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0E" w:rsidRPr="00FC28D0" w:rsidRDefault="0072140E" w:rsidP="0072140E">
      <w:pPr>
        <w:pStyle w:val="a6"/>
        <w:ind w:firstLine="0"/>
        <w:jc w:val="center"/>
        <w:rPr>
          <w:rFonts w:eastAsiaTheme="minorEastAsia"/>
          <w:sz w:val="18"/>
          <w:szCs w:val="18"/>
          <w:lang w:eastAsia="zh-CN"/>
        </w:rPr>
      </w:pPr>
      <w:r w:rsidRPr="00756AD3">
        <w:rPr>
          <w:sz w:val="14"/>
          <w:szCs w:val="14"/>
        </w:rPr>
        <w:t>TABLE</w:t>
      </w:r>
      <w:r>
        <w:rPr>
          <w:rFonts w:eastAsiaTheme="minorEastAsia" w:hint="eastAsia"/>
          <w:sz w:val="14"/>
          <w:szCs w:val="14"/>
          <w:lang w:eastAsia="zh-CN"/>
        </w:rPr>
        <w:t xml:space="preserve"> 1. </w:t>
      </w:r>
      <w:r w:rsidRPr="005B34BA">
        <w:rPr>
          <w:i/>
          <w:sz w:val="14"/>
          <w:szCs w:val="14"/>
        </w:rPr>
        <w:t xml:space="preserve">Names translated with amplification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840"/>
        <w:gridCol w:w="2841"/>
        <w:gridCol w:w="2841"/>
      </w:tblGrid>
      <w:tr w:rsidR="0072140E" w:rsidRPr="00392D19" w:rsidTr="002643E4">
        <w:tc>
          <w:tcPr>
            <w:tcW w:w="2840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Names in BC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Kinkley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s translation of the names</w:t>
            </w:r>
          </w:p>
        </w:tc>
        <w:tc>
          <w:tcPr>
            <w:tcW w:w="2841" w:type="dxa"/>
            <w:vAlign w:val="center"/>
          </w:tcPr>
          <w:p w:rsidR="0072140E" w:rsidRPr="00392D19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D19">
              <w:rPr>
                <w:rFonts w:ascii="Times New Roman" w:hAnsi="Times New Roman" w:cs="Times New Roman"/>
                <w:sz w:val="18"/>
                <w:szCs w:val="18"/>
              </w:rPr>
              <w:t xml:space="preserve">The addition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to the translation</w:t>
            </w:r>
          </w:p>
        </w:tc>
      </w:tr>
      <w:tr w:rsidR="0072140E" w:rsidTr="002643E4">
        <w:tc>
          <w:tcPr>
            <w:tcW w:w="2840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Example 1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翠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(cu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ì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翠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(cu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ì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) (Shen, 2011, p.11)</w:t>
            </w:r>
          </w:p>
        </w:tc>
        <w:tc>
          <w:tcPr>
            <w:tcW w:w="2841" w:type="dxa"/>
            <w:vAlign w:val="center"/>
          </w:tcPr>
          <w:p w:rsidR="0072140E" w:rsidRPr="00F26A3F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Cuicui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(Shen, 2009, p.5)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/>
                <w:sz w:val="18"/>
                <w:szCs w:val="18"/>
              </w:rPr>
              <w:t xml:space="preserve">or “Jade Green” (Shen, 2009, p.5) </w:t>
            </w:r>
          </w:p>
        </w:tc>
      </w:tr>
      <w:tr w:rsidR="0072140E" w:rsidTr="002643E4">
        <w:tc>
          <w:tcPr>
            <w:tcW w:w="2840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Example 2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傩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(nu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ó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送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ò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ng) (Shen, 2011, p.29)</w:t>
            </w:r>
          </w:p>
        </w:tc>
        <w:tc>
          <w:tcPr>
            <w:tcW w:w="2841" w:type="dxa"/>
            <w:vAlign w:val="center"/>
          </w:tcPr>
          <w:p w:rsidR="0072140E" w:rsidRPr="00F26A3F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Nuosong (Shen, 2009, p.21)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/>
                <w:sz w:val="18"/>
                <w:szCs w:val="18"/>
              </w:rPr>
              <w:t xml:space="preserve">(Sent by the Nuo Gods) (Shen, 2009, p.21) </w:t>
            </w:r>
          </w:p>
        </w:tc>
      </w:tr>
      <w:tr w:rsidR="0072140E" w:rsidTr="002643E4">
        <w:tc>
          <w:tcPr>
            <w:tcW w:w="2840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Example 3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岳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(yu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è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云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(y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ú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n) (Shen, 2011, p.29)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YueYun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(Shen, 2009, p.2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2)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most handsome warrior of the Song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dynasty a 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thousand years earlier (Shen, 2009, p.21)</w:t>
            </w:r>
          </w:p>
        </w:tc>
      </w:tr>
      <w:tr w:rsidR="0072140E" w:rsidTr="002643E4">
        <w:tc>
          <w:tcPr>
            <w:tcW w:w="2840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Example 4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天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(ti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ā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保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(b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ǎ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o) (Shen, 2011, p.29)</w:t>
            </w:r>
          </w:p>
        </w:tc>
        <w:tc>
          <w:tcPr>
            <w:tcW w:w="2841" w:type="dxa"/>
            <w:vAlign w:val="center"/>
          </w:tcPr>
          <w:p w:rsidR="0072140E" w:rsidRPr="00F26A3F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Tianbao (Shen, 2009, p.21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(Heaven-protected)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(Shen, 2009, p.21)</w:t>
            </w:r>
          </w:p>
        </w:tc>
      </w:tr>
      <w:tr w:rsidR="0072140E" w:rsidTr="002643E4">
        <w:tc>
          <w:tcPr>
            <w:tcW w:w="2840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Example 5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张横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(zh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ā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ng H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é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ng) (Shen, 2011, p.91)</w:t>
            </w:r>
          </w:p>
        </w:tc>
        <w:tc>
          <w:tcPr>
            <w:tcW w:w="2841" w:type="dxa"/>
            <w:vAlign w:val="center"/>
          </w:tcPr>
          <w:p w:rsidR="0072140E" w:rsidRPr="00F26A3F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 xml:space="preserve">Captain Zhang Heng of the ferryman (Shen, 2009, p.68) 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/>
                <w:sz w:val="18"/>
                <w:szCs w:val="18"/>
              </w:rPr>
              <w:t xml:space="preserve">Captain Zhang Heng. A robber of boats in the popular novel </w:t>
            </w:r>
            <w:r w:rsidRPr="00DF29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Water Margin </w:t>
            </w:r>
            <w:r w:rsidRPr="00DF295E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Pr="00DF295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Outlaws of the Marsh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, who ended up a naval leader of the heroic band of outlaws in the novel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. 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(Shen, 2009, p.166-7)</w:t>
            </w:r>
          </w:p>
        </w:tc>
      </w:tr>
      <w:tr w:rsidR="0072140E" w:rsidTr="002643E4">
        <w:tc>
          <w:tcPr>
            <w:tcW w:w="2840" w:type="dxa"/>
            <w:vAlign w:val="center"/>
          </w:tcPr>
          <w:p w:rsidR="0072140E" w:rsidRPr="00F26A3F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Example </w:t>
            </w:r>
            <w:r w:rsidRPr="00D131D1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杨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(y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á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ng)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马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(m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ǎ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兵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(b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ī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ng) (Shen, 2011, p.129)</w:t>
            </w:r>
          </w:p>
        </w:tc>
        <w:tc>
          <w:tcPr>
            <w:tcW w:w="2841" w:type="dxa"/>
            <w:vAlign w:val="center"/>
          </w:tcPr>
          <w:p w:rsidR="0072140E" w:rsidRPr="00F26A3F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 xml:space="preserve">Horseman Yang (Shen, 2009, p.99)  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Mountainous West Hunan had no cavalry to speak of, but horses were ridden by commanders and used for transport. The Chinese word indicates that Yang’s title was that of a full-fledged soldier. (Shen, 2009, p.167)</w:t>
            </w:r>
          </w:p>
        </w:tc>
      </w:tr>
      <w:tr w:rsidR="0072140E" w:rsidTr="002643E4">
        <w:tc>
          <w:tcPr>
            <w:tcW w:w="2840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1D1">
              <w:rPr>
                <w:rFonts w:ascii="Times New Roman" w:hAnsi="Times New Roman" w:cs="Times New Roman" w:hint="eastAsia"/>
                <w:sz w:val="18"/>
                <w:szCs w:val="18"/>
              </w:rPr>
              <w:t>Example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7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陈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(ch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é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四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ì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四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ì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) (Shen, 2011, p.207)</w:t>
            </w:r>
          </w:p>
        </w:tc>
        <w:tc>
          <w:tcPr>
            <w:tcW w:w="2841" w:type="dxa"/>
            <w:vAlign w:val="center"/>
          </w:tcPr>
          <w:p w:rsidR="0072140E" w:rsidRPr="00F26A3F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Baldy Chen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(Shen, 2009, p.158)</w:t>
            </w:r>
          </w:p>
        </w:tc>
        <w:tc>
          <w:tcPr>
            <w:tcW w:w="2841" w:type="dxa"/>
            <w:vAlign w:val="center"/>
          </w:tcPr>
          <w:p w:rsidR="0072140E" w:rsidRDefault="0072140E" w:rsidP="002643E4"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also known as Fourth of the Fourth from his birth date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(Shen, 2009, p.158)</w:t>
            </w:r>
          </w:p>
        </w:tc>
      </w:tr>
    </w:tbl>
    <w:p w:rsidR="00310984" w:rsidRDefault="00310984" w:rsidP="0072140E">
      <w:pPr>
        <w:rPr>
          <w:rFonts w:hint="eastAsia"/>
        </w:rPr>
      </w:pPr>
    </w:p>
    <w:p w:rsidR="0072140E" w:rsidRDefault="0072140E" w:rsidP="0072140E">
      <w:pPr>
        <w:pStyle w:val="a6"/>
        <w:ind w:firstLine="0"/>
        <w:jc w:val="center"/>
      </w:pPr>
      <w:r w:rsidRPr="00C2053C">
        <w:rPr>
          <w:sz w:val="14"/>
          <w:szCs w:val="14"/>
        </w:rPr>
        <w:t>TABLE</w:t>
      </w:r>
      <w:r>
        <w:rPr>
          <w:rFonts w:eastAsiaTheme="minorEastAsia" w:hint="eastAsia"/>
          <w:sz w:val="14"/>
          <w:szCs w:val="14"/>
          <w:lang w:eastAsia="zh-CN"/>
        </w:rPr>
        <w:t xml:space="preserve"> </w:t>
      </w:r>
      <w:r w:rsidRPr="00C2053C">
        <w:rPr>
          <w:sz w:val="14"/>
          <w:szCs w:val="14"/>
        </w:rPr>
        <w:t>2</w:t>
      </w:r>
      <w:r>
        <w:rPr>
          <w:rFonts w:eastAsiaTheme="minorEastAsia" w:hint="eastAsia"/>
          <w:sz w:val="14"/>
          <w:szCs w:val="14"/>
          <w:lang w:eastAsia="zh-CN"/>
        </w:rPr>
        <w:t>.</w:t>
      </w:r>
      <w:r w:rsidRPr="00C2053C">
        <w:rPr>
          <w:i/>
          <w:sz w:val="14"/>
          <w:szCs w:val="14"/>
        </w:rPr>
        <w:t xml:space="preserve"> Names translated with </w:t>
      </w:r>
      <w:r>
        <w:rPr>
          <w:rFonts w:eastAsiaTheme="minorEastAsia" w:hint="eastAsia"/>
          <w:i/>
          <w:sz w:val="14"/>
          <w:szCs w:val="14"/>
          <w:lang w:eastAsia="zh-CN"/>
        </w:rPr>
        <w:t>reproduction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72140E" w:rsidTr="002643E4">
        <w:trPr>
          <w:jc w:val="center"/>
        </w:trPr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Names in BC</w:t>
            </w:r>
          </w:p>
        </w:tc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Kinkley</w:t>
            </w:r>
            <w:r w:rsidRPr="00F26A3F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F26A3F">
              <w:rPr>
                <w:rFonts w:ascii="Times New Roman" w:hAnsi="Times New Roman" w:cs="Times New Roman" w:hint="eastAsia"/>
                <w:sz w:val="18"/>
                <w:szCs w:val="18"/>
              </w:rPr>
              <w:t>s translation of the names</w:t>
            </w:r>
          </w:p>
        </w:tc>
      </w:tr>
      <w:tr w:rsidR="0072140E" w:rsidTr="002643E4">
        <w:trPr>
          <w:jc w:val="center"/>
        </w:trPr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Example 8 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(sh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ù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顺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(sh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ù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n) 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(Shen, 2011, p.25)</w:t>
            </w:r>
          </w:p>
        </w:tc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FDB">
              <w:rPr>
                <w:rFonts w:ascii="Times New Roman" w:hAnsi="Times New Roman" w:cs="Times New Roman"/>
                <w:sz w:val="18"/>
                <w:szCs w:val="18"/>
              </w:rPr>
              <w:t>Shunshun (Shen, 2009, p.18)</w:t>
            </w:r>
          </w:p>
        </w:tc>
      </w:tr>
      <w:tr w:rsidR="0072140E" w:rsidTr="002643E4">
        <w:trPr>
          <w:jc w:val="center"/>
        </w:trPr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Example 9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金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(j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ī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亭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(t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í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ng)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(Shen, 2011, p.45)</w:t>
            </w:r>
          </w:p>
        </w:tc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530">
              <w:rPr>
                <w:rFonts w:ascii="Times New Roman" w:hAnsi="Times New Roman" w:cs="Times New Roman"/>
                <w:sz w:val="18"/>
                <w:szCs w:val="18"/>
              </w:rPr>
              <w:t>Jinting (Shen, 2009, p.23)</w:t>
            </w:r>
          </w:p>
        </w:tc>
      </w:tr>
      <w:tr w:rsidR="0072140E" w:rsidTr="002643E4">
        <w:trPr>
          <w:jc w:val="center"/>
        </w:trPr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Example 10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大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(d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à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老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(l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ǎ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o) </w:t>
            </w: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(Shen, 2011, p.55)</w:t>
            </w:r>
          </w:p>
        </w:tc>
        <w:tc>
          <w:tcPr>
            <w:tcW w:w="4261" w:type="dxa"/>
            <w:vAlign w:val="center"/>
          </w:tcPr>
          <w:p w:rsidR="0072140E" w:rsidRDefault="0072140E" w:rsidP="00264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530">
              <w:rPr>
                <w:rFonts w:ascii="Times New Roman" w:hAnsi="Times New Roman" w:cs="Times New Roman" w:hint="eastAsia"/>
                <w:sz w:val="18"/>
                <w:szCs w:val="18"/>
              </w:rPr>
              <w:t>No.1 (Shen, 2009, p.42)</w:t>
            </w:r>
          </w:p>
        </w:tc>
      </w:tr>
    </w:tbl>
    <w:p w:rsidR="0072140E" w:rsidRDefault="0072140E" w:rsidP="0072140E">
      <w:pPr>
        <w:rPr>
          <w:rFonts w:hint="eastAsia"/>
        </w:rPr>
      </w:pPr>
    </w:p>
    <w:p w:rsidR="0072140E" w:rsidRDefault="0072140E" w:rsidP="0072140E">
      <w:pPr>
        <w:ind w:firstLineChars="1250" w:firstLine="17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>T</w:t>
      </w:r>
      <w:r>
        <w:rPr>
          <w:rFonts w:ascii="Times New Roman" w:hAnsi="Times New Roman" w:cs="Times New Roman" w:hint="eastAsia"/>
          <w:sz w:val="14"/>
          <w:szCs w:val="14"/>
        </w:rPr>
        <w:t>ABLE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 w:hint="eastAsia"/>
          <w:sz w:val="14"/>
          <w:szCs w:val="14"/>
        </w:rPr>
        <w:t xml:space="preserve">3. </w:t>
      </w:r>
      <w:r w:rsidRPr="001605E1">
        <w:rPr>
          <w:rFonts w:ascii="Times New Roman" w:hAnsi="Times New Roman" w:cs="Times New Roman"/>
          <w:i/>
          <w:sz w:val="14"/>
          <w:szCs w:val="14"/>
        </w:rPr>
        <w:t>Information not closely related to the translation</w:t>
      </w:r>
      <w:r>
        <w:rPr>
          <w:rFonts w:ascii="Times New Roman" w:hAnsi="Times New Roman" w:cs="Times New Roman" w:hint="eastAsia"/>
          <w:i/>
          <w:sz w:val="14"/>
          <w:szCs w:val="14"/>
        </w:rPr>
        <w:t xml:space="preserve"> of image of </w:t>
      </w:r>
      <w:r>
        <w:rPr>
          <w:rFonts w:ascii="Times New Roman" w:hAnsi="Times New Roman" w:cs="Times New Roman"/>
          <w:i/>
          <w:sz w:val="14"/>
          <w:szCs w:val="14"/>
        </w:rPr>
        <w:t xml:space="preserve">the names 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72140E" w:rsidTr="002643E4">
        <w:tc>
          <w:tcPr>
            <w:tcW w:w="4261" w:type="dxa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60">
              <w:rPr>
                <w:rFonts w:ascii="Times New Roman" w:hAnsi="Times New Roman" w:cs="Times New Roman" w:hint="eastAsia"/>
                <w:sz w:val="18"/>
                <w:szCs w:val="18"/>
              </w:rPr>
              <w:t>Names in BC</w:t>
            </w:r>
          </w:p>
        </w:tc>
        <w:tc>
          <w:tcPr>
            <w:tcW w:w="4261" w:type="dxa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460">
              <w:rPr>
                <w:rFonts w:ascii="Times New Roman" w:hAnsi="Times New Roman" w:cs="Times New Roman" w:hint="eastAsia"/>
                <w:sz w:val="18"/>
                <w:szCs w:val="18"/>
              </w:rPr>
              <w:t>Addition in translation</w:t>
            </w:r>
          </w:p>
        </w:tc>
      </w:tr>
      <w:tr w:rsidR="0072140E" w:rsidTr="002643E4">
        <w:tc>
          <w:tcPr>
            <w:tcW w:w="4261" w:type="dxa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FF6">
              <w:rPr>
                <w:rFonts w:ascii="Times New Roman" w:hAnsi="Times New Roman" w:cs="Times New Roman" w:hint="eastAsia"/>
                <w:sz w:val="18"/>
                <w:szCs w:val="18"/>
              </w:rPr>
              <w:t>Yue Yun</w:t>
            </w:r>
          </w:p>
        </w:tc>
        <w:tc>
          <w:tcPr>
            <w:tcW w:w="4261" w:type="dxa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FF6">
              <w:rPr>
                <w:rFonts w:ascii="Times New Roman" w:hAnsi="Times New Roman" w:cs="Times New Roman"/>
                <w:sz w:val="18"/>
                <w:szCs w:val="18"/>
              </w:rPr>
              <w:t>Song dynasty a thousand years earlier</w:t>
            </w:r>
          </w:p>
        </w:tc>
      </w:tr>
      <w:tr w:rsidR="0072140E" w:rsidTr="002643E4">
        <w:tc>
          <w:tcPr>
            <w:tcW w:w="4261" w:type="dxa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FF6">
              <w:rPr>
                <w:rFonts w:ascii="Times New Roman" w:hAnsi="Times New Roman" w:cs="Times New Roman" w:hint="eastAsia"/>
                <w:sz w:val="18"/>
                <w:szCs w:val="18"/>
              </w:rPr>
              <w:t>Zhang Heng</w:t>
            </w:r>
          </w:p>
        </w:tc>
        <w:tc>
          <w:tcPr>
            <w:tcW w:w="4261" w:type="dxa"/>
          </w:tcPr>
          <w:p w:rsidR="0072140E" w:rsidRDefault="0072140E" w:rsidP="00264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FF6">
              <w:rPr>
                <w:rFonts w:ascii="Times New Roman" w:hAnsi="Times New Roman" w:cs="Times New Roman"/>
                <w:i/>
                <w:sz w:val="18"/>
                <w:szCs w:val="18"/>
              </w:rPr>
              <w:t>Water Margin</w:t>
            </w:r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 </w:t>
            </w:r>
            <w:r w:rsidRPr="008B1433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r w:rsidRPr="008B143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Outlaws of the Marsh</w:t>
            </w:r>
          </w:p>
        </w:tc>
      </w:tr>
    </w:tbl>
    <w:p w:rsidR="0072140E" w:rsidRPr="0072140E" w:rsidRDefault="0072140E" w:rsidP="0072140E"/>
    <w:sectPr w:rsidR="0072140E" w:rsidRPr="0072140E" w:rsidSect="00065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1BA" w:rsidRDefault="00E201BA" w:rsidP="00310984">
      <w:r>
        <w:separator/>
      </w:r>
    </w:p>
  </w:endnote>
  <w:endnote w:type="continuationSeparator" w:id="1">
    <w:p w:rsidR="00E201BA" w:rsidRDefault="00E201BA" w:rsidP="00310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1BA" w:rsidRDefault="00E201BA" w:rsidP="00310984">
      <w:r>
        <w:separator/>
      </w:r>
    </w:p>
  </w:footnote>
  <w:footnote w:type="continuationSeparator" w:id="1">
    <w:p w:rsidR="00E201BA" w:rsidRDefault="00E201BA" w:rsidP="00310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984"/>
    <w:rsid w:val="000048FB"/>
    <w:rsid w:val="0006588A"/>
    <w:rsid w:val="000E7347"/>
    <w:rsid w:val="002561F5"/>
    <w:rsid w:val="00310984"/>
    <w:rsid w:val="0072140E"/>
    <w:rsid w:val="00B24A9F"/>
    <w:rsid w:val="00E20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9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984"/>
    <w:rPr>
      <w:sz w:val="18"/>
      <w:szCs w:val="18"/>
    </w:rPr>
  </w:style>
  <w:style w:type="table" w:styleId="a5">
    <w:name w:val="Table Grid"/>
    <w:basedOn w:val="a1"/>
    <w:uiPriority w:val="59"/>
    <w:rsid w:val="003109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Char1"/>
    <w:rsid w:val="00310984"/>
    <w:pPr>
      <w:widowControl/>
      <w:tabs>
        <w:tab w:val="right" w:pos="8640"/>
      </w:tabs>
      <w:spacing w:line="480" w:lineRule="auto"/>
      <w:ind w:firstLine="7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6"/>
    <w:rsid w:val="00310984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2020-05-03T01:33:00Z</dcterms:created>
  <dcterms:modified xsi:type="dcterms:W3CDTF">2020-05-04T10:16:00Z</dcterms:modified>
</cp:coreProperties>
</file>