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C6C39" w14:textId="018FFF2F" w:rsidR="00BB215A" w:rsidRPr="007A1607" w:rsidRDefault="00BB215A" w:rsidP="00BB215A">
      <w:pPr>
        <w:jc w:val="center"/>
        <w:rPr>
          <w:rFonts w:asciiTheme="majorBidi" w:hAnsiTheme="majorBidi" w:cstheme="majorBidi"/>
          <w:color w:val="000000" w:themeColor="text1"/>
          <w:sz w:val="28"/>
          <w:szCs w:val="28"/>
        </w:rPr>
      </w:pPr>
      <w:r w:rsidRPr="007A1607">
        <w:rPr>
          <w:rFonts w:asciiTheme="majorBidi" w:hAnsiTheme="majorBidi" w:cstheme="majorBidi"/>
          <w:color w:val="000000" w:themeColor="text1"/>
          <w:sz w:val="28"/>
          <w:szCs w:val="28"/>
        </w:rPr>
        <w:t xml:space="preserve">Semantic Analysis of </w:t>
      </w:r>
      <w:r w:rsidRPr="007A1607">
        <w:rPr>
          <w:rFonts w:asciiTheme="majorBidi" w:hAnsiTheme="majorBidi" w:cstheme="majorBidi"/>
          <w:i/>
          <w:iCs/>
          <w:color w:val="000000" w:themeColor="text1"/>
          <w:sz w:val="28"/>
          <w:szCs w:val="28"/>
        </w:rPr>
        <w:t>hijab, halal and Islamist</w:t>
      </w:r>
    </w:p>
    <w:p w14:paraId="426F7B5D" w14:textId="77777777" w:rsidR="00CA3FB1" w:rsidRPr="007A1607" w:rsidRDefault="00CA3FB1" w:rsidP="00581664">
      <w:pPr>
        <w:spacing w:line="360" w:lineRule="auto"/>
        <w:jc w:val="center"/>
        <w:outlineLvl w:val="0"/>
        <w:rPr>
          <w:rFonts w:asciiTheme="majorBidi" w:hAnsiTheme="majorBidi" w:cstheme="majorBidi"/>
          <w:b/>
          <w:bCs/>
          <w:color w:val="000000" w:themeColor="text1"/>
        </w:rPr>
      </w:pPr>
    </w:p>
    <w:p w14:paraId="24AE1021" w14:textId="504EC792" w:rsidR="004A0177" w:rsidRPr="007A1607" w:rsidRDefault="004A0177" w:rsidP="00581664">
      <w:pPr>
        <w:spacing w:line="360" w:lineRule="auto"/>
        <w:jc w:val="center"/>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Amjaad Omar Almarwaey</w:t>
      </w:r>
    </w:p>
    <w:p w14:paraId="44AD8832" w14:textId="69810D61" w:rsidR="004A0177" w:rsidRPr="007A1607" w:rsidRDefault="00BB215A" w:rsidP="00581664">
      <w:pPr>
        <w:spacing w:line="360" w:lineRule="auto"/>
        <w:jc w:val="center"/>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English Language Centre, </w:t>
      </w:r>
      <w:r w:rsidR="004A0177" w:rsidRPr="007A1607">
        <w:rPr>
          <w:rFonts w:asciiTheme="majorBidi" w:hAnsiTheme="majorBidi" w:cstheme="majorBidi"/>
          <w:color w:val="000000" w:themeColor="text1"/>
          <w:sz w:val="20"/>
          <w:szCs w:val="20"/>
        </w:rPr>
        <w:t>Umm AlQura University</w:t>
      </w:r>
      <w:r w:rsidRPr="007A1607">
        <w:rPr>
          <w:rFonts w:asciiTheme="majorBidi" w:hAnsiTheme="majorBidi" w:cstheme="majorBidi"/>
          <w:color w:val="000000" w:themeColor="text1"/>
          <w:sz w:val="20"/>
          <w:szCs w:val="20"/>
        </w:rPr>
        <w:t xml:space="preserve">, Makkah, Saudi Arabia / </w:t>
      </w:r>
      <w:hyperlink r:id="rId8" w:history="1">
        <w:r w:rsidRPr="007A1607">
          <w:rPr>
            <w:rStyle w:val="Hyperlink"/>
            <w:rFonts w:asciiTheme="majorBidi" w:hAnsiTheme="majorBidi" w:cstheme="majorBidi"/>
            <w:color w:val="000000" w:themeColor="text1"/>
            <w:sz w:val="20"/>
            <w:szCs w:val="20"/>
          </w:rPr>
          <w:t>aamarwaey@uqu.edu.sa</w:t>
        </w:r>
      </w:hyperlink>
    </w:p>
    <w:p w14:paraId="147E4513" w14:textId="34F9D8F9" w:rsidR="00BB215A" w:rsidRPr="007A1607" w:rsidRDefault="00BB215A" w:rsidP="00581664">
      <w:pPr>
        <w:spacing w:line="360" w:lineRule="auto"/>
        <w:jc w:val="center"/>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Ummul K</w:t>
      </w:r>
      <w:r w:rsidR="007C2990"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Ahmad</w:t>
      </w:r>
    </w:p>
    <w:p w14:paraId="11CE1BD2" w14:textId="3AD5B7C6" w:rsidR="00BB215A" w:rsidRPr="007A1607" w:rsidRDefault="00BB215A" w:rsidP="00BB21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Language Academy, Universiti Teknologi Malaysia, Johor Bahru, Malaysia/ </w:t>
      </w:r>
      <w:hyperlink r:id="rId9" w:history="1">
        <w:r w:rsidRPr="007A1607">
          <w:rPr>
            <w:rStyle w:val="Hyperlink"/>
            <w:rFonts w:asciiTheme="majorBidi" w:hAnsiTheme="majorBidi" w:cstheme="majorBidi"/>
            <w:color w:val="000000" w:themeColor="text1"/>
            <w:sz w:val="20"/>
            <w:szCs w:val="20"/>
          </w:rPr>
          <w:t>m-ummul@utm.my</w:t>
        </w:r>
      </w:hyperlink>
      <w:r w:rsidRPr="007A1607">
        <w:rPr>
          <w:rFonts w:asciiTheme="majorBidi" w:hAnsiTheme="majorBidi" w:cstheme="majorBidi"/>
          <w:color w:val="000000" w:themeColor="text1"/>
          <w:sz w:val="20"/>
          <w:szCs w:val="20"/>
        </w:rPr>
        <w:t xml:space="preserve"> </w:t>
      </w:r>
    </w:p>
    <w:p w14:paraId="3CC5DA75" w14:textId="77777777" w:rsidR="004A0177" w:rsidRPr="007A1607" w:rsidRDefault="004A0177" w:rsidP="00581664">
      <w:pPr>
        <w:spacing w:line="360" w:lineRule="auto"/>
        <w:jc w:val="center"/>
        <w:rPr>
          <w:rFonts w:asciiTheme="majorBidi" w:hAnsiTheme="majorBidi" w:cstheme="majorBidi"/>
          <w:color w:val="000000" w:themeColor="text1"/>
        </w:rPr>
      </w:pPr>
    </w:p>
    <w:p w14:paraId="0DBCA6C2" w14:textId="77777777" w:rsidR="004A0177" w:rsidRPr="007A1607" w:rsidRDefault="004A0177" w:rsidP="00581664">
      <w:pPr>
        <w:spacing w:line="360" w:lineRule="auto"/>
        <w:jc w:val="center"/>
        <w:rPr>
          <w:rFonts w:asciiTheme="majorBidi" w:hAnsiTheme="majorBidi" w:cstheme="majorBidi"/>
          <w:color w:val="000000" w:themeColor="text1"/>
        </w:rPr>
      </w:pPr>
    </w:p>
    <w:p w14:paraId="0D5A81FD" w14:textId="5A49BE81" w:rsidR="004A0177" w:rsidRPr="007A1607" w:rsidRDefault="004A0177" w:rsidP="0021615E">
      <w:pPr>
        <w:spacing w:line="360" w:lineRule="auto"/>
        <w:jc w:val="center"/>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A</w:t>
      </w:r>
      <w:r w:rsidR="0021615E" w:rsidRPr="007A1607">
        <w:rPr>
          <w:rFonts w:asciiTheme="majorBidi" w:hAnsiTheme="majorBidi" w:cstheme="majorBidi"/>
          <w:color w:val="000000" w:themeColor="text1"/>
          <w:sz w:val="20"/>
          <w:szCs w:val="20"/>
        </w:rPr>
        <w:t>BSTRACT</w:t>
      </w:r>
    </w:p>
    <w:p w14:paraId="34D6EE92" w14:textId="77777777" w:rsidR="0021615E" w:rsidRPr="007A1607" w:rsidRDefault="0021615E" w:rsidP="0021615E">
      <w:pPr>
        <w:spacing w:line="360" w:lineRule="auto"/>
        <w:jc w:val="center"/>
        <w:outlineLvl w:val="0"/>
        <w:rPr>
          <w:rFonts w:asciiTheme="majorBidi" w:hAnsiTheme="majorBidi" w:cstheme="majorBidi"/>
          <w:color w:val="000000" w:themeColor="text1"/>
          <w:sz w:val="20"/>
          <w:szCs w:val="20"/>
        </w:rPr>
      </w:pPr>
    </w:p>
    <w:p w14:paraId="6357B66E" w14:textId="01005707" w:rsidR="007B6B6C" w:rsidRPr="007A1607" w:rsidRDefault="00972EAE" w:rsidP="000107E2">
      <w:pPr>
        <w:jc w:val="both"/>
        <w:outlineLvl w:val="0"/>
        <w:rPr>
          <w:rFonts w:eastAsiaTheme="minorHAnsi"/>
          <w:color w:val="000000" w:themeColor="text1"/>
          <w:sz w:val="20"/>
          <w:szCs w:val="20"/>
        </w:rPr>
      </w:pPr>
      <w:r w:rsidRPr="007A1607">
        <w:rPr>
          <w:rFonts w:asciiTheme="majorBidi" w:hAnsiTheme="majorBidi" w:cstheme="majorBidi"/>
          <w:i/>
          <w:iCs/>
          <w:color w:val="000000" w:themeColor="text1"/>
          <w:sz w:val="20"/>
          <w:szCs w:val="20"/>
        </w:rPr>
        <w:t xml:space="preserve">This paper explores the interrelationship between culture, language and communication. </w:t>
      </w:r>
      <w:r w:rsidR="007B6B6C" w:rsidRPr="007A1607">
        <w:rPr>
          <w:rFonts w:asciiTheme="majorBidi" w:hAnsiTheme="majorBidi" w:cstheme="majorBidi"/>
          <w:i/>
          <w:iCs/>
          <w:color w:val="000000" w:themeColor="text1"/>
          <w:sz w:val="20"/>
          <w:szCs w:val="20"/>
        </w:rPr>
        <w:t xml:space="preserve">English </w:t>
      </w:r>
      <w:r w:rsidRPr="007A1607">
        <w:rPr>
          <w:rFonts w:asciiTheme="majorBidi" w:hAnsiTheme="majorBidi" w:cstheme="majorBidi"/>
          <w:i/>
          <w:iCs/>
          <w:color w:val="000000" w:themeColor="text1"/>
          <w:sz w:val="20"/>
          <w:szCs w:val="20"/>
        </w:rPr>
        <w:t xml:space="preserve">language has established </w:t>
      </w:r>
      <w:r w:rsidR="0021615E" w:rsidRPr="007A1607">
        <w:rPr>
          <w:rFonts w:asciiTheme="majorBidi" w:hAnsiTheme="majorBidi" w:cstheme="majorBidi"/>
          <w:i/>
          <w:iCs/>
          <w:color w:val="000000" w:themeColor="text1"/>
          <w:sz w:val="20"/>
          <w:szCs w:val="20"/>
        </w:rPr>
        <w:t>a</w:t>
      </w:r>
      <w:r w:rsidRPr="007A1607">
        <w:rPr>
          <w:rFonts w:asciiTheme="majorBidi" w:hAnsiTheme="majorBidi" w:cstheme="majorBidi"/>
          <w:i/>
          <w:iCs/>
          <w:color w:val="000000" w:themeColor="text1"/>
          <w:sz w:val="20"/>
          <w:szCs w:val="20"/>
        </w:rPr>
        <w:t xml:space="preserve"> position as a widely</w:t>
      </w:r>
      <w:r w:rsidR="007B6B6C" w:rsidRPr="007A1607">
        <w:rPr>
          <w:rFonts w:asciiTheme="majorBidi" w:hAnsiTheme="majorBidi" w:cstheme="majorBidi"/>
          <w:i/>
          <w:iCs/>
          <w:color w:val="000000" w:themeColor="text1"/>
          <w:sz w:val="20"/>
          <w:szCs w:val="20"/>
        </w:rPr>
        <w:t xml:space="preserve"> spoken language in the world</w:t>
      </w:r>
      <w:r w:rsidR="007B6B6C" w:rsidRPr="007A1607">
        <w:rPr>
          <w:rFonts w:asciiTheme="majorBidi" w:eastAsia="HiddenHorzOCR" w:hAnsiTheme="majorBidi" w:cstheme="majorBidi"/>
          <w:i/>
          <w:iCs/>
          <w:color w:val="000000" w:themeColor="text1"/>
          <w:sz w:val="20"/>
          <w:szCs w:val="20"/>
        </w:rPr>
        <w:t xml:space="preserve"> in </w:t>
      </w:r>
      <w:r w:rsidR="00116068" w:rsidRPr="007A1607">
        <w:rPr>
          <w:rFonts w:asciiTheme="majorBidi" w:eastAsia="HiddenHorzOCR" w:hAnsiTheme="majorBidi" w:cstheme="majorBidi"/>
          <w:i/>
          <w:iCs/>
          <w:color w:val="000000" w:themeColor="text1"/>
          <w:sz w:val="20"/>
          <w:szCs w:val="20"/>
        </w:rPr>
        <w:t>many</w:t>
      </w:r>
      <w:r w:rsidR="007B6B6C" w:rsidRPr="007A1607">
        <w:rPr>
          <w:rFonts w:asciiTheme="majorBidi" w:eastAsia="HiddenHorzOCR" w:hAnsiTheme="majorBidi" w:cstheme="majorBidi"/>
          <w:i/>
          <w:iCs/>
          <w:color w:val="000000" w:themeColor="text1"/>
          <w:sz w:val="20"/>
          <w:szCs w:val="20"/>
        </w:rPr>
        <w:t xml:space="preserve"> aspect</w:t>
      </w:r>
      <w:r w:rsidR="00116068" w:rsidRPr="007A1607">
        <w:rPr>
          <w:rFonts w:asciiTheme="majorBidi" w:eastAsia="HiddenHorzOCR" w:hAnsiTheme="majorBidi" w:cstheme="majorBidi"/>
          <w:i/>
          <w:iCs/>
          <w:color w:val="000000" w:themeColor="text1"/>
          <w:sz w:val="20"/>
          <w:szCs w:val="20"/>
        </w:rPr>
        <w:t>s</w:t>
      </w:r>
      <w:r w:rsidR="007B6B6C" w:rsidRPr="007A1607">
        <w:rPr>
          <w:rFonts w:asciiTheme="majorBidi" w:eastAsia="HiddenHorzOCR" w:hAnsiTheme="majorBidi" w:cstheme="majorBidi"/>
          <w:i/>
          <w:iCs/>
          <w:color w:val="000000" w:themeColor="text1"/>
          <w:sz w:val="20"/>
          <w:szCs w:val="20"/>
        </w:rPr>
        <w:t xml:space="preserve"> of </w:t>
      </w:r>
      <w:r w:rsidR="00116068" w:rsidRPr="007A1607">
        <w:rPr>
          <w:rFonts w:asciiTheme="majorBidi" w:eastAsia="HiddenHorzOCR" w:hAnsiTheme="majorBidi" w:cstheme="majorBidi"/>
          <w:i/>
          <w:iCs/>
          <w:color w:val="000000" w:themeColor="text1"/>
          <w:sz w:val="20"/>
          <w:szCs w:val="20"/>
        </w:rPr>
        <w:t>people’s</w:t>
      </w:r>
      <w:r w:rsidR="007B6B6C" w:rsidRPr="007A1607">
        <w:rPr>
          <w:rFonts w:asciiTheme="majorBidi" w:eastAsia="HiddenHorzOCR" w:hAnsiTheme="majorBidi" w:cstheme="majorBidi"/>
          <w:i/>
          <w:iCs/>
          <w:color w:val="000000" w:themeColor="text1"/>
          <w:sz w:val="20"/>
          <w:szCs w:val="20"/>
        </w:rPr>
        <w:t xml:space="preserve"> lives</w:t>
      </w:r>
      <w:r w:rsidR="007B6B6C" w:rsidRPr="007A1607">
        <w:rPr>
          <w:rFonts w:asciiTheme="majorBidi" w:hAnsiTheme="majorBidi" w:cstheme="majorBidi"/>
          <w:i/>
          <w:iCs/>
          <w:color w:val="000000" w:themeColor="text1"/>
          <w:sz w:val="20"/>
          <w:szCs w:val="20"/>
        </w:rPr>
        <w:t xml:space="preserve">. </w:t>
      </w:r>
      <w:r w:rsidR="00116068" w:rsidRPr="007A1607">
        <w:rPr>
          <w:rFonts w:asciiTheme="majorBidi" w:hAnsiTheme="majorBidi" w:cstheme="majorBidi"/>
          <w:i/>
          <w:iCs/>
          <w:color w:val="000000" w:themeColor="text1"/>
          <w:sz w:val="20"/>
          <w:szCs w:val="20"/>
        </w:rPr>
        <w:t>On the other hand, the</w:t>
      </w:r>
      <w:r w:rsidR="007B6B6C" w:rsidRPr="007A1607">
        <w:rPr>
          <w:rFonts w:asciiTheme="majorBidi" w:hAnsiTheme="majorBidi" w:cstheme="majorBidi"/>
          <w:i/>
          <w:iCs/>
          <w:color w:val="000000" w:themeColor="text1"/>
          <w:sz w:val="20"/>
          <w:szCs w:val="20"/>
        </w:rPr>
        <w:t xml:space="preserve"> religion</w:t>
      </w:r>
      <w:r w:rsidR="00116068" w:rsidRPr="007A1607">
        <w:rPr>
          <w:rFonts w:asciiTheme="majorBidi" w:hAnsiTheme="majorBidi" w:cstheme="majorBidi"/>
          <w:i/>
          <w:iCs/>
          <w:color w:val="000000" w:themeColor="text1"/>
          <w:sz w:val="20"/>
          <w:szCs w:val="20"/>
        </w:rPr>
        <w:t xml:space="preserve"> of</w:t>
      </w:r>
      <w:r w:rsidR="007B6B6C" w:rsidRPr="007A1607">
        <w:rPr>
          <w:rFonts w:asciiTheme="majorBidi" w:hAnsiTheme="majorBidi" w:cstheme="majorBidi"/>
          <w:i/>
          <w:iCs/>
          <w:color w:val="000000" w:themeColor="text1"/>
          <w:sz w:val="20"/>
          <w:szCs w:val="20"/>
        </w:rPr>
        <w:t xml:space="preserve"> Islam is one of the most </w:t>
      </w:r>
      <w:r w:rsidR="00B978AE" w:rsidRPr="007A1607">
        <w:rPr>
          <w:rFonts w:asciiTheme="majorBidi" w:hAnsiTheme="majorBidi" w:cstheme="majorBidi"/>
          <w:i/>
          <w:iCs/>
          <w:color w:val="000000" w:themeColor="text1"/>
          <w:sz w:val="20"/>
          <w:szCs w:val="20"/>
        </w:rPr>
        <w:t>fast-growing</w:t>
      </w:r>
      <w:r w:rsidR="007B6B6C" w:rsidRPr="007A1607">
        <w:rPr>
          <w:rFonts w:asciiTheme="majorBidi" w:hAnsiTheme="majorBidi" w:cstheme="majorBidi"/>
          <w:i/>
          <w:iCs/>
          <w:color w:val="000000" w:themeColor="text1"/>
          <w:sz w:val="20"/>
          <w:szCs w:val="20"/>
        </w:rPr>
        <w:t xml:space="preserve"> religion</w:t>
      </w:r>
      <w:r w:rsidR="00116068" w:rsidRPr="007A1607">
        <w:rPr>
          <w:rFonts w:asciiTheme="majorBidi" w:hAnsiTheme="majorBidi" w:cstheme="majorBidi"/>
          <w:i/>
          <w:iCs/>
          <w:color w:val="000000" w:themeColor="text1"/>
          <w:sz w:val="20"/>
          <w:szCs w:val="20"/>
        </w:rPr>
        <w:t>s</w:t>
      </w:r>
      <w:r w:rsidR="007B6B6C" w:rsidRPr="007A1607">
        <w:rPr>
          <w:rFonts w:asciiTheme="majorBidi" w:hAnsiTheme="majorBidi" w:cstheme="majorBidi"/>
          <w:i/>
          <w:iCs/>
          <w:color w:val="000000" w:themeColor="text1"/>
          <w:sz w:val="20"/>
          <w:szCs w:val="20"/>
        </w:rPr>
        <w:t xml:space="preserve"> in the world</w:t>
      </w:r>
      <w:r w:rsidR="00116068" w:rsidRPr="007A1607">
        <w:rPr>
          <w:rFonts w:asciiTheme="majorBidi" w:hAnsiTheme="majorBidi" w:cstheme="majorBidi"/>
          <w:i/>
          <w:iCs/>
          <w:color w:val="000000" w:themeColor="text1"/>
          <w:sz w:val="20"/>
          <w:szCs w:val="20"/>
        </w:rPr>
        <w:t xml:space="preserve"> that has </w:t>
      </w:r>
      <w:r w:rsidR="007B6B6C" w:rsidRPr="007A1607">
        <w:rPr>
          <w:rFonts w:asciiTheme="majorBidi" w:hAnsiTheme="majorBidi" w:cstheme="majorBidi"/>
          <w:i/>
          <w:iCs/>
          <w:color w:val="000000" w:themeColor="text1"/>
          <w:sz w:val="20"/>
          <w:szCs w:val="20"/>
        </w:rPr>
        <w:t xml:space="preserve">more than </w:t>
      </w:r>
      <w:r w:rsidR="007C2990" w:rsidRPr="007A1607">
        <w:rPr>
          <w:rFonts w:asciiTheme="majorBidi" w:hAnsiTheme="majorBidi" w:cstheme="majorBidi"/>
          <w:i/>
          <w:iCs/>
          <w:color w:val="000000" w:themeColor="text1"/>
          <w:sz w:val="20"/>
          <w:szCs w:val="20"/>
        </w:rPr>
        <w:t xml:space="preserve">one </w:t>
      </w:r>
      <w:r w:rsidR="007B6B6C" w:rsidRPr="007A1607">
        <w:rPr>
          <w:rFonts w:asciiTheme="majorBidi" w:hAnsiTheme="majorBidi" w:cstheme="majorBidi"/>
          <w:i/>
          <w:iCs/>
          <w:color w:val="000000" w:themeColor="text1"/>
          <w:sz w:val="20"/>
          <w:szCs w:val="20"/>
        </w:rPr>
        <w:t>billion followers.</w:t>
      </w:r>
      <w:r w:rsidR="007B6B6C" w:rsidRPr="007A1607">
        <w:rPr>
          <w:rFonts w:asciiTheme="majorBidi" w:hAnsiTheme="majorBidi" w:cstheme="majorBidi"/>
          <w:b/>
          <w:bCs/>
          <w:i/>
          <w:iCs/>
          <w:color w:val="000000" w:themeColor="text1"/>
          <w:sz w:val="20"/>
          <w:szCs w:val="20"/>
        </w:rPr>
        <w:t xml:space="preserve"> </w:t>
      </w:r>
      <w:r w:rsidR="000107E2" w:rsidRPr="007A1607">
        <w:rPr>
          <w:rFonts w:asciiTheme="majorBidi" w:hAnsiTheme="majorBidi" w:cstheme="majorBidi"/>
          <w:i/>
          <w:iCs/>
          <w:color w:val="000000" w:themeColor="text1"/>
          <w:sz w:val="20"/>
          <w:szCs w:val="20"/>
        </w:rPr>
        <w:t xml:space="preserve">Many Islamic specific terms are borrowed into English as a result </w:t>
      </w:r>
      <w:r w:rsidR="000107E2" w:rsidRPr="007A1607">
        <w:rPr>
          <w:rFonts w:eastAsiaTheme="minorHAnsi"/>
          <w:i/>
          <w:iCs/>
          <w:color w:val="000000" w:themeColor="text1"/>
          <w:sz w:val="20"/>
          <w:szCs w:val="20"/>
        </w:rPr>
        <w:t>of continuous contact between the Islamic and English-speaking</w:t>
      </w:r>
      <w:r w:rsidR="000107E2" w:rsidRPr="007A1607">
        <w:rPr>
          <w:rFonts w:eastAsiaTheme="minorHAnsi"/>
          <w:color w:val="000000" w:themeColor="text1"/>
          <w:sz w:val="20"/>
          <w:szCs w:val="20"/>
        </w:rPr>
        <w:t xml:space="preserve"> communities. </w:t>
      </w:r>
      <w:r w:rsidR="007B6B6C" w:rsidRPr="007A1607">
        <w:rPr>
          <w:rStyle w:val="Strong"/>
          <w:rFonts w:asciiTheme="majorBidi" w:hAnsiTheme="majorBidi" w:cstheme="majorBidi"/>
          <w:b w:val="0"/>
          <w:bCs w:val="0"/>
          <w:i/>
          <w:iCs/>
          <w:color w:val="000000" w:themeColor="text1"/>
          <w:sz w:val="20"/>
          <w:szCs w:val="20"/>
        </w:rPr>
        <w:t>For these reasons, th</w:t>
      </w:r>
      <w:r w:rsidR="000107E2" w:rsidRPr="007A1607">
        <w:rPr>
          <w:rStyle w:val="Strong"/>
          <w:rFonts w:asciiTheme="majorBidi" w:hAnsiTheme="majorBidi" w:cstheme="majorBidi"/>
          <w:b w:val="0"/>
          <w:bCs w:val="0"/>
          <w:i/>
          <w:iCs/>
          <w:color w:val="000000" w:themeColor="text1"/>
          <w:sz w:val="20"/>
          <w:szCs w:val="20"/>
        </w:rPr>
        <w:t>is</w:t>
      </w:r>
      <w:r w:rsidR="007B6B6C" w:rsidRPr="007A1607">
        <w:rPr>
          <w:rStyle w:val="Strong"/>
          <w:rFonts w:asciiTheme="majorBidi" w:hAnsiTheme="majorBidi" w:cstheme="majorBidi"/>
          <w:b w:val="0"/>
          <w:bCs w:val="0"/>
          <w:i/>
          <w:iCs/>
          <w:color w:val="000000" w:themeColor="text1"/>
          <w:sz w:val="20"/>
          <w:szCs w:val="20"/>
        </w:rPr>
        <w:t xml:space="preserve"> study aims to investigate the</w:t>
      </w:r>
      <w:r w:rsidR="007B6B6C" w:rsidRPr="007A1607">
        <w:rPr>
          <w:rStyle w:val="Strong"/>
          <w:rFonts w:asciiTheme="majorBidi" w:hAnsiTheme="majorBidi" w:cstheme="majorBidi"/>
          <w:i/>
          <w:iCs/>
          <w:color w:val="000000" w:themeColor="text1"/>
          <w:sz w:val="20"/>
          <w:szCs w:val="20"/>
        </w:rPr>
        <w:t xml:space="preserve"> </w:t>
      </w:r>
      <w:r w:rsidR="007B6B6C" w:rsidRPr="007A1607">
        <w:rPr>
          <w:rFonts w:asciiTheme="majorBidi" w:hAnsiTheme="majorBidi" w:cstheme="majorBidi"/>
          <w:i/>
          <w:iCs/>
          <w:color w:val="000000" w:themeColor="text1"/>
          <w:sz w:val="20"/>
          <w:szCs w:val="20"/>
        </w:rPr>
        <w:t xml:space="preserve">definitions and meanings of </w:t>
      </w:r>
      <w:r w:rsidR="00B978AE" w:rsidRPr="007A1607">
        <w:rPr>
          <w:rFonts w:asciiTheme="majorBidi" w:hAnsiTheme="majorBidi" w:cstheme="majorBidi"/>
          <w:i/>
          <w:iCs/>
          <w:color w:val="000000" w:themeColor="text1"/>
          <w:sz w:val="20"/>
          <w:szCs w:val="20"/>
        </w:rPr>
        <w:t xml:space="preserve">some </w:t>
      </w:r>
      <w:r w:rsidR="007B6B6C" w:rsidRPr="007A1607">
        <w:rPr>
          <w:rFonts w:asciiTheme="majorBidi" w:hAnsiTheme="majorBidi" w:cstheme="majorBidi"/>
          <w:i/>
          <w:iCs/>
          <w:color w:val="000000" w:themeColor="text1"/>
          <w:sz w:val="20"/>
          <w:szCs w:val="20"/>
        </w:rPr>
        <w:t>Islamic terms</w:t>
      </w:r>
      <w:r w:rsidR="00104575" w:rsidRPr="007A1607">
        <w:rPr>
          <w:rFonts w:asciiTheme="majorBidi" w:hAnsiTheme="majorBidi" w:cstheme="majorBidi"/>
          <w:i/>
          <w:iCs/>
          <w:color w:val="000000" w:themeColor="text1"/>
          <w:sz w:val="20"/>
          <w:szCs w:val="20"/>
        </w:rPr>
        <w:t xml:space="preserve"> loaned</w:t>
      </w:r>
      <w:r w:rsidR="007B6B6C" w:rsidRPr="007A1607">
        <w:rPr>
          <w:rFonts w:asciiTheme="majorBidi" w:hAnsiTheme="majorBidi" w:cstheme="majorBidi"/>
          <w:i/>
          <w:iCs/>
          <w:color w:val="000000" w:themeColor="text1"/>
          <w:sz w:val="20"/>
          <w:szCs w:val="20"/>
        </w:rPr>
        <w:t xml:space="preserve"> in</w:t>
      </w:r>
      <w:r w:rsidR="00104575" w:rsidRPr="007A1607">
        <w:rPr>
          <w:rFonts w:asciiTheme="majorBidi" w:hAnsiTheme="majorBidi" w:cstheme="majorBidi"/>
          <w:i/>
          <w:iCs/>
          <w:color w:val="000000" w:themeColor="text1"/>
          <w:sz w:val="20"/>
          <w:szCs w:val="20"/>
        </w:rPr>
        <w:t>to</w:t>
      </w:r>
      <w:r w:rsidR="007B6B6C" w:rsidRPr="007A1607">
        <w:rPr>
          <w:rFonts w:asciiTheme="majorBidi" w:hAnsiTheme="majorBidi" w:cstheme="majorBidi"/>
          <w:i/>
          <w:iCs/>
          <w:color w:val="000000" w:themeColor="text1"/>
          <w:sz w:val="20"/>
          <w:szCs w:val="20"/>
        </w:rPr>
        <w:t xml:space="preserve"> English. It also </w:t>
      </w:r>
      <w:r w:rsidR="00104575" w:rsidRPr="007A1607">
        <w:rPr>
          <w:rFonts w:asciiTheme="majorBidi" w:hAnsiTheme="majorBidi" w:cstheme="majorBidi"/>
          <w:i/>
          <w:iCs/>
          <w:color w:val="000000" w:themeColor="text1"/>
          <w:sz w:val="20"/>
          <w:szCs w:val="20"/>
        </w:rPr>
        <w:t xml:space="preserve">aims to compare </w:t>
      </w:r>
      <w:r w:rsidR="007B6B6C" w:rsidRPr="007A1607">
        <w:rPr>
          <w:rFonts w:asciiTheme="majorBidi" w:hAnsiTheme="majorBidi" w:cstheme="majorBidi"/>
          <w:i/>
          <w:iCs/>
          <w:color w:val="000000" w:themeColor="text1"/>
          <w:sz w:val="20"/>
          <w:szCs w:val="20"/>
        </w:rPr>
        <w:t>the</w:t>
      </w:r>
      <w:r w:rsidR="00104575" w:rsidRPr="007A1607">
        <w:rPr>
          <w:rFonts w:asciiTheme="majorBidi" w:hAnsiTheme="majorBidi" w:cstheme="majorBidi"/>
          <w:i/>
          <w:iCs/>
          <w:color w:val="000000" w:themeColor="text1"/>
          <w:sz w:val="20"/>
          <w:szCs w:val="20"/>
        </w:rPr>
        <w:t xml:space="preserve"> definitions of those Islamic terms </w:t>
      </w:r>
      <w:r w:rsidR="007B6B6C" w:rsidRPr="007A1607">
        <w:rPr>
          <w:rFonts w:asciiTheme="majorBidi" w:hAnsiTheme="majorBidi" w:cstheme="majorBidi"/>
          <w:i/>
          <w:iCs/>
          <w:color w:val="000000" w:themeColor="text1"/>
          <w:sz w:val="20"/>
          <w:szCs w:val="20"/>
        </w:rPr>
        <w:t xml:space="preserve"> among English dictionaries and explores their associated meanings. </w:t>
      </w:r>
      <w:r w:rsidR="007960A9" w:rsidRPr="007A1607">
        <w:rPr>
          <w:rFonts w:asciiTheme="majorBidi" w:hAnsiTheme="majorBidi" w:cstheme="majorBidi"/>
          <w:i/>
          <w:iCs/>
          <w:color w:val="000000" w:themeColor="text1"/>
          <w:sz w:val="20"/>
          <w:szCs w:val="20"/>
        </w:rPr>
        <w:t>Three</w:t>
      </w:r>
      <w:r w:rsidR="007B6B6C" w:rsidRPr="007A1607">
        <w:rPr>
          <w:rFonts w:asciiTheme="majorBidi" w:hAnsiTheme="majorBidi" w:cstheme="majorBidi"/>
          <w:i/>
          <w:iCs/>
          <w:color w:val="000000" w:themeColor="text1"/>
          <w:sz w:val="20"/>
          <w:szCs w:val="20"/>
        </w:rPr>
        <w:t xml:space="preserve"> terms </w:t>
      </w:r>
      <w:r w:rsidR="00B65194" w:rsidRPr="007A1607">
        <w:rPr>
          <w:rFonts w:asciiTheme="majorBidi" w:hAnsiTheme="majorBidi" w:cstheme="majorBidi"/>
          <w:i/>
          <w:iCs/>
          <w:color w:val="000000" w:themeColor="text1"/>
          <w:sz w:val="20"/>
          <w:szCs w:val="20"/>
        </w:rPr>
        <w:t>wer</w:t>
      </w:r>
      <w:r w:rsidR="00104575" w:rsidRPr="007A1607">
        <w:rPr>
          <w:rFonts w:asciiTheme="majorBidi" w:hAnsiTheme="majorBidi" w:cstheme="majorBidi"/>
          <w:i/>
          <w:iCs/>
          <w:color w:val="000000" w:themeColor="text1"/>
          <w:sz w:val="20"/>
          <w:szCs w:val="20"/>
        </w:rPr>
        <w:t>e</w:t>
      </w:r>
      <w:r w:rsidR="007B6B6C" w:rsidRPr="007A1607">
        <w:rPr>
          <w:rFonts w:asciiTheme="majorBidi" w:hAnsiTheme="majorBidi" w:cstheme="majorBidi"/>
          <w:i/>
          <w:iCs/>
          <w:color w:val="000000" w:themeColor="text1"/>
          <w:sz w:val="20"/>
          <w:szCs w:val="20"/>
        </w:rPr>
        <w:t xml:space="preserve"> selected </w:t>
      </w:r>
      <w:r w:rsidR="00104575" w:rsidRPr="007A1607">
        <w:rPr>
          <w:rFonts w:asciiTheme="majorBidi" w:hAnsiTheme="majorBidi" w:cstheme="majorBidi"/>
          <w:i/>
          <w:iCs/>
          <w:color w:val="000000" w:themeColor="text1"/>
          <w:sz w:val="20"/>
          <w:szCs w:val="20"/>
        </w:rPr>
        <w:t>for investigation</w:t>
      </w:r>
      <w:r w:rsidR="007B6B6C" w:rsidRPr="007A1607">
        <w:rPr>
          <w:rFonts w:asciiTheme="majorBidi" w:hAnsiTheme="majorBidi" w:cstheme="majorBidi"/>
          <w:i/>
          <w:iCs/>
          <w:color w:val="000000" w:themeColor="text1"/>
          <w:sz w:val="20"/>
          <w:szCs w:val="20"/>
        </w:rPr>
        <w:t>, hijab, halal, Islamist. The definitions</w:t>
      </w:r>
      <w:r w:rsidR="00104575" w:rsidRPr="007A1607">
        <w:rPr>
          <w:rFonts w:asciiTheme="majorBidi" w:hAnsiTheme="majorBidi" w:cstheme="majorBidi"/>
          <w:i/>
          <w:iCs/>
          <w:color w:val="000000" w:themeColor="text1"/>
          <w:sz w:val="20"/>
          <w:szCs w:val="20"/>
        </w:rPr>
        <w:t xml:space="preserve"> of the terms </w:t>
      </w:r>
      <w:r w:rsidR="00B65194" w:rsidRPr="007A1607">
        <w:rPr>
          <w:rFonts w:asciiTheme="majorBidi" w:hAnsiTheme="majorBidi" w:cstheme="majorBidi"/>
          <w:i/>
          <w:iCs/>
          <w:color w:val="000000" w:themeColor="text1"/>
          <w:sz w:val="20"/>
          <w:szCs w:val="20"/>
        </w:rPr>
        <w:t>were</w:t>
      </w:r>
      <w:r w:rsidR="00104575" w:rsidRPr="007A1607">
        <w:rPr>
          <w:rFonts w:asciiTheme="majorBidi" w:hAnsiTheme="majorBidi" w:cstheme="majorBidi"/>
          <w:i/>
          <w:iCs/>
          <w:color w:val="000000" w:themeColor="text1"/>
          <w:sz w:val="20"/>
          <w:szCs w:val="20"/>
        </w:rPr>
        <w:t xml:space="preserve"> compared</w:t>
      </w:r>
      <w:r w:rsidR="007B6B6C" w:rsidRPr="007A1607">
        <w:rPr>
          <w:rFonts w:asciiTheme="majorBidi" w:hAnsiTheme="majorBidi" w:cstheme="majorBidi"/>
          <w:i/>
          <w:iCs/>
          <w:color w:val="000000" w:themeColor="text1"/>
          <w:sz w:val="20"/>
          <w:szCs w:val="20"/>
        </w:rPr>
        <w:t xml:space="preserve"> in two reliable English dictionaries with </w:t>
      </w:r>
      <w:r w:rsidRPr="007A1607">
        <w:rPr>
          <w:rFonts w:asciiTheme="majorBidi" w:hAnsiTheme="majorBidi" w:cstheme="majorBidi"/>
          <w:i/>
          <w:iCs/>
          <w:color w:val="000000" w:themeColor="text1"/>
          <w:sz w:val="20"/>
          <w:szCs w:val="20"/>
        </w:rPr>
        <w:t>a well-known</w:t>
      </w:r>
      <w:r w:rsidR="007B6B6C" w:rsidRPr="007A1607">
        <w:rPr>
          <w:rFonts w:asciiTheme="majorBidi" w:hAnsiTheme="majorBidi" w:cstheme="majorBidi"/>
          <w:i/>
          <w:iCs/>
          <w:color w:val="000000" w:themeColor="text1"/>
          <w:sz w:val="20"/>
          <w:szCs w:val="20"/>
        </w:rPr>
        <w:t xml:space="preserve"> Arabic dictionar</w:t>
      </w:r>
      <w:r w:rsidR="009B120D" w:rsidRPr="007A1607">
        <w:rPr>
          <w:rFonts w:asciiTheme="majorBidi" w:hAnsiTheme="majorBidi" w:cstheme="majorBidi"/>
          <w:i/>
          <w:iCs/>
          <w:color w:val="000000" w:themeColor="text1"/>
          <w:sz w:val="20"/>
          <w:szCs w:val="20"/>
        </w:rPr>
        <w:t>y</w:t>
      </w:r>
      <w:r w:rsidR="007B6B6C" w:rsidRPr="007A1607">
        <w:rPr>
          <w:rFonts w:asciiTheme="majorBidi" w:hAnsiTheme="majorBidi" w:cstheme="majorBidi"/>
          <w:i/>
          <w:iCs/>
          <w:color w:val="000000" w:themeColor="text1"/>
          <w:sz w:val="20"/>
          <w:szCs w:val="20"/>
        </w:rPr>
        <w:t xml:space="preserve">. </w:t>
      </w:r>
      <w:r w:rsidRPr="007A1607">
        <w:rPr>
          <w:rFonts w:asciiTheme="majorBidi" w:hAnsiTheme="majorBidi" w:cstheme="majorBidi"/>
          <w:i/>
          <w:iCs/>
          <w:color w:val="000000" w:themeColor="text1"/>
          <w:sz w:val="20"/>
          <w:szCs w:val="20"/>
        </w:rPr>
        <w:t xml:space="preserve">Samples on the use of Islamic terms in English </w:t>
      </w:r>
      <w:r w:rsidR="00B65194" w:rsidRPr="007A1607">
        <w:rPr>
          <w:rFonts w:asciiTheme="majorBidi" w:hAnsiTheme="majorBidi" w:cstheme="majorBidi"/>
          <w:i/>
          <w:iCs/>
          <w:color w:val="000000" w:themeColor="text1"/>
          <w:sz w:val="20"/>
          <w:szCs w:val="20"/>
        </w:rPr>
        <w:t>were</w:t>
      </w:r>
      <w:r w:rsidRPr="007A1607">
        <w:rPr>
          <w:rFonts w:asciiTheme="majorBidi" w:hAnsiTheme="majorBidi" w:cstheme="majorBidi"/>
          <w:i/>
          <w:iCs/>
          <w:color w:val="000000" w:themeColor="text1"/>
          <w:sz w:val="20"/>
          <w:szCs w:val="20"/>
        </w:rPr>
        <w:t xml:space="preserve"> extracted from iweb corpus. </w:t>
      </w:r>
      <w:r w:rsidR="007B6B6C" w:rsidRPr="007A1607">
        <w:rPr>
          <w:rFonts w:asciiTheme="majorBidi" w:hAnsiTheme="majorBidi" w:cstheme="majorBidi"/>
          <w:i/>
          <w:iCs/>
          <w:color w:val="000000" w:themeColor="text1"/>
          <w:sz w:val="20"/>
          <w:szCs w:val="20"/>
        </w:rPr>
        <w:t>Findings of the research suggest</w:t>
      </w:r>
      <w:r w:rsidR="006C1657" w:rsidRPr="007A1607">
        <w:rPr>
          <w:rFonts w:asciiTheme="majorBidi" w:hAnsiTheme="majorBidi" w:cstheme="majorBidi"/>
          <w:i/>
          <w:iCs/>
          <w:color w:val="000000" w:themeColor="text1"/>
          <w:sz w:val="20"/>
          <w:szCs w:val="20"/>
        </w:rPr>
        <w:t xml:space="preserve"> that</w:t>
      </w:r>
      <w:r w:rsidR="007B6B6C" w:rsidRPr="007A1607">
        <w:rPr>
          <w:rFonts w:asciiTheme="majorBidi" w:hAnsiTheme="majorBidi" w:cstheme="majorBidi"/>
          <w:i/>
          <w:iCs/>
          <w:color w:val="000000" w:themeColor="text1"/>
          <w:sz w:val="20"/>
          <w:szCs w:val="20"/>
        </w:rPr>
        <w:t xml:space="preserve"> </w:t>
      </w:r>
      <w:r w:rsidR="006C1657" w:rsidRPr="007A1607">
        <w:rPr>
          <w:rFonts w:asciiTheme="majorBidi" w:hAnsiTheme="majorBidi" w:cstheme="majorBidi"/>
          <w:i/>
          <w:iCs/>
          <w:color w:val="000000" w:themeColor="text1"/>
          <w:sz w:val="20"/>
          <w:szCs w:val="20"/>
        </w:rPr>
        <w:t xml:space="preserve">semantic changes have occurred and </w:t>
      </w:r>
      <w:r w:rsidR="007B6B6C" w:rsidRPr="007A1607">
        <w:rPr>
          <w:rFonts w:asciiTheme="majorBidi" w:hAnsiTheme="majorBidi" w:cstheme="majorBidi"/>
          <w:i/>
          <w:iCs/>
          <w:color w:val="000000" w:themeColor="text1"/>
          <w:spacing w:val="15"/>
          <w:sz w:val="20"/>
          <w:szCs w:val="20"/>
        </w:rPr>
        <w:t>the extra levels of social and religious meanings are not conveyed in English</w:t>
      </w:r>
      <w:r w:rsidR="006C1657" w:rsidRPr="007A1607">
        <w:rPr>
          <w:rFonts w:asciiTheme="majorBidi" w:hAnsiTheme="majorBidi" w:cstheme="majorBidi"/>
          <w:i/>
          <w:iCs/>
          <w:color w:val="000000" w:themeColor="text1"/>
          <w:spacing w:val="15"/>
          <w:sz w:val="20"/>
          <w:szCs w:val="20"/>
        </w:rPr>
        <w:t>.</w:t>
      </w:r>
      <w:r w:rsidR="007B6B6C" w:rsidRPr="007A1607">
        <w:rPr>
          <w:rFonts w:asciiTheme="majorBidi" w:hAnsiTheme="majorBidi" w:cstheme="majorBidi"/>
          <w:i/>
          <w:iCs/>
          <w:color w:val="000000" w:themeColor="text1"/>
          <w:spacing w:val="15"/>
          <w:sz w:val="20"/>
          <w:szCs w:val="20"/>
        </w:rPr>
        <w:t xml:space="preserve"> </w:t>
      </w:r>
      <w:r w:rsidR="006C1657" w:rsidRPr="007A1607">
        <w:rPr>
          <w:rFonts w:asciiTheme="majorBidi" w:hAnsiTheme="majorBidi" w:cstheme="majorBidi"/>
          <w:i/>
          <w:iCs/>
          <w:color w:val="000000" w:themeColor="text1"/>
          <w:spacing w:val="15"/>
          <w:sz w:val="20"/>
          <w:szCs w:val="20"/>
        </w:rPr>
        <w:t>The term Islamist has</w:t>
      </w:r>
      <w:r w:rsidR="007B6B6C" w:rsidRPr="007A1607">
        <w:rPr>
          <w:rFonts w:asciiTheme="majorBidi" w:hAnsiTheme="majorBidi" w:cstheme="majorBidi"/>
          <w:i/>
          <w:iCs/>
          <w:color w:val="000000" w:themeColor="text1"/>
          <w:spacing w:val="15"/>
          <w:sz w:val="20"/>
          <w:szCs w:val="20"/>
        </w:rPr>
        <w:t xml:space="preserve"> develop</w:t>
      </w:r>
      <w:r w:rsidR="006C1657" w:rsidRPr="007A1607">
        <w:rPr>
          <w:rFonts w:asciiTheme="majorBidi" w:hAnsiTheme="majorBidi" w:cstheme="majorBidi"/>
          <w:i/>
          <w:iCs/>
          <w:color w:val="000000" w:themeColor="text1"/>
          <w:spacing w:val="15"/>
          <w:sz w:val="20"/>
          <w:szCs w:val="20"/>
        </w:rPr>
        <w:t>ed</w:t>
      </w:r>
      <w:r w:rsidR="007B6B6C" w:rsidRPr="007A1607">
        <w:rPr>
          <w:rFonts w:asciiTheme="majorBidi" w:hAnsiTheme="majorBidi" w:cstheme="majorBidi"/>
          <w:i/>
          <w:iCs/>
          <w:color w:val="000000" w:themeColor="text1"/>
          <w:spacing w:val="15"/>
          <w:sz w:val="20"/>
          <w:szCs w:val="20"/>
        </w:rPr>
        <w:t xml:space="preserve"> negative connotations.</w:t>
      </w:r>
      <w:r w:rsidRPr="007A1607">
        <w:rPr>
          <w:rFonts w:asciiTheme="majorBidi" w:hAnsiTheme="majorBidi" w:cstheme="majorBidi"/>
          <w:i/>
          <w:iCs/>
          <w:color w:val="000000" w:themeColor="text1"/>
          <w:spacing w:val="15"/>
          <w:sz w:val="20"/>
          <w:szCs w:val="20"/>
        </w:rPr>
        <w:t xml:space="preserve"> Language in use has a strong influence on connotations associated to cultur</w:t>
      </w:r>
      <w:r w:rsidR="000A189B" w:rsidRPr="007A1607">
        <w:rPr>
          <w:rFonts w:asciiTheme="majorBidi" w:hAnsiTheme="majorBidi" w:cstheme="majorBidi"/>
          <w:i/>
          <w:iCs/>
          <w:color w:val="000000" w:themeColor="text1"/>
          <w:spacing w:val="15"/>
          <w:sz w:val="20"/>
          <w:szCs w:val="20"/>
        </w:rPr>
        <w:t>e</w:t>
      </w:r>
      <w:r w:rsidRPr="007A1607">
        <w:rPr>
          <w:rFonts w:asciiTheme="majorBidi" w:hAnsiTheme="majorBidi" w:cstheme="majorBidi"/>
          <w:i/>
          <w:iCs/>
          <w:color w:val="000000" w:themeColor="text1"/>
          <w:spacing w:val="15"/>
          <w:sz w:val="20"/>
          <w:szCs w:val="20"/>
        </w:rPr>
        <w:t xml:space="preserve">-specific </w:t>
      </w:r>
      <w:r w:rsidR="000A189B" w:rsidRPr="007A1607">
        <w:rPr>
          <w:rFonts w:asciiTheme="majorBidi" w:hAnsiTheme="majorBidi" w:cstheme="majorBidi"/>
          <w:i/>
          <w:iCs/>
          <w:color w:val="000000" w:themeColor="text1"/>
          <w:spacing w:val="15"/>
          <w:sz w:val="20"/>
          <w:szCs w:val="20"/>
        </w:rPr>
        <w:t>term</w:t>
      </w:r>
      <w:r w:rsidRPr="007A1607">
        <w:rPr>
          <w:rFonts w:asciiTheme="majorBidi" w:hAnsiTheme="majorBidi" w:cstheme="majorBidi"/>
          <w:i/>
          <w:iCs/>
          <w:color w:val="000000" w:themeColor="text1"/>
          <w:spacing w:val="15"/>
          <w:sz w:val="20"/>
          <w:szCs w:val="20"/>
        </w:rPr>
        <w:t>s.</w:t>
      </w:r>
      <w:r w:rsidR="007B6B6C" w:rsidRPr="007A1607">
        <w:rPr>
          <w:rFonts w:asciiTheme="majorBidi" w:hAnsiTheme="majorBidi" w:cstheme="majorBidi"/>
          <w:i/>
          <w:iCs/>
          <w:color w:val="000000" w:themeColor="text1"/>
          <w:spacing w:val="15"/>
          <w:sz w:val="20"/>
          <w:szCs w:val="20"/>
        </w:rPr>
        <w:t xml:space="preserve"> </w:t>
      </w:r>
    </w:p>
    <w:p w14:paraId="5745679E" w14:textId="1CA4FADB" w:rsidR="0021615E" w:rsidRPr="007A1607" w:rsidRDefault="0021615E" w:rsidP="0021615E">
      <w:pPr>
        <w:jc w:val="both"/>
        <w:outlineLvl w:val="0"/>
        <w:rPr>
          <w:rFonts w:asciiTheme="majorBidi" w:hAnsiTheme="majorBidi" w:cstheme="majorBidi"/>
          <w:i/>
          <w:iCs/>
          <w:color w:val="000000" w:themeColor="text1"/>
          <w:spacing w:val="15"/>
          <w:sz w:val="20"/>
          <w:szCs w:val="20"/>
        </w:rPr>
      </w:pPr>
    </w:p>
    <w:p w14:paraId="003870F7" w14:textId="1D7425AC" w:rsidR="0021615E" w:rsidRPr="007A1607" w:rsidRDefault="0021615E" w:rsidP="0021615E">
      <w:pPr>
        <w:jc w:val="both"/>
        <w:outlineLvl w:val="0"/>
        <w:rPr>
          <w:rFonts w:asciiTheme="majorBidi" w:hAnsiTheme="majorBidi" w:cstheme="majorBidi"/>
          <w:color w:val="000000" w:themeColor="text1"/>
          <w:sz w:val="20"/>
          <w:szCs w:val="20"/>
        </w:rPr>
      </w:pPr>
      <w:r w:rsidRPr="007A1607">
        <w:rPr>
          <w:rFonts w:asciiTheme="majorBidi" w:hAnsiTheme="majorBidi" w:cstheme="majorBidi"/>
          <w:i/>
          <w:iCs/>
          <w:color w:val="000000" w:themeColor="text1"/>
          <w:spacing w:val="15"/>
          <w:sz w:val="20"/>
          <w:szCs w:val="20"/>
        </w:rPr>
        <w:t xml:space="preserve">Keywords: Islamic </w:t>
      </w:r>
      <w:r w:rsidR="00D22050" w:rsidRPr="007A1607">
        <w:rPr>
          <w:rFonts w:asciiTheme="majorBidi" w:hAnsiTheme="majorBidi" w:cstheme="majorBidi"/>
          <w:i/>
          <w:iCs/>
          <w:color w:val="000000" w:themeColor="text1"/>
          <w:spacing w:val="15"/>
          <w:sz w:val="20"/>
          <w:szCs w:val="20"/>
        </w:rPr>
        <w:t>T</w:t>
      </w:r>
      <w:r w:rsidRPr="007A1607">
        <w:rPr>
          <w:rFonts w:asciiTheme="majorBidi" w:hAnsiTheme="majorBidi" w:cstheme="majorBidi"/>
          <w:i/>
          <w:iCs/>
          <w:color w:val="000000" w:themeColor="text1"/>
          <w:spacing w:val="15"/>
          <w:sz w:val="20"/>
          <w:szCs w:val="20"/>
        </w:rPr>
        <w:t xml:space="preserve">erms; </w:t>
      </w:r>
      <w:r w:rsidR="00D22050" w:rsidRPr="007A1607">
        <w:rPr>
          <w:rFonts w:asciiTheme="majorBidi" w:hAnsiTheme="majorBidi" w:cstheme="majorBidi"/>
          <w:i/>
          <w:iCs/>
          <w:color w:val="000000" w:themeColor="text1"/>
          <w:spacing w:val="15"/>
          <w:sz w:val="20"/>
          <w:szCs w:val="20"/>
        </w:rPr>
        <w:t>M</w:t>
      </w:r>
      <w:r w:rsidRPr="007A1607">
        <w:rPr>
          <w:rFonts w:asciiTheme="majorBidi" w:hAnsiTheme="majorBidi" w:cstheme="majorBidi"/>
          <w:i/>
          <w:iCs/>
          <w:color w:val="000000" w:themeColor="text1"/>
          <w:spacing w:val="15"/>
          <w:sz w:val="20"/>
          <w:szCs w:val="20"/>
        </w:rPr>
        <w:t xml:space="preserve">eaning; </w:t>
      </w:r>
      <w:r w:rsidR="006C1657" w:rsidRPr="007A1607">
        <w:rPr>
          <w:rFonts w:asciiTheme="majorBidi" w:hAnsiTheme="majorBidi" w:cstheme="majorBidi"/>
          <w:i/>
          <w:iCs/>
          <w:color w:val="000000" w:themeColor="text1"/>
          <w:spacing w:val="15"/>
          <w:sz w:val="20"/>
          <w:szCs w:val="20"/>
        </w:rPr>
        <w:t>Semantic change</w:t>
      </w:r>
      <w:r w:rsidRPr="007A1607">
        <w:rPr>
          <w:rFonts w:asciiTheme="majorBidi" w:hAnsiTheme="majorBidi" w:cstheme="majorBidi"/>
          <w:i/>
          <w:iCs/>
          <w:color w:val="000000" w:themeColor="text1"/>
          <w:spacing w:val="15"/>
          <w:sz w:val="20"/>
          <w:szCs w:val="20"/>
        </w:rPr>
        <w:t xml:space="preserve">; </w:t>
      </w:r>
      <w:r w:rsidR="006C1657" w:rsidRPr="007A1607">
        <w:rPr>
          <w:rFonts w:asciiTheme="majorBidi" w:hAnsiTheme="majorBidi" w:cstheme="majorBidi"/>
          <w:i/>
          <w:iCs/>
          <w:color w:val="000000" w:themeColor="text1"/>
          <w:spacing w:val="15"/>
          <w:sz w:val="20"/>
          <w:szCs w:val="20"/>
        </w:rPr>
        <w:t>Connotations</w:t>
      </w:r>
      <w:r w:rsidRPr="007A1607">
        <w:rPr>
          <w:rFonts w:asciiTheme="majorBidi" w:hAnsiTheme="majorBidi" w:cstheme="majorBidi"/>
          <w:i/>
          <w:iCs/>
          <w:color w:val="000000" w:themeColor="text1"/>
          <w:spacing w:val="15"/>
          <w:sz w:val="20"/>
          <w:szCs w:val="20"/>
        </w:rPr>
        <w:t xml:space="preserve">; </w:t>
      </w:r>
      <w:r w:rsidR="00D22050" w:rsidRPr="007A1607">
        <w:rPr>
          <w:rFonts w:asciiTheme="majorBidi" w:hAnsiTheme="majorBidi" w:cstheme="majorBidi"/>
          <w:i/>
          <w:iCs/>
          <w:color w:val="000000" w:themeColor="text1"/>
          <w:spacing w:val="15"/>
          <w:sz w:val="20"/>
          <w:szCs w:val="20"/>
        </w:rPr>
        <w:t>C</w:t>
      </w:r>
      <w:r w:rsidRPr="007A1607">
        <w:rPr>
          <w:rFonts w:asciiTheme="majorBidi" w:hAnsiTheme="majorBidi" w:cstheme="majorBidi"/>
          <w:i/>
          <w:iCs/>
          <w:color w:val="000000" w:themeColor="text1"/>
          <w:spacing w:val="15"/>
          <w:sz w:val="20"/>
          <w:szCs w:val="20"/>
        </w:rPr>
        <w:t>ulture</w:t>
      </w:r>
    </w:p>
    <w:p w14:paraId="2ADC6360" w14:textId="77777777" w:rsidR="000E5424" w:rsidRPr="007A1607" w:rsidRDefault="000E5424" w:rsidP="00581664">
      <w:pPr>
        <w:spacing w:line="360" w:lineRule="auto"/>
        <w:jc w:val="both"/>
        <w:rPr>
          <w:rFonts w:asciiTheme="majorBidi" w:hAnsiTheme="majorBidi" w:cstheme="majorBidi"/>
          <w:b/>
          <w:bCs/>
          <w:color w:val="000000" w:themeColor="text1"/>
        </w:rPr>
      </w:pPr>
    </w:p>
    <w:p w14:paraId="04CA03BB" w14:textId="01E1D518" w:rsidR="000E5424" w:rsidRPr="007A1607" w:rsidRDefault="0021615E" w:rsidP="0021615E">
      <w:pPr>
        <w:jc w:val="center"/>
        <w:outlineLvl w:val="0"/>
        <w:rPr>
          <w:rFonts w:asciiTheme="majorBidi" w:hAnsiTheme="majorBidi" w:cstheme="majorBidi"/>
          <w:color w:val="000000" w:themeColor="text1"/>
        </w:rPr>
      </w:pPr>
      <w:r w:rsidRPr="007A1607">
        <w:rPr>
          <w:rFonts w:asciiTheme="majorBidi" w:hAnsiTheme="majorBidi" w:cstheme="majorBidi"/>
          <w:color w:val="000000" w:themeColor="text1"/>
        </w:rPr>
        <w:t>INTRODUCTION</w:t>
      </w:r>
    </w:p>
    <w:p w14:paraId="4FB8ABD8" w14:textId="77777777" w:rsidR="0021615E" w:rsidRPr="007A1607" w:rsidRDefault="0021615E" w:rsidP="0021615E">
      <w:pPr>
        <w:jc w:val="center"/>
        <w:outlineLvl w:val="0"/>
        <w:rPr>
          <w:rFonts w:asciiTheme="majorBidi" w:hAnsiTheme="majorBidi" w:cstheme="majorBidi"/>
          <w:color w:val="000000" w:themeColor="text1"/>
        </w:rPr>
      </w:pPr>
    </w:p>
    <w:p w14:paraId="6E36C6A3" w14:textId="795B9895" w:rsidR="008F2863" w:rsidRPr="007A1607" w:rsidRDefault="00B4300E" w:rsidP="00602693">
      <w:pPr>
        <w:autoSpaceDE w:val="0"/>
        <w:autoSpaceDN w:val="0"/>
        <w:adjustRightInd w:val="0"/>
        <w:jc w:val="both"/>
        <w:rPr>
          <w:rFonts w:asciiTheme="majorBidi" w:hAnsiTheme="majorBidi" w:cstheme="majorBidi"/>
          <w:color w:val="000000" w:themeColor="text1"/>
        </w:rPr>
      </w:pPr>
      <w:r w:rsidRPr="007A1607">
        <w:rPr>
          <w:rFonts w:asciiTheme="majorBidi" w:hAnsiTheme="majorBidi" w:cstheme="majorBidi"/>
          <w:color w:val="000000" w:themeColor="text1"/>
        </w:rPr>
        <w:t>L</w:t>
      </w:r>
      <w:r w:rsidR="0067205A" w:rsidRPr="007A1607">
        <w:rPr>
          <w:rFonts w:asciiTheme="majorBidi" w:hAnsiTheme="majorBidi" w:cstheme="majorBidi"/>
          <w:color w:val="000000" w:themeColor="text1"/>
        </w:rPr>
        <w:t xml:space="preserve">anguage </w:t>
      </w:r>
      <w:r w:rsidRPr="007A1607">
        <w:rPr>
          <w:rFonts w:asciiTheme="majorBidi" w:hAnsiTheme="majorBidi" w:cstheme="majorBidi"/>
          <w:color w:val="000000" w:themeColor="text1"/>
        </w:rPr>
        <w:t>a</w:t>
      </w:r>
      <w:r w:rsidR="0067205A" w:rsidRPr="007A1607">
        <w:rPr>
          <w:rFonts w:asciiTheme="majorBidi" w:hAnsiTheme="majorBidi" w:cstheme="majorBidi"/>
          <w:color w:val="000000" w:themeColor="text1"/>
        </w:rPr>
        <w:t>s an essential tool for human communication</w:t>
      </w:r>
      <w:r w:rsidRPr="007A1607">
        <w:rPr>
          <w:rFonts w:asciiTheme="majorBidi" w:hAnsiTheme="majorBidi" w:cstheme="majorBidi"/>
          <w:color w:val="000000" w:themeColor="text1"/>
        </w:rPr>
        <w:t xml:space="preserve"> </w:t>
      </w:r>
      <w:r w:rsidR="0067205A" w:rsidRPr="007A1607">
        <w:rPr>
          <w:rFonts w:asciiTheme="majorBidi" w:hAnsiTheme="majorBidi" w:cstheme="majorBidi"/>
          <w:color w:val="000000" w:themeColor="text1"/>
        </w:rPr>
        <w:t>is the product of continuous</w:t>
      </w:r>
      <w:r w:rsidRPr="007A1607">
        <w:rPr>
          <w:rFonts w:asciiTheme="majorBidi" w:hAnsiTheme="majorBidi" w:cstheme="majorBidi"/>
          <w:color w:val="000000" w:themeColor="text1"/>
        </w:rPr>
        <w:t xml:space="preserve"> contact between its speakers. It is quite clear that </w:t>
      </w:r>
      <w:r w:rsidR="00B65194" w:rsidRPr="007A1607">
        <w:rPr>
          <w:rFonts w:asciiTheme="majorBidi" w:hAnsiTheme="majorBidi" w:cstheme="majorBidi"/>
          <w:color w:val="000000" w:themeColor="text1"/>
        </w:rPr>
        <w:t>language</w:t>
      </w:r>
      <w:r w:rsidRPr="007A1607">
        <w:rPr>
          <w:rFonts w:asciiTheme="majorBidi" w:hAnsiTheme="majorBidi" w:cstheme="majorBidi"/>
          <w:color w:val="000000" w:themeColor="text1"/>
        </w:rPr>
        <w:t xml:space="preserve"> goes under rapid</w:t>
      </w:r>
      <w:r w:rsidR="0067205A" w:rsidRPr="007A1607">
        <w:rPr>
          <w:rFonts w:asciiTheme="majorBidi" w:hAnsiTheme="majorBidi" w:cstheme="majorBidi"/>
          <w:color w:val="000000" w:themeColor="text1"/>
        </w:rPr>
        <w:t xml:space="preserve"> change</w:t>
      </w:r>
      <w:r w:rsidR="00B65194" w:rsidRPr="007A1607">
        <w:rPr>
          <w:rFonts w:asciiTheme="majorBidi" w:hAnsiTheme="majorBidi" w:cstheme="majorBidi"/>
          <w:color w:val="000000" w:themeColor="text1"/>
        </w:rPr>
        <w:t>s</w:t>
      </w:r>
      <w:r w:rsidR="0067205A" w:rsidRPr="007A1607">
        <w:rPr>
          <w:rFonts w:asciiTheme="majorBidi" w:hAnsiTheme="majorBidi" w:cstheme="majorBidi"/>
          <w:color w:val="000000" w:themeColor="text1"/>
        </w:rPr>
        <w:t xml:space="preserve"> and is endlessly changing in grammar, words, sounds, and meanings. </w:t>
      </w:r>
      <w:r w:rsidR="004E6866" w:rsidRPr="007A1607">
        <w:rPr>
          <w:rFonts w:asciiTheme="majorBidi" w:hAnsiTheme="majorBidi" w:cstheme="majorBidi"/>
          <w:color w:val="000000" w:themeColor="text1"/>
        </w:rPr>
        <w:t xml:space="preserve">One of the reasons for this change is the continuous interaction between cultures and </w:t>
      </w:r>
      <w:r w:rsidR="007C2990" w:rsidRPr="007A1607">
        <w:rPr>
          <w:rFonts w:asciiTheme="majorBidi" w:hAnsiTheme="majorBidi" w:cstheme="majorBidi"/>
          <w:color w:val="000000" w:themeColor="text1"/>
        </w:rPr>
        <w:t xml:space="preserve">immigration </w:t>
      </w:r>
      <w:r w:rsidR="004E6866" w:rsidRPr="007A1607">
        <w:rPr>
          <w:rFonts w:asciiTheme="majorBidi" w:hAnsiTheme="majorBidi" w:cstheme="majorBidi"/>
          <w:color w:val="000000" w:themeColor="text1"/>
        </w:rPr>
        <w:t>between countries</w:t>
      </w:r>
      <w:r w:rsidR="00080DF0" w:rsidRPr="007A1607">
        <w:rPr>
          <w:rFonts w:asciiTheme="majorBidi" w:hAnsiTheme="majorBidi" w:cstheme="majorBidi"/>
          <w:color w:val="000000" w:themeColor="text1"/>
        </w:rPr>
        <w:t xml:space="preserve"> that</w:t>
      </w:r>
      <w:r w:rsidR="004E6866" w:rsidRPr="007A1607">
        <w:rPr>
          <w:rFonts w:asciiTheme="majorBidi" w:hAnsiTheme="majorBidi" w:cstheme="majorBidi"/>
          <w:color w:val="000000" w:themeColor="text1"/>
        </w:rPr>
        <w:t xml:space="preserve"> had always affected languages</w:t>
      </w:r>
      <w:r w:rsidR="00AA30B4" w:rsidRPr="007A1607">
        <w:rPr>
          <w:rFonts w:asciiTheme="majorBidi" w:hAnsiTheme="majorBidi" w:cstheme="majorBidi"/>
          <w:color w:val="000000" w:themeColor="text1"/>
        </w:rPr>
        <w:t xml:space="preserve"> (Lyons, 1995)</w:t>
      </w:r>
      <w:r w:rsidR="004E6866" w:rsidRPr="007A1607">
        <w:rPr>
          <w:rFonts w:asciiTheme="majorBidi" w:hAnsiTheme="majorBidi" w:cstheme="majorBidi"/>
          <w:color w:val="000000" w:themeColor="text1"/>
        </w:rPr>
        <w:t xml:space="preserve">. However, an important feature of </w:t>
      </w:r>
      <w:r w:rsidR="00B65194" w:rsidRPr="007A1607">
        <w:rPr>
          <w:rFonts w:asciiTheme="majorBidi" w:hAnsiTheme="majorBidi" w:cstheme="majorBidi"/>
          <w:color w:val="000000" w:themeColor="text1"/>
        </w:rPr>
        <w:t xml:space="preserve">some </w:t>
      </w:r>
      <w:r w:rsidR="004E6866" w:rsidRPr="007A1607">
        <w:rPr>
          <w:rFonts w:asciiTheme="majorBidi" w:hAnsiTheme="majorBidi" w:cstheme="majorBidi"/>
          <w:color w:val="000000" w:themeColor="text1"/>
        </w:rPr>
        <w:t xml:space="preserve">words is that </w:t>
      </w:r>
      <w:r w:rsidR="00B65194" w:rsidRPr="007A1607">
        <w:rPr>
          <w:rFonts w:asciiTheme="majorBidi" w:hAnsiTheme="majorBidi" w:cstheme="majorBidi"/>
          <w:color w:val="000000" w:themeColor="text1"/>
        </w:rPr>
        <w:t>they</w:t>
      </w:r>
      <w:r w:rsidR="004E6866" w:rsidRPr="007A1607">
        <w:rPr>
          <w:rFonts w:asciiTheme="majorBidi" w:hAnsiTheme="majorBidi" w:cstheme="majorBidi"/>
          <w:color w:val="000000" w:themeColor="text1"/>
        </w:rPr>
        <w:t xml:space="preserve"> </w:t>
      </w:r>
      <w:r w:rsidR="00AC3A0D" w:rsidRPr="007A1607">
        <w:rPr>
          <w:rFonts w:asciiTheme="majorBidi" w:hAnsiTheme="majorBidi" w:cstheme="majorBidi"/>
          <w:color w:val="000000" w:themeColor="text1"/>
        </w:rPr>
        <w:t>are polysemous and</w:t>
      </w:r>
      <w:r w:rsidR="004E6866" w:rsidRPr="007A1607">
        <w:rPr>
          <w:rFonts w:asciiTheme="majorBidi" w:hAnsiTheme="majorBidi" w:cstheme="majorBidi"/>
          <w:color w:val="000000" w:themeColor="text1"/>
        </w:rPr>
        <w:t xml:space="preserve"> have different additional </w:t>
      </w:r>
      <w:r w:rsidR="00AC3A0D" w:rsidRPr="007A1607">
        <w:rPr>
          <w:rFonts w:asciiTheme="majorBidi" w:hAnsiTheme="majorBidi" w:cstheme="majorBidi"/>
          <w:color w:val="000000" w:themeColor="text1"/>
        </w:rPr>
        <w:t>sense</w:t>
      </w:r>
      <w:r w:rsidR="004E6866" w:rsidRPr="007A1607">
        <w:rPr>
          <w:rFonts w:asciiTheme="majorBidi" w:hAnsiTheme="majorBidi" w:cstheme="majorBidi"/>
          <w:color w:val="000000" w:themeColor="text1"/>
        </w:rPr>
        <w:t xml:space="preserve">s </w:t>
      </w:r>
      <w:r w:rsidR="00AC3A0D" w:rsidRPr="007A1607">
        <w:rPr>
          <w:rFonts w:asciiTheme="majorBidi" w:hAnsiTheme="majorBidi" w:cstheme="majorBidi"/>
          <w:color w:val="000000" w:themeColor="text1"/>
        </w:rPr>
        <w:t>not just one</w:t>
      </w:r>
      <w:r w:rsidR="004E6866" w:rsidRPr="007A1607">
        <w:rPr>
          <w:rFonts w:asciiTheme="majorBidi" w:hAnsiTheme="majorBidi" w:cstheme="majorBidi"/>
          <w:color w:val="000000" w:themeColor="text1"/>
        </w:rPr>
        <w:t xml:space="preserve"> lexical meaning</w:t>
      </w:r>
      <w:r w:rsidR="00AC3A0D" w:rsidRPr="007A1607">
        <w:rPr>
          <w:rFonts w:asciiTheme="majorBidi" w:hAnsiTheme="majorBidi" w:cstheme="majorBidi"/>
          <w:color w:val="000000" w:themeColor="text1"/>
        </w:rPr>
        <w:t>. This is because</w:t>
      </w:r>
      <w:r w:rsidR="004E6866" w:rsidRPr="007A1607">
        <w:rPr>
          <w:rFonts w:asciiTheme="majorBidi" w:hAnsiTheme="majorBidi" w:cstheme="majorBidi"/>
          <w:color w:val="000000" w:themeColor="text1"/>
        </w:rPr>
        <w:t xml:space="preserve"> </w:t>
      </w:r>
      <w:r w:rsidR="008A2D6B">
        <w:rPr>
          <w:rFonts w:asciiTheme="majorBidi" w:hAnsiTheme="majorBidi" w:cstheme="majorBidi"/>
          <w:color w:val="000000" w:themeColor="text1"/>
        </w:rPr>
        <w:t xml:space="preserve">word </w:t>
      </w:r>
      <w:r w:rsidR="00AC3A0D" w:rsidRPr="007A1607">
        <w:rPr>
          <w:rFonts w:asciiTheme="majorBidi" w:hAnsiTheme="majorBidi" w:cstheme="majorBidi"/>
          <w:color w:val="000000" w:themeColor="text1"/>
        </w:rPr>
        <w:t>adapt</w:t>
      </w:r>
      <w:r w:rsidR="008A2D6B">
        <w:rPr>
          <w:rFonts w:asciiTheme="majorBidi" w:hAnsiTheme="majorBidi" w:cstheme="majorBidi"/>
          <w:color w:val="000000" w:themeColor="text1"/>
        </w:rPr>
        <w:t xml:space="preserve"> and change meaning as a response to the needs of society and changing demands.</w:t>
      </w:r>
      <w:r w:rsidR="004E6866" w:rsidRPr="007A1607">
        <w:rPr>
          <w:rFonts w:asciiTheme="majorBidi" w:hAnsiTheme="majorBidi" w:cstheme="majorBidi"/>
          <w:color w:val="000000" w:themeColor="text1"/>
        </w:rPr>
        <w:t xml:space="preserve"> </w:t>
      </w:r>
      <w:r w:rsidR="008A2D6B">
        <w:rPr>
          <w:rFonts w:asciiTheme="majorBidi" w:hAnsiTheme="majorBidi" w:cstheme="majorBidi"/>
          <w:color w:val="000000" w:themeColor="text1"/>
        </w:rPr>
        <w:t xml:space="preserve">A word or a phrase may have referred to a certain definite entity many centuries </w:t>
      </w:r>
      <w:r w:rsidR="007A68CC">
        <w:rPr>
          <w:rFonts w:asciiTheme="majorBidi" w:hAnsiTheme="majorBidi" w:cstheme="majorBidi"/>
          <w:color w:val="000000" w:themeColor="text1"/>
        </w:rPr>
        <w:t>ago but</w:t>
      </w:r>
      <w:r w:rsidR="008A2D6B">
        <w:rPr>
          <w:rFonts w:asciiTheme="majorBidi" w:hAnsiTheme="majorBidi" w:cstheme="majorBidi"/>
          <w:color w:val="000000" w:themeColor="text1"/>
        </w:rPr>
        <w:t xml:space="preserve"> would mean much more at the present time</w:t>
      </w:r>
      <w:r w:rsidR="0067205A" w:rsidRPr="007A1607">
        <w:rPr>
          <w:rFonts w:asciiTheme="majorBidi" w:hAnsiTheme="majorBidi" w:cstheme="majorBidi"/>
          <w:color w:val="000000" w:themeColor="text1"/>
        </w:rPr>
        <w:t xml:space="preserve"> (</w:t>
      </w:r>
      <w:r w:rsidR="004B041D" w:rsidRPr="007A1607">
        <w:rPr>
          <w:rFonts w:asciiTheme="majorBidi" w:hAnsiTheme="majorBidi" w:cstheme="majorBidi"/>
          <w:color w:val="000000" w:themeColor="text1"/>
        </w:rPr>
        <w:t xml:space="preserve">Leech, 1981; </w:t>
      </w:r>
      <w:r w:rsidR="00F11916" w:rsidRPr="007A1607">
        <w:rPr>
          <w:rFonts w:asciiTheme="majorBidi" w:hAnsiTheme="majorBidi" w:cstheme="majorBidi"/>
          <w:color w:val="000000" w:themeColor="text1"/>
        </w:rPr>
        <w:t xml:space="preserve">Cruse, 2000; </w:t>
      </w:r>
      <w:r w:rsidR="0067205A" w:rsidRPr="007A1607">
        <w:rPr>
          <w:rFonts w:asciiTheme="majorBidi" w:hAnsiTheme="majorBidi" w:cstheme="majorBidi"/>
          <w:color w:val="000000" w:themeColor="text1"/>
        </w:rPr>
        <w:t>Katamba, 2005</w:t>
      </w:r>
      <w:r w:rsidR="008B226E" w:rsidRPr="007A1607">
        <w:rPr>
          <w:rFonts w:asciiTheme="majorBidi" w:hAnsiTheme="majorBidi" w:cstheme="majorBidi"/>
          <w:color w:val="000000" w:themeColor="text1"/>
        </w:rPr>
        <w:t xml:space="preserve">; </w:t>
      </w:r>
      <w:r w:rsidR="00DF5E4C" w:rsidRPr="007A1607">
        <w:rPr>
          <w:rFonts w:asciiTheme="majorBidi" w:hAnsiTheme="majorBidi" w:cstheme="majorBidi"/>
          <w:color w:val="000000" w:themeColor="text1"/>
        </w:rPr>
        <w:t>L</w:t>
      </w:r>
      <w:r w:rsidR="008B226E" w:rsidRPr="007A1607">
        <w:rPr>
          <w:rFonts w:asciiTheme="majorBidi" w:hAnsiTheme="majorBidi" w:cstheme="majorBidi"/>
          <w:color w:val="000000" w:themeColor="text1"/>
        </w:rPr>
        <w:t>eddicot, 2009</w:t>
      </w:r>
      <w:r w:rsidR="0067205A" w:rsidRPr="007A1607">
        <w:rPr>
          <w:rFonts w:asciiTheme="majorBidi" w:hAnsiTheme="majorBidi" w:cstheme="majorBidi"/>
          <w:color w:val="000000" w:themeColor="text1"/>
        </w:rPr>
        <w:t xml:space="preserve">). </w:t>
      </w:r>
    </w:p>
    <w:p w14:paraId="6E7BA894" w14:textId="6A03A696" w:rsidR="0067205A" w:rsidRPr="007A68CC" w:rsidRDefault="0067205A" w:rsidP="007A68CC">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Language </w:t>
      </w:r>
      <w:r w:rsidR="00AC3A0D" w:rsidRPr="007A1607">
        <w:rPr>
          <w:rFonts w:asciiTheme="majorBidi" w:hAnsiTheme="majorBidi" w:cstheme="majorBidi"/>
          <w:color w:val="000000" w:themeColor="text1"/>
        </w:rPr>
        <w:t>determines the way we perceive the</w:t>
      </w:r>
      <w:r w:rsidRPr="007A1607">
        <w:rPr>
          <w:rFonts w:asciiTheme="majorBidi" w:hAnsiTheme="majorBidi" w:cstheme="majorBidi"/>
          <w:color w:val="000000" w:themeColor="text1"/>
        </w:rPr>
        <w:t xml:space="preserve"> world and </w:t>
      </w:r>
      <w:r w:rsidR="00D27F1B">
        <w:rPr>
          <w:rFonts w:asciiTheme="majorBidi" w:hAnsiTheme="majorBidi" w:cstheme="majorBidi"/>
          <w:color w:val="000000" w:themeColor="text1"/>
        </w:rPr>
        <w:t>imposes</w:t>
      </w:r>
      <w:r w:rsidRPr="007A1607">
        <w:rPr>
          <w:rFonts w:asciiTheme="majorBidi" w:hAnsiTheme="majorBidi" w:cstheme="majorBidi"/>
          <w:color w:val="000000" w:themeColor="text1"/>
        </w:rPr>
        <w:t xml:space="preserve"> </w:t>
      </w:r>
      <w:r w:rsidR="00D27F1B">
        <w:rPr>
          <w:rFonts w:asciiTheme="majorBidi" w:hAnsiTheme="majorBidi" w:cstheme="majorBidi"/>
          <w:color w:val="000000" w:themeColor="text1"/>
        </w:rPr>
        <w:t xml:space="preserve">this world on </w:t>
      </w:r>
      <w:r w:rsidRPr="007A1607">
        <w:rPr>
          <w:rFonts w:asciiTheme="majorBidi" w:hAnsiTheme="majorBidi" w:cstheme="majorBidi"/>
          <w:color w:val="000000" w:themeColor="text1"/>
        </w:rPr>
        <w:t xml:space="preserve">our </w:t>
      </w:r>
      <w:r w:rsidR="00AC3A0D" w:rsidRPr="007A1607">
        <w:rPr>
          <w:rFonts w:asciiTheme="majorBidi" w:hAnsiTheme="majorBidi" w:cstheme="majorBidi"/>
          <w:color w:val="000000" w:themeColor="text1"/>
        </w:rPr>
        <w:t>awareness</w:t>
      </w:r>
      <w:r w:rsidRPr="007A1607">
        <w:rPr>
          <w:rFonts w:asciiTheme="majorBidi" w:hAnsiTheme="majorBidi" w:cstheme="majorBidi"/>
          <w:color w:val="000000" w:themeColor="text1"/>
        </w:rPr>
        <w:t xml:space="preserve">. The way </w:t>
      </w:r>
      <w:r w:rsidR="0044538C" w:rsidRPr="007A1607">
        <w:rPr>
          <w:rFonts w:asciiTheme="majorBidi" w:hAnsiTheme="majorBidi" w:cstheme="majorBidi"/>
          <w:color w:val="000000" w:themeColor="text1"/>
        </w:rPr>
        <w:t xml:space="preserve">speakers </w:t>
      </w:r>
      <w:r w:rsidRPr="007A1607">
        <w:rPr>
          <w:rFonts w:asciiTheme="majorBidi" w:hAnsiTheme="majorBidi" w:cstheme="majorBidi"/>
          <w:color w:val="000000" w:themeColor="text1"/>
        </w:rPr>
        <w:t xml:space="preserve">use </w:t>
      </w:r>
      <w:r w:rsidR="00D27F1B">
        <w:rPr>
          <w:rFonts w:asciiTheme="majorBidi" w:hAnsiTheme="majorBidi" w:cstheme="majorBidi"/>
          <w:color w:val="000000" w:themeColor="text1"/>
        </w:rPr>
        <w:t>language</w:t>
      </w:r>
      <w:r w:rsidRPr="007A1607">
        <w:rPr>
          <w:rFonts w:asciiTheme="majorBidi" w:hAnsiTheme="majorBidi" w:cstheme="majorBidi"/>
          <w:color w:val="000000" w:themeColor="text1"/>
        </w:rPr>
        <w:t xml:space="preserve"> reflects </w:t>
      </w:r>
      <w:r w:rsidR="0044538C" w:rsidRPr="007A1607">
        <w:rPr>
          <w:rFonts w:asciiTheme="majorBidi" w:hAnsiTheme="majorBidi" w:cstheme="majorBidi"/>
          <w:color w:val="000000" w:themeColor="text1"/>
        </w:rPr>
        <w:t>their</w:t>
      </w:r>
      <w:r w:rsidR="00D27F1B">
        <w:rPr>
          <w:rFonts w:asciiTheme="majorBidi" w:hAnsiTheme="majorBidi" w:cstheme="majorBidi"/>
          <w:color w:val="000000" w:themeColor="text1"/>
        </w:rPr>
        <w:t xml:space="preserve"> perception </w:t>
      </w:r>
      <w:r w:rsidRPr="007A1607">
        <w:rPr>
          <w:rFonts w:asciiTheme="majorBidi" w:hAnsiTheme="majorBidi" w:cstheme="majorBidi"/>
          <w:color w:val="000000" w:themeColor="text1"/>
        </w:rPr>
        <w:t>of the world</w:t>
      </w:r>
      <w:r w:rsidR="00D27F1B">
        <w:rPr>
          <w:rFonts w:asciiTheme="majorBidi" w:hAnsiTheme="majorBidi" w:cstheme="majorBidi"/>
          <w:color w:val="000000" w:themeColor="text1"/>
        </w:rPr>
        <w:t xml:space="preserve"> and determines their </w:t>
      </w:r>
      <w:r w:rsidRPr="007A1607">
        <w:rPr>
          <w:rFonts w:asciiTheme="majorBidi" w:hAnsiTheme="majorBidi" w:cstheme="majorBidi"/>
          <w:color w:val="000000" w:themeColor="text1"/>
        </w:rPr>
        <w:t>attitudes towards it</w:t>
      </w:r>
      <w:r w:rsidR="007A68CC">
        <w:rPr>
          <w:rFonts w:asciiTheme="majorBidi" w:hAnsiTheme="majorBidi" w:cstheme="majorBidi"/>
          <w:color w:val="000000" w:themeColor="text1"/>
        </w:rPr>
        <w:t>. W</w:t>
      </w:r>
      <w:r w:rsidRPr="007A1607">
        <w:rPr>
          <w:rFonts w:asciiTheme="majorBidi" w:hAnsiTheme="majorBidi" w:cstheme="majorBidi"/>
          <w:color w:val="000000" w:themeColor="text1"/>
        </w:rPr>
        <w:t xml:space="preserve">ords can </w:t>
      </w:r>
      <w:r w:rsidR="007A68CC">
        <w:rPr>
          <w:rFonts w:asciiTheme="majorBidi" w:hAnsiTheme="majorBidi" w:cstheme="majorBidi"/>
          <w:color w:val="000000" w:themeColor="text1"/>
        </w:rPr>
        <w:t xml:space="preserve">also </w:t>
      </w:r>
      <w:r w:rsidRPr="007A1607">
        <w:rPr>
          <w:rFonts w:asciiTheme="majorBidi" w:hAnsiTheme="majorBidi" w:cstheme="majorBidi"/>
          <w:color w:val="000000" w:themeColor="text1"/>
        </w:rPr>
        <w:t xml:space="preserve">be </w:t>
      </w:r>
      <w:r w:rsidR="007A68CC">
        <w:rPr>
          <w:rFonts w:asciiTheme="majorBidi" w:hAnsiTheme="majorBidi" w:cstheme="majorBidi"/>
          <w:color w:val="000000" w:themeColor="text1"/>
        </w:rPr>
        <w:t xml:space="preserve">more harmful than </w:t>
      </w:r>
      <w:r w:rsidRPr="007A1607">
        <w:rPr>
          <w:rFonts w:asciiTheme="majorBidi" w:hAnsiTheme="majorBidi" w:cstheme="majorBidi"/>
          <w:color w:val="000000" w:themeColor="text1"/>
        </w:rPr>
        <w:t>weapon</w:t>
      </w:r>
      <w:r w:rsidR="007A68CC">
        <w:rPr>
          <w:rFonts w:asciiTheme="majorBidi" w:hAnsiTheme="majorBidi" w:cstheme="majorBidi"/>
          <w:color w:val="000000" w:themeColor="text1"/>
        </w:rPr>
        <w:t>s and be used to make an audience believe something or be persuaded by another</w:t>
      </w:r>
      <w:r w:rsidRPr="007A1607">
        <w:rPr>
          <w:rFonts w:asciiTheme="majorBidi" w:hAnsiTheme="majorBidi" w:cstheme="majorBidi"/>
          <w:color w:val="000000" w:themeColor="text1"/>
        </w:rPr>
        <w:t xml:space="preserve">. This </w:t>
      </w:r>
      <w:r w:rsidR="00805374" w:rsidRPr="007A1607">
        <w:rPr>
          <w:rFonts w:asciiTheme="majorBidi" w:hAnsiTheme="majorBidi" w:cstheme="majorBidi"/>
          <w:color w:val="000000" w:themeColor="text1"/>
        </w:rPr>
        <w:t>can be</w:t>
      </w:r>
      <w:r w:rsidRPr="007A1607">
        <w:rPr>
          <w:rFonts w:asciiTheme="majorBidi" w:hAnsiTheme="majorBidi" w:cstheme="majorBidi"/>
          <w:color w:val="000000" w:themeColor="text1"/>
        </w:rPr>
        <w:t xml:space="preserve"> more </w:t>
      </w:r>
      <w:r w:rsidR="00805374" w:rsidRPr="007A1607">
        <w:rPr>
          <w:rFonts w:asciiTheme="majorBidi" w:hAnsiTheme="majorBidi" w:cstheme="majorBidi"/>
          <w:color w:val="000000" w:themeColor="text1"/>
        </w:rPr>
        <w:t>problematic</w:t>
      </w:r>
      <w:r w:rsidRPr="007A1607">
        <w:rPr>
          <w:rFonts w:asciiTheme="majorBidi" w:hAnsiTheme="majorBidi" w:cstheme="majorBidi"/>
          <w:color w:val="000000" w:themeColor="text1"/>
        </w:rPr>
        <w:t xml:space="preserve"> across different cultures</w:t>
      </w:r>
      <w:r w:rsidR="00805374" w:rsidRPr="007A1607">
        <w:rPr>
          <w:rFonts w:asciiTheme="majorBidi" w:hAnsiTheme="majorBidi" w:cstheme="majorBidi"/>
          <w:color w:val="000000" w:themeColor="text1"/>
        </w:rPr>
        <w:t xml:space="preserve"> especially if they have different values and beliefs, a concept</w:t>
      </w:r>
      <w:r w:rsidRPr="007A1607">
        <w:rPr>
          <w:rFonts w:asciiTheme="majorBidi" w:hAnsiTheme="majorBidi" w:cstheme="majorBidi"/>
          <w:color w:val="000000" w:themeColor="text1"/>
        </w:rPr>
        <w:t xml:space="preserve"> </w:t>
      </w:r>
      <w:r w:rsidR="00805374" w:rsidRPr="007A1607">
        <w:rPr>
          <w:rFonts w:asciiTheme="majorBidi" w:hAnsiTheme="majorBidi" w:cstheme="majorBidi"/>
          <w:color w:val="000000" w:themeColor="text1"/>
        </w:rPr>
        <w:t>may be</w:t>
      </w:r>
      <w:r w:rsidRPr="007A1607">
        <w:rPr>
          <w:rFonts w:asciiTheme="majorBidi" w:hAnsiTheme="majorBidi" w:cstheme="majorBidi"/>
          <w:color w:val="000000" w:themeColor="text1"/>
        </w:rPr>
        <w:t xml:space="preserve"> accepted in one </w:t>
      </w:r>
      <w:r w:rsidR="00805374" w:rsidRPr="007A1607">
        <w:rPr>
          <w:rFonts w:asciiTheme="majorBidi" w:hAnsiTheme="majorBidi" w:cstheme="majorBidi"/>
          <w:color w:val="000000" w:themeColor="text1"/>
        </w:rPr>
        <w:t>culture</w:t>
      </w:r>
      <w:r w:rsidRPr="007A1607">
        <w:rPr>
          <w:rFonts w:asciiTheme="majorBidi" w:hAnsiTheme="majorBidi" w:cstheme="majorBidi"/>
          <w:color w:val="000000" w:themeColor="text1"/>
        </w:rPr>
        <w:t xml:space="preserve"> b</w:t>
      </w:r>
      <w:r w:rsidR="00B65194" w:rsidRPr="007A1607">
        <w:rPr>
          <w:rFonts w:asciiTheme="majorBidi" w:hAnsiTheme="majorBidi" w:cstheme="majorBidi"/>
          <w:color w:val="000000" w:themeColor="text1"/>
        </w:rPr>
        <w:t>ut</w:t>
      </w:r>
      <w:r w:rsidRPr="007A1607">
        <w:rPr>
          <w:rFonts w:asciiTheme="majorBidi" w:hAnsiTheme="majorBidi" w:cstheme="majorBidi"/>
          <w:color w:val="000000" w:themeColor="text1"/>
        </w:rPr>
        <w:t xml:space="preserve"> totally rejected in another</w:t>
      </w:r>
      <w:r w:rsidR="002D77EE"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w:t>
      </w:r>
      <w:r w:rsidR="00451A5B" w:rsidRPr="007A1607">
        <w:rPr>
          <w:rFonts w:asciiTheme="majorBidi" w:hAnsiTheme="majorBidi" w:cstheme="majorBidi"/>
          <w:color w:val="000000" w:themeColor="text1"/>
        </w:rPr>
        <w:t xml:space="preserve">Moreover, culture as </w:t>
      </w:r>
      <w:r w:rsidR="00080DF0" w:rsidRPr="007A1607">
        <w:rPr>
          <w:rFonts w:asciiTheme="majorBidi" w:hAnsiTheme="majorBidi" w:cstheme="majorBidi"/>
          <w:color w:val="000000" w:themeColor="text1"/>
        </w:rPr>
        <w:t xml:space="preserve">a </w:t>
      </w:r>
      <w:r w:rsidR="00451A5B" w:rsidRPr="007A1607">
        <w:rPr>
          <w:rFonts w:asciiTheme="majorBidi" w:hAnsiTheme="majorBidi" w:cstheme="majorBidi"/>
          <w:color w:val="000000" w:themeColor="text1"/>
        </w:rPr>
        <w:t xml:space="preserve">context </w:t>
      </w:r>
      <w:r w:rsidR="008B226E" w:rsidRPr="007A1607">
        <w:rPr>
          <w:rFonts w:asciiTheme="majorBidi" w:hAnsiTheme="majorBidi" w:cstheme="majorBidi"/>
          <w:color w:val="000000" w:themeColor="text1"/>
        </w:rPr>
        <w:t xml:space="preserve">may </w:t>
      </w:r>
      <w:r w:rsidR="00451A5B" w:rsidRPr="007A1607">
        <w:rPr>
          <w:rFonts w:asciiTheme="majorBidi" w:hAnsiTheme="majorBidi" w:cstheme="majorBidi"/>
          <w:color w:val="000000" w:themeColor="text1"/>
        </w:rPr>
        <w:t xml:space="preserve">give specific, local meanings to </w:t>
      </w:r>
      <w:r w:rsidR="008B226E" w:rsidRPr="007A1607">
        <w:rPr>
          <w:rFonts w:asciiTheme="majorBidi" w:hAnsiTheme="majorBidi" w:cstheme="majorBidi"/>
          <w:color w:val="000000" w:themeColor="text1"/>
        </w:rPr>
        <w:t>words</w:t>
      </w:r>
      <w:r w:rsidR="00451A5B" w:rsidRPr="007A1607">
        <w:rPr>
          <w:rFonts w:asciiTheme="majorBidi" w:hAnsiTheme="majorBidi" w:cstheme="majorBidi"/>
          <w:color w:val="000000" w:themeColor="text1"/>
        </w:rPr>
        <w:t xml:space="preserve"> by adding </w:t>
      </w:r>
      <w:r w:rsidR="008B226E" w:rsidRPr="007A1607">
        <w:rPr>
          <w:rFonts w:asciiTheme="majorBidi" w:hAnsiTheme="majorBidi" w:cstheme="majorBidi"/>
          <w:color w:val="000000" w:themeColor="text1"/>
        </w:rPr>
        <w:t xml:space="preserve">associated </w:t>
      </w:r>
      <w:r w:rsidR="00451A5B" w:rsidRPr="007A1607">
        <w:rPr>
          <w:rFonts w:asciiTheme="majorBidi" w:hAnsiTheme="majorBidi" w:cstheme="majorBidi"/>
          <w:color w:val="000000" w:themeColor="text1"/>
        </w:rPr>
        <w:t>connotations to the</w:t>
      </w:r>
      <w:r w:rsidR="008B226E" w:rsidRPr="007A1607">
        <w:rPr>
          <w:rFonts w:asciiTheme="majorBidi" w:hAnsiTheme="majorBidi" w:cstheme="majorBidi"/>
          <w:color w:val="000000" w:themeColor="text1"/>
        </w:rPr>
        <w:t>ir</w:t>
      </w:r>
      <w:r w:rsidR="00451A5B" w:rsidRPr="007A1607">
        <w:rPr>
          <w:rFonts w:asciiTheme="majorBidi" w:hAnsiTheme="majorBidi" w:cstheme="majorBidi"/>
          <w:color w:val="000000" w:themeColor="text1"/>
        </w:rPr>
        <w:t xml:space="preserve"> standard denotati</w:t>
      </w:r>
      <w:r w:rsidR="00B65194" w:rsidRPr="007A1607">
        <w:rPr>
          <w:rFonts w:asciiTheme="majorBidi" w:hAnsiTheme="majorBidi" w:cstheme="majorBidi"/>
          <w:color w:val="000000" w:themeColor="text1"/>
        </w:rPr>
        <w:t>ve lexical meaning</w:t>
      </w:r>
      <w:r w:rsidR="00451A5B" w:rsidRPr="007A1607">
        <w:rPr>
          <w:rFonts w:asciiTheme="majorBidi" w:hAnsiTheme="majorBidi" w:cstheme="majorBidi"/>
          <w:color w:val="000000" w:themeColor="text1"/>
        </w:rPr>
        <w:t xml:space="preserve"> (Leddicoat, 2009</w:t>
      </w:r>
      <w:r w:rsidR="005E4DF2" w:rsidRPr="007A1607">
        <w:rPr>
          <w:rFonts w:asciiTheme="majorBidi" w:hAnsiTheme="majorBidi" w:cstheme="majorBidi"/>
          <w:color w:val="000000" w:themeColor="text1"/>
        </w:rPr>
        <w:t>; Hassan, 2016</w:t>
      </w:r>
      <w:r w:rsidR="00451A5B" w:rsidRPr="007A1607">
        <w:rPr>
          <w:rFonts w:asciiTheme="majorBidi" w:hAnsiTheme="majorBidi" w:cstheme="majorBidi"/>
          <w:color w:val="000000" w:themeColor="text1"/>
        </w:rPr>
        <w:t xml:space="preserve">). </w:t>
      </w:r>
      <w:r w:rsidR="008B226E" w:rsidRPr="007A1607">
        <w:rPr>
          <w:rFonts w:asciiTheme="majorBidi" w:hAnsiTheme="majorBidi" w:cstheme="majorBidi"/>
          <w:color w:val="000000" w:themeColor="text1"/>
        </w:rPr>
        <w:t>Nonetheless</w:t>
      </w:r>
      <w:r w:rsidRPr="007A1607">
        <w:rPr>
          <w:rFonts w:asciiTheme="majorBidi" w:hAnsiTheme="majorBidi" w:cstheme="majorBidi"/>
          <w:color w:val="000000" w:themeColor="text1"/>
        </w:rPr>
        <w:t xml:space="preserve">, </w:t>
      </w:r>
      <w:r w:rsidR="00802DE6" w:rsidRPr="007A1607">
        <w:rPr>
          <w:rFonts w:asciiTheme="majorBidi" w:hAnsiTheme="majorBidi" w:cstheme="majorBidi"/>
          <w:color w:val="000000" w:themeColor="text1"/>
        </w:rPr>
        <w:t>some</w:t>
      </w:r>
      <w:r w:rsidRPr="007A1607">
        <w:rPr>
          <w:rFonts w:asciiTheme="majorBidi" w:hAnsiTheme="majorBidi" w:cstheme="majorBidi"/>
          <w:color w:val="000000" w:themeColor="text1"/>
        </w:rPr>
        <w:t xml:space="preserve"> </w:t>
      </w:r>
      <w:r w:rsidR="00805374" w:rsidRPr="007A1607">
        <w:rPr>
          <w:rFonts w:asciiTheme="majorBidi" w:hAnsiTheme="majorBidi" w:cstheme="majorBidi"/>
          <w:color w:val="000000" w:themeColor="text1"/>
        </w:rPr>
        <w:t>words</w:t>
      </w:r>
      <w:r w:rsidRPr="007A1607">
        <w:rPr>
          <w:rFonts w:asciiTheme="majorBidi" w:hAnsiTheme="majorBidi" w:cstheme="majorBidi"/>
          <w:color w:val="000000" w:themeColor="text1"/>
        </w:rPr>
        <w:t xml:space="preserve"> do not necessarily </w:t>
      </w:r>
      <w:r w:rsidR="00805374" w:rsidRPr="007A1607">
        <w:rPr>
          <w:rFonts w:asciiTheme="majorBidi" w:hAnsiTheme="majorBidi" w:cstheme="majorBidi"/>
          <w:color w:val="000000" w:themeColor="text1"/>
        </w:rPr>
        <w:t>have</w:t>
      </w:r>
      <w:r w:rsidRPr="007A1607">
        <w:rPr>
          <w:rFonts w:asciiTheme="majorBidi" w:hAnsiTheme="majorBidi" w:cstheme="majorBidi"/>
          <w:color w:val="000000" w:themeColor="text1"/>
        </w:rPr>
        <w:t xml:space="preserve"> the same connotations</w:t>
      </w:r>
      <w:r w:rsidR="00805374" w:rsidRPr="007A1607">
        <w:rPr>
          <w:rFonts w:asciiTheme="majorBidi" w:hAnsiTheme="majorBidi" w:cstheme="majorBidi"/>
          <w:color w:val="000000" w:themeColor="text1"/>
        </w:rPr>
        <w:t xml:space="preserve"> among speakers of the same language.</w:t>
      </w:r>
      <w:r w:rsidRPr="007A1607">
        <w:rPr>
          <w:rFonts w:asciiTheme="majorBidi" w:hAnsiTheme="majorBidi" w:cstheme="majorBidi"/>
          <w:color w:val="000000" w:themeColor="text1"/>
        </w:rPr>
        <w:t xml:space="preserve"> </w:t>
      </w:r>
      <w:r w:rsidR="00805374" w:rsidRPr="007A1607">
        <w:rPr>
          <w:rFonts w:asciiTheme="majorBidi" w:hAnsiTheme="majorBidi" w:cstheme="majorBidi"/>
          <w:color w:val="000000" w:themeColor="text1"/>
        </w:rPr>
        <w:t>T</w:t>
      </w:r>
      <w:r w:rsidRPr="007A1607">
        <w:rPr>
          <w:rFonts w:asciiTheme="majorBidi" w:hAnsiTheme="majorBidi" w:cstheme="majorBidi"/>
          <w:color w:val="000000" w:themeColor="text1"/>
        </w:rPr>
        <w:t xml:space="preserve">his gap </w:t>
      </w:r>
      <w:r w:rsidR="00805374" w:rsidRPr="007A1607">
        <w:rPr>
          <w:rFonts w:asciiTheme="majorBidi" w:hAnsiTheme="majorBidi" w:cstheme="majorBidi"/>
          <w:color w:val="000000" w:themeColor="text1"/>
        </w:rPr>
        <w:t>g</w:t>
      </w:r>
      <w:r w:rsidRPr="007A1607">
        <w:rPr>
          <w:rFonts w:asciiTheme="majorBidi" w:hAnsiTheme="majorBidi" w:cstheme="majorBidi"/>
          <w:color w:val="000000" w:themeColor="text1"/>
        </w:rPr>
        <w:t>e</w:t>
      </w:r>
      <w:r w:rsidR="00805374" w:rsidRPr="007A1607">
        <w:rPr>
          <w:rFonts w:asciiTheme="majorBidi" w:hAnsiTheme="majorBidi" w:cstheme="majorBidi"/>
          <w:color w:val="000000" w:themeColor="text1"/>
        </w:rPr>
        <w:t>t</w:t>
      </w:r>
      <w:r w:rsidRPr="007A1607">
        <w:rPr>
          <w:rFonts w:asciiTheme="majorBidi" w:hAnsiTheme="majorBidi" w:cstheme="majorBidi"/>
          <w:color w:val="000000" w:themeColor="text1"/>
        </w:rPr>
        <w:t>s</w:t>
      </w:r>
      <w:r w:rsidR="002A1716" w:rsidRPr="007A1607">
        <w:rPr>
          <w:rFonts w:asciiTheme="majorBidi" w:hAnsiTheme="majorBidi" w:cstheme="majorBidi"/>
          <w:color w:val="000000" w:themeColor="text1"/>
        </w:rPr>
        <w:t xml:space="preserve"> even</w:t>
      </w:r>
      <w:r w:rsidRPr="007A1607">
        <w:rPr>
          <w:rFonts w:asciiTheme="majorBidi" w:hAnsiTheme="majorBidi" w:cstheme="majorBidi"/>
          <w:color w:val="000000" w:themeColor="text1"/>
        </w:rPr>
        <w:t xml:space="preserve"> larger when the</w:t>
      </w:r>
      <w:r w:rsidR="00CD093C">
        <w:rPr>
          <w:rFonts w:asciiTheme="majorBidi" w:hAnsiTheme="majorBidi" w:cstheme="majorBidi"/>
          <w:color w:val="000000" w:themeColor="text1"/>
        </w:rPr>
        <w:t xml:space="preserve">y </w:t>
      </w:r>
      <w:r w:rsidR="00805374" w:rsidRPr="007A1607">
        <w:rPr>
          <w:rFonts w:asciiTheme="majorBidi" w:hAnsiTheme="majorBidi" w:cstheme="majorBidi"/>
          <w:color w:val="000000" w:themeColor="text1"/>
        </w:rPr>
        <w:t>are</w:t>
      </w:r>
      <w:r w:rsidR="00CD093C">
        <w:rPr>
          <w:rFonts w:asciiTheme="majorBidi" w:hAnsiTheme="majorBidi" w:cstheme="majorBidi"/>
          <w:color w:val="000000" w:themeColor="text1"/>
        </w:rPr>
        <w:t xml:space="preserve"> used across</w:t>
      </w:r>
      <w:r w:rsidRPr="007A1607">
        <w:rPr>
          <w:rFonts w:asciiTheme="majorBidi" w:hAnsiTheme="majorBidi" w:cstheme="majorBidi"/>
          <w:color w:val="000000" w:themeColor="text1"/>
        </w:rPr>
        <w:t xml:space="preserve"> religious </w:t>
      </w:r>
      <w:r w:rsidR="00CD093C">
        <w:rPr>
          <w:rFonts w:asciiTheme="majorBidi" w:hAnsiTheme="majorBidi" w:cstheme="majorBidi"/>
          <w:color w:val="000000" w:themeColor="text1"/>
        </w:rPr>
        <w:t xml:space="preserve">divide </w:t>
      </w:r>
      <w:r w:rsidRPr="007A1607">
        <w:rPr>
          <w:rFonts w:asciiTheme="majorBidi" w:hAnsiTheme="majorBidi" w:cstheme="majorBidi"/>
          <w:color w:val="000000" w:themeColor="text1"/>
        </w:rPr>
        <w:t>and linguistic variet</w:t>
      </w:r>
      <w:r w:rsidR="00805374" w:rsidRPr="007A1607">
        <w:rPr>
          <w:rFonts w:asciiTheme="majorBidi" w:hAnsiTheme="majorBidi" w:cstheme="majorBidi"/>
          <w:color w:val="000000" w:themeColor="text1"/>
        </w:rPr>
        <w:t>is</w:t>
      </w:r>
      <w:r w:rsidRPr="007A1607">
        <w:rPr>
          <w:rFonts w:asciiTheme="majorBidi" w:hAnsiTheme="majorBidi" w:cstheme="majorBidi"/>
          <w:color w:val="000000" w:themeColor="text1"/>
        </w:rPr>
        <w:t xml:space="preserve">. </w:t>
      </w:r>
      <w:r w:rsidR="00CD093C">
        <w:rPr>
          <w:rFonts w:asciiTheme="majorBidi" w:hAnsiTheme="majorBidi" w:cstheme="majorBidi"/>
          <w:color w:val="000000" w:themeColor="text1"/>
        </w:rPr>
        <w:t>C</w:t>
      </w:r>
      <w:r w:rsidR="00805374" w:rsidRPr="007A1607">
        <w:rPr>
          <w:rFonts w:asciiTheme="majorBidi" w:hAnsiTheme="majorBidi" w:cstheme="majorBidi"/>
          <w:color w:val="000000" w:themeColor="text1"/>
        </w:rPr>
        <w:t>onflict</w:t>
      </w:r>
      <w:r w:rsidR="00CD093C">
        <w:rPr>
          <w:rFonts w:asciiTheme="majorBidi" w:hAnsiTheme="majorBidi" w:cstheme="majorBidi"/>
          <w:color w:val="000000" w:themeColor="text1"/>
        </w:rPr>
        <w:t>ing meaning and use</w:t>
      </w:r>
      <w:r w:rsidRPr="007A1607">
        <w:rPr>
          <w:rFonts w:asciiTheme="majorBidi" w:hAnsiTheme="majorBidi" w:cstheme="majorBidi"/>
          <w:color w:val="000000" w:themeColor="text1"/>
        </w:rPr>
        <w:t xml:space="preserve"> increase </w:t>
      </w:r>
      <w:r w:rsidR="00805374" w:rsidRPr="007A1607">
        <w:rPr>
          <w:rFonts w:asciiTheme="majorBidi" w:hAnsiTheme="majorBidi" w:cstheme="majorBidi"/>
          <w:color w:val="000000" w:themeColor="text1"/>
        </w:rPr>
        <w:t>if there are</w:t>
      </w:r>
      <w:r w:rsidRPr="007A1607">
        <w:rPr>
          <w:rFonts w:asciiTheme="majorBidi" w:hAnsiTheme="majorBidi" w:cstheme="majorBidi"/>
          <w:color w:val="000000" w:themeColor="text1"/>
        </w:rPr>
        <w:t xml:space="preserve"> differences in time and place between </w:t>
      </w:r>
      <w:r w:rsidR="00805374" w:rsidRPr="007A1607">
        <w:rPr>
          <w:rFonts w:asciiTheme="majorBidi" w:hAnsiTheme="majorBidi" w:cstheme="majorBidi"/>
          <w:color w:val="000000" w:themeColor="text1"/>
        </w:rPr>
        <w:t>two</w:t>
      </w:r>
      <w:r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lastRenderedPageBreak/>
        <w:t>culture</w:t>
      </w:r>
      <w:r w:rsidR="00805374" w:rsidRPr="007A1607">
        <w:rPr>
          <w:rFonts w:asciiTheme="majorBidi" w:hAnsiTheme="majorBidi" w:cstheme="majorBidi"/>
          <w:color w:val="000000" w:themeColor="text1"/>
        </w:rPr>
        <w:t xml:space="preserve">s </w:t>
      </w:r>
      <w:r w:rsidR="007A68CC" w:rsidRPr="007A1607">
        <w:rPr>
          <w:rFonts w:asciiTheme="majorBidi" w:hAnsiTheme="majorBidi" w:cstheme="majorBidi"/>
          <w:color w:val="000000" w:themeColor="text1"/>
        </w:rPr>
        <w:t>such as with Islam and Christianity</w:t>
      </w:r>
      <w:r w:rsidR="007A68CC">
        <w:rPr>
          <w:rFonts w:asciiTheme="majorBidi" w:hAnsiTheme="majorBidi" w:cstheme="majorBidi"/>
          <w:color w:val="000000" w:themeColor="text1"/>
        </w:rPr>
        <w:t>,</w:t>
      </w:r>
      <w:r w:rsidR="007A68CC" w:rsidRPr="007A1607">
        <w:rPr>
          <w:rFonts w:asciiTheme="majorBidi" w:hAnsiTheme="majorBidi" w:cstheme="majorBidi"/>
          <w:color w:val="000000" w:themeColor="text1"/>
        </w:rPr>
        <w:t xml:space="preserve"> </w:t>
      </w:r>
      <w:r w:rsidR="00805374" w:rsidRPr="007A1607">
        <w:rPr>
          <w:rFonts w:asciiTheme="majorBidi" w:hAnsiTheme="majorBidi" w:cstheme="majorBidi"/>
          <w:color w:val="000000" w:themeColor="text1"/>
        </w:rPr>
        <w:t>or</w:t>
      </w:r>
      <w:r w:rsidR="00DA3E5F">
        <w:rPr>
          <w:rFonts w:asciiTheme="majorBidi" w:hAnsiTheme="majorBidi" w:cstheme="majorBidi"/>
          <w:color w:val="000000" w:themeColor="text1"/>
        </w:rPr>
        <w:t xml:space="preserve"> to</w:t>
      </w:r>
      <w:r w:rsidR="0005261B">
        <w:rPr>
          <w:rFonts w:asciiTheme="majorBidi" w:hAnsiTheme="majorBidi" w:cstheme="majorBidi"/>
          <w:color w:val="000000" w:themeColor="text1"/>
        </w:rPr>
        <w:t>tally</w:t>
      </w:r>
      <w:r w:rsidR="00DA3E5F">
        <w:rPr>
          <w:rFonts w:asciiTheme="majorBidi" w:hAnsiTheme="majorBidi" w:cstheme="majorBidi"/>
          <w:color w:val="000000" w:themeColor="text1"/>
        </w:rPr>
        <w:t xml:space="preserve"> different</w:t>
      </w:r>
      <w:r w:rsidR="00805374" w:rsidRPr="007A1607">
        <w:rPr>
          <w:rFonts w:asciiTheme="majorBidi" w:hAnsiTheme="majorBidi" w:cstheme="majorBidi"/>
          <w:color w:val="000000" w:themeColor="text1"/>
        </w:rPr>
        <w:t xml:space="preserve"> languages</w:t>
      </w:r>
      <w:r w:rsidR="007A68CC">
        <w:rPr>
          <w:rFonts w:asciiTheme="majorBidi" w:hAnsiTheme="majorBidi" w:cstheme="majorBidi"/>
          <w:color w:val="000000" w:themeColor="text1"/>
        </w:rPr>
        <w:t xml:space="preserve"> as</w:t>
      </w:r>
      <w:r w:rsidRPr="007A1607">
        <w:rPr>
          <w:rFonts w:asciiTheme="majorBidi" w:hAnsiTheme="majorBidi" w:cstheme="majorBidi"/>
          <w:color w:val="000000" w:themeColor="text1"/>
        </w:rPr>
        <w:t xml:space="preserve"> Arabic and English (Jasper, 1993</w:t>
      </w:r>
      <w:r w:rsidR="009D5309" w:rsidRPr="007A1607">
        <w:rPr>
          <w:rFonts w:asciiTheme="majorBidi" w:hAnsiTheme="majorBidi" w:cstheme="majorBidi"/>
          <w:color w:val="000000" w:themeColor="text1"/>
        </w:rPr>
        <w:t>, Hassan, 2016</w:t>
      </w:r>
      <w:r w:rsidRPr="007A1607">
        <w:rPr>
          <w:rFonts w:asciiTheme="majorBidi" w:hAnsiTheme="majorBidi" w:cstheme="majorBidi"/>
          <w:color w:val="000000" w:themeColor="text1"/>
        </w:rPr>
        <w:t>).</w:t>
      </w:r>
      <w:r w:rsidR="008B226E" w:rsidRPr="007A1607">
        <w:rPr>
          <w:rFonts w:asciiTheme="majorBidi" w:hAnsiTheme="majorBidi" w:cstheme="majorBidi"/>
          <w:color w:val="000000" w:themeColor="text1"/>
        </w:rPr>
        <w:t xml:space="preserve"> An </w:t>
      </w:r>
      <w:r w:rsidR="00CD093C">
        <w:rPr>
          <w:rFonts w:asciiTheme="majorBidi" w:hAnsiTheme="majorBidi" w:cstheme="majorBidi"/>
          <w:color w:val="000000" w:themeColor="text1"/>
        </w:rPr>
        <w:t xml:space="preserve">obvious </w:t>
      </w:r>
      <w:r w:rsidR="008B226E" w:rsidRPr="007A1607">
        <w:rPr>
          <w:rFonts w:asciiTheme="majorBidi" w:hAnsiTheme="majorBidi" w:cstheme="majorBidi"/>
          <w:color w:val="000000" w:themeColor="text1"/>
        </w:rPr>
        <w:t xml:space="preserve">example is the Arabic term </w:t>
      </w:r>
      <w:r w:rsidR="008B226E" w:rsidRPr="007A1607">
        <w:rPr>
          <w:rFonts w:asciiTheme="majorBidi" w:hAnsiTheme="majorBidi" w:cstheme="majorBidi"/>
          <w:i/>
          <w:iCs/>
          <w:color w:val="000000" w:themeColor="text1"/>
        </w:rPr>
        <w:t>Allah</w:t>
      </w:r>
      <w:r w:rsidR="008B226E" w:rsidRPr="007A1607">
        <w:rPr>
          <w:rFonts w:asciiTheme="majorBidi" w:hAnsiTheme="majorBidi" w:cstheme="majorBidi"/>
          <w:color w:val="000000" w:themeColor="text1"/>
        </w:rPr>
        <w:t xml:space="preserve"> </w:t>
      </w:r>
      <w:r w:rsidR="008B1F73" w:rsidRPr="007A1607">
        <w:rPr>
          <w:rFonts w:asciiTheme="majorBidi" w:hAnsiTheme="majorBidi" w:cstheme="majorBidi"/>
          <w:color w:val="000000" w:themeColor="text1"/>
        </w:rPr>
        <w:t xml:space="preserve">that </w:t>
      </w:r>
      <w:r w:rsidR="005E4DF2" w:rsidRPr="007A1607">
        <w:rPr>
          <w:rFonts w:asciiTheme="majorBidi" w:hAnsiTheme="majorBidi" w:cstheme="majorBidi"/>
          <w:color w:val="000000" w:themeColor="text1"/>
        </w:rPr>
        <w:t xml:space="preserve">is </w:t>
      </w:r>
      <w:r w:rsidR="008B1F73" w:rsidRPr="007A1607">
        <w:rPr>
          <w:rFonts w:asciiTheme="majorBidi" w:hAnsiTheme="majorBidi" w:cstheme="majorBidi"/>
          <w:color w:val="000000" w:themeColor="text1"/>
        </w:rPr>
        <w:t xml:space="preserve">used by both Arab Christians and Muslims, </w:t>
      </w:r>
      <w:r w:rsidR="00B65194" w:rsidRPr="007A1607">
        <w:rPr>
          <w:rFonts w:asciiTheme="majorBidi" w:hAnsiTheme="majorBidi" w:cstheme="majorBidi"/>
          <w:color w:val="000000" w:themeColor="text1"/>
        </w:rPr>
        <w:t xml:space="preserve">for example </w:t>
      </w:r>
      <w:r w:rsidR="008B1F73" w:rsidRPr="007A1607">
        <w:rPr>
          <w:rFonts w:asciiTheme="majorBidi" w:hAnsiTheme="majorBidi" w:cstheme="majorBidi"/>
          <w:color w:val="000000" w:themeColor="text1"/>
        </w:rPr>
        <w:t xml:space="preserve">when Muslims use the term </w:t>
      </w:r>
      <w:r w:rsidR="008B1F73" w:rsidRPr="007A1607">
        <w:rPr>
          <w:rFonts w:asciiTheme="majorBidi" w:hAnsiTheme="majorBidi" w:cstheme="majorBidi"/>
          <w:i/>
          <w:iCs/>
          <w:color w:val="000000" w:themeColor="text1"/>
        </w:rPr>
        <w:t>Allah</w:t>
      </w:r>
      <w:r w:rsidR="008B1F73" w:rsidRPr="007A1607">
        <w:rPr>
          <w:rFonts w:asciiTheme="majorBidi" w:hAnsiTheme="majorBidi" w:cstheme="majorBidi"/>
          <w:color w:val="000000" w:themeColor="text1"/>
        </w:rPr>
        <w:t xml:space="preserve"> they mean the one and only God in Islam, whereas Christians </w:t>
      </w:r>
      <w:r w:rsidR="00AC3A0D" w:rsidRPr="007A1607">
        <w:rPr>
          <w:rFonts w:asciiTheme="majorBidi" w:hAnsiTheme="majorBidi" w:cstheme="majorBidi"/>
          <w:color w:val="000000" w:themeColor="text1"/>
        </w:rPr>
        <w:t>refer to</w:t>
      </w:r>
      <w:r w:rsidR="008B1F73" w:rsidRPr="007A1607">
        <w:rPr>
          <w:rFonts w:asciiTheme="majorBidi" w:hAnsiTheme="majorBidi" w:cstheme="majorBidi"/>
          <w:color w:val="000000" w:themeColor="text1"/>
        </w:rPr>
        <w:t xml:space="preserve"> the God of the Bible when they use the same term </w:t>
      </w:r>
      <w:r w:rsidR="008B1F73" w:rsidRPr="007A1607">
        <w:rPr>
          <w:rFonts w:asciiTheme="majorBidi" w:hAnsiTheme="majorBidi" w:cstheme="majorBidi"/>
          <w:i/>
          <w:iCs/>
          <w:color w:val="000000" w:themeColor="text1"/>
        </w:rPr>
        <w:t>Allah</w:t>
      </w:r>
      <w:r w:rsidR="005E7289" w:rsidRPr="007A1607">
        <w:rPr>
          <w:rFonts w:asciiTheme="majorBidi" w:hAnsiTheme="majorBidi" w:cstheme="majorBidi"/>
          <w:i/>
          <w:iCs/>
          <w:color w:val="000000" w:themeColor="text1"/>
        </w:rPr>
        <w:t xml:space="preserve"> </w:t>
      </w:r>
      <w:r w:rsidR="008B1F73" w:rsidRPr="007A1607">
        <w:rPr>
          <w:rFonts w:asciiTheme="majorBidi" w:hAnsiTheme="majorBidi" w:cstheme="majorBidi"/>
          <w:i/>
          <w:iCs/>
          <w:color w:val="000000" w:themeColor="text1"/>
        </w:rPr>
        <w:t xml:space="preserve">. </w:t>
      </w:r>
      <w:r w:rsidR="008B1F73" w:rsidRPr="007A1607">
        <w:rPr>
          <w:rFonts w:asciiTheme="majorBidi" w:hAnsiTheme="majorBidi" w:cstheme="majorBidi"/>
          <w:color w:val="000000" w:themeColor="text1"/>
        </w:rPr>
        <w:t xml:space="preserve">If a term entails different meanings to those speaking the same language </w:t>
      </w:r>
      <w:r w:rsidR="005E4DF2" w:rsidRPr="007A1607">
        <w:rPr>
          <w:rFonts w:asciiTheme="majorBidi" w:hAnsiTheme="majorBidi" w:cstheme="majorBidi"/>
          <w:color w:val="000000" w:themeColor="text1"/>
        </w:rPr>
        <w:t xml:space="preserve">i.e. </w:t>
      </w:r>
      <w:r w:rsidR="008B1F73" w:rsidRPr="007A1607">
        <w:rPr>
          <w:rFonts w:asciiTheme="majorBidi" w:hAnsiTheme="majorBidi" w:cstheme="majorBidi"/>
          <w:color w:val="000000" w:themeColor="text1"/>
        </w:rPr>
        <w:t xml:space="preserve">Arabic and living in the same region but have different religious background, then conflict </w:t>
      </w:r>
      <w:r w:rsidR="009D5309" w:rsidRPr="007A1607">
        <w:rPr>
          <w:rFonts w:asciiTheme="majorBidi" w:hAnsiTheme="majorBidi" w:cstheme="majorBidi"/>
          <w:color w:val="000000" w:themeColor="text1"/>
        </w:rPr>
        <w:t>between different languages and cultures would not be surprising (ElShiekh &amp; Saleh, 2011, Hassan, 2016</w:t>
      </w:r>
      <w:r w:rsidR="00D11511" w:rsidRPr="007A1607">
        <w:rPr>
          <w:rFonts w:asciiTheme="majorBidi" w:hAnsiTheme="majorBidi" w:cstheme="majorBidi"/>
          <w:color w:val="000000" w:themeColor="text1"/>
        </w:rPr>
        <w:t xml:space="preserve">; </w:t>
      </w:r>
      <w:r w:rsidR="00D11511" w:rsidRPr="007A1607">
        <w:rPr>
          <w:rFonts w:asciiTheme="majorBidi" w:hAnsiTheme="majorBidi" w:cstheme="majorBidi"/>
          <w:color w:val="000000" w:themeColor="text1"/>
          <w:shd w:val="clear" w:color="auto" w:fill="FFFFFF"/>
        </w:rPr>
        <w:t>Yahya, 2018</w:t>
      </w:r>
      <w:r w:rsidR="009D5309" w:rsidRPr="007A1607">
        <w:rPr>
          <w:rFonts w:asciiTheme="majorBidi" w:hAnsiTheme="majorBidi" w:cstheme="majorBidi"/>
          <w:color w:val="000000" w:themeColor="text1"/>
        </w:rPr>
        <w:t xml:space="preserve">). </w:t>
      </w:r>
      <w:r w:rsidR="008B1F73" w:rsidRPr="007A1607">
        <w:rPr>
          <w:rFonts w:asciiTheme="majorBidi" w:hAnsiTheme="majorBidi" w:cstheme="majorBidi"/>
          <w:color w:val="000000" w:themeColor="text1"/>
        </w:rPr>
        <w:t xml:space="preserve"> </w:t>
      </w:r>
    </w:p>
    <w:p w14:paraId="35FEE0F8" w14:textId="7242EBFD" w:rsidR="0032127E" w:rsidRPr="007A1607" w:rsidRDefault="00ED28E5" w:rsidP="00602693">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Newmark </w:t>
      </w:r>
      <w:r w:rsidR="00D563DC" w:rsidRPr="007A1607">
        <w:rPr>
          <w:rFonts w:asciiTheme="majorBidi" w:hAnsiTheme="majorBidi" w:cstheme="majorBidi"/>
          <w:color w:val="000000" w:themeColor="text1"/>
        </w:rPr>
        <w:t xml:space="preserve">(1995) </w:t>
      </w:r>
      <w:r w:rsidR="005E4DF2" w:rsidRPr="007A1607">
        <w:rPr>
          <w:rFonts w:asciiTheme="majorBidi" w:hAnsiTheme="majorBidi" w:cstheme="majorBidi"/>
          <w:color w:val="000000" w:themeColor="text1"/>
        </w:rPr>
        <w:t>distinguished</w:t>
      </w:r>
      <w:r w:rsidRPr="007A1607">
        <w:rPr>
          <w:rFonts w:asciiTheme="majorBidi" w:hAnsiTheme="majorBidi" w:cstheme="majorBidi"/>
          <w:color w:val="000000" w:themeColor="text1"/>
        </w:rPr>
        <w:t xml:space="preserve"> cultural language</w:t>
      </w:r>
      <w:r w:rsidR="005E4DF2" w:rsidRPr="007A1607">
        <w:rPr>
          <w:rFonts w:asciiTheme="majorBidi" w:hAnsiTheme="majorBidi" w:cstheme="majorBidi"/>
          <w:color w:val="000000" w:themeColor="text1"/>
        </w:rPr>
        <w:t xml:space="preserve"> from other types of language</w:t>
      </w:r>
      <w:r w:rsidRPr="007A1607">
        <w:rPr>
          <w:rFonts w:asciiTheme="majorBidi" w:hAnsiTheme="majorBidi" w:cstheme="majorBidi"/>
          <w:color w:val="000000" w:themeColor="text1"/>
        </w:rPr>
        <w:t xml:space="preserve"> as referring to specific items </w:t>
      </w:r>
      <w:r w:rsidR="005E4DF2" w:rsidRPr="007A1607">
        <w:rPr>
          <w:rFonts w:asciiTheme="majorBidi" w:hAnsiTheme="majorBidi" w:cstheme="majorBidi"/>
          <w:color w:val="000000" w:themeColor="text1"/>
        </w:rPr>
        <w:t xml:space="preserve">that </w:t>
      </w:r>
      <w:r w:rsidRPr="007A1607">
        <w:rPr>
          <w:rFonts w:asciiTheme="majorBidi" w:hAnsiTheme="majorBidi" w:cstheme="majorBidi"/>
          <w:color w:val="000000" w:themeColor="text1"/>
        </w:rPr>
        <w:t xml:space="preserve">belong to </w:t>
      </w:r>
      <w:r w:rsidR="005E4DF2" w:rsidRPr="007A1607">
        <w:rPr>
          <w:rFonts w:asciiTheme="majorBidi" w:hAnsiTheme="majorBidi" w:cstheme="majorBidi"/>
          <w:color w:val="000000" w:themeColor="text1"/>
        </w:rPr>
        <w:t>a</w:t>
      </w:r>
      <w:r w:rsidRPr="007A1607">
        <w:rPr>
          <w:rFonts w:asciiTheme="majorBidi" w:hAnsiTheme="majorBidi" w:cstheme="majorBidi"/>
          <w:color w:val="000000" w:themeColor="text1"/>
        </w:rPr>
        <w:t xml:space="preserve"> particular culture</w:t>
      </w:r>
      <w:r w:rsidR="00A75431" w:rsidRPr="007A1607">
        <w:rPr>
          <w:rFonts w:asciiTheme="majorBidi" w:hAnsiTheme="majorBidi" w:cstheme="majorBidi"/>
          <w:color w:val="000000" w:themeColor="text1"/>
        </w:rPr>
        <w:t xml:space="preserve">. They constitute of terms that </w:t>
      </w:r>
      <w:r w:rsidR="00805374" w:rsidRPr="007A1607">
        <w:rPr>
          <w:rFonts w:asciiTheme="majorBidi" w:hAnsiTheme="majorBidi" w:cstheme="majorBidi"/>
          <w:color w:val="000000" w:themeColor="text1"/>
        </w:rPr>
        <w:t>refer to</w:t>
      </w:r>
      <w:r w:rsidR="00A75431" w:rsidRPr="007A1607">
        <w:rPr>
          <w:rFonts w:asciiTheme="majorBidi" w:hAnsiTheme="majorBidi" w:cstheme="majorBidi"/>
          <w:color w:val="000000" w:themeColor="text1"/>
        </w:rPr>
        <w:t xml:space="preserve"> concepts specific to the </w:t>
      </w:r>
      <w:r w:rsidR="00944DC9" w:rsidRPr="007A1607">
        <w:rPr>
          <w:rFonts w:asciiTheme="majorBidi" w:hAnsiTheme="majorBidi" w:cstheme="majorBidi"/>
          <w:color w:val="000000" w:themeColor="text1"/>
        </w:rPr>
        <w:t>donor</w:t>
      </w:r>
      <w:r w:rsidR="00A75431" w:rsidRPr="007A1607">
        <w:rPr>
          <w:rFonts w:asciiTheme="majorBidi" w:hAnsiTheme="majorBidi" w:cstheme="majorBidi"/>
          <w:color w:val="000000" w:themeColor="text1"/>
        </w:rPr>
        <w:t xml:space="preserve"> language culture but are </w:t>
      </w:r>
      <w:r w:rsidR="0005261B">
        <w:rPr>
          <w:rFonts w:asciiTheme="majorBidi" w:hAnsiTheme="majorBidi" w:cstheme="majorBidi"/>
          <w:color w:val="000000" w:themeColor="text1"/>
        </w:rPr>
        <w:t>not present</w:t>
      </w:r>
      <w:r w:rsidR="00A75431" w:rsidRPr="007A1607">
        <w:rPr>
          <w:rFonts w:asciiTheme="majorBidi" w:hAnsiTheme="majorBidi" w:cstheme="majorBidi"/>
          <w:color w:val="000000" w:themeColor="text1"/>
        </w:rPr>
        <w:t xml:space="preserve"> in the </w:t>
      </w:r>
      <w:r w:rsidR="00944DC9" w:rsidRPr="007A1607">
        <w:rPr>
          <w:rFonts w:asciiTheme="majorBidi" w:hAnsiTheme="majorBidi" w:cstheme="majorBidi"/>
          <w:color w:val="000000" w:themeColor="text1"/>
        </w:rPr>
        <w:t>recipient</w:t>
      </w:r>
      <w:r w:rsidR="00A75431" w:rsidRPr="007A1607">
        <w:rPr>
          <w:rFonts w:asciiTheme="majorBidi" w:hAnsiTheme="majorBidi" w:cstheme="majorBidi"/>
          <w:color w:val="000000" w:themeColor="text1"/>
        </w:rPr>
        <w:t xml:space="preserve"> culture</w:t>
      </w:r>
      <w:r w:rsidR="005E4DF2" w:rsidRPr="007A1607">
        <w:rPr>
          <w:rFonts w:asciiTheme="majorBidi" w:hAnsiTheme="majorBidi" w:cstheme="majorBidi"/>
          <w:color w:val="000000" w:themeColor="text1"/>
        </w:rPr>
        <w:t>,</w:t>
      </w:r>
      <w:r w:rsidR="00DA4E31" w:rsidRPr="007A1607">
        <w:rPr>
          <w:rFonts w:asciiTheme="majorBidi" w:hAnsiTheme="majorBidi" w:cstheme="majorBidi"/>
          <w:color w:val="000000" w:themeColor="text1"/>
        </w:rPr>
        <w:t xml:space="preserve"> </w:t>
      </w:r>
      <w:r w:rsidR="00A75431" w:rsidRPr="007A1607">
        <w:rPr>
          <w:rFonts w:asciiTheme="majorBidi" w:hAnsiTheme="majorBidi" w:cstheme="majorBidi"/>
          <w:color w:val="000000" w:themeColor="text1"/>
        </w:rPr>
        <w:t xml:space="preserve">which are </w:t>
      </w:r>
      <w:r w:rsidR="004D45D0" w:rsidRPr="007A1607">
        <w:rPr>
          <w:rFonts w:asciiTheme="majorBidi" w:hAnsiTheme="majorBidi" w:cstheme="majorBidi"/>
          <w:color w:val="000000" w:themeColor="text1"/>
        </w:rPr>
        <w:t>nam</w:t>
      </w:r>
      <w:r w:rsidR="00A75431" w:rsidRPr="007A1607">
        <w:rPr>
          <w:rFonts w:asciiTheme="majorBidi" w:hAnsiTheme="majorBidi" w:cstheme="majorBidi"/>
          <w:color w:val="000000" w:themeColor="text1"/>
        </w:rPr>
        <w:t>ed</w:t>
      </w:r>
      <w:r w:rsidR="00DA4E31" w:rsidRPr="007A1607">
        <w:rPr>
          <w:rFonts w:asciiTheme="majorBidi" w:hAnsiTheme="majorBidi" w:cstheme="majorBidi"/>
          <w:color w:val="000000" w:themeColor="text1"/>
        </w:rPr>
        <w:t xml:space="preserve"> cultur</w:t>
      </w:r>
      <w:r w:rsidR="00203B7B" w:rsidRPr="007A1607">
        <w:rPr>
          <w:rFonts w:asciiTheme="majorBidi" w:hAnsiTheme="majorBidi" w:cstheme="majorBidi"/>
          <w:color w:val="000000" w:themeColor="text1"/>
        </w:rPr>
        <w:t>e</w:t>
      </w:r>
      <w:r w:rsidR="00DA4E31" w:rsidRPr="007A1607">
        <w:rPr>
          <w:rFonts w:asciiTheme="majorBidi" w:hAnsiTheme="majorBidi" w:cstheme="majorBidi"/>
          <w:color w:val="000000" w:themeColor="text1"/>
        </w:rPr>
        <w:t>-specific terms</w:t>
      </w:r>
      <w:r w:rsidR="00203B7B" w:rsidRPr="007A1607">
        <w:rPr>
          <w:rFonts w:asciiTheme="majorBidi" w:hAnsiTheme="majorBidi" w:cstheme="majorBidi"/>
          <w:color w:val="000000" w:themeColor="text1"/>
        </w:rPr>
        <w:t xml:space="preserve"> (</w:t>
      </w:r>
      <w:r w:rsidR="00A75431" w:rsidRPr="007A1607">
        <w:rPr>
          <w:rFonts w:asciiTheme="majorBidi" w:hAnsiTheme="majorBidi" w:cstheme="majorBidi"/>
          <w:color w:val="000000" w:themeColor="text1"/>
        </w:rPr>
        <w:t xml:space="preserve">Harvey, 2003; </w:t>
      </w:r>
      <w:r w:rsidR="00203B7B" w:rsidRPr="007A1607">
        <w:rPr>
          <w:rFonts w:asciiTheme="majorBidi" w:hAnsiTheme="majorBidi" w:cstheme="majorBidi"/>
          <w:color w:val="000000" w:themeColor="text1"/>
        </w:rPr>
        <w:t>Baker, 2018)</w:t>
      </w:r>
      <w:r w:rsidR="0032127E" w:rsidRPr="007A1607">
        <w:rPr>
          <w:rFonts w:asciiTheme="majorBidi" w:hAnsiTheme="majorBidi" w:cstheme="majorBidi"/>
          <w:color w:val="000000" w:themeColor="text1"/>
        </w:rPr>
        <w:t>.</w:t>
      </w:r>
      <w:r w:rsidR="005E4DF2" w:rsidRPr="007A1607">
        <w:rPr>
          <w:rFonts w:asciiTheme="majorBidi" w:hAnsiTheme="majorBidi" w:cstheme="majorBidi"/>
          <w:color w:val="000000" w:themeColor="text1"/>
        </w:rPr>
        <w:t xml:space="preserve"> </w:t>
      </w:r>
      <w:r w:rsidR="0016291D">
        <w:rPr>
          <w:rFonts w:asciiTheme="majorBidi" w:hAnsiTheme="majorBidi" w:cstheme="majorBidi"/>
          <w:color w:val="000000" w:themeColor="text1"/>
        </w:rPr>
        <w:t>The majority of t</w:t>
      </w:r>
      <w:r w:rsidR="0032127E" w:rsidRPr="007A1607">
        <w:rPr>
          <w:rFonts w:asciiTheme="majorBidi" w:hAnsiTheme="majorBidi" w:cstheme="majorBidi"/>
          <w:color w:val="000000" w:themeColor="text1"/>
        </w:rPr>
        <w:t xml:space="preserve">hese </w:t>
      </w:r>
      <w:r w:rsidR="00944DC9" w:rsidRPr="007A1607">
        <w:rPr>
          <w:rFonts w:asciiTheme="majorBidi" w:hAnsiTheme="majorBidi" w:cstheme="majorBidi"/>
          <w:color w:val="000000" w:themeColor="text1"/>
        </w:rPr>
        <w:t>words</w:t>
      </w:r>
      <w:r w:rsidR="0032127E" w:rsidRPr="007A1607">
        <w:rPr>
          <w:rFonts w:asciiTheme="majorBidi" w:hAnsiTheme="majorBidi" w:cstheme="majorBidi"/>
          <w:color w:val="000000" w:themeColor="text1"/>
        </w:rPr>
        <w:t xml:space="preserve"> </w:t>
      </w:r>
      <w:r w:rsidR="0016291D">
        <w:rPr>
          <w:rFonts w:asciiTheme="majorBidi" w:hAnsiTheme="majorBidi" w:cstheme="majorBidi"/>
          <w:color w:val="000000" w:themeColor="text1"/>
        </w:rPr>
        <w:t>have</w:t>
      </w:r>
      <w:r w:rsidR="0032127E" w:rsidRPr="007A1607">
        <w:rPr>
          <w:rFonts w:asciiTheme="majorBidi" w:hAnsiTheme="majorBidi" w:cstheme="majorBidi"/>
          <w:color w:val="000000" w:themeColor="text1"/>
        </w:rPr>
        <w:t xml:space="preserve"> many connotative meanings </w:t>
      </w:r>
      <w:r w:rsidR="0016291D">
        <w:rPr>
          <w:rFonts w:asciiTheme="majorBidi" w:hAnsiTheme="majorBidi" w:cstheme="majorBidi"/>
          <w:color w:val="000000" w:themeColor="text1"/>
        </w:rPr>
        <w:t>not just</w:t>
      </w:r>
      <w:r w:rsidR="0032127E" w:rsidRPr="007A1607">
        <w:rPr>
          <w:rFonts w:asciiTheme="majorBidi" w:hAnsiTheme="majorBidi" w:cstheme="majorBidi"/>
          <w:color w:val="000000" w:themeColor="text1"/>
        </w:rPr>
        <w:t xml:space="preserve"> denotative meanings</w:t>
      </w:r>
      <w:r w:rsidR="0016291D">
        <w:rPr>
          <w:rFonts w:asciiTheme="majorBidi" w:hAnsiTheme="majorBidi" w:cstheme="majorBidi"/>
          <w:color w:val="000000" w:themeColor="text1"/>
        </w:rPr>
        <w:t xml:space="preserve"> since connotations are closely related to culture, society and history which may pose difficulty in the attempt to retain all the meanings of a term. </w:t>
      </w:r>
      <w:r w:rsidR="0032127E" w:rsidRPr="007A1607">
        <w:rPr>
          <w:rFonts w:asciiTheme="majorBidi" w:hAnsiTheme="majorBidi" w:cstheme="majorBidi"/>
          <w:color w:val="000000" w:themeColor="text1"/>
        </w:rPr>
        <w:t xml:space="preserve"> </w:t>
      </w:r>
      <w:r w:rsidR="005E4DF2" w:rsidRPr="007A1607">
        <w:rPr>
          <w:rFonts w:asciiTheme="majorBidi" w:hAnsiTheme="majorBidi" w:cstheme="majorBidi"/>
          <w:color w:val="000000" w:themeColor="text1"/>
        </w:rPr>
        <w:t>Nonetheless, t</w:t>
      </w:r>
      <w:r w:rsidRPr="007A1607">
        <w:rPr>
          <w:rFonts w:asciiTheme="majorBidi" w:hAnsiTheme="majorBidi" w:cstheme="majorBidi"/>
          <w:color w:val="000000" w:themeColor="text1"/>
        </w:rPr>
        <w:t>his depends on</w:t>
      </w:r>
      <w:r w:rsidR="005E4DF2" w:rsidRPr="007A1607">
        <w:rPr>
          <w:rFonts w:asciiTheme="majorBidi" w:hAnsiTheme="majorBidi" w:cstheme="majorBidi"/>
          <w:color w:val="000000" w:themeColor="text1"/>
        </w:rPr>
        <w:t xml:space="preserve"> the degree of overlap</w:t>
      </w:r>
      <w:r w:rsidRPr="007A1607">
        <w:rPr>
          <w:rFonts w:asciiTheme="majorBidi" w:hAnsiTheme="majorBidi" w:cstheme="majorBidi"/>
          <w:color w:val="000000" w:themeColor="text1"/>
        </w:rPr>
        <w:t xml:space="preserve"> </w:t>
      </w:r>
      <w:r w:rsidR="005E4DF2" w:rsidRPr="007A1607">
        <w:rPr>
          <w:rFonts w:asciiTheme="majorBidi" w:hAnsiTheme="majorBidi" w:cstheme="majorBidi"/>
          <w:color w:val="000000" w:themeColor="text1"/>
        </w:rPr>
        <w:t>between the</w:t>
      </w:r>
      <w:r w:rsidRPr="007A1607">
        <w:rPr>
          <w:rFonts w:asciiTheme="majorBidi" w:hAnsiTheme="majorBidi" w:cstheme="majorBidi"/>
          <w:color w:val="000000" w:themeColor="text1"/>
        </w:rPr>
        <w:t xml:space="preserve"> </w:t>
      </w:r>
      <w:r w:rsidR="0053759E" w:rsidRPr="007A1607">
        <w:rPr>
          <w:rFonts w:asciiTheme="majorBidi" w:hAnsiTheme="majorBidi" w:cstheme="majorBidi"/>
          <w:color w:val="000000" w:themeColor="text1"/>
        </w:rPr>
        <w:t>two</w:t>
      </w:r>
      <w:r w:rsidRPr="007A1607">
        <w:rPr>
          <w:rFonts w:asciiTheme="majorBidi" w:hAnsiTheme="majorBidi" w:cstheme="majorBidi"/>
          <w:color w:val="000000" w:themeColor="text1"/>
        </w:rPr>
        <w:t xml:space="preserve"> cultures </w:t>
      </w:r>
      <w:r w:rsidR="005E4DF2" w:rsidRPr="007A1607">
        <w:rPr>
          <w:rFonts w:asciiTheme="majorBidi" w:hAnsiTheme="majorBidi" w:cstheme="majorBidi"/>
          <w:color w:val="000000" w:themeColor="text1"/>
        </w:rPr>
        <w:t xml:space="preserve">as well as the </w:t>
      </w:r>
      <w:r w:rsidRPr="007A1607">
        <w:rPr>
          <w:rFonts w:asciiTheme="majorBidi" w:hAnsiTheme="majorBidi" w:cstheme="majorBidi"/>
          <w:color w:val="000000" w:themeColor="text1"/>
        </w:rPr>
        <w:t xml:space="preserve">knowledge and awareness of the </w:t>
      </w:r>
      <w:r w:rsidR="0053759E" w:rsidRPr="007A1607">
        <w:rPr>
          <w:rFonts w:asciiTheme="majorBidi" w:hAnsiTheme="majorBidi" w:cstheme="majorBidi"/>
          <w:color w:val="000000" w:themeColor="text1"/>
        </w:rPr>
        <w:t>donor</w:t>
      </w:r>
      <w:r w:rsidRPr="007A1607">
        <w:rPr>
          <w:rFonts w:asciiTheme="majorBidi" w:hAnsiTheme="majorBidi" w:cstheme="majorBidi"/>
          <w:color w:val="000000" w:themeColor="text1"/>
        </w:rPr>
        <w:t xml:space="preserve"> culture </w:t>
      </w:r>
      <w:r w:rsidR="00DA54F4" w:rsidRPr="007A1607">
        <w:rPr>
          <w:rFonts w:asciiTheme="majorBidi" w:hAnsiTheme="majorBidi" w:cstheme="majorBidi"/>
          <w:color w:val="000000" w:themeColor="text1"/>
        </w:rPr>
        <w:t xml:space="preserve">among </w:t>
      </w:r>
      <w:r w:rsidRPr="007A1607">
        <w:rPr>
          <w:rFonts w:asciiTheme="majorBidi" w:hAnsiTheme="majorBidi" w:cstheme="majorBidi"/>
          <w:color w:val="000000" w:themeColor="text1"/>
        </w:rPr>
        <w:t xml:space="preserve">the </w:t>
      </w:r>
      <w:r w:rsidR="0053759E" w:rsidRPr="007A1607">
        <w:rPr>
          <w:rFonts w:asciiTheme="majorBidi" w:hAnsiTheme="majorBidi" w:cstheme="majorBidi"/>
          <w:color w:val="000000" w:themeColor="text1"/>
        </w:rPr>
        <w:t xml:space="preserve">people of the recipient </w:t>
      </w:r>
      <w:r w:rsidRPr="007A1607">
        <w:rPr>
          <w:rFonts w:asciiTheme="majorBidi" w:hAnsiTheme="majorBidi" w:cstheme="majorBidi"/>
          <w:color w:val="000000" w:themeColor="text1"/>
        </w:rPr>
        <w:t>culture.</w:t>
      </w:r>
    </w:p>
    <w:p w14:paraId="4955AE62" w14:textId="0CAB753F" w:rsidR="000A189B" w:rsidRPr="007A1607" w:rsidRDefault="000A189B" w:rsidP="000A189B">
      <w:pPr>
        <w:ind w:firstLine="709"/>
        <w:jc w:val="both"/>
        <w:outlineLvl w:val="0"/>
        <w:rPr>
          <w:rFonts w:asciiTheme="majorBidi" w:hAnsiTheme="majorBidi" w:cstheme="majorBidi"/>
          <w:color w:val="000000" w:themeColor="text1"/>
        </w:rPr>
      </w:pPr>
      <w:r w:rsidRPr="007A1607">
        <w:rPr>
          <w:rFonts w:asciiTheme="majorBidi" w:hAnsiTheme="majorBidi" w:cstheme="majorBidi"/>
          <w:color w:val="000000" w:themeColor="text1"/>
        </w:rPr>
        <w:t xml:space="preserve">The purpose of this study is to investigate the meanings associated to three terms </w:t>
      </w:r>
      <w:r w:rsidR="00CC79C0" w:rsidRPr="007A1607">
        <w:rPr>
          <w:rFonts w:asciiTheme="majorBidi" w:hAnsiTheme="majorBidi" w:cstheme="majorBidi"/>
          <w:color w:val="000000" w:themeColor="text1"/>
        </w:rPr>
        <w:t>from</w:t>
      </w:r>
      <w:r w:rsidRPr="007A1607">
        <w:rPr>
          <w:rFonts w:asciiTheme="majorBidi" w:hAnsiTheme="majorBidi" w:cstheme="majorBidi"/>
          <w:color w:val="000000" w:themeColor="text1"/>
        </w:rPr>
        <w:t xml:space="preserve"> </w:t>
      </w:r>
      <w:r w:rsidR="00CC79C0" w:rsidRPr="007A1607">
        <w:rPr>
          <w:rFonts w:asciiTheme="majorBidi" w:hAnsiTheme="majorBidi" w:cstheme="majorBidi"/>
          <w:color w:val="000000" w:themeColor="text1"/>
        </w:rPr>
        <w:t>the</w:t>
      </w:r>
      <w:r w:rsidRPr="007A1607">
        <w:rPr>
          <w:rFonts w:asciiTheme="majorBidi" w:hAnsiTheme="majorBidi" w:cstheme="majorBidi"/>
          <w:color w:val="000000" w:themeColor="text1"/>
        </w:rPr>
        <w:t xml:space="preserve"> Islamic culture, </w:t>
      </w:r>
      <w:r w:rsidRPr="007A1607">
        <w:rPr>
          <w:rFonts w:asciiTheme="majorBidi" w:hAnsiTheme="majorBidi" w:cstheme="majorBidi"/>
          <w:i/>
          <w:iCs/>
          <w:color w:val="000000" w:themeColor="text1"/>
        </w:rPr>
        <w:t xml:space="preserve">hijab, Islamist, halal. </w:t>
      </w:r>
      <w:r w:rsidRPr="007A1607">
        <w:rPr>
          <w:rFonts w:asciiTheme="majorBidi" w:hAnsiTheme="majorBidi" w:cstheme="majorBidi"/>
          <w:color w:val="000000" w:themeColor="text1"/>
        </w:rPr>
        <w:t xml:space="preserve">This study starts by </w:t>
      </w:r>
      <w:r w:rsidR="009D6E1C" w:rsidRPr="007A1607">
        <w:rPr>
          <w:rFonts w:asciiTheme="majorBidi" w:hAnsiTheme="majorBidi" w:cstheme="majorBidi"/>
          <w:color w:val="000000" w:themeColor="text1"/>
        </w:rPr>
        <w:t>looking at</w:t>
      </w:r>
      <w:r w:rsidRPr="007A1607">
        <w:rPr>
          <w:rFonts w:asciiTheme="majorBidi" w:hAnsiTheme="majorBidi" w:cstheme="majorBidi"/>
          <w:color w:val="000000" w:themeColor="text1"/>
        </w:rPr>
        <w:t xml:space="preserve"> the definitions of these terms in English dictionaries</w:t>
      </w:r>
      <w:r w:rsidR="009D6E1C"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w:t>
      </w:r>
      <w:r w:rsidR="009D6E1C" w:rsidRPr="007A1607">
        <w:rPr>
          <w:rFonts w:asciiTheme="majorBidi" w:hAnsiTheme="majorBidi" w:cstheme="majorBidi"/>
          <w:color w:val="000000" w:themeColor="text1"/>
        </w:rPr>
        <w:t xml:space="preserve">then </w:t>
      </w:r>
      <w:r w:rsidRPr="007A1607">
        <w:rPr>
          <w:rFonts w:asciiTheme="majorBidi" w:hAnsiTheme="majorBidi" w:cstheme="majorBidi"/>
          <w:color w:val="000000" w:themeColor="text1"/>
        </w:rPr>
        <w:t>compare the</w:t>
      </w:r>
      <w:r w:rsidR="009D6E1C" w:rsidRPr="007A1607">
        <w:rPr>
          <w:rFonts w:asciiTheme="majorBidi" w:hAnsiTheme="majorBidi" w:cstheme="majorBidi"/>
          <w:color w:val="000000" w:themeColor="text1"/>
        </w:rPr>
        <w:t>ir definitions</w:t>
      </w:r>
      <w:r w:rsidRPr="007A1607">
        <w:rPr>
          <w:rFonts w:asciiTheme="majorBidi" w:hAnsiTheme="majorBidi" w:cstheme="majorBidi"/>
          <w:color w:val="000000" w:themeColor="text1"/>
        </w:rPr>
        <w:t xml:space="preserve"> with Arabic dictionaries and then investigating their communicative context in The Intelligent Web (iWeb corpus, 2020). The subject terms belong to Newmark’s (1995) fourth category in his classification of culturally specific items that includes religious terms i.e. </w:t>
      </w:r>
      <w:r w:rsidR="0044538C" w:rsidRPr="007A1607">
        <w:rPr>
          <w:rFonts w:asciiTheme="majorBidi" w:hAnsiTheme="majorBidi" w:cstheme="majorBidi"/>
          <w:color w:val="000000" w:themeColor="text1"/>
        </w:rPr>
        <w:t>organizations</w:t>
      </w:r>
      <w:r w:rsidRPr="007A1607">
        <w:rPr>
          <w:rFonts w:asciiTheme="majorBidi" w:hAnsiTheme="majorBidi" w:cstheme="majorBidi"/>
          <w:color w:val="000000" w:themeColor="text1"/>
        </w:rPr>
        <w:t>, custom, activities, procedures, concepts. The objective of this study is examined via the following research questions:</w:t>
      </w:r>
    </w:p>
    <w:p w14:paraId="50E7AA4E" w14:textId="77777777" w:rsidR="000A189B" w:rsidRPr="007A1607" w:rsidRDefault="000A189B" w:rsidP="000A189B">
      <w:pPr>
        <w:outlineLvl w:val="0"/>
        <w:rPr>
          <w:rFonts w:asciiTheme="majorBidi" w:hAnsiTheme="majorBidi" w:cstheme="majorBidi"/>
          <w:color w:val="000000" w:themeColor="text1"/>
        </w:rPr>
      </w:pPr>
    </w:p>
    <w:p w14:paraId="627D46B4" w14:textId="4942F88C" w:rsidR="000A189B" w:rsidRPr="007A1607" w:rsidRDefault="0044538C" w:rsidP="00313E8E">
      <w:pPr>
        <w:pStyle w:val="ListParagraph"/>
        <w:numPr>
          <w:ilvl w:val="0"/>
          <w:numId w:val="16"/>
        </w:numPr>
        <w:tabs>
          <w:tab w:val="left" w:pos="426"/>
          <w:tab w:val="left" w:pos="1276"/>
        </w:tabs>
        <w:autoSpaceDE w:val="0"/>
        <w:autoSpaceDN w:val="0"/>
        <w:bidi w:val="0"/>
        <w:adjustRightInd w:val="0"/>
        <w:spacing w:after="0" w:line="240" w:lineRule="auto"/>
        <w:ind w:left="567" w:hanging="141"/>
        <w:jc w:val="both"/>
        <w:rPr>
          <w:rFonts w:asciiTheme="majorBidi" w:hAnsiTheme="majorBidi" w:cstheme="majorBidi"/>
          <w:color w:val="000000" w:themeColor="text1"/>
          <w:sz w:val="24"/>
          <w:szCs w:val="24"/>
          <w:lang w:val="en-US"/>
        </w:rPr>
      </w:pPr>
      <w:r w:rsidRPr="007A1607">
        <w:rPr>
          <w:rFonts w:asciiTheme="majorBidi" w:hAnsiTheme="majorBidi" w:cstheme="majorBidi"/>
          <w:color w:val="000000" w:themeColor="text1"/>
          <w:sz w:val="24"/>
          <w:szCs w:val="24"/>
          <w:lang w:val="en-US"/>
        </w:rPr>
        <w:t xml:space="preserve"> </w:t>
      </w:r>
      <w:r w:rsidR="00313E8E" w:rsidRPr="007A1607">
        <w:rPr>
          <w:rFonts w:asciiTheme="majorBidi" w:hAnsiTheme="majorBidi" w:cstheme="majorBidi"/>
          <w:color w:val="000000" w:themeColor="text1"/>
          <w:sz w:val="24"/>
          <w:szCs w:val="24"/>
          <w:lang w:val="en-US"/>
        </w:rPr>
        <w:t>What are the</w:t>
      </w:r>
      <w:r w:rsidR="000A189B" w:rsidRPr="007A1607">
        <w:rPr>
          <w:rFonts w:asciiTheme="majorBidi" w:hAnsiTheme="majorBidi" w:cstheme="majorBidi"/>
          <w:color w:val="000000" w:themeColor="text1"/>
          <w:sz w:val="24"/>
          <w:szCs w:val="24"/>
          <w:lang w:val="en-US"/>
        </w:rPr>
        <w:t xml:space="preserve"> differences </w:t>
      </w:r>
      <w:r w:rsidR="00313E8E" w:rsidRPr="007A1607">
        <w:rPr>
          <w:rFonts w:asciiTheme="majorBidi" w:hAnsiTheme="majorBidi" w:cstheme="majorBidi"/>
          <w:color w:val="000000" w:themeColor="text1"/>
          <w:sz w:val="24"/>
          <w:szCs w:val="24"/>
          <w:lang w:val="en-US"/>
        </w:rPr>
        <w:t xml:space="preserve">in the definitions of Islamic terms </w:t>
      </w:r>
      <w:r w:rsidR="000A189B" w:rsidRPr="007A1607">
        <w:rPr>
          <w:rFonts w:asciiTheme="majorBidi" w:hAnsiTheme="majorBidi" w:cstheme="majorBidi"/>
          <w:color w:val="000000" w:themeColor="text1"/>
          <w:sz w:val="24"/>
          <w:szCs w:val="24"/>
          <w:lang w:val="en-US"/>
        </w:rPr>
        <w:t>between English and Arabic dictionaries</w:t>
      </w:r>
      <w:r w:rsidR="00313E8E" w:rsidRPr="007A1607">
        <w:rPr>
          <w:rFonts w:asciiTheme="majorBidi" w:hAnsiTheme="majorBidi" w:cstheme="majorBidi"/>
          <w:color w:val="000000" w:themeColor="text1"/>
          <w:sz w:val="24"/>
          <w:szCs w:val="24"/>
          <w:lang w:val="en-US"/>
        </w:rPr>
        <w:t>?</w:t>
      </w:r>
      <w:r w:rsidR="000A189B" w:rsidRPr="007A1607">
        <w:rPr>
          <w:rFonts w:asciiTheme="majorBidi" w:hAnsiTheme="majorBidi" w:cstheme="majorBidi"/>
          <w:color w:val="000000" w:themeColor="text1"/>
          <w:sz w:val="24"/>
          <w:szCs w:val="24"/>
          <w:lang w:val="en-US"/>
        </w:rPr>
        <w:t xml:space="preserve"> </w:t>
      </w:r>
    </w:p>
    <w:p w14:paraId="7B0E5575" w14:textId="3DF5D799" w:rsidR="000A189B" w:rsidRPr="007A1607" w:rsidRDefault="0044538C" w:rsidP="000A189B">
      <w:pPr>
        <w:pStyle w:val="ListParagraph"/>
        <w:numPr>
          <w:ilvl w:val="0"/>
          <w:numId w:val="16"/>
        </w:numPr>
        <w:tabs>
          <w:tab w:val="left" w:pos="426"/>
          <w:tab w:val="left" w:pos="1276"/>
        </w:tabs>
        <w:autoSpaceDE w:val="0"/>
        <w:autoSpaceDN w:val="0"/>
        <w:bidi w:val="0"/>
        <w:adjustRightInd w:val="0"/>
        <w:spacing w:after="0" w:line="240" w:lineRule="auto"/>
        <w:jc w:val="both"/>
        <w:rPr>
          <w:rFonts w:asciiTheme="majorBidi" w:hAnsiTheme="majorBidi" w:cstheme="majorBidi"/>
          <w:color w:val="000000" w:themeColor="text1"/>
          <w:sz w:val="24"/>
          <w:szCs w:val="24"/>
          <w:lang w:val="en-US"/>
        </w:rPr>
      </w:pPr>
      <w:r w:rsidRPr="007A1607">
        <w:rPr>
          <w:rFonts w:asciiTheme="majorBidi" w:hAnsiTheme="majorBidi" w:cstheme="majorBidi"/>
          <w:color w:val="000000" w:themeColor="text1"/>
          <w:sz w:val="24"/>
          <w:szCs w:val="24"/>
          <w:lang w:val="en-US"/>
        </w:rPr>
        <w:t xml:space="preserve"> </w:t>
      </w:r>
      <w:r w:rsidR="000A189B" w:rsidRPr="007A1607">
        <w:rPr>
          <w:rFonts w:asciiTheme="majorBidi" w:hAnsiTheme="majorBidi" w:cstheme="majorBidi"/>
          <w:color w:val="000000" w:themeColor="text1"/>
          <w:sz w:val="24"/>
          <w:szCs w:val="24"/>
          <w:lang w:val="en-US"/>
        </w:rPr>
        <w:t xml:space="preserve">How </w:t>
      </w:r>
      <w:r w:rsidR="00313E8E" w:rsidRPr="007A1607">
        <w:rPr>
          <w:rFonts w:asciiTheme="majorBidi" w:hAnsiTheme="majorBidi" w:cstheme="majorBidi"/>
          <w:color w:val="000000" w:themeColor="text1"/>
          <w:sz w:val="24"/>
          <w:szCs w:val="24"/>
          <w:lang w:val="en-US"/>
        </w:rPr>
        <w:t xml:space="preserve">similar </w:t>
      </w:r>
      <w:r w:rsidR="000A189B" w:rsidRPr="007A1607">
        <w:rPr>
          <w:rFonts w:asciiTheme="majorBidi" w:hAnsiTheme="majorBidi" w:cstheme="majorBidi"/>
          <w:color w:val="000000" w:themeColor="text1"/>
          <w:sz w:val="24"/>
          <w:szCs w:val="24"/>
          <w:lang w:val="en-US"/>
        </w:rPr>
        <w:t xml:space="preserve">are </w:t>
      </w:r>
      <w:r w:rsidR="00313E8E" w:rsidRPr="007A1607">
        <w:rPr>
          <w:rFonts w:asciiTheme="majorBidi" w:hAnsiTheme="majorBidi" w:cstheme="majorBidi"/>
          <w:color w:val="000000" w:themeColor="text1"/>
          <w:sz w:val="24"/>
          <w:szCs w:val="24"/>
          <w:lang w:val="en-US"/>
        </w:rPr>
        <w:t xml:space="preserve">the definitions of Islamic terms in </w:t>
      </w:r>
      <w:r w:rsidR="000A189B" w:rsidRPr="007A1607">
        <w:rPr>
          <w:rFonts w:asciiTheme="majorBidi" w:hAnsiTheme="majorBidi" w:cstheme="majorBidi"/>
          <w:color w:val="000000" w:themeColor="text1"/>
          <w:sz w:val="24"/>
          <w:szCs w:val="24"/>
          <w:lang w:val="en-US"/>
        </w:rPr>
        <w:t>English dictionarie</w:t>
      </w:r>
      <w:r w:rsidR="00313E8E" w:rsidRPr="007A1607">
        <w:rPr>
          <w:rFonts w:asciiTheme="majorBidi" w:hAnsiTheme="majorBidi" w:cstheme="majorBidi"/>
          <w:color w:val="000000" w:themeColor="text1"/>
          <w:sz w:val="24"/>
          <w:szCs w:val="24"/>
          <w:lang w:val="en-US"/>
        </w:rPr>
        <w:t>s</w:t>
      </w:r>
      <w:r w:rsidR="000A189B" w:rsidRPr="007A1607">
        <w:rPr>
          <w:rFonts w:asciiTheme="majorBidi" w:hAnsiTheme="majorBidi" w:cstheme="majorBidi"/>
          <w:color w:val="000000" w:themeColor="text1"/>
          <w:sz w:val="24"/>
          <w:szCs w:val="24"/>
          <w:lang w:val="en-US"/>
        </w:rPr>
        <w:t xml:space="preserve">? </w:t>
      </w:r>
    </w:p>
    <w:p w14:paraId="6FF1632F" w14:textId="249B1823" w:rsidR="000A189B" w:rsidRPr="007A1607" w:rsidRDefault="0044538C" w:rsidP="000A189B">
      <w:pPr>
        <w:pStyle w:val="ListParagraph"/>
        <w:numPr>
          <w:ilvl w:val="0"/>
          <w:numId w:val="16"/>
        </w:numPr>
        <w:tabs>
          <w:tab w:val="left" w:pos="426"/>
          <w:tab w:val="left" w:pos="1276"/>
        </w:tabs>
        <w:autoSpaceDE w:val="0"/>
        <w:autoSpaceDN w:val="0"/>
        <w:bidi w:val="0"/>
        <w:adjustRightInd w:val="0"/>
        <w:spacing w:after="0" w:line="240" w:lineRule="auto"/>
        <w:jc w:val="both"/>
        <w:rPr>
          <w:rFonts w:asciiTheme="majorBidi" w:hAnsiTheme="majorBidi" w:cstheme="majorBidi"/>
          <w:color w:val="000000" w:themeColor="text1"/>
          <w:sz w:val="24"/>
          <w:szCs w:val="24"/>
          <w:lang w:val="en-US"/>
        </w:rPr>
      </w:pPr>
      <w:r w:rsidRPr="007A1607">
        <w:rPr>
          <w:rFonts w:asciiTheme="majorBidi" w:hAnsiTheme="majorBidi" w:cstheme="majorBidi"/>
          <w:color w:val="000000" w:themeColor="text1"/>
          <w:sz w:val="24"/>
          <w:szCs w:val="24"/>
        </w:rPr>
        <w:t xml:space="preserve"> </w:t>
      </w:r>
      <w:r w:rsidR="000A189B" w:rsidRPr="007A1607">
        <w:rPr>
          <w:rFonts w:asciiTheme="majorBidi" w:hAnsiTheme="majorBidi" w:cstheme="majorBidi"/>
          <w:color w:val="000000" w:themeColor="text1"/>
          <w:sz w:val="24"/>
          <w:szCs w:val="24"/>
        </w:rPr>
        <w:t>What are</w:t>
      </w:r>
      <w:r w:rsidR="00313E8E" w:rsidRPr="007A1607">
        <w:rPr>
          <w:rFonts w:asciiTheme="majorBidi" w:hAnsiTheme="majorBidi" w:cstheme="majorBidi"/>
          <w:color w:val="000000" w:themeColor="text1"/>
          <w:sz w:val="24"/>
          <w:szCs w:val="24"/>
        </w:rPr>
        <w:t xml:space="preserve"> the additional meanings</w:t>
      </w:r>
      <w:r w:rsidR="000A189B" w:rsidRPr="007A1607">
        <w:rPr>
          <w:rFonts w:asciiTheme="majorBidi" w:hAnsiTheme="majorBidi" w:cstheme="majorBidi"/>
          <w:color w:val="000000" w:themeColor="text1"/>
          <w:sz w:val="24"/>
          <w:szCs w:val="24"/>
        </w:rPr>
        <w:t xml:space="preserve"> associated to Islamic terms as loanwords in English?</w:t>
      </w:r>
    </w:p>
    <w:p w14:paraId="112A1141" w14:textId="23E7F26E" w:rsidR="000A0F62" w:rsidRPr="007A1607" w:rsidRDefault="000A0F62" w:rsidP="00602693">
      <w:pPr>
        <w:autoSpaceDE w:val="0"/>
        <w:autoSpaceDN w:val="0"/>
        <w:adjustRightInd w:val="0"/>
        <w:jc w:val="both"/>
        <w:rPr>
          <w:color w:val="000000" w:themeColor="text1"/>
        </w:rPr>
      </w:pPr>
    </w:p>
    <w:p w14:paraId="144C2C8C" w14:textId="77777777" w:rsidR="000A189B" w:rsidRPr="007A1607" w:rsidRDefault="000A189B" w:rsidP="00602693">
      <w:pPr>
        <w:autoSpaceDE w:val="0"/>
        <w:autoSpaceDN w:val="0"/>
        <w:adjustRightInd w:val="0"/>
        <w:jc w:val="both"/>
        <w:rPr>
          <w:color w:val="000000" w:themeColor="text1"/>
        </w:rPr>
      </w:pPr>
    </w:p>
    <w:p w14:paraId="2878B30E" w14:textId="654C7B12" w:rsidR="000A0F62" w:rsidRPr="007A1607" w:rsidRDefault="00602693" w:rsidP="00602693">
      <w:pPr>
        <w:autoSpaceDE w:val="0"/>
        <w:autoSpaceDN w:val="0"/>
        <w:adjustRightInd w:val="0"/>
        <w:jc w:val="center"/>
        <w:rPr>
          <w:color w:val="000000" w:themeColor="text1"/>
        </w:rPr>
      </w:pPr>
      <w:r w:rsidRPr="007A1607">
        <w:rPr>
          <w:color w:val="000000" w:themeColor="text1"/>
        </w:rPr>
        <w:t>TRANSLATION OF ISLAMIC TERMS</w:t>
      </w:r>
    </w:p>
    <w:p w14:paraId="4E45DCC6" w14:textId="1DEBD589" w:rsidR="0053759E" w:rsidRPr="007A1607" w:rsidRDefault="0053759E" w:rsidP="00602693">
      <w:pPr>
        <w:autoSpaceDE w:val="0"/>
        <w:autoSpaceDN w:val="0"/>
        <w:adjustRightInd w:val="0"/>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 </w:t>
      </w:r>
    </w:p>
    <w:p w14:paraId="647FAA11" w14:textId="291AC852" w:rsidR="0032127E" w:rsidRPr="007A1607" w:rsidRDefault="000A0F62" w:rsidP="00602693">
      <w:pPr>
        <w:autoSpaceDE w:val="0"/>
        <w:autoSpaceDN w:val="0"/>
        <w:adjustRightInd w:val="0"/>
        <w:jc w:val="both"/>
        <w:rPr>
          <w:rFonts w:asciiTheme="majorBidi" w:hAnsiTheme="majorBidi" w:cstheme="majorBidi"/>
          <w:color w:val="000000" w:themeColor="text1"/>
          <w:u w:val="single"/>
        </w:rPr>
      </w:pPr>
      <w:r w:rsidRPr="007A1607">
        <w:rPr>
          <w:rFonts w:asciiTheme="majorBidi" w:hAnsiTheme="majorBidi" w:cstheme="majorBidi"/>
          <w:color w:val="000000" w:themeColor="text1"/>
        </w:rPr>
        <w:t xml:space="preserve">Certainly, any nation </w:t>
      </w:r>
      <w:r w:rsidR="00634E4F">
        <w:rPr>
          <w:rFonts w:asciiTheme="majorBidi" w:hAnsiTheme="majorBidi" w:cstheme="majorBidi"/>
          <w:color w:val="000000" w:themeColor="text1"/>
        </w:rPr>
        <w:t>consist</w:t>
      </w:r>
      <w:r w:rsidR="00CD093C">
        <w:rPr>
          <w:rFonts w:asciiTheme="majorBidi" w:hAnsiTheme="majorBidi" w:cstheme="majorBidi"/>
          <w:color w:val="000000" w:themeColor="text1"/>
        </w:rPr>
        <w:t>s</w:t>
      </w:r>
      <w:r w:rsidR="00634E4F">
        <w:rPr>
          <w:rFonts w:asciiTheme="majorBidi" w:hAnsiTheme="majorBidi" w:cstheme="majorBidi"/>
          <w:color w:val="000000" w:themeColor="text1"/>
        </w:rPr>
        <w:t xml:space="preserve"> of a combination of </w:t>
      </w:r>
      <w:r w:rsidR="00634E4F" w:rsidRPr="007A1607">
        <w:rPr>
          <w:rFonts w:asciiTheme="majorBidi" w:hAnsiTheme="majorBidi" w:cstheme="majorBidi"/>
          <w:color w:val="000000" w:themeColor="text1"/>
        </w:rPr>
        <w:t xml:space="preserve">culture, religion and language </w:t>
      </w:r>
      <w:r w:rsidRPr="007A1607">
        <w:rPr>
          <w:rFonts w:asciiTheme="majorBidi" w:hAnsiTheme="majorBidi" w:cstheme="majorBidi"/>
          <w:color w:val="000000" w:themeColor="text1"/>
        </w:rPr>
        <w:t xml:space="preserve">and they </w:t>
      </w:r>
      <w:r w:rsidR="00CD772B" w:rsidRPr="007A1607">
        <w:rPr>
          <w:rFonts w:asciiTheme="majorBidi" w:hAnsiTheme="majorBidi" w:cstheme="majorBidi"/>
          <w:color w:val="000000" w:themeColor="text1"/>
        </w:rPr>
        <w:t xml:space="preserve">can make </w:t>
      </w:r>
      <w:r w:rsidRPr="007A1607">
        <w:rPr>
          <w:rFonts w:asciiTheme="majorBidi" w:hAnsiTheme="majorBidi" w:cstheme="majorBidi"/>
          <w:color w:val="000000" w:themeColor="text1"/>
        </w:rPr>
        <w:t xml:space="preserve">the task of transferring meaning </w:t>
      </w:r>
      <w:r w:rsidR="00634E4F">
        <w:rPr>
          <w:rFonts w:asciiTheme="majorBidi" w:hAnsiTheme="majorBidi" w:cstheme="majorBidi"/>
          <w:color w:val="000000" w:themeColor="text1"/>
        </w:rPr>
        <w:t>across nations</w:t>
      </w:r>
      <w:r w:rsidR="00CD772B" w:rsidRPr="007A1607">
        <w:rPr>
          <w:rFonts w:asciiTheme="majorBidi" w:hAnsiTheme="majorBidi" w:cstheme="majorBidi"/>
          <w:color w:val="000000" w:themeColor="text1"/>
        </w:rPr>
        <w:t xml:space="preserve"> more difficult</w:t>
      </w:r>
      <w:r w:rsidRPr="007A1607">
        <w:rPr>
          <w:rFonts w:asciiTheme="majorBidi" w:hAnsiTheme="majorBidi" w:cstheme="majorBidi"/>
          <w:color w:val="000000" w:themeColor="text1"/>
        </w:rPr>
        <w:t xml:space="preserve">. This </w:t>
      </w:r>
      <w:r w:rsidR="00CD772B" w:rsidRPr="007A1607">
        <w:rPr>
          <w:rFonts w:asciiTheme="majorBidi" w:hAnsiTheme="majorBidi" w:cstheme="majorBidi"/>
          <w:color w:val="000000" w:themeColor="text1"/>
        </w:rPr>
        <w:t xml:space="preserve">task </w:t>
      </w:r>
      <w:r w:rsidRPr="007A1607">
        <w:rPr>
          <w:rFonts w:asciiTheme="majorBidi" w:hAnsiTheme="majorBidi" w:cstheme="majorBidi"/>
          <w:color w:val="000000" w:themeColor="text1"/>
        </w:rPr>
        <w:t xml:space="preserve">is even more </w:t>
      </w:r>
      <w:r w:rsidR="00CD772B" w:rsidRPr="007A1607">
        <w:rPr>
          <w:rFonts w:asciiTheme="majorBidi" w:hAnsiTheme="majorBidi" w:cstheme="majorBidi"/>
          <w:color w:val="000000" w:themeColor="text1"/>
        </w:rPr>
        <w:t>difficult</w:t>
      </w:r>
      <w:r w:rsidRPr="007A1607">
        <w:rPr>
          <w:rFonts w:asciiTheme="majorBidi" w:hAnsiTheme="majorBidi" w:cstheme="majorBidi"/>
          <w:color w:val="000000" w:themeColor="text1"/>
        </w:rPr>
        <w:t xml:space="preserve"> when </w:t>
      </w:r>
      <w:r w:rsidR="00B86230" w:rsidRPr="007A1607">
        <w:rPr>
          <w:rFonts w:asciiTheme="majorBidi" w:hAnsiTheme="majorBidi" w:cstheme="majorBidi"/>
          <w:color w:val="000000" w:themeColor="text1"/>
        </w:rPr>
        <w:t xml:space="preserve">cultural specific </w:t>
      </w:r>
      <w:r w:rsidRPr="007A1607">
        <w:rPr>
          <w:rFonts w:asciiTheme="majorBidi" w:hAnsiTheme="majorBidi" w:cstheme="majorBidi"/>
          <w:color w:val="000000" w:themeColor="text1"/>
        </w:rPr>
        <w:t>term</w:t>
      </w:r>
      <w:r w:rsidR="00B86230" w:rsidRPr="007A1607">
        <w:rPr>
          <w:rFonts w:asciiTheme="majorBidi" w:hAnsiTheme="majorBidi" w:cstheme="majorBidi"/>
          <w:color w:val="000000" w:themeColor="text1"/>
        </w:rPr>
        <w:t>s</w:t>
      </w:r>
      <w:r w:rsidRPr="007A1607">
        <w:rPr>
          <w:rFonts w:asciiTheme="majorBidi" w:hAnsiTheme="majorBidi" w:cstheme="majorBidi"/>
          <w:color w:val="000000" w:themeColor="text1"/>
        </w:rPr>
        <w:t xml:space="preserve"> </w:t>
      </w:r>
      <w:r w:rsidR="000A189B" w:rsidRPr="007A1607">
        <w:rPr>
          <w:rFonts w:asciiTheme="majorBidi" w:hAnsiTheme="majorBidi" w:cstheme="majorBidi"/>
          <w:color w:val="000000" w:themeColor="text1"/>
        </w:rPr>
        <w:t>has</w:t>
      </w:r>
      <w:r w:rsidRPr="007A1607">
        <w:rPr>
          <w:rFonts w:asciiTheme="majorBidi" w:hAnsiTheme="majorBidi" w:cstheme="majorBidi"/>
          <w:color w:val="000000" w:themeColor="text1"/>
        </w:rPr>
        <w:t xml:space="preserve"> always been uprooted and transmitted in a particular language such as Islamic texts and terminology that have always been rooted in Arabic.</w:t>
      </w:r>
    </w:p>
    <w:p w14:paraId="1168E0E8" w14:textId="21EBF3C0" w:rsidR="000A0F62" w:rsidRPr="007A1607" w:rsidRDefault="000A0F62" w:rsidP="00602693">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Furthermore, </w:t>
      </w:r>
      <w:r w:rsidR="00B86230" w:rsidRPr="007A1607">
        <w:rPr>
          <w:rFonts w:asciiTheme="majorBidi" w:hAnsiTheme="majorBidi" w:cstheme="majorBidi"/>
          <w:color w:val="000000" w:themeColor="text1"/>
        </w:rPr>
        <w:t xml:space="preserve">Al-Azzam (2005) have listed some characteristics of </w:t>
      </w:r>
      <w:r w:rsidRPr="007A1607">
        <w:rPr>
          <w:rFonts w:asciiTheme="majorBidi" w:hAnsiTheme="majorBidi" w:cstheme="majorBidi"/>
          <w:color w:val="000000" w:themeColor="text1"/>
        </w:rPr>
        <w:t>Islamic terms which may add to the difficulty in trans</w:t>
      </w:r>
      <w:r w:rsidR="00FB0C13" w:rsidRPr="007A1607">
        <w:rPr>
          <w:rFonts w:asciiTheme="majorBidi" w:hAnsiTheme="majorBidi" w:cstheme="majorBidi"/>
          <w:color w:val="000000" w:themeColor="text1"/>
        </w:rPr>
        <w:t>mitting</w:t>
      </w:r>
      <w:r w:rsidR="00B86230" w:rsidRPr="007A1607">
        <w:rPr>
          <w:rFonts w:asciiTheme="majorBidi" w:hAnsiTheme="majorBidi" w:cstheme="majorBidi"/>
          <w:color w:val="000000" w:themeColor="text1"/>
        </w:rPr>
        <w:t xml:space="preserve"> their meanings</w:t>
      </w:r>
      <w:r w:rsidRPr="007A1607">
        <w:rPr>
          <w:rFonts w:asciiTheme="majorBidi" w:hAnsiTheme="majorBidi" w:cstheme="majorBidi"/>
          <w:color w:val="000000" w:themeColor="text1"/>
        </w:rPr>
        <w:t>: first, divin</w:t>
      </w:r>
      <w:r w:rsidR="004814E7" w:rsidRPr="007A1607">
        <w:rPr>
          <w:rFonts w:asciiTheme="majorBidi" w:hAnsiTheme="majorBidi" w:cstheme="majorBidi"/>
          <w:color w:val="000000" w:themeColor="text1"/>
        </w:rPr>
        <w:t>i</w:t>
      </w:r>
      <w:r w:rsidR="00B86230" w:rsidRPr="007A1607">
        <w:rPr>
          <w:rFonts w:asciiTheme="majorBidi" w:hAnsiTheme="majorBidi" w:cstheme="majorBidi"/>
          <w:color w:val="000000" w:themeColor="text1"/>
        </w:rPr>
        <w:t>ty of Islamic terms</w:t>
      </w:r>
      <w:r w:rsidR="004814E7" w:rsidRPr="007A1607">
        <w:rPr>
          <w:rFonts w:asciiTheme="majorBidi" w:hAnsiTheme="majorBidi" w:cstheme="majorBidi"/>
          <w:color w:val="000000" w:themeColor="text1"/>
        </w:rPr>
        <w:t xml:space="preserve"> makes it difficult to </w:t>
      </w:r>
      <w:r w:rsidRPr="007A1607">
        <w:rPr>
          <w:rFonts w:asciiTheme="majorBidi" w:hAnsiTheme="majorBidi" w:cstheme="majorBidi"/>
          <w:color w:val="000000" w:themeColor="text1"/>
        </w:rPr>
        <w:t>find</w:t>
      </w:r>
      <w:r w:rsidR="004814E7" w:rsidRPr="007A1607">
        <w:rPr>
          <w:rFonts w:asciiTheme="majorBidi" w:hAnsiTheme="majorBidi" w:cstheme="majorBidi"/>
          <w:color w:val="000000" w:themeColor="text1"/>
        </w:rPr>
        <w:t xml:space="preserve"> proper</w:t>
      </w:r>
      <w:r w:rsidRPr="007A1607">
        <w:rPr>
          <w:rFonts w:asciiTheme="majorBidi" w:hAnsiTheme="majorBidi" w:cstheme="majorBidi"/>
          <w:color w:val="000000" w:themeColor="text1"/>
        </w:rPr>
        <w:t xml:space="preserve"> equivalents even partial ones in the target language</w:t>
      </w:r>
      <w:r w:rsidR="004814E7"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w:t>
      </w:r>
      <w:r w:rsidR="001E160E" w:rsidRPr="007A1607">
        <w:rPr>
          <w:rFonts w:asciiTheme="majorBidi" w:hAnsiTheme="majorBidi" w:cstheme="majorBidi"/>
          <w:color w:val="000000" w:themeColor="text1"/>
        </w:rPr>
        <w:t>Second</w:t>
      </w:r>
      <w:r w:rsidRPr="007A1607">
        <w:rPr>
          <w:rFonts w:asciiTheme="majorBidi" w:hAnsiTheme="majorBidi" w:cstheme="majorBidi"/>
          <w:color w:val="000000" w:themeColor="text1"/>
        </w:rPr>
        <w:t>, Islamic religious language is highly rhetorical</w:t>
      </w:r>
      <w:r w:rsidR="004814E7" w:rsidRPr="007A1607">
        <w:rPr>
          <w:rFonts w:asciiTheme="majorBidi" w:hAnsiTheme="majorBidi" w:cstheme="majorBidi"/>
          <w:color w:val="000000" w:themeColor="text1"/>
        </w:rPr>
        <w:t xml:space="preserve"> which puts difficulties in the attempt to capture </w:t>
      </w:r>
      <w:r w:rsidRPr="007A1607">
        <w:rPr>
          <w:rFonts w:asciiTheme="majorBidi" w:hAnsiTheme="majorBidi" w:cstheme="majorBidi"/>
          <w:color w:val="000000" w:themeColor="text1"/>
        </w:rPr>
        <w:t xml:space="preserve">features in the Arabic texts in translated texts. </w:t>
      </w:r>
      <w:r w:rsidR="004814E7" w:rsidRPr="007A1607">
        <w:rPr>
          <w:rFonts w:asciiTheme="majorBidi" w:hAnsiTheme="majorBidi" w:cstheme="majorBidi"/>
          <w:color w:val="000000" w:themeColor="text1"/>
        </w:rPr>
        <w:t>As a result of</w:t>
      </w:r>
      <w:r w:rsidR="00FB0C13" w:rsidRPr="007A1607">
        <w:rPr>
          <w:rFonts w:asciiTheme="majorBidi" w:hAnsiTheme="majorBidi" w:cstheme="majorBidi"/>
          <w:color w:val="000000" w:themeColor="text1"/>
        </w:rPr>
        <w:t xml:space="preserve"> long</w:t>
      </w:r>
      <w:r w:rsidR="004814E7" w:rsidRPr="007A1607">
        <w:rPr>
          <w:rFonts w:asciiTheme="majorBidi" w:hAnsiTheme="majorBidi" w:cstheme="majorBidi"/>
          <w:color w:val="000000" w:themeColor="text1"/>
        </w:rPr>
        <w:t xml:space="preserve"> d</w:t>
      </w:r>
      <w:r w:rsidRPr="007A1607">
        <w:rPr>
          <w:rFonts w:asciiTheme="majorBidi" w:hAnsiTheme="majorBidi" w:cstheme="majorBidi"/>
          <w:color w:val="000000" w:themeColor="text1"/>
        </w:rPr>
        <w:t>iscuss</w:t>
      </w:r>
      <w:r w:rsidR="004814E7" w:rsidRPr="007A1607">
        <w:rPr>
          <w:rFonts w:asciiTheme="majorBidi" w:hAnsiTheme="majorBidi" w:cstheme="majorBidi"/>
          <w:color w:val="000000" w:themeColor="text1"/>
        </w:rPr>
        <w:t>ions</w:t>
      </w:r>
      <w:r w:rsidRPr="007A1607">
        <w:rPr>
          <w:rFonts w:asciiTheme="majorBidi" w:hAnsiTheme="majorBidi" w:cstheme="majorBidi"/>
          <w:color w:val="000000" w:themeColor="text1"/>
        </w:rPr>
        <w:t xml:space="preserve"> </w:t>
      </w:r>
      <w:r w:rsidR="00FB0C13" w:rsidRPr="007A1607">
        <w:rPr>
          <w:rFonts w:asciiTheme="majorBidi" w:hAnsiTheme="majorBidi" w:cstheme="majorBidi"/>
          <w:color w:val="000000" w:themeColor="text1"/>
        </w:rPr>
        <w:t xml:space="preserve">of </w:t>
      </w:r>
      <w:r w:rsidRPr="007A1607">
        <w:rPr>
          <w:rFonts w:asciiTheme="majorBidi" w:hAnsiTheme="majorBidi" w:cstheme="majorBidi"/>
          <w:color w:val="000000" w:themeColor="text1"/>
        </w:rPr>
        <w:t xml:space="preserve">this </w:t>
      </w:r>
      <w:r w:rsidR="00FB0C13" w:rsidRPr="007A1607">
        <w:rPr>
          <w:rFonts w:asciiTheme="majorBidi" w:hAnsiTheme="majorBidi" w:cstheme="majorBidi"/>
          <w:color w:val="000000" w:themeColor="text1"/>
        </w:rPr>
        <w:t>matter,</w:t>
      </w:r>
      <w:r w:rsidRPr="007A1607">
        <w:rPr>
          <w:rFonts w:asciiTheme="majorBidi" w:hAnsiTheme="majorBidi" w:cstheme="majorBidi"/>
          <w:color w:val="000000" w:themeColor="text1"/>
        </w:rPr>
        <w:t xml:space="preserve"> the use of the strategy of transliteration</w:t>
      </w:r>
      <w:r w:rsidR="00FB0C13" w:rsidRPr="007A1607">
        <w:rPr>
          <w:rFonts w:asciiTheme="majorBidi" w:hAnsiTheme="majorBidi" w:cstheme="majorBidi"/>
          <w:color w:val="000000" w:themeColor="text1"/>
        </w:rPr>
        <w:t xml:space="preserve"> </w:t>
      </w:r>
      <w:r w:rsidR="00081051">
        <w:rPr>
          <w:rFonts w:asciiTheme="majorBidi" w:hAnsiTheme="majorBidi" w:cstheme="majorBidi"/>
          <w:color w:val="000000" w:themeColor="text1"/>
        </w:rPr>
        <w:t>supported with</w:t>
      </w:r>
      <w:r w:rsidRPr="007A1607">
        <w:rPr>
          <w:rFonts w:asciiTheme="majorBidi" w:hAnsiTheme="majorBidi" w:cstheme="majorBidi"/>
          <w:color w:val="000000" w:themeColor="text1"/>
        </w:rPr>
        <w:t xml:space="preserve"> explanat</w:t>
      </w:r>
      <w:r w:rsidR="00081051">
        <w:rPr>
          <w:rFonts w:asciiTheme="majorBidi" w:hAnsiTheme="majorBidi" w:cstheme="majorBidi"/>
          <w:color w:val="000000" w:themeColor="text1"/>
        </w:rPr>
        <w:t xml:space="preserve">ion of the meaning </w:t>
      </w:r>
      <w:r w:rsidRPr="007A1607">
        <w:rPr>
          <w:rFonts w:asciiTheme="majorBidi" w:hAnsiTheme="majorBidi" w:cstheme="majorBidi"/>
          <w:color w:val="000000" w:themeColor="text1"/>
        </w:rPr>
        <w:t>in the target language</w:t>
      </w:r>
      <w:r w:rsidR="00FB0C13" w:rsidRPr="007A1607">
        <w:rPr>
          <w:rFonts w:asciiTheme="majorBidi" w:hAnsiTheme="majorBidi" w:cstheme="majorBidi"/>
          <w:color w:val="000000" w:themeColor="text1"/>
        </w:rPr>
        <w:t xml:space="preserve"> was suggested by researchers</w:t>
      </w:r>
      <w:r w:rsidRPr="007A1607">
        <w:rPr>
          <w:rFonts w:asciiTheme="majorBidi" w:hAnsiTheme="majorBidi" w:cstheme="majorBidi"/>
          <w:color w:val="000000" w:themeColor="text1"/>
        </w:rPr>
        <w:t xml:space="preserve"> (Ghazala 2002; Kashgary, 2011). Conversely, </w:t>
      </w:r>
      <w:r w:rsidR="00925C91">
        <w:rPr>
          <w:rFonts w:asciiTheme="majorBidi" w:hAnsiTheme="majorBidi" w:cstheme="majorBidi"/>
          <w:color w:val="000000" w:themeColor="text1"/>
        </w:rPr>
        <w:t>similar to</w:t>
      </w:r>
      <w:r w:rsidRPr="007A1607">
        <w:rPr>
          <w:rFonts w:asciiTheme="majorBidi" w:hAnsiTheme="majorBidi" w:cstheme="majorBidi"/>
          <w:color w:val="000000" w:themeColor="text1"/>
        </w:rPr>
        <w:t xml:space="preserve"> English</w:t>
      </w:r>
      <w:r w:rsidR="00925C91">
        <w:rPr>
          <w:rFonts w:asciiTheme="majorBidi" w:hAnsiTheme="majorBidi" w:cstheme="majorBidi"/>
          <w:color w:val="000000" w:themeColor="text1"/>
        </w:rPr>
        <w:t>,</w:t>
      </w:r>
      <w:r w:rsidRPr="007A1607">
        <w:rPr>
          <w:rFonts w:asciiTheme="majorBidi" w:hAnsiTheme="majorBidi" w:cstheme="majorBidi"/>
          <w:color w:val="000000" w:themeColor="text1"/>
        </w:rPr>
        <w:t xml:space="preserve"> Arabic </w:t>
      </w:r>
      <w:r w:rsidR="00925C91">
        <w:rPr>
          <w:rFonts w:asciiTheme="majorBidi" w:hAnsiTheme="majorBidi" w:cstheme="majorBidi"/>
          <w:color w:val="000000" w:themeColor="text1"/>
        </w:rPr>
        <w:t xml:space="preserve">terms </w:t>
      </w:r>
      <w:r w:rsidRPr="007A1607">
        <w:rPr>
          <w:rFonts w:asciiTheme="majorBidi" w:hAnsiTheme="majorBidi" w:cstheme="majorBidi"/>
          <w:color w:val="000000" w:themeColor="text1"/>
        </w:rPr>
        <w:t>can</w:t>
      </w:r>
      <w:r w:rsidR="00FB0C13" w:rsidRPr="007A1607">
        <w:rPr>
          <w:rFonts w:asciiTheme="majorBidi" w:hAnsiTheme="majorBidi" w:cstheme="majorBidi"/>
          <w:color w:val="000000" w:themeColor="text1"/>
        </w:rPr>
        <w:t xml:space="preserve"> </w:t>
      </w:r>
      <w:r w:rsidR="00925C91">
        <w:rPr>
          <w:rFonts w:asciiTheme="majorBidi" w:hAnsiTheme="majorBidi" w:cstheme="majorBidi"/>
          <w:color w:val="000000" w:themeColor="text1"/>
        </w:rPr>
        <w:t xml:space="preserve">also </w:t>
      </w:r>
      <w:r w:rsidR="00FB0C13" w:rsidRPr="00801310">
        <w:rPr>
          <w:rFonts w:asciiTheme="majorBidi" w:hAnsiTheme="majorBidi" w:cstheme="majorBidi"/>
          <w:color w:val="000000" w:themeColor="text1"/>
        </w:rPr>
        <w:t>be polysemous i.e.</w:t>
      </w:r>
      <w:r w:rsidRPr="00801310">
        <w:rPr>
          <w:rFonts w:asciiTheme="majorBidi" w:hAnsiTheme="majorBidi" w:cstheme="majorBidi"/>
          <w:color w:val="000000" w:themeColor="text1"/>
        </w:rPr>
        <w:t xml:space="preserve"> hav</w:t>
      </w:r>
      <w:r w:rsidR="00FB0C13" w:rsidRPr="00801310">
        <w:rPr>
          <w:rFonts w:asciiTheme="majorBidi" w:hAnsiTheme="majorBidi" w:cstheme="majorBidi"/>
          <w:color w:val="000000" w:themeColor="text1"/>
        </w:rPr>
        <w:t>ing</w:t>
      </w:r>
      <w:r w:rsidRPr="00801310">
        <w:rPr>
          <w:rFonts w:asciiTheme="majorBidi" w:hAnsiTheme="majorBidi" w:cstheme="majorBidi"/>
          <w:color w:val="000000" w:themeColor="text1"/>
        </w:rPr>
        <w:t xml:space="preserve"> more than one sense</w:t>
      </w:r>
      <w:r w:rsidR="00FB0C13" w:rsidRPr="00801310">
        <w:rPr>
          <w:rFonts w:asciiTheme="majorBidi" w:hAnsiTheme="majorBidi" w:cstheme="majorBidi"/>
          <w:color w:val="000000" w:themeColor="text1"/>
        </w:rPr>
        <w:t xml:space="preserve"> including the religious meaning. </w:t>
      </w:r>
      <w:r w:rsidR="00801310" w:rsidRPr="00801310">
        <w:rPr>
          <w:rFonts w:asciiTheme="majorBidi" w:hAnsiTheme="majorBidi" w:cstheme="majorBidi"/>
          <w:color w:val="000000" w:themeColor="text1"/>
        </w:rPr>
        <w:t xml:space="preserve">An example is the </w:t>
      </w:r>
      <w:r w:rsidR="00801310" w:rsidRPr="00801310">
        <w:rPr>
          <w:rFonts w:eastAsiaTheme="minorHAnsi"/>
          <w:color w:val="000000" w:themeColor="text1"/>
        </w:rPr>
        <w:t>polysemous</w:t>
      </w:r>
      <w:r w:rsidR="00801310" w:rsidRPr="00801310">
        <w:rPr>
          <w:rFonts w:asciiTheme="majorBidi" w:hAnsiTheme="majorBidi" w:cstheme="majorBidi"/>
          <w:color w:val="000000" w:themeColor="text1"/>
        </w:rPr>
        <w:t xml:space="preserve"> </w:t>
      </w:r>
      <w:r w:rsidR="00801310" w:rsidRPr="00801310">
        <w:rPr>
          <w:rFonts w:eastAsiaTheme="minorHAnsi"/>
          <w:color w:val="000000" w:themeColor="text1"/>
        </w:rPr>
        <w:t>Qur'anic</w:t>
      </w:r>
      <w:r w:rsidR="00801310" w:rsidRPr="00801310">
        <w:rPr>
          <w:rFonts w:asciiTheme="majorBidi" w:hAnsiTheme="majorBidi" w:cstheme="majorBidi"/>
          <w:color w:val="000000" w:themeColor="text1"/>
        </w:rPr>
        <w:t xml:space="preserve"> lexical item </w:t>
      </w:r>
      <w:r w:rsidR="00801310" w:rsidRPr="00801310">
        <w:rPr>
          <w:rFonts w:eastAsiaTheme="minorHAnsi"/>
          <w:color w:val="000000"/>
        </w:rPr>
        <w:t>al-</w:t>
      </w:r>
      <w:r w:rsidR="00801310" w:rsidRPr="00801310">
        <w:rPr>
          <w:rFonts w:eastAsiaTheme="minorHAnsi"/>
          <w:i/>
          <w:iCs/>
          <w:color w:val="000000"/>
        </w:rPr>
        <w:t xml:space="preserve">kitab </w:t>
      </w:r>
      <w:r w:rsidR="00801310" w:rsidRPr="00801310">
        <w:rPr>
          <w:rFonts w:eastAsiaTheme="minorHAnsi"/>
          <w:color w:val="000000"/>
        </w:rPr>
        <w:t xml:space="preserve">(the book) and its plural form </w:t>
      </w:r>
      <w:r w:rsidR="00801310" w:rsidRPr="00801310">
        <w:rPr>
          <w:rFonts w:eastAsiaTheme="minorHAnsi"/>
          <w:i/>
          <w:iCs/>
          <w:color w:val="000000"/>
        </w:rPr>
        <w:t xml:space="preserve">al-kutub </w:t>
      </w:r>
      <w:r w:rsidR="00801310" w:rsidRPr="00801310">
        <w:rPr>
          <w:rFonts w:eastAsiaTheme="minorHAnsi"/>
          <w:color w:val="000000"/>
        </w:rPr>
        <w:t xml:space="preserve">(the books) </w:t>
      </w:r>
      <w:r w:rsidR="00801310">
        <w:rPr>
          <w:rFonts w:eastAsiaTheme="minorHAnsi"/>
          <w:color w:val="000000"/>
        </w:rPr>
        <w:t xml:space="preserve">as explained by </w:t>
      </w:r>
      <w:r w:rsidR="00801310" w:rsidRPr="00801310">
        <w:rPr>
          <w:rFonts w:asciiTheme="majorBidi" w:hAnsiTheme="majorBidi" w:cstheme="majorBidi"/>
          <w:color w:val="000000" w:themeColor="text1"/>
          <w:shd w:val="clear" w:color="auto" w:fill="FFFFFF"/>
        </w:rPr>
        <w:t>Abdul-Ghafour</w:t>
      </w:r>
      <w:r w:rsidR="00801310" w:rsidRPr="00801310">
        <w:rPr>
          <w:rFonts w:eastAsiaTheme="minorHAnsi"/>
          <w:color w:val="000000" w:themeColor="text1"/>
        </w:rPr>
        <w:t xml:space="preserve"> et al (2019), </w:t>
      </w:r>
      <w:r w:rsidR="00801310">
        <w:rPr>
          <w:rFonts w:eastAsiaTheme="minorHAnsi"/>
          <w:color w:val="000000"/>
        </w:rPr>
        <w:t xml:space="preserve">having several denotations based on the context in which they occur. </w:t>
      </w:r>
      <w:r w:rsidR="00FB0C13" w:rsidRPr="00801310">
        <w:rPr>
          <w:rFonts w:asciiTheme="majorBidi" w:hAnsiTheme="majorBidi" w:cstheme="majorBidi"/>
          <w:color w:val="000000" w:themeColor="text1"/>
        </w:rPr>
        <w:t xml:space="preserve">This makes </w:t>
      </w:r>
      <w:r w:rsidR="0011087B" w:rsidRPr="00801310">
        <w:rPr>
          <w:rFonts w:asciiTheme="majorBidi" w:hAnsiTheme="majorBidi" w:cstheme="majorBidi"/>
          <w:color w:val="000000" w:themeColor="text1"/>
        </w:rPr>
        <w:t>the task of</w:t>
      </w:r>
      <w:r w:rsidRPr="007A1607">
        <w:rPr>
          <w:rFonts w:asciiTheme="majorBidi" w:hAnsiTheme="majorBidi" w:cstheme="majorBidi"/>
          <w:color w:val="000000" w:themeColor="text1"/>
        </w:rPr>
        <w:t xml:space="preserve"> find</w:t>
      </w:r>
      <w:r w:rsidR="0011087B" w:rsidRPr="00801310">
        <w:rPr>
          <w:rFonts w:asciiTheme="majorBidi" w:hAnsiTheme="majorBidi" w:cstheme="majorBidi"/>
          <w:color w:val="000000" w:themeColor="text1"/>
        </w:rPr>
        <w:t>ing</w:t>
      </w:r>
      <w:r w:rsidRPr="007A1607">
        <w:rPr>
          <w:rFonts w:asciiTheme="majorBidi" w:hAnsiTheme="majorBidi" w:cstheme="majorBidi"/>
          <w:color w:val="000000" w:themeColor="text1"/>
        </w:rPr>
        <w:t xml:space="preserve"> a</w:t>
      </w:r>
      <w:r w:rsidR="0011087B" w:rsidRPr="00801310">
        <w:rPr>
          <w:rFonts w:asciiTheme="majorBidi" w:hAnsiTheme="majorBidi" w:cstheme="majorBidi"/>
          <w:color w:val="000000" w:themeColor="text1"/>
        </w:rPr>
        <w:t>n</w:t>
      </w:r>
      <w:r w:rsidRPr="007A1607">
        <w:rPr>
          <w:rFonts w:asciiTheme="majorBidi" w:hAnsiTheme="majorBidi" w:cstheme="majorBidi"/>
          <w:color w:val="000000" w:themeColor="text1"/>
        </w:rPr>
        <w:t xml:space="preserve"> </w:t>
      </w:r>
      <w:r w:rsidR="0011087B" w:rsidRPr="00801310">
        <w:rPr>
          <w:rFonts w:asciiTheme="majorBidi" w:hAnsiTheme="majorBidi" w:cstheme="majorBidi"/>
          <w:color w:val="000000" w:themeColor="text1"/>
        </w:rPr>
        <w:t>equivalent term</w:t>
      </w:r>
      <w:r w:rsidRPr="007A1607">
        <w:rPr>
          <w:rFonts w:asciiTheme="majorBidi" w:hAnsiTheme="majorBidi" w:cstheme="majorBidi"/>
          <w:color w:val="000000" w:themeColor="text1"/>
        </w:rPr>
        <w:t xml:space="preserve"> that carries all </w:t>
      </w:r>
      <w:r w:rsidR="00801310">
        <w:rPr>
          <w:rFonts w:asciiTheme="majorBidi" w:hAnsiTheme="majorBidi" w:cstheme="majorBidi"/>
          <w:color w:val="000000" w:themeColor="text1"/>
        </w:rPr>
        <w:t>a lexical item’s senses</w:t>
      </w:r>
      <w:r w:rsidRPr="007A1607">
        <w:rPr>
          <w:rFonts w:asciiTheme="majorBidi" w:hAnsiTheme="majorBidi" w:cstheme="majorBidi"/>
          <w:color w:val="000000" w:themeColor="text1"/>
        </w:rPr>
        <w:t xml:space="preserve"> </w:t>
      </w:r>
      <w:r w:rsidR="0011087B" w:rsidRPr="00801310">
        <w:rPr>
          <w:rFonts w:asciiTheme="majorBidi" w:hAnsiTheme="majorBidi" w:cstheme="majorBidi"/>
          <w:color w:val="000000" w:themeColor="text1"/>
        </w:rPr>
        <w:t>more difficult</w:t>
      </w:r>
      <w:r w:rsidRPr="007A1607">
        <w:rPr>
          <w:rFonts w:asciiTheme="majorBidi" w:hAnsiTheme="majorBidi" w:cstheme="majorBidi"/>
          <w:color w:val="000000" w:themeColor="text1"/>
        </w:rPr>
        <w:t xml:space="preserve"> (Dickens et al, 2016). </w:t>
      </w:r>
      <w:r w:rsidR="00801310">
        <w:rPr>
          <w:rFonts w:eastAsiaTheme="minorHAnsi"/>
          <w:color w:val="000000"/>
        </w:rPr>
        <w:t xml:space="preserve">Therefore, it is suggested that the translators should carry out a contextual analysis of the verses </w:t>
      </w:r>
      <w:r w:rsidR="00801310">
        <w:rPr>
          <w:rFonts w:eastAsiaTheme="minorHAnsi"/>
          <w:color w:val="000000"/>
        </w:rPr>
        <w:lastRenderedPageBreak/>
        <w:t xml:space="preserve">they wish to translate because such an analysis would be helpful in identifying the semantic variations of the polysemous items </w:t>
      </w:r>
      <w:r w:rsidR="00801310" w:rsidRPr="00801310">
        <w:rPr>
          <w:rFonts w:eastAsiaTheme="minorHAnsi"/>
          <w:color w:val="000000" w:themeColor="text1"/>
        </w:rPr>
        <w:t>(</w:t>
      </w:r>
      <w:r w:rsidR="00801310" w:rsidRPr="00801310">
        <w:rPr>
          <w:rFonts w:asciiTheme="majorBidi" w:hAnsiTheme="majorBidi" w:cstheme="majorBidi"/>
          <w:color w:val="000000" w:themeColor="text1"/>
          <w:shd w:val="clear" w:color="auto" w:fill="FFFFFF"/>
        </w:rPr>
        <w:t>Abdul-Ghafour</w:t>
      </w:r>
      <w:r w:rsidR="00801310" w:rsidRPr="00801310">
        <w:rPr>
          <w:rFonts w:eastAsiaTheme="minorHAnsi"/>
          <w:color w:val="000000" w:themeColor="text1"/>
        </w:rPr>
        <w:t xml:space="preserve"> et al</w:t>
      </w:r>
      <w:r w:rsidR="00801310">
        <w:rPr>
          <w:rFonts w:eastAsiaTheme="minorHAnsi"/>
          <w:color w:val="000000" w:themeColor="text1"/>
        </w:rPr>
        <w:t xml:space="preserve">, </w:t>
      </w:r>
      <w:r w:rsidR="00801310" w:rsidRPr="00801310">
        <w:rPr>
          <w:rFonts w:eastAsiaTheme="minorHAnsi"/>
          <w:color w:val="000000" w:themeColor="text1"/>
        </w:rPr>
        <w:t>2019)</w:t>
      </w:r>
      <w:r w:rsidR="00801310">
        <w:rPr>
          <w:rFonts w:eastAsiaTheme="minorHAnsi"/>
          <w:color w:val="000000"/>
        </w:rPr>
        <w:t>.</w:t>
      </w:r>
    </w:p>
    <w:p w14:paraId="2FE4EA36" w14:textId="0383C6FD" w:rsidR="00ED28E5" w:rsidRPr="007A1607" w:rsidRDefault="001E160E" w:rsidP="00602693">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Third</w:t>
      </w:r>
      <w:r w:rsidR="000A0F62" w:rsidRPr="007A1607">
        <w:rPr>
          <w:rFonts w:asciiTheme="majorBidi" w:hAnsiTheme="majorBidi" w:cstheme="majorBidi"/>
          <w:color w:val="000000" w:themeColor="text1"/>
        </w:rPr>
        <w:t xml:space="preserve">, Islamic terms </w:t>
      </w:r>
      <w:r w:rsidR="00571E06">
        <w:rPr>
          <w:rFonts w:asciiTheme="majorBidi" w:hAnsiTheme="majorBidi" w:cstheme="majorBidi"/>
          <w:color w:val="000000" w:themeColor="text1"/>
        </w:rPr>
        <w:t>belong to the ancient Arabic language that has been used in</w:t>
      </w:r>
      <w:r w:rsidR="000A0F62" w:rsidRPr="007A1607">
        <w:rPr>
          <w:rFonts w:asciiTheme="majorBidi" w:hAnsiTheme="majorBidi" w:cstheme="majorBidi"/>
          <w:color w:val="000000" w:themeColor="text1"/>
        </w:rPr>
        <w:t xml:space="preserve"> the Arabi</w:t>
      </w:r>
      <w:r w:rsidR="00571E06">
        <w:rPr>
          <w:rFonts w:asciiTheme="majorBidi" w:hAnsiTheme="majorBidi" w:cstheme="majorBidi"/>
          <w:color w:val="000000" w:themeColor="text1"/>
        </w:rPr>
        <w:t>an</w:t>
      </w:r>
      <w:r w:rsidR="000A0F62" w:rsidRPr="007A1607">
        <w:rPr>
          <w:rFonts w:asciiTheme="majorBidi" w:hAnsiTheme="majorBidi" w:cstheme="majorBidi"/>
          <w:color w:val="000000" w:themeColor="text1"/>
        </w:rPr>
        <w:t xml:space="preserve"> peninsula </w:t>
      </w:r>
      <w:r w:rsidR="00571E06">
        <w:rPr>
          <w:rFonts w:asciiTheme="majorBidi" w:hAnsiTheme="majorBidi" w:cstheme="majorBidi"/>
          <w:color w:val="000000" w:themeColor="text1"/>
        </w:rPr>
        <w:t xml:space="preserve">at the time of pre-Islamic </w:t>
      </w:r>
      <w:r w:rsidR="000A0F62" w:rsidRPr="007A1607">
        <w:rPr>
          <w:rFonts w:asciiTheme="majorBidi" w:hAnsiTheme="majorBidi" w:cstheme="majorBidi"/>
          <w:color w:val="000000" w:themeColor="text1"/>
        </w:rPr>
        <w:t xml:space="preserve">and </w:t>
      </w:r>
      <w:r w:rsidR="00571E06">
        <w:rPr>
          <w:rFonts w:asciiTheme="majorBidi" w:hAnsiTheme="majorBidi" w:cstheme="majorBidi"/>
          <w:color w:val="000000" w:themeColor="text1"/>
        </w:rPr>
        <w:t xml:space="preserve">early Islamic periods, and to </w:t>
      </w:r>
      <w:r w:rsidR="000A0F62" w:rsidRPr="007A1607">
        <w:rPr>
          <w:rFonts w:asciiTheme="majorBidi" w:hAnsiTheme="majorBidi" w:cstheme="majorBidi"/>
          <w:color w:val="000000" w:themeColor="text1"/>
        </w:rPr>
        <w:t xml:space="preserve">the society of </w:t>
      </w:r>
      <w:r w:rsidR="00571E06">
        <w:rPr>
          <w:rFonts w:asciiTheme="majorBidi" w:hAnsiTheme="majorBidi" w:cstheme="majorBidi"/>
          <w:color w:val="000000" w:themeColor="text1"/>
        </w:rPr>
        <w:t>this language’s</w:t>
      </w:r>
      <w:r w:rsidR="000A0F62" w:rsidRPr="007A1607">
        <w:rPr>
          <w:rFonts w:asciiTheme="majorBidi" w:hAnsiTheme="majorBidi" w:cstheme="majorBidi"/>
          <w:color w:val="000000" w:themeColor="text1"/>
        </w:rPr>
        <w:t xml:space="preserve"> origin. </w:t>
      </w:r>
      <w:r w:rsidR="00571E06">
        <w:rPr>
          <w:rFonts w:asciiTheme="majorBidi" w:hAnsiTheme="majorBidi" w:cstheme="majorBidi"/>
          <w:color w:val="000000" w:themeColor="text1"/>
        </w:rPr>
        <w:t>These terms still retain the majority of their</w:t>
      </w:r>
      <w:r w:rsidR="000A0F62" w:rsidRPr="007A1607">
        <w:rPr>
          <w:rFonts w:asciiTheme="majorBidi" w:hAnsiTheme="majorBidi" w:cstheme="majorBidi"/>
          <w:color w:val="000000" w:themeColor="text1"/>
        </w:rPr>
        <w:t xml:space="preserve"> </w:t>
      </w:r>
      <w:r w:rsidR="00571E06">
        <w:rPr>
          <w:rFonts w:asciiTheme="majorBidi" w:hAnsiTheme="majorBidi" w:cstheme="majorBidi"/>
          <w:color w:val="000000" w:themeColor="text1"/>
        </w:rPr>
        <w:t>sense</w:t>
      </w:r>
      <w:r w:rsidR="000A0F62" w:rsidRPr="007A1607">
        <w:rPr>
          <w:rFonts w:asciiTheme="majorBidi" w:hAnsiTheme="majorBidi" w:cstheme="majorBidi"/>
          <w:color w:val="000000" w:themeColor="text1"/>
        </w:rPr>
        <w:t xml:space="preserve">s </w:t>
      </w:r>
      <w:r w:rsidR="00571E06" w:rsidRPr="007A1607">
        <w:rPr>
          <w:rFonts w:asciiTheme="majorBidi" w:hAnsiTheme="majorBidi" w:cstheme="majorBidi"/>
          <w:color w:val="000000" w:themeColor="text1"/>
        </w:rPr>
        <w:t>and</w:t>
      </w:r>
      <w:r w:rsidR="00571E06">
        <w:rPr>
          <w:rFonts w:asciiTheme="majorBidi" w:hAnsiTheme="majorBidi" w:cstheme="majorBidi"/>
          <w:color w:val="000000" w:themeColor="text1"/>
        </w:rPr>
        <w:t xml:space="preserve"> </w:t>
      </w:r>
      <w:r w:rsidR="00571E06" w:rsidRPr="007A1607">
        <w:rPr>
          <w:rFonts w:asciiTheme="majorBidi" w:hAnsiTheme="majorBidi" w:cstheme="majorBidi"/>
          <w:color w:val="000000" w:themeColor="text1"/>
        </w:rPr>
        <w:t>are used in Muslims' daily life</w:t>
      </w:r>
      <w:r w:rsidR="00571E06">
        <w:rPr>
          <w:rFonts w:asciiTheme="majorBidi" w:hAnsiTheme="majorBidi" w:cstheme="majorBidi"/>
          <w:color w:val="000000" w:themeColor="text1"/>
        </w:rPr>
        <w:t xml:space="preserve"> despite that they have originated more than fourteen centuries ago</w:t>
      </w:r>
      <w:r w:rsidR="000A0F62" w:rsidRPr="007A1607">
        <w:rPr>
          <w:rFonts w:asciiTheme="majorBidi" w:hAnsiTheme="majorBidi" w:cstheme="majorBidi"/>
          <w:color w:val="000000" w:themeColor="text1"/>
        </w:rPr>
        <w:t xml:space="preserve">. </w:t>
      </w:r>
      <w:r w:rsidR="00AC51E3">
        <w:rPr>
          <w:rFonts w:asciiTheme="majorBidi" w:hAnsiTheme="majorBidi" w:cstheme="majorBidi"/>
          <w:color w:val="000000" w:themeColor="text1"/>
        </w:rPr>
        <w:t xml:space="preserve">It is sometimes </w:t>
      </w:r>
      <w:r w:rsidR="000A0F62" w:rsidRPr="007A1607">
        <w:rPr>
          <w:rFonts w:asciiTheme="majorBidi" w:hAnsiTheme="majorBidi" w:cstheme="majorBidi"/>
          <w:color w:val="000000" w:themeColor="text1"/>
        </w:rPr>
        <w:t>difficult to fill th</w:t>
      </w:r>
      <w:r w:rsidR="00FB0C13" w:rsidRPr="007A1607">
        <w:rPr>
          <w:rFonts w:asciiTheme="majorBidi" w:hAnsiTheme="majorBidi" w:cstheme="majorBidi"/>
          <w:color w:val="000000" w:themeColor="text1"/>
        </w:rPr>
        <w:t>is</w:t>
      </w:r>
      <w:r w:rsidR="000A0F62" w:rsidRPr="007A1607">
        <w:rPr>
          <w:rFonts w:asciiTheme="majorBidi" w:hAnsiTheme="majorBidi" w:cstheme="majorBidi"/>
          <w:color w:val="000000" w:themeColor="text1"/>
        </w:rPr>
        <w:t xml:space="preserve"> gap of time and place </w:t>
      </w:r>
      <w:r w:rsidR="00AC51E3">
        <w:rPr>
          <w:rFonts w:asciiTheme="majorBidi" w:hAnsiTheme="majorBidi" w:cstheme="majorBidi"/>
          <w:color w:val="000000" w:themeColor="text1"/>
        </w:rPr>
        <w:t>when words are borrowed</w:t>
      </w:r>
      <w:r w:rsidR="000A0F62" w:rsidRPr="007A1607">
        <w:rPr>
          <w:rFonts w:asciiTheme="majorBidi" w:hAnsiTheme="majorBidi" w:cstheme="majorBidi"/>
          <w:color w:val="000000" w:themeColor="text1"/>
        </w:rPr>
        <w:t xml:space="preserve"> between languages (Jasper, 1993). </w:t>
      </w:r>
      <w:r w:rsidR="00FB0C13" w:rsidRPr="007A1607">
        <w:rPr>
          <w:rFonts w:asciiTheme="majorBidi" w:hAnsiTheme="majorBidi" w:cstheme="majorBidi"/>
          <w:color w:val="000000" w:themeColor="text1"/>
        </w:rPr>
        <w:t xml:space="preserve">A </w:t>
      </w:r>
      <w:r w:rsidRPr="007A1607">
        <w:rPr>
          <w:rFonts w:asciiTheme="majorBidi" w:hAnsiTheme="majorBidi" w:cstheme="majorBidi"/>
          <w:color w:val="000000" w:themeColor="text1"/>
        </w:rPr>
        <w:t>Fourth</w:t>
      </w:r>
      <w:r w:rsidR="00FB0C13" w:rsidRPr="007A1607">
        <w:rPr>
          <w:rFonts w:asciiTheme="majorBidi" w:hAnsiTheme="majorBidi" w:cstheme="majorBidi"/>
          <w:color w:val="000000" w:themeColor="text1"/>
        </w:rPr>
        <w:t xml:space="preserve"> characteristic of</w:t>
      </w:r>
      <w:r w:rsidR="000A0F62" w:rsidRPr="007A1607">
        <w:rPr>
          <w:rFonts w:asciiTheme="majorBidi" w:hAnsiTheme="majorBidi" w:cstheme="majorBidi"/>
          <w:color w:val="000000" w:themeColor="text1"/>
        </w:rPr>
        <w:t xml:space="preserve"> Islamic religious terms </w:t>
      </w:r>
      <w:r w:rsidR="00FB0C13" w:rsidRPr="007A1607">
        <w:rPr>
          <w:rFonts w:asciiTheme="majorBidi" w:hAnsiTheme="majorBidi" w:cstheme="majorBidi"/>
          <w:color w:val="000000" w:themeColor="text1"/>
        </w:rPr>
        <w:t xml:space="preserve">is that they </w:t>
      </w:r>
      <w:r w:rsidR="000A0F62" w:rsidRPr="007A1607">
        <w:rPr>
          <w:rFonts w:asciiTheme="majorBidi" w:hAnsiTheme="majorBidi" w:cstheme="majorBidi"/>
          <w:color w:val="000000" w:themeColor="text1"/>
        </w:rPr>
        <w:t>have many layered connotative meanings, some aspects of</w:t>
      </w:r>
      <w:r w:rsidR="00FB0C13" w:rsidRPr="007A1607">
        <w:rPr>
          <w:rFonts w:asciiTheme="majorBidi" w:hAnsiTheme="majorBidi" w:cstheme="majorBidi"/>
          <w:color w:val="000000" w:themeColor="text1"/>
        </w:rPr>
        <w:t xml:space="preserve"> emotive tones</w:t>
      </w:r>
      <w:r w:rsidR="000A0F62" w:rsidRPr="007A1607">
        <w:rPr>
          <w:rFonts w:asciiTheme="majorBidi" w:hAnsiTheme="majorBidi" w:cstheme="majorBidi"/>
          <w:color w:val="000000" w:themeColor="text1"/>
        </w:rPr>
        <w:t xml:space="preserve"> </w:t>
      </w:r>
      <w:r w:rsidR="00144D0B">
        <w:rPr>
          <w:rFonts w:asciiTheme="majorBidi" w:hAnsiTheme="majorBidi" w:cstheme="majorBidi"/>
          <w:color w:val="000000" w:themeColor="text1"/>
        </w:rPr>
        <w:t xml:space="preserve">may </w:t>
      </w:r>
      <w:r w:rsidR="00BE4745">
        <w:rPr>
          <w:rFonts w:asciiTheme="majorBidi" w:hAnsiTheme="majorBidi" w:cstheme="majorBidi"/>
          <w:color w:val="000000" w:themeColor="text1"/>
        </w:rPr>
        <w:t xml:space="preserve">be </w:t>
      </w:r>
      <w:r w:rsidR="00144D0B">
        <w:rPr>
          <w:rFonts w:asciiTheme="majorBidi" w:hAnsiTheme="majorBidi" w:cstheme="majorBidi"/>
          <w:color w:val="000000" w:themeColor="text1"/>
        </w:rPr>
        <w:t>challenging to</w:t>
      </w:r>
      <w:r w:rsidR="00F27E88" w:rsidRPr="007A1607">
        <w:rPr>
          <w:rFonts w:asciiTheme="majorBidi" w:hAnsiTheme="majorBidi" w:cstheme="majorBidi"/>
          <w:color w:val="000000" w:themeColor="text1"/>
        </w:rPr>
        <w:t xml:space="preserve"> </w:t>
      </w:r>
      <w:r w:rsidR="000A0F62" w:rsidRPr="007A1607">
        <w:rPr>
          <w:rFonts w:asciiTheme="majorBidi" w:hAnsiTheme="majorBidi" w:cstheme="majorBidi"/>
          <w:color w:val="000000" w:themeColor="text1"/>
        </w:rPr>
        <w:t xml:space="preserve">convey between largely different cultures (Al-Azzam, 2005). </w:t>
      </w:r>
    </w:p>
    <w:p w14:paraId="13D75766" w14:textId="26D3743B" w:rsidR="001000D2" w:rsidRPr="007A1607" w:rsidRDefault="0067205A" w:rsidP="000107E2">
      <w:pPr>
        <w:pStyle w:val="Default"/>
        <w:tabs>
          <w:tab w:val="left" w:pos="3969"/>
        </w:tabs>
        <w:spacing w:after="24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One of the most significant current discussions </w:t>
      </w:r>
      <w:r w:rsidR="000C164E" w:rsidRPr="007A1607">
        <w:rPr>
          <w:rFonts w:asciiTheme="majorBidi" w:hAnsiTheme="majorBidi" w:cstheme="majorBidi"/>
          <w:color w:val="000000" w:themeColor="text1"/>
        </w:rPr>
        <w:t xml:space="preserve">in translation </w:t>
      </w:r>
      <w:r w:rsidR="005E4DF2" w:rsidRPr="007A1607">
        <w:rPr>
          <w:rFonts w:asciiTheme="majorBidi" w:hAnsiTheme="majorBidi" w:cstheme="majorBidi"/>
          <w:color w:val="000000" w:themeColor="text1"/>
        </w:rPr>
        <w:t xml:space="preserve">related to the Islamic culture </w:t>
      </w:r>
      <w:r w:rsidRPr="007A1607">
        <w:rPr>
          <w:rFonts w:asciiTheme="majorBidi" w:hAnsiTheme="majorBidi" w:cstheme="majorBidi"/>
          <w:color w:val="000000" w:themeColor="text1"/>
        </w:rPr>
        <w:t>is to the way and accuracy of</w:t>
      </w:r>
      <w:r w:rsidR="00646D63" w:rsidRPr="007A1607">
        <w:rPr>
          <w:rFonts w:asciiTheme="majorBidi" w:hAnsiTheme="majorBidi" w:cstheme="majorBidi"/>
          <w:color w:val="000000" w:themeColor="text1"/>
        </w:rPr>
        <w:t xml:space="preserve"> translating Quran and Hadiths</w:t>
      </w:r>
      <w:r w:rsidR="000704B2" w:rsidRPr="007A1607">
        <w:rPr>
          <w:rFonts w:asciiTheme="majorBidi" w:hAnsiTheme="majorBidi" w:cstheme="majorBidi"/>
          <w:color w:val="000000" w:themeColor="text1"/>
        </w:rPr>
        <w:t>,</w:t>
      </w:r>
      <w:r w:rsidR="00DA54F4" w:rsidRPr="007A1607">
        <w:rPr>
          <w:rFonts w:asciiTheme="majorBidi" w:hAnsiTheme="majorBidi" w:cstheme="majorBidi"/>
          <w:color w:val="000000" w:themeColor="text1"/>
        </w:rPr>
        <w:t xml:space="preserve"> the sayings of Prophet Mohammad peace be upon him,</w:t>
      </w:r>
      <w:r w:rsidR="000704B2" w:rsidRPr="007A1607">
        <w:rPr>
          <w:rFonts w:asciiTheme="majorBidi" w:hAnsiTheme="majorBidi" w:cstheme="majorBidi"/>
          <w:color w:val="000000" w:themeColor="text1"/>
        </w:rPr>
        <w:t xml:space="preserve"> and</w:t>
      </w:r>
      <w:r w:rsidR="00646D63" w:rsidRPr="007A1607">
        <w:rPr>
          <w:rFonts w:asciiTheme="majorBidi" w:hAnsiTheme="majorBidi" w:cstheme="majorBidi"/>
          <w:color w:val="000000" w:themeColor="text1"/>
        </w:rPr>
        <w:t xml:space="preserve"> of introducing Islamic terms in English</w:t>
      </w:r>
      <w:r w:rsidRPr="007A1607">
        <w:rPr>
          <w:rFonts w:asciiTheme="majorBidi" w:hAnsiTheme="majorBidi" w:cstheme="majorBidi"/>
          <w:color w:val="000000" w:themeColor="text1"/>
        </w:rPr>
        <w:t xml:space="preserve">. </w:t>
      </w:r>
      <w:r w:rsidR="000C164E" w:rsidRPr="007A1607">
        <w:rPr>
          <w:rFonts w:asciiTheme="majorBidi" w:hAnsiTheme="majorBidi" w:cstheme="majorBidi"/>
          <w:color w:val="000000" w:themeColor="text1"/>
        </w:rPr>
        <w:t>One approach adopts the untranslatability of religious texts’ view and</w:t>
      </w:r>
      <w:r w:rsidR="000704B2" w:rsidRPr="007A1607">
        <w:rPr>
          <w:rFonts w:asciiTheme="majorBidi" w:hAnsiTheme="majorBidi" w:cstheme="majorBidi"/>
          <w:color w:val="000000" w:themeColor="text1"/>
        </w:rPr>
        <w:t xml:space="preserve"> argues that sacred </w:t>
      </w:r>
      <w:r w:rsidR="00646D63" w:rsidRPr="007A1607">
        <w:rPr>
          <w:rFonts w:asciiTheme="majorBidi" w:hAnsiTheme="majorBidi" w:cstheme="majorBidi"/>
          <w:color w:val="000000" w:themeColor="text1"/>
        </w:rPr>
        <w:t xml:space="preserve">texts </w:t>
      </w:r>
      <w:r w:rsidR="000704B2" w:rsidRPr="007A1607">
        <w:rPr>
          <w:rFonts w:asciiTheme="majorBidi" w:hAnsiTheme="majorBidi" w:cstheme="majorBidi"/>
          <w:color w:val="000000" w:themeColor="text1"/>
        </w:rPr>
        <w:t>are untranslatable</w:t>
      </w:r>
      <w:r w:rsidR="00646D63" w:rsidRPr="007A1607">
        <w:rPr>
          <w:rFonts w:asciiTheme="majorBidi" w:hAnsiTheme="majorBidi" w:cstheme="majorBidi"/>
          <w:color w:val="000000" w:themeColor="text1"/>
        </w:rPr>
        <w:t>. The other approach, i.e. translatability insist that everything is translatable and adopt</w:t>
      </w:r>
      <w:r w:rsidR="00753431" w:rsidRPr="007A1607">
        <w:rPr>
          <w:rFonts w:asciiTheme="majorBidi" w:hAnsiTheme="majorBidi" w:cstheme="majorBidi"/>
          <w:color w:val="000000" w:themeColor="text1"/>
        </w:rPr>
        <w:t>s</w:t>
      </w:r>
      <w:r w:rsidR="00646D63" w:rsidRPr="007A1607">
        <w:rPr>
          <w:rFonts w:asciiTheme="majorBidi" w:hAnsiTheme="majorBidi" w:cstheme="majorBidi"/>
          <w:color w:val="000000" w:themeColor="text1"/>
        </w:rPr>
        <w:t xml:space="preserve"> different strategies for the purpose of filling any linguistic and/or cultural gaps (Newmark, 1988; Aldahesh, 2014; Hassan, 2016; Baker, 2018).</w:t>
      </w:r>
      <w:r w:rsidR="000C164E" w:rsidRPr="007A1607">
        <w:rPr>
          <w:rFonts w:asciiTheme="majorBidi" w:hAnsiTheme="majorBidi" w:cstheme="majorBidi"/>
          <w:color w:val="000000" w:themeColor="text1"/>
        </w:rPr>
        <w:t xml:space="preserve"> </w:t>
      </w:r>
      <w:r w:rsidR="00314206" w:rsidRPr="007A1607">
        <w:rPr>
          <w:rFonts w:asciiTheme="majorBidi" w:hAnsiTheme="majorBidi" w:cstheme="majorBidi"/>
          <w:color w:val="000000" w:themeColor="text1"/>
        </w:rPr>
        <w:t xml:space="preserve">The most preferred strategy is interpretation through establishing a relation </w:t>
      </w:r>
      <w:r w:rsidR="001243C4" w:rsidRPr="007A1607">
        <w:rPr>
          <w:rFonts w:asciiTheme="majorBidi" w:hAnsiTheme="majorBidi" w:cstheme="majorBidi"/>
          <w:color w:val="000000" w:themeColor="text1"/>
        </w:rPr>
        <w:t xml:space="preserve">of equivalence between the source and the target texts. When an equivalent at a word level is not available, translators opt for other translation strategies one of which is transliteration. </w:t>
      </w:r>
      <w:r w:rsidR="0010179D" w:rsidRPr="007A1607">
        <w:rPr>
          <w:rFonts w:asciiTheme="majorBidi" w:hAnsiTheme="majorBidi" w:cstheme="majorBidi"/>
          <w:color w:val="000000" w:themeColor="text1"/>
        </w:rPr>
        <w:t>This strategy</w:t>
      </w:r>
      <w:r w:rsidR="001243C4" w:rsidRPr="007A1607">
        <w:rPr>
          <w:rFonts w:asciiTheme="majorBidi" w:hAnsiTheme="majorBidi" w:cstheme="majorBidi"/>
          <w:color w:val="000000" w:themeColor="text1"/>
        </w:rPr>
        <w:t xml:space="preserve"> is</w:t>
      </w:r>
      <w:r w:rsidR="0010179D" w:rsidRPr="007A1607">
        <w:rPr>
          <w:rFonts w:asciiTheme="majorBidi" w:hAnsiTheme="majorBidi" w:cstheme="majorBidi"/>
          <w:color w:val="000000" w:themeColor="text1"/>
        </w:rPr>
        <w:t xml:space="preserve"> defined as</w:t>
      </w:r>
      <w:r w:rsidR="001243C4" w:rsidRPr="007A1607">
        <w:rPr>
          <w:rFonts w:asciiTheme="majorBidi" w:hAnsiTheme="majorBidi" w:cstheme="majorBidi"/>
          <w:color w:val="000000" w:themeColor="text1"/>
        </w:rPr>
        <w:t xml:space="preserve"> “an operation whereby the characters of an alphabetic writing system are represented by characters from another alphabetic writing system”</w:t>
      </w:r>
      <w:r w:rsidR="00500855" w:rsidRPr="007A1607">
        <w:rPr>
          <w:rFonts w:asciiTheme="majorBidi" w:hAnsiTheme="majorBidi" w:cstheme="majorBidi"/>
          <w:color w:val="000000" w:themeColor="text1"/>
        </w:rPr>
        <w:t xml:space="preserve"> </w:t>
      </w:r>
      <w:r w:rsidR="00DA54F4" w:rsidRPr="007A1607">
        <w:rPr>
          <w:rFonts w:asciiTheme="majorBidi" w:hAnsiTheme="majorBidi" w:cstheme="majorBidi"/>
          <w:color w:val="000000" w:themeColor="text1"/>
        </w:rPr>
        <w:t>(</w:t>
      </w:r>
      <w:r w:rsidR="00B9308E" w:rsidRPr="007A1607">
        <w:rPr>
          <w:rFonts w:ascii="Times New Roman" w:hAnsi="Times New Roman" w:cs="Times New Roman"/>
          <w:color w:val="000000" w:themeColor="text1"/>
        </w:rPr>
        <w:t>Wright and Budin, 1997, p.257</w:t>
      </w:r>
      <w:r w:rsidR="00DA54F4" w:rsidRPr="007A1607">
        <w:rPr>
          <w:rFonts w:asciiTheme="majorBidi" w:hAnsiTheme="majorBidi" w:cstheme="majorBidi"/>
          <w:color w:val="000000" w:themeColor="text1"/>
        </w:rPr>
        <w:t>)</w:t>
      </w:r>
      <w:r w:rsidR="00500855" w:rsidRPr="007A1607">
        <w:rPr>
          <w:rFonts w:asciiTheme="majorBidi" w:hAnsiTheme="majorBidi" w:cstheme="majorBidi"/>
          <w:color w:val="000000" w:themeColor="text1"/>
        </w:rPr>
        <w:t>.</w:t>
      </w:r>
      <w:r w:rsidR="006D1054" w:rsidRPr="007A1607">
        <w:rPr>
          <w:rFonts w:asciiTheme="majorBidi" w:hAnsiTheme="majorBidi" w:cstheme="majorBidi"/>
          <w:color w:val="000000" w:themeColor="text1"/>
        </w:rPr>
        <w:t xml:space="preserve"> </w:t>
      </w:r>
      <w:r w:rsidR="00DA4E31" w:rsidRPr="007A1607">
        <w:rPr>
          <w:rFonts w:asciiTheme="majorBidi" w:hAnsiTheme="majorBidi" w:cstheme="majorBidi"/>
          <w:color w:val="000000" w:themeColor="text1"/>
        </w:rPr>
        <w:t xml:space="preserve">However, </w:t>
      </w:r>
      <w:r w:rsidR="00D4720C">
        <w:rPr>
          <w:rFonts w:asciiTheme="majorBidi" w:hAnsiTheme="majorBidi" w:cstheme="majorBidi"/>
          <w:color w:val="000000" w:themeColor="text1"/>
        </w:rPr>
        <w:t xml:space="preserve">the use of transliteration rather than </w:t>
      </w:r>
      <w:r w:rsidR="00D4720C" w:rsidRPr="00D4720C">
        <w:rPr>
          <w:rFonts w:asciiTheme="majorBidi" w:hAnsiTheme="majorBidi" w:cstheme="majorBidi"/>
          <w:color w:val="000000" w:themeColor="text1"/>
        </w:rPr>
        <w:t xml:space="preserve">translation, especially in religious or cultural contexts, is assumed to convey an anti-other tone and may </w:t>
      </w:r>
      <w:r w:rsidR="00D4720C">
        <w:rPr>
          <w:rFonts w:asciiTheme="majorBidi" w:hAnsiTheme="majorBidi" w:cstheme="majorBidi"/>
          <w:color w:val="000000" w:themeColor="text1"/>
        </w:rPr>
        <w:t>have</w:t>
      </w:r>
      <w:r w:rsidR="00D4720C" w:rsidRPr="00D4720C">
        <w:rPr>
          <w:rFonts w:asciiTheme="majorBidi" w:hAnsiTheme="majorBidi" w:cstheme="majorBidi"/>
          <w:color w:val="000000" w:themeColor="text1"/>
        </w:rPr>
        <w:t xml:space="preserve"> a negative impact on non-Muslim addressees (Davis, 2003). Whereas the use of translated Islamic terms is suggested to be a </w:t>
      </w:r>
      <w:r w:rsidR="00D4720C">
        <w:rPr>
          <w:rFonts w:asciiTheme="majorBidi" w:hAnsiTheme="majorBidi" w:cstheme="majorBidi"/>
          <w:color w:val="000000" w:themeColor="text1"/>
        </w:rPr>
        <w:t xml:space="preserve">more favorable option </w:t>
      </w:r>
      <w:r w:rsidR="00CD093C">
        <w:rPr>
          <w:rFonts w:asciiTheme="majorBidi" w:hAnsiTheme="majorBidi" w:cstheme="majorBidi"/>
          <w:color w:val="000000" w:themeColor="text1"/>
        </w:rPr>
        <w:t>to</w:t>
      </w:r>
      <w:r w:rsidR="00D4720C">
        <w:rPr>
          <w:rFonts w:asciiTheme="majorBidi" w:hAnsiTheme="majorBidi" w:cstheme="majorBidi"/>
          <w:color w:val="000000" w:themeColor="text1"/>
        </w:rPr>
        <w:t xml:space="preserve"> advocate coexistence and dialogue</w:t>
      </w:r>
      <w:r w:rsidRPr="007A1607">
        <w:rPr>
          <w:rFonts w:asciiTheme="majorBidi" w:hAnsiTheme="majorBidi" w:cstheme="majorBidi"/>
          <w:color w:val="000000" w:themeColor="text1"/>
        </w:rPr>
        <w:t xml:space="preserve"> (ElShiekh &amp; Saleh, 2011). </w:t>
      </w:r>
    </w:p>
    <w:p w14:paraId="4E3E72E2" w14:textId="6D9CA5D5" w:rsidR="000A0F62" w:rsidRPr="007A1607" w:rsidRDefault="001E160E" w:rsidP="00602693">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Hassan (2016), has semantically investigated translation versus transliteration strategy of Islamic terms in English in Ezzeddin Ibrahim and Denys Johnson-Davies’ translation of </w:t>
      </w:r>
      <w:r w:rsidRPr="007A1607">
        <w:rPr>
          <w:rFonts w:asciiTheme="majorBidi" w:hAnsiTheme="majorBidi" w:cstheme="majorBidi"/>
          <w:i/>
          <w:iCs/>
          <w:color w:val="000000" w:themeColor="text1"/>
        </w:rPr>
        <w:t>An-Nawawi’s Forty Hadiths</w:t>
      </w:r>
      <w:r w:rsidR="00914496" w:rsidRPr="007A1607">
        <w:rPr>
          <w:rFonts w:asciiTheme="majorBidi" w:hAnsiTheme="majorBidi" w:cstheme="majorBidi"/>
          <w:i/>
          <w:iCs/>
          <w:color w:val="000000" w:themeColor="text1"/>
        </w:rPr>
        <w:t xml:space="preserve"> </w:t>
      </w:r>
      <w:r w:rsidR="003944F9" w:rsidRPr="007A1607">
        <w:rPr>
          <w:rFonts w:asciiTheme="majorBidi" w:hAnsiTheme="majorBidi" w:cstheme="majorBidi"/>
          <w:color w:val="000000" w:themeColor="text1"/>
        </w:rPr>
        <w:t xml:space="preserve">in </w:t>
      </w:r>
      <w:r w:rsidRPr="007A1607">
        <w:rPr>
          <w:rFonts w:asciiTheme="majorBidi" w:hAnsiTheme="majorBidi" w:cstheme="majorBidi"/>
          <w:color w:val="000000" w:themeColor="text1"/>
        </w:rPr>
        <w:t>his attempt to explore how well did the authors manage to convey the meaning of Islamic terms into English in their translation. He maintained that transliteration is more appropriate</w:t>
      </w:r>
      <w:r w:rsidR="003944F9"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giving as an example the term </w:t>
      </w:r>
      <w:r w:rsidRPr="007A1607">
        <w:rPr>
          <w:rFonts w:asciiTheme="majorBidi" w:hAnsiTheme="majorBidi" w:cstheme="majorBidi"/>
          <w:i/>
          <w:iCs/>
          <w:color w:val="000000" w:themeColor="text1"/>
        </w:rPr>
        <w:t xml:space="preserve">sabr, </w:t>
      </w:r>
      <w:r w:rsidRPr="007A1607">
        <w:rPr>
          <w:rFonts w:asciiTheme="majorBidi" w:hAnsiTheme="majorBidi" w:cstheme="majorBidi"/>
          <w:color w:val="000000" w:themeColor="text1"/>
        </w:rPr>
        <w:t>to which the nearest equivalent in English is patience,</w:t>
      </w:r>
      <w:r w:rsidRPr="007A1607">
        <w:rPr>
          <w:rFonts w:asciiTheme="majorBidi" w:hAnsiTheme="majorBidi" w:cstheme="majorBidi"/>
          <w:i/>
          <w:iCs/>
          <w:color w:val="000000" w:themeColor="text1"/>
        </w:rPr>
        <w:t xml:space="preserve"> </w:t>
      </w:r>
      <w:r w:rsidRPr="007A1607">
        <w:rPr>
          <w:rFonts w:asciiTheme="majorBidi" w:hAnsiTheme="majorBidi" w:cstheme="majorBidi"/>
          <w:color w:val="000000" w:themeColor="text1"/>
        </w:rPr>
        <w:t xml:space="preserve">is semantically complex and has a set of meanings depending on its context. This may pose difficulties on translators to choose the right equivalent for each context. As a result, </w:t>
      </w:r>
      <w:r w:rsidR="003944F9" w:rsidRPr="007A1607">
        <w:rPr>
          <w:rFonts w:asciiTheme="majorBidi" w:hAnsiTheme="majorBidi" w:cstheme="majorBidi"/>
          <w:color w:val="000000" w:themeColor="text1"/>
        </w:rPr>
        <w:t>Hassan</w:t>
      </w:r>
      <w:r w:rsidRPr="007A1607">
        <w:rPr>
          <w:rFonts w:asciiTheme="majorBidi" w:hAnsiTheme="majorBidi" w:cstheme="majorBidi"/>
          <w:color w:val="000000" w:themeColor="text1"/>
        </w:rPr>
        <w:t xml:space="preserve"> and many others (</w:t>
      </w:r>
      <w:r w:rsidR="003944F9" w:rsidRPr="007A1607">
        <w:rPr>
          <w:rFonts w:asciiTheme="majorBidi" w:hAnsiTheme="majorBidi" w:cstheme="majorBidi"/>
          <w:color w:val="000000" w:themeColor="text1"/>
        </w:rPr>
        <w:t xml:space="preserve">see </w:t>
      </w:r>
      <w:r w:rsidRPr="007A1607">
        <w:rPr>
          <w:rFonts w:asciiTheme="majorBidi" w:hAnsiTheme="majorBidi" w:cstheme="majorBidi"/>
          <w:color w:val="000000" w:themeColor="text1"/>
        </w:rPr>
        <w:t xml:space="preserve">Ghazala 2002; Al-Azzam, 2005; Dickins et al, 2016) have maintained that it would be more appropriate if translators retain the Arabic original term. The question is, based on semantic change principles and from language in use perspective, does the use of transliteration strategy guarantee saving culturally specific items from change and </w:t>
      </w:r>
      <w:r w:rsidR="003944F9" w:rsidRPr="007A1607">
        <w:rPr>
          <w:rFonts w:asciiTheme="majorBidi" w:hAnsiTheme="majorBidi" w:cstheme="majorBidi"/>
          <w:color w:val="000000" w:themeColor="text1"/>
        </w:rPr>
        <w:t xml:space="preserve">meaning </w:t>
      </w:r>
      <w:r w:rsidR="00914496" w:rsidRPr="007A1607">
        <w:rPr>
          <w:rFonts w:asciiTheme="majorBidi" w:hAnsiTheme="majorBidi" w:cstheme="majorBidi"/>
          <w:color w:val="000000" w:themeColor="text1"/>
        </w:rPr>
        <w:t>distortion</w:t>
      </w:r>
      <w:r w:rsidRPr="007A1607">
        <w:rPr>
          <w:rFonts w:asciiTheme="majorBidi" w:hAnsiTheme="majorBidi" w:cstheme="majorBidi"/>
          <w:color w:val="000000" w:themeColor="text1"/>
        </w:rPr>
        <w:t xml:space="preserve">? And is it true that knowledge created through language in use </w:t>
      </w:r>
      <w:r w:rsidR="003944F9" w:rsidRPr="007A1607">
        <w:rPr>
          <w:rFonts w:asciiTheme="majorBidi" w:hAnsiTheme="majorBidi" w:cstheme="majorBidi"/>
          <w:color w:val="000000" w:themeColor="text1"/>
        </w:rPr>
        <w:t xml:space="preserve">has </w:t>
      </w:r>
      <w:r w:rsidRPr="007A1607">
        <w:rPr>
          <w:rFonts w:asciiTheme="majorBidi" w:hAnsiTheme="majorBidi" w:cstheme="majorBidi"/>
          <w:color w:val="000000" w:themeColor="text1"/>
        </w:rPr>
        <w:t>more influence on the meaning of culturally specific items and the conveyed message than lexical knowledge?</w:t>
      </w:r>
    </w:p>
    <w:p w14:paraId="1133A35D" w14:textId="4E992EE4" w:rsidR="0067205A" w:rsidRPr="007A1607" w:rsidRDefault="00DA4E31" w:rsidP="00602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It is also important to </w:t>
      </w:r>
      <w:r w:rsidRPr="004E0A36">
        <w:rPr>
          <w:rFonts w:asciiTheme="majorBidi" w:hAnsiTheme="majorBidi" w:cstheme="majorBidi"/>
          <w:color w:val="000000" w:themeColor="text1"/>
        </w:rPr>
        <w:t>note that t</w:t>
      </w:r>
      <w:r w:rsidR="0067205A" w:rsidRPr="004E0A36">
        <w:rPr>
          <w:rFonts w:asciiTheme="majorBidi" w:hAnsiTheme="majorBidi" w:cstheme="majorBidi"/>
          <w:color w:val="000000" w:themeColor="text1"/>
        </w:rPr>
        <w:t xml:space="preserve">he </w:t>
      </w:r>
      <w:r w:rsidR="00F27E88" w:rsidRPr="004E0A36">
        <w:rPr>
          <w:rFonts w:asciiTheme="majorBidi" w:hAnsiTheme="majorBidi" w:cstheme="majorBidi"/>
          <w:color w:val="000000" w:themeColor="text1"/>
        </w:rPr>
        <w:t>volume</w:t>
      </w:r>
      <w:r w:rsidR="0067205A" w:rsidRPr="004E0A36">
        <w:rPr>
          <w:rFonts w:asciiTheme="majorBidi" w:hAnsiTheme="majorBidi" w:cstheme="majorBidi"/>
          <w:color w:val="000000" w:themeColor="text1"/>
        </w:rPr>
        <w:t xml:space="preserve"> of</w:t>
      </w:r>
      <w:r w:rsidR="00F27E88" w:rsidRPr="004E0A36">
        <w:rPr>
          <w:rFonts w:asciiTheme="majorBidi" w:hAnsiTheme="majorBidi" w:cstheme="majorBidi"/>
          <w:color w:val="000000" w:themeColor="text1"/>
        </w:rPr>
        <w:t xml:space="preserve"> </w:t>
      </w:r>
      <w:r w:rsidR="0067205A" w:rsidRPr="004E0A36">
        <w:rPr>
          <w:rFonts w:asciiTheme="majorBidi" w:hAnsiTheme="majorBidi" w:cstheme="majorBidi"/>
          <w:color w:val="000000" w:themeColor="text1"/>
        </w:rPr>
        <w:t xml:space="preserve">terms related to Islam </w:t>
      </w:r>
      <w:r w:rsidR="00F27E88" w:rsidRPr="004E0A36">
        <w:rPr>
          <w:rFonts w:asciiTheme="majorBidi" w:hAnsiTheme="majorBidi" w:cstheme="majorBidi"/>
          <w:color w:val="000000" w:themeColor="text1"/>
        </w:rPr>
        <w:t xml:space="preserve">borrowed from </w:t>
      </w:r>
      <w:r w:rsidR="0067205A" w:rsidRPr="004E0A36">
        <w:rPr>
          <w:rFonts w:asciiTheme="majorBidi" w:hAnsiTheme="majorBidi" w:cstheme="majorBidi"/>
          <w:color w:val="000000" w:themeColor="text1"/>
        </w:rPr>
        <w:t xml:space="preserve">Arabic </w:t>
      </w:r>
      <w:r w:rsidR="00F27E88" w:rsidRPr="004E0A36">
        <w:rPr>
          <w:rFonts w:asciiTheme="majorBidi" w:hAnsiTheme="majorBidi" w:cstheme="majorBidi"/>
          <w:color w:val="000000" w:themeColor="text1"/>
        </w:rPr>
        <w:t>into</w:t>
      </w:r>
      <w:r w:rsidR="0067205A" w:rsidRPr="004E0A36">
        <w:rPr>
          <w:rFonts w:asciiTheme="majorBidi" w:hAnsiTheme="majorBidi" w:cstheme="majorBidi"/>
          <w:color w:val="000000" w:themeColor="text1"/>
        </w:rPr>
        <w:t xml:space="preserve"> English is increasing</w:t>
      </w:r>
      <w:r w:rsidR="00F27E88" w:rsidRPr="004E0A36">
        <w:rPr>
          <w:rFonts w:asciiTheme="majorBidi" w:hAnsiTheme="majorBidi" w:cstheme="majorBidi"/>
          <w:color w:val="000000" w:themeColor="text1"/>
        </w:rPr>
        <w:t>; more and more</w:t>
      </w:r>
      <w:r w:rsidR="0067205A" w:rsidRPr="004E0A36">
        <w:rPr>
          <w:rFonts w:asciiTheme="majorBidi" w:hAnsiTheme="majorBidi" w:cstheme="majorBidi"/>
          <w:color w:val="000000" w:themeColor="text1"/>
        </w:rPr>
        <w:t xml:space="preserve"> Muslims </w:t>
      </w:r>
      <w:r w:rsidR="009C7533" w:rsidRPr="004E0A36">
        <w:rPr>
          <w:rFonts w:asciiTheme="majorBidi" w:hAnsiTheme="majorBidi" w:cstheme="majorBidi"/>
          <w:color w:val="000000" w:themeColor="text1"/>
        </w:rPr>
        <w:t>now</w:t>
      </w:r>
      <w:r w:rsidR="00F27E88" w:rsidRPr="004E0A36">
        <w:rPr>
          <w:rFonts w:asciiTheme="majorBidi" w:hAnsiTheme="majorBidi" w:cstheme="majorBidi"/>
          <w:color w:val="000000" w:themeColor="text1"/>
        </w:rPr>
        <w:t xml:space="preserve"> </w:t>
      </w:r>
      <w:r w:rsidR="0067205A" w:rsidRPr="004E0A36">
        <w:rPr>
          <w:rFonts w:asciiTheme="majorBidi" w:hAnsiTheme="majorBidi" w:cstheme="majorBidi"/>
          <w:color w:val="000000" w:themeColor="text1"/>
        </w:rPr>
        <w:t>speak English as</w:t>
      </w:r>
      <w:r w:rsidR="009C7533" w:rsidRPr="004E0A36">
        <w:rPr>
          <w:rFonts w:asciiTheme="majorBidi" w:hAnsiTheme="majorBidi" w:cstheme="majorBidi"/>
          <w:color w:val="000000" w:themeColor="text1"/>
        </w:rPr>
        <w:t xml:space="preserve"> either a</w:t>
      </w:r>
      <w:r w:rsidR="0067205A" w:rsidRPr="004E0A36">
        <w:rPr>
          <w:rFonts w:asciiTheme="majorBidi" w:hAnsiTheme="majorBidi" w:cstheme="majorBidi"/>
          <w:color w:val="000000" w:themeColor="text1"/>
        </w:rPr>
        <w:t xml:space="preserve"> second </w:t>
      </w:r>
      <w:r w:rsidR="009C7533" w:rsidRPr="004E0A36">
        <w:rPr>
          <w:rFonts w:asciiTheme="majorBidi" w:hAnsiTheme="majorBidi" w:cstheme="majorBidi"/>
          <w:color w:val="000000" w:themeColor="text1"/>
        </w:rPr>
        <w:t xml:space="preserve">or a </w:t>
      </w:r>
      <w:r w:rsidR="0067205A" w:rsidRPr="004E0A36">
        <w:rPr>
          <w:rFonts w:asciiTheme="majorBidi" w:hAnsiTheme="majorBidi" w:cstheme="majorBidi"/>
          <w:color w:val="000000" w:themeColor="text1"/>
        </w:rPr>
        <w:t>foreign language (Haja Mohideen</w:t>
      </w:r>
      <w:r w:rsidR="0067205A" w:rsidRPr="004E0A36">
        <w:rPr>
          <w:rFonts w:asciiTheme="majorBidi" w:hAnsiTheme="majorBidi" w:cstheme="majorBidi"/>
          <w:b/>
          <w:bCs/>
          <w:color w:val="000000" w:themeColor="text1"/>
        </w:rPr>
        <w:t xml:space="preserve">, </w:t>
      </w:r>
      <w:r w:rsidR="0067205A" w:rsidRPr="004E0A36">
        <w:rPr>
          <w:rFonts w:asciiTheme="majorBidi" w:eastAsia="ArialMT" w:hAnsiTheme="majorBidi" w:cstheme="majorBidi"/>
          <w:color w:val="000000" w:themeColor="text1"/>
        </w:rPr>
        <w:t>2007</w:t>
      </w:r>
      <w:r w:rsidR="0067205A" w:rsidRPr="004E0A36">
        <w:rPr>
          <w:rFonts w:asciiTheme="majorBidi" w:hAnsiTheme="majorBidi" w:cstheme="majorBidi"/>
          <w:color w:val="000000" w:themeColor="text1"/>
        </w:rPr>
        <w:t xml:space="preserve">). </w:t>
      </w:r>
      <w:r w:rsidR="009C7533" w:rsidRPr="004E0A36">
        <w:rPr>
          <w:rFonts w:asciiTheme="majorBidi" w:hAnsiTheme="majorBidi" w:cstheme="majorBidi"/>
          <w:color w:val="000000" w:themeColor="text1"/>
        </w:rPr>
        <w:t>Nonetheless</w:t>
      </w:r>
      <w:r w:rsidR="0067205A" w:rsidRPr="004E0A36">
        <w:rPr>
          <w:rFonts w:asciiTheme="majorBidi" w:hAnsiTheme="majorBidi" w:cstheme="majorBidi"/>
          <w:color w:val="000000" w:themeColor="text1"/>
        </w:rPr>
        <w:t>, researchers believe that</w:t>
      </w:r>
      <w:r w:rsidR="009C7533" w:rsidRPr="004E0A36">
        <w:rPr>
          <w:rFonts w:asciiTheme="majorBidi" w:hAnsiTheme="majorBidi" w:cstheme="majorBidi"/>
          <w:color w:val="000000" w:themeColor="text1"/>
        </w:rPr>
        <w:t xml:space="preserve"> coexistence is disturbed</w:t>
      </w:r>
      <w:r w:rsidR="0067205A" w:rsidRPr="004E0A36">
        <w:rPr>
          <w:rFonts w:asciiTheme="majorBidi" w:hAnsiTheme="majorBidi" w:cstheme="majorBidi"/>
          <w:color w:val="000000" w:themeColor="text1"/>
        </w:rPr>
        <w:t xml:space="preserve"> </w:t>
      </w:r>
      <w:r w:rsidR="009C7533" w:rsidRPr="004E0A36">
        <w:rPr>
          <w:rFonts w:asciiTheme="majorBidi" w:hAnsiTheme="majorBidi" w:cstheme="majorBidi"/>
          <w:color w:val="000000" w:themeColor="text1"/>
        </w:rPr>
        <w:t>between Islamic culture and other western societies as a result of</w:t>
      </w:r>
      <w:r w:rsidR="0067205A" w:rsidRPr="004E0A36">
        <w:rPr>
          <w:rFonts w:asciiTheme="majorBidi" w:hAnsiTheme="majorBidi" w:cstheme="majorBidi"/>
          <w:color w:val="000000" w:themeColor="text1"/>
        </w:rPr>
        <w:t xml:space="preserve"> unnecessary conflict and mutual distrust </w:t>
      </w:r>
      <w:r w:rsidR="009C7533" w:rsidRPr="004E0A36">
        <w:rPr>
          <w:rFonts w:asciiTheme="majorBidi" w:hAnsiTheme="majorBidi" w:cstheme="majorBidi"/>
          <w:color w:val="000000" w:themeColor="text1"/>
        </w:rPr>
        <w:t>due to</w:t>
      </w:r>
      <w:r w:rsidR="0067205A" w:rsidRPr="004E0A36">
        <w:rPr>
          <w:rFonts w:asciiTheme="majorBidi" w:hAnsiTheme="majorBidi" w:cstheme="majorBidi"/>
          <w:color w:val="000000" w:themeColor="text1"/>
        </w:rPr>
        <w:t xml:space="preserve"> mere linguistic </w:t>
      </w:r>
      <w:r w:rsidR="005C23F0" w:rsidRPr="004E0A36">
        <w:rPr>
          <w:rFonts w:asciiTheme="majorBidi" w:hAnsiTheme="majorBidi" w:cstheme="majorBidi"/>
          <w:color w:val="000000" w:themeColor="text1"/>
        </w:rPr>
        <w:t>behavior</w:t>
      </w:r>
      <w:r w:rsidR="0067205A" w:rsidRPr="004E0A36">
        <w:rPr>
          <w:rFonts w:asciiTheme="majorBidi" w:hAnsiTheme="majorBidi" w:cstheme="majorBidi"/>
          <w:color w:val="000000" w:themeColor="text1"/>
        </w:rPr>
        <w:t xml:space="preserve"> (ElShiekh &amp; Saleh, 2011</w:t>
      </w:r>
      <w:r w:rsidR="004F1571" w:rsidRPr="004E0A36">
        <w:rPr>
          <w:rFonts w:asciiTheme="majorBidi" w:hAnsiTheme="majorBidi" w:cstheme="majorBidi"/>
          <w:color w:val="000000" w:themeColor="text1"/>
        </w:rPr>
        <w:t xml:space="preserve">; Baker </w:t>
      </w:r>
      <w:r w:rsidR="009C7533" w:rsidRPr="004E0A36">
        <w:rPr>
          <w:rFonts w:asciiTheme="majorBidi" w:hAnsiTheme="majorBidi" w:cstheme="majorBidi"/>
          <w:color w:val="000000" w:themeColor="text1"/>
        </w:rPr>
        <w:t>et al</w:t>
      </w:r>
      <w:r w:rsidR="004F1571" w:rsidRPr="004E0A36">
        <w:rPr>
          <w:rFonts w:asciiTheme="majorBidi" w:hAnsiTheme="majorBidi" w:cstheme="majorBidi"/>
          <w:color w:val="000000" w:themeColor="text1"/>
        </w:rPr>
        <w:t>, 2013; Törnberg &amp; Törnberg, 2016</w:t>
      </w:r>
      <w:r w:rsidR="0067205A" w:rsidRPr="004E0A36">
        <w:rPr>
          <w:rFonts w:asciiTheme="majorBidi" w:hAnsiTheme="majorBidi" w:cstheme="majorBidi"/>
          <w:color w:val="000000" w:themeColor="text1"/>
        </w:rPr>
        <w:t xml:space="preserve">). </w:t>
      </w:r>
      <w:r w:rsidR="00BE7B4B" w:rsidRPr="004E0A36">
        <w:rPr>
          <w:rFonts w:asciiTheme="majorBidi" w:hAnsiTheme="majorBidi" w:cstheme="majorBidi"/>
          <w:color w:val="000000" w:themeColor="text1"/>
        </w:rPr>
        <w:t xml:space="preserve">By and large, </w:t>
      </w:r>
      <w:r w:rsidR="00DA54F4" w:rsidRPr="004E0A36">
        <w:rPr>
          <w:rFonts w:asciiTheme="majorBidi" w:hAnsiTheme="majorBidi" w:cstheme="majorBidi"/>
          <w:color w:val="000000" w:themeColor="text1"/>
        </w:rPr>
        <w:t xml:space="preserve">Islam and </w:t>
      </w:r>
      <w:r w:rsidR="00BE7B4B" w:rsidRPr="004E0A36">
        <w:rPr>
          <w:rFonts w:asciiTheme="majorBidi" w:hAnsiTheme="majorBidi" w:cstheme="majorBidi"/>
          <w:color w:val="000000" w:themeColor="text1"/>
        </w:rPr>
        <w:t xml:space="preserve">its </w:t>
      </w:r>
      <w:r w:rsidR="00DA54F4" w:rsidRPr="004E0A36">
        <w:rPr>
          <w:rFonts w:asciiTheme="majorBidi" w:hAnsiTheme="majorBidi" w:cstheme="majorBidi"/>
          <w:color w:val="000000" w:themeColor="text1"/>
        </w:rPr>
        <w:t>Muslim</w:t>
      </w:r>
      <w:r w:rsidR="00BE7B4B" w:rsidRPr="004E0A36">
        <w:rPr>
          <w:rFonts w:asciiTheme="majorBidi" w:hAnsiTheme="majorBidi" w:cstheme="majorBidi"/>
          <w:color w:val="000000" w:themeColor="text1"/>
        </w:rPr>
        <w:t xml:space="preserve"> followers</w:t>
      </w:r>
      <w:r w:rsidR="00DA54F4" w:rsidRPr="004E0A36">
        <w:rPr>
          <w:rFonts w:asciiTheme="majorBidi" w:hAnsiTheme="majorBidi" w:cstheme="majorBidi"/>
          <w:color w:val="000000" w:themeColor="text1"/>
        </w:rPr>
        <w:t xml:space="preserve"> </w:t>
      </w:r>
      <w:r w:rsidR="00BE7B4B" w:rsidRPr="004E0A36">
        <w:rPr>
          <w:rFonts w:asciiTheme="majorBidi" w:hAnsiTheme="majorBidi" w:cstheme="majorBidi"/>
          <w:color w:val="000000" w:themeColor="text1"/>
        </w:rPr>
        <w:t xml:space="preserve">have been </w:t>
      </w:r>
      <w:r w:rsidR="00DA54F4" w:rsidRPr="004E0A36">
        <w:rPr>
          <w:rFonts w:asciiTheme="majorBidi" w:hAnsiTheme="majorBidi" w:cstheme="majorBidi"/>
          <w:color w:val="000000" w:themeColor="text1"/>
        </w:rPr>
        <w:t xml:space="preserve">represented in a stereotypical and negative way in western media. Muslims </w:t>
      </w:r>
      <w:r w:rsidR="00BE7B4B" w:rsidRPr="004E0A36">
        <w:rPr>
          <w:rFonts w:asciiTheme="majorBidi" w:hAnsiTheme="majorBidi" w:cstheme="majorBidi"/>
          <w:color w:val="000000" w:themeColor="text1"/>
        </w:rPr>
        <w:t xml:space="preserve">have been </w:t>
      </w:r>
      <w:r w:rsidR="00DA54F4" w:rsidRPr="004E0A36">
        <w:rPr>
          <w:rFonts w:asciiTheme="majorBidi" w:hAnsiTheme="majorBidi" w:cstheme="majorBidi"/>
          <w:color w:val="000000" w:themeColor="text1"/>
        </w:rPr>
        <w:t xml:space="preserve">described as terrorists, extremists and a threat </w:t>
      </w:r>
      <w:r w:rsidR="00DA54F4" w:rsidRPr="007A1607">
        <w:rPr>
          <w:rFonts w:asciiTheme="majorBidi" w:hAnsiTheme="majorBidi" w:cstheme="majorBidi"/>
          <w:color w:val="000000" w:themeColor="text1"/>
        </w:rPr>
        <w:t>to people’s lives on Facebook, Twitter and other social media (</w:t>
      </w:r>
      <w:r w:rsidR="00C54220" w:rsidRPr="007A1607">
        <w:rPr>
          <w:rFonts w:asciiTheme="majorBidi" w:hAnsiTheme="majorBidi" w:cstheme="majorBidi"/>
          <w:color w:val="000000" w:themeColor="text1"/>
        </w:rPr>
        <w:t xml:space="preserve">Moore et al., 2008; </w:t>
      </w:r>
      <w:r w:rsidR="00DA54F4" w:rsidRPr="007A1607">
        <w:rPr>
          <w:rFonts w:asciiTheme="majorBidi" w:hAnsiTheme="majorBidi" w:cstheme="majorBidi"/>
          <w:color w:val="000000" w:themeColor="text1"/>
        </w:rPr>
        <w:t>Awan, 2016; Oboler, 2016).</w:t>
      </w:r>
    </w:p>
    <w:p w14:paraId="6E5F3F38" w14:textId="59570548" w:rsidR="00972EAE" w:rsidRPr="007A1607" w:rsidRDefault="00972EAE" w:rsidP="00602693">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lastRenderedPageBreak/>
        <w:t xml:space="preserve">Numerous studies </w:t>
      </w:r>
      <w:r w:rsidR="00BE7B4B" w:rsidRPr="007A1607">
        <w:rPr>
          <w:rFonts w:asciiTheme="majorBidi" w:hAnsiTheme="majorBidi" w:cstheme="majorBidi"/>
          <w:color w:val="000000" w:themeColor="text1"/>
        </w:rPr>
        <w:t xml:space="preserve">have </w:t>
      </w:r>
      <w:r w:rsidRPr="007A1607">
        <w:rPr>
          <w:rFonts w:asciiTheme="majorBidi" w:hAnsiTheme="majorBidi" w:cstheme="majorBidi"/>
          <w:color w:val="000000" w:themeColor="text1"/>
        </w:rPr>
        <w:t xml:space="preserve">investigated culture-specific items and they greatly varies in nature, models and classification, but </w:t>
      </w:r>
      <w:r w:rsidR="00BE7B4B" w:rsidRPr="007A1607">
        <w:rPr>
          <w:rFonts w:asciiTheme="majorBidi" w:hAnsiTheme="majorBidi" w:cstheme="majorBidi"/>
          <w:color w:val="000000" w:themeColor="text1"/>
        </w:rPr>
        <w:t xml:space="preserve">they </w:t>
      </w:r>
      <w:r w:rsidRPr="007A1607">
        <w:rPr>
          <w:rFonts w:asciiTheme="majorBidi" w:hAnsiTheme="majorBidi" w:cstheme="majorBidi"/>
          <w:color w:val="000000" w:themeColor="text1"/>
        </w:rPr>
        <w:t>are majorly in the context of translation of literary works from and into English (</w:t>
      </w:r>
      <w:r w:rsidR="00BE7B4B" w:rsidRPr="007A1607">
        <w:rPr>
          <w:rFonts w:asciiTheme="majorBidi" w:hAnsiTheme="majorBidi" w:cstheme="majorBidi"/>
          <w:color w:val="000000" w:themeColor="text1"/>
        </w:rPr>
        <w:t xml:space="preserve">see </w:t>
      </w:r>
      <w:r w:rsidRPr="007A1607">
        <w:rPr>
          <w:rFonts w:asciiTheme="majorBidi" w:hAnsiTheme="majorBidi" w:cstheme="majorBidi"/>
          <w:color w:val="000000" w:themeColor="text1"/>
        </w:rPr>
        <w:t>Davies 2003; Daghoughi &amp; Hashemian, 2016; Farahani &amp; Mokhtari, 2016; Öztemel &amp; Kurt, 2017; Leskovar, 2017). There are also some studies which focused on the translation of Islamic religious texts and/or Islamic religious terms (Elshiekh &amp; Saleh, 2011; Agliz, 2015; Alghamdi, 2016; Hassan, 2016; Yulianita et</w:t>
      </w:r>
      <w:r w:rsidR="00BE7B4B"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al., 2018). Others studied the representation of Muslims and Islam</w:t>
      </w:r>
      <w:r w:rsidRPr="007A1607">
        <w:rPr>
          <w:rFonts w:asciiTheme="majorBidi" w:hAnsiTheme="majorBidi" w:cstheme="majorBidi"/>
          <w:i/>
          <w:iCs/>
          <w:color w:val="000000" w:themeColor="text1"/>
        </w:rPr>
        <w:t xml:space="preserve"> </w:t>
      </w:r>
      <w:r w:rsidRPr="007A1607">
        <w:rPr>
          <w:rFonts w:asciiTheme="majorBidi" w:hAnsiTheme="majorBidi" w:cstheme="majorBidi"/>
          <w:color w:val="000000" w:themeColor="text1"/>
        </w:rPr>
        <w:t>in the media through analyzing associative patterns (Moore et</w:t>
      </w:r>
      <w:r w:rsidR="00BE7B4B"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al., 2008; Baker et</w:t>
      </w:r>
      <w:r w:rsidR="00BE7B4B"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al, 2013; Törnberg &amp; Törnberg, 2016). Yet, there is still scarcity in studies investigating the meanings </w:t>
      </w:r>
      <w:r w:rsidR="00F27E88" w:rsidRPr="007A1607">
        <w:rPr>
          <w:rFonts w:asciiTheme="majorBidi" w:hAnsiTheme="majorBidi" w:cstheme="majorBidi"/>
          <w:color w:val="000000" w:themeColor="text1"/>
        </w:rPr>
        <w:t>of</w:t>
      </w:r>
      <w:r w:rsidRPr="007A1607">
        <w:rPr>
          <w:rFonts w:asciiTheme="majorBidi" w:hAnsiTheme="majorBidi" w:cstheme="majorBidi"/>
          <w:color w:val="000000" w:themeColor="text1"/>
        </w:rPr>
        <w:t xml:space="preserve"> borrowed Islamic terms in English.  </w:t>
      </w:r>
    </w:p>
    <w:p w14:paraId="010D1806" w14:textId="79B2AE15" w:rsidR="00972EAE" w:rsidRPr="007A1607" w:rsidRDefault="00972EAE" w:rsidP="00602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Theme="majorBidi" w:hAnsiTheme="majorBidi" w:cstheme="majorBidi"/>
          <w:color w:val="000000" w:themeColor="text1"/>
        </w:rPr>
      </w:pPr>
    </w:p>
    <w:p w14:paraId="56CD4F3E" w14:textId="0A0F0B83" w:rsidR="00972EAE" w:rsidRPr="007A1607" w:rsidRDefault="00972EAE" w:rsidP="00602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center"/>
        <w:rPr>
          <w:rFonts w:asciiTheme="majorBidi" w:hAnsiTheme="majorBidi" w:cstheme="majorBidi"/>
          <w:color w:val="000000" w:themeColor="text1"/>
        </w:rPr>
      </w:pPr>
      <w:r w:rsidRPr="007A1607">
        <w:rPr>
          <w:rFonts w:asciiTheme="majorBidi" w:hAnsiTheme="majorBidi" w:cstheme="majorBidi"/>
          <w:color w:val="000000" w:themeColor="text1"/>
        </w:rPr>
        <w:t>I</w:t>
      </w:r>
      <w:r w:rsidR="00602693" w:rsidRPr="007A1607">
        <w:rPr>
          <w:rFonts w:asciiTheme="majorBidi" w:hAnsiTheme="majorBidi" w:cstheme="majorBidi"/>
          <w:color w:val="000000" w:themeColor="text1"/>
        </w:rPr>
        <w:t>SLAMIC TERMS AND SEMANTIC CHANGE</w:t>
      </w:r>
    </w:p>
    <w:p w14:paraId="260BEA52" w14:textId="77777777" w:rsidR="00602693" w:rsidRPr="007A1607" w:rsidRDefault="00602693" w:rsidP="00602693">
      <w:pPr>
        <w:autoSpaceDE w:val="0"/>
        <w:autoSpaceDN w:val="0"/>
        <w:adjustRightInd w:val="0"/>
        <w:jc w:val="both"/>
        <w:rPr>
          <w:rFonts w:asciiTheme="majorBidi" w:hAnsiTheme="majorBidi" w:cstheme="majorBidi"/>
          <w:color w:val="000000" w:themeColor="text1"/>
        </w:rPr>
      </w:pPr>
    </w:p>
    <w:p w14:paraId="25B867B9" w14:textId="276D796C" w:rsidR="001D1B8A" w:rsidRPr="007A1607" w:rsidRDefault="00AD119F" w:rsidP="00500855">
      <w:pPr>
        <w:autoSpaceDE w:val="0"/>
        <w:autoSpaceDN w:val="0"/>
        <w:adjustRightInd w:val="0"/>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The interest in lexical items automatically raises questions about semantic relations that interconnect the various meanings of an item. Lexical items undergo through specific mechanisms of meaning change which cause them to take on new meanings, disappear or being borrowed across languages, rather than senses being necessarily derived from central ones. The most common classification of semantic change emerged from historical semantics tradition including four basic types: specialization, generalization, metaphor, and metonymy. </w:t>
      </w:r>
      <w:r w:rsidR="00920501" w:rsidRPr="007A1607">
        <w:rPr>
          <w:rFonts w:asciiTheme="majorBidi" w:hAnsiTheme="majorBidi" w:cstheme="majorBidi"/>
          <w:color w:val="000000" w:themeColor="text1"/>
        </w:rPr>
        <w:t>A</w:t>
      </w:r>
      <w:r w:rsidRPr="007A1607">
        <w:rPr>
          <w:rFonts w:asciiTheme="majorBidi" w:hAnsiTheme="majorBidi" w:cstheme="majorBidi"/>
          <w:color w:val="000000" w:themeColor="text1"/>
        </w:rPr>
        <w:t xml:space="preserve"> number of terminologies </w:t>
      </w:r>
      <w:r w:rsidR="00920501" w:rsidRPr="007A1607">
        <w:rPr>
          <w:rFonts w:asciiTheme="majorBidi" w:hAnsiTheme="majorBidi" w:cstheme="majorBidi"/>
          <w:color w:val="000000" w:themeColor="text1"/>
        </w:rPr>
        <w:t>are interchangeable</w:t>
      </w:r>
      <w:r w:rsidRPr="007A1607">
        <w:rPr>
          <w:rFonts w:asciiTheme="majorBidi" w:hAnsiTheme="majorBidi" w:cstheme="majorBidi"/>
          <w:color w:val="000000" w:themeColor="text1"/>
        </w:rPr>
        <w:t xml:space="preserve"> to semantic specialization</w:t>
      </w:r>
      <w:r w:rsidR="00920501"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such as restriction and narrowing; and to generalization such as extension and broadening</w:t>
      </w:r>
      <w:r w:rsidR="00920501"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w:t>
      </w:r>
      <w:r w:rsidR="00FF5F04" w:rsidRPr="007A1607">
        <w:rPr>
          <w:rFonts w:asciiTheme="majorBidi" w:hAnsiTheme="majorBidi" w:cstheme="majorBidi"/>
          <w:color w:val="000000" w:themeColor="text1"/>
        </w:rPr>
        <w:t>An example of s</w:t>
      </w:r>
      <w:r w:rsidRPr="007A1607">
        <w:rPr>
          <w:rFonts w:asciiTheme="majorBidi" w:hAnsiTheme="majorBidi" w:cstheme="majorBidi"/>
          <w:color w:val="000000" w:themeColor="text1"/>
        </w:rPr>
        <w:t xml:space="preserve">emantic specialization is </w:t>
      </w:r>
      <w:r w:rsidR="00FF5F04" w:rsidRPr="007A1607">
        <w:rPr>
          <w:rFonts w:asciiTheme="majorBidi" w:hAnsiTheme="majorBidi" w:cstheme="majorBidi"/>
          <w:color w:val="000000" w:themeColor="text1"/>
        </w:rPr>
        <w:t xml:space="preserve">the English term </w:t>
      </w:r>
      <w:r w:rsidR="00BE7B4B" w:rsidRPr="007A1607">
        <w:rPr>
          <w:rFonts w:asciiTheme="majorBidi" w:hAnsiTheme="majorBidi" w:cstheme="majorBidi"/>
          <w:color w:val="000000" w:themeColor="text1"/>
        </w:rPr>
        <w:t>‘</w:t>
      </w:r>
      <w:r w:rsidR="00FF5F04" w:rsidRPr="007A1607">
        <w:rPr>
          <w:rFonts w:asciiTheme="majorBidi" w:hAnsiTheme="majorBidi" w:cstheme="majorBidi"/>
          <w:color w:val="000000" w:themeColor="text1"/>
        </w:rPr>
        <w:t>queen</w:t>
      </w:r>
      <w:r w:rsidR="00BE7B4B" w:rsidRPr="007A1607">
        <w:rPr>
          <w:rFonts w:asciiTheme="majorBidi" w:hAnsiTheme="majorBidi" w:cstheme="majorBidi"/>
          <w:color w:val="000000" w:themeColor="text1"/>
        </w:rPr>
        <w:t>’</w:t>
      </w:r>
      <w:r w:rsidR="00FF5F04" w:rsidRPr="007A1607">
        <w:rPr>
          <w:rFonts w:asciiTheme="majorBidi" w:hAnsiTheme="majorBidi" w:cstheme="majorBidi"/>
          <w:color w:val="000000" w:themeColor="text1"/>
        </w:rPr>
        <w:t xml:space="preserve"> which used to mean ‘woman, wife’ but the old meaning is restricted now to </w:t>
      </w:r>
      <w:r w:rsidRPr="007A1607">
        <w:rPr>
          <w:rFonts w:asciiTheme="majorBidi" w:hAnsiTheme="majorBidi" w:cstheme="majorBidi"/>
          <w:color w:val="000000" w:themeColor="text1"/>
        </w:rPr>
        <w:t>‘wife of a king’. Whereas generalization is a broadening of the old meaning wh</w:t>
      </w:r>
      <w:r w:rsidR="00920501" w:rsidRPr="007A1607">
        <w:rPr>
          <w:rFonts w:asciiTheme="majorBidi" w:hAnsiTheme="majorBidi" w:cstheme="majorBidi"/>
          <w:color w:val="000000" w:themeColor="text1"/>
        </w:rPr>
        <w:t>ere</w:t>
      </w:r>
      <w:r w:rsidRPr="007A1607">
        <w:rPr>
          <w:rFonts w:asciiTheme="majorBidi" w:hAnsiTheme="majorBidi" w:cstheme="majorBidi"/>
          <w:color w:val="000000" w:themeColor="text1"/>
        </w:rPr>
        <w:t xml:space="preserve"> </w:t>
      </w:r>
      <w:r w:rsidR="00890B83" w:rsidRPr="007A1607">
        <w:rPr>
          <w:rFonts w:asciiTheme="majorBidi" w:hAnsiTheme="majorBidi" w:cstheme="majorBidi"/>
          <w:color w:val="000000" w:themeColor="text1"/>
        </w:rPr>
        <w:t xml:space="preserve">it </w:t>
      </w:r>
      <w:r w:rsidRPr="007A1607">
        <w:rPr>
          <w:rFonts w:asciiTheme="majorBidi" w:hAnsiTheme="majorBidi" w:cstheme="majorBidi"/>
          <w:color w:val="000000" w:themeColor="text1"/>
        </w:rPr>
        <w:t>become</w:t>
      </w:r>
      <w:r w:rsidR="00920501" w:rsidRPr="007A1607">
        <w:rPr>
          <w:rFonts w:asciiTheme="majorBidi" w:hAnsiTheme="majorBidi" w:cstheme="majorBidi"/>
          <w:color w:val="000000" w:themeColor="text1"/>
        </w:rPr>
        <w:t>s</w:t>
      </w:r>
      <w:r w:rsidRPr="007A1607">
        <w:rPr>
          <w:rFonts w:asciiTheme="majorBidi" w:hAnsiTheme="majorBidi" w:cstheme="majorBidi"/>
          <w:color w:val="000000" w:themeColor="text1"/>
        </w:rPr>
        <w:t xml:space="preserve"> a subcase of the new </w:t>
      </w:r>
      <w:r w:rsidR="00920501" w:rsidRPr="007A1607">
        <w:rPr>
          <w:rFonts w:asciiTheme="majorBidi" w:hAnsiTheme="majorBidi" w:cstheme="majorBidi"/>
          <w:color w:val="000000" w:themeColor="text1"/>
        </w:rPr>
        <w:t xml:space="preserve">one </w:t>
      </w:r>
      <w:r w:rsidRPr="007A1607">
        <w:rPr>
          <w:rFonts w:asciiTheme="majorBidi" w:hAnsiTheme="majorBidi" w:cstheme="majorBidi"/>
          <w:color w:val="000000" w:themeColor="text1"/>
        </w:rPr>
        <w:t xml:space="preserve">(Allan &amp; Robinson, 2011; Geeraerts, 2015). </w:t>
      </w:r>
    </w:p>
    <w:p w14:paraId="589FE89E" w14:textId="6031DADF" w:rsidR="00196569" w:rsidRPr="00021FFF" w:rsidRDefault="00DF01A2" w:rsidP="0070560B">
      <w:pPr>
        <w:autoSpaceDE w:val="0"/>
        <w:autoSpaceDN w:val="0"/>
        <w:adjustRightInd w:val="0"/>
        <w:ind w:firstLine="709"/>
        <w:jc w:val="both"/>
        <w:rPr>
          <w:rFonts w:asciiTheme="majorBidi" w:hAnsiTheme="majorBidi" w:cstheme="majorBidi"/>
          <w:color w:val="000000" w:themeColor="text1"/>
        </w:rPr>
      </w:pPr>
      <w:r w:rsidRPr="00021FFF">
        <w:rPr>
          <w:rFonts w:asciiTheme="majorBidi" w:hAnsiTheme="majorBidi" w:cstheme="majorBidi"/>
          <w:color w:val="000000" w:themeColor="text1"/>
        </w:rPr>
        <w:t xml:space="preserve">Denotative and connotative meanings are </w:t>
      </w:r>
      <w:r w:rsidR="0070560B" w:rsidRPr="00021FFF">
        <w:rPr>
          <w:rFonts w:asciiTheme="majorBidi" w:hAnsiTheme="majorBidi" w:cstheme="majorBidi"/>
          <w:color w:val="000000" w:themeColor="text1"/>
        </w:rPr>
        <w:t>important aspects of</w:t>
      </w:r>
      <w:r w:rsidRPr="00021FFF">
        <w:rPr>
          <w:rFonts w:asciiTheme="majorBidi" w:hAnsiTheme="majorBidi" w:cstheme="majorBidi"/>
          <w:color w:val="000000" w:themeColor="text1"/>
        </w:rPr>
        <w:t xml:space="preserve"> every </w:t>
      </w:r>
      <w:r w:rsidR="0050335A" w:rsidRPr="00021FFF">
        <w:rPr>
          <w:rFonts w:asciiTheme="majorBidi" w:hAnsiTheme="majorBidi" w:cstheme="majorBidi"/>
          <w:color w:val="000000" w:themeColor="text1"/>
        </w:rPr>
        <w:t>word meaning</w:t>
      </w:r>
      <w:r w:rsidRPr="00021FFF">
        <w:rPr>
          <w:rFonts w:asciiTheme="majorBidi" w:hAnsiTheme="majorBidi" w:cstheme="majorBidi"/>
          <w:color w:val="000000" w:themeColor="text1"/>
        </w:rPr>
        <w:t xml:space="preserve">. </w:t>
      </w:r>
      <w:r w:rsidR="0070560B" w:rsidRPr="00021FFF">
        <w:rPr>
          <w:rFonts w:asciiTheme="majorBidi" w:hAnsiTheme="majorBidi" w:cstheme="majorBidi"/>
          <w:color w:val="000000" w:themeColor="text1"/>
        </w:rPr>
        <w:t>Whereas d</w:t>
      </w:r>
      <w:r w:rsidRPr="00021FFF">
        <w:rPr>
          <w:rFonts w:asciiTheme="majorBidi" w:hAnsiTheme="majorBidi" w:cstheme="majorBidi"/>
          <w:color w:val="000000" w:themeColor="text1"/>
        </w:rPr>
        <w:t xml:space="preserve">enotative meaning </w:t>
      </w:r>
      <w:r w:rsidR="0070560B" w:rsidRPr="00021FFF">
        <w:rPr>
          <w:rFonts w:asciiTheme="majorBidi" w:hAnsiTheme="majorBidi" w:cstheme="majorBidi"/>
          <w:color w:val="000000" w:themeColor="text1"/>
        </w:rPr>
        <w:t>refers</w:t>
      </w:r>
      <w:r w:rsidRPr="00021FFF">
        <w:rPr>
          <w:rFonts w:asciiTheme="majorBidi" w:hAnsiTheme="majorBidi" w:cstheme="majorBidi"/>
          <w:color w:val="000000" w:themeColor="text1"/>
        </w:rPr>
        <w:t xml:space="preserve"> to </w:t>
      </w:r>
      <w:r w:rsidR="0070560B" w:rsidRPr="00021FFF">
        <w:rPr>
          <w:rFonts w:asciiTheme="majorBidi" w:hAnsiTheme="majorBidi" w:cstheme="majorBidi"/>
          <w:color w:val="000000" w:themeColor="text1"/>
        </w:rPr>
        <w:t xml:space="preserve">the </w:t>
      </w:r>
      <w:r w:rsidRPr="00021FFF">
        <w:rPr>
          <w:rFonts w:asciiTheme="majorBidi" w:hAnsiTheme="majorBidi" w:cstheme="majorBidi"/>
          <w:color w:val="000000" w:themeColor="text1"/>
        </w:rPr>
        <w:t>dictionary</w:t>
      </w:r>
      <w:r w:rsidR="0070560B" w:rsidRPr="00021FFF">
        <w:rPr>
          <w:rFonts w:asciiTheme="majorBidi" w:hAnsiTheme="majorBidi" w:cstheme="majorBidi"/>
          <w:color w:val="000000" w:themeColor="text1"/>
        </w:rPr>
        <w:t xml:space="preserve">, literal and </w:t>
      </w:r>
      <w:r w:rsidRPr="00021FFF">
        <w:rPr>
          <w:rFonts w:asciiTheme="majorBidi" w:hAnsiTheme="majorBidi" w:cstheme="majorBidi"/>
          <w:color w:val="000000" w:themeColor="text1"/>
        </w:rPr>
        <w:t>cognitive meaning</w:t>
      </w:r>
      <w:r w:rsidR="0070560B" w:rsidRPr="00021FFF">
        <w:rPr>
          <w:rFonts w:asciiTheme="majorBidi" w:hAnsiTheme="majorBidi" w:cstheme="majorBidi"/>
          <w:color w:val="000000" w:themeColor="text1"/>
        </w:rPr>
        <w:t>,</w:t>
      </w:r>
      <w:r w:rsidRPr="00021FFF">
        <w:rPr>
          <w:rFonts w:asciiTheme="majorBidi" w:hAnsiTheme="majorBidi" w:cstheme="majorBidi"/>
          <w:color w:val="000000" w:themeColor="text1"/>
        </w:rPr>
        <w:t xml:space="preserve"> connotative meaning refer</w:t>
      </w:r>
      <w:r w:rsidR="0070560B" w:rsidRPr="00021FFF">
        <w:rPr>
          <w:rFonts w:asciiTheme="majorBidi" w:hAnsiTheme="majorBidi" w:cstheme="majorBidi"/>
          <w:color w:val="000000" w:themeColor="text1"/>
        </w:rPr>
        <w:t>s</w:t>
      </w:r>
      <w:r w:rsidRPr="00021FFF">
        <w:rPr>
          <w:rFonts w:asciiTheme="majorBidi" w:hAnsiTheme="majorBidi" w:cstheme="majorBidi"/>
          <w:color w:val="000000" w:themeColor="text1"/>
        </w:rPr>
        <w:t xml:space="preserve"> to </w:t>
      </w:r>
      <w:r w:rsidR="0070560B" w:rsidRPr="00021FFF">
        <w:rPr>
          <w:rFonts w:asciiTheme="majorBidi" w:hAnsiTheme="majorBidi" w:cstheme="majorBidi"/>
          <w:color w:val="000000" w:themeColor="text1"/>
        </w:rPr>
        <w:t xml:space="preserve">the </w:t>
      </w:r>
      <w:r w:rsidRPr="00021FFF">
        <w:rPr>
          <w:rFonts w:asciiTheme="majorBidi" w:hAnsiTheme="majorBidi" w:cstheme="majorBidi"/>
          <w:color w:val="000000" w:themeColor="text1"/>
        </w:rPr>
        <w:t>expressive or emotive meaning (Dickins</w:t>
      </w:r>
      <w:r w:rsidR="00625E4C" w:rsidRPr="00021FFF">
        <w:rPr>
          <w:rFonts w:asciiTheme="majorBidi" w:hAnsiTheme="majorBidi" w:cstheme="majorBidi"/>
          <w:color w:val="000000" w:themeColor="text1"/>
        </w:rPr>
        <w:t xml:space="preserve"> et al</w:t>
      </w:r>
      <w:r w:rsidRPr="00021FFF">
        <w:rPr>
          <w:rFonts w:asciiTheme="majorBidi" w:hAnsiTheme="majorBidi" w:cstheme="majorBidi"/>
          <w:color w:val="000000" w:themeColor="text1"/>
        </w:rPr>
        <w:t xml:space="preserve">, </w:t>
      </w:r>
      <w:r w:rsidR="00BF0D9B" w:rsidRPr="00021FFF">
        <w:rPr>
          <w:rFonts w:asciiTheme="majorBidi" w:hAnsiTheme="majorBidi" w:cstheme="majorBidi"/>
          <w:color w:val="000000" w:themeColor="text1"/>
        </w:rPr>
        <w:t>2016</w:t>
      </w:r>
      <w:r w:rsidRPr="00021FFF">
        <w:rPr>
          <w:rFonts w:asciiTheme="majorBidi" w:hAnsiTheme="majorBidi" w:cstheme="majorBidi"/>
          <w:color w:val="000000" w:themeColor="text1"/>
        </w:rPr>
        <w:t xml:space="preserve">; Baker, </w:t>
      </w:r>
      <w:r w:rsidR="004370C2" w:rsidRPr="00021FFF">
        <w:rPr>
          <w:rFonts w:asciiTheme="majorBidi" w:hAnsiTheme="majorBidi" w:cstheme="majorBidi"/>
          <w:color w:val="000000" w:themeColor="text1"/>
        </w:rPr>
        <w:t>2018</w:t>
      </w:r>
      <w:r w:rsidRPr="00021FFF">
        <w:rPr>
          <w:rFonts w:asciiTheme="majorBidi" w:hAnsiTheme="majorBidi" w:cstheme="majorBidi"/>
          <w:color w:val="000000" w:themeColor="text1"/>
        </w:rPr>
        <w:t xml:space="preserve">). Denotation </w:t>
      </w:r>
      <w:r w:rsidR="00BD723D" w:rsidRPr="00021FFF">
        <w:rPr>
          <w:rFonts w:asciiTheme="majorBidi" w:hAnsiTheme="majorBidi" w:cstheme="majorBidi"/>
          <w:color w:val="000000" w:themeColor="text1"/>
        </w:rPr>
        <w:t>provides</w:t>
      </w:r>
      <w:r w:rsidRPr="00021FFF">
        <w:rPr>
          <w:rFonts w:asciiTheme="majorBidi" w:hAnsiTheme="majorBidi" w:cstheme="majorBidi"/>
          <w:color w:val="000000" w:themeColor="text1"/>
        </w:rPr>
        <w:t xml:space="preserve"> the basic meaning of an expression </w:t>
      </w:r>
      <w:r w:rsidR="00BD723D" w:rsidRPr="00021FFF">
        <w:rPr>
          <w:rFonts w:asciiTheme="majorBidi" w:hAnsiTheme="majorBidi" w:cstheme="majorBidi"/>
          <w:color w:val="000000" w:themeColor="text1"/>
        </w:rPr>
        <w:t>that can be used in describing and categorizing an item</w:t>
      </w:r>
      <w:r w:rsidRPr="00021FFF">
        <w:rPr>
          <w:rFonts w:asciiTheme="majorBidi" w:hAnsiTheme="majorBidi" w:cstheme="majorBidi"/>
          <w:color w:val="000000" w:themeColor="text1"/>
        </w:rPr>
        <w:t xml:space="preserve">, on the other hand, connotation </w:t>
      </w:r>
      <w:r w:rsidR="00BD723D" w:rsidRPr="00021FFF">
        <w:rPr>
          <w:rFonts w:asciiTheme="majorBidi" w:hAnsiTheme="majorBidi" w:cstheme="majorBidi"/>
          <w:color w:val="000000" w:themeColor="text1"/>
        </w:rPr>
        <w:t xml:space="preserve">provides a meaning that </w:t>
      </w:r>
      <w:r w:rsidRPr="00021FFF">
        <w:rPr>
          <w:rFonts w:asciiTheme="majorBidi" w:hAnsiTheme="majorBidi" w:cstheme="majorBidi"/>
          <w:color w:val="000000" w:themeColor="text1"/>
        </w:rPr>
        <w:t xml:space="preserve">is context dependent and </w:t>
      </w:r>
      <w:r w:rsidR="00BD723D" w:rsidRPr="00021FFF">
        <w:rPr>
          <w:rFonts w:asciiTheme="majorBidi" w:hAnsiTheme="majorBidi" w:cstheme="majorBidi"/>
          <w:color w:val="000000" w:themeColor="text1"/>
        </w:rPr>
        <w:t>includes the</w:t>
      </w:r>
      <w:r w:rsidRPr="00021FFF">
        <w:rPr>
          <w:rFonts w:asciiTheme="majorBidi" w:hAnsiTheme="majorBidi" w:cstheme="majorBidi"/>
          <w:color w:val="000000" w:themeColor="text1"/>
        </w:rPr>
        <w:t xml:space="preserve"> emotional</w:t>
      </w:r>
      <w:r w:rsidR="00BD723D" w:rsidRPr="00021FFF">
        <w:rPr>
          <w:rFonts w:asciiTheme="majorBidi" w:hAnsiTheme="majorBidi" w:cstheme="majorBidi"/>
          <w:color w:val="000000" w:themeColor="text1"/>
        </w:rPr>
        <w:t xml:space="preserve"> and individual</w:t>
      </w:r>
      <w:r w:rsidRPr="00021FFF">
        <w:rPr>
          <w:rFonts w:asciiTheme="majorBidi" w:hAnsiTheme="majorBidi" w:cstheme="majorBidi"/>
          <w:color w:val="000000" w:themeColor="text1"/>
        </w:rPr>
        <w:t xml:space="preserve"> </w:t>
      </w:r>
      <w:r w:rsidR="00BD723D" w:rsidRPr="00021FFF">
        <w:rPr>
          <w:rFonts w:asciiTheme="majorBidi" w:hAnsiTheme="majorBidi" w:cstheme="majorBidi"/>
          <w:color w:val="000000" w:themeColor="text1"/>
        </w:rPr>
        <w:t>effects</w:t>
      </w:r>
      <w:r w:rsidRPr="00021FFF">
        <w:rPr>
          <w:rFonts w:asciiTheme="majorBidi" w:hAnsiTheme="majorBidi" w:cstheme="majorBidi"/>
          <w:color w:val="000000" w:themeColor="text1"/>
        </w:rPr>
        <w:t>, it is changeable</w:t>
      </w:r>
      <w:r w:rsidR="00DA6F6B" w:rsidRPr="00021FFF">
        <w:rPr>
          <w:rFonts w:asciiTheme="majorBidi" w:hAnsiTheme="majorBidi" w:cstheme="majorBidi"/>
          <w:color w:val="000000" w:themeColor="text1"/>
        </w:rPr>
        <w:t xml:space="preserve"> over time</w:t>
      </w:r>
      <w:r w:rsidRPr="00021FFF">
        <w:rPr>
          <w:rFonts w:asciiTheme="majorBidi" w:hAnsiTheme="majorBidi" w:cstheme="majorBidi"/>
          <w:color w:val="000000" w:themeColor="text1"/>
        </w:rPr>
        <w:t xml:space="preserve"> </w:t>
      </w:r>
      <w:r w:rsidR="006F181F" w:rsidRPr="00021FFF">
        <w:rPr>
          <w:rFonts w:asciiTheme="majorBidi" w:hAnsiTheme="majorBidi" w:cstheme="majorBidi"/>
          <w:color w:val="000000" w:themeColor="text1"/>
        </w:rPr>
        <w:t xml:space="preserve">and </w:t>
      </w:r>
      <w:r w:rsidRPr="00021FFF">
        <w:rPr>
          <w:rFonts w:asciiTheme="majorBidi" w:hAnsiTheme="majorBidi" w:cstheme="majorBidi"/>
          <w:color w:val="000000" w:themeColor="text1"/>
        </w:rPr>
        <w:t>not</w:t>
      </w:r>
      <w:r w:rsidR="00BD723D" w:rsidRPr="00021FFF">
        <w:rPr>
          <w:rFonts w:asciiTheme="majorBidi" w:hAnsiTheme="majorBidi" w:cstheme="majorBidi"/>
          <w:color w:val="000000" w:themeColor="text1"/>
        </w:rPr>
        <w:t xml:space="preserve"> </w:t>
      </w:r>
      <w:r w:rsidRPr="00021FFF">
        <w:rPr>
          <w:rFonts w:asciiTheme="majorBidi" w:hAnsiTheme="majorBidi" w:cstheme="majorBidi"/>
          <w:color w:val="000000" w:themeColor="text1"/>
        </w:rPr>
        <w:t>consistent as denotative meaning (</w:t>
      </w:r>
      <w:r w:rsidR="00322AFB" w:rsidRPr="00021FFF">
        <w:rPr>
          <w:rFonts w:asciiTheme="majorBidi" w:hAnsiTheme="majorBidi" w:cstheme="majorBidi"/>
          <w:color w:val="000000" w:themeColor="text1"/>
        </w:rPr>
        <w:t xml:space="preserve">Leech, 1974; Lyons. 1995; </w:t>
      </w:r>
      <w:r w:rsidRPr="00021FFF">
        <w:rPr>
          <w:rFonts w:asciiTheme="majorBidi" w:hAnsiTheme="majorBidi" w:cstheme="majorBidi"/>
          <w:color w:val="000000" w:themeColor="text1"/>
        </w:rPr>
        <w:t xml:space="preserve">Bussman, 1996). </w:t>
      </w:r>
      <w:r w:rsidR="00BE7B4B" w:rsidRPr="00021FFF">
        <w:rPr>
          <w:rFonts w:asciiTheme="majorBidi" w:hAnsiTheme="majorBidi" w:cstheme="majorBidi"/>
          <w:color w:val="000000" w:themeColor="text1"/>
        </w:rPr>
        <w:t>However</w:t>
      </w:r>
      <w:r w:rsidR="00DA6F6B" w:rsidRPr="00021FFF">
        <w:rPr>
          <w:rFonts w:asciiTheme="majorBidi" w:hAnsiTheme="majorBidi" w:cstheme="majorBidi"/>
          <w:color w:val="000000" w:themeColor="text1"/>
        </w:rPr>
        <w:t>, Baker (</w:t>
      </w:r>
      <w:r w:rsidR="004370C2" w:rsidRPr="00021FFF">
        <w:rPr>
          <w:rFonts w:asciiTheme="majorBidi" w:hAnsiTheme="majorBidi" w:cstheme="majorBidi"/>
          <w:color w:val="000000" w:themeColor="text1"/>
        </w:rPr>
        <w:t>2018</w:t>
      </w:r>
      <w:r w:rsidR="00DA6F6B" w:rsidRPr="00021FFF">
        <w:rPr>
          <w:rFonts w:asciiTheme="majorBidi" w:hAnsiTheme="majorBidi" w:cstheme="majorBidi"/>
          <w:color w:val="000000" w:themeColor="text1"/>
        </w:rPr>
        <w:t xml:space="preserve">) pointed out that denotative meaning could </w:t>
      </w:r>
      <w:r w:rsidR="00BE7B4B" w:rsidRPr="00021FFF">
        <w:rPr>
          <w:rFonts w:asciiTheme="majorBidi" w:hAnsiTheme="majorBidi" w:cstheme="majorBidi"/>
          <w:color w:val="000000" w:themeColor="text1"/>
        </w:rPr>
        <w:t xml:space="preserve">also </w:t>
      </w:r>
      <w:r w:rsidR="00DA6F6B" w:rsidRPr="00021FFF">
        <w:rPr>
          <w:rFonts w:asciiTheme="majorBidi" w:hAnsiTheme="majorBidi" w:cstheme="majorBidi"/>
          <w:color w:val="000000" w:themeColor="text1"/>
        </w:rPr>
        <w:t xml:space="preserve">be judged as correct or incorrect while connotative meaning cannot since it is associated to speaker's emotions and attitudes. </w:t>
      </w:r>
    </w:p>
    <w:p w14:paraId="226D7AFB" w14:textId="221F7018" w:rsidR="00196569" w:rsidRPr="007A1607" w:rsidRDefault="005C5F07" w:rsidP="00602693">
      <w:pPr>
        <w:autoSpaceDE w:val="0"/>
        <w:autoSpaceDN w:val="0"/>
        <w:adjustRightInd w:val="0"/>
        <w:ind w:firstLine="709"/>
        <w:jc w:val="both"/>
        <w:rPr>
          <w:rFonts w:asciiTheme="majorBidi" w:hAnsiTheme="majorBidi" w:cstheme="majorBidi"/>
          <w:color w:val="000000" w:themeColor="text1"/>
        </w:rPr>
      </w:pPr>
      <w:r w:rsidRPr="00021FFF">
        <w:rPr>
          <w:rFonts w:asciiTheme="majorBidi" w:hAnsiTheme="majorBidi" w:cstheme="majorBidi"/>
          <w:color w:val="000000" w:themeColor="text1"/>
        </w:rPr>
        <w:t xml:space="preserve">Meaning of words </w:t>
      </w:r>
      <w:r w:rsidR="00DF01A2" w:rsidRPr="00021FFF">
        <w:rPr>
          <w:rFonts w:asciiTheme="majorBidi" w:hAnsiTheme="majorBidi" w:cstheme="majorBidi"/>
          <w:color w:val="000000" w:themeColor="text1"/>
        </w:rPr>
        <w:t xml:space="preserve">may </w:t>
      </w:r>
      <w:r w:rsidR="00DA6F6B" w:rsidRPr="00021FFF">
        <w:rPr>
          <w:rFonts w:asciiTheme="majorBidi" w:hAnsiTheme="majorBidi" w:cstheme="majorBidi"/>
          <w:color w:val="000000" w:themeColor="text1"/>
        </w:rPr>
        <w:t xml:space="preserve">also </w:t>
      </w:r>
      <w:r w:rsidR="00DF01A2" w:rsidRPr="00021FFF">
        <w:rPr>
          <w:rFonts w:asciiTheme="majorBidi" w:hAnsiTheme="majorBidi" w:cstheme="majorBidi"/>
          <w:color w:val="000000" w:themeColor="text1"/>
        </w:rPr>
        <w:t xml:space="preserve">differ from </w:t>
      </w:r>
      <w:r w:rsidRPr="00021FFF">
        <w:rPr>
          <w:rFonts w:asciiTheme="majorBidi" w:hAnsiTheme="majorBidi" w:cstheme="majorBidi"/>
          <w:color w:val="000000" w:themeColor="text1"/>
        </w:rPr>
        <w:t xml:space="preserve">one </w:t>
      </w:r>
      <w:r w:rsidR="004A54CE" w:rsidRPr="00021FFF">
        <w:rPr>
          <w:rFonts w:asciiTheme="majorBidi" w:hAnsiTheme="majorBidi" w:cstheme="majorBidi"/>
          <w:color w:val="000000" w:themeColor="text1"/>
        </w:rPr>
        <w:t>community to another</w:t>
      </w:r>
      <w:r w:rsidR="00DF01A2" w:rsidRPr="00021FFF">
        <w:rPr>
          <w:rFonts w:asciiTheme="majorBidi" w:hAnsiTheme="majorBidi" w:cstheme="majorBidi"/>
          <w:color w:val="000000" w:themeColor="text1"/>
        </w:rPr>
        <w:t xml:space="preserve">, and from </w:t>
      </w:r>
      <w:r w:rsidR="004A54CE" w:rsidRPr="00021FFF">
        <w:rPr>
          <w:rFonts w:asciiTheme="majorBidi" w:hAnsiTheme="majorBidi" w:cstheme="majorBidi"/>
          <w:color w:val="000000" w:themeColor="text1"/>
        </w:rPr>
        <w:t xml:space="preserve">culture to another </w:t>
      </w:r>
      <w:r w:rsidR="00DF01A2" w:rsidRPr="00021FFF">
        <w:rPr>
          <w:rFonts w:asciiTheme="majorBidi" w:hAnsiTheme="majorBidi" w:cstheme="majorBidi"/>
          <w:color w:val="000000" w:themeColor="text1"/>
        </w:rPr>
        <w:t xml:space="preserve">because </w:t>
      </w:r>
      <w:r w:rsidRPr="00021FFF">
        <w:rPr>
          <w:rFonts w:asciiTheme="majorBidi" w:hAnsiTheme="majorBidi" w:cstheme="majorBidi"/>
          <w:color w:val="000000" w:themeColor="text1"/>
        </w:rPr>
        <w:t xml:space="preserve">speakers </w:t>
      </w:r>
      <w:r w:rsidR="004A54CE">
        <w:rPr>
          <w:rFonts w:asciiTheme="majorBidi" w:hAnsiTheme="majorBidi" w:cstheme="majorBidi"/>
          <w:color w:val="000000" w:themeColor="text1"/>
        </w:rPr>
        <w:t xml:space="preserve">have different </w:t>
      </w:r>
      <w:r w:rsidR="00DF01A2" w:rsidRPr="00021FFF">
        <w:rPr>
          <w:rFonts w:asciiTheme="majorBidi" w:hAnsiTheme="majorBidi" w:cstheme="majorBidi"/>
          <w:color w:val="000000" w:themeColor="text1"/>
        </w:rPr>
        <w:t>perspective</w:t>
      </w:r>
      <w:r w:rsidRPr="00021FFF">
        <w:rPr>
          <w:rFonts w:asciiTheme="majorBidi" w:hAnsiTheme="majorBidi" w:cstheme="majorBidi"/>
          <w:color w:val="000000" w:themeColor="text1"/>
        </w:rPr>
        <w:t>s</w:t>
      </w:r>
      <w:r w:rsidR="004A54CE">
        <w:rPr>
          <w:rFonts w:asciiTheme="majorBidi" w:hAnsiTheme="majorBidi" w:cstheme="majorBidi"/>
          <w:color w:val="000000" w:themeColor="text1"/>
        </w:rPr>
        <w:t xml:space="preserve"> in looking at things</w:t>
      </w:r>
      <w:r w:rsidR="00DF01A2" w:rsidRPr="00021FFF">
        <w:rPr>
          <w:rFonts w:asciiTheme="majorBidi" w:hAnsiTheme="majorBidi" w:cstheme="majorBidi"/>
          <w:color w:val="000000" w:themeColor="text1"/>
        </w:rPr>
        <w:t>.</w:t>
      </w:r>
      <w:r w:rsidR="006D1054" w:rsidRPr="00021FFF">
        <w:rPr>
          <w:rFonts w:asciiTheme="majorBidi" w:hAnsiTheme="majorBidi" w:cstheme="majorBidi"/>
          <w:color w:val="000000" w:themeColor="text1"/>
        </w:rPr>
        <w:t xml:space="preserve"> </w:t>
      </w:r>
      <w:r w:rsidRPr="00021FFF">
        <w:rPr>
          <w:rFonts w:asciiTheme="majorBidi" w:hAnsiTheme="majorBidi" w:cstheme="majorBidi"/>
          <w:color w:val="000000" w:themeColor="text1"/>
        </w:rPr>
        <w:t xml:space="preserve">Even </w:t>
      </w:r>
      <w:r w:rsidR="004F6DAE" w:rsidRPr="00021FFF">
        <w:rPr>
          <w:rFonts w:asciiTheme="majorBidi" w:hAnsiTheme="majorBidi" w:cstheme="majorBidi"/>
          <w:color w:val="000000" w:themeColor="text1"/>
        </w:rPr>
        <w:t>among the speakers of</w:t>
      </w:r>
      <w:r w:rsidR="00DF01A2" w:rsidRPr="00021FFF">
        <w:rPr>
          <w:rFonts w:asciiTheme="majorBidi" w:hAnsiTheme="majorBidi" w:cstheme="majorBidi"/>
          <w:color w:val="000000" w:themeColor="text1"/>
        </w:rPr>
        <w:t xml:space="preserve"> the same c</w:t>
      </w:r>
      <w:r w:rsidR="004A54CE">
        <w:rPr>
          <w:rFonts w:asciiTheme="majorBidi" w:hAnsiTheme="majorBidi" w:cstheme="majorBidi"/>
          <w:color w:val="000000" w:themeColor="text1"/>
        </w:rPr>
        <w:t>ulture</w:t>
      </w:r>
      <w:r w:rsidR="00DF01A2" w:rsidRPr="00021FFF">
        <w:rPr>
          <w:rFonts w:asciiTheme="majorBidi" w:hAnsiTheme="majorBidi" w:cstheme="majorBidi"/>
          <w:color w:val="000000" w:themeColor="text1"/>
        </w:rPr>
        <w:t>, a lexical item may have different connotations (Larson, 19</w:t>
      </w:r>
      <w:r w:rsidR="00BE2F51" w:rsidRPr="00021FFF">
        <w:rPr>
          <w:rFonts w:asciiTheme="majorBidi" w:hAnsiTheme="majorBidi" w:cstheme="majorBidi"/>
          <w:color w:val="000000" w:themeColor="text1"/>
        </w:rPr>
        <w:t>8</w:t>
      </w:r>
      <w:r w:rsidR="00DF01A2" w:rsidRPr="00021FFF">
        <w:rPr>
          <w:rFonts w:asciiTheme="majorBidi" w:hAnsiTheme="majorBidi" w:cstheme="majorBidi"/>
          <w:color w:val="000000" w:themeColor="text1"/>
        </w:rPr>
        <w:t>8)</w:t>
      </w:r>
      <w:r w:rsidR="00C164CF" w:rsidRPr="00021FFF">
        <w:rPr>
          <w:rFonts w:asciiTheme="majorBidi" w:hAnsiTheme="majorBidi" w:cstheme="majorBidi"/>
          <w:color w:val="000000" w:themeColor="text1"/>
        </w:rPr>
        <w:t>,</w:t>
      </w:r>
      <w:r w:rsidR="00DF01A2" w:rsidRPr="00021FFF">
        <w:rPr>
          <w:rFonts w:asciiTheme="majorBidi" w:hAnsiTheme="majorBidi" w:cstheme="majorBidi"/>
          <w:color w:val="000000" w:themeColor="text1"/>
        </w:rPr>
        <w:t xml:space="preserve"> </w:t>
      </w:r>
      <w:r w:rsidR="00C164CF" w:rsidRPr="00021FFF">
        <w:rPr>
          <w:rFonts w:asciiTheme="majorBidi" w:hAnsiTheme="majorBidi" w:cstheme="majorBidi"/>
          <w:color w:val="000000" w:themeColor="text1"/>
        </w:rPr>
        <w:t>s</w:t>
      </w:r>
      <w:r w:rsidR="00C340EA" w:rsidRPr="00021FFF">
        <w:rPr>
          <w:rFonts w:asciiTheme="majorBidi" w:hAnsiTheme="majorBidi" w:cstheme="majorBidi"/>
          <w:color w:val="000000" w:themeColor="text1"/>
        </w:rPr>
        <w:t xml:space="preserve">uch as the </w:t>
      </w:r>
      <w:r w:rsidR="005A79FD" w:rsidRPr="00021FFF">
        <w:rPr>
          <w:rFonts w:asciiTheme="majorBidi" w:hAnsiTheme="majorBidi" w:cstheme="majorBidi"/>
          <w:color w:val="000000" w:themeColor="text1"/>
        </w:rPr>
        <w:t>term</w:t>
      </w:r>
      <w:r w:rsidR="00C340EA" w:rsidRPr="00021FFF">
        <w:rPr>
          <w:rFonts w:asciiTheme="majorBidi" w:hAnsiTheme="majorBidi" w:cstheme="majorBidi"/>
          <w:color w:val="000000" w:themeColor="text1"/>
        </w:rPr>
        <w:t xml:space="preserve"> </w:t>
      </w:r>
      <w:r w:rsidR="00C340EA" w:rsidRPr="00021FFF">
        <w:rPr>
          <w:rFonts w:asciiTheme="majorBidi" w:hAnsiTheme="majorBidi" w:cstheme="majorBidi"/>
          <w:i/>
          <w:iCs/>
          <w:color w:val="000000" w:themeColor="text1"/>
        </w:rPr>
        <w:t>Allah</w:t>
      </w:r>
      <w:r w:rsidR="00C340EA" w:rsidRPr="00021FFF">
        <w:rPr>
          <w:rFonts w:asciiTheme="majorBidi" w:hAnsiTheme="majorBidi" w:cstheme="majorBidi"/>
          <w:color w:val="000000" w:themeColor="text1"/>
        </w:rPr>
        <w:t xml:space="preserve"> in Arabic</w:t>
      </w:r>
      <w:r w:rsidR="00C164CF" w:rsidRPr="00021FFF">
        <w:rPr>
          <w:rFonts w:asciiTheme="majorBidi" w:hAnsiTheme="majorBidi" w:cstheme="majorBidi"/>
          <w:color w:val="000000" w:themeColor="text1"/>
        </w:rPr>
        <w:t xml:space="preserve"> that</w:t>
      </w:r>
      <w:r w:rsidR="00C340EA" w:rsidRPr="00021FFF">
        <w:rPr>
          <w:rFonts w:asciiTheme="majorBidi" w:hAnsiTheme="majorBidi" w:cstheme="majorBidi"/>
          <w:color w:val="000000" w:themeColor="text1"/>
        </w:rPr>
        <w:t xml:space="preserve"> carr</w:t>
      </w:r>
      <w:r w:rsidR="00C164CF" w:rsidRPr="00021FFF">
        <w:rPr>
          <w:rFonts w:asciiTheme="majorBidi" w:hAnsiTheme="majorBidi" w:cstheme="majorBidi"/>
          <w:color w:val="000000" w:themeColor="text1"/>
        </w:rPr>
        <w:t>ie</w:t>
      </w:r>
      <w:r w:rsidR="00C340EA" w:rsidRPr="00021FFF">
        <w:rPr>
          <w:rFonts w:asciiTheme="majorBidi" w:hAnsiTheme="majorBidi" w:cstheme="majorBidi"/>
          <w:color w:val="000000" w:themeColor="text1"/>
        </w:rPr>
        <w:t>s</w:t>
      </w:r>
      <w:r w:rsidR="005A79FD" w:rsidRPr="00021FFF">
        <w:rPr>
          <w:rFonts w:asciiTheme="majorBidi" w:hAnsiTheme="majorBidi" w:cstheme="majorBidi"/>
          <w:color w:val="000000" w:themeColor="text1"/>
        </w:rPr>
        <w:t xml:space="preserve"> </w:t>
      </w:r>
      <w:r w:rsidR="00C340EA" w:rsidRPr="00021FFF">
        <w:rPr>
          <w:rFonts w:asciiTheme="majorBidi" w:hAnsiTheme="majorBidi" w:cstheme="majorBidi"/>
          <w:color w:val="000000" w:themeColor="text1"/>
        </w:rPr>
        <w:t xml:space="preserve">different connotations for Muslims than Christians. </w:t>
      </w:r>
      <w:r w:rsidR="005A79FD" w:rsidRPr="00021FFF">
        <w:rPr>
          <w:rFonts w:asciiTheme="majorBidi" w:hAnsiTheme="majorBidi" w:cstheme="majorBidi"/>
          <w:color w:val="000000" w:themeColor="text1"/>
        </w:rPr>
        <w:t>T</w:t>
      </w:r>
      <w:r w:rsidR="00C340EA" w:rsidRPr="00021FFF">
        <w:rPr>
          <w:rFonts w:asciiTheme="majorBidi" w:hAnsiTheme="majorBidi" w:cstheme="majorBidi"/>
          <w:color w:val="000000" w:themeColor="text1"/>
        </w:rPr>
        <w:t xml:space="preserve">he assumption that </w:t>
      </w:r>
      <w:r w:rsidR="005A79FD" w:rsidRPr="00021FFF">
        <w:rPr>
          <w:rFonts w:asciiTheme="majorBidi" w:hAnsiTheme="majorBidi" w:cstheme="majorBidi"/>
          <w:color w:val="000000" w:themeColor="text1"/>
        </w:rPr>
        <w:t xml:space="preserve">terms in </w:t>
      </w:r>
      <w:r w:rsidR="006D1054" w:rsidRPr="00021FFF">
        <w:rPr>
          <w:rFonts w:asciiTheme="majorBidi" w:hAnsiTheme="majorBidi" w:cstheme="majorBidi"/>
          <w:color w:val="000000" w:themeColor="text1"/>
        </w:rPr>
        <w:t>donor</w:t>
      </w:r>
      <w:r w:rsidR="005A79FD" w:rsidRPr="00021FFF">
        <w:rPr>
          <w:rFonts w:asciiTheme="majorBidi" w:hAnsiTheme="majorBidi" w:cstheme="majorBidi"/>
          <w:color w:val="000000" w:themeColor="text1"/>
        </w:rPr>
        <w:t xml:space="preserve"> language</w:t>
      </w:r>
      <w:r w:rsidR="00C340EA" w:rsidRPr="00021FFF">
        <w:rPr>
          <w:rFonts w:asciiTheme="majorBidi" w:hAnsiTheme="majorBidi" w:cstheme="majorBidi"/>
          <w:color w:val="000000" w:themeColor="text1"/>
        </w:rPr>
        <w:t xml:space="preserve"> and </w:t>
      </w:r>
      <w:r w:rsidR="006D1054" w:rsidRPr="00021FFF">
        <w:rPr>
          <w:rFonts w:asciiTheme="majorBidi" w:hAnsiTheme="majorBidi" w:cstheme="majorBidi"/>
          <w:color w:val="000000" w:themeColor="text1"/>
        </w:rPr>
        <w:t>recipient</w:t>
      </w:r>
      <w:r w:rsidR="005A79FD" w:rsidRPr="00021FFF">
        <w:rPr>
          <w:rFonts w:asciiTheme="majorBidi" w:hAnsiTheme="majorBidi" w:cstheme="majorBidi"/>
          <w:color w:val="000000" w:themeColor="text1"/>
        </w:rPr>
        <w:t xml:space="preserve"> language</w:t>
      </w:r>
      <w:r w:rsidR="00C340EA" w:rsidRPr="00021FFF">
        <w:rPr>
          <w:rFonts w:asciiTheme="majorBidi" w:hAnsiTheme="majorBidi" w:cstheme="majorBidi"/>
          <w:color w:val="000000" w:themeColor="text1"/>
        </w:rPr>
        <w:t xml:space="preserve"> have the same referents and </w:t>
      </w:r>
      <w:r w:rsidR="006D1054" w:rsidRPr="00021FFF">
        <w:rPr>
          <w:rFonts w:asciiTheme="majorBidi" w:hAnsiTheme="majorBidi" w:cstheme="majorBidi"/>
          <w:color w:val="000000" w:themeColor="text1"/>
        </w:rPr>
        <w:t>senses</w:t>
      </w:r>
      <w:r w:rsidR="00C340EA" w:rsidRPr="00021FFF">
        <w:rPr>
          <w:rFonts w:asciiTheme="majorBidi" w:hAnsiTheme="majorBidi" w:cstheme="majorBidi"/>
          <w:color w:val="000000" w:themeColor="text1"/>
        </w:rPr>
        <w:t xml:space="preserve"> is not</w:t>
      </w:r>
      <w:r w:rsidR="005A79FD" w:rsidRPr="00021FFF">
        <w:rPr>
          <w:rFonts w:asciiTheme="majorBidi" w:hAnsiTheme="majorBidi" w:cstheme="majorBidi"/>
          <w:color w:val="000000" w:themeColor="text1"/>
        </w:rPr>
        <w:t xml:space="preserve"> necessarily</w:t>
      </w:r>
      <w:r w:rsidR="00C340EA" w:rsidRPr="00021FFF">
        <w:rPr>
          <w:rFonts w:asciiTheme="majorBidi" w:hAnsiTheme="majorBidi" w:cstheme="majorBidi"/>
          <w:color w:val="000000" w:themeColor="text1"/>
        </w:rPr>
        <w:t xml:space="preserve"> accurate</w:t>
      </w:r>
      <w:r w:rsidR="00C340EA" w:rsidRPr="007A1607">
        <w:rPr>
          <w:rFonts w:asciiTheme="majorBidi" w:hAnsiTheme="majorBidi" w:cstheme="majorBidi"/>
          <w:color w:val="000000" w:themeColor="text1"/>
        </w:rPr>
        <w:t>.</w:t>
      </w:r>
      <w:r w:rsidR="005A79FD" w:rsidRPr="007A1607">
        <w:rPr>
          <w:rFonts w:asciiTheme="majorBidi" w:hAnsiTheme="majorBidi" w:cstheme="majorBidi"/>
          <w:color w:val="000000" w:themeColor="text1"/>
        </w:rPr>
        <w:t xml:space="preserve"> Sometimes, even </w:t>
      </w:r>
      <w:r w:rsidR="00C340EA" w:rsidRPr="007A1607">
        <w:rPr>
          <w:rFonts w:asciiTheme="majorBidi" w:hAnsiTheme="majorBidi" w:cstheme="majorBidi"/>
          <w:color w:val="000000" w:themeColor="text1"/>
        </w:rPr>
        <w:t>loanwords</w:t>
      </w:r>
      <w:r w:rsidR="005A79FD" w:rsidRPr="007A1607">
        <w:rPr>
          <w:rFonts w:asciiTheme="majorBidi" w:hAnsiTheme="majorBidi" w:cstheme="majorBidi"/>
          <w:color w:val="000000" w:themeColor="text1"/>
        </w:rPr>
        <w:t xml:space="preserve"> </w:t>
      </w:r>
      <w:r w:rsidR="00196569" w:rsidRPr="007A1607">
        <w:rPr>
          <w:rFonts w:asciiTheme="majorBidi" w:hAnsiTheme="majorBidi" w:cstheme="majorBidi"/>
          <w:color w:val="000000" w:themeColor="text1"/>
        </w:rPr>
        <w:t xml:space="preserve">that have become part of the language’s system </w:t>
      </w:r>
      <w:r w:rsidR="006D1054" w:rsidRPr="007A1607">
        <w:rPr>
          <w:rFonts w:asciiTheme="majorBidi" w:hAnsiTheme="majorBidi" w:cstheme="majorBidi"/>
          <w:color w:val="000000" w:themeColor="text1"/>
        </w:rPr>
        <w:t>have</w:t>
      </w:r>
      <w:r w:rsidR="00C340EA" w:rsidRPr="007A1607">
        <w:rPr>
          <w:rFonts w:asciiTheme="majorBidi" w:hAnsiTheme="majorBidi" w:cstheme="majorBidi"/>
          <w:color w:val="000000" w:themeColor="text1"/>
        </w:rPr>
        <w:t xml:space="preserve"> </w:t>
      </w:r>
      <w:r w:rsidR="006D1054" w:rsidRPr="007A1607">
        <w:rPr>
          <w:rFonts w:asciiTheme="majorBidi" w:hAnsiTheme="majorBidi" w:cstheme="majorBidi"/>
          <w:color w:val="000000" w:themeColor="text1"/>
        </w:rPr>
        <w:t>other</w:t>
      </w:r>
      <w:r w:rsidR="00C340EA" w:rsidRPr="007A1607">
        <w:rPr>
          <w:rFonts w:asciiTheme="majorBidi" w:hAnsiTheme="majorBidi" w:cstheme="majorBidi"/>
          <w:color w:val="000000" w:themeColor="text1"/>
        </w:rPr>
        <w:t xml:space="preserve"> cultural connotations in the </w:t>
      </w:r>
      <w:r w:rsidR="006D1054" w:rsidRPr="007A1607">
        <w:rPr>
          <w:rFonts w:asciiTheme="majorBidi" w:hAnsiTheme="majorBidi" w:cstheme="majorBidi"/>
          <w:color w:val="000000" w:themeColor="text1"/>
        </w:rPr>
        <w:t>recipient</w:t>
      </w:r>
      <w:r w:rsidR="005A79FD" w:rsidRPr="007A1607">
        <w:rPr>
          <w:rFonts w:asciiTheme="majorBidi" w:hAnsiTheme="majorBidi" w:cstheme="majorBidi"/>
          <w:color w:val="000000" w:themeColor="text1"/>
        </w:rPr>
        <w:t xml:space="preserve"> language</w:t>
      </w:r>
      <w:r w:rsidR="00C340EA" w:rsidRPr="007A1607">
        <w:rPr>
          <w:rFonts w:asciiTheme="majorBidi" w:hAnsiTheme="majorBidi" w:cstheme="majorBidi"/>
          <w:color w:val="000000" w:themeColor="text1"/>
        </w:rPr>
        <w:t xml:space="preserve"> that </w:t>
      </w:r>
      <w:r w:rsidR="006D1054" w:rsidRPr="007A1607">
        <w:rPr>
          <w:rFonts w:asciiTheme="majorBidi" w:hAnsiTheme="majorBidi" w:cstheme="majorBidi"/>
          <w:color w:val="000000" w:themeColor="text1"/>
        </w:rPr>
        <w:t>are</w:t>
      </w:r>
      <w:r w:rsidR="00C340EA" w:rsidRPr="007A1607">
        <w:rPr>
          <w:rFonts w:asciiTheme="majorBidi" w:hAnsiTheme="majorBidi" w:cstheme="majorBidi"/>
          <w:color w:val="000000" w:themeColor="text1"/>
        </w:rPr>
        <w:t xml:space="preserve"> not </w:t>
      </w:r>
      <w:r w:rsidR="004F6DAE" w:rsidRPr="007A1607">
        <w:rPr>
          <w:rFonts w:asciiTheme="majorBidi" w:hAnsiTheme="majorBidi" w:cstheme="majorBidi"/>
          <w:color w:val="000000" w:themeColor="text1"/>
        </w:rPr>
        <w:t xml:space="preserve">present </w:t>
      </w:r>
      <w:r w:rsidR="00C340EA" w:rsidRPr="007A1607">
        <w:rPr>
          <w:rFonts w:asciiTheme="majorBidi" w:hAnsiTheme="majorBidi" w:cstheme="majorBidi"/>
          <w:color w:val="000000" w:themeColor="text1"/>
        </w:rPr>
        <w:t xml:space="preserve">in the </w:t>
      </w:r>
      <w:r w:rsidR="004F6DAE" w:rsidRPr="007A1607">
        <w:rPr>
          <w:rFonts w:asciiTheme="majorBidi" w:hAnsiTheme="majorBidi" w:cstheme="majorBidi"/>
          <w:color w:val="000000" w:themeColor="text1"/>
        </w:rPr>
        <w:t>donor</w:t>
      </w:r>
      <w:r w:rsidR="005A79FD" w:rsidRPr="007A1607">
        <w:rPr>
          <w:rFonts w:asciiTheme="majorBidi" w:hAnsiTheme="majorBidi" w:cstheme="majorBidi"/>
          <w:color w:val="000000" w:themeColor="text1"/>
        </w:rPr>
        <w:t xml:space="preserve"> language</w:t>
      </w:r>
      <w:r w:rsidR="00C340EA" w:rsidRPr="007A1607">
        <w:rPr>
          <w:rFonts w:asciiTheme="majorBidi" w:hAnsiTheme="majorBidi" w:cstheme="majorBidi"/>
          <w:color w:val="000000" w:themeColor="text1"/>
        </w:rPr>
        <w:t xml:space="preserve"> (</w:t>
      </w:r>
      <w:r w:rsidR="005A79FD" w:rsidRPr="007A1607">
        <w:rPr>
          <w:rFonts w:asciiTheme="majorBidi" w:hAnsiTheme="majorBidi" w:cstheme="majorBidi"/>
          <w:color w:val="000000" w:themeColor="text1"/>
        </w:rPr>
        <w:t>H</w:t>
      </w:r>
      <w:r w:rsidR="00C340EA" w:rsidRPr="007A1607">
        <w:rPr>
          <w:rFonts w:asciiTheme="majorBidi" w:hAnsiTheme="majorBidi" w:cstheme="majorBidi"/>
          <w:color w:val="000000" w:themeColor="text1"/>
        </w:rPr>
        <w:t>assan</w:t>
      </w:r>
      <w:r w:rsidR="00973490" w:rsidRPr="007A1607">
        <w:rPr>
          <w:rFonts w:asciiTheme="majorBidi" w:hAnsiTheme="majorBidi" w:cstheme="majorBidi"/>
          <w:color w:val="000000" w:themeColor="text1"/>
        </w:rPr>
        <w:t>,</w:t>
      </w:r>
      <w:r w:rsidR="00C340EA" w:rsidRPr="007A1607">
        <w:rPr>
          <w:rFonts w:asciiTheme="majorBidi" w:hAnsiTheme="majorBidi" w:cstheme="majorBidi"/>
          <w:color w:val="000000" w:themeColor="text1"/>
        </w:rPr>
        <w:t xml:space="preserve"> 2016</w:t>
      </w:r>
      <w:r w:rsidRPr="007A1607">
        <w:rPr>
          <w:rFonts w:asciiTheme="majorBidi" w:hAnsiTheme="majorBidi" w:cstheme="majorBidi"/>
          <w:color w:val="000000" w:themeColor="text1"/>
        </w:rPr>
        <w:t xml:space="preserve">; </w:t>
      </w:r>
      <w:r w:rsidR="0030443E" w:rsidRPr="007A1607">
        <w:rPr>
          <w:rFonts w:asciiTheme="majorBidi" w:hAnsiTheme="majorBidi" w:cstheme="majorBidi"/>
          <w:color w:val="000000" w:themeColor="text1"/>
        </w:rPr>
        <w:t>Cruse, 1986</w:t>
      </w:r>
      <w:r w:rsidR="00C340EA" w:rsidRPr="007A1607">
        <w:rPr>
          <w:rFonts w:asciiTheme="majorBidi" w:hAnsiTheme="majorBidi" w:cstheme="majorBidi"/>
          <w:color w:val="000000" w:themeColor="text1"/>
        </w:rPr>
        <w:t xml:space="preserve">). </w:t>
      </w:r>
    </w:p>
    <w:p w14:paraId="0E1E6E2F" w14:textId="14A52BCA" w:rsidR="00602693" w:rsidRPr="00BF412D" w:rsidRDefault="00500855" w:rsidP="002C54F5">
      <w:pPr>
        <w:autoSpaceDE w:val="0"/>
        <w:autoSpaceDN w:val="0"/>
        <w:adjustRightInd w:val="0"/>
        <w:ind w:firstLine="709"/>
        <w:jc w:val="both"/>
        <w:rPr>
          <w:rFonts w:asciiTheme="majorBidi" w:hAnsiTheme="majorBidi" w:cstheme="majorBidi"/>
          <w:color w:val="FF0000"/>
        </w:rPr>
      </w:pPr>
      <w:r w:rsidRPr="007A1607">
        <w:rPr>
          <w:rFonts w:asciiTheme="majorBidi" w:hAnsiTheme="majorBidi" w:cstheme="majorBidi"/>
          <w:color w:val="000000" w:themeColor="text1"/>
        </w:rPr>
        <w:t>Reference is o</w:t>
      </w:r>
      <w:r w:rsidR="00196569" w:rsidRPr="007A1607">
        <w:rPr>
          <w:rFonts w:asciiTheme="majorBidi" w:hAnsiTheme="majorBidi" w:cstheme="majorBidi"/>
          <w:color w:val="000000" w:themeColor="text1"/>
        </w:rPr>
        <w:t xml:space="preserve">ne of the key issues in the use of language is </w:t>
      </w:r>
      <w:r w:rsidR="007365DF" w:rsidRPr="007A1607">
        <w:rPr>
          <w:rFonts w:asciiTheme="majorBidi" w:hAnsiTheme="majorBidi" w:cstheme="majorBidi"/>
          <w:color w:val="000000" w:themeColor="text1"/>
        </w:rPr>
        <w:t>that</w:t>
      </w:r>
      <w:r w:rsidR="00196569" w:rsidRPr="007A1607">
        <w:rPr>
          <w:rFonts w:asciiTheme="majorBidi" w:hAnsiTheme="majorBidi" w:cstheme="majorBidi"/>
          <w:color w:val="000000" w:themeColor="text1"/>
        </w:rPr>
        <w:t xml:space="preserve"> describes the way in which speakers can use words to pick out entities, namely referents, in the world. Semanticists accept the distinction between sense and reference as it is maintained that two different linguistic expressions may have different senses for the same referent. </w:t>
      </w:r>
      <w:r w:rsidR="00C37C73" w:rsidRPr="007A1607">
        <w:rPr>
          <w:rFonts w:asciiTheme="majorBidi" w:hAnsiTheme="majorBidi" w:cstheme="majorBidi"/>
          <w:color w:val="000000" w:themeColor="text1"/>
        </w:rPr>
        <w:t xml:space="preserve">As a result of the fundamental relationship between meaning and context, </w:t>
      </w:r>
      <w:r w:rsidR="00AE7C65" w:rsidRPr="007A1607">
        <w:rPr>
          <w:rFonts w:asciiTheme="majorBidi" w:hAnsiTheme="majorBidi" w:cstheme="majorBidi"/>
          <w:color w:val="000000" w:themeColor="text1"/>
        </w:rPr>
        <w:fldChar w:fldCharType="begin" w:fldLock="1"/>
      </w:r>
      <w:r w:rsidR="00AE7C65" w:rsidRPr="007A1607">
        <w:rPr>
          <w:rFonts w:asciiTheme="majorBidi" w:hAnsiTheme="majorBidi" w:cstheme="majorBidi"/>
          <w:color w:val="000000" w:themeColor="text1"/>
        </w:rPr>
        <w:instrText>ADDIN CSL_CITATION {"citationItems":[{"id":"ITEM-1","itemData":{"DOI":"10.1016/B978-0-08-097086-8.53079-7","ISBN":"9780080970875","abstract":"Semantics is the study of meaning communicated through language and is usually taken to be one of the three main branches of linguistics, along with phonology, the study of sound systems, and grammar, which includes the study of word structure (morphology) and of sentence structure (syntax). This article surveys some of the main topics of current semantics research.","author":[{"dropping-particle":"","family":"Saeed","given":"John I.","non-dropping-particle":"","parse-names":false,"suffix":""}],"container-title":"International Encyclopedia of the Social &amp; Behavioral Sciences: Second Edition","id":"ITEM-1","issue":"1989","issued":{"date-parts":[["2015"]]},"page":"585-591","title":"Semantics","type":"article-journal","volume":"21"},"uris":["http://www.mendeley.com/documents/?uuid=542ed84e-044f-4f4c-99b7-3e1ee0b85ac4"]}],"mendeley":{"formattedCitation":"(Saeed, 2015)","manualFormatting":"Saeed (2015)","plainTextFormattedCitation":"(Saeed, 2015)","previouslyFormattedCitation":"(Saeed, 2015)"},"properties":{"noteIndex":0},"schema":"https://github.com/citation-style-language/schema/raw/master/csl-citation.json"}</w:instrText>
      </w:r>
      <w:r w:rsidR="00AE7C65" w:rsidRPr="007A1607">
        <w:rPr>
          <w:rFonts w:asciiTheme="majorBidi" w:hAnsiTheme="majorBidi" w:cstheme="majorBidi"/>
          <w:color w:val="000000" w:themeColor="text1"/>
        </w:rPr>
        <w:fldChar w:fldCharType="separate"/>
      </w:r>
      <w:r w:rsidR="00AE7C65" w:rsidRPr="007A1607">
        <w:rPr>
          <w:rFonts w:asciiTheme="majorBidi" w:hAnsiTheme="majorBidi" w:cstheme="majorBidi"/>
          <w:noProof/>
          <w:color w:val="000000" w:themeColor="text1"/>
        </w:rPr>
        <w:t>Saeed (2015)</w:t>
      </w:r>
      <w:r w:rsidR="00AE7C65" w:rsidRPr="007A1607">
        <w:rPr>
          <w:rFonts w:asciiTheme="majorBidi" w:hAnsiTheme="majorBidi" w:cstheme="majorBidi"/>
          <w:color w:val="000000" w:themeColor="text1"/>
        </w:rPr>
        <w:fldChar w:fldCharType="end"/>
      </w:r>
      <w:r w:rsidR="00C37C73" w:rsidRPr="007A1607">
        <w:rPr>
          <w:rFonts w:asciiTheme="majorBidi" w:hAnsiTheme="majorBidi" w:cstheme="majorBidi"/>
          <w:color w:val="000000" w:themeColor="text1"/>
        </w:rPr>
        <w:t xml:space="preserve"> argues that utterances of the same words may have different meanings in different contexts. Hence, more meaning seems to be communicated rather than explicitly stated.</w:t>
      </w:r>
      <w:r w:rsidR="000D4CAD" w:rsidRPr="007A1607">
        <w:rPr>
          <w:rFonts w:asciiTheme="majorBidi" w:hAnsiTheme="majorBidi" w:cstheme="majorBidi"/>
          <w:color w:val="000000" w:themeColor="text1"/>
        </w:rPr>
        <w:t xml:space="preserve"> </w:t>
      </w:r>
      <w:r w:rsidR="00C46BE4" w:rsidRPr="00C46BE4">
        <w:rPr>
          <w:rFonts w:asciiTheme="majorBidi" w:hAnsiTheme="majorBidi" w:cstheme="majorBidi"/>
          <w:color w:val="000000" w:themeColor="text1"/>
        </w:rPr>
        <w:t xml:space="preserve">Lyons (1995) claimed that unless our emotions about it, understanding of it, knowledge about it have changed, it is possible for the sense of a word to stay unchanged. Emotive meaning </w:t>
      </w:r>
      <w:r w:rsidR="005A79FD" w:rsidRPr="00C46BE4">
        <w:rPr>
          <w:rFonts w:asciiTheme="majorBidi" w:hAnsiTheme="majorBidi" w:cstheme="majorBidi"/>
          <w:color w:val="000000" w:themeColor="text1"/>
        </w:rPr>
        <w:t>is</w:t>
      </w:r>
      <w:r w:rsidR="00DF01A2" w:rsidRPr="00C46BE4">
        <w:rPr>
          <w:rFonts w:asciiTheme="majorBidi" w:hAnsiTheme="majorBidi" w:cstheme="majorBidi"/>
          <w:color w:val="000000" w:themeColor="text1"/>
        </w:rPr>
        <w:t xml:space="preserve"> maintained</w:t>
      </w:r>
      <w:r w:rsidR="0081339A" w:rsidRPr="00C46BE4">
        <w:rPr>
          <w:rFonts w:asciiTheme="majorBidi" w:hAnsiTheme="majorBidi" w:cstheme="majorBidi"/>
          <w:color w:val="000000" w:themeColor="text1"/>
        </w:rPr>
        <w:t xml:space="preserve"> </w:t>
      </w:r>
      <w:r w:rsidR="00C46BE4" w:rsidRPr="00C46BE4">
        <w:rPr>
          <w:rFonts w:asciiTheme="majorBidi" w:hAnsiTheme="majorBidi" w:cstheme="majorBidi"/>
          <w:color w:val="000000" w:themeColor="text1"/>
        </w:rPr>
        <w:t>to be</w:t>
      </w:r>
      <w:r w:rsidR="004A54CE" w:rsidRPr="00C46BE4">
        <w:rPr>
          <w:rFonts w:asciiTheme="majorBidi" w:hAnsiTheme="majorBidi" w:cstheme="majorBidi"/>
          <w:color w:val="000000" w:themeColor="text1"/>
        </w:rPr>
        <w:t xml:space="preserve"> more subject to </w:t>
      </w:r>
      <w:r w:rsidR="004A54CE" w:rsidRPr="00C46BE4">
        <w:rPr>
          <w:rFonts w:asciiTheme="majorBidi" w:hAnsiTheme="majorBidi" w:cstheme="majorBidi"/>
          <w:color w:val="000000" w:themeColor="text1"/>
        </w:rPr>
        <w:lastRenderedPageBreak/>
        <w:t>change</w:t>
      </w:r>
      <w:r w:rsidR="00DF01A2" w:rsidRPr="00C46BE4">
        <w:rPr>
          <w:rFonts w:asciiTheme="majorBidi" w:hAnsiTheme="majorBidi" w:cstheme="majorBidi"/>
          <w:color w:val="000000" w:themeColor="text1"/>
        </w:rPr>
        <w:t xml:space="preserve"> and is </w:t>
      </w:r>
      <w:r w:rsidR="00C46BE4" w:rsidRPr="00C46BE4">
        <w:rPr>
          <w:rFonts w:asciiTheme="majorBidi" w:hAnsiTheme="majorBidi" w:cstheme="majorBidi"/>
          <w:color w:val="000000" w:themeColor="text1"/>
        </w:rPr>
        <w:t>considered to be one of the strongest driving factors</w:t>
      </w:r>
      <w:r w:rsidR="00DF01A2" w:rsidRPr="00C46BE4">
        <w:rPr>
          <w:rFonts w:asciiTheme="majorBidi" w:hAnsiTheme="majorBidi" w:cstheme="majorBidi"/>
          <w:color w:val="000000" w:themeColor="text1"/>
        </w:rPr>
        <w:t xml:space="preserve"> in the history of language</w:t>
      </w:r>
      <w:r w:rsidR="004A54CE" w:rsidRPr="00C46BE4">
        <w:rPr>
          <w:rFonts w:asciiTheme="majorBidi" w:hAnsiTheme="majorBidi" w:cstheme="majorBidi"/>
          <w:color w:val="000000" w:themeColor="text1"/>
        </w:rPr>
        <w:t xml:space="preserve"> change</w:t>
      </w:r>
      <w:r w:rsidR="00DF01A2" w:rsidRPr="00C46BE4">
        <w:rPr>
          <w:rFonts w:asciiTheme="majorBidi" w:hAnsiTheme="majorBidi" w:cstheme="majorBidi"/>
          <w:color w:val="000000" w:themeColor="text1"/>
        </w:rPr>
        <w:t xml:space="preserve">. The degree of </w:t>
      </w:r>
      <w:r w:rsidR="00C46BE4" w:rsidRPr="00C46BE4">
        <w:rPr>
          <w:rFonts w:asciiTheme="majorBidi" w:hAnsiTheme="majorBidi" w:cstheme="majorBidi"/>
          <w:color w:val="000000" w:themeColor="text1"/>
        </w:rPr>
        <w:t xml:space="preserve">an expression’s emotional or </w:t>
      </w:r>
      <w:r w:rsidR="00DF01A2" w:rsidRPr="00C46BE4">
        <w:rPr>
          <w:rFonts w:asciiTheme="majorBidi" w:hAnsiTheme="majorBidi" w:cstheme="majorBidi"/>
          <w:color w:val="000000" w:themeColor="text1"/>
        </w:rPr>
        <w:t xml:space="preserve">connotative </w:t>
      </w:r>
      <w:r w:rsidR="00C46BE4" w:rsidRPr="00C46BE4">
        <w:rPr>
          <w:rFonts w:asciiTheme="majorBidi" w:hAnsiTheme="majorBidi" w:cstheme="majorBidi"/>
          <w:color w:val="000000" w:themeColor="text1"/>
        </w:rPr>
        <w:t>sense</w:t>
      </w:r>
      <w:r w:rsidR="00DF01A2" w:rsidRPr="00C46BE4">
        <w:rPr>
          <w:rFonts w:asciiTheme="majorBidi" w:hAnsiTheme="majorBidi" w:cstheme="majorBidi"/>
          <w:color w:val="000000" w:themeColor="text1"/>
        </w:rPr>
        <w:t xml:space="preserve"> </w:t>
      </w:r>
      <w:r w:rsidR="00C46BE4" w:rsidRPr="00C46BE4">
        <w:rPr>
          <w:rFonts w:asciiTheme="majorBidi" w:hAnsiTheme="majorBidi" w:cstheme="majorBidi"/>
          <w:color w:val="000000" w:themeColor="text1"/>
        </w:rPr>
        <w:t>relate</w:t>
      </w:r>
      <w:r w:rsidR="00DF01A2" w:rsidRPr="00C46BE4">
        <w:rPr>
          <w:rFonts w:asciiTheme="majorBidi" w:hAnsiTheme="majorBidi" w:cstheme="majorBidi"/>
          <w:color w:val="000000" w:themeColor="text1"/>
        </w:rPr>
        <w:t xml:space="preserve">s to the event it arouses in and the type of community </w:t>
      </w:r>
      <w:r w:rsidR="00C46BE4" w:rsidRPr="00C46BE4">
        <w:rPr>
          <w:rFonts w:asciiTheme="majorBidi" w:hAnsiTheme="majorBidi" w:cstheme="majorBidi"/>
          <w:color w:val="000000" w:themeColor="text1"/>
        </w:rPr>
        <w:t>experiencing</w:t>
      </w:r>
      <w:r w:rsidR="00DF01A2" w:rsidRPr="00C46BE4">
        <w:rPr>
          <w:rFonts w:asciiTheme="majorBidi" w:hAnsiTheme="majorBidi" w:cstheme="majorBidi"/>
          <w:color w:val="000000" w:themeColor="text1"/>
        </w:rPr>
        <w:t xml:space="preserve"> that event. </w:t>
      </w:r>
      <w:r w:rsidR="00DA4E31" w:rsidRPr="00C46BE4">
        <w:rPr>
          <w:rFonts w:asciiTheme="majorBidi" w:hAnsiTheme="majorBidi" w:cstheme="majorBidi"/>
          <w:color w:val="000000" w:themeColor="text1"/>
        </w:rPr>
        <w:t xml:space="preserve">It is claimed that </w:t>
      </w:r>
      <w:r w:rsidR="00C46BE4" w:rsidRPr="00C46BE4">
        <w:rPr>
          <w:rFonts w:asciiTheme="majorBidi" w:hAnsiTheme="majorBidi" w:cstheme="majorBidi"/>
          <w:color w:val="000000" w:themeColor="text1"/>
        </w:rPr>
        <w:t>the</w:t>
      </w:r>
      <w:r w:rsidR="00DF01A2" w:rsidRPr="00C46BE4">
        <w:rPr>
          <w:rFonts w:asciiTheme="majorBidi" w:hAnsiTheme="majorBidi" w:cstheme="majorBidi"/>
          <w:color w:val="000000" w:themeColor="text1"/>
        </w:rPr>
        <w:t xml:space="preserve"> feelings and attitudes</w:t>
      </w:r>
      <w:r w:rsidR="00C46BE4" w:rsidRPr="00C46BE4">
        <w:rPr>
          <w:rFonts w:asciiTheme="majorBidi" w:hAnsiTheme="majorBidi" w:cstheme="majorBidi"/>
          <w:color w:val="000000" w:themeColor="text1"/>
        </w:rPr>
        <w:t xml:space="preserve"> of people</w:t>
      </w:r>
      <w:r w:rsidR="00DF01A2" w:rsidRPr="00C46BE4">
        <w:rPr>
          <w:rFonts w:asciiTheme="majorBidi" w:hAnsiTheme="majorBidi" w:cstheme="majorBidi"/>
          <w:color w:val="000000" w:themeColor="text1"/>
        </w:rPr>
        <w:t xml:space="preserve"> towards a lexical item can be </w:t>
      </w:r>
      <w:r w:rsidR="00C46BE4" w:rsidRPr="00C46BE4">
        <w:rPr>
          <w:rFonts w:asciiTheme="majorBidi" w:hAnsiTheme="majorBidi" w:cstheme="majorBidi"/>
          <w:color w:val="000000" w:themeColor="text1"/>
        </w:rPr>
        <w:t xml:space="preserve">stimulated </w:t>
      </w:r>
      <w:r w:rsidR="00DF01A2" w:rsidRPr="00C46BE4">
        <w:rPr>
          <w:rFonts w:asciiTheme="majorBidi" w:hAnsiTheme="majorBidi" w:cstheme="majorBidi"/>
          <w:color w:val="000000" w:themeColor="text1"/>
        </w:rPr>
        <w:t xml:space="preserve">by the </w:t>
      </w:r>
      <w:r w:rsidR="00C46BE4" w:rsidRPr="00C46BE4">
        <w:rPr>
          <w:rFonts w:asciiTheme="majorBidi" w:hAnsiTheme="majorBidi" w:cstheme="majorBidi"/>
          <w:color w:val="000000" w:themeColor="text1"/>
        </w:rPr>
        <w:t>effective</w:t>
      </w:r>
      <w:r w:rsidR="00DF01A2" w:rsidRPr="00C46BE4">
        <w:rPr>
          <w:rFonts w:asciiTheme="majorBidi" w:hAnsiTheme="majorBidi" w:cstheme="majorBidi"/>
          <w:color w:val="000000" w:themeColor="text1"/>
        </w:rPr>
        <w:t xml:space="preserve"> use of </w:t>
      </w:r>
      <w:r w:rsidR="00C46BE4" w:rsidRPr="00C46BE4">
        <w:rPr>
          <w:rFonts w:asciiTheme="majorBidi" w:hAnsiTheme="majorBidi" w:cstheme="majorBidi"/>
          <w:color w:val="000000" w:themeColor="text1"/>
        </w:rPr>
        <w:t>particular</w:t>
      </w:r>
      <w:r w:rsidR="00DF01A2" w:rsidRPr="00C46BE4">
        <w:rPr>
          <w:rFonts w:asciiTheme="majorBidi" w:hAnsiTheme="majorBidi" w:cstheme="majorBidi"/>
          <w:color w:val="000000" w:themeColor="text1"/>
        </w:rPr>
        <w:t xml:space="preserve"> related expressions</w:t>
      </w:r>
      <w:r w:rsidR="0081339A" w:rsidRPr="00C46BE4">
        <w:rPr>
          <w:rFonts w:asciiTheme="majorBidi" w:hAnsiTheme="majorBidi" w:cstheme="majorBidi"/>
          <w:color w:val="000000" w:themeColor="text1"/>
        </w:rPr>
        <w:t xml:space="preserve"> (</w:t>
      </w:r>
      <w:r w:rsidR="005C5F07" w:rsidRPr="00C46BE4">
        <w:rPr>
          <w:rFonts w:asciiTheme="majorBidi" w:hAnsiTheme="majorBidi" w:cstheme="majorBidi"/>
          <w:color w:val="000000" w:themeColor="text1"/>
        </w:rPr>
        <w:t>Leddicoat</w:t>
      </w:r>
      <w:r w:rsidR="008F6C20" w:rsidRPr="00C46BE4">
        <w:rPr>
          <w:rFonts w:asciiTheme="majorBidi" w:hAnsiTheme="majorBidi" w:cstheme="majorBidi"/>
          <w:color w:val="000000" w:themeColor="text1"/>
        </w:rPr>
        <w:t>, 2009</w:t>
      </w:r>
      <w:r w:rsidR="0081339A" w:rsidRPr="00C46BE4">
        <w:rPr>
          <w:rFonts w:asciiTheme="majorBidi" w:hAnsiTheme="majorBidi" w:cstheme="majorBidi"/>
          <w:color w:val="000000" w:themeColor="text1"/>
        </w:rPr>
        <w:t>)</w:t>
      </w:r>
      <w:r w:rsidR="00DF01A2" w:rsidRPr="00C46BE4">
        <w:rPr>
          <w:rFonts w:asciiTheme="majorBidi" w:hAnsiTheme="majorBidi" w:cstheme="majorBidi"/>
          <w:color w:val="000000" w:themeColor="text1"/>
        </w:rPr>
        <w:t xml:space="preserve">. </w:t>
      </w:r>
      <w:r w:rsidR="0081339A" w:rsidRPr="00C46BE4">
        <w:rPr>
          <w:rFonts w:asciiTheme="majorBidi" w:hAnsiTheme="majorBidi" w:cstheme="majorBidi"/>
          <w:color w:val="000000" w:themeColor="text1"/>
        </w:rPr>
        <w:t>Furthermore</w:t>
      </w:r>
      <w:r w:rsidR="0081339A" w:rsidRPr="007A1607">
        <w:rPr>
          <w:rFonts w:asciiTheme="majorBidi" w:hAnsiTheme="majorBidi" w:cstheme="majorBidi"/>
          <w:color w:val="000000" w:themeColor="text1"/>
        </w:rPr>
        <w:t>, t</w:t>
      </w:r>
      <w:r w:rsidR="00DF01A2" w:rsidRPr="007A1607">
        <w:rPr>
          <w:rFonts w:asciiTheme="majorBidi" w:hAnsiTheme="majorBidi" w:cstheme="majorBidi"/>
          <w:color w:val="000000" w:themeColor="text1"/>
        </w:rPr>
        <w:t xml:space="preserve">he context </w:t>
      </w:r>
      <w:r w:rsidR="00B558E2" w:rsidRPr="007A1607">
        <w:rPr>
          <w:rFonts w:asciiTheme="majorBidi" w:hAnsiTheme="majorBidi" w:cstheme="majorBidi"/>
          <w:color w:val="000000" w:themeColor="text1"/>
        </w:rPr>
        <w:t>in which a</w:t>
      </w:r>
      <w:r w:rsidR="00DF01A2" w:rsidRPr="007A1607">
        <w:rPr>
          <w:rFonts w:asciiTheme="majorBidi" w:hAnsiTheme="majorBidi" w:cstheme="majorBidi"/>
          <w:color w:val="000000" w:themeColor="text1"/>
        </w:rPr>
        <w:t xml:space="preserve"> </w:t>
      </w:r>
      <w:r w:rsidR="00C46BE4">
        <w:rPr>
          <w:rFonts w:asciiTheme="majorBidi" w:hAnsiTheme="majorBidi" w:cstheme="majorBidi"/>
          <w:color w:val="000000" w:themeColor="text1"/>
        </w:rPr>
        <w:t>specific</w:t>
      </w:r>
      <w:r w:rsidR="00C37C73" w:rsidRPr="007A1607">
        <w:rPr>
          <w:rFonts w:asciiTheme="majorBidi" w:hAnsiTheme="majorBidi" w:cstheme="majorBidi"/>
          <w:color w:val="000000" w:themeColor="text1"/>
        </w:rPr>
        <w:t xml:space="preserve"> </w:t>
      </w:r>
      <w:r w:rsidR="00DF01A2" w:rsidRPr="007A1607">
        <w:rPr>
          <w:rFonts w:asciiTheme="majorBidi" w:hAnsiTheme="majorBidi" w:cstheme="majorBidi"/>
          <w:color w:val="000000" w:themeColor="text1"/>
        </w:rPr>
        <w:t xml:space="preserve">lexical item </w:t>
      </w:r>
      <w:r w:rsidR="00B558E2" w:rsidRPr="007A1607">
        <w:rPr>
          <w:rFonts w:asciiTheme="majorBidi" w:hAnsiTheme="majorBidi" w:cstheme="majorBidi"/>
          <w:color w:val="000000" w:themeColor="text1"/>
        </w:rPr>
        <w:t xml:space="preserve">occurs </w:t>
      </w:r>
      <w:r w:rsidR="00C46BE4" w:rsidRPr="00B917BA">
        <w:rPr>
          <w:rFonts w:asciiTheme="majorBidi" w:hAnsiTheme="majorBidi" w:cstheme="majorBidi"/>
          <w:color w:val="000000" w:themeColor="text1"/>
        </w:rPr>
        <w:t>will provide the listener or reader with</w:t>
      </w:r>
      <w:r w:rsidR="00B558E2" w:rsidRPr="00B917BA">
        <w:rPr>
          <w:rFonts w:asciiTheme="majorBidi" w:hAnsiTheme="majorBidi" w:cstheme="majorBidi"/>
          <w:color w:val="000000" w:themeColor="text1"/>
        </w:rPr>
        <w:t xml:space="preserve"> </w:t>
      </w:r>
      <w:r w:rsidR="00DF01A2" w:rsidRPr="00B917BA">
        <w:rPr>
          <w:rFonts w:asciiTheme="majorBidi" w:hAnsiTheme="majorBidi" w:cstheme="majorBidi"/>
          <w:color w:val="000000" w:themeColor="text1"/>
        </w:rPr>
        <w:t xml:space="preserve">either favorable or unfavorable associations. What can be positive </w:t>
      </w:r>
      <w:r w:rsidR="00B917BA" w:rsidRPr="00B917BA">
        <w:rPr>
          <w:rFonts w:asciiTheme="majorBidi" w:hAnsiTheme="majorBidi" w:cstheme="majorBidi"/>
          <w:color w:val="000000" w:themeColor="text1"/>
        </w:rPr>
        <w:t xml:space="preserve">or neutral </w:t>
      </w:r>
      <w:r w:rsidR="00DF01A2" w:rsidRPr="00B917BA">
        <w:rPr>
          <w:rFonts w:asciiTheme="majorBidi" w:hAnsiTheme="majorBidi" w:cstheme="majorBidi"/>
          <w:color w:val="000000" w:themeColor="text1"/>
        </w:rPr>
        <w:t>to a certain readership can carry negative overtones to another.</w:t>
      </w:r>
      <w:r w:rsidR="00B917BA" w:rsidRPr="00B917BA">
        <w:rPr>
          <w:rFonts w:asciiTheme="majorBidi" w:hAnsiTheme="majorBidi" w:cstheme="majorBidi"/>
          <w:color w:val="000000" w:themeColor="text1"/>
        </w:rPr>
        <w:t xml:space="preserve"> T</w:t>
      </w:r>
      <w:r w:rsidR="00DF01A2" w:rsidRPr="00B917BA">
        <w:rPr>
          <w:rFonts w:asciiTheme="majorBidi" w:hAnsiTheme="majorBidi" w:cstheme="majorBidi"/>
          <w:color w:val="000000" w:themeColor="text1"/>
        </w:rPr>
        <w:t xml:space="preserve">he emotive meaning is </w:t>
      </w:r>
      <w:r w:rsidR="00B917BA" w:rsidRPr="00B917BA">
        <w:rPr>
          <w:rFonts w:asciiTheme="majorBidi" w:hAnsiTheme="majorBidi" w:cstheme="majorBidi"/>
          <w:color w:val="000000" w:themeColor="text1"/>
        </w:rPr>
        <w:t>therefore connec</w:t>
      </w:r>
      <w:r w:rsidR="00DF01A2" w:rsidRPr="00B917BA">
        <w:rPr>
          <w:rFonts w:asciiTheme="majorBidi" w:hAnsiTheme="majorBidi" w:cstheme="majorBidi"/>
          <w:color w:val="000000" w:themeColor="text1"/>
        </w:rPr>
        <w:t xml:space="preserve">ted to the </w:t>
      </w:r>
      <w:r w:rsidR="00B917BA" w:rsidRPr="00B917BA">
        <w:rPr>
          <w:rFonts w:asciiTheme="majorBidi" w:hAnsiTheme="majorBidi" w:cstheme="majorBidi"/>
          <w:color w:val="000000" w:themeColor="text1"/>
        </w:rPr>
        <w:t>culture</w:t>
      </w:r>
      <w:r w:rsidR="00DF01A2" w:rsidRPr="00B917BA">
        <w:rPr>
          <w:rFonts w:asciiTheme="majorBidi" w:hAnsiTheme="majorBidi" w:cstheme="majorBidi"/>
          <w:color w:val="000000" w:themeColor="text1"/>
        </w:rPr>
        <w:t xml:space="preserve"> or society </w:t>
      </w:r>
      <w:r w:rsidR="00B917BA" w:rsidRPr="00B917BA">
        <w:rPr>
          <w:rFonts w:asciiTheme="majorBidi" w:hAnsiTheme="majorBidi" w:cstheme="majorBidi"/>
          <w:color w:val="000000" w:themeColor="text1"/>
        </w:rPr>
        <w:t>in which</w:t>
      </w:r>
      <w:r w:rsidR="00DF01A2" w:rsidRPr="00B917BA">
        <w:rPr>
          <w:rFonts w:asciiTheme="majorBidi" w:hAnsiTheme="majorBidi" w:cstheme="majorBidi"/>
          <w:color w:val="000000" w:themeColor="text1"/>
        </w:rPr>
        <w:t xml:space="preserve"> it </w:t>
      </w:r>
      <w:r w:rsidR="00B917BA" w:rsidRPr="00B917BA">
        <w:rPr>
          <w:rFonts w:asciiTheme="majorBidi" w:hAnsiTheme="majorBidi" w:cstheme="majorBidi"/>
          <w:color w:val="000000" w:themeColor="text1"/>
        </w:rPr>
        <w:t>occurs</w:t>
      </w:r>
      <w:r w:rsidR="00DF01A2" w:rsidRPr="00B917BA">
        <w:rPr>
          <w:rFonts w:asciiTheme="majorBidi" w:hAnsiTheme="majorBidi" w:cstheme="majorBidi"/>
          <w:color w:val="000000" w:themeColor="text1"/>
        </w:rPr>
        <w:t xml:space="preserve">. </w:t>
      </w:r>
    </w:p>
    <w:p w14:paraId="4DBDFB1B" w14:textId="77777777" w:rsidR="00F71AFE" w:rsidRPr="00BF412D" w:rsidRDefault="00F71AFE" w:rsidP="00602693">
      <w:pPr>
        <w:autoSpaceDE w:val="0"/>
        <w:autoSpaceDN w:val="0"/>
        <w:adjustRightInd w:val="0"/>
        <w:ind w:firstLine="709"/>
        <w:jc w:val="both"/>
        <w:rPr>
          <w:rFonts w:asciiTheme="majorBidi" w:hAnsiTheme="majorBidi" w:cstheme="majorBidi"/>
          <w:color w:val="FF0000"/>
        </w:rPr>
      </w:pPr>
    </w:p>
    <w:p w14:paraId="4647DFFC" w14:textId="3B0F9254" w:rsidR="00972EAE" w:rsidRPr="007A1607" w:rsidRDefault="00DF01A2" w:rsidP="008F6C20">
      <w:pPr>
        <w:autoSpaceDE w:val="0"/>
        <w:autoSpaceDN w:val="0"/>
        <w:adjustRightInd w:val="0"/>
        <w:ind w:firstLine="709"/>
        <w:jc w:val="both"/>
        <w:rPr>
          <w:rFonts w:asciiTheme="majorBidi" w:hAnsiTheme="majorBidi" w:cstheme="majorBidi"/>
          <w:color w:val="000000" w:themeColor="text1"/>
        </w:rPr>
      </w:pPr>
      <w:r w:rsidRPr="00B917BA">
        <w:rPr>
          <w:rFonts w:asciiTheme="majorBidi" w:hAnsiTheme="majorBidi" w:cstheme="majorBidi"/>
          <w:color w:val="000000" w:themeColor="text1"/>
        </w:rPr>
        <w:t>Therefore,</w:t>
      </w:r>
      <w:r w:rsidR="00B917BA" w:rsidRPr="00B917BA">
        <w:rPr>
          <w:rFonts w:asciiTheme="majorBidi" w:hAnsiTheme="majorBidi" w:cstheme="majorBidi"/>
          <w:color w:val="000000" w:themeColor="text1"/>
        </w:rPr>
        <w:t xml:space="preserve"> some caution should be taken</w:t>
      </w:r>
      <w:r w:rsidRPr="00B917BA">
        <w:rPr>
          <w:rFonts w:asciiTheme="majorBidi" w:hAnsiTheme="majorBidi" w:cstheme="majorBidi"/>
          <w:color w:val="000000" w:themeColor="text1"/>
        </w:rPr>
        <w:t xml:space="preserve"> in </w:t>
      </w:r>
      <w:r w:rsidR="00B917BA" w:rsidRPr="00B917BA">
        <w:rPr>
          <w:rFonts w:asciiTheme="majorBidi" w:hAnsiTheme="majorBidi" w:cstheme="majorBidi"/>
          <w:color w:val="000000" w:themeColor="text1"/>
        </w:rPr>
        <w:t xml:space="preserve">dealing with emotive meaning in the process of </w:t>
      </w:r>
      <w:r w:rsidR="005C5F07" w:rsidRPr="00B917BA">
        <w:rPr>
          <w:rFonts w:asciiTheme="majorBidi" w:hAnsiTheme="majorBidi" w:cstheme="majorBidi"/>
          <w:color w:val="000000" w:themeColor="text1"/>
        </w:rPr>
        <w:t xml:space="preserve">translating </w:t>
      </w:r>
      <w:r w:rsidRPr="00B917BA">
        <w:rPr>
          <w:rFonts w:asciiTheme="majorBidi" w:hAnsiTheme="majorBidi" w:cstheme="majorBidi"/>
          <w:color w:val="000000" w:themeColor="text1"/>
        </w:rPr>
        <w:t xml:space="preserve">from </w:t>
      </w:r>
      <w:r w:rsidR="005C5F07" w:rsidRPr="00B917BA">
        <w:rPr>
          <w:rFonts w:asciiTheme="majorBidi" w:hAnsiTheme="majorBidi" w:cstheme="majorBidi"/>
          <w:color w:val="000000" w:themeColor="text1"/>
        </w:rPr>
        <w:t xml:space="preserve">one </w:t>
      </w:r>
      <w:r w:rsidRPr="00B917BA">
        <w:rPr>
          <w:rFonts w:asciiTheme="majorBidi" w:hAnsiTheme="majorBidi" w:cstheme="majorBidi"/>
          <w:color w:val="000000" w:themeColor="text1"/>
        </w:rPr>
        <w:t xml:space="preserve">language to another (Al-Azzam, 2005). </w:t>
      </w:r>
      <w:r w:rsidR="00C37C73" w:rsidRPr="00B917BA">
        <w:rPr>
          <w:rFonts w:asciiTheme="majorBidi" w:hAnsiTheme="majorBidi" w:cstheme="majorBidi"/>
          <w:color w:val="000000" w:themeColor="text1"/>
        </w:rPr>
        <w:t>Hassa</w:t>
      </w:r>
      <w:r w:rsidR="00C37C73" w:rsidRPr="007A1607">
        <w:rPr>
          <w:rFonts w:asciiTheme="majorBidi" w:hAnsiTheme="majorBidi" w:cstheme="majorBidi"/>
          <w:color w:val="000000" w:themeColor="text1"/>
        </w:rPr>
        <w:t xml:space="preserve">n (2016) recommended the use of transliteration strategy for proper nouns, </w:t>
      </w:r>
      <w:r w:rsidR="008A61E0" w:rsidRPr="007A1607">
        <w:rPr>
          <w:rFonts w:asciiTheme="majorBidi" w:hAnsiTheme="majorBidi" w:cstheme="majorBidi"/>
          <w:color w:val="000000" w:themeColor="text1"/>
        </w:rPr>
        <w:t>culture-specific</w:t>
      </w:r>
      <w:r w:rsidR="0081339A" w:rsidRPr="007A1607">
        <w:rPr>
          <w:rFonts w:asciiTheme="majorBidi" w:hAnsiTheme="majorBidi" w:cstheme="majorBidi"/>
          <w:color w:val="000000" w:themeColor="text1"/>
          <w:rtl/>
        </w:rPr>
        <w:t xml:space="preserve"> </w:t>
      </w:r>
      <w:r w:rsidR="00C37C73" w:rsidRPr="007A1607">
        <w:rPr>
          <w:rFonts w:asciiTheme="majorBidi" w:hAnsiTheme="majorBidi" w:cstheme="majorBidi"/>
          <w:color w:val="000000" w:themeColor="text1"/>
        </w:rPr>
        <w:t xml:space="preserve">terms and </w:t>
      </w:r>
      <w:r w:rsidR="00DA4E31" w:rsidRPr="007A1607">
        <w:rPr>
          <w:rFonts w:asciiTheme="majorBidi" w:hAnsiTheme="majorBidi" w:cstheme="majorBidi"/>
          <w:color w:val="000000" w:themeColor="text1"/>
        </w:rPr>
        <w:t>partially equivalent</w:t>
      </w:r>
      <w:r w:rsidR="00C37C73" w:rsidRPr="007A1607">
        <w:rPr>
          <w:rFonts w:asciiTheme="majorBidi" w:hAnsiTheme="majorBidi" w:cstheme="majorBidi"/>
          <w:color w:val="000000" w:themeColor="text1"/>
        </w:rPr>
        <w:t xml:space="preserve"> words that have the same referents but different connotations in the two languages. </w:t>
      </w:r>
      <w:r w:rsidR="00322AFB" w:rsidRPr="007A1607">
        <w:rPr>
          <w:rFonts w:asciiTheme="majorBidi" w:hAnsiTheme="majorBidi" w:cstheme="majorBidi"/>
          <w:color w:val="000000" w:themeColor="text1"/>
        </w:rPr>
        <w:t>Hassan</w:t>
      </w:r>
      <w:r w:rsidR="005C5F07" w:rsidRPr="007A1607">
        <w:rPr>
          <w:rFonts w:asciiTheme="majorBidi" w:hAnsiTheme="majorBidi" w:cstheme="majorBidi"/>
          <w:color w:val="000000" w:themeColor="text1"/>
        </w:rPr>
        <w:t xml:space="preserve"> </w:t>
      </w:r>
      <w:r w:rsidR="00BF4E4C" w:rsidRPr="007A1607">
        <w:rPr>
          <w:rFonts w:asciiTheme="majorBidi" w:hAnsiTheme="majorBidi" w:cstheme="majorBidi"/>
          <w:color w:val="000000" w:themeColor="text1"/>
        </w:rPr>
        <w:t>claims</w:t>
      </w:r>
      <w:r w:rsidR="00C37C73" w:rsidRPr="007A1607">
        <w:rPr>
          <w:rFonts w:asciiTheme="majorBidi" w:hAnsiTheme="majorBidi" w:cstheme="majorBidi"/>
          <w:color w:val="000000" w:themeColor="text1"/>
        </w:rPr>
        <w:t xml:space="preserve"> that transliteration has the advantage of protecting </w:t>
      </w:r>
      <w:r w:rsidR="008A61E0" w:rsidRPr="007A1607">
        <w:rPr>
          <w:rFonts w:asciiTheme="majorBidi" w:hAnsiTheme="majorBidi" w:cstheme="majorBidi"/>
          <w:color w:val="000000" w:themeColor="text1"/>
        </w:rPr>
        <w:t>culture-specific</w:t>
      </w:r>
      <w:r w:rsidR="004F1571" w:rsidRPr="007A1607">
        <w:rPr>
          <w:rFonts w:asciiTheme="majorBidi" w:hAnsiTheme="majorBidi" w:cstheme="majorBidi"/>
          <w:color w:val="000000" w:themeColor="text1"/>
        </w:rPr>
        <w:t xml:space="preserve"> </w:t>
      </w:r>
      <w:r w:rsidR="00C37C73" w:rsidRPr="007A1607">
        <w:rPr>
          <w:rFonts w:asciiTheme="majorBidi" w:hAnsiTheme="majorBidi" w:cstheme="majorBidi"/>
          <w:color w:val="000000" w:themeColor="text1"/>
        </w:rPr>
        <w:t>terms</w:t>
      </w:r>
      <w:r w:rsidR="00DA4E31" w:rsidRPr="007A1607">
        <w:rPr>
          <w:rFonts w:asciiTheme="majorBidi" w:hAnsiTheme="majorBidi" w:cstheme="majorBidi"/>
          <w:color w:val="000000" w:themeColor="text1"/>
        </w:rPr>
        <w:t>, and Islamic terms in particular,</w:t>
      </w:r>
      <w:r w:rsidR="00C37C73" w:rsidRPr="007A1607">
        <w:rPr>
          <w:rFonts w:asciiTheme="majorBidi" w:hAnsiTheme="majorBidi" w:cstheme="majorBidi"/>
          <w:color w:val="000000" w:themeColor="text1"/>
        </w:rPr>
        <w:t xml:space="preserve"> from any tampering or interpolation when transferred from the </w:t>
      </w:r>
      <w:r w:rsidR="00AE0143" w:rsidRPr="007A1607">
        <w:rPr>
          <w:rFonts w:asciiTheme="majorBidi" w:hAnsiTheme="majorBidi" w:cstheme="majorBidi"/>
          <w:color w:val="000000" w:themeColor="text1"/>
        </w:rPr>
        <w:t>donor</w:t>
      </w:r>
      <w:r w:rsidR="00C37C73" w:rsidRPr="007A1607">
        <w:rPr>
          <w:rFonts w:asciiTheme="majorBidi" w:hAnsiTheme="majorBidi" w:cstheme="majorBidi"/>
          <w:color w:val="000000" w:themeColor="text1"/>
        </w:rPr>
        <w:t xml:space="preserve"> language to the </w:t>
      </w:r>
      <w:r w:rsidR="00AE0143" w:rsidRPr="007A1607">
        <w:rPr>
          <w:rFonts w:asciiTheme="majorBidi" w:hAnsiTheme="majorBidi" w:cstheme="majorBidi"/>
          <w:color w:val="000000" w:themeColor="text1"/>
        </w:rPr>
        <w:t>recipient</w:t>
      </w:r>
      <w:r w:rsidR="00C37C73" w:rsidRPr="007A1607">
        <w:rPr>
          <w:rFonts w:asciiTheme="majorBidi" w:hAnsiTheme="majorBidi" w:cstheme="majorBidi"/>
          <w:color w:val="000000" w:themeColor="text1"/>
        </w:rPr>
        <w:t xml:space="preserve"> language</w:t>
      </w:r>
      <w:r w:rsidR="00DA4E31" w:rsidRPr="007A1607">
        <w:rPr>
          <w:rFonts w:asciiTheme="majorBidi" w:hAnsiTheme="majorBidi" w:cstheme="majorBidi"/>
          <w:color w:val="000000" w:themeColor="text1"/>
        </w:rPr>
        <w:t>;</w:t>
      </w:r>
      <w:r w:rsidR="00C37C73" w:rsidRPr="007A1607">
        <w:rPr>
          <w:rFonts w:asciiTheme="majorBidi" w:hAnsiTheme="majorBidi" w:cstheme="majorBidi"/>
          <w:color w:val="000000" w:themeColor="text1"/>
        </w:rPr>
        <w:t xml:space="preserve"> and </w:t>
      </w:r>
      <w:r w:rsidR="00DA4E31" w:rsidRPr="007A1607">
        <w:rPr>
          <w:rFonts w:asciiTheme="majorBidi" w:hAnsiTheme="majorBidi" w:cstheme="majorBidi"/>
          <w:color w:val="000000" w:themeColor="text1"/>
        </w:rPr>
        <w:t xml:space="preserve">it is possible that </w:t>
      </w:r>
      <w:r w:rsidR="00C37C73" w:rsidRPr="007A1607">
        <w:rPr>
          <w:rFonts w:asciiTheme="majorBidi" w:hAnsiTheme="majorBidi" w:cstheme="majorBidi"/>
          <w:color w:val="000000" w:themeColor="text1"/>
        </w:rPr>
        <w:t xml:space="preserve">gradually the transliterated term will become a loanword and be absorbed into the lexicon of the </w:t>
      </w:r>
      <w:r w:rsidR="00AE0143" w:rsidRPr="007A1607">
        <w:rPr>
          <w:rFonts w:asciiTheme="majorBidi" w:hAnsiTheme="majorBidi" w:cstheme="majorBidi"/>
          <w:color w:val="000000" w:themeColor="text1"/>
        </w:rPr>
        <w:t xml:space="preserve">recipient </w:t>
      </w:r>
      <w:r w:rsidR="00C37C73" w:rsidRPr="007A1607">
        <w:rPr>
          <w:rFonts w:asciiTheme="majorBidi" w:hAnsiTheme="majorBidi" w:cstheme="majorBidi"/>
          <w:color w:val="000000" w:themeColor="text1"/>
        </w:rPr>
        <w:t xml:space="preserve">language. </w:t>
      </w:r>
      <w:r w:rsidR="0081339A" w:rsidRPr="007A1607">
        <w:rPr>
          <w:rFonts w:asciiTheme="majorBidi" w:hAnsiTheme="majorBidi" w:cstheme="majorBidi"/>
          <w:color w:val="000000" w:themeColor="text1"/>
        </w:rPr>
        <w:t>Unfortunately</w:t>
      </w:r>
      <w:r w:rsidR="00C37C73" w:rsidRPr="007A1607">
        <w:rPr>
          <w:rFonts w:asciiTheme="majorBidi" w:hAnsiTheme="majorBidi" w:cstheme="majorBidi"/>
          <w:color w:val="000000" w:themeColor="text1"/>
        </w:rPr>
        <w:t>, since people's feelings and attitudes towards a</w:t>
      </w:r>
      <w:r w:rsidR="00DA4E31" w:rsidRPr="007A1607">
        <w:rPr>
          <w:rFonts w:asciiTheme="majorBidi" w:hAnsiTheme="majorBidi" w:cstheme="majorBidi"/>
          <w:color w:val="000000" w:themeColor="text1"/>
        </w:rPr>
        <w:t xml:space="preserve"> term </w:t>
      </w:r>
      <w:r w:rsidR="00C37C73" w:rsidRPr="007A1607">
        <w:rPr>
          <w:rFonts w:asciiTheme="majorBidi" w:hAnsiTheme="majorBidi" w:cstheme="majorBidi"/>
          <w:color w:val="000000" w:themeColor="text1"/>
        </w:rPr>
        <w:t xml:space="preserve">can be influenced by language in use, </w:t>
      </w:r>
      <w:r w:rsidR="004D6B2D" w:rsidRPr="007A1607">
        <w:rPr>
          <w:rFonts w:asciiTheme="majorBidi" w:hAnsiTheme="majorBidi" w:cstheme="majorBidi"/>
          <w:color w:val="000000" w:themeColor="text1"/>
        </w:rPr>
        <w:t xml:space="preserve">such as in social and news media, </w:t>
      </w:r>
      <w:r w:rsidR="00C37C73" w:rsidRPr="007A1607">
        <w:rPr>
          <w:rFonts w:asciiTheme="majorBidi" w:hAnsiTheme="majorBidi" w:cstheme="majorBidi"/>
          <w:color w:val="000000" w:themeColor="text1"/>
        </w:rPr>
        <w:t>transliteration</w:t>
      </w:r>
      <w:r w:rsidR="005C5F07" w:rsidRPr="007A1607">
        <w:rPr>
          <w:rFonts w:asciiTheme="majorBidi" w:hAnsiTheme="majorBidi" w:cstheme="majorBidi"/>
          <w:color w:val="000000" w:themeColor="text1"/>
        </w:rPr>
        <w:t>s</w:t>
      </w:r>
      <w:r w:rsidR="00C37C73" w:rsidRPr="007A1607">
        <w:rPr>
          <w:rFonts w:asciiTheme="majorBidi" w:hAnsiTheme="majorBidi" w:cstheme="majorBidi"/>
          <w:color w:val="000000" w:themeColor="text1"/>
        </w:rPr>
        <w:t xml:space="preserve"> of Islamic religious terms </w:t>
      </w:r>
      <w:r w:rsidR="005C5F07" w:rsidRPr="007A1607">
        <w:rPr>
          <w:rFonts w:asciiTheme="majorBidi" w:hAnsiTheme="majorBidi" w:cstheme="majorBidi"/>
          <w:color w:val="000000" w:themeColor="text1"/>
        </w:rPr>
        <w:t xml:space="preserve">do not </w:t>
      </w:r>
      <w:r w:rsidR="00C37C73" w:rsidRPr="007A1607">
        <w:rPr>
          <w:rFonts w:asciiTheme="majorBidi" w:hAnsiTheme="majorBidi" w:cstheme="majorBidi"/>
          <w:color w:val="000000" w:themeColor="text1"/>
        </w:rPr>
        <w:t xml:space="preserve">guarantee that these terms would maintain their original meaning from </w:t>
      </w:r>
      <w:r w:rsidR="005C5F07" w:rsidRPr="007A1607">
        <w:rPr>
          <w:rFonts w:asciiTheme="majorBidi" w:hAnsiTheme="majorBidi" w:cstheme="majorBidi"/>
          <w:color w:val="000000" w:themeColor="text1"/>
        </w:rPr>
        <w:t xml:space="preserve">being </w:t>
      </w:r>
      <w:r w:rsidR="00973490" w:rsidRPr="007A1607">
        <w:rPr>
          <w:rFonts w:asciiTheme="majorBidi" w:hAnsiTheme="majorBidi" w:cstheme="majorBidi"/>
          <w:color w:val="000000" w:themeColor="text1"/>
        </w:rPr>
        <w:t>distorted</w:t>
      </w:r>
      <w:r w:rsidR="00C37C73" w:rsidRPr="007A1607">
        <w:rPr>
          <w:rFonts w:asciiTheme="majorBidi" w:hAnsiTheme="majorBidi" w:cstheme="majorBidi"/>
          <w:color w:val="000000" w:themeColor="text1"/>
        </w:rPr>
        <w:t>.</w:t>
      </w:r>
      <w:r w:rsidR="001000D2" w:rsidRPr="007A1607">
        <w:rPr>
          <w:rFonts w:asciiTheme="majorBidi" w:hAnsiTheme="majorBidi" w:cstheme="majorBidi"/>
          <w:color w:val="000000" w:themeColor="text1"/>
        </w:rPr>
        <w:t xml:space="preserve"> Furthermore, some studies </w:t>
      </w:r>
      <w:r w:rsidR="00BF4E4C" w:rsidRPr="007A1607">
        <w:rPr>
          <w:rFonts w:asciiTheme="majorBidi" w:hAnsiTheme="majorBidi" w:cstheme="majorBidi"/>
          <w:color w:val="000000" w:themeColor="text1"/>
        </w:rPr>
        <w:t>indicated that</w:t>
      </w:r>
      <w:r w:rsidR="001000D2" w:rsidRPr="007A1607">
        <w:rPr>
          <w:rFonts w:asciiTheme="majorBidi" w:hAnsiTheme="majorBidi" w:cstheme="majorBidi"/>
          <w:color w:val="000000" w:themeColor="text1"/>
        </w:rPr>
        <w:t xml:space="preserve"> Islamic terms</w:t>
      </w:r>
      <w:r w:rsidR="00BF4E4C" w:rsidRPr="007A1607">
        <w:rPr>
          <w:rFonts w:asciiTheme="majorBidi" w:hAnsiTheme="majorBidi" w:cstheme="majorBidi"/>
          <w:color w:val="000000" w:themeColor="text1"/>
        </w:rPr>
        <w:t>’</w:t>
      </w:r>
      <w:r w:rsidR="001000D2" w:rsidRPr="007A1607">
        <w:rPr>
          <w:rFonts w:asciiTheme="majorBidi" w:hAnsiTheme="majorBidi" w:cstheme="majorBidi"/>
          <w:color w:val="000000" w:themeColor="text1"/>
        </w:rPr>
        <w:t xml:space="preserve"> entries</w:t>
      </w:r>
      <w:r w:rsidR="00BF4E4C" w:rsidRPr="007A1607">
        <w:rPr>
          <w:rFonts w:asciiTheme="majorBidi" w:hAnsiTheme="majorBidi" w:cstheme="majorBidi"/>
          <w:color w:val="000000" w:themeColor="text1"/>
        </w:rPr>
        <w:t xml:space="preserve"> in English dictionaries</w:t>
      </w:r>
      <w:r w:rsidR="001000D2" w:rsidRPr="007A1607">
        <w:rPr>
          <w:rFonts w:asciiTheme="majorBidi" w:hAnsiTheme="majorBidi" w:cstheme="majorBidi"/>
          <w:color w:val="000000" w:themeColor="text1"/>
        </w:rPr>
        <w:t xml:space="preserve"> </w:t>
      </w:r>
      <w:r w:rsidR="00BF4E4C" w:rsidRPr="007A1607">
        <w:rPr>
          <w:rFonts w:asciiTheme="majorBidi" w:hAnsiTheme="majorBidi" w:cstheme="majorBidi"/>
          <w:color w:val="000000" w:themeColor="text1"/>
        </w:rPr>
        <w:t>have</w:t>
      </w:r>
      <w:r w:rsidR="001000D2" w:rsidRPr="007A1607">
        <w:rPr>
          <w:rFonts w:asciiTheme="majorBidi" w:hAnsiTheme="majorBidi" w:cstheme="majorBidi"/>
          <w:color w:val="000000" w:themeColor="text1"/>
        </w:rPr>
        <w:t xml:space="preserve"> some distortions. </w:t>
      </w:r>
      <w:r w:rsidR="00BF4E4C" w:rsidRPr="007A1607">
        <w:rPr>
          <w:rFonts w:asciiTheme="majorBidi" w:hAnsiTheme="majorBidi" w:cstheme="majorBidi"/>
          <w:color w:val="000000" w:themeColor="text1"/>
        </w:rPr>
        <w:t>It is claimed that these dictionaries</w:t>
      </w:r>
      <w:r w:rsidR="001000D2" w:rsidRPr="007A1607">
        <w:rPr>
          <w:rFonts w:asciiTheme="majorBidi" w:hAnsiTheme="majorBidi" w:cstheme="majorBidi"/>
          <w:color w:val="000000" w:themeColor="text1"/>
        </w:rPr>
        <w:t xml:space="preserve"> </w:t>
      </w:r>
      <w:r w:rsidR="00BF4E4C" w:rsidRPr="007A1607">
        <w:rPr>
          <w:rFonts w:asciiTheme="majorBidi" w:hAnsiTheme="majorBidi" w:cstheme="majorBidi"/>
          <w:color w:val="000000" w:themeColor="text1"/>
        </w:rPr>
        <w:t>do</w:t>
      </w:r>
      <w:r w:rsidR="001000D2" w:rsidRPr="007A1607">
        <w:rPr>
          <w:rFonts w:asciiTheme="majorBidi" w:hAnsiTheme="majorBidi" w:cstheme="majorBidi"/>
          <w:color w:val="000000" w:themeColor="text1"/>
        </w:rPr>
        <w:t xml:space="preserve"> not always provid</w:t>
      </w:r>
      <w:r w:rsidR="00BF4E4C" w:rsidRPr="007A1607">
        <w:rPr>
          <w:rFonts w:asciiTheme="majorBidi" w:hAnsiTheme="majorBidi" w:cstheme="majorBidi"/>
          <w:color w:val="000000" w:themeColor="text1"/>
        </w:rPr>
        <w:t>e</w:t>
      </w:r>
      <w:r w:rsidR="001000D2" w:rsidRPr="007A1607">
        <w:rPr>
          <w:rFonts w:asciiTheme="majorBidi" w:hAnsiTheme="majorBidi" w:cstheme="majorBidi"/>
          <w:color w:val="000000" w:themeColor="text1"/>
        </w:rPr>
        <w:t xml:space="preserve"> objective and accurate material about cultural terms borrowed from other languages (</w:t>
      </w:r>
      <w:r w:rsidR="005C5F07" w:rsidRPr="007A1607">
        <w:rPr>
          <w:rFonts w:asciiTheme="majorBidi" w:hAnsiTheme="majorBidi" w:cstheme="majorBidi"/>
          <w:color w:val="000000" w:themeColor="text1"/>
        </w:rPr>
        <w:t xml:space="preserve">see </w:t>
      </w:r>
      <w:r w:rsidR="001000D2" w:rsidRPr="007A1607">
        <w:rPr>
          <w:rFonts w:asciiTheme="majorBidi" w:hAnsiTheme="majorBidi" w:cstheme="majorBidi"/>
          <w:color w:val="000000" w:themeColor="text1"/>
        </w:rPr>
        <w:t>Al-Ajmi &amp; Al-Otaibi, 2006; Haja Mohideen</w:t>
      </w:r>
      <w:r w:rsidR="001000D2" w:rsidRPr="007A1607">
        <w:rPr>
          <w:rFonts w:asciiTheme="majorBidi" w:hAnsiTheme="majorBidi" w:cstheme="majorBidi"/>
          <w:b/>
          <w:bCs/>
          <w:color w:val="000000" w:themeColor="text1"/>
        </w:rPr>
        <w:t xml:space="preserve">, </w:t>
      </w:r>
      <w:r w:rsidR="001000D2" w:rsidRPr="007A1607">
        <w:rPr>
          <w:rFonts w:asciiTheme="majorBidi" w:eastAsia="ArialMT" w:hAnsiTheme="majorBidi" w:cstheme="majorBidi"/>
          <w:color w:val="000000" w:themeColor="text1"/>
        </w:rPr>
        <w:t>2007</w:t>
      </w:r>
      <w:r w:rsidR="001000D2" w:rsidRPr="007A1607">
        <w:rPr>
          <w:rFonts w:asciiTheme="majorBidi" w:hAnsiTheme="majorBidi" w:cstheme="majorBidi"/>
          <w:color w:val="000000" w:themeColor="text1"/>
        </w:rPr>
        <w:t>).</w:t>
      </w:r>
    </w:p>
    <w:p w14:paraId="6EBAECFD" w14:textId="77777777" w:rsidR="00602693" w:rsidRPr="007A1607" w:rsidRDefault="00602693" w:rsidP="00602693">
      <w:pPr>
        <w:autoSpaceDE w:val="0"/>
        <w:autoSpaceDN w:val="0"/>
        <w:adjustRightInd w:val="0"/>
        <w:jc w:val="both"/>
        <w:rPr>
          <w:rFonts w:asciiTheme="majorBidi" w:hAnsiTheme="majorBidi" w:cstheme="majorBidi"/>
          <w:color w:val="000000" w:themeColor="text1"/>
        </w:rPr>
      </w:pPr>
    </w:p>
    <w:p w14:paraId="540EAA57" w14:textId="4358F415" w:rsidR="008C5FBA" w:rsidRPr="00B917BA" w:rsidRDefault="001000D2" w:rsidP="00602693">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The significance of the current study lies in the point that, </w:t>
      </w:r>
      <w:r w:rsidR="00341BED" w:rsidRPr="007A1607">
        <w:rPr>
          <w:rFonts w:asciiTheme="majorBidi" w:hAnsiTheme="majorBidi" w:cstheme="majorBidi"/>
          <w:color w:val="000000" w:themeColor="text1"/>
        </w:rPr>
        <w:t>to the best of our</w:t>
      </w:r>
      <w:r w:rsidRPr="007A1607">
        <w:rPr>
          <w:rFonts w:asciiTheme="majorBidi" w:hAnsiTheme="majorBidi" w:cstheme="majorBidi"/>
          <w:color w:val="000000" w:themeColor="text1"/>
        </w:rPr>
        <w:t xml:space="preserve"> knowledge, Islamic terms have not previously been semantically analyzed for their associated meanings and the different connotations they relay in</w:t>
      </w:r>
      <w:r w:rsidR="004D6B2D" w:rsidRPr="007A1607">
        <w:rPr>
          <w:rFonts w:asciiTheme="majorBidi" w:hAnsiTheme="majorBidi" w:cstheme="majorBidi"/>
          <w:color w:val="000000" w:themeColor="text1"/>
        </w:rPr>
        <w:t xml:space="preserve"> the context of</w:t>
      </w:r>
      <w:r w:rsidRPr="007A1607">
        <w:rPr>
          <w:rFonts w:asciiTheme="majorBidi" w:hAnsiTheme="majorBidi" w:cstheme="majorBidi"/>
          <w:color w:val="000000" w:themeColor="text1"/>
        </w:rPr>
        <w:t xml:space="preserve"> English language in use. They have been discussed in the context of translations of the Qur'an and </w:t>
      </w:r>
      <w:r w:rsidR="00BF4E4C" w:rsidRPr="007A1607">
        <w:rPr>
          <w:rFonts w:asciiTheme="majorBidi" w:hAnsiTheme="majorBidi" w:cstheme="majorBidi"/>
          <w:color w:val="000000" w:themeColor="text1"/>
        </w:rPr>
        <w:t xml:space="preserve">Hadith (the sayings of </w:t>
      </w:r>
      <w:r w:rsidRPr="007A1607">
        <w:rPr>
          <w:rFonts w:asciiTheme="majorBidi" w:hAnsiTheme="majorBidi" w:cstheme="majorBidi"/>
          <w:color w:val="000000" w:themeColor="text1"/>
        </w:rPr>
        <w:t>Prophet Mohammad peace be upon him)</w:t>
      </w:r>
      <w:r w:rsidR="004D6B2D" w:rsidRPr="007A1607">
        <w:rPr>
          <w:rFonts w:asciiTheme="majorBidi" w:hAnsiTheme="majorBidi" w:cstheme="majorBidi"/>
          <w:color w:val="000000" w:themeColor="text1"/>
        </w:rPr>
        <w:t xml:space="preserve">. Content analysis was performed on various genres to explore the terms concur with Muslims and Islam. However, </w:t>
      </w:r>
      <w:r w:rsidR="00B917BA" w:rsidRPr="00B917BA">
        <w:rPr>
          <w:rFonts w:asciiTheme="majorBidi" w:hAnsiTheme="majorBidi" w:cstheme="majorBidi"/>
          <w:color w:val="000000" w:themeColor="text1"/>
        </w:rPr>
        <w:t xml:space="preserve">as English loanwords, </w:t>
      </w:r>
      <w:r w:rsidR="004D6B2D" w:rsidRPr="00B917BA">
        <w:rPr>
          <w:rFonts w:asciiTheme="majorBidi" w:hAnsiTheme="majorBidi" w:cstheme="majorBidi"/>
          <w:color w:val="000000" w:themeColor="text1"/>
        </w:rPr>
        <w:t>Islamic terms</w:t>
      </w:r>
      <w:r w:rsidRPr="00B917BA">
        <w:rPr>
          <w:rFonts w:asciiTheme="majorBidi" w:hAnsiTheme="majorBidi" w:cstheme="majorBidi"/>
          <w:color w:val="000000" w:themeColor="text1"/>
        </w:rPr>
        <w:t xml:space="preserve"> </w:t>
      </w:r>
      <w:r w:rsidR="00341BED" w:rsidRPr="00B917BA">
        <w:rPr>
          <w:rFonts w:asciiTheme="majorBidi" w:hAnsiTheme="majorBidi" w:cstheme="majorBidi"/>
          <w:color w:val="000000" w:themeColor="text1"/>
        </w:rPr>
        <w:t xml:space="preserve">have not </w:t>
      </w:r>
      <w:r w:rsidRPr="00B917BA">
        <w:rPr>
          <w:rFonts w:asciiTheme="majorBidi" w:hAnsiTheme="majorBidi" w:cstheme="majorBidi"/>
          <w:color w:val="000000" w:themeColor="text1"/>
        </w:rPr>
        <w:t>receive</w:t>
      </w:r>
      <w:r w:rsidR="00341BED" w:rsidRPr="00B917BA">
        <w:rPr>
          <w:rFonts w:asciiTheme="majorBidi" w:hAnsiTheme="majorBidi" w:cstheme="majorBidi"/>
          <w:color w:val="000000" w:themeColor="text1"/>
        </w:rPr>
        <w:t>d</w:t>
      </w:r>
      <w:r w:rsidRPr="00B917BA">
        <w:rPr>
          <w:rFonts w:asciiTheme="majorBidi" w:hAnsiTheme="majorBidi" w:cstheme="majorBidi"/>
          <w:color w:val="000000" w:themeColor="text1"/>
        </w:rPr>
        <w:t xml:space="preserve"> much attention or explanation. The study </w:t>
      </w:r>
      <w:r w:rsidR="00B917BA" w:rsidRPr="00B917BA">
        <w:rPr>
          <w:rFonts w:asciiTheme="majorBidi" w:hAnsiTheme="majorBidi" w:cstheme="majorBidi"/>
          <w:color w:val="000000" w:themeColor="text1"/>
        </w:rPr>
        <w:t>examines</w:t>
      </w:r>
      <w:r w:rsidRPr="00B917BA">
        <w:rPr>
          <w:rFonts w:asciiTheme="majorBidi" w:hAnsiTheme="majorBidi" w:cstheme="majorBidi"/>
          <w:color w:val="000000" w:themeColor="text1"/>
        </w:rPr>
        <w:t xml:space="preserve"> </w:t>
      </w:r>
      <w:r w:rsidR="00B917BA" w:rsidRPr="00B917BA">
        <w:rPr>
          <w:rFonts w:asciiTheme="majorBidi" w:hAnsiTheme="majorBidi" w:cstheme="majorBidi"/>
          <w:color w:val="000000" w:themeColor="text1"/>
        </w:rPr>
        <w:t>words</w:t>
      </w:r>
      <w:r w:rsidRPr="00B917BA">
        <w:rPr>
          <w:rFonts w:asciiTheme="majorBidi" w:hAnsiTheme="majorBidi" w:cstheme="majorBidi"/>
          <w:color w:val="000000" w:themeColor="text1"/>
        </w:rPr>
        <w:t xml:space="preserve"> that are becoming culturally shared.</w:t>
      </w:r>
      <w:r w:rsidR="008C5FBA" w:rsidRPr="00B917BA">
        <w:rPr>
          <w:rFonts w:asciiTheme="majorBidi" w:hAnsiTheme="majorBidi" w:cstheme="majorBidi"/>
          <w:color w:val="000000" w:themeColor="text1"/>
        </w:rPr>
        <w:t xml:space="preserve"> Additionally, since dictionaries are considered </w:t>
      </w:r>
      <w:r w:rsidR="00B917BA" w:rsidRPr="00B917BA">
        <w:rPr>
          <w:rFonts w:asciiTheme="majorBidi" w:hAnsiTheme="majorBidi" w:cstheme="majorBidi"/>
          <w:color w:val="000000" w:themeColor="text1"/>
        </w:rPr>
        <w:t>necessary in the translation task</w:t>
      </w:r>
      <w:r w:rsidR="008C5FBA" w:rsidRPr="00B917BA">
        <w:rPr>
          <w:rFonts w:asciiTheme="majorBidi" w:hAnsiTheme="majorBidi" w:cstheme="majorBidi"/>
          <w:color w:val="000000" w:themeColor="text1"/>
        </w:rPr>
        <w:t xml:space="preserve"> and as a documented </w:t>
      </w:r>
      <w:r w:rsidR="00B917BA" w:rsidRPr="00B917BA">
        <w:rPr>
          <w:rFonts w:asciiTheme="majorBidi" w:hAnsiTheme="majorBidi" w:cstheme="majorBidi"/>
          <w:color w:val="000000" w:themeColor="text1"/>
        </w:rPr>
        <w:t>guide</w:t>
      </w:r>
      <w:r w:rsidR="008C5FBA" w:rsidRPr="00B917BA">
        <w:rPr>
          <w:rFonts w:asciiTheme="majorBidi" w:hAnsiTheme="majorBidi" w:cstheme="majorBidi"/>
          <w:color w:val="000000" w:themeColor="text1"/>
        </w:rPr>
        <w:t xml:space="preserve"> for speakers of a given</w:t>
      </w:r>
      <w:r w:rsidR="00B917BA" w:rsidRPr="00B917BA">
        <w:rPr>
          <w:rFonts w:asciiTheme="majorBidi" w:hAnsiTheme="majorBidi" w:cstheme="majorBidi"/>
          <w:color w:val="000000" w:themeColor="text1"/>
        </w:rPr>
        <w:t xml:space="preserve"> language</w:t>
      </w:r>
      <w:r w:rsidR="008C5FBA" w:rsidRPr="00B917BA">
        <w:rPr>
          <w:rFonts w:asciiTheme="majorBidi" w:hAnsiTheme="majorBidi" w:cstheme="majorBidi"/>
          <w:color w:val="000000" w:themeColor="text1"/>
        </w:rPr>
        <w:t xml:space="preserve">, it is important to </w:t>
      </w:r>
      <w:r w:rsidR="00B917BA" w:rsidRPr="00B917BA">
        <w:rPr>
          <w:rFonts w:asciiTheme="majorBidi" w:hAnsiTheme="majorBidi" w:cstheme="majorBidi"/>
          <w:color w:val="000000" w:themeColor="text1"/>
        </w:rPr>
        <w:t>review</w:t>
      </w:r>
      <w:r w:rsidR="008C5FBA" w:rsidRPr="00B917BA">
        <w:rPr>
          <w:rFonts w:asciiTheme="majorBidi" w:hAnsiTheme="majorBidi" w:cstheme="majorBidi"/>
          <w:color w:val="000000" w:themeColor="text1"/>
        </w:rPr>
        <w:t xml:space="preserve"> their Islamic terminology </w:t>
      </w:r>
      <w:r w:rsidR="00B917BA" w:rsidRPr="00B917BA">
        <w:rPr>
          <w:rFonts w:asciiTheme="majorBidi" w:hAnsiTheme="majorBidi" w:cstheme="majorBidi"/>
          <w:color w:val="000000" w:themeColor="text1"/>
        </w:rPr>
        <w:t xml:space="preserve">entries </w:t>
      </w:r>
      <w:r w:rsidR="008C5FBA" w:rsidRPr="00B917BA">
        <w:rPr>
          <w:rFonts w:asciiTheme="majorBidi" w:hAnsiTheme="majorBidi" w:cstheme="majorBidi"/>
          <w:color w:val="000000" w:themeColor="text1"/>
        </w:rPr>
        <w:t xml:space="preserve">in </w:t>
      </w:r>
      <w:r w:rsidR="003E1603" w:rsidRPr="00B917BA">
        <w:rPr>
          <w:rFonts w:asciiTheme="majorBidi" w:hAnsiTheme="majorBidi" w:cstheme="majorBidi"/>
          <w:color w:val="000000" w:themeColor="text1"/>
        </w:rPr>
        <w:t xml:space="preserve">an </w:t>
      </w:r>
      <w:r w:rsidR="00B917BA" w:rsidRPr="00B917BA">
        <w:rPr>
          <w:rFonts w:asciiTheme="majorBidi" w:hAnsiTheme="majorBidi" w:cstheme="majorBidi"/>
          <w:color w:val="000000" w:themeColor="text1"/>
        </w:rPr>
        <w:t>effort to raise knowledge</w:t>
      </w:r>
      <w:r w:rsidR="003E1603" w:rsidRPr="00B917BA">
        <w:rPr>
          <w:rFonts w:asciiTheme="majorBidi" w:hAnsiTheme="majorBidi" w:cstheme="majorBidi"/>
          <w:color w:val="000000" w:themeColor="text1"/>
        </w:rPr>
        <w:t xml:space="preserve"> </w:t>
      </w:r>
      <w:r w:rsidR="00203B7B" w:rsidRPr="00B917BA">
        <w:rPr>
          <w:rFonts w:asciiTheme="majorBidi" w:hAnsiTheme="majorBidi" w:cstheme="majorBidi"/>
          <w:color w:val="000000" w:themeColor="text1"/>
        </w:rPr>
        <w:t>of</w:t>
      </w:r>
      <w:r w:rsidR="003E1603" w:rsidRPr="00B917BA">
        <w:rPr>
          <w:rFonts w:asciiTheme="majorBidi" w:hAnsiTheme="majorBidi" w:cstheme="majorBidi"/>
          <w:color w:val="000000" w:themeColor="text1"/>
        </w:rPr>
        <w:t xml:space="preserve"> different cultures and </w:t>
      </w:r>
      <w:r w:rsidR="00203B7B" w:rsidRPr="00B917BA">
        <w:rPr>
          <w:rFonts w:asciiTheme="majorBidi" w:hAnsiTheme="majorBidi" w:cstheme="majorBidi"/>
          <w:color w:val="000000" w:themeColor="text1"/>
        </w:rPr>
        <w:t xml:space="preserve">help </w:t>
      </w:r>
      <w:r w:rsidR="00B917BA" w:rsidRPr="00B917BA">
        <w:rPr>
          <w:rFonts w:asciiTheme="majorBidi" w:hAnsiTheme="majorBidi" w:cstheme="majorBidi"/>
          <w:color w:val="000000" w:themeColor="text1"/>
        </w:rPr>
        <w:t xml:space="preserve">to </w:t>
      </w:r>
      <w:r w:rsidR="008C5FBA" w:rsidRPr="00B917BA">
        <w:rPr>
          <w:rFonts w:asciiTheme="majorBidi" w:hAnsiTheme="majorBidi" w:cstheme="majorBidi"/>
          <w:color w:val="000000" w:themeColor="text1"/>
        </w:rPr>
        <w:t>convey the correct message.</w:t>
      </w:r>
    </w:p>
    <w:p w14:paraId="5E7A83C9" w14:textId="77777777" w:rsidR="00BE2F51" w:rsidRPr="007A1607" w:rsidRDefault="00BE2F51" w:rsidP="00602693">
      <w:pPr>
        <w:autoSpaceDE w:val="0"/>
        <w:autoSpaceDN w:val="0"/>
        <w:adjustRightInd w:val="0"/>
        <w:ind w:firstLine="709"/>
        <w:jc w:val="both"/>
        <w:rPr>
          <w:rFonts w:asciiTheme="majorBidi" w:hAnsiTheme="majorBidi" w:cstheme="majorBidi"/>
          <w:color w:val="000000" w:themeColor="text1"/>
        </w:rPr>
      </w:pPr>
    </w:p>
    <w:p w14:paraId="14EDA63A" w14:textId="023286BA" w:rsidR="000B0366" w:rsidRPr="007A1607" w:rsidRDefault="00701F3C" w:rsidP="00602693">
      <w:pPr>
        <w:ind w:firstLine="709"/>
        <w:jc w:val="center"/>
        <w:outlineLvl w:val="0"/>
        <w:rPr>
          <w:rFonts w:asciiTheme="majorBidi" w:hAnsiTheme="majorBidi" w:cstheme="majorBidi"/>
          <w:color w:val="000000" w:themeColor="text1"/>
        </w:rPr>
      </w:pPr>
      <w:r w:rsidRPr="007A1607">
        <w:rPr>
          <w:rFonts w:asciiTheme="majorBidi" w:hAnsiTheme="majorBidi" w:cstheme="majorBidi"/>
          <w:color w:val="000000" w:themeColor="text1"/>
        </w:rPr>
        <w:t>M</w:t>
      </w:r>
      <w:r w:rsidR="00602693" w:rsidRPr="007A1607">
        <w:rPr>
          <w:rFonts w:asciiTheme="majorBidi" w:hAnsiTheme="majorBidi" w:cstheme="majorBidi"/>
          <w:color w:val="000000" w:themeColor="text1"/>
        </w:rPr>
        <w:t>ETHOD</w:t>
      </w:r>
      <w:r w:rsidR="007B6A6B" w:rsidRPr="007A1607">
        <w:rPr>
          <w:rFonts w:asciiTheme="majorBidi" w:hAnsiTheme="majorBidi" w:cstheme="majorBidi"/>
          <w:color w:val="000000" w:themeColor="text1"/>
        </w:rPr>
        <w:t>OLOGY</w:t>
      </w:r>
    </w:p>
    <w:p w14:paraId="6DBC50E0" w14:textId="77777777" w:rsidR="00602693" w:rsidRPr="007A1607" w:rsidRDefault="00602693" w:rsidP="00602693">
      <w:pPr>
        <w:ind w:firstLine="709"/>
        <w:jc w:val="center"/>
        <w:outlineLvl w:val="0"/>
        <w:rPr>
          <w:rFonts w:asciiTheme="majorBidi" w:hAnsiTheme="majorBidi" w:cstheme="majorBidi"/>
          <w:color w:val="000000" w:themeColor="text1"/>
        </w:rPr>
      </w:pPr>
    </w:p>
    <w:p w14:paraId="0152C80D" w14:textId="1A3586FC" w:rsidR="00423227" w:rsidRPr="007A1607" w:rsidRDefault="00423227" w:rsidP="00602693">
      <w:pPr>
        <w:jc w:val="both"/>
        <w:rPr>
          <w:rFonts w:asciiTheme="majorBidi" w:hAnsiTheme="majorBidi" w:cstheme="majorBidi"/>
          <w:b/>
          <w:bCs/>
          <w:color w:val="000000" w:themeColor="text1"/>
        </w:rPr>
      </w:pPr>
      <w:r w:rsidRPr="007A1607">
        <w:rPr>
          <w:rFonts w:asciiTheme="majorBidi" w:hAnsiTheme="majorBidi" w:cstheme="majorBidi"/>
          <w:color w:val="000000" w:themeColor="text1"/>
        </w:rPr>
        <w:t>The terms investigated in this research</w:t>
      </w:r>
      <w:r w:rsidR="00341BED" w:rsidRPr="007A1607">
        <w:rPr>
          <w:rFonts w:asciiTheme="majorBidi" w:hAnsiTheme="majorBidi" w:cstheme="majorBidi"/>
          <w:color w:val="000000" w:themeColor="text1"/>
        </w:rPr>
        <w:t xml:space="preserve">, </w:t>
      </w:r>
      <w:r w:rsidR="00341BED" w:rsidRPr="007A1607">
        <w:rPr>
          <w:rFonts w:asciiTheme="majorBidi" w:hAnsiTheme="majorBidi" w:cstheme="majorBidi"/>
          <w:i/>
          <w:color w:val="000000" w:themeColor="text1"/>
        </w:rPr>
        <w:t>hijab</w:t>
      </w:r>
      <w:r w:rsidR="00341BED" w:rsidRPr="007A1607">
        <w:rPr>
          <w:rFonts w:asciiTheme="majorBidi" w:hAnsiTheme="majorBidi" w:cstheme="majorBidi"/>
          <w:color w:val="000000" w:themeColor="text1"/>
        </w:rPr>
        <w:t xml:space="preserve">, </w:t>
      </w:r>
      <w:r w:rsidR="00341BED" w:rsidRPr="007A1607">
        <w:rPr>
          <w:rFonts w:asciiTheme="majorBidi" w:hAnsiTheme="majorBidi" w:cstheme="majorBidi"/>
          <w:i/>
          <w:color w:val="000000" w:themeColor="text1"/>
        </w:rPr>
        <w:t>halal</w:t>
      </w:r>
      <w:r w:rsidR="00341BED" w:rsidRPr="007A1607">
        <w:rPr>
          <w:rFonts w:asciiTheme="majorBidi" w:hAnsiTheme="majorBidi" w:cstheme="majorBidi"/>
          <w:color w:val="000000" w:themeColor="text1"/>
        </w:rPr>
        <w:t xml:space="preserve"> and </w:t>
      </w:r>
      <w:r w:rsidR="00341BED" w:rsidRPr="007A1607">
        <w:rPr>
          <w:rFonts w:asciiTheme="majorBidi" w:hAnsiTheme="majorBidi" w:cstheme="majorBidi"/>
          <w:i/>
          <w:color w:val="000000" w:themeColor="text1"/>
        </w:rPr>
        <w:t>islamist</w:t>
      </w:r>
      <w:r w:rsidRPr="007A1607">
        <w:rPr>
          <w:rFonts w:asciiTheme="majorBidi" w:hAnsiTheme="majorBidi" w:cstheme="majorBidi"/>
          <w:i/>
          <w:color w:val="000000" w:themeColor="text1"/>
        </w:rPr>
        <w:t xml:space="preserve"> </w:t>
      </w:r>
      <w:r w:rsidRPr="007A1607">
        <w:rPr>
          <w:rFonts w:asciiTheme="majorBidi" w:hAnsiTheme="majorBidi" w:cstheme="majorBidi"/>
          <w:color w:val="000000" w:themeColor="text1"/>
        </w:rPr>
        <w:t xml:space="preserve">were chosen according to their usage, </w:t>
      </w:r>
      <w:r w:rsidR="00341BED" w:rsidRPr="007A1607">
        <w:rPr>
          <w:rFonts w:asciiTheme="majorBidi" w:hAnsiTheme="majorBidi" w:cstheme="majorBidi"/>
          <w:color w:val="000000" w:themeColor="text1"/>
        </w:rPr>
        <w:t xml:space="preserve">and </w:t>
      </w:r>
      <w:r w:rsidRPr="007A1607">
        <w:rPr>
          <w:rFonts w:asciiTheme="majorBidi" w:hAnsiTheme="majorBidi" w:cstheme="majorBidi"/>
          <w:color w:val="000000" w:themeColor="text1"/>
        </w:rPr>
        <w:t>they were of the most common Islamic terms in English</w:t>
      </w:r>
      <w:r w:rsidR="00582290" w:rsidRPr="007A1607">
        <w:rPr>
          <w:rFonts w:asciiTheme="majorBidi" w:hAnsiTheme="majorBidi" w:cstheme="majorBidi"/>
          <w:color w:val="000000" w:themeColor="text1"/>
        </w:rPr>
        <w:t xml:space="preserve"> (iweb, 2020)</w:t>
      </w:r>
      <w:r w:rsidRPr="007A1607">
        <w:rPr>
          <w:rFonts w:asciiTheme="majorBidi" w:hAnsiTheme="majorBidi" w:cstheme="majorBidi"/>
          <w:color w:val="000000" w:themeColor="text1"/>
        </w:rPr>
        <w:t xml:space="preserve">. Their meanings in two English dictionaries were compared with their synonyms in an Arabic dictionary as well as to their Islamic definitions.  </w:t>
      </w:r>
    </w:p>
    <w:p w14:paraId="7CF21D4A" w14:textId="3FAB68A3" w:rsidR="005F6B1B" w:rsidRPr="007A1607" w:rsidRDefault="00B917BA" w:rsidP="00602693">
      <w:pPr>
        <w:autoSpaceDE w:val="0"/>
        <w:autoSpaceDN w:val="0"/>
        <w:adjustRightInd w:val="0"/>
        <w:ind w:firstLine="709"/>
        <w:jc w:val="both"/>
        <w:rPr>
          <w:rFonts w:asciiTheme="majorBidi" w:hAnsiTheme="majorBidi" w:cstheme="majorBidi"/>
          <w:color w:val="000000" w:themeColor="text1"/>
        </w:rPr>
      </w:pPr>
      <w:r w:rsidRPr="00C170A6">
        <w:rPr>
          <w:rFonts w:asciiTheme="majorBidi" w:hAnsiTheme="majorBidi" w:cstheme="majorBidi"/>
          <w:color w:val="000000" w:themeColor="text1"/>
        </w:rPr>
        <w:t>Typically, s</w:t>
      </w:r>
      <w:r w:rsidR="00341BED" w:rsidRPr="00C170A6">
        <w:rPr>
          <w:rFonts w:asciiTheme="majorBidi" w:hAnsiTheme="majorBidi" w:cstheme="majorBidi"/>
          <w:color w:val="000000" w:themeColor="text1"/>
        </w:rPr>
        <w:t xml:space="preserve">peakers refer to </w:t>
      </w:r>
      <w:r w:rsidR="005F6B1B" w:rsidRPr="00C170A6">
        <w:rPr>
          <w:rFonts w:asciiTheme="majorBidi" w:hAnsiTheme="majorBidi" w:cstheme="majorBidi"/>
          <w:color w:val="000000" w:themeColor="text1"/>
        </w:rPr>
        <w:t xml:space="preserve">the dictionaries </w:t>
      </w:r>
      <w:r w:rsidR="00341BED" w:rsidRPr="00C170A6">
        <w:rPr>
          <w:rFonts w:asciiTheme="majorBidi" w:hAnsiTheme="majorBidi" w:cstheme="majorBidi"/>
          <w:color w:val="000000" w:themeColor="text1"/>
        </w:rPr>
        <w:t>to find</w:t>
      </w:r>
      <w:r w:rsidR="005F6B1B" w:rsidRPr="00C170A6">
        <w:rPr>
          <w:rFonts w:asciiTheme="majorBidi" w:hAnsiTheme="majorBidi" w:cstheme="majorBidi"/>
          <w:color w:val="000000" w:themeColor="text1"/>
        </w:rPr>
        <w:t xml:space="preserve"> the meaning of a given word, specifically those words they</w:t>
      </w:r>
      <w:r w:rsidRPr="00C170A6">
        <w:rPr>
          <w:rFonts w:asciiTheme="majorBidi" w:hAnsiTheme="majorBidi" w:cstheme="majorBidi"/>
          <w:color w:val="000000" w:themeColor="text1"/>
        </w:rPr>
        <w:t xml:space="preserve"> first</w:t>
      </w:r>
      <w:r w:rsidR="005F6B1B" w:rsidRPr="00C170A6">
        <w:rPr>
          <w:rFonts w:asciiTheme="majorBidi" w:hAnsiTheme="majorBidi" w:cstheme="majorBidi"/>
          <w:color w:val="000000" w:themeColor="text1"/>
        </w:rPr>
        <w:t xml:space="preserve"> c</w:t>
      </w:r>
      <w:r w:rsidRPr="00C170A6">
        <w:rPr>
          <w:rFonts w:asciiTheme="majorBidi" w:hAnsiTheme="majorBidi" w:cstheme="majorBidi"/>
          <w:color w:val="000000" w:themeColor="text1"/>
        </w:rPr>
        <w:t>a</w:t>
      </w:r>
      <w:r w:rsidR="005F6B1B" w:rsidRPr="00C170A6">
        <w:rPr>
          <w:rFonts w:asciiTheme="majorBidi" w:hAnsiTheme="majorBidi" w:cstheme="majorBidi"/>
          <w:color w:val="000000" w:themeColor="text1"/>
        </w:rPr>
        <w:t xml:space="preserve">me across. </w:t>
      </w:r>
      <w:r w:rsidR="00341BED" w:rsidRPr="00C170A6">
        <w:rPr>
          <w:rFonts w:asciiTheme="majorBidi" w:hAnsiTheme="majorBidi" w:cstheme="majorBidi"/>
          <w:color w:val="000000" w:themeColor="text1"/>
        </w:rPr>
        <w:t>Knowing</w:t>
      </w:r>
      <w:r w:rsidR="005F6B1B" w:rsidRPr="00C170A6">
        <w:rPr>
          <w:rFonts w:asciiTheme="majorBidi" w:hAnsiTheme="majorBidi" w:cstheme="majorBidi"/>
          <w:color w:val="000000" w:themeColor="text1"/>
        </w:rPr>
        <w:t xml:space="preserve"> the </w:t>
      </w:r>
      <w:r w:rsidRPr="00C170A6">
        <w:rPr>
          <w:rFonts w:asciiTheme="majorBidi" w:hAnsiTheme="majorBidi" w:cstheme="majorBidi"/>
          <w:color w:val="000000" w:themeColor="text1"/>
        </w:rPr>
        <w:t>precise</w:t>
      </w:r>
      <w:r w:rsidR="005F6B1B" w:rsidRPr="00C170A6">
        <w:rPr>
          <w:rFonts w:asciiTheme="majorBidi" w:hAnsiTheme="majorBidi" w:cstheme="majorBidi"/>
          <w:color w:val="000000" w:themeColor="text1"/>
        </w:rPr>
        <w:t xml:space="preserve"> meaning of a given word </w:t>
      </w:r>
      <w:r w:rsidR="00341BED" w:rsidRPr="00C170A6">
        <w:rPr>
          <w:rFonts w:asciiTheme="majorBidi" w:hAnsiTheme="majorBidi" w:cstheme="majorBidi"/>
          <w:color w:val="000000" w:themeColor="text1"/>
        </w:rPr>
        <w:t>would</w:t>
      </w:r>
      <w:r w:rsidR="005F6B1B" w:rsidRPr="00C170A6">
        <w:rPr>
          <w:rFonts w:asciiTheme="majorBidi" w:hAnsiTheme="majorBidi" w:cstheme="majorBidi"/>
          <w:color w:val="000000" w:themeColor="text1"/>
        </w:rPr>
        <w:t xml:space="preserve"> </w:t>
      </w:r>
      <w:r w:rsidRPr="00C170A6">
        <w:rPr>
          <w:rFonts w:asciiTheme="majorBidi" w:hAnsiTheme="majorBidi" w:cstheme="majorBidi"/>
          <w:color w:val="000000" w:themeColor="text1"/>
        </w:rPr>
        <w:t>make it easier for the users to</w:t>
      </w:r>
      <w:r w:rsidR="005F6B1B" w:rsidRPr="00C170A6">
        <w:rPr>
          <w:rFonts w:asciiTheme="majorBidi" w:hAnsiTheme="majorBidi" w:cstheme="majorBidi"/>
          <w:color w:val="000000" w:themeColor="text1"/>
        </w:rPr>
        <w:t xml:space="preserve"> use that word in the </w:t>
      </w:r>
      <w:r w:rsidRPr="00C170A6">
        <w:rPr>
          <w:rFonts w:asciiTheme="majorBidi" w:hAnsiTheme="majorBidi" w:cstheme="majorBidi"/>
          <w:color w:val="000000" w:themeColor="text1"/>
        </w:rPr>
        <w:t>correct sense</w:t>
      </w:r>
      <w:r w:rsidR="00341BED" w:rsidRPr="00C170A6">
        <w:rPr>
          <w:rFonts w:asciiTheme="majorBidi" w:hAnsiTheme="majorBidi" w:cstheme="majorBidi"/>
          <w:color w:val="000000" w:themeColor="text1"/>
        </w:rPr>
        <w:t xml:space="preserve"> by</w:t>
      </w:r>
      <w:r w:rsidR="005F6B1B" w:rsidRPr="00C170A6">
        <w:rPr>
          <w:rFonts w:asciiTheme="majorBidi" w:hAnsiTheme="majorBidi" w:cstheme="majorBidi"/>
          <w:color w:val="000000" w:themeColor="text1"/>
        </w:rPr>
        <w:t xml:space="preserve"> giving away the meaning </w:t>
      </w:r>
      <w:r w:rsidRPr="00C170A6">
        <w:rPr>
          <w:rFonts w:asciiTheme="majorBidi" w:hAnsiTheme="majorBidi" w:cstheme="majorBidi"/>
          <w:color w:val="000000" w:themeColor="text1"/>
        </w:rPr>
        <w:t>it is meant</w:t>
      </w:r>
      <w:r w:rsidR="005F6B1B" w:rsidRPr="00C170A6">
        <w:rPr>
          <w:rFonts w:asciiTheme="majorBidi" w:hAnsiTheme="majorBidi" w:cstheme="majorBidi"/>
          <w:color w:val="000000" w:themeColor="text1"/>
        </w:rPr>
        <w:t xml:space="preserve"> to convey. </w:t>
      </w:r>
      <w:r w:rsidR="000E0FDA" w:rsidRPr="00C170A6">
        <w:rPr>
          <w:rFonts w:asciiTheme="majorBidi" w:hAnsiTheme="majorBidi" w:cstheme="majorBidi"/>
          <w:color w:val="000000" w:themeColor="text1"/>
        </w:rPr>
        <w:t>Nonetheless</w:t>
      </w:r>
      <w:r w:rsidR="000E0FDA" w:rsidRPr="007A1607">
        <w:rPr>
          <w:rFonts w:asciiTheme="majorBidi" w:hAnsiTheme="majorBidi" w:cstheme="majorBidi"/>
          <w:color w:val="000000" w:themeColor="text1"/>
        </w:rPr>
        <w:t xml:space="preserve">, dictionaries do </w:t>
      </w:r>
      <w:r w:rsidR="000E0FDA" w:rsidRPr="007A1607">
        <w:rPr>
          <w:color w:val="000000" w:themeColor="text1"/>
        </w:rPr>
        <w:t>not explain the propositions constructed by words (Hanks, 20</w:t>
      </w:r>
      <w:r w:rsidR="00D34270" w:rsidRPr="007A1607">
        <w:rPr>
          <w:color w:val="000000" w:themeColor="text1"/>
        </w:rPr>
        <w:t>12</w:t>
      </w:r>
      <w:r w:rsidR="000E0FDA" w:rsidRPr="007A1607">
        <w:rPr>
          <w:color w:val="000000" w:themeColor="text1"/>
        </w:rPr>
        <w:t>).</w:t>
      </w:r>
    </w:p>
    <w:p w14:paraId="5649B423" w14:textId="6A20B5EB" w:rsidR="00701F3C" w:rsidRPr="007A1607" w:rsidRDefault="00701F3C" w:rsidP="00602693">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lastRenderedPageBreak/>
        <w:t>In th</w:t>
      </w:r>
      <w:r w:rsidR="004F6DAE" w:rsidRPr="007A1607">
        <w:rPr>
          <w:rFonts w:asciiTheme="majorBidi" w:hAnsiTheme="majorBidi" w:cstheme="majorBidi"/>
          <w:color w:val="000000" w:themeColor="text1"/>
        </w:rPr>
        <w:t>e present</w:t>
      </w:r>
      <w:r w:rsidRPr="007A1607">
        <w:rPr>
          <w:rFonts w:asciiTheme="majorBidi" w:hAnsiTheme="majorBidi" w:cstheme="majorBidi"/>
          <w:color w:val="000000" w:themeColor="text1"/>
        </w:rPr>
        <w:t xml:space="preserve"> study, two research tools </w:t>
      </w:r>
      <w:r w:rsidR="004F6DAE" w:rsidRPr="007A1607">
        <w:rPr>
          <w:rFonts w:asciiTheme="majorBidi" w:hAnsiTheme="majorBidi" w:cstheme="majorBidi"/>
          <w:color w:val="000000" w:themeColor="text1"/>
        </w:rPr>
        <w:t>are</w:t>
      </w:r>
      <w:r w:rsidRPr="007A1607">
        <w:rPr>
          <w:rFonts w:asciiTheme="majorBidi" w:hAnsiTheme="majorBidi" w:cstheme="majorBidi"/>
          <w:color w:val="000000" w:themeColor="text1"/>
        </w:rPr>
        <w:t xml:space="preserve"> used to </w:t>
      </w:r>
      <w:r w:rsidR="00B11758" w:rsidRPr="007A1607">
        <w:rPr>
          <w:rFonts w:asciiTheme="majorBidi" w:hAnsiTheme="majorBidi" w:cstheme="majorBidi"/>
          <w:color w:val="000000" w:themeColor="text1"/>
        </w:rPr>
        <w:t>analyze</w:t>
      </w:r>
      <w:r w:rsidRPr="007A1607">
        <w:rPr>
          <w:rFonts w:asciiTheme="majorBidi" w:hAnsiTheme="majorBidi" w:cstheme="majorBidi"/>
          <w:color w:val="000000" w:themeColor="text1"/>
        </w:rPr>
        <w:t xml:space="preserve"> the data to better help answer </w:t>
      </w:r>
      <w:r w:rsidR="00423227" w:rsidRPr="007A1607">
        <w:rPr>
          <w:rFonts w:asciiTheme="majorBidi" w:hAnsiTheme="majorBidi" w:cstheme="majorBidi"/>
          <w:color w:val="000000" w:themeColor="text1"/>
        </w:rPr>
        <w:t>the research questions. Three</w:t>
      </w:r>
      <w:r w:rsidR="00341BED" w:rsidRPr="007A1607">
        <w:rPr>
          <w:rFonts w:asciiTheme="majorBidi" w:hAnsiTheme="majorBidi" w:cstheme="majorBidi"/>
          <w:color w:val="000000" w:themeColor="text1"/>
        </w:rPr>
        <w:t xml:space="preserve"> established</w:t>
      </w:r>
      <w:r w:rsidRPr="007A1607">
        <w:rPr>
          <w:rFonts w:asciiTheme="majorBidi" w:hAnsiTheme="majorBidi" w:cstheme="majorBidi"/>
          <w:color w:val="000000" w:themeColor="text1"/>
        </w:rPr>
        <w:t xml:space="preserve"> dictionaries were included in this research: </w:t>
      </w:r>
      <w:r w:rsidR="00423227" w:rsidRPr="007A1607">
        <w:rPr>
          <w:rFonts w:asciiTheme="majorBidi" w:hAnsiTheme="majorBidi" w:cstheme="majorBidi"/>
          <w:color w:val="000000" w:themeColor="text1"/>
        </w:rPr>
        <w:t xml:space="preserve">two English and one </w:t>
      </w:r>
      <w:r w:rsidR="005F6B1B" w:rsidRPr="007A1607">
        <w:rPr>
          <w:rFonts w:asciiTheme="majorBidi" w:hAnsiTheme="majorBidi" w:cstheme="majorBidi"/>
          <w:color w:val="000000" w:themeColor="text1"/>
        </w:rPr>
        <w:t>Arabic dictionary</w:t>
      </w:r>
      <w:r w:rsidR="00341BED"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in addition to </w:t>
      </w:r>
      <w:r w:rsidR="005F6B1B" w:rsidRPr="007A1607">
        <w:rPr>
          <w:rFonts w:asciiTheme="majorBidi" w:hAnsiTheme="majorBidi" w:cstheme="majorBidi"/>
          <w:color w:val="000000" w:themeColor="text1"/>
        </w:rPr>
        <w:t xml:space="preserve">quotations from </w:t>
      </w:r>
      <w:r w:rsidR="00582290" w:rsidRPr="007A1607">
        <w:rPr>
          <w:rFonts w:asciiTheme="majorBidi" w:hAnsiTheme="majorBidi" w:cstheme="majorBidi"/>
          <w:color w:val="000000" w:themeColor="text1"/>
        </w:rPr>
        <w:t>iweb corpus</w:t>
      </w:r>
      <w:r w:rsidR="00052E21" w:rsidRPr="007A1607">
        <w:rPr>
          <w:rFonts w:asciiTheme="majorBidi" w:hAnsiTheme="majorBidi" w:cstheme="majorBidi"/>
          <w:color w:val="000000" w:themeColor="text1"/>
        </w:rPr>
        <w:t xml:space="preserve"> (iweb, 2020)</w:t>
      </w:r>
      <w:r w:rsidR="00582290" w:rsidRPr="007A1607">
        <w:rPr>
          <w:rFonts w:asciiTheme="majorBidi" w:hAnsiTheme="majorBidi" w:cstheme="majorBidi"/>
          <w:color w:val="000000" w:themeColor="text1"/>
        </w:rPr>
        <w:t xml:space="preserve"> to illustrate the use of these terms in English for communicative purposes</w:t>
      </w:r>
      <w:r w:rsidRPr="007A1607">
        <w:rPr>
          <w:rFonts w:asciiTheme="majorBidi" w:hAnsiTheme="majorBidi" w:cstheme="majorBidi"/>
          <w:color w:val="000000" w:themeColor="text1"/>
        </w:rPr>
        <w:t xml:space="preserve">. </w:t>
      </w:r>
    </w:p>
    <w:p w14:paraId="0A3C110A" w14:textId="3D666308" w:rsidR="0071274C" w:rsidRPr="007A1607" w:rsidRDefault="0071274C" w:rsidP="0071274C">
      <w:pPr>
        <w:rPr>
          <w:color w:val="000000" w:themeColor="text1"/>
        </w:rPr>
      </w:pPr>
    </w:p>
    <w:p w14:paraId="1BF1FECD" w14:textId="77777777" w:rsidR="0071274C" w:rsidRPr="007A1607" w:rsidRDefault="0071274C" w:rsidP="0071274C">
      <w:pPr>
        <w:rPr>
          <w:color w:val="000000" w:themeColor="text1"/>
        </w:rPr>
      </w:pPr>
    </w:p>
    <w:p w14:paraId="65922875" w14:textId="7561B453" w:rsidR="00701F3C" w:rsidRPr="007A1607" w:rsidRDefault="00701F3C" w:rsidP="00602693">
      <w:pPr>
        <w:pStyle w:val="EP"/>
        <w:jc w:val="center"/>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E</w:t>
      </w:r>
      <w:r w:rsidR="00602693" w:rsidRPr="007A1607">
        <w:rPr>
          <w:rFonts w:asciiTheme="majorBidi" w:hAnsiTheme="majorBidi" w:cstheme="majorBidi"/>
          <w:color w:val="000000" w:themeColor="text1"/>
          <w:sz w:val="20"/>
          <w:szCs w:val="20"/>
        </w:rPr>
        <w:t>NGLISH DICTIONARIES</w:t>
      </w:r>
    </w:p>
    <w:p w14:paraId="404FD6C1" w14:textId="77777777" w:rsidR="00602693" w:rsidRPr="007A1607" w:rsidRDefault="00602693" w:rsidP="00602693">
      <w:pPr>
        <w:rPr>
          <w:rFonts w:asciiTheme="majorBidi" w:hAnsiTheme="majorBidi" w:cstheme="majorBidi"/>
          <w:color w:val="000000" w:themeColor="text1"/>
        </w:rPr>
      </w:pPr>
    </w:p>
    <w:p w14:paraId="3326F462" w14:textId="44D69D69" w:rsidR="00701F3C" w:rsidRPr="00073AA8" w:rsidRDefault="00701F3C" w:rsidP="00602693">
      <w:pPr>
        <w:autoSpaceDE w:val="0"/>
        <w:autoSpaceDN w:val="0"/>
        <w:adjustRightInd w:val="0"/>
        <w:jc w:val="both"/>
        <w:rPr>
          <w:rFonts w:asciiTheme="majorBidi" w:hAnsiTheme="majorBidi" w:cstheme="majorBidi"/>
          <w:color w:val="FF0000"/>
        </w:rPr>
      </w:pPr>
      <w:r w:rsidRPr="007A1607">
        <w:rPr>
          <w:rFonts w:asciiTheme="majorBidi" w:hAnsiTheme="majorBidi" w:cstheme="majorBidi"/>
          <w:color w:val="000000" w:themeColor="text1"/>
        </w:rPr>
        <w:t xml:space="preserve">The </w:t>
      </w:r>
      <w:r w:rsidR="009D0EB2">
        <w:rPr>
          <w:rFonts w:asciiTheme="majorBidi" w:hAnsiTheme="majorBidi" w:cstheme="majorBidi"/>
          <w:color w:val="000000" w:themeColor="text1"/>
        </w:rPr>
        <w:t>online</w:t>
      </w:r>
      <w:r w:rsidRPr="007A1607">
        <w:rPr>
          <w:rFonts w:asciiTheme="majorBidi" w:hAnsiTheme="majorBidi" w:cstheme="majorBidi"/>
          <w:color w:val="000000" w:themeColor="text1"/>
        </w:rPr>
        <w:t xml:space="preserve"> Collins </w:t>
      </w:r>
      <w:r w:rsidRPr="009D0EB2">
        <w:rPr>
          <w:rFonts w:asciiTheme="majorBidi" w:hAnsiTheme="majorBidi" w:cstheme="majorBidi"/>
          <w:color w:val="000000" w:themeColor="text1"/>
        </w:rPr>
        <w:t>English Dictionary</w:t>
      </w:r>
      <w:r w:rsidR="00073AA8">
        <w:rPr>
          <w:rFonts w:asciiTheme="majorBidi" w:hAnsiTheme="majorBidi" w:cstheme="majorBidi"/>
          <w:color w:val="000000" w:themeColor="text1"/>
        </w:rPr>
        <w:t xml:space="preserve"> </w:t>
      </w:r>
      <w:r w:rsidRPr="009D0EB2">
        <w:rPr>
          <w:rFonts w:asciiTheme="majorBidi" w:hAnsiTheme="majorBidi" w:cstheme="majorBidi"/>
          <w:color w:val="000000" w:themeColor="text1"/>
        </w:rPr>
        <w:t>(</w:t>
      </w:r>
      <w:hyperlink r:id="rId10" w:history="1">
        <w:r w:rsidR="00363F59" w:rsidRPr="009D0EB2">
          <w:rPr>
            <w:rStyle w:val="Hyperlink"/>
            <w:rFonts w:asciiTheme="majorBidi" w:hAnsiTheme="majorBidi" w:cstheme="majorBidi"/>
            <w:color w:val="000000" w:themeColor="text1"/>
          </w:rPr>
          <w:t>http://www.collinsdictionary.com</w:t>
        </w:r>
      </w:hyperlink>
      <w:r w:rsidRPr="009D0EB2">
        <w:rPr>
          <w:rFonts w:asciiTheme="majorBidi" w:hAnsiTheme="majorBidi" w:cstheme="majorBidi"/>
          <w:color w:val="000000" w:themeColor="text1"/>
        </w:rPr>
        <w:t xml:space="preserve">) and Oxford </w:t>
      </w:r>
      <w:r w:rsidR="0007463B" w:rsidRPr="00073AA8">
        <w:rPr>
          <w:rFonts w:asciiTheme="majorBidi" w:hAnsiTheme="majorBidi" w:cstheme="majorBidi"/>
          <w:color w:val="000000" w:themeColor="text1"/>
        </w:rPr>
        <w:t>Learner’s Dictionaries</w:t>
      </w:r>
      <w:r w:rsidRPr="00073AA8">
        <w:rPr>
          <w:rFonts w:asciiTheme="majorBidi" w:hAnsiTheme="majorBidi" w:cstheme="majorBidi"/>
          <w:color w:val="000000" w:themeColor="text1"/>
        </w:rPr>
        <w:t xml:space="preserve"> (O</w:t>
      </w:r>
      <w:r w:rsidR="0007463B" w:rsidRPr="00073AA8">
        <w:rPr>
          <w:rFonts w:asciiTheme="majorBidi" w:hAnsiTheme="majorBidi" w:cstheme="majorBidi"/>
          <w:color w:val="000000" w:themeColor="text1"/>
        </w:rPr>
        <w:t>LD</w:t>
      </w:r>
      <w:r w:rsidRPr="00073AA8">
        <w:rPr>
          <w:rFonts w:asciiTheme="majorBidi" w:hAnsiTheme="majorBidi" w:cstheme="majorBidi"/>
          <w:color w:val="000000" w:themeColor="text1"/>
        </w:rPr>
        <w:t>)</w:t>
      </w:r>
      <w:r w:rsidR="0007463B" w:rsidRPr="00073AA8">
        <w:rPr>
          <w:rFonts w:asciiTheme="majorBidi" w:hAnsiTheme="majorBidi" w:cstheme="majorBidi"/>
          <w:color w:val="000000" w:themeColor="text1"/>
        </w:rPr>
        <w:t xml:space="preserve"> </w:t>
      </w:r>
      <w:r w:rsidR="00363F59" w:rsidRPr="00073AA8">
        <w:rPr>
          <w:rFonts w:asciiTheme="majorBidi" w:hAnsiTheme="majorBidi" w:cstheme="majorBidi"/>
          <w:color w:val="000000" w:themeColor="text1"/>
        </w:rPr>
        <w:t>(</w:t>
      </w:r>
      <w:hyperlink r:id="rId11" w:history="1">
        <w:r w:rsidR="009D0EB2" w:rsidRPr="00073AA8">
          <w:rPr>
            <w:rStyle w:val="Hyperlink"/>
            <w:rFonts w:asciiTheme="majorBidi" w:hAnsiTheme="majorBidi" w:cstheme="majorBidi"/>
            <w:color w:val="000000" w:themeColor="text1"/>
          </w:rPr>
          <w:t>https://www.oxfordlearnersdictionaries.com</w:t>
        </w:r>
      </w:hyperlink>
      <w:r w:rsidR="00363F59" w:rsidRPr="00073AA8">
        <w:rPr>
          <w:rFonts w:asciiTheme="majorBidi" w:hAnsiTheme="majorBidi" w:cstheme="majorBidi"/>
          <w:color w:val="000000" w:themeColor="text1"/>
        </w:rPr>
        <w:t>)</w:t>
      </w:r>
      <w:r w:rsidR="009D0EB2" w:rsidRPr="00073AA8">
        <w:rPr>
          <w:rFonts w:asciiTheme="majorBidi" w:hAnsiTheme="majorBidi" w:cstheme="majorBidi"/>
          <w:color w:val="000000" w:themeColor="text1"/>
        </w:rPr>
        <w:t xml:space="preserve"> are the English dictionaries chosen for this research</w:t>
      </w:r>
      <w:r w:rsidRPr="00073AA8">
        <w:rPr>
          <w:rFonts w:asciiTheme="majorBidi" w:hAnsiTheme="majorBidi" w:cstheme="majorBidi"/>
          <w:color w:val="000000" w:themeColor="text1"/>
        </w:rPr>
        <w:t xml:space="preserve">. They are considered the best dictionaries used by both native and non-native speakers of English (Hanks, 2006). </w:t>
      </w:r>
      <w:r w:rsidR="009D0EB2" w:rsidRPr="00073AA8">
        <w:rPr>
          <w:rFonts w:asciiTheme="majorBidi" w:hAnsiTheme="majorBidi" w:cstheme="majorBidi"/>
          <w:color w:val="000000" w:themeColor="text1"/>
        </w:rPr>
        <w:t>T</w:t>
      </w:r>
      <w:r w:rsidRPr="00073AA8">
        <w:rPr>
          <w:rFonts w:asciiTheme="majorBidi" w:hAnsiTheme="majorBidi" w:cstheme="majorBidi"/>
          <w:color w:val="000000" w:themeColor="text1"/>
        </w:rPr>
        <w:t>he Collins</w:t>
      </w:r>
      <w:r w:rsidR="00BF4E4C" w:rsidRPr="00073AA8">
        <w:rPr>
          <w:rFonts w:asciiTheme="majorBidi" w:hAnsiTheme="majorBidi" w:cstheme="majorBidi"/>
          <w:color w:val="000000" w:themeColor="text1"/>
        </w:rPr>
        <w:t xml:space="preserve"> dictionary</w:t>
      </w:r>
      <w:r w:rsidRPr="00073AA8">
        <w:rPr>
          <w:rFonts w:asciiTheme="majorBidi" w:hAnsiTheme="majorBidi" w:cstheme="majorBidi"/>
          <w:color w:val="000000" w:themeColor="text1"/>
        </w:rPr>
        <w:t xml:space="preserve"> </w:t>
      </w:r>
      <w:r w:rsidR="009D0EB2" w:rsidRPr="00073AA8">
        <w:rPr>
          <w:rFonts w:asciiTheme="majorBidi" w:hAnsiTheme="majorBidi" w:cstheme="majorBidi"/>
          <w:color w:val="000000" w:themeColor="text1"/>
        </w:rPr>
        <w:t xml:space="preserve">compilation </w:t>
      </w:r>
      <w:r w:rsidRPr="00073AA8">
        <w:rPr>
          <w:rFonts w:asciiTheme="majorBidi" w:hAnsiTheme="majorBidi" w:cstheme="majorBidi"/>
          <w:color w:val="000000" w:themeColor="text1"/>
        </w:rPr>
        <w:t xml:space="preserve">is </w:t>
      </w:r>
      <w:r w:rsidR="00980400" w:rsidRPr="00073AA8">
        <w:rPr>
          <w:rFonts w:asciiTheme="majorBidi" w:hAnsiTheme="majorBidi" w:cstheme="majorBidi"/>
          <w:color w:val="000000" w:themeColor="text1"/>
        </w:rPr>
        <w:t>based</w:t>
      </w:r>
      <w:r w:rsidRPr="00073AA8">
        <w:rPr>
          <w:rFonts w:asciiTheme="majorBidi" w:hAnsiTheme="majorBidi" w:cstheme="majorBidi"/>
          <w:color w:val="000000" w:themeColor="text1"/>
        </w:rPr>
        <w:t xml:space="preserve"> on synchron</w:t>
      </w:r>
      <w:r w:rsidR="009D0EB2" w:rsidRPr="00073AA8">
        <w:rPr>
          <w:rFonts w:asciiTheme="majorBidi" w:hAnsiTheme="majorBidi" w:cstheme="majorBidi"/>
          <w:color w:val="000000" w:themeColor="text1"/>
        </w:rPr>
        <w:t>ous</w:t>
      </w:r>
      <w:r w:rsidRPr="00073AA8">
        <w:rPr>
          <w:rFonts w:asciiTheme="majorBidi" w:hAnsiTheme="majorBidi" w:cstheme="majorBidi"/>
          <w:color w:val="000000" w:themeColor="text1"/>
        </w:rPr>
        <w:t xml:space="preserve"> principles </w:t>
      </w:r>
      <w:r w:rsidR="00980400" w:rsidRPr="00073AA8">
        <w:rPr>
          <w:rFonts w:asciiTheme="majorBidi" w:hAnsiTheme="majorBidi" w:cstheme="majorBidi"/>
          <w:color w:val="000000" w:themeColor="text1"/>
        </w:rPr>
        <w:t>and</w:t>
      </w:r>
      <w:r w:rsidRPr="00073AA8">
        <w:rPr>
          <w:rFonts w:asciiTheme="majorBidi" w:hAnsiTheme="majorBidi" w:cstheme="majorBidi"/>
          <w:color w:val="000000" w:themeColor="text1"/>
        </w:rPr>
        <w:t xml:space="preserve"> it </w:t>
      </w:r>
      <w:r w:rsidR="00980400" w:rsidRPr="00073AA8">
        <w:rPr>
          <w:rFonts w:asciiTheme="majorBidi" w:hAnsiTheme="majorBidi" w:cstheme="majorBidi"/>
          <w:color w:val="000000" w:themeColor="text1"/>
        </w:rPr>
        <w:t xml:space="preserve">provides </w:t>
      </w:r>
      <w:r w:rsidRPr="00073AA8">
        <w:rPr>
          <w:rFonts w:asciiTheme="majorBidi" w:hAnsiTheme="majorBidi" w:cstheme="majorBidi"/>
          <w:color w:val="000000" w:themeColor="text1"/>
        </w:rPr>
        <w:t xml:space="preserve">the modern meaning of </w:t>
      </w:r>
      <w:r w:rsidR="00980400" w:rsidRPr="00073AA8">
        <w:rPr>
          <w:rFonts w:asciiTheme="majorBidi" w:hAnsiTheme="majorBidi" w:cstheme="majorBidi"/>
          <w:color w:val="000000" w:themeColor="text1"/>
        </w:rPr>
        <w:t>words</w:t>
      </w:r>
      <w:r w:rsidRPr="00073AA8">
        <w:rPr>
          <w:rFonts w:asciiTheme="majorBidi" w:hAnsiTheme="majorBidi" w:cstheme="majorBidi"/>
          <w:color w:val="000000" w:themeColor="text1"/>
        </w:rPr>
        <w:t>.</w:t>
      </w:r>
      <w:r w:rsidR="009D0EB2" w:rsidRPr="00073AA8">
        <w:rPr>
          <w:rFonts w:asciiTheme="majorBidi" w:hAnsiTheme="majorBidi" w:cstheme="majorBidi"/>
          <w:color w:val="000000" w:themeColor="text1"/>
        </w:rPr>
        <w:t xml:space="preserve"> O</w:t>
      </w:r>
      <w:r w:rsidRPr="00073AA8">
        <w:rPr>
          <w:rFonts w:asciiTheme="majorBidi" w:hAnsiTheme="majorBidi" w:cstheme="majorBidi"/>
          <w:color w:val="000000" w:themeColor="text1"/>
        </w:rPr>
        <w:t>n the other hand</w:t>
      </w:r>
      <w:r w:rsidR="00582290" w:rsidRPr="00073AA8">
        <w:rPr>
          <w:rFonts w:asciiTheme="majorBidi" w:hAnsiTheme="majorBidi" w:cstheme="majorBidi"/>
          <w:color w:val="000000" w:themeColor="text1"/>
        </w:rPr>
        <w:t>,</w:t>
      </w:r>
      <w:r w:rsidRPr="00073AA8">
        <w:rPr>
          <w:rFonts w:asciiTheme="majorBidi" w:hAnsiTheme="majorBidi" w:cstheme="majorBidi"/>
          <w:color w:val="000000" w:themeColor="text1"/>
        </w:rPr>
        <w:t xml:space="preserve"> </w:t>
      </w:r>
      <w:r w:rsidR="009D0EB2" w:rsidRPr="00073AA8">
        <w:rPr>
          <w:rFonts w:asciiTheme="majorBidi" w:hAnsiTheme="majorBidi" w:cstheme="majorBidi"/>
          <w:color w:val="000000" w:themeColor="text1"/>
        </w:rPr>
        <w:t xml:space="preserve">OLD </w:t>
      </w:r>
      <w:r w:rsidR="00980400" w:rsidRPr="00073AA8">
        <w:rPr>
          <w:rFonts w:asciiTheme="majorBidi" w:hAnsiTheme="majorBidi" w:cstheme="majorBidi"/>
          <w:color w:val="000000" w:themeColor="text1"/>
        </w:rPr>
        <w:t xml:space="preserve">focuses on etymological treatment of lexical </w:t>
      </w:r>
      <w:r w:rsidR="009D0EB2" w:rsidRPr="00073AA8">
        <w:rPr>
          <w:rFonts w:asciiTheme="majorBidi" w:hAnsiTheme="majorBidi" w:cstheme="majorBidi"/>
          <w:color w:val="000000" w:themeColor="text1"/>
        </w:rPr>
        <w:t>item</w:t>
      </w:r>
      <w:r w:rsidR="00980400" w:rsidRPr="00073AA8">
        <w:rPr>
          <w:rFonts w:asciiTheme="majorBidi" w:hAnsiTheme="majorBidi" w:cstheme="majorBidi"/>
          <w:color w:val="000000" w:themeColor="text1"/>
        </w:rPr>
        <w:t xml:space="preserve">s and </w:t>
      </w:r>
      <w:r w:rsidR="009D0EB2" w:rsidRPr="00073AA8">
        <w:rPr>
          <w:rFonts w:asciiTheme="majorBidi" w:hAnsiTheme="majorBidi" w:cstheme="majorBidi"/>
          <w:color w:val="000000" w:themeColor="text1"/>
        </w:rPr>
        <w:t xml:space="preserve">is widely </w:t>
      </w:r>
      <w:r w:rsidRPr="00073AA8">
        <w:rPr>
          <w:rFonts w:asciiTheme="majorBidi" w:hAnsiTheme="majorBidi" w:cstheme="majorBidi"/>
          <w:color w:val="000000" w:themeColor="text1"/>
        </w:rPr>
        <w:t xml:space="preserve">popular </w:t>
      </w:r>
      <w:r w:rsidR="00980400" w:rsidRPr="00073AA8">
        <w:rPr>
          <w:rFonts w:asciiTheme="majorBidi" w:hAnsiTheme="majorBidi" w:cstheme="majorBidi"/>
          <w:color w:val="000000" w:themeColor="text1"/>
        </w:rPr>
        <w:t>among speakers of English</w:t>
      </w:r>
      <w:r w:rsidR="00631D00" w:rsidRPr="00073AA8">
        <w:rPr>
          <w:rFonts w:asciiTheme="majorBidi" w:hAnsiTheme="majorBidi" w:cstheme="majorBidi"/>
          <w:color w:val="000000" w:themeColor="text1"/>
        </w:rPr>
        <w:t xml:space="preserve">; </w:t>
      </w:r>
      <w:r w:rsidR="009D0EB2" w:rsidRPr="00073AA8">
        <w:rPr>
          <w:rFonts w:asciiTheme="majorBidi" w:hAnsiTheme="majorBidi" w:cstheme="majorBidi"/>
          <w:color w:val="000000" w:themeColor="text1"/>
        </w:rPr>
        <w:t>it</w:t>
      </w:r>
      <w:r w:rsidRPr="00073AA8">
        <w:rPr>
          <w:rFonts w:asciiTheme="majorBidi" w:hAnsiTheme="majorBidi" w:cstheme="majorBidi"/>
          <w:color w:val="000000" w:themeColor="text1"/>
        </w:rPr>
        <w:t xml:space="preserve"> is </w:t>
      </w:r>
      <w:r w:rsidR="009D0EB2" w:rsidRPr="00073AA8">
        <w:rPr>
          <w:rFonts w:asciiTheme="majorBidi" w:hAnsiTheme="majorBidi" w:cstheme="majorBidi"/>
          <w:color w:val="000000" w:themeColor="text1"/>
        </w:rPr>
        <w:t xml:space="preserve">certainly </w:t>
      </w:r>
      <w:r w:rsidRPr="00073AA8">
        <w:rPr>
          <w:rFonts w:asciiTheme="majorBidi" w:hAnsiTheme="majorBidi" w:cstheme="majorBidi"/>
          <w:color w:val="000000" w:themeColor="text1"/>
        </w:rPr>
        <w:t xml:space="preserve">considered a </w:t>
      </w:r>
      <w:r w:rsidR="009D0EB2" w:rsidRPr="00073AA8">
        <w:rPr>
          <w:rFonts w:asciiTheme="majorBidi" w:hAnsiTheme="majorBidi" w:cstheme="majorBidi"/>
          <w:color w:val="000000" w:themeColor="text1"/>
        </w:rPr>
        <w:t>credible guide</w:t>
      </w:r>
      <w:r w:rsidRPr="00073AA8">
        <w:rPr>
          <w:rFonts w:asciiTheme="majorBidi" w:hAnsiTheme="majorBidi" w:cstheme="majorBidi"/>
          <w:color w:val="000000" w:themeColor="text1"/>
        </w:rPr>
        <w:t xml:space="preserve"> for many users. Both dictionaries have electronic versions </w:t>
      </w:r>
      <w:r w:rsidR="00980400" w:rsidRPr="00073AA8">
        <w:rPr>
          <w:rFonts w:asciiTheme="majorBidi" w:hAnsiTheme="majorBidi" w:cstheme="majorBidi"/>
          <w:color w:val="000000" w:themeColor="text1"/>
        </w:rPr>
        <w:t xml:space="preserve">as well as hard copies </w:t>
      </w:r>
      <w:r w:rsidR="00B15D77" w:rsidRPr="00073AA8">
        <w:rPr>
          <w:rFonts w:asciiTheme="majorBidi" w:hAnsiTheme="majorBidi" w:cstheme="majorBidi"/>
          <w:color w:val="000000" w:themeColor="text1"/>
        </w:rPr>
        <w:t>(Hanks, 2006)</w:t>
      </w:r>
      <w:r w:rsidRPr="00073AA8">
        <w:rPr>
          <w:rFonts w:asciiTheme="majorBidi" w:hAnsiTheme="majorBidi" w:cstheme="majorBidi"/>
          <w:color w:val="000000" w:themeColor="text1"/>
        </w:rPr>
        <w:t xml:space="preserve">. </w:t>
      </w:r>
      <w:r w:rsidR="00073AA8" w:rsidRPr="00073AA8">
        <w:rPr>
          <w:rFonts w:asciiTheme="majorBidi" w:hAnsiTheme="majorBidi" w:cstheme="majorBidi"/>
          <w:color w:val="000000" w:themeColor="text1"/>
        </w:rPr>
        <w:t>W</w:t>
      </w:r>
      <w:r w:rsidR="00631D00" w:rsidRPr="00073AA8">
        <w:rPr>
          <w:rFonts w:asciiTheme="majorBidi" w:hAnsiTheme="majorBidi" w:cstheme="majorBidi"/>
          <w:color w:val="000000" w:themeColor="text1"/>
        </w:rPr>
        <w:t xml:space="preserve">e referred to </w:t>
      </w:r>
      <w:r w:rsidR="00073AA8" w:rsidRPr="00073AA8">
        <w:rPr>
          <w:rFonts w:asciiTheme="majorBidi" w:hAnsiTheme="majorBidi" w:cstheme="majorBidi"/>
          <w:color w:val="000000" w:themeColor="text1"/>
        </w:rPr>
        <w:t xml:space="preserve">each dictionary’s </w:t>
      </w:r>
      <w:r w:rsidRPr="00073AA8">
        <w:rPr>
          <w:rFonts w:asciiTheme="majorBidi" w:hAnsiTheme="majorBidi" w:cstheme="majorBidi"/>
          <w:color w:val="000000" w:themeColor="text1"/>
        </w:rPr>
        <w:t xml:space="preserve">website </w:t>
      </w:r>
      <w:r w:rsidR="00073AA8" w:rsidRPr="00073AA8">
        <w:rPr>
          <w:rFonts w:asciiTheme="majorBidi" w:hAnsiTheme="majorBidi" w:cstheme="majorBidi"/>
          <w:color w:val="000000" w:themeColor="text1"/>
        </w:rPr>
        <w:t>in this study to check for t</w:t>
      </w:r>
      <w:r w:rsidRPr="00073AA8">
        <w:rPr>
          <w:rFonts w:asciiTheme="majorBidi" w:hAnsiTheme="majorBidi" w:cstheme="majorBidi"/>
          <w:color w:val="000000" w:themeColor="text1"/>
        </w:rPr>
        <w:t xml:space="preserve">he definitions of the </w:t>
      </w:r>
      <w:r w:rsidR="00073AA8" w:rsidRPr="00073AA8">
        <w:rPr>
          <w:rFonts w:asciiTheme="majorBidi" w:hAnsiTheme="majorBidi" w:cstheme="majorBidi"/>
          <w:color w:val="000000" w:themeColor="text1"/>
        </w:rPr>
        <w:t>term</w:t>
      </w:r>
      <w:r w:rsidRPr="00073AA8">
        <w:rPr>
          <w:rFonts w:asciiTheme="majorBidi" w:hAnsiTheme="majorBidi" w:cstheme="majorBidi"/>
          <w:color w:val="000000" w:themeColor="text1"/>
        </w:rPr>
        <w:t>s</w:t>
      </w:r>
      <w:r w:rsidR="00073AA8" w:rsidRPr="00073AA8">
        <w:rPr>
          <w:rFonts w:asciiTheme="majorBidi" w:hAnsiTheme="majorBidi" w:cstheme="majorBidi"/>
          <w:color w:val="000000" w:themeColor="text1"/>
        </w:rPr>
        <w:t>.</w:t>
      </w:r>
      <w:r w:rsidRPr="00073AA8">
        <w:rPr>
          <w:rFonts w:asciiTheme="majorBidi" w:hAnsiTheme="majorBidi" w:cstheme="majorBidi"/>
          <w:color w:val="000000" w:themeColor="text1"/>
        </w:rPr>
        <w:t xml:space="preserve"> </w:t>
      </w:r>
      <w:r w:rsidR="00073AA8" w:rsidRPr="00073AA8">
        <w:rPr>
          <w:rFonts w:asciiTheme="majorBidi" w:hAnsiTheme="majorBidi" w:cstheme="majorBidi"/>
          <w:color w:val="000000" w:themeColor="text1"/>
        </w:rPr>
        <w:t>B</w:t>
      </w:r>
      <w:r w:rsidRPr="00073AA8">
        <w:rPr>
          <w:rFonts w:asciiTheme="majorBidi" w:hAnsiTheme="majorBidi" w:cstheme="majorBidi"/>
          <w:color w:val="000000" w:themeColor="text1"/>
        </w:rPr>
        <w:t xml:space="preserve">oth </w:t>
      </w:r>
      <w:r w:rsidR="00073AA8" w:rsidRPr="00073AA8">
        <w:rPr>
          <w:rFonts w:asciiTheme="majorBidi" w:hAnsiTheme="majorBidi" w:cstheme="majorBidi"/>
          <w:color w:val="000000" w:themeColor="text1"/>
        </w:rPr>
        <w:t xml:space="preserve">were </w:t>
      </w:r>
      <w:r w:rsidRPr="00073AA8">
        <w:rPr>
          <w:rFonts w:asciiTheme="majorBidi" w:hAnsiTheme="majorBidi" w:cstheme="majorBidi"/>
          <w:color w:val="000000" w:themeColor="text1"/>
        </w:rPr>
        <w:t xml:space="preserve">easily accessible and </w:t>
      </w:r>
      <w:r w:rsidR="00073AA8" w:rsidRPr="00073AA8">
        <w:rPr>
          <w:rFonts w:asciiTheme="majorBidi" w:hAnsiTheme="majorBidi" w:cstheme="majorBidi"/>
          <w:color w:val="000000" w:themeColor="text1"/>
        </w:rPr>
        <w:t>consistent</w:t>
      </w:r>
      <w:r w:rsidRPr="00073AA8">
        <w:rPr>
          <w:rFonts w:asciiTheme="majorBidi" w:hAnsiTheme="majorBidi" w:cstheme="majorBidi"/>
          <w:color w:val="000000" w:themeColor="text1"/>
        </w:rPr>
        <w:t xml:space="preserve"> in their presentation of the items</w:t>
      </w:r>
      <w:r w:rsidR="00073AA8" w:rsidRPr="00073AA8">
        <w:rPr>
          <w:rFonts w:asciiTheme="majorBidi" w:hAnsiTheme="majorBidi" w:cstheme="majorBidi"/>
          <w:color w:val="000000" w:themeColor="text1"/>
        </w:rPr>
        <w:t>,</w:t>
      </w:r>
      <w:r w:rsidRPr="00073AA8">
        <w:rPr>
          <w:rFonts w:asciiTheme="majorBidi" w:hAnsiTheme="majorBidi" w:cstheme="majorBidi"/>
          <w:color w:val="000000" w:themeColor="text1"/>
        </w:rPr>
        <w:t xml:space="preserve"> </w:t>
      </w:r>
      <w:r w:rsidR="00073AA8" w:rsidRPr="00073AA8">
        <w:rPr>
          <w:rFonts w:asciiTheme="majorBidi" w:hAnsiTheme="majorBidi" w:cstheme="majorBidi"/>
          <w:color w:val="000000" w:themeColor="text1"/>
        </w:rPr>
        <w:t>i</w:t>
      </w:r>
      <w:r w:rsidRPr="00073AA8">
        <w:rPr>
          <w:rFonts w:asciiTheme="majorBidi" w:hAnsiTheme="majorBidi" w:cstheme="majorBidi"/>
          <w:color w:val="000000" w:themeColor="text1"/>
        </w:rPr>
        <w:t>n addition</w:t>
      </w:r>
      <w:r w:rsidR="00073AA8" w:rsidRPr="00073AA8">
        <w:rPr>
          <w:rFonts w:asciiTheme="majorBidi" w:hAnsiTheme="majorBidi" w:cstheme="majorBidi"/>
          <w:color w:val="000000" w:themeColor="text1"/>
        </w:rPr>
        <w:t xml:space="preserve"> to</w:t>
      </w:r>
      <w:r w:rsidR="00631D00" w:rsidRPr="00073AA8">
        <w:rPr>
          <w:rFonts w:asciiTheme="majorBidi" w:hAnsiTheme="majorBidi" w:cstheme="majorBidi"/>
          <w:color w:val="000000" w:themeColor="text1"/>
        </w:rPr>
        <w:t xml:space="preserve"> </w:t>
      </w:r>
      <w:r w:rsidRPr="00073AA8">
        <w:rPr>
          <w:rFonts w:asciiTheme="majorBidi" w:hAnsiTheme="majorBidi" w:cstheme="majorBidi"/>
          <w:color w:val="000000" w:themeColor="text1"/>
        </w:rPr>
        <w:t>provid</w:t>
      </w:r>
      <w:r w:rsidR="00073AA8" w:rsidRPr="00073AA8">
        <w:rPr>
          <w:rFonts w:asciiTheme="majorBidi" w:hAnsiTheme="majorBidi" w:cstheme="majorBidi"/>
          <w:color w:val="000000" w:themeColor="text1"/>
        </w:rPr>
        <w:t>ing</w:t>
      </w:r>
      <w:r w:rsidRPr="00073AA8">
        <w:rPr>
          <w:rFonts w:asciiTheme="majorBidi" w:hAnsiTheme="majorBidi" w:cstheme="majorBidi"/>
          <w:color w:val="000000" w:themeColor="text1"/>
        </w:rPr>
        <w:t xml:space="preserve"> </w:t>
      </w:r>
      <w:r w:rsidR="00073AA8" w:rsidRPr="00073AA8">
        <w:rPr>
          <w:rFonts w:asciiTheme="majorBidi" w:hAnsiTheme="majorBidi" w:cstheme="majorBidi"/>
          <w:color w:val="000000" w:themeColor="text1"/>
        </w:rPr>
        <w:t xml:space="preserve">clear </w:t>
      </w:r>
      <w:r w:rsidRPr="00073AA8">
        <w:rPr>
          <w:rFonts w:asciiTheme="majorBidi" w:hAnsiTheme="majorBidi" w:cstheme="majorBidi"/>
          <w:color w:val="000000" w:themeColor="text1"/>
        </w:rPr>
        <w:t>example</w:t>
      </w:r>
      <w:r w:rsidR="00073AA8" w:rsidRPr="00073AA8">
        <w:rPr>
          <w:rFonts w:asciiTheme="majorBidi" w:hAnsiTheme="majorBidi" w:cstheme="majorBidi"/>
          <w:color w:val="000000" w:themeColor="text1"/>
        </w:rPr>
        <w:t>s</w:t>
      </w:r>
      <w:r w:rsidRPr="00073AA8">
        <w:rPr>
          <w:rFonts w:asciiTheme="majorBidi" w:hAnsiTheme="majorBidi" w:cstheme="majorBidi"/>
          <w:color w:val="000000" w:themeColor="text1"/>
        </w:rPr>
        <w:t xml:space="preserve"> </w:t>
      </w:r>
      <w:r w:rsidR="00631D00" w:rsidRPr="00073AA8">
        <w:rPr>
          <w:rFonts w:asciiTheme="majorBidi" w:hAnsiTheme="majorBidi" w:cstheme="majorBidi"/>
          <w:color w:val="000000" w:themeColor="text1"/>
        </w:rPr>
        <w:t xml:space="preserve">of </w:t>
      </w:r>
      <w:r w:rsidRPr="00073AA8">
        <w:rPr>
          <w:rFonts w:asciiTheme="majorBidi" w:hAnsiTheme="majorBidi" w:cstheme="majorBidi"/>
          <w:color w:val="000000" w:themeColor="text1"/>
        </w:rPr>
        <w:t xml:space="preserve">sentences for </w:t>
      </w:r>
      <w:r w:rsidR="00073AA8" w:rsidRPr="00073AA8">
        <w:rPr>
          <w:rFonts w:asciiTheme="majorBidi" w:hAnsiTheme="majorBidi" w:cstheme="majorBidi"/>
          <w:color w:val="000000" w:themeColor="text1"/>
        </w:rPr>
        <w:t>each entry’s possible contexts</w:t>
      </w:r>
      <w:r w:rsidRPr="00073AA8">
        <w:rPr>
          <w:rFonts w:asciiTheme="majorBidi" w:hAnsiTheme="majorBidi" w:cstheme="majorBidi"/>
          <w:color w:val="000000" w:themeColor="text1"/>
        </w:rPr>
        <w:t xml:space="preserve">. </w:t>
      </w:r>
    </w:p>
    <w:p w14:paraId="787A324F" w14:textId="77777777" w:rsidR="00701F3C" w:rsidRPr="007A1607" w:rsidRDefault="00701F3C" w:rsidP="00602693">
      <w:pPr>
        <w:ind w:left="360"/>
        <w:jc w:val="both"/>
        <w:rPr>
          <w:rFonts w:asciiTheme="majorBidi" w:hAnsiTheme="majorBidi" w:cstheme="majorBidi"/>
          <w:color w:val="000000" w:themeColor="text1"/>
        </w:rPr>
      </w:pPr>
    </w:p>
    <w:p w14:paraId="02E8F152" w14:textId="15D7D740" w:rsidR="00701F3C" w:rsidRPr="007A1607" w:rsidRDefault="00701F3C" w:rsidP="00602693">
      <w:pPr>
        <w:jc w:val="center"/>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A</w:t>
      </w:r>
      <w:r w:rsidR="00602693" w:rsidRPr="007A1607">
        <w:rPr>
          <w:rFonts w:asciiTheme="majorBidi" w:hAnsiTheme="majorBidi" w:cstheme="majorBidi"/>
          <w:color w:val="000000" w:themeColor="text1"/>
          <w:sz w:val="20"/>
          <w:szCs w:val="20"/>
        </w:rPr>
        <w:t>RABIC DICTIONARY</w:t>
      </w:r>
    </w:p>
    <w:p w14:paraId="14697CBB" w14:textId="77777777" w:rsidR="00602693" w:rsidRPr="007A1607" w:rsidRDefault="00602693" w:rsidP="00602693">
      <w:pPr>
        <w:jc w:val="center"/>
        <w:rPr>
          <w:rFonts w:asciiTheme="majorBidi" w:hAnsiTheme="majorBidi" w:cstheme="majorBidi"/>
          <w:color w:val="000000" w:themeColor="text1"/>
        </w:rPr>
      </w:pPr>
    </w:p>
    <w:p w14:paraId="3D7E8A91" w14:textId="2A30ACCC" w:rsidR="00701F3C" w:rsidRPr="00C170A6" w:rsidRDefault="005535CD" w:rsidP="00980400">
      <w:pPr>
        <w:autoSpaceDE w:val="0"/>
        <w:autoSpaceDN w:val="0"/>
        <w:adjustRightInd w:val="0"/>
        <w:jc w:val="both"/>
        <w:rPr>
          <w:rFonts w:asciiTheme="majorBidi" w:hAnsiTheme="majorBidi" w:cstheme="majorBidi"/>
          <w:color w:val="000000" w:themeColor="text1"/>
        </w:rPr>
      </w:pPr>
      <w:r w:rsidRPr="00C170A6">
        <w:rPr>
          <w:rFonts w:asciiTheme="majorBidi" w:hAnsiTheme="majorBidi" w:cstheme="majorBidi"/>
          <w:color w:val="000000" w:themeColor="text1"/>
        </w:rPr>
        <w:t>I</w:t>
      </w:r>
      <w:r w:rsidR="00701F3C" w:rsidRPr="00C170A6">
        <w:rPr>
          <w:rFonts w:asciiTheme="majorBidi" w:hAnsiTheme="majorBidi" w:cstheme="majorBidi"/>
          <w:color w:val="000000" w:themeColor="text1"/>
        </w:rPr>
        <w:t>n most Arabic dictionaries</w:t>
      </w:r>
      <w:r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w:t>
      </w:r>
      <w:r w:rsidRPr="00C170A6">
        <w:rPr>
          <w:rFonts w:asciiTheme="majorBidi" w:hAnsiTheme="majorBidi" w:cstheme="majorBidi"/>
          <w:color w:val="000000" w:themeColor="text1"/>
        </w:rPr>
        <w:t xml:space="preserve">entries </w:t>
      </w:r>
      <w:r w:rsidR="00701F3C" w:rsidRPr="00C170A6">
        <w:rPr>
          <w:rFonts w:asciiTheme="majorBidi" w:hAnsiTheme="majorBidi" w:cstheme="majorBidi"/>
          <w:color w:val="000000" w:themeColor="text1"/>
        </w:rPr>
        <w:t>are</w:t>
      </w:r>
      <w:r w:rsidR="00980400" w:rsidRPr="00C170A6">
        <w:rPr>
          <w:rFonts w:asciiTheme="majorBidi" w:hAnsiTheme="majorBidi" w:cstheme="majorBidi"/>
          <w:color w:val="000000" w:themeColor="text1"/>
        </w:rPr>
        <w:t xml:space="preserve"> based on</w:t>
      </w:r>
      <w:r w:rsidR="00701F3C" w:rsidRPr="00C170A6">
        <w:rPr>
          <w:rFonts w:asciiTheme="majorBidi" w:hAnsiTheme="majorBidi" w:cstheme="majorBidi"/>
          <w:color w:val="000000" w:themeColor="text1"/>
        </w:rPr>
        <w:t xml:space="preserve"> roots. </w:t>
      </w:r>
      <w:r w:rsidRPr="00C170A6">
        <w:rPr>
          <w:rFonts w:asciiTheme="majorBidi" w:hAnsiTheme="majorBidi" w:cstheme="majorBidi"/>
          <w:color w:val="000000" w:themeColor="text1"/>
        </w:rPr>
        <w:t>In Arabic, t</w:t>
      </w:r>
      <w:r w:rsidR="00701F3C" w:rsidRPr="00C170A6">
        <w:rPr>
          <w:rFonts w:asciiTheme="majorBidi" w:hAnsiTheme="majorBidi" w:cstheme="majorBidi"/>
          <w:color w:val="000000" w:themeColor="text1"/>
        </w:rPr>
        <w:t>he system of roots consist</w:t>
      </w:r>
      <w:r w:rsidR="00631D00" w:rsidRPr="00C170A6">
        <w:rPr>
          <w:rFonts w:asciiTheme="majorBidi" w:hAnsiTheme="majorBidi" w:cstheme="majorBidi"/>
          <w:color w:val="000000" w:themeColor="text1"/>
        </w:rPr>
        <w:t>s</w:t>
      </w:r>
      <w:r w:rsidR="00701F3C" w:rsidRPr="00C170A6">
        <w:rPr>
          <w:rFonts w:asciiTheme="majorBidi" w:hAnsiTheme="majorBidi" w:cstheme="majorBidi"/>
          <w:color w:val="000000" w:themeColor="text1"/>
        </w:rPr>
        <w:t xml:space="preserve"> of the </w:t>
      </w:r>
      <w:r w:rsidRPr="00C170A6">
        <w:rPr>
          <w:rFonts w:asciiTheme="majorBidi" w:hAnsiTheme="majorBidi" w:cstheme="majorBidi"/>
          <w:color w:val="000000" w:themeColor="text1"/>
        </w:rPr>
        <w:t>fundamental</w:t>
      </w:r>
      <w:r w:rsidR="00701F3C" w:rsidRPr="00C170A6">
        <w:rPr>
          <w:rFonts w:asciiTheme="majorBidi" w:hAnsiTheme="majorBidi" w:cstheme="majorBidi"/>
          <w:color w:val="000000" w:themeColor="text1"/>
        </w:rPr>
        <w:t xml:space="preserve"> consonants</w:t>
      </w:r>
      <w:r w:rsidR="00631D00" w:rsidRPr="00C170A6">
        <w:rPr>
          <w:rFonts w:asciiTheme="majorBidi" w:hAnsiTheme="majorBidi" w:cstheme="majorBidi"/>
          <w:color w:val="000000" w:themeColor="text1"/>
        </w:rPr>
        <w:t xml:space="preserve">; </w:t>
      </w:r>
      <w:r w:rsidR="00701F3C" w:rsidRPr="00C170A6">
        <w:rPr>
          <w:rFonts w:asciiTheme="majorBidi" w:hAnsiTheme="majorBidi" w:cstheme="majorBidi"/>
          <w:color w:val="000000" w:themeColor="text1"/>
        </w:rPr>
        <w:t>lexical items are formed from these roots by additin</w:t>
      </w:r>
      <w:r w:rsidRPr="00C170A6">
        <w:rPr>
          <w:rFonts w:asciiTheme="majorBidi" w:hAnsiTheme="majorBidi" w:cstheme="majorBidi"/>
          <w:color w:val="000000" w:themeColor="text1"/>
        </w:rPr>
        <w:t>g</w:t>
      </w:r>
      <w:r w:rsidR="00701F3C" w:rsidRPr="00C170A6">
        <w:rPr>
          <w:rFonts w:asciiTheme="majorBidi" w:hAnsiTheme="majorBidi" w:cstheme="majorBidi"/>
          <w:color w:val="000000" w:themeColor="text1"/>
        </w:rPr>
        <w:t xml:space="preserve"> affixes, prefixes, vowels between the consonants</w:t>
      </w:r>
      <w:r w:rsidR="00C170A6" w:rsidRPr="00C170A6">
        <w:rPr>
          <w:rFonts w:asciiTheme="majorBidi" w:hAnsiTheme="majorBidi" w:cstheme="majorBidi"/>
          <w:color w:val="000000" w:themeColor="text1"/>
        </w:rPr>
        <w:t xml:space="preserve">, </w:t>
      </w:r>
      <w:r w:rsidR="00701F3C" w:rsidRPr="00C170A6">
        <w:rPr>
          <w:rFonts w:asciiTheme="majorBidi" w:hAnsiTheme="majorBidi" w:cstheme="majorBidi"/>
          <w:color w:val="000000" w:themeColor="text1"/>
        </w:rPr>
        <w:t>result</w:t>
      </w:r>
      <w:r w:rsidR="00C170A6" w:rsidRPr="00C170A6">
        <w:rPr>
          <w:rFonts w:asciiTheme="majorBidi" w:hAnsiTheme="majorBidi" w:cstheme="majorBidi"/>
          <w:color w:val="000000" w:themeColor="text1"/>
        </w:rPr>
        <w:t>ing</w:t>
      </w:r>
      <w:r w:rsidR="00701F3C" w:rsidRPr="00C170A6">
        <w:rPr>
          <w:rFonts w:asciiTheme="majorBidi" w:hAnsiTheme="majorBidi" w:cstheme="majorBidi"/>
          <w:color w:val="000000" w:themeColor="text1"/>
        </w:rPr>
        <w:t xml:space="preserve"> in different</w:t>
      </w:r>
      <w:r w:rsidR="00C170A6" w:rsidRPr="00C170A6">
        <w:rPr>
          <w:rFonts w:asciiTheme="majorBidi" w:hAnsiTheme="majorBidi" w:cstheme="majorBidi"/>
          <w:color w:val="000000" w:themeColor="text1"/>
        </w:rPr>
        <w:t xml:space="preserve"> word</w:t>
      </w:r>
      <w:r w:rsidR="00980400" w:rsidRPr="00C170A6">
        <w:rPr>
          <w:rFonts w:asciiTheme="majorBidi" w:hAnsiTheme="majorBidi" w:cstheme="majorBidi"/>
          <w:color w:val="000000" w:themeColor="text1"/>
        </w:rPr>
        <w:t xml:space="preserve"> forms and</w:t>
      </w:r>
      <w:r w:rsidR="00701F3C" w:rsidRPr="00C170A6">
        <w:rPr>
          <w:rFonts w:asciiTheme="majorBidi" w:hAnsiTheme="majorBidi" w:cstheme="majorBidi"/>
          <w:color w:val="000000" w:themeColor="text1"/>
        </w:rPr>
        <w:t xml:space="preserve"> meanings. </w:t>
      </w:r>
      <w:r w:rsidR="00980400" w:rsidRPr="00C170A6">
        <w:rPr>
          <w:rFonts w:asciiTheme="majorBidi" w:hAnsiTheme="majorBidi" w:cstheme="majorBidi"/>
          <w:color w:val="000000" w:themeColor="text1"/>
        </w:rPr>
        <w:t>An</w:t>
      </w:r>
      <w:r w:rsidR="00701F3C" w:rsidRPr="00C170A6">
        <w:rPr>
          <w:rFonts w:asciiTheme="majorBidi" w:hAnsiTheme="majorBidi" w:cstheme="majorBidi"/>
          <w:color w:val="000000" w:themeColor="text1"/>
        </w:rPr>
        <w:t xml:space="preserve"> example</w:t>
      </w:r>
      <w:r w:rsidR="00980400" w:rsidRPr="00C170A6">
        <w:rPr>
          <w:rFonts w:asciiTheme="majorBidi" w:hAnsiTheme="majorBidi" w:cstheme="majorBidi"/>
          <w:color w:val="000000" w:themeColor="text1"/>
        </w:rPr>
        <w:t xml:space="preserve"> is</w:t>
      </w:r>
      <w:r w:rsidR="00701F3C" w:rsidRPr="00C170A6">
        <w:rPr>
          <w:rFonts w:asciiTheme="majorBidi" w:hAnsiTheme="majorBidi" w:cstheme="majorBidi"/>
          <w:color w:val="000000" w:themeColor="text1"/>
        </w:rPr>
        <w:t xml:space="preserve"> the root KTB</w:t>
      </w:r>
      <w:r w:rsidR="00980400" w:rsidRPr="00C170A6">
        <w:rPr>
          <w:rFonts w:asciiTheme="majorBidi" w:hAnsiTheme="majorBidi" w:cstheme="majorBidi"/>
          <w:color w:val="000000" w:themeColor="text1"/>
        </w:rPr>
        <w:t xml:space="preserve"> from which different forms are inflected,</w:t>
      </w:r>
      <w:r w:rsidR="00701F3C" w:rsidRPr="00C170A6">
        <w:rPr>
          <w:rFonts w:asciiTheme="majorBidi" w:hAnsiTheme="majorBidi" w:cstheme="majorBidi"/>
          <w:color w:val="000000" w:themeColor="text1"/>
        </w:rPr>
        <w:t xml:space="preserve"> the noun </w:t>
      </w:r>
      <w:r w:rsidR="00701F3C" w:rsidRPr="00C170A6">
        <w:rPr>
          <w:rFonts w:asciiTheme="majorBidi" w:hAnsiTheme="majorBidi" w:cstheme="majorBidi"/>
          <w:i/>
          <w:iCs/>
          <w:color w:val="000000" w:themeColor="text1"/>
        </w:rPr>
        <w:t>kitaˆb</w:t>
      </w:r>
      <w:r w:rsidR="00701F3C" w:rsidRPr="00C170A6">
        <w:rPr>
          <w:rFonts w:asciiTheme="majorBidi" w:hAnsiTheme="majorBidi" w:cstheme="majorBidi"/>
          <w:color w:val="000000" w:themeColor="text1"/>
        </w:rPr>
        <w:t xml:space="preserve"> </w:t>
      </w:r>
      <w:r w:rsidR="00980400" w:rsidRPr="00C170A6">
        <w:rPr>
          <w:rFonts w:asciiTheme="majorBidi" w:hAnsiTheme="majorBidi" w:cstheme="majorBidi"/>
          <w:color w:val="000000" w:themeColor="text1"/>
        </w:rPr>
        <w:t xml:space="preserve">means </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book</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w:t>
      </w:r>
      <w:r w:rsidR="00701F3C" w:rsidRPr="00C170A6">
        <w:rPr>
          <w:rFonts w:asciiTheme="majorBidi" w:hAnsiTheme="majorBidi" w:cstheme="majorBidi"/>
          <w:i/>
          <w:iCs/>
          <w:color w:val="000000" w:themeColor="text1"/>
        </w:rPr>
        <w:t>kutub</w:t>
      </w:r>
      <w:r w:rsidR="00701F3C" w:rsidRPr="00C170A6">
        <w:rPr>
          <w:rFonts w:asciiTheme="majorBidi" w:hAnsiTheme="majorBidi" w:cstheme="majorBidi"/>
          <w:color w:val="000000" w:themeColor="text1"/>
        </w:rPr>
        <w:t xml:space="preserve"> </w:t>
      </w:r>
      <w:r w:rsidR="00980400" w:rsidRPr="00C170A6">
        <w:rPr>
          <w:rFonts w:asciiTheme="majorBidi" w:hAnsiTheme="majorBidi" w:cstheme="majorBidi"/>
          <w:color w:val="000000" w:themeColor="text1"/>
        </w:rPr>
        <w:t xml:space="preserve">is the </w:t>
      </w:r>
      <w:r w:rsidR="00701F3C" w:rsidRPr="00C170A6">
        <w:rPr>
          <w:rFonts w:asciiTheme="majorBidi" w:hAnsiTheme="majorBidi" w:cstheme="majorBidi"/>
          <w:color w:val="000000" w:themeColor="text1"/>
        </w:rPr>
        <w:t>plural</w:t>
      </w:r>
      <w:r w:rsidR="00980400" w:rsidRPr="00C170A6">
        <w:rPr>
          <w:rFonts w:asciiTheme="majorBidi" w:hAnsiTheme="majorBidi" w:cstheme="majorBidi"/>
          <w:color w:val="000000" w:themeColor="text1"/>
        </w:rPr>
        <w:t xml:space="preserve"> form </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books</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w:t>
      </w:r>
      <w:r w:rsidR="00701F3C" w:rsidRPr="00C170A6">
        <w:rPr>
          <w:rFonts w:asciiTheme="majorBidi" w:hAnsiTheme="majorBidi" w:cstheme="majorBidi"/>
          <w:i/>
          <w:iCs/>
          <w:color w:val="000000" w:themeColor="text1"/>
        </w:rPr>
        <w:t>kaˆ tib</w:t>
      </w:r>
      <w:r w:rsidR="00701F3C" w:rsidRPr="00C170A6">
        <w:rPr>
          <w:rFonts w:asciiTheme="majorBidi" w:hAnsiTheme="majorBidi" w:cstheme="majorBidi"/>
          <w:color w:val="000000" w:themeColor="text1"/>
        </w:rPr>
        <w:t xml:space="preserve"> </w:t>
      </w:r>
      <w:r w:rsidR="00980400" w:rsidRPr="00C170A6">
        <w:rPr>
          <w:rFonts w:asciiTheme="majorBidi" w:hAnsiTheme="majorBidi" w:cstheme="majorBidi"/>
          <w:color w:val="000000" w:themeColor="text1"/>
        </w:rPr>
        <w:t xml:space="preserve">is </w:t>
      </w:r>
      <w:r w:rsidR="00701F3C" w:rsidRPr="00C170A6">
        <w:rPr>
          <w:rFonts w:asciiTheme="majorBidi" w:hAnsiTheme="majorBidi" w:cstheme="majorBidi"/>
          <w:color w:val="000000" w:themeColor="text1"/>
        </w:rPr>
        <w:t>the agentive noun</w:t>
      </w:r>
      <w:r w:rsidR="00980400" w:rsidRPr="00C170A6">
        <w:rPr>
          <w:rFonts w:asciiTheme="majorBidi" w:hAnsiTheme="majorBidi" w:cstheme="majorBidi"/>
          <w:color w:val="000000" w:themeColor="text1"/>
        </w:rPr>
        <w:t xml:space="preserve"> means</w:t>
      </w:r>
      <w:r w:rsidR="00701F3C" w:rsidRPr="00C170A6">
        <w:rPr>
          <w:rFonts w:asciiTheme="majorBidi" w:hAnsiTheme="majorBidi" w:cstheme="majorBidi"/>
          <w:color w:val="000000" w:themeColor="text1"/>
        </w:rPr>
        <w:t xml:space="preserve"> </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writer</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the gerund </w:t>
      </w:r>
      <w:r w:rsidR="00701F3C" w:rsidRPr="00C170A6">
        <w:rPr>
          <w:rFonts w:asciiTheme="majorBidi" w:hAnsiTheme="majorBidi" w:cstheme="majorBidi"/>
          <w:i/>
          <w:iCs/>
          <w:color w:val="000000" w:themeColor="text1"/>
        </w:rPr>
        <w:t>kitaˆbat</w:t>
      </w:r>
      <w:r w:rsidR="00701F3C" w:rsidRPr="00C170A6">
        <w:rPr>
          <w:rFonts w:asciiTheme="majorBidi" w:hAnsiTheme="majorBidi" w:cstheme="majorBidi"/>
          <w:color w:val="000000" w:themeColor="text1"/>
        </w:rPr>
        <w:t xml:space="preserve"> </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writing</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w:t>
      </w:r>
      <w:r w:rsidR="00701F3C" w:rsidRPr="00C170A6">
        <w:rPr>
          <w:rFonts w:asciiTheme="majorBidi" w:hAnsiTheme="majorBidi" w:cstheme="majorBidi"/>
          <w:i/>
          <w:iCs/>
          <w:color w:val="000000" w:themeColor="text1"/>
        </w:rPr>
        <w:t xml:space="preserve">maktuˆb </w:t>
      </w:r>
      <w:r w:rsidR="00701F3C" w:rsidRPr="00C170A6">
        <w:rPr>
          <w:rFonts w:asciiTheme="majorBidi" w:hAnsiTheme="majorBidi" w:cstheme="majorBidi"/>
          <w:color w:val="000000" w:themeColor="text1"/>
        </w:rPr>
        <w:t xml:space="preserve">the </w:t>
      </w:r>
      <w:r w:rsidR="00C170A6" w:rsidRPr="00C170A6">
        <w:rPr>
          <w:rFonts w:asciiTheme="majorBidi" w:hAnsiTheme="majorBidi" w:cstheme="majorBidi"/>
          <w:color w:val="000000" w:themeColor="text1"/>
        </w:rPr>
        <w:t xml:space="preserve">perfect </w:t>
      </w:r>
      <w:r w:rsidR="00701F3C" w:rsidRPr="00C170A6">
        <w:rPr>
          <w:rFonts w:asciiTheme="majorBidi" w:hAnsiTheme="majorBidi" w:cstheme="majorBidi"/>
          <w:color w:val="000000" w:themeColor="text1"/>
        </w:rPr>
        <w:t xml:space="preserve">adjectival participle </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written</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w:t>
      </w:r>
      <w:r w:rsidR="00701F3C" w:rsidRPr="00C170A6">
        <w:rPr>
          <w:rFonts w:asciiTheme="majorBidi" w:hAnsiTheme="majorBidi" w:cstheme="majorBidi"/>
          <w:i/>
          <w:iCs/>
          <w:color w:val="000000" w:themeColor="text1"/>
        </w:rPr>
        <w:t>maktab</w:t>
      </w:r>
      <w:r w:rsidR="00701F3C" w:rsidRPr="00C170A6">
        <w:rPr>
          <w:rFonts w:asciiTheme="majorBidi" w:hAnsiTheme="majorBidi" w:cstheme="majorBidi"/>
          <w:color w:val="000000" w:themeColor="text1"/>
        </w:rPr>
        <w:t xml:space="preserve"> the derivative noun meaning </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office</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w:t>
      </w:r>
      <w:r w:rsidR="00701F3C" w:rsidRPr="00C170A6">
        <w:rPr>
          <w:rFonts w:asciiTheme="majorBidi" w:hAnsiTheme="majorBidi" w:cstheme="majorBidi"/>
          <w:i/>
          <w:iCs/>
          <w:color w:val="000000" w:themeColor="text1"/>
        </w:rPr>
        <w:t>maktabat</w:t>
      </w:r>
      <w:r w:rsidR="00701F3C" w:rsidRPr="00C170A6">
        <w:rPr>
          <w:rFonts w:asciiTheme="majorBidi" w:hAnsiTheme="majorBidi" w:cstheme="majorBidi"/>
          <w:color w:val="000000" w:themeColor="text1"/>
        </w:rPr>
        <w:t xml:space="preserve"> meaning </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libraries</w:t>
      </w:r>
      <w:r w:rsidR="00631D00"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 and so on. </w:t>
      </w:r>
      <w:r w:rsidR="00980400" w:rsidRPr="00C170A6">
        <w:rPr>
          <w:rFonts w:asciiTheme="majorBidi" w:hAnsiTheme="majorBidi" w:cstheme="majorBidi"/>
          <w:color w:val="000000" w:themeColor="text1"/>
        </w:rPr>
        <w:t>In Arabic dictionaries</w:t>
      </w:r>
      <w:r w:rsidR="00701F3C" w:rsidRPr="00C170A6">
        <w:rPr>
          <w:rFonts w:asciiTheme="majorBidi" w:hAnsiTheme="majorBidi" w:cstheme="majorBidi"/>
          <w:color w:val="000000" w:themeColor="text1"/>
        </w:rPr>
        <w:t>,</w:t>
      </w:r>
      <w:r w:rsidR="00631D00" w:rsidRPr="00C170A6">
        <w:rPr>
          <w:rFonts w:asciiTheme="majorBidi" w:hAnsiTheme="majorBidi" w:cstheme="majorBidi"/>
          <w:color w:val="000000" w:themeColor="text1"/>
        </w:rPr>
        <w:t xml:space="preserve"> </w:t>
      </w:r>
      <w:r w:rsidR="00701F3C" w:rsidRPr="00C170A6">
        <w:rPr>
          <w:rFonts w:asciiTheme="majorBidi" w:hAnsiTheme="majorBidi" w:cstheme="majorBidi"/>
          <w:color w:val="000000" w:themeColor="text1"/>
        </w:rPr>
        <w:t xml:space="preserve">inflectional forms </w:t>
      </w:r>
      <w:r w:rsidR="00980400" w:rsidRPr="00C170A6">
        <w:rPr>
          <w:rFonts w:asciiTheme="majorBidi" w:hAnsiTheme="majorBidi" w:cstheme="majorBidi"/>
          <w:color w:val="000000" w:themeColor="text1"/>
        </w:rPr>
        <w:t>do</w:t>
      </w:r>
      <w:r w:rsidR="00701F3C" w:rsidRPr="00C170A6">
        <w:rPr>
          <w:rFonts w:asciiTheme="majorBidi" w:hAnsiTheme="majorBidi" w:cstheme="majorBidi"/>
          <w:color w:val="000000" w:themeColor="text1"/>
        </w:rPr>
        <w:t xml:space="preserve"> not </w:t>
      </w:r>
      <w:r w:rsidR="00980400" w:rsidRPr="00C170A6">
        <w:rPr>
          <w:rFonts w:asciiTheme="majorBidi" w:hAnsiTheme="majorBidi" w:cstheme="majorBidi"/>
          <w:color w:val="000000" w:themeColor="text1"/>
        </w:rPr>
        <w:t xml:space="preserve">have </w:t>
      </w:r>
      <w:r w:rsidR="00701F3C" w:rsidRPr="00C170A6">
        <w:rPr>
          <w:rFonts w:asciiTheme="majorBidi" w:hAnsiTheme="majorBidi" w:cstheme="majorBidi"/>
          <w:color w:val="000000" w:themeColor="text1"/>
        </w:rPr>
        <w:t xml:space="preserve">separate </w:t>
      </w:r>
      <w:r w:rsidR="00C170A6" w:rsidRPr="00C170A6">
        <w:rPr>
          <w:rFonts w:asciiTheme="majorBidi" w:hAnsiTheme="majorBidi" w:cstheme="majorBidi"/>
          <w:color w:val="000000" w:themeColor="text1"/>
        </w:rPr>
        <w:t xml:space="preserve">root </w:t>
      </w:r>
      <w:r w:rsidR="00701F3C" w:rsidRPr="00C170A6">
        <w:rPr>
          <w:rFonts w:asciiTheme="majorBidi" w:hAnsiTheme="majorBidi" w:cstheme="majorBidi"/>
          <w:color w:val="000000" w:themeColor="text1"/>
        </w:rPr>
        <w:t xml:space="preserve">entries, </w:t>
      </w:r>
      <w:r w:rsidR="00C170A6" w:rsidRPr="00C170A6">
        <w:rPr>
          <w:rFonts w:asciiTheme="majorBidi" w:hAnsiTheme="majorBidi" w:cstheme="majorBidi"/>
          <w:color w:val="000000" w:themeColor="text1"/>
        </w:rPr>
        <w:t>but</w:t>
      </w:r>
      <w:r w:rsidR="00701F3C" w:rsidRPr="00C170A6">
        <w:rPr>
          <w:rFonts w:asciiTheme="majorBidi" w:hAnsiTheme="majorBidi" w:cstheme="majorBidi"/>
          <w:color w:val="000000" w:themeColor="text1"/>
        </w:rPr>
        <w:t xml:space="preserve"> are </w:t>
      </w:r>
      <w:r w:rsidR="00C170A6" w:rsidRPr="00C170A6">
        <w:rPr>
          <w:rFonts w:asciiTheme="majorBidi" w:hAnsiTheme="majorBidi" w:cstheme="majorBidi"/>
          <w:color w:val="000000" w:themeColor="text1"/>
        </w:rPr>
        <w:t xml:space="preserve">classified </w:t>
      </w:r>
      <w:r w:rsidR="00701F3C" w:rsidRPr="00C170A6">
        <w:rPr>
          <w:rFonts w:asciiTheme="majorBidi" w:hAnsiTheme="majorBidi" w:cstheme="majorBidi"/>
          <w:color w:val="000000" w:themeColor="text1"/>
        </w:rPr>
        <w:t>as sub</w:t>
      </w:r>
      <w:r w:rsidR="00C170A6" w:rsidRPr="00C170A6">
        <w:rPr>
          <w:rFonts w:asciiTheme="majorBidi" w:hAnsiTheme="majorBidi" w:cstheme="majorBidi"/>
          <w:color w:val="000000" w:themeColor="text1"/>
        </w:rPr>
        <w:t>-</w:t>
      </w:r>
      <w:r w:rsidR="00701F3C" w:rsidRPr="00C170A6">
        <w:rPr>
          <w:rFonts w:asciiTheme="majorBidi" w:hAnsiTheme="majorBidi" w:cstheme="majorBidi"/>
          <w:color w:val="000000" w:themeColor="text1"/>
        </w:rPr>
        <w:t xml:space="preserve">entries under the </w:t>
      </w:r>
      <w:r w:rsidR="00C170A6" w:rsidRPr="00C170A6">
        <w:rPr>
          <w:rFonts w:asciiTheme="majorBidi" w:hAnsiTheme="majorBidi" w:cstheme="majorBidi"/>
          <w:color w:val="000000" w:themeColor="text1"/>
        </w:rPr>
        <w:t>fundamental</w:t>
      </w:r>
      <w:r w:rsidR="00701F3C" w:rsidRPr="00C170A6">
        <w:rPr>
          <w:rFonts w:asciiTheme="majorBidi" w:hAnsiTheme="majorBidi" w:cstheme="majorBidi"/>
          <w:color w:val="000000" w:themeColor="text1"/>
        </w:rPr>
        <w:t xml:space="preserve"> verbal or nominal form</w:t>
      </w:r>
      <w:r w:rsidR="00631D00" w:rsidRPr="00C170A6">
        <w:rPr>
          <w:rFonts w:asciiTheme="majorBidi" w:hAnsiTheme="majorBidi" w:cstheme="majorBidi"/>
          <w:color w:val="000000" w:themeColor="text1"/>
        </w:rPr>
        <w:t>s</w:t>
      </w:r>
      <w:r w:rsidR="00701F3C" w:rsidRPr="00C170A6">
        <w:rPr>
          <w:rFonts w:asciiTheme="majorBidi" w:hAnsiTheme="majorBidi" w:cstheme="majorBidi"/>
          <w:color w:val="000000" w:themeColor="text1"/>
        </w:rPr>
        <w:t xml:space="preserve"> (El-Khattab, 2006). </w:t>
      </w:r>
    </w:p>
    <w:p w14:paraId="1C5AC80A" w14:textId="5121A123" w:rsidR="00701F3C" w:rsidRPr="00C170A6" w:rsidRDefault="00C170A6" w:rsidP="00631D00">
      <w:pPr>
        <w:autoSpaceDE w:val="0"/>
        <w:autoSpaceDN w:val="0"/>
        <w:adjustRightInd w:val="0"/>
        <w:ind w:firstLine="709"/>
        <w:jc w:val="both"/>
        <w:rPr>
          <w:rFonts w:asciiTheme="majorBidi" w:hAnsiTheme="majorBidi" w:cstheme="majorBidi"/>
          <w:color w:val="000000" w:themeColor="text1"/>
        </w:rPr>
      </w:pPr>
      <w:r w:rsidRPr="00C170A6">
        <w:rPr>
          <w:rFonts w:asciiTheme="majorBidi" w:hAnsiTheme="majorBidi" w:cstheme="majorBidi"/>
          <w:color w:val="000000" w:themeColor="text1"/>
        </w:rPr>
        <w:t xml:space="preserve">A contemporary Arabic dictionary was used </w:t>
      </w:r>
      <w:r w:rsidR="00BB719E" w:rsidRPr="00C170A6">
        <w:rPr>
          <w:rFonts w:asciiTheme="majorBidi" w:hAnsiTheme="majorBidi" w:cstheme="majorBidi"/>
          <w:color w:val="000000" w:themeColor="text1"/>
        </w:rPr>
        <w:t>For the purpose of this study,</w:t>
      </w:r>
      <w:r w:rsidR="00701F3C" w:rsidRPr="00C170A6">
        <w:rPr>
          <w:rFonts w:asciiTheme="majorBidi" w:hAnsiTheme="majorBidi" w:cstheme="majorBidi"/>
          <w:color w:val="000000" w:themeColor="text1"/>
        </w:rPr>
        <w:t xml:space="preserve"> Al Mu‘jam Alwasıt Dictionary, compiled by the Academy of the Arabic Language in 1972. </w:t>
      </w:r>
      <w:r w:rsidRPr="00C170A6">
        <w:rPr>
          <w:rFonts w:asciiTheme="majorBidi" w:hAnsiTheme="majorBidi" w:cstheme="majorBidi"/>
          <w:color w:val="000000" w:themeColor="text1"/>
        </w:rPr>
        <w:t xml:space="preserve">In this dictionary, lexical objects are grouped according to the alphabetical order of the roots. </w:t>
      </w:r>
      <w:r w:rsidR="00701F3C" w:rsidRPr="00C170A6">
        <w:rPr>
          <w:rFonts w:asciiTheme="majorBidi" w:hAnsiTheme="majorBidi" w:cstheme="majorBidi"/>
          <w:color w:val="000000" w:themeColor="text1"/>
        </w:rPr>
        <w:t>As a modern dictionary, it focus</w:t>
      </w:r>
      <w:r w:rsidRPr="00C170A6">
        <w:rPr>
          <w:rFonts w:asciiTheme="majorBidi" w:hAnsiTheme="majorBidi" w:cstheme="majorBidi"/>
          <w:color w:val="000000" w:themeColor="text1"/>
        </w:rPr>
        <w:t>es</w:t>
      </w:r>
      <w:r w:rsidR="00701F3C" w:rsidRPr="00C170A6">
        <w:rPr>
          <w:rFonts w:asciiTheme="majorBidi" w:hAnsiTheme="majorBidi" w:cstheme="majorBidi"/>
          <w:color w:val="000000" w:themeColor="text1"/>
        </w:rPr>
        <w:t xml:space="preserve"> on</w:t>
      </w:r>
      <w:r w:rsidRPr="00C170A6">
        <w:rPr>
          <w:rFonts w:asciiTheme="majorBidi" w:hAnsiTheme="majorBidi" w:cstheme="majorBidi"/>
          <w:color w:val="000000" w:themeColor="text1"/>
        </w:rPr>
        <w:t xml:space="preserve"> both</w:t>
      </w:r>
      <w:r w:rsidR="00701F3C" w:rsidRPr="00C170A6">
        <w:rPr>
          <w:rFonts w:asciiTheme="majorBidi" w:hAnsiTheme="majorBidi" w:cstheme="majorBidi"/>
          <w:color w:val="000000" w:themeColor="text1"/>
        </w:rPr>
        <w:t xml:space="preserve"> the modern </w:t>
      </w:r>
      <w:r w:rsidRPr="00C170A6">
        <w:rPr>
          <w:rFonts w:asciiTheme="majorBidi" w:hAnsiTheme="majorBidi" w:cstheme="majorBidi"/>
          <w:color w:val="000000" w:themeColor="text1"/>
        </w:rPr>
        <w:t>definitions</w:t>
      </w:r>
      <w:r w:rsidR="00701F3C" w:rsidRPr="00C170A6">
        <w:rPr>
          <w:rFonts w:asciiTheme="majorBidi" w:hAnsiTheme="majorBidi" w:cstheme="majorBidi"/>
          <w:color w:val="000000" w:themeColor="text1"/>
        </w:rPr>
        <w:t xml:space="preserve"> of words </w:t>
      </w:r>
      <w:r w:rsidRPr="00C170A6">
        <w:rPr>
          <w:rFonts w:asciiTheme="majorBidi" w:hAnsiTheme="majorBidi" w:cstheme="majorBidi"/>
          <w:color w:val="000000" w:themeColor="text1"/>
        </w:rPr>
        <w:t xml:space="preserve">and </w:t>
      </w:r>
      <w:r w:rsidR="00701F3C" w:rsidRPr="00C170A6">
        <w:rPr>
          <w:rFonts w:asciiTheme="majorBidi" w:hAnsiTheme="majorBidi" w:cstheme="majorBidi"/>
          <w:color w:val="000000" w:themeColor="text1"/>
        </w:rPr>
        <w:t xml:space="preserve">the idiomatic meanings of the words </w:t>
      </w:r>
      <w:r w:rsidR="00B15D77" w:rsidRPr="00C170A6">
        <w:rPr>
          <w:rFonts w:asciiTheme="majorBidi" w:hAnsiTheme="majorBidi" w:cstheme="majorBidi"/>
          <w:color w:val="000000" w:themeColor="text1"/>
        </w:rPr>
        <w:t>(El-Khattab, 2006)</w:t>
      </w:r>
      <w:r w:rsidR="00701F3C" w:rsidRPr="00C170A6">
        <w:rPr>
          <w:rFonts w:asciiTheme="majorBidi" w:hAnsiTheme="majorBidi" w:cstheme="majorBidi"/>
          <w:color w:val="000000" w:themeColor="text1"/>
        </w:rPr>
        <w:t xml:space="preserve">. For </w:t>
      </w:r>
      <w:r w:rsidR="00FD4D97" w:rsidRPr="00C170A6">
        <w:rPr>
          <w:rFonts w:asciiTheme="majorBidi" w:hAnsiTheme="majorBidi" w:cstheme="majorBidi"/>
          <w:color w:val="000000" w:themeColor="text1"/>
        </w:rPr>
        <w:t>the purpose of this study</w:t>
      </w:r>
      <w:r w:rsidR="00701F3C" w:rsidRPr="00C170A6">
        <w:rPr>
          <w:rFonts w:asciiTheme="majorBidi" w:hAnsiTheme="majorBidi" w:cstheme="majorBidi"/>
          <w:color w:val="000000" w:themeColor="text1"/>
        </w:rPr>
        <w:t xml:space="preserve">, </w:t>
      </w:r>
      <w:r w:rsidR="00631D00" w:rsidRPr="00C170A6">
        <w:rPr>
          <w:rFonts w:asciiTheme="majorBidi" w:hAnsiTheme="majorBidi" w:cstheme="majorBidi"/>
          <w:color w:val="000000" w:themeColor="text1"/>
        </w:rPr>
        <w:t xml:space="preserve">we </w:t>
      </w:r>
      <w:r w:rsidR="00701F3C" w:rsidRPr="00C170A6">
        <w:rPr>
          <w:rFonts w:asciiTheme="majorBidi" w:hAnsiTheme="majorBidi" w:cstheme="majorBidi"/>
          <w:color w:val="000000" w:themeColor="text1"/>
        </w:rPr>
        <w:t xml:space="preserve">used </w:t>
      </w:r>
      <w:r w:rsidR="00BB719E" w:rsidRPr="00C170A6">
        <w:rPr>
          <w:rFonts w:asciiTheme="majorBidi" w:hAnsiTheme="majorBidi" w:cstheme="majorBidi"/>
          <w:color w:val="000000" w:themeColor="text1"/>
        </w:rPr>
        <w:t xml:space="preserve">an </w:t>
      </w:r>
      <w:r w:rsidR="00701F3C" w:rsidRPr="00C170A6">
        <w:rPr>
          <w:rFonts w:asciiTheme="majorBidi" w:hAnsiTheme="majorBidi" w:cstheme="majorBidi"/>
          <w:color w:val="000000" w:themeColor="text1"/>
        </w:rPr>
        <w:t>online resource</w:t>
      </w:r>
      <w:r w:rsidR="00BB719E" w:rsidRPr="00C170A6">
        <w:rPr>
          <w:rFonts w:asciiTheme="majorBidi" w:hAnsiTheme="majorBidi" w:cstheme="majorBidi"/>
          <w:color w:val="000000" w:themeColor="text1"/>
        </w:rPr>
        <w:t xml:space="preserve">, </w:t>
      </w:r>
      <w:r w:rsidR="00E15E5A" w:rsidRPr="00C170A6">
        <w:rPr>
          <w:rFonts w:asciiTheme="majorBidi" w:hAnsiTheme="majorBidi" w:cstheme="majorBidi"/>
          <w:color w:val="000000" w:themeColor="text1"/>
        </w:rPr>
        <w:t>A</w:t>
      </w:r>
      <w:r w:rsidR="00701F3C" w:rsidRPr="00C170A6">
        <w:rPr>
          <w:rFonts w:asciiTheme="majorBidi" w:hAnsiTheme="majorBidi" w:cstheme="majorBidi"/>
          <w:color w:val="000000" w:themeColor="text1"/>
        </w:rPr>
        <w:t>lmaany website</w:t>
      </w:r>
      <w:r w:rsidR="00582290" w:rsidRPr="00C170A6">
        <w:rPr>
          <w:rFonts w:asciiTheme="majorBidi" w:hAnsiTheme="majorBidi" w:cstheme="majorBidi"/>
          <w:color w:val="000000" w:themeColor="text1"/>
        </w:rPr>
        <w:t xml:space="preserve"> (https://www.almaany.com)</w:t>
      </w:r>
      <w:r w:rsidR="00701F3C" w:rsidRPr="00C170A6">
        <w:rPr>
          <w:rFonts w:asciiTheme="majorBidi" w:hAnsiTheme="majorBidi" w:cstheme="majorBidi"/>
          <w:color w:val="000000" w:themeColor="text1"/>
        </w:rPr>
        <w:t xml:space="preserve"> which is an </w:t>
      </w:r>
      <w:r w:rsidR="00C83E50" w:rsidRPr="00C170A6">
        <w:rPr>
          <w:rFonts w:asciiTheme="majorBidi" w:hAnsiTheme="majorBidi" w:cstheme="majorBidi"/>
          <w:color w:val="000000" w:themeColor="text1"/>
        </w:rPr>
        <w:t>encyclopedia</w:t>
      </w:r>
      <w:r w:rsidR="00701F3C" w:rsidRPr="00C170A6">
        <w:rPr>
          <w:rFonts w:asciiTheme="majorBidi" w:hAnsiTheme="majorBidi" w:cstheme="majorBidi"/>
          <w:color w:val="000000" w:themeColor="text1"/>
        </w:rPr>
        <w:t xml:space="preserve"> with </w:t>
      </w:r>
      <w:r w:rsidRPr="00C170A6">
        <w:rPr>
          <w:rFonts w:asciiTheme="majorBidi" w:hAnsiTheme="majorBidi" w:cstheme="majorBidi"/>
          <w:color w:val="000000" w:themeColor="text1"/>
        </w:rPr>
        <w:t>a strong</w:t>
      </w:r>
      <w:r w:rsidR="00701F3C" w:rsidRPr="00C170A6">
        <w:rPr>
          <w:rFonts w:asciiTheme="majorBidi" w:hAnsiTheme="majorBidi" w:cstheme="majorBidi"/>
          <w:color w:val="000000" w:themeColor="text1"/>
        </w:rPr>
        <w:t xml:space="preserve"> </w:t>
      </w:r>
      <w:r w:rsidRPr="00C170A6">
        <w:rPr>
          <w:rFonts w:asciiTheme="majorBidi" w:hAnsiTheme="majorBidi" w:cstheme="majorBidi"/>
          <w:color w:val="000000" w:themeColor="text1"/>
        </w:rPr>
        <w:t>selection</w:t>
      </w:r>
      <w:r w:rsidR="00701F3C" w:rsidRPr="00C170A6">
        <w:rPr>
          <w:rFonts w:asciiTheme="majorBidi" w:hAnsiTheme="majorBidi" w:cstheme="majorBidi"/>
          <w:color w:val="000000" w:themeColor="text1"/>
        </w:rPr>
        <w:t xml:space="preserve"> of medieval and </w:t>
      </w:r>
      <w:r w:rsidRPr="00C170A6">
        <w:rPr>
          <w:rFonts w:asciiTheme="majorBidi" w:hAnsiTheme="majorBidi" w:cstheme="majorBidi"/>
          <w:color w:val="000000" w:themeColor="text1"/>
        </w:rPr>
        <w:t>modern</w:t>
      </w:r>
      <w:r w:rsidR="00701F3C" w:rsidRPr="00C170A6">
        <w:rPr>
          <w:rFonts w:asciiTheme="majorBidi" w:hAnsiTheme="majorBidi" w:cstheme="majorBidi"/>
          <w:color w:val="000000" w:themeColor="text1"/>
        </w:rPr>
        <w:t xml:space="preserve"> dictionaries </w:t>
      </w:r>
      <w:r w:rsidR="00B15D77" w:rsidRPr="00C170A6">
        <w:rPr>
          <w:rFonts w:asciiTheme="majorBidi" w:hAnsiTheme="majorBidi" w:cstheme="majorBidi"/>
          <w:color w:val="000000" w:themeColor="text1"/>
        </w:rPr>
        <w:t>(El-Khattab, 2006)</w:t>
      </w:r>
      <w:r w:rsidR="00701F3C" w:rsidRPr="00C170A6">
        <w:rPr>
          <w:rFonts w:asciiTheme="majorBidi" w:hAnsiTheme="majorBidi" w:cstheme="majorBidi"/>
          <w:color w:val="000000" w:themeColor="text1"/>
        </w:rPr>
        <w:t>.</w:t>
      </w:r>
    </w:p>
    <w:p w14:paraId="3CCC46D3" w14:textId="77777777" w:rsidR="00BB719E" w:rsidRPr="007A1607" w:rsidRDefault="00BB719E" w:rsidP="00602693">
      <w:pPr>
        <w:autoSpaceDE w:val="0"/>
        <w:autoSpaceDN w:val="0"/>
        <w:adjustRightInd w:val="0"/>
        <w:jc w:val="both"/>
        <w:rPr>
          <w:rFonts w:asciiTheme="majorBidi" w:hAnsiTheme="majorBidi" w:cstheme="majorBidi"/>
          <w:color w:val="000000" w:themeColor="text1"/>
        </w:rPr>
      </w:pPr>
    </w:p>
    <w:p w14:paraId="6C183250" w14:textId="31DD913D" w:rsidR="0058562F" w:rsidRPr="007A1607" w:rsidRDefault="00602693" w:rsidP="00602693">
      <w:pPr>
        <w:jc w:val="center"/>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EXTRACTS FROM WEBSITES</w:t>
      </w:r>
    </w:p>
    <w:p w14:paraId="1C199BB7" w14:textId="77777777" w:rsidR="00602693" w:rsidRPr="007A1607" w:rsidRDefault="00602693" w:rsidP="00602693">
      <w:pPr>
        <w:jc w:val="center"/>
        <w:outlineLvl w:val="0"/>
        <w:rPr>
          <w:rFonts w:asciiTheme="majorBidi" w:hAnsiTheme="majorBidi" w:cstheme="majorBidi"/>
          <w:color w:val="000000" w:themeColor="text1"/>
        </w:rPr>
      </w:pPr>
    </w:p>
    <w:p w14:paraId="084B7C70" w14:textId="129F1080" w:rsidR="00FC1B5B" w:rsidRPr="007A1607" w:rsidRDefault="007B4E5A" w:rsidP="00602693">
      <w:pPr>
        <w:ind w:hanging="11"/>
        <w:jc w:val="both"/>
        <w:outlineLvl w:val="0"/>
        <w:rPr>
          <w:rFonts w:asciiTheme="majorBidi" w:hAnsiTheme="majorBidi" w:cstheme="majorBidi"/>
          <w:color w:val="000000" w:themeColor="text1"/>
        </w:rPr>
      </w:pPr>
      <w:r w:rsidRPr="007A1607">
        <w:rPr>
          <w:rFonts w:asciiTheme="majorBidi" w:hAnsiTheme="majorBidi" w:cstheme="majorBidi"/>
          <w:color w:val="000000" w:themeColor="text1"/>
        </w:rPr>
        <w:t xml:space="preserve">Quotations were taken from the web using </w:t>
      </w:r>
      <w:r w:rsidR="0058562F" w:rsidRPr="007A1607">
        <w:rPr>
          <w:rFonts w:asciiTheme="majorBidi" w:hAnsiTheme="majorBidi" w:cstheme="majorBidi"/>
          <w:color w:val="000000" w:themeColor="text1"/>
        </w:rPr>
        <w:t xml:space="preserve">The </w:t>
      </w:r>
      <w:r w:rsidR="00500C66" w:rsidRPr="007A1607">
        <w:rPr>
          <w:rFonts w:asciiTheme="majorBidi" w:hAnsiTheme="majorBidi" w:cstheme="majorBidi"/>
          <w:color w:val="000000" w:themeColor="text1"/>
        </w:rPr>
        <w:t xml:space="preserve">Intelligent </w:t>
      </w:r>
      <w:r w:rsidR="0058562F" w:rsidRPr="007A1607">
        <w:rPr>
          <w:rFonts w:asciiTheme="majorBidi" w:hAnsiTheme="majorBidi" w:cstheme="majorBidi"/>
          <w:color w:val="000000" w:themeColor="text1"/>
        </w:rPr>
        <w:t>Web</w:t>
      </w:r>
      <w:r w:rsidR="00500C66" w:rsidRPr="007A1607">
        <w:rPr>
          <w:rFonts w:asciiTheme="majorBidi" w:hAnsiTheme="majorBidi" w:cstheme="majorBidi"/>
          <w:color w:val="000000" w:themeColor="text1"/>
        </w:rPr>
        <w:t xml:space="preserve"> (iWeb</w:t>
      </w:r>
      <w:r w:rsidRPr="007A1607">
        <w:rPr>
          <w:rFonts w:asciiTheme="majorBidi" w:hAnsiTheme="majorBidi" w:cstheme="majorBidi"/>
          <w:color w:val="000000" w:themeColor="text1"/>
        </w:rPr>
        <w:t xml:space="preserve"> corpus</w:t>
      </w:r>
      <w:r w:rsidR="006A5BC3" w:rsidRPr="007A1607">
        <w:rPr>
          <w:rFonts w:asciiTheme="majorBidi" w:hAnsiTheme="majorBidi" w:cstheme="majorBidi"/>
          <w:color w:val="000000" w:themeColor="text1"/>
        </w:rPr>
        <w:t>, 2020</w:t>
      </w:r>
      <w:r w:rsidRPr="007A1607">
        <w:rPr>
          <w:rFonts w:asciiTheme="majorBidi" w:hAnsiTheme="majorBidi" w:cstheme="majorBidi"/>
          <w:color w:val="000000" w:themeColor="text1"/>
        </w:rPr>
        <w:t>). It</w:t>
      </w:r>
      <w:r w:rsidR="00500C66" w:rsidRPr="007A1607">
        <w:rPr>
          <w:rFonts w:asciiTheme="majorBidi" w:hAnsiTheme="majorBidi" w:cstheme="majorBidi"/>
          <w:color w:val="000000" w:themeColor="text1"/>
        </w:rPr>
        <w:t xml:space="preserve"> was released in 2018 </w:t>
      </w:r>
      <w:r w:rsidRPr="007A1607">
        <w:rPr>
          <w:rFonts w:asciiTheme="majorBidi" w:hAnsiTheme="majorBidi" w:cstheme="majorBidi"/>
          <w:color w:val="000000" w:themeColor="text1"/>
        </w:rPr>
        <w:t>and contains about 14 billion words in 22 million web pages in addition to</w:t>
      </w:r>
      <w:r w:rsidR="00500C66"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other </w:t>
      </w:r>
      <w:r w:rsidR="009C5FBD" w:rsidRPr="007A1607">
        <w:rPr>
          <w:rFonts w:asciiTheme="majorBidi" w:hAnsiTheme="majorBidi" w:cstheme="majorBidi"/>
          <w:color w:val="000000" w:themeColor="text1"/>
        </w:rPr>
        <w:t>billion-word</w:t>
      </w:r>
      <w:r w:rsidR="00500C66" w:rsidRPr="007A1607">
        <w:rPr>
          <w:rFonts w:asciiTheme="majorBidi" w:hAnsiTheme="majorBidi" w:cstheme="majorBidi"/>
          <w:color w:val="000000" w:themeColor="text1"/>
        </w:rPr>
        <w:t xml:space="preserve"> corpora from corpus.byu.edu.</w:t>
      </w:r>
      <w:r w:rsidR="0058562F" w:rsidRPr="007A1607">
        <w:rPr>
          <w:rFonts w:asciiTheme="majorBidi" w:hAnsiTheme="majorBidi" w:cstheme="majorBidi"/>
          <w:color w:val="000000" w:themeColor="text1"/>
        </w:rPr>
        <w:t xml:space="preserve"> </w:t>
      </w:r>
      <w:r w:rsidR="009C5FBD" w:rsidRPr="007A1607">
        <w:rPr>
          <w:rFonts w:asciiTheme="majorBidi" w:hAnsiTheme="majorBidi" w:cstheme="majorBidi"/>
          <w:color w:val="000000" w:themeColor="text1"/>
        </w:rPr>
        <w:t>O</w:t>
      </w:r>
      <w:r w:rsidRPr="007A1607">
        <w:rPr>
          <w:rFonts w:asciiTheme="majorBidi" w:hAnsiTheme="majorBidi" w:cstheme="majorBidi"/>
          <w:color w:val="000000" w:themeColor="text1"/>
        </w:rPr>
        <w:t>ne of</w:t>
      </w:r>
      <w:r w:rsidR="0058562F" w:rsidRPr="007A1607">
        <w:rPr>
          <w:rFonts w:asciiTheme="majorBidi" w:hAnsiTheme="majorBidi" w:cstheme="majorBidi"/>
          <w:color w:val="000000" w:themeColor="text1"/>
        </w:rPr>
        <w:t xml:space="preserve"> it</w:t>
      </w:r>
      <w:r w:rsidRPr="007A1607">
        <w:rPr>
          <w:rFonts w:asciiTheme="majorBidi" w:hAnsiTheme="majorBidi" w:cstheme="majorBidi"/>
          <w:color w:val="000000" w:themeColor="text1"/>
        </w:rPr>
        <w:t>s</w:t>
      </w:r>
      <w:r w:rsidR="0058562F"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advantages is </w:t>
      </w:r>
      <w:r w:rsidR="00631D00" w:rsidRPr="007A1607">
        <w:rPr>
          <w:rFonts w:asciiTheme="majorBidi" w:hAnsiTheme="majorBidi" w:cstheme="majorBidi"/>
          <w:color w:val="000000" w:themeColor="text1"/>
        </w:rPr>
        <w:t xml:space="preserve">that it allows </w:t>
      </w:r>
      <w:r w:rsidR="0058562F" w:rsidRPr="007A1607">
        <w:rPr>
          <w:rFonts w:asciiTheme="majorBidi" w:hAnsiTheme="majorBidi" w:cstheme="majorBidi"/>
          <w:color w:val="000000" w:themeColor="text1"/>
        </w:rPr>
        <w:t xml:space="preserve">users </w:t>
      </w:r>
      <w:r w:rsidR="009C5FBD" w:rsidRPr="007A1607">
        <w:rPr>
          <w:rFonts w:asciiTheme="majorBidi" w:hAnsiTheme="majorBidi" w:cstheme="majorBidi"/>
          <w:color w:val="000000" w:themeColor="text1"/>
        </w:rPr>
        <w:t>to</w:t>
      </w:r>
      <w:r w:rsidR="0058562F" w:rsidRPr="007A1607">
        <w:rPr>
          <w:rFonts w:asciiTheme="majorBidi" w:hAnsiTheme="majorBidi" w:cstheme="majorBidi"/>
          <w:color w:val="000000" w:themeColor="text1"/>
        </w:rPr>
        <w:t xml:space="preserve"> create </w:t>
      </w:r>
      <w:r w:rsidR="009C5FBD" w:rsidRPr="007A1607">
        <w:rPr>
          <w:rFonts w:asciiTheme="majorBidi" w:hAnsiTheme="majorBidi" w:cstheme="majorBidi"/>
          <w:color w:val="000000" w:themeColor="text1"/>
        </w:rPr>
        <w:t>v</w:t>
      </w:r>
      <w:r w:rsidR="0058562F" w:rsidRPr="007A1607">
        <w:rPr>
          <w:rFonts w:asciiTheme="majorBidi" w:hAnsiTheme="majorBidi" w:cstheme="majorBidi"/>
          <w:color w:val="000000" w:themeColor="text1"/>
        </w:rPr>
        <w:t xml:space="preserve">irtual </w:t>
      </w:r>
      <w:r w:rsidR="009C5FBD" w:rsidRPr="007A1607">
        <w:rPr>
          <w:rFonts w:asciiTheme="majorBidi" w:hAnsiTheme="majorBidi" w:cstheme="majorBidi"/>
          <w:color w:val="000000" w:themeColor="text1"/>
        </w:rPr>
        <w:t>c</w:t>
      </w:r>
      <w:r w:rsidR="0058562F" w:rsidRPr="007A1607">
        <w:rPr>
          <w:rFonts w:asciiTheme="majorBidi" w:hAnsiTheme="majorBidi" w:cstheme="majorBidi"/>
          <w:color w:val="000000" w:themeColor="text1"/>
        </w:rPr>
        <w:t>orpora</w:t>
      </w:r>
      <w:r w:rsidR="009C5FBD" w:rsidRPr="007A1607">
        <w:rPr>
          <w:rFonts w:asciiTheme="majorBidi" w:hAnsiTheme="majorBidi" w:cstheme="majorBidi"/>
          <w:color w:val="000000" w:themeColor="text1"/>
        </w:rPr>
        <w:t xml:space="preserve"> easily for the purpose of </w:t>
      </w:r>
      <w:r w:rsidR="0058562F" w:rsidRPr="007A1607">
        <w:rPr>
          <w:rFonts w:asciiTheme="majorBidi" w:hAnsiTheme="majorBidi" w:cstheme="majorBidi"/>
          <w:color w:val="000000" w:themeColor="text1"/>
        </w:rPr>
        <w:t>focus</w:t>
      </w:r>
      <w:r w:rsidR="009C5FBD" w:rsidRPr="007A1607">
        <w:rPr>
          <w:rFonts w:asciiTheme="majorBidi" w:hAnsiTheme="majorBidi" w:cstheme="majorBidi"/>
          <w:color w:val="000000" w:themeColor="text1"/>
        </w:rPr>
        <w:t>ing</w:t>
      </w:r>
      <w:r w:rsidR="0058562F" w:rsidRPr="007A1607">
        <w:rPr>
          <w:rFonts w:asciiTheme="majorBidi" w:hAnsiTheme="majorBidi" w:cstheme="majorBidi"/>
          <w:color w:val="000000" w:themeColor="text1"/>
        </w:rPr>
        <w:t xml:space="preserve"> on </w:t>
      </w:r>
      <w:r w:rsidR="009C5FBD" w:rsidRPr="007A1607">
        <w:rPr>
          <w:rFonts w:asciiTheme="majorBidi" w:hAnsiTheme="majorBidi" w:cstheme="majorBidi"/>
          <w:color w:val="000000" w:themeColor="text1"/>
        </w:rPr>
        <w:t xml:space="preserve">particular </w:t>
      </w:r>
      <w:r w:rsidR="0058562F" w:rsidRPr="007A1607">
        <w:rPr>
          <w:rFonts w:asciiTheme="majorBidi" w:hAnsiTheme="majorBidi" w:cstheme="majorBidi"/>
          <w:color w:val="000000" w:themeColor="text1"/>
        </w:rPr>
        <w:t xml:space="preserve">websites related to </w:t>
      </w:r>
      <w:r w:rsidR="009C5FBD" w:rsidRPr="007A1607">
        <w:rPr>
          <w:rFonts w:asciiTheme="majorBidi" w:hAnsiTheme="majorBidi" w:cstheme="majorBidi"/>
          <w:color w:val="000000" w:themeColor="text1"/>
        </w:rPr>
        <w:t>the user’s</w:t>
      </w:r>
      <w:r w:rsidR="0058562F" w:rsidRPr="007A1607">
        <w:rPr>
          <w:rFonts w:asciiTheme="majorBidi" w:hAnsiTheme="majorBidi" w:cstheme="majorBidi"/>
          <w:color w:val="000000" w:themeColor="text1"/>
        </w:rPr>
        <w:t xml:space="preserve"> areas of interest. </w:t>
      </w:r>
      <w:r w:rsidR="00631D00" w:rsidRPr="007A1607">
        <w:rPr>
          <w:rFonts w:asciiTheme="majorBidi" w:hAnsiTheme="majorBidi" w:cstheme="majorBidi"/>
          <w:color w:val="000000" w:themeColor="text1"/>
        </w:rPr>
        <w:t xml:space="preserve">iWeb </w:t>
      </w:r>
      <w:r w:rsidR="009C5FBD" w:rsidRPr="007A1607">
        <w:rPr>
          <w:rFonts w:asciiTheme="majorBidi" w:hAnsiTheme="majorBidi" w:cstheme="majorBidi"/>
          <w:color w:val="000000" w:themeColor="text1"/>
        </w:rPr>
        <w:t xml:space="preserve">is one of the only three more than 10 </w:t>
      </w:r>
      <w:r w:rsidR="007845A7" w:rsidRPr="007A1607">
        <w:rPr>
          <w:rFonts w:asciiTheme="majorBidi" w:hAnsiTheme="majorBidi" w:cstheme="majorBidi"/>
          <w:color w:val="000000" w:themeColor="text1"/>
        </w:rPr>
        <w:t>billion-word</w:t>
      </w:r>
      <w:r w:rsidR="009C5FBD" w:rsidRPr="007A1607">
        <w:rPr>
          <w:rFonts w:asciiTheme="majorBidi" w:hAnsiTheme="majorBidi" w:cstheme="majorBidi"/>
          <w:color w:val="000000" w:themeColor="text1"/>
        </w:rPr>
        <w:t xml:space="preserve"> corpora which</w:t>
      </w:r>
      <w:r w:rsidR="00582290" w:rsidRPr="007A1607">
        <w:rPr>
          <w:rFonts w:asciiTheme="majorBidi" w:hAnsiTheme="majorBidi" w:cstheme="majorBidi"/>
          <w:color w:val="000000" w:themeColor="text1"/>
        </w:rPr>
        <w:t xml:space="preserve"> has</w:t>
      </w:r>
      <w:r w:rsidR="009C5FBD" w:rsidRPr="007A1607">
        <w:rPr>
          <w:rFonts w:asciiTheme="majorBidi" w:hAnsiTheme="majorBidi" w:cstheme="majorBidi"/>
          <w:color w:val="000000" w:themeColor="text1"/>
        </w:rPr>
        <w:t xml:space="preserve"> </w:t>
      </w:r>
      <w:r w:rsidR="0058562F" w:rsidRPr="007A1607">
        <w:rPr>
          <w:rFonts w:asciiTheme="majorBidi" w:hAnsiTheme="majorBidi" w:cstheme="majorBidi"/>
          <w:color w:val="000000" w:themeColor="text1"/>
        </w:rPr>
        <w:t xml:space="preserve">very detailed information on syntactic, morphological, lexical and semantic </w:t>
      </w:r>
      <w:r w:rsidR="009C5FBD" w:rsidRPr="007A1607">
        <w:rPr>
          <w:rFonts w:asciiTheme="majorBidi" w:hAnsiTheme="majorBidi" w:cstheme="majorBidi"/>
          <w:color w:val="000000" w:themeColor="text1"/>
        </w:rPr>
        <w:t>variation</w:t>
      </w:r>
      <w:r w:rsidR="0058562F" w:rsidRPr="007A1607">
        <w:rPr>
          <w:rFonts w:asciiTheme="majorBidi" w:hAnsiTheme="majorBidi" w:cstheme="majorBidi"/>
          <w:color w:val="000000" w:themeColor="text1"/>
        </w:rPr>
        <w:t xml:space="preserve"> in ways that would never be possible with a small 500 million word corpus. </w:t>
      </w:r>
      <w:r w:rsidR="00582290" w:rsidRPr="007A1607">
        <w:rPr>
          <w:rFonts w:asciiTheme="majorBidi" w:hAnsiTheme="majorBidi" w:cstheme="majorBidi"/>
          <w:color w:val="000000" w:themeColor="text1"/>
        </w:rPr>
        <w:t>Furthermore</w:t>
      </w:r>
      <w:r w:rsidR="009C5FBD" w:rsidRPr="007A1607">
        <w:rPr>
          <w:rFonts w:asciiTheme="majorBidi" w:hAnsiTheme="majorBidi" w:cstheme="majorBidi"/>
          <w:color w:val="000000" w:themeColor="text1"/>
        </w:rPr>
        <w:t>, u</w:t>
      </w:r>
      <w:r w:rsidR="00500C66" w:rsidRPr="007A1607">
        <w:rPr>
          <w:rFonts w:asciiTheme="majorBidi" w:hAnsiTheme="majorBidi" w:cstheme="majorBidi"/>
          <w:color w:val="000000" w:themeColor="text1"/>
        </w:rPr>
        <w:t>nlike other large web-based corpora</w:t>
      </w:r>
      <w:r w:rsidR="009C5FBD" w:rsidRPr="007A1607">
        <w:rPr>
          <w:rFonts w:asciiTheme="majorBidi" w:hAnsiTheme="majorBidi" w:cstheme="majorBidi"/>
          <w:color w:val="000000" w:themeColor="text1"/>
        </w:rPr>
        <w:t xml:space="preserve"> where websites are essentially random</w:t>
      </w:r>
      <w:r w:rsidR="00500C66" w:rsidRPr="007A1607">
        <w:rPr>
          <w:rFonts w:asciiTheme="majorBidi" w:hAnsiTheme="majorBidi" w:cstheme="majorBidi"/>
          <w:color w:val="000000" w:themeColor="text1"/>
        </w:rPr>
        <w:t xml:space="preserve">, iWeb was created </w:t>
      </w:r>
      <w:r w:rsidR="009C5FBD" w:rsidRPr="007A1607">
        <w:rPr>
          <w:rFonts w:asciiTheme="majorBidi" w:hAnsiTheme="majorBidi" w:cstheme="majorBidi"/>
          <w:color w:val="000000" w:themeColor="text1"/>
        </w:rPr>
        <w:t xml:space="preserve">to select </w:t>
      </w:r>
      <w:r w:rsidR="00403912" w:rsidRPr="007A1607">
        <w:rPr>
          <w:rFonts w:asciiTheme="majorBidi" w:hAnsiTheme="majorBidi" w:cstheme="majorBidi"/>
          <w:color w:val="000000" w:themeColor="text1"/>
        </w:rPr>
        <w:t>websites</w:t>
      </w:r>
      <w:r w:rsidR="009C5FBD" w:rsidRPr="007A1607">
        <w:rPr>
          <w:rFonts w:asciiTheme="majorBidi" w:hAnsiTheme="majorBidi" w:cstheme="majorBidi"/>
          <w:color w:val="000000" w:themeColor="text1"/>
        </w:rPr>
        <w:t xml:space="preserve"> in a systemic way</w:t>
      </w:r>
      <w:r w:rsidR="00EE5188" w:rsidRPr="007A1607">
        <w:rPr>
          <w:rFonts w:asciiTheme="majorBidi" w:hAnsiTheme="majorBidi" w:cstheme="majorBidi"/>
          <w:color w:val="000000" w:themeColor="text1"/>
        </w:rPr>
        <w:t xml:space="preserve"> (Davis and Kim, 2019</w:t>
      </w:r>
      <w:r w:rsidR="00692B44" w:rsidRPr="007A1607">
        <w:rPr>
          <w:rFonts w:asciiTheme="majorBidi" w:hAnsiTheme="majorBidi" w:cstheme="majorBidi"/>
          <w:color w:val="000000" w:themeColor="text1"/>
        </w:rPr>
        <w:t xml:space="preserve">; </w:t>
      </w:r>
      <w:r w:rsidR="00EE5188" w:rsidRPr="007A1607">
        <w:rPr>
          <w:rFonts w:asciiTheme="majorBidi" w:hAnsiTheme="majorBidi" w:cstheme="majorBidi"/>
          <w:color w:val="000000" w:themeColor="text1"/>
        </w:rPr>
        <w:t>www.english-corpora.org)</w:t>
      </w:r>
      <w:r w:rsidR="00403912" w:rsidRPr="007A1607">
        <w:rPr>
          <w:rFonts w:asciiTheme="majorBidi" w:hAnsiTheme="majorBidi" w:cstheme="majorBidi"/>
          <w:color w:val="000000" w:themeColor="text1"/>
        </w:rPr>
        <w:t xml:space="preserve">. </w:t>
      </w:r>
    </w:p>
    <w:p w14:paraId="718A643E" w14:textId="7882152F" w:rsidR="0058562F" w:rsidRPr="007A1607" w:rsidRDefault="009C5FBD" w:rsidP="00602693">
      <w:pPr>
        <w:ind w:firstLine="709"/>
        <w:jc w:val="both"/>
        <w:outlineLvl w:val="0"/>
        <w:rPr>
          <w:rFonts w:asciiTheme="majorBidi" w:hAnsiTheme="majorBidi" w:cstheme="majorBidi"/>
          <w:color w:val="000000" w:themeColor="text1"/>
        </w:rPr>
      </w:pPr>
      <w:r w:rsidRPr="007A1607">
        <w:rPr>
          <w:rFonts w:asciiTheme="majorBidi" w:hAnsiTheme="majorBidi" w:cstheme="majorBidi"/>
          <w:color w:val="000000" w:themeColor="text1"/>
        </w:rPr>
        <w:lastRenderedPageBreak/>
        <w:t>iWeb also</w:t>
      </w:r>
      <w:r w:rsidR="00FC1B5B"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provides </w:t>
      </w:r>
      <w:r w:rsidR="00FC1B5B" w:rsidRPr="007A1607">
        <w:rPr>
          <w:rFonts w:asciiTheme="majorBidi" w:hAnsiTheme="majorBidi" w:cstheme="majorBidi"/>
          <w:color w:val="000000" w:themeColor="text1"/>
        </w:rPr>
        <w:t xml:space="preserve">very rich collocational data </w:t>
      </w:r>
      <w:r w:rsidR="005E3FFD" w:rsidRPr="007A1607">
        <w:rPr>
          <w:rFonts w:asciiTheme="majorBidi" w:hAnsiTheme="majorBidi" w:cstheme="majorBidi"/>
          <w:color w:val="000000" w:themeColor="text1"/>
        </w:rPr>
        <w:t xml:space="preserve">for words which is not possible in other corpora. </w:t>
      </w:r>
      <w:r w:rsidR="007845A7" w:rsidRPr="007A1607">
        <w:rPr>
          <w:rFonts w:asciiTheme="majorBidi" w:hAnsiTheme="majorBidi" w:cstheme="majorBidi"/>
          <w:color w:val="000000" w:themeColor="text1"/>
        </w:rPr>
        <w:t xml:space="preserve">In </w:t>
      </w:r>
      <w:r w:rsidR="006E4954" w:rsidRPr="007A1607">
        <w:rPr>
          <w:rFonts w:asciiTheme="majorBidi" w:hAnsiTheme="majorBidi" w:cstheme="majorBidi"/>
          <w:color w:val="000000" w:themeColor="text1"/>
        </w:rPr>
        <w:t>Corpus of Contemporary American English (</w:t>
      </w:r>
      <w:r w:rsidR="007845A7" w:rsidRPr="007A1607">
        <w:rPr>
          <w:rFonts w:asciiTheme="majorBidi" w:hAnsiTheme="majorBidi" w:cstheme="majorBidi"/>
          <w:color w:val="000000" w:themeColor="text1"/>
        </w:rPr>
        <w:t>COCA</w:t>
      </w:r>
      <w:r w:rsidR="006E4954" w:rsidRPr="007A1607">
        <w:rPr>
          <w:rFonts w:asciiTheme="majorBidi" w:hAnsiTheme="majorBidi" w:cstheme="majorBidi"/>
          <w:color w:val="000000" w:themeColor="text1"/>
        </w:rPr>
        <w:t>)</w:t>
      </w:r>
      <w:r w:rsidR="007845A7" w:rsidRPr="007A1607">
        <w:rPr>
          <w:rFonts w:asciiTheme="majorBidi" w:hAnsiTheme="majorBidi" w:cstheme="majorBidi"/>
          <w:color w:val="000000" w:themeColor="text1"/>
        </w:rPr>
        <w:t>, f</w:t>
      </w:r>
      <w:r w:rsidR="005E3FFD" w:rsidRPr="007A1607">
        <w:rPr>
          <w:rFonts w:asciiTheme="majorBidi" w:hAnsiTheme="majorBidi" w:cstheme="majorBidi"/>
          <w:color w:val="000000" w:themeColor="text1"/>
        </w:rPr>
        <w:t>or example,</w:t>
      </w:r>
      <w:r w:rsidR="007845A7" w:rsidRPr="007A1607">
        <w:rPr>
          <w:rFonts w:asciiTheme="majorBidi" w:hAnsiTheme="majorBidi" w:cstheme="majorBidi"/>
          <w:color w:val="000000" w:themeColor="text1"/>
        </w:rPr>
        <w:t xml:space="preserve"> there</w:t>
      </w:r>
      <w:r w:rsidR="00FC1B5B" w:rsidRPr="007A1607">
        <w:rPr>
          <w:rFonts w:asciiTheme="majorBidi" w:hAnsiTheme="majorBidi" w:cstheme="majorBidi"/>
          <w:color w:val="000000" w:themeColor="text1"/>
        </w:rPr>
        <w:t xml:space="preserve"> are only </w:t>
      </w:r>
      <w:r w:rsidR="00631D00" w:rsidRPr="007A1607">
        <w:rPr>
          <w:rFonts w:asciiTheme="majorBidi" w:hAnsiTheme="majorBidi" w:cstheme="majorBidi"/>
          <w:color w:val="000000" w:themeColor="text1"/>
        </w:rPr>
        <w:t xml:space="preserve">three </w:t>
      </w:r>
      <w:r w:rsidR="00FC1B5B" w:rsidRPr="007A1607">
        <w:rPr>
          <w:rFonts w:asciiTheme="majorBidi" w:hAnsiTheme="majorBidi" w:cstheme="majorBidi"/>
          <w:color w:val="000000" w:themeColor="text1"/>
        </w:rPr>
        <w:t xml:space="preserve">noun collocates </w:t>
      </w:r>
      <w:r w:rsidR="007845A7" w:rsidRPr="007A1607">
        <w:rPr>
          <w:rFonts w:asciiTheme="majorBidi" w:hAnsiTheme="majorBidi" w:cstheme="majorBidi"/>
          <w:color w:val="000000" w:themeColor="text1"/>
        </w:rPr>
        <w:t>with</w:t>
      </w:r>
      <w:r w:rsidR="00FC1B5B" w:rsidRPr="007A1607">
        <w:rPr>
          <w:rFonts w:asciiTheme="majorBidi" w:hAnsiTheme="majorBidi" w:cstheme="majorBidi"/>
          <w:color w:val="000000" w:themeColor="text1"/>
        </w:rPr>
        <w:t xml:space="preserve"> 10 times or more</w:t>
      </w:r>
      <w:r w:rsidR="007845A7" w:rsidRPr="007A1607">
        <w:rPr>
          <w:rFonts w:asciiTheme="majorBidi" w:hAnsiTheme="majorBidi" w:cstheme="majorBidi"/>
          <w:color w:val="000000" w:themeColor="text1"/>
        </w:rPr>
        <w:t xml:space="preserve"> occurrences i.e.</w:t>
      </w:r>
      <w:r w:rsidR="00FC1B5B" w:rsidRPr="007A1607">
        <w:rPr>
          <w:rFonts w:asciiTheme="majorBidi" w:hAnsiTheme="majorBidi" w:cstheme="majorBidi"/>
          <w:color w:val="000000" w:themeColor="text1"/>
        </w:rPr>
        <w:t xml:space="preserve"> </w:t>
      </w:r>
      <w:r w:rsidR="00FC1B5B" w:rsidRPr="007A1607">
        <w:rPr>
          <w:rFonts w:asciiTheme="majorBidi" w:hAnsiTheme="majorBidi" w:cstheme="majorBidi"/>
          <w:i/>
          <w:iCs/>
          <w:color w:val="000000" w:themeColor="text1"/>
        </w:rPr>
        <w:t>skin, face, and marble</w:t>
      </w:r>
      <w:r w:rsidR="00FC1B5B" w:rsidRPr="007A1607">
        <w:rPr>
          <w:rFonts w:asciiTheme="majorBidi" w:hAnsiTheme="majorBidi" w:cstheme="majorBidi"/>
          <w:color w:val="000000" w:themeColor="text1"/>
        </w:rPr>
        <w:t xml:space="preserve">. In the British National Corpus (BNC), </w:t>
      </w:r>
      <w:r w:rsidR="007845A7" w:rsidRPr="007A1607">
        <w:rPr>
          <w:rFonts w:asciiTheme="majorBidi" w:hAnsiTheme="majorBidi" w:cstheme="majorBidi"/>
          <w:color w:val="000000" w:themeColor="text1"/>
        </w:rPr>
        <w:t xml:space="preserve">however, </w:t>
      </w:r>
      <w:r w:rsidR="00FC1B5B" w:rsidRPr="007A1607">
        <w:rPr>
          <w:rFonts w:asciiTheme="majorBidi" w:hAnsiTheme="majorBidi" w:cstheme="majorBidi"/>
          <w:color w:val="000000" w:themeColor="text1"/>
        </w:rPr>
        <w:t xml:space="preserve">there are no noun collocates </w:t>
      </w:r>
      <w:r w:rsidR="007845A7" w:rsidRPr="007A1607">
        <w:rPr>
          <w:rFonts w:asciiTheme="majorBidi" w:hAnsiTheme="majorBidi" w:cstheme="majorBidi"/>
          <w:color w:val="000000" w:themeColor="text1"/>
        </w:rPr>
        <w:t>with</w:t>
      </w:r>
      <w:r w:rsidR="00FC1B5B" w:rsidRPr="007A1607">
        <w:rPr>
          <w:rFonts w:asciiTheme="majorBidi" w:hAnsiTheme="majorBidi" w:cstheme="majorBidi"/>
          <w:color w:val="000000" w:themeColor="text1"/>
        </w:rPr>
        <w:t xml:space="preserve"> 10 times or more</w:t>
      </w:r>
      <w:r w:rsidR="007845A7" w:rsidRPr="007A1607">
        <w:rPr>
          <w:rFonts w:asciiTheme="majorBidi" w:hAnsiTheme="majorBidi" w:cstheme="majorBidi"/>
          <w:color w:val="000000" w:themeColor="text1"/>
        </w:rPr>
        <w:t xml:space="preserve"> occurrences</w:t>
      </w:r>
      <w:r w:rsidR="00FC1B5B" w:rsidRPr="007A1607">
        <w:rPr>
          <w:rFonts w:asciiTheme="majorBidi" w:hAnsiTheme="majorBidi" w:cstheme="majorBidi"/>
          <w:color w:val="000000" w:themeColor="text1"/>
        </w:rPr>
        <w:t>. Davis and Kim (2019)</w:t>
      </w:r>
      <w:r w:rsidR="007845A7" w:rsidRPr="007A1607">
        <w:rPr>
          <w:rFonts w:asciiTheme="majorBidi" w:hAnsiTheme="majorBidi" w:cstheme="majorBidi"/>
          <w:color w:val="000000" w:themeColor="text1"/>
        </w:rPr>
        <w:t xml:space="preserve"> examined the iWeb</w:t>
      </w:r>
      <w:r w:rsidR="00FC1B5B" w:rsidRPr="007A1607">
        <w:rPr>
          <w:rFonts w:asciiTheme="majorBidi" w:hAnsiTheme="majorBidi" w:cstheme="majorBidi"/>
          <w:color w:val="000000" w:themeColor="text1"/>
        </w:rPr>
        <w:t xml:space="preserve"> </w:t>
      </w:r>
      <w:r w:rsidR="007845A7" w:rsidRPr="007A1607">
        <w:rPr>
          <w:rFonts w:asciiTheme="majorBidi" w:hAnsiTheme="majorBidi" w:cstheme="majorBidi"/>
          <w:color w:val="000000" w:themeColor="text1"/>
        </w:rPr>
        <w:t xml:space="preserve">for a </w:t>
      </w:r>
      <w:r w:rsidR="00FC1B5B" w:rsidRPr="007A1607">
        <w:rPr>
          <w:rFonts w:asciiTheme="majorBidi" w:hAnsiTheme="majorBidi" w:cstheme="majorBidi"/>
          <w:color w:val="000000" w:themeColor="text1"/>
        </w:rPr>
        <w:t xml:space="preserve">mid-frequency example, </w:t>
      </w:r>
      <w:r w:rsidR="00FC1B5B" w:rsidRPr="007A1607">
        <w:rPr>
          <w:rFonts w:asciiTheme="majorBidi" w:hAnsiTheme="majorBidi" w:cstheme="majorBidi"/>
          <w:i/>
          <w:iCs/>
          <w:color w:val="000000" w:themeColor="text1"/>
        </w:rPr>
        <w:t>Panini,</w:t>
      </w:r>
      <w:r w:rsidR="00FC1B5B" w:rsidRPr="007A1607">
        <w:rPr>
          <w:rFonts w:asciiTheme="majorBidi" w:hAnsiTheme="majorBidi" w:cstheme="majorBidi"/>
          <w:color w:val="000000" w:themeColor="text1"/>
        </w:rPr>
        <w:t xml:space="preserve"> </w:t>
      </w:r>
      <w:r w:rsidR="007845A7" w:rsidRPr="007A1607">
        <w:rPr>
          <w:rFonts w:asciiTheme="majorBidi" w:hAnsiTheme="majorBidi" w:cstheme="majorBidi"/>
          <w:color w:val="000000" w:themeColor="text1"/>
        </w:rPr>
        <w:t xml:space="preserve">which </w:t>
      </w:r>
      <w:r w:rsidR="00FC1B5B" w:rsidRPr="007A1607">
        <w:rPr>
          <w:rFonts w:asciiTheme="majorBidi" w:hAnsiTheme="majorBidi" w:cstheme="majorBidi"/>
          <w:color w:val="000000" w:themeColor="text1"/>
        </w:rPr>
        <w:t>is word #31,000</w:t>
      </w:r>
      <w:r w:rsidR="007845A7" w:rsidRPr="007A1607">
        <w:rPr>
          <w:rFonts w:asciiTheme="majorBidi" w:hAnsiTheme="majorBidi" w:cstheme="majorBidi"/>
          <w:color w:val="000000" w:themeColor="text1"/>
        </w:rPr>
        <w:t xml:space="preserve"> in the word frequency list and it has</w:t>
      </w:r>
      <w:r w:rsidR="00FC1B5B" w:rsidRPr="007A1607">
        <w:rPr>
          <w:rFonts w:asciiTheme="majorBidi" w:hAnsiTheme="majorBidi" w:cstheme="majorBidi"/>
          <w:color w:val="000000" w:themeColor="text1"/>
        </w:rPr>
        <w:t xml:space="preserve"> about 4280 times</w:t>
      </w:r>
      <w:r w:rsidR="007845A7" w:rsidRPr="007A1607">
        <w:rPr>
          <w:rFonts w:asciiTheme="majorBidi" w:hAnsiTheme="majorBidi" w:cstheme="majorBidi"/>
          <w:color w:val="000000" w:themeColor="text1"/>
        </w:rPr>
        <w:t xml:space="preserve"> occurrences</w:t>
      </w:r>
      <w:r w:rsidR="00FC1B5B" w:rsidRPr="007A1607">
        <w:rPr>
          <w:rFonts w:asciiTheme="majorBidi" w:hAnsiTheme="majorBidi" w:cstheme="majorBidi"/>
          <w:color w:val="000000" w:themeColor="text1"/>
        </w:rPr>
        <w:t xml:space="preserve"> in the corpus</w:t>
      </w:r>
      <w:r w:rsidR="00EE5188" w:rsidRPr="007A1607">
        <w:rPr>
          <w:rFonts w:asciiTheme="majorBidi" w:hAnsiTheme="majorBidi" w:cstheme="majorBidi"/>
          <w:color w:val="000000" w:themeColor="text1"/>
        </w:rPr>
        <w:t>. The</w:t>
      </w:r>
      <w:r w:rsidR="007845A7" w:rsidRPr="007A1607">
        <w:rPr>
          <w:rFonts w:asciiTheme="majorBidi" w:hAnsiTheme="majorBidi" w:cstheme="majorBidi"/>
          <w:color w:val="000000" w:themeColor="text1"/>
        </w:rPr>
        <w:t xml:space="preserve"> total</w:t>
      </w:r>
      <w:r w:rsidR="00EE5188" w:rsidRPr="007A1607">
        <w:rPr>
          <w:rFonts w:asciiTheme="majorBidi" w:hAnsiTheme="majorBidi" w:cstheme="majorBidi"/>
          <w:color w:val="000000" w:themeColor="text1"/>
        </w:rPr>
        <w:t xml:space="preserve"> of</w:t>
      </w:r>
      <w:r w:rsidR="007845A7" w:rsidRPr="007A1607">
        <w:rPr>
          <w:rFonts w:asciiTheme="majorBidi" w:hAnsiTheme="majorBidi" w:cstheme="majorBidi"/>
          <w:color w:val="000000" w:themeColor="text1"/>
        </w:rPr>
        <w:t xml:space="preserve"> noun collocates </w:t>
      </w:r>
      <w:r w:rsidR="00EE5188" w:rsidRPr="007A1607">
        <w:rPr>
          <w:rFonts w:asciiTheme="majorBidi" w:hAnsiTheme="majorBidi" w:cstheme="majorBidi"/>
          <w:color w:val="000000" w:themeColor="text1"/>
        </w:rPr>
        <w:t>with</w:t>
      </w:r>
      <w:r w:rsidR="007845A7" w:rsidRPr="007A1607">
        <w:rPr>
          <w:rFonts w:asciiTheme="majorBidi" w:hAnsiTheme="majorBidi" w:cstheme="majorBidi"/>
          <w:color w:val="000000" w:themeColor="text1"/>
        </w:rPr>
        <w:t xml:space="preserve"> </w:t>
      </w:r>
      <w:r w:rsidR="002D2EF3" w:rsidRPr="007A1607">
        <w:rPr>
          <w:rFonts w:asciiTheme="majorBidi" w:hAnsiTheme="majorBidi" w:cstheme="majorBidi"/>
          <w:color w:val="000000" w:themeColor="text1"/>
        </w:rPr>
        <w:t xml:space="preserve">seven </w:t>
      </w:r>
      <w:r w:rsidR="007845A7" w:rsidRPr="007A1607">
        <w:rPr>
          <w:rFonts w:asciiTheme="majorBidi" w:hAnsiTheme="majorBidi" w:cstheme="majorBidi"/>
          <w:color w:val="000000" w:themeColor="text1"/>
        </w:rPr>
        <w:t>times or more</w:t>
      </w:r>
      <w:r w:rsidR="00EE5188" w:rsidRPr="007A1607">
        <w:rPr>
          <w:rFonts w:asciiTheme="majorBidi" w:hAnsiTheme="majorBidi" w:cstheme="majorBidi"/>
          <w:color w:val="000000" w:themeColor="text1"/>
        </w:rPr>
        <w:t xml:space="preserve"> occurrences in</w:t>
      </w:r>
      <w:r w:rsidR="007845A7" w:rsidRPr="007A1607">
        <w:rPr>
          <w:rFonts w:asciiTheme="majorBidi" w:hAnsiTheme="majorBidi" w:cstheme="majorBidi"/>
          <w:color w:val="000000" w:themeColor="text1"/>
        </w:rPr>
        <w:t xml:space="preserve"> iWeb</w:t>
      </w:r>
      <w:r w:rsidR="00EE5188" w:rsidRPr="007A1607">
        <w:rPr>
          <w:rFonts w:asciiTheme="majorBidi" w:hAnsiTheme="majorBidi" w:cstheme="majorBidi"/>
          <w:color w:val="000000" w:themeColor="text1"/>
        </w:rPr>
        <w:t xml:space="preserve"> is 106, </w:t>
      </w:r>
      <w:r w:rsidR="007845A7" w:rsidRPr="007A1607">
        <w:rPr>
          <w:rFonts w:asciiTheme="majorBidi" w:hAnsiTheme="majorBidi" w:cstheme="majorBidi"/>
          <w:color w:val="000000" w:themeColor="text1"/>
        </w:rPr>
        <w:t>which would be</w:t>
      </w:r>
      <w:r w:rsidR="00FC1B5B" w:rsidRPr="007A1607">
        <w:rPr>
          <w:rFonts w:asciiTheme="majorBidi" w:hAnsiTheme="majorBidi" w:cstheme="majorBidi"/>
          <w:color w:val="000000" w:themeColor="text1"/>
        </w:rPr>
        <w:t xml:space="preserve"> quite informative</w:t>
      </w:r>
      <w:r w:rsidR="007845A7" w:rsidRPr="007A1607">
        <w:rPr>
          <w:rFonts w:asciiTheme="majorBidi" w:hAnsiTheme="majorBidi" w:cstheme="majorBidi"/>
          <w:color w:val="000000" w:themeColor="text1"/>
        </w:rPr>
        <w:t xml:space="preserve"> to investigate a</w:t>
      </w:r>
      <w:r w:rsidR="00EE5188" w:rsidRPr="007A1607">
        <w:rPr>
          <w:rFonts w:asciiTheme="majorBidi" w:hAnsiTheme="majorBidi" w:cstheme="majorBidi"/>
          <w:color w:val="000000" w:themeColor="text1"/>
        </w:rPr>
        <w:t xml:space="preserve"> word</w:t>
      </w:r>
      <w:r w:rsidR="007845A7" w:rsidRPr="007A1607">
        <w:rPr>
          <w:rFonts w:asciiTheme="majorBidi" w:hAnsiTheme="majorBidi" w:cstheme="majorBidi"/>
          <w:color w:val="000000" w:themeColor="text1"/>
        </w:rPr>
        <w:t xml:space="preserve"> phenomenon</w:t>
      </w:r>
      <w:r w:rsidR="00FC1B5B" w:rsidRPr="007A1607">
        <w:rPr>
          <w:rFonts w:asciiTheme="majorBidi" w:hAnsiTheme="majorBidi" w:cstheme="majorBidi"/>
          <w:color w:val="000000" w:themeColor="text1"/>
        </w:rPr>
        <w:t xml:space="preserve">. </w:t>
      </w:r>
      <w:r w:rsidR="007845A7" w:rsidRPr="007A1607">
        <w:rPr>
          <w:rFonts w:asciiTheme="majorBidi" w:hAnsiTheme="majorBidi" w:cstheme="majorBidi"/>
          <w:color w:val="000000" w:themeColor="text1"/>
        </w:rPr>
        <w:t xml:space="preserve">On the contrary, the same word </w:t>
      </w:r>
      <w:r w:rsidR="007845A7" w:rsidRPr="007A1607">
        <w:rPr>
          <w:rFonts w:asciiTheme="majorBidi" w:hAnsiTheme="majorBidi" w:cstheme="majorBidi"/>
          <w:i/>
          <w:iCs/>
          <w:color w:val="000000" w:themeColor="text1"/>
        </w:rPr>
        <w:t>panini</w:t>
      </w:r>
      <w:r w:rsidR="007845A7" w:rsidRPr="007A1607">
        <w:rPr>
          <w:rFonts w:asciiTheme="majorBidi" w:hAnsiTheme="majorBidi" w:cstheme="majorBidi"/>
          <w:color w:val="000000" w:themeColor="text1"/>
        </w:rPr>
        <w:t xml:space="preserve"> </w:t>
      </w:r>
      <w:r w:rsidR="00D42338" w:rsidRPr="007A1607">
        <w:rPr>
          <w:rFonts w:asciiTheme="majorBidi" w:hAnsiTheme="majorBidi" w:cstheme="majorBidi"/>
          <w:color w:val="000000" w:themeColor="text1"/>
        </w:rPr>
        <w:t xml:space="preserve">has </w:t>
      </w:r>
      <w:r w:rsidR="00EE5188" w:rsidRPr="007A1607">
        <w:rPr>
          <w:rFonts w:asciiTheme="majorBidi" w:hAnsiTheme="majorBidi" w:cstheme="majorBidi"/>
          <w:color w:val="000000" w:themeColor="text1"/>
        </w:rPr>
        <w:t xml:space="preserve">only </w:t>
      </w:r>
      <w:r w:rsidR="00D42338" w:rsidRPr="007A1607">
        <w:rPr>
          <w:rFonts w:asciiTheme="majorBidi" w:hAnsiTheme="majorBidi" w:cstheme="majorBidi"/>
          <w:color w:val="000000" w:themeColor="text1"/>
        </w:rPr>
        <w:t>three noun</w:t>
      </w:r>
      <w:r w:rsidR="00EE5188" w:rsidRPr="007A1607">
        <w:rPr>
          <w:rFonts w:asciiTheme="majorBidi" w:hAnsiTheme="majorBidi" w:cstheme="majorBidi"/>
          <w:color w:val="000000" w:themeColor="text1"/>
        </w:rPr>
        <w:t xml:space="preserve"> collocates</w:t>
      </w:r>
      <w:r w:rsidR="00D42338" w:rsidRPr="007A1607">
        <w:rPr>
          <w:rFonts w:asciiTheme="majorBidi" w:hAnsiTheme="majorBidi" w:cstheme="majorBidi"/>
          <w:color w:val="000000" w:themeColor="text1"/>
        </w:rPr>
        <w:t xml:space="preserve"> that occur </w:t>
      </w:r>
      <w:r w:rsidR="002D2EF3" w:rsidRPr="007A1607">
        <w:rPr>
          <w:rFonts w:asciiTheme="majorBidi" w:hAnsiTheme="majorBidi" w:cstheme="majorBidi"/>
          <w:color w:val="000000" w:themeColor="text1"/>
        </w:rPr>
        <w:t xml:space="preserve">seven </w:t>
      </w:r>
      <w:r w:rsidR="00D42338" w:rsidRPr="007A1607">
        <w:rPr>
          <w:rFonts w:asciiTheme="majorBidi" w:hAnsiTheme="majorBidi" w:cstheme="majorBidi"/>
          <w:color w:val="000000" w:themeColor="text1"/>
        </w:rPr>
        <w:t>times or more</w:t>
      </w:r>
      <w:r w:rsidR="00EE5188" w:rsidRPr="007A1607">
        <w:rPr>
          <w:rFonts w:asciiTheme="majorBidi" w:hAnsiTheme="majorBidi" w:cstheme="majorBidi"/>
          <w:color w:val="000000" w:themeColor="text1"/>
        </w:rPr>
        <w:t xml:space="preserve"> in COCA</w:t>
      </w:r>
      <w:r w:rsidR="00D42338" w:rsidRPr="007A1607">
        <w:rPr>
          <w:rFonts w:asciiTheme="majorBidi" w:hAnsiTheme="majorBidi" w:cstheme="majorBidi"/>
          <w:color w:val="000000" w:themeColor="text1"/>
        </w:rPr>
        <w:t xml:space="preserve">, and </w:t>
      </w:r>
      <w:r w:rsidR="00EE5188" w:rsidRPr="007A1607">
        <w:rPr>
          <w:rFonts w:asciiTheme="majorBidi" w:hAnsiTheme="majorBidi" w:cstheme="majorBidi"/>
          <w:color w:val="000000" w:themeColor="text1"/>
        </w:rPr>
        <w:t xml:space="preserve">none </w:t>
      </w:r>
      <w:r w:rsidR="00D42338" w:rsidRPr="007A1607">
        <w:rPr>
          <w:rFonts w:asciiTheme="majorBidi" w:hAnsiTheme="majorBidi" w:cstheme="majorBidi"/>
          <w:color w:val="000000" w:themeColor="text1"/>
        </w:rPr>
        <w:t>in the BNC</w:t>
      </w:r>
      <w:r w:rsidR="00EE5188" w:rsidRPr="007A1607">
        <w:rPr>
          <w:rFonts w:asciiTheme="majorBidi" w:hAnsiTheme="majorBidi" w:cstheme="majorBidi"/>
          <w:color w:val="000000" w:themeColor="text1"/>
        </w:rPr>
        <w:t xml:space="preserve"> </w:t>
      </w:r>
      <w:r w:rsidR="0058562F" w:rsidRPr="007A1607">
        <w:rPr>
          <w:rFonts w:asciiTheme="majorBidi" w:hAnsiTheme="majorBidi" w:cstheme="majorBidi"/>
          <w:color w:val="000000" w:themeColor="text1"/>
        </w:rPr>
        <w:t>(Davis and Kim, 2019)</w:t>
      </w:r>
      <w:r w:rsidR="00EE5188" w:rsidRPr="007A1607">
        <w:rPr>
          <w:rFonts w:asciiTheme="majorBidi" w:hAnsiTheme="majorBidi" w:cstheme="majorBidi"/>
          <w:color w:val="000000" w:themeColor="text1"/>
        </w:rPr>
        <w:t>.</w:t>
      </w:r>
      <w:r w:rsidR="0058562F" w:rsidRPr="007A1607">
        <w:rPr>
          <w:rFonts w:asciiTheme="majorBidi" w:hAnsiTheme="majorBidi" w:cstheme="majorBidi"/>
          <w:color w:val="000000" w:themeColor="text1"/>
        </w:rPr>
        <w:t xml:space="preserve"> </w:t>
      </w:r>
    </w:p>
    <w:p w14:paraId="42D32281" w14:textId="77777777" w:rsidR="002D2EF3" w:rsidRPr="007A1607" w:rsidRDefault="002D2EF3" w:rsidP="00602693">
      <w:pPr>
        <w:ind w:firstLine="709"/>
        <w:jc w:val="both"/>
        <w:outlineLvl w:val="0"/>
        <w:rPr>
          <w:rFonts w:asciiTheme="majorBidi" w:hAnsiTheme="majorBidi" w:cstheme="majorBidi"/>
          <w:color w:val="000000" w:themeColor="text1"/>
        </w:rPr>
      </w:pPr>
    </w:p>
    <w:p w14:paraId="078991F7" w14:textId="3FD26B73" w:rsidR="002A1716" w:rsidRPr="007A1607" w:rsidRDefault="002D2EF3" w:rsidP="000107E2">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 The current study</w:t>
      </w:r>
      <w:r w:rsidR="002A1716"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aims </w:t>
      </w:r>
      <w:r w:rsidR="002A1716" w:rsidRPr="007A1607">
        <w:rPr>
          <w:rFonts w:asciiTheme="majorBidi" w:hAnsiTheme="majorBidi" w:cstheme="majorBidi"/>
          <w:color w:val="000000" w:themeColor="text1"/>
        </w:rPr>
        <w:t xml:space="preserve">to provide sample contexts </w:t>
      </w:r>
      <w:r w:rsidR="001965CB" w:rsidRPr="007A1607">
        <w:rPr>
          <w:rFonts w:asciiTheme="majorBidi" w:hAnsiTheme="majorBidi" w:cstheme="majorBidi"/>
          <w:color w:val="000000" w:themeColor="text1"/>
        </w:rPr>
        <w:t xml:space="preserve">of the use of </w:t>
      </w:r>
      <w:r w:rsidRPr="007A1607">
        <w:rPr>
          <w:rFonts w:asciiTheme="majorBidi" w:hAnsiTheme="majorBidi" w:cstheme="majorBidi"/>
          <w:color w:val="000000" w:themeColor="text1"/>
        </w:rPr>
        <w:t xml:space="preserve">our three selected </w:t>
      </w:r>
      <w:r w:rsidR="001965CB" w:rsidRPr="007A1607">
        <w:rPr>
          <w:rFonts w:asciiTheme="majorBidi" w:hAnsiTheme="majorBidi" w:cstheme="majorBidi"/>
          <w:color w:val="000000" w:themeColor="text1"/>
        </w:rPr>
        <w:t xml:space="preserve">Islamic terms to </w:t>
      </w:r>
      <w:r w:rsidRPr="007A1607">
        <w:rPr>
          <w:rFonts w:asciiTheme="majorBidi" w:hAnsiTheme="majorBidi" w:cstheme="majorBidi"/>
          <w:color w:val="000000" w:themeColor="text1"/>
        </w:rPr>
        <w:t xml:space="preserve">be </w:t>
      </w:r>
      <w:r w:rsidR="001965CB" w:rsidRPr="007A1607">
        <w:rPr>
          <w:rFonts w:asciiTheme="majorBidi" w:hAnsiTheme="majorBidi" w:cstheme="majorBidi"/>
          <w:color w:val="000000" w:themeColor="text1"/>
        </w:rPr>
        <w:t>compare</w:t>
      </w:r>
      <w:r w:rsidRPr="007A1607">
        <w:rPr>
          <w:rFonts w:asciiTheme="majorBidi" w:hAnsiTheme="majorBidi" w:cstheme="majorBidi"/>
          <w:color w:val="000000" w:themeColor="text1"/>
        </w:rPr>
        <w:t>d</w:t>
      </w:r>
      <w:r w:rsidR="001965CB" w:rsidRPr="007A1607">
        <w:rPr>
          <w:rFonts w:asciiTheme="majorBidi" w:hAnsiTheme="majorBidi" w:cstheme="majorBidi"/>
          <w:color w:val="000000" w:themeColor="text1"/>
        </w:rPr>
        <w:t xml:space="preserve"> with </w:t>
      </w:r>
      <w:r w:rsidR="002A1716" w:rsidRPr="007A1607">
        <w:rPr>
          <w:rFonts w:asciiTheme="majorBidi" w:hAnsiTheme="majorBidi" w:cstheme="majorBidi"/>
          <w:color w:val="000000" w:themeColor="text1"/>
        </w:rPr>
        <w:t xml:space="preserve">dictionary entries and </w:t>
      </w:r>
      <w:r w:rsidRPr="007A1607">
        <w:rPr>
          <w:rFonts w:asciiTheme="majorBidi" w:hAnsiTheme="majorBidi" w:cstheme="majorBidi"/>
          <w:color w:val="000000" w:themeColor="text1"/>
        </w:rPr>
        <w:t>examine</w:t>
      </w:r>
      <w:r w:rsidR="002A1716" w:rsidRPr="007A1607">
        <w:rPr>
          <w:rFonts w:asciiTheme="majorBidi" w:hAnsiTheme="majorBidi" w:cstheme="majorBidi"/>
          <w:color w:val="000000" w:themeColor="text1"/>
        </w:rPr>
        <w:t xml:space="preserve"> the connotations associated to them</w:t>
      </w:r>
      <w:r w:rsidRPr="007A1607">
        <w:rPr>
          <w:rFonts w:asciiTheme="majorBidi" w:hAnsiTheme="majorBidi" w:cstheme="majorBidi"/>
          <w:color w:val="000000" w:themeColor="text1"/>
        </w:rPr>
        <w:t xml:space="preserve"> </w:t>
      </w:r>
      <w:r w:rsidR="002A1716" w:rsidRPr="007A1607">
        <w:rPr>
          <w:rFonts w:asciiTheme="majorBidi" w:hAnsiTheme="majorBidi" w:cstheme="majorBidi"/>
          <w:color w:val="000000" w:themeColor="text1"/>
        </w:rPr>
        <w:t xml:space="preserve">which </w:t>
      </w:r>
      <w:r w:rsidRPr="007A1607">
        <w:rPr>
          <w:rFonts w:asciiTheme="majorBidi" w:hAnsiTheme="majorBidi" w:cstheme="majorBidi"/>
          <w:color w:val="000000" w:themeColor="text1"/>
        </w:rPr>
        <w:t xml:space="preserve">may </w:t>
      </w:r>
      <w:r w:rsidR="002A1716" w:rsidRPr="007A1607">
        <w:rPr>
          <w:rFonts w:asciiTheme="majorBidi" w:hAnsiTheme="majorBidi" w:cstheme="majorBidi"/>
          <w:color w:val="000000" w:themeColor="text1"/>
        </w:rPr>
        <w:t xml:space="preserve">not be included in dictionaries. </w:t>
      </w:r>
      <w:r w:rsidR="00954AAA" w:rsidRPr="00954AAA">
        <w:rPr>
          <w:rFonts w:asciiTheme="majorBidi" w:hAnsiTheme="majorBidi" w:cstheme="majorBidi"/>
          <w:color w:val="000000" w:themeColor="text1"/>
        </w:rPr>
        <w:t>It will represent the reality of Islamic terms being used and the types of words in which they collocate.</w:t>
      </w:r>
      <w:r w:rsidR="00954AAA">
        <w:rPr>
          <w:rFonts w:asciiTheme="majorBidi" w:hAnsiTheme="majorBidi" w:cstheme="majorBidi"/>
          <w:color w:val="000000" w:themeColor="text1"/>
        </w:rPr>
        <w:t xml:space="preserve"> </w:t>
      </w:r>
      <w:r w:rsidR="00800F97" w:rsidRPr="007A1607">
        <w:rPr>
          <w:rFonts w:asciiTheme="majorBidi" w:hAnsiTheme="majorBidi" w:cstheme="majorBidi"/>
          <w:color w:val="000000" w:themeColor="text1"/>
        </w:rPr>
        <w:t>Frequency tool is also used to explore the terms’ most frequent collocations and related topics.</w:t>
      </w:r>
      <w:r w:rsidR="002A1716" w:rsidRPr="007A1607">
        <w:rPr>
          <w:rFonts w:asciiTheme="majorBidi" w:hAnsiTheme="majorBidi" w:cstheme="majorBidi"/>
          <w:color w:val="000000" w:themeColor="text1"/>
        </w:rPr>
        <w:t xml:space="preserve"> </w:t>
      </w:r>
    </w:p>
    <w:p w14:paraId="470834DB" w14:textId="77777777" w:rsidR="00BB4357" w:rsidRPr="007A1607" w:rsidRDefault="00BB4357" w:rsidP="00602693">
      <w:pPr>
        <w:autoSpaceDE w:val="0"/>
        <w:autoSpaceDN w:val="0"/>
        <w:adjustRightInd w:val="0"/>
        <w:jc w:val="both"/>
        <w:rPr>
          <w:rFonts w:asciiTheme="majorBidi" w:hAnsiTheme="majorBidi" w:cstheme="majorBidi"/>
          <w:color w:val="000000" w:themeColor="text1"/>
        </w:rPr>
      </w:pPr>
    </w:p>
    <w:p w14:paraId="56DD2778" w14:textId="20E09C83" w:rsidR="004D2182" w:rsidRPr="007A1607" w:rsidRDefault="00BB4357" w:rsidP="00BB4357">
      <w:pPr>
        <w:autoSpaceDE w:val="0"/>
        <w:autoSpaceDN w:val="0"/>
        <w:adjustRightInd w:val="0"/>
        <w:jc w:val="center"/>
        <w:outlineLvl w:val="0"/>
        <w:rPr>
          <w:rFonts w:asciiTheme="majorBidi" w:hAnsiTheme="majorBidi" w:cstheme="majorBidi"/>
          <w:color w:val="000000" w:themeColor="text1"/>
        </w:rPr>
      </w:pPr>
      <w:r w:rsidRPr="007A1607">
        <w:rPr>
          <w:rFonts w:asciiTheme="majorBidi" w:hAnsiTheme="majorBidi" w:cstheme="majorBidi"/>
          <w:color w:val="000000" w:themeColor="text1"/>
        </w:rPr>
        <w:t>DATA ANALYSIS AND DISCUSSION</w:t>
      </w:r>
    </w:p>
    <w:p w14:paraId="63E11718" w14:textId="77777777" w:rsidR="00BB4357" w:rsidRPr="007A1607" w:rsidRDefault="00BB4357" w:rsidP="00BB4357">
      <w:pPr>
        <w:autoSpaceDE w:val="0"/>
        <w:autoSpaceDN w:val="0"/>
        <w:adjustRightInd w:val="0"/>
        <w:jc w:val="center"/>
        <w:outlineLvl w:val="0"/>
        <w:rPr>
          <w:rFonts w:asciiTheme="majorBidi" w:hAnsiTheme="majorBidi" w:cstheme="majorBidi"/>
          <w:color w:val="000000" w:themeColor="text1"/>
        </w:rPr>
      </w:pPr>
    </w:p>
    <w:p w14:paraId="57E8CFD8" w14:textId="710DEB1B" w:rsidR="00312161" w:rsidRPr="007A1607" w:rsidRDefault="00312161" w:rsidP="00602693">
      <w:pPr>
        <w:autoSpaceDE w:val="0"/>
        <w:autoSpaceDN w:val="0"/>
        <w:adjustRightInd w:val="0"/>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The data discussed in this study consist of </w:t>
      </w:r>
      <w:r w:rsidR="007D33ED" w:rsidRPr="007A1607">
        <w:rPr>
          <w:rFonts w:asciiTheme="majorBidi" w:hAnsiTheme="majorBidi" w:cstheme="majorBidi"/>
          <w:color w:val="000000" w:themeColor="text1"/>
        </w:rPr>
        <w:t>three</w:t>
      </w:r>
      <w:r w:rsidRPr="007A1607">
        <w:rPr>
          <w:rFonts w:asciiTheme="majorBidi" w:hAnsiTheme="majorBidi" w:cstheme="majorBidi"/>
          <w:color w:val="000000" w:themeColor="text1"/>
        </w:rPr>
        <w:t xml:space="preserve"> English words related to Islam, </w:t>
      </w:r>
      <w:r w:rsidRPr="007A1607">
        <w:rPr>
          <w:rFonts w:asciiTheme="majorBidi" w:hAnsiTheme="majorBidi" w:cstheme="majorBidi"/>
          <w:i/>
          <w:iCs/>
          <w:color w:val="000000" w:themeColor="text1"/>
        </w:rPr>
        <w:t xml:space="preserve">hijab, </w:t>
      </w:r>
      <w:r w:rsidR="00800F97" w:rsidRPr="007A1607">
        <w:rPr>
          <w:rFonts w:asciiTheme="majorBidi" w:hAnsiTheme="majorBidi" w:cstheme="majorBidi"/>
          <w:i/>
          <w:iCs/>
          <w:color w:val="000000" w:themeColor="text1"/>
        </w:rPr>
        <w:t>h</w:t>
      </w:r>
      <w:r w:rsidRPr="007A1607">
        <w:rPr>
          <w:rFonts w:asciiTheme="majorBidi" w:hAnsiTheme="majorBidi" w:cstheme="majorBidi"/>
          <w:i/>
          <w:iCs/>
          <w:color w:val="000000" w:themeColor="text1"/>
        </w:rPr>
        <w:t>alal, Islamist</w:t>
      </w:r>
      <w:r w:rsidRPr="007A1607">
        <w:rPr>
          <w:rFonts w:asciiTheme="majorBidi" w:hAnsiTheme="majorBidi" w:cstheme="majorBidi"/>
          <w:color w:val="000000" w:themeColor="text1"/>
        </w:rPr>
        <w:t xml:space="preserve">.  </w:t>
      </w:r>
      <w:r w:rsidR="000F4824" w:rsidRPr="007A1607">
        <w:rPr>
          <w:rFonts w:asciiTheme="majorBidi" w:hAnsiTheme="majorBidi" w:cstheme="majorBidi"/>
          <w:color w:val="000000" w:themeColor="text1"/>
        </w:rPr>
        <w:t xml:space="preserve">The first stage in the inquiry about the data consisted of </w:t>
      </w:r>
      <w:r w:rsidRPr="007A1607">
        <w:rPr>
          <w:rFonts w:asciiTheme="majorBidi" w:hAnsiTheme="majorBidi" w:cstheme="majorBidi"/>
          <w:color w:val="000000" w:themeColor="text1"/>
        </w:rPr>
        <w:t>looking up the</w:t>
      </w:r>
      <w:r w:rsidR="000F4824" w:rsidRPr="007A1607">
        <w:rPr>
          <w:rFonts w:asciiTheme="majorBidi" w:hAnsiTheme="majorBidi" w:cstheme="majorBidi"/>
          <w:color w:val="000000" w:themeColor="text1"/>
        </w:rPr>
        <w:t xml:space="preserve"> definitions of</w:t>
      </w:r>
      <w:r w:rsidRPr="007A1607">
        <w:rPr>
          <w:rFonts w:asciiTheme="majorBidi" w:hAnsiTheme="majorBidi" w:cstheme="majorBidi"/>
          <w:color w:val="000000" w:themeColor="text1"/>
        </w:rPr>
        <w:t xml:space="preserve"> </w:t>
      </w:r>
      <w:r w:rsidR="000F4824" w:rsidRPr="007A1607">
        <w:rPr>
          <w:rFonts w:asciiTheme="majorBidi" w:hAnsiTheme="majorBidi" w:cstheme="majorBidi"/>
          <w:color w:val="000000" w:themeColor="text1"/>
        </w:rPr>
        <w:t xml:space="preserve">the </w:t>
      </w:r>
      <w:r w:rsidRPr="007A1607">
        <w:rPr>
          <w:rFonts w:asciiTheme="majorBidi" w:hAnsiTheme="majorBidi" w:cstheme="majorBidi"/>
          <w:color w:val="000000" w:themeColor="text1"/>
        </w:rPr>
        <w:t xml:space="preserve">target terms in </w:t>
      </w:r>
      <w:r w:rsidR="00611DC0" w:rsidRPr="007A1607">
        <w:rPr>
          <w:rFonts w:asciiTheme="majorBidi" w:hAnsiTheme="majorBidi" w:cstheme="majorBidi"/>
          <w:color w:val="000000" w:themeColor="text1"/>
        </w:rPr>
        <w:t>both English</w:t>
      </w:r>
      <w:r w:rsidRPr="007A1607">
        <w:rPr>
          <w:rFonts w:asciiTheme="majorBidi" w:hAnsiTheme="majorBidi" w:cstheme="majorBidi"/>
          <w:color w:val="000000" w:themeColor="text1"/>
        </w:rPr>
        <w:t xml:space="preserve"> </w:t>
      </w:r>
      <w:r w:rsidR="00611DC0" w:rsidRPr="007A1607">
        <w:rPr>
          <w:rFonts w:asciiTheme="majorBidi" w:hAnsiTheme="majorBidi" w:cstheme="majorBidi"/>
          <w:color w:val="000000" w:themeColor="text1"/>
        </w:rPr>
        <w:t xml:space="preserve">and Arabic </w:t>
      </w:r>
      <w:r w:rsidRPr="007A1607">
        <w:rPr>
          <w:rFonts w:asciiTheme="majorBidi" w:hAnsiTheme="majorBidi" w:cstheme="majorBidi"/>
          <w:color w:val="000000" w:themeColor="text1"/>
        </w:rPr>
        <w:t>dictionaries</w:t>
      </w:r>
      <w:r w:rsidR="00177896"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w:t>
      </w:r>
      <w:r w:rsidR="00177896" w:rsidRPr="007A1607">
        <w:rPr>
          <w:rFonts w:asciiTheme="majorBidi" w:hAnsiTheme="majorBidi" w:cstheme="majorBidi"/>
          <w:color w:val="000000" w:themeColor="text1"/>
        </w:rPr>
        <w:t>Arab</w:t>
      </w:r>
      <w:r w:rsidR="00650CD7">
        <w:rPr>
          <w:rFonts w:asciiTheme="majorBidi" w:hAnsiTheme="majorBidi" w:cstheme="majorBidi"/>
          <w:color w:val="000000" w:themeColor="text1"/>
        </w:rPr>
        <w:t xml:space="preserve">ic meanings were translated into </w:t>
      </w:r>
      <w:r w:rsidR="00177896" w:rsidRPr="007A1607">
        <w:rPr>
          <w:rFonts w:asciiTheme="majorBidi" w:hAnsiTheme="majorBidi" w:cstheme="majorBidi"/>
          <w:color w:val="000000" w:themeColor="text1"/>
        </w:rPr>
        <w:t xml:space="preserve"> the nearest synonyms in English. Both are </w:t>
      </w:r>
      <w:r w:rsidRPr="007A1607">
        <w:rPr>
          <w:rFonts w:asciiTheme="majorBidi" w:hAnsiTheme="majorBidi" w:cstheme="majorBidi"/>
          <w:color w:val="000000" w:themeColor="text1"/>
        </w:rPr>
        <w:t>listed in table</w:t>
      </w:r>
      <w:r w:rsidR="00177896" w:rsidRPr="007A1607">
        <w:rPr>
          <w:rFonts w:asciiTheme="majorBidi" w:hAnsiTheme="majorBidi" w:cstheme="majorBidi"/>
          <w:color w:val="000000" w:themeColor="text1"/>
        </w:rPr>
        <w:t>1.</w:t>
      </w:r>
      <w:r w:rsidRPr="007A1607">
        <w:rPr>
          <w:rFonts w:asciiTheme="majorBidi" w:hAnsiTheme="majorBidi" w:cstheme="majorBidi"/>
          <w:color w:val="000000" w:themeColor="text1"/>
        </w:rPr>
        <w:t xml:space="preserve"> </w:t>
      </w:r>
    </w:p>
    <w:p w14:paraId="120521E4" w14:textId="77777777" w:rsidR="000345F7" w:rsidRPr="007A1607" w:rsidRDefault="000345F7" w:rsidP="000F4824">
      <w:pPr>
        <w:autoSpaceDE w:val="0"/>
        <w:autoSpaceDN w:val="0"/>
        <w:adjustRightInd w:val="0"/>
        <w:spacing w:line="360" w:lineRule="auto"/>
        <w:jc w:val="both"/>
        <w:rPr>
          <w:rFonts w:asciiTheme="majorBidi" w:hAnsiTheme="majorBidi" w:cstheme="majorBidi"/>
          <w:color w:val="000000" w:themeColor="text1"/>
          <w:sz w:val="18"/>
          <w:szCs w:val="18"/>
        </w:rPr>
      </w:pPr>
    </w:p>
    <w:p w14:paraId="601A5074" w14:textId="012AAA3E" w:rsidR="000E4754" w:rsidRPr="007A1607" w:rsidRDefault="000E4754" w:rsidP="000E4754">
      <w:pPr>
        <w:pStyle w:val="BodyText"/>
        <w:ind w:firstLine="0"/>
        <w:jc w:val="center"/>
        <w:rPr>
          <w:color w:val="000000" w:themeColor="text1"/>
          <w:sz w:val="18"/>
          <w:szCs w:val="18"/>
        </w:rPr>
      </w:pPr>
      <w:r w:rsidRPr="007A1607">
        <w:rPr>
          <w:color w:val="000000" w:themeColor="text1"/>
          <w:sz w:val="18"/>
          <w:szCs w:val="18"/>
        </w:rPr>
        <w:t xml:space="preserve">TABLE 1.  </w:t>
      </w:r>
      <w:r w:rsidR="00D22050" w:rsidRPr="007A1607">
        <w:rPr>
          <w:color w:val="000000" w:themeColor="text1"/>
          <w:sz w:val="18"/>
          <w:szCs w:val="18"/>
        </w:rPr>
        <w:t>Definitions of</w:t>
      </w:r>
      <w:r w:rsidR="00BB4357" w:rsidRPr="007A1607">
        <w:rPr>
          <w:color w:val="000000" w:themeColor="text1"/>
          <w:sz w:val="18"/>
          <w:szCs w:val="18"/>
        </w:rPr>
        <w:t xml:space="preserve"> </w:t>
      </w:r>
      <w:r w:rsidR="00D22050" w:rsidRPr="007A1607">
        <w:rPr>
          <w:color w:val="000000" w:themeColor="text1"/>
          <w:sz w:val="18"/>
          <w:szCs w:val="18"/>
        </w:rPr>
        <w:t>Islamic</w:t>
      </w:r>
      <w:r w:rsidR="00BB4357" w:rsidRPr="007A1607">
        <w:rPr>
          <w:color w:val="000000" w:themeColor="text1"/>
          <w:sz w:val="18"/>
          <w:szCs w:val="18"/>
        </w:rPr>
        <w:t xml:space="preserve"> T</w:t>
      </w:r>
      <w:r w:rsidR="00D22050" w:rsidRPr="007A1607">
        <w:rPr>
          <w:color w:val="000000" w:themeColor="text1"/>
          <w:sz w:val="18"/>
          <w:szCs w:val="18"/>
        </w:rPr>
        <w:t>erms</w:t>
      </w:r>
      <w:r w:rsidR="00BB4357" w:rsidRPr="007A1607">
        <w:rPr>
          <w:color w:val="000000" w:themeColor="text1"/>
          <w:sz w:val="18"/>
          <w:szCs w:val="18"/>
        </w:rPr>
        <w:t xml:space="preserve"> </w:t>
      </w:r>
      <w:r w:rsidR="00D22050" w:rsidRPr="007A1607">
        <w:rPr>
          <w:color w:val="000000" w:themeColor="text1"/>
          <w:sz w:val="18"/>
          <w:szCs w:val="18"/>
        </w:rPr>
        <w:t>in</w:t>
      </w:r>
      <w:r w:rsidR="00BB4357" w:rsidRPr="007A1607">
        <w:rPr>
          <w:color w:val="000000" w:themeColor="text1"/>
          <w:sz w:val="18"/>
          <w:szCs w:val="18"/>
        </w:rPr>
        <w:t xml:space="preserve"> E</w:t>
      </w:r>
      <w:r w:rsidR="00D22050" w:rsidRPr="007A1607">
        <w:rPr>
          <w:color w:val="000000" w:themeColor="text1"/>
          <w:sz w:val="18"/>
          <w:szCs w:val="18"/>
        </w:rPr>
        <w:t>nglish</w:t>
      </w:r>
      <w:r w:rsidR="00BB4357" w:rsidRPr="007A1607">
        <w:rPr>
          <w:color w:val="000000" w:themeColor="text1"/>
          <w:sz w:val="18"/>
          <w:szCs w:val="18"/>
        </w:rPr>
        <w:t xml:space="preserve"> </w:t>
      </w:r>
      <w:r w:rsidR="00D22050" w:rsidRPr="007A1607">
        <w:rPr>
          <w:color w:val="000000" w:themeColor="text1"/>
          <w:sz w:val="18"/>
          <w:szCs w:val="18"/>
        </w:rPr>
        <w:t>and</w:t>
      </w:r>
      <w:r w:rsidR="00BB4357" w:rsidRPr="007A1607">
        <w:rPr>
          <w:color w:val="000000" w:themeColor="text1"/>
          <w:sz w:val="18"/>
          <w:szCs w:val="18"/>
        </w:rPr>
        <w:t xml:space="preserve"> A</w:t>
      </w:r>
      <w:r w:rsidR="00D22050" w:rsidRPr="007A1607">
        <w:rPr>
          <w:color w:val="000000" w:themeColor="text1"/>
          <w:sz w:val="18"/>
          <w:szCs w:val="18"/>
        </w:rPr>
        <w:t>rabic</w:t>
      </w:r>
      <w:r w:rsidR="00BB4357" w:rsidRPr="007A1607">
        <w:rPr>
          <w:color w:val="000000" w:themeColor="text1"/>
          <w:sz w:val="18"/>
          <w:szCs w:val="18"/>
        </w:rPr>
        <w:t xml:space="preserve"> D</w:t>
      </w:r>
      <w:r w:rsidR="00D22050" w:rsidRPr="007A1607">
        <w:rPr>
          <w:color w:val="000000" w:themeColor="text1"/>
          <w:sz w:val="18"/>
          <w:szCs w:val="18"/>
        </w:rPr>
        <w:t>ictionaries</w:t>
      </w:r>
    </w:p>
    <w:tbl>
      <w:tblPr>
        <w:tblStyle w:val="TableGrid"/>
        <w:tblpPr w:leftFromText="180" w:rightFromText="180" w:vertAnchor="page" w:horzAnchor="margin" w:tblpY="7634"/>
        <w:bidiVisual/>
        <w:tblW w:w="9018" w:type="dxa"/>
        <w:tblBorders>
          <w:left w:val="none" w:sz="0" w:space="0" w:color="auto"/>
          <w:right w:val="none" w:sz="0" w:space="0" w:color="auto"/>
          <w:insideV w:val="none" w:sz="0" w:space="0" w:color="auto"/>
        </w:tblBorders>
        <w:tblLook w:val="04A0" w:firstRow="1" w:lastRow="0" w:firstColumn="1" w:lastColumn="0" w:noHBand="0" w:noVBand="1"/>
      </w:tblPr>
      <w:tblGrid>
        <w:gridCol w:w="2367"/>
        <w:gridCol w:w="3115"/>
        <w:gridCol w:w="2546"/>
        <w:gridCol w:w="990"/>
      </w:tblGrid>
      <w:tr w:rsidR="00C170A6" w:rsidRPr="007A1607" w14:paraId="73196337" w14:textId="77777777" w:rsidTr="002E7F56">
        <w:trPr>
          <w:trHeight w:val="560"/>
        </w:trPr>
        <w:tc>
          <w:tcPr>
            <w:tcW w:w="2367" w:type="dxa"/>
            <w:tcBorders>
              <w:bottom w:val="single" w:sz="4" w:space="0" w:color="auto"/>
            </w:tcBorders>
            <w:shd w:val="clear" w:color="auto" w:fill="auto"/>
            <w:vAlign w:val="center"/>
          </w:tcPr>
          <w:p w14:paraId="3AC5DED6" w14:textId="77777777" w:rsidR="00C170A6" w:rsidRPr="007A1607" w:rsidRDefault="00C170A6" w:rsidP="002E7F56">
            <w:pPr>
              <w:spacing w:line="480" w:lineRule="auto"/>
              <w:contextualSpacing/>
              <w:jc w:val="center"/>
              <w:rPr>
                <w:rFonts w:asciiTheme="majorBidi" w:hAnsiTheme="majorBidi" w:cstheme="majorBidi"/>
                <w:color w:val="000000" w:themeColor="text1"/>
                <w:sz w:val="18"/>
                <w:szCs w:val="18"/>
              </w:rPr>
            </w:pPr>
            <w:r w:rsidRPr="007A1607">
              <w:rPr>
                <w:rFonts w:asciiTheme="majorBidi" w:hAnsiTheme="majorBidi" w:cstheme="majorBidi"/>
                <w:color w:val="000000" w:themeColor="text1"/>
                <w:sz w:val="18"/>
                <w:szCs w:val="18"/>
              </w:rPr>
              <w:t>Al Mu‘jam Alwasıt (Arabic)</w:t>
            </w:r>
          </w:p>
        </w:tc>
        <w:tc>
          <w:tcPr>
            <w:tcW w:w="3115" w:type="dxa"/>
            <w:tcBorders>
              <w:bottom w:val="single" w:sz="4" w:space="0" w:color="auto"/>
            </w:tcBorders>
            <w:shd w:val="clear" w:color="auto" w:fill="auto"/>
            <w:vAlign w:val="center"/>
          </w:tcPr>
          <w:p w14:paraId="5402946D" w14:textId="77777777" w:rsidR="00C170A6" w:rsidRPr="007A1607" w:rsidRDefault="00C170A6" w:rsidP="002E7F56">
            <w:pPr>
              <w:spacing w:line="480" w:lineRule="auto"/>
              <w:contextualSpacing/>
              <w:jc w:val="center"/>
              <w:rPr>
                <w:rFonts w:asciiTheme="majorBidi" w:hAnsiTheme="majorBidi" w:cstheme="majorBidi"/>
                <w:color w:val="000000" w:themeColor="text1"/>
                <w:sz w:val="18"/>
                <w:szCs w:val="18"/>
                <w:rtl/>
              </w:rPr>
            </w:pPr>
            <w:r w:rsidRPr="007A1607">
              <w:rPr>
                <w:rFonts w:asciiTheme="majorBidi" w:hAnsiTheme="majorBidi" w:cstheme="majorBidi"/>
                <w:color w:val="000000" w:themeColor="text1"/>
                <w:sz w:val="18"/>
                <w:szCs w:val="18"/>
              </w:rPr>
              <w:t>Oxford Learner’s Dictionaries</w:t>
            </w:r>
          </w:p>
        </w:tc>
        <w:tc>
          <w:tcPr>
            <w:tcW w:w="2546" w:type="dxa"/>
            <w:tcBorders>
              <w:bottom w:val="single" w:sz="4" w:space="0" w:color="auto"/>
            </w:tcBorders>
            <w:shd w:val="clear" w:color="auto" w:fill="auto"/>
            <w:vAlign w:val="center"/>
          </w:tcPr>
          <w:p w14:paraId="02050DE4" w14:textId="77777777" w:rsidR="00C170A6" w:rsidRPr="007A1607" w:rsidRDefault="00C170A6" w:rsidP="002E7F56">
            <w:pPr>
              <w:spacing w:line="480" w:lineRule="auto"/>
              <w:contextualSpacing/>
              <w:jc w:val="center"/>
              <w:rPr>
                <w:rFonts w:asciiTheme="majorBidi" w:hAnsiTheme="majorBidi" w:cstheme="majorBidi"/>
                <w:color w:val="000000" w:themeColor="text1"/>
                <w:sz w:val="18"/>
                <w:szCs w:val="18"/>
                <w:rtl/>
              </w:rPr>
            </w:pPr>
            <w:r w:rsidRPr="007A1607">
              <w:rPr>
                <w:rFonts w:asciiTheme="majorBidi" w:hAnsiTheme="majorBidi" w:cstheme="majorBidi"/>
                <w:color w:val="000000" w:themeColor="text1"/>
                <w:sz w:val="18"/>
                <w:szCs w:val="18"/>
              </w:rPr>
              <w:t>Collins dictionary</w:t>
            </w:r>
          </w:p>
        </w:tc>
        <w:tc>
          <w:tcPr>
            <w:tcW w:w="990" w:type="dxa"/>
            <w:tcBorders>
              <w:bottom w:val="single" w:sz="4" w:space="0" w:color="auto"/>
            </w:tcBorders>
            <w:shd w:val="clear" w:color="auto" w:fill="auto"/>
            <w:vAlign w:val="center"/>
          </w:tcPr>
          <w:p w14:paraId="16F293B6" w14:textId="77777777" w:rsidR="00C170A6" w:rsidRPr="007A1607" w:rsidRDefault="00C170A6" w:rsidP="002E7F56">
            <w:pPr>
              <w:spacing w:line="480" w:lineRule="auto"/>
              <w:contextualSpacing/>
              <w:jc w:val="center"/>
              <w:rPr>
                <w:rFonts w:asciiTheme="majorBidi" w:hAnsiTheme="majorBidi" w:cstheme="majorBidi"/>
                <w:color w:val="000000" w:themeColor="text1"/>
                <w:sz w:val="18"/>
                <w:szCs w:val="18"/>
                <w:rtl/>
              </w:rPr>
            </w:pPr>
            <w:r w:rsidRPr="007A1607">
              <w:rPr>
                <w:rFonts w:asciiTheme="majorBidi" w:hAnsiTheme="majorBidi" w:cstheme="majorBidi"/>
                <w:color w:val="000000" w:themeColor="text1"/>
                <w:sz w:val="18"/>
                <w:szCs w:val="18"/>
              </w:rPr>
              <w:t>Terms</w:t>
            </w:r>
          </w:p>
        </w:tc>
      </w:tr>
      <w:tr w:rsidR="00C170A6" w:rsidRPr="007A1607" w14:paraId="20DB159B" w14:textId="77777777" w:rsidTr="002E7F56">
        <w:trPr>
          <w:trHeight w:val="696"/>
        </w:trPr>
        <w:tc>
          <w:tcPr>
            <w:tcW w:w="2367" w:type="dxa"/>
            <w:tcBorders>
              <w:bottom w:val="nil"/>
            </w:tcBorders>
          </w:tcPr>
          <w:p w14:paraId="30002B5E" w14:textId="77777777" w:rsidR="00C170A6" w:rsidRPr="007A1607" w:rsidRDefault="00C170A6" w:rsidP="002E7F56">
            <w:pPr>
              <w:pStyle w:val="ListParagraph"/>
              <w:tabs>
                <w:tab w:val="right" w:pos="300"/>
              </w:tabs>
              <w:bidi w:val="0"/>
              <w:spacing w:after="0" w:line="240" w:lineRule="auto"/>
              <w:ind w:left="30"/>
              <w:rPr>
                <w:rStyle w:val="definition"/>
                <w:rFonts w:asciiTheme="majorBidi" w:hAnsiTheme="majorBidi" w:cstheme="majorBidi"/>
                <w:color w:val="000000" w:themeColor="text1"/>
                <w:sz w:val="18"/>
                <w:szCs w:val="18"/>
                <w:lang w:val="en-US"/>
              </w:rPr>
            </w:pPr>
            <w:r w:rsidRPr="007A1607">
              <w:rPr>
                <w:rFonts w:asciiTheme="majorBidi" w:hAnsiTheme="majorBidi" w:cstheme="majorBidi"/>
                <w:color w:val="000000" w:themeColor="text1"/>
                <w:sz w:val="18"/>
                <w:szCs w:val="18"/>
                <w:lang w:val="en-US"/>
              </w:rPr>
              <w:t>A covering.</w:t>
            </w:r>
          </w:p>
        </w:tc>
        <w:tc>
          <w:tcPr>
            <w:tcW w:w="3115" w:type="dxa"/>
            <w:tcBorders>
              <w:bottom w:val="nil"/>
            </w:tcBorders>
          </w:tcPr>
          <w:p w14:paraId="118C8EB1" w14:textId="77777777" w:rsidR="00C170A6" w:rsidRPr="007A1607" w:rsidRDefault="00C170A6" w:rsidP="002E7F56">
            <w:pPr>
              <w:pStyle w:val="ListParagraph"/>
              <w:numPr>
                <w:ilvl w:val="0"/>
                <w:numId w:val="4"/>
              </w:numPr>
              <w:tabs>
                <w:tab w:val="left" w:pos="190"/>
                <w:tab w:val="left" w:pos="331"/>
              </w:tabs>
              <w:bidi w:val="0"/>
              <w:ind w:left="185" w:hanging="185"/>
              <w:rPr>
                <w:rFonts w:asciiTheme="majorBidi" w:hAnsiTheme="majorBidi" w:cstheme="majorBidi"/>
                <w:color w:val="000000" w:themeColor="text1"/>
                <w:sz w:val="18"/>
                <w:szCs w:val="18"/>
              </w:rPr>
            </w:pPr>
            <w:r w:rsidRPr="007A1607">
              <w:rPr>
                <w:rFonts w:asciiTheme="majorBidi" w:hAnsiTheme="majorBidi" w:cstheme="majorBidi"/>
                <w:color w:val="000000" w:themeColor="text1"/>
                <w:sz w:val="18"/>
                <w:szCs w:val="18"/>
                <w:shd w:val="clear" w:color="auto" w:fill="FFFFFF"/>
              </w:rPr>
              <w:t>a piece of clothing that covers the head, worn in public by some Muslim women</w:t>
            </w:r>
          </w:p>
          <w:p w14:paraId="584AD219" w14:textId="77777777" w:rsidR="00C170A6" w:rsidRPr="007A1607" w:rsidRDefault="00C170A6" w:rsidP="002E7F56">
            <w:pPr>
              <w:pStyle w:val="ListParagraph"/>
              <w:numPr>
                <w:ilvl w:val="0"/>
                <w:numId w:val="4"/>
              </w:numPr>
              <w:tabs>
                <w:tab w:val="left" w:pos="190"/>
                <w:tab w:val="left" w:pos="331"/>
                <w:tab w:val="left" w:pos="473"/>
              </w:tabs>
              <w:bidi w:val="0"/>
              <w:ind w:left="185" w:hanging="185"/>
              <w:rPr>
                <w:rFonts w:asciiTheme="majorBidi" w:hAnsiTheme="majorBidi" w:cstheme="majorBidi"/>
                <w:color w:val="000000" w:themeColor="text1"/>
                <w:sz w:val="18"/>
                <w:szCs w:val="18"/>
              </w:rPr>
            </w:pPr>
            <w:r w:rsidRPr="007A1607">
              <w:rPr>
                <w:rStyle w:val="definition"/>
                <w:rFonts w:asciiTheme="majorBidi" w:hAnsiTheme="majorBidi" w:cstheme="majorBidi"/>
                <w:color w:val="000000" w:themeColor="text1"/>
                <w:sz w:val="18"/>
                <w:szCs w:val="18"/>
              </w:rPr>
              <w:t xml:space="preserve"> the religious </w:t>
            </w:r>
            <w:r w:rsidRPr="007A1607">
              <w:rPr>
                <w:rFonts w:asciiTheme="majorBidi" w:hAnsiTheme="majorBidi" w:cstheme="majorBidi"/>
                <w:color w:val="000000" w:themeColor="text1"/>
                <w:sz w:val="18"/>
                <w:szCs w:val="18"/>
                <w:shd w:val="clear" w:color="auto" w:fill="FFFFFF"/>
              </w:rPr>
              <w:t>system that controls the wearing of such clothing.</w:t>
            </w:r>
          </w:p>
          <w:p w14:paraId="496AF2F5" w14:textId="77777777" w:rsidR="00C170A6" w:rsidRPr="007A1607" w:rsidRDefault="00C170A6" w:rsidP="002E7F56">
            <w:pPr>
              <w:pStyle w:val="ListParagraph"/>
              <w:tabs>
                <w:tab w:val="left" w:pos="182"/>
              </w:tabs>
              <w:bidi w:val="0"/>
              <w:spacing w:after="0" w:line="240" w:lineRule="auto"/>
              <w:ind w:left="30"/>
              <w:rPr>
                <w:rFonts w:asciiTheme="majorBidi" w:hAnsiTheme="majorBidi" w:cstheme="majorBidi"/>
                <w:color w:val="000000" w:themeColor="text1"/>
                <w:sz w:val="18"/>
                <w:szCs w:val="18"/>
              </w:rPr>
            </w:pPr>
          </w:p>
        </w:tc>
        <w:tc>
          <w:tcPr>
            <w:tcW w:w="2546" w:type="dxa"/>
            <w:tcBorders>
              <w:bottom w:val="nil"/>
            </w:tcBorders>
          </w:tcPr>
          <w:p w14:paraId="26F76DBB" w14:textId="77777777" w:rsidR="00C170A6" w:rsidRPr="007A1607" w:rsidRDefault="00C170A6" w:rsidP="002E7F56">
            <w:pPr>
              <w:contextualSpacing/>
              <w:rPr>
                <w:rFonts w:asciiTheme="majorBidi" w:hAnsiTheme="majorBidi" w:cstheme="majorBidi"/>
                <w:color w:val="000000" w:themeColor="text1"/>
                <w:sz w:val="18"/>
                <w:szCs w:val="18"/>
              </w:rPr>
            </w:pPr>
            <w:r w:rsidRPr="007A1607">
              <w:rPr>
                <w:rStyle w:val="def"/>
                <w:rFonts w:asciiTheme="majorBidi" w:hAnsiTheme="majorBidi" w:cstheme="majorBidi"/>
                <w:color w:val="000000" w:themeColor="text1"/>
                <w:sz w:val="18"/>
                <w:szCs w:val="18"/>
              </w:rPr>
              <w:t>a covering for the head and face, worn by Muslim women</w:t>
            </w:r>
            <w:r w:rsidRPr="007A1607">
              <w:rPr>
                <w:rFonts w:asciiTheme="majorBidi" w:hAnsiTheme="majorBidi" w:cstheme="majorBidi"/>
                <w:color w:val="000000" w:themeColor="text1"/>
                <w:sz w:val="18"/>
                <w:szCs w:val="18"/>
              </w:rPr>
              <w:t>, from Arabic, literally: curtain</w:t>
            </w:r>
          </w:p>
        </w:tc>
        <w:tc>
          <w:tcPr>
            <w:tcW w:w="990" w:type="dxa"/>
            <w:tcBorders>
              <w:bottom w:val="nil"/>
            </w:tcBorders>
          </w:tcPr>
          <w:p w14:paraId="7D3978C5" w14:textId="77777777" w:rsidR="00C170A6" w:rsidRPr="007A1607" w:rsidRDefault="00C170A6" w:rsidP="002E7F56">
            <w:pPr>
              <w:contextualSpacing/>
              <w:jc w:val="center"/>
              <w:rPr>
                <w:rFonts w:asciiTheme="majorBidi" w:hAnsiTheme="majorBidi" w:cstheme="majorBidi"/>
                <w:i/>
                <w:iCs/>
                <w:color w:val="000000" w:themeColor="text1"/>
                <w:sz w:val="18"/>
                <w:szCs w:val="18"/>
              </w:rPr>
            </w:pPr>
            <w:r w:rsidRPr="007A1607">
              <w:rPr>
                <w:rFonts w:asciiTheme="majorBidi" w:hAnsiTheme="majorBidi" w:cstheme="majorBidi"/>
                <w:i/>
                <w:iCs/>
                <w:color w:val="000000" w:themeColor="text1"/>
                <w:sz w:val="18"/>
                <w:szCs w:val="18"/>
              </w:rPr>
              <w:t>Hijab</w:t>
            </w:r>
          </w:p>
        </w:tc>
      </w:tr>
      <w:tr w:rsidR="00C170A6" w:rsidRPr="007A1607" w14:paraId="58896573" w14:textId="77777777" w:rsidTr="002E7F56">
        <w:trPr>
          <w:trHeight w:val="1985"/>
        </w:trPr>
        <w:tc>
          <w:tcPr>
            <w:tcW w:w="2367" w:type="dxa"/>
            <w:tcBorders>
              <w:top w:val="nil"/>
              <w:bottom w:val="nil"/>
            </w:tcBorders>
          </w:tcPr>
          <w:p w14:paraId="0FD88E7D" w14:textId="77777777" w:rsidR="00C170A6" w:rsidRPr="007A1607" w:rsidRDefault="00C170A6" w:rsidP="002E7F56">
            <w:pPr>
              <w:pStyle w:val="ListParagraph"/>
              <w:tabs>
                <w:tab w:val="right" w:pos="263"/>
              </w:tabs>
              <w:bidi w:val="0"/>
              <w:spacing w:after="0" w:line="240" w:lineRule="auto"/>
              <w:ind w:left="0"/>
              <w:rPr>
                <w:rFonts w:asciiTheme="majorBidi" w:hAnsiTheme="majorBidi" w:cstheme="majorBidi"/>
                <w:color w:val="000000" w:themeColor="text1"/>
                <w:sz w:val="18"/>
                <w:szCs w:val="18"/>
                <w:lang w:val="en-US"/>
              </w:rPr>
            </w:pPr>
            <w:r w:rsidRPr="007A1607">
              <w:rPr>
                <w:rFonts w:asciiTheme="majorBidi" w:hAnsiTheme="majorBidi" w:cstheme="majorBidi"/>
                <w:color w:val="000000" w:themeColor="text1"/>
                <w:sz w:val="18"/>
                <w:szCs w:val="18"/>
                <w:lang w:val="en-US"/>
              </w:rPr>
              <w:t>Permissible</w:t>
            </w:r>
          </w:p>
        </w:tc>
        <w:tc>
          <w:tcPr>
            <w:tcW w:w="3115" w:type="dxa"/>
            <w:tcBorders>
              <w:top w:val="nil"/>
              <w:bottom w:val="nil"/>
            </w:tcBorders>
          </w:tcPr>
          <w:p w14:paraId="01DF0736" w14:textId="77777777" w:rsidR="00C170A6" w:rsidRPr="007A1607" w:rsidRDefault="00C170A6" w:rsidP="002E7F56">
            <w:pPr>
              <w:pStyle w:val="ListParagraph"/>
              <w:numPr>
                <w:ilvl w:val="0"/>
                <w:numId w:val="6"/>
              </w:numPr>
              <w:tabs>
                <w:tab w:val="left" w:pos="190"/>
                <w:tab w:val="left" w:pos="473"/>
              </w:tabs>
              <w:bidi w:val="0"/>
              <w:ind w:left="185" w:hanging="185"/>
              <w:rPr>
                <w:rFonts w:asciiTheme="majorBidi" w:hAnsiTheme="majorBidi" w:cstheme="majorBidi"/>
                <w:color w:val="000000" w:themeColor="text1"/>
                <w:sz w:val="18"/>
                <w:szCs w:val="18"/>
              </w:rPr>
            </w:pPr>
            <w:r w:rsidRPr="007A1607">
              <w:rPr>
                <w:rStyle w:val="wrap"/>
                <w:rFonts w:asciiTheme="majorBidi" w:hAnsiTheme="majorBidi" w:cstheme="majorBidi"/>
                <w:color w:val="000000" w:themeColor="text1"/>
                <w:sz w:val="18"/>
                <w:szCs w:val="18"/>
                <w:bdr w:val="none" w:sz="0" w:space="0" w:color="auto" w:frame="1"/>
              </w:rPr>
              <w:t>(</w:t>
            </w:r>
            <w:r w:rsidRPr="007A1607">
              <w:rPr>
                <w:rStyle w:val="dtxt"/>
                <w:rFonts w:asciiTheme="majorBidi" w:hAnsiTheme="majorBidi" w:cstheme="majorBidi"/>
                <w:color w:val="000000" w:themeColor="text1"/>
                <w:sz w:val="18"/>
                <w:szCs w:val="18"/>
                <w:bdr w:val="none" w:sz="0" w:space="0" w:color="auto" w:frame="1"/>
              </w:rPr>
              <w:t>of meat</w:t>
            </w:r>
            <w:r w:rsidRPr="007A1607">
              <w:rPr>
                <w:rStyle w:val="wrap"/>
                <w:rFonts w:asciiTheme="majorBidi" w:hAnsiTheme="majorBidi" w:cstheme="majorBidi"/>
                <w:color w:val="000000" w:themeColor="text1"/>
                <w:sz w:val="18"/>
                <w:szCs w:val="18"/>
                <w:bdr w:val="none" w:sz="0" w:space="0" w:color="auto" w:frame="1"/>
              </w:rPr>
              <w:t>)</w:t>
            </w:r>
            <w:r w:rsidRPr="007A1607">
              <w:rPr>
                <w:rStyle w:val="apple-converted-space"/>
                <w:rFonts w:asciiTheme="majorBidi" w:hAnsiTheme="majorBidi" w:cstheme="majorBidi"/>
                <w:color w:val="000000" w:themeColor="text1"/>
                <w:sz w:val="18"/>
                <w:szCs w:val="18"/>
                <w:shd w:val="clear" w:color="auto" w:fill="FFFFFF"/>
              </w:rPr>
              <w:t> </w:t>
            </w:r>
            <w:r w:rsidRPr="007A1607">
              <w:rPr>
                <w:rStyle w:val="def"/>
                <w:rFonts w:asciiTheme="majorBidi" w:hAnsiTheme="majorBidi" w:cstheme="majorBidi"/>
                <w:color w:val="000000" w:themeColor="text1"/>
                <w:sz w:val="18"/>
                <w:szCs w:val="18"/>
                <w:bdr w:val="none" w:sz="0" w:space="0" w:color="auto" w:frame="1"/>
              </w:rPr>
              <w:t>from an animal that has been killed according to Muslim law</w:t>
            </w:r>
          </w:p>
          <w:p w14:paraId="64246620" w14:textId="77777777" w:rsidR="00C170A6" w:rsidRPr="007A1607" w:rsidRDefault="00C170A6" w:rsidP="002E7F56">
            <w:pPr>
              <w:pStyle w:val="ListParagraph"/>
              <w:numPr>
                <w:ilvl w:val="0"/>
                <w:numId w:val="6"/>
              </w:numPr>
              <w:tabs>
                <w:tab w:val="left" w:pos="182"/>
                <w:tab w:val="right" w:pos="263"/>
              </w:tabs>
              <w:bidi w:val="0"/>
              <w:spacing w:after="0" w:line="240" w:lineRule="auto"/>
              <w:ind w:left="185" w:hanging="185"/>
              <w:rPr>
                <w:rFonts w:asciiTheme="majorBidi" w:hAnsiTheme="majorBidi" w:cstheme="majorBidi"/>
                <w:color w:val="000000" w:themeColor="text1"/>
                <w:sz w:val="18"/>
                <w:szCs w:val="18"/>
                <w:lang w:val="en-US"/>
              </w:rPr>
            </w:pPr>
            <w:r w:rsidRPr="007A1607">
              <w:rPr>
                <w:rFonts w:asciiTheme="majorBidi" w:hAnsiTheme="majorBidi" w:cstheme="majorBidi"/>
                <w:color w:val="000000" w:themeColor="text1"/>
                <w:sz w:val="18"/>
                <w:szCs w:val="18"/>
                <w:lang w:val="en-US"/>
              </w:rPr>
              <w:t>acceptable according to Muslim religious law (adjective)</w:t>
            </w:r>
          </w:p>
        </w:tc>
        <w:tc>
          <w:tcPr>
            <w:tcW w:w="2546" w:type="dxa"/>
            <w:tcBorders>
              <w:top w:val="nil"/>
              <w:bottom w:val="nil"/>
            </w:tcBorders>
          </w:tcPr>
          <w:p w14:paraId="636ECCB7" w14:textId="3BB0675D" w:rsidR="00C170A6" w:rsidRPr="007A1607" w:rsidRDefault="00C170A6" w:rsidP="002E7F56">
            <w:pPr>
              <w:pStyle w:val="Heading4"/>
              <w:numPr>
                <w:ilvl w:val="0"/>
                <w:numId w:val="7"/>
              </w:numPr>
              <w:tabs>
                <w:tab w:val="left" w:pos="173"/>
                <w:tab w:val="left" w:pos="315"/>
                <w:tab w:val="right" w:pos="342"/>
              </w:tabs>
              <w:bidi w:val="0"/>
              <w:spacing w:before="0" w:line="240" w:lineRule="auto"/>
              <w:ind w:left="180" w:hanging="180"/>
              <w:contextualSpacing/>
              <w:outlineLvl w:val="3"/>
              <w:rPr>
                <w:rFonts w:asciiTheme="majorBidi" w:hAnsiTheme="majorBidi"/>
                <w:b w:val="0"/>
                <w:bCs w:val="0"/>
                <w:i w:val="0"/>
                <w:iCs w:val="0"/>
                <w:color w:val="000000" w:themeColor="text1"/>
                <w:sz w:val="18"/>
                <w:szCs w:val="18"/>
              </w:rPr>
            </w:pPr>
            <w:r w:rsidRPr="007A1607">
              <w:rPr>
                <w:rStyle w:val="def"/>
                <w:rFonts w:asciiTheme="majorBidi" w:hAnsiTheme="majorBidi"/>
                <w:b w:val="0"/>
                <w:bCs w:val="0"/>
                <w:i w:val="0"/>
                <w:iCs w:val="0"/>
                <w:color w:val="000000" w:themeColor="text1"/>
                <w:sz w:val="18"/>
                <w:szCs w:val="18"/>
              </w:rPr>
              <w:t>meat from animals that have been killed according to Muslim law</w:t>
            </w:r>
            <w:r w:rsidRPr="007A1607">
              <w:rPr>
                <w:rStyle w:val="pos"/>
                <w:rFonts w:asciiTheme="majorBidi" w:hAnsiTheme="majorBidi"/>
                <w:b w:val="0"/>
                <w:bCs w:val="0"/>
                <w:i w:val="0"/>
                <w:iCs w:val="0"/>
                <w:color w:val="000000" w:themeColor="text1"/>
                <w:sz w:val="18"/>
                <w:szCs w:val="18"/>
              </w:rPr>
              <w:t xml:space="preserve"> (noun).</w:t>
            </w:r>
          </w:p>
          <w:p w14:paraId="2CB07953" w14:textId="77777777" w:rsidR="00C170A6" w:rsidRPr="007A1607" w:rsidRDefault="00C170A6" w:rsidP="002E7F56">
            <w:pPr>
              <w:pStyle w:val="Heading4"/>
              <w:numPr>
                <w:ilvl w:val="0"/>
                <w:numId w:val="7"/>
              </w:numPr>
              <w:tabs>
                <w:tab w:val="left" w:pos="173"/>
                <w:tab w:val="right" w:pos="342"/>
              </w:tabs>
              <w:bidi w:val="0"/>
              <w:spacing w:before="0" w:line="240" w:lineRule="auto"/>
              <w:ind w:left="180" w:hanging="180"/>
              <w:contextualSpacing/>
              <w:outlineLvl w:val="3"/>
              <w:rPr>
                <w:rFonts w:asciiTheme="majorBidi" w:hAnsiTheme="majorBidi"/>
                <w:b w:val="0"/>
                <w:bCs w:val="0"/>
                <w:i w:val="0"/>
                <w:iCs w:val="0"/>
                <w:color w:val="000000" w:themeColor="text1"/>
                <w:sz w:val="18"/>
                <w:szCs w:val="18"/>
              </w:rPr>
            </w:pPr>
            <w:r w:rsidRPr="007A1607">
              <w:rPr>
                <w:rStyle w:val="def"/>
                <w:rFonts w:asciiTheme="majorBidi" w:hAnsiTheme="majorBidi"/>
                <w:b w:val="0"/>
                <w:bCs w:val="0"/>
                <w:i w:val="0"/>
                <w:iCs w:val="0"/>
                <w:color w:val="000000" w:themeColor="text1"/>
                <w:sz w:val="18"/>
                <w:szCs w:val="18"/>
              </w:rPr>
              <w:t xml:space="preserve"> of or relating to such meat</w:t>
            </w:r>
            <w:r w:rsidRPr="007A1607">
              <w:rPr>
                <w:rFonts w:asciiTheme="majorBidi" w:hAnsiTheme="majorBidi"/>
                <w:b w:val="0"/>
                <w:bCs w:val="0"/>
                <w:i w:val="0"/>
                <w:iCs w:val="0"/>
                <w:color w:val="000000" w:themeColor="text1"/>
                <w:sz w:val="18"/>
                <w:szCs w:val="18"/>
              </w:rPr>
              <w:t> </w:t>
            </w:r>
            <w:r w:rsidRPr="007A1607">
              <w:rPr>
                <w:rFonts w:ascii="Cambria Math" w:eastAsia="MS Mincho" w:hAnsi="Cambria Math" w:cs="Cambria Math"/>
                <w:b w:val="0"/>
                <w:bCs w:val="0"/>
                <w:i w:val="0"/>
                <w:iCs w:val="0"/>
                <w:color w:val="000000" w:themeColor="text1"/>
                <w:sz w:val="18"/>
                <w:szCs w:val="18"/>
              </w:rPr>
              <w:t>⇒</w:t>
            </w:r>
            <w:r w:rsidRPr="007A1607">
              <w:rPr>
                <w:rFonts w:asciiTheme="majorBidi" w:hAnsiTheme="majorBidi"/>
                <w:b w:val="0"/>
                <w:bCs w:val="0"/>
                <w:i w:val="0"/>
                <w:iCs w:val="0"/>
                <w:color w:val="000000" w:themeColor="text1"/>
                <w:sz w:val="18"/>
                <w:szCs w:val="18"/>
              </w:rPr>
              <w:t> </w:t>
            </w:r>
            <w:r w:rsidRPr="007A1607">
              <w:rPr>
                <w:rStyle w:val="orth"/>
                <w:rFonts w:asciiTheme="majorBidi" w:hAnsiTheme="majorBidi"/>
                <w:b w:val="0"/>
                <w:bCs w:val="0"/>
                <w:i w:val="0"/>
                <w:iCs w:val="0"/>
                <w:color w:val="000000" w:themeColor="text1"/>
                <w:sz w:val="18"/>
                <w:szCs w:val="18"/>
              </w:rPr>
              <w:t>a halal butcher</w:t>
            </w:r>
            <w:r w:rsidRPr="007A1607">
              <w:rPr>
                <w:rStyle w:val="pos"/>
                <w:rFonts w:asciiTheme="majorBidi" w:hAnsiTheme="majorBidi"/>
                <w:b w:val="0"/>
                <w:bCs w:val="0"/>
                <w:i w:val="0"/>
                <w:iCs w:val="0"/>
                <w:color w:val="000000" w:themeColor="text1"/>
                <w:sz w:val="18"/>
                <w:szCs w:val="18"/>
              </w:rPr>
              <w:t xml:space="preserve"> (adjective)</w:t>
            </w:r>
          </w:p>
          <w:p w14:paraId="092B2DC3" w14:textId="77777777" w:rsidR="00C170A6" w:rsidRPr="007A1607" w:rsidRDefault="00C170A6" w:rsidP="002E7F56">
            <w:pPr>
              <w:pStyle w:val="Heading4"/>
              <w:numPr>
                <w:ilvl w:val="0"/>
                <w:numId w:val="7"/>
              </w:numPr>
              <w:tabs>
                <w:tab w:val="left" w:pos="173"/>
                <w:tab w:val="right" w:pos="286"/>
              </w:tabs>
              <w:bidi w:val="0"/>
              <w:spacing w:before="0" w:line="240" w:lineRule="auto"/>
              <w:ind w:left="180" w:hanging="180"/>
              <w:contextualSpacing/>
              <w:outlineLvl w:val="3"/>
              <w:rPr>
                <w:rFonts w:asciiTheme="majorBidi" w:hAnsiTheme="majorBidi"/>
                <w:b w:val="0"/>
                <w:bCs w:val="0"/>
                <w:i w:val="0"/>
                <w:iCs w:val="0"/>
                <w:color w:val="000000" w:themeColor="text1"/>
                <w:sz w:val="18"/>
                <w:szCs w:val="18"/>
              </w:rPr>
            </w:pPr>
            <w:r w:rsidRPr="007A1607">
              <w:rPr>
                <w:rStyle w:val="inflpartial"/>
                <w:rFonts w:asciiTheme="majorBidi" w:hAnsiTheme="majorBidi"/>
                <w:b w:val="0"/>
                <w:bCs w:val="0"/>
                <w:i w:val="0"/>
                <w:iCs w:val="0"/>
                <w:color w:val="000000" w:themeColor="text1"/>
                <w:sz w:val="18"/>
                <w:szCs w:val="18"/>
              </w:rPr>
              <w:t xml:space="preserve"> </w:t>
            </w:r>
            <w:r w:rsidRPr="00650CD7">
              <w:rPr>
                <w:rStyle w:val="inflpartial"/>
                <w:rFonts w:asciiTheme="majorBidi" w:hAnsiTheme="majorBidi"/>
                <w:b w:val="0"/>
                <w:bCs w:val="0"/>
                <w:iCs w:val="0"/>
                <w:color w:val="000000" w:themeColor="text1"/>
                <w:sz w:val="18"/>
                <w:szCs w:val="18"/>
              </w:rPr>
              <w:t>-als</w:t>
            </w:r>
            <w:r w:rsidRPr="00650CD7">
              <w:rPr>
                <w:rStyle w:val="orth"/>
                <w:rFonts w:asciiTheme="majorBidi" w:hAnsiTheme="majorBidi"/>
                <w:b w:val="0"/>
                <w:bCs w:val="0"/>
                <w:iCs w:val="0"/>
                <w:color w:val="000000" w:themeColor="text1"/>
                <w:sz w:val="18"/>
                <w:szCs w:val="18"/>
              </w:rPr>
              <w:t xml:space="preserve">, </w:t>
            </w:r>
            <w:r w:rsidRPr="00650CD7">
              <w:rPr>
                <w:rStyle w:val="inflpartial"/>
                <w:rFonts w:asciiTheme="majorBidi" w:hAnsiTheme="majorBidi"/>
                <w:b w:val="0"/>
                <w:bCs w:val="0"/>
                <w:iCs w:val="0"/>
                <w:color w:val="000000" w:themeColor="text1"/>
                <w:sz w:val="18"/>
                <w:szCs w:val="18"/>
              </w:rPr>
              <w:t>-alling</w:t>
            </w:r>
            <w:r w:rsidRPr="00650CD7">
              <w:rPr>
                <w:rStyle w:val="orth"/>
                <w:rFonts w:asciiTheme="majorBidi" w:hAnsiTheme="majorBidi"/>
                <w:b w:val="0"/>
                <w:bCs w:val="0"/>
                <w:iCs w:val="0"/>
                <w:color w:val="000000" w:themeColor="text1"/>
                <w:sz w:val="18"/>
                <w:szCs w:val="18"/>
              </w:rPr>
              <w:t xml:space="preserve">, </w:t>
            </w:r>
            <w:r w:rsidRPr="00650CD7">
              <w:rPr>
                <w:rStyle w:val="inflpartial"/>
                <w:rFonts w:asciiTheme="majorBidi" w:hAnsiTheme="majorBidi"/>
                <w:b w:val="0"/>
                <w:bCs w:val="0"/>
                <w:iCs w:val="0"/>
                <w:color w:val="000000" w:themeColor="text1"/>
                <w:sz w:val="18"/>
                <w:szCs w:val="18"/>
              </w:rPr>
              <w:t>-alled,</w:t>
            </w:r>
            <w:r w:rsidRPr="007A1607">
              <w:rPr>
                <w:rStyle w:val="gramgrp"/>
                <w:rFonts w:asciiTheme="majorBidi" w:hAnsiTheme="majorBidi"/>
                <w:b w:val="0"/>
                <w:bCs w:val="0"/>
                <w:i w:val="0"/>
                <w:iCs w:val="0"/>
                <w:color w:val="000000" w:themeColor="text1"/>
                <w:sz w:val="18"/>
                <w:szCs w:val="18"/>
              </w:rPr>
              <w:t xml:space="preserve"> </w:t>
            </w:r>
            <w:r w:rsidRPr="007A1607">
              <w:rPr>
                <w:rStyle w:val="def"/>
                <w:rFonts w:asciiTheme="majorBidi" w:hAnsiTheme="majorBidi"/>
                <w:b w:val="0"/>
                <w:bCs w:val="0"/>
                <w:i w:val="0"/>
                <w:iCs w:val="0"/>
                <w:color w:val="000000" w:themeColor="text1"/>
                <w:sz w:val="18"/>
                <w:szCs w:val="18"/>
              </w:rPr>
              <w:t>to kill (animals) in this way</w:t>
            </w:r>
            <w:r w:rsidRPr="007A1607">
              <w:rPr>
                <w:rStyle w:val="pos"/>
                <w:rFonts w:asciiTheme="majorBidi" w:hAnsiTheme="majorBidi"/>
                <w:b w:val="0"/>
                <w:bCs w:val="0"/>
                <w:i w:val="0"/>
                <w:iCs w:val="0"/>
                <w:color w:val="000000" w:themeColor="text1"/>
                <w:sz w:val="18"/>
                <w:szCs w:val="18"/>
              </w:rPr>
              <w:t xml:space="preserve"> (verb)</w:t>
            </w:r>
          </w:p>
        </w:tc>
        <w:tc>
          <w:tcPr>
            <w:tcW w:w="990" w:type="dxa"/>
            <w:tcBorders>
              <w:top w:val="nil"/>
              <w:bottom w:val="nil"/>
            </w:tcBorders>
          </w:tcPr>
          <w:p w14:paraId="588745B0" w14:textId="77777777" w:rsidR="00C170A6" w:rsidRPr="007A1607" w:rsidRDefault="00C170A6" w:rsidP="002E7F56">
            <w:pPr>
              <w:contextualSpacing/>
              <w:jc w:val="center"/>
              <w:rPr>
                <w:rFonts w:asciiTheme="majorBidi" w:hAnsiTheme="majorBidi" w:cstheme="majorBidi"/>
                <w:i/>
                <w:iCs/>
                <w:color w:val="000000" w:themeColor="text1"/>
                <w:sz w:val="18"/>
                <w:szCs w:val="18"/>
              </w:rPr>
            </w:pPr>
            <w:r w:rsidRPr="007A1607">
              <w:rPr>
                <w:rFonts w:asciiTheme="majorBidi" w:hAnsiTheme="majorBidi" w:cstheme="majorBidi"/>
                <w:i/>
                <w:iCs/>
                <w:color w:val="000000" w:themeColor="text1"/>
                <w:sz w:val="18"/>
                <w:szCs w:val="18"/>
              </w:rPr>
              <w:t>Halal</w:t>
            </w:r>
          </w:p>
        </w:tc>
      </w:tr>
      <w:tr w:rsidR="00C170A6" w:rsidRPr="007A1607" w14:paraId="297DA1CC" w14:textId="77777777" w:rsidTr="002E7F56">
        <w:trPr>
          <w:trHeight w:val="1261"/>
        </w:trPr>
        <w:tc>
          <w:tcPr>
            <w:tcW w:w="2367" w:type="dxa"/>
            <w:tcBorders>
              <w:top w:val="nil"/>
            </w:tcBorders>
          </w:tcPr>
          <w:p w14:paraId="2A05D7ED" w14:textId="77777777" w:rsidR="00C170A6" w:rsidRPr="007A1607" w:rsidRDefault="00C170A6" w:rsidP="002E7F56">
            <w:pPr>
              <w:tabs>
                <w:tab w:val="right" w:pos="230"/>
                <w:tab w:val="left" w:pos="6237"/>
                <w:tab w:val="left" w:pos="6379"/>
              </w:tabs>
              <w:rPr>
                <w:rFonts w:asciiTheme="majorBidi" w:hAnsiTheme="majorBidi" w:cstheme="majorBidi"/>
                <w:color w:val="000000" w:themeColor="text1"/>
                <w:sz w:val="18"/>
                <w:szCs w:val="18"/>
                <w:rtl/>
              </w:rPr>
            </w:pPr>
            <w:r w:rsidRPr="007A1607">
              <w:rPr>
                <w:rFonts w:asciiTheme="majorBidi" w:hAnsiTheme="majorBidi" w:cstheme="majorBidi"/>
                <w:color w:val="000000" w:themeColor="text1"/>
                <w:sz w:val="18"/>
                <w:szCs w:val="18"/>
              </w:rPr>
              <w:t>Adjective from Islam</w:t>
            </w:r>
          </w:p>
          <w:p w14:paraId="3D396F32" w14:textId="77777777" w:rsidR="00C170A6" w:rsidRPr="007A1607" w:rsidRDefault="00C170A6" w:rsidP="002E7F56">
            <w:pPr>
              <w:pStyle w:val="ListParagraph"/>
              <w:numPr>
                <w:ilvl w:val="0"/>
                <w:numId w:val="11"/>
              </w:numPr>
              <w:tabs>
                <w:tab w:val="right" w:pos="230"/>
                <w:tab w:val="left" w:pos="6237"/>
                <w:tab w:val="left" w:pos="6379"/>
              </w:tabs>
              <w:bidi w:val="0"/>
              <w:spacing w:after="0" w:line="240" w:lineRule="auto"/>
              <w:rPr>
                <w:rFonts w:asciiTheme="majorBidi" w:hAnsiTheme="majorBidi" w:cstheme="majorBidi"/>
                <w:color w:val="000000" w:themeColor="text1"/>
                <w:sz w:val="18"/>
                <w:szCs w:val="18"/>
                <w:lang w:val="en-US"/>
              </w:rPr>
            </w:pPr>
            <w:r w:rsidRPr="007A1607">
              <w:rPr>
                <w:rFonts w:asciiTheme="majorBidi" w:hAnsiTheme="majorBidi" w:cstheme="majorBidi"/>
                <w:color w:val="000000" w:themeColor="text1"/>
                <w:sz w:val="18"/>
                <w:szCs w:val="18"/>
                <w:lang w:val="en-US"/>
              </w:rPr>
              <w:t>Submission to God.</w:t>
            </w:r>
          </w:p>
          <w:p w14:paraId="5F6BB1AC" w14:textId="77777777" w:rsidR="00C170A6" w:rsidRPr="007A1607" w:rsidRDefault="00C170A6" w:rsidP="002E7F56">
            <w:pPr>
              <w:pStyle w:val="ListParagraph"/>
              <w:numPr>
                <w:ilvl w:val="0"/>
                <w:numId w:val="11"/>
              </w:numPr>
              <w:tabs>
                <w:tab w:val="left" w:pos="6237"/>
                <w:tab w:val="left" w:pos="6521"/>
              </w:tabs>
              <w:bidi w:val="0"/>
              <w:spacing w:line="240" w:lineRule="auto"/>
              <w:ind w:right="190"/>
              <w:rPr>
                <w:rFonts w:asciiTheme="majorBidi" w:hAnsiTheme="majorBidi" w:cstheme="majorBidi"/>
                <w:color w:val="000000" w:themeColor="text1"/>
                <w:sz w:val="18"/>
                <w:szCs w:val="18"/>
              </w:rPr>
            </w:pPr>
            <w:r w:rsidRPr="007A1607">
              <w:rPr>
                <w:rFonts w:asciiTheme="majorBidi" w:hAnsiTheme="majorBidi" w:cstheme="majorBidi"/>
                <w:color w:val="000000" w:themeColor="text1"/>
                <w:sz w:val="18"/>
                <w:szCs w:val="18"/>
                <w:lang w:val="en-US"/>
              </w:rPr>
              <w:t>T</w:t>
            </w:r>
            <w:r w:rsidRPr="007A1607">
              <w:rPr>
                <w:rFonts w:asciiTheme="majorBidi" w:hAnsiTheme="majorBidi" w:cstheme="majorBidi"/>
                <w:color w:val="000000" w:themeColor="text1"/>
                <w:sz w:val="18"/>
                <w:szCs w:val="18"/>
              </w:rPr>
              <w:t>he religion which Prophet Mohammad (peace be upon him) was sent to convey.</w:t>
            </w:r>
          </w:p>
        </w:tc>
        <w:tc>
          <w:tcPr>
            <w:tcW w:w="3115" w:type="dxa"/>
            <w:tcBorders>
              <w:top w:val="nil"/>
            </w:tcBorders>
          </w:tcPr>
          <w:p w14:paraId="418BEB86" w14:textId="77777777" w:rsidR="00C170A6" w:rsidRPr="007A1607" w:rsidRDefault="00C170A6" w:rsidP="002E7F56">
            <w:pPr>
              <w:contextualSpacing/>
              <w:rPr>
                <w:rFonts w:asciiTheme="majorBidi" w:hAnsiTheme="majorBidi" w:cstheme="majorBidi"/>
                <w:color w:val="000000" w:themeColor="text1"/>
                <w:sz w:val="18"/>
                <w:szCs w:val="18"/>
              </w:rPr>
            </w:pPr>
            <w:r w:rsidRPr="007A1607">
              <w:rPr>
                <w:rFonts w:asciiTheme="majorBidi" w:hAnsiTheme="majorBidi" w:cstheme="majorBidi"/>
                <w:color w:val="000000" w:themeColor="text1"/>
                <w:sz w:val="18"/>
                <w:szCs w:val="18"/>
                <w:shd w:val="clear" w:color="auto" w:fill="FFFFFF"/>
              </w:rPr>
              <w:t>a person who believes strongly in the teachings of Islam</w:t>
            </w:r>
            <w:r w:rsidRPr="007A1607">
              <w:rPr>
                <w:rFonts w:asciiTheme="majorBidi" w:hAnsiTheme="majorBidi" w:cstheme="majorBidi"/>
                <w:color w:val="000000" w:themeColor="text1"/>
                <w:sz w:val="18"/>
                <w:szCs w:val="18"/>
              </w:rPr>
              <w:t>. (noun)</w:t>
            </w:r>
          </w:p>
          <w:p w14:paraId="2FD75DEE" w14:textId="77777777" w:rsidR="00C170A6" w:rsidRPr="007A1607" w:rsidRDefault="00C170A6" w:rsidP="002E7F56">
            <w:pPr>
              <w:rPr>
                <w:rFonts w:asciiTheme="majorBidi" w:hAnsiTheme="majorBidi" w:cstheme="majorBidi"/>
                <w:color w:val="000000" w:themeColor="text1"/>
                <w:sz w:val="18"/>
                <w:szCs w:val="18"/>
              </w:rPr>
            </w:pPr>
          </w:p>
          <w:p w14:paraId="743B3CAA" w14:textId="77777777" w:rsidR="00C170A6" w:rsidRPr="007A1607" w:rsidRDefault="00C170A6" w:rsidP="002E7F56">
            <w:pPr>
              <w:contextualSpacing/>
              <w:rPr>
                <w:rFonts w:asciiTheme="majorBidi" w:hAnsiTheme="majorBidi" w:cstheme="majorBidi"/>
                <w:color w:val="000000" w:themeColor="text1"/>
                <w:sz w:val="18"/>
                <w:szCs w:val="18"/>
              </w:rPr>
            </w:pPr>
          </w:p>
        </w:tc>
        <w:tc>
          <w:tcPr>
            <w:tcW w:w="2546" w:type="dxa"/>
            <w:tcBorders>
              <w:top w:val="nil"/>
            </w:tcBorders>
          </w:tcPr>
          <w:p w14:paraId="1F93315B" w14:textId="77777777" w:rsidR="00C170A6" w:rsidRPr="007A1607" w:rsidRDefault="00C170A6" w:rsidP="002E7F56">
            <w:pPr>
              <w:pStyle w:val="Heading4"/>
              <w:numPr>
                <w:ilvl w:val="0"/>
                <w:numId w:val="8"/>
              </w:numPr>
              <w:bidi w:val="0"/>
              <w:spacing w:before="0" w:line="240" w:lineRule="auto"/>
              <w:ind w:left="180" w:hanging="198"/>
              <w:contextualSpacing/>
              <w:outlineLvl w:val="3"/>
              <w:rPr>
                <w:rFonts w:asciiTheme="majorBidi" w:hAnsiTheme="majorBidi"/>
                <w:b w:val="0"/>
                <w:bCs w:val="0"/>
                <w:i w:val="0"/>
                <w:iCs w:val="0"/>
                <w:color w:val="000000" w:themeColor="text1"/>
                <w:sz w:val="18"/>
                <w:szCs w:val="18"/>
              </w:rPr>
            </w:pPr>
            <w:r w:rsidRPr="007A1607">
              <w:rPr>
                <w:rStyle w:val="def"/>
                <w:rFonts w:asciiTheme="majorBidi" w:hAnsiTheme="majorBidi"/>
                <w:b w:val="0"/>
                <w:bCs w:val="0"/>
                <w:i w:val="0"/>
                <w:iCs w:val="0"/>
                <w:color w:val="000000" w:themeColor="text1"/>
                <w:sz w:val="18"/>
                <w:szCs w:val="18"/>
              </w:rPr>
              <w:t>supporting or advocating Islamic fundamentalism</w:t>
            </w:r>
            <w:r w:rsidRPr="007A1607">
              <w:rPr>
                <w:rStyle w:val="pos"/>
                <w:rFonts w:asciiTheme="majorBidi" w:hAnsiTheme="majorBidi"/>
                <w:b w:val="0"/>
                <w:bCs w:val="0"/>
                <w:i w:val="0"/>
                <w:iCs w:val="0"/>
                <w:color w:val="000000" w:themeColor="text1"/>
                <w:sz w:val="18"/>
                <w:szCs w:val="18"/>
              </w:rPr>
              <w:t xml:space="preserve"> (adjective)</w:t>
            </w:r>
          </w:p>
          <w:p w14:paraId="6CD9439A" w14:textId="77777777" w:rsidR="00C170A6" w:rsidRPr="007A1607" w:rsidRDefault="00C170A6" w:rsidP="002E7F56">
            <w:pPr>
              <w:pStyle w:val="Heading4"/>
              <w:numPr>
                <w:ilvl w:val="0"/>
                <w:numId w:val="8"/>
              </w:numPr>
              <w:bidi w:val="0"/>
              <w:spacing w:before="0" w:line="240" w:lineRule="auto"/>
              <w:ind w:left="180" w:hanging="198"/>
              <w:contextualSpacing/>
              <w:outlineLvl w:val="3"/>
              <w:rPr>
                <w:rFonts w:asciiTheme="majorBidi" w:hAnsiTheme="majorBidi"/>
                <w:b w:val="0"/>
                <w:bCs w:val="0"/>
                <w:i w:val="0"/>
                <w:iCs w:val="0"/>
                <w:color w:val="000000" w:themeColor="text1"/>
                <w:sz w:val="18"/>
                <w:szCs w:val="18"/>
              </w:rPr>
            </w:pPr>
            <w:r w:rsidRPr="007A1607">
              <w:rPr>
                <w:rStyle w:val="def"/>
                <w:rFonts w:asciiTheme="majorBidi" w:hAnsiTheme="majorBidi"/>
                <w:b w:val="0"/>
                <w:bCs w:val="0"/>
                <w:i w:val="0"/>
                <w:iCs w:val="0"/>
                <w:color w:val="000000" w:themeColor="text1"/>
                <w:sz w:val="18"/>
                <w:szCs w:val="18"/>
              </w:rPr>
              <w:t>a supporter or advocate of Islamic fundamentalism</w:t>
            </w:r>
            <w:r w:rsidRPr="007A1607">
              <w:rPr>
                <w:rStyle w:val="pos"/>
                <w:rFonts w:asciiTheme="majorBidi" w:hAnsiTheme="majorBidi"/>
                <w:b w:val="0"/>
                <w:bCs w:val="0"/>
                <w:i w:val="0"/>
                <w:iCs w:val="0"/>
                <w:color w:val="000000" w:themeColor="text1"/>
                <w:sz w:val="18"/>
                <w:szCs w:val="18"/>
              </w:rPr>
              <w:t xml:space="preserve"> (noun</w:t>
            </w:r>
            <w:r w:rsidRPr="007A1607">
              <w:rPr>
                <w:rFonts w:asciiTheme="majorBidi" w:hAnsiTheme="majorBidi"/>
                <w:b w:val="0"/>
                <w:bCs w:val="0"/>
                <w:i w:val="0"/>
                <w:iCs w:val="0"/>
                <w:color w:val="000000" w:themeColor="text1"/>
                <w:sz w:val="18"/>
                <w:szCs w:val="18"/>
              </w:rPr>
              <w:t>)</w:t>
            </w:r>
          </w:p>
        </w:tc>
        <w:tc>
          <w:tcPr>
            <w:tcW w:w="990" w:type="dxa"/>
            <w:tcBorders>
              <w:top w:val="nil"/>
            </w:tcBorders>
          </w:tcPr>
          <w:p w14:paraId="66035917" w14:textId="77777777" w:rsidR="00C170A6" w:rsidRPr="007A1607" w:rsidRDefault="00C170A6" w:rsidP="002E7F56">
            <w:pPr>
              <w:contextualSpacing/>
              <w:jc w:val="center"/>
              <w:rPr>
                <w:rFonts w:asciiTheme="majorBidi" w:hAnsiTheme="majorBidi" w:cstheme="majorBidi"/>
                <w:i/>
                <w:iCs/>
                <w:color w:val="000000" w:themeColor="text1"/>
                <w:sz w:val="18"/>
                <w:szCs w:val="18"/>
              </w:rPr>
            </w:pPr>
            <w:r w:rsidRPr="007A1607">
              <w:rPr>
                <w:rFonts w:asciiTheme="majorBidi" w:hAnsiTheme="majorBidi" w:cstheme="majorBidi"/>
                <w:i/>
                <w:iCs/>
                <w:color w:val="000000" w:themeColor="text1"/>
                <w:sz w:val="18"/>
                <w:szCs w:val="18"/>
              </w:rPr>
              <w:t>Islamist</w:t>
            </w:r>
          </w:p>
        </w:tc>
      </w:tr>
    </w:tbl>
    <w:p w14:paraId="6B8B7527" w14:textId="77777777" w:rsidR="000E4754" w:rsidRPr="007A1607" w:rsidRDefault="000E4754" w:rsidP="00804FA8">
      <w:pPr>
        <w:autoSpaceDE w:val="0"/>
        <w:autoSpaceDN w:val="0"/>
        <w:adjustRightInd w:val="0"/>
        <w:spacing w:line="360" w:lineRule="auto"/>
        <w:jc w:val="both"/>
        <w:rPr>
          <w:rFonts w:asciiTheme="majorBidi" w:hAnsiTheme="majorBidi" w:cstheme="majorBidi"/>
          <w:color w:val="000000" w:themeColor="text1"/>
        </w:rPr>
      </w:pPr>
    </w:p>
    <w:p w14:paraId="6459F034" w14:textId="7055C0C5" w:rsidR="000E4754" w:rsidRPr="007A1607" w:rsidRDefault="002D2EF3" w:rsidP="00BB4357">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As can be seen in </w:t>
      </w:r>
      <w:r w:rsidR="00C170A6">
        <w:rPr>
          <w:rFonts w:asciiTheme="majorBidi" w:hAnsiTheme="majorBidi" w:cstheme="majorBidi"/>
          <w:color w:val="000000" w:themeColor="text1"/>
        </w:rPr>
        <w:t>T</w:t>
      </w:r>
      <w:r w:rsidRPr="007A1607">
        <w:rPr>
          <w:rFonts w:asciiTheme="majorBidi" w:hAnsiTheme="majorBidi" w:cstheme="majorBidi"/>
          <w:color w:val="000000" w:themeColor="text1"/>
        </w:rPr>
        <w:t>able</w:t>
      </w:r>
      <w:r w:rsidR="00C170A6">
        <w:rPr>
          <w:rFonts w:asciiTheme="majorBidi" w:hAnsiTheme="majorBidi" w:cstheme="majorBidi"/>
          <w:color w:val="000000" w:themeColor="text1"/>
        </w:rPr>
        <w:t>1</w:t>
      </w:r>
      <w:r w:rsidRPr="007A1607">
        <w:rPr>
          <w:rFonts w:asciiTheme="majorBidi" w:hAnsiTheme="majorBidi" w:cstheme="majorBidi"/>
          <w:color w:val="000000" w:themeColor="text1"/>
        </w:rPr>
        <w:t>,</w:t>
      </w:r>
      <w:r w:rsidR="0010741D" w:rsidRPr="007A1607">
        <w:rPr>
          <w:rFonts w:asciiTheme="majorBidi" w:hAnsiTheme="majorBidi" w:cstheme="majorBidi"/>
          <w:color w:val="000000" w:themeColor="text1"/>
        </w:rPr>
        <w:t xml:space="preserve"> the </w:t>
      </w:r>
      <w:r w:rsidR="00F63D78" w:rsidRPr="007A1607">
        <w:rPr>
          <w:rFonts w:asciiTheme="majorBidi" w:hAnsiTheme="majorBidi" w:cstheme="majorBidi"/>
          <w:color w:val="000000" w:themeColor="text1"/>
        </w:rPr>
        <w:t>first lexical item</w:t>
      </w:r>
      <w:r w:rsidR="0010741D" w:rsidRPr="007A1607">
        <w:rPr>
          <w:rFonts w:asciiTheme="majorBidi" w:hAnsiTheme="majorBidi" w:cstheme="majorBidi"/>
          <w:color w:val="000000" w:themeColor="text1"/>
        </w:rPr>
        <w:t xml:space="preserve"> </w:t>
      </w:r>
      <w:r w:rsidR="0010741D" w:rsidRPr="007A1607">
        <w:rPr>
          <w:rFonts w:asciiTheme="majorBidi" w:hAnsiTheme="majorBidi" w:cstheme="majorBidi"/>
          <w:i/>
          <w:iCs/>
          <w:color w:val="000000" w:themeColor="text1"/>
        </w:rPr>
        <w:t>hijab</w:t>
      </w:r>
      <w:r w:rsidR="0010741D" w:rsidRPr="007A1607">
        <w:rPr>
          <w:rFonts w:asciiTheme="majorBidi" w:hAnsiTheme="majorBidi" w:cstheme="majorBidi"/>
          <w:color w:val="000000" w:themeColor="text1"/>
        </w:rPr>
        <w:t xml:space="preserve"> </w:t>
      </w:r>
      <w:r w:rsidR="00BB35FE" w:rsidRPr="00BE3479">
        <w:rPr>
          <w:rFonts w:asciiTheme="majorBidi" w:hAnsiTheme="majorBidi" w:cstheme="majorBidi"/>
          <w:color w:val="000000" w:themeColor="text1"/>
        </w:rPr>
        <w:t xml:space="preserve">typically refers to head cover </w:t>
      </w:r>
      <w:r w:rsidR="00177896" w:rsidRPr="00BE3479">
        <w:rPr>
          <w:rFonts w:asciiTheme="majorBidi" w:hAnsiTheme="majorBidi" w:cstheme="majorBidi"/>
          <w:color w:val="000000" w:themeColor="text1"/>
        </w:rPr>
        <w:t>in English dictionaries</w:t>
      </w:r>
      <w:r w:rsidR="00BB35FE" w:rsidRPr="00BE3479">
        <w:rPr>
          <w:rFonts w:asciiTheme="majorBidi" w:hAnsiTheme="majorBidi" w:cstheme="majorBidi"/>
          <w:color w:val="000000" w:themeColor="text1"/>
        </w:rPr>
        <w:t>.</w:t>
      </w:r>
      <w:r w:rsidR="00177896" w:rsidRPr="00BE3479">
        <w:rPr>
          <w:rFonts w:asciiTheme="majorBidi" w:hAnsiTheme="majorBidi" w:cstheme="majorBidi"/>
          <w:color w:val="000000" w:themeColor="text1"/>
        </w:rPr>
        <w:t xml:space="preserve"> </w:t>
      </w:r>
      <w:r w:rsidR="00BB35FE" w:rsidRPr="00BE3479">
        <w:rPr>
          <w:rFonts w:asciiTheme="majorBidi" w:hAnsiTheme="majorBidi" w:cstheme="majorBidi"/>
          <w:color w:val="000000" w:themeColor="text1"/>
        </w:rPr>
        <w:t xml:space="preserve">It seems to also denote face cover, as shown in the Collins dictionary. </w:t>
      </w:r>
      <w:r w:rsidRPr="007A1607">
        <w:rPr>
          <w:rFonts w:asciiTheme="majorBidi" w:hAnsiTheme="majorBidi" w:cstheme="majorBidi"/>
          <w:color w:val="000000" w:themeColor="text1"/>
        </w:rPr>
        <w:t xml:space="preserve">OLD, however, </w:t>
      </w:r>
      <w:r w:rsidR="0010741D" w:rsidRPr="007A1607">
        <w:rPr>
          <w:rFonts w:asciiTheme="majorBidi" w:hAnsiTheme="majorBidi" w:cstheme="majorBidi"/>
          <w:color w:val="000000" w:themeColor="text1"/>
        </w:rPr>
        <w:t>extends</w:t>
      </w:r>
      <w:r w:rsidRPr="007A1607">
        <w:rPr>
          <w:rFonts w:asciiTheme="majorBidi" w:hAnsiTheme="majorBidi" w:cstheme="majorBidi"/>
          <w:color w:val="000000" w:themeColor="text1"/>
        </w:rPr>
        <w:t xml:space="preserve"> the meaning</w:t>
      </w:r>
      <w:r w:rsidR="0010741D" w:rsidRPr="007A1607">
        <w:rPr>
          <w:rFonts w:asciiTheme="majorBidi" w:hAnsiTheme="majorBidi" w:cstheme="majorBidi"/>
          <w:color w:val="000000" w:themeColor="text1"/>
        </w:rPr>
        <w:t xml:space="preserve"> to include the law of wearing </w:t>
      </w:r>
      <w:r w:rsidR="0010741D" w:rsidRPr="007A1607">
        <w:rPr>
          <w:rFonts w:asciiTheme="majorBidi" w:hAnsiTheme="majorBidi" w:cstheme="majorBidi"/>
          <w:i/>
          <w:iCs/>
          <w:color w:val="000000" w:themeColor="text1"/>
        </w:rPr>
        <w:t>hijab</w:t>
      </w:r>
      <w:r w:rsidR="003D7113" w:rsidRPr="007A1607">
        <w:rPr>
          <w:rFonts w:asciiTheme="majorBidi" w:hAnsiTheme="majorBidi" w:cstheme="majorBidi"/>
          <w:color w:val="000000" w:themeColor="text1"/>
        </w:rPr>
        <w:t xml:space="preserve">. </w:t>
      </w:r>
      <w:r w:rsidR="005D7927" w:rsidRPr="007A1607">
        <w:rPr>
          <w:rFonts w:asciiTheme="majorBidi" w:hAnsiTheme="majorBidi" w:cstheme="majorBidi"/>
          <w:color w:val="000000" w:themeColor="text1"/>
        </w:rPr>
        <w:t>T</w:t>
      </w:r>
      <w:r w:rsidR="00177896" w:rsidRPr="007A1607">
        <w:rPr>
          <w:rFonts w:asciiTheme="majorBidi" w:hAnsiTheme="majorBidi" w:cstheme="majorBidi"/>
          <w:color w:val="000000" w:themeColor="text1"/>
        </w:rPr>
        <w:t xml:space="preserve">he Arabic meaning </w:t>
      </w:r>
      <w:r w:rsidR="00177896" w:rsidRPr="007A1607">
        <w:rPr>
          <w:rFonts w:asciiTheme="majorBidi" w:hAnsiTheme="majorBidi" w:cstheme="majorBidi"/>
          <w:color w:val="000000" w:themeColor="text1"/>
        </w:rPr>
        <w:lastRenderedPageBreak/>
        <w:t xml:space="preserve">of the term </w:t>
      </w:r>
      <w:r w:rsidR="00177896" w:rsidRPr="007A1607">
        <w:rPr>
          <w:rFonts w:asciiTheme="majorBidi" w:hAnsiTheme="majorBidi" w:cstheme="majorBidi"/>
          <w:i/>
          <w:iCs/>
          <w:color w:val="000000" w:themeColor="text1"/>
        </w:rPr>
        <w:t>hijab</w:t>
      </w:r>
      <w:r w:rsidR="00177896" w:rsidRPr="007A1607">
        <w:rPr>
          <w:rFonts w:asciiTheme="majorBidi" w:hAnsiTheme="majorBidi" w:cstheme="majorBidi"/>
          <w:color w:val="000000" w:themeColor="text1"/>
        </w:rPr>
        <w:t xml:space="preserve"> is broader and denotes all kinds of covering. Nonetheless, as we are discussing the term in Islamic context, </w:t>
      </w:r>
      <w:r w:rsidR="00800F97" w:rsidRPr="007A1607">
        <w:rPr>
          <w:rFonts w:asciiTheme="majorBidi" w:hAnsiTheme="majorBidi" w:cstheme="majorBidi"/>
          <w:color w:val="000000" w:themeColor="text1"/>
        </w:rPr>
        <w:t xml:space="preserve">the two </w:t>
      </w:r>
      <w:r w:rsidR="00177896" w:rsidRPr="007A1607">
        <w:rPr>
          <w:rFonts w:asciiTheme="majorBidi" w:hAnsiTheme="majorBidi" w:cstheme="majorBidi"/>
          <w:color w:val="000000" w:themeColor="text1"/>
        </w:rPr>
        <w:t xml:space="preserve">English dictionaries seem to </w:t>
      </w:r>
      <w:r w:rsidR="00800F97" w:rsidRPr="007A1607">
        <w:rPr>
          <w:rFonts w:asciiTheme="majorBidi" w:hAnsiTheme="majorBidi" w:cstheme="majorBidi"/>
          <w:color w:val="000000" w:themeColor="text1"/>
        </w:rPr>
        <w:t>complement each other in</w:t>
      </w:r>
      <w:r w:rsidR="00177896" w:rsidRPr="007A1607">
        <w:rPr>
          <w:rFonts w:asciiTheme="majorBidi" w:hAnsiTheme="majorBidi" w:cstheme="majorBidi"/>
          <w:color w:val="000000" w:themeColor="text1"/>
        </w:rPr>
        <w:t xml:space="preserve"> captur</w:t>
      </w:r>
      <w:r w:rsidR="00800F97" w:rsidRPr="007A1607">
        <w:rPr>
          <w:rFonts w:asciiTheme="majorBidi" w:hAnsiTheme="majorBidi" w:cstheme="majorBidi"/>
          <w:color w:val="000000" w:themeColor="text1"/>
        </w:rPr>
        <w:t>ing</w:t>
      </w:r>
      <w:r w:rsidR="00177896" w:rsidRPr="007A1607">
        <w:rPr>
          <w:rFonts w:asciiTheme="majorBidi" w:hAnsiTheme="majorBidi" w:cstheme="majorBidi"/>
          <w:color w:val="000000" w:themeColor="text1"/>
        </w:rPr>
        <w:t xml:space="preserve"> the specific Islamic senses, especially in the </w:t>
      </w:r>
      <w:r w:rsidR="00003D1C" w:rsidRPr="007A1607">
        <w:rPr>
          <w:rFonts w:asciiTheme="majorBidi" w:hAnsiTheme="majorBidi" w:cstheme="majorBidi"/>
          <w:color w:val="000000" w:themeColor="text1"/>
        </w:rPr>
        <w:t>OLD</w:t>
      </w:r>
      <w:r w:rsidR="00177896" w:rsidRPr="007A1607">
        <w:rPr>
          <w:rFonts w:asciiTheme="majorBidi" w:hAnsiTheme="majorBidi" w:cstheme="majorBidi"/>
          <w:color w:val="000000" w:themeColor="text1"/>
        </w:rPr>
        <w:t xml:space="preserve"> as in “religious </w:t>
      </w:r>
      <w:r w:rsidR="00003D1C" w:rsidRPr="007A1607">
        <w:rPr>
          <w:rFonts w:asciiTheme="majorBidi" w:hAnsiTheme="majorBidi" w:cstheme="majorBidi"/>
          <w:color w:val="000000" w:themeColor="text1"/>
        </w:rPr>
        <w:t>system</w:t>
      </w:r>
      <w:r w:rsidR="00177896" w:rsidRPr="007A1607">
        <w:rPr>
          <w:rFonts w:asciiTheme="majorBidi" w:hAnsiTheme="majorBidi" w:cstheme="majorBidi"/>
          <w:color w:val="000000" w:themeColor="text1"/>
        </w:rPr>
        <w:t xml:space="preserve">”. </w:t>
      </w:r>
    </w:p>
    <w:p w14:paraId="460FFE6C" w14:textId="25D6679F" w:rsidR="00177896" w:rsidRPr="00BE3479" w:rsidRDefault="00177896" w:rsidP="00BB4357">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Similarly, with the term </w:t>
      </w:r>
      <w:r w:rsidRPr="007A1607">
        <w:rPr>
          <w:rFonts w:asciiTheme="majorBidi" w:hAnsiTheme="majorBidi" w:cstheme="majorBidi"/>
          <w:i/>
          <w:iCs/>
          <w:color w:val="000000" w:themeColor="text1"/>
        </w:rPr>
        <w:t xml:space="preserve">halal, </w:t>
      </w:r>
      <w:r w:rsidR="00003D1C" w:rsidRPr="007A1607">
        <w:rPr>
          <w:rFonts w:asciiTheme="majorBidi" w:hAnsiTheme="majorBidi" w:cstheme="majorBidi"/>
          <w:color w:val="000000" w:themeColor="text1"/>
        </w:rPr>
        <w:t>OLD</w:t>
      </w:r>
      <w:r w:rsidRPr="007A1607">
        <w:rPr>
          <w:rFonts w:asciiTheme="majorBidi" w:hAnsiTheme="majorBidi" w:cstheme="majorBidi"/>
          <w:color w:val="000000" w:themeColor="text1"/>
        </w:rPr>
        <w:t xml:space="preserve">’s definition is more comprehensive than the Collins’s, and it includes the broader meaning that </w:t>
      </w:r>
      <w:r w:rsidR="005D7927" w:rsidRPr="007A1607">
        <w:rPr>
          <w:rFonts w:asciiTheme="majorBidi" w:hAnsiTheme="majorBidi" w:cstheme="majorBidi"/>
          <w:color w:val="000000" w:themeColor="text1"/>
        </w:rPr>
        <w:t xml:space="preserve">covers </w:t>
      </w:r>
      <w:r w:rsidRPr="007A1607">
        <w:rPr>
          <w:rFonts w:asciiTheme="majorBidi" w:hAnsiTheme="majorBidi" w:cstheme="majorBidi"/>
          <w:color w:val="000000" w:themeColor="text1"/>
        </w:rPr>
        <w:t>all things that are “religiously acceptable”</w:t>
      </w:r>
      <w:r w:rsidR="000E4754" w:rsidRPr="007A1607">
        <w:rPr>
          <w:rFonts w:asciiTheme="majorBidi" w:hAnsiTheme="majorBidi" w:cstheme="majorBidi"/>
          <w:color w:val="000000" w:themeColor="text1"/>
        </w:rPr>
        <w:t xml:space="preserve"> or “lawful”</w:t>
      </w:r>
      <w:r w:rsidRPr="007A1607">
        <w:rPr>
          <w:rFonts w:asciiTheme="majorBidi" w:hAnsiTheme="majorBidi" w:cstheme="majorBidi"/>
          <w:color w:val="000000" w:themeColor="text1"/>
        </w:rPr>
        <w:t>. On the contrary, the senses of the</w:t>
      </w:r>
      <w:r w:rsidR="00F63D78" w:rsidRPr="007A1607">
        <w:rPr>
          <w:rFonts w:asciiTheme="majorBidi" w:hAnsiTheme="majorBidi" w:cstheme="majorBidi"/>
          <w:color w:val="000000" w:themeColor="text1"/>
        </w:rPr>
        <w:t xml:space="preserve"> second lexical item</w:t>
      </w:r>
      <w:r w:rsidRPr="007A1607">
        <w:rPr>
          <w:rFonts w:asciiTheme="majorBidi" w:hAnsiTheme="majorBidi" w:cstheme="majorBidi"/>
          <w:color w:val="000000" w:themeColor="text1"/>
        </w:rPr>
        <w:t xml:space="preserve"> </w:t>
      </w:r>
      <w:r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 xml:space="preserve"> in the Collins’s dictionary is limited to food, meat in particular. </w:t>
      </w:r>
      <w:r w:rsidR="000E4754" w:rsidRPr="00BE3479">
        <w:rPr>
          <w:rFonts w:asciiTheme="majorBidi" w:hAnsiTheme="majorBidi" w:cstheme="majorBidi"/>
          <w:color w:val="000000" w:themeColor="text1"/>
        </w:rPr>
        <w:t xml:space="preserve">Interestingly, adding English </w:t>
      </w:r>
      <w:r w:rsidR="00BE3479" w:rsidRPr="00BE3479">
        <w:rPr>
          <w:rFonts w:asciiTheme="majorBidi" w:hAnsiTheme="majorBidi" w:cstheme="majorBidi"/>
          <w:color w:val="000000" w:themeColor="text1"/>
        </w:rPr>
        <w:t>linguistic</w:t>
      </w:r>
      <w:r w:rsidR="000E4754" w:rsidRPr="00BE3479">
        <w:rPr>
          <w:rFonts w:asciiTheme="majorBidi" w:hAnsiTheme="majorBidi" w:cstheme="majorBidi"/>
          <w:color w:val="000000" w:themeColor="text1"/>
        </w:rPr>
        <w:t xml:space="preserve"> derivati</w:t>
      </w:r>
      <w:r w:rsidR="00BE3479" w:rsidRPr="00BE3479">
        <w:rPr>
          <w:rFonts w:asciiTheme="majorBidi" w:hAnsiTheme="majorBidi" w:cstheme="majorBidi"/>
          <w:color w:val="000000" w:themeColor="text1"/>
        </w:rPr>
        <w:t>ve</w:t>
      </w:r>
      <w:r w:rsidR="000E4754" w:rsidRPr="00BE3479">
        <w:rPr>
          <w:rFonts w:asciiTheme="majorBidi" w:hAnsiTheme="majorBidi" w:cstheme="majorBidi"/>
          <w:color w:val="000000" w:themeColor="text1"/>
        </w:rPr>
        <w:t xml:space="preserve"> suffixes </w:t>
      </w:r>
      <w:r w:rsidR="000E4754" w:rsidRPr="00104698">
        <w:rPr>
          <w:rFonts w:asciiTheme="majorBidi" w:hAnsiTheme="majorBidi" w:cstheme="majorBidi"/>
          <w:i/>
          <w:iCs/>
          <w:color w:val="000000" w:themeColor="text1"/>
        </w:rPr>
        <w:t>-als, -alling, -alled</w:t>
      </w:r>
      <w:r w:rsidR="000E4754" w:rsidRPr="00BE3479">
        <w:rPr>
          <w:rFonts w:asciiTheme="majorBidi" w:hAnsiTheme="majorBidi" w:cstheme="majorBidi"/>
          <w:color w:val="000000" w:themeColor="text1"/>
        </w:rPr>
        <w:t xml:space="preserve"> </w:t>
      </w:r>
      <w:r w:rsidR="00BE3479" w:rsidRPr="00BE3479">
        <w:rPr>
          <w:rFonts w:asciiTheme="majorBidi" w:hAnsiTheme="majorBidi" w:cstheme="majorBidi"/>
          <w:color w:val="000000" w:themeColor="text1"/>
        </w:rPr>
        <w:t>changes</w:t>
      </w:r>
      <w:r w:rsidR="000E4754" w:rsidRPr="00BE3479">
        <w:rPr>
          <w:rFonts w:asciiTheme="majorBidi" w:hAnsiTheme="majorBidi" w:cstheme="majorBidi"/>
          <w:color w:val="000000" w:themeColor="text1"/>
        </w:rPr>
        <w:t xml:space="preserve"> the word class to become a progressive or participle verb. </w:t>
      </w:r>
    </w:p>
    <w:p w14:paraId="6CA50720" w14:textId="4552300C" w:rsidR="000345F7" w:rsidRPr="007A1607" w:rsidRDefault="00177896" w:rsidP="00BB4357">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Data of the </w:t>
      </w:r>
      <w:r w:rsidR="00F63D78" w:rsidRPr="007A1607">
        <w:rPr>
          <w:rFonts w:asciiTheme="majorBidi" w:hAnsiTheme="majorBidi" w:cstheme="majorBidi"/>
          <w:color w:val="000000" w:themeColor="text1"/>
        </w:rPr>
        <w:t>third lexical item</w:t>
      </w:r>
      <w:r w:rsidRPr="007A1607">
        <w:rPr>
          <w:rFonts w:asciiTheme="majorBidi" w:hAnsiTheme="majorBidi" w:cstheme="majorBidi"/>
          <w:color w:val="000000" w:themeColor="text1"/>
        </w:rPr>
        <w:t xml:space="preserve"> </w:t>
      </w:r>
      <w:r w:rsidRPr="007A1607">
        <w:rPr>
          <w:rFonts w:asciiTheme="majorBidi" w:hAnsiTheme="majorBidi" w:cstheme="majorBidi"/>
          <w:i/>
          <w:iCs/>
          <w:color w:val="000000" w:themeColor="text1"/>
        </w:rPr>
        <w:t>Islamist</w:t>
      </w:r>
      <w:r w:rsidRPr="007A1607">
        <w:rPr>
          <w:rFonts w:asciiTheme="majorBidi" w:hAnsiTheme="majorBidi" w:cstheme="majorBidi"/>
          <w:color w:val="000000" w:themeColor="text1"/>
        </w:rPr>
        <w:t xml:space="preserve"> shows a huge contrast between its meaning in English dictionaries and the Arabic one. </w:t>
      </w:r>
      <w:r w:rsidR="000B58FC" w:rsidRPr="007A1607">
        <w:rPr>
          <w:rFonts w:asciiTheme="majorBidi" w:hAnsiTheme="majorBidi" w:cstheme="majorBidi"/>
          <w:color w:val="000000" w:themeColor="text1"/>
        </w:rPr>
        <w:t xml:space="preserve">In Arabic, it is an adjective derived from the term </w:t>
      </w:r>
      <w:r w:rsidR="000B58FC" w:rsidRPr="007A1607">
        <w:rPr>
          <w:rFonts w:asciiTheme="majorBidi" w:hAnsiTheme="majorBidi" w:cstheme="majorBidi"/>
          <w:i/>
          <w:iCs/>
          <w:color w:val="000000" w:themeColor="text1"/>
        </w:rPr>
        <w:t xml:space="preserve">Islam- </w:t>
      </w:r>
      <w:r w:rsidR="000B58FC" w:rsidRPr="007A1607">
        <w:rPr>
          <w:rFonts w:asciiTheme="majorBidi" w:hAnsiTheme="majorBidi" w:cstheme="majorBidi"/>
          <w:color w:val="000000" w:themeColor="text1"/>
        </w:rPr>
        <w:t xml:space="preserve">the religion, </w:t>
      </w:r>
      <w:r w:rsidR="00F63D78" w:rsidRPr="007A1607">
        <w:rPr>
          <w:rFonts w:asciiTheme="majorBidi" w:hAnsiTheme="majorBidi" w:cstheme="majorBidi"/>
          <w:color w:val="000000" w:themeColor="text1"/>
        </w:rPr>
        <w:t xml:space="preserve">meaning anything that advocates what is acceptable in the Islamic law. Yet, </w:t>
      </w:r>
      <w:r w:rsidR="00F63D78" w:rsidRPr="007A1607">
        <w:rPr>
          <w:rFonts w:asciiTheme="majorBidi" w:hAnsiTheme="majorBidi" w:cstheme="majorBidi"/>
          <w:i/>
          <w:iCs/>
          <w:color w:val="000000" w:themeColor="text1"/>
        </w:rPr>
        <w:t xml:space="preserve">Islamist’s </w:t>
      </w:r>
      <w:r w:rsidR="00F63D78" w:rsidRPr="007A1607">
        <w:rPr>
          <w:rFonts w:asciiTheme="majorBidi" w:hAnsiTheme="majorBidi" w:cstheme="majorBidi"/>
          <w:color w:val="000000" w:themeColor="text1"/>
        </w:rPr>
        <w:t xml:space="preserve">senses in the English dictionaries stand for actions </w:t>
      </w:r>
      <w:r w:rsidR="000E4754" w:rsidRPr="007A1607">
        <w:rPr>
          <w:rFonts w:asciiTheme="majorBidi" w:hAnsiTheme="majorBidi" w:cstheme="majorBidi"/>
          <w:color w:val="000000" w:themeColor="text1"/>
        </w:rPr>
        <w:t>adhered to</w:t>
      </w:r>
      <w:r w:rsidR="00F63D78" w:rsidRPr="007A1607">
        <w:rPr>
          <w:rFonts w:asciiTheme="majorBidi" w:hAnsiTheme="majorBidi" w:cstheme="majorBidi"/>
          <w:color w:val="000000" w:themeColor="text1"/>
        </w:rPr>
        <w:t xml:space="preserve"> terrorism </w:t>
      </w:r>
      <w:r w:rsidR="000E4754" w:rsidRPr="007A1607">
        <w:rPr>
          <w:rFonts w:asciiTheme="majorBidi" w:hAnsiTheme="majorBidi" w:cstheme="majorBidi"/>
          <w:color w:val="000000" w:themeColor="text1"/>
        </w:rPr>
        <w:t>or extremism.</w:t>
      </w:r>
      <w:r w:rsidRPr="007A1607">
        <w:rPr>
          <w:rFonts w:asciiTheme="majorBidi" w:hAnsiTheme="majorBidi" w:cstheme="majorBidi"/>
          <w:color w:val="000000" w:themeColor="text1"/>
        </w:rPr>
        <w:t xml:space="preserve"> </w:t>
      </w:r>
    </w:p>
    <w:p w14:paraId="7D0A08B6" w14:textId="77777777" w:rsidR="000B5AE6" w:rsidRPr="007A1607" w:rsidRDefault="000B5AE6" w:rsidP="00BB4357">
      <w:pPr>
        <w:autoSpaceDE w:val="0"/>
        <w:autoSpaceDN w:val="0"/>
        <w:adjustRightInd w:val="0"/>
        <w:ind w:firstLine="709"/>
        <w:jc w:val="both"/>
        <w:rPr>
          <w:rFonts w:asciiTheme="majorBidi" w:hAnsiTheme="majorBidi" w:cstheme="majorBidi"/>
          <w:color w:val="000000" w:themeColor="text1"/>
        </w:rPr>
      </w:pPr>
    </w:p>
    <w:p w14:paraId="396E7CDB" w14:textId="04FD227C" w:rsidR="00052E21" w:rsidRPr="007A1607" w:rsidRDefault="00CB668C" w:rsidP="00F632BF">
      <w:pPr>
        <w:autoSpaceDE w:val="0"/>
        <w:autoSpaceDN w:val="0"/>
        <w:adjustRightInd w:val="0"/>
        <w:ind w:right="-52"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The second stage in investigating the meaning of Islamic lexical terms in English consist of exploring the associated meanings of the three targeted items </w:t>
      </w:r>
      <w:r w:rsidRPr="007A1607">
        <w:rPr>
          <w:rFonts w:asciiTheme="majorBidi" w:hAnsiTheme="majorBidi" w:cstheme="majorBidi"/>
          <w:i/>
          <w:iCs/>
          <w:color w:val="000000" w:themeColor="text1"/>
        </w:rPr>
        <w:t xml:space="preserve">hijab, halal, Islamist </w:t>
      </w:r>
      <w:r w:rsidRPr="007A1607">
        <w:rPr>
          <w:rFonts w:asciiTheme="majorBidi" w:hAnsiTheme="majorBidi" w:cstheme="majorBidi"/>
          <w:color w:val="000000" w:themeColor="text1"/>
        </w:rPr>
        <w:t>in language in use.</w:t>
      </w:r>
      <w:r w:rsidR="00052E21" w:rsidRPr="007A1607">
        <w:rPr>
          <w:rFonts w:asciiTheme="majorBidi" w:hAnsiTheme="majorBidi" w:cstheme="majorBidi"/>
          <w:color w:val="000000" w:themeColor="text1"/>
        </w:rPr>
        <w:t xml:space="preserve"> </w:t>
      </w:r>
    </w:p>
    <w:p w14:paraId="23E21229" w14:textId="55B5D3AA" w:rsidR="00A87EFF" w:rsidRPr="00104698" w:rsidRDefault="00052E21" w:rsidP="00650CD7">
      <w:pPr>
        <w:autoSpaceDE w:val="0"/>
        <w:autoSpaceDN w:val="0"/>
        <w:adjustRightInd w:val="0"/>
        <w:ind w:right="-52" w:firstLine="567"/>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Based on the data from </w:t>
      </w:r>
      <w:r w:rsidR="00886062" w:rsidRPr="007A1607">
        <w:rPr>
          <w:rFonts w:asciiTheme="majorBidi" w:hAnsiTheme="majorBidi" w:cstheme="majorBidi"/>
          <w:color w:val="000000" w:themeColor="text1"/>
        </w:rPr>
        <w:t xml:space="preserve">iweb corpus (iweb, 2020), the </w:t>
      </w:r>
      <w:r w:rsidR="005D7927" w:rsidRPr="007A1607">
        <w:rPr>
          <w:rFonts w:asciiTheme="majorBidi" w:hAnsiTheme="majorBidi" w:cstheme="majorBidi"/>
          <w:color w:val="000000" w:themeColor="text1"/>
        </w:rPr>
        <w:t xml:space="preserve">selected </w:t>
      </w:r>
      <w:r w:rsidR="00886062" w:rsidRPr="007A1607">
        <w:rPr>
          <w:rFonts w:asciiTheme="majorBidi" w:hAnsiTheme="majorBidi" w:cstheme="majorBidi"/>
          <w:color w:val="000000" w:themeColor="text1"/>
        </w:rPr>
        <w:t xml:space="preserve">lexical items are </w:t>
      </w:r>
      <w:r w:rsidR="002238CB" w:rsidRPr="007A1607">
        <w:rPr>
          <w:rFonts w:asciiTheme="majorBidi" w:hAnsiTheme="majorBidi" w:cstheme="majorBidi"/>
          <w:color w:val="000000" w:themeColor="text1"/>
        </w:rPr>
        <w:t>of the mid-</w:t>
      </w:r>
      <w:r w:rsidR="00886062" w:rsidRPr="007A1607">
        <w:rPr>
          <w:rFonts w:asciiTheme="majorBidi" w:hAnsiTheme="majorBidi" w:cstheme="majorBidi"/>
          <w:color w:val="000000" w:themeColor="text1"/>
        </w:rPr>
        <w:t xml:space="preserve">frequent words </w:t>
      </w:r>
      <w:r w:rsidR="002238CB" w:rsidRPr="007A1607">
        <w:rPr>
          <w:rFonts w:asciiTheme="majorBidi" w:hAnsiTheme="majorBidi" w:cstheme="majorBidi"/>
          <w:color w:val="000000" w:themeColor="text1"/>
        </w:rPr>
        <w:t xml:space="preserve">in the corpus. The first lexical item </w:t>
      </w:r>
      <w:r w:rsidR="002238CB" w:rsidRPr="007A1607">
        <w:rPr>
          <w:rFonts w:asciiTheme="majorBidi" w:hAnsiTheme="majorBidi" w:cstheme="majorBidi"/>
          <w:i/>
          <w:iCs/>
          <w:color w:val="000000" w:themeColor="text1"/>
        </w:rPr>
        <w:t xml:space="preserve">hijab, </w:t>
      </w:r>
      <w:r w:rsidR="002238CB" w:rsidRPr="007A1607">
        <w:rPr>
          <w:rFonts w:asciiTheme="majorBidi" w:hAnsiTheme="majorBidi" w:cstheme="majorBidi"/>
          <w:color w:val="000000" w:themeColor="text1"/>
        </w:rPr>
        <w:t xml:space="preserve">which is word #23339 has 10786 times occurrences in the corpus, more than double times occurrences of the term </w:t>
      </w:r>
      <w:r w:rsidR="002238CB" w:rsidRPr="007A1607">
        <w:rPr>
          <w:rFonts w:asciiTheme="majorBidi" w:hAnsiTheme="majorBidi" w:cstheme="majorBidi"/>
          <w:i/>
          <w:iCs/>
          <w:color w:val="000000" w:themeColor="text1"/>
        </w:rPr>
        <w:t>panini</w:t>
      </w:r>
      <w:r w:rsidR="002238CB" w:rsidRPr="007A1607">
        <w:rPr>
          <w:rFonts w:asciiTheme="majorBidi" w:hAnsiTheme="majorBidi" w:cstheme="majorBidi"/>
          <w:color w:val="000000" w:themeColor="text1"/>
        </w:rPr>
        <w:t xml:space="preserve"> (Davis and Kim, 2019)</w:t>
      </w:r>
      <w:r w:rsidR="00BA38EB" w:rsidRPr="007A1607">
        <w:rPr>
          <w:rFonts w:asciiTheme="majorBidi" w:hAnsiTheme="majorBidi" w:cstheme="majorBidi"/>
          <w:color w:val="000000" w:themeColor="text1"/>
        </w:rPr>
        <w:t>.</w:t>
      </w:r>
      <w:r w:rsidR="00F859A2" w:rsidRPr="007A1607">
        <w:rPr>
          <w:rFonts w:asciiTheme="majorBidi" w:hAnsiTheme="majorBidi" w:cstheme="majorBidi"/>
          <w:color w:val="000000" w:themeColor="text1"/>
        </w:rPr>
        <w:t xml:space="preserve"> The data from iweb frequency tool shows the topics consistently associated with </w:t>
      </w:r>
      <w:r w:rsidR="00F859A2" w:rsidRPr="007A1607">
        <w:rPr>
          <w:rFonts w:asciiTheme="majorBidi" w:hAnsiTheme="majorBidi" w:cstheme="majorBidi"/>
          <w:i/>
          <w:iCs/>
          <w:color w:val="000000" w:themeColor="text1"/>
        </w:rPr>
        <w:t>hijab</w:t>
      </w:r>
      <w:r w:rsidR="00F859A2" w:rsidRPr="007A1607">
        <w:rPr>
          <w:rFonts w:asciiTheme="majorBidi" w:hAnsiTheme="majorBidi" w:cstheme="majorBidi"/>
          <w:color w:val="000000" w:themeColor="text1"/>
        </w:rPr>
        <w:t xml:space="preserve">: </w:t>
      </w:r>
      <w:r w:rsidR="00F859A2" w:rsidRPr="007A1607">
        <w:rPr>
          <w:rFonts w:asciiTheme="majorBidi" w:hAnsiTheme="majorBidi" w:cstheme="majorBidi"/>
          <w:i/>
          <w:iCs/>
          <w:color w:val="000000" w:themeColor="text1"/>
        </w:rPr>
        <w:t>Muslim, wear, woman, Islamic, religious, scarf, headscarf, dress, mosque.</w:t>
      </w:r>
      <w:r w:rsidR="00BA38EB" w:rsidRPr="007A1607">
        <w:rPr>
          <w:rFonts w:asciiTheme="majorBidi" w:hAnsiTheme="majorBidi" w:cstheme="majorBidi"/>
          <w:color w:val="000000" w:themeColor="text1"/>
        </w:rPr>
        <w:t xml:space="preserve"> The findings show that the most common meaning of </w:t>
      </w:r>
      <w:r w:rsidR="00BA38EB" w:rsidRPr="007A1607">
        <w:rPr>
          <w:rFonts w:asciiTheme="majorBidi" w:hAnsiTheme="majorBidi" w:cstheme="majorBidi"/>
          <w:i/>
          <w:iCs/>
          <w:color w:val="000000" w:themeColor="text1"/>
        </w:rPr>
        <w:t xml:space="preserve">hijab is </w:t>
      </w:r>
      <w:r w:rsidR="00BA38EB" w:rsidRPr="007A1607">
        <w:rPr>
          <w:rFonts w:asciiTheme="majorBidi" w:hAnsiTheme="majorBidi" w:cstheme="majorBidi"/>
          <w:color w:val="000000" w:themeColor="text1"/>
        </w:rPr>
        <w:t xml:space="preserve">taken to refer only to head cover as the </w:t>
      </w:r>
      <w:r w:rsidR="00BA38EB" w:rsidRPr="00104698">
        <w:rPr>
          <w:rFonts w:asciiTheme="majorBidi" w:hAnsiTheme="majorBidi" w:cstheme="majorBidi"/>
          <w:color w:val="000000" w:themeColor="text1"/>
        </w:rPr>
        <w:t>following extracts illustrate:</w:t>
      </w:r>
    </w:p>
    <w:p w14:paraId="5DC6EFEE" w14:textId="394B8E37" w:rsidR="00A87EFF" w:rsidRPr="00104698" w:rsidRDefault="00A87EFF" w:rsidP="00104698">
      <w:pPr>
        <w:tabs>
          <w:tab w:val="left" w:pos="142"/>
          <w:tab w:val="left" w:pos="426"/>
          <w:tab w:val="left" w:pos="567"/>
        </w:tabs>
        <w:autoSpaceDE w:val="0"/>
        <w:autoSpaceDN w:val="0"/>
        <w:adjustRightInd w:val="0"/>
        <w:ind w:left="567" w:right="-52" w:hanging="425"/>
        <w:jc w:val="both"/>
        <w:rPr>
          <w:rFonts w:asciiTheme="majorBidi" w:hAnsiTheme="majorBidi" w:cstheme="majorBidi"/>
          <w:color w:val="000000" w:themeColor="text1"/>
        </w:rPr>
      </w:pPr>
      <w:r w:rsidRPr="00104698">
        <w:rPr>
          <w:rFonts w:asciiTheme="majorBidi" w:hAnsiTheme="majorBidi" w:cstheme="majorBidi"/>
          <w:color w:val="000000" w:themeColor="text1"/>
        </w:rPr>
        <w:t>1</w:t>
      </w:r>
      <w:r w:rsidR="00F632BF" w:rsidRPr="00104698">
        <w:rPr>
          <w:rFonts w:asciiTheme="majorBidi" w:hAnsiTheme="majorBidi" w:cstheme="majorBidi"/>
          <w:color w:val="000000" w:themeColor="text1"/>
        </w:rPr>
        <w:t>)</w:t>
      </w:r>
      <w:r w:rsidRPr="00104698">
        <w:rPr>
          <w:rFonts w:asciiTheme="majorBidi" w:hAnsiTheme="majorBidi" w:cstheme="majorBidi"/>
          <w:color w:val="000000" w:themeColor="text1"/>
        </w:rPr>
        <w:t xml:space="preserve"> “She may want to consider what material she is using for her </w:t>
      </w:r>
      <w:r w:rsidRPr="00104698">
        <w:rPr>
          <w:rFonts w:asciiTheme="majorBidi" w:hAnsiTheme="majorBidi" w:cstheme="majorBidi"/>
          <w:i/>
          <w:iCs/>
          <w:color w:val="000000" w:themeColor="text1"/>
        </w:rPr>
        <w:t>hijab</w:t>
      </w:r>
      <w:r w:rsidRPr="00104698">
        <w:rPr>
          <w:rFonts w:asciiTheme="majorBidi" w:hAnsiTheme="majorBidi" w:cstheme="majorBidi"/>
          <w:color w:val="000000" w:themeColor="text1"/>
        </w:rPr>
        <w:t xml:space="preserve">. Cotton, polyester and other similar materials can contribute to drying the hair out.” </w:t>
      </w:r>
      <w:r w:rsidR="00F632BF" w:rsidRPr="00104698">
        <w:rPr>
          <w:rFonts w:asciiTheme="majorBidi" w:hAnsiTheme="majorBidi" w:cstheme="majorBidi"/>
          <w:color w:val="000000" w:themeColor="text1"/>
        </w:rPr>
        <w:t>(</w:t>
      </w:r>
      <w:hyperlink r:id="rId12" w:tgtFrame="_blank" w:history="1">
        <w:r w:rsidRPr="00104698">
          <w:rPr>
            <w:rFonts w:asciiTheme="majorBidi" w:hAnsiTheme="majorBidi" w:cstheme="majorBidi"/>
            <w:color w:val="000000" w:themeColor="text1"/>
            <w:u w:val="single"/>
          </w:rPr>
          <w:t>blacknaps.org</w:t>
        </w:r>
      </w:hyperlink>
      <w:r w:rsidR="00F632BF" w:rsidRPr="00104698">
        <w:rPr>
          <w:rFonts w:asciiTheme="majorBidi" w:hAnsiTheme="majorBidi" w:cstheme="majorBidi"/>
          <w:color w:val="000000" w:themeColor="text1"/>
        </w:rPr>
        <w:t>)</w:t>
      </w:r>
    </w:p>
    <w:p w14:paraId="3ED91498" w14:textId="4906675C" w:rsidR="00A87EFF" w:rsidRPr="00104698" w:rsidRDefault="00A87EFF" w:rsidP="00104698">
      <w:pPr>
        <w:tabs>
          <w:tab w:val="left" w:pos="142"/>
          <w:tab w:val="left" w:pos="426"/>
          <w:tab w:val="left" w:pos="567"/>
        </w:tabs>
        <w:autoSpaceDE w:val="0"/>
        <w:autoSpaceDN w:val="0"/>
        <w:adjustRightInd w:val="0"/>
        <w:ind w:left="567" w:right="-52" w:hanging="425"/>
        <w:jc w:val="both"/>
        <w:rPr>
          <w:rFonts w:asciiTheme="majorBidi" w:hAnsiTheme="majorBidi" w:cstheme="majorBidi"/>
          <w:color w:val="000000" w:themeColor="text1"/>
        </w:rPr>
      </w:pPr>
      <w:r w:rsidRPr="00104698">
        <w:rPr>
          <w:rFonts w:asciiTheme="majorBidi" w:hAnsiTheme="majorBidi" w:cstheme="majorBidi"/>
          <w:color w:val="000000" w:themeColor="text1"/>
        </w:rPr>
        <w:t>2</w:t>
      </w:r>
      <w:r w:rsidR="00F632BF" w:rsidRPr="00104698">
        <w:rPr>
          <w:rFonts w:asciiTheme="majorBidi" w:hAnsiTheme="majorBidi" w:cstheme="majorBidi"/>
          <w:color w:val="000000" w:themeColor="text1"/>
        </w:rPr>
        <w:t>)</w:t>
      </w:r>
      <w:r w:rsidRPr="00104698">
        <w:rPr>
          <w:rFonts w:asciiTheme="majorBidi" w:hAnsiTheme="majorBidi" w:cstheme="majorBidi"/>
          <w:color w:val="000000" w:themeColor="text1"/>
        </w:rPr>
        <w:t xml:space="preserve"> “.. of Muslim women who claim they were discriminated against by their employers for wearing a </w:t>
      </w:r>
      <w:r w:rsidRPr="00104698">
        <w:rPr>
          <w:rFonts w:asciiTheme="majorBidi" w:hAnsiTheme="majorBidi" w:cstheme="majorBidi"/>
          <w:i/>
          <w:iCs/>
          <w:color w:val="000000" w:themeColor="text1"/>
        </w:rPr>
        <w:t>hijab</w:t>
      </w:r>
      <w:r w:rsidRPr="00104698">
        <w:rPr>
          <w:rFonts w:asciiTheme="majorBidi" w:hAnsiTheme="majorBidi" w:cstheme="majorBidi"/>
          <w:color w:val="000000" w:themeColor="text1"/>
        </w:rPr>
        <w:t xml:space="preserve">, or headscarf, to work. Three recent decisions provide insight on the attitude..” </w:t>
      </w:r>
      <w:r w:rsidR="00F632BF" w:rsidRPr="00104698">
        <w:rPr>
          <w:rFonts w:asciiTheme="majorBidi" w:hAnsiTheme="majorBidi" w:cstheme="majorBidi"/>
          <w:color w:val="000000" w:themeColor="text1"/>
        </w:rPr>
        <w:t>(</w:t>
      </w:r>
      <w:hyperlink r:id="rId13" w:tgtFrame="_blank" w:history="1">
        <w:r w:rsidRPr="00104698">
          <w:rPr>
            <w:rFonts w:asciiTheme="majorBidi" w:hAnsiTheme="majorBidi" w:cstheme="majorBidi"/>
            <w:color w:val="000000" w:themeColor="text1"/>
            <w:u w:val="single"/>
          </w:rPr>
          <w:t>littler.com</w:t>
        </w:r>
      </w:hyperlink>
      <w:r w:rsidR="00F632BF" w:rsidRPr="00104698">
        <w:rPr>
          <w:rFonts w:asciiTheme="majorBidi" w:hAnsiTheme="majorBidi" w:cstheme="majorBidi"/>
          <w:color w:val="000000" w:themeColor="text1"/>
        </w:rPr>
        <w:t>)</w:t>
      </w:r>
    </w:p>
    <w:p w14:paraId="70AE1E54" w14:textId="4EF709CF" w:rsidR="000345F7" w:rsidRPr="00104698" w:rsidRDefault="00A87EFF" w:rsidP="00104698">
      <w:pPr>
        <w:tabs>
          <w:tab w:val="left" w:pos="142"/>
          <w:tab w:val="left" w:pos="426"/>
          <w:tab w:val="left" w:pos="567"/>
        </w:tabs>
        <w:autoSpaceDE w:val="0"/>
        <w:autoSpaceDN w:val="0"/>
        <w:adjustRightInd w:val="0"/>
        <w:ind w:left="567" w:right="-52" w:hanging="425"/>
        <w:jc w:val="both"/>
        <w:rPr>
          <w:rFonts w:asciiTheme="majorBidi" w:hAnsiTheme="majorBidi" w:cstheme="majorBidi"/>
          <w:color w:val="000000" w:themeColor="text1"/>
        </w:rPr>
      </w:pPr>
      <w:r w:rsidRPr="00104698">
        <w:rPr>
          <w:rFonts w:asciiTheme="majorBidi" w:hAnsiTheme="majorBidi" w:cstheme="majorBidi"/>
          <w:color w:val="000000" w:themeColor="text1"/>
        </w:rPr>
        <w:t>3</w:t>
      </w:r>
      <w:r w:rsidR="00F632BF" w:rsidRPr="00104698">
        <w:rPr>
          <w:rFonts w:asciiTheme="majorBidi" w:hAnsiTheme="majorBidi" w:cstheme="majorBidi"/>
          <w:color w:val="000000" w:themeColor="text1"/>
        </w:rPr>
        <w:t>)</w:t>
      </w:r>
      <w:r w:rsidRPr="00104698">
        <w:rPr>
          <w:rFonts w:asciiTheme="majorBidi" w:hAnsiTheme="majorBidi" w:cstheme="majorBidi"/>
          <w:color w:val="000000" w:themeColor="text1"/>
        </w:rPr>
        <w:t xml:space="preserve"> </w:t>
      </w:r>
      <w:r w:rsidR="00BA38EB" w:rsidRPr="00104698">
        <w:rPr>
          <w:rFonts w:asciiTheme="majorBidi" w:hAnsiTheme="majorBidi" w:cstheme="majorBidi"/>
          <w:color w:val="000000" w:themeColor="text1"/>
        </w:rPr>
        <w:t xml:space="preserve">“This means that all female students would be required to wear the </w:t>
      </w:r>
      <w:r w:rsidR="00BA38EB" w:rsidRPr="00104698">
        <w:rPr>
          <w:rFonts w:asciiTheme="majorBidi" w:hAnsiTheme="majorBidi" w:cstheme="majorBidi"/>
          <w:i/>
          <w:iCs/>
          <w:color w:val="000000" w:themeColor="text1"/>
        </w:rPr>
        <w:t xml:space="preserve">hijab </w:t>
      </w:r>
      <w:r w:rsidR="00BA38EB" w:rsidRPr="00104698">
        <w:rPr>
          <w:rFonts w:asciiTheme="majorBidi" w:hAnsiTheme="majorBidi" w:cstheme="majorBidi"/>
          <w:color w:val="000000" w:themeColor="text1"/>
        </w:rPr>
        <w:t xml:space="preserve">or niqab which cover their heads and faces.”  </w:t>
      </w:r>
      <w:r w:rsidR="00F632BF" w:rsidRPr="00104698">
        <w:rPr>
          <w:rFonts w:asciiTheme="majorBidi" w:hAnsiTheme="majorBidi" w:cstheme="majorBidi"/>
          <w:color w:val="000000" w:themeColor="text1"/>
        </w:rPr>
        <w:t>(</w:t>
      </w:r>
      <w:r w:rsidR="00BA38EB" w:rsidRPr="00104698">
        <w:rPr>
          <w:rFonts w:asciiTheme="majorBidi" w:hAnsiTheme="majorBidi" w:cstheme="majorBidi"/>
          <w:color w:val="000000" w:themeColor="text1"/>
        </w:rPr>
        <w:t>gatestoneinstitute.org</w:t>
      </w:r>
      <w:r w:rsidR="00F632BF" w:rsidRPr="00104698">
        <w:rPr>
          <w:rFonts w:asciiTheme="majorBidi" w:hAnsiTheme="majorBidi" w:cstheme="majorBidi"/>
          <w:color w:val="000000" w:themeColor="text1"/>
        </w:rPr>
        <w:t>)</w:t>
      </w:r>
    </w:p>
    <w:p w14:paraId="3D97A351" w14:textId="1449359A" w:rsidR="00A87EFF" w:rsidRPr="00104698" w:rsidRDefault="00A87EFF" w:rsidP="00104698">
      <w:pPr>
        <w:tabs>
          <w:tab w:val="left" w:pos="142"/>
          <w:tab w:val="left" w:pos="426"/>
          <w:tab w:val="left" w:pos="567"/>
        </w:tabs>
        <w:autoSpaceDE w:val="0"/>
        <w:autoSpaceDN w:val="0"/>
        <w:adjustRightInd w:val="0"/>
        <w:ind w:left="567" w:right="-52" w:hanging="425"/>
        <w:jc w:val="both"/>
        <w:rPr>
          <w:rFonts w:asciiTheme="majorBidi" w:hAnsiTheme="majorBidi" w:cstheme="majorBidi"/>
          <w:color w:val="000000" w:themeColor="text1"/>
        </w:rPr>
      </w:pPr>
      <w:r w:rsidRPr="00104698">
        <w:rPr>
          <w:rFonts w:asciiTheme="majorBidi" w:hAnsiTheme="majorBidi" w:cstheme="majorBidi"/>
          <w:color w:val="000000" w:themeColor="text1"/>
        </w:rPr>
        <w:t>4</w:t>
      </w:r>
      <w:r w:rsidR="00F632BF" w:rsidRPr="00104698">
        <w:rPr>
          <w:rFonts w:asciiTheme="majorBidi" w:hAnsiTheme="majorBidi" w:cstheme="majorBidi"/>
          <w:color w:val="000000" w:themeColor="text1"/>
        </w:rPr>
        <w:t>)</w:t>
      </w:r>
      <w:r w:rsidRPr="00104698">
        <w:rPr>
          <w:rFonts w:asciiTheme="majorBidi" w:hAnsiTheme="majorBidi" w:cstheme="majorBidi"/>
          <w:color w:val="000000" w:themeColor="text1"/>
        </w:rPr>
        <w:t xml:space="preserve"> “capital and boys and girls attend separate schools. While most women wore a simple </w:t>
      </w:r>
      <w:r w:rsidRPr="00104698">
        <w:rPr>
          <w:rFonts w:asciiTheme="majorBidi" w:hAnsiTheme="majorBidi" w:cstheme="majorBidi"/>
          <w:i/>
          <w:iCs/>
          <w:color w:val="000000" w:themeColor="text1"/>
        </w:rPr>
        <w:t>hijab</w:t>
      </w:r>
      <w:r w:rsidRPr="00104698">
        <w:rPr>
          <w:rFonts w:asciiTheme="majorBidi" w:hAnsiTheme="majorBidi" w:cstheme="majorBidi"/>
          <w:color w:val="000000" w:themeColor="text1"/>
        </w:rPr>
        <w:t xml:space="preserve"> a scarf worn over the head I did see plenty of burkas, which cover..” </w:t>
      </w:r>
      <w:r w:rsidR="00F632BF" w:rsidRPr="00104698">
        <w:rPr>
          <w:rFonts w:asciiTheme="majorBidi" w:hAnsiTheme="majorBidi" w:cstheme="majorBidi"/>
          <w:color w:val="000000" w:themeColor="text1"/>
        </w:rPr>
        <w:t>(</w:t>
      </w:r>
      <w:hyperlink r:id="rId14" w:tgtFrame="_blank" w:history="1">
        <w:r w:rsidRPr="00104698">
          <w:rPr>
            <w:rFonts w:asciiTheme="majorBidi" w:hAnsiTheme="majorBidi" w:cstheme="majorBidi"/>
            <w:color w:val="000000" w:themeColor="text1"/>
            <w:u w:val="single"/>
          </w:rPr>
          <w:t>gjsentinel.com</w:t>
        </w:r>
      </w:hyperlink>
      <w:r w:rsidR="00F632BF" w:rsidRPr="00104698">
        <w:rPr>
          <w:rFonts w:asciiTheme="majorBidi" w:hAnsiTheme="majorBidi" w:cstheme="majorBidi"/>
          <w:color w:val="000000" w:themeColor="text1"/>
        </w:rPr>
        <w:t>)</w:t>
      </w:r>
    </w:p>
    <w:p w14:paraId="30B3D75A" w14:textId="4E44463F" w:rsidR="00A87EFF" w:rsidRPr="00104698" w:rsidRDefault="00A87EFF" w:rsidP="00104698">
      <w:pPr>
        <w:tabs>
          <w:tab w:val="left" w:pos="142"/>
          <w:tab w:val="left" w:pos="426"/>
          <w:tab w:val="left" w:pos="567"/>
        </w:tabs>
        <w:autoSpaceDE w:val="0"/>
        <w:autoSpaceDN w:val="0"/>
        <w:adjustRightInd w:val="0"/>
        <w:ind w:left="567" w:right="-52" w:hanging="425"/>
        <w:jc w:val="both"/>
        <w:rPr>
          <w:rFonts w:asciiTheme="majorBidi" w:hAnsiTheme="majorBidi" w:cstheme="majorBidi"/>
          <w:color w:val="000000" w:themeColor="text1"/>
        </w:rPr>
      </w:pPr>
      <w:r w:rsidRPr="00104698">
        <w:rPr>
          <w:rFonts w:asciiTheme="majorBidi" w:hAnsiTheme="majorBidi" w:cstheme="majorBidi"/>
          <w:color w:val="000000" w:themeColor="text1"/>
        </w:rPr>
        <w:t>5</w:t>
      </w:r>
      <w:r w:rsidR="00F632BF" w:rsidRPr="00104698">
        <w:rPr>
          <w:rFonts w:asciiTheme="majorBidi" w:hAnsiTheme="majorBidi" w:cstheme="majorBidi"/>
          <w:color w:val="000000" w:themeColor="text1"/>
        </w:rPr>
        <w:t>)</w:t>
      </w:r>
      <w:r w:rsidRPr="00104698">
        <w:rPr>
          <w:rFonts w:asciiTheme="majorBidi" w:hAnsiTheme="majorBidi" w:cstheme="majorBidi"/>
          <w:color w:val="000000" w:themeColor="text1"/>
        </w:rPr>
        <w:t xml:space="preserve"> “..ability, to dive into the sport; and Rahaf Khatib, the first Muslim </w:t>
      </w:r>
      <w:r w:rsidRPr="00104698">
        <w:rPr>
          <w:rFonts w:asciiTheme="majorBidi" w:hAnsiTheme="majorBidi" w:cstheme="majorBidi"/>
          <w:i/>
          <w:iCs/>
          <w:color w:val="000000" w:themeColor="text1"/>
        </w:rPr>
        <w:t>hijabi</w:t>
      </w:r>
      <w:r w:rsidRPr="00104698">
        <w:rPr>
          <w:rFonts w:asciiTheme="majorBidi" w:hAnsiTheme="majorBidi" w:cstheme="majorBidi"/>
          <w:color w:val="000000" w:themeColor="text1"/>
        </w:rPr>
        <w:t xml:space="preserve"> runner to ever appear on the cover of a major fitness magazine.” </w:t>
      </w:r>
      <w:r w:rsidR="00F632BF" w:rsidRPr="00104698">
        <w:rPr>
          <w:rFonts w:asciiTheme="majorBidi" w:hAnsiTheme="majorBidi" w:cstheme="majorBidi"/>
          <w:color w:val="000000" w:themeColor="text1"/>
        </w:rPr>
        <w:t>(</w:t>
      </w:r>
      <w:hyperlink r:id="rId15" w:tgtFrame="_blank" w:history="1">
        <w:r w:rsidRPr="00104698">
          <w:rPr>
            <w:rFonts w:asciiTheme="majorBidi" w:hAnsiTheme="majorBidi" w:cstheme="majorBidi"/>
            <w:color w:val="000000" w:themeColor="text1"/>
            <w:u w:val="single"/>
          </w:rPr>
          <w:t>baa.org</w:t>
        </w:r>
      </w:hyperlink>
      <w:r w:rsidR="00F632BF" w:rsidRPr="00104698">
        <w:rPr>
          <w:rFonts w:asciiTheme="majorBidi" w:hAnsiTheme="majorBidi" w:cstheme="majorBidi"/>
          <w:color w:val="000000" w:themeColor="text1"/>
        </w:rPr>
        <w:t>)</w:t>
      </w:r>
    </w:p>
    <w:p w14:paraId="6B310F0E" w14:textId="57ABBC0D" w:rsidR="00A87EFF" w:rsidRPr="00104698" w:rsidRDefault="00A87EFF" w:rsidP="00104698">
      <w:pPr>
        <w:tabs>
          <w:tab w:val="left" w:pos="142"/>
          <w:tab w:val="left" w:pos="426"/>
          <w:tab w:val="left" w:pos="567"/>
        </w:tabs>
        <w:autoSpaceDE w:val="0"/>
        <w:autoSpaceDN w:val="0"/>
        <w:adjustRightInd w:val="0"/>
        <w:ind w:left="567" w:right="-52" w:hanging="425"/>
        <w:jc w:val="both"/>
        <w:rPr>
          <w:rFonts w:asciiTheme="majorBidi" w:hAnsiTheme="majorBidi" w:cstheme="majorBidi"/>
          <w:color w:val="000000" w:themeColor="text1"/>
        </w:rPr>
      </w:pPr>
      <w:r w:rsidRPr="00104698">
        <w:rPr>
          <w:rFonts w:asciiTheme="majorBidi" w:hAnsiTheme="majorBidi" w:cstheme="majorBidi"/>
          <w:color w:val="000000" w:themeColor="text1"/>
        </w:rPr>
        <w:t>6</w:t>
      </w:r>
      <w:r w:rsidR="00F632BF" w:rsidRPr="00104698">
        <w:rPr>
          <w:rFonts w:asciiTheme="majorBidi" w:hAnsiTheme="majorBidi" w:cstheme="majorBidi"/>
          <w:color w:val="000000" w:themeColor="text1"/>
        </w:rPr>
        <w:t>)</w:t>
      </w:r>
      <w:r w:rsidRPr="00104698">
        <w:rPr>
          <w:rFonts w:asciiTheme="majorBidi" w:hAnsiTheme="majorBidi" w:cstheme="majorBidi"/>
          <w:color w:val="000000" w:themeColor="text1"/>
        </w:rPr>
        <w:t xml:space="preserve"> “that and compliment me on it. Stores like H&amp;M and Charlotte Russe are also </w:t>
      </w:r>
      <w:r w:rsidRPr="00104698">
        <w:rPr>
          <w:rFonts w:asciiTheme="majorBidi" w:hAnsiTheme="majorBidi" w:cstheme="majorBidi"/>
          <w:i/>
          <w:iCs/>
          <w:color w:val="000000" w:themeColor="text1"/>
        </w:rPr>
        <w:t>hijabi-friendly</w:t>
      </w:r>
      <w:r w:rsidRPr="00104698">
        <w:rPr>
          <w:rFonts w:asciiTheme="majorBidi" w:hAnsiTheme="majorBidi" w:cstheme="majorBidi"/>
          <w:color w:val="000000" w:themeColor="text1"/>
        </w:rPr>
        <w:t xml:space="preserve"> most of the time. Maxi dresses and skirts are a </w:t>
      </w:r>
      <w:r w:rsidRPr="00104698">
        <w:rPr>
          <w:rFonts w:asciiTheme="majorBidi" w:hAnsiTheme="majorBidi" w:cstheme="majorBidi"/>
          <w:i/>
          <w:iCs/>
          <w:color w:val="000000" w:themeColor="text1"/>
        </w:rPr>
        <w:t>hijabi's</w:t>
      </w:r>
      <w:r w:rsidRPr="00104698">
        <w:rPr>
          <w:rFonts w:asciiTheme="majorBidi" w:hAnsiTheme="majorBidi" w:cstheme="majorBidi"/>
          <w:color w:val="000000" w:themeColor="text1"/>
        </w:rPr>
        <w:t xml:space="preserve"> best friend..” </w:t>
      </w:r>
      <w:r w:rsidR="00F632BF" w:rsidRPr="00104698">
        <w:rPr>
          <w:rFonts w:asciiTheme="majorBidi" w:hAnsiTheme="majorBidi" w:cstheme="majorBidi"/>
          <w:color w:val="000000" w:themeColor="text1"/>
        </w:rPr>
        <w:t>(</w:t>
      </w:r>
      <w:hyperlink r:id="rId16" w:tgtFrame="_blank" w:history="1">
        <w:r w:rsidRPr="00104698">
          <w:rPr>
            <w:rFonts w:asciiTheme="majorBidi" w:hAnsiTheme="majorBidi" w:cstheme="majorBidi"/>
            <w:color w:val="000000" w:themeColor="text1"/>
            <w:u w:val="single"/>
          </w:rPr>
          <w:t>wehavekids.com</w:t>
        </w:r>
      </w:hyperlink>
      <w:r w:rsidR="00F632BF" w:rsidRPr="00104698">
        <w:rPr>
          <w:rFonts w:asciiTheme="majorBidi" w:hAnsiTheme="majorBidi" w:cstheme="majorBidi"/>
          <w:color w:val="000000" w:themeColor="text1"/>
        </w:rPr>
        <w:t>)</w:t>
      </w:r>
    </w:p>
    <w:p w14:paraId="0AC9BC17" w14:textId="77777777" w:rsidR="00F632BF" w:rsidRPr="00104698" w:rsidRDefault="00F632BF" w:rsidP="00F632BF">
      <w:pPr>
        <w:tabs>
          <w:tab w:val="left" w:pos="142"/>
          <w:tab w:val="left" w:pos="426"/>
          <w:tab w:val="left" w:pos="567"/>
        </w:tabs>
        <w:autoSpaceDE w:val="0"/>
        <w:autoSpaceDN w:val="0"/>
        <w:adjustRightInd w:val="0"/>
        <w:ind w:right="-52"/>
        <w:jc w:val="both"/>
        <w:rPr>
          <w:rFonts w:asciiTheme="majorBidi" w:hAnsiTheme="majorBidi" w:cstheme="majorBidi"/>
          <w:color w:val="000000" w:themeColor="text1"/>
          <w:sz w:val="18"/>
          <w:szCs w:val="18"/>
        </w:rPr>
      </w:pPr>
    </w:p>
    <w:p w14:paraId="40CC7E2C" w14:textId="650A6801" w:rsidR="00D50EB0" w:rsidRPr="004E0A36" w:rsidRDefault="00A87EFF" w:rsidP="00106712">
      <w:pPr>
        <w:widowControl w:val="0"/>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It is quite obvious that </w:t>
      </w:r>
      <w:r w:rsidR="000A4F02" w:rsidRPr="007A1607">
        <w:rPr>
          <w:rFonts w:asciiTheme="majorBidi" w:hAnsiTheme="majorBidi" w:cstheme="majorBidi"/>
          <w:color w:val="000000" w:themeColor="text1"/>
        </w:rPr>
        <w:t xml:space="preserve">the concept of </w:t>
      </w:r>
      <w:r w:rsidRPr="007A1607">
        <w:rPr>
          <w:rFonts w:asciiTheme="majorBidi" w:hAnsiTheme="majorBidi" w:cstheme="majorBidi"/>
          <w:i/>
          <w:iCs/>
          <w:color w:val="000000" w:themeColor="text1"/>
        </w:rPr>
        <w:t>hijab</w:t>
      </w:r>
      <w:r w:rsidR="000A4F02" w:rsidRPr="007A1607">
        <w:rPr>
          <w:rFonts w:asciiTheme="majorBidi" w:hAnsiTheme="majorBidi" w:cstheme="majorBidi"/>
          <w:i/>
          <w:iCs/>
          <w:color w:val="000000" w:themeColor="text1"/>
        </w:rPr>
        <w:t xml:space="preserve"> </w:t>
      </w:r>
      <w:r w:rsidR="000A4F02" w:rsidRPr="007A1607">
        <w:rPr>
          <w:rFonts w:asciiTheme="majorBidi" w:hAnsiTheme="majorBidi" w:cstheme="majorBidi"/>
          <w:color w:val="000000" w:themeColor="text1"/>
        </w:rPr>
        <w:t>as a head cover is retained</w:t>
      </w:r>
      <w:r w:rsidRPr="007A1607">
        <w:rPr>
          <w:rFonts w:asciiTheme="majorBidi" w:hAnsiTheme="majorBidi" w:cstheme="majorBidi"/>
          <w:color w:val="000000" w:themeColor="text1"/>
        </w:rPr>
        <w:t xml:space="preserve"> in </w:t>
      </w:r>
      <w:r w:rsidR="000A4F02" w:rsidRPr="007A1607">
        <w:rPr>
          <w:rFonts w:asciiTheme="majorBidi" w:hAnsiTheme="majorBidi" w:cstheme="majorBidi"/>
          <w:color w:val="000000" w:themeColor="text1"/>
        </w:rPr>
        <w:t xml:space="preserve">English in use and </w:t>
      </w:r>
      <w:r w:rsidRPr="007A1607">
        <w:rPr>
          <w:rFonts w:asciiTheme="majorBidi" w:hAnsiTheme="majorBidi" w:cstheme="majorBidi"/>
          <w:color w:val="000000" w:themeColor="text1"/>
        </w:rPr>
        <w:t>coincide</w:t>
      </w:r>
      <w:r w:rsidR="00BA0D23" w:rsidRPr="007A1607">
        <w:rPr>
          <w:rFonts w:asciiTheme="majorBidi" w:hAnsiTheme="majorBidi" w:cstheme="majorBidi"/>
          <w:color w:val="000000" w:themeColor="text1"/>
        </w:rPr>
        <w:t>s</w:t>
      </w:r>
      <w:r w:rsidRPr="007A1607">
        <w:rPr>
          <w:rFonts w:asciiTheme="majorBidi" w:hAnsiTheme="majorBidi" w:cstheme="majorBidi"/>
          <w:color w:val="000000" w:themeColor="text1"/>
        </w:rPr>
        <w:t xml:space="preserve"> with English dictionaries as in 1, 2. Examples 3, 4 shows clearly how English in use differentiate between </w:t>
      </w:r>
      <w:r w:rsidRPr="007A1607">
        <w:rPr>
          <w:rFonts w:asciiTheme="majorBidi" w:hAnsiTheme="majorBidi" w:cstheme="majorBidi"/>
          <w:i/>
          <w:iCs/>
          <w:color w:val="000000" w:themeColor="text1"/>
        </w:rPr>
        <w:t xml:space="preserve">hijab </w:t>
      </w:r>
      <w:r w:rsidRPr="007A1607">
        <w:rPr>
          <w:rFonts w:asciiTheme="majorBidi" w:hAnsiTheme="majorBidi" w:cstheme="majorBidi"/>
          <w:color w:val="000000" w:themeColor="text1"/>
        </w:rPr>
        <w:t xml:space="preserve">as headscarf and other forms of covering for Muslims as </w:t>
      </w:r>
      <w:r w:rsidRPr="007A1607">
        <w:rPr>
          <w:rFonts w:asciiTheme="majorBidi" w:hAnsiTheme="majorBidi" w:cstheme="majorBidi"/>
          <w:i/>
          <w:iCs/>
          <w:color w:val="000000" w:themeColor="text1"/>
        </w:rPr>
        <w:t>niqab</w:t>
      </w:r>
      <w:r w:rsidRPr="007A1607">
        <w:rPr>
          <w:rFonts w:asciiTheme="majorBidi" w:hAnsiTheme="majorBidi" w:cstheme="majorBidi"/>
          <w:color w:val="000000" w:themeColor="text1"/>
        </w:rPr>
        <w:t xml:space="preserve"> or </w:t>
      </w:r>
      <w:r w:rsidRPr="007A1607">
        <w:rPr>
          <w:rFonts w:asciiTheme="majorBidi" w:hAnsiTheme="majorBidi" w:cstheme="majorBidi"/>
          <w:i/>
          <w:iCs/>
          <w:color w:val="000000" w:themeColor="text1"/>
        </w:rPr>
        <w:t xml:space="preserve">burka. </w:t>
      </w:r>
      <w:r w:rsidRPr="007A1607">
        <w:rPr>
          <w:rFonts w:asciiTheme="majorBidi" w:hAnsiTheme="majorBidi" w:cstheme="majorBidi"/>
          <w:color w:val="000000" w:themeColor="text1"/>
        </w:rPr>
        <w:t xml:space="preserve">Although dictionaries include other senses for the term i.e. face cover and religious code, the </w:t>
      </w:r>
      <w:r w:rsidR="000A4F02" w:rsidRPr="007A1607">
        <w:rPr>
          <w:rFonts w:asciiTheme="majorBidi" w:hAnsiTheme="majorBidi" w:cstheme="majorBidi"/>
          <w:color w:val="000000" w:themeColor="text1"/>
        </w:rPr>
        <w:t>concept</w:t>
      </w:r>
      <w:r w:rsidRPr="007A1607">
        <w:rPr>
          <w:rFonts w:asciiTheme="majorBidi" w:hAnsiTheme="majorBidi" w:cstheme="majorBidi"/>
          <w:color w:val="000000" w:themeColor="text1"/>
        </w:rPr>
        <w:t xml:space="preserve"> is restricted, to some extent, in communication to only one. However, the fact that language changes and develops through the use of its speakers</w:t>
      </w:r>
      <w:r w:rsidR="005D7927" w:rsidRPr="007A1607">
        <w:rPr>
          <w:rFonts w:asciiTheme="majorBidi" w:hAnsiTheme="majorBidi" w:cstheme="majorBidi"/>
          <w:color w:val="000000" w:themeColor="text1"/>
        </w:rPr>
        <w:t>, this</w:t>
      </w:r>
      <w:r w:rsidRPr="007A1607">
        <w:rPr>
          <w:rFonts w:asciiTheme="majorBidi" w:hAnsiTheme="majorBidi" w:cstheme="majorBidi"/>
          <w:color w:val="000000" w:themeColor="text1"/>
        </w:rPr>
        <w:t xml:space="preserve"> explains the high occurrence of the most common adjective derived from the term </w:t>
      </w:r>
      <w:r w:rsidRPr="007A1607">
        <w:rPr>
          <w:rFonts w:asciiTheme="majorBidi" w:hAnsiTheme="majorBidi" w:cstheme="majorBidi"/>
          <w:i/>
          <w:iCs/>
          <w:color w:val="000000" w:themeColor="text1"/>
        </w:rPr>
        <w:t>hijab</w:t>
      </w:r>
      <w:r w:rsidRPr="007A1607">
        <w:rPr>
          <w:rFonts w:asciiTheme="majorBidi" w:hAnsiTheme="majorBidi" w:cstheme="majorBidi"/>
          <w:color w:val="000000" w:themeColor="text1"/>
        </w:rPr>
        <w:t xml:space="preserve">, </w:t>
      </w:r>
      <w:r w:rsidRPr="007A1607">
        <w:rPr>
          <w:rFonts w:asciiTheme="majorBidi" w:hAnsiTheme="majorBidi" w:cstheme="majorBidi"/>
          <w:i/>
          <w:iCs/>
          <w:color w:val="000000" w:themeColor="text1"/>
        </w:rPr>
        <w:t>hijabi</w:t>
      </w:r>
      <w:r w:rsidR="00336395" w:rsidRPr="007A1607">
        <w:rPr>
          <w:rFonts w:asciiTheme="majorBidi" w:hAnsiTheme="majorBidi" w:cstheme="majorBidi"/>
          <w:i/>
          <w:iCs/>
          <w:color w:val="000000" w:themeColor="text1"/>
        </w:rPr>
        <w:t xml:space="preserve"> </w:t>
      </w:r>
      <w:r w:rsidR="00336395" w:rsidRPr="007A1607">
        <w:rPr>
          <w:rFonts w:asciiTheme="majorBidi" w:hAnsiTheme="majorBidi" w:cstheme="majorBidi"/>
          <w:color w:val="000000" w:themeColor="text1"/>
        </w:rPr>
        <w:t>as in 5</w:t>
      </w:r>
      <w:r w:rsidRPr="007A1607">
        <w:rPr>
          <w:rFonts w:asciiTheme="majorBidi" w:hAnsiTheme="majorBidi" w:cstheme="majorBidi"/>
          <w:i/>
          <w:iCs/>
          <w:color w:val="000000" w:themeColor="text1"/>
        </w:rPr>
        <w:t>,</w:t>
      </w:r>
      <w:r w:rsidRPr="007A1607">
        <w:rPr>
          <w:rFonts w:asciiTheme="majorBidi" w:hAnsiTheme="majorBidi" w:cstheme="majorBidi"/>
          <w:color w:val="000000" w:themeColor="text1"/>
        </w:rPr>
        <w:t xml:space="preserve"> and the relatively new expression </w:t>
      </w:r>
      <w:r w:rsidRPr="004E0A36">
        <w:rPr>
          <w:rFonts w:asciiTheme="majorBidi" w:hAnsiTheme="majorBidi" w:cstheme="majorBidi"/>
          <w:i/>
          <w:iCs/>
          <w:color w:val="000000" w:themeColor="text1"/>
        </w:rPr>
        <w:t>hijabi friendly</w:t>
      </w:r>
      <w:r w:rsidR="00336395" w:rsidRPr="004E0A36">
        <w:rPr>
          <w:rFonts w:asciiTheme="majorBidi" w:hAnsiTheme="majorBidi" w:cstheme="majorBidi"/>
          <w:i/>
          <w:iCs/>
          <w:color w:val="000000" w:themeColor="text1"/>
        </w:rPr>
        <w:t xml:space="preserve"> </w:t>
      </w:r>
      <w:r w:rsidR="00336395" w:rsidRPr="004E0A36">
        <w:rPr>
          <w:rFonts w:asciiTheme="majorBidi" w:hAnsiTheme="majorBidi" w:cstheme="majorBidi"/>
          <w:color w:val="000000" w:themeColor="text1"/>
        </w:rPr>
        <w:t>as in 6</w:t>
      </w:r>
      <w:r w:rsidRPr="004E0A36">
        <w:rPr>
          <w:rFonts w:asciiTheme="majorBidi" w:hAnsiTheme="majorBidi" w:cstheme="majorBidi"/>
          <w:color w:val="000000" w:themeColor="text1"/>
        </w:rPr>
        <w:t xml:space="preserve">; showing the tendency for the </w:t>
      </w:r>
      <w:r w:rsidR="000A4F02" w:rsidRPr="004E0A36">
        <w:rPr>
          <w:rFonts w:asciiTheme="majorBidi" w:hAnsiTheme="majorBidi" w:cstheme="majorBidi"/>
          <w:color w:val="000000" w:themeColor="text1"/>
        </w:rPr>
        <w:t>concept</w:t>
      </w:r>
      <w:r w:rsidRPr="004E0A36">
        <w:rPr>
          <w:rFonts w:asciiTheme="majorBidi" w:hAnsiTheme="majorBidi" w:cstheme="majorBidi"/>
          <w:color w:val="000000" w:themeColor="text1"/>
        </w:rPr>
        <w:t xml:space="preserve"> to expand to include women’s wear as well.</w:t>
      </w:r>
      <w:r w:rsidR="00645C2D" w:rsidRPr="004E0A36">
        <w:rPr>
          <w:rFonts w:asciiTheme="majorBidi" w:hAnsiTheme="majorBidi" w:cstheme="majorBidi"/>
          <w:color w:val="000000" w:themeColor="text1"/>
        </w:rPr>
        <w:t xml:space="preserve"> </w:t>
      </w:r>
    </w:p>
    <w:p w14:paraId="6F1DA6EC" w14:textId="76A6B5FA" w:rsidR="00645C2D" w:rsidRPr="004E0A36" w:rsidRDefault="00BA0D23" w:rsidP="00D50EB0">
      <w:pPr>
        <w:widowControl w:val="0"/>
        <w:autoSpaceDE w:val="0"/>
        <w:autoSpaceDN w:val="0"/>
        <w:adjustRightInd w:val="0"/>
        <w:ind w:firstLine="709"/>
        <w:jc w:val="both"/>
        <w:rPr>
          <w:rFonts w:asciiTheme="majorBidi" w:hAnsiTheme="majorBidi" w:cstheme="majorBidi"/>
          <w:color w:val="000000" w:themeColor="text1"/>
        </w:rPr>
      </w:pPr>
      <w:r w:rsidRPr="004E0A36">
        <w:rPr>
          <w:rFonts w:asciiTheme="majorBidi" w:hAnsiTheme="majorBidi" w:cstheme="majorBidi"/>
          <w:color w:val="000000" w:themeColor="text1"/>
        </w:rPr>
        <w:t>A</w:t>
      </w:r>
      <w:r w:rsidR="0010741D" w:rsidRPr="004E0A36">
        <w:rPr>
          <w:rFonts w:asciiTheme="majorBidi" w:hAnsiTheme="majorBidi" w:cstheme="majorBidi"/>
          <w:color w:val="000000" w:themeColor="text1"/>
        </w:rPr>
        <w:t xml:space="preserve"> documentary article in the religion section on the</w:t>
      </w:r>
      <w:r w:rsidR="006E4954" w:rsidRPr="004E0A36">
        <w:rPr>
          <w:rFonts w:asciiTheme="majorBidi" w:hAnsiTheme="majorBidi" w:cstheme="majorBidi"/>
          <w:color w:val="000000" w:themeColor="text1"/>
        </w:rPr>
        <w:t xml:space="preserve"> British Broadcast Corporation</w:t>
      </w:r>
      <w:r w:rsidR="0010741D" w:rsidRPr="004E0A36">
        <w:rPr>
          <w:rFonts w:asciiTheme="majorBidi" w:hAnsiTheme="majorBidi" w:cstheme="majorBidi"/>
          <w:color w:val="000000" w:themeColor="text1"/>
        </w:rPr>
        <w:t xml:space="preserve"> </w:t>
      </w:r>
      <w:r w:rsidR="006E4954" w:rsidRPr="004E0A36">
        <w:rPr>
          <w:rFonts w:asciiTheme="majorBidi" w:hAnsiTheme="majorBidi" w:cstheme="majorBidi"/>
          <w:color w:val="000000" w:themeColor="text1"/>
        </w:rPr>
        <w:lastRenderedPageBreak/>
        <w:t>(</w:t>
      </w:r>
      <w:r w:rsidR="0010741D" w:rsidRPr="004E0A36">
        <w:rPr>
          <w:rFonts w:asciiTheme="majorBidi" w:hAnsiTheme="majorBidi" w:cstheme="majorBidi"/>
          <w:color w:val="000000" w:themeColor="text1"/>
        </w:rPr>
        <w:t>BBC</w:t>
      </w:r>
      <w:r w:rsidR="006E4954" w:rsidRPr="004E0A36">
        <w:rPr>
          <w:rFonts w:asciiTheme="majorBidi" w:hAnsiTheme="majorBidi" w:cstheme="majorBidi"/>
          <w:color w:val="000000" w:themeColor="text1"/>
        </w:rPr>
        <w:t>)</w:t>
      </w:r>
      <w:r w:rsidR="0010741D" w:rsidRPr="004E0A36">
        <w:rPr>
          <w:rFonts w:asciiTheme="majorBidi" w:hAnsiTheme="majorBidi" w:cstheme="majorBidi"/>
          <w:color w:val="000000" w:themeColor="text1"/>
        </w:rPr>
        <w:t xml:space="preserve"> website</w:t>
      </w:r>
      <w:r w:rsidR="006E4954" w:rsidRPr="004E0A36">
        <w:rPr>
          <w:rFonts w:asciiTheme="majorBidi" w:hAnsiTheme="majorBidi" w:cstheme="majorBidi"/>
          <w:color w:val="000000" w:themeColor="text1"/>
        </w:rPr>
        <w:t xml:space="preserve"> </w:t>
      </w:r>
      <w:r w:rsidRPr="004E0A36">
        <w:rPr>
          <w:rFonts w:asciiTheme="majorBidi" w:hAnsiTheme="majorBidi" w:cstheme="majorBidi"/>
          <w:color w:val="000000" w:themeColor="text1"/>
        </w:rPr>
        <w:t xml:space="preserve">illustrates the broad meaning of </w:t>
      </w:r>
      <w:r w:rsidR="0010741D" w:rsidRPr="004E0A36">
        <w:rPr>
          <w:rFonts w:asciiTheme="majorBidi" w:hAnsiTheme="majorBidi" w:cstheme="majorBidi"/>
          <w:i/>
          <w:iCs/>
          <w:color w:val="000000" w:themeColor="text1"/>
        </w:rPr>
        <w:t>hijab</w:t>
      </w:r>
      <w:r w:rsidR="0010741D" w:rsidRPr="004E0A36">
        <w:rPr>
          <w:rFonts w:asciiTheme="majorBidi" w:hAnsiTheme="majorBidi" w:cstheme="majorBidi"/>
          <w:color w:val="000000" w:themeColor="text1"/>
        </w:rPr>
        <w:t xml:space="preserve">: ''an Arabic word, meaning barrier or partition. In Islam, however, it has a broader meaning. It is the principle of modesty and includes </w:t>
      </w:r>
      <w:r w:rsidR="00A042EA" w:rsidRPr="004E0A36">
        <w:rPr>
          <w:rFonts w:asciiTheme="majorBidi" w:hAnsiTheme="majorBidi" w:cstheme="majorBidi"/>
          <w:color w:val="000000" w:themeColor="text1"/>
        </w:rPr>
        <w:t>behavior</w:t>
      </w:r>
      <w:r w:rsidR="0010741D" w:rsidRPr="004E0A36">
        <w:rPr>
          <w:rFonts w:asciiTheme="majorBidi" w:hAnsiTheme="majorBidi" w:cstheme="majorBidi"/>
          <w:color w:val="000000" w:themeColor="text1"/>
        </w:rPr>
        <w:t xml:space="preserve"> as well as dress for both males and females''</w:t>
      </w:r>
      <w:r w:rsidR="005D7927" w:rsidRPr="004E0A36">
        <w:rPr>
          <w:rFonts w:asciiTheme="majorBidi" w:hAnsiTheme="majorBidi" w:cstheme="majorBidi"/>
          <w:color w:val="000000" w:themeColor="text1"/>
        </w:rPr>
        <w:t xml:space="preserve"> (</w:t>
      </w:r>
      <w:r w:rsidR="00D577D3" w:rsidRPr="004E0A36">
        <w:rPr>
          <w:rFonts w:asciiTheme="majorBidi" w:hAnsiTheme="majorBidi" w:cstheme="majorBidi"/>
          <w:color w:val="000000" w:themeColor="text1"/>
        </w:rPr>
        <w:t>BBC, 2020</w:t>
      </w:r>
      <w:r w:rsidR="005D7927" w:rsidRPr="004E0A36">
        <w:rPr>
          <w:rFonts w:asciiTheme="majorBidi" w:hAnsiTheme="majorBidi" w:cstheme="majorBidi"/>
          <w:color w:val="000000" w:themeColor="text1"/>
        </w:rPr>
        <w:t>)</w:t>
      </w:r>
      <w:r w:rsidR="0010741D" w:rsidRPr="004E0A36">
        <w:rPr>
          <w:rFonts w:asciiTheme="majorBidi" w:hAnsiTheme="majorBidi" w:cstheme="majorBidi"/>
          <w:color w:val="000000" w:themeColor="text1"/>
        </w:rPr>
        <w:t xml:space="preserve">. </w:t>
      </w:r>
      <w:r w:rsidR="0036212A" w:rsidRPr="004E0A36">
        <w:rPr>
          <w:rFonts w:asciiTheme="majorBidi" w:hAnsiTheme="majorBidi" w:cstheme="majorBidi"/>
          <w:color w:val="000000" w:themeColor="text1"/>
        </w:rPr>
        <w:t xml:space="preserve">There is no fixed standard to its style or type of cloth rather than some requirements that have to be met regarding the parts of body that must be covered, looseness, thickness and appearance (www.iiie.net). </w:t>
      </w:r>
    </w:p>
    <w:p w14:paraId="0FBE0DDF" w14:textId="77777777" w:rsidR="00106712" w:rsidRPr="007A1607" w:rsidRDefault="00106712" w:rsidP="00D50EB0">
      <w:pPr>
        <w:widowControl w:val="0"/>
        <w:autoSpaceDE w:val="0"/>
        <w:autoSpaceDN w:val="0"/>
        <w:adjustRightInd w:val="0"/>
        <w:ind w:firstLine="709"/>
        <w:jc w:val="both"/>
        <w:rPr>
          <w:rFonts w:asciiTheme="majorBidi" w:hAnsiTheme="majorBidi" w:cstheme="majorBidi"/>
          <w:i/>
          <w:iCs/>
          <w:color w:val="000000" w:themeColor="text1"/>
          <w:u w:color="544B47"/>
        </w:rPr>
      </w:pPr>
    </w:p>
    <w:p w14:paraId="3BC80A77" w14:textId="20BF1D8E" w:rsidR="00FD02F7" w:rsidRPr="007A1607" w:rsidRDefault="00367A7A" w:rsidP="00BB4357">
      <w:pPr>
        <w:autoSpaceDE w:val="0"/>
        <w:autoSpaceDN w:val="0"/>
        <w:adjustRightInd w:val="0"/>
        <w:ind w:firstLine="709"/>
        <w:jc w:val="both"/>
        <w:rPr>
          <w:rFonts w:asciiTheme="majorBidi" w:hAnsiTheme="majorBidi" w:cstheme="majorBidi"/>
          <w:i/>
          <w:iCs/>
          <w:color w:val="000000" w:themeColor="text1"/>
        </w:rPr>
      </w:pPr>
      <w:r w:rsidRPr="007A1607">
        <w:rPr>
          <w:rFonts w:asciiTheme="majorBidi" w:hAnsiTheme="majorBidi" w:cstheme="majorBidi"/>
          <w:color w:val="000000" w:themeColor="text1"/>
        </w:rPr>
        <w:t xml:space="preserve">The second </w:t>
      </w:r>
      <w:r w:rsidR="00645C2D" w:rsidRPr="007A1607">
        <w:rPr>
          <w:rFonts w:asciiTheme="majorBidi" w:hAnsiTheme="majorBidi" w:cstheme="majorBidi"/>
          <w:color w:val="000000" w:themeColor="text1"/>
        </w:rPr>
        <w:t xml:space="preserve">lexical item is </w:t>
      </w:r>
      <w:r w:rsidR="002C321D" w:rsidRPr="007A1607">
        <w:rPr>
          <w:rFonts w:asciiTheme="majorBidi" w:hAnsiTheme="majorBidi" w:cstheme="majorBidi"/>
          <w:i/>
          <w:iCs/>
          <w:color w:val="000000" w:themeColor="text1"/>
        </w:rPr>
        <w:t>h</w:t>
      </w:r>
      <w:r w:rsidR="0010741D" w:rsidRPr="007A1607">
        <w:rPr>
          <w:rFonts w:asciiTheme="majorBidi" w:hAnsiTheme="majorBidi" w:cstheme="majorBidi"/>
          <w:i/>
          <w:iCs/>
          <w:color w:val="000000" w:themeColor="text1"/>
        </w:rPr>
        <w:t>alal</w:t>
      </w:r>
      <w:r w:rsidR="00645C2D" w:rsidRPr="007A1607">
        <w:rPr>
          <w:rFonts w:asciiTheme="majorBidi" w:hAnsiTheme="majorBidi" w:cstheme="majorBidi"/>
          <w:i/>
          <w:iCs/>
          <w:color w:val="000000" w:themeColor="text1"/>
        </w:rPr>
        <w:t>,</w:t>
      </w:r>
      <w:r w:rsidR="0010741D" w:rsidRPr="007A1607">
        <w:rPr>
          <w:rFonts w:asciiTheme="majorBidi" w:hAnsiTheme="majorBidi" w:cstheme="majorBidi"/>
          <w:color w:val="000000" w:themeColor="text1"/>
        </w:rPr>
        <w:t xml:space="preserve"> another word that is becoming more common in</w:t>
      </w:r>
      <w:r w:rsidR="00645C2D" w:rsidRPr="007A1607">
        <w:rPr>
          <w:rFonts w:asciiTheme="majorBidi" w:hAnsiTheme="majorBidi" w:cstheme="majorBidi"/>
          <w:color w:val="000000" w:themeColor="text1"/>
        </w:rPr>
        <w:t xml:space="preserve"> English speaking communities.</w:t>
      </w:r>
      <w:r w:rsidRPr="007A1607">
        <w:rPr>
          <w:rFonts w:asciiTheme="majorBidi" w:hAnsiTheme="majorBidi" w:cstheme="majorBidi"/>
          <w:color w:val="000000" w:themeColor="text1"/>
        </w:rPr>
        <w:t xml:space="preserve"> It is word #22312 and has 11640 times occurrences in the corpus, a very close </w:t>
      </w:r>
      <w:r w:rsidR="00B42A7B" w:rsidRPr="007A1607">
        <w:rPr>
          <w:rFonts w:asciiTheme="majorBidi" w:hAnsiTheme="majorBidi" w:cstheme="majorBidi"/>
          <w:color w:val="000000" w:themeColor="text1"/>
        </w:rPr>
        <w:t>occurrence</w:t>
      </w:r>
      <w:r w:rsidRPr="007A1607">
        <w:rPr>
          <w:rFonts w:asciiTheme="majorBidi" w:hAnsiTheme="majorBidi" w:cstheme="majorBidi"/>
          <w:color w:val="000000" w:themeColor="text1"/>
        </w:rPr>
        <w:t xml:space="preserve"> to </w:t>
      </w:r>
      <w:r w:rsidRPr="007A1607">
        <w:rPr>
          <w:rFonts w:asciiTheme="majorBidi" w:hAnsiTheme="majorBidi" w:cstheme="majorBidi"/>
          <w:i/>
          <w:iCs/>
          <w:color w:val="000000" w:themeColor="text1"/>
        </w:rPr>
        <w:t>hijab.</w:t>
      </w:r>
      <w:r w:rsidR="00FD02F7" w:rsidRPr="007A1607">
        <w:rPr>
          <w:rFonts w:asciiTheme="majorBidi" w:hAnsiTheme="majorBidi" w:cstheme="majorBidi"/>
          <w:color w:val="000000" w:themeColor="text1"/>
        </w:rPr>
        <w:t xml:space="preserve"> The extracts show that the most common meaning of </w:t>
      </w:r>
      <w:r w:rsidR="00FD02F7" w:rsidRPr="007A1607">
        <w:rPr>
          <w:rFonts w:asciiTheme="majorBidi" w:hAnsiTheme="majorBidi" w:cstheme="majorBidi"/>
          <w:i/>
          <w:iCs/>
          <w:color w:val="000000" w:themeColor="text1"/>
        </w:rPr>
        <w:t xml:space="preserve">halal </w:t>
      </w:r>
      <w:r w:rsidR="00FD02F7" w:rsidRPr="007A1607">
        <w:rPr>
          <w:rFonts w:asciiTheme="majorBidi" w:hAnsiTheme="majorBidi" w:cstheme="majorBidi"/>
          <w:color w:val="000000" w:themeColor="text1"/>
        </w:rPr>
        <w:t>is</w:t>
      </w:r>
      <w:r w:rsidR="00FD02F7" w:rsidRPr="007A1607">
        <w:rPr>
          <w:rFonts w:asciiTheme="majorBidi" w:hAnsiTheme="majorBidi" w:cstheme="majorBidi"/>
          <w:i/>
          <w:iCs/>
          <w:color w:val="000000" w:themeColor="text1"/>
        </w:rPr>
        <w:t xml:space="preserve"> </w:t>
      </w:r>
      <w:r w:rsidR="00FD02F7" w:rsidRPr="007A1607">
        <w:rPr>
          <w:rFonts w:asciiTheme="majorBidi" w:hAnsiTheme="majorBidi" w:cstheme="majorBidi"/>
          <w:color w:val="000000" w:themeColor="text1"/>
        </w:rPr>
        <w:t>mainly taken to refer to food</w:t>
      </w:r>
      <w:r w:rsidR="00BD0EFB" w:rsidRPr="007A1607">
        <w:rPr>
          <w:rFonts w:asciiTheme="majorBidi" w:hAnsiTheme="majorBidi" w:cstheme="majorBidi"/>
          <w:color w:val="000000" w:themeColor="text1"/>
        </w:rPr>
        <w:t xml:space="preserve"> as in 1, 2, 5, 6</w:t>
      </w:r>
      <w:r w:rsidR="00F47509" w:rsidRPr="007A1607">
        <w:rPr>
          <w:rFonts w:asciiTheme="majorBidi" w:hAnsiTheme="majorBidi" w:cstheme="majorBidi"/>
          <w:color w:val="000000" w:themeColor="text1"/>
        </w:rPr>
        <w:t xml:space="preserve"> in addition to little use in the context of commerce and trading as in 4, 6</w:t>
      </w:r>
      <w:r w:rsidR="00C341D1" w:rsidRPr="007A1607">
        <w:rPr>
          <w:rFonts w:asciiTheme="majorBidi" w:hAnsiTheme="majorBidi" w:cstheme="majorBidi"/>
          <w:color w:val="000000" w:themeColor="text1"/>
        </w:rPr>
        <w:t>, 7</w:t>
      </w:r>
      <w:r w:rsidR="00FD02F7" w:rsidRPr="007A1607">
        <w:rPr>
          <w:rFonts w:asciiTheme="majorBidi" w:hAnsiTheme="majorBidi" w:cstheme="majorBidi"/>
          <w:color w:val="000000" w:themeColor="text1"/>
        </w:rPr>
        <w:t>.</w:t>
      </w:r>
      <w:r w:rsidR="00C055D6" w:rsidRPr="007A1607">
        <w:rPr>
          <w:rFonts w:asciiTheme="majorBidi" w:hAnsiTheme="majorBidi" w:cstheme="majorBidi"/>
          <w:color w:val="000000" w:themeColor="text1"/>
        </w:rPr>
        <w:t xml:space="preserve"> </w:t>
      </w:r>
      <w:r w:rsidR="00D50EB0" w:rsidRPr="007A1607">
        <w:rPr>
          <w:rFonts w:asciiTheme="majorBidi" w:hAnsiTheme="majorBidi" w:cstheme="majorBidi"/>
          <w:color w:val="000000" w:themeColor="text1"/>
        </w:rPr>
        <w:t xml:space="preserve">The data from iweb frequency tool shows the topics consistently associated with </w:t>
      </w:r>
      <w:r w:rsidR="00D50EB0" w:rsidRPr="007A1607">
        <w:rPr>
          <w:rFonts w:asciiTheme="majorBidi" w:hAnsiTheme="majorBidi" w:cstheme="majorBidi"/>
          <w:i/>
          <w:iCs/>
          <w:color w:val="000000" w:themeColor="text1"/>
        </w:rPr>
        <w:t>halal</w:t>
      </w:r>
      <w:r w:rsidR="00F859A2" w:rsidRPr="007A1607">
        <w:rPr>
          <w:rFonts w:asciiTheme="majorBidi" w:hAnsiTheme="majorBidi" w:cstheme="majorBidi"/>
          <w:i/>
          <w:iCs/>
          <w:color w:val="000000" w:themeColor="text1"/>
        </w:rPr>
        <w:t>: Muslim, Islamic, meat, food, kosher, religious, animal, chicken.</w:t>
      </w:r>
    </w:p>
    <w:p w14:paraId="01D883C3" w14:textId="55D1454E" w:rsidR="00C055D6" w:rsidRPr="007A1607" w:rsidRDefault="00C055D6" w:rsidP="00104698">
      <w:pPr>
        <w:tabs>
          <w:tab w:val="left" w:pos="284"/>
          <w:tab w:val="left" w:pos="567"/>
        </w:tabs>
        <w:autoSpaceDE w:val="0"/>
        <w:autoSpaceDN w:val="0"/>
        <w:adjustRightInd w:val="0"/>
        <w:ind w:left="426" w:right="89" w:hanging="284"/>
        <w:jc w:val="both"/>
        <w:rPr>
          <w:rFonts w:asciiTheme="majorBidi" w:hAnsiTheme="majorBidi" w:cstheme="majorBidi"/>
          <w:color w:val="000000" w:themeColor="text1"/>
        </w:rPr>
      </w:pPr>
      <w:r w:rsidRPr="007A1607">
        <w:rPr>
          <w:rFonts w:asciiTheme="majorBidi" w:hAnsiTheme="majorBidi" w:cstheme="majorBidi"/>
          <w:color w:val="000000" w:themeColor="text1"/>
        </w:rPr>
        <w:t>1</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“Teriyaki Experience, Extreme Pita, Williams Fresh Cafe and much more. # Offering</w:t>
      </w:r>
      <w:r w:rsidR="00BD0EFB" w:rsidRPr="007A1607">
        <w:rPr>
          <w:rFonts w:asciiTheme="majorBidi" w:hAnsiTheme="majorBidi" w:cstheme="majorBidi"/>
          <w:color w:val="000000" w:themeColor="text1"/>
        </w:rPr>
        <w:t xml:space="preserve"> </w:t>
      </w:r>
      <w:r w:rsidR="00BD0EFB"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w:t>
      </w:r>
      <w:r w:rsidR="00BD0EFB"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vegan or vegetarian options, we are committed to providing food that meets the” </w:t>
      </w:r>
      <w:r w:rsidR="00F632BF" w:rsidRPr="007A1607">
        <w:rPr>
          <w:rFonts w:asciiTheme="majorBidi" w:hAnsiTheme="majorBidi" w:cstheme="majorBidi"/>
          <w:color w:val="000000" w:themeColor="text1"/>
        </w:rPr>
        <w:t>(</w:t>
      </w:r>
      <w:hyperlink r:id="rId17" w:tgtFrame="_blank" w:history="1">
        <w:r w:rsidRPr="007A1607">
          <w:rPr>
            <w:rFonts w:asciiTheme="majorBidi" w:hAnsiTheme="majorBidi" w:cstheme="majorBidi"/>
            <w:color w:val="000000" w:themeColor="text1"/>
            <w:u w:val="single"/>
          </w:rPr>
          <w:t>humber.ca</w:t>
        </w:r>
      </w:hyperlink>
      <w:r w:rsidR="00F632BF" w:rsidRPr="007A1607">
        <w:rPr>
          <w:rFonts w:asciiTheme="majorBidi" w:hAnsiTheme="majorBidi" w:cstheme="majorBidi"/>
          <w:color w:val="000000" w:themeColor="text1"/>
        </w:rPr>
        <w:t>)</w:t>
      </w:r>
    </w:p>
    <w:p w14:paraId="705E2CD4" w14:textId="6C8EDB5E" w:rsidR="00C055D6" w:rsidRPr="007A1607" w:rsidRDefault="00C055D6" w:rsidP="00104698">
      <w:pPr>
        <w:tabs>
          <w:tab w:val="left" w:pos="284"/>
          <w:tab w:val="left" w:pos="567"/>
        </w:tabs>
        <w:autoSpaceDE w:val="0"/>
        <w:autoSpaceDN w:val="0"/>
        <w:adjustRightInd w:val="0"/>
        <w:ind w:left="426" w:right="89" w:hanging="284"/>
        <w:jc w:val="both"/>
        <w:rPr>
          <w:rFonts w:asciiTheme="majorBidi" w:hAnsiTheme="majorBidi" w:cstheme="majorBidi"/>
          <w:color w:val="000000" w:themeColor="text1"/>
        </w:rPr>
      </w:pPr>
      <w:r w:rsidRPr="007A1607">
        <w:rPr>
          <w:rFonts w:asciiTheme="majorBidi" w:hAnsiTheme="majorBidi" w:cstheme="majorBidi"/>
          <w:color w:val="000000" w:themeColor="text1"/>
        </w:rPr>
        <w:t>2</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“Searcys will provide catering</w:t>
      </w:r>
      <w:r w:rsidR="00BD0EFB" w:rsidRPr="007A1607">
        <w:rPr>
          <w:rFonts w:asciiTheme="majorBidi" w:hAnsiTheme="majorBidi" w:cstheme="majorBidi"/>
          <w:color w:val="000000" w:themeColor="text1"/>
        </w:rPr>
        <w:t xml:space="preserve">. </w:t>
      </w:r>
      <w:r w:rsidR="00BD0EFB"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 xml:space="preserve"> and Kosher catering is available upon request. A sumptuous three course menu is 58+VAT” </w:t>
      </w:r>
      <w:r w:rsidR="00F632BF" w:rsidRPr="007A1607">
        <w:rPr>
          <w:rFonts w:asciiTheme="majorBidi" w:hAnsiTheme="majorBidi" w:cstheme="majorBidi"/>
          <w:color w:val="000000" w:themeColor="text1"/>
        </w:rPr>
        <w:t>(</w:t>
      </w:r>
      <w:hyperlink r:id="rId18" w:tgtFrame="_blank" w:history="1">
        <w:r w:rsidRPr="007A1607">
          <w:rPr>
            <w:rFonts w:asciiTheme="majorBidi" w:hAnsiTheme="majorBidi" w:cstheme="majorBidi"/>
            <w:color w:val="000000" w:themeColor="text1"/>
            <w:u w:val="single"/>
          </w:rPr>
          <w:t>hirespace.com</w:t>
        </w:r>
      </w:hyperlink>
      <w:r w:rsidR="00F632BF" w:rsidRPr="007A1607">
        <w:rPr>
          <w:rFonts w:asciiTheme="majorBidi" w:hAnsiTheme="majorBidi" w:cstheme="majorBidi"/>
          <w:color w:val="000000" w:themeColor="text1"/>
        </w:rPr>
        <w:t>)</w:t>
      </w:r>
    </w:p>
    <w:p w14:paraId="2FD04376" w14:textId="3AE02640" w:rsidR="00C055D6" w:rsidRPr="007A1607" w:rsidRDefault="00C055D6" w:rsidP="00104698">
      <w:pPr>
        <w:tabs>
          <w:tab w:val="left" w:pos="284"/>
          <w:tab w:val="left" w:pos="567"/>
        </w:tabs>
        <w:ind w:left="426" w:right="89" w:hanging="284"/>
        <w:jc w:val="both"/>
        <w:rPr>
          <w:rFonts w:asciiTheme="majorBidi" w:hAnsiTheme="majorBidi" w:cstheme="majorBidi"/>
          <w:color w:val="000000" w:themeColor="text1"/>
        </w:rPr>
      </w:pPr>
      <w:r w:rsidRPr="007A1607">
        <w:rPr>
          <w:rFonts w:asciiTheme="majorBidi" w:hAnsiTheme="majorBidi" w:cstheme="majorBidi"/>
          <w:color w:val="000000" w:themeColor="text1"/>
        </w:rPr>
        <w:t>3</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“Hajj with it. This is because the performance of Hajj requires pure/good earnings from</w:t>
      </w:r>
      <w:r w:rsidR="00103720" w:rsidRPr="007A1607">
        <w:rPr>
          <w:rFonts w:asciiTheme="majorBidi" w:hAnsiTheme="majorBidi" w:cstheme="majorBidi"/>
          <w:color w:val="000000" w:themeColor="text1"/>
        </w:rPr>
        <w:t xml:space="preserve"> </w:t>
      </w:r>
      <w:r w:rsidR="00103720"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 xml:space="preserve"> sources, however, if he has already performed Hajj, then his Hajj is” </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justaskislam.com</w:t>
      </w:r>
      <w:r w:rsidR="00F632BF" w:rsidRPr="007A1607">
        <w:rPr>
          <w:rFonts w:asciiTheme="majorBidi" w:hAnsiTheme="majorBidi" w:cstheme="majorBidi"/>
          <w:color w:val="000000" w:themeColor="text1"/>
        </w:rPr>
        <w:t>)</w:t>
      </w:r>
    </w:p>
    <w:p w14:paraId="7898CBB0" w14:textId="080174B6" w:rsidR="00C055D6" w:rsidRPr="007A1607" w:rsidRDefault="00C055D6" w:rsidP="00104698">
      <w:pPr>
        <w:tabs>
          <w:tab w:val="left" w:pos="284"/>
          <w:tab w:val="left" w:pos="567"/>
        </w:tabs>
        <w:autoSpaceDE w:val="0"/>
        <w:autoSpaceDN w:val="0"/>
        <w:adjustRightInd w:val="0"/>
        <w:ind w:left="426" w:right="89" w:hanging="284"/>
        <w:jc w:val="both"/>
        <w:rPr>
          <w:rFonts w:asciiTheme="majorBidi" w:hAnsiTheme="majorBidi" w:cstheme="majorBidi"/>
          <w:color w:val="000000" w:themeColor="text1"/>
        </w:rPr>
      </w:pPr>
      <w:r w:rsidRPr="007A1607">
        <w:rPr>
          <w:rFonts w:asciiTheme="majorBidi" w:hAnsiTheme="majorBidi" w:cstheme="majorBidi"/>
          <w:color w:val="000000" w:themeColor="text1"/>
        </w:rPr>
        <w:t> 4</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“is not Haram essentially. I don't know This kind of trading is not</w:t>
      </w:r>
      <w:r w:rsidR="00103720" w:rsidRPr="007A1607">
        <w:rPr>
          <w:rFonts w:asciiTheme="majorBidi" w:hAnsiTheme="majorBidi" w:cstheme="majorBidi"/>
          <w:color w:val="000000" w:themeColor="text1"/>
        </w:rPr>
        <w:t xml:space="preserve"> </w:t>
      </w:r>
      <w:r w:rsidR="00103720"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 xml:space="preserve"> because of what I mentioned. In my country Crash. # At home job” </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globalcache.com</w:t>
      </w:r>
      <w:r w:rsidR="00F632BF" w:rsidRPr="007A1607">
        <w:rPr>
          <w:rFonts w:asciiTheme="majorBidi" w:hAnsiTheme="majorBidi" w:cstheme="majorBidi"/>
          <w:color w:val="000000" w:themeColor="text1"/>
        </w:rPr>
        <w:t>)</w:t>
      </w:r>
    </w:p>
    <w:p w14:paraId="17CCC125" w14:textId="23160037" w:rsidR="00C055D6" w:rsidRPr="007A1607" w:rsidRDefault="00C055D6" w:rsidP="00104698">
      <w:pPr>
        <w:tabs>
          <w:tab w:val="left" w:pos="284"/>
          <w:tab w:val="left" w:pos="567"/>
        </w:tabs>
        <w:autoSpaceDE w:val="0"/>
        <w:autoSpaceDN w:val="0"/>
        <w:adjustRightInd w:val="0"/>
        <w:ind w:left="426" w:right="89" w:hanging="284"/>
        <w:jc w:val="both"/>
        <w:rPr>
          <w:rFonts w:asciiTheme="majorBidi" w:hAnsiTheme="majorBidi" w:cstheme="majorBidi"/>
          <w:color w:val="000000" w:themeColor="text1"/>
        </w:rPr>
      </w:pPr>
      <w:r w:rsidRPr="007A1607">
        <w:rPr>
          <w:rFonts w:asciiTheme="majorBidi" w:hAnsiTheme="majorBidi" w:cstheme="majorBidi"/>
          <w:color w:val="000000" w:themeColor="text1"/>
        </w:rPr>
        <w:t>5</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“Naturally I was amused at the thought of chicken being</w:t>
      </w:r>
      <w:r w:rsidR="00103720" w:rsidRPr="007A1607">
        <w:rPr>
          <w:rFonts w:asciiTheme="majorBidi" w:hAnsiTheme="majorBidi" w:cstheme="majorBidi"/>
          <w:color w:val="000000" w:themeColor="text1"/>
        </w:rPr>
        <w:t xml:space="preserve"> </w:t>
      </w:r>
      <w:r w:rsidR="00103720" w:rsidRPr="007A1607">
        <w:rPr>
          <w:rFonts w:asciiTheme="majorBidi" w:hAnsiTheme="majorBidi" w:cstheme="majorBidi"/>
          <w:i/>
          <w:iCs/>
          <w:color w:val="000000" w:themeColor="text1"/>
        </w:rPr>
        <w:t>halal-friendly</w:t>
      </w:r>
      <w:r w:rsidRPr="007A1607">
        <w:rPr>
          <w:rFonts w:asciiTheme="majorBidi" w:hAnsiTheme="majorBidi" w:cstheme="majorBidi"/>
          <w:color w:val="000000" w:themeColor="text1"/>
        </w:rPr>
        <w:t xml:space="preserve">, when it is either halal or it isn't. # My colleagues were” </w:t>
      </w:r>
      <w:r w:rsidR="00F632BF" w:rsidRPr="007A1607">
        <w:rPr>
          <w:rFonts w:asciiTheme="majorBidi" w:hAnsiTheme="majorBidi" w:cstheme="majorBidi"/>
          <w:color w:val="000000" w:themeColor="text1"/>
        </w:rPr>
        <w:t>(</w:t>
      </w:r>
      <w:hyperlink r:id="rId19" w:tgtFrame="_blank" w:history="1">
        <w:r w:rsidRPr="007A1607">
          <w:rPr>
            <w:rFonts w:asciiTheme="majorBidi" w:hAnsiTheme="majorBidi" w:cstheme="majorBidi"/>
            <w:color w:val="000000" w:themeColor="text1"/>
            <w:u w:val="single"/>
          </w:rPr>
          <w:t>the-platform.org.uk</w:t>
        </w:r>
      </w:hyperlink>
      <w:r w:rsidR="00F632BF" w:rsidRPr="007A1607">
        <w:rPr>
          <w:rFonts w:asciiTheme="majorBidi" w:hAnsiTheme="majorBidi" w:cstheme="majorBidi"/>
          <w:color w:val="000000" w:themeColor="text1"/>
        </w:rPr>
        <w:t>)</w:t>
      </w:r>
    </w:p>
    <w:p w14:paraId="10A2D5E1" w14:textId="59E3437E" w:rsidR="00C055D6" w:rsidRPr="007A1607" w:rsidRDefault="00C055D6" w:rsidP="00104698">
      <w:pPr>
        <w:tabs>
          <w:tab w:val="left" w:pos="284"/>
          <w:tab w:val="left" w:pos="567"/>
        </w:tabs>
        <w:autoSpaceDE w:val="0"/>
        <w:autoSpaceDN w:val="0"/>
        <w:adjustRightInd w:val="0"/>
        <w:ind w:left="426" w:right="89" w:hanging="284"/>
        <w:jc w:val="both"/>
        <w:rPr>
          <w:rFonts w:asciiTheme="majorBidi" w:hAnsiTheme="majorBidi" w:cstheme="majorBidi"/>
          <w:color w:val="000000" w:themeColor="text1"/>
        </w:rPr>
      </w:pPr>
      <w:r w:rsidRPr="007A1607">
        <w:rPr>
          <w:rFonts w:asciiTheme="majorBidi" w:hAnsiTheme="majorBidi" w:cstheme="majorBidi"/>
          <w:color w:val="000000" w:themeColor="text1"/>
        </w:rPr>
        <w:t>6</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“By making some small changes in store on request, you can now</w:t>
      </w:r>
      <w:r w:rsidR="00103720" w:rsidRPr="007A1607">
        <w:rPr>
          <w:rFonts w:asciiTheme="majorBidi" w:hAnsiTheme="majorBidi" w:cstheme="majorBidi"/>
          <w:color w:val="000000" w:themeColor="text1"/>
        </w:rPr>
        <w:t xml:space="preserve"> </w:t>
      </w:r>
      <w:r w:rsidR="00103720" w:rsidRPr="007A1607">
        <w:rPr>
          <w:rFonts w:asciiTheme="majorBidi" w:hAnsiTheme="majorBidi" w:cstheme="majorBidi"/>
          <w:i/>
          <w:iCs/>
          <w:color w:val="000000" w:themeColor="text1"/>
        </w:rPr>
        <w:t>halalify</w:t>
      </w:r>
      <w:r w:rsidRPr="007A1607">
        <w:rPr>
          <w:rFonts w:asciiTheme="majorBidi" w:hAnsiTheme="majorBidi" w:cstheme="majorBidi"/>
          <w:color w:val="000000" w:themeColor="text1"/>
        </w:rPr>
        <w:t xml:space="preserve"> your very own gourmet burger to suit your needs. Were happy to cook your” </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burgerfuel.com</w:t>
      </w:r>
      <w:r w:rsidR="00F632BF" w:rsidRPr="007A1607">
        <w:rPr>
          <w:rFonts w:asciiTheme="majorBidi" w:hAnsiTheme="majorBidi" w:cstheme="majorBidi"/>
          <w:color w:val="000000" w:themeColor="text1"/>
        </w:rPr>
        <w:t>)</w:t>
      </w:r>
    </w:p>
    <w:p w14:paraId="6989563C" w14:textId="43462645" w:rsidR="00C055D6" w:rsidRPr="007A1607" w:rsidRDefault="00C055D6" w:rsidP="00104698">
      <w:pPr>
        <w:tabs>
          <w:tab w:val="left" w:pos="284"/>
          <w:tab w:val="left" w:pos="567"/>
        </w:tabs>
        <w:autoSpaceDE w:val="0"/>
        <w:autoSpaceDN w:val="0"/>
        <w:adjustRightInd w:val="0"/>
        <w:ind w:left="426" w:right="89" w:hanging="284"/>
        <w:jc w:val="both"/>
        <w:rPr>
          <w:rFonts w:asciiTheme="majorBidi" w:hAnsiTheme="majorBidi" w:cstheme="majorBidi"/>
          <w:color w:val="000000" w:themeColor="text1"/>
        </w:rPr>
      </w:pPr>
      <w:r w:rsidRPr="007A1607">
        <w:rPr>
          <w:rFonts w:asciiTheme="majorBidi" w:hAnsiTheme="majorBidi" w:cstheme="majorBidi"/>
          <w:color w:val="000000" w:themeColor="text1"/>
        </w:rPr>
        <w:t>7</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demand for vegetarian products together with the fact that all Anlit products are certified kosher and</w:t>
      </w:r>
      <w:r w:rsidR="00103720" w:rsidRPr="007A1607">
        <w:rPr>
          <w:rFonts w:asciiTheme="majorBidi" w:hAnsiTheme="majorBidi" w:cstheme="majorBidi"/>
          <w:color w:val="000000" w:themeColor="text1"/>
        </w:rPr>
        <w:t xml:space="preserve"> </w:t>
      </w:r>
      <w:r w:rsidR="00103720" w:rsidRPr="007A1607">
        <w:rPr>
          <w:rFonts w:asciiTheme="majorBidi" w:hAnsiTheme="majorBidi" w:cstheme="majorBidi"/>
          <w:i/>
          <w:iCs/>
          <w:color w:val="000000" w:themeColor="text1"/>
        </w:rPr>
        <w:t>halalled</w:t>
      </w:r>
      <w:r w:rsidR="00103720"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the company to replace gelatin with pectin. </w:t>
      </w:r>
      <w:r w:rsidR="00F632BF" w:rsidRPr="007A1607">
        <w:rPr>
          <w:rFonts w:asciiTheme="majorBidi" w:hAnsiTheme="majorBidi" w:cstheme="majorBidi"/>
          <w:color w:val="000000" w:themeColor="text1"/>
        </w:rPr>
        <w:t>(</w:t>
      </w:r>
      <w:hyperlink r:id="rId20" w:tgtFrame="_blank" w:history="1">
        <w:r w:rsidRPr="007A1607">
          <w:rPr>
            <w:rFonts w:asciiTheme="majorBidi" w:hAnsiTheme="majorBidi" w:cstheme="majorBidi"/>
            <w:color w:val="000000" w:themeColor="text1"/>
            <w:u w:val="single"/>
          </w:rPr>
          <w:t>preparedfoods.com</w:t>
        </w:r>
      </w:hyperlink>
      <w:r w:rsidR="00F632BF" w:rsidRPr="007A1607">
        <w:rPr>
          <w:rFonts w:asciiTheme="majorBidi" w:hAnsiTheme="majorBidi" w:cstheme="majorBidi"/>
          <w:color w:val="000000" w:themeColor="text1"/>
        </w:rPr>
        <w:t>)</w:t>
      </w:r>
    </w:p>
    <w:p w14:paraId="25B86CE6" w14:textId="77777777" w:rsidR="00DF6FE2" w:rsidRPr="007A1607" w:rsidRDefault="00DF6FE2" w:rsidP="00104698">
      <w:pPr>
        <w:autoSpaceDE w:val="0"/>
        <w:autoSpaceDN w:val="0"/>
        <w:adjustRightInd w:val="0"/>
        <w:ind w:left="426" w:hanging="284"/>
        <w:jc w:val="both"/>
        <w:rPr>
          <w:rFonts w:asciiTheme="majorBidi" w:hAnsiTheme="majorBidi" w:cstheme="majorBidi"/>
          <w:color w:val="000000" w:themeColor="text1"/>
        </w:rPr>
      </w:pPr>
    </w:p>
    <w:p w14:paraId="26D34F70" w14:textId="5F05982C" w:rsidR="00DF6FE2" w:rsidRPr="007A1607" w:rsidRDefault="00DF6FE2" w:rsidP="00DF6FE2">
      <w:pPr>
        <w:autoSpaceDE w:val="0"/>
        <w:autoSpaceDN w:val="0"/>
        <w:adjustRightInd w:val="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In English, the term was typically used in reference to Muslim food laws only, especially with meat, but it seems </w:t>
      </w:r>
      <w:r w:rsidR="00387EBB" w:rsidRPr="007A1607">
        <w:rPr>
          <w:rFonts w:asciiTheme="majorBidi" w:hAnsiTheme="majorBidi" w:cstheme="majorBidi"/>
          <w:color w:val="000000" w:themeColor="text1"/>
        </w:rPr>
        <w:t xml:space="preserve">that the concept of </w:t>
      </w:r>
      <w:r w:rsidR="00387EBB"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 xml:space="preserve"> </w:t>
      </w:r>
      <w:r w:rsidR="00387EBB" w:rsidRPr="007A1607">
        <w:rPr>
          <w:rFonts w:asciiTheme="majorBidi" w:hAnsiTheme="majorBidi" w:cstheme="majorBidi"/>
          <w:color w:val="000000" w:themeColor="text1"/>
        </w:rPr>
        <w:t xml:space="preserve">has </w:t>
      </w:r>
      <w:r w:rsidRPr="007A1607">
        <w:rPr>
          <w:rFonts w:asciiTheme="majorBidi" w:hAnsiTheme="majorBidi" w:cstheme="majorBidi"/>
          <w:color w:val="000000" w:themeColor="text1"/>
        </w:rPr>
        <w:t>start</w:t>
      </w:r>
      <w:r w:rsidR="00387EBB" w:rsidRPr="007A1607">
        <w:rPr>
          <w:rFonts w:asciiTheme="majorBidi" w:hAnsiTheme="majorBidi" w:cstheme="majorBidi"/>
          <w:color w:val="000000" w:themeColor="text1"/>
        </w:rPr>
        <w:t>ed</w:t>
      </w:r>
      <w:r w:rsidRPr="007A1607">
        <w:rPr>
          <w:rFonts w:asciiTheme="majorBidi" w:hAnsiTheme="majorBidi" w:cstheme="majorBidi"/>
          <w:color w:val="000000" w:themeColor="text1"/>
        </w:rPr>
        <w:t xml:space="preserve"> broadening in different ways to include not only food but other aspects of life. English verbal derivational suffixes -alled, -ify and others are also added to the term </w:t>
      </w:r>
      <w:r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 xml:space="preserve"> to alter the word class into a verb as in examples 6,7. </w:t>
      </w:r>
    </w:p>
    <w:p w14:paraId="0E957169" w14:textId="3838CF7E" w:rsidR="00DF6FE2" w:rsidRPr="005F7E81" w:rsidRDefault="00387EBB" w:rsidP="00DF6FE2">
      <w:pPr>
        <w:autoSpaceDE w:val="0"/>
        <w:autoSpaceDN w:val="0"/>
        <w:adjustRightInd w:val="0"/>
        <w:ind w:firstLine="709"/>
        <w:jc w:val="both"/>
        <w:rPr>
          <w:rFonts w:asciiTheme="majorBidi" w:hAnsiTheme="majorBidi" w:cstheme="majorBidi"/>
          <w:color w:val="000000" w:themeColor="text1"/>
          <w:u w:color="3C4858"/>
        </w:rPr>
      </w:pPr>
      <w:r w:rsidRPr="007A1607">
        <w:rPr>
          <w:rFonts w:asciiTheme="majorBidi" w:hAnsiTheme="majorBidi" w:cstheme="majorBidi"/>
          <w:color w:val="000000" w:themeColor="text1"/>
        </w:rPr>
        <w:t>However, t</w:t>
      </w:r>
      <w:r w:rsidR="00DF6FE2" w:rsidRPr="007A1607">
        <w:rPr>
          <w:rFonts w:asciiTheme="majorBidi" w:hAnsiTheme="majorBidi" w:cstheme="majorBidi"/>
          <w:color w:val="000000" w:themeColor="text1"/>
        </w:rPr>
        <w:t xml:space="preserve">he </w:t>
      </w:r>
      <w:r w:rsidRPr="007A1607">
        <w:rPr>
          <w:rFonts w:asciiTheme="majorBidi" w:hAnsiTheme="majorBidi" w:cstheme="majorBidi"/>
          <w:color w:val="000000" w:themeColor="text1"/>
        </w:rPr>
        <w:t xml:space="preserve">concept in </w:t>
      </w:r>
      <w:r w:rsidR="00DF6FE2" w:rsidRPr="007A1607">
        <w:rPr>
          <w:rFonts w:asciiTheme="majorBidi" w:hAnsiTheme="majorBidi" w:cstheme="majorBidi"/>
          <w:color w:val="000000" w:themeColor="text1"/>
        </w:rPr>
        <w:t>English is</w:t>
      </w:r>
      <w:r w:rsidRPr="007A1607">
        <w:rPr>
          <w:rFonts w:asciiTheme="majorBidi" w:hAnsiTheme="majorBidi" w:cstheme="majorBidi"/>
          <w:color w:val="000000" w:themeColor="text1"/>
        </w:rPr>
        <w:t xml:space="preserve"> still</w:t>
      </w:r>
      <w:r w:rsidR="00DF6FE2" w:rsidRPr="007A1607">
        <w:rPr>
          <w:rFonts w:asciiTheme="majorBidi" w:hAnsiTheme="majorBidi" w:cstheme="majorBidi"/>
          <w:color w:val="000000" w:themeColor="text1"/>
        </w:rPr>
        <w:t xml:space="preserve"> narrow compared to the broader Islamic meaning, which is lawful as opposed to </w:t>
      </w:r>
      <w:r w:rsidR="00DF6FE2" w:rsidRPr="005F7E81">
        <w:rPr>
          <w:rFonts w:asciiTheme="majorBidi" w:hAnsiTheme="majorBidi" w:cstheme="majorBidi"/>
          <w:color w:val="000000" w:themeColor="text1"/>
        </w:rPr>
        <w:t>unlawful and refers to permissible behavior, speech, dress, conduct, manner and dietary, every aspect of a Muslim’s life is measured by Islamic law</w:t>
      </w:r>
      <w:r w:rsidR="005D7927" w:rsidRPr="005F7E81">
        <w:rPr>
          <w:rFonts w:asciiTheme="majorBidi" w:hAnsiTheme="majorBidi" w:cstheme="majorBidi"/>
          <w:color w:val="000000" w:themeColor="text1"/>
        </w:rPr>
        <w:t xml:space="preserve"> </w:t>
      </w:r>
      <w:r w:rsidR="00DF6FE2" w:rsidRPr="005F7E81">
        <w:rPr>
          <w:rFonts w:asciiTheme="majorBidi" w:hAnsiTheme="majorBidi" w:cstheme="majorBidi"/>
          <w:color w:val="000000" w:themeColor="text1"/>
        </w:rPr>
        <w:t xml:space="preserve">one of which is, the </w:t>
      </w:r>
      <w:r w:rsidR="00DF6FE2" w:rsidRPr="005F7E81">
        <w:rPr>
          <w:rFonts w:asciiTheme="majorBidi" w:hAnsiTheme="majorBidi" w:cstheme="majorBidi"/>
          <w:i/>
          <w:iCs/>
          <w:color w:val="000000" w:themeColor="text1"/>
        </w:rPr>
        <w:t>Halal</w:t>
      </w:r>
      <w:r w:rsidR="00DF6FE2" w:rsidRPr="005F7E81">
        <w:rPr>
          <w:rFonts w:asciiTheme="majorBidi" w:hAnsiTheme="majorBidi" w:cstheme="majorBidi"/>
          <w:color w:val="000000" w:themeColor="text1"/>
        </w:rPr>
        <w:t>-</w:t>
      </w:r>
      <w:r w:rsidR="00DF6FE2" w:rsidRPr="005F7E81">
        <w:rPr>
          <w:rFonts w:asciiTheme="majorBidi" w:hAnsiTheme="majorBidi" w:cstheme="majorBidi"/>
          <w:i/>
          <w:iCs/>
          <w:color w:val="000000" w:themeColor="text1"/>
        </w:rPr>
        <w:t xml:space="preserve">Haram </w:t>
      </w:r>
      <w:r w:rsidR="00DF6FE2" w:rsidRPr="005F7E81">
        <w:rPr>
          <w:rFonts w:asciiTheme="majorBidi" w:hAnsiTheme="majorBidi" w:cstheme="majorBidi"/>
          <w:color w:val="000000" w:themeColor="text1"/>
        </w:rPr>
        <w:t xml:space="preserve">dichotomy (www.iiie.net). </w:t>
      </w:r>
    </w:p>
    <w:p w14:paraId="3ECAF7F2" w14:textId="77777777" w:rsidR="00DF6FE2" w:rsidRPr="007A1607" w:rsidRDefault="00DF6FE2" w:rsidP="00BB4357">
      <w:pPr>
        <w:pStyle w:val="Default"/>
        <w:ind w:firstLine="709"/>
        <w:jc w:val="both"/>
        <w:rPr>
          <w:rFonts w:asciiTheme="majorBidi" w:hAnsiTheme="majorBidi" w:cstheme="majorBidi"/>
          <w:color w:val="000000" w:themeColor="text1"/>
        </w:rPr>
      </w:pPr>
    </w:p>
    <w:p w14:paraId="52FF6EEF" w14:textId="4B7D16D0" w:rsidR="005F7E81" w:rsidRPr="005F7E81" w:rsidRDefault="006C67EF" w:rsidP="00AE0143">
      <w:pPr>
        <w:pStyle w:val="Default"/>
        <w:ind w:firstLine="567"/>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Our third lexical item, </w:t>
      </w:r>
      <w:r w:rsidRPr="007A1607">
        <w:rPr>
          <w:rFonts w:asciiTheme="majorBidi" w:hAnsiTheme="majorBidi" w:cstheme="majorBidi"/>
          <w:i/>
          <w:color w:val="000000" w:themeColor="text1"/>
        </w:rPr>
        <w:t>Islamist,</w:t>
      </w:r>
      <w:r w:rsidRPr="007A1607">
        <w:rPr>
          <w:rFonts w:asciiTheme="majorBidi" w:hAnsiTheme="majorBidi" w:cstheme="majorBidi"/>
          <w:color w:val="000000" w:themeColor="text1"/>
        </w:rPr>
        <w:t xml:space="preserve"> is perhaps the most controversial since it has been used to label Muslims who proclaim Islam as the source of their political and social action.  Indeed,</w:t>
      </w:r>
      <w:r w:rsidR="0010741D" w:rsidRPr="007A1607">
        <w:rPr>
          <w:rFonts w:asciiTheme="majorBidi" w:hAnsiTheme="majorBidi" w:cstheme="majorBidi"/>
          <w:color w:val="000000" w:themeColor="text1"/>
        </w:rPr>
        <w:t xml:space="preserve"> </w:t>
      </w:r>
      <w:r w:rsidR="0010741D" w:rsidRPr="007A1607">
        <w:rPr>
          <w:rFonts w:asciiTheme="majorBidi" w:hAnsiTheme="majorBidi" w:cstheme="majorBidi"/>
          <w:i/>
          <w:iCs/>
          <w:color w:val="000000" w:themeColor="text1"/>
        </w:rPr>
        <w:t xml:space="preserve">Islamist, </w:t>
      </w:r>
      <w:r w:rsidR="0010741D" w:rsidRPr="007A1607">
        <w:rPr>
          <w:rFonts w:asciiTheme="majorBidi" w:hAnsiTheme="majorBidi" w:cstheme="majorBidi"/>
          <w:color w:val="000000" w:themeColor="text1"/>
        </w:rPr>
        <w:t xml:space="preserve">is </w:t>
      </w:r>
      <w:r w:rsidR="00BE3E64" w:rsidRPr="007A1607">
        <w:rPr>
          <w:rFonts w:asciiTheme="majorBidi" w:hAnsiTheme="majorBidi" w:cstheme="majorBidi"/>
          <w:color w:val="000000" w:themeColor="text1"/>
        </w:rPr>
        <w:t>a semantically</w:t>
      </w:r>
      <w:r w:rsidR="0010741D" w:rsidRPr="007A1607">
        <w:rPr>
          <w:rFonts w:asciiTheme="majorBidi" w:hAnsiTheme="majorBidi" w:cstheme="majorBidi"/>
          <w:color w:val="000000" w:themeColor="text1"/>
        </w:rPr>
        <w:t xml:space="preserve"> complicated term. </w:t>
      </w:r>
      <w:r w:rsidR="00BE3E64" w:rsidRPr="007A1607">
        <w:rPr>
          <w:rFonts w:asciiTheme="majorBidi" w:hAnsiTheme="majorBidi" w:cstheme="majorBidi"/>
          <w:color w:val="000000" w:themeColor="text1"/>
        </w:rPr>
        <w:t xml:space="preserve">It is word #15407 and has 25890 times occurrences in the corpus, even more frequent than the </w:t>
      </w:r>
      <w:r w:rsidRPr="007A1607">
        <w:rPr>
          <w:rFonts w:asciiTheme="majorBidi" w:hAnsiTheme="majorBidi" w:cstheme="majorBidi"/>
          <w:color w:val="000000" w:themeColor="text1"/>
        </w:rPr>
        <w:t xml:space="preserve">two </w:t>
      </w:r>
      <w:r w:rsidR="00BE3E64" w:rsidRPr="007A1607">
        <w:rPr>
          <w:rFonts w:asciiTheme="majorBidi" w:hAnsiTheme="majorBidi" w:cstheme="majorBidi"/>
          <w:color w:val="000000" w:themeColor="text1"/>
        </w:rPr>
        <w:t xml:space="preserve">previously discussed terms. </w:t>
      </w:r>
      <w:r w:rsidR="00847535" w:rsidRPr="007A1607">
        <w:rPr>
          <w:rFonts w:asciiTheme="majorBidi" w:hAnsiTheme="majorBidi" w:cstheme="majorBidi"/>
          <w:color w:val="000000" w:themeColor="text1"/>
        </w:rPr>
        <w:t xml:space="preserve">According to Kramer (2003) and Mozaffari (2007), the </w:t>
      </w:r>
      <w:r w:rsidR="00BE3E64" w:rsidRPr="007A1607">
        <w:rPr>
          <w:rFonts w:asciiTheme="majorBidi" w:hAnsiTheme="majorBidi" w:cstheme="majorBidi"/>
          <w:color w:val="000000" w:themeColor="text1"/>
        </w:rPr>
        <w:t>lexical item</w:t>
      </w:r>
      <w:r w:rsidR="0010741D" w:rsidRPr="007A1607">
        <w:rPr>
          <w:rFonts w:asciiTheme="majorBidi" w:hAnsiTheme="majorBidi" w:cstheme="majorBidi"/>
          <w:color w:val="000000" w:themeColor="text1"/>
        </w:rPr>
        <w:t xml:space="preserve"> </w:t>
      </w:r>
      <w:r w:rsidR="0010741D" w:rsidRPr="007A1607">
        <w:rPr>
          <w:rFonts w:asciiTheme="majorBidi" w:hAnsiTheme="majorBidi" w:cstheme="majorBidi"/>
          <w:i/>
          <w:iCs/>
          <w:color w:val="000000" w:themeColor="text1"/>
        </w:rPr>
        <w:t>Islamism</w:t>
      </w:r>
      <w:r w:rsidR="0010741D" w:rsidRPr="007A1607">
        <w:rPr>
          <w:rFonts w:asciiTheme="majorBidi" w:hAnsiTheme="majorBidi" w:cstheme="majorBidi"/>
          <w:color w:val="000000" w:themeColor="text1"/>
        </w:rPr>
        <w:t xml:space="preserve"> was first used </w:t>
      </w:r>
      <w:r w:rsidR="00847535" w:rsidRPr="007A1607">
        <w:rPr>
          <w:rFonts w:asciiTheme="majorBidi" w:hAnsiTheme="majorBidi" w:cstheme="majorBidi"/>
          <w:color w:val="000000" w:themeColor="text1"/>
        </w:rPr>
        <w:t xml:space="preserve">by French </w:t>
      </w:r>
      <w:r w:rsidR="0010741D" w:rsidRPr="007A1607">
        <w:rPr>
          <w:rFonts w:asciiTheme="majorBidi" w:hAnsiTheme="majorBidi" w:cstheme="majorBidi"/>
          <w:color w:val="000000" w:themeColor="text1"/>
        </w:rPr>
        <w:t>to refer to Islam the religion of the Muslims</w:t>
      </w:r>
      <w:r w:rsidR="005D2DC4" w:rsidRPr="007A1607">
        <w:rPr>
          <w:rFonts w:asciiTheme="majorBidi" w:hAnsiTheme="majorBidi" w:cstheme="majorBidi"/>
          <w:color w:val="000000" w:themeColor="text1"/>
        </w:rPr>
        <w:t xml:space="preserve"> without any political or ideological connotations</w:t>
      </w:r>
      <w:r w:rsidR="00847535" w:rsidRPr="005F7E81">
        <w:rPr>
          <w:rFonts w:asciiTheme="majorBidi" w:hAnsiTheme="majorBidi" w:cstheme="majorBidi"/>
          <w:color w:val="000000" w:themeColor="text1"/>
        </w:rPr>
        <w:t xml:space="preserve">, </w:t>
      </w:r>
      <w:r w:rsidR="00847535" w:rsidRPr="005F7E81">
        <w:rPr>
          <w:rFonts w:asciiTheme="majorBidi" w:hAnsiTheme="majorBidi" w:cstheme="majorBidi"/>
          <w:i/>
          <w:iCs/>
          <w:color w:val="000000" w:themeColor="text1"/>
        </w:rPr>
        <w:t>Islamist</w:t>
      </w:r>
      <w:r w:rsidR="00847535" w:rsidRPr="005F7E81">
        <w:rPr>
          <w:rFonts w:asciiTheme="majorBidi" w:hAnsiTheme="majorBidi" w:cstheme="majorBidi"/>
          <w:color w:val="000000" w:themeColor="text1"/>
        </w:rPr>
        <w:t xml:space="preserve"> was used to refer to Muslims whose religion is Islam.</w:t>
      </w:r>
      <w:r w:rsidR="0010741D" w:rsidRPr="005F7E81">
        <w:rPr>
          <w:rFonts w:asciiTheme="majorBidi" w:hAnsiTheme="majorBidi" w:cstheme="majorBidi"/>
          <w:color w:val="000000" w:themeColor="text1"/>
        </w:rPr>
        <w:t xml:space="preserve"> </w:t>
      </w:r>
      <w:r w:rsidR="005F7E81" w:rsidRPr="005F7E81">
        <w:rPr>
          <w:rFonts w:asciiTheme="majorBidi" w:hAnsiTheme="majorBidi" w:cstheme="majorBidi"/>
          <w:color w:val="000000" w:themeColor="text1"/>
        </w:rPr>
        <w:t>By the beginning of the twentieth century, h</w:t>
      </w:r>
      <w:r w:rsidR="0010741D" w:rsidRPr="005F7E81">
        <w:rPr>
          <w:rFonts w:asciiTheme="majorBidi" w:hAnsiTheme="majorBidi" w:cstheme="majorBidi"/>
          <w:color w:val="000000" w:themeColor="text1"/>
        </w:rPr>
        <w:t xml:space="preserve">owever, it </w:t>
      </w:r>
      <w:r w:rsidR="005F7E81" w:rsidRPr="005F7E81">
        <w:rPr>
          <w:rFonts w:asciiTheme="majorBidi" w:hAnsiTheme="majorBidi" w:cstheme="majorBidi"/>
          <w:color w:val="000000" w:themeColor="text1"/>
        </w:rPr>
        <w:t>started</w:t>
      </w:r>
      <w:r w:rsidR="0010741D" w:rsidRPr="005F7E81">
        <w:rPr>
          <w:rFonts w:asciiTheme="majorBidi" w:hAnsiTheme="majorBidi" w:cstheme="majorBidi"/>
          <w:color w:val="000000" w:themeColor="text1"/>
        </w:rPr>
        <w:t xml:space="preserve"> to </w:t>
      </w:r>
      <w:r w:rsidR="005F7E81" w:rsidRPr="005F7E81">
        <w:rPr>
          <w:rFonts w:asciiTheme="majorBidi" w:hAnsiTheme="majorBidi" w:cstheme="majorBidi"/>
          <w:color w:val="000000" w:themeColor="text1"/>
        </w:rPr>
        <w:t>vanish</w:t>
      </w:r>
      <w:r w:rsidR="0010741D" w:rsidRPr="005F7E81">
        <w:rPr>
          <w:rFonts w:asciiTheme="majorBidi" w:hAnsiTheme="majorBidi" w:cstheme="majorBidi"/>
          <w:color w:val="000000" w:themeColor="text1"/>
        </w:rPr>
        <w:t xml:space="preserve"> and was replaced by simpl</w:t>
      </w:r>
      <w:r w:rsidR="005F7E81" w:rsidRPr="005F7E81">
        <w:rPr>
          <w:rFonts w:asciiTheme="majorBidi" w:hAnsiTheme="majorBidi" w:cstheme="majorBidi"/>
          <w:color w:val="000000" w:themeColor="text1"/>
        </w:rPr>
        <w:t>e</w:t>
      </w:r>
      <w:r w:rsidR="0010741D" w:rsidRPr="005F7E81">
        <w:rPr>
          <w:rFonts w:asciiTheme="majorBidi" w:hAnsiTheme="majorBidi" w:cstheme="majorBidi"/>
          <w:color w:val="000000" w:themeColor="text1"/>
        </w:rPr>
        <w:t xml:space="preserve"> </w:t>
      </w:r>
      <w:r w:rsidR="0010741D" w:rsidRPr="005F7E81">
        <w:rPr>
          <w:rFonts w:asciiTheme="majorBidi" w:hAnsiTheme="majorBidi" w:cstheme="majorBidi"/>
          <w:i/>
          <w:iCs/>
          <w:color w:val="000000" w:themeColor="text1"/>
        </w:rPr>
        <w:t>Islam</w:t>
      </w:r>
      <w:r w:rsidR="0010741D" w:rsidRPr="005F7E81">
        <w:rPr>
          <w:rFonts w:asciiTheme="majorBidi" w:hAnsiTheme="majorBidi" w:cstheme="majorBidi"/>
          <w:color w:val="000000" w:themeColor="text1"/>
        </w:rPr>
        <w:t xml:space="preserve">, </w:t>
      </w:r>
      <w:r w:rsidR="0010741D" w:rsidRPr="005F7E81">
        <w:rPr>
          <w:rFonts w:asciiTheme="majorBidi" w:eastAsia="Times New Roman" w:hAnsiTheme="majorBidi" w:cstheme="majorBidi"/>
          <w:color w:val="000000" w:themeColor="text1"/>
        </w:rPr>
        <w:t xml:space="preserve">a </w:t>
      </w:r>
      <w:r w:rsidR="005F7E81" w:rsidRPr="005F7E81">
        <w:rPr>
          <w:rFonts w:asciiTheme="majorBidi" w:eastAsia="Times New Roman" w:hAnsiTheme="majorBidi" w:cstheme="majorBidi"/>
          <w:color w:val="000000" w:themeColor="text1"/>
        </w:rPr>
        <w:t xml:space="preserve">term </w:t>
      </w:r>
      <w:r w:rsidR="0010741D" w:rsidRPr="005F7E81">
        <w:rPr>
          <w:rFonts w:asciiTheme="majorBidi" w:eastAsia="Times New Roman" w:hAnsiTheme="majorBidi" w:cstheme="majorBidi"/>
          <w:color w:val="000000" w:themeColor="text1"/>
        </w:rPr>
        <w:t>that has neither pejorative nor comparative associations</w:t>
      </w:r>
      <w:r w:rsidR="0010741D" w:rsidRPr="005F7E81">
        <w:rPr>
          <w:rFonts w:asciiTheme="majorBidi" w:hAnsiTheme="majorBidi" w:cstheme="majorBidi"/>
          <w:color w:val="000000" w:themeColor="text1"/>
        </w:rPr>
        <w:t xml:space="preserve"> </w:t>
      </w:r>
      <w:r w:rsidR="001E0E75" w:rsidRPr="005F7E81">
        <w:rPr>
          <w:rFonts w:asciiTheme="majorBidi" w:hAnsiTheme="majorBidi" w:cstheme="majorBidi"/>
          <w:color w:val="000000" w:themeColor="text1"/>
        </w:rPr>
        <w:t>(</w:t>
      </w:r>
      <w:r w:rsidR="00275DFA" w:rsidRPr="007A1607">
        <w:rPr>
          <w:rFonts w:asciiTheme="majorBidi" w:hAnsiTheme="majorBidi" w:cstheme="majorBidi"/>
          <w:color w:val="000000" w:themeColor="text1"/>
        </w:rPr>
        <w:t>Kramer, 2003</w:t>
      </w:r>
      <w:r w:rsidR="001E0E75" w:rsidRPr="007A1607">
        <w:rPr>
          <w:rFonts w:asciiTheme="majorBidi" w:hAnsiTheme="majorBidi" w:cstheme="majorBidi"/>
          <w:color w:val="000000" w:themeColor="text1"/>
        </w:rPr>
        <w:t>)</w:t>
      </w:r>
      <w:r w:rsidR="00275DFA" w:rsidRPr="007A1607">
        <w:rPr>
          <w:rFonts w:asciiTheme="majorBidi" w:hAnsiTheme="majorBidi" w:cstheme="majorBidi"/>
          <w:color w:val="000000" w:themeColor="text1"/>
        </w:rPr>
        <w:t>.</w:t>
      </w:r>
      <w:r w:rsidR="00F22F23" w:rsidRPr="007A1607">
        <w:rPr>
          <w:rFonts w:asciiTheme="majorBidi" w:hAnsiTheme="majorBidi" w:cstheme="majorBidi"/>
          <w:color w:val="000000" w:themeColor="text1"/>
        </w:rPr>
        <w:t xml:space="preserve"> </w:t>
      </w:r>
      <w:r w:rsidR="00C65477">
        <w:rPr>
          <w:rFonts w:asciiTheme="majorBidi" w:hAnsiTheme="majorBidi" w:cstheme="majorBidi"/>
          <w:color w:val="000000" w:themeColor="text1"/>
        </w:rPr>
        <w:t>L</w:t>
      </w:r>
      <w:r w:rsidR="004E2CA3" w:rsidRPr="007A1607">
        <w:rPr>
          <w:rFonts w:asciiTheme="majorBidi" w:hAnsiTheme="majorBidi" w:cstheme="majorBidi"/>
          <w:color w:val="000000" w:themeColor="text1"/>
        </w:rPr>
        <w:t>ater on</w:t>
      </w:r>
      <w:r w:rsidR="0010741D" w:rsidRPr="007A1607">
        <w:rPr>
          <w:rFonts w:asciiTheme="majorBidi" w:hAnsiTheme="majorBidi" w:cstheme="majorBidi"/>
          <w:color w:val="000000" w:themeColor="text1"/>
        </w:rPr>
        <w:t>,</w:t>
      </w:r>
      <w:r w:rsidR="004E2CA3" w:rsidRPr="007A1607">
        <w:rPr>
          <w:rFonts w:asciiTheme="majorBidi" w:hAnsiTheme="majorBidi" w:cstheme="majorBidi"/>
          <w:color w:val="000000" w:themeColor="text1"/>
        </w:rPr>
        <w:t xml:space="preserve"> Kramer (2003) elaborates</w:t>
      </w:r>
      <w:r w:rsidR="0010741D" w:rsidRPr="007A1607">
        <w:rPr>
          <w:rFonts w:asciiTheme="majorBidi" w:hAnsiTheme="majorBidi" w:cstheme="majorBidi"/>
          <w:color w:val="000000" w:themeColor="text1"/>
        </w:rPr>
        <w:t xml:space="preserve"> the </w:t>
      </w:r>
      <w:r w:rsidR="0010741D" w:rsidRPr="005F7E81">
        <w:rPr>
          <w:rFonts w:asciiTheme="majorBidi" w:hAnsiTheme="majorBidi" w:cstheme="majorBidi"/>
          <w:color w:val="000000" w:themeColor="text1"/>
        </w:rPr>
        <w:t>expression Islamic fundamentalism started to appear</w:t>
      </w:r>
      <w:r w:rsidR="007401B5" w:rsidRPr="005F7E81">
        <w:rPr>
          <w:rFonts w:asciiTheme="majorBidi" w:hAnsiTheme="majorBidi" w:cstheme="majorBidi"/>
          <w:color w:val="000000" w:themeColor="text1"/>
        </w:rPr>
        <w:t xml:space="preserve"> in parallel to </w:t>
      </w:r>
      <w:r w:rsidR="007401B5" w:rsidRPr="005F7E81">
        <w:rPr>
          <w:rFonts w:asciiTheme="majorBidi" w:hAnsiTheme="majorBidi" w:cstheme="majorBidi"/>
          <w:color w:val="000000" w:themeColor="text1"/>
        </w:rPr>
        <w:lastRenderedPageBreak/>
        <w:t>Christian fundamentalism</w:t>
      </w:r>
      <w:r w:rsidR="005F7E81" w:rsidRPr="005F7E81">
        <w:rPr>
          <w:rFonts w:asciiTheme="majorBidi" w:hAnsiTheme="majorBidi" w:cstheme="majorBidi"/>
          <w:color w:val="000000" w:themeColor="text1"/>
        </w:rPr>
        <w:t>,</w:t>
      </w:r>
      <w:r w:rsidR="007401B5" w:rsidRPr="005F7E81">
        <w:rPr>
          <w:rFonts w:asciiTheme="majorBidi" w:hAnsiTheme="majorBidi" w:cstheme="majorBidi"/>
          <w:color w:val="000000" w:themeColor="text1"/>
        </w:rPr>
        <w:t xml:space="preserve"> </w:t>
      </w:r>
      <w:r w:rsidR="005F7E81" w:rsidRPr="005F7E81">
        <w:rPr>
          <w:rFonts w:asciiTheme="majorBidi" w:hAnsiTheme="majorBidi" w:cstheme="majorBidi"/>
          <w:color w:val="000000" w:themeColor="text1"/>
        </w:rPr>
        <w:t>which</w:t>
      </w:r>
      <w:r w:rsidR="0010741D" w:rsidRPr="005F7E81">
        <w:rPr>
          <w:rFonts w:asciiTheme="majorBidi" w:hAnsiTheme="majorBidi" w:cstheme="majorBidi"/>
          <w:color w:val="000000" w:themeColor="text1"/>
        </w:rPr>
        <w:t xml:space="preserve"> </w:t>
      </w:r>
      <w:r w:rsidR="005F7E81" w:rsidRPr="005F7E81">
        <w:rPr>
          <w:rFonts w:asciiTheme="majorBidi" w:hAnsiTheme="majorBidi" w:cstheme="majorBidi"/>
          <w:color w:val="000000" w:themeColor="text1"/>
        </w:rPr>
        <w:t>was</w:t>
      </w:r>
      <w:r w:rsidR="0010741D" w:rsidRPr="005F7E81">
        <w:rPr>
          <w:rFonts w:asciiTheme="majorBidi" w:hAnsiTheme="majorBidi" w:cstheme="majorBidi"/>
          <w:color w:val="000000" w:themeColor="text1"/>
        </w:rPr>
        <w:t xml:space="preserve"> first </w:t>
      </w:r>
      <w:r w:rsidR="005F7E81" w:rsidRPr="005F7E81">
        <w:rPr>
          <w:rFonts w:asciiTheme="majorBidi" w:hAnsiTheme="majorBidi" w:cstheme="majorBidi"/>
          <w:color w:val="000000" w:themeColor="text1"/>
        </w:rPr>
        <w:t>establish</w:t>
      </w:r>
      <w:r w:rsidR="0010741D" w:rsidRPr="005F7E81">
        <w:rPr>
          <w:rFonts w:asciiTheme="majorBidi" w:hAnsiTheme="majorBidi" w:cstheme="majorBidi"/>
          <w:color w:val="000000" w:themeColor="text1"/>
        </w:rPr>
        <w:t xml:space="preserve">ed in America by protestant Christians who felt </w:t>
      </w:r>
      <w:r w:rsidR="005F7E81" w:rsidRPr="005F7E81">
        <w:rPr>
          <w:rFonts w:asciiTheme="majorBidi" w:hAnsiTheme="majorBidi" w:cstheme="majorBidi"/>
          <w:color w:val="000000" w:themeColor="text1"/>
        </w:rPr>
        <w:t>challenged</w:t>
      </w:r>
      <w:r w:rsidR="0010741D" w:rsidRPr="005F7E81">
        <w:rPr>
          <w:rFonts w:asciiTheme="majorBidi" w:hAnsiTheme="majorBidi" w:cstheme="majorBidi"/>
          <w:color w:val="000000" w:themeColor="text1"/>
        </w:rPr>
        <w:t xml:space="preserve"> </w:t>
      </w:r>
      <w:r w:rsidR="005F7E81" w:rsidRPr="005F7E81">
        <w:rPr>
          <w:rFonts w:asciiTheme="majorBidi" w:hAnsiTheme="majorBidi" w:cstheme="majorBidi"/>
          <w:color w:val="000000" w:themeColor="text1"/>
        </w:rPr>
        <w:t>by</w:t>
      </w:r>
      <w:r w:rsidR="0010741D" w:rsidRPr="005F7E81">
        <w:rPr>
          <w:rFonts w:asciiTheme="majorBidi" w:hAnsiTheme="majorBidi" w:cstheme="majorBidi"/>
          <w:color w:val="000000" w:themeColor="text1"/>
        </w:rPr>
        <w:t xml:space="preserve"> the higher criticism of the Bible and called themselves ''fundamentalists''</w:t>
      </w:r>
      <w:r w:rsidR="005D2DC4" w:rsidRPr="005F7E81">
        <w:rPr>
          <w:rFonts w:asciiTheme="majorBidi" w:hAnsiTheme="majorBidi" w:cstheme="majorBidi"/>
          <w:color w:val="000000" w:themeColor="text1"/>
        </w:rPr>
        <w:t xml:space="preserve">, </w:t>
      </w:r>
      <w:r w:rsidR="004E2CA3" w:rsidRPr="005F7E81">
        <w:rPr>
          <w:rFonts w:asciiTheme="majorBidi" w:hAnsiTheme="majorBidi" w:cstheme="majorBidi"/>
          <w:color w:val="000000" w:themeColor="text1"/>
        </w:rPr>
        <w:t>t</w:t>
      </w:r>
      <w:r w:rsidR="0010741D" w:rsidRPr="005F7E81">
        <w:rPr>
          <w:rFonts w:asciiTheme="majorBidi" w:hAnsiTheme="majorBidi" w:cstheme="majorBidi"/>
          <w:color w:val="000000" w:themeColor="text1"/>
        </w:rPr>
        <w:t xml:space="preserve">he term </w:t>
      </w:r>
      <w:r w:rsidR="004E2CA3" w:rsidRPr="005F7E81">
        <w:rPr>
          <w:rFonts w:asciiTheme="majorBidi" w:hAnsiTheme="majorBidi" w:cstheme="majorBidi"/>
          <w:color w:val="000000" w:themeColor="text1"/>
        </w:rPr>
        <w:t xml:space="preserve">is </w:t>
      </w:r>
      <w:r w:rsidR="0010741D" w:rsidRPr="005F7E81">
        <w:rPr>
          <w:rFonts w:asciiTheme="majorBidi" w:hAnsiTheme="majorBidi" w:cstheme="majorBidi"/>
          <w:color w:val="000000" w:themeColor="text1"/>
        </w:rPr>
        <w:t xml:space="preserve">strongly pejorative </w:t>
      </w:r>
      <w:r w:rsidR="004E2CA3" w:rsidRPr="005F7E81">
        <w:rPr>
          <w:rFonts w:asciiTheme="majorBidi" w:hAnsiTheme="majorBidi" w:cstheme="majorBidi"/>
          <w:color w:val="000000" w:themeColor="text1"/>
        </w:rPr>
        <w:t>an</w:t>
      </w:r>
      <w:r w:rsidR="004E2CA3" w:rsidRPr="007A1607">
        <w:rPr>
          <w:rFonts w:asciiTheme="majorBidi" w:hAnsiTheme="majorBidi" w:cstheme="majorBidi"/>
          <w:color w:val="000000" w:themeColor="text1"/>
        </w:rPr>
        <w:t>d equated to extremism</w:t>
      </w:r>
      <w:r w:rsidR="0010741D" w:rsidRPr="007A1607">
        <w:rPr>
          <w:rFonts w:asciiTheme="majorBidi" w:hAnsiTheme="majorBidi" w:cstheme="majorBidi"/>
          <w:color w:val="000000" w:themeColor="text1"/>
        </w:rPr>
        <w:t xml:space="preserve">. </w:t>
      </w:r>
      <w:r w:rsidR="001B52F7" w:rsidRPr="007A1607">
        <w:rPr>
          <w:rFonts w:asciiTheme="majorBidi" w:hAnsiTheme="majorBidi" w:cstheme="majorBidi"/>
          <w:color w:val="000000" w:themeColor="text1"/>
        </w:rPr>
        <w:t>in order to name some movements in the Islamic world,</w:t>
      </w:r>
      <w:r w:rsidR="0010741D" w:rsidRPr="007A1607">
        <w:rPr>
          <w:rFonts w:asciiTheme="majorBidi" w:hAnsiTheme="majorBidi" w:cstheme="majorBidi"/>
          <w:color w:val="000000" w:themeColor="text1"/>
        </w:rPr>
        <w:t xml:space="preserve"> the term </w:t>
      </w:r>
      <w:r w:rsidR="0010741D" w:rsidRPr="005F7E81">
        <w:rPr>
          <w:rFonts w:asciiTheme="majorBidi" w:hAnsiTheme="majorBidi" w:cstheme="majorBidi"/>
          <w:i/>
          <w:iCs/>
          <w:color w:val="000000" w:themeColor="text1"/>
        </w:rPr>
        <w:t>Islamism</w:t>
      </w:r>
      <w:r w:rsidR="001B52F7" w:rsidRPr="005F7E81">
        <w:rPr>
          <w:rFonts w:asciiTheme="majorBidi" w:hAnsiTheme="majorBidi" w:cstheme="majorBidi"/>
          <w:i/>
          <w:iCs/>
          <w:color w:val="000000" w:themeColor="text1"/>
        </w:rPr>
        <w:t xml:space="preserve"> </w:t>
      </w:r>
      <w:r w:rsidR="001B52F7" w:rsidRPr="005F7E81">
        <w:rPr>
          <w:rFonts w:asciiTheme="majorBidi" w:hAnsiTheme="majorBidi" w:cstheme="majorBidi"/>
          <w:color w:val="000000" w:themeColor="text1"/>
        </w:rPr>
        <w:t>has returned to be used in French again then it was loaned into English (</w:t>
      </w:r>
      <w:r w:rsidR="00407436" w:rsidRPr="005F7E81">
        <w:rPr>
          <w:rFonts w:asciiTheme="majorBidi" w:hAnsiTheme="majorBidi" w:cstheme="majorBidi"/>
          <w:color w:val="000000" w:themeColor="text1"/>
        </w:rPr>
        <w:t>Mozaffari, 2007</w:t>
      </w:r>
      <w:r w:rsidR="001B52F7" w:rsidRPr="005F7E81">
        <w:rPr>
          <w:rFonts w:asciiTheme="majorBidi" w:hAnsiTheme="majorBidi" w:cstheme="majorBidi"/>
          <w:color w:val="000000" w:themeColor="text1"/>
        </w:rPr>
        <w:t>)</w:t>
      </w:r>
      <w:r w:rsidR="0010741D" w:rsidRPr="005F7E81">
        <w:rPr>
          <w:rFonts w:asciiTheme="majorBidi" w:hAnsiTheme="majorBidi" w:cstheme="majorBidi"/>
          <w:color w:val="000000" w:themeColor="text1"/>
        </w:rPr>
        <w:t xml:space="preserve">. </w:t>
      </w:r>
      <w:r w:rsidR="005F7E81" w:rsidRPr="005F7E81">
        <w:rPr>
          <w:rFonts w:asciiTheme="majorBidi" w:hAnsiTheme="majorBidi" w:cstheme="majorBidi"/>
          <w:color w:val="000000" w:themeColor="text1"/>
        </w:rPr>
        <w:t>Furthermore</w:t>
      </w:r>
      <w:r w:rsidR="0010741D" w:rsidRPr="005F7E81">
        <w:rPr>
          <w:rFonts w:asciiTheme="majorBidi" w:hAnsiTheme="majorBidi" w:cstheme="majorBidi"/>
          <w:color w:val="000000" w:themeColor="text1"/>
        </w:rPr>
        <w:t xml:space="preserve">, </w:t>
      </w:r>
      <w:r w:rsidR="0010741D" w:rsidRPr="005F7E81">
        <w:rPr>
          <w:rFonts w:asciiTheme="majorBidi" w:hAnsiTheme="majorBidi" w:cstheme="majorBidi"/>
          <w:i/>
          <w:iCs/>
          <w:color w:val="000000" w:themeColor="text1"/>
        </w:rPr>
        <w:t>Islamist</w:t>
      </w:r>
      <w:r w:rsidR="0010741D" w:rsidRPr="005F7E81">
        <w:rPr>
          <w:rFonts w:asciiTheme="majorBidi" w:hAnsiTheme="majorBidi" w:cstheme="majorBidi"/>
          <w:color w:val="000000" w:themeColor="text1"/>
        </w:rPr>
        <w:t xml:space="preserve"> was later on used to </w:t>
      </w:r>
      <w:r w:rsidR="005F7E81" w:rsidRPr="005F7E81">
        <w:rPr>
          <w:rFonts w:asciiTheme="majorBidi" w:hAnsiTheme="majorBidi" w:cstheme="majorBidi"/>
          <w:color w:val="000000" w:themeColor="text1"/>
        </w:rPr>
        <w:t>characterize</w:t>
      </w:r>
      <w:r w:rsidR="0010741D" w:rsidRPr="005F7E81">
        <w:rPr>
          <w:rFonts w:asciiTheme="majorBidi" w:hAnsiTheme="majorBidi" w:cstheme="majorBidi"/>
          <w:color w:val="000000" w:themeColor="text1"/>
        </w:rPr>
        <w:t xml:space="preserve"> </w:t>
      </w:r>
      <w:r w:rsidR="0010741D" w:rsidRPr="005F7E81">
        <w:rPr>
          <w:rFonts w:asciiTheme="majorBidi" w:hAnsiTheme="majorBidi" w:cstheme="majorBidi"/>
          <w:i/>
          <w:iCs/>
          <w:color w:val="000000" w:themeColor="text1"/>
        </w:rPr>
        <w:t>Muslims</w:t>
      </w:r>
      <w:r w:rsidR="0010741D" w:rsidRPr="005F7E81">
        <w:rPr>
          <w:rFonts w:asciiTheme="majorBidi" w:hAnsiTheme="majorBidi" w:cstheme="majorBidi"/>
          <w:color w:val="000000" w:themeColor="text1"/>
        </w:rPr>
        <w:t xml:space="preserve"> with political </w:t>
      </w:r>
      <w:r w:rsidR="005F7E81" w:rsidRPr="005F7E81">
        <w:rPr>
          <w:rFonts w:asciiTheme="majorBidi" w:hAnsiTheme="majorBidi" w:cstheme="majorBidi"/>
          <w:color w:val="000000" w:themeColor="text1"/>
        </w:rPr>
        <w:t>agenda</w:t>
      </w:r>
      <w:r w:rsidR="0010741D" w:rsidRPr="005F7E81">
        <w:rPr>
          <w:rFonts w:asciiTheme="majorBidi" w:hAnsiTheme="majorBidi" w:cstheme="majorBidi"/>
          <w:color w:val="000000" w:themeColor="text1"/>
        </w:rPr>
        <w:t xml:space="preserve">s, both moderate and peaceful as well as intolerant. </w:t>
      </w:r>
      <w:r w:rsidR="005F7E81" w:rsidRPr="005F7E81">
        <w:rPr>
          <w:rFonts w:asciiTheme="majorBidi" w:hAnsiTheme="majorBidi" w:cstheme="majorBidi"/>
          <w:color w:val="000000" w:themeColor="text1"/>
        </w:rPr>
        <w:t xml:space="preserve">Nevertheless, the word Islamism and Islamist has been associated with terrorism and negative connotations as a result of violence perpetrated by extremist Muslims. </w:t>
      </w:r>
    </w:p>
    <w:p w14:paraId="5C6EFA78" w14:textId="243C8E50" w:rsidR="0010741D" w:rsidRPr="005F7E81" w:rsidRDefault="00BE3E64" w:rsidP="00BB4357">
      <w:pPr>
        <w:pStyle w:val="Default"/>
        <w:spacing w:before="240"/>
        <w:ind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As discussed above, </w:t>
      </w:r>
      <w:r w:rsidR="0010741D" w:rsidRPr="007A1607">
        <w:rPr>
          <w:rFonts w:asciiTheme="majorBidi" w:hAnsiTheme="majorBidi" w:cstheme="majorBidi"/>
          <w:color w:val="000000" w:themeColor="text1"/>
        </w:rPr>
        <w:t xml:space="preserve">the </w:t>
      </w:r>
      <w:r w:rsidR="0010741D" w:rsidRPr="005F7E81">
        <w:rPr>
          <w:rFonts w:asciiTheme="majorBidi" w:hAnsiTheme="majorBidi" w:cstheme="majorBidi"/>
          <w:color w:val="000000" w:themeColor="text1"/>
        </w:rPr>
        <w:t xml:space="preserve">term </w:t>
      </w:r>
      <w:r w:rsidR="0010741D" w:rsidRPr="005F7E81">
        <w:rPr>
          <w:rFonts w:asciiTheme="majorBidi" w:hAnsiTheme="majorBidi" w:cstheme="majorBidi"/>
          <w:i/>
          <w:iCs/>
          <w:color w:val="000000" w:themeColor="text1"/>
        </w:rPr>
        <w:t xml:space="preserve">Islamist </w:t>
      </w:r>
      <w:r w:rsidR="0010741D" w:rsidRPr="005F7E81">
        <w:rPr>
          <w:rFonts w:asciiTheme="majorBidi" w:hAnsiTheme="majorBidi" w:cstheme="majorBidi"/>
          <w:color w:val="000000" w:themeColor="text1"/>
        </w:rPr>
        <w:t xml:space="preserve">is </w:t>
      </w:r>
      <w:r w:rsidR="005F7E81" w:rsidRPr="005F7E81">
        <w:rPr>
          <w:rFonts w:asciiTheme="majorBidi" w:hAnsiTheme="majorBidi" w:cstheme="majorBidi"/>
          <w:color w:val="000000" w:themeColor="text1"/>
        </w:rPr>
        <w:t>synonymous in English dictionaries</w:t>
      </w:r>
      <w:r w:rsidR="0010741D" w:rsidRPr="005F7E81">
        <w:rPr>
          <w:rFonts w:asciiTheme="majorBidi" w:hAnsiTheme="majorBidi" w:cstheme="majorBidi"/>
          <w:color w:val="000000" w:themeColor="text1"/>
        </w:rPr>
        <w:t xml:space="preserve"> with Islamic movements </w:t>
      </w:r>
      <w:r w:rsidR="005F7E81" w:rsidRPr="005F7E81">
        <w:rPr>
          <w:rFonts w:asciiTheme="majorBidi" w:hAnsiTheme="majorBidi" w:cstheme="majorBidi"/>
          <w:color w:val="000000" w:themeColor="text1"/>
        </w:rPr>
        <w:t>that</w:t>
      </w:r>
      <w:r w:rsidR="0010741D" w:rsidRPr="005F7E81">
        <w:rPr>
          <w:rFonts w:asciiTheme="majorBidi" w:hAnsiTheme="majorBidi" w:cstheme="majorBidi"/>
          <w:color w:val="000000" w:themeColor="text1"/>
        </w:rPr>
        <w:t xml:space="preserve"> </w:t>
      </w:r>
      <w:r w:rsidR="00A042EA" w:rsidRPr="005F7E81">
        <w:rPr>
          <w:rFonts w:asciiTheme="majorBidi" w:hAnsiTheme="majorBidi" w:cstheme="majorBidi"/>
          <w:color w:val="000000" w:themeColor="text1"/>
        </w:rPr>
        <w:t>favor</w:t>
      </w:r>
      <w:r w:rsidR="0010741D" w:rsidRPr="005F7E81">
        <w:rPr>
          <w:rFonts w:asciiTheme="majorBidi" w:hAnsiTheme="majorBidi" w:cstheme="majorBidi"/>
          <w:color w:val="000000" w:themeColor="text1"/>
        </w:rPr>
        <w:t xml:space="preserve"> strict observance </w:t>
      </w:r>
      <w:r w:rsidRPr="005F7E81">
        <w:rPr>
          <w:rFonts w:asciiTheme="majorBidi" w:hAnsiTheme="majorBidi" w:cstheme="majorBidi"/>
          <w:color w:val="000000" w:themeColor="text1"/>
        </w:rPr>
        <w:t>and</w:t>
      </w:r>
      <w:r w:rsidR="0010741D" w:rsidRPr="005F7E81">
        <w:rPr>
          <w:rFonts w:asciiTheme="majorBidi" w:hAnsiTheme="majorBidi" w:cstheme="majorBidi"/>
          <w:color w:val="000000" w:themeColor="text1"/>
        </w:rPr>
        <w:t xml:space="preserve"> </w:t>
      </w:r>
      <w:r w:rsidR="005F7E81" w:rsidRPr="005F7E81">
        <w:rPr>
          <w:rFonts w:asciiTheme="majorBidi" w:hAnsiTheme="majorBidi" w:cstheme="majorBidi"/>
          <w:color w:val="000000" w:themeColor="text1"/>
        </w:rPr>
        <w:t>connected</w:t>
      </w:r>
      <w:r w:rsidR="0010741D" w:rsidRPr="005F7E81">
        <w:rPr>
          <w:rFonts w:asciiTheme="majorBidi" w:hAnsiTheme="majorBidi" w:cstheme="majorBidi"/>
          <w:color w:val="000000" w:themeColor="text1"/>
        </w:rPr>
        <w:t xml:space="preserve"> to fundamentalism. When the word is translated into Arabic, the synonym </w:t>
      </w:r>
      <w:r w:rsidR="005F7E81" w:rsidRPr="005F7E81">
        <w:rPr>
          <w:rFonts w:asciiTheme="majorBidi" w:hAnsiTheme="majorBidi" w:cstheme="majorBidi"/>
          <w:color w:val="000000" w:themeColor="text1"/>
        </w:rPr>
        <w:t xml:space="preserve">is </w:t>
      </w:r>
      <w:r w:rsidR="0010741D" w:rsidRPr="005F7E81">
        <w:rPr>
          <w:rFonts w:asciiTheme="majorBidi" w:hAnsiTheme="majorBidi" w:cstheme="majorBidi"/>
          <w:i/>
          <w:iCs/>
          <w:color w:val="000000" w:themeColor="text1"/>
        </w:rPr>
        <w:t>Islami</w:t>
      </w:r>
      <w:r w:rsidR="005F7E81" w:rsidRPr="005F7E81">
        <w:rPr>
          <w:rFonts w:asciiTheme="majorBidi" w:hAnsiTheme="majorBidi" w:cstheme="majorBidi"/>
          <w:i/>
          <w:iCs/>
          <w:color w:val="000000" w:themeColor="text1"/>
        </w:rPr>
        <w:t>,</w:t>
      </w:r>
      <w:r w:rsidR="0010741D" w:rsidRPr="005F7E81">
        <w:rPr>
          <w:rFonts w:asciiTheme="majorBidi" w:hAnsiTheme="majorBidi" w:cstheme="majorBidi"/>
          <w:color w:val="000000" w:themeColor="text1"/>
        </w:rPr>
        <w:t xml:space="preserve"> which </w:t>
      </w:r>
      <w:r w:rsidR="00FF18F6" w:rsidRPr="005F7E81">
        <w:rPr>
          <w:rFonts w:asciiTheme="majorBidi" w:hAnsiTheme="majorBidi" w:cstheme="majorBidi"/>
          <w:color w:val="000000" w:themeColor="text1"/>
        </w:rPr>
        <w:t xml:space="preserve">is </w:t>
      </w:r>
      <w:r w:rsidR="0010741D" w:rsidRPr="005F7E81">
        <w:rPr>
          <w:rFonts w:asciiTheme="majorBidi" w:hAnsiTheme="majorBidi" w:cstheme="majorBidi"/>
          <w:color w:val="000000" w:themeColor="text1"/>
        </w:rPr>
        <w:t xml:space="preserve">an adjective from </w:t>
      </w:r>
      <w:r w:rsidR="0010741D" w:rsidRPr="005F7E81">
        <w:rPr>
          <w:rFonts w:asciiTheme="majorBidi" w:hAnsiTheme="majorBidi" w:cstheme="majorBidi"/>
          <w:i/>
          <w:iCs/>
          <w:color w:val="000000" w:themeColor="text1"/>
        </w:rPr>
        <w:t xml:space="preserve">Islam. </w:t>
      </w:r>
      <w:r w:rsidR="0010741D" w:rsidRPr="005F7E81">
        <w:rPr>
          <w:rFonts w:asciiTheme="majorBidi" w:hAnsiTheme="majorBidi" w:cstheme="majorBidi"/>
          <w:color w:val="000000" w:themeColor="text1"/>
        </w:rPr>
        <w:t xml:space="preserve">Thus, in looking up the </w:t>
      </w:r>
      <w:r w:rsidR="005F7E81" w:rsidRPr="005F7E81">
        <w:rPr>
          <w:rFonts w:asciiTheme="majorBidi" w:hAnsiTheme="majorBidi" w:cstheme="majorBidi"/>
          <w:color w:val="000000" w:themeColor="text1"/>
        </w:rPr>
        <w:t>definition</w:t>
      </w:r>
      <w:r w:rsidR="0010741D" w:rsidRPr="005F7E81">
        <w:rPr>
          <w:rFonts w:asciiTheme="majorBidi" w:hAnsiTheme="majorBidi" w:cstheme="majorBidi"/>
          <w:color w:val="000000" w:themeColor="text1"/>
        </w:rPr>
        <w:t xml:space="preserve"> in Arabic dictionaries, </w:t>
      </w:r>
      <w:r w:rsidR="006C67EF" w:rsidRPr="005F7E81">
        <w:rPr>
          <w:rFonts w:asciiTheme="majorBidi" w:hAnsiTheme="majorBidi" w:cstheme="majorBidi"/>
          <w:color w:val="000000" w:themeColor="text1"/>
        </w:rPr>
        <w:t xml:space="preserve">we </w:t>
      </w:r>
      <w:r w:rsidR="0010741D" w:rsidRPr="005F7E81">
        <w:rPr>
          <w:rFonts w:asciiTheme="majorBidi" w:hAnsiTheme="majorBidi" w:cstheme="majorBidi"/>
          <w:color w:val="000000" w:themeColor="text1"/>
        </w:rPr>
        <w:t xml:space="preserve">looked up the </w:t>
      </w:r>
      <w:r w:rsidR="005F7E81" w:rsidRPr="005F7E81">
        <w:rPr>
          <w:rFonts w:asciiTheme="majorBidi" w:hAnsiTheme="majorBidi" w:cstheme="majorBidi"/>
          <w:color w:val="000000" w:themeColor="text1"/>
        </w:rPr>
        <w:t>word</w:t>
      </w:r>
      <w:r w:rsidR="0010741D" w:rsidRPr="005F7E81">
        <w:rPr>
          <w:rFonts w:asciiTheme="majorBidi" w:hAnsiTheme="majorBidi" w:cstheme="majorBidi"/>
          <w:color w:val="000000" w:themeColor="text1"/>
        </w:rPr>
        <w:t xml:space="preserve"> </w:t>
      </w:r>
      <w:r w:rsidR="0010741D" w:rsidRPr="005F7E81">
        <w:rPr>
          <w:rFonts w:asciiTheme="majorBidi" w:hAnsiTheme="majorBidi" w:cstheme="majorBidi"/>
          <w:i/>
          <w:iCs/>
          <w:color w:val="000000" w:themeColor="text1"/>
        </w:rPr>
        <w:t>Islam</w:t>
      </w:r>
      <w:r w:rsidR="0010741D" w:rsidRPr="005F7E81">
        <w:rPr>
          <w:rFonts w:asciiTheme="majorBidi" w:hAnsiTheme="majorBidi" w:cstheme="majorBidi"/>
          <w:color w:val="000000" w:themeColor="text1"/>
        </w:rPr>
        <w:t xml:space="preserve">. The result was that it </w:t>
      </w:r>
      <w:r w:rsidR="005F7E81" w:rsidRPr="005F7E81">
        <w:rPr>
          <w:rFonts w:asciiTheme="majorBidi" w:hAnsiTheme="majorBidi" w:cstheme="majorBidi"/>
          <w:color w:val="000000" w:themeColor="text1"/>
        </w:rPr>
        <w:t>was</w:t>
      </w:r>
      <w:r w:rsidR="0010741D" w:rsidRPr="005F7E81">
        <w:rPr>
          <w:rFonts w:asciiTheme="majorBidi" w:hAnsiTheme="majorBidi" w:cstheme="majorBidi"/>
          <w:color w:val="000000" w:themeColor="text1"/>
        </w:rPr>
        <w:t xml:space="preserve"> derived from Arabic root </w:t>
      </w:r>
      <w:r w:rsidR="0010741D" w:rsidRPr="005F7E81">
        <w:rPr>
          <w:rFonts w:asciiTheme="majorBidi" w:hAnsiTheme="majorBidi" w:cstheme="majorBidi"/>
          <w:i/>
          <w:iCs/>
          <w:color w:val="000000" w:themeColor="text1"/>
        </w:rPr>
        <w:t>sil</w:t>
      </w:r>
      <w:r w:rsidR="0010741D" w:rsidRPr="005F7E81">
        <w:rPr>
          <w:rFonts w:asciiTheme="majorBidi" w:hAnsiTheme="majorBidi" w:cstheme="majorBidi"/>
          <w:color w:val="000000" w:themeColor="text1"/>
        </w:rPr>
        <w:t>m</w:t>
      </w:r>
      <w:r w:rsidR="005F7E81" w:rsidRPr="005F7E81">
        <w:rPr>
          <w:rFonts w:asciiTheme="majorBidi" w:hAnsiTheme="majorBidi" w:cstheme="majorBidi"/>
          <w:color w:val="000000" w:themeColor="text1"/>
        </w:rPr>
        <w:t>, which</w:t>
      </w:r>
      <w:r w:rsidR="0010741D" w:rsidRPr="005F7E81">
        <w:rPr>
          <w:rFonts w:asciiTheme="majorBidi" w:hAnsiTheme="majorBidi" w:cstheme="majorBidi"/>
          <w:color w:val="000000" w:themeColor="text1"/>
        </w:rPr>
        <w:t xml:space="preserve"> mean</w:t>
      </w:r>
      <w:r w:rsidR="005F7E81" w:rsidRPr="005F7E81">
        <w:rPr>
          <w:rFonts w:asciiTheme="majorBidi" w:hAnsiTheme="majorBidi" w:cstheme="majorBidi"/>
          <w:color w:val="000000" w:themeColor="text1"/>
        </w:rPr>
        <w:t>s</w:t>
      </w:r>
      <w:r w:rsidR="0010741D" w:rsidRPr="005F7E81">
        <w:rPr>
          <w:rFonts w:asciiTheme="majorBidi" w:hAnsiTheme="majorBidi" w:cstheme="majorBidi"/>
          <w:color w:val="000000" w:themeColor="text1"/>
        </w:rPr>
        <w:t xml:space="preserve"> peace, and submission. </w:t>
      </w:r>
      <w:r w:rsidR="0010741D" w:rsidRPr="005F7E81">
        <w:rPr>
          <w:rFonts w:asciiTheme="majorBidi" w:hAnsiTheme="majorBidi" w:cstheme="majorBidi"/>
          <w:i/>
          <w:iCs/>
          <w:color w:val="000000" w:themeColor="text1"/>
        </w:rPr>
        <w:t>Islam</w:t>
      </w:r>
      <w:r w:rsidR="0010741D" w:rsidRPr="005F7E81">
        <w:rPr>
          <w:rFonts w:asciiTheme="majorBidi" w:hAnsiTheme="majorBidi" w:cstheme="majorBidi"/>
          <w:color w:val="000000" w:themeColor="text1"/>
        </w:rPr>
        <w:t xml:space="preserve"> was </w:t>
      </w:r>
      <w:r w:rsidR="005F7E81" w:rsidRPr="005F7E81">
        <w:rPr>
          <w:rFonts w:asciiTheme="majorBidi" w:hAnsiTheme="majorBidi" w:cstheme="majorBidi"/>
          <w:color w:val="000000" w:themeColor="text1"/>
        </w:rPr>
        <w:t>constantly</w:t>
      </w:r>
      <w:r w:rsidR="0010741D" w:rsidRPr="005F7E81">
        <w:rPr>
          <w:rFonts w:asciiTheme="majorBidi" w:hAnsiTheme="majorBidi" w:cstheme="majorBidi"/>
          <w:color w:val="000000" w:themeColor="text1"/>
        </w:rPr>
        <w:t xml:space="preserve"> referred to as the religion of Islam </w:t>
      </w:r>
      <w:r w:rsidR="006C67EF" w:rsidRPr="005F7E81">
        <w:rPr>
          <w:rFonts w:asciiTheme="majorBidi" w:hAnsiTheme="majorBidi" w:cstheme="majorBidi"/>
          <w:color w:val="000000" w:themeColor="text1"/>
        </w:rPr>
        <w:t xml:space="preserve">in </w:t>
      </w:r>
      <w:r w:rsidR="0010741D" w:rsidRPr="005F7E81">
        <w:rPr>
          <w:rFonts w:asciiTheme="majorBidi" w:hAnsiTheme="majorBidi" w:cstheme="majorBidi"/>
          <w:color w:val="000000" w:themeColor="text1"/>
        </w:rPr>
        <w:t xml:space="preserve">Al Mu‘jam Alwasıt. The Islamic definition of </w:t>
      </w:r>
      <w:r w:rsidR="0010741D" w:rsidRPr="005F7E81">
        <w:rPr>
          <w:rFonts w:asciiTheme="majorBidi" w:hAnsiTheme="majorBidi" w:cstheme="majorBidi"/>
          <w:i/>
          <w:iCs/>
          <w:color w:val="000000" w:themeColor="text1"/>
        </w:rPr>
        <w:t>Islam</w:t>
      </w:r>
      <w:r w:rsidR="0010741D" w:rsidRPr="005F7E81">
        <w:rPr>
          <w:rFonts w:asciiTheme="majorBidi" w:hAnsiTheme="majorBidi" w:cstheme="majorBidi"/>
          <w:color w:val="000000" w:themeColor="text1"/>
        </w:rPr>
        <w:t xml:space="preserve"> means</w:t>
      </w:r>
    </w:p>
    <w:p w14:paraId="288BB838" w14:textId="47153993" w:rsidR="0010741D" w:rsidRPr="007A1607" w:rsidRDefault="0010741D" w:rsidP="00BB4357">
      <w:pPr>
        <w:pStyle w:val="Default"/>
        <w:spacing w:after="240"/>
        <w:ind w:left="567" w:right="515"/>
        <w:jc w:val="both"/>
        <w:rPr>
          <w:rFonts w:asciiTheme="majorBidi" w:hAnsiTheme="majorBidi" w:cstheme="majorBidi"/>
          <w:color w:val="000000" w:themeColor="text1"/>
        </w:rPr>
      </w:pPr>
      <w:r w:rsidRPr="007A1607">
        <w:rPr>
          <w:rFonts w:asciiTheme="majorBidi" w:hAnsiTheme="majorBidi" w:cstheme="majorBidi"/>
          <w:color w:val="000000" w:themeColor="text1"/>
        </w:rPr>
        <w:t>‘‘Submission to the One God</w:t>
      </w:r>
      <w:r w:rsidR="00AE0143"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and living in peace with the Creator. It means living in peace with one's self, with other people, and with the natural environment. A Muslim is supposed to live in peace and harmony with all these segments. Hence, a Muslim is any person anywhere in the world whose obedience, allegiance, and loyalty are to God, the Lord of the Universe, and to the innate harmony of His Creation. Thus, Islam is a total system of living.'' (www.iiie.net) </w:t>
      </w:r>
    </w:p>
    <w:p w14:paraId="13270208" w14:textId="4A6FA23F" w:rsidR="0010741D" w:rsidRPr="005F7E81" w:rsidRDefault="005F7E81" w:rsidP="00003D1C">
      <w:pPr>
        <w:pStyle w:val="Default"/>
        <w:tabs>
          <w:tab w:val="left" w:pos="426"/>
        </w:tabs>
        <w:spacing w:after="240"/>
        <w:ind w:right="-52" w:firstLine="709"/>
        <w:jc w:val="both"/>
        <w:rPr>
          <w:rFonts w:asciiTheme="majorBidi" w:hAnsiTheme="majorBidi" w:cstheme="majorBidi"/>
          <w:color w:val="000000" w:themeColor="text1"/>
        </w:rPr>
      </w:pPr>
      <w:r w:rsidRPr="005F7E81">
        <w:rPr>
          <w:rFonts w:asciiTheme="majorBidi" w:hAnsiTheme="majorBidi" w:cstheme="majorBidi"/>
          <w:color w:val="000000" w:themeColor="text1"/>
        </w:rPr>
        <w:t>A significant</w:t>
      </w:r>
      <w:r w:rsidR="0010741D" w:rsidRPr="005F7E81">
        <w:rPr>
          <w:rFonts w:asciiTheme="majorBidi" w:hAnsiTheme="majorBidi" w:cstheme="majorBidi"/>
          <w:color w:val="000000" w:themeColor="text1"/>
        </w:rPr>
        <w:t xml:space="preserve"> point to </w:t>
      </w:r>
      <w:r w:rsidRPr="005F7E81">
        <w:rPr>
          <w:rFonts w:asciiTheme="majorBidi" w:hAnsiTheme="majorBidi" w:cstheme="majorBidi"/>
          <w:color w:val="000000" w:themeColor="text1"/>
        </w:rPr>
        <w:t xml:space="preserve">address </w:t>
      </w:r>
      <w:r w:rsidR="0010741D" w:rsidRPr="005F7E81">
        <w:rPr>
          <w:rFonts w:asciiTheme="majorBidi" w:hAnsiTheme="majorBidi" w:cstheme="majorBidi"/>
          <w:color w:val="000000" w:themeColor="text1"/>
        </w:rPr>
        <w:t xml:space="preserve">here is that both English </w:t>
      </w:r>
      <w:r w:rsidRPr="005F7E81">
        <w:rPr>
          <w:rFonts w:asciiTheme="majorBidi" w:hAnsiTheme="majorBidi" w:cstheme="majorBidi"/>
          <w:color w:val="000000" w:themeColor="text1"/>
        </w:rPr>
        <w:t>terms</w:t>
      </w:r>
      <w:r w:rsidR="0010741D" w:rsidRPr="005F7E81">
        <w:rPr>
          <w:rFonts w:asciiTheme="majorBidi" w:hAnsiTheme="majorBidi" w:cstheme="majorBidi"/>
          <w:color w:val="000000" w:themeColor="text1"/>
        </w:rPr>
        <w:t xml:space="preserve"> </w:t>
      </w:r>
      <w:r w:rsidR="0010741D" w:rsidRPr="005F7E81">
        <w:rPr>
          <w:rFonts w:asciiTheme="majorBidi" w:hAnsiTheme="majorBidi" w:cstheme="majorBidi"/>
          <w:i/>
          <w:iCs/>
          <w:color w:val="000000" w:themeColor="text1"/>
        </w:rPr>
        <w:t xml:space="preserve">Islamism </w:t>
      </w:r>
      <w:r w:rsidR="0010741D" w:rsidRPr="005F7E81">
        <w:rPr>
          <w:rFonts w:asciiTheme="majorBidi" w:hAnsiTheme="majorBidi" w:cstheme="majorBidi"/>
          <w:color w:val="000000" w:themeColor="text1"/>
        </w:rPr>
        <w:t xml:space="preserve">and </w:t>
      </w:r>
      <w:r w:rsidR="0010741D" w:rsidRPr="005F7E81">
        <w:rPr>
          <w:rFonts w:asciiTheme="majorBidi" w:hAnsiTheme="majorBidi" w:cstheme="majorBidi"/>
          <w:i/>
          <w:iCs/>
          <w:color w:val="000000" w:themeColor="text1"/>
        </w:rPr>
        <w:t>Islamist</w:t>
      </w:r>
      <w:r w:rsidR="0010741D" w:rsidRPr="005F7E81">
        <w:rPr>
          <w:rFonts w:asciiTheme="majorBidi" w:hAnsiTheme="majorBidi" w:cstheme="majorBidi"/>
          <w:color w:val="000000" w:themeColor="text1"/>
        </w:rPr>
        <w:t xml:space="preserve"> seem to be derived from the word </w:t>
      </w:r>
      <w:r w:rsidR="0010741D" w:rsidRPr="005F7E81">
        <w:rPr>
          <w:rFonts w:asciiTheme="majorBidi" w:hAnsiTheme="majorBidi" w:cstheme="majorBidi"/>
          <w:i/>
          <w:iCs/>
          <w:color w:val="000000" w:themeColor="text1"/>
        </w:rPr>
        <w:t>Islam</w:t>
      </w:r>
      <w:r w:rsidR="0010741D" w:rsidRPr="005F7E81">
        <w:rPr>
          <w:rFonts w:asciiTheme="majorBidi" w:hAnsiTheme="majorBidi" w:cstheme="majorBidi"/>
          <w:color w:val="000000" w:themeColor="text1"/>
        </w:rPr>
        <w:t xml:space="preserve"> by adding derivati</w:t>
      </w:r>
      <w:r w:rsidRPr="005F7E81">
        <w:rPr>
          <w:rFonts w:asciiTheme="majorBidi" w:hAnsiTheme="majorBidi" w:cstheme="majorBidi"/>
          <w:color w:val="000000" w:themeColor="text1"/>
        </w:rPr>
        <w:t xml:space="preserve">ve </w:t>
      </w:r>
      <w:r w:rsidR="0010741D" w:rsidRPr="005F7E81">
        <w:rPr>
          <w:rFonts w:asciiTheme="majorBidi" w:hAnsiTheme="majorBidi" w:cstheme="majorBidi"/>
          <w:color w:val="000000" w:themeColor="text1"/>
        </w:rPr>
        <w:t xml:space="preserve">suffixes </w:t>
      </w:r>
      <w:r w:rsidR="0010741D" w:rsidRPr="005F7E81">
        <w:rPr>
          <w:rFonts w:asciiTheme="majorBidi" w:hAnsiTheme="majorBidi" w:cstheme="majorBidi"/>
          <w:i/>
          <w:iCs/>
          <w:color w:val="000000" w:themeColor="text1"/>
        </w:rPr>
        <w:t>–ism</w:t>
      </w:r>
      <w:r w:rsidRPr="005F7E81">
        <w:rPr>
          <w:rFonts w:asciiTheme="majorBidi" w:hAnsiTheme="majorBidi" w:cstheme="majorBidi"/>
          <w:i/>
          <w:iCs/>
          <w:color w:val="000000" w:themeColor="text1"/>
        </w:rPr>
        <w:t>,</w:t>
      </w:r>
      <w:r w:rsidR="0010741D" w:rsidRPr="005F7E81">
        <w:rPr>
          <w:rFonts w:asciiTheme="majorBidi" w:hAnsiTheme="majorBidi" w:cstheme="majorBidi"/>
          <w:color w:val="000000" w:themeColor="text1"/>
        </w:rPr>
        <w:t xml:space="preserve"> mean</w:t>
      </w:r>
      <w:r w:rsidRPr="005F7E81">
        <w:rPr>
          <w:rFonts w:asciiTheme="majorBidi" w:hAnsiTheme="majorBidi" w:cstheme="majorBidi"/>
          <w:color w:val="000000" w:themeColor="text1"/>
        </w:rPr>
        <w:t>ing</w:t>
      </w:r>
      <w:r w:rsidR="0010741D" w:rsidRPr="005F7E81">
        <w:rPr>
          <w:rFonts w:asciiTheme="majorBidi" w:hAnsiTheme="majorBidi" w:cstheme="majorBidi"/>
          <w:color w:val="000000" w:themeColor="text1"/>
        </w:rPr>
        <w:t xml:space="preserve"> the action, process, result and</w:t>
      </w:r>
      <w:r w:rsidR="0010741D" w:rsidRPr="005F7E81">
        <w:rPr>
          <w:rFonts w:asciiTheme="majorBidi" w:hAnsiTheme="majorBidi" w:cstheme="majorBidi"/>
          <w:i/>
          <w:iCs/>
          <w:color w:val="000000" w:themeColor="text1"/>
        </w:rPr>
        <w:t xml:space="preserve"> -ist</w:t>
      </w:r>
      <w:r w:rsidRPr="005F7E81">
        <w:rPr>
          <w:rFonts w:asciiTheme="majorBidi" w:hAnsiTheme="majorBidi" w:cstheme="majorBidi"/>
          <w:i/>
          <w:iCs/>
          <w:color w:val="000000" w:themeColor="text1"/>
        </w:rPr>
        <w:t>,</w:t>
      </w:r>
      <w:r w:rsidR="0010741D" w:rsidRPr="005F7E81">
        <w:rPr>
          <w:rFonts w:asciiTheme="majorBidi" w:hAnsiTheme="majorBidi" w:cstheme="majorBidi"/>
          <w:i/>
          <w:iCs/>
          <w:color w:val="000000" w:themeColor="text1"/>
        </w:rPr>
        <w:t xml:space="preserve"> </w:t>
      </w:r>
      <w:r w:rsidR="0010741D" w:rsidRPr="005F7E81">
        <w:rPr>
          <w:rFonts w:asciiTheme="majorBidi" w:hAnsiTheme="majorBidi" w:cstheme="majorBidi"/>
          <w:color w:val="000000" w:themeColor="text1"/>
        </w:rPr>
        <w:t>mean</w:t>
      </w:r>
      <w:r w:rsidRPr="005F7E81">
        <w:rPr>
          <w:rFonts w:asciiTheme="majorBidi" w:hAnsiTheme="majorBidi" w:cstheme="majorBidi"/>
          <w:color w:val="000000" w:themeColor="text1"/>
        </w:rPr>
        <w:t>ing</w:t>
      </w:r>
      <w:r w:rsidR="0010741D" w:rsidRPr="005F7E81">
        <w:rPr>
          <w:rFonts w:asciiTheme="majorBidi" w:hAnsiTheme="majorBidi" w:cstheme="majorBidi"/>
          <w:color w:val="000000" w:themeColor="text1"/>
        </w:rPr>
        <w:t xml:space="preserve"> a person who performs a certain action. Since </w:t>
      </w:r>
      <w:r w:rsidR="0010741D" w:rsidRPr="005F7E81">
        <w:rPr>
          <w:rFonts w:asciiTheme="majorBidi" w:hAnsiTheme="majorBidi" w:cstheme="majorBidi"/>
          <w:i/>
          <w:iCs/>
          <w:color w:val="000000" w:themeColor="text1"/>
        </w:rPr>
        <w:t>Islam</w:t>
      </w:r>
      <w:r w:rsidR="0010741D" w:rsidRPr="005F7E81">
        <w:rPr>
          <w:rFonts w:asciiTheme="majorBidi" w:hAnsiTheme="majorBidi" w:cstheme="majorBidi"/>
          <w:color w:val="000000" w:themeColor="text1"/>
        </w:rPr>
        <w:t xml:space="preserve"> is </w:t>
      </w:r>
      <w:r w:rsidRPr="005F7E81">
        <w:rPr>
          <w:rFonts w:asciiTheme="majorBidi" w:hAnsiTheme="majorBidi" w:cstheme="majorBidi"/>
          <w:color w:val="000000" w:themeColor="text1"/>
        </w:rPr>
        <w:t xml:space="preserve">known </w:t>
      </w:r>
      <w:r w:rsidR="0010741D" w:rsidRPr="005F7E81">
        <w:rPr>
          <w:rFonts w:asciiTheme="majorBidi" w:hAnsiTheme="majorBidi" w:cstheme="majorBidi"/>
          <w:color w:val="000000" w:themeColor="text1"/>
        </w:rPr>
        <w:t xml:space="preserve">as </w:t>
      </w:r>
      <w:r w:rsidR="0010741D" w:rsidRPr="005F7E81">
        <w:rPr>
          <w:rFonts w:asciiTheme="majorBidi" w:hAnsiTheme="majorBidi" w:cstheme="majorBidi"/>
          <w:i/>
          <w:iCs/>
          <w:color w:val="000000" w:themeColor="text1"/>
        </w:rPr>
        <w:t xml:space="preserve">the religion of Muslims, </w:t>
      </w:r>
      <w:r w:rsidRPr="005F7E81">
        <w:rPr>
          <w:rFonts w:asciiTheme="majorBidi" w:hAnsiTheme="majorBidi" w:cstheme="majorBidi"/>
          <w:color w:val="000000" w:themeColor="text1"/>
        </w:rPr>
        <w:t>it is erroneously possible to add Islam</w:t>
      </w:r>
      <w:r w:rsidR="0010741D" w:rsidRPr="005F7E81">
        <w:rPr>
          <w:rFonts w:asciiTheme="majorBidi" w:hAnsiTheme="majorBidi" w:cstheme="majorBidi"/>
          <w:color w:val="000000" w:themeColor="text1"/>
        </w:rPr>
        <w:t xml:space="preserve"> any connotations </w:t>
      </w:r>
      <w:r w:rsidRPr="005F7E81">
        <w:rPr>
          <w:rFonts w:asciiTheme="majorBidi" w:hAnsiTheme="majorBidi" w:cstheme="majorBidi"/>
          <w:color w:val="000000" w:themeColor="text1"/>
        </w:rPr>
        <w:t>attached</w:t>
      </w:r>
      <w:r w:rsidR="0010741D" w:rsidRPr="005F7E81">
        <w:rPr>
          <w:rFonts w:asciiTheme="majorBidi" w:hAnsiTheme="majorBidi" w:cstheme="majorBidi"/>
          <w:color w:val="000000" w:themeColor="text1"/>
        </w:rPr>
        <w:t xml:space="preserve"> to the action and person of the term</w:t>
      </w:r>
      <w:r w:rsidR="0010741D" w:rsidRPr="005F7E81">
        <w:rPr>
          <w:rFonts w:asciiTheme="majorBidi" w:hAnsiTheme="majorBidi" w:cstheme="majorBidi"/>
          <w:i/>
          <w:iCs/>
          <w:color w:val="000000" w:themeColor="text1"/>
        </w:rPr>
        <w:t>.</w:t>
      </w:r>
      <w:r w:rsidR="0010741D" w:rsidRPr="005F7E81">
        <w:rPr>
          <w:rFonts w:asciiTheme="majorBidi" w:hAnsiTheme="majorBidi" w:cstheme="majorBidi"/>
          <w:color w:val="000000" w:themeColor="text1"/>
        </w:rPr>
        <w:t xml:space="preserve"> </w:t>
      </w:r>
      <w:r w:rsidRPr="005F7E81">
        <w:rPr>
          <w:rFonts w:asciiTheme="majorBidi" w:hAnsiTheme="majorBidi" w:cstheme="majorBidi"/>
          <w:color w:val="000000" w:themeColor="text1"/>
        </w:rPr>
        <w:t>Negative connotations are associated to b</w:t>
      </w:r>
      <w:r w:rsidR="0010741D" w:rsidRPr="005F7E81">
        <w:rPr>
          <w:rFonts w:asciiTheme="majorBidi" w:hAnsiTheme="majorBidi" w:cstheme="majorBidi"/>
          <w:color w:val="000000" w:themeColor="text1"/>
        </w:rPr>
        <w:t xml:space="preserve">oth terms, </w:t>
      </w:r>
      <w:r w:rsidR="0010741D" w:rsidRPr="005F7E81">
        <w:rPr>
          <w:rFonts w:asciiTheme="majorBidi" w:hAnsiTheme="majorBidi" w:cstheme="majorBidi"/>
          <w:i/>
          <w:iCs/>
          <w:color w:val="000000" w:themeColor="text1"/>
        </w:rPr>
        <w:t>Islamist</w:t>
      </w:r>
      <w:r w:rsidR="0010741D" w:rsidRPr="005F7E81">
        <w:rPr>
          <w:rFonts w:asciiTheme="majorBidi" w:hAnsiTheme="majorBidi" w:cstheme="majorBidi"/>
          <w:color w:val="000000" w:themeColor="text1"/>
        </w:rPr>
        <w:t xml:space="preserve"> and </w:t>
      </w:r>
      <w:r w:rsidR="0010741D" w:rsidRPr="005F7E81">
        <w:rPr>
          <w:rFonts w:asciiTheme="majorBidi" w:hAnsiTheme="majorBidi" w:cstheme="majorBidi"/>
          <w:i/>
          <w:iCs/>
          <w:color w:val="000000" w:themeColor="text1"/>
        </w:rPr>
        <w:t>Islamism,</w:t>
      </w:r>
      <w:r w:rsidR="0010741D" w:rsidRPr="005F7E81">
        <w:rPr>
          <w:rFonts w:asciiTheme="majorBidi" w:hAnsiTheme="majorBidi" w:cstheme="majorBidi"/>
          <w:color w:val="000000" w:themeColor="text1"/>
        </w:rPr>
        <w:t xml:space="preserve"> as in the following extracts from</w:t>
      </w:r>
      <w:r w:rsidR="00BE3E64" w:rsidRPr="005F7E81">
        <w:rPr>
          <w:rFonts w:asciiTheme="majorBidi" w:hAnsiTheme="majorBidi" w:cstheme="majorBidi"/>
          <w:color w:val="000000" w:themeColor="text1"/>
        </w:rPr>
        <w:t xml:space="preserve"> iweb corpus</w:t>
      </w:r>
      <w:r w:rsidR="0010741D" w:rsidRPr="005F7E81">
        <w:rPr>
          <w:rFonts w:asciiTheme="majorBidi" w:hAnsiTheme="majorBidi" w:cstheme="majorBidi"/>
          <w:color w:val="000000" w:themeColor="text1"/>
        </w:rPr>
        <w:t>.</w:t>
      </w:r>
    </w:p>
    <w:p w14:paraId="15EF7932" w14:textId="183CCD53" w:rsidR="00582290" w:rsidRPr="007A1607" w:rsidRDefault="00865428" w:rsidP="005A57B2">
      <w:pPr>
        <w:tabs>
          <w:tab w:val="left" w:pos="426"/>
        </w:tabs>
        <w:autoSpaceDE w:val="0"/>
        <w:autoSpaceDN w:val="0"/>
        <w:adjustRightInd w:val="0"/>
        <w:ind w:left="426" w:right="-52" w:hanging="284"/>
        <w:jc w:val="both"/>
        <w:rPr>
          <w:rFonts w:asciiTheme="majorBidi" w:hAnsiTheme="majorBidi" w:cstheme="majorBidi"/>
          <w:color w:val="000000" w:themeColor="text1"/>
        </w:rPr>
      </w:pPr>
      <w:r w:rsidRPr="007A1607">
        <w:rPr>
          <w:rFonts w:asciiTheme="majorBidi" w:hAnsiTheme="majorBidi" w:cstheme="majorBidi"/>
          <w:color w:val="000000" w:themeColor="text1"/>
        </w:rPr>
        <w:t>1</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w:t>
      </w:r>
      <w:r w:rsidR="00003D1C"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“Bosnia and Herzegovina and the Nexus with </w:t>
      </w:r>
      <w:r w:rsidRPr="007A1607">
        <w:rPr>
          <w:rFonts w:asciiTheme="majorBidi" w:hAnsiTheme="majorBidi" w:cstheme="majorBidi"/>
          <w:i/>
          <w:iCs/>
          <w:color w:val="000000" w:themeColor="text1"/>
        </w:rPr>
        <w:t>Islamist</w:t>
      </w:r>
      <w:r w:rsidRPr="007A1607">
        <w:rPr>
          <w:rFonts w:asciiTheme="majorBidi" w:hAnsiTheme="majorBidi" w:cstheme="majorBidi"/>
          <w:color w:val="000000" w:themeColor="text1"/>
        </w:rPr>
        <w:t xml:space="preserve"> Extremism (2015); The Lure of the Syrian War: The Foreign Fighters ...” </w:t>
      </w:r>
      <w:r w:rsidR="00F632BF" w:rsidRPr="007A1607">
        <w:rPr>
          <w:rFonts w:asciiTheme="majorBidi" w:hAnsiTheme="majorBidi" w:cstheme="majorBidi"/>
          <w:color w:val="000000" w:themeColor="text1"/>
        </w:rPr>
        <w:t>(</w:t>
      </w:r>
      <w:hyperlink r:id="rId21" w:tgtFrame="_blank" w:history="1">
        <w:r w:rsidRPr="007A1607">
          <w:rPr>
            <w:rFonts w:asciiTheme="majorBidi" w:hAnsiTheme="majorBidi" w:cstheme="majorBidi"/>
            <w:color w:val="000000" w:themeColor="text1"/>
            <w:u w:val="single"/>
          </w:rPr>
          <w:t>rusi.org</w:t>
        </w:r>
      </w:hyperlink>
      <w:r w:rsidR="00F632BF" w:rsidRPr="007A1607">
        <w:rPr>
          <w:rFonts w:asciiTheme="majorBidi" w:hAnsiTheme="majorBidi" w:cstheme="majorBidi"/>
          <w:color w:val="000000" w:themeColor="text1"/>
        </w:rPr>
        <w:t>)</w:t>
      </w:r>
    </w:p>
    <w:p w14:paraId="6109BFE6" w14:textId="14266B0A" w:rsidR="00865428" w:rsidRPr="007A1607" w:rsidRDefault="00865428" w:rsidP="005A57B2">
      <w:pPr>
        <w:tabs>
          <w:tab w:val="left" w:pos="284"/>
          <w:tab w:val="left" w:pos="426"/>
        </w:tabs>
        <w:autoSpaceDE w:val="0"/>
        <w:autoSpaceDN w:val="0"/>
        <w:adjustRightInd w:val="0"/>
        <w:ind w:left="426" w:right="-52" w:hanging="284"/>
        <w:jc w:val="both"/>
        <w:rPr>
          <w:rFonts w:asciiTheme="majorBidi" w:hAnsiTheme="majorBidi" w:cstheme="majorBidi"/>
          <w:color w:val="000000" w:themeColor="text1"/>
        </w:rPr>
      </w:pPr>
      <w:r w:rsidRPr="007A1607">
        <w:rPr>
          <w:rFonts w:asciiTheme="majorBidi" w:hAnsiTheme="majorBidi" w:cstheme="majorBidi"/>
          <w:color w:val="000000" w:themeColor="text1"/>
        </w:rPr>
        <w:t>2</w:t>
      </w:r>
      <w:r w:rsidR="00F632BF" w:rsidRPr="007A1607">
        <w:rPr>
          <w:rFonts w:asciiTheme="majorBidi" w:hAnsiTheme="majorBidi" w:cstheme="majorBidi"/>
          <w:color w:val="000000" w:themeColor="text1"/>
        </w:rPr>
        <w:t>)</w:t>
      </w:r>
      <w:r w:rsidR="00003D1C"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“the thread of the case, it slowly unravels into a longer story involving an </w:t>
      </w:r>
      <w:r w:rsidRPr="007A1607">
        <w:rPr>
          <w:rFonts w:asciiTheme="majorBidi" w:hAnsiTheme="majorBidi" w:cstheme="majorBidi"/>
          <w:i/>
          <w:iCs/>
          <w:color w:val="000000" w:themeColor="text1"/>
        </w:rPr>
        <w:t>Islamist</w:t>
      </w:r>
      <w:r w:rsidRPr="007A1607">
        <w:rPr>
          <w:rFonts w:asciiTheme="majorBidi" w:hAnsiTheme="majorBidi" w:cstheme="majorBidi"/>
          <w:color w:val="000000" w:themeColor="text1"/>
        </w:rPr>
        <w:t xml:space="preserve"> group, property development, and drug dealing. As it turns out "would” </w:t>
      </w:r>
      <w:r w:rsidR="00F632BF" w:rsidRPr="007A1607">
        <w:rPr>
          <w:rFonts w:asciiTheme="majorBidi" w:hAnsiTheme="majorBidi" w:cstheme="majorBidi"/>
          <w:color w:val="000000" w:themeColor="text1"/>
        </w:rPr>
        <w:t>(</w:t>
      </w:r>
      <w:r w:rsidRPr="007A1607">
        <w:rPr>
          <w:rFonts w:asciiTheme="majorBidi" w:hAnsiTheme="majorBidi" w:cstheme="majorBidi"/>
          <w:color w:val="000000" w:themeColor="text1"/>
        </w:rPr>
        <w:t>culturewhisper.com</w:t>
      </w:r>
      <w:r w:rsidR="00F632BF" w:rsidRPr="007A1607">
        <w:rPr>
          <w:rFonts w:asciiTheme="majorBidi" w:hAnsiTheme="majorBidi" w:cstheme="majorBidi"/>
          <w:color w:val="000000" w:themeColor="text1"/>
        </w:rPr>
        <w:t>)</w:t>
      </w:r>
    </w:p>
    <w:p w14:paraId="2C850FC8" w14:textId="44A9AB69" w:rsidR="00865428" w:rsidRPr="007A1607" w:rsidRDefault="00865428" w:rsidP="005A57B2">
      <w:pPr>
        <w:tabs>
          <w:tab w:val="left" w:pos="284"/>
          <w:tab w:val="left" w:pos="426"/>
        </w:tabs>
        <w:autoSpaceDE w:val="0"/>
        <w:autoSpaceDN w:val="0"/>
        <w:adjustRightInd w:val="0"/>
        <w:ind w:left="426" w:right="-52" w:hanging="284"/>
        <w:jc w:val="both"/>
        <w:rPr>
          <w:rFonts w:asciiTheme="majorBidi" w:hAnsiTheme="majorBidi" w:cstheme="majorBidi"/>
          <w:color w:val="000000" w:themeColor="text1"/>
        </w:rPr>
      </w:pPr>
      <w:r w:rsidRPr="007A1607">
        <w:rPr>
          <w:rFonts w:asciiTheme="majorBidi" w:hAnsiTheme="majorBidi" w:cstheme="majorBidi"/>
          <w:color w:val="000000" w:themeColor="text1"/>
        </w:rPr>
        <w:t>3</w:t>
      </w:r>
      <w:r w:rsidR="00F632BF" w:rsidRPr="007A1607">
        <w:rPr>
          <w:rFonts w:asciiTheme="majorBidi" w:hAnsiTheme="majorBidi" w:cstheme="majorBidi"/>
          <w:color w:val="000000" w:themeColor="text1"/>
        </w:rPr>
        <w:t>)</w:t>
      </w:r>
      <w:r w:rsidR="00003D1C"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 “Thus, they called for the unveiling of women. The </w:t>
      </w:r>
      <w:r w:rsidRPr="007A1607">
        <w:rPr>
          <w:rFonts w:asciiTheme="majorBidi" w:hAnsiTheme="majorBidi" w:cstheme="majorBidi"/>
          <w:i/>
          <w:iCs/>
          <w:color w:val="000000" w:themeColor="text1"/>
        </w:rPr>
        <w:t>Islamist</w:t>
      </w:r>
      <w:r w:rsidRPr="007A1607">
        <w:rPr>
          <w:rFonts w:asciiTheme="majorBidi" w:hAnsiTheme="majorBidi" w:cstheme="majorBidi"/>
          <w:color w:val="000000" w:themeColor="text1"/>
        </w:rPr>
        <w:t xml:space="preserve"> rulers of Iran argue the same point in justifying their violent reimposition of the veil” </w:t>
      </w:r>
      <w:r w:rsidR="00F632BF" w:rsidRPr="007A1607">
        <w:rPr>
          <w:rFonts w:asciiTheme="majorBidi" w:hAnsiTheme="majorBidi" w:cstheme="majorBidi"/>
          <w:color w:val="000000" w:themeColor="text1"/>
        </w:rPr>
        <w:t>(</w:t>
      </w:r>
      <w:hyperlink r:id="rId22" w:tgtFrame="_blank" w:history="1">
        <w:r w:rsidRPr="007A1607">
          <w:rPr>
            <w:rFonts w:asciiTheme="majorBidi" w:hAnsiTheme="majorBidi" w:cstheme="majorBidi"/>
            <w:color w:val="000000" w:themeColor="text1"/>
            <w:u w:val="single"/>
          </w:rPr>
          <w:t>centerforinquiry.net</w:t>
        </w:r>
      </w:hyperlink>
      <w:r w:rsidR="00F632BF" w:rsidRPr="007A1607">
        <w:rPr>
          <w:rFonts w:asciiTheme="majorBidi" w:hAnsiTheme="majorBidi" w:cstheme="majorBidi"/>
          <w:color w:val="000000" w:themeColor="text1"/>
        </w:rPr>
        <w:t>)</w:t>
      </w:r>
    </w:p>
    <w:p w14:paraId="21920690" w14:textId="656D2C12" w:rsidR="00D97279" w:rsidRPr="007A1607" w:rsidRDefault="00D97279" w:rsidP="005A57B2">
      <w:pPr>
        <w:tabs>
          <w:tab w:val="left" w:pos="284"/>
          <w:tab w:val="left" w:pos="426"/>
        </w:tabs>
        <w:autoSpaceDE w:val="0"/>
        <w:autoSpaceDN w:val="0"/>
        <w:adjustRightInd w:val="0"/>
        <w:ind w:left="426" w:right="-52" w:hanging="284"/>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4) “I forsee the Soviets really focusing on getting rid of the </w:t>
      </w:r>
      <w:r w:rsidRPr="007A1607">
        <w:rPr>
          <w:rFonts w:asciiTheme="majorBidi" w:hAnsiTheme="majorBidi" w:cstheme="majorBidi"/>
          <w:i/>
          <w:iCs/>
          <w:color w:val="000000" w:themeColor="text1"/>
        </w:rPr>
        <w:t>Islamist</w:t>
      </w:r>
      <w:r w:rsidRPr="007A1607">
        <w:rPr>
          <w:rFonts w:asciiTheme="majorBidi" w:hAnsiTheme="majorBidi" w:cstheme="majorBidi"/>
          <w:color w:val="000000" w:themeColor="text1"/>
        </w:rPr>
        <w:t xml:space="preserve"> government and replacing it with that popular Front I mentioned.” (alternatehistory.com)</w:t>
      </w:r>
    </w:p>
    <w:p w14:paraId="6C7C7EE4" w14:textId="78E66C3B" w:rsidR="00D97279" w:rsidRPr="007A1607" w:rsidRDefault="00D97279" w:rsidP="005A57B2">
      <w:pPr>
        <w:tabs>
          <w:tab w:val="left" w:pos="284"/>
          <w:tab w:val="left" w:pos="426"/>
        </w:tabs>
        <w:autoSpaceDE w:val="0"/>
        <w:autoSpaceDN w:val="0"/>
        <w:adjustRightInd w:val="0"/>
        <w:ind w:left="426" w:right="-52" w:hanging="284"/>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5) </w:t>
      </w:r>
      <w:r w:rsidR="003011F4"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Maassen warned that an Islamist </w:t>
      </w:r>
      <w:r w:rsidR="008B6547" w:rsidRPr="007A1607">
        <w:rPr>
          <w:rFonts w:asciiTheme="majorBidi" w:hAnsiTheme="majorBidi" w:cstheme="majorBidi"/>
          <w:color w:val="000000" w:themeColor="text1"/>
        </w:rPr>
        <w:t>or right-wing attack in Germany could lead to an explosion of social unrest.</w:t>
      </w:r>
      <w:r w:rsidR="003011F4" w:rsidRPr="007A1607">
        <w:rPr>
          <w:rFonts w:asciiTheme="majorBidi" w:hAnsiTheme="majorBidi" w:cstheme="majorBidi"/>
          <w:color w:val="000000" w:themeColor="text1"/>
        </w:rPr>
        <w:t>”</w:t>
      </w:r>
      <w:r w:rsidR="008B6547" w:rsidRPr="007A1607">
        <w:rPr>
          <w:rFonts w:asciiTheme="majorBidi" w:hAnsiTheme="majorBidi" w:cstheme="majorBidi"/>
          <w:color w:val="000000" w:themeColor="text1"/>
        </w:rPr>
        <w:t xml:space="preserve"> (</w:t>
      </w:r>
      <w:r w:rsidR="00FA6AAD" w:rsidRPr="007A1607">
        <w:rPr>
          <w:rFonts w:asciiTheme="majorBidi" w:hAnsiTheme="majorBidi" w:cstheme="majorBidi"/>
          <w:color w:val="000000" w:themeColor="text1"/>
        </w:rPr>
        <w:t>armstrongeconomics.com</w:t>
      </w:r>
      <w:r w:rsidR="008B6547" w:rsidRPr="007A1607">
        <w:rPr>
          <w:rFonts w:asciiTheme="majorBidi" w:hAnsiTheme="majorBidi" w:cstheme="majorBidi"/>
          <w:color w:val="000000" w:themeColor="text1"/>
        </w:rPr>
        <w:t>)</w:t>
      </w:r>
    </w:p>
    <w:p w14:paraId="62EF35CF" w14:textId="2AC970AB" w:rsidR="003011F4" w:rsidRPr="007A1607" w:rsidRDefault="003011F4" w:rsidP="005A57B2">
      <w:pPr>
        <w:tabs>
          <w:tab w:val="left" w:pos="284"/>
          <w:tab w:val="left" w:pos="426"/>
        </w:tabs>
        <w:autoSpaceDE w:val="0"/>
        <w:autoSpaceDN w:val="0"/>
        <w:adjustRightInd w:val="0"/>
        <w:ind w:left="426" w:right="-52" w:hanging="284"/>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6) “David Cameron said the government is considering placing all convicted </w:t>
      </w:r>
      <w:r w:rsidRPr="007A1607">
        <w:rPr>
          <w:rFonts w:asciiTheme="majorBidi" w:hAnsiTheme="majorBidi" w:cstheme="majorBidi"/>
          <w:i/>
          <w:iCs/>
          <w:color w:val="000000" w:themeColor="text1"/>
        </w:rPr>
        <w:t>Islamist</w:t>
      </w:r>
      <w:r w:rsidRPr="007A1607">
        <w:rPr>
          <w:rFonts w:asciiTheme="majorBidi" w:hAnsiTheme="majorBidi" w:cstheme="majorBidi"/>
          <w:color w:val="000000" w:themeColor="text1"/>
        </w:rPr>
        <w:t xml:space="preserve"> terrorist prisoners in England and Wales in a single secure unit in order to prevent ...” (gatestoneinstitute.org)</w:t>
      </w:r>
    </w:p>
    <w:p w14:paraId="32495339" w14:textId="0BB84175" w:rsidR="00FA6AAD" w:rsidRPr="007A1607" w:rsidRDefault="00FA6AAD" w:rsidP="004F3FA5">
      <w:pPr>
        <w:tabs>
          <w:tab w:val="left" w:pos="284"/>
          <w:tab w:val="left" w:pos="426"/>
        </w:tabs>
        <w:autoSpaceDE w:val="0"/>
        <w:autoSpaceDN w:val="0"/>
        <w:adjustRightInd w:val="0"/>
        <w:ind w:right="-52"/>
        <w:jc w:val="both"/>
        <w:rPr>
          <w:color w:val="000000" w:themeColor="text1"/>
        </w:rPr>
      </w:pPr>
    </w:p>
    <w:p w14:paraId="43E32F13" w14:textId="779B27B0" w:rsidR="00520436" w:rsidRPr="007A1607" w:rsidRDefault="00520436" w:rsidP="00003D1C">
      <w:pPr>
        <w:autoSpaceDE w:val="0"/>
        <w:autoSpaceDN w:val="0"/>
        <w:adjustRightInd w:val="0"/>
        <w:ind w:right="-52" w:firstLine="709"/>
        <w:jc w:val="both"/>
        <w:rPr>
          <w:rFonts w:asciiTheme="majorBidi" w:hAnsiTheme="majorBidi" w:cstheme="majorBidi"/>
          <w:color w:val="000000" w:themeColor="text1"/>
        </w:rPr>
      </w:pPr>
      <w:r w:rsidRPr="007A1607">
        <w:rPr>
          <w:rFonts w:asciiTheme="majorBidi" w:hAnsiTheme="majorBidi" w:cstheme="majorBidi"/>
          <w:color w:val="000000" w:themeColor="text1"/>
        </w:rPr>
        <w:t xml:space="preserve">The data from iweb </w:t>
      </w:r>
      <w:r w:rsidR="000A4F02" w:rsidRPr="007A1607">
        <w:rPr>
          <w:rFonts w:asciiTheme="majorBidi" w:hAnsiTheme="majorBidi" w:cstheme="majorBidi"/>
          <w:color w:val="000000" w:themeColor="text1"/>
        </w:rPr>
        <w:t xml:space="preserve">frequency tool </w:t>
      </w:r>
      <w:r w:rsidRPr="007A1607">
        <w:rPr>
          <w:rFonts w:asciiTheme="majorBidi" w:hAnsiTheme="majorBidi" w:cstheme="majorBidi"/>
          <w:color w:val="000000" w:themeColor="text1"/>
        </w:rPr>
        <w:t xml:space="preserve">also shows the topics consistently associated with </w:t>
      </w:r>
      <w:r w:rsidRPr="007A1607">
        <w:rPr>
          <w:rFonts w:asciiTheme="majorBidi" w:hAnsiTheme="majorBidi" w:cstheme="majorBidi"/>
          <w:i/>
          <w:iCs/>
          <w:color w:val="000000" w:themeColor="text1"/>
        </w:rPr>
        <w:t xml:space="preserve">islamist: Islamic, Muslim, attack, terrorism, terrorist, military. </w:t>
      </w:r>
      <w:r w:rsidRPr="007A1607">
        <w:rPr>
          <w:rFonts w:asciiTheme="majorBidi" w:hAnsiTheme="majorBidi" w:cstheme="majorBidi"/>
          <w:color w:val="000000" w:themeColor="text1"/>
        </w:rPr>
        <w:t xml:space="preserve">These are also similar to the topics associated to </w:t>
      </w:r>
      <w:r w:rsidRPr="007A1607">
        <w:rPr>
          <w:rFonts w:asciiTheme="majorBidi" w:hAnsiTheme="majorBidi" w:cstheme="majorBidi"/>
          <w:i/>
          <w:iCs/>
          <w:color w:val="000000" w:themeColor="text1"/>
        </w:rPr>
        <w:t>Islamic: Muslim, attack, religion, terrorism, terrorist, military</w:t>
      </w:r>
      <w:r w:rsidRPr="007A1607">
        <w:rPr>
          <w:rFonts w:asciiTheme="majorBidi" w:hAnsiTheme="majorBidi" w:cstheme="majorBidi"/>
          <w:color w:val="000000" w:themeColor="text1"/>
        </w:rPr>
        <w:t xml:space="preserve">. It is impossible to argue here that those adjectives have different referents, if we would like to assume </w:t>
      </w:r>
      <w:r w:rsidRPr="007A1607">
        <w:rPr>
          <w:rFonts w:asciiTheme="majorBidi" w:hAnsiTheme="majorBidi" w:cstheme="majorBidi"/>
          <w:i/>
          <w:iCs/>
          <w:color w:val="000000" w:themeColor="text1"/>
        </w:rPr>
        <w:t>Islamic</w:t>
      </w:r>
      <w:r w:rsidRPr="007A1607">
        <w:rPr>
          <w:rFonts w:asciiTheme="majorBidi" w:hAnsiTheme="majorBidi" w:cstheme="majorBidi"/>
          <w:color w:val="000000" w:themeColor="text1"/>
        </w:rPr>
        <w:t xml:space="preserve"> to be derived from </w:t>
      </w:r>
      <w:r w:rsidRPr="007A1607">
        <w:rPr>
          <w:rFonts w:asciiTheme="majorBidi" w:hAnsiTheme="majorBidi" w:cstheme="majorBidi"/>
          <w:i/>
          <w:iCs/>
          <w:color w:val="000000" w:themeColor="text1"/>
        </w:rPr>
        <w:t>Islam</w:t>
      </w:r>
      <w:r w:rsidRPr="007A1607">
        <w:rPr>
          <w:rFonts w:asciiTheme="majorBidi" w:hAnsiTheme="majorBidi" w:cstheme="majorBidi"/>
          <w:color w:val="000000" w:themeColor="text1"/>
        </w:rPr>
        <w:t xml:space="preserve"> and </w:t>
      </w:r>
      <w:r w:rsidRPr="007A1607">
        <w:rPr>
          <w:rFonts w:asciiTheme="majorBidi" w:hAnsiTheme="majorBidi" w:cstheme="majorBidi"/>
          <w:i/>
          <w:iCs/>
          <w:color w:val="000000" w:themeColor="text1"/>
        </w:rPr>
        <w:t>Islamist from</w:t>
      </w:r>
      <w:r w:rsidRPr="007A1607">
        <w:rPr>
          <w:rFonts w:asciiTheme="majorBidi" w:hAnsiTheme="majorBidi" w:cstheme="majorBidi"/>
          <w:i/>
          <w:iCs/>
          <w:color w:val="000000" w:themeColor="text1"/>
          <w:rtl/>
        </w:rPr>
        <w:t xml:space="preserve"> </w:t>
      </w:r>
      <w:r w:rsidRPr="007A1607">
        <w:rPr>
          <w:rFonts w:asciiTheme="majorBidi" w:hAnsiTheme="majorBidi" w:cstheme="majorBidi"/>
          <w:i/>
          <w:iCs/>
          <w:color w:val="000000" w:themeColor="text1"/>
        </w:rPr>
        <w:t>Islamism</w:t>
      </w:r>
      <w:r w:rsidRPr="007A1607">
        <w:rPr>
          <w:rFonts w:asciiTheme="majorBidi" w:hAnsiTheme="majorBidi" w:cstheme="majorBidi"/>
          <w:color w:val="000000" w:themeColor="text1"/>
        </w:rPr>
        <w:t xml:space="preserve">. Obviously, they have quite close meanings in English in use. These findings are consistent with other studies where </w:t>
      </w:r>
      <w:r w:rsidRPr="007A1607">
        <w:rPr>
          <w:rFonts w:asciiTheme="majorBidi" w:hAnsiTheme="majorBidi" w:cstheme="majorBidi"/>
          <w:i/>
          <w:iCs/>
          <w:color w:val="000000" w:themeColor="text1"/>
        </w:rPr>
        <w:lastRenderedPageBreak/>
        <w:t xml:space="preserve">Islamic </w:t>
      </w:r>
      <w:r w:rsidRPr="007A1607">
        <w:rPr>
          <w:rFonts w:asciiTheme="majorBidi" w:hAnsiTheme="majorBidi" w:cstheme="majorBidi"/>
          <w:color w:val="000000" w:themeColor="text1"/>
        </w:rPr>
        <w:t xml:space="preserve">was shown to carry extremely negative discourse prosody and to be associated with religious and political extremism, militancy and terror </w:t>
      </w:r>
      <w:r w:rsidR="00E56074" w:rsidRPr="007A1607">
        <w:rPr>
          <w:rFonts w:asciiTheme="majorBidi" w:hAnsiTheme="majorBidi" w:cstheme="majorBidi"/>
          <w:color w:val="000000" w:themeColor="text1"/>
        </w:rPr>
        <w:t xml:space="preserve">in social media and news discourse </w:t>
      </w:r>
      <w:r w:rsidRPr="007A1607">
        <w:rPr>
          <w:rFonts w:asciiTheme="majorBidi" w:hAnsiTheme="majorBidi" w:cstheme="majorBidi"/>
          <w:color w:val="000000" w:themeColor="text1"/>
        </w:rPr>
        <w:t>(Törnberg and Törnberg, 2016)</w:t>
      </w:r>
      <w:r w:rsidR="00364AD4" w:rsidRPr="007A1607">
        <w:rPr>
          <w:rFonts w:asciiTheme="majorBidi" w:hAnsiTheme="majorBidi" w:cstheme="majorBidi"/>
          <w:color w:val="000000" w:themeColor="text1"/>
        </w:rPr>
        <w:t>.</w:t>
      </w:r>
      <w:r w:rsidRPr="007A1607">
        <w:rPr>
          <w:rFonts w:asciiTheme="majorBidi" w:hAnsiTheme="majorBidi" w:cstheme="majorBidi"/>
          <w:color w:val="000000" w:themeColor="text1"/>
        </w:rPr>
        <w:t xml:space="preserve"> </w:t>
      </w:r>
    </w:p>
    <w:p w14:paraId="5DE889D9" w14:textId="77777777" w:rsidR="00520436" w:rsidRPr="007A1607" w:rsidRDefault="00520436" w:rsidP="00003D1C">
      <w:pPr>
        <w:autoSpaceDE w:val="0"/>
        <w:autoSpaceDN w:val="0"/>
        <w:adjustRightInd w:val="0"/>
        <w:ind w:right="-52"/>
        <w:jc w:val="both"/>
        <w:rPr>
          <w:rFonts w:asciiTheme="majorBidi" w:hAnsiTheme="majorBidi" w:cstheme="majorBidi"/>
          <w:color w:val="000000" w:themeColor="text1"/>
        </w:rPr>
      </w:pPr>
    </w:p>
    <w:p w14:paraId="78A1508C" w14:textId="0B7F6E1C" w:rsidR="009074FC" w:rsidRPr="007A1607" w:rsidRDefault="00652FFB" w:rsidP="004F3FA5">
      <w:pPr>
        <w:autoSpaceDE w:val="0"/>
        <w:autoSpaceDN w:val="0"/>
        <w:adjustRightInd w:val="0"/>
        <w:ind w:right="-52" w:firstLine="709"/>
        <w:jc w:val="both"/>
        <w:rPr>
          <w:rFonts w:asciiTheme="majorBidi" w:hAnsiTheme="majorBidi" w:cstheme="majorBidi"/>
          <w:color w:val="000000" w:themeColor="text1"/>
        </w:rPr>
      </w:pPr>
      <w:r>
        <w:rPr>
          <w:rFonts w:asciiTheme="majorBidi" w:hAnsiTheme="majorBidi" w:cstheme="majorBidi"/>
          <w:color w:val="000000" w:themeColor="text1"/>
        </w:rPr>
        <w:t>The</w:t>
      </w:r>
      <w:r w:rsidR="00520436" w:rsidRPr="007A1607">
        <w:rPr>
          <w:rFonts w:asciiTheme="majorBidi" w:hAnsiTheme="majorBidi" w:cstheme="majorBidi"/>
          <w:color w:val="000000" w:themeColor="text1"/>
        </w:rPr>
        <w:t xml:space="preserve"> </w:t>
      </w:r>
      <w:r w:rsidR="009074FC" w:rsidRPr="007A1607">
        <w:rPr>
          <w:rFonts w:asciiTheme="majorBidi" w:hAnsiTheme="majorBidi" w:cstheme="majorBidi"/>
          <w:color w:val="000000" w:themeColor="text1"/>
        </w:rPr>
        <w:t>findings show</w:t>
      </w:r>
      <w:r w:rsidR="00520436" w:rsidRPr="007A1607">
        <w:rPr>
          <w:rFonts w:asciiTheme="majorBidi" w:hAnsiTheme="majorBidi" w:cstheme="majorBidi"/>
          <w:color w:val="000000" w:themeColor="text1"/>
        </w:rPr>
        <w:t xml:space="preserve"> that</w:t>
      </w:r>
      <w:r w:rsidR="009074FC" w:rsidRPr="007A1607">
        <w:rPr>
          <w:rFonts w:asciiTheme="majorBidi" w:hAnsiTheme="majorBidi" w:cstheme="majorBidi"/>
          <w:color w:val="000000" w:themeColor="text1"/>
        </w:rPr>
        <w:t xml:space="preserve"> the senses of </w:t>
      </w:r>
      <w:r w:rsidR="009074FC" w:rsidRPr="007A1607">
        <w:rPr>
          <w:rFonts w:asciiTheme="majorBidi" w:hAnsiTheme="majorBidi" w:cstheme="majorBidi"/>
          <w:i/>
          <w:iCs/>
          <w:color w:val="000000" w:themeColor="text1"/>
        </w:rPr>
        <w:t>hijab</w:t>
      </w:r>
      <w:r w:rsidR="009074FC" w:rsidRPr="007A1607">
        <w:rPr>
          <w:rFonts w:asciiTheme="majorBidi" w:hAnsiTheme="majorBidi" w:cstheme="majorBidi"/>
          <w:color w:val="000000" w:themeColor="text1"/>
        </w:rPr>
        <w:t xml:space="preserve"> and </w:t>
      </w:r>
      <w:r w:rsidR="009074FC" w:rsidRPr="007A1607">
        <w:rPr>
          <w:rFonts w:asciiTheme="majorBidi" w:hAnsiTheme="majorBidi" w:cstheme="majorBidi"/>
          <w:i/>
          <w:iCs/>
          <w:color w:val="000000" w:themeColor="text1"/>
        </w:rPr>
        <w:t xml:space="preserve">halal </w:t>
      </w:r>
      <w:r w:rsidR="00590101" w:rsidRPr="007A1607">
        <w:rPr>
          <w:rFonts w:asciiTheme="majorBidi" w:hAnsiTheme="majorBidi" w:cstheme="majorBidi"/>
          <w:color w:val="000000" w:themeColor="text1"/>
        </w:rPr>
        <w:t>has been</w:t>
      </w:r>
      <w:r w:rsidR="009074FC" w:rsidRPr="007A1607">
        <w:rPr>
          <w:rFonts w:asciiTheme="majorBidi" w:hAnsiTheme="majorBidi" w:cstheme="majorBidi"/>
          <w:color w:val="000000" w:themeColor="text1"/>
        </w:rPr>
        <w:t xml:space="preserve"> narrowed</w:t>
      </w:r>
      <w:r w:rsidR="00B17A35" w:rsidRPr="007A1607">
        <w:rPr>
          <w:rFonts w:asciiTheme="majorBidi" w:hAnsiTheme="majorBidi" w:cstheme="majorBidi"/>
          <w:color w:val="000000" w:themeColor="text1"/>
        </w:rPr>
        <w:t>.</w:t>
      </w:r>
      <w:r w:rsidR="00590101" w:rsidRPr="007A1607">
        <w:rPr>
          <w:rFonts w:asciiTheme="majorBidi" w:hAnsiTheme="majorBidi" w:cstheme="majorBidi"/>
          <w:color w:val="000000" w:themeColor="text1"/>
        </w:rPr>
        <w:t xml:space="preserve"> </w:t>
      </w:r>
      <w:r w:rsidR="00B17A35" w:rsidRPr="007A1607">
        <w:rPr>
          <w:rFonts w:asciiTheme="majorBidi" w:hAnsiTheme="majorBidi" w:cstheme="majorBidi"/>
          <w:color w:val="000000" w:themeColor="text1"/>
        </w:rPr>
        <w:t>This</w:t>
      </w:r>
      <w:r w:rsidR="00590101" w:rsidRPr="007A1607">
        <w:rPr>
          <w:rFonts w:asciiTheme="majorBidi" w:hAnsiTheme="majorBidi" w:cstheme="majorBidi"/>
          <w:color w:val="000000" w:themeColor="text1"/>
        </w:rPr>
        <w:t xml:space="preserve"> is in accordance with</w:t>
      </w:r>
      <w:r w:rsidR="00AF0580" w:rsidRPr="007A1607">
        <w:rPr>
          <w:rFonts w:asciiTheme="majorBidi" w:hAnsiTheme="majorBidi" w:cstheme="majorBidi"/>
          <w:color w:val="000000" w:themeColor="text1"/>
        </w:rPr>
        <w:t xml:space="preserve"> </w:t>
      </w:r>
      <w:r w:rsidR="00AF0580" w:rsidRPr="007A1607">
        <w:rPr>
          <w:rFonts w:asciiTheme="majorBidi" w:eastAsiaTheme="minorHAnsi" w:hAnsiTheme="majorBidi" w:cstheme="majorBidi"/>
          <w:color w:val="000000" w:themeColor="text1"/>
        </w:rPr>
        <w:t>t</w:t>
      </w:r>
      <w:r w:rsidR="00B17A35" w:rsidRPr="007A1607">
        <w:rPr>
          <w:rFonts w:asciiTheme="majorBidi" w:eastAsiaTheme="minorHAnsi" w:hAnsiTheme="majorBidi" w:cstheme="majorBidi"/>
          <w:color w:val="000000" w:themeColor="text1"/>
        </w:rPr>
        <w:t xml:space="preserve">he findings </w:t>
      </w:r>
      <w:r w:rsidR="00AF0580" w:rsidRPr="007A1607">
        <w:rPr>
          <w:rFonts w:asciiTheme="majorBidi" w:eastAsiaTheme="minorHAnsi" w:hAnsiTheme="majorBidi" w:cstheme="majorBidi"/>
          <w:color w:val="000000" w:themeColor="text1"/>
        </w:rPr>
        <w:t xml:space="preserve">by Julul et al. (2019) indicating </w:t>
      </w:r>
      <w:r w:rsidR="00B17A35" w:rsidRPr="007A1607">
        <w:rPr>
          <w:rFonts w:asciiTheme="majorBidi" w:eastAsiaTheme="minorHAnsi" w:hAnsiTheme="majorBidi" w:cstheme="majorBidi"/>
          <w:color w:val="000000" w:themeColor="text1"/>
        </w:rPr>
        <w:t xml:space="preserve">that </w:t>
      </w:r>
      <w:r w:rsidR="00AF0580" w:rsidRPr="007A1607">
        <w:rPr>
          <w:rFonts w:asciiTheme="majorBidi" w:eastAsiaTheme="minorHAnsi" w:hAnsiTheme="majorBidi" w:cstheme="majorBidi"/>
          <w:color w:val="000000" w:themeColor="text1"/>
        </w:rPr>
        <w:t>narrowing was the most dominant semantic change to Arabic loanwords in Indonesian</w:t>
      </w:r>
      <w:r>
        <w:rPr>
          <w:rFonts w:asciiTheme="majorBidi" w:eastAsiaTheme="minorHAnsi" w:hAnsiTheme="majorBidi" w:cstheme="majorBidi"/>
          <w:color w:val="000000" w:themeColor="text1"/>
        </w:rPr>
        <w:t xml:space="preserve"> and</w:t>
      </w:r>
      <w:r w:rsidR="00AF0580" w:rsidRPr="007A1607">
        <w:rPr>
          <w:rFonts w:asciiTheme="majorBidi" w:eastAsiaTheme="minorHAnsi" w:hAnsiTheme="majorBidi" w:cstheme="majorBidi"/>
          <w:color w:val="000000" w:themeColor="text1"/>
        </w:rPr>
        <w:t xml:space="preserve"> Malay. Furthermore, </w:t>
      </w:r>
      <w:r w:rsidR="00B17A35" w:rsidRPr="007A1607">
        <w:rPr>
          <w:rFonts w:asciiTheme="majorBidi" w:eastAsiaTheme="minorHAnsi" w:hAnsiTheme="majorBidi" w:cstheme="majorBidi"/>
          <w:color w:val="000000" w:themeColor="text1"/>
        </w:rPr>
        <w:t xml:space="preserve">most of the </w:t>
      </w:r>
      <w:r w:rsidR="00AF0580" w:rsidRPr="007A1607">
        <w:rPr>
          <w:rFonts w:asciiTheme="majorBidi" w:eastAsiaTheme="minorHAnsi" w:hAnsiTheme="majorBidi" w:cstheme="majorBidi"/>
          <w:color w:val="000000" w:themeColor="text1"/>
        </w:rPr>
        <w:t xml:space="preserve">polysemous </w:t>
      </w:r>
      <w:r w:rsidR="00B17A35" w:rsidRPr="007A1607">
        <w:rPr>
          <w:rFonts w:asciiTheme="majorBidi" w:eastAsiaTheme="minorHAnsi" w:hAnsiTheme="majorBidi" w:cstheme="majorBidi"/>
          <w:color w:val="000000" w:themeColor="text1"/>
        </w:rPr>
        <w:t xml:space="preserve">Arabic loanwords </w:t>
      </w:r>
      <w:r w:rsidR="00AF0580" w:rsidRPr="007A1607">
        <w:rPr>
          <w:rFonts w:asciiTheme="majorBidi" w:eastAsiaTheme="minorHAnsi" w:hAnsiTheme="majorBidi" w:cstheme="majorBidi"/>
          <w:color w:val="000000" w:themeColor="text1"/>
        </w:rPr>
        <w:t xml:space="preserve">that have one meaning related to Islamic religion have retained the religious meaning </w:t>
      </w:r>
      <w:r w:rsidR="0053638D" w:rsidRPr="007A1607">
        <w:rPr>
          <w:rFonts w:asciiTheme="majorBidi" w:eastAsiaTheme="minorHAnsi" w:hAnsiTheme="majorBidi" w:cstheme="majorBidi"/>
          <w:color w:val="000000" w:themeColor="text1"/>
        </w:rPr>
        <w:t xml:space="preserve">while </w:t>
      </w:r>
      <w:r w:rsidR="00AF0580" w:rsidRPr="007A1607">
        <w:rPr>
          <w:rFonts w:asciiTheme="majorBidi" w:eastAsiaTheme="minorHAnsi" w:hAnsiTheme="majorBidi" w:cstheme="majorBidi"/>
          <w:color w:val="000000" w:themeColor="text1"/>
        </w:rPr>
        <w:t>other senses were lost</w:t>
      </w:r>
      <w:r w:rsidR="0053638D" w:rsidRPr="007A1607">
        <w:rPr>
          <w:rFonts w:asciiTheme="majorBidi" w:eastAsiaTheme="minorHAnsi" w:hAnsiTheme="majorBidi" w:cstheme="majorBidi"/>
          <w:color w:val="000000" w:themeColor="text1"/>
        </w:rPr>
        <w:t>.</w:t>
      </w:r>
      <w:r w:rsidR="00AF0580" w:rsidRPr="007A1607">
        <w:rPr>
          <w:rFonts w:asciiTheme="majorBidi" w:eastAsiaTheme="minorHAnsi" w:hAnsiTheme="majorBidi" w:cstheme="majorBidi"/>
          <w:color w:val="000000" w:themeColor="text1"/>
        </w:rPr>
        <w:t xml:space="preserve"> </w:t>
      </w:r>
      <w:r w:rsidR="0053638D" w:rsidRPr="007A1607">
        <w:rPr>
          <w:rFonts w:asciiTheme="majorBidi" w:eastAsiaTheme="minorHAnsi" w:hAnsiTheme="majorBidi" w:cstheme="majorBidi"/>
          <w:color w:val="000000" w:themeColor="text1"/>
        </w:rPr>
        <w:t>Similarly,</w:t>
      </w:r>
      <w:r w:rsidR="00AF0580" w:rsidRPr="007A1607">
        <w:rPr>
          <w:rFonts w:asciiTheme="majorBidi" w:eastAsiaTheme="minorHAnsi" w:hAnsiTheme="majorBidi" w:cstheme="majorBidi"/>
          <w:color w:val="000000" w:themeColor="text1"/>
        </w:rPr>
        <w:t xml:space="preserve"> </w:t>
      </w:r>
      <w:r w:rsidR="00590101" w:rsidRPr="007A1607">
        <w:rPr>
          <w:rFonts w:asciiTheme="majorBidi" w:hAnsiTheme="majorBidi" w:cstheme="majorBidi"/>
          <w:color w:val="000000" w:themeColor="text1"/>
        </w:rPr>
        <w:t>Danzaki</w:t>
      </w:r>
      <w:r w:rsidR="002F52BF" w:rsidRPr="007A1607">
        <w:rPr>
          <w:rFonts w:asciiTheme="majorBidi" w:hAnsiTheme="majorBidi" w:cstheme="majorBidi"/>
          <w:color w:val="000000" w:themeColor="text1"/>
        </w:rPr>
        <w:t>’s</w:t>
      </w:r>
      <w:r w:rsidR="00590101" w:rsidRPr="007A1607">
        <w:rPr>
          <w:rFonts w:asciiTheme="majorBidi" w:hAnsiTheme="majorBidi" w:cstheme="majorBidi"/>
          <w:color w:val="000000" w:themeColor="text1"/>
        </w:rPr>
        <w:t xml:space="preserve"> (2015) investigation of Arabic words loaned into Hasua has shown that borrowed words in the recipient language were restricted to only one particular meaning</w:t>
      </w:r>
      <w:r w:rsidR="00F05A08" w:rsidRPr="007A1607">
        <w:rPr>
          <w:rFonts w:asciiTheme="majorBidi" w:hAnsiTheme="majorBidi" w:cstheme="majorBidi"/>
          <w:color w:val="000000" w:themeColor="text1"/>
        </w:rPr>
        <w:t xml:space="preserve"> such as the word </w:t>
      </w:r>
      <w:r w:rsidR="00F05A08" w:rsidRPr="007A1607">
        <w:rPr>
          <w:rFonts w:asciiTheme="majorBidi" w:hAnsiTheme="majorBidi" w:cstheme="majorBidi"/>
          <w:i/>
          <w:iCs/>
          <w:color w:val="000000" w:themeColor="text1"/>
        </w:rPr>
        <w:t xml:space="preserve">tahiya </w:t>
      </w:r>
      <w:r w:rsidR="00F05A08" w:rsidRPr="007A1607">
        <w:rPr>
          <w:rFonts w:asciiTheme="majorBidi" w:hAnsiTheme="majorBidi" w:cstheme="majorBidi"/>
          <w:color w:val="000000" w:themeColor="text1"/>
        </w:rPr>
        <w:t>which means greeting in Arabic that applies to many contexts but in Hausa it is restricted to Muslims’ prayer</w:t>
      </w:r>
      <w:r w:rsidR="00D61E21" w:rsidRPr="007A1607">
        <w:rPr>
          <w:rFonts w:asciiTheme="majorBidi" w:hAnsiTheme="majorBidi" w:cstheme="majorBidi"/>
          <w:color w:val="000000" w:themeColor="text1"/>
        </w:rPr>
        <w:t>s</w:t>
      </w:r>
      <w:r w:rsidR="00F05A08" w:rsidRPr="007A1607">
        <w:rPr>
          <w:rFonts w:asciiTheme="majorBidi" w:hAnsiTheme="majorBidi" w:cstheme="majorBidi"/>
          <w:color w:val="000000" w:themeColor="text1"/>
        </w:rPr>
        <w:t>.</w:t>
      </w:r>
      <w:r w:rsidR="00590101" w:rsidRPr="007A1607">
        <w:rPr>
          <w:rFonts w:asciiTheme="majorBidi" w:hAnsiTheme="majorBidi" w:cstheme="majorBidi"/>
          <w:color w:val="000000" w:themeColor="text1"/>
        </w:rPr>
        <w:t xml:space="preserve"> </w:t>
      </w:r>
    </w:p>
    <w:p w14:paraId="3039100F" w14:textId="77777777" w:rsidR="0053638D" w:rsidRPr="007A1607" w:rsidRDefault="0053638D" w:rsidP="004F3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eastAsiaTheme="minorHAnsi" w:hAnsiTheme="majorBidi" w:cstheme="majorBidi"/>
          <w:color w:val="000000" w:themeColor="text1"/>
        </w:rPr>
      </w:pPr>
    </w:p>
    <w:p w14:paraId="29F25715" w14:textId="51D653F2" w:rsidR="00A72F37" w:rsidRDefault="005A531F" w:rsidP="00F80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heme="majorBidi" w:eastAsiaTheme="minorHAnsi" w:hAnsiTheme="majorBidi" w:cstheme="majorBidi"/>
          <w:color w:val="000000" w:themeColor="text1"/>
        </w:rPr>
      </w:pPr>
      <w:r w:rsidRPr="007A1607">
        <w:rPr>
          <w:rFonts w:asciiTheme="majorBidi" w:eastAsiaTheme="minorHAnsi" w:hAnsiTheme="majorBidi" w:cstheme="majorBidi"/>
          <w:color w:val="000000" w:themeColor="text1"/>
        </w:rPr>
        <w:t xml:space="preserve">Narrowing </w:t>
      </w:r>
      <w:r w:rsidR="00A72F37" w:rsidRPr="007A1607">
        <w:rPr>
          <w:rFonts w:asciiTheme="majorBidi" w:eastAsiaTheme="minorHAnsi" w:hAnsiTheme="majorBidi" w:cstheme="majorBidi"/>
          <w:color w:val="000000" w:themeColor="text1"/>
        </w:rPr>
        <w:t xml:space="preserve">and expansion </w:t>
      </w:r>
      <w:r w:rsidRPr="007A1607">
        <w:rPr>
          <w:rFonts w:asciiTheme="majorBidi" w:eastAsiaTheme="minorHAnsi" w:hAnsiTheme="majorBidi" w:cstheme="majorBidi"/>
          <w:color w:val="000000" w:themeColor="text1"/>
        </w:rPr>
        <w:t xml:space="preserve">in meaning of loanwords can </w:t>
      </w:r>
      <w:r w:rsidR="00980267" w:rsidRPr="007A1607">
        <w:rPr>
          <w:rFonts w:asciiTheme="majorBidi" w:eastAsiaTheme="minorHAnsi" w:hAnsiTheme="majorBidi" w:cstheme="majorBidi"/>
          <w:color w:val="000000" w:themeColor="text1"/>
        </w:rPr>
        <w:t xml:space="preserve">occur due to </w:t>
      </w:r>
      <w:r w:rsidR="00A72F37" w:rsidRPr="007A1607">
        <w:rPr>
          <w:rFonts w:asciiTheme="majorBidi" w:eastAsiaTheme="minorHAnsi" w:hAnsiTheme="majorBidi" w:cstheme="majorBidi"/>
          <w:color w:val="000000" w:themeColor="text1"/>
        </w:rPr>
        <w:t xml:space="preserve">either generalization of restricted sense or </w:t>
      </w:r>
      <w:r w:rsidR="00980267" w:rsidRPr="007A1607">
        <w:rPr>
          <w:rFonts w:asciiTheme="majorBidi" w:eastAsiaTheme="minorHAnsi" w:hAnsiTheme="majorBidi" w:cstheme="majorBidi"/>
          <w:color w:val="000000" w:themeColor="text1"/>
        </w:rPr>
        <w:t xml:space="preserve">restriction of a generalized sense </w:t>
      </w:r>
      <w:r w:rsidR="00980267" w:rsidRPr="007A1607">
        <w:rPr>
          <w:rFonts w:asciiTheme="majorBidi" w:hAnsiTheme="majorBidi" w:cstheme="majorBidi"/>
          <w:color w:val="000000" w:themeColor="text1"/>
        </w:rPr>
        <w:t>(Danzaki, 2015)</w:t>
      </w:r>
      <w:r w:rsidR="00D61E21" w:rsidRPr="007A1607">
        <w:rPr>
          <w:rFonts w:asciiTheme="majorBidi" w:hAnsiTheme="majorBidi" w:cstheme="majorBidi"/>
          <w:color w:val="000000" w:themeColor="text1"/>
        </w:rPr>
        <w:t xml:space="preserve">. </w:t>
      </w:r>
      <w:r w:rsidR="00980267" w:rsidRPr="007A1607">
        <w:rPr>
          <w:rFonts w:asciiTheme="majorBidi" w:hAnsiTheme="majorBidi" w:cstheme="majorBidi"/>
          <w:color w:val="000000" w:themeColor="text1"/>
        </w:rPr>
        <w:t xml:space="preserve"> </w:t>
      </w:r>
      <w:r w:rsidR="00D61E21" w:rsidRPr="007A1607">
        <w:rPr>
          <w:rFonts w:asciiTheme="majorBidi" w:hAnsiTheme="majorBidi" w:cstheme="majorBidi"/>
          <w:color w:val="000000" w:themeColor="text1"/>
        </w:rPr>
        <w:t xml:space="preserve">It is suggested that </w:t>
      </w:r>
      <w:r w:rsidR="00D61E21" w:rsidRPr="007A1607">
        <w:rPr>
          <w:rFonts w:eastAsiaTheme="minorHAnsi"/>
          <w:color w:val="000000" w:themeColor="text1"/>
        </w:rPr>
        <w:t xml:space="preserve">narrowing occur </w:t>
      </w:r>
      <w:r w:rsidR="00652FFB">
        <w:rPr>
          <w:rFonts w:eastAsiaTheme="minorHAnsi"/>
          <w:color w:val="000000" w:themeColor="text1"/>
        </w:rPr>
        <w:t xml:space="preserve">when words are </w:t>
      </w:r>
      <w:r w:rsidR="0059199B">
        <w:rPr>
          <w:rFonts w:eastAsiaTheme="minorHAnsi"/>
          <w:color w:val="000000" w:themeColor="text1"/>
        </w:rPr>
        <w:t>loaned,</w:t>
      </w:r>
      <w:r w:rsidR="00652FFB">
        <w:rPr>
          <w:rFonts w:eastAsiaTheme="minorHAnsi"/>
          <w:color w:val="000000" w:themeColor="text1"/>
        </w:rPr>
        <w:t xml:space="preserve"> and</w:t>
      </w:r>
      <w:r w:rsidR="00D61E21" w:rsidRPr="007A1607">
        <w:rPr>
          <w:rFonts w:eastAsiaTheme="minorHAnsi"/>
          <w:color w:val="000000" w:themeColor="text1"/>
        </w:rPr>
        <w:t xml:space="preserve"> a number of expansion and semantic shift</w:t>
      </w:r>
      <w:r w:rsidR="00A72F37" w:rsidRPr="007A1607">
        <w:rPr>
          <w:rFonts w:eastAsiaTheme="minorHAnsi"/>
          <w:color w:val="000000" w:themeColor="text1"/>
        </w:rPr>
        <w:t>s</w:t>
      </w:r>
      <w:r w:rsidR="00D61E21" w:rsidRPr="007A1607">
        <w:rPr>
          <w:rFonts w:eastAsiaTheme="minorHAnsi"/>
          <w:color w:val="000000" w:themeColor="text1"/>
        </w:rPr>
        <w:t xml:space="preserve"> can happen to the meaning within the recipient language.</w:t>
      </w:r>
      <w:r w:rsidR="00980267" w:rsidRPr="007A1607">
        <w:rPr>
          <w:rFonts w:asciiTheme="majorBidi" w:eastAsiaTheme="minorHAnsi" w:hAnsiTheme="majorBidi" w:cstheme="majorBidi"/>
          <w:color w:val="000000" w:themeColor="text1"/>
        </w:rPr>
        <w:t xml:space="preserve"> </w:t>
      </w:r>
      <w:r w:rsidR="00462ED6" w:rsidRPr="007A1607">
        <w:rPr>
          <w:rFonts w:asciiTheme="majorBidi" w:eastAsiaTheme="minorHAnsi" w:hAnsiTheme="majorBidi" w:cstheme="majorBidi"/>
          <w:color w:val="000000" w:themeColor="text1"/>
        </w:rPr>
        <w:t xml:space="preserve">This explains the additional </w:t>
      </w:r>
      <w:r w:rsidR="00A72F37" w:rsidRPr="007A1607">
        <w:rPr>
          <w:rFonts w:asciiTheme="majorBidi" w:eastAsiaTheme="minorHAnsi" w:hAnsiTheme="majorBidi" w:cstheme="majorBidi"/>
          <w:color w:val="000000" w:themeColor="text1"/>
        </w:rPr>
        <w:t xml:space="preserve">contexts in which the terms </w:t>
      </w:r>
      <w:r w:rsidR="00A72F37" w:rsidRPr="007A1607">
        <w:rPr>
          <w:rFonts w:asciiTheme="majorBidi" w:eastAsiaTheme="minorHAnsi" w:hAnsiTheme="majorBidi" w:cstheme="majorBidi"/>
          <w:i/>
          <w:iCs/>
          <w:color w:val="000000" w:themeColor="text1"/>
        </w:rPr>
        <w:t>halal</w:t>
      </w:r>
      <w:r w:rsidR="00A72F37" w:rsidRPr="007A1607">
        <w:rPr>
          <w:rFonts w:asciiTheme="majorBidi" w:eastAsiaTheme="minorHAnsi" w:hAnsiTheme="majorBidi" w:cstheme="majorBidi"/>
          <w:color w:val="000000" w:themeColor="text1"/>
        </w:rPr>
        <w:t xml:space="preserve"> and </w:t>
      </w:r>
      <w:r w:rsidR="00A72F37" w:rsidRPr="007A1607">
        <w:rPr>
          <w:rFonts w:asciiTheme="majorBidi" w:eastAsiaTheme="minorHAnsi" w:hAnsiTheme="majorBidi" w:cstheme="majorBidi"/>
          <w:i/>
          <w:iCs/>
          <w:color w:val="000000" w:themeColor="text1"/>
        </w:rPr>
        <w:t xml:space="preserve">hijab </w:t>
      </w:r>
      <w:r w:rsidR="00A72F37" w:rsidRPr="007A1607">
        <w:rPr>
          <w:rFonts w:asciiTheme="majorBidi" w:eastAsiaTheme="minorHAnsi" w:hAnsiTheme="majorBidi" w:cstheme="majorBidi"/>
          <w:color w:val="000000" w:themeColor="text1"/>
        </w:rPr>
        <w:t xml:space="preserve">are used in the donor language English in this study. So, although meaning is narrowed, </w:t>
      </w:r>
      <w:r w:rsidR="0044347B" w:rsidRPr="007A1607">
        <w:rPr>
          <w:rFonts w:asciiTheme="majorBidi" w:eastAsiaTheme="minorHAnsi" w:hAnsiTheme="majorBidi" w:cstheme="majorBidi"/>
          <w:color w:val="000000" w:themeColor="text1"/>
        </w:rPr>
        <w:t>expressions such as</w:t>
      </w:r>
      <w:r w:rsidR="00A72F37" w:rsidRPr="007A1607">
        <w:rPr>
          <w:rFonts w:asciiTheme="majorBidi" w:eastAsiaTheme="minorHAnsi" w:hAnsiTheme="majorBidi" w:cstheme="majorBidi"/>
          <w:color w:val="000000" w:themeColor="text1"/>
        </w:rPr>
        <w:t xml:space="preserve"> </w:t>
      </w:r>
      <w:r w:rsidR="00F805B1">
        <w:rPr>
          <w:rFonts w:asciiTheme="majorBidi" w:eastAsiaTheme="minorHAnsi" w:hAnsiTheme="majorBidi" w:cstheme="majorBidi"/>
          <w:color w:val="000000" w:themeColor="text1"/>
        </w:rPr>
        <w:t>‘</w:t>
      </w:r>
      <w:r w:rsidR="00A72F37" w:rsidRPr="007A1607">
        <w:rPr>
          <w:rFonts w:asciiTheme="majorBidi" w:eastAsiaTheme="minorHAnsi" w:hAnsiTheme="majorBidi" w:cstheme="majorBidi"/>
          <w:i/>
          <w:iCs/>
          <w:color w:val="000000" w:themeColor="text1"/>
        </w:rPr>
        <w:t>hijabi-friendly</w:t>
      </w:r>
      <w:r w:rsidR="0044347B" w:rsidRPr="00F805B1">
        <w:rPr>
          <w:rFonts w:asciiTheme="majorBidi" w:eastAsiaTheme="minorHAnsi" w:hAnsiTheme="majorBidi" w:cstheme="majorBidi"/>
          <w:i/>
          <w:iCs/>
          <w:color w:val="000000" w:themeColor="text1"/>
        </w:rPr>
        <w:t xml:space="preserve"> </w:t>
      </w:r>
      <w:r w:rsidR="0044347B" w:rsidRPr="00F805B1">
        <w:rPr>
          <w:rFonts w:asciiTheme="majorBidi" w:eastAsiaTheme="minorHAnsi" w:hAnsiTheme="majorBidi" w:cstheme="majorBidi"/>
          <w:color w:val="000000" w:themeColor="text1"/>
        </w:rPr>
        <w:t>stores</w:t>
      </w:r>
      <w:r w:rsidR="00F805B1" w:rsidRPr="00F805B1">
        <w:rPr>
          <w:rFonts w:asciiTheme="majorBidi" w:eastAsiaTheme="minorHAnsi" w:hAnsiTheme="majorBidi" w:cstheme="majorBidi"/>
          <w:i/>
          <w:iCs/>
          <w:color w:val="000000" w:themeColor="text1"/>
        </w:rPr>
        <w:t>’</w:t>
      </w:r>
      <w:r w:rsidR="00A72F37" w:rsidRPr="007A1607">
        <w:rPr>
          <w:rFonts w:asciiTheme="majorBidi" w:eastAsiaTheme="minorHAnsi" w:hAnsiTheme="majorBidi" w:cstheme="majorBidi"/>
          <w:i/>
          <w:iCs/>
          <w:color w:val="000000" w:themeColor="text1"/>
        </w:rPr>
        <w:t xml:space="preserve">, </w:t>
      </w:r>
      <w:r w:rsidR="00F805B1">
        <w:rPr>
          <w:rFonts w:asciiTheme="majorBidi" w:eastAsiaTheme="minorHAnsi" w:hAnsiTheme="majorBidi" w:cstheme="majorBidi"/>
          <w:i/>
          <w:iCs/>
          <w:color w:val="000000" w:themeColor="text1"/>
        </w:rPr>
        <w:t>‘</w:t>
      </w:r>
      <w:r w:rsidR="00A72F37" w:rsidRPr="007A1607">
        <w:rPr>
          <w:rFonts w:asciiTheme="majorBidi" w:eastAsiaTheme="minorHAnsi" w:hAnsiTheme="majorBidi" w:cstheme="majorBidi"/>
          <w:i/>
          <w:iCs/>
          <w:color w:val="000000" w:themeColor="text1"/>
        </w:rPr>
        <w:t>halal-friendly</w:t>
      </w:r>
      <w:r w:rsidR="0044347B" w:rsidRPr="007A1607">
        <w:rPr>
          <w:rFonts w:asciiTheme="majorBidi" w:eastAsiaTheme="minorHAnsi" w:hAnsiTheme="majorBidi" w:cstheme="majorBidi"/>
          <w:color w:val="000000" w:themeColor="text1"/>
        </w:rPr>
        <w:t xml:space="preserve"> </w:t>
      </w:r>
      <w:r w:rsidR="0044347B" w:rsidRPr="00F805B1">
        <w:rPr>
          <w:rFonts w:asciiTheme="majorBidi" w:eastAsiaTheme="minorHAnsi" w:hAnsiTheme="majorBidi" w:cstheme="majorBidi"/>
          <w:color w:val="000000" w:themeColor="text1"/>
        </w:rPr>
        <w:t>chicken</w:t>
      </w:r>
      <w:r w:rsidR="00F805B1" w:rsidRPr="00F805B1">
        <w:rPr>
          <w:rFonts w:asciiTheme="majorBidi" w:eastAsiaTheme="minorHAnsi" w:hAnsiTheme="majorBidi" w:cstheme="majorBidi"/>
          <w:i/>
          <w:iCs/>
          <w:color w:val="000000" w:themeColor="text1"/>
        </w:rPr>
        <w:t>’</w:t>
      </w:r>
      <w:r w:rsidR="00A72F37" w:rsidRPr="007A1607">
        <w:rPr>
          <w:rFonts w:asciiTheme="majorBidi" w:eastAsiaTheme="minorHAnsi" w:hAnsiTheme="majorBidi" w:cstheme="majorBidi"/>
          <w:i/>
          <w:iCs/>
          <w:color w:val="000000" w:themeColor="text1"/>
        </w:rPr>
        <w:t xml:space="preserve"> </w:t>
      </w:r>
      <w:r w:rsidR="00A72F37" w:rsidRPr="007A1607">
        <w:rPr>
          <w:rFonts w:asciiTheme="majorBidi" w:eastAsiaTheme="minorHAnsi" w:hAnsiTheme="majorBidi" w:cstheme="majorBidi"/>
          <w:color w:val="000000" w:themeColor="text1"/>
        </w:rPr>
        <w:t>and</w:t>
      </w:r>
      <w:r w:rsidR="00A72F37" w:rsidRPr="007A1607">
        <w:rPr>
          <w:rFonts w:asciiTheme="majorBidi" w:eastAsiaTheme="minorHAnsi" w:hAnsiTheme="majorBidi" w:cstheme="majorBidi"/>
          <w:i/>
          <w:iCs/>
          <w:color w:val="000000" w:themeColor="text1"/>
        </w:rPr>
        <w:t xml:space="preserve"> </w:t>
      </w:r>
      <w:r w:rsidR="00F805B1">
        <w:rPr>
          <w:rFonts w:asciiTheme="majorBidi" w:eastAsiaTheme="minorHAnsi" w:hAnsiTheme="majorBidi" w:cstheme="majorBidi"/>
          <w:i/>
          <w:iCs/>
          <w:color w:val="000000" w:themeColor="text1"/>
        </w:rPr>
        <w:t>‘</w:t>
      </w:r>
      <w:r w:rsidR="0044347B" w:rsidRPr="007A1607">
        <w:rPr>
          <w:rFonts w:asciiTheme="majorBidi" w:eastAsiaTheme="minorHAnsi" w:hAnsiTheme="majorBidi" w:cstheme="majorBidi"/>
          <w:i/>
          <w:iCs/>
          <w:color w:val="000000" w:themeColor="text1"/>
        </w:rPr>
        <w:t xml:space="preserve">to </w:t>
      </w:r>
      <w:r w:rsidR="00A72F37" w:rsidRPr="007A1607">
        <w:rPr>
          <w:rFonts w:asciiTheme="majorBidi" w:eastAsiaTheme="minorHAnsi" w:hAnsiTheme="majorBidi" w:cstheme="majorBidi"/>
          <w:i/>
          <w:iCs/>
          <w:color w:val="000000" w:themeColor="text1"/>
        </w:rPr>
        <w:t>halalify</w:t>
      </w:r>
      <w:r w:rsidR="0044347B" w:rsidRPr="007A1607">
        <w:rPr>
          <w:rFonts w:asciiTheme="majorBidi" w:eastAsiaTheme="minorHAnsi" w:hAnsiTheme="majorBidi" w:cstheme="majorBidi"/>
          <w:i/>
          <w:iCs/>
          <w:color w:val="000000" w:themeColor="text1"/>
        </w:rPr>
        <w:t xml:space="preserve"> </w:t>
      </w:r>
      <w:r w:rsidR="0044347B" w:rsidRPr="007A1607">
        <w:rPr>
          <w:rFonts w:asciiTheme="majorBidi" w:eastAsiaTheme="minorHAnsi" w:hAnsiTheme="majorBidi" w:cstheme="majorBidi"/>
          <w:color w:val="000000" w:themeColor="text1"/>
        </w:rPr>
        <w:t>your burger</w:t>
      </w:r>
      <w:r w:rsidR="00F805B1">
        <w:rPr>
          <w:rFonts w:asciiTheme="majorBidi" w:eastAsiaTheme="minorHAnsi" w:hAnsiTheme="majorBidi" w:cstheme="majorBidi"/>
          <w:color w:val="000000" w:themeColor="text1"/>
        </w:rPr>
        <w:t>’</w:t>
      </w:r>
      <w:r w:rsidR="00A72F37" w:rsidRPr="007A1607">
        <w:rPr>
          <w:rFonts w:asciiTheme="majorBidi" w:eastAsiaTheme="minorHAnsi" w:hAnsiTheme="majorBidi" w:cstheme="majorBidi"/>
          <w:i/>
          <w:iCs/>
          <w:color w:val="000000" w:themeColor="text1"/>
        </w:rPr>
        <w:t xml:space="preserve"> </w:t>
      </w:r>
      <w:r w:rsidR="0044347B" w:rsidRPr="007A1607">
        <w:rPr>
          <w:rFonts w:asciiTheme="majorBidi" w:eastAsiaTheme="minorHAnsi" w:hAnsiTheme="majorBidi" w:cstheme="majorBidi"/>
          <w:color w:val="000000" w:themeColor="text1"/>
        </w:rPr>
        <w:t xml:space="preserve">are not used in Arabic </w:t>
      </w:r>
      <w:r w:rsidR="00D53A8B" w:rsidRPr="007A1607">
        <w:rPr>
          <w:rFonts w:asciiTheme="majorBidi" w:eastAsiaTheme="minorHAnsi" w:hAnsiTheme="majorBidi" w:cstheme="majorBidi"/>
          <w:color w:val="000000" w:themeColor="text1"/>
        </w:rPr>
        <w:t xml:space="preserve">but </w:t>
      </w:r>
      <w:r w:rsidR="00216847">
        <w:rPr>
          <w:rFonts w:asciiTheme="majorBidi" w:eastAsiaTheme="minorHAnsi" w:hAnsiTheme="majorBidi" w:cstheme="majorBidi"/>
          <w:color w:val="000000" w:themeColor="text1"/>
        </w:rPr>
        <w:t xml:space="preserve">they </w:t>
      </w:r>
      <w:r w:rsidR="00D53A8B" w:rsidRPr="007A1607">
        <w:rPr>
          <w:rFonts w:asciiTheme="majorBidi" w:eastAsiaTheme="minorHAnsi" w:hAnsiTheme="majorBidi" w:cstheme="majorBidi"/>
          <w:color w:val="000000" w:themeColor="text1"/>
        </w:rPr>
        <w:t>have started to occur in English</w:t>
      </w:r>
      <w:r w:rsidR="00652FFB">
        <w:rPr>
          <w:rFonts w:asciiTheme="majorBidi" w:eastAsiaTheme="minorHAnsi" w:hAnsiTheme="majorBidi" w:cstheme="majorBidi"/>
          <w:color w:val="000000" w:themeColor="text1"/>
        </w:rPr>
        <w:t>.</w:t>
      </w:r>
      <w:r w:rsidR="00D53A8B" w:rsidRPr="007A1607">
        <w:rPr>
          <w:rFonts w:asciiTheme="majorBidi" w:eastAsiaTheme="minorHAnsi" w:hAnsiTheme="majorBidi" w:cstheme="majorBidi"/>
          <w:color w:val="000000" w:themeColor="text1"/>
        </w:rPr>
        <w:t xml:space="preserve"> </w:t>
      </w:r>
      <w:r w:rsidR="00652FFB">
        <w:rPr>
          <w:rFonts w:asciiTheme="majorBidi" w:eastAsiaTheme="minorHAnsi" w:hAnsiTheme="majorBidi" w:cstheme="majorBidi"/>
          <w:color w:val="000000" w:themeColor="text1"/>
        </w:rPr>
        <w:t>These occurrences</w:t>
      </w:r>
      <w:r w:rsidR="0044347B" w:rsidRPr="007A1607">
        <w:rPr>
          <w:rFonts w:asciiTheme="majorBidi" w:eastAsiaTheme="minorHAnsi" w:hAnsiTheme="majorBidi" w:cstheme="majorBidi"/>
          <w:color w:val="000000" w:themeColor="text1"/>
        </w:rPr>
        <w:t xml:space="preserve"> support the hypothesis that words are loaned first when the recipient language </w:t>
      </w:r>
      <w:r w:rsidR="00652FFB">
        <w:rPr>
          <w:rFonts w:asciiTheme="majorBidi" w:eastAsiaTheme="minorHAnsi" w:hAnsiTheme="majorBidi" w:cstheme="majorBidi"/>
          <w:color w:val="000000" w:themeColor="text1"/>
        </w:rPr>
        <w:t>lack</w:t>
      </w:r>
      <w:r w:rsidR="00216847">
        <w:rPr>
          <w:rFonts w:asciiTheme="majorBidi" w:eastAsiaTheme="minorHAnsi" w:hAnsiTheme="majorBidi" w:cstheme="majorBidi"/>
          <w:color w:val="000000" w:themeColor="text1"/>
        </w:rPr>
        <w:t>s</w:t>
      </w:r>
      <w:r w:rsidR="00652FFB">
        <w:rPr>
          <w:rFonts w:asciiTheme="majorBidi" w:eastAsiaTheme="minorHAnsi" w:hAnsiTheme="majorBidi" w:cstheme="majorBidi"/>
          <w:color w:val="000000" w:themeColor="text1"/>
        </w:rPr>
        <w:t xml:space="preserve"> a word </w:t>
      </w:r>
      <w:r w:rsidR="0044347B" w:rsidRPr="007A1607">
        <w:rPr>
          <w:rFonts w:asciiTheme="majorBidi" w:eastAsiaTheme="minorHAnsi" w:hAnsiTheme="majorBidi" w:cstheme="majorBidi"/>
          <w:color w:val="000000" w:themeColor="text1"/>
        </w:rPr>
        <w:t xml:space="preserve">to express a particular concept, </w:t>
      </w:r>
      <w:r w:rsidR="00216847">
        <w:rPr>
          <w:rFonts w:asciiTheme="majorBidi" w:eastAsiaTheme="minorHAnsi" w:hAnsiTheme="majorBidi" w:cstheme="majorBidi"/>
          <w:color w:val="000000" w:themeColor="text1"/>
        </w:rPr>
        <w:t xml:space="preserve">and </w:t>
      </w:r>
      <w:r w:rsidR="0044347B" w:rsidRPr="007A1607">
        <w:rPr>
          <w:rFonts w:asciiTheme="majorBidi" w:eastAsiaTheme="minorHAnsi" w:hAnsiTheme="majorBidi" w:cstheme="majorBidi"/>
          <w:color w:val="000000" w:themeColor="text1"/>
        </w:rPr>
        <w:t xml:space="preserve">then they start to extend </w:t>
      </w:r>
      <w:r w:rsidR="00652FFB">
        <w:rPr>
          <w:rFonts w:asciiTheme="majorBidi" w:eastAsiaTheme="minorHAnsi" w:hAnsiTheme="majorBidi" w:cstheme="majorBidi"/>
          <w:color w:val="000000" w:themeColor="text1"/>
        </w:rPr>
        <w:t xml:space="preserve">the loanwords </w:t>
      </w:r>
      <w:r w:rsidR="0044347B" w:rsidRPr="007A1607">
        <w:rPr>
          <w:rFonts w:asciiTheme="majorBidi" w:eastAsiaTheme="minorHAnsi" w:hAnsiTheme="majorBidi" w:cstheme="majorBidi"/>
          <w:color w:val="000000" w:themeColor="text1"/>
        </w:rPr>
        <w:t>to adapt to the society’s needs using that language (</w:t>
      </w:r>
      <w:r w:rsidR="00907E37" w:rsidRPr="007A1607">
        <w:rPr>
          <w:rFonts w:asciiTheme="majorBidi" w:eastAsiaTheme="minorHAnsi" w:hAnsiTheme="majorBidi" w:cstheme="majorBidi"/>
          <w:color w:val="000000" w:themeColor="text1"/>
        </w:rPr>
        <w:t xml:space="preserve">Haspelmath &amp; Tadmor, 2009; </w:t>
      </w:r>
      <w:r w:rsidR="005122EA" w:rsidRPr="007A1607">
        <w:rPr>
          <w:rFonts w:asciiTheme="majorBidi" w:hAnsiTheme="majorBidi" w:cstheme="majorBidi"/>
          <w:color w:val="000000" w:themeColor="text1"/>
        </w:rPr>
        <w:t xml:space="preserve">Danzaki, 2015; </w:t>
      </w:r>
      <w:r w:rsidR="0044347B" w:rsidRPr="007A1607">
        <w:rPr>
          <w:rFonts w:asciiTheme="majorBidi" w:eastAsiaTheme="minorHAnsi" w:hAnsiTheme="majorBidi" w:cstheme="majorBidi"/>
          <w:color w:val="000000" w:themeColor="text1"/>
        </w:rPr>
        <w:t>J</w:t>
      </w:r>
      <w:r w:rsidR="005122EA" w:rsidRPr="007A1607">
        <w:rPr>
          <w:rFonts w:asciiTheme="majorBidi" w:eastAsiaTheme="minorHAnsi" w:hAnsiTheme="majorBidi" w:cstheme="majorBidi"/>
          <w:color w:val="000000" w:themeColor="text1"/>
        </w:rPr>
        <w:t>u</w:t>
      </w:r>
      <w:r w:rsidR="0044347B" w:rsidRPr="007A1607">
        <w:rPr>
          <w:rFonts w:asciiTheme="majorBidi" w:eastAsiaTheme="minorHAnsi" w:hAnsiTheme="majorBidi" w:cstheme="majorBidi"/>
          <w:color w:val="000000" w:themeColor="text1"/>
        </w:rPr>
        <w:t>lul</w:t>
      </w:r>
      <w:r w:rsidR="00907E37" w:rsidRPr="007A1607">
        <w:rPr>
          <w:rFonts w:asciiTheme="majorBidi" w:eastAsiaTheme="minorHAnsi" w:hAnsiTheme="majorBidi" w:cstheme="majorBidi"/>
          <w:color w:val="000000" w:themeColor="text1"/>
        </w:rPr>
        <w:t xml:space="preserve"> et al.</w:t>
      </w:r>
      <w:r w:rsidR="0044347B" w:rsidRPr="007A1607">
        <w:rPr>
          <w:rFonts w:asciiTheme="majorBidi" w:eastAsiaTheme="minorHAnsi" w:hAnsiTheme="majorBidi" w:cstheme="majorBidi"/>
          <w:color w:val="000000" w:themeColor="text1"/>
        </w:rPr>
        <w:t>, 2019) as the</w:t>
      </w:r>
      <w:r w:rsidR="00652FFB">
        <w:rPr>
          <w:rFonts w:asciiTheme="majorBidi" w:eastAsiaTheme="minorHAnsi" w:hAnsiTheme="majorBidi" w:cstheme="majorBidi"/>
          <w:color w:val="000000" w:themeColor="text1"/>
        </w:rPr>
        <w:t>y</w:t>
      </w:r>
      <w:r w:rsidR="0044347B" w:rsidRPr="007A1607">
        <w:rPr>
          <w:rFonts w:asciiTheme="majorBidi" w:eastAsiaTheme="minorHAnsi" w:hAnsiTheme="majorBidi" w:cstheme="majorBidi"/>
          <w:color w:val="000000" w:themeColor="text1"/>
        </w:rPr>
        <w:t xml:space="preserve"> </w:t>
      </w:r>
      <w:r w:rsidR="005122EA" w:rsidRPr="007A1607">
        <w:rPr>
          <w:rFonts w:asciiTheme="majorBidi" w:eastAsiaTheme="minorHAnsi" w:hAnsiTheme="majorBidi" w:cstheme="majorBidi"/>
          <w:color w:val="000000" w:themeColor="text1"/>
        </w:rPr>
        <w:t xml:space="preserve">become </w:t>
      </w:r>
      <w:r w:rsidR="00216847">
        <w:rPr>
          <w:rFonts w:asciiTheme="majorBidi" w:eastAsiaTheme="minorHAnsi" w:hAnsiTheme="majorBidi" w:cstheme="majorBidi"/>
          <w:color w:val="000000" w:themeColor="text1"/>
        </w:rPr>
        <w:t xml:space="preserve">more </w:t>
      </w:r>
      <w:r w:rsidR="00652FFB">
        <w:rPr>
          <w:rFonts w:asciiTheme="majorBidi" w:eastAsiaTheme="minorHAnsi" w:hAnsiTheme="majorBidi" w:cstheme="majorBidi"/>
          <w:color w:val="000000" w:themeColor="text1"/>
        </w:rPr>
        <w:t>common</w:t>
      </w:r>
      <w:r w:rsidR="005122EA" w:rsidRPr="007A1607">
        <w:rPr>
          <w:rFonts w:asciiTheme="majorBidi" w:eastAsiaTheme="minorHAnsi" w:hAnsiTheme="majorBidi" w:cstheme="majorBidi"/>
          <w:color w:val="000000" w:themeColor="text1"/>
        </w:rPr>
        <w:t xml:space="preserve"> </w:t>
      </w:r>
      <w:r w:rsidR="00652FFB">
        <w:rPr>
          <w:rFonts w:asciiTheme="majorBidi" w:eastAsiaTheme="minorHAnsi" w:hAnsiTheme="majorBidi" w:cstheme="majorBidi"/>
          <w:color w:val="000000" w:themeColor="text1"/>
        </w:rPr>
        <w:t xml:space="preserve">and more </w:t>
      </w:r>
      <w:r w:rsidR="005122EA" w:rsidRPr="007A1607">
        <w:rPr>
          <w:rFonts w:asciiTheme="majorBidi" w:eastAsiaTheme="minorHAnsi" w:hAnsiTheme="majorBidi" w:cstheme="majorBidi"/>
          <w:color w:val="000000" w:themeColor="text1"/>
        </w:rPr>
        <w:t xml:space="preserve">accepted </w:t>
      </w:r>
      <w:r w:rsidR="00652FFB">
        <w:rPr>
          <w:rFonts w:asciiTheme="majorBidi" w:eastAsiaTheme="minorHAnsi" w:hAnsiTheme="majorBidi" w:cstheme="majorBidi"/>
          <w:color w:val="000000" w:themeColor="text1"/>
        </w:rPr>
        <w:t xml:space="preserve">as </w:t>
      </w:r>
      <w:r w:rsidR="005122EA" w:rsidRPr="007A1607">
        <w:rPr>
          <w:rFonts w:asciiTheme="majorBidi" w:eastAsiaTheme="minorHAnsi" w:hAnsiTheme="majorBidi" w:cstheme="majorBidi"/>
          <w:color w:val="000000" w:themeColor="text1"/>
        </w:rPr>
        <w:t>part of the lexicon (</w:t>
      </w:r>
      <w:r w:rsidR="00591A58" w:rsidRPr="007A1607">
        <w:rPr>
          <w:rFonts w:asciiTheme="majorBidi" w:eastAsiaTheme="minorHAnsi" w:hAnsiTheme="majorBidi" w:cstheme="majorBidi"/>
          <w:color w:val="000000" w:themeColor="text1"/>
        </w:rPr>
        <w:t>Miller, 2015</w:t>
      </w:r>
      <w:r w:rsidR="005122EA" w:rsidRPr="007A1607">
        <w:rPr>
          <w:rFonts w:asciiTheme="majorBidi" w:eastAsiaTheme="minorHAnsi" w:hAnsiTheme="majorBidi" w:cstheme="majorBidi"/>
          <w:color w:val="000000" w:themeColor="text1"/>
        </w:rPr>
        <w:t>).</w:t>
      </w:r>
    </w:p>
    <w:p w14:paraId="70C9FCEA" w14:textId="77777777" w:rsidR="00B74C3A" w:rsidRPr="007A1607" w:rsidRDefault="00B74C3A" w:rsidP="00F80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heme="majorBidi" w:eastAsiaTheme="minorHAnsi" w:hAnsiTheme="majorBidi" w:cstheme="majorBidi"/>
          <w:i/>
          <w:iCs/>
          <w:color w:val="000000" w:themeColor="text1"/>
        </w:rPr>
      </w:pPr>
    </w:p>
    <w:p w14:paraId="488863BD" w14:textId="6C9E9C8E" w:rsidR="000309FA" w:rsidRPr="007A1607" w:rsidRDefault="00591A58" w:rsidP="00F80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heme="majorBidi" w:eastAsiaTheme="minorHAnsi" w:hAnsiTheme="majorBidi" w:cstheme="majorBidi"/>
          <w:color w:val="000000" w:themeColor="text1"/>
        </w:rPr>
      </w:pPr>
      <w:r w:rsidRPr="007A1607">
        <w:rPr>
          <w:rFonts w:asciiTheme="majorBidi" w:eastAsiaTheme="minorHAnsi" w:hAnsiTheme="majorBidi" w:cstheme="majorBidi"/>
          <w:color w:val="000000" w:themeColor="text1"/>
        </w:rPr>
        <w:t>Our findings show a</w:t>
      </w:r>
      <w:r w:rsidR="000726C2" w:rsidRPr="007A1607">
        <w:rPr>
          <w:rFonts w:asciiTheme="majorBidi" w:eastAsiaTheme="minorHAnsi" w:hAnsiTheme="majorBidi" w:cstheme="majorBidi"/>
          <w:color w:val="000000" w:themeColor="text1"/>
        </w:rPr>
        <w:t xml:space="preserve"> semantic shift in the meaning of the word </w:t>
      </w:r>
      <w:r w:rsidR="000726C2" w:rsidRPr="007A1607">
        <w:rPr>
          <w:rFonts w:asciiTheme="majorBidi" w:eastAsiaTheme="minorHAnsi" w:hAnsiTheme="majorBidi" w:cstheme="majorBidi"/>
          <w:i/>
          <w:iCs/>
          <w:color w:val="000000" w:themeColor="text1"/>
        </w:rPr>
        <w:t>Islamist</w:t>
      </w:r>
      <w:r w:rsidR="000726C2" w:rsidRPr="007A1607">
        <w:rPr>
          <w:rFonts w:asciiTheme="majorBidi" w:eastAsiaTheme="minorHAnsi" w:hAnsiTheme="majorBidi" w:cstheme="majorBidi"/>
          <w:color w:val="000000" w:themeColor="text1"/>
        </w:rPr>
        <w:t xml:space="preserve"> both in </w:t>
      </w:r>
      <w:r w:rsidR="000726C2" w:rsidRPr="007A1607">
        <w:rPr>
          <w:rFonts w:asciiTheme="majorBidi" w:hAnsiTheme="majorBidi" w:cstheme="majorBidi"/>
          <w:color w:val="000000" w:themeColor="text1"/>
        </w:rPr>
        <w:t>Collins dictionary</w:t>
      </w:r>
      <w:r w:rsidR="000726C2" w:rsidRPr="007A1607">
        <w:rPr>
          <w:rFonts w:asciiTheme="majorBidi" w:eastAsiaTheme="minorHAnsi" w:hAnsiTheme="majorBidi" w:cstheme="majorBidi"/>
          <w:color w:val="000000" w:themeColor="text1"/>
        </w:rPr>
        <w:t xml:space="preserve"> and the use of the word, and</w:t>
      </w:r>
      <w:r w:rsidR="00187832" w:rsidRPr="007A1607">
        <w:rPr>
          <w:rFonts w:asciiTheme="majorBidi" w:eastAsiaTheme="minorHAnsi" w:hAnsiTheme="majorBidi" w:cstheme="majorBidi"/>
          <w:color w:val="000000" w:themeColor="text1"/>
        </w:rPr>
        <w:t xml:space="preserve"> that meaning</w:t>
      </w:r>
      <w:r w:rsidR="000726C2" w:rsidRPr="007A1607">
        <w:rPr>
          <w:rFonts w:asciiTheme="majorBidi" w:eastAsiaTheme="minorHAnsi" w:hAnsiTheme="majorBidi" w:cstheme="majorBidi"/>
          <w:color w:val="000000" w:themeColor="text1"/>
        </w:rPr>
        <w:t xml:space="preserve"> totally </w:t>
      </w:r>
      <w:r w:rsidRPr="007A1607">
        <w:rPr>
          <w:rFonts w:asciiTheme="majorBidi" w:eastAsiaTheme="minorHAnsi" w:hAnsiTheme="majorBidi" w:cstheme="majorBidi"/>
          <w:color w:val="000000" w:themeColor="text1"/>
        </w:rPr>
        <w:t>contradict</w:t>
      </w:r>
      <w:r w:rsidR="000726C2" w:rsidRPr="007A1607">
        <w:rPr>
          <w:rFonts w:asciiTheme="majorBidi" w:eastAsiaTheme="minorHAnsi" w:hAnsiTheme="majorBidi" w:cstheme="majorBidi"/>
          <w:color w:val="000000" w:themeColor="text1"/>
        </w:rPr>
        <w:t>s</w:t>
      </w:r>
      <w:r w:rsidRPr="007A1607">
        <w:rPr>
          <w:rFonts w:asciiTheme="majorBidi" w:eastAsiaTheme="minorHAnsi" w:hAnsiTheme="majorBidi" w:cstheme="majorBidi"/>
          <w:color w:val="000000" w:themeColor="text1"/>
        </w:rPr>
        <w:t xml:space="preserve"> </w:t>
      </w:r>
      <w:r w:rsidR="000726C2" w:rsidRPr="007A1607">
        <w:rPr>
          <w:rFonts w:asciiTheme="majorBidi" w:eastAsiaTheme="minorHAnsi" w:hAnsiTheme="majorBidi" w:cstheme="majorBidi"/>
          <w:color w:val="000000" w:themeColor="text1"/>
        </w:rPr>
        <w:t xml:space="preserve">with its </w:t>
      </w:r>
      <w:r w:rsidRPr="007A1607">
        <w:rPr>
          <w:rFonts w:asciiTheme="majorBidi" w:eastAsiaTheme="minorHAnsi" w:hAnsiTheme="majorBidi" w:cstheme="majorBidi"/>
          <w:color w:val="000000" w:themeColor="text1"/>
        </w:rPr>
        <w:t>definition in OLD</w:t>
      </w:r>
      <w:r w:rsidR="000726C2" w:rsidRPr="007A1607">
        <w:rPr>
          <w:rFonts w:asciiTheme="majorBidi" w:eastAsiaTheme="minorHAnsi" w:hAnsiTheme="majorBidi" w:cstheme="majorBidi"/>
          <w:color w:val="000000" w:themeColor="text1"/>
        </w:rPr>
        <w:t xml:space="preserve">. It is suggested that in the process of adaptation to the recipient language, a complete shift of meaning can occur </w:t>
      </w:r>
      <w:r w:rsidR="00A77564" w:rsidRPr="007A1607">
        <w:rPr>
          <w:rFonts w:asciiTheme="majorBidi" w:eastAsiaTheme="minorHAnsi" w:hAnsiTheme="majorBidi" w:cstheme="majorBidi"/>
          <w:color w:val="000000" w:themeColor="text1"/>
        </w:rPr>
        <w:t>taking on</w:t>
      </w:r>
      <w:r w:rsidR="000726C2" w:rsidRPr="007A1607">
        <w:rPr>
          <w:rFonts w:asciiTheme="majorBidi" w:eastAsiaTheme="minorHAnsi" w:hAnsiTheme="majorBidi" w:cstheme="majorBidi"/>
          <w:color w:val="000000" w:themeColor="text1"/>
        </w:rPr>
        <w:t xml:space="preserve"> a new meaning that is totally irrelevant to the original one</w:t>
      </w:r>
      <w:r w:rsidR="00BD6EEE" w:rsidRPr="007A1607">
        <w:rPr>
          <w:rFonts w:asciiTheme="majorBidi" w:eastAsiaTheme="minorHAnsi" w:hAnsiTheme="majorBidi" w:cstheme="majorBidi"/>
          <w:color w:val="000000" w:themeColor="text1"/>
        </w:rPr>
        <w:t xml:space="preserve">, this change usually </w:t>
      </w:r>
      <w:r w:rsidR="00A77564" w:rsidRPr="007A1607">
        <w:rPr>
          <w:rFonts w:asciiTheme="majorBidi" w:eastAsiaTheme="minorHAnsi" w:hAnsiTheme="majorBidi" w:cstheme="majorBidi"/>
          <w:color w:val="000000" w:themeColor="text1"/>
        </w:rPr>
        <w:t>happens</w:t>
      </w:r>
      <w:r w:rsidR="00BD6EEE" w:rsidRPr="007A1607">
        <w:rPr>
          <w:rFonts w:asciiTheme="majorBidi" w:eastAsiaTheme="minorHAnsi" w:hAnsiTheme="majorBidi" w:cstheme="majorBidi"/>
          <w:color w:val="000000" w:themeColor="text1"/>
        </w:rPr>
        <w:t xml:space="preserve"> over a period of time</w:t>
      </w:r>
      <w:r w:rsidR="00A77564" w:rsidRPr="007A1607">
        <w:rPr>
          <w:rFonts w:asciiTheme="majorBidi" w:eastAsiaTheme="minorHAnsi" w:hAnsiTheme="majorBidi" w:cstheme="majorBidi"/>
          <w:color w:val="000000" w:themeColor="text1"/>
        </w:rPr>
        <w:t xml:space="preserve"> especially </w:t>
      </w:r>
      <w:r w:rsidR="00187832" w:rsidRPr="007A1607">
        <w:rPr>
          <w:rFonts w:asciiTheme="majorBidi" w:eastAsiaTheme="minorHAnsi" w:hAnsiTheme="majorBidi" w:cstheme="majorBidi"/>
          <w:color w:val="000000" w:themeColor="text1"/>
        </w:rPr>
        <w:t>in borrowing</w:t>
      </w:r>
      <w:r w:rsidR="00A77564" w:rsidRPr="007A1607">
        <w:rPr>
          <w:rFonts w:asciiTheme="majorBidi" w:eastAsiaTheme="minorHAnsi" w:hAnsiTheme="majorBidi" w:cstheme="majorBidi"/>
          <w:color w:val="000000" w:themeColor="text1"/>
        </w:rPr>
        <w:t xml:space="preserve"> specific cultural terms</w:t>
      </w:r>
      <w:r w:rsidR="000726C2" w:rsidRPr="007A1607">
        <w:rPr>
          <w:rFonts w:asciiTheme="majorBidi" w:eastAsiaTheme="minorHAnsi" w:hAnsiTheme="majorBidi" w:cstheme="majorBidi"/>
          <w:color w:val="000000" w:themeColor="text1"/>
        </w:rPr>
        <w:t xml:space="preserve"> </w:t>
      </w:r>
      <w:r w:rsidR="00BD6EEE" w:rsidRPr="007A1607">
        <w:rPr>
          <w:rFonts w:asciiTheme="majorBidi" w:eastAsiaTheme="minorHAnsi" w:hAnsiTheme="majorBidi" w:cstheme="majorBidi"/>
          <w:color w:val="000000" w:themeColor="text1"/>
        </w:rPr>
        <w:t>(Julul</w:t>
      </w:r>
      <w:r w:rsidR="000309FA" w:rsidRPr="007A1607">
        <w:rPr>
          <w:rFonts w:asciiTheme="majorBidi" w:eastAsiaTheme="minorHAnsi" w:hAnsiTheme="majorBidi" w:cstheme="majorBidi"/>
          <w:color w:val="000000" w:themeColor="text1"/>
        </w:rPr>
        <w:t xml:space="preserve"> et al.</w:t>
      </w:r>
      <w:r w:rsidR="00BD6EEE" w:rsidRPr="007A1607">
        <w:rPr>
          <w:rFonts w:asciiTheme="majorBidi" w:eastAsiaTheme="minorHAnsi" w:hAnsiTheme="majorBidi" w:cstheme="majorBidi"/>
          <w:color w:val="000000" w:themeColor="text1"/>
        </w:rPr>
        <w:t>, 2019).</w:t>
      </w:r>
      <w:r w:rsidR="000309FA" w:rsidRPr="007A1607">
        <w:rPr>
          <w:rFonts w:asciiTheme="majorBidi" w:eastAsiaTheme="minorHAnsi" w:hAnsiTheme="majorBidi" w:cstheme="majorBidi"/>
          <w:color w:val="000000" w:themeColor="text1"/>
        </w:rPr>
        <w:t xml:space="preserve"> Julul et al. (2019) explain that when two words have the same root in the donor language, it is possible for them to have the same meaning when loaned into the recipient language, such as </w:t>
      </w:r>
      <w:r w:rsidR="000309FA" w:rsidRPr="007A1607">
        <w:rPr>
          <w:rFonts w:asciiTheme="majorBidi" w:eastAsiaTheme="minorHAnsi" w:hAnsiTheme="majorBidi" w:cstheme="majorBidi"/>
          <w:i/>
          <w:iCs/>
          <w:color w:val="000000" w:themeColor="text1"/>
        </w:rPr>
        <w:t xml:space="preserve">adan </w:t>
      </w:r>
      <w:r w:rsidR="000309FA" w:rsidRPr="007A1607">
        <w:rPr>
          <w:rFonts w:asciiTheme="majorBidi" w:eastAsiaTheme="minorHAnsi" w:hAnsiTheme="majorBidi" w:cstheme="majorBidi"/>
          <w:color w:val="000000" w:themeColor="text1"/>
        </w:rPr>
        <w:t>meaning paradise</w:t>
      </w:r>
      <w:r w:rsidR="00D53A8B" w:rsidRPr="007A1607">
        <w:rPr>
          <w:rFonts w:asciiTheme="majorBidi" w:eastAsiaTheme="minorHAnsi" w:hAnsiTheme="majorBidi" w:cstheme="majorBidi"/>
          <w:color w:val="000000" w:themeColor="text1"/>
        </w:rPr>
        <w:t>,</w:t>
      </w:r>
      <w:r w:rsidR="000309FA" w:rsidRPr="007A1607">
        <w:rPr>
          <w:rFonts w:asciiTheme="majorBidi" w:eastAsiaTheme="minorHAnsi" w:hAnsiTheme="majorBidi" w:cstheme="majorBidi"/>
          <w:color w:val="000000" w:themeColor="text1"/>
        </w:rPr>
        <w:t xml:space="preserve"> and </w:t>
      </w:r>
      <w:r w:rsidR="000309FA" w:rsidRPr="007A1607">
        <w:rPr>
          <w:rFonts w:asciiTheme="majorBidi" w:eastAsiaTheme="minorHAnsi" w:hAnsiTheme="majorBidi" w:cstheme="majorBidi"/>
          <w:i/>
          <w:iCs/>
          <w:color w:val="000000" w:themeColor="text1"/>
        </w:rPr>
        <w:t xml:space="preserve">adnan </w:t>
      </w:r>
      <w:r w:rsidR="000309FA" w:rsidRPr="007A1607">
        <w:rPr>
          <w:rFonts w:asciiTheme="majorBidi" w:eastAsiaTheme="minorHAnsi" w:hAnsiTheme="majorBidi" w:cstheme="majorBidi"/>
          <w:color w:val="000000" w:themeColor="text1"/>
        </w:rPr>
        <w:t xml:space="preserve">that is a proper name in Arabic. In Indonesian Malay, </w:t>
      </w:r>
      <w:r w:rsidR="000309FA" w:rsidRPr="007A1607">
        <w:rPr>
          <w:rFonts w:asciiTheme="majorBidi" w:eastAsiaTheme="minorHAnsi" w:hAnsiTheme="majorBidi" w:cstheme="majorBidi"/>
          <w:i/>
          <w:iCs/>
          <w:color w:val="000000" w:themeColor="text1"/>
        </w:rPr>
        <w:t xml:space="preserve">adan </w:t>
      </w:r>
      <w:r w:rsidR="000309FA" w:rsidRPr="007A1607">
        <w:rPr>
          <w:rFonts w:asciiTheme="majorBidi" w:eastAsiaTheme="minorHAnsi" w:hAnsiTheme="majorBidi" w:cstheme="majorBidi"/>
          <w:color w:val="000000" w:themeColor="text1"/>
        </w:rPr>
        <w:t>and</w:t>
      </w:r>
      <w:r w:rsidR="000309FA" w:rsidRPr="007A1607">
        <w:rPr>
          <w:rFonts w:asciiTheme="majorBidi" w:eastAsiaTheme="minorHAnsi" w:hAnsiTheme="majorBidi" w:cstheme="majorBidi"/>
          <w:i/>
          <w:iCs/>
          <w:color w:val="000000" w:themeColor="text1"/>
        </w:rPr>
        <w:t xml:space="preserve"> adnan</w:t>
      </w:r>
      <w:r w:rsidR="000309FA" w:rsidRPr="007A1607">
        <w:rPr>
          <w:rFonts w:asciiTheme="majorBidi" w:eastAsiaTheme="minorHAnsi" w:hAnsiTheme="majorBidi" w:cstheme="majorBidi"/>
          <w:color w:val="000000" w:themeColor="text1"/>
        </w:rPr>
        <w:t xml:space="preserve"> both words mean paradise. However, this is different from this study as </w:t>
      </w:r>
      <w:r w:rsidR="000309FA" w:rsidRPr="007A1607">
        <w:rPr>
          <w:rFonts w:asciiTheme="majorBidi" w:eastAsiaTheme="minorHAnsi" w:hAnsiTheme="majorBidi" w:cstheme="majorBidi"/>
          <w:i/>
          <w:iCs/>
          <w:color w:val="000000" w:themeColor="text1"/>
        </w:rPr>
        <w:t xml:space="preserve">Islamist </w:t>
      </w:r>
      <w:r w:rsidR="000309FA" w:rsidRPr="007A1607">
        <w:rPr>
          <w:rFonts w:asciiTheme="majorBidi" w:eastAsiaTheme="minorHAnsi" w:hAnsiTheme="majorBidi" w:cstheme="majorBidi"/>
          <w:color w:val="000000" w:themeColor="text1"/>
        </w:rPr>
        <w:t xml:space="preserve">has developed pejorative senses different from the term </w:t>
      </w:r>
      <w:r w:rsidR="000309FA" w:rsidRPr="007A1607">
        <w:rPr>
          <w:rFonts w:asciiTheme="majorBidi" w:eastAsiaTheme="minorHAnsi" w:hAnsiTheme="majorBidi" w:cstheme="majorBidi"/>
          <w:i/>
          <w:iCs/>
          <w:color w:val="000000" w:themeColor="text1"/>
        </w:rPr>
        <w:t>Islam</w:t>
      </w:r>
      <w:r w:rsidR="000309FA" w:rsidRPr="007A1607">
        <w:rPr>
          <w:rFonts w:asciiTheme="majorBidi" w:eastAsiaTheme="minorHAnsi" w:hAnsiTheme="majorBidi" w:cstheme="majorBidi"/>
          <w:color w:val="000000" w:themeColor="text1"/>
        </w:rPr>
        <w:t xml:space="preserve"> which means the religion of Muslims. </w:t>
      </w:r>
      <w:r w:rsidR="00E15099" w:rsidRPr="007A1607">
        <w:rPr>
          <w:rFonts w:asciiTheme="majorBidi" w:eastAsiaTheme="minorHAnsi" w:hAnsiTheme="majorBidi" w:cstheme="majorBidi"/>
          <w:color w:val="000000" w:themeColor="text1"/>
        </w:rPr>
        <w:t xml:space="preserve">So, even though both terms have the same root, they have totally different meanings. </w:t>
      </w:r>
      <w:r w:rsidR="00D53A8B" w:rsidRPr="007A1607">
        <w:rPr>
          <w:rFonts w:asciiTheme="majorBidi" w:hAnsiTheme="majorBidi" w:cstheme="majorBidi"/>
          <w:color w:val="000000" w:themeColor="text1"/>
          <w:spacing w:val="4"/>
        </w:rPr>
        <w:t>Wakefield</w:t>
      </w:r>
      <w:r w:rsidR="00D53A8B" w:rsidRPr="007A1607">
        <w:rPr>
          <w:rFonts w:asciiTheme="majorBidi" w:hAnsiTheme="majorBidi" w:cstheme="majorBidi"/>
          <w:color w:val="000000" w:themeColor="text1"/>
          <w:spacing w:val="2"/>
          <w:shd w:val="clear" w:color="auto" w:fill="FCFCFC"/>
        </w:rPr>
        <w:t xml:space="preserve"> (</w:t>
      </w:r>
      <w:r w:rsidR="00D53A8B" w:rsidRPr="007A1607">
        <w:rPr>
          <w:rFonts w:asciiTheme="majorBidi" w:hAnsiTheme="majorBidi" w:cstheme="majorBidi"/>
          <w:color w:val="000000" w:themeColor="text1"/>
          <w:spacing w:val="4"/>
        </w:rPr>
        <w:t>2018</w:t>
      </w:r>
      <w:r w:rsidR="00D53A8B" w:rsidRPr="007A1607">
        <w:rPr>
          <w:rFonts w:asciiTheme="majorBidi" w:hAnsiTheme="majorBidi" w:cstheme="majorBidi"/>
          <w:color w:val="000000" w:themeColor="text1"/>
          <w:spacing w:val="2"/>
          <w:shd w:val="clear" w:color="auto" w:fill="FCFCFC"/>
        </w:rPr>
        <w:t>)</w:t>
      </w:r>
      <w:r w:rsidR="00D53A8B" w:rsidRPr="007A1607">
        <w:rPr>
          <w:rFonts w:asciiTheme="majorBidi" w:eastAsiaTheme="minorHAnsi" w:hAnsiTheme="majorBidi" w:cstheme="majorBidi"/>
          <w:color w:val="000000" w:themeColor="text1"/>
        </w:rPr>
        <w:t xml:space="preserve"> give example of </w:t>
      </w:r>
      <w:r w:rsidR="00E15099" w:rsidRPr="007A1607">
        <w:rPr>
          <w:rFonts w:asciiTheme="majorBidi" w:eastAsiaTheme="minorHAnsi" w:hAnsiTheme="majorBidi" w:cstheme="majorBidi"/>
          <w:color w:val="000000" w:themeColor="text1"/>
        </w:rPr>
        <w:t>semantic shift</w:t>
      </w:r>
      <w:r w:rsidR="00D53A8B" w:rsidRPr="007A1607">
        <w:rPr>
          <w:rFonts w:asciiTheme="majorBidi" w:eastAsiaTheme="minorHAnsi" w:hAnsiTheme="majorBidi" w:cstheme="majorBidi"/>
          <w:color w:val="000000" w:themeColor="text1"/>
        </w:rPr>
        <w:t xml:space="preserve"> that</w:t>
      </w:r>
      <w:r w:rsidR="00E15099" w:rsidRPr="007A1607">
        <w:rPr>
          <w:rFonts w:asciiTheme="majorBidi" w:eastAsiaTheme="minorHAnsi" w:hAnsiTheme="majorBidi" w:cstheme="majorBidi"/>
          <w:color w:val="000000" w:themeColor="text1"/>
        </w:rPr>
        <w:t xml:space="preserve"> leads to negative associated meanings such as the loanword </w:t>
      </w:r>
      <w:r w:rsidR="00E15099" w:rsidRPr="007A1607">
        <w:rPr>
          <w:rFonts w:asciiTheme="majorBidi" w:hAnsiTheme="majorBidi" w:cstheme="majorBidi"/>
          <w:i/>
          <w:iCs/>
          <w:color w:val="000000" w:themeColor="text1"/>
          <w:spacing w:val="2"/>
        </w:rPr>
        <w:t xml:space="preserve">ku1 </w:t>
      </w:r>
      <w:r w:rsidR="00E15099" w:rsidRPr="007A1607">
        <w:rPr>
          <w:rFonts w:asciiTheme="majorBidi" w:hAnsiTheme="majorBidi" w:cstheme="majorBidi"/>
          <w:color w:val="000000" w:themeColor="text1"/>
          <w:spacing w:val="2"/>
        </w:rPr>
        <w:t>in Cantonese</w:t>
      </w:r>
      <w:r w:rsidR="00E15099" w:rsidRPr="007A1607">
        <w:rPr>
          <w:rFonts w:asciiTheme="majorBidi" w:hAnsiTheme="majorBidi" w:cstheme="majorBidi"/>
          <w:color w:val="000000" w:themeColor="text1"/>
          <w:spacing w:val="2"/>
          <w:shd w:val="clear" w:color="auto" w:fill="FCFCFC"/>
        </w:rPr>
        <w:t xml:space="preserve"> which was borrowed from English word </w:t>
      </w:r>
      <w:r w:rsidR="00E15099" w:rsidRPr="007A1607">
        <w:rPr>
          <w:rFonts w:asciiTheme="majorBidi" w:hAnsiTheme="majorBidi" w:cstheme="majorBidi"/>
          <w:i/>
          <w:iCs/>
          <w:color w:val="000000" w:themeColor="text1"/>
          <w:spacing w:val="2"/>
          <w:shd w:val="clear" w:color="auto" w:fill="FCFCFC"/>
        </w:rPr>
        <w:t>cool</w:t>
      </w:r>
      <w:r w:rsidR="00E15099" w:rsidRPr="007A1607">
        <w:rPr>
          <w:rFonts w:asciiTheme="majorBidi" w:hAnsiTheme="majorBidi" w:cstheme="majorBidi"/>
          <w:color w:val="000000" w:themeColor="text1"/>
          <w:spacing w:val="2"/>
          <w:shd w:val="clear" w:color="auto" w:fill="FCFCFC"/>
        </w:rPr>
        <w:t xml:space="preserve">. In English it is </w:t>
      </w:r>
      <w:r w:rsidR="000309FA" w:rsidRPr="007A1607">
        <w:rPr>
          <w:rFonts w:asciiTheme="majorBidi" w:hAnsiTheme="majorBidi" w:cstheme="majorBidi"/>
          <w:color w:val="000000" w:themeColor="text1"/>
          <w:spacing w:val="2"/>
          <w:shd w:val="clear" w:color="auto" w:fill="FCFCFC"/>
        </w:rPr>
        <w:t>a compliment</w:t>
      </w:r>
      <w:r w:rsidR="00E15099" w:rsidRPr="007A1607">
        <w:rPr>
          <w:rFonts w:asciiTheme="majorBidi" w:hAnsiTheme="majorBidi" w:cstheme="majorBidi"/>
          <w:color w:val="000000" w:themeColor="text1"/>
          <w:spacing w:val="2"/>
          <w:shd w:val="clear" w:color="auto" w:fill="FCFCFC"/>
        </w:rPr>
        <w:t xml:space="preserve"> while</w:t>
      </w:r>
      <w:r w:rsidR="000309FA" w:rsidRPr="007A1607">
        <w:rPr>
          <w:rFonts w:asciiTheme="majorBidi" w:hAnsiTheme="majorBidi" w:cstheme="majorBidi"/>
          <w:color w:val="000000" w:themeColor="text1"/>
          <w:spacing w:val="2"/>
          <w:shd w:val="clear" w:color="auto" w:fill="FCFCFC"/>
        </w:rPr>
        <w:t xml:space="preserve"> </w:t>
      </w:r>
      <w:r w:rsidR="00E15099" w:rsidRPr="007A1607">
        <w:rPr>
          <w:rFonts w:asciiTheme="majorBidi" w:hAnsiTheme="majorBidi" w:cstheme="majorBidi"/>
          <w:color w:val="000000" w:themeColor="text1"/>
          <w:spacing w:val="2"/>
          <w:shd w:val="clear" w:color="auto" w:fill="FCFCFC"/>
        </w:rPr>
        <w:t xml:space="preserve">the loanword </w:t>
      </w:r>
      <w:r w:rsidR="00E15099" w:rsidRPr="007A1607">
        <w:rPr>
          <w:rFonts w:asciiTheme="majorBidi" w:hAnsiTheme="majorBidi" w:cstheme="majorBidi"/>
          <w:i/>
          <w:iCs/>
          <w:color w:val="000000" w:themeColor="text1"/>
          <w:spacing w:val="2"/>
        </w:rPr>
        <w:t xml:space="preserve">ku1 </w:t>
      </w:r>
      <w:r w:rsidR="00E15099" w:rsidRPr="007A1607">
        <w:rPr>
          <w:rFonts w:asciiTheme="majorBidi" w:hAnsiTheme="majorBidi" w:cstheme="majorBidi"/>
          <w:color w:val="000000" w:themeColor="text1"/>
          <w:spacing w:val="2"/>
        </w:rPr>
        <w:t xml:space="preserve">has </w:t>
      </w:r>
      <w:r w:rsidR="000309FA" w:rsidRPr="007A1607">
        <w:rPr>
          <w:rFonts w:asciiTheme="majorBidi" w:hAnsiTheme="majorBidi" w:cstheme="majorBidi"/>
          <w:color w:val="000000" w:themeColor="text1"/>
          <w:spacing w:val="2"/>
          <w:shd w:val="clear" w:color="auto" w:fill="FCFCFC"/>
        </w:rPr>
        <w:t>a pejorative meaning</w:t>
      </w:r>
      <w:r w:rsidR="00E15099" w:rsidRPr="007A1607">
        <w:rPr>
          <w:rFonts w:asciiTheme="majorBidi" w:hAnsiTheme="majorBidi" w:cstheme="majorBidi"/>
          <w:color w:val="000000" w:themeColor="text1"/>
          <w:spacing w:val="2"/>
          <w:shd w:val="clear" w:color="auto" w:fill="FCFCFC"/>
        </w:rPr>
        <w:t xml:space="preserve"> i.e.</w:t>
      </w:r>
      <w:r w:rsidR="000309FA" w:rsidRPr="007A1607">
        <w:rPr>
          <w:rFonts w:asciiTheme="majorBidi" w:hAnsiTheme="majorBidi" w:cstheme="majorBidi"/>
          <w:color w:val="000000" w:themeColor="text1"/>
          <w:spacing w:val="2"/>
          <w:shd w:val="clear" w:color="auto" w:fill="FCFCFC"/>
        </w:rPr>
        <w:t xml:space="preserve"> a person </w:t>
      </w:r>
      <w:r w:rsidR="00E15099" w:rsidRPr="007A1607">
        <w:rPr>
          <w:rFonts w:asciiTheme="majorBidi" w:hAnsiTheme="majorBidi" w:cstheme="majorBidi"/>
          <w:color w:val="000000" w:themeColor="text1"/>
          <w:spacing w:val="2"/>
          <w:shd w:val="clear" w:color="auto" w:fill="FCFCFC"/>
        </w:rPr>
        <w:t>who is</w:t>
      </w:r>
      <w:r w:rsidR="000309FA" w:rsidRPr="007A1607">
        <w:rPr>
          <w:rFonts w:asciiTheme="majorBidi" w:hAnsiTheme="majorBidi" w:cstheme="majorBidi"/>
          <w:color w:val="000000" w:themeColor="text1"/>
          <w:spacing w:val="2"/>
          <w:shd w:val="clear" w:color="auto" w:fill="FCFCFC"/>
        </w:rPr>
        <w:t xml:space="preserve"> distant or unfriendly. </w:t>
      </w:r>
    </w:p>
    <w:p w14:paraId="1DC54371" w14:textId="77777777" w:rsidR="00D20885" w:rsidRPr="007A1607" w:rsidRDefault="00D20885" w:rsidP="004F3FA5">
      <w:pPr>
        <w:autoSpaceDE w:val="0"/>
        <w:autoSpaceDN w:val="0"/>
        <w:adjustRightInd w:val="0"/>
        <w:ind w:right="-52" w:firstLine="709"/>
        <w:jc w:val="both"/>
        <w:rPr>
          <w:rFonts w:asciiTheme="majorBidi" w:hAnsiTheme="majorBidi" w:cstheme="majorBidi"/>
          <w:color w:val="000000" w:themeColor="text1"/>
        </w:rPr>
      </w:pPr>
    </w:p>
    <w:p w14:paraId="6CAA5427" w14:textId="2E978A0B" w:rsidR="00865428" w:rsidRPr="007A1607" w:rsidRDefault="00D20885" w:rsidP="004F3FA5">
      <w:pPr>
        <w:autoSpaceDE w:val="0"/>
        <w:autoSpaceDN w:val="0"/>
        <w:adjustRightInd w:val="0"/>
        <w:ind w:right="-52" w:firstLine="709"/>
        <w:jc w:val="both"/>
        <w:rPr>
          <w:rFonts w:asciiTheme="majorBidi" w:hAnsiTheme="majorBidi" w:cstheme="majorBidi"/>
          <w:color w:val="000000" w:themeColor="text1"/>
          <w:u w:val="single"/>
        </w:rPr>
      </w:pPr>
      <w:r w:rsidRPr="007A1607">
        <w:rPr>
          <w:rFonts w:asciiTheme="majorBidi" w:hAnsiTheme="majorBidi" w:cstheme="majorBidi"/>
          <w:color w:val="000000" w:themeColor="text1"/>
        </w:rPr>
        <w:t xml:space="preserve">An interesting finding of this study is that English dictionaries are sometimes inconsistent in terms of Islamic concepts senses as in the case of </w:t>
      </w:r>
      <w:r w:rsidRPr="007A1607">
        <w:rPr>
          <w:rFonts w:asciiTheme="majorBidi" w:hAnsiTheme="majorBidi" w:cstheme="majorBidi"/>
          <w:i/>
          <w:iCs/>
          <w:color w:val="000000" w:themeColor="text1"/>
        </w:rPr>
        <w:t>hijab</w:t>
      </w:r>
      <w:r w:rsidRPr="007A1607">
        <w:rPr>
          <w:rFonts w:asciiTheme="majorBidi" w:hAnsiTheme="majorBidi" w:cstheme="majorBidi"/>
          <w:color w:val="000000" w:themeColor="text1"/>
        </w:rPr>
        <w:t xml:space="preserve"> and </w:t>
      </w:r>
      <w:r w:rsidRPr="007A1607">
        <w:rPr>
          <w:rFonts w:asciiTheme="majorBidi" w:hAnsiTheme="majorBidi" w:cstheme="majorBidi"/>
          <w:i/>
          <w:iCs/>
          <w:color w:val="000000" w:themeColor="text1"/>
        </w:rPr>
        <w:t>halal</w:t>
      </w:r>
      <w:r w:rsidRPr="007A1607">
        <w:rPr>
          <w:rFonts w:asciiTheme="majorBidi" w:hAnsiTheme="majorBidi" w:cstheme="majorBidi"/>
          <w:color w:val="000000" w:themeColor="text1"/>
        </w:rPr>
        <w:t>, yet one can refer to more than one dictionary for a comprehensive insight into the meaning. T</w:t>
      </w:r>
      <w:r w:rsidR="00803263" w:rsidRPr="007A1607">
        <w:rPr>
          <w:rFonts w:asciiTheme="majorBidi" w:hAnsiTheme="majorBidi" w:cstheme="majorBidi"/>
          <w:color w:val="000000" w:themeColor="text1"/>
        </w:rPr>
        <w:t xml:space="preserve">he different </w:t>
      </w:r>
      <w:r w:rsidR="00DB514D" w:rsidRPr="007A1607">
        <w:rPr>
          <w:rFonts w:asciiTheme="majorBidi" w:hAnsiTheme="majorBidi" w:cstheme="majorBidi"/>
          <w:color w:val="000000" w:themeColor="text1"/>
        </w:rPr>
        <w:t>meanings</w:t>
      </w:r>
      <w:r w:rsidR="00803263" w:rsidRPr="007A1607">
        <w:rPr>
          <w:rFonts w:asciiTheme="majorBidi" w:hAnsiTheme="majorBidi" w:cstheme="majorBidi"/>
          <w:color w:val="000000" w:themeColor="text1"/>
        </w:rPr>
        <w:t xml:space="preserve"> of words</w:t>
      </w:r>
      <w:r w:rsidR="00DB514D" w:rsidRPr="007A1607">
        <w:rPr>
          <w:rFonts w:asciiTheme="majorBidi" w:hAnsiTheme="majorBidi" w:cstheme="majorBidi"/>
          <w:color w:val="000000" w:themeColor="text1"/>
        </w:rPr>
        <w:t xml:space="preserve"> in English dictionaries </w:t>
      </w:r>
      <w:r w:rsidR="00520436" w:rsidRPr="007A1607">
        <w:rPr>
          <w:rFonts w:asciiTheme="majorBidi" w:hAnsiTheme="majorBidi" w:cstheme="majorBidi"/>
          <w:color w:val="000000" w:themeColor="text1"/>
        </w:rPr>
        <w:t xml:space="preserve">from the Arabic ones can be a result of the use of lexical items in communication </w:t>
      </w:r>
      <w:r w:rsidR="009D6997" w:rsidRPr="007A1607">
        <w:rPr>
          <w:rFonts w:asciiTheme="majorBidi" w:hAnsiTheme="majorBidi" w:cstheme="majorBidi"/>
          <w:color w:val="000000" w:themeColor="text1"/>
        </w:rPr>
        <w:t xml:space="preserve">which </w:t>
      </w:r>
      <w:r w:rsidR="00520436" w:rsidRPr="007A1607">
        <w:rPr>
          <w:rFonts w:asciiTheme="majorBidi" w:hAnsiTheme="majorBidi" w:cstheme="majorBidi"/>
          <w:color w:val="000000" w:themeColor="text1"/>
        </w:rPr>
        <w:t xml:space="preserve">cause them to acquire different connotations </w:t>
      </w:r>
      <w:r w:rsidR="009D6997" w:rsidRPr="007A1607">
        <w:rPr>
          <w:rFonts w:asciiTheme="majorBidi" w:hAnsiTheme="majorBidi" w:cstheme="majorBidi"/>
          <w:color w:val="000000" w:themeColor="text1"/>
        </w:rPr>
        <w:t>and</w:t>
      </w:r>
      <w:r w:rsidR="00520436" w:rsidRPr="007A1607">
        <w:rPr>
          <w:rFonts w:asciiTheme="majorBidi" w:hAnsiTheme="majorBidi" w:cstheme="majorBidi"/>
          <w:color w:val="000000" w:themeColor="text1"/>
        </w:rPr>
        <w:t xml:space="preserve"> gradually to become their typical definition</w:t>
      </w:r>
      <w:r w:rsidR="009D6997" w:rsidRPr="007A1607">
        <w:rPr>
          <w:rFonts w:asciiTheme="majorBidi" w:hAnsiTheme="majorBidi" w:cstheme="majorBidi"/>
          <w:color w:val="000000" w:themeColor="text1"/>
        </w:rPr>
        <w:t>.</w:t>
      </w:r>
      <w:r w:rsidR="00520436" w:rsidRPr="007A1607">
        <w:rPr>
          <w:rFonts w:asciiTheme="majorBidi" w:hAnsiTheme="majorBidi" w:cstheme="majorBidi"/>
          <w:color w:val="000000" w:themeColor="text1"/>
        </w:rPr>
        <w:t xml:space="preserve"> </w:t>
      </w:r>
      <w:r w:rsidR="009D6997" w:rsidRPr="007A1607">
        <w:rPr>
          <w:rFonts w:asciiTheme="majorBidi" w:hAnsiTheme="majorBidi" w:cstheme="majorBidi"/>
          <w:color w:val="000000" w:themeColor="text1"/>
        </w:rPr>
        <w:t xml:space="preserve">The lack of comprehensive or accurate understanding of Islamic terms may be one of the reasons causing Islam to be represented as </w:t>
      </w:r>
      <w:r w:rsidR="00C96DED" w:rsidRPr="007A1607">
        <w:rPr>
          <w:rFonts w:asciiTheme="majorBidi" w:hAnsiTheme="majorBidi" w:cstheme="majorBidi"/>
          <w:color w:val="000000" w:themeColor="text1"/>
        </w:rPr>
        <w:t>irrational</w:t>
      </w:r>
      <w:r w:rsidR="009D6997" w:rsidRPr="007A1607">
        <w:rPr>
          <w:rFonts w:asciiTheme="majorBidi" w:hAnsiTheme="majorBidi" w:cstheme="majorBidi"/>
          <w:color w:val="000000" w:themeColor="text1"/>
        </w:rPr>
        <w:t>, antiquated, extremist and lacking democracy</w:t>
      </w:r>
      <w:r w:rsidR="00E56074" w:rsidRPr="007A1607">
        <w:rPr>
          <w:rFonts w:asciiTheme="majorBidi" w:hAnsiTheme="majorBidi" w:cstheme="majorBidi"/>
          <w:color w:val="000000" w:themeColor="text1"/>
        </w:rPr>
        <w:t xml:space="preserve"> (Moore et al, 2008; Baker et al, 2013)</w:t>
      </w:r>
      <w:r w:rsidR="009D6997" w:rsidRPr="007A1607">
        <w:rPr>
          <w:rFonts w:asciiTheme="majorBidi" w:hAnsiTheme="majorBidi" w:cstheme="majorBidi"/>
          <w:color w:val="000000" w:themeColor="text1"/>
        </w:rPr>
        <w:t>.</w:t>
      </w:r>
      <w:r w:rsidR="00E56074" w:rsidRPr="007A1607">
        <w:rPr>
          <w:rFonts w:asciiTheme="majorBidi" w:hAnsiTheme="majorBidi" w:cstheme="majorBidi"/>
          <w:color w:val="000000" w:themeColor="text1"/>
        </w:rPr>
        <w:t xml:space="preserve"> </w:t>
      </w:r>
      <w:r w:rsidR="00B27803" w:rsidRPr="007A1607">
        <w:rPr>
          <w:rFonts w:asciiTheme="majorBidi" w:hAnsiTheme="majorBidi" w:cstheme="majorBidi"/>
          <w:color w:val="000000" w:themeColor="text1"/>
        </w:rPr>
        <w:lastRenderedPageBreak/>
        <w:t xml:space="preserve">One of the reasons for the negative connotations associated to </w:t>
      </w:r>
      <w:r w:rsidR="00B27803" w:rsidRPr="007A1607">
        <w:rPr>
          <w:rFonts w:asciiTheme="majorBidi" w:hAnsiTheme="majorBidi" w:cstheme="majorBidi"/>
          <w:i/>
          <w:iCs/>
          <w:color w:val="000000" w:themeColor="text1"/>
        </w:rPr>
        <w:t xml:space="preserve">Islamist </w:t>
      </w:r>
      <w:r w:rsidR="00B27803" w:rsidRPr="007A1607">
        <w:rPr>
          <w:rFonts w:asciiTheme="majorBidi" w:hAnsiTheme="majorBidi" w:cstheme="majorBidi"/>
          <w:color w:val="000000" w:themeColor="text1"/>
        </w:rPr>
        <w:t>might be the media coverage that represents Islam as dangerous and regularly associate Muslims with situation</w:t>
      </w:r>
      <w:r w:rsidR="004F3FA5" w:rsidRPr="007A1607">
        <w:rPr>
          <w:rFonts w:asciiTheme="majorBidi" w:hAnsiTheme="majorBidi" w:cstheme="majorBidi"/>
          <w:color w:val="000000" w:themeColor="text1"/>
        </w:rPr>
        <w:t>s</w:t>
      </w:r>
      <w:r w:rsidR="00B27803" w:rsidRPr="007A1607">
        <w:rPr>
          <w:rFonts w:asciiTheme="majorBidi" w:hAnsiTheme="majorBidi" w:cstheme="majorBidi"/>
          <w:color w:val="000000" w:themeColor="text1"/>
        </w:rPr>
        <w:t xml:space="preserve"> of conflict and violence</w:t>
      </w:r>
      <w:r w:rsidR="00685FCB" w:rsidRPr="007A1607">
        <w:rPr>
          <w:rFonts w:asciiTheme="majorBidi" w:hAnsiTheme="majorBidi" w:cstheme="majorBidi"/>
          <w:color w:val="000000" w:themeColor="text1"/>
        </w:rPr>
        <w:t>,</w:t>
      </w:r>
      <w:r w:rsidR="00B27803" w:rsidRPr="007A1607">
        <w:rPr>
          <w:rFonts w:asciiTheme="majorBidi" w:hAnsiTheme="majorBidi" w:cstheme="majorBidi"/>
          <w:color w:val="000000" w:themeColor="text1"/>
        </w:rPr>
        <w:t xml:space="preserve"> </w:t>
      </w:r>
      <w:r w:rsidR="00685FCB" w:rsidRPr="007A1607">
        <w:rPr>
          <w:rFonts w:asciiTheme="majorBidi" w:hAnsiTheme="majorBidi" w:cstheme="majorBidi"/>
          <w:color w:val="000000" w:themeColor="text1"/>
        </w:rPr>
        <w:t>“</w:t>
      </w:r>
      <w:r w:rsidR="00685FCB" w:rsidRPr="007A1607">
        <w:rPr>
          <w:rFonts w:eastAsiaTheme="minorHAnsi"/>
          <w:color w:val="000000" w:themeColor="text1"/>
        </w:rPr>
        <w:t>journalists may have more influence than ordinary people upon a dominant public discourse” (</w:t>
      </w:r>
      <w:r w:rsidR="00685FCB" w:rsidRPr="007A1607">
        <w:rPr>
          <w:rFonts w:asciiTheme="majorBidi" w:hAnsiTheme="majorBidi" w:cstheme="majorBidi"/>
          <w:color w:val="000000" w:themeColor="text1"/>
        </w:rPr>
        <w:t>Moore et al., 2008, P.7).</w:t>
      </w:r>
      <w:r w:rsidR="00B27803" w:rsidRPr="007A1607">
        <w:rPr>
          <w:rFonts w:asciiTheme="majorBidi" w:hAnsiTheme="majorBidi" w:cstheme="majorBidi"/>
          <w:color w:val="000000" w:themeColor="text1"/>
        </w:rPr>
        <w:t xml:space="preserve">  </w:t>
      </w:r>
      <w:r w:rsidR="004F3FA5" w:rsidRPr="007A1607">
        <w:rPr>
          <w:rFonts w:asciiTheme="majorBidi" w:hAnsiTheme="majorBidi" w:cstheme="majorBidi"/>
          <w:color w:val="000000" w:themeColor="text1"/>
        </w:rPr>
        <w:t xml:space="preserve">Therefore, results from </w:t>
      </w:r>
      <w:r w:rsidR="00685FCB" w:rsidRPr="007A1607">
        <w:rPr>
          <w:rFonts w:asciiTheme="majorBidi" w:hAnsiTheme="majorBidi" w:cstheme="majorBidi"/>
          <w:color w:val="000000" w:themeColor="text1"/>
        </w:rPr>
        <w:t xml:space="preserve">this study would suggest that the media discourse </w:t>
      </w:r>
      <w:r w:rsidR="004F3FA5" w:rsidRPr="007A1607">
        <w:rPr>
          <w:rFonts w:asciiTheme="majorBidi" w:hAnsiTheme="majorBidi" w:cstheme="majorBidi"/>
          <w:color w:val="000000" w:themeColor="text1"/>
        </w:rPr>
        <w:t xml:space="preserve">might </w:t>
      </w:r>
      <w:r w:rsidR="00685FCB" w:rsidRPr="007A1607">
        <w:rPr>
          <w:rFonts w:asciiTheme="majorBidi" w:hAnsiTheme="majorBidi" w:cstheme="majorBidi"/>
          <w:color w:val="000000" w:themeColor="text1"/>
        </w:rPr>
        <w:t xml:space="preserve">have more influence on words’ definitions than other forms of communication. </w:t>
      </w:r>
    </w:p>
    <w:p w14:paraId="1E0B27A4" w14:textId="40516EE0" w:rsidR="00085811" w:rsidRDefault="00085811" w:rsidP="00BB4357">
      <w:pPr>
        <w:jc w:val="both"/>
        <w:outlineLvl w:val="0"/>
        <w:rPr>
          <w:rFonts w:asciiTheme="majorBidi" w:hAnsiTheme="majorBidi" w:cstheme="majorBidi"/>
          <w:color w:val="000000" w:themeColor="text1"/>
        </w:rPr>
      </w:pPr>
    </w:p>
    <w:p w14:paraId="0F1754DB" w14:textId="77777777" w:rsidR="007A1607" w:rsidRPr="007A1607" w:rsidRDefault="007A1607" w:rsidP="00BB4357">
      <w:pPr>
        <w:jc w:val="both"/>
        <w:outlineLvl w:val="0"/>
        <w:rPr>
          <w:rFonts w:asciiTheme="majorBidi" w:hAnsiTheme="majorBidi" w:cstheme="majorBidi"/>
          <w:b/>
          <w:bCs/>
          <w:color w:val="000000" w:themeColor="text1"/>
        </w:rPr>
      </w:pPr>
    </w:p>
    <w:p w14:paraId="083BA891" w14:textId="0D1F01FF" w:rsidR="004D2182" w:rsidRDefault="00DE3261" w:rsidP="00DE3261">
      <w:pPr>
        <w:jc w:val="center"/>
        <w:outlineLvl w:val="0"/>
        <w:rPr>
          <w:rFonts w:asciiTheme="majorBidi" w:hAnsiTheme="majorBidi" w:cstheme="majorBidi"/>
          <w:color w:val="000000" w:themeColor="text1"/>
        </w:rPr>
      </w:pPr>
      <w:r w:rsidRPr="007A1607">
        <w:rPr>
          <w:rFonts w:asciiTheme="majorBidi" w:hAnsiTheme="majorBidi" w:cstheme="majorBidi"/>
          <w:color w:val="000000" w:themeColor="text1"/>
        </w:rPr>
        <w:t>CONCLUSION</w:t>
      </w:r>
    </w:p>
    <w:p w14:paraId="799C3C18" w14:textId="77777777" w:rsidR="007A1607" w:rsidRPr="007A1607" w:rsidRDefault="007A1607" w:rsidP="00DE3261">
      <w:pPr>
        <w:jc w:val="center"/>
        <w:outlineLvl w:val="0"/>
        <w:rPr>
          <w:rFonts w:asciiTheme="majorBidi" w:hAnsiTheme="majorBidi" w:cstheme="majorBidi"/>
          <w:color w:val="000000" w:themeColor="text1"/>
        </w:rPr>
      </w:pPr>
    </w:p>
    <w:p w14:paraId="21657B56" w14:textId="29A27B13" w:rsidR="005B1B18" w:rsidRPr="007A1607" w:rsidRDefault="005B1B18" w:rsidP="005B1B18">
      <w:pPr>
        <w:ind w:firstLine="567"/>
        <w:jc w:val="both"/>
        <w:outlineLvl w:val="0"/>
        <w:rPr>
          <w:rFonts w:asciiTheme="majorBidi" w:hAnsiTheme="majorBidi" w:cstheme="majorBidi"/>
          <w:color w:val="000000" w:themeColor="text1"/>
        </w:rPr>
      </w:pPr>
      <w:r w:rsidRPr="007A1607">
        <w:rPr>
          <w:rFonts w:asciiTheme="majorBidi" w:hAnsiTheme="majorBidi" w:cstheme="majorBidi"/>
          <w:color w:val="000000" w:themeColor="text1"/>
        </w:rPr>
        <w:t xml:space="preserve">This study aims to </w:t>
      </w:r>
      <w:r w:rsidR="005F7E81">
        <w:rPr>
          <w:rFonts w:asciiTheme="majorBidi" w:hAnsiTheme="majorBidi" w:cstheme="majorBidi"/>
          <w:color w:val="000000" w:themeColor="text1"/>
        </w:rPr>
        <w:t xml:space="preserve">explore </w:t>
      </w:r>
      <w:r w:rsidRPr="005F7E81">
        <w:rPr>
          <w:rFonts w:asciiTheme="majorBidi" w:hAnsiTheme="majorBidi" w:cstheme="majorBidi"/>
          <w:color w:val="000000" w:themeColor="text1"/>
        </w:rPr>
        <w:t xml:space="preserve">the associated meanings to Islamic terms in English, derived from the </w:t>
      </w:r>
      <w:r w:rsidR="005F7E81" w:rsidRPr="005F7E81">
        <w:rPr>
          <w:rFonts w:asciiTheme="majorBidi" w:hAnsiTheme="majorBidi" w:cstheme="majorBidi"/>
          <w:color w:val="000000" w:themeColor="text1"/>
        </w:rPr>
        <w:t>understanding</w:t>
      </w:r>
      <w:r w:rsidRPr="005F7E81">
        <w:rPr>
          <w:rFonts w:asciiTheme="majorBidi" w:hAnsiTheme="majorBidi" w:cstheme="majorBidi"/>
          <w:color w:val="000000" w:themeColor="text1"/>
        </w:rPr>
        <w:t xml:space="preserve"> of the </w:t>
      </w:r>
      <w:r w:rsidR="005F7E81" w:rsidRPr="005F7E81">
        <w:rPr>
          <w:rFonts w:asciiTheme="majorBidi" w:hAnsiTheme="majorBidi" w:cstheme="majorBidi"/>
          <w:color w:val="000000" w:themeColor="text1"/>
        </w:rPr>
        <w:t>value</w:t>
      </w:r>
      <w:r w:rsidRPr="005F7E81">
        <w:rPr>
          <w:rFonts w:asciiTheme="majorBidi" w:hAnsiTheme="majorBidi" w:cstheme="majorBidi"/>
          <w:color w:val="000000" w:themeColor="text1"/>
        </w:rPr>
        <w:t xml:space="preserve"> of words as </w:t>
      </w:r>
      <w:r w:rsidR="005F7E81" w:rsidRPr="005F7E81">
        <w:rPr>
          <w:rFonts w:asciiTheme="majorBidi" w:hAnsiTheme="majorBidi" w:cstheme="majorBidi"/>
          <w:color w:val="000000" w:themeColor="text1"/>
        </w:rPr>
        <w:t>instruments of communication</w:t>
      </w:r>
      <w:r w:rsidRPr="005F7E81">
        <w:rPr>
          <w:rFonts w:asciiTheme="majorBidi" w:hAnsiTheme="majorBidi" w:cstheme="majorBidi"/>
          <w:color w:val="000000" w:themeColor="text1"/>
        </w:rPr>
        <w:t xml:space="preserve"> and how their us</w:t>
      </w:r>
      <w:r w:rsidR="005F7E81" w:rsidRPr="005F7E81">
        <w:rPr>
          <w:rFonts w:asciiTheme="majorBidi" w:hAnsiTheme="majorBidi" w:cstheme="majorBidi"/>
          <w:color w:val="000000" w:themeColor="text1"/>
        </w:rPr>
        <w:t>age affects our communities and attitudes within themselves</w:t>
      </w:r>
      <w:r w:rsidRPr="005F7E81">
        <w:rPr>
          <w:rFonts w:asciiTheme="majorBidi" w:hAnsiTheme="majorBidi" w:cstheme="majorBidi"/>
          <w:color w:val="000000" w:themeColor="text1"/>
        </w:rPr>
        <w:t xml:space="preserve">. Words that develop associated meaning, notwithstanding the problem of unstranlatability, different </w:t>
      </w:r>
      <w:r w:rsidRPr="007A1607">
        <w:rPr>
          <w:rFonts w:asciiTheme="majorBidi" w:hAnsiTheme="majorBidi" w:cstheme="majorBidi"/>
          <w:color w:val="000000" w:themeColor="text1"/>
        </w:rPr>
        <w:t xml:space="preserve">from the </w:t>
      </w:r>
      <w:r w:rsidR="00AE0143" w:rsidRPr="007A1607">
        <w:rPr>
          <w:rFonts w:asciiTheme="majorBidi" w:hAnsiTheme="majorBidi" w:cstheme="majorBidi"/>
          <w:color w:val="000000" w:themeColor="text1"/>
        </w:rPr>
        <w:t xml:space="preserve">donor </w:t>
      </w:r>
      <w:r w:rsidRPr="007A1607">
        <w:rPr>
          <w:rFonts w:asciiTheme="majorBidi" w:hAnsiTheme="majorBidi" w:cstheme="majorBidi"/>
          <w:color w:val="000000" w:themeColor="text1"/>
        </w:rPr>
        <w:t xml:space="preserve">culture could easily give rise to cross-cultural misunderstanding. The meanings of three selected words commonly related with Islamic terms </w:t>
      </w:r>
      <w:r w:rsidRPr="007A1607">
        <w:rPr>
          <w:rFonts w:asciiTheme="majorBidi" w:hAnsiTheme="majorBidi" w:cstheme="majorBidi"/>
          <w:i/>
          <w:iCs/>
          <w:color w:val="000000" w:themeColor="text1"/>
        </w:rPr>
        <w:t>hijab, halal</w:t>
      </w:r>
      <w:r w:rsidRPr="007A1607">
        <w:rPr>
          <w:rFonts w:asciiTheme="majorBidi" w:hAnsiTheme="majorBidi" w:cstheme="majorBidi"/>
          <w:color w:val="000000" w:themeColor="text1"/>
        </w:rPr>
        <w:t xml:space="preserve"> and </w:t>
      </w:r>
      <w:r w:rsidRPr="007A1607">
        <w:rPr>
          <w:rFonts w:asciiTheme="majorBidi" w:hAnsiTheme="majorBidi" w:cstheme="majorBidi"/>
          <w:i/>
          <w:iCs/>
          <w:color w:val="000000" w:themeColor="text1"/>
        </w:rPr>
        <w:t>islamist</w:t>
      </w:r>
      <w:r w:rsidRPr="007A1607">
        <w:rPr>
          <w:rFonts w:asciiTheme="majorBidi" w:hAnsiTheme="majorBidi" w:cstheme="majorBidi"/>
          <w:color w:val="000000" w:themeColor="text1"/>
        </w:rPr>
        <w:t xml:space="preserve"> have associated meanings in English, different from their Arabic roots.</w:t>
      </w:r>
    </w:p>
    <w:p w14:paraId="681313E8" w14:textId="64B51C40" w:rsidR="005C551E" w:rsidRPr="004E0A36" w:rsidRDefault="005C551E" w:rsidP="005B1B18">
      <w:pPr>
        <w:ind w:firstLine="567"/>
        <w:jc w:val="both"/>
        <w:outlineLvl w:val="0"/>
        <w:rPr>
          <w:rFonts w:asciiTheme="majorBidi" w:eastAsiaTheme="minorHAnsi" w:hAnsiTheme="majorBidi" w:cstheme="majorBidi"/>
          <w:color w:val="000000" w:themeColor="text1"/>
        </w:rPr>
      </w:pPr>
      <w:r w:rsidRPr="007A1607">
        <w:rPr>
          <w:rFonts w:asciiTheme="majorBidi" w:eastAsiaTheme="minorHAnsi" w:hAnsiTheme="majorBidi" w:cstheme="majorBidi"/>
          <w:color w:val="000000" w:themeColor="text1"/>
        </w:rPr>
        <w:t>Our investigation shows that loaned Islamic terms majorly retained their Arabic meaning in English. Although narrowing was the major semantic change that have happened to the words, their meanings seem to expand and include other contexts different from the original ones. However, it is impossible to make conclusions about why these semantic changes</w:t>
      </w:r>
      <w:r w:rsidR="008A0ECB" w:rsidRPr="007A1607">
        <w:rPr>
          <w:rFonts w:asciiTheme="majorBidi" w:eastAsiaTheme="minorHAnsi" w:hAnsiTheme="majorBidi" w:cstheme="majorBidi"/>
          <w:color w:val="000000" w:themeColor="text1"/>
        </w:rPr>
        <w:t xml:space="preserve"> and distortion of meaning</w:t>
      </w:r>
      <w:r w:rsidR="005B1B18" w:rsidRPr="007A1607">
        <w:rPr>
          <w:rFonts w:asciiTheme="majorBidi" w:eastAsiaTheme="minorHAnsi" w:hAnsiTheme="majorBidi" w:cstheme="majorBidi"/>
          <w:color w:val="000000" w:themeColor="text1"/>
        </w:rPr>
        <w:t>s</w:t>
      </w:r>
      <w:r w:rsidRPr="007A1607">
        <w:rPr>
          <w:rFonts w:asciiTheme="majorBidi" w:eastAsiaTheme="minorHAnsi" w:hAnsiTheme="majorBidi" w:cstheme="majorBidi"/>
          <w:color w:val="000000" w:themeColor="text1"/>
        </w:rPr>
        <w:t xml:space="preserve"> occur</w:t>
      </w:r>
      <w:r w:rsidR="008A0ECB" w:rsidRPr="007A1607">
        <w:rPr>
          <w:rFonts w:asciiTheme="majorBidi" w:eastAsiaTheme="minorHAnsi" w:hAnsiTheme="majorBidi" w:cstheme="majorBidi"/>
          <w:color w:val="000000" w:themeColor="text1"/>
        </w:rPr>
        <w:t xml:space="preserve"> to Islamic terms</w:t>
      </w:r>
      <w:r w:rsidRPr="007A1607">
        <w:rPr>
          <w:rFonts w:asciiTheme="majorBidi" w:eastAsiaTheme="minorHAnsi" w:hAnsiTheme="majorBidi" w:cstheme="majorBidi"/>
          <w:color w:val="000000" w:themeColor="text1"/>
        </w:rPr>
        <w:t xml:space="preserve">. It might </w:t>
      </w:r>
      <w:r w:rsidR="008A0ECB" w:rsidRPr="007A1607">
        <w:rPr>
          <w:rFonts w:asciiTheme="majorBidi" w:eastAsiaTheme="minorHAnsi" w:hAnsiTheme="majorBidi" w:cstheme="majorBidi"/>
          <w:color w:val="000000" w:themeColor="text1"/>
        </w:rPr>
        <w:t xml:space="preserve">be a reflection to changes in the use of Islamic terms in Arabic and among Muslim communities on a global and national levels, but this is beyond the scope of this study as we did not compare the meaning in Arabic dictionaries with Arabic language in use. </w:t>
      </w:r>
    </w:p>
    <w:p w14:paraId="0F1E3F7B" w14:textId="15699056" w:rsidR="000F341E" w:rsidRPr="00B74C3A" w:rsidRDefault="00C96DED" w:rsidP="00B74C3A">
      <w:pPr>
        <w:pStyle w:val="Default"/>
        <w:ind w:firstLine="567"/>
        <w:jc w:val="both"/>
        <w:rPr>
          <w:rFonts w:asciiTheme="majorBidi" w:hAnsiTheme="majorBidi" w:cstheme="majorBidi"/>
          <w:color w:val="000000" w:themeColor="text1"/>
          <w:lang w:val="en-GB"/>
        </w:rPr>
      </w:pPr>
      <w:r w:rsidRPr="004E0A36">
        <w:rPr>
          <w:rFonts w:asciiTheme="majorBidi" w:hAnsiTheme="majorBidi" w:cstheme="majorBidi"/>
          <w:color w:val="000000" w:themeColor="text1"/>
          <w:lang w:val="en-GB"/>
        </w:rPr>
        <w:t>I</w:t>
      </w:r>
      <w:r w:rsidR="007976CD" w:rsidRPr="004E0A36">
        <w:rPr>
          <w:rFonts w:asciiTheme="majorBidi" w:hAnsiTheme="majorBidi" w:cstheme="majorBidi"/>
          <w:color w:val="000000" w:themeColor="text1"/>
          <w:lang w:val="en-GB"/>
        </w:rPr>
        <w:t xml:space="preserve">t is clear that </w:t>
      </w:r>
      <w:r w:rsidR="00622573" w:rsidRPr="004E0A36">
        <w:rPr>
          <w:rFonts w:asciiTheme="majorBidi" w:hAnsiTheme="majorBidi" w:cstheme="majorBidi"/>
          <w:color w:val="000000" w:themeColor="text1"/>
          <w:lang w:val="en-GB"/>
        </w:rPr>
        <w:t xml:space="preserve">the use of language for communication can have a huge impact on loanwords </w:t>
      </w:r>
      <w:r w:rsidR="004E0A36" w:rsidRPr="004E0A36">
        <w:rPr>
          <w:rFonts w:asciiTheme="majorBidi" w:hAnsiTheme="majorBidi" w:cstheme="majorBidi"/>
          <w:color w:val="000000" w:themeColor="text1"/>
          <w:lang w:val="en-GB"/>
        </w:rPr>
        <w:t>that can</w:t>
      </w:r>
      <w:r w:rsidR="00622573" w:rsidRPr="004E0A36">
        <w:rPr>
          <w:rFonts w:asciiTheme="majorBidi" w:hAnsiTheme="majorBidi" w:cstheme="majorBidi"/>
          <w:color w:val="000000" w:themeColor="text1"/>
          <w:lang w:val="en-GB"/>
        </w:rPr>
        <w:t xml:space="preserve"> lead them to</w:t>
      </w:r>
      <w:r w:rsidR="007976CD" w:rsidRPr="004E0A36">
        <w:rPr>
          <w:rFonts w:asciiTheme="majorBidi" w:hAnsiTheme="majorBidi" w:cstheme="majorBidi"/>
          <w:color w:val="000000" w:themeColor="text1"/>
          <w:lang w:val="en-GB"/>
        </w:rPr>
        <w:t xml:space="preserve"> </w:t>
      </w:r>
      <w:r w:rsidR="004E0A36" w:rsidRPr="004E0A36">
        <w:rPr>
          <w:rFonts w:asciiTheme="majorBidi" w:hAnsiTheme="majorBidi" w:cstheme="majorBidi"/>
          <w:color w:val="000000" w:themeColor="text1"/>
          <w:lang w:val="en-GB"/>
        </w:rPr>
        <w:t>acquire</w:t>
      </w:r>
      <w:r w:rsidR="007976CD" w:rsidRPr="004E0A36">
        <w:rPr>
          <w:rFonts w:asciiTheme="majorBidi" w:hAnsiTheme="majorBidi" w:cstheme="majorBidi"/>
          <w:color w:val="000000" w:themeColor="text1"/>
          <w:lang w:val="en-GB"/>
        </w:rPr>
        <w:t xml:space="preserve"> negative </w:t>
      </w:r>
      <w:r w:rsidR="004E0A36" w:rsidRPr="004E0A36">
        <w:rPr>
          <w:rFonts w:asciiTheme="majorBidi" w:hAnsiTheme="majorBidi" w:cstheme="majorBidi"/>
          <w:color w:val="000000" w:themeColor="text1"/>
          <w:lang w:val="en-GB"/>
        </w:rPr>
        <w:t xml:space="preserve">English </w:t>
      </w:r>
      <w:r w:rsidR="007976CD" w:rsidRPr="004E0A36">
        <w:rPr>
          <w:rFonts w:asciiTheme="majorBidi" w:hAnsiTheme="majorBidi" w:cstheme="majorBidi"/>
          <w:color w:val="000000" w:themeColor="text1"/>
          <w:lang w:val="en-GB"/>
        </w:rPr>
        <w:t>connotations</w:t>
      </w:r>
      <w:r w:rsidR="004E0A36" w:rsidRPr="004E0A36">
        <w:rPr>
          <w:rFonts w:asciiTheme="majorBidi" w:hAnsiTheme="majorBidi" w:cstheme="majorBidi"/>
          <w:color w:val="000000" w:themeColor="text1"/>
          <w:lang w:val="en-GB"/>
        </w:rPr>
        <w:t>,</w:t>
      </w:r>
      <w:r w:rsidR="007976CD" w:rsidRPr="004E0A36">
        <w:rPr>
          <w:rFonts w:asciiTheme="majorBidi" w:hAnsiTheme="majorBidi" w:cstheme="majorBidi"/>
          <w:color w:val="000000" w:themeColor="text1"/>
          <w:lang w:val="en-GB"/>
        </w:rPr>
        <w:t xml:space="preserve"> </w:t>
      </w:r>
      <w:r w:rsidR="004E0A36" w:rsidRPr="004E0A36">
        <w:rPr>
          <w:rFonts w:asciiTheme="majorBidi" w:hAnsiTheme="majorBidi" w:cstheme="majorBidi"/>
          <w:color w:val="000000" w:themeColor="text1"/>
          <w:lang w:val="en-GB"/>
        </w:rPr>
        <w:t>whereas others can only obtain neutral ones.</w:t>
      </w:r>
      <w:r w:rsidR="007976CD" w:rsidRPr="004E0A36">
        <w:rPr>
          <w:rFonts w:asciiTheme="majorBidi" w:hAnsiTheme="majorBidi" w:cstheme="majorBidi"/>
          <w:color w:val="000000" w:themeColor="text1"/>
          <w:lang w:val="en-GB"/>
        </w:rPr>
        <w:t xml:space="preserve"> Although this is not always evident in </w:t>
      </w:r>
      <w:r w:rsidR="004E0A36" w:rsidRPr="004E0A36">
        <w:rPr>
          <w:rFonts w:asciiTheme="majorBidi" w:hAnsiTheme="majorBidi" w:cstheme="majorBidi"/>
          <w:color w:val="000000" w:themeColor="text1"/>
          <w:lang w:val="en-GB"/>
        </w:rPr>
        <w:t xml:space="preserve">the data of </w:t>
      </w:r>
      <w:r w:rsidR="007976CD" w:rsidRPr="004E0A36">
        <w:rPr>
          <w:rFonts w:asciiTheme="majorBidi" w:hAnsiTheme="majorBidi" w:cstheme="majorBidi"/>
          <w:color w:val="000000" w:themeColor="text1"/>
          <w:lang w:val="en-GB"/>
        </w:rPr>
        <w:t>dictionaries, these connotative meanings are much apparent in the us</w:t>
      </w:r>
      <w:r w:rsidR="004E0A36" w:rsidRPr="004E0A36">
        <w:rPr>
          <w:rFonts w:asciiTheme="majorBidi" w:hAnsiTheme="majorBidi" w:cstheme="majorBidi"/>
          <w:color w:val="000000" w:themeColor="text1"/>
          <w:lang w:val="en-GB"/>
        </w:rPr>
        <w:t>age</w:t>
      </w:r>
      <w:r w:rsidR="007976CD" w:rsidRPr="004E0A36">
        <w:rPr>
          <w:rFonts w:asciiTheme="majorBidi" w:hAnsiTheme="majorBidi" w:cstheme="majorBidi"/>
          <w:color w:val="000000" w:themeColor="text1"/>
          <w:lang w:val="en-GB"/>
        </w:rPr>
        <w:t xml:space="preserve"> of these </w:t>
      </w:r>
      <w:r w:rsidR="004E0A36" w:rsidRPr="004E0A36">
        <w:rPr>
          <w:rFonts w:asciiTheme="majorBidi" w:hAnsiTheme="majorBidi" w:cstheme="majorBidi"/>
          <w:color w:val="000000" w:themeColor="text1"/>
          <w:lang w:val="en-GB"/>
        </w:rPr>
        <w:t>word</w:t>
      </w:r>
      <w:r w:rsidR="007976CD" w:rsidRPr="004E0A36">
        <w:rPr>
          <w:rFonts w:asciiTheme="majorBidi" w:hAnsiTheme="majorBidi" w:cstheme="majorBidi"/>
          <w:color w:val="000000" w:themeColor="text1"/>
          <w:lang w:val="en-GB"/>
        </w:rPr>
        <w:t xml:space="preserve">s. </w:t>
      </w:r>
      <w:r w:rsidRPr="004E0A36">
        <w:rPr>
          <w:rFonts w:asciiTheme="majorBidi" w:hAnsiTheme="majorBidi" w:cstheme="majorBidi"/>
          <w:color w:val="000000" w:themeColor="text1"/>
          <w:lang w:val="en-GB"/>
        </w:rPr>
        <w:t xml:space="preserve">This </w:t>
      </w:r>
      <w:r w:rsidR="004E0A36" w:rsidRPr="004E0A36">
        <w:rPr>
          <w:rFonts w:asciiTheme="majorBidi" w:hAnsiTheme="majorBidi" w:cstheme="majorBidi"/>
          <w:color w:val="000000" w:themeColor="text1"/>
          <w:lang w:val="en-GB"/>
        </w:rPr>
        <w:t>research</w:t>
      </w:r>
      <w:r w:rsidRPr="004E0A36">
        <w:rPr>
          <w:rFonts w:asciiTheme="majorBidi" w:hAnsiTheme="majorBidi" w:cstheme="majorBidi"/>
          <w:color w:val="000000" w:themeColor="text1"/>
          <w:lang w:val="en-GB"/>
        </w:rPr>
        <w:t xml:space="preserve"> has shown that the </w:t>
      </w:r>
      <w:r w:rsidR="007976CD" w:rsidRPr="004E0A36">
        <w:rPr>
          <w:rFonts w:asciiTheme="majorBidi" w:hAnsiTheme="majorBidi" w:cstheme="majorBidi"/>
          <w:color w:val="000000" w:themeColor="text1"/>
          <w:lang w:val="en-GB"/>
        </w:rPr>
        <w:t xml:space="preserve">term </w:t>
      </w:r>
      <w:r w:rsidR="007976CD" w:rsidRPr="004E0A36">
        <w:rPr>
          <w:rFonts w:asciiTheme="majorBidi" w:hAnsiTheme="majorBidi" w:cstheme="majorBidi"/>
          <w:i/>
          <w:iCs/>
          <w:color w:val="000000" w:themeColor="text1"/>
          <w:lang w:val="en-GB"/>
        </w:rPr>
        <w:t>Islamist</w:t>
      </w:r>
      <w:r w:rsidR="007976CD" w:rsidRPr="004E0A36">
        <w:rPr>
          <w:rFonts w:asciiTheme="majorBidi" w:hAnsiTheme="majorBidi" w:cstheme="majorBidi"/>
          <w:color w:val="000000" w:themeColor="text1"/>
          <w:lang w:val="en-GB"/>
        </w:rPr>
        <w:t xml:space="preserve"> has gained additional negative associations while</w:t>
      </w:r>
      <w:r w:rsidR="00622573" w:rsidRPr="004E0A36">
        <w:rPr>
          <w:rFonts w:asciiTheme="majorBidi" w:hAnsiTheme="majorBidi" w:cstheme="majorBidi"/>
          <w:color w:val="000000" w:themeColor="text1"/>
          <w:lang w:val="en-GB"/>
        </w:rPr>
        <w:t xml:space="preserve"> the concept of</w:t>
      </w:r>
      <w:r w:rsidR="007976CD" w:rsidRPr="004E0A36">
        <w:rPr>
          <w:rFonts w:asciiTheme="majorBidi" w:hAnsiTheme="majorBidi" w:cstheme="majorBidi"/>
          <w:color w:val="000000" w:themeColor="text1"/>
          <w:lang w:val="en-GB"/>
        </w:rPr>
        <w:t xml:space="preserve"> </w:t>
      </w:r>
      <w:r w:rsidR="007976CD" w:rsidRPr="004E0A36">
        <w:rPr>
          <w:rFonts w:asciiTheme="majorBidi" w:hAnsiTheme="majorBidi" w:cstheme="majorBidi"/>
          <w:i/>
          <w:iCs/>
          <w:color w:val="000000" w:themeColor="text1"/>
          <w:lang w:val="en-GB"/>
        </w:rPr>
        <w:t xml:space="preserve">hijab </w:t>
      </w:r>
      <w:r w:rsidR="007976CD" w:rsidRPr="004E0A36">
        <w:rPr>
          <w:rFonts w:asciiTheme="majorBidi" w:hAnsiTheme="majorBidi" w:cstheme="majorBidi"/>
          <w:color w:val="000000" w:themeColor="text1"/>
          <w:lang w:val="en-GB"/>
        </w:rPr>
        <w:t xml:space="preserve">and </w:t>
      </w:r>
      <w:r w:rsidR="007976CD" w:rsidRPr="004E0A36">
        <w:rPr>
          <w:rFonts w:asciiTheme="majorBidi" w:hAnsiTheme="majorBidi" w:cstheme="majorBidi"/>
          <w:i/>
          <w:iCs/>
          <w:color w:val="000000" w:themeColor="text1"/>
          <w:lang w:val="en-GB"/>
        </w:rPr>
        <w:t>halal</w:t>
      </w:r>
      <w:r w:rsidR="007976CD" w:rsidRPr="004E0A36">
        <w:rPr>
          <w:rFonts w:asciiTheme="majorBidi" w:hAnsiTheme="majorBidi" w:cstheme="majorBidi"/>
          <w:color w:val="000000" w:themeColor="text1"/>
          <w:lang w:val="en-GB"/>
        </w:rPr>
        <w:t xml:space="preserve"> have </w:t>
      </w:r>
      <w:r w:rsidR="00622573" w:rsidRPr="004E0A36">
        <w:rPr>
          <w:rFonts w:asciiTheme="majorBidi" w:hAnsiTheme="majorBidi" w:cstheme="majorBidi"/>
          <w:color w:val="000000" w:themeColor="text1"/>
          <w:lang w:val="en-GB"/>
        </w:rPr>
        <w:t>narrowed</w:t>
      </w:r>
      <w:r w:rsidR="007976CD" w:rsidRPr="004E0A36">
        <w:rPr>
          <w:rFonts w:asciiTheme="majorBidi" w:hAnsiTheme="majorBidi" w:cstheme="majorBidi"/>
          <w:color w:val="000000" w:themeColor="text1"/>
          <w:lang w:val="en-GB"/>
        </w:rPr>
        <w:t xml:space="preserve">. </w:t>
      </w:r>
      <w:r w:rsidRPr="004E0A36">
        <w:rPr>
          <w:rFonts w:asciiTheme="majorBidi" w:hAnsiTheme="majorBidi" w:cstheme="majorBidi"/>
          <w:color w:val="000000" w:themeColor="text1"/>
          <w:lang w:val="en-GB"/>
        </w:rPr>
        <w:t>In other words</w:t>
      </w:r>
      <w:r w:rsidR="007976CD" w:rsidRPr="004E0A36">
        <w:rPr>
          <w:rFonts w:asciiTheme="majorBidi" w:hAnsiTheme="majorBidi" w:cstheme="majorBidi"/>
          <w:color w:val="000000" w:themeColor="text1"/>
          <w:lang w:val="en-GB"/>
        </w:rPr>
        <w:t xml:space="preserve">, their definitions </w:t>
      </w:r>
      <w:r w:rsidRPr="004E0A36">
        <w:rPr>
          <w:rFonts w:asciiTheme="majorBidi" w:hAnsiTheme="majorBidi" w:cstheme="majorBidi"/>
          <w:color w:val="000000" w:themeColor="text1"/>
          <w:lang w:val="en-GB"/>
        </w:rPr>
        <w:t xml:space="preserve">have been </w:t>
      </w:r>
      <w:r w:rsidR="007976CD" w:rsidRPr="004E0A36">
        <w:rPr>
          <w:rFonts w:asciiTheme="majorBidi" w:hAnsiTheme="majorBidi" w:cstheme="majorBidi"/>
          <w:color w:val="000000" w:themeColor="text1"/>
          <w:lang w:val="en-GB"/>
        </w:rPr>
        <w:t xml:space="preserve">restricted to fewer senses than the broader Arabic terms. </w:t>
      </w:r>
    </w:p>
    <w:p w14:paraId="16760F81" w14:textId="5D96AF71" w:rsidR="000F341E" w:rsidRPr="007A1607" w:rsidRDefault="004E0A36" w:rsidP="005B1B18">
      <w:pPr>
        <w:ind w:firstLine="567"/>
        <w:jc w:val="both"/>
        <w:rPr>
          <w:rFonts w:asciiTheme="majorBidi" w:hAnsiTheme="majorBidi" w:cstheme="majorBidi"/>
          <w:color w:val="000000" w:themeColor="text1"/>
        </w:rPr>
      </w:pPr>
      <w:r w:rsidRPr="004E0A36">
        <w:rPr>
          <w:rFonts w:asciiTheme="majorBidi" w:hAnsiTheme="majorBidi" w:cstheme="majorBidi"/>
          <w:color w:val="000000" w:themeColor="text1"/>
        </w:rPr>
        <w:t>Furthermore</w:t>
      </w:r>
      <w:r w:rsidR="000F341E" w:rsidRPr="004E0A36">
        <w:rPr>
          <w:rFonts w:asciiTheme="majorBidi" w:hAnsiTheme="majorBidi" w:cstheme="majorBidi"/>
          <w:color w:val="000000" w:themeColor="text1"/>
        </w:rPr>
        <w:t>, there is still inconsistency in defining these terms</w:t>
      </w:r>
      <w:r w:rsidRPr="004E0A36">
        <w:rPr>
          <w:rFonts w:asciiTheme="majorBidi" w:hAnsiTheme="majorBidi" w:cstheme="majorBidi"/>
          <w:color w:val="000000" w:themeColor="text1"/>
        </w:rPr>
        <w:t xml:space="preserve"> among English dictionaries</w:t>
      </w:r>
      <w:r w:rsidR="000F341E" w:rsidRPr="004E0A36">
        <w:rPr>
          <w:rFonts w:asciiTheme="majorBidi" w:hAnsiTheme="majorBidi" w:cstheme="majorBidi"/>
          <w:color w:val="000000" w:themeColor="text1"/>
        </w:rPr>
        <w:t xml:space="preserve">. These </w:t>
      </w:r>
      <w:r w:rsidRPr="004E0A36">
        <w:rPr>
          <w:rFonts w:asciiTheme="majorBidi" w:hAnsiTheme="majorBidi" w:cstheme="majorBidi"/>
          <w:color w:val="000000" w:themeColor="text1"/>
        </w:rPr>
        <w:t>results</w:t>
      </w:r>
      <w:r w:rsidR="000F341E" w:rsidRPr="004E0A36">
        <w:rPr>
          <w:rFonts w:asciiTheme="majorBidi" w:hAnsiTheme="majorBidi" w:cstheme="majorBidi"/>
          <w:color w:val="000000" w:themeColor="text1"/>
        </w:rPr>
        <w:t xml:space="preserve"> </w:t>
      </w:r>
      <w:r w:rsidRPr="004E0A36">
        <w:rPr>
          <w:rFonts w:asciiTheme="majorBidi" w:hAnsiTheme="majorBidi" w:cstheme="majorBidi"/>
          <w:color w:val="000000" w:themeColor="text1"/>
        </w:rPr>
        <w:t>show</w:t>
      </w:r>
      <w:r w:rsidR="000F341E" w:rsidRPr="004E0A36">
        <w:rPr>
          <w:rFonts w:asciiTheme="majorBidi" w:hAnsiTheme="majorBidi" w:cstheme="majorBidi"/>
          <w:color w:val="000000" w:themeColor="text1"/>
        </w:rPr>
        <w:t xml:space="preserve"> that there is </w:t>
      </w:r>
      <w:r w:rsidR="00DC463B" w:rsidRPr="004E0A36">
        <w:rPr>
          <w:rFonts w:asciiTheme="majorBidi" w:hAnsiTheme="majorBidi" w:cstheme="majorBidi"/>
          <w:color w:val="000000" w:themeColor="text1"/>
        </w:rPr>
        <w:t xml:space="preserve">a </w:t>
      </w:r>
      <w:r w:rsidR="000F341E" w:rsidRPr="004E0A36">
        <w:rPr>
          <w:rFonts w:asciiTheme="majorBidi" w:hAnsiTheme="majorBidi" w:cstheme="majorBidi"/>
          <w:color w:val="000000" w:themeColor="text1"/>
        </w:rPr>
        <w:t xml:space="preserve">vague </w:t>
      </w:r>
      <w:r w:rsidRPr="004E0A36">
        <w:rPr>
          <w:rFonts w:asciiTheme="majorBidi" w:hAnsiTheme="majorBidi" w:cstheme="majorBidi"/>
          <w:color w:val="000000" w:themeColor="text1"/>
        </w:rPr>
        <w:t>interpretation</w:t>
      </w:r>
      <w:r w:rsidR="000F341E" w:rsidRPr="004E0A36">
        <w:rPr>
          <w:rFonts w:asciiTheme="majorBidi" w:hAnsiTheme="majorBidi" w:cstheme="majorBidi"/>
          <w:color w:val="000000" w:themeColor="text1"/>
        </w:rPr>
        <w:t xml:space="preserve"> of Islamic culture resulting in inaccurate definitions of </w:t>
      </w:r>
      <w:r w:rsidRPr="004E0A36">
        <w:rPr>
          <w:rFonts w:asciiTheme="majorBidi" w:hAnsiTheme="majorBidi" w:cstheme="majorBidi"/>
          <w:color w:val="000000" w:themeColor="text1"/>
        </w:rPr>
        <w:t>borrowed</w:t>
      </w:r>
      <w:r w:rsidR="000F341E" w:rsidRPr="004E0A36">
        <w:rPr>
          <w:rFonts w:asciiTheme="majorBidi" w:hAnsiTheme="majorBidi" w:cstheme="majorBidi"/>
          <w:color w:val="000000" w:themeColor="text1"/>
        </w:rPr>
        <w:t xml:space="preserve"> terms.</w:t>
      </w:r>
      <w:r w:rsidR="0065339C" w:rsidRPr="004E0A36">
        <w:rPr>
          <w:rFonts w:asciiTheme="majorBidi" w:hAnsiTheme="majorBidi" w:cstheme="majorBidi"/>
          <w:color w:val="000000" w:themeColor="text1"/>
        </w:rPr>
        <w:t xml:space="preserve"> Restricted meanings of Islamic specific terms may result in limited understanding of Islamic culture and view its members as homogenous entities neglecting the fact that Muslims come from various cultural back</w:t>
      </w:r>
      <w:r w:rsidR="0065339C" w:rsidRPr="007A1607">
        <w:rPr>
          <w:rFonts w:asciiTheme="majorBidi" w:hAnsiTheme="majorBidi" w:cstheme="majorBidi"/>
          <w:color w:val="000000" w:themeColor="text1"/>
        </w:rPr>
        <w:t>grounds (</w:t>
      </w:r>
      <w:r w:rsidR="003F0A30" w:rsidRPr="007A1607">
        <w:rPr>
          <w:rFonts w:asciiTheme="majorBidi" w:hAnsiTheme="majorBidi" w:cstheme="majorBidi"/>
          <w:color w:val="000000" w:themeColor="text1"/>
        </w:rPr>
        <w:t>B</w:t>
      </w:r>
      <w:r w:rsidR="0065339C" w:rsidRPr="007A1607">
        <w:rPr>
          <w:rFonts w:asciiTheme="majorBidi" w:hAnsiTheme="majorBidi" w:cstheme="majorBidi"/>
          <w:color w:val="000000" w:themeColor="text1"/>
        </w:rPr>
        <w:t xml:space="preserve">aker et al., 2013). </w:t>
      </w:r>
      <w:r w:rsidR="000F341E" w:rsidRPr="007A1607">
        <w:rPr>
          <w:rFonts w:asciiTheme="majorBidi" w:hAnsiTheme="majorBidi" w:cstheme="majorBidi"/>
          <w:color w:val="000000" w:themeColor="text1"/>
        </w:rPr>
        <w:t xml:space="preserve">Thus, further work needs to be done on revising Islamic terms' entries in </w:t>
      </w:r>
      <w:r w:rsidR="00DC463B" w:rsidRPr="007A1607">
        <w:rPr>
          <w:rFonts w:asciiTheme="majorBidi" w:hAnsiTheme="majorBidi" w:cstheme="majorBidi"/>
          <w:color w:val="000000" w:themeColor="text1"/>
        </w:rPr>
        <w:t xml:space="preserve">dictionaries in </w:t>
      </w:r>
      <w:r w:rsidR="000F341E" w:rsidRPr="007A1607">
        <w:rPr>
          <w:rFonts w:asciiTheme="majorBidi" w:hAnsiTheme="majorBidi" w:cstheme="majorBidi"/>
          <w:color w:val="000000" w:themeColor="text1"/>
        </w:rPr>
        <w:t>order to achieve semantic justice to these terms.</w:t>
      </w:r>
    </w:p>
    <w:p w14:paraId="265FB0CC" w14:textId="2C138F59" w:rsidR="00C516EC" w:rsidRPr="007A1607" w:rsidRDefault="00DE3261" w:rsidP="007A1607">
      <w:pPr>
        <w:ind w:firstLine="567"/>
        <w:jc w:val="both"/>
        <w:rPr>
          <w:rFonts w:asciiTheme="majorBidi" w:hAnsiTheme="majorBidi" w:cstheme="majorBidi"/>
          <w:strike/>
          <w:color w:val="000000" w:themeColor="text1"/>
        </w:rPr>
      </w:pPr>
      <w:r w:rsidRPr="007A1607">
        <w:rPr>
          <w:rFonts w:asciiTheme="majorBidi" w:hAnsiTheme="majorBidi" w:cstheme="majorBidi"/>
          <w:color w:val="000000" w:themeColor="text1"/>
        </w:rPr>
        <w:t xml:space="preserve">The study was </w:t>
      </w:r>
      <w:r w:rsidR="00304B19" w:rsidRPr="007A1607">
        <w:rPr>
          <w:rFonts w:asciiTheme="majorBidi" w:hAnsiTheme="majorBidi" w:cstheme="majorBidi"/>
          <w:color w:val="000000" w:themeColor="text1"/>
        </w:rPr>
        <w:t xml:space="preserve">obviously </w:t>
      </w:r>
      <w:r w:rsidRPr="007A1607">
        <w:rPr>
          <w:rFonts w:asciiTheme="majorBidi" w:hAnsiTheme="majorBidi" w:cstheme="majorBidi"/>
          <w:color w:val="000000" w:themeColor="text1"/>
        </w:rPr>
        <w:t>limited to a small number of lexical items</w:t>
      </w:r>
      <w:r w:rsidR="00304B19" w:rsidRPr="007A1607">
        <w:rPr>
          <w:rFonts w:asciiTheme="majorBidi" w:hAnsiTheme="majorBidi" w:cstheme="majorBidi"/>
          <w:color w:val="000000" w:themeColor="text1"/>
        </w:rPr>
        <w:t xml:space="preserve">; </w:t>
      </w:r>
      <w:r w:rsidRPr="007A1607">
        <w:rPr>
          <w:rFonts w:asciiTheme="majorBidi" w:hAnsiTheme="majorBidi" w:cstheme="majorBidi"/>
          <w:color w:val="000000" w:themeColor="text1"/>
        </w:rPr>
        <w:t xml:space="preserve">future research </w:t>
      </w:r>
      <w:r w:rsidR="00304B19" w:rsidRPr="007A1607">
        <w:rPr>
          <w:rFonts w:asciiTheme="majorBidi" w:hAnsiTheme="majorBidi" w:cstheme="majorBidi"/>
          <w:color w:val="000000" w:themeColor="text1"/>
        </w:rPr>
        <w:t xml:space="preserve">therefore </w:t>
      </w:r>
      <w:r w:rsidRPr="007A1607">
        <w:rPr>
          <w:rFonts w:asciiTheme="majorBidi" w:hAnsiTheme="majorBidi" w:cstheme="majorBidi"/>
          <w:color w:val="000000" w:themeColor="text1"/>
        </w:rPr>
        <w:t xml:space="preserve">is recommended to look at </w:t>
      </w:r>
      <w:r w:rsidR="00304B19" w:rsidRPr="007A1607">
        <w:rPr>
          <w:rFonts w:asciiTheme="majorBidi" w:hAnsiTheme="majorBidi" w:cstheme="majorBidi"/>
          <w:color w:val="000000" w:themeColor="text1"/>
        </w:rPr>
        <w:t>larger</w:t>
      </w:r>
      <w:r w:rsidRPr="007A1607">
        <w:rPr>
          <w:rFonts w:asciiTheme="majorBidi" w:hAnsiTheme="majorBidi" w:cstheme="majorBidi"/>
          <w:color w:val="000000" w:themeColor="text1"/>
        </w:rPr>
        <w:t xml:space="preserve"> variety of Islamic terms</w:t>
      </w:r>
      <w:r w:rsidR="00304B19" w:rsidRPr="007A1607">
        <w:rPr>
          <w:rFonts w:asciiTheme="majorBidi" w:hAnsiTheme="majorBidi" w:cstheme="majorBidi"/>
          <w:color w:val="000000" w:themeColor="text1"/>
        </w:rPr>
        <w:t xml:space="preserve"> that have been borrowed and used widely in the English language</w:t>
      </w:r>
      <w:r w:rsidRPr="007A1607">
        <w:rPr>
          <w:rFonts w:asciiTheme="majorBidi" w:hAnsiTheme="majorBidi" w:cstheme="majorBidi"/>
          <w:color w:val="000000" w:themeColor="text1"/>
        </w:rPr>
        <w:t>.</w:t>
      </w:r>
      <w:r w:rsidR="007A011A" w:rsidRPr="007A1607">
        <w:rPr>
          <w:rFonts w:asciiTheme="majorBidi" w:hAnsiTheme="majorBidi" w:cstheme="majorBidi"/>
          <w:color w:val="000000" w:themeColor="text1"/>
        </w:rPr>
        <w:t xml:space="preserve"> Nonetheless, it is pioneering in investigating loaned Islamic terms’ entries in English dictionaries and comparing them with their English in use. It is also the first to shed light on semantic change of loaned Islamic terms in English and mark some distor</w:t>
      </w:r>
      <w:r w:rsidR="0065339C" w:rsidRPr="007A1607">
        <w:rPr>
          <w:rFonts w:asciiTheme="majorBidi" w:hAnsiTheme="majorBidi" w:cstheme="majorBidi"/>
          <w:color w:val="000000" w:themeColor="text1"/>
        </w:rPr>
        <w:t>tions to the original meanings.</w:t>
      </w:r>
      <w:r w:rsidR="007A011A" w:rsidRPr="007A1607">
        <w:rPr>
          <w:rFonts w:asciiTheme="majorBidi" w:hAnsiTheme="majorBidi" w:cstheme="majorBidi"/>
          <w:color w:val="000000" w:themeColor="text1"/>
        </w:rPr>
        <w:t xml:space="preserve"> </w:t>
      </w:r>
    </w:p>
    <w:p w14:paraId="73BE6E48" w14:textId="72D5A1C2" w:rsidR="004D2182" w:rsidRDefault="004D2182" w:rsidP="00581664">
      <w:pPr>
        <w:spacing w:line="360" w:lineRule="auto"/>
        <w:jc w:val="both"/>
        <w:rPr>
          <w:rFonts w:asciiTheme="majorBidi" w:hAnsiTheme="majorBidi" w:cstheme="majorBidi"/>
          <w:b/>
          <w:bCs/>
          <w:color w:val="000000" w:themeColor="text1"/>
        </w:rPr>
      </w:pPr>
    </w:p>
    <w:p w14:paraId="08AB7C34" w14:textId="77777777" w:rsidR="002E7F56" w:rsidRPr="007A1607" w:rsidRDefault="002E7F56" w:rsidP="00581664">
      <w:pPr>
        <w:spacing w:line="360" w:lineRule="auto"/>
        <w:jc w:val="both"/>
        <w:rPr>
          <w:rFonts w:asciiTheme="majorBidi" w:hAnsiTheme="majorBidi" w:cstheme="majorBidi"/>
          <w:b/>
          <w:bCs/>
          <w:color w:val="000000" w:themeColor="text1"/>
        </w:rPr>
      </w:pPr>
    </w:p>
    <w:p w14:paraId="7EFD7B7E" w14:textId="35C87995" w:rsidR="00581664" w:rsidRDefault="00581664" w:rsidP="00581664">
      <w:pPr>
        <w:spacing w:line="360" w:lineRule="auto"/>
        <w:jc w:val="both"/>
        <w:outlineLvl w:val="0"/>
        <w:rPr>
          <w:rFonts w:asciiTheme="majorBidi" w:hAnsiTheme="majorBidi" w:cstheme="majorBidi"/>
          <w:b/>
          <w:bCs/>
          <w:color w:val="000000" w:themeColor="text1"/>
        </w:rPr>
      </w:pPr>
    </w:p>
    <w:p w14:paraId="66ED26CA" w14:textId="77777777" w:rsidR="002E7F56" w:rsidRPr="007A1607" w:rsidRDefault="002E7F56" w:rsidP="00581664">
      <w:pPr>
        <w:spacing w:line="360" w:lineRule="auto"/>
        <w:jc w:val="both"/>
        <w:outlineLvl w:val="0"/>
        <w:rPr>
          <w:rFonts w:asciiTheme="majorBidi" w:hAnsiTheme="majorBidi" w:cstheme="majorBidi"/>
          <w:b/>
          <w:bCs/>
          <w:color w:val="000000" w:themeColor="text1"/>
        </w:rPr>
      </w:pPr>
    </w:p>
    <w:p w14:paraId="49BA5F75" w14:textId="14C6C47B" w:rsidR="00D54434" w:rsidRPr="007A1607" w:rsidRDefault="002B2832" w:rsidP="002B2832">
      <w:pPr>
        <w:jc w:val="center"/>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lastRenderedPageBreak/>
        <w:t>REFERENCES</w:t>
      </w:r>
    </w:p>
    <w:p w14:paraId="286C4DB2" w14:textId="61C6005D" w:rsidR="002B2832" w:rsidRDefault="002B2832" w:rsidP="002B2832">
      <w:pPr>
        <w:jc w:val="center"/>
        <w:outlineLvl w:val="0"/>
        <w:rPr>
          <w:rFonts w:asciiTheme="majorBidi" w:hAnsiTheme="majorBidi" w:cstheme="majorBidi"/>
          <w:color w:val="000000" w:themeColor="text1"/>
          <w:sz w:val="20"/>
          <w:szCs w:val="20"/>
        </w:rPr>
      </w:pPr>
    </w:p>
    <w:p w14:paraId="0408D46B" w14:textId="5B3AE1EA" w:rsidR="009D1C62" w:rsidRPr="007A1607" w:rsidRDefault="009D1C62" w:rsidP="009D1C62">
      <w:pPr>
        <w:ind w:left="284" w:hanging="284"/>
        <w:jc w:val="both"/>
        <w:outlineLvl w:val="0"/>
        <w:rPr>
          <w:rFonts w:asciiTheme="majorBidi" w:hAnsiTheme="majorBidi" w:cstheme="majorBidi"/>
          <w:color w:val="000000" w:themeColor="text1"/>
          <w:sz w:val="20"/>
          <w:szCs w:val="20"/>
        </w:rPr>
      </w:pPr>
      <w:r>
        <w:rPr>
          <w:rFonts w:eastAsiaTheme="minorHAnsi"/>
          <w:color w:val="000000"/>
          <w:sz w:val="20"/>
          <w:szCs w:val="20"/>
        </w:rPr>
        <w:t xml:space="preserve">Abdul-Ghafour, A. Q. K. M., Awal, N. M., Zainudin, I. S., &amp; Aladdin, A. (2019). The Interplay of Qur'ānic Synonymy and Polysemy with Special Reference to Al-asfār and Al-kutub (the Books) and their English Translations. </w:t>
      </w:r>
      <w:r>
        <w:rPr>
          <w:rFonts w:eastAsiaTheme="minorHAnsi"/>
          <w:i/>
          <w:iCs/>
          <w:color w:val="000000"/>
          <w:sz w:val="20"/>
          <w:szCs w:val="20"/>
        </w:rPr>
        <w:t>3L: Language, Linguistics, Literature</w:t>
      </w:r>
      <w:r>
        <w:rPr>
          <w:rFonts w:eastAsiaTheme="minorHAnsi"/>
          <w:color w:val="000000"/>
          <w:sz w:val="20"/>
          <w:szCs w:val="20"/>
        </w:rPr>
        <w:t xml:space="preserve">, </w:t>
      </w:r>
      <w:r>
        <w:rPr>
          <w:rFonts w:eastAsiaTheme="minorHAnsi"/>
          <w:i/>
          <w:iCs/>
          <w:color w:val="000000"/>
          <w:sz w:val="20"/>
          <w:szCs w:val="20"/>
        </w:rPr>
        <w:t>25</w:t>
      </w:r>
      <w:r>
        <w:rPr>
          <w:rFonts w:eastAsiaTheme="minorHAnsi"/>
          <w:color w:val="000000"/>
          <w:sz w:val="20"/>
          <w:szCs w:val="20"/>
        </w:rPr>
        <w:t>(1).</w:t>
      </w:r>
    </w:p>
    <w:p w14:paraId="4F608FEC" w14:textId="77777777" w:rsidR="002B2832" w:rsidRPr="007A1607" w:rsidRDefault="002B2832" w:rsidP="002B2832">
      <w:pPr>
        <w:tabs>
          <w:tab w:val="left" w:pos="284"/>
        </w:tabs>
        <w:ind w:left="284" w:hanging="284"/>
        <w:jc w:val="both"/>
        <w:outlineLvl w:val="0"/>
        <w:rPr>
          <w:rFonts w:asciiTheme="majorBidi" w:hAnsiTheme="majorBidi" w:cstheme="majorBidi"/>
          <w:color w:val="000000" w:themeColor="text1"/>
          <w:kern w:val="36"/>
          <w:sz w:val="20"/>
          <w:szCs w:val="20"/>
        </w:rPr>
      </w:pPr>
      <w:r w:rsidRPr="007A1607">
        <w:rPr>
          <w:rFonts w:asciiTheme="majorBidi" w:hAnsiTheme="majorBidi" w:cstheme="majorBidi"/>
          <w:color w:val="000000" w:themeColor="text1"/>
          <w:sz w:val="20"/>
          <w:szCs w:val="20"/>
          <w:lang w:val="es-SV"/>
        </w:rPr>
        <w:t>Al-Ajmi, H. &amp; Otaibi</w:t>
      </w:r>
      <w:r w:rsidRPr="007A1607">
        <w:rPr>
          <w:rFonts w:asciiTheme="majorBidi" w:hAnsiTheme="majorBidi" w:cstheme="majorBidi"/>
          <w:color w:val="000000" w:themeColor="text1"/>
          <w:kern w:val="36"/>
          <w:sz w:val="20"/>
          <w:szCs w:val="20"/>
          <w:lang w:val="es-SV"/>
        </w:rPr>
        <w:t xml:space="preserve">, </w:t>
      </w:r>
      <w:r w:rsidRPr="007A1607">
        <w:rPr>
          <w:rFonts w:asciiTheme="majorBidi" w:hAnsiTheme="majorBidi" w:cstheme="majorBidi"/>
          <w:color w:val="000000" w:themeColor="text1"/>
          <w:sz w:val="20"/>
          <w:szCs w:val="20"/>
          <w:lang w:val="es-SV"/>
        </w:rPr>
        <w:t>A.</w:t>
      </w:r>
      <w:r w:rsidRPr="007A1607">
        <w:rPr>
          <w:rFonts w:asciiTheme="majorBidi" w:hAnsiTheme="majorBidi" w:cstheme="majorBidi"/>
          <w:color w:val="000000" w:themeColor="text1"/>
          <w:kern w:val="36"/>
          <w:sz w:val="20"/>
          <w:szCs w:val="20"/>
          <w:lang w:val="es-SV"/>
        </w:rPr>
        <w:t xml:space="preserve"> (2006). </w:t>
      </w:r>
      <w:r w:rsidRPr="007A1607">
        <w:rPr>
          <w:rFonts w:asciiTheme="majorBidi" w:hAnsiTheme="majorBidi" w:cstheme="majorBidi"/>
          <w:color w:val="000000" w:themeColor="text1"/>
          <w:sz w:val="20"/>
          <w:szCs w:val="20"/>
        </w:rPr>
        <w:t>The treatment of terms relating to Islam and the Arab world in English dictionaries</w:t>
      </w:r>
      <w:r w:rsidRPr="007A1607">
        <w:rPr>
          <w:rFonts w:asciiTheme="majorBidi" w:hAnsiTheme="majorBidi" w:cstheme="majorBidi"/>
          <w:color w:val="000000" w:themeColor="text1"/>
          <w:kern w:val="36"/>
          <w:sz w:val="20"/>
          <w:szCs w:val="20"/>
        </w:rPr>
        <w:t xml:space="preserve">. </w:t>
      </w:r>
      <w:r w:rsidRPr="007A1607">
        <w:rPr>
          <w:rStyle w:val="Emphasis"/>
          <w:rFonts w:asciiTheme="majorBidi" w:hAnsiTheme="majorBidi" w:cstheme="majorBidi"/>
          <w:color w:val="000000" w:themeColor="text1"/>
          <w:sz w:val="20"/>
          <w:szCs w:val="20"/>
        </w:rPr>
        <w:t>LEXIKOS</w:t>
      </w:r>
      <w:r w:rsidRPr="007A1607">
        <w:rPr>
          <w:rFonts w:asciiTheme="majorBidi" w:hAnsiTheme="majorBidi" w:cstheme="majorBidi"/>
          <w:i/>
          <w:iCs/>
          <w:color w:val="000000" w:themeColor="text1"/>
          <w:kern w:val="36"/>
          <w:sz w:val="20"/>
          <w:szCs w:val="20"/>
        </w:rPr>
        <w:t>: African journals online,</w:t>
      </w:r>
      <w:r w:rsidRPr="007A1607">
        <w:rPr>
          <w:rFonts w:asciiTheme="majorBidi" w:hAnsiTheme="majorBidi" w:cstheme="majorBidi"/>
          <w:color w:val="000000" w:themeColor="text1"/>
          <w:kern w:val="36"/>
          <w:sz w:val="20"/>
          <w:szCs w:val="20"/>
        </w:rPr>
        <w:t xml:space="preserve"> </w:t>
      </w:r>
      <w:r w:rsidRPr="007A1607">
        <w:rPr>
          <w:rFonts w:asciiTheme="majorBidi" w:hAnsiTheme="majorBidi" w:cstheme="majorBidi"/>
          <w:i/>
          <w:iCs/>
          <w:color w:val="000000" w:themeColor="text1"/>
          <w:kern w:val="36"/>
          <w:sz w:val="20"/>
          <w:szCs w:val="20"/>
        </w:rPr>
        <w:t>16</w:t>
      </w:r>
      <w:r w:rsidRPr="007A1607">
        <w:rPr>
          <w:rFonts w:asciiTheme="majorBidi" w:hAnsiTheme="majorBidi" w:cstheme="majorBidi"/>
          <w:color w:val="000000" w:themeColor="text1"/>
          <w:kern w:val="36"/>
          <w:sz w:val="20"/>
          <w:szCs w:val="20"/>
        </w:rPr>
        <w:t>.</w:t>
      </w:r>
    </w:p>
    <w:p w14:paraId="467E40E7" w14:textId="2125BF07" w:rsidR="002B2832" w:rsidRPr="007A1607" w:rsidRDefault="002B2832" w:rsidP="002B2832">
      <w:pPr>
        <w:tabs>
          <w:tab w:val="left" w:pos="142"/>
        </w:tabs>
        <w:ind w:left="284" w:hanging="284"/>
        <w:jc w:val="both"/>
        <w:outlineLvl w:val="0"/>
        <w:rPr>
          <w:rFonts w:asciiTheme="majorBidi" w:hAnsiTheme="majorBidi" w:cstheme="majorBidi"/>
          <w:b/>
          <w:bCs/>
          <w:color w:val="000000" w:themeColor="text1"/>
          <w:kern w:val="36"/>
          <w:sz w:val="20"/>
          <w:szCs w:val="20"/>
        </w:rPr>
      </w:pPr>
      <w:r w:rsidRPr="007A1607">
        <w:rPr>
          <w:rFonts w:asciiTheme="majorBidi" w:hAnsiTheme="majorBidi" w:cstheme="majorBidi"/>
          <w:color w:val="000000" w:themeColor="text1"/>
          <w:sz w:val="20"/>
          <w:szCs w:val="20"/>
        </w:rPr>
        <w:t xml:space="preserve">Al-Azzam, B. (2005). </w:t>
      </w:r>
      <w:r w:rsidRPr="007A1607">
        <w:rPr>
          <w:rFonts w:asciiTheme="majorBidi" w:hAnsiTheme="majorBidi" w:cstheme="majorBidi"/>
          <w:i/>
          <w:iCs/>
          <w:color w:val="000000" w:themeColor="text1"/>
          <w:sz w:val="20"/>
          <w:szCs w:val="20"/>
        </w:rPr>
        <w:t xml:space="preserve">Certain terms relating to Islamic observances: Their meanings with reference to three translations of the Qur'an and a translation of Hadith. </w:t>
      </w:r>
      <w:r w:rsidR="0054039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Doctoral</w:t>
      </w:r>
      <w:r w:rsidRPr="007A1607">
        <w:rPr>
          <w:rFonts w:asciiTheme="majorBidi" w:hAnsiTheme="majorBidi" w:cstheme="majorBidi"/>
          <w:i/>
          <w:iCs/>
          <w:color w:val="000000" w:themeColor="text1"/>
          <w:sz w:val="20"/>
          <w:szCs w:val="20"/>
        </w:rPr>
        <w:t xml:space="preserve"> </w:t>
      </w:r>
      <w:r w:rsidRPr="007A1607">
        <w:rPr>
          <w:rFonts w:asciiTheme="majorBidi" w:hAnsiTheme="majorBidi" w:cstheme="majorBidi"/>
          <w:color w:val="000000" w:themeColor="text1"/>
          <w:sz w:val="20"/>
          <w:szCs w:val="20"/>
        </w:rPr>
        <w:t>philosophy Durham theses</w:t>
      </w:r>
      <w:r w:rsidR="0054039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Durham University. Available at Durham E-Theses Online: </w:t>
      </w:r>
      <w:hyperlink r:id="rId23" w:history="1">
        <w:r w:rsidRPr="007A1607">
          <w:rPr>
            <w:rStyle w:val="Hyperlink"/>
            <w:rFonts w:asciiTheme="majorBidi" w:hAnsiTheme="majorBidi" w:cstheme="majorBidi"/>
            <w:color w:val="000000" w:themeColor="text1"/>
            <w:sz w:val="20"/>
            <w:szCs w:val="20"/>
          </w:rPr>
          <w:t>http://etheses.dur.ac.uk/1775/</w:t>
        </w:r>
      </w:hyperlink>
    </w:p>
    <w:p w14:paraId="748CB488" w14:textId="4A698188" w:rsidR="002B2832" w:rsidRPr="007A1607" w:rsidRDefault="002B2832" w:rsidP="002B2832">
      <w:pPr>
        <w:tabs>
          <w:tab w:val="left" w:pos="284"/>
        </w:tabs>
        <w:overflowPunct w:val="0"/>
        <w:autoSpaceDE w:val="0"/>
        <w:autoSpaceDN w:val="0"/>
        <w:adjustRightInd w:val="0"/>
        <w:ind w:left="284" w:hanging="284"/>
        <w:jc w:val="both"/>
        <w:textAlignment w:val="baseline"/>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Al-Mu‘jam Alwasıt. (n.d.). </w:t>
      </w:r>
      <w:r w:rsidR="00540391" w:rsidRPr="007A1607">
        <w:rPr>
          <w:rFonts w:asciiTheme="majorBidi" w:hAnsiTheme="majorBidi" w:cstheme="majorBidi"/>
          <w:color w:val="000000" w:themeColor="text1"/>
          <w:sz w:val="20"/>
          <w:szCs w:val="20"/>
        </w:rPr>
        <w:t>In</w:t>
      </w:r>
      <w:r w:rsidRPr="007A1607">
        <w:rPr>
          <w:rFonts w:asciiTheme="majorBidi" w:hAnsiTheme="majorBidi" w:cstheme="majorBidi"/>
          <w:color w:val="000000" w:themeColor="text1"/>
          <w:sz w:val="20"/>
          <w:szCs w:val="20"/>
        </w:rPr>
        <w:t xml:space="preserve"> Almaany</w:t>
      </w:r>
      <w:r w:rsidR="00540391" w:rsidRPr="007A1607">
        <w:rPr>
          <w:rFonts w:asciiTheme="majorBidi" w:hAnsiTheme="majorBidi" w:cstheme="majorBidi"/>
          <w:color w:val="000000" w:themeColor="text1"/>
          <w:sz w:val="20"/>
          <w:szCs w:val="20"/>
        </w:rPr>
        <w:t xml:space="preserve">.com. Retrieved </w:t>
      </w:r>
      <w:r w:rsidRPr="007A1607">
        <w:rPr>
          <w:rFonts w:asciiTheme="majorBidi" w:hAnsiTheme="majorBidi" w:cstheme="majorBidi"/>
          <w:color w:val="000000" w:themeColor="text1"/>
          <w:sz w:val="20"/>
          <w:szCs w:val="20"/>
        </w:rPr>
        <w:t>Ju</w:t>
      </w:r>
      <w:r w:rsidR="00540391" w:rsidRPr="007A1607">
        <w:rPr>
          <w:rFonts w:asciiTheme="majorBidi" w:hAnsiTheme="majorBidi" w:cstheme="majorBidi"/>
          <w:color w:val="000000" w:themeColor="text1"/>
          <w:sz w:val="20"/>
          <w:szCs w:val="20"/>
        </w:rPr>
        <w:t>ne 10,</w:t>
      </w:r>
      <w:r w:rsidRPr="007A1607">
        <w:rPr>
          <w:rFonts w:asciiTheme="majorBidi" w:hAnsiTheme="majorBidi" w:cstheme="majorBidi"/>
          <w:color w:val="000000" w:themeColor="text1"/>
          <w:sz w:val="20"/>
          <w:szCs w:val="20"/>
        </w:rPr>
        <w:t xml:space="preserve"> 20</w:t>
      </w:r>
      <w:r w:rsidR="00540391" w:rsidRPr="007A1607">
        <w:rPr>
          <w:rFonts w:asciiTheme="majorBidi" w:hAnsiTheme="majorBidi" w:cstheme="majorBidi"/>
          <w:color w:val="000000" w:themeColor="text1"/>
          <w:sz w:val="20"/>
          <w:szCs w:val="20"/>
        </w:rPr>
        <w:t>20, from https://www.almaany.com</w:t>
      </w:r>
    </w:p>
    <w:p w14:paraId="54F6C4B5" w14:textId="77777777"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Aldahesh, A.Y. (2014). (Un)Translatability of the Quran: A theoretical perspective. </w:t>
      </w:r>
      <w:r w:rsidRPr="007A1607">
        <w:rPr>
          <w:rFonts w:asciiTheme="majorBidi" w:hAnsiTheme="majorBidi" w:cstheme="majorBidi"/>
          <w:i/>
          <w:iCs/>
          <w:color w:val="000000" w:themeColor="text1"/>
          <w:sz w:val="20"/>
          <w:szCs w:val="20"/>
        </w:rPr>
        <w:t>International Journal of Linguistics</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 xml:space="preserve">6 </w:t>
      </w:r>
      <w:r w:rsidRPr="007A1607">
        <w:rPr>
          <w:rFonts w:asciiTheme="majorBidi" w:hAnsiTheme="majorBidi" w:cstheme="majorBidi"/>
          <w:color w:val="000000" w:themeColor="text1"/>
          <w:sz w:val="20"/>
          <w:szCs w:val="20"/>
        </w:rPr>
        <w:t>(6), 23-45.</w:t>
      </w:r>
    </w:p>
    <w:p w14:paraId="19E544F9" w14:textId="03AD8449" w:rsidR="002B2832" w:rsidRPr="007A1607" w:rsidRDefault="002B2832" w:rsidP="002C3461">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Allan, </w:t>
      </w:r>
      <w:r w:rsidR="002C3461" w:rsidRPr="007A1607">
        <w:rPr>
          <w:rFonts w:asciiTheme="majorBidi" w:hAnsiTheme="majorBidi" w:cstheme="majorBidi"/>
          <w:color w:val="000000" w:themeColor="text1"/>
          <w:sz w:val="20"/>
          <w:szCs w:val="20"/>
        </w:rPr>
        <w:t>K. &amp;</w:t>
      </w:r>
      <w:r w:rsidRPr="007A1607">
        <w:rPr>
          <w:rFonts w:asciiTheme="majorBidi" w:hAnsiTheme="majorBidi" w:cstheme="majorBidi"/>
          <w:color w:val="000000" w:themeColor="text1"/>
          <w:sz w:val="20"/>
          <w:szCs w:val="20"/>
        </w:rPr>
        <w:t xml:space="preserve"> Robinson</w:t>
      </w:r>
      <w:r w:rsidR="002C3461" w:rsidRPr="007A1607">
        <w:rPr>
          <w:rFonts w:asciiTheme="majorBidi" w:hAnsiTheme="majorBidi" w:cstheme="majorBidi"/>
          <w:color w:val="000000" w:themeColor="text1"/>
          <w:sz w:val="20"/>
          <w:szCs w:val="20"/>
        </w:rPr>
        <w:t>, A.</w:t>
      </w:r>
      <w:r w:rsidRPr="007A1607">
        <w:rPr>
          <w:rFonts w:asciiTheme="majorBidi" w:hAnsiTheme="majorBidi" w:cstheme="majorBidi"/>
          <w:color w:val="000000" w:themeColor="text1"/>
          <w:sz w:val="20"/>
          <w:szCs w:val="20"/>
        </w:rPr>
        <w:t xml:space="preserve"> J</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(Eds.)</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2011</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Current Methods in Historical Semantics</w:t>
      </w:r>
      <w:r w:rsidRPr="007A1607">
        <w:rPr>
          <w:rFonts w:asciiTheme="majorBidi" w:hAnsiTheme="majorBidi" w:cstheme="majorBidi"/>
          <w:color w:val="000000" w:themeColor="text1"/>
          <w:sz w:val="20"/>
          <w:szCs w:val="20"/>
        </w:rPr>
        <w:t>.</w:t>
      </w:r>
      <w:r w:rsidR="002C3461" w:rsidRPr="007A1607">
        <w:rPr>
          <w:rFonts w:asciiTheme="majorBidi" w:hAnsiTheme="majorBidi" w:cstheme="majorBidi"/>
          <w:color w:val="000000" w:themeColor="text1"/>
          <w:sz w:val="20"/>
          <w:szCs w:val="20"/>
        </w:rPr>
        <w:t xml:space="preserve"> </w:t>
      </w:r>
      <w:r w:rsidRPr="007A1607">
        <w:rPr>
          <w:rFonts w:asciiTheme="majorBidi" w:hAnsiTheme="majorBidi" w:cstheme="majorBidi"/>
          <w:color w:val="000000" w:themeColor="text1"/>
          <w:sz w:val="20"/>
          <w:szCs w:val="20"/>
        </w:rPr>
        <w:t>Mouton de Gruyter, Berlin.</w:t>
      </w:r>
    </w:p>
    <w:p w14:paraId="0B93C98B" w14:textId="35194029"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Awan, I</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2016</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Virtual islamophobia: the eight faces of anti-muslim trolls on Twitter. In Awan (Ed.), </w:t>
      </w:r>
      <w:r w:rsidRPr="007A1607">
        <w:rPr>
          <w:rFonts w:asciiTheme="majorBidi" w:hAnsiTheme="majorBidi" w:cstheme="majorBidi"/>
          <w:i/>
          <w:iCs/>
          <w:color w:val="000000" w:themeColor="text1"/>
          <w:sz w:val="20"/>
          <w:szCs w:val="20"/>
        </w:rPr>
        <w:t>Islamophobia in Cyberspace: Hate Crimes Go Viral. Roughledge</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New York.</w:t>
      </w:r>
    </w:p>
    <w:p w14:paraId="3FA79F1B" w14:textId="4402E552" w:rsidR="002B2832" w:rsidRPr="007A1607" w:rsidRDefault="002B2832" w:rsidP="002B2832">
      <w:pPr>
        <w:tabs>
          <w:tab w:val="left" w:pos="284"/>
        </w:tabs>
        <w:ind w:left="284" w:hanging="284"/>
        <w:jc w:val="both"/>
        <w:outlineLvl w:val="0"/>
        <w:rPr>
          <w:rFonts w:asciiTheme="majorBidi" w:hAnsiTheme="majorBidi" w:cstheme="majorBidi"/>
          <w:b/>
          <w:bCs/>
          <w:color w:val="000000" w:themeColor="text1"/>
          <w:kern w:val="36"/>
          <w:sz w:val="20"/>
          <w:szCs w:val="20"/>
        </w:rPr>
      </w:pPr>
      <w:r w:rsidRPr="007A1607">
        <w:rPr>
          <w:rStyle w:val="a"/>
          <w:rFonts w:asciiTheme="majorBidi" w:hAnsiTheme="majorBidi" w:cstheme="majorBidi"/>
          <w:color w:val="000000" w:themeColor="text1"/>
          <w:sz w:val="20"/>
          <w:szCs w:val="20"/>
        </w:rPr>
        <w:t>Baker, M. (2018).</w:t>
      </w:r>
      <w:r w:rsidRPr="007A1607">
        <w:rPr>
          <w:rStyle w:val="a"/>
          <w:rFonts w:asciiTheme="majorBidi" w:hAnsiTheme="majorBidi" w:cstheme="majorBidi"/>
          <w:i/>
          <w:iCs/>
          <w:color w:val="000000" w:themeColor="text1"/>
          <w:sz w:val="20"/>
          <w:szCs w:val="20"/>
        </w:rPr>
        <w:t xml:space="preserve"> In other words: A coursebo</w:t>
      </w:r>
      <w:r w:rsidRPr="007A1607">
        <w:rPr>
          <w:rStyle w:val="l7"/>
          <w:rFonts w:asciiTheme="majorBidi" w:hAnsiTheme="majorBidi" w:cstheme="majorBidi"/>
          <w:i/>
          <w:iCs/>
          <w:color w:val="000000" w:themeColor="text1"/>
          <w:sz w:val="20"/>
          <w:szCs w:val="20"/>
        </w:rPr>
        <w:t>ok on translati</w:t>
      </w:r>
      <w:r w:rsidRPr="007A1607">
        <w:rPr>
          <w:rStyle w:val="l6"/>
          <w:rFonts w:asciiTheme="majorBidi" w:hAnsiTheme="majorBidi" w:cstheme="majorBidi"/>
          <w:i/>
          <w:iCs/>
          <w:color w:val="000000" w:themeColor="text1"/>
          <w:sz w:val="20"/>
          <w:szCs w:val="20"/>
        </w:rPr>
        <w:t>on</w:t>
      </w:r>
      <w:r w:rsidRPr="007A1607">
        <w:rPr>
          <w:rStyle w:val="l6"/>
          <w:rFonts w:asciiTheme="majorBidi" w:hAnsiTheme="majorBidi" w:cstheme="majorBidi"/>
          <w:color w:val="000000" w:themeColor="text1"/>
          <w:sz w:val="20"/>
          <w:szCs w:val="20"/>
        </w:rPr>
        <w:t xml:space="preserve"> (3rd ed.).</w:t>
      </w:r>
      <w:r w:rsidR="00127EF9" w:rsidRPr="007A1607">
        <w:rPr>
          <w:rStyle w:val="l6"/>
          <w:rFonts w:asciiTheme="majorBidi" w:hAnsiTheme="majorBidi" w:cstheme="majorBidi"/>
          <w:color w:val="000000" w:themeColor="text1"/>
          <w:sz w:val="20"/>
          <w:szCs w:val="20"/>
        </w:rPr>
        <w:t xml:space="preserve"> NewYork</w:t>
      </w:r>
      <w:r w:rsidRPr="007A1607">
        <w:rPr>
          <w:rStyle w:val="a"/>
          <w:rFonts w:asciiTheme="majorBidi" w:hAnsiTheme="majorBidi" w:cstheme="majorBidi"/>
          <w:color w:val="000000" w:themeColor="text1"/>
          <w:sz w:val="20"/>
          <w:szCs w:val="20"/>
        </w:rPr>
        <w:t>: Routledge</w:t>
      </w:r>
      <w:r w:rsidRPr="007A1607">
        <w:rPr>
          <w:rFonts w:asciiTheme="majorBidi" w:hAnsiTheme="majorBidi" w:cstheme="majorBidi"/>
          <w:color w:val="000000" w:themeColor="text1"/>
          <w:kern w:val="36"/>
          <w:sz w:val="20"/>
          <w:szCs w:val="20"/>
        </w:rPr>
        <w:t>.</w:t>
      </w:r>
    </w:p>
    <w:p w14:paraId="4CCD2AEB" w14:textId="06205E09"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Baker, P</w:t>
      </w:r>
      <w:r w:rsidR="002C3461"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Gabrielatos, C</w:t>
      </w:r>
      <w:r w:rsidR="002C3461" w:rsidRPr="007A1607">
        <w:rPr>
          <w:rFonts w:asciiTheme="majorBidi" w:hAnsiTheme="majorBidi" w:cstheme="majorBidi"/>
          <w:color w:val="000000" w:themeColor="text1"/>
          <w:sz w:val="20"/>
          <w:szCs w:val="20"/>
        </w:rPr>
        <w:t>. &amp;</w:t>
      </w:r>
      <w:r w:rsidRPr="007A1607">
        <w:rPr>
          <w:rFonts w:asciiTheme="majorBidi" w:hAnsiTheme="majorBidi" w:cstheme="majorBidi"/>
          <w:color w:val="000000" w:themeColor="text1"/>
          <w:sz w:val="20"/>
          <w:szCs w:val="20"/>
        </w:rPr>
        <w:t xml:space="preserve"> McEnery, T</w:t>
      </w:r>
      <w:r w:rsidR="00C12F94"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00C12F94"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2013</w:t>
      </w:r>
      <w:r w:rsidR="00C12F94"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Discourse Analysis and Media Attitudes: The Representation of Islam in the British Press.</w:t>
      </w:r>
      <w:r w:rsidRPr="007A1607">
        <w:rPr>
          <w:rFonts w:asciiTheme="majorBidi" w:hAnsiTheme="majorBidi" w:cstheme="majorBidi"/>
          <w:color w:val="000000" w:themeColor="text1"/>
          <w:sz w:val="20"/>
          <w:szCs w:val="20"/>
        </w:rPr>
        <w:t xml:space="preserve"> Cambridge University Press. </w:t>
      </w:r>
    </w:p>
    <w:p w14:paraId="3E9239B2" w14:textId="1CCAF399" w:rsidR="008A7C98" w:rsidRPr="007A1607" w:rsidRDefault="008A7C98" w:rsidP="00650CD7">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British Broadcast Corporat</w:t>
      </w:r>
      <w:r w:rsidR="00093C66" w:rsidRPr="007A1607">
        <w:rPr>
          <w:rFonts w:asciiTheme="majorBidi" w:hAnsiTheme="majorBidi" w:cstheme="majorBidi"/>
          <w:color w:val="000000" w:themeColor="text1"/>
          <w:sz w:val="20"/>
          <w:szCs w:val="20"/>
        </w:rPr>
        <w:t>ion</w:t>
      </w:r>
      <w:r w:rsidRPr="007A1607">
        <w:rPr>
          <w:rFonts w:asciiTheme="majorBidi" w:hAnsiTheme="majorBidi" w:cstheme="majorBidi"/>
          <w:color w:val="000000" w:themeColor="text1"/>
          <w:sz w:val="20"/>
          <w:szCs w:val="20"/>
        </w:rPr>
        <w:t>. (</w:t>
      </w:r>
      <w:r w:rsidR="003252AA" w:rsidRPr="007A1607">
        <w:rPr>
          <w:rFonts w:asciiTheme="majorBidi" w:hAnsiTheme="majorBidi" w:cstheme="majorBidi"/>
          <w:color w:val="000000" w:themeColor="text1"/>
          <w:sz w:val="20"/>
          <w:szCs w:val="20"/>
        </w:rPr>
        <w:t>2020</w:t>
      </w:r>
      <w:r w:rsidRPr="007A1607">
        <w:rPr>
          <w:rFonts w:asciiTheme="majorBidi" w:hAnsiTheme="majorBidi" w:cstheme="majorBidi"/>
          <w:color w:val="000000" w:themeColor="text1"/>
          <w:sz w:val="20"/>
          <w:szCs w:val="20"/>
        </w:rPr>
        <w:t xml:space="preserve">). </w:t>
      </w:r>
      <w:r w:rsidR="00650CD7">
        <w:rPr>
          <w:rFonts w:asciiTheme="majorBidi" w:hAnsiTheme="majorBidi" w:cstheme="majorBidi"/>
          <w:i/>
          <w:iCs/>
          <w:color w:val="000000" w:themeColor="text1"/>
          <w:sz w:val="20"/>
          <w:szCs w:val="20"/>
        </w:rPr>
        <w:t xml:space="preserve">Hijab. </w:t>
      </w:r>
      <w:r w:rsidRPr="007A1607">
        <w:rPr>
          <w:rFonts w:asciiTheme="majorBidi" w:hAnsiTheme="majorBidi" w:cstheme="majorBidi"/>
          <w:color w:val="000000" w:themeColor="text1"/>
          <w:sz w:val="20"/>
          <w:szCs w:val="20"/>
        </w:rPr>
        <w:t>http://www.bbc.co.uk/religion/religions/islam/beliefs/hijab_1.shtml</w:t>
      </w:r>
    </w:p>
    <w:p w14:paraId="75F45588" w14:textId="77777777" w:rsidR="002B2832" w:rsidRPr="007A1607" w:rsidRDefault="002B2832" w:rsidP="002B2832">
      <w:pPr>
        <w:tabs>
          <w:tab w:val="left" w:pos="142"/>
        </w:tabs>
        <w:ind w:left="284" w:hanging="284"/>
        <w:jc w:val="both"/>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Bussman, H. (1996). </w:t>
      </w:r>
      <w:r w:rsidRPr="007A1607">
        <w:rPr>
          <w:rFonts w:asciiTheme="majorBidi" w:hAnsiTheme="majorBidi" w:cstheme="majorBidi"/>
          <w:i/>
          <w:iCs/>
          <w:color w:val="000000" w:themeColor="text1"/>
          <w:sz w:val="20"/>
          <w:szCs w:val="20"/>
        </w:rPr>
        <w:t>Dictionary of Language and Linguistics</w:t>
      </w:r>
      <w:r w:rsidRPr="007A1607">
        <w:rPr>
          <w:rFonts w:asciiTheme="majorBidi" w:hAnsiTheme="majorBidi" w:cstheme="majorBidi"/>
          <w:color w:val="000000" w:themeColor="text1"/>
          <w:sz w:val="20"/>
          <w:szCs w:val="20"/>
        </w:rPr>
        <w:t>. London and New York: Routledge.</w:t>
      </w:r>
    </w:p>
    <w:p w14:paraId="39822C48" w14:textId="067ADFF2" w:rsidR="002B2832" w:rsidRPr="007A1607" w:rsidRDefault="002B2832" w:rsidP="002B2832">
      <w:pPr>
        <w:tabs>
          <w:tab w:val="left" w:pos="142"/>
        </w:tabs>
        <w:overflowPunct w:val="0"/>
        <w:autoSpaceDE w:val="0"/>
        <w:autoSpaceDN w:val="0"/>
        <w:adjustRightInd w:val="0"/>
        <w:ind w:left="284" w:hanging="284"/>
        <w:jc w:val="both"/>
        <w:textAlignment w:val="baseline"/>
        <w:rPr>
          <w:rStyle w:val="Hyperlink"/>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Collins English dictionary. (n.d.).</w:t>
      </w:r>
      <w:r w:rsidR="00DC02AA" w:rsidRPr="007A1607">
        <w:rPr>
          <w:rFonts w:asciiTheme="majorBidi" w:hAnsiTheme="majorBidi" w:cstheme="majorBidi"/>
          <w:color w:val="000000" w:themeColor="text1"/>
          <w:sz w:val="20"/>
          <w:szCs w:val="20"/>
        </w:rPr>
        <w:t xml:space="preserve"> In collinsdictionary.com.</w:t>
      </w:r>
      <w:r w:rsidRPr="007A1607">
        <w:rPr>
          <w:rFonts w:asciiTheme="majorBidi" w:hAnsiTheme="majorBidi" w:cstheme="majorBidi"/>
          <w:color w:val="000000" w:themeColor="text1"/>
          <w:sz w:val="20"/>
          <w:szCs w:val="20"/>
        </w:rPr>
        <w:t xml:space="preserve"> Retrieved Ju</w:t>
      </w:r>
      <w:r w:rsidR="00DC02AA" w:rsidRPr="007A1607">
        <w:rPr>
          <w:rFonts w:asciiTheme="majorBidi" w:hAnsiTheme="majorBidi" w:cstheme="majorBidi"/>
          <w:color w:val="000000" w:themeColor="text1"/>
          <w:sz w:val="20"/>
          <w:szCs w:val="20"/>
        </w:rPr>
        <w:t>ne 10,</w:t>
      </w:r>
      <w:r w:rsidRPr="007A1607">
        <w:rPr>
          <w:rFonts w:asciiTheme="majorBidi" w:hAnsiTheme="majorBidi" w:cstheme="majorBidi"/>
          <w:color w:val="000000" w:themeColor="text1"/>
          <w:sz w:val="20"/>
          <w:szCs w:val="20"/>
        </w:rPr>
        <w:t xml:space="preserve"> 20</w:t>
      </w:r>
      <w:r w:rsidR="00DC02AA" w:rsidRPr="007A1607">
        <w:rPr>
          <w:rFonts w:asciiTheme="majorBidi" w:hAnsiTheme="majorBidi" w:cstheme="majorBidi"/>
          <w:color w:val="000000" w:themeColor="text1"/>
          <w:sz w:val="20"/>
          <w:szCs w:val="20"/>
        </w:rPr>
        <w:t>20</w:t>
      </w:r>
      <w:r w:rsidRPr="007A1607">
        <w:rPr>
          <w:rFonts w:asciiTheme="majorBidi" w:hAnsiTheme="majorBidi" w:cstheme="majorBidi"/>
          <w:color w:val="000000" w:themeColor="text1"/>
          <w:sz w:val="20"/>
          <w:szCs w:val="20"/>
        </w:rPr>
        <w:t xml:space="preserve"> from </w:t>
      </w:r>
      <w:hyperlink r:id="rId24" w:history="1">
        <w:r w:rsidRPr="007A1607">
          <w:rPr>
            <w:rStyle w:val="Hyperlink"/>
            <w:rFonts w:asciiTheme="majorBidi" w:hAnsiTheme="majorBidi" w:cstheme="majorBidi"/>
            <w:color w:val="000000" w:themeColor="text1"/>
            <w:sz w:val="20"/>
            <w:szCs w:val="20"/>
          </w:rPr>
          <w:t>http://www.collinsdictionary.com</w:t>
        </w:r>
      </w:hyperlink>
    </w:p>
    <w:p w14:paraId="32EDF9A4" w14:textId="13CEEFF9" w:rsidR="00AA30B4" w:rsidRPr="007A1607" w:rsidRDefault="00AA30B4" w:rsidP="000107E2">
      <w:pPr>
        <w:tabs>
          <w:tab w:val="left" w:pos="142"/>
          <w:tab w:val="left" w:pos="284"/>
        </w:tabs>
        <w:ind w:left="142" w:hanging="142"/>
        <w:jc w:val="both"/>
        <w:rPr>
          <w:rFonts w:asciiTheme="majorBidi" w:hAnsiTheme="majorBidi" w:cstheme="majorBidi"/>
          <w:color w:val="000000" w:themeColor="text1"/>
          <w:sz w:val="20"/>
          <w:szCs w:val="20"/>
          <w:shd w:val="clear" w:color="auto" w:fill="FFFFFF"/>
        </w:rPr>
      </w:pPr>
      <w:r w:rsidRPr="007A1607">
        <w:rPr>
          <w:rFonts w:asciiTheme="majorBidi" w:hAnsiTheme="majorBidi" w:cstheme="majorBidi"/>
          <w:color w:val="000000" w:themeColor="text1"/>
          <w:sz w:val="20"/>
          <w:szCs w:val="20"/>
        </w:rPr>
        <w:t>Cruse, D. A. (2000). Meaning in Language: An Introduction to Semantics and Pragmatics. Oxford: Oxford University Press.</w:t>
      </w:r>
    </w:p>
    <w:p w14:paraId="51E992F5" w14:textId="30F74EC4"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Daghoughi, S., &amp; Hashemian, M. (2016). Analysis of Culture-Specific Items and Translation Strategies Applied in Translating Jalal Al-Ahmad’s </w:t>
      </w:r>
      <w:r w:rsidRPr="007A1607">
        <w:rPr>
          <w:rFonts w:asciiTheme="majorBidi" w:hAnsiTheme="majorBidi" w:cstheme="majorBidi"/>
          <w:i/>
          <w:iCs/>
          <w:color w:val="000000" w:themeColor="text1"/>
          <w:sz w:val="20"/>
          <w:szCs w:val="20"/>
        </w:rPr>
        <w:t>by the Pen</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English Language Teaching</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9</w:t>
      </w:r>
      <w:r w:rsidR="00AA30B4" w:rsidRPr="007A1607">
        <w:rPr>
          <w:rFonts w:asciiTheme="majorBidi" w:hAnsiTheme="majorBidi" w:cstheme="majorBidi"/>
          <w:color w:val="000000" w:themeColor="text1"/>
          <w:sz w:val="20"/>
          <w:szCs w:val="20"/>
        </w:rPr>
        <w:t xml:space="preserve"> </w:t>
      </w:r>
      <w:r w:rsidRPr="007A1607">
        <w:rPr>
          <w:rFonts w:asciiTheme="majorBidi" w:hAnsiTheme="majorBidi" w:cstheme="majorBidi"/>
          <w:color w:val="000000" w:themeColor="text1"/>
          <w:sz w:val="20"/>
          <w:szCs w:val="20"/>
        </w:rPr>
        <w:t>(4), 171-185.</w:t>
      </w:r>
    </w:p>
    <w:p w14:paraId="1A958E98" w14:textId="613ABE63" w:rsidR="00907E37" w:rsidRPr="007A1607" w:rsidRDefault="00907E37" w:rsidP="00907E37">
      <w:pPr>
        <w:ind w:left="284" w:hanging="284"/>
        <w:jc w:val="both"/>
        <w:rPr>
          <w:rFonts w:asciiTheme="majorBidi" w:hAnsiTheme="majorBidi" w:cstheme="majorBidi"/>
          <w:color w:val="000000" w:themeColor="text1"/>
          <w:sz w:val="20"/>
          <w:szCs w:val="20"/>
        </w:rPr>
      </w:pPr>
      <w:r w:rsidRPr="00907E37">
        <w:rPr>
          <w:rFonts w:asciiTheme="majorBidi" w:hAnsiTheme="majorBidi" w:cstheme="majorBidi"/>
          <w:color w:val="000000" w:themeColor="text1"/>
          <w:sz w:val="20"/>
          <w:szCs w:val="20"/>
          <w:shd w:val="clear" w:color="auto" w:fill="FFFFFF"/>
        </w:rPr>
        <w:t>Danzaki, M. A. (2015). Semantic change in Arabic loanwords in Hasua. In </w:t>
      </w:r>
      <w:r w:rsidRPr="00907E37">
        <w:rPr>
          <w:rFonts w:asciiTheme="majorBidi" w:hAnsiTheme="majorBidi" w:cstheme="majorBidi"/>
          <w:i/>
          <w:iCs/>
          <w:color w:val="000000" w:themeColor="text1"/>
          <w:sz w:val="20"/>
          <w:szCs w:val="20"/>
        </w:rPr>
        <w:t>The-Proceeding of the 2nd International Conference on Arabic Studies and Islamic Civilization. Kuala Lumpur, Malaysia</w:t>
      </w:r>
      <w:r w:rsidRPr="00907E37">
        <w:rPr>
          <w:rFonts w:asciiTheme="majorBidi" w:hAnsiTheme="majorBidi" w:cstheme="majorBidi"/>
          <w:color w:val="000000" w:themeColor="text1"/>
          <w:sz w:val="20"/>
          <w:szCs w:val="20"/>
          <w:shd w:val="clear" w:color="auto" w:fill="FFFFFF"/>
        </w:rPr>
        <w:t>.</w:t>
      </w:r>
    </w:p>
    <w:p w14:paraId="08B7A1D1" w14:textId="73C55EB8"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Davies, E. E. (2003). A goblin or a dirty nose? The treatment of culture-specific references in translations of the Harry Potter books. </w:t>
      </w:r>
      <w:r w:rsidRPr="007A1607">
        <w:rPr>
          <w:rFonts w:asciiTheme="majorBidi" w:hAnsiTheme="majorBidi" w:cstheme="majorBidi"/>
          <w:i/>
          <w:iCs/>
          <w:color w:val="000000" w:themeColor="text1"/>
          <w:sz w:val="20"/>
          <w:szCs w:val="20"/>
        </w:rPr>
        <w:t>The Translator, 9</w:t>
      </w:r>
      <w:r w:rsidR="002E004B" w:rsidRPr="007A1607">
        <w:rPr>
          <w:rFonts w:asciiTheme="majorBidi" w:hAnsiTheme="majorBidi" w:cstheme="majorBidi"/>
          <w:color w:val="000000" w:themeColor="text1"/>
          <w:sz w:val="20"/>
          <w:szCs w:val="20"/>
        </w:rPr>
        <w:t xml:space="preserve"> </w:t>
      </w:r>
      <w:r w:rsidRPr="007A1607">
        <w:rPr>
          <w:rFonts w:asciiTheme="majorBidi" w:hAnsiTheme="majorBidi" w:cstheme="majorBidi"/>
          <w:color w:val="000000" w:themeColor="text1"/>
          <w:sz w:val="20"/>
          <w:szCs w:val="20"/>
        </w:rPr>
        <w:t>(1), 65-100.</w:t>
      </w:r>
      <w:r w:rsidR="002E004B" w:rsidRPr="007A1607">
        <w:rPr>
          <w:rFonts w:asciiTheme="majorBidi" w:hAnsiTheme="majorBidi" w:cstheme="majorBidi"/>
          <w:color w:val="000000" w:themeColor="text1"/>
          <w:sz w:val="20"/>
          <w:szCs w:val="20"/>
        </w:rPr>
        <w:t xml:space="preserve"> </w:t>
      </w:r>
    </w:p>
    <w:p w14:paraId="07C7761E" w14:textId="0B5948B0" w:rsidR="002B2832" w:rsidRPr="007A1607" w:rsidRDefault="002B2832" w:rsidP="002B2832">
      <w:pPr>
        <w:tabs>
          <w:tab w:val="left" w:pos="284"/>
        </w:tabs>
        <w:ind w:left="284" w:hanging="284"/>
        <w:jc w:val="both"/>
        <w:outlineLvl w:val="0"/>
        <w:rPr>
          <w:rFonts w:asciiTheme="majorBidi" w:hAnsiTheme="majorBidi" w:cstheme="majorBidi"/>
          <w:color w:val="000000" w:themeColor="text1"/>
          <w:kern w:val="36"/>
          <w:sz w:val="20"/>
          <w:szCs w:val="20"/>
        </w:rPr>
      </w:pPr>
      <w:r w:rsidRPr="007A1607">
        <w:rPr>
          <w:rFonts w:asciiTheme="majorBidi" w:hAnsiTheme="majorBidi" w:cstheme="majorBidi"/>
          <w:color w:val="000000" w:themeColor="text1"/>
          <w:sz w:val="20"/>
          <w:szCs w:val="20"/>
        </w:rPr>
        <w:t xml:space="preserve">Dickins, J., </w:t>
      </w:r>
      <w:hyperlink r:id="rId25" w:history="1">
        <w:r w:rsidRPr="007A1607">
          <w:rPr>
            <w:rStyle w:val="Hyperlink"/>
            <w:rFonts w:asciiTheme="majorBidi" w:hAnsiTheme="majorBidi" w:cstheme="majorBidi"/>
            <w:color w:val="000000" w:themeColor="text1"/>
            <w:sz w:val="20"/>
            <w:szCs w:val="20"/>
            <w:u w:val="none"/>
          </w:rPr>
          <w:t>Hervey</w:t>
        </w:r>
      </w:hyperlink>
      <w:r w:rsidRPr="007A1607">
        <w:rPr>
          <w:rFonts w:asciiTheme="majorBidi" w:hAnsiTheme="majorBidi" w:cstheme="majorBidi"/>
          <w:color w:val="000000" w:themeColor="text1"/>
          <w:sz w:val="20"/>
          <w:szCs w:val="20"/>
        </w:rPr>
        <w:t xml:space="preserve">, S. &amp; </w:t>
      </w:r>
      <w:hyperlink r:id="rId26" w:history="1">
        <w:r w:rsidRPr="007A1607">
          <w:rPr>
            <w:rStyle w:val="Hyperlink"/>
            <w:rFonts w:asciiTheme="majorBidi" w:hAnsiTheme="majorBidi" w:cstheme="majorBidi"/>
            <w:color w:val="000000" w:themeColor="text1"/>
            <w:sz w:val="20"/>
            <w:szCs w:val="20"/>
            <w:u w:val="none"/>
          </w:rPr>
          <w:t>Higgins</w:t>
        </w:r>
      </w:hyperlink>
      <w:r w:rsidRPr="007A1607">
        <w:rPr>
          <w:rFonts w:asciiTheme="majorBidi" w:hAnsiTheme="majorBidi" w:cstheme="majorBidi"/>
          <w:color w:val="000000" w:themeColor="text1"/>
          <w:sz w:val="20"/>
          <w:szCs w:val="20"/>
        </w:rPr>
        <w:t xml:space="preserve">, I. (2016). </w:t>
      </w:r>
      <w:r w:rsidRPr="007A1607">
        <w:rPr>
          <w:rFonts w:asciiTheme="majorBidi" w:hAnsiTheme="majorBidi" w:cstheme="majorBidi"/>
          <w:i/>
          <w:iCs/>
          <w:color w:val="000000" w:themeColor="text1"/>
          <w:sz w:val="20"/>
          <w:szCs w:val="20"/>
        </w:rPr>
        <w:t>Thinking Arabic Translation: A course in translation method: Arabic to English</w:t>
      </w:r>
      <w:r w:rsidR="007F34D5" w:rsidRPr="007A1607">
        <w:rPr>
          <w:rFonts w:asciiTheme="majorBidi" w:hAnsiTheme="majorBidi" w:cstheme="majorBidi"/>
          <w:i/>
          <w:iCs/>
          <w:color w:val="000000" w:themeColor="text1"/>
          <w:sz w:val="20"/>
          <w:szCs w:val="20"/>
        </w:rPr>
        <w:t xml:space="preserve"> </w:t>
      </w:r>
      <w:r w:rsidR="007F34D5"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2nd ed.)</w:t>
      </w:r>
      <w:r w:rsidRPr="007A1607">
        <w:rPr>
          <w:rFonts w:asciiTheme="majorBidi" w:hAnsiTheme="majorBidi" w:cstheme="majorBidi"/>
          <w:i/>
          <w:iCs/>
          <w:color w:val="000000" w:themeColor="text1"/>
          <w:sz w:val="20"/>
          <w:szCs w:val="20"/>
        </w:rPr>
        <w:t>.</w:t>
      </w:r>
      <w:r w:rsidR="00127EF9" w:rsidRPr="007A1607">
        <w:rPr>
          <w:rFonts w:asciiTheme="majorBidi" w:hAnsiTheme="majorBidi" w:cstheme="majorBidi"/>
          <w:color w:val="000000" w:themeColor="text1"/>
          <w:sz w:val="20"/>
          <w:szCs w:val="20"/>
        </w:rPr>
        <w:t xml:space="preserve"> NewYork</w:t>
      </w:r>
      <w:r w:rsidRPr="007A1607">
        <w:rPr>
          <w:rFonts w:asciiTheme="majorBidi" w:hAnsiTheme="majorBidi" w:cstheme="majorBidi"/>
          <w:color w:val="000000" w:themeColor="text1"/>
          <w:sz w:val="20"/>
          <w:szCs w:val="20"/>
        </w:rPr>
        <w:t>:</w:t>
      </w:r>
      <w:r w:rsidRPr="007A1607">
        <w:rPr>
          <w:rFonts w:asciiTheme="majorBidi" w:hAnsiTheme="majorBidi" w:cstheme="majorBidi"/>
          <w:i/>
          <w:iCs/>
          <w:color w:val="000000" w:themeColor="text1"/>
          <w:sz w:val="20"/>
          <w:szCs w:val="20"/>
        </w:rPr>
        <w:t xml:space="preserve"> </w:t>
      </w:r>
      <w:r w:rsidRPr="007A1607">
        <w:rPr>
          <w:rFonts w:asciiTheme="majorBidi" w:hAnsiTheme="majorBidi" w:cstheme="majorBidi"/>
          <w:color w:val="000000" w:themeColor="text1"/>
          <w:sz w:val="20"/>
          <w:szCs w:val="20"/>
        </w:rPr>
        <w:t>Routledge.</w:t>
      </w:r>
    </w:p>
    <w:p w14:paraId="0A0B104E" w14:textId="0BEA871D" w:rsidR="002B2832" w:rsidRPr="007A1607" w:rsidRDefault="002B2832" w:rsidP="002B2832">
      <w:pPr>
        <w:tabs>
          <w:tab w:val="left" w:pos="142"/>
        </w:tabs>
        <w:ind w:left="284" w:hanging="284"/>
        <w:jc w:val="both"/>
        <w:outlineLvl w:val="0"/>
        <w:rPr>
          <w:rFonts w:asciiTheme="majorBidi" w:hAnsiTheme="majorBidi" w:cstheme="majorBidi"/>
          <w:color w:val="000000" w:themeColor="text1"/>
          <w:sz w:val="20"/>
          <w:szCs w:val="20"/>
          <w:shd w:val="clear" w:color="auto" w:fill="FFFFFF"/>
        </w:rPr>
      </w:pPr>
      <w:r w:rsidRPr="007A1607">
        <w:rPr>
          <w:rFonts w:asciiTheme="majorBidi" w:hAnsiTheme="majorBidi" w:cstheme="majorBidi"/>
          <w:color w:val="000000" w:themeColor="text1"/>
          <w:sz w:val="20"/>
          <w:szCs w:val="20"/>
        </w:rPr>
        <w:t xml:space="preserve">El-Khattab, D. (2006). Arabic Lexicography. </w:t>
      </w:r>
      <w:r w:rsidRPr="007A1607">
        <w:rPr>
          <w:rFonts w:asciiTheme="majorBidi" w:hAnsiTheme="majorBidi" w:cstheme="majorBidi"/>
          <w:color w:val="000000" w:themeColor="text1"/>
          <w:sz w:val="20"/>
          <w:szCs w:val="20"/>
          <w:shd w:val="clear" w:color="auto" w:fill="FFFFFF"/>
        </w:rPr>
        <w:t>In K. Brown (</w:t>
      </w:r>
      <w:r w:rsidR="007F34D5" w:rsidRPr="007A1607">
        <w:rPr>
          <w:rFonts w:asciiTheme="majorBidi" w:hAnsiTheme="majorBidi" w:cstheme="majorBidi"/>
          <w:color w:val="000000" w:themeColor="text1"/>
          <w:sz w:val="20"/>
          <w:szCs w:val="20"/>
          <w:shd w:val="clear" w:color="auto" w:fill="FFFFFF"/>
        </w:rPr>
        <w:t>E</w:t>
      </w:r>
      <w:r w:rsidRPr="007A1607">
        <w:rPr>
          <w:rFonts w:asciiTheme="majorBidi" w:hAnsiTheme="majorBidi" w:cstheme="majorBidi"/>
          <w:color w:val="000000" w:themeColor="text1"/>
          <w:sz w:val="20"/>
          <w:szCs w:val="20"/>
          <w:shd w:val="clear" w:color="auto" w:fill="FFFFFF"/>
        </w:rPr>
        <w:t xml:space="preserve">d.), </w:t>
      </w:r>
      <w:r w:rsidRPr="007A1607">
        <w:rPr>
          <w:rFonts w:asciiTheme="majorBidi" w:hAnsiTheme="majorBidi" w:cstheme="majorBidi"/>
          <w:i/>
          <w:iCs/>
          <w:color w:val="000000" w:themeColor="text1"/>
          <w:sz w:val="20"/>
          <w:szCs w:val="20"/>
          <w:shd w:val="clear" w:color="auto" w:fill="FFFFFF"/>
        </w:rPr>
        <w:t>Encyclopedia of Language and Linguistics.</w:t>
      </w:r>
      <w:r w:rsidRPr="007A1607">
        <w:rPr>
          <w:rFonts w:asciiTheme="majorBidi" w:hAnsiTheme="majorBidi" w:cstheme="majorBidi"/>
          <w:color w:val="000000" w:themeColor="text1"/>
          <w:sz w:val="20"/>
          <w:szCs w:val="20"/>
          <w:shd w:val="clear" w:color="auto" w:fill="FFFFFF"/>
        </w:rPr>
        <w:t xml:space="preserve"> (2nd ed., </w:t>
      </w:r>
      <w:r w:rsidR="007F34D5" w:rsidRPr="007A1607">
        <w:rPr>
          <w:rFonts w:asciiTheme="majorBidi" w:hAnsiTheme="majorBidi" w:cstheme="majorBidi"/>
          <w:color w:val="000000" w:themeColor="text1"/>
          <w:sz w:val="20"/>
          <w:szCs w:val="20"/>
          <w:shd w:val="clear" w:color="auto" w:fill="FFFFFF"/>
        </w:rPr>
        <w:t xml:space="preserve">Vol. </w:t>
      </w:r>
      <w:r w:rsidRPr="007A1607">
        <w:rPr>
          <w:rFonts w:asciiTheme="majorBidi" w:hAnsiTheme="majorBidi" w:cstheme="majorBidi"/>
          <w:color w:val="000000" w:themeColor="text1"/>
          <w:sz w:val="20"/>
          <w:szCs w:val="20"/>
          <w:shd w:val="clear" w:color="auto" w:fill="FFFFFF"/>
        </w:rPr>
        <w:t>13,</w:t>
      </w:r>
      <w:r w:rsidR="007F34D5" w:rsidRPr="007A1607">
        <w:rPr>
          <w:rFonts w:asciiTheme="majorBidi" w:hAnsiTheme="majorBidi" w:cstheme="majorBidi"/>
          <w:color w:val="000000" w:themeColor="text1"/>
          <w:sz w:val="20"/>
          <w:szCs w:val="20"/>
          <w:shd w:val="clear" w:color="auto" w:fill="FFFFFF"/>
        </w:rPr>
        <w:t xml:space="preserve"> pp.</w:t>
      </w:r>
      <w:r w:rsidRPr="007A1607">
        <w:rPr>
          <w:rFonts w:asciiTheme="majorBidi" w:hAnsiTheme="majorBidi" w:cstheme="majorBidi"/>
          <w:color w:val="000000" w:themeColor="text1"/>
          <w:sz w:val="20"/>
          <w:szCs w:val="20"/>
          <w:shd w:val="clear" w:color="auto" w:fill="FFFFFF"/>
        </w:rPr>
        <w:t xml:space="preserve"> 441-443). Oxford: Elsevier.</w:t>
      </w:r>
    </w:p>
    <w:p w14:paraId="657D24AD" w14:textId="4BDEFC14" w:rsidR="002B2832" w:rsidRPr="007A1607" w:rsidRDefault="002B2832" w:rsidP="002B2832">
      <w:pPr>
        <w:tabs>
          <w:tab w:val="left" w:pos="284"/>
        </w:tabs>
        <w:ind w:left="284" w:hanging="284"/>
        <w:jc w:val="both"/>
        <w:outlineLvl w:val="0"/>
        <w:rPr>
          <w:rFonts w:asciiTheme="majorBidi" w:hAnsiTheme="majorBidi" w:cstheme="majorBidi"/>
          <w:b/>
          <w:bCs/>
          <w:color w:val="000000" w:themeColor="text1"/>
          <w:kern w:val="36"/>
          <w:sz w:val="20"/>
          <w:szCs w:val="20"/>
        </w:rPr>
      </w:pPr>
      <w:r w:rsidRPr="007A1607">
        <w:rPr>
          <w:rFonts w:asciiTheme="majorBidi" w:hAnsiTheme="majorBidi" w:cstheme="majorBidi"/>
          <w:color w:val="000000" w:themeColor="text1"/>
          <w:sz w:val="20"/>
          <w:szCs w:val="20"/>
        </w:rPr>
        <w:t>El-Shiekh, A. &amp; Saleh, M. (2011). Translation versus transliteration of religious terms in contemporary Islamic discourse in western communities</w:t>
      </w:r>
      <w:r w:rsidRPr="007A1607">
        <w:rPr>
          <w:rFonts w:asciiTheme="majorBidi" w:hAnsiTheme="majorBidi" w:cstheme="majorBidi"/>
          <w:color w:val="000000" w:themeColor="text1"/>
          <w:kern w:val="36"/>
          <w:sz w:val="20"/>
          <w:szCs w:val="20"/>
        </w:rPr>
        <w:t xml:space="preserve">. </w:t>
      </w:r>
      <w:r w:rsidRPr="007A1607">
        <w:rPr>
          <w:rFonts w:asciiTheme="majorBidi" w:hAnsiTheme="majorBidi" w:cstheme="majorBidi"/>
          <w:i/>
          <w:iCs/>
          <w:color w:val="000000" w:themeColor="text1"/>
          <w:sz w:val="20"/>
          <w:szCs w:val="20"/>
        </w:rPr>
        <w:t>International Journal of English Linguistics</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1</w:t>
      </w:r>
      <w:r w:rsidR="002E004B" w:rsidRPr="007A1607">
        <w:rPr>
          <w:rFonts w:asciiTheme="majorBidi" w:hAnsiTheme="majorBidi" w:cstheme="majorBidi"/>
          <w:i/>
          <w:iCs/>
          <w:color w:val="000000" w:themeColor="text1"/>
          <w:sz w:val="20"/>
          <w:szCs w:val="20"/>
        </w:rPr>
        <w:t xml:space="preserve"> </w:t>
      </w:r>
      <w:r w:rsidRPr="007A1607">
        <w:rPr>
          <w:rFonts w:asciiTheme="majorBidi" w:hAnsiTheme="majorBidi" w:cstheme="majorBidi"/>
          <w:color w:val="000000" w:themeColor="text1"/>
          <w:sz w:val="20"/>
          <w:szCs w:val="20"/>
        </w:rPr>
        <w:t>(2)</w:t>
      </w:r>
      <w:r w:rsidRPr="007A1607">
        <w:rPr>
          <w:rFonts w:asciiTheme="majorBidi" w:hAnsiTheme="majorBidi" w:cstheme="majorBidi"/>
          <w:color w:val="000000" w:themeColor="text1"/>
          <w:kern w:val="36"/>
          <w:sz w:val="20"/>
          <w:szCs w:val="20"/>
        </w:rPr>
        <w:t>, 141-147.</w:t>
      </w:r>
    </w:p>
    <w:p w14:paraId="0CF4DE5D" w14:textId="4479590B"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Farahani, M, V., &amp; Mokhtari, A. (2016)</w:t>
      </w:r>
      <w:r w:rsidR="007F34D5"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An analysis of cultural specific items in English translation of Hedayat's "Blind Owl" based on domestication vs. foreignization Dichotomy. </w:t>
      </w:r>
      <w:r w:rsidRPr="007A1607">
        <w:rPr>
          <w:rFonts w:asciiTheme="majorBidi" w:hAnsiTheme="majorBidi" w:cstheme="majorBidi"/>
          <w:i/>
          <w:iCs/>
          <w:color w:val="000000" w:themeColor="text1"/>
          <w:sz w:val="20"/>
          <w:szCs w:val="20"/>
        </w:rPr>
        <w:t>Journal of Applied Linguistics and Language Research</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3</w:t>
      </w:r>
      <w:r w:rsidR="002E004B" w:rsidRPr="007A1607">
        <w:rPr>
          <w:rFonts w:asciiTheme="majorBidi" w:hAnsiTheme="majorBidi" w:cstheme="majorBidi"/>
          <w:i/>
          <w:iCs/>
          <w:color w:val="000000" w:themeColor="text1"/>
          <w:sz w:val="20"/>
          <w:szCs w:val="20"/>
        </w:rPr>
        <w:t xml:space="preserve"> </w:t>
      </w:r>
      <w:r w:rsidRPr="007A1607">
        <w:rPr>
          <w:rFonts w:asciiTheme="majorBidi" w:hAnsiTheme="majorBidi" w:cstheme="majorBidi"/>
          <w:color w:val="000000" w:themeColor="text1"/>
          <w:sz w:val="20"/>
          <w:szCs w:val="20"/>
        </w:rPr>
        <w:t>(4), 308-324.</w:t>
      </w:r>
    </w:p>
    <w:p w14:paraId="29033D46" w14:textId="28453E38"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Geeraerts</w:t>
      </w:r>
      <w:r w:rsidR="007F34D5" w:rsidRPr="007A1607">
        <w:rPr>
          <w:rFonts w:asciiTheme="majorBidi" w:hAnsiTheme="majorBidi" w:cstheme="majorBidi"/>
          <w:color w:val="000000" w:themeColor="text1"/>
          <w:sz w:val="20"/>
          <w:szCs w:val="20"/>
        </w:rPr>
        <w:t xml:space="preserve">, </w:t>
      </w:r>
      <w:r w:rsidR="00816A77" w:rsidRPr="007A1607">
        <w:rPr>
          <w:rFonts w:asciiTheme="majorBidi" w:hAnsiTheme="majorBidi" w:cstheme="majorBidi"/>
          <w:color w:val="000000" w:themeColor="text1"/>
          <w:sz w:val="20"/>
          <w:szCs w:val="20"/>
        </w:rPr>
        <w:t>D</w:t>
      </w:r>
      <w:r w:rsidR="007F34D5"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007F34D5"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2015</w:t>
      </w:r>
      <w:r w:rsidR="007F34D5" w:rsidRPr="007A1607">
        <w:rPr>
          <w:rFonts w:asciiTheme="majorBidi" w:hAnsiTheme="majorBidi" w:cstheme="majorBidi"/>
          <w:color w:val="000000" w:themeColor="text1"/>
          <w:sz w:val="20"/>
          <w:szCs w:val="20"/>
        </w:rPr>
        <w:t>).</w:t>
      </w:r>
      <w:r w:rsidR="00816A77" w:rsidRPr="007A1607">
        <w:rPr>
          <w:rFonts w:asciiTheme="majorBidi" w:hAnsiTheme="majorBidi" w:cstheme="majorBidi"/>
          <w:color w:val="000000" w:themeColor="text1"/>
          <w:sz w:val="20"/>
          <w:szCs w:val="20"/>
        </w:rPr>
        <w:t xml:space="preserve"> Lexical semantics. In D.A. Cruse (Ed.). </w:t>
      </w:r>
      <w:r w:rsidR="00816A77" w:rsidRPr="007A1607">
        <w:rPr>
          <w:rFonts w:asciiTheme="majorBidi" w:hAnsiTheme="majorBidi" w:cstheme="majorBidi"/>
          <w:i/>
          <w:iCs/>
          <w:color w:val="000000" w:themeColor="text1"/>
          <w:sz w:val="20"/>
          <w:szCs w:val="20"/>
        </w:rPr>
        <w:t xml:space="preserve">International Encyclopedia of the Social &amp; Behavioral Sciences. </w:t>
      </w:r>
      <w:r w:rsidR="00816A77" w:rsidRPr="007A1607">
        <w:rPr>
          <w:rFonts w:asciiTheme="majorBidi" w:hAnsiTheme="majorBidi" w:cstheme="majorBidi"/>
          <w:color w:val="000000" w:themeColor="text1"/>
          <w:sz w:val="20"/>
          <w:szCs w:val="20"/>
        </w:rPr>
        <w:t>(2nd ed., Vol. 13. pp. 8758–8764).</w:t>
      </w:r>
      <w:r w:rsidR="00816A77" w:rsidRPr="007A1607">
        <w:rPr>
          <w:rFonts w:asciiTheme="majorBidi" w:hAnsiTheme="majorBidi" w:cstheme="majorBidi"/>
          <w:i/>
          <w:iCs/>
          <w:color w:val="000000" w:themeColor="text1"/>
          <w:sz w:val="20"/>
          <w:szCs w:val="20"/>
        </w:rPr>
        <w:t xml:space="preserve"> </w:t>
      </w:r>
    </w:p>
    <w:p w14:paraId="7C5275B3" w14:textId="7B8BE4AB" w:rsidR="002B2832" w:rsidRPr="007A1607" w:rsidRDefault="002B2832" w:rsidP="002B2832">
      <w:pPr>
        <w:tabs>
          <w:tab w:val="left" w:pos="142"/>
        </w:tabs>
        <w:ind w:left="284" w:hanging="284"/>
        <w:jc w:val="both"/>
        <w:outlineLvl w:val="0"/>
        <w:rPr>
          <w:rStyle w:val="a"/>
          <w:rFonts w:asciiTheme="majorBidi" w:hAnsiTheme="majorBidi" w:cstheme="majorBidi"/>
          <w:b/>
          <w:bCs/>
          <w:color w:val="000000" w:themeColor="text1"/>
          <w:kern w:val="36"/>
          <w:sz w:val="20"/>
          <w:szCs w:val="20"/>
        </w:rPr>
      </w:pPr>
      <w:r w:rsidRPr="007A1607">
        <w:rPr>
          <w:rStyle w:val="a"/>
          <w:rFonts w:asciiTheme="majorBidi" w:hAnsiTheme="majorBidi" w:cstheme="majorBidi"/>
          <w:color w:val="000000" w:themeColor="text1"/>
          <w:sz w:val="20"/>
          <w:szCs w:val="20"/>
        </w:rPr>
        <w:t xml:space="preserve">Ghazala, H. (2002). </w:t>
      </w:r>
      <w:r w:rsidRPr="007A1607">
        <w:rPr>
          <w:rStyle w:val="a"/>
          <w:rFonts w:asciiTheme="majorBidi" w:hAnsiTheme="majorBidi" w:cstheme="majorBidi"/>
          <w:i/>
          <w:iCs/>
          <w:color w:val="000000" w:themeColor="text1"/>
          <w:sz w:val="20"/>
          <w:szCs w:val="20"/>
        </w:rPr>
        <w:t>Tarjamatul mustalahatil Islamiati</w:t>
      </w:r>
      <w:r w:rsidR="006D4055" w:rsidRPr="007A1607">
        <w:rPr>
          <w:rStyle w:val="a"/>
          <w:rFonts w:asciiTheme="majorBidi" w:hAnsiTheme="majorBidi" w:cstheme="majorBidi"/>
          <w:i/>
          <w:iCs/>
          <w:color w:val="000000" w:themeColor="text1"/>
          <w:sz w:val="20"/>
          <w:szCs w:val="20"/>
        </w:rPr>
        <w:t xml:space="preserve"> </w:t>
      </w:r>
      <w:r w:rsidR="006D4055" w:rsidRPr="007A1607">
        <w:rPr>
          <w:rStyle w:val="a"/>
          <w:rFonts w:asciiTheme="majorBidi" w:hAnsiTheme="majorBidi" w:cstheme="majorBidi"/>
          <w:color w:val="000000" w:themeColor="text1"/>
          <w:sz w:val="20"/>
          <w:szCs w:val="20"/>
        </w:rPr>
        <w:t>[</w:t>
      </w:r>
      <w:r w:rsidRPr="007A1607">
        <w:rPr>
          <w:rStyle w:val="a"/>
          <w:rFonts w:asciiTheme="majorBidi" w:hAnsiTheme="majorBidi" w:cstheme="majorBidi"/>
          <w:color w:val="000000" w:themeColor="text1"/>
          <w:sz w:val="20"/>
          <w:szCs w:val="20"/>
        </w:rPr>
        <w:t>A paper presented in the symposium on the translation of the Holy Quran</w:t>
      </w:r>
      <w:r w:rsidR="006D4055" w:rsidRPr="007A1607">
        <w:rPr>
          <w:rStyle w:val="a"/>
          <w:rFonts w:asciiTheme="majorBidi" w:hAnsiTheme="majorBidi" w:cstheme="majorBidi"/>
          <w:color w:val="000000" w:themeColor="text1"/>
          <w:sz w:val="20"/>
          <w:szCs w:val="20"/>
        </w:rPr>
        <w:t>]</w:t>
      </w:r>
      <w:r w:rsidRPr="007A1607">
        <w:rPr>
          <w:rStyle w:val="a"/>
          <w:rFonts w:asciiTheme="majorBidi" w:hAnsiTheme="majorBidi" w:cstheme="majorBidi"/>
          <w:color w:val="000000" w:themeColor="text1"/>
          <w:sz w:val="20"/>
          <w:szCs w:val="20"/>
        </w:rPr>
        <w:t>.</w:t>
      </w:r>
      <w:r w:rsidR="006D4055" w:rsidRPr="007A1607">
        <w:rPr>
          <w:rStyle w:val="a"/>
          <w:rFonts w:asciiTheme="majorBidi" w:hAnsiTheme="majorBidi" w:cstheme="majorBidi"/>
          <w:color w:val="000000" w:themeColor="text1"/>
          <w:sz w:val="20"/>
          <w:szCs w:val="20"/>
        </w:rPr>
        <w:t xml:space="preserve"> </w:t>
      </w:r>
      <w:r w:rsidRPr="007A1607">
        <w:rPr>
          <w:rStyle w:val="a"/>
          <w:rFonts w:asciiTheme="majorBidi" w:hAnsiTheme="majorBidi" w:cstheme="majorBidi"/>
          <w:color w:val="000000" w:themeColor="text1"/>
          <w:sz w:val="20"/>
          <w:szCs w:val="20"/>
        </w:rPr>
        <w:t>Al-Madinatul Munawwaratu: Kingdom of Saudi Arabia.</w:t>
      </w:r>
    </w:p>
    <w:p w14:paraId="027A5AFA" w14:textId="77777777" w:rsidR="002B2832" w:rsidRPr="007A1607" w:rsidRDefault="002B2832" w:rsidP="002B2832">
      <w:pPr>
        <w:tabs>
          <w:tab w:val="left" w:pos="284"/>
        </w:tabs>
        <w:ind w:left="284" w:hanging="284"/>
        <w:jc w:val="both"/>
        <w:outlineLvl w:val="0"/>
        <w:rPr>
          <w:rFonts w:asciiTheme="majorBidi" w:hAnsiTheme="majorBidi" w:cstheme="majorBidi"/>
          <w:color w:val="000000" w:themeColor="text1"/>
          <w:kern w:val="36"/>
          <w:sz w:val="20"/>
          <w:szCs w:val="20"/>
        </w:rPr>
      </w:pPr>
      <w:r w:rsidRPr="007A1607">
        <w:rPr>
          <w:rFonts w:asciiTheme="majorBidi" w:eastAsia="ArialMT" w:hAnsiTheme="majorBidi" w:cstheme="majorBidi"/>
          <w:color w:val="000000" w:themeColor="text1"/>
          <w:sz w:val="20"/>
          <w:szCs w:val="20"/>
        </w:rPr>
        <w:t xml:space="preserve">Haja Mohideen, M. (2007). Islamic terms in contemporary English. </w:t>
      </w:r>
      <w:r w:rsidRPr="007A1607">
        <w:rPr>
          <w:rFonts w:asciiTheme="majorBidi" w:eastAsia="ArialMT" w:hAnsiTheme="majorBidi" w:cstheme="majorBidi"/>
          <w:i/>
          <w:iCs/>
          <w:color w:val="000000" w:themeColor="text1"/>
          <w:sz w:val="20"/>
          <w:szCs w:val="20"/>
        </w:rPr>
        <w:t>English Today</w:t>
      </w:r>
      <w:r w:rsidRPr="007A1607">
        <w:rPr>
          <w:rFonts w:asciiTheme="majorBidi" w:eastAsia="ArialMT" w:hAnsiTheme="majorBidi" w:cstheme="majorBidi"/>
          <w:color w:val="000000" w:themeColor="text1"/>
          <w:sz w:val="20"/>
          <w:szCs w:val="20"/>
        </w:rPr>
        <w:t xml:space="preserve">, </w:t>
      </w:r>
      <w:r w:rsidRPr="007A1607">
        <w:rPr>
          <w:rFonts w:asciiTheme="majorBidi" w:eastAsia="ArialMT" w:hAnsiTheme="majorBidi" w:cstheme="majorBidi"/>
          <w:i/>
          <w:iCs/>
          <w:color w:val="000000" w:themeColor="text1"/>
          <w:sz w:val="20"/>
          <w:szCs w:val="20"/>
        </w:rPr>
        <w:t>23</w:t>
      </w:r>
      <w:r w:rsidRPr="007A1607">
        <w:rPr>
          <w:rFonts w:asciiTheme="majorBidi" w:eastAsia="ArialMT" w:hAnsiTheme="majorBidi" w:cstheme="majorBidi"/>
          <w:color w:val="000000" w:themeColor="text1"/>
          <w:sz w:val="20"/>
          <w:szCs w:val="20"/>
        </w:rPr>
        <w:t>, 32-38.</w:t>
      </w:r>
    </w:p>
    <w:p w14:paraId="2B00E18B" w14:textId="55896ED3" w:rsidR="002B2832" w:rsidRPr="007A1607" w:rsidRDefault="002B2832" w:rsidP="002B2832">
      <w:pPr>
        <w:tabs>
          <w:tab w:val="left" w:pos="142"/>
        </w:tabs>
        <w:ind w:left="284" w:hanging="284"/>
        <w:jc w:val="both"/>
        <w:rPr>
          <w:rFonts w:asciiTheme="majorBidi" w:hAnsiTheme="majorBidi" w:cstheme="majorBidi"/>
          <w:color w:val="000000" w:themeColor="text1"/>
          <w:sz w:val="20"/>
          <w:szCs w:val="20"/>
          <w:shd w:val="clear" w:color="auto" w:fill="FFFFFF"/>
        </w:rPr>
      </w:pPr>
      <w:r w:rsidRPr="007A1607">
        <w:rPr>
          <w:rFonts w:asciiTheme="majorBidi" w:hAnsiTheme="majorBidi" w:cstheme="majorBidi"/>
          <w:color w:val="000000" w:themeColor="text1"/>
          <w:sz w:val="20"/>
          <w:szCs w:val="20"/>
        </w:rPr>
        <w:t xml:space="preserve">Hanks, P. (2006). Lexicography Overview. </w:t>
      </w:r>
      <w:r w:rsidRPr="007A1607">
        <w:rPr>
          <w:rFonts w:asciiTheme="majorBidi" w:hAnsiTheme="majorBidi" w:cstheme="majorBidi"/>
          <w:color w:val="000000" w:themeColor="text1"/>
          <w:sz w:val="20"/>
          <w:szCs w:val="20"/>
          <w:shd w:val="clear" w:color="auto" w:fill="FFFFFF"/>
        </w:rPr>
        <w:t xml:space="preserve">In K. Brown (Ed.), </w:t>
      </w:r>
      <w:r w:rsidRPr="007A1607">
        <w:rPr>
          <w:rFonts w:asciiTheme="majorBidi" w:hAnsiTheme="majorBidi" w:cstheme="majorBidi"/>
          <w:i/>
          <w:iCs/>
          <w:color w:val="000000" w:themeColor="text1"/>
          <w:sz w:val="20"/>
          <w:szCs w:val="20"/>
          <w:shd w:val="clear" w:color="auto" w:fill="FFFFFF"/>
        </w:rPr>
        <w:t>Encyclopedia of Language and Linguistics.</w:t>
      </w:r>
      <w:r w:rsidRPr="007A1607">
        <w:rPr>
          <w:rFonts w:asciiTheme="majorBidi" w:hAnsiTheme="majorBidi" w:cstheme="majorBidi"/>
          <w:color w:val="000000" w:themeColor="text1"/>
          <w:sz w:val="20"/>
          <w:szCs w:val="20"/>
          <w:shd w:val="clear" w:color="auto" w:fill="FFFFFF"/>
        </w:rPr>
        <w:t> (2nd ed.,</w:t>
      </w:r>
      <w:r w:rsidR="007F34D5" w:rsidRPr="007A1607">
        <w:rPr>
          <w:rFonts w:asciiTheme="majorBidi" w:hAnsiTheme="majorBidi" w:cstheme="majorBidi"/>
          <w:color w:val="000000" w:themeColor="text1"/>
          <w:sz w:val="20"/>
          <w:szCs w:val="20"/>
          <w:shd w:val="clear" w:color="auto" w:fill="FFFFFF"/>
        </w:rPr>
        <w:t xml:space="preserve"> Vol.</w:t>
      </w:r>
      <w:r w:rsidRPr="007A1607">
        <w:rPr>
          <w:rFonts w:asciiTheme="majorBidi" w:hAnsiTheme="majorBidi" w:cstheme="majorBidi"/>
          <w:color w:val="000000" w:themeColor="text1"/>
          <w:sz w:val="20"/>
          <w:szCs w:val="20"/>
          <w:shd w:val="clear" w:color="auto" w:fill="FFFFFF"/>
        </w:rPr>
        <w:t xml:space="preserve">13, </w:t>
      </w:r>
      <w:r w:rsidR="007F34D5" w:rsidRPr="007A1607">
        <w:rPr>
          <w:rFonts w:asciiTheme="majorBidi" w:hAnsiTheme="majorBidi" w:cstheme="majorBidi"/>
          <w:color w:val="000000" w:themeColor="text1"/>
          <w:sz w:val="20"/>
          <w:szCs w:val="20"/>
          <w:shd w:val="clear" w:color="auto" w:fill="FFFFFF"/>
        </w:rPr>
        <w:t>pp.</w:t>
      </w:r>
      <w:r w:rsidRPr="007A1607">
        <w:rPr>
          <w:rFonts w:asciiTheme="majorBidi" w:hAnsiTheme="majorBidi" w:cstheme="majorBidi"/>
          <w:color w:val="000000" w:themeColor="text1"/>
          <w:sz w:val="20"/>
          <w:szCs w:val="20"/>
          <w:shd w:val="clear" w:color="auto" w:fill="FFFFFF"/>
        </w:rPr>
        <w:t>113-128). Oxford: Elsevier.</w:t>
      </w:r>
    </w:p>
    <w:p w14:paraId="38DED03A" w14:textId="254C1C80" w:rsidR="00615969" w:rsidRPr="007A1607" w:rsidRDefault="00615969" w:rsidP="006159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Hanks, P. </w:t>
      </w:r>
      <w:r w:rsidR="00D34270" w:rsidRPr="007A1607">
        <w:rPr>
          <w:rFonts w:asciiTheme="majorBidi" w:hAnsiTheme="majorBidi" w:cstheme="majorBidi"/>
          <w:color w:val="000000" w:themeColor="text1"/>
          <w:sz w:val="20"/>
          <w:szCs w:val="20"/>
        </w:rPr>
        <w:t xml:space="preserve">(2012). </w:t>
      </w:r>
      <w:r w:rsidRPr="007A1607">
        <w:rPr>
          <w:rFonts w:asciiTheme="majorBidi" w:hAnsiTheme="majorBidi" w:cstheme="majorBidi"/>
          <w:color w:val="000000" w:themeColor="text1"/>
          <w:sz w:val="20"/>
          <w:szCs w:val="20"/>
        </w:rPr>
        <w:t xml:space="preserve">How people use words to make meanings: semantic types meet valencies. </w:t>
      </w:r>
      <w:r w:rsidR="00D90A83" w:rsidRPr="007A1607">
        <w:rPr>
          <w:rFonts w:asciiTheme="majorBidi" w:hAnsiTheme="majorBidi" w:cstheme="majorBidi"/>
          <w:color w:val="000000" w:themeColor="text1"/>
          <w:sz w:val="20"/>
          <w:szCs w:val="20"/>
        </w:rPr>
        <w:t xml:space="preserve">In A. </w:t>
      </w:r>
      <w:r w:rsidRPr="007A1607">
        <w:rPr>
          <w:rFonts w:asciiTheme="majorBidi" w:hAnsiTheme="majorBidi" w:cstheme="majorBidi"/>
          <w:color w:val="000000" w:themeColor="text1"/>
          <w:sz w:val="20"/>
          <w:szCs w:val="20"/>
        </w:rPr>
        <w:t>Boulton</w:t>
      </w:r>
      <w:r w:rsidR="00D34270"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00D90A83" w:rsidRPr="007A1607">
        <w:rPr>
          <w:rFonts w:asciiTheme="majorBidi" w:hAnsiTheme="majorBidi" w:cstheme="majorBidi"/>
          <w:color w:val="000000" w:themeColor="text1"/>
          <w:sz w:val="20"/>
          <w:szCs w:val="20"/>
        </w:rPr>
        <w:t>and</w:t>
      </w:r>
      <w:r w:rsidRPr="007A1607">
        <w:rPr>
          <w:rFonts w:asciiTheme="majorBidi" w:hAnsiTheme="majorBidi" w:cstheme="majorBidi"/>
          <w:color w:val="000000" w:themeColor="text1"/>
          <w:sz w:val="20"/>
          <w:szCs w:val="20"/>
        </w:rPr>
        <w:t xml:space="preserve"> </w:t>
      </w:r>
      <w:r w:rsidR="00D90A83" w:rsidRPr="007A1607">
        <w:rPr>
          <w:rFonts w:asciiTheme="majorBidi" w:hAnsiTheme="majorBidi" w:cstheme="majorBidi"/>
          <w:color w:val="000000" w:themeColor="text1"/>
          <w:sz w:val="20"/>
          <w:szCs w:val="20"/>
        </w:rPr>
        <w:t xml:space="preserve">J. </w:t>
      </w:r>
      <w:r w:rsidRPr="007A1607">
        <w:rPr>
          <w:rFonts w:asciiTheme="majorBidi" w:hAnsiTheme="majorBidi" w:cstheme="majorBidi"/>
          <w:color w:val="000000" w:themeColor="text1"/>
          <w:sz w:val="20"/>
          <w:szCs w:val="20"/>
        </w:rPr>
        <w:t>Thomas</w:t>
      </w:r>
      <w:r w:rsidR="00D34270"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(eds.), </w:t>
      </w:r>
      <w:r w:rsidRPr="007A1607">
        <w:rPr>
          <w:rFonts w:asciiTheme="majorBidi" w:hAnsiTheme="majorBidi" w:cstheme="majorBidi"/>
          <w:i/>
          <w:iCs/>
          <w:color w:val="000000" w:themeColor="text1"/>
          <w:sz w:val="20"/>
          <w:szCs w:val="20"/>
        </w:rPr>
        <w:t>Input, Process and Product: Developments in Teaching and Language Corpora.</w:t>
      </w:r>
      <w:r w:rsidRPr="007A1607">
        <w:rPr>
          <w:rFonts w:asciiTheme="majorBidi" w:hAnsiTheme="majorBidi" w:cstheme="majorBidi"/>
          <w:color w:val="000000" w:themeColor="text1"/>
          <w:sz w:val="20"/>
          <w:szCs w:val="20"/>
        </w:rPr>
        <w:t xml:space="preserve"> Masaryk University Press.</w:t>
      </w:r>
    </w:p>
    <w:p w14:paraId="73EE18FD" w14:textId="3E03E62A" w:rsidR="00907E37" w:rsidRPr="007A1607" w:rsidRDefault="00907E37" w:rsidP="00907E37">
      <w:pPr>
        <w:tabs>
          <w:tab w:val="left" w:pos="142"/>
          <w:tab w:val="left" w:pos="284"/>
        </w:tabs>
        <w:ind w:left="284" w:hanging="284"/>
        <w:jc w:val="both"/>
        <w:rPr>
          <w:rFonts w:asciiTheme="majorBidi" w:eastAsiaTheme="minorHAnsi" w:hAnsiTheme="majorBidi" w:cstheme="majorBidi"/>
          <w:color w:val="000000" w:themeColor="text1"/>
          <w:sz w:val="20"/>
          <w:szCs w:val="20"/>
        </w:rPr>
      </w:pPr>
      <w:r w:rsidRPr="007A1607">
        <w:rPr>
          <w:rFonts w:asciiTheme="majorBidi" w:eastAsiaTheme="minorHAnsi" w:hAnsiTheme="majorBidi" w:cstheme="majorBidi"/>
          <w:color w:val="000000" w:themeColor="text1"/>
          <w:sz w:val="20"/>
          <w:szCs w:val="20"/>
        </w:rPr>
        <w:t xml:space="preserve">Haspelmath, M. &amp; U. Tadmor. (2009). </w:t>
      </w:r>
      <w:r w:rsidRPr="007A1607">
        <w:rPr>
          <w:rFonts w:asciiTheme="majorBidi" w:eastAsiaTheme="minorHAnsi" w:hAnsiTheme="majorBidi" w:cstheme="majorBidi"/>
          <w:i/>
          <w:iCs/>
          <w:color w:val="000000" w:themeColor="text1"/>
          <w:sz w:val="20"/>
          <w:szCs w:val="20"/>
        </w:rPr>
        <w:t>Loanwords in the World’s Languages: A Comparative Handbook.</w:t>
      </w:r>
      <w:r w:rsidRPr="007A1607">
        <w:rPr>
          <w:rFonts w:asciiTheme="majorBidi" w:eastAsiaTheme="minorHAnsi" w:hAnsiTheme="majorBidi" w:cstheme="majorBidi"/>
          <w:color w:val="000000" w:themeColor="text1"/>
          <w:sz w:val="20"/>
          <w:szCs w:val="20"/>
        </w:rPr>
        <w:t xml:space="preserve"> Berlin: Walter Wiegand. H.</w:t>
      </w:r>
    </w:p>
    <w:p w14:paraId="3C1AABE5" w14:textId="12DB1665" w:rsidR="002B2832" w:rsidRPr="007A1607" w:rsidRDefault="00093C66" w:rsidP="002B2832">
      <w:pPr>
        <w:tabs>
          <w:tab w:val="left" w:pos="142"/>
        </w:tabs>
        <w:overflowPunct w:val="0"/>
        <w:autoSpaceDE w:val="0"/>
        <w:autoSpaceDN w:val="0"/>
        <w:adjustRightInd w:val="0"/>
        <w:ind w:left="284" w:hanging="284"/>
        <w:jc w:val="both"/>
        <w:textAlignment w:val="baseline"/>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Institute of Islamic Information and Education</w:t>
      </w:r>
      <w:r w:rsidR="002B2832" w:rsidRPr="007A1607">
        <w:rPr>
          <w:rFonts w:asciiTheme="majorBidi" w:hAnsiTheme="majorBidi" w:cstheme="majorBidi"/>
          <w:color w:val="000000" w:themeColor="text1"/>
          <w:sz w:val="20"/>
          <w:szCs w:val="20"/>
        </w:rPr>
        <w:t xml:space="preserve">. </w:t>
      </w:r>
      <w:hyperlink r:id="rId27" w:history="1">
        <w:r w:rsidR="002B2832" w:rsidRPr="007A1607">
          <w:rPr>
            <w:rStyle w:val="Hyperlink"/>
            <w:rFonts w:asciiTheme="majorBidi" w:hAnsiTheme="majorBidi" w:cstheme="majorBidi"/>
            <w:color w:val="000000" w:themeColor="text1"/>
            <w:sz w:val="20"/>
            <w:szCs w:val="20"/>
          </w:rPr>
          <w:t>http://www.iiie.net/</w:t>
        </w:r>
      </w:hyperlink>
    </w:p>
    <w:p w14:paraId="66414F93" w14:textId="77777777" w:rsidR="002B2832" w:rsidRPr="007A1607" w:rsidRDefault="002B2832" w:rsidP="002B2832">
      <w:pPr>
        <w:tabs>
          <w:tab w:val="left" w:pos="142"/>
        </w:tabs>
        <w:overflowPunct w:val="0"/>
        <w:autoSpaceDE w:val="0"/>
        <w:autoSpaceDN w:val="0"/>
        <w:adjustRightInd w:val="0"/>
        <w:ind w:left="284" w:hanging="284"/>
        <w:jc w:val="both"/>
        <w:textAlignment w:val="baseline"/>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Jasper, D. (Ed). (1993). </w:t>
      </w:r>
      <w:r w:rsidRPr="007A1607">
        <w:rPr>
          <w:rFonts w:asciiTheme="majorBidi" w:hAnsiTheme="majorBidi" w:cstheme="majorBidi"/>
          <w:i/>
          <w:iCs/>
          <w:color w:val="000000" w:themeColor="text1"/>
          <w:sz w:val="20"/>
          <w:szCs w:val="20"/>
        </w:rPr>
        <w:t xml:space="preserve">Translating religious texts. Translation, transgression and interpretation. </w:t>
      </w:r>
      <w:r w:rsidRPr="007A1607">
        <w:rPr>
          <w:rFonts w:asciiTheme="majorBidi" w:hAnsiTheme="majorBidi" w:cstheme="majorBidi"/>
          <w:color w:val="000000" w:themeColor="text1"/>
          <w:sz w:val="20"/>
          <w:szCs w:val="20"/>
        </w:rPr>
        <w:t>New York: St Martin's Press.</w:t>
      </w:r>
    </w:p>
    <w:p w14:paraId="1A2A26FE" w14:textId="1A2605D1" w:rsidR="007B2707" w:rsidRPr="007A1607" w:rsidRDefault="007B2707" w:rsidP="007B2707">
      <w:pPr>
        <w:ind w:left="284" w:hanging="284"/>
        <w:rPr>
          <w:rFonts w:asciiTheme="majorBidi" w:hAnsiTheme="majorBidi" w:cstheme="majorBidi"/>
          <w:color w:val="000000" w:themeColor="text1"/>
        </w:rPr>
      </w:pPr>
      <w:r w:rsidRPr="007B2707">
        <w:rPr>
          <w:rFonts w:asciiTheme="majorBidi" w:hAnsiTheme="majorBidi" w:cstheme="majorBidi"/>
          <w:color w:val="000000" w:themeColor="text1"/>
          <w:sz w:val="20"/>
          <w:szCs w:val="20"/>
          <w:shd w:val="clear" w:color="auto" w:fill="FFFFFF"/>
        </w:rPr>
        <w:t>Julul, A. A., Rahmawati, N. M., Kwary, D. A., &amp; Sartini, N. W. (2019). Semantic adaptations of the Arabic loanwords in the Indonesian language. </w:t>
      </w:r>
      <w:r w:rsidRPr="007B2707">
        <w:rPr>
          <w:rFonts w:asciiTheme="majorBidi" w:hAnsiTheme="majorBidi" w:cstheme="majorBidi"/>
          <w:i/>
          <w:iCs/>
          <w:color w:val="000000" w:themeColor="text1"/>
          <w:sz w:val="20"/>
          <w:szCs w:val="20"/>
        </w:rPr>
        <w:t>MOZAIK HUMANIORA</w:t>
      </w:r>
      <w:r w:rsidRPr="007B2707">
        <w:rPr>
          <w:rFonts w:asciiTheme="majorBidi" w:hAnsiTheme="majorBidi" w:cstheme="majorBidi"/>
          <w:color w:val="000000" w:themeColor="text1"/>
          <w:sz w:val="20"/>
          <w:szCs w:val="20"/>
          <w:shd w:val="clear" w:color="auto" w:fill="FFFFFF"/>
        </w:rPr>
        <w:t>, </w:t>
      </w:r>
      <w:r w:rsidRPr="007B2707">
        <w:rPr>
          <w:rFonts w:asciiTheme="majorBidi" w:hAnsiTheme="majorBidi" w:cstheme="majorBidi"/>
          <w:i/>
          <w:iCs/>
          <w:color w:val="000000" w:themeColor="text1"/>
          <w:sz w:val="20"/>
          <w:szCs w:val="20"/>
        </w:rPr>
        <w:t>19</w:t>
      </w:r>
      <w:r w:rsidRPr="007B2707">
        <w:rPr>
          <w:rFonts w:asciiTheme="majorBidi" w:hAnsiTheme="majorBidi" w:cstheme="majorBidi"/>
          <w:color w:val="000000" w:themeColor="text1"/>
          <w:sz w:val="20"/>
          <w:szCs w:val="20"/>
          <w:shd w:val="clear" w:color="auto" w:fill="FFFFFF"/>
        </w:rPr>
        <w:t>(2), 135-147.</w:t>
      </w:r>
    </w:p>
    <w:p w14:paraId="4697EA72" w14:textId="189D4C68" w:rsidR="0014435E" w:rsidRPr="007A1607" w:rsidRDefault="002B2832" w:rsidP="0014435E">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Saeed</w:t>
      </w:r>
      <w:r w:rsidR="00FF7D12" w:rsidRPr="007A1607">
        <w:rPr>
          <w:rFonts w:asciiTheme="majorBidi" w:hAnsiTheme="majorBidi" w:cstheme="majorBidi"/>
          <w:color w:val="000000" w:themeColor="text1"/>
          <w:sz w:val="20"/>
          <w:szCs w:val="20"/>
        </w:rPr>
        <w:t>, J.</w:t>
      </w:r>
      <w:r w:rsidRPr="007A1607">
        <w:rPr>
          <w:rFonts w:asciiTheme="majorBidi" w:hAnsiTheme="majorBidi" w:cstheme="majorBidi"/>
          <w:color w:val="000000" w:themeColor="text1"/>
          <w:sz w:val="20"/>
          <w:szCs w:val="20"/>
        </w:rPr>
        <w:t xml:space="preserve"> </w:t>
      </w:r>
      <w:r w:rsidR="00FF7D12"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2015</w:t>
      </w:r>
      <w:r w:rsidR="00FF7D12" w:rsidRPr="007A1607">
        <w:rPr>
          <w:rFonts w:asciiTheme="majorBidi" w:hAnsiTheme="majorBidi" w:cstheme="majorBidi"/>
          <w:color w:val="000000" w:themeColor="text1"/>
          <w:sz w:val="20"/>
          <w:szCs w:val="20"/>
        </w:rPr>
        <w:t>).</w:t>
      </w:r>
      <w:r w:rsidR="008D734F" w:rsidRPr="007A1607">
        <w:rPr>
          <w:rFonts w:asciiTheme="majorBidi" w:hAnsiTheme="majorBidi" w:cstheme="majorBidi"/>
          <w:color w:val="000000" w:themeColor="text1"/>
          <w:sz w:val="20"/>
          <w:szCs w:val="20"/>
        </w:rPr>
        <w:t xml:space="preserve"> Semantics</w:t>
      </w:r>
      <w:r w:rsidR="00797B8A" w:rsidRPr="007A1607">
        <w:rPr>
          <w:rFonts w:asciiTheme="majorBidi" w:hAnsiTheme="majorBidi" w:cstheme="majorBidi"/>
          <w:color w:val="000000" w:themeColor="text1"/>
          <w:sz w:val="20"/>
          <w:szCs w:val="20"/>
        </w:rPr>
        <w:t>.</w:t>
      </w:r>
      <w:r w:rsidR="00FF7D12" w:rsidRPr="007A1607">
        <w:rPr>
          <w:rFonts w:asciiTheme="majorBidi" w:hAnsiTheme="majorBidi" w:cstheme="majorBidi"/>
          <w:color w:val="000000" w:themeColor="text1"/>
          <w:sz w:val="20"/>
          <w:szCs w:val="20"/>
        </w:rPr>
        <w:t xml:space="preserve"> </w:t>
      </w:r>
      <w:r w:rsidR="002209A7" w:rsidRPr="007A1607">
        <w:rPr>
          <w:rFonts w:asciiTheme="majorBidi" w:hAnsiTheme="majorBidi" w:cstheme="majorBidi"/>
          <w:i/>
          <w:iCs/>
          <w:color w:val="000000" w:themeColor="text1"/>
          <w:sz w:val="20"/>
          <w:szCs w:val="20"/>
        </w:rPr>
        <w:t>International Encyclopedia of the Social &amp; Behavioral Sciences</w:t>
      </w:r>
      <w:r w:rsidR="0014435E" w:rsidRPr="007A1607">
        <w:rPr>
          <w:rFonts w:asciiTheme="majorBidi" w:hAnsiTheme="majorBidi" w:cstheme="majorBidi"/>
          <w:color w:val="000000" w:themeColor="text1"/>
          <w:sz w:val="20"/>
          <w:szCs w:val="20"/>
        </w:rPr>
        <w:t>. (2nd ed.,</w:t>
      </w:r>
      <w:r w:rsidR="00816A77" w:rsidRPr="007A1607">
        <w:rPr>
          <w:rFonts w:asciiTheme="majorBidi" w:hAnsiTheme="majorBidi" w:cstheme="majorBidi"/>
          <w:color w:val="000000" w:themeColor="text1"/>
          <w:sz w:val="20"/>
          <w:szCs w:val="20"/>
        </w:rPr>
        <w:t xml:space="preserve"> </w:t>
      </w:r>
      <w:r w:rsidR="0014435E" w:rsidRPr="007A1607">
        <w:rPr>
          <w:rFonts w:asciiTheme="majorBidi" w:hAnsiTheme="majorBidi" w:cstheme="majorBidi"/>
          <w:color w:val="000000" w:themeColor="text1"/>
          <w:sz w:val="20"/>
          <w:szCs w:val="20"/>
        </w:rPr>
        <w:t xml:space="preserve">Vol. </w:t>
      </w:r>
      <w:r w:rsidR="002209A7" w:rsidRPr="007A1607">
        <w:rPr>
          <w:rFonts w:asciiTheme="majorBidi" w:hAnsiTheme="majorBidi" w:cstheme="majorBidi"/>
          <w:color w:val="000000" w:themeColor="text1"/>
          <w:sz w:val="20"/>
          <w:szCs w:val="20"/>
        </w:rPr>
        <w:t>21</w:t>
      </w:r>
      <w:r w:rsidR="0014435E" w:rsidRPr="007A1607">
        <w:rPr>
          <w:rFonts w:asciiTheme="majorBidi" w:hAnsiTheme="majorBidi" w:cstheme="majorBidi"/>
          <w:color w:val="000000" w:themeColor="text1"/>
          <w:sz w:val="20"/>
          <w:szCs w:val="20"/>
        </w:rPr>
        <w:t>, pp. 585-591).</w:t>
      </w:r>
      <w:r w:rsidR="00816A77" w:rsidRPr="007A1607">
        <w:rPr>
          <w:rFonts w:asciiTheme="majorBidi" w:hAnsiTheme="majorBidi" w:cstheme="majorBidi"/>
          <w:color w:val="000000" w:themeColor="text1"/>
          <w:sz w:val="20"/>
          <w:szCs w:val="20"/>
        </w:rPr>
        <w:t xml:space="preserve"> </w:t>
      </w:r>
      <w:r w:rsidR="00615969" w:rsidRPr="007A1607">
        <w:rPr>
          <w:rFonts w:asciiTheme="majorBidi" w:hAnsiTheme="majorBidi" w:cstheme="majorBidi"/>
          <w:color w:val="000000" w:themeColor="text1"/>
          <w:sz w:val="20"/>
          <w:szCs w:val="20"/>
          <w:shd w:val="clear" w:color="auto" w:fill="FFFFFF"/>
        </w:rPr>
        <w:t>Oxford: Elsevier.</w:t>
      </w:r>
      <w:r w:rsidR="00615969" w:rsidRPr="00650CD7">
        <w:rPr>
          <w:rFonts w:asciiTheme="majorBidi" w:hAnsiTheme="majorBidi" w:cstheme="majorBidi"/>
          <w:color w:val="000000" w:themeColor="text1"/>
          <w:sz w:val="20"/>
          <w:szCs w:val="20"/>
          <w:u w:val="single"/>
        </w:rPr>
        <w:t xml:space="preserve"> </w:t>
      </w:r>
      <w:hyperlink r:id="rId28" w:history="1">
        <w:r w:rsidR="0014435E" w:rsidRPr="00650CD7">
          <w:rPr>
            <w:rStyle w:val="Hyperlink"/>
            <w:rFonts w:asciiTheme="majorBidi" w:hAnsiTheme="majorBidi" w:cstheme="majorBidi"/>
            <w:color w:val="000000" w:themeColor="text1"/>
            <w:sz w:val="20"/>
            <w:szCs w:val="20"/>
          </w:rPr>
          <w:t>http://dx.doi.org/10.1016/B978-0-08-097086-8.53079-7</w:t>
        </w:r>
      </w:hyperlink>
    </w:p>
    <w:p w14:paraId="2FF11CD6" w14:textId="49290B00" w:rsidR="002B2832" w:rsidRPr="007A1607" w:rsidRDefault="002B2832" w:rsidP="0014435E">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Style w:val="a"/>
          <w:rFonts w:asciiTheme="majorBidi" w:hAnsiTheme="majorBidi" w:cstheme="majorBidi"/>
          <w:color w:val="000000" w:themeColor="text1"/>
          <w:spacing w:val="15"/>
          <w:sz w:val="20"/>
          <w:szCs w:val="20"/>
        </w:rPr>
        <w:lastRenderedPageBreak/>
        <w:t xml:space="preserve">Kashgary, A. D. (2011). </w:t>
      </w:r>
      <w:r w:rsidRPr="007A1607">
        <w:rPr>
          <w:rFonts w:asciiTheme="majorBidi" w:hAnsiTheme="majorBidi" w:cstheme="majorBidi"/>
          <w:color w:val="000000" w:themeColor="text1"/>
          <w:spacing w:val="15"/>
          <w:sz w:val="20"/>
          <w:szCs w:val="20"/>
        </w:rPr>
        <w:t>The paradox of translating the untranslatab</w:t>
      </w:r>
      <w:bookmarkStart w:id="0" w:name="_GoBack"/>
      <w:bookmarkEnd w:id="0"/>
      <w:r w:rsidRPr="007A1607">
        <w:rPr>
          <w:rFonts w:asciiTheme="majorBidi" w:hAnsiTheme="majorBidi" w:cstheme="majorBidi"/>
          <w:color w:val="000000" w:themeColor="text1"/>
          <w:spacing w:val="15"/>
          <w:sz w:val="20"/>
          <w:szCs w:val="20"/>
        </w:rPr>
        <w:t xml:space="preserve">le: Equivalences. non-equivalence in translating from Arabic into English. </w:t>
      </w:r>
      <w:r w:rsidRPr="007A1607">
        <w:rPr>
          <w:rFonts w:asciiTheme="majorBidi" w:hAnsiTheme="majorBidi" w:cstheme="majorBidi"/>
          <w:i/>
          <w:iCs/>
          <w:color w:val="000000" w:themeColor="text1"/>
          <w:spacing w:val="30"/>
          <w:sz w:val="20"/>
          <w:szCs w:val="20"/>
        </w:rPr>
        <w:t>Journal of King Saud University – </w:t>
      </w:r>
      <w:r w:rsidRPr="007A1607">
        <w:rPr>
          <w:rFonts w:asciiTheme="majorBidi" w:hAnsiTheme="majorBidi" w:cstheme="majorBidi"/>
          <w:i/>
          <w:iCs/>
          <w:color w:val="000000" w:themeColor="text1"/>
          <w:spacing w:val="15"/>
          <w:sz w:val="20"/>
          <w:szCs w:val="20"/>
        </w:rPr>
        <w:t>Languages and Translation</w:t>
      </w:r>
      <w:r w:rsidRPr="007A1607">
        <w:rPr>
          <w:rFonts w:asciiTheme="majorBidi" w:hAnsiTheme="majorBidi" w:cstheme="majorBidi"/>
          <w:i/>
          <w:iCs/>
          <w:color w:val="000000" w:themeColor="text1"/>
          <w:sz w:val="20"/>
          <w:szCs w:val="20"/>
        </w:rPr>
        <w:t>.</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23</w:t>
      </w:r>
      <w:r w:rsidRPr="007A1607">
        <w:rPr>
          <w:rFonts w:asciiTheme="majorBidi" w:hAnsiTheme="majorBidi" w:cstheme="majorBidi"/>
          <w:color w:val="000000" w:themeColor="text1"/>
          <w:sz w:val="20"/>
          <w:szCs w:val="20"/>
        </w:rPr>
        <w:t>, 47-57.</w:t>
      </w:r>
    </w:p>
    <w:p w14:paraId="4FEC1868" w14:textId="1171BA02" w:rsidR="002B2832" w:rsidRPr="007A1607" w:rsidRDefault="002B2832" w:rsidP="002B2832">
      <w:pPr>
        <w:widowControl w:val="0"/>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Katamba, F. (2005). </w:t>
      </w:r>
      <w:r w:rsidRPr="007A1607">
        <w:rPr>
          <w:rFonts w:asciiTheme="majorBidi" w:hAnsiTheme="majorBidi" w:cstheme="majorBidi"/>
          <w:i/>
          <w:iCs/>
          <w:color w:val="000000" w:themeColor="text1"/>
          <w:sz w:val="20"/>
          <w:szCs w:val="20"/>
        </w:rPr>
        <w:t xml:space="preserve">English Words </w:t>
      </w:r>
      <w:r w:rsidRPr="007A1607">
        <w:rPr>
          <w:rFonts w:asciiTheme="majorBidi" w:hAnsiTheme="majorBidi" w:cstheme="majorBidi"/>
          <w:color w:val="000000" w:themeColor="text1"/>
          <w:sz w:val="20"/>
          <w:szCs w:val="20"/>
        </w:rPr>
        <w:t xml:space="preserve">(2nd </w:t>
      </w:r>
      <w:r w:rsidR="00304B19" w:rsidRPr="007A1607">
        <w:rPr>
          <w:rFonts w:asciiTheme="majorBidi" w:hAnsiTheme="majorBidi" w:cstheme="majorBidi"/>
          <w:color w:val="000000" w:themeColor="text1"/>
          <w:sz w:val="20"/>
          <w:szCs w:val="20"/>
        </w:rPr>
        <w:t>Ed</w:t>
      </w:r>
      <w:r w:rsidRPr="007A1607">
        <w:rPr>
          <w:rFonts w:asciiTheme="majorBidi" w:hAnsiTheme="majorBidi" w:cstheme="majorBidi"/>
          <w:color w:val="000000" w:themeColor="text1"/>
          <w:sz w:val="20"/>
          <w:szCs w:val="20"/>
        </w:rPr>
        <w:t>). London:</w:t>
      </w:r>
      <w:r w:rsidRPr="007A1607">
        <w:rPr>
          <w:rFonts w:asciiTheme="majorBidi" w:hAnsiTheme="majorBidi" w:cstheme="majorBidi"/>
          <w:i/>
          <w:iCs/>
          <w:color w:val="000000" w:themeColor="text1"/>
          <w:sz w:val="20"/>
          <w:szCs w:val="20"/>
        </w:rPr>
        <w:t xml:space="preserve"> </w:t>
      </w:r>
      <w:r w:rsidRPr="007A1607">
        <w:rPr>
          <w:rFonts w:asciiTheme="majorBidi" w:hAnsiTheme="majorBidi" w:cstheme="majorBidi"/>
          <w:color w:val="000000" w:themeColor="text1"/>
          <w:sz w:val="20"/>
          <w:szCs w:val="20"/>
        </w:rPr>
        <w:t>Routledge.</w:t>
      </w:r>
    </w:p>
    <w:p w14:paraId="2F711F61" w14:textId="67F1A476" w:rsidR="002B2832" w:rsidRPr="007A1607" w:rsidRDefault="002B2832" w:rsidP="002B2832">
      <w:pPr>
        <w:tabs>
          <w:tab w:val="left" w:pos="142"/>
        </w:tabs>
        <w:ind w:left="284" w:hanging="284"/>
        <w:jc w:val="both"/>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Kramer, M. (2003)</w:t>
      </w:r>
      <w:r w:rsidRPr="007A1607">
        <w:rPr>
          <w:rFonts w:asciiTheme="majorBidi" w:hAnsiTheme="majorBidi" w:cstheme="majorBidi"/>
          <w:color w:val="000000" w:themeColor="text1"/>
          <w:kern w:val="36"/>
          <w:sz w:val="20"/>
          <w:szCs w:val="20"/>
        </w:rPr>
        <w:t xml:space="preserve">. </w:t>
      </w:r>
      <w:r w:rsidRPr="007A1607">
        <w:rPr>
          <w:rFonts w:asciiTheme="majorBidi" w:hAnsiTheme="majorBidi" w:cstheme="majorBidi"/>
          <w:color w:val="000000" w:themeColor="text1"/>
          <w:sz w:val="20"/>
          <w:szCs w:val="20"/>
        </w:rPr>
        <w:t>Coming to Terms: Fundamentalists or Islamists?</w:t>
      </w:r>
      <w:r w:rsidR="00FF7D12"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Middle East Quarterly, 10</w:t>
      </w:r>
      <w:r w:rsidRPr="007A1607">
        <w:rPr>
          <w:rFonts w:asciiTheme="majorBidi" w:hAnsiTheme="majorBidi" w:cstheme="majorBidi"/>
          <w:color w:val="000000" w:themeColor="text1"/>
          <w:sz w:val="20"/>
          <w:szCs w:val="20"/>
        </w:rPr>
        <w:t xml:space="preserve"> (2), 65-77.</w:t>
      </w:r>
    </w:p>
    <w:p w14:paraId="21CD9EA9" w14:textId="615E5B32" w:rsidR="002B2832" w:rsidRPr="007A1607" w:rsidRDefault="002B2832" w:rsidP="002B2832">
      <w:pPr>
        <w:tabs>
          <w:tab w:val="left" w:pos="142"/>
        </w:tabs>
        <w:ind w:left="284" w:hanging="284"/>
        <w:jc w:val="both"/>
        <w:outlineLvl w:val="0"/>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Larson, R. </w:t>
      </w:r>
      <w:r w:rsidR="00FF7D12"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1988</w:t>
      </w:r>
      <w:r w:rsidR="00FF7D12"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On the Double Object Construction. </w:t>
      </w:r>
      <w:r w:rsidRPr="007A1607">
        <w:rPr>
          <w:rFonts w:asciiTheme="majorBidi" w:hAnsiTheme="majorBidi" w:cstheme="majorBidi"/>
          <w:i/>
          <w:iCs/>
          <w:color w:val="000000" w:themeColor="text1"/>
          <w:sz w:val="20"/>
          <w:szCs w:val="20"/>
        </w:rPr>
        <w:t>Linguistic Inquiry, 19</w:t>
      </w:r>
      <w:r w:rsidRPr="007A1607">
        <w:rPr>
          <w:rFonts w:asciiTheme="majorBidi" w:hAnsiTheme="majorBidi" w:cstheme="majorBidi"/>
          <w:color w:val="000000" w:themeColor="text1"/>
          <w:sz w:val="20"/>
          <w:szCs w:val="20"/>
        </w:rPr>
        <w:t>, 335-391.</w:t>
      </w:r>
    </w:p>
    <w:p w14:paraId="7BDD6FEB" w14:textId="1AE75993" w:rsidR="00441CA3" w:rsidRPr="007A1607" w:rsidRDefault="00441CA3" w:rsidP="004B04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contextualSpacing/>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Leddicoat, </w:t>
      </w:r>
      <w:r w:rsidR="00526866" w:rsidRPr="007A1607">
        <w:rPr>
          <w:rFonts w:asciiTheme="majorBidi" w:hAnsiTheme="majorBidi" w:cstheme="majorBidi"/>
          <w:color w:val="000000" w:themeColor="text1"/>
          <w:sz w:val="20"/>
          <w:szCs w:val="20"/>
        </w:rPr>
        <w:t>A. J. (2009). Communication as Culturally Contexted Practice: A View from Intercultural</w:t>
      </w:r>
      <w:r w:rsidR="002E004B" w:rsidRPr="007A1607">
        <w:rPr>
          <w:rFonts w:asciiTheme="majorBidi" w:hAnsiTheme="majorBidi" w:cstheme="majorBidi"/>
          <w:color w:val="000000" w:themeColor="text1"/>
          <w:sz w:val="20"/>
          <w:szCs w:val="20"/>
        </w:rPr>
        <w:t xml:space="preserve"> </w:t>
      </w:r>
      <w:r w:rsidR="00526866" w:rsidRPr="007A1607">
        <w:rPr>
          <w:rFonts w:asciiTheme="majorBidi" w:hAnsiTheme="majorBidi" w:cstheme="majorBidi"/>
          <w:color w:val="000000" w:themeColor="text1"/>
          <w:sz w:val="20"/>
          <w:szCs w:val="20"/>
        </w:rPr>
        <w:t>Communication</w:t>
      </w:r>
      <w:r w:rsidR="002E004B" w:rsidRPr="007A1607">
        <w:rPr>
          <w:rFonts w:asciiTheme="majorBidi" w:hAnsiTheme="majorBidi" w:cstheme="majorBidi"/>
          <w:color w:val="000000" w:themeColor="text1"/>
          <w:sz w:val="20"/>
          <w:szCs w:val="20"/>
        </w:rPr>
        <w:t xml:space="preserve">. </w:t>
      </w:r>
      <w:r w:rsidR="002E004B" w:rsidRPr="007A1607">
        <w:rPr>
          <w:rFonts w:asciiTheme="majorBidi" w:hAnsiTheme="majorBidi" w:cstheme="majorBidi"/>
          <w:i/>
          <w:iCs/>
          <w:color w:val="000000" w:themeColor="text1"/>
          <w:sz w:val="20"/>
          <w:szCs w:val="20"/>
        </w:rPr>
        <w:t>Australian Journal of Linguistics, 29 (</w:t>
      </w:r>
      <w:r w:rsidR="002E004B" w:rsidRPr="007A1607">
        <w:rPr>
          <w:rFonts w:asciiTheme="majorBidi" w:hAnsiTheme="majorBidi" w:cstheme="majorBidi"/>
          <w:color w:val="000000" w:themeColor="text1"/>
          <w:sz w:val="20"/>
          <w:szCs w:val="20"/>
        </w:rPr>
        <w:t xml:space="preserve">1), 115-133. </w:t>
      </w:r>
      <w:hyperlink r:id="rId29" w:history="1">
        <w:r w:rsidR="004B041D" w:rsidRPr="007A1607">
          <w:rPr>
            <w:rStyle w:val="Hyperlink"/>
            <w:rFonts w:asciiTheme="majorBidi" w:hAnsiTheme="majorBidi" w:cstheme="majorBidi"/>
            <w:color w:val="000000" w:themeColor="text1"/>
            <w:sz w:val="20"/>
            <w:szCs w:val="20"/>
          </w:rPr>
          <w:t>http://dx.doi.org/10.1080/07268600802516400</w:t>
        </w:r>
      </w:hyperlink>
    </w:p>
    <w:p w14:paraId="5B76ACA9" w14:textId="7B362CE2" w:rsidR="004B041D" w:rsidRPr="007A1607" w:rsidRDefault="004B041D" w:rsidP="004B041D">
      <w:pPr>
        <w:spacing w:before="100" w:beforeAutospacing="1" w:after="100" w:afterAutospacing="1"/>
        <w:contextualSpacing/>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Leech, G. (1981). </w:t>
      </w:r>
      <w:r w:rsidRPr="007A1607">
        <w:rPr>
          <w:rFonts w:asciiTheme="majorBidi" w:hAnsiTheme="majorBidi" w:cstheme="majorBidi"/>
          <w:i/>
          <w:iCs/>
          <w:color w:val="000000" w:themeColor="text1"/>
          <w:sz w:val="20"/>
          <w:szCs w:val="20"/>
        </w:rPr>
        <w:t>Semantics.</w:t>
      </w:r>
      <w:r w:rsidRPr="007A1607">
        <w:rPr>
          <w:rFonts w:asciiTheme="majorBidi" w:hAnsiTheme="majorBidi" w:cstheme="majorBidi"/>
          <w:color w:val="000000" w:themeColor="text1"/>
          <w:sz w:val="20"/>
          <w:szCs w:val="20"/>
        </w:rPr>
        <w:t xml:space="preserve"> Harmondsworth, England: PenguinBooks.</w:t>
      </w:r>
    </w:p>
    <w:p w14:paraId="684C8BBD" w14:textId="2DB28410" w:rsidR="002B2832" w:rsidRPr="007A1607" w:rsidRDefault="002B2832" w:rsidP="004B041D">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contextualSpacing/>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Leskovar, D. M. (2017). Names in literary translation: A case study of English versions of the Slovenian tale </w:t>
      </w:r>
      <w:r w:rsidRPr="007A1607">
        <w:rPr>
          <w:rFonts w:asciiTheme="majorBidi" w:hAnsiTheme="majorBidi" w:cstheme="majorBidi"/>
          <w:i/>
          <w:iCs/>
          <w:color w:val="000000" w:themeColor="text1"/>
          <w:sz w:val="20"/>
          <w:szCs w:val="20"/>
        </w:rPr>
        <w:t>Martin Krpan</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Acta Neophilologica</w:t>
      </w:r>
      <w:r w:rsidRPr="007A1607">
        <w:rPr>
          <w:rFonts w:asciiTheme="majorBidi" w:hAnsiTheme="majorBidi" w:cstheme="majorBidi"/>
          <w:color w:val="000000" w:themeColor="text1"/>
          <w:sz w:val="20"/>
          <w:szCs w:val="20"/>
        </w:rPr>
        <w:t>, 137-152.</w:t>
      </w:r>
    </w:p>
    <w:p w14:paraId="3481215F" w14:textId="479816B2" w:rsidR="000D6879" w:rsidRPr="007A1607" w:rsidRDefault="000D6879"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Lyons, J. (1995). </w:t>
      </w:r>
      <w:r w:rsidRPr="007A1607">
        <w:rPr>
          <w:rFonts w:asciiTheme="majorBidi" w:hAnsiTheme="majorBidi" w:cstheme="majorBidi"/>
          <w:i/>
          <w:iCs/>
          <w:color w:val="000000" w:themeColor="text1"/>
          <w:sz w:val="20"/>
          <w:szCs w:val="20"/>
        </w:rPr>
        <w:t>Linguistics semantics: An Introduction.</w:t>
      </w:r>
      <w:r w:rsidRPr="007A1607">
        <w:rPr>
          <w:rFonts w:asciiTheme="majorBidi" w:hAnsiTheme="majorBidi" w:cstheme="majorBidi"/>
          <w:color w:val="000000" w:themeColor="text1"/>
          <w:sz w:val="20"/>
          <w:szCs w:val="20"/>
        </w:rPr>
        <w:t xml:space="preserve"> Cambridge: Cambridge University Press.</w:t>
      </w:r>
    </w:p>
    <w:p w14:paraId="30AB73A5" w14:textId="5BD64166" w:rsidR="00907E37" w:rsidRPr="007A1607" w:rsidRDefault="00907E37" w:rsidP="00295176">
      <w:pPr>
        <w:tabs>
          <w:tab w:val="left" w:pos="142"/>
          <w:tab w:val="left" w:pos="284"/>
        </w:tabs>
        <w:jc w:val="both"/>
        <w:rPr>
          <w:rFonts w:asciiTheme="majorBidi" w:eastAsiaTheme="minorHAnsi" w:hAnsiTheme="majorBidi" w:cstheme="majorBidi"/>
          <w:color w:val="000000" w:themeColor="text1"/>
          <w:sz w:val="20"/>
          <w:szCs w:val="20"/>
        </w:rPr>
      </w:pPr>
      <w:r w:rsidRPr="007A1607">
        <w:rPr>
          <w:rFonts w:asciiTheme="majorBidi" w:eastAsiaTheme="minorHAnsi" w:hAnsiTheme="majorBidi" w:cstheme="majorBidi"/>
          <w:color w:val="000000" w:themeColor="text1"/>
          <w:sz w:val="20"/>
          <w:szCs w:val="20"/>
        </w:rPr>
        <w:t xml:space="preserve">Miller, R. (2015). </w:t>
      </w:r>
      <w:r w:rsidRPr="007A1607">
        <w:rPr>
          <w:rFonts w:asciiTheme="majorBidi" w:eastAsiaTheme="minorHAnsi" w:hAnsiTheme="majorBidi" w:cstheme="majorBidi"/>
          <w:i/>
          <w:iCs/>
          <w:color w:val="000000" w:themeColor="text1"/>
          <w:sz w:val="20"/>
          <w:szCs w:val="20"/>
        </w:rPr>
        <w:t>Trask’s Historical Linguistics.</w:t>
      </w:r>
      <w:r w:rsidRPr="007A1607">
        <w:rPr>
          <w:rFonts w:asciiTheme="majorBidi" w:eastAsiaTheme="minorHAnsi" w:hAnsiTheme="majorBidi" w:cstheme="majorBidi"/>
          <w:color w:val="000000" w:themeColor="text1"/>
          <w:sz w:val="20"/>
          <w:szCs w:val="20"/>
        </w:rPr>
        <w:t xml:space="preserve"> New York: Routledge.</w:t>
      </w:r>
    </w:p>
    <w:p w14:paraId="5B99C366" w14:textId="375B174A"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Style w:val="Hyperlink"/>
          <w:rFonts w:asciiTheme="majorBidi" w:hAnsiTheme="majorBidi" w:cstheme="majorBidi"/>
          <w:color w:val="000000" w:themeColor="text1"/>
          <w:sz w:val="20"/>
          <w:szCs w:val="20"/>
          <w:u w:val="none"/>
        </w:rPr>
      </w:pPr>
      <w:r w:rsidRPr="007A1607">
        <w:rPr>
          <w:rFonts w:asciiTheme="majorBidi" w:hAnsiTheme="majorBidi" w:cstheme="majorBidi"/>
          <w:color w:val="000000" w:themeColor="text1"/>
          <w:sz w:val="20"/>
          <w:szCs w:val="20"/>
        </w:rPr>
        <w:t>Moore, K</w:t>
      </w:r>
      <w:r w:rsidR="00FD61FF"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Mason,</w:t>
      </w:r>
      <w:r w:rsidR="00FD61FF" w:rsidRPr="007A1607">
        <w:rPr>
          <w:rFonts w:asciiTheme="majorBidi" w:hAnsiTheme="majorBidi" w:cstheme="majorBidi"/>
          <w:color w:val="000000" w:themeColor="text1"/>
          <w:sz w:val="20"/>
          <w:szCs w:val="20"/>
        </w:rPr>
        <w:t xml:space="preserve"> P. </w:t>
      </w:r>
      <w:r w:rsidR="00FF7D12" w:rsidRPr="007A1607">
        <w:rPr>
          <w:rFonts w:asciiTheme="majorBidi" w:hAnsiTheme="majorBidi" w:cstheme="majorBidi"/>
          <w:color w:val="000000" w:themeColor="text1"/>
          <w:sz w:val="20"/>
          <w:szCs w:val="20"/>
        </w:rPr>
        <w:t>&amp;</w:t>
      </w:r>
      <w:r w:rsidRPr="007A1607">
        <w:rPr>
          <w:rFonts w:asciiTheme="majorBidi" w:hAnsiTheme="majorBidi" w:cstheme="majorBidi"/>
          <w:color w:val="000000" w:themeColor="text1"/>
          <w:sz w:val="20"/>
          <w:szCs w:val="20"/>
        </w:rPr>
        <w:t xml:space="preserve"> Lewis</w:t>
      </w:r>
      <w:r w:rsidR="00FD61FF"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00FD61FF" w:rsidRPr="007A1607">
        <w:rPr>
          <w:rFonts w:asciiTheme="majorBidi" w:hAnsiTheme="majorBidi" w:cstheme="majorBidi"/>
          <w:color w:val="000000" w:themeColor="text1"/>
          <w:sz w:val="20"/>
          <w:szCs w:val="20"/>
        </w:rPr>
        <w:t>J. (</w:t>
      </w:r>
      <w:r w:rsidRPr="007A1607">
        <w:rPr>
          <w:rFonts w:asciiTheme="majorBidi" w:hAnsiTheme="majorBidi" w:cstheme="majorBidi"/>
          <w:color w:val="000000" w:themeColor="text1"/>
          <w:sz w:val="20"/>
          <w:szCs w:val="20"/>
        </w:rPr>
        <w:t>2008</w:t>
      </w:r>
      <w:r w:rsidR="00FD61FF"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i/>
          <w:iCs/>
          <w:color w:val="000000" w:themeColor="text1"/>
          <w:sz w:val="20"/>
          <w:szCs w:val="20"/>
        </w:rPr>
        <w:t>Images of Islam in the UK: The representation of British Muslims in the national print news media 2000–2008</w:t>
      </w:r>
      <w:r w:rsidRPr="007A1607">
        <w:rPr>
          <w:rFonts w:asciiTheme="majorBidi" w:hAnsiTheme="majorBidi" w:cstheme="majorBidi"/>
          <w:color w:val="000000" w:themeColor="text1"/>
          <w:sz w:val="20"/>
          <w:szCs w:val="20"/>
        </w:rPr>
        <w:t xml:space="preserve">. </w:t>
      </w:r>
      <w:r w:rsidRPr="007A1607">
        <w:rPr>
          <w:rFonts w:asciiTheme="majorBidi" w:hAnsiTheme="majorBidi" w:cstheme="majorBidi"/>
          <w:color w:val="000000" w:themeColor="text1"/>
          <w:sz w:val="20"/>
          <w:szCs w:val="20"/>
          <w:shd w:val="clear" w:color="auto" w:fill="FFFFFF"/>
        </w:rPr>
        <w:t>Cardiff: Cardiff University. Available at:</w:t>
      </w:r>
      <w:r w:rsidRPr="007A1607">
        <w:rPr>
          <w:rStyle w:val="apple-converted-space"/>
          <w:rFonts w:asciiTheme="majorBidi" w:hAnsiTheme="majorBidi" w:cstheme="majorBidi"/>
          <w:color w:val="000000" w:themeColor="text1"/>
          <w:sz w:val="20"/>
          <w:szCs w:val="20"/>
          <w:shd w:val="clear" w:color="auto" w:fill="FFFFFF"/>
        </w:rPr>
        <w:t> </w:t>
      </w:r>
      <w:hyperlink r:id="rId30" w:history="1">
        <w:r w:rsidRPr="007A1607">
          <w:rPr>
            <w:rStyle w:val="Hyperlink"/>
            <w:rFonts w:asciiTheme="majorBidi" w:hAnsiTheme="majorBidi" w:cstheme="majorBidi"/>
            <w:color w:val="000000" w:themeColor="text1"/>
            <w:sz w:val="20"/>
            <w:szCs w:val="20"/>
            <w:u w:val="none"/>
          </w:rPr>
          <w:t>http://jppsg.ac.uk/jomec/resources/08channel4-disp...</w:t>
        </w:r>
      </w:hyperlink>
    </w:p>
    <w:p w14:paraId="3C993851" w14:textId="3F4146E0" w:rsidR="0083526C" w:rsidRPr="007A1607" w:rsidRDefault="0083526C" w:rsidP="0083526C">
      <w:pPr>
        <w:ind w:left="284" w:hanging="284"/>
        <w:jc w:val="both"/>
        <w:rPr>
          <w:rFonts w:asciiTheme="majorBidi" w:hAnsiTheme="majorBidi" w:cstheme="majorBidi"/>
          <w:color w:val="000000" w:themeColor="text1"/>
          <w:sz w:val="20"/>
          <w:szCs w:val="20"/>
        </w:rPr>
      </w:pPr>
      <w:r w:rsidRPr="0083526C">
        <w:rPr>
          <w:rFonts w:asciiTheme="majorBidi" w:hAnsiTheme="majorBidi" w:cstheme="majorBidi"/>
          <w:color w:val="000000" w:themeColor="text1"/>
          <w:sz w:val="20"/>
          <w:szCs w:val="20"/>
          <w:shd w:val="clear" w:color="auto" w:fill="FFFFFF"/>
        </w:rPr>
        <w:t>Mozaffari, M. (2007). What is Islamism? History and definition of a concept. </w:t>
      </w:r>
      <w:r w:rsidRPr="0083526C">
        <w:rPr>
          <w:rFonts w:asciiTheme="majorBidi" w:hAnsiTheme="majorBidi" w:cstheme="majorBidi"/>
          <w:i/>
          <w:iCs/>
          <w:color w:val="000000" w:themeColor="text1"/>
          <w:sz w:val="20"/>
          <w:szCs w:val="20"/>
        </w:rPr>
        <w:t>Totalitarian movements and political religions</w:t>
      </w:r>
      <w:r w:rsidRPr="0083526C">
        <w:rPr>
          <w:rFonts w:asciiTheme="majorBidi" w:hAnsiTheme="majorBidi" w:cstheme="majorBidi"/>
          <w:color w:val="000000" w:themeColor="text1"/>
          <w:sz w:val="20"/>
          <w:szCs w:val="20"/>
          <w:shd w:val="clear" w:color="auto" w:fill="FFFFFF"/>
        </w:rPr>
        <w:t>, </w:t>
      </w:r>
      <w:r w:rsidRPr="0083526C">
        <w:rPr>
          <w:rFonts w:asciiTheme="majorBidi" w:hAnsiTheme="majorBidi" w:cstheme="majorBidi"/>
          <w:i/>
          <w:iCs/>
          <w:color w:val="000000" w:themeColor="text1"/>
          <w:sz w:val="20"/>
          <w:szCs w:val="20"/>
        </w:rPr>
        <w:t>8</w:t>
      </w:r>
      <w:r w:rsidRPr="0083526C">
        <w:rPr>
          <w:rFonts w:asciiTheme="majorBidi" w:hAnsiTheme="majorBidi" w:cstheme="majorBidi"/>
          <w:color w:val="000000" w:themeColor="text1"/>
          <w:sz w:val="20"/>
          <w:szCs w:val="20"/>
          <w:shd w:val="clear" w:color="auto" w:fill="FFFFFF"/>
        </w:rPr>
        <w:t>(1), 17-33.</w:t>
      </w:r>
    </w:p>
    <w:p w14:paraId="34EA15EB" w14:textId="77777777"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Newmark, P. (1988). </w:t>
      </w:r>
      <w:r w:rsidRPr="007A1607">
        <w:rPr>
          <w:rFonts w:asciiTheme="majorBidi" w:hAnsiTheme="majorBidi" w:cstheme="majorBidi"/>
          <w:i/>
          <w:iCs/>
          <w:color w:val="000000" w:themeColor="text1"/>
          <w:sz w:val="20"/>
          <w:szCs w:val="20"/>
        </w:rPr>
        <w:t>Approaches to translation</w:t>
      </w:r>
      <w:r w:rsidRPr="007A1607">
        <w:rPr>
          <w:rFonts w:asciiTheme="majorBidi" w:hAnsiTheme="majorBidi" w:cstheme="majorBidi"/>
          <w:color w:val="000000" w:themeColor="text1"/>
          <w:sz w:val="20"/>
          <w:szCs w:val="20"/>
        </w:rPr>
        <w:t>. Hertfordshire: Prentice Hall.</w:t>
      </w:r>
    </w:p>
    <w:p w14:paraId="1357A780" w14:textId="77777777"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Newmark, P. (1995). </w:t>
      </w:r>
      <w:r w:rsidRPr="007A1607">
        <w:rPr>
          <w:rFonts w:asciiTheme="majorBidi" w:hAnsiTheme="majorBidi" w:cstheme="majorBidi"/>
          <w:i/>
          <w:iCs/>
          <w:color w:val="000000" w:themeColor="text1"/>
          <w:sz w:val="20"/>
          <w:szCs w:val="20"/>
        </w:rPr>
        <w:t xml:space="preserve">A textbook of translation. </w:t>
      </w:r>
      <w:r w:rsidRPr="007A1607">
        <w:rPr>
          <w:rFonts w:asciiTheme="majorBidi" w:hAnsiTheme="majorBidi" w:cstheme="majorBidi"/>
          <w:color w:val="000000" w:themeColor="text1"/>
          <w:sz w:val="20"/>
          <w:szCs w:val="20"/>
        </w:rPr>
        <w:t>London: Phoenix ELT.</w:t>
      </w:r>
    </w:p>
    <w:p w14:paraId="24C185C9" w14:textId="761FF0F5"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Oboler, A</w:t>
      </w:r>
      <w:r w:rsidR="00FF7D12" w:rsidRPr="007A1607">
        <w:rPr>
          <w:rFonts w:asciiTheme="majorBidi" w:hAnsiTheme="majorBidi" w:cstheme="majorBidi"/>
          <w:color w:val="000000" w:themeColor="text1"/>
          <w:sz w:val="20"/>
          <w:szCs w:val="20"/>
        </w:rPr>
        <w:t>. (</w:t>
      </w:r>
      <w:r w:rsidRPr="007A1607">
        <w:rPr>
          <w:rFonts w:asciiTheme="majorBidi" w:hAnsiTheme="majorBidi" w:cstheme="majorBidi"/>
          <w:color w:val="000000" w:themeColor="text1"/>
          <w:sz w:val="20"/>
          <w:szCs w:val="20"/>
        </w:rPr>
        <w:t>2016</w:t>
      </w:r>
      <w:r w:rsidR="00FF7D12" w:rsidRPr="007A1607">
        <w:rPr>
          <w:rFonts w:asciiTheme="majorBidi" w:hAnsiTheme="majorBidi" w:cstheme="majorBidi"/>
          <w:color w:val="000000" w:themeColor="text1"/>
          <w:sz w:val="20"/>
          <w:szCs w:val="20"/>
        </w:rPr>
        <w:t>)</w:t>
      </w:r>
      <w:r w:rsidRPr="007A1607">
        <w:rPr>
          <w:rFonts w:asciiTheme="majorBidi" w:hAnsiTheme="majorBidi" w:cstheme="majorBidi"/>
          <w:color w:val="000000" w:themeColor="text1"/>
          <w:sz w:val="20"/>
          <w:szCs w:val="20"/>
        </w:rPr>
        <w:t xml:space="preserve">. The normalisation of islamophobia through social media: Facebook. In Awan (Ed.), </w:t>
      </w:r>
      <w:r w:rsidRPr="007A1607">
        <w:rPr>
          <w:rFonts w:asciiTheme="majorBidi" w:hAnsiTheme="majorBidi" w:cstheme="majorBidi"/>
          <w:i/>
          <w:iCs/>
          <w:color w:val="000000" w:themeColor="text1"/>
          <w:sz w:val="20"/>
          <w:szCs w:val="20"/>
        </w:rPr>
        <w:t xml:space="preserve">Islamophobia in Cyberspace: Hate Crimes Go Viral. </w:t>
      </w:r>
      <w:r w:rsidRPr="007A1607">
        <w:rPr>
          <w:rFonts w:asciiTheme="majorBidi" w:hAnsiTheme="majorBidi" w:cstheme="majorBidi"/>
          <w:color w:val="000000" w:themeColor="text1"/>
          <w:sz w:val="20"/>
          <w:szCs w:val="20"/>
        </w:rPr>
        <w:t>Routledge, New York.</w:t>
      </w:r>
    </w:p>
    <w:p w14:paraId="61EB10FA" w14:textId="1D6A2C0D" w:rsidR="00233980" w:rsidRPr="007A1607" w:rsidRDefault="00DC02AA" w:rsidP="00233980">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tl/>
        </w:rPr>
      </w:pPr>
      <w:r w:rsidRPr="007A1607">
        <w:rPr>
          <w:rFonts w:asciiTheme="majorBidi" w:hAnsiTheme="majorBidi" w:cstheme="majorBidi"/>
          <w:color w:val="000000" w:themeColor="text1"/>
          <w:sz w:val="20"/>
          <w:szCs w:val="20"/>
        </w:rPr>
        <w:t xml:space="preserve">Oxford Learner’s Dictionaries. (n.d.). Retrieved June 10, 2020 from </w:t>
      </w:r>
      <w:r w:rsidR="00233980" w:rsidRPr="007A1607">
        <w:rPr>
          <w:rFonts w:asciiTheme="majorBidi" w:hAnsiTheme="majorBidi" w:cstheme="majorBidi"/>
          <w:color w:val="000000" w:themeColor="text1"/>
          <w:sz w:val="20"/>
          <w:szCs w:val="20"/>
        </w:rPr>
        <w:t>https://www.oxfordlearnersdictionaries.com</w:t>
      </w:r>
    </w:p>
    <w:p w14:paraId="2F3630E9" w14:textId="426BD633" w:rsidR="002B2832" w:rsidRPr="007A1607" w:rsidRDefault="002B2832" w:rsidP="002B283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 xml:space="preserve">Öztemel, F., &amp; Kurt, M. (2017). Transmission of cultural specific items into English translation of “Dear Shameless Death” by Latife Tekin. </w:t>
      </w:r>
      <w:r w:rsidRPr="007A1607">
        <w:rPr>
          <w:rFonts w:asciiTheme="majorBidi" w:hAnsiTheme="majorBidi" w:cstheme="majorBidi"/>
          <w:i/>
          <w:iCs/>
          <w:color w:val="000000" w:themeColor="text1"/>
          <w:sz w:val="20"/>
          <w:szCs w:val="20"/>
        </w:rPr>
        <w:t>International Journal of Languages, Education and Teaching</w:t>
      </w:r>
      <w:r w:rsidRPr="007A1607">
        <w:rPr>
          <w:rFonts w:asciiTheme="majorBidi" w:hAnsiTheme="majorBidi" w:cstheme="majorBidi"/>
          <w:color w:val="000000" w:themeColor="text1"/>
          <w:sz w:val="20"/>
          <w:szCs w:val="20"/>
        </w:rPr>
        <w:t>, 5</w:t>
      </w:r>
      <w:r w:rsidR="00FF7D12" w:rsidRPr="007A1607">
        <w:rPr>
          <w:rFonts w:asciiTheme="majorBidi" w:hAnsiTheme="majorBidi" w:cstheme="majorBidi"/>
          <w:color w:val="000000" w:themeColor="text1"/>
          <w:sz w:val="20"/>
          <w:szCs w:val="20"/>
        </w:rPr>
        <w:t xml:space="preserve"> </w:t>
      </w:r>
      <w:r w:rsidRPr="007A1607">
        <w:rPr>
          <w:rFonts w:asciiTheme="majorBidi" w:hAnsiTheme="majorBidi" w:cstheme="majorBidi"/>
          <w:color w:val="000000" w:themeColor="text1"/>
          <w:sz w:val="20"/>
          <w:szCs w:val="20"/>
        </w:rPr>
        <w:t>(1), 302-320.</w:t>
      </w:r>
    </w:p>
    <w:p w14:paraId="5B3B9394" w14:textId="776B1CFD" w:rsidR="00907E37" w:rsidRPr="007A1607" w:rsidRDefault="00907E37" w:rsidP="00907E37">
      <w:pPr>
        <w:ind w:left="284" w:hanging="284"/>
        <w:jc w:val="both"/>
        <w:rPr>
          <w:rFonts w:asciiTheme="majorBidi" w:hAnsiTheme="majorBidi" w:cstheme="majorBidi"/>
          <w:color w:val="000000" w:themeColor="text1"/>
          <w:spacing w:val="4"/>
          <w:sz w:val="20"/>
          <w:szCs w:val="20"/>
        </w:rPr>
      </w:pPr>
      <w:r w:rsidRPr="007A1607">
        <w:rPr>
          <w:rFonts w:asciiTheme="majorBidi" w:hAnsiTheme="majorBidi" w:cstheme="majorBidi"/>
          <w:color w:val="000000" w:themeColor="text1"/>
          <w:spacing w:val="4"/>
          <w:sz w:val="20"/>
          <w:szCs w:val="20"/>
        </w:rPr>
        <w:t>Wakefield J.C. (2018) Turning English into Cantonese: The Semantic Change of English Loanwords. In: Polley J., Poon V., Wee LH. (eds) Cultural Conflict in Hong Kong. Palgrave Macmillan, Singapore. https://doi.org/10.1007/978-981-10-7766-1_2</w:t>
      </w:r>
    </w:p>
    <w:p w14:paraId="238374CA" w14:textId="4BFA8322" w:rsidR="00E70074" w:rsidRPr="007A1607" w:rsidRDefault="00E70074" w:rsidP="00E70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rPr>
        <w:t>Wright, S.</w:t>
      </w:r>
      <w:r w:rsidR="00FF7D12" w:rsidRPr="007A1607">
        <w:rPr>
          <w:rFonts w:asciiTheme="majorBidi" w:hAnsiTheme="majorBidi" w:cstheme="majorBidi"/>
          <w:color w:val="000000" w:themeColor="text1"/>
          <w:sz w:val="20"/>
          <w:szCs w:val="20"/>
        </w:rPr>
        <w:t xml:space="preserve"> </w:t>
      </w:r>
      <w:r w:rsidRPr="007A1607">
        <w:rPr>
          <w:rFonts w:asciiTheme="majorBidi" w:hAnsiTheme="majorBidi" w:cstheme="majorBidi"/>
          <w:color w:val="000000" w:themeColor="text1"/>
          <w:sz w:val="20"/>
          <w:szCs w:val="20"/>
        </w:rPr>
        <w:t xml:space="preserve">E. &amp; Budin G. (1997). </w:t>
      </w:r>
      <w:r w:rsidRPr="007A1607">
        <w:rPr>
          <w:rFonts w:asciiTheme="majorBidi" w:hAnsiTheme="majorBidi" w:cstheme="majorBidi"/>
          <w:i/>
          <w:iCs/>
          <w:color w:val="000000" w:themeColor="text1"/>
          <w:sz w:val="20"/>
          <w:szCs w:val="20"/>
        </w:rPr>
        <w:t>Handbook of terminology management</w:t>
      </w:r>
      <w:r w:rsidRPr="007A1607">
        <w:rPr>
          <w:rFonts w:asciiTheme="majorBidi" w:hAnsiTheme="majorBidi" w:cstheme="majorBidi"/>
          <w:color w:val="000000" w:themeColor="text1"/>
          <w:sz w:val="20"/>
          <w:szCs w:val="20"/>
        </w:rPr>
        <w:t>. Philadelphia: John Benjamins.</w:t>
      </w:r>
    </w:p>
    <w:p w14:paraId="2DA5F982" w14:textId="0891CE81" w:rsidR="002B2832" w:rsidRDefault="002B2832" w:rsidP="00FF7D1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Style w:val="Hyperlink"/>
          <w:rFonts w:asciiTheme="majorBidi" w:hAnsiTheme="majorBidi" w:cstheme="majorBidi"/>
          <w:color w:val="000000" w:themeColor="text1"/>
          <w:sz w:val="20"/>
          <w:szCs w:val="20"/>
        </w:rPr>
      </w:pPr>
      <w:r w:rsidRPr="007A1607">
        <w:rPr>
          <w:rFonts w:asciiTheme="majorBidi" w:hAnsiTheme="majorBidi" w:cstheme="majorBidi"/>
          <w:color w:val="000000" w:themeColor="text1"/>
          <w:sz w:val="20"/>
          <w:szCs w:val="20"/>
          <w:shd w:val="clear" w:color="auto" w:fill="FFFFFF"/>
        </w:rPr>
        <w:t xml:space="preserve">Yahya, Y. (2018). Lexemes </w:t>
      </w:r>
      <w:r w:rsidR="00FF7D12" w:rsidRPr="007A1607">
        <w:rPr>
          <w:rFonts w:asciiTheme="majorBidi" w:hAnsiTheme="majorBidi" w:cstheme="majorBidi"/>
          <w:color w:val="000000" w:themeColor="text1"/>
          <w:sz w:val="20"/>
          <w:szCs w:val="20"/>
          <w:shd w:val="clear" w:color="auto" w:fill="FFFFFF"/>
        </w:rPr>
        <w:t>m</w:t>
      </w:r>
      <w:r w:rsidRPr="007A1607">
        <w:rPr>
          <w:rFonts w:asciiTheme="majorBidi" w:hAnsiTheme="majorBidi" w:cstheme="majorBidi"/>
          <w:color w:val="000000" w:themeColor="text1"/>
          <w:sz w:val="20"/>
          <w:szCs w:val="20"/>
          <w:shd w:val="clear" w:color="auto" w:fill="FFFFFF"/>
        </w:rPr>
        <w:t xml:space="preserve">ean God </w:t>
      </w:r>
      <w:r w:rsidR="00FF7D12" w:rsidRPr="007A1607">
        <w:rPr>
          <w:rFonts w:asciiTheme="majorBidi" w:hAnsiTheme="majorBidi" w:cstheme="majorBidi"/>
          <w:color w:val="000000" w:themeColor="text1"/>
          <w:sz w:val="20"/>
          <w:szCs w:val="20"/>
          <w:shd w:val="clear" w:color="auto" w:fill="FFFFFF"/>
        </w:rPr>
        <w:t>i</w:t>
      </w:r>
      <w:r w:rsidRPr="007A1607">
        <w:rPr>
          <w:rFonts w:asciiTheme="majorBidi" w:hAnsiTheme="majorBidi" w:cstheme="majorBidi"/>
          <w:color w:val="000000" w:themeColor="text1"/>
          <w:sz w:val="20"/>
          <w:szCs w:val="20"/>
          <w:shd w:val="clear" w:color="auto" w:fill="FFFFFF"/>
        </w:rPr>
        <w:t xml:space="preserve">n Al-Qur’an </w:t>
      </w:r>
      <w:r w:rsidR="00FF7D12" w:rsidRPr="007A1607">
        <w:rPr>
          <w:rFonts w:asciiTheme="majorBidi" w:hAnsiTheme="majorBidi" w:cstheme="majorBidi"/>
          <w:color w:val="000000" w:themeColor="text1"/>
          <w:sz w:val="20"/>
          <w:szCs w:val="20"/>
          <w:shd w:val="clear" w:color="auto" w:fill="FFFFFF"/>
        </w:rPr>
        <w:t>a</w:t>
      </w:r>
      <w:r w:rsidRPr="007A1607">
        <w:rPr>
          <w:rFonts w:asciiTheme="majorBidi" w:hAnsiTheme="majorBidi" w:cstheme="majorBidi"/>
          <w:color w:val="000000" w:themeColor="text1"/>
          <w:sz w:val="20"/>
          <w:szCs w:val="20"/>
          <w:shd w:val="clear" w:color="auto" w:fill="FFFFFF"/>
        </w:rPr>
        <w:t xml:space="preserve">nd Arabic Gospel: </w:t>
      </w:r>
      <w:r w:rsidR="00FF7D12" w:rsidRPr="007A1607">
        <w:rPr>
          <w:rFonts w:asciiTheme="majorBidi" w:hAnsiTheme="majorBidi" w:cstheme="majorBidi"/>
          <w:color w:val="000000" w:themeColor="text1"/>
          <w:sz w:val="20"/>
          <w:szCs w:val="20"/>
          <w:shd w:val="clear" w:color="auto" w:fill="FFFFFF"/>
        </w:rPr>
        <w:t>s</w:t>
      </w:r>
      <w:r w:rsidRPr="007A1607">
        <w:rPr>
          <w:rFonts w:asciiTheme="majorBidi" w:hAnsiTheme="majorBidi" w:cstheme="majorBidi"/>
          <w:color w:val="000000" w:themeColor="text1"/>
          <w:sz w:val="20"/>
          <w:szCs w:val="20"/>
          <w:shd w:val="clear" w:color="auto" w:fill="FFFFFF"/>
        </w:rPr>
        <w:t xml:space="preserve">emantic </w:t>
      </w:r>
      <w:r w:rsidR="00093C66" w:rsidRPr="007A1607">
        <w:rPr>
          <w:rFonts w:asciiTheme="majorBidi" w:hAnsiTheme="majorBidi" w:cstheme="majorBidi"/>
          <w:color w:val="000000" w:themeColor="text1"/>
          <w:sz w:val="20"/>
          <w:szCs w:val="20"/>
          <w:shd w:val="clear" w:color="auto" w:fill="FFFFFF"/>
        </w:rPr>
        <w:t>a</w:t>
      </w:r>
      <w:r w:rsidRPr="007A1607">
        <w:rPr>
          <w:rFonts w:asciiTheme="majorBidi" w:hAnsiTheme="majorBidi" w:cstheme="majorBidi"/>
          <w:color w:val="000000" w:themeColor="text1"/>
          <w:sz w:val="20"/>
          <w:szCs w:val="20"/>
          <w:shd w:val="clear" w:color="auto" w:fill="FFFFFF"/>
        </w:rPr>
        <w:t>nalysis.</w:t>
      </w:r>
      <w:r w:rsidRPr="007A1607">
        <w:rPr>
          <w:rStyle w:val="apple-converted-space"/>
          <w:rFonts w:asciiTheme="majorBidi" w:hAnsiTheme="majorBidi" w:cstheme="majorBidi"/>
          <w:color w:val="000000" w:themeColor="text1"/>
          <w:sz w:val="20"/>
          <w:szCs w:val="20"/>
          <w:shd w:val="clear" w:color="auto" w:fill="FFFFFF"/>
        </w:rPr>
        <w:t> </w:t>
      </w:r>
      <w:r w:rsidRPr="007A1607">
        <w:rPr>
          <w:rStyle w:val="Emphasis"/>
          <w:rFonts w:asciiTheme="majorBidi" w:hAnsiTheme="majorBidi" w:cstheme="majorBidi"/>
          <w:color w:val="000000" w:themeColor="text1"/>
          <w:sz w:val="20"/>
          <w:szCs w:val="20"/>
        </w:rPr>
        <w:t>LISANUDHAD,5</w:t>
      </w:r>
      <w:r w:rsidR="00FF7D12" w:rsidRPr="007A1607">
        <w:rPr>
          <w:rStyle w:val="Emphasis"/>
          <w:rFonts w:asciiTheme="majorBidi" w:hAnsiTheme="majorBidi" w:cstheme="majorBidi"/>
          <w:color w:val="000000" w:themeColor="text1"/>
          <w:sz w:val="20"/>
          <w:szCs w:val="20"/>
        </w:rPr>
        <w:t xml:space="preserve"> </w:t>
      </w:r>
      <w:r w:rsidRPr="007A1607">
        <w:rPr>
          <w:rFonts w:asciiTheme="majorBidi" w:hAnsiTheme="majorBidi" w:cstheme="majorBidi"/>
          <w:color w:val="000000" w:themeColor="text1"/>
          <w:sz w:val="20"/>
          <w:szCs w:val="20"/>
          <w:shd w:val="clear" w:color="auto" w:fill="FFFFFF"/>
        </w:rPr>
        <w:t>(2),105-126.</w:t>
      </w:r>
      <w:r w:rsidR="00FF7D12" w:rsidRPr="007A1607">
        <w:rPr>
          <w:rFonts w:asciiTheme="majorBidi" w:hAnsiTheme="majorBidi" w:cstheme="majorBidi"/>
          <w:color w:val="000000" w:themeColor="text1"/>
          <w:sz w:val="20"/>
          <w:szCs w:val="20"/>
          <w:shd w:val="clear" w:color="auto" w:fill="FFFFFF"/>
        </w:rPr>
        <w:t xml:space="preserve"> </w:t>
      </w:r>
      <w:hyperlink r:id="rId31" w:history="1">
        <w:r w:rsidRPr="007A1607">
          <w:rPr>
            <w:rStyle w:val="Hyperlink"/>
            <w:rFonts w:asciiTheme="majorBidi" w:hAnsiTheme="majorBidi" w:cstheme="majorBidi"/>
            <w:color w:val="000000" w:themeColor="text1"/>
            <w:sz w:val="20"/>
            <w:szCs w:val="20"/>
          </w:rPr>
          <w:t>http://dx.doi.org/10.21111/lisanudhad.v5i2.2602</w:t>
        </w:r>
      </w:hyperlink>
    </w:p>
    <w:p w14:paraId="5CABE887" w14:textId="77777777" w:rsidR="00801310" w:rsidRPr="00801310" w:rsidRDefault="00801310" w:rsidP="00FF7D1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Style w:val="Hyperlink"/>
          <w:rFonts w:asciiTheme="majorBidi" w:hAnsiTheme="majorBidi" w:cstheme="majorBidi"/>
          <w:color w:val="000000" w:themeColor="text1"/>
        </w:rPr>
      </w:pPr>
    </w:p>
    <w:p w14:paraId="3D40D212" w14:textId="77777777" w:rsidR="00591A58" w:rsidRPr="007A1607" w:rsidRDefault="00591A58" w:rsidP="00FF7D12">
      <w:pPr>
        <w:tabs>
          <w:tab w:val="left" w:pos="142"/>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heme="majorBidi" w:hAnsiTheme="majorBidi" w:cstheme="majorBidi"/>
          <w:color w:val="000000" w:themeColor="text1"/>
          <w:sz w:val="20"/>
          <w:szCs w:val="20"/>
        </w:rPr>
      </w:pPr>
    </w:p>
    <w:p w14:paraId="2127983D" w14:textId="77777777" w:rsidR="0088121E" w:rsidRPr="007A1607" w:rsidRDefault="0088121E" w:rsidP="00B95425">
      <w:pPr>
        <w:tabs>
          <w:tab w:val="left" w:pos="142"/>
          <w:tab w:val="left" w:pos="284"/>
        </w:tabs>
        <w:spacing w:line="360" w:lineRule="auto"/>
        <w:jc w:val="both"/>
        <w:rPr>
          <w:rFonts w:asciiTheme="majorBidi" w:hAnsiTheme="majorBidi" w:cstheme="majorBidi"/>
          <w:color w:val="000000" w:themeColor="text1"/>
          <w:sz w:val="20"/>
          <w:szCs w:val="20"/>
          <w:shd w:val="clear" w:color="auto" w:fill="FFFFFF"/>
        </w:rPr>
      </w:pPr>
    </w:p>
    <w:p w14:paraId="4FD602A0" w14:textId="662DB8AF" w:rsidR="00872EF5" w:rsidRPr="007A1607" w:rsidRDefault="00872EF5" w:rsidP="00B95425">
      <w:pPr>
        <w:tabs>
          <w:tab w:val="left" w:pos="142"/>
          <w:tab w:val="left" w:pos="284"/>
        </w:tabs>
        <w:spacing w:line="360" w:lineRule="auto"/>
        <w:jc w:val="both"/>
        <w:rPr>
          <w:rFonts w:asciiTheme="majorBidi" w:hAnsiTheme="majorBidi" w:cstheme="majorBidi"/>
          <w:color w:val="000000" w:themeColor="text1"/>
          <w:shd w:val="clear" w:color="auto" w:fill="FFFFFF"/>
        </w:rPr>
      </w:pPr>
    </w:p>
    <w:p w14:paraId="38B6D029" w14:textId="585C9853" w:rsidR="00D22050" w:rsidRPr="007A1607" w:rsidRDefault="00D22050" w:rsidP="00B95425">
      <w:pPr>
        <w:tabs>
          <w:tab w:val="left" w:pos="142"/>
          <w:tab w:val="left" w:pos="284"/>
        </w:tabs>
        <w:spacing w:line="360" w:lineRule="auto"/>
        <w:jc w:val="both"/>
        <w:rPr>
          <w:rFonts w:asciiTheme="majorBidi" w:hAnsiTheme="majorBidi" w:cstheme="majorBidi"/>
          <w:color w:val="000000" w:themeColor="text1"/>
          <w:shd w:val="clear" w:color="auto" w:fill="FFFFFF"/>
        </w:rPr>
      </w:pPr>
    </w:p>
    <w:p w14:paraId="734C836A" w14:textId="595A5C7D" w:rsidR="00D22050" w:rsidRPr="007A1607" w:rsidRDefault="00D22050" w:rsidP="00B95425">
      <w:pPr>
        <w:tabs>
          <w:tab w:val="left" w:pos="142"/>
          <w:tab w:val="left" w:pos="284"/>
        </w:tabs>
        <w:spacing w:line="360" w:lineRule="auto"/>
        <w:jc w:val="both"/>
        <w:rPr>
          <w:rFonts w:asciiTheme="majorBidi" w:hAnsiTheme="majorBidi" w:cstheme="majorBidi"/>
          <w:color w:val="000000" w:themeColor="text1"/>
          <w:shd w:val="clear" w:color="auto" w:fill="FFFFFF"/>
        </w:rPr>
      </w:pPr>
    </w:p>
    <w:p w14:paraId="7A9AFF4C" w14:textId="27410949" w:rsidR="00D22050" w:rsidRPr="007A1607" w:rsidRDefault="00D22050" w:rsidP="00B95425">
      <w:pPr>
        <w:tabs>
          <w:tab w:val="left" w:pos="142"/>
          <w:tab w:val="left" w:pos="284"/>
        </w:tabs>
        <w:spacing w:line="360" w:lineRule="auto"/>
        <w:jc w:val="both"/>
        <w:rPr>
          <w:rFonts w:asciiTheme="majorBidi" w:hAnsiTheme="majorBidi" w:cstheme="majorBidi"/>
          <w:color w:val="000000" w:themeColor="text1"/>
          <w:shd w:val="clear" w:color="auto" w:fill="FFFFFF"/>
        </w:rPr>
      </w:pPr>
    </w:p>
    <w:p w14:paraId="050E06F8" w14:textId="062E1C95" w:rsidR="00D22050" w:rsidRPr="007A1607" w:rsidRDefault="00D22050" w:rsidP="00B95425">
      <w:pPr>
        <w:tabs>
          <w:tab w:val="left" w:pos="142"/>
          <w:tab w:val="left" w:pos="284"/>
        </w:tabs>
        <w:spacing w:line="360" w:lineRule="auto"/>
        <w:jc w:val="both"/>
        <w:rPr>
          <w:rFonts w:asciiTheme="majorBidi" w:hAnsiTheme="majorBidi" w:cstheme="majorBidi"/>
          <w:color w:val="000000" w:themeColor="text1"/>
          <w:shd w:val="clear" w:color="auto" w:fill="FFFFFF"/>
        </w:rPr>
      </w:pPr>
    </w:p>
    <w:p w14:paraId="320B345B" w14:textId="72E451AF" w:rsidR="00D22050" w:rsidRPr="007A1607" w:rsidRDefault="00D22050" w:rsidP="00B95425">
      <w:pPr>
        <w:tabs>
          <w:tab w:val="left" w:pos="142"/>
          <w:tab w:val="left" w:pos="284"/>
        </w:tabs>
        <w:spacing w:line="360" w:lineRule="auto"/>
        <w:jc w:val="both"/>
        <w:rPr>
          <w:rFonts w:asciiTheme="majorBidi" w:hAnsiTheme="majorBidi" w:cstheme="majorBidi"/>
          <w:color w:val="000000" w:themeColor="text1"/>
          <w:shd w:val="clear" w:color="auto" w:fill="FFFFFF"/>
        </w:rPr>
      </w:pPr>
    </w:p>
    <w:p w14:paraId="3C1EA37B" w14:textId="7E7277BA" w:rsidR="00D22050" w:rsidRPr="007A1607" w:rsidRDefault="00D22050" w:rsidP="00B95425">
      <w:pPr>
        <w:tabs>
          <w:tab w:val="left" w:pos="142"/>
          <w:tab w:val="left" w:pos="284"/>
        </w:tabs>
        <w:spacing w:line="360" w:lineRule="auto"/>
        <w:jc w:val="both"/>
        <w:rPr>
          <w:rFonts w:asciiTheme="majorBidi" w:hAnsiTheme="majorBidi" w:cstheme="majorBidi"/>
          <w:color w:val="000000" w:themeColor="text1"/>
          <w:shd w:val="clear" w:color="auto" w:fill="FFFFFF"/>
        </w:rPr>
      </w:pPr>
    </w:p>
    <w:p w14:paraId="77086DE4" w14:textId="5B02C02E" w:rsidR="00F024EB" w:rsidRPr="007A1607" w:rsidRDefault="00F024EB" w:rsidP="00B95425">
      <w:pPr>
        <w:tabs>
          <w:tab w:val="left" w:pos="142"/>
        </w:tabs>
        <w:spacing w:line="360" w:lineRule="auto"/>
        <w:jc w:val="both"/>
        <w:rPr>
          <w:rFonts w:asciiTheme="majorBidi" w:hAnsiTheme="majorBidi" w:cstheme="majorBidi"/>
          <w:b/>
          <w:bCs/>
          <w:color w:val="000000" w:themeColor="text1"/>
        </w:rPr>
      </w:pPr>
      <w:r w:rsidRPr="007A1607">
        <w:rPr>
          <w:rFonts w:asciiTheme="majorBidi" w:hAnsiTheme="majorBidi" w:cstheme="majorBidi"/>
          <w:color w:val="000000" w:themeColor="text1"/>
        </w:rPr>
        <w:t xml:space="preserve"> </w:t>
      </w:r>
    </w:p>
    <w:sectPr w:rsidR="00F024EB" w:rsidRPr="007A1607" w:rsidSect="000E4754">
      <w:footerReference w:type="even" r:id="rId32"/>
      <w:footerReference w:type="default" r:id="rId3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2A411" w14:textId="77777777" w:rsidR="00047B56" w:rsidRDefault="00047B56" w:rsidP="00D22050">
      <w:r>
        <w:separator/>
      </w:r>
    </w:p>
  </w:endnote>
  <w:endnote w:type="continuationSeparator" w:id="0">
    <w:p w14:paraId="3B3F9723" w14:textId="77777777" w:rsidR="00047B56" w:rsidRDefault="00047B56" w:rsidP="00D2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BBHHF+Palatino">
    <w:altName w:val="Book Antiqua"/>
    <w:panose1 w:val="00000000000000000000"/>
    <w:charset w:val="00"/>
    <w:family w:val="roman"/>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80058818"/>
      <w:docPartObj>
        <w:docPartGallery w:val="Page Numbers (Bottom of Page)"/>
        <w:docPartUnique/>
      </w:docPartObj>
    </w:sdtPr>
    <w:sdtEndPr>
      <w:rPr>
        <w:rStyle w:val="PageNumber"/>
      </w:rPr>
    </w:sdtEndPr>
    <w:sdtContent>
      <w:p w14:paraId="2B9488F8" w14:textId="3E451EFC" w:rsidR="000107E2" w:rsidRDefault="000107E2" w:rsidP="002C32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3836A0" w14:textId="77777777" w:rsidR="000107E2" w:rsidRDefault="00010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04942"/>
      <w:docPartObj>
        <w:docPartGallery w:val="Page Numbers (Bottom of Page)"/>
        <w:docPartUnique/>
      </w:docPartObj>
    </w:sdtPr>
    <w:sdtEndPr>
      <w:rPr>
        <w:rStyle w:val="PageNumber"/>
      </w:rPr>
    </w:sdtEndPr>
    <w:sdtContent>
      <w:p w14:paraId="4294AF6C" w14:textId="6ACCB27C" w:rsidR="000107E2" w:rsidRDefault="000107E2" w:rsidP="002C32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50CD7">
          <w:rPr>
            <w:rStyle w:val="PageNumber"/>
            <w:noProof/>
          </w:rPr>
          <w:t>1</w:t>
        </w:r>
        <w:r>
          <w:rPr>
            <w:rStyle w:val="PageNumber"/>
          </w:rPr>
          <w:fldChar w:fldCharType="end"/>
        </w:r>
      </w:p>
    </w:sdtContent>
  </w:sdt>
  <w:p w14:paraId="06068122" w14:textId="77777777" w:rsidR="000107E2" w:rsidRDefault="0001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84575" w14:textId="77777777" w:rsidR="00047B56" w:rsidRDefault="00047B56" w:rsidP="00D22050">
      <w:r>
        <w:separator/>
      </w:r>
    </w:p>
  </w:footnote>
  <w:footnote w:type="continuationSeparator" w:id="0">
    <w:p w14:paraId="63E22F4A" w14:textId="77777777" w:rsidR="00047B56" w:rsidRDefault="00047B56" w:rsidP="00D22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1D5B"/>
    <w:multiLevelType w:val="hybridMultilevel"/>
    <w:tmpl w:val="EB6E6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C6C94"/>
    <w:multiLevelType w:val="multilevel"/>
    <w:tmpl w:val="9C0013B8"/>
    <w:lvl w:ilvl="0">
      <w:start w:val="1"/>
      <w:numFmt w:val="lowerRoman"/>
      <w:lvlText w:val="%1."/>
      <w:lvlJc w:val="right"/>
      <w:pPr>
        <w:ind w:left="786" w:hanging="360"/>
      </w:pPr>
      <w:rPr>
        <w:rFonts w:hint="default"/>
      </w:rPr>
    </w:lvl>
    <w:lvl w:ilvl="1">
      <w:start w:val="2"/>
      <w:numFmt w:val="bullet"/>
      <w:lvlText w:val="-"/>
      <w:lvlJc w:val="left"/>
      <w:pPr>
        <w:ind w:left="1506" w:hanging="360"/>
      </w:pPr>
      <w:rPr>
        <w:rFonts w:ascii="Times New Roman" w:eastAsiaTheme="minorHAnsi" w:hAnsi="Times New Roman" w:cs="Times New Roman" w:hint="default"/>
        <w:b w:val="0"/>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
    <w:nsid w:val="1E623DD6"/>
    <w:multiLevelType w:val="multilevel"/>
    <w:tmpl w:val="A926B4B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13069"/>
    <w:multiLevelType w:val="hybridMultilevel"/>
    <w:tmpl w:val="D49C0500"/>
    <w:lvl w:ilvl="0" w:tplc="789EC4A8">
      <w:start w:val="1"/>
      <w:numFmt w:val="decimal"/>
      <w:lvlText w:val="%1."/>
      <w:lvlJc w:val="left"/>
      <w:pPr>
        <w:ind w:left="227" w:hanging="22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D52FF1"/>
    <w:multiLevelType w:val="hybridMultilevel"/>
    <w:tmpl w:val="E9DA0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1326F"/>
    <w:multiLevelType w:val="hybridMultilevel"/>
    <w:tmpl w:val="FB20B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BD7CF5"/>
    <w:multiLevelType w:val="hybridMultilevel"/>
    <w:tmpl w:val="351018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51BFD"/>
    <w:multiLevelType w:val="multilevel"/>
    <w:tmpl w:val="B9AA683A"/>
    <w:lvl w:ilvl="0">
      <w:start w:val="1"/>
      <w:numFmt w:val="decimal"/>
      <w:lvlText w:val="%1."/>
      <w:lvlJc w:val="left"/>
      <w:pPr>
        <w:ind w:left="432" w:hanging="360"/>
      </w:pPr>
      <w:rPr>
        <w:rFonts w:hint="default"/>
      </w:rPr>
    </w:lvl>
    <w:lvl w:ilvl="1">
      <w:start w:val="2"/>
      <w:numFmt w:val="bullet"/>
      <w:lvlText w:val="-"/>
      <w:lvlJc w:val="left"/>
      <w:pPr>
        <w:ind w:left="1152" w:hanging="360"/>
      </w:pPr>
      <w:rPr>
        <w:rFonts w:ascii="Times New Roman" w:eastAsiaTheme="minorHAnsi" w:hAnsi="Times New Roman" w:cs="Times New Roman" w:hint="default"/>
        <w:b w:val="0"/>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8">
    <w:nsid w:val="49E76B30"/>
    <w:multiLevelType w:val="multilevel"/>
    <w:tmpl w:val="B9AA683A"/>
    <w:lvl w:ilvl="0">
      <w:start w:val="1"/>
      <w:numFmt w:val="decimal"/>
      <w:lvlText w:val="%1."/>
      <w:lvlJc w:val="left"/>
      <w:pPr>
        <w:ind w:left="432" w:hanging="360"/>
      </w:pPr>
      <w:rPr>
        <w:rFonts w:hint="default"/>
      </w:rPr>
    </w:lvl>
    <w:lvl w:ilvl="1">
      <w:start w:val="2"/>
      <w:numFmt w:val="bullet"/>
      <w:lvlText w:val="-"/>
      <w:lvlJc w:val="left"/>
      <w:pPr>
        <w:ind w:left="1152" w:hanging="360"/>
      </w:pPr>
      <w:rPr>
        <w:rFonts w:ascii="Times New Roman" w:eastAsiaTheme="minorHAnsi" w:hAnsi="Times New Roman" w:cs="Times New Roman" w:hint="default"/>
        <w:b w:val="0"/>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9">
    <w:nsid w:val="4AA84DA5"/>
    <w:multiLevelType w:val="hybridMultilevel"/>
    <w:tmpl w:val="F920F7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C9224C"/>
    <w:multiLevelType w:val="multilevel"/>
    <w:tmpl w:val="E81E8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BCC6F43"/>
    <w:multiLevelType w:val="hybridMultilevel"/>
    <w:tmpl w:val="4CC8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C212F6"/>
    <w:multiLevelType w:val="hybridMultilevel"/>
    <w:tmpl w:val="39E20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17017"/>
    <w:multiLevelType w:val="hybridMultilevel"/>
    <w:tmpl w:val="F82A27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FE16C3"/>
    <w:multiLevelType w:val="hybridMultilevel"/>
    <w:tmpl w:val="EC16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lvlOverride w:ilvl="0">
      <w:startOverride w:val="1"/>
    </w:lvlOverride>
  </w:num>
  <w:num w:numId="3">
    <w:abstractNumId w:val="2"/>
  </w:num>
  <w:num w:numId="4">
    <w:abstractNumId w:val="9"/>
  </w:num>
  <w:num w:numId="5">
    <w:abstractNumId w:val="13"/>
  </w:num>
  <w:num w:numId="6">
    <w:abstractNumId w:val="6"/>
  </w:num>
  <w:num w:numId="7">
    <w:abstractNumId w:val="7"/>
  </w:num>
  <w:num w:numId="8">
    <w:abstractNumId w:val="4"/>
  </w:num>
  <w:num w:numId="9">
    <w:abstractNumId w:val="0"/>
  </w:num>
  <w:num w:numId="10">
    <w:abstractNumId w:val="14"/>
  </w:num>
  <w:num w:numId="11">
    <w:abstractNumId w:val="3"/>
  </w:num>
  <w:num w:numId="12">
    <w:abstractNumId w:val="10"/>
  </w:num>
  <w:num w:numId="13">
    <w:abstractNumId w:val="11"/>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D3"/>
    <w:rsid w:val="000027BF"/>
    <w:rsid w:val="00003D1C"/>
    <w:rsid w:val="000107E2"/>
    <w:rsid w:val="000138BE"/>
    <w:rsid w:val="00013C3A"/>
    <w:rsid w:val="00021FFF"/>
    <w:rsid w:val="00023EBD"/>
    <w:rsid w:val="00025CA8"/>
    <w:rsid w:val="000309FA"/>
    <w:rsid w:val="00032C7F"/>
    <w:rsid w:val="00033F93"/>
    <w:rsid w:val="000342B6"/>
    <w:rsid w:val="000345F7"/>
    <w:rsid w:val="00047B56"/>
    <w:rsid w:val="000515F2"/>
    <w:rsid w:val="000523CB"/>
    <w:rsid w:val="0005261B"/>
    <w:rsid w:val="00052E21"/>
    <w:rsid w:val="00054B7B"/>
    <w:rsid w:val="0005579B"/>
    <w:rsid w:val="00061574"/>
    <w:rsid w:val="000704B2"/>
    <w:rsid w:val="000726C2"/>
    <w:rsid w:val="00073AA8"/>
    <w:rsid w:val="0007463B"/>
    <w:rsid w:val="00080DF0"/>
    <w:rsid w:val="00081051"/>
    <w:rsid w:val="00085811"/>
    <w:rsid w:val="00085911"/>
    <w:rsid w:val="00093C66"/>
    <w:rsid w:val="000A0F62"/>
    <w:rsid w:val="000A189B"/>
    <w:rsid w:val="000A4F02"/>
    <w:rsid w:val="000A56FC"/>
    <w:rsid w:val="000A6DF0"/>
    <w:rsid w:val="000B0366"/>
    <w:rsid w:val="000B58FC"/>
    <w:rsid w:val="000B5AE6"/>
    <w:rsid w:val="000B70C1"/>
    <w:rsid w:val="000C164E"/>
    <w:rsid w:val="000C47AC"/>
    <w:rsid w:val="000D4CAD"/>
    <w:rsid w:val="000D6879"/>
    <w:rsid w:val="000E0FDA"/>
    <w:rsid w:val="000E2B08"/>
    <w:rsid w:val="000E4754"/>
    <w:rsid w:val="000E5424"/>
    <w:rsid w:val="000E6B12"/>
    <w:rsid w:val="000F341E"/>
    <w:rsid w:val="000F40E9"/>
    <w:rsid w:val="000F4824"/>
    <w:rsid w:val="001000D2"/>
    <w:rsid w:val="0010130D"/>
    <w:rsid w:val="0010179D"/>
    <w:rsid w:val="00103720"/>
    <w:rsid w:val="00104575"/>
    <w:rsid w:val="00104698"/>
    <w:rsid w:val="00106712"/>
    <w:rsid w:val="0010741D"/>
    <w:rsid w:val="0010758D"/>
    <w:rsid w:val="001077E9"/>
    <w:rsid w:val="0011087B"/>
    <w:rsid w:val="00115FA5"/>
    <w:rsid w:val="00116068"/>
    <w:rsid w:val="001243C4"/>
    <w:rsid w:val="00127EF9"/>
    <w:rsid w:val="00140CEB"/>
    <w:rsid w:val="0014435E"/>
    <w:rsid w:val="00144D0B"/>
    <w:rsid w:val="0016291D"/>
    <w:rsid w:val="00177896"/>
    <w:rsid w:val="00187832"/>
    <w:rsid w:val="00196569"/>
    <w:rsid w:val="001965CB"/>
    <w:rsid w:val="001A109D"/>
    <w:rsid w:val="001B52F7"/>
    <w:rsid w:val="001C0C16"/>
    <w:rsid w:val="001C14AD"/>
    <w:rsid w:val="001C22CC"/>
    <w:rsid w:val="001C4D87"/>
    <w:rsid w:val="001D1B8A"/>
    <w:rsid w:val="001E0E75"/>
    <w:rsid w:val="001E160E"/>
    <w:rsid w:val="001F1C0B"/>
    <w:rsid w:val="001F45B6"/>
    <w:rsid w:val="001F78D2"/>
    <w:rsid w:val="002014C3"/>
    <w:rsid w:val="00203B7B"/>
    <w:rsid w:val="00206D3E"/>
    <w:rsid w:val="00210090"/>
    <w:rsid w:val="002134C7"/>
    <w:rsid w:val="0021573A"/>
    <w:rsid w:val="002160B7"/>
    <w:rsid w:val="0021615E"/>
    <w:rsid w:val="00216847"/>
    <w:rsid w:val="002209A7"/>
    <w:rsid w:val="002238CB"/>
    <w:rsid w:val="00232A7A"/>
    <w:rsid w:val="00233980"/>
    <w:rsid w:val="0026387B"/>
    <w:rsid w:val="00266565"/>
    <w:rsid w:val="00267B6B"/>
    <w:rsid w:val="00275DFA"/>
    <w:rsid w:val="002806CF"/>
    <w:rsid w:val="00283226"/>
    <w:rsid w:val="002861F0"/>
    <w:rsid w:val="00295176"/>
    <w:rsid w:val="002A1716"/>
    <w:rsid w:val="002B175D"/>
    <w:rsid w:val="002B2832"/>
    <w:rsid w:val="002B6225"/>
    <w:rsid w:val="002C321D"/>
    <w:rsid w:val="002C3461"/>
    <w:rsid w:val="002C46BB"/>
    <w:rsid w:val="002C54F5"/>
    <w:rsid w:val="002C7D70"/>
    <w:rsid w:val="002D2EF3"/>
    <w:rsid w:val="002D4D1C"/>
    <w:rsid w:val="002D77EE"/>
    <w:rsid w:val="002E004B"/>
    <w:rsid w:val="002E7F56"/>
    <w:rsid w:val="002F41DB"/>
    <w:rsid w:val="002F52BF"/>
    <w:rsid w:val="003011F4"/>
    <w:rsid w:val="0030443E"/>
    <w:rsid w:val="00304B19"/>
    <w:rsid w:val="00312161"/>
    <w:rsid w:val="00313919"/>
    <w:rsid w:val="00313E8E"/>
    <w:rsid w:val="00314206"/>
    <w:rsid w:val="0032127E"/>
    <w:rsid w:val="00322AFB"/>
    <w:rsid w:val="003252AA"/>
    <w:rsid w:val="00335CF5"/>
    <w:rsid w:val="00336395"/>
    <w:rsid w:val="00341BED"/>
    <w:rsid w:val="00351167"/>
    <w:rsid w:val="00357B03"/>
    <w:rsid w:val="003609AB"/>
    <w:rsid w:val="0036212A"/>
    <w:rsid w:val="00363F59"/>
    <w:rsid w:val="00364AD4"/>
    <w:rsid w:val="00367A7A"/>
    <w:rsid w:val="00373417"/>
    <w:rsid w:val="00387EBB"/>
    <w:rsid w:val="003944F9"/>
    <w:rsid w:val="003A0CAF"/>
    <w:rsid w:val="003B518B"/>
    <w:rsid w:val="003B6617"/>
    <w:rsid w:val="003D054E"/>
    <w:rsid w:val="003D7113"/>
    <w:rsid w:val="003E1603"/>
    <w:rsid w:val="003E492E"/>
    <w:rsid w:val="003F0A30"/>
    <w:rsid w:val="004035ED"/>
    <w:rsid w:val="00403912"/>
    <w:rsid w:val="00407436"/>
    <w:rsid w:val="00410828"/>
    <w:rsid w:val="00423227"/>
    <w:rsid w:val="00431BC9"/>
    <w:rsid w:val="004370C2"/>
    <w:rsid w:val="00441CA3"/>
    <w:rsid w:val="0044347B"/>
    <w:rsid w:val="0044538C"/>
    <w:rsid w:val="00451A5B"/>
    <w:rsid w:val="00462ED6"/>
    <w:rsid w:val="00471F9C"/>
    <w:rsid w:val="00475CB7"/>
    <w:rsid w:val="004814E7"/>
    <w:rsid w:val="00485327"/>
    <w:rsid w:val="004A0177"/>
    <w:rsid w:val="004A54CE"/>
    <w:rsid w:val="004A5E4D"/>
    <w:rsid w:val="004B041D"/>
    <w:rsid w:val="004C26BE"/>
    <w:rsid w:val="004C4617"/>
    <w:rsid w:val="004D2182"/>
    <w:rsid w:val="004D45D0"/>
    <w:rsid w:val="004D6B2D"/>
    <w:rsid w:val="004E0A36"/>
    <w:rsid w:val="004E1112"/>
    <w:rsid w:val="004E2C11"/>
    <w:rsid w:val="004E2CA3"/>
    <w:rsid w:val="004E441F"/>
    <w:rsid w:val="004E6866"/>
    <w:rsid w:val="004F1571"/>
    <w:rsid w:val="004F3FA5"/>
    <w:rsid w:val="004F6DAE"/>
    <w:rsid w:val="005001CE"/>
    <w:rsid w:val="00500855"/>
    <w:rsid w:val="00500C66"/>
    <w:rsid w:val="0050335A"/>
    <w:rsid w:val="00507CFC"/>
    <w:rsid w:val="005122EA"/>
    <w:rsid w:val="00520436"/>
    <w:rsid w:val="00526866"/>
    <w:rsid w:val="0053638D"/>
    <w:rsid w:val="00536F89"/>
    <w:rsid w:val="0053759E"/>
    <w:rsid w:val="00540391"/>
    <w:rsid w:val="00546570"/>
    <w:rsid w:val="005535CD"/>
    <w:rsid w:val="00562E04"/>
    <w:rsid w:val="00571E06"/>
    <w:rsid w:val="005778F6"/>
    <w:rsid w:val="00581664"/>
    <w:rsid w:val="00582290"/>
    <w:rsid w:val="0058562F"/>
    <w:rsid w:val="00590101"/>
    <w:rsid w:val="0059199B"/>
    <w:rsid w:val="00591A58"/>
    <w:rsid w:val="005A3955"/>
    <w:rsid w:val="005A531F"/>
    <w:rsid w:val="005A57B2"/>
    <w:rsid w:val="005A79FD"/>
    <w:rsid w:val="005B1B18"/>
    <w:rsid w:val="005B2D38"/>
    <w:rsid w:val="005C23F0"/>
    <w:rsid w:val="005C3482"/>
    <w:rsid w:val="005C551E"/>
    <w:rsid w:val="005C5F07"/>
    <w:rsid w:val="005D2DC4"/>
    <w:rsid w:val="005D7927"/>
    <w:rsid w:val="005E3FFD"/>
    <w:rsid w:val="005E4DF2"/>
    <w:rsid w:val="005E7289"/>
    <w:rsid w:val="005F6B1B"/>
    <w:rsid w:val="005F7B49"/>
    <w:rsid w:val="005F7E81"/>
    <w:rsid w:val="00602693"/>
    <w:rsid w:val="00611DC0"/>
    <w:rsid w:val="00612F7A"/>
    <w:rsid w:val="00615969"/>
    <w:rsid w:val="00617F59"/>
    <w:rsid w:val="00622573"/>
    <w:rsid w:val="00624CDB"/>
    <w:rsid w:val="00625E4C"/>
    <w:rsid w:val="006303D6"/>
    <w:rsid w:val="00631D00"/>
    <w:rsid w:val="00634395"/>
    <w:rsid w:val="00634E4F"/>
    <w:rsid w:val="006419CC"/>
    <w:rsid w:val="00645C2D"/>
    <w:rsid w:val="00646D63"/>
    <w:rsid w:val="00650CD7"/>
    <w:rsid w:val="00652FFB"/>
    <w:rsid w:val="0065339C"/>
    <w:rsid w:val="006569AD"/>
    <w:rsid w:val="0066430B"/>
    <w:rsid w:val="0067008A"/>
    <w:rsid w:val="006701C9"/>
    <w:rsid w:val="00671337"/>
    <w:rsid w:val="0067205A"/>
    <w:rsid w:val="00677B78"/>
    <w:rsid w:val="006854D4"/>
    <w:rsid w:val="00685FCB"/>
    <w:rsid w:val="00692519"/>
    <w:rsid w:val="00692B44"/>
    <w:rsid w:val="006A33AC"/>
    <w:rsid w:val="006A5BC3"/>
    <w:rsid w:val="006B20F9"/>
    <w:rsid w:val="006B457A"/>
    <w:rsid w:val="006C1657"/>
    <w:rsid w:val="006C67EF"/>
    <w:rsid w:val="006D1054"/>
    <w:rsid w:val="006D4055"/>
    <w:rsid w:val="006E4954"/>
    <w:rsid w:val="006F181F"/>
    <w:rsid w:val="00701715"/>
    <w:rsid w:val="00701F3C"/>
    <w:rsid w:val="0070560B"/>
    <w:rsid w:val="00710830"/>
    <w:rsid w:val="00712262"/>
    <w:rsid w:val="0071274C"/>
    <w:rsid w:val="007151A3"/>
    <w:rsid w:val="00730EBA"/>
    <w:rsid w:val="007365DF"/>
    <w:rsid w:val="00737E8A"/>
    <w:rsid w:val="007401B5"/>
    <w:rsid w:val="00740566"/>
    <w:rsid w:val="00753431"/>
    <w:rsid w:val="007729D9"/>
    <w:rsid w:val="00775AF2"/>
    <w:rsid w:val="00780147"/>
    <w:rsid w:val="00780741"/>
    <w:rsid w:val="007845A7"/>
    <w:rsid w:val="007960A9"/>
    <w:rsid w:val="007976CD"/>
    <w:rsid w:val="00797B8A"/>
    <w:rsid w:val="007A011A"/>
    <w:rsid w:val="007A1607"/>
    <w:rsid w:val="007A68CC"/>
    <w:rsid w:val="007B2707"/>
    <w:rsid w:val="007B4E5A"/>
    <w:rsid w:val="007B6A6B"/>
    <w:rsid w:val="007B6B6C"/>
    <w:rsid w:val="007C2990"/>
    <w:rsid w:val="007C2AEA"/>
    <w:rsid w:val="007C58BF"/>
    <w:rsid w:val="007D33ED"/>
    <w:rsid w:val="007E7DA5"/>
    <w:rsid w:val="007F34D5"/>
    <w:rsid w:val="00800F97"/>
    <w:rsid w:val="00801310"/>
    <w:rsid w:val="00802DE6"/>
    <w:rsid w:val="00803263"/>
    <w:rsid w:val="00804FA8"/>
    <w:rsid w:val="00805374"/>
    <w:rsid w:val="00806663"/>
    <w:rsid w:val="00807AB2"/>
    <w:rsid w:val="0081339A"/>
    <w:rsid w:val="0081355E"/>
    <w:rsid w:val="00816A77"/>
    <w:rsid w:val="0083526C"/>
    <w:rsid w:val="00843800"/>
    <w:rsid w:val="00847535"/>
    <w:rsid w:val="008507F9"/>
    <w:rsid w:val="00850D7F"/>
    <w:rsid w:val="00852E71"/>
    <w:rsid w:val="00856D2D"/>
    <w:rsid w:val="00864C99"/>
    <w:rsid w:val="00865428"/>
    <w:rsid w:val="00866380"/>
    <w:rsid w:val="00872045"/>
    <w:rsid w:val="00872EF5"/>
    <w:rsid w:val="0088121E"/>
    <w:rsid w:val="00886062"/>
    <w:rsid w:val="008900C3"/>
    <w:rsid w:val="00890B83"/>
    <w:rsid w:val="008A0ECB"/>
    <w:rsid w:val="008A18EF"/>
    <w:rsid w:val="008A2D6B"/>
    <w:rsid w:val="008A426E"/>
    <w:rsid w:val="008A4BAB"/>
    <w:rsid w:val="008A56DB"/>
    <w:rsid w:val="008A61E0"/>
    <w:rsid w:val="008A7C98"/>
    <w:rsid w:val="008A7F09"/>
    <w:rsid w:val="008B1F73"/>
    <w:rsid w:val="008B226E"/>
    <w:rsid w:val="008B46B8"/>
    <w:rsid w:val="008B4947"/>
    <w:rsid w:val="008B6547"/>
    <w:rsid w:val="008B6D42"/>
    <w:rsid w:val="008C5FBA"/>
    <w:rsid w:val="008D468A"/>
    <w:rsid w:val="008D734F"/>
    <w:rsid w:val="008E3699"/>
    <w:rsid w:val="008F2863"/>
    <w:rsid w:val="008F6C20"/>
    <w:rsid w:val="009074FC"/>
    <w:rsid w:val="00907E37"/>
    <w:rsid w:val="00914496"/>
    <w:rsid w:val="00920501"/>
    <w:rsid w:val="00924AEA"/>
    <w:rsid w:val="00925C91"/>
    <w:rsid w:val="00940A35"/>
    <w:rsid w:val="009439F8"/>
    <w:rsid w:val="00944DC9"/>
    <w:rsid w:val="00944FBE"/>
    <w:rsid w:val="00954AAA"/>
    <w:rsid w:val="00954F84"/>
    <w:rsid w:val="00967FE5"/>
    <w:rsid w:val="00972EAE"/>
    <w:rsid w:val="00973490"/>
    <w:rsid w:val="00980267"/>
    <w:rsid w:val="00980400"/>
    <w:rsid w:val="00986815"/>
    <w:rsid w:val="009A0F20"/>
    <w:rsid w:val="009A3351"/>
    <w:rsid w:val="009B120D"/>
    <w:rsid w:val="009B7251"/>
    <w:rsid w:val="009B7551"/>
    <w:rsid w:val="009C25A5"/>
    <w:rsid w:val="009C5FBD"/>
    <w:rsid w:val="009C60DE"/>
    <w:rsid w:val="009C7533"/>
    <w:rsid w:val="009D0EB2"/>
    <w:rsid w:val="009D1C62"/>
    <w:rsid w:val="009D5309"/>
    <w:rsid w:val="009D6997"/>
    <w:rsid w:val="009D6E1C"/>
    <w:rsid w:val="009E6114"/>
    <w:rsid w:val="009F1B13"/>
    <w:rsid w:val="00A03A28"/>
    <w:rsid w:val="00A042EA"/>
    <w:rsid w:val="00A06754"/>
    <w:rsid w:val="00A4103E"/>
    <w:rsid w:val="00A464EF"/>
    <w:rsid w:val="00A46C8D"/>
    <w:rsid w:val="00A642A3"/>
    <w:rsid w:val="00A72F37"/>
    <w:rsid w:val="00A75431"/>
    <w:rsid w:val="00A77564"/>
    <w:rsid w:val="00A81FF6"/>
    <w:rsid w:val="00A84F21"/>
    <w:rsid w:val="00A87EFF"/>
    <w:rsid w:val="00A93AC3"/>
    <w:rsid w:val="00A94B51"/>
    <w:rsid w:val="00AA30B4"/>
    <w:rsid w:val="00AC3A0D"/>
    <w:rsid w:val="00AC4569"/>
    <w:rsid w:val="00AC48AC"/>
    <w:rsid w:val="00AC51E3"/>
    <w:rsid w:val="00AD119F"/>
    <w:rsid w:val="00AE0143"/>
    <w:rsid w:val="00AE7C65"/>
    <w:rsid w:val="00AF0580"/>
    <w:rsid w:val="00AF3512"/>
    <w:rsid w:val="00AF6BA5"/>
    <w:rsid w:val="00B0303F"/>
    <w:rsid w:val="00B065D3"/>
    <w:rsid w:val="00B11758"/>
    <w:rsid w:val="00B15D77"/>
    <w:rsid w:val="00B17A35"/>
    <w:rsid w:val="00B21B0B"/>
    <w:rsid w:val="00B246BF"/>
    <w:rsid w:val="00B27803"/>
    <w:rsid w:val="00B33F36"/>
    <w:rsid w:val="00B37700"/>
    <w:rsid w:val="00B37C0A"/>
    <w:rsid w:val="00B41E0F"/>
    <w:rsid w:val="00B42A7B"/>
    <w:rsid w:val="00B4300E"/>
    <w:rsid w:val="00B44BA3"/>
    <w:rsid w:val="00B558E2"/>
    <w:rsid w:val="00B60277"/>
    <w:rsid w:val="00B61368"/>
    <w:rsid w:val="00B65194"/>
    <w:rsid w:val="00B72E8E"/>
    <w:rsid w:val="00B74C3A"/>
    <w:rsid w:val="00B74CCD"/>
    <w:rsid w:val="00B773C3"/>
    <w:rsid w:val="00B83497"/>
    <w:rsid w:val="00B86230"/>
    <w:rsid w:val="00B917BA"/>
    <w:rsid w:val="00B9308E"/>
    <w:rsid w:val="00B95425"/>
    <w:rsid w:val="00B978AE"/>
    <w:rsid w:val="00BA0D23"/>
    <w:rsid w:val="00BA38EB"/>
    <w:rsid w:val="00BB215A"/>
    <w:rsid w:val="00BB35FE"/>
    <w:rsid w:val="00BB4357"/>
    <w:rsid w:val="00BB719E"/>
    <w:rsid w:val="00BC0E7E"/>
    <w:rsid w:val="00BD06A5"/>
    <w:rsid w:val="00BD0EFB"/>
    <w:rsid w:val="00BD45BB"/>
    <w:rsid w:val="00BD6EEE"/>
    <w:rsid w:val="00BD723D"/>
    <w:rsid w:val="00BE2F51"/>
    <w:rsid w:val="00BE3479"/>
    <w:rsid w:val="00BE3E64"/>
    <w:rsid w:val="00BE4745"/>
    <w:rsid w:val="00BE68C0"/>
    <w:rsid w:val="00BE7B4B"/>
    <w:rsid w:val="00BF0D9B"/>
    <w:rsid w:val="00BF412D"/>
    <w:rsid w:val="00BF4E4C"/>
    <w:rsid w:val="00BF5AD6"/>
    <w:rsid w:val="00C055D6"/>
    <w:rsid w:val="00C0656A"/>
    <w:rsid w:val="00C12F94"/>
    <w:rsid w:val="00C164CF"/>
    <w:rsid w:val="00C170A6"/>
    <w:rsid w:val="00C32A0C"/>
    <w:rsid w:val="00C340EA"/>
    <w:rsid w:val="00C341D1"/>
    <w:rsid w:val="00C37C73"/>
    <w:rsid w:val="00C46BE4"/>
    <w:rsid w:val="00C516EC"/>
    <w:rsid w:val="00C54220"/>
    <w:rsid w:val="00C65477"/>
    <w:rsid w:val="00C72F1D"/>
    <w:rsid w:val="00C83E50"/>
    <w:rsid w:val="00C87B5D"/>
    <w:rsid w:val="00C96DED"/>
    <w:rsid w:val="00CA3FB1"/>
    <w:rsid w:val="00CB668C"/>
    <w:rsid w:val="00CC717A"/>
    <w:rsid w:val="00CC79C0"/>
    <w:rsid w:val="00CD093C"/>
    <w:rsid w:val="00CD546A"/>
    <w:rsid w:val="00CD772B"/>
    <w:rsid w:val="00CE3FC1"/>
    <w:rsid w:val="00CF3003"/>
    <w:rsid w:val="00CF59B5"/>
    <w:rsid w:val="00D02DD8"/>
    <w:rsid w:val="00D0679D"/>
    <w:rsid w:val="00D11511"/>
    <w:rsid w:val="00D14DA7"/>
    <w:rsid w:val="00D20885"/>
    <w:rsid w:val="00D22050"/>
    <w:rsid w:val="00D27F1B"/>
    <w:rsid w:val="00D30E41"/>
    <w:rsid w:val="00D3320A"/>
    <w:rsid w:val="00D33590"/>
    <w:rsid w:val="00D34270"/>
    <w:rsid w:val="00D346C6"/>
    <w:rsid w:val="00D3582A"/>
    <w:rsid w:val="00D42338"/>
    <w:rsid w:val="00D4720C"/>
    <w:rsid w:val="00D50EB0"/>
    <w:rsid w:val="00D53A8B"/>
    <w:rsid w:val="00D54434"/>
    <w:rsid w:val="00D55F37"/>
    <w:rsid w:val="00D563DC"/>
    <w:rsid w:val="00D577D3"/>
    <w:rsid w:val="00D57E88"/>
    <w:rsid w:val="00D61E21"/>
    <w:rsid w:val="00D777AE"/>
    <w:rsid w:val="00D8502C"/>
    <w:rsid w:val="00D90A83"/>
    <w:rsid w:val="00D97279"/>
    <w:rsid w:val="00DA1980"/>
    <w:rsid w:val="00DA3E5F"/>
    <w:rsid w:val="00DA4E31"/>
    <w:rsid w:val="00DA54F4"/>
    <w:rsid w:val="00DA6F6B"/>
    <w:rsid w:val="00DB4E14"/>
    <w:rsid w:val="00DB514D"/>
    <w:rsid w:val="00DC02AA"/>
    <w:rsid w:val="00DC463B"/>
    <w:rsid w:val="00DD18C2"/>
    <w:rsid w:val="00DE3261"/>
    <w:rsid w:val="00DF01A2"/>
    <w:rsid w:val="00DF5E4C"/>
    <w:rsid w:val="00DF6FE2"/>
    <w:rsid w:val="00E00780"/>
    <w:rsid w:val="00E15099"/>
    <w:rsid w:val="00E15E5A"/>
    <w:rsid w:val="00E202E7"/>
    <w:rsid w:val="00E21824"/>
    <w:rsid w:val="00E374B9"/>
    <w:rsid w:val="00E407ED"/>
    <w:rsid w:val="00E46ED7"/>
    <w:rsid w:val="00E505EA"/>
    <w:rsid w:val="00E56074"/>
    <w:rsid w:val="00E66B61"/>
    <w:rsid w:val="00E70074"/>
    <w:rsid w:val="00E9694F"/>
    <w:rsid w:val="00E9768B"/>
    <w:rsid w:val="00ED28E5"/>
    <w:rsid w:val="00ED2DE3"/>
    <w:rsid w:val="00EE0CF1"/>
    <w:rsid w:val="00EE5188"/>
    <w:rsid w:val="00EF486A"/>
    <w:rsid w:val="00F024EB"/>
    <w:rsid w:val="00F0363D"/>
    <w:rsid w:val="00F05A08"/>
    <w:rsid w:val="00F11916"/>
    <w:rsid w:val="00F20FAE"/>
    <w:rsid w:val="00F22F23"/>
    <w:rsid w:val="00F23D9E"/>
    <w:rsid w:val="00F27E88"/>
    <w:rsid w:val="00F37F1F"/>
    <w:rsid w:val="00F47509"/>
    <w:rsid w:val="00F61142"/>
    <w:rsid w:val="00F632BF"/>
    <w:rsid w:val="00F63D78"/>
    <w:rsid w:val="00F6679D"/>
    <w:rsid w:val="00F71AFE"/>
    <w:rsid w:val="00F76E08"/>
    <w:rsid w:val="00F773D0"/>
    <w:rsid w:val="00F805B1"/>
    <w:rsid w:val="00F8063E"/>
    <w:rsid w:val="00F859A2"/>
    <w:rsid w:val="00F96C92"/>
    <w:rsid w:val="00FA2325"/>
    <w:rsid w:val="00FA6AAD"/>
    <w:rsid w:val="00FB0C13"/>
    <w:rsid w:val="00FC0271"/>
    <w:rsid w:val="00FC12F6"/>
    <w:rsid w:val="00FC1B5B"/>
    <w:rsid w:val="00FD02F7"/>
    <w:rsid w:val="00FD4D97"/>
    <w:rsid w:val="00FD61FF"/>
    <w:rsid w:val="00FE45F2"/>
    <w:rsid w:val="00FF18F6"/>
    <w:rsid w:val="00FF2613"/>
    <w:rsid w:val="00FF5F04"/>
    <w:rsid w:val="00FF7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0F6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B03"/>
    <w:rPr>
      <w:rFonts w:ascii="Times New Roman" w:eastAsia="Times New Roman" w:hAnsi="Times New Roman" w:cs="Times New Roman"/>
    </w:rPr>
  </w:style>
  <w:style w:type="paragraph" w:styleId="Heading1">
    <w:name w:val="heading 1"/>
    <w:basedOn w:val="Normal"/>
    <w:next w:val="Normal"/>
    <w:link w:val="Heading1Char"/>
    <w:uiPriority w:val="9"/>
    <w:qFormat/>
    <w:rsid w:val="001074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074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F024EB"/>
    <w:pPr>
      <w:keepNext/>
      <w:keepLines/>
      <w:bidi/>
      <w:spacing w:before="200" w:line="276" w:lineRule="auto"/>
      <w:outlineLvl w:val="3"/>
    </w:pPr>
    <w:rPr>
      <w:rFonts w:asciiTheme="majorHAnsi" w:eastAsiaTheme="majorEastAsia" w:hAnsiTheme="majorHAnsi" w:cstheme="majorBidi"/>
      <w:b/>
      <w:bCs/>
      <w:i/>
      <w:i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6B6C"/>
    <w:rPr>
      <w:b/>
      <w:bCs/>
    </w:rPr>
  </w:style>
  <w:style w:type="paragraph" w:customStyle="1" w:styleId="Default">
    <w:name w:val="Default"/>
    <w:rsid w:val="0067205A"/>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DF01A2"/>
    <w:rPr>
      <w:color w:val="0000FF"/>
      <w:u w:val="single"/>
    </w:rPr>
  </w:style>
  <w:style w:type="character" w:customStyle="1" w:styleId="hps">
    <w:name w:val="hps"/>
    <w:basedOn w:val="DefaultParagraphFont"/>
    <w:rsid w:val="00B37700"/>
  </w:style>
  <w:style w:type="character" w:customStyle="1" w:styleId="atn">
    <w:name w:val="atn"/>
    <w:basedOn w:val="DefaultParagraphFont"/>
    <w:rsid w:val="00B37700"/>
  </w:style>
  <w:style w:type="paragraph" w:styleId="ListParagraph">
    <w:name w:val="List Paragraph"/>
    <w:basedOn w:val="Normal"/>
    <w:uiPriority w:val="34"/>
    <w:qFormat/>
    <w:rsid w:val="00B21B0B"/>
    <w:pPr>
      <w:bidi/>
      <w:spacing w:after="200" w:line="276" w:lineRule="auto"/>
      <w:ind w:left="720"/>
      <w:contextualSpacing/>
    </w:pPr>
    <w:rPr>
      <w:rFonts w:asciiTheme="minorHAnsi" w:eastAsiaTheme="minorHAnsi" w:hAnsiTheme="minorHAnsi" w:cstheme="minorBidi"/>
      <w:sz w:val="22"/>
      <w:szCs w:val="22"/>
      <w:lang w:val="en-GB"/>
    </w:rPr>
  </w:style>
  <w:style w:type="paragraph" w:customStyle="1" w:styleId="EP">
    <w:name w:val="EP"/>
    <w:basedOn w:val="Normal"/>
    <w:next w:val="Normal"/>
    <w:uiPriority w:val="99"/>
    <w:rsid w:val="00701F3C"/>
    <w:pPr>
      <w:autoSpaceDE w:val="0"/>
      <w:autoSpaceDN w:val="0"/>
      <w:adjustRightInd w:val="0"/>
    </w:pPr>
    <w:rPr>
      <w:rFonts w:ascii="CBBHHF+Palatino" w:eastAsiaTheme="minorHAnsi" w:hAnsi="CBBHHF+Palatino" w:cstheme="minorBidi"/>
    </w:rPr>
  </w:style>
  <w:style w:type="character" w:customStyle="1" w:styleId="Heading4Char">
    <w:name w:val="Heading 4 Char"/>
    <w:basedOn w:val="DefaultParagraphFont"/>
    <w:link w:val="Heading4"/>
    <w:uiPriority w:val="9"/>
    <w:rsid w:val="00F024EB"/>
    <w:rPr>
      <w:rFonts w:asciiTheme="majorHAnsi" w:eastAsiaTheme="majorEastAsia" w:hAnsiTheme="majorHAnsi" w:cstheme="majorBidi"/>
      <w:b/>
      <w:bCs/>
      <w:i/>
      <w:iCs/>
      <w:color w:val="4472C4" w:themeColor="accent1"/>
      <w:sz w:val="22"/>
      <w:szCs w:val="22"/>
      <w:lang w:val="en-GB"/>
    </w:rPr>
  </w:style>
  <w:style w:type="character" w:customStyle="1" w:styleId="def">
    <w:name w:val="def"/>
    <w:basedOn w:val="DefaultParagraphFont"/>
    <w:rsid w:val="00F024EB"/>
  </w:style>
  <w:style w:type="character" w:styleId="Emphasis">
    <w:name w:val="Emphasis"/>
    <w:basedOn w:val="DefaultParagraphFont"/>
    <w:uiPriority w:val="20"/>
    <w:qFormat/>
    <w:rsid w:val="00F024EB"/>
    <w:rPr>
      <w:i/>
      <w:iCs/>
    </w:rPr>
  </w:style>
  <w:style w:type="character" w:customStyle="1" w:styleId="orth">
    <w:name w:val="orth"/>
    <w:basedOn w:val="DefaultParagraphFont"/>
    <w:rsid w:val="00F024EB"/>
  </w:style>
  <w:style w:type="character" w:customStyle="1" w:styleId="inflpartial">
    <w:name w:val="infl_partial"/>
    <w:basedOn w:val="DefaultParagraphFont"/>
    <w:rsid w:val="00F024EB"/>
  </w:style>
  <w:style w:type="character" w:customStyle="1" w:styleId="lbl">
    <w:name w:val="lbl"/>
    <w:basedOn w:val="DefaultParagraphFont"/>
    <w:rsid w:val="00F024EB"/>
  </w:style>
  <w:style w:type="table" w:styleId="TableGrid">
    <w:name w:val="Table Grid"/>
    <w:basedOn w:val="TableNormal"/>
    <w:uiPriority w:val="59"/>
    <w:rsid w:val="00F024E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
    <w:name w:val="pos"/>
    <w:basedOn w:val="DefaultParagraphFont"/>
    <w:rsid w:val="00F024EB"/>
  </w:style>
  <w:style w:type="character" w:customStyle="1" w:styleId="gramgrp">
    <w:name w:val="gramgrp"/>
    <w:basedOn w:val="DefaultParagraphFont"/>
    <w:rsid w:val="00F024EB"/>
  </w:style>
  <w:style w:type="character" w:customStyle="1" w:styleId="definition">
    <w:name w:val="definition"/>
    <w:basedOn w:val="DefaultParagraphFont"/>
    <w:rsid w:val="00F024EB"/>
  </w:style>
  <w:style w:type="character" w:customStyle="1" w:styleId="Heading1Char">
    <w:name w:val="Heading 1 Char"/>
    <w:basedOn w:val="DefaultParagraphFont"/>
    <w:link w:val="Heading1"/>
    <w:uiPriority w:val="9"/>
    <w:rsid w:val="001074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0741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0741D"/>
    <w:pPr>
      <w:spacing w:before="100" w:beforeAutospacing="1" w:after="100" w:afterAutospacing="1"/>
    </w:pPr>
  </w:style>
  <w:style w:type="character" w:customStyle="1" w:styleId="highlight">
    <w:name w:val="highlight"/>
    <w:basedOn w:val="DefaultParagraphFont"/>
    <w:rsid w:val="0010741D"/>
  </w:style>
  <w:style w:type="character" w:customStyle="1" w:styleId="a">
    <w:name w:val="a"/>
    <w:basedOn w:val="DefaultParagraphFont"/>
    <w:rsid w:val="009C25A5"/>
  </w:style>
  <w:style w:type="character" w:customStyle="1" w:styleId="l7">
    <w:name w:val="l7"/>
    <w:basedOn w:val="DefaultParagraphFont"/>
    <w:rsid w:val="009C25A5"/>
  </w:style>
  <w:style w:type="character" w:customStyle="1" w:styleId="l6">
    <w:name w:val="l6"/>
    <w:basedOn w:val="DefaultParagraphFont"/>
    <w:rsid w:val="009C25A5"/>
  </w:style>
  <w:style w:type="character" w:styleId="CommentReference">
    <w:name w:val="annotation reference"/>
    <w:basedOn w:val="DefaultParagraphFont"/>
    <w:uiPriority w:val="99"/>
    <w:semiHidden/>
    <w:unhideWhenUsed/>
    <w:rsid w:val="002806CF"/>
    <w:rPr>
      <w:sz w:val="16"/>
      <w:szCs w:val="16"/>
    </w:rPr>
  </w:style>
  <w:style w:type="paragraph" w:styleId="CommentText">
    <w:name w:val="annotation text"/>
    <w:basedOn w:val="Normal"/>
    <w:link w:val="CommentTextChar"/>
    <w:uiPriority w:val="99"/>
    <w:semiHidden/>
    <w:unhideWhenUsed/>
    <w:rsid w:val="002806C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806CF"/>
    <w:rPr>
      <w:sz w:val="20"/>
      <w:szCs w:val="20"/>
    </w:rPr>
  </w:style>
  <w:style w:type="paragraph" w:styleId="CommentSubject">
    <w:name w:val="annotation subject"/>
    <w:basedOn w:val="CommentText"/>
    <w:next w:val="CommentText"/>
    <w:link w:val="CommentSubjectChar"/>
    <w:uiPriority w:val="99"/>
    <w:semiHidden/>
    <w:unhideWhenUsed/>
    <w:rsid w:val="002806CF"/>
    <w:rPr>
      <w:b/>
      <w:bCs/>
    </w:rPr>
  </w:style>
  <w:style w:type="character" w:customStyle="1" w:styleId="CommentSubjectChar">
    <w:name w:val="Comment Subject Char"/>
    <w:basedOn w:val="CommentTextChar"/>
    <w:link w:val="CommentSubject"/>
    <w:uiPriority w:val="99"/>
    <w:semiHidden/>
    <w:rsid w:val="002806CF"/>
    <w:rPr>
      <w:b/>
      <w:bCs/>
      <w:sz w:val="20"/>
      <w:szCs w:val="20"/>
    </w:rPr>
  </w:style>
  <w:style w:type="paragraph" w:styleId="BalloonText">
    <w:name w:val="Balloon Text"/>
    <w:basedOn w:val="Normal"/>
    <w:link w:val="BalloonTextChar"/>
    <w:uiPriority w:val="99"/>
    <w:semiHidden/>
    <w:unhideWhenUsed/>
    <w:rsid w:val="002806CF"/>
    <w:rPr>
      <w:rFonts w:eastAsiaTheme="minorHAnsi"/>
      <w:sz w:val="18"/>
      <w:szCs w:val="18"/>
    </w:rPr>
  </w:style>
  <w:style w:type="character" w:customStyle="1" w:styleId="BalloonTextChar">
    <w:name w:val="Balloon Text Char"/>
    <w:basedOn w:val="DefaultParagraphFont"/>
    <w:link w:val="BalloonText"/>
    <w:uiPriority w:val="99"/>
    <w:semiHidden/>
    <w:rsid w:val="002806CF"/>
    <w:rPr>
      <w:rFonts w:ascii="Times New Roman" w:hAnsi="Times New Roman" w:cs="Times New Roman"/>
      <w:sz w:val="18"/>
      <w:szCs w:val="18"/>
    </w:rPr>
  </w:style>
  <w:style w:type="character" w:customStyle="1" w:styleId="apple-converted-space">
    <w:name w:val="apple-converted-space"/>
    <w:basedOn w:val="DefaultParagraphFont"/>
    <w:rsid w:val="00283226"/>
  </w:style>
  <w:style w:type="paragraph" w:styleId="BodyText">
    <w:name w:val="Body Text"/>
    <w:basedOn w:val="Normal"/>
    <w:link w:val="BodyTextChar"/>
    <w:rsid w:val="000E4754"/>
    <w:pPr>
      <w:tabs>
        <w:tab w:val="right" w:pos="8640"/>
      </w:tabs>
      <w:spacing w:line="480" w:lineRule="auto"/>
      <w:ind w:firstLine="720"/>
    </w:pPr>
  </w:style>
  <w:style w:type="character" w:customStyle="1" w:styleId="BodyTextChar">
    <w:name w:val="Body Text Char"/>
    <w:basedOn w:val="DefaultParagraphFont"/>
    <w:link w:val="BodyText"/>
    <w:rsid w:val="000E4754"/>
    <w:rPr>
      <w:rFonts w:ascii="Times New Roman" w:eastAsia="Times New Roman" w:hAnsi="Times New Roman" w:cs="Times New Roman"/>
    </w:rPr>
  </w:style>
  <w:style w:type="paragraph" w:customStyle="1" w:styleId="TitleColumnHeading">
    <w:name w:val="Title Column Heading"/>
    <w:basedOn w:val="Normal"/>
    <w:rsid w:val="000E4754"/>
    <w:pPr>
      <w:tabs>
        <w:tab w:val="right" w:pos="8640"/>
      </w:tabs>
      <w:spacing w:line="480" w:lineRule="auto"/>
      <w:jc w:val="center"/>
    </w:pPr>
    <w:rPr>
      <w:szCs w:val="20"/>
    </w:rPr>
  </w:style>
  <w:style w:type="paragraph" w:customStyle="1" w:styleId="TableBody">
    <w:name w:val="Table Body"/>
    <w:basedOn w:val="Normal"/>
    <w:rsid w:val="000E4754"/>
    <w:pPr>
      <w:tabs>
        <w:tab w:val="right" w:pos="8640"/>
      </w:tabs>
      <w:spacing w:line="480" w:lineRule="auto"/>
      <w:jc w:val="center"/>
    </w:pPr>
    <w:rPr>
      <w:color w:val="000000"/>
    </w:rPr>
  </w:style>
  <w:style w:type="paragraph" w:styleId="Footer">
    <w:name w:val="footer"/>
    <w:basedOn w:val="Normal"/>
    <w:link w:val="FooterChar"/>
    <w:uiPriority w:val="99"/>
    <w:unhideWhenUsed/>
    <w:rsid w:val="00D2205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22050"/>
  </w:style>
  <w:style w:type="character" w:styleId="PageNumber">
    <w:name w:val="page number"/>
    <w:basedOn w:val="DefaultParagraphFont"/>
    <w:uiPriority w:val="99"/>
    <w:semiHidden/>
    <w:unhideWhenUsed/>
    <w:rsid w:val="00D22050"/>
  </w:style>
  <w:style w:type="character" w:styleId="FollowedHyperlink">
    <w:name w:val="FollowedHyperlink"/>
    <w:basedOn w:val="DefaultParagraphFont"/>
    <w:uiPriority w:val="99"/>
    <w:semiHidden/>
    <w:unhideWhenUsed/>
    <w:rsid w:val="00FD61FF"/>
    <w:rPr>
      <w:color w:val="954F72" w:themeColor="followedHyperlink"/>
      <w:u w:val="single"/>
    </w:rPr>
  </w:style>
  <w:style w:type="character" w:customStyle="1" w:styleId="wrap">
    <w:name w:val="wrap"/>
    <w:basedOn w:val="DefaultParagraphFont"/>
    <w:rsid w:val="0007463B"/>
  </w:style>
  <w:style w:type="character" w:customStyle="1" w:styleId="dtxt">
    <w:name w:val="dtxt"/>
    <w:basedOn w:val="DefaultParagraphFont"/>
    <w:rsid w:val="0007463B"/>
  </w:style>
  <w:style w:type="character" w:customStyle="1" w:styleId="UnresolvedMention1">
    <w:name w:val="Unresolved Mention1"/>
    <w:basedOn w:val="DefaultParagraphFont"/>
    <w:uiPriority w:val="99"/>
    <w:rsid w:val="0014435E"/>
    <w:rPr>
      <w:color w:val="605E5C"/>
      <w:shd w:val="clear" w:color="auto" w:fill="E1DFDD"/>
    </w:rPr>
  </w:style>
  <w:style w:type="paragraph" w:styleId="Revision">
    <w:name w:val="Revision"/>
    <w:hidden/>
    <w:uiPriority w:val="99"/>
    <w:semiHidden/>
    <w:rsid w:val="00852E71"/>
  </w:style>
  <w:style w:type="character" w:customStyle="1" w:styleId="UnresolvedMention">
    <w:name w:val="Unresolved Mention"/>
    <w:basedOn w:val="DefaultParagraphFont"/>
    <w:uiPriority w:val="99"/>
    <w:semiHidden/>
    <w:unhideWhenUsed/>
    <w:rsid w:val="009D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8525">
      <w:bodyDiv w:val="1"/>
      <w:marLeft w:val="0"/>
      <w:marRight w:val="0"/>
      <w:marTop w:val="0"/>
      <w:marBottom w:val="0"/>
      <w:divBdr>
        <w:top w:val="none" w:sz="0" w:space="0" w:color="auto"/>
        <w:left w:val="none" w:sz="0" w:space="0" w:color="auto"/>
        <w:bottom w:val="none" w:sz="0" w:space="0" w:color="auto"/>
        <w:right w:val="none" w:sz="0" w:space="0" w:color="auto"/>
      </w:divBdr>
    </w:div>
    <w:div w:id="34043735">
      <w:bodyDiv w:val="1"/>
      <w:marLeft w:val="0"/>
      <w:marRight w:val="0"/>
      <w:marTop w:val="0"/>
      <w:marBottom w:val="0"/>
      <w:divBdr>
        <w:top w:val="none" w:sz="0" w:space="0" w:color="auto"/>
        <w:left w:val="none" w:sz="0" w:space="0" w:color="auto"/>
        <w:bottom w:val="none" w:sz="0" w:space="0" w:color="auto"/>
        <w:right w:val="none" w:sz="0" w:space="0" w:color="auto"/>
      </w:divBdr>
    </w:div>
    <w:div w:id="90665435">
      <w:bodyDiv w:val="1"/>
      <w:marLeft w:val="0"/>
      <w:marRight w:val="0"/>
      <w:marTop w:val="0"/>
      <w:marBottom w:val="0"/>
      <w:divBdr>
        <w:top w:val="none" w:sz="0" w:space="0" w:color="auto"/>
        <w:left w:val="none" w:sz="0" w:space="0" w:color="auto"/>
        <w:bottom w:val="none" w:sz="0" w:space="0" w:color="auto"/>
        <w:right w:val="none" w:sz="0" w:space="0" w:color="auto"/>
      </w:divBdr>
    </w:div>
    <w:div w:id="95516299">
      <w:bodyDiv w:val="1"/>
      <w:marLeft w:val="0"/>
      <w:marRight w:val="0"/>
      <w:marTop w:val="0"/>
      <w:marBottom w:val="0"/>
      <w:divBdr>
        <w:top w:val="none" w:sz="0" w:space="0" w:color="auto"/>
        <w:left w:val="none" w:sz="0" w:space="0" w:color="auto"/>
        <w:bottom w:val="none" w:sz="0" w:space="0" w:color="auto"/>
        <w:right w:val="none" w:sz="0" w:space="0" w:color="auto"/>
      </w:divBdr>
    </w:div>
    <w:div w:id="127548889">
      <w:bodyDiv w:val="1"/>
      <w:marLeft w:val="0"/>
      <w:marRight w:val="0"/>
      <w:marTop w:val="0"/>
      <w:marBottom w:val="0"/>
      <w:divBdr>
        <w:top w:val="none" w:sz="0" w:space="0" w:color="auto"/>
        <w:left w:val="none" w:sz="0" w:space="0" w:color="auto"/>
        <w:bottom w:val="none" w:sz="0" w:space="0" w:color="auto"/>
        <w:right w:val="none" w:sz="0" w:space="0" w:color="auto"/>
      </w:divBdr>
    </w:div>
    <w:div w:id="153110553">
      <w:bodyDiv w:val="1"/>
      <w:marLeft w:val="0"/>
      <w:marRight w:val="0"/>
      <w:marTop w:val="0"/>
      <w:marBottom w:val="0"/>
      <w:divBdr>
        <w:top w:val="none" w:sz="0" w:space="0" w:color="auto"/>
        <w:left w:val="none" w:sz="0" w:space="0" w:color="auto"/>
        <w:bottom w:val="none" w:sz="0" w:space="0" w:color="auto"/>
        <w:right w:val="none" w:sz="0" w:space="0" w:color="auto"/>
      </w:divBdr>
    </w:div>
    <w:div w:id="335113475">
      <w:bodyDiv w:val="1"/>
      <w:marLeft w:val="0"/>
      <w:marRight w:val="0"/>
      <w:marTop w:val="0"/>
      <w:marBottom w:val="0"/>
      <w:divBdr>
        <w:top w:val="none" w:sz="0" w:space="0" w:color="auto"/>
        <w:left w:val="none" w:sz="0" w:space="0" w:color="auto"/>
        <w:bottom w:val="none" w:sz="0" w:space="0" w:color="auto"/>
        <w:right w:val="none" w:sz="0" w:space="0" w:color="auto"/>
      </w:divBdr>
    </w:div>
    <w:div w:id="393353334">
      <w:bodyDiv w:val="1"/>
      <w:marLeft w:val="0"/>
      <w:marRight w:val="0"/>
      <w:marTop w:val="0"/>
      <w:marBottom w:val="0"/>
      <w:divBdr>
        <w:top w:val="none" w:sz="0" w:space="0" w:color="auto"/>
        <w:left w:val="none" w:sz="0" w:space="0" w:color="auto"/>
        <w:bottom w:val="none" w:sz="0" w:space="0" w:color="auto"/>
        <w:right w:val="none" w:sz="0" w:space="0" w:color="auto"/>
      </w:divBdr>
    </w:div>
    <w:div w:id="564069940">
      <w:bodyDiv w:val="1"/>
      <w:marLeft w:val="0"/>
      <w:marRight w:val="0"/>
      <w:marTop w:val="0"/>
      <w:marBottom w:val="0"/>
      <w:divBdr>
        <w:top w:val="none" w:sz="0" w:space="0" w:color="auto"/>
        <w:left w:val="none" w:sz="0" w:space="0" w:color="auto"/>
        <w:bottom w:val="none" w:sz="0" w:space="0" w:color="auto"/>
        <w:right w:val="none" w:sz="0" w:space="0" w:color="auto"/>
      </w:divBdr>
    </w:div>
    <w:div w:id="819737227">
      <w:bodyDiv w:val="1"/>
      <w:marLeft w:val="0"/>
      <w:marRight w:val="0"/>
      <w:marTop w:val="0"/>
      <w:marBottom w:val="0"/>
      <w:divBdr>
        <w:top w:val="none" w:sz="0" w:space="0" w:color="auto"/>
        <w:left w:val="none" w:sz="0" w:space="0" w:color="auto"/>
        <w:bottom w:val="none" w:sz="0" w:space="0" w:color="auto"/>
        <w:right w:val="none" w:sz="0" w:space="0" w:color="auto"/>
      </w:divBdr>
      <w:divsChild>
        <w:div w:id="1688947869">
          <w:marLeft w:val="0"/>
          <w:marRight w:val="0"/>
          <w:marTop w:val="0"/>
          <w:marBottom w:val="0"/>
          <w:divBdr>
            <w:top w:val="none" w:sz="0" w:space="0" w:color="auto"/>
            <w:left w:val="none" w:sz="0" w:space="0" w:color="auto"/>
            <w:bottom w:val="none" w:sz="0" w:space="0" w:color="auto"/>
            <w:right w:val="none" w:sz="0" w:space="0" w:color="auto"/>
          </w:divBdr>
        </w:div>
        <w:div w:id="793863613">
          <w:marLeft w:val="0"/>
          <w:marRight w:val="0"/>
          <w:marTop w:val="0"/>
          <w:marBottom w:val="0"/>
          <w:divBdr>
            <w:top w:val="none" w:sz="0" w:space="0" w:color="auto"/>
            <w:left w:val="none" w:sz="0" w:space="0" w:color="auto"/>
            <w:bottom w:val="none" w:sz="0" w:space="0" w:color="auto"/>
            <w:right w:val="none" w:sz="0" w:space="0" w:color="auto"/>
          </w:divBdr>
        </w:div>
        <w:div w:id="637223694">
          <w:marLeft w:val="0"/>
          <w:marRight w:val="0"/>
          <w:marTop w:val="0"/>
          <w:marBottom w:val="0"/>
          <w:divBdr>
            <w:top w:val="none" w:sz="0" w:space="0" w:color="auto"/>
            <w:left w:val="none" w:sz="0" w:space="0" w:color="auto"/>
            <w:bottom w:val="none" w:sz="0" w:space="0" w:color="auto"/>
            <w:right w:val="none" w:sz="0" w:space="0" w:color="auto"/>
          </w:divBdr>
        </w:div>
        <w:div w:id="2092267770">
          <w:marLeft w:val="0"/>
          <w:marRight w:val="0"/>
          <w:marTop w:val="0"/>
          <w:marBottom w:val="0"/>
          <w:divBdr>
            <w:top w:val="none" w:sz="0" w:space="0" w:color="auto"/>
            <w:left w:val="none" w:sz="0" w:space="0" w:color="auto"/>
            <w:bottom w:val="none" w:sz="0" w:space="0" w:color="auto"/>
            <w:right w:val="none" w:sz="0" w:space="0" w:color="auto"/>
          </w:divBdr>
        </w:div>
      </w:divsChild>
    </w:div>
    <w:div w:id="992828477">
      <w:bodyDiv w:val="1"/>
      <w:marLeft w:val="0"/>
      <w:marRight w:val="0"/>
      <w:marTop w:val="0"/>
      <w:marBottom w:val="0"/>
      <w:divBdr>
        <w:top w:val="none" w:sz="0" w:space="0" w:color="auto"/>
        <w:left w:val="none" w:sz="0" w:space="0" w:color="auto"/>
        <w:bottom w:val="none" w:sz="0" w:space="0" w:color="auto"/>
        <w:right w:val="none" w:sz="0" w:space="0" w:color="auto"/>
      </w:divBdr>
    </w:div>
    <w:div w:id="1074088116">
      <w:bodyDiv w:val="1"/>
      <w:marLeft w:val="0"/>
      <w:marRight w:val="0"/>
      <w:marTop w:val="0"/>
      <w:marBottom w:val="0"/>
      <w:divBdr>
        <w:top w:val="none" w:sz="0" w:space="0" w:color="auto"/>
        <w:left w:val="none" w:sz="0" w:space="0" w:color="auto"/>
        <w:bottom w:val="none" w:sz="0" w:space="0" w:color="auto"/>
        <w:right w:val="none" w:sz="0" w:space="0" w:color="auto"/>
      </w:divBdr>
    </w:div>
    <w:div w:id="1377923435">
      <w:bodyDiv w:val="1"/>
      <w:marLeft w:val="0"/>
      <w:marRight w:val="0"/>
      <w:marTop w:val="0"/>
      <w:marBottom w:val="0"/>
      <w:divBdr>
        <w:top w:val="none" w:sz="0" w:space="0" w:color="auto"/>
        <w:left w:val="none" w:sz="0" w:space="0" w:color="auto"/>
        <w:bottom w:val="none" w:sz="0" w:space="0" w:color="auto"/>
        <w:right w:val="none" w:sz="0" w:space="0" w:color="auto"/>
      </w:divBdr>
    </w:div>
    <w:div w:id="1467040344">
      <w:bodyDiv w:val="1"/>
      <w:marLeft w:val="0"/>
      <w:marRight w:val="0"/>
      <w:marTop w:val="0"/>
      <w:marBottom w:val="0"/>
      <w:divBdr>
        <w:top w:val="none" w:sz="0" w:space="0" w:color="auto"/>
        <w:left w:val="none" w:sz="0" w:space="0" w:color="auto"/>
        <w:bottom w:val="none" w:sz="0" w:space="0" w:color="auto"/>
        <w:right w:val="none" w:sz="0" w:space="0" w:color="auto"/>
      </w:divBdr>
    </w:div>
    <w:div w:id="1471560646">
      <w:bodyDiv w:val="1"/>
      <w:marLeft w:val="0"/>
      <w:marRight w:val="0"/>
      <w:marTop w:val="0"/>
      <w:marBottom w:val="0"/>
      <w:divBdr>
        <w:top w:val="none" w:sz="0" w:space="0" w:color="auto"/>
        <w:left w:val="none" w:sz="0" w:space="0" w:color="auto"/>
        <w:bottom w:val="none" w:sz="0" w:space="0" w:color="auto"/>
        <w:right w:val="none" w:sz="0" w:space="0" w:color="auto"/>
      </w:divBdr>
    </w:div>
    <w:div w:id="1574005774">
      <w:bodyDiv w:val="1"/>
      <w:marLeft w:val="0"/>
      <w:marRight w:val="0"/>
      <w:marTop w:val="0"/>
      <w:marBottom w:val="0"/>
      <w:divBdr>
        <w:top w:val="none" w:sz="0" w:space="0" w:color="auto"/>
        <w:left w:val="none" w:sz="0" w:space="0" w:color="auto"/>
        <w:bottom w:val="none" w:sz="0" w:space="0" w:color="auto"/>
        <w:right w:val="none" w:sz="0" w:space="0" w:color="auto"/>
      </w:divBdr>
    </w:div>
    <w:div w:id="1742289750">
      <w:bodyDiv w:val="1"/>
      <w:marLeft w:val="0"/>
      <w:marRight w:val="0"/>
      <w:marTop w:val="0"/>
      <w:marBottom w:val="0"/>
      <w:divBdr>
        <w:top w:val="none" w:sz="0" w:space="0" w:color="auto"/>
        <w:left w:val="none" w:sz="0" w:space="0" w:color="auto"/>
        <w:bottom w:val="none" w:sz="0" w:space="0" w:color="auto"/>
        <w:right w:val="none" w:sz="0" w:space="0" w:color="auto"/>
      </w:divBdr>
    </w:div>
    <w:div w:id="1874269343">
      <w:bodyDiv w:val="1"/>
      <w:marLeft w:val="0"/>
      <w:marRight w:val="0"/>
      <w:marTop w:val="0"/>
      <w:marBottom w:val="0"/>
      <w:divBdr>
        <w:top w:val="none" w:sz="0" w:space="0" w:color="auto"/>
        <w:left w:val="none" w:sz="0" w:space="0" w:color="auto"/>
        <w:bottom w:val="none" w:sz="0" w:space="0" w:color="auto"/>
        <w:right w:val="none" w:sz="0" w:space="0" w:color="auto"/>
      </w:divBdr>
      <w:divsChild>
        <w:div w:id="799150991">
          <w:marLeft w:val="0"/>
          <w:marRight w:val="0"/>
          <w:marTop w:val="0"/>
          <w:marBottom w:val="0"/>
          <w:divBdr>
            <w:top w:val="none" w:sz="0" w:space="0" w:color="auto"/>
            <w:left w:val="none" w:sz="0" w:space="0" w:color="auto"/>
            <w:bottom w:val="none" w:sz="0" w:space="0" w:color="auto"/>
            <w:right w:val="none" w:sz="0" w:space="0" w:color="auto"/>
          </w:divBdr>
          <w:divsChild>
            <w:div w:id="458493981">
              <w:marLeft w:val="0"/>
              <w:marRight w:val="0"/>
              <w:marTop w:val="0"/>
              <w:marBottom w:val="0"/>
              <w:divBdr>
                <w:top w:val="none" w:sz="0" w:space="0" w:color="auto"/>
                <w:left w:val="none" w:sz="0" w:space="0" w:color="auto"/>
                <w:bottom w:val="none" w:sz="0" w:space="0" w:color="auto"/>
                <w:right w:val="none" w:sz="0" w:space="0" w:color="auto"/>
              </w:divBdr>
              <w:divsChild>
                <w:div w:id="4758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0161">
      <w:bodyDiv w:val="1"/>
      <w:marLeft w:val="0"/>
      <w:marRight w:val="0"/>
      <w:marTop w:val="0"/>
      <w:marBottom w:val="0"/>
      <w:divBdr>
        <w:top w:val="none" w:sz="0" w:space="0" w:color="auto"/>
        <w:left w:val="none" w:sz="0" w:space="0" w:color="auto"/>
        <w:bottom w:val="none" w:sz="0" w:space="0" w:color="auto"/>
        <w:right w:val="none" w:sz="0" w:space="0" w:color="auto"/>
      </w:divBdr>
    </w:div>
    <w:div w:id="1949071931">
      <w:bodyDiv w:val="1"/>
      <w:marLeft w:val="0"/>
      <w:marRight w:val="0"/>
      <w:marTop w:val="0"/>
      <w:marBottom w:val="0"/>
      <w:divBdr>
        <w:top w:val="none" w:sz="0" w:space="0" w:color="auto"/>
        <w:left w:val="none" w:sz="0" w:space="0" w:color="auto"/>
        <w:bottom w:val="none" w:sz="0" w:space="0" w:color="auto"/>
        <w:right w:val="none" w:sz="0" w:space="0" w:color="auto"/>
      </w:divBdr>
    </w:div>
    <w:div w:id="2057120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marwaey@uqu.edu.sa" TargetMode="External"/><Relationship Id="rId13" Type="http://schemas.openxmlformats.org/officeDocument/2006/relationships/hyperlink" Target="https://www.littler.com/accommodating-muslim-womans-right-wear-headscarf-work-recent-court-decisions" TargetMode="External"/><Relationship Id="rId18" Type="http://schemas.openxmlformats.org/officeDocument/2006/relationships/hyperlink" Target="https://hirespace.com/Venues/London/210/Searcys-at-The-Gherkin" TargetMode="External"/><Relationship Id="rId26" Type="http://schemas.openxmlformats.org/officeDocument/2006/relationships/hyperlink" Target="http://www.google.com.sa/search?hl=ar&amp;tbo=p&amp;tbm=bks&amp;q=inauthor:%22Ian+Higgins%22" TargetMode="External"/><Relationship Id="rId3" Type="http://schemas.openxmlformats.org/officeDocument/2006/relationships/styles" Target="styles.xml"/><Relationship Id="rId21" Type="http://schemas.openxmlformats.org/officeDocument/2006/relationships/hyperlink" Target="https://rusi.org/event/geostrategic-aspects-jihadist-radicalisation-western-balkan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acknaps.org/2014/02/03/reader-question-my-hair-is-brittle-help/" TargetMode="External"/><Relationship Id="rId17" Type="http://schemas.openxmlformats.org/officeDocument/2006/relationships/hyperlink" Target="https://www.humber.ca/faculty-staff/humber-food-services" TargetMode="External"/><Relationship Id="rId25" Type="http://schemas.openxmlformats.org/officeDocument/2006/relationships/hyperlink" Target="http://www.google.com.sa/search?hl=ar&amp;tbo=p&amp;tbm=bks&amp;q=inauthor:%22S%C3%A1ndor+Hervey%2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ehavekids.com/education/Wearing-a-Hijab-at-School" TargetMode="External"/><Relationship Id="rId20" Type="http://schemas.openxmlformats.org/officeDocument/2006/relationships/hyperlink" Target="http://www.preparedfoods.com/topics/5778-functional-new-products" TargetMode="External"/><Relationship Id="rId29" Type="http://schemas.openxmlformats.org/officeDocument/2006/relationships/hyperlink" Target="http://dx.doi.org/10.1080/072686008025164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fordlearnersdictionaries.com" TargetMode="External"/><Relationship Id="rId24" Type="http://schemas.openxmlformats.org/officeDocument/2006/relationships/hyperlink" Target="http://www.collinsdictionary.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aa.org/utilities/sponsors/sponsors-listing/sponsors-folder-two/hylands-leg-cramps.aspx" TargetMode="External"/><Relationship Id="rId23" Type="http://schemas.openxmlformats.org/officeDocument/2006/relationships/hyperlink" Target="http://etheses.dur.ac.uk/1775/" TargetMode="External"/><Relationship Id="rId28" Type="http://schemas.openxmlformats.org/officeDocument/2006/relationships/hyperlink" Target="http://dx.doi.org/10.1016/B978-0-08-097086-8.53079-7" TargetMode="External"/><Relationship Id="rId10" Type="http://schemas.openxmlformats.org/officeDocument/2006/relationships/hyperlink" Target="http://www.collinsdictionary.com" TargetMode="External"/><Relationship Id="rId19" Type="http://schemas.openxmlformats.org/officeDocument/2006/relationships/hyperlink" Target="http://www.the-platform.org.uk/2013/07/09/observing-the-month-of-ramadhan-among-fellow-brits/" TargetMode="External"/><Relationship Id="rId31" Type="http://schemas.openxmlformats.org/officeDocument/2006/relationships/hyperlink" Target="http://dx.doi.org/10.21111/lisanudhad.v5i2.2602" TargetMode="External"/><Relationship Id="rId4" Type="http://schemas.openxmlformats.org/officeDocument/2006/relationships/settings" Target="settings.xml"/><Relationship Id="rId9" Type="http://schemas.openxmlformats.org/officeDocument/2006/relationships/hyperlink" Target="mailto:m-ummul@utm.my" TargetMode="External"/><Relationship Id="rId14" Type="http://schemas.openxmlformats.org/officeDocument/2006/relationships/hyperlink" Target="http://www.gjsentinel.com/opinion/articles/return-to-middle-east-illuminates-views-on-feminis" TargetMode="External"/><Relationship Id="rId22" Type="http://schemas.openxmlformats.org/officeDocument/2006/relationships/hyperlink" Target="http://www.centerforinquiry.net/secularislam/islamic_viewpoints/egalitarian_islam_and_misogynist_islamic_tradition_a_critique_of_the_femini/" TargetMode="External"/><Relationship Id="rId27" Type="http://schemas.openxmlformats.org/officeDocument/2006/relationships/hyperlink" Target="http://www.iiie.net/" TargetMode="External"/><Relationship Id="rId30" Type="http://schemas.openxmlformats.org/officeDocument/2006/relationships/hyperlink" Target="http://jppsg.ac.uk/jomec/resources/08channel4-dispatches.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E8D3D6-3CE8-4F28-BD60-D791E0BE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8368</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Amjaad Omar</dc:creator>
  <cp:keywords/>
  <dc:description/>
  <cp:lastModifiedBy>myline3</cp:lastModifiedBy>
  <cp:revision>2</cp:revision>
  <dcterms:created xsi:type="dcterms:W3CDTF">2021-02-04T10:20:00Z</dcterms:created>
  <dcterms:modified xsi:type="dcterms:W3CDTF">2021-02-04T10:20:00Z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6fa03bf6-7d3d-334c-8879-7abccd55f87e</vt:lpwstr>
  </property>
</Properties>
</file>