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752F2" w14:textId="36E4D63F" w:rsidR="00F8530A" w:rsidRDefault="00F8530A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Budgetary p</w:t>
      </w:r>
      <w:r w:rsidRPr="005B1AA7">
        <w:rPr>
          <w:rFonts w:ascii="Times New Roman" w:hAnsi="Times New Roman" w:cs="Times New Roman"/>
          <w:b/>
        </w:rPr>
        <w:t>articipation</w:t>
      </w:r>
      <w:r>
        <w:rPr>
          <w:rFonts w:ascii="Times New Roman" w:hAnsi="Times New Roman" w:cs="Times New Roman"/>
        </w:rPr>
        <w:t xml:space="preserve"> (</w:t>
      </w:r>
      <w:r w:rsidR="005F2C26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)</w:t>
      </w:r>
    </w:p>
    <w:p w14:paraId="7ED5D2FF" w14:textId="77777777" w:rsidR="00F8530A" w:rsidRDefault="00F8530A" w:rsidP="00F8530A">
      <w:pPr>
        <w:rPr>
          <w:rFonts w:ascii="Times New Roman" w:hAnsi="Times New Roman" w:cs="Times New Roman"/>
        </w:rPr>
      </w:pPr>
      <w:r w:rsidRPr="000417C3">
        <w:rPr>
          <w:rFonts w:ascii="Times New Roman" w:hAnsi="Times New Roman" w:cs="Times New Roman"/>
        </w:rPr>
        <w:t>Please indicate the extent to which you agree with the following statement.</w:t>
      </w:r>
    </w:p>
    <w:p w14:paraId="6C0C6C9B" w14:textId="77777777" w:rsidR="00F8530A" w:rsidRPr="001627C2" w:rsidRDefault="00F8530A" w:rsidP="00F8530A">
      <w:pPr>
        <w:outlineLvl w:val="0"/>
        <w:rPr>
          <w:rFonts w:ascii="Times New Roman" w:hAnsi="Times New Roman" w:cs="Times New Roman"/>
        </w:rPr>
      </w:pPr>
      <w:r w:rsidRPr="0059475C">
        <w:rPr>
          <w:rFonts w:ascii="Times New Roman" w:hAnsi="Times New Roman" w:cs="Times New Roman"/>
        </w:rPr>
        <w:t>Strongly disagree – strongly agree</w:t>
      </w:r>
    </w:p>
    <w:p w14:paraId="33AF6CC5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hAnsi="Times New Roman" w:cs="Times New Roman"/>
        </w:rPr>
        <w:t xml:space="preserve">1. 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I am involved in setting all portions of my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budget.</w:t>
      </w:r>
    </w:p>
    <w:p w14:paraId="6BECA226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eastAsia="Times New Roman" w:hAnsi="Times New Roman" w:cs="Times New Roman"/>
          <w:lang w:val="en-GB" w:eastAsia="nl-BE"/>
        </w:rPr>
        <w:t xml:space="preserve">2. </w:t>
      </w:r>
      <w:r w:rsidRPr="00593A48">
        <w:rPr>
          <w:rFonts w:ascii="Times New Roman" w:eastAsia="Times New Roman" w:hAnsi="Times New Roman" w:cs="Times New Roman"/>
          <w:lang w:val="en-GB" w:eastAsia="nl-BE"/>
        </w:rPr>
        <w:t>The reasoning provided by my supervisor</w:t>
      </w:r>
      <w:r>
        <w:rPr>
          <w:rFonts w:ascii="Times New Roman" w:eastAsia="Times New Roman" w:hAnsi="Times New Roman" w:cs="Times New Roman"/>
          <w:lang w:val="en-GB" w:eastAsia="nl-BE"/>
        </w:rPr>
        <w:t>,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 when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 revisions</w:t>
      </w:r>
      <w:r>
        <w:rPr>
          <w:rFonts w:ascii="Times New Roman" w:eastAsia="Times New Roman" w:hAnsi="Times New Roman" w:cs="Times New Roman"/>
          <w:lang w:val="en-GB" w:eastAsia="nl-BE"/>
        </w:rPr>
        <w:t xml:space="preserve"> are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 made</w:t>
      </w:r>
      <w:r>
        <w:rPr>
          <w:rFonts w:ascii="Times New Roman" w:eastAsia="Times New Roman" w:hAnsi="Times New Roman" w:cs="Times New Roman"/>
          <w:lang w:val="en-GB" w:eastAsia="nl-BE"/>
        </w:rPr>
        <w:t>,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 is very logical.</w:t>
      </w:r>
    </w:p>
    <w:p w14:paraId="70156AD0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eastAsia="Times New Roman" w:hAnsi="Times New Roman" w:cs="Times New Roman"/>
          <w:lang w:val="en-GB" w:eastAsia="nl-BE"/>
        </w:rPr>
        <w:t xml:space="preserve">3. 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I very frequently state my requests, opinions or suggestions about the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 without being asked.</w:t>
      </w:r>
    </w:p>
    <w:p w14:paraId="00AF93B2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eastAsia="Times New Roman" w:hAnsi="Times New Roman" w:cs="Times New Roman"/>
          <w:lang w:val="en-GB" w:eastAsia="nl-BE"/>
        </w:rPr>
        <w:t xml:space="preserve">4. 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I have a high amount of influence on the final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budget.</w:t>
      </w:r>
    </w:p>
    <w:p w14:paraId="6AC1B6F4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eastAsia="Times New Roman" w:hAnsi="Times New Roman" w:cs="Times New Roman"/>
          <w:lang w:val="en-GB" w:eastAsia="nl-BE"/>
        </w:rPr>
        <w:t xml:space="preserve">5. 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My contribution to the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 is very important.</w:t>
      </w:r>
    </w:p>
    <w:p w14:paraId="24949DB0" w14:textId="77777777" w:rsidR="00F8530A" w:rsidRDefault="00F8530A" w:rsidP="00F8530A">
      <w:pPr>
        <w:rPr>
          <w:rFonts w:ascii="Times New Roman" w:eastAsia="Times New Roman" w:hAnsi="Times New Roman" w:cs="Times New Roman"/>
          <w:lang w:val="en-GB" w:eastAsia="nl-BE"/>
        </w:rPr>
      </w:pPr>
      <w:r>
        <w:rPr>
          <w:rFonts w:ascii="Times New Roman" w:hAnsi="Times New Roman" w:cs="Times New Roman"/>
        </w:rPr>
        <w:t xml:space="preserve">6. </w:t>
      </w:r>
      <w:r w:rsidRPr="00593A48">
        <w:rPr>
          <w:rFonts w:ascii="Times New Roman" w:eastAsia="Times New Roman" w:hAnsi="Times New Roman" w:cs="Times New Roman"/>
          <w:lang w:val="en-GB" w:eastAsia="nl-BE"/>
        </w:rPr>
        <w:t xml:space="preserve">When the </w:t>
      </w:r>
      <w:r>
        <w:rPr>
          <w:rFonts w:ascii="Times New Roman" w:eastAsia="Times New Roman" w:hAnsi="Times New Roman" w:cs="Times New Roman"/>
          <w:lang w:val="en-GB" w:eastAsia="nl-BE"/>
        </w:rPr>
        <w:t xml:space="preserve">cost </w:t>
      </w:r>
      <w:r w:rsidRPr="00593A48">
        <w:rPr>
          <w:rFonts w:ascii="Times New Roman" w:eastAsia="Times New Roman" w:hAnsi="Times New Roman" w:cs="Times New Roman"/>
          <w:lang w:val="en-GB" w:eastAsia="nl-BE"/>
        </w:rPr>
        <w:t>budget is being set, my supervisor seeks my requests, opinions and/or suggestions very frequently.</w:t>
      </w:r>
    </w:p>
    <w:p w14:paraId="74722F38" w14:textId="77777777" w:rsidR="00F8530A" w:rsidRDefault="00F8530A" w:rsidP="00F8530A">
      <w:pPr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Managers’ c</w:t>
      </w:r>
      <w:r w:rsidRPr="004C4E20">
        <w:rPr>
          <w:rFonts w:ascii="Times New Roman" w:hAnsi="Times New Roman" w:cs="Times New Roman"/>
          <w:b/>
        </w:rPr>
        <w:t>reation of budgetary slack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(SLACK)</w:t>
      </w:r>
    </w:p>
    <w:p w14:paraId="5B8A5FB8" w14:textId="77777777" w:rsidR="00F8530A" w:rsidRDefault="00F8530A" w:rsidP="00F8530A">
      <w:pPr>
        <w:rPr>
          <w:rFonts w:ascii="Times New Roman" w:hAnsi="Times New Roman" w:cs="Times New Roman"/>
        </w:rPr>
      </w:pPr>
      <w:r w:rsidRPr="001374D7">
        <w:rPr>
          <w:rFonts w:ascii="Times New Roman" w:hAnsi="Times New Roman" w:cs="Times New Roman"/>
        </w:rPr>
        <w:t>Please indicate the extent to which you agree with the following statement.</w:t>
      </w:r>
    </w:p>
    <w:p w14:paraId="6686F0BB" w14:textId="77777777" w:rsidR="00F8530A" w:rsidRPr="006F5CA5" w:rsidRDefault="00F8530A" w:rsidP="00F8530A">
      <w:pPr>
        <w:outlineLvl w:val="0"/>
        <w:rPr>
          <w:rFonts w:ascii="Times New Roman" w:hAnsi="Times New Roman" w:cs="Times New Roman"/>
        </w:rPr>
      </w:pPr>
      <w:r w:rsidRPr="0059475C">
        <w:rPr>
          <w:rFonts w:ascii="Times New Roman" w:hAnsi="Times New Roman" w:cs="Times New Roman"/>
        </w:rPr>
        <w:t>Strongly disagree – strongly agree</w:t>
      </w:r>
    </w:p>
    <w:p w14:paraId="61CE1C6F" w14:textId="77777777" w:rsidR="00F8530A" w:rsidRPr="004C4E20" w:rsidRDefault="00F8530A" w:rsidP="00F8530A">
      <w:pPr>
        <w:rPr>
          <w:rFonts w:ascii="Times New Roman" w:eastAsia="Times New Roman" w:hAnsi="Times New Roman" w:cs="Times New Roman"/>
        </w:rPr>
      </w:pPr>
      <w:r w:rsidRPr="004C4E20">
        <w:rPr>
          <w:rFonts w:ascii="Times New Roman" w:eastAsia="Times New Roman" w:hAnsi="Times New Roman" w:cs="Times New Roman"/>
        </w:rPr>
        <w:t>1. I succeed to submit my budgets that are easily attainable.</w:t>
      </w:r>
    </w:p>
    <w:p w14:paraId="3B25BABF" w14:textId="77777777" w:rsidR="00F8530A" w:rsidRPr="004C4E20" w:rsidRDefault="00F8530A" w:rsidP="00F8530A">
      <w:pPr>
        <w:rPr>
          <w:rFonts w:ascii="Times New Roman" w:eastAsia="Times New Roman" w:hAnsi="Times New Roman" w:cs="Times New Roman"/>
        </w:rPr>
      </w:pPr>
      <w:r w:rsidRPr="004C4E20">
        <w:rPr>
          <w:rFonts w:ascii="Times New Roman" w:hAnsi="Times New Roman" w:cs="Times New Roman"/>
        </w:rPr>
        <w:t xml:space="preserve">2. </w:t>
      </w:r>
      <w:r w:rsidRPr="004C4E20">
        <w:rPr>
          <w:rFonts w:ascii="Times New Roman" w:eastAsia="Times New Roman" w:hAnsi="Times New Roman" w:cs="Times New Roman"/>
        </w:rPr>
        <w:t>The budget targets have not caused me to be particularly concerned with improving efficiency in my area of responsibility.</w:t>
      </w:r>
    </w:p>
    <w:p w14:paraId="317A04DC" w14:textId="77777777" w:rsidR="00F8530A" w:rsidRPr="004C4E20" w:rsidRDefault="00F8530A" w:rsidP="00F8530A">
      <w:pPr>
        <w:rPr>
          <w:rFonts w:ascii="Times New Roman" w:hAnsi="Times New Roman" w:cs="Times New Roman"/>
        </w:rPr>
      </w:pPr>
      <w:r w:rsidRPr="004C4E20">
        <w:rPr>
          <w:rFonts w:ascii="Times New Roman" w:eastAsia="Times New Roman" w:hAnsi="Times New Roman" w:cs="Times New Roman"/>
        </w:rPr>
        <w:t>3. The budget targets require costs to be managed carefully in my area of responsibility be</w:t>
      </w:r>
      <w:r>
        <w:rPr>
          <w:rFonts w:ascii="Times New Roman" w:eastAsia="Times New Roman" w:hAnsi="Times New Roman" w:cs="Times New Roman"/>
        </w:rPr>
        <w:t>cause of budgetary constraints.</w:t>
      </w:r>
      <w:r w:rsidRPr="004C4E20">
        <w:rPr>
          <w:rFonts w:ascii="Times New Roman" w:eastAsia="Times New Roman" w:hAnsi="Times New Roman" w:cs="Times New Roman"/>
        </w:rPr>
        <w:t>*</w:t>
      </w:r>
    </w:p>
    <w:p w14:paraId="31192CBC" w14:textId="77777777" w:rsidR="00F8530A" w:rsidRPr="004C4E20" w:rsidRDefault="00F8530A" w:rsidP="00F8530A">
      <w:pPr>
        <w:rPr>
          <w:rFonts w:ascii="Times New Roman" w:eastAsia="Times New Roman" w:hAnsi="Times New Roman" w:cs="Times New Roman"/>
        </w:rPr>
      </w:pPr>
      <w:r w:rsidRPr="004C4E20">
        <w:rPr>
          <w:rFonts w:ascii="Times New Roman" w:hAnsi="Times New Roman" w:cs="Times New Roman"/>
        </w:rPr>
        <w:t xml:space="preserve">4. </w:t>
      </w:r>
      <w:r w:rsidRPr="004C4E20">
        <w:rPr>
          <w:rFonts w:ascii="Times New Roman" w:eastAsia="Times New Roman" w:hAnsi="Times New Roman" w:cs="Times New Roman"/>
        </w:rPr>
        <w:t>Targets incorporated in the</w:t>
      </w:r>
      <w:r>
        <w:rPr>
          <w:rFonts w:ascii="Times New Roman" w:eastAsia="Times New Roman" w:hAnsi="Times New Roman" w:cs="Times New Roman"/>
        </w:rPr>
        <w:t xml:space="preserve"> budget are difficult to reach.</w:t>
      </w:r>
      <w:r w:rsidRPr="004C4E20">
        <w:rPr>
          <w:rFonts w:ascii="Times New Roman" w:eastAsia="Times New Roman" w:hAnsi="Times New Roman" w:cs="Times New Roman"/>
        </w:rPr>
        <w:t>*</w:t>
      </w:r>
    </w:p>
    <w:p w14:paraId="2DD606B5" w14:textId="77777777" w:rsidR="00F8530A" w:rsidRPr="004C4E20" w:rsidRDefault="00F8530A" w:rsidP="00F8530A">
      <w:pPr>
        <w:rPr>
          <w:rFonts w:ascii="Times New Roman" w:eastAsia="Times New Roman" w:hAnsi="Times New Roman" w:cs="Times New Roman"/>
        </w:rPr>
      </w:pPr>
      <w:r w:rsidRPr="004C4E20">
        <w:rPr>
          <w:rFonts w:ascii="Times New Roman" w:eastAsia="Times New Roman" w:hAnsi="Times New Roman" w:cs="Times New Roman"/>
        </w:rPr>
        <w:t>5. The budget targets induce high productivit</w:t>
      </w:r>
      <w:r>
        <w:rPr>
          <w:rFonts w:ascii="Times New Roman" w:eastAsia="Times New Roman" w:hAnsi="Times New Roman" w:cs="Times New Roman"/>
        </w:rPr>
        <w:t>y in my area of responsibility.</w:t>
      </w:r>
      <w:r w:rsidRPr="004C4E20">
        <w:rPr>
          <w:rFonts w:ascii="Times New Roman" w:eastAsia="Times New Roman" w:hAnsi="Times New Roman" w:cs="Times New Roman"/>
        </w:rPr>
        <w:t>*</w:t>
      </w:r>
    </w:p>
    <w:p w14:paraId="06CC2280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  <w:r w:rsidRPr="004C4E20">
        <w:rPr>
          <w:rFonts w:ascii="Times New Roman" w:eastAsia="Times New Roman" w:hAnsi="Times New Roman" w:cs="Times New Roman"/>
        </w:rPr>
        <w:t xml:space="preserve">6. The budgets set for my </w:t>
      </w:r>
      <w:r>
        <w:rPr>
          <w:rFonts w:ascii="Times New Roman" w:eastAsia="Times New Roman" w:hAnsi="Times New Roman" w:cs="Times New Roman"/>
        </w:rPr>
        <w:t>organisation</w:t>
      </w:r>
      <w:r w:rsidRPr="004C4E20">
        <w:rPr>
          <w:rFonts w:ascii="Times New Roman" w:eastAsia="Times New Roman" w:hAnsi="Times New Roman" w:cs="Times New Roman"/>
        </w:rPr>
        <w:t>al entity are not particularly demanding.</w:t>
      </w:r>
    </w:p>
    <w:p w14:paraId="24238C15" w14:textId="5BB340B0" w:rsidR="001144AD" w:rsidRDefault="001144AD" w:rsidP="001144AD">
      <w:pPr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Managers’ </w:t>
      </w:r>
      <w:r>
        <w:rPr>
          <w:rFonts w:ascii="Times New Roman" w:hAnsi="Times New Roman" w:cs="Times New Roman"/>
          <w:b/>
        </w:rPr>
        <w:t>attitude toward budget attain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</w:t>
      </w:r>
      <w:r w:rsidR="003522B7">
        <w:rPr>
          <w:rFonts w:ascii="Times New Roman" w:hAnsi="Times New Roman" w:cs="Times New Roman"/>
        </w:rPr>
        <w:t>ATT)</w:t>
      </w:r>
    </w:p>
    <w:p w14:paraId="06F10E61" w14:textId="0F596CAD" w:rsidR="00A03E46" w:rsidRDefault="00A03E46" w:rsidP="00F8530A">
      <w:pPr>
        <w:rPr>
          <w:rFonts w:ascii="Times New Roman" w:hAnsi="Times New Roman" w:cs="Times New Roman"/>
        </w:rPr>
      </w:pPr>
      <w:r w:rsidRPr="001374D7">
        <w:rPr>
          <w:rFonts w:ascii="Times New Roman" w:hAnsi="Times New Roman" w:cs="Times New Roman"/>
        </w:rPr>
        <w:t>Please indicate the extent to which you agree with the following statement.</w:t>
      </w:r>
      <w:bookmarkStart w:id="0" w:name="_GoBack"/>
      <w:bookmarkEnd w:id="0"/>
    </w:p>
    <w:p w14:paraId="2828A3F5" w14:textId="53015911" w:rsidR="00A03E46" w:rsidRDefault="00A03E46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03E46">
        <w:rPr>
          <w:rFonts w:ascii="Times New Roman" w:hAnsi="Times New Roman" w:cs="Times New Roman"/>
        </w:rPr>
        <w:t>Attaining the departmental entity’s budget is good</w:t>
      </w:r>
      <w:r>
        <w:rPr>
          <w:rFonts w:ascii="Times New Roman" w:hAnsi="Times New Roman" w:cs="Times New Roman"/>
        </w:rPr>
        <w:t>.</w:t>
      </w:r>
    </w:p>
    <w:p w14:paraId="13E38CF2" w14:textId="75C2B2C5" w:rsidR="00A03E46" w:rsidRDefault="00A03E46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03E46">
        <w:rPr>
          <w:rFonts w:ascii="Times New Roman" w:hAnsi="Times New Roman" w:cs="Times New Roman"/>
        </w:rPr>
        <w:t>Attaining the departmental entity’s budget is beneficial</w:t>
      </w:r>
      <w:r>
        <w:rPr>
          <w:rFonts w:ascii="Times New Roman" w:hAnsi="Times New Roman" w:cs="Times New Roman"/>
        </w:rPr>
        <w:t>.</w:t>
      </w:r>
    </w:p>
    <w:p w14:paraId="0226C36B" w14:textId="4951285A" w:rsidR="001144AD" w:rsidRPr="00A03E46" w:rsidRDefault="00A03E46" w:rsidP="00F8530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03E46">
        <w:rPr>
          <w:rFonts w:ascii="Times New Roman" w:hAnsi="Times New Roman" w:cs="Times New Roman"/>
        </w:rPr>
        <w:t>Attaining the departmental entity’s budget is pleasant</w:t>
      </w:r>
    </w:p>
    <w:p w14:paraId="60544CAF" w14:textId="77777777" w:rsidR="00F8530A" w:rsidRDefault="00F8530A" w:rsidP="00F8530A">
      <w:pPr>
        <w:rPr>
          <w:rFonts w:ascii="Times New Roman" w:hAnsi="Times New Roman" w:cs="Times New Roman"/>
          <w:b/>
        </w:rPr>
      </w:pPr>
      <w:r w:rsidRPr="002C7D12">
        <w:rPr>
          <w:rFonts w:ascii="Times New Roman" w:hAnsi="Times New Roman" w:cs="Times New Roman"/>
          <w:b/>
        </w:rPr>
        <w:t>Information asymmetry</w:t>
      </w:r>
      <w:r>
        <w:rPr>
          <w:rFonts w:ascii="Times New Roman" w:hAnsi="Times New Roman" w:cs="Times New Roman"/>
          <w:b/>
        </w:rPr>
        <w:t xml:space="preserve"> </w:t>
      </w:r>
      <w:r w:rsidRPr="00447ABE">
        <w:rPr>
          <w:rFonts w:ascii="Times New Roman" w:hAnsi="Times New Roman" w:cs="Times New Roman"/>
        </w:rPr>
        <w:t>(IA)</w:t>
      </w:r>
    </w:p>
    <w:p w14:paraId="1D0EBAA8" w14:textId="77777777" w:rsidR="00F8530A" w:rsidRDefault="00F8530A" w:rsidP="00F8530A">
      <w:pPr>
        <w:rPr>
          <w:rFonts w:ascii="Times New Roman" w:hAnsi="Times New Roman" w:cs="Times New Roman"/>
        </w:rPr>
      </w:pPr>
      <w:r w:rsidRPr="004177D7">
        <w:rPr>
          <w:rFonts w:ascii="Times New Roman" w:hAnsi="Times New Roman" w:cs="Times New Roman"/>
        </w:rPr>
        <w:t>Please indicate the extent to which you agree with the following statement.</w:t>
      </w:r>
    </w:p>
    <w:p w14:paraId="591B73C8" w14:textId="77777777" w:rsidR="00F8530A" w:rsidRPr="0059475C" w:rsidRDefault="00F8530A" w:rsidP="00F8530A">
      <w:pPr>
        <w:outlineLvl w:val="0"/>
        <w:rPr>
          <w:rFonts w:ascii="Times New Roman" w:hAnsi="Times New Roman" w:cs="Times New Roman"/>
        </w:rPr>
      </w:pPr>
      <w:r w:rsidRPr="0059475C">
        <w:rPr>
          <w:rFonts w:ascii="Times New Roman" w:hAnsi="Times New Roman" w:cs="Times New Roman"/>
        </w:rPr>
        <w:t>Strongly disagree – strongly agree</w:t>
      </w:r>
    </w:p>
    <w:p w14:paraId="0D3594B4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593A48">
        <w:rPr>
          <w:rFonts w:ascii="Times New Roman" w:eastAsia="Times New Roman" w:hAnsi="Times New Roman" w:cs="Times New Roman"/>
        </w:rPr>
        <w:t>My superior is in possession of better information regarding the activities undertaken in my area of responsibility.</w:t>
      </w:r>
      <w:r>
        <w:rPr>
          <w:rFonts w:ascii="Times New Roman" w:eastAsia="Times New Roman" w:hAnsi="Times New Roman" w:cs="Times New Roman"/>
        </w:rPr>
        <w:t>*</w:t>
      </w:r>
    </w:p>
    <w:p w14:paraId="5B967716" w14:textId="77777777" w:rsidR="00F8530A" w:rsidRDefault="00F8530A" w:rsidP="00F8530A">
      <w:pPr>
        <w:rPr>
          <w:rFonts w:ascii="Times New Roman" w:hAnsi="Times New Roman" w:cs="Times"/>
          <w:b/>
          <w:bCs/>
        </w:rPr>
      </w:pPr>
      <w:r>
        <w:rPr>
          <w:rFonts w:ascii="Times New Roman" w:hAnsi="Times New Roman" w:cs="Times New Roman"/>
        </w:rPr>
        <w:t xml:space="preserve">2. </w:t>
      </w:r>
      <w:r w:rsidRPr="00593A48">
        <w:rPr>
          <w:rFonts w:ascii="Times New Roman" w:hAnsi="Times New Roman" w:cs="Times"/>
          <w:bCs/>
        </w:rPr>
        <w:t>My superior is more familiar with the input-output relationships inherent in the internal operations of my area of responsibility</w:t>
      </w:r>
      <w:r w:rsidRPr="00593A48">
        <w:rPr>
          <w:rFonts w:ascii="Times New Roman" w:hAnsi="Times New Roman" w:cs="Times"/>
          <w:b/>
          <w:bCs/>
        </w:rPr>
        <w:t>.</w:t>
      </w:r>
      <w:r>
        <w:rPr>
          <w:rFonts w:ascii="Times New Roman" w:hAnsi="Times New Roman" w:cs="Times"/>
          <w:b/>
          <w:bCs/>
        </w:rPr>
        <w:t>*</w:t>
      </w:r>
    </w:p>
    <w:p w14:paraId="36635B96" w14:textId="77777777" w:rsidR="00F8530A" w:rsidRPr="004C4E20" w:rsidRDefault="00F8530A" w:rsidP="00F8530A">
      <w:pPr>
        <w:rPr>
          <w:rFonts w:ascii="Times New Roman" w:hAnsi="Times New Roman" w:cs="Times New Roman"/>
        </w:rPr>
      </w:pPr>
      <w:r w:rsidRPr="00EB3371">
        <w:rPr>
          <w:rFonts w:ascii="Times New Roman" w:hAnsi="Times New Roman" w:cs="Times"/>
          <w:bCs/>
        </w:rPr>
        <w:t>3.</w:t>
      </w:r>
      <w:r>
        <w:rPr>
          <w:rFonts w:ascii="Times New Roman" w:hAnsi="Times New Roman" w:cs="Times"/>
          <w:b/>
          <w:bCs/>
        </w:rPr>
        <w:t xml:space="preserve"> </w:t>
      </w:r>
      <w:r w:rsidRPr="00593A48">
        <w:rPr>
          <w:rFonts w:ascii="Times New Roman" w:eastAsia="Times New Roman" w:hAnsi="Times New Roman" w:cs="Times New Roman"/>
        </w:rPr>
        <w:t>My superior is more certain of the performance potenti</w:t>
      </w:r>
      <w:r>
        <w:rPr>
          <w:rFonts w:ascii="Times New Roman" w:eastAsia="Times New Roman" w:hAnsi="Times New Roman" w:cs="Times New Roman"/>
        </w:rPr>
        <w:t>al of my area of responsibility.*</w:t>
      </w:r>
    </w:p>
    <w:p w14:paraId="1CBD661B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593A48">
        <w:rPr>
          <w:rFonts w:ascii="Times New Roman" w:eastAsia="Times New Roman" w:hAnsi="Times New Roman" w:cs="Times New Roman"/>
        </w:rPr>
        <w:t>My superior is more familiar technically with the work of my area of responsibility.</w:t>
      </w:r>
      <w:r>
        <w:rPr>
          <w:rFonts w:ascii="Times New Roman" w:eastAsia="Times New Roman" w:hAnsi="Times New Roman" w:cs="Times New Roman"/>
        </w:rPr>
        <w:t>*</w:t>
      </w:r>
    </w:p>
    <w:p w14:paraId="2902E0C4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593A48">
        <w:rPr>
          <w:rFonts w:ascii="Times New Roman" w:eastAsia="Times New Roman" w:hAnsi="Times New Roman" w:cs="Times New Roman"/>
        </w:rPr>
        <w:t>My superior is better able to assess the potential impact of external factors on the activities of my area of responsibility.</w:t>
      </w:r>
      <w:r>
        <w:rPr>
          <w:rFonts w:ascii="Times New Roman" w:eastAsia="Times New Roman" w:hAnsi="Times New Roman" w:cs="Times New Roman"/>
        </w:rPr>
        <w:t>*</w:t>
      </w:r>
    </w:p>
    <w:p w14:paraId="6E759990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 w:rsidRPr="00593A48">
        <w:rPr>
          <w:rFonts w:ascii="Times New Roman" w:eastAsia="Times New Roman" w:hAnsi="Times New Roman" w:cs="Times New Roman"/>
        </w:rPr>
        <w:t>My superior has a good understanding of what can be achieved in my area of responsibility.</w:t>
      </w:r>
      <w:r>
        <w:rPr>
          <w:rFonts w:ascii="Times New Roman" w:eastAsia="Times New Roman" w:hAnsi="Times New Roman" w:cs="Times New Roman"/>
        </w:rPr>
        <w:t>*</w:t>
      </w:r>
    </w:p>
    <w:p w14:paraId="30912BC4" w14:textId="5F640213" w:rsidR="00F8530A" w:rsidRDefault="00F8530A" w:rsidP="00F8530A">
      <w:pPr>
        <w:tabs>
          <w:tab w:val="left" w:pos="3834"/>
        </w:tabs>
        <w:rPr>
          <w:rFonts w:ascii="Times New Roman" w:eastAsia="Times New Roman" w:hAnsi="Times New Roman" w:cs="Times New Roman"/>
          <w:b/>
        </w:rPr>
      </w:pPr>
      <w:r w:rsidRPr="00787869">
        <w:rPr>
          <w:rFonts w:ascii="Times New Roman" w:eastAsia="Times New Roman" w:hAnsi="Times New Roman" w:cs="Times New Roman"/>
          <w:b/>
        </w:rPr>
        <w:t>Budget emphasis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447ABE">
        <w:rPr>
          <w:rFonts w:ascii="Times New Roman" w:eastAsia="Times New Roman" w:hAnsi="Times New Roman" w:cs="Times New Roman"/>
        </w:rPr>
        <w:t>(</w:t>
      </w:r>
      <w:r w:rsidR="006B688F">
        <w:rPr>
          <w:rFonts w:ascii="Times New Roman" w:eastAsia="Times New Roman" w:hAnsi="Times New Roman" w:cs="Times New Roman"/>
        </w:rPr>
        <w:t>B_EMPS</w:t>
      </w:r>
      <w:r w:rsidRPr="00447ABE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</w:p>
    <w:p w14:paraId="4C48BAD2" w14:textId="77777777" w:rsidR="00F8530A" w:rsidRDefault="00F8530A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indicate the extent to which you rate the degree of importance regarding following aspects.</w:t>
      </w:r>
    </w:p>
    <w:p w14:paraId="1D33E21C" w14:textId="77777777" w:rsidR="00F8530A" w:rsidRPr="004C4E20" w:rsidRDefault="00F8530A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important at all – extremely important.</w:t>
      </w:r>
    </w:p>
    <w:p w14:paraId="6A75FB26" w14:textId="77777777" w:rsidR="00F8530A" w:rsidRDefault="00F8530A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24639">
        <w:rPr>
          <w:rFonts w:ascii="Times New Roman" w:hAnsi="Times New Roman" w:cs="Times New Roman"/>
        </w:rPr>
        <w:t>Meeting the budget</w:t>
      </w:r>
      <w:r>
        <w:rPr>
          <w:rFonts w:ascii="Times New Roman" w:hAnsi="Times New Roman" w:cs="Times New Roman"/>
        </w:rPr>
        <w:t>.</w:t>
      </w:r>
    </w:p>
    <w:p w14:paraId="4B30DCBC" w14:textId="77777777" w:rsidR="00F8530A" w:rsidRDefault="00F8530A" w:rsidP="00F853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 w:rsidRPr="00324639">
        <w:rPr>
          <w:rFonts w:ascii="Times New Roman" w:hAnsi="Times New Roman" w:cs="Times New Roman"/>
        </w:rPr>
        <w:t>My concern with costs</w:t>
      </w:r>
      <w:r>
        <w:rPr>
          <w:rFonts w:ascii="Times New Roman" w:hAnsi="Times New Roman" w:cs="Times New Roman"/>
        </w:rPr>
        <w:t>.</w:t>
      </w:r>
    </w:p>
    <w:p w14:paraId="2C9102C6" w14:textId="246FA1DE" w:rsidR="000322C6" w:rsidRPr="000322C6" w:rsidRDefault="000322C6" w:rsidP="00F8530A">
      <w:pPr>
        <w:rPr>
          <w:rFonts w:ascii="Times New Roman" w:hAnsi="Times New Roman" w:cs="Times New Roman"/>
        </w:rPr>
      </w:pPr>
      <w:r w:rsidRPr="000322C6">
        <w:rPr>
          <w:rFonts w:ascii="Times New Roman" w:hAnsi="Times New Roman" w:cs="Times New Roman"/>
          <w:b/>
        </w:rPr>
        <w:t>Superiors’ ability to detect slack</w:t>
      </w:r>
      <w:r w:rsidRPr="000322C6">
        <w:rPr>
          <w:rFonts w:ascii="Times New Roman" w:hAnsi="Times New Roman" w:cs="Times New Roman"/>
        </w:rPr>
        <w:t xml:space="preserve"> (</w:t>
      </w:r>
      <w:r w:rsidR="003B6276">
        <w:rPr>
          <w:rFonts w:ascii="Times New Roman" w:hAnsi="Times New Roman" w:cs="Times New Roman"/>
        </w:rPr>
        <w:t>S_DT</w:t>
      </w:r>
      <w:r w:rsidRPr="000322C6">
        <w:rPr>
          <w:rFonts w:ascii="Times New Roman" w:hAnsi="Times New Roman" w:cs="Times New Roman"/>
        </w:rPr>
        <w:t>)</w:t>
      </w:r>
    </w:p>
    <w:p w14:paraId="52241DAD" w14:textId="77777777" w:rsidR="000322C6" w:rsidRPr="000322C6" w:rsidRDefault="000322C6" w:rsidP="000322C6">
      <w:pPr>
        <w:rPr>
          <w:rFonts w:ascii="Times New Roman" w:hAnsi="Times New Roman" w:cs="Times New Roman"/>
        </w:rPr>
      </w:pPr>
      <w:r w:rsidRPr="000322C6">
        <w:rPr>
          <w:rFonts w:ascii="Times New Roman" w:hAnsi="Times New Roman" w:cs="Times New Roman"/>
        </w:rPr>
        <w:t>Please indicate the extent to which you agree with the following statement.</w:t>
      </w:r>
    </w:p>
    <w:p w14:paraId="4E935515" w14:textId="77777777" w:rsidR="000322C6" w:rsidRPr="000322C6" w:rsidRDefault="000322C6" w:rsidP="000322C6">
      <w:pPr>
        <w:rPr>
          <w:rFonts w:ascii="Times New Roman" w:hAnsi="Times New Roman" w:cs="Times New Roman"/>
        </w:rPr>
      </w:pPr>
      <w:r w:rsidRPr="000322C6">
        <w:rPr>
          <w:rFonts w:ascii="Times New Roman" w:hAnsi="Times New Roman" w:cs="Times New Roman"/>
        </w:rPr>
        <w:t>Strongly disagree – strongly agree</w:t>
      </w:r>
    </w:p>
    <w:p w14:paraId="0533DB4D" w14:textId="77777777" w:rsidR="000322C6" w:rsidRPr="000322C6" w:rsidRDefault="000322C6" w:rsidP="000322C6">
      <w:pPr>
        <w:rPr>
          <w:rFonts w:ascii="Times New Roman" w:eastAsia="Times New Roman" w:hAnsi="Times New Roman" w:cs="Times New Roman"/>
        </w:rPr>
      </w:pPr>
      <w:r w:rsidRPr="000322C6">
        <w:rPr>
          <w:rFonts w:ascii="Times New Roman" w:eastAsia="Times New Roman" w:hAnsi="Times New Roman" w:cs="Times New Roman"/>
          <w:lang w:val="en-GB" w:eastAsia="nl-BE"/>
        </w:rPr>
        <w:t xml:space="preserve">1. </w:t>
      </w:r>
      <w:r w:rsidRPr="000322C6">
        <w:rPr>
          <w:rFonts w:ascii="Times New Roman" w:eastAsia="Times New Roman" w:hAnsi="Times New Roman" w:cs="Times New Roman"/>
        </w:rPr>
        <w:t>Top management has enough information to know if there is slack in my area of responsibility’s operating budgets.</w:t>
      </w:r>
    </w:p>
    <w:p w14:paraId="3170D631" w14:textId="77777777" w:rsidR="000322C6" w:rsidRPr="000322C6" w:rsidRDefault="000322C6" w:rsidP="000322C6">
      <w:pPr>
        <w:rPr>
          <w:rFonts w:ascii="Times New Roman" w:eastAsia="Times New Roman" w:hAnsi="Times New Roman" w:cs="Times New Roman"/>
        </w:rPr>
      </w:pPr>
      <w:r w:rsidRPr="000322C6">
        <w:rPr>
          <w:rFonts w:ascii="Times New Roman" w:hAnsi="Times New Roman" w:cs="Times New Roman"/>
        </w:rPr>
        <w:t xml:space="preserve">2. </w:t>
      </w:r>
      <w:r w:rsidRPr="000322C6">
        <w:rPr>
          <w:rFonts w:ascii="Times New Roman" w:eastAsia="Times New Roman" w:hAnsi="Times New Roman" w:cs="Times New Roman"/>
        </w:rPr>
        <w:t>Top management receives detailed information on the activities by area of responsibility and product.</w:t>
      </w:r>
    </w:p>
    <w:p w14:paraId="50D5D8A3" w14:textId="77777777" w:rsidR="000322C6" w:rsidRPr="000322C6" w:rsidRDefault="000322C6" w:rsidP="000322C6">
      <w:pPr>
        <w:rPr>
          <w:rFonts w:ascii="Times New Roman" w:hAnsi="Times New Roman" w:cs="Times New Roman"/>
        </w:rPr>
      </w:pPr>
      <w:r w:rsidRPr="000322C6">
        <w:rPr>
          <w:rFonts w:ascii="Times New Roman" w:eastAsia="Times New Roman" w:hAnsi="Times New Roman" w:cs="Times New Roman"/>
        </w:rPr>
        <w:t>3. Top management has a way to know if there is slack in my area of responsibility’s operating cost budgets.</w:t>
      </w:r>
    </w:p>
    <w:p w14:paraId="36E4BFF4" w14:textId="77777777" w:rsidR="000322C6" w:rsidRPr="000322C6" w:rsidRDefault="000322C6" w:rsidP="000322C6">
      <w:pPr>
        <w:rPr>
          <w:rFonts w:ascii="Times New Roman" w:hAnsi="Times New Roman" w:cs="Times New Roman"/>
        </w:rPr>
      </w:pPr>
    </w:p>
    <w:p w14:paraId="00A4CC36" w14:textId="77777777" w:rsidR="000322C6" w:rsidRPr="004C4E20" w:rsidRDefault="000322C6" w:rsidP="00F8530A">
      <w:pPr>
        <w:rPr>
          <w:rFonts w:ascii="Times New Roman" w:hAnsi="Times New Roman" w:cs="Times New Roman"/>
        </w:rPr>
      </w:pPr>
    </w:p>
    <w:p w14:paraId="4D3ADB8E" w14:textId="77777777" w:rsidR="00F8530A" w:rsidRDefault="00F8530A" w:rsidP="00F8530A">
      <w:pPr>
        <w:rPr>
          <w:rFonts w:ascii="Times New Roman" w:eastAsia="Times New Roman" w:hAnsi="Times New Roman" w:cs="Times New Roman"/>
        </w:rPr>
      </w:pPr>
    </w:p>
    <w:p w14:paraId="6605A94E" w14:textId="77777777" w:rsidR="009915D7" w:rsidRDefault="009915D7"/>
    <w:sectPr w:rsidR="009915D7" w:rsidSect="009D46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0A"/>
    <w:rsid w:val="000322C6"/>
    <w:rsid w:val="001144AD"/>
    <w:rsid w:val="003522B7"/>
    <w:rsid w:val="003B6276"/>
    <w:rsid w:val="005F2C26"/>
    <w:rsid w:val="006B688F"/>
    <w:rsid w:val="009915D7"/>
    <w:rsid w:val="009D4638"/>
    <w:rsid w:val="00A03E46"/>
    <w:rsid w:val="00C614F7"/>
    <w:rsid w:val="00F8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760C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0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0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Macintosh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Quang Huy</dc:creator>
  <cp:keywords/>
  <dc:description/>
  <cp:lastModifiedBy>Ngo Quang Huy</cp:lastModifiedBy>
  <cp:revision>9</cp:revision>
  <dcterms:created xsi:type="dcterms:W3CDTF">2017-04-13T08:38:00Z</dcterms:created>
  <dcterms:modified xsi:type="dcterms:W3CDTF">2018-08-28T16:10:00Z</dcterms:modified>
</cp:coreProperties>
</file>