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7E08" w:rsidRDefault="00FF7279">
      <w:pPr>
        <w:spacing w:line="360" w:lineRule="auto"/>
        <w:rPr>
          <w:rFonts w:ascii="Arial" w:eastAsia="Arial" w:hAnsi="Arial" w:cs="Arial"/>
          <w:b/>
          <w:sz w:val="22"/>
          <w:szCs w:val="22"/>
        </w:rPr>
      </w:pPr>
      <w:r>
        <w:rPr>
          <w:rFonts w:ascii="Arial" w:eastAsia="Arial" w:hAnsi="Arial" w:cs="Arial"/>
          <w:b/>
          <w:sz w:val="22"/>
          <w:szCs w:val="22"/>
        </w:rPr>
        <w:t>TITLE PAGE</w:t>
      </w:r>
    </w:p>
    <w:p w14:paraId="00000002" w14:textId="77777777" w:rsidR="00027E08" w:rsidRDefault="00FF7279">
      <w:pPr>
        <w:spacing w:line="360" w:lineRule="auto"/>
        <w:rPr>
          <w:rFonts w:ascii="Arial" w:eastAsia="Arial" w:hAnsi="Arial" w:cs="Arial"/>
          <w:b/>
          <w:sz w:val="22"/>
          <w:szCs w:val="22"/>
        </w:rPr>
      </w:pPr>
      <w:r>
        <w:rPr>
          <w:rFonts w:ascii="Arial" w:eastAsia="Arial" w:hAnsi="Arial" w:cs="Arial"/>
          <w:b/>
          <w:sz w:val="22"/>
          <w:szCs w:val="22"/>
        </w:rPr>
        <w:t>Title</w:t>
      </w:r>
    </w:p>
    <w:p w14:paraId="00000003" w14:textId="77777777" w:rsidR="00027E08" w:rsidRDefault="00FF7279">
      <w:pPr>
        <w:spacing w:line="360" w:lineRule="auto"/>
        <w:rPr>
          <w:rFonts w:ascii="Arial" w:eastAsia="Arial" w:hAnsi="Arial" w:cs="Arial"/>
          <w:sz w:val="22"/>
          <w:szCs w:val="22"/>
        </w:rPr>
      </w:pPr>
      <w:r>
        <w:rPr>
          <w:rFonts w:ascii="Arial" w:eastAsia="Arial" w:hAnsi="Arial" w:cs="Arial"/>
          <w:sz w:val="22"/>
          <w:szCs w:val="22"/>
        </w:rPr>
        <w:t xml:space="preserve">Do No Harm, Stay Current: Immersive Trauma Continuous Medical Education for Emergency Medicine Postgraduate Trainees </w:t>
      </w:r>
    </w:p>
    <w:p w14:paraId="00000004" w14:textId="77777777" w:rsidR="00027E08" w:rsidRDefault="00027E08">
      <w:pPr>
        <w:spacing w:line="360" w:lineRule="auto"/>
        <w:rPr>
          <w:rFonts w:ascii="Arial" w:eastAsia="Arial" w:hAnsi="Arial" w:cs="Arial"/>
          <w:b/>
          <w:sz w:val="22"/>
          <w:szCs w:val="22"/>
        </w:rPr>
      </w:pPr>
    </w:p>
    <w:p w14:paraId="00000005" w14:textId="77777777" w:rsidR="00027E08" w:rsidRDefault="00FF7279">
      <w:pPr>
        <w:spacing w:line="360" w:lineRule="auto"/>
        <w:rPr>
          <w:rFonts w:ascii="Arial" w:eastAsia="Arial" w:hAnsi="Arial" w:cs="Arial"/>
          <w:b/>
          <w:sz w:val="22"/>
          <w:szCs w:val="22"/>
        </w:rPr>
      </w:pPr>
      <w:r>
        <w:rPr>
          <w:rFonts w:ascii="Arial" w:eastAsia="Arial" w:hAnsi="Arial" w:cs="Arial"/>
          <w:b/>
          <w:sz w:val="22"/>
          <w:szCs w:val="22"/>
        </w:rPr>
        <w:t xml:space="preserve">Authors &amp; </w:t>
      </w:r>
      <w:proofErr w:type="spellStart"/>
      <w:r>
        <w:rPr>
          <w:rFonts w:ascii="Arial" w:eastAsia="Arial" w:hAnsi="Arial" w:cs="Arial"/>
          <w:b/>
          <w:sz w:val="22"/>
          <w:szCs w:val="22"/>
        </w:rPr>
        <w:t>Affliations</w:t>
      </w:r>
      <w:proofErr w:type="spellEnd"/>
    </w:p>
    <w:p w14:paraId="00000006" w14:textId="77777777" w:rsidR="00027E08" w:rsidRDefault="00FF7279">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Dazlin </w:t>
      </w:r>
      <w:proofErr w:type="spellStart"/>
      <w:r>
        <w:rPr>
          <w:rFonts w:ascii="Arial" w:eastAsia="Arial" w:hAnsi="Arial" w:cs="Arial"/>
          <w:color w:val="000000"/>
          <w:sz w:val="22"/>
          <w:szCs w:val="22"/>
        </w:rPr>
        <w:t>Masdiana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Sabardin</w:t>
      </w:r>
      <w:proofErr w:type="spellEnd"/>
      <w:r>
        <w:rPr>
          <w:rFonts w:ascii="Arial" w:eastAsia="Arial" w:hAnsi="Arial" w:cs="Arial"/>
          <w:color w:val="000000"/>
          <w:sz w:val="22"/>
          <w:szCs w:val="22"/>
        </w:rPr>
        <w:t xml:space="preserve"> MD (UKM), </w:t>
      </w:r>
      <w:proofErr w:type="spellStart"/>
      <w:r>
        <w:rPr>
          <w:rFonts w:ascii="Arial" w:eastAsia="Arial" w:hAnsi="Arial" w:cs="Arial"/>
          <w:color w:val="000000"/>
          <w:sz w:val="22"/>
          <w:szCs w:val="22"/>
        </w:rPr>
        <w:t>MEmMed</w:t>
      </w:r>
      <w:proofErr w:type="spellEnd"/>
      <w:r>
        <w:rPr>
          <w:rFonts w:ascii="Arial" w:eastAsia="Arial" w:hAnsi="Arial" w:cs="Arial"/>
          <w:color w:val="000000"/>
          <w:sz w:val="22"/>
          <w:szCs w:val="22"/>
        </w:rPr>
        <w:t xml:space="preserve"> (UKM). </w:t>
      </w:r>
    </w:p>
    <w:p w14:paraId="00000007" w14:textId="77777777" w:rsidR="00027E08" w:rsidRDefault="00FF7279">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Email: dazlin@ukm.edu.my</w:t>
      </w:r>
    </w:p>
    <w:p w14:paraId="00000008" w14:textId="77777777" w:rsidR="00027E08" w:rsidRDefault="00FF7279">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Afliza Abu Bakar</w:t>
      </w:r>
      <w:r>
        <w:rPr>
          <w:rFonts w:ascii="Arial" w:eastAsia="Arial" w:hAnsi="Arial" w:cs="Arial"/>
          <w:color w:val="000000"/>
          <w:sz w:val="22"/>
          <w:szCs w:val="22"/>
          <w:vertAlign w:val="superscript"/>
        </w:rPr>
        <w:t xml:space="preserve"> </w:t>
      </w:r>
      <w:proofErr w:type="spellStart"/>
      <w:r>
        <w:rPr>
          <w:rFonts w:ascii="Arial" w:eastAsia="Arial" w:hAnsi="Arial" w:cs="Arial"/>
          <w:color w:val="000000"/>
          <w:sz w:val="22"/>
          <w:szCs w:val="22"/>
        </w:rPr>
        <w:t>MBChB</w:t>
      </w:r>
      <w:proofErr w:type="spellEnd"/>
      <w:r>
        <w:rPr>
          <w:rFonts w:ascii="Arial" w:eastAsia="Arial" w:hAnsi="Arial" w:cs="Arial"/>
          <w:color w:val="000000"/>
          <w:sz w:val="22"/>
          <w:szCs w:val="22"/>
        </w:rPr>
        <w:t xml:space="preserve"> (Glasgow) </w:t>
      </w:r>
      <w:proofErr w:type="spellStart"/>
      <w:r>
        <w:rPr>
          <w:rFonts w:ascii="Arial" w:eastAsia="Arial" w:hAnsi="Arial" w:cs="Arial"/>
          <w:color w:val="000000"/>
          <w:sz w:val="22"/>
          <w:szCs w:val="22"/>
        </w:rPr>
        <w:t>ArBEM</w:t>
      </w:r>
      <w:proofErr w:type="spellEnd"/>
      <w:r>
        <w:rPr>
          <w:rFonts w:ascii="Arial" w:eastAsia="Arial" w:hAnsi="Arial" w:cs="Arial"/>
          <w:color w:val="000000"/>
          <w:sz w:val="22"/>
          <w:szCs w:val="22"/>
        </w:rPr>
        <w:t xml:space="preserve"> (Qatar). </w:t>
      </w:r>
    </w:p>
    <w:p w14:paraId="00000009" w14:textId="77777777" w:rsidR="00027E08" w:rsidRDefault="00FF7279">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Email: aflizaabubakar@gmail.com</w:t>
      </w:r>
    </w:p>
    <w:p w14:paraId="0000000A" w14:textId="1E071505" w:rsidR="00027E08" w:rsidRDefault="00FF7279">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Farrael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Mohd</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Azmin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MBChB</w:t>
      </w:r>
      <w:proofErr w:type="spellEnd"/>
      <w:r>
        <w:rPr>
          <w:rFonts w:ascii="Arial" w:eastAsia="Arial" w:hAnsi="Arial" w:cs="Arial"/>
          <w:color w:val="000000"/>
          <w:sz w:val="22"/>
          <w:szCs w:val="22"/>
        </w:rPr>
        <w:t xml:space="preserve"> (Otago). </w:t>
      </w:r>
    </w:p>
    <w:p w14:paraId="0000000B" w14:textId="77777777" w:rsidR="00027E08" w:rsidRDefault="00FF7279">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Email: farrael@ppukm.ukm.edu.my</w:t>
      </w:r>
    </w:p>
    <w:p w14:paraId="0000000C" w14:textId="10BE2262" w:rsidR="00027E08" w:rsidRDefault="00FF7279">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vertAlign w:val="superscript"/>
        </w:rPr>
        <w:t xml:space="preserve">1 </w:t>
      </w:r>
      <w:proofErr w:type="spellStart"/>
      <w:r>
        <w:rPr>
          <w:rFonts w:ascii="Arial" w:eastAsia="Arial" w:hAnsi="Arial" w:cs="Arial"/>
          <w:color w:val="000000"/>
          <w:sz w:val="22"/>
          <w:szCs w:val="22"/>
        </w:rPr>
        <w:t>Mohd</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Hisham</w:t>
      </w:r>
      <w:proofErr w:type="spellEnd"/>
      <w:r>
        <w:rPr>
          <w:rFonts w:ascii="Arial" w:eastAsia="Arial" w:hAnsi="Arial" w:cs="Arial"/>
          <w:color w:val="000000"/>
          <w:sz w:val="22"/>
          <w:szCs w:val="22"/>
        </w:rPr>
        <w:t xml:space="preserve"> Isa </w:t>
      </w:r>
      <w:bookmarkStart w:id="0" w:name="_GoBack"/>
      <w:bookmarkEnd w:id="0"/>
      <w:r>
        <w:rPr>
          <w:rFonts w:ascii="Arial" w:eastAsia="Arial" w:hAnsi="Arial" w:cs="Arial"/>
          <w:color w:val="000000"/>
          <w:sz w:val="22"/>
          <w:szCs w:val="22"/>
        </w:rPr>
        <w:t xml:space="preserve">MD (USM), </w:t>
      </w:r>
      <w:proofErr w:type="spellStart"/>
      <w:r>
        <w:rPr>
          <w:rFonts w:ascii="Arial" w:eastAsia="Arial" w:hAnsi="Arial" w:cs="Arial"/>
          <w:color w:val="000000"/>
          <w:sz w:val="22"/>
          <w:szCs w:val="22"/>
        </w:rPr>
        <w:t>DrEmMed</w:t>
      </w:r>
      <w:proofErr w:type="spellEnd"/>
      <w:r>
        <w:rPr>
          <w:rFonts w:ascii="Arial" w:eastAsia="Arial" w:hAnsi="Arial" w:cs="Arial"/>
          <w:color w:val="000000"/>
          <w:sz w:val="22"/>
          <w:szCs w:val="22"/>
        </w:rPr>
        <w:t xml:space="preserve"> (UKM). </w:t>
      </w:r>
    </w:p>
    <w:p w14:paraId="0000000D" w14:textId="77777777" w:rsidR="00027E08" w:rsidRDefault="00FF7279">
      <w:pPr>
        <w:pBdr>
          <w:top w:val="nil"/>
          <w:left w:val="nil"/>
          <w:bottom w:val="nil"/>
          <w:right w:val="nil"/>
          <w:between w:val="nil"/>
        </w:pBdr>
        <w:spacing w:line="360" w:lineRule="auto"/>
        <w:ind w:left="720"/>
        <w:jc w:val="both"/>
        <w:rPr>
          <w:rFonts w:ascii="Arial" w:eastAsia="Arial" w:hAnsi="Arial" w:cs="Arial"/>
          <w:color w:val="000000"/>
          <w:sz w:val="22"/>
          <w:szCs w:val="22"/>
        </w:rPr>
      </w:pPr>
      <w:r>
        <w:rPr>
          <w:rFonts w:ascii="Arial" w:eastAsia="Arial" w:hAnsi="Arial" w:cs="Arial"/>
          <w:color w:val="000000"/>
          <w:sz w:val="22"/>
          <w:szCs w:val="22"/>
        </w:rPr>
        <w:t xml:space="preserve">Email: </w:t>
      </w:r>
      <w:r>
        <w:rPr>
          <w:rFonts w:ascii="Arial" w:eastAsia="Arial" w:hAnsi="Arial" w:cs="Arial"/>
          <w:sz w:val="22"/>
          <w:szCs w:val="22"/>
        </w:rPr>
        <w:t>mohimois@ukm.edu.my</w:t>
      </w:r>
    </w:p>
    <w:p w14:paraId="0000000E" w14:textId="77777777" w:rsidR="00027E08" w:rsidRDefault="00FF7279">
      <w:pPr>
        <w:numPr>
          <w:ilvl w:val="0"/>
          <w:numId w:val="1"/>
        </w:numPr>
        <w:pBdr>
          <w:top w:val="nil"/>
          <w:left w:val="nil"/>
          <w:bottom w:val="nil"/>
          <w:right w:val="nil"/>
          <w:between w:val="nil"/>
        </w:pBdr>
        <w:spacing w:line="480" w:lineRule="auto"/>
        <w:jc w:val="both"/>
        <w:rPr>
          <w:rFonts w:ascii="Arial" w:eastAsia="Arial" w:hAnsi="Arial" w:cs="Arial"/>
          <w:color w:val="000000"/>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Shamsuriani </w:t>
      </w:r>
      <w:proofErr w:type="spellStart"/>
      <w:r>
        <w:rPr>
          <w:rFonts w:ascii="Arial" w:eastAsia="Arial" w:hAnsi="Arial" w:cs="Arial"/>
          <w:color w:val="000000"/>
          <w:sz w:val="22"/>
          <w:szCs w:val="22"/>
        </w:rPr>
        <w:t>Md</w:t>
      </w:r>
      <w:proofErr w:type="spellEnd"/>
      <w:r>
        <w:rPr>
          <w:rFonts w:ascii="Arial" w:eastAsia="Arial" w:hAnsi="Arial" w:cs="Arial"/>
          <w:color w:val="000000"/>
          <w:sz w:val="22"/>
          <w:szCs w:val="22"/>
        </w:rPr>
        <w:t xml:space="preserve"> Jamal</w:t>
      </w:r>
      <w:r>
        <w:rPr>
          <w:rFonts w:ascii="Arial" w:eastAsia="Arial" w:hAnsi="Arial" w:cs="Arial"/>
          <w:color w:val="000000"/>
          <w:sz w:val="22"/>
          <w:szCs w:val="22"/>
          <w:vertAlign w:val="superscript"/>
        </w:rPr>
        <w:t xml:space="preserve"> </w:t>
      </w:r>
      <w:r>
        <w:rPr>
          <w:rFonts w:ascii="Arial" w:eastAsia="Arial" w:hAnsi="Arial" w:cs="Arial"/>
          <w:color w:val="000000"/>
          <w:sz w:val="22"/>
          <w:szCs w:val="22"/>
        </w:rPr>
        <w:t xml:space="preserve">MBBS (Adelaide), </w:t>
      </w:r>
      <w:proofErr w:type="spellStart"/>
      <w:r>
        <w:rPr>
          <w:rFonts w:ascii="Arial" w:eastAsia="Arial" w:hAnsi="Arial" w:cs="Arial"/>
          <w:color w:val="000000"/>
          <w:sz w:val="22"/>
          <w:szCs w:val="22"/>
        </w:rPr>
        <w:t>MEmMed</w:t>
      </w:r>
      <w:proofErr w:type="spellEnd"/>
      <w:r>
        <w:rPr>
          <w:rFonts w:ascii="Arial" w:eastAsia="Arial" w:hAnsi="Arial" w:cs="Arial"/>
          <w:color w:val="000000"/>
          <w:sz w:val="22"/>
          <w:szCs w:val="22"/>
        </w:rPr>
        <w:t xml:space="preserve"> (UKM)</w:t>
      </w:r>
    </w:p>
    <w:p w14:paraId="0000000F" w14:textId="77777777" w:rsidR="00027E08" w:rsidRDefault="00FF7279">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Email: drsuria@ukm.edu.my</w:t>
      </w:r>
    </w:p>
    <w:p w14:paraId="00000010" w14:textId="77777777" w:rsidR="00027E08" w:rsidRDefault="00FF7279">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Faizal </w:t>
      </w:r>
      <w:proofErr w:type="spellStart"/>
      <w:r>
        <w:rPr>
          <w:rFonts w:ascii="Arial" w:eastAsia="Arial" w:hAnsi="Arial" w:cs="Arial"/>
          <w:color w:val="000000"/>
          <w:sz w:val="22"/>
          <w:szCs w:val="22"/>
        </w:rPr>
        <w:t>Amri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Hamzah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MBBCh</w:t>
      </w:r>
      <w:proofErr w:type="spellEnd"/>
      <w:r>
        <w:rPr>
          <w:rFonts w:ascii="Arial" w:eastAsia="Arial" w:hAnsi="Arial" w:cs="Arial"/>
          <w:color w:val="000000"/>
          <w:sz w:val="22"/>
          <w:szCs w:val="22"/>
        </w:rPr>
        <w:t xml:space="preserve">, BAO (Dublin), </w:t>
      </w:r>
      <w:proofErr w:type="spellStart"/>
      <w:proofErr w:type="gramStart"/>
      <w:r>
        <w:rPr>
          <w:rFonts w:ascii="Arial" w:eastAsia="Arial" w:hAnsi="Arial" w:cs="Arial"/>
          <w:color w:val="000000"/>
          <w:sz w:val="22"/>
          <w:szCs w:val="22"/>
        </w:rPr>
        <w:t>M.Med</w:t>
      </w:r>
      <w:proofErr w:type="spellEnd"/>
      <w:proofErr w:type="gramEnd"/>
      <w:r>
        <w:rPr>
          <w:rFonts w:ascii="Arial" w:eastAsia="Arial" w:hAnsi="Arial" w:cs="Arial"/>
          <w:color w:val="000000"/>
          <w:sz w:val="22"/>
          <w:szCs w:val="22"/>
        </w:rPr>
        <w:t xml:space="preserve"> (EM)USM. </w:t>
      </w:r>
    </w:p>
    <w:p w14:paraId="00000011" w14:textId="77777777" w:rsidR="00027E08" w:rsidRDefault="00FF7279">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Email:</w:t>
      </w:r>
      <w:r>
        <w:rPr>
          <w:rFonts w:eastAsia="Calibri"/>
          <w:color w:val="000000"/>
        </w:rPr>
        <w:t xml:space="preserve"> </w:t>
      </w:r>
      <w:r>
        <w:rPr>
          <w:rFonts w:ascii="Arial" w:eastAsia="Arial" w:hAnsi="Arial" w:cs="Arial"/>
          <w:color w:val="000000"/>
          <w:sz w:val="22"/>
          <w:szCs w:val="22"/>
        </w:rPr>
        <w:t>drfaizalamri@ukm.edu.my</w:t>
      </w:r>
    </w:p>
    <w:p w14:paraId="00000012" w14:textId="77777777" w:rsidR="00027E08" w:rsidRDefault="00027E08">
      <w:pPr>
        <w:spacing w:line="360" w:lineRule="auto"/>
        <w:rPr>
          <w:rFonts w:ascii="Arial" w:eastAsia="Arial" w:hAnsi="Arial" w:cs="Arial"/>
          <w:sz w:val="22"/>
          <w:szCs w:val="22"/>
        </w:rPr>
      </w:pPr>
    </w:p>
    <w:p w14:paraId="00000013" w14:textId="77777777" w:rsidR="00027E08" w:rsidRDefault="00FF7279">
      <w:pPr>
        <w:spacing w:line="360" w:lineRule="auto"/>
        <w:rPr>
          <w:rFonts w:ascii="Arial" w:eastAsia="Arial" w:hAnsi="Arial" w:cs="Arial"/>
          <w:sz w:val="22"/>
          <w:szCs w:val="22"/>
        </w:rPr>
      </w:pPr>
      <w:r>
        <w:rPr>
          <w:rFonts w:ascii="Arial" w:eastAsia="Arial" w:hAnsi="Arial" w:cs="Arial"/>
          <w:sz w:val="22"/>
          <w:szCs w:val="22"/>
          <w:vertAlign w:val="superscript"/>
        </w:rPr>
        <w:t>1</w:t>
      </w:r>
      <w:r>
        <w:rPr>
          <w:rFonts w:ascii="Arial" w:eastAsia="Arial" w:hAnsi="Arial" w:cs="Arial"/>
          <w:sz w:val="22"/>
          <w:szCs w:val="22"/>
        </w:rPr>
        <w:t>Department of Emergency Medicine, Faculty of Medicine</w:t>
      </w:r>
    </w:p>
    <w:p w14:paraId="00000014" w14:textId="77777777" w:rsidR="00027E08" w:rsidRDefault="00FF7279">
      <w:pPr>
        <w:spacing w:line="360" w:lineRule="auto"/>
        <w:rPr>
          <w:rFonts w:ascii="Arial" w:eastAsia="Arial" w:hAnsi="Arial" w:cs="Arial"/>
          <w:sz w:val="22"/>
          <w:szCs w:val="22"/>
        </w:rPr>
      </w:pPr>
      <w:r>
        <w:rPr>
          <w:rFonts w:ascii="Arial" w:eastAsia="Arial" w:hAnsi="Arial" w:cs="Arial"/>
          <w:sz w:val="22"/>
          <w:szCs w:val="22"/>
        </w:rPr>
        <w:t xml:space="preserve">Hospital </w:t>
      </w:r>
      <w:proofErr w:type="spellStart"/>
      <w:r>
        <w:rPr>
          <w:rFonts w:ascii="Arial" w:eastAsia="Arial" w:hAnsi="Arial" w:cs="Arial"/>
          <w:sz w:val="22"/>
          <w:szCs w:val="22"/>
        </w:rPr>
        <w:t>Canselor</w:t>
      </w:r>
      <w:proofErr w:type="spellEnd"/>
      <w:r>
        <w:rPr>
          <w:rFonts w:ascii="Arial" w:eastAsia="Arial" w:hAnsi="Arial" w:cs="Arial"/>
          <w:sz w:val="22"/>
          <w:szCs w:val="22"/>
        </w:rPr>
        <w:t xml:space="preserve"> </w:t>
      </w:r>
      <w:proofErr w:type="spellStart"/>
      <w:r>
        <w:rPr>
          <w:rFonts w:ascii="Arial" w:eastAsia="Arial" w:hAnsi="Arial" w:cs="Arial"/>
          <w:sz w:val="22"/>
          <w:szCs w:val="22"/>
        </w:rPr>
        <w:t>Tuanku</w:t>
      </w:r>
      <w:proofErr w:type="spellEnd"/>
      <w:r>
        <w:rPr>
          <w:rFonts w:ascii="Arial" w:eastAsia="Arial" w:hAnsi="Arial" w:cs="Arial"/>
          <w:sz w:val="22"/>
          <w:szCs w:val="22"/>
        </w:rPr>
        <w:t xml:space="preserve"> </w:t>
      </w:r>
      <w:proofErr w:type="spellStart"/>
      <w:r>
        <w:rPr>
          <w:rFonts w:ascii="Arial" w:eastAsia="Arial" w:hAnsi="Arial" w:cs="Arial"/>
          <w:sz w:val="22"/>
          <w:szCs w:val="22"/>
        </w:rPr>
        <w:t>Muriz</w:t>
      </w:r>
      <w:proofErr w:type="spellEnd"/>
      <w:r>
        <w:rPr>
          <w:rFonts w:ascii="Arial" w:eastAsia="Arial" w:hAnsi="Arial" w:cs="Arial"/>
          <w:sz w:val="22"/>
          <w:szCs w:val="22"/>
        </w:rPr>
        <w:t xml:space="preserve">, </w:t>
      </w:r>
      <w:proofErr w:type="spellStart"/>
      <w:r>
        <w:rPr>
          <w:rFonts w:ascii="Arial" w:eastAsia="Arial" w:hAnsi="Arial" w:cs="Arial"/>
          <w:sz w:val="22"/>
          <w:szCs w:val="22"/>
        </w:rPr>
        <w:t>Universiti</w:t>
      </w:r>
      <w:proofErr w:type="spellEnd"/>
      <w:r>
        <w:rPr>
          <w:rFonts w:ascii="Arial" w:eastAsia="Arial" w:hAnsi="Arial" w:cs="Arial"/>
          <w:sz w:val="22"/>
          <w:szCs w:val="22"/>
        </w:rPr>
        <w:t xml:space="preserve"> </w:t>
      </w:r>
      <w:proofErr w:type="spellStart"/>
      <w:r>
        <w:rPr>
          <w:rFonts w:ascii="Arial" w:eastAsia="Arial" w:hAnsi="Arial" w:cs="Arial"/>
          <w:sz w:val="22"/>
          <w:szCs w:val="22"/>
        </w:rPr>
        <w:t>Kebangsaan</w:t>
      </w:r>
      <w:proofErr w:type="spellEnd"/>
      <w:r>
        <w:rPr>
          <w:rFonts w:ascii="Arial" w:eastAsia="Arial" w:hAnsi="Arial" w:cs="Arial"/>
          <w:sz w:val="22"/>
          <w:szCs w:val="22"/>
        </w:rPr>
        <w:t xml:space="preserve"> Malaysia, </w:t>
      </w:r>
    </w:p>
    <w:p w14:paraId="00000015" w14:textId="77777777" w:rsidR="00027E08" w:rsidRDefault="00FF7279">
      <w:pPr>
        <w:spacing w:line="360" w:lineRule="auto"/>
        <w:rPr>
          <w:rFonts w:ascii="Arial" w:eastAsia="Arial" w:hAnsi="Arial" w:cs="Arial"/>
          <w:b/>
          <w:sz w:val="22"/>
          <w:szCs w:val="22"/>
        </w:rPr>
      </w:pPr>
      <w:proofErr w:type="spellStart"/>
      <w:r>
        <w:rPr>
          <w:rFonts w:ascii="Arial" w:eastAsia="Arial" w:hAnsi="Arial" w:cs="Arial"/>
          <w:sz w:val="22"/>
          <w:szCs w:val="22"/>
        </w:rPr>
        <w:t>Jalan</w:t>
      </w:r>
      <w:proofErr w:type="spellEnd"/>
      <w:r>
        <w:rPr>
          <w:rFonts w:ascii="Arial" w:eastAsia="Arial" w:hAnsi="Arial" w:cs="Arial"/>
          <w:sz w:val="22"/>
          <w:szCs w:val="22"/>
        </w:rPr>
        <w:t xml:space="preserve"> </w:t>
      </w:r>
      <w:proofErr w:type="spellStart"/>
      <w:r>
        <w:rPr>
          <w:rFonts w:ascii="Arial" w:eastAsia="Arial" w:hAnsi="Arial" w:cs="Arial"/>
          <w:sz w:val="22"/>
          <w:szCs w:val="22"/>
        </w:rPr>
        <w:t>Yaacob</w:t>
      </w:r>
      <w:proofErr w:type="spellEnd"/>
      <w:r>
        <w:rPr>
          <w:rFonts w:ascii="Arial" w:eastAsia="Arial" w:hAnsi="Arial" w:cs="Arial"/>
          <w:sz w:val="22"/>
          <w:szCs w:val="22"/>
        </w:rPr>
        <w:t xml:space="preserve"> Latif, 56000 </w:t>
      </w:r>
      <w:proofErr w:type="spellStart"/>
      <w:r>
        <w:rPr>
          <w:rFonts w:ascii="Arial" w:eastAsia="Arial" w:hAnsi="Arial" w:cs="Arial"/>
          <w:sz w:val="22"/>
          <w:szCs w:val="22"/>
        </w:rPr>
        <w:t>Cheras</w:t>
      </w:r>
      <w:proofErr w:type="spellEnd"/>
      <w:r>
        <w:rPr>
          <w:rFonts w:ascii="Arial" w:eastAsia="Arial" w:hAnsi="Arial" w:cs="Arial"/>
          <w:sz w:val="22"/>
          <w:szCs w:val="22"/>
        </w:rPr>
        <w:t>, Kuala Lumpur, Malaysia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00000016" w14:textId="77777777" w:rsidR="00027E08" w:rsidRDefault="00FF7279">
      <w:pPr>
        <w:spacing w:line="360" w:lineRule="auto"/>
        <w:rPr>
          <w:rFonts w:ascii="Arial" w:eastAsia="Arial" w:hAnsi="Arial" w:cs="Arial"/>
          <w:sz w:val="22"/>
          <w:szCs w:val="22"/>
        </w:rPr>
      </w:pPr>
      <w:r>
        <w:rPr>
          <w:rFonts w:ascii="Arial" w:eastAsia="Arial" w:hAnsi="Arial" w:cs="Arial"/>
          <w:sz w:val="22"/>
          <w:szCs w:val="22"/>
        </w:rPr>
        <w:t xml:space="preserve">Tel Number: +60391455555 </w:t>
      </w:r>
      <w:proofErr w:type="spellStart"/>
      <w:r>
        <w:rPr>
          <w:rFonts w:ascii="Arial" w:eastAsia="Arial" w:hAnsi="Arial" w:cs="Arial"/>
          <w:sz w:val="22"/>
          <w:szCs w:val="22"/>
        </w:rPr>
        <w:t>ext</w:t>
      </w:r>
      <w:proofErr w:type="spellEnd"/>
      <w:r>
        <w:rPr>
          <w:rFonts w:ascii="Arial" w:eastAsia="Arial" w:hAnsi="Arial" w:cs="Arial"/>
          <w:sz w:val="22"/>
          <w:szCs w:val="22"/>
        </w:rPr>
        <w:t xml:space="preserve"> 5491</w:t>
      </w:r>
    </w:p>
    <w:p w14:paraId="00000017" w14:textId="77777777" w:rsidR="00027E08" w:rsidRDefault="00027E08">
      <w:pPr>
        <w:pBdr>
          <w:top w:val="nil"/>
          <w:left w:val="nil"/>
          <w:bottom w:val="nil"/>
          <w:right w:val="nil"/>
          <w:between w:val="nil"/>
        </w:pBdr>
        <w:spacing w:line="360" w:lineRule="auto"/>
        <w:rPr>
          <w:rFonts w:ascii="Arial" w:eastAsia="Arial" w:hAnsi="Arial" w:cs="Arial"/>
          <w:b/>
          <w:color w:val="000000"/>
          <w:sz w:val="22"/>
          <w:szCs w:val="22"/>
        </w:rPr>
      </w:pPr>
    </w:p>
    <w:p w14:paraId="00000018"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b/>
          <w:color w:val="000000"/>
          <w:sz w:val="22"/>
          <w:szCs w:val="22"/>
        </w:rPr>
        <w:t xml:space="preserve">Meeting where the research was presented: </w:t>
      </w:r>
      <w:proofErr w:type="spellStart"/>
      <w:r>
        <w:rPr>
          <w:rFonts w:ascii="Arial" w:eastAsia="Arial" w:hAnsi="Arial" w:cs="Arial"/>
          <w:color w:val="000000"/>
          <w:sz w:val="22"/>
          <w:szCs w:val="22"/>
        </w:rPr>
        <w:t>Kongres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Pertandingan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Inovasi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dalam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Pengajaran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Pembelajaran</w:t>
      </w:r>
      <w:proofErr w:type="spellEnd"/>
      <w:r>
        <w:rPr>
          <w:rFonts w:ascii="Arial" w:eastAsia="Arial" w:hAnsi="Arial" w:cs="Arial"/>
          <w:color w:val="000000"/>
          <w:sz w:val="22"/>
          <w:szCs w:val="22"/>
        </w:rPr>
        <w:t xml:space="preserve"> 2023 (</w:t>
      </w:r>
      <w:proofErr w:type="spellStart"/>
      <w:r>
        <w:rPr>
          <w:rFonts w:ascii="Arial" w:eastAsia="Arial" w:hAnsi="Arial" w:cs="Arial"/>
          <w:color w:val="000000"/>
          <w:sz w:val="22"/>
          <w:szCs w:val="22"/>
        </w:rPr>
        <w:t>kNovasi</w:t>
      </w:r>
      <w:proofErr w:type="spellEnd"/>
      <w:r>
        <w:rPr>
          <w:rFonts w:ascii="Arial" w:eastAsia="Arial" w:hAnsi="Arial" w:cs="Arial"/>
          <w:color w:val="000000"/>
          <w:sz w:val="22"/>
          <w:szCs w:val="22"/>
        </w:rPr>
        <w:t xml:space="preserve"> 2023)</w:t>
      </w:r>
    </w:p>
    <w:p w14:paraId="00000019" w14:textId="77777777" w:rsidR="00027E08" w:rsidRDefault="00027E08">
      <w:pPr>
        <w:pBdr>
          <w:top w:val="nil"/>
          <w:left w:val="nil"/>
          <w:bottom w:val="nil"/>
          <w:right w:val="nil"/>
          <w:between w:val="nil"/>
        </w:pBdr>
        <w:spacing w:line="360" w:lineRule="auto"/>
        <w:rPr>
          <w:rFonts w:ascii="Arial" w:eastAsia="Arial" w:hAnsi="Arial" w:cs="Arial"/>
          <w:color w:val="000000"/>
          <w:sz w:val="22"/>
          <w:szCs w:val="22"/>
        </w:rPr>
      </w:pPr>
    </w:p>
    <w:p w14:paraId="0000001A"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bookmarkStart w:id="1" w:name="_heading=h.gjdgxs" w:colFirst="0" w:colLast="0"/>
      <w:bookmarkEnd w:id="1"/>
      <w:r>
        <w:rPr>
          <w:rFonts w:ascii="Arial" w:eastAsia="Arial" w:hAnsi="Arial" w:cs="Arial"/>
          <w:b/>
          <w:color w:val="000000"/>
          <w:sz w:val="22"/>
          <w:szCs w:val="22"/>
        </w:rPr>
        <w:t xml:space="preserve">Conflicts of interest: </w:t>
      </w:r>
      <w:r>
        <w:rPr>
          <w:rFonts w:ascii="Arial" w:eastAsia="Arial" w:hAnsi="Arial" w:cs="Arial"/>
          <w:color w:val="000000"/>
          <w:sz w:val="22"/>
          <w:szCs w:val="22"/>
        </w:rPr>
        <w:t>nil</w:t>
      </w:r>
    </w:p>
    <w:p w14:paraId="0000001B" w14:textId="77777777" w:rsidR="00027E08" w:rsidRDefault="00027E08">
      <w:pPr>
        <w:pBdr>
          <w:top w:val="nil"/>
          <w:left w:val="nil"/>
          <w:bottom w:val="nil"/>
          <w:right w:val="nil"/>
          <w:between w:val="nil"/>
        </w:pBdr>
        <w:spacing w:line="360" w:lineRule="auto"/>
        <w:rPr>
          <w:rFonts w:ascii="Arial" w:eastAsia="Arial" w:hAnsi="Arial" w:cs="Arial"/>
          <w:color w:val="000000"/>
          <w:sz w:val="22"/>
          <w:szCs w:val="22"/>
        </w:rPr>
      </w:pPr>
    </w:p>
    <w:p w14:paraId="0000001C"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b/>
          <w:color w:val="000000"/>
          <w:sz w:val="22"/>
          <w:szCs w:val="22"/>
        </w:rPr>
        <w:t xml:space="preserve">Running Title: </w:t>
      </w:r>
      <w:r>
        <w:rPr>
          <w:rFonts w:ascii="Arial" w:eastAsia="Arial" w:hAnsi="Arial" w:cs="Arial"/>
          <w:color w:val="000000"/>
          <w:sz w:val="22"/>
          <w:szCs w:val="22"/>
        </w:rPr>
        <w:t>Immersive Trauma Continuous Medical Education</w:t>
      </w:r>
    </w:p>
    <w:p w14:paraId="0000001D" w14:textId="77777777" w:rsidR="00027E08" w:rsidRDefault="00027E08">
      <w:pPr>
        <w:pBdr>
          <w:top w:val="nil"/>
          <w:left w:val="nil"/>
          <w:bottom w:val="nil"/>
          <w:right w:val="nil"/>
          <w:between w:val="nil"/>
        </w:pBdr>
        <w:spacing w:line="360" w:lineRule="auto"/>
        <w:rPr>
          <w:rFonts w:ascii="Arial" w:eastAsia="Arial" w:hAnsi="Arial" w:cs="Arial"/>
          <w:b/>
          <w:color w:val="000000"/>
          <w:sz w:val="22"/>
          <w:szCs w:val="22"/>
        </w:rPr>
      </w:pPr>
    </w:p>
    <w:p w14:paraId="0000001E"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b/>
          <w:color w:val="000000"/>
          <w:sz w:val="22"/>
          <w:szCs w:val="22"/>
        </w:rPr>
        <w:t xml:space="preserve">Keywords: </w:t>
      </w:r>
      <w:r>
        <w:rPr>
          <w:rFonts w:ascii="Arial" w:eastAsia="Arial" w:hAnsi="Arial" w:cs="Arial"/>
          <w:color w:val="000000"/>
          <w:sz w:val="22"/>
          <w:szCs w:val="22"/>
        </w:rPr>
        <w:t>active learning; emergency medicine; immersive; simulation, student-centered</w:t>
      </w:r>
    </w:p>
    <w:p w14:paraId="0000001F" w14:textId="77777777" w:rsidR="00027E08" w:rsidRDefault="00027E08">
      <w:pPr>
        <w:pBdr>
          <w:top w:val="nil"/>
          <w:left w:val="nil"/>
          <w:bottom w:val="nil"/>
          <w:right w:val="nil"/>
          <w:between w:val="nil"/>
        </w:pBdr>
        <w:spacing w:line="360" w:lineRule="auto"/>
        <w:rPr>
          <w:rFonts w:ascii="Arial" w:eastAsia="Arial" w:hAnsi="Arial" w:cs="Arial"/>
          <w:b/>
          <w:color w:val="000000"/>
          <w:sz w:val="22"/>
          <w:szCs w:val="22"/>
        </w:rPr>
      </w:pPr>
    </w:p>
    <w:p w14:paraId="00000020"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b/>
          <w:color w:val="000000"/>
          <w:sz w:val="22"/>
          <w:szCs w:val="22"/>
        </w:rPr>
        <w:t>Word count:</w:t>
      </w:r>
      <w:r>
        <w:rPr>
          <w:rFonts w:ascii="Arial" w:eastAsia="Arial" w:hAnsi="Arial" w:cs="Arial"/>
          <w:color w:val="000000"/>
          <w:sz w:val="22"/>
          <w:szCs w:val="22"/>
        </w:rPr>
        <w:t xml:space="preserve"> 2370 words (total 13 pages)</w:t>
      </w:r>
    </w:p>
    <w:p w14:paraId="00000021" w14:textId="77777777" w:rsidR="00027E08" w:rsidRDefault="00027E08">
      <w:pPr>
        <w:pBdr>
          <w:top w:val="nil"/>
          <w:left w:val="nil"/>
          <w:bottom w:val="nil"/>
          <w:right w:val="nil"/>
          <w:between w:val="nil"/>
        </w:pBdr>
        <w:spacing w:line="360" w:lineRule="auto"/>
        <w:rPr>
          <w:rFonts w:ascii="Arial" w:eastAsia="Arial" w:hAnsi="Arial" w:cs="Arial"/>
          <w:b/>
          <w:color w:val="000000"/>
          <w:sz w:val="22"/>
          <w:szCs w:val="22"/>
        </w:rPr>
      </w:pPr>
    </w:p>
    <w:p w14:paraId="00000022"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b/>
          <w:color w:val="000000"/>
          <w:sz w:val="22"/>
          <w:szCs w:val="22"/>
        </w:rPr>
        <w:t>Number of figures and tables:</w:t>
      </w:r>
      <w:r>
        <w:rPr>
          <w:rFonts w:ascii="Arial" w:eastAsia="Arial" w:hAnsi="Arial" w:cs="Arial"/>
          <w:color w:val="000000"/>
          <w:sz w:val="22"/>
          <w:szCs w:val="22"/>
        </w:rPr>
        <w:t xml:space="preserve"> 3 figures and 3 tables</w:t>
      </w:r>
    </w:p>
    <w:p w14:paraId="00000023" w14:textId="77777777" w:rsidR="00027E08" w:rsidRDefault="00FF7279">
      <w:pPr>
        <w:shd w:val="clear" w:color="auto" w:fill="FFFFFF"/>
        <w:spacing w:line="360" w:lineRule="auto"/>
        <w:rPr>
          <w:rFonts w:ascii="Arial" w:eastAsia="Arial" w:hAnsi="Arial" w:cs="Arial"/>
          <w:sz w:val="22"/>
          <w:szCs w:val="22"/>
        </w:rPr>
      </w:pPr>
      <w:r>
        <w:rPr>
          <w:rFonts w:ascii="Arial" w:eastAsia="Arial" w:hAnsi="Arial" w:cs="Arial"/>
          <w:b/>
          <w:sz w:val="22"/>
          <w:szCs w:val="22"/>
        </w:rPr>
        <w:lastRenderedPageBreak/>
        <w:t>Authors’ con</w:t>
      </w:r>
      <w:r>
        <w:rPr>
          <w:rFonts w:ascii="Arial" w:eastAsia="Arial" w:hAnsi="Arial" w:cs="Arial"/>
          <w:b/>
          <w:sz w:val="22"/>
          <w:szCs w:val="22"/>
        </w:rPr>
        <w:t xml:space="preserve">tributions are as follows: </w:t>
      </w:r>
      <w:r>
        <w:rPr>
          <w:rFonts w:ascii="Arial" w:eastAsia="Arial" w:hAnsi="Arial" w:cs="Arial"/>
          <w:sz w:val="22"/>
          <w:szCs w:val="22"/>
        </w:rPr>
        <w:t>DMS and AAB contributed to the conception of study, data acquisition and interpretation, drafted the figures and wrote the manuscript. FAM contributed to data acquisition. MHI, SMJ and FAH contributed to the conception of the stu</w:t>
      </w:r>
      <w:r>
        <w:rPr>
          <w:rFonts w:ascii="Arial" w:eastAsia="Arial" w:hAnsi="Arial" w:cs="Arial"/>
          <w:sz w:val="22"/>
          <w:szCs w:val="22"/>
        </w:rPr>
        <w:t>dy, mentoring &amp; supervising and revised the manuscript critically.</w:t>
      </w:r>
    </w:p>
    <w:p w14:paraId="00000024" w14:textId="77777777" w:rsidR="00027E08" w:rsidRDefault="00027E08">
      <w:pPr>
        <w:shd w:val="clear" w:color="auto" w:fill="FFFFFF"/>
        <w:spacing w:line="360" w:lineRule="auto"/>
        <w:rPr>
          <w:rFonts w:ascii="Arial" w:eastAsia="Arial" w:hAnsi="Arial" w:cs="Arial"/>
          <w:sz w:val="22"/>
          <w:szCs w:val="22"/>
        </w:rPr>
      </w:pPr>
    </w:p>
    <w:p w14:paraId="00000025" w14:textId="77777777" w:rsidR="00027E08" w:rsidRDefault="00FF7279">
      <w:pPr>
        <w:pBdr>
          <w:top w:val="nil"/>
          <w:left w:val="nil"/>
          <w:bottom w:val="nil"/>
          <w:right w:val="nil"/>
          <w:between w:val="nil"/>
        </w:pBdr>
        <w:spacing w:line="360" w:lineRule="auto"/>
        <w:rPr>
          <w:rFonts w:ascii="Arial" w:eastAsia="Arial" w:hAnsi="Arial" w:cs="Arial"/>
          <w:b/>
          <w:color w:val="000000"/>
          <w:sz w:val="22"/>
          <w:szCs w:val="22"/>
        </w:rPr>
      </w:pPr>
      <w:r>
        <w:rPr>
          <w:rFonts w:ascii="Arial" w:eastAsia="Arial" w:hAnsi="Arial" w:cs="Arial"/>
          <w:b/>
          <w:color w:val="000000"/>
          <w:sz w:val="22"/>
          <w:szCs w:val="22"/>
        </w:rPr>
        <w:t>Corresponding Author:</w:t>
      </w:r>
    </w:p>
    <w:p w14:paraId="00000026"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proofErr w:type="spellStart"/>
      <w:r>
        <w:rPr>
          <w:rFonts w:ascii="Arial" w:eastAsia="Arial" w:hAnsi="Arial" w:cs="Arial"/>
          <w:color w:val="000000"/>
          <w:sz w:val="22"/>
          <w:szCs w:val="22"/>
        </w:rPr>
        <w:t>Dazlin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Masdiana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Sabardin</w:t>
      </w:r>
      <w:proofErr w:type="spellEnd"/>
      <w:r>
        <w:rPr>
          <w:rFonts w:ascii="Arial" w:eastAsia="Arial" w:hAnsi="Arial" w:cs="Arial"/>
          <w:color w:val="000000"/>
          <w:sz w:val="22"/>
          <w:szCs w:val="22"/>
        </w:rPr>
        <w:t>,</w:t>
      </w:r>
    </w:p>
    <w:p w14:paraId="00000027"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Emergency Department,</w:t>
      </w:r>
    </w:p>
    <w:p w14:paraId="00000028"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Hospital </w:t>
      </w:r>
      <w:proofErr w:type="spellStart"/>
      <w:r>
        <w:rPr>
          <w:rFonts w:ascii="Arial" w:eastAsia="Arial" w:hAnsi="Arial" w:cs="Arial"/>
          <w:color w:val="000000"/>
          <w:sz w:val="22"/>
          <w:szCs w:val="22"/>
        </w:rPr>
        <w:t>Canselor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Tuanku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Muhriz</w:t>
      </w:r>
      <w:proofErr w:type="spellEnd"/>
      <w:r>
        <w:rPr>
          <w:rFonts w:ascii="Arial" w:eastAsia="Arial" w:hAnsi="Arial" w:cs="Arial"/>
          <w:color w:val="000000"/>
          <w:sz w:val="22"/>
          <w:szCs w:val="22"/>
        </w:rPr>
        <w:t>,</w:t>
      </w:r>
    </w:p>
    <w:p w14:paraId="00000029"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proofErr w:type="spellStart"/>
      <w:r>
        <w:rPr>
          <w:rFonts w:ascii="Arial" w:eastAsia="Arial" w:hAnsi="Arial" w:cs="Arial"/>
          <w:color w:val="000000"/>
          <w:sz w:val="22"/>
          <w:szCs w:val="22"/>
        </w:rPr>
        <w:t>Universiti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Kebangsaan</w:t>
      </w:r>
      <w:proofErr w:type="spellEnd"/>
      <w:r>
        <w:rPr>
          <w:rFonts w:ascii="Arial" w:eastAsia="Arial" w:hAnsi="Arial" w:cs="Arial"/>
          <w:color w:val="000000"/>
          <w:sz w:val="22"/>
          <w:szCs w:val="22"/>
        </w:rPr>
        <w:t xml:space="preserve"> Malaysia Medical Centre,</w:t>
      </w:r>
    </w:p>
    <w:p w14:paraId="0000002A"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proofErr w:type="spellStart"/>
      <w:r>
        <w:rPr>
          <w:rFonts w:ascii="Arial" w:eastAsia="Arial" w:hAnsi="Arial" w:cs="Arial"/>
          <w:color w:val="000000"/>
          <w:sz w:val="22"/>
          <w:szCs w:val="22"/>
        </w:rPr>
        <w:t>Jalan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Yaacob</w:t>
      </w:r>
      <w:proofErr w:type="spellEnd"/>
      <w:r>
        <w:rPr>
          <w:rFonts w:ascii="Arial" w:eastAsia="Arial" w:hAnsi="Arial" w:cs="Arial"/>
          <w:color w:val="000000"/>
          <w:sz w:val="22"/>
          <w:szCs w:val="22"/>
        </w:rPr>
        <w:t xml:space="preserve"> Latif, Bandar </w:t>
      </w:r>
      <w:proofErr w:type="spellStart"/>
      <w:r>
        <w:rPr>
          <w:rFonts w:ascii="Arial" w:eastAsia="Arial" w:hAnsi="Arial" w:cs="Arial"/>
          <w:color w:val="000000"/>
          <w:sz w:val="22"/>
          <w:szCs w:val="22"/>
        </w:rPr>
        <w:t>Tun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Razak</w:t>
      </w:r>
      <w:proofErr w:type="spellEnd"/>
    </w:p>
    <w:p w14:paraId="0000002B"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5</w:t>
      </w:r>
      <w:r>
        <w:rPr>
          <w:rFonts w:ascii="Arial" w:eastAsia="Arial" w:hAnsi="Arial" w:cs="Arial"/>
          <w:color w:val="000000"/>
          <w:sz w:val="22"/>
          <w:szCs w:val="22"/>
        </w:rPr>
        <w:t xml:space="preserve">6000 </w:t>
      </w:r>
      <w:proofErr w:type="spellStart"/>
      <w:r>
        <w:rPr>
          <w:rFonts w:ascii="Arial" w:eastAsia="Arial" w:hAnsi="Arial" w:cs="Arial"/>
          <w:color w:val="000000"/>
          <w:sz w:val="22"/>
          <w:szCs w:val="22"/>
        </w:rPr>
        <w:t>Cheras</w:t>
      </w:r>
      <w:proofErr w:type="spellEnd"/>
      <w:r>
        <w:rPr>
          <w:rFonts w:ascii="Arial" w:eastAsia="Arial" w:hAnsi="Arial" w:cs="Arial"/>
          <w:color w:val="000000"/>
          <w:sz w:val="22"/>
          <w:szCs w:val="22"/>
        </w:rPr>
        <w:t>, Kuala Lumpur, MALAYSIA.</w:t>
      </w:r>
    </w:p>
    <w:p w14:paraId="0000002C"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E-mail: </w:t>
      </w:r>
      <w:hyperlink r:id="rId6">
        <w:r>
          <w:rPr>
            <w:rFonts w:ascii="Arial" w:eastAsia="Arial" w:hAnsi="Arial" w:cs="Arial"/>
            <w:color w:val="0563C1"/>
            <w:sz w:val="22"/>
            <w:szCs w:val="22"/>
            <w:u w:val="single"/>
          </w:rPr>
          <w:t>dazlin@ukm.edu.my</w:t>
        </w:r>
      </w:hyperlink>
    </w:p>
    <w:p w14:paraId="0000002D"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Tel Number: +60391455555 </w:t>
      </w:r>
      <w:proofErr w:type="spellStart"/>
      <w:r>
        <w:rPr>
          <w:rFonts w:ascii="Arial" w:eastAsia="Arial" w:hAnsi="Arial" w:cs="Arial"/>
          <w:color w:val="000000"/>
          <w:sz w:val="22"/>
          <w:szCs w:val="22"/>
        </w:rPr>
        <w:t>ext</w:t>
      </w:r>
      <w:proofErr w:type="spellEnd"/>
      <w:r>
        <w:rPr>
          <w:rFonts w:ascii="Arial" w:eastAsia="Arial" w:hAnsi="Arial" w:cs="Arial"/>
          <w:color w:val="000000"/>
          <w:sz w:val="22"/>
          <w:szCs w:val="22"/>
        </w:rPr>
        <w:t xml:space="preserve"> 5491</w:t>
      </w:r>
    </w:p>
    <w:p w14:paraId="0000002E" w14:textId="77777777" w:rsidR="00027E08" w:rsidRDefault="00FF7279">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(Reprint to the corresponding author via the above address)</w:t>
      </w:r>
    </w:p>
    <w:p w14:paraId="0000002F" w14:textId="77777777" w:rsidR="00027E08" w:rsidRDefault="00027E08">
      <w:pPr>
        <w:spacing w:line="360" w:lineRule="auto"/>
        <w:rPr>
          <w:rFonts w:ascii="Arial" w:eastAsia="Arial" w:hAnsi="Arial" w:cs="Arial"/>
          <w:b/>
          <w:sz w:val="22"/>
          <w:szCs w:val="22"/>
        </w:rPr>
      </w:pPr>
    </w:p>
    <w:p w14:paraId="00000030" w14:textId="77777777" w:rsidR="00027E08" w:rsidRDefault="00027E08">
      <w:pPr>
        <w:spacing w:line="360" w:lineRule="auto"/>
        <w:rPr>
          <w:rFonts w:ascii="Arial" w:eastAsia="Arial" w:hAnsi="Arial" w:cs="Arial"/>
          <w:sz w:val="22"/>
          <w:szCs w:val="22"/>
        </w:rPr>
      </w:pPr>
    </w:p>
    <w:p w14:paraId="00000031" w14:textId="77777777" w:rsidR="00027E08" w:rsidRDefault="00027E08">
      <w:pPr>
        <w:spacing w:line="360" w:lineRule="auto"/>
        <w:rPr>
          <w:rFonts w:ascii="Arial" w:eastAsia="Arial" w:hAnsi="Arial" w:cs="Arial"/>
          <w:sz w:val="22"/>
          <w:szCs w:val="22"/>
        </w:rPr>
      </w:pPr>
    </w:p>
    <w:sectPr w:rsidR="00027E0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77F1B"/>
    <w:multiLevelType w:val="multilevel"/>
    <w:tmpl w:val="01765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08"/>
    <w:rsid w:val="00027E08"/>
    <w:rsid w:val="00FF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8E69"/>
  <w15:docId w15:val="{A6D4310D-D381-4E36-92B5-3A352598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743"/>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EE6743"/>
    <w:rPr>
      <w:color w:val="0563C1" w:themeColor="hyperlink"/>
      <w:u w:val="single"/>
    </w:rPr>
  </w:style>
  <w:style w:type="paragraph" w:styleId="ListParagraph">
    <w:name w:val="List Paragraph"/>
    <w:basedOn w:val="Normal"/>
    <w:uiPriority w:val="34"/>
    <w:qFormat/>
    <w:rsid w:val="00EE6743"/>
    <w:pPr>
      <w:ind w:left="720"/>
      <w:contextualSpacing/>
    </w:pPr>
  </w:style>
  <w:style w:type="character" w:customStyle="1" w:styleId="UnresolvedMention">
    <w:name w:val="Unresolved Mention"/>
    <w:basedOn w:val="DefaultParagraphFont"/>
    <w:uiPriority w:val="99"/>
    <w:semiHidden/>
    <w:unhideWhenUsed/>
    <w:rsid w:val="0005574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F189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zlin@ukm.edu.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XUgQlcnKeNt1sxWY5VJ/vWLg==">CgMxLjAyCGguZ2pkZ3hzOAByITFMTDJZc0N2Z0E2RE1YU3ZPNkg0OEV1WGlpUVo0bEV1Yw==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DAZLIN SABARDIN</dc:creator>
  <cp:lastModifiedBy>HCTM 2020</cp:lastModifiedBy>
  <cp:revision>2</cp:revision>
  <dcterms:created xsi:type="dcterms:W3CDTF">2023-09-11T03:24:00Z</dcterms:created>
  <dcterms:modified xsi:type="dcterms:W3CDTF">2023-09-12T03:50:00Z</dcterms:modified>
</cp:coreProperties>
</file>