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DE73AB" w14:textId="36622D0E" w:rsidR="008A1768" w:rsidRPr="000321B9" w:rsidRDefault="003E7B0C" w:rsidP="00D062B6">
      <w:pPr>
        <w:spacing w:after="0" w:line="360" w:lineRule="auto"/>
        <w:jc w:val="center"/>
        <w:rPr>
          <w:rFonts w:asciiTheme="minorBidi" w:hAnsiTheme="minorBidi"/>
          <w:sz w:val="24"/>
          <w:szCs w:val="24"/>
        </w:rPr>
      </w:pPr>
      <w:bookmarkStart w:id="0" w:name="_Hlk162090142"/>
      <w:r w:rsidRPr="003E7B0C">
        <w:rPr>
          <w:rFonts w:asciiTheme="minorBidi" w:hAnsiTheme="minorBidi"/>
          <w:sz w:val="24"/>
          <w:szCs w:val="24"/>
        </w:rPr>
        <w:t xml:space="preserve">TRANSFORMASI PEDAGOGI PENGAJIAN UMUM: IMPLEMENTASI </w:t>
      </w:r>
      <w:proofErr w:type="spellStart"/>
      <w:r w:rsidRPr="006969C1">
        <w:rPr>
          <w:rFonts w:asciiTheme="minorBidi" w:hAnsiTheme="minorBidi"/>
          <w:i/>
          <w:iCs/>
          <w:sz w:val="24"/>
          <w:szCs w:val="24"/>
        </w:rPr>
        <w:t>CHATBOT</w:t>
      </w:r>
      <w:proofErr w:type="spellEnd"/>
      <w:r w:rsidRPr="003E7B0C">
        <w:rPr>
          <w:rFonts w:asciiTheme="minorBidi" w:hAnsiTheme="minorBidi"/>
          <w:sz w:val="24"/>
          <w:szCs w:val="24"/>
        </w:rPr>
        <w:t xml:space="preserve"> </w:t>
      </w:r>
      <w:proofErr w:type="spellStart"/>
      <w:r w:rsidRPr="003E7B0C">
        <w:rPr>
          <w:rFonts w:asciiTheme="minorBidi" w:hAnsiTheme="minorBidi"/>
          <w:sz w:val="24"/>
          <w:szCs w:val="24"/>
        </w:rPr>
        <w:t>SOPHIA</w:t>
      </w:r>
      <w:proofErr w:type="spellEnd"/>
      <w:r w:rsidRPr="003E7B0C">
        <w:rPr>
          <w:rFonts w:asciiTheme="minorBidi" w:hAnsiTheme="minorBidi"/>
          <w:sz w:val="24"/>
          <w:szCs w:val="24"/>
        </w:rPr>
        <w:t xml:space="preserve"> AI DALAM KURSUS FALSAFAH DAN ISU SEMASA</w:t>
      </w:r>
    </w:p>
    <w:p w14:paraId="32D5E109" w14:textId="77777777" w:rsidR="0045398B" w:rsidRDefault="0045398B" w:rsidP="0045398B">
      <w:pPr>
        <w:spacing w:after="0" w:line="360" w:lineRule="auto"/>
        <w:jc w:val="right"/>
        <w:rPr>
          <w:rFonts w:asciiTheme="minorBidi" w:hAnsiTheme="minorBidi"/>
          <w:b/>
          <w:bCs/>
        </w:rPr>
      </w:pPr>
    </w:p>
    <w:p w14:paraId="34E48D82" w14:textId="77777777" w:rsidR="0045398B" w:rsidRPr="00D062B6" w:rsidRDefault="0045398B" w:rsidP="0045398B">
      <w:pPr>
        <w:spacing w:after="0" w:line="360" w:lineRule="auto"/>
        <w:jc w:val="right"/>
        <w:rPr>
          <w:rFonts w:asciiTheme="minorBidi" w:hAnsiTheme="minorBidi"/>
          <w:b/>
          <w:bCs/>
        </w:rPr>
      </w:pPr>
    </w:p>
    <w:p w14:paraId="59C7DCD2" w14:textId="591D9508" w:rsidR="002A5EF6" w:rsidRPr="00D062B6" w:rsidRDefault="002A5EF6" w:rsidP="002A5EF6">
      <w:pPr>
        <w:spacing w:after="0" w:line="360" w:lineRule="auto"/>
        <w:jc w:val="right"/>
        <w:rPr>
          <w:rFonts w:asciiTheme="minorBidi" w:hAnsiTheme="minorBidi"/>
          <w:b/>
          <w:bCs/>
        </w:rPr>
      </w:pPr>
    </w:p>
    <w:p w14:paraId="4BBE84E0" w14:textId="77777777" w:rsidR="00D94D38" w:rsidRPr="00D062B6" w:rsidRDefault="00D94D38" w:rsidP="00D062B6">
      <w:pPr>
        <w:spacing w:after="0" w:line="360" w:lineRule="auto"/>
        <w:jc w:val="both"/>
        <w:rPr>
          <w:rFonts w:asciiTheme="minorBidi" w:hAnsiTheme="minorBidi"/>
          <w:b/>
          <w:bCs/>
        </w:rPr>
      </w:pPr>
    </w:p>
    <w:p w14:paraId="7C396300" w14:textId="5CFA4760" w:rsidR="00D94D38" w:rsidRPr="00D062B6" w:rsidRDefault="00D94D38" w:rsidP="00D062B6">
      <w:pPr>
        <w:spacing w:after="0" w:line="360" w:lineRule="auto"/>
        <w:jc w:val="both"/>
        <w:rPr>
          <w:rFonts w:asciiTheme="minorBidi" w:hAnsiTheme="minorBidi"/>
          <w:b/>
          <w:bCs/>
        </w:rPr>
      </w:pPr>
      <w:proofErr w:type="spellStart"/>
      <w:r w:rsidRPr="00D062B6">
        <w:rPr>
          <w:rFonts w:asciiTheme="minorBidi" w:hAnsiTheme="minorBidi"/>
          <w:b/>
          <w:bCs/>
        </w:rPr>
        <w:t>Abstra</w:t>
      </w:r>
      <w:r w:rsidR="00BB696A">
        <w:rPr>
          <w:rFonts w:asciiTheme="minorBidi" w:hAnsiTheme="minorBidi"/>
          <w:b/>
          <w:bCs/>
        </w:rPr>
        <w:t>ct</w:t>
      </w:r>
      <w:proofErr w:type="spellEnd"/>
    </w:p>
    <w:p w14:paraId="5EBAD973" w14:textId="54A70E1B" w:rsidR="007653F1" w:rsidRPr="007653F1" w:rsidRDefault="007653F1" w:rsidP="007653F1">
      <w:pPr>
        <w:spacing w:after="0" w:line="360" w:lineRule="auto"/>
        <w:jc w:val="both"/>
        <w:rPr>
          <w:rFonts w:asciiTheme="minorBidi" w:hAnsiTheme="minorBidi"/>
        </w:rPr>
      </w:pPr>
      <w:proofErr w:type="spellStart"/>
      <w:r w:rsidRPr="007653F1">
        <w:rPr>
          <w:rFonts w:asciiTheme="minorBidi" w:hAnsiTheme="minorBidi"/>
        </w:rPr>
        <w:t>This</w:t>
      </w:r>
      <w:proofErr w:type="spellEnd"/>
      <w:r w:rsidRPr="007653F1">
        <w:rPr>
          <w:rFonts w:asciiTheme="minorBidi" w:hAnsiTheme="minorBidi"/>
        </w:rPr>
        <w:t xml:space="preserve"> </w:t>
      </w:r>
      <w:proofErr w:type="spellStart"/>
      <w:r w:rsidRPr="007653F1">
        <w:rPr>
          <w:rFonts w:asciiTheme="minorBidi" w:hAnsiTheme="minorBidi"/>
        </w:rPr>
        <w:t>study</w:t>
      </w:r>
      <w:proofErr w:type="spellEnd"/>
      <w:r w:rsidRPr="007653F1">
        <w:rPr>
          <w:rFonts w:asciiTheme="minorBidi" w:hAnsiTheme="minorBidi"/>
        </w:rPr>
        <w:t xml:space="preserve"> </w:t>
      </w:r>
      <w:proofErr w:type="spellStart"/>
      <w:r w:rsidRPr="007653F1">
        <w:rPr>
          <w:rFonts w:asciiTheme="minorBidi" w:hAnsiTheme="minorBidi"/>
        </w:rPr>
        <w:t>evaluates</w:t>
      </w:r>
      <w:proofErr w:type="spellEnd"/>
      <w:r w:rsidRPr="007653F1">
        <w:rPr>
          <w:rFonts w:asciiTheme="minorBidi" w:hAnsiTheme="minorBidi"/>
        </w:rPr>
        <w:t xml:space="preserve"> </w:t>
      </w:r>
      <w:proofErr w:type="spellStart"/>
      <w:r w:rsidRPr="007653F1">
        <w:rPr>
          <w:rFonts w:asciiTheme="minorBidi" w:hAnsiTheme="minorBidi"/>
        </w:rPr>
        <w:t>the</w:t>
      </w:r>
      <w:proofErr w:type="spellEnd"/>
      <w:r w:rsidRPr="007653F1">
        <w:rPr>
          <w:rFonts w:asciiTheme="minorBidi" w:hAnsiTheme="minorBidi"/>
        </w:rPr>
        <w:t xml:space="preserve"> </w:t>
      </w:r>
      <w:proofErr w:type="spellStart"/>
      <w:r w:rsidRPr="007653F1">
        <w:rPr>
          <w:rFonts w:asciiTheme="minorBidi" w:hAnsiTheme="minorBidi"/>
        </w:rPr>
        <w:t>impact</w:t>
      </w:r>
      <w:proofErr w:type="spellEnd"/>
      <w:r w:rsidRPr="007653F1">
        <w:rPr>
          <w:rFonts w:asciiTheme="minorBidi" w:hAnsiTheme="minorBidi"/>
        </w:rPr>
        <w:t xml:space="preserve"> </w:t>
      </w:r>
      <w:proofErr w:type="spellStart"/>
      <w:r w:rsidRPr="007653F1">
        <w:rPr>
          <w:rFonts w:asciiTheme="minorBidi" w:hAnsiTheme="minorBidi"/>
        </w:rPr>
        <w:t>of</w:t>
      </w:r>
      <w:proofErr w:type="spellEnd"/>
      <w:r w:rsidRPr="007653F1">
        <w:rPr>
          <w:rFonts w:asciiTheme="minorBidi" w:hAnsiTheme="minorBidi"/>
        </w:rPr>
        <w:t xml:space="preserve"> </w:t>
      </w:r>
      <w:proofErr w:type="spellStart"/>
      <w:r w:rsidRPr="007653F1">
        <w:rPr>
          <w:rFonts w:asciiTheme="minorBidi" w:hAnsiTheme="minorBidi"/>
        </w:rPr>
        <w:t>implementing</w:t>
      </w:r>
      <w:proofErr w:type="spellEnd"/>
      <w:r w:rsidRPr="007653F1">
        <w:rPr>
          <w:rFonts w:asciiTheme="minorBidi" w:hAnsiTheme="minorBidi"/>
        </w:rPr>
        <w:t xml:space="preserve"> </w:t>
      </w:r>
      <w:proofErr w:type="spellStart"/>
      <w:r w:rsidRPr="006969C1">
        <w:rPr>
          <w:rFonts w:asciiTheme="minorBidi" w:hAnsiTheme="minorBidi"/>
        </w:rPr>
        <w:t>Chatbot</w:t>
      </w:r>
      <w:proofErr w:type="spellEnd"/>
      <w:r w:rsidRPr="007653F1">
        <w:rPr>
          <w:rFonts w:asciiTheme="minorBidi" w:hAnsiTheme="minorBidi"/>
        </w:rPr>
        <w:t xml:space="preserve"> </w:t>
      </w:r>
      <w:proofErr w:type="spellStart"/>
      <w:r w:rsidRPr="007653F1">
        <w:rPr>
          <w:rFonts w:asciiTheme="minorBidi" w:hAnsiTheme="minorBidi"/>
        </w:rPr>
        <w:t>Sophia</w:t>
      </w:r>
      <w:proofErr w:type="spellEnd"/>
      <w:r w:rsidRPr="007653F1">
        <w:rPr>
          <w:rFonts w:asciiTheme="minorBidi" w:hAnsiTheme="minorBidi"/>
        </w:rPr>
        <w:t xml:space="preserve"> AI in </w:t>
      </w:r>
      <w:proofErr w:type="spellStart"/>
      <w:r w:rsidRPr="007653F1">
        <w:rPr>
          <w:rFonts w:asciiTheme="minorBidi" w:hAnsiTheme="minorBidi"/>
        </w:rPr>
        <w:t>the</w:t>
      </w:r>
      <w:proofErr w:type="spellEnd"/>
      <w:r w:rsidRPr="007653F1">
        <w:rPr>
          <w:rFonts w:asciiTheme="minorBidi" w:hAnsiTheme="minorBidi"/>
        </w:rPr>
        <w:t xml:space="preserve"> </w:t>
      </w:r>
      <w:proofErr w:type="spellStart"/>
      <w:r w:rsidRPr="007653F1">
        <w:rPr>
          <w:rFonts w:asciiTheme="minorBidi" w:hAnsiTheme="minorBidi"/>
        </w:rPr>
        <w:t>Philosophy</w:t>
      </w:r>
      <w:proofErr w:type="spellEnd"/>
      <w:r w:rsidRPr="007653F1">
        <w:rPr>
          <w:rFonts w:asciiTheme="minorBidi" w:hAnsiTheme="minorBidi"/>
        </w:rPr>
        <w:t xml:space="preserve"> </w:t>
      </w:r>
      <w:proofErr w:type="spellStart"/>
      <w:r w:rsidRPr="007653F1">
        <w:rPr>
          <w:rFonts w:asciiTheme="minorBidi" w:hAnsiTheme="minorBidi"/>
        </w:rPr>
        <w:t>and</w:t>
      </w:r>
      <w:proofErr w:type="spellEnd"/>
      <w:r w:rsidRPr="007653F1">
        <w:rPr>
          <w:rFonts w:asciiTheme="minorBidi" w:hAnsiTheme="minorBidi"/>
        </w:rPr>
        <w:t xml:space="preserve"> </w:t>
      </w:r>
      <w:proofErr w:type="spellStart"/>
      <w:r w:rsidRPr="007653F1">
        <w:rPr>
          <w:rFonts w:asciiTheme="minorBidi" w:hAnsiTheme="minorBidi"/>
        </w:rPr>
        <w:t>Current</w:t>
      </w:r>
      <w:proofErr w:type="spellEnd"/>
      <w:r w:rsidRPr="007653F1">
        <w:rPr>
          <w:rFonts w:asciiTheme="minorBidi" w:hAnsiTheme="minorBidi"/>
        </w:rPr>
        <w:t xml:space="preserve"> </w:t>
      </w:r>
      <w:proofErr w:type="spellStart"/>
      <w:r w:rsidRPr="007653F1">
        <w:rPr>
          <w:rFonts w:asciiTheme="minorBidi" w:hAnsiTheme="minorBidi"/>
        </w:rPr>
        <w:t>Issues</w:t>
      </w:r>
      <w:proofErr w:type="spellEnd"/>
      <w:r w:rsidRPr="007653F1">
        <w:rPr>
          <w:rFonts w:asciiTheme="minorBidi" w:hAnsiTheme="minorBidi"/>
        </w:rPr>
        <w:t xml:space="preserve"> (</w:t>
      </w:r>
      <w:proofErr w:type="spellStart"/>
      <w:r w:rsidRPr="007653F1">
        <w:rPr>
          <w:rFonts w:asciiTheme="minorBidi" w:hAnsiTheme="minorBidi"/>
        </w:rPr>
        <w:t>FIS</w:t>
      </w:r>
      <w:proofErr w:type="spellEnd"/>
      <w:r w:rsidRPr="007653F1">
        <w:rPr>
          <w:rFonts w:asciiTheme="minorBidi" w:hAnsiTheme="minorBidi"/>
        </w:rPr>
        <w:t xml:space="preserve">) </w:t>
      </w:r>
      <w:proofErr w:type="spellStart"/>
      <w:r w:rsidRPr="007653F1">
        <w:rPr>
          <w:rFonts w:asciiTheme="minorBidi" w:hAnsiTheme="minorBidi"/>
        </w:rPr>
        <w:t>course</w:t>
      </w:r>
      <w:proofErr w:type="spellEnd"/>
      <w:r w:rsidRPr="007653F1">
        <w:rPr>
          <w:rFonts w:asciiTheme="minorBidi" w:hAnsiTheme="minorBidi"/>
        </w:rPr>
        <w:t xml:space="preserve"> at UiTM Kota Kinabalu, </w:t>
      </w:r>
      <w:proofErr w:type="spellStart"/>
      <w:r w:rsidRPr="007653F1">
        <w:rPr>
          <w:rFonts w:asciiTheme="minorBidi" w:hAnsiTheme="minorBidi"/>
        </w:rPr>
        <w:t>focusing</w:t>
      </w:r>
      <w:proofErr w:type="spellEnd"/>
      <w:r w:rsidRPr="007653F1">
        <w:rPr>
          <w:rFonts w:asciiTheme="minorBidi" w:hAnsiTheme="minorBidi"/>
        </w:rPr>
        <w:t xml:space="preserve"> </w:t>
      </w:r>
      <w:proofErr w:type="spellStart"/>
      <w:r w:rsidRPr="007653F1">
        <w:rPr>
          <w:rFonts w:asciiTheme="minorBidi" w:hAnsiTheme="minorBidi"/>
        </w:rPr>
        <w:t>on</w:t>
      </w:r>
      <w:proofErr w:type="spellEnd"/>
      <w:r w:rsidRPr="007653F1">
        <w:rPr>
          <w:rFonts w:asciiTheme="minorBidi" w:hAnsiTheme="minorBidi"/>
        </w:rPr>
        <w:t xml:space="preserve"> </w:t>
      </w:r>
      <w:proofErr w:type="spellStart"/>
      <w:r w:rsidRPr="007653F1">
        <w:rPr>
          <w:rFonts w:asciiTheme="minorBidi" w:hAnsiTheme="minorBidi"/>
        </w:rPr>
        <w:t>pedagogical</w:t>
      </w:r>
      <w:proofErr w:type="spellEnd"/>
      <w:r w:rsidRPr="007653F1">
        <w:rPr>
          <w:rFonts w:asciiTheme="minorBidi" w:hAnsiTheme="minorBidi"/>
        </w:rPr>
        <w:t xml:space="preserve"> </w:t>
      </w:r>
      <w:proofErr w:type="spellStart"/>
      <w:r w:rsidRPr="007653F1">
        <w:rPr>
          <w:rFonts w:asciiTheme="minorBidi" w:hAnsiTheme="minorBidi"/>
        </w:rPr>
        <w:t>transformation</w:t>
      </w:r>
      <w:proofErr w:type="spellEnd"/>
      <w:r w:rsidRPr="007653F1">
        <w:rPr>
          <w:rFonts w:asciiTheme="minorBidi" w:hAnsiTheme="minorBidi"/>
        </w:rPr>
        <w:t xml:space="preserve"> </w:t>
      </w:r>
      <w:proofErr w:type="spellStart"/>
      <w:r w:rsidRPr="007653F1">
        <w:rPr>
          <w:rFonts w:asciiTheme="minorBidi" w:hAnsiTheme="minorBidi"/>
        </w:rPr>
        <w:t>and</w:t>
      </w:r>
      <w:proofErr w:type="spellEnd"/>
      <w:r w:rsidRPr="007653F1">
        <w:rPr>
          <w:rFonts w:asciiTheme="minorBidi" w:hAnsiTheme="minorBidi"/>
        </w:rPr>
        <w:t xml:space="preserve"> </w:t>
      </w:r>
      <w:proofErr w:type="spellStart"/>
      <w:r w:rsidRPr="007653F1">
        <w:rPr>
          <w:rFonts w:asciiTheme="minorBidi" w:hAnsiTheme="minorBidi"/>
        </w:rPr>
        <w:t>its</w:t>
      </w:r>
      <w:proofErr w:type="spellEnd"/>
      <w:r w:rsidRPr="007653F1">
        <w:rPr>
          <w:rFonts w:asciiTheme="minorBidi" w:hAnsiTheme="minorBidi"/>
        </w:rPr>
        <w:t xml:space="preserve"> </w:t>
      </w:r>
      <w:proofErr w:type="spellStart"/>
      <w:r w:rsidRPr="007653F1">
        <w:rPr>
          <w:rFonts w:asciiTheme="minorBidi" w:hAnsiTheme="minorBidi"/>
        </w:rPr>
        <w:t>effects</w:t>
      </w:r>
      <w:proofErr w:type="spellEnd"/>
      <w:r w:rsidRPr="007653F1">
        <w:rPr>
          <w:rFonts w:asciiTheme="minorBidi" w:hAnsiTheme="minorBidi"/>
        </w:rPr>
        <w:t xml:space="preserve"> </w:t>
      </w:r>
      <w:proofErr w:type="spellStart"/>
      <w:r w:rsidRPr="007653F1">
        <w:rPr>
          <w:rFonts w:asciiTheme="minorBidi" w:hAnsiTheme="minorBidi"/>
        </w:rPr>
        <w:t>on</w:t>
      </w:r>
      <w:proofErr w:type="spellEnd"/>
      <w:r w:rsidRPr="007653F1">
        <w:rPr>
          <w:rFonts w:asciiTheme="minorBidi" w:hAnsiTheme="minorBidi"/>
        </w:rPr>
        <w:t xml:space="preserve"> </w:t>
      </w:r>
      <w:proofErr w:type="spellStart"/>
      <w:r w:rsidRPr="007653F1">
        <w:rPr>
          <w:rFonts w:asciiTheme="minorBidi" w:hAnsiTheme="minorBidi"/>
        </w:rPr>
        <w:t>students</w:t>
      </w:r>
      <w:proofErr w:type="spellEnd"/>
      <w:r w:rsidRPr="007653F1">
        <w:rPr>
          <w:rFonts w:asciiTheme="minorBidi" w:hAnsiTheme="minorBidi"/>
        </w:rPr>
        <w:t xml:space="preserve">' </w:t>
      </w:r>
      <w:proofErr w:type="spellStart"/>
      <w:r w:rsidRPr="007653F1">
        <w:rPr>
          <w:rFonts w:asciiTheme="minorBidi" w:hAnsiTheme="minorBidi"/>
        </w:rPr>
        <w:t>conceptual</w:t>
      </w:r>
      <w:proofErr w:type="spellEnd"/>
      <w:r w:rsidRPr="007653F1">
        <w:rPr>
          <w:rFonts w:asciiTheme="minorBidi" w:hAnsiTheme="minorBidi"/>
        </w:rPr>
        <w:t xml:space="preserve"> </w:t>
      </w:r>
      <w:proofErr w:type="spellStart"/>
      <w:r w:rsidRPr="007653F1">
        <w:rPr>
          <w:rFonts w:asciiTheme="minorBidi" w:hAnsiTheme="minorBidi"/>
        </w:rPr>
        <w:t>understanding</w:t>
      </w:r>
      <w:proofErr w:type="spellEnd"/>
      <w:r w:rsidRPr="007653F1">
        <w:rPr>
          <w:rFonts w:asciiTheme="minorBidi" w:hAnsiTheme="minorBidi"/>
        </w:rPr>
        <w:t xml:space="preserve">, </w:t>
      </w:r>
      <w:proofErr w:type="spellStart"/>
      <w:r w:rsidRPr="007653F1">
        <w:rPr>
          <w:rFonts w:asciiTheme="minorBidi" w:hAnsiTheme="minorBidi"/>
        </w:rPr>
        <w:t>critical</w:t>
      </w:r>
      <w:proofErr w:type="spellEnd"/>
      <w:r w:rsidRPr="007653F1">
        <w:rPr>
          <w:rFonts w:asciiTheme="minorBidi" w:hAnsiTheme="minorBidi"/>
        </w:rPr>
        <w:t xml:space="preserve"> </w:t>
      </w:r>
      <w:proofErr w:type="spellStart"/>
      <w:r w:rsidRPr="007653F1">
        <w:rPr>
          <w:rFonts w:asciiTheme="minorBidi" w:hAnsiTheme="minorBidi"/>
        </w:rPr>
        <w:t>thinking</w:t>
      </w:r>
      <w:proofErr w:type="spellEnd"/>
      <w:r w:rsidRPr="007653F1">
        <w:rPr>
          <w:rFonts w:asciiTheme="minorBidi" w:hAnsiTheme="minorBidi"/>
        </w:rPr>
        <w:t xml:space="preserve">, </w:t>
      </w:r>
      <w:proofErr w:type="spellStart"/>
      <w:r w:rsidRPr="007653F1">
        <w:rPr>
          <w:rFonts w:asciiTheme="minorBidi" w:hAnsiTheme="minorBidi"/>
        </w:rPr>
        <w:t>and</w:t>
      </w:r>
      <w:proofErr w:type="spellEnd"/>
      <w:r w:rsidRPr="007653F1">
        <w:rPr>
          <w:rFonts w:asciiTheme="minorBidi" w:hAnsiTheme="minorBidi"/>
        </w:rPr>
        <w:t xml:space="preserve"> </w:t>
      </w:r>
      <w:proofErr w:type="spellStart"/>
      <w:r w:rsidRPr="007653F1">
        <w:rPr>
          <w:rFonts w:asciiTheme="minorBidi" w:hAnsiTheme="minorBidi"/>
        </w:rPr>
        <w:t>motivation</w:t>
      </w:r>
      <w:proofErr w:type="spellEnd"/>
      <w:r w:rsidRPr="007653F1">
        <w:rPr>
          <w:rFonts w:asciiTheme="minorBidi" w:hAnsiTheme="minorBidi"/>
        </w:rPr>
        <w:t xml:space="preserve">. A </w:t>
      </w:r>
      <w:proofErr w:type="spellStart"/>
      <w:r w:rsidRPr="007653F1">
        <w:rPr>
          <w:rFonts w:asciiTheme="minorBidi" w:hAnsiTheme="minorBidi"/>
        </w:rPr>
        <w:t>quantitative</w:t>
      </w:r>
      <w:proofErr w:type="spellEnd"/>
      <w:r w:rsidRPr="007653F1">
        <w:rPr>
          <w:rFonts w:asciiTheme="minorBidi" w:hAnsiTheme="minorBidi"/>
        </w:rPr>
        <w:t xml:space="preserve"> </w:t>
      </w:r>
      <w:proofErr w:type="spellStart"/>
      <w:r w:rsidRPr="007653F1">
        <w:rPr>
          <w:rFonts w:asciiTheme="minorBidi" w:hAnsiTheme="minorBidi"/>
        </w:rPr>
        <w:t>approach</w:t>
      </w:r>
      <w:proofErr w:type="spellEnd"/>
      <w:r w:rsidRPr="007653F1">
        <w:rPr>
          <w:rFonts w:asciiTheme="minorBidi" w:hAnsiTheme="minorBidi"/>
        </w:rPr>
        <w:t xml:space="preserve"> </w:t>
      </w:r>
      <w:proofErr w:type="spellStart"/>
      <w:r w:rsidRPr="007653F1">
        <w:rPr>
          <w:rFonts w:asciiTheme="minorBidi" w:hAnsiTheme="minorBidi"/>
        </w:rPr>
        <w:t>was</w:t>
      </w:r>
      <w:proofErr w:type="spellEnd"/>
      <w:r w:rsidRPr="007653F1">
        <w:rPr>
          <w:rFonts w:asciiTheme="minorBidi" w:hAnsiTheme="minorBidi"/>
        </w:rPr>
        <w:t xml:space="preserve"> </w:t>
      </w:r>
      <w:proofErr w:type="spellStart"/>
      <w:r w:rsidRPr="007653F1">
        <w:rPr>
          <w:rFonts w:asciiTheme="minorBidi" w:hAnsiTheme="minorBidi"/>
        </w:rPr>
        <w:t>employed</w:t>
      </w:r>
      <w:proofErr w:type="spellEnd"/>
      <w:r w:rsidRPr="007653F1">
        <w:rPr>
          <w:rFonts w:asciiTheme="minorBidi" w:hAnsiTheme="minorBidi"/>
        </w:rPr>
        <w:t xml:space="preserve">, </w:t>
      </w:r>
      <w:proofErr w:type="spellStart"/>
      <w:r w:rsidRPr="007653F1">
        <w:rPr>
          <w:rFonts w:asciiTheme="minorBidi" w:hAnsiTheme="minorBidi"/>
        </w:rPr>
        <w:t>involving</w:t>
      </w:r>
      <w:proofErr w:type="spellEnd"/>
      <w:r w:rsidRPr="007653F1">
        <w:rPr>
          <w:rFonts w:asciiTheme="minorBidi" w:hAnsiTheme="minorBidi"/>
        </w:rPr>
        <w:t xml:space="preserve"> 296 </w:t>
      </w:r>
      <w:proofErr w:type="spellStart"/>
      <w:r w:rsidRPr="007653F1">
        <w:rPr>
          <w:rFonts w:asciiTheme="minorBidi" w:hAnsiTheme="minorBidi"/>
        </w:rPr>
        <w:t>undergraduate</w:t>
      </w:r>
      <w:proofErr w:type="spellEnd"/>
      <w:r w:rsidRPr="007653F1">
        <w:rPr>
          <w:rFonts w:asciiTheme="minorBidi" w:hAnsiTheme="minorBidi"/>
        </w:rPr>
        <w:t xml:space="preserve"> </w:t>
      </w:r>
      <w:proofErr w:type="spellStart"/>
      <w:r w:rsidRPr="007653F1">
        <w:rPr>
          <w:rFonts w:asciiTheme="minorBidi" w:hAnsiTheme="minorBidi"/>
        </w:rPr>
        <w:t>students</w:t>
      </w:r>
      <w:proofErr w:type="spellEnd"/>
      <w:r w:rsidRPr="007653F1">
        <w:rPr>
          <w:rFonts w:asciiTheme="minorBidi" w:hAnsiTheme="minorBidi"/>
        </w:rPr>
        <w:t xml:space="preserve">. Data </w:t>
      </w:r>
      <w:proofErr w:type="spellStart"/>
      <w:r w:rsidRPr="007653F1">
        <w:rPr>
          <w:rFonts w:asciiTheme="minorBidi" w:hAnsiTheme="minorBidi"/>
        </w:rPr>
        <w:t>was</w:t>
      </w:r>
      <w:proofErr w:type="spellEnd"/>
      <w:r w:rsidRPr="007653F1">
        <w:rPr>
          <w:rFonts w:asciiTheme="minorBidi" w:hAnsiTheme="minorBidi"/>
        </w:rPr>
        <w:t xml:space="preserve"> </w:t>
      </w:r>
      <w:proofErr w:type="spellStart"/>
      <w:r w:rsidRPr="007653F1">
        <w:rPr>
          <w:rFonts w:asciiTheme="minorBidi" w:hAnsiTheme="minorBidi"/>
        </w:rPr>
        <w:t>collected</w:t>
      </w:r>
      <w:proofErr w:type="spellEnd"/>
      <w:r w:rsidRPr="007653F1">
        <w:rPr>
          <w:rFonts w:asciiTheme="minorBidi" w:hAnsiTheme="minorBidi"/>
        </w:rPr>
        <w:t xml:space="preserve"> </w:t>
      </w:r>
      <w:proofErr w:type="spellStart"/>
      <w:r w:rsidRPr="007653F1">
        <w:rPr>
          <w:rFonts w:asciiTheme="minorBidi" w:hAnsiTheme="minorBidi"/>
        </w:rPr>
        <w:t>through</w:t>
      </w:r>
      <w:proofErr w:type="spellEnd"/>
      <w:r w:rsidRPr="007653F1">
        <w:rPr>
          <w:rFonts w:asciiTheme="minorBidi" w:hAnsiTheme="minorBidi"/>
        </w:rPr>
        <w:t xml:space="preserve"> a 30-item </w:t>
      </w:r>
      <w:proofErr w:type="spellStart"/>
      <w:r w:rsidRPr="007653F1">
        <w:rPr>
          <w:rFonts w:asciiTheme="minorBidi" w:hAnsiTheme="minorBidi"/>
        </w:rPr>
        <w:t>questionnaire</w:t>
      </w:r>
      <w:proofErr w:type="spellEnd"/>
      <w:r w:rsidRPr="007653F1">
        <w:rPr>
          <w:rFonts w:asciiTheme="minorBidi" w:hAnsiTheme="minorBidi"/>
        </w:rPr>
        <w:t xml:space="preserve"> </w:t>
      </w:r>
      <w:proofErr w:type="spellStart"/>
      <w:r w:rsidRPr="007653F1">
        <w:rPr>
          <w:rFonts w:asciiTheme="minorBidi" w:hAnsiTheme="minorBidi"/>
        </w:rPr>
        <w:t>using</w:t>
      </w:r>
      <w:proofErr w:type="spellEnd"/>
      <w:r w:rsidRPr="007653F1">
        <w:rPr>
          <w:rFonts w:asciiTheme="minorBidi" w:hAnsiTheme="minorBidi"/>
        </w:rPr>
        <w:t xml:space="preserve"> a 5-point </w:t>
      </w:r>
      <w:proofErr w:type="spellStart"/>
      <w:r w:rsidRPr="007653F1">
        <w:rPr>
          <w:rFonts w:asciiTheme="minorBidi" w:hAnsiTheme="minorBidi"/>
        </w:rPr>
        <w:t>Likert</w:t>
      </w:r>
      <w:proofErr w:type="spellEnd"/>
      <w:r w:rsidRPr="007653F1">
        <w:rPr>
          <w:rFonts w:asciiTheme="minorBidi" w:hAnsiTheme="minorBidi"/>
        </w:rPr>
        <w:t xml:space="preserve"> </w:t>
      </w:r>
      <w:proofErr w:type="spellStart"/>
      <w:r w:rsidRPr="007653F1">
        <w:rPr>
          <w:rFonts w:asciiTheme="minorBidi" w:hAnsiTheme="minorBidi"/>
        </w:rPr>
        <w:t>scale</w:t>
      </w:r>
      <w:proofErr w:type="spellEnd"/>
      <w:r w:rsidRPr="007653F1">
        <w:rPr>
          <w:rFonts w:asciiTheme="minorBidi" w:hAnsiTheme="minorBidi"/>
        </w:rPr>
        <w:t xml:space="preserve">, </w:t>
      </w:r>
      <w:proofErr w:type="spellStart"/>
      <w:r w:rsidRPr="007653F1">
        <w:rPr>
          <w:rFonts w:asciiTheme="minorBidi" w:hAnsiTheme="minorBidi"/>
        </w:rPr>
        <w:t>with</w:t>
      </w:r>
      <w:proofErr w:type="spellEnd"/>
      <w:r w:rsidRPr="007653F1">
        <w:rPr>
          <w:rFonts w:asciiTheme="minorBidi" w:hAnsiTheme="minorBidi"/>
        </w:rPr>
        <w:t xml:space="preserve"> </w:t>
      </w:r>
      <w:proofErr w:type="spellStart"/>
      <w:r w:rsidRPr="007653F1">
        <w:rPr>
          <w:rFonts w:asciiTheme="minorBidi" w:hAnsiTheme="minorBidi"/>
        </w:rPr>
        <w:t>pre</w:t>
      </w:r>
      <w:proofErr w:type="spellEnd"/>
      <w:r w:rsidRPr="007653F1">
        <w:rPr>
          <w:rFonts w:asciiTheme="minorBidi" w:hAnsiTheme="minorBidi"/>
        </w:rPr>
        <w:t xml:space="preserve">- </w:t>
      </w:r>
      <w:proofErr w:type="spellStart"/>
      <w:r w:rsidRPr="007653F1">
        <w:rPr>
          <w:rFonts w:asciiTheme="minorBidi" w:hAnsiTheme="minorBidi"/>
        </w:rPr>
        <w:t>and</w:t>
      </w:r>
      <w:proofErr w:type="spellEnd"/>
      <w:r w:rsidRPr="007653F1">
        <w:rPr>
          <w:rFonts w:asciiTheme="minorBidi" w:hAnsiTheme="minorBidi"/>
        </w:rPr>
        <w:t xml:space="preserve"> </w:t>
      </w:r>
      <w:proofErr w:type="spellStart"/>
      <w:r w:rsidRPr="007653F1">
        <w:rPr>
          <w:rFonts w:asciiTheme="minorBidi" w:hAnsiTheme="minorBidi"/>
        </w:rPr>
        <w:t>post-implementation</w:t>
      </w:r>
      <w:proofErr w:type="spellEnd"/>
      <w:r w:rsidRPr="007653F1">
        <w:rPr>
          <w:rFonts w:asciiTheme="minorBidi" w:hAnsiTheme="minorBidi"/>
        </w:rPr>
        <w:t xml:space="preserve"> </w:t>
      </w:r>
      <w:proofErr w:type="spellStart"/>
      <w:r w:rsidRPr="007653F1">
        <w:rPr>
          <w:rFonts w:asciiTheme="minorBidi" w:hAnsiTheme="minorBidi"/>
        </w:rPr>
        <w:t>assessments</w:t>
      </w:r>
      <w:proofErr w:type="spellEnd"/>
      <w:r w:rsidRPr="007653F1">
        <w:rPr>
          <w:rFonts w:asciiTheme="minorBidi" w:hAnsiTheme="minorBidi"/>
        </w:rPr>
        <w:t xml:space="preserve">. </w:t>
      </w:r>
      <w:proofErr w:type="spellStart"/>
      <w:r w:rsidRPr="007653F1">
        <w:rPr>
          <w:rFonts w:asciiTheme="minorBidi" w:hAnsiTheme="minorBidi"/>
        </w:rPr>
        <w:t>Paired</w:t>
      </w:r>
      <w:proofErr w:type="spellEnd"/>
      <w:r w:rsidRPr="007653F1">
        <w:rPr>
          <w:rFonts w:asciiTheme="minorBidi" w:hAnsiTheme="minorBidi"/>
        </w:rPr>
        <w:t xml:space="preserve"> </w:t>
      </w:r>
      <w:proofErr w:type="spellStart"/>
      <w:r w:rsidRPr="007653F1">
        <w:rPr>
          <w:rFonts w:asciiTheme="minorBidi" w:hAnsiTheme="minorBidi"/>
        </w:rPr>
        <w:t>t-tests</w:t>
      </w:r>
      <w:proofErr w:type="spellEnd"/>
      <w:r w:rsidRPr="007653F1">
        <w:rPr>
          <w:rFonts w:asciiTheme="minorBidi" w:hAnsiTheme="minorBidi"/>
        </w:rPr>
        <w:t xml:space="preserve"> </w:t>
      </w:r>
      <w:proofErr w:type="spellStart"/>
      <w:r w:rsidRPr="007653F1">
        <w:rPr>
          <w:rFonts w:asciiTheme="minorBidi" w:hAnsiTheme="minorBidi"/>
        </w:rPr>
        <w:t>and</w:t>
      </w:r>
      <w:proofErr w:type="spellEnd"/>
      <w:r w:rsidRPr="007653F1">
        <w:rPr>
          <w:rFonts w:asciiTheme="minorBidi" w:hAnsiTheme="minorBidi"/>
        </w:rPr>
        <w:t xml:space="preserve"> </w:t>
      </w:r>
      <w:proofErr w:type="spellStart"/>
      <w:r w:rsidRPr="007653F1">
        <w:rPr>
          <w:rFonts w:asciiTheme="minorBidi" w:hAnsiTheme="minorBidi"/>
        </w:rPr>
        <w:t>repeated</w:t>
      </w:r>
      <w:proofErr w:type="spellEnd"/>
      <w:r w:rsidRPr="007653F1">
        <w:rPr>
          <w:rFonts w:asciiTheme="minorBidi" w:hAnsiTheme="minorBidi"/>
        </w:rPr>
        <w:t xml:space="preserve"> </w:t>
      </w:r>
      <w:proofErr w:type="spellStart"/>
      <w:r w:rsidRPr="007653F1">
        <w:rPr>
          <w:rFonts w:asciiTheme="minorBidi" w:hAnsiTheme="minorBidi"/>
        </w:rPr>
        <w:t>measures</w:t>
      </w:r>
      <w:proofErr w:type="spellEnd"/>
      <w:r w:rsidRPr="007653F1">
        <w:rPr>
          <w:rFonts w:asciiTheme="minorBidi" w:hAnsiTheme="minorBidi"/>
        </w:rPr>
        <w:t xml:space="preserve"> </w:t>
      </w:r>
      <w:proofErr w:type="spellStart"/>
      <w:r w:rsidRPr="007653F1">
        <w:rPr>
          <w:rFonts w:asciiTheme="minorBidi" w:hAnsiTheme="minorBidi"/>
        </w:rPr>
        <w:t>ANOVA</w:t>
      </w:r>
      <w:proofErr w:type="spellEnd"/>
      <w:r w:rsidRPr="007653F1">
        <w:rPr>
          <w:rFonts w:asciiTheme="minorBidi" w:hAnsiTheme="minorBidi"/>
        </w:rPr>
        <w:t xml:space="preserve"> </w:t>
      </w:r>
      <w:proofErr w:type="spellStart"/>
      <w:r w:rsidRPr="007653F1">
        <w:rPr>
          <w:rFonts w:asciiTheme="minorBidi" w:hAnsiTheme="minorBidi"/>
        </w:rPr>
        <w:t>were</w:t>
      </w:r>
      <w:proofErr w:type="spellEnd"/>
      <w:r w:rsidRPr="007653F1">
        <w:rPr>
          <w:rFonts w:asciiTheme="minorBidi" w:hAnsiTheme="minorBidi"/>
        </w:rPr>
        <w:t xml:space="preserve"> </w:t>
      </w:r>
      <w:proofErr w:type="spellStart"/>
      <w:r w:rsidRPr="007653F1">
        <w:rPr>
          <w:rFonts w:asciiTheme="minorBidi" w:hAnsiTheme="minorBidi"/>
        </w:rPr>
        <w:t>used</w:t>
      </w:r>
      <w:proofErr w:type="spellEnd"/>
      <w:r w:rsidRPr="007653F1">
        <w:rPr>
          <w:rFonts w:asciiTheme="minorBidi" w:hAnsiTheme="minorBidi"/>
        </w:rPr>
        <w:t xml:space="preserve"> </w:t>
      </w:r>
      <w:proofErr w:type="spellStart"/>
      <w:r w:rsidRPr="007653F1">
        <w:rPr>
          <w:rFonts w:asciiTheme="minorBidi" w:hAnsiTheme="minorBidi"/>
        </w:rPr>
        <w:t>for</w:t>
      </w:r>
      <w:proofErr w:type="spellEnd"/>
      <w:r w:rsidRPr="007653F1">
        <w:rPr>
          <w:rFonts w:asciiTheme="minorBidi" w:hAnsiTheme="minorBidi"/>
        </w:rPr>
        <w:t xml:space="preserve"> data </w:t>
      </w:r>
      <w:proofErr w:type="spellStart"/>
      <w:r w:rsidRPr="007653F1">
        <w:rPr>
          <w:rFonts w:asciiTheme="minorBidi" w:hAnsiTheme="minorBidi"/>
        </w:rPr>
        <w:t>analysis</w:t>
      </w:r>
      <w:proofErr w:type="spellEnd"/>
      <w:r w:rsidRPr="007653F1">
        <w:rPr>
          <w:rFonts w:asciiTheme="minorBidi" w:hAnsiTheme="minorBidi"/>
        </w:rPr>
        <w:t>.</w:t>
      </w:r>
      <w:r>
        <w:rPr>
          <w:rFonts w:asciiTheme="minorBidi" w:hAnsiTheme="minorBidi"/>
        </w:rPr>
        <w:t xml:space="preserve"> </w:t>
      </w:r>
      <w:proofErr w:type="spellStart"/>
      <w:r w:rsidRPr="007653F1">
        <w:rPr>
          <w:rFonts w:asciiTheme="minorBidi" w:hAnsiTheme="minorBidi"/>
        </w:rPr>
        <w:t>Results</w:t>
      </w:r>
      <w:proofErr w:type="spellEnd"/>
      <w:r w:rsidRPr="007653F1">
        <w:rPr>
          <w:rFonts w:asciiTheme="minorBidi" w:hAnsiTheme="minorBidi"/>
        </w:rPr>
        <w:t xml:space="preserve"> </w:t>
      </w:r>
      <w:proofErr w:type="spellStart"/>
      <w:r w:rsidRPr="007653F1">
        <w:rPr>
          <w:rFonts w:asciiTheme="minorBidi" w:hAnsiTheme="minorBidi"/>
        </w:rPr>
        <w:t>indicate</w:t>
      </w:r>
      <w:proofErr w:type="spellEnd"/>
      <w:r w:rsidRPr="007653F1">
        <w:rPr>
          <w:rFonts w:asciiTheme="minorBidi" w:hAnsiTheme="minorBidi"/>
        </w:rPr>
        <w:t xml:space="preserve"> </w:t>
      </w:r>
      <w:proofErr w:type="spellStart"/>
      <w:r w:rsidRPr="007653F1">
        <w:rPr>
          <w:rFonts w:asciiTheme="minorBidi" w:hAnsiTheme="minorBidi"/>
        </w:rPr>
        <w:t>significant</w:t>
      </w:r>
      <w:proofErr w:type="spellEnd"/>
      <w:r w:rsidRPr="007653F1">
        <w:rPr>
          <w:rFonts w:asciiTheme="minorBidi" w:hAnsiTheme="minorBidi"/>
        </w:rPr>
        <w:t xml:space="preserve"> </w:t>
      </w:r>
      <w:proofErr w:type="spellStart"/>
      <w:r w:rsidRPr="007653F1">
        <w:rPr>
          <w:rFonts w:asciiTheme="minorBidi" w:hAnsiTheme="minorBidi"/>
        </w:rPr>
        <w:t>improvements</w:t>
      </w:r>
      <w:proofErr w:type="spellEnd"/>
      <w:r w:rsidRPr="007653F1">
        <w:rPr>
          <w:rFonts w:asciiTheme="minorBidi" w:hAnsiTheme="minorBidi"/>
        </w:rPr>
        <w:t xml:space="preserve"> in </w:t>
      </w:r>
      <w:proofErr w:type="spellStart"/>
      <w:r w:rsidRPr="007653F1">
        <w:rPr>
          <w:rFonts w:asciiTheme="minorBidi" w:hAnsiTheme="minorBidi"/>
        </w:rPr>
        <w:t>students</w:t>
      </w:r>
      <w:proofErr w:type="spellEnd"/>
      <w:r w:rsidRPr="007653F1">
        <w:rPr>
          <w:rFonts w:asciiTheme="minorBidi" w:hAnsiTheme="minorBidi"/>
        </w:rPr>
        <w:t xml:space="preserve">' </w:t>
      </w:r>
      <w:proofErr w:type="spellStart"/>
      <w:r w:rsidRPr="007653F1">
        <w:rPr>
          <w:rFonts w:asciiTheme="minorBidi" w:hAnsiTheme="minorBidi"/>
        </w:rPr>
        <w:t>understanding</w:t>
      </w:r>
      <w:proofErr w:type="spellEnd"/>
      <w:r w:rsidRPr="007653F1">
        <w:rPr>
          <w:rFonts w:asciiTheme="minorBidi" w:hAnsiTheme="minorBidi"/>
        </w:rPr>
        <w:t xml:space="preserve"> </w:t>
      </w:r>
      <w:proofErr w:type="spellStart"/>
      <w:r w:rsidRPr="007653F1">
        <w:rPr>
          <w:rFonts w:asciiTheme="minorBidi" w:hAnsiTheme="minorBidi"/>
        </w:rPr>
        <w:t>of</w:t>
      </w:r>
      <w:proofErr w:type="spellEnd"/>
      <w:r w:rsidRPr="007653F1">
        <w:rPr>
          <w:rFonts w:asciiTheme="minorBidi" w:hAnsiTheme="minorBidi"/>
        </w:rPr>
        <w:t xml:space="preserve"> </w:t>
      </w:r>
      <w:proofErr w:type="spellStart"/>
      <w:r w:rsidRPr="007653F1">
        <w:rPr>
          <w:rFonts w:asciiTheme="minorBidi" w:hAnsiTheme="minorBidi"/>
        </w:rPr>
        <w:t>philosophical</w:t>
      </w:r>
      <w:proofErr w:type="spellEnd"/>
      <w:r w:rsidRPr="007653F1">
        <w:rPr>
          <w:rFonts w:asciiTheme="minorBidi" w:hAnsiTheme="minorBidi"/>
        </w:rPr>
        <w:t xml:space="preserve"> </w:t>
      </w:r>
      <w:proofErr w:type="spellStart"/>
      <w:r w:rsidRPr="007653F1">
        <w:rPr>
          <w:rFonts w:asciiTheme="minorBidi" w:hAnsiTheme="minorBidi"/>
        </w:rPr>
        <w:t>concepts</w:t>
      </w:r>
      <w:proofErr w:type="spellEnd"/>
      <w:r w:rsidRPr="007653F1">
        <w:rPr>
          <w:rFonts w:asciiTheme="minorBidi" w:hAnsiTheme="minorBidi"/>
        </w:rPr>
        <w:t xml:space="preserve"> (p &lt; .001) </w:t>
      </w:r>
      <w:proofErr w:type="spellStart"/>
      <w:r w:rsidRPr="007653F1">
        <w:rPr>
          <w:rFonts w:asciiTheme="minorBidi" w:hAnsiTheme="minorBidi"/>
        </w:rPr>
        <w:t>and</w:t>
      </w:r>
      <w:proofErr w:type="spellEnd"/>
      <w:r w:rsidRPr="007653F1">
        <w:rPr>
          <w:rFonts w:asciiTheme="minorBidi" w:hAnsiTheme="minorBidi"/>
        </w:rPr>
        <w:t xml:space="preserve"> </w:t>
      </w:r>
      <w:proofErr w:type="spellStart"/>
      <w:r w:rsidRPr="007653F1">
        <w:rPr>
          <w:rFonts w:asciiTheme="minorBidi" w:hAnsiTheme="minorBidi"/>
        </w:rPr>
        <w:t>critical</w:t>
      </w:r>
      <w:proofErr w:type="spellEnd"/>
      <w:r w:rsidRPr="007653F1">
        <w:rPr>
          <w:rFonts w:asciiTheme="minorBidi" w:hAnsiTheme="minorBidi"/>
        </w:rPr>
        <w:t xml:space="preserve"> </w:t>
      </w:r>
      <w:proofErr w:type="spellStart"/>
      <w:r w:rsidRPr="007653F1">
        <w:rPr>
          <w:rFonts w:asciiTheme="minorBidi" w:hAnsiTheme="minorBidi"/>
        </w:rPr>
        <w:t>thinking</w:t>
      </w:r>
      <w:proofErr w:type="spellEnd"/>
      <w:r w:rsidRPr="007653F1">
        <w:rPr>
          <w:rFonts w:asciiTheme="minorBidi" w:hAnsiTheme="minorBidi"/>
        </w:rPr>
        <w:t xml:space="preserve"> </w:t>
      </w:r>
      <w:proofErr w:type="spellStart"/>
      <w:r w:rsidRPr="007653F1">
        <w:rPr>
          <w:rFonts w:asciiTheme="minorBidi" w:hAnsiTheme="minorBidi"/>
        </w:rPr>
        <w:t>skills</w:t>
      </w:r>
      <w:proofErr w:type="spellEnd"/>
      <w:r w:rsidRPr="007653F1">
        <w:rPr>
          <w:rFonts w:asciiTheme="minorBidi" w:hAnsiTheme="minorBidi"/>
        </w:rPr>
        <w:t xml:space="preserve"> (p &lt; .001) </w:t>
      </w:r>
      <w:proofErr w:type="spellStart"/>
      <w:r w:rsidRPr="007653F1">
        <w:rPr>
          <w:rFonts w:asciiTheme="minorBidi" w:hAnsiTheme="minorBidi"/>
        </w:rPr>
        <w:t>across</w:t>
      </w:r>
      <w:proofErr w:type="spellEnd"/>
      <w:r w:rsidRPr="007653F1">
        <w:rPr>
          <w:rFonts w:asciiTheme="minorBidi" w:hAnsiTheme="minorBidi"/>
        </w:rPr>
        <w:t xml:space="preserve"> </w:t>
      </w:r>
      <w:proofErr w:type="spellStart"/>
      <w:r w:rsidRPr="007653F1">
        <w:rPr>
          <w:rFonts w:asciiTheme="minorBidi" w:hAnsiTheme="minorBidi"/>
        </w:rPr>
        <w:t>all</w:t>
      </w:r>
      <w:proofErr w:type="spellEnd"/>
      <w:r w:rsidRPr="007653F1">
        <w:rPr>
          <w:rFonts w:asciiTheme="minorBidi" w:hAnsiTheme="minorBidi"/>
        </w:rPr>
        <w:t xml:space="preserve"> </w:t>
      </w:r>
      <w:proofErr w:type="spellStart"/>
      <w:r w:rsidRPr="007653F1">
        <w:rPr>
          <w:rFonts w:asciiTheme="minorBidi" w:hAnsiTheme="minorBidi"/>
        </w:rPr>
        <w:t>measured</w:t>
      </w:r>
      <w:proofErr w:type="spellEnd"/>
      <w:r w:rsidRPr="007653F1">
        <w:rPr>
          <w:rFonts w:asciiTheme="minorBidi" w:hAnsiTheme="minorBidi"/>
        </w:rPr>
        <w:t xml:space="preserve"> </w:t>
      </w:r>
      <w:proofErr w:type="spellStart"/>
      <w:r w:rsidRPr="007653F1">
        <w:rPr>
          <w:rFonts w:asciiTheme="minorBidi" w:hAnsiTheme="minorBidi"/>
        </w:rPr>
        <w:t>aspects</w:t>
      </w:r>
      <w:proofErr w:type="spellEnd"/>
      <w:r w:rsidRPr="007653F1">
        <w:rPr>
          <w:rFonts w:asciiTheme="minorBidi" w:hAnsiTheme="minorBidi"/>
        </w:rPr>
        <w:t xml:space="preserve">. </w:t>
      </w:r>
      <w:proofErr w:type="spellStart"/>
      <w:r w:rsidRPr="007653F1">
        <w:rPr>
          <w:rFonts w:asciiTheme="minorBidi" w:hAnsiTheme="minorBidi"/>
        </w:rPr>
        <w:t>The</w:t>
      </w:r>
      <w:proofErr w:type="spellEnd"/>
      <w:r w:rsidRPr="007653F1">
        <w:rPr>
          <w:rFonts w:asciiTheme="minorBidi" w:hAnsiTheme="minorBidi"/>
        </w:rPr>
        <w:t xml:space="preserve"> </w:t>
      </w:r>
      <w:proofErr w:type="spellStart"/>
      <w:r w:rsidRPr="007653F1">
        <w:rPr>
          <w:rFonts w:asciiTheme="minorBidi" w:hAnsiTheme="minorBidi"/>
        </w:rPr>
        <w:t>highest</w:t>
      </w:r>
      <w:proofErr w:type="spellEnd"/>
      <w:r w:rsidRPr="007653F1">
        <w:rPr>
          <w:rFonts w:asciiTheme="minorBidi" w:hAnsiTheme="minorBidi"/>
        </w:rPr>
        <w:t xml:space="preserve"> </w:t>
      </w:r>
      <w:proofErr w:type="spellStart"/>
      <w:r w:rsidRPr="007653F1">
        <w:rPr>
          <w:rFonts w:asciiTheme="minorBidi" w:hAnsiTheme="minorBidi"/>
        </w:rPr>
        <w:t>improvement</w:t>
      </w:r>
      <w:proofErr w:type="spellEnd"/>
      <w:r w:rsidRPr="007653F1">
        <w:rPr>
          <w:rFonts w:asciiTheme="minorBidi" w:hAnsiTheme="minorBidi"/>
        </w:rPr>
        <w:t xml:space="preserve"> </w:t>
      </w:r>
      <w:proofErr w:type="spellStart"/>
      <w:r w:rsidRPr="007653F1">
        <w:rPr>
          <w:rFonts w:asciiTheme="minorBidi" w:hAnsiTheme="minorBidi"/>
        </w:rPr>
        <w:t>was</w:t>
      </w:r>
      <w:proofErr w:type="spellEnd"/>
      <w:r w:rsidRPr="007653F1">
        <w:rPr>
          <w:rFonts w:asciiTheme="minorBidi" w:hAnsiTheme="minorBidi"/>
        </w:rPr>
        <w:t xml:space="preserve"> </w:t>
      </w:r>
      <w:proofErr w:type="spellStart"/>
      <w:r w:rsidRPr="007653F1">
        <w:rPr>
          <w:rFonts w:asciiTheme="minorBidi" w:hAnsiTheme="minorBidi"/>
        </w:rPr>
        <w:t>observed</w:t>
      </w:r>
      <w:proofErr w:type="spellEnd"/>
      <w:r w:rsidRPr="007653F1">
        <w:rPr>
          <w:rFonts w:asciiTheme="minorBidi" w:hAnsiTheme="minorBidi"/>
        </w:rPr>
        <w:t xml:space="preserve"> in </w:t>
      </w:r>
      <w:proofErr w:type="spellStart"/>
      <w:r w:rsidRPr="007653F1">
        <w:rPr>
          <w:rFonts w:asciiTheme="minorBidi" w:hAnsiTheme="minorBidi"/>
        </w:rPr>
        <w:t>synthesis</w:t>
      </w:r>
      <w:proofErr w:type="spellEnd"/>
      <w:r w:rsidRPr="007653F1">
        <w:rPr>
          <w:rFonts w:asciiTheme="minorBidi" w:hAnsiTheme="minorBidi"/>
        </w:rPr>
        <w:t xml:space="preserve"> </w:t>
      </w:r>
      <w:proofErr w:type="spellStart"/>
      <w:r w:rsidRPr="007653F1">
        <w:rPr>
          <w:rFonts w:asciiTheme="minorBidi" w:hAnsiTheme="minorBidi"/>
        </w:rPr>
        <w:t>skills</w:t>
      </w:r>
      <w:proofErr w:type="spellEnd"/>
      <w:r w:rsidRPr="007653F1">
        <w:rPr>
          <w:rFonts w:asciiTheme="minorBidi" w:hAnsiTheme="minorBidi"/>
        </w:rPr>
        <w:t xml:space="preserve"> (30.0%, t(295) = 18.5, p &lt; .001). </w:t>
      </w:r>
      <w:proofErr w:type="spellStart"/>
      <w:r w:rsidRPr="007653F1">
        <w:rPr>
          <w:rFonts w:asciiTheme="minorBidi" w:hAnsiTheme="minorBidi"/>
        </w:rPr>
        <w:t>Student</w:t>
      </w:r>
      <w:proofErr w:type="spellEnd"/>
      <w:r w:rsidRPr="007653F1">
        <w:rPr>
          <w:rFonts w:asciiTheme="minorBidi" w:hAnsiTheme="minorBidi"/>
        </w:rPr>
        <w:t xml:space="preserve"> </w:t>
      </w:r>
      <w:proofErr w:type="spellStart"/>
      <w:r w:rsidRPr="007653F1">
        <w:rPr>
          <w:rFonts w:asciiTheme="minorBidi" w:hAnsiTheme="minorBidi"/>
        </w:rPr>
        <w:t>engagement</w:t>
      </w:r>
      <w:proofErr w:type="spellEnd"/>
      <w:r w:rsidRPr="007653F1">
        <w:rPr>
          <w:rFonts w:asciiTheme="minorBidi" w:hAnsiTheme="minorBidi"/>
        </w:rPr>
        <w:t xml:space="preserve"> </w:t>
      </w:r>
      <w:proofErr w:type="spellStart"/>
      <w:r w:rsidRPr="007653F1">
        <w:rPr>
          <w:rFonts w:asciiTheme="minorBidi" w:hAnsiTheme="minorBidi"/>
        </w:rPr>
        <w:t>with</w:t>
      </w:r>
      <w:proofErr w:type="spellEnd"/>
      <w:r w:rsidRPr="007653F1">
        <w:rPr>
          <w:rFonts w:asciiTheme="minorBidi" w:hAnsiTheme="minorBidi"/>
        </w:rPr>
        <w:t xml:space="preserve"> </w:t>
      </w:r>
      <w:proofErr w:type="spellStart"/>
      <w:r w:rsidRPr="007653F1">
        <w:rPr>
          <w:rFonts w:asciiTheme="minorBidi" w:hAnsiTheme="minorBidi"/>
        </w:rPr>
        <w:t>course</w:t>
      </w:r>
      <w:proofErr w:type="spellEnd"/>
      <w:r w:rsidRPr="007653F1">
        <w:rPr>
          <w:rFonts w:asciiTheme="minorBidi" w:hAnsiTheme="minorBidi"/>
        </w:rPr>
        <w:t xml:space="preserve"> material </w:t>
      </w:r>
      <w:proofErr w:type="spellStart"/>
      <w:r w:rsidRPr="007653F1">
        <w:rPr>
          <w:rFonts w:asciiTheme="minorBidi" w:hAnsiTheme="minorBidi"/>
        </w:rPr>
        <w:t>increased</w:t>
      </w:r>
      <w:proofErr w:type="spellEnd"/>
      <w:r w:rsidRPr="007653F1">
        <w:rPr>
          <w:rFonts w:asciiTheme="minorBidi" w:hAnsiTheme="minorBidi"/>
        </w:rPr>
        <w:t xml:space="preserve"> </w:t>
      </w:r>
      <w:proofErr w:type="spellStart"/>
      <w:r w:rsidRPr="007653F1">
        <w:rPr>
          <w:rFonts w:asciiTheme="minorBidi" w:hAnsiTheme="minorBidi"/>
        </w:rPr>
        <w:t>significantly</w:t>
      </w:r>
      <w:proofErr w:type="spellEnd"/>
      <w:r w:rsidRPr="007653F1">
        <w:rPr>
          <w:rFonts w:asciiTheme="minorBidi" w:hAnsiTheme="minorBidi"/>
        </w:rPr>
        <w:t xml:space="preserve"> (t(295) = 12.3, p &lt; .001, d = 0.71). </w:t>
      </w:r>
      <w:proofErr w:type="spellStart"/>
      <w:r w:rsidRPr="007653F1">
        <w:rPr>
          <w:rFonts w:asciiTheme="minorBidi" w:hAnsiTheme="minorBidi"/>
        </w:rPr>
        <w:t>However</w:t>
      </w:r>
      <w:proofErr w:type="spellEnd"/>
      <w:r w:rsidRPr="007653F1">
        <w:rPr>
          <w:rFonts w:asciiTheme="minorBidi" w:hAnsiTheme="minorBidi"/>
        </w:rPr>
        <w:t xml:space="preserve">, </w:t>
      </w:r>
      <w:proofErr w:type="spellStart"/>
      <w:r w:rsidRPr="007653F1">
        <w:rPr>
          <w:rFonts w:asciiTheme="minorBidi" w:hAnsiTheme="minorBidi"/>
        </w:rPr>
        <w:t>technical</w:t>
      </w:r>
      <w:proofErr w:type="spellEnd"/>
      <w:r w:rsidRPr="007653F1">
        <w:rPr>
          <w:rFonts w:asciiTheme="minorBidi" w:hAnsiTheme="minorBidi"/>
        </w:rPr>
        <w:t xml:space="preserve"> </w:t>
      </w:r>
      <w:proofErr w:type="spellStart"/>
      <w:r w:rsidRPr="007653F1">
        <w:rPr>
          <w:rFonts w:asciiTheme="minorBidi" w:hAnsiTheme="minorBidi"/>
        </w:rPr>
        <w:t>issues</w:t>
      </w:r>
      <w:proofErr w:type="spellEnd"/>
      <w:r w:rsidRPr="007653F1">
        <w:rPr>
          <w:rFonts w:asciiTheme="minorBidi" w:hAnsiTheme="minorBidi"/>
        </w:rPr>
        <w:t xml:space="preserve"> (37.2%) </w:t>
      </w:r>
      <w:proofErr w:type="spellStart"/>
      <w:r w:rsidRPr="007653F1">
        <w:rPr>
          <w:rFonts w:asciiTheme="minorBidi" w:hAnsiTheme="minorBidi"/>
        </w:rPr>
        <w:t>and</w:t>
      </w:r>
      <w:proofErr w:type="spellEnd"/>
      <w:r w:rsidRPr="007653F1">
        <w:rPr>
          <w:rFonts w:asciiTheme="minorBidi" w:hAnsiTheme="minorBidi"/>
        </w:rPr>
        <w:t xml:space="preserve"> </w:t>
      </w:r>
      <w:proofErr w:type="spellStart"/>
      <w:r w:rsidRPr="007653F1">
        <w:rPr>
          <w:rFonts w:asciiTheme="minorBidi" w:hAnsiTheme="minorBidi"/>
        </w:rPr>
        <w:t>over-reliance</w:t>
      </w:r>
      <w:proofErr w:type="spellEnd"/>
      <w:r w:rsidRPr="007653F1">
        <w:rPr>
          <w:rFonts w:asciiTheme="minorBidi" w:hAnsiTheme="minorBidi"/>
        </w:rPr>
        <w:t xml:space="preserve"> </w:t>
      </w:r>
      <w:proofErr w:type="spellStart"/>
      <w:r w:rsidRPr="007653F1">
        <w:rPr>
          <w:rFonts w:asciiTheme="minorBidi" w:hAnsiTheme="minorBidi"/>
        </w:rPr>
        <w:t>on</w:t>
      </w:r>
      <w:proofErr w:type="spellEnd"/>
      <w:r w:rsidRPr="007653F1">
        <w:rPr>
          <w:rFonts w:asciiTheme="minorBidi" w:hAnsiTheme="minorBidi"/>
        </w:rPr>
        <w:t xml:space="preserve"> </w:t>
      </w:r>
      <w:proofErr w:type="spellStart"/>
      <w:r w:rsidRPr="007653F1">
        <w:rPr>
          <w:rFonts w:asciiTheme="minorBidi" w:hAnsiTheme="minorBidi"/>
        </w:rPr>
        <w:t>technology</w:t>
      </w:r>
      <w:proofErr w:type="spellEnd"/>
      <w:r w:rsidRPr="007653F1">
        <w:rPr>
          <w:rFonts w:asciiTheme="minorBidi" w:hAnsiTheme="minorBidi"/>
        </w:rPr>
        <w:t xml:space="preserve"> (22.6%) </w:t>
      </w:r>
      <w:proofErr w:type="spellStart"/>
      <w:r w:rsidRPr="007653F1">
        <w:rPr>
          <w:rFonts w:asciiTheme="minorBidi" w:hAnsiTheme="minorBidi"/>
        </w:rPr>
        <w:t>were</w:t>
      </w:r>
      <w:proofErr w:type="spellEnd"/>
      <w:r w:rsidRPr="007653F1">
        <w:rPr>
          <w:rFonts w:asciiTheme="minorBidi" w:hAnsiTheme="minorBidi"/>
        </w:rPr>
        <w:t xml:space="preserve"> </w:t>
      </w:r>
      <w:proofErr w:type="spellStart"/>
      <w:r w:rsidRPr="007653F1">
        <w:rPr>
          <w:rFonts w:asciiTheme="minorBidi" w:hAnsiTheme="minorBidi"/>
        </w:rPr>
        <w:t>identified</w:t>
      </w:r>
      <w:proofErr w:type="spellEnd"/>
      <w:r w:rsidRPr="007653F1">
        <w:rPr>
          <w:rFonts w:asciiTheme="minorBidi" w:hAnsiTheme="minorBidi"/>
        </w:rPr>
        <w:t xml:space="preserve"> as </w:t>
      </w:r>
      <w:proofErr w:type="spellStart"/>
      <w:r w:rsidRPr="007653F1">
        <w:rPr>
          <w:rFonts w:asciiTheme="minorBidi" w:hAnsiTheme="minorBidi"/>
        </w:rPr>
        <w:t>primary</w:t>
      </w:r>
      <w:proofErr w:type="spellEnd"/>
      <w:r w:rsidRPr="007653F1">
        <w:rPr>
          <w:rFonts w:asciiTheme="minorBidi" w:hAnsiTheme="minorBidi"/>
        </w:rPr>
        <w:t xml:space="preserve"> </w:t>
      </w:r>
      <w:proofErr w:type="spellStart"/>
      <w:r w:rsidRPr="007653F1">
        <w:rPr>
          <w:rFonts w:asciiTheme="minorBidi" w:hAnsiTheme="minorBidi"/>
        </w:rPr>
        <w:t>implementation</w:t>
      </w:r>
      <w:proofErr w:type="spellEnd"/>
      <w:r w:rsidRPr="007653F1">
        <w:rPr>
          <w:rFonts w:asciiTheme="minorBidi" w:hAnsiTheme="minorBidi"/>
        </w:rPr>
        <w:t xml:space="preserve"> </w:t>
      </w:r>
      <w:proofErr w:type="spellStart"/>
      <w:r w:rsidRPr="007653F1">
        <w:rPr>
          <w:rFonts w:asciiTheme="minorBidi" w:hAnsiTheme="minorBidi"/>
        </w:rPr>
        <w:t>challenges</w:t>
      </w:r>
      <w:proofErr w:type="spellEnd"/>
      <w:r w:rsidRPr="007653F1">
        <w:rPr>
          <w:rFonts w:asciiTheme="minorBidi" w:hAnsiTheme="minorBidi"/>
        </w:rPr>
        <w:t>.</w:t>
      </w:r>
      <w:r>
        <w:rPr>
          <w:rFonts w:asciiTheme="minorBidi" w:hAnsiTheme="minorBidi"/>
        </w:rPr>
        <w:t xml:space="preserve"> </w:t>
      </w:r>
      <w:proofErr w:type="spellStart"/>
      <w:r w:rsidRPr="007653F1">
        <w:rPr>
          <w:rFonts w:asciiTheme="minorBidi" w:hAnsiTheme="minorBidi"/>
        </w:rPr>
        <w:t>This</w:t>
      </w:r>
      <w:proofErr w:type="spellEnd"/>
      <w:r w:rsidRPr="007653F1">
        <w:rPr>
          <w:rFonts w:asciiTheme="minorBidi" w:hAnsiTheme="minorBidi"/>
        </w:rPr>
        <w:t xml:space="preserve"> </w:t>
      </w:r>
      <w:proofErr w:type="spellStart"/>
      <w:r w:rsidRPr="007653F1">
        <w:rPr>
          <w:rFonts w:asciiTheme="minorBidi" w:hAnsiTheme="minorBidi"/>
        </w:rPr>
        <w:t>study</w:t>
      </w:r>
      <w:proofErr w:type="spellEnd"/>
      <w:r w:rsidRPr="007653F1">
        <w:rPr>
          <w:rFonts w:asciiTheme="minorBidi" w:hAnsiTheme="minorBidi"/>
        </w:rPr>
        <w:t xml:space="preserve"> </w:t>
      </w:r>
      <w:proofErr w:type="spellStart"/>
      <w:r w:rsidRPr="007653F1">
        <w:rPr>
          <w:rFonts w:asciiTheme="minorBidi" w:hAnsiTheme="minorBidi"/>
        </w:rPr>
        <w:t>contributes</w:t>
      </w:r>
      <w:proofErr w:type="spellEnd"/>
      <w:r w:rsidRPr="007653F1">
        <w:rPr>
          <w:rFonts w:asciiTheme="minorBidi" w:hAnsiTheme="minorBidi"/>
        </w:rPr>
        <w:t xml:space="preserve"> to </w:t>
      </w:r>
      <w:proofErr w:type="spellStart"/>
      <w:r w:rsidRPr="007653F1">
        <w:rPr>
          <w:rFonts w:asciiTheme="minorBidi" w:hAnsiTheme="minorBidi"/>
        </w:rPr>
        <w:t>the</w:t>
      </w:r>
      <w:proofErr w:type="spellEnd"/>
      <w:r w:rsidRPr="007653F1">
        <w:rPr>
          <w:rFonts w:asciiTheme="minorBidi" w:hAnsiTheme="minorBidi"/>
        </w:rPr>
        <w:t xml:space="preserve"> </w:t>
      </w:r>
      <w:proofErr w:type="spellStart"/>
      <w:r w:rsidRPr="007653F1">
        <w:rPr>
          <w:rFonts w:asciiTheme="minorBidi" w:hAnsiTheme="minorBidi"/>
        </w:rPr>
        <w:t>field</w:t>
      </w:r>
      <w:proofErr w:type="spellEnd"/>
      <w:r w:rsidRPr="007653F1">
        <w:rPr>
          <w:rFonts w:asciiTheme="minorBidi" w:hAnsiTheme="minorBidi"/>
        </w:rPr>
        <w:t xml:space="preserve"> </w:t>
      </w:r>
      <w:proofErr w:type="spellStart"/>
      <w:r w:rsidRPr="007653F1">
        <w:rPr>
          <w:rFonts w:asciiTheme="minorBidi" w:hAnsiTheme="minorBidi"/>
        </w:rPr>
        <w:t>of</w:t>
      </w:r>
      <w:proofErr w:type="spellEnd"/>
      <w:r w:rsidRPr="007653F1">
        <w:rPr>
          <w:rFonts w:asciiTheme="minorBidi" w:hAnsiTheme="minorBidi"/>
        </w:rPr>
        <w:t xml:space="preserve"> digital </w:t>
      </w:r>
      <w:proofErr w:type="spellStart"/>
      <w:r w:rsidRPr="007653F1">
        <w:rPr>
          <w:rFonts w:asciiTheme="minorBidi" w:hAnsiTheme="minorBidi"/>
        </w:rPr>
        <w:t>pedagogy</w:t>
      </w:r>
      <w:proofErr w:type="spellEnd"/>
      <w:r w:rsidRPr="007653F1">
        <w:rPr>
          <w:rFonts w:asciiTheme="minorBidi" w:hAnsiTheme="minorBidi"/>
        </w:rPr>
        <w:t xml:space="preserve"> </w:t>
      </w:r>
      <w:proofErr w:type="spellStart"/>
      <w:r w:rsidRPr="007653F1">
        <w:rPr>
          <w:rFonts w:asciiTheme="minorBidi" w:hAnsiTheme="minorBidi"/>
        </w:rPr>
        <w:t>by</w:t>
      </w:r>
      <w:proofErr w:type="spellEnd"/>
      <w:r w:rsidRPr="007653F1">
        <w:rPr>
          <w:rFonts w:asciiTheme="minorBidi" w:hAnsiTheme="minorBidi"/>
        </w:rPr>
        <w:t xml:space="preserve"> </w:t>
      </w:r>
      <w:proofErr w:type="spellStart"/>
      <w:r w:rsidRPr="007653F1">
        <w:rPr>
          <w:rFonts w:asciiTheme="minorBidi" w:hAnsiTheme="minorBidi"/>
        </w:rPr>
        <w:t>providing</w:t>
      </w:r>
      <w:proofErr w:type="spellEnd"/>
      <w:r w:rsidRPr="007653F1">
        <w:rPr>
          <w:rFonts w:asciiTheme="minorBidi" w:hAnsiTheme="minorBidi"/>
        </w:rPr>
        <w:t xml:space="preserve"> </w:t>
      </w:r>
      <w:proofErr w:type="spellStart"/>
      <w:r w:rsidRPr="007653F1">
        <w:rPr>
          <w:rFonts w:asciiTheme="minorBidi" w:hAnsiTheme="minorBidi"/>
        </w:rPr>
        <w:t>empirical</w:t>
      </w:r>
      <w:proofErr w:type="spellEnd"/>
      <w:r w:rsidRPr="007653F1">
        <w:rPr>
          <w:rFonts w:asciiTheme="minorBidi" w:hAnsiTheme="minorBidi"/>
        </w:rPr>
        <w:t xml:space="preserve"> </w:t>
      </w:r>
      <w:proofErr w:type="spellStart"/>
      <w:r w:rsidRPr="007653F1">
        <w:rPr>
          <w:rFonts w:asciiTheme="minorBidi" w:hAnsiTheme="minorBidi"/>
        </w:rPr>
        <w:t>evidence</w:t>
      </w:r>
      <w:proofErr w:type="spellEnd"/>
      <w:r w:rsidRPr="007653F1">
        <w:rPr>
          <w:rFonts w:asciiTheme="minorBidi" w:hAnsiTheme="minorBidi"/>
        </w:rPr>
        <w:t xml:space="preserve"> </w:t>
      </w:r>
      <w:proofErr w:type="spellStart"/>
      <w:r w:rsidRPr="007653F1">
        <w:rPr>
          <w:rFonts w:asciiTheme="minorBidi" w:hAnsiTheme="minorBidi"/>
        </w:rPr>
        <w:t>on</w:t>
      </w:r>
      <w:proofErr w:type="spellEnd"/>
      <w:r w:rsidRPr="007653F1">
        <w:rPr>
          <w:rFonts w:asciiTheme="minorBidi" w:hAnsiTheme="minorBidi"/>
        </w:rPr>
        <w:t xml:space="preserve"> </w:t>
      </w:r>
      <w:proofErr w:type="spellStart"/>
      <w:r w:rsidRPr="007653F1">
        <w:rPr>
          <w:rFonts w:asciiTheme="minorBidi" w:hAnsiTheme="minorBidi"/>
        </w:rPr>
        <w:t>the</w:t>
      </w:r>
      <w:proofErr w:type="spellEnd"/>
      <w:r w:rsidRPr="007653F1">
        <w:rPr>
          <w:rFonts w:asciiTheme="minorBidi" w:hAnsiTheme="minorBidi"/>
        </w:rPr>
        <w:t xml:space="preserve"> </w:t>
      </w:r>
      <w:proofErr w:type="spellStart"/>
      <w:r w:rsidRPr="007653F1">
        <w:rPr>
          <w:rFonts w:asciiTheme="minorBidi" w:hAnsiTheme="minorBidi"/>
        </w:rPr>
        <w:t>effectiveness</w:t>
      </w:r>
      <w:proofErr w:type="spellEnd"/>
      <w:r w:rsidRPr="007653F1">
        <w:rPr>
          <w:rFonts w:asciiTheme="minorBidi" w:hAnsiTheme="minorBidi"/>
        </w:rPr>
        <w:t xml:space="preserve"> </w:t>
      </w:r>
      <w:proofErr w:type="spellStart"/>
      <w:r w:rsidRPr="007653F1">
        <w:rPr>
          <w:rFonts w:asciiTheme="minorBidi" w:hAnsiTheme="minorBidi"/>
        </w:rPr>
        <w:t>of</w:t>
      </w:r>
      <w:proofErr w:type="spellEnd"/>
      <w:r w:rsidRPr="007653F1">
        <w:rPr>
          <w:rFonts w:asciiTheme="minorBidi" w:hAnsiTheme="minorBidi"/>
        </w:rPr>
        <w:t xml:space="preserve"> AI in </w:t>
      </w:r>
      <w:proofErr w:type="spellStart"/>
      <w:r w:rsidRPr="007653F1">
        <w:rPr>
          <w:rFonts w:asciiTheme="minorBidi" w:hAnsiTheme="minorBidi"/>
        </w:rPr>
        <w:t>teaching</w:t>
      </w:r>
      <w:proofErr w:type="spellEnd"/>
      <w:r w:rsidRPr="007653F1">
        <w:rPr>
          <w:rFonts w:asciiTheme="minorBidi" w:hAnsiTheme="minorBidi"/>
        </w:rPr>
        <w:t xml:space="preserve"> </w:t>
      </w:r>
      <w:proofErr w:type="spellStart"/>
      <w:r w:rsidRPr="007653F1">
        <w:rPr>
          <w:rFonts w:asciiTheme="minorBidi" w:hAnsiTheme="minorBidi"/>
        </w:rPr>
        <w:t>philosophy</w:t>
      </w:r>
      <w:proofErr w:type="spellEnd"/>
      <w:r w:rsidRPr="007653F1">
        <w:rPr>
          <w:rFonts w:asciiTheme="minorBidi" w:hAnsiTheme="minorBidi"/>
        </w:rPr>
        <w:t xml:space="preserve"> </w:t>
      </w:r>
      <w:proofErr w:type="spellStart"/>
      <w:r w:rsidRPr="007653F1">
        <w:rPr>
          <w:rFonts w:asciiTheme="minorBidi" w:hAnsiTheme="minorBidi"/>
        </w:rPr>
        <w:t>and</w:t>
      </w:r>
      <w:proofErr w:type="spellEnd"/>
      <w:r w:rsidRPr="007653F1">
        <w:rPr>
          <w:rFonts w:asciiTheme="minorBidi" w:hAnsiTheme="minorBidi"/>
        </w:rPr>
        <w:t xml:space="preserve"> </w:t>
      </w:r>
      <w:proofErr w:type="spellStart"/>
      <w:r w:rsidRPr="007653F1">
        <w:rPr>
          <w:rFonts w:asciiTheme="minorBidi" w:hAnsiTheme="minorBidi"/>
        </w:rPr>
        <w:t>critical</w:t>
      </w:r>
      <w:proofErr w:type="spellEnd"/>
      <w:r w:rsidRPr="007653F1">
        <w:rPr>
          <w:rFonts w:asciiTheme="minorBidi" w:hAnsiTheme="minorBidi"/>
        </w:rPr>
        <w:t xml:space="preserve"> </w:t>
      </w:r>
      <w:proofErr w:type="spellStart"/>
      <w:r w:rsidRPr="007653F1">
        <w:rPr>
          <w:rFonts w:asciiTheme="minorBidi" w:hAnsiTheme="minorBidi"/>
        </w:rPr>
        <w:t>thinking</w:t>
      </w:r>
      <w:proofErr w:type="spellEnd"/>
      <w:r w:rsidRPr="007653F1">
        <w:rPr>
          <w:rFonts w:asciiTheme="minorBidi" w:hAnsiTheme="minorBidi"/>
        </w:rPr>
        <w:t xml:space="preserve"> in </w:t>
      </w:r>
      <w:proofErr w:type="spellStart"/>
      <w:r w:rsidRPr="007653F1">
        <w:rPr>
          <w:rFonts w:asciiTheme="minorBidi" w:hAnsiTheme="minorBidi"/>
        </w:rPr>
        <w:t>general</w:t>
      </w:r>
      <w:proofErr w:type="spellEnd"/>
      <w:r w:rsidRPr="007653F1">
        <w:rPr>
          <w:rFonts w:asciiTheme="minorBidi" w:hAnsiTheme="minorBidi"/>
        </w:rPr>
        <w:t xml:space="preserve"> </w:t>
      </w:r>
      <w:proofErr w:type="spellStart"/>
      <w:r w:rsidRPr="007653F1">
        <w:rPr>
          <w:rFonts w:asciiTheme="minorBidi" w:hAnsiTheme="minorBidi"/>
        </w:rPr>
        <w:t>studies</w:t>
      </w:r>
      <w:proofErr w:type="spellEnd"/>
      <w:r w:rsidRPr="007653F1">
        <w:rPr>
          <w:rFonts w:asciiTheme="minorBidi" w:hAnsiTheme="minorBidi"/>
        </w:rPr>
        <w:t xml:space="preserve">. </w:t>
      </w:r>
      <w:proofErr w:type="spellStart"/>
      <w:r w:rsidRPr="007653F1">
        <w:rPr>
          <w:rFonts w:asciiTheme="minorBidi" w:hAnsiTheme="minorBidi"/>
        </w:rPr>
        <w:t>It</w:t>
      </w:r>
      <w:proofErr w:type="spellEnd"/>
      <w:r w:rsidRPr="007653F1">
        <w:rPr>
          <w:rFonts w:asciiTheme="minorBidi" w:hAnsiTheme="minorBidi"/>
        </w:rPr>
        <w:t xml:space="preserve"> </w:t>
      </w:r>
      <w:proofErr w:type="spellStart"/>
      <w:r w:rsidRPr="007653F1">
        <w:rPr>
          <w:rFonts w:asciiTheme="minorBidi" w:hAnsiTheme="minorBidi"/>
        </w:rPr>
        <w:t>demonstrates</w:t>
      </w:r>
      <w:proofErr w:type="spellEnd"/>
      <w:r w:rsidRPr="007653F1">
        <w:rPr>
          <w:rFonts w:asciiTheme="minorBidi" w:hAnsiTheme="minorBidi"/>
        </w:rPr>
        <w:t xml:space="preserve"> </w:t>
      </w:r>
      <w:proofErr w:type="spellStart"/>
      <w:r w:rsidRPr="007653F1">
        <w:rPr>
          <w:rFonts w:asciiTheme="minorBidi" w:hAnsiTheme="minorBidi"/>
        </w:rPr>
        <w:t>how</w:t>
      </w:r>
      <w:proofErr w:type="spellEnd"/>
      <w:r w:rsidRPr="007653F1">
        <w:rPr>
          <w:rFonts w:asciiTheme="minorBidi" w:hAnsiTheme="minorBidi"/>
        </w:rPr>
        <w:t xml:space="preserve"> AI can </w:t>
      </w:r>
      <w:proofErr w:type="spellStart"/>
      <w:r w:rsidRPr="007653F1">
        <w:rPr>
          <w:rFonts w:asciiTheme="minorBidi" w:hAnsiTheme="minorBidi"/>
        </w:rPr>
        <w:t>support</w:t>
      </w:r>
      <w:proofErr w:type="spellEnd"/>
      <w:r w:rsidRPr="007653F1">
        <w:rPr>
          <w:rFonts w:asciiTheme="minorBidi" w:hAnsiTheme="minorBidi"/>
        </w:rPr>
        <w:t xml:space="preserve"> </w:t>
      </w:r>
      <w:proofErr w:type="spellStart"/>
      <w:r w:rsidRPr="007653F1">
        <w:rPr>
          <w:rFonts w:asciiTheme="minorBidi" w:hAnsiTheme="minorBidi"/>
        </w:rPr>
        <w:t>constructivist</w:t>
      </w:r>
      <w:proofErr w:type="spellEnd"/>
      <w:r w:rsidRPr="007653F1">
        <w:rPr>
          <w:rFonts w:asciiTheme="minorBidi" w:hAnsiTheme="minorBidi"/>
        </w:rPr>
        <w:t xml:space="preserve"> </w:t>
      </w:r>
      <w:proofErr w:type="spellStart"/>
      <w:r w:rsidRPr="007653F1">
        <w:rPr>
          <w:rFonts w:asciiTheme="minorBidi" w:hAnsiTheme="minorBidi"/>
        </w:rPr>
        <w:t>learning</w:t>
      </w:r>
      <w:proofErr w:type="spellEnd"/>
      <w:r w:rsidRPr="007653F1">
        <w:rPr>
          <w:rFonts w:asciiTheme="minorBidi" w:hAnsiTheme="minorBidi"/>
        </w:rPr>
        <w:t xml:space="preserve"> </w:t>
      </w:r>
      <w:proofErr w:type="spellStart"/>
      <w:r w:rsidRPr="007653F1">
        <w:rPr>
          <w:rFonts w:asciiTheme="minorBidi" w:hAnsiTheme="minorBidi"/>
        </w:rPr>
        <w:t>and</w:t>
      </w:r>
      <w:proofErr w:type="spellEnd"/>
      <w:r w:rsidRPr="007653F1">
        <w:rPr>
          <w:rFonts w:asciiTheme="minorBidi" w:hAnsiTheme="minorBidi"/>
        </w:rPr>
        <w:t xml:space="preserve"> </w:t>
      </w:r>
      <w:proofErr w:type="spellStart"/>
      <w:r w:rsidRPr="007653F1">
        <w:rPr>
          <w:rFonts w:asciiTheme="minorBidi" w:hAnsiTheme="minorBidi"/>
        </w:rPr>
        <w:t>foster</w:t>
      </w:r>
      <w:proofErr w:type="spellEnd"/>
      <w:r w:rsidRPr="007653F1">
        <w:rPr>
          <w:rFonts w:asciiTheme="minorBidi" w:hAnsiTheme="minorBidi"/>
        </w:rPr>
        <w:t xml:space="preserve"> 21st-century </w:t>
      </w:r>
      <w:proofErr w:type="spellStart"/>
      <w:r w:rsidRPr="007653F1">
        <w:rPr>
          <w:rFonts w:asciiTheme="minorBidi" w:hAnsiTheme="minorBidi"/>
        </w:rPr>
        <w:t>skills</w:t>
      </w:r>
      <w:proofErr w:type="spellEnd"/>
      <w:r w:rsidRPr="007653F1">
        <w:rPr>
          <w:rFonts w:asciiTheme="minorBidi" w:hAnsiTheme="minorBidi"/>
        </w:rPr>
        <w:t xml:space="preserve"> in </w:t>
      </w:r>
      <w:proofErr w:type="spellStart"/>
      <w:r w:rsidRPr="007653F1">
        <w:rPr>
          <w:rFonts w:asciiTheme="minorBidi" w:hAnsiTheme="minorBidi"/>
        </w:rPr>
        <w:t>higher</w:t>
      </w:r>
      <w:proofErr w:type="spellEnd"/>
      <w:r w:rsidRPr="007653F1">
        <w:rPr>
          <w:rFonts w:asciiTheme="minorBidi" w:hAnsiTheme="minorBidi"/>
        </w:rPr>
        <w:t xml:space="preserve"> </w:t>
      </w:r>
      <w:proofErr w:type="spellStart"/>
      <w:r w:rsidRPr="007653F1">
        <w:rPr>
          <w:rFonts w:asciiTheme="minorBidi" w:hAnsiTheme="minorBidi"/>
        </w:rPr>
        <w:t>education</w:t>
      </w:r>
      <w:proofErr w:type="spellEnd"/>
      <w:r w:rsidRPr="007653F1">
        <w:rPr>
          <w:rFonts w:asciiTheme="minorBidi" w:hAnsiTheme="minorBidi"/>
        </w:rPr>
        <w:t xml:space="preserve">. </w:t>
      </w:r>
      <w:proofErr w:type="spellStart"/>
      <w:r w:rsidRPr="007653F1">
        <w:rPr>
          <w:rFonts w:asciiTheme="minorBidi" w:hAnsiTheme="minorBidi"/>
        </w:rPr>
        <w:t>The</w:t>
      </w:r>
      <w:proofErr w:type="spellEnd"/>
      <w:r w:rsidRPr="007653F1">
        <w:rPr>
          <w:rFonts w:asciiTheme="minorBidi" w:hAnsiTheme="minorBidi"/>
        </w:rPr>
        <w:t xml:space="preserve"> </w:t>
      </w:r>
      <w:proofErr w:type="spellStart"/>
      <w:r w:rsidRPr="007653F1">
        <w:rPr>
          <w:rFonts w:asciiTheme="minorBidi" w:hAnsiTheme="minorBidi"/>
        </w:rPr>
        <w:t>findings</w:t>
      </w:r>
      <w:proofErr w:type="spellEnd"/>
      <w:r w:rsidRPr="007653F1">
        <w:rPr>
          <w:rFonts w:asciiTheme="minorBidi" w:hAnsiTheme="minorBidi"/>
        </w:rPr>
        <w:t xml:space="preserve"> </w:t>
      </w:r>
      <w:proofErr w:type="spellStart"/>
      <w:r w:rsidRPr="007653F1">
        <w:rPr>
          <w:rFonts w:asciiTheme="minorBidi" w:hAnsiTheme="minorBidi"/>
        </w:rPr>
        <w:t>have</w:t>
      </w:r>
      <w:proofErr w:type="spellEnd"/>
      <w:r w:rsidRPr="007653F1">
        <w:rPr>
          <w:rFonts w:asciiTheme="minorBidi" w:hAnsiTheme="minorBidi"/>
        </w:rPr>
        <w:t xml:space="preserve"> </w:t>
      </w:r>
      <w:proofErr w:type="spellStart"/>
      <w:r w:rsidRPr="007653F1">
        <w:rPr>
          <w:rFonts w:asciiTheme="minorBidi" w:hAnsiTheme="minorBidi"/>
        </w:rPr>
        <w:t>implications</w:t>
      </w:r>
      <w:proofErr w:type="spellEnd"/>
      <w:r w:rsidRPr="007653F1">
        <w:rPr>
          <w:rFonts w:asciiTheme="minorBidi" w:hAnsiTheme="minorBidi"/>
        </w:rPr>
        <w:t xml:space="preserve"> </w:t>
      </w:r>
      <w:proofErr w:type="spellStart"/>
      <w:r w:rsidRPr="007653F1">
        <w:rPr>
          <w:rFonts w:asciiTheme="minorBidi" w:hAnsiTheme="minorBidi"/>
        </w:rPr>
        <w:t>for</w:t>
      </w:r>
      <w:proofErr w:type="spellEnd"/>
      <w:r w:rsidRPr="007653F1">
        <w:rPr>
          <w:rFonts w:asciiTheme="minorBidi" w:hAnsiTheme="minorBidi"/>
        </w:rPr>
        <w:t xml:space="preserve"> </w:t>
      </w:r>
      <w:proofErr w:type="spellStart"/>
      <w:r w:rsidRPr="007653F1">
        <w:rPr>
          <w:rFonts w:asciiTheme="minorBidi" w:hAnsiTheme="minorBidi"/>
        </w:rPr>
        <w:t>curriculum</w:t>
      </w:r>
      <w:proofErr w:type="spellEnd"/>
      <w:r w:rsidRPr="007653F1">
        <w:rPr>
          <w:rFonts w:asciiTheme="minorBidi" w:hAnsiTheme="minorBidi"/>
        </w:rPr>
        <w:t xml:space="preserve"> </w:t>
      </w:r>
      <w:proofErr w:type="spellStart"/>
      <w:r w:rsidRPr="007653F1">
        <w:rPr>
          <w:rFonts w:asciiTheme="minorBidi" w:hAnsiTheme="minorBidi"/>
        </w:rPr>
        <w:t>design</w:t>
      </w:r>
      <w:proofErr w:type="spellEnd"/>
      <w:r w:rsidRPr="007653F1">
        <w:rPr>
          <w:rFonts w:asciiTheme="minorBidi" w:hAnsiTheme="minorBidi"/>
        </w:rPr>
        <w:t xml:space="preserve">, </w:t>
      </w:r>
      <w:proofErr w:type="spellStart"/>
      <w:r w:rsidRPr="007653F1">
        <w:rPr>
          <w:rFonts w:asciiTheme="minorBidi" w:hAnsiTheme="minorBidi"/>
        </w:rPr>
        <w:t>emphasizing</w:t>
      </w:r>
      <w:proofErr w:type="spellEnd"/>
      <w:r w:rsidRPr="007653F1">
        <w:rPr>
          <w:rFonts w:asciiTheme="minorBidi" w:hAnsiTheme="minorBidi"/>
        </w:rPr>
        <w:t xml:space="preserve"> </w:t>
      </w:r>
      <w:proofErr w:type="spellStart"/>
      <w:r w:rsidRPr="007653F1">
        <w:rPr>
          <w:rFonts w:asciiTheme="minorBidi" w:hAnsiTheme="minorBidi"/>
        </w:rPr>
        <w:t>the</w:t>
      </w:r>
      <w:proofErr w:type="spellEnd"/>
      <w:r w:rsidRPr="007653F1">
        <w:rPr>
          <w:rFonts w:asciiTheme="minorBidi" w:hAnsiTheme="minorBidi"/>
        </w:rPr>
        <w:t xml:space="preserve"> </w:t>
      </w:r>
      <w:proofErr w:type="spellStart"/>
      <w:r w:rsidRPr="007653F1">
        <w:rPr>
          <w:rFonts w:asciiTheme="minorBidi" w:hAnsiTheme="minorBidi"/>
        </w:rPr>
        <w:t>need</w:t>
      </w:r>
      <w:proofErr w:type="spellEnd"/>
      <w:r w:rsidRPr="007653F1">
        <w:rPr>
          <w:rFonts w:asciiTheme="minorBidi" w:hAnsiTheme="minorBidi"/>
        </w:rPr>
        <w:t xml:space="preserve"> </w:t>
      </w:r>
      <w:proofErr w:type="spellStart"/>
      <w:r w:rsidRPr="007653F1">
        <w:rPr>
          <w:rFonts w:asciiTheme="minorBidi" w:hAnsiTheme="minorBidi"/>
        </w:rPr>
        <w:t>for</w:t>
      </w:r>
      <w:proofErr w:type="spellEnd"/>
      <w:r w:rsidRPr="007653F1">
        <w:rPr>
          <w:rFonts w:asciiTheme="minorBidi" w:hAnsiTheme="minorBidi"/>
        </w:rPr>
        <w:t xml:space="preserve"> </w:t>
      </w:r>
      <w:proofErr w:type="spellStart"/>
      <w:r w:rsidRPr="007653F1">
        <w:rPr>
          <w:rFonts w:asciiTheme="minorBidi" w:hAnsiTheme="minorBidi"/>
        </w:rPr>
        <w:t>systematic</w:t>
      </w:r>
      <w:proofErr w:type="spellEnd"/>
      <w:r w:rsidRPr="007653F1">
        <w:rPr>
          <w:rFonts w:asciiTheme="minorBidi" w:hAnsiTheme="minorBidi"/>
        </w:rPr>
        <w:t xml:space="preserve"> </w:t>
      </w:r>
      <w:proofErr w:type="spellStart"/>
      <w:r w:rsidRPr="007653F1">
        <w:rPr>
          <w:rFonts w:asciiTheme="minorBidi" w:hAnsiTheme="minorBidi"/>
        </w:rPr>
        <w:t>integration</w:t>
      </w:r>
      <w:proofErr w:type="spellEnd"/>
      <w:r w:rsidRPr="007653F1">
        <w:rPr>
          <w:rFonts w:asciiTheme="minorBidi" w:hAnsiTheme="minorBidi"/>
        </w:rPr>
        <w:t xml:space="preserve"> </w:t>
      </w:r>
      <w:proofErr w:type="spellStart"/>
      <w:r w:rsidRPr="007653F1">
        <w:rPr>
          <w:rFonts w:asciiTheme="minorBidi" w:hAnsiTheme="minorBidi"/>
        </w:rPr>
        <w:t>of</w:t>
      </w:r>
      <w:proofErr w:type="spellEnd"/>
      <w:r w:rsidRPr="007653F1">
        <w:rPr>
          <w:rFonts w:asciiTheme="minorBidi" w:hAnsiTheme="minorBidi"/>
        </w:rPr>
        <w:t xml:space="preserve"> AI in </w:t>
      </w:r>
      <w:proofErr w:type="spellStart"/>
      <w:r w:rsidRPr="007653F1">
        <w:rPr>
          <w:rFonts w:asciiTheme="minorBidi" w:hAnsiTheme="minorBidi"/>
        </w:rPr>
        <w:t>general</w:t>
      </w:r>
      <w:proofErr w:type="spellEnd"/>
      <w:r w:rsidRPr="007653F1">
        <w:rPr>
          <w:rFonts w:asciiTheme="minorBidi" w:hAnsiTheme="minorBidi"/>
        </w:rPr>
        <w:t xml:space="preserve"> </w:t>
      </w:r>
      <w:proofErr w:type="spellStart"/>
      <w:r w:rsidRPr="007653F1">
        <w:rPr>
          <w:rFonts w:asciiTheme="minorBidi" w:hAnsiTheme="minorBidi"/>
        </w:rPr>
        <w:t>studies</w:t>
      </w:r>
      <w:proofErr w:type="spellEnd"/>
      <w:r w:rsidRPr="007653F1">
        <w:rPr>
          <w:rFonts w:asciiTheme="minorBidi" w:hAnsiTheme="minorBidi"/>
        </w:rPr>
        <w:t xml:space="preserve"> </w:t>
      </w:r>
      <w:proofErr w:type="spellStart"/>
      <w:r w:rsidRPr="007653F1">
        <w:rPr>
          <w:rFonts w:asciiTheme="minorBidi" w:hAnsiTheme="minorBidi"/>
        </w:rPr>
        <w:t>courses</w:t>
      </w:r>
      <w:proofErr w:type="spellEnd"/>
      <w:r w:rsidRPr="007653F1">
        <w:rPr>
          <w:rFonts w:asciiTheme="minorBidi" w:hAnsiTheme="minorBidi"/>
        </w:rPr>
        <w:t xml:space="preserve"> </w:t>
      </w:r>
      <w:proofErr w:type="spellStart"/>
      <w:r w:rsidRPr="007653F1">
        <w:rPr>
          <w:rFonts w:asciiTheme="minorBidi" w:hAnsiTheme="minorBidi"/>
        </w:rPr>
        <w:t>and</w:t>
      </w:r>
      <w:proofErr w:type="spellEnd"/>
      <w:r w:rsidRPr="007653F1">
        <w:rPr>
          <w:rFonts w:asciiTheme="minorBidi" w:hAnsiTheme="minorBidi"/>
        </w:rPr>
        <w:t xml:space="preserve"> </w:t>
      </w:r>
      <w:proofErr w:type="spellStart"/>
      <w:r w:rsidRPr="007653F1">
        <w:rPr>
          <w:rFonts w:asciiTheme="minorBidi" w:hAnsiTheme="minorBidi"/>
        </w:rPr>
        <w:t>the</w:t>
      </w:r>
      <w:proofErr w:type="spellEnd"/>
      <w:r w:rsidRPr="007653F1">
        <w:rPr>
          <w:rFonts w:asciiTheme="minorBidi" w:hAnsiTheme="minorBidi"/>
        </w:rPr>
        <w:t xml:space="preserve"> </w:t>
      </w:r>
      <w:proofErr w:type="spellStart"/>
      <w:r w:rsidRPr="007653F1">
        <w:rPr>
          <w:rFonts w:asciiTheme="minorBidi" w:hAnsiTheme="minorBidi"/>
        </w:rPr>
        <w:t>importance</w:t>
      </w:r>
      <w:proofErr w:type="spellEnd"/>
      <w:r w:rsidRPr="007653F1">
        <w:rPr>
          <w:rFonts w:asciiTheme="minorBidi" w:hAnsiTheme="minorBidi"/>
        </w:rPr>
        <w:t xml:space="preserve"> </w:t>
      </w:r>
      <w:proofErr w:type="spellStart"/>
      <w:r w:rsidRPr="007653F1">
        <w:rPr>
          <w:rFonts w:asciiTheme="minorBidi" w:hAnsiTheme="minorBidi"/>
        </w:rPr>
        <w:t>of</w:t>
      </w:r>
      <w:proofErr w:type="spellEnd"/>
      <w:r w:rsidRPr="007653F1">
        <w:rPr>
          <w:rFonts w:asciiTheme="minorBidi" w:hAnsiTheme="minorBidi"/>
        </w:rPr>
        <w:t xml:space="preserve"> </w:t>
      </w:r>
      <w:proofErr w:type="spellStart"/>
      <w:r w:rsidRPr="007653F1">
        <w:rPr>
          <w:rFonts w:asciiTheme="minorBidi" w:hAnsiTheme="minorBidi"/>
        </w:rPr>
        <w:t>developing</w:t>
      </w:r>
      <w:proofErr w:type="spellEnd"/>
      <w:r w:rsidRPr="007653F1">
        <w:rPr>
          <w:rFonts w:asciiTheme="minorBidi" w:hAnsiTheme="minorBidi"/>
        </w:rPr>
        <w:t xml:space="preserve"> AI </w:t>
      </w:r>
      <w:proofErr w:type="spellStart"/>
      <w:r w:rsidRPr="007653F1">
        <w:rPr>
          <w:rFonts w:asciiTheme="minorBidi" w:hAnsiTheme="minorBidi"/>
        </w:rPr>
        <w:t>literacy</w:t>
      </w:r>
      <w:proofErr w:type="spellEnd"/>
      <w:r w:rsidRPr="007653F1">
        <w:rPr>
          <w:rFonts w:asciiTheme="minorBidi" w:hAnsiTheme="minorBidi"/>
        </w:rPr>
        <w:t xml:space="preserve"> </w:t>
      </w:r>
      <w:proofErr w:type="spellStart"/>
      <w:r w:rsidRPr="007653F1">
        <w:rPr>
          <w:rFonts w:asciiTheme="minorBidi" w:hAnsiTheme="minorBidi"/>
        </w:rPr>
        <w:t>among</w:t>
      </w:r>
      <w:proofErr w:type="spellEnd"/>
      <w:r w:rsidRPr="007653F1">
        <w:rPr>
          <w:rFonts w:asciiTheme="minorBidi" w:hAnsiTheme="minorBidi"/>
        </w:rPr>
        <w:t xml:space="preserve"> </w:t>
      </w:r>
      <w:proofErr w:type="spellStart"/>
      <w:r w:rsidRPr="007653F1">
        <w:rPr>
          <w:rFonts w:asciiTheme="minorBidi" w:hAnsiTheme="minorBidi"/>
        </w:rPr>
        <w:t>students</w:t>
      </w:r>
      <w:proofErr w:type="spellEnd"/>
      <w:r w:rsidRPr="007653F1">
        <w:rPr>
          <w:rFonts w:asciiTheme="minorBidi" w:hAnsiTheme="minorBidi"/>
        </w:rPr>
        <w:t>.</w:t>
      </w:r>
      <w:r>
        <w:rPr>
          <w:rFonts w:asciiTheme="minorBidi" w:hAnsiTheme="minorBidi"/>
        </w:rPr>
        <w:t xml:space="preserve"> </w:t>
      </w:r>
    </w:p>
    <w:p w14:paraId="0A843E25" w14:textId="2379D36B" w:rsidR="00BB696A" w:rsidRDefault="00BB696A" w:rsidP="00BB696A">
      <w:pPr>
        <w:spacing w:after="0" w:line="360" w:lineRule="auto"/>
        <w:jc w:val="both"/>
        <w:rPr>
          <w:rFonts w:asciiTheme="minorBidi" w:hAnsiTheme="minorBidi"/>
        </w:rPr>
      </w:pPr>
      <w:proofErr w:type="spellStart"/>
      <w:r w:rsidRPr="00D062B6">
        <w:rPr>
          <w:rFonts w:asciiTheme="minorBidi" w:hAnsiTheme="minorBidi"/>
          <w:i/>
          <w:iCs/>
        </w:rPr>
        <w:t>Keywords</w:t>
      </w:r>
      <w:proofErr w:type="spellEnd"/>
      <w:r w:rsidRPr="00D062B6">
        <w:rPr>
          <w:rFonts w:asciiTheme="minorBidi" w:hAnsiTheme="minorBidi"/>
          <w:i/>
          <w:iCs/>
        </w:rPr>
        <w:t>:</w:t>
      </w:r>
      <w:r w:rsidRPr="00D062B6">
        <w:rPr>
          <w:rFonts w:asciiTheme="minorBidi" w:hAnsiTheme="minorBidi"/>
          <w:b/>
          <w:bCs/>
          <w:i/>
          <w:iCs/>
        </w:rPr>
        <w:t xml:space="preserve"> </w:t>
      </w:r>
      <w:proofErr w:type="spellStart"/>
      <w:r w:rsidR="003E7B0C" w:rsidRPr="003E7B0C">
        <w:rPr>
          <w:rFonts w:asciiTheme="minorBidi" w:hAnsiTheme="minorBidi"/>
        </w:rPr>
        <w:t>Artificial</w:t>
      </w:r>
      <w:proofErr w:type="spellEnd"/>
      <w:r w:rsidR="003E7B0C" w:rsidRPr="003E7B0C">
        <w:rPr>
          <w:rFonts w:asciiTheme="minorBidi" w:hAnsiTheme="minorBidi"/>
        </w:rPr>
        <w:t xml:space="preserve"> </w:t>
      </w:r>
      <w:proofErr w:type="spellStart"/>
      <w:r w:rsidR="003E7B0C" w:rsidRPr="003E7B0C">
        <w:rPr>
          <w:rFonts w:asciiTheme="minorBidi" w:hAnsiTheme="minorBidi"/>
        </w:rPr>
        <w:t>Intelligence</w:t>
      </w:r>
      <w:proofErr w:type="spellEnd"/>
      <w:r w:rsidR="007F2A92">
        <w:rPr>
          <w:rFonts w:asciiTheme="minorBidi" w:hAnsiTheme="minorBidi"/>
        </w:rPr>
        <w:t>;</w:t>
      </w:r>
      <w:r w:rsidR="003E7B0C" w:rsidRPr="003E7B0C">
        <w:rPr>
          <w:rFonts w:asciiTheme="minorBidi" w:hAnsiTheme="minorBidi"/>
        </w:rPr>
        <w:t xml:space="preserve"> </w:t>
      </w:r>
      <w:proofErr w:type="spellStart"/>
      <w:r w:rsidR="003E7B0C" w:rsidRPr="00B41F39">
        <w:rPr>
          <w:rFonts w:asciiTheme="minorBidi" w:hAnsiTheme="minorBidi"/>
        </w:rPr>
        <w:t>Chatbot</w:t>
      </w:r>
      <w:proofErr w:type="spellEnd"/>
      <w:r w:rsidR="007F2A92">
        <w:rPr>
          <w:rFonts w:asciiTheme="minorBidi" w:hAnsiTheme="minorBidi"/>
        </w:rPr>
        <w:t>;</w:t>
      </w:r>
      <w:r w:rsidR="003E7B0C" w:rsidRPr="003E7B0C">
        <w:rPr>
          <w:rFonts w:asciiTheme="minorBidi" w:hAnsiTheme="minorBidi"/>
        </w:rPr>
        <w:t xml:space="preserve"> </w:t>
      </w:r>
      <w:proofErr w:type="spellStart"/>
      <w:r w:rsidR="007F2A92" w:rsidRPr="003E7B0C">
        <w:rPr>
          <w:rFonts w:asciiTheme="minorBidi" w:hAnsiTheme="minorBidi"/>
        </w:rPr>
        <w:t>Critical</w:t>
      </w:r>
      <w:proofErr w:type="spellEnd"/>
      <w:r w:rsidR="007F2A92" w:rsidRPr="003E7B0C">
        <w:rPr>
          <w:rFonts w:asciiTheme="minorBidi" w:hAnsiTheme="minorBidi"/>
        </w:rPr>
        <w:t xml:space="preserve"> </w:t>
      </w:r>
      <w:proofErr w:type="spellStart"/>
      <w:r w:rsidR="007F2A92" w:rsidRPr="003E7B0C">
        <w:rPr>
          <w:rFonts w:asciiTheme="minorBidi" w:hAnsiTheme="minorBidi"/>
        </w:rPr>
        <w:t>Thinking</w:t>
      </w:r>
      <w:proofErr w:type="spellEnd"/>
      <w:r w:rsidR="007F2A92">
        <w:rPr>
          <w:rFonts w:asciiTheme="minorBidi" w:hAnsiTheme="minorBidi"/>
        </w:rPr>
        <w:t>;</w:t>
      </w:r>
      <w:r w:rsidR="007F2A92" w:rsidRPr="003E7B0C">
        <w:rPr>
          <w:rFonts w:asciiTheme="minorBidi" w:hAnsiTheme="minorBidi"/>
        </w:rPr>
        <w:t xml:space="preserve"> Digital </w:t>
      </w:r>
      <w:proofErr w:type="spellStart"/>
      <w:r w:rsidR="007F2A92" w:rsidRPr="003E7B0C">
        <w:rPr>
          <w:rFonts w:asciiTheme="minorBidi" w:hAnsiTheme="minorBidi"/>
        </w:rPr>
        <w:t>Pedagogy</w:t>
      </w:r>
      <w:proofErr w:type="spellEnd"/>
      <w:r w:rsidR="007F2A92" w:rsidRPr="003E7B0C">
        <w:rPr>
          <w:rFonts w:asciiTheme="minorBidi" w:hAnsiTheme="minorBidi"/>
        </w:rPr>
        <w:t xml:space="preserve"> </w:t>
      </w:r>
      <w:proofErr w:type="spellStart"/>
      <w:r w:rsidR="003E7B0C" w:rsidRPr="003E7B0C">
        <w:rPr>
          <w:rFonts w:asciiTheme="minorBidi" w:hAnsiTheme="minorBidi"/>
        </w:rPr>
        <w:t>Philosophy</w:t>
      </w:r>
      <w:proofErr w:type="spellEnd"/>
      <w:r w:rsidR="003E7B0C" w:rsidRPr="003E7B0C">
        <w:rPr>
          <w:rFonts w:asciiTheme="minorBidi" w:hAnsiTheme="minorBidi"/>
        </w:rPr>
        <w:t xml:space="preserve"> </w:t>
      </w:r>
      <w:proofErr w:type="spellStart"/>
      <w:r w:rsidR="003E7B0C" w:rsidRPr="003E7B0C">
        <w:rPr>
          <w:rFonts w:asciiTheme="minorBidi" w:hAnsiTheme="minorBidi"/>
        </w:rPr>
        <w:t>and</w:t>
      </w:r>
      <w:proofErr w:type="spellEnd"/>
      <w:r w:rsidR="003E7B0C" w:rsidRPr="003E7B0C">
        <w:rPr>
          <w:rFonts w:asciiTheme="minorBidi" w:hAnsiTheme="minorBidi"/>
        </w:rPr>
        <w:t xml:space="preserve"> </w:t>
      </w:r>
      <w:proofErr w:type="spellStart"/>
      <w:r w:rsidR="003E7B0C" w:rsidRPr="003E7B0C">
        <w:rPr>
          <w:rFonts w:asciiTheme="minorBidi" w:hAnsiTheme="minorBidi"/>
        </w:rPr>
        <w:t>Current</w:t>
      </w:r>
      <w:proofErr w:type="spellEnd"/>
      <w:r w:rsidR="003E7B0C" w:rsidRPr="003E7B0C">
        <w:rPr>
          <w:rFonts w:asciiTheme="minorBidi" w:hAnsiTheme="minorBidi"/>
        </w:rPr>
        <w:t xml:space="preserve"> </w:t>
      </w:r>
      <w:proofErr w:type="spellStart"/>
      <w:r w:rsidR="003E7B0C" w:rsidRPr="003E7B0C">
        <w:rPr>
          <w:rFonts w:asciiTheme="minorBidi" w:hAnsiTheme="minorBidi"/>
        </w:rPr>
        <w:t>Issues</w:t>
      </w:r>
      <w:proofErr w:type="spellEnd"/>
      <w:r w:rsidR="003E7B0C" w:rsidRPr="003E7B0C">
        <w:rPr>
          <w:rFonts w:asciiTheme="minorBidi" w:hAnsiTheme="minorBidi"/>
        </w:rPr>
        <w:t xml:space="preserve"> </w:t>
      </w:r>
    </w:p>
    <w:p w14:paraId="769C22E5" w14:textId="77777777" w:rsidR="000D167C" w:rsidRDefault="000D167C" w:rsidP="00D062B6">
      <w:pPr>
        <w:spacing w:after="0" w:line="360" w:lineRule="auto"/>
        <w:jc w:val="both"/>
        <w:rPr>
          <w:rFonts w:asciiTheme="minorBidi" w:hAnsiTheme="minorBidi"/>
        </w:rPr>
      </w:pPr>
    </w:p>
    <w:p w14:paraId="339FA935" w14:textId="77777777" w:rsidR="00A31487" w:rsidRPr="00D062B6" w:rsidRDefault="00A31487" w:rsidP="00D062B6">
      <w:pPr>
        <w:spacing w:after="0" w:line="360" w:lineRule="auto"/>
        <w:jc w:val="both"/>
        <w:rPr>
          <w:rFonts w:asciiTheme="minorBidi" w:hAnsiTheme="minorBidi"/>
        </w:rPr>
      </w:pPr>
    </w:p>
    <w:p w14:paraId="10109088" w14:textId="633CCC0D" w:rsidR="000D167C" w:rsidRPr="00D062B6" w:rsidRDefault="000D167C" w:rsidP="00D062B6">
      <w:pPr>
        <w:spacing w:after="0" w:line="360" w:lineRule="auto"/>
        <w:jc w:val="both"/>
        <w:rPr>
          <w:rFonts w:asciiTheme="minorBidi" w:hAnsiTheme="minorBidi"/>
        </w:rPr>
      </w:pPr>
      <w:r w:rsidRPr="00D062B6">
        <w:rPr>
          <w:rFonts w:asciiTheme="minorBidi" w:hAnsiTheme="minorBidi"/>
          <w:b/>
          <w:bCs/>
        </w:rPr>
        <w:t>Abstra</w:t>
      </w:r>
      <w:r w:rsidR="00BB696A">
        <w:rPr>
          <w:rFonts w:asciiTheme="minorBidi" w:hAnsiTheme="minorBidi"/>
          <w:b/>
          <w:bCs/>
        </w:rPr>
        <w:t>k</w:t>
      </w:r>
    </w:p>
    <w:p w14:paraId="1865C649" w14:textId="38A95ECF" w:rsidR="007653F1" w:rsidRPr="007653F1" w:rsidRDefault="007653F1" w:rsidP="007653F1">
      <w:pPr>
        <w:spacing w:after="0" w:line="360" w:lineRule="auto"/>
        <w:jc w:val="both"/>
        <w:rPr>
          <w:rFonts w:asciiTheme="minorBidi" w:hAnsiTheme="minorBidi"/>
        </w:rPr>
      </w:pPr>
      <w:r w:rsidRPr="007653F1">
        <w:rPr>
          <w:rFonts w:asciiTheme="minorBidi" w:hAnsiTheme="minorBidi"/>
        </w:rPr>
        <w:t xml:space="preserve">Kajian ini menilai impak implementasi </w:t>
      </w:r>
      <w:proofErr w:type="spellStart"/>
      <w:r w:rsidRPr="006969C1">
        <w:rPr>
          <w:rFonts w:asciiTheme="minorBidi" w:hAnsiTheme="minorBidi"/>
          <w:i/>
          <w:iCs/>
        </w:rPr>
        <w:t>Chatbot</w:t>
      </w:r>
      <w:proofErr w:type="spellEnd"/>
      <w:r w:rsidRPr="007653F1">
        <w:rPr>
          <w:rFonts w:asciiTheme="minorBidi" w:hAnsiTheme="minorBidi"/>
        </w:rPr>
        <w:t xml:space="preserve"> </w:t>
      </w:r>
      <w:proofErr w:type="spellStart"/>
      <w:r w:rsidRPr="007653F1">
        <w:rPr>
          <w:rFonts w:asciiTheme="minorBidi" w:hAnsiTheme="minorBidi"/>
        </w:rPr>
        <w:t>Sophia</w:t>
      </w:r>
      <w:proofErr w:type="spellEnd"/>
      <w:r w:rsidRPr="007653F1">
        <w:rPr>
          <w:rFonts w:asciiTheme="minorBidi" w:hAnsiTheme="minorBidi"/>
        </w:rPr>
        <w:t xml:space="preserve"> AI dalam kursus Falsafah dan Isu Semasa (</w:t>
      </w:r>
      <w:proofErr w:type="spellStart"/>
      <w:r w:rsidRPr="007653F1">
        <w:rPr>
          <w:rFonts w:asciiTheme="minorBidi" w:hAnsiTheme="minorBidi"/>
        </w:rPr>
        <w:t>FIS</w:t>
      </w:r>
      <w:proofErr w:type="spellEnd"/>
      <w:r w:rsidRPr="007653F1">
        <w:rPr>
          <w:rFonts w:asciiTheme="minorBidi" w:hAnsiTheme="minorBidi"/>
        </w:rPr>
        <w:t>) di UiTM Kota Kinabalu, dengan fokus pada transformasi pedagogi dan kesannya terhadap pemahaman konsep, pemikiran kritis, dan motivasi pelajar. Pendekatan kuantitatif digunakan</w:t>
      </w:r>
      <w:r w:rsidR="00A67499">
        <w:rPr>
          <w:rFonts w:asciiTheme="minorBidi" w:hAnsiTheme="minorBidi"/>
        </w:rPr>
        <w:t xml:space="preserve"> </w:t>
      </w:r>
      <w:r w:rsidRPr="007653F1">
        <w:rPr>
          <w:rFonts w:asciiTheme="minorBidi" w:hAnsiTheme="minorBidi"/>
        </w:rPr>
        <w:t xml:space="preserve">melibatkan </w:t>
      </w:r>
      <w:proofErr w:type="gramStart"/>
      <w:r w:rsidRPr="007653F1">
        <w:rPr>
          <w:rFonts w:asciiTheme="minorBidi" w:hAnsiTheme="minorBidi"/>
        </w:rPr>
        <w:t>296 pelajar</w:t>
      </w:r>
      <w:proofErr w:type="gramEnd"/>
      <w:r w:rsidRPr="007653F1">
        <w:rPr>
          <w:rFonts w:asciiTheme="minorBidi" w:hAnsiTheme="minorBidi"/>
        </w:rPr>
        <w:t xml:space="preserve"> sarjana muda. Data dikumpul melalui soal selidik 30 item menggunakan skala </w:t>
      </w:r>
      <w:proofErr w:type="spellStart"/>
      <w:r w:rsidRPr="007653F1">
        <w:rPr>
          <w:rFonts w:asciiTheme="minorBidi" w:hAnsiTheme="minorBidi"/>
        </w:rPr>
        <w:t>Likert</w:t>
      </w:r>
      <w:proofErr w:type="spellEnd"/>
      <w:r w:rsidRPr="007653F1">
        <w:rPr>
          <w:rFonts w:asciiTheme="minorBidi" w:hAnsiTheme="minorBidi"/>
        </w:rPr>
        <w:t xml:space="preserve"> </w:t>
      </w:r>
      <w:proofErr w:type="gramStart"/>
      <w:r w:rsidRPr="007653F1">
        <w:rPr>
          <w:rFonts w:asciiTheme="minorBidi" w:hAnsiTheme="minorBidi"/>
        </w:rPr>
        <w:t>5 mata</w:t>
      </w:r>
      <w:proofErr w:type="gramEnd"/>
      <w:r w:rsidRPr="007653F1">
        <w:rPr>
          <w:rFonts w:asciiTheme="minorBidi" w:hAnsiTheme="minorBidi"/>
        </w:rPr>
        <w:t xml:space="preserve">, dengan penilaian pra dan pasca implementasi. Ujian-t berpasangan dan </w:t>
      </w:r>
      <w:proofErr w:type="spellStart"/>
      <w:r w:rsidRPr="007653F1">
        <w:rPr>
          <w:rFonts w:asciiTheme="minorBidi" w:hAnsiTheme="minorBidi"/>
        </w:rPr>
        <w:t>ANOVA</w:t>
      </w:r>
      <w:proofErr w:type="spellEnd"/>
      <w:r w:rsidRPr="007653F1">
        <w:rPr>
          <w:rFonts w:asciiTheme="minorBidi" w:hAnsiTheme="minorBidi"/>
        </w:rPr>
        <w:t xml:space="preserve"> berulang digunakan untuk analisis data.</w:t>
      </w:r>
      <w:r>
        <w:rPr>
          <w:rFonts w:asciiTheme="minorBidi" w:hAnsiTheme="minorBidi"/>
        </w:rPr>
        <w:t xml:space="preserve"> </w:t>
      </w:r>
      <w:r w:rsidRPr="007653F1">
        <w:rPr>
          <w:rFonts w:asciiTheme="minorBidi" w:hAnsiTheme="minorBidi"/>
        </w:rPr>
        <w:t xml:space="preserve">Hasil kajian menunjukkan peningkatan signifikan dalam pemahaman pelajar terhadap konsep falsafah (p </w:t>
      </w:r>
      <w:r w:rsidRPr="007653F1">
        <w:rPr>
          <w:rFonts w:asciiTheme="minorBidi" w:hAnsiTheme="minorBidi"/>
        </w:rPr>
        <w:lastRenderedPageBreak/>
        <w:t>&lt; .001) dan kemahiran pemikiran kritis (p &lt; .001) merentasi semua aspek yang diukur. Peningkatan tertinggi diperhatikan dalam kemahiran sintesis (30.0%, t(295) = 18.5, p &lt; .001). Penglibatan pelajar dengan bahan kursus meningkat secara signifikan (t(295) = 12.3, p &lt; .001, d = 0.71). Walau bagaimanapun, isu teknikal (37.2%) dan kebergantungan berlebihan terhadap teknologi (22.6%) dikenal pasti sebagai cabaran utama implementasi.</w:t>
      </w:r>
      <w:r>
        <w:rPr>
          <w:rFonts w:asciiTheme="minorBidi" w:hAnsiTheme="minorBidi"/>
        </w:rPr>
        <w:t xml:space="preserve"> </w:t>
      </w:r>
      <w:r w:rsidRPr="007653F1">
        <w:rPr>
          <w:rFonts w:asciiTheme="minorBidi" w:hAnsiTheme="minorBidi"/>
        </w:rPr>
        <w:t xml:space="preserve">Kajian ini menyumbang kepada bidang pedagogi digital dengan menyediakan bukti empirikal tentang keberkesanan AI dalam pengajaran falsafah dan pemikiran kritis dalam pengajian umum. Ia menunjukkan </w:t>
      </w:r>
      <w:r w:rsidR="00A67499">
        <w:rPr>
          <w:rFonts w:asciiTheme="minorBidi" w:hAnsiTheme="minorBidi"/>
        </w:rPr>
        <w:t>peranan</w:t>
      </w:r>
      <w:r w:rsidRPr="007653F1">
        <w:rPr>
          <w:rFonts w:asciiTheme="minorBidi" w:hAnsiTheme="minorBidi"/>
        </w:rPr>
        <w:t xml:space="preserve"> AI boleh menyokong pembelajaran </w:t>
      </w:r>
      <w:proofErr w:type="spellStart"/>
      <w:r w:rsidRPr="007653F1">
        <w:rPr>
          <w:rFonts w:asciiTheme="minorBidi" w:hAnsiTheme="minorBidi"/>
        </w:rPr>
        <w:t>konstruktivis</w:t>
      </w:r>
      <w:r w:rsidR="00A31487">
        <w:rPr>
          <w:rFonts w:asciiTheme="minorBidi" w:hAnsiTheme="minorBidi"/>
        </w:rPr>
        <w:t>me</w:t>
      </w:r>
      <w:proofErr w:type="spellEnd"/>
      <w:r w:rsidRPr="007653F1">
        <w:rPr>
          <w:rFonts w:asciiTheme="minorBidi" w:hAnsiTheme="minorBidi"/>
        </w:rPr>
        <w:t xml:space="preserve"> dan memupuk kemahiran abad ke-21 dalam pendidikan tinggi. Dapatan kajian mempunyai implikasi terhadap reka bentuk kurikulum, menekankan keperluan untuk integrasi sistematik AI dalam kursus pengajian umum dan kepentingan membangunkan literasi AI dalam kalangan pelajar.</w:t>
      </w:r>
      <w:r>
        <w:rPr>
          <w:rFonts w:asciiTheme="minorBidi" w:hAnsiTheme="minorBidi"/>
        </w:rPr>
        <w:t xml:space="preserve"> </w:t>
      </w:r>
    </w:p>
    <w:p w14:paraId="26D51FC4" w14:textId="50456DD4" w:rsidR="000D167C" w:rsidRPr="00D062B6" w:rsidRDefault="00BB696A" w:rsidP="00BB696A">
      <w:pPr>
        <w:spacing w:after="0" w:line="360" w:lineRule="auto"/>
        <w:jc w:val="both"/>
        <w:rPr>
          <w:rFonts w:asciiTheme="minorBidi" w:hAnsiTheme="minorBidi"/>
          <w:i/>
          <w:iCs/>
        </w:rPr>
      </w:pPr>
      <w:r w:rsidRPr="00D062B6">
        <w:rPr>
          <w:rFonts w:asciiTheme="minorBidi" w:hAnsiTheme="minorBidi"/>
          <w:i/>
          <w:iCs/>
        </w:rPr>
        <w:t>Kata Kunci:</w:t>
      </w:r>
      <w:r w:rsidRPr="00D062B6">
        <w:rPr>
          <w:rFonts w:asciiTheme="minorBidi" w:hAnsiTheme="minorBidi"/>
        </w:rPr>
        <w:t xml:space="preserve"> </w:t>
      </w:r>
      <w:proofErr w:type="spellStart"/>
      <w:r w:rsidR="007F2A92" w:rsidRPr="006969C1">
        <w:rPr>
          <w:rFonts w:asciiTheme="minorBidi" w:hAnsiTheme="minorBidi"/>
          <w:i/>
          <w:iCs/>
        </w:rPr>
        <w:t>Chatbot</w:t>
      </w:r>
      <w:proofErr w:type="spellEnd"/>
      <w:r w:rsidR="007F2A92">
        <w:rPr>
          <w:rFonts w:asciiTheme="minorBidi" w:hAnsiTheme="minorBidi"/>
        </w:rPr>
        <w:t>;</w:t>
      </w:r>
      <w:r w:rsidR="007F2A92" w:rsidRPr="003E7B0C">
        <w:rPr>
          <w:rFonts w:asciiTheme="minorBidi" w:hAnsiTheme="minorBidi"/>
        </w:rPr>
        <w:t xml:space="preserve"> Falsafah dan Isu Semasa</w:t>
      </w:r>
      <w:r w:rsidR="007F2A92">
        <w:rPr>
          <w:rFonts w:asciiTheme="minorBidi" w:hAnsiTheme="minorBidi"/>
        </w:rPr>
        <w:t>;</w:t>
      </w:r>
      <w:r w:rsidR="007F2A92" w:rsidRPr="003E7B0C">
        <w:rPr>
          <w:rFonts w:asciiTheme="minorBidi" w:hAnsiTheme="minorBidi"/>
        </w:rPr>
        <w:t xml:space="preserve"> </w:t>
      </w:r>
      <w:r w:rsidR="003E7B0C" w:rsidRPr="003E7B0C">
        <w:rPr>
          <w:rFonts w:asciiTheme="minorBidi" w:hAnsiTheme="minorBidi"/>
        </w:rPr>
        <w:t>Kecerdasan Buatan</w:t>
      </w:r>
      <w:r w:rsidR="007F2A92">
        <w:rPr>
          <w:rFonts w:asciiTheme="minorBidi" w:hAnsiTheme="minorBidi"/>
        </w:rPr>
        <w:t>;</w:t>
      </w:r>
      <w:r w:rsidR="003E7B0C" w:rsidRPr="003E7B0C">
        <w:rPr>
          <w:rFonts w:asciiTheme="minorBidi" w:hAnsiTheme="minorBidi"/>
        </w:rPr>
        <w:t xml:space="preserve"> Pedagogi Digital</w:t>
      </w:r>
      <w:r w:rsidR="007F2A92">
        <w:rPr>
          <w:rFonts w:asciiTheme="minorBidi" w:hAnsiTheme="minorBidi"/>
        </w:rPr>
        <w:t>;</w:t>
      </w:r>
      <w:r w:rsidR="003E7B0C" w:rsidRPr="003E7B0C">
        <w:rPr>
          <w:rFonts w:asciiTheme="minorBidi" w:hAnsiTheme="minorBidi"/>
        </w:rPr>
        <w:t xml:space="preserve"> Pemikiran Kritis</w:t>
      </w:r>
    </w:p>
    <w:p w14:paraId="7056960A" w14:textId="77777777" w:rsidR="001D5038" w:rsidRPr="00D062B6" w:rsidRDefault="001D5038" w:rsidP="00D062B6">
      <w:pPr>
        <w:spacing w:after="0" w:line="360" w:lineRule="auto"/>
        <w:jc w:val="both"/>
        <w:rPr>
          <w:rFonts w:asciiTheme="minorBidi" w:hAnsiTheme="minorBidi"/>
          <w:b/>
          <w:bCs/>
        </w:rPr>
      </w:pPr>
    </w:p>
    <w:p w14:paraId="0D8802E3" w14:textId="07B5DAF6" w:rsidR="008A1768" w:rsidRPr="00D062B6" w:rsidRDefault="00D062B6" w:rsidP="00002DF9">
      <w:pPr>
        <w:pStyle w:val="Heading1"/>
      </w:pPr>
      <w:r w:rsidRPr="00D062B6">
        <w:t>1.</w:t>
      </w:r>
      <w:r w:rsidR="008C14A4">
        <w:t>0</w:t>
      </w:r>
      <w:r w:rsidRPr="00D062B6">
        <w:t xml:space="preserve"> PENDAHULUAN</w:t>
      </w:r>
    </w:p>
    <w:p w14:paraId="31A1765E" w14:textId="2D278930" w:rsidR="00C73737" w:rsidRDefault="00C73737" w:rsidP="00B33C05">
      <w:pPr>
        <w:spacing w:after="0" w:line="360" w:lineRule="auto"/>
        <w:jc w:val="both"/>
        <w:rPr>
          <w:rFonts w:asciiTheme="minorBidi" w:hAnsiTheme="minorBidi"/>
        </w:rPr>
      </w:pPr>
      <w:r w:rsidRPr="00C73737">
        <w:rPr>
          <w:rFonts w:asciiTheme="minorBidi" w:hAnsiTheme="minorBidi"/>
        </w:rPr>
        <w:t>Pengajian umum, khususnya kursus Falsafah dan Isu Semasa (</w:t>
      </w:r>
      <w:proofErr w:type="spellStart"/>
      <w:r w:rsidRPr="00C73737">
        <w:rPr>
          <w:rFonts w:asciiTheme="minorBidi" w:hAnsiTheme="minorBidi"/>
        </w:rPr>
        <w:t>FIS</w:t>
      </w:r>
      <w:proofErr w:type="spellEnd"/>
      <w:r w:rsidRPr="00C73737">
        <w:rPr>
          <w:rFonts w:asciiTheme="minorBidi" w:hAnsiTheme="minorBidi"/>
        </w:rPr>
        <w:t>), memainkan peranan penting dalam pembentukan graduan yang holistik di institusi pengajian tinggi Malaysia. Kursus ini bertujuan memupuk pemikiran kritis dan kemahiran penyelesaian masalah dalam kalangan pelajar, merangkumi topik-topik seperti pengenalan kepada ilmu falsafah, falsafah dalam kehidupan, serta kajian kes terpilih falsafah dan isu semasa (</w:t>
      </w:r>
      <w:r w:rsidR="006969C1">
        <w:rPr>
          <w:rFonts w:asciiTheme="minorBidi" w:hAnsiTheme="minorBidi"/>
        </w:rPr>
        <w:t>Latifah</w:t>
      </w:r>
      <w:r w:rsidRPr="00C73737">
        <w:rPr>
          <w:rFonts w:asciiTheme="minorBidi" w:hAnsiTheme="minorBidi"/>
        </w:rPr>
        <w:t xml:space="preserve"> </w:t>
      </w:r>
      <w:proofErr w:type="spellStart"/>
      <w:r w:rsidRPr="00C73737">
        <w:rPr>
          <w:rFonts w:asciiTheme="minorBidi" w:hAnsiTheme="minorBidi"/>
        </w:rPr>
        <w:t>et</w:t>
      </w:r>
      <w:proofErr w:type="spellEnd"/>
      <w:r w:rsidRPr="00C73737">
        <w:rPr>
          <w:rFonts w:asciiTheme="minorBidi" w:hAnsiTheme="minorBidi"/>
        </w:rPr>
        <w:t xml:space="preserve"> </w:t>
      </w:r>
      <w:proofErr w:type="spellStart"/>
      <w:r w:rsidRPr="00C73737">
        <w:rPr>
          <w:rFonts w:asciiTheme="minorBidi" w:hAnsiTheme="minorBidi"/>
        </w:rPr>
        <w:t>al</w:t>
      </w:r>
      <w:proofErr w:type="spellEnd"/>
      <w:r w:rsidRPr="00C73737">
        <w:rPr>
          <w:rFonts w:asciiTheme="minorBidi" w:hAnsiTheme="minorBidi"/>
        </w:rPr>
        <w:t xml:space="preserve">., 2020a; </w:t>
      </w:r>
      <w:proofErr w:type="spellStart"/>
      <w:r w:rsidR="006969C1">
        <w:rPr>
          <w:rFonts w:asciiTheme="minorBidi" w:hAnsiTheme="minorBidi"/>
        </w:rPr>
        <w:t>Syamsul</w:t>
      </w:r>
      <w:proofErr w:type="spellEnd"/>
      <w:r w:rsidR="006969C1">
        <w:rPr>
          <w:rFonts w:asciiTheme="minorBidi" w:hAnsiTheme="minorBidi"/>
        </w:rPr>
        <w:t xml:space="preserve"> </w:t>
      </w:r>
      <w:proofErr w:type="spellStart"/>
      <w:r w:rsidR="006969C1">
        <w:rPr>
          <w:rFonts w:asciiTheme="minorBidi" w:hAnsiTheme="minorBidi"/>
        </w:rPr>
        <w:t>Azizul</w:t>
      </w:r>
      <w:proofErr w:type="spellEnd"/>
      <w:r w:rsidRPr="00C73737">
        <w:rPr>
          <w:rFonts w:asciiTheme="minorBidi" w:hAnsiTheme="minorBidi"/>
        </w:rPr>
        <w:t xml:space="preserve"> </w:t>
      </w:r>
      <w:proofErr w:type="spellStart"/>
      <w:r w:rsidRPr="00C73737">
        <w:rPr>
          <w:rFonts w:asciiTheme="minorBidi" w:hAnsiTheme="minorBidi"/>
        </w:rPr>
        <w:t>et</w:t>
      </w:r>
      <w:proofErr w:type="spellEnd"/>
      <w:r w:rsidRPr="00C73737">
        <w:rPr>
          <w:rFonts w:asciiTheme="minorBidi" w:hAnsiTheme="minorBidi"/>
        </w:rPr>
        <w:t xml:space="preserve"> </w:t>
      </w:r>
      <w:proofErr w:type="spellStart"/>
      <w:r w:rsidRPr="00C73737">
        <w:rPr>
          <w:rFonts w:asciiTheme="minorBidi" w:hAnsiTheme="minorBidi"/>
        </w:rPr>
        <w:t>al</w:t>
      </w:r>
      <w:proofErr w:type="spellEnd"/>
      <w:r w:rsidRPr="00C73737">
        <w:rPr>
          <w:rFonts w:asciiTheme="minorBidi" w:hAnsiTheme="minorBidi"/>
        </w:rPr>
        <w:t>., 2021). Walau bagaimanapun, cabaran muncul apabila berhadapan dengan generasi digital yang memiliki kecenderungan pembelajaran berbeza. Kaedah pengajaran tradisional didapati kurang berkesan untuk menarik minat generasi ini yang lebih cenderung kepada rangsangan visual dan interaktif (</w:t>
      </w:r>
      <w:proofErr w:type="spellStart"/>
      <w:r w:rsidR="006969C1">
        <w:rPr>
          <w:rFonts w:asciiTheme="minorBidi" w:hAnsiTheme="minorBidi"/>
        </w:rPr>
        <w:t>Muhammad</w:t>
      </w:r>
      <w:proofErr w:type="spellEnd"/>
      <w:r w:rsidR="006969C1">
        <w:rPr>
          <w:rFonts w:asciiTheme="minorBidi" w:hAnsiTheme="minorBidi"/>
        </w:rPr>
        <w:t xml:space="preserve"> </w:t>
      </w:r>
      <w:proofErr w:type="spellStart"/>
      <w:r w:rsidR="006969C1">
        <w:rPr>
          <w:rFonts w:asciiTheme="minorBidi" w:hAnsiTheme="minorBidi"/>
        </w:rPr>
        <w:t>Hazim</w:t>
      </w:r>
      <w:proofErr w:type="spellEnd"/>
      <w:r w:rsidRPr="00C73737">
        <w:rPr>
          <w:rFonts w:asciiTheme="minorBidi" w:hAnsiTheme="minorBidi"/>
        </w:rPr>
        <w:t xml:space="preserve"> </w:t>
      </w:r>
      <w:proofErr w:type="spellStart"/>
      <w:r w:rsidRPr="00C73737">
        <w:rPr>
          <w:rFonts w:asciiTheme="minorBidi" w:hAnsiTheme="minorBidi"/>
        </w:rPr>
        <w:t>et</w:t>
      </w:r>
      <w:proofErr w:type="spellEnd"/>
      <w:r w:rsidRPr="00C73737">
        <w:rPr>
          <w:rFonts w:asciiTheme="minorBidi" w:hAnsiTheme="minorBidi"/>
        </w:rPr>
        <w:t xml:space="preserve"> </w:t>
      </w:r>
      <w:proofErr w:type="spellStart"/>
      <w:r w:rsidRPr="00C73737">
        <w:rPr>
          <w:rFonts w:asciiTheme="minorBidi" w:hAnsiTheme="minorBidi"/>
        </w:rPr>
        <w:t>al</w:t>
      </w:r>
      <w:proofErr w:type="spellEnd"/>
      <w:r w:rsidRPr="00C73737">
        <w:rPr>
          <w:rFonts w:asciiTheme="minorBidi" w:hAnsiTheme="minorBidi"/>
        </w:rPr>
        <w:t xml:space="preserve">., 2021). Keadaan ini mewujudkan jurang dalam proses dan keberkesanan pengajaran kursus </w:t>
      </w:r>
      <w:proofErr w:type="spellStart"/>
      <w:r w:rsidRPr="00C73737">
        <w:rPr>
          <w:rFonts w:asciiTheme="minorBidi" w:hAnsiTheme="minorBidi"/>
        </w:rPr>
        <w:t>FIS</w:t>
      </w:r>
      <w:proofErr w:type="spellEnd"/>
      <w:r w:rsidRPr="00C73737">
        <w:rPr>
          <w:rFonts w:asciiTheme="minorBidi" w:hAnsiTheme="minorBidi"/>
        </w:rPr>
        <w:t xml:space="preserve"> kepada kumpulan </w:t>
      </w:r>
      <w:r w:rsidRPr="006E4417">
        <w:rPr>
          <w:rFonts w:asciiTheme="minorBidi" w:hAnsiTheme="minorBidi"/>
          <w:i/>
          <w:iCs/>
        </w:rPr>
        <w:t xml:space="preserve">digital </w:t>
      </w:r>
      <w:proofErr w:type="spellStart"/>
      <w:r w:rsidRPr="006E4417">
        <w:rPr>
          <w:rFonts w:asciiTheme="minorBidi" w:hAnsiTheme="minorBidi"/>
          <w:i/>
          <w:iCs/>
        </w:rPr>
        <w:t>native</w:t>
      </w:r>
      <w:proofErr w:type="spellEnd"/>
      <w:r w:rsidR="006E4417">
        <w:rPr>
          <w:rFonts w:asciiTheme="minorBidi" w:hAnsiTheme="minorBidi"/>
        </w:rPr>
        <w:t xml:space="preserve"> sekali gus </w:t>
      </w:r>
      <w:r w:rsidRPr="00C73737">
        <w:rPr>
          <w:rFonts w:asciiTheme="minorBidi" w:hAnsiTheme="minorBidi"/>
        </w:rPr>
        <w:t>menuntut pelaksanaan strategi pembelajaran yang lebih interaktif, kreatif dan menarik (</w:t>
      </w:r>
      <w:proofErr w:type="spellStart"/>
      <w:r w:rsidR="006969C1">
        <w:rPr>
          <w:rFonts w:asciiTheme="minorBidi" w:hAnsiTheme="minorBidi"/>
        </w:rPr>
        <w:t>Faezah</w:t>
      </w:r>
      <w:proofErr w:type="spellEnd"/>
      <w:r w:rsidRPr="00C73737">
        <w:rPr>
          <w:rFonts w:asciiTheme="minorBidi" w:hAnsiTheme="minorBidi"/>
        </w:rPr>
        <w:t xml:space="preserve"> et </w:t>
      </w:r>
      <w:proofErr w:type="spellStart"/>
      <w:r w:rsidRPr="00C73737">
        <w:rPr>
          <w:rFonts w:asciiTheme="minorBidi" w:hAnsiTheme="minorBidi"/>
        </w:rPr>
        <w:t>al</w:t>
      </w:r>
      <w:proofErr w:type="spellEnd"/>
      <w:r w:rsidRPr="00C73737">
        <w:rPr>
          <w:rFonts w:asciiTheme="minorBidi" w:hAnsiTheme="minorBidi"/>
        </w:rPr>
        <w:t xml:space="preserve">., 2023; </w:t>
      </w:r>
      <w:r w:rsidR="006969C1">
        <w:rPr>
          <w:rFonts w:asciiTheme="minorBidi" w:hAnsiTheme="minorBidi"/>
        </w:rPr>
        <w:t xml:space="preserve">Mohd. </w:t>
      </w:r>
      <w:proofErr w:type="spellStart"/>
      <w:r w:rsidR="006969C1">
        <w:rPr>
          <w:rFonts w:asciiTheme="minorBidi" w:hAnsiTheme="minorBidi"/>
        </w:rPr>
        <w:t>Sohaimi</w:t>
      </w:r>
      <w:proofErr w:type="spellEnd"/>
      <w:r w:rsidRPr="00C73737">
        <w:rPr>
          <w:rFonts w:asciiTheme="minorBidi" w:hAnsiTheme="minorBidi"/>
        </w:rPr>
        <w:t xml:space="preserve"> et </w:t>
      </w:r>
      <w:proofErr w:type="spellStart"/>
      <w:r w:rsidRPr="00C73737">
        <w:rPr>
          <w:rFonts w:asciiTheme="minorBidi" w:hAnsiTheme="minorBidi"/>
        </w:rPr>
        <w:t>al</w:t>
      </w:r>
      <w:proofErr w:type="spellEnd"/>
      <w:r w:rsidRPr="00C73737">
        <w:rPr>
          <w:rFonts w:asciiTheme="minorBidi" w:hAnsiTheme="minorBidi"/>
        </w:rPr>
        <w:t>., 2021).</w:t>
      </w:r>
    </w:p>
    <w:p w14:paraId="75AC9EDB" w14:textId="77777777" w:rsidR="00C73737" w:rsidRPr="00C73737" w:rsidRDefault="00C73737" w:rsidP="00C73737">
      <w:pPr>
        <w:spacing w:after="0" w:line="360" w:lineRule="auto"/>
        <w:ind w:firstLine="708"/>
        <w:jc w:val="both"/>
        <w:rPr>
          <w:rFonts w:asciiTheme="minorBidi" w:hAnsiTheme="minorBidi"/>
        </w:rPr>
      </w:pPr>
    </w:p>
    <w:p w14:paraId="1A46BD35" w14:textId="7D7A4C44" w:rsidR="00C73737" w:rsidRDefault="00C73737" w:rsidP="00A77724">
      <w:pPr>
        <w:spacing w:after="0" w:line="360" w:lineRule="auto"/>
        <w:ind w:firstLine="567"/>
        <w:jc w:val="both"/>
        <w:rPr>
          <w:rFonts w:asciiTheme="minorBidi" w:hAnsiTheme="minorBidi"/>
        </w:rPr>
      </w:pPr>
      <w:r w:rsidRPr="00C73737">
        <w:rPr>
          <w:rFonts w:asciiTheme="minorBidi" w:hAnsiTheme="minorBidi"/>
        </w:rPr>
        <w:t>Dalam usaha menangani cabaran ini, potensi kecerdasan buatan (AI) dalam pendidikan tinggi muncul sebagai penyelesaian inovatif. AI menunjukkan potensi dalam mewujudkan sistem pengajaran yang bersifat peribadi dan disesuaikan dengan keperluan individu pelajar (</w:t>
      </w:r>
      <w:proofErr w:type="spellStart"/>
      <w:r w:rsidRPr="00C73737">
        <w:rPr>
          <w:rFonts w:asciiTheme="minorBidi" w:hAnsiTheme="minorBidi"/>
        </w:rPr>
        <w:t>Peng</w:t>
      </w:r>
      <w:proofErr w:type="spellEnd"/>
      <w:r w:rsidRPr="00C73737">
        <w:rPr>
          <w:rFonts w:asciiTheme="minorBidi" w:hAnsiTheme="minorBidi"/>
        </w:rPr>
        <w:t xml:space="preserve"> </w:t>
      </w:r>
      <w:proofErr w:type="spellStart"/>
      <w:r w:rsidRPr="00C73737">
        <w:rPr>
          <w:rFonts w:asciiTheme="minorBidi" w:hAnsiTheme="minorBidi"/>
        </w:rPr>
        <w:t>et</w:t>
      </w:r>
      <w:proofErr w:type="spellEnd"/>
      <w:r w:rsidRPr="00C73737">
        <w:rPr>
          <w:rFonts w:asciiTheme="minorBidi" w:hAnsiTheme="minorBidi"/>
        </w:rPr>
        <w:t xml:space="preserve"> </w:t>
      </w:r>
      <w:proofErr w:type="spellStart"/>
      <w:r w:rsidRPr="00C73737">
        <w:rPr>
          <w:rFonts w:asciiTheme="minorBidi" w:hAnsiTheme="minorBidi"/>
        </w:rPr>
        <w:t>al</w:t>
      </w:r>
      <w:proofErr w:type="spellEnd"/>
      <w:r w:rsidRPr="00C73737">
        <w:rPr>
          <w:rFonts w:asciiTheme="minorBidi" w:hAnsiTheme="minorBidi"/>
        </w:rPr>
        <w:t xml:space="preserve">., 2019). </w:t>
      </w:r>
      <w:proofErr w:type="spellStart"/>
      <w:r w:rsidRPr="006969C1">
        <w:rPr>
          <w:rFonts w:asciiTheme="minorBidi" w:hAnsiTheme="minorBidi"/>
          <w:i/>
          <w:iCs/>
        </w:rPr>
        <w:t>Chatbot</w:t>
      </w:r>
      <w:proofErr w:type="spellEnd"/>
      <w:r w:rsidRPr="00C73737">
        <w:rPr>
          <w:rFonts w:asciiTheme="minorBidi" w:hAnsiTheme="minorBidi"/>
        </w:rPr>
        <w:t>, sebagai salah satu aplikasi AI telah berkembang menjadi sistem pintar yang kompleks dan mampu meningkatkan interaksi dalam pendidikan (</w:t>
      </w:r>
      <w:proofErr w:type="spellStart"/>
      <w:r w:rsidRPr="00C73737">
        <w:rPr>
          <w:rFonts w:asciiTheme="minorBidi" w:hAnsiTheme="minorBidi"/>
        </w:rPr>
        <w:t>Shetty</w:t>
      </w:r>
      <w:proofErr w:type="spellEnd"/>
      <w:r w:rsidRPr="00C73737">
        <w:rPr>
          <w:rFonts w:asciiTheme="minorBidi" w:hAnsiTheme="minorBidi"/>
        </w:rPr>
        <w:t xml:space="preserve">, 2023). Integrasi </w:t>
      </w:r>
      <w:proofErr w:type="spellStart"/>
      <w:r w:rsidRPr="006969C1">
        <w:rPr>
          <w:rFonts w:asciiTheme="minorBidi" w:hAnsiTheme="minorBidi"/>
          <w:i/>
          <w:iCs/>
        </w:rPr>
        <w:t>chatbot</w:t>
      </w:r>
      <w:proofErr w:type="spellEnd"/>
      <w:r w:rsidRPr="00C73737">
        <w:rPr>
          <w:rFonts w:asciiTheme="minorBidi" w:hAnsiTheme="minorBidi"/>
        </w:rPr>
        <w:t xml:space="preserve"> dalam proses pengajaran dan pembelajaran (</w:t>
      </w:r>
      <w:proofErr w:type="spellStart"/>
      <w:r w:rsidRPr="00C73737">
        <w:rPr>
          <w:rFonts w:asciiTheme="minorBidi" w:hAnsiTheme="minorBidi"/>
        </w:rPr>
        <w:t>PdP</w:t>
      </w:r>
      <w:proofErr w:type="spellEnd"/>
      <w:r w:rsidRPr="00C73737">
        <w:rPr>
          <w:rFonts w:asciiTheme="minorBidi" w:hAnsiTheme="minorBidi"/>
        </w:rPr>
        <w:t>) membuka ruang kepada interaksi yang lebih cekap dan berkesan (</w:t>
      </w:r>
      <w:proofErr w:type="spellStart"/>
      <w:r w:rsidRPr="00C73737">
        <w:rPr>
          <w:rFonts w:asciiTheme="minorBidi" w:hAnsiTheme="minorBidi"/>
        </w:rPr>
        <w:t>Belda-Medina</w:t>
      </w:r>
      <w:proofErr w:type="spellEnd"/>
      <w:r w:rsidRPr="00C73737">
        <w:rPr>
          <w:rFonts w:asciiTheme="minorBidi" w:hAnsiTheme="minorBidi"/>
        </w:rPr>
        <w:t xml:space="preserve"> &amp; Kokošková, 2023). </w:t>
      </w:r>
      <w:proofErr w:type="spellStart"/>
      <w:r w:rsidRPr="006969C1">
        <w:rPr>
          <w:rFonts w:asciiTheme="minorBidi" w:hAnsiTheme="minorBidi"/>
          <w:i/>
          <w:iCs/>
        </w:rPr>
        <w:t>Chatbot</w:t>
      </w:r>
      <w:proofErr w:type="spellEnd"/>
      <w:r w:rsidRPr="00C73737">
        <w:rPr>
          <w:rFonts w:asciiTheme="minorBidi" w:hAnsiTheme="minorBidi"/>
        </w:rPr>
        <w:t xml:space="preserve"> </w:t>
      </w:r>
      <w:proofErr w:type="spellStart"/>
      <w:r w:rsidRPr="00C73737">
        <w:rPr>
          <w:rFonts w:asciiTheme="minorBidi" w:hAnsiTheme="minorBidi"/>
        </w:rPr>
        <w:t>Sophia</w:t>
      </w:r>
      <w:proofErr w:type="spellEnd"/>
      <w:r w:rsidRPr="00C73737">
        <w:rPr>
          <w:rFonts w:asciiTheme="minorBidi" w:hAnsiTheme="minorBidi"/>
        </w:rPr>
        <w:t xml:space="preserve"> AI yang dibangunkan khusus untuk pengajaran </w:t>
      </w:r>
      <w:proofErr w:type="spellStart"/>
      <w:r w:rsidRPr="00C73737">
        <w:rPr>
          <w:rFonts w:asciiTheme="minorBidi" w:hAnsiTheme="minorBidi"/>
        </w:rPr>
        <w:t>FIS</w:t>
      </w:r>
      <w:proofErr w:type="spellEnd"/>
      <w:r w:rsidRPr="00C73737">
        <w:rPr>
          <w:rFonts w:asciiTheme="minorBidi" w:hAnsiTheme="minorBidi"/>
        </w:rPr>
        <w:t xml:space="preserve"> menyediakan pendekatan pembelajaran </w:t>
      </w:r>
      <w:r w:rsidRPr="00C73737">
        <w:rPr>
          <w:rFonts w:asciiTheme="minorBidi" w:hAnsiTheme="minorBidi"/>
        </w:rPr>
        <w:lastRenderedPageBreak/>
        <w:t xml:space="preserve">yang lebih interaktif dan responsif. Penggunaan </w:t>
      </w:r>
      <w:proofErr w:type="spellStart"/>
      <w:r w:rsidRPr="006969C1">
        <w:rPr>
          <w:rFonts w:asciiTheme="minorBidi" w:hAnsiTheme="minorBidi"/>
          <w:i/>
          <w:iCs/>
        </w:rPr>
        <w:t>chatbot</w:t>
      </w:r>
      <w:proofErr w:type="spellEnd"/>
      <w:r w:rsidRPr="00C73737">
        <w:rPr>
          <w:rFonts w:asciiTheme="minorBidi" w:hAnsiTheme="minorBidi"/>
        </w:rPr>
        <w:t xml:space="preserve"> dalam pengajaran </w:t>
      </w:r>
      <w:proofErr w:type="spellStart"/>
      <w:r w:rsidRPr="00C73737">
        <w:rPr>
          <w:rFonts w:asciiTheme="minorBidi" w:hAnsiTheme="minorBidi"/>
        </w:rPr>
        <w:t>FIS</w:t>
      </w:r>
      <w:proofErr w:type="spellEnd"/>
      <w:r w:rsidRPr="00C73737">
        <w:rPr>
          <w:rFonts w:asciiTheme="minorBidi" w:hAnsiTheme="minorBidi"/>
        </w:rPr>
        <w:t xml:space="preserve"> dapat membantu pelajar memahami konsep-konsep abstrak dengan lebih baik (</w:t>
      </w:r>
      <w:proofErr w:type="spellStart"/>
      <w:r w:rsidRPr="00C73737">
        <w:rPr>
          <w:rFonts w:asciiTheme="minorBidi" w:hAnsiTheme="minorBidi"/>
        </w:rPr>
        <w:t>Lee</w:t>
      </w:r>
      <w:proofErr w:type="spellEnd"/>
      <w:r w:rsidRPr="00C73737">
        <w:rPr>
          <w:rFonts w:asciiTheme="minorBidi" w:hAnsiTheme="minorBidi"/>
        </w:rPr>
        <w:t xml:space="preserve"> </w:t>
      </w:r>
      <w:proofErr w:type="spellStart"/>
      <w:r w:rsidRPr="00C73737">
        <w:rPr>
          <w:rFonts w:asciiTheme="minorBidi" w:hAnsiTheme="minorBidi"/>
        </w:rPr>
        <w:t>et</w:t>
      </w:r>
      <w:proofErr w:type="spellEnd"/>
      <w:r w:rsidRPr="00C73737">
        <w:rPr>
          <w:rFonts w:asciiTheme="minorBidi" w:hAnsiTheme="minorBidi"/>
        </w:rPr>
        <w:t xml:space="preserve"> </w:t>
      </w:r>
      <w:proofErr w:type="spellStart"/>
      <w:r w:rsidRPr="00C73737">
        <w:rPr>
          <w:rFonts w:asciiTheme="minorBidi" w:hAnsiTheme="minorBidi"/>
        </w:rPr>
        <w:t>al</w:t>
      </w:r>
      <w:proofErr w:type="spellEnd"/>
      <w:r w:rsidRPr="00C73737">
        <w:rPr>
          <w:rFonts w:asciiTheme="minorBidi" w:hAnsiTheme="minorBidi"/>
        </w:rPr>
        <w:t xml:space="preserve">., 2022). Namun, </w:t>
      </w:r>
      <w:r w:rsidR="006969C1">
        <w:rPr>
          <w:rFonts w:asciiTheme="minorBidi" w:hAnsiTheme="minorBidi"/>
        </w:rPr>
        <w:t>Ahmad Nasir</w:t>
      </w:r>
      <w:r w:rsidRPr="00C73737">
        <w:rPr>
          <w:rFonts w:asciiTheme="minorBidi" w:hAnsiTheme="minorBidi"/>
        </w:rPr>
        <w:t xml:space="preserve"> </w:t>
      </w:r>
      <w:proofErr w:type="spellStart"/>
      <w:r w:rsidRPr="00C73737">
        <w:rPr>
          <w:rFonts w:asciiTheme="minorBidi" w:hAnsiTheme="minorBidi"/>
        </w:rPr>
        <w:t>et</w:t>
      </w:r>
      <w:proofErr w:type="spellEnd"/>
      <w:r w:rsidRPr="00C73737">
        <w:rPr>
          <w:rFonts w:asciiTheme="minorBidi" w:hAnsiTheme="minorBidi"/>
        </w:rPr>
        <w:t xml:space="preserve"> </w:t>
      </w:r>
      <w:proofErr w:type="spellStart"/>
      <w:r w:rsidRPr="00C73737">
        <w:rPr>
          <w:rFonts w:asciiTheme="minorBidi" w:hAnsiTheme="minorBidi"/>
        </w:rPr>
        <w:t>al</w:t>
      </w:r>
      <w:proofErr w:type="spellEnd"/>
      <w:r w:rsidRPr="00C73737">
        <w:rPr>
          <w:rFonts w:asciiTheme="minorBidi" w:hAnsiTheme="minorBidi"/>
        </w:rPr>
        <w:t xml:space="preserve">. (2022) mengingatkan bahawa </w:t>
      </w:r>
      <w:proofErr w:type="spellStart"/>
      <w:r w:rsidRPr="00C73737">
        <w:rPr>
          <w:rFonts w:asciiTheme="minorBidi" w:hAnsiTheme="minorBidi"/>
        </w:rPr>
        <w:t>PdP</w:t>
      </w:r>
      <w:proofErr w:type="spellEnd"/>
      <w:r w:rsidRPr="00C73737">
        <w:rPr>
          <w:rFonts w:asciiTheme="minorBidi" w:hAnsiTheme="minorBidi"/>
        </w:rPr>
        <w:t xml:space="preserve"> dalam talian mempunyai kekuatan dan kelemahan yang perlu dipertimbangkan secara menyeluruh.</w:t>
      </w:r>
    </w:p>
    <w:p w14:paraId="39CA57DF" w14:textId="77777777" w:rsidR="00C73737" w:rsidRPr="00C73737" w:rsidRDefault="00C73737" w:rsidP="00C73737">
      <w:pPr>
        <w:spacing w:after="0" w:line="360" w:lineRule="auto"/>
        <w:ind w:firstLine="708"/>
        <w:jc w:val="both"/>
        <w:rPr>
          <w:rFonts w:asciiTheme="minorBidi" w:hAnsiTheme="minorBidi"/>
        </w:rPr>
      </w:pPr>
    </w:p>
    <w:p w14:paraId="26D5518E" w14:textId="0BAC798C" w:rsidR="00C73737" w:rsidRPr="00C73737" w:rsidRDefault="00C73737" w:rsidP="00C73737">
      <w:pPr>
        <w:spacing w:after="0" w:line="360" w:lineRule="auto"/>
        <w:ind w:firstLine="708"/>
        <w:jc w:val="both"/>
        <w:rPr>
          <w:rFonts w:asciiTheme="minorBidi" w:hAnsiTheme="minorBidi"/>
        </w:rPr>
      </w:pPr>
      <w:r w:rsidRPr="00C73737">
        <w:rPr>
          <w:rFonts w:asciiTheme="minorBidi" w:hAnsiTheme="minorBidi"/>
        </w:rPr>
        <w:t xml:space="preserve">Transformasi pedagogi melalui integrasi AI dalam pengajian umum membuka dimensi baharu dalam meningkatkan keberkesanan </w:t>
      </w:r>
      <w:proofErr w:type="spellStart"/>
      <w:r w:rsidRPr="00C73737">
        <w:rPr>
          <w:rFonts w:asciiTheme="minorBidi" w:hAnsiTheme="minorBidi"/>
        </w:rPr>
        <w:t>PdP</w:t>
      </w:r>
      <w:proofErr w:type="spellEnd"/>
      <w:r w:rsidRPr="00C73737">
        <w:rPr>
          <w:rFonts w:asciiTheme="minorBidi" w:hAnsiTheme="minorBidi"/>
        </w:rPr>
        <w:t xml:space="preserve"> </w:t>
      </w:r>
      <w:proofErr w:type="spellStart"/>
      <w:r w:rsidRPr="00C73737">
        <w:rPr>
          <w:rFonts w:asciiTheme="minorBidi" w:hAnsiTheme="minorBidi"/>
        </w:rPr>
        <w:t>FIS</w:t>
      </w:r>
      <w:proofErr w:type="spellEnd"/>
      <w:r w:rsidRPr="00C73737">
        <w:rPr>
          <w:rFonts w:asciiTheme="minorBidi" w:hAnsiTheme="minorBidi"/>
        </w:rPr>
        <w:t>. Penggunaan AI dalam mengajar ilmu logik dilaporkan dapat meningkatkan kemahiran berfikir dan menyelesaikan masalah dalam kalangan pelajar (</w:t>
      </w:r>
      <w:proofErr w:type="spellStart"/>
      <w:r w:rsidRPr="00C73737">
        <w:rPr>
          <w:rFonts w:asciiTheme="minorBidi" w:hAnsiTheme="minorBidi"/>
        </w:rPr>
        <w:t>Ruiz-Rojas</w:t>
      </w:r>
      <w:proofErr w:type="spellEnd"/>
      <w:r w:rsidRPr="00C73737">
        <w:rPr>
          <w:rFonts w:asciiTheme="minorBidi" w:hAnsiTheme="minorBidi"/>
        </w:rPr>
        <w:t xml:space="preserve"> </w:t>
      </w:r>
      <w:proofErr w:type="spellStart"/>
      <w:r w:rsidRPr="00C73737">
        <w:rPr>
          <w:rFonts w:asciiTheme="minorBidi" w:hAnsiTheme="minorBidi"/>
        </w:rPr>
        <w:t>et</w:t>
      </w:r>
      <w:proofErr w:type="spellEnd"/>
      <w:r w:rsidRPr="00C73737">
        <w:rPr>
          <w:rFonts w:asciiTheme="minorBidi" w:hAnsiTheme="minorBidi"/>
        </w:rPr>
        <w:t xml:space="preserve"> </w:t>
      </w:r>
      <w:proofErr w:type="spellStart"/>
      <w:r w:rsidRPr="00C73737">
        <w:rPr>
          <w:rFonts w:asciiTheme="minorBidi" w:hAnsiTheme="minorBidi"/>
        </w:rPr>
        <w:t>al</w:t>
      </w:r>
      <w:proofErr w:type="spellEnd"/>
      <w:r w:rsidRPr="00C73737">
        <w:rPr>
          <w:rFonts w:asciiTheme="minorBidi" w:hAnsiTheme="minorBidi"/>
        </w:rPr>
        <w:t xml:space="preserve">., 2024). Kursus </w:t>
      </w:r>
      <w:proofErr w:type="spellStart"/>
      <w:r w:rsidRPr="00C73737">
        <w:rPr>
          <w:rFonts w:asciiTheme="minorBidi" w:hAnsiTheme="minorBidi"/>
        </w:rPr>
        <w:t>FIS</w:t>
      </w:r>
      <w:proofErr w:type="spellEnd"/>
      <w:r w:rsidRPr="00C73737">
        <w:rPr>
          <w:rFonts w:asciiTheme="minorBidi" w:hAnsiTheme="minorBidi"/>
        </w:rPr>
        <w:t xml:space="preserve"> juga berperanan dalam pembentukan identiti moral pelajar (</w:t>
      </w:r>
      <w:proofErr w:type="spellStart"/>
      <w:r w:rsidR="006969C1">
        <w:rPr>
          <w:rFonts w:asciiTheme="minorBidi" w:hAnsiTheme="minorBidi"/>
        </w:rPr>
        <w:t>Irma</w:t>
      </w:r>
      <w:proofErr w:type="spellEnd"/>
      <w:r w:rsidR="006969C1">
        <w:rPr>
          <w:rFonts w:asciiTheme="minorBidi" w:hAnsiTheme="minorBidi"/>
        </w:rPr>
        <w:t xml:space="preserve"> Wani</w:t>
      </w:r>
      <w:r w:rsidRPr="00C73737">
        <w:rPr>
          <w:rFonts w:asciiTheme="minorBidi" w:hAnsiTheme="minorBidi"/>
        </w:rPr>
        <w:t xml:space="preserve"> </w:t>
      </w:r>
      <w:proofErr w:type="spellStart"/>
      <w:r w:rsidRPr="00C73737">
        <w:rPr>
          <w:rFonts w:asciiTheme="minorBidi" w:hAnsiTheme="minorBidi"/>
        </w:rPr>
        <w:t>et</w:t>
      </w:r>
      <w:proofErr w:type="spellEnd"/>
      <w:r w:rsidRPr="00C73737">
        <w:rPr>
          <w:rFonts w:asciiTheme="minorBidi" w:hAnsiTheme="minorBidi"/>
        </w:rPr>
        <w:t xml:space="preserve"> </w:t>
      </w:r>
      <w:proofErr w:type="spellStart"/>
      <w:r w:rsidRPr="00C73737">
        <w:rPr>
          <w:rFonts w:asciiTheme="minorBidi" w:hAnsiTheme="minorBidi"/>
        </w:rPr>
        <w:t>al</w:t>
      </w:r>
      <w:proofErr w:type="spellEnd"/>
      <w:r w:rsidRPr="00C73737">
        <w:rPr>
          <w:rFonts w:asciiTheme="minorBidi" w:hAnsiTheme="minorBidi"/>
        </w:rPr>
        <w:t xml:space="preserve">., 2023). Penggunaan permainan interaktif seperti Go </w:t>
      </w:r>
      <w:proofErr w:type="spellStart"/>
      <w:r w:rsidRPr="00C73737">
        <w:rPr>
          <w:rFonts w:asciiTheme="minorBidi" w:hAnsiTheme="minorBidi"/>
        </w:rPr>
        <w:t>FalQuizzi</w:t>
      </w:r>
      <w:proofErr w:type="spellEnd"/>
      <w:r w:rsidRPr="00C73737">
        <w:rPr>
          <w:rFonts w:asciiTheme="minorBidi" w:hAnsiTheme="minorBidi"/>
        </w:rPr>
        <w:t xml:space="preserve"> dicadangkan untuk meningkatkan penguasaan pelajar terhadap istilah-istilah dalam ilmu falsafah (</w:t>
      </w:r>
      <w:r w:rsidR="006969C1">
        <w:rPr>
          <w:rFonts w:asciiTheme="minorBidi" w:hAnsiTheme="minorBidi"/>
        </w:rPr>
        <w:t xml:space="preserve">Noor </w:t>
      </w:r>
      <w:proofErr w:type="spellStart"/>
      <w:r w:rsidR="006969C1">
        <w:rPr>
          <w:rFonts w:asciiTheme="minorBidi" w:hAnsiTheme="minorBidi"/>
        </w:rPr>
        <w:t>Syahidah</w:t>
      </w:r>
      <w:proofErr w:type="spellEnd"/>
      <w:r w:rsidRPr="00C73737">
        <w:rPr>
          <w:rFonts w:asciiTheme="minorBidi" w:hAnsiTheme="minorBidi"/>
        </w:rPr>
        <w:t>, 2023). Walau bagaimanapun, aspek pembangunan insaniah seperti nilai toleransi tidak boleh diabaikan (</w:t>
      </w:r>
      <w:proofErr w:type="spellStart"/>
      <w:r w:rsidR="006969C1">
        <w:rPr>
          <w:rFonts w:asciiTheme="minorBidi" w:hAnsiTheme="minorBidi"/>
        </w:rPr>
        <w:t>Ateerah</w:t>
      </w:r>
      <w:proofErr w:type="spellEnd"/>
      <w:r w:rsidR="006969C1">
        <w:rPr>
          <w:rFonts w:asciiTheme="minorBidi" w:hAnsiTheme="minorBidi"/>
        </w:rPr>
        <w:t xml:space="preserve"> Abdul</w:t>
      </w:r>
      <w:r w:rsidRPr="00C73737">
        <w:rPr>
          <w:rFonts w:asciiTheme="minorBidi" w:hAnsiTheme="minorBidi"/>
        </w:rPr>
        <w:t xml:space="preserve"> </w:t>
      </w:r>
      <w:proofErr w:type="spellStart"/>
      <w:r w:rsidRPr="00C73737">
        <w:rPr>
          <w:rFonts w:asciiTheme="minorBidi" w:hAnsiTheme="minorBidi"/>
        </w:rPr>
        <w:t>et</w:t>
      </w:r>
      <w:proofErr w:type="spellEnd"/>
      <w:r w:rsidRPr="00C73737">
        <w:rPr>
          <w:rFonts w:asciiTheme="minorBidi" w:hAnsiTheme="minorBidi"/>
        </w:rPr>
        <w:t xml:space="preserve"> </w:t>
      </w:r>
      <w:proofErr w:type="spellStart"/>
      <w:r w:rsidRPr="00C73737">
        <w:rPr>
          <w:rFonts w:asciiTheme="minorBidi" w:hAnsiTheme="minorBidi"/>
        </w:rPr>
        <w:t>al</w:t>
      </w:r>
      <w:proofErr w:type="spellEnd"/>
      <w:r w:rsidRPr="00C73737">
        <w:rPr>
          <w:rFonts w:asciiTheme="minorBidi" w:hAnsiTheme="minorBidi"/>
        </w:rPr>
        <w:t>., 2022). Pembangunan infrastruktur digital yang komprehensif juga dilihat sebagai komponen penting dalam menyokong implementasi AI (</w:t>
      </w:r>
      <w:proofErr w:type="spellStart"/>
      <w:r w:rsidRPr="00C73737">
        <w:rPr>
          <w:rFonts w:asciiTheme="minorBidi" w:hAnsiTheme="minorBidi"/>
        </w:rPr>
        <w:t>Gligore</w:t>
      </w:r>
      <w:proofErr w:type="spellEnd"/>
      <w:r w:rsidRPr="00C73737">
        <w:rPr>
          <w:rFonts w:asciiTheme="minorBidi" w:hAnsiTheme="minorBidi"/>
        </w:rPr>
        <w:t xml:space="preserve"> </w:t>
      </w:r>
      <w:proofErr w:type="spellStart"/>
      <w:r w:rsidRPr="00C73737">
        <w:rPr>
          <w:rFonts w:asciiTheme="minorBidi" w:hAnsiTheme="minorBidi"/>
        </w:rPr>
        <w:t>et</w:t>
      </w:r>
      <w:proofErr w:type="spellEnd"/>
      <w:r w:rsidRPr="00C73737">
        <w:rPr>
          <w:rFonts w:asciiTheme="minorBidi" w:hAnsiTheme="minorBidi"/>
        </w:rPr>
        <w:t xml:space="preserve"> </w:t>
      </w:r>
      <w:proofErr w:type="spellStart"/>
      <w:r w:rsidRPr="00C73737">
        <w:rPr>
          <w:rFonts w:asciiTheme="minorBidi" w:hAnsiTheme="minorBidi"/>
        </w:rPr>
        <w:t>al</w:t>
      </w:r>
      <w:proofErr w:type="spellEnd"/>
      <w:r w:rsidRPr="00C73737">
        <w:rPr>
          <w:rFonts w:asciiTheme="minorBidi" w:hAnsiTheme="minorBidi"/>
        </w:rPr>
        <w:t xml:space="preserve">., 2023). Dengan mengintegrasikan teknologi AI seperti </w:t>
      </w:r>
      <w:proofErr w:type="spellStart"/>
      <w:r w:rsidRPr="006969C1">
        <w:rPr>
          <w:rFonts w:asciiTheme="minorBidi" w:hAnsiTheme="minorBidi"/>
          <w:i/>
          <w:iCs/>
        </w:rPr>
        <w:t>Chatbot</w:t>
      </w:r>
      <w:proofErr w:type="spellEnd"/>
      <w:r w:rsidRPr="00C73737">
        <w:rPr>
          <w:rFonts w:asciiTheme="minorBidi" w:hAnsiTheme="minorBidi"/>
        </w:rPr>
        <w:t xml:space="preserve"> </w:t>
      </w:r>
      <w:proofErr w:type="spellStart"/>
      <w:r w:rsidRPr="00C73737">
        <w:rPr>
          <w:rFonts w:asciiTheme="minorBidi" w:hAnsiTheme="minorBidi"/>
        </w:rPr>
        <w:t>Sophia</w:t>
      </w:r>
      <w:proofErr w:type="spellEnd"/>
      <w:r w:rsidRPr="00C73737">
        <w:rPr>
          <w:rFonts w:asciiTheme="minorBidi" w:hAnsiTheme="minorBidi"/>
        </w:rPr>
        <w:t xml:space="preserve"> AI dalam pengajaran </w:t>
      </w:r>
      <w:proofErr w:type="spellStart"/>
      <w:r w:rsidRPr="00C73737">
        <w:rPr>
          <w:rFonts w:asciiTheme="minorBidi" w:hAnsiTheme="minorBidi"/>
        </w:rPr>
        <w:t>FIS</w:t>
      </w:r>
      <w:proofErr w:type="spellEnd"/>
      <w:r w:rsidRPr="00C73737">
        <w:rPr>
          <w:rFonts w:asciiTheme="minorBidi" w:hAnsiTheme="minorBidi"/>
        </w:rPr>
        <w:t>, diharapkan dapat mengatasi kesukaran dalam memahami subjek pengajian yang kompleks dan abstrak, sekali gus menyediakan pengalaman pembelajaran yang lebih dinamik dan inklusif kepada generasi digital.</w:t>
      </w:r>
    </w:p>
    <w:p w14:paraId="3D9055B7" w14:textId="77777777" w:rsidR="00262EF7" w:rsidRDefault="00262EF7" w:rsidP="003E7B0C">
      <w:pPr>
        <w:spacing w:after="0" w:line="360" w:lineRule="auto"/>
        <w:jc w:val="both"/>
        <w:rPr>
          <w:rFonts w:asciiTheme="minorBidi" w:hAnsiTheme="minorBidi"/>
        </w:rPr>
      </w:pPr>
      <w:bookmarkStart w:id="1" w:name="_Hlk177068267"/>
    </w:p>
    <w:p w14:paraId="2934B967" w14:textId="74BFBBCD" w:rsidR="003E7B0C" w:rsidRPr="00D062B6" w:rsidRDefault="003E7B0C" w:rsidP="003E7B0C">
      <w:pPr>
        <w:spacing w:after="0" w:line="360" w:lineRule="auto"/>
        <w:jc w:val="both"/>
        <w:rPr>
          <w:rFonts w:asciiTheme="minorBidi" w:hAnsiTheme="minorBidi"/>
          <w:b/>
          <w:bCs/>
        </w:rPr>
      </w:pPr>
      <w:r>
        <w:rPr>
          <w:rFonts w:asciiTheme="minorBidi" w:hAnsiTheme="minorBidi"/>
          <w:b/>
          <w:bCs/>
        </w:rPr>
        <w:t>2</w:t>
      </w:r>
      <w:r w:rsidRPr="00D062B6">
        <w:rPr>
          <w:rFonts w:asciiTheme="minorBidi" w:hAnsiTheme="minorBidi"/>
          <w:b/>
          <w:bCs/>
        </w:rPr>
        <w:t>.</w:t>
      </w:r>
      <w:r>
        <w:rPr>
          <w:rFonts w:asciiTheme="minorBidi" w:hAnsiTheme="minorBidi"/>
          <w:b/>
          <w:bCs/>
        </w:rPr>
        <w:t>0</w:t>
      </w:r>
      <w:r w:rsidRPr="00D062B6">
        <w:rPr>
          <w:rFonts w:asciiTheme="minorBidi" w:hAnsiTheme="minorBidi"/>
          <w:b/>
          <w:bCs/>
        </w:rPr>
        <w:t xml:space="preserve"> </w:t>
      </w:r>
      <w:r>
        <w:rPr>
          <w:rFonts w:asciiTheme="minorBidi" w:hAnsiTheme="minorBidi"/>
          <w:b/>
          <w:bCs/>
        </w:rPr>
        <w:t>TUJUAN KAJIAN</w:t>
      </w:r>
    </w:p>
    <w:bookmarkEnd w:id="1"/>
    <w:p w14:paraId="2EF77B96" w14:textId="32DBE913" w:rsidR="003E7B0C" w:rsidRDefault="005D0FCA" w:rsidP="00B5672A">
      <w:pPr>
        <w:spacing w:after="0" w:line="360" w:lineRule="auto"/>
        <w:jc w:val="both"/>
        <w:rPr>
          <w:rFonts w:asciiTheme="minorBidi" w:hAnsiTheme="minorBidi"/>
        </w:rPr>
      </w:pPr>
      <w:r w:rsidRPr="005D0FCA">
        <w:rPr>
          <w:rFonts w:asciiTheme="minorBidi" w:hAnsiTheme="minorBidi"/>
        </w:rPr>
        <w:t xml:space="preserve">Kajian ini bertujuan untuk menilai impak implementasi </w:t>
      </w:r>
      <w:proofErr w:type="spellStart"/>
      <w:r w:rsidRPr="006969C1">
        <w:rPr>
          <w:rFonts w:asciiTheme="minorBidi" w:hAnsiTheme="minorBidi"/>
          <w:i/>
          <w:iCs/>
        </w:rPr>
        <w:t>Chatbot</w:t>
      </w:r>
      <w:proofErr w:type="spellEnd"/>
      <w:r w:rsidRPr="005D0FCA">
        <w:rPr>
          <w:rFonts w:asciiTheme="minorBidi" w:hAnsiTheme="minorBidi"/>
        </w:rPr>
        <w:t xml:space="preserve"> </w:t>
      </w:r>
      <w:proofErr w:type="spellStart"/>
      <w:r w:rsidRPr="005D0FCA">
        <w:rPr>
          <w:rFonts w:asciiTheme="minorBidi" w:hAnsiTheme="minorBidi"/>
        </w:rPr>
        <w:t>Sophia</w:t>
      </w:r>
      <w:proofErr w:type="spellEnd"/>
      <w:r w:rsidRPr="005D0FCA">
        <w:rPr>
          <w:rFonts w:asciiTheme="minorBidi" w:hAnsiTheme="minorBidi"/>
        </w:rPr>
        <w:t xml:space="preserve"> AI dalam kursus Falsafah dan Isu Semasa (</w:t>
      </w:r>
      <w:proofErr w:type="spellStart"/>
      <w:r w:rsidRPr="005D0FCA">
        <w:rPr>
          <w:rFonts w:asciiTheme="minorBidi" w:hAnsiTheme="minorBidi"/>
        </w:rPr>
        <w:t>FIS</w:t>
      </w:r>
      <w:proofErr w:type="spellEnd"/>
      <w:r w:rsidRPr="005D0FCA">
        <w:rPr>
          <w:rFonts w:asciiTheme="minorBidi" w:hAnsiTheme="minorBidi"/>
        </w:rPr>
        <w:t xml:space="preserve">) di UiTM Kota Kinabalu. Fokus utama </w:t>
      </w:r>
      <w:r w:rsidR="00B5672A">
        <w:rPr>
          <w:rFonts w:asciiTheme="minorBidi" w:hAnsiTheme="minorBidi"/>
        </w:rPr>
        <w:t>mengenai</w:t>
      </w:r>
      <w:r w:rsidRPr="005D0FCA">
        <w:rPr>
          <w:rFonts w:asciiTheme="minorBidi" w:hAnsiTheme="minorBidi"/>
        </w:rPr>
        <w:t xml:space="preserve"> transformasi pedagogi dan kesannya terhadap pemahaman konsep, pemikiran kritis, dan motivasi pelajar. </w:t>
      </w:r>
    </w:p>
    <w:p w14:paraId="43E47E71" w14:textId="77777777" w:rsidR="00262EF7" w:rsidRPr="003E7B0C" w:rsidRDefault="00262EF7" w:rsidP="00B5672A">
      <w:pPr>
        <w:spacing w:after="0" w:line="360" w:lineRule="auto"/>
        <w:jc w:val="both"/>
        <w:rPr>
          <w:rFonts w:asciiTheme="minorBidi" w:hAnsiTheme="minorBidi"/>
        </w:rPr>
      </w:pPr>
    </w:p>
    <w:p w14:paraId="674D05E0" w14:textId="1BA80A10" w:rsidR="003E7B0C" w:rsidRPr="003E7B0C" w:rsidRDefault="00785993" w:rsidP="00785993">
      <w:pPr>
        <w:spacing w:after="0" w:line="360" w:lineRule="auto"/>
        <w:ind w:left="567" w:hanging="567"/>
        <w:jc w:val="both"/>
        <w:rPr>
          <w:rFonts w:asciiTheme="minorBidi" w:hAnsiTheme="minorBidi"/>
          <w:b/>
        </w:rPr>
      </w:pPr>
      <w:r>
        <w:rPr>
          <w:rFonts w:asciiTheme="minorBidi" w:hAnsiTheme="minorBidi"/>
          <w:b/>
        </w:rPr>
        <w:t>2.1</w:t>
      </w:r>
      <w:r>
        <w:rPr>
          <w:rFonts w:asciiTheme="minorBidi" w:hAnsiTheme="minorBidi"/>
          <w:b/>
        </w:rPr>
        <w:tab/>
      </w:r>
      <w:r w:rsidR="003E7B0C" w:rsidRPr="003E7B0C">
        <w:rPr>
          <w:rFonts w:asciiTheme="minorBidi" w:hAnsiTheme="minorBidi"/>
          <w:b/>
        </w:rPr>
        <w:t>Objektif Kajian</w:t>
      </w:r>
    </w:p>
    <w:p w14:paraId="4F4C8640" w14:textId="6804C437" w:rsidR="007F269E" w:rsidRPr="007F269E" w:rsidRDefault="007F269E" w:rsidP="007F269E">
      <w:pPr>
        <w:pStyle w:val="ListParagraph"/>
        <w:numPr>
          <w:ilvl w:val="0"/>
          <w:numId w:val="29"/>
        </w:numPr>
        <w:spacing w:after="0" w:line="360" w:lineRule="auto"/>
        <w:ind w:left="567" w:hanging="283"/>
        <w:jc w:val="both"/>
        <w:rPr>
          <w:rFonts w:asciiTheme="minorBidi" w:hAnsiTheme="minorBidi"/>
        </w:rPr>
      </w:pPr>
      <w:r w:rsidRPr="007F269E">
        <w:rPr>
          <w:rFonts w:asciiTheme="minorBidi" w:hAnsiTheme="minorBidi"/>
        </w:rPr>
        <w:t xml:space="preserve">Menilai persepsi pelajar terhadap penggunaan </w:t>
      </w:r>
      <w:proofErr w:type="spellStart"/>
      <w:r w:rsidRPr="006969C1">
        <w:rPr>
          <w:rFonts w:asciiTheme="minorBidi" w:hAnsiTheme="minorBidi"/>
          <w:i/>
          <w:iCs/>
        </w:rPr>
        <w:t>Chatbot</w:t>
      </w:r>
      <w:proofErr w:type="spellEnd"/>
      <w:r w:rsidRPr="007F269E">
        <w:rPr>
          <w:rFonts w:asciiTheme="minorBidi" w:hAnsiTheme="minorBidi"/>
        </w:rPr>
        <w:t xml:space="preserve"> </w:t>
      </w:r>
      <w:proofErr w:type="spellStart"/>
      <w:r w:rsidRPr="007F269E">
        <w:rPr>
          <w:rFonts w:asciiTheme="minorBidi" w:hAnsiTheme="minorBidi"/>
        </w:rPr>
        <w:t>Sophia</w:t>
      </w:r>
      <w:proofErr w:type="spellEnd"/>
      <w:r w:rsidRPr="007F269E">
        <w:rPr>
          <w:rFonts w:asciiTheme="minorBidi" w:hAnsiTheme="minorBidi"/>
        </w:rPr>
        <w:t xml:space="preserve"> AI dalam pembelajaran </w:t>
      </w:r>
      <w:proofErr w:type="spellStart"/>
      <w:r w:rsidRPr="007F269E">
        <w:rPr>
          <w:rFonts w:asciiTheme="minorBidi" w:hAnsiTheme="minorBidi"/>
        </w:rPr>
        <w:t>FIS</w:t>
      </w:r>
      <w:proofErr w:type="spellEnd"/>
      <w:r w:rsidRPr="007F269E">
        <w:rPr>
          <w:rFonts w:asciiTheme="minorBidi" w:hAnsiTheme="minorBidi"/>
        </w:rPr>
        <w:t xml:space="preserve">. </w:t>
      </w:r>
    </w:p>
    <w:p w14:paraId="45C722C3" w14:textId="19E84E38" w:rsidR="007F269E" w:rsidRPr="007F269E" w:rsidRDefault="007F269E" w:rsidP="007F269E">
      <w:pPr>
        <w:pStyle w:val="ListParagraph"/>
        <w:numPr>
          <w:ilvl w:val="0"/>
          <w:numId w:val="29"/>
        </w:numPr>
        <w:spacing w:after="0" w:line="360" w:lineRule="auto"/>
        <w:ind w:left="567" w:hanging="283"/>
        <w:jc w:val="both"/>
        <w:rPr>
          <w:rFonts w:asciiTheme="minorBidi" w:hAnsiTheme="minorBidi"/>
        </w:rPr>
      </w:pPr>
      <w:r w:rsidRPr="007F269E">
        <w:rPr>
          <w:rFonts w:asciiTheme="minorBidi" w:hAnsiTheme="minorBidi"/>
        </w:rPr>
        <w:t xml:space="preserve">Menilai keberkesanan </w:t>
      </w:r>
      <w:proofErr w:type="spellStart"/>
      <w:r w:rsidRPr="006969C1">
        <w:rPr>
          <w:rFonts w:asciiTheme="minorBidi" w:hAnsiTheme="minorBidi"/>
          <w:i/>
          <w:iCs/>
        </w:rPr>
        <w:t>Chatbot</w:t>
      </w:r>
      <w:proofErr w:type="spellEnd"/>
      <w:r w:rsidRPr="007F269E">
        <w:rPr>
          <w:rFonts w:asciiTheme="minorBidi" w:hAnsiTheme="minorBidi"/>
        </w:rPr>
        <w:t xml:space="preserve"> </w:t>
      </w:r>
      <w:proofErr w:type="spellStart"/>
      <w:r w:rsidRPr="007F269E">
        <w:rPr>
          <w:rFonts w:asciiTheme="minorBidi" w:hAnsiTheme="minorBidi"/>
        </w:rPr>
        <w:t>Sophia</w:t>
      </w:r>
      <w:proofErr w:type="spellEnd"/>
      <w:r w:rsidRPr="007F269E">
        <w:rPr>
          <w:rFonts w:asciiTheme="minorBidi" w:hAnsiTheme="minorBidi"/>
        </w:rPr>
        <w:t xml:space="preserve"> AI dalam meningkatkan pemahaman konsep falsafah pelajar dalam pembelajaran </w:t>
      </w:r>
      <w:proofErr w:type="spellStart"/>
      <w:r w:rsidRPr="007F269E">
        <w:rPr>
          <w:rFonts w:asciiTheme="minorBidi" w:hAnsiTheme="minorBidi"/>
        </w:rPr>
        <w:t>FIS</w:t>
      </w:r>
      <w:proofErr w:type="spellEnd"/>
      <w:r w:rsidRPr="007F269E">
        <w:rPr>
          <w:rFonts w:asciiTheme="minorBidi" w:hAnsiTheme="minorBidi"/>
        </w:rPr>
        <w:t xml:space="preserve">. </w:t>
      </w:r>
    </w:p>
    <w:p w14:paraId="038D60B2" w14:textId="1292CD32" w:rsidR="007F269E" w:rsidRPr="007F269E" w:rsidRDefault="007F269E" w:rsidP="007F269E">
      <w:pPr>
        <w:pStyle w:val="ListParagraph"/>
        <w:numPr>
          <w:ilvl w:val="0"/>
          <w:numId w:val="29"/>
        </w:numPr>
        <w:spacing w:after="0" w:line="360" w:lineRule="auto"/>
        <w:ind w:left="567" w:hanging="283"/>
        <w:jc w:val="both"/>
        <w:rPr>
          <w:rFonts w:asciiTheme="minorBidi" w:hAnsiTheme="minorBidi"/>
        </w:rPr>
      </w:pPr>
      <w:r w:rsidRPr="007F269E">
        <w:rPr>
          <w:rFonts w:asciiTheme="minorBidi" w:hAnsiTheme="minorBidi"/>
        </w:rPr>
        <w:t xml:space="preserve">Menentukan impak penggunaan </w:t>
      </w:r>
      <w:proofErr w:type="spellStart"/>
      <w:r w:rsidRPr="006969C1">
        <w:rPr>
          <w:rFonts w:asciiTheme="minorBidi" w:hAnsiTheme="minorBidi"/>
          <w:i/>
          <w:iCs/>
        </w:rPr>
        <w:t>Chatbot</w:t>
      </w:r>
      <w:proofErr w:type="spellEnd"/>
      <w:r w:rsidRPr="007F269E">
        <w:rPr>
          <w:rFonts w:asciiTheme="minorBidi" w:hAnsiTheme="minorBidi"/>
        </w:rPr>
        <w:t xml:space="preserve"> </w:t>
      </w:r>
      <w:proofErr w:type="spellStart"/>
      <w:r w:rsidRPr="007F269E">
        <w:rPr>
          <w:rFonts w:asciiTheme="minorBidi" w:hAnsiTheme="minorBidi"/>
        </w:rPr>
        <w:t>Sophia</w:t>
      </w:r>
      <w:proofErr w:type="spellEnd"/>
      <w:r w:rsidRPr="007F269E">
        <w:rPr>
          <w:rFonts w:asciiTheme="minorBidi" w:hAnsiTheme="minorBidi"/>
        </w:rPr>
        <w:t xml:space="preserve"> AI terhadap pembangunan kemahiran pemikiran kritis pelajar dalam kursus </w:t>
      </w:r>
      <w:proofErr w:type="spellStart"/>
      <w:r w:rsidRPr="007F269E">
        <w:rPr>
          <w:rFonts w:asciiTheme="minorBidi" w:hAnsiTheme="minorBidi"/>
        </w:rPr>
        <w:t>FIS</w:t>
      </w:r>
      <w:proofErr w:type="spellEnd"/>
      <w:r w:rsidR="005C2B11">
        <w:rPr>
          <w:rFonts w:asciiTheme="minorBidi" w:hAnsiTheme="minorBidi"/>
        </w:rPr>
        <w:t>.</w:t>
      </w:r>
    </w:p>
    <w:p w14:paraId="61C33593" w14:textId="24D6AC97" w:rsidR="007F269E" w:rsidRPr="007F269E" w:rsidRDefault="007F269E" w:rsidP="007F269E">
      <w:pPr>
        <w:pStyle w:val="ListParagraph"/>
        <w:numPr>
          <w:ilvl w:val="0"/>
          <w:numId w:val="29"/>
        </w:numPr>
        <w:spacing w:after="0" w:line="360" w:lineRule="auto"/>
        <w:ind w:left="567" w:hanging="283"/>
        <w:jc w:val="both"/>
        <w:rPr>
          <w:rFonts w:asciiTheme="minorBidi" w:hAnsiTheme="minorBidi"/>
        </w:rPr>
      </w:pPr>
      <w:r w:rsidRPr="007F269E">
        <w:rPr>
          <w:rFonts w:asciiTheme="minorBidi" w:hAnsiTheme="minorBidi"/>
        </w:rPr>
        <w:t xml:space="preserve">Mengenal pasti cabaran utama dalam implementasi </w:t>
      </w:r>
      <w:proofErr w:type="spellStart"/>
      <w:r w:rsidRPr="006969C1">
        <w:rPr>
          <w:rFonts w:asciiTheme="minorBidi" w:hAnsiTheme="minorBidi"/>
          <w:i/>
          <w:iCs/>
        </w:rPr>
        <w:t>Chatbot</w:t>
      </w:r>
      <w:proofErr w:type="spellEnd"/>
      <w:r w:rsidRPr="007F269E">
        <w:rPr>
          <w:rFonts w:asciiTheme="minorBidi" w:hAnsiTheme="minorBidi"/>
        </w:rPr>
        <w:t xml:space="preserve"> </w:t>
      </w:r>
      <w:proofErr w:type="spellStart"/>
      <w:r w:rsidRPr="007F269E">
        <w:rPr>
          <w:rFonts w:asciiTheme="minorBidi" w:hAnsiTheme="minorBidi"/>
        </w:rPr>
        <w:t>Sophia</w:t>
      </w:r>
      <w:proofErr w:type="spellEnd"/>
      <w:r w:rsidRPr="007F269E">
        <w:rPr>
          <w:rFonts w:asciiTheme="minorBidi" w:hAnsiTheme="minorBidi"/>
        </w:rPr>
        <w:t xml:space="preserve"> AI dalam pembelajaran </w:t>
      </w:r>
      <w:proofErr w:type="spellStart"/>
      <w:r w:rsidRPr="007F269E">
        <w:rPr>
          <w:rFonts w:asciiTheme="minorBidi" w:hAnsiTheme="minorBidi"/>
        </w:rPr>
        <w:t>FIS</w:t>
      </w:r>
      <w:proofErr w:type="spellEnd"/>
      <w:r w:rsidRPr="007F269E">
        <w:rPr>
          <w:rFonts w:asciiTheme="minorBidi" w:hAnsiTheme="minorBidi"/>
        </w:rPr>
        <w:t>.</w:t>
      </w:r>
    </w:p>
    <w:p w14:paraId="56DDA5C3" w14:textId="3164596C" w:rsidR="003E7B0C" w:rsidRDefault="007F269E" w:rsidP="007F269E">
      <w:pPr>
        <w:pStyle w:val="ListParagraph"/>
        <w:numPr>
          <w:ilvl w:val="0"/>
          <w:numId w:val="29"/>
        </w:numPr>
        <w:spacing w:after="0" w:line="360" w:lineRule="auto"/>
        <w:ind w:left="567" w:hanging="283"/>
        <w:jc w:val="both"/>
        <w:rPr>
          <w:rFonts w:asciiTheme="minorBidi" w:hAnsiTheme="minorBidi"/>
        </w:rPr>
      </w:pPr>
      <w:r w:rsidRPr="007F269E">
        <w:rPr>
          <w:rFonts w:asciiTheme="minorBidi" w:hAnsiTheme="minorBidi"/>
        </w:rPr>
        <w:t xml:space="preserve">Menentukan kesan penggunaan </w:t>
      </w:r>
      <w:proofErr w:type="spellStart"/>
      <w:r w:rsidRPr="006969C1">
        <w:rPr>
          <w:rFonts w:asciiTheme="minorBidi" w:hAnsiTheme="minorBidi"/>
          <w:i/>
          <w:iCs/>
        </w:rPr>
        <w:t>Chatbot</w:t>
      </w:r>
      <w:proofErr w:type="spellEnd"/>
      <w:r w:rsidRPr="007F269E">
        <w:rPr>
          <w:rFonts w:asciiTheme="minorBidi" w:hAnsiTheme="minorBidi"/>
        </w:rPr>
        <w:t xml:space="preserve"> </w:t>
      </w:r>
      <w:proofErr w:type="spellStart"/>
      <w:r w:rsidRPr="007F269E">
        <w:rPr>
          <w:rFonts w:asciiTheme="minorBidi" w:hAnsiTheme="minorBidi"/>
        </w:rPr>
        <w:t>Sophia</w:t>
      </w:r>
      <w:proofErr w:type="spellEnd"/>
      <w:r w:rsidRPr="007F269E">
        <w:rPr>
          <w:rFonts w:asciiTheme="minorBidi" w:hAnsiTheme="minorBidi"/>
        </w:rPr>
        <w:t xml:space="preserve"> AI terhadap pengalaman pembelajaran pelajar dalam pembelajaran </w:t>
      </w:r>
      <w:proofErr w:type="spellStart"/>
      <w:r w:rsidRPr="007F269E">
        <w:rPr>
          <w:rFonts w:asciiTheme="minorBidi" w:hAnsiTheme="minorBidi"/>
        </w:rPr>
        <w:t>FIS</w:t>
      </w:r>
      <w:proofErr w:type="spellEnd"/>
      <w:r w:rsidRPr="007F269E">
        <w:rPr>
          <w:rFonts w:asciiTheme="minorBidi" w:hAnsiTheme="minorBidi"/>
        </w:rPr>
        <w:t>.</w:t>
      </w:r>
    </w:p>
    <w:p w14:paraId="369CAFD3" w14:textId="77777777" w:rsidR="00664C76" w:rsidRDefault="00664C76" w:rsidP="00664C76">
      <w:pPr>
        <w:spacing w:after="0" w:line="360" w:lineRule="auto"/>
        <w:jc w:val="both"/>
        <w:rPr>
          <w:rFonts w:asciiTheme="minorBidi" w:hAnsiTheme="minorBidi"/>
        </w:rPr>
      </w:pPr>
    </w:p>
    <w:p w14:paraId="6EB2846D" w14:textId="77777777" w:rsidR="00664C76" w:rsidRPr="00664C76" w:rsidRDefault="00664C76" w:rsidP="00664C76">
      <w:pPr>
        <w:spacing w:after="0" w:line="360" w:lineRule="auto"/>
        <w:jc w:val="both"/>
        <w:rPr>
          <w:rFonts w:asciiTheme="minorBidi" w:hAnsiTheme="minorBidi"/>
        </w:rPr>
      </w:pPr>
    </w:p>
    <w:p w14:paraId="102D1A03" w14:textId="722B6E61" w:rsidR="003E7B0C" w:rsidRPr="003E7B0C" w:rsidRDefault="00785993" w:rsidP="00785993">
      <w:pPr>
        <w:spacing w:after="0" w:line="360" w:lineRule="auto"/>
        <w:ind w:left="567" w:hanging="567"/>
        <w:jc w:val="both"/>
        <w:rPr>
          <w:rFonts w:asciiTheme="minorBidi" w:hAnsiTheme="minorBidi"/>
          <w:b/>
        </w:rPr>
      </w:pPr>
      <w:r>
        <w:rPr>
          <w:rFonts w:asciiTheme="minorBidi" w:hAnsiTheme="minorBidi"/>
          <w:b/>
        </w:rPr>
        <w:lastRenderedPageBreak/>
        <w:t>2.2</w:t>
      </w:r>
      <w:r>
        <w:rPr>
          <w:rFonts w:asciiTheme="minorBidi" w:hAnsiTheme="minorBidi"/>
          <w:b/>
        </w:rPr>
        <w:tab/>
      </w:r>
      <w:r w:rsidR="003E7B0C" w:rsidRPr="003E7B0C">
        <w:rPr>
          <w:rFonts w:asciiTheme="minorBidi" w:hAnsiTheme="minorBidi"/>
          <w:b/>
        </w:rPr>
        <w:t>Persoalan Kajian</w:t>
      </w:r>
    </w:p>
    <w:p w14:paraId="2A7AF72B" w14:textId="396808DC" w:rsidR="007F269E" w:rsidRPr="007F269E" w:rsidRDefault="007F269E" w:rsidP="000F055D">
      <w:pPr>
        <w:numPr>
          <w:ilvl w:val="0"/>
          <w:numId w:val="26"/>
        </w:numPr>
        <w:tabs>
          <w:tab w:val="clear" w:pos="720"/>
        </w:tabs>
        <w:spacing w:after="0" w:line="360" w:lineRule="auto"/>
        <w:ind w:left="567" w:hanging="283"/>
        <w:jc w:val="both"/>
        <w:rPr>
          <w:rFonts w:asciiTheme="minorBidi" w:hAnsiTheme="minorBidi"/>
        </w:rPr>
      </w:pPr>
      <w:r w:rsidRPr="007F269E">
        <w:rPr>
          <w:rFonts w:asciiTheme="minorBidi" w:hAnsiTheme="minorBidi"/>
        </w:rPr>
        <w:t xml:space="preserve">Apakah persepsi pelajar terhadap penggunaan </w:t>
      </w:r>
      <w:proofErr w:type="spellStart"/>
      <w:r w:rsidRPr="006969C1">
        <w:rPr>
          <w:rFonts w:asciiTheme="minorBidi" w:hAnsiTheme="minorBidi"/>
          <w:i/>
          <w:iCs/>
        </w:rPr>
        <w:t>Chatbot</w:t>
      </w:r>
      <w:proofErr w:type="spellEnd"/>
      <w:r w:rsidRPr="007F269E">
        <w:rPr>
          <w:rFonts w:asciiTheme="minorBidi" w:hAnsiTheme="minorBidi"/>
        </w:rPr>
        <w:t xml:space="preserve"> </w:t>
      </w:r>
      <w:proofErr w:type="spellStart"/>
      <w:r w:rsidRPr="007F269E">
        <w:rPr>
          <w:rFonts w:asciiTheme="minorBidi" w:hAnsiTheme="minorBidi"/>
        </w:rPr>
        <w:t>Sophia</w:t>
      </w:r>
      <w:proofErr w:type="spellEnd"/>
      <w:r w:rsidRPr="007F269E">
        <w:rPr>
          <w:rFonts w:asciiTheme="minorBidi" w:hAnsiTheme="minorBidi"/>
        </w:rPr>
        <w:t xml:space="preserve"> AI dalam pembelajaran kursus </w:t>
      </w:r>
      <w:proofErr w:type="spellStart"/>
      <w:r w:rsidRPr="007F269E">
        <w:rPr>
          <w:rFonts w:asciiTheme="minorBidi" w:hAnsiTheme="minorBidi"/>
        </w:rPr>
        <w:t>FIS</w:t>
      </w:r>
      <w:proofErr w:type="spellEnd"/>
      <w:r w:rsidRPr="007F269E">
        <w:rPr>
          <w:rFonts w:asciiTheme="minorBidi" w:hAnsiTheme="minorBidi"/>
        </w:rPr>
        <w:t>?</w:t>
      </w:r>
    </w:p>
    <w:p w14:paraId="4A690064" w14:textId="36AD6913" w:rsidR="007F269E" w:rsidRPr="007F269E" w:rsidRDefault="007F269E" w:rsidP="000F055D">
      <w:pPr>
        <w:numPr>
          <w:ilvl w:val="0"/>
          <w:numId w:val="26"/>
        </w:numPr>
        <w:tabs>
          <w:tab w:val="clear" w:pos="720"/>
        </w:tabs>
        <w:spacing w:after="0" w:line="360" w:lineRule="auto"/>
        <w:ind w:left="567" w:hanging="283"/>
        <w:jc w:val="both"/>
        <w:rPr>
          <w:rFonts w:asciiTheme="minorBidi" w:hAnsiTheme="minorBidi"/>
        </w:rPr>
      </w:pPr>
      <w:r w:rsidRPr="007F269E">
        <w:rPr>
          <w:rFonts w:asciiTheme="minorBidi" w:hAnsiTheme="minorBidi"/>
        </w:rPr>
        <w:t xml:space="preserve">Sejauh manakah </w:t>
      </w:r>
      <w:proofErr w:type="spellStart"/>
      <w:r w:rsidRPr="006969C1">
        <w:rPr>
          <w:rFonts w:asciiTheme="minorBidi" w:hAnsiTheme="minorBidi"/>
          <w:i/>
          <w:iCs/>
        </w:rPr>
        <w:t>Chatbot</w:t>
      </w:r>
      <w:proofErr w:type="spellEnd"/>
      <w:r w:rsidRPr="007F269E">
        <w:rPr>
          <w:rFonts w:asciiTheme="minorBidi" w:hAnsiTheme="minorBidi"/>
        </w:rPr>
        <w:t xml:space="preserve"> </w:t>
      </w:r>
      <w:proofErr w:type="spellStart"/>
      <w:r w:rsidRPr="007F269E">
        <w:rPr>
          <w:rFonts w:asciiTheme="minorBidi" w:hAnsiTheme="minorBidi"/>
        </w:rPr>
        <w:t>Sophia</w:t>
      </w:r>
      <w:proofErr w:type="spellEnd"/>
      <w:r w:rsidRPr="007F269E">
        <w:rPr>
          <w:rFonts w:asciiTheme="minorBidi" w:hAnsiTheme="minorBidi"/>
        </w:rPr>
        <w:t xml:space="preserve"> AI berkesan dalam meningkatkan pemahaman pelajar terhadap konsep-konsep falsafah dalam kursus </w:t>
      </w:r>
      <w:proofErr w:type="spellStart"/>
      <w:r w:rsidRPr="007F269E">
        <w:rPr>
          <w:rFonts w:asciiTheme="minorBidi" w:hAnsiTheme="minorBidi"/>
        </w:rPr>
        <w:t>FIS</w:t>
      </w:r>
      <w:proofErr w:type="spellEnd"/>
      <w:r w:rsidRPr="007F269E">
        <w:rPr>
          <w:rFonts w:asciiTheme="minorBidi" w:hAnsiTheme="minorBidi"/>
        </w:rPr>
        <w:t>?</w:t>
      </w:r>
    </w:p>
    <w:p w14:paraId="3940D904" w14:textId="0D87C56A" w:rsidR="007F269E" w:rsidRPr="007F269E" w:rsidRDefault="007F269E" w:rsidP="000F055D">
      <w:pPr>
        <w:numPr>
          <w:ilvl w:val="0"/>
          <w:numId w:val="26"/>
        </w:numPr>
        <w:tabs>
          <w:tab w:val="clear" w:pos="720"/>
        </w:tabs>
        <w:spacing w:after="0" w:line="360" w:lineRule="auto"/>
        <w:ind w:left="567" w:hanging="283"/>
        <w:jc w:val="both"/>
        <w:rPr>
          <w:rFonts w:asciiTheme="minorBidi" w:hAnsiTheme="minorBidi"/>
        </w:rPr>
      </w:pPr>
      <w:r w:rsidRPr="007F269E">
        <w:rPr>
          <w:rFonts w:asciiTheme="minorBidi" w:hAnsiTheme="minorBidi"/>
        </w:rPr>
        <w:t xml:space="preserve">Adakah penggunaan </w:t>
      </w:r>
      <w:proofErr w:type="spellStart"/>
      <w:r w:rsidRPr="006969C1">
        <w:rPr>
          <w:rFonts w:asciiTheme="minorBidi" w:hAnsiTheme="minorBidi"/>
          <w:i/>
          <w:iCs/>
        </w:rPr>
        <w:t>Chatbot</w:t>
      </w:r>
      <w:proofErr w:type="spellEnd"/>
      <w:r w:rsidRPr="007F269E">
        <w:rPr>
          <w:rFonts w:asciiTheme="minorBidi" w:hAnsiTheme="minorBidi"/>
        </w:rPr>
        <w:t xml:space="preserve"> </w:t>
      </w:r>
      <w:proofErr w:type="spellStart"/>
      <w:r w:rsidRPr="007F269E">
        <w:rPr>
          <w:rFonts w:asciiTheme="minorBidi" w:hAnsiTheme="minorBidi"/>
        </w:rPr>
        <w:t>Sophia</w:t>
      </w:r>
      <w:proofErr w:type="spellEnd"/>
      <w:r w:rsidRPr="007F269E">
        <w:rPr>
          <w:rFonts w:asciiTheme="minorBidi" w:hAnsiTheme="minorBidi"/>
        </w:rPr>
        <w:t xml:space="preserve"> AI memberi kesan yang signifikan terhadap peningkatan kemahiran pemikiran kritis pelajar dalam pembelajaran </w:t>
      </w:r>
      <w:proofErr w:type="spellStart"/>
      <w:r w:rsidRPr="007F269E">
        <w:rPr>
          <w:rFonts w:asciiTheme="minorBidi" w:hAnsiTheme="minorBidi"/>
        </w:rPr>
        <w:t>FIS</w:t>
      </w:r>
      <w:proofErr w:type="spellEnd"/>
      <w:r w:rsidRPr="007F269E">
        <w:rPr>
          <w:rFonts w:asciiTheme="minorBidi" w:hAnsiTheme="minorBidi"/>
        </w:rPr>
        <w:t>?</w:t>
      </w:r>
    </w:p>
    <w:p w14:paraId="07D23C62" w14:textId="72E4D672" w:rsidR="007F269E" w:rsidRPr="007F269E" w:rsidRDefault="007F269E" w:rsidP="000F055D">
      <w:pPr>
        <w:numPr>
          <w:ilvl w:val="0"/>
          <w:numId w:val="26"/>
        </w:numPr>
        <w:tabs>
          <w:tab w:val="clear" w:pos="720"/>
        </w:tabs>
        <w:spacing w:after="0" w:line="360" w:lineRule="auto"/>
        <w:ind w:left="567" w:hanging="283"/>
        <w:jc w:val="both"/>
        <w:rPr>
          <w:rFonts w:asciiTheme="minorBidi" w:hAnsiTheme="minorBidi"/>
        </w:rPr>
      </w:pPr>
      <w:r w:rsidRPr="007F269E">
        <w:rPr>
          <w:rFonts w:asciiTheme="minorBidi" w:hAnsiTheme="minorBidi"/>
        </w:rPr>
        <w:t xml:space="preserve">Apakah cabaran-cabaran utama yang dihadapi dalam implementasi </w:t>
      </w:r>
      <w:proofErr w:type="spellStart"/>
      <w:r w:rsidRPr="006969C1">
        <w:rPr>
          <w:rFonts w:asciiTheme="minorBidi" w:hAnsiTheme="minorBidi"/>
          <w:i/>
          <w:iCs/>
        </w:rPr>
        <w:t>Chatbot</w:t>
      </w:r>
      <w:proofErr w:type="spellEnd"/>
      <w:r w:rsidRPr="007F269E">
        <w:rPr>
          <w:rFonts w:asciiTheme="minorBidi" w:hAnsiTheme="minorBidi"/>
        </w:rPr>
        <w:t xml:space="preserve"> </w:t>
      </w:r>
      <w:proofErr w:type="spellStart"/>
      <w:r w:rsidRPr="007F269E">
        <w:rPr>
          <w:rFonts w:asciiTheme="minorBidi" w:hAnsiTheme="minorBidi"/>
        </w:rPr>
        <w:t>Sophia</w:t>
      </w:r>
      <w:proofErr w:type="spellEnd"/>
      <w:r w:rsidRPr="007F269E">
        <w:rPr>
          <w:rFonts w:asciiTheme="minorBidi" w:hAnsiTheme="minorBidi"/>
        </w:rPr>
        <w:t xml:space="preserve"> AI dalam </w:t>
      </w:r>
      <w:proofErr w:type="spellStart"/>
      <w:r w:rsidRPr="007F269E">
        <w:rPr>
          <w:rFonts w:asciiTheme="minorBidi" w:hAnsiTheme="minorBidi"/>
        </w:rPr>
        <w:t>PdP</w:t>
      </w:r>
      <w:proofErr w:type="spellEnd"/>
      <w:r w:rsidRPr="007F269E">
        <w:rPr>
          <w:rFonts w:asciiTheme="minorBidi" w:hAnsiTheme="minorBidi"/>
        </w:rPr>
        <w:t xml:space="preserve"> kursus </w:t>
      </w:r>
      <w:proofErr w:type="spellStart"/>
      <w:r w:rsidRPr="007F269E">
        <w:rPr>
          <w:rFonts w:asciiTheme="minorBidi" w:hAnsiTheme="minorBidi"/>
        </w:rPr>
        <w:t>FIS</w:t>
      </w:r>
      <w:proofErr w:type="spellEnd"/>
      <w:r w:rsidRPr="007F269E">
        <w:rPr>
          <w:rFonts w:asciiTheme="minorBidi" w:hAnsiTheme="minorBidi"/>
        </w:rPr>
        <w:t>?</w:t>
      </w:r>
    </w:p>
    <w:p w14:paraId="2AC37245" w14:textId="04E808F5" w:rsidR="003E7B0C" w:rsidRDefault="007F269E" w:rsidP="000F055D">
      <w:pPr>
        <w:numPr>
          <w:ilvl w:val="0"/>
          <w:numId w:val="26"/>
        </w:numPr>
        <w:spacing w:after="0" w:line="360" w:lineRule="auto"/>
        <w:ind w:left="567" w:hanging="283"/>
        <w:jc w:val="both"/>
        <w:rPr>
          <w:rFonts w:asciiTheme="minorBidi" w:hAnsiTheme="minorBidi"/>
        </w:rPr>
      </w:pPr>
      <w:r w:rsidRPr="007F269E">
        <w:rPr>
          <w:rFonts w:asciiTheme="minorBidi" w:hAnsiTheme="minorBidi"/>
        </w:rPr>
        <w:t xml:space="preserve">Adakah terdapat perbezaan yang signifikan dalam pengalaman pembelajaran pelajar sebelum dan selepas penggunaan </w:t>
      </w:r>
      <w:proofErr w:type="spellStart"/>
      <w:r w:rsidRPr="006969C1">
        <w:rPr>
          <w:rFonts w:asciiTheme="minorBidi" w:hAnsiTheme="minorBidi"/>
          <w:i/>
          <w:iCs/>
        </w:rPr>
        <w:t>Chatbot</w:t>
      </w:r>
      <w:proofErr w:type="spellEnd"/>
      <w:r w:rsidRPr="007F269E">
        <w:rPr>
          <w:rFonts w:asciiTheme="minorBidi" w:hAnsiTheme="minorBidi"/>
        </w:rPr>
        <w:t xml:space="preserve"> </w:t>
      </w:r>
      <w:proofErr w:type="spellStart"/>
      <w:r w:rsidRPr="007F269E">
        <w:rPr>
          <w:rFonts w:asciiTheme="minorBidi" w:hAnsiTheme="minorBidi"/>
        </w:rPr>
        <w:t>Sophia</w:t>
      </w:r>
      <w:proofErr w:type="spellEnd"/>
      <w:r w:rsidRPr="007F269E">
        <w:rPr>
          <w:rFonts w:asciiTheme="minorBidi" w:hAnsiTheme="minorBidi"/>
        </w:rPr>
        <w:t xml:space="preserve"> AI?</w:t>
      </w:r>
    </w:p>
    <w:p w14:paraId="2F5B1E7F" w14:textId="77777777" w:rsidR="005D0FCA" w:rsidRDefault="005D0FCA" w:rsidP="006B7735">
      <w:pPr>
        <w:spacing w:after="0" w:line="360" w:lineRule="auto"/>
        <w:jc w:val="both"/>
        <w:rPr>
          <w:rFonts w:asciiTheme="minorBidi" w:hAnsiTheme="minorBidi"/>
        </w:rPr>
      </w:pPr>
    </w:p>
    <w:p w14:paraId="3342FC3A" w14:textId="383685AE" w:rsidR="006B7735" w:rsidRPr="006B7735" w:rsidRDefault="006B7735" w:rsidP="006B7735">
      <w:pPr>
        <w:spacing w:after="0" w:line="360" w:lineRule="auto"/>
        <w:ind w:left="567" w:hanging="567"/>
        <w:jc w:val="both"/>
        <w:rPr>
          <w:rFonts w:asciiTheme="minorBidi" w:hAnsiTheme="minorBidi"/>
          <w:b/>
          <w:bCs/>
        </w:rPr>
      </w:pPr>
      <w:r w:rsidRPr="006B7735">
        <w:rPr>
          <w:rFonts w:asciiTheme="minorBidi" w:hAnsiTheme="minorBidi"/>
          <w:b/>
          <w:bCs/>
        </w:rPr>
        <w:t>2.3</w:t>
      </w:r>
      <w:r w:rsidRPr="006B7735">
        <w:rPr>
          <w:rFonts w:asciiTheme="minorBidi" w:hAnsiTheme="minorBidi"/>
          <w:b/>
          <w:bCs/>
        </w:rPr>
        <w:tab/>
        <w:t>Hipotesis Kajian</w:t>
      </w:r>
    </w:p>
    <w:p w14:paraId="76A485AC" w14:textId="073A3DA8" w:rsidR="007F269E" w:rsidRPr="007F269E" w:rsidRDefault="007F269E" w:rsidP="000F055D">
      <w:pPr>
        <w:numPr>
          <w:ilvl w:val="0"/>
          <w:numId w:val="28"/>
        </w:numPr>
        <w:tabs>
          <w:tab w:val="clear" w:pos="720"/>
        </w:tabs>
        <w:spacing w:after="0" w:line="360" w:lineRule="auto"/>
        <w:ind w:left="567" w:hanging="283"/>
        <w:jc w:val="both"/>
        <w:rPr>
          <w:rFonts w:asciiTheme="minorBidi" w:hAnsiTheme="minorBidi"/>
        </w:rPr>
      </w:pPr>
      <w:r w:rsidRPr="007F269E">
        <w:rPr>
          <w:rFonts w:asciiTheme="minorBidi" w:hAnsiTheme="minorBidi"/>
        </w:rPr>
        <w:t xml:space="preserve">Tidak terdapat perbezaan yang signifikan dalam tahap pemahaman pelajar terhadap konsep-konsep falsafah sebelum dan selepas penggunaan </w:t>
      </w:r>
      <w:proofErr w:type="spellStart"/>
      <w:r w:rsidRPr="006969C1">
        <w:rPr>
          <w:rFonts w:asciiTheme="minorBidi" w:hAnsiTheme="minorBidi"/>
          <w:i/>
          <w:iCs/>
        </w:rPr>
        <w:t>Chatbot</w:t>
      </w:r>
      <w:proofErr w:type="spellEnd"/>
      <w:r w:rsidRPr="007F269E">
        <w:rPr>
          <w:rFonts w:asciiTheme="minorBidi" w:hAnsiTheme="minorBidi"/>
        </w:rPr>
        <w:t xml:space="preserve"> </w:t>
      </w:r>
      <w:proofErr w:type="spellStart"/>
      <w:r w:rsidRPr="007F269E">
        <w:rPr>
          <w:rFonts w:asciiTheme="minorBidi" w:hAnsiTheme="minorBidi"/>
        </w:rPr>
        <w:t>Sophia</w:t>
      </w:r>
      <w:proofErr w:type="spellEnd"/>
      <w:r w:rsidRPr="007F269E">
        <w:rPr>
          <w:rFonts w:asciiTheme="minorBidi" w:hAnsiTheme="minorBidi"/>
        </w:rPr>
        <w:t xml:space="preserve"> AI dalam kursus </w:t>
      </w:r>
      <w:proofErr w:type="spellStart"/>
      <w:r w:rsidRPr="007F269E">
        <w:rPr>
          <w:rFonts w:asciiTheme="minorBidi" w:hAnsiTheme="minorBidi"/>
        </w:rPr>
        <w:t>FIS</w:t>
      </w:r>
      <w:proofErr w:type="spellEnd"/>
      <w:r w:rsidRPr="007F269E">
        <w:rPr>
          <w:rFonts w:asciiTheme="minorBidi" w:hAnsiTheme="minorBidi"/>
        </w:rPr>
        <w:t>.</w:t>
      </w:r>
    </w:p>
    <w:p w14:paraId="20A9204E" w14:textId="605C14E5" w:rsidR="007F269E" w:rsidRPr="007F269E" w:rsidRDefault="007F269E" w:rsidP="000F055D">
      <w:pPr>
        <w:numPr>
          <w:ilvl w:val="0"/>
          <w:numId w:val="28"/>
        </w:numPr>
        <w:tabs>
          <w:tab w:val="clear" w:pos="720"/>
        </w:tabs>
        <w:spacing w:after="0" w:line="360" w:lineRule="auto"/>
        <w:ind w:left="567" w:hanging="283"/>
        <w:jc w:val="both"/>
        <w:rPr>
          <w:rFonts w:asciiTheme="minorBidi" w:hAnsiTheme="minorBidi"/>
        </w:rPr>
      </w:pPr>
      <w:r w:rsidRPr="007F269E">
        <w:rPr>
          <w:rFonts w:asciiTheme="minorBidi" w:hAnsiTheme="minorBidi"/>
        </w:rPr>
        <w:t xml:space="preserve">Tidak terdapat perbezaan yang signifikan mengenai kemahiran pemikiran kritis pelajar sebelum dan selepas penggunaan </w:t>
      </w:r>
      <w:proofErr w:type="spellStart"/>
      <w:r w:rsidRPr="006969C1">
        <w:rPr>
          <w:rFonts w:asciiTheme="minorBidi" w:hAnsiTheme="minorBidi"/>
          <w:i/>
          <w:iCs/>
        </w:rPr>
        <w:t>Chatbot</w:t>
      </w:r>
      <w:proofErr w:type="spellEnd"/>
      <w:r w:rsidRPr="007F269E">
        <w:rPr>
          <w:rFonts w:asciiTheme="minorBidi" w:hAnsiTheme="minorBidi"/>
        </w:rPr>
        <w:t xml:space="preserve"> </w:t>
      </w:r>
      <w:proofErr w:type="spellStart"/>
      <w:r w:rsidRPr="007F269E">
        <w:rPr>
          <w:rFonts w:asciiTheme="minorBidi" w:hAnsiTheme="minorBidi"/>
        </w:rPr>
        <w:t>Sophia</w:t>
      </w:r>
      <w:proofErr w:type="spellEnd"/>
      <w:r w:rsidRPr="007F269E">
        <w:rPr>
          <w:rFonts w:asciiTheme="minorBidi" w:hAnsiTheme="minorBidi"/>
        </w:rPr>
        <w:t xml:space="preserve"> AI.</w:t>
      </w:r>
    </w:p>
    <w:p w14:paraId="16F519BF" w14:textId="3D4F068F" w:rsidR="006B7735" w:rsidRDefault="007F269E" w:rsidP="000F055D">
      <w:pPr>
        <w:numPr>
          <w:ilvl w:val="0"/>
          <w:numId w:val="28"/>
        </w:numPr>
        <w:spacing w:after="0" w:line="360" w:lineRule="auto"/>
        <w:ind w:left="567" w:hanging="283"/>
        <w:jc w:val="both"/>
        <w:rPr>
          <w:rFonts w:asciiTheme="minorBidi" w:hAnsiTheme="minorBidi"/>
        </w:rPr>
      </w:pPr>
      <w:r w:rsidRPr="007F269E">
        <w:rPr>
          <w:rFonts w:asciiTheme="minorBidi" w:hAnsiTheme="minorBidi"/>
        </w:rPr>
        <w:t xml:space="preserve">Tidak terdapat perbezaan yang signifikan dalam pengalaman pembelajaran pelajar sebelum dan selepas penggunaan </w:t>
      </w:r>
      <w:proofErr w:type="spellStart"/>
      <w:r w:rsidRPr="006969C1">
        <w:rPr>
          <w:rFonts w:asciiTheme="minorBidi" w:hAnsiTheme="minorBidi"/>
          <w:i/>
          <w:iCs/>
        </w:rPr>
        <w:t>Chatbot</w:t>
      </w:r>
      <w:proofErr w:type="spellEnd"/>
      <w:r w:rsidRPr="007F269E">
        <w:rPr>
          <w:rFonts w:asciiTheme="minorBidi" w:hAnsiTheme="minorBidi"/>
        </w:rPr>
        <w:t xml:space="preserve"> </w:t>
      </w:r>
      <w:proofErr w:type="spellStart"/>
      <w:r w:rsidRPr="007F269E">
        <w:rPr>
          <w:rFonts w:asciiTheme="minorBidi" w:hAnsiTheme="minorBidi"/>
        </w:rPr>
        <w:t>Sophia</w:t>
      </w:r>
      <w:proofErr w:type="spellEnd"/>
      <w:r w:rsidRPr="007F269E">
        <w:rPr>
          <w:rFonts w:asciiTheme="minorBidi" w:hAnsiTheme="minorBidi"/>
        </w:rPr>
        <w:t xml:space="preserve"> AI.</w:t>
      </w:r>
    </w:p>
    <w:p w14:paraId="06B97D74" w14:textId="77777777" w:rsidR="000F055D" w:rsidRPr="006B7735" w:rsidRDefault="000F055D" w:rsidP="000F055D">
      <w:pPr>
        <w:spacing w:after="0" w:line="360" w:lineRule="auto"/>
        <w:ind w:left="567"/>
        <w:jc w:val="both"/>
        <w:rPr>
          <w:rFonts w:asciiTheme="minorBidi" w:hAnsiTheme="minorBidi"/>
        </w:rPr>
      </w:pPr>
    </w:p>
    <w:p w14:paraId="6E2AA3AA" w14:textId="2461FA64" w:rsidR="003E7B0C" w:rsidRPr="003E7B0C" w:rsidRDefault="006E3E92" w:rsidP="003E7B0C">
      <w:pPr>
        <w:spacing w:after="0" w:line="360" w:lineRule="auto"/>
        <w:jc w:val="both"/>
        <w:rPr>
          <w:rFonts w:asciiTheme="minorBidi" w:hAnsiTheme="minorBidi"/>
          <w:b/>
          <w:bCs/>
        </w:rPr>
      </w:pPr>
      <w:bookmarkStart w:id="2" w:name="_Hlk177068205"/>
      <w:r>
        <w:rPr>
          <w:rFonts w:asciiTheme="minorBidi" w:hAnsiTheme="minorBidi"/>
          <w:b/>
          <w:bCs/>
        </w:rPr>
        <w:t>3</w:t>
      </w:r>
      <w:r w:rsidR="003E7B0C" w:rsidRPr="003E7B0C">
        <w:rPr>
          <w:rFonts w:asciiTheme="minorBidi" w:hAnsiTheme="minorBidi"/>
          <w:b/>
          <w:bCs/>
        </w:rPr>
        <w:t>.0 KAJIAN LITERATUR</w:t>
      </w:r>
    </w:p>
    <w:p w14:paraId="5E33F08B" w14:textId="3FE408DA" w:rsidR="00042340" w:rsidRDefault="00042340" w:rsidP="00042340">
      <w:pPr>
        <w:spacing w:after="0" w:line="360" w:lineRule="auto"/>
        <w:jc w:val="both"/>
        <w:rPr>
          <w:rFonts w:asciiTheme="minorBidi" w:hAnsiTheme="minorBidi"/>
        </w:rPr>
      </w:pPr>
      <w:r w:rsidRPr="00042340">
        <w:rPr>
          <w:rFonts w:asciiTheme="minorBidi" w:hAnsiTheme="minorBidi"/>
        </w:rPr>
        <w:t xml:space="preserve">Teori pembelajaran </w:t>
      </w:r>
      <w:proofErr w:type="spellStart"/>
      <w:r w:rsidRPr="00042340">
        <w:rPr>
          <w:rFonts w:asciiTheme="minorBidi" w:hAnsiTheme="minorBidi"/>
        </w:rPr>
        <w:t>konstruktivisme</w:t>
      </w:r>
      <w:proofErr w:type="spellEnd"/>
      <w:r w:rsidRPr="00042340">
        <w:rPr>
          <w:rFonts w:asciiTheme="minorBidi" w:hAnsiTheme="minorBidi"/>
        </w:rPr>
        <w:t xml:space="preserve"> mengalami evolusi yang signifikan dalam era digital</w:t>
      </w:r>
      <w:r w:rsidR="0026653D">
        <w:rPr>
          <w:rFonts w:asciiTheme="minorBidi" w:hAnsiTheme="minorBidi"/>
        </w:rPr>
        <w:t xml:space="preserve"> dengan</w:t>
      </w:r>
      <w:r w:rsidRPr="00042340">
        <w:rPr>
          <w:rFonts w:asciiTheme="minorBidi" w:hAnsiTheme="minorBidi"/>
        </w:rPr>
        <w:t xml:space="preserve"> membentuk asas teoretikal yang kukuh </w:t>
      </w:r>
      <w:r w:rsidR="0026653D">
        <w:rPr>
          <w:rFonts w:asciiTheme="minorBidi" w:hAnsiTheme="minorBidi"/>
        </w:rPr>
        <w:t>bagi</w:t>
      </w:r>
      <w:r w:rsidRPr="00042340">
        <w:rPr>
          <w:rFonts w:asciiTheme="minorBidi" w:hAnsiTheme="minorBidi"/>
        </w:rPr>
        <w:t xml:space="preserve"> inovasi pedagogi di institusi pengajian tinggi. Dalam konteks pengajaran </w:t>
      </w:r>
      <w:proofErr w:type="spellStart"/>
      <w:r w:rsidRPr="00042340">
        <w:rPr>
          <w:rFonts w:asciiTheme="minorBidi" w:hAnsiTheme="minorBidi"/>
        </w:rPr>
        <w:t>FIS</w:t>
      </w:r>
      <w:proofErr w:type="spellEnd"/>
      <w:r w:rsidRPr="00042340">
        <w:rPr>
          <w:rFonts w:asciiTheme="minorBidi" w:hAnsiTheme="minorBidi"/>
        </w:rPr>
        <w:t xml:space="preserve">, pendekatan </w:t>
      </w:r>
      <w:proofErr w:type="spellStart"/>
      <w:r w:rsidRPr="00042340">
        <w:rPr>
          <w:rFonts w:asciiTheme="minorBidi" w:hAnsiTheme="minorBidi"/>
        </w:rPr>
        <w:t>konstruktivisme</w:t>
      </w:r>
      <w:proofErr w:type="spellEnd"/>
      <w:r w:rsidRPr="00042340">
        <w:rPr>
          <w:rFonts w:asciiTheme="minorBidi" w:hAnsiTheme="minorBidi"/>
        </w:rPr>
        <w:t xml:space="preserve"> menekankan pembinaan pengetahuan secara aktif oleh pelajar, sejajar dengan keperluan untuk memupuk pemikiran kritis dan kemahiran menyelesaikan masalah (</w:t>
      </w:r>
      <w:r w:rsidR="006969C1">
        <w:rPr>
          <w:rFonts w:asciiTheme="minorBidi" w:hAnsiTheme="minorBidi"/>
        </w:rPr>
        <w:t>Latifah</w:t>
      </w:r>
      <w:r w:rsidRPr="00042340">
        <w:rPr>
          <w:rFonts w:asciiTheme="minorBidi" w:hAnsiTheme="minorBidi"/>
        </w:rPr>
        <w:t xml:space="preserve"> </w:t>
      </w:r>
      <w:proofErr w:type="spellStart"/>
      <w:r w:rsidRPr="00042340">
        <w:rPr>
          <w:rFonts w:asciiTheme="minorBidi" w:hAnsiTheme="minorBidi"/>
        </w:rPr>
        <w:t>et</w:t>
      </w:r>
      <w:proofErr w:type="spellEnd"/>
      <w:r w:rsidRPr="00042340">
        <w:rPr>
          <w:rFonts w:asciiTheme="minorBidi" w:hAnsiTheme="minorBidi"/>
        </w:rPr>
        <w:t xml:space="preserve"> </w:t>
      </w:r>
      <w:proofErr w:type="spellStart"/>
      <w:r w:rsidRPr="00042340">
        <w:rPr>
          <w:rFonts w:asciiTheme="minorBidi" w:hAnsiTheme="minorBidi"/>
        </w:rPr>
        <w:t>al</w:t>
      </w:r>
      <w:proofErr w:type="spellEnd"/>
      <w:r w:rsidRPr="00042340">
        <w:rPr>
          <w:rFonts w:asciiTheme="minorBidi" w:hAnsiTheme="minorBidi"/>
        </w:rPr>
        <w:t xml:space="preserve">., 2020). Kandungan kursus </w:t>
      </w:r>
      <w:proofErr w:type="spellStart"/>
      <w:r w:rsidRPr="00042340">
        <w:rPr>
          <w:rFonts w:asciiTheme="minorBidi" w:hAnsiTheme="minorBidi"/>
        </w:rPr>
        <w:t>FIS</w:t>
      </w:r>
      <w:proofErr w:type="spellEnd"/>
      <w:r w:rsidRPr="00042340">
        <w:rPr>
          <w:rFonts w:asciiTheme="minorBidi" w:hAnsiTheme="minorBidi"/>
        </w:rPr>
        <w:t xml:space="preserve"> yang merangkumi topik-topik kompleks menunjukkan keperluan terhadap pendekatan pembelajaran yang lebih mendalam dan interaktif</w:t>
      </w:r>
      <w:r w:rsidR="00DF00B3">
        <w:rPr>
          <w:rFonts w:asciiTheme="minorBidi" w:hAnsiTheme="minorBidi"/>
        </w:rPr>
        <w:t xml:space="preserve"> sekali gus menggambarkan </w:t>
      </w:r>
      <w:r w:rsidRPr="00042340">
        <w:rPr>
          <w:rFonts w:asciiTheme="minorBidi" w:hAnsiTheme="minorBidi"/>
        </w:rPr>
        <w:t>cabaran dalam menarik minat generasi digital (</w:t>
      </w:r>
      <w:proofErr w:type="spellStart"/>
      <w:r w:rsidR="0026653D" w:rsidRPr="00042340">
        <w:rPr>
          <w:rFonts w:asciiTheme="minorBidi" w:hAnsiTheme="minorBidi"/>
        </w:rPr>
        <w:t>Kebritchi</w:t>
      </w:r>
      <w:proofErr w:type="spellEnd"/>
      <w:r w:rsidR="0026653D" w:rsidRPr="00042340">
        <w:rPr>
          <w:rFonts w:asciiTheme="minorBidi" w:hAnsiTheme="minorBidi"/>
        </w:rPr>
        <w:t xml:space="preserve"> </w:t>
      </w:r>
      <w:proofErr w:type="spellStart"/>
      <w:r w:rsidR="0026653D" w:rsidRPr="00042340">
        <w:rPr>
          <w:rFonts w:asciiTheme="minorBidi" w:hAnsiTheme="minorBidi"/>
        </w:rPr>
        <w:t>et</w:t>
      </w:r>
      <w:proofErr w:type="spellEnd"/>
      <w:r w:rsidR="0026653D" w:rsidRPr="00042340">
        <w:rPr>
          <w:rFonts w:asciiTheme="minorBidi" w:hAnsiTheme="minorBidi"/>
        </w:rPr>
        <w:t xml:space="preserve"> </w:t>
      </w:r>
      <w:proofErr w:type="spellStart"/>
      <w:r w:rsidR="0026653D" w:rsidRPr="00042340">
        <w:rPr>
          <w:rFonts w:asciiTheme="minorBidi" w:hAnsiTheme="minorBidi"/>
        </w:rPr>
        <w:t>al</w:t>
      </w:r>
      <w:proofErr w:type="spellEnd"/>
      <w:r w:rsidR="0026653D" w:rsidRPr="00042340">
        <w:rPr>
          <w:rFonts w:asciiTheme="minorBidi" w:hAnsiTheme="minorBidi"/>
        </w:rPr>
        <w:t>., 2017;</w:t>
      </w:r>
      <w:r w:rsidR="0026653D">
        <w:rPr>
          <w:rFonts w:asciiTheme="minorBidi" w:hAnsiTheme="minorBidi"/>
        </w:rPr>
        <w:t xml:space="preserve"> </w:t>
      </w:r>
      <w:proofErr w:type="spellStart"/>
      <w:r w:rsidR="006969C1">
        <w:rPr>
          <w:rFonts w:asciiTheme="minorBidi" w:hAnsiTheme="minorBidi"/>
        </w:rPr>
        <w:t>Syamsul</w:t>
      </w:r>
      <w:proofErr w:type="spellEnd"/>
      <w:r w:rsidR="006969C1">
        <w:rPr>
          <w:rFonts w:asciiTheme="minorBidi" w:hAnsiTheme="minorBidi"/>
        </w:rPr>
        <w:t xml:space="preserve"> </w:t>
      </w:r>
      <w:proofErr w:type="spellStart"/>
      <w:r w:rsidR="006969C1">
        <w:rPr>
          <w:rFonts w:asciiTheme="minorBidi" w:hAnsiTheme="minorBidi"/>
        </w:rPr>
        <w:t>Azizul</w:t>
      </w:r>
      <w:proofErr w:type="spellEnd"/>
      <w:r w:rsidRPr="00042340">
        <w:rPr>
          <w:rFonts w:asciiTheme="minorBidi" w:hAnsiTheme="minorBidi"/>
        </w:rPr>
        <w:t xml:space="preserve"> </w:t>
      </w:r>
      <w:proofErr w:type="spellStart"/>
      <w:r w:rsidRPr="00042340">
        <w:rPr>
          <w:rFonts w:asciiTheme="minorBidi" w:hAnsiTheme="minorBidi"/>
        </w:rPr>
        <w:t>et</w:t>
      </w:r>
      <w:proofErr w:type="spellEnd"/>
      <w:r w:rsidRPr="00042340">
        <w:rPr>
          <w:rFonts w:asciiTheme="minorBidi" w:hAnsiTheme="minorBidi"/>
        </w:rPr>
        <w:t xml:space="preserve"> </w:t>
      </w:r>
      <w:proofErr w:type="spellStart"/>
      <w:r w:rsidRPr="00042340">
        <w:rPr>
          <w:rFonts w:asciiTheme="minorBidi" w:hAnsiTheme="minorBidi"/>
        </w:rPr>
        <w:t>al</w:t>
      </w:r>
      <w:proofErr w:type="spellEnd"/>
      <w:r w:rsidRPr="00042340">
        <w:rPr>
          <w:rFonts w:asciiTheme="minorBidi" w:hAnsiTheme="minorBidi"/>
        </w:rPr>
        <w:t xml:space="preserve">., 2021). Kepentingan ilmu logik dalam memupuk pemikiran sistematik dapat diperkukuhkan melalui pendekatan </w:t>
      </w:r>
      <w:proofErr w:type="spellStart"/>
      <w:r w:rsidRPr="00042340">
        <w:rPr>
          <w:rFonts w:asciiTheme="minorBidi" w:hAnsiTheme="minorBidi"/>
        </w:rPr>
        <w:t>konstruktivisme</w:t>
      </w:r>
      <w:proofErr w:type="spellEnd"/>
      <w:r w:rsidRPr="00042340">
        <w:rPr>
          <w:rFonts w:asciiTheme="minorBidi" w:hAnsiTheme="minorBidi"/>
        </w:rPr>
        <w:t xml:space="preserve"> yang disokong oleh teknologi moden, membuktikan keupayaan teori ini untuk beradaptasi dengan keperluan semasa (</w:t>
      </w:r>
      <w:proofErr w:type="spellStart"/>
      <w:r w:rsidRPr="00042340">
        <w:rPr>
          <w:rFonts w:asciiTheme="minorBidi" w:hAnsiTheme="minorBidi"/>
        </w:rPr>
        <w:t>Chisita</w:t>
      </w:r>
      <w:proofErr w:type="spellEnd"/>
      <w:r w:rsidRPr="00042340">
        <w:rPr>
          <w:rFonts w:asciiTheme="minorBidi" w:hAnsiTheme="minorBidi"/>
        </w:rPr>
        <w:t xml:space="preserve"> &amp; Tsabedze, 2021). Walau bagaimanapun, kecenderungan pelajar terhadap pembelajaran bersemuka dan segera mencadangkan bahawa aplikasi teori </w:t>
      </w:r>
      <w:proofErr w:type="spellStart"/>
      <w:r w:rsidRPr="00042340">
        <w:rPr>
          <w:rFonts w:asciiTheme="minorBidi" w:hAnsiTheme="minorBidi"/>
        </w:rPr>
        <w:t>konstruktivisme</w:t>
      </w:r>
      <w:proofErr w:type="spellEnd"/>
      <w:r w:rsidRPr="00042340">
        <w:rPr>
          <w:rFonts w:asciiTheme="minorBidi" w:hAnsiTheme="minorBidi"/>
        </w:rPr>
        <w:t xml:space="preserve"> dalam era digital perlu mengambil kira aspek interaksi dua hala dan maklum balas serta-merta</w:t>
      </w:r>
      <w:r w:rsidR="0026653D">
        <w:rPr>
          <w:rFonts w:asciiTheme="minorBidi" w:hAnsiTheme="minorBidi"/>
        </w:rPr>
        <w:t xml:space="preserve"> sekali gus </w:t>
      </w:r>
      <w:r w:rsidRPr="00042340">
        <w:rPr>
          <w:rFonts w:asciiTheme="minorBidi" w:hAnsiTheme="minorBidi"/>
        </w:rPr>
        <w:t>menunjukkan keperluan untuk mengintegrasikan elemen-elemen ini dalam strategi pengajaran (</w:t>
      </w:r>
      <w:proofErr w:type="spellStart"/>
      <w:r w:rsidR="006969C1">
        <w:rPr>
          <w:rFonts w:asciiTheme="minorBidi" w:hAnsiTheme="minorBidi"/>
        </w:rPr>
        <w:t>Faezah</w:t>
      </w:r>
      <w:proofErr w:type="spellEnd"/>
      <w:r w:rsidRPr="00042340">
        <w:rPr>
          <w:rFonts w:asciiTheme="minorBidi" w:hAnsiTheme="minorBidi"/>
        </w:rPr>
        <w:t xml:space="preserve"> et </w:t>
      </w:r>
      <w:proofErr w:type="spellStart"/>
      <w:r w:rsidRPr="00042340">
        <w:rPr>
          <w:rFonts w:asciiTheme="minorBidi" w:hAnsiTheme="minorBidi"/>
        </w:rPr>
        <w:t>al</w:t>
      </w:r>
      <w:proofErr w:type="spellEnd"/>
      <w:r w:rsidRPr="00042340">
        <w:rPr>
          <w:rFonts w:asciiTheme="minorBidi" w:hAnsiTheme="minorBidi"/>
        </w:rPr>
        <w:t>., 2023).</w:t>
      </w:r>
    </w:p>
    <w:p w14:paraId="099FEE13" w14:textId="2DD5F3CF" w:rsidR="00042340" w:rsidRDefault="00042340" w:rsidP="0026653D">
      <w:pPr>
        <w:spacing w:after="0" w:line="360" w:lineRule="auto"/>
        <w:ind w:firstLine="567"/>
        <w:jc w:val="both"/>
        <w:rPr>
          <w:rFonts w:asciiTheme="minorBidi" w:hAnsiTheme="minorBidi"/>
        </w:rPr>
      </w:pPr>
      <w:r w:rsidRPr="00042340">
        <w:rPr>
          <w:rFonts w:asciiTheme="minorBidi" w:hAnsiTheme="minorBidi"/>
        </w:rPr>
        <w:lastRenderedPageBreak/>
        <w:t>Perkembangan pesat dalam teknologi pendidikan khususnya pengintegrasian kecerdasan buatan (AI) dan alat interaktif</w:t>
      </w:r>
      <w:r w:rsidR="0026653D">
        <w:rPr>
          <w:rFonts w:asciiTheme="minorBidi" w:hAnsiTheme="minorBidi"/>
        </w:rPr>
        <w:t xml:space="preserve"> </w:t>
      </w:r>
      <w:r w:rsidRPr="00042340">
        <w:rPr>
          <w:rFonts w:asciiTheme="minorBidi" w:hAnsiTheme="minorBidi"/>
        </w:rPr>
        <w:t>membuka dimensi baharu dalam landskap pengajian tinggi</w:t>
      </w:r>
      <w:r w:rsidR="0026653D">
        <w:rPr>
          <w:rFonts w:asciiTheme="minorBidi" w:hAnsiTheme="minorBidi"/>
        </w:rPr>
        <w:t xml:space="preserve"> dengan</w:t>
      </w:r>
      <w:r w:rsidRPr="00042340">
        <w:rPr>
          <w:rFonts w:asciiTheme="minorBidi" w:hAnsiTheme="minorBidi"/>
        </w:rPr>
        <w:t xml:space="preserve"> menjanjikan transformasi radikal dalam pengalaman pembelajaran. Kajian empirikal menunjukkan potensi teknologi ini dalam meningkatkan keberkesanan proses </w:t>
      </w:r>
      <w:proofErr w:type="spellStart"/>
      <w:r w:rsidRPr="00042340">
        <w:rPr>
          <w:rFonts w:asciiTheme="minorBidi" w:hAnsiTheme="minorBidi"/>
        </w:rPr>
        <w:t>PdP</w:t>
      </w:r>
      <w:proofErr w:type="spellEnd"/>
      <w:r w:rsidRPr="00042340">
        <w:rPr>
          <w:rFonts w:asciiTheme="minorBidi" w:hAnsiTheme="minorBidi"/>
        </w:rPr>
        <w:t xml:space="preserve">, terutamanya dalam konteks </w:t>
      </w:r>
      <w:proofErr w:type="spellStart"/>
      <w:r w:rsidRPr="00042340">
        <w:rPr>
          <w:rFonts w:asciiTheme="minorBidi" w:hAnsiTheme="minorBidi"/>
        </w:rPr>
        <w:t>FIS</w:t>
      </w:r>
      <w:proofErr w:type="spellEnd"/>
      <w:r w:rsidRPr="00042340">
        <w:rPr>
          <w:rFonts w:asciiTheme="minorBidi" w:hAnsiTheme="minorBidi"/>
        </w:rPr>
        <w:t xml:space="preserve">. </w:t>
      </w:r>
      <w:r w:rsidR="006969C1">
        <w:rPr>
          <w:rFonts w:asciiTheme="minorBidi" w:hAnsiTheme="minorBidi"/>
        </w:rPr>
        <w:t xml:space="preserve">Siti </w:t>
      </w:r>
      <w:proofErr w:type="spellStart"/>
      <w:r w:rsidR="006969C1">
        <w:rPr>
          <w:rFonts w:asciiTheme="minorBidi" w:hAnsiTheme="minorBidi"/>
        </w:rPr>
        <w:t>Fathihah</w:t>
      </w:r>
      <w:proofErr w:type="spellEnd"/>
      <w:r w:rsidRPr="00042340">
        <w:rPr>
          <w:rFonts w:asciiTheme="minorBidi" w:hAnsiTheme="minorBidi"/>
        </w:rPr>
        <w:t xml:space="preserve"> </w:t>
      </w:r>
      <w:proofErr w:type="spellStart"/>
      <w:r w:rsidRPr="00042340">
        <w:rPr>
          <w:rFonts w:asciiTheme="minorBidi" w:hAnsiTheme="minorBidi"/>
        </w:rPr>
        <w:t>et</w:t>
      </w:r>
      <w:proofErr w:type="spellEnd"/>
      <w:r w:rsidRPr="00042340">
        <w:rPr>
          <w:rFonts w:asciiTheme="minorBidi" w:hAnsiTheme="minorBidi"/>
        </w:rPr>
        <w:t xml:space="preserve"> </w:t>
      </w:r>
      <w:proofErr w:type="spellStart"/>
      <w:r w:rsidRPr="00042340">
        <w:rPr>
          <w:rFonts w:asciiTheme="minorBidi" w:hAnsiTheme="minorBidi"/>
        </w:rPr>
        <w:t>al</w:t>
      </w:r>
      <w:proofErr w:type="spellEnd"/>
      <w:r w:rsidRPr="00042340">
        <w:rPr>
          <w:rFonts w:asciiTheme="minorBidi" w:hAnsiTheme="minorBidi"/>
        </w:rPr>
        <w:t xml:space="preserve">. (2022) melaporkan bahawa penggunaan aplikasi interaktif seperti </w:t>
      </w:r>
      <w:proofErr w:type="spellStart"/>
      <w:r w:rsidRPr="0026653D">
        <w:rPr>
          <w:rFonts w:asciiTheme="minorBidi" w:hAnsiTheme="minorBidi"/>
          <w:i/>
          <w:iCs/>
        </w:rPr>
        <w:t>Classtools</w:t>
      </w:r>
      <w:proofErr w:type="spellEnd"/>
      <w:r w:rsidRPr="0026653D">
        <w:rPr>
          <w:rFonts w:asciiTheme="minorBidi" w:hAnsiTheme="minorBidi"/>
          <w:i/>
          <w:iCs/>
        </w:rPr>
        <w:t xml:space="preserve"> </w:t>
      </w:r>
      <w:r w:rsidRPr="00042340">
        <w:rPr>
          <w:rFonts w:asciiTheme="minorBidi" w:hAnsiTheme="minorBidi"/>
        </w:rPr>
        <w:t xml:space="preserve">dalam pengajaran </w:t>
      </w:r>
      <w:proofErr w:type="spellStart"/>
      <w:r w:rsidRPr="00042340">
        <w:rPr>
          <w:rFonts w:asciiTheme="minorBidi" w:hAnsiTheme="minorBidi"/>
        </w:rPr>
        <w:t>FIS</w:t>
      </w:r>
      <w:proofErr w:type="spellEnd"/>
      <w:r w:rsidRPr="00042340">
        <w:rPr>
          <w:rFonts w:asciiTheme="minorBidi" w:hAnsiTheme="minorBidi"/>
        </w:rPr>
        <w:t xml:space="preserve"> mencatatkan peningkatan ketara dalam tahap kefahaman dan motivasi pelajar. Selari dengan dapatan ini, </w:t>
      </w:r>
      <w:proofErr w:type="spellStart"/>
      <w:r w:rsidR="006969C1">
        <w:rPr>
          <w:rFonts w:asciiTheme="minorBidi" w:hAnsiTheme="minorBidi"/>
        </w:rPr>
        <w:t>Habibah</w:t>
      </w:r>
      <w:proofErr w:type="spellEnd"/>
      <w:r w:rsidR="006969C1">
        <w:rPr>
          <w:rFonts w:asciiTheme="minorBidi" w:hAnsiTheme="minorBidi"/>
        </w:rPr>
        <w:t xml:space="preserve"> @ </w:t>
      </w:r>
      <w:proofErr w:type="spellStart"/>
      <w:r w:rsidR="006969C1">
        <w:rPr>
          <w:rFonts w:asciiTheme="minorBidi" w:hAnsiTheme="minorBidi"/>
        </w:rPr>
        <w:t>Artini</w:t>
      </w:r>
      <w:proofErr w:type="spellEnd"/>
      <w:r w:rsidRPr="00042340">
        <w:rPr>
          <w:rFonts w:asciiTheme="minorBidi" w:hAnsiTheme="minorBidi"/>
        </w:rPr>
        <w:t xml:space="preserve"> </w:t>
      </w:r>
      <w:proofErr w:type="spellStart"/>
      <w:r w:rsidRPr="00042340">
        <w:rPr>
          <w:rFonts w:asciiTheme="minorBidi" w:hAnsiTheme="minorBidi"/>
        </w:rPr>
        <w:t>et</w:t>
      </w:r>
      <w:proofErr w:type="spellEnd"/>
      <w:r w:rsidRPr="00042340">
        <w:rPr>
          <w:rFonts w:asciiTheme="minorBidi" w:hAnsiTheme="minorBidi"/>
        </w:rPr>
        <w:t xml:space="preserve"> </w:t>
      </w:r>
      <w:proofErr w:type="spellStart"/>
      <w:r w:rsidRPr="00042340">
        <w:rPr>
          <w:rFonts w:asciiTheme="minorBidi" w:hAnsiTheme="minorBidi"/>
        </w:rPr>
        <w:t>al</w:t>
      </w:r>
      <w:proofErr w:type="spellEnd"/>
      <w:r w:rsidRPr="00042340">
        <w:rPr>
          <w:rFonts w:asciiTheme="minorBidi" w:hAnsiTheme="minorBidi"/>
        </w:rPr>
        <w:t xml:space="preserve">. (2021) </w:t>
      </w:r>
      <w:r w:rsidR="0026653D">
        <w:rPr>
          <w:rFonts w:asciiTheme="minorBidi" w:hAnsiTheme="minorBidi"/>
        </w:rPr>
        <w:t>menjelaskan</w:t>
      </w:r>
      <w:r w:rsidRPr="00042340">
        <w:rPr>
          <w:rFonts w:asciiTheme="minorBidi" w:hAnsiTheme="minorBidi"/>
        </w:rPr>
        <w:t xml:space="preserve"> bahawa e-pembelajaran bukan sahaja membantu membentuk kemahiran berfikir aras tinggi, malah turut meningkatkan penglibatan pelajar dan hasil pembelajaran kursus secara keseluruhan. Walau bagaimanapun, </w:t>
      </w:r>
      <w:r w:rsidR="006969C1">
        <w:rPr>
          <w:rFonts w:asciiTheme="minorBidi" w:hAnsiTheme="minorBidi"/>
        </w:rPr>
        <w:t>Ahmad Nasir</w:t>
      </w:r>
      <w:r w:rsidR="0026653D" w:rsidRPr="0026653D">
        <w:rPr>
          <w:rFonts w:asciiTheme="minorBidi" w:hAnsiTheme="minorBidi"/>
        </w:rPr>
        <w:t xml:space="preserve"> </w:t>
      </w:r>
      <w:proofErr w:type="spellStart"/>
      <w:r w:rsidR="0026653D" w:rsidRPr="0026653D">
        <w:rPr>
          <w:rFonts w:asciiTheme="minorBidi" w:hAnsiTheme="minorBidi"/>
        </w:rPr>
        <w:t>et</w:t>
      </w:r>
      <w:proofErr w:type="spellEnd"/>
      <w:r w:rsidR="0026653D" w:rsidRPr="0026653D">
        <w:rPr>
          <w:rFonts w:asciiTheme="minorBidi" w:hAnsiTheme="minorBidi"/>
        </w:rPr>
        <w:t xml:space="preserve"> </w:t>
      </w:r>
      <w:proofErr w:type="spellStart"/>
      <w:r w:rsidR="0026653D" w:rsidRPr="0026653D">
        <w:rPr>
          <w:rFonts w:asciiTheme="minorBidi" w:hAnsiTheme="minorBidi"/>
        </w:rPr>
        <w:t>al</w:t>
      </w:r>
      <w:proofErr w:type="spellEnd"/>
      <w:r w:rsidR="0026653D" w:rsidRPr="0026653D">
        <w:rPr>
          <w:rFonts w:asciiTheme="minorBidi" w:hAnsiTheme="minorBidi"/>
        </w:rPr>
        <w:t>. (2022) menekankan bahawa walaupun pembelajaran dalam talian membawa manfaat, ia juga menimbulkan cabaran tersendiri yang memerlukan strategi penggunaan teknologi yang efektif untuk mengatasinya.</w:t>
      </w:r>
      <w:r w:rsidRPr="00042340">
        <w:rPr>
          <w:rFonts w:asciiTheme="minorBidi" w:hAnsiTheme="minorBidi"/>
        </w:rPr>
        <w:t xml:space="preserve"> Analisis kritikal terhadap penemuan ini </w:t>
      </w:r>
      <w:r w:rsidR="0026653D" w:rsidRPr="0026653D">
        <w:rPr>
          <w:rFonts w:asciiTheme="minorBidi" w:hAnsiTheme="minorBidi"/>
        </w:rPr>
        <w:t xml:space="preserve">mendedahkan potensi teknologi dalam meningkatkan keberkesanan </w:t>
      </w:r>
      <w:proofErr w:type="spellStart"/>
      <w:r w:rsidR="0026653D" w:rsidRPr="0026653D">
        <w:rPr>
          <w:rFonts w:asciiTheme="minorBidi" w:hAnsiTheme="minorBidi"/>
        </w:rPr>
        <w:t>PdP</w:t>
      </w:r>
      <w:proofErr w:type="spellEnd"/>
      <w:r w:rsidR="0026653D" w:rsidRPr="0026653D">
        <w:rPr>
          <w:rFonts w:asciiTheme="minorBidi" w:hAnsiTheme="minorBidi"/>
        </w:rPr>
        <w:t xml:space="preserve"> </w:t>
      </w:r>
      <w:proofErr w:type="spellStart"/>
      <w:r w:rsidR="0026653D" w:rsidRPr="0026653D">
        <w:rPr>
          <w:rFonts w:asciiTheme="minorBidi" w:hAnsiTheme="minorBidi"/>
        </w:rPr>
        <w:t>FIS</w:t>
      </w:r>
      <w:proofErr w:type="spellEnd"/>
      <w:r w:rsidR="0026653D" w:rsidRPr="0026653D">
        <w:rPr>
          <w:rFonts w:asciiTheme="minorBidi" w:hAnsiTheme="minorBidi"/>
        </w:rPr>
        <w:t>, namun pelaksanaannya memerlukan pendekatan holistik yang mengambil kira aspek pedagogi, teknologi, dan infrastruktur secara menyeluruh.</w:t>
      </w:r>
    </w:p>
    <w:p w14:paraId="6CEF4A0A" w14:textId="77777777" w:rsidR="00042340" w:rsidRPr="00042340" w:rsidRDefault="00042340" w:rsidP="00042340">
      <w:pPr>
        <w:spacing w:after="0" w:line="360" w:lineRule="auto"/>
        <w:ind w:firstLine="567"/>
        <w:jc w:val="both"/>
        <w:rPr>
          <w:rFonts w:asciiTheme="minorBidi" w:hAnsiTheme="minorBidi"/>
        </w:rPr>
      </w:pPr>
    </w:p>
    <w:p w14:paraId="577CFFC1" w14:textId="6F89A75F" w:rsidR="00042340" w:rsidRPr="00042340" w:rsidRDefault="00042340" w:rsidP="0026653D">
      <w:pPr>
        <w:spacing w:after="0" w:line="360" w:lineRule="auto"/>
        <w:ind w:firstLine="567"/>
        <w:jc w:val="both"/>
        <w:rPr>
          <w:rFonts w:asciiTheme="minorBidi" w:hAnsiTheme="minorBidi"/>
        </w:rPr>
      </w:pPr>
      <w:r w:rsidRPr="00042340">
        <w:rPr>
          <w:rFonts w:asciiTheme="minorBidi" w:hAnsiTheme="minorBidi"/>
        </w:rPr>
        <w:t xml:space="preserve">Kajian terkini mengenai keberkesanan kursus </w:t>
      </w:r>
      <w:proofErr w:type="spellStart"/>
      <w:r w:rsidRPr="00042340">
        <w:rPr>
          <w:rFonts w:asciiTheme="minorBidi" w:hAnsiTheme="minorBidi"/>
        </w:rPr>
        <w:t>FIS</w:t>
      </w:r>
      <w:proofErr w:type="spellEnd"/>
      <w:r w:rsidRPr="00042340">
        <w:rPr>
          <w:rFonts w:asciiTheme="minorBidi" w:hAnsiTheme="minorBidi"/>
        </w:rPr>
        <w:t xml:space="preserve"> di </w:t>
      </w:r>
      <w:r w:rsidR="0026653D">
        <w:rPr>
          <w:rFonts w:asciiTheme="minorBidi" w:hAnsiTheme="minorBidi"/>
        </w:rPr>
        <w:t xml:space="preserve">Malaysia </w:t>
      </w:r>
      <w:r w:rsidRPr="00042340">
        <w:rPr>
          <w:rFonts w:asciiTheme="minorBidi" w:hAnsiTheme="minorBidi"/>
        </w:rPr>
        <w:t xml:space="preserve">menunjukkan impak positif terhadap perkembangan intelektual dan moral pelajar, namun masih terdapat jurang pengetahuan yang memerlukan perhatian mendalam. </w:t>
      </w:r>
      <w:r w:rsidR="0026653D" w:rsidRPr="0026653D">
        <w:rPr>
          <w:rFonts w:asciiTheme="minorBidi" w:hAnsiTheme="minorBidi"/>
        </w:rPr>
        <w:t>Penerapan ilmu logik dalam kursus Falsafah dan Isu Semasa (</w:t>
      </w:r>
      <w:proofErr w:type="spellStart"/>
      <w:r w:rsidR="0026653D" w:rsidRPr="0026653D">
        <w:rPr>
          <w:rFonts w:asciiTheme="minorBidi" w:hAnsiTheme="minorBidi"/>
        </w:rPr>
        <w:t>FIS</w:t>
      </w:r>
      <w:proofErr w:type="spellEnd"/>
      <w:r w:rsidR="0026653D" w:rsidRPr="0026653D">
        <w:rPr>
          <w:rFonts w:asciiTheme="minorBidi" w:hAnsiTheme="minorBidi"/>
        </w:rPr>
        <w:t>) tidak hanya meningkatkan kemahiran berfikir dan penyelesaian masalah pelajar (</w:t>
      </w:r>
      <w:proofErr w:type="spellStart"/>
      <w:r w:rsidR="006969C1">
        <w:rPr>
          <w:rFonts w:asciiTheme="minorBidi" w:hAnsiTheme="minorBidi"/>
        </w:rPr>
        <w:t>Norafifah</w:t>
      </w:r>
      <w:proofErr w:type="spellEnd"/>
      <w:r w:rsidR="0026653D" w:rsidRPr="0026653D">
        <w:rPr>
          <w:rFonts w:asciiTheme="minorBidi" w:hAnsiTheme="minorBidi"/>
        </w:rPr>
        <w:t xml:space="preserve"> </w:t>
      </w:r>
      <w:proofErr w:type="spellStart"/>
      <w:r w:rsidR="0026653D" w:rsidRPr="0026653D">
        <w:rPr>
          <w:rFonts w:asciiTheme="minorBidi" w:hAnsiTheme="minorBidi"/>
        </w:rPr>
        <w:t>et</w:t>
      </w:r>
      <w:proofErr w:type="spellEnd"/>
      <w:r w:rsidR="0026653D" w:rsidRPr="0026653D">
        <w:rPr>
          <w:rFonts w:asciiTheme="minorBidi" w:hAnsiTheme="minorBidi"/>
        </w:rPr>
        <w:t xml:space="preserve"> </w:t>
      </w:r>
      <w:proofErr w:type="spellStart"/>
      <w:r w:rsidR="0026653D" w:rsidRPr="0026653D">
        <w:rPr>
          <w:rFonts w:asciiTheme="minorBidi" w:hAnsiTheme="minorBidi"/>
        </w:rPr>
        <w:t>al</w:t>
      </w:r>
      <w:proofErr w:type="spellEnd"/>
      <w:r w:rsidR="0026653D" w:rsidRPr="0026653D">
        <w:rPr>
          <w:rFonts w:asciiTheme="minorBidi" w:hAnsiTheme="minorBidi"/>
        </w:rPr>
        <w:t>., 2023), tetapi juga memberi penekanan terhadap pembentukan identiti moral mereka (</w:t>
      </w:r>
      <w:proofErr w:type="spellStart"/>
      <w:r w:rsidR="006969C1">
        <w:rPr>
          <w:rFonts w:asciiTheme="minorBidi" w:hAnsiTheme="minorBidi"/>
        </w:rPr>
        <w:t>Irma</w:t>
      </w:r>
      <w:proofErr w:type="spellEnd"/>
      <w:r w:rsidR="006969C1">
        <w:rPr>
          <w:rFonts w:asciiTheme="minorBidi" w:hAnsiTheme="minorBidi"/>
        </w:rPr>
        <w:t xml:space="preserve"> Wani</w:t>
      </w:r>
      <w:r w:rsidR="0026653D" w:rsidRPr="0026653D">
        <w:rPr>
          <w:rFonts w:asciiTheme="minorBidi" w:hAnsiTheme="minorBidi"/>
        </w:rPr>
        <w:t xml:space="preserve"> </w:t>
      </w:r>
      <w:proofErr w:type="spellStart"/>
      <w:r w:rsidR="0026653D" w:rsidRPr="0026653D">
        <w:rPr>
          <w:rFonts w:asciiTheme="minorBidi" w:hAnsiTheme="minorBidi"/>
        </w:rPr>
        <w:t>et</w:t>
      </w:r>
      <w:proofErr w:type="spellEnd"/>
      <w:r w:rsidR="0026653D" w:rsidRPr="0026653D">
        <w:rPr>
          <w:rFonts w:asciiTheme="minorBidi" w:hAnsiTheme="minorBidi"/>
        </w:rPr>
        <w:t xml:space="preserve"> </w:t>
      </w:r>
      <w:proofErr w:type="spellStart"/>
      <w:r w:rsidR="0026653D" w:rsidRPr="0026653D">
        <w:rPr>
          <w:rFonts w:asciiTheme="minorBidi" w:hAnsiTheme="minorBidi"/>
        </w:rPr>
        <w:t>al</w:t>
      </w:r>
      <w:proofErr w:type="spellEnd"/>
      <w:r w:rsidR="0026653D" w:rsidRPr="0026653D">
        <w:rPr>
          <w:rFonts w:asciiTheme="minorBidi" w:hAnsiTheme="minorBidi"/>
        </w:rPr>
        <w:t>., 2023).</w:t>
      </w:r>
      <w:r w:rsidRPr="00042340">
        <w:rPr>
          <w:rFonts w:asciiTheme="minorBidi" w:hAnsiTheme="minorBidi"/>
        </w:rPr>
        <w:t xml:space="preserve"> Walau bagaimanapun, hubungan antara penggunaan teknologi dan pembangunan etika masih kurang diterokai. Terdapat jurang yang ketara </w:t>
      </w:r>
      <w:r w:rsidR="0026653D">
        <w:rPr>
          <w:rFonts w:asciiTheme="minorBidi" w:hAnsiTheme="minorBidi"/>
        </w:rPr>
        <w:t>mengenai</w:t>
      </w:r>
      <w:r w:rsidRPr="00042340">
        <w:rPr>
          <w:rFonts w:asciiTheme="minorBidi" w:hAnsiTheme="minorBidi"/>
        </w:rPr>
        <w:t xml:space="preserve"> pemahaman tentang peranan teknologi seperti </w:t>
      </w:r>
      <w:proofErr w:type="spellStart"/>
      <w:r w:rsidRPr="006969C1">
        <w:rPr>
          <w:rFonts w:asciiTheme="minorBidi" w:hAnsiTheme="minorBidi"/>
          <w:i/>
          <w:iCs/>
        </w:rPr>
        <w:t>chatbot</w:t>
      </w:r>
      <w:proofErr w:type="spellEnd"/>
      <w:r w:rsidRPr="00042340">
        <w:rPr>
          <w:rFonts w:asciiTheme="minorBidi" w:hAnsiTheme="minorBidi"/>
        </w:rPr>
        <w:t xml:space="preserve"> AI dalam pengajaran </w:t>
      </w:r>
      <w:proofErr w:type="spellStart"/>
      <w:r w:rsidRPr="00042340">
        <w:rPr>
          <w:rFonts w:asciiTheme="minorBidi" w:hAnsiTheme="minorBidi"/>
        </w:rPr>
        <w:t>FIS</w:t>
      </w:r>
      <w:proofErr w:type="spellEnd"/>
      <w:r w:rsidRPr="00042340">
        <w:rPr>
          <w:rFonts w:asciiTheme="minorBidi" w:hAnsiTheme="minorBidi"/>
        </w:rPr>
        <w:t xml:space="preserve">, memandangkan kebanyakan kajian sedia ada lebih tertumpu kepada penggunaan teknologi secara umum. Justeru, kajian ini mencadangkan satu kerangka konseptual yang mengintegrasikan teori </w:t>
      </w:r>
      <w:proofErr w:type="spellStart"/>
      <w:r w:rsidRPr="00042340">
        <w:rPr>
          <w:rFonts w:asciiTheme="minorBidi" w:hAnsiTheme="minorBidi"/>
        </w:rPr>
        <w:t>konstruktivisme</w:t>
      </w:r>
      <w:proofErr w:type="spellEnd"/>
      <w:r w:rsidRPr="00042340">
        <w:rPr>
          <w:rFonts w:asciiTheme="minorBidi" w:hAnsiTheme="minorBidi"/>
        </w:rPr>
        <w:t xml:space="preserve">, teknologi termasuk AI, dan pembangunan holistik pelajar dalam konteks pengajaran </w:t>
      </w:r>
      <w:proofErr w:type="spellStart"/>
      <w:r w:rsidRPr="00042340">
        <w:rPr>
          <w:rFonts w:asciiTheme="minorBidi" w:hAnsiTheme="minorBidi"/>
        </w:rPr>
        <w:t>FIS</w:t>
      </w:r>
      <w:proofErr w:type="spellEnd"/>
      <w:r w:rsidRPr="00042340">
        <w:rPr>
          <w:rFonts w:asciiTheme="minorBidi" w:hAnsiTheme="minorBidi"/>
        </w:rPr>
        <w:t xml:space="preserve">. Kerangka ini bertujuan untuk meneroka </w:t>
      </w:r>
      <w:r w:rsidR="0026653D">
        <w:rPr>
          <w:rFonts w:asciiTheme="minorBidi" w:hAnsiTheme="minorBidi"/>
        </w:rPr>
        <w:t>peranan</w:t>
      </w:r>
      <w:r w:rsidRPr="00042340">
        <w:rPr>
          <w:rFonts w:asciiTheme="minorBidi" w:hAnsiTheme="minorBidi"/>
        </w:rPr>
        <w:t xml:space="preserve"> teknologi seperti </w:t>
      </w:r>
      <w:proofErr w:type="spellStart"/>
      <w:r w:rsidRPr="006969C1">
        <w:rPr>
          <w:rFonts w:asciiTheme="minorBidi" w:hAnsiTheme="minorBidi"/>
          <w:i/>
          <w:iCs/>
        </w:rPr>
        <w:t>Chatbot</w:t>
      </w:r>
      <w:proofErr w:type="spellEnd"/>
      <w:r w:rsidRPr="00042340">
        <w:rPr>
          <w:rFonts w:asciiTheme="minorBidi" w:hAnsiTheme="minorBidi"/>
        </w:rPr>
        <w:t xml:space="preserve"> </w:t>
      </w:r>
      <w:proofErr w:type="spellStart"/>
      <w:r w:rsidRPr="00042340">
        <w:rPr>
          <w:rFonts w:asciiTheme="minorBidi" w:hAnsiTheme="minorBidi"/>
        </w:rPr>
        <w:t>Sophia</w:t>
      </w:r>
      <w:proofErr w:type="spellEnd"/>
      <w:r w:rsidRPr="00042340">
        <w:rPr>
          <w:rFonts w:asciiTheme="minorBidi" w:hAnsiTheme="minorBidi"/>
        </w:rPr>
        <w:t xml:space="preserve"> AI boleh dimanfaatkan untuk meningkatkan pemahaman konsep, pemikiran kritis, dan pembentukan nilai dalam kalangan pelajar, sambil menangani jurang pengetahuan yang dikenal pasti dalam literatur sedia ada.</w:t>
      </w:r>
    </w:p>
    <w:p w14:paraId="506F6886" w14:textId="77777777" w:rsidR="00CC2A13" w:rsidRDefault="00CC2A13" w:rsidP="00EF5AF3">
      <w:pPr>
        <w:spacing w:after="0" w:line="360" w:lineRule="auto"/>
        <w:jc w:val="both"/>
        <w:rPr>
          <w:rFonts w:asciiTheme="minorBidi" w:hAnsiTheme="minorBidi"/>
        </w:rPr>
      </w:pPr>
    </w:p>
    <w:p w14:paraId="43830E27" w14:textId="1332F92B" w:rsidR="00B62922" w:rsidRPr="00EF5AF3" w:rsidRDefault="00EF5AF3" w:rsidP="00EF5AF3">
      <w:pPr>
        <w:spacing w:after="0" w:line="360" w:lineRule="auto"/>
        <w:jc w:val="both"/>
        <w:rPr>
          <w:rFonts w:asciiTheme="minorBidi" w:hAnsiTheme="minorBidi"/>
          <w:b/>
          <w:bCs/>
        </w:rPr>
      </w:pPr>
      <w:r w:rsidRPr="00EF5AF3">
        <w:rPr>
          <w:rFonts w:asciiTheme="minorBidi" w:hAnsiTheme="minorBidi"/>
          <w:b/>
          <w:bCs/>
        </w:rPr>
        <w:t xml:space="preserve">3.1 Reka Bentuk </w:t>
      </w:r>
      <w:proofErr w:type="spellStart"/>
      <w:r w:rsidRPr="006969C1">
        <w:rPr>
          <w:rFonts w:asciiTheme="minorBidi" w:hAnsiTheme="minorBidi"/>
          <w:b/>
          <w:bCs/>
          <w:i/>
          <w:iCs/>
        </w:rPr>
        <w:t>Chatbot</w:t>
      </w:r>
      <w:proofErr w:type="spellEnd"/>
      <w:r w:rsidRPr="00EF5AF3">
        <w:rPr>
          <w:rFonts w:asciiTheme="minorBidi" w:hAnsiTheme="minorBidi"/>
          <w:b/>
          <w:bCs/>
        </w:rPr>
        <w:t xml:space="preserve"> </w:t>
      </w:r>
      <w:proofErr w:type="spellStart"/>
      <w:r w:rsidRPr="00EF5AF3">
        <w:rPr>
          <w:rFonts w:asciiTheme="minorBidi" w:hAnsiTheme="minorBidi"/>
          <w:b/>
          <w:bCs/>
        </w:rPr>
        <w:t>Sophia</w:t>
      </w:r>
      <w:proofErr w:type="spellEnd"/>
      <w:r w:rsidRPr="00EF5AF3">
        <w:rPr>
          <w:rFonts w:asciiTheme="minorBidi" w:hAnsiTheme="minorBidi"/>
          <w:b/>
          <w:bCs/>
        </w:rPr>
        <w:t xml:space="preserve"> AI</w:t>
      </w:r>
    </w:p>
    <w:p w14:paraId="347B9D26" w14:textId="37DE8C02" w:rsidR="00EF5AF3" w:rsidRPr="00EF5AF3" w:rsidRDefault="00A93311" w:rsidP="00A93311">
      <w:pPr>
        <w:spacing w:after="0" w:line="360" w:lineRule="auto"/>
        <w:jc w:val="both"/>
        <w:rPr>
          <w:rFonts w:asciiTheme="minorBidi" w:hAnsiTheme="minorBidi"/>
          <w:bCs/>
        </w:rPr>
      </w:pPr>
      <w:proofErr w:type="spellStart"/>
      <w:r w:rsidRPr="006969C1">
        <w:rPr>
          <w:rFonts w:asciiTheme="minorBidi" w:hAnsiTheme="minorBidi"/>
          <w:bCs/>
          <w:i/>
          <w:iCs/>
        </w:rPr>
        <w:t>Chatbot</w:t>
      </w:r>
      <w:proofErr w:type="spellEnd"/>
      <w:r w:rsidRPr="00A93311">
        <w:rPr>
          <w:rFonts w:asciiTheme="minorBidi" w:hAnsiTheme="minorBidi"/>
          <w:bCs/>
          <w:i/>
          <w:iCs/>
        </w:rPr>
        <w:t xml:space="preserve"> </w:t>
      </w:r>
      <w:proofErr w:type="spellStart"/>
      <w:r w:rsidRPr="00A93311">
        <w:rPr>
          <w:rFonts w:asciiTheme="minorBidi" w:hAnsiTheme="minorBidi"/>
          <w:bCs/>
        </w:rPr>
        <w:t>Sophia</w:t>
      </w:r>
      <w:proofErr w:type="spellEnd"/>
      <w:r w:rsidRPr="00A93311">
        <w:rPr>
          <w:rFonts w:asciiTheme="minorBidi" w:hAnsiTheme="minorBidi"/>
          <w:bCs/>
        </w:rPr>
        <w:t xml:space="preserve"> AI</w:t>
      </w:r>
      <w:r w:rsidRPr="00A93311">
        <w:rPr>
          <w:rFonts w:asciiTheme="minorBidi" w:hAnsiTheme="minorBidi"/>
          <w:bCs/>
          <w:i/>
          <w:iCs/>
        </w:rPr>
        <w:t xml:space="preserve"> </w:t>
      </w:r>
      <w:r w:rsidRPr="00A93311">
        <w:rPr>
          <w:rFonts w:asciiTheme="minorBidi" w:hAnsiTheme="minorBidi"/>
          <w:bCs/>
        </w:rPr>
        <w:t xml:space="preserve">yang dibangunkan menggunakan pelantar </w:t>
      </w:r>
      <w:proofErr w:type="spellStart"/>
      <w:r w:rsidRPr="00A93311">
        <w:rPr>
          <w:rFonts w:asciiTheme="minorBidi" w:hAnsiTheme="minorBidi"/>
          <w:bCs/>
        </w:rPr>
        <w:t>OpenAI</w:t>
      </w:r>
      <w:proofErr w:type="spellEnd"/>
      <w:r w:rsidRPr="00A93311">
        <w:rPr>
          <w:rFonts w:asciiTheme="minorBidi" w:hAnsiTheme="minorBidi"/>
          <w:bCs/>
        </w:rPr>
        <w:t xml:space="preserve"> seperti dalam Rajah 1 mengaplikasikan teknologi </w:t>
      </w:r>
      <w:proofErr w:type="spellStart"/>
      <w:r w:rsidRPr="00A93311">
        <w:rPr>
          <w:rFonts w:asciiTheme="minorBidi" w:hAnsiTheme="minorBidi"/>
          <w:bCs/>
        </w:rPr>
        <w:t>GPT</w:t>
      </w:r>
      <w:proofErr w:type="spellEnd"/>
      <w:r w:rsidRPr="00A93311">
        <w:rPr>
          <w:rFonts w:asciiTheme="minorBidi" w:hAnsiTheme="minorBidi"/>
          <w:bCs/>
        </w:rPr>
        <w:t xml:space="preserve"> dalam </w:t>
      </w:r>
      <w:proofErr w:type="spellStart"/>
      <w:r w:rsidRPr="00A93311">
        <w:rPr>
          <w:rFonts w:asciiTheme="minorBidi" w:hAnsiTheme="minorBidi"/>
          <w:bCs/>
        </w:rPr>
        <w:t>PdP</w:t>
      </w:r>
      <w:proofErr w:type="spellEnd"/>
      <w:r w:rsidRPr="00A93311">
        <w:rPr>
          <w:rFonts w:asciiTheme="minorBidi" w:hAnsiTheme="minorBidi"/>
          <w:bCs/>
        </w:rPr>
        <w:t xml:space="preserve"> </w:t>
      </w:r>
      <w:proofErr w:type="spellStart"/>
      <w:r w:rsidRPr="00A93311">
        <w:rPr>
          <w:rFonts w:asciiTheme="minorBidi" w:hAnsiTheme="minorBidi"/>
          <w:bCs/>
        </w:rPr>
        <w:t>FIS</w:t>
      </w:r>
      <w:proofErr w:type="spellEnd"/>
      <w:r w:rsidRPr="00A93311">
        <w:rPr>
          <w:rFonts w:asciiTheme="minorBidi" w:hAnsiTheme="minorBidi"/>
          <w:bCs/>
        </w:rPr>
        <w:t xml:space="preserve"> untuk mengatasi cabaran </w:t>
      </w:r>
      <w:r>
        <w:rPr>
          <w:rFonts w:asciiTheme="minorBidi" w:hAnsiTheme="minorBidi"/>
          <w:bCs/>
        </w:rPr>
        <w:t xml:space="preserve">dalam </w:t>
      </w:r>
      <w:r w:rsidRPr="00A93311">
        <w:rPr>
          <w:rFonts w:asciiTheme="minorBidi" w:hAnsiTheme="minorBidi"/>
          <w:bCs/>
        </w:rPr>
        <w:t>memahami konsep abstrak dan meningkatkan pemikiran kritis pelajar. Ke</w:t>
      </w:r>
      <w:r>
        <w:rPr>
          <w:rFonts w:asciiTheme="minorBidi" w:hAnsiTheme="minorBidi"/>
          <w:bCs/>
        </w:rPr>
        <w:t>mampua</w:t>
      </w:r>
      <w:r w:rsidRPr="00A93311">
        <w:rPr>
          <w:rFonts w:asciiTheme="minorBidi" w:hAnsiTheme="minorBidi"/>
          <w:bCs/>
        </w:rPr>
        <w:t xml:space="preserve">n </w:t>
      </w:r>
      <w:proofErr w:type="spellStart"/>
      <w:r w:rsidRPr="00A93311">
        <w:rPr>
          <w:rFonts w:asciiTheme="minorBidi" w:hAnsiTheme="minorBidi"/>
          <w:bCs/>
        </w:rPr>
        <w:t>GPT</w:t>
      </w:r>
      <w:proofErr w:type="spellEnd"/>
      <w:r w:rsidRPr="00A93311">
        <w:rPr>
          <w:rFonts w:asciiTheme="minorBidi" w:hAnsiTheme="minorBidi"/>
          <w:bCs/>
        </w:rPr>
        <w:t xml:space="preserve"> </w:t>
      </w:r>
      <w:r>
        <w:rPr>
          <w:rFonts w:asciiTheme="minorBidi" w:hAnsiTheme="minorBidi"/>
          <w:bCs/>
        </w:rPr>
        <w:t xml:space="preserve">dalam </w:t>
      </w:r>
      <w:r w:rsidRPr="00A93311">
        <w:rPr>
          <w:rFonts w:asciiTheme="minorBidi" w:hAnsiTheme="minorBidi"/>
          <w:bCs/>
        </w:rPr>
        <w:lastRenderedPageBreak/>
        <w:t xml:space="preserve">memahami bahasa semula jadi dan menjana respons berkaitan membolehkan interaksi mendalam serta penerangan konsep yang mudah difahami, di samping meningkatkan penglibatan pelajar melalui respons yang </w:t>
      </w:r>
      <w:r>
        <w:rPr>
          <w:rFonts w:asciiTheme="minorBidi" w:hAnsiTheme="minorBidi"/>
          <w:bCs/>
        </w:rPr>
        <w:t>bersifat peribadi</w:t>
      </w:r>
      <w:r w:rsidRPr="00A93311">
        <w:rPr>
          <w:rFonts w:asciiTheme="minorBidi" w:hAnsiTheme="minorBidi"/>
          <w:bCs/>
        </w:rPr>
        <w:t xml:space="preserve"> </w:t>
      </w:r>
      <w:r>
        <w:rPr>
          <w:rFonts w:asciiTheme="minorBidi" w:hAnsiTheme="minorBidi"/>
          <w:bCs/>
        </w:rPr>
        <w:t>bagi</w:t>
      </w:r>
      <w:r w:rsidRPr="00A93311">
        <w:rPr>
          <w:rFonts w:asciiTheme="minorBidi" w:hAnsiTheme="minorBidi"/>
          <w:bCs/>
        </w:rPr>
        <w:t xml:space="preserve"> setiap individu.</w:t>
      </w:r>
      <w:r w:rsidR="00EF5AF3" w:rsidRPr="00EF5AF3">
        <w:rPr>
          <w:rFonts w:asciiTheme="minorBidi" w:hAnsiTheme="minorBidi"/>
          <w:bCs/>
        </w:rPr>
        <w:t xml:space="preserve"> </w:t>
      </w:r>
    </w:p>
    <w:p w14:paraId="13EB9367" w14:textId="2367DA9E" w:rsidR="00EF5AF3" w:rsidRPr="00EF5AF3" w:rsidRDefault="00EF5AF3" w:rsidP="00262EF7">
      <w:pPr>
        <w:spacing w:after="0" w:line="360" w:lineRule="auto"/>
        <w:jc w:val="center"/>
        <w:rPr>
          <w:rFonts w:asciiTheme="minorBidi" w:hAnsiTheme="minorBidi"/>
          <w:bCs/>
        </w:rPr>
      </w:pPr>
      <w:r w:rsidRPr="00EF5AF3">
        <w:rPr>
          <w:rFonts w:asciiTheme="minorBidi" w:hAnsiTheme="minorBidi"/>
          <w:bCs/>
          <w:noProof/>
        </w:rPr>
        <w:drawing>
          <wp:inline distT="0" distB="0" distL="0" distR="0" wp14:anchorId="31C6D04B" wp14:editId="4FF2E16B">
            <wp:extent cx="4503420" cy="2796540"/>
            <wp:effectExtent l="0" t="0" r="0" b="3810"/>
            <wp:docPr id="1894941233" name="Picture 4" descr="A screenshot of a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screenshot of a cha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3420" cy="2796540"/>
                    </a:xfrm>
                    <a:prstGeom prst="rect">
                      <a:avLst/>
                    </a:prstGeom>
                    <a:noFill/>
                    <a:ln>
                      <a:noFill/>
                    </a:ln>
                  </pic:spPr>
                </pic:pic>
              </a:graphicData>
            </a:graphic>
          </wp:inline>
        </w:drawing>
      </w:r>
    </w:p>
    <w:p w14:paraId="0773090C" w14:textId="77777777" w:rsidR="00262EF7" w:rsidRPr="00EF5AF3" w:rsidRDefault="00262EF7" w:rsidP="00262EF7">
      <w:pPr>
        <w:spacing w:after="0" w:line="360" w:lineRule="auto"/>
        <w:jc w:val="center"/>
        <w:rPr>
          <w:rFonts w:asciiTheme="minorBidi" w:hAnsiTheme="minorBidi"/>
        </w:rPr>
      </w:pPr>
      <w:r w:rsidRPr="00EF5AF3">
        <w:rPr>
          <w:rFonts w:asciiTheme="minorBidi" w:hAnsiTheme="minorBidi"/>
          <w:i/>
          <w:iCs/>
        </w:rPr>
        <w:t>Rajah 1:</w:t>
      </w:r>
      <w:r w:rsidRPr="00EF5AF3">
        <w:rPr>
          <w:rFonts w:asciiTheme="minorBidi" w:hAnsiTheme="minorBidi"/>
        </w:rPr>
        <w:t xml:space="preserve"> Antara muka </w:t>
      </w:r>
      <w:proofErr w:type="spellStart"/>
      <w:r w:rsidRPr="006969C1">
        <w:rPr>
          <w:rFonts w:asciiTheme="minorBidi" w:hAnsiTheme="minorBidi"/>
          <w:i/>
          <w:iCs/>
        </w:rPr>
        <w:t>chatbot</w:t>
      </w:r>
      <w:proofErr w:type="spellEnd"/>
      <w:r w:rsidRPr="00EF5AF3">
        <w:rPr>
          <w:rFonts w:asciiTheme="minorBidi" w:hAnsiTheme="minorBidi"/>
        </w:rPr>
        <w:t xml:space="preserve"> </w:t>
      </w:r>
      <w:proofErr w:type="spellStart"/>
      <w:r w:rsidRPr="00EF5AF3">
        <w:rPr>
          <w:rFonts w:asciiTheme="minorBidi" w:hAnsiTheme="minorBidi"/>
        </w:rPr>
        <w:t>Sophia</w:t>
      </w:r>
      <w:proofErr w:type="spellEnd"/>
      <w:r w:rsidRPr="00EF5AF3">
        <w:rPr>
          <w:rFonts w:asciiTheme="minorBidi" w:hAnsiTheme="minorBidi"/>
        </w:rPr>
        <w:t xml:space="preserve"> AI</w:t>
      </w:r>
    </w:p>
    <w:p w14:paraId="4F828120" w14:textId="77777777" w:rsidR="00EF5AF3" w:rsidRPr="00EF5AF3" w:rsidRDefault="00EF5AF3" w:rsidP="00EF5AF3">
      <w:pPr>
        <w:spacing w:after="0" w:line="360" w:lineRule="auto"/>
        <w:jc w:val="both"/>
        <w:rPr>
          <w:rFonts w:asciiTheme="minorBidi" w:hAnsiTheme="minorBidi"/>
          <w:bCs/>
        </w:rPr>
      </w:pPr>
    </w:p>
    <w:p w14:paraId="5CA096FE" w14:textId="67F77458" w:rsidR="00EF5AF3" w:rsidRPr="00EF5AF3" w:rsidRDefault="00DA028C" w:rsidP="00DA028C">
      <w:pPr>
        <w:spacing w:after="0" w:line="360" w:lineRule="auto"/>
        <w:jc w:val="both"/>
        <w:rPr>
          <w:rFonts w:asciiTheme="minorBidi" w:hAnsiTheme="minorBidi"/>
          <w:bCs/>
        </w:rPr>
      </w:pPr>
      <w:proofErr w:type="spellStart"/>
      <w:r w:rsidRPr="006969C1">
        <w:rPr>
          <w:rFonts w:asciiTheme="minorBidi" w:hAnsiTheme="minorBidi"/>
          <w:bCs/>
          <w:i/>
          <w:iCs/>
        </w:rPr>
        <w:t>Chatbot</w:t>
      </w:r>
      <w:proofErr w:type="spellEnd"/>
      <w:r w:rsidRPr="00DA028C">
        <w:rPr>
          <w:rFonts w:asciiTheme="minorBidi" w:hAnsiTheme="minorBidi"/>
          <w:bCs/>
          <w:i/>
          <w:iCs/>
        </w:rPr>
        <w:t xml:space="preserve"> </w:t>
      </w:r>
      <w:proofErr w:type="spellStart"/>
      <w:r w:rsidRPr="00DA028C">
        <w:rPr>
          <w:rFonts w:asciiTheme="minorBidi" w:hAnsiTheme="minorBidi"/>
          <w:bCs/>
        </w:rPr>
        <w:t>Sophia</w:t>
      </w:r>
      <w:proofErr w:type="spellEnd"/>
      <w:r w:rsidRPr="00DA028C">
        <w:rPr>
          <w:rFonts w:asciiTheme="minorBidi" w:hAnsiTheme="minorBidi"/>
          <w:bCs/>
        </w:rPr>
        <w:t xml:space="preserve"> AI yang menggunakan teknologi </w:t>
      </w:r>
      <w:proofErr w:type="spellStart"/>
      <w:r w:rsidRPr="00DA028C">
        <w:rPr>
          <w:rFonts w:asciiTheme="minorBidi" w:hAnsiTheme="minorBidi"/>
          <w:bCs/>
        </w:rPr>
        <w:t>GPT</w:t>
      </w:r>
      <w:proofErr w:type="spellEnd"/>
      <w:r w:rsidRPr="00DA028C">
        <w:rPr>
          <w:rFonts w:asciiTheme="minorBidi" w:hAnsiTheme="minorBidi"/>
          <w:bCs/>
        </w:rPr>
        <w:t xml:space="preserve"> boleh diintegrasikan ke dalam kurikulum Falsafah dan Isu Semasa melalui pelbagai strategi pembelajaran interaktif seperti memberi penerangan lanjut tentang konsep, mengendalikan kuiz, bertindak sebagai rakan pembelajaran maya, dan menjalankan simulasi situasi. Penggunaan </w:t>
      </w:r>
      <w:proofErr w:type="spellStart"/>
      <w:r w:rsidRPr="00DA028C">
        <w:rPr>
          <w:rFonts w:asciiTheme="minorBidi" w:hAnsiTheme="minorBidi"/>
          <w:bCs/>
        </w:rPr>
        <w:t>GPT</w:t>
      </w:r>
      <w:proofErr w:type="spellEnd"/>
      <w:r w:rsidRPr="00DA028C">
        <w:rPr>
          <w:rFonts w:asciiTheme="minorBidi" w:hAnsiTheme="minorBidi"/>
          <w:bCs/>
        </w:rPr>
        <w:t xml:space="preserve"> dalam konteks ini membolehkan pelajar mendapat pengalaman pembelajaran yang lebih mendalam dan merangsang pemikiran kritis mereka melalui interaksi dengan AI yang canggih.</w:t>
      </w:r>
    </w:p>
    <w:p w14:paraId="2EFF977C" w14:textId="77777777" w:rsidR="00EF5AF3" w:rsidRPr="00EF5AF3" w:rsidRDefault="00EF5AF3" w:rsidP="00EF5AF3">
      <w:pPr>
        <w:spacing w:after="0" w:line="360" w:lineRule="auto"/>
        <w:jc w:val="both"/>
        <w:rPr>
          <w:rFonts w:asciiTheme="minorBidi" w:hAnsiTheme="minorBidi"/>
          <w:bCs/>
        </w:rPr>
      </w:pPr>
    </w:p>
    <w:p w14:paraId="1E6335F5" w14:textId="48A10DE0" w:rsidR="00EF5AF3" w:rsidRPr="00EF5AF3" w:rsidRDefault="00EF5AF3" w:rsidP="00262EF7">
      <w:pPr>
        <w:spacing w:after="0" w:line="360" w:lineRule="auto"/>
        <w:jc w:val="center"/>
        <w:rPr>
          <w:rFonts w:asciiTheme="minorBidi" w:hAnsiTheme="minorBidi"/>
          <w:bCs/>
        </w:rPr>
      </w:pPr>
      <w:r w:rsidRPr="00EF5AF3">
        <w:rPr>
          <w:rFonts w:asciiTheme="minorBidi" w:hAnsiTheme="minorBidi"/>
          <w:bCs/>
          <w:noProof/>
        </w:rPr>
        <w:drawing>
          <wp:inline distT="0" distB="0" distL="0" distR="0" wp14:anchorId="333194A7" wp14:editId="05D16434">
            <wp:extent cx="4777740" cy="2415540"/>
            <wp:effectExtent l="0" t="0" r="3810" b="3810"/>
            <wp:docPr id="825793346" name="Picture 3" descr="A screenshot of a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ha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77740" cy="2415540"/>
                    </a:xfrm>
                    <a:prstGeom prst="rect">
                      <a:avLst/>
                    </a:prstGeom>
                    <a:noFill/>
                    <a:ln>
                      <a:noFill/>
                    </a:ln>
                  </pic:spPr>
                </pic:pic>
              </a:graphicData>
            </a:graphic>
          </wp:inline>
        </w:drawing>
      </w:r>
    </w:p>
    <w:p w14:paraId="5F19BD89" w14:textId="7CA1D45D" w:rsidR="00EF5AF3" w:rsidRPr="00262EF7" w:rsidRDefault="00262EF7" w:rsidP="00262EF7">
      <w:pPr>
        <w:spacing w:after="0" w:line="360" w:lineRule="auto"/>
        <w:jc w:val="center"/>
        <w:rPr>
          <w:rFonts w:asciiTheme="minorBidi" w:hAnsiTheme="minorBidi"/>
        </w:rPr>
      </w:pPr>
      <w:r w:rsidRPr="00EF5AF3">
        <w:rPr>
          <w:rFonts w:asciiTheme="minorBidi" w:hAnsiTheme="minorBidi"/>
          <w:i/>
          <w:iCs/>
        </w:rPr>
        <w:t>Rajah 2:</w:t>
      </w:r>
      <w:r w:rsidRPr="00EF5AF3">
        <w:rPr>
          <w:rFonts w:asciiTheme="minorBidi" w:hAnsiTheme="minorBidi"/>
        </w:rPr>
        <w:t xml:space="preserve"> Penerangan </w:t>
      </w:r>
      <w:proofErr w:type="spellStart"/>
      <w:r w:rsidRPr="006969C1">
        <w:rPr>
          <w:rFonts w:asciiTheme="minorBidi" w:hAnsiTheme="minorBidi"/>
          <w:i/>
          <w:iCs/>
        </w:rPr>
        <w:t>Chatbot</w:t>
      </w:r>
      <w:proofErr w:type="spellEnd"/>
      <w:r w:rsidRPr="00EF5AF3">
        <w:rPr>
          <w:rFonts w:asciiTheme="minorBidi" w:hAnsiTheme="minorBidi"/>
        </w:rPr>
        <w:t xml:space="preserve"> </w:t>
      </w:r>
      <w:proofErr w:type="spellStart"/>
      <w:r w:rsidRPr="00EF5AF3">
        <w:rPr>
          <w:rFonts w:asciiTheme="minorBidi" w:hAnsiTheme="minorBidi"/>
        </w:rPr>
        <w:t>Sophia</w:t>
      </w:r>
      <w:proofErr w:type="spellEnd"/>
      <w:r w:rsidRPr="00EF5AF3">
        <w:rPr>
          <w:rFonts w:asciiTheme="minorBidi" w:hAnsiTheme="minorBidi"/>
        </w:rPr>
        <w:t xml:space="preserve"> AI mengenai konsep dalam falsafah</w:t>
      </w:r>
    </w:p>
    <w:p w14:paraId="5DF575FA" w14:textId="77777777" w:rsidR="00262EF7" w:rsidRPr="00EF5AF3" w:rsidRDefault="00262EF7" w:rsidP="00EF5AF3">
      <w:pPr>
        <w:spacing w:after="0" w:line="360" w:lineRule="auto"/>
        <w:jc w:val="both"/>
        <w:rPr>
          <w:rFonts w:asciiTheme="minorBidi" w:hAnsiTheme="minorBidi"/>
          <w:bCs/>
        </w:rPr>
      </w:pPr>
    </w:p>
    <w:p w14:paraId="7989202F" w14:textId="1A5A167B" w:rsidR="00EF5AF3" w:rsidRPr="00EF5AF3" w:rsidRDefault="00E76FF2" w:rsidP="00E76FF2">
      <w:pPr>
        <w:spacing w:after="0" w:line="360" w:lineRule="auto"/>
        <w:jc w:val="both"/>
        <w:rPr>
          <w:rFonts w:asciiTheme="minorBidi" w:hAnsiTheme="minorBidi"/>
          <w:bCs/>
        </w:rPr>
      </w:pPr>
      <w:proofErr w:type="spellStart"/>
      <w:r w:rsidRPr="00E76FF2">
        <w:rPr>
          <w:rFonts w:asciiTheme="minorBidi" w:hAnsiTheme="minorBidi"/>
          <w:bCs/>
        </w:rPr>
        <w:lastRenderedPageBreak/>
        <w:t>GPT</w:t>
      </w:r>
      <w:proofErr w:type="spellEnd"/>
      <w:r w:rsidRPr="00E76FF2">
        <w:rPr>
          <w:rFonts w:asciiTheme="minorBidi" w:hAnsiTheme="minorBidi"/>
          <w:bCs/>
        </w:rPr>
        <w:t xml:space="preserve"> meningkatkan pembelajaran Falsafah dengan membentuk dialog interaktif dan memberi contoh dunia sebenar, manakala </w:t>
      </w:r>
      <w:proofErr w:type="spellStart"/>
      <w:r w:rsidRPr="006969C1">
        <w:rPr>
          <w:rFonts w:asciiTheme="minorBidi" w:hAnsiTheme="minorBidi"/>
          <w:bCs/>
          <w:i/>
          <w:iCs/>
        </w:rPr>
        <w:t>chatbot</w:t>
      </w:r>
      <w:proofErr w:type="spellEnd"/>
      <w:r w:rsidRPr="00E76FF2">
        <w:rPr>
          <w:rFonts w:asciiTheme="minorBidi" w:hAnsiTheme="minorBidi"/>
          <w:bCs/>
        </w:rPr>
        <w:t xml:space="preserve"> </w:t>
      </w:r>
      <w:proofErr w:type="spellStart"/>
      <w:r w:rsidRPr="00E76FF2">
        <w:rPr>
          <w:rFonts w:asciiTheme="minorBidi" w:hAnsiTheme="minorBidi"/>
          <w:bCs/>
        </w:rPr>
        <w:t>Sophia</w:t>
      </w:r>
      <w:proofErr w:type="spellEnd"/>
      <w:r w:rsidRPr="00E76FF2">
        <w:rPr>
          <w:rFonts w:asciiTheme="minorBidi" w:hAnsiTheme="minorBidi"/>
          <w:bCs/>
        </w:rPr>
        <w:t xml:space="preserve"> AI bertindak sebagai rakan pembelajaran maya yang membantu pelajar meneroka konsep falsafah melalui sesi soal jawab berstruktur. </w:t>
      </w:r>
      <w:proofErr w:type="spellStart"/>
      <w:r w:rsidRPr="006969C1">
        <w:rPr>
          <w:rFonts w:asciiTheme="minorBidi" w:hAnsiTheme="minorBidi"/>
          <w:bCs/>
          <w:i/>
          <w:iCs/>
        </w:rPr>
        <w:t>Chatbot</w:t>
      </w:r>
      <w:proofErr w:type="spellEnd"/>
      <w:r w:rsidRPr="00E76FF2">
        <w:rPr>
          <w:rFonts w:asciiTheme="minorBidi" w:hAnsiTheme="minorBidi"/>
          <w:bCs/>
        </w:rPr>
        <w:t xml:space="preserve"> </w:t>
      </w:r>
      <w:proofErr w:type="spellStart"/>
      <w:r w:rsidRPr="00E76FF2">
        <w:rPr>
          <w:rFonts w:asciiTheme="minorBidi" w:hAnsiTheme="minorBidi"/>
          <w:bCs/>
        </w:rPr>
        <w:t>Sophia</w:t>
      </w:r>
      <w:proofErr w:type="spellEnd"/>
      <w:r w:rsidRPr="00E76FF2">
        <w:rPr>
          <w:rFonts w:asciiTheme="minorBidi" w:hAnsiTheme="minorBidi"/>
          <w:bCs/>
        </w:rPr>
        <w:t xml:space="preserve"> AI mengemukakan contoh maklum balas dunia sebenar seperti yang ditunjukkan dalam Rajah 3 di bawah, membantu mengukuhkan pemahaman pelajar tentang konsep-konsep falsafah.</w:t>
      </w:r>
    </w:p>
    <w:p w14:paraId="63E04778" w14:textId="7DDF3CA1" w:rsidR="00EF5AF3" w:rsidRPr="00EF5AF3" w:rsidRDefault="00EF5AF3" w:rsidP="00262EF7">
      <w:pPr>
        <w:spacing w:after="0" w:line="360" w:lineRule="auto"/>
        <w:jc w:val="center"/>
        <w:rPr>
          <w:rFonts w:asciiTheme="minorBidi" w:hAnsiTheme="minorBidi"/>
          <w:bCs/>
        </w:rPr>
      </w:pPr>
      <w:r w:rsidRPr="00EF5AF3">
        <w:rPr>
          <w:rFonts w:asciiTheme="minorBidi" w:hAnsiTheme="minorBidi"/>
          <w:bCs/>
          <w:noProof/>
        </w:rPr>
        <w:drawing>
          <wp:inline distT="0" distB="0" distL="0" distR="0" wp14:anchorId="1020A87B" wp14:editId="5D5E4D89">
            <wp:extent cx="4549140" cy="2971800"/>
            <wp:effectExtent l="0" t="0" r="3810" b="0"/>
            <wp:docPr id="173317859"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121914" descr="A screenshot of a computer&#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49140" cy="2971800"/>
                    </a:xfrm>
                    <a:prstGeom prst="rect">
                      <a:avLst/>
                    </a:prstGeom>
                    <a:noFill/>
                    <a:ln>
                      <a:noFill/>
                    </a:ln>
                  </pic:spPr>
                </pic:pic>
              </a:graphicData>
            </a:graphic>
          </wp:inline>
        </w:drawing>
      </w:r>
    </w:p>
    <w:p w14:paraId="293A99C0" w14:textId="3534149A" w:rsidR="00B6068A" w:rsidRPr="00262EF7" w:rsidRDefault="00262EF7" w:rsidP="00262EF7">
      <w:pPr>
        <w:spacing w:after="0" w:line="360" w:lineRule="auto"/>
        <w:jc w:val="center"/>
        <w:rPr>
          <w:rFonts w:asciiTheme="minorBidi" w:hAnsiTheme="minorBidi"/>
        </w:rPr>
      </w:pPr>
      <w:r w:rsidRPr="00EF5AF3">
        <w:rPr>
          <w:rFonts w:asciiTheme="minorBidi" w:hAnsiTheme="minorBidi"/>
          <w:i/>
          <w:iCs/>
        </w:rPr>
        <w:t>Rajah 3:</w:t>
      </w:r>
      <w:r w:rsidRPr="00EF5AF3">
        <w:rPr>
          <w:rFonts w:asciiTheme="minorBidi" w:hAnsiTheme="minorBidi"/>
        </w:rPr>
        <w:t xml:space="preserve"> Contoh dalam dunia sebenar yang dikemukakan oleh </w:t>
      </w:r>
      <w:proofErr w:type="spellStart"/>
      <w:r w:rsidRPr="006969C1">
        <w:rPr>
          <w:rFonts w:asciiTheme="minorBidi" w:hAnsiTheme="minorBidi"/>
          <w:i/>
          <w:iCs/>
        </w:rPr>
        <w:t>chatbot</w:t>
      </w:r>
      <w:proofErr w:type="spellEnd"/>
      <w:r w:rsidRPr="00EF5AF3">
        <w:rPr>
          <w:rFonts w:asciiTheme="minorBidi" w:hAnsiTheme="minorBidi"/>
        </w:rPr>
        <w:t xml:space="preserve"> </w:t>
      </w:r>
      <w:proofErr w:type="spellStart"/>
      <w:r w:rsidRPr="00EF5AF3">
        <w:rPr>
          <w:rFonts w:asciiTheme="minorBidi" w:hAnsiTheme="minorBidi"/>
        </w:rPr>
        <w:t>Sophia</w:t>
      </w:r>
      <w:proofErr w:type="spellEnd"/>
      <w:r w:rsidRPr="00EF5AF3">
        <w:rPr>
          <w:rFonts w:asciiTheme="minorBidi" w:hAnsiTheme="minorBidi"/>
        </w:rPr>
        <w:t xml:space="preserve"> AI</w:t>
      </w:r>
    </w:p>
    <w:p w14:paraId="70B1C1D4" w14:textId="77777777" w:rsidR="00262EF7" w:rsidRDefault="00262EF7" w:rsidP="00EF5AF3">
      <w:pPr>
        <w:spacing w:after="0" w:line="360" w:lineRule="auto"/>
        <w:jc w:val="both"/>
        <w:rPr>
          <w:rFonts w:asciiTheme="minorBidi" w:hAnsiTheme="minorBidi"/>
          <w:bCs/>
        </w:rPr>
      </w:pPr>
    </w:p>
    <w:p w14:paraId="67DE937C" w14:textId="509E62CE" w:rsidR="00EF5AF3" w:rsidRDefault="00E02E4D" w:rsidP="00E02E4D">
      <w:pPr>
        <w:spacing w:after="0" w:line="360" w:lineRule="auto"/>
        <w:jc w:val="both"/>
        <w:rPr>
          <w:rFonts w:asciiTheme="minorBidi" w:hAnsiTheme="minorBidi"/>
          <w:bCs/>
        </w:rPr>
      </w:pPr>
      <w:r w:rsidRPr="00E02E4D">
        <w:rPr>
          <w:rFonts w:asciiTheme="minorBidi" w:hAnsiTheme="minorBidi"/>
          <w:bCs/>
        </w:rPr>
        <w:t xml:space="preserve">Dengan menggunakan </w:t>
      </w:r>
      <w:proofErr w:type="spellStart"/>
      <w:r w:rsidRPr="006969C1">
        <w:rPr>
          <w:rFonts w:asciiTheme="minorBidi" w:hAnsiTheme="minorBidi"/>
          <w:bCs/>
          <w:i/>
          <w:iCs/>
        </w:rPr>
        <w:t>ChatBot</w:t>
      </w:r>
      <w:proofErr w:type="spellEnd"/>
      <w:r>
        <w:rPr>
          <w:rFonts w:asciiTheme="minorBidi" w:hAnsiTheme="minorBidi"/>
          <w:bCs/>
        </w:rPr>
        <w:t xml:space="preserve"> </w:t>
      </w:r>
      <w:proofErr w:type="spellStart"/>
      <w:r w:rsidRPr="00E02E4D">
        <w:rPr>
          <w:rFonts w:asciiTheme="minorBidi" w:hAnsiTheme="minorBidi"/>
          <w:bCs/>
        </w:rPr>
        <w:t>Sophia</w:t>
      </w:r>
      <w:proofErr w:type="spellEnd"/>
      <w:r w:rsidRPr="00E02E4D">
        <w:rPr>
          <w:rFonts w:asciiTheme="minorBidi" w:hAnsiTheme="minorBidi"/>
          <w:bCs/>
        </w:rPr>
        <w:t xml:space="preserve"> AI, pensyarah dapat menyampaikan rubrik pemarkahan tugasan secara terperinci serta menyediakan contoh jawapan komprehensif untuk membimbing pelajar dengan lebih berkesan. Platform ini turut menawarkan fungsi kuiz dan sesi soal jawab interaktif, membolehkan pensyarah menilai tahap pemahaman pelajar terhadap konsep-konsep penting, seperti yang diilustrasikan dalam Rajah 4.</w:t>
      </w:r>
    </w:p>
    <w:p w14:paraId="3B0FEA58" w14:textId="15786B0B" w:rsidR="00EF5AF3" w:rsidRPr="00EF5AF3" w:rsidRDefault="00EF5AF3" w:rsidP="00262EF7">
      <w:pPr>
        <w:spacing w:after="0" w:line="360" w:lineRule="auto"/>
        <w:jc w:val="center"/>
        <w:rPr>
          <w:rFonts w:asciiTheme="minorBidi" w:hAnsiTheme="minorBidi"/>
          <w:bCs/>
        </w:rPr>
      </w:pPr>
      <w:r w:rsidRPr="00EF5AF3">
        <w:rPr>
          <w:rFonts w:asciiTheme="minorBidi" w:hAnsiTheme="minorBidi"/>
          <w:bCs/>
          <w:noProof/>
        </w:rPr>
        <w:lastRenderedPageBreak/>
        <w:drawing>
          <wp:inline distT="0" distB="0" distL="0" distR="0" wp14:anchorId="4FEC3A0B" wp14:editId="75C68EB9">
            <wp:extent cx="4351020" cy="2773680"/>
            <wp:effectExtent l="0" t="0" r="0" b="7620"/>
            <wp:docPr id="994090632" name="Picture 1" descr="A screenshot of a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ha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t="-3"/>
                    <a:stretch>
                      <a:fillRect/>
                    </a:stretch>
                  </pic:blipFill>
                  <pic:spPr bwMode="auto">
                    <a:xfrm>
                      <a:off x="0" y="0"/>
                      <a:ext cx="4351020" cy="2773680"/>
                    </a:xfrm>
                    <a:prstGeom prst="rect">
                      <a:avLst/>
                    </a:prstGeom>
                    <a:noFill/>
                    <a:ln>
                      <a:noFill/>
                    </a:ln>
                  </pic:spPr>
                </pic:pic>
              </a:graphicData>
            </a:graphic>
          </wp:inline>
        </w:drawing>
      </w:r>
    </w:p>
    <w:p w14:paraId="3761EA07" w14:textId="7C956FAA" w:rsidR="00262EF7" w:rsidRPr="00262EF7" w:rsidRDefault="00262EF7" w:rsidP="00262EF7">
      <w:pPr>
        <w:spacing w:after="0" w:line="360" w:lineRule="auto"/>
        <w:jc w:val="center"/>
        <w:rPr>
          <w:rFonts w:asciiTheme="minorBidi" w:hAnsiTheme="minorBidi"/>
        </w:rPr>
      </w:pPr>
      <w:r w:rsidRPr="00EF5AF3">
        <w:rPr>
          <w:rFonts w:asciiTheme="minorBidi" w:hAnsiTheme="minorBidi"/>
          <w:i/>
          <w:iCs/>
        </w:rPr>
        <w:t>Rajah 4:</w:t>
      </w:r>
      <w:r w:rsidRPr="00EF5AF3">
        <w:rPr>
          <w:rFonts w:asciiTheme="minorBidi" w:hAnsiTheme="minorBidi"/>
        </w:rPr>
        <w:t xml:space="preserve"> Contoh kuiz yang diberikan oleh </w:t>
      </w:r>
      <w:proofErr w:type="spellStart"/>
      <w:r w:rsidRPr="006969C1">
        <w:rPr>
          <w:rFonts w:asciiTheme="minorBidi" w:hAnsiTheme="minorBidi"/>
          <w:i/>
          <w:iCs/>
        </w:rPr>
        <w:t>chatbot</w:t>
      </w:r>
      <w:proofErr w:type="spellEnd"/>
      <w:r w:rsidRPr="00EF5AF3">
        <w:rPr>
          <w:rFonts w:asciiTheme="minorBidi" w:hAnsiTheme="minorBidi"/>
        </w:rPr>
        <w:t xml:space="preserve"> </w:t>
      </w:r>
      <w:proofErr w:type="spellStart"/>
      <w:r w:rsidRPr="00EF5AF3">
        <w:rPr>
          <w:rFonts w:asciiTheme="minorBidi" w:hAnsiTheme="minorBidi"/>
        </w:rPr>
        <w:t>Sophia</w:t>
      </w:r>
      <w:proofErr w:type="spellEnd"/>
      <w:r w:rsidRPr="00EF5AF3">
        <w:rPr>
          <w:rFonts w:asciiTheme="minorBidi" w:hAnsiTheme="minorBidi"/>
        </w:rPr>
        <w:t xml:space="preserve"> AI</w:t>
      </w:r>
    </w:p>
    <w:p w14:paraId="57DE0C94" w14:textId="77777777" w:rsidR="00262EF7" w:rsidRDefault="00262EF7" w:rsidP="003E7B0C">
      <w:pPr>
        <w:spacing w:after="0" w:line="360" w:lineRule="auto"/>
        <w:jc w:val="both"/>
        <w:rPr>
          <w:rFonts w:asciiTheme="minorBidi" w:hAnsiTheme="minorBidi"/>
          <w:b/>
          <w:bCs/>
        </w:rPr>
      </w:pPr>
    </w:p>
    <w:p w14:paraId="24CE5317" w14:textId="425BD3ED" w:rsidR="003E7B0C" w:rsidRPr="00D062B6" w:rsidRDefault="006E3E92" w:rsidP="003E7B0C">
      <w:pPr>
        <w:spacing w:after="0" w:line="360" w:lineRule="auto"/>
        <w:jc w:val="both"/>
        <w:rPr>
          <w:rFonts w:asciiTheme="minorBidi" w:hAnsiTheme="minorBidi"/>
          <w:b/>
          <w:bCs/>
        </w:rPr>
      </w:pPr>
      <w:r>
        <w:rPr>
          <w:rFonts w:asciiTheme="minorBidi" w:hAnsiTheme="minorBidi"/>
          <w:b/>
          <w:bCs/>
        </w:rPr>
        <w:t>4</w:t>
      </w:r>
      <w:r w:rsidR="003E7B0C" w:rsidRPr="00D062B6">
        <w:rPr>
          <w:rFonts w:asciiTheme="minorBidi" w:hAnsiTheme="minorBidi"/>
          <w:b/>
          <w:bCs/>
        </w:rPr>
        <w:t>.</w:t>
      </w:r>
      <w:r w:rsidR="003E7B0C">
        <w:rPr>
          <w:rFonts w:asciiTheme="minorBidi" w:hAnsiTheme="minorBidi"/>
          <w:b/>
          <w:bCs/>
        </w:rPr>
        <w:t>0</w:t>
      </w:r>
      <w:r w:rsidR="003E7B0C" w:rsidRPr="00D062B6">
        <w:rPr>
          <w:rFonts w:asciiTheme="minorBidi" w:hAnsiTheme="minorBidi"/>
          <w:b/>
          <w:bCs/>
        </w:rPr>
        <w:t xml:space="preserve"> </w:t>
      </w:r>
      <w:r w:rsidR="003E7B0C">
        <w:rPr>
          <w:rFonts w:asciiTheme="minorBidi" w:hAnsiTheme="minorBidi"/>
          <w:b/>
          <w:bCs/>
        </w:rPr>
        <w:t>METODOLOGI KAJIAN</w:t>
      </w:r>
    </w:p>
    <w:p w14:paraId="5777E442" w14:textId="38E0BE42" w:rsidR="009343FA" w:rsidRDefault="0059056F" w:rsidP="0059056F">
      <w:pPr>
        <w:spacing w:after="0" w:line="360" w:lineRule="auto"/>
        <w:jc w:val="both"/>
        <w:rPr>
          <w:rFonts w:asciiTheme="minorBidi" w:hAnsiTheme="minorBidi"/>
        </w:rPr>
      </w:pPr>
      <w:r w:rsidRPr="0059056F">
        <w:rPr>
          <w:rFonts w:asciiTheme="minorBidi" w:hAnsiTheme="minorBidi"/>
        </w:rPr>
        <w:t xml:space="preserve">Kajian ini menggunakan pendekatan kuantitatif untuk menilai implementasi </w:t>
      </w:r>
      <w:proofErr w:type="spellStart"/>
      <w:r w:rsidRPr="006969C1">
        <w:rPr>
          <w:rFonts w:asciiTheme="minorBidi" w:hAnsiTheme="minorBidi"/>
          <w:i/>
          <w:iCs/>
        </w:rPr>
        <w:t>Chatbot</w:t>
      </w:r>
      <w:proofErr w:type="spellEnd"/>
      <w:r w:rsidRPr="0059056F">
        <w:rPr>
          <w:rFonts w:asciiTheme="minorBidi" w:hAnsiTheme="minorBidi"/>
        </w:rPr>
        <w:t xml:space="preserve"> </w:t>
      </w:r>
      <w:proofErr w:type="spellStart"/>
      <w:r w:rsidRPr="0059056F">
        <w:rPr>
          <w:rFonts w:asciiTheme="minorBidi" w:hAnsiTheme="minorBidi"/>
        </w:rPr>
        <w:t>Sophia</w:t>
      </w:r>
      <w:proofErr w:type="spellEnd"/>
      <w:r w:rsidRPr="0059056F">
        <w:rPr>
          <w:rFonts w:asciiTheme="minorBidi" w:hAnsiTheme="minorBidi"/>
        </w:rPr>
        <w:t xml:space="preserve"> AI dalam kursus </w:t>
      </w:r>
      <w:proofErr w:type="spellStart"/>
      <w:r w:rsidRPr="0059056F">
        <w:rPr>
          <w:rFonts w:asciiTheme="minorBidi" w:hAnsiTheme="minorBidi"/>
        </w:rPr>
        <w:t>FIS</w:t>
      </w:r>
      <w:proofErr w:type="spellEnd"/>
      <w:r w:rsidRPr="0059056F">
        <w:rPr>
          <w:rFonts w:asciiTheme="minorBidi" w:hAnsiTheme="minorBidi"/>
        </w:rPr>
        <w:t xml:space="preserve"> di UiTM Kota Kinabalu. Populasi kajian terdiri daripada </w:t>
      </w:r>
      <w:proofErr w:type="gramStart"/>
      <w:r w:rsidRPr="0059056F">
        <w:rPr>
          <w:rFonts w:asciiTheme="minorBidi" w:hAnsiTheme="minorBidi"/>
        </w:rPr>
        <w:t>296 pelajar</w:t>
      </w:r>
      <w:proofErr w:type="gramEnd"/>
      <w:r w:rsidRPr="0059056F">
        <w:rPr>
          <w:rFonts w:asciiTheme="minorBidi" w:hAnsiTheme="minorBidi"/>
        </w:rPr>
        <w:t xml:space="preserve"> sarjana muda yang mengambil kursus </w:t>
      </w:r>
      <w:proofErr w:type="spellStart"/>
      <w:r w:rsidRPr="0059056F">
        <w:rPr>
          <w:rFonts w:asciiTheme="minorBidi" w:hAnsiTheme="minorBidi"/>
        </w:rPr>
        <w:t>FIS</w:t>
      </w:r>
      <w:proofErr w:type="spellEnd"/>
      <w:r w:rsidRPr="0059056F">
        <w:rPr>
          <w:rFonts w:asciiTheme="minorBidi" w:hAnsiTheme="minorBidi"/>
        </w:rPr>
        <w:t xml:space="preserve">, dengan pensampelan seluruh populasi digunakan. Instrumen utama kajian </w:t>
      </w:r>
      <w:proofErr w:type="gramStart"/>
      <w:r w:rsidRPr="0059056F">
        <w:rPr>
          <w:rFonts w:asciiTheme="minorBidi" w:hAnsiTheme="minorBidi"/>
        </w:rPr>
        <w:t>adalah</w:t>
      </w:r>
      <w:proofErr w:type="gramEnd"/>
      <w:r w:rsidRPr="0059056F">
        <w:rPr>
          <w:rFonts w:asciiTheme="minorBidi" w:hAnsiTheme="minorBidi"/>
        </w:rPr>
        <w:t xml:space="preserve"> soal selidik yang mengandungi 30 item menggunakan skala </w:t>
      </w:r>
      <w:proofErr w:type="spellStart"/>
      <w:r w:rsidRPr="0059056F">
        <w:rPr>
          <w:rFonts w:asciiTheme="minorBidi" w:hAnsiTheme="minorBidi"/>
        </w:rPr>
        <w:t>Likert</w:t>
      </w:r>
      <w:proofErr w:type="spellEnd"/>
      <w:r w:rsidRPr="0059056F">
        <w:rPr>
          <w:rFonts w:asciiTheme="minorBidi" w:hAnsiTheme="minorBidi"/>
        </w:rPr>
        <w:t xml:space="preserve"> 5 mata. Kesahan instrumen kajian dipastikan melalui penilaian pakar, yang melibatkan tiga orang pakar dalam bidang teknologi pendidikan dan falsafah. Penilaian pakar menghasilkan Indeks Kesahan Kandungan </w:t>
      </w:r>
      <w:r w:rsidRPr="00481A86">
        <w:rPr>
          <w:rFonts w:asciiTheme="minorBidi" w:hAnsiTheme="minorBidi"/>
          <w:i/>
          <w:iCs/>
        </w:rPr>
        <w:t>(</w:t>
      </w:r>
      <w:proofErr w:type="spellStart"/>
      <w:r w:rsidRPr="00481A86">
        <w:rPr>
          <w:rFonts w:asciiTheme="minorBidi" w:hAnsiTheme="minorBidi"/>
          <w:i/>
          <w:iCs/>
        </w:rPr>
        <w:t>Content</w:t>
      </w:r>
      <w:proofErr w:type="spellEnd"/>
      <w:r w:rsidRPr="00481A86">
        <w:rPr>
          <w:rFonts w:asciiTheme="minorBidi" w:hAnsiTheme="minorBidi"/>
          <w:i/>
          <w:iCs/>
        </w:rPr>
        <w:t xml:space="preserve"> </w:t>
      </w:r>
      <w:proofErr w:type="spellStart"/>
      <w:r w:rsidRPr="00481A86">
        <w:rPr>
          <w:rFonts w:asciiTheme="minorBidi" w:hAnsiTheme="minorBidi"/>
          <w:i/>
          <w:iCs/>
        </w:rPr>
        <w:t>Validity</w:t>
      </w:r>
      <w:proofErr w:type="spellEnd"/>
      <w:r w:rsidRPr="00481A86">
        <w:rPr>
          <w:rFonts w:asciiTheme="minorBidi" w:hAnsiTheme="minorBidi"/>
          <w:i/>
          <w:iCs/>
        </w:rPr>
        <w:t xml:space="preserve"> </w:t>
      </w:r>
      <w:proofErr w:type="spellStart"/>
      <w:r w:rsidRPr="00481A86">
        <w:rPr>
          <w:rFonts w:asciiTheme="minorBidi" w:hAnsiTheme="minorBidi"/>
          <w:i/>
          <w:iCs/>
        </w:rPr>
        <w:t>Index</w:t>
      </w:r>
      <w:proofErr w:type="spellEnd"/>
      <w:r w:rsidRPr="00481A86">
        <w:rPr>
          <w:rFonts w:asciiTheme="minorBidi" w:hAnsiTheme="minorBidi"/>
          <w:i/>
          <w:iCs/>
        </w:rPr>
        <w:t xml:space="preserve">, </w:t>
      </w:r>
      <w:proofErr w:type="spellStart"/>
      <w:r w:rsidRPr="00481A86">
        <w:rPr>
          <w:rFonts w:asciiTheme="minorBidi" w:hAnsiTheme="minorBidi"/>
          <w:i/>
          <w:iCs/>
        </w:rPr>
        <w:t>CVI</w:t>
      </w:r>
      <w:proofErr w:type="spellEnd"/>
      <w:r w:rsidRPr="00481A86">
        <w:rPr>
          <w:rFonts w:asciiTheme="minorBidi" w:hAnsiTheme="minorBidi"/>
          <w:i/>
          <w:iCs/>
        </w:rPr>
        <w:t>)</w:t>
      </w:r>
      <w:r w:rsidRPr="0059056F">
        <w:rPr>
          <w:rFonts w:asciiTheme="minorBidi" w:hAnsiTheme="minorBidi"/>
        </w:rPr>
        <w:t xml:space="preserve"> sebanyak 0.87, menunjukkan kesahan kandungan yang tinggi (</w:t>
      </w:r>
      <w:proofErr w:type="spellStart"/>
      <w:r w:rsidRPr="0059056F">
        <w:rPr>
          <w:rFonts w:asciiTheme="minorBidi" w:hAnsiTheme="minorBidi"/>
        </w:rPr>
        <w:t>Polit</w:t>
      </w:r>
      <w:proofErr w:type="spellEnd"/>
      <w:r w:rsidRPr="0059056F">
        <w:rPr>
          <w:rFonts w:asciiTheme="minorBidi" w:hAnsiTheme="minorBidi"/>
        </w:rPr>
        <w:t xml:space="preserve"> &amp; Beck, 2006). Kajian rintis dijalankan dengan </w:t>
      </w:r>
      <w:proofErr w:type="gramStart"/>
      <w:r w:rsidRPr="0059056F">
        <w:rPr>
          <w:rFonts w:asciiTheme="minorBidi" w:hAnsiTheme="minorBidi"/>
        </w:rPr>
        <w:t>30 pelajar</w:t>
      </w:r>
      <w:proofErr w:type="gramEnd"/>
      <w:r w:rsidRPr="0059056F">
        <w:rPr>
          <w:rFonts w:asciiTheme="minorBidi" w:hAnsiTheme="minorBidi"/>
        </w:rPr>
        <w:t xml:space="preserve"> yang tidak terlibat dalam kajian sebenar, menghasilkan nilai </w:t>
      </w:r>
      <w:proofErr w:type="spellStart"/>
      <w:r w:rsidRPr="00481A86">
        <w:rPr>
          <w:rFonts w:asciiTheme="minorBidi" w:hAnsiTheme="minorBidi"/>
          <w:i/>
          <w:iCs/>
        </w:rPr>
        <w:t>Cronbach's</w:t>
      </w:r>
      <w:proofErr w:type="spellEnd"/>
      <w:r w:rsidRPr="00481A86">
        <w:rPr>
          <w:rFonts w:asciiTheme="minorBidi" w:hAnsiTheme="minorBidi"/>
          <w:i/>
          <w:iCs/>
        </w:rPr>
        <w:t xml:space="preserve"> </w:t>
      </w:r>
      <w:proofErr w:type="spellStart"/>
      <w:r w:rsidRPr="00481A86">
        <w:rPr>
          <w:rFonts w:asciiTheme="minorBidi" w:hAnsiTheme="minorBidi"/>
          <w:i/>
          <w:iCs/>
        </w:rPr>
        <w:t>alpha</w:t>
      </w:r>
      <w:proofErr w:type="spellEnd"/>
      <w:r w:rsidRPr="0059056F">
        <w:rPr>
          <w:rFonts w:asciiTheme="minorBidi" w:hAnsiTheme="minorBidi"/>
        </w:rPr>
        <w:t xml:space="preserve"> 0.92, menunjukkan kebolehpercayaan yang tinggi (</w:t>
      </w:r>
      <w:proofErr w:type="spellStart"/>
      <w:r w:rsidRPr="0059056F">
        <w:rPr>
          <w:rFonts w:asciiTheme="minorBidi" w:hAnsiTheme="minorBidi"/>
        </w:rPr>
        <w:t>Tavakol</w:t>
      </w:r>
      <w:proofErr w:type="spellEnd"/>
      <w:r w:rsidRPr="0059056F">
        <w:rPr>
          <w:rFonts w:asciiTheme="minorBidi" w:hAnsiTheme="minorBidi"/>
        </w:rPr>
        <w:t xml:space="preserve"> &amp; Dennick, 2011). Prosedur pengumpulan data melibatkan tiga fasa: pra-implementasi, semasa implementasi, dan pasca-implementasi (</w:t>
      </w:r>
      <w:proofErr w:type="spellStart"/>
      <w:r w:rsidRPr="0059056F">
        <w:rPr>
          <w:rFonts w:asciiTheme="minorBidi" w:hAnsiTheme="minorBidi"/>
        </w:rPr>
        <w:t>Bowen</w:t>
      </w:r>
      <w:proofErr w:type="spellEnd"/>
      <w:r w:rsidRPr="0059056F">
        <w:rPr>
          <w:rFonts w:asciiTheme="minorBidi" w:hAnsiTheme="minorBidi"/>
        </w:rPr>
        <w:t xml:space="preserve">, 2009). Analisis data menggunakan kaedah statistik deskriptif dan </w:t>
      </w:r>
      <w:proofErr w:type="spellStart"/>
      <w:r w:rsidRPr="0059056F">
        <w:rPr>
          <w:rFonts w:asciiTheme="minorBidi" w:hAnsiTheme="minorBidi"/>
        </w:rPr>
        <w:t>inferensi</w:t>
      </w:r>
      <w:proofErr w:type="spellEnd"/>
      <w:r w:rsidRPr="0059056F">
        <w:rPr>
          <w:rFonts w:asciiTheme="minorBidi" w:hAnsiTheme="minorBidi"/>
        </w:rPr>
        <w:t xml:space="preserve">, termasuk ujian-t berpasangan. Pertimbangan etika merangkumi kerahsiaan data, persetujuan termaklum, dan kelulusan dari Jawatankuasa Etika Penyelidikan UiTM, mengikuti garis panduan yang dicadangkan oleh </w:t>
      </w:r>
      <w:proofErr w:type="spellStart"/>
      <w:r w:rsidRPr="0059056F">
        <w:rPr>
          <w:rFonts w:asciiTheme="minorBidi" w:hAnsiTheme="minorBidi"/>
        </w:rPr>
        <w:t>Guillemin</w:t>
      </w:r>
      <w:proofErr w:type="spellEnd"/>
      <w:r w:rsidRPr="0059056F">
        <w:rPr>
          <w:rFonts w:asciiTheme="minorBidi" w:hAnsiTheme="minorBidi"/>
        </w:rPr>
        <w:t xml:space="preserve"> dan </w:t>
      </w:r>
      <w:proofErr w:type="spellStart"/>
      <w:r w:rsidRPr="0059056F">
        <w:rPr>
          <w:rFonts w:asciiTheme="minorBidi" w:hAnsiTheme="minorBidi"/>
        </w:rPr>
        <w:t>Gillam</w:t>
      </w:r>
      <w:proofErr w:type="spellEnd"/>
      <w:r w:rsidRPr="0059056F">
        <w:rPr>
          <w:rFonts w:asciiTheme="minorBidi" w:hAnsiTheme="minorBidi"/>
        </w:rPr>
        <w:t xml:space="preserve"> (2004).</w:t>
      </w:r>
    </w:p>
    <w:p w14:paraId="05E82603" w14:textId="77777777" w:rsidR="0059056F" w:rsidRPr="009343FA" w:rsidRDefault="0059056F" w:rsidP="009343FA">
      <w:pPr>
        <w:spacing w:after="0" w:line="360" w:lineRule="auto"/>
        <w:jc w:val="both"/>
        <w:rPr>
          <w:rFonts w:asciiTheme="minorBidi" w:hAnsiTheme="minorBidi"/>
        </w:rPr>
      </w:pPr>
    </w:p>
    <w:p w14:paraId="2D036B22" w14:textId="10BE7DA0" w:rsidR="003E7B0C" w:rsidRPr="00D062B6" w:rsidRDefault="006E3E92" w:rsidP="003E7B0C">
      <w:pPr>
        <w:spacing w:after="0" w:line="360" w:lineRule="auto"/>
        <w:jc w:val="both"/>
        <w:rPr>
          <w:rFonts w:asciiTheme="minorBidi" w:hAnsiTheme="minorBidi"/>
          <w:b/>
          <w:bCs/>
        </w:rPr>
      </w:pPr>
      <w:r>
        <w:rPr>
          <w:rFonts w:asciiTheme="minorBidi" w:hAnsiTheme="minorBidi"/>
          <w:b/>
          <w:bCs/>
        </w:rPr>
        <w:t>5</w:t>
      </w:r>
      <w:r w:rsidR="003E7B0C" w:rsidRPr="00D062B6">
        <w:rPr>
          <w:rFonts w:asciiTheme="minorBidi" w:hAnsiTheme="minorBidi"/>
          <w:b/>
          <w:bCs/>
        </w:rPr>
        <w:t>.</w:t>
      </w:r>
      <w:r w:rsidR="003E7B0C">
        <w:rPr>
          <w:rFonts w:asciiTheme="minorBidi" w:hAnsiTheme="minorBidi"/>
          <w:b/>
          <w:bCs/>
        </w:rPr>
        <w:t>0</w:t>
      </w:r>
      <w:r w:rsidR="003E7B0C" w:rsidRPr="00D062B6">
        <w:rPr>
          <w:rFonts w:asciiTheme="minorBidi" w:hAnsiTheme="minorBidi"/>
          <w:b/>
          <w:bCs/>
        </w:rPr>
        <w:t xml:space="preserve"> </w:t>
      </w:r>
      <w:r w:rsidR="00C862E2">
        <w:rPr>
          <w:rFonts w:asciiTheme="minorBidi" w:hAnsiTheme="minorBidi"/>
          <w:b/>
          <w:bCs/>
        </w:rPr>
        <w:t>DAPATAN</w:t>
      </w:r>
      <w:r w:rsidR="003E7B0C">
        <w:rPr>
          <w:rFonts w:asciiTheme="minorBidi" w:hAnsiTheme="minorBidi"/>
          <w:b/>
          <w:bCs/>
        </w:rPr>
        <w:t xml:space="preserve"> KAJIAN</w:t>
      </w:r>
    </w:p>
    <w:p w14:paraId="2D6C34E5" w14:textId="106E3A2B" w:rsidR="00C713E2" w:rsidRDefault="00C713E2" w:rsidP="00C713E2">
      <w:pPr>
        <w:spacing w:after="0" w:line="360" w:lineRule="auto"/>
        <w:jc w:val="both"/>
        <w:rPr>
          <w:rFonts w:asciiTheme="minorBidi" w:hAnsiTheme="minorBidi"/>
        </w:rPr>
      </w:pPr>
      <w:r w:rsidRPr="00C713E2">
        <w:rPr>
          <w:rFonts w:asciiTheme="minorBidi" w:hAnsiTheme="minorBidi"/>
        </w:rPr>
        <w:t xml:space="preserve">Berikut </w:t>
      </w:r>
      <w:r w:rsidR="00936DF6">
        <w:rPr>
          <w:rFonts w:asciiTheme="minorBidi" w:hAnsiTheme="minorBidi"/>
        </w:rPr>
        <w:t>merupakan laporan</w:t>
      </w:r>
      <w:r w:rsidRPr="00C713E2">
        <w:rPr>
          <w:rFonts w:asciiTheme="minorBidi" w:hAnsiTheme="minorBidi"/>
        </w:rPr>
        <w:t xml:space="preserve"> dapatan utama kajian yang diperoleh daripada analisis data kuantitatif dan kualitatif, merangkumi persepsi pelajar terhadap penggunaan </w:t>
      </w:r>
      <w:proofErr w:type="spellStart"/>
      <w:r w:rsidRPr="006969C1">
        <w:rPr>
          <w:rFonts w:asciiTheme="minorBidi" w:hAnsiTheme="minorBidi"/>
          <w:i/>
          <w:iCs/>
        </w:rPr>
        <w:t>Chatbot</w:t>
      </w:r>
      <w:proofErr w:type="spellEnd"/>
      <w:r w:rsidRPr="00C713E2">
        <w:rPr>
          <w:rFonts w:asciiTheme="minorBidi" w:hAnsiTheme="minorBidi"/>
        </w:rPr>
        <w:t xml:space="preserve"> </w:t>
      </w:r>
      <w:proofErr w:type="spellStart"/>
      <w:r w:rsidRPr="00C713E2">
        <w:rPr>
          <w:rFonts w:asciiTheme="minorBidi" w:hAnsiTheme="minorBidi"/>
        </w:rPr>
        <w:t>Sophia</w:t>
      </w:r>
      <w:proofErr w:type="spellEnd"/>
      <w:r w:rsidRPr="00C713E2">
        <w:rPr>
          <w:rFonts w:asciiTheme="minorBidi" w:hAnsiTheme="minorBidi"/>
        </w:rPr>
        <w:t xml:space="preserve"> AI, keberkesanannya dalam meningkatkan pemahaman konsep falsafah dan pemikiran kritis, cabaran-cabaran yang dihadapi semasa implementasi, serta perbandingan pengalaman </w:t>
      </w:r>
      <w:r w:rsidRPr="00C713E2">
        <w:rPr>
          <w:rFonts w:asciiTheme="minorBidi" w:hAnsiTheme="minorBidi"/>
        </w:rPr>
        <w:lastRenderedPageBreak/>
        <w:t>pembelajaran sebelum dan selepas penggunaan teknologi ini dalam kursus Falsafah dan Isu Semasa (</w:t>
      </w:r>
      <w:proofErr w:type="spellStart"/>
      <w:r w:rsidRPr="00C713E2">
        <w:rPr>
          <w:rFonts w:asciiTheme="minorBidi" w:hAnsiTheme="minorBidi"/>
        </w:rPr>
        <w:t>FIS</w:t>
      </w:r>
      <w:proofErr w:type="spellEnd"/>
      <w:r w:rsidRPr="00C713E2">
        <w:rPr>
          <w:rFonts w:asciiTheme="minorBidi" w:hAnsiTheme="minorBidi"/>
        </w:rPr>
        <w:t>) di UiTM Kota Kinabalu.</w:t>
      </w:r>
    </w:p>
    <w:p w14:paraId="501A238C" w14:textId="77777777" w:rsidR="00C713E2" w:rsidRDefault="00C713E2" w:rsidP="00C713E2">
      <w:pPr>
        <w:spacing w:after="0" w:line="360" w:lineRule="auto"/>
        <w:jc w:val="both"/>
        <w:rPr>
          <w:rFonts w:asciiTheme="minorBidi" w:hAnsiTheme="minorBidi"/>
        </w:rPr>
      </w:pPr>
    </w:p>
    <w:p w14:paraId="633AA74E" w14:textId="02DB33FD" w:rsidR="00A3013A" w:rsidRPr="00C862E2" w:rsidRDefault="009F7ECF" w:rsidP="009F7ECF">
      <w:pPr>
        <w:spacing w:after="0" w:line="360" w:lineRule="auto"/>
        <w:ind w:left="426" w:hanging="426"/>
        <w:jc w:val="both"/>
        <w:rPr>
          <w:rFonts w:asciiTheme="minorBidi" w:hAnsiTheme="minorBidi"/>
          <w:b/>
          <w:bCs/>
        </w:rPr>
      </w:pPr>
      <w:r w:rsidRPr="009F7ECF">
        <w:rPr>
          <w:rFonts w:asciiTheme="minorBidi" w:hAnsiTheme="minorBidi"/>
          <w:b/>
          <w:bCs/>
        </w:rPr>
        <w:t>5.1</w:t>
      </w:r>
      <w:r w:rsidRPr="009F7ECF">
        <w:rPr>
          <w:rFonts w:asciiTheme="minorBidi" w:hAnsiTheme="minorBidi"/>
          <w:b/>
          <w:bCs/>
        </w:rPr>
        <w:tab/>
      </w:r>
      <w:r w:rsidR="00C862E2" w:rsidRPr="00C862E2">
        <w:rPr>
          <w:rFonts w:asciiTheme="minorBidi" w:hAnsiTheme="minorBidi"/>
          <w:b/>
          <w:bCs/>
        </w:rPr>
        <w:t xml:space="preserve">Persepsi pelajar terhadap penggunaan </w:t>
      </w:r>
      <w:proofErr w:type="spellStart"/>
      <w:r w:rsidR="00C862E2" w:rsidRPr="006969C1">
        <w:rPr>
          <w:rFonts w:asciiTheme="minorBidi" w:hAnsiTheme="minorBidi"/>
          <w:b/>
          <w:bCs/>
          <w:i/>
          <w:iCs/>
        </w:rPr>
        <w:t>Chatbot</w:t>
      </w:r>
      <w:proofErr w:type="spellEnd"/>
      <w:r w:rsidR="00C862E2" w:rsidRPr="00C862E2">
        <w:rPr>
          <w:rFonts w:asciiTheme="minorBidi" w:hAnsiTheme="minorBidi"/>
          <w:b/>
          <w:bCs/>
        </w:rPr>
        <w:t xml:space="preserve"> </w:t>
      </w:r>
      <w:proofErr w:type="spellStart"/>
      <w:r w:rsidR="00C862E2" w:rsidRPr="00C862E2">
        <w:rPr>
          <w:rFonts w:asciiTheme="minorBidi" w:hAnsiTheme="minorBidi"/>
          <w:b/>
          <w:bCs/>
        </w:rPr>
        <w:t>Sophia</w:t>
      </w:r>
      <w:proofErr w:type="spellEnd"/>
      <w:r w:rsidR="00C862E2" w:rsidRPr="00C862E2">
        <w:rPr>
          <w:rFonts w:asciiTheme="minorBidi" w:hAnsiTheme="minorBidi"/>
          <w:b/>
          <w:bCs/>
        </w:rPr>
        <w:t xml:space="preserve"> AI</w:t>
      </w:r>
    </w:p>
    <w:p w14:paraId="5ED4289F" w14:textId="1515CD69" w:rsidR="0075770D" w:rsidRDefault="00B5672A" w:rsidP="00B5672A">
      <w:pPr>
        <w:spacing w:after="0" w:line="360" w:lineRule="auto"/>
        <w:jc w:val="both"/>
        <w:rPr>
          <w:rFonts w:asciiTheme="minorBidi" w:hAnsiTheme="minorBidi"/>
        </w:rPr>
      </w:pPr>
      <w:r w:rsidRPr="00B5672A">
        <w:rPr>
          <w:rFonts w:asciiTheme="minorBidi" w:hAnsiTheme="minorBidi"/>
        </w:rPr>
        <w:t xml:space="preserve">Berdasarkan Jadual 1 yang memaparkan persepsi pelajar terhadap penggunaan </w:t>
      </w:r>
      <w:proofErr w:type="spellStart"/>
      <w:r w:rsidRPr="006969C1">
        <w:rPr>
          <w:rFonts w:asciiTheme="minorBidi" w:hAnsiTheme="minorBidi"/>
          <w:i/>
          <w:iCs/>
        </w:rPr>
        <w:t>Chatbot</w:t>
      </w:r>
      <w:proofErr w:type="spellEnd"/>
      <w:r w:rsidRPr="00B5672A">
        <w:rPr>
          <w:rFonts w:asciiTheme="minorBidi" w:hAnsiTheme="minorBidi"/>
        </w:rPr>
        <w:t xml:space="preserve"> </w:t>
      </w:r>
      <w:proofErr w:type="spellStart"/>
      <w:r w:rsidRPr="00B5672A">
        <w:rPr>
          <w:rFonts w:asciiTheme="minorBidi" w:hAnsiTheme="minorBidi"/>
        </w:rPr>
        <w:t>Sophia</w:t>
      </w:r>
      <w:proofErr w:type="spellEnd"/>
      <w:r w:rsidRPr="00B5672A">
        <w:rPr>
          <w:rFonts w:asciiTheme="minorBidi" w:hAnsiTheme="minorBidi"/>
        </w:rPr>
        <w:t xml:space="preserve"> AI, dapat dirumuskan bahawa majoriti pelajar menunjukkan sikap positif terhadap teknologi ini dalam konteks pembelajaran. Analisis deskriptif menunjukkan bahawa lebih 70% responden menyatakan persetujuan (gabungan "Sangat Setuju" dan "Setuju") untuk kesemua aspek yang dinilai. Aspek peningkatan minat mencatatkan peratusan tertinggi dengan 81.</w:t>
      </w:r>
      <w:proofErr w:type="gramStart"/>
      <w:r w:rsidRPr="00B5672A">
        <w:rPr>
          <w:rFonts w:asciiTheme="minorBidi" w:hAnsiTheme="minorBidi"/>
        </w:rPr>
        <w:t>1% responden</w:t>
      </w:r>
      <w:proofErr w:type="gramEnd"/>
      <w:r w:rsidRPr="00B5672A">
        <w:rPr>
          <w:rFonts w:asciiTheme="minorBidi" w:hAnsiTheme="minorBidi"/>
        </w:rPr>
        <w:t xml:space="preserve"> bersetuju, diikuti oleh aspek membantu pemahaman (81.1%), dan kerelevanan dengan kursus (77.7%). Walaupun aspek kemudahan penggunaan mencatatkan peratusan persetujuan terendah (70.3%), ia masih menunjukkan penerimaan yang tinggi dalam kalangan pelajar. Peratusan responden yang neutral adalah konsisten antara 11.1% hingga 18.9% merentasi semua aspek, manakala peratusan ketidaksetujuan (gabungan "Tidak Setuju" dan "Sangat Tidak Setuju") adalah rendah, tidak melebihi 10.8% untuk mana-mana aspek. Dapatan ini mencadangkan bahawa </w:t>
      </w:r>
      <w:proofErr w:type="spellStart"/>
      <w:r w:rsidRPr="006969C1">
        <w:rPr>
          <w:rFonts w:asciiTheme="minorBidi" w:hAnsiTheme="minorBidi"/>
          <w:i/>
          <w:iCs/>
        </w:rPr>
        <w:t>Chatbot</w:t>
      </w:r>
      <w:proofErr w:type="spellEnd"/>
      <w:r w:rsidRPr="00B5672A">
        <w:rPr>
          <w:rFonts w:asciiTheme="minorBidi" w:hAnsiTheme="minorBidi"/>
        </w:rPr>
        <w:t xml:space="preserve"> </w:t>
      </w:r>
      <w:proofErr w:type="spellStart"/>
      <w:r w:rsidRPr="00B5672A">
        <w:rPr>
          <w:rFonts w:asciiTheme="minorBidi" w:hAnsiTheme="minorBidi"/>
        </w:rPr>
        <w:t>Sophia</w:t>
      </w:r>
      <w:proofErr w:type="spellEnd"/>
      <w:r w:rsidRPr="00B5672A">
        <w:rPr>
          <w:rFonts w:asciiTheme="minorBidi" w:hAnsiTheme="minorBidi"/>
        </w:rPr>
        <w:t xml:space="preserve"> AI diterima secara positif sebagai alat pembelajaran yang berpotensi meningkatkan pengalaman pendidikan pelajar.</w:t>
      </w:r>
    </w:p>
    <w:p w14:paraId="0E6D9C5C" w14:textId="77777777" w:rsidR="0075770D" w:rsidRPr="0075770D" w:rsidRDefault="0075770D" w:rsidP="0075770D">
      <w:pPr>
        <w:spacing w:after="0" w:line="360" w:lineRule="auto"/>
        <w:jc w:val="both"/>
        <w:rPr>
          <w:rFonts w:asciiTheme="minorBidi" w:hAnsiTheme="minorBidi"/>
        </w:rPr>
      </w:pPr>
    </w:p>
    <w:p w14:paraId="0C27444A" w14:textId="77777777" w:rsidR="0075770D" w:rsidRPr="0075770D" w:rsidRDefault="0075770D" w:rsidP="0075770D">
      <w:pPr>
        <w:spacing w:after="0" w:line="360" w:lineRule="auto"/>
        <w:jc w:val="center"/>
        <w:rPr>
          <w:rFonts w:asciiTheme="minorBidi" w:hAnsiTheme="minorBidi"/>
          <w:i/>
          <w:iCs/>
        </w:rPr>
      </w:pPr>
      <w:r w:rsidRPr="0075770D">
        <w:rPr>
          <w:rFonts w:asciiTheme="minorBidi" w:hAnsiTheme="minorBidi"/>
        </w:rPr>
        <w:t xml:space="preserve">Jadual 1: </w:t>
      </w:r>
      <w:r w:rsidRPr="0075770D">
        <w:rPr>
          <w:rFonts w:asciiTheme="minorBidi" w:hAnsiTheme="minorBidi"/>
          <w:i/>
          <w:iCs/>
        </w:rPr>
        <w:t xml:space="preserve">Persepsi Pelajar terhadap Penggunaan </w:t>
      </w:r>
      <w:proofErr w:type="spellStart"/>
      <w:r w:rsidRPr="006969C1">
        <w:rPr>
          <w:rFonts w:asciiTheme="minorBidi" w:hAnsiTheme="minorBidi"/>
          <w:i/>
          <w:iCs/>
        </w:rPr>
        <w:t>Chatbot</w:t>
      </w:r>
      <w:proofErr w:type="spellEnd"/>
      <w:r w:rsidRPr="0075770D">
        <w:rPr>
          <w:rFonts w:asciiTheme="minorBidi" w:hAnsiTheme="minorBidi"/>
          <w:i/>
          <w:iCs/>
        </w:rPr>
        <w:t xml:space="preserve"> </w:t>
      </w:r>
      <w:proofErr w:type="spellStart"/>
      <w:r w:rsidRPr="0075770D">
        <w:rPr>
          <w:rFonts w:asciiTheme="minorBidi" w:hAnsiTheme="minorBidi"/>
          <w:i/>
          <w:iCs/>
        </w:rPr>
        <w:t>Sophia</w:t>
      </w:r>
      <w:proofErr w:type="spellEnd"/>
      <w:r w:rsidRPr="0075770D">
        <w:rPr>
          <w:rFonts w:asciiTheme="minorBidi" w:hAnsiTheme="minorBidi"/>
          <w:i/>
          <w:iCs/>
        </w:rPr>
        <w:t xml:space="preserve"> AI</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1113"/>
        <w:gridCol w:w="1066"/>
        <w:gridCol w:w="1151"/>
        <w:gridCol w:w="1358"/>
        <w:gridCol w:w="1508"/>
      </w:tblGrid>
      <w:tr w:rsidR="0075770D" w:rsidRPr="0075770D" w14:paraId="61B27DF7" w14:textId="77777777" w:rsidTr="0075770D">
        <w:tc>
          <w:tcPr>
            <w:tcW w:w="2830" w:type="dxa"/>
            <w:tcBorders>
              <w:top w:val="single" w:sz="4" w:space="0" w:color="auto"/>
              <w:bottom w:val="single" w:sz="4" w:space="0" w:color="auto"/>
            </w:tcBorders>
            <w:vAlign w:val="center"/>
            <w:hideMark/>
          </w:tcPr>
          <w:p w14:paraId="59738D45" w14:textId="77777777" w:rsidR="0075770D" w:rsidRPr="0075770D" w:rsidRDefault="0075770D" w:rsidP="0075770D">
            <w:pPr>
              <w:spacing w:line="360" w:lineRule="auto"/>
              <w:rPr>
                <w:rFonts w:asciiTheme="minorBidi" w:hAnsiTheme="minorBidi"/>
                <w:b/>
                <w:bCs/>
              </w:rPr>
            </w:pPr>
            <w:r w:rsidRPr="0075770D">
              <w:rPr>
                <w:rFonts w:asciiTheme="minorBidi" w:hAnsiTheme="minorBidi"/>
                <w:b/>
                <w:bCs/>
              </w:rPr>
              <w:t>Aspek Persepsi</w:t>
            </w:r>
          </w:p>
        </w:tc>
        <w:tc>
          <w:tcPr>
            <w:tcW w:w="1113" w:type="dxa"/>
            <w:tcBorders>
              <w:top w:val="single" w:sz="4" w:space="0" w:color="auto"/>
              <w:bottom w:val="single" w:sz="4" w:space="0" w:color="auto"/>
            </w:tcBorders>
            <w:vAlign w:val="center"/>
            <w:hideMark/>
          </w:tcPr>
          <w:p w14:paraId="38C6536C" w14:textId="77777777" w:rsidR="0075770D" w:rsidRDefault="0075770D" w:rsidP="0075770D">
            <w:pPr>
              <w:spacing w:line="360" w:lineRule="auto"/>
              <w:jc w:val="center"/>
              <w:rPr>
                <w:rFonts w:asciiTheme="minorBidi" w:hAnsiTheme="minorBidi"/>
                <w:b/>
                <w:bCs/>
              </w:rPr>
            </w:pPr>
            <w:r w:rsidRPr="0075770D">
              <w:rPr>
                <w:rFonts w:asciiTheme="minorBidi" w:hAnsiTheme="minorBidi"/>
                <w:b/>
                <w:bCs/>
              </w:rPr>
              <w:t xml:space="preserve">Sangat Setuju </w:t>
            </w:r>
          </w:p>
          <w:p w14:paraId="40FF675C" w14:textId="6887B20C" w:rsidR="0075770D" w:rsidRPr="0075770D" w:rsidRDefault="0075770D" w:rsidP="0075770D">
            <w:pPr>
              <w:spacing w:line="360" w:lineRule="auto"/>
              <w:jc w:val="center"/>
              <w:rPr>
                <w:rFonts w:asciiTheme="minorBidi" w:hAnsiTheme="minorBidi"/>
                <w:b/>
                <w:bCs/>
              </w:rPr>
            </w:pPr>
            <w:r w:rsidRPr="0075770D">
              <w:rPr>
                <w:rFonts w:asciiTheme="minorBidi" w:hAnsiTheme="minorBidi"/>
                <w:b/>
                <w:bCs/>
              </w:rPr>
              <w:t>(%)</w:t>
            </w:r>
          </w:p>
        </w:tc>
        <w:tc>
          <w:tcPr>
            <w:tcW w:w="0" w:type="auto"/>
            <w:tcBorders>
              <w:top w:val="single" w:sz="4" w:space="0" w:color="auto"/>
              <w:bottom w:val="single" w:sz="4" w:space="0" w:color="auto"/>
            </w:tcBorders>
            <w:vAlign w:val="center"/>
            <w:hideMark/>
          </w:tcPr>
          <w:p w14:paraId="212CFF5A" w14:textId="77777777" w:rsidR="0075770D" w:rsidRPr="0075770D" w:rsidRDefault="0075770D" w:rsidP="0075770D">
            <w:pPr>
              <w:spacing w:line="360" w:lineRule="auto"/>
              <w:jc w:val="center"/>
              <w:rPr>
                <w:rFonts w:asciiTheme="minorBidi" w:hAnsiTheme="minorBidi"/>
                <w:b/>
                <w:bCs/>
              </w:rPr>
            </w:pPr>
            <w:r w:rsidRPr="0075770D">
              <w:rPr>
                <w:rFonts w:asciiTheme="minorBidi" w:hAnsiTheme="minorBidi"/>
                <w:b/>
                <w:bCs/>
              </w:rPr>
              <w:t>Setuju (%)</w:t>
            </w:r>
          </w:p>
        </w:tc>
        <w:tc>
          <w:tcPr>
            <w:tcW w:w="0" w:type="auto"/>
            <w:tcBorders>
              <w:top w:val="single" w:sz="4" w:space="0" w:color="auto"/>
              <w:bottom w:val="single" w:sz="4" w:space="0" w:color="auto"/>
            </w:tcBorders>
            <w:vAlign w:val="center"/>
            <w:hideMark/>
          </w:tcPr>
          <w:p w14:paraId="564CEBBF" w14:textId="77777777" w:rsidR="0075770D" w:rsidRPr="0075770D" w:rsidRDefault="0075770D" w:rsidP="0075770D">
            <w:pPr>
              <w:spacing w:line="360" w:lineRule="auto"/>
              <w:jc w:val="center"/>
              <w:rPr>
                <w:rFonts w:asciiTheme="minorBidi" w:hAnsiTheme="minorBidi"/>
                <w:b/>
                <w:bCs/>
              </w:rPr>
            </w:pPr>
            <w:r w:rsidRPr="0075770D">
              <w:rPr>
                <w:rFonts w:asciiTheme="minorBidi" w:hAnsiTheme="minorBidi"/>
                <w:b/>
                <w:bCs/>
              </w:rPr>
              <w:t>Neutral (%)</w:t>
            </w:r>
          </w:p>
        </w:tc>
        <w:tc>
          <w:tcPr>
            <w:tcW w:w="1358" w:type="dxa"/>
            <w:tcBorders>
              <w:top w:val="single" w:sz="4" w:space="0" w:color="auto"/>
              <w:bottom w:val="single" w:sz="4" w:space="0" w:color="auto"/>
            </w:tcBorders>
            <w:vAlign w:val="center"/>
            <w:hideMark/>
          </w:tcPr>
          <w:p w14:paraId="2D9FF537" w14:textId="77777777" w:rsidR="0075770D" w:rsidRDefault="0075770D" w:rsidP="0075770D">
            <w:pPr>
              <w:spacing w:line="360" w:lineRule="auto"/>
              <w:jc w:val="center"/>
              <w:rPr>
                <w:rFonts w:asciiTheme="minorBidi" w:hAnsiTheme="minorBidi"/>
                <w:b/>
                <w:bCs/>
              </w:rPr>
            </w:pPr>
            <w:r w:rsidRPr="0075770D">
              <w:rPr>
                <w:rFonts w:asciiTheme="minorBidi" w:hAnsiTheme="minorBidi"/>
                <w:b/>
                <w:bCs/>
              </w:rPr>
              <w:t xml:space="preserve">Tidak Setuju </w:t>
            </w:r>
          </w:p>
          <w:p w14:paraId="5FFCE63C" w14:textId="2B7B20A4" w:rsidR="0075770D" w:rsidRPr="0075770D" w:rsidRDefault="0075770D" w:rsidP="0075770D">
            <w:pPr>
              <w:spacing w:line="360" w:lineRule="auto"/>
              <w:jc w:val="center"/>
              <w:rPr>
                <w:rFonts w:asciiTheme="minorBidi" w:hAnsiTheme="minorBidi"/>
                <w:b/>
                <w:bCs/>
              </w:rPr>
            </w:pPr>
            <w:r w:rsidRPr="0075770D">
              <w:rPr>
                <w:rFonts w:asciiTheme="minorBidi" w:hAnsiTheme="minorBidi"/>
                <w:b/>
                <w:bCs/>
              </w:rPr>
              <w:t>(%)</w:t>
            </w:r>
          </w:p>
        </w:tc>
        <w:tc>
          <w:tcPr>
            <w:tcW w:w="1508" w:type="dxa"/>
            <w:tcBorders>
              <w:top w:val="single" w:sz="4" w:space="0" w:color="auto"/>
              <w:bottom w:val="single" w:sz="4" w:space="0" w:color="auto"/>
            </w:tcBorders>
            <w:vAlign w:val="center"/>
            <w:hideMark/>
          </w:tcPr>
          <w:p w14:paraId="04198290" w14:textId="77777777" w:rsidR="0075770D" w:rsidRPr="0075770D" w:rsidRDefault="0075770D" w:rsidP="0075770D">
            <w:pPr>
              <w:spacing w:line="360" w:lineRule="auto"/>
              <w:jc w:val="center"/>
              <w:rPr>
                <w:rFonts w:asciiTheme="minorBidi" w:hAnsiTheme="minorBidi"/>
                <w:b/>
                <w:bCs/>
              </w:rPr>
            </w:pPr>
            <w:r w:rsidRPr="0075770D">
              <w:rPr>
                <w:rFonts w:asciiTheme="minorBidi" w:hAnsiTheme="minorBidi"/>
                <w:b/>
                <w:bCs/>
              </w:rPr>
              <w:t>Sangat Tidak Setuju (%)</w:t>
            </w:r>
          </w:p>
        </w:tc>
      </w:tr>
      <w:tr w:rsidR="0075770D" w:rsidRPr="0075770D" w14:paraId="3E8595D8" w14:textId="77777777" w:rsidTr="0075770D">
        <w:tc>
          <w:tcPr>
            <w:tcW w:w="2830" w:type="dxa"/>
            <w:tcBorders>
              <w:top w:val="single" w:sz="4" w:space="0" w:color="auto"/>
            </w:tcBorders>
            <w:vAlign w:val="center"/>
            <w:hideMark/>
          </w:tcPr>
          <w:p w14:paraId="17975AA7" w14:textId="77777777" w:rsidR="0075770D" w:rsidRPr="0075770D" w:rsidRDefault="0075770D" w:rsidP="0075770D">
            <w:pPr>
              <w:spacing w:line="360" w:lineRule="auto"/>
              <w:rPr>
                <w:rFonts w:asciiTheme="minorBidi" w:hAnsiTheme="minorBidi"/>
              </w:rPr>
            </w:pPr>
            <w:r w:rsidRPr="0075770D">
              <w:rPr>
                <w:rFonts w:asciiTheme="minorBidi" w:hAnsiTheme="minorBidi"/>
              </w:rPr>
              <w:t>Meningkatkan minat</w:t>
            </w:r>
          </w:p>
        </w:tc>
        <w:tc>
          <w:tcPr>
            <w:tcW w:w="1113" w:type="dxa"/>
            <w:tcBorders>
              <w:top w:val="single" w:sz="4" w:space="0" w:color="auto"/>
            </w:tcBorders>
            <w:vAlign w:val="center"/>
            <w:hideMark/>
          </w:tcPr>
          <w:p w14:paraId="247D7E0E" w14:textId="77777777" w:rsidR="0075770D" w:rsidRPr="0075770D" w:rsidRDefault="0075770D" w:rsidP="0075770D">
            <w:pPr>
              <w:spacing w:line="360" w:lineRule="auto"/>
              <w:jc w:val="center"/>
              <w:rPr>
                <w:rFonts w:asciiTheme="minorBidi" w:hAnsiTheme="minorBidi"/>
              </w:rPr>
            </w:pPr>
            <w:r w:rsidRPr="0075770D">
              <w:rPr>
                <w:rFonts w:asciiTheme="minorBidi" w:hAnsiTheme="minorBidi"/>
              </w:rPr>
              <w:t>45.3</w:t>
            </w:r>
          </w:p>
        </w:tc>
        <w:tc>
          <w:tcPr>
            <w:tcW w:w="0" w:type="auto"/>
            <w:tcBorders>
              <w:top w:val="single" w:sz="4" w:space="0" w:color="auto"/>
            </w:tcBorders>
            <w:vAlign w:val="center"/>
            <w:hideMark/>
          </w:tcPr>
          <w:p w14:paraId="7D599A33" w14:textId="77777777" w:rsidR="0075770D" w:rsidRPr="0075770D" w:rsidRDefault="0075770D" w:rsidP="0075770D">
            <w:pPr>
              <w:spacing w:line="360" w:lineRule="auto"/>
              <w:jc w:val="center"/>
              <w:rPr>
                <w:rFonts w:asciiTheme="minorBidi" w:hAnsiTheme="minorBidi"/>
              </w:rPr>
            </w:pPr>
            <w:r w:rsidRPr="0075770D">
              <w:rPr>
                <w:rFonts w:asciiTheme="minorBidi" w:hAnsiTheme="minorBidi"/>
              </w:rPr>
              <w:t>35.8</w:t>
            </w:r>
          </w:p>
        </w:tc>
        <w:tc>
          <w:tcPr>
            <w:tcW w:w="0" w:type="auto"/>
            <w:tcBorders>
              <w:top w:val="single" w:sz="4" w:space="0" w:color="auto"/>
            </w:tcBorders>
            <w:vAlign w:val="center"/>
            <w:hideMark/>
          </w:tcPr>
          <w:p w14:paraId="717DA2CA" w14:textId="77777777" w:rsidR="0075770D" w:rsidRPr="0075770D" w:rsidRDefault="0075770D" w:rsidP="0075770D">
            <w:pPr>
              <w:spacing w:line="360" w:lineRule="auto"/>
              <w:jc w:val="center"/>
              <w:rPr>
                <w:rFonts w:asciiTheme="minorBidi" w:hAnsiTheme="minorBidi"/>
              </w:rPr>
            </w:pPr>
            <w:r w:rsidRPr="0075770D">
              <w:rPr>
                <w:rFonts w:asciiTheme="minorBidi" w:hAnsiTheme="minorBidi"/>
              </w:rPr>
              <w:t>12.5</w:t>
            </w:r>
          </w:p>
        </w:tc>
        <w:tc>
          <w:tcPr>
            <w:tcW w:w="1358" w:type="dxa"/>
            <w:tcBorders>
              <w:top w:val="single" w:sz="4" w:space="0" w:color="auto"/>
            </w:tcBorders>
            <w:vAlign w:val="center"/>
            <w:hideMark/>
          </w:tcPr>
          <w:p w14:paraId="7BDB20C8" w14:textId="77777777" w:rsidR="0075770D" w:rsidRPr="0075770D" w:rsidRDefault="0075770D" w:rsidP="0075770D">
            <w:pPr>
              <w:spacing w:line="360" w:lineRule="auto"/>
              <w:jc w:val="center"/>
              <w:rPr>
                <w:rFonts w:asciiTheme="minorBidi" w:hAnsiTheme="minorBidi"/>
              </w:rPr>
            </w:pPr>
            <w:r w:rsidRPr="0075770D">
              <w:rPr>
                <w:rFonts w:asciiTheme="minorBidi" w:hAnsiTheme="minorBidi"/>
              </w:rPr>
              <w:t>4.7</w:t>
            </w:r>
          </w:p>
        </w:tc>
        <w:tc>
          <w:tcPr>
            <w:tcW w:w="1508" w:type="dxa"/>
            <w:tcBorders>
              <w:top w:val="single" w:sz="4" w:space="0" w:color="auto"/>
            </w:tcBorders>
            <w:vAlign w:val="center"/>
            <w:hideMark/>
          </w:tcPr>
          <w:p w14:paraId="20858D2C" w14:textId="77777777" w:rsidR="0075770D" w:rsidRPr="0075770D" w:rsidRDefault="0075770D" w:rsidP="0075770D">
            <w:pPr>
              <w:spacing w:line="360" w:lineRule="auto"/>
              <w:jc w:val="center"/>
              <w:rPr>
                <w:rFonts w:asciiTheme="minorBidi" w:hAnsiTheme="minorBidi"/>
              </w:rPr>
            </w:pPr>
            <w:r w:rsidRPr="0075770D">
              <w:rPr>
                <w:rFonts w:asciiTheme="minorBidi" w:hAnsiTheme="minorBidi"/>
              </w:rPr>
              <w:t>1.7</w:t>
            </w:r>
          </w:p>
        </w:tc>
      </w:tr>
      <w:tr w:rsidR="0075770D" w:rsidRPr="0075770D" w14:paraId="55F92B3F" w14:textId="77777777" w:rsidTr="0075770D">
        <w:tc>
          <w:tcPr>
            <w:tcW w:w="2830" w:type="dxa"/>
            <w:vAlign w:val="center"/>
            <w:hideMark/>
          </w:tcPr>
          <w:p w14:paraId="25D2568A" w14:textId="77777777" w:rsidR="0075770D" w:rsidRPr="0075770D" w:rsidRDefault="0075770D" w:rsidP="0075770D">
            <w:pPr>
              <w:spacing w:line="360" w:lineRule="auto"/>
              <w:rPr>
                <w:rFonts w:asciiTheme="minorBidi" w:hAnsiTheme="minorBidi"/>
              </w:rPr>
            </w:pPr>
            <w:r w:rsidRPr="0075770D">
              <w:rPr>
                <w:rFonts w:asciiTheme="minorBidi" w:hAnsiTheme="minorBidi"/>
              </w:rPr>
              <w:t>Membantu pemahaman</w:t>
            </w:r>
          </w:p>
        </w:tc>
        <w:tc>
          <w:tcPr>
            <w:tcW w:w="1113" w:type="dxa"/>
            <w:vAlign w:val="center"/>
            <w:hideMark/>
          </w:tcPr>
          <w:p w14:paraId="114EA229" w14:textId="77777777" w:rsidR="0075770D" w:rsidRPr="0075770D" w:rsidRDefault="0075770D" w:rsidP="0075770D">
            <w:pPr>
              <w:spacing w:line="360" w:lineRule="auto"/>
              <w:jc w:val="center"/>
              <w:rPr>
                <w:rFonts w:asciiTheme="minorBidi" w:hAnsiTheme="minorBidi"/>
              </w:rPr>
            </w:pPr>
            <w:r w:rsidRPr="0075770D">
              <w:rPr>
                <w:rFonts w:asciiTheme="minorBidi" w:hAnsiTheme="minorBidi"/>
              </w:rPr>
              <w:t>42.6</w:t>
            </w:r>
          </w:p>
        </w:tc>
        <w:tc>
          <w:tcPr>
            <w:tcW w:w="0" w:type="auto"/>
            <w:vAlign w:val="center"/>
            <w:hideMark/>
          </w:tcPr>
          <w:p w14:paraId="10AFB0F3" w14:textId="77777777" w:rsidR="0075770D" w:rsidRPr="0075770D" w:rsidRDefault="0075770D" w:rsidP="0075770D">
            <w:pPr>
              <w:spacing w:line="360" w:lineRule="auto"/>
              <w:jc w:val="center"/>
              <w:rPr>
                <w:rFonts w:asciiTheme="minorBidi" w:hAnsiTheme="minorBidi"/>
              </w:rPr>
            </w:pPr>
            <w:r w:rsidRPr="0075770D">
              <w:rPr>
                <w:rFonts w:asciiTheme="minorBidi" w:hAnsiTheme="minorBidi"/>
              </w:rPr>
              <w:t>38.5</w:t>
            </w:r>
          </w:p>
        </w:tc>
        <w:tc>
          <w:tcPr>
            <w:tcW w:w="0" w:type="auto"/>
            <w:vAlign w:val="center"/>
            <w:hideMark/>
          </w:tcPr>
          <w:p w14:paraId="3F241AA4" w14:textId="77777777" w:rsidR="0075770D" w:rsidRPr="0075770D" w:rsidRDefault="0075770D" w:rsidP="0075770D">
            <w:pPr>
              <w:spacing w:line="360" w:lineRule="auto"/>
              <w:jc w:val="center"/>
              <w:rPr>
                <w:rFonts w:asciiTheme="minorBidi" w:hAnsiTheme="minorBidi"/>
              </w:rPr>
            </w:pPr>
            <w:r w:rsidRPr="0075770D">
              <w:rPr>
                <w:rFonts w:asciiTheme="minorBidi" w:hAnsiTheme="minorBidi"/>
              </w:rPr>
              <w:t>11.1</w:t>
            </w:r>
          </w:p>
        </w:tc>
        <w:tc>
          <w:tcPr>
            <w:tcW w:w="1358" w:type="dxa"/>
            <w:vAlign w:val="center"/>
            <w:hideMark/>
          </w:tcPr>
          <w:p w14:paraId="671EE08A" w14:textId="77777777" w:rsidR="0075770D" w:rsidRPr="0075770D" w:rsidRDefault="0075770D" w:rsidP="0075770D">
            <w:pPr>
              <w:spacing w:line="360" w:lineRule="auto"/>
              <w:jc w:val="center"/>
              <w:rPr>
                <w:rFonts w:asciiTheme="minorBidi" w:hAnsiTheme="minorBidi"/>
              </w:rPr>
            </w:pPr>
            <w:r w:rsidRPr="0075770D">
              <w:rPr>
                <w:rFonts w:asciiTheme="minorBidi" w:hAnsiTheme="minorBidi"/>
              </w:rPr>
              <w:t>5.4</w:t>
            </w:r>
          </w:p>
        </w:tc>
        <w:tc>
          <w:tcPr>
            <w:tcW w:w="1508" w:type="dxa"/>
            <w:vAlign w:val="center"/>
            <w:hideMark/>
          </w:tcPr>
          <w:p w14:paraId="2698FB9B" w14:textId="77777777" w:rsidR="0075770D" w:rsidRPr="0075770D" w:rsidRDefault="0075770D" w:rsidP="0075770D">
            <w:pPr>
              <w:spacing w:line="360" w:lineRule="auto"/>
              <w:jc w:val="center"/>
              <w:rPr>
                <w:rFonts w:asciiTheme="minorBidi" w:hAnsiTheme="minorBidi"/>
              </w:rPr>
            </w:pPr>
            <w:r w:rsidRPr="0075770D">
              <w:rPr>
                <w:rFonts w:asciiTheme="minorBidi" w:hAnsiTheme="minorBidi"/>
              </w:rPr>
              <w:t>2.4</w:t>
            </w:r>
          </w:p>
        </w:tc>
      </w:tr>
      <w:tr w:rsidR="0075770D" w:rsidRPr="0075770D" w14:paraId="7392EF0D" w14:textId="77777777" w:rsidTr="0075770D">
        <w:tc>
          <w:tcPr>
            <w:tcW w:w="2830" w:type="dxa"/>
            <w:vAlign w:val="center"/>
            <w:hideMark/>
          </w:tcPr>
          <w:p w14:paraId="52FCE3BB" w14:textId="77777777" w:rsidR="0075770D" w:rsidRPr="0075770D" w:rsidRDefault="0075770D" w:rsidP="0075770D">
            <w:pPr>
              <w:spacing w:line="360" w:lineRule="auto"/>
              <w:rPr>
                <w:rFonts w:asciiTheme="minorBidi" w:hAnsiTheme="minorBidi"/>
              </w:rPr>
            </w:pPr>
            <w:r w:rsidRPr="0075770D">
              <w:rPr>
                <w:rFonts w:asciiTheme="minorBidi" w:hAnsiTheme="minorBidi"/>
              </w:rPr>
              <w:t>Menjadikan pembelajaran lebih interaktif</w:t>
            </w:r>
          </w:p>
        </w:tc>
        <w:tc>
          <w:tcPr>
            <w:tcW w:w="1113" w:type="dxa"/>
            <w:vAlign w:val="center"/>
            <w:hideMark/>
          </w:tcPr>
          <w:p w14:paraId="4AB96097" w14:textId="77777777" w:rsidR="0075770D" w:rsidRPr="0075770D" w:rsidRDefault="0075770D" w:rsidP="0075770D">
            <w:pPr>
              <w:spacing w:line="360" w:lineRule="auto"/>
              <w:jc w:val="center"/>
              <w:rPr>
                <w:rFonts w:asciiTheme="minorBidi" w:hAnsiTheme="minorBidi"/>
              </w:rPr>
            </w:pPr>
            <w:r w:rsidRPr="0075770D">
              <w:rPr>
                <w:rFonts w:asciiTheme="minorBidi" w:hAnsiTheme="minorBidi"/>
              </w:rPr>
              <w:t>39.9</w:t>
            </w:r>
          </w:p>
        </w:tc>
        <w:tc>
          <w:tcPr>
            <w:tcW w:w="0" w:type="auto"/>
            <w:vAlign w:val="center"/>
            <w:hideMark/>
          </w:tcPr>
          <w:p w14:paraId="44BB4AA9" w14:textId="77777777" w:rsidR="0075770D" w:rsidRPr="0075770D" w:rsidRDefault="0075770D" w:rsidP="0075770D">
            <w:pPr>
              <w:spacing w:line="360" w:lineRule="auto"/>
              <w:jc w:val="center"/>
              <w:rPr>
                <w:rFonts w:asciiTheme="minorBidi" w:hAnsiTheme="minorBidi"/>
              </w:rPr>
            </w:pPr>
            <w:r w:rsidRPr="0075770D">
              <w:rPr>
                <w:rFonts w:asciiTheme="minorBidi" w:hAnsiTheme="minorBidi"/>
              </w:rPr>
              <w:t>34.8</w:t>
            </w:r>
          </w:p>
        </w:tc>
        <w:tc>
          <w:tcPr>
            <w:tcW w:w="0" w:type="auto"/>
            <w:vAlign w:val="center"/>
            <w:hideMark/>
          </w:tcPr>
          <w:p w14:paraId="602C0C03" w14:textId="77777777" w:rsidR="0075770D" w:rsidRPr="0075770D" w:rsidRDefault="0075770D" w:rsidP="0075770D">
            <w:pPr>
              <w:spacing w:line="360" w:lineRule="auto"/>
              <w:jc w:val="center"/>
              <w:rPr>
                <w:rFonts w:asciiTheme="minorBidi" w:hAnsiTheme="minorBidi"/>
              </w:rPr>
            </w:pPr>
            <w:r w:rsidRPr="0075770D">
              <w:rPr>
                <w:rFonts w:asciiTheme="minorBidi" w:hAnsiTheme="minorBidi"/>
              </w:rPr>
              <w:t>15.5</w:t>
            </w:r>
          </w:p>
        </w:tc>
        <w:tc>
          <w:tcPr>
            <w:tcW w:w="1358" w:type="dxa"/>
            <w:vAlign w:val="center"/>
            <w:hideMark/>
          </w:tcPr>
          <w:p w14:paraId="14D5A808" w14:textId="77777777" w:rsidR="0075770D" w:rsidRPr="0075770D" w:rsidRDefault="0075770D" w:rsidP="0075770D">
            <w:pPr>
              <w:spacing w:line="360" w:lineRule="auto"/>
              <w:jc w:val="center"/>
              <w:rPr>
                <w:rFonts w:asciiTheme="minorBidi" w:hAnsiTheme="minorBidi"/>
              </w:rPr>
            </w:pPr>
            <w:r w:rsidRPr="0075770D">
              <w:rPr>
                <w:rFonts w:asciiTheme="minorBidi" w:hAnsiTheme="minorBidi"/>
              </w:rPr>
              <w:t>7.1</w:t>
            </w:r>
          </w:p>
        </w:tc>
        <w:tc>
          <w:tcPr>
            <w:tcW w:w="1508" w:type="dxa"/>
            <w:vAlign w:val="center"/>
            <w:hideMark/>
          </w:tcPr>
          <w:p w14:paraId="639C05AF" w14:textId="77777777" w:rsidR="0075770D" w:rsidRPr="0075770D" w:rsidRDefault="0075770D" w:rsidP="0075770D">
            <w:pPr>
              <w:spacing w:line="360" w:lineRule="auto"/>
              <w:jc w:val="center"/>
              <w:rPr>
                <w:rFonts w:asciiTheme="minorBidi" w:hAnsiTheme="minorBidi"/>
              </w:rPr>
            </w:pPr>
            <w:r w:rsidRPr="0075770D">
              <w:rPr>
                <w:rFonts w:asciiTheme="minorBidi" w:hAnsiTheme="minorBidi"/>
              </w:rPr>
              <w:t>2.7</w:t>
            </w:r>
          </w:p>
        </w:tc>
      </w:tr>
      <w:tr w:rsidR="0075770D" w:rsidRPr="0075770D" w14:paraId="7B2B8B2E" w14:textId="77777777" w:rsidTr="0075770D">
        <w:tc>
          <w:tcPr>
            <w:tcW w:w="2830" w:type="dxa"/>
            <w:vAlign w:val="center"/>
            <w:hideMark/>
          </w:tcPr>
          <w:p w14:paraId="66E9B5D0" w14:textId="77777777" w:rsidR="0075770D" w:rsidRPr="0075770D" w:rsidRDefault="0075770D" w:rsidP="0075770D">
            <w:pPr>
              <w:spacing w:line="360" w:lineRule="auto"/>
              <w:rPr>
                <w:rFonts w:asciiTheme="minorBidi" w:hAnsiTheme="minorBidi"/>
              </w:rPr>
            </w:pPr>
            <w:r w:rsidRPr="0075770D">
              <w:rPr>
                <w:rFonts w:asciiTheme="minorBidi" w:hAnsiTheme="minorBidi"/>
              </w:rPr>
              <w:t>Mudah digunakan</w:t>
            </w:r>
          </w:p>
        </w:tc>
        <w:tc>
          <w:tcPr>
            <w:tcW w:w="1113" w:type="dxa"/>
            <w:vAlign w:val="center"/>
            <w:hideMark/>
          </w:tcPr>
          <w:p w14:paraId="2EF0E293" w14:textId="77777777" w:rsidR="0075770D" w:rsidRPr="0075770D" w:rsidRDefault="0075770D" w:rsidP="0075770D">
            <w:pPr>
              <w:spacing w:line="360" w:lineRule="auto"/>
              <w:jc w:val="center"/>
              <w:rPr>
                <w:rFonts w:asciiTheme="minorBidi" w:hAnsiTheme="minorBidi"/>
              </w:rPr>
            </w:pPr>
            <w:r w:rsidRPr="0075770D">
              <w:rPr>
                <w:rFonts w:asciiTheme="minorBidi" w:hAnsiTheme="minorBidi"/>
              </w:rPr>
              <w:t>37.2</w:t>
            </w:r>
          </w:p>
        </w:tc>
        <w:tc>
          <w:tcPr>
            <w:tcW w:w="0" w:type="auto"/>
            <w:vAlign w:val="center"/>
            <w:hideMark/>
          </w:tcPr>
          <w:p w14:paraId="6A30FE76" w14:textId="77777777" w:rsidR="0075770D" w:rsidRPr="0075770D" w:rsidRDefault="0075770D" w:rsidP="0075770D">
            <w:pPr>
              <w:spacing w:line="360" w:lineRule="auto"/>
              <w:jc w:val="center"/>
              <w:rPr>
                <w:rFonts w:asciiTheme="minorBidi" w:hAnsiTheme="minorBidi"/>
              </w:rPr>
            </w:pPr>
            <w:r w:rsidRPr="0075770D">
              <w:rPr>
                <w:rFonts w:asciiTheme="minorBidi" w:hAnsiTheme="minorBidi"/>
              </w:rPr>
              <w:t>33.1</w:t>
            </w:r>
          </w:p>
        </w:tc>
        <w:tc>
          <w:tcPr>
            <w:tcW w:w="0" w:type="auto"/>
            <w:vAlign w:val="center"/>
            <w:hideMark/>
          </w:tcPr>
          <w:p w14:paraId="749EE5A2" w14:textId="77777777" w:rsidR="0075770D" w:rsidRPr="0075770D" w:rsidRDefault="0075770D" w:rsidP="0075770D">
            <w:pPr>
              <w:spacing w:line="360" w:lineRule="auto"/>
              <w:jc w:val="center"/>
              <w:rPr>
                <w:rFonts w:asciiTheme="minorBidi" w:hAnsiTheme="minorBidi"/>
              </w:rPr>
            </w:pPr>
            <w:r w:rsidRPr="0075770D">
              <w:rPr>
                <w:rFonts w:asciiTheme="minorBidi" w:hAnsiTheme="minorBidi"/>
              </w:rPr>
              <w:t>18.9</w:t>
            </w:r>
          </w:p>
        </w:tc>
        <w:tc>
          <w:tcPr>
            <w:tcW w:w="1358" w:type="dxa"/>
            <w:vAlign w:val="center"/>
            <w:hideMark/>
          </w:tcPr>
          <w:p w14:paraId="0EDC5FDB" w14:textId="77777777" w:rsidR="0075770D" w:rsidRPr="0075770D" w:rsidRDefault="0075770D" w:rsidP="0075770D">
            <w:pPr>
              <w:spacing w:line="360" w:lineRule="auto"/>
              <w:jc w:val="center"/>
              <w:rPr>
                <w:rFonts w:asciiTheme="minorBidi" w:hAnsiTheme="minorBidi"/>
              </w:rPr>
            </w:pPr>
            <w:r w:rsidRPr="0075770D">
              <w:rPr>
                <w:rFonts w:asciiTheme="minorBidi" w:hAnsiTheme="minorBidi"/>
              </w:rPr>
              <w:t>8.1</w:t>
            </w:r>
          </w:p>
        </w:tc>
        <w:tc>
          <w:tcPr>
            <w:tcW w:w="1508" w:type="dxa"/>
            <w:vAlign w:val="center"/>
            <w:hideMark/>
          </w:tcPr>
          <w:p w14:paraId="37560C88" w14:textId="77777777" w:rsidR="0075770D" w:rsidRPr="0075770D" w:rsidRDefault="0075770D" w:rsidP="0075770D">
            <w:pPr>
              <w:spacing w:line="360" w:lineRule="auto"/>
              <w:jc w:val="center"/>
              <w:rPr>
                <w:rFonts w:asciiTheme="minorBidi" w:hAnsiTheme="minorBidi"/>
              </w:rPr>
            </w:pPr>
            <w:r w:rsidRPr="0075770D">
              <w:rPr>
                <w:rFonts w:asciiTheme="minorBidi" w:hAnsiTheme="minorBidi"/>
              </w:rPr>
              <w:t>2.7</w:t>
            </w:r>
          </w:p>
        </w:tc>
      </w:tr>
      <w:tr w:rsidR="0075770D" w:rsidRPr="0075770D" w14:paraId="3240489A" w14:textId="77777777" w:rsidTr="0075770D">
        <w:tc>
          <w:tcPr>
            <w:tcW w:w="2830" w:type="dxa"/>
            <w:vAlign w:val="center"/>
            <w:hideMark/>
          </w:tcPr>
          <w:p w14:paraId="50875261" w14:textId="77777777" w:rsidR="0075770D" w:rsidRPr="0075770D" w:rsidRDefault="0075770D" w:rsidP="0075770D">
            <w:pPr>
              <w:spacing w:line="360" w:lineRule="auto"/>
              <w:rPr>
                <w:rFonts w:asciiTheme="minorBidi" w:hAnsiTheme="minorBidi"/>
              </w:rPr>
            </w:pPr>
            <w:r w:rsidRPr="0075770D">
              <w:rPr>
                <w:rFonts w:asciiTheme="minorBidi" w:hAnsiTheme="minorBidi"/>
              </w:rPr>
              <w:t>Relevan dengan kursus</w:t>
            </w:r>
          </w:p>
        </w:tc>
        <w:tc>
          <w:tcPr>
            <w:tcW w:w="1113" w:type="dxa"/>
            <w:vAlign w:val="center"/>
            <w:hideMark/>
          </w:tcPr>
          <w:p w14:paraId="72703804" w14:textId="77777777" w:rsidR="0075770D" w:rsidRPr="0075770D" w:rsidRDefault="0075770D" w:rsidP="0075770D">
            <w:pPr>
              <w:spacing w:line="360" w:lineRule="auto"/>
              <w:jc w:val="center"/>
              <w:rPr>
                <w:rFonts w:asciiTheme="minorBidi" w:hAnsiTheme="minorBidi"/>
              </w:rPr>
            </w:pPr>
            <w:r w:rsidRPr="0075770D">
              <w:rPr>
                <w:rFonts w:asciiTheme="minorBidi" w:hAnsiTheme="minorBidi"/>
              </w:rPr>
              <w:t>41.2</w:t>
            </w:r>
          </w:p>
        </w:tc>
        <w:tc>
          <w:tcPr>
            <w:tcW w:w="0" w:type="auto"/>
            <w:vAlign w:val="center"/>
            <w:hideMark/>
          </w:tcPr>
          <w:p w14:paraId="5621D70E" w14:textId="77777777" w:rsidR="0075770D" w:rsidRPr="0075770D" w:rsidRDefault="0075770D" w:rsidP="0075770D">
            <w:pPr>
              <w:spacing w:line="360" w:lineRule="auto"/>
              <w:jc w:val="center"/>
              <w:rPr>
                <w:rFonts w:asciiTheme="minorBidi" w:hAnsiTheme="minorBidi"/>
              </w:rPr>
            </w:pPr>
            <w:r w:rsidRPr="0075770D">
              <w:rPr>
                <w:rFonts w:asciiTheme="minorBidi" w:hAnsiTheme="minorBidi"/>
              </w:rPr>
              <w:t>36.5</w:t>
            </w:r>
          </w:p>
        </w:tc>
        <w:tc>
          <w:tcPr>
            <w:tcW w:w="0" w:type="auto"/>
            <w:vAlign w:val="center"/>
            <w:hideMark/>
          </w:tcPr>
          <w:p w14:paraId="6B44199D" w14:textId="77777777" w:rsidR="0075770D" w:rsidRPr="0075770D" w:rsidRDefault="0075770D" w:rsidP="0075770D">
            <w:pPr>
              <w:spacing w:line="360" w:lineRule="auto"/>
              <w:jc w:val="center"/>
              <w:rPr>
                <w:rFonts w:asciiTheme="minorBidi" w:hAnsiTheme="minorBidi"/>
              </w:rPr>
            </w:pPr>
            <w:r w:rsidRPr="0075770D">
              <w:rPr>
                <w:rFonts w:asciiTheme="minorBidi" w:hAnsiTheme="minorBidi"/>
              </w:rPr>
              <w:t>14.2</w:t>
            </w:r>
          </w:p>
        </w:tc>
        <w:tc>
          <w:tcPr>
            <w:tcW w:w="1358" w:type="dxa"/>
            <w:vAlign w:val="center"/>
            <w:hideMark/>
          </w:tcPr>
          <w:p w14:paraId="2E977A99" w14:textId="77777777" w:rsidR="0075770D" w:rsidRPr="0075770D" w:rsidRDefault="0075770D" w:rsidP="0075770D">
            <w:pPr>
              <w:spacing w:line="360" w:lineRule="auto"/>
              <w:jc w:val="center"/>
              <w:rPr>
                <w:rFonts w:asciiTheme="minorBidi" w:hAnsiTheme="minorBidi"/>
              </w:rPr>
            </w:pPr>
            <w:r w:rsidRPr="0075770D">
              <w:rPr>
                <w:rFonts w:asciiTheme="minorBidi" w:hAnsiTheme="minorBidi"/>
              </w:rPr>
              <w:t>5.4</w:t>
            </w:r>
          </w:p>
        </w:tc>
        <w:tc>
          <w:tcPr>
            <w:tcW w:w="1508" w:type="dxa"/>
            <w:vAlign w:val="center"/>
            <w:hideMark/>
          </w:tcPr>
          <w:p w14:paraId="0446FC0E" w14:textId="77777777" w:rsidR="0075770D" w:rsidRPr="0075770D" w:rsidRDefault="0075770D" w:rsidP="0075770D">
            <w:pPr>
              <w:spacing w:line="360" w:lineRule="auto"/>
              <w:jc w:val="center"/>
              <w:rPr>
                <w:rFonts w:asciiTheme="minorBidi" w:hAnsiTheme="minorBidi"/>
              </w:rPr>
            </w:pPr>
            <w:r w:rsidRPr="0075770D">
              <w:rPr>
                <w:rFonts w:asciiTheme="minorBidi" w:hAnsiTheme="minorBidi"/>
              </w:rPr>
              <w:t>2.7</w:t>
            </w:r>
          </w:p>
        </w:tc>
      </w:tr>
    </w:tbl>
    <w:p w14:paraId="72B00D5B" w14:textId="77777777" w:rsidR="00DB2749" w:rsidRDefault="00DB2749" w:rsidP="00C862E2">
      <w:pPr>
        <w:spacing w:after="0" w:line="360" w:lineRule="auto"/>
        <w:jc w:val="both"/>
        <w:rPr>
          <w:rFonts w:asciiTheme="minorBidi" w:hAnsiTheme="minorBidi"/>
        </w:rPr>
      </w:pPr>
    </w:p>
    <w:p w14:paraId="05816358" w14:textId="34033593" w:rsidR="00A3013A" w:rsidRPr="00C862E2" w:rsidRDefault="009F7ECF" w:rsidP="009F7ECF">
      <w:pPr>
        <w:spacing w:after="0" w:line="360" w:lineRule="auto"/>
        <w:ind w:left="426" w:hanging="426"/>
        <w:jc w:val="both"/>
        <w:rPr>
          <w:rFonts w:asciiTheme="minorBidi" w:hAnsiTheme="minorBidi"/>
          <w:b/>
          <w:bCs/>
        </w:rPr>
      </w:pPr>
      <w:r w:rsidRPr="009F7ECF">
        <w:rPr>
          <w:rFonts w:asciiTheme="minorBidi" w:hAnsiTheme="minorBidi"/>
          <w:b/>
          <w:bCs/>
        </w:rPr>
        <w:t>5.2</w:t>
      </w:r>
      <w:r w:rsidR="00C862E2" w:rsidRPr="00C862E2">
        <w:rPr>
          <w:rFonts w:asciiTheme="minorBidi" w:hAnsiTheme="minorBidi"/>
          <w:b/>
          <w:bCs/>
        </w:rPr>
        <w:t xml:space="preserve"> Keberkesanan </w:t>
      </w:r>
      <w:proofErr w:type="spellStart"/>
      <w:r w:rsidR="00C862E2" w:rsidRPr="006969C1">
        <w:rPr>
          <w:rFonts w:asciiTheme="minorBidi" w:hAnsiTheme="minorBidi"/>
          <w:b/>
          <w:bCs/>
          <w:i/>
          <w:iCs/>
        </w:rPr>
        <w:t>Chatbot</w:t>
      </w:r>
      <w:proofErr w:type="spellEnd"/>
      <w:r w:rsidR="00C862E2" w:rsidRPr="00C862E2">
        <w:rPr>
          <w:rFonts w:asciiTheme="minorBidi" w:hAnsiTheme="minorBidi"/>
          <w:b/>
          <w:bCs/>
        </w:rPr>
        <w:t xml:space="preserve"> </w:t>
      </w:r>
      <w:proofErr w:type="spellStart"/>
      <w:r w:rsidR="00C862E2" w:rsidRPr="00C862E2">
        <w:rPr>
          <w:rFonts w:asciiTheme="minorBidi" w:hAnsiTheme="minorBidi"/>
          <w:b/>
          <w:bCs/>
        </w:rPr>
        <w:t>Sophia</w:t>
      </w:r>
      <w:proofErr w:type="spellEnd"/>
      <w:r w:rsidR="00C862E2" w:rsidRPr="00C862E2">
        <w:rPr>
          <w:rFonts w:asciiTheme="minorBidi" w:hAnsiTheme="minorBidi"/>
          <w:b/>
          <w:bCs/>
        </w:rPr>
        <w:t xml:space="preserve"> AI dalam meningkatkan pemahaman konsep falsafah</w:t>
      </w:r>
    </w:p>
    <w:p w14:paraId="7795D585" w14:textId="02E15505" w:rsidR="0075770D" w:rsidRDefault="0075770D" w:rsidP="0075770D">
      <w:pPr>
        <w:spacing w:after="0" w:line="360" w:lineRule="auto"/>
        <w:jc w:val="both"/>
        <w:rPr>
          <w:rFonts w:asciiTheme="minorBidi" w:hAnsiTheme="minorBidi"/>
        </w:rPr>
      </w:pPr>
      <w:r w:rsidRPr="0075770D">
        <w:rPr>
          <w:rFonts w:asciiTheme="minorBidi" w:hAnsiTheme="minorBidi"/>
        </w:rPr>
        <w:t xml:space="preserve">Analisis data menunjukkan bahawa </w:t>
      </w:r>
      <w:proofErr w:type="spellStart"/>
      <w:r w:rsidRPr="006969C1">
        <w:rPr>
          <w:rFonts w:asciiTheme="minorBidi" w:hAnsiTheme="minorBidi"/>
          <w:i/>
          <w:iCs/>
        </w:rPr>
        <w:t>Chatbot</w:t>
      </w:r>
      <w:proofErr w:type="spellEnd"/>
      <w:r w:rsidRPr="0075770D">
        <w:rPr>
          <w:rFonts w:asciiTheme="minorBidi" w:hAnsiTheme="minorBidi"/>
        </w:rPr>
        <w:t xml:space="preserve"> </w:t>
      </w:r>
      <w:proofErr w:type="spellStart"/>
      <w:r w:rsidRPr="0075770D">
        <w:rPr>
          <w:rFonts w:asciiTheme="minorBidi" w:hAnsiTheme="minorBidi"/>
        </w:rPr>
        <w:t>Sophia</w:t>
      </w:r>
      <w:proofErr w:type="spellEnd"/>
      <w:r w:rsidRPr="0075770D">
        <w:rPr>
          <w:rFonts w:asciiTheme="minorBidi" w:hAnsiTheme="minorBidi"/>
        </w:rPr>
        <w:t xml:space="preserve"> AI berkesan dalam meningkatkan pemahaman pelajar terhadap konsep-konsep falsafah yang kompleks dalam kursus </w:t>
      </w:r>
      <w:proofErr w:type="spellStart"/>
      <w:r w:rsidRPr="0075770D">
        <w:rPr>
          <w:rFonts w:asciiTheme="minorBidi" w:hAnsiTheme="minorBidi"/>
        </w:rPr>
        <w:t>FIS</w:t>
      </w:r>
      <w:proofErr w:type="spellEnd"/>
      <w:r w:rsidRPr="0075770D">
        <w:rPr>
          <w:rFonts w:asciiTheme="minorBidi" w:hAnsiTheme="minorBidi"/>
        </w:rPr>
        <w:t xml:space="preserve">. Skor ujian pra dan pasca menunjukkan peningkatan yang signifikan dalam pemahaman pelajar terhadap konsep-konsep utama. Ujian-t berpasangan menunjukkan peningkatan yang signifikan secara statistik untuk semua topik yang diuji (p &lt; .001). Peningkatan tertinggi dicatatkan dalam topik Epistemologi (32.0%, t(295) = 15.7, p &lt; .001), diikuti oleh Pengenalan Ilmu Falsafah (30.9%, t(295) = 14.9, p &lt; .001). Analisis </w:t>
      </w:r>
      <w:proofErr w:type="spellStart"/>
      <w:r w:rsidRPr="0075770D">
        <w:rPr>
          <w:rFonts w:asciiTheme="minorBidi" w:hAnsiTheme="minorBidi"/>
        </w:rPr>
        <w:t>ANOVA</w:t>
      </w:r>
      <w:proofErr w:type="spellEnd"/>
      <w:r w:rsidRPr="0075770D">
        <w:rPr>
          <w:rFonts w:asciiTheme="minorBidi" w:hAnsiTheme="minorBidi"/>
        </w:rPr>
        <w:t xml:space="preserve"> berulang menunjukkan </w:t>
      </w:r>
      <w:r w:rsidRPr="0075770D">
        <w:rPr>
          <w:rFonts w:asciiTheme="minorBidi" w:hAnsiTheme="minorBidi"/>
        </w:rPr>
        <w:lastRenderedPageBreak/>
        <w:t xml:space="preserve">perbezaan yang signifikan dalam tahap peningkatan antara topik-topik yang berbeza (F(5, 1475) = 8.32, p &lt; .001), dengan Epistemologi menunjukkan peningkatan yang paling ketara. Data kualitatif dari temu bual menyokong dapatan ini, dengan pelajar melaporkan bahawa </w:t>
      </w:r>
      <w:proofErr w:type="spellStart"/>
      <w:r w:rsidRPr="006969C1">
        <w:rPr>
          <w:rFonts w:asciiTheme="minorBidi" w:hAnsiTheme="minorBidi"/>
          <w:i/>
          <w:iCs/>
        </w:rPr>
        <w:t>chatbot</w:t>
      </w:r>
      <w:proofErr w:type="spellEnd"/>
      <w:r w:rsidRPr="0075770D">
        <w:rPr>
          <w:rFonts w:asciiTheme="minorBidi" w:hAnsiTheme="minorBidi"/>
        </w:rPr>
        <w:t xml:space="preserve"> </w:t>
      </w:r>
      <w:proofErr w:type="spellStart"/>
      <w:r w:rsidR="007C469C" w:rsidRPr="0075770D">
        <w:rPr>
          <w:rFonts w:asciiTheme="minorBidi" w:hAnsiTheme="minorBidi"/>
        </w:rPr>
        <w:t>Sophia</w:t>
      </w:r>
      <w:proofErr w:type="spellEnd"/>
      <w:r w:rsidR="007C469C">
        <w:rPr>
          <w:rFonts w:asciiTheme="minorBidi" w:hAnsiTheme="minorBidi"/>
        </w:rPr>
        <w:t xml:space="preserve"> Ai</w:t>
      </w:r>
      <w:r w:rsidR="007C469C" w:rsidRPr="0075770D">
        <w:rPr>
          <w:rFonts w:asciiTheme="minorBidi" w:hAnsiTheme="minorBidi"/>
        </w:rPr>
        <w:t xml:space="preserve"> </w:t>
      </w:r>
      <w:r w:rsidRPr="0075770D">
        <w:rPr>
          <w:rFonts w:asciiTheme="minorBidi" w:hAnsiTheme="minorBidi"/>
        </w:rPr>
        <w:t>membantu mereka memahami konsep-konsep abstrak dengan lebih baik. Seorang pelajar menyatakan, "</w:t>
      </w:r>
      <w:proofErr w:type="spellStart"/>
      <w:r w:rsidRPr="006969C1">
        <w:rPr>
          <w:rFonts w:asciiTheme="minorBidi" w:hAnsiTheme="minorBidi"/>
          <w:i/>
          <w:iCs/>
        </w:rPr>
        <w:t>Chatbot</w:t>
      </w:r>
      <w:proofErr w:type="spellEnd"/>
      <w:r w:rsidRPr="0075770D">
        <w:rPr>
          <w:rFonts w:asciiTheme="minorBidi" w:hAnsiTheme="minorBidi"/>
        </w:rPr>
        <w:t xml:space="preserve"> </w:t>
      </w:r>
      <w:proofErr w:type="spellStart"/>
      <w:r w:rsidRPr="0075770D">
        <w:rPr>
          <w:rFonts w:asciiTheme="minorBidi" w:hAnsiTheme="minorBidi"/>
        </w:rPr>
        <w:t>Sophia</w:t>
      </w:r>
      <w:proofErr w:type="spellEnd"/>
      <w:r w:rsidR="007C469C">
        <w:rPr>
          <w:rFonts w:asciiTheme="minorBidi" w:hAnsiTheme="minorBidi"/>
        </w:rPr>
        <w:t xml:space="preserve"> Ai</w:t>
      </w:r>
      <w:r w:rsidRPr="0075770D">
        <w:rPr>
          <w:rFonts w:asciiTheme="minorBidi" w:hAnsiTheme="minorBidi"/>
        </w:rPr>
        <w:t xml:space="preserve"> membantu saya mengaitkan teori epistemologi dengan contoh-contoh praktikal." Walau bagaimanapun, perlu dipertimbangkan faktor-faktor lain seperti kesan pembelajaran kumulatif dan perbezaan gaya pembelajaran individu. Dapatan ini mempunyai implikasi penting untuk reka bentuk pengajaran, menunjukkan potensi AI dalam menyokong pembelajaran konsep-konsep falsafah yang kompleks.</w:t>
      </w:r>
    </w:p>
    <w:p w14:paraId="011519BB" w14:textId="77777777" w:rsidR="000373F2" w:rsidRPr="0075770D" w:rsidRDefault="000373F2" w:rsidP="0075770D">
      <w:pPr>
        <w:spacing w:after="0" w:line="360" w:lineRule="auto"/>
        <w:jc w:val="both"/>
        <w:rPr>
          <w:rFonts w:asciiTheme="minorBidi" w:hAnsiTheme="minorBidi"/>
        </w:rPr>
      </w:pPr>
    </w:p>
    <w:p w14:paraId="4A2D4687" w14:textId="77777777" w:rsidR="0075770D" w:rsidRPr="0075770D" w:rsidRDefault="0075770D" w:rsidP="0075770D">
      <w:pPr>
        <w:spacing w:after="0" w:line="360" w:lineRule="auto"/>
        <w:jc w:val="center"/>
        <w:rPr>
          <w:rFonts w:asciiTheme="minorBidi" w:hAnsiTheme="minorBidi"/>
        </w:rPr>
      </w:pPr>
      <w:r w:rsidRPr="0075770D">
        <w:rPr>
          <w:rFonts w:asciiTheme="minorBidi" w:hAnsiTheme="minorBidi"/>
        </w:rPr>
        <w:t xml:space="preserve">Jadual 2: </w:t>
      </w:r>
      <w:r w:rsidRPr="0075770D">
        <w:rPr>
          <w:rFonts w:asciiTheme="minorBidi" w:hAnsiTheme="minorBidi"/>
          <w:i/>
          <w:iCs/>
        </w:rPr>
        <w:t>Peningkatan Pemahaman Konsep Falsafah</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1519"/>
        <w:gridCol w:w="1775"/>
        <w:gridCol w:w="1712"/>
        <w:gridCol w:w="788"/>
        <w:gridCol w:w="827"/>
      </w:tblGrid>
      <w:tr w:rsidR="0075770D" w:rsidRPr="0075770D" w14:paraId="46704F92" w14:textId="77777777" w:rsidTr="0075770D">
        <w:tc>
          <w:tcPr>
            <w:tcW w:w="2405" w:type="dxa"/>
            <w:tcBorders>
              <w:top w:val="single" w:sz="4" w:space="0" w:color="auto"/>
              <w:bottom w:val="single" w:sz="4" w:space="0" w:color="auto"/>
            </w:tcBorders>
            <w:vAlign w:val="center"/>
            <w:hideMark/>
          </w:tcPr>
          <w:p w14:paraId="45F78295" w14:textId="77777777" w:rsidR="0075770D" w:rsidRPr="0075770D" w:rsidRDefault="0075770D" w:rsidP="0075770D">
            <w:pPr>
              <w:spacing w:line="360" w:lineRule="auto"/>
              <w:rPr>
                <w:rFonts w:asciiTheme="minorBidi" w:hAnsiTheme="minorBidi"/>
                <w:b/>
                <w:bCs/>
              </w:rPr>
            </w:pPr>
            <w:r w:rsidRPr="0075770D">
              <w:rPr>
                <w:rFonts w:asciiTheme="minorBidi" w:hAnsiTheme="minorBidi"/>
                <w:b/>
                <w:bCs/>
              </w:rPr>
              <w:t>Konsep Falsafah</w:t>
            </w:r>
          </w:p>
        </w:tc>
        <w:tc>
          <w:tcPr>
            <w:tcW w:w="1519" w:type="dxa"/>
            <w:tcBorders>
              <w:top w:val="single" w:sz="4" w:space="0" w:color="auto"/>
              <w:bottom w:val="single" w:sz="4" w:space="0" w:color="auto"/>
            </w:tcBorders>
            <w:vAlign w:val="center"/>
            <w:hideMark/>
          </w:tcPr>
          <w:p w14:paraId="43596A4A" w14:textId="77777777" w:rsidR="0075770D" w:rsidRPr="0075770D" w:rsidRDefault="0075770D" w:rsidP="0075770D">
            <w:pPr>
              <w:spacing w:line="360" w:lineRule="auto"/>
              <w:jc w:val="center"/>
              <w:rPr>
                <w:rFonts w:asciiTheme="minorBidi" w:hAnsiTheme="minorBidi"/>
                <w:b/>
                <w:bCs/>
              </w:rPr>
            </w:pPr>
            <w:r w:rsidRPr="0075770D">
              <w:rPr>
                <w:rFonts w:asciiTheme="minorBidi" w:hAnsiTheme="minorBidi"/>
                <w:b/>
                <w:bCs/>
              </w:rPr>
              <w:t>Skor Purata Pra-Ujian</w:t>
            </w:r>
          </w:p>
        </w:tc>
        <w:tc>
          <w:tcPr>
            <w:tcW w:w="0" w:type="auto"/>
            <w:tcBorders>
              <w:top w:val="single" w:sz="4" w:space="0" w:color="auto"/>
              <w:bottom w:val="single" w:sz="4" w:space="0" w:color="auto"/>
            </w:tcBorders>
            <w:vAlign w:val="center"/>
            <w:hideMark/>
          </w:tcPr>
          <w:p w14:paraId="584F82C1" w14:textId="77777777" w:rsidR="0075770D" w:rsidRPr="0075770D" w:rsidRDefault="0075770D" w:rsidP="0075770D">
            <w:pPr>
              <w:spacing w:line="360" w:lineRule="auto"/>
              <w:jc w:val="center"/>
              <w:rPr>
                <w:rFonts w:asciiTheme="minorBidi" w:hAnsiTheme="minorBidi"/>
                <w:b/>
                <w:bCs/>
              </w:rPr>
            </w:pPr>
            <w:r w:rsidRPr="0075770D">
              <w:rPr>
                <w:rFonts w:asciiTheme="minorBidi" w:hAnsiTheme="minorBidi"/>
                <w:b/>
                <w:bCs/>
              </w:rPr>
              <w:t>Skor Purata Pasca-Ujian</w:t>
            </w:r>
          </w:p>
        </w:tc>
        <w:tc>
          <w:tcPr>
            <w:tcW w:w="0" w:type="auto"/>
            <w:tcBorders>
              <w:top w:val="single" w:sz="4" w:space="0" w:color="auto"/>
              <w:bottom w:val="single" w:sz="4" w:space="0" w:color="auto"/>
            </w:tcBorders>
            <w:vAlign w:val="center"/>
            <w:hideMark/>
          </w:tcPr>
          <w:p w14:paraId="7D581933" w14:textId="77777777" w:rsidR="0075770D" w:rsidRPr="0075770D" w:rsidRDefault="0075770D" w:rsidP="0075770D">
            <w:pPr>
              <w:spacing w:line="360" w:lineRule="auto"/>
              <w:jc w:val="center"/>
              <w:rPr>
                <w:rFonts w:asciiTheme="minorBidi" w:hAnsiTheme="minorBidi"/>
                <w:b/>
                <w:bCs/>
              </w:rPr>
            </w:pPr>
            <w:r w:rsidRPr="0075770D">
              <w:rPr>
                <w:rFonts w:asciiTheme="minorBidi" w:hAnsiTheme="minorBidi"/>
                <w:b/>
                <w:bCs/>
              </w:rPr>
              <w:t>Peningkatan (%)</w:t>
            </w:r>
          </w:p>
        </w:tc>
        <w:tc>
          <w:tcPr>
            <w:tcW w:w="0" w:type="auto"/>
            <w:tcBorders>
              <w:top w:val="single" w:sz="4" w:space="0" w:color="auto"/>
              <w:bottom w:val="single" w:sz="4" w:space="0" w:color="auto"/>
            </w:tcBorders>
            <w:vAlign w:val="center"/>
            <w:hideMark/>
          </w:tcPr>
          <w:p w14:paraId="37CBB9BB" w14:textId="77777777" w:rsidR="0075770D" w:rsidRPr="0075770D" w:rsidRDefault="0075770D" w:rsidP="0075770D">
            <w:pPr>
              <w:spacing w:line="360" w:lineRule="auto"/>
              <w:jc w:val="center"/>
              <w:rPr>
                <w:rFonts w:asciiTheme="minorBidi" w:hAnsiTheme="minorBidi"/>
                <w:b/>
                <w:bCs/>
              </w:rPr>
            </w:pPr>
            <w:r w:rsidRPr="0075770D">
              <w:rPr>
                <w:rFonts w:asciiTheme="minorBidi" w:hAnsiTheme="minorBidi"/>
                <w:b/>
                <w:bCs/>
              </w:rPr>
              <w:t>Nilai-t</w:t>
            </w:r>
          </w:p>
        </w:tc>
        <w:tc>
          <w:tcPr>
            <w:tcW w:w="0" w:type="auto"/>
            <w:tcBorders>
              <w:top w:val="single" w:sz="4" w:space="0" w:color="auto"/>
              <w:bottom w:val="single" w:sz="4" w:space="0" w:color="auto"/>
            </w:tcBorders>
            <w:vAlign w:val="center"/>
            <w:hideMark/>
          </w:tcPr>
          <w:p w14:paraId="1DA10CAF" w14:textId="77777777" w:rsidR="0075770D" w:rsidRPr="0075770D" w:rsidRDefault="0075770D" w:rsidP="0075770D">
            <w:pPr>
              <w:spacing w:line="360" w:lineRule="auto"/>
              <w:jc w:val="center"/>
              <w:rPr>
                <w:rFonts w:asciiTheme="minorBidi" w:hAnsiTheme="minorBidi"/>
                <w:b/>
                <w:bCs/>
              </w:rPr>
            </w:pPr>
            <w:r w:rsidRPr="0075770D">
              <w:rPr>
                <w:rFonts w:asciiTheme="minorBidi" w:hAnsiTheme="minorBidi"/>
                <w:b/>
                <w:bCs/>
              </w:rPr>
              <w:t>Nilai-p</w:t>
            </w:r>
          </w:p>
        </w:tc>
      </w:tr>
      <w:tr w:rsidR="0075770D" w:rsidRPr="0075770D" w14:paraId="6587D2A7" w14:textId="77777777" w:rsidTr="0075770D">
        <w:tc>
          <w:tcPr>
            <w:tcW w:w="2405" w:type="dxa"/>
            <w:tcBorders>
              <w:top w:val="single" w:sz="4" w:space="0" w:color="auto"/>
            </w:tcBorders>
            <w:vAlign w:val="center"/>
            <w:hideMark/>
          </w:tcPr>
          <w:p w14:paraId="5DA95E24" w14:textId="77777777" w:rsidR="0075770D" w:rsidRPr="0075770D" w:rsidRDefault="0075770D" w:rsidP="0075770D">
            <w:pPr>
              <w:spacing w:line="360" w:lineRule="auto"/>
              <w:rPr>
                <w:rFonts w:asciiTheme="minorBidi" w:hAnsiTheme="minorBidi"/>
              </w:rPr>
            </w:pPr>
            <w:r w:rsidRPr="0075770D">
              <w:rPr>
                <w:rFonts w:asciiTheme="minorBidi" w:hAnsiTheme="minorBidi"/>
              </w:rPr>
              <w:t>Epistemologi</w:t>
            </w:r>
          </w:p>
        </w:tc>
        <w:tc>
          <w:tcPr>
            <w:tcW w:w="1519" w:type="dxa"/>
            <w:tcBorders>
              <w:top w:val="single" w:sz="4" w:space="0" w:color="auto"/>
            </w:tcBorders>
            <w:vAlign w:val="center"/>
            <w:hideMark/>
          </w:tcPr>
          <w:p w14:paraId="458D7D92" w14:textId="77777777" w:rsidR="0075770D" w:rsidRPr="0075770D" w:rsidRDefault="0075770D" w:rsidP="0075770D">
            <w:pPr>
              <w:spacing w:line="360" w:lineRule="auto"/>
              <w:jc w:val="center"/>
              <w:rPr>
                <w:rFonts w:asciiTheme="minorBidi" w:hAnsiTheme="minorBidi"/>
              </w:rPr>
            </w:pPr>
            <w:r w:rsidRPr="0075770D">
              <w:rPr>
                <w:rFonts w:asciiTheme="minorBidi" w:hAnsiTheme="minorBidi"/>
              </w:rPr>
              <w:t>58.7</w:t>
            </w:r>
          </w:p>
        </w:tc>
        <w:tc>
          <w:tcPr>
            <w:tcW w:w="0" w:type="auto"/>
            <w:tcBorders>
              <w:top w:val="single" w:sz="4" w:space="0" w:color="auto"/>
            </w:tcBorders>
            <w:vAlign w:val="center"/>
            <w:hideMark/>
          </w:tcPr>
          <w:p w14:paraId="6017127E" w14:textId="77777777" w:rsidR="0075770D" w:rsidRPr="0075770D" w:rsidRDefault="0075770D" w:rsidP="0075770D">
            <w:pPr>
              <w:spacing w:line="360" w:lineRule="auto"/>
              <w:jc w:val="center"/>
              <w:rPr>
                <w:rFonts w:asciiTheme="minorBidi" w:hAnsiTheme="minorBidi"/>
              </w:rPr>
            </w:pPr>
            <w:r w:rsidRPr="0075770D">
              <w:rPr>
                <w:rFonts w:asciiTheme="minorBidi" w:hAnsiTheme="minorBidi"/>
              </w:rPr>
              <w:t>77.5</w:t>
            </w:r>
          </w:p>
        </w:tc>
        <w:tc>
          <w:tcPr>
            <w:tcW w:w="0" w:type="auto"/>
            <w:tcBorders>
              <w:top w:val="single" w:sz="4" w:space="0" w:color="auto"/>
            </w:tcBorders>
            <w:vAlign w:val="center"/>
            <w:hideMark/>
          </w:tcPr>
          <w:p w14:paraId="702D5E69" w14:textId="77777777" w:rsidR="0075770D" w:rsidRPr="0075770D" w:rsidRDefault="0075770D" w:rsidP="0075770D">
            <w:pPr>
              <w:spacing w:line="360" w:lineRule="auto"/>
              <w:jc w:val="center"/>
              <w:rPr>
                <w:rFonts w:asciiTheme="minorBidi" w:hAnsiTheme="minorBidi"/>
              </w:rPr>
            </w:pPr>
            <w:r w:rsidRPr="0075770D">
              <w:rPr>
                <w:rFonts w:asciiTheme="minorBidi" w:hAnsiTheme="minorBidi"/>
              </w:rPr>
              <w:t>32.0</w:t>
            </w:r>
          </w:p>
        </w:tc>
        <w:tc>
          <w:tcPr>
            <w:tcW w:w="0" w:type="auto"/>
            <w:tcBorders>
              <w:top w:val="single" w:sz="4" w:space="0" w:color="auto"/>
            </w:tcBorders>
            <w:vAlign w:val="center"/>
            <w:hideMark/>
          </w:tcPr>
          <w:p w14:paraId="178BDEE7" w14:textId="77777777" w:rsidR="0075770D" w:rsidRPr="0075770D" w:rsidRDefault="0075770D" w:rsidP="0075770D">
            <w:pPr>
              <w:spacing w:line="360" w:lineRule="auto"/>
              <w:jc w:val="center"/>
              <w:rPr>
                <w:rFonts w:asciiTheme="minorBidi" w:hAnsiTheme="minorBidi"/>
              </w:rPr>
            </w:pPr>
            <w:r w:rsidRPr="0075770D">
              <w:rPr>
                <w:rFonts w:asciiTheme="minorBidi" w:hAnsiTheme="minorBidi"/>
              </w:rPr>
              <w:t>15.7</w:t>
            </w:r>
          </w:p>
        </w:tc>
        <w:tc>
          <w:tcPr>
            <w:tcW w:w="0" w:type="auto"/>
            <w:tcBorders>
              <w:top w:val="single" w:sz="4" w:space="0" w:color="auto"/>
            </w:tcBorders>
            <w:vAlign w:val="center"/>
            <w:hideMark/>
          </w:tcPr>
          <w:p w14:paraId="6BF30807" w14:textId="77777777" w:rsidR="0075770D" w:rsidRPr="0075770D" w:rsidRDefault="0075770D" w:rsidP="0075770D">
            <w:pPr>
              <w:spacing w:line="360" w:lineRule="auto"/>
              <w:jc w:val="center"/>
              <w:rPr>
                <w:rFonts w:asciiTheme="minorBidi" w:hAnsiTheme="minorBidi"/>
              </w:rPr>
            </w:pPr>
            <w:r w:rsidRPr="0075770D">
              <w:rPr>
                <w:rFonts w:asciiTheme="minorBidi" w:hAnsiTheme="minorBidi"/>
              </w:rPr>
              <w:t>&lt;.001</w:t>
            </w:r>
          </w:p>
        </w:tc>
      </w:tr>
      <w:tr w:rsidR="0075770D" w:rsidRPr="0075770D" w14:paraId="3041DA10" w14:textId="77777777" w:rsidTr="0075770D">
        <w:tc>
          <w:tcPr>
            <w:tcW w:w="2405" w:type="dxa"/>
            <w:vAlign w:val="center"/>
            <w:hideMark/>
          </w:tcPr>
          <w:p w14:paraId="26A92FE7" w14:textId="77777777" w:rsidR="0075770D" w:rsidRPr="0075770D" w:rsidRDefault="0075770D" w:rsidP="0075770D">
            <w:pPr>
              <w:spacing w:line="360" w:lineRule="auto"/>
              <w:rPr>
                <w:rFonts w:asciiTheme="minorBidi" w:hAnsiTheme="minorBidi"/>
              </w:rPr>
            </w:pPr>
            <w:r w:rsidRPr="0075770D">
              <w:rPr>
                <w:rFonts w:asciiTheme="minorBidi" w:hAnsiTheme="minorBidi"/>
              </w:rPr>
              <w:t>Pengenalan Ilmu Falsafah</w:t>
            </w:r>
          </w:p>
        </w:tc>
        <w:tc>
          <w:tcPr>
            <w:tcW w:w="1519" w:type="dxa"/>
            <w:vAlign w:val="center"/>
            <w:hideMark/>
          </w:tcPr>
          <w:p w14:paraId="439F8596" w14:textId="77777777" w:rsidR="0075770D" w:rsidRPr="0075770D" w:rsidRDefault="0075770D" w:rsidP="0075770D">
            <w:pPr>
              <w:spacing w:line="360" w:lineRule="auto"/>
              <w:jc w:val="center"/>
              <w:rPr>
                <w:rFonts w:asciiTheme="minorBidi" w:hAnsiTheme="minorBidi"/>
              </w:rPr>
            </w:pPr>
            <w:r w:rsidRPr="0075770D">
              <w:rPr>
                <w:rFonts w:asciiTheme="minorBidi" w:hAnsiTheme="minorBidi"/>
              </w:rPr>
              <w:t>60.5</w:t>
            </w:r>
          </w:p>
        </w:tc>
        <w:tc>
          <w:tcPr>
            <w:tcW w:w="0" w:type="auto"/>
            <w:vAlign w:val="center"/>
            <w:hideMark/>
          </w:tcPr>
          <w:p w14:paraId="59D4AF12" w14:textId="77777777" w:rsidR="0075770D" w:rsidRPr="0075770D" w:rsidRDefault="0075770D" w:rsidP="0075770D">
            <w:pPr>
              <w:spacing w:line="360" w:lineRule="auto"/>
              <w:jc w:val="center"/>
              <w:rPr>
                <w:rFonts w:asciiTheme="minorBidi" w:hAnsiTheme="minorBidi"/>
              </w:rPr>
            </w:pPr>
            <w:r w:rsidRPr="0075770D">
              <w:rPr>
                <w:rFonts w:asciiTheme="minorBidi" w:hAnsiTheme="minorBidi"/>
              </w:rPr>
              <w:t>79.2</w:t>
            </w:r>
          </w:p>
        </w:tc>
        <w:tc>
          <w:tcPr>
            <w:tcW w:w="0" w:type="auto"/>
            <w:vAlign w:val="center"/>
            <w:hideMark/>
          </w:tcPr>
          <w:p w14:paraId="4F4D2EBD" w14:textId="77777777" w:rsidR="0075770D" w:rsidRPr="0075770D" w:rsidRDefault="0075770D" w:rsidP="0075770D">
            <w:pPr>
              <w:spacing w:line="360" w:lineRule="auto"/>
              <w:jc w:val="center"/>
              <w:rPr>
                <w:rFonts w:asciiTheme="minorBidi" w:hAnsiTheme="minorBidi"/>
              </w:rPr>
            </w:pPr>
            <w:r w:rsidRPr="0075770D">
              <w:rPr>
                <w:rFonts w:asciiTheme="minorBidi" w:hAnsiTheme="minorBidi"/>
              </w:rPr>
              <w:t>30.9</w:t>
            </w:r>
          </w:p>
        </w:tc>
        <w:tc>
          <w:tcPr>
            <w:tcW w:w="0" w:type="auto"/>
            <w:vAlign w:val="center"/>
            <w:hideMark/>
          </w:tcPr>
          <w:p w14:paraId="5F06E366" w14:textId="77777777" w:rsidR="0075770D" w:rsidRPr="0075770D" w:rsidRDefault="0075770D" w:rsidP="0075770D">
            <w:pPr>
              <w:spacing w:line="360" w:lineRule="auto"/>
              <w:jc w:val="center"/>
              <w:rPr>
                <w:rFonts w:asciiTheme="minorBidi" w:hAnsiTheme="minorBidi"/>
              </w:rPr>
            </w:pPr>
            <w:r w:rsidRPr="0075770D">
              <w:rPr>
                <w:rFonts w:asciiTheme="minorBidi" w:hAnsiTheme="minorBidi"/>
              </w:rPr>
              <w:t>14.9</w:t>
            </w:r>
          </w:p>
        </w:tc>
        <w:tc>
          <w:tcPr>
            <w:tcW w:w="0" w:type="auto"/>
            <w:vAlign w:val="center"/>
            <w:hideMark/>
          </w:tcPr>
          <w:p w14:paraId="264E989F" w14:textId="77777777" w:rsidR="0075770D" w:rsidRPr="0075770D" w:rsidRDefault="0075770D" w:rsidP="0075770D">
            <w:pPr>
              <w:spacing w:line="360" w:lineRule="auto"/>
              <w:jc w:val="center"/>
              <w:rPr>
                <w:rFonts w:asciiTheme="minorBidi" w:hAnsiTheme="minorBidi"/>
              </w:rPr>
            </w:pPr>
            <w:r w:rsidRPr="0075770D">
              <w:rPr>
                <w:rFonts w:asciiTheme="minorBidi" w:hAnsiTheme="minorBidi"/>
              </w:rPr>
              <w:t>&lt;.001</w:t>
            </w:r>
          </w:p>
        </w:tc>
      </w:tr>
      <w:tr w:rsidR="0075770D" w:rsidRPr="0075770D" w14:paraId="74C482E1" w14:textId="77777777" w:rsidTr="0075770D">
        <w:tc>
          <w:tcPr>
            <w:tcW w:w="2405" w:type="dxa"/>
            <w:vAlign w:val="center"/>
            <w:hideMark/>
          </w:tcPr>
          <w:p w14:paraId="69576A88" w14:textId="77777777" w:rsidR="0075770D" w:rsidRPr="0075770D" w:rsidRDefault="0075770D" w:rsidP="0075770D">
            <w:pPr>
              <w:spacing w:line="360" w:lineRule="auto"/>
              <w:rPr>
                <w:rFonts w:asciiTheme="minorBidi" w:hAnsiTheme="minorBidi"/>
              </w:rPr>
            </w:pPr>
            <w:r w:rsidRPr="0075770D">
              <w:rPr>
                <w:rFonts w:asciiTheme="minorBidi" w:hAnsiTheme="minorBidi"/>
              </w:rPr>
              <w:t>Falsafah Dalam Kehidupan</w:t>
            </w:r>
          </w:p>
        </w:tc>
        <w:tc>
          <w:tcPr>
            <w:tcW w:w="1519" w:type="dxa"/>
            <w:vAlign w:val="center"/>
            <w:hideMark/>
          </w:tcPr>
          <w:p w14:paraId="599ED1A0" w14:textId="77777777" w:rsidR="0075770D" w:rsidRPr="0075770D" w:rsidRDefault="0075770D" w:rsidP="0075770D">
            <w:pPr>
              <w:spacing w:line="360" w:lineRule="auto"/>
              <w:jc w:val="center"/>
              <w:rPr>
                <w:rFonts w:asciiTheme="minorBidi" w:hAnsiTheme="minorBidi"/>
              </w:rPr>
            </w:pPr>
            <w:r w:rsidRPr="0075770D">
              <w:rPr>
                <w:rFonts w:asciiTheme="minorBidi" w:hAnsiTheme="minorBidi"/>
              </w:rPr>
              <w:t>62.1</w:t>
            </w:r>
          </w:p>
        </w:tc>
        <w:tc>
          <w:tcPr>
            <w:tcW w:w="0" w:type="auto"/>
            <w:vAlign w:val="center"/>
            <w:hideMark/>
          </w:tcPr>
          <w:p w14:paraId="3CDCC862" w14:textId="77777777" w:rsidR="0075770D" w:rsidRPr="0075770D" w:rsidRDefault="0075770D" w:rsidP="0075770D">
            <w:pPr>
              <w:spacing w:line="360" w:lineRule="auto"/>
              <w:jc w:val="center"/>
              <w:rPr>
                <w:rFonts w:asciiTheme="minorBidi" w:hAnsiTheme="minorBidi"/>
              </w:rPr>
            </w:pPr>
            <w:r w:rsidRPr="0075770D">
              <w:rPr>
                <w:rFonts w:asciiTheme="minorBidi" w:hAnsiTheme="minorBidi"/>
              </w:rPr>
              <w:t>80.7</w:t>
            </w:r>
          </w:p>
        </w:tc>
        <w:tc>
          <w:tcPr>
            <w:tcW w:w="0" w:type="auto"/>
            <w:vAlign w:val="center"/>
            <w:hideMark/>
          </w:tcPr>
          <w:p w14:paraId="7D002898" w14:textId="77777777" w:rsidR="0075770D" w:rsidRPr="0075770D" w:rsidRDefault="0075770D" w:rsidP="0075770D">
            <w:pPr>
              <w:spacing w:line="360" w:lineRule="auto"/>
              <w:jc w:val="center"/>
              <w:rPr>
                <w:rFonts w:asciiTheme="minorBidi" w:hAnsiTheme="minorBidi"/>
              </w:rPr>
            </w:pPr>
            <w:r w:rsidRPr="0075770D">
              <w:rPr>
                <w:rFonts w:asciiTheme="minorBidi" w:hAnsiTheme="minorBidi"/>
              </w:rPr>
              <w:t>29.9</w:t>
            </w:r>
          </w:p>
        </w:tc>
        <w:tc>
          <w:tcPr>
            <w:tcW w:w="0" w:type="auto"/>
            <w:vAlign w:val="center"/>
            <w:hideMark/>
          </w:tcPr>
          <w:p w14:paraId="0A225CFD" w14:textId="77777777" w:rsidR="0075770D" w:rsidRPr="0075770D" w:rsidRDefault="0075770D" w:rsidP="0075770D">
            <w:pPr>
              <w:spacing w:line="360" w:lineRule="auto"/>
              <w:jc w:val="center"/>
              <w:rPr>
                <w:rFonts w:asciiTheme="minorBidi" w:hAnsiTheme="minorBidi"/>
              </w:rPr>
            </w:pPr>
            <w:r w:rsidRPr="0075770D">
              <w:rPr>
                <w:rFonts w:asciiTheme="minorBidi" w:hAnsiTheme="minorBidi"/>
              </w:rPr>
              <w:t>14.2</w:t>
            </w:r>
          </w:p>
        </w:tc>
        <w:tc>
          <w:tcPr>
            <w:tcW w:w="0" w:type="auto"/>
            <w:vAlign w:val="center"/>
            <w:hideMark/>
          </w:tcPr>
          <w:p w14:paraId="6355FC7F" w14:textId="77777777" w:rsidR="0075770D" w:rsidRPr="0075770D" w:rsidRDefault="0075770D" w:rsidP="0075770D">
            <w:pPr>
              <w:spacing w:line="360" w:lineRule="auto"/>
              <w:jc w:val="center"/>
              <w:rPr>
                <w:rFonts w:asciiTheme="minorBidi" w:hAnsiTheme="minorBidi"/>
              </w:rPr>
            </w:pPr>
            <w:r w:rsidRPr="0075770D">
              <w:rPr>
                <w:rFonts w:asciiTheme="minorBidi" w:hAnsiTheme="minorBidi"/>
              </w:rPr>
              <w:t>&lt;.001</w:t>
            </w:r>
          </w:p>
        </w:tc>
      </w:tr>
      <w:tr w:rsidR="0075770D" w:rsidRPr="0075770D" w14:paraId="2979115E" w14:textId="77777777" w:rsidTr="0075770D">
        <w:tc>
          <w:tcPr>
            <w:tcW w:w="2405" w:type="dxa"/>
            <w:vAlign w:val="center"/>
            <w:hideMark/>
          </w:tcPr>
          <w:p w14:paraId="31DDDD69" w14:textId="77777777" w:rsidR="0075770D" w:rsidRPr="0075770D" w:rsidRDefault="0075770D" w:rsidP="0075770D">
            <w:pPr>
              <w:spacing w:line="360" w:lineRule="auto"/>
              <w:rPr>
                <w:rFonts w:asciiTheme="minorBidi" w:hAnsiTheme="minorBidi"/>
              </w:rPr>
            </w:pPr>
            <w:r w:rsidRPr="0075770D">
              <w:rPr>
                <w:rFonts w:asciiTheme="minorBidi" w:hAnsiTheme="minorBidi"/>
              </w:rPr>
              <w:t>Konsep Insan</w:t>
            </w:r>
          </w:p>
        </w:tc>
        <w:tc>
          <w:tcPr>
            <w:tcW w:w="1519" w:type="dxa"/>
            <w:vAlign w:val="center"/>
            <w:hideMark/>
          </w:tcPr>
          <w:p w14:paraId="2783DFBC" w14:textId="77777777" w:rsidR="0075770D" w:rsidRPr="0075770D" w:rsidRDefault="0075770D" w:rsidP="0075770D">
            <w:pPr>
              <w:spacing w:line="360" w:lineRule="auto"/>
              <w:jc w:val="center"/>
              <w:rPr>
                <w:rFonts w:asciiTheme="minorBidi" w:hAnsiTheme="minorBidi"/>
              </w:rPr>
            </w:pPr>
            <w:r w:rsidRPr="0075770D">
              <w:rPr>
                <w:rFonts w:asciiTheme="minorBidi" w:hAnsiTheme="minorBidi"/>
              </w:rPr>
              <w:t>61.8</w:t>
            </w:r>
          </w:p>
        </w:tc>
        <w:tc>
          <w:tcPr>
            <w:tcW w:w="0" w:type="auto"/>
            <w:vAlign w:val="center"/>
            <w:hideMark/>
          </w:tcPr>
          <w:p w14:paraId="092AF9EE" w14:textId="77777777" w:rsidR="0075770D" w:rsidRPr="0075770D" w:rsidRDefault="0075770D" w:rsidP="0075770D">
            <w:pPr>
              <w:spacing w:line="360" w:lineRule="auto"/>
              <w:jc w:val="center"/>
              <w:rPr>
                <w:rFonts w:asciiTheme="minorBidi" w:hAnsiTheme="minorBidi"/>
              </w:rPr>
            </w:pPr>
            <w:r w:rsidRPr="0075770D">
              <w:rPr>
                <w:rFonts w:asciiTheme="minorBidi" w:hAnsiTheme="minorBidi"/>
              </w:rPr>
              <w:t>78.9</w:t>
            </w:r>
          </w:p>
        </w:tc>
        <w:tc>
          <w:tcPr>
            <w:tcW w:w="0" w:type="auto"/>
            <w:vAlign w:val="center"/>
            <w:hideMark/>
          </w:tcPr>
          <w:p w14:paraId="50C2CFA4" w14:textId="77777777" w:rsidR="0075770D" w:rsidRPr="0075770D" w:rsidRDefault="0075770D" w:rsidP="0075770D">
            <w:pPr>
              <w:spacing w:line="360" w:lineRule="auto"/>
              <w:jc w:val="center"/>
              <w:rPr>
                <w:rFonts w:asciiTheme="minorBidi" w:hAnsiTheme="minorBidi"/>
              </w:rPr>
            </w:pPr>
            <w:r w:rsidRPr="0075770D">
              <w:rPr>
                <w:rFonts w:asciiTheme="minorBidi" w:hAnsiTheme="minorBidi"/>
              </w:rPr>
              <w:t>27.7</w:t>
            </w:r>
          </w:p>
        </w:tc>
        <w:tc>
          <w:tcPr>
            <w:tcW w:w="0" w:type="auto"/>
            <w:vAlign w:val="center"/>
            <w:hideMark/>
          </w:tcPr>
          <w:p w14:paraId="5CA4988C" w14:textId="77777777" w:rsidR="0075770D" w:rsidRPr="0075770D" w:rsidRDefault="0075770D" w:rsidP="0075770D">
            <w:pPr>
              <w:spacing w:line="360" w:lineRule="auto"/>
              <w:jc w:val="center"/>
              <w:rPr>
                <w:rFonts w:asciiTheme="minorBidi" w:hAnsiTheme="minorBidi"/>
              </w:rPr>
            </w:pPr>
            <w:r w:rsidRPr="0075770D">
              <w:rPr>
                <w:rFonts w:asciiTheme="minorBidi" w:hAnsiTheme="minorBidi"/>
              </w:rPr>
              <w:t>13.5</w:t>
            </w:r>
          </w:p>
        </w:tc>
        <w:tc>
          <w:tcPr>
            <w:tcW w:w="0" w:type="auto"/>
            <w:vAlign w:val="center"/>
            <w:hideMark/>
          </w:tcPr>
          <w:p w14:paraId="317D2820" w14:textId="77777777" w:rsidR="0075770D" w:rsidRPr="0075770D" w:rsidRDefault="0075770D" w:rsidP="0075770D">
            <w:pPr>
              <w:spacing w:line="360" w:lineRule="auto"/>
              <w:jc w:val="center"/>
              <w:rPr>
                <w:rFonts w:asciiTheme="minorBidi" w:hAnsiTheme="minorBidi"/>
              </w:rPr>
            </w:pPr>
            <w:r w:rsidRPr="0075770D">
              <w:rPr>
                <w:rFonts w:asciiTheme="minorBidi" w:hAnsiTheme="minorBidi"/>
              </w:rPr>
              <w:t>&lt;.001</w:t>
            </w:r>
          </w:p>
        </w:tc>
      </w:tr>
      <w:tr w:rsidR="0075770D" w:rsidRPr="0075770D" w14:paraId="7C725300" w14:textId="77777777" w:rsidTr="0075770D">
        <w:tc>
          <w:tcPr>
            <w:tcW w:w="2405" w:type="dxa"/>
            <w:vAlign w:val="center"/>
            <w:hideMark/>
          </w:tcPr>
          <w:p w14:paraId="249C1067" w14:textId="77777777" w:rsidR="0075770D" w:rsidRPr="0075770D" w:rsidRDefault="0075770D" w:rsidP="0075770D">
            <w:pPr>
              <w:spacing w:line="360" w:lineRule="auto"/>
              <w:rPr>
                <w:rFonts w:asciiTheme="minorBidi" w:hAnsiTheme="minorBidi"/>
              </w:rPr>
            </w:pPr>
            <w:r w:rsidRPr="0075770D">
              <w:rPr>
                <w:rFonts w:asciiTheme="minorBidi" w:hAnsiTheme="minorBidi"/>
              </w:rPr>
              <w:t>Seni dan Kaedah Berfikir</w:t>
            </w:r>
          </w:p>
        </w:tc>
        <w:tc>
          <w:tcPr>
            <w:tcW w:w="1519" w:type="dxa"/>
            <w:vAlign w:val="center"/>
            <w:hideMark/>
          </w:tcPr>
          <w:p w14:paraId="122DFD50" w14:textId="77777777" w:rsidR="0075770D" w:rsidRPr="0075770D" w:rsidRDefault="0075770D" w:rsidP="0075770D">
            <w:pPr>
              <w:spacing w:line="360" w:lineRule="auto"/>
              <w:jc w:val="center"/>
              <w:rPr>
                <w:rFonts w:asciiTheme="minorBidi" w:hAnsiTheme="minorBidi"/>
              </w:rPr>
            </w:pPr>
            <w:r w:rsidRPr="0075770D">
              <w:rPr>
                <w:rFonts w:asciiTheme="minorBidi" w:hAnsiTheme="minorBidi"/>
              </w:rPr>
              <w:t>65.3</w:t>
            </w:r>
          </w:p>
        </w:tc>
        <w:tc>
          <w:tcPr>
            <w:tcW w:w="0" w:type="auto"/>
            <w:vAlign w:val="center"/>
            <w:hideMark/>
          </w:tcPr>
          <w:p w14:paraId="095B9AE4" w14:textId="77777777" w:rsidR="0075770D" w:rsidRPr="0075770D" w:rsidRDefault="0075770D" w:rsidP="0075770D">
            <w:pPr>
              <w:spacing w:line="360" w:lineRule="auto"/>
              <w:jc w:val="center"/>
              <w:rPr>
                <w:rFonts w:asciiTheme="minorBidi" w:hAnsiTheme="minorBidi"/>
              </w:rPr>
            </w:pPr>
            <w:r w:rsidRPr="0075770D">
              <w:rPr>
                <w:rFonts w:asciiTheme="minorBidi" w:hAnsiTheme="minorBidi"/>
              </w:rPr>
              <w:t>83.1</w:t>
            </w:r>
          </w:p>
        </w:tc>
        <w:tc>
          <w:tcPr>
            <w:tcW w:w="0" w:type="auto"/>
            <w:vAlign w:val="center"/>
            <w:hideMark/>
          </w:tcPr>
          <w:p w14:paraId="1A51D27B" w14:textId="77777777" w:rsidR="0075770D" w:rsidRPr="0075770D" w:rsidRDefault="0075770D" w:rsidP="0075770D">
            <w:pPr>
              <w:spacing w:line="360" w:lineRule="auto"/>
              <w:jc w:val="center"/>
              <w:rPr>
                <w:rFonts w:asciiTheme="minorBidi" w:hAnsiTheme="minorBidi"/>
              </w:rPr>
            </w:pPr>
            <w:r w:rsidRPr="0075770D">
              <w:rPr>
                <w:rFonts w:asciiTheme="minorBidi" w:hAnsiTheme="minorBidi"/>
              </w:rPr>
              <w:t>27.3</w:t>
            </w:r>
          </w:p>
        </w:tc>
        <w:tc>
          <w:tcPr>
            <w:tcW w:w="0" w:type="auto"/>
            <w:vAlign w:val="center"/>
            <w:hideMark/>
          </w:tcPr>
          <w:p w14:paraId="50046E42" w14:textId="77777777" w:rsidR="0075770D" w:rsidRPr="0075770D" w:rsidRDefault="0075770D" w:rsidP="0075770D">
            <w:pPr>
              <w:spacing w:line="360" w:lineRule="auto"/>
              <w:jc w:val="center"/>
              <w:rPr>
                <w:rFonts w:asciiTheme="minorBidi" w:hAnsiTheme="minorBidi"/>
              </w:rPr>
            </w:pPr>
            <w:r w:rsidRPr="0075770D">
              <w:rPr>
                <w:rFonts w:asciiTheme="minorBidi" w:hAnsiTheme="minorBidi"/>
              </w:rPr>
              <w:t>13.1</w:t>
            </w:r>
          </w:p>
        </w:tc>
        <w:tc>
          <w:tcPr>
            <w:tcW w:w="0" w:type="auto"/>
            <w:vAlign w:val="center"/>
            <w:hideMark/>
          </w:tcPr>
          <w:p w14:paraId="5506AEF2" w14:textId="77777777" w:rsidR="0075770D" w:rsidRPr="0075770D" w:rsidRDefault="0075770D" w:rsidP="0075770D">
            <w:pPr>
              <w:spacing w:line="360" w:lineRule="auto"/>
              <w:jc w:val="center"/>
              <w:rPr>
                <w:rFonts w:asciiTheme="minorBidi" w:hAnsiTheme="minorBidi"/>
              </w:rPr>
            </w:pPr>
            <w:r w:rsidRPr="0075770D">
              <w:rPr>
                <w:rFonts w:asciiTheme="minorBidi" w:hAnsiTheme="minorBidi"/>
              </w:rPr>
              <w:t>&lt;.001</w:t>
            </w:r>
          </w:p>
        </w:tc>
      </w:tr>
      <w:tr w:rsidR="0075770D" w:rsidRPr="0075770D" w14:paraId="320CDA02" w14:textId="77777777" w:rsidTr="0075770D">
        <w:tc>
          <w:tcPr>
            <w:tcW w:w="2405" w:type="dxa"/>
            <w:vAlign w:val="center"/>
            <w:hideMark/>
          </w:tcPr>
          <w:p w14:paraId="48E72614" w14:textId="77777777" w:rsidR="0075770D" w:rsidRPr="0075770D" w:rsidRDefault="0075770D" w:rsidP="0075770D">
            <w:pPr>
              <w:spacing w:line="360" w:lineRule="auto"/>
              <w:rPr>
                <w:rFonts w:asciiTheme="minorBidi" w:hAnsiTheme="minorBidi"/>
              </w:rPr>
            </w:pPr>
            <w:r w:rsidRPr="0075770D">
              <w:rPr>
                <w:rFonts w:asciiTheme="minorBidi" w:hAnsiTheme="minorBidi"/>
              </w:rPr>
              <w:t>Etika sebagai Isu Kefalsafahan</w:t>
            </w:r>
          </w:p>
        </w:tc>
        <w:tc>
          <w:tcPr>
            <w:tcW w:w="1519" w:type="dxa"/>
            <w:vAlign w:val="center"/>
            <w:hideMark/>
          </w:tcPr>
          <w:p w14:paraId="66ACA980" w14:textId="77777777" w:rsidR="0075770D" w:rsidRPr="0075770D" w:rsidRDefault="0075770D" w:rsidP="0075770D">
            <w:pPr>
              <w:spacing w:line="360" w:lineRule="auto"/>
              <w:jc w:val="center"/>
              <w:rPr>
                <w:rFonts w:asciiTheme="minorBidi" w:hAnsiTheme="minorBidi"/>
              </w:rPr>
            </w:pPr>
            <w:r w:rsidRPr="0075770D">
              <w:rPr>
                <w:rFonts w:asciiTheme="minorBidi" w:hAnsiTheme="minorBidi"/>
              </w:rPr>
              <w:t>63.2</w:t>
            </w:r>
          </w:p>
        </w:tc>
        <w:tc>
          <w:tcPr>
            <w:tcW w:w="0" w:type="auto"/>
            <w:vAlign w:val="center"/>
            <w:hideMark/>
          </w:tcPr>
          <w:p w14:paraId="08EF8458" w14:textId="77777777" w:rsidR="0075770D" w:rsidRPr="0075770D" w:rsidRDefault="0075770D" w:rsidP="0075770D">
            <w:pPr>
              <w:spacing w:line="360" w:lineRule="auto"/>
              <w:jc w:val="center"/>
              <w:rPr>
                <w:rFonts w:asciiTheme="minorBidi" w:hAnsiTheme="minorBidi"/>
              </w:rPr>
            </w:pPr>
            <w:r w:rsidRPr="0075770D">
              <w:rPr>
                <w:rFonts w:asciiTheme="minorBidi" w:hAnsiTheme="minorBidi"/>
              </w:rPr>
              <w:t>81.8</w:t>
            </w:r>
          </w:p>
        </w:tc>
        <w:tc>
          <w:tcPr>
            <w:tcW w:w="0" w:type="auto"/>
            <w:vAlign w:val="center"/>
            <w:hideMark/>
          </w:tcPr>
          <w:p w14:paraId="67B4EC92" w14:textId="77777777" w:rsidR="0075770D" w:rsidRPr="0075770D" w:rsidRDefault="0075770D" w:rsidP="0075770D">
            <w:pPr>
              <w:spacing w:line="360" w:lineRule="auto"/>
              <w:jc w:val="center"/>
              <w:rPr>
                <w:rFonts w:asciiTheme="minorBidi" w:hAnsiTheme="minorBidi"/>
              </w:rPr>
            </w:pPr>
            <w:r w:rsidRPr="0075770D">
              <w:rPr>
                <w:rFonts w:asciiTheme="minorBidi" w:hAnsiTheme="minorBidi"/>
              </w:rPr>
              <w:t>29.4</w:t>
            </w:r>
          </w:p>
        </w:tc>
        <w:tc>
          <w:tcPr>
            <w:tcW w:w="0" w:type="auto"/>
            <w:vAlign w:val="center"/>
            <w:hideMark/>
          </w:tcPr>
          <w:p w14:paraId="22E49D9E" w14:textId="77777777" w:rsidR="0075770D" w:rsidRPr="0075770D" w:rsidRDefault="0075770D" w:rsidP="0075770D">
            <w:pPr>
              <w:spacing w:line="360" w:lineRule="auto"/>
              <w:jc w:val="center"/>
              <w:rPr>
                <w:rFonts w:asciiTheme="minorBidi" w:hAnsiTheme="minorBidi"/>
              </w:rPr>
            </w:pPr>
            <w:r w:rsidRPr="0075770D">
              <w:rPr>
                <w:rFonts w:asciiTheme="minorBidi" w:hAnsiTheme="minorBidi"/>
              </w:rPr>
              <w:t>14.0</w:t>
            </w:r>
          </w:p>
        </w:tc>
        <w:tc>
          <w:tcPr>
            <w:tcW w:w="0" w:type="auto"/>
            <w:vAlign w:val="center"/>
            <w:hideMark/>
          </w:tcPr>
          <w:p w14:paraId="377F848D" w14:textId="77777777" w:rsidR="0075770D" w:rsidRPr="0075770D" w:rsidRDefault="0075770D" w:rsidP="0075770D">
            <w:pPr>
              <w:spacing w:line="360" w:lineRule="auto"/>
              <w:jc w:val="center"/>
              <w:rPr>
                <w:rFonts w:asciiTheme="minorBidi" w:hAnsiTheme="minorBidi"/>
              </w:rPr>
            </w:pPr>
            <w:r w:rsidRPr="0075770D">
              <w:rPr>
                <w:rFonts w:asciiTheme="minorBidi" w:hAnsiTheme="minorBidi"/>
              </w:rPr>
              <w:t>&lt;.001</w:t>
            </w:r>
          </w:p>
        </w:tc>
      </w:tr>
    </w:tbl>
    <w:p w14:paraId="17DC5737" w14:textId="77777777" w:rsidR="00374538" w:rsidRDefault="00374538" w:rsidP="00C862E2">
      <w:pPr>
        <w:spacing w:after="0" w:line="360" w:lineRule="auto"/>
        <w:jc w:val="both"/>
        <w:rPr>
          <w:rFonts w:asciiTheme="minorBidi" w:hAnsiTheme="minorBidi"/>
        </w:rPr>
      </w:pPr>
    </w:p>
    <w:p w14:paraId="62226DC3" w14:textId="78237D42" w:rsidR="00A3013A" w:rsidRPr="00C862E2" w:rsidRDefault="009F7ECF" w:rsidP="00C862E2">
      <w:pPr>
        <w:spacing w:after="0" w:line="360" w:lineRule="auto"/>
        <w:jc w:val="both"/>
        <w:rPr>
          <w:rFonts w:asciiTheme="minorBidi" w:hAnsiTheme="minorBidi"/>
          <w:b/>
          <w:bCs/>
        </w:rPr>
      </w:pPr>
      <w:r w:rsidRPr="009F7ECF">
        <w:rPr>
          <w:rFonts w:asciiTheme="minorBidi" w:hAnsiTheme="minorBidi"/>
          <w:b/>
          <w:bCs/>
        </w:rPr>
        <w:t>5.3</w:t>
      </w:r>
      <w:r w:rsidR="00C862E2" w:rsidRPr="00C862E2">
        <w:rPr>
          <w:rFonts w:asciiTheme="minorBidi" w:hAnsiTheme="minorBidi"/>
          <w:b/>
          <w:bCs/>
        </w:rPr>
        <w:t xml:space="preserve"> Impak </w:t>
      </w:r>
      <w:proofErr w:type="spellStart"/>
      <w:r w:rsidR="00C862E2" w:rsidRPr="006969C1">
        <w:rPr>
          <w:rFonts w:asciiTheme="minorBidi" w:hAnsiTheme="minorBidi"/>
          <w:b/>
          <w:bCs/>
          <w:i/>
          <w:iCs/>
        </w:rPr>
        <w:t>Chatbot</w:t>
      </w:r>
      <w:proofErr w:type="spellEnd"/>
      <w:r w:rsidR="00C862E2" w:rsidRPr="00C862E2">
        <w:rPr>
          <w:rFonts w:asciiTheme="minorBidi" w:hAnsiTheme="minorBidi"/>
          <w:b/>
          <w:bCs/>
        </w:rPr>
        <w:t xml:space="preserve"> </w:t>
      </w:r>
      <w:proofErr w:type="spellStart"/>
      <w:r w:rsidR="00C862E2" w:rsidRPr="00C862E2">
        <w:rPr>
          <w:rFonts w:asciiTheme="minorBidi" w:hAnsiTheme="minorBidi"/>
          <w:b/>
          <w:bCs/>
        </w:rPr>
        <w:t>Sophia</w:t>
      </w:r>
      <w:proofErr w:type="spellEnd"/>
      <w:r w:rsidR="00C862E2" w:rsidRPr="00C862E2">
        <w:rPr>
          <w:rFonts w:asciiTheme="minorBidi" w:hAnsiTheme="minorBidi"/>
          <w:b/>
          <w:bCs/>
        </w:rPr>
        <w:t xml:space="preserve"> AI terhadap pemikiran kritis pelajar</w:t>
      </w:r>
    </w:p>
    <w:p w14:paraId="22C76B87" w14:textId="4BFF86F2" w:rsidR="00721561" w:rsidRDefault="00721561" w:rsidP="00721561">
      <w:pPr>
        <w:spacing w:after="0" w:line="360" w:lineRule="auto"/>
        <w:jc w:val="both"/>
        <w:rPr>
          <w:rFonts w:asciiTheme="minorBidi" w:hAnsiTheme="minorBidi"/>
        </w:rPr>
      </w:pPr>
      <w:r w:rsidRPr="00721561">
        <w:rPr>
          <w:rFonts w:asciiTheme="minorBidi" w:hAnsiTheme="minorBidi"/>
        </w:rPr>
        <w:t xml:space="preserve">Dapatan kajian menunjukkan bahawa penggunaan </w:t>
      </w:r>
      <w:proofErr w:type="spellStart"/>
      <w:r w:rsidRPr="006969C1">
        <w:rPr>
          <w:rFonts w:asciiTheme="minorBidi" w:hAnsiTheme="minorBidi"/>
          <w:i/>
          <w:iCs/>
        </w:rPr>
        <w:t>Chatbot</w:t>
      </w:r>
      <w:proofErr w:type="spellEnd"/>
      <w:r w:rsidRPr="00721561">
        <w:rPr>
          <w:rFonts w:asciiTheme="minorBidi" w:hAnsiTheme="minorBidi"/>
        </w:rPr>
        <w:t xml:space="preserve"> </w:t>
      </w:r>
      <w:proofErr w:type="spellStart"/>
      <w:r w:rsidRPr="00721561">
        <w:rPr>
          <w:rFonts w:asciiTheme="minorBidi" w:hAnsiTheme="minorBidi"/>
        </w:rPr>
        <w:t>Sophia</w:t>
      </w:r>
      <w:proofErr w:type="spellEnd"/>
      <w:r w:rsidRPr="00721561">
        <w:rPr>
          <w:rFonts w:asciiTheme="minorBidi" w:hAnsiTheme="minorBidi"/>
        </w:rPr>
        <w:t xml:space="preserve"> AI memberi impak positif terhadap pembangunan pemikiran kritis pelajar dalam kursus </w:t>
      </w:r>
      <w:proofErr w:type="spellStart"/>
      <w:r w:rsidRPr="00721561">
        <w:rPr>
          <w:rFonts w:asciiTheme="minorBidi" w:hAnsiTheme="minorBidi"/>
        </w:rPr>
        <w:t>FIS</w:t>
      </w:r>
      <w:proofErr w:type="spellEnd"/>
      <w:r w:rsidRPr="00721561">
        <w:rPr>
          <w:rFonts w:asciiTheme="minorBidi" w:hAnsiTheme="minorBidi"/>
        </w:rPr>
        <w:t xml:space="preserve">. Kemahiran pemikiran kritis diukur menggunakan rubrik penilaian yang diadaptasi dari </w:t>
      </w:r>
      <w:proofErr w:type="spellStart"/>
      <w:r w:rsidRPr="00721561">
        <w:rPr>
          <w:rFonts w:asciiTheme="minorBidi" w:hAnsiTheme="minorBidi"/>
        </w:rPr>
        <w:t>Watson-Glaser</w:t>
      </w:r>
      <w:proofErr w:type="spellEnd"/>
      <w:r w:rsidRPr="00721561">
        <w:rPr>
          <w:rFonts w:asciiTheme="minorBidi" w:hAnsiTheme="minorBidi"/>
        </w:rPr>
        <w:t xml:space="preserve"> </w:t>
      </w:r>
      <w:proofErr w:type="spellStart"/>
      <w:r w:rsidRPr="00B41F39">
        <w:rPr>
          <w:rFonts w:asciiTheme="minorBidi" w:hAnsiTheme="minorBidi"/>
          <w:i/>
          <w:iCs/>
        </w:rPr>
        <w:t>Critical</w:t>
      </w:r>
      <w:proofErr w:type="spellEnd"/>
      <w:r w:rsidRPr="00B41F39">
        <w:rPr>
          <w:rFonts w:asciiTheme="minorBidi" w:hAnsiTheme="minorBidi"/>
          <w:i/>
          <w:iCs/>
        </w:rPr>
        <w:t xml:space="preserve"> </w:t>
      </w:r>
      <w:proofErr w:type="spellStart"/>
      <w:r w:rsidRPr="00B41F39">
        <w:rPr>
          <w:rFonts w:asciiTheme="minorBidi" w:hAnsiTheme="minorBidi"/>
          <w:i/>
          <w:iCs/>
        </w:rPr>
        <w:t>Thinking</w:t>
      </w:r>
      <w:proofErr w:type="spellEnd"/>
      <w:r w:rsidRPr="00B41F39">
        <w:rPr>
          <w:rFonts w:asciiTheme="minorBidi" w:hAnsiTheme="minorBidi"/>
          <w:i/>
          <w:iCs/>
        </w:rPr>
        <w:t xml:space="preserve"> </w:t>
      </w:r>
      <w:proofErr w:type="spellStart"/>
      <w:r w:rsidRPr="00B41F39">
        <w:rPr>
          <w:rFonts w:asciiTheme="minorBidi" w:hAnsiTheme="minorBidi"/>
          <w:i/>
          <w:iCs/>
        </w:rPr>
        <w:t>Appraisal</w:t>
      </w:r>
      <w:proofErr w:type="spellEnd"/>
      <w:r w:rsidRPr="00721561">
        <w:rPr>
          <w:rFonts w:asciiTheme="minorBidi" w:hAnsiTheme="minorBidi"/>
        </w:rPr>
        <w:t xml:space="preserve">, fokus pada lima aspek utama: analisis, sintesis, penilaian, penyelesaian masalah, dan pembinaan argumen logik. Analisis statistik menunjukkan peningkatan yang signifikan dalam semua aspek pemikiran kritis yang diukur. Ujian-t berpasangan mendedahkan perbezaan yang signifikan antara skor sebelum dan selepas untuk setiap aspek (p &lt; .001 untuk semua perbandingan). Peningkatan tertinggi dicatatkan dalam kemahiran sintesis (30.0%, t(295) = 18.5, p &lt; .001), diikuti oleh penyelesaian masalah (29.0%, t(295) = 17.8, p &lt; .001). </w:t>
      </w:r>
      <w:proofErr w:type="spellStart"/>
      <w:r w:rsidRPr="006969C1">
        <w:rPr>
          <w:rFonts w:asciiTheme="minorBidi" w:hAnsiTheme="minorBidi"/>
          <w:i/>
          <w:iCs/>
        </w:rPr>
        <w:t>Chatbot</w:t>
      </w:r>
      <w:proofErr w:type="spellEnd"/>
      <w:r w:rsidRPr="00721561">
        <w:rPr>
          <w:rFonts w:asciiTheme="minorBidi" w:hAnsiTheme="minorBidi"/>
        </w:rPr>
        <w:t xml:space="preserve"> </w:t>
      </w:r>
      <w:proofErr w:type="spellStart"/>
      <w:r w:rsidRPr="00721561">
        <w:rPr>
          <w:rFonts w:asciiTheme="minorBidi" w:hAnsiTheme="minorBidi"/>
        </w:rPr>
        <w:t>Sophia</w:t>
      </w:r>
      <w:proofErr w:type="spellEnd"/>
      <w:r w:rsidRPr="00721561">
        <w:rPr>
          <w:rFonts w:asciiTheme="minorBidi" w:hAnsiTheme="minorBidi"/>
        </w:rPr>
        <w:t xml:space="preserve"> AI menyokong pembangunan pemikiran kritis melalui beberapa mekanisme, termasuk penyediaan soalan-soalan </w:t>
      </w:r>
      <w:proofErr w:type="spellStart"/>
      <w:r w:rsidRPr="00B41F39">
        <w:rPr>
          <w:rFonts w:asciiTheme="minorBidi" w:hAnsiTheme="minorBidi"/>
          <w:i/>
          <w:iCs/>
        </w:rPr>
        <w:t>probing</w:t>
      </w:r>
      <w:proofErr w:type="spellEnd"/>
      <w:r w:rsidRPr="00721561">
        <w:rPr>
          <w:rFonts w:asciiTheme="minorBidi" w:hAnsiTheme="minorBidi"/>
        </w:rPr>
        <w:t xml:space="preserve">, galakan untuk </w:t>
      </w:r>
      <w:r w:rsidR="00B41F39">
        <w:rPr>
          <w:rFonts w:asciiTheme="minorBidi" w:hAnsiTheme="minorBidi"/>
        </w:rPr>
        <w:t xml:space="preserve">memberikan </w:t>
      </w:r>
      <w:r w:rsidR="00B41F39">
        <w:rPr>
          <w:rFonts w:asciiTheme="minorBidi" w:hAnsiTheme="minorBidi"/>
        </w:rPr>
        <w:lastRenderedPageBreak/>
        <w:t>justifikasi</w:t>
      </w:r>
      <w:r w:rsidRPr="00721561">
        <w:rPr>
          <w:rFonts w:asciiTheme="minorBidi" w:hAnsiTheme="minorBidi"/>
        </w:rPr>
        <w:t xml:space="preserve"> pendapat, dan penyediaan senario hipotetikal. Data kualitatif menyokong dapatan ini, dengan pelajar melaporkan peningkatan dalam pemikiran mendalam dan pembinaan hujah yang kukuh. Walau bagaimanapun, perlu diakui bahawa pengukuran pemikiran kritis adalah kompleks dan mungkin dipengaruhi oleh faktor-faktor lain selain penggunaan </w:t>
      </w:r>
      <w:proofErr w:type="spellStart"/>
      <w:r w:rsidRPr="006969C1">
        <w:rPr>
          <w:rFonts w:asciiTheme="minorBidi" w:hAnsiTheme="minorBidi"/>
          <w:i/>
          <w:iCs/>
        </w:rPr>
        <w:t>chatbot</w:t>
      </w:r>
      <w:proofErr w:type="spellEnd"/>
      <w:r w:rsidRPr="00721561">
        <w:rPr>
          <w:rFonts w:asciiTheme="minorBidi" w:hAnsiTheme="minorBidi"/>
        </w:rPr>
        <w:t>. Jadual 3 menunjukkan ringkasan impak terhadap kemahiran pemikiran kritis.</w:t>
      </w:r>
    </w:p>
    <w:p w14:paraId="19E7EA65" w14:textId="77777777" w:rsidR="000373F2" w:rsidRPr="00721561" w:rsidRDefault="000373F2" w:rsidP="00721561">
      <w:pPr>
        <w:spacing w:after="0" w:line="360" w:lineRule="auto"/>
        <w:jc w:val="both"/>
        <w:rPr>
          <w:rFonts w:asciiTheme="minorBidi" w:hAnsiTheme="minorBidi"/>
        </w:rPr>
      </w:pPr>
    </w:p>
    <w:p w14:paraId="5774DB3B" w14:textId="77777777" w:rsidR="00721561" w:rsidRPr="00721561" w:rsidRDefault="00721561" w:rsidP="00721561">
      <w:pPr>
        <w:spacing w:after="0" w:line="360" w:lineRule="auto"/>
        <w:jc w:val="center"/>
        <w:rPr>
          <w:rFonts w:asciiTheme="minorBidi" w:hAnsiTheme="minorBidi"/>
        </w:rPr>
      </w:pPr>
      <w:r w:rsidRPr="00721561">
        <w:rPr>
          <w:rFonts w:asciiTheme="minorBidi" w:hAnsiTheme="minorBidi"/>
        </w:rPr>
        <w:t xml:space="preserve">Jadual 3: </w:t>
      </w:r>
      <w:r w:rsidRPr="00721561">
        <w:rPr>
          <w:rFonts w:asciiTheme="minorBidi" w:hAnsiTheme="minorBidi"/>
          <w:i/>
          <w:iCs/>
        </w:rPr>
        <w:t>Impak terhadap Kemahiran Pemikiran Kritis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8"/>
        <w:gridCol w:w="1819"/>
        <w:gridCol w:w="1734"/>
        <w:gridCol w:w="1738"/>
        <w:gridCol w:w="793"/>
        <w:gridCol w:w="834"/>
      </w:tblGrid>
      <w:tr w:rsidR="00721561" w:rsidRPr="00721561" w14:paraId="4CF20172" w14:textId="77777777" w:rsidTr="00721561">
        <w:tc>
          <w:tcPr>
            <w:tcW w:w="0" w:type="auto"/>
            <w:tcBorders>
              <w:top w:val="single" w:sz="4" w:space="0" w:color="auto"/>
              <w:bottom w:val="single" w:sz="4" w:space="0" w:color="auto"/>
            </w:tcBorders>
            <w:vAlign w:val="center"/>
            <w:hideMark/>
          </w:tcPr>
          <w:p w14:paraId="390B4153" w14:textId="77777777" w:rsidR="00721561" w:rsidRPr="00721561" w:rsidRDefault="00721561" w:rsidP="00721561">
            <w:pPr>
              <w:spacing w:line="360" w:lineRule="auto"/>
              <w:jc w:val="center"/>
              <w:rPr>
                <w:rFonts w:asciiTheme="minorBidi" w:hAnsiTheme="minorBidi"/>
                <w:b/>
                <w:bCs/>
              </w:rPr>
            </w:pPr>
            <w:r w:rsidRPr="00721561">
              <w:rPr>
                <w:rFonts w:asciiTheme="minorBidi" w:hAnsiTheme="minorBidi"/>
                <w:b/>
                <w:bCs/>
              </w:rPr>
              <w:t>Aspek Pemikiran Kritis</w:t>
            </w:r>
          </w:p>
        </w:tc>
        <w:tc>
          <w:tcPr>
            <w:tcW w:w="0" w:type="auto"/>
            <w:tcBorders>
              <w:top w:val="single" w:sz="4" w:space="0" w:color="auto"/>
              <w:bottom w:val="single" w:sz="4" w:space="0" w:color="auto"/>
            </w:tcBorders>
            <w:vAlign w:val="center"/>
            <w:hideMark/>
          </w:tcPr>
          <w:p w14:paraId="7FD5CD4A" w14:textId="77777777" w:rsidR="00721561" w:rsidRPr="00721561" w:rsidRDefault="00721561" w:rsidP="00721561">
            <w:pPr>
              <w:spacing w:line="360" w:lineRule="auto"/>
              <w:jc w:val="center"/>
              <w:rPr>
                <w:rFonts w:asciiTheme="minorBidi" w:hAnsiTheme="minorBidi"/>
                <w:b/>
                <w:bCs/>
              </w:rPr>
            </w:pPr>
            <w:r w:rsidRPr="00721561">
              <w:rPr>
                <w:rFonts w:asciiTheme="minorBidi" w:hAnsiTheme="minorBidi"/>
                <w:b/>
                <w:bCs/>
              </w:rPr>
              <w:t>Skor Purata Sebelum</w:t>
            </w:r>
          </w:p>
        </w:tc>
        <w:tc>
          <w:tcPr>
            <w:tcW w:w="0" w:type="auto"/>
            <w:tcBorders>
              <w:top w:val="single" w:sz="4" w:space="0" w:color="auto"/>
              <w:bottom w:val="single" w:sz="4" w:space="0" w:color="auto"/>
            </w:tcBorders>
            <w:vAlign w:val="center"/>
            <w:hideMark/>
          </w:tcPr>
          <w:p w14:paraId="48317C4E" w14:textId="77777777" w:rsidR="00721561" w:rsidRPr="00721561" w:rsidRDefault="00721561" w:rsidP="00721561">
            <w:pPr>
              <w:spacing w:line="360" w:lineRule="auto"/>
              <w:jc w:val="center"/>
              <w:rPr>
                <w:rFonts w:asciiTheme="minorBidi" w:hAnsiTheme="minorBidi"/>
                <w:b/>
                <w:bCs/>
              </w:rPr>
            </w:pPr>
            <w:r w:rsidRPr="00721561">
              <w:rPr>
                <w:rFonts w:asciiTheme="minorBidi" w:hAnsiTheme="minorBidi"/>
                <w:b/>
                <w:bCs/>
              </w:rPr>
              <w:t>Skor Purata Selepas</w:t>
            </w:r>
          </w:p>
        </w:tc>
        <w:tc>
          <w:tcPr>
            <w:tcW w:w="0" w:type="auto"/>
            <w:tcBorders>
              <w:top w:val="single" w:sz="4" w:space="0" w:color="auto"/>
              <w:bottom w:val="single" w:sz="4" w:space="0" w:color="auto"/>
            </w:tcBorders>
            <w:vAlign w:val="center"/>
            <w:hideMark/>
          </w:tcPr>
          <w:p w14:paraId="2D7A8FE2" w14:textId="77777777" w:rsidR="00721561" w:rsidRPr="00721561" w:rsidRDefault="00721561" w:rsidP="00721561">
            <w:pPr>
              <w:spacing w:line="360" w:lineRule="auto"/>
              <w:jc w:val="center"/>
              <w:rPr>
                <w:rFonts w:asciiTheme="minorBidi" w:hAnsiTheme="minorBidi"/>
                <w:b/>
                <w:bCs/>
              </w:rPr>
            </w:pPr>
            <w:r w:rsidRPr="00721561">
              <w:rPr>
                <w:rFonts w:asciiTheme="minorBidi" w:hAnsiTheme="minorBidi"/>
                <w:b/>
                <w:bCs/>
              </w:rPr>
              <w:t>Peningkatan (%)</w:t>
            </w:r>
          </w:p>
        </w:tc>
        <w:tc>
          <w:tcPr>
            <w:tcW w:w="0" w:type="auto"/>
            <w:tcBorders>
              <w:top w:val="single" w:sz="4" w:space="0" w:color="auto"/>
              <w:bottom w:val="single" w:sz="4" w:space="0" w:color="auto"/>
            </w:tcBorders>
            <w:vAlign w:val="center"/>
            <w:hideMark/>
          </w:tcPr>
          <w:p w14:paraId="51EE98E2" w14:textId="77777777" w:rsidR="00721561" w:rsidRPr="00721561" w:rsidRDefault="00721561" w:rsidP="00721561">
            <w:pPr>
              <w:spacing w:line="360" w:lineRule="auto"/>
              <w:jc w:val="center"/>
              <w:rPr>
                <w:rFonts w:asciiTheme="minorBidi" w:hAnsiTheme="minorBidi"/>
                <w:b/>
                <w:bCs/>
              </w:rPr>
            </w:pPr>
            <w:r w:rsidRPr="00721561">
              <w:rPr>
                <w:rFonts w:asciiTheme="minorBidi" w:hAnsiTheme="minorBidi"/>
                <w:b/>
                <w:bCs/>
              </w:rPr>
              <w:t>Nilai-t</w:t>
            </w:r>
          </w:p>
        </w:tc>
        <w:tc>
          <w:tcPr>
            <w:tcW w:w="0" w:type="auto"/>
            <w:tcBorders>
              <w:top w:val="single" w:sz="4" w:space="0" w:color="auto"/>
              <w:bottom w:val="single" w:sz="4" w:space="0" w:color="auto"/>
            </w:tcBorders>
            <w:vAlign w:val="center"/>
            <w:hideMark/>
          </w:tcPr>
          <w:p w14:paraId="496BF064" w14:textId="77777777" w:rsidR="00721561" w:rsidRPr="00721561" w:rsidRDefault="00721561" w:rsidP="00721561">
            <w:pPr>
              <w:spacing w:line="360" w:lineRule="auto"/>
              <w:jc w:val="center"/>
              <w:rPr>
                <w:rFonts w:asciiTheme="minorBidi" w:hAnsiTheme="minorBidi"/>
                <w:b/>
                <w:bCs/>
              </w:rPr>
            </w:pPr>
            <w:r w:rsidRPr="00721561">
              <w:rPr>
                <w:rFonts w:asciiTheme="minorBidi" w:hAnsiTheme="minorBidi"/>
                <w:b/>
                <w:bCs/>
              </w:rPr>
              <w:t>Nilai-p</w:t>
            </w:r>
          </w:p>
        </w:tc>
      </w:tr>
      <w:tr w:rsidR="00721561" w:rsidRPr="00721561" w14:paraId="66981483" w14:textId="77777777" w:rsidTr="00721561">
        <w:tc>
          <w:tcPr>
            <w:tcW w:w="0" w:type="auto"/>
            <w:tcBorders>
              <w:top w:val="single" w:sz="4" w:space="0" w:color="auto"/>
            </w:tcBorders>
            <w:vAlign w:val="center"/>
            <w:hideMark/>
          </w:tcPr>
          <w:p w14:paraId="7B2E5970" w14:textId="77777777" w:rsidR="00721561" w:rsidRPr="00721561" w:rsidRDefault="00721561" w:rsidP="00721561">
            <w:pPr>
              <w:spacing w:line="360" w:lineRule="auto"/>
              <w:jc w:val="center"/>
              <w:rPr>
                <w:rFonts w:asciiTheme="minorBidi" w:hAnsiTheme="minorBidi"/>
              </w:rPr>
            </w:pPr>
            <w:r w:rsidRPr="00721561">
              <w:rPr>
                <w:rFonts w:asciiTheme="minorBidi" w:hAnsiTheme="minorBidi"/>
              </w:rPr>
              <w:t>Analisis</w:t>
            </w:r>
          </w:p>
        </w:tc>
        <w:tc>
          <w:tcPr>
            <w:tcW w:w="0" w:type="auto"/>
            <w:tcBorders>
              <w:top w:val="single" w:sz="4" w:space="0" w:color="auto"/>
            </w:tcBorders>
            <w:vAlign w:val="center"/>
            <w:hideMark/>
          </w:tcPr>
          <w:p w14:paraId="3C2A1486" w14:textId="77777777" w:rsidR="00721561" w:rsidRPr="00721561" w:rsidRDefault="00721561" w:rsidP="00721561">
            <w:pPr>
              <w:spacing w:line="360" w:lineRule="auto"/>
              <w:jc w:val="center"/>
              <w:rPr>
                <w:rFonts w:asciiTheme="minorBidi" w:hAnsiTheme="minorBidi"/>
              </w:rPr>
            </w:pPr>
            <w:r w:rsidRPr="00721561">
              <w:rPr>
                <w:rFonts w:asciiTheme="minorBidi" w:hAnsiTheme="minorBidi"/>
              </w:rPr>
              <w:t>3.2</w:t>
            </w:r>
          </w:p>
        </w:tc>
        <w:tc>
          <w:tcPr>
            <w:tcW w:w="0" w:type="auto"/>
            <w:tcBorders>
              <w:top w:val="single" w:sz="4" w:space="0" w:color="auto"/>
            </w:tcBorders>
            <w:vAlign w:val="center"/>
            <w:hideMark/>
          </w:tcPr>
          <w:p w14:paraId="356235D1" w14:textId="77777777" w:rsidR="00721561" w:rsidRPr="00721561" w:rsidRDefault="00721561" w:rsidP="00721561">
            <w:pPr>
              <w:spacing w:line="360" w:lineRule="auto"/>
              <w:jc w:val="center"/>
              <w:rPr>
                <w:rFonts w:asciiTheme="minorBidi" w:hAnsiTheme="minorBidi"/>
              </w:rPr>
            </w:pPr>
            <w:r w:rsidRPr="00721561">
              <w:rPr>
                <w:rFonts w:asciiTheme="minorBidi" w:hAnsiTheme="minorBidi"/>
              </w:rPr>
              <w:t>4.1</w:t>
            </w:r>
          </w:p>
        </w:tc>
        <w:tc>
          <w:tcPr>
            <w:tcW w:w="0" w:type="auto"/>
            <w:tcBorders>
              <w:top w:val="single" w:sz="4" w:space="0" w:color="auto"/>
            </w:tcBorders>
            <w:vAlign w:val="center"/>
            <w:hideMark/>
          </w:tcPr>
          <w:p w14:paraId="13B7644D" w14:textId="77777777" w:rsidR="00721561" w:rsidRPr="00721561" w:rsidRDefault="00721561" w:rsidP="00721561">
            <w:pPr>
              <w:spacing w:line="360" w:lineRule="auto"/>
              <w:jc w:val="center"/>
              <w:rPr>
                <w:rFonts w:asciiTheme="minorBidi" w:hAnsiTheme="minorBidi"/>
              </w:rPr>
            </w:pPr>
            <w:r w:rsidRPr="00721561">
              <w:rPr>
                <w:rFonts w:asciiTheme="minorBidi" w:hAnsiTheme="minorBidi"/>
              </w:rPr>
              <w:t>28.1</w:t>
            </w:r>
          </w:p>
        </w:tc>
        <w:tc>
          <w:tcPr>
            <w:tcW w:w="0" w:type="auto"/>
            <w:tcBorders>
              <w:top w:val="single" w:sz="4" w:space="0" w:color="auto"/>
            </w:tcBorders>
            <w:vAlign w:val="center"/>
            <w:hideMark/>
          </w:tcPr>
          <w:p w14:paraId="7D8F9B7C" w14:textId="77777777" w:rsidR="00721561" w:rsidRPr="00721561" w:rsidRDefault="00721561" w:rsidP="00721561">
            <w:pPr>
              <w:spacing w:line="360" w:lineRule="auto"/>
              <w:jc w:val="center"/>
              <w:rPr>
                <w:rFonts w:asciiTheme="minorBidi" w:hAnsiTheme="minorBidi"/>
              </w:rPr>
            </w:pPr>
            <w:r w:rsidRPr="00721561">
              <w:rPr>
                <w:rFonts w:asciiTheme="minorBidi" w:hAnsiTheme="minorBidi"/>
              </w:rPr>
              <w:t>17.3</w:t>
            </w:r>
          </w:p>
        </w:tc>
        <w:tc>
          <w:tcPr>
            <w:tcW w:w="0" w:type="auto"/>
            <w:tcBorders>
              <w:top w:val="single" w:sz="4" w:space="0" w:color="auto"/>
            </w:tcBorders>
            <w:vAlign w:val="center"/>
            <w:hideMark/>
          </w:tcPr>
          <w:p w14:paraId="094CE920" w14:textId="77777777" w:rsidR="00721561" w:rsidRPr="00721561" w:rsidRDefault="00721561" w:rsidP="00721561">
            <w:pPr>
              <w:spacing w:line="360" w:lineRule="auto"/>
              <w:jc w:val="center"/>
              <w:rPr>
                <w:rFonts w:asciiTheme="minorBidi" w:hAnsiTheme="minorBidi"/>
              </w:rPr>
            </w:pPr>
            <w:r w:rsidRPr="00721561">
              <w:rPr>
                <w:rFonts w:asciiTheme="minorBidi" w:hAnsiTheme="minorBidi"/>
              </w:rPr>
              <w:t>&lt;.001</w:t>
            </w:r>
          </w:p>
        </w:tc>
      </w:tr>
      <w:tr w:rsidR="00721561" w:rsidRPr="00721561" w14:paraId="787380E6" w14:textId="77777777" w:rsidTr="00721561">
        <w:tc>
          <w:tcPr>
            <w:tcW w:w="0" w:type="auto"/>
            <w:vAlign w:val="center"/>
            <w:hideMark/>
          </w:tcPr>
          <w:p w14:paraId="7357E604" w14:textId="77777777" w:rsidR="00721561" w:rsidRPr="00721561" w:rsidRDefault="00721561" w:rsidP="00721561">
            <w:pPr>
              <w:spacing w:line="360" w:lineRule="auto"/>
              <w:jc w:val="center"/>
              <w:rPr>
                <w:rFonts w:asciiTheme="minorBidi" w:hAnsiTheme="minorBidi"/>
              </w:rPr>
            </w:pPr>
            <w:r w:rsidRPr="00721561">
              <w:rPr>
                <w:rFonts w:asciiTheme="minorBidi" w:hAnsiTheme="minorBidi"/>
              </w:rPr>
              <w:t>Sintesis</w:t>
            </w:r>
          </w:p>
        </w:tc>
        <w:tc>
          <w:tcPr>
            <w:tcW w:w="0" w:type="auto"/>
            <w:vAlign w:val="center"/>
            <w:hideMark/>
          </w:tcPr>
          <w:p w14:paraId="0E200E09" w14:textId="77777777" w:rsidR="00721561" w:rsidRPr="00721561" w:rsidRDefault="00721561" w:rsidP="00721561">
            <w:pPr>
              <w:spacing w:line="360" w:lineRule="auto"/>
              <w:jc w:val="center"/>
              <w:rPr>
                <w:rFonts w:asciiTheme="minorBidi" w:hAnsiTheme="minorBidi"/>
              </w:rPr>
            </w:pPr>
            <w:r w:rsidRPr="00721561">
              <w:rPr>
                <w:rFonts w:asciiTheme="minorBidi" w:hAnsiTheme="minorBidi"/>
              </w:rPr>
              <w:t>3.0</w:t>
            </w:r>
          </w:p>
        </w:tc>
        <w:tc>
          <w:tcPr>
            <w:tcW w:w="0" w:type="auto"/>
            <w:vAlign w:val="center"/>
            <w:hideMark/>
          </w:tcPr>
          <w:p w14:paraId="7EC71601" w14:textId="77777777" w:rsidR="00721561" w:rsidRPr="00721561" w:rsidRDefault="00721561" w:rsidP="00721561">
            <w:pPr>
              <w:spacing w:line="360" w:lineRule="auto"/>
              <w:jc w:val="center"/>
              <w:rPr>
                <w:rFonts w:asciiTheme="minorBidi" w:hAnsiTheme="minorBidi"/>
              </w:rPr>
            </w:pPr>
            <w:r w:rsidRPr="00721561">
              <w:rPr>
                <w:rFonts w:asciiTheme="minorBidi" w:hAnsiTheme="minorBidi"/>
              </w:rPr>
              <w:t>3.9</w:t>
            </w:r>
          </w:p>
        </w:tc>
        <w:tc>
          <w:tcPr>
            <w:tcW w:w="0" w:type="auto"/>
            <w:vAlign w:val="center"/>
            <w:hideMark/>
          </w:tcPr>
          <w:p w14:paraId="36A4210B" w14:textId="77777777" w:rsidR="00721561" w:rsidRPr="00721561" w:rsidRDefault="00721561" w:rsidP="00721561">
            <w:pPr>
              <w:spacing w:line="360" w:lineRule="auto"/>
              <w:jc w:val="center"/>
              <w:rPr>
                <w:rFonts w:asciiTheme="minorBidi" w:hAnsiTheme="minorBidi"/>
              </w:rPr>
            </w:pPr>
            <w:r w:rsidRPr="00721561">
              <w:rPr>
                <w:rFonts w:asciiTheme="minorBidi" w:hAnsiTheme="minorBidi"/>
              </w:rPr>
              <w:t>30.0</w:t>
            </w:r>
          </w:p>
        </w:tc>
        <w:tc>
          <w:tcPr>
            <w:tcW w:w="0" w:type="auto"/>
            <w:vAlign w:val="center"/>
            <w:hideMark/>
          </w:tcPr>
          <w:p w14:paraId="5194866D" w14:textId="77777777" w:rsidR="00721561" w:rsidRPr="00721561" w:rsidRDefault="00721561" w:rsidP="00721561">
            <w:pPr>
              <w:spacing w:line="360" w:lineRule="auto"/>
              <w:jc w:val="center"/>
              <w:rPr>
                <w:rFonts w:asciiTheme="minorBidi" w:hAnsiTheme="minorBidi"/>
              </w:rPr>
            </w:pPr>
            <w:r w:rsidRPr="00721561">
              <w:rPr>
                <w:rFonts w:asciiTheme="minorBidi" w:hAnsiTheme="minorBidi"/>
              </w:rPr>
              <w:t>18.5</w:t>
            </w:r>
          </w:p>
        </w:tc>
        <w:tc>
          <w:tcPr>
            <w:tcW w:w="0" w:type="auto"/>
            <w:vAlign w:val="center"/>
            <w:hideMark/>
          </w:tcPr>
          <w:p w14:paraId="49F5DEDC" w14:textId="77777777" w:rsidR="00721561" w:rsidRPr="00721561" w:rsidRDefault="00721561" w:rsidP="00721561">
            <w:pPr>
              <w:spacing w:line="360" w:lineRule="auto"/>
              <w:jc w:val="center"/>
              <w:rPr>
                <w:rFonts w:asciiTheme="minorBidi" w:hAnsiTheme="minorBidi"/>
              </w:rPr>
            </w:pPr>
            <w:r w:rsidRPr="00721561">
              <w:rPr>
                <w:rFonts w:asciiTheme="minorBidi" w:hAnsiTheme="minorBidi"/>
              </w:rPr>
              <w:t>&lt;.001</w:t>
            </w:r>
          </w:p>
        </w:tc>
      </w:tr>
      <w:tr w:rsidR="00721561" w:rsidRPr="00721561" w14:paraId="33DAC445" w14:textId="77777777" w:rsidTr="00721561">
        <w:tc>
          <w:tcPr>
            <w:tcW w:w="0" w:type="auto"/>
            <w:vAlign w:val="center"/>
            <w:hideMark/>
          </w:tcPr>
          <w:p w14:paraId="0224F5BD" w14:textId="77777777" w:rsidR="00721561" w:rsidRPr="00721561" w:rsidRDefault="00721561" w:rsidP="00721561">
            <w:pPr>
              <w:spacing w:line="360" w:lineRule="auto"/>
              <w:jc w:val="center"/>
              <w:rPr>
                <w:rFonts w:asciiTheme="minorBidi" w:hAnsiTheme="minorBidi"/>
              </w:rPr>
            </w:pPr>
            <w:r w:rsidRPr="00721561">
              <w:rPr>
                <w:rFonts w:asciiTheme="minorBidi" w:hAnsiTheme="minorBidi"/>
              </w:rPr>
              <w:t>Penilaian</w:t>
            </w:r>
          </w:p>
        </w:tc>
        <w:tc>
          <w:tcPr>
            <w:tcW w:w="0" w:type="auto"/>
            <w:vAlign w:val="center"/>
            <w:hideMark/>
          </w:tcPr>
          <w:p w14:paraId="5EF402A3" w14:textId="77777777" w:rsidR="00721561" w:rsidRPr="00721561" w:rsidRDefault="00721561" w:rsidP="00721561">
            <w:pPr>
              <w:spacing w:line="360" w:lineRule="auto"/>
              <w:jc w:val="center"/>
              <w:rPr>
                <w:rFonts w:asciiTheme="minorBidi" w:hAnsiTheme="minorBidi"/>
              </w:rPr>
            </w:pPr>
            <w:r w:rsidRPr="00721561">
              <w:rPr>
                <w:rFonts w:asciiTheme="minorBidi" w:hAnsiTheme="minorBidi"/>
              </w:rPr>
              <w:t>3.3</w:t>
            </w:r>
          </w:p>
        </w:tc>
        <w:tc>
          <w:tcPr>
            <w:tcW w:w="0" w:type="auto"/>
            <w:vAlign w:val="center"/>
            <w:hideMark/>
          </w:tcPr>
          <w:p w14:paraId="52162326" w14:textId="77777777" w:rsidR="00721561" w:rsidRPr="00721561" w:rsidRDefault="00721561" w:rsidP="00721561">
            <w:pPr>
              <w:spacing w:line="360" w:lineRule="auto"/>
              <w:jc w:val="center"/>
              <w:rPr>
                <w:rFonts w:asciiTheme="minorBidi" w:hAnsiTheme="minorBidi"/>
              </w:rPr>
            </w:pPr>
            <w:r w:rsidRPr="00721561">
              <w:rPr>
                <w:rFonts w:asciiTheme="minorBidi" w:hAnsiTheme="minorBidi"/>
              </w:rPr>
              <w:t>4.2</w:t>
            </w:r>
          </w:p>
        </w:tc>
        <w:tc>
          <w:tcPr>
            <w:tcW w:w="0" w:type="auto"/>
            <w:vAlign w:val="center"/>
            <w:hideMark/>
          </w:tcPr>
          <w:p w14:paraId="364F43EB" w14:textId="77777777" w:rsidR="00721561" w:rsidRPr="00721561" w:rsidRDefault="00721561" w:rsidP="00721561">
            <w:pPr>
              <w:spacing w:line="360" w:lineRule="auto"/>
              <w:jc w:val="center"/>
              <w:rPr>
                <w:rFonts w:asciiTheme="minorBidi" w:hAnsiTheme="minorBidi"/>
              </w:rPr>
            </w:pPr>
            <w:r w:rsidRPr="00721561">
              <w:rPr>
                <w:rFonts w:asciiTheme="minorBidi" w:hAnsiTheme="minorBidi"/>
              </w:rPr>
              <w:t>27.3</w:t>
            </w:r>
          </w:p>
        </w:tc>
        <w:tc>
          <w:tcPr>
            <w:tcW w:w="0" w:type="auto"/>
            <w:vAlign w:val="center"/>
            <w:hideMark/>
          </w:tcPr>
          <w:p w14:paraId="19ED636B" w14:textId="77777777" w:rsidR="00721561" w:rsidRPr="00721561" w:rsidRDefault="00721561" w:rsidP="00721561">
            <w:pPr>
              <w:spacing w:line="360" w:lineRule="auto"/>
              <w:jc w:val="center"/>
              <w:rPr>
                <w:rFonts w:asciiTheme="minorBidi" w:hAnsiTheme="minorBidi"/>
              </w:rPr>
            </w:pPr>
            <w:r w:rsidRPr="00721561">
              <w:rPr>
                <w:rFonts w:asciiTheme="minorBidi" w:hAnsiTheme="minorBidi"/>
              </w:rPr>
              <w:t>16.8</w:t>
            </w:r>
          </w:p>
        </w:tc>
        <w:tc>
          <w:tcPr>
            <w:tcW w:w="0" w:type="auto"/>
            <w:vAlign w:val="center"/>
            <w:hideMark/>
          </w:tcPr>
          <w:p w14:paraId="430BB991" w14:textId="77777777" w:rsidR="00721561" w:rsidRPr="00721561" w:rsidRDefault="00721561" w:rsidP="00721561">
            <w:pPr>
              <w:spacing w:line="360" w:lineRule="auto"/>
              <w:jc w:val="center"/>
              <w:rPr>
                <w:rFonts w:asciiTheme="minorBidi" w:hAnsiTheme="minorBidi"/>
              </w:rPr>
            </w:pPr>
            <w:r w:rsidRPr="00721561">
              <w:rPr>
                <w:rFonts w:asciiTheme="minorBidi" w:hAnsiTheme="minorBidi"/>
              </w:rPr>
              <w:t>&lt;.001</w:t>
            </w:r>
          </w:p>
        </w:tc>
      </w:tr>
      <w:tr w:rsidR="00721561" w:rsidRPr="00721561" w14:paraId="7EC9289D" w14:textId="77777777" w:rsidTr="00721561">
        <w:tc>
          <w:tcPr>
            <w:tcW w:w="0" w:type="auto"/>
            <w:vAlign w:val="center"/>
            <w:hideMark/>
          </w:tcPr>
          <w:p w14:paraId="6AA867AD" w14:textId="77777777" w:rsidR="00721561" w:rsidRPr="00721561" w:rsidRDefault="00721561" w:rsidP="00721561">
            <w:pPr>
              <w:spacing w:line="360" w:lineRule="auto"/>
              <w:jc w:val="center"/>
              <w:rPr>
                <w:rFonts w:asciiTheme="minorBidi" w:hAnsiTheme="minorBidi"/>
              </w:rPr>
            </w:pPr>
            <w:r w:rsidRPr="00721561">
              <w:rPr>
                <w:rFonts w:asciiTheme="minorBidi" w:hAnsiTheme="minorBidi"/>
              </w:rPr>
              <w:t>Penyelesaian Masalah</w:t>
            </w:r>
          </w:p>
        </w:tc>
        <w:tc>
          <w:tcPr>
            <w:tcW w:w="0" w:type="auto"/>
            <w:vAlign w:val="center"/>
            <w:hideMark/>
          </w:tcPr>
          <w:p w14:paraId="599E452B" w14:textId="77777777" w:rsidR="00721561" w:rsidRPr="00721561" w:rsidRDefault="00721561" w:rsidP="00721561">
            <w:pPr>
              <w:spacing w:line="360" w:lineRule="auto"/>
              <w:jc w:val="center"/>
              <w:rPr>
                <w:rFonts w:asciiTheme="minorBidi" w:hAnsiTheme="minorBidi"/>
              </w:rPr>
            </w:pPr>
            <w:r w:rsidRPr="00721561">
              <w:rPr>
                <w:rFonts w:asciiTheme="minorBidi" w:hAnsiTheme="minorBidi"/>
              </w:rPr>
              <w:t>3.1</w:t>
            </w:r>
          </w:p>
        </w:tc>
        <w:tc>
          <w:tcPr>
            <w:tcW w:w="0" w:type="auto"/>
            <w:vAlign w:val="center"/>
            <w:hideMark/>
          </w:tcPr>
          <w:p w14:paraId="27D05CFD" w14:textId="77777777" w:rsidR="00721561" w:rsidRPr="00721561" w:rsidRDefault="00721561" w:rsidP="00721561">
            <w:pPr>
              <w:spacing w:line="360" w:lineRule="auto"/>
              <w:jc w:val="center"/>
              <w:rPr>
                <w:rFonts w:asciiTheme="minorBidi" w:hAnsiTheme="minorBidi"/>
              </w:rPr>
            </w:pPr>
            <w:r w:rsidRPr="00721561">
              <w:rPr>
                <w:rFonts w:asciiTheme="minorBidi" w:hAnsiTheme="minorBidi"/>
              </w:rPr>
              <w:t>4.0</w:t>
            </w:r>
          </w:p>
        </w:tc>
        <w:tc>
          <w:tcPr>
            <w:tcW w:w="0" w:type="auto"/>
            <w:vAlign w:val="center"/>
            <w:hideMark/>
          </w:tcPr>
          <w:p w14:paraId="7F8C0BA1" w14:textId="77777777" w:rsidR="00721561" w:rsidRPr="00721561" w:rsidRDefault="00721561" w:rsidP="00721561">
            <w:pPr>
              <w:spacing w:line="360" w:lineRule="auto"/>
              <w:jc w:val="center"/>
              <w:rPr>
                <w:rFonts w:asciiTheme="minorBidi" w:hAnsiTheme="minorBidi"/>
              </w:rPr>
            </w:pPr>
            <w:r w:rsidRPr="00721561">
              <w:rPr>
                <w:rFonts w:asciiTheme="minorBidi" w:hAnsiTheme="minorBidi"/>
              </w:rPr>
              <w:t>29.0</w:t>
            </w:r>
          </w:p>
        </w:tc>
        <w:tc>
          <w:tcPr>
            <w:tcW w:w="0" w:type="auto"/>
            <w:vAlign w:val="center"/>
            <w:hideMark/>
          </w:tcPr>
          <w:p w14:paraId="3AA728C2" w14:textId="77777777" w:rsidR="00721561" w:rsidRPr="00721561" w:rsidRDefault="00721561" w:rsidP="00721561">
            <w:pPr>
              <w:spacing w:line="360" w:lineRule="auto"/>
              <w:jc w:val="center"/>
              <w:rPr>
                <w:rFonts w:asciiTheme="minorBidi" w:hAnsiTheme="minorBidi"/>
              </w:rPr>
            </w:pPr>
            <w:r w:rsidRPr="00721561">
              <w:rPr>
                <w:rFonts w:asciiTheme="minorBidi" w:hAnsiTheme="minorBidi"/>
              </w:rPr>
              <w:t>17.8</w:t>
            </w:r>
          </w:p>
        </w:tc>
        <w:tc>
          <w:tcPr>
            <w:tcW w:w="0" w:type="auto"/>
            <w:vAlign w:val="center"/>
            <w:hideMark/>
          </w:tcPr>
          <w:p w14:paraId="39D36B53" w14:textId="77777777" w:rsidR="00721561" w:rsidRPr="00721561" w:rsidRDefault="00721561" w:rsidP="00721561">
            <w:pPr>
              <w:spacing w:line="360" w:lineRule="auto"/>
              <w:jc w:val="center"/>
              <w:rPr>
                <w:rFonts w:asciiTheme="minorBidi" w:hAnsiTheme="minorBidi"/>
              </w:rPr>
            </w:pPr>
            <w:r w:rsidRPr="00721561">
              <w:rPr>
                <w:rFonts w:asciiTheme="minorBidi" w:hAnsiTheme="minorBidi"/>
              </w:rPr>
              <w:t>&lt;.001</w:t>
            </w:r>
          </w:p>
        </w:tc>
      </w:tr>
      <w:tr w:rsidR="00721561" w:rsidRPr="00721561" w14:paraId="522ECE9B" w14:textId="77777777" w:rsidTr="00721561">
        <w:tc>
          <w:tcPr>
            <w:tcW w:w="0" w:type="auto"/>
            <w:vAlign w:val="center"/>
            <w:hideMark/>
          </w:tcPr>
          <w:p w14:paraId="06280A99" w14:textId="77777777" w:rsidR="00721561" w:rsidRPr="00721561" w:rsidRDefault="00721561" w:rsidP="00721561">
            <w:pPr>
              <w:spacing w:line="360" w:lineRule="auto"/>
              <w:jc w:val="center"/>
              <w:rPr>
                <w:rFonts w:asciiTheme="minorBidi" w:hAnsiTheme="minorBidi"/>
              </w:rPr>
            </w:pPr>
            <w:r w:rsidRPr="00721561">
              <w:rPr>
                <w:rFonts w:asciiTheme="minorBidi" w:hAnsiTheme="minorBidi"/>
              </w:rPr>
              <w:t>Argumen Logik</w:t>
            </w:r>
          </w:p>
        </w:tc>
        <w:tc>
          <w:tcPr>
            <w:tcW w:w="0" w:type="auto"/>
            <w:vAlign w:val="center"/>
            <w:hideMark/>
          </w:tcPr>
          <w:p w14:paraId="492B30ED" w14:textId="77777777" w:rsidR="00721561" w:rsidRPr="00721561" w:rsidRDefault="00721561" w:rsidP="00721561">
            <w:pPr>
              <w:spacing w:line="360" w:lineRule="auto"/>
              <w:jc w:val="center"/>
              <w:rPr>
                <w:rFonts w:asciiTheme="minorBidi" w:hAnsiTheme="minorBidi"/>
              </w:rPr>
            </w:pPr>
            <w:r w:rsidRPr="00721561">
              <w:rPr>
                <w:rFonts w:asciiTheme="minorBidi" w:hAnsiTheme="minorBidi"/>
              </w:rPr>
              <w:t>3.4</w:t>
            </w:r>
          </w:p>
        </w:tc>
        <w:tc>
          <w:tcPr>
            <w:tcW w:w="0" w:type="auto"/>
            <w:vAlign w:val="center"/>
            <w:hideMark/>
          </w:tcPr>
          <w:p w14:paraId="1900C76C" w14:textId="77777777" w:rsidR="00721561" w:rsidRPr="00721561" w:rsidRDefault="00721561" w:rsidP="00721561">
            <w:pPr>
              <w:spacing w:line="360" w:lineRule="auto"/>
              <w:jc w:val="center"/>
              <w:rPr>
                <w:rFonts w:asciiTheme="minorBidi" w:hAnsiTheme="minorBidi"/>
              </w:rPr>
            </w:pPr>
            <w:r w:rsidRPr="00721561">
              <w:rPr>
                <w:rFonts w:asciiTheme="minorBidi" w:hAnsiTheme="minorBidi"/>
              </w:rPr>
              <w:t>4.3</w:t>
            </w:r>
          </w:p>
        </w:tc>
        <w:tc>
          <w:tcPr>
            <w:tcW w:w="0" w:type="auto"/>
            <w:vAlign w:val="center"/>
            <w:hideMark/>
          </w:tcPr>
          <w:p w14:paraId="4DEF2D1C" w14:textId="77777777" w:rsidR="00721561" w:rsidRPr="00721561" w:rsidRDefault="00721561" w:rsidP="00721561">
            <w:pPr>
              <w:spacing w:line="360" w:lineRule="auto"/>
              <w:jc w:val="center"/>
              <w:rPr>
                <w:rFonts w:asciiTheme="minorBidi" w:hAnsiTheme="minorBidi"/>
              </w:rPr>
            </w:pPr>
            <w:r w:rsidRPr="00721561">
              <w:rPr>
                <w:rFonts w:asciiTheme="minorBidi" w:hAnsiTheme="minorBidi"/>
              </w:rPr>
              <w:t>26.5</w:t>
            </w:r>
          </w:p>
        </w:tc>
        <w:tc>
          <w:tcPr>
            <w:tcW w:w="0" w:type="auto"/>
            <w:vAlign w:val="center"/>
            <w:hideMark/>
          </w:tcPr>
          <w:p w14:paraId="6BA271D2" w14:textId="77777777" w:rsidR="00721561" w:rsidRPr="00721561" w:rsidRDefault="00721561" w:rsidP="00721561">
            <w:pPr>
              <w:spacing w:line="360" w:lineRule="auto"/>
              <w:jc w:val="center"/>
              <w:rPr>
                <w:rFonts w:asciiTheme="minorBidi" w:hAnsiTheme="minorBidi"/>
              </w:rPr>
            </w:pPr>
            <w:r w:rsidRPr="00721561">
              <w:rPr>
                <w:rFonts w:asciiTheme="minorBidi" w:hAnsiTheme="minorBidi"/>
              </w:rPr>
              <w:t>16.3</w:t>
            </w:r>
          </w:p>
        </w:tc>
        <w:tc>
          <w:tcPr>
            <w:tcW w:w="0" w:type="auto"/>
            <w:vAlign w:val="center"/>
            <w:hideMark/>
          </w:tcPr>
          <w:p w14:paraId="51F57FA5" w14:textId="77777777" w:rsidR="00721561" w:rsidRPr="00721561" w:rsidRDefault="00721561" w:rsidP="00721561">
            <w:pPr>
              <w:spacing w:line="360" w:lineRule="auto"/>
              <w:jc w:val="center"/>
              <w:rPr>
                <w:rFonts w:asciiTheme="minorBidi" w:hAnsiTheme="minorBidi"/>
              </w:rPr>
            </w:pPr>
            <w:r w:rsidRPr="00721561">
              <w:rPr>
                <w:rFonts w:asciiTheme="minorBidi" w:hAnsiTheme="minorBidi"/>
              </w:rPr>
              <w:t>&lt;.001</w:t>
            </w:r>
          </w:p>
        </w:tc>
      </w:tr>
    </w:tbl>
    <w:p w14:paraId="2C65C36D" w14:textId="77777777" w:rsidR="009834D3" w:rsidRDefault="009834D3" w:rsidP="00C862E2">
      <w:pPr>
        <w:spacing w:after="0" w:line="360" w:lineRule="auto"/>
        <w:jc w:val="both"/>
        <w:rPr>
          <w:rFonts w:asciiTheme="minorBidi" w:hAnsiTheme="minorBidi"/>
        </w:rPr>
      </w:pPr>
    </w:p>
    <w:p w14:paraId="2D6152AD" w14:textId="14D5618E" w:rsidR="00A3013A" w:rsidRPr="00C862E2" w:rsidRDefault="009F7ECF" w:rsidP="00C862E2">
      <w:pPr>
        <w:spacing w:after="0" w:line="360" w:lineRule="auto"/>
        <w:jc w:val="both"/>
        <w:rPr>
          <w:rFonts w:asciiTheme="minorBidi" w:hAnsiTheme="minorBidi"/>
          <w:b/>
          <w:bCs/>
        </w:rPr>
      </w:pPr>
      <w:r w:rsidRPr="009F7ECF">
        <w:rPr>
          <w:rFonts w:asciiTheme="minorBidi" w:hAnsiTheme="minorBidi"/>
          <w:b/>
          <w:bCs/>
        </w:rPr>
        <w:t>5.4</w:t>
      </w:r>
      <w:r w:rsidR="00C862E2" w:rsidRPr="00C862E2">
        <w:rPr>
          <w:rFonts w:asciiTheme="minorBidi" w:hAnsiTheme="minorBidi"/>
          <w:b/>
          <w:bCs/>
        </w:rPr>
        <w:t xml:space="preserve"> Cabaran dalam implementasi </w:t>
      </w:r>
      <w:proofErr w:type="spellStart"/>
      <w:r w:rsidR="00C862E2" w:rsidRPr="006969C1">
        <w:rPr>
          <w:rFonts w:asciiTheme="minorBidi" w:hAnsiTheme="minorBidi"/>
          <w:b/>
          <w:bCs/>
          <w:i/>
          <w:iCs/>
        </w:rPr>
        <w:t>Chatbot</w:t>
      </w:r>
      <w:proofErr w:type="spellEnd"/>
      <w:r w:rsidR="00C862E2" w:rsidRPr="00C862E2">
        <w:rPr>
          <w:rFonts w:asciiTheme="minorBidi" w:hAnsiTheme="minorBidi"/>
          <w:b/>
          <w:bCs/>
        </w:rPr>
        <w:t xml:space="preserve"> </w:t>
      </w:r>
      <w:proofErr w:type="spellStart"/>
      <w:r w:rsidR="00C862E2" w:rsidRPr="00C862E2">
        <w:rPr>
          <w:rFonts w:asciiTheme="minorBidi" w:hAnsiTheme="minorBidi"/>
          <w:b/>
          <w:bCs/>
        </w:rPr>
        <w:t>Sophia</w:t>
      </w:r>
      <w:proofErr w:type="spellEnd"/>
      <w:r w:rsidR="00C862E2" w:rsidRPr="00C862E2">
        <w:rPr>
          <w:rFonts w:asciiTheme="minorBidi" w:hAnsiTheme="minorBidi"/>
          <w:b/>
          <w:bCs/>
        </w:rPr>
        <w:t xml:space="preserve"> AI</w:t>
      </w:r>
    </w:p>
    <w:p w14:paraId="2370A8B0" w14:textId="23DF45DD" w:rsidR="00721561" w:rsidRDefault="00002DF9" w:rsidP="00002DF9">
      <w:pPr>
        <w:spacing w:after="0" w:line="360" w:lineRule="auto"/>
        <w:jc w:val="both"/>
        <w:rPr>
          <w:rFonts w:asciiTheme="minorBidi" w:hAnsiTheme="minorBidi"/>
        </w:rPr>
      </w:pPr>
      <w:r w:rsidRPr="00002DF9">
        <w:rPr>
          <w:rFonts w:asciiTheme="minorBidi" w:hAnsiTheme="minorBidi"/>
        </w:rPr>
        <w:t xml:space="preserve">Jadual 4 memaparkan data mengenai cabaran-cabaran utama yang dihadapi dalam proses implementasi </w:t>
      </w:r>
      <w:proofErr w:type="spellStart"/>
      <w:r w:rsidRPr="006969C1">
        <w:rPr>
          <w:rFonts w:asciiTheme="minorBidi" w:hAnsiTheme="minorBidi"/>
          <w:i/>
          <w:iCs/>
        </w:rPr>
        <w:t>Chatbot</w:t>
      </w:r>
      <w:proofErr w:type="spellEnd"/>
      <w:r w:rsidRPr="00002DF9">
        <w:rPr>
          <w:rFonts w:asciiTheme="minorBidi" w:hAnsiTheme="minorBidi"/>
        </w:rPr>
        <w:t xml:space="preserve"> </w:t>
      </w:r>
      <w:proofErr w:type="spellStart"/>
      <w:r w:rsidRPr="00002DF9">
        <w:rPr>
          <w:rFonts w:asciiTheme="minorBidi" w:hAnsiTheme="minorBidi"/>
        </w:rPr>
        <w:t>Sophia</w:t>
      </w:r>
      <w:proofErr w:type="spellEnd"/>
      <w:r w:rsidRPr="00002DF9">
        <w:rPr>
          <w:rFonts w:asciiTheme="minorBidi" w:hAnsiTheme="minorBidi"/>
        </w:rPr>
        <w:t xml:space="preserve"> AI. Berdasarkan analisis yang dilakukan, isu teknikal merupakan cabaran yang paling ketara dengan 37.</w:t>
      </w:r>
      <w:proofErr w:type="gramStart"/>
      <w:r w:rsidRPr="00002DF9">
        <w:rPr>
          <w:rFonts w:asciiTheme="minorBidi" w:hAnsiTheme="minorBidi"/>
        </w:rPr>
        <w:t>2% pelajar</w:t>
      </w:r>
      <w:proofErr w:type="gramEnd"/>
      <w:r w:rsidRPr="00002DF9">
        <w:rPr>
          <w:rFonts w:asciiTheme="minorBidi" w:hAnsiTheme="minorBidi"/>
        </w:rPr>
        <w:t xml:space="preserve"> melaporkannya sebagai masalah utama. Ini diikuti oleh kebergantungan berlebihan terhadap teknologi, yang dilaporkan oleh 22.</w:t>
      </w:r>
      <w:proofErr w:type="gramStart"/>
      <w:r w:rsidRPr="00002DF9">
        <w:rPr>
          <w:rFonts w:asciiTheme="minorBidi" w:hAnsiTheme="minorBidi"/>
        </w:rPr>
        <w:t>6% pelajar</w:t>
      </w:r>
      <w:proofErr w:type="gramEnd"/>
      <w:r w:rsidRPr="00002DF9">
        <w:rPr>
          <w:rFonts w:asciiTheme="minorBidi" w:hAnsiTheme="minorBidi"/>
        </w:rPr>
        <w:t>. Kekurangan latihan juga merupakan isu yang signifikan, dengan 21.</w:t>
      </w:r>
      <w:proofErr w:type="gramStart"/>
      <w:r w:rsidRPr="00002DF9">
        <w:rPr>
          <w:rFonts w:asciiTheme="minorBidi" w:hAnsiTheme="minorBidi"/>
        </w:rPr>
        <w:t>0% pelajar</w:t>
      </w:r>
      <w:proofErr w:type="gramEnd"/>
      <w:r w:rsidRPr="00002DF9">
        <w:rPr>
          <w:rFonts w:asciiTheme="minorBidi" w:hAnsiTheme="minorBidi"/>
        </w:rPr>
        <w:t xml:space="preserve"> mengalaminya. Akhir sekali, integrasi dengan kaedah pengajaran tradisional turut menjadi cabaran bagi 19.</w:t>
      </w:r>
      <w:proofErr w:type="gramStart"/>
      <w:r w:rsidRPr="00002DF9">
        <w:rPr>
          <w:rFonts w:asciiTheme="minorBidi" w:hAnsiTheme="minorBidi"/>
        </w:rPr>
        <w:t>2% pelajar</w:t>
      </w:r>
      <w:proofErr w:type="gramEnd"/>
      <w:r w:rsidRPr="00002DF9">
        <w:rPr>
          <w:rFonts w:asciiTheme="minorBidi" w:hAnsiTheme="minorBidi"/>
        </w:rPr>
        <w:t xml:space="preserve">. Data ini menunjukkan kepelbagaian cabaran yang dihadapi dalam mengintegrasikan teknologi AI dalam persekitaran pembelajaran, dengan isu-isu teknikal menjadi fokus utama yang perlu ditangani untuk meningkatkan keberkesanan implementasi </w:t>
      </w:r>
      <w:proofErr w:type="spellStart"/>
      <w:r w:rsidRPr="006969C1">
        <w:rPr>
          <w:rFonts w:asciiTheme="minorBidi" w:hAnsiTheme="minorBidi"/>
          <w:i/>
          <w:iCs/>
        </w:rPr>
        <w:t>Chatbot</w:t>
      </w:r>
      <w:proofErr w:type="spellEnd"/>
      <w:r w:rsidRPr="00002DF9">
        <w:rPr>
          <w:rFonts w:asciiTheme="minorBidi" w:hAnsiTheme="minorBidi"/>
        </w:rPr>
        <w:t xml:space="preserve"> </w:t>
      </w:r>
      <w:proofErr w:type="spellStart"/>
      <w:r w:rsidRPr="00002DF9">
        <w:rPr>
          <w:rFonts w:asciiTheme="minorBidi" w:hAnsiTheme="minorBidi"/>
        </w:rPr>
        <w:t>Sophia</w:t>
      </w:r>
      <w:proofErr w:type="spellEnd"/>
      <w:r w:rsidRPr="00002DF9">
        <w:rPr>
          <w:rFonts w:asciiTheme="minorBidi" w:hAnsiTheme="minorBidi"/>
        </w:rPr>
        <w:t xml:space="preserve"> AI.</w:t>
      </w:r>
    </w:p>
    <w:p w14:paraId="63F473BE" w14:textId="77777777" w:rsidR="00721561" w:rsidRPr="00721561" w:rsidRDefault="00721561" w:rsidP="00721561">
      <w:pPr>
        <w:spacing w:after="0" w:line="360" w:lineRule="auto"/>
        <w:jc w:val="both"/>
        <w:rPr>
          <w:rFonts w:asciiTheme="minorBidi" w:hAnsiTheme="minorBidi"/>
        </w:rPr>
      </w:pPr>
    </w:p>
    <w:p w14:paraId="34041D36" w14:textId="77777777" w:rsidR="00721561" w:rsidRPr="00721561" w:rsidRDefault="00721561" w:rsidP="00721561">
      <w:pPr>
        <w:spacing w:after="0" w:line="360" w:lineRule="auto"/>
        <w:jc w:val="center"/>
        <w:rPr>
          <w:rFonts w:asciiTheme="minorBidi" w:hAnsiTheme="minorBidi"/>
          <w:i/>
          <w:iCs/>
        </w:rPr>
      </w:pPr>
      <w:r w:rsidRPr="00721561">
        <w:rPr>
          <w:rFonts w:asciiTheme="minorBidi" w:hAnsiTheme="minorBidi"/>
        </w:rPr>
        <w:t xml:space="preserve">Jadual 4: </w:t>
      </w:r>
      <w:r w:rsidRPr="00721561">
        <w:rPr>
          <w:rFonts w:asciiTheme="minorBidi" w:hAnsiTheme="minorBidi"/>
          <w:i/>
          <w:iCs/>
        </w:rPr>
        <w:t xml:space="preserve">Cabaran dalam Implementasi </w:t>
      </w:r>
      <w:proofErr w:type="spellStart"/>
      <w:r w:rsidRPr="006969C1">
        <w:rPr>
          <w:rFonts w:asciiTheme="minorBidi" w:hAnsiTheme="minorBidi"/>
          <w:i/>
          <w:iCs/>
        </w:rPr>
        <w:t>Chatbot</w:t>
      </w:r>
      <w:proofErr w:type="spellEnd"/>
      <w:r w:rsidRPr="00721561">
        <w:rPr>
          <w:rFonts w:asciiTheme="minorBidi" w:hAnsiTheme="minorBidi"/>
          <w:i/>
          <w:iCs/>
        </w:rPr>
        <w:t xml:space="preserve"> </w:t>
      </w:r>
      <w:proofErr w:type="spellStart"/>
      <w:r w:rsidRPr="00721561">
        <w:rPr>
          <w:rFonts w:asciiTheme="minorBidi" w:hAnsiTheme="minorBidi"/>
          <w:i/>
          <w:iCs/>
        </w:rPr>
        <w:t>Sophia</w:t>
      </w:r>
      <w:proofErr w:type="spellEnd"/>
      <w:r w:rsidRPr="00721561">
        <w:rPr>
          <w:rFonts w:asciiTheme="minorBidi" w:hAnsiTheme="minorBidi"/>
          <w:i/>
          <w:iCs/>
        </w:rPr>
        <w:t xml:space="preserve"> AI</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5"/>
        <w:gridCol w:w="1658"/>
        <w:gridCol w:w="1923"/>
      </w:tblGrid>
      <w:tr w:rsidR="00721561" w:rsidRPr="00721561" w14:paraId="700A8717" w14:textId="77777777" w:rsidTr="00721561">
        <w:tc>
          <w:tcPr>
            <w:tcW w:w="2956" w:type="pct"/>
            <w:tcBorders>
              <w:top w:val="single" w:sz="4" w:space="0" w:color="auto"/>
              <w:bottom w:val="single" w:sz="4" w:space="0" w:color="auto"/>
            </w:tcBorders>
            <w:vAlign w:val="center"/>
            <w:hideMark/>
          </w:tcPr>
          <w:p w14:paraId="1CE18014" w14:textId="77777777" w:rsidR="00721561" w:rsidRPr="00721561" w:rsidRDefault="00721561" w:rsidP="00721561">
            <w:pPr>
              <w:spacing w:line="360" w:lineRule="auto"/>
              <w:rPr>
                <w:rFonts w:asciiTheme="minorBidi" w:hAnsiTheme="minorBidi"/>
                <w:b/>
                <w:bCs/>
              </w:rPr>
            </w:pPr>
            <w:r w:rsidRPr="00721561">
              <w:rPr>
                <w:rFonts w:asciiTheme="minorBidi" w:hAnsiTheme="minorBidi"/>
                <w:b/>
                <w:bCs/>
              </w:rPr>
              <w:t>Cabaran</w:t>
            </w:r>
          </w:p>
        </w:tc>
        <w:tc>
          <w:tcPr>
            <w:tcW w:w="900" w:type="pct"/>
            <w:tcBorders>
              <w:top w:val="single" w:sz="4" w:space="0" w:color="auto"/>
              <w:bottom w:val="single" w:sz="4" w:space="0" w:color="auto"/>
            </w:tcBorders>
            <w:vAlign w:val="center"/>
            <w:hideMark/>
          </w:tcPr>
          <w:p w14:paraId="11FB427B" w14:textId="77777777" w:rsidR="00721561" w:rsidRPr="00721561" w:rsidRDefault="00721561" w:rsidP="00721561">
            <w:pPr>
              <w:spacing w:line="360" w:lineRule="auto"/>
              <w:jc w:val="center"/>
              <w:rPr>
                <w:rFonts w:asciiTheme="minorBidi" w:hAnsiTheme="minorBidi"/>
                <w:b/>
                <w:bCs/>
              </w:rPr>
            </w:pPr>
            <w:r w:rsidRPr="00721561">
              <w:rPr>
                <w:rFonts w:asciiTheme="minorBidi" w:hAnsiTheme="minorBidi"/>
                <w:b/>
                <w:bCs/>
              </w:rPr>
              <w:t>Frekuensi</w:t>
            </w:r>
          </w:p>
        </w:tc>
        <w:tc>
          <w:tcPr>
            <w:tcW w:w="1043" w:type="pct"/>
            <w:tcBorders>
              <w:top w:val="single" w:sz="4" w:space="0" w:color="auto"/>
              <w:bottom w:val="single" w:sz="4" w:space="0" w:color="auto"/>
            </w:tcBorders>
            <w:vAlign w:val="center"/>
            <w:hideMark/>
          </w:tcPr>
          <w:p w14:paraId="6F321989" w14:textId="77777777" w:rsidR="00721561" w:rsidRPr="00721561" w:rsidRDefault="00721561" w:rsidP="00721561">
            <w:pPr>
              <w:spacing w:line="360" w:lineRule="auto"/>
              <w:jc w:val="center"/>
              <w:rPr>
                <w:rFonts w:asciiTheme="minorBidi" w:hAnsiTheme="minorBidi"/>
                <w:b/>
                <w:bCs/>
              </w:rPr>
            </w:pPr>
            <w:r w:rsidRPr="00721561">
              <w:rPr>
                <w:rFonts w:asciiTheme="minorBidi" w:hAnsiTheme="minorBidi"/>
                <w:b/>
                <w:bCs/>
              </w:rPr>
              <w:t>Peratus (%)</w:t>
            </w:r>
          </w:p>
        </w:tc>
      </w:tr>
      <w:tr w:rsidR="00721561" w:rsidRPr="00721561" w14:paraId="33E3B755" w14:textId="77777777" w:rsidTr="00721561">
        <w:tc>
          <w:tcPr>
            <w:tcW w:w="2956" w:type="pct"/>
            <w:tcBorders>
              <w:top w:val="single" w:sz="4" w:space="0" w:color="auto"/>
            </w:tcBorders>
            <w:vAlign w:val="center"/>
            <w:hideMark/>
          </w:tcPr>
          <w:p w14:paraId="5EED73F7" w14:textId="77777777" w:rsidR="00721561" w:rsidRPr="00721561" w:rsidRDefault="00721561" w:rsidP="00721561">
            <w:pPr>
              <w:spacing w:line="360" w:lineRule="auto"/>
              <w:rPr>
                <w:rFonts w:asciiTheme="minorBidi" w:hAnsiTheme="minorBidi"/>
              </w:rPr>
            </w:pPr>
            <w:r w:rsidRPr="00721561">
              <w:rPr>
                <w:rFonts w:asciiTheme="minorBidi" w:hAnsiTheme="minorBidi"/>
              </w:rPr>
              <w:t>Isu teknikal</w:t>
            </w:r>
          </w:p>
        </w:tc>
        <w:tc>
          <w:tcPr>
            <w:tcW w:w="900" w:type="pct"/>
            <w:tcBorders>
              <w:top w:val="single" w:sz="4" w:space="0" w:color="auto"/>
            </w:tcBorders>
            <w:vAlign w:val="center"/>
            <w:hideMark/>
          </w:tcPr>
          <w:p w14:paraId="5686B940" w14:textId="77777777" w:rsidR="00721561" w:rsidRPr="00721561" w:rsidRDefault="00721561" w:rsidP="00721561">
            <w:pPr>
              <w:spacing w:line="360" w:lineRule="auto"/>
              <w:jc w:val="center"/>
              <w:rPr>
                <w:rFonts w:asciiTheme="minorBidi" w:hAnsiTheme="minorBidi"/>
              </w:rPr>
            </w:pPr>
            <w:r w:rsidRPr="00721561">
              <w:rPr>
                <w:rFonts w:asciiTheme="minorBidi" w:hAnsiTheme="minorBidi"/>
              </w:rPr>
              <w:t>87</w:t>
            </w:r>
          </w:p>
        </w:tc>
        <w:tc>
          <w:tcPr>
            <w:tcW w:w="1043" w:type="pct"/>
            <w:tcBorders>
              <w:top w:val="single" w:sz="4" w:space="0" w:color="auto"/>
            </w:tcBorders>
            <w:vAlign w:val="center"/>
            <w:hideMark/>
          </w:tcPr>
          <w:p w14:paraId="097DA305" w14:textId="77777777" w:rsidR="00721561" w:rsidRPr="00721561" w:rsidRDefault="00721561" w:rsidP="00721561">
            <w:pPr>
              <w:spacing w:line="360" w:lineRule="auto"/>
              <w:jc w:val="center"/>
              <w:rPr>
                <w:rFonts w:asciiTheme="minorBidi" w:hAnsiTheme="minorBidi"/>
              </w:rPr>
            </w:pPr>
            <w:r w:rsidRPr="00721561">
              <w:rPr>
                <w:rFonts w:asciiTheme="minorBidi" w:hAnsiTheme="minorBidi"/>
              </w:rPr>
              <w:t>37.2</w:t>
            </w:r>
          </w:p>
        </w:tc>
      </w:tr>
      <w:tr w:rsidR="00721561" w:rsidRPr="00721561" w14:paraId="0EE8E523" w14:textId="77777777" w:rsidTr="00721561">
        <w:tc>
          <w:tcPr>
            <w:tcW w:w="2956" w:type="pct"/>
            <w:vAlign w:val="center"/>
            <w:hideMark/>
          </w:tcPr>
          <w:p w14:paraId="41FCFA6A" w14:textId="77777777" w:rsidR="00721561" w:rsidRPr="00721561" w:rsidRDefault="00721561" w:rsidP="00721561">
            <w:pPr>
              <w:spacing w:line="360" w:lineRule="auto"/>
              <w:rPr>
                <w:rFonts w:asciiTheme="minorBidi" w:hAnsiTheme="minorBidi"/>
              </w:rPr>
            </w:pPr>
            <w:r w:rsidRPr="00721561">
              <w:rPr>
                <w:rFonts w:asciiTheme="minorBidi" w:hAnsiTheme="minorBidi"/>
              </w:rPr>
              <w:t>Kebergantungan berlebihan</w:t>
            </w:r>
          </w:p>
        </w:tc>
        <w:tc>
          <w:tcPr>
            <w:tcW w:w="900" w:type="pct"/>
            <w:vAlign w:val="center"/>
            <w:hideMark/>
          </w:tcPr>
          <w:p w14:paraId="211F99BD" w14:textId="77777777" w:rsidR="00721561" w:rsidRPr="00721561" w:rsidRDefault="00721561" w:rsidP="00721561">
            <w:pPr>
              <w:spacing w:line="360" w:lineRule="auto"/>
              <w:jc w:val="center"/>
              <w:rPr>
                <w:rFonts w:asciiTheme="minorBidi" w:hAnsiTheme="minorBidi"/>
              </w:rPr>
            </w:pPr>
            <w:r w:rsidRPr="00721561">
              <w:rPr>
                <w:rFonts w:asciiTheme="minorBidi" w:hAnsiTheme="minorBidi"/>
              </w:rPr>
              <w:t>53</w:t>
            </w:r>
          </w:p>
        </w:tc>
        <w:tc>
          <w:tcPr>
            <w:tcW w:w="1043" w:type="pct"/>
            <w:vAlign w:val="center"/>
            <w:hideMark/>
          </w:tcPr>
          <w:p w14:paraId="5459AA58" w14:textId="77777777" w:rsidR="00721561" w:rsidRPr="00721561" w:rsidRDefault="00721561" w:rsidP="00721561">
            <w:pPr>
              <w:spacing w:line="360" w:lineRule="auto"/>
              <w:jc w:val="center"/>
              <w:rPr>
                <w:rFonts w:asciiTheme="minorBidi" w:hAnsiTheme="minorBidi"/>
              </w:rPr>
            </w:pPr>
            <w:r w:rsidRPr="00721561">
              <w:rPr>
                <w:rFonts w:asciiTheme="minorBidi" w:hAnsiTheme="minorBidi"/>
              </w:rPr>
              <w:t>22.6</w:t>
            </w:r>
          </w:p>
        </w:tc>
      </w:tr>
      <w:tr w:rsidR="00721561" w:rsidRPr="00721561" w14:paraId="001F566B" w14:textId="77777777" w:rsidTr="00721561">
        <w:tc>
          <w:tcPr>
            <w:tcW w:w="2956" w:type="pct"/>
            <w:vAlign w:val="center"/>
            <w:hideMark/>
          </w:tcPr>
          <w:p w14:paraId="17AB2A29" w14:textId="77777777" w:rsidR="00721561" w:rsidRPr="00721561" w:rsidRDefault="00721561" w:rsidP="00721561">
            <w:pPr>
              <w:spacing w:line="360" w:lineRule="auto"/>
              <w:rPr>
                <w:rFonts w:asciiTheme="minorBidi" w:hAnsiTheme="minorBidi"/>
              </w:rPr>
            </w:pPr>
            <w:r w:rsidRPr="00721561">
              <w:rPr>
                <w:rFonts w:asciiTheme="minorBidi" w:hAnsiTheme="minorBidi"/>
              </w:rPr>
              <w:t>Integrasi dengan kaedah tradisional</w:t>
            </w:r>
          </w:p>
        </w:tc>
        <w:tc>
          <w:tcPr>
            <w:tcW w:w="900" w:type="pct"/>
            <w:vAlign w:val="center"/>
            <w:hideMark/>
          </w:tcPr>
          <w:p w14:paraId="1C7D3473" w14:textId="77777777" w:rsidR="00721561" w:rsidRPr="00721561" w:rsidRDefault="00721561" w:rsidP="00721561">
            <w:pPr>
              <w:spacing w:line="360" w:lineRule="auto"/>
              <w:jc w:val="center"/>
              <w:rPr>
                <w:rFonts w:asciiTheme="minorBidi" w:hAnsiTheme="minorBidi"/>
              </w:rPr>
            </w:pPr>
            <w:r w:rsidRPr="00721561">
              <w:rPr>
                <w:rFonts w:asciiTheme="minorBidi" w:hAnsiTheme="minorBidi"/>
              </w:rPr>
              <w:t>45</w:t>
            </w:r>
          </w:p>
        </w:tc>
        <w:tc>
          <w:tcPr>
            <w:tcW w:w="1043" w:type="pct"/>
            <w:vAlign w:val="center"/>
            <w:hideMark/>
          </w:tcPr>
          <w:p w14:paraId="0A51D32F" w14:textId="77777777" w:rsidR="00721561" w:rsidRPr="00721561" w:rsidRDefault="00721561" w:rsidP="00721561">
            <w:pPr>
              <w:spacing w:line="360" w:lineRule="auto"/>
              <w:jc w:val="center"/>
              <w:rPr>
                <w:rFonts w:asciiTheme="minorBidi" w:hAnsiTheme="minorBidi"/>
              </w:rPr>
            </w:pPr>
            <w:r w:rsidRPr="00721561">
              <w:rPr>
                <w:rFonts w:asciiTheme="minorBidi" w:hAnsiTheme="minorBidi"/>
              </w:rPr>
              <w:t>19.2</w:t>
            </w:r>
          </w:p>
        </w:tc>
      </w:tr>
      <w:tr w:rsidR="00721561" w:rsidRPr="00721561" w14:paraId="532FE871" w14:textId="77777777" w:rsidTr="00721561">
        <w:tc>
          <w:tcPr>
            <w:tcW w:w="2956" w:type="pct"/>
            <w:vAlign w:val="center"/>
            <w:hideMark/>
          </w:tcPr>
          <w:p w14:paraId="4D42FE05" w14:textId="77777777" w:rsidR="00721561" w:rsidRPr="00721561" w:rsidRDefault="00721561" w:rsidP="00721561">
            <w:pPr>
              <w:spacing w:line="360" w:lineRule="auto"/>
              <w:rPr>
                <w:rFonts w:asciiTheme="minorBidi" w:hAnsiTheme="minorBidi"/>
              </w:rPr>
            </w:pPr>
            <w:r w:rsidRPr="00721561">
              <w:rPr>
                <w:rFonts w:asciiTheme="minorBidi" w:hAnsiTheme="minorBidi"/>
              </w:rPr>
              <w:t>Kekurangan latihan</w:t>
            </w:r>
          </w:p>
        </w:tc>
        <w:tc>
          <w:tcPr>
            <w:tcW w:w="900" w:type="pct"/>
            <w:vAlign w:val="center"/>
            <w:hideMark/>
          </w:tcPr>
          <w:p w14:paraId="1E17D3AC" w14:textId="77777777" w:rsidR="00721561" w:rsidRPr="00721561" w:rsidRDefault="00721561" w:rsidP="00721561">
            <w:pPr>
              <w:spacing w:line="360" w:lineRule="auto"/>
              <w:jc w:val="center"/>
              <w:rPr>
                <w:rFonts w:asciiTheme="minorBidi" w:hAnsiTheme="minorBidi"/>
              </w:rPr>
            </w:pPr>
            <w:r w:rsidRPr="00721561">
              <w:rPr>
                <w:rFonts w:asciiTheme="minorBidi" w:hAnsiTheme="minorBidi"/>
              </w:rPr>
              <w:t>49</w:t>
            </w:r>
          </w:p>
        </w:tc>
        <w:tc>
          <w:tcPr>
            <w:tcW w:w="1043" w:type="pct"/>
            <w:vAlign w:val="center"/>
            <w:hideMark/>
          </w:tcPr>
          <w:p w14:paraId="132024C9" w14:textId="77777777" w:rsidR="00721561" w:rsidRPr="00721561" w:rsidRDefault="00721561" w:rsidP="00721561">
            <w:pPr>
              <w:spacing w:line="360" w:lineRule="auto"/>
              <w:jc w:val="center"/>
              <w:rPr>
                <w:rFonts w:asciiTheme="minorBidi" w:hAnsiTheme="minorBidi"/>
              </w:rPr>
            </w:pPr>
            <w:r w:rsidRPr="00721561">
              <w:rPr>
                <w:rFonts w:asciiTheme="minorBidi" w:hAnsiTheme="minorBidi"/>
              </w:rPr>
              <w:t>21.0</w:t>
            </w:r>
          </w:p>
        </w:tc>
      </w:tr>
    </w:tbl>
    <w:p w14:paraId="7F9A3D12" w14:textId="77777777" w:rsidR="00721561" w:rsidRDefault="00721561" w:rsidP="008D0238">
      <w:pPr>
        <w:spacing w:after="0" w:line="360" w:lineRule="auto"/>
        <w:jc w:val="both"/>
        <w:rPr>
          <w:rFonts w:asciiTheme="minorBidi" w:hAnsiTheme="minorBidi"/>
        </w:rPr>
      </w:pPr>
    </w:p>
    <w:p w14:paraId="49C2734C" w14:textId="06884A71" w:rsidR="00A3013A" w:rsidRPr="00C862E2" w:rsidRDefault="009F7ECF" w:rsidP="009F7ECF">
      <w:pPr>
        <w:spacing w:after="0" w:line="360" w:lineRule="auto"/>
        <w:ind w:left="426" w:hanging="426"/>
        <w:jc w:val="both"/>
        <w:rPr>
          <w:rFonts w:asciiTheme="minorBidi" w:hAnsiTheme="minorBidi"/>
          <w:b/>
          <w:bCs/>
        </w:rPr>
      </w:pPr>
      <w:r w:rsidRPr="009F7ECF">
        <w:rPr>
          <w:rFonts w:asciiTheme="minorBidi" w:hAnsiTheme="minorBidi"/>
          <w:b/>
          <w:bCs/>
        </w:rPr>
        <w:lastRenderedPageBreak/>
        <w:t>5.5</w:t>
      </w:r>
      <w:r>
        <w:rPr>
          <w:rFonts w:asciiTheme="minorBidi" w:hAnsiTheme="minorBidi"/>
          <w:b/>
          <w:bCs/>
        </w:rPr>
        <w:tab/>
      </w:r>
      <w:r w:rsidR="00C862E2" w:rsidRPr="00C862E2">
        <w:rPr>
          <w:rFonts w:asciiTheme="minorBidi" w:hAnsiTheme="minorBidi"/>
          <w:b/>
          <w:bCs/>
        </w:rPr>
        <w:t xml:space="preserve">Perbandingan pengalaman pembelajaran sebelum dan selepas penggunaan </w:t>
      </w:r>
      <w:proofErr w:type="spellStart"/>
      <w:r w:rsidR="00C862E2" w:rsidRPr="006969C1">
        <w:rPr>
          <w:rFonts w:asciiTheme="minorBidi" w:hAnsiTheme="minorBidi"/>
          <w:b/>
          <w:bCs/>
          <w:i/>
          <w:iCs/>
        </w:rPr>
        <w:t>Chatbot</w:t>
      </w:r>
      <w:proofErr w:type="spellEnd"/>
      <w:r w:rsidR="00C862E2" w:rsidRPr="00C862E2">
        <w:rPr>
          <w:rFonts w:asciiTheme="minorBidi" w:hAnsiTheme="minorBidi"/>
          <w:b/>
          <w:bCs/>
        </w:rPr>
        <w:t xml:space="preserve"> </w:t>
      </w:r>
      <w:proofErr w:type="spellStart"/>
      <w:r w:rsidR="00C862E2" w:rsidRPr="00C862E2">
        <w:rPr>
          <w:rFonts w:asciiTheme="minorBidi" w:hAnsiTheme="minorBidi"/>
          <w:b/>
          <w:bCs/>
        </w:rPr>
        <w:t>Sophia</w:t>
      </w:r>
      <w:proofErr w:type="spellEnd"/>
      <w:r w:rsidR="00C862E2" w:rsidRPr="00C862E2">
        <w:rPr>
          <w:rFonts w:asciiTheme="minorBidi" w:hAnsiTheme="minorBidi"/>
          <w:b/>
          <w:bCs/>
        </w:rPr>
        <w:t xml:space="preserve"> AI</w:t>
      </w:r>
    </w:p>
    <w:p w14:paraId="19BC5B39" w14:textId="559D677A" w:rsidR="000D55A5" w:rsidRDefault="000D55A5" w:rsidP="00002DF9">
      <w:pPr>
        <w:spacing w:after="0" w:line="360" w:lineRule="auto"/>
        <w:jc w:val="both"/>
        <w:rPr>
          <w:rFonts w:asciiTheme="minorBidi" w:hAnsiTheme="minorBidi"/>
        </w:rPr>
      </w:pPr>
      <w:r w:rsidRPr="000D55A5">
        <w:rPr>
          <w:rFonts w:asciiTheme="minorBidi" w:hAnsiTheme="minorBidi"/>
        </w:rPr>
        <w:t xml:space="preserve">Perbandingan pengalaman pembelajaran sebelum dan selepas penggunaan </w:t>
      </w:r>
      <w:proofErr w:type="spellStart"/>
      <w:r w:rsidRPr="006969C1">
        <w:rPr>
          <w:rFonts w:asciiTheme="minorBidi" w:hAnsiTheme="minorBidi"/>
          <w:i/>
          <w:iCs/>
        </w:rPr>
        <w:t>Chatbot</w:t>
      </w:r>
      <w:proofErr w:type="spellEnd"/>
      <w:r w:rsidRPr="000D55A5">
        <w:rPr>
          <w:rFonts w:asciiTheme="minorBidi" w:hAnsiTheme="minorBidi"/>
        </w:rPr>
        <w:t xml:space="preserve"> </w:t>
      </w:r>
      <w:proofErr w:type="spellStart"/>
      <w:r w:rsidRPr="000D55A5">
        <w:rPr>
          <w:rFonts w:asciiTheme="minorBidi" w:hAnsiTheme="minorBidi"/>
        </w:rPr>
        <w:t>Sophia</w:t>
      </w:r>
      <w:proofErr w:type="spellEnd"/>
      <w:r w:rsidRPr="000D55A5">
        <w:rPr>
          <w:rFonts w:asciiTheme="minorBidi" w:hAnsiTheme="minorBidi"/>
        </w:rPr>
        <w:t xml:space="preserve"> AI menunjukkan perubahan yang signifikan dalam beberapa aspek. Analisis ujian-t berpasangan mendedahkan peningkatan yang ketara dalam tahap penglibatan pelajar dengan bahan kursus (t(295) = 12.3, p &lt; .001, d = 0.71), dengan skor purata meningkat dari 3.2 kepada 4.1. Kualiti perbincangan dalam kelas juga meningkat secara signifikan (t(295) = 10.8, p &lt; .001, d = 0.63), dengan skor purata meningkat dari 3.4 kepada 4.3. Pembelajaran kolaboratif menunjukkan peningkatan yang sederhana tetapi signifikan (t(295) = 9.5, p &lt; .001, d = 0.55), dengan skor purata meningkat dari 3.1 kepada 3.9. Pemahaman konsep juga meningkat secara signifikan (t(295) = 11.2, p &lt; .001, d = 0.65), dengan skor purata meningkat dari 3.3 kepada 4.2. Analisis </w:t>
      </w:r>
      <w:proofErr w:type="spellStart"/>
      <w:r w:rsidRPr="000D55A5">
        <w:rPr>
          <w:rFonts w:asciiTheme="minorBidi" w:hAnsiTheme="minorBidi"/>
        </w:rPr>
        <w:t>ANOVA</w:t>
      </w:r>
      <w:proofErr w:type="spellEnd"/>
      <w:r w:rsidRPr="000D55A5">
        <w:rPr>
          <w:rFonts w:asciiTheme="minorBidi" w:hAnsiTheme="minorBidi"/>
        </w:rPr>
        <w:t xml:space="preserve"> berulang menunjukkan tiada perbezaan signifikan dalam magnitud perubahan antara pelajar dari tahun pengajian yang berbeza (F(3, 292) = 1.87, p = .135), mencadangkan keberkesanan </w:t>
      </w:r>
      <w:proofErr w:type="spellStart"/>
      <w:r w:rsidRPr="006969C1">
        <w:rPr>
          <w:rFonts w:asciiTheme="minorBidi" w:hAnsiTheme="minorBidi"/>
          <w:i/>
          <w:iCs/>
        </w:rPr>
        <w:t>Chatbot</w:t>
      </w:r>
      <w:proofErr w:type="spellEnd"/>
      <w:r w:rsidRPr="000D55A5">
        <w:rPr>
          <w:rFonts w:asciiTheme="minorBidi" w:hAnsiTheme="minorBidi"/>
        </w:rPr>
        <w:t xml:space="preserve"> </w:t>
      </w:r>
      <w:proofErr w:type="spellStart"/>
      <w:r w:rsidRPr="000D55A5">
        <w:rPr>
          <w:rFonts w:asciiTheme="minorBidi" w:hAnsiTheme="minorBidi"/>
        </w:rPr>
        <w:t>Sophia</w:t>
      </w:r>
      <w:proofErr w:type="spellEnd"/>
      <w:r w:rsidRPr="000D55A5">
        <w:rPr>
          <w:rFonts w:asciiTheme="minorBidi" w:hAnsiTheme="minorBidi"/>
        </w:rPr>
        <w:t xml:space="preserve"> AI merentas tahap pengajian. </w:t>
      </w:r>
    </w:p>
    <w:p w14:paraId="11229CC7" w14:textId="77777777" w:rsidR="000D55A5" w:rsidRPr="000D55A5" w:rsidRDefault="000D55A5" w:rsidP="000D55A5">
      <w:pPr>
        <w:spacing w:after="0" w:line="360" w:lineRule="auto"/>
        <w:jc w:val="both"/>
        <w:rPr>
          <w:rFonts w:asciiTheme="minorBidi" w:hAnsiTheme="minorBidi"/>
        </w:rPr>
      </w:pPr>
    </w:p>
    <w:p w14:paraId="6A0447A3" w14:textId="77777777" w:rsidR="000D55A5" w:rsidRPr="000D55A5" w:rsidRDefault="000D55A5" w:rsidP="000D55A5">
      <w:pPr>
        <w:spacing w:after="0" w:line="360" w:lineRule="auto"/>
        <w:jc w:val="center"/>
        <w:rPr>
          <w:rFonts w:asciiTheme="minorBidi" w:hAnsiTheme="minorBidi"/>
        </w:rPr>
      </w:pPr>
      <w:r w:rsidRPr="000D55A5">
        <w:rPr>
          <w:rFonts w:asciiTheme="minorBidi" w:hAnsiTheme="minorBidi"/>
        </w:rPr>
        <w:t xml:space="preserve">Jadual 6: </w:t>
      </w:r>
      <w:r w:rsidRPr="000D55A5">
        <w:rPr>
          <w:rFonts w:asciiTheme="minorBidi" w:hAnsiTheme="minorBidi"/>
          <w:i/>
          <w:iCs/>
        </w:rPr>
        <w:t xml:space="preserve">Perbandingan Pengalaman Pembelajaran Sebelum dan Selepas Penggunaan </w:t>
      </w:r>
      <w:proofErr w:type="spellStart"/>
      <w:r w:rsidRPr="006969C1">
        <w:rPr>
          <w:rFonts w:asciiTheme="minorBidi" w:hAnsiTheme="minorBidi"/>
          <w:i/>
          <w:iCs/>
        </w:rPr>
        <w:t>Chatbot</w:t>
      </w:r>
      <w:proofErr w:type="spellEnd"/>
      <w:r w:rsidRPr="000D55A5">
        <w:rPr>
          <w:rFonts w:asciiTheme="minorBidi" w:hAnsiTheme="minorBidi"/>
          <w:i/>
          <w:iCs/>
        </w:rPr>
        <w:t xml:space="preserve"> </w:t>
      </w:r>
      <w:proofErr w:type="spellStart"/>
      <w:r w:rsidRPr="000D55A5">
        <w:rPr>
          <w:rFonts w:asciiTheme="minorBidi" w:hAnsiTheme="minorBidi"/>
          <w:i/>
          <w:iCs/>
        </w:rPr>
        <w:t>Sophia</w:t>
      </w:r>
      <w:proofErr w:type="spellEnd"/>
      <w:r w:rsidRPr="000D55A5">
        <w:rPr>
          <w:rFonts w:asciiTheme="minorBidi" w:hAnsiTheme="minorBidi"/>
          <w:i/>
          <w:iCs/>
        </w:rPr>
        <w:t xml:space="preserve"> AI</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9"/>
        <w:gridCol w:w="1524"/>
        <w:gridCol w:w="1438"/>
        <w:gridCol w:w="1462"/>
        <w:gridCol w:w="774"/>
        <w:gridCol w:w="804"/>
        <w:gridCol w:w="1105"/>
      </w:tblGrid>
      <w:tr w:rsidR="000D55A5" w:rsidRPr="000D55A5" w14:paraId="375B8A18" w14:textId="77777777" w:rsidTr="00527D23">
        <w:tc>
          <w:tcPr>
            <w:tcW w:w="0" w:type="auto"/>
            <w:tcBorders>
              <w:top w:val="single" w:sz="4" w:space="0" w:color="auto"/>
              <w:bottom w:val="single" w:sz="4" w:space="0" w:color="auto"/>
            </w:tcBorders>
            <w:vAlign w:val="center"/>
            <w:hideMark/>
          </w:tcPr>
          <w:p w14:paraId="413D1F51" w14:textId="77777777" w:rsidR="000D55A5" w:rsidRPr="000D55A5" w:rsidRDefault="000D55A5" w:rsidP="00527D23">
            <w:pPr>
              <w:spacing w:line="360" w:lineRule="auto"/>
              <w:jc w:val="center"/>
              <w:rPr>
                <w:rFonts w:asciiTheme="minorBidi" w:hAnsiTheme="minorBidi"/>
                <w:b/>
                <w:bCs/>
              </w:rPr>
            </w:pPr>
            <w:r w:rsidRPr="000D55A5">
              <w:rPr>
                <w:rFonts w:asciiTheme="minorBidi" w:hAnsiTheme="minorBidi"/>
                <w:b/>
                <w:bCs/>
              </w:rPr>
              <w:t>Aspek Pembelajaran</w:t>
            </w:r>
          </w:p>
        </w:tc>
        <w:tc>
          <w:tcPr>
            <w:tcW w:w="0" w:type="auto"/>
            <w:tcBorders>
              <w:top w:val="single" w:sz="4" w:space="0" w:color="auto"/>
              <w:bottom w:val="single" w:sz="4" w:space="0" w:color="auto"/>
            </w:tcBorders>
            <w:vAlign w:val="center"/>
            <w:hideMark/>
          </w:tcPr>
          <w:p w14:paraId="60E73DDE" w14:textId="77777777" w:rsidR="000D55A5" w:rsidRPr="000D55A5" w:rsidRDefault="000D55A5" w:rsidP="00527D23">
            <w:pPr>
              <w:spacing w:line="360" w:lineRule="auto"/>
              <w:jc w:val="center"/>
              <w:rPr>
                <w:rFonts w:asciiTheme="minorBidi" w:hAnsiTheme="minorBidi"/>
                <w:b/>
                <w:bCs/>
              </w:rPr>
            </w:pPr>
            <w:r w:rsidRPr="000D55A5">
              <w:rPr>
                <w:rFonts w:asciiTheme="minorBidi" w:hAnsiTheme="minorBidi"/>
                <w:b/>
                <w:bCs/>
              </w:rPr>
              <w:t>Sebelum (Skor Purata)</w:t>
            </w:r>
          </w:p>
        </w:tc>
        <w:tc>
          <w:tcPr>
            <w:tcW w:w="0" w:type="auto"/>
            <w:tcBorders>
              <w:top w:val="single" w:sz="4" w:space="0" w:color="auto"/>
              <w:bottom w:val="single" w:sz="4" w:space="0" w:color="auto"/>
            </w:tcBorders>
            <w:vAlign w:val="center"/>
            <w:hideMark/>
          </w:tcPr>
          <w:p w14:paraId="223D4684" w14:textId="77777777" w:rsidR="000D55A5" w:rsidRPr="000D55A5" w:rsidRDefault="000D55A5" w:rsidP="00527D23">
            <w:pPr>
              <w:spacing w:line="360" w:lineRule="auto"/>
              <w:jc w:val="center"/>
              <w:rPr>
                <w:rFonts w:asciiTheme="minorBidi" w:hAnsiTheme="minorBidi"/>
                <w:b/>
                <w:bCs/>
              </w:rPr>
            </w:pPr>
            <w:r w:rsidRPr="000D55A5">
              <w:rPr>
                <w:rFonts w:asciiTheme="minorBidi" w:hAnsiTheme="minorBidi"/>
                <w:b/>
                <w:bCs/>
              </w:rPr>
              <w:t>Selepas (Skor Purata)</w:t>
            </w:r>
          </w:p>
        </w:tc>
        <w:tc>
          <w:tcPr>
            <w:tcW w:w="0" w:type="auto"/>
            <w:tcBorders>
              <w:top w:val="single" w:sz="4" w:space="0" w:color="auto"/>
              <w:bottom w:val="single" w:sz="4" w:space="0" w:color="auto"/>
            </w:tcBorders>
            <w:vAlign w:val="center"/>
            <w:hideMark/>
          </w:tcPr>
          <w:p w14:paraId="23C6F9C4" w14:textId="77777777" w:rsidR="000D55A5" w:rsidRPr="000D55A5" w:rsidRDefault="000D55A5" w:rsidP="00527D23">
            <w:pPr>
              <w:spacing w:line="360" w:lineRule="auto"/>
              <w:jc w:val="center"/>
              <w:rPr>
                <w:rFonts w:asciiTheme="minorBidi" w:hAnsiTheme="minorBidi"/>
                <w:b/>
                <w:bCs/>
              </w:rPr>
            </w:pPr>
            <w:r w:rsidRPr="000D55A5">
              <w:rPr>
                <w:rFonts w:asciiTheme="minorBidi" w:hAnsiTheme="minorBidi"/>
                <w:b/>
                <w:bCs/>
              </w:rPr>
              <w:t>Perubahan (%)</w:t>
            </w:r>
          </w:p>
        </w:tc>
        <w:tc>
          <w:tcPr>
            <w:tcW w:w="0" w:type="auto"/>
            <w:tcBorders>
              <w:top w:val="single" w:sz="4" w:space="0" w:color="auto"/>
              <w:bottom w:val="single" w:sz="4" w:space="0" w:color="auto"/>
            </w:tcBorders>
            <w:vAlign w:val="center"/>
            <w:hideMark/>
          </w:tcPr>
          <w:p w14:paraId="23689671" w14:textId="77777777" w:rsidR="000D55A5" w:rsidRPr="000D55A5" w:rsidRDefault="000D55A5" w:rsidP="00527D23">
            <w:pPr>
              <w:spacing w:line="360" w:lineRule="auto"/>
              <w:jc w:val="center"/>
              <w:rPr>
                <w:rFonts w:asciiTheme="minorBidi" w:hAnsiTheme="minorBidi"/>
                <w:b/>
                <w:bCs/>
              </w:rPr>
            </w:pPr>
            <w:r w:rsidRPr="000D55A5">
              <w:rPr>
                <w:rFonts w:asciiTheme="minorBidi" w:hAnsiTheme="minorBidi"/>
                <w:b/>
                <w:bCs/>
              </w:rPr>
              <w:t>Nilai-t</w:t>
            </w:r>
          </w:p>
        </w:tc>
        <w:tc>
          <w:tcPr>
            <w:tcW w:w="0" w:type="auto"/>
            <w:tcBorders>
              <w:top w:val="single" w:sz="4" w:space="0" w:color="auto"/>
              <w:bottom w:val="single" w:sz="4" w:space="0" w:color="auto"/>
            </w:tcBorders>
            <w:vAlign w:val="center"/>
            <w:hideMark/>
          </w:tcPr>
          <w:p w14:paraId="7E603667" w14:textId="77777777" w:rsidR="000D55A5" w:rsidRPr="000D55A5" w:rsidRDefault="000D55A5" w:rsidP="00527D23">
            <w:pPr>
              <w:spacing w:line="360" w:lineRule="auto"/>
              <w:jc w:val="center"/>
              <w:rPr>
                <w:rFonts w:asciiTheme="minorBidi" w:hAnsiTheme="minorBidi"/>
                <w:b/>
                <w:bCs/>
              </w:rPr>
            </w:pPr>
            <w:r w:rsidRPr="000D55A5">
              <w:rPr>
                <w:rFonts w:asciiTheme="minorBidi" w:hAnsiTheme="minorBidi"/>
                <w:b/>
                <w:bCs/>
              </w:rPr>
              <w:t>Nilai-p</w:t>
            </w:r>
          </w:p>
        </w:tc>
        <w:tc>
          <w:tcPr>
            <w:tcW w:w="0" w:type="auto"/>
            <w:tcBorders>
              <w:top w:val="single" w:sz="4" w:space="0" w:color="auto"/>
              <w:bottom w:val="single" w:sz="4" w:space="0" w:color="auto"/>
            </w:tcBorders>
            <w:vAlign w:val="center"/>
            <w:hideMark/>
          </w:tcPr>
          <w:p w14:paraId="4C1406F4" w14:textId="77777777" w:rsidR="000D55A5" w:rsidRPr="000D55A5" w:rsidRDefault="000D55A5" w:rsidP="00527D23">
            <w:pPr>
              <w:spacing w:line="360" w:lineRule="auto"/>
              <w:jc w:val="center"/>
              <w:rPr>
                <w:rFonts w:asciiTheme="minorBidi" w:hAnsiTheme="minorBidi"/>
                <w:b/>
                <w:bCs/>
              </w:rPr>
            </w:pPr>
            <w:r w:rsidRPr="000D55A5">
              <w:rPr>
                <w:rFonts w:asciiTheme="minorBidi" w:hAnsiTheme="minorBidi"/>
                <w:b/>
                <w:bCs/>
              </w:rPr>
              <w:t>Saiz Kesan (d)</w:t>
            </w:r>
          </w:p>
        </w:tc>
      </w:tr>
      <w:tr w:rsidR="000D55A5" w:rsidRPr="000D55A5" w14:paraId="2CB6289E" w14:textId="77777777" w:rsidTr="00527D23">
        <w:tc>
          <w:tcPr>
            <w:tcW w:w="0" w:type="auto"/>
            <w:tcBorders>
              <w:top w:val="single" w:sz="4" w:space="0" w:color="auto"/>
            </w:tcBorders>
            <w:vAlign w:val="center"/>
            <w:hideMark/>
          </w:tcPr>
          <w:p w14:paraId="4DCD912F" w14:textId="77777777" w:rsidR="000D55A5" w:rsidRPr="000D55A5" w:rsidRDefault="000D55A5" w:rsidP="00527D23">
            <w:pPr>
              <w:spacing w:line="360" w:lineRule="auto"/>
              <w:jc w:val="center"/>
              <w:rPr>
                <w:rFonts w:asciiTheme="minorBidi" w:hAnsiTheme="minorBidi"/>
              </w:rPr>
            </w:pPr>
            <w:r w:rsidRPr="000D55A5">
              <w:rPr>
                <w:rFonts w:asciiTheme="minorBidi" w:hAnsiTheme="minorBidi"/>
              </w:rPr>
              <w:t>Tahap penglibatan</w:t>
            </w:r>
          </w:p>
        </w:tc>
        <w:tc>
          <w:tcPr>
            <w:tcW w:w="0" w:type="auto"/>
            <w:tcBorders>
              <w:top w:val="single" w:sz="4" w:space="0" w:color="auto"/>
            </w:tcBorders>
            <w:vAlign w:val="center"/>
            <w:hideMark/>
          </w:tcPr>
          <w:p w14:paraId="6247A970" w14:textId="77777777" w:rsidR="000D55A5" w:rsidRPr="000D55A5" w:rsidRDefault="000D55A5" w:rsidP="00527D23">
            <w:pPr>
              <w:spacing w:line="360" w:lineRule="auto"/>
              <w:jc w:val="center"/>
              <w:rPr>
                <w:rFonts w:asciiTheme="minorBidi" w:hAnsiTheme="minorBidi"/>
              </w:rPr>
            </w:pPr>
            <w:r w:rsidRPr="000D55A5">
              <w:rPr>
                <w:rFonts w:asciiTheme="minorBidi" w:hAnsiTheme="minorBidi"/>
              </w:rPr>
              <w:t>3.2</w:t>
            </w:r>
          </w:p>
        </w:tc>
        <w:tc>
          <w:tcPr>
            <w:tcW w:w="0" w:type="auto"/>
            <w:tcBorders>
              <w:top w:val="single" w:sz="4" w:space="0" w:color="auto"/>
            </w:tcBorders>
            <w:vAlign w:val="center"/>
            <w:hideMark/>
          </w:tcPr>
          <w:p w14:paraId="723C2712" w14:textId="77777777" w:rsidR="000D55A5" w:rsidRPr="000D55A5" w:rsidRDefault="000D55A5" w:rsidP="00527D23">
            <w:pPr>
              <w:spacing w:line="360" w:lineRule="auto"/>
              <w:jc w:val="center"/>
              <w:rPr>
                <w:rFonts w:asciiTheme="minorBidi" w:hAnsiTheme="minorBidi"/>
              </w:rPr>
            </w:pPr>
            <w:r w:rsidRPr="000D55A5">
              <w:rPr>
                <w:rFonts w:asciiTheme="minorBidi" w:hAnsiTheme="minorBidi"/>
              </w:rPr>
              <w:t>4.1</w:t>
            </w:r>
          </w:p>
        </w:tc>
        <w:tc>
          <w:tcPr>
            <w:tcW w:w="0" w:type="auto"/>
            <w:tcBorders>
              <w:top w:val="single" w:sz="4" w:space="0" w:color="auto"/>
            </w:tcBorders>
            <w:vAlign w:val="center"/>
            <w:hideMark/>
          </w:tcPr>
          <w:p w14:paraId="08B3C146" w14:textId="77777777" w:rsidR="000D55A5" w:rsidRPr="000D55A5" w:rsidRDefault="000D55A5" w:rsidP="00527D23">
            <w:pPr>
              <w:spacing w:line="360" w:lineRule="auto"/>
              <w:jc w:val="center"/>
              <w:rPr>
                <w:rFonts w:asciiTheme="minorBidi" w:hAnsiTheme="minorBidi"/>
              </w:rPr>
            </w:pPr>
            <w:r w:rsidRPr="000D55A5">
              <w:rPr>
                <w:rFonts w:asciiTheme="minorBidi" w:hAnsiTheme="minorBidi"/>
              </w:rPr>
              <w:t>28.1</w:t>
            </w:r>
          </w:p>
        </w:tc>
        <w:tc>
          <w:tcPr>
            <w:tcW w:w="0" w:type="auto"/>
            <w:tcBorders>
              <w:top w:val="single" w:sz="4" w:space="0" w:color="auto"/>
            </w:tcBorders>
            <w:vAlign w:val="center"/>
            <w:hideMark/>
          </w:tcPr>
          <w:p w14:paraId="730A44E9" w14:textId="77777777" w:rsidR="000D55A5" w:rsidRPr="000D55A5" w:rsidRDefault="000D55A5" w:rsidP="00527D23">
            <w:pPr>
              <w:spacing w:line="360" w:lineRule="auto"/>
              <w:jc w:val="center"/>
              <w:rPr>
                <w:rFonts w:asciiTheme="minorBidi" w:hAnsiTheme="minorBidi"/>
              </w:rPr>
            </w:pPr>
            <w:r w:rsidRPr="000D55A5">
              <w:rPr>
                <w:rFonts w:asciiTheme="minorBidi" w:hAnsiTheme="minorBidi"/>
              </w:rPr>
              <w:t>12.3</w:t>
            </w:r>
          </w:p>
        </w:tc>
        <w:tc>
          <w:tcPr>
            <w:tcW w:w="0" w:type="auto"/>
            <w:tcBorders>
              <w:top w:val="single" w:sz="4" w:space="0" w:color="auto"/>
            </w:tcBorders>
            <w:vAlign w:val="center"/>
            <w:hideMark/>
          </w:tcPr>
          <w:p w14:paraId="6C029E78" w14:textId="77777777" w:rsidR="000D55A5" w:rsidRPr="000D55A5" w:rsidRDefault="000D55A5" w:rsidP="00527D23">
            <w:pPr>
              <w:spacing w:line="360" w:lineRule="auto"/>
              <w:jc w:val="center"/>
              <w:rPr>
                <w:rFonts w:asciiTheme="minorBidi" w:hAnsiTheme="minorBidi"/>
              </w:rPr>
            </w:pPr>
            <w:r w:rsidRPr="000D55A5">
              <w:rPr>
                <w:rFonts w:asciiTheme="minorBidi" w:hAnsiTheme="minorBidi"/>
              </w:rPr>
              <w:t>&lt;.001</w:t>
            </w:r>
          </w:p>
        </w:tc>
        <w:tc>
          <w:tcPr>
            <w:tcW w:w="0" w:type="auto"/>
            <w:tcBorders>
              <w:top w:val="single" w:sz="4" w:space="0" w:color="auto"/>
            </w:tcBorders>
            <w:vAlign w:val="center"/>
            <w:hideMark/>
          </w:tcPr>
          <w:p w14:paraId="3B865D4D" w14:textId="77777777" w:rsidR="000D55A5" w:rsidRPr="000D55A5" w:rsidRDefault="000D55A5" w:rsidP="00527D23">
            <w:pPr>
              <w:spacing w:line="360" w:lineRule="auto"/>
              <w:jc w:val="center"/>
              <w:rPr>
                <w:rFonts w:asciiTheme="minorBidi" w:hAnsiTheme="minorBidi"/>
              </w:rPr>
            </w:pPr>
            <w:r w:rsidRPr="000D55A5">
              <w:rPr>
                <w:rFonts w:asciiTheme="minorBidi" w:hAnsiTheme="minorBidi"/>
              </w:rPr>
              <w:t>0.71</w:t>
            </w:r>
          </w:p>
        </w:tc>
      </w:tr>
      <w:tr w:rsidR="000D55A5" w:rsidRPr="000D55A5" w14:paraId="23FFC886" w14:textId="77777777" w:rsidTr="00527D23">
        <w:tc>
          <w:tcPr>
            <w:tcW w:w="0" w:type="auto"/>
            <w:vAlign w:val="center"/>
            <w:hideMark/>
          </w:tcPr>
          <w:p w14:paraId="6341007A" w14:textId="77777777" w:rsidR="000D55A5" w:rsidRPr="000D55A5" w:rsidRDefault="000D55A5" w:rsidP="00527D23">
            <w:pPr>
              <w:spacing w:line="360" w:lineRule="auto"/>
              <w:jc w:val="center"/>
              <w:rPr>
                <w:rFonts w:asciiTheme="minorBidi" w:hAnsiTheme="minorBidi"/>
              </w:rPr>
            </w:pPr>
            <w:r w:rsidRPr="000D55A5">
              <w:rPr>
                <w:rFonts w:asciiTheme="minorBidi" w:hAnsiTheme="minorBidi"/>
              </w:rPr>
              <w:t>Kualiti perbincangan</w:t>
            </w:r>
          </w:p>
        </w:tc>
        <w:tc>
          <w:tcPr>
            <w:tcW w:w="0" w:type="auto"/>
            <w:vAlign w:val="center"/>
            <w:hideMark/>
          </w:tcPr>
          <w:p w14:paraId="4FBC224F" w14:textId="77777777" w:rsidR="000D55A5" w:rsidRPr="000D55A5" w:rsidRDefault="000D55A5" w:rsidP="00527D23">
            <w:pPr>
              <w:spacing w:line="360" w:lineRule="auto"/>
              <w:jc w:val="center"/>
              <w:rPr>
                <w:rFonts w:asciiTheme="minorBidi" w:hAnsiTheme="minorBidi"/>
              </w:rPr>
            </w:pPr>
            <w:r w:rsidRPr="000D55A5">
              <w:rPr>
                <w:rFonts w:asciiTheme="minorBidi" w:hAnsiTheme="minorBidi"/>
              </w:rPr>
              <w:t>3.4</w:t>
            </w:r>
          </w:p>
        </w:tc>
        <w:tc>
          <w:tcPr>
            <w:tcW w:w="0" w:type="auto"/>
            <w:vAlign w:val="center"/>
            <w:hideMark/>
          </w:tcPr>
          <w:p w14:paraId="7F7D104E" w14:textId="77777777" w:rsidR="000D55A5" w:rsidRPr="000D55A5" w:rsidRDefault="000D55A5" w:rsidP="00527D23">
            <w:pPr>
              <w:spacing w:line="360" w:lineRule="auto"/>
              <w:jc w:val="center"/>
              <w:rPr>
                <w:rFonts w:asciiTheme="minorBidi" w:hAnsiTheme="minorBidi"/>
              </w:rPr>
            </w:pPr>
            <w:r w:rsidRPr="000D55A5">
              <w:rPr>
                <w:rFonts w:asciiTheme="minorBidi" w:hAnsiTheme="minorBidi"/>
              </w:rPr>
              <w:t>4.3</w:t>
            </w:r>
          </w:p>
        </w:tc>
        <w:tc>
          <w:tcPr>
            <w:tcW w:w="0" w:type="auto"/>
            <w:vAlign w:val="center"/>
            <w:hideMark/>
          </w:tcPr>
          <w:p w14:paraId="7BE777D8" w14:textId="77777777" w:rsidR="000D55A5" w:rsidRPr="000D55A5" w:rsidRDefault="000D55A5" w:rsidP="00527D23">
            <w:pPr>
              <w:spacing w:line="360" w:lineRule="auto"/>
              <w:jc w:val="center"/>
              <w:rPr>
                <w:rFonts w:asciiTheme="minorBidi" w:hAnsiTheme="minorBidi"/>
              </w:rPr>
            </w:pPr>
            <w:r w:rsidRPr="000D55A5">
              <w:rPr>
                <w:rFonts w:asciiTheme="minorBidi" w:hAnsiTheme="minorBidi"/>
              </w:rPr>
              <w:t>26.5</w:t>
            </w:r>
          </w:p>
        </w:tc>
        <w:tc>
          <w:tcPr>
            <w:tcW w:w="0" w:type="auto"/>
            <w:vAlign w:val="center"/>
            <w:hideMark/>
          </w:tcPr>
          <w:p w14:paraId="79ED8EE1" w14:textId="77777777" w:rsidR="000D55A5" w:rsidRPr="000D55A5" w:rsidRDefault="000D55A5" w:rsidP="00527D23">
            <w:pPr>
              <w:spacing w:line="360" w:lineRule="auto"/>
              <w:jc w:val="center"/>
              <w:rPr>
                <w:rFonts w:asciiTheme="minorBidi" w:hAnsiTheme="minorBidi"/>
              </w:rPr>
            </w:pPr>
            <w:r w:rsidRPr="000D55A5">
              <w:rPr>
                <w:rFonts w:asciiTheme="minorBidi" w:hAnsiTheme="minorBidi"/>
              </w:rPr>
              <w:t>10.8</w:t>
            </w:r>
          </w:p>
        </w:tc>
        <w:tc>
          <w:tcPr>
            <w:tcW w:w="0" w:type="auto"/>
            <w:vAlign w:val="center"/>
            <w:hideMark/>
          </w:tcPr>
          <w:p w14:paraId="298F3FDB" w14:textId="77777777" w:rsidR="000D55A5" w:rsidRPr="000D55A5" w:rsidRDefault="000D55A5" w:rsidP="00527D23">
            <w:pPr>
              <w:spacing w:line="360" w:lineRule="auto"/>
              <w:jc w:val="center"/>
              <w:rPr>
                <w:rFonts w:asciiTheme="minorBidi" w:hAnsiTheme="minorBidi"/>
              </w:rPr>
            </w:pPr>
            <w:r w:rsidRPr="000D55A5">
              <w:rPr>
                <w:rFonts w:asciiTheme="minorBidi" w:hAnsiTheme="minorBidi"/>
              </w:rPr>
              <w:t>&lt;.001</w:t>
            </w:r>
          </w:p>
        </w:tc>
        <w:tc>
          <w:tcPr>
            <w:tcW w:w="0" w:type="auto"/>
            <w:vAlign w:val="center"/>
            <w:hideMark/>
          </w:tcPr>
          <w:p w14:paraId="7791809C" w14:textId="77777777" w:rsidR="000D55A5" w:rsidRPr="000D55A5" w:rsidRDefault="000D55A5" w:rsidP="00527D23">
            <w:pPr>
              <w:spacing w:line="360" w:lineRule="auto"/>
              <w:jc w:val="center"/>
              <w:rPr>
                <w:rFonts w:asciiTheme="minorBidi" w:hAnsiTheme="minorBidi"/>
              </w:rPr>
            </w:pPr>
            <w:r w:rsidRPr="000D55A5">
              <w:rPr>
                <w:rFonts w:asciiTheme="minorBidi" w:hAnsiTheme="minorBidi"/>
              </w:rPr>
              <w:t>0.63</w:t>
            </w:r>
          </w:p>
        </w:tc>
      </w:tr>
      <w:tr w:rsidR="000D55A5" w:rsidRPr="000D55A5" w14:paraId="6DC98E97" w14:textId="77777777" w:rsidTr="00527D23">
        <w:tc>
          <w:tcPr>
            <w:tcW w:w="0" w:type="auto"/>
            <w:vAlign w:val="center"/>
            <w:hideMark/>
          </w:tcPr>
          <w:p w14:paraId="26BC8D3B" w14:textId="77777777" w:rsidR="000D55A5" w:rsidRPr="000D55A5" w:rsidRDefault="000D55A5" w:rsidP="00527D23">
            <w:pPr>
              <w:spacing w:line="360" w:lineRule="auto"/>
              <w:jc w:val="center"/>
              <w:rPr>
                <w:rFonts w:asciiTheme="minorBidi" w:hAnsiTheme="minorBidi"/>
              </w:rPr>
            </w:pPr>
            <w:r w:rsidRPr="000D55A5">
              <w:rPr>
                <w:rFonts w:asciiTheme="minorBidi" w:hAnsiTheme="minorBidi"/>
              </w:rPr>
              <w:t>Pembelajaran kolaboratif</w:t>
            </w:r>
          </w:p>
        </w:tc>
        <w:tc>
          <w:tcPr>
            <w:tcW w:w="0" w:type="auto"/>
            <w:vAlign w:val="center"/>
            <w:hideMark/>
          </w:tcPr>
          <w:p w14:paraId="2A82CE07" w14:textId="77777777" w:rsidR="000D55A5" w:rsidRPr="000D55A5" w:rsidRDefault="000D55A5" w:rsidP="00527D23">
            <w:pPr>
              <w:spacing w:line="360" w:lineRule="auto"/>
              <w:jc w:val="center"/>
              <w:rPr>
                <w:rFonts w:asciiTheme="minorBidi" w:hAnsiTheme="minorBidi"/>
              </w:rPr>
            </w:pPr>
            <w:r w:rsidRPr="000D55A5">
              <w:rPr>
                <w:rFonts w:asciiTheme="minorBidi" w:hAnsiTheme="minorBidi"/>
              </w:rPr>
              <w:t>3.1</w:t>
            </w:r>
          </w:p>
        </w:tc>
        <w:tc>
          <w:tcPr>
            <w:tcW w:w="0" w:type="auto"/>
            <w:vAlign w:val="center"/>
            <w:hideMark/>
          </w:tcPr>
          <w:p w14:paraId="7726A1DB" w14:textId="77777777" w:rsidR="000D55A5" w:rsidRPr="000D55A5" w:rsidRDefault="000D55A5" w:rsidP="00527D23">
            <w:pPr>
              <w:spacing w:line="360" w:lineRule="auto"/>
              <w:jc w:val="center"/>
              <w:rPr>
                <w:rFonts w:asciiTheme="minorBidi" w:hAnsiTheme="minorBidi"/>
              </w:rPr>
            </w:pPr>
            <w:r w:rsidRPr="000D55A5">
              <w:rPr>
                <w:rFonts w:asciiTheme="minorBidi" w:hAnsiTheme="minorBidi"/>
              </w:rPr>
              <w:t>3.9</w:t>
            </w:r>
          </w:p>
        </w:tc>
        <w:tc>
          <w:tcPr>
            <w:tcW w:w="0" w:type="auto"/>
            <w:vAlign w:val="center"/>
            <w:hideMark/>
          </w:tcPr>
          <w:p w14:paraId="201C3B0F" w14:textId="77777777" w:rsidR="000D55A5" w:rsidRPr="000D55A5" w:rsidRDefault="000D55A5" w:rsidP="00527D23">
            <w:pPr>
              <w:spacing w:line="360" w:lineRule="auto"/>
              <w:jc w:val="center"/>
              <w:rPr>
                <w:rFonts w:asciiTheme="minorBidi" w:hAnsiTheme="minorBidi"/>
              </w:rPr>
            </w:pPr>
            <w:r w:rsidRPr="000D55A5">
              <w:rPr>
                <w:rFonts w:asciiTheme="minorBidi" w:hAnsiTheme="minorBidi"/>
              </w:rPr>
              <w:t>25.8</w:t>
            </w:r>
          </w:p>
        </w:tc>
        <w:tc>
          <w:tcPr>
            <w:tcW w:w="0" w:type="auto"/>
            <w:vAlign w:val="center"/>
            <w:hideMark/>
          </w:tcPr>
          <w:p w14:paraId="76126285" w14:textId="77777777" w:rsidR="000D55A5" w:rsidRPr="000D55A5" w:rsidRDefault="000D55A5" w:rsidP="00527D23">
            <w:pPr>
              <w:spacing w:line="360" w:lineRule="auto"/>
              <w:jc w:val="center"/>
              <w:rPr>
                <w:rFonts w:asciiTheme="minorBidi" w:hAnsiTheme="minorBidi"/>
              </w:rPr>
            </w:pPr>
            <w:r w:rsidRPr="000D55A5">
              <w:rPr>
                <w:rFonts w:asciiTheme="minorBidi" w:hAnsiTheme="minorBidi"/>
              </w:rPr>
              <w:t>9.5</w:t>
            </w:r>
          </w:p>
        </w:tc>
        <w:tc>
          <w:tcPr>
            <w:tcW w:w="0" w:type="auto"/>
            <w:vAlign w:val="center"/>
            <w:hideMark/>
          </w:tcPr>
          <w:p w14:paraId="3A5A91BC" w14:textId="77777777" w:rsidR="000D55A5" w:rsidRPr="000D55A5" w:rsidRDefault="000D55A5" w:rsidP="00527D23">
            <w:pPr>
              <w:spacing w:line="360" w:lineRule="auto"/>
              <w:jc w:val="center"/>
              <w:rPr>
                <w:rFonts w:asciiTheme="minorBidi" w:hAnsiTheme="minorBidi"/>
              </w:rPr>
            </w:pPr>
            <w:r w:rsidRPr="000D55A5">
              <w:rPr>
                <w:rFonts w:asciiTheme="minorBidi" w:hAnsiTheme="minorBidi"/>
              </w:rPr>
              <w:t>&lt;.001</w:t>
            </w:r>
          </w:p>
        </w:tc>
        <w:tc>
          <w:tcPr>
            <w:tcW w:w="0" w:type="auto"/>
            <w:vAlign w:val="center"/>
            <w:hideMark/>
          </w:tcPr>
          <w:p w14:paraId="3F95B83B" w14:textId="77777777" w:rsidR="000D55A5" w:rsidRPr="000D55A5" w:rsidRDefault="000D55A5" w:rsidP="00527D23">
            <w:pPr>
              <w:spacing w:line="360" w:lineRule="auto"/>
              <w:jc w:val="center"/>
              <w:rPr>
                <w:rFonts w:asciiTheme="minorBidi" w:hAnsiTheme="minorBidi"/>
              </w:rPr>
            </w:pPr>
            <w:r w:rsidRPr="000D55A5">
              <w:rPr>
                <w:rFonts w:asciiTheme="minorBidi" w:hAnsiTheme="minorBidi"/>
              </w:rPr>
              <w:t>0.55</w:t>
            </w:r>
          </w:p>
        </w:tc>
      </w:tr>
      <w:tr w:rsidR="000D55A5" w:rsidRPr="000D55A5" w14:paraId="52587907" w14:textId="77777777" w:rsidTr="00527D23">
        <w:tc>
          <w:tcPr>
            <w:tcW w:w="0" w:type="auto"/>
            <w:vAlign w:val="center"/>
            <w:hideMark/>
          </w:tcPr>
          <w:p w14:paraId="68702AEB" w14:textId="77777777" w:rsidR="000D55A5" w:rsidRPr="000D55A5" w:rsidRDefault="000D55A5" w:rsidP="00527D23">
            <w:pPr>
              <w:spacing w:line="360" w:lineRule="auto"/>
              <w:jc w:val="center"/>
              <w:rPr>
                <w:rFonts w:asciiTheme="minorBidi" w:hAnsiTheme="minorBidi"/>
              </w:rPr>
            </w:pPr>
            <w:r w:rsidRPr="000D55A5">
              <w:rPr>
                <w:rFonts w:asciiTheme="minorBidi" w:hAnsiTheme="minorBidi"/>
              </w:rPr>
              <w:t>Pemahaman konsep</w:t>
            </w:r>
          </w:p>
        </w:tc>
        <w:tc>
          <w:tcPr>
            <w:tcW w:w="0" w:type="auto"/>
            <w:vAlign w:val="center"/>
            <w:hideMark/>
          </w:tcPr>
          <w:p w14:paraId="322B6126" w14:textId="77777777" w:rsidR="000D55A5" w:rsidRPr="000D55A5" w:rsidRDefault="000D55A5" w:rsidP="00527D23">
            <w:pPr>
              <w:spacing w:line="360" w:lineRule="auto"/>
              <w:jc w:val="center"/>
              <w:rPr>
                <w:rFonts w:asciiTheme="minorBidi" w:hAnsiTheme="minorBidi"/>
              </w:rPr>
            </w:pPr>
            <w:r w:rsidRPr="000D55A5">
              <w:rPr>
                <w:rFonts w:asciiTheme="minorBidi" w:hAnsiTheme="minorBidi"/>
              </w:rPr>
              <w:t>3.3</w:t>
            </w:r>
          </w:p>
        </w:tc>
        <w:tc>
          <w:tcPr>
            <w:tcW w:w="0" w:type="auto"/>
            <w:vAlign w:val="center"/>
            <w:hideMark/>
          </w:tcPr>
          <w:p w14:paraId="453AB83C" w14:textId="77777777" w:rsidR="000D55A5" w:rsidRPr="000D55A5" w:rsidRDefault="000D55A5" w:rsidP="00527D23">
            <w:pPr>
              <w:spacing w:line="360" w:lineRule="auto"/>
              <w:jc w:val="center"/>
              <w:rPr>
                <w:rFonts w:asciiTheme="minorBidi" w:hAnsiTheme="minorBidi"/>
              </w:rPr>
            </w:pPr>
            <w:r w:rsidRPr="000D55A5">
              <w:rPr>
                <w:rFonts w:asciiTheme="minorBidi" w:hAnsiTheme="minorBidi"/>
              </w:rPr>
              <w:t>4.2</w:t>
            </w:r>
          </w:p>
        </w:tc>
        <w:tc>
          <w:tcPr>
            <w:tcW w:w="0" w:type="auto"/>
            <w:vAlign w:val="center"/>
            <w:hideMark/>
          </w:tcPr>
          <w:p w14:paraId="78BAAFEF" w14:textId="77777777" w:rsidR="000D55A5" w:rsidRPr="000D55A5" w:rsidRDefault="000D55A5" w:rsidP="00527D23">
            <w:pPr>
              <w:spacing w:line="360" w:lineRule="auto"/>
              <w:jc w:val="center"/>
              <w:rPr>
                <w:rFonts w:asciiTheme="minorBidi" w:hAnsiTheme="minorBidi"/>
              </w:rPr>
            </w:pPr>
            <w:r w:rsidRPr="000D55A5">
              <w:rPr>
                <w:rFonts w:asciiTheme="minorBidi" w:hAnsiTheme="minorBidi"/>
              </w:rPr>
              <w:t>27.3</w:t>
            </w:r>
          </w:p>
        </w:tc>
        <w:tc>
          <w:tcPr>
            <w:tcW w:w="0" w:type="auto"/>
            <w:vAlign w:val="center"/>
            <w:hideMark/>
          </w:tcPr>
          <w:p w14:paraId="2CFC515F" w14:textId="77777777" w:rsidR="000D55A5" w:rsidRPr="000D55A5" w:rsidRDefault="000D55A5" w:rsidP="00527D23">
            <w:pPr>
              <w:spacing w:line="360" w:lineRule="auto"/>
              <w:jc w:val="center"/>
              <w:rPr>
                <w:rFonts w:asciiTheme="minorBidi" w:hAnsiTheme="minorBidi"/>
              </w:rPr>
            </w:pPr>
            <w:r w:rsidRPr="000D55A5">
              <w:rPr>
                <w:rFonts w:asciiTheme="minorBidi" w:hAnsiTheme="minorBidi"/>
              </w:rPr>
              <w:t>11.2</w:t>
            </w:r>
          </w:p>
        </w:tc>
        <w:tc>
          <w:tcPr>
            <w:tcW w:w="0" w:type="auto"/>
            <w:vAlign w:val="center"/>
            <w:hideMark/>
          </w:tcPr>
          <w:p w14:paraId="66CA7291" w14:textId="77777777" w:rsidR="000D55A5" w:rsidRPr="000D55A5" w:rsidRDefault="000D55A5" w:rsidP="00527D23">
            <w:pPr>
              <w:spacing w:line="360" w:lineRule="auto"/>
              <w:jc w:val="center"/>
              <w:rPr>
                <w:rFonts w:asciiTheme="minorBidi" w:hAnsiTheme="minorBidi"/>
              </w:rPr>
            </w:pPr>
            <w:r w:rsidRPr="000D55A5">
              <w:rPr>
                <w:rFonts w:asciiTheme="minorBidi" w:hAnsiTheme="minorBidi"/>
              </w:rPr>
              <w:t>&lt;.001</w:t>
            </w:r>
          </w:p>
        </w:tc>
        <w:tc>
          <w:tcPr>
            <w:tcW w:w="0" w:type="auto"/>
            <w:vAlign w:val="center"/>
            <w:hideMark/>
          </w:tcPr>
          <w:p w14:paraId="7F9A0255" w14:textId="77777777" w:rsidR="000D55A5" w:rsidRPr="000D55A5" w:rsidRDefault="000D55A5" w:rsidP="00527D23">
            <w:pPr>
              <w:spacing w:line="360" w:lineRule="auto"/>
              <w:jc w:val="center"/>
              <w:rPr>
                <w:rFonts w:asciiTheme="minorBidi" w:hAnsiTheme="minorBidi"/>
              </w:rPr>
            </w:pPr>
            <w:r w:rsidRPr="000D55A5">
              <w:rPr>
                <w:rFonts w:asciiTheme="minorBidi" w:hAnsiTheme="minorBidi"/>
              </w:rPr>
              <w:t>0.65</w:t>
            </w:r>
          </w:p>
        </w:tc>
      </w:tr>
    </w:tbl>
    <w:p w14:paraId="1DB5FF92" w14:textId="77777777" w:rsidR="003E7B0C" w:rsidRDefault="003E7B0C" w:rsidP="003E7B0C">
      <w:pPr>
        <w:spacing w:after="0" w:line="360" w:lineRule="auto"/>
        <w:jc w:val="both"/>
        <w:rPr>
          <w:rFonts w:asciiTheme="minorBidi" w:hAnsiTheme="minorBidi"/>
        </w:rPr>
      </w:pPr>
    </w:p>
    <w:p w14:paraId="6A1A332B" w14:textId="7355BB2E" w:rsidR="003E7B0C" w:rsidRPr="00D062B6" w:rsidRDefault="006E3E92" w:rsidP="003E7B0C">
      <w:pPr>
        <w:spacing w:after="0" w:line="360" w:lineRule="auto"/>
        <w:jc w:val="both"/>
        <w:rPr>
          <w:rFonts w:asciiTheme="minorBidi" w:hAnsiTheme="minorBidi"/>
          <w:b/>
          <w:bCs/>
        </w:rPr>
      </w:pPr>
      <w:r>
        <w:rPr>
          <w:rFonts w:asciiTheme="minorBidi" w:hAnsiTheme="minorBidi"/>
          <w:b/>
          <w:bCs/>
        </w:rPr>
        <w:t>6</w:t>
      </w:r>
      <w:r w:rsidR="003E7B0C" w:rsidRPr="00D062B6">
        <w:rPr>
          <w:rFonts w:asciiTheme="minorBidi" w:hAnsiTheme="minorBidi"/>
          <w:b/>
          <w:bCs/>
        </w:rPr>
        <w:t>.</w:t>
      </w:r>
      <w:r w:rsidR="003E7B0C">
        <w:rPr>
          <w:rFonts w:asciiTheme="minorBidi" w:hAnsiTheme="minorBidi"/>
          <w:b/>
          <w:bCs/>
        </w:rPr>
        <w:t>0</w:t>
      </w:r>
      <w:r w:rsidR="003E7B0C" w:rsidRPr="00D062B6">
        <w:rPr>
          <w:rFonts w:asciiTheme="minorBidi" w:hAnsiTheme="minorBidi"/>
          <w:b/>
          <w:bCs/>
        </w:rPr>
        <w:t xml:space="preserve"> </w:t>
      </w:r>
      <w:r w:rsidR="00C862E2">
        <w:rPr>
          <w:rFonts w:asciiTheme="minorBidi" w:hAnsiTheme="minorBidi"/>
          <w:b/>
          <w:bCs/>
        </w:rPr>
        <w:t>PERBINCANGAN</w:t>
      </w:r>
    </w:p>
    <w:p w14:paraId="57661232" w14:textId="29E5620A" w:rsidR="00D96FC7" w:rsidRDefault="0034596E" w:rsidP="00D96FC7">
      <w:pPr>
        <w:spacing w:after="0" w:line="360" w:lineRule="auto"/>
        <w:jc w:val="both"/>
        <w:rPr>
          <w:rFonts w:asciiTheme="minorBidi" w:hAnsiTheme="minorBidi"/>
        </w:rPr>
      </w:pPr>
      <w:r>
        <w:rPr>
          <w:rFonts w:asciiTheme="minorBidi" w:hAnsiTheme="minorBidi"/>
        </w:rPr>
        <w:t>K</w:t>
      </w:r>
      <w:r w:rsidR="00D96FC7" w:rsidRPr="00D96FC7">
        <w:rPr>
          <w:rFonts w:asciiTheme="minorBidi" w:hAnsiTheme="minorBidi"/>
        </w:rPr>
        <w:t xml:space="preserve">ajian ini menunjukkan impak positif yang signifikan daripada implementasi </w:t>
      </w:r>
      <w:proofErr w:type="spellStart"/>
      <w:r w:rsidR="00D96FC7" w:rsidRPr="00D96FC7">
        <w:rPr>
          <w:rFonts w:asciiTheme="minorBidi" w:hAnsiTheme="minorBidi"/>
          <w:i/>
          <w:iCs/>
        </w:rPr>
        <w:t>Chatbot</w:t>
      </w:r>
      <w:proofErr w:type="spellEnd"/>
      <w:r w:rsidR="00D96FC7" w:rsidRPr="00D96FC7">
        <w:rPr>
          <w:rFonts w:asciiTheme="minorBidi" w:hAnsiTheme="minorBidi"/>
        </w:rPr>
        <w:t xml:space="preserve"> </w:t>
      </w:r>
      <w:proofErr w:type="spellStart"/>
      <w:r w:rsidR="00D96FC7" w:rsidRPr="00D96FC7">
        <w:rPr>
          <w:rFonts w:asciiTheme="minorBidi" w:hAnsiTheme="minorBidi"/>
        </w:rPr>
        <w:t>Sophia</w:t>
      </w:r>
      <w:proofErr w:type="spellEnd"/>
      <w:r w:rsidR="00D96FC7" w:rsidRPr="00D96FC7">
        <w:rPr>
          <w:rFonts w:asciiTheme="minorBidi" w:hAnsiTheme="minorBidi"/>
        </w:rPr>
        <w:t xml:space="preserve"> AI dalam kursus Falsafah dan Isu Semasa (</w:t>
      </w:r>
      <w:proofErr w:type="spellStart"/>
      <w:r w:rsidR="00D96FC7" w:rsidRPr="00D96FC7">
        <w:rPr>
          <w:rFonts w:asciiTheme="minorBidi" w:hAnsiTheme="minorBidi"/>
        </w:rPr>
        <w:t>FIS</w:t>
      </w:r>
      <w:proofErr w:type="spellEnd"/>
      <w:r w:rsidR="00D96FC7" w:rsidRPr="00D96FC7">
        <w:rPr>
          <w:rFonts w:asciiTheme="minorBidi" w:hAnsiTheme="minorBidi"/>
        </w:rPr>
        <w:t xml:space="preserve">) di UiTM Kota Kinabalu. Peningkatan ketara dalam pemahaman konsep falsafah dan pembangunan pemikiran kritis pelajar </w:t>
      </w:r>
      <w:r w:rsidR="0077258C">
        <w:rPr>
          <w:rFonts w:asciiTheme="minorBidi" w:hAnsiTheme="minorBidi"/>
        </w:rPr>
        <w:t>menunjukkan</w:t>
      </w:r>
      <w:r w:rsidR="00D96FC7" w:rsidRPr="00D96FC7">
        <w:rPr>
          <w:rFonts w:asciiTheme="minorBidi" w:hAnsiTheme="minorBidi"/>
        </w:rPr>
        <w:t xml:space="preserve"> potensi teknologi AI untuk </w:t>
      </w:r>
      <w:proofErr w:type="spellStart"/>
      <w:r w:rsidR="00D96FC7" w:rsidRPr="00D96FC7">
        <w:rPr>
          <w:rFonts w:asciiTheme="minorBidi" w:hAnsiTheme="minorBidi"/>
        </w:rPr>
        <w:t>mentransformasi</w:t>
      </w:r>
      <w:proofErr w:type="spellEnd"/>
      <w:r w:rsidR="00D96FC7" w:rsidRPr="00D96FC7">
        <w:rPr>
          <w:rFonts w:asciiTheme="minorBidi" w:hAnsiTheme="minorBidi"/>
        </w:rPr>
        <w:t xml:space="preserve"> proses </w:t>
      </w:r>
      <w:proofErr w:type="spellStart"/>
      <w:r w:rsidR="0077258C">
        <w:rPr>
          <w:rFonts w:asciiTheme="minorBidi" w:hAnsiTheme="minorBidi"/>
        </w:rPr>
        <w:t>PdP</w:t>
      </w:r>
      <w:proofErr w:type="spellEnd"/>
      <w:r w:rsidR="00D96FC7" w:rsidRPr="00D96FC7">
        <w:rPr>
          <w:rFonts w:asciiTheme="minorBidi" w:hAnsiTheme="minorBidi"/>
        </w:rPr>
        <w:t xml:space="preserve"> pengajian umum. Hasil ini mengembangkan dapatan </w:t>
      </w:r>
      <w:r w:rsidR="006969C1">
        <w:rPr>
          <w:rFonts w:asciiTheme="minorBidi" w:hAnsiTheme="minorBidi"/>
        </w:rPr>
        <w:t>Latifah</w:t>
      </w:r>
      <w:r w:rsidR="00D96FC7" w:rsidRPr="00D96FC7">
        <w:rPr>
          <w:rFonts w:asciiTheme="minorBidi" w:hAnsiTheme="minorBidi"/>
        </w:rPr>
        <w:t xml:space="preserve"> </w:t>
      </w:r>
      <w:proofErr w:type="spellStart"/>
      <w:r w:rsidR="00D96FC7" w:rsidRPr="00D96FC7">
        <w:rPr>
          <w:rFonts w:asciiTheme="minorBidi" w:hAnsiTheme="minorBidi"/>
        </w:rPr>
        <w:t>et</w:t>
      </w:r>
      <w:proofErr w:type="spellEnd"/>
      <w:r w:rsidR="00D96FC7" w:rsidRPr="00D96FC7">
        <w:rPr>
          <w:rFonts w:asciiTheme="minorBidi" w:hAnsiTheme="minorBidi"/>
        </w:rPr>
        <w:t xml:space="preserve"> </w:t>
      </w:r>
      <w:proofErr w:type="spellStart"/>
      <w:r w:rsidR="00D96FC7" w:rsidRPr="00D96FC7">
        <w:rPr>
          <w:rFonts w:asciiTheme="minorBidi" w:hAnsiTheme="minorBidi"/>
        </w:rPr>
        <w:t>al</w:t>
      </w:r>
      <w:proofErr w:type="spellEnd"/>
      <w:r w:rsidR="00D96FC7" w:rsidRPr="00D96FC7">
        <w:rPr>
          <w:rFonts w:asciiTheme="minorBidi" w:hAnsiTheme="minorBidi"/>
        </w:rPr>
        <w:t xml:space="preserve">. (2020) yang melaporkan persepsi positif pelajar terhadap kursus </w:t>
      </w:r>
      <w:proofErr w:type="spellStart"/>
      <w:r w:rsidR="00D96FC7" w:rsidRPr="00D96FC7">
        <w:rPr>
          <w:rFonts w:asciiTheme="minorBidi" w:hAnsiTheme="minorBidi"/>
        </w:rPr>
        <w:t>FIS</w:t>
      </w:r>
      <w:proofErr w:type="spellEnd"/>
      <w:r w:rsidR="00D96FC7" w:rsidRPr="00D96FC7">
        <w:rPr>
          <w:rFonts w:asciiTheme="minorBidi" w:hAnsiTheme="minorBidi"/>
        </w:rPr>
        <w:t xml:space="preserve">, dengan menunjukkan bahawa integrasi AI boleh meningkatkan keberkesanan kursus secara lebih menyeluruh. Peningkatan dalam kemahiran analisis, </w:t>
      </w:r>
      <w:r w:rsidR="00D96FC7" w:rsidRPr="00D96FC7">
        <w:rPr>
          <w:rFonts w:asciiTheme="minorBidi" w:hAnsiTheme="minorBidi"/>
        </w:rPr>
        <w:lastRenderedPageBreak/>
        <w:t xml:space="preserve">sintesis, dan penilaian pelajar selepas menggunakan </w:t>
      </w:r>
      <w:proofErr w:type="spellStart"/>
      <w:r w:rsidR="00D96FC7" w:rsidRPr="00D96FC7">
        <w:rPr>
          <w:rFonts w:asciiTheme="minorBidi" w:hAnsiTheme="minorBidi"/>
          <w:i/>
          <w:iCs/>
        </w:rPr>
        <w:t>Chatbot</w:t>
      </w:r>
      <w:proofErr w:type="spellEnd"/>
      <w:r w:rsidR="00D96FC7" w:rsidRPr="00D96FC7">
        <w:rPr>
          <w:rFonts w:asciiTheme="minorBidi" w:hAnsiTheme="minorBidi"/>
        </w:rPr>
        <w:t xml:space="preserve"> </w:t>
      </w:r>
      <w:proofErr w:type="spellStart"/>
      <w:r w:rsidR="00D96FC7" w:rsidRPr="00D96FC7">
        <w:rPr>
          <w:rFonts w:asciiTheme="minorBidi" w:hAnsiTheme="minorBidi"/>
        </w:rPr>
        <w:t>Sophia</w:t>
      </w:r>
      <w:proofErr w:type="spellEnd"/>
      <w:r w:rsidR="00D96FC7" w:rsidRPr="00D96FC7">
        <w:rPr>
          <w:rFonts w:asciiTheme="minorBidi" w:hAnsiTheme="minorBidi"/>
        </w:rPr>
        <w:t xml:space="preserve"> AI menyokong penemuan </w:t>
      </w:r>
      <w:proofErr w:type="spellStart"/>
      <w:r w:rsidR="006969C1">
        <w:rPr>
          <w:rFonts w:asciiTheme="minorBidi" w:hAnsiTheme="minorBidi"/>
        </w:rPr>
        <w:t>Syamsul</w:t>
      </w:r>
      <w:proofErr w:type="spellEnd"/>
      <w:r w:rsidR="006969C1">
        <w:rPr>
          <w:rFonts w:asciiTheme="minorBidi" w:hAnsiTheme="minorBidi"/>
        </w:rPr>
        <w:t xml:space="preserve"> </w:t>
      </w:r>
      <w:proofErr w:type="spellStart"/>
      <w:r w:rsidR="006969C1">
        <w:rPr>
          <w:rFonts w:asciiTheme="minorBidi" w:hAnsiTheme="minorBidi"/>
        </w:rPr>
        <w:t>Azizul</w:t>
      </w:r>
      <w:proofErr w:type="spellEnd"/>
      <w:r w:rsidR="00D96FC7" w:rsidRPr="00D96FC7">
        <w:rPr>
          <w:rFonts w:asciiTheme="minorBidi" w:hAnsiTheme="minorBidi"/>
        </w:rPr>
        <w:t xml:space="preserve"> </w:t>
      </w:r>
      <w:proofErr w:type="spellStart"/>
      <w:r w:rsidR="00D96FC7" w:rsidRPr="00D96FC7">
        <w:rPr>
          <w:rFonts w:asciiTheme="minorBidi" w:hAnsiTheme="minorBidi"/>
        </w:rPr>
        <w:t>et</w:t>
      </w:r>
      <w:proofErr w:type="spellEnd"/>
      <w:r w:rsidR="00D96FC7" w:rsidRPr="00D96FC7">
        <w:rPr>
          <w:rFonts w:asciiTheme="minorBidi" w:hAnsiTheme="minorBidi"/>
        </w:rPr>
        <w:t xml:space="preserve"> </w:t>
      </w:r>
      <w:proofErr w:type="spellStart"/>
      <w:r w:rsidR="00D96FC7" w:rsidRPr="00D96FC7">
        <w:rPr>
          <w:rFonts w:asciiTheme="minorBidi" w:hAnsiTheme="minorBidi"/>
        </w:rPr>
        <w:t>al</w:t>
      </w:r>
      <w:proofErr w:type="spellEnd"/>
      <w:r w:rsidR="00D96FC7" w:rsidRPr="00D96FC7">
        <w:rPr>
          <w:rFonts w:asciiTheme="minorBidi" w:hAnsiTheme="minorBidi"/>
        </w:rPr>
        <w:t xml:space="preserve">. (2021) tentang kepentingan elemen pemikiran kritis dalam modul </w:t>
      </w:r>
      <w:proofErr w:type="spellStart"/>
      <w:r w:rsidR="00D96FC7" w:rsidRPr="00D96FC7">
        <w:rPr>
          <w:rFonts w:asciiTheme="minorBidi" w:hAnsiTheme="minorBidi"/>
        </w:rPr>
        <w:t>FIS</w:t>
      </w:r>
      <w:proofErr w:type="spellEnd"/>
      <w:r w:rsidR="00D96FC7" w:rsidRPr="00D96FC7">
        <w:rPr>
          <w:rFonts w:asciiTheme="minorBidi" w:hAnsiTheme="minorBidi"/>
        </w:rPr>
        <w:t xml:space="preserve">. Walau bagaimanapun, cabaran teknikal dan kesukaran dalam memahami respons </w:t>
      </w:r>
      <w:proofErr w:type="spellStart"/>
      <w:r w:rsidR="00B41F39">
        <w:rPr>
          <w:rFonts w:asciiTheme="minorBidi" w:hAnsiTheme="minorBidi"/>
          <w:i/>
          <w:iCs/>
        </w:rPr>
        <w:t>Chatbot</w:t>
      </w:r>
      <w:proofErr w:type="spellEnd"/>
      <w:r w:rsidR="00B41F39">
        <w:rPr>
          <w:rFonts w:asciiTheme="minorBidi" w:hAnsiTheme="minorBidi"/>
          <w:i/>
          <w:iCs/>
        </w:rPr>
        <w:t xml:space="preserve"> </w:t>
      </w:r>
      <w:proofErr w:type="spellStart"/>
      <w:r w:rsidR="00B41F39">
        <w:rPr>
          <w:rFonts w:asciiTheme="minorBidi" w:hAnsiTheme="minorBidi"/>
          <w:i/>
          <w:iCs/>
        </w:rPr>
        <w:t>Sophia</w:t>
      </w:r>
      <w:proofErr w:type="spellEnd"/>
      <w:r w:rsidR="00B41F39">
        <w:rPr>
          <w:rFonts w:asciiTheme="minorBidi" w:hAnsiTheme="minorBidi"/>
          <w:i/>
          <w:iCs/>
        </w:rPr>
        <w:t xml:space="preserve"> AI</w:t>
      </w:r>
      <w:r w:rsidR="00D96FC7" w:rsidRPr="00D96FC7">
        <w:rPr>
          <w:rFonts w:asciiTheme="minorBidi" w:hAnsiTheme="minorBidi"/>
        </w:rPr>
        <w:t xml:space="preserve"> yang dikenal pasti menunjukkan keperluan untuk pengoptimuman berterusan, sejajar dengan saranan </w:t>
      </w:r>
      <w:r w:rsidR="006969C1">
        <w:rPr>
          <w:rFonts w:asciiTheme="minorBidi" w:hAnsiTheme="minorBidi"/>
        </w:rPr>
        <w:t>Ahmad Nasir</w:t>
      </w:r>
      <w:r w:rsidR="00D96FC7" w:rsidRPr="00D96FC7">
        <w:rPr>
          <w:rFonts w:asciiTheme="minorBidi" w:hAnsiTheme="minorBidi"/>
        </w:rPr>
        <w:t xml:space="preserve"> </w:t>
      </w:r>
      <w:proofErr w:type="spellStart"/>
      <w:r w:rsidR="00D96FC7" w:rsidRPr="00D96FC7">
        <w:rPr>
          <w:rFonts w:asciiTheme="minorBidi" w:hAnsiTheme="minorBidi"/>
        </w:rPr>
        <w:t>et</w:t>
      </w:r>
      <w:proofErr w:type="spellEnd"/>
      <w:r w:rsidR="00D96FC7" w:rsidRPr="00D96FC7">
        <w:rPr>
          <w:rFonts w:asciiTheme="minorBidi" w:hAnsiTheme="minorBidi"/>
        </w:rPr>
        <w:t xml:space="preserve"> </w:t>
      </w:r>
      <w:proofErr w:type="spellStart"/>
      <w:r w:rsidR="00D96FC7" w:rsidRPr="00D96FC7">
        <w:rPr>
          <w:rFonts w:asciiTheme="minorBidi" w:hAnsiTheme="minorBidi"/>
        </w:rPr>
        <w:t>al</w:t>
      </w:r>
      <w:proofErr w:type="spellEnd"/>
      <w:r w:rsidR="00D96FC7" w:rsidRPr="00D96FC7">
        <w:rPr>
          <w:rFonts w:asciiTheme="minorBidi" w:hAnsiTheme="minorBidi"/>
        </w:rPr>
        <w:t xml:space="preserve">. (2022) tentang kompleksiti pembelajaran dalam talian. Peningkatan dalam pembelajaran kolaboratif dan penglibatan pelajar yang diperhatikan memperkukuhkan dapatan </w:t>
      </w:r>
      <w:proofErr w:type="spellStart"/>
      <w:r w:rsidR="006969C1">
        <w:rPr>
          <w:rFonts w:asciiTheme="minorBidi" w:hAnsiTheme="minorBidi"/>
        </w:rPr>
        <w:t>Faezah</w:t>
      </w:r>
      <w:proofErr w:type="spellEnd"/>
      <w:r w:rsidR="00D96FC7" w:rsidRPr="00D96FC7">
        <w:rPr>
          <w:rFonts w:asciiTheme="minorBidi" w:hAnsiTheme="minorBidi"/>
        </w:rPr>
        <w:t xml:space="preserve"> </w:t>
      </w:r>
      <w:proofErr w:type="spellStart"/>
      <w:r w:rsidR="00D96FC7" w:rsidRPr="00D96FC7">
        <w:rPr>
          <w:rFonts w:asciiTheme="minorBidi" w:hAnsiTheme="minorBidi"/>
        </w:rPr>
        <w:t>et</w:t>
      </w:r>
      <w:proofErr w:type="spellEnd"/>
      <w:r w:rsidR="00D96FC7" w:rsidRPr="00D96FC7">
        <w:rPr>
          <w:rFonts w:asciiTheme="minorBidi" w:hAnsiTheme="minorBidi"/>
        </w:rPr>
        <w:t xml:space="preserve"> </w:t>
      </w:r>
      <w:proofErr w:type="spellStart"/>
      <w:r w:rsidR="00D96FC7" w:rsidRPr="00D96FC7">
        <w:rPr>
          <w:rFonts w:asciiTheme="minorBidi" w:hAnsiTheme="minorBidi"/>
        </w:rPr>
        <w:t>al</w:t>
      </w:r>
      <w:proofErr w:type="spellEnd"/>
      <w:r w:rsidR="00D96FC7" w:rsidRPr="00D96FC7">
        <w:rPr>
          <w:rFonts w:asciiTheme="minorBidi" w:hAnsiTheme="minorBidi"/>
        </w:rPr>
        <w:t xml:space="preserve">. (2023) tentang kepentingan </w:t>
      </w:r>
      <w:r w:rsidR="005163B0">
        <w:rPr>
          <w:rFonts w:asciiTheme="minorBidi" w:hAnsiTheme="minorBidi"/>
        </w:rPr>
        <w:t>dua hala</w:t>
      </w:r>
      <w:r w:rsidR="00D96FC7" w:rsidRPr="00D96FC7">
        <w:rPr>
          <w:rFonts w:asciiTheme="minorBidi" w:hAnsiTheme="minorBidi"/>
        </w:rPr>
        <w:t xml:space="preserve"> dalam pembelajaran </w:t>
      </w:r>
      <w:proofErr w:type="spellStart"/>
      <w:r w:rsidR="00D96FC7" w:rsidRPr="00D96FC7">
        <w:rPr>
          <w:rFonts w:asciiTheme="minorBidi" w:hAnsiTheme="minorBidi"/>
        </w:rPr>
        <w:t>FIS</w:t>
      </w:r>
      <w:proofErr w:type="spellEnd"/>
      <w:r w:rsidR="00D96FC7" w:rsidRPr="00D96FC7">
        <w:rPr>
          <w:rFonts w:asciiTheme="minorBidi" w:hAnsiTheme="minorBidi"/>
        </w:rPr>
        <w:t>.</w:t>
      </w:r>
    </w:p>
    <w:p w14:paraId="6CF14A09" w14:textId="77777777" w:rsidR="00D96FC7" w:rsidRPr="00D96FC7" w:rsidRDefault="00D96FC7" w:rsidP="00D96FC7">
      <w:pPr>
        <w:spacing w:after="0" w:line="360" w:lineRule="auto"/>
        <w:jc w:val="both"/>
        <w:rPr>
          <w:rFonts w:asciiTheme="minorBidi" w:hAnsiTheme="minorBidi"/>
        </w:rPr>
      </w:pPr>
    </w:p>
    <w:p w14:paraId="01D4F018" w14:textId="484C0C25" w:rsidR="00D96FC7" w:rsidRDefault="00D96FC7" w:rsidP="0077258C">
      <w:pPr>
        <w:spacing w:after="0" w:line="360" w:lineRule="auto"/>
        <w:ind w:firstLine="567"/>
        <w:jc w:val="both"/>
        <w:rPr>
          <w:rFonts w:asciiTheme="minorBidi" w:hAnsiTheme="minorBidi"/>
        </w:rPr>
      </w:pPr>
      <w:r w:rsidRPr="00D96FC7">
        <w:rPr>
          <w:rFonts w:asciiTheme="minorBidi" w:hAnsiTheme="minorBidi"/>
        </w:rPr>
        <w:t xml:space="preserve">Perbandingan kritikal dengan kajian lepas mendedahkan persamaan dan perbezaan yang signifikan. Peningkatan minat dan motivasi pelajar terhadap kursus </w:t>
      </w:r>
      <w:proofErr w:type="spellStart"/>
      <w:r w:rsidRPr="00D96FC7">
        <w:rPr>
          <w:rFonts w:asciiTheme="minorBidi" w:hAnsiTheme="minorBidi"/>
        </w:rPr>
        <w:t>FIS</w:t>
      </w:r>
      <w:proofErr w:type="spellEnd"/>
      <w:r w:rsidRPr="00D96FC7">
        <w:rPr>
          <w:rFonts w:asciiTheme="minorBidi" w:hAnsiTheme="minorBidi"/>
        </w:rPr>
        <w:t xml:space="preserve"> melalui penggunaan </w:t>
      </w:r>
      <w:proofErr w:type="spellStart"/>
      <w:r w:rsidRPr="00D96FC7">
        <w:rPr>
          <w:rFonts w:asciiTheme="minorBidi" w:hAnsiTheme="minorBidi"/>
          <w:i/>
          <w:iCs/>
        </w:rPr>
        <w:t>Chatbot</w:t>
      </w:r>
      <w:proofErr w:type="spellEnd"/>
      <w:r w:rsidRPr="00D96FC7">
        <w:rPr>
          <w:rFonts w:asciiTheme="minorBidi" w:hAnsiTheme="minorBidi"/>
        </w:rPr>
        <w:t xml:space="preserve"> </w:t>
      </w:r>
      <w:proofErr w:type="spellStart"/>
      <w:r w:rsidRPr="00D96FC7">
        <w:rPr>
          <w:rFonts w:asciiTheme="minorBidi" w:hAnsiTheme="minorBidi"/>
        </w:rPr>
        <w:t>Sophia</w:t>
      </w:r>
      <w:proofErr w:type="spellEnd"/>
      <w:r w:rsidRPr="00D96FC7">
        <w:rPr>
          <w:rFonts w:asciiTheme="minorBidi" w:hAnsiTheme="minorBidi"/>
        </w:rPr>
        <w:t xml:space="preserve"> AI sejajar dengan penemuan </w:t>
      </w:r>
      <w:r w:rsidR="006969C1">
        <w:rPr>
          <w:rFonts w:asciiTheme="minorBidi" w:hAnsiTheme="minorBidi"/>
        </w:rPr>
        <w:t xml:space="preserve">Siti </w:t>
      </w:r>
      <w:proofErr w:type="spellStart"/>
      <w:r w:rsidR="006969C1">
        <w:rPr>
          <w:rFonts w:asciiTheme="minorBidi" w:hAnsiTheme="minorBidi"/>
        </w:rPr>
        <w:t>Fathihah</w:t>
      </w:r>
      <w:proofErr w:type="spellEnd"/>
      <w:r w:rsidRPr="00D96FC7">
        <w:rPr>
          <w:rFonts w:asciiTheme="minorBidi" w:hAnsiTheme="minorBidi"/>
        </w:rPr>
        <w:t xml:space="preserve"> </w:t>
      </w:r>
      <w:proofErr w:type="spellStart"/>
      <w:r w:rsidRPr="00D96FC7">
        <w:rPr>
          <w:rFonts w:asciiTheme="minorBidi" w:hAnsiTheme="minorBidi"/>
        </w:rPr>
        <w:t>et</w:t>
      </w:r>
      <w:proofErr w:type="spellEnd"/>
      <w:r w:rsidRPr="00D96FC7">
        <w:rPr>
          <w:rFonts w:asciiTheme="minorBidi" w:hAnsiTheme="minorBidi"/>
        </w:rPr>
        <w:t xml:space="preserve"> </w:t>
      </w:r>
      <w:proofErr w:type="spellStart"/>
      <w:r w:rsidRPr="00D96FC7">
        <w:rPr>
          <w:rFonts w:asciiTheme="minorBidi" w:hAnsiTheme="minorBidi"/>
        </w:rPr>
        <w:t>al</w:t>
      </w:r>
      <w:proofErr w:type="spellEnd"/>
      <w:r w:rsidRPr="00D96FC7">
        <w:rPr>
          <w:rFonts w:asciiTheme="minorBidi" w:hAnsiTheme="minorBidi"/>
        </w:rPr>
        <w:t xml:space="preserve">. (2022) tentang keberkesanan permainan interaktif dalam meningkatkan pemahaman dan motivasi pelajar. Namun, kajian ini membawa dimensi baharu dengan menunjukkan </w:t>
      </w:r>
      <w:r w:rsidR="0077258C">
        <w:rPr>
          <w:rFonts w:asciiTheme="minorBidi" w:hAnsiTheme="minorBidi"/>
        </w:rPr>
        <w:t>kemampuan</w:t>
      </w:r>
      <w:r w:rsidRPr="00D96FC7">
        <w:rPr>
          <w:rFonts w:asciiTheme="minorBidi" w:hAnsiTheme="minorBidi"/>
        </w:rPr>
        <w:t xml:space="preserve"> AI dalam menyediakan pengalaman pembelajaran yang lebih </w:t>
      </w:r>
      <w:r w:rsidR="0077258C">
        <w:rPr>
          <w:rFonts w:asciiTheme="minorBidi" w:hAnsiTheme="minorBidi"/>
        </w:rPr>
        <w:t xml:space="preserve">bersifat </w:t>
      </w:r>
      <w:r w:rsidRPr="00D96FC7">
        <w:rPr>
          <w:rFonts w:asciiTheme="minorBidi" w:hAnsiTheme="minorBidi"/>
        </w:rPr>
        <w:t xml:space="preserve">peribadi dan responsif. Peningkatan dalam kemahiran pemikiran kritis yang dilaporkan memperkukuhkan dapatan </w:t>
      </w:r>
      <w:proofErr w:type="spellStart"/>
      <w:r w:rsidR="006969C1">
        <w:rPr>
          <w:rFonts w:asciiTheme="minorBidi" w:hAnsiTheme="minorBidi"/>
        </w:rPr>
        <w:t>Norafifah</w:t>
      </w:r>
      <w:proofErr w:type="spellEnd"/>
      <w:r w:rsidRPr="00D96FC7">
        <w:rPr>
          <w:rFonts w:asciiTheme="minorBidi" w:hAnsiTheme="minorBidi"/>
        </w:rPr>
        <w:t xml:space="preserve"> </w:t>
      </w:r>
      <w:proofErr w:type="spellStart"/>
      <w:r w:rsidRPr="00D96FC7">
        <w:rPr>
          <w:rFonts w:asciiTheme="minorBidi" w:hAnsiTheme="minorBidi"/>
        </w:rPr>
        <w:t>et</w:t>
      </w:r>
      <w:proofErr w:type="spellEnd"/>
      <w:r w:rsidRPr="00D96FC7">
        <w:rPr>
          <w:rFonts w:asciiTheme="minorBidi" w:hAnsiTheme="minorBidi"/>
        </w:rPr>
        <w:t xml:space="preserve"> </w:t>
      </w:r>
      <w:proofErr w:type="spellStart"/>
      <w:r w:rsidRPr="00D96FC7">
        <w:rPr>
          <w:rFonts w:asciiTheme="minorBidi" w:hAnsiTheme="minorBidi"/>
        </w:rPr>
        <w:t>al</w:t>
      </w:r>
      <w:proofErr w:type="spellEnd"/>
      <w:r w:rsidRPr="00D96FC7">
        <w:rPr>
          <w:rFonts w:asciiTheme="minorBidi" w:hAnsiTheme="minorBidi"/>
        </w:rPr>
        <w:t xml:space="preserve">. (2023) tentang kepentingan penerapan ilmu logik dalam kursus </w:t>
      </w:r>
      <w:proofErr w:type="spellStart"/>
      <w:r w:rsidRPr="00D96FC7">
        <w:rPr>
          <w:rFonts w:asciiTheme="minorBidi" w:hAnsiTheme="minorBidi"/>
        </w:rPr>
        <w:t>FIS</w:t>
      </w:r>
      <w:proofErr w:type="spellEnd"/>
      <w:r w:rsidR="0077258C">
        <w:rPr>
          <w:rFonts w:asciiTheme="minorBidi" w:hAnsiTheme="minorBidi"/>
        </w:rPr>
        <w:t xml:space="preserve"> sekali gus</w:t>
      </w:r>
      <w:r w:rsidR="0077258C" w:rsidRPr="00D96FC7">
        <w:rPr>
          <w:rFonts w:asciiTheme="minorBidi" w:hAnsiTheme="minorBidi"/>
        </w:rPr>
        <w:t xml:space="preserve"> </w:t>
      </w:r>
      <w:r w:rsidRPr="00D96FC7">
        <w:rPr>
          <w:rFonts w:asciiTheme="minorBidi" w:hAnsiTheme="minorBidi"/>
        </w:rPr>
        <w:t xml:space="preserve">menunjukkan peranan AI dalam mempercepatkan dan memperdalam proses ini. Cabaran dalam implementasi yang dikenal pasti, terutamanya berkaitan integrasi teknologi baharu dengan kaedah pengajaran tradisional, mencerminkan kebimbangan yang disuarakan oleh </w:t>
      </w:r>
      <w:proofErr w:type="spellStart"/>
      <w:r w:rsidR="006969C1">
        <w:rPr>
          <w:rFonts w:asciiTheme="minorBidi" w:hAnsiTheme="minorBidi"/>
        </w:rPr>
        <w:t>Irma</w:t>
      </w:r>
      <w:proofErr w:type="spellEnd"/>
      <w:r w:rsidR="006969C1">
        <w:rPr>
          <w:rFonts w:asciiTheme="minorBidi" w:hAnsiTheme="minorBidi"/>
        </w:rPr>
        <w:t xml:space="preserve"> Wani</w:t>
      </w:r>
      <w:r w:rsidRPr="00D96FC7">
        <w:rPr>
          <w:rFonts w:asciiTheme="minorBidi" w:hAnsiTheme="minorBidi"/>
        </w:rPr>
        <w:t xml:space="preserve"> </w:t>
      </w:r>
      <w:proofErr w:type="spellStart"/>
      <w:r w:rsidRPr="00D96FC7">
        <w:rPr>
          <w:rFonts w:asciiTheme="minorBidi" w:hAnsiTheme="minorBidi"/>
        </w:rPr>
        <w:t>et</w:t>
      </w:r>
      <w:proofErr w:type="spellEnd"/>
      <w:r w:rsidRPr="00D96FC7">
        <w:rPr>
          <w:rFonts w:asciiTheme="minorBidi" w:hAnsiTheme="minorBidi"/>
        </w:rPr>
        <w:t xml:space="preserve"> </w:t>
      </w:r>
      <w:proofErr w:type="spellStart"/>
      <w:r w:rsidRPr="00D96FC7">
        <w:rPr>
          <w:rFonts w:asciiTheme="minorBidi" w:hAnsiTheme="minorBidi"/>
        </w:rPr>
        <w:t>al</w:t>
      </w:r>
      <w:proofErr w:type="spellEnd"/>
      <w:r w:rsidRPr="00D96FC7">
        <w:rPr>
          <w:rFonts w:asciiTheme="minorBidi" w:hAnsiTheme="minorBidi"/>
        </w:rPr>
        <w:t xml:space="preserve">. (2023) tentang keperluan untuk keseimbangan antara inovasi teknologi dan pembentukan identiti moral. Dapatan ini juga menyokong penemuan </w:t>
      </w:r>
      <w:r w:rsidR="006969C1">
        <w:rPr>
          <w:rFonts w:asciiTheme="minorBidi" w:hAnsiTheme="minorBidi"/>
        </w:rPr>
        <w:t xml:space="preserve">Noor </w:t>
      </w:r>
      <w:proofErr w:type="spellStart"/>
      <w:r w:rsidR="006969C1">
        <w:rPr>
          <w:rFonts w:asciiTheme="minorBidi" w:hAnsiTheme="minorBidi"/>
        </w:rPr>
        <w:t>Syahidah</w:t>
      </w:r>
      <w:proofErr w:type="spellEnd"/>
      <w:r w:rsidRPr="00D96FC7">
        <w:rPr>
          <w:rFonts w:asciiTheme="minorBidi" w:hAnsiTheme="minorBidi"/>
        </w:rPr>
        <w:t xml:space="preserve"> (2023) tentang potensi elemen interaktif dalam pembelajaran </w:t>
      </w:r>
      <w:proofErr w:type="spellStart"/>
      <w:r w:rsidRPr="00D96FC7">
        <w:rPr>
          <w:rFonts w:asciiTheme="minorBidi" w:hAnsiTheme="minorBidi"/>
        </w:rPr>
        <w:t>FIS</w:t>
      </w:r>
      <w:proofErr w:type="spellEnd"/>
      <w:r w:rsidRPr="00D96FC7">
        <w:rPr>
          <w:rFonts w:asciiTheme="minorBidi" w:hAnsiTheme="minorBidi"/>
        </w:rPr>
        <w:t xml:space="preserve">, dengan menunjukkan keupayaan AI untuk meningkatkan interaksi dua hala ke tahap yang lebih tinggi. </w:t>
      </w:r>
      <w:r w:rsidR="0077258C" w:rsidRPr="0077258C">
        <w:rPr>
          <w:rFonts w:asciiTheme="minorBidi" w:hAnsiTheme="minorBidi"/>
        </w:rPr>
        <w:t>Perbandingan ini menunjukkan bahawa kajian ini bukan sekadar mengukuhkan dapatan terdahulu, malah membuka dimensi baharu dalam memahami potensi dan cabaran integrasi AI dalam pengajian umum, seterusnya memperkaya landskap penyelidikan dalam bidang ini.</w:t>
      </w:r>
    </w:p>
    <w:p w14:paraId="73C2E126" w14:textId="77777777" w:rsidR="00D96FC7" w:rsidRPr="00D96FC7" w:rsidRDefault="00D96FC7" w:rsidP="00D96FC7">
      <w:pPr>
        <w:spacing w:after="0" w:line="360" w:lineRule="auto"/>
        <w:ind w:firstLine="567"/>
        <w:jc w:val="both"/>
        <w:rPr>
          <w:rFonts w:asciiTheme="minorBidi" w:hAnsiTheme="minorBidi"/>
        </w:rPr>
      </w:pPr>
    </w:p>
    <w:p w14:paraId="610B79B8" w14:textId="3AA0A922" w:rsidR="00D96FC7" w:rsidRDefault="00D96FC7" w:rsidP="00D96FC7">
      <w:pPr>
        <w:spacing w:after="0" w:line="360" w:lineRule="auto"/>
        <w:ind w:firstLine="567"/>
        <w:jc w:val="both"/>
        <w:rPr>
          <w:rFonts w:asciiTheme="minorBidi" w:hAnsiTheme="minorBidi"/>
        </w:rPr>
      </w:pPr>
      <w:r w:rsidRPr="00D96FC7">
        <w:rPr>
          <w:rFonts w:asciiTheme="minorBidi" w:hAnsiTheme="minorBidi"/>
        </w:rPr>
        <w:t xml:space="preserve">Implikasi dapatan kajian terhadap teori pembelajaran </w:t>
      </w:r>
      <w:proofErr w:type="spellStart"/>
      <w:r w:rsidRPr="00D96FC7">
        <w:rPr>
          <w:rFonts w:asciiTheme="minorBidi" w:hAnsiTheme="minorBidi"/>
        </w:rPr>
        <w:t>konstruktivisme</w:t>
      </w:r>
      <w:proofErr w:type="spellEnd"/>
      <w:r w:rsidRPr="00D96FC7">
        <w:rPr>
          <w:rFonts w:asciiTheme="minorBidi" w:hAnsiTheme="minorBidi"/>
        </w:rPr>
        <w:t xml:space="preserve"> dalam era AI adalah mendalam dan pelbagai. Keupayaan </w:t>
      </w:r>
      <w:proofErr w:type="spellStart"/>
      <w:r w:rsidRPr="00D96FC7">
        <w:rPr>
          <w:rFonts w:asciiTheme="minorBidi" w:hAnsiTheme="minorBidi"/>
          <w:i/>
          <w:iCs/>
        </w:rPr>
        <w:t>Chatbot</w:t>
      </w:r>
      <w:proofErr w:type="spellEnd"/>
      <w:r w:rsidRPr="00D96FC7">
        <w:rPr>
          <w:rFonts w:asciiTheme="minorBidi" w:hAnsiTheme="minorBidi"/>
        </w:rPr>
        <w:t xml:space="preserve"> </w:t>
      </w:r>
      <w:proofErr w:type="spellStart"/>
      <w:r w:rsidRPr="00D96FC7">
        <w:rPr>
          <w:rFonts w:asciiTheme="minorBidi" w:hAnsiTheme="minorBidi"/>
        </w:rPr>
        <w:t>Sophia</w:t>
      </w:r>
      <w:proofErr w:type="spellEnd"/>
      <w:r w:rsidRPr="00D96FC7">
        <w:rPr>
          <w:rFonts w:asciiTheme="minorBidi" w:hAnsiTheme="minorBidi"/>
        </w:rPr>
        <w:t xml:space="preserve"> AI untuk memberikan maklum balas segera dan penjelasan yang </w:t>
      </w:r>
      <w:r w:rsidR="0077258C">
        <w:rPr>
          <w:rFonts w:asciiTheme="minorBidi" w:hAnsiTheme="minorBidi"/>
        </w:rPr>
        <w:t>bersifat peribadi</w:t>
      </w:r>
      <w:r w:rsidRPr="00D96FC7">
        <w:rPr>
          <w:rFonts w:asciiTheme="minorBidi" w:hAnsiTheme="minorBidi"/>
        </w:rPr>
        <w:t xml:space="preserve"> menyokong prinsip </w:t>
      </w:r>
      <w:proofErr w:type="spellStart"/>
      <w:r w:rsidRPr="00D96FC7">
        <w:rPr>
          <w:rFonts w:asciiTheme="minorBidi" w:hAnsiTheme="minorBidi"/>
        </w:rPr>
        <w:t>konstruktivisme</w:t>
      </w:r>
      <w:proofErr w:type="spellEnd"/>
      <w:r w:rsidRPr="00D96FC7">
        <w:rPr>
          <w:rFonts w:asciiTheme="minorBidi" w:hAnsiTheme="minorBidi"/>
        </w:rPr>
        <w:t xml:space="preserve"> yang menekankan pembinaan pengetahuan aktif oleh pelajar. Hal ini selari dengan pandangan </w:t>
      </w:r>
      <w:proofErr w:type="spellStart"/>
      <w:r w:rsidR="006969C1">
        <w:rPr>
          <w:rFonts w:asciiTheme="minorBidi" w:hAnsiTheme="minorBidi"/>
        </w:rPr>
        <w:t>Muhammad</w:t>
      </w:r>
      <w:proofErr w:type="spellEnd"/>
      <w:r w:rsidR="006969C1">
        <w:rPr>
          <w:rFonts w:asciiTheme="minorBidi" w:hAnsiTheme="minorBidi"/>
        </w:rPr>
        <w:t xml:space="preserve"> </w:t>
      </w:r>
      <w:proofErr w:type="spellStart"/>
      <w:r w:rsidR="006969C1">
        <w:rPr>
          <w:rFonts w:asciiTheme="minorBidi" w:hAnsiTheme="minorBidi"/>
        </w:rPr>
        <w:t>Hazim</w:t>
      </w:r>
      <w:proofErr w:type="spellEnd"/>
      <w:r w:rsidRPr="00D96FC7">
        <w:rPr>
          <w:rFonts w:asciiTheme="minorBidi" w:hAnsiTheme="minorBidi"/>
        </w:rPr>
        <w:t xml:space="preserve"> </w:t>
      </w:r>
      <w:proofErr w:type="spellStart"/>
      <w:r w:rsidRPr="00D96FC7">
        <w:rPr>
          <w:rFonts w:asciiTheme="minorBidi" w:hAnsiTheme="minorBidi"/>
        </w:rPr>
        <w:t>et</w:t>
      </w:r>
      <w:proofErr w:type="spellEnd"/>
      <w:r w:rsidRPr="00D96FC7">
        <w:rPr>
          <w:rFonts w:asciiTheme="minorBidi" w:hAnsiTheme="minorBidi"/>
        </w:rPr>
        <w:t xml:space="preserve"> </w:t>
      </w:r>
      <w:proofErr w:type="spellStart"/>
      <w:r w:rsidRPr="00D96FC7">
        <w:rPr>
          <w:rFonts w:asciiTheme="minorBidi" w:hAnsiTheme="minorBidi"/>
        </w:rPr>
        <w:t>al</w:t>
      </w:r>
      <w:proofErr w:type="spellEnd"/>
      <w:r w:rsidRPr="00D96FC7">
        <w:rPr>
          <w:rFonts w:asciiTheme="minorBidi" w:hAnsiTheme="minorBidi"/>
        </w:rPr>
        <w:t xml:space="preserve">. (2021) tentang keperluan untuk menyesuaikan kaedah pengajaran dengan ciri-ciri generasi digital. Peningkatan dalam pembelajaran kolaboratif yang diperhatikan menunjukkan bagaimana AI boleh menyokong pembinaan pengetahuan sosial, satu aspek penting dalam teori </w:t>
      </w:r>
      <w:proofErr w:type="spellStart"/>
      <w:r w:rsidRPr="00D96FC7">
        <w:rPr>
          <w:rFonts w:asciiTheme="minorBidi" w:hAnsiTheme="minorBidi"/>
        </w:rPr>
        <w:t>konstruktivisme</w:t>
      </w:r>
      <w:proofErr w:type="spellEnd"/>
      <w:r w:rsidRPr="00D96FC7">
        <w:rPr>
          <w:rFonts w:asciiTheme="minorBidi" w:hAnsiTheme="minorBidi"/>
        </w:rPr>
        <w:t xml:space="preserve">. Walau bagaimanapun, cabaran seperti kebergantungan berlebihan kepada </w:t>
      </w:r>
      <w:proofErr w:type="spellStart"/>
      <w:r w:rsidRPr="00D96FC7">
        <w:rPr>
          <w:rFonts w:asciiTheme="minorBidi" w:hAnsiTheme="minorBidi"/>
          <w:i/>
          <w:iCs/>
        </w:rPr>
        <w:t>chatbot</w:t>
      </w:r>
      <w:proofErr w:type="spellEnd"/>
      <w:r w:rsidRPr="00D96FC7">
        <w:rPr>
          <w:rFonts w:asciiTheme="minorBidi" w:hAnsiTheme="minorBidi"/>
        </w:rPr>
        <w:t xml:space="preserve"> menimbulkan persoalan tentang strategi untuk </w:t>
      </w:r>
      <w:r w:rsidRPr="00D96FC7">
        <w:rPr>
          <w:rFonts w:asciiTheme="minorBidi" w:hAnsiTheme="minorBidi"/>
        </w:rPr>
        <w:lastRenderedPageBreak/>
        <w:t xml:space="preserve">mengekalkan keseimbangan antara sokongan teknologi dan pembangunan kemahiran berfikir bebas pelajar. Kebimbangan ini selari dengan pandangan </w:t>
      </w:r>
      <w:proofErr w:type="spellStart"/>
      <w:r w:rsidR="006969C1">
        <w:rPr>
          <w:rFonts w:asciiTheme="minorBidi" w:hAnsiTheme="minorBidi"/>
        </w:rPr>
        <w:t>Ateerah</w:t>
      </w:r>
      <w:proofErr w:type="spellEnd"/>
      <w:r w:rsidR="006969C1">
        <w:rPr>
          <w:rFonts w:asciiTheme="minorBidi" w:hAnsiTheme="minorBidi"/>
        </w:rPr>
        <w:t xml:space="preserve"> Abdul</w:t>
      </w:r>
      <w:r w:rsidRPr="00D96FC7">
        <w:rPr>
          <w:rFonts w:asciiTheme="minorBidi" w:hAnsiTheme="minorBidi"/>
        </w:rPr>
        <w:t xml:space="preserve"> </w:t>
      </w:r>
      <w:proofErr w:type="spellStart"/>
      <w:r w:rsidRPr="00D96FC7">
        <w:rPr>
          <w:rFonts w:asciiTheme="minorBidi" w:hAnsiTheme="minorBidi"/>
        </w:rPr>
        <w:t>et</w:t>
      </w:r>
      <w:proofErr w:type="spellEnd"/>
      <w:r w:rsidRPr="00D96FC7">
        <w:rPr>
          <w:rFonts w:asciiTheme="minorBidi" w:hAnsiTheme="minorBidi"/>
        </w:rPr>
        <w:t xml:space="preserve"> </w:t>
      </w:r>
      <w:proofErr w:type="spellStart"/>
      <w:r w:rsidRPr="00D96FC7">
        <w:rPr>
          <w:rFonts w:asciiTheme="minorBidi" w:hAnsiTheme="minorBidi"/>
        </w:rPr>
        <w:t>al</w:t>
      </w:r>
      <w:proofErr w:type="spellEnd"/>
      <w:r w:rsidRPr="00D96FC7">
        <w:rPr>
          <w:rFonts w:asciiTheme="minorBidi" w:hAnsiTheme="minorBidi"/>
        </w:rPr>
        <w:t xml:space="preserve">. (2022) tentang kepentingan menerapkan nilai-nilai seperti toleransi dalam kurikulum. Kemampuan </w:t>
      </w:r>
      <w:proofErr w:type="spellStart"/>
      <w:r w:rsidRPr="00D96FC7">
        <w:rPr>
          <w:rFonts w:asciiTheme="minorBidi" w:hAnsiTheme="minorBidi"/>
          <w:i/>
          <w:iCs/>
        </w:rPr>
        <w:t>chatbot</w:t>
      </w:r>
      <w:proofErr w:type="spellEnd"/>
      <w:r w:rsidRPr="00D96FC7">
        <w:rPr>
          <w:rFonts w:asciiTheme="minorBidi" w:hAnsiTheme="minorBidi"/>
        </w:rPr>
        <w:t xml:space="preserve"> untuk menyediakan contoh konkrit dan mengaitkan konsep abstrak dengan pengalaman seharian pelajar memperkukuhkan prinsip </w:t>
      </w:r>
      <w:proofErr w:type="spellStart"/>
      <w:r w:rsidRPr="00D96FC7">
        <w:rPr>
          <w:rFonts w:asciiTheme="minorBidi" w:hAnsiTheme="minorBidi"/>
        </w:rPr>
        <w:t>konstruktivisme</w:t>
      </w:r>
      <w:proofErr w:type="spellEnd"/>
      <w:r w:rsidRPr="00D96FC7">
        <w:rPr>
          <w:rFonts w:asciiTheme="minorBidi" w:hAnsiTheme="minorBidi"/>
        </w:rPr>
        <w:t xml:space="preserve"> tentang pembelajaran berasaskan pengalaman. Namun, ia juga menimbulkan persoalan tentang peranan pengajar dalam proses ini, sejajar dengan peringatan </w:t>
      </w:r>
      <w:proofErr w:type="spellStart"/>
      <w:r w:rsidR="006969C1">
        <w:rPr>
          <w:rFonts w:asciiTheme="minorBidi" w:hAnsiTheme="minorBidi"/>
        </w:rPr>
        <w:t>Habibah</w:t>
      </w:r>
      <w:proofErr w:type="spellEnd"/>
      <w:r w:rsidR="006969C1">
        <w:rPr>
          <w:rFonts w:asciiTheme="minorBidi" w:hAnsiTheme="minorBidi"/>
        </w:rPr>
        <w:t xml:space="preserve"> @ </w:t>
      </w:r>
      <w:proofErr w:type="spellStart"/>
      <w:r w:rsidR="006969C1">
        <w:rPr>
          <w:rFonts w:asciiTheme="minorBidi" w:hAnsiTheme="minorBidi"/>
        </w:rPr>
        <w:t>Artini</w:t>
      </w:r>
      <w:proofErr w:type="spellEnd"/>
      <w:r w:rsidRPr="00D96FC7">
        <w:rPr>
          <w:rFonts w:asciiTheme="minorBidi" w:hAnsiTheme="minorBidi"/>
        </w:rPr>
        <w:t xml:space="preserve"> </w:t>
      </w:r>
      <w:proofErr w:type="spellStart"/>
      <w:r w:rsidRPr="00D96FC7">
        <w:rPr>
          <w:rFonts w:asciiTheme="minorBidi" w:hAnsiTheme="minorBidi"/>
        </w:rPr>
        <w:t>et</w:t>
      </w:r>
      <w:proofErr w:type="spellEnd"/>
      <w:r w:rsidRPr="00D96FC7">
        <w:rPr>
          <w:rFonts w:asciiTheme="minorBidi" w:hAnsiTheme="minorBidi"/>
        </w:rPr>
        <w:t xml:space="preserve"> </w:t>
      </w:r>
      <w:proofErr w:type="spellStart"/>
      <w:r w:rsidRPr="00D96FC7">
        <w:rPr>
          <w:rFonts w:asciiTheme="minorBidi" w:hAnsiTheme="minorBidi"/>
        </w:rPr>
        <w:t>al</w:t>
      </w:r>
      <w:proofErr w:type="spellEnd"/>
      <w:r w:rsidRPr="00D96FC7">
        <w:rPr>
          <w:rFonts w:asciiTheme="minorBidi" w:hAnsiTheme="minorBidi"/>
        </w:rPr>
        <w:t>. (2021) tentang kepentingan interaksi manusia dalam pembelajaran.</w:t>
      </w:r>
    </w:p>
    <w:p w14:paraId="59B6F93B" w14:textId="77777777" w:rsidR="00D96FC7" w:rsidRPr="00D96FC7" w:rsidRDefault="00D96FC7" w:rsidP="00D96FC7">
      <w:pPr>
        <w:spacing w:after="0" w:line="360" w:lineRule="auto"/>
        <w:ind w:firstLine="567"/>
        <w:jc w:val="both"/>
        <w:rPr>
          <w:rFonts w:asciiTheme="minorBidi" w:hAnsiTheme="minorBidi"/>
        </w:rPr>
      </w:pPr>
    </w:p>
    <w:p w14:paraId="1049801C" w14:textId="0D3FC30D" w:rsidR="00D96FC7" w:rsidRDefault="00D96FC7" w:rsidP="00D96FC7">
      <w:pPr>
        <w:spacing w:after="0" w:line="360" w:lineRule="auto"/>
        <w:ind w:firstLine="567"/>
        <w:jc w:val="both"/>
        <w:rPr>
          <w:rFonts w:asciiTheme="minorBidi" w:hAnsiTheme="minorBidi"/>
        </w:rPr>
      </w:pPr>
      <w:r w:rsidRPr="00D96FC7">
        <w:rPr>
          <w:rFonts w:asciiTheme="minorBidi" w:hAnsiTheme="minorBidi"/>
        </w:rPr>
        <w:t xml:space="preserve">Kajian ini mempunyai </w:t>
      </w:r>
      <w:proofErr w:type="gramStart"/>
      <w:r w:rsidRPr="00D96FC7">
        <w:rPr>
          <w:rFonts w:asciiTheme="minorBidi" w:hAnsiTheme="minorBidi"/>
        </w:rPr>
        <w:t xml:space="preserve">beberapa </w:t>
      </w:r>
      <w:r w:rsidR="0077258C">
        <w:rPr>
          <w:rFonts w:asciiTheme="minorBidi" w:hAnsiTheme="minorBidi"/>
        </w:rPr>
        <w:t>batasan</w:t>
      </w:r>
      <w:proofErr w:type="gramEnd"/>
      <w:r w:rsidRPr="00D96FC7">
        <w:rPr>
          <w:rFonts w:asciiTheme="minorBidi" w:hAnsiTheme="minorBidi"/>
        </w:rPr>
        <w:t xml:space="preserve"> yang perlu dipertimbangkan dalam mentafsir dan mengaplikasi</w:t>
      </w:r>
      <w:r w:rsidR="0077258C">
        <w:rPr>
          <w:rFonts w:asciiTheme="minorBidi" w:hAnsiTheme="minorBidi"/>
        </w:rPr>
        <w:t>kan</w:t>
      </w:r>
      <w:r w:rsidRPr="00D96FC7">
        <w:rPr>
          <w:rFonts w:asciiTheme="minorBidi" w:hAnsiTheme="minorBidi"/>
        </w:rPr>
        <w:t xml:space="preserve"> dapatan</w:t>
      </w:r>
      <w:r w:rsidR="0077258C">
        <w:rPr>
          <w:rFonts w:asciiTheme="minorBidi" w:hAnsiTheme="minorBidi"/>
        </w:rPr>
        <w:t xml:space="preserve"> kajian</w:t>
      </w:r>
      <w:r w:rsidRPr="00D96FC7">
        <w:rPr>
          <w:rFonts w:asciiTheme="minorBidi" w:hAnsiTheme="minorBidi"/>
        </w:rPr>
        <w:t xml:space="preserve">. Tempoh masa kajian yang singkat mungkin tidak menangkap sepenuhnya impak jangka panjang penggunaan AI dalam pembelajaran </w:t>
      </w:r>
      <w:proofErr w:type="spellStart"/>
      <w:r w:rsidRPr="00D96FC7">
        <w:rPr>
          <w:rFonts w:asciiTheme="minorBidi" w:hAnsiTheme="minorBidi"/>
        </w:rPr>
        <w:t>FIS</w:t>
      </w:r>
      <w:proofErr w:type="spellEnd"/>
      <w:r w:rsidRPr="00D96FC7">
        <w:rPr>
          <w:rFonts w:asciiTheme="minorBidi" w:hAnsiTheme="minorBidi"/>
        </w:rPr>
        <w:t xml:space="preserve">. Fokus pada </w:t>
      </w:r>
      <w:proofErr w:type="gramStart"/>
      <w:r w:rsidRPr="00D96FC7">
        <w:rPr>
          <w:rFonts w:asciiTheme="minorBidi" w:hAnsiTheme="minorBidi"/>
        </w:rPr>
        <w:t>satu institusi</w:t>
      </w:r>
      <w:proofErr w:type="gramEnd"/>
      <w:r w:rsidRPr="00D96FC7">
        <w:rPr>
          <w:rFonts w:asciiTheme="minorBidi" w:hAnsiTheme="minorBidi"/>
        </w:rPr>
        <w:t xml:space="preserve"> sahaja boleh membataskan generalisasi dapatan kepada konteks yang lebih luas. Kebergantungan pada laporan kendiri pelajar dalam beberapa aspek kajian mungkin dipengaruhi oleh bias respons. </w:t>
      </w:r>
      <w:r w:rsidR="0077258C">
        <w:rPr>
          <w:rFonts w:asciiTheme="minorBidi" w:hAnsiTheme="minorBidi"/>
        </w:rPr>
        <w:t>Bagi</w:t>
      </w:r>
      <w:r w:rsidRPr="00D96FC7">
        <w:rPr>
          <w:rFonts w:asciiTheme="minorBidi" w:hAnsiTheme="minorBidi"/>
        </w:rPr>
        <w:t xml:space="preserve"> menangani </w:t>
      </w:r>
      <w:r w:rsidR="0077258C">
        <w:rPr>
          <w:rFonts w:asciiTheme="minorBidi" w:hAnsiTheme="minorBidi"/>
        </w:rPr>
        <w:t>batasan</w:t>
      </w:r>
      <w:r w:rsidRPr="00D96FC7">
        <w:rPr>
          <w:rFonts w:asciiTheme="minorBidi" w:hAnsiTheme="minorBidi"/>
        </w:rPr>
        <w:t xml:space="preserve"> ini, kajian masa depan boleh mempertimbangkan reka bentuk </w:t>
      </w:r>
      <w:proofErr w:type="spellStart"/>
      <w:r w:rsidRPr="00D96FC7">
        <w:rPr>
          <w:rFonts w:asciiTheme="minorBidi" w:hAnsiTheme="minorBidi"/>
          <w:i/>
          <w:iCs/>
        </w:rPr>
        <w:t>longitudinal</w:t>
      </w:r>
      <w:proofErr w:type="spellEnd"/>
      <w:r w:rsidRPr="00D96FC7">
        <w:rPr>
          <w:rFonts w:asciiTheme="minorBidi" w:hAnsiTheme="minorBidi"/>
        </w:rPr>
        <w:t xml:space="preserve"> untuk menilai impak jangka panjang penggunaan AI dalam pengajian umum. Perbandingan antara pelbagai jenis teknologi AI dalam pengajaran boleh memberikan pandangan berharga tentang kesesuaian dan keberkesanan relatif pendekatan yang berbeza. Kajian yang melibatkan pelbagai institusi dan konteks budaya juga diperlukan untuk meningkatkan generalisasi dapatan. Selain itu, penyelidikan mendalam tentang strategi untuk mengoptimumkan reka bentuk dan penggunaan AI bagi menyokong perkembangan kemahiran meta-kognitif dan pembelajaran kendiri pelajar adalah penting. Akhir sekali, penyelidikan tentang aspek etika dan sosial penggunaan AI dalam pendidikan, termasuk isu-isu privasi, kesaksamaan akses, dan impak terhadap interaksi sosial, perlu diberi perhatian dalam kajian masa depan.</w:t>
      </w:r>
    </w:p>
    <w:p w14:paraId="7B46945C" w14:textId="77777777" w:rsidR="00D96FC7" w:rsidRPr="00D96FC7" w:rsidRDefault="00D96FC7" w:rsidP="00D96FC7">
      <w:pPr>
        <w:spacing w:after="0" w:line="360" w:lineRule="auto"/>
        <w:ind w:firstLine="567"/>
        <w:jc w:val="both"/>
        <w:rPr>
          <w:rFonts w:asciiTheme="minorBidi" w:hAnsiTheme="minorBidi"/>
        </w:rPr>
      </w:pPr>
    </w:p>
    <w:p w14:paraId="6EC46ABD" w14:textId="0CE6D4CD" w:rsidR="00D96FC7" w:rsidRPr="00D96FC7" w:rsidRDefault="00D96FC7" w:rsidP="00D96FC7">
      <w:pPr>
        <w:spacing w:after="0" w:line="360" w:lineRule="auto"/>
        <w:ind w:firstLine="567"/>
        <w:jc w:val="both"/>
        <w:rPr>
          <w:rFonts w:asciiTheme="minorBidi" w:hAnsiTheme="minorBidi"/>
        </w:rPr>
      </w:pPr>
      <w:r w:rsidRPr="00D96FC7">
        <w:rPr>
          <w:rFonts w:asciiTheme="minorBidi" w:hAnsiTheme="minorBidi"/>
        </w:rPr>
        <w:t xml:space="preserve">Dapatan kajian ini mempunyai implikasi praktikal yang penting untuk pelbagai pihak berkepentingan dalam pendidikan tinggi. Bagi pengajar, hasil kajian menunjukkan keperluan untuk latihan komprehensif dalam penggunaan teknologi AI dan strategi pengintegrasiannya dalam pengajaran. Pengajar perlu mengadaptasi peranan mereka untuk menjadi fasilitator pembelajaran yang lebih efektif, memandu pelajar dalam menggunakan AI sebagai alat pembelajaran sambil memupuk pemikiran kritis dan kreativiti. Pembuat dasar pendidikan perlu mempertimbangkan pelaburan dalam infrastruktur teknologi yang diperlukan untuk menyokong penggunaan AI dalam pendidikan tinggi, termasuk peningkatan kapasiti rangkaian dan pembangunan platform pembelajaran yang mesra pengguna. Selain itu, pembuat dasar perlu membangunkan garis panduan etika dan keselamatan untuk penggunaan AI dalam pendidikan, meliputi aspek perlindungan data pelajar dan pemantauan </w:t>
      </w:r>
      <w:r w:rsidRPr="00D96FC7">
        <w:rPr>
          <w:rFonts w:asciiTheme="minorBidi" w:hAnsiTheme="minorBidi"/>
        </w:rPr>
        <w:lastRenderedPageBreak/>
        <w:t xml:space="preserve">kualiti interaksi AI-pelajar. </w:t>
      </w:r>
      <w:r w:rsidR="0077258C">
        <w:rPr>
          <w:rFonts w:asciiTheme="minorBidi" w:hAnsiTheme="minorBidi"/>
        </w:rPr>
        <w:t>Dalam aspek</w:t>
      </w:r>
      <w:r w:rsidRPr="00D96FC7">
        <w:rPr>
          <w:rFonts w:asciiTheme="minorBidi" w:hAnsiTheme="minorBidi"/>
        </w:rPr>
        <w:t xml:space="preserve"> reka bentuk kurikulum, dapatan kajian menunjukkan keperluan untuk mengintegrasikan penggunaan AI secara sistematik dalam kursus </w:t>
      </w:r>
      <w:proofErr w:type="spellStart"/>
      <w:r w:rsidRPr="00D96FC7">
        <w:rPr>
          <w:rFonts w:asciiTheme="minorBidi" w:hAnsiTheme="minorBidi"/>
        </w:rPr>
        <w:t>FIS</w:t>
      </w:r>
      <w:proofErr w:type="spellEnd"/>
      <w:r w:rsidRPr="00D96FC7">
        <w:rPr>
          <w:rFonts w:asciiTheme="minorBidi" w:hAnsiTheme="minorBidi"/>
        </w:rPr>
        <w:t xml:space="preserve"> dan kursus-kursus lain, melibatkan penyesuaian objektif pembelajaran, aktiviti pengajaran, dan kaedah penilaian. Kurikulum juga perlu memasukkan elemen literasi AI untuk memastikan pelajar dapat menggunakan teknologi ini secara kritis dan bertanggungjawab. Akhir sekali, penilaian berterusan terhadap keberkesanan integrasi AI dalam kurikulum adalah penting untuk memastikan ia terus relevan dan memberi manfaat kepada pelajar dalam persekitaran pembelajaran yang sentiasa berubah.</w:t>
      </w:r>
    </w:p>
    <w:p w14:paraId="27A0722D" w14:textId="77777777" w:rsidR="00FC7792" w:rsidRPr="00FC7792" w:rsidRDefault="00FC7792" w:rsidP="00FC7792">
      <w:pPr>
        <w:spacing w:after="0" w:line="360" w:lineRule="auto"/>
        <w:ind w:firstLine="567"/>
        <w:jc w:val="both"/>
        <w:rPr>
          <w:rFonts w:asciiTheme="minorBidi" w:hAnsiTheme="minorBidi"/>
        </w:rPr>
      </w:pPr>
    </w:p>
    <w:p w14:paraId="30F338A3" w14:textId="425318C2" w:rsidR="003E7B0C" w:rsidRPr="00D062B6" w:rsidRDefault="006E3E92" w:rsidP="00002DF9">
      <w:pPr>
        <w:pStyle w:val="Heading1"/>
      </w:pPr>
      <w:r>
        <w:t>7</w:t>
      </w:r>
      <w:r w:rsidR="003E7B0C" w:rsidRPr="00D062B6">
        <w:t>.</w:t>
      </w:r>
      <w:r w:rsidR="003E7B0C">
        <w:t>0</w:t>
      </w:r>
      <w:r w:rsidR="003E7B0C" w:rsidRPr="00D062B6">
        <w:t xml:space="preserve"> </w:t>
      </w:r>
      <w:r w:rsidR="00C862E2">
        <w:t>KESIMPULAN</w:t>
      </w:r>
    </w:p>
    <w:p w14:paraId="2499D9E5" w14:textId="1F0F86E0" w:rsidR="00C862E2" w:rsidRPr="00C862E2" w:rsidRDefault="00C862E2" w:rsidP="00C862E2">
      <w:pPr>
        <w:spacing w:after="0" w:line="360" w:lineRule="auto"/>
        <w:jc w:val="both"/>
        <w:rPr>
          <w:rFonts w:asciiTheme="minorBidi" w:hAnsiTheme="minorBidi"/>
        </w:rPr>
      </w:pPr>
      <w:r w:rsidRPr="00C862E2">
        <w:rPr>
          <w:rFonts w:asciiTheme="minorBidi" w:hAnsiTheme="minorBidi"/>
        </w:rPr>
        <w:t xml:space="preserve">Kajian ini menunjukkan bahawa implementasi </w:t>
      </w:r>
      <w:proofErr w:type="spellStart"/>
      <w:r w:rsidRPr="006969C1">
        <w:rPr>
          <w:rFonts w:asciiTheme="minorBidi" w:hAnsiTheme="minorBidi"/>
          <w:i/>
          <w:iCs/>
        </w:rPr>
        <w:t>Chatbot</w:t>
      </w:r>
      <w:proofErr w:type="spellEnd"/>
      <w:r w:rsidRPr="00C862E2">
        <w:rPr>
          <w:rFonts w:asciiTheme="minorBidi" w:hAnsiTheme="minorBidi"/>
        </w:rPr>
        <w:t xml:space="preserve"> </w:t>
      </w:r>
      <w:proofErr w:type="spellStart"/>
      <w:r w:rsidRPr="00C862E2">
        <w:rPr>
          <w:rFonts w:asciiTheme="minorBidi" w:hAnsiTheme="minorBidi"/>
        </w:rPr>
        <w:t>Sophia</w:t>
      </w:r>
      <w:proofErr w:type="spellEnd"/>
      <w:r w:rsidRPr="00C862E2">
        <w:rPr>
          <w:rFonts w:asciiTheme="minorBidi" w:hAnsiTheme="minorBidi"/>
        </w:rPr>
        <w:t xml:space="preserve"> AI dalam kursus Falsafah dan Isu Semasa (</w:t>
      </w:r>
      <w:proofErr w:type="spellStart"/>
      <w:r w:rsidRPr="00C862E2">
        <w:rPr>
          <w:rFonts w:asciiTheme="minorBidi" w:hAnsiTheme="minorBidi"/>
        </w:rPr>
        <w:t>FIS</w:t>
      </w:r>
      <w:proofErr w:type="spellEnd"/>
      <w:r w:rsidRPr="00C862E2">
        <w:rPr>
          <w:rFonts w:asciiTheme="minorBidi" w:hAnsiTheme="minorBidi"/>
        </w:rPr>
        <w:t xml:space="preserve">) di UiTM Kota Kinabalu membawa impak positif yang signifikan terhadap pengalaman pembelajaran pelajar. Dapatan utama menunjukkan peningkatan ketara dalam pemahaman konsep falsafah, pembangunan pemikiran kritis, dan penglibatan aktif pelajar dalam pembelajaran. </w:t>
      </w:r>
      <w:proofErr w:type="spellStart"/>
      <w:r w:rsidRPr="006969C1">
        <w:rPr>
          <w:rFonts w:asciiTheme="minorBidi" w:hAnsiTheme="minorBidi"/>
          <w:i/>
          <w:iCs/>
        </w:rPr>
        <w:t>Chatbot</w:t>
      </w:r>
      <w:proofErr w:type="spellEnd"/>
      <w:r w:rsidRPr="00C862E2">
        <w:rPr>
          <w:rFonts w:asciiTheme="minorBidi" w:hAnsiTheme="minorBidi"/>
        </w:rPr>
        <w:t xml:space="preserve"> </w:t>
      </w:r>
      <w:proofErr w:type="spellStart"/>
      <w:r w:rsidRPr="00C862E2">
        <w:rPr>
          <w:rFonts w:asciiTheme="minorBidi" w:hAnsiTheme="minorBidi"/>
        </w:rPr>
        <w:t>Sophia</w:t>
      </w:r>
      <w:proofErr w:type="spellEnd"/>
      <w:r w:rsidRPr="00C862E2">
        <w:rPr>
          <w:rFonts w:asciiTheme="minorBidi" w:hAnsiTheme="minorBidi"/>
        </w:rPr>
        <w:t xml:space="preserve"> AI </w:t>
      </w:r>
      <w:r w:rsidR="00CC2D4F">
        <w:rPr>
          <w:rFonts w:asciiTheme="minorBidi" w:hAnsiTheme="minorBidi"/>
        </w:rPr>
        <w:t>didapati</w:t>
      </w:r>
      <w:r w:rsidRPr="00C862E2">
        <w:rPr>
          <w:rFonts w:asciiTheme="minorBidi" w:hAnsiTheme="minorBidi"/>
        </w:rPr>
        <w:t xml:space="preserve"> berkesan dalam menyediakan pengalaman pembelajaran yang </w:t>
      </w:r>
      <w:r w:rsidR="00CC2D4F">
        <w:rPr>
          <w:rFonts w:asciiTheme="minorBidi" w:hAnsiTheme="minorBidi"/>
        </w:rPr>
        <w:t>bersifat peribadi</w:t>
      </w:r>
      <w:r w:rsidRPr="00C862E2">
        <w:rPr>
          <w:rFonts w:asciiTheme="minorBidi" w:hAnsiTheme="minorBidi"/>
        </w:rPr>
        <w:t xml:space="preserve"> dan responsif, membolehkan pelajar meneroka konsep-konsep kompleks </w:t>
      </w:r>
      <w:r w:rsidR="00CC2D4F">
        <w:rPr>
          <w:rFonts w:asciiTheme="minorBidi" w:hAnsiTheme="minorBidi"/>
        </w:rPr>
        <w:t>mengikut kehendak</w:t>
      </w:r>
      <w:r w:rsidRPr="00C862E2">
        <w:rPr>
          <w:rFonts w:asciiTheme="minorBidi" w:hAnsiTheme="minorBidi"/>
        </w:rPr>
        <w:t xml:space="preserve"> mereka sendiri. Peningkatan dalam kemahiran analisis, sintesis, dan </w:t>
      </w:r>
      <w:r w:rsidR="00CC2D4F">
        <w:rPr>
          <w:rFonts w:asciiTheme="minorBidi" w:hAnsiTheme="minorBidi"/>
        </w:rPr>
        <w:t>penilaian</w:t>
      </w:r>
      <w:r w:rsidRPr="00C862E2">
        <w:rPr>
          <w:rFonts w:asciiTheme="minorBidi" w:hAnsiTheme="minorBidi"/>
        </w:rPr>
        <w:t xml:space="preserve"> pelajar </w:t>
      </w:r>
      <w:r w:rsidR="00CC2D4F">
        <w:rPr>
          <w:rFonts w:asciiTheme="minorBidi" w:hAnsiTheme="minorBidi"/>
        </w:rPr>
        <w:t>menggambarkan</w:t>
      </w:r>
      <w:r w:rsidRPr="00C862E2">
        <w:rPr>
          <w:rFonts w:asciiTheme="minorBidi" w:hAnsiTheme="minorBidi"/>
        </w:rPr>
        <w:t xml:space="preserve"> potensi AI untuk memperdalam proses pembelajaran. Walau bagaimanapun, kajian ini juga mengenal pasti beberapa cabaran dalam </w:t>
      </w:r>
      <w:r w:rsidR="00CC2D4F">
        <w:rPr>
          <w:rFonts w:asciiTheme="minorBidi" w:hAnsiTheme="minorBidi"/>
        </w:rPr>
        <w:t xml:space="preserve">proses </w:t>
      </w:r>
      <w:r w:rsidRPr="00C862E2">
        <w:rPr>
          <w:rFonts w:asciiTheme="minorBidi" w:hAnsiTheme="minorBidi"/>
        </w:rPr>
        <w:t xml:space="preserve">implementasi, termasuk isu-isu teknikal dan keperluan untuk mengintegrasikan penggunaan AI dengan kaedah pengajaran tradisional. Implikasi terhadap dasar dan amalan pendidikan tinggi adalah luas dan mendalam. </w:t>
      </w:r>
      <w:r w:rsidR="00CC2D4F">
        <w:rPr>
          <w:rFonts w:asciiTheme="minorBidi" w:hAnsiTheme="minorBidi"/>
        </w:rPr>
        <w:t>Dapatan kajian</w:t>
      </w:r>
      <w:r w:rsidRPr="00C862E2">
        <w:rPr>
          <w:rFonts w:asciiTheme="minorBidi" w:hAnsiTheme="minorBidi"/>
        </w:rPr>
        <w:t xml:space="preserve"> ini menunjukkan keperluan untuk mengkaji semula dan mungkin mengubah suai kurikulum pengajian umum untuk memanfaatkan sepenuhnya potensi teknologi AI. Institusi pengajian tinggi perlu mempertimbangkan pelaburan dalam infrastruktur teknologi dan latihan staf untuk menyokong integrasi AI dalam </w:t>
      </w:r>
      <w:proofErr w:type="spellStart"/>
      <w:r w:rsidR="001C3359">
        <w:rPr>
          <w:rFonts w:asciiTheme="minorBidi" w:hAnsiTheme="minorBidi"/>
        </w:rPr>
        <w:t>PdP</w:t>
      </w:r>
      <w:proofErr w:type="spellEnd"/>
      <w:r w:rsidRPr="00C862E2">
        <w:rPr>
          <w:rFonts w:asciiTheme="minorBidi" w:hAnsiTheme="minorBidi"/>
        </w:rPr>
        <w:t>. Dasar-dasar berkaitan penilaian dan akreditasi mungkin perlu dikaji semula untuk mengambil kira peranan AI dalam proses pembelajaran.</w:t>
      </w:r>
    </w:p>
    <w:p w14:paraId="0E0FCC9A" w14:textId="77777777" w:rsidR="00683477" w:rsidRDefault="00683477" w:rsidP="00683477">
      <w:pPr>
        <w:spacing w:after="0" w:line="360" w:lineRule="auto"/>
        <w:ind w:firstLine="567"/>
        <w:jc w:val="both"/>
        <w:rPr>
          <w:rFonts w:asciiTheme="minorBidi" w:hAnsiTheme="minorBidi"/>
        </w:rPr>
      </w:pPr>
    </w:p>
    <w:p w14:paraId="1691456C" w14:textId="6088E94D" w:rsidR="003E7B0C" w:rsidRDefault="00C862E2" w:rsidP="00683477">
      <w:pPr>
        <w:spacing w:after="0" w:line="360" w:lineRule="auto"/>
        <w:ind w:firstLine="567"/>
        <w:jc w:val="both"/>
        <w:rPr>
          <w:rFonts w:asciiTheme="minorBidi" w:hAnsiTheme="minorBidi"/>
        </w:rPr>
      </w:pPr>
      <w:r w:rsidRPr="00787062">
        <w:rPr>
          <w:rFonts w:asciiTheme="minorBidi" w:hAnsiTheme="minorBidi"/>
        </w:rPr>
        <w:t xml:space="preserve">Sumbangan kajian ini kepada bidang pedagogi digital adalah signifikan. Ia menyediakan bukti empirikal tentang keberkesanan AI dalam konteks pengajian umum, khususnya dalam pengajaran falsafah dan pemikiran kritis. Kajian ini membuka jalan </w:t>
      </w:r>
      <w:r w:rsidR="00CC2D4F">
        <w:rPr>
          <w:rFonts w:asciiTheme="minorBidi" w:hAnsiTheme="minorBidi"/>
        </w:rPr>
        <w:t>kepada</w:t>
      </w:r>
      <w:r w:rsidRPr="00787062">
        <w:rPr>
          <w:rFonts w:asciiTheme="minorBidi" w:hAnsiTheme="minorBidi"/>
        </w:rPr>
        <w:t xml:space="preserve"> penerokaan lebih lanjut tentang </w:t>
      </w:r>
      <w:r w:rsidR="00CC2D4F">
        <w:rPr>
          <w:rFonts w:asciiTheme="minorBidi" w:hAnsiTheme="minorBidi"/>
        </w:rPr>
        <w:t>peranan</w:t>
      </w:r>
      <w:r w:rsidRPr="00787062">
        <w:rPr>
          <w:rFonts w:asciiTheme="minorBidi" w:hAnsiTheme="minorBidi"/>
        </w:rPr>
        <w:t xml:space="preserve"> AI </w:t>
      </w:r>
      <w:r w:rsidR="00CC2D4F">
        <w:rPr>
          <w:rFonts w:asciiTheme="minorBidi" w:hAnsiTheme="minorBidi"/>
        </w:rPr>
        <w:t>dalam</w:t>
      </w:r>
      <w:r w:rsidRPr="00787062">
        <w:rPr>
          <w:rFonts w:asciiTheme="minorBidi" w:hAnsiTheme="minorBidi"/>
        </w:rPr>
        <w:t xml:space="preserve"> menyokong pembelajaran </w:t>
      </w:r>
      <w:proofErr w:type="spellStart"/>
      <w:r w:rsidRPr="00787062">
        <w:rPr>
          <w:rFonts w:asciiTheme="minorBidi" w:hAnsiTheme="minorBidi"/>
        </w:rPr>
        <w:t>konstruktivis</w:t>
      </w:r>
      <w:r w:rsidR="00CC2D4F">
        <w:rPr>
          <w:rFonts w:asciiTheme="minorBidi" w:hAnsiTheme="minorBidi"/>
        </w:rPr>
        <w:t>me</w:t>
      </w:r>
      <w:proofErr w:type="spellEnd"/>
      <w:r w:rsidRPr="00787062">
        <w:rPr>
          <w:rFonts w:asciiTheme="minorBidi" w:hAnsiTheme="minorBidi"/>
        </w:rPr>
        <w:t xml:space="preserve"> dan memupuk kemahiran abad ke-21. </w:t>
      </w:r>
      <w:r w:rsidR="00CC2D4F">
        <w:rPr>
          <w:rFonts w:asciiTheme="minorBidi" w:hAnsiTheme="minorBidi"/>
        </w:rPr>
        <w:t>Hasil kajian</w:t>
      </w:r>
      <w:r w:rsidRPr="00787062">
        <w:rPr>
          <w:rFonts w:asciiTheme="minorBidi" w:hAnsiTheme="minorBidi"/>
        </w:rPr>
        <w:t xml:space="preserve"> tentang peningkatan pembelajaran kolaboratif melalui penggunaan AI juga menyumbang kepada pemahaman kita tentang dinamik pembelajaran sosial dalam era digital. </w:t>
      </w:r>
      <w:r w:rsidR="00CC2D4F">
        <w:rPr>
          <w:rFonts w:asciiTheme="minorBidi" w:hAnsiTheme="minorBidi"/>
        </w:rPr>
        <w:t>Bagi</w:t>
      </w:r>
      <w:r w:rsidRPr="00787062">
        <w:rPr>
          <w:rFonts w:asciiTheme="minorBidi" w:hAnsiTheme="minorBidi"/>
        </w:rPr>
        <w:t xml:space="preserve"> penyelidikan masa depan, beberapa cadangan boleh dipertimbangkan. Pertama, kajian </w:t>
      </w:r>
      <w:proofErr w:type="spellStart"/>
      <w:r w:rsidRPr="003C3CDE">
        <w:rPr>
          <w:rFonts w:asciiTheme="minorBidi" w:hAnsiTheme="minorBidi"/>
          <w:i/>
          <w:iCs/>
        </w:rPr>
        <w:t>longitudinal</w:t>
      </w:r>
      <w:proofErr w:type="spellEnd"/>
      <w:r w:rsidRPr="00787062">
        <w:rPr>
          <w:rFonts w:asciiTheme="minorBidi" w:hAnsiTheme="minorBidi"/>
        </w:rPr>
        <w:t xml:space="preserve"> diperlukan untuk menilai impak jangka panjang </w:t>
      </w:r>
      <w:r w:rsidRPr="00787062">
        <w:rPr>
          <w:rFonts w:asciiTheme="minorBidi" w:hAnsiTheme="minorBidi"/>
        </w:rPr>
        <w:lastRenderedPageBreak/>
        <w:t xml:space="preserve">penggunaan AI dalam pengajian umum, termasuk kesannya terhadap prestasi akademik dan perkembangan profesional pelajar selepas tamat pengajian. Kedua, penyelidikan perbandingan antara pelbagai jenis teknologi AI dalam pengajaran boleh memberikan pandangan berharga tentang kesesuaian dan keberkesanan relatif pendekatan yang berbeza. Ketiga, kajian mendalam tentang </w:t>
      </w:r>
      <w:r w:rsidR="00CC2D4F">
        <w:rPr>
          <w:rFonts w:asciiTheme="minorBidi" w:hAnsiTheme="minorBidi"/>
        </w:rPr>
        <w:t>strategi</w:t>
      </w:r>
      <w:r w:rsidRPr="00787062">
        <w:rPr>
          <w:rFonts w:asciiTheme="minorBidi" w:hAnsiTheme="minorBidi"/>
        </w:rPr>
        <w:t xml:space="preserve"> untuk mengoptimumkan reka bentuk dan penggunaan AI untuk menyokong perkembangan kemahiran meta-kognitif dan pembelajaran kendiri pelajar adalah penting. Akhir sekali, penyelidikan tentang aspek etika dan sosial penggunaan AI dalam pendidikan, termasuk isu-isu privasi, kesaksamaan akses, dan impak terhadap interaksi sosial, perlu diberi perhatian. Kesimpulannya, kajian ini menunjukkan potensi besar AI untuk </w:t>
      </w:r>
      <w:proofErr w:type="spellStart"/>
      <w:r w:rsidRPr="00787062">
        <w:rPr>
          <w:rFonts w:asciiTheme="minorBidi" w:hAnsiTheme="minorBidi"/>
        </w:rPr>
        <w:t>mentransformasi</w:t>
      </w:r>
      <w:proofErr w:type="spellEnd"/>
      <w:r w:rsidRPr="00787062">
        <w:rPr>
          <w:rFonts w:asciiTheme="minorBidi" w:hAnsiTheme="minorBidi"/>
        </w:rPr>
        <w:t xml:space="preserve"> pedagogi pengajian umum, tetapi juga mengingatkan kita tentang keperluan untuk pendekatan yang berhati-hati, beretika, dan berpusatkan pelajar dalam mengintegrasikan teknologi ini dalam pendidikan tinggi.</w:t>
      </w:r>
    </w:p>
    <w:bookmarkEnd w:id="0"/>
    <w:bookmarkEnd w:id="2"/>
    <w:p w14:paraId="3EE01EEF" w14:textId="77777777" w:rsidR="00372412" w:rsidRDefault="00372412" w:rsidP="00D062B6">
      <w:pPr>
        <w:spacing w:after="0" w:line="360" w:lineRule="auto"/>
        <w:jc w:val="both"/>
        <w:rPr>
          <w:rFonts w:asciiTheme="minorBidi" w:hAnsiTheme="minorBidi"/>
          <w:b/>
          <w:bCs/>
        </w:rPr>
      </w:pPr>
    </w:p>
    <w:p w14:paraId="741E5315" w14:textId="0432418B" w:rsidR="008A1768" w:rsidRPr="00D062B6" w:rsidRDefault="006E3E92" w:rsidP="00106FAD">
      <w:pPr>
        <w:spacing w:after="0" w:line="360" w:lineRule="auto"/>
        <w:jc w:val="both"/>
        <w:rPr>
          <w:rFonts w:asciiTheme="minorBidi" w:hAnsiTheme="minorBidi"/>
        </w:rPr>
      </w:pPr>
      <w:r>
        <w:rPr>
          <w:rFonts w:asciiTheme="minorBidi" w:hAnsiTheme="minorBidi"/>
          <w:b/>
          <w:bCs/>
        </w:rPr>
        <w:t>8</w:t>
      </w:r>
      <w:r w:rsidR="00106FAD" w:rsidRPr="00D062B6">
        <w:rPr>
          <w:rFonts w:asciiTheme="minorBidi" w:hAnsiTheme="minorBidi"/>
          <w:b/>
          <w:bCs/>
        </w:rPr>
        <w:t>.</w:t>
      </w:r>
      <w:r w:rsidR="00106FAD">
        <w:rPr>
          <w:rFonts w:asciiTheme="minorBidi" w:hAnsiTheme="minorBidi"/>
          <w:b/>
          <w:bCs/>
        </w:rPr>
        <w:t>0</w:t>
      </w:r>
      <w:r w:rsidR="00106FAD" w:rsidRPr="00D062B6">
        <w:rPr>
          <w:rFonts w:asciiTheme="minorBidi" w:hAnsiTheme="minorBidi"/>
          <w:b/>
          <w:bCs/>
        </w:rPr>
        <w:t xml:space="preserve"> RUJUKAN</w:t>
      </w:r>
    </w:p>
    <w:p w14:paraId="3FDFB73C" w14:textId="2598100D" w:rsidR="009A511A" w:rsidRDefault="00F618F7" w:rsidP="00F618F7">
      <w:pPr>
        <w:spacing w:after="0" w:line="360" w:lineRule="auto"/>
        <w:jc w:val="both"/>
        <w:rPr>
          <w:rFonts w:asciiTheme="minorBidi" w:hAnsiTheme="minorBidi"/>
          <w:lang w:val="en-GB"/>
        </w:rPr>
      </w:pPr>
      <w:r w:rsidRPr="00F618F7">
        <w:rPr>
          <w:rFonts w:asciiTheme="minorBidi" w:hAnsiTheme="minorBidi"/>
        </w:rPr>
        <w:t xml:space="preserve">Ahmad Nasir, M. Y., Ratna </w:t>
      </w:r>
      <w:proofErr w:type="spellStart"/>
      <w:r w:rsidRPr="00F618F7">
        <w:rPr>
          <w:rFonts w:asciiTheme="minorBidi" w:hAnsiTheme="minorBidi"/>
        </w:rPr>
        <w:t>Roshida</w:t>
      </w:r>
      <w:proofErr w:type="spellEnd"/>
      <w:r w:rsidRPr="00F618F7">
        <w:rPr>
          <w:rFonts w:asciiTheme="minorBidi" w:hAnsiTheme="minorBidi"/>
        </w:rPr>
        <w:t>, A. R., &amp; Mohd Maulana, M. (2022). Teknik Kuliah Maya: Pendekatan '</w:t>
      </w:r>
      <w:proofErr w:type="spellStart"/>
      <w:r w:rsidRPr="00F618F7">
        <w:rPr>
          <w:rFonts w:asciiTheme="minorBidi" w:hAnsiTheme="minorBidi"/>
        </w:rPr>
        <w:t>Synchronous</w:t>
      </w:r>
      <w:proofErr w:type="spellEnd"/>
      <w:r w:rsidRPr="00F618F7">
        <w:rPr>
          <w:rFonts w:asciiTheme="minorBidi" w:hAnsiTheme="minorBidi"/>
        </w:rPr>
        <w:t xml:space="preserve"> dan Pengalaman Kursus Falsafah dan Isu Semasa, UPM, Selangor. Dalam </w:t>
      </w:r>
      <w:r w:rsidRPr="00F618F7">
        <w:rPr>
          <w:rFonts w:asciiTheme="minorBidi" w:hAnsiTheme="minorBidi"/>
          <w:i/>
          <w:iCs/>
        </w:rPr>
        <w:t>e-Prosiding PASAK7 2022: Persidangan Antarabangsa Sains Sosial dan Kemanusiaan ke-7 (PASAK 7 2022)</w:t>
      </w:r>
      <w:r w:rsidRPr="00F618F7">
        <w:rPr>
          <w:rFonts w:asciiTheme="minorBidi" w:hAnsiTheme="minorBidi"/>
        </w:rPr>
        <w:t xml:space="preserve"> (hlm. 1-14). Universiti Putra Malaysia.</w:t>
      </w:r>
    </w:p>
    <w:p w14:paraId="4137C383" w14:textId="77777777" w:rsidR="00486E8A" w:rsidRDefault="00486E8A" w:rsidP="00AD074B">
      <w:pPr>
        <w:spacing w:after="0" w:line="360" w:lineRule="auto"/>
        <w:jc w:val="both"/>
        <w:rPr>
          <w:rFonts w:asciiTheme="minorBidi" w:hAnsiTheme="minorBidi"/>
          <w:bCs/>
          <w:lang w:val="en-GB"/>
        </w:rPr>
      </w:pPr>
    </w:p>
    <w:p w14:paraId="173E4675" w14:textId="77777777" w:rsidR="00F618F7" w:rsidRPr="00F618F7" w:rsidRDefault="00F618F7" w:rsidP="00F618F7">
      <w:pPr>
        <w:spacing w:after="0" w:line="360" w:lineRule="auto"/>
        <w:jc w:val="both"/>
        <w:rPr>
          <w:rFonts w:asciiTheme="minorBidi" w:hAnsiTheme="minorBidi"/>
          <w:bCs/>
        </w:rPr>
      </w:pPr>
      <w:proofErr w:type="spellStart"/>
      <w:r w:rsidRPr="00F618F7">
        <w:rPr>
          <w:rFonts w:asciiTheme="minorBidi" w:hAnsiTheme="minorBidi"/>
          <w:bCs/>
        </w:rPr>
        <w:t>Ateerah</w:t>
      </w:r>
      <w:proofErr w:type="spellEnd"/>
      <w:r w:rsidRPr="00F618F7">
        <w:rPr>
          <w:rFonts w:asciiTheme="minorBidi" w:hAnsiTheme="minorBidi"/>
          <w:bCs/>
        </w:rPr>
        <w:t xml:space="preserve">, A. R., </w:t>
      </w:r>
      <w:proofErr w:type="spellStart"/>
      <w:r w:rsidRPr="00F618F7">
        <w:rPr>
          <w:rFonts w:asciiTheme="minorBidi" w:hAnsiTheme="minorBidi"/>
          <w:bCs/>
        </w:rPr>
        <w:t>Shahriman</w:t>
      </w:r>
      <w:proofErr w:type="spellEnd"/>
      <w:r w:rsidRPr="00F618F7">
        <w:rPr>
          <w:rFonts w:asciiTheme="minorBidi" w:hAnsiTheme="minorBidi"/>
          <w:bCs/>
        </w:rPr>
        <w:t xml:space="preserve">, A. B., Nur </w:t>
      </w:r>
      <w:proofErr w:type="spellStart"/>
      <w:r w:rsidRPr="00F618F7">
        <w:rPr>
          <w:rFonts w:asciiTheme="minorBidi" w:hAnsiTheme="minorBidi"/>
          <w:bCs/>
        </w:rPr>
        <w:t>Azuki</w:t>
      </w:r>
      <w:proofErr w:type="spellEnd"/>
      <w:r w:rsidRPr="00F618F7">
        <w:rPr>
          <w:rFonts w:asciiTheme="minorBidi" w:hAnsiTheme="minorBidi"/>
          <w:bCs/>
        </w:rPr>
        <w:t xml:space="preserve">, Y., Noor Hisham, M. N., &amp; Burhan, C. D. (2022). Nilai toleransi dalam Mata Pelajaran Umum Menurut Perspektif Pelajar. </w:t>
      </w:r>
      <w:proofErr w:type="spellStart"/>
      <w:r w:rsidRPr="00F618F7">
        <w:rPr>
          <w:rFonts w:asciiTheme="minorBidi" w:hAnsiTheme="minorBidi"/>
          <w:bCs/>
          <w:i/>
          <w:iCs/>
        </w:rPr>
        <w:t>Borneo</w:t>
      </w:r>
      <w:proofErr w:type="spellEnd"/>
      <w:r w:rsidRPr="00F618F7">
        <w:rPr>
          <w:rFonts w:asciiTheme="minorBidi" w:hAnsiTheme="minorBidi"/>
          <w:bCs/>
          <w:i/>
          <w:iCs/>
        </w:rPr>
        <w:t xml:space="preserve"> </w:t>
      </w:r>
      <w:proofErr w:type="spellStart"/>
      <w:r w:rsidRPr="00F618F7">
        <w:rPr>
          <w:rFonts w:asciiTheme="minorBidi" w:hAnsiTheme="minorBidi"/>
          <w:bCs/>
          <w:i/>
          <w:iCs/>
        </w:rPr>
        <w:t>International</w:t>
      </w:r>
      <w:proofErr w:type="spellEnd"/>
      <w:r w:rsidRPr="00F618F7">
        <w:rPr>
          <w:rFonts w:asciiTheme="minorBidi" w:hAnsiTheme="minorBidi"/>
          <w:bCs/>
          <w:i/>
          <w:iCs/>
        </w:rPr>
        <w:t xml:space="preserve"> </w:t>
      </w:r>
      <w:proofErr w:type="spellStart"/>
      <w:r w:rsidRPr="00F618F7">
        <w:rPr>
          <w:rFonts w:asciiTheme="minorBidi" w:hAnsiTheme="minorBidi"/>
          <w:bCs/>
          <w:i/>
          <w:iCs/>
        </w:rPr>
        <w:t>Journal</w:t>
      </w:r>
      <w:proofErr w:type="spellEnd"/>
      <w:r w:rsidRPr="00F618F7">
        <w:rPr>
          <w:rFonts w:asciiTheme="minorBidi" w:hAnsiTheme="minorBidi"/>
          <w:bCs/>
          <w:i/>
          <w:iCs/>
        </w:rPr>
        <w:t>, 5</w:t>
      </w:r>
      <w:r w:rsidRPr="00F618F7">
        <w:rPr>
          <w:rFonts w:asciiTheme="minorBidi" w:hAnsiTheme="minorBidi"/>
          <w:bCs/>
        </w:rPr>
        <w:t>(1), 01-07.</w:t>
      </w:r>
    </w:p>
    <w:p w14:paraId="5BE3517E" w14:textId="77777777" w:rsidR="00F618F7" w:rsidRDefault="00F618F7" w:rsidP="00F618F7">
      <w:pPr>
        <w:spacing w:after="0" w:line="360" w:lineRule="auto"/>
        <w:jc w:val="both"/>
        <w:rPr>
          <w:rFonts w:asciiTheme="minorBidi" w:hAnsiTheme="minorBidi"/>
          <w:bCs/>
        </w:rPr>
      </w:pPr>
    </w:p>
    <w:p w14:paraId="4B21C4E1" w14:textId="4CE3D807" w:rsidR="00F618F7" w:rsidRPr="00F618F7" w:rsidRDefault="00F618F7" w:rsidP="00F618F7">
      <w:pPr>
        <w:spacing w:after="0" w:line="360" w:lineRule="auto"/>
        <w:jc w:val="both"/>
        <w:rPr>
          <w:rFonts w:asciiTheme="minorBidi" w:hAnsiTheme="minorBidi"/>
          <w:bCs/>
        </w:rPr>
      </w:pPr>
      <w:proofErr w:type="spellStart"/>
      <w:r w:rsidRPr="00F618F7">
        <w:rPr>
          <w:rFonts w:asciiTheme="minorBidi" w:hAnsiTheme="minorBidi"/>
          <w:bCs/>
        </w:rPr>
        <w:t>Bowen</w:t>
      </w:r>
      <w:proofErr w:type="spellEnd"/>
      <w:r w:rsidRPr="00F618F7">
        <w:rPr>
          <w:rFonts w:asciiTheme="minorBidi" w:hAnsiTheme="minorBidi"/>
          <w:bCs/>
        </w:rPr>
        <w:t xml:space="preserve">, G. A. (2009). </w:t>
      </w:r>
      <w:proofErr w:type="spellStart"/>
      <w:r w:rsidRPr="00F618F7">
        <w:rPr>
          <w:rFonts w:asciiTheme="minorBidi" w:hAnsiTheme="minorBidi"/>
          <w:bCs/>
        </w:rPr>
        <w:t>Document</w:t>
      </w:r>
      <w:proofErr w:type="spellEnd"/>
      <w:r w:rsidRPr="00F618F7">
        <w:rPr>
          <w:rFonts w:asciiTheme="minorBidi" w:hAnsiTheme="minorBidi"/>
          <w:bCs/>
        </w:rPr>
        <w:t xml:space="preserve"> </w:t>
      </w:r>
      <w:proofErr w:type="spellStart"/>
      <w:r w:rsidRPr="00F618F7">
        <w:rPr>
          <w:rFonts w:asciiTheme="minorBidi" w:hAnsiTheme="minorBidi"/>
          <w:bCs/>
        </w:rPr>
        <w:t>analysis</w:t>
      </w:r>
      <w:proofErr w:type="spellEnd"/>
      <w:r w:rsidRPr="00F618F7">
        <w:rPr>
          <w:rFonts w:asciiTheme="minorBidi" w:hAnsiTheme="minorBidi"/>
          <w:bCs/>
        </w:rPr>
        <w:t xml:space="preserve"> as a </w:t>
      </w:r>
      <w:proofErr w:type="spellStart"/>
      <w:r w:rsidRPr="00F618F7">
        <w:rPr>
          <w:rFonts w:asciiTheme="minorBidi" w:hAnsiTheme="minorBidi"/>
          <w:bCs/>
        </w:rPr>
        <w:t>qualitative</w:t>
      </w:r>
      <w:proofErr w:type="spellEnd"/>
      <w:r w:rsidRPr="00F618F7">
        <w:rPr>
          <w:rFonts w:asciiTheme="minorBidi" w:hAnsiTheme="minorBidi"/>
          <w:bCs/>
        </w:rPr>
        <w:t xml:space="preserve"> </w:t>
      </w:r>
      <w:proofErr w:type="spellStart"/>
      <w:r w:rsidRPr="00F618F7">
        <w:rPr>
          <w:rFonts w:asciiTheme="minorBidi" w:hAnsiTheme="minorBidi"/>
          <w:bCs/>
        </w:rPr>
        <w:t>research</w:t>
      </w:r>
      <w:proofErr w:type="spellEnd"/>
      <w:r w:rsidRPr="00F618F7">
        <w:rPr>
          <w:rFonts w:asciiTheme="minorBidi" w:hAnsiTheme="minorBidi"/>
          <w:bCs/>
        </w:rPr>
        <w:t xml:space="preserve"> </w:t>
      </w:r>
      <w:proofErr w:type="spellStart"/>
      <w:r w:rsidRPr="00F618F7">
        <w:rPr>
          <w:rFonts w:asciiTheme="minorBidi" w:hAnsiTheme="minorBidi"/>
          <w:bCs/>
        </w:rPr>
        <w:t>method</w:t>
      </w:r>
      <w:proofErr w:type="spellEnd"/>
      <w:r w:rsidRPr="00F618F7">
        <w:rPr>
          <w:rFonts w:asciiTheme="minorBidi" w:hAnsiTheme="minorBidi"/>
          <w:bCs/>
        </w:rPr>
        <w:t xml:space="preserve">. </w:t>
      </w:r>
      <w:proofErr w:type="spellStart"/>
      <w:r w:rsidRPr="00F618F7">
        <w:rPr>
          <w:rFonts w:asciiTheme="minorBidi" w:hAnsiTheme="minorBidi"/>
          <w:bCs/>
          <w:i/>
          <w:iCs/>
        </w:rPr>
        <w:t>Qualitative</w:t>
      </w:r>
      <w:proofErr w:type="spellEnd"/>
      <w:r w:rsidRPr="00F618F7">
        <w:rPr>
          <w:rFonts w:asciiTheme="minorBidi" w:hAnsiTheme="minorBidi"/>
          <w:bCs/>
          <w:i/>
          <w:iCs/>
        </w:rPr>
        <w:t xml:space="preserve"> </w:t>
      </w:r>
      <w:proofErr w:type="spellStart"/>
      <w:r w:rsidRPr="00F618F7">
        <w:rPr>
          <w:rFonts w:asciiTheme="minorBidi" w:hAnsiTheme="minorBidi"/>
          <w:bCs/>
          <w:i/>
          <w:iCs/>
        </w:rPr>
        <w:t>Research</w:t>
      </w:r>
      <w:proofErr w:type="spellEnd"/>
      <w:r w:rsidRPr="00F618F7">
        <w:rPr>
          <w:rFonts w:asciiTheme="minorBidi" w:hAnsiTheme="minorBidi"/>
          <w:bCs/>
          <w:i/>
          <w:iCs/>
        </w:rPr>
        <w:t xml:space="preserve"> </w:t>
      </w:r>
      <w:proofErr w:type="spellStart"/>
      <w:r w:rsidRPr="00F618F7">
        <w:rPr>
          <w:rFonts w:asciiTheme="minorBidi" w:hAnsiTheme="minorBidi"/>
          <w:bCs/>
          <w:i/>
          <w:iCs/>
        </w:rPr>
        <w:t>Journal</w:t>
      </w:r>
      <w:proofErr w:type="spellEnd"/>
      <w:r w:rsidRPr="00F618F7">
        <w:rPr>
          <w:rFonts w:asciiTheme="minorBidi" w:hAnsiTheme="minorBidi"/>
          <w:bCs/>
          <w:i/>
          <w:iCs/>
        </w:rPr>
        <w:t>, 9</w:t>
      </w:r>
      <w:r w:rsidRPr="00F618F7">
        <w:rPr>
          <w:rFonts w:asciiTheme="minorBidi" w:hAnsiTheme="minorBidi"/>
          <w:bCs/>
        </w:rPr>
        <w:t xml:space="preserve">(2), 27-40. </w:t>
      </w:r>
      <w:hyperlink r:id="rId12" w:history="1">
        <w:r w:rsidRPr="00F618F7">
          <w:rPr>
            <w:rStyle w:val="Hyperlink"/>
            <w:rFonts w:asciiTheme="minorBidi" w:hAnsiTheme="minorBidi"/>
            <w:bCs/>
          </w:rPr>
          <w:t>https://doi.org/10.3316/QRJ0902027</w:t>
        </w:r>
      </w:hyperlink>
    </w:p>
    <w:p w14:paraId="15D6DCA1" w14:textId="77777777" w:rsidR="00F618F7" w:rsidRDefault="00F618F7" w:rsidP="00F618F7">
      <w:pPr>
        <w:spacing w:after="0" w:line="360" w:lineRule="auto"/>
        <w:jc w:val="both"/>
        <w:rPr>
          <w:rFonts w:asciiTheme="minorBidi" w:hAnsiTheme="minorBidi"/>
          <w:bCs/>
        </w:rPr>
      </w:pPr>
    </w:p>
    <w:p w14:paraId="698AC56D" w14:textId="3ABA3D85" w:rsidR="00F618F7" w:rsidRPr="00F618F7" w:rsidRDefault="00F618F7" w:rsidP="00F618F7">
      <w:pPr>
        <w:spacing w:after="0" w:line="360" w:lineRule="auto"/>
        <w:jc w:val="both"/>
        <w:rPr>
          <w:rFonts w:asciiTheme="minorBidi" w:hAnsiTheme="minorBidi"/>
          <w:bCs/>
        </w:rPr>
      </w:pPr>
      <w:proofErr w:type="spellStart"/>
      <w:r w:rsidRPr="00F618F7">
        <w:rPr>
          <w:rFonts w:asciiTheme="minorBidi" w:hAnsiTheme="minorBidi"/>
          <w:bCs/>
        </w:rPr>
        <w:t>Chisita</w:t>
      </w:r>
      <w:proofErr w:type="spellEnd"/>
      <w:r w:rsidRPr="00F618F7">
        <w:rPr>
          <w:rFonts w:asciiTheme="minorBidi" w:hAnsiTheme="minorBidi"/>
          <w:bCs/>
        </w:rPr>
        <w:t xml:space="preserve">, C. T., &amp; Tsabedze, V. W. (2021). </w:t>
      </w:r>
      <w:proofErr w:type="spellStart"/>
      <w:r w:rsidRPr="00F618F7">
        <w:rPr>
          <w:rFonts w:asciiTheme="minorBidi" w:hAnsiTheme="minorBidi"/>
          <w:bCs/>
        </w:rPr>
        <w:t>Massive</w:t>
      </w:r>
      <w:proofErr w:type="spellEnd"/>
      <w:r w:rsidRPr="00F618F7">
        <w:rPr>
          <w:rFonts w:asciiTheme="minorBidi" w:hAnsiTheme="minorBidi"/>
          <w:bCs/>
        </w:rPr>
        <w:t xml:space="preserve"> open </w:t>
      </w:r>
      <w:proofErr w:type="spellStart"/>
      <w:r w:rsidRPr="00F618F7">
        <w:rPr>
          <w:rFonts w:asciiTheme="minorBidi" w:hAnsiTheme="minorBidi"/>
          <w:bCs/>
        </w:rPr>
        <w:t>online</w:t>
      </w:r>
      <w:proofErr w:type="spellEnd"/>
      <w:r w:rsidRPr="00F618F7">
        <w:rPr>
          <w:rFonts w:asciiTheme="minorBidi" w:hAnsiTheme="minorBidi"/>
          <w:bCs/>
        </w:rPr>
        <w:t xml:space="preserve"> </w:t>
      </w:r>
      <w:proofErr w:type="spellStart"/>
      <w:r w:rsidRPr="00F618F7">
        <w:rPr>
          <w:rFonts w:asciiTheme="minorBidi" w:hAnsiTheme="minorBidi"/>
          <w:bCs/>
        </w:rPr>
        <w:t>courses</w:t>
      </w:r>
      <w:proofErr w:type="spellEnd"/>
      <w:r w:rsidRPr="00F618F7">
        <w:rPr>
          <w:rFonts w:asciiTheme="minorBidi" w:hAnsiTheme="minorBidi"/>
          <w:bCs/>
        </w:rPr>
        <w:t xml:space="preserve"> (</w:t>
      </w:r>
      <w:proofErr w:type="spellStart"/>
      <w:r w:rsidRPr="00F618F7">
        <w:rPr>
          <w:rFonts w:asciiTheme="minorBidi" w:hAnsiTheme="minorBidi"/>
          <w:bCs/>
        </w:rPr>
        <w:t>MOOCs</w:t>
      </w:r>
      <w:proofErr w:type="spellEnd"/>
      <w:r w:rsidRPr="00F618F7">
        <w:rPr>
          <w:rFonts w:asciiTheme="minorBidi" w:hAnsiTheme="minorBidi"/>
          <w:bCs/>
        </w:rPr>
        <w:t xml:space="preserve">): A </w:t>
      </w:r>
      <w:proofErr w:type="spellStart"/>
      <w:r w:rsidRPr="00F618F7">
        <w:rPr>
          <w:rFonts w:asciiTheme="minorBidi" w:hAnsiTheme="minorBidi"/>
          <w:bCs/>
        </w:rPr>
        <w:t>tool</w:t>
      </w:r>
      <w:proofErr w:type="spellEnd"/>
      <w:r w:rsidRPr="00F618F7">
        <w:rPr>
          <w:rFonts w:asciiTheme="minorBidi" w:hAnsiTheme="minorBidi"/>
          <w:bCs/>
        </w:rPr>
        <w:t xml:space="preserve"> </w:t>
      </w:r>
      <w:proofErr w:type="spellStart"/>
      <w:r w:rsidRPr="00F618F7">
        <w:rPr>
          <w:rFonts w:asciiTheme="minorBidi" w:hAnsiTheme="minorBidi"/>
          <w:bCs/>
        </w:rPr>
        <w:t>for</w:t>
      </w:r>
      <w:proofErr w:type="spellEnd"/>
      <w:r w:rsidRPr="00F618F7">
        <w:rPr>
          <w:rFonts w:asciiTheme="minorBidi" w:hAnsiTheme="minorBidi"/>
          <w:bCs/>
        </w:rPr>
        <w:t xml:space="preserve"> </w:t>
      </w:r>
      <w:proofErr w:type="spellStart"/>
      <w:r w:rsidRPr="00F618F7">
        <w:rPr>
          <w:rFonts w:asciiTheme="minorBidi" w:hAnsiTheme="minorBidi"/>
          <w:bCs/>
        </w:rPr>
        <w:t>intercontinental</w:t>
      </w:r>
      <w:proofErr w:type="spellEnd"/>
      <w:r w:rsidRPr="00F618F7">
        <w:rPr>
          <w:rFonts w:asciiTheme="minorBidi" w:hAnsiTheme="minorBidi"/>
          <w:bCs/>
        </w:rPr>
        <w:t xml:space="preserve"> </w:t>
      </w:r>
      <w:proofErr w:type="spellStart"/>
      <w:r w:rsidRPr="00F618F7">
        <w:rPr>
          <w:rFonts w:asciiTheme="minorBidi" w:hAnsiTheme="minorBidi"/>
          <w:bCs/>
        </w:rPr>
        <w:t>collaboration</w:t>
      </w:r>
      <w:proofErr w:type="spellEnd"/>
      <w:r w:rsidRPr="00F618F7">
        <w:rPr>
          <w:rFonts w:asciiTheme="minorBidi" w:hAnsiTheme="minorBidi"/>
          <w:bCs/>
        </w:rPr>
        <w:t xml:space="preserve"> in </w:t>
      </w:r>
      <w:proofErr w:type="spellStart"/>
      <w:r w:rsidRPr="00F618F7">
        <w:rPr>
          <w:rFonts w:asciiTheme="minorBidi" w:hAnsiTheme="minorBidi"/>
          <w:bCs/>
        </w:rPr>
        <w:t>archives</w:t>
      </w:r>
      <w:proofErr w:type="spellEnd"/>
      <w:r w:rsidRPr="00F618F7">
        <w:rPr>
          <w:rFonts w:asciiTheme="minorBidi" w:hAnsiTheme="minorBidi"/>
          <w:bCs/>
        </w:rPr>
        <w:t xml:space="preserve"> </w:t>
      </w:r>
      <w:proofErr w:type="spellStart"/>
      <w:r w:rsidRPr="00F618F7">
        <w:rPr>
          <w:rFonts w:asciiTheme="minorBidi" w:hAnsiTheme="minorBidi"/>
          <w:bCs/>
        </w:rPr>
        <w:t>and</w:t>
      </w:r>
      <w:proofErr w:type="spellEnd"/>
      <w:r w:rsidRPr="00F618F7">
        <w:rPr>
          <w:rFonts w:asciiTheme="minorBidi" w:hAnsiTheme="minorBidi"/>
          <w:bCs/>
        </w:rPr>
        <w:t xml:space="preserve"> </w:t>
      </w:r>
      <w:proofErr w:type="spellStart"/>
      <w:r w:rsidRPr="00F618F7">
        <w:rPr>
          <w:rFonts w:asciiTheme="minorBidi" w:hAnsiTheme="minorBidi"/>
          <w:bCs/>
        </w:rPr>
        <w:t>records</w:t>
      </w:r>
      <w:proofErr w:type="spellEnd"/>
      <w:r w:rsidRPr="00F618F7">
        <w:rPr>
          <w:rFonts w:asciiTheme="minorBidi" w:hAnsiTheme="minorBidi"/>
          <w:bCs/>
        </w:rPr>
        <w:t xml:space="preserve"> </w:t>
      </w:r>
      <w:proofErr w:type="spellStart"/>
      <w:r w:rsidRPr="00F618F7">
        <w:rPr>
          <w:rFonts w:asciiTheme="minorBidi" w:hAnsiTheme="minorBidi"/>
          <w:bCs/>
        </w:rPr>
        <w:t>management</w:t>
      </w:r>
      <w:proofErr w:type="spellEnd"/>
      <w:r w:rsidRPr="00F618F7">
        <w:rPr>
          <w:rFonts w:asciiTheme="minorBidi" w:hAnsiTheme="minorBidi"/>
          <w:bCs/>
        </w:rPr>
        <w:t xml:space="preserve"> </w:t>
      </w:r>
      <w:proofErr w:type="spellStart"/>
      <w:r w:rsidRPr="00F618F7">
        <w:rPr>
          <w:rFonts w:asciiTheme="minorBidi" w:hAnsiTheme="minorBidi"/>
          <w:bCs/>
        </w:rPr>
        <w:t>education</w:t>
      </w:r>
      <w:proofErr w:type="spellEnd"/>
      <w:r w:rsidRPr="00F618F7">
        <w:rPr>
          <w:rFonts w:asciiTheme="minorBidi" w:hAnsiTheme="minorBidi"/>
          <w:bCs/>
        </w:rPr>
        <w:t xml:space="preserve"> in </w:t>
      </w:r>
      <w:proofErr w:type="spellStart"/>
      <w:r w:rsidRPr="00F618F7">
        <w:rPr>
          <w:rFonts w:asciiTheme="minorBidi" w:hAnsiTheme="minorBidi"/>
          <w:bCs/>
        </w:rPr>
        <w:t>Eswatini</w:t>
      </w:r>
      <w:proofErr w:type="spellEnd"/>
      <w:r w:rsidRPr="00F618F7">
        <w:rPr>
          <w:rFonts w:asciiTheme="minorBidi" w:hAnsiTheme="minorBidi"/>
          <w:bCs/>
        </w:rPr>
        <w:t xml:space="preserve">. </w:t>
      </w:r>
      <w:proofErr w:type="spellStart"/>
      <w:r w:rsidRPr="00F618F7">
        <w:rPr>
          <w:rFonts w:asciiTheme="minorBidi" w:hAnsiTheme="minorBidi"/>
          <w:bCs/>
          <w:i/>
          <w:iCs/>
        </w:rPr>
        <w:t>Records</w:t>
      </w:r>
      <w:proofErr w:type="spellEnd"/>
      <w:r w:rsidRPr="00F618F7">
        <w:rPr>
          <w:rFonts w:asciiTheme="minorBidi" w:hAnsiTheme="minorBidi"/>
          <w:bCs/>
          <w:i/>
          <w:iCs/>
        </w:rPr>
        <w:t xml:space="preserve"> </w:t>
      </w:r>
      <w:proofErr w:type="spellStart"/>
      <w:r w:rsidRPr="00F618F7">
        <w:rPr>
          <w:rFonts w:asciiTheme="minorBidi" w:hAnsiTheme="minorBidi"/>
          <w:bCs/>
          <w:i/>
          <w:iCs/>
        </w:rPr>
        <w:t>Management</w:t>
      </w:r>
      <w:proofErr w:type="spellEnd"/>
      <w:r w:rsidRPr="00F618F7">
        <w:rPr>
          <w:rFonts w:asciiTheme="minorBidi" w:hAnsiTheme="minorBidi"/>
          <w:bCs/>
          <w:i/>
          <w:iCs/>
        </w:rPr>
        <w:t xml:space="preserve"> </w:t>
      </w:r>
      <w:proofErr w:type="spellStart"/>
      <w:r w:rsidRPr="00F618F7">
        <w:rPr>
          <w:rFonts w:asciiTheme="minorBidi" w:hAnsiTheme="minorBidi"/>
          <w:bCs/>
          <w:i/>
          <w:iCs/>
        </w:rPr>
        <w:t>Journal</w:t>
      </w:r>
      <w:proofErr w:type="spellEnd"/>
      <w:r w:rsidRPr="00F618F7">
        <w:rPr>
          <w:rFonts w:asciiTheme="minorBidi" w:hAnsiTheme="minorBidi"/>
          <w:bCs/>
          <w:i/>
          <w:iCs/>
        </w:rPr>
        <w:t>, 31</w:t>
      </w:r>
      <w:r w:rsidRPr="00F618F7">
        <w:rPr>
          <w:rFonts w:asciiTheme="minorBidi" w:hAnsiTheme="minorBidi"/>
          <w:bCs/>
        </w:rPr>
        <w:t xml:space="preserve">(2), 158-175. </w:t>
      </w:r>
      <w:hyperlink r:id="rId13" w:history="1">
        <w:r w:rsidRPr="00F618F7">
          <w:rPr>
            <w:rStyle w:val="Hyperlink"/>
            <w:rFonts w:asciiTheme="minorBidi" w:hAnsiTheme="minorBidi"/>
            <w:bCs/>
          </w:rPr>
          <w:t>https://doi.org/10.1108/RMJ-08-2020-0028</w:t>
        </w:r>
      </w:hyperlink>
    </w:p>
    <w:p w14:paraId="591D173D" w14:textId="77777777" w:rsidR="00F618F7" w:rsidRDefault="00F618F7" w:rsidP="00F618F7">
      <w:pPr>
        <w:spacing w:after="0" w:line="360" w:lineRule="auto"/>
        <w:jc w:val="both"/>
        <w:rPr>
          <w:rFonts w:asciiTheme="minorBidi" w:hAnsiTheme="minorBidi"/>
          <w:bCs/>
        </w:rPr>
      </w:pPr>
    </w:p>
    <w:p w14:paraId="0BC4D0B3" w14:textId="6EDAC0A3" w:rsidR="00F618F7" w:rsidRPr="00F618F7" w:rsidRDefault="00F618F7" w:rsidP="00F618F7">
      <w:pPr>
        <w:spacing w:after="0" w:line="360" w:lineRule="auto"/>
        <w:jc w:val="both"/>
        <w:rPr>
          <w:rFonts w:asciiTheme="minorBidi" w:hAnsiTheme="minorBidi"/>
          <w:bCs/>
        </w:rPr>
      </w:pPr>
      <w:proofErr w:type="spellStart"/>
      <w:r w:rsidRPr="00F618F7">
        <w:rPr>
          <w:rFonts w:asciiTheme="minorBidi" w:hAnsiTheme="minorBidi"/>
          <w:bCs/>
        </w:rPr>
        <w:t>Crites</w:t>
      </w:r>
      <w:proofErr w:type="spellEnd"/>
      <w:r w:rsidRPr="00F618F7">
        <w:rPr>
          <w:rFonts w:asciiTheme="minorBidi" w:hAnsiTheme="minorBidi"/>
          <w:bCs/>
        </w:rPr>
        <w:t xml:space="preserve">, J. O. (1965). </w:t>
      </w:r>
      <w:proofErr w:type="spellStart"/>
      <w:r w:rsidRPr="00F618F7">
        <w:rPr>
          <w:rFonts w:asciiTheme="minorBidi" w:hAnsiTheme="minorBidi"/>
          <w:bCs/>
        </w:rPr>
        <w:t>Test</w:t>
      </w:r>
      <w:proofErr w:type="spellEnd"/>
      <w:r w:rsidRPr="00F618F7">
        <w:rPr>
          <w:rFonts w:asciiTheme="minorBidi" w:hAnsiTheme="minorBidi"/>
          <w:bCs/>
        </w:rPr>
        <w:t xml:space="preserve"> </w:t>
      </w:r>
      <w:proofErr w:type="spellStart"/>
      <w:r w:rsidRPr="00F618F7">
        <w:rPr>
          <w:rFonts w:asciiTheme="minorBidi" w:hAnsiTheme="minorBidi"/>
          <w:bCs/>
        </w:rPr>
        <w:t>reviews</w:t>
      </w:r>
      <w:proofErr w:type="spellEnd"/>
      <w:r w:rsidRPr="00F618F7">
        <w:rPr>
          <w:rFonts w:asciiTheme="minorBidi" w:hAnsiTheme="minorBidi"/>
          <w:bCs/>
        </w:rPr>
        <w:t xml:space="preserve">: </w:t>
      </w:r>
      <w:proofErr w:type="spellStart"/>
      <w:r w:rsidRPr="00F618F7">
        <w:rPr>
          <w:rFonts w:asciiTheme="minorBidi" w:hAnsiTheme="minorBidi"/>
          <w:bCs/>
        </w:rPr>
        <w:t>Watson-Glaser</w:t>
      </w:r>
      <w:proofErr w:type="spellEnd"/>
      <w:r w:rsidRPr="00F618F7">
        <w:rPr>
          <w:rFonts w:asciiTheme="minorBidi" w:hAnsiTheme="minorBidi"/>
          <w:bCs/>
        </w:rPr>
        <w:t xml:space="preserve"> </w:t>
      </w:r>
      <w:proofErr w:type="spellStart"/>
      <w:r w:rsidRPr="00F618F7">
        <w:rPr>
          <w:rFonts w:asciiTheme="minorBidi" w:hAnsiTheme="minorBidi"/>
          <w:bCs/>
        </w:rPr>
        <w:t>Critical</w:t>
      </w:r>
      <w:proofErr w:type="spellEnd"/>
      <w:r w:rsidRPr="00F618F7">
        <w:rPr>
          <w:rFonts w:asciiTheme="minorBidi" w:hAnsiTheme="minorBidi"/>
          <w:bCs/>
        </w:rPr>
        <w:t xml:space="preserve"> </w:t>
      </w:r>
      <w:proofErr w:type="spellStart"/>
      <w:r w:rsidRPr="00F618F7">
        <w:rPr>
          <w:rFonts w:asciiTheme="minorBidi" w:hAnsiTheme="minorBidi"/>
          <w:bCs/>
        </w:rPr>
        <w:t>Thinking</w:t>
      </w:r>
      <w:proofErr w:type="spellEnd"/>
      <w:r w:rsidRPr="00F618F7">
        <w:rPr>
          <w:rFonts w:asciiTheme="minorBidi" w:hAnsiTheme="minorBidi"/>
          <w:bCs/>
        </w:rPr>
        <w:t xml:space="preserve"> </w:t>
      </w:r>
      <w:proofErr w:type="spellStart"/>
      <w:r w:rsidRPr="00F618F7">
        <w:rPr>
          <w:rFonts w:asciiTheme="minorBidi" w:hAnsiTheme="minorBidi"/>
          <w:bCs/>
        </w:rPr>
        <w:t>Appraisal</w:t>
      </w:r>
      <w:proofErr w:type="spellEnd"/>
      <w:r w:rsidRPr="00F618F7">
        <w:rPr>
          <w:rFonts w:asciiTheme="minorBidi" w:hAnsiTheme="minorBidi"/>
          <w:bCs/>
        </w:rPr>
        <w:t xml:space="preserve">. </w:t>
      </w:r>
      <w:proofErr w:type="spellStart"/>
      <w:r w:rsidRPr="00F618F7">
        <w:rPr>
          <w:rFonts w:asciiTheme="minorBidi" w:hAnsiTheme="minorBidi"/>
          <w:bCs/>
          <w:i/>
          <w:iCs/>
        </w:rPr>
        <w:t>Journal</w:t>
      </w:r>
      <w:proofErr w:type="spellEnd"/>
      <w:r w:rsidRPr="00F618F7">
        <w:rPr>
          <w:rFonts w:asciiTheme="minorBidi" w:hAnsiTheme="minorBidi"/>
          <w:bCs/>
          <w:i/>
          <w:iCs/>
        </w:rPr>
        <w:t xml:space="preserve"> </w:t>
      </w:r>
      <w:proofErr w:type="spellStart"/>
      <w:r w:rsidRPr="00F618F7">
        <w:rPr>
          <w:rFonts w:asciiTheme="minorBidi" w:hAnsiTheme="minorBidi"/>
          <w:bCs/>
          <w:i/>
          <w:iCs/>
        </w:rPr>
        <w:t>of</w:t>
      </w:r>
      <w:proofErr w:type="spellEnd"/>
      <w:r w:rsidRPr="00F618F7">
        <w:rPr>
          <w:rFonts w:asciiTheme="minorBidi" w:hAnsiTheme="minorBidi"/>
          <w:bCs/>
          <w:i/>
          <w:iCs/>
        </w:rPr>
        <w:t xml:space="preserve"> </w:t>
      </w:r>
      <w:proofErr w:type="spellStart"/>
      <w:r w:rsidRPr="00F618F7">
        <w:rPr>
          <w:rFonts w:asciiTheme="minorBidi" w:hAnsiTheme="minorBidi"/>
          <w:bCs/>
          <w:i/>
          <w:iCs/>
        </w:rPr>
        <w:t>Counseling</w:t>
      </w:r>
      <w:proofErr w:type="spellEnd"/>
      <w:r w:rsidRPr="00F618F7">
        <w:rPr>
          <w:rFonts w:asciiTheme="minorBidi" w:hAnsiTheme="minorBidi"/>
          <w:bCs/>
          <w:i/>
          <w:iCs/>
        </w:rPr>
        <w:t xml:space="preserve"> </w:t>
      </w:r>
      <w:proofErr w:type="spellStart"/>
      <w:r w:rsidRPr="00F618F7">
        <w:rPr>
          <w:rFonts w:asciiTheme="minorBidi" w:hAnsiTheme="minorBidi"/>
          <w:bCs/>
          <w:i/>
          <w:iCs/>
        </w:rPr>
        <w:t>Psychology</w:t>
      </w:r>
      <w:proofErr w:type="spellEnd"/>
      <w:r w:rsidRPr="00F618F7">
        <w:rPr>
          <w:rFonts w:asciiTheme="minorBidi" w:hAnsiTheme="minorBidi"/>
          <w:bCs/>
          <w:i/>
          <w:iCs/>
        </w:rPr>
        <w:t>, 12</w:t>
      </w:r>
      <w:r w:rsidRPr="00F618F7">
        <w:rPr>
          <w:rFonts w:asciiTheme="minorBidi" w:hAnsiTheme="minorBidi"/>
          <w:bCs/>
        </w:rPr>
        <w:t xml:space="preserve">(3), 328–330. </w:t>
      </w:r>
      <w:hyperlink r:id="rId14" w:history="1">
        <w:r w:rsidRPr="00F618F7">
          <w:rPr>
            <w:rStyle w:val="Hyperlink"/>
            <w:rFonts w:asciiTheme="minorBidi" w:hAnsiTheme="minorBidi"/>
            <w:bCs/>
          </w:rPr>
          <w:t>https://doi.org/10.1037/h0020517</w:t>
        </w:r>
      </w:hyperlink>
    </w:p>
    <w:p w14:paraId="50B2A51F" w14:textId="77777777" w:rsidR="00F618F7" w:rsidRDefault="00F618F7" w:rsidP="00F618F7">
      <w:pPr>
        <w:spacing w:after="0" w:line="360" w:lineRule="auto"/>
        <w:jc w:val="both"/>
        <w:rPr>
          <w:rFonts w:asciiTheme="minorBidi" w:hAnsiTheme="minorBidi"/>
          <w:bCs/>
        </w:rPr>
      </w:pPr>
    </w:p>
    <w:p w14:paraId="18871E4C" w14:textId="4C1159E6" w:rsidR="00F618F7" w:rsidRPr="00F618F7" w:rsidRDefault="00F618F7" w:rsidP="00F618F7">
      <w:pPr>
        <w:spacing w:after="0" w:line="360" w:lineRule="auto"/>
        <w:jc w:val="both"/>
        <w:rPr>
          <w:rFonts w:asciiTheme="minorBidi" w:hAnsiTheme="minorBidi"/>
          <w:bCs/>
        </w:rPr>
      </w:pPr>
      <w:proofErr w:type="spellStart"/>
      <w:r w:rsidRPr="00F618F7">
        <w:rPr>
          <w:rFonts w:asciiTheme="minorBidi" w:hAnsiTheme="minorBidi"/>
          <w:bCs/>
        </w:rPr>
        <w:t>Faezah</w:t>
      </w:r>
      <w:proofErr w:type="spellEnd"/>
      <w:r w:rsidRPr="00F618F7">
        <w:rPr>
          <w:rFonts w:asciiTheme="minorBidi" w:hAnsiTheme="minorBidi"/>
          <w:bCs/>
        </w:rPr>
        <w:t xml:space="preserve">, K., Noor Ain, M. N., </w:t>
      </w:r>
      <w:proofErr w:type="spellStart"/>
      <w:r w:rsidRPr="00F618F7">
        <w:rPr>
          <w:rFonts w:asciiTheme="minorBidi" w:hAnsiTheme="minorBidi"/>
          <w:bCs/>
        </w:rPr>
        <w:t>Muhammad</w:t>
      </w:r>
      <w:proofErr w:type="spellEnd"/>
      <w:r w:rsidRPr="00F618F7">
        <w:rPr>
          <w:rFonts w:asciiTheme="minorBidi" w:hAnsiTheme="minorBidi"/>
          <w:bCs/>
        </w:rPr>
        <w:t xml:space="preserve"> </w:t>
      </w:r>
      <w:proofErr w:type="spellStart"/>
      <w:r w:rsidRPr="00F618F7">
        <w:rPr>
          <w:rFonts w:asciiTheme="minorBidi" w:hAnsiTheme="minorBidi"/>
          <w:bCs/>
        </w:rPr>
        <w:t>Shamshinor</w:t>
      </w:r>
      <w:proofErr w:type="spellEnd"/>
      <w:r w:rsidRPr="00F618F7">
        <w:rPr>
          <w:rFonts w:asciiTheme="minorBidi" w:hAnsiTheme="minorBidi"/>
          <w:bCs/>
        </w:rPr>
        <w:t xml:space="preserve">, A. A., </w:t>
      </w:r>
      <w:proofErr w:type="spellStart"/>
      <w:r w:rsidRPr="00F618F7">
        <w:rPr>
          <w:rFonts w:asciiTheme="minorBidi" w:hAnsiTheme="minorBidi"/>
          <w:bCs/>
        </w:rPr>
        <w:t>Irene</w:t>
      </w:r>
      <w:proofErr w:type="spellEnd"/>
      <w:r w:rsidRPr="00F618F7">
        <w:rPr>
          <w:rFonts w:asciiTheme="minorBidi" w:hAnsiTheme="minorBidi"/>
          <w:bCs/>
        </w:rPr>
        <w:t xml:space="preserve">, Y. S. C., Mohd. </w:t>
      </w:r>
      <w:proofErr w:type="spellStart"/>
      <w:r w:rsidRPr="00F618F7">
        <w:rPr>
          <w:rFonts w:asciiTheme="minorBidi" w:hAnsiTheme="minorBidi"/>
          <w:bCs/>
        </w:rPr>
        <w:t>Rahimi</w:t>
      </w:r>
      <w:proofErr w:type="spellEnd"/>
      <w:r w:rsidRPr="00F618F7">
        <w:rPr>
          <w:rFonts w:asciiTheme="minorBidi" w:hAnsiTheme="minorBidi"/>
          <w:bCs/>
        </w:rPr>
        <w:t xml:space="preserve">, R., &amp; Fatimi, H. (2023). Pelaksanaan dan Keberkesanan Kaedah Pengajaran dan Pembelajaran Kursus Falsafah dan Isu Semasa dalam Kalangan Pelajar di Universiti Malaya. </w:t>
      </w:r>
      <w:r w:rsidRPr="00F618F7">
        <w:rPr>
          <w:rFonts w:asciiTheme="minorBidi" w:hAnsiTheme="minorBidi"/>
          <w:bCs/>
          <w:i/>
          <w:iCs/>
        </w:rPr>
        <w:t>Sains Insani, 8</w:t>
      </w:r>
      <w:r w:rsidRPr="00F618F7">
        <w:rPr>
          <w:rFonts w:asciiTheme="minorBidi" w:hAnsiTheme="minorBidi"/>
          <w:bCs/>
        </w:rPr>
        <w:t>(1), 15-24.</w:t>
      </w:r>
    </w:p>
    <w:p w14:paraId="06878161" w14:textId="77777777" w:rsidR="00CD25EC" w:rsidRPr="00CD25EC" w:rsidRDefault="00CD25EC" w:rsidP="00CD25EC">
      <w:pPr>
        <w:spacing w:after="0" w:line="360" w:lineRule="auto"/>
        <w:jc w:val="both"/>
        <w:rPr>
          <w:rFonts w:asciiTheme="minorBidi" w:hAnsiTheme="minorBidi"/>
          <w:bCs/>
        </w:rPr>
      </w:pPr>
      <w:proofErr w:type="spellStart"/>
      <w:r w:rsidRPr="00CD25EC">
        <w:rPr>
          <w:rFonts w:asciiTheme="minorBidi" w:hAnsiTheme="minorBidi"/>
          <w:bCs/>
        </w:rPr>
        <w:lastRenderedPageBreak/>
        <w:t>Gligorea</w:t>
      </w:r>
      <w:proofErr w:type="spellEnd"/>
      <w:r w:rsidRPr="00CD25EC">
        <w:rPr>
          <w:rFonts w:asciiTheme="minorBidi" w:hAnsiTheme="minorBidi"/>
          <w:bCs/>
        </w:rPr>
        <w:t xml:space="preserve">, I., </w:t>
      </w:r>
      <w:proofErr w:type="spellStart"/>
      <w:r w:rsidRPr="00CD25EC">
        <w:rPr>
          <w:rFonts w:asciiTheme="minorBidi" w:hAnsiTheme="minorBidi"/>
          <w:bCs/>
        </w:rPr>
        <w:t>Cioca</w:t>
      </w:r>
      <w:proofErr w:type="spellEnd"/>
      <w:r w:rsidRPr="00CD25EC">
        <w:rPr>
          <w:rFonts w:asciiTheme="minorBidi" w:hAnsiTheme="minorBidi"/>
          <w:bCs/>
        </w:rPr>
        <w:t xml:space="preserve">, M., </w:t>
      </w:r>
      <w:proofErr w:type="spellStart"/>
      <w:r w:rsidRPr="00CD25EC">
        <w:rPr>
          <w:rFonts w:asciiTheme="minorBidi" w:hAnsiTheme="minorBidi"/>
          <w:bCs/>
        </w:rPr>
        <w:t>Oancea</w:t>
      </w:r>
      <w:proofErr w:type="spellEnd"/>
      <w:r w:rsidRPr="00CD25EC">
        <w:rPr>
          <w:rFonts w:asciiTheme="minorBidi" w:hAnsiTheme="minorBidi"/>
          <w:bCs/>
        </w:rPr>
        <w:t xml:space="preserve">, R., </w:t>
      </w:r>
      <w:proofErr w:type="spellStart"/>
      <w:r w:rsidRPr="00CD25EC">
        <w:rPr>
          <w:rFonts w:asciiTheme="minorBidi" w:hAnsiTheme="minorBidi"/>
          <w:bCs/>
        </w:rPr>
        <w:t>Gorski</w:t>
      </w:r>
      <w:proofErr w:type="spellEnd"/>
      <w:r w:rsidRPr="00CD25EC">
        <w:rPr>
          <w:rFonts w:asciiTheme="minorBidi" w:hAnsiTheme="minorBidi"/>
          <w:bCs/>
        </w:rPr>
        <w:t xml:space="preserve">, A.-T., </w:t>
      </w:r>
      <w:proofErr w:type="spellStart"/>
      <w:r w:rsidRPr="00CD25EC">
        <w:rPr>
          <w:rFonts w:asciiTheme="minorBidi" w:hAnsiTheme="minorBidi"/>
          <w:bCs/>
        </w:rPr>
        <w:t>Gorski</w:t>
      </w:r>
      <w:proofErr w:type="spellEnd"/>
      <w:r w:rsidRPr="00CD25EC">
        <w:rPr>
          <w:rFonts w:asciiTheme="minorBidi" w:hAnsiTheme="minorBidi"/>
          <w:bCs/>
        </w:rPr>
        <w:t xml:space="preserve">, H., &amp; Tudorache, P. (2023). </w:t>
      </w:r>
      <w:proofErr w:type="spellStart"/>
      <w:r w:rsidRPr="00CD25EC">
        <w:rPr>
          <w:rFonts w:asciiTheme="minorBidi" w:hAnsiTheme="minorBidi"/>
          <w:bCs/>
        </w:rPr>
        <w:t>Adaptive</w:t>
      </w:r>
      <w:proofErr w:type="spellEnd"/>
      <w:r w:rsidRPr="00CD25EC">
        <w:rPr>
          <w:rFonts w:asciiTheme="minorBidi" w:hAnsiTheme="minorBidi"/>
          <w:bCs/>
        </w:rPr>
        <w:t xml:space="preserve"> </w:t>
      </w:r>
      <w:proofErr w:type="spellStart"/>
      <w:r w:rsidRPr="00CD25EC">
        <w:rPr>
          <w:rFonts w:asciiTheme="minorBidi" w:hAnsiTheme="minorBidi"/>
          <w:bCs/>
        </w:rPr>
        <w:t>learning</w:t>
      </w:r>
      <w:proofErr w:type="spellEnd"/>
      <w:r w:rsidRPr="00CD25EC">
        <w:rPr>
          <w:rFonts w:asciiTheme="minorBidi" w:hAnsiTheme="minorBidi"/>
          <w:bCs/>
        </w:rPr>
        <w:t xml:space="preserve"> </w:t>
      </w:r>
      <w:proofErr w:type="spellStart"/>
      <w:r w:rsidRPr="00CD25EC">
        <w:rPr>
          <w:rFonts w:asciiTheme="minorBidi" w:hAnsiTheme="minorBidi"/>
          <w:bCs/>
        </w:rPr>
        <w:t>using</w:t>
      </w:r>
      <w:proofErr w:type="spellEnd"/>
      <w:r w:rsidRPr="00CD25EC">
        <w:rPr>
          <w:rFonts w:asciiTheme="minorBidi" w:hAnsiTheme="minorBidi"/>
          <w:bCs/>
        </w:rPr>
        <w:t xml:space="preserve"> </w:t>
      </w:r>
      <w:proofErr w:type="spellStart"/>
      <w:r w:rsidRPr="00CD25EC">
        <w:rPr>
          <w:rFonts w:asciiTheme="minorBidi" w:hAnsiTheme="minorBidi"/>
          <w:bCs/>
        </w:rPr>
        <w:t>artificial</w:t>
      </w:r>
      <w:proofErr w:type="spellEnd"/>
      <w:r w:rsidRPr="00CD25EC">
        <w:rPr>
          <w:rFonts w:asciiTheme="minorBidi" w:hAnsiTheme="minorBidi"/>
          <w:bCs/>
        </w:rPr>
        <w:t xml:space="preserve"> </w:t>
      </w:r>
      <w:proofErr w:type="spellStart"/>
      <w:r w:rsidRPr="00CD25EC">
        <w:rPr>
          <w:rFonts w:asciiTheme="minorBidi" w:hAnsiTheme="minorBidi"/>
          <w:bCs/>
        </w:rPr>
        <w:t>intelligence</w:t>
      </w:r>
      <w:proofErr w:type="spellEnd"/>
      <w:r w:rsidRPr="00CD25EC">
        <w:rPr>
          <w:rFonts w:asciiTheme="minorBidi" w:hAnsiTheme="minorBidi"/>
          <w:bCs/>
        </w:rPr>
        <w:t xml:space="preserve"> in </w:t>
      </w:r>
      <w:proofErr w:type="spellStart"/>
      <w:r w:rsidRPr="00CD25EC">
        <w:rPr>
          <w:rFonts w:asciiTheme="minorBidi" w:hAnsiTheme="minorBidi"/>
          <w:bCs/>
        </w:rPr>
        <w:t>e-learning</w:t>
      </w:r>
      <w:proofErr w:type="spellEnd"/>
      <w:r w:rsidRPr="00CD25EC">
        <w:rPr>
          <w:rFonts w:asciiTheme="minorBidi" w:hAnsiTheme="minorBidi"/>
          <w:bCs/>
        </w:rPr>
        <w:t xml:space="preserve">: A </w:t>
      </w:r>
      <w:proofErr w:type="spellStart"/>
      <w:r w:rsidRPr="00CD25EC">
        <w:rPr>
          <w:rFonts w:asciiTheme="minorBidi" w:hAnsiTheme="minorBidi"/>
          <w:bCs/>
        </w:rPr>
        <w:t>literature</w:t>
      </w:r>
      <w:proofErr w:type="spellEnd"/>
      <w:r w:rsidRPr="00CD25EC">
        <w:rPr>
          <w:rFonts w:asciiTheme="minorBidi" w:hAnsiTheme="minorBidi"/>
          <w:bCs/>
        </w:rPr>
        <w:t xml:space="preserve"> </w:t>
      </w:r>
      <w:proofErr w:type="spellStart"/>
      <w:r w:rsidRPr="00CD25EC">
        <w:rPr>
          <w:rFonts w:asciiTheme="minorBidi" w:hAnsiTheme="minorBidi"/>
          <w:bCs/>
        </w:rPr>
        <w:t>review</w:t>
      </w:r>
      <w:proofErr w:type="spellEnd"/>
      <w:r w:rsidRPr="00CD25EC">
        <w:rPr>
          <w:rFonts w:asciiTheme="minorBidi" w:hAnsiTheme="minorBidi"/>
          <w:bCs/>
        </w:rPr>
        <w:t xml:space="preserve">. </w:t>
      </w:r>
      <w:proofErr w:type="spellStart"/>
      <w:r w:rsidRPr="00CD25EC">
        <w:rPr>
          <w:rFonts w:asciiTheme="minorBidi" w:hAnsiTheme="minorBidi"/>
          <w:bCs/>
          <w:i/>
          <w:iCs/>
        </w:rPr>
        <w:t>Education</w:t>
      </w:r>
      <w:proofErr w:type="spellEnd"/>
      <w:r w:rsidRPr="00CD25EC">
        <w:rPr>
          <w:rFonts w:asciiTheme="minorBidi" w:hAnsiTheme="minorBidi"/>
          <w:bCs/>
          <w:i/>
          <w:iCs/>
        </w:rPr>
        <w:t xml:space="preserve"> </w:t>
      </w:r>
      <w:proofErr w:type="spellStart"/>
      <w:r w:rsidRPr="00CD25EC">
        <w:rPr>
          <w:rFonts w:asciiTheme="minorBidi" w:hAnsiTheme="minorBidi"/>
          <w:bCs/>
          <w:i/>
          <w:iCs/>
        </w:rPr>
        <w:t>Sciences</w:t>
      </w:r>
      <w:proofErr w:type="spellEnd"/>
      <w:r w:rsidRPr="00CD25EC">
        <w:rPr>
          <w:rFonts w:asciiTheme="minorBidi" w:hAnsiTheme="minorBidi"/>
          <w:bCs/>
          <w:i/>
          <w:iCs/>
        </w:rPr>
        <w:t>, 13</w:t>
      </w:r>
      <w:r w:rsidRPr="00CD25EC">
        <w:rPr>
          <w:rFonts w:asciiTheme="minorBidi" w:hAnsiTheme="minorBidi"/>
          <w:bCs/>
        </w:rPr>
        <w:t xml:space="preserve">(12), </w:t>
      </w:r>
      <w:proofErr w:type="spellStart"/>
      <w:r w:rsidRPr="00CD25EC">
        <w:rPr>
          <w:rFonts w:asciiTheme="minorBidi" w:hAnsiTheme="minorBidi"/>
          <w:bCs/>
        </w:rPr>
        <w:t>Article</w:t>
      </w:r>
      <w:proofErr w:type="spellEnd"/>
      <w:r w:rsidRPr="00CD25EC">
        <w:rPr>
          <w:rFonts w:asciiTheme="minorBidi" w:hAnsiTheme="minorBidi"/>
          <w:bCs/>
        </w:rPr>
        <w:t xml:space="preserve"> 1216. </w:t>
      </w:r>
      <w:hyperlink r:id="rId15" w:history="1">
        <w:r w:rsidRPr="00CD25EC">
          <w:rPr>
            <w:rStyle w:val="Hyperlink"/>
            <w:rFonts w:asciiTheme="minorBidi" w:hAnsiTheme="minorBidi"/>
            <w:bCs/>
          </w:rPr>
          <w:t>https://doi.org/10.3390/educsci13121216</w:t>
        </w:r>
      </w:hyperlink>
    </w:p>
    <w:p w14:paraId="2B821CDE" w14:textId="77777777" w:rsidR="00CD25EC" w:rsidRDefault="00CD25EC" w:rsidP="00CD25EC">
      <w:pPr>
        <w:spacing w:after="0" w:line="360" w:lineRule="auto"/>
        <w:jc w:val="both"/>
        <w:rPr>
          <w:rFonts w:asciiTheme="minorBidi" w:hAnsiTheme="minorBidi"/>
          <w:bCs/>
        </w:rPr>
      </w:pPr>
    </w:p>
    <w:p w14:paraId="177B1F90" w14:textId="1444B937" w:rsidR="00CD25EC" w:rsidRPr="00CD25EC" w:rsidRDefault="00CD25EC" w:rsidP="00CD25EC">
      <w:pPr>
        <w:spacing w:after="0" w:line="360" w:lineRule="auto"/>
        <w:jc w:val="both"/>
        <w:rPr>
          <w:rFonts w:asciiTheme="minorBidi" w:hAnsiTheme="minorBidi"/>
          <w:bCs/>
        </w:rPr>
      </w:pPr>
      <w:proofErr w:type="spellStart"/>
      <w:r w:rsidRPr="00CD25EC">
        <w:rPr>
          <w:rFonts w:asciiTheme="minorBidi" w:hAnsiTheme="minorBidi"/>
          <w:bCs/>
        </w:rPr>
        <w:t>Guillemin</w:t>
      </w:r>
      <w:proofErr w:type="spellEnd"/>
      <w:r w:rsidRPr="00CD25EC">
        <w:rPr>
          <w:rFonts w:asciiTheme="minorBidi" w:hAnsiTheme="minorBidi"/>
          <w:bCs/>
        </w:rPr>
        <w:t xml:space="preserve">, M., &amp; Gillam, L. (2004). </w:t>
      </w:r>
      <w:proofErr w:type="spellStart"/>
      <w:r w:rsidRPr="00CD25EC">
        <w:rPr>
          <w:rFonts w:asciiTheme="minorBidi" w:hAnsiTheme="minorBidi"/>
          <w:bCs/>
        </w:rPr>
        <w:t>Ethics</w:t>
      </w:r>
      <w:proofErr w:type="spellEnd"/>
      <w:r w:rsidRPr="00CD25EC">
        <w:rPr>
          <w:rFonts w:asciiTheme="minorBidi" w:hAnsiTheme="minorBidi"/>
          <w:bCs/>
        </w:rPr>
        <w:t xml:space="preserve">, </w:t>
      </w:r>
      <w:proofErr w:type="spellStart"/>
      <w:r w:rsidRPr="00CD25EC">
        <w:rPr>
          <w:rFonts w:asciiTheme="minorBidi" w:hAnsiTheme="minorBidi"/>
          <w:bCs/>
        </w:rPr>
        <w:t>reflexivity</w:t>
      </w:r>
      <w:proofErr w:type="spellEnd"/>
      <w:r w:rsidRPr="00CD25EC">
        <w:rPr>
          <w:rFonts w:asciiTheme="minorBidi" w:hAnsiTheme="minorBidi"/>
          <w:bCs/>
        </w:rPr>
        <w:t xml:space="preserve">, </w:t>
      </w:r>
      <w:proofErr w:type="spellStart"/>
      <w:r w:rsidRPr="00CD25EC">
        <w:rPr>
          <w:rFonts w:asciiTheme="minorBidi" w:hAnsiTheme="minorBidi"/>
          <w:bCs/>
        </w:rPr>
        <w:t>and</w:t>
      </w:r>
      <w:proofErr w:type="spellEnd"/>
      <w:r w:rsidRPr="00CD25EC">
        <w:rPr>
          <w:rFonts w:asciiTheme="minorBidi" w:hAnsiTheme="minorBidi"/>
          <w:bCs/>
        </w:rPr>
        <w:t xml:space="preserve"> "</w:t>
      </w:r>
      <w:proofErr w:type="spellStart"/>
      <w:r w:rsidRPr="00CD25EC">
        <w:rPr>
          <w:rFonts w:asciiTheme="minorBidi" w:hAnsiTheme="minorBidi"/>
          <w:bCs/>
        </w:rPr>
        <w:t>ethically</w:t>
      </w:r>
      <w:proofErr w:type="spellEnd"/>
      <w:r w:rsidRPr="00CD25EC">
        <w:rPr>
          <w:rFonts w:asciiTheme="minorBidi" w:hAnsiTheme="minorBidi"/>
          <w:bCs/>
        </w:rPr>
        <w:t xml:space="preserve"> </w:t>
      </w:r>
      <w:proofErr w:type="spellStart"/>
      <w:r w:rsidRPr="00CD25EC">
        <w:rPr>
          <w:rFonts w:asciiTheme="minorBidi" w:hAnsiTheme="minorBidi"/>
          <w:bCs/>
        </w:rPr>
        <w:t>important</w:t>
      </w:r>
      <w:proofErr w:type="spellEnd"/>
      <w:r w:rsidRPr="00CD25EC">
        <w:rPr>
          <w:rFonts w:asciiTheme="minorBidi" w:hAnsiTheme="minorBidi"/>
          <w:bCs/>
        </w:rPr>
        <w:t xml:space="preserve"> </w:t>
      </w:r>
      <w:proofErr w:type="spellStart"/>
      <w:r w:rsidRPr="00CD25EC">
        <w:rPr>
          <w:rFonts w:asciiTheme="minorBidi" w:hAnsiTheme="minorBidi"/>
          <w:bCs/>
        </w:rPr>
        <w:t>moments</w:t>
      </w:r>
      <w:proofErr w:type="spellEnd"/>
      <w:r w:rsidRPr="00CD25EC">
        <w:rPr>
          <w:rFonts w:asciiTheme="minorBidi" w:hAnsiTheme="minorBidi"/>
          <w:bCs/>
        </w:rPr>
        <w:t xml:space="preserve">" in </w:t>
      </w:r>
      <w:proofErr w:type="spellStart"/>
      <w:r w:rsidRPr="00CD25EC">
        <w:rPr>
          <w:rFonts w:asciiTheme="minorBidi" w:hAnsiTheme="minorBidi"/>
          <w:bCs/>
        </w:rPr>
        <w:t>research</w:t>
      </w:r>
      <w:proofErr w:type="spellEnd"/>
      <w:r w:rsidRPr="00CD25EC">
        <w:rPr>
          <w:rFonts w:asciiTheme="minorBidi" w:hAnsiTheme="minorBidi"/>
          <w:bCs/>
        </w:rPr>
        <w:t xml:space="preserve">. </w:t>
      </w:r>
      <w:proofErr w:type="spellStart"/>
      <w:r w:rsidRPr="00CD25EC">
        <w:rPr>
          <w:rFonts w:asciiTheme="minorBidi" w:hAnsiTheme="minorBidi"/>
          <w:bCs/>
          <w:i/>
          <w:iCs/>
        </w:rPr>
        <w:t>Qualitative</w:t>
      </w:r>
      <w:proofErr w:type="spellEnd"/>
      <w:r w:rsidRPr="00CD25EC">
        <w:rPr>
          <w:rFonts w:asciiTheme="minorBidi" w:hAnsiTheme="minorBidi"/>
          <w:bCs/>
          <w:i/>
          <w:iCs/>
        </w:rPr>
        <w:t xml:space="preserve"> </w:t>
      </w:r>
      <w:proofErr w:type="spellStart"/>
      <w:r w:rsidRPr="00CD25EC">
        <w:rPr>
          <w:rFonts w:asciiTheme="minorBidi" w:hAnsiTheme="minorBidi"/>
          <w:bCs/>
          <w:i/>
          <w:iCs/>
        </w:rPr>
        <w:t>Inquiry</w:t>
      </w:r>
      <w:proofErr w:type="spellEnd"/>
      <w:r w:rsidRPr="00CD25EC">
        <w:rPr>
          <w:rFonts w:asciiTheme="minorBidi" w:hAnsiTheme="minorBidi"/>
          <w:bCs/>
          <w:i/>
          <w:iCs/>
        </w:rPr>
        <w:t>, 10</w:t>
      </w:r>
      <w:r w:rsidRPr="00CD25EC">
        <w:rPr>
          <w:rFonts w:asciiTheme="minorBidi" w:hAnsiTheme="minorBidi"/>
          <w:bCs/>
        </w:rPr>
        <w:t xml:space="preserve">(2), 261-280. </w:t>
      </w:r>
      <w:hyperlink r:id="rId16" w:history="1">
        <w:r w:rsidRPr="00CD25EC">
          <w:rPr>
            <w:rStyle w:val="Hyperlink"/>
            <w:rFonts w:asciiTheme="minorBidi" w:hAnsiTheme="minorBidi"/>
            <w:bCs/>
          </w:rPr>
          <w:t>https://doi.org/10.1177/1077800403262360</w:t>
        </w:r>
      </w:hyperlink>
    </w:p>
    <w:p w14:paraId="6C7F2DBB" w14:textId="77777777" w:rsidR="00CD25EC" w:rsidRDefault="00CD25EC" w:rsidP="00CD25EC">
      <w:pPr>
        <w:spacing w:after="0" w:line="360" w:lineRule="auto"/>
        <w:jc w:val="both"/>
        <w:rPr>
          <w:rFonts w:asciiTheme="minorBidi" w:hAnsiTheme="minorBidi"/>
          <w:bCs/>
        </w:rPr>
      </w:pPr>
    </w:p>
    <w:p w14:paraId="69768910" w14:textId="399A38BB" w:rsidR="00CD25EC" w:rsidRPr="00CD25EC" w:rsidRDefault="00CD25EC" w:rsidP="00CD25EC">
      <w:pPr>
        <w:spacing w:after="0" w:line="360" w:lineRule="auto"/>
        <w:jc w:val="both"/>
        <w:rPr>
          <w:rFonts w:asciiTheme="minorBidi" w:hAnsiTheme="minorBidi"/>
          <w:bCs/>
        </w:rPr>
      </w:pPr>
      <w:proofErr w:type="spellStart"/>
      <w:r w:rsidRPr="00CD25EC">
        <w:rPr>
          <w:rFonts w:asciiTheme="minorBidi" w:hAnsiTheme="minorBidi"/>
          <w:bCs/>
        </w:rPr>
        <w:t>Habibah</w:t>
      </w:r>
      <w:proofErr w:type="spellEnd"/>
      <w:r w:rsidRPr="00CD25EC">
        <w:rPr>
          <w:rFonts w:asciiTheme="minorBidi" w:hAnsiTheme="minorBidi"/>
          <w:bCs/>
        </w:rPr>
        <w:t xml:space="preserve"> @ </w:t>
      </w:r>
      <w:proofErr w:type="spellStart"/>
      <w:r w:rsidRPr="00CD25EC">
        <w:rPr>
          <w:rFonts w:asciiTheme="minorBidi" w:hAnsiTheme="minorBidi"/>
          <w:bCs/>
        </w:rPr>
        <w:t>Artini</w:t>
      </w:r>
      <w:proofErr w:type="spellEnd"/>
      <w:r w:rsidRPr="00CD25EC">
        <w:rPr>
          <w:rFonts w:asciiTheme="minorBidi" w:hAnsiTheme="minorBidi"/>
          <w:bCs/>
        </w:rPr>
        <w:t xml:space="preserve">, R., </w:t>
      </w:r>
      <w:proofErr w:type="spellStart"/>
      <w:r w:rsidRPr="00CD25EC">
        <w:rPr>
          <w:rFonts w:asciiTheme="minorBidi" w:hAnsiTheme="minorBidi"/>
          <w:bCs/>
        </w:rPr>
        <w:t>Syamsul</w:t>
      </w:r>
      <w:proofErr w:type="spellEnd"/>
      <w:r w:rsidRPr="00CD25EC">
        <w:rPr>
          <w:rFonts w:asciiTheme="minorBidi" w:hAnsiTheme="minorBidi"/>
          <w:bCs/>
        </w:rPr>
        <w:t xml:space="preserve"> </w:t>
      </w:r>
      <w:proofErr w:type="spellStart"/>
      <w:r w:rsidRPr="00CD25EC">
        <w:rPr>
          <w:rFonts w:asciiTheme="minorBidi" w:hAnsiTheme="minorBidi"/>
          <w:bCs/>
        </w:rPr>
        <w:t>Azizul</w:t>
      </w:r>
      <w:proofErr w:type="spellEnd"/>
      <w:r w:rsidRPr="00CD25EC">
        <w:rPr>
          <w:rFonts w:asciiTheme="minorBidi" w:hAnsiTheme="minorBidi"/>
          <w:bCs/>
        </w:rPr>
        <w:t xml:space="preserve">, M., </w:t>
      </w:r>
      <w:proofErr w:type="spellStart"/>
      <w:r w:rsidRPr="00CD25EC">
        <w:rPr>
          <w:rFonts w:asciiTheme="minorBidi" w:hAnsiTheme="minorBidi"/>
          <w:bCs/>
        </w:rPr>
        <w:t>Saifulazry</w:t>
      </w:r>
      <w:proofErr w:type="spellEnd"/>
      <w:r w:rsidRPr="00CD25EC">
        <w:rPr>
          <w:rFonts w:asciiTheme="minorBidi" w:hAnsiTheme="minorBidi"/>
          <w:bCs/>
        </w:rPr>
        <w:t xml:space="preserve">, M., Mohd. </w:t>
      </w:r>
      <w:proofErr w:type="spellStart"/>
      <w:r w:rsidRPr="00CD25EC">
        <w:rPr>
          <w:rFonts w:asciiTheme="minorBidi" w:hAnsiTheme="minorBidi"/>
          <w:bCs/>
        </w:rPr>
        <w:t>Sohaimi</w:t>
      </w:r>
      <w:proofErr w:type="spellEnd"/>
      <w:r w:rsidRPr="00CD25EC">
        <w:rPr>
          <w:rFonts w:asciiTheme="minorBidi" w:hAnsiTheme="minorBidi"/>
          <w:bCs/>
        </w:rPr>
        <w:t xml:space="preserve">, E., Mohd Kamal, M. S., </w:t>
      </w:r>
      <w:proofErr w:type="spellStart"/>
      <w:r w:rsidRPr="00CD25EC">
        <w:rPr>
          <w:rFonts w:asciiTheme="minorBidi" w:hAnsiTheme="minorBidi"/>
          <w:bCs/>
        </w:rPr>
        <w:t>Norshahrul</w:t>
      </w:r>
      <w:proofErr w:type="spellEnd"/>
      <w:r w:rsidRPr="00CD25EC">
        <w:rPr>
          <w:rFonts w:asciiTheme="minorBidi" w:hAnsiTheme="minorBidi"/>
          <w:bCs/>
        </w:rPr>
        <w:t xml:space="preserve"> </w:t>
      </w:r>
      <w:proofErr w:type="spellStart"/>
      <w:r w:rsidRPr="00CD25EC">
        <w:rPr>
          <w:rFonts w:asciiTheme="minorBidi" w:hAnsiTheme="minorBidi"/>
          <w:bCs/>
        </w:rPr>
        <w:t>Marzuki</w:t>
      </w:r>
      <w:proofErr w:type="spellEnd"/>
      <w:r w:rsidRPr="00CD25EC">
        <w:rPr>
          <w:rFonts w:asciiTheme="minorBidi" w:hAnsiTheme="minorBidi"/>
          <w:bCs/>
        </w:rPr>
        <w:t xml:space="preserve">, M. N., &amp; Khairul </w:t>
      </w:r>
      <w:proofErr w:type="spellStart"/>
      <w:r w:rsidRPr="00CD25EC">
        <w:rPr>
          <w:rFonts w:asciiTheme="minorBidi" w:hAnsiTheme="minorBidi"/>
          <w:bCs/>
        </w:rPr>
        <w:t>Ghufran</w:t>
      </w:r>
      <w:proofErr w:type="spellEnd"/>
      <w:r w:rsidRPr="00CD25EC">
        <w:rPr>
          <w:rFonts w:asciiTheme="minorBidi" w:hAnsiTheme="minorBidi"/>
          <w:bCs/>
        </w:rPr>
        <w:t>, K. (2021). Penelitian Awal Aspek Kefahaman Mahasiswa Terhadap Kursus Falsafah dan Isu Semasa (</w:t>
      </w:r>
      <w:proofErr w:type="spellStart"/>
      <w:r w:rsidRPr="00CD25EC">
        <w:rPr>
          <w:rFonts w:asciiTheme="minorBidi" w:hAnsiTheme="minorBidi"/>
          <w:bCs/>
        </w:rPr>
        <w:t>FIS</w:t>
      </w:r>
      <w:proofErr w:type="spellEnd"/>
      <w:r w:rsidRPr="00CD25EC">
        <w:rPr>
          <w:rFonts w:asciiTheme="minorBidi" w:hAnsiTheme="minorBidi"/>
          <w:bCs/>
        </w:rPr>
        <w:t xml:space="preserve">): Tinjauan di Universiti Malaysia Sabah (UMS). </w:t>
      </w:r>
      <w:proofErr w:type="spellStart"/>
      <w:r w:rsidRPr="00CD25EC">
        <w:rPr>
          <w:rFonts w:asciiTheme="minorBidi" w:hAnsiTheme="minorBidi"/>
          <w:bCs/>
          <w:i/>
          <w:iCs/>
        </w:rPr>
        <w:t>International</w:t>
      </w:r>
      <w:proofErr w:type="spellEnd"/>
      <w:r w:rsidRPr="00CD25EC">
        <w:rPr>
          <w:rFonts w:asciiTheme="minorBidi" w:hAnsiTheme="minorBidi"/>
          <w:bCs/>
          <w:i/>
          <w:iCs/>
        </w:rPr>
        <w:t xml:space="preserve"> </w:t>
      </w:r>
      <w:proofErr w:type="spellStart"/>
      <w:r w:rsidRPr="00CD25EC">
        <w:rPr>
          <w:rFonts w:asciiTheme="minorBidi" w:hAnsiTheme="minorBidi"/>
          <w:bCs/>
          <w:i/>
          <w:iCs/>
        </w:rPr>
        <w:t>Journal</w:t>
      </w:r>
      <w:proofErr w:type="spellEnd"/>
      <w:r w:rsidRPr="00CD25EC">
        <w:rPr>
          <w:rFonts w:asciiTheme="minorBidi" w:hAnsiTheme="minorBidi"/>
          <w:bCs/>
          <w:i/>
          <w:iCs/>
        </w:rPr>
        <w:t xml:space="preserve"> </w:t>
      </w:r>
      <w:proofErr w:type="spellStart"/>
      <w:r w:rsidRPr="00CD25EC">
        <w:rPr>
          <w:rFonts w:asciiTheme="minorBidi" w:hAnsiTheme="minorBidi"/>
          <w:bCs/>
          <w:i/>
          <w:iCs/>
        </w:rPr>
        <w:t>of</w:t>
      </w:r>
      <w:proofErr w:type="spellEnd"/>
      <w:r w:rsidRPr="00CD25EC">
        <w:rPr>
          <w:rFonts w:asciiTheme="minorBidi" w:hAnsiTheme="minorBidi"/>
          <w:bCs/>
          <w:i/>
          <w:iCs/>
        </w:rPr>
        <w:t xml:space="preserve"> </w:t>
      </w:r>
      <w:proofErr w:type="spellStart"/>
      <w:r w:rsidRPr="00CD25EC">
        <w:rPr>
          <w:rFonts w:asciiTheme="minorBidi" w:hAnsiTheme="minorBidi"/>
          <w:bCs/>
          <w:i/>
          <w:iCs/>
        </w:rPr>
        <w:t>Education</w:t>
      </w:r>
      <w:proofErr w:type="spellEnd"/>
      <w:r w:rsidRPr="00CD25EC">
        <w:rPr>
          <w:rFonts w:asciiTheme="minorBidi" w:hAnsiTheme="minorBidi"/>
          <w:bCs/>
          <w:i/>
          <w:iCs/>
        </w:rPr>
        <w:t xml:space="preserve">, </w:t>
      </w:r>
      <w:proofErr w:type="spellStart"/>
      <w:r w:rsidRPr="00CD25EC">
        <w:rPr>
          <w:rFonts w:asciiTheme="minorBidi" w:hAnsiTheme="minorBidi"/>
          <w:bCs/>
          <w:i/>
          <w:iCs/>
        </w:rPr>
        <w:t>Psychology</w:t>
      </w:r>
      <w:proofErr w:type="spellEnd"/>
      <w:r w:rsidRPr="00CD25EC">
        <w:rPr>
          <w:rFonts w:asciiTheme="minorBidi" w:hAnsiTheme="minorBidi"/>
          <w:bCs/>
          <w:i/>
          <w:iCs/>
        </w:rPr>
        <w:t xml:space="preserve"> </w:t>
      </w:r>
      <w:proofErr w:type="spellStart"/>
      <w:r w:rsidRPr="00CD25EC">
        <w:rPr>
          <w:rFonts w:asciiTheme="minorBidi" w:hAnsiTheme="minorBidi"/>
          <w:bCs/>
          <w:i/>
          <w:iCs/>
        </w:rPr>
        <w:t>and</w:t>
      </w:r>
      <w:proofErr w:type="spellEnd"/>
      <w:r w:rsidRPr="00CD25EC">
        <w:rPr>
          <w:rFonts w:asciiTheme="minorBidi" w:hAnsiTheme="minorBidi"/>
          <w:bCs/>
          <w:i/>
          <w:iCs/>
        </w:rPr>
        <w:t xml:space="preserve"> </w:t>
      </w:r>
      <w:proofErr w:type="spellStart"/>
      <w:r w:rsidRPr="00CD25EC">
        <w:rPr>
          <w:rFonts w:asciiTheme="minorBidi" w:hAnsiTheme="minorBidi"/>
          <w:bCs/>
          <w:i/>
          <w:iCs/>
        </w:rPr>
        <w:t>Counselling</w:t>
      </w:r>
      <w:proofErr w:type="spellEnd"/>
      <w:r w:rsidRPr="00CD25EC">
        <w:rPr>
          <w:rFonts w:asciiTheme="minorBidi" w:hAnsiTheme="minorBidi"/>
          <w:bCs/>
          <w:i/>
          <w:iCs/>
        </w:rPr>
        <w:t>, 6</w:t>
      </w:r>
      <w:r w:rsidRPr="00CD25EC">
        <w:rPr>
          <w:rFonts w:asciiTheme="minorBidi" w:hAnsiTheme="minorBidi"/>
          <w:bCs/>
        </w:rPr>
        <w:t>(39), 150-165.</w:t>
      </w:r>
    </w:p>
    <w:p w14:paraId="33C317FD" w14:textId="77777777" w:rsidR="00CD25EC" w:rsidRDefault="00CD25EC" w:rsidP="00CD25EC">
      <w:pPr>
        <w:spacing w:after="0" w:line="360" w:lineRule="auto"/>
        <w:jc w:val="both"/>
        <w:rPr>
          <w:rFonts w:asciiTheme="minorBidi" w:hAnsiTheme="minorBidi"/>
          <w:bCs/>
        </w:rPr>
      </w:pPr>
    </w:p>
    <w:p w14:paraId="03751C08" w14:textId="660A49EE" w:rsidR="00CD25EC" w:rsidRPr="00CD25EC" w:rsidRDefault="00CD25EC" w:rsidP="00CD25EC">
      <w:pPr>
        <w:spacing w:after="0" w:line="360" w:lineRule="auto"/>
        <w:jc w:val="both"/>
        <w:rPr>
          <w:rFonts w:asciiTheme="minorBidi" w:hAnsiTheme="minorBidi"/>
          <w:bCs/>
        </w:rPr>
      </w:pPr>
      <w:proofErr w:type="spellStart"/>
      <w:r w:rsidRPr="00CD25EC">
        <w:rPr>
          <w:rFonts w:asciiTheme="minorBidi" w:hAnsiTheme="minorBidi"/>
          <w:bCs/>
        </w:rPr>
        <w:t>Irma</w:t>
      </w:r>
      <w:proofErr w:type="spellEnd"/>
      <w:r w:rsidRPr="00CD25EC">
        <w:rPr>
          <w:rFonts w:asciiTheme="minorBidi" w:hAnsiTheme="minorBidi"/>
          <w:bCs/>
        </w:rPr>
        <w:t xml:space="preserve"> Wani, O., </w:t>
      </w:r>
      <w:proofErr w:type="spellStart"/>
      <w:r w:rsidRPr="00CD25EC">
        <w:rPr>
          <w:rFonts w:asciiTheme="minorBidi" w:hAnsiTheme="minorBidi"/>
          <w:bCs/>
        </w:rPr>
        <w:t>Yusten</w:t>
      </w:r>
      <w:proofErr w:type="spellEnd"/>
      <w:r w:rsidRPr="00CD25EC">
        <w:rPr>
          <w:rFonts w:asciiTheme="minorBidi" w:hAnsiTheme="minorBidi"/>
          <w:bCs/>
        </w:rPr>
        <w:t xml:space="preserve">, K., Mohd </w:t>
      </w:r>
      <w:proofErr w:type="spellStart"/>
      <w:r w:rsidRPr="00CD25EC">
        <w:rPr>
          <w:rFonts w:asciiTheme="minorBidi" w:hAnsiTheme="minorBidi"/>
          <w:bCs/>
        </w:rPr>
        <w:t>Nasrun</w:t>
      </w:r>
      <w:proofErr w:type="spellEnd"/>
      <w:r w:rsidRPr="00CD25EC">
        <w:rPr>
          <w:rFonts w:asciiTheme="minorBidi" w:hAnsiTheme="minorBidi"/>
          <w:bCs/>
        </w:rPr>
        <w:t xml:space="preserve">, M. T., </w:t>
      </w:r>
      <w:proofErr w:type="spellStart"/>
      <w:r w:rsidRPr="00CD25EC">
        <w:rPr>
          <w:rFonts w:asciiTheme="minorBidi" w:hAnsiTheme="minorBidi"/>
          <w:bCs/>
        </w:rPr>
        <w:t>Saifulazry</w:t>
      </w:r>
      <w:proofErr w:type="spellEnd"/>
      <w:r w:rsidRPr="00CD25EC">
        <w:rPr>
          <w:rFonts w:asciiTheme="minorBidi" w:hAnsiTheme="minorBidi"/>
          <w:bCs/>
        </w:rPr>
        <w:t xml:space="preserve">, M., </w:t>
      </w:r>
      <w:proofErr w:type="spellStart"/>
      <w:r w:rsidRPr="00CD25EC">
        <w:rPr>
          <w:rFonts w:asciiTheme="minorBidi" w:hAnsiTheme="minorBidi"/>
          <w:bCs/>
        </w:rPr>
        <w:t>Muhammad</w:t>
      </w:r>
      <w:proofErr w:type="spellEnd"/>
      <w:r w:rsidRPr="00CD25EC">
        <w:rPr>
          <w:rFonts w:asciiTheme="minorBidi" w:hAnsiTheme="minorBidi"/>
          <w:bCs/>
        </w:rPr>
        <w:t xml:space="preserve"> </w:t>
      </w:r>
      <w:proofErr w:type="spellStart"/>
      <w:r w:rsidRPr="00CD25EC">
        <w:rPr>
          <w:rFonts w:asciiTheme="minorBidi" w:hAnsiTheme="minorBidi"/>
          <w:bCs/>
        </w:rPr>
        <w:t>Safuan</w:t>
      </w:r>
      <w:proofErr w:type="spellEnd"/>
      <w:r w:rsidRPr="00CD25EC">
        <w:rPr>
          <w:rFonts w:asciiTheme="minorBidi" w:hAnsiTheme="minorBidi"/>
          <w:bCs/>
        </w:rPr>
        <w:t xml:space="preserve">, Y., &amp; Hidayah Iwani, M. K. (2023). </w:t>
      </w:r>
      <w:proofErr w:type="spellStart"/>
      <w:r w:rsidRPr="00CD25EC">
        <w:rPr>
          <w:rFonts w:asciiTheme="minorBidi" w:hAnsiTheme="minorBidi"/>
          <w:bCs/>
        </w:rPr>
        <w:t>Cultivating</w:t>
      </w:r>
      <w:proofErr w:type="spellEnd"/>
      <w:r w:rsidRPr="00CD25EC">
        <w:rPr>
          <w:rFonts w:asciiTheme="minorBidi" w:hAnsiTheme="minorBidi"/>
          <w:bCs/>
        </w:rPr>
        <w:t xml:space="preserve"> </w:t>
      </w:r>
      <w:proofErr w:type="spellStart"/>
      <w:r w:rsidRPr="00CD25EC">
        <w:rPr>
          <w:rFonts w:asciiTheme="minorBidi" w:hAnsiTheme="minorBidi"/>
          <w:bCs/>
        </w:rPr>
        <w:t>patriotism</w:t>
      </w:r>
      <w:proofErr w:type="spellEnd"/>
      <w:r w:rsidRPr="00CD25EC">
        <w:rPr>
          <w:rFonts w:asciiTheme="minorBidi" w:hAnsiTheme="minorBidi"/>
          <w:bCs/>
        </w:rPr>
        <w:t xml:space="preserve"> </w:t>
      </w:r>
      <w:proofErr w:type="spellStart"/>
      <w:r w:rsidRPr="00CD25EC">
        <w:rPr>
          <w:rFonts w:asciiTheme="minorBidi" w:hAnsiTheme="minorBidi"/>
          <w:bCs/>
        </w:rPr>
        <w:t>among</w:t>
      </w:r>
      <w:proofErr w:type="spellEnd"/>
      <w:r w:rsidRPr="00CD25EC">
        <w:rPr>
          <w:rFonts w:asciiTheme="minorBidi" w:hAnsiTheme="minorBidi"/>
          <w:bCs/>
        </w:rPr>
        <w:t xml:space="preserve"> </w:t>
      </w:r>
      <w:proofErr w:type="spellStart"/>
      <w:r w:rsidRPr="00CD25EC">
        <w:rPr>
          <w:rFonts w:asciiTheme="minorBidi" w:hAnsiTheme="minorBidi"/>
          <w:bCs/>
        </w:rPr>
        <w:t>university</w:t>
      </w:r>
      <w:proofErr w:type="spellEnd"/>
      <w:r w:rsidRPr="00CD25EC">
        <w:rPr>
          <w:rFonts w:asciiTheme="minorBidi" w:hAnsiTheme="minorBidi"/>
          <w:bCs/>
        </w:rPr>
        <w:t xml:space="preserve"> </w:t>
      </w:r>
      <w:proofErr w:type="spellStart"/>
      <w:r w:rsidRPr="00CD25EC">
        <w:rPr>
          <w:rFonts w:asciiTheme="minorBidi" w:hAnsiTheme="minorBidi"/>
          <w:bCs/>
        </w:rPr>
        <w:t>students</w:t>
      </w:r>
      <w:proofErr w:type="spellEnd"/>
      <w:r w:rsidRPr="00CD25EC">
        <w:rPr>
          <w:rFonts w:asciiTheme="minorBidi" w:hAnsiTheme="minorBidi"/>
          <w:bCs/>
        </w:rPr>
        <w:t xml:space="preserve">: </w:t>
      </w:r>
      <w:proofErr w:type="spellStart"/>
      <w:r w:rsidRPr="00CD25EC">
        <w:rPr>
          <w:rFonts w:asciiTheme="minorBidi" w:hAnsiTheme="minorBidi"/>
          <w:bCs/>
        </w:rPr>
        <w:t>Facilitating</w:t>
      </w:r>
      <w:proofErr w:type="spellEnd"/>
      <w:r w:rsidRPr="00CD25EC">
        <w:rPr>
          <w:rFonts w:asciiTheme="minorBidi" w:hAnsiTheme="minorBidi"/>
          <w:bCs/>
        </w:rPr>
        <w:t xml:space="preserve"> </w:t>
      </w:r>
      <w:proofErr w:type="spellStart"/>
      <w:r w:rsidRPr="00CD25EC">
        <w:rPr>
          <w:rFonts w:asciiTheme="minorBidi" w:hAnsiTheme="minorBidi"/>
          <w:bCs/>
        </w:rPr>
        <w:t>the</w:t>
      </w:r>
      <w:proofErr w:type="spellEnd"/>
      <w:r w:rsidRPr="00CD25EC">
        <w:rPr>
          <w:rFonts w:asciiTheme="minorBidi" w:hAnsiTheme="minorBidi"/>
          <w:bCs/>
        </w:rPr>
        <w:t xml:space="preserve"> </w:t>
      </w:r>
      <w:proofErr w:type="spellStart"/>
      <w:r w:rsidRPr="00CD25EC">
        <w:rPr>
          <w:rFonts w:asciiTheme="minorBidi" w:hAnsiTheme="minorBidi"/>
          <w:bCs/>
        </w:rPr>
        <w:t>formation</w:t>
      </w:r>
      <w:proofErr w:type="spellEnd"/>
      <w:r w:rsidRPr="00CD25EC">
        <w:rPr>
          <w:rFonts w:asciiTheme="minorBidi" w:hAnsiTheme="minorBidi"/>
          <w:bCs/>
        </w:rPr>
        <w:t xml:space="preserve"> </w:t>
      </w:r>
      <w:proofErr w:type="spellStart"/>
      <w:r w:rsidRPr="00CD25EC">
        <w:rPr>
          <w:rFonts w:asciiTheme="minorBidi" w:hAnsiTheme="minorBidi"/>
          <w:bCs/>
        </w:rPr>
        <w:t>of</w:t>
      </w:r>
      <w:proofErr w:type="spellEnd"/>
      <w:r w:rsidRPr="00CD25EC">
        <w:rPr>
          <w:rFonts w:asciiTheme="minorBidi" w:hAnsiTheme="minorBidi"/>
          <w:bCs/>
        </w:rPr>
        <w:t xml:space="preserve"> </w:t>
      </w:r>
      <w:proofErr w:type="spellStart"/>
      <w:r w:rsidRPr="00CD25EC">
        <w:rPr>
          <w:rFonts w:asciiTheme="minorBidi" w:hAnsiTheme="minorBidi"/>
          <w:bCs/>
        </w:rPr>
        <w:t>the</w:t>
      </w:r>
      <w:proofErr w:type="spellEnd"/>
      <w:r w:rsidRPr="00CD25EC">
        <w:rPr>
          <w:rFonts w:asciiTheme="minorBidi" w:hAnsiTheme="minorBidi"/>
          <w:bCs/>
        </w:rPr>
        <w:t xml:space="preserve"> </w:t>
      </w:r>
      <w:proofErr w:type="spellStart"/>
      <w:r w:rsidRPr="00CD25EC">
        <w:rPr>
          <w:rFonts w:asciiTheme="minorBidi" w:hAnsiTheme="minorBidi"/>
          <w:bCs/>
        </w:rPr>
        <w:t>Malaysian</w:t>
      </w:r>
      <w:proofErr w:type="spellEnd"/>
      <w:r w:rsidRPr="00CD25EC">
        <w:rPr>
          <w:rFonts w:asciiTheme="minorBidi" w:hAnsiTheme="minorBidi"/>
          <w:bCs/>
        </w:rPr>
        <w:t xml:space="preserve"> </w:t>
      </w:r>
      <w:proofErr w:type="spellStart"/>
      <w:r w:rsidRPr="00CD25EC">
        <w:rPr>
          <w:rFonts w:asciiTheme="minorBidi" w:hAnsiTheme="minorBidi"/>
          <w:bCs/>
        </w:rPr>
        <w:t>family</w:t>
      </w:r>
      <w:proofErr w:type="spellEnd"/>
      <w:r w:rsidRPr="00CD25EC">
        <w:rPr>
          <w:rFonts w:asciiTheme="minorBidi" w:hAnsiTheme="minorBidi"/>
          <w:bCs/>
        </w:rPr>
        <w:t xml:space="preserve"> </w:t>
      </w:r>
      <w:proofErr w:type="spellStart"/>
      <w:r w:rsidRPr="00CD25EC">
        <w:rPr>
          <w:rFonts w:asciiTheme="minorBidi" w:hAnsiTheme="minorBidi"/>
          <w:bCs/>
        </w:rPr>
        <w:t>concept</w:t>
      </w:r>
      <w:proofErr w:type="spellEnd"/>
      <w:r w:rsidRPr="00CD25EC">
        <w:rPr>
          <w:rFonts w:asciiTheme="minorBidi" w:hAnsiTheme="minorBidi"/>
          <w:bCs/>
        </w:rPr>
        <w:t xml:space="preserve"> in a </w:t>
      </w:r>
      <w:proofErr w:type="spellStart"/>
      <w:r w:rsidRPr="00CD25EC">
        <w:rPr>
          <w:rFonts w:asciiTheme="minorBidi" w:hAnsiTheme="minorBidi"/>
          <w:bCs/>
        </w:rPr>
        <w:t>multiracial</w:t>
      </w:r>
      <w:proofErr w:type="spellEnd"/>
      <w:r w:rsidRPr="00CD25EC">
        <w:rPr>
          <w:rFonts w:asciiTheme="minorBidi" w:hAnsiTheme="minorBidi"/>
          <w:bCs/>
        </w:rPr>
        <w:t xml:space="preserve"> </w:t>
      </w:r>
      <w:proofErr w:type="spellStart"/>
      <w:r w:rsidRPr="00CD25EC">
        <w:rPr>
          <w:rFonts w:asciiTheme="minorBidi" w:hAnsiTheme="minorBidi"/>
          <w:bCs/>
        </w:rPr>
        <w:t>society</w:t>
      </w:r>
      <w:proofErr w:type="spellEnd"/>
      <w:r w:rsidRPr="00CD25EC">
        <w:rPr>
          <w:rFonts w:asciiTheme="minorBidi" w:hAnsiTheme="minorBidi"/>
          <w:bCs/>
        </w:rPr>
        <w:t xml:space="preserve">. </w:t>
      </w:r>
      <w:proofErr w:type="spellStart"/>
      <w:r w:rsidRPr="00CD25EC">
        <w:rPr>
          <w:rFonts w:asciiTheme="minorBidi" w:hAnsiTheme="minorBidi"/>
          <w:bCs/>
          <w:i/>
          <w:iCs/>
        </w:rPr>
        <w:t>International</w:t>
      </w:r>
      <w:proofErr w:type="spellEnd"/>
      <w:r w:rsidRPr="00CD25EC">
        <w:rPr>
          <w:rFonts w:asciiTheme="minorBidi" w:hAnsiTheme="minorBidi"/>
          <w:bCs/>
          <w:i/>
          <w:iCs/>
        </w:rPr>
        <w:t xml:space="preserve"> </w:t>
      </w:r>
      <w:proofErr w:type="spellStart"/>
      <w:r w:rsidRPr="00CD25EC">
        <w:rPr>
          <w:rFonts w:asciiTheme="minorBidi" w:hAnsiTheme="minorBidi"/>
          <w:bCs/>
          <w:i/>
          <w:iCs/>
        </w:rPr>
        <w:t>Journal</w:t>
      </w:r>
      <w:proofErr w:type="spellEnd"/>
      <w:r w:rsidRPr="00CD25EC">
        <w:rPr>
          <w:rFonts w:asciiTheme="minorBidi" w:hAnsiTheme="minorBidi"/>
          <w:bCs/>
          <w:i/>
          <w:iCs/>
        </w:rPr>
        <w:t xml:space="preserve"> </w:t>
      </w:r>
      <w:proofErr w:type="spellStart"/>
      <w:r w:rsidRPr="00CD25EC">
        <w:rPr>
          <w:rFonts w:asciiTheme="minorBidi" w:hAnsiTheme="minorBidi"/>
          <w:bCs/>
          <w:i/>
          <w:iCs/>
        </w:rPr>
        <w:t>of</w:t>
      </w:r>
      <w:proofErr w:type="spellEnd"/>
      <w:r w:rsidRPr="00CD25EC">
        <w:rPr>
          <w:rFonts w:asciiTheme="minorBidi" w:hAnsiTheme="minorBidi"/>
          <w:bCs/>
          <w:i/>
          <w:iCs/>
        </w:rPr>
        <w:t xml:space="preserve"> </w:t>
      </w:r>
      <w:proofErr w:type="spellStart"/>
      <w:r w:rsidRPr="00CD25EC">
        <w:rPr>
          <w:rFonts w:asciiTheme="minorBidi" w:hAnsiTheme="minorBidi"/>
          <w:bCs/>
          <w:i/>
          <w:iCs/>
        </w:rPr>
        <w:t>Modern</w:t>
      </w:r>
      <w:proofErr w:type="spellEnd"/>
      <w:r w:rsidRPr="00CD25EC">
        <w:rPr>
          <w:rFonts w:asciiTheme="minorBidi" w:hAnsiTheme="minorBidi"/>
          <w:bCs/>
          <w:i/>
          <w:iCs/>
        </w:rPr>
        <w:t xml:space="preserve"> </w:t>
      </w:r>
      <w:proofErr w:type="spellStart"/>
      <w:r w:rsidRPr="00CD25EC">
        <w:rPr>
          <w:rFonts w:asciiTheme="minorBidi" w:hAnsiTheme="minorBidi"/>
          <w:bCs/>
          <w:i/>
          <w:iCs/>
        </w:rPr>
        <w:t>Education</w:t>
      </w:r>
      <w:proofErr w:type="spellEnd"/>
      <w:r w:rsidRPr="00CD25EC">
        <w:rPr>
          <w:rFonts w:asciiTheme="minorBidi" w:hAnsiTheme="minorBidi"/>
          <w:bCs/>
          <w:i/>
          <w:iCs/>
        </w:rPr>
        <w:t xml:space="preserve"> (</w:t>
      </w:r>
      <w:proofErr w:type="spellStart"/>
      <w:r w:rsidRPr="00CD25EC">
        <w:rPr>
          <w:rFonts w:asciiTheme="minorBidi" w:hAnsiTheme="minorBidi"/>
          <w:bCs/>
          <w:i/>
          <w:iCs/>
        </w:rPr>
        <w:t>IJMOE</w:t>
      </w:r>
      <w:proofErr w:type="spellEnd"/>
      <w:r w:rsidRPr="00CD25EC">
        <w:rPr>
          <w:rFonts w:asciiTheme="minorBidi" w:hAnsiTheme="minorBidi"/>
          <w:bCs/>
          <w:i/>
          <w:iCs/>
        </w:rPr>
        <w:t>), 5</w:t>
      </w:r>
      <w:r w:rsidRPr="00CD25EC">
        <w:rPr>
          <w:rFonts w:asciiTheme="minorBidi" w:hAnsiTheme="minorBidi"/>
          <w:bCs/>
        </w:rPr>
        <w:t>(19), 359-392.</w:t>
      </w:r>
    </w:p>
    <w:p w14:paraId="5730C5E6" w14:textId="77777777" w:rsidR="00CD25EC" w:rsidRDefault="00CD25EC" w:rsidP="00CD25EC">
      <w:pPr>
        <w:spacing w:after="0" w:line="360" w:lineRule="auto"/>
        <w:jc w:val="both"/>
        <w:rPr>
          <w:rFonts w:asciiTheme="minorBidi" w:hAnsiTheme="minorBidi"/>
          <w:bCs/>
        </w:rPr>
      </w:pPr>
    </w:p>
    <w:p w14:paraId="3EC123FE" w14:textId="5E7C074C" w:rsidR="00CD25EC" w:rsidRPr="00CD25EC" w:rsidRDefault="00CD25EC" w:rsidP="00CD25EC">
      <w:pPr>
        <w:spacing w:after="0" w:line="360" w:lineRule="auto"/>
        <w:jc w:val="both"/>
        <w:rPr>
          <w:rFonts w:asciiTheme="minorBidi" w:hAnsiTheme="minorBidi"/>
          <w:bCs/>
        </w:rPr>
      </w:pPr>
      <w:proofErr w:type="spellStart"/>
      <w:r w:rsidRPr="00CD25EC">
        <w:rPr>
          <w:rFonts w:asciiTheme="minorBidi" w:hAnsiTheme="minorBidi"/>
          <w:bCs/>
        </w:rPr>
        <w:t>Kebritchi</w:t>
      </w:r>
      <w:proofErr w:type="spellEnd"/>
      <w:r w:rsidRPr="00CD25EC">
        <w:rPr>
          <w:rFonts w:asciiTheme="minorBidi" w:hAnsiTheme="minorBidi"/>
          <w:bCs/>
        </w:rPr>
        <w:t xml:space="preserve">, M., </w:t>
      </w:r>
      <w:proofErr w:type="spellStart"/>
      <w:r w:rsidRPr="00CD25EC">
        <w:rPr>
          <w:rFonts w:asciiTheme="minorBidi" w:hAnsiTheme="minorBidi"/>
          <w:bCs/>
        </w:rPr>
        <w:t>Lipschuetz</w:t>
      </w:r>
      <w:proofErr w:type="spellEnd"/>
      <w:r w:rsidRPr="00CD25EC">
        <w:rPr>
          <w:rFonts w:asciiTheme="minorBidi" w:hAnsiTheme="minorBidi"/>
          <w:bCs/>
        </w:rPr>
        <w:t xml:space="preserve">, A., &amp; Santiague, L. (2017). </w:t>
      </w:r>
      <w:proofErr w:type="spellStart"/>
      <w:r w:rsidRPr="00CD25EC">
        <w:rPr>
          <w:rFonts w:asciiTheme="minorBidi" w:hAnsiTheme="minorBidi"/>
          <w:bCs/>
        </w:rPr>
        <w:t>Issues</w:t>
      </w:r>
      <w:proofErr w:type="spellEnd"/>
      <w:r w:rsidRPr="00CD25EC">
        <w:rPr>
          <w:rFonts w:asciiTheme="minorBidi" w:hAnsiTheme="minorBidi"/>
          <w:bCs/>
        </w:rPr>
        <w:t xml:space="preserve"> </w:t>
      </w:r>
      <w:proofErr w:type="spellStart"/>
      <w:r w:rsidRPr="00CD25EC">
        <w:rPr>
          <w:rFonts w:asciiTheme="minorBidi" w:hAnsiTheme="minorBidi"/>
          <w:bCs/>
        </w:rPr>
        <w:t>and</w:t>
      </w:r>
      <w:proofErr w:type="spellEnd"/>
      <w:r w:rsidRPr="00CD25EC">
        <w:rPr>
          <w:rFonts w:asciiTheme="minorBidi" w:hAnsiTheme="minorBidi"/>
          <w:bCs/>
        </w:rPr>
        <w:t xml:space="preserve"> </w:t>
      </w:r>
      <w:proofErr w:type="spellStart"/>
      <w:r w:rsidRPr="00CD25EC">
        <w:rPr>
          <w:rFonts w:asciiTheme="minorBidi" w:hAnsiTheme="minorBidi"/>
          <w:bCs/>
        </w:rPr>
        <w:t>challenges</w:t>
      </w:r>
      <w:proofErr w:type="spellEnd"/>
      <w:r w:rsidRPr="00CD25EC">
        <w:rPr>
          <w:rFonts w:asciiTheme="minorBidi" w:hAnsiTheme="minorBidi"/>
          <w:bCs/>
        </w:rPr>
        <w:t xml:space="preserve"> </w:t>
      </w:r>
      <w:proofErr w:type="spellStart"/>
      <w:r w:rsidRPr="00CD25EC">
        <w:rPr>
          <w:rFonts w:asciiTheme="minorBidi" w:hAnsiTheme="minorBidi"/>
          <w:bCs/>
        </w:rPr>
        <w:t>for</w:t>
      </w:r>
      <w:proofErr w:type="spellEnd"/>
      <w:r w:rsidRPr="00CD25EC">
        <w:rPr>
          <w:rFonts w:asciiTheme="minorBidi" w:hAnsiTheme="minorBidi"/>
          <w:bCs/>
        </w:rPr>
        <w:t xml:space="preserve"> </w:t>
      </w:r>
      <w:proofErr w:type="spellStart"/>
      <w:r w:rsidRPr="00CD25EC">
        <w:rPr>
          <w:rFonts w:asciiTheme="minorBidi" w:hAnsiTheme="minorBidi"/>
          <w:bCs/>
        </w:rPr>
        <w:t>teaching</w:t>
      </w:r>
      <w:proofErr w:type="spellEnd"/>
      <w:r w:rsidRPr="00CD25EC">
        <w:rPr>
          <w:rFonts w:asciiTheme="minorBidi" w:hAnsiTheme="minorBidi"/>
          <w:bCs/>
        </w:rPr>
        <w:t xml:space="preserve"> </w:t>
      </w:r>
      <w:proofErr w:type="spellStart"/>
      <w:r w:rsidRPr="00CD25EC">
        <w:rPr>
          <w:rFonts w:asciiTheme="minorBidi" w:hAnsiTheme="minorBidi"/>
          <w:bCs/>
        </w:rPr>
        <w:t>successful</w:t>
      </w:r>
      <w:proofErr w:type="spellEnd"/>
      <w:r w:rsidRPr="00CD25EC">
        <w:rPr>
          <w:rFonts w:asciiTheme="minorBidi" w:hAnsiTheme="minorBidi"/>
          <w:bCs/>
        </w:rPr>
        <w:t xml:space="preserve"> </w:t>
      </w:r>
      <w:proofErr w:type="spellStart"/>
      <w:r w:rsidRPr="00CD25EC">
        <w:rPr>
          <w:rFonts w:asciiTheme="minorBidi" w:hAnsiTheme="minorBidi"/>
          <w:bCs/>
        </w:rPr>
        <w:t>online</w:t>
      </w:r>
      <w:proofErr w:type="spellEnd"/>
      <w:r w:rsidRPr="00CD25EC">
        <w:rPr>
          <w:rFonts w:asciiTheme="minorBidi" w:hAnsiTheme="minorBidi"/>
          <w:bCs/>
        </w:rPr>
        <w:t xml:space="preserve"> </w:t>
      </w:r>
      <w:proofErr w:type="spellStart"/>
      <w:r w:rsidRPr="00CD25EC">
        <w:rPr>
          <w:rFonts w:asciiTheme="minorBidi" w:hAnsiTheme="minorBidi"/>
          <w:bCs/>
        </w:rPr>
        <w:t>courses</w:t>
      </w:r>
      <w:proofErr w:type="spellEnd"/>
      <w:r w:rsidRPr="00CD25EC">
        <w:rPr>
          <w:rFonts w:asciiTheme="minorBidi" w:hAnsiTheme="minorBidi"/>
          <w:bCs/>
        </w:rPr>
        <w:t xml:space="preserve"> in </w:t>
      </w:r>
      <w:proofErr w:type="spellStart"/>
      <w:r w:rsidRPr="00CD25EC">
        <w:rPr>
          <w:rFonts w:asciiTheme="minorBidi" w:hAnsiTheme="minorBidi"/>
          <w:bCs/>
        </w:rPr>
        <w:t>higher</w:t>
      </w:r>
      <w:proofErr w:type="spellEnd"/>
      <w:r w:rsidRPr="00CD25EC">
        <w:rPr>
          <w:rFonts w:asciiTheme="minorBidi" w:hAnsiTheme="minorBidi"/>
          <w:bCs/>
        </w:rPr>
        <w:t xml:space="preserve"> </w:t>
      </w:r>
      <w:proofErr w:type="spellStart"/>
      <w:r w:rsidRPr="00CD25EC">
        <w:rPr>
          <w:rFonts w:asciiTheme="minorBidi" w:hAnsiTheme="minorBidi"/>
          <w:bCs/>
        </w:rPr>
        <w:t>education</w:t>
      </w:r>
      <w:proofErr w:type="spellEnd"/>
      <w:r w:rsidRPr="00CD25EC">
        <w:rPr>
          <w:rFonts w:asciiTheme="minorBidi" w:hAnsiTheme="minorBidi"/>
          <w:bCs/>
        </w:rPr>
        <w:t xml:space="preserve">: A </w:t>
      </w:r>
      <w:proofErr w:type="spellStart"/>
      <w:r w:rsidRPr="00CD25EC">
        <w:rPr>
          <w:rFonts w:asciiTheme="minorBidi" w:hAnsiTheme="minorBidi"/>
          <w:bCs/>
        </w:rPr>
        <w:t>literature</w:t>
      </w:r>
      <w:proofErr w:type="spellEnd"/>
      <w:r w:rsidRPr="00CD25EC">
        <w:rPr>
          <w:rFonts w:asciiTheme="minorBidi" w:hAnsiTheme="minorBidi"/>
          <w:bCs/>
        </w:rPr>
        <w:t xml:space="preserve"> </w:t>
      </w:r>
      <w:proofErr w:type="spellStart"/>
      <w:r w:rsidRPr="00CD25EC">
        <w:rPr>
          <w:rFonts w:asciiTheme="minorBidi" w:hAnsiTheme="minorBidi"/>
          <w:bCs/>
        </w:rPr>
        <w:t>review</w:t>
      </w:r>
      <w:proofErr w:type="spellEnd"/>
      <w:r w:rsidRPr="00CD25EC">
        <w:rPr>
          <w:rFonts w:asciiTheme="minorBidi" w:hAnsiTheme="minorBidi"/>
          <w:bCs/>
        </w:rPr>
        <w:t xml:space="preserve">. </w:t>
      </w:r>
      <w:proofErr w:type="spellStart"/>
      <w:r w:rsidRPr="00CD25EC">
        <w:rPr>
          <w:rFonts w:asciiTheme="minorBidi" w:hAnsiTheme="minorBidi"/>
          <w:bCs/>
          <w:i/>
          <w:iCs/>
        </w:rPr>
        <w:t>Journal</w:t>
      </w:r>
      <w:proofErr w:type="spellEnd"/>
      <w:r w:rsidRPr="00CD25EC">
        <w:rPr>
          <w:rFonts w:asciiTheme="minorBidi" w:hAnsiTheme="minorBidi"/>
          <w:bCs/>
          <w:i/>
          <w:iCs/>
        </w:rPr>
        <w:t xml:space="preserve"> </w:t>
      </w:r>
      <w:proofErr w:type="spellStart"/>
      <w:r w:rsidRPr="00CD25EC">
        <w:rPr>
          <w:rFonts w:asciiTheme="minorBidi" w:hAnsiTheme="minorBidi"/>
          <w:bCs/>
          <w:i/>
          <w:iCs/>
        </w:rPr>
        <w:t>of</w:t>
      </w:r>
      <w:proofErr w:type="spellEnd"/>
      <w:r w:rsidRPr="00CD25EC">
        <w:rPr>
          <w:rFonts w:asciiTheme="minorBidi" w:hAnsiTheme="minorBidi"/>
          <w:bCs/>
          <w:i/>
          <w:iCs/>
        </w:rPr>
        <w:t xml:space="preserve"> </w:t>
      </w:r>
      <w:proofErr w:type="spellStart"/>
      <w:r w:rsidRPr="00CD25EC">
        <w:rPr>
          <w:rFonts w:asciiTheme="minorBidi" w:hAnsiTheme="minorBidi"/>
          <w:bCs/>
          <w:i/>
          <w:iCs/>
        </w:rPr>
        <w:t>Educational</w:t>
      </w:r>
      <w:proofErr w:type="spellEnd"/>
      <w:r w:rsidRPr="00CD25EC">
        <w:rPr>
          <w:rFonts w:asciiTheme="minorBidi" w:hAnsiTheme="minorBidi"/>
          <w:bCs/>
          <w:i/>
          <w:iCs/>
        </w:rPr>
        <w:t xml:space="preserve"> </w:t>
      </w:r>
      <w:proofErr w:type="spellStart"/>
      <w:r w:rsidRPr="00CD25EC">
        <w:rPr>
          <w:rFonts w:asciiTheme="minorBidi" w:hAnsiTheme="minorBidi"/>
          <w:bCs/>
          <w:i/>
          <w:iCs/>
        </w:rPr>
        <w:t>Technology</w:t>
      </w:r>
      <w:proofErr w:type="spellEnd"/>
      <w:r w:rsidRPr="00CD25EC">
        <w:rPr>
          <w:rFonts w:asciiTheme="minorBidi" w:hAnsiTheme="minorBidi"/>
          <w:bCs/>
          <w:i/>
          <w:iCs/>
        </w:rPr>
        <w:t xml:space="preserve"> </w:t>
      </w:r>
      <w:proofErr w:type="spellStart"/>
      <w:r w:rsidRPr="00CD25EC">
        <w:rPr>
          <w:rFonts w:asciiTheme="minorBidi" w:hAnsiTheme="minorBidi"/>
          <w:bCs/>
          <w:i/>
          <w:iCs/>
        </w:rPr>
        <w:t>Systems</w:t>
      </w:r>
      <w:proofErr w:type="spellEnd"/>
      <w:r w:rsidRPr="00CD25EC">
        <w:rPr>
          <w:rFonts w:asciiTheme="minorBidi" w:hAnsiTheme="minorBidi"/>
          <w:bCs/>
          <w:i/>
          <w:iCs/>
        </w:rPr>
        <w:t>, 46</w:t>
      </w:r>
      <w:r w:rsidRPr="00CD25EC">
        <w:rPr>
          <w:rFonts w:asciiTheme="minorBidi" w:hAnsiTheme="minorBidi"/>
          <w:bCs/>
        </w:rPr>
        <w:t xml:space="preserve">(1), 4-29. </w:t>
      </w:r>
      <w:hyperlink r:id="rId17" w:history="1">
        <w:r w:rsidRPr="00CD25EC">
          <w:rPr>
            <w:rStyle w:val="Hyperlink"/>
            <w:rFonts w:asciiTheme="minorBidi" w:hAnsiTheme="minorBidi"/>
            <w:bCs/>
          </w:rPr>
          <w:t>https://doi.org/10.1177/0047239516661713</w:t>
        </w:r>
      </w:hyperlink>
    </w:p>
    <w:p w14:paraId="7691C5E2" w14:textId="77777777" w:rsidR="00CD25EC" w:rsidRDefault="00CD25EC" w:rsidP="00CD25EC">
      <w:pPr>
        <w:spacing w:after="0" w:line="360" w:lineRule="auto"/>
        <w:jc w:val="both"/>
        <w:rPr>
          <w:rFonts w:asciiTheme="minorBidi" w:hAnsiTheme="minorBidi"/>
          <w:bCs/>
        </w:rPr>
      </w:pPr>
    </w:p>
    <w:p w14:paraId="128E8CE3" w14:textId="0524F9DA" w:rsidR="00CD25EC" w:rsidRPr="00CD25EC" w:rsidRDefault="00CD25EC" w:rsidP="00CD25EC">
      <w:pPr>
        <w:spacing w:after="0" w:line="360" w:lineRule="auto"/>
        <w:jc w:val="both"/>
        <w:rPr>
          <w:rFonts w:asciiTheme="minorBidi" w:hAnsiTheme="minorBidi"/>
          <w:bCs/>
        </w:rPr>
      </w:pPr>
      <w:r w:rsidRPr="00CD25EC">
        <w:rPr>
          <w:rFonts w:asciiTheme="minorBidi" w:hAnsiTheme="minorBidi"/>
          <w:bCs/>
        </w:rPr>
        <w:t xml:space="preserve">Latifah, A. L., Ros </w:t>
      </w:r>
      <w:proofErr w:type="spellStart"/>
      <w:r w:rsidRPr="00CD25EC">
        <w:rPr>
          <w:rFonts w:asciiTheme="minorBidi" w:hAnsiTheme="minorBidi"/>
          <w:bCs/>
        </w:rPr>
        <w:t>Aiza</w:t>
      </w:r>
      <w:proofErr w:type="spellEnd"/>
      <w:r w:rsidRPr="00CD25EC">
        <w:rPr>
          <w:rFonts w:asciiTheme="minorBidi" w:hAnsiTheme="minorBidi"/>
          <w:bCs/>
        </w:rPr>
        <w:t xml:space="preserve">, M. M., &amp; Abd Hakim, M. (2020). Penerimaan Pelajar </w:t>
      </w:r>
      <w:proofErr w:type="spellStart"/>
      <w:r w:rsidRPr="00CD25EC">
        <w:rPr>
          <w:rFonts w:asciiTheme="minorBidi" w:hAnsiTheme="minorBidi"/>
          <w:bCs/>
        </w:rPr>
        <w:t>USIM</w:t>
      </w:r>
      <w:proofErr w:type="spellEnd"/>
      <w:r w:rsidRPr="00CD25EC">
        <w:rPr>
          <w:rFonts w:asciiTheme="minorBidi" w:hAnsiTheme="minorBidi"/>
          <w:bCs/>
        </w:rPr>
        <w:t xml:space="preserve"> terhadap kursus falsafah dan isu semasa: Satu analisis deskriptif. In </w:t>
      </w:r>
      <w:proofErr w:type="spellStart"/>
      <w:r w:rsidRPr="00CD25EC">
        <w:rPr>
          <w:rFonts w:asciiTheme="minorBidi" w:hAnsiTheme="minorBidi"/>
          <w:bCs/>
          <w:i/>
          <w:iCs/>
        </w:rPr>
        <w:t>E-Proceeding</w:t>
      </w:r>
      <w:proofErr w:type="spellEnd"/>
      <w:r w:rsidRPr="00CD25EC">
        <w:rPr>
          <w:rFonts w:asciiTheme="minorBidi" w:hAnsiTheme="minorBidi"/>
          <w:bCs/>
          <w:i/>
          <w:iCs/>
        </w:rPr>
        <w:t>: Seminar Antarabangsa Islam Dan Sains (SAIS 2020)</w:t>
      </w:r>
      <w:r w:rsidRPr="00CD25EC">
        <w:rPr>
          <w:rFonts w:asciiTheme="minorBidi" w:hAnsiTheme="minorBidi"/>
          <w:bCs/>
        </w:rPr>
        <w:t>. Universiti Sains Islam Malaysia.</w:t>
      </w:r>
    </w:p>
    <w:p w14:paraId="1E519F31" w14:textId="77777777" w:rsidR="00CD25EC" w:rsidRDefault="00CD25EC" w:rsidP="00CD25EC">
      <w:pPr>
        <w:spacing w:after="0" w:line="360" w:lineRule="auto"/>
        <w:jc w:val="both"/>
        <w:rPr>
          <w:rFonts w:asciiTheme="minorBidi" w:hAnsiTheme="minorBidi"/>
          <w:bCs/>
        </w:rPr>
      </w:pPr>
    </w:p>
    <w:p w14:paraId="01BF8A21" w14:textId="516156F4" w:rsidR="00CD25EC" w:rsidRPr="00CD25EC" w:rsidRDefault="00CD25EC" w:rsidP="00CD25EC">
      <w:pPr>
        <w:spacing w:after="0" w:line="360" w:lineRule="auto"/>
        <w:jc w:val="both"/>
        <w:rPr>
          <w:rFonts w:asciiTheme="minorBidi" w:hAnsiTheme="minorBidi"/>
          <w:bCs/>
        </w:rPr>
      </w:pPr>
      <w:r w:rsidRPr="00CD25EC">
        <w:rPr>
          <w:rFonts w:asciiTheme="minorBidi" w:hAnsiTheme="minorBidi"/>
          <w:bCs/>
        </w:rPr>
        <w:t xml:space="preserve">Mohd. </w:t>
      </w:r>
      <w:proofErr w:type="spellStart"/>
      <w:r w:rsidRPr="00CD25EC">
        <w:rPr>
          <w:rFonts w:asciiTheme="minorBidi" w:hAnsiTheme="minorBidi"/>
          <w:bCs/>
        </w:rPr>
        <w:t>Sohaimi</w:t>
      </w:r>
      <w:proofErr w:type="spellEnd"/>
      <w:r w:rsidRPr="00CD25EC">
        <w:rPr>
          <w:rFonts w:asciiTheme="minorBidi" w:hAnsiTheme="minorBidi"/>
          <w:bCs/>
        </w:rPr>
        <w:t xml:space="preserve">, E., </w:t>
      </w:r>
      <w:proofErr w:type="spellStart"/>
      <w:r w:rsidRPr="00CD25EC">
        <w:rPr>
          <w:rFonts w:asciiTheme="minorBidi" w:hAnsiTheme="minorBidi"/>
          <w:bCs/>
        </w:rPr>
        <w:t>Romzi</w:t>
      </w:r>
      <w:proofErr w:type="spellEnd"/>
      <w:r w:rsidRPr="00CD25EC">
        <w:rPr>
          <w:rFonts w:asciiTheme="minorBidi" w:hAnsiTheme="minorBidi"/>
          <w:bCs/>
        </w:rPr>
        <w:t xml:space="preserve">, A., Mohd </w:t>
      </w:r>
      <w:proofErr w:type="spellStart"/>
      <w:r w:rsidRPr="00CD25EC">
        <w:rPr>
          <w:rFonts w:asciiTheme="minorBidi" w:hAnsiTheme="minorBidi"/>
          <w:bCs/>
        </w:rPr>
        <w:t>Azri</w:t>
      </w:r>
      <w:proofErr w:type="spellEnd"/>
      <w:r w:rsidRPr="00CD25EC">
        <w:rPr>
          <w:rFonts w:asciiTheme="minorBidi" w:hAnsiTheme="minorBidi"/>
          <w:bCs/>
        </w:rPr>
        <w:t xml:space="preserve">, I., </w:t>
      </w:r>
      <w:proofErr w:type="spellStart"/>
      <w:r w:rsidRPr="00CD25EC">
        <w:rPr>
          <w:rFonts w:asciiTheme="minorBidi" w:hAnsiTheme="minorBidi"/>
          <w:bCs/>
        </w:rPr>
        <w:t>Irma</w:t>
      </w:r>
      <w:proofErr w:type="spellEnd"/>
      <w:r w:rsidRPr="00CD25EC">
        <w:rPr>
          <w:rFonts w:asciiTheme="minorBidi" w:hAnsiTheme="minorBidi"/>
          <w:bCs/>
        </w:rPr>
        <w:t xml:space="preserve"> Wani, O., Abang Mohd. </w:t>
      </w:r>
      <w:proofErr w:type="spellStart"/>
      <w:r w:rsidRPr="00CD25EC">
        <w:rPr>
          <w:rFonts w:asciiTheme="minorBidi" w:hAnsiTheme="minorBidi"/>
          <w:bCs/>
        </w:rPr>
        <w:t>Razif</w:t>
      </w:r>
      <w:proofErr w:type="spellEnd"/>
      <w:r w:rsidRPr="00CD25EC">
        <w:rPr>
          <w:rFonts w:asciiTheme="minorBidi" w:hAnsiTheme="minorBidi"/>
          <w:bCs/>
        </w:rPr>
        <w:t xml:space="preserve">, A. M., </w:t>
      </w:r>
      <w:proofErr w:type="spellStart"/>
      <w:r w:rsidRPr="00CD25EC">
        <w:rPr>
          <w:rFonts w:asciiTheme="minorBidi" w:hAnsiTheme="minorBidi"/>
          <w:bCs/>
        </w:rPr>
        <w:t>Nurul</w:t>
      </w:r>
      <w:proofErr w:type="spellEnd"/>
      <w:r w:rsidRPr="00CD25EC">
        <w:rPr>
          <w:rFonts w:asciiTheme="minorBidi" w:hAnsiTheme="minorBidi"/>
          <w:bCs/>
        </w:rPr>
        <w:t xml:space="preserve"> Ain, Z., &amp; Nurulasyikin, M. (2021). Elemen kepimpinan dalam kursus teras universiti: Kajian kes dalam kalangan pelajar Universiti Malaysia Sabah [</w:t>
      </w:r>
      <w:proofErr w:type="spellStart"/>
      <w:r w:rsidRPr="00CD25EC">
        <w:rPr>
          <w:rFonts w:asciiTheme="minorBidi" w:hAnsiTheme="minorBidi"/>
          <w:bCs/>
        </w:rPr>
        <w:t>The</w:t>
      </w:r>
      <w:proofErr w:type="spellEnd"/>
      <w:r w:rsidRPr="00CD25EC">
        <w:rPr>
          <w:rFonts w:asciiTheme="minorBidi" w:hAnsiTheme="minorBidi"/>
          <w:bCs/>
        </w:rPr>
        <w:t xml:space="preserve"> </w:t>
      </w:r>
      <w:proofErr w:type="spellStart"/>
      <w:r w:rsidRPr="00CD25EC">
        <w:rPr>
          <w:rFonts w:asciiTheme="minorBidi" w:hAnsiTheme="minorBidi"/>
          <w:bCs/>
        </w:rPr>
        <w:t>element</w:t>
      </w:r>
      <w:proofErr w:type="spellEnd"/>
      <w:r w:rsidRPr="00CD25EC">
        <w:rPr>
          <w:rFonts w:asciiTheme="minorBidi" w:hAnsiTheme="minorBidi"/>
          <w:bCs/>
        </w:rPr>
        <w:t xml:space="preserve"> </w:t>
      </w:r>
      <w:proofErr w:type="spellStart"/>
      <w:r w:rsidRPr="00CD25EC">
        <w:rPr>
          <w:rFonts w:asciiTheme="minorBidi" w:hAnsiTheme="minorBidi"/>
          <w:bCs/>
        </w:rPr>
        <w:t>of</w:t>
      </w:r>
      <w:proofErr w:type="spellEnd"/>
      <w:r w:rsidRPr="00CD25EC">
        <w:rPr>
          <w:rFonts w:asciiTheme="minorBidi" w:hAnsiTheme="minorBidi"/>
          <w:bCs/>
        </w:rPr>
        <w:t xml:space="preserve"> </w:t>
      </w:r>
      <w:proofErr w:type="spellStart"/>
      <w:r w:rsidRPr="00CD25EC">
        <w:rPr>
          <w:rFonts w:asciiTheme="minorBidi" w:hAnsiTheme="minorBidi"/>
          <w:bCs/>
        </w:rPr>
        <w:t>leadership</w:t>
      </w:r>
      <w:proofErr w:type="spellEnd"/>
      <w:r w:rsidRPr="00CD25EC">
        <w:rPr>
          <w:rFonts w:asciiTheme="minorBidi" w:hAnsiTheme="minorBidi"/>
          <w:bCs/>
        </w:rPr>
        <w:t xml:space="preserve"> </w:t>
      </w:r>
      <w:proofErr w:type="spellStart"/>
      <w:r w:rsidRPr="00CD25EC">
        <w:rPr>
          <w:rFonts w:asciiTheme="minorBidi" w:hAnsiTheme="minorBidi"/>
          <w:bCs/>
        </w:rPr>
        <w:t>within</w:t>
      </w:r>
      <w:proofErr w:type="spellEnd"/>
      <w:r w:rsidRPr="00CD25EC">
        <w:rPr>
          <w:rFonts w:asciiTheme="minorBidi" w:hAnsiTheme="minorBidi"/>
          <w:bCs/>
        </w:rPr>
        <w:t xml:space="preserve"> </w:t>
      </w:r>
      <w:proofErr w:type="spellStart"/>
      <w:r w:rsidRPr="00CD25EC">
        <w:rPr>
          <w:rFonts w:asciiTheme="minorBidi" w:hAnsiTheme="minorBidi"/>
          <w:bCs/>
        </w:rPr>
        <w:t>the</w:t>
      </w:r>
      <w:proofErr w:type="spellEnd"/>
      <w:r w:rsidRPr="00CD25EC">
        <w:rPr>
          <w:rFonts w:asciiTheme="minorBidi" w:hAnsiTheme="minorBidi"/>
          <w:bCs/>
        </w:rPr>
        <w:t xml:space="preserve"> </w:t>
      </w:r>
      <w:proofErr w:type="spellStart"/>
      <w:r w:rsidRPr="00CD25EC">
        <w:rPr>
          <w:rFonts w:asciiTheme="minorBidi" w:hAnsiTheme="minorBidi"/>
          <w:bCs/>
        </w:rPr>
        <w:t>university</w:t>
      </w:r>
      <w:proofErr w:type="spellEnd"/>
      <w:r w:rsidRPr="00CD25EC">
        <w:rPr>
          <w:rFonts w:asciiTheme="minorBidi" w:hAnsiTheme="minorBidi"/>
          <w:bCs/>
        </w:rPr>
        <w:t xml:space="preserve"> </w:t>
      </w:r>
      <w:proofErr w:type="spellStart"/>
      <w:r w:rsidRPr="00CD25EC">
        <w:rPr>
          <w:rFonts w:asciiTheme="minorBidi" w:hAnsiTheme="minorBidi"/>
          <w:bCs/>
        </w:rPr>
        <w:t>core</w:t>
      </w:r>
      <w:proofErr w:type="spellEnd"/>
      <w:r w:rsidRPr="00CD25EC">
        <w:rPr>
          <w:rFonts w:asciiTheme="minorBidi" w:hAnsiTheme="minorBidi"/>
          <w:bCs/>
        </w:rPr>
        <w:t xml:space="preserve"> </w:t>
      </w:r>
      <w:proofErr w:type="spellStart"/>
      <w:r w:rsidRPr="00CD25EC">
        <w:rPr>
          <w:rFonts w:asciiTheme="minorBidi" w:hAnsiTheme="minorBidi"/>
          <w:bCs/>
        </w:rPr>
        <w:t>courses</w:t>
      </w:r>
      <w:proofErr w:type="spellEnd"/>
      <w:r w:rsidRPr="00CD25EC">
        <w:rPr>
          <w:rFonts w:asciiTheme="minorBidi" w:hAnsiTheme="minorBidi"/>
          <w:bCs/>
        </w:rPr>
        <w:t xml:space="preserve">: A </w:t>
      </w:r>
      <w:proofErr w:type="spellStart"/>
      <w:r w:rsidRPr="00CD25EC">
        <w:rPr>
          <w:rFonts w:asciiTheme="minorBidi" w:hAnsiTheme="minorBidi"/>
          <w:bCs/>
        </w:rPr>
        <w:t>case</w:t>
      </w:r>
      <w:proofErr w:type="spellEnd"/>
      <w:r w:rsidRPr="00CD25EC">
        <w:rPr>
          <w:rFonts w:asciiTheme="minorBidi" w:hAnsiTheme="minorBidi"/>
          <w:bCs/>
        </w:rPr>
        <w:t xml:space="preserve"> </w:t>
      </w:r>
      <w:proofErr w:type="spellStart"/>
      <w:r w:rsidRPr="00CD25EC">
        <w:rPr>
          <w:rFonts w:asciiTheme="minorBidi" w:hAnsiTheme="minorBidi"/>
          <w:bCs/>
        </w:rPr>
        <w:t>of</w:t>
      </w:r>
      <w:proofErr w:type="spellEnd"/>
      <w:r w:rsidRPr="00CD25EC">
        <w:rPr>
          <w:rFonts w:asciiTheme="minorBidi" w:hAnsiTheme="minorBidi"/>
          <w:bCs/>
        </w:rPr>
        <w:t xml:space="preserve"> </w:t>
      </w:r>
      <w:proofErr w:type="spellStart"/>
      <w:r w:rsidRPr="00CD25EC">
        <w:rPr>
          <w:rFonts w:asciiTheme="minorBidi" w:hAnsiTheme="minorBidi"/>
          <w:bCs/>
        </w:rPr>
        <w:t>students</w:t>
      </w:r>
      <w:proofErr w:type="spellEnd"/>
      <w:r w:rsidRPr="00CD25EC">
        <w:rPr>
          <w:rFonts w:asciiTheme="minorBidi" w:hAnsiTheme="minorBidi"/>
          <w:bCs/>
        </w:rPr>
        <w:t xml:space="preserve"> at Universiti Malaysia Sabah]. </w:t>
      </w:r>
      <w:proofErr w:type="spellStart"/>
      <w:r w:rsidRPr="00CD25EC">
        <w:rPr>
          <w:rFonts w:asciiTheme="minorBidi" w:hAnsiTheme="minorBidi"/>
          <w:bCs/>
          <w:i/>
          <w:iCs/>
        </w:rPr>
        <w:t>Journal</w:t>
      </w:r>
      <w:proofErr w:type="spellEnd"/>
      <w:r w:rsidRPr="00CD25EC">
        <w:rPr>
          <w:rFonts w:asciiTheme="minorBidi" w:hAnsiTheme="minorBidi"/>
          <w:bCs/>
          <w:i/>
          <w:iCs/>
        </w:rPr>
        <w:t xml:space="preserve"> </w:t>
      </w:r>
      <w:proofErr w:type="spellStart"/>
      <w:r w:rsidRPr="00CD25EC">
        <w:rPr>
          <w:rFonts w:asciiTheme="minorBidi" w:hAnsiTheme="minorBidi"/>
          <w:bCs/>
          <w:i/>
          <w:iCs/>
        </w:rPr>
        <w:t>of</w:t>
      </w:r>
      <w:proofErr w:type="spellEnd"/>
      <w:r w:rsidRPr="00CD25EC">
        <w:rPr>
          <w:rFonts w:asciiTheme="minorBidi" w:hAnsiTheme="minorBidi"/>
          <w:bCs/>
          <w:i/>
          <w:iCs/>
        </w:rPr>
        <w:t xml:space="preserve"> </w:t>
      </w:r>
      <w:proofErr w:type="spellStart"/>
      <w:r w:rsidRPr="00CD25EC">
        <w:rPr>
          <w:rFonts w:asciiTheme="minorBidi" w:hAnsiTheme="minorBidi"/>
          <w:bCs/>
          <w:i/>
          <w:iCs/>
        </w:rPr>
        <w:t>Islamic</w:t>
      </w:r>
      <w:proofErr w:type="spellEnd"/>
      <w:r w:rsidRPr="00CD25EC">
        <w:rPr>
          <w:rFonts w:asciiTheme="minorBidi" w:hAnsiTheme="minorBidi"/>
          <w:bCs/>
          <w:i/>
          <w:iCs/>
        </w:rPr>
        <w:t xml:space="preserve">, </w:t>
      </w:r>
      <w:proofErr w:type="spellStart"/>
      <w:r w:rsidRPr="00CD25EC">
        <w:rPr>
          <w:rFonts w:asciiTheme="minorBidi" w:hAnsiTheme="minorBidi"/>
          <w:bCs/>
          <w:i/>
          <w:iCs/>
        </w:rPr>
        <w:t>Social</w:t>
      </w:r>
      <w:proofErr w:type="spellEnd"/>
      <w:r w:rsidRPr="00CD25EC">
        <w:rPr>
          <w:rFonts w:asciiTheme="minorBidi" w:hAnsiTheme="minorBidi"/>
          <w:bCs/>
          <w:i/>
          <w:iCs/>
        </w:rPr>
        <w:t xml:space="preserve">, </w:t>
      </w:r>
      <w:proofErr w:type="spellStart"/>
      <w:r w:rsidRPr="00CD25EC">
        <w:rPr>
          <w:rFonts w:asciiTheme="minorBidi" w:hAnsiTheme="minorBidi"/>
          <w:bCs/>
          <w:i/>
          <w:iCs/>
        </w:rPr>
        <w:t>Economics</w:t>
      </w:r>
      <w:proofErr w:type="spellEnd"/>
      <w:r w:rsidRPr="00CD25EC">
        <w:rPr>
          <w:rFonts w:asciiTheme="minorBidi" w:hAnsiTheme="minorBidi"/>
          <w:bCs/>
          <w:i/>
          <w:iCs/>
        </w:rPr>
        <w:t xml:space="preserve"> </w:t>
      </w:r>
      <w:proofErr w:type="spellStart"/>
      <w:r w:rsidRPr="00CD25EC">
        <w:rPr>
          <w:rFonts w:asciiTheme="minorBidi" w:hAnsiTheme="minorBidi"/>
          <w:bCs/>
          <w:i/>
          <w:iCs/>
        </w:rPr>
        <w:t>and</w:t>
      </w:r>
      <w:proofErr w:type="spellEnd"/>
      <w:r w:rsidRPr="00CD25EC">
        <w:rPr>
          <w:rFonts w:asciiTheme="minorBidi" w:hAnsiTheme="minorBidi"/>
          <w:bCs/>
          <w:i/>
          <w:iCs/>
        </w:rPr>
        <w:t xml:space="preserve"> </w:t>
      </w:r>
      <w:proofErr w:type="spellStart"/>
      <w:r w:rsidRPr="00CD25EC">
        <w:rPr>
          <w:rFonts w:asciiTheme="minorBidi" w:hAnsiTheme="minorBidi"/>
          <w:bCs/>
          <w:i/>
          <w:iCs/>
        </w:rPr>
        <w:t>Development</w:t>
      </w:r>
      <w:proofErr w:type="spellEnd"/>
      <w:r w:rsidRPr="00CD25EC">
        <w:rPr>
          <w:rFonts w:asciiTheme="minorBidi" w:hAnsiTheme="minorBidi"/>
          <w:bCs/>
          <w:i/>
          <w:iCs/>
        </w:rPr>
        <w:t>, 6</w:t>
      </w:r>
      <w:r w:rsidRPr="00CD25EC">
        <w:rPr>
          <w:rFonts w:asciiTheme="minorBidi" w:hAnsiTheme="minorBidi"/>
          <w:bCs/>
        </w:rPr>
        <w:t>(38), 18-29.</w:t>
      </w:r>
    </w:p>
    <w:p w14:paraId="1DFE5A02" w14:textId="77777777" w:rsidR="00CD25EC" w:rsidRDefault="00CD25EC" w:rsidP="00CD25EC">
      <w:pPr>
        <w:spacing w:after="0" w:line="360" w:lineRule="auto"/>
        <w:jc w:val="both"/>
        <w:rPr>
          <w:rFonts w:asciiTheme="minorBidi" w:hAnsiTheme="minorBidi"/>
          <w:bCs/>
        </w:rPr>
      </w:pPr>
    </w:p>
    <w:p w14:paraId="2C22C72A" w14:textId="3C54D864" w:rsidR="00CD25EC" w:rsidRPr="00CD25EC" w:rsidRDefault="00CD25EC" w:rsidP="00CD25EC">
      <w:pPr>
        <w:spacing w:after="0" w:line="360" w:lineRule="auto"/>
        <w:jc w:val="both"/>
        <w:rPr>
          <w:rFonts w:asciiTheme="minorBidi" w:hAnsiTheme="minorBidi"/>
          <w:bCs/>
        </w:rPr>
      </w:pPr>
      <w:proofErr w:type="spellStart"/>
      <w:r w:rsidRPr="00CD25EC">
        <w:rPr>
          <w:rFonts w:asciiTheme="minorBidi" w:hAnsiTheme="minorBidi"/>
          <w:bCs/>
        </w:rPr>
        <w:t>Muhammad</w:t>
      </w:r>
      <w:proofErr w:type="spellEnd"/>
      <w:r w:rsidRPr="00CD25EC">
        <w:rPr>
          <w:rFonts w:asciiTheme="minorBidi" w:hAnsiTheme="minorBidi"/>
          <w:bCs/>
        </w:rPr>
        <w:t xml:space="preserve"> </w:t>
      </w:r>
      <w:proofErr w:type="spellStart"/>
      <w:r w:rsidRPr="00CD25EC">
        <w:rPr>
          <w:rFonts w:asciiTheme="minorBidi" w:hAnsiTheme="minorBidi"/>
          <w:bCs/>
        </w:rPr>
        <w:t>Hazim</w:t>
      </w:r>
      <w:proofErr w:type="spellEnd"/>
      <w:r w:rsidRPr="00CD25EC">
        <w:rPr>
          <w:rFonts w:asciiTheme="minorBidi" w:hAnsiTheme="minorBidi"/>
          <w:bCs/>
        </w:rPr>
        <w:t xml:space="preserve">, M. A., Khalid, I., Abdul Salam, Z., Wan Mohd </w:t>
      </w:r>
      <w:proofErr w:type="spellStart"/>
      <w:r w:rsidRPr="00CD25EC">
        <w:rPr>
          <w:rFonts w:asciiTheme="minorBidi" w:hAnsiTheme="minorBidi"/>
          <w:bCs/>
        </w:rPr>
        <w:t>Amjad</w:t>
      </w:r>
      <w:proofErr w:type="spellEnd"/>
      <w:r w:rsidRPr="00CD25EC">
        <w:rPr>
          <w:rFonts w:asciiTheme="minorBidi" w:hAnsiTheme="minorBidi"/>
          <w:bCs/>
        </w:rPr>
        <w:t xml:space="preserve">, W. H., Ahmad </w:t>
      </w:r>
      <w:proofErr w:type="spellStart"/>
      <w:r w:rsidRPr="00CD25EC">
        <w:rPr>
          <w:rFonts w:asciiTheme="minorBidi" w:hAnsiTheme="minorBidi"/>
          <w:bCs/>
        </w:rPr>
        <w:t>Zakwan</w:t>
      </w:r>
      <w:proofErr w:type="spellEnd"/>
      <w:r w:rsidRPr="00CD25EC">
        <w:rPr>
          <w:rFonts w:asciiTheme="minorBidi" w:hAnsiTheme="minorBidi"/>
          <w:bCs/>
        </w:rPr>
        <w:t xml:space="preserve">, M. F., </w:t>
      </w:r>
      <w:proofErr w:type="spellStart"/>
      <w:r w:rsidRPr="00CD25EC">
        <w:rPr>
          <w:rFonts w:asciiTheme="minorBidi" w:hAnsiTheme="minorBidi"/>
          <w:bCs/>
        </w:rPr>
        <w:t>Jamalia</w:t>
      </w:r>
      <w:proofErr w:type="spellEnd"/>
      <w:r w:rsidRPr="00CD25EC">
        <w:rPr>
          <w:rFonts w:asciiTheme="minorBidi" w:hAnsiTheme="minorBidi"/>
          <w:bCs/>
        </w:rPr>
        <w:t xml:space="preserve">, A., </w:t>
      </w:r>
      <w:proofErr w:type="spellStart"/>
      <w:r w:rsidRPr="00CD25EC">
        <w:rPr>
          <w:rFonts w:asciiTheme="minorBidi" w:hAnsiTheme="minorBidi"/>
          <w:bCs/>
        </w:rPr>
        <w:t>Basri</w:t>
      </w:r>
      <w:proofErr w:type="spellEnd"/>
      <w:r w:rsidRPr="00CD25EC">
        <w:rPr>
          <w:rFonts w:asciiTheme="minorBidi" w:hAnsiTheme="minorBidi"/>
          <w:bCs/>
        </w:rPr>
        <w:t xml:space="preserve">, A. G., Che Latifah, I., </w:t>
      </w:r>
      <w:proofErr w:type="spellStart"/>
      <w:r w:rsidRPr="00CD25EC">
        <w:rPr>
          <w:rFonts w:asciiTheme="minorBidi" w:hAnsiTheme="minorBidi"/>
          <w:bCs/>
        </w:rPr>
        <w:t>Afiffudin</w:t>
      </w:r>
      <w:proofErr w:type="spellEnd"/>
      <w:r w:rsidRPr="00CD25EC">
        <w:rPr>
          <w:rFonts w:asciiTheme="minorBidi" w:hAnsiTheme="minorBidi"/>
          <w:bCs/>
        </w:rPr>
        <w:t xml:space="preserve">, M. N., &amp; Jamahizan, J. (2021). Wacana </w:t>
      </w:r>
      <w:proofErr w:type="spellStart"/>
      <w:r w:rsidRPr="00CD25EC">
        <w:rPr>
          <w:rFonts w:asciiTheme="minorBidi" w:hAnsiTheme="minorBidi"/>
          <w:bCs/>
        </w:rPr>
        <w:t>Dekolonisasi</w:t>
      </w:r>
      <w:proofErr w:type="spellEnd"/>
      <w:r w:rsidRPr="00CD25EC">
        <w:rPr>
          <w:rFonts w:asciiTheme="minorBidi" w:hAnsiTheme="minorBidi"/>
          <w:bCs/>
        </w:rPr>
        <w:t xml:space="preserve"> Ilmu Dan Pembentukan Kearifan Tempatan Melalui Kursus Falsafah Dan Isu Semasa. </w:t>
      </w:r>
      <w:proofErr w:type="spellStart"/>
      <w:r w:rsidRPr="00CD25EC">
        <w:rPr>
          <w:rFonts w:asciiTheme="minorBidi" w:hAnsiTheme="minorBidi"/>
          <w:bCs/>
          <w:i/>
          <w:iCs/>
        </w:rPr>
        <w:t>Online</w:t>
      </w:r>
      <w:proofErr w:type="spellEnd"/>
      <w:r w:rsidRPr="00CD25EC">
        <w:rPr>
          <w:rFonts w:asciiTheme="minorBidi" w:hAnsiTheme="minorBidi"/>
          <w:bCs/>
          <w:i/>
          <w:iCs/>
        </w:rPr>
        <w:t xml:space="preserve"> </w:t>
      </w:r>
      <w:proofErr w:type="spellStart"/>
      <w:r w:rsidRPr="00CD25EC">
        <w:rPr>
          <w:rFonts w:asciiTheme="minorBidi" w:hAnsiTheme="minorBidi"/>
          <w:bCs/>
          <w:i/>
          <w:iCs/>
        </w:rPr>
        <w:t>Journal</w:t>
      </w:r>
      <w:proofErr w:type="spellEnd"/>
      <w:r w:rsidRPr="00CD25EC">
        <w:rPr>
          <w:rFonts w:asciiTheme="minorBidi" w:hAnsiTheme="minorBidi"/>
          <w:bCs/>
          <w:i/>
          <w:iCs/>
        </w:rPr>
        <w:t xml:space="preserve"> </w:t>
      </w:r>
      <w:proofErr w:type="spellStart"/>
      <w:r w:rsidRPr="00CD25EC">
        <w:rPr>
          <w:rFonts w:asciiTheme="minorBidi" w:hAnsiTheme="minorBidi"/>
          <w:bCs/>
          <w:i/>
          <w:iCs/>
        </w:rPr>
        <w:t>of</w:t>
      </w:r>
      <w:proofErr w:type="spellEnd"/>
      <w:r w:rsidRPr="00CD25EC">
        <w:rPr>
          <w:rFonts w:asciiTheme="minorBidi" w:hAnsiTheme="minorBidi"/>
          <w:bCs/>
          <w:i/>
          <w:iCs/>
        </w:rPr>
        <w:t xml:space="preserve"> </w:t>
      </w:r>
      <w:proofErr w:type="spellStart"/>
      <w:r w:rsidRPr="00CD25EC">
        <w:rPr>
          <w:rFonts w:asciiTheme="minorBidi" w:hAnsiTheme="minorBidi"/>
          <w:bCs/>
          <w:i/>
          <w:iCs/>
        </w:rPr>
        <w:t>Research</w:t>
      </w:r>
      <w:proofErr w:type="spellEnd"/>
      <w:r w:rsidRPr="00CD25EC">
        <w:rPr>
          <w:rFonts w:asciiTheme="minorBidi" w:hAnsiTheme="minorBidi"/>
          <w:bCs/>
          <w:i/>
          <w:iCs/>
        </w:rPr>
        <w:t xml:space="preserve"> in </w:t>
      </w:r>
      <w:proofErr w:type="spellStart"/>
      <w:r w:rsidRPr="00CD25EC">
        <w:rPr>
          <w:rFonts w:asciiTheme="minorBidi" w:hAnsiTheme="minorBidi"/>
          <w:bCs/>
          <w:i/>
          <w:iCs/>
        </w:rPr>
        <w:t>Islamic</w:t>
      </w:r>
      <w:proofErr w:type="spellEnd"/>
      <w:r w:rsidRPr="00CD25EC">
        <w:rPr>
          <w:rFonts w:asciiTheme="minorBidi" w:hAnsiTheme="minorBidi"/>
          <w:bCs/>
          <w:i/>
          <w:iCs/>
        </w:rPr>
        <w:t xml:space="preserve"> </w:t>
      </w:r>
      <w:proofErr w:type="spellStart"/>
      <w:r w:rsidRPr="00CD25EC">
        <w:rPr>
          <w:rFonts w:asciiTheme="minorBidi" w:hAnsiTheme="minorBidi"/>
          <w:bCs/>
          <w:i/>
          <w:iCs/>
        </w:rPr>
        <w:t>Studies</w:t>
      </w:r>
      <w:proofErr w:type="spellEnd"/>
      <w:r w:rsidRPr="00CD25EC">
        <w:rPr>
          <w:rFonts w:asciiTheme="minorBidi" w:hAnsiTheme="minorBidi"/>
          <w:bCs/>
          <w:i/>
          <w:iCs/>
        </w:rPr>
        <w:t>, 8</w:t>
      </w:r>
      <w:r w:rsidRPr="00CD25EC">
        <w:rPr>
          <w:rFonts w:asciiTheme="minorBidi" w:hAnsiTheme="minorBidi"/>
          <w:bCs/>
        </w:rPr>
        <w:t>(1), 65-83.</w:t>
      </w:r>
    </w:p>
    <w:p w14:paraId="2A2564B6" w14:textId="190F99AF" w:rsidR="009A511A" w:rsidRDefault="009A511A" w:rsidP="00AD074B">
      <w:pPr>
        <w:spacing w:after="0" w:line="360" w:lineRule="auto"/>
        <w:jc w:val="both"/>
        <w:rPr>
          <w:rFonts w:asciiTheme="minorBidi" w:hAnsiTheme="minorBidi"/>
          <w:lang w:val="en-GB"/>
        </w:rPr>
      </w:pPr>
    </w:p>
    <w:p w14:paraId="1A494FA2" w14:textId="77777777" w:rsidR="00CD25EC" w:rsidRPr="00CD25EC" w:rsidRDefault="00CD25EC" w:rsidP="00CD25EC">
      <w:pPr>
        <w:spacing w:after="0" w:line="360" w:lineRule="auto"/>
        <w:jc w:val="both"/>
        <w:rPr>
          <w:rFonts w:asciiTheme="minorBidi" w:hAnsiTheme="minorBidi"/>
          <w:bCs/>
        </w:rPr>
      </w:pPr>
      <w:r w:rsidRPr="00CD25EC">
        <w:rPr>
          <w:rFonts w:asciiTheme="minorBidi" w:hAnsiTheme="minorBidi"/>
          <w:bCs/>
        </w:rPr>
        <w:lastRenderedPageBreak/>
        <w:t xml:space="preserve">Noor </w:t>
      </w:r>
      <w:proofErr w:type="spellStart"/>
      <w:r w:rsidRPr="00CD25EC">
        <w:rPr>
          <w:rFonts w:asciiTheme="minorBidi" w:hAnsiTheme="minorBidi"/>
          <w:bCs/>
        </w:rPr>
        <w:t>Syahidah</w:t>
      </w:r>
      <w:proofErr w:type="spellEnd"/>
      <w:r w:rsidRPr="00CD25EC">
        <w:rPr>
          <w:rFonts w:asciiTheme="minorBidi" w:hAnsiTheme="minorBidi"/>
          <w:bCs/>
        </w:rPr>
        <w:t xml:space="preserve">, M. A., &amp; Syaimak, I. (2023). Go </w:t>
      </w:r>
      <w:proofErr w:type="spellStart"/>
      <w:r w:rsidRPr="00CD25EC">
        <w:rPr>
          <w:rFonts w:asciiTheme="minorBidi" w:hAnsiTheme="minorBidi"/>
          <w:bCs/>
        </w:rPr>
        <w:t>Falquizz</w:t>
      </w:r>
      <w:proofErr w:type="spellEnd"/>
      <w:r w:rsidRPr="00CD25EC">
        <w:rPr>
          <w:rFonts w:asciiTheme="minorBidi" w:hAnsiTheme="minorBidi"/>
          <w:bCs/>
        </w:rPr>
        <w:t xml:space="preserve">: Permainan interaktif </w:t>
      </w:r>
      <w:proofErr w:type="spellStart"/>
      <w:r w:rsidRPr="00CD25EC">
        <w:rPr>
          <w:rFonts w:asciiTheme="minorBidi" w:hAnsiTheme="minorBidi"/>
          <w:bCs/>
        </w:rPr>
        <w:t>pengusaan</w:t>
      </w:r>
      <w:proofErr w:type="spellEnd"/>
      <w:r w:rsidRPr="00CD25EC">
        <w:rPr>
          <w:rFonts w:asciiTheme="minorBidi" w:hAnsiTheme="minorBidi"/>
          <w:bCs/>
        </w:rPr>
        <w:t xml:space="preserve"> terminologi. Dalam </w:t>
      </w:r>
      <w:proofErr w:type="spellStart"/>
      <w:r w:rsidRPr="00CD25EC">
        <w:rPr>
          <w:rFonts w:asciiTheme="minorBidi" w:hAnsiTheme="minorBidi"/>
          <w:bCs/>
          <w:i/>
          <w:iCs/>
        </w:rPr>
        <w:t>E-Proceedings</w:t>
      </w:r>
      <w:proofErr w:type="spellEnd"/>
      <w:r w:rsidRPr="00CD25EC">
        <w:rPr>
          <w:rFonts w:asciiTheme="minorBidi" w:hAnsiTheme="minorBidi"/>
          <w:bCs/>
          <w:i/>
          <w:iCs/>
        </w:rPr>
        <w:t xml:space="preserve"> </w:t>
      </w:r>
      <w:proofErr w:type="spellStart"/>
      <w:r w:rsidRPr="00CD25EC">
        <w:rPr>
          <w:rFonts w:asciiTheme="minorBidi" w:hAnsiTheme="minorBidi"/>
          <w:bCs/>
          <w:i/>
          <w:iCs/>
        </w:rPr>
        <w:t>International</w:t>
      </w:r>
      <w:proofErr w:type="spellEnd"/>
      <w:r w:rsidRPr="00CD25EC">
        <w:rPr>
          <w:rFonts w:asciiTheme="minorBidi" w:hAnsiTheme="minorBidi"/>
          <w:bCs/>
          <w:i/>
          <w:iCs/>
        </w:rPr>
        <w:t xml:space="preserve"> </w:t>
      </w:r>
      <w:proofErr w:type="spellStart"/>
      <w:r w:rsidRPr="00CD25EC">
        <w:rPr>
          <w:rFonts w:asciiTheme="minorBidi" w:hAnsiTheme="minorBidi"/>
          <w:bCs/>
          <w:i/>
          <w:iCs/>
        </w:rPr>
        <w:t>Teaching</w:t>
      </w:r>
      <w:proofErr w:type="spellEnd"/>
      <w:r w:rsidRPr="00CD25EC">
        <w:rPr>
          <w:rFonts w:asciiTheme="minorBidi" w:hAnsiTheme="minorBidi"/>
          <w:bCs/>
          <w:i/>
          <w:iCs/>
        </w:rPr>
        <w:t xml:space="preserve"> </w:t>
      </w:r>
      <w:proofErr w:type="spellStart"/>
      <w:r w:rsidRPr="00CD25EC">
        <w:rPr>
          <w:rFonts w:asciiTheme="minorBidi" w:hAnsiTheme="minorBidi"/>
          <w:bCs/>
          <w:i/>
          <w:iCs/>
        </w:rPr>
        <w:t>Aid</w:t>
      </w:r>
      <w:proofErr w:type="spellEnd"/>
      <w:r w:rsidRPr="00CD25EC">
        <w:rPr>
          <w:rFonts w:asciiTheme="minorBidi" w:hAnsiTheme="minorBidi"/>
          <w:bCs/>
          <w:i/>
          <w:iCs/>
        </w:rPr>
        <w:t xml:space="preserve"> </w:t>
      </w:r>
      <w:proofErr w:type="spellStart"/>
      <w:r w:rsidRPr="00CD25EC">
        <w:rPr>
          <w:rFonts w:asciiTheme="minorBidi" w:hAnsiTheme="minorBidi"/>
          <w:bCs/>
          <w:i/>
          <w:iCs/>
        </w:rPr>
        <w:t>Competition</w:t>
      </w:r>
      <w:proofErr w:type="spellEnd"/>
      <w:r w:rsidRPr="00CD25EC">
        <w:rPr>
          <w:rFonts w:asciiTheme="minorBidi" w:hAnsiTheme="minorBidi"/>
          <w:bCs/>
          <w:i/>
          <w:iCs/>
        </w:rPr>
        <w:t xml:space="preserve"> 2023</w:t>
      </w:r>
      <w:r w:rsidRPr="00CD25EC">
        <w:rPr>
          <w:rFonts w:asciiTheme="minorBidi" w:hAnsiTheme="minorBidi"/>
          <w:bCs/>
        </w:rPr>
        <w:t xml:space="preserve"> (hlm. 240-248). Universiti Teknologi MARA.</w:t>
      </w:r>
    </w:p>
    <w:p w14:paraId="23E2DCFB" w14:textId="77777777" w:rsidR="00CD25EC" w:rsidRDefault="00CD25EC" w:rsidP="00CD25EC">
      <w:pPr>
        <w:spacing w:after="0" w:line="360" w:lineRule="auto"/>
        <w:jc w:val="both"/>
        <w:rPr>
          <w:rFonts w:asciiTheme="minorBidi" w:hAnsiTheme="minorBidi"/>
          <w:bCs/>
        </w:rPr>
      </w:pPr>
    </w:p>
    <w:p w14:paraId="0980B69F" w14:textId="41BA51DA" w:rsidR="00CD25EC" w:rsidRPr="00CD25EC" w:rsidRDefault="00CD25EC" w:rsidP="00CD25EC">
      <w:pPr>
        <w:spacing w:after="0" w:line="360" w:lineRule="auto"/>
        <w:jc w:val="both"/>
        <w:rPr>
          <w:rFonts w:asciiTheme="minorBidi" w:hAnsiTheme="minorBidi"/>
          <w:bCs/>
        </w:rPr>
      </w:pPr>
      <w:proofErr w:type="spellStart"/>
      <w:r w:rsidRPr="00CD25EC">
        <w:rPr>
          <w:rFonts w:asciiTheme="minorBidi" w:hAnsiTheme="minorBidi"/>
          <w:bCs/>
        </w:rPr>
        <w:t>Norafifah</w:t>
      </w:r>
      <w:proofErr w:type="spellEnd"/>
      <w:r w:rsidRPr="00CD25EC">
        <w:rPr>
          <w:rFonts w:asciiTheme="minorBidi" w:hAnsiTheme="minorBidi"/>
          <w:bCs/>
        </w:rPr>
        <w:t xml:space="preserve">, A. H., </w:t>
      </w:r>
      <w:proofErr w:type="spellStart"/>
      <w:r w:rsidRPr="00CD25EC">
        <w:rPr>
          <w:rFonts w:asciiTheme="minorBidi" w:hAnsiTheme="minorBidi"/>
          <w:bCs/>
        </w:rPr>
        <w:t>Mahfuzah</w:t>
      </w:r>
      <w:proofErr w:type="spellEnd"/>
      <w:r w:rsidRPr="00CD25EC">
        <w:rPr>
          <w:rFonts w:asciiTheme="minorBidi" w:hAnsiTheme="minorBidi"/>
          <w:bCs/>
        </w:rPr>
        <w:t xml:space="preserve">, M. Z., Siti </w:t>
      </w:r>
      <w:proofErr w:type="spellStart"/>
      <w:r w:rsidRPr="00CD25EC">
        <w:rPr>
          <w:rFonts w:asciiTheme="minorBidi" w:hAnsiTheme="minorBidi"/>
          <w:bCs/>
        </w:rPr>
        <w:t>Nurul</w:t>
      </w:r>
      <w:proofErr w:type="spellEnd"/>
      <w:r w:rsidRPr="00CD25EC">
        <w:rPr>
          <w:rFonts w:asciiTheme="minorBidi" w:hAnsiTheme="minorBidi"/>
          <w:bCs/>
        </w:rPr>
        <w:t xml:space="preserve"> </w:t>
      </w:r>
      <w:proofErr w:type="spellStart"/>
      <w:r w:rsidRPr="00CD25EC">
        <w:rPr>
          <w:rFonts w:asciiTheme="minorBidi" w:hAnsiTheme="minorBidi"/>
          <w:bCs/>
        </w:rPr>
        <w:t>Izza</w:t>
      </w:r>
      <w:proofErr w:type="spellEnd"/>
      <w:r w:rsidRPr="00CD25EC">
        <w:rPr>
          <w:rFonts w:asciiTheme="minorBidi" w:hAnsiTheme="minorBidi"/>
          <w:bCs/>
        </w:rPr>
        <w:t xml:space="preserve">, H., &amp; Nor Azlina, A. W. (2023). Penerapan Ilmu Logik dalam Kursus Falsafah dan Isu Semasa: Kepentingannya Terhadap Mahasiswa. </w:t>
      </w:r>
      <w:proofErr w:type="spellStart"/>
      <w:r w:rsidRPr="00CD25EC">
        <w:rPr>
          <w:rFonts w:asciiTheme="minorBidi" w:hAnsiTheme="minorBidi"/>
          <w:bCs/>
          <w:i/>
          <w:iCs/>
        </w:rPr>
        <w:t>Journal</w:t>
      </w:r>
      <w:proofErr w:type="spellEnd"/>
      <w:r w:rsidRPr="00CD25EC">
        <w:rPr>
          <w:rFonts w:asciiTheme="minorBidi" w:hAnsiTheme="minorBidi"/>
          <w:bCs/>
          <w:i/>
          <w:iCs/>
        </w:rPr>
        <w:t xml:space="preserve"> </w:t>
      </w:r>
      <w:proofErr w:type="spellStart"/>
      <w:r w:rsidRPr="00CD25EC">
        <w:rPr>
          <w:rFonts w:asciiTheme="minorBidi" w:hAnsiTheme="minorBidi"/>
          <w:bCs/>
          <w:i/>
          <w:iCs/>
        </w:rPr>
        <w:t>of</w:t>
      </w:r>
      <w:proofErr w:type="spellEnd"/>
      <w:r w:rsidRPr="00CD25EC">
        <w:rPr>
          <w:rFonts w:asciiTheme="minorBidi" w:hAnsiTheme="minorBidi"/>
          <w:bCs/>
          <w:i/>
          <w:iCs/>
        </w:rPr>
        <w:t xml:space="preserve"> </w:t>
      </w:r>
      <w:proofErr w:type="spellStart"/>
      <w:r w:rsidRPr="00CD25EC">
        <w:rPr>
          <w:rFonts w:asciiTheme="minorBidi" w:hAnsiTheme="minorBidi"/>
          <w:bCs/>
          <w:i/>
          <w:iCs/>
        </w:rPr>
        <w:t>Islamic</w:t>
      </w:r>
      <w:proofErr w:type="spellEnd"/>
      <w:r w:rsidRPr="00CD25EC">
        <w:rPr>
          <w:rFonts w:asciiTheme="minorBidi" w:hAnsiTheme="minorBidi"/>
          <w:bCs/>
          <w:i/>
          <w:iCs/>
        </w:rPr>
        <w:t xml:space="preserve">, </w:t>
      </w:r>
      <w:proofErr w:type="spellStart"/>
      <w:r w:rsidRPr="00CD25EC">
        <w:rPr>
          <w:rFonts w:asciiTheme="minorBidi" w:hAnsiTheme="minorBidi"/>
          <w:bCs/>
          <w:i/>
          <w:iCs/>
        </w:rPr>
        <w:t>Social</w:t>
      </w:r>
      <w:proofErr w:type="spellEnd"/>
      <w:r w:rsidRPr="00CD25EC">
        <w:rPr>
          <w:rFonts w:asciiTheme="minorBidi" w:hAnsiTheme="minorBidi"/>
          <w:bCs/>
          <w:i/>
          <w:iCs/>
        </w:rPr>
        <w:t xml:space="preserve">, </w:t>
      </w:r>
      <w:proofErr w:type="spellStart"/>
      <w:r w:rsidRPr="00CD25EC">
        <w:rPr>
          <w:rFonts w:asciiTheme="minorBidi" w:hAnsiTheme="minorBidi"/>
          <w:bCs/>
          <w:i/>
          <w:iCs/>
        </w:rPr>
        <w:t>Economics</w:t>
      </w:r>
      <w:proofErr w:type="spellEnd"/>
      <w:r w:rsidRPr="00CD25EC">
        <w:rPr>
          <w:rFonts w:asciiTheme="minorBidi" w:hAnsiTheme="minorBidi"/>
          <w:bCs/>
          <w:i/>
          <w:iCs/>
        </w:rPr>
        <w:t xml:space="preserve"> </w:t>
      </w:r>
      <w:proofErr w:type="spellStart"/>
      <w:r w:rsidRPr="00CD25EC">
        <w:rPr>
          <w:rFonts w:asciiTheme="minorBidi" w:hAnsiTheme="minorBidi"/>
          <w:bCs/>
          <w:i/>
          <w:iCs/>
        </w:rPr>
        <w:t>and</w:t>
      </w:r>
      <w:proofErr w:type="spellEnd"/>
      <w:r w:rsidRPr="00CD25EC">
        <w:rPr>
          <w:rFonts w:asciiTheme="minorBidi" w:hAnsiTheme="minorBidi"/>
          <w:bCs/>
          <w:i/>
          <w:iCs/>
        </w:rPr>
        <w:t xml:space="preserve"> </w:t>
      </w:r>
      <w:proofErr w:type="spellStart"/>
      <w:r w:rsidRPr="00CD25EC">
        <w:rPr>
          <w:rFonts w:asciiTheme="minorBidi" w:hAnsiTheme="minorBidi"/>
          <w:bCs/>
          <w:i/>
          <w:iCs/>
        </w:rPr>
        <w:t>Development</w:t>
      </w:r>
      <w:proofErr w:type="spellEnd"/>
      <w:r w:rsidRPr="00CD25EC">
        <w:rPr>
          <w:rFonts w:asciiTheme="minorBidi" w:hAnsiTheme="minorBidi"/>
          <w:bCs/>
          <w:i/>
          <w:iCs/>
        </w:rPr>
        <w:t xml:space="preserve"> (</w:t>
      </w:r>
      <w:proofErr w:type="spellStart"/>
      <w:r w:rsidRPr="00CD25EC">
        <w:rPr>
          <w:rFonts w:asciiTheme="minorBidi" w:hAnsiTheme="minorBidi"/>
          <w:bCs/>
          <w:i/>
          <w:iCs/>
        </w:rPr>
        <w:t>JISED</w:t>
      </w:r>
      <w:proofErr w:type="spellEnd"/>
      <w:r w:rsidRPr="00CD25EC">
        <w:rPr>
          <w:rFonts w:asciiTheme="minorBidi" w:hAnsiTheme="minorBidi"/>
          <w:bCs/>
          <w:i/>
          <w:iCs/>
        </w:rPr>
        <w:t>), 8</w:t>
      </w:r>
      <w:r w:rsidRPr="00CD25EC">
        <w:rPr>
          <w:rFonts w:asciiTheme="minorBidi" w:hAnsiTheme="minorBidi"/>
          <w:bCs/>
        </w:rPr>
        <w:t>(52), 93-103.</w:t>
      </w:r>
    </w:p>
    <w:p w14:paraId="4621FFAA" w14:textId="77777777" w:rsidR="00CD25EC" w:rsidRDefault="00CD25EC" w:rsidP="00CD25EC">
      <w:pPr>
        <w:spacing w:after="0" w:line="360" w:lineRule="auto"/>
        <w:jc w:val="both"/>
        <w:rPr>
          <w:rFonts w:asciiTheme="minorBidi" w:hAnsiTheme="minorBidi"/>
          <w:bCs/>
        </w:rPr>
      </w:pPr>
    </w:p>
    <w:p w14:paraId="29EAB127" w14:textId="51445948" w:rsidR="00CD25EC" w:rsidRPr="00CD25EC" w:rsidRDefault="00CD25EC" w:rsidP="00CD25EC">
      <w:pPr>
        <w:spacing w:after="0" w:line="360" w:lineRule="auto"/>
        <w:jc w:val="both"/>
        <w:rPr>
          <w:rFonts w:asciiTheme="minorBidi" w:hAnsiTheme="minorBidi"/>
          <w:bCs/>
        </w:rPr>
      </w:pPr>
      <w:proofErr w:type="spellStart"/>
      <w:r w:rsidRPr="00CD25EC">
        <w:rPr>
          <w:rFonts w:asciiTheme="minorBidi" w:hAnsiTheme="minorBidi"/>
          <w:bCs/>
        </w:rPr>
        <w:t>Peng</w:t>
      </w:r>
      <w:proofErr w:type="spellEnd"/>
      <w:r w:rsidRPr="00CD25EC">
        <w:rPr>
          <w:rFonts w:asciiTheme="minorBidi" w:hAnsiTheme="minorBidi"/>
          <w:bCs/>
        </w:rPr>
        <w:t xml:space="preserve">, H., Ma, S., &amp; Spector, J. M. (2019). </w:t>
      </w:r>
      <w:proofErr w:type="spellStart"/>
      <w:r w:rsidRPr="00CD25EC">
        <w:rPr>
          <w:rFonts w:asciiTheme="minorBidi" w:hAnsiTheme="minorBidi"/>
          <w:bCs/>
        </w:rPr>
        <w:t>Personalized</w:t>
      </w:r>
      <w:proofErr w:type="spellEnd"/>
      <w:r w:rsidRPr="00CD25EC">
        <w:rPr>
          <w:rFonts w:asciiTheme="minorBidi" w:hAnsiTheme="minorBidi"/>
          <w:bCs/>
        </w:rPr>
        <w:t xml:space="preserve"> </w:t>
      </w:r>
      <w:proofErr w:type="spellStart"/>
      <w:r w:rsidRPr="00CD25EC">
        <w:rPr>
          <w:rFonts w:asciiTheme="minorBidi" w:hAnsiTheme="minorBidi"/>
          <w:bCs/>
        </w:rPr>
        <w:t>adaptive</w:t>
      </w:r>
      <w:proofErr w:type="spellEnd"/>
      <w:r w:rsidRPr="00CD25EC">
        <w:rPr>
          <w:rFonts w:asciiTheme="minorBidi" w:hAnsiTheme="minorBidi"/>
          <w:bCs/>
        </w:rPr>
        <w:t xml:space="preserve"> </w:t>
      </w:r>
      <w:proofErr w:type="spellStart"/>
      <w:r w:rsidRPr="00CD25EC">
        <w:rPr>
          <w:rFonts w:asciiTheme="minorBidi" w:hAnsiTheme="minorBidi"/>
          <w:bCs/>
        </w:rPr>
        <w:t>learning</w:t>
      </w:r>
      <w:proofErr w:type="spellEnd"/>
      <w:r w:rsidRPr="00CD25EC">
        <w:rPr>
          <w:rFonts w:asciiTheme="minorBidi" w:hAnsiTheme="minorBidi"/>
          <w:bCs/>
        </w:rPr>
        <w:t xml:space="preserve">: An </w:t>
      </w:r>
      <w:proofErr w:type="spellStart"/>
      <w:r w:rsidRPr="00CD25EC">
        <w:rPr>
          <w:rFonts w:asciiTheme="minorBidi" w:hAnsiTheme="minorBidi"/>
          <w:bCs/>
        </w:rPr>
        <w:t>emerging</w:t>
      </w:r>
      <w:proofErr w:type="spellEnd"/>
      <w:r w:rsidRPr="00CD25EC">
        <w:rPr>
          <w:rFonts w:asciiTheme="minorBidi" w:hAnsiTheme="minorBidi"/>
          <w:bCs/>
        </w:rPr>
        <w:t xml:space="preserve"> </w:t>
      </w:r>
      <w:proofErr w:type="spellStart"/>
      <w:r w:rsidRPr="00CD25EC">
        <w:rPr>
          <w:rFonts w:asciiTheme="minorBidi" w:hAnsiTheme="minorBidi"/>
          <w:bCs/>
        </w:rPr>
        <w:t>pedagogical</w:t>
      </w:r>
      <w:proofErr w:type="spellEnd"/>
      <w:r w:rsidRPr="00CD25EC">
        <w:rPr>
          <w:rFonts w:asciiTheme="minorBidi" w:hAnsiTheme="minorBidi"/>
          <w:bCs/>
        </w:rPr>
        <w:t xml:space="preserve"> </w:t>
      </w:r>
      <w:proofErr w:type="spellStart"/>
      <w:r w:rsidRPr="00CD25EC">
        <w:rPr>
          <w:rFonts w:asciiTheme="minorBidi" w:hAnsiTheme="minorBidi"/>
          <w:bCs/>
        </w:rPr>
        <w:t>approach</w:t>
      </w:r>
      <w:proofErr w:type="spellEnd"/>
      <w:r w:rsidRPr="00CD25EC">
        <w:rPr>
          <w:rFonts w:asciiTheme="minorBidi" w:hAnsiTheme="minorBidi"/>
          <w:bCs/>
        </w:rPr>
        <w:t xml:space="preserve"> </w:t>
      </w:r>
      <w:proofErr w:type="spellStart"/>
      <w:r w:rsidRPr="00CD25EC">
        <w:rPr>
          <w:rFonts w:asciiTheme="minorBidi" w:hAnsiTheme="minorBidi"/>
          <w:bCs/>
        </w:rPr>
        <w:t>enabled</w:t>
      </w:r>
      <w:proofErr w:type="spellEnd"/>
      <w:r w:rsidRPr="00CD25EC">
        <w:rPr>
          <w:rFonts w:asciiTheme="minorBidi" w:hAnsiTheme="minorBidi"/>
          <w:bCs/>
        </w:rPr>
        <w:t xml:space="preserve"> </w:t>
      </w:r>
      <w:proofErr w:type="spellStart"/>
      <w:r w:rsidRPr="00CD25EC">
        <w:rPr>
          <w:rFonts w:asciiTheme="minorBidi" w:hAnsiTheme="minorBidi"/>
          <w:bCs/>
        </w:rPr>
        <w:t>by</w:t>
      </w:r>
      <w:proofErr w:type="spellEnd"/>
      <w:r w:rsidRPr="00CD25EC">
        <w:rPr>
          <w:rFonts w:asciiTheme="minorBidi" w:hAnsiTheme="minorBidi"/>
          <w:bCs/>
        </w:rPr>
        <w:t xml:space="preserve"> a </w:t>
      </w:r>
      <w:proofErr w:type="spellStart"/>
      <w:r w:rsidRPr="00CD25EC">
        <w:rPr>
          <w:rFonts w:asciiTheme="minorBidi" w:hAnsiTheme="minorBidi"/>
          <w:bCs/>
        </w:rPr>
        <w:t>smart</w:t>
      </w:r>
      <w:proofErr w:type="spellEnd"/>
      <w:r w:rsidRPr="00CD25EC">
        <w:rPr>
          <w:rFonts w:asciiTheme="minorBidi" w:hAnsiTheme="minorBidi"/>
          <w:bCs/>
        </w:rPr>
        <w:t xml:space="preserve"> </w:t>
      </w:r>
      <w:proofErr w:type="spellStart"/>
      <w:r w:rsidRPr="00CD25EC">
        <w:rPr>
          <w:rFonts w:asciiTheme="minorBidi" w:hAnsiTheme="minorBidi"/>
          <w:bCs/>
        </w:rPr>
        <w:t>learning</w:t>
      </w:r>
      <w:proofErr w:type="spellEnd"/>
      <w:r w:rsidRPr="00CD25EC">
        <w:rPr>
          <w:rFonts w:asciiTheme="minorBidi" w:hAnsiTheme="minorBidi"/>
          <w:bCs/>
        </w:rPr>
        <w:t xml:space="preserve"> </w:t>
      </w:r>
      <w:proofErr w:type="spellStart"/>
      <w:r w:rsidRPr="00CD25EC">
        <w:rPr>
          <w:rFonts w:asciiTheme="minorBidi" w:hAnsiTheme="minorBidi"/>
          <w:bCs/>
        </w:rPr>
        <w:t>environment</w:t>
      </w:r>
      <w:proofErr w:type="spellEnd"/>
      <w:r w:rsidRPr="00CD25EC">
        <w:rPr>
          <w:rFonts w:asciiTheme="minorBidi" w:hAnsiTheme="minorBidi"/>
          <w:bCs/>
        </w:rPr>
        <w:t xml:space="preserve">. </w:t>
      </w:r>
      <w:proofErr w:type="spellStart"/>
      <w:r w:rsidRPr="00CD25EC">
        <w:rPr>
          <w:rFonts w:asciiTheme="minorBidi" w:hAnsiTheme="minorBidi"/>
          <w:bCs/>
          <w:i/>
          <w:iCs/>
        </w:rPr>
        <w:t>Smart</w:t>
      </w:r>
      <w:proofErr w:type="spellEnd"/>
      <w:r w:rsidRPr="00CD25EC">
        <w:rPr>
          <w:rFonts w:asciiTheme="minorBidi" w:hAnsiTheme="minorBidi"/>
          <w:bCs/>
          <w:i/>
          <w:iCs/>
        </w:rPr>
        <w:t xml:space="preserve"> </w:t>
      </w:r>
      <w:proofErr w:type="spellStart"/>
      <w:r w:rsidRPr="00CD25EC">
        <w:rPr>
          <w:rFonts w:asciiTheme="minorBidi" w:hAnsiTheme="minorBidi"/>
          <w:bCs/>
          <w:i/>
          <w:iCs/>
        </w:rPr>
        <w:t>Learning</w:t>
      </w:r>
      <w:proofErr w:type="spellEnd"/>
      <w:r w:rsidRPr="00CD25EC">
        <w:rPr>
          <w:rFonts w:asciiTheme="minorBidi" w:hAnsiTheme="minorBidi"/>
          <w:bCs/>
          <w:i/>
          <w:iCs/>
        </w:rPr>
        <w:t xml:space="preserve"> </w:t>
      </w:r>
      <w:proofErr w:type="spellStart"/>
      <w:r w:rsidRPr="00CD25EC">
        <w:rPr>
          <w:rFonts w:asciiTheme="minorBidi" w:hAnsiTheme="minorBidi"/>
          <w:bCs/>
          <w:i/>
          <w:iCs/>
        </w:rPr>
        <w:t>Environments</w:t>
      </w:r>
      <w:proofErr w:type="spellEnd"/>
      <w:r w:rsidRPr="00CD25EC">
        <w:rPr>
          <w:rFonts w:asciiTheme="minorBidi" w:hAnsiTheme="minorBidi"/>
          <w:bCs/>
          <w:i/>
          <w:iCs/>
        </w:rPr>
        <w:t>, 6</w:t>
      </w:r>
      <w:r w:rsidRPr="00CD25EC">
        <w:rPr>
          <w:rFonts w:asciiTheme="minorBidi" w:hAnsiTheme="minorBidi"/>
          <w:bCs/>
        </w:rPr>
        <w:t xml:space="preserve">, </w:t>
      </w:r>
      <w:proofErr w:type="spellStart"/>
      <w:r w:rsidRPr="00CD25EC">
        <w:rPr>
          <w:rFonts w:asciiTheme="minorBidi" w:hAnsiTheme="minorBidi"/>
          <w:bCs/>
        </w:rPr>
        <w:t>Article</w:t>
      </w:r>
      <w:proofErr w:type="spellEnd"/>
      <w:r w:rsidRPr="00CD25EC">
        <w:rPr>
          <w:rFonts w:asciiTheme="minorBidi" w:hAnsiTheme="minorBidi"/>
          <w:bCs/>
        </w:rPr>
        <w:t xml:space="preserve"> 9. </w:t>
      </w:r>
      <w:hyperlink r:id="rId18" w:history="1">
        <w:r w:rsidRPr="00CD25EC">
          <w:rPr>
            <w:rStyle w:val="Hyperlink"/>
            <w:rFonts w:asciiTheme="minorBidi" w:hAnsiTheme="minorBidi"/>
            <w:bCs/>
          </w:rPr>
          <w:t>https://doi.org/10.1186/s40561-019-0089-y</w:t>
        </w:r>
      </w:hyperlink>
    </w:p>
    <w:p w14:paraId="1311205C" w14:textId="77777777" w:rsidR="00CD25EC" w:rsidRDefault="00CD25EC" w:rsidP="00CD25EC">
      <w:pPr>
        <w:spacing w:after="0" w:line="360" w:lineRule="auto"/>
        <w:jc w:val="both"/>
        <w:rPr>
          <w:rFonts w:asciiTheme="minorBidi" w:hAnsiTheme="minorBidi"/>
          <w:bCs/>
        </w:rPr>
      </w:pPr>
    </w:p>
    <w:p w14:paraId="2B9AF245" w14:textId="2159F4CD" w:rsidR="00CD25EC" w:rsidRPr="00CD25EC" w:rsidRDefault="00CD25EC" w:rsidP="00CD25EC">
      <w:pPr>
        <w:spacing w:after="0" w:line="360" w:lineRule="auto"/>
        <w:jc w:val="both"/>
        <w:rPr>
          <w:rFonts w:asciiTheme="minorBidi" w:hAnsiTheme="minorBidi"/>
          <w:bCs/>
        </w:rPr>
      </w:pPr>
      <w:proofErr w:type="spellStart"/>
      <w:r w:rsidRPr="00CD25EC">
        <w:rPr>
          <w:rFonts w:asciiTheme="minorBidi" w:hAnsiTheme="minorBidi"/>
          <w:bCs/>
        </w:rPr>
        <w:t>Polit</w:t>
      </w:r>
      <w:proofErr w:type="spellEnd"/>
      <w:r w:rsidRPr="00CD25EC">
        <w:rPr>
          <w:rFonts w:asciiTheme="minorBidi" w:hAnsiTheme="minorBidi"/>
          <w:bCs/>
        </w:rPr>
        <w:t xml:space="preserve">, D. F., &amp; Beck, C. T. (2006). </w:t>
      </w:r>
      <w:proofErr w:type="spellStart"/>
      <w:r w:rsidRPr="00CD25EC">
        <w:rPr>
          <w:rFonts w:asciiTheme="minorBidi" w:hAnsiTheme="minorBidi"/>
          <w:bCs/>
        </w:rPr>
        <w:t>The</w:t>
      </w:r>
      <w:proofErr w:type="spellEnd"/>
      <w:r w:rsidRPr="00CD25EC">
        <w:rPr>
          <w:rFonts w:asciiTheme="minorBidi" w:hAnsiTheme="minorBidi"/>
          <w:bCs/>
        </w:rPr>
        <w:t xml:space="preserve"> </w:t>
      </w:r>
      <w:proofErr w:type="spellStart"/>
      <w:r w:rsidRPr="00CD25EC">
        <w:rPr>
          <w:rFonts w:asciiTheme="minorBidi" w:hAnsiTheme="minorBidi"/>
          <w:bCs/>
        </w:rPr>
        <w:t>content</w:t>
      </w:r>
      <w:proofErr w:type="spellEnd"/>
      <w:r w:rsidRPr="00CD25EC">
        <w:rPr>
          <w:rFonts w:asciiTheme="minorBidi" w:hAnsiTheme="minorBidi"/>
          <w:bCs/>
        </w:rPr>
        <w:t xml:space="preserve"> </w:t>
      </w:r>
      <w:proofErr w:type="spellStart"/>
      <w:r w:rsidRPr="00CD25EC">
        <w:rPr>
          <w:rFonts w:asciiTheme="minorBidi" w:hAnsiTheme="minorBidi"/>
          <w:bCs/>
        </w:rPr>
        <w:t>validity</w:t>
      </w:r>
      <w:proofErr w:type="spellEnd"/>
      <w:r w:rsidRPr="00CD25EC">
        <w:rPr>
          <w:rFonts w:asciiTheme="minorBidi" w:hAnsiTheme="minorBidi"/>
          <w:bCs/>
        </w:rPr>
        <w:t xml:space="preserve"> </w:t>
      </w:r>
      <w:proofErr w:type="spellStart"/>
      <w:r w:rsidRPr="00CD25EC">
        <w:rPr>
          <w:rFonts w:asciiTheme="minorBidi" w:hAnsiTheme="minorBidi"/>
          <w:bCs/>
        </w:rPr>
        <w:t>index</w:t>
      </w:r>
      <w:proofErr w:type="spellEnd"/>
      <w:r w:rsidRPr="00CD25EC">
        <w:rPr>
          <w:rFonts w:asciiTheme="minorBidi" w:hAnsiTheme="minorBidi"/>
          <w:bCs/>
        </w:rPr>
        <w:t xml:space="preserve">: Are you </w:t>
      </w:r>
      <w:proofErr w:type="spellStart"/>
      <w:r w:rsidRPr="00CD25EC">
        <w:rPr>
          <w:rFonts w:asciiTheme="minorBidi" w:hAnsiTheme="minorBidi"/>
          <w:bCs/>
        </w:rPr>
        <w:t>sure</w:t>
      </w:r>
      <w:proofErr w:type="spellEnd"/>
      <w:r w:rsidRPr="00CD25EC">
        <w:rPr>
          <w:rFonts w:asciiTheme="minorBidi" w:hAnsiTheme="minorBidi"/>
          <w:bCs/>
        </w:rPr>
        <w:t xml:space="preserve"> you </w:t>
      </w:r>
      <w:proofErr w:type="spellStart"/>
      <w:r w:rsidRPr="00CD25EC">
        <w:rPr>
          <w:rFonts w:asciiTheme="minorBidi" w:hAnsiTheme="minorBidi"/>
          <w:bCs/>
        </w:rPr>
        <w:t>know</w:t>
      </w:r>
      <w:proofErr w:type="spellEnd"/>
      <w:r w:rsidRPr="00CD25EC">
        <w:rPr>
          <w:rFonts w:asciiTheme="minorBidi" w:hAnsiTheme="minorBidi"/>
          <w:bCs/>
        </w:rPr>
        <w:t xml:space="preserve"> </w:t>
      </w:r>
      <w:proofErr w:type="spellStart"/>
      <w:r w:rsidRPr="00CD25EC">
        <w:rPr>
          <w:rFonts w:asciiTheme="minorBidi" w:hAnsiTheme="minorBidi"/>
          <w:bCs/>
        </w:rPr>
        <w:t>what's</w:t>
      </w:r>
      <w:proofErr w:type="spellEnd"/>
      <w:r w:rsidRPr="00CD25EC">
        <w:rPr>
          <w:rFonts w:asciiTheme="minorBidi" w:hAnsiTheme="minorBidi"/>
          <w:bCs/>
        </w:rPr>
        <w:t xml:space="preserve"> </w:t>
      </w:r>
      <w:proofErr w:type="spellStart"/>
      <w:r w:rsidRPr="00CD25EC">
        <w:rPr>
          <w:rFonts w:asciiTheme="minorBidi" w:hAnsiTheme="minorBidi"/>
          <w:bCs/>
        </w:rPr>
        <w:t>being</w:t>
      </w:r>
      <w:proofErr w:type="spellEnd"/>
      <w:r w:rsidRPr="00CD25EC">
        <w:rPr>
          <w:rFonts w:asciiTheme="minorBidi" w:hAnsiTheme="minorBidi"/>
          <w:bCs/>
        </w:rPr>
        <w:t xml:space="preserve"> </w:t>
      </w:r>
      <w:proofErr w:type="spellStart"/>
      <w:r w:rsidRPr="00CD25EC">
        <w:rPr>
          <w:rFonts w:asciiTheme="minorBidi" w:hAnsiTheme="minorBidi"/>
          <w:bCs/>
        </w:rPr>
        <w:t>reported</w:t>
      </w:r>
      <w:proofErr w:type="spellEnd"/>
      <w:r w:rsidRPr="00CD25EC">
        <w:rPr>
          <w:rFonts w:asciiTheme="minorBidi" w:hAnsiTheme="minorBidi"/>
          <w:bCs/>
        </w:rPr>
        <w:t xml:space="preserve">? </w:t>
      </w:r>
      <w:proofErr w:type="spellStart"/>
      <w:r w:rsidRPr="00CD25EC">
        <w:rPr>
          <w:rFonts w:asciiTheme="minorBidi" w:hAnsiTheme="minorBidi"/>
          <w:bCs/>
        </w:rPr>
        <w:t>Critique</w:t>
      </w:r>
      <w:proofErr w:type="spellEnd"/>
      <w:r w:rsidRPr="00CD25EC">
        <w:rPr>
          <w:rFonts w:asciiTheme="minorBidi" w:hAnsiTheme="minorBidi"/>
          <w:bCs/>
        </w:rPr>
        <w:t xml:space="preserve"> </w:t>
      </w:r>
      <w:proofErr w:type="spellStart"/>
      <w:r w:rsidRPr="00CD25EC">
        <w:rPr>
          <w:rFonts w:asciiTheme="minorBidi" w:hAnsiTheme="minorBidi"/>
          <w:bCs/>
        </w:rPr>
        <w:t>and</w:t>
      </w:r>
      <w:proofErr w:type="spellEnd"/>
      <w:r w:rsidRPr="00CD25EC">
        <w:rPr>
          <w:rFonts w:asciiTheme="minorBidi" w:hAnsiTheme="minorBidi"/>
          <w:bCs/>
        </w:rPr>
        <w:t xml:space="preserve"> </w:t>
      </w:r>
      <w:proofErr w:type="spellStart"/>
      <w:r w:rsidRPr="00CD25EC">
        <w:rPr>
          <w:rFonts w:asciiTheme="minorBidi" w:hAnsiTheme="minorBidi"/>
          <w:bCs/>
        </w:rPr>
        <w:t>recommendations</w:t>
      </w:r>
      <w:proofErr w:type="spellEnd"/>
      <w:r w:rsidRPr="00CD25EC">
        <w:rPr>
          <w:rFonts w:asciiTheme="minorBidi" w:hAnsiTheme="minorBidi"/>
          <w:bCs/>
        </w:rPr>
        <w:t xml:space="preserve">. </w:t>
      </w:r>
      <w:proofErr w:type="spellStart"/>
      <w:r w:rsidRPr="00CD25EC">
        <w:rPr>
          <w:rFonts w:asciiTheme="minorBidi" w:hAnsiTheme="minorBidi"/>
          <w:bCs/>
          <w:i/>
          <w:iCs/>
        </w:rPr>
        <w:t>Research</w:t>
      </w:r>
      <w:proofErr w:type="spellEnd"/>
      <w:r w:rsidRPr="00CD25EC">
        <w:rPr>
          <w:rFonts w:asciiTheme="minorBidi" w:hAnsiTheme="minorBidi"/>
          <w:bCs/>
          <w:i/>
          <w:iCs/>
        </w:rPr>
        <w:t xml:space="preserve"> in </w:t>
      </w:r>
      <w:proofErr w:type="spellStart"/>
      <w:r w:rsidRPr="00CD25EC">
        <w:rPr>
          <w:rFonts w:asciiTheme="minorBidi" w:hAnsiTheme="minorBidi"/>
          <w:bCs/>
          <w:i/>
          <w:iCs/>
        </w:rPr>
        <w:t>Nursing</w:t>
      </w:r>
      <w:proofErr w:type="spellEnd"/>
      <w:r w:rsidRPr="00CD25EC">
        <w:rPr>
          <w:rFonts w:asciiTheme="minorBidi" w:hAnsiTheme="minorBidi"/>
          <w:bCs/>
          <w:i/>
          <w:iCs/>
        </w:rPr>
        <w:t xml:space="preserve"> &amp; Health, 29</w:t>
      </w:r>
      <w:r w:rsidRPr="00CD25EC">
        <w:rPr>
          <w:rFonts w:asciiTheme="minorBidi" w:hAnsiTheme="minorBidi"/>
          <w:bCs/>
        </w:rPr>
        <w:t xml:space="preserve">(5), 489-497. </w:t>
      </w:r>
      <w:hyperlink r:id="rId19" w:history="1">
        <w:r w:rsidRPr="00CD25EC">
          <w:rPr>
            <w:rStyle w:val="Hyperlink"/>
            <w:rFonts w:asciiTheme="minorBidi" w:hAnsiTheme="minorBidi"/>
            <w:bCs/>
          </w:rPr>
          <w:t>https://doi.org/10.1002/nur.20147</w:t>
        </w:r>
      </w:hyperlink>
    </w:p>
    <w:p w14:paraId="628A0FB8" w14:textId="77777777" w:rsidR="00CD25EC" w:rsidRDefault="00CD25EC" w:rsidP="00CD25EC">
      <w:pPr>
        <w:spacing w:after="0" w:line="360" w:lineRule="auto"/>
        <w:jc w:val="both"/>
        <w:rPr>
          <w:rFonts w:asciiTheme="minorBidi" w:hAnsiTheme="minorBidi"/>
          <w:bCs/>
        </w:rPr>
      </w:pPr>
    </w:p>
    <w:p w14:paraId="724D1762" w14:textId="131332A1" w:rsidR="00CD25EC" w:rsidRPr="00CD25EC" w:rsidRDefault="00CD25EC" w:rsidP="00CD25EC">
      <w:pPr>
        <w:spacing w:after="0" w:line="360" w:lineRule="auto"/>
        <w:jc w:val="both"/>
        <w:rPr>
          <w:rFonts w:asciiTheme="minorBidi" w:hAnsiTheme="minorBidi"/>
          <w:bCs/>
        </w:rPr>
      </w:pPr>
      <w:proofErr w:type="spellStart"/>
      <w:r w:rsidRPr="00CD25EC">
        <w:rPr>
          <w:rFonts w:asciiTheme="minorBidi" w:hAnsiTheme="minorBidi"/>
          <w:bCs/>
        </w:rPr>
        <w:t>Ruiz-Rojas</w:t>
      </w:r>
      <w:proofErr w:type="spellEnd"/>
      <w:r w:rsidRPr="00CD25EC">
        <w:rPr>
          <w:rFonts w:asciiTheme="minorBidi" w:hAnsiTheme="minorBidi"/>
          <w:bCs/>
        </w:rPr>
        <w:t xml:space="preserve">, L., </w:t>
      </w:r>
      <w:proofErr w:type="spellStart"/>
      <w:r w:rsidRPr="00CD25EC">
        <w:rPr>
          <w:rFonts w:asciiTheme="minorBidi" w:hAnsiTheme="minorBidi"/>
          <w:bCs/>
        </w:rPr>
        <w:t>Ivannova</w:t>
      </w:r>
      <w:proofErr w:type="spellEnd"/>
      <w:r w:rsidRPr="00CD25EC">
        <w:rPr>
          <w:rFonts w:asciiTheme="minorBidi" w:hAnsiTheme="minorBidi"/>
          <w:bCs/>
        </w:rPr>
        <w:t xml:space="preserve">, L., </w:t>
      </w:r>
      <w:proofErr w:type="spellStart"/>
      <w:r w:rsidRPr="00CD25EC">
        <w:rPr>
          <w:rFonts w:asciiTheme="minorBidi" w:hAnsiTheme="minorBidi"/>
          <w:bCs/>
        </w:rPr>
        <w:t>Salvador-Ullauri</w:t>
      </w:r>
      <w:proofErr w:type="spellEnd"/>
      <w:r w:rsidRPr="00CD25EC">
        <w:rPr>
          <w:rFonts w:asciiTheme="minorBidi" w:hAnsiTheme="minorBidi"/>
          <w:bCs/>
        </w:rPr>
        <w:t xml:space="preserve">, L., &amp; Acosta-Vargas, P. (2024). </w:t>
      </w:r>
      <w:proofErr w:type="spellStart"/>
      <w:r w:rsidRPr="00CD25EC">
        <w:rPr>
          <w:rFonts w:asciiTheme="minorBidi" w:hAnsiTheme="minorBidi"/>
          <w:bCs/>
        </w:rPr>
        <w:t>Collaborative</w:t>
      </w:r>
      <w:proofErr w:type="spellEnd"/>
      <w:r w:rsidRPr="00CD25EC">
        <w:rPr>
          <w:rFonts w:asciiTheme="minorBidi" w:hAnsiTheme="minorBidi"/>
          <w:bCs/>
        </w:rPr>
        <w:t xml:space="preserve"> </w:t>
      </w:r>
      <w:proofErr w:type="spellStart"/>
      <w:r w:rsidRPr="00CD25EC">
        <w:rPr>
          <w:rFonts w:asciiTheme="minorBidi" w:hAnsiTheme="minorBidi"/>
          <w:bCs/>
        </w:rPr>
        <w:t>working</w:t>
      </w:r>
      <w:proofErr w:type="spellEnd"/>
      <w:r w:rsidRPr="00CD25EC">
        <w:rPr>
          <w:rFonts w:asciiTheme="minorBidi" w:hAnsiTheme="minorBidi"/>
          <w:bCs/>
        </w:rPr>
        <w:t xml:space="preserve"> </w:t>
      </w:r>
      <w:proofErr w:type="spellStart"/>
      <w:r w:rsidRPr="00CD25EC">
        <w:rPr>
          <w:rFonts w:asciiTheme="minorBidi" w:hAnsiTheme="minorBidi"/>
          <w:bCs/>
        </w:rPr>
        <w:t>and</w:t>
      </w:r>
      <w:proofErr w:type="spellEnd"/>
      <w:r w:rsidRPr="00CD25EC">
        <w:rPr>
          <w:rFonts w:asciiTheme="minorBidi" w:hAnsiTheme="minorBidi"/>
          <w:bCs/>
        </w:rPr>
        <w:t xml:space="preserve"> </w:t>
      </w:r>
      <w:proofErr w:type="spellStart"/>
      <w:r w:rsidRPr="00CD25EC">
        <w:rPr>
          <w:rFonts w:asciiTheme="minorBidi" w:hAnsiTheme="minorBidi"/>
          <w:bCs/>
        </w:rPr>
        <w:t>critical</w:t>
      </w:r>
      <w:proofErr w:type="spellEnd"/>
      <w:r w:rsidRPr="00CD25EC">
        <w:rPr>
          <w:rFonts w:asciiTheme="minorBidi" w:hAnsiTheme="minorBidi"/>
          <w:bCs/>
        </w:rPr>
        <w:t xml:space="preserve"> </w:t>
      </w:r>
      <w:proofErr w:type="spellStart"/>
      <w:r w:rsidRPr="00CD25EC">
        <w:rPr>
          <w:rFonts w:asciiTheme="minorBidi" w:hAnsiTheme="minorBidi"/>
          <w:bCs/>
        </w:rPr>
        <w:t>thinking</w:t>
      </w:r>
      <w:proofErr w:type="spellEnd"/>
      <w:r w:rsidRPr="00CD25EC">
        <w:rPr>
          <w:rFonts w:asciiTheme="minorBidi" w:hAnsiTheme="minorBidi"/>
          <w:bCs/>
        </w:rPr>
        <w:t xml:space="preserve">: </w:t>
      </w:r>
      <w:proofErr w:type="spellStart"/>
      <w:r w:rsidRPr="00CD25EC">
        <w:rPr>
          <w:rFonts w:asciiTheme="minorBidi" w:hAnsiTheme="minorBidi"/>
          <w:bCs/>
        </w:rPr>
        <w:t>Adoption</w:t>
      </w:r>
      <w:proofErr w:type="spellEnd"/>
      <w:r w:rsidRPr="00CD25EC">
        <w:rPr>
          <w:rFonts w:asciiTheme="minorBidi" w:hAnsiTheme="minorBidi"/>
          <w:bCs/>
        </w:rPr>
        <w:t xml:space="preserve"> </w:t>
      </w:r>
      <w:proofErr w:type="spellStart"/>
      <w:r w:rsidRPr="00CD25EC">
        <w:rPr>
          <w:rFonts w:asciiTheme="minorBidi" w:hAnsiTheme="minorBidi"/>
          <w:bCs/>
        </w:rPr>
        <w:t>of</w:t>
      </w:r>
      <w:proofErr w:type="spellEnd"/>
      <w:r w:rsidRPr="00CD25EC">
        <w:rPr>
          <w:rFonts w:asciiTheme="minorBidi" w:hAnsiTheme="minorBidi"/>
          <w:bCs/>
        </w:rPr>
        <w:t xml:space="preserve"> </w:t>
      </w:r>
      <w:proofErr w:type="spellStart"/>
      <w:r w:rsidRPr="00CD25EC">
        <w:rPr>
          <w:rFonts w:asciiTheme="minorBidi" w:hAnsiTheme="minorBidi"/>
          <w:bCs/>
        </w:rPr>
        <w:t>generative</w:t>
      </w:r>
      <w:proofErr w:type="spellEnd"/>
      <w:r w:rsidRPr="00CD25EC">
        <w:rPr>
          <w:rFonts w:asciiTheme="minorBidi" w:hAnsiTheme="minorBidi"/>
          <w:bCs/>
        </w:rPr>
        <w:t xml:space="preserve"> </w:t>
      </w:r>
      <w:proofErr w:type="spellStart"/>
      <w:r w:rsidRPr="00CD25EC">
        <w:rPr>
          <w:rFonts w:asciiTheme="minorBidi" w:hAnsiTheme="minorBidi"/>
          <w:bCs/>
        </w:rPr>
        <w:t>artificial</w:t>
      </w:r>
      <w:proofErr w:type="spellEnd"/>
      <w:r w:rsidRPr="00CD25EC">
        <w:rPr>
          <w:rFonts w:asciiTheme="minorBidi" w:hAnsiTheme="minorBidi"/>
          <w:bCs/>
        </w:rPr>
        <w:t xml:space="preserve"> </w:t>
      </w:r>
      <w:proofErr w:type="spellStart"/>
      <w:r w:rsidRPr="00CD25EC">
        <w:rPr>
          <w:rFonts w:asciiTheme="minorBidi" w:hAnsiTheme="minorBidi"/>
          <w:bCs/>
        </w:rPr>
        <w:t>intelligence</w:t>
      </w:r>
      <w:proofErr w:type="spellEnd"/>
      <w:r w:rsidRPr="00CD25EC">
        <w:rPr>
          <w:rFonts w:asciiTheme="minorBidi" w:hAnsiTheme="minorBidi"/>
          <w:bCs/>
        </w:rPr>
        <w:t xml:space="preserve"> </w:t>
      </w:r>
      <w:proofErr w:type="spellStart"/>
      <w:r w:rsidRPr="00CD25EC">
        <w:rPr>
          <w:rFonts w:asciiTheme="minorBidi" w:hAnsiTheme="minorBidi"/>
          <w:bCs/>
        </w:rPr>
        <w:t>tools</w:t>
      </w:r>
      <w:proofErr w:type="spellEnd"/>
      <w:r w:rsidRPr="00CD25EC">
        <w:rPr>
          <w:rFonts w:asciiTheme="minorBidi" w:hAnsiTheme="minorBidi"/>
          <w:bCs/>
        </w:rPr>
        <w:t xml:space="preserve"> in </w:t>
      </w:r>
      <w:proofErr w:type="spellStart"/>
      <w:r w:rsidRPr="00CD25EC">
        <w:rPr>
          <w:rFonts w:asciiTheme="minorBidi" w:hAnsiTheme="minorBidi"/>
          <w:bCs/>
        </w:rPr>
        <w:t>higher</w:t>
      </w:r>
      <w:proofErr w:type="spellEnd"/>
      <w:r w:rsidRPr="00CD25EC">
        <w:rPr>
          <w:rFonts w:asciiTheme="minorBidi" w:hAnsiTheme="minorBidi"/>
          <w:bCs/>
        </w:rPr>
        <w:t xml:space="preserve"> </w:t>
      </w:r>
      <w:proofErr w:type="spellStart"/>
      <w:r w:rsidRPr="00CD25EC">
        <w:rPr>
          <w:rFonts w:asciiTheme="minorBidi" w:hAnsiTheme="minorBidi"/>
          <w:bCs/>
        </w:rPr>
        <w:t>education</w:t>
      </w:r>
      <w:proofErr w:type="spellEnd"/>
      <w:r w:rsidRPr="00CD25EC">
        <w:rPr>
          <w:rFonts w:asciiTheme="minorBidi" w:hAnsiTheme="minorBidi"/>
          <w:bCs/>
        </w:rPr>
        <w:t xml:space="preserve">. </w:t>
      </w:r>
      <w:proofErr w:type="spellStart"/>
      <w:r w:rsidRPr="00CD25EC">
        <w:rPr>
          <w:rFonts w:asciiTheme="minorBidi" w:hAnsiTheme="minorBidi"/>
          <w:bCs/>
          <w:i/>
          <w:iCs/>
        </w:rPr>
        <w:t>Sustainability</w:t>
      </w:r>
      <w:proofErr w:type="spellEnd"/>
      <w:r w:rsidRPr="00CD25EC">
        <w:rPr>
          <w:rFonts w:asciiTheme="minorBidi" w:hAnsiTheme="minorBidi"/>
          <w:bCs/>
          <w:i/>
          <w:iCs/>
        </w:rPr>
        <w:t>, 16</w:t>
      </w:r>
      <w:r w:rsidRPr="00CD25EC">
        <w:rPr>
          <w:rFonts w:asciiTheme="minorBidi" w:hAnsiTheme="minorBidi"/>
          <w:bCs/>
        </w:rPr>
        <w:t xml:space="preserve">(13), </w:t>
      </w:r>
      <w:proofErr w:type="spellStart"/>
      <w:r w:rsidRPr="00CD25EC">
        <w:rPr>
          <w:rFonts w:asciiTheme="minorBidi" w:hAnsiTheme="minorBidi"/>
          <w:bCs/>
        </w:rPr>
        <w:t>Article</w:t>
      </w:r>
      <w:proofErr w:type="spellEnd"/>
      <w:r w:rsidRPr="00CD25EC">
        <w:rPr>
          <w:rFonts w:asciiTheme="minorBidi" w:hAnsiTheme="minorBidi"/>
          <w:bCs/>
        </w:rPr>
        <w:t xml:space="preserve"> 5367. </w:t>
      </w:r>
      <w:hyperlink r:id="rId20" w:history="1">
        <w:r w:rsidRPr="00CD25EC">
          <w:rPr>
            <w:rStyle w:val="Hyperlink"/>
            <w:rFonts w:asciiTheme="minorBidi" w:hAnsiTheme="minorBidi"/>
            <w:bCs/>
          </w:rPr>
          <w:t>https://doi.org/10.3390/su16135367</w:t>
        </w:r>
      </w:hyperlink>
    </w:p>
    <w:p w14:paraId="7A2556E4" w14:textId="77777777" w:rsidR="00CD25EC" w:rsidRDefault="00CD25EC" w:rsidP="00CD25EC">
      <w:pPr>
        <w:spacing w:after="0" w:line="360" w:lineRule="auto"/>
        <w:jc w:val="both"/>
        <w:rPr>
          <w:rFonts w:asciiTheme="minorBidi" w:hAnsiTheme="minorBidi"/>
          <w:bCs/>
        </w:rPr>
      </w:pPr>
    </w:p>
    <w:p w14:paraId="1286EE09" w14:textId="6589FFC0" w:rsidR="00CD25EC" w:rsidRPr="00CD25EC" w:rsidRDefault="00CD25EC" w:rsidP="00CD25EC">
      <w:pPr>
        <w:spacing w:after="0" w:line="360" w:lineRule="auto"/>
        <w:jc w:val="both"/>
        <w:rPr>
          <w:rFonts w:asciiTheme="minorBidi" w:hAnsiTheme="minorBidi"/>
          <w:bCs/>
        </w:rPr>
      </w:pPr>
      <w:proofErr w:type="spellStart"/>
      <w:r w:rsidRPr="00CD25EC">
        <w:rPr>
          <w:rFonts w:asciiTheme="minorBidi" w:hAnsiTheme="minorBidi"/>
          <w:bCs/>
        </w:rPr>
        <w:t>Shetty</w:t>
      </w:r>
      <w:proofErr w:type="spellEnd"/>
      <w:r w:rsidRPr="00CD25EC">
        <w:rPr>
          <w:rFonts w:asciiTheme="minorBidi" w:hAnsiTheme="minorBidi"/>
          <w:bCs/>
        </w:rPr>
        <w:t xml:space="preserve">, A. (2023, November 7). </w:t>
      </w:r>
      <w:proofErr w:type="spellStart"/>
      <w:r w:rsidRPr="00CD25EC">
        <w:rPr>
          <w:rFonts w:asciiTheme="minorBidi" w:hAnsiTheme="minorBidi"/>
          <w:bCs/>
        </w:rPr>
        <w:t>History</w:t>
      </w:r>
      <w:proofErr w:type="spellEnd"/>
      <w:r w:rsidRPr="00CD25EC">
        <w:rPr>
          <w:rFonts w:asciiTheme="minorBidi" w:hAnsiTheme="minorBidi"/>
          <w:bCs/>
        </w:rPr>
        <w:t xml:space="preserve"> </w:t>
      </w:r>
      <w:proofErr w:type="spellStart"/>
      <w:r w:rsidRPr="00CD25EC">
        <w:rPr>
          <w:rFonts w:asciiTheme="minorBidi" w:hAnsiTheme="minorBidi"/>
          <w:bCs/>
        </w:rPr>
        <w:t>of</w:t>
      </w:r>
      <w:proofErr w:type="spellEnd"/>
      <w:r w:rsidRPr="00CD25EC">
        <w:rPr>
          <w:rFonts w:asciiTheme="minorBidi" w:hAnsiTheme="minorBidi"/>
          <w:bCs/>
        </w:rPr>
        <w:t xml:space="preserve"> </w:t>
      </w:r>
      <w:proofErr w:type="spellStart"/>
      <w:r w:rsidRPr="00CD25EC">
        <w:rPr>
          <w:rFonts w:asciiTheme="minorBidi" w:hAnsiTheme="minorBidi"/>
          <w:bCs/>
        </w:rPr>
        <w:t>chatbots</w:t>
      </w:r>
      <w:proofErr w:type="spellEnd"/>
      <w:r w:rsidRPr="00CD25EC">
        <w:rPr>
          <w:rFonts w:asciiTheme="minorBidi" w:hAnsiTheme="minorBidi"/>
          <w:bCs/>
        </w:rPr>
        <w:t xml:space="preserve"> – </w:t>
      </w:r>
      <w:proofErr w:type="spellStart"/>
      <w:r w:rsidRPr="00CD25EC">
        <w:rPr>
          <w:rFonts w:asciiTheme="minorBidi" w:hAnsiTheme="minorBidi"/>
          <w:bCs/>
        </w:rPr>
        <w:t>From</w:t>
      </w:r>
      <w:proofErr w:type="spellEnd"/>
      <w:r w:rsidRPr="00CD25EC">
        <w:rPr>
          <w:rFonts w:asciiTheme="minorBidi" w:hAnsiTheme="minorBidi"/>
          <w:bCs/>
        </w:rPr>
        <w:t xml:space="preserve"> </w:t>
      </w:r>
      <w:proofErr w:type="spellStart"/>
      <w:r w:rsidRPr="00CD25EC">
        <w:rPr>
          <w:rFonts w:asciiTheme="minorBidi" w:hAnsiTheme="minorBidi"/>
          <w:bCs/>
        </w:rPr>
        <w:t>Eliza</w:t>
      </w:r>
      <w:proofErr w:type="spellEnd"/>
      <w:r w:rsidRPr="00CD25EC">
        <w:rPr>
          <w:rFonts w:asciiTheme="minorBidi" w:hAnsiTheme="minorBidi"/>
          <w:bCs/>
        </w:rPr>
        <w:t xml:space="preserve"> to AI </w:t>
      </w:r>
      <w:proofErr w:type="spellStart"/>
      <w:r w:rsidRPr="00CD25EC">
        <w:rPr>
          <w:rFonts w:asciiTheme="minorBidi" w:hAnsiTheme="minorBidi"/>
          <w:bCs/>
        </w:rPr>
        <w:t>chatbots</w:t>
      </w:r>
      <w:proofErr w:type="spellEnd"/>
      <w:r w:rsidRPr="00CD25EC">
        <w:rPr>
          <w:rFonts w:asciiTheme="minorBidi" w:hAnsiTheme="minorBidi"/>
          <w:bCs/>
        </w:rPr>
        <w:t xml:space="preserve">. </w:t>
      </w:r>
      <w:proofErr w:type="spellStart"/>
      <w:r w:rsidRPr="00CD25EC">
        <w:rPr>
          <w:rFonts w:asciiTheme="minorBidi" w:hAnsiTheme="minorBidi"/>
          <w:bCs/>
          <w:i/>
          <w:iCs/>
        </w:rPr>
        <w:t>Yellow.ai</w:t>
      </w:r>
      <w:r w:rsidRPr="00CD25EC">
        <w:rPr>
          <w:rFonts w:asciiTheme="minorBidi" w:hAnsiTheme="minorBidi"/>
          <w:bCs/>
        </w:rPr>
        <w:t>.</w:t>
      </w:r>
      <w:proofErr w:type="spellEnd"/>
      <w:r w:rsidRPr="00CD25EC">
        <w:rPr>
          <w:rFonts w:asciiTheme="minorBidi" w:hAnsiTheme="minorBidi"/>
          <w:bCs/>
        </w:rPr>
        <w:t xml:space="preserve"> </w:t>
      </w:r>
      <w:hyperlink r:id="rId21" w:history="1">
        <w:r w:rsidRPr="00CD25EC">
          <w:rPr>
            <w:rStyle w:val="Hyperlink"/>
            <w:rFonts w:asciiTheme="minorBidi" w:hAnsiTheme="minorBidi"/>
            <w:bCs/>
          </w:rPr>
          <w:t>https://yellow.ai/blog/history-of-chatbots/</w:t>
        </w:r>
      </w:hyperlink>
    </w:p>
    <w:p w14:paraId="1D7268E1" w14:textId="77777777" w:rsidR="00CD25EC" w:rsidRDefault="00CD25EC" w:rsidP="00CD25EC">
      <w:pPr>
        <w:spacing w:after="0" w:line="360" w:lineRule="auto"/>
        <w:jc w:val="both"/>
        <w:rPr>
          <w:rFonts w:asciiTheme="minorBidi" w:hAnsiTheme="minorBidi"/>
          <w:bCs/>
        </w:rPr>
      </w:pPr>
    </w:p>
    <w:p w14:paraId="5D66843E" w14:textId="0583697C" w:rsidR="00CD25EC" w:rsidRPr="00CD25EC" w:rsidRDefault="00CD25EC" w:rsidP="00CD25EC">
      <w:pPr>
        <w:spacing w:after="0" w:line="360" w:lineRule="auto"/>
        <w:jc w:val="both"/>
        <w:rPr>
          <w:rFonts w:asciiTheme="minorBidi" w:hAnsiTheme="minorBidi"/>
          <w:bCs/>
        </w:rPr>
      </w:pPr>
      <w:r w:rsidRPr="00CD25EC">
        <w:rPr>
          <w:rFonts w:asciiTheme="minorBidi" w:hAnsiTheme="minorBidi"/>
          <w:bCs/>
        </w:rPr>
        <w:t xml:space="preserve">Siti </w:t>
      </w:r>
      <w:proofErr w:type="spellStart"/>
      <w:r w:rsidRPr="00CD25EC">
        <w:rPr>
          <w:rFonts w:asciiTheme="minorBidi" w:hAnsiTheme="minorBidi"/>
          <w:bCs/>
        </w:rPr>
        <w:t>Fathihah</w:t>
      </w:r>
      <w:proofErr w:type="spellEnd"/>
      <w:r w:rsidRPr="00CD25EC">
        <w:rPr>
          <w:rFonts w:asciiTheme="minorBidi" w:hAnsiTheme="minorBidi"/>
          <w:bCs/>
        </w:rPr>
        <w:t xml:space="preserve">, A. L., </w:t>
      </w:r>
      <w:proofErr w:type="spellStart"/>
      <w:r w:rsidRPr="00CD25EC">
        <w:rPr>
          <w:rFonts w:asciiTheme="minorBidi" w:hAnsiTheme="minorBidi"/>
          <w:bCs/>
        </w:rPr>
        <w:t>Shahidatul</w:t>
      </w:r>
      <w:proofErr w:type="spellEnd"/>
      <w:r w:rsidRPr="00CD25EC">
        <w:rPr>
          <w:rFonts w:asciiTheme="minorBidi" w:hAnsiTheme="minorBidi"/>
          <w:bCs/>
        </w:rPr>
        <w:t xml:space="preserve"> </w:t>
      </w:r>
      <w:proofErr w:type="spellStart"/>
      <w:r w:rsidRPr="00CD25EC">
        <w:rPr>
          <w:rFonts w:asciiTheme="minorBidi" w:hAnsiTheme="minorBidi"/>
          <w:bCs/>
        </w:rPr>
        <w:t>Maslina</w:t>
      </w:r>
      <w:proofErr w:type="spellEnd"/>
      <w:r w:rsidRPr="00CD25EC">
        <w:rPr>
          <w:rFonts w:asciiTheme="minorBidi" w:hAnsiTheme="minorBidi"/>
          <w:bCs/>
        </w:rPr>
        <w:t xml:space="preserve">, M. S., Lena, R., </w:t>
      </w:r>
      <w:proofErr w:type="spellStart"/>
      <w:r w:rsidRPr="00CD25EC">
        <w:rPr>
          <w:rFonts w:asciiTheme="minorBidi" w:hAnsiTheme="minorBidi"/>
          <w:bCs/>
        </w:rPr>
        <w:t>Syakirah</w:t>
      </w:r>
      <w:proofErr w:type="spellEnd"/>
      <w:r w:rsidRPr="00CD25EC">
        <w:rPr>
          <w:rFonts w:asciiTheme="minorBidi" w:hAnsiTheme="minorBidi"/>
          <w:bCs/>
        </w:rPr>
        <w:t xml:space="preserve">, S., &amp; Noor </w:t>
      </w:r>
      <w:proofErr w:type="spellStart"/>
      <w:r w:rsidRPr="00CD25EC">
        <w:rPr>
          <w:rFonts w:asciiTheme="minorBidi" w:hAnsiTheme="minorBidi"/>
          <w:bCs/>
        </w:rPr>
        <w:t>Syamimie</w:t>
      </w:r>
      <w:proofErr w:type="spellEnd"/>
      <w:r w:rsidRPr="00CD25EC">
        <w:rPr>
          <w:rFonts w:asciiTheme="minorBidi" w:hAnsiTheme="minorBidi"/>
          <w:bCs/>
        </w:rPr>
        <w:t xml:space="preserve">, M. N. (2022). </w:t>
      </w:r>
      <w:proofErr w:type="spellStart"/>
      <w:r w:rsidRPr="00CD25EC">
        <w:rPr>
          <w:rFonts w:asciiTheme="minorBidi" w:hAnsiTheme="minorBidi"/>
          <w:bCs/>
        </w:rPr>
        <w:t>Classtools</w:t>
      </w:r>
      <w:proofErr w:type="spellEnd"/>
      <w:r w:rsidRPr="00CD25EC">
        <w:rPr>
          <w:rFonts w:asciiTheme="minorBidi" w:hAnsiTheme="minorBidi"/>
          <w:bCs/>
        </w:rPr>
        <w:t xml:space="preserve">: </w:t>
      </w:r>
      <w:proofErr w:type="spellStart"/>
      <w:r w:rsidRPr="00CD25EC">
        <w:rPr>
          <w:rFonts w:asciiTheme="minorBidi" w:hAnsiTheme="minorBidi"/>
          <w:bCs/>
        </w:rPr>
        <w:t>Fun</w:t>
      </w:r>
      <w:proofErr w:type="spellEnd"/>
      <w:r w:rsidRPr="00CD25EC">
        <w:rPr>
          <w:rFonts w:asciiTheme="minorBidi" w:hAnsiTheme="minorBidi"/>
          <w:bCs/>
        </w:rPr>
        <w:t xml:space="preserve"> </w:t>
      </w:r>
      <w:proofErr w:type="spellStart"/>
      <w:r w:rsidRPr="00CD25EC">
        <w:rPr>
          <w:rFonts w:asciiTheme="minorBidi" w:hAnsiTheme="minorBidi"/>
          <w:bCs/>
        </w:rPr>
        <w:t>Learning</w:t>
      </w:r>
      <w:proofErr w:type="spellEnd"/>
      <w:r w:rsidRPr="00CD25EC">
        <w:rPr>
          <w:rFonts w:asciiTheme="minorBidi" w:hAnsiTheme="minorBidi"/>
          <w:bCs/>
        </w:rPr>
        <w:t xml:space="preserve"> in </w:t>
      </w:r>
      <w:proofErr w:type="spellStart"/>
      <w:r w:rsidRPr="00CD25EC">
        <w:rPr>
          <w:rFonts w:asciiTheme="minorBidi" w:hAnsiTheme="minorBidi"/>
          <w:bCs/>
        </w:rPr>
        <w:t>Philosophy</w:t>
      </w:r>
      <w:proofErr w:type="spellEnd"/>
      <w:r w:rsidRPr="00CD25EC">
        <w:rPr>
          <w:rFonts w:asciiTheme="minorBidi" w:hAnsiTheme="minorBidi"/>
          <w:bCs/>
        </w:rPr>
        <w:t xml:space="preserve"> </w:t>
      </w:r>
      <w:proofErr w:type="spellStart"/>
      <w:r w:rsidRPr="00CD25EC">
        <w:rPr>
          <w:rFonts w:asciiTheme="minorBidi" w:hAnsiTheme="minorBidi"/>
          <w:bCs/>
        </w:rPr>
        <w:t>and</w:t>
      </w:r>
      <w:proofErr w:type="spellEnd"/>
      <w:r w:rsidRPr="00CD25EC">
        <w:rPr>
          <w:rFonts w:asciiTheme="minorBidi" w:hAnsiTheme="minorBidi"/>
          <w:bCs/>
        </w:rPr>
        <w:t xml:space="preserve"> </w:t>
      </w:r>
      <w:proofErr w:type="spellStart"/>
      <w:r w:rsidRPr="00CD25EC">
        <w:rPr>
          <w:rFonts w:asciiTheme="minorBidi" w:hAnsiTheme="minorBidi"/>
          <w:bCs/>
        </w:rPr>
        <w:t>Current</w:t>
      </w:r>
      <w:proofErr w:type="spellEnd"/>
      <w:r w:rsidRPr="00CD25EC">
        <w:rPr>
          <w:rFonts w:asciiTheme="minorBidi" w:hAnsiTheme="minorBidi"/>
          <w:bCs/>
        </w:rPr>
        <w:t xml:space="preserve"> </w:t>
      </w:r>
      <w:proofErr w:type="spellStart"/>
      <w:r w:rsidRPr="00CD25EC">
        <w:rPr>
          <w:rFonts w:asciiTheme="minorBidi" w:hAnsiTheme="minorBidi"/>
          <w:bCs/>
        </w:rPr>
        <w:t>Issues</w:t>
      </w:r>
      <w:proofErr w:type="spellEnd"/>
      <w:r w:rsidRPr="00CD25EC">
        <w:rPr>
          <w:rFonts w:asciiTheme="minorBidi" w:hAnsiTheme="minorBidi"/>
          <w:bCs/>
        </w:rPr>
        <w:t xml:space="preserve">. Dalam </w:t>
      </w:r>
      <w:r w:rsidRPr="00CD25EC">
        <w:rPr>
          <w:rFonts w:asciiTheme="minorBidi" w:hAnsiTheme="minorBidi"/>
          <w:bCs/>
          <w:i/>
          <w:iCs/>
        </w:rPr>
        <w:t xml:space="preserve">IUCEL2022 </w:t>
      </w:r>
      <w:proofErr w:type="spellStart"/>
      <w:r w:rsidRPr="00CD25EC">
        <w:rPr>
          <w:rFonts w:asciiTheme="minorBidi" w:hAnsiTheme="minorBidi"/>
          <w:bCs/>
          <w:i/>
          <w:iCs/>
        </w:rPr>
        <w:t>Proceedings</w:t>
      </w:r>
      <w:proofErr w:type="spellEnd"/>
      <w:r w:rsidRPr="00CD25EC">
        <w:rPr>
          <w:rFonts w:asciiTheme="minorBidi" w:hAnsiTheme="minorBidi"/>
          <w:bCs/>
        </w:rPr>
        <w:t xml:space="preserve"> (hlm. 664-668).</w:t>
      </w:r>
    </w:p>
    <w:p w14:paraId="0F74D3DE" w14:textId="77777777" w:rsidR="00CD25EC" w:rsidRDefault="00CD25EC" w:rsidP="00CD25EC">
      <w:pPr>
        <w:spacing w:after="0" w:line="360" w:lineRule="auto"/>
        <w:jc w:val="both"/>
        <w:rPr>
          <w:rFonts w:asciiTheme="minorBidi" w:hAnsiTheme="minorBidi"/>
          <w:bCs/>
        </w:rPr>
      </w:pPr>
    </w:p>
    <w:p w14:paraId="40EC2879" w14:textId="492E475F" w:rsidR="00CD25EC" w:rsidRPr="00CD25EC" w:rsidRDefault="00CD25EC" w:rsidP="00CD25EC">
      <w:pPr>
        <w:spacing w:after="0" w:line="360" w:lineRule="auto"/>
        <w:jc w:val="both"/>
        <w:rPr>
          <w:rFonts w:asciiTheme="minorBidi" w:hAnsiTheme="minorBidi"/>
          <w:bCs/>
        </w:rPr>
      </w:pPr>
      <w:proofErr w:type="spellStart"/>
      <w:r w:rsidRPr="00CD25EC">
        <w:rPr>
          <w:rFonts w:asciiTheme="minorBidi" w:hAnsiTheme="minorBidi"/>
          <w:bCs/>
        </w:rPr>
        <w:t>Syamsul</w:t>
      </w:r>
      <w:proofErr w:type="spellEnd"/>
      <w:r w:rsidRPr="00CD25EC">
        <w:rPr>
          <w:rFonts w:asciiTheme="minorBidi" w:hAnsiTheme="minorBidi"/>
          <w:bCs/>
        </w:rPr>
        <w:t xml:space="preserve"> </w:t>
      </w:r>
      <w:proofErr w:type="spellStart"/>
      <w:r w:rsidRPr="00CD25EC">
        <w:rPr>
          <w:rFonts w:asciiTheme="minorBidi" w:hAnsiTheme="minorBidi"/>
          <w:bCs/>
        </w:rPr>
        <w:t>Azizul</w:t>
      </w:r>
      <w:proofErr w:type="spellEnd"/>
      <w:r w:rsidRPr="00CD25EC">
        <w:rPr>
          <w:rFonts w:asciiTheme="minorBidi" w:hAnsiTheme="minorBidi"/>
          <w:bCs/>
        </w:rPr>
        <w:t xml:space="preserve">, M., Abang Mohd. </w:t>
      </w:r>
      <w:proofErr w:type="spellStart"/>
      <w:r w:rsidRPr="00CD25EC">
        <w:rPr>
          <w:rFonts w:asciiTheme="minorBidi" w:hAnsiTheme="minorBidi"/>
          <w:bCs/>
        </w:rPr>
        <w:t>Razif</w:t>
      </w:r>
      <w:proofErr w:type="spellEnd"/>
      <w:r w:rsidRPr="00CD25EC">
        <w:rPr>
          <w:rFonts w:asciiTheme="minorBidi" w:hAnsiTheme="minorBidi"/>
          <w:bCs/>
        </w:rPr>
        <w:t xml:space="preserve">, A. M., Mohd. </w:t>
      </w:r>
      <w:proofErr w:type="spellStart"/>
      <w:r w:rsidRPr="00CD25EC">
        <w:rPr>
          <w:rFonts w:asciiTheme="minorBidi" w:hAnsiTheme="minorBidi"/>
          <w:bCs/>
        </w:rPr>
        <w:t>Sohaimi</w:t>
      </w:r>
      <w:proofErr w:type="spellEnd"/>
      <w:r w:rsidRPr="00CD25EC">
        <w:rPr>
          <w:rFonts w:asciiTheme="minorBidi" w:hAnsiTheme="minorBidi"/>
          <w:bCs/>
        </w:rPr>
        <w:t xml:space="preserve">, E., </w:t>
      </w:r>
      <w:proofErr w:type="spellStart"/>
      <w:r w:rsidRPr="00CD25EC">
        <w:rPr>
          <w:rFonts w:asciiTheme="minorBidi" w:hAnsiTheme="minorBidi"/>
          <w:bCs/>
        </w:rPr>
        <w:t>Irma</w:t>
      </w:r>
      <w:proofErr w:type="spellEnd"/>
      <w:r w:rsidRPr="00CD25EC">
        <w:rPr>
          <w:rFonts w:asciiTheme="minorBidi" w:hAnsiTheme="minorBidi"/>
          <w:bCs/>
        </w:rPr>
        <w:t xml:space="preserve"> Wani, O., </w:t>
      </w:r>
      <w:proofErr w:type="spellStart"/>
      <w:r w:rsidRPr="00CD25EC">
        <w:rPr>
          <w:rFonts w:asciiTheme="minorBidi" w:hAnsiTheme="minorBidi"/>
          <w:bCs/>
        </w:rPr>
        <w:t>Habibah</w:t>
      </w:r>
      <w:proofErr w:type="spellEnd"/>
      <w:r w:rsidRPr="00CD25EC">
        <w:rPr>
          <w:rFonts w:asciiTheme="minorBidi" w:hAnsiTheme="minorBidi"/>
          <w:bCs/>
        </w:rPr>
        <w:t xml:space="preserve"> @ </w:t>
      </w:r>
      <w:proofErr w:type="spellStart"/>
      <w:r w:rsidRPr="00CD25EC">
        <w:rPr>
          <w:rFonts w:asciiTheme="minorBidi" w:hAnsiTheme="minorBidi"/>
          <w:bCs/>
        </w:rPr>
        <w:t>Artini</w:t>
      </w:r>
      <w:proofErr w:type="spellEnd"/>
      <w:r w:rsidRPr="00CD25EC">
        <w:rPr>
          <w:rFonts w:asciiTheme="minorBidi" w:hAnsiTheme="minorBidi"/>
          <w:bCs/>
        </w:rPr>
        <w:t xml:space="preserve">, R., </w:t>
      </w:r>
      <w:proofErr w:type="spellStart"/>
      <w:r w:rsidRPr="00CD25EC">
        <w:rPr>
          <w:rFonts w:asciiTheme="minorBidi" w:hAnsiTheme="minorBidi"/>
          <w:bCs/>
        </w:rPr>
        <w:t>Saifulazry</w:t>
      </w:r>
      <w:proofErr w:type="spellEnd"/>
      <w:r w:rsidRPr="00CD25EC">
        <w:rPr>
          <w:rFonts w:asciiTheme="minorBidi" w:hAnsiTheme="minorBidi"/>
          <w:bCs/>
        </w:rPr>
        <w:t xml:space="preserve">, M., &amp; Muhammad </w:t>
      </w:r>
      <w:proofErr w:type="spellStart"/>
      <w:r w:rsidRPr="00CD25EC">
        <w:rPr>
          <w:rFonts w:asciiTheme="minorBidi" w:hAnsiTheme="minorBidi"/>
          <w:bCs/>
        </w:rPr>
        <w:t>Safuan</w:t>
      </w:r>
      <w:proofErr w:type="spellEnd"/>
      <w:r w:rsidRPr="00CD25EC">
        <w:rPr>
          <w:rFonts w:asciiTheme="minorBidi" w:hAnsiTheme="minorBidi"/>
          <w:bCs/>
        </w:rPr>
        <w:t>, Y. (2021). Pengajaran Kursus Falsafah dan Isu Semasa (</w:t>
      </w:r>
      <w:proofErr w:type="spellStart"/>
      <w:r w:rsidRPr="00CD25EC">
        <w:rPr>
          <w:rFonts w:asciiTheme="minorBidi" w:hAnsiTheme="minorBidi"/>
          <w:bCs/>
        </w:rPr>
        <w:t>FIS</w:t>
      </w:r>
      <w:proofErr w:type="spellEnd"/>
      <w:r w:rsidRPr="00CD25EC">
        <w:rPr>
          <w:rFonts w:asciiTheme="minorBidi" w:hAnsiTheme="minorBidi"/>
          <w:bCs/>
        </w:rPr>
        <w:t xml:space="preserve">) dalam membentuk pemikiran kritis: Penelitian terhadap modul kursus </w:t>
      </w:r>
      <w:proofErr w:type="spellStart"/>
      <w:r w:rsidRPr="00CD25EC">
        <w:rPr>
          <w:rFonts w:asciiTheme="minorBidi" w:hAnsiTheme="minorBidi"/>
          <w:bCs/>
        </w:rPr>
        <w:t>FIS</w:t>
      </w:r>
      <w:proofErr w:type="spellEnd"/>
      <w:r w:rsidRPr="00CD25EC">
        <w:rPr>
          <w:rFonts w:asciiTheme="minorBidi" w:hAnsiTheme="minorBidi"/>
          <w:bCs/>
        </w:rPr>
        <w:t xml:space="preserve"> di Pusat Penataran Ilmu dan Bahasa (</w:t>
      </w:r>
      <w:proofErr w:type="spellStart"/>
      <w:r w:rsidRPr="00CD25EC">
        <w:rPr>
          <w:rFonts w:asciiTheme="minorBidi" w:hAnsiTheme="minorBidi"/>
          <w:bCs/>
        </w:rPr>
        <w:t>PPIB</w:t>
      </w:r>
      <w:proofErr w:type="spellEnd"/>
      <w:r w:rsidRPr="00CD25EC">
        <w:rPr>
          <w:rFonts w:asciiTheme="minorBidi" w:hAnsiTheme="minorBidi"/>
          <w:bCs/>
        </w:rPr>
        <w:t xml:space="preserve">), Universiti Malaysia Sabah. </w:t>
      </w:r>
      <w:proofErr w:type="spellStart"/>
      <w:r w:rsidRPr="00CD25EC">
        <w:rPr>
          <w:rFonts w:asciiTheme="minorBidi" w:hAnsiTheme="minorBidi"/>
          <w:bCs/>
          <w:i/>
          <w:iCs/>
        </w:rPr>
        <w:t>International</w:t>
      </w:r>
      <w:proofErr w:type="spellEnd"/>
      <w:r w:rsidRPr="00CD25EC">
        <w:rPr>
          <w:rFonts w:asciiTheme="minorBidi" w:hAnsiTheme="minorBidi"/>
          <w:bCs/>
          <w:i/>
          <w:iCs/>
        </w:rPr>
        <w:t xml:space="preserve"> </w:t>
      </w:r>
      <w:proofErr w:type="spellStart"/>
      <w:r w:rsidRPr="00CD25EC">
        <w:rPr>
          <w:rFonts w:asciiTheme="minorBidi" w:hAnsiTheme="minorBidi"/>
          <w:bCs/>
          <w:i/>
          <w:iCs/>
        </w:rPr>
        <w:t>Journal</w:t>
      </w:r>
      <w:proofErr w:type="spellEnd"/>
      <w:r w:rsidRPr="00CD25EC">
        <w:rPr>
          <w:rFonts w:asciiTheme="minorBidi" w:hAnsiTheme="minorBidi"/>
          <w:bCs/>
          <w:i/>
          <w:iCs/>
        </w:rPr>
        <w:t xml:space="preserve"> </w:t>
      </w:r>
      <w:proofErr w:type="spellStart"/>
      <w:r w:rsidRPr="00CD25EC">
        <w:rPr>
          <w:rFonts w:asciiTheme="minorBidi" w:hAnsiTheme="minorBidi"/>
          <w:bCs/>
          <w:i/>
          <w:iCs/>
        </w:rPr>
        <w:t>of</w:t>
      </w:r>
      <w:proofErr w:type="spellEnd"/>
      <w:r w:rsidRPr="00CD25EC">
        <w:rPr>
          <w:rFonts w:asciiTheme="minorBidi" w:hAnsiTheme="minorBidi"/>
          <w:bCs/>
          <w:i/>
          <w:iCs/>
        </w:rPr>
        <w:t xml:space="preserve"> </w:t>
      </w:r>
      <w:proofErr w:type="spellStart"/>
      <w:r w:rsidRPr="00CD25EC">
        <w:rPr>
          <w:rFonts w:asciiTheme="minorBidi" w:hAnsiTheme="minorBidi"/>
          <w:bCs/>
          <w:i/>
          <w:iCs/>
        </w:rPr>
        <w:t>Education</w:t>
      </w:r>
      <w:proofErr w:type="spellEnd"/>
      <w:r w:rsidRPr="00CD25EC">
        <w:rPr>
          <w:rFonts w:asciiTheme="minorBidi" w:hAnsiTheme="minorBidi"/>
          <w:bCs/>
          <w:i/>
          <w:iCs/>
        </w:rPr>
        <w:t xml:space="preserve">, </w:t>
      </w:r>
      <w:proofErr w:type="spellStart"/>
      <w:r w:rsidRPr="00CD25EC">
        <w:rPr>
          <w:rFonts w:asciiTheme="minorBidi" w:hAnsiTheme="minorBidi"/>
          <w:bCs/>
          <w:i/>
          <w:iCs/>
        </w:rPr>
        <w:t>Psychology</w:t>
      </w:r>
      <w:proofErr w:type="spellEnd"/>
      <w:r w:rsidRPr="00CD25EC">
        <w:rPr>
          <w:rFonts w:asciiTheme="minorBidi" w:hAnsiTheme="minorBidi"/>
          <w:bCs/>
          <w:i/>
          <w:iCs/>
        </w:rPr>
        <w:t xml:space="preserve"> </w:t>
      </w:r>
      <w:proofErr w:type="spellStart"/>
      <w:r w:rsidRPr="00CD25EC">
        <w:rPr>
          <w:rFonts w:asciiTheme="minorBidi" w:hAnsiTheme="minorBidi"/>
          <w:bCs/>
          <w:i/>
          <w:iCs/>
        </w:rPr>
        <w:t>and</w:t>
      </w:r>
      <w:proofErr w:type="spellEnd"/>
      <w:r w:rsidRPr="00CD25EC">
        <w:rPr>
          <w:rFonts w:asciiTheme="minorBidi" w:hAnsiTheme="minorBidi"/>
          <w:bCs/>
          <w:i/>
          <w:iCs/>
        </w:rPr>
        <w:t xml:space="preserve"> </w:t>
      </w:r>
      <w:proofErr w:type="spellStart"/>
      <w:r w:rsidRPr="00CD25EC">
        <w:rPr>
          <w:rFonts w:asciiTheme="minorBidi" w:hAnsiTheme="minorBidi"/>
          <w:bCs/>
          <w:i/>
          <w:iCs/>
        </w:rPr>
        <w:t>Counseling</w:t>
      </w:r>
      <w:proofErr w:type="spellEnd"/>
      <w:r w:rsidRPr="00CD25EC">
        <w:rPr>
          <w:rFonts w:asciiTheme="minorBidi" w:hAnsiTheme="minorBidi"/>
          <w:bCs/>
          <w:i/>
          <w:iCs/>
        </w:rPr>
        <w:t>, 6</w:t>
      </w:r>
      <w:r w:rsidRPr="00CD25EC">
        <w:rPr>
          <w:rFonts w:asciiTheme="minorBidi" w:hAnsiTheme="minorBidi"/>
          <w:bCs/>
        </w:rPr>
        <w:t>(39), 137-149.</w:t>
      </w:r>
    </w:p>
    <w:p w14:paraId="1D9C7A39" w14:textId="77777777" w:rsidR="00CD25EC" w:rsidRDefault="00CD25EC" w:rsidP="00CD25EC">
      <w:pPr>
        <w:spacing w:after="0" w:line="360" w:lineRule="auto"/>
        <w:jc w:val="both"/>
        <w:rPr>
          <w:rFonts w:asciiTheme="minorBidi" w:hAnsiTheme="minorBidi"/>
          <w:bCs/>
        </w:rPr>
      </w:pPr>
    </w:p>
    <w:p w14:paraId="3ED97DA7" w14:textId="0FF0A2A6" w:rsidR="00CD25EC" w:rsidRPr="00CD25EC" w:rsidRDefault="00CD25EC" w:rsidP="00CD25EC">
      <w:pPr>
        <w:spacing w:after="0" w:line="360" w:lineRule="auto"/>
        <w:jc w:val="both"/>
        <w:rPr>
          <w:rFonts w:asciiTheme="minorBidi" w:hAnsiTheme="minorBidi"/>
          <w:bCs/>
        </w:rPr>
      </w:pPr>
      <w:proofErr w:type="spellStart"/>
      <w:r w:rsidRPr="00CD25EC">
        <w:rPr>
          <w:rFonts w:asciiTheme="minorBidi" w:hAnsiTheme="minorBidi"/>
          <w:bCs/>
        </w:rPr>
        <w:t>Tavakol</w:t>
      </w:r>
      <w:proofErr w:type="spellEnd"/>
      <w:r w:rsidRPr="00CD25EC">
        <w:rPr>
          <w:rFonts w:asciiTheme="minorBidi" w:hAnsiTheme="minorBidi"/>
          <w:bCs/>
        </w:rPr>
        <w:t xml:space="preserve">, M., &amp; Dennick, R. (2011). </w:t>
      </w:r>
      <w:proofErr w:type="spellStart"/>
      <w:r w:rsidRPr="00CD25EC">
        <w:rPr>
          <w:rFonts w:asciiTheme="minorBidi" w:hAnsiTheme="minorBidi"/>
          <w:bCs/>
        </w:rPr>
        <w:t>Making</w:t>
      </w:r>
      <w:proofErr w:type="spellEnd"/>
      <w:r w:rsidRPr="00CD25EC">
        <w:rPr>
          <w:rFonts w:asciiTheme="minorBidi" w:hAnsiTheme="minorBidi"/>
          <w:bCs/>
        </w:rPr>
        <w:t xml:space="preserve"> </w:t>
      </w:r>
      <w:proofErr w:type="spellStart"/>
      <w:r w:rsidRPr="00CD25EC">
        <w:rPr>
          <w:rFonts w:asciiTheme="minorBidi" w:hAnsiTheme="minorBidi"/>
          <w:bCs/>
        </w:rPr>
        <w:t>sense</w:t>
      </w:r>
      <w:proofErr w:type="spellEnd"/>
      <w:r w:rsidRPr="00CD25EC">
        <w:rPr>
          <w:rFonts w:asciiTheme="minorBidi" w:hAnsiTheme="minorBidi"/>
          <w:bCs/>
        </w:rPr>
        <w:t xml:space="preserve"> </w:t>
      </w:r>
      <w:proofErr w:type="spellStart"/>
      <w:r w:rsidRPr="00CD25EC">
        <w:rPr>
          <w:rFonts w:asciiTheme="minorBidi" w:hAnsiTheme="minorBidi"/>
          <w:bCs/>
        </w:rPr>
        <w:t>of</w:t>
      </w:r>
      <w:proofErr w:type="spellEnd"/>
      <w:r w:rsidRPr="00CD25EC">
        <w:rPr>
          <w:rFonts w:asciiTheme="minorBidi" w:hAnsiTheme="minorBidi"/>
          <w:bCs/>
        </w:rPr>
        <w:t xml:space="preserve"> </w:t>
      </w:r>
      <w:proofErr w:type="spellStart"/>
      <w:r w:rsidRPr="00CD25EC">
        <w:rPr>
          <w:rFonts w:asciiTheme="minorBidi" w:hAnsiTheme="minorBidi"/>
          <w:bCs/>
        </w:rPr>
        <w:t>Cronbach's</w:t>
      </w:r>
      <w:proofErr w:type="spellEnd"/>
      <w:r w:rsidRPr="00CD25EC">
        <w:rPr>
          <w:rFonts w:asciiTheme="minorBidi" w:hAnsiTheme="minorBidi"/>
          <w:bCs/>
        </w:rPr>
        <w:t xml:space="preserve"> </w:t>
      </w:r>
      <w:proofErr w:type="spellStart"/>
      <w:r w:rsidRPr="00CD25EC">
        <w:rPr>
          <w:rFonts w:asciiTheme="minorBidi" w:hAnsiTheme="minorBidi"/>
          <w:bCs/>
        </w:rPr>
        <w:t>alpha</w:t>
      </w:r>
      <w:proofErr w:type="spellEnd"/>
      <w:r w:rsidRPr="00CD25EC">
        <w:rPr>
          <w:rFonts w:asciiTheme="minorBidi" w:hAnsiTheme="minorBidi"/>
          <w:bCs/>
        </w:rPr>
        <w:t xml:space="preserve">. </w:t>
      </w:r>
      <w:proofErr w:type="spellStart"/>
      <w:r w:rsidRPr="00CD25EC">
        <w:rPr>
          <w:rFonts w:asciiTheme="minorBidi" w:hAnsiTheme="minorBidi"/>
          <w:bCs/>
          <w:i/>
          <w:iCs/>
        </w:rPr>
        <w:t>International</w:t>
      </w:r>
      <w:proofErr w:type="spellEnd"/>
      <w:r w:rsidRPr="00CD25EC">
        <w:rPr>
          <w:rFonts w:asciiTheme="minorBidi" w:hAnsiTheme="minorBidi"/>
          <w:bCs/>
          <w:i/>
          <w:iCs/>
        </w:rPr>
        <w:t xml:space="preserve"> </w:t>
      </w:r>
      <w:proofErr w:type="spellStart"/>
      <w:r w:rsidRPr="00CD25EC">
        <w:rPr>
          <w:rFonts w:asciiTheme="minorBidi" w:hAnsiTheme="minorBidi"/>
          <w:bCs/>
          <w:i/>
          <w:iCs/>
        </w:rPr>
        <w:t>Journal</w:t>
      </w:r>
      <w:proofErr w:type="spellEnd"/>
      <w:r w:rsidRPr="00CD25EC">
        <w:rPr>
          <w:rFonts w:asciiTheme="minorBidi" w:hAnsiTheme="minorBidi"/>
          <w:bCs/>
          <w:i/>
          <w:iCs/>
        </w:rPr>
        <w:t xml:space="preserve"> </w:t>
      </w:r>
      <w:proofErr w:type="spellStart"/>
      <w:r w:rsidRPr="00CD25EC">
        <w:rPr>
          <w:rFonts w:asciiTheme="minorBidi" w:hAnsiTheme="minorBidi"/>
          <w:bCs/>
          <w:i/>
          <w:iCs/>
        </w:rPr>
        <w:t>of</w:t>
      </w:r>
      <w:proofErr w:type="spellEnd"/>
      <w:r w:rsidRPr="00CD25EC">
        <w:rPr>
          <w:rFonts w:asciiTheme="minorBidi" w:hAnsiTheme="minorBidi"/>
          <w:bCs/>
          <w:i/>
          <w:iCs/>
        </w:rPr>
        <w:t xml:space="preserve"> </w:t>
      </w:r>
      <w:proofErr w:type="spellStart"/>
      <w:r w:rsidRPr="00CD25EC">
        <w:rPr>
          <w:rFonts w:asciiTheme="minorBidi" w:hAnsiTheme="minorBidi"/>
          <w:bCs/>
          <w:i/>
          <w:iCs/>
        </w:rPr>
        <w:t>Medical</w:t>
      </w:r>
      <w:proofErr w:type="spellEnd"/>
      <w:r w:rsidRPr="00CD25EC">
        <w:rPr>
          <w:rFonts w:asciiTheme="minorBidi" w:hAnsiTheme="minorBidi"/>
          <w:bCs/>
          <w:i/>
          <w:iCs/>
        </w:rPr>
        <w:t xml:space="preserve"> </w:t>
      </w:r>
      <w:proofErr w:type="spellStart"/>
      <w:r w:rsidRPr="00CD25EC">
        <w:rPr>
          <w:rFonts w:asciiTheme="minorBidi" w:hAnsiTheme="minorBidi"/>
          <w:bCs/>
          <w:i/>
          <w:iCs/>
        </w:rPr>
        <w:t>Education</w:t>
      </w:r>
      <w:proofErr w:type="spellEnd"/>
      <w:r w:rsidRPr="00CD25EC">
        <w:rPr>
          <w:rFonts w:asciiTheme="minorBidi" w:hAnsiTheme="minorBidi"/>
          <w:bCs/>
          <w:i/>
          <w:iCs/>
        </w:rPr>
        <w:t>, 2</w:t>
      </w:r>
      <w:r w:rsidRPr="00CD25EC">
        <w:rPr>
          <w:rFonts w:asciiTheme="minorBidi" w:hAnsiTheme="minorBidi"/>
          <w:bCs/>
        </w:rPr>
        <w:t xml:space="preserve">, 53-55. </w:t>
      </w:r>
      <w:hyperlink r:id="rId22" w:history="1">
        <w:r w:rsidRPr="00CD25EC">
          <w:rPr>
            <w:rStyle w:val="Hyperlink"/>
            <w:rFonts w:asciiTheme="minorBidi" w:hAnsiTheme="minorBidi"/>
            <w:bCs/>
          </w:rPr>
          <w:t>https://doi.org/10.5116/ijme.4dfb.8dfd</w:t>
        </w:r>
      </w:hyperlink>
    </w:p>
    <w:p w14:paraId="28EEC9E7" w14:textId="7C4265D3" w:rsidR="009A511A" w:rsidRPr="00AD074B" w:rsidRDefault="009A511A" w:rsidP="00AD074B">
      <w:pPr>
        <w:spacing w:after="0" w:line="360" w:lineRule="auto"/>
        <w:jc w:val="both"/>
        <w:rPr>
          <w:rFonts w:asciiTheme="minorBidi" w:hAnsiTheme="minorBidi"/>
        </w:rPr>
      </w:pPr>
    </w:p>
    <w:sectPr w:rsidR="009A511A" w:rsidRPr="00AD074B" w:rsidSect="006509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1D0D95" w14:textId="77777777" w:rsidR="00CD2B03" w:rsidRDefault="00CD2B03" w:rsidP="00250E54">
      <w:pPr>
        <w:spacing w:after="0" w:line="240" w:lineRule="auto"/>
      </w:pPr>
      <w:r>
        <w:separator/>
      </w:r>
    </w:p>
  </w:endnote>
  <w:endnote w:type="continuationSeparator" w:id="0">
    <w:p w14:paraId="63644218" w14:textId="77777777" w:rsidR="00CD2B03" w:rsidRDefault="00CD2B03" w:rsidP="00250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DB067" w14:textId="77777777" w:rsidR="00CD2B03" w:rsidRDefault="00CD2B03" w:rsidP="00250E54">
      <w:pPr>
        <w:spacing w:after="0" w:line="240" w:lineRule="auto"/>
      </w:pPr>
      <w:r>
        <w:separator/>
      </w:r>
    </w:p>
  </w:footnote>
  <w:footnote w:type="continuationSeparator" w:id="0">
    <w:p w14:paraId="76CFFCC0" w14:textId="77777777" w:rsidR="00CD2B03" w:rsidRDefault="00CD2B03" w:rsidP="00250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241AB"/>
    <w:multiLevelType w:val="multilevel"/>
    <w:tmpl w:val="BCBAA1E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306DD4"/>
    <w:multiLevelType w:val="hybridMultilevel"/>
    <w:tmpl w:val="3484F73C"/>
    <w:lvl w:ilvl="0" w:tplc="043E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BF0937"/>
    <w:multiLevelType w:val="multilevel"/>
    <w:tmpl w:val="45CC1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CE53B2"/>
    <w:multiLevelType w:val="multilevel"/>
    <w:tmpl w:val="3CA04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D964E8"/>
    <w:multiLevelType w:val="hybridMultilevel"/>
    <w:tmpl w:val="F5E84E9A"/>
    <w:lvl w:ilvl="0" w:tplc="043E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857932"/>
    <w:multiLevelType w:val="hybridMultilevel"/>
    <w:tmpl w:val="0ACA25B0"/>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6" w15:restartNumberingAfterBreak="0">
    <w:nsid w:val="154B01E3"/>
    <w:multiLevelType w:val="multilevel"/>
    <w:tmpl w:val="1D2C7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AA2B85"/>
    <w:multiLevelType w:val="hybridMultilevel"/>
    <w:tmpl w:val="87AAE9FC"/>
    <w:lvl w:ilvl="0" w:tplc="043E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C884E60"/>
    <w:multiLevelType w:val="hybridMultilevel"/>
    <w:tmpl w:val="57B2A4BA"/>
    <w:lvl w:ilvl="0" w:tplc="043E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67E7755"/>
    <w:multiLevelType w:val="hybridMultilevel"/>
    <w:tmpl w:val="1D3CF456"/>
    <w:lvl w:ilvl="0" w:tplc="E692144C">
      <w:start w:val="1"/>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0" w15:restartNumberingAfterBreak="0">
    <w:nsid w:val="2A7925D6"/>
    <w:multiLevelType w:val="multilevel"/>
    <w:tmpl w:val="84460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547B27"/>
    <w:multiLevelType w:val="multilevel"/>
    <w:tmpl w:val="903CE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731E42"/>
    <w:multiLevelType w:val="hybridMultilevel"/>
    <w:tmpl w:val="F64416A4"/>
    <w:lvl w:ilvl="0" w:tplc="043E001B">
      <w:start w:val="1"/>
      <w:numFmt w:val="lowerRoman"/>
      <w:lvlText w:val="%1."/>
      <w:lvlJc w:val="righ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3" w15:restartNumberingAfterBreak="0">
    <w:nsid w:val="2D334A11"/>
    <w:multiLevelType w:val="hybridMultilevel"/>
    <w:tmpl w:val="5F0A7252"/>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14" w15:restartNumberingAfterBreak="0">
    <w:nsid w:val="31E44376"/>
    <w:multiLevelType w:val="multilevel"/>
    <w:tmpl w:val="848E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EA180E"/>
    <w:multiLevelType w:val="multilevel"/>
    <w:tmpl w:val="27E49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A44D95"/>
    <w:multiLevelType w:val="hybridMultilevel"/>
    <w:tmpl w:val="1D6AAB0C"/>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17" w15:restartNumberingAfterBreak="0">
    <w:nsid w:val="3CDA4930"/>
    <w:multiLevelType w:val="multilevel"/>
    <w:tmpl w:val="9158848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7E2458"/>
    <w:multiLevelType w:val="hybridMultilevel"/>
    <w:tmpl w:val="2142307C"/>
    <w:lvl w:ilvl="0" w:tplc="043E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6B835E6"/>
    <w:multiLevelType w:val="hybridMultilevel"/>
    <w:tmpl w:val="37F626D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486916E2"/>
    <w:multiLevelType w:val="hybridMultilevel"/>
    <w:tmpl w:val="24F8A2BA"/>
    <w:lvl w:ilvl="0" w:tplc="043E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5A42DFE"/>
    <w:multiLevelType w:val="hybridMultilevel"/>
    <w:tmpl w:val="6B0C46BE"/>
    <w:lvl w:ilvl="0" w:tplc="043E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D2A7133"/>
    <w:multiLevelType w:val="multilevel"/>
    <w:tmpl w:val="1D04A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033179"/>
    <w:multiLevelType w:val="multilevel"/>
    <w:tmpl w:val="5DE48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D965AA5"/>
    <w:multiLevelType w:val="multilevel"/>
    <w:tmpl w:val="6A6E5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DB3331A"/>
    <w:multiLevelType w:val="hybridMultilevel"/>
    <w:tmpl w:val="97CE201C"/>
    <w:lvl w:ilvl="0" w:tplc="043E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FA71F08"/>
    <w:multiLevelType w:val="multilevel"/>
    <w:tmpl w:val="16DA120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2A44E9C"/>
    <w:multiLevelType w:val="multilevel"/>
    <w:tmpl w:val="F792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614307D"/>
    <w:multiLevelType w:val="multilevel"/>
    <w:tmpl w:val="D3AAD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CC90FC6"/>
    <w:multiLevelType w:val="hybridMultilevel"/>
    <w:tmpl w:val="9EF6CC78"/>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num w:numId="1" w16cid:durableId="1046759294">
    <w:abstractNumId w:val="27"/>
  </w:num>
  <w:num w:numId="2" w16cid:durableId="1240287325">
    <w:abstractNumId w:val="28"/>
  </w:num>
  <w:num w:numId="3" w16cid:durableId="1177187834">
    <w:abstractNumId w:val="14"/>
  </w:num>
  <w:num w:numId="4" w16cid:durableId="1180392382">
    <w:abstractNumId w:val="23"/>
  </w:num>
  <w:num w:numId="5" w16cid:durableId="544146025">
    <w:abstractNumId w:val="6"/>
  </w:num>
  <w:num w:numId="6" w16cid:durableId="1067724950">
    <w:abstractNumId w:val="22"/>
  </w:num>
  <w:num w:numId="7" w16cid:durableId="906181845">
    <w:abstractNumId w:val="24"/>
  </w:num>
  <w:num w:numId="8" w16cid:durableId="68625815">
    <w:abstractNumId w:val="3"/>
  </w:num>
  <w:num w:numId="9" w16cid:durableId="1309089738">
    <w:abstractNumId w:val="29"/>
  </w:num>
  <w:num w:numId="10" w16cid:durableId="1951811275">
    <w:abstractNumId w:val="16"/>
  </w:num>
  <w:num w:numId="11" w16cid:durableId="707990910">
    <w:abstractNumId w:val="13"/>
  </w:num>
  <w:num w:numId="12" w16cid:durableId="764349234">
    <w:abstractNumId w:val="5"/>
  </w:num>
  <w:num w:numId="13" w16cid:durableId="1138256488">
    <w:abstractNumId w:val="8"/>
  </w:num>
  <w:num w:numId="14" w16cid:durableId="1455178904">
    <w:abstractNumId w:val="1"/>
  </w:num>
  <w:num w:numId="15" w16cid:durableId="188877238">
    <w:abstractNumId w:val="25"/>
  </w:num>
  <w:num w:numId="16" w16cid:durableId="1095975107">
    <w:abstractNumId w:val="7"/>
  </w:num>
  <w:num w:numId="17" w16cid:durableId="1296369041">
    <w:abstractNumId w:val="21"/>
  </w:num>
  <w:num w:numId="18" w16cid:durableId="1987197771">
    <w:abstractNumId w:val="18"/>
  </w:num>
  <w:num w:numId="19" w16cid:durableId="791903892">
    <w:abstractNumId w:val="4"/>
  </w:num>
  <w:num w:numId="20" w16cid:durableId="1062366052">
    <w:abstractNumId w:val="20"/>
  </w:num>
  <w:num w:numId="21" w16cid:durableId="246616837">
    <w:abstractNumId w:val="10"/>
  </w:num>
  <w:num w:numId="22" w16cid:durableId="1994026178">
    <w:abstractNumId w:val="19"/>
  </w:num>
  <w:num w:numId="23" w16cid:durableId="1647277023">
    <w:abstractNumId w:val="15"/>
  </w:num>
  <w:num w:numId="24" w16cid:durableId="330648165">
    <w:abstractNumId w:val="2"/>
  </w:num>
  <w:num w:numId="25" w16cid:durableId="2075884694">
    <w:abstractNumId w:val="0"/>
  </w:num>
  <w:num w:numId="26" w16cid:durableId="874391097">
    <w:abstractNumId w:val="26"/>
  </w:num>
  <w:num w:numId="27" w16cid:durableId="1091007584">
    <w:abstractNumId w:val="11"/>
  </w:num>
  <w:num w:numId="28" w16cid:durableId="1964383552">
    <w:abstractNumId w:val="17"/>
  </w:num>
  <w:num w:numId="29" w16cid:durableId="1494447990">
    <w:abstractNumId w:val="12"/>
  </w:num>
  <w:num w:numId="30" w16cid:durableId="6578528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5DF"/>
    <w:rsid w:val="00002DF9"/>
    <w:rsid w:val="00006239"/>
    <w:rsid w:val="0002377A"/>
    <w:rsid w:val="00027523"/>
    <w:rsid w:val="000321B9"/>
    <w:rsid w:val="0003231E"/>
    <w:rsid w:val="000373F2"/>
    <w:rsid w:val="00042340"/>
    <w:rsid w:val="00044C00"/>
    <w:rsid w:val="00044F0C"/>
    <w:rsid w:val="0006479C"/>
    <w:rsid w:val="00064A79"/>
    <w:rsid w:val="00085287"/>
    <w:rsid w:val="000A7F86"/>
    <w:rsid w:val="000B4B6A"/>
    <w:rsid w:val="000C1DF0"/>
    <w:rsid w:val="000D05D2"/>
    <w:rsid w:val="000D167C"/>
    <w:rsid w:val="000D55A5"/>
    <w:rsid w:val="000E15FC"/>
    <w:rsid w:val="000E7623"/>
    <w:rsid w:val="000F055D"/>
    <w:rsid w:val="000F7EE4"/>
    <w:rsid w:val="0010121A"/>
    <w:rsid w:val="00106FAD"/>
    <w:rsid w:val="00113B74"/>
    <w:rsid w:val="00117175"/>
    <w:rsid w:val="00122B16"/>
    <w:rsid w:val="00134F20"/>
    <w:rsid w:val="001460E6"/>
    <w:rsid w:val="00152D40"/>
    <w:rsid w:val="0016014A"/>
    <w:rsid w:val="00174233"/>
    <w:rsid w:val="00195620"/>
    <w:rsid w:val="00196222"/>
    <w:rsid w:val="001A4E87"/>
    <w:rsid w:val="001B3B85"/>
    <w:rsid w:val="001B7A54"/>
    <w:rsid w:val="001C3308"/>
    <w:rsid w:val="001C3359"/>
    <w:rsid w:val="001C75ED"/>
    <w:rsid w:val="001C7B1B"/>
    <w:rsid w:val="001D5038"/>
    <w:rsid w:val="001F31C2"/>
    <w:rsid w:val="001F3447"/>
    <w:rsid w:val="001F3699"/>
    <w:rsid w:val="00200F75"/>
    <w:rsid w:val="00201C72"/>
    <w:rsid w:val="002043BC"/>
    <w:rsid w:val="00250E54"/>
    <w:rsid w:val="002559C7"/>
    <w:rsid w:val="00262EF7"/>
    <w:rsid w:val="0026653D"/>
    <w:rsid w:val="002808F2"/>
    <w:rsid w:val="002A1214"/>
    <w:rsid w:val="002A5EF6"/>
    <w:rsid w:val="002A64BC"/>
    <w:rsid w:val="002B2B22"/>
    <w:rsid w:val="002C33EB"/>
    <w:rsid w:val="002F12BC"/>
    <w:rsid w:val="00310F26"/>
    <w:rsid w:val="0034596E"/>
    <w:rsid w:val="003552A1"/>
    <w:rsid w:val="00372412"/>
    <w:rsid w:val="00374538"/>
    <w:rsid w:val="00375D9D"/>
    <w:rsid w:val="00383817"/>
    <w:rsid w:val="003972E8"/>
    <w:rsid w:val="003A4C68"/>
    <w:rsid w:val="003B10CF"/>
    <w:rsid w:val="003C3CDE"/>
    <w:rsid w:val="003C594F"/>
    <w:rsid w:val="003E464A"/>
    <w:rsid w:val="003E4EBB"/>
    <w:rsid w:val="003E7B0C"/>
    <w:rsid w:val="003F1E0B"/>
    <w:rsid w:val="003F43A5"/>
    <w:rsid w:val="003F4AD0"/>
    <w:rsid w:val="00403794"/>
    <w:rsid w:val="004064FB"/>
    <w:rsid w:val="00412F00"/>
    <w:rsid w:val="00426259"/>
    <w:rsid w:val="004371B9"/>
    <w:rsid w:val="0045398B"/>
    <w:rsid w:val="004551B3"/>
    <w:rsid w:val="00462D69"/>
    <w:rsid w:val="004651AF"/>
    <w:rsid w:val="00470F3D"/>
    <w:rsid w:val="004731FB"/>
    <w:rsid w:val="00475A3B"/>
    <w:rsid w:val="00481A86"/>
    <w:rsid w:val="0048694A"/>
    <w:rsid w:val="00486E8A"/>
    <w:rsid w:val="004A09AF"/>
    <w:rsid w:val="004A1DCF"/>
    <w:rsid w:val="004E5498"/>
    <w:rsid w:val="004E5528"/>
    <w:rsid w:val="004F1C0A"/>
    <w:rsid w:val="004F27D2"/>
    <w:rsid w:val="004F5691"/>
    <w:rsid w:val="00511F7A"/>
    <w:rsid w:val="005163B0"/>
    <w:rsid w:val="00524957"/>
    <w:rsid w:val="00527D23"/>
    <w:rsid w:val="0053162A"/>
    <w:rsid w:val="00572432"/>
    <w:rsid w:val="00573A8F"/>
    <w:rsid w:val="0059056F"/>
    <w:rsid w:val="005A4F78"/>
    <w:rsid w:val="005C2B11"/>
    <w:rsid w:val="005C490C"/>
    <w:rsid w:val="005D0FCA"/>
    <w:rsid w:val="006054FB"/>
    <w:rsid w:val="00616FF9"/>
    <w:rsid w:val="00621DA6"/>
    <w:rsid w:val="0063300E"/>
    <w:rsid w:val="0064314A"/>
    <w:rsid w:val="00650917"/>
    <w:rsid w:val="00652EE1"/>
    <w:rsid w:val="00664C76"/>
    <w:rsid w:val="006779CF"/>
    <w:rsid w:val="006810AC"/>
    <w:rsid w:val="00683477"/>
    <w:rsid w:val="006856B0"/>
    <w:rsid w:val="006969C1"/>
    <w:rsid w:val="006A06EB"/>
    <w:rsid w:val="006A3430"/>
    <w:rsid w:val="006A636A"/>
    <w:rsid w:val="006B7735"/>
    <w:rsid w:val="006E3E92"/>
    <w:rsid w:val="006E4417"/>
    <w:rsid w:val="006F506B"/>
    <w:rsid w:val="006F6512"/>
    <w:rsid w:val="00717A82"/>
    <w:rsid w:val="00721561"/>
    <w:rsid w:val="00740EED"/>
    <w:rsid w:val="00751DA6"/>
    <w:rsid w:val="00756F32"/>
    <w:rsid w:val="0075770D"/>
    <w:rsid w:val="007653F1"/>
    <w:rsid w:val="00766530"/>
    <w:rsid w:val="007673A6"/>
    <w:rsid w:val="0077258C"/>
    <w:rsid w:val="00772E63"/>
    <w:rsid w:val="00783F05"/>
    <w:rsid w:val="00785993"/>
    <w:rsid w:val="007A365E"/>
    <w:rsid w:val="007C469C"/>
    <w:rsid w:val="007D410B"/>
    <w:rsid w:val="007D7EE1"/>
    <w:rsid w:val="007F06FB"/>
    <w:rsid w:val="007F269E"/>
    <w:rsid w:val="007F2A92"/>
    <w:rsid w:val="00805923"/>
    <w:rsid w:val="00816986"/>
    <w:rsid w:val="00844D04"/>
    <w:rsid w:val="00845972"/>
    <w:rsid w:val="008570E7"/>
    <w:rsid w:val="008712A9"/>
    <w:rsid w:val="0088114C"/>
    <w:rsid w:val="0088179E"/>
    <w:rsid w:val="00885656"/>
    <w:rsid w:val="00886D4F"/>
    <w:rsid w:val="00890266"/>
    <w:rsid w:val="008919E6"/>
    <w:rsid w:val="00893EB3"/>
    <w:rsid w:val="008A1768"/>
    <w:rsid w:val="008C14A4"/>
    <w:rsid w:val="008D0238"/>
    <w:rsid w:val="008D2FB5"/>
    <w:rsid w:val="008E1B24"/>
    <w:rsid w:val="008F485F"/>
    <w:rsid w:val="00920E15"/>
    <w:rsid w:val="00924527"/>
    <w:rsid w:val="009315EE"/>
    <w:rsid w:val="009343FA"/>
    <w:rsid w:val="00936DF6"/>
    <w:rsid w:val="009373CF"/>
    <w:rsid w:val="0097406D"/>
    <w:rsid w:val="00982F8E"/>
    <w:rsid w:val="009834D3"/>
    <w:rsid w:val="00987A8D"/>
    <w:rsid w:val="00997F42"/>
    <w:rsid w:val="009A511A"/>
    <w:rsid w:val="009D0C54"/>
    <w:rsid w:val="009F705E"/>
    <w:rsid w:val="009F7A23"/>
    <w:rsid w:val="009F7ECF"/>
    <w:rsid w:val="00A01E70"/>
    <w:rsid w:val="00A04850"/>
    <w:rsid w:val="00A3013A"/>
    <w:rsid w:val="00A31487"/>
    <w:rsid w:val="00A32015"/>
    <w:rsid w:val="00A401DD"/>
    <w:rsid w:val="00A560AF"/>
    <w:rsid w:val="00A63CD6"/>
    <w:rsid w:val="00A67499"/>
    <w:rsid w:val="00A77724"/>
    <w:rsid w:val="00A85943"/>
    <w:rsid w:val="00A93311"/>
    <w:rsid w:val="00AA48C1"/>
    <w:rsid w:val="00AB29A1"/>
    <w:rsid w:val="00AC7503"/>
    <w:rsid w:val="00AD074B"/>
    <w:rsid w:val="00AD336B"/>
    <w:rsid w:val="00AF3BAC"/>
    <w:rsid w:val="00B04769"/>
    <w:rsid w:val="00B07267"/>
    <w:rsid w:val="00B117F7"/>
    <w:rsid w:val="00B17458"/>
    <w:rsid w:val="00B211ED"/>
    <w:rsid w:val="00B2140B"/>
    <w:rsid w:val="00B3326D"/>
    <w:rsid w:val="00B33C05"/>
    <w:rsid w:val="00B340D3"/>
    <w:rsid w:val="00B40E08"/>
    <w:rsid w:val="00B41F39"/>
    <w:rsid w:val="00B4249F"/>
    <w:rsid w:val="00B565DF"/>
    <w:rsid w:val="00B5672A"/>
    <w:rsid w:val="00B6068A"/>
    <w:rsid w:val="00B62922"/>
    <w:rsid w:val="00B71BEF"/>
    <w:rsid w:val="00B756F6"/>
    <w:rsid w:val="00B807F3"/>
    <w:rsid w:val="00B82D61"/>
    <w:rsid w:val="00BA5E8E"/>
    <w:rsid w:val="00BB565A"/>
    <w:rsid w:val="00BB696A"/>
    <w:rsid w:val="00BD7F35"/>
    <w:rsid w:val="00BE2FCF"/>
    <w:rsid w:val="00C07790"/>
    <w:rsid w:val="00C425FF"/>
    <w:rsid w:val="00C437FE"/>
    <w:rsid w:val="00C713E2"/>
    <w:rsid w:val="00C73737"/>
    <w:rsid w:val="00C76393"/>
    <w:rsid w:val="00C862E2"/>
    <w:rsid w:val="00C92E16"/>
    <w:rsid w:val="00C94BD8"/>
    <w:rsid w:val="00CA1C55"/>
    <w:rsid w:val="00CC2A13"/>
    <w:rsid w:val="00CC2D4F"/>
    <w:rsid w:val="00CC42A7"/>
    <w:rsid w:val="00CC6531"/>
    <w:rsid w:val="00CD0B26"/>
    <w:rsid w:val="00CD1411"/>
    <w:rsid w:val="00CD25EC"/>
    <w:rsid w:val="00CD2B03"/>
    <w:rsid w:val="00CE004C"/>
    <w:rsid w:val="00CE437C"/>
    <w:rsid w:val="00CF1F10"/>
    <w:rsid w:val="00D062B6"/>
    <w:rsid w:val="00D210FD"/>
    <w:rsid w:val="00D22ECF"/>
    <w:rsid w:val="00D34B78"/>
    <w:rsid w:val="00D36B69"/>
    <w:rsid w:val="00D448E8"/>
    <w:rsid w:val="00D726E1"/>
    <w:rsid w:val="00D82B8C"/>
    <w:rsid w:val="00D877EB"/>
    <w:rsid w:val="00D915A1"/>
    <w:rsid w:val="00D94D38"/>
    <w:rsid w:val="00D96FC7"/>
    <w:rsid w:val="00DA028C"/>
    <w:rsid w:val="00DA28A5"/>
    <w:rsid w:val="00DA5D0A"/>
    <w:rsid w:val="00DA76B3"/>
    <w:rsid w:val="00DB2749"/>
    <w:rsid w:val="00DC40F9"/>
    <w:rsid w:val="00DF00B3"/>
    <w:rsid w:val="00E02E4D"/>
    <w:rsid w:val="00E1205A"/>
    <w:rsid w:val="00E46F31"/>
    <w:rsid w:val="00E76FF2"/>
    <w:rsid w:val="00E87500"/>
    <w:rsid w:val="00E9387B"/>
    <w:rsid w:val="00E97F57"/>
    <w:rsid w:val="00EB0627"/>
    <w:rsid w:val="00EB44EC"/>
    <w:rsid w:val="00EC18A3"/>
    <w:rsid w:val="00EF5AF3"/>
    <w:rsid w:val="00EF5C74"/>
    <w:rsid w:val="00F121CC"/>
    <w:rsid w:val="00F24291"/>
    <w:rsid w:val="00F34544"/>
    <w:rsid w:val="00F41622"/>
    <w:rsid w:val="00F618F7"/>
    <w:rsid w:val="00F726C2"/>
    <w:rsid w:val="00FB0708"/>
    <w:rsid w:val="00FB2677"/>
    <w:rsid w:val="00FC049E"/>
    <w:rsid w:val="00FC7792"/>
    <w:rsid w:val="00FD1FF1"/>
    <w:rsid w:val="00FD4B68"/>
    <w:rsid w:val="00FE7935"/>
    <w:rsid w:val="00FF03AD"/>
  </w:rsids>
  <m:mathPr>
    <m:mathFont m:val="Cambria Math"/>
    <m:brkBin m:val="before"/>
    <m:brkBinSub m:val="--"/>
    <m:smallFrac m:val="0"/>
    <m:dispDef/>
    <m:lMargin m:val="0"/>
    <m:rMargin m:val="0"/>
    <m:defJc m:val="centerGroup"/>
    <m:wrapIndent m:val="1440"/>
    <m:intLim m:val="subSup"/>
    <m:naryLim m:val="undOvr"/>
  </m:mathPr>
  <w:themeFontLang w:val="ms-MY"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95FE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ms-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E16"/>
  </w:style>
  <w:style w:type="paragraph" w:styleId="Heading1">
    <w:name w:val="heading 1"/>
    <w:basedOn w:val="Normal"/>
    <w:next w:val="Normal"/>
    <w:link w:val="Heading1Char"/>
    <w:autoRedefine/>
    <w:uiPriority w:val="9"/>
    <w:qFormat/>
    <w:rsid w:val="00002DF9"/>
    <w:pPr>
      <w:keepNext/>
      <w:keepLines/>
      <w:spacing w:before="120" w:after="120"/>
      <w:outlineLvl w:val="0"/>
    </w:pPr>
    <w:rPr>
      <w:rFonts w:asciiTheme="minorBidi" w:eastAsiaTheme="majorEastAsia" w:hAnsiTheme="minorBidi" w:cstheme="majorBidi"/>
      <w:b/>
      <w:caps/>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768"/>
    <w:pPr>
      <w:ind w:left="720"/>
      <w:contextualSpacing/>
    </w:pPr>
  </w:style>
  <w:style w:type="character" w:styleId="Hyperlink">
    <w:name w:val="Hyperlink"/>
    <w:basedOn w:val="DefaultParagraphFont"/>
    <w:uiPriority w:val="99"/>
    <w:unhideWhenUsed/>
    <w:rsid w:val="00924527"/>
    <w:rPr>
      <w:color w:val="0563C1" w:themeColor="hyperlink"/>
      <w:u w:val="single"/>
    </w:rPr>
  </w:style>
  <w:style w:type="character" w:styleId="UnresolvedMention">
    <w:name w:val="Unresolved Mention"/>
    <w:basedOn w:val="DefaultParagraphFont"/>
    <w:uiPriority w:val="99"/>
    <w:semiHidden/>
    <w:unhideWhenUsed/>
    <w:rsid w:val="00924527"/>
    <w:rPr>
      <w:color w:val="605E5C"/>
      <w:shd w:val="clear" w:color="auto" w:fill="E1DFDD"/>
    </w:rPr>
  </w:style>
  <w:style w:type="paragraph" w:styleId="Header">
    <w:name w:val="header"/>
    <w:basedOn w:val="Normal"/>
    <w:link w:val="HeaderChar"/>
    <w:uiPriority w:val="99"/>
    <w:unhideWhenUsed/>
    <w:rsid w:val="00250E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E54"/>
  </w:style>
  <w:style w:type="paragraph" w:styleId="Footer">
    <w:name w:val="footer"/>
    <w:basedOn w:val="Normal"/>
    <w:link w:val="FooterChar"/>
    <w:uiPriority w:val="99"/>
    <w:unhideWhenUsed/>
    <w:rsid w:val="00250E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E54"/>
  </w:style>
  <w:style w:type="table" w:styleId="TableGrid">
    <w:name w:val="Table Grid"/>
    <w:basedOn w:val="TableNormal"/>
    <w:uiPriority w:val="39"/>
    <w:rsid w:val="007D4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856B0"/>
    <w:rPr>
      <w:sz w:val="16"/>
      <w:szCs w:val="16"/>
    </w:rPr>
  </w:style>
  <w:style w:type="paragraph" w:styleId="CommentText">
    <w:name w:val="annotation text"/>
    <w:basedOn w:val="Normal"/>
    <w:link w:val="CommentTextChar"/>
    <w:uiPriority w:val="99"/>
    <w:semiHidden/>
    <w:unhideWhenUsed/>
    <w:rsid w:val="006856B0"/>
    <w:pPr>
      <w:spacing w:line="240" w:lineRule="auto"/>
    </w:pPr>
    <w:rPr>
      <w:sz w:val="20"/>
      <w:szCs w:val="20"/>
    </w:rPr>
  </w:style>
  <w:style w:type="character" w:customStyle="1" w:styleId="CommentTextChar">
    <w:name w:val="Comment Text Char"/>
    <w:basedOn w:val="DefaultParagraphFont"/>
    <w:link w:val="CommentText"/>
    <w:uiPriority w:val="99"/>
    <w:semiHidden/>
    <w:rsid w:val="006856B0"/>
    <w:rPr>
      <w:sz w:val="20"/>
      <w:szCs w:val="20"/>
    </w:rPr>
  </w:style>
  <w:style w:type="paragraph" w:styleId="CommentSubject">
    <w:name w:val="annotation subject"/>
    <w:basedOn w:val="CommentText"/>
    <w:next w:val="CommentText"/>
    <w:link w:val="CommentSubjectChar"/>
    <w:uiPriority w:val="99"/>
    <w:semiHidden/>
    <w:unhideWhenUsed/>
    <w:rsid w:val="006856B0"/>
    <w:rPr>
      <w:b/>
      <w:bCs/>
    </w:rPr>
  </w:style>
  <w:style w:type="character" w:customStyle="1" w:styleId="CommentSubjectChar">
    <w:name w:val="Comment Subject Char"/>
    <w:basedOn w:val="CommentTextChar"/>
    <w:link w:val="CommentSubject"/>
    <w:uiPriority w:val="99"/>
    <w:semiHidden/>
    <w:rsid w:val="006856B0"/>
    <w:rPr>
      <w:b/>
      <w:bCs/>
      <w:sz w:val="20"/>
      <w:szCs w:val="20"/>
    </w:rPr>
  </w:style>
  <w:style w:type="character" w:customStyle="1" w:styleId="Heading1Char">
    <w:name w:val="Heading 1 Char"/>
    <w:basedOn w:val="DefaultParagraphFont"/>
    <w:link w:val="Heading1"/>
    <w:uiPriority w:val="9"/>
    <w:rsid w:val="00002DF9"/>
    <w:rPr>
      <w:rFonts w:asciiTheme="minorBidi" w:eastAsiaTheme="majorEastAsia" w:hAnsiTheme="minorBidi" w:cstheme="majorBidi"/>
      <w:b/>
      <w:caps/>
      <w:color w:val="000000" w:themeColor="text1"/>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59664">
      <w:bodyDiv w:val="1"/>
      <w:marLeft w:val="0"/>
      <w:marRight w:val="0"/>
      <w:marTop w:val="0"/>
      <w:marBottom w:val="0"/>
      <w:divBdr>
        <w:top w:val="none" w:sz="0" w:space="0" w:color="auto"/>
        <w:left w:val="none" w:sz="0" w:space="0" w:color="auto"/>
        <w:bottom w:val="none" w:sz="0" w:space="0" w:color="auto"/>
        <w:right w:val="none" w:sz="0" w:space="0" w:color="auto"/>
      </w:divBdr>
    </w:div>
    <w:div w:id="113212227">
      <w:bodyDiv w:val="1"/>
      <w:marLeft w:val="0"/>
      <w:marRight w:val="0"/>
      <w:marTop w:val="0"/>
      <w:marBottom w:val="0"/>
      <w:divBdr>
        <w:top w:val="none" w:sz="0" w:space="0" w:color="auto"/>
        <w:left w:val="none" w:sz="0" w:space="0" w:color="auto"/>
        <w:bottom w:val="none" w:sz="0" w:space="0" w:color="auto"/>
        <w:right w:val="none" w:sz="0" w:space="0" w:color="auto"/>
      </w:divBdr>
    </w:div>
    <w:div w:id="139882336">
      <w:bodyDiv w:val="1"/>
      <w:marLeft w:val="0"/>
      <w:marRight w:val="0"/>
      <w:marTop w:val="0"/>
      <w:marBottom w:val="0"/>
      <w:divBdr>
        <w:top w:val="none" w:sz="0" w:space="0" w:color="auto"/>
        <w:left w:val="none" w:sz="0" w:space="0" w:color="auto"/>
        <w:bottom w:val="none" w:sz="0" w:space="0" w:color="auto"/>
        <w:right w:val="none" w:sz="0" w:space="0" w:color="auto"/>
      </w:divBdr>
    </w:div>
    <w:div w:id="166869170">
      <w:bodyDiv w:val="1"/>
      <w:marLeft w:val="0"/>
      <w:marRight w:val="0"/>
      <w:marTop w:val="0"/>
      <w:marBottom w:val="0"/>
      <w:divBdr>
        <w:top w:val="none" w:sz="0" w:space="0" w:color="auto"/>
        <w:left w:val="none" w:sz="0" w:space="0" w:color="auto"/>
        <w:bottom w:val="none" w:sz="0" w:space="0" w:color="auto"/>
        <w:right w:val="none" w:sz="0" w:space="0" w:color="auto"/>
      </w:divBdr>
    </w:div>
    <w:div w:id="169412684">
      <w:bodyDiv w:val="1"/>
      <w:marLeft w:val="0"/>
      <w:marRight w:val="0"/>
      <w:marTop w:val="0"/>
      <w:marBottom w:val="0"/>
      <w:divBdr>
        <w:top w:val="none" w:sz="0" w:space="0" w:color="auto"/>
        <w:left w:val="none" w:sz="0" w:space="0" w:color="auto"/>
        <w:bottom w:val="none" w:sz="0" w:space="0" w:color="auto"/>
        <w:right w:val="none" w:sz="0" w:space="0" w:color="auto"/>
      </w:divBdr>
    </w:div>
    <w:div w:id="178470256">
      <w:bodyDiv w:val="1"/>
      <w:marLeft w:val="0"/>
      <w:marRight w:val="0"/>
      <w:marTop w:val="0"/>
      <w:marBottom w:val="0"/>
      <w:divBdr>
        <w:top w:val="none" w:sz="0" w:space="0" w:color="auto"/>
        <w:left w:val="none" w:sz="0" w:space="0" w:color="auto"/>
        <w:bottom w:val="none" w:sz="0" w:space="0" w:color="auto"/>
        <w:right w:val="none" w:sz="0" w:space="0" w:color="auto"/>
      </w:divBdr>
    </w:div>
    <w:div w:id="196818434">
      <w:bodyDiv w:val="1"/>
      <w:marLeft w:val="0"/>
      <w:marRight w:val="0"/>
      <w:marTop w:val="0"/>
      <w:marBottom w:val="0"/>
      <w:divBdr>
        <w:top w:val="none" w:sz="0" w:space="0" w:color="auto"/>
        <w:left w:val="none" w:sz="0" w:space="0" w:color="auto"/>
        <w:bottom w:val="none" w:sz="0" w:space="0" w:color="auto"/>
        <w:right w:val="none" w:sz="0" w:space="0" w:color="auto"/>
      </w:divBdr>
    </w:div>
    <w:div w:id="219483305">
      <w:bodyDiv w:val="1"/>
      <w:marLeft w:val="0"/>
      <w:marRight w:val="0"/>
      <w:marTop w:val="0"/>
      <w:marBottom w:val="0"/>
      <w:divBdr>
        <w:top w:val="none" w:sz="0" w:space="0" w:color="auto"/>
        <w:left w:val="none" w:sz="0" w:space="0" w:color="auto"/>
        <w:bottom w:val="none" w:sz="0" w:space="0" w:color="auto"/>
        <w:right w:val="none" w:sz="0" w:space="0" w:color="auto"/>
      </w:divBdr>
    </w:div>
    <w:div w:id="241721063">
      <w:bodyDiv w:val="1"/>
      <w:marLeft w:val="0"/>
      <w:marRight w:val="0"/>
      <w:marTop w:val="0"/>
      <w:marBottom w:val="0"/>
      <w:divBdr>
        <w:top w:val="none" w:sz="0" w:space="0" w:color="auto"/>
        <w:left w:val="none" w:sz="0" w:space="0" w:color="auto"/>
        <w:bottom w:val="none" w:sz="0" w:space="0" w:color="auto"/>
        <w:right w:val="none" w:sz="0" w:space="0" w:color="auto"/>
      </w:divBdr>
      <w:divsChild>
        <w:div w:id="2041583077">
          <w:marLeft w:val="0"/>
          <w:marRight w:val="0"/>
          <w:marTop w:val="0"/>
          <w:marBottom w:val="0"/>
          <w:divBdr>
            <w:top w:val="none" w:sz="0" w:space="0" w:color="auto"/>
            <w:left w:val="none" w:sz="0" w:space="0" w:color="auto"/>
            <w:bottom w:val="none" w:sz="0" w:space="0" w:color="auto"/>
            <w:right w:val="none" w:sz="0" w:space="0" w:color="auto"/>
          </w:divBdr>
          <w:divsChild>
            <w:div w:id="2122455472">
              <w:marLeft w:val="0"/>
              <w:marRight w:val="0"/>
              <w:marTop w:val="0"/>
              <w:marBottom w:val="0"/>
              <w:divBdr>
                <w:top w:val="none" w:sz="0" w:space="0" w:color="auto"/>
                <w:left w:val="none" w:sz="0" w:space="0" w:color="auto"/>
                <w:bottom w:val="none" w:sz="0" w:space="0" w:color="auto"/>
                <w:right w:val="none" w:sz="0" w:space="0" w:color="auto"/>
              </w:divBdr>
              <w:divsChild>
                <w:div w:id="615211835">
                  <w:marLeft w:val="0"/>
                  <w:marRight w:val="0"/>
                  <w:marTop w:val="0"/>
                  <w:marBottom w:val="0"/>
                  <w:divBdr>
                    <w:top w:val="none" w:sz="0" w:space="0" w:color="auto"/>
                    <w:left w:val="none" w:sz="0" w:space="0" w:color="auto"/>
                    <w:bottom w:val="none" w:sz="0" w:space="0" w:color="auto"/>
                    <w:right w:val="none" w:sz="0" w:space="0" w:color="auto"/>
                  </w:divBdr>
                  <w:divsChild>
                    <w:div w:id="2076508531">
                      <w:marLeft w:val="0"/>
                      <w:marRight w:val="0"/>
                      <w:marTop w:val="0"/>
                      <w:marBottom w:val="0"/>
                      <w:divBdr>
                        <w:top w:val="none" w:sz="0" w:space="0" w:color="auto"/>
                        <w:left w:val="none" w:sz="0" w:space="0" w:color="auto"/>
                        <w:bottom w:val="none" w:sz="0" w:space="0" w:color="auto"/>
                        <w:right w:val="none" w:sz="0" w:space="0" w:color="auto"/>
                      </w:divBdr>
                      <w:divsChild>
                        <w:div w:id="932587027">
                          <w:marLeft w:val="0"/>
                          <w:marRight w:val="0"/>
                          <w:marTop w:val="0"/>
                          <w:marBottom w:val="0"/>
                          <w:divBdr>
                            <w:top w:val="none" w:sz="0" w:space="0" w:color="auto"/>
                            <w:left w:val="none" w:sz="0" w:space="0" w:color="auto"/>
                            <w:bottom w:val="none" w:sz="0" w:space="0" w:color="auto"/>
                            <w:right w:val="none" w:sz="0" w:space="0" w:color="auto"/>
                          </w:divBdr>
                          <w:divsChild>
                            <w:div w:id="1245190984">
                              <w:marLeft w:val="0"/>
                              <w:marRight w:val="0"/>
                              <w:marTop w:val="0"/>
                              <w:marBottom w:val="0"/>
                              <w:divBdr>
                                <w:top w:val="none" w:sz="0" w:space="0" w:color="auto"/>
                                <w:left w:val="none" w:sz="0" w:space="0" w:color="auto"/>
                                <w:bottom w:val="none" w:sz="0" w:space="0" w:color="auto"/>
                                <w:right w:val="none" w:sz="0" w:space="0" w:color="auto"/>
                              </w:divBdr>
                              <w:divsChild>
                                <w:div w:id="20788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09043">
                          <w:marLeft w:val="0"/>
                          <w:marRight w:val="0"/>
                          <w:marTop w:val="0"/>
                          <w:marBottom w:val="0"/>
                          <w:divBdr>
                            <w:top w:val="none" w:sz="0" w:space="0" w:color="auto"/>
                            <w:left w:val="none" w:sz="0" w:space="0" w:color="auto"/>
                            <w:bottom w:val="none" w:sz="0" w:space="0" w:color="auto"/>
                            <w:right w:val="none" w:sz="0" w:space="0" w:color="auto"/>
                          </w:divBdr>
                          <w:divsChild>
                            <w:div w:id="2047943213">
                              <w:marLeft w:val="0"/>
                              <w:marRight w:val="0"/>
                              <w:marTop w:val="0"/>
                              <w:marBottom w:val="0"/>
                              <w:divBdr>
                                <w:top w:val="none" w:sz="0" w:space="0" w:color="auto"/>
                                <w:left w:val="none" w:sz="0" w:space="0" w:color="auto"/>
                                <w:bottom w:val="none" w:sz="0" w:space="0" w:color="auto"/>
                                <w:right w:val="none" w:sz="0" w:space="0" w:color="auto"/>
                              </w:divBdr>
                              <w:divsChild>
                                <w:div w:id="232014309">
                                  <w:marLeft w:val="0"/>
                                  <w:marRight w:val="0"/>
                                  <w:marTop w:val="0"/>
                                  <w:marBottom w:val="0"/>
                                  <w:divBdr>
                                    <w:top w:val="none" w:sz="0" w:space="0" w:color="auto"/>
                                    <w:left w:val="none" w:sz="0" w:space="0" w:color="auto"/>
                                    <w:bottom w:val="none" w:sz="0" w:space="0" w:color="auto"/>
                                    <w:right w:val="none" w:sz="0" w:space="0" w:color="auto"/>
                                  </w:divBdr>
                                  <w:divsChild>
                                    <w:div w:id="72561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887255">
              <w:marLeft w:val="0"/>
              <w:marRight w:val="0"/>
              <w:marTop w:val="0"/>
              <w:marBottom w:val="0"/>
              <w:divBdr>
                <w:top w:val="none" w:sz="0" w:space="0" w:color="auto"/>
                <w:left w:val="none" w:sz="0" w:space="0" w:color="auto"/>
                <w:bottom w:val="none" w:sz="0" w:space="0" w:color="auto"/>
                <w:right w:val="none" w:sz="0" w:space="0" w:color="auto"/>
              </w:divBdr>
              <w:divsChild>
                <w:div w:id="17546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911525">
      <w:bodyDiv w:val="1"/>
      <w:marLeft w:val="0"/>
      <w:marRight w:val="0"/>
      <w:marTop w:val="0"/>
      <w:marBottom w:val="0"/>
      <w:divBdr>
        <w:top w:val="none" w:sz="0" w:space="0" w:color="auto"/>
        <w:left w:val="none" w:sz="0" w:space="0" w:color="auto"/>
        <w:bottom w:val="none" w:sz="0" w:space="0" w:color="auto"/>
        <w:right w:val="none" w:sz="0" w:space="0" w:color="auto"/>
      </w:divBdr>
    </w:div>
    <w:div w:id="269432044">
      <w:bodyDiv w:val="1"/>
      <w:marLeft w:val="0"/>
      <w:marRight w:val="0"/>
      <w:marTop w:val="0"/>
      <w:marBottom w:val="0"/>
      <w:divBdr>
        <w:top w:val="none" w:sz="0" w:space="0" w:color="auto"/>
        <w:left w:val="none" w:sz="0" w:space="0" w:color="auto"/>
        <w:bottom w:val="none" w:sz="0" w:space="0" w:color="auto"/>
        <w:right w:val="none" w:sz="0" w:space="0" w:color="auto"/>
      </w:divBdr>
    </w:div>
    <w:div w:id="284239396">
      <w:bodyDiv w:val="1"/>
      <w:marLeft w:val="0"/>
      <w:marRight w:val="0"/>
      <w:marTop w:val="0"/>
      <w:marBottom w:val="0"/>
      <w:divBdr>
        <w:top w:val="none" w:sz="0" w:space="0" w:color="auto"/>
        <w:left w:val="none" w:sz="0" w:space="0" w:color="auto"/>
        <w:bottom w:val="none" w:sz="0" w:space="0" w:color="auto"/>
        <w:right w:val="none" w:sz="0" w:space="0" w:color="auto"/>
      </w:divBdr>
    </w:div>
    <w:div w:id="309598841">
      <w:bodyDiv w:val="1"/>
      <w:marLeft w:val="0"/>
      <w:marRight w:val="0"/>
      <w:marTop w:val="0"/>
      <w:marBottom w:val="0"/>
      <w:divBdr>
        <w:top w:val="none" w:sz="0" w:space="0" w:color="auto"/>
        <w:left w:val="none" w:sz="0" w:space="0" w:color="auto"/>
        <w:bottom w:val="none" w:sz="0" w:space="0" w:color="auto"/>
        <w:right w:val="none" w:sz="0" w:space="0" w:color="auto"/>
      </w:divBdr>
    </w:div>
    <w:div w:id="357849381">
      <w:bodyDiv w:val="1"/>
      <w:marLeft w:val="0"/>
      <w:marRight w:val="0"/>
      <w:marTop w:val="0"/>
      <w:marBottom w:val="0"/>
      <w:divBdr>
        <w:top w:val="none" w:sz="0" w:space="0" w:color="auto"/>
        <w:left w:val="none" w:sz="0" w:space="0" w:color="auto"/>
        <w:bottom w:val="none" w:sz="0" w:space="0" w:color="auto"/>
        <w:right w:val="none" w:sz="0" w:space="0" w:color="auto"/>
      </w:divBdr>
    </w:div>
    <w:div w:id="364184420">
      <w:bodyDiv w:val="1"/>
      <w:marLeft w:val="0"/>
      <w:marRight w:val="0"/>
      <w:marTop w:val="0"/>
      <w:marBottom w:val="0"/>
      <w:divBdr>
        <w:top w:val="none" w:sz="0" w:space="0" w:color="auto"/>
        <w:left w:val="none" w:sz="0" w:space="0" w:color="auto"/>
        <w:bottom w:val="none" w:sz="0" w:space="0" w:color="auto"/>
        <w:right w:val="none" w:sz="0" w:space="0" w:color="auto"/>
      </w:divBdr>
      <w:divsChild>
        <w:div w:id="468667931">
          <w:marLeft w:val="0"/>
          <w:marRight w:val="0"/>
          <w:marTop w:val="0"/>
          <w:marBottom w:val="0"/>
          <w:divBdr>
            <w:top w:val="single" w:sz="2" w:space="0" w:color="auto"/>
            <w:left w:val="single" w:sz="2" w:space="0" w:color="auto"/>
            <w:bottom w:val="single" w:sz="2" w:space="0" w:color="auto"/>
            <w:right w:val="single" w:sz="2" w:space="0" w:color="auto"/>
          </w:divBdr>
          <w:divsChild>
            <w:div w:id="44644300">
              <w:marLeft w:val="0"/>
              <w:marRight w:val="0"/>
              <w:marTop w:val="0"/>
              <w:marBottom w:val="0"/>
              <w:divBdr>
                <w:top w:val="single" w:sz="2" w:space="0" w:color="auto"/>
                <w:left w:val="single" w:sz="2" w:space="0" w:color="auto"/>
                <w:bottom w:val="single" w:sz="2" w:space="0" w:color="auto"/>
                <w:right w:val="single" w:sz="2" w:space="0" w:color="auto"/>
              </w:divBdr>
            </w:div>
          </w:divsChild>
        </w:div>
        <w:div w:id="1722246373">
          <w:marLeft w:val="0"/>
          <w:marRight w:val="0"/>
          <w:marTop w:val="0"/>
          <w:marBottom w:val="0"/>
          <w:divBdr>
            <w:top w:val="single" w:sz="2" w:space="0" w:color="auto"/>
            <w:left w:val="single" w:sz="2" w:space="0" w:color="auto"/>
            <w:bottom w:val="single" w:sz="2" w:space="0" w:color="auto"/>
            <w:right w:val="single" w:sz="2" w:space="0" w:color="auto"/>
          </w:divBdr>
          <w:divsChild>
            <w:div w:id="158278367">
              <w:marLeft w:val="0"/>
              <w:marRight w:val="0"/>
              <w:marTop w:val="0"/>
              <w:marBottom w:val="0"/>
              <w:divBdr>
                <w:top w:val="single" w:sz="2" w:space="0" w:color="auto"/>
                <w:left w:val="single" w:sz="2" w:space="0" w:color="auto"/>
                <w:bottom w:val="single" w:sz="2" w:space="0" w:color="auto"/>
                <w:right w:val="single" w:sz="2" w:space="0" w:color="auto"/>
              </w:divBdr>
            </w:div>
          </w:divsChild>
        </w:div>
        <w:div w:id="1395932271">
          <w:marLeft w:val="0"/>
          <w:marRight w:val="0"/>
          <w:marTop w:val="0"/>
          <w:marBottom w:val="0"/>
          <w:divBdr>
            <w:top w:val="single" w:sz="2" w:space="0" w:color="auto"/>
            <w:left w:val="single" w:sz="2" w:space="0" w:color="auto"/>
            <w:bottom w:val="single" w:sz="2" w:space="0" w:color="auto"/>
            <w:right w:val="single" w:sz="2" w:space="0" w:color="auto"/>
          </w:divBdr>
          <w:divsChild>
            <w:div w:id="2133939889">
              <w:marLeft w:val="0"/>
              <w:marRight w:val="0"/>
              <w:marTop w:val="0"/>
              <w:marBottom w:val="0"/>
              <w:divBdr>
                <w:top w:val="single" w:sz="2" w:space="0" w:color="auto"/>
                <w:left w:val="single" w:sz="2" w:space="0" w:color="auto"/>
                <w:bottom w:val="single" w:sz="2" w:space="0" w:color="auto"/>
                <w:right w:val="single" w:sz="2" w:space="0" w:color="auto"/>
              </w:divBdr>
              <w:divsChild>
                <w:div w:id="12170060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20239591">
      <w:bodyDiv w:val="1"/>
      <w:marLeft w:val="0"/>
      <w:marRight w:val="0"/>
      <w:marTop w:val="0"/>
      <w:marBottom w:val="0"/>
      <w:divBdr>
        <w:top w:val="none" w:sz="0" w:space="0" w:color="auto"/>
        <w:left w:val="none" w:sz="0" w:space="0" w:color="auto"/>
        <w:bottom w:val="none" w:sz="0" w:space="0" w:color="auto"/>
        <w:right w:val="none" w:sz="0" w:space="0" w:color="auto"/>
      </w:divBdr>
    </w:div>
    <w:div w:id="542445110">
      <w:bodyDiv w:val="1"/>
      <w:marLeft w:val="0"/>
      <w:marRight w:val="0"/>
      <w:marTop w:val="0"/>
      <w:marBottom w:val="0"/>
      <w:divBdr>
        <w:top w:val="none" w:sz="0" w:space="0" w:color="auto"/>
        <w:left w:val="none" w:sz="0" w:space="0" w:color="auto"/>
        <w:bottom w:val="none" w:sz="0" w:space="0" w:color="auto"/>
        <w:right w:val="none" w:sz="0" w:space="0" w:color="auto"/>
      </w:divBdr>
    </w:div>
    <w:div w:id="544487501">
      <w:bodyDiv w:val="1"/>
      <w:marLeft w:val="0"/>
      <w:marRight w:val="0"/>
      <w:marTop w:val="0"/>
      <w:marBottom w:val="0"/>
      <w:divBdr>
        <w:top w:val="none" w:sz="0" w:space="0" w:color="auto"/>
        <w:left w:val="none" w:sz="0" w:space="0" w:color="auto"/>
        <w:bottom w:val="none" w:sz="0" w:space="0" w:color="auto"/>
        <w:right w:val="none" w:sz="0" w:space="0" w:color="auto"/>
      </w:divBdr>
    </w:div>
    <w:div w:id="547033563">
      <w:bodyDiv w:val="1"/>
      <w:marLeft w:val="0"/>
      <w:marRight w:val="0"/>
      <w:marTop w:val="0"/>
      <w:marBottom w:val="0"/>
      <w:divBdr>
        <w:top w:val="none" w:sz="0" w:space="0" w:color="auto"/>
        <w:left w:val="none" w:sz="0" w:space="0" w:color="auto"/>
        <w:bottom w:val="none" w:sz="0" w:space="0" w:color="auto"/>
        <w:right w:val="none" w:sz="0" w:space="0" w:color="auto"/>
      </w:divBdr>
    </w:div>
    <w:div w:id="586310063">
      <w:bodyDiv w:val="1"/>
      <w:marLeft w:val="0"/>
      <w:marRight w:val="0"/>
      <w:marTop w:val="0"/>
      <w:marBottom w:val="0"/>
      <w:divBdr>
        <w:top w:val="none" w:sz="0" w:space="0" w:color="auto"/>
        <w:left w:val="none" w:sz="0" w:space="0" w:color="auto"/>
        <w:bottom w:val="none" w:sz="0" w:space="0" w:color="auto"/>
        <w:right w:val="none" w:sz="0" w:space="0" w:color="auto"/>
      </w:divBdr>
    </w:div>
    <w:div w:id="615480024">
      <w:bodyDiv w:val="1"/>
      <w:marLeft w:val="0"/>
      <w:marRight w:val="0"/>
      <w:marTop w:val="0"/>
      <w:marBottom w:val="0"/>
      <w:divBdr>
        <w:top w:val="none" w:sz="0" w:space="0" w:color="auto"/>
        <w:left w:val="none" w:sz="0" w:space="0" w:color="auto"/>
        <w:bottom w:val="none" w:sz="0" w:space="0" w:color="auto"/>
        <w:right w:val="none" w:sz="0" w:space="0" w:color="auto"/>
      </w:divBdr>
    </w:div>
    <w:div w:id="621545071">
      <w:bodyDiv w:val="1"/>
      <w:marLeft w:val="0"/>
      <w:marRight w:val="0"/>
      <w:marTop w:val="0"/>
      <w:marBottom w:val="0"/>
      <w:divBdr>
        <w:top w:val="none" w:sz="0" w:space="0" w:color="auto"/>
        <w:left w:val="none" w:sz="0" w:space="0" w:color="auto"/>
        <w:bottom w:val="none" w:sz="0" w:space="0" w:color="auto"/>
        <w:right w:val="none" w:sz="0" w:space="0" w:color="auto"/>
      </w:divBdr>
    </w:div>
    <w:div w:id="623925593">
      <w:bodyDiv w:val="1"/>
      <w:marLeft w:val="0"/>
      <w:marRight w:val="0"/>
      <w:marTop w:val="0"/>
      <w:marBottom w:val="0"/>
      <w:divBdr>
        <w:top w:val="none" w:sz="0" w:space="0" w:color="auto"/>
        <w:left w:val="none" w:sz="0" w:space="0" w:color="auto"/>
        <w:bottom w:val="none" w:sz="0" w:space="0" w:color="auto"/>
        <w:right w:val="none" w:sz="0" w:space="0" w:color="auto"/>
      </w:divBdr>
    </w:div>
    <w:div w:id="633171339">
      <w:bodyDiv w:val="1"/>
      <w:marLeft w:val="0"/>
      <w:marRight w:val="0"/>
      <w:marTop w:val="0"/>
      <w:marBottom w:val="0"/>
      <w:divBdr>
        <w:top w:val="none" w:sz="0" w:space="0" w:color="auto"/>
        <w:left w:val="none" w:sz="0" w:space="0" w:color="auto"/>
        <w:bottom w:val="none" w:sz="0" w:space="0" w:color="auto"/>
        <w:right w:val="none" w:sz="0" w:space="0" w:color="auto"/>
      </w:divBdr>
      <w:divsChild>
        <w:div w:id="1593784381">
          <w:marLeft w:val="0"/>
          <w:marRight w:val="0"/>
          <w:marTop w:val="0"/>
          <w:marBottom w:val="0"/>
          <w:divBdr>
            <w:top w:val="none" w:sz="0" w:space="0" w:color="auto"/>
            <w:left w:val="none" w:sz="0" w:space="0" w:color="auto"/>
            <w:bottom w:val="none" w:sz="0" w:space="0" w:color="auto"/>
            <w:right w:val="none" w:sz="0" w:space="0" w:color="auto"/>
          </w:divBdr>
          <w:divsChild>
            <w:div w:id="30960550">
              <w:marLeft w:val="0"/>
              <w:marRight w:val="0"/>
              <w:marTop w:val="0"/>
              <w:marBottom w:val="0"/>
              <w:divBdr>
                <w:top w:val="none" w:sz="0" w:space="0" w:color="auto"/>
                <w:left w:val="none" w:sz="0" w:space="0" w:color="auto"/>
                <w:bottom w:val="none" w:sz="0" w:space="0" w:color="auto"/>
                <w:right w:val="none" w:sz="0" w:space="0" w:color="auto"/>
              </w:divBdr>
              <w:divsChild>
                <w:div w:id="1731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039667">
      <w:bodyDiv w:val="1"/>
      <w:marLeft w:val="0"/>
      <w:marRight w:val="0"/>
      <w:marTop w:val="0"/>
      <w:marBottom w:val="0"/>
      <w:divBdr>
        <w:top w:val="none" w:sz="0" w:space="0" w:color="auto"/>
        <w:left w:val="none" w:sz="0" w:space="0" w:color="auto"/>
        <w:bottom w:val="none" w:sz="0" w:space="0" w:color="auto"/>
        <w:right w:val="none" w:sz="0" w:space="0" w:color="auto"/>
      </w:divBdr>
    </w:div>
    <w:div w:id="689529857">
      <w:bodyDiv w:val="1"/>
      <w:marLeft w:val="0"/>
      <w:marRight w:val="0"/>
      <w:marTop w:val="0"/>
      <w:marBottom w:val="0"/>
      <w:divBdr>
        <w:top w:val="none" w:sz="0" w:space="0" w:color="auto"/>
        <w:left w:val="none" w:sz="0" w:space="0" w:color="auto"/>
        <w:bottom w:val="none" w:sz="0" w:space="0" w:color="auto"/>
        <w:right w:val="none" w:sz="0" w:space="0" w:color="auto"/>
      </w:divBdr>
      <w:divsChild>
        <w:div w:id="226653606">
          <w:marLeft w:val="0"/>
          <w:marRight w:val="0"/>
          <w:marTop w:val="0"/>
          <w:marBottom w:val="0"/>
          <w:divBdr>
            <w:top w:val="none" w:sz="0" w:space="0" w:color="auto"/>
            <w:left w:val="none" w:sz="0" w:space="0" w:color="auto"/>
            <w:bottom w:val="none" w:sz="0" w:space="0" w:color="auto"/>
            <w:right w:val="none" w:sz="0" w:space="0" w:color="auto"/>
          </w:divBdr>
          <w:divsChild>
            <w:div w:id="189538043">
              <w:marLeft w:val="0"/>
              <w:marRight w:val="0"/>
              <w:marTop w:val="0"/>
              <w:marBottom w:val="0"/>
              <w:divBdr>
                <w:top w:val="none" w:sz="0" w:space="0" w:color="auto"/>
                <w:left w:val="none" w:sz="0" w:space="0" w:color="auto"/>
                <w:bottom w:val="none" w:sz="0" w:space="0" w:color="auto"/>
                <w:right w:val="none" w:sz="0" w:space="0" w:color="auto"/>
              </w:divBdr>
              <w:divsChild>
                <w:div w:id="196846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487022">
          <w:marLeft w:val="0"/>
          <w:marRight w:val="0"/>
          <w:marTop w:val="0"/>
          <w:marBottom w:val="0"/>
          <w:divBdr>
            <w:top w:val="none" w:sz="0" w:space="0" w:color="auto"/>
            <w:left w:val="none" w:sz="0" w:space="0" w:color="auto"/>
            <w:bottom w:val="none" w:sz="0" w:space="0" w:color="auto"/>
            <w:right w:val="none" w:sz="0" w:space="0" w:color="auto"/>
          </w:divBdr>
          <w:divsChild>
            <w:div w:id="2047637861">
              <w:marLeft w:val="0"/>
              <w:marRight w:val="0"/>
              <w:marTop w:val="0"/>
              <w:marBottom w:val="0"/>
              <w:divBdr>
                <w:top w:val="none" w:sz="0" w:space="0" w:color="auto"/>
                <w:left w:val="none" w:sz="0" w:space="0" w:color="auto"/>
                <w:bottom w:val="none" w:sz="0" w:space="0" w:color="auto"/>
                <w:right w:val="none" w:sz="0" w:space="0" w:color="auto"/>
              </w:divBdr>
              <w:divsChild>
                <w:div w:id="853616386">
                  <w:marLeft w:val="0"/>
                  <w:marRight w:val="0"/>
                  <w:marTop w:val="0"/>
                  <w:marBottom w:val="0"/>
                  <w:divBdr>
                    <w:top w:val="none" w:sz="0" w:space="0" w:color="auto"/>
                    <w:left w:val="none" w:sz="0" w:space="0" w:color="auto"/>
                    <w:bottom w:val="none" w:sz="0" w:space="0" w:color="auto"/>
                    <w:right w:val="none" w:sz="0" w:space="0" w:color="auto"/>
                  </w:divBdr>
                  <w:divsChild>
                    <w:div w:id="224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266837">
      <w:bodyDiv w:val="1"/>
      <w:marLeft w:val="0"/>
      <w:marRight w:val="0"/>
      <w:marTop w:val="0"/>
      <w:marBottom w:val="0"/>
      <w:divBdr>
        <w:top w:val="none" w:sz="0" w:space="0" w:color="auto"/>
        <w:left w:val="none" w:sz="0" w:space="0" w:color="auto"/>
        <w:bottom w:val="none" w:sz="0" w:space="0" w:color="auto"/>
        <w:right w:val="none" w:sz="0" w:space="0" w:color="auto"/>
      </w:divBdr>
    </w:div>
    <w:div w:id="749733407">
      <w:bodyDiv w:val="1"/>
      <w:marLeft w:val="0"/>
      <w:marRight w:val="0"/>
      <w:marTop w:val="0"/>
      <w:marBottom w:val="0"/>
      <w:divBdr>
        <w:top w:val="none" w:sz="0" w:space="0" w:color="auto"/>
        <w:left w:val="none" w:sz="0" w:space="0" w:color="auto"/>
        <w:bottom w:val="none" w:sz="0" w:space="0" w:color="auto"/>
        <w:right w:val="none" w:sz="0" w:space="0" w:color="auto"/>
      </w:divBdr>
    </w:div>
    <w:div w:id="805392297">
      <w:bodyDiv w:val="1"/>
      <w:marLeft w:val="0"/>
      <w:marRight w:val="0"/>
      <w:marTop w:val="0"/>
      <w:marBottom w:val="0"/>
      <w:divBdr>
        <w:top w:val="none" w:sz="0" w:space="0" w:color="auto"/>
        <w:left w:val="none" w:sz="0" w:space="0" w:color="auto"/>
        <w:bottom w:val="none" w:sz="0" w:space="0" w:color="auto"/>
        <w:right w:val="none" w:sz="0" w:space="0" w:color="auto"/>
      </w:divBdr>
    </w:div>
    <w:div w:id="844704929">
      <w:bodyDiv w:val="1"/>
      <w:marLeft w:val="0"/>
      <w:marRight w:val="0"/>
      <w:marTop w:val="0"/>
      <w:marBottom w:val="0"/>
      <w:divBdr>
        <w:top w:val="none" w:sz="0" w:space="0" w:color="auto"/>
        <w:left w:val="none" w:sz="0" w:space="0" w:color="auto"/>
        <w:bottom w:val="none" w:sz="0" w:space="0" w:color="auto"/>
        <w:right w:val="none" w:sz="0" w:space="0" w:color="auto"/>
      </w:divBdr>
    </w:div>
    <w:div w:id="853573574">
      <w:bodyDiv w:val="1"/>
      <w:marLeft w:val="0"/>
      <w:marRight w:val="0"/>
      <w:marTop w:val="0"/>
      <w:marBottom w:val="0"/>
      <w:divBdr>
        <w:top w:val="none" w:sz="0" w:space="0" w:color="auto"/>
        <w:left w:val="none" w:sz="0" w:space="0" w:color="auto"/>
        <w:bottom w:val="none" w:sz="0" w:space="0" w:color="auto"/>
        <w:right w:val="none" w:sz="0" w:space="0" w:color="auto"/>
      </w:divBdr>
    </w:div>
    <w:div w:id="998272371">
      <w:bodyDiv w:val="1"/>
      <w:marLeft w:val="0"/>
      <w:marRight w:val="0"/>
      <w:marTop w:val="0"/>
      <w:marBottom w:val="0"/>
      <w:divBdr>
        <w:top w:val="none" w:sz="0" w:space="0" w:color="auto"/>
        <w:left w:val="none" w:sz="0" w:space="0" w:color="auto"/>
        <w:bottom w:val="none" w:sz="0" w:space="0" w:color="auto"/>
        <w:right w:val="none" w:sz="0" w:space="0" w:color="auto"/>
      </w:divBdr>
      <w:divsChild>
        <w:div w:id="1903322564">
          <w:marLeft w:val="0"/>
          <w:marRight w:val="0"/>
          <w:marTop w:val="0"/>
          <w:marBottom w:val="0"/>
          <w:divBdr>
            <w:top w:val="none" w:sz="0" w:space="0" w:color="auto"/>
            <w:left w:val="none" w:sz="0" w:space="0" w:color="auto"/>
            <w:bottom w:val="none" w:sz="0" w:space="0" w:color="auto"/>
            <w:right w:val="none" w:sz="0" w:space="0" w:color="auto"/>
          </w:divBdr>
          <w:divsChild>
            <w:div w:id="199056080">
              <w:marLeft w:val="0"/>
              <w:marRight w:val="0"/>
              <w:marTop w:val="0"/>
              <w:marBottom w:val="0"/>
              <w:divBdr>
                <w:top w:val="none" w:sz="0" w:space="0" w:color="auto"/>
                <w:left w:val="none" w:sz="0" w:space="0" w:color="auto"/>
                <w:bottom w:val="none" w:sz="0" w:space="0" w:color="auto"/>
                <w:right w:val="none" w:sz="0" w:space="0" w:color="auto"/>
              </w:divBdr>
              <w:divsChild>
                <w:div w:id="15114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55169">
          <w:marLeft w:val="0"/>
          <w:marRight w:val="0"/>
          <w:marTop w:val="0"/>
          <w:marBottom w:val="0"/>
          <w:divBdr>
            <w:top w:val="none" w:sz="0" w:space="0" w:color="auto"/>
            <w:left w:val="none" w:sz="0" w:space="0" w:color="auto"/>
            <w:bottom w:val="none" w:sz="0" w:space="0" w:color="auto"/>
            <w:right w:val="none" w:sz="0" w:space="0" w:color="auto"/>
          </w:divBdr>
          <w:divsChild>
            <w:div w:id="2125073235">
              <w:marLeft w:val="0"/>
              <w:marRight w:val="0"/>
              <w:marTop w:val="0"/>
              <w:marBottom w:val="0"/>
              <w:divBdr>
                <w:top w:val="none" w:sz="0" w:space="0" w:color="auto"/>
                <w:left w:val="none" w:sz="0" w:space="0" w:color="auto"/>
                <w:bottom w:val="none" w:sz="0" w:space="0" w:color="auto"/>
                <w:right w:val="none" w:sz="0" w:space="0" w:color="auto"/>
              </w:divBdr>
              <w:divsChild>
                <w:div w:id="1159735559">
                  <w:marLeft w:val="0"/>
                  <w:marRight w:val="0"/>
                  <w:marTop w:val="0"/>
                  <w:marBottom w:val="0"/>
                  <w:divBdr>
                    <w:top w:val="none" w:sz="0" w:space="0" w:color="auto"/>
                    <w:left w:val="none" w:sz="0" w:space="0" w:color="auto"/>
                    <w:bottom w:val="none" w:sz="0" w:space="0" w:color="auto"/>
                    <w:right w:val="none" w:sz="0" w:space="0" w:color="auto"/>
                  </w:divBdr>
                  <w:divsChild>
                    <w:div w:id="96766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756914">
      <w:bodyDiv w:val="1"/>
      <w:marLeft w:val="0"/>
      <w:marRight w:val="0"/>
      <w:marTop w:val="0"/>
      <w:marBottom w:val="0"/>
      <w:divBdr>
        <w:top w:val="none" w:sz="0" w:space="0" w:color="auto"/>
        <w:left w:val="none" w:sz="0" w:space="0" w:color="auto"/>
        <w:bottom w:val="none" w:sz="0" w:space="0" w:color="auto"/>
        <w:right w:val="none" w:sz="0" w:space="0" w:color="auto"/>
      </w:divBdr>
    </w:div>
    <w:div w:id="1057971825">
      <w:bodyDiv w:val="1"/>
      <w:marLeft w:val="0"/>
      <w:marRight w:val="0"/>
      <w:marTop w:val="0"/>
      <w:marBottom w:val="0"/>
      <w:divBdr>
        <w:top w:val="none" w:sz="0" w:space="0" w:color="auto"/>
        <w:left w:val="none" w:sz="0" w:space="0" w:color="auto"/>
        <w:bottom w:val="none" w:sz="0" w:space="0" w:color="auto"/>
        <w:right w:val="none" w:sz="0" w:space="0" w:color="auto"/>
      </w:divBdr>
    </w:div>
    <w:div w:id="1072460559">
      <w:bodyDiv w:val="1"/>
      <w:marLeft w:val="0"/>
      <w:marRight w:val="0"/>
      <w:marTop w:val="0"/>
      <w:marBottom w:val="0"/>
      <w:divBdr>
        <w:top w:val="none" w:sz="0" w:space="0" w:color="auto"/>
        <w:left w:val="none" w:sz="0" w:space="0" w:color="auto"/>
        <w:bottom w:val="none" w:sz="0" w:space="0" w:color="auto"/>
        <w:right w:val="none" w:sz="0" w:space="0" w:color="auto"/>
      </w:divBdr>
    </w:div>
    <w:div w:id="1089034942">
      <w:bodyDiv w:val="1"/>
      <w:marLeft w:val="0"/>
      <w:marRight w:val="0"/>
      <w:marTop w:val="0"/>
      <w:marBottom w:val="0"/>
      <w:divBdr>
        <w:top w:val="none" w:sz="0" w:space="0" w:color="auto"/>
        <w:left w:val="none" w:sz="0" w:space="0" w:color="auto"/>
        <w:bottom w:val="none" w:sz="0" w:space="0" w:color="auto"/>
        <w:right w:val="none" w:sz="0" w:space="0" w:color="auto"/>
      </w:divBdr>
    </w:div>
    <w:div w:id="1125662894">
      <w:bodyDiv w:val="1"/>
      <w:marLeft w:val="0"/>
      <w:marRight w:val="0"/>
      <w:marTop w:val="0"/>
      <w:marBottom w:val="0"/>
      <w:divBdr>
        <w:top w:val="none" w:sz="0" w:space="0" w:color="auto"/>
        <w:left w:val="none" w:sz="0" w:space="0" w:color="auto"/>
        <w:bottom w:val="none" w:sz="0" w:space="0" w:color="auto"/>
        <w:right w:val="none" w:sz="0" w:space="0" w:color="auto"/>
      </w:divBdr>
    </w:div>
    <w:div w:id="1140028528">
      <w:bodyDiv w:val="1"/>
      <w:marLeft w:val="0"/>
      <w:marRight w:val="0"/>
      <w:marTop w:val="0"/>
      <w:marBottom w:val="0"/>
      <w:divBdr>
        <w:top w:val="none" w:sz="0" w:space="0" w:color="auto"/>
        <w:left w:val="none" w:sz="0" w:space="0" w:color="auto"/>
        <w:bottom w:val="none" w:sz="0" w:space="0" w:color="auto"/>
        <w:right w:val="none" w:sz="0" w:space="0" w:color="auto"/>
      </w:divBdr>
    </w:div>
    <w:div w:id="1176458878">
      <w:bodyDiv w:val="1"/>
      <w:marLeft w:val="0"/>
      <w:marRight w:val="0"/>
      <w:marTop w:val="0"/>
      <w:marBottom w:val="0"/>
      <w:divBdr>
        <w:top w:val="none" w:sz="0" w:space="0" w:color="auto"/>
        <w:left w:val="none" w:sz="0" w:space="0" w:color="auto"/>
        <w:bottom w:val="none" w:sz="0" w:space="0" w:color="auto"/>
        <w:right w:val="none" w:sz="0" w:space="0" w:color="auto"/>
      </w:divBdr>
      <w:divsChild>
        <w:div w:id="1022784790">
          <w:marLeft w:val="0"/>
          <w:marRight w:val="0"/>
          <w:marTop w:val="0"/>
          <w:marBottom w:val="0"/>
          <w:divBdr>
            <w:top w:val="none" w:sz="0" w:space="0" w:color="auto"/>
            <w:left w:val="none" w:sz="0" w:space="0" w:color="auto"/>
            <w:bottom w:val="none" w:sz="0" w:space="0" w:color="auto"/>
            <w:right w:val="none" w:sz="0" w:space="0" w:color="auto"/>
          </w:divBdr>
          <w:divsChild>
            <w:div w:id="116725046">
              <w:marLeft w:val="0"/>
              <w:marRight w:val="0"/>
              <w:marTop w:val="0"/>
              <w:marBottom w:val="0"/>
              <w:divBdr>
                <w:top w:val="none" w:sz="0" w:space="0" w:color="auto"/>
                <w:left w:val="none" w:sz="0" w:space="0" w:color="auto"/>
                <w:bottom w:val="none" w:sz="0" w:space="0" w:color="auto"/>
                <w:right w:val="none" w:sz="0" w:space="0" w:color="auto"/>
              </w:divBdr>
              <w:divsChild>
                <w:div w:id="88429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27373">
          <w:marLeft w:val="0"/>
          <w:marRight w:val="0"/>
          <w:marTop w:val="0"/>
          <w:marBottom w:val="0"/>
          <w:divBdr>
            <w:top w:val="none" w:sz="0" w:space="0" w:color="auto"/>
            <w:left w:val="none" w:sz="0" w:space="0" w:color="auto"/>
            <w:bottom w:val="none" w:sz="0" w:space="0" w:color="auto"/>
            <w:right w:val="none" w:sz="0" w:space="0" w:color="auto"/>
          </w:divBdr>
          <w:divsChild>
            <w:div w:id="1341083151">
              <w:marLeft w:val="0"/>
              <w:marRight w:val="0"/>
              <w:marTop w:val="0"/>
              <w:marBottom w:val="0"/>
              <w:divBdr>
                <w:top w:val="none" w:sz="0" w:space="0" w:color="auto"/>
                <w:left w:val="none" w:sz="0" w:space="0" w:color="auto"/>
                <w:bottom w:val="none" w:sz="0" w:space="0" w:color="auto"/>
                <w:right w:val="none" w:sz="0" w:space="0" w:color="auto"/>
              </w:divBdr>
              <w:divsChild>
                <w:div w:id="1315253256">
                  <w:marLeft w:val="0"/>
                  <w:marRight w:val="0"/>
                  <w:marTop w:val="0"/>
                  <w:marBottom w:val="0"/>
                  <w:divBdr>
                    <w:top w:val="none" w:sz="0" w:space="0" w:color="auto"/>
                    <w:left w:val="none" w:sz="0" w:space="0" w:color="auto"/>
                    <w:bottom w:val="none" w:sz="0" w:space="0" w:color="auto"/>
                    <w:right w:val="none" w:sz="0" w:space="0" w:color="auto"/>
                  </w:divBdr>
                  <w:divsChild>
                    <w:div w:id="199263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503072">
      <w:bodyDiv w:val="1"/>
      <w:marLeft w:val="0"/>
      <w:marRight w:val="0"/>
      <w:marTop w:val="0"/>
      <w:marBottom w:val="0"/>
      <w:divBdr>
        <w:top w:val="none" w:sz="0" w:space="0" w:color="auto"/>
        <w:left w:val="none" w:sz="0" w:space="0" w:color="auto"/>
        <w:bottom w:val="none" w:sz="0" w:space="0" w:color="auto"/>
        <w:right w:val="none" w:sz="0" w:space="0" w:color="auto"/>
      </w:divBdr>
    </w:div>
    <w:div w:id="1308315317">
      <w:bodyDiv w:val="1"/>
      <w:marLeft w:val="0"/>
      <w:marRight w:val="0"/>
      <w:marTop w:val="0"/>
      <w:marBottom w:val="0"/>
      <w:divBdr>
        <w:top w:val="none" w:sz="0" w:space="0" w:color="auto"/>
        <w:left w:val="none" w:sz="0" w:space="0" w:color="auto"/>
        <w:bottom w:val="none" w:sz="0" w:space="0" w:color="auto"/>
        <w:right w:val="none" w:sz="0" w:space="0" w:color="auto"/>
      </w:divBdr>
    </w:div>
    <w:div w:id="1327904993">
      <w:bodyDiv w:val="1"/>
      <w:marLeft w:val="0"/>
      <w:marRight w:val="0"/>
      <w:marTop w:val="0"/>
      <w:marBottom w:val="0"/>
      <w:divBdr>
        <w:top w:val="none" w:sz="0" w:space="0" w:color="auto"/>
        <w:left w:val="none" w:sz="0" w:space="0" w:color="auto"/>
        <w:bottom w:val="none" w:sz="0" w:space="0" w:color="auto"/>
        <w:right w:val="none" w:sz="0" w:space="0" w:color="auto"/>
      </w:divBdr>
      <w:divsChild>
        <w:div w:id="94598072">
          <w:marLeft w:val="0"/>
          <w:marRight w:val="0"/>
          <w:marTop w:val="0"/>
          <w:marBottom w:val="0"/>
          <w:divBdr>
            <w:top w:val="none" w:sz="0" w:space="0" w:color="auto"/>
            <w:left w:val="none" w:sz="0" w:space="0" w:color="auto"/>
            <w:bottom w:val="none" w:sz="0" w:space="0" w:color="auto"/>
            <w:right w:val="none" w:sz="0" w:space="0" w:color="auto"/>
          </w:divBdr>
          <w:divsChild>
            <w:div w:id="12846737">
              <w:marLeft w:val="0"/>
              <w:marRight w:val="0"/>
              <w:marTop w:val="0"/>
              <w:marBottom w:val="0"/>
              <w:divBdr>
                <w:top w:val="none" w:sz="0" w:space="0" w:color="auto"/>
                <w:left w:val="none" w:sz="0" w:space="0" w:color="auto"/>
                <w:bottom w:val="none" w:sz="0" w:space="0" w:color="auto"/>
                <w:right w:val="none" w:sz="0" w:space="0" w:color="auto"/>
              </w:divBdr>
              <w:divsChild>
                <w:div w:id="84243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17508">
          <w:marLeft w:val="0"/>
          <w:marRight w:val="0"/>
          <w:marTop w:val="0"/>
          <w:marBottom w:val="0"/>
          <w:divBdr>
            <w:top w:val="none" w:sz="0" w:space="0" w:color="auto"/>
            <w:left w:val="none" w:sz="0" w:space="0" w:color="auto"/>
            <w:bottom w:val="none" w:sz="0" w:space="0" w:color="auto"/>
            <w:right w:val="none" w:sz="0" w:space="0" w:color="auto"/>
          </w:divBdr>
          <w:divsChild>
            <w:div w:id="1202129822">
              <w:marLeft w:val="0"/>
              <w:marRight w:val="0"/>
              <w:marTop w:val="0"/>
              <w:marBottom w:val="0"/>
              <w:divBdr>
                <w:top w:val="none" w:sz="0" w:space="0" w:color="auto"/>
                <w:left w:val="none" w:sz="0" w:space="0" w:color="auto"/>
                <w:bottom w:val="none" w:sz="0" w:space="0" w:color="auto"/>
                <w:right w:val="none" w:sz="0" w:space="0" w:color="auto"/>
              </w:divBdr>
              <w:divsChild>
                <w:div w:id="224221319">
                  <w:marLeft w:val="0"/>
                  <w:marRight w:val="0"/>
                  <w:marTop w:val="0"/>
                  <w:marBottom w:val="0"/>
                  <w:divBdr>
                    <w:top w:val="none" w:sz="0" w:space="0" w:color="auto"/>
                    <w:left w:val="none" w:sz="0" w:space="0" w:color="auto"/>
                    <w:bottom w:val="none" w:sz="0" w:space="0" w:color="auto"/>
                    <w:right w:val="none" w:sz="0" w:space="0" w:color="auto"/>
                  </w:divBdr>
                  <w:divsChild>
                    <w:div w:id="18752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703297">
      <w:bodyDiv w:val="1"/>
      <w:marLeft w:val="0"/>
      <w:marRight w:val="0"/>
      <w:marTop w:val="0"/>
      <w:marBottom w:val="0"/>
      <w:divBdr>
        <w:top w:val="none" w:sz="0" w:space="0" w:color="auto"/>
        <w:left w:val="none" w:sz="0" w:space="0" w:color="auto"/>
        <w:bottom w:val="none" w:sz="0" w:space="0" w:color="auto"/>
        <w:right w:val="none" w:sz="0" w:space="0" w:color="auto"/>
      </w:divBdr>
    </w:div>
    <w:div w:id="1410729377">
      <w:bodyDiv w:val="1"/>
      <w:marLeft w:val="0"/>
      <w:marRight w:val="0"/>
      <w:marTop w:val="0"/>
      <w:marBottom w:val="0"/>
      <w:divBdr>
        <w:top w:val="none" w:sz="0" w:space="0" w:color="auto"/>
        <w:left w:val="none" w:sz="0" w:space="0" w:color="auto"/>
        <w:bottom w:val="none" w:sz="0" w:space="0" w:color="auto"/>
        <w:right w:val="none" w:sz="0" w:space="0" w:color="auto"/>
      </w:divBdr>
    </w:div>
    <w:div w:id="1414399957">
      <w:bodyDiv w:val="1"/>
      <w:marLeft w:val="0"/>
      <w:marRight w:val="0"/>
      <w:marTop w:val="0"/>
      <w:marBottom w:val="0"/>
      <w:divBdr>
        <w:top w:val="none" w:sz="0" w:space="0" w:color="auto"/>
        <w:left w:val="none" w:sz="0" w:space="0" w:color="auto"/>
        <w:bottom w:val="none" w:sz="0" w:space="0" w:color="auto"/>
        <w:right w:val="none" w:sz="0" w:space="0" w:color="auto"/>
      </w:divBdr>
    </w:div>
    <w:div w:id="1456756123">
      <w:bodyDiv w:val="1"/>
      <w:marLeft w:val="0"/>
      <w:marRight w:val="0"/>
      <w:marTop w:val="0"/>
      <w:marBottom w:val="0"/>
      <w:divBdr>
        <w:top w:val="none" w:sz="0" w:space="0" w:color="auto"/>
        <w:left w:val="none" w:sz="0" w:space="0" w:color="auto"/>
        <w:bottom w:val="none" w:sz="0" w:space="0" w:color="auto"/>
        <w:right w:val="none" w:sz="0" w:space="0" w:color="auto"/>
      </w:divBdr>
    </w:div>
    <w:div w:id="1493331686">
      <w:bodyDiv w:val="1"/>
      <w:marLeft w:val="0"/>
      <w:marRight w:val="0"/>
      <w:marTop w:val="0"/>
      <w:marBottom w:val="0"/>
      <w:divBdr>
        <w:top w:val="none" w:sz="0" w:space="0" w:color="auto"/>
        <w:left w:val="none" w:sz="0" w:space="0" w:color="auto"/>
        <w:bottom w:val="none" w:sz="0" w:space="0" w:color="auto"/>
        <w:right w:val="none" w:sz="0" w:space="0" w:color="auto"/>
      </w:divBdr>
    </w:div>
    <w:div w:id="1548102413">
      <w:bodyDiv w:val="1"/>
      <w:marLeft w:val="0"/>
      <w:marRight w:val="0"/>
      <w:marTop w:val="0"/>
      <w:marBottom w:val="0"/>
      <w:divBdr>
        <w:top w:val="none" w:sz="0" w:space="0" w:color="auto"/>
        <w:left w:val="none" w:sz="0" w:space="0" w:color="auto"/>
        <w:bottom w:val="none" w:sz="0" w:space="0" w:color="auto"/>
        <w:right w:val="none" w:sz="0" w:space="0" w:color="auto"/>
      </w:divBdr>
    </w:div>
    <w:div w:id="1581330178">
      <w:bodyDiv w:val="1"/>
      <w:marLeft w:val="0"/>
      <w:marRight w:val="0"/>
      <w:marTop w:val="0"/>
      <w:marBottom w:val="0"/>
      <w:divBdr>
        <w:top w:val="none" w:sz="0" w:space="0" w:color="auto"/>
        <w:left w:val="none" w:sz="0" w:space="0" w:color="auto"/>
        <w:bottom w:val="none" w:sz="0" w:space="0" w:color="auto"/>
        <w:right w:val="none" w:sz="0" w:space="0" w:color="auto"/>
      </w:divBdr>
      <w:divsChild>
        <w:div w:id="775565615">
          <w:marLeft w:val="0"/>
          <w:marRight w:val="0"/>
          <w:marTop w:val="0"/>
          <w:marBottom w:val="0"/>
          <w:divBdr>
            <w:top w:val="none" w:sz="0" w:space="0" w:color="auto"/>
            <w:left w:val="none" w:sz="0" w:space="0" w:color="auto"/>
            <w:bottom w:val="none" w:sz="0" w:space="0" w:color="auto"/>
            <w:right w:val="none" w:sz="0" w:space="0" w:color="auto"/>
          </w:divBdr>
          <w:divsChild>
            <w:div w:id="1089305453">
              <w:marLeft w:val="0"/>
              <w:marRight w:val="0"/>
              <w:marTop w:val="0"/>
              <w:marBottom w:val="0"/>
              <w:divBdr>
                <w:top w:val="none" w:sz="0" w:space="0" w:color="auto"/>
                <w:left w:val="none" w:sz="0" w:space="0" w:color="auto"/>
                <w:bottom w:val="none" w:sz="0" w:space="0" w:color="auto"/>
                <w:right w:val="none" w:sz="0" w:space="0" w:color="auto"/>
              </w:divBdr>
              <w:divsChild>
                <w:div w:id="123797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867363">
      <w:bodyDiv w:val="1"/>
      <w:marLeft w:val="0"/>
      <w:marRight w:val="0"/>
      <w:marTop w:val="0"/>
      <w:marBottom w:val="0"/>
      <w:divBdr>
        <w:top w:val="none" w:sz="0" w:space="0" w:color="auto"/>
        <w:left w:val="none" w:sz="0" w:space="0" w:color="auto"/>
        <w:bottom w:val="none" w:sz="0" w:space="0" w:color="auto"/>
        <w:right w:val="none" w:sz="0" w:space="0" w:color="auto"/>
      </w:divBdr>
    </w:div>
    <w:div w:id="1853256367">
      <w:bodyDiv w:val="1"/>
      <w:marLeft w:val="0"/>
      <w:marRight w:val="0"/>
      <w:marTop w:val="0"/>
      <w:marBottom w:val="0"/>
      <w:divBdr>
        <w:top w:val="none" w:sz="0" w:space="0" w:color="auto"/>
        <w:left w:val="none" w:sz="0" w:space="0" w:color="auto"/>
        <w:bottom w:val="none" w:sz="0" w:space="0" w:color="auto"/>
        <w:right w:val="none" w:sz="0" w:space="0" w:color="auto"/>
      </w:divBdr>
    </w:div>
    <w:div w:id="1898205423">
      <w:bodyDiv w:val="1"/>
      <w:marLeft w:val="0"/>
      <w:marRight w:val="0"/>
      <w:marTop w:val="0"/>
      <w:marBottom w:val="0"/>
      <w:divBdr>
        <w:top w:val="none" w:sz="0" w:space="0" w:color="auto"/>
        <w:left w:val="none" w:sz="0" w:space="0" w:color="auto"/>
        <w:bottom w:val="none" w:sz="0" w:space="0" w:color="auto"/>
        <w:right w:val="none" w:sz="0" w:space="0" w:color="auto"/>
      </w:divBdr>
    </w:div>
    <w:div w:id="1926763504">
      <w:bodyDiv w:val="1"/>
      <w:marLeft w:val="0"/>
      <w:marRight w:val="0"/>
      <w:marTop w:val="0"/>
      <w:marBottom w:val="0"/>
      <w:divBdr>
        <w:top w:val="none" w:sz="0" w:space="0" w:color="auto"/>
        <w:left w:val="none" w:sz="0" w:space="0" w:color="auto"/>
        <w:bottom w:val="none" w:sz="0" w:space="0" w:color="auto"/>
        <w:right w:val="none" w:sz="0" w:space="0" w:color="auto"/>
      </w:divBdr>
    </w:div>
    <w:div w:id="1972713179">
      <w:bodyDiv w:val="1"/>
      <w:marLeft w:val="0"/>
      <w:marRight w:val="0"/>
      <w:marTop w:val="0"/>
      <w:marBottom w:val="0"/>
      <w:divBdr>
        <w:top w:val="none" w:sz="0" w:space="0" w:color="auto"/>
        <w:left w:val="none" w:sz="0" w:space="0" w:color="auto"/>
        <w:bottom w:val="none" w:sz="0" w:space="0" w:color="auto"/>
        <w:right w:val="none" w:sz="0" w:space="0" w:color="auto"/>
      </w:divBdr>
    </w:div>
    <w:div w:id="2018381581">
      <w:bodyDiv w:val="1"/>
      <w:marLeft w:val="0"/>
      <w:marRight w:val="0"/>
      <w:marTop w:val="0"/>
      <w:marBottom w:val="0"/>
      <w:divBdr>
        <w:top w:val="none" w:sz="0" w:space="0" w:color="auto"/>
        <w:left w:val="none" w:sz="0" w:space="0" w:color="auto"/>
        <w:bottom w:val="none" w:sz="0" w:space="0" w:color="auto"/>
        <w:right w:val="none" w:sz="0" w:space="0" w:color="auto"/>
      </w:divBdr>
    </w:div>
    <w:div w:id="2070952119">
      <w:bodyDiv w:val="1"/>
      <w:marLeft w:val="0"/>
      <w:marRight w:val="0"/>
      <w:marTop w:val="0"/>
      <w:marBottom w:val="0"/>
      <w:divBdr>
        <w:top w:val="none" w:sz="0" w:space="0" w:color="auto"/>
        <w:left w:val="none" w:sz="0" w:space="0" w:color="auto"/>
        <w:bottom w:val="none" w:sz="0" w:space="0" w:color="auto"/>
        <w:right w:val="none" w:sz="0" w:space="0" w:color="auto"/>
      </w:divBdr>
    </w:div>
    <w:div w:id="2077967779">
      <w:bodyDiv w:val="1"/>
      <w:marLeft w:val="0"/>
      <w:marRight w:val="0"/>
      <w:marTop w:val="0"/>
      <w:marBottom w:val="0"/>
      <w:divBdr>
        <w:top w:val="none" w:sz="0" w:space="0" w:color="auto"/>
        <w:left w:val="none" w:sz="0" w:space="0" w:color="auto"/>
        <w:bottom w:val="none" w:sz="0" w:space="0" w:color="auto"/>
        <w:right w:val="none" w:sz="0" w:space="0" w:color="auto"/>
      </w:divBdr>
    </w:div>
    <w:div w:id="210063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08/RMJ-08-2020-0028" TargetMode="External"/><Relationship Id="rId18" Type="http://schemas.openxmlformats.org/officeDocument/2006/relationships/hyperlink" Target="https://doi.org/10.1186/s40561-019-0089-y" TargetMode="External"/><Relationship Id="rId3" Type="http://schemas.openxmlformats.org/officeDocument/2006/relationships/styles" Target="styles.xml"/><Relationship Id="rId21" Type="http://schemas.openxmlformats.org/officeDocument/2006/relationships/hyperlink" Target="https://yellow.ai/blog/history-of-chatbots/" TargetMode="External"/><Relationship Id="rId7" Type="http://schemas.openxmlformats.org/officeDocument/2006/relationships/endnotes" Target="endnotes.xml"/><Relationship Id="rId12" Type="http://schemas.openxmlformats.org/officeDocument/2006/relationships/hyperlink" Target="https://doi.org/10.3316/QRJ0902027" TargetMode="External"/><Relationship Id="rId17" Type="http://schemas.openxmlformats.org/officeDocument/2006/relationships/hyperlink" Target="https://doi.org/10.1177/0047239516661713" TargetMode="External"/><Relationship Id="rId2" Type="http://schemas.openxmlformats.org/officeDocument/2006/relationships/numbering" Target="numbering.xml"/><Relationship Id="rId16" Type="http://schemas.openxmlformats.org/officeDocument/2006/relationships/hyperlink" Target="https://doi.org/10.1177/1077800403262360" TargetMode="External"/><Relationship Id="rId20" Type="http://schemas.openxmlformats.org/officeDocument/2006/relationships/hyperlink" Target="https://doi.org/10.3390/su161353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90/educsci13121216"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doi.org/10.1002/nur.2014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37/h0020517" TargetMode="External"/><Relationship Id="rId22" Type="http://schemas.openxmlformats.org/officeDocument/2006/relationships/hyperlink" Target="https://doi.org/10.5116/ijme.4dfb.8df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D6074-1398-41E6-8EA7-7708A9641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6100</Words>
  <Characters>34774</Characters>
  <Application>Microsoft Office Word</Application>
  <DocSecurity>0</DocSecurity>
  <Lines>289</Lines>
  <Paragraphs>81</Paragraphs>
  <ScaleCrop>false</ScaleCrop>
  <Company/>
  <LinksUpToDate>false</LinksUpToDate>
  <CharactersWithSpaces>40793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2024-09-16T08:18:00Z</dcterms:created>
  <dcterms:modified xsi:type="dcterms:W3CDTF">2024-09-16T08:18:00Z</dcterms:modified>
</cp:coreProperties>
</file>