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1FD" w:rsidRDefault="005C2659" w:rsidP="00CE7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Tarikh: 1</w:t>
      </w:r>
      <w:r w:rsidR="00CE7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Januari 2017</w:t>
      </w:r>
    </w:p>
    <w:p w:rsidR="00CE71FD" w:rsidRDefault="00CE71FD" w:rsidP="00CE7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1FD" w:rsidRDefault="00CE71FD" w:rsidP="00CE7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659" w:rsidRDefault="005C2659" w:rsidP="00CE7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659" w:rsidRDefault="005C2659" w:rsidP="00CE7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1FD" w:rsidRDefault="00CE71FD" w:rsidP="00CE7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Ketua Editor</w:t>
      </w:r>
    </w:p>
    <w:p w:rsidR="00CE71FD" w:rsidRDefault="00CE71FD" w:rsidP="00CE7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Jurnal Akademika</w:t>
      </w:r>
    </w:p>
    <w:p w:rsidR="00CE71FD" w:rsidRDefault="00CE71FD" w:rsidP="00CE7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Universiti Kebangsaan Malaysia (UKM)</w:t>
      </w:r>
    </w:p>
    <w:p w:rsidR="00CE71FD" w:rsidRDefault="00CE71FD" w:rsidP="00CE7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1FD" w:rsidRDefault="00CE71FD" w:rsidP="00CE7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659" w:rsidRDefault="005C2659" w:rsidP="00CE7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1FD" w:rsidRDefault="00CE71FD" w:rsidP="00CE7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Dr/Prof. Madya Dr/Dr/Tuan/Puan,</w:t>
      </w:r>
    </w:p>
    <w:p w:rsidR="005C2659" w:rsidRDefault="005C2659" w:rsidP="00CE71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71FD" w:rsidRPr="002B15F7" w:rsidRDefault="00CE71FD" w:rsidP="00CE71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15F7">
        <w:rPr>
          <w:rFonts w:ascii="Times New Roman" w:hAnsi="Times New Roman" w:cs="Times New Roman"/>
          <w:b/>
          <w:sz w:val="24"/>
          <w:szCs w:val="24"/>
        </w:rPr>
        <w:t>PENYERAHAN ARTI</w:t>
      </w:r>
      <w:r>
        <w:rPr>
          <w:rFonts w:ascii="Times New Roman" w:hAnsi="Times New Roman" w:cs="Times New Roman"/>
          <w:b/>
          <w:sz w:val="24"/>
          <w:szCs w:val="24"/>
        </w:rPr>
        <w:t>KEL UNTUK JURNAL AKADEMIKA</w:t>
      </w:r>
    </w:p>
    <w:p w:rsidR="005C2659" w:rsidRDefault="005C2659" w:rsidP="00CE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1FD" w:rsidRDefault="00CE71FD" w:rsidP="00CE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hormatnya merujuk perkara di atas, bersama ini dilampirkan artikel bertajuk “</w:t>
      </w:r>
      <w:r w:rsidR="005C2659">
        <w:rPr>
          <w:rFonts w:ascii="Times New Roman" w:hAnsi="Times New Roman" w:cs="Times New Roman"/>
          <w:sz w:val="24"/>
          <w:szCs w:val="24"/>
        </w:rPr>
        <w:t>Hubungan faktor peramal dan kecenderungan ahli Program Tunas Niaga menceburi kerjaya keusahawanan</w:t>
      </w:r>
      <w:r>
        <w:rPr>
          <w:rFonts w:ascii="Times New Roman" w:hAnsi="Times New Roman" w:cs="Times New Roman"/>
          <w:sz w:val="24"/>
          <w:szCs w:val="24"/>
        </w:rPr>
        <w:t>” mohon pertimbangan untuk penerbitan dalam Jurnal Akademika, Universiti Kebangsaan Malaysia.</w:t>
      </w:r>
    </w:p>
    <w:p w:rsidR="00CE71FD" w:rsidRDefault="00CE71FD" w:rsidP="00CE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1FD" w:rsidRDefault="00DE4EA8" w:rsidP="00CE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ab/>
      </w:r>
      <w:r w:rsidR="00CE71FD">
        <w:rPr>
          <w:rFonts w:ascii="Times New Roman" w:hAnsi="Times New Roman" w:cs="Times New Roman"/>
          <w:sz w:val="24"/>
          <w:szCs w:val="24"/>
        </w:rPr>
        <w:t>Saya juga m</w:t>
      </w:r>
      <w:r>
        <w:rPr>
          <w:rFonts w:ascii="Times New Roman" w:hAnsi="Times New Roman" w:cs="Times New Roman"/>
          <w:sz w:val="24"/>
          <w:szCs w:val="24"/>
        </w:rPr>
        <w:t>elampirkan biodata author dan co author yang terlibat dalam penulisan artikel ini sepertimana di bawah;</w:t>
      </w:r>
    </w:p>
    <w:p w:rsidR="00DE4EA8" w:rsidRDefault="00DE4EA8" w:rsidP="00CE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659" w:rsidRDefault="005C2659" w:rsidP="00CE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1FD" w:rsidRPr="002A0C3D" w:rsidRDefault="00CE71FD" w:rsidP="00CE71FD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Dr. Wan Mohd Zaifurin Wan Nawang </w:t>
      </w:r>
    </w:p>
    <w:p w:rsidR="00CE71FD" w:rsidRPr="00C3497E" w:rsidRDefault="005C2659" w:rsidP="00CE7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Pengajian Sosial</w:t>
      </w:r>
    </w:p>
    <w:p w:rsidR="00CE71FD" w:rsidRDefault="00CE71FD" w:rsidP="00CE71FD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56082B">
        <w:rPr>
          <w:rFonts w:ascii="Times New Roman" w:hAnsi="Times New Roman"/>
          <w:sz w:val="24"/>
          <w:szCs w:val="24"/>
        </w:rPr>
        <w:t>Universiti Malaysia Terengganu</w:t>
      </w:r>
    </w:p>
    <w:p w:rsidR="00CE71FD" w:rsidRPr="0056082B" w:rsidRDefault="00CE71FD" w:rsidP="00CE71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21030 Kuala Terengganu</w:t>
      </w:r>
    </w:p>
    <w:p w:rsidR="00CE71FD" w:rsidRDefault="00CE71FD" w:rsidP="00CE71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082B">
        <w:rPr>
          <w:rFonts w:ascii="Times New Roman" w:hAnsi="Times New Roman"/>
          <w:sz w:val="24"/>
          <w:szCs w:val="24"/>
        </w:rPr>
        <w:t>Terengganu, Malaysia.</w:t>
      </w:r>
    </w:p>
    <w:p w:rsidR="00CE71FD" w:rsidRDefault="00CE71FD" w:rsidP="00CE71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Email: wzaifurin@yahoo.com.my</w:t>
      </w:r>
    </w:p>
    <w:p w:rsidR="00CE71FD" w:rsidRDefault="00CE71FD" w:rsidP="00CE71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2659" w:rsidRDefault="005C2659" w:rsidP="00CE71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2659" w:rsidRDefault="005C2659" w:rsidP="00CE71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2659" w:rsidRDefault="005C2659" w:rsidP="005C265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 Dr. </w:t>
      </w:r>
      <w:r w:rsidRPr="0056082B">
        <w:rPr>
          <w:rFonts w:ascii="Times New Roman" w:hAnsi="Times New Roman"/>
          <w:sz w:val="24"/>
          <w:szCs w:val="24"/>
        </w:rPr>
        <w:t>Ibrahim Mamat</w:t>
      </w:r>
    </w:p>
    <w:p w:rsidR="005C2659" w:rsidRDefault="005C2659" w:rsidP="005C265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Pengarah Institut Darul Iman (IDAMAN)</w:t>
      </w:r>
    </w:p>
    <w:p w:rsidR="005C2659" w:rsidRDefault="005C2659" w:rsidP="005C26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082B">
        <w:rPr>
          <w:rFonts w:ascii="Times New Roman" w:hAnsi="Times New Roman"/>
          <w:sz w:val="24"/>
          <w:szCs w:val="24"/>
        </w:rPr>
        <w:t>Universiti Sultan Zainal Abidin</w:t>
      </w:r>
    </w:p>
    <w:p w:rsidR="005C2659" w:rsidRDefault="005C2659" w:rsidP="005C26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082B">
        <w:rPr>
          <w:rFonts w:ascii="Times New Roman" w:hAnsi="Times New Roman"/>
          <w:sz w:val="24"/>
          <w:szCs w:val="24"/>
        </w:rPr>
        <w:t>Kampus Gon</w:t>
      </w:r>
      <w:r>
        <w:rPr>
          <w:rFonts w:ascii="Times New Roman" w:hAnsi="Times New Roman"/>
          <w:sz w:val="24"/>
          <w:szCs w:val="24"/>
        </w:rPr>
        <w:t>g Badak</w:t>
      </w:r>
    </w:p>
    <w:p w:rsidR="005C2659" w:rsidRDefault="005C2659" w:rsidP="005C265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21300 Kuala Terengganu </w:t>
      </w:r>
    </w:p>
    <w:p w:rsidR="005C2659" w:rsidRDefault="005C2659" w:rsidP="005C26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082B">
        <w:rPr>
          <w:rFonts w:ascii="Times New Roman" w:hAnsi="Times New Roman"/>
          <w:sz w:val="24"/>
          <w:szCs w:val="24"/>
        </w:rPr>
        <w:t>Terengganu, Malaysia.</w:t>
      </w:r>
    </w:p>
    <w:p w:rsidR="005C2659" w:rsidRDefault="005C2659" w:rsidP="005C265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Email: mibrahim30@gmail.com</w:t>
      </w:r>
    </w:p>
    <w:p w:rsidR="005C2659" w:rsidRDefault="005C2659" w:rsidP="00CE7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659" w:rsidRDefault="005C2659" w:rsidP="00CE7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1FD" w:rsidRDefault="00CE71FD" w:rsidP="00CE71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Pr="0056082B">
        <w:rPr>
          <w:rFonts w:ascii="Times New Roman" w:hAnsi="Times New Roman"/>
          <w:sz w:val="24"/>
          <w:szCs w:val="24"/>
        </w:rPr>
        <w:t>Nor Hayati Sa’at</w:t>
      </w:r>
    </w:p>
    <w:p w:rsidR="00CE71FD" w:rsidRDefault="005C2659" w:rsidP="00CE7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 Penyelidikan Kenyir, Pembangunan Sosioekonomi,</w:t>
      </w:r>
    </w:p>
    <w:p w:rsidR="00CE71FD" w:rsidRDefault="00CE71FD" w:rsidP="00CE71FD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56082B">
        <w:rPr>
          <w:rFonts w:ascii="Times New Roman" w:hAnsi="Times New Roman"/>
          <w:sz w:val="24"/>
          <w:szCs w:val="24"/>
        </w:rPr>
        <w:t>Universiti Malaysia Terengganu</w:t>
      </w:r>
    </w:p>
    <w:p w:rsidR="00CE71FD" w:rsidRPr="0056082B" w:rsidRDefault="00CE71FD" w:rsidP="00CE71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21030 Kuala Terengganu</w:t>
      </w:r>
    </w:p>
    <w:p w:rsidR="00CE71FD" w:rsidRDefault="00CE71FD" w:rsidP="00CE71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082B">
        <w:rPr>
          <w:rFonts w:ascii="Times New Roman" w:hAnsi="Times New Roman"/>
          <w:sz w:val="24"/>
          <w:szCs w:val="24"/>
        </w:rPr>
        <w:t>Terengganu, Malaysia.</w:t>
      </w:r>
    </w:p>
    <w:p w:rsidR="00CE71FD" w:rsidRDefault="00CE71FD" w:rsidP="00CE71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Email: norhayati@umt.edu.my</w:t>
      </w:r>
    </w:p>
    <w:p w:rsidR="00CE71FD" w:rsidRDefault="00CE71FD" w:rsidP="00CE71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2659" w:rsidRDefault="005C2659" w:rsidP="00CE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1FD" w:rsidRDefault="00CE71FD" w:rsidP="00CE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Terima kasih atas segala bantuan dan kerjasama.</w:t>
      </w:r>
    </w:p>
    <w:p w:rsidR="00CE71FD" w:rsidRDefault="00CE71FD" w:rsidP="00CE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1FD" w:rsidRDefault="00CE71FD" w:rsidP="00CE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Sekian</w:t>
      </w:r>
    </w:p>
    <w:p w:rsidR="00CE71FD" w:rsidRDefault="00CE71FD" w:rsidP="00CE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1FD" w:rsidRDefault="00CE71FD" w:rsidP="00CE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MY"/>
        </w:rPr>
        <w:drawing>
          <wp:inline distT="0" distB="0" distL="0" distR="0" wp14:anchorId="6184D5F6" wp14:editId="40111ECD">
            <wp:extent cx="2115879" cy="616688"/>
            <wp:effectExtent l="0" t="0" r="0" b="0"/>
            <wp:docPr id="1" name="Picture 1" descr="C:\Users\acer\Pictures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Pictures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553" cy="616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1FD" w:rsidRDefault="00CE71FD" w:rsidP="00CE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(DR. WAN MOHD ZAIFURIN WAN NAWANG)</w:t>
      </w:r>
    </w:p>
    <w:p w:rsidR="00CE71FD" w:rsidRDefault="00CE71FD" w:rsidP="00CE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Pengaji</w:t>
      </w:r>
      <w:r w:rsidR="005C2659">
        <w:rPr>
          <w:rFonts w:ascii="Times New Roman" w:hAnsi="Times New Roman" w:cs="Times New Roman"/>
          <w:sz w:val="24"/>
          <w:szCs w:val="24"/>
        </w:rPr>
        <w:t xml:space="preserve">an Sosial </w:t>
      </w:r>
    </w:p>
    <w:p w:rsidR="00CE71FD" w:rsidRDefault="00CE71FD" w:rsidP="00CE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Universiti Malaysia Terengganu</w:t>
      </w:r>
    </w:p>
    <w:p w:rsidR="00CE71FD" w:rsidRDefault="00CE71FD" w:rsidP="00CE71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04C7">
        <w:rPr>
          <w:rFonts w:ascii="Times New Roman" w:hAnsi="Times New Roman"/>
          <w:sz w:val="24"/>
          <w:szCs w:val="24"/>
        </w:rPr>
        <w:t>21030 Kuala Terengganu, Terengganu.</w:t>
      </w:r>
    </w:p>
    <w:p w:rsidR="00CE71FD" w:rsidRPr="002104C7" w:rsidRDefault="00CE71FD" w:rsidP="00CE71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Email: </w:t>
      </w:r>
      <w:hyperlink r:id="rId6" w:history="1">
        <w:r w:rsidRPr="00007909">
          <w:rPr>
            <w:rStyle w:val="Hyperlink"/>
            <w:rFonts w:ascii="Times New Roman" w:hAnsi="Times New Roman"/>
            <w:sz w:val="24"/>
            <w:szCs w:val="24"/>
          </w:rPr>
          <w:t>wzaifurin@yahoo.com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9B4858" w:rsidRDefault="009B4858">
      <w:bookmarkStart w:id="0" w:name="_GoBack"/>
      <w:bookmarkEnd w:id="0"/>
    </w:p>
    <w:sectPr w:rsidR="009B48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1FD"/>
    <w:rsid w:val="005C2659"/>
    <w:rsid w:val="009B4858"/>
    <w:rsid w:val="00CE71FD"/>
    <w:rsid w:val="00DE4EA8"/>
    <w:rsid w:val="00E53E4F"/>
    <w:rsid w:val="00EE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1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71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1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1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71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1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wzaifurin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2016-10-31T14:31:00Z</dcterms:created>
  <dcterms:modified xsi:type="dcterms:W3CDTF">2017-02-01T13:10:00Z</dcterms:modified>
</cp:coreProperties>
</file>