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D4" w:rsidRPr="008A2DFF" w:rsidRDefault="006148D4" w:rsidP="00614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1AD">
        <w:rPr>
          <w:rFonts w:ascii="Times New Roman" w:hAnsi="Times New Roman" w:cs="Times New Roman"/>
          <w:b/>
          <w:sz w:val="24"/>
          <w:szCs w:val="24"/>
        </w:rPr>
        <w:t xml:space="preserve">Respon penulis kepada </w:t>
      </w:r>
      <w:r>
        <w:rPr>
          <w:rFonts w:ascii="Times New Roman" w:hAnsi="Times New Roman" w:cs="Times New Roman"/>
          <w:b/>
          <w:sz w:val="24"/>
          <w:szCs w:val="24"/>
        </w:rPr>
        <w:t>pembaikian semula artikel #</w:t>
      </w:r>
      <w:r w:rsidRPr="006148D4"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</w:t>
      </w:r>
      <w:r w:rsidRPr="006148D4">
        <w:rPr>
          <w:rFonts w:ascii="Times New Roman" w:hAnsi="Times New Roman" w:cs="Times New Roman"/>
          <w:b/>
          <w:sz w:val="24"/>
          <w:szCs w:val="24"/>
        </w:rPr>
        <w:t>17497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88F">
        <w:rPr>
          <w:rFonts w:ascii="Times New Roman" w:hAnsi="Times New Roman" w:cs="Times New Roman"/>
          <w:b/>
          <w:sz w:val="28"/>
          <w:szCs w:val="28"/>
        </w:rPr>
        <w:t xml:space="preserve">Pembangunan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43188F">
        <w:rPr>
          <w:rFonts w:ascii="Times New Roman" w:hAnsi="Times New Roman" w:cs="Times New Roman"/>
          <w:b/>
          <w:sz w:val="28"/>
          <w:szCs w:val="28"/>
        </w:rPr>
        <w:t xml:space="preserve">odal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43188F">
        <w:rPr>
          <w:rFonts w:ascii="Times New Roman" w:hAnsi="Times New Roman" w:cs="Times New Roman"/>
          <w:b/>
          <w:sz w:val="28"/>
          <w:szCs w:val="28"/>
        </w:rPr>
        <w:t xml:space="preserve">nsan: Kajian </w:t>
      </w:r>
      <w:r>
        <w:rPr>
          <w:rFonts w:ascii="Times New Roman" w:hAnsi="Times New Roman" w:cs="Times New Roman"/>
          <w:b/>
          <w:sz w:val="28"/>
          <w:szCs w:val="28"/>
        </w:rPr>
        <w:t>Kes</w:t>
      </w:r>
      <w:r w:rsidR="00C303B1">
        <w:rPr>
          <w:rFonts w:ascii="Times New Roman" w:hAnsi="Times New Roman" w:cs="Times New Roman"/>
          <w:b/>
          <w:sz w:val="28"/>
          <w:szCs w:val="28"/>
        </w:rPr>
        <w:t xml:space="preserve"> Program Tunas Niaga </w:t>
      </w:r>
      <w:bookmarkStart w:id="0" w:name="_GoBack"/>
      <w:bookmarkEnd w:id="0"/>
      <w:r w:rsidRPr="0043188F">
        <w:rPr>
          <w:rFonts w:ascii="Times New Roman" w:hAnsi="Times New Roman" w:cs="Times New Roman"/>
          <w:b/>
          <w:sz w:val="28"/>
          <w:szCs w:val="28"/>
        </w:rPr>
        <w:t>Terengganu</w:t>
      </w:r>
      <w:r w:rsidRPr="008A2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8D4" w:rsidRPr="008421AD" w:rsidRDefault="006148D4" w:rsidP="00614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6148D4" w:rsidTr="00332C82">
        <w:tc>
          <w:tcPr>
            <w:tcW w:w="4394" w:type="dxa"/>
          </w:tcPr>
          <w:p w:rsidR="006148D4" w:rsidRPr="008421AD" w:rsidRDefault="006148D4" w:rsidP="0033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AD">
              <w:rPr>
                <w:rFonts w:ascii="Times New Roman" w:hAnsi="Times New Roman" w:cs="Times New Roman"/>
                <w:b/>
                <w:sz w:val="24"/>
                <w:szCs w:val="24"/>
              </w:rPr>
              <w:t>Komen penilai</w:t>
            </w:r>
          </w:p>
        </w:tc>
        <w:tc>
          <w:tcPr>
            <w:tcW w:w="4395" w:type="dxa"/>
          </w:tcPr>
          <w:p w:rsidR="006148D4" w:rsidRPr="008421AD" w:rsidRDefault="006148D4" w:rsidP="0033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AD">
              <w:rPr>
                <w:rFonts w:ascii="Times New Roman" w:hAnsi="Times New Roman" w:cs="Times New Roman"/>
                <w:b/>
                <w:sz w:val="24"/>
                <w:szCs w:val="24"/>
              </w:rPr>
              <w:t>Respon penulis</w:t>
            </w:r>
          </w:p>
        </w:tc>
      </w:tr>
      <w:tr w:rsidR="006148D4" w:rsidTr="00332C82">
        <w:tc>
          <w:tcPr>
            <w:tcW w:w="4394" w:type="dxa"/>
          </w:tcPr>
          <w:p w:rsidR="006148D4" w:rsidRPr="009E16D4" w:rsidRDefault="006148D4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  <w:p w:rsidR="006148D4" w:rsidRPr="009E16D4" w:rsidRDefault="00597F7F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Tiada komen</w:t>
            </w:r>
          </w:p>
        </w:tc>
        <w:tc>
          <w:tcPr>
            <w:tcW w:w="4395" w:type="dxa"/>
          </w:tcPr>
          <w:p w:rsidR="006148D4" w:rsidRPr="00A023CD" w:rsidRDefault="00A023CD" w:rsidP="00332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CD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  <w:p w:rsidR="006148D4" w:rsidRPr="00057449" w:rsidRDefault="006148D4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57449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="00597F7F">
              <w:rPr>
                <w:rFonts w:ascii="Times New Roman" w:hAnsi="Times New Roman" w:cs="Times New Roman"/>
                <w:sz w:val="24"/>
                <w:szCs w:val="24"/>
              </w:rPr>
              <w:t>ulis mengekalkan tajuk</w:t>
            </w:r>
          </w:p>
        </w:tc>
      </w:tr>
      <w:tr w:rsidR="006148D4" w:rsidTr="00332C82">
        <w:tc>
          <w:tcPr>
            <w:tcW w:w="4394" w:type="dxa"/>
          </w:tcPr>
          <w:p w:rsidR="006148D4" w:rsidRPr="009E16D4" w:rsidRDefault="006148D4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6148D4" w:rsidRPr="009E16D4" w:rsidRDefault="00597F7F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Kemaskini abstrak Bahasa Melayu</w:t>
            </w:r>
          </w:p>
          <w:p w:rsidR="006148D4" w:rsidRPr="009E16D4" w:rsidRDefault="00597F7F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 kunci ikut format</w:t>
            </w:r>
          </w:p>
        </w:tc>
        <w:tc>
          <w:tcPr>
            <w:tcW w:w="4395" w:type="dxa"/>
          </w:tcPr>
          <w:p w:rsidR="006148D4" w:rsidRPr="00A023CD" w:rsidRDefault="00A023CD" w:rsidP="00332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CD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6148D4" w:rsidRPr="00057449" w:rsidRDefault="006148D4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mengemaskini abstrak </w:t>
            </w:r>
            <w:r w:rsidR="00597F7F">
              <w:rPr>
                <w:rFonts w:ascii="Times New Roman" w:hAnsi="Times New Roman" w:cs="Times New Roman"/>
                <w:sz w:val="24"/>
                <w:szCs w:val="24"/>
              </w:rPr>
              <w:t xml:space="preserve">dan perbetulkan kata kunci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sepertimana yang disarankan oleh penilai</w:t>
            </w:r>
          </w:p>
        </w:tc>
      </w:tr>
      <w:tr w:rsidR="00597F7F" w:rsidTr="00332C82">
        <w:tc>
          <w:tcPr>
            <w:tcW w:w="4394" w:type="dxa"/>
          </w:tcPr>
          <w:p w:rsidR="00597F7F" w:rsidRDefault="00A43C0D" w:rsidP="00597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</w:p>
          <w:p w:rsidR="00A43C0D" w:rsidRPr="00A43C0D" w:rsidRDefault="00A43C0D" w:rsidP="00A43C0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43C0D">
              <w:rPr>
                <w:rFonts w:ascii="Times New Roman" w:hAnsi="Times New Roman" w:cs="Times New Roman"/>
                <w:sz w:val="24"/>
                <w:szCs w:val="24"/>
              </w:rPr>
              <w:t>Selaraskan objektif dengan dapatan kajian</w:t>
            </w:r>
          </w:p>
          <w:p w:rsidR="00597F7F" w:rsidRPr="009E16D4" w:rsidRDefault="00597F7F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43C0D" w:rsidRDefault="00A023CD" w:rsidP="00A43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Pengenalan</w:t>
            </w:r>
          </w:p>
          <w:p w:rsidR="00597F7F" w:rsidRDefault="00A43C0D" w:rsidP="00A43C0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menukar Pendahuluan kepada Pengenalan</w:t>
            </w:r>
          </w:p>
          <w:p w:rsidR="00A43C0D" w:rsidRPr="00A43C0D" w:rsidRDefault="00A43C0D" w:rsidP="00A43C0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menyelaraskan objektif dengan dapatan kajian.</w:t>
            </w:r>
          </w:p>
        </w:tc>
      </w:tr>
      <w:tr w:rsidR="00F94340" w:rsidTr="00332C82">
        <w:tc>
          <w:tcPr>
            <w:tcW w:w="4394" w:type="dxa"/>
          </w:tcPr>
          <w:p w:rsidR="00F94340" w:rsidRPr="009E16D4" w:rsidRDefault="00F94340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Tunas Niaga</w:t>
            </w:r>
          </w:p>
          <w:p w:rsidR="00F94340" w:rsidRPr="009E16D4" w:rsidRDefault="00F94340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Tiada komen</w:t>
            </w:r>
          </w:p>
        </w:tc>
        <w:tc>
          <w:tcPr>
            <w:tcW w:w="4395" w:type="dxa"/>
            <w:vMerge w:val="restart"/>
          </w:tcPr>
          <w:p w:rsidR="00F94340" w:rsidRPr="009E16D4" w:rsidRDefault="00A023CD" w:rsidP="00A43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Sorotan Literatur</w:t>
            </w:r>
          </w:p>
          <w:p w:rsidR="00F94340" w:rsidRDefault="00F94340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meletakkan Program Tunas Niaga dan Pembangunan Modal Insan Pelajar Menerusi Program Tunas Niaga dalam Sorotan Literatur. </w:t>
            </w:r>
          </w:p>
          <w:p w:rsidR="00F94340" w:rsidRPr="00057449" w:rsidRDefault="00F94340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menambah bahan penulisan dan rujukan </w:t>
            </w:r>
            <w:r w:rsidR="00A023CD">
              <w:rPr>
                <w:rFonts w:ascii="Times New Roman" w:hAnsi="Times New Roman" w:cs="Times New Roman"/>
                <w:sz w:val="24"/>
                <w:szCs w:val="24"/>
              </w:rPr>
              <w:t xml:space="preserve">baharu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dalam Pembangunan Modal Insan Pelajar Menerusi Program Tunas Niaga.</w:t>
            </w:r>
          </w:p>
        </w:tc>
      </w:tr>
      <w:tr w:rsidR="00F94340" w:rsidTr="00332C82">
        <w:tc>
          <w:tcPr>
            <w:tcW w:w="4394" w:type="dxa"/>
          </w:tcPr>
          <w:p w:rsidR="00F94340" w:rsidRDefault="00F94340" w:rsidP="00A43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Pembangunan Modal Insan Pelajar Menerusi Program Tunas Niaga</w:t>
            </w:r>
          </w:p>
          <w:p w:rsidR="00F94340" w:rsidRDefault="00A023CD" w:rsidP="00A023C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23CD">
              <w:rPr>
                <w:rFonts w:ascii="Times New Roman" w:hAnsi="Times New Roman" w:cs="Times New Roman"/>
                <w:sz w:val="24"/>
                <w:szCs w:val="24"/>
              </w:rPr>
              <w:t>Konsep modal insan perlu diperkemaskan</w:t>
            </w:r>
          </w:p>
          <w:p w:rsidR="00A023CD" w:rsidRPr="00A023CD" w:rsidRDefault="00A023CD" w:rsidP="00A023C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Perlu diperbaiki dan memasukan hasil kajian baru seperti kajian Zarina (2016) sebagai literatur.</w:t>
            </w:r>
          </w:p>
          <w:p w:rsidR="00F94340" w:rsidRPr="009E16D4" w:rsidRDefault="00F94340" w:rsidP="00A43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F94340" w:rsidRPr="009E16D4" w:rsidRDefault="00F94340" w:rsidP="00A43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C0D" w:rsidTr="00332C82">
        <w:tc>
          <w:tcPr>
            <w:tcW w:w="4394" w:type="dxa"/>
          </w:tcPr>
          <w:p w:rsidR="00A43C0D" w:rsidRDefault="00A43C0D" w:rsidP="00A43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0D">
              <w:rPr>
                <w:rFonts w:ascii="Times New Roman" w:hAnsi="Times New Roman" w:cs="Times New Roman"/>
                <w:b/>
                <w:sz w:val="24"/>
                <w:szCs w:val="24"/>
              </w:rPr>
              <w:t>Kepentingan Program Tunas Niaga Kepada Peserta</w:t>
            </w:r>
          </w:p>
          <w:p w:rsidR="00A023CD" w:rsidRPr="00A023CD" w:rsidRDefault="00A023CD" w:rsidP="00A023C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Perlu susun semula</w:t>
            </w:r>
          </w:p>
          <w:p w:rsidR="00A43C0D" w:rsidRPr="009E16D4" w:rsidRDefault="00A43C0D" w:rsidP="00A4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023CD" w:rsidRDefault="00A023CD" w:rsidP="00A02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0D">
              <w:rPr>
                <w:rFonts w:ascii="Times New Roman" w:hAnsi="Times New Roman" w:cs="Times New Roman"/>
                <w:b/>
                <w:sz w:val="24"/>
                <w:szCs w:val="24"/>
              </w:rPr>
              <w:t>Kepentingan Program Tunas Niaga Kepada Peserta</w:t>
            </w:r>
          </w:p>
          <w:p w:rsidR="00A023CD" w:rsidRPr="00A023CD" w:rsidRDefault="00A023CD" w:rsidP="00A023C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23CD">
              <w:rPr>
                <w:rFonts w:ascii="Times New Roman" w:hAnsi="Times New Roman" w:cs="Times New Roman"/>
                <w:sz w:val="24"/>
                <w:szCs w:val="24"/>
              </w:rPr>
              <w:t>Penulis menyusun semula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meletakkan tajuk ini selepas Sorotan Literatur</w:t>
            </w:r>
            <w:r w:rsidRPr="00A0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8D4" w:rsidTr="00332C82">
        <w:tc>
          <w:tcPr>
            <w:tcW w:w="4394" w:type="dxa"/>
          </w:tcPr>
          <w:p w:rsidR="006148D4" w:rsidRPr="009E16D4" w:rsidRDefault="00957C1A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Kawasan dan Kaedah K</w:t>
            </w:r>
            <w:r w:rsidR="006148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ajian</w:t>
            </w:r>
          </w:p>
          <w:p w:rsidR="00957C1A" w:rsidRDefault="00957C1A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Perlu perbaiki ayat ”</w:t>
            </w:r>
            <w:r w:rsidRPr="00A26B3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Saiz sampel kajian ini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melebihi </w:t>
            </w:r>
            <w:r w:rsidRPr="00A26B3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cadangan </w:t>
            </w:r>
            <w:r w:rsidRPr="0038341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Krejcie dan Morgan (1970) kerana mereka  mencadangkan populasi seramai 1,200 orang hanya memerlukan 291 orang responden.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”</w:t>
            </w:r>
          </w:p>
          <w:p w:rsidR="00957C1A" w:rsidRDefault="00957C1A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Perlu perbaiki ayat “Kaedah instrumen telah dijalankan kepada 410 orang pelajar yang menjadi peserta Program Tunas Niaga dengan menggunakan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</w:t>
            </w:r>
            <w:r w:rsidRPr="003A159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ensampelan rawak mudah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.”</w:t>
            </w:r>
          </w:p>
          <w:p w:rsidR="00957C1A" w:rsidRDefault="00957C1A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Perlu perbaiki ayat “Setiap pelajar yang terpilih menjadi responden kajian </w:t>
            </w:r>
            <w:r w:rsidRPr="004307FA">
              <w:rPr>
                <w:rFonts w:ascii="Times New Roman" w:hAnsi="Times New Roman" w:cs="Times New Roman"/>
                <w:sz w:val="24"/>
                <w:szCs w:val="24"/>
              </w:rPr>
              <w:t xml:space="preserve">diminta menyatakan darjah persetujuan mereka terhadap item </w:t>
            </w:r>
            <w:r w:rsidRPr="00430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kenyataan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instrumen </w:t>
            </w:r>
            <w:r w:rsidRPr="004307FA">
              <w:rPr>
                <w:rFonts w:ascii="Times New Roman" w:hAnsi="Times New Roman" w:cs="Times New Roman"/>
                <w:sz w:val="24"/>
                <w:szCs w:val="24"/>
              </w:rPr>
              <w:t>sama ada (1) sangat tidak setuju, (2) tidak setuju, (3) tidak pasti, (4) setuju dan (5) sangat setuju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dengan menyatakan skala likert 5 mata</w:t>
            </w:r>
            <w:r w:rsidRPr="00430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8D4" w:rsidRPr="009C37F1" w:rsidRDefault="009C37F1" w:rsidP="009C37F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 perbaiki ayat “</w:t>
            </w:r>
            <w:r w:rsidRPr="00DD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 kajian ini adalah berdasarkan kepada maklum balas 379 oran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pelajar yang menjadi peserta Program Tunas Niaga</w:t>
            </w:r>
            <w:r w:rsidRPr="00DD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walaupun pada asalnya seramai 410 orang terpilih sebagai sampel kerana terdapat segelintir dalam kalangan mereka tidak memulangkan semula instrumen.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395" w:type="dxa"/>
          </w:tcPr>
          <w:p w:rsidR="006148D4" w:rsidRPr="00957C1A" w:rsidRDefault="00957C1A" w:rsidP="00332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Kawasan dan Kaedah Kajian </w:t>
            </w:r>
          </w:p>
          <w:p w:rsidR="006148D4" w:rsidRPr="00057449" w:rsidRDefault="006148D4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</w:t>
            </w:r>
            <w:r w:rsidR="00957C1A">
              <w:rPr>
                <w:rFonts w:ascii="Times New Roman" w:hAnsi="Times New Roman" w:cs="Times New Roman"/>
                <w:sz w:val="24"/>
                <w:szCs w:val="24"/>
              </w:rPr>
              <w:t>is telah memperbaiki ayat teresebut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E48" w:rsidTr="00332C82">
        <w:tc>
          <w:tcPr>
            <w:tcW w:w="4394" w:type="dxa"/>
          </w:tcPr>
          <w:p w:rsidR="00551E48" w:rsidRPr="009E16D4" w:rsidRDefault="00551E48" w:rsidP="0055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Penubuhan Syarikat dan Pembinaan Kiosk</w:t>
            </w:r>
          </w:p>
          <w:p w:rsidR="00551E48" w:rsidRPr="009E16D4" w:rsidRDefault="00551E48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Dapatan kajian perlu disusun semula mengikut objektif kajian</w:t>
            </w:r>
          </w:p>
        </w:tc>
        <w:tc>
          <w:tcPr>
            <w:tcW w:w="4395" w:type="dxa"/>
            <w:vMerge w:val="restart"/>
          </w:tcPr>
          <w:p w:rsidR="00551E48" w:rsidRDefault="00551E48" w:rsidP="0033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Dapatan Kajian dan Perbincangan</w:t>
            </w:r>
          </w:p>
          <w:p w:rsidR="00EA477B" w:rsidRPr="00EA477B" w:rsidRDefault="00EA477B" w:rsidP="00EA477B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7B">
              <w:rPr>
                <w:rFonts w:ascii="Times New Roman" w:hAnsi="Times New Roman" w:cs="Times New Roman"/>
                <w:sz w:val="24"/>
                <w:szCs w:val="24"/>
              </w:rPr>
              <w:t>Penulis telah mengubah tajuk Penubuhan Syarikat dan Pembinaan Kiosk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kepada Profil Demografi responden</w:t>
            </w:r>
          </w:p>
          <w:p w:rsidR="00EA477B" w:rsidRPr="00EA477B" w:rsidRDefault="00EA477B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7B">
              <w:rPr>
                <w:rFonts w:ascii="Times New Roman" w:hAnsi="Times New Roman" w:cs="Times New Roman"/>
                <w:sz w:val="24"/>
                <w:szCs w:val="24"/>
              </w:rPr>
              <w:t>Penulis telah mengubah tajuk Mengadakan Seminar dan Latihan Keusahawanan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kepada Pengetahuan dan Kemahiran Keusahawanan.</w:t>
            </w:r>
          </w:p>
          <w:p w:rsidR="00EA477B" w:rsidRDefault="00EA477B" w:rsidP="00EA477B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7B">
              <w:rPr>
                <w:rFonts w:ascii="Times New Roman" w:hAnsi="Times New Roman" w:cs="Times New Roman"/>
                <w:sz w:val="24"/>
                <w:szCs w:val="24"/>
              </w:rPr>
              <w:t>Penulis telah mengubah tajuk Perbezaan Pengetahuan dan Kemahiran Berdasarkan Demografi Peserta kepada Perbezaan Pengetahuan dan Kemahiran Keusahawanan Mengikut Profil Demografi Responden</w:t>
            </w:r>
          </w:p>
          <w:p w:rsidR="00EA477B" w:rsidRPr="00EA477B" w:rsidRDefault="00EA477B" w:rsidP="00EA477B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mengubah tajuk Masalah</w:t>
            </w:r>
            <w:r w:rsidRPr="00F45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Peserta Program</w:t>
            </w:r>
            <w:r w:rsidRPr="00F45A1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unas</w:t>
            </w:r>
            <w:r w:rsidRPr="00F45A10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C303B1">
              <w:rPr>
                <w:rFonts w:ascii="Times New Roman" w:hAnsi="Times New Roman" w:cs="Times New Roman"/>
                <w:sz w:val="24"/>
                <w:szCs w:val="24"/>
              </w:rPr>
              <w:t>iaga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Penyelesaiannya kepada </w:t>
            </w:r>
            <w:r w:rsidRPr="00EA477B">
              <w:rPr>
                <w:rFonts w:ascii="Times New Roman" w:hAnsi="Times New Roman" w:cs="Times New Roman"/>
                <w:sz w:val="24"/>
                <w:szCs w:val="24"/>
              </w:rPr>
              <w:t>Masalah Responden Ketika Mengikuti Program Tunas Niaga dan Penyelesaiannya</w:t>
            </w:r>
          </w:p>
          <w:p w:rsidR="00551E48" w:rsidRPr="00EA477B" w:rsidRDefault="00EA477B" w:rsidP="00EA477B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7B">
              <w:rPr>
                <w:rFonts w:ascii="Times New Roman" w:hAnsi="Times New Roman" w:cs="Times New Roman"/>
                <w:sz w:val="24"/>
                <w:szCs w:val="24"/>
              </w:rPr>
              <w:t>Penulis telah menyusun semula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kesemua tajuk baharu dan meletakkannya dalam tajuk Dapatan Kajian dan Perbincangan.</w:t>
            </w:r>
            <w:r w:rsidRPr="00EA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E48" w:rsidRPr="00A90FDD" w:rsidRDefault="00A90FDD" w:rsidP="00A90FD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juga membuat s</w:t>
            </w:r>
            <w:r w:rsidR="00551E48">
              <w:rPr>
                <w:rFonts w:ascii="Times New Roman" w:hAnsi="Times New Roman" w:cs="Times New Roman"/>
                <w:sz w:val="24"/>
                <w:szCs w:val="24"/>
              </w:rPr>
              <w:t>edikit pengubahsuaian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ayat dan perkataan supaya bersesuaian dengan tajuk Dapatan Kajian dan Perbincangan.</w:t>
            </w:r>
          </w:p>
        </w:tc>
      </w:tr>
      <w:tr w:rsidR="00551E48" w:rsidTr="00332C82">
        <w:tc>
          <w:tcPr>
            <w:tcW w:w="4394" w:type="dxa"/>
          </w:tcPr>
          <w:p w:rsidR="00551E48" w:rsidRPr="009E16D4" w:rsidRDefault="00551E48" w:rsidP="0055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Mengadakan Seminar dan Latihan Keusahawanan</w:t>
            </w:r>
          </w:p>
          <w:p w:rsidR="00551E48" w:rsidRPr="009E16D4" w:rsidRDefault="00551E48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Dapatan kajian perlu disusun semula mengikut objektif kajian</w:t>
            </w:r>
          </w:p>
        </w:tc>
        <w:tc>
          <w:tcPr>
            <w:tcW w:w="4395" w:type="dxa"/>
            <w:vMerge/>
          </w:tcPr>
          <w:p w:rsidR="00551E48" w:rsidRPr="00057449" w:rsidRDefault="00551E48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48" w:rsidTr="00332C82">
        <w:tc>
          <w:tcPr>
            <w:tcW w:w="4394" w:type="dxa"/>
          </w:tcPr>
          <w:p w:rsidR="00EA477B" w:rsidRPr="00EA477B" w:rsidRDefault="00EA477B" w:rsidP="00EA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Perbezaan Pengetahuan dan Kemahiran Berdasarkan Demografi Peserta  </w:t>
            </w:r>
          </w:p>
          <w:p w:rsidR="00551E48" w:rsidRPr="00551E48" w:rsidRDefault="00551E48" w:rsidP="00551E48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Dapatan kajian perlu disusun semula mengikut objektif kajian</w:t>
            </w:r>
          </w:p>
        </w:tc>
        <w:tc>
          <w:tcPr>
            <w:tcW w:w="4395" w:type="dxa"/>
            <w:vMerge/>
          </w:tcPr>
          <w:p w:rsidR="00551E48" w:rsidRPr="009E16D4" w:rsidRDefault="00551E48" w:rsidP="00332C8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48" w:rsidTr="00332C82">
        <w:tc>
          <w:tcPr>
            <w:tcW w:w="4394" w:type="dxa"/>
          </w:tcPr>
          <w:p w:rsidR="00551E48" w:rsidRPr="00EA477B" w:rsidRDefault="00EA477B" w:rsidP="0055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Masalah Peserta Program Tunas Niaga Dan Penyelesaiannya </w:t>
            </w:r>
          </w:p>
          <w:p w:rsidR="00551E48" w:rsidRPr="00551E48" w:rsidRDefault="00551E48" w:rsidP="00551E48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Dapatan kajian perlu disusun semula mengikut objektif kajian</w:t>
            </w:r>
          </w:p>
        </w:tc>
        <w:tc>
          <w:tcPr>
            <w:tcW w:w="4395" w:type="dxa"/>
            <w:vMerge/>
          </w:tcPr>
          <w:p w:rsidR="00551E48" w:rsidRDefault="00551E48" w:rsidP="00332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48" w:rsidTr="00332C82">
        <w:tc>
          <w:tcPr>
            <w:tcW w:w="4394" w:type="dxa"/>
          </w:tcPr>
          <w:p w:rsidR="00551E48" w:rsidRDefault="00551E48" w:rsidP="0055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</w:p>
          <w:p w:rsidR="00A90FDD" w:rsidRPr="00A90FDD" w:rsidRDefault="00A90FDD" w:rsidP="00A90FD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FDD">
              <w:rPr>
                <w:rFonts w:ascii="Times New Roman" w:hAnsi="Times New Roman" w:cs="Times New Roman"/>
                <w:sz w:val="24"/>
                <w:szCs w:val="24"/>
              </w:rPr>
              <w:t>Tiada komen</w:t>
            </w:r>
          </w:p>
        </w:tc>
        <w:tc>
          <w:tcPr>
            <w:tcW w:w="4395" w:type="dxa"/>
          </w:tcPr>
          <w:p w:rsidR="00551E48" w:rsidRDefault="00551E48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48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</w:p>
          <w:p w:rsidR="00A90FDD" w:rsidRPr="00A90FDD" w:rsidRDefault="00A90FDD" w:rsidP="00A90FD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FDD">
              <w:rPr>
                <w:rFonts w:ascii="Times New Roman" w:hAnsi="Times New Roman" w:cs="Times New Roman"/>
                <w:sz w:val="24"/>
                <w:szCs w:val="24"/>
              </w:rPr>
              <w:t>Penulis mengekalkan perenggan sedia ada</w:t>
            </w:r>
          </w:p>
        </w:tc>
      </w:tr>
      <w:tr w:rsidR="006148D4" w:rsidTr="00332C82">
        <w:tc>
          <w:tcPr>
            <w:tcW w:w="4394" w:type="dxa"/>
          </w:tcPr>
          <w:p w:rsidR="006148D4" w:rsidRPr="009E16D4" w:rsidRDefault="006148D4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Rujukan</w:t>
            </w:r>
          </w:p>
          <w:p w:rsidR="006148D4" w:rsidRPr="009E16D4" w:rsidRDefault="00A90FDD" w:rsidP="00332C82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459" w:hanging="28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FDD">
              <w:rPr>
                <w:rFonts w:ascii="Times New Roman" w:hAnsi="Times New Roman" w:cs="Times New Roman"/>
                <w:sz w:val="24"/>
                <w:szCs w:val="24"/>
              </w:rPr>
              <w:t>Tiada komen</w:t>
            </w:r>
          </w:p>
        </w:tc>
        <w:tc>
          <w:tcPr>
            <w:tcW w:w="4395" w:type="dxa"/>
          </w:tcPr>
          <w:p w:rsidR="006148D4" w:rsidRPr="00551E48" w:rsidRDefault="00551E48" w:rsidP="00332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48">
              <w:rPr>
                <w:rFonts w:ascii="Times New Roman" w:hAnsi="Times New Roman" w:cs="Times New Roman"/>
                <w:b/>
                <w:sz w:val="24"/>
                <w:szCs w:val="24"/>
              </w:rPr>
              <w:t>Rujukan</w:t>
            </w:r>
          </w:p>
          <w:p w:rsidR="006148D4" w:rsidRPr="00057449" w:rsidRDefault="006148D4" w:rsidP="00A90FD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</w:t>
            </w:r>
            <w:r w:rsidR="00A90FDD">
              <w:rPr>
                <w:rFonts w:ascii="Times New Roman" w:hAnsi="Times New Roman" w:cs="Times New Roman"/>
                <w:sz w:val="24"/>
                <w:szCs w:val="24"/>
              </w:rPr>
              <w:t>menambah rujukan baharu.</w:t>
            </w:r>
          </w:p>
        </w:tc>
      </w:tr>
    </w:tbl>
    <w:p w:rsidR="00823573" w:rsidRDefault="00823573"/>
    <w:p w:rsidR="007050CA" w:rsidRPr="00081A1A" w:rsidRDefault="007050CA" w:rsidP="00705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A1A">
        <w:rPr>
          <w:rFonts w:ascii="Times New Roman" w:hAnsi="Times New Roman" w:cs="Times New Roman"/>
          <w:b/>
          <w:sz w:val="24"/>
          <w:szCs w:val="24"/>
        </w:rPr>
        <w:lastRenderedPageBreak/>
        <w:t>Alamat terkini penulis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>Wan Mohd Zaifurin Wan Nawang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>Institut Darul Iman</w:t>
      </w:r>
      <w:r w:rsidR="002E46EF">
        <w:rPr>
          <w:rFonts w:ascii="Times New Roman" w:hAnsi="Times New Roman" w:cs="Times New Roman"/>
          <w:sz w:val="24"/>
          <w:szCs w:val="24"/>
        </w:rPr>
        <w:t xml:space="preserve"> (IDAMAN)</w:t>
      </w:r>
      <w:r w:rsidRPr="007050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 xml:space="preserve">Universiti Sultan Zainal Abidin,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 xml:space="preserve">Kampus Gong Badak, 21300 Kuala Nerus,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>Terengganu.</w:t>
      </w:r>
    </w:p>
    <w:p w:rsidR="00081A1A" w:rsidRDefault="00081A1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wzaifurin@yahoo.com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CA" w:rsidRP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Ibrahim Mamat</w:t>
      </w:r>
      <w:r w:rsidR="00081A1A">
        <w:rPr>
          <w:rFonts w:ascii="Times New Roman" w:hAnsi="Times New Roman" w:cs="Times New Roman"/>
          <w:sz w:val="24"/>
          <w:szCs w:val="24"/>
        </w:rPr>
        <w:t xml:space="preserve"> (wakil penulis)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 xml:space="preserve">Fakulti Sains Sosial Gunaan,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 xml:space="preserve">Universiti Sultan Zainal Abidin,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 xml:space="preserve">Kampus Gong Badak, 21300 Kuala Nerus,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CA">
        <w:rPr>
          <w:rFonts w:ascii="Times New Roman" w:hAnsi="Times New Roman" w:cs="Times New Roman"/>
          <w:sz w:val="24"/>
          <w:szCs w:val="24"/>
        </w:rPr>
        <w:t>Terengganu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A1A" w:rsidRDefault="00081A1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mibrahim30@gmail.com 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 Hayati Sa’at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Fakulti Pengurusan Ekonomi dan Pembangunan Sosial,</w:t>
      </w:r>
    </w:p>
    <w:p w:rsidR="007050CA" w:rsidRDefault="007050C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Malaysia Terengganu,</w:t>
      </w:r>
    </w:p>
    <w:p w:rsidR="007050CA" w:rsidRDefault="00081A1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21030 Kuala Terengganu,</w:t>
      </w:r>
    </w:p>
    <w:p w:rsidR="00081A1A" w:rsidRDefault="00081A1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Terengganu.</w:t>
      </w:r>
    </w:p>
    <w:p w:rsidR="00081A1A" w:rsidRPr="007050CA" w:rsidRDefault="00081A1A" w:rsidP="0070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norhayati@umt.edu.my </w:t>
      </w:r>
    </w:p>
    <w:sectPr w:rsidR="00081A1A" w:rsidRPr="00705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5FE7"/>
    <w:multiLevelType w:val="hybridMultilevel"/>
    <w:tmpl w:val="9552F8C8"/>
    <w:lvl w:ilvl="0" w:tplc="C3B204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4"/>
    <w:rsid w:val="00081A1A"/>
    <w:rsid w:val="002E46EF"/>
    <w:rsid w:val="00551E48"/>
    <w:rsid w:val="00597F7F"/>
    <w:rsid w:val="006148D4"/>
    <w:rsid w:val="007050CA"/>
    <w:rsid w:val="00823573"/>
    <w:rsid w:val="00957C1A"/>
    <w:rsid w:val="009C37F1"/>
    <w:rsid w:val="00A023CD"/>
    <w:rsid w:val="00A43C0D"/>
    <w:rsid w:val="00A50C51"/>
    <w:rsid w:val="00A90FDD"/>
    <w:rsid w:val="00C303B1"/>
    <w:rsid w:val="00EA477B"/>
    <w:rsid w:val="00F9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2020-06-23T14:53:00Z</dcterms:created>
  <dcterms:modified xsi:type="dcterms:W3CDTF">2020-06-27T08:11:00Z</dcterms:modified>
</cp:coreProperties>
</file>