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0C0" w:rsidRPr="0081017C" w:rsidRDefault="0072437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Summary of Correction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C6BA0" w:rsidRPr="0081017C" w:rsidTr="00DC6BA0">
        <w:tc>
          <w:tcPr>
            <w:tcW w:w="4788" w:type="dxa"/>
          </w:tcPr>
          <w:p w:rsidR="00DC6BA0" w:rsidRPr="0081017C" w:rsidRDefault="00DC6BA0">
            <w:pPr>
              <w:rPr>
                <w:rFonts w:asciiTheme="majorBidi" w:hAnsiTheme="majorBidi" w:cstheme="majorBidi"/>
              </w:rPr>
            </w:pPr>
            <w:r w:rsidRPr="0081017C">
              <w:rPr>
                <w:rFonts w:asciiTheme="majorBidi" w:hAnsiTheme="majorBidi" w:cstheme="majorBidi"/>
              </w:rPr>
              <w:t>Comment(s)</w:t>
            </w:r>
          </w:p>
        </w:tc>
        <w:tc>
          <w:tcPr>
            <w:tcW w:w="4788" w:type="dxa"/>
          </w:tcPr>
          <w:p w:rsidR="00DC6BA0" w:rsidRPr="0081017C" w:rsidRDefault="00DC6BA0">
            <w:pPr>
              <w:rPr>
                <w:rFonts w:asciiTheme="majorBidi" w:hAnsiTheme="majorBidi" w:cstheme="majorBidi"/>
              </w:rPr>
            </w:pPr>
            <w:r w:rsidRPr="0081017C">
              <w:rPr>
                <w:rFonts w:asciiTheme="majorBidi" w:hAnsiTheme="majorBidi" w:cstheme="majorBidi"/>
              </w:rPr>
              <w:t>Correction(s)</w:t>
            </w:r>
          </w:p>
        </w:tc>
      </w:tr>
      <w:tr w:rsidR="00A94131" w:rsidRPr="0081017C" w:rsidTr="00107604">
        <w:tc>
          <w:tcPr>
            <w:tcW w:w="9576" w:type="dxa"/>
            <w:gridSpan w:val="2"/>
          </w:tcPr>
          <w:p w:rsidR="00A94131" w:rsidRPr="0081017C" w:rsidRDefault="00A94131" w:rsidP="00A94131">
            <w:pPr>
              <w:jc w:val="center"/>
              <w:rPr>
                <w:rFonts w:asciiTheme="majorBidi" w:hAnsiTheme="majorBidi" w:cstheme="majorBidi"/>
              </w:rPr>
            </w:pPr>
            <w:r w:rsidRPr="0081017C">
              <w:rPr>
                <w:rFonts w:asciiTheme="majorBidi" w:hAnsiTheme="majorBidi" w:cstheme="majorBidi"/>
                <w:b/>
                <w:bCs/>
                <w:color w:val="212121"/>
                <w:shd w:val="clear" w:color="auto" w:fill="FFFFFF"/>
              </w:rPr>
              <w:t>Abstract</w:t>
            </w:r>
          </w:p>
        </w:tc>
      </w:tr>
      <w:tr w:rsidR="00DC6BA0" w:rsidRPr="0081017C" w:rsidTr="00DC6BA0">
        <w:tc>
          <w:tcPr>
            <w:tcW w:w="4788" w:type="dxa"/>
          </w:tcPr>
          <w:p w:rsidR="00DC6BA0" w:rsidRPr="0081017C" w:rsidRDefault="00DC6BA0">
            <w:pPr>
              <w:rPr>
                <w:rFonts w:asciiTheme="majorBidi" w:hAnsiTheme="majorBidi" w:cstheme="majorBidi"/>
              </w:rPr>
            </w:pPr>
            <w:r w:rsidRPr="0081017C">
              <w:rPr>
                <w:rFonts w:asciiTheme="majorBidi" w:hAnsiTheme="majorBidi" w:cstheme="majorBidi"/>
                <w:color w:val="212121"/>
                <w:shd w:val="clear" w:color="auto" w:fill="FFFFFF"/>
              </w:rPr>
              <w:t>Insert the actual findings [the criteria identified based on the degree of</w:t>
            </w:r>
            <w:r w:rsidRPr="0081017C">
              <w:rPr>
                <w:rFonts w:asciiTheme="majorBidi" w:hAnsiTheme="majorBidi" w:cstheme="majorBidi"/>
                <w:color w:val="212121"/>
              </w:rPr>
              <w:br/>
            </w:r>
            <w:r w:rsidRPr="0081017C">
              <w:rPr>
                <w:rFonts w:asciiTheme="majorBidi" w:hAnsiTheme="majorBidi" w:cstheme="majorBidi"/>
                <w:color w:val="212121"/>
                <w:shd w:val="clear" w:color="auto" w:fill="FFFFFF"/>
              </w:rPr>
              <w:t>importance] in the abstract</w:t>
            </w:r>
          </w:p>
        </w:tc>
        <w:tc>
          <w:tcPr>
            <w:tcW w:w="4788" w:type="dxa"/>
          </w:tcPr>
          <w:p w:rsidR="00DC6BA0" w:rsidRDefault="009754E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Corrections made as suggested</w:t>
            </w:r>
            <w:r w:rsidR="00B8224A">
              <w:rPr>
                <w:rFonts w:asciiTheme="majorBidi" w:hAnsiTheme="majorBidi" w:cstheme="majorBidi"/>
              </w:rPr>
              <w:t xml:space="preserve"> (Pg. 1)</w:t>
            </w:r>
          </w:p>
          <w:p w:rsidR="009754EA" w:rsidRPr="0081017C" w:rsidRDefault="009754E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Explanation on the important criteria is added at the end of the abstract. </w:t>
            </w:r>
            <w:r w:rsidR="00B8224A">
              <w:rPr>
                <w:rFonts w:asciiTheme="majorBidi" w:hAnsiTheme="majorBidi" w:cstheme="majorBidi"/>
              </w:rPr>
              <w:t>(Pg. 1)</w:t>
            </w:r>
          </w:p>
        </w:tc>
      </w:tr>
      <w:tr w:rsidR="00DC6BA0" w:rsidRPr="0081017C" w:rsidTr="00DC6BA0">
        <w:tc>
          <w:tcPr>
            <w:tcW w:w="4788" w:type="dxa"/>
          </w:tcPr>
          <w:p w:rsidR="00DC6BA0" w:rsidRPr="0081017C" w:rsidRDefault="00DC6BA0">
            <w:pPr>
              <w:rPr>
                <w:rFonts w:asciiTheme="majorBidi" w:hAnsiTheme="majorBidi" w:cstheme="majorBidi"/>
                <w:color w:val="212121"/>
                <w:shd w:val="clear" w:color="auto" w:fill="FFFFFF"/>
              </w:rPr>
            </w:pPr>
            <w:r w:rsidRPr="0081017C">
              <w:rPr>
                <w:rFonts w:asciiTheme="majorBidi" w:hAnsiTheme="majorBidi" w:cstheme="majorBidi"/>
                <w:color w:val="212121"/>
                <w:shd w:val="clear" w:color="auto" w:fill="FFFFFF"/>
              </w:rPr>
              <w:t>Make the abstract more concise</w:t>
            </w:r>
          </w:p>
        </w:tc>
        <w:tc>
          <w:tcPr>
            <w:tcW w:w="4788" w:type="dxa"/>
          </w:tcPr>
          <w:p w:rsidR="00DC6BA0" w:rsidRPr="0081017C" w:rsidRDefault="009754E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Corrections made as suggested</w:t>
            </w:r>
            <w:r w:rsidR="00B8224A">
              <w:rPr>
                <w:rFonts w:asciiTheme="majorBidi" w:hAnsiTheme="majorBidi" w:cstheme="majorBidi"/>
              </w:rPr>
              <w:t xml:space="preserve"> (Pg. 1)</w:t>
            </w:r>
          </w:p>
        </w:tc>
      </w:tr>
      <w:tr w:rsidR="00DC6BA0" w:rsidRPr="0081017C" w:rsidTr="00DC6BA0">
        <w:tc>
          <w:tcPr>
            <w:tcW w:w="4788" w:type="dxa"/>
          </w:tcPr>
          <w:p w:rsidR="00DC6BA0" w:rsidRPr="0081017C" w:rsidRDefault="00DC6BA0">
            <w:pPr>
              <w:rPr>
                <w:rFonts w:asciiTheme="majorBidi" w:hAnsiTheme="majorBidi" w:cstheme="majorBidi"/>
                <w:color w:val="212121"/>
                <w:shd w:val="clear" w:color="auto" w:fill="FFFFFF"/>
              </w:rPr>
            </w:pPr>
            <w:r w:rsidRPr="0081017C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Correct errors in the Malay </w:t>
            </w:r>
            <w:proofErr w:type="gramStart"/>
            <w:r w:rsidRPr="0081017C">
              <w:rPr>
                <w:rFonts w:asciiTheme="majorBidi" w:hAnsiTheme="majorBidi" w:cstheme="majorBidi"/>
                <w:color w:val="212121"/>
                <w:shd w:val="clear" w:color="auto" w:fill="FFFFFF"/>
              </w:rPr>
              <w:t>abstract,</w:t>
            </w:r>
            <w:proofErr w:type="gramEnd"/>
            <w:r w:rsidRPr="0081017C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 improve translation, English words</w:t>
            </w:r>
            <w:r w:rsidRPr="0081017C">
              <w:rPr>
                <w:rFonts w:asciiTheme="majorBidi" w:hAnsiTheme="majorBidi" w:cstheme="majorBidi"/>
                <w:color w:val="212121"/>
              </w:rPr>
              <w:br/>
            </w:r>
            <w:r w:rsidRPr="0081017C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found </w:t>
            </w:r>
            <w:proofErr w:type="spellStart"/>
            <w:r w:rsidRPr="0081017C">
              <w:rPr>
                <w:rFonts w:asciiTheme="majorBidi" w:hAnsiTheme="majorBidi" w:cstheme="majorBidi"/>
                <w:color w:val="212121"/>
                <w:shd w:val="clear" w:color="auto" w:fill="FFFFFF"/>
              </w:rPr>
              <w:t>eg</w:t>
            </w:r>
            <w:proofErr w:type="spellEnd"/>
            <w:r w:rsidRPr="0081017C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. </w:t>
            </w:r>
            <w:proofErr w:type="gramStart"/>
            <w:r w:rsidRPr="0081017C">
              <w:rPr>
                <w:rFonts w:asciiTheme="majorBidi" w:hAnsiTheme="majorBidi" w:cstheme="majorBidi"/>
                <w:color w:val="212121"/>
                <w:shd w:val="clear" w:color="auto" w:fill="FFFFFF"/>
              </w:rPr>
              <w:t>factor</w:t>
            </w:r>
            <w:proofErr w:type="gramEnd"/>
            <w:r w:rsidRPr="0081017C">
              <w:rPr>
                <w:rFonts w:asciiTheme="majorBidi" w:hAnsiTheme="majorBidi" w:cstheme="majorBidi"/>
                <w:color w:val="212121"/>
                <w:shd w:val="clear" w:color="auto" w:fill="FFFFFF"/>
              </w:rPr>
              <w:t>, origin in the abstract. Spelling errors</w:t>
            </w:r>
          </w:p>
        </w:tc>
        <w:tc>
          <w:tcPr>
            <w:tcW w:w="4788" w:type="dxa"/>
          </w:tcPr>
          <w:p w:rsidR="00DC6BA0" w:rsidRPr="0081017C" w:rsidRDefault="00A33B1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Corrections made as suggested</w:t>
            </w:r>
            <w:r w:rsidR="00B8224A">
              <w:rPr>
                <w:rFonts w:asciiTheme="majorBidi" w:hAnsiTheme="majorBidi" w:cstheme="majorBidi"/>
              </w:rPr>
              <w:t xml:space="preserve"> (Pg. 1)</w:t>
            </w:r>
          </w:p>
        </w:tc>
      </w:tr>
      <w:tr w:rsidR="00A94131" w:rsidRPr="0081017C" w:rsidTr="00395890">
        <w:tc>
          <w:tcPr>
            <w:tcW w:w="9576" w:type="dxa"/>
            <w:gridSpan w:val="2"/>
          </w:tcPr>
          <w:p w:rsidR="00A94131" w:rsidRPr="0081017C" w:rsidRDefault="00A94131" w:rsidP="00A9413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color w:val="212121"/>
                <w:shd w:val="clear" w:color="auto" w:fill="FFFFFF"/>
              </w:rPr>
              <w:t>Introduction</w:t>
            </w:r>
          </w:p>
        </w:tc>
      </w:tr>
      <w:tr w:rsidR="008F650E" w:rsidRPr="0081017C" w:rsidTr="00DC6BA0">
        <w:tc>
          <w:tcPr>
            <w:tcW w:w="4788" w:type="dxa"/>
          </w:tcPr>
          <w:p w:rsidR="008F650E" w:rsidRDefault="008F650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Para. 4</w:t>
            </w:r>
          </w:p>
          <w:p w:rsidR="008F650E" w:rsidRPr="008F650E" w:rsidRDefault="008F650E">
            <w:pPr>
              <w:rPr>
                <w:rFonts w:asciiTheme="majorBidi" w:hAnsiTheme="majorBidi" w:cstheme="majorBidi"/>
                <w:b/>
                <w:bCs/>
                <w:color w:val="212121"/>
                <w:shd w:val="clear" w:color="auto" w:fill="FFFFFF"/>
              </w:rPr>
            </w:pPr>
            <w:r w:rsidRPr="008F650E">
              <w:rPr>
                <w:rFonts w:asciiTheme="majorBidi" w:hAnsiTheme="majorBidi" w:cstheme="majorBidi"/>
              </w:rPr>
              <w:t>Suggestion: list a few techniques other than pairwise comparison method and then state why the pairwise comparison method is selected for this study.</w:t>
            </w:r>
          </w:p>
        </w:tc>
        <w:tc>
          <w:tcPr>
            <w:tcW w:w="4788" w:type="dxa"/>
          </w:tcPr>
          <w:p w:rsidR="008F650E" w:rsidRDefault="008F650E">
            <w:pPr>
              <w:rPr>
                <w:rFonts w:asciiTheme="majorBidi" w:hAnsiTheme="majorBidi" w:cstheme="majorBidi"/>
              </w:rPr>
            </w:pPr>
          </w:p>
          <w:p w:rsidR="008F650E" w:rsidRPr="008F650E" w:rsidRDefault="008F650E" w:rsidP="008F650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Other </w:t>
            </w:r>
            <w:proofErr w:type="gramStart"/>
            <w:r>
              <w:rPr>
                <w:rFonts w:asciiTheme="majorBidi" w:hAnsiTheme="majorBidi" w:cstheme="majorBidi"/>
              </w:rPr>
              <w:t>techniques of MCDA is</w:t>
            </w:r>
            <w:proofErr w:type="gramEnd"/>
            <w:r>
              <w:rPr>
                <w:rFonts w:asciiTheme="majorBidi" w:hAnsiTheme="majorBidi" w:cstheme="majorBidi"/>
              </w:rPr>
              <w:t xml:space="preserve"> listed and the reason of why pairwise comparison is chosen is explained in a new paragraph after Para. 4 (</w:t>
            </w:r>
            <w:r w:rsidR="00B8224A">
              <w:rPr>
                <w:rFonts w:asciiTheme="majorBidi" w:hAnsiTheme="majorBidi" w:cstheme="majorBidi"/>
              </w:rPr>
              <w:t xml:space="preserve">Pg. 2 </w:t>
            </w:r>
            <w:r>
              <w:rPr>
                <w:rFonts w:asciiTheme="majorBidi" w:hAnsiTheme="majorBidi" w:cstheme="majorBidi"/>
              </w:rPr>
              <w:t>Para. 5)</w:t>
            </w:r>
          </w:p>
        </w:tc>
      </w:tr>
      <w:tr w:rsidR="002E7BD6" w:rsidRPr="0081017C" w:rsidTr="00DC6BA0">
        <w:tc>
          <w:tcPr>
            <w:tcW w:w="4788" w:type="dxa"/>
          </w:tcPr>
          <w:p w:rsidR="002E7BD6" w:rsidRDefault="002E7BD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Para. 6</w:t>
            </w:r>
          </w:p>
          <w:p w:rsidR="002E7BD6" w:rsidRDefault="002E7BD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Explain why AHP and ANP are mentioned</w:t>
            </w:r>
          </w:p>
          <w:p w:rsidR="002E7BD6" w:rsidRDefault="002E7BD6">
            <w:pPr>
              <w:rPr>
                <w:rFonts w:asciiTheme="majorBidi" w:hAnsiTheme="majorBidi" w:cstheme="majorBidi"/>
              </w:rPr>
            </w:pPr>
          </w:p>
          <w:p w:rsidR="002E7BD6" w:rsidRDefault="002E7BD6">
            <w:pPr>
              <w:rPr>
                <w:rFonts w:asciiTheme="majorBidi" w:hAnsiTheme="majorBidi" w:cstheme="majorBidi"/>
              </w:rPr>
            </w:pPr>
          </w:p>
          <w:p w:rsidR="002E7BD6" w:rsidRDefault="002E7BD6">
            <w:pPr>
              <w:rPr>
                <w:rFonts w:asciiTheme="majorBidi" w:hAnsiTheme="majorBidi" w:cstheme="majorBidi"/>
              </w:rPr>
            </w:pPr>
          </w:p>
          <w:p w:rsidR="002E7BD6" w:rsidRDefault="002E7BD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Add why AHP didn’t support relation between criteria</w:t>
            </w:r>
          </w:p>
          <w:p w:rsidR="00E04A07" w:rsidRDefault="00E04A07">
            <w:pPr>
              <w:rPr>
                <w:rFonts w:asciiTheme="majorBidi" w:hAnsiTheme="majorBidi" w:cstheme="majorBidi"/>
              </w:rPr>
            </w:pPr>
          </w:p>
          <w:p w:rsidR="00E04A07" w:rsidRDefault="00E04A07">
            <w:pPr>
              <w:rPr>
                <w:rFonts w:asciiTheme="majorBidi" w:hAnsiTheme="majorBidi" w:cstheme="majorBidi"/>
              </w:rPr>
            </w:pPr>
            <w:r w:rsidRPr="0081017C">
              <w:rPr>
                <w:rFonts w:asciiTheme="majorBidi" w:hAnsiTheme="majorBidi" w:cstheme="majorBidi"/>
                <w:color w:val="212121"/>
                <w:shd w:val="clear" w:color="auto" w:fill="FFFFFF"/>
              </w:rPr>
              <w:t>Need to include more justification for the choice and use of ANP in the</w:t>
            </w:r>
            <w:r w:rsidRPr="0081017C">
              <w:rPr>
                <w:rFonts w:asciiTheme="majorBidi" w:hAnsiTheme="majorBidi" w:cstheme="majorBidi"/>
                <w:color w:val="212121"/>
              </w:rPr>
              <w:br/>
            </w:r>
            <w:r w:rsidRPr="0081017C">
              <w:rPr>
                <w:rFonts w:asciiTheme="majorBidi" w:hAnsiTheme="majorBidi" w:cstheme="majorBidi"/>
                <w:color w:val="212121"/>
                <w:shd w:val="clear" w:color="auto" w:fill="FFFFFF"/>
              </w:rPr>
              <w:t>study</w:t>
            </w:r>
          </w:p>
        </w:tc>
        <w:tc>
          <w:tcPr>
            <w:tcW w:w="4788" w:type="dxa"/>
          </w:tcPr>
          <w:p w:rsidR="002E7BD6" w:rsidRDefault="002E7BD6">
            <w:pPr>
              <w:rPr>
                <w:rFonts w:asciiTheme="majorBidi" w:hAnsiTheme="majorBidi" w:cstheme="majorBidi"/>
              </w:rPr>
            </w:pPr>
          </w:p>
          <w:p w:rsidR="002E7BD6" w:rsidRDefault="002E7BD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Explanation added after the sentence mentioning AHP and ANP (sources of study used AHP and ANP was cited)</w:t>
            </w:r>
            <w:r w:rsidR="00B8224A">
              <w:rPr>
                <w:rFonts w:asciiTheme="majorBidi" w:hAnsiTheme="majorBidi" w:cstheme="majorBidi"/>
              </w:rPr>
              <w:t xml:space="preserve"> (Pg. 3)</w:t>
            </w:r>
          </w:p>
          <w:p w:rsidR="002E7BD6" w:rsidRDefault="002E7BD6">
            <w:pPr>
              <w:rPr>
                <w:rFonts w:asciiTheme="majorBidi" w:hAnsiTheme="majorBidi" w:cstheme="majorBidi"/>
              </w:rPr>
            </w:pPr>
          </w:p>
          <w:p w:rsidR="002E7BD6" w:rsidRDefault="002E7BD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Explanation added</w:t>
            </w:r>
            <w:r w:rsidR="00B8224A">
              <w:rPr>
                <w:rFonts w:asciiTheme="majorBidi" w:hAnsiTheme="majorBidi" w:cstheme="majorBidi"/>
              </w:rPr>
              <w:t xml:space="preserve"> (Pg. 3)</w:t>
            </w:r>
          </w:p>
          <w:p w:rsidR="00E04A07" w:rsidRDefault="00E04A07">
            <w:pPr>
              <w:rPr>
                <w:rFonts w:asciiTheme="majorBidi" w:hAnsiTheme="majorBidi" w:cstheme="majorBidi"/>
              </w:rPr>
            </w:pPr>
          </w:p>
          <w:p w:rsidR="00E04A07" w:rsidRDefault="00E04A07">
            <w:pPr>
              <w:rPr>
                <w:rFonts w:asciiTheme="majorBidi" w:hAnsiTheme="majorBidi" w:cstheme="majorBidi"/>
              </w:rPr>
            </w:pPr>
          </w:p>
          <w:p w:rsidR="00E04A07" w:rsidRDefault="00E04A07" w:rsidP="00B8224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Explanation </w:t>
            </w:r>
            <w:r w:rsidR="00B8224A">
              <w:rPr>
                <w:rFonts w:asciiTheme="majorBidi" w:hAnsiTheme="majorBidi" w:cstheme="majorBidi"/>
              </w:rPr>
              <w:t>is</w:t>
            </w:r>
            <w:r>
              <w:rPr>
                <w:rFonts w:asciiTheme="majorBidi" w:hAnsiTheme="majorBidi" w:cstheme="majorBidi"/>
              </w:rPr>
              <w:t xml:space="preserve"> in Para 6. </w:t>
            </w:r>
            <w:r w:rsidR="00B8224A">
              <w:rPr>
                <w:rFonts w:asciiTheme="majorBidi" w:hAnsiTheme="majorBidi" w:cstheme="majorBidi"/>
              </w:rPr>
              <w:t xml:space="preserve"> (Pg. 3)</w:t>
            </w:r>
          </w:p>
        </w:tc>
      </w:tr>
      <w:tr w:rsidR="00A94131" w:rsidRPr="0081017C" w:rsidTr="00CF4108">
        <w:tc>
          <w:tcPr>
            <w:tcW w:w="9576" w:type="dxa"/>
            <w:gridSpan w:val="2"/>
          </w:tcPr>
          <w:p w:rsidR="00A94131" w:rsidRDefault="00A94131" w:rsidP="00A94131">
            <w:pPr>
              <w:jc w:val="center"/>
              <w:rPr>
                <w:rFonts w:asciiTheme="majorBidi" w:hAnsiTheme="majorBidi" w:cstheme="majorBidi"/>
              </w:rPr>
            </w:pPr>
            <w:r w:rsidRPr="002E7BD6">
              <w:rPr>
                <w:rFonts w:asciiTheme="majorBidi" w:hAnsiTheme="majorBidi" w:cstheme="majorBidi"/>
                <w:b/>
                <w:bCs/>
              </w:rPr>
              <w:t>P</w:t>
            </w:r>
            <w:r>
              <w:rPr>
                <w:rFonts w:asciiTheme="majorBidi" w:hAnsiTheme="majorBidi" w:cstheme="majorBidi"/>
                <w:b/>
                <w:bCs/>
              </w:rPr>
              <w:t>edestrian-Friendly for the First/Last Mile of a Transit Journey</w:t>
            </w:r>
          </w:p>
        </w:tc>
      </w:tr>
      <w:tr w:rsidR="002E7BD6" w:rsidRPr="002E7BD6" w:rsidTr="00DC6BA0">
        <w:tc>
          <w:tcPr>
            <w:tcW w:w="4788" w:type="dxa"/>
          </w:tcPr>
          <w:p w:rsidR="002E7BD6" w:rsidRDefault="002E7BD6" w:rsidP="002E7BD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Para. 1</w:t>
            </w:r>
          </w:p>
          <w:p w:rsidR="002E7BD6" w:rsidRPr="002E7BD6" w:rsidRDefault="002E7BD6" w:rsidP="002E7BD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References for first sentence</w:t>
            </w:r>
          </w:p>
        </w:tc>
        <w:tc>
          <w:tcPr>
            <w:tcW w:w="4788" w:type="dxa"/>
          </w:tcPr>
          <w:p w:rsidR="002E7BD6" w:rsidRDefault="002E7BD6">
            <w:pPr>
              <w:rPr>
                <w:rFonts w:asciiTheme="majorBidi" w:hAnsiTheme="majorBidi" w:cstheme="majorBidi"/>
              </w:rPr>
            </w:pPr>
          </w:p>
          <w:p w:rsidR="002E7BD6" w:rsidRPr="002E7BD6" w:rsidRDefault="002E7BD6" w:rsidP="00B8224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References added</w:t>
            </w:r>
            <w:r w:rsidR="00B8224A">
              <w:rPr>
                <w:rFonts w:asciiTheme="majorBidi" w:hAnsiTheme="majorBidi" w:cstheme="majorBidi"/>
              </w:rPr>
              <w:t xml:space="preserve"> (Pg. 4)</w:t>
            </w:r>
          </w:p>
        </w:tc>
      </w:tr>
      <w:tr w:rsidR="002E7BD6" w:rsidRPr="002E7BD6" w:rsidTr="00DC6BA0">
        <w:tc>
          <w:tcPr>
            <w:tcW w:w="4788" w:type="dxa"/>
          </w:tcPr>
          <w:p w:rsidR="00A94131" w:rsidRDefault="00A94131">
            <w:pPr>
              <w:rPr>
                <w:rFonts w:asciiTheme="majorBidi" w:hAnsiTheme="majorBidi" w:cstheme="majorBidi"/>
                <w:color w:val="212121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212121"/>
                <w:shd w:val="clear" w:color="auto" w:fill="FFFFFF"/>
              </w:rPr>
              <w:t>Section 1</w:t>
            </w:r>
          </w:p>
          <w:p w:rsidR="00A94131" w:rsidRDefault="00A94131">
            <w:pPr>
              <w:rPr>
                <w:rFonts w:asciiTheme="majorBidi" w:hAnsiTheme="majorBidi" w:cstheme="majorBidi"/>
                <w:color w:val="212121"/>
                <w:shd w:val="clear" w:color="auto" w:fill="FFFFFF"/>
              </w:rPr>
            </w:pPr>
          </w:p>
          <w:p w:rsidR="002E7BD6" w:rsidRDefault="002E7BD6">
            <w:pPr>
              <w:rPr>
                <w:rFonts w:asciiTheme="majorBidi" w:hAnsiTheme="majorBidi" w:cstheme="majorBidi"/>
                <w:color w:val="212121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212121"/>
                <w:shd w:val="clear" w:color="auto" w:fill="FFFFFF"/>
              </w:rPr>
              <w:t>Improve references (Para. 1, Para. 2)</w:t>
            </w:r>
          </w:p>
          <w:p w:rsidR="004549F3" w:rsidRDefault="004549F3">
            <w:pPr>
              <w:rPr>
                <w:rFonts w:asciiTheme="majorBidi" w:hAnsiTheme="majorBidi" w:cstheme="majorBidi"/>
                <w:color w:val="212121"/>
                <w:shd w:val="clear" w:color="auto" w:fill="FFFFFF"/>
              </w:rPr>
            </w:pPr>
          </w:p>
          <w:p w:rsidR="004549F3" w:rsidRDefault="004549F3">
            <w:pPr>
              <w:rPr>
                <w:rFonts w:asciiTheme="majorBidi" w:hAnsiTheme="majorBidi" w:cstheme="majorBidi"/>
                <w:color w:val="212121"/>
                <w:shd w:val="clear" w:color="auto" w:fill="FFFFFF"/>
              </w:rPr>
            </w:pPr>
          </w:p>
          <w:p w:rsidR="004549F3" w:rsidRDefault="004549F3">
            <w:pPr>
              <w:rPr>
                <w:rFonts w:asciiTheme="majorBidi" w:hAnsiTheme="majorBidi" w:cstheme="majorBidi"/>
                <w:color w:val="212121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212121"/>
                <w:shd w:val="clear" w:color="auto" w:fill="FFFFFF"/>
              </w:rPr>
              <w:t>Para. 3</w:t>
            </w:r>
          </w:p>
          <w:p w:rsidR="004549F3" w:rsidRPr="002E7BD6" w:rsidRDefault="004549F3">
            <w:pPr>
              <w:rPr>
                <w:rFonts w:asciiTheme="majorBidi" w:hAnsiTheme="majorBidi" w:cstheme="majorBidi"/>
                <w:color w:val="212121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212121"/>
                <w:shd w:val="clear" w:color="auto" w:fill="FFFFFF"/>
              </w:rPr>
              <w:t>Sentences structure correction</w:t>
            </w:r>
          </w:p>
        </w:tc>
        <w:tc>
          <w:tcPr>
            <w:tcW w:w="4788" w:type="dxa"/>
          </w:tcPr>
          <w:p w:rsidR="00A94131" w:rsidRDefault="00A94131">
            <w:pPr>
              <w:rPr>
                <w:rFonts w:asciiTheme="majorBidi" w:hAnsiTheme="majorBidi" w:cstheme="majorBidi"/>
              </w:rPr>
            </w:pPr>
          </w:p>
          <w:p w:rsidR="00A94131" w:rsidRDefault="00A94131">
            <w:pPr>
              <w:rPr>
                <w:rFonts w:asciiTheme="majorBidi" w:hAnsiTheme="majorBidi" w:cstheme="majorBidi"/>
              </w:rPr>
            </w:pPr>
          </w:p>
          <w:p w:rsidR="002E7BD6" w:rsidRDefault="002E7BD6" w:rsidP="00B8224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References improved (format and latest references added)</w:t>
            </w:r>
            <w:r w:rsidR="00B8224A">
              <w:rPr>
                <w:rFonts w:asciiTheme="majorBidi" w:hAnsiTheme="majorBidi" w:cstheme="majorBidi"/>
              </w:rPr>
              <w:t xml:space="preserve"> (Pg. 4)</w:t>
            </w:r>
          </w:p>
          <w:p w:rsidR="004549F3" w:rsidRDefault="004549F3">
            <w:pPr>
              <w:rPr>
                <w:rFonts w:asciiTheme="majorBidi" w:hAnsiTheme="majorBidi" w:cstheme="majorBidi"/>
              </w:rPr>
            </w:pPr>
          </w:p>
          <w:p w:rsidR="004549F3" w:rsidRDefault="004549F3">
            <w:pPr>
              <w:rPr>
                <w:rFonts w:asciiTheme="majorBidi" w:hAnsiTheme="majorBidi" w:cstheme="majorBidi"/>
              </w:rPr>
            </w:pPr>
          </w:p>
          <w:p w:rsidR="004549F3" w:rsidRPr="002E7BD6" w:rsidRDefault="004549F3" w:rsidP="00B8224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Correction made as suggested</w:t>
            </w:r>
            <w:r w:rsidR="00B8224A">
              <w:rPr>
                <w:rFonts w:asciiTheme="majorBidi" w:hAnsiTheme="majorBidi" w:cstheme="majorBidi"/>
              </w:rPr>
              <w:t xml:space="preserve"> (Pg. 4)</w:t>
            </w:r>
          </w:p>
        </w:tc>
      </w:tr>
      <w:tr w:rsidR="00806A7E" w:rsidRPr="002E7BD6" w:rsidTr="00806A7E">
        <w:trPr>
          <w:trHeight w:val="70"/>
        </w:trPr>
        <w:tc>
          <w:tcPr>
            <w:tcW w:w="4788" w:type="dxa"/>
          </w:tcPr>
          <w:p w:rsidR="00806A7E" w:rsidRDefault="00806A7E" w:rsidP="00806A7E">
            <w:pPr>
              <w:rPr>
                <w:rFonts w:asciiTheme="majorBidi" w:hAnsiTheme="majorBidi" w:cstheme="majorBidi"/>
                <w:color w:val="212121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212121"/>
                <w:shd w:val="clear" w:color="auto" w:fill="FFFFFF"/>
              </w:rPr>
              <w:t>Section 2</w:t>
            </w:r>
          </w:p>
          <w:p w:rsidR="00806A7E" w:rsidRDefault="00806A7E" w:rsidP="00806A7E">
            <w:pPr>
              <w:rPr>
                <w:rFonts w:asciiTheme="majorBidi" w:hAnsiTheme="majorBidi" w:cstheme="majorBidi"/>
                <w:color w:val="212121"/>
                <w:shd w:val="clear" w:color="auto" w:fill="FFFFFF"/>
              </w:rPr>
            </w:pPr>
          </w:p>
          <w:p w:rsidR="00806A7E" w:rsidRDefault="00806A7E" w:rsidP="00806A7E">
            <w:pPr>
              <w:rPr>
                <w:rFonts w:asciiTheme="majorBidi" w:hAnsiTheme="majorBidi" w:cstheme="majorBidi"/>
                <w:color w:val="212121"/>
                <w:shd w:val="clear" w:color="auto" w:fill="FFFFFF"/>
              </w:rPr>
            </w:pPr>
            <w:r w:rsidRPr="0081017C">
              <w:rPr>
                <w:rFonts w:asciiTheme="majorBidi" w:hAnsiTheme="majorBidi" w:cstheme="majorBidi"/>
                <w:color w:val="212121"/>
                <w:shd w:val="clear" w:color="auto" w:fill="FFFFFF"/>
              </w:rPr>
              <w:t>Section 2 should be titled "Criteria for Good Walking Environment" rather</w:t>
            </w:r>
            <w:r w:rsidRPr="0081017C">
              <w:rPr>
                <w:rFonts w:asciiTheme="majorBidi" w:hAnsiTheme="majorBidi" w:cstheme="majorBidi"/>
                <w:color w:val="212121"/>
              </w:rPr>
              <w:br/>
            </w:r>
            <w:r w:rsidRPr="0081017C">
              <w:rPr>
                <w:rFonts w:asciiTheme="majorBidi" w:hAnsiTheme="majorBidi" w:cstheme="majorBidi"/>
                <w:color w:val="212121"/>
                <w:shd w:val="clear" w:color="auto" w:fill="FFFFFF"/>
              </w:rPr>
              <w:t>than "Previous Studies"</w:t>
            </w:r>
          </w:p>
          <w:p w:rsidR="00806A7E" w:rsidRDefault="00806A7E" w:rsidP="00806A7E">
            <w:pPr>
              <w:rPr>
                <w:rFonts w:asciiTheme="majorBidi" w:hAnsiTheme="majorBidi" w:cstheme="majorBidi"/>
                <w:color w:val="212121"/>
                <w:shd w:val="clear" w:color="auto" w:fill="FFFFFF"/>
              </w:rPr>
            </w:pPr>
          </w:p>
          <w:p w:rsidR="00806A7E" w:rsidRDefault="00806A7E" w:rsidP="00806A7E">
            <w:pPr>
              <w:rPr>
                <w:rFonts w:asciiTheme="majorBidi" w:hAnsiTheme="majorBidi" w:cstheme="majorBidi"/>
                <w:color w:val="212121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212121"/>
                <w:shd w:val="clear" w:color="auto" w:fill="FFFFFF"/>
              </w:rPr>
              <w:t>Grammar correction</w:t>
            </w:r>
          </w:p>
          <w:p w:rsidR="00806A7E" w:rsidRPr="0081017C" w:rsidRDefault="00806A7E" w:rsidP="00806A7E">
            <w:pPr>
              <w:rPr>
                <w:rFonts w:asciiTheme="majorBidi" w:hAnsiTheme="majorBidi" w:cstheme="majorBidi"/>
                <w:color w:val="212121"/>
                <w:shd w:val="clear" w:color="auto" w:fill="FFFFFF"/>
              </w:rPr>
            </w:pPr>
          </w:p>
          <w:p w:rsidR="00806A7E" w:rsidRDefault="00806A7E" w:rsidP="00B8224A">
            <w:pPr>
              <w:rPr>
                <w:rFonts w:asciiTheme="majorBidi" w:hAnsiTheme="majorBidi" w:cstheme="majorBidi"/>
                <w:color w:val="212121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212121"/>
                <w:shd w:val="clear" w:color="auto" w:fill="FFFFFF"/>
              </w:rPr>
              <w:t>References for last sentence, Para. 6</w:t>
            </w:r>
          </w:p>
          <w:p w:rsidR="00A966C4" w:rsidRDefault="00A966C4" w:rsidP="00B8224A">
            <w:pPr>
              <w:rPr>
                <w:rFonts w:asciiTheme="majorBidi" w:hAnsiTheme="majorBidi" w:cstheme="majorBidi"/>
                <w:color w:val="212121"/>
                <w:shd w:val="clear" w:color="auto" w:fill="FFFFFF"/>
              </w:rPr>
            </w:pPr>
          </w:p>
          <w:p w:rsidR="00A966C4" w:rsidRDefault="00A966C4" w:rsidP="00B8224A">
            <w:pPr>
              <w:rPr>
                <w:rFonts w:asciiTheme="majorBidi" w:hAnsiTheme="majorBidi" w:cstheme="majorBidi"/>
                <w:color w:val="212121"/>
                <w:shd w:val="clear" w:color="auto" w:fill="FFFFFF"/>
              </w:rPr>
            </w:pPr>
          </w:p>
        </w:tc>
        <w:tc>
          <w:tcPr>
            <w:tcW w:w="4788" w:type="dxa"/>
          </w:tcPr>
          <w:p w:rsidR="00806A7E" w:rsidRDefault="00806A7E">
            <w:pPr>
              <w:rPr>
                <w:rFonts w:asciiTheme="majorBidi" w:hAnsiTheme="majorBidi" w:cstheme="majorBidi"/>
              </w:rPr>
            </w:pPr>
          </w:p>
          <w:p w:rsidR="00806A7E" w:rsidRDefault="00806A7E">
            <w:pPr>
              <w:rPr>
                <w:rFonts w:asciiTheme="majorBidi" w:hAnsiTheme="majorBidi" w:cstheme="majorBidi"/>
              </w:rPr>
            </w:pPr>
          </w:p>
          <w:p w:rsidR="00806A7E" w:rsidRDefault="00806A7E" w:rsidP="00B8224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Corrections made as suggested</w:t>
            </w:r>
            <w:r w:rsidR="00B8224A">
              <w:rPr>
                <w:rFonts w:asciiTheme="majorBidi" w:hAnsiTheme="majorBidi" w:cstheme="majorBidi"/>
              </w:rPr>
              <w:t xml:space="preserve"> (Pg. 4)</w:t>
            </w:r>
          </w:p>
          <w:p w:rsidR="00806A7E" w:rsidRDefault="00806A7E" w:rsidP="00806A7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Title for Section 2 is changed to “Criteria for Good Walking Environment”</w:t>
            </w:r>
          </w:p>
          <w:p w:rsidR="00806A7E" w:rsidRDefault="00806A7E" w:rsidP="00806A7E">
            <w:pPr>
              <w:rPr>
                <w:rFonts w:asciiTheme="majorBidi" w:hAnsiTheme="majorBidi" w:cstheme="majorBidi"/>
              </w:rPr>
            </w:pPr>
          </w:p>
          <w:p w:rsidR="00806A7E" w:rsidRDefault="00806A7E" w:rsidP="00806A7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Correction made as suggested </w:t>
            </w:r>
            <w:r w:rsidR="00B8224A">
              <w:rPr>
                <w:rFonts w:asciiTheme="majorBidi" w:hAnsiTheme="majorBidi" w:cstheme="majorBidi"/>
              </w:rPr>
              <w:t xml:space="preserve"> (Pg. 4)</w:t>
            </w:r>
          </w:p>
          <w:p w:rsidR="00806A7E" w:rsidRPr="0081017C" w:rsidRDefault="00806A7E" w:rsidP="00806A7E">
            <w:pPr>
              <w:rPr>
                <w:rFonts w:asciiTheme="majorBidi" w:hAnsiTheme="majorBidi" w:cstheme="majorBidi"/>
              </w:rPr>
            </w:pPr>
          </w:p>
          <w:p w:rsidR="00806A7E" w:rsidRDefault="00806A7E" w:rsidP="00B8224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References added</w:t>
            </w:r>
            <w:r w:rsidR="00B8224A">
              <w:rPr>
                <w:rFonts w:asciiTheme="majorBidi" w:hAnsiTheme="majorBidi" w:cstheme="majorBidi"/>
              </w:rPr>
              <w:t xml:space="preserve"> (Pg. 4-5)</w:t>
            </w:r>
          </w:p>
        </w:tc>
      </w:tr>
      <w:tr w:rsidR="00E0211B" w:rsidRPr="00E0211B" w:rsidTr="00DC6BA0">
        <w:tc>
          <w:tcPr>
            <w:tcW w:w="4788" w:type="dxa"/>
          </w:tcPr>
          <w:p w:rsidR="00A94131" w:rsidRDefault="00A94131">
            <w:pPr>
              <w:rPr>
                <w:rFonts w:asciiTheme="majorBidi" w:hAnsiTheme="majorBidi" w:cstheme="majorBidi"/>
                <w:color w:val="212121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212121"/>
                <w:shd w:val="clear" w:color="auto" w:fill="FFFFFF"/>
              </w:rPr>
              <w:lastRenderedPageBreak/>
              <w:t>Section 3</w:t>
            </w:r>
          </w:p>
          <w:p w:rsidR="00A94131" w:rsidRDefault="00A94131">
            <w:pPr>
              <w:rPr>
                <w:rFonts w:asciiTheme="majorBidi" w:hAnsiTheme="majorBidi" w:cstheme="majorBidi"/>
                <w:color w:val="212121"/>
                <w:shd w:val="clear" w:color="auto" w:fill="FFFFFF"/>
              </w:rPr>
            </w:pPr>
          </w:p>
          <w:p w:rsidR="00E0211B" w:rsidRDefault="00E0211B">
            <w:pPr>
              <w:rPr>
                <w:rFonts w:asciiTheme="majorBidi" w:hAnsiTheme="majorBidi" w:cstheme="majorBidi"/>
                <w:color w:val="212121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Improve the structure and arrangement </w:t>
            </w:r>
          </w:p>
          <w:p w:rsidR="00E04A07" w:rsidRDefault="00E04A07">
            <w:pPr>
              <w:rPr>
                <w:rFonts w:asciiTheme="majorBidi" w:hAnsiTheme="majorBidi" w:cstheme="majorBidi"/>
                <w:color w:val="212121"/>
                <w:shd w:val="clear" w:color="auto" w:fill="FFFFFF"/>
              </w:rPr>
            </w:pPr>
          </w:p>
          <w:p w:rsidR="00E04A07" w:rsidRDefault="00E04A07">
            <w:pPr>
              <w:rPr>
                <w:rFonts w:asciiTheme="majorBidi" w:hAnsiTheme="majorBidi" w:cstheme="majorBidi"/>
                <w:color w:val="212121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212121"/>
                <w:shd w:val="clear" w:color="auto" w:fill="FFFFFF"/>
              </w:rPr>
              <w:t>Correction for spelling and writing style for symbols</w:t>
            </w:r>
          </w:p>
          <w:p w:rsidR="00E04A07" w:rsidRDefault="00E04A07">
            <w:pPr>
              <w:rPr>
                <w:rFonts w:asciiTheme="majorBidi" w:hAnsiTheme="majorBidi" w:cstheme="majorBidi"/>
                <w:color w:val="212121"/>
                <w:shd w:val="clear" w:color="auto" w:fill="FFFFFF"/>
              </w:rPr>
            </w:pPr>
          </w:p>
          <w:p w:rsidR="00E04A07" w:rsidRPr="00E0211B" w:rsidRDefault="00E04A07">
            <w:pPr>
              <w:rPr>
                <w:rFonts w:asciiTheme="majorBidi" w:hAnsiTheme="majorBidi" w:cstheme="majorBidi"/>
                <w:color w:val="212121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212121"/>
                <w:shd w:val="clear" w:color="auto" w:fill="FFFFFF"/>
              </w:rPr>
              <w:t>Improve Figure 2</w:t>
            </w:r>
          </w:p>
        </w:tc>
        <w:tc>
          <w:tcPr>
            <w:tcW w:w="4788" w:type="dxa"/>
          </w:tcPr>
          <w:p w:rsidR="00A94131" w:rsidRDefault="00A94131">
            <w:pPr>
              <w:rPr>
                <w:rFonts w:asciiTheme="majorBidi" w:hAnsiTheme="majorBidi" w:cstheme="majorBidi"/>
              </w:rPr>
            </w:pPr>
          </w:p>
          <w:p w:rsidR="00A94131" w:rsidRDefault="00A94131">
            <w:pPr>
              <w:rPr>
                <w:rFonts w:asciiTheme="majorBidi" w:hAnsiTheme="majorBidi" w:cstheme="majorBidi"/>
              </w:rPr>
            </w:pPr>
          </w:p>
          <w:p w:rsidR="00E0211B" w:rsidRDefault="00E0211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Improvement made where suggested </w:t>
            </w:r>
            <w:r w:rsidR="00163FEB">
              <w:rPr>
                <w:rFonts w:asciiTheme="majorBidi" w:hAnsiTheme="majorBidi" w:cstheme="majorBidi"/>
              </w:rPr>
              <w:t>(Pg. 5-6)</w:t>
            </w:r>
          </w:p>
          <w:p w:rsidR="00E04A07" w:rsidRDefault="00E04A07">
            <w:pPr>
              <w:rPr>
                <w:rFonts w:asciiTheme="majorBidi" w:hAnsiTheme="majorBidi" w:cstheme="majorBidi"/>
              </w:rPr>
            </w:pPr>
          </w:p>
          <w:p w:rsidR="00E04A07" w:rsidRDefault="00E04A0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Correction made as suggested</w:t>
            </w:r>
            <w:r w:rsidR="00163FEB">
              <w:rPr>
                <w:rFonts w:asciiTheme="majorBidi" w:hAnsiTheme="majorBidi" w:cstheme="majorBidi"/>
              </w:rPr>
              <w:t xml:space="preserve"> (Pg. 6)</w:t>
            </w:r>
          </w:p>
          <w:p w:rsidR="00E04A07" w:rsidRDefault="00E04A07">
            <w:pPr>
              <w:rPr>
                <w:rFonts w:asciiTheme="majorBidi" w:hAnsiTheme="majorBidi" w:cstheme="majorBidi"/>
              </w:rPr>
            </w:pPr>
          </w:p>
          <w:p w:rsidR="00E04A07" w:rsidRDefault="00E04A07">
            <w:pPr>
              <w:rPr>
                <w:rFonts w:asciiTheme="majorBidi" w:hAnsiTheme="majorBidi" w:cstheme="majorBidi"/>
              </w:rPr>
            </w:pPr>
          </w:p>
          <w:p w:rsidR="00E04A07" w:rsidRPr="00E0211B" w:rsidRDefault="00E04A0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Figure 2 improved as suggested</w:t>
            </w:r>
            <w:r w:rsidR="00163FEB">
              <w:rPr>
                <w:rFonts w:asciiTheme="majorBidi" w:hAnsiTheme="majorBidi" w:cstheme="majorBidi"/>
              </w:rPr>
              <w:t xml:space="preserve"> (Pg. 6)</w:t>
            </w:r>
          </w:p>
        </w:tc>
      </w:tr>
      <w:tr w:rsidR="00A94131" w:rsidRPr="00E04A07" w:rsidTr="00FF0141">
        <w:trPr>
          <w:trHeight w:val="1771"/>
        </w:trPr>
        <w:tc>
          <w:tcPr>
            <w:tcW w:w="4788" w:type="dxa"/>
          </w:tcPr>
          <w:p w:rsidR="00A94131" w:rsidRDefault="00A94131" w:rsidP="0075513B">
            <w:pPr>
              <w:rPr>
                <w:rFonts w:asciiTheme="majorBidi" w:hAnsiTheme="majorBidi" w:cstheme="majorBidi"/>
                <w:color w:val="212121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212121"/>
                <w:shd w:val="clear" w:color="auto" w:fill="FFFFFF"/>
              </w:rPr>
              <w:t>Section 4</w:t>
            </w:r>
          </w:p>
          <w:p w:rsidR="00A94131" w:rsidRDefault="00A94131" w:rsidP="0075513B">
            <w:pPr>
              <w:rPr>
                <w:rFonts w:asciiTheme="majorBidi" w:hAnsiTheme="majorBidi" w:cstheme="majorBidi"/>
                <w:color w:val="212121"/>
                <w:shd w:val="clear" w:color="auto" w:fill="FFFFFF"/>
              </w:rPr>
            </w:pPr>
          </w:p>
          <w:p w:rsidR="00A94131" w:rsidRPr="0081017C" w:rsidRDefault="00A94131" w:rsidP="0075513B">
            <w:pPr>
              <w:rPr>
                <w:rFonts w:asciiTheme="majorBidi" w:hAnsiTheme="majorBidi" w:cstheme="majorBidi"/>
                <w:color w:val="212121"/>
                <w:shd w:val="clear" w:color="auto" w:fill="FFFFFF"/>
              </w:rPr>
            </w:pPr>
            <w:r w:rsidRPr="0081017C">
              <w:rPr>
                <w:rFonts w:asciiTheme="majorBidi" w:hAnsiTheme="majorBidi" w:cstheme="majorBidi"/>
                <w:color w:val="212121"/>
                <w:shd w:val="clear" w:color="auto" w:fill="FFFFFF"/>
              </w:rPr>
              <w:t>Issue of inconsistency in high number of judgments is mentioned but</w:t>
            </w:r>
            <w:r w:rsidRPr="0081017C">
              <w:rPr>
                <w:rFonts w:asciiTheme="majorBidi" w:hAnsiTheme="majorBidi" w:cstheme="majorBidi"/>
                <w:color w:val="212121"/>
              </w:rPr>
              <w:br/>
            </w:r>
            <w:r w:rsidRPr="0081017C">
              <w:rPr>
                <w:rFonts w:asciiTheme="majorBidi" w:hAnsiTheme="majorBidi" w:cstheme="majorBidi"/>
                <w:color w:val="212121"/>
                <w:shd w:val="clear" w:color="auto" w:fill="FFFFFF"/>
              </w:rPr>
              <w:t>method/technique to address it is not given/mentioned</w:t>
            </w:r>
          </w:p>
          <w:p w:rsidR="00A94131" w:rsidRPr="0081017C" w:rsidRDefault="00A94131" w:rsidP="00DC6BA0">
            <w:pPr>
              <w:rPr>
                <w:rFonts w:asciiTheme="majorBidi" w:hAnsiTheme="majorBidi" w:cstheme="majorBidi"/>
                <w:color w:val="212121"/>
                <w:shd w:val="clear" w:color="auto" w:fill="FFFFFF"/>
              </w:rPr>
            </w:pPr>
            <w:r w:rsidRPr="00E04A07">
              <w:rPr>
                <w:rFonts w:asciiTheme="majorBidi" w:hAnsiTheme="majorBidi" w:cstheme="majorBidi"/>
                <w:color w:val="212121"/>
                <w:shd w:val="clear" w:color="auto" w:fill="FFFFFF"/>
              </w:rPr>
              <w:t>Equation 2 is given but not explained</w:t>
            </w:r>
          </w:p>
        </w:tc>
        <w:tc>
          <w:tcPr>
            <w:tcW w:w="4788" w:type="dxa"/>
          </w:tcPr>
          <w:p w:rsidR="00A94131" w:rsidRDefault="00A94131" w:rsidP="0075513B">
            <w:pPr>
              <w:rPr>
                <w:rFonts w:asciiTheme="majorBidi" w:hAnsiTheme="majorBidi" w:cstheme="majorBidi"/>
              </w:rPr>
            </w:pPr>
          </w:p>
          <w:p w:rsidR="00A94131" w:rsidRDefault="00A94131" w:rsidP="0075513B">
            <w:pPr>
              <w:rPr>
                <w:rFonts w:asciiTheme="majorBidi" w:hAnsiTheme="majorBidi" w:cstheme="majorBidi"/>
              </w:rPr>
            </w:pPr>
          </w:p>
          <w:p w:rsidR="00A94131" w:rsidRPr="0081017C" w:rsidRDefault="00A94131" w:rsidP="0075513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Explanation added in Section 2, Para. 4.</w:t>
            </w:r>
            <w:r w:rsidR="00163FEB">
              <w:rPr>
                <w:rFonts w:asciiTheme="majorBidi" w:hAnsiTheme="majorBidi" w:cstheme="majorBidi"/>
              </w:rPr>
              <w:t xml:space="preserve"> (Pg. 6)</w:t>
            </w:r>
          </w:p>
          <w:p w:rsidR="00A94131" w:rsidRDefault="00A94131" w:rsidP="00FF0141">
            <w:pPr>
              <w:rPr>
                <w:rFonts w:asciiTheme="majorBidi" w:hAnsiTheme="majorBidi" w:cstheme="majorBidi"/>
              </w:rPr>
            </w:pPr>
          </w:p>
          <w:p w:rsidR="00A94131" w:rsidRDefault="00A94131" w:rsidP="00FF0141">
            <w:pPr>
              <w:rPr>
                <w:rFonts w:asciiTheme="majorBidi" w:hAnsiTheme="majorBidi" w:cstheme="majorBidi"/>
              </w:rPr>
            </w:pPr>
          </w:p>
          <w:p w:rsidR="00A94131" w:rsidRDefault="00A94131" w:rsidP="00FF0141">
            <w:pPr>
              <w:rPr>
                <w:rFonts w:asciiTheme="majorBidi" w:hAnsiTheme="majorBidi" w:cstheme="majorBidi"/>
              </w:rPr>
            </w:pPr>
          </w:p>
          <w:p w:rsidR="00A94131" w:rsidRPr="0081017C" w:rsidRDefault="00A94131" w:rsidP="00FF014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Explanation added on Para. 2</w:t>
            </w:r>
            <w:r w:rsidR="00163FEB">
              <w:rPr>
                <w:rFonts w:asciiTheme="majorBidi" w:hAnsiTheme="majorBidi" w:cstheme="majorBidi"/>
              </w:rPr>
              <w:t xml:space="preserve"> (Pg. 6)</w:t>
            </w:r>
          </w:p>
        </w:tc>
      </w:tr>
      <w:tr w:rsidR="00B8224A" w:rsidRPr="00B8224A" w:rsidTr="0075513B">
        <w:trPr>
          <w:trHeight w:val="70"/>
        </w:trPr>
        <w:tc>
          <w:tcPr>
            <w:tcW w:w="9576" w:type="dxa"/>
            <w:gridSpan w:val="2"/>
          </w:tcPr>
          <w:p w:rsidR="00B8224A" w:rsidRPr="00B8224A" w:rsidRDefault="00B8224A" w:rsidP="0075513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8224A">
              <w:rPr>
                <w:rFonts w:asciiTheme="majorBidi" w:hAnsiTheme="majorBidi" w:cstheme="majorBidi"/>
                <w:b/>
                <w:bCs/>
              </w:rPr>
              <w:t>D</w:t>
            </w:r>
            <w:r>
              <w:rPr>
                <w:rFonts w:asciiTheme="majorBidi" w:hAnsiTheme="majorBidi" w:cstheme="majorBidi"/>
                <w:b/>
                <w:bCs/>
              </w:rPr>
              <w:t xml:space="preserve">evelopment of ANP Model to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Prioritise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 xml:space="preserve"> the Criteria of a Good Walking FLM</w:t>
            </w:r>
          </w:p>
        </w:tc>
      </w:tr>
      <w:tr w:rsidR="00B8224A" w:rsidTr="0075513B">
        <w:trPr>
          <w:trHeight w:val="70"/>
        </w:trPr>
        <w:tc>
          <w:tcPr>
            <w:tcW w:w="4788" w:type="dxa"/>
          </w:tcPr>
          <w:p w:rsidR="00B8224A" w:rsidRDefault="00B8224A" w:rsidP="0075513B">
            <w:pPr>
              <w:rPr>
                <w:rFonts w:asciiTheme="majorBidi" w:hAnsiTheme="majorBidi" w:cstheme="majorBidi"/>
                <w:color w:val="212121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212121"/>
                <w:shd w:val="clear" w:color="auto" w:fill="FFFFFF"/>
              </w:rPr>
              <w:t>Section 1</w:t>
            </w:r>
          </w:p>
          <w:p w:rsidR="00B8224A" w:rsidRDefault="00B8224A" w:rsidP="0075513B">
            <w:pPr>
              <w:rPr>
                <w:rFonts w:asciiTheme="majorBidi" w:hAnsiTheme="majorBidi" w:cstheme="majorBidi"/>
                <w:color w:val="212121"/>
                <w:shd w:val="clear" w:color="auto" w:fill="FFFFFF"/>
              </w:rPr>
            </w:pPr>
            <w:r w:rsidRPr="0081017C">
              <w:rPr>
                <w:rFonts w:asciiTheme="majorBidi" w:hAnsiTheme="majorBidi" w:cstheme="majorBidi"/>
                <w:color w:val="212121"/>
                <w:shd w:val="clear" w:color="auto" w:fill="FFFFFF"/>
              </w:rPr>
              <w:t>Provide the definitions of each of the criteria identified and used in</w:t>
            </w:r>
            <w:r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 </w:t>
            </w:r>
            <w:r w:rsidRPr="0081017C">
              <w:rPr>
                <w:rFonts w:asciiTheme="majorBidi" w:hAnsiTheme="majorBidi" w:cstheme="majorBidi"/>
                <w:color w:val="212121"/>
                <w:shd w:val="clear" w:color="auto" w:fill="FFFFFF"/>
              </w:rPr>
              <w:t>developing the new framework</w:t>
            </w:r>
          </w:p>
        </w:tc>
        <w:tc>
          <w:tcPr>
            <w:tcW w:w="4788" w:type="dxa"/>
          </w:tcPr>
          <w:p w:rsidR="00B8224A" w:rsidRDefault="00B8224A" w:rsidP="0075513B">
            <w:pPr>
              <w:rPr>
                <w:rFonts w:asciiTheme="majorBidi" w:hAnsiTheme="majorBidi" w:cstheme="majorBidi"/>
              </w:rPr>
            </w:pPr>
          </w:p>
          <w:p w:rsidR="00B8224A" w:rsidRDefault="00B8224A" w:rsidP="0075513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Definition for each criteria is added in Table 1 (Pg. 7)</w:t>
            </w:r>
          </w:p>
        </w:tc>
      </w:tr>
      <w:tr w:rsidR="00A94131" w:rsidRPr="0081017C" w:rsidTr="00591C5D">
        <w:trPr>
          <w:trHeight w:val="6092"/>
        </w:trPr>
        <w:tc>
          <w:tcPr>
            <w:tcW w:w="4788" w:type="dxa"/>
          </w:tcPr>
          <w:p w:rsidR="00A94131" w:rsidRDefault="00A94131" w:rsidP="00DC6BA0">
            <w:pPr>
              <w:rPr>
                <w:rFonts w:asciiTheme="majorBidi" w:hAnsiTheme="majorBidi" w:cstheme="majorBidi"/>
                <w:color w:val="212121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212121"/>
                <w:shd w:val="clear" w:color="auto" w:fill="FFFFFF"/>
              </w:rPr>
              <w:t>Section 3</w:t>
            </w:r>
          </w:p>
          <w:p w:rsidR="00A94131" w:rsidRDefault="00A94131" w:rsidP="00DC6BA0">
            <w:pPr>
              <w:rPr>
                <w:rFonts w:asciiTheme="majorBidi" w:hAnsiTheme="majorBidi" w:cstheme="majorBidi"/>
                <w:color w:val="212121"/>
                <w:shd w:val="clear" w:color="auto" w:fill="FFFFFF"/>
              </w:rPr>
            </w:pPr>
          </w:p>
          <w:p w:rsidR="00806A7E" w:rsidRDefault="00A94131" w:rsidP="00806A7E">
            <w:pPr>
              <w:rPr>
                <w:rFonts w:asciiTheme="majorBidi" w:hAnsiTheme="majorBidi" w:cstheme="majorBidi"/>
                <w:color w:val="212121"/>
                <w:shd w:val="clear" w:color="auto" w:fill="FFFFFF"/>
              </w:rPr>
            </w:pPr>
            <w:r w:rsidRPr="0081017C">
              <w:rPr>
                <w:rFonts w:asciiTheme="majorBidi" w:hAnsiTheme="majorBidi" w:cstheme="majorBidi"/>
                <w:color w:val="212121"/>
                <w:shd w:val="clear" w:color="auto" w:fill="FFFFFF"/>
              </w:rPr>
              <w:t>Justify why 6 experts were selected and how the participants were sampled</w:t>
            </w:r>
            <w:r w:rsidRPr="0081017C">
              <w:rPr>
                <w:rFonts w:asciiTheme="majorBidi" w:hAnsiTheme="majorBidi" w:cstheme="majorBidi"/>
                <w:color w:val="212121"/>
              </w:rPr>
              <w:br/>
            </w:r>
            <w:r w:rsidRPr="0081017C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from the larger participants </w:t>
            </w:r>
            <w:proofErr w:type="spellStart"/>
            <w:r w:rsidRPr="0081017C">
              <w:rPr>
                <w:rFonts w:asciiTheme="majorBidi" w:hAnsiTheme="majorBidi" w:cstheme="majorBidi"/>
                <w:color w:val="212121"/>
                <w:shd w:val="clear" w:color="auto" w:fill="FFFFFF"/>
              </w:rPr>
              <w:t>eg</w:t>
            </w:r>
            <w:proofErr w:type="spellEnd"/>
            <w:r w:rsidRPr="0081017C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 academicians in Malaysia </w:t>
            </w:r>
            <w:proofErr w:type="spellStart"/>
            <w:r w:rsidRPr="0081017C">
              <w:rPr>
                <w:rFonts w:asciiTheme="majorBidi" w:hAnsiTheme="majorBidi" w:cstheme="majorBidi"/>
                <w:color w:val="212121"/>
                <w:shd w:val="clear" w:color="auto" w:fill="FFFFFF"/>
              </w:rPr>
              <w:t>ect</w:t>
            </w:r>
            <w:proofErr w:type="spellEnd"/>
            <w:proofErr w:type="gramStart"/>
            <w:r w:rsidRPr="0081017C">
              <w:rPr>
                <w:rFonts w:asciiTheme="majorBidi" w:hAnsiTheme="majorBidi" w:cstheme="majorBidi"/>
                <w:color w:val="212121"/>
                <w:shd w:val="clear" w:color="auto" w:fill="FFFFFF"/>
              </w:rPr>
              <w:t>]</w:t>
            </w:r>
            <w:proofErr w:type="gramEnd"/>
            <w:r w:rsidRPr="0081017C">
              <w:rPr>
                <w:rFonts w:asciiTheme="majorBidi" w:hAnsiTheme="majorBidi" w:cstheme="majorBidi"/>
                <w:color w:val="212121"/>
              </w:rPr>
              <w:br/>
            </w:r>
            <w:r w:rsidRPr="0081017C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[what are the areas of expertise of the participants? </w:t>
            </w:r>
          </w:p>
          <w:p w:rsidR="00806A7E" w:rsidRDefault="00806A7E" w:rsidP="00806A7E">
            <w:pPr>
              <w:rPr>
                <w:rFonts w:asciiTheme="majorBidi" w:hAnsiTheme="majorBidi" w:cstheme="majorBidi"/>
                <w:color w:val="212121"/>
                <w:shd w:val="clear" w:color="auto" w:fill="FFFFFF"/>
              </w:rPr>
            </w:pPr>
          </w:p>
          <w:p w:rsidR="00A94131" w:rsidRDefault="00A94131" w:rsidP="00806A7E">
            <w:pPr>
              <w:rPr>
                <w:rFonts w:asciiTheme="majorBidi" w:hAnsiTheme="majorBidi" w:cstheme="majorBidi"/>
                <w:color w:val="212121"/>
                <w:shd w:val="clear" w:color="auto" w:fill="FFFFFF"/>
              </w:rPr>
            </w:pPr>
            <w:r w:rsidRPr="0081017C">
              <w:rPr>
                <w:rFonts w:asciiTheme="majorBidi" w:hAnsiTheme="majorBidi" w:cstheme="majorBidi"/>
                <w:color w:val="212121"/>
                <w:shd w:val="clear" w:color="auto" w:fill="FFFFFF"/>
              </w:rPr>
              <w:t>Provide the</w:t>
            </w:r>
            <w:r w:rsidR="00806A7E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 </w:t>
            </w:r>
            <w:r w:rsidRPr="0081017C">
              <w:rPr>
                <w:rFonts w:asciiTheme="majorBidi" w:hAnsiTheme="majorBidi" w:cstheme="majorBidi"/>
                <w:color w:val="212121"/>
                <w:shd w:val="clear" w:color="auto" w:fill="FFFFFF"/>
              </w:rPr>
              <w:t>backgrounds/profiles of the "academic and industrial experts" </w:t>
            </w:r>
          </w:p>
          <w:p w:rsidR="00806A7E" w:rsidRPr="0081017C" w:rsidRDefault="00806A7E" w:rsidP="00806A7E">
            <w:pPr>
              <w:rPr>
                <w:rFonts w:asciiTheme="majorBidi" w:hAnsiTheme="majorBidi" w:cstheme="majorBidi"/>
                <w:color w:val="212121"/>
                <w:shd w:val="clear" w:color="auto" w:fill="FFFFFF"/>
              </w:rPr>
            </w:pPr>
          </w:p>
          <w:p w:rsidR="00A94131" w:rsidRDefault="00A94131" w:rsidP="00806A7E">
            <w:pPr>
              <w:rPr>
                <w:rFonts w:asciiTheme="majorBidi" w:hAnsiTheme="majorBidi" w:cstheme="majorBidi"/>
                <w:color w:val="212121"/>
                <w:shd w:val="clear" w:color="auto" w:fill="FFFFFF"/>
              </w:rPr>
            </w:pPr>
            <w:r w:rsidRPr="0081017C">
              <w:rPr>
                <w:rFonts w:asciiTheme="majorBidi" w:hAnsiTheme="majorBidi" w:cstheme="majorBidi"/>
                <w:color w:val="212121"/>
                <w:shd w:val="clear" w:color="auto" w:fill="FFFFFF"/>
              </w:rPr>
              <w:t>Good paper. However, the choice of experts from the academic group may</w:t>
            </w:r>
            <w:r w:rsidR="00806A7E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 </w:t>
            </w:r>
            <w:r w:rsidRPr="0081017C">
              <w:rPr>
                <w:rFonts w:asciiTheme="majorBidi" w:hAnsiTheme="majorBidi" w:cstheme="majorBidi"/>
                <w:color w:val="212121"/>
                <w:shd w:val="clear" w:color="auto" w:fill="FFFFFF"/>
              </w:rPr>
              <w:t>not be representative of the public who use the service. Therefore, author</w:t>
            </w:r>
            <w:r w:rsidRPr="0081017C">
              <w:rPr>
                <w:rFonts w:asciiTheme="majorBidi" w:hAnsiTheme="majorBidi" w:cstheme="majorBidi"/>
                <w:color w:val="212121"/>
              </w:rPr>
              <w:br/>
            </w:r>
            <w:r w:rsidRPr="0081017C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may need to include more justification on the </w:t>
            </w:r>
            <w:r w:rsidR="00806A7E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 s</w:t>
            </w:r>
            <w:r w:rsidRPr="0081017C">
              <w:rPr>
                <w:rFonts w:asciiTheme="majorBidi" w:hAnsiTheme="majorBidi" w:cstheme="majorBidi"/>
                <w:color w:val="212121"/>
                <w:shd w:val="clear" w:color="auto" w:fill="FFFFFF"/>
              </w:rPr>
              <w:t>election of the academic</w:t>
            </w:r>
            <w:r w:rsidR="00806A7E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 </w:t>
            </w:r>
            <w:r w:rsidRPr="0081017C">
              <w:rPr>
                <w:rFonts w:asciiTheme="majorBidi" w:hAnsiTheme="majorBidi" w:cstheme="majorBidi"/>
                <w:color w:val="212121"/>
                <w:shd w:val="clear" w:color="auto" w:fill="FFFFFF"/>
              </w:rPr>
              <w:t>experts, other than their knowledge on the walkability of the FLM</w:t>
            </w:r>
          </w:p>
          <w:p w:rsidR="00806A7E" w:rsidRPr="0081017C" w:rsidRDefault="00806A7E" w:rsidP="00806A7E">
            <w:pPr>
              <w:rPr>
                <w:rFonts w:asciiTheme="majorBidi" w:hAnsiTheme="majorBidi" w:cstheme="majorBidi"/>
                <w:color w:val="212121"/>
                <w:shd w:val="clear" w:color="auto" w:fill="FFFFFF"/>
              </w:rPr>
            </w:pPr>
          </w:p>
          <w:p w:rsidR="00A94131" w:rsidRDefault="00A94131" w:rsidP="00806A7E">
            <w:pPr>
              <w:rPr>
                <w:rFonts w:asciiTheme="majorBidi" w:hAnsiTheme="majorBidi" w:cstheme="majorBidi"/>
                <w:color w:val="212121"/>
                <w:shd w:val="clear" w:color="auto" w:fill="FFFFFF"/>
              </w:rPr>
            </w:pPr>
            <w:r w:rsidRPr="0081017C">
              <w:rPr>
                <w:rFonts w:asciiTheme="majorBidi" w:hAnsiTheme="majorBidi" w:cstheme="majorBidi"/>
                <w:color w:val="212121"/>
                <w:shd w:val="clear" w:color="auto" w:fill="FFFFFF"/>
              </w:rPr>
              <w:t>Elaborate on the data collection process and the instruments used to gather</w:t>
            </w:r>
            <w:r w:rsidR="00806A7E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 </w:t>
            </w:r>
            <w:r w:rsidRPr="0081017C">
              <w:rPr>
                <w:rFonts w:asciiTheme="majorBidi" w:hAnsiTheme="majorBidi" w:cstheme="majorBidi"/>
                <w:color w:val="212121"/>
                <w:shd w:val="clear" w:color="auto" w:fill="FFFFFF"/>
              </w:rPr>
              <w:t xml:space="preserve">the data- </w:t>
            </w:r>
            <w:proofErr w:type="spellStart"/>
            <w:r w:rsidRPr="0081017C">
              <w:rPr>
                <w:rFonts w:asciiTheme="majorBidi" w:hAnsiTheme="majorBidi" w:cstheme="majorBidi"/>
                <w:color w:val="212121"/>
                <w:shd w:val="clear" w:color="auto" w:fill="FFFFFF"/>
              </w:rPr>
              <w:t>eg</w:t>
            </w:r>
            <w:proofErr w:type="spellEnd"/>
            <w:r w:rsidRPr="0081017C">
              <w:rPr>
                <w:rFonts w:asciiTheme="majorBidi" w:hAnsiTheme="majorBidi" w:cstheme="majorBidi"/>
                <w:color w:val="212121"/>
                <w:shd w:val="clear" w:color="auto" w:fill="FFFFFF"/>
              </w:rPr>
              <w:t>, survey, or interview, mail survey etc</w:t>
            </w:r>
          </w:p>
          <w:p w:rsidR="00806A7E" w:rsidRPr="0081017C" w:rsidRDefault="00806A7E" w:rsidP="00806A7E">
            <w:pPr>
              <w:rPr>
                <w:rFonts w:asciiTheme="majorBidi" w:hAnsiTheme="majorBidi" w:cstheme="majorBidi"/>
                <w:color w:val="212121"/>
                <w:shd w:val="clear" w:color="auto" w:fill="FFFFFF"/>
              </w:rPr>
            </w:pPr>
          </w:p>
          <w:p w:rsidR="00A94131" w:rsidRDefault="00A94131" w:rsidP="00DC6BA0">
            <w:pPr>
              <w:rPr>
                <w:rFonts w:asciiTheme="majorBidi" w:hAnsiTheme="majorBidi" w:cstheme="majorBidi"/>
                <w:color w:val="212121"/>
                <w:shd w:val="clear" w:color="auto" w:fill="FFFFFF"/>
              </w:rPr>
            </w:pPr>
            <w:r w:rsidRPr="0081017C">
              <w:rPr>
                <w:rFonts w:asciiTheme="majorBidi" w:hAnsiTheme="majorBidi" w:cstheme="majorBidi"/>
                <w:color w:val="212121"/>
                <w:shd w:val="clear" w:color="auto" w:fill="FFFFFF"/>
              </w:rPr>
              <w:t>What is the data provided by DBKL and SPAD? mention in the method sections</w:t>
            </w:r>
          </w:p>
          <w:p w:rsidR="00806A7E" w:rsidRPr="0081017C" w:rsidRDefault="00806A7E" w:rsidP="00DC6BA0">
            <w:pPr>
              <w:rPr>
                <w:rFonts w:asciiTheme="majorBidi" w:hAnsiTheme="majorBidi" w:cstheme="majorBidi"/>
                <w:color w:val="212121"/>
                <w:shd w:val="clear" w:color="auto" w:fill="FFFFFF"/>
              </w:rPr>
            </w:pPr>
          </w:p>
          <w:p w:rsidR="00A94131" w:rsidRPr="0081017C" w:rsidRDefault="00A94131" w:rsidP="00DC6BA0">
            <w:pPr>
              <w:rPr>
                <w:rFonts w:asciiTheme="majorBidi" w:hAnsiTheme="majorBidi" w:cstheme="majorBidi"/>
                <w:color w:val="212121"/>
                <w:shd w:val="clear" w:color="auto" w:fill="FFFFFF"/>
              </w:rPr>
            </w:pPr>
            <w:r w:rsidRPr="0081017C">
              <w:rPr>
                <w:rFonts w:asciiTheme="majorBidi" w:hAnsiTheme="majorBidi" w:cstheme="majorBidi"/>
                <w:color w:val="212121"/>
                <w:shd w:val="clear" w:color="auto" w:fill="FFFFFF"/>
              </w:rPr>
              <w:t>Inconsistency in the decimal places used in tables.</w:t>
            </w:r>
          </w:p>
        </w:tc>
        <w:tc>
          <w:tcPr>
            <w:tcW w:w="4788" w:type="dxa"/>
          </w:tcPr>
          <w:p w:rsidR="00A94131" w:rsidRDefault="00A94131" w:rsidP="00A471A2">
            <w:pPr>
              <w:rPr>
                <w:rFonts w:asciiTheme="majorBidi" w:hAnsiTheme="majorBidi" w:cstheme="majorBidi"/>
              </w:rPr>
            </w:pPr>
          </w:p>
          <w:p w:rsidR="00A94131" w:rsidRDefault="00A94131" w:rsidP="00A471A2">
            <w:pPr>
              <w:rPr>
                <w:rFonts w:asciiTheme="majorBidi" w:hAnsiTheme="majorBidi" w:cstheme="majorBidi"/>
              </w:rPr>
            </w:pPr>
          </w:p>
          <w:p w:rsidR="00A94131" w:rsidRPr="0081017C" w:rsidRDefault="00A94131" w:rsidP="00A471A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Description about experts is added on Para. 1 – 3.</w:t>
            </w:r>
          </w:p>
          <w:p w:rsidR="00A94131" w:rsidRPr="0081017C" w:rsidRDefault="00A94131" w:rsidP="0016341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Explanation about data collection process is added at Para. 4</w:t>
            </w:r>
            <w:r w:rsidR="00163FEB">
              <w:rPr>
                <w:rFonts w:asciiTheme="majorBidi" w:hAnsiTheme="majorBidi" w:cstheme="majorBidi"/>
              </w:rPr>
              <w:t xml:space="preserve"> (Pg. 9 - 10)</w:t>
            </w:r>
          </w:p>
          <w:p w:rsidR="00806A7E" w:rsidRDefault="00806A7E">
            <w:pPr>
              <w:rPr>
                <w:rFonts w:asciiTheme="majorBidi" w:hAnsiTheme="majorBidi" w:cstheme="majorBidi"/>
              </w:rPr>
            </w:pPr>
          </w:p>
          <w:p w:rsidR="00806A7E" w:rsidRDefault="00806A7E">
            <w:pPr>
              <w:rPr>
                <w:rFonts w:asciiTheme="majorBidi" w:hAnsiTheme="majorBidi" w:cstheme="majorBidi"/>
              </w:rPr>
            </w:pPr>
          </w:p>
          <w:p w:rsidR="00806A7E" w:rsidRDefault="00806A7E">
            <w:pPr>
              <w:rPr>
                <w:rFonts w:asciiTheme="majorBidi" w:hAnsiTheme="majorBidi" w:cstheme="majorBidi"/>
              </w:rPr>
            </w:pPr>
          </w:p>
          <w:p w:rsidR="00806A7E" w:rsidRDefault="00806A7E">
            <w:pPr>
              <w:rPr>
                <w:rFonts w:asciiTheme="majorBidi" w:hAnsiTheme="majorBidi" w:cstheme="majorBidi"/>
              </w:rPr>
            </w:pPr>
          </w:p>
          <w:p w:rsidR="00806A7E" w:rsidRDefault="00806A7E">
            <w:pPr>
              <w:rPr>
                <w:rFonts w:asciiTheme="majorBidi" w:hAnsiTheme="majorBidi" w:cstheme="majorBidi"/>
              </w:rPr>
            </w:pPr>
          </w:p>
          <w:p w:rsidR="00806A7E" w:rsidRDefault="00806A7E">
            <w:pPr>
              <w:rPr>
                <w:rFonts w:asciiTheme="majorBidi" w:hAnsiTheme="majorBidi" w:cstheme="majorBidi"/>
              </w:rPr>
            </w:pPr>
          </w:p>
          <w:p w:rsidR="00806A7E" w:rsidRDefault="00806A7E">
            <w:pPr>
              <w:rPr>
                <w:rFonts w:asciiTheme="majorBidi" w:hAnsiTheme="majorBidi" w:cstheme="majorBidi"/>
              </w:rPr>
            </w:pPr>
          </w:p>
          <w:p w:rsidR="00806A7E" w:rsidRDefault="00806A7E">
            <w:pPr>
              <w:rPr>
                <w:rFonts w:asciiTheme="majorBidi" w:hAnsiTheme="majorBidi" w:cstheme="majorBidi"/>
              </w:rPr>
            </w:pPr>
          </w:p>
          <w:p w:rsidR="00806A7E" w:rsidRDefault="00806A7E">
            <w:pPr>
              <w:rPr>
                <w:rFonts w:asciiTheme="majorBidi" w:hAnsiTheme="majorBidi" w:cstheme="majorBidi"/>
              </w:rPr>
            </w:pPr>
          </w:p>
          <w:p w:rsidR="00806A7E" w:rsidRDefault="00806A7E">
            <w:pPr>
              <w:rPr>
                <w:rFonts w:asciiTheme="majorBidi" w:hAnsiTheme="majorBidi" w:cstheme="majorBidi"/>
              </w:rPr>
            </w:pPr>
          </w:p>
          <w:p w:rsidR="00806A7E" w:rsidRDefault="00806A7E">
            <w:pPr>
              <w:rPr>
                <w:rFonts w:asciiTheme="majorBidi" w:hAnsiTheme="majorBidi" w:cstheme="majorBidi"/>
              </w:rPr>
            </w:pPr>
          </w:p>
          <w:p w:rsidR="00806A7E" w:rsidRDefault="00806A7E">
            <w:pPr>
              <w:rPr>
                <w:rFonts w:asciiTheme="majorBidi" w:hAnsiTheme="majorBidi" w:cstheme="majorBidi"/>
              </w:rPr>
            </w:pPr>
          </w:p>
          <w:p w:rsidR="00806A7E" w:rsidRDefault="00806A7E">
            <w:pPr>
              <w:rPr>
                <w:rFonts w:asciiTheme="majorBidi" w:hAnsiTheme="majorBidi" w:cstheme="majorBidi"/>
              </w:rPr>
            </w:pPr>
          </w:p>
          <w:p w:rsidR="00A94131" w:rsidRDefault="00A9413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Explanation about data collection process is added at Para. 3</w:t>
            </w:r>
            <w:r w:rsidR="00163FEB">
              <w:rPr>
                <w:rFonts w:asciiTheme="majorBidi" w:hAnsiTheme="majorBidi" w:cstheme="majorBidi"/>
              </w:rPr>
              <w:t xml:space="preserve"> (Pg. 10)</w:t>
            </w:r>
          </w:p>
          <w:p w:rsidR="00806A7E" w:rsidRDefault="00806A7E">
            <w:pPr>
              <w:rPr>
                <w:rFonts w:asciiTheme="majorBidi" w:hAnsiTheme="majorBidi" w:cstheme="majorBidi"/>
              </w:rPr>
            </w:pPr>
          </w:p>
          <w:p w:rsidR="00806A7E" w:rsidRDefault="00806A7E">
            <w:pPr>
              <w:rPr>
                <w:rFonts w:asciiTheme="majorBidi" w:hAnsiTheme="majorBidi" w:cstheme="majorBidi"/>
              </w:rPr>
            </w:pPr>
          </w:p>
          <w:p w:rsidR="00806A7E" w:rsidRDefault="00806A7E">
            <w:pPr>
              <w:rPr>
                <w:rFonts w:asciiTheme="majorBidi" w:hAnsiTheme="majorBidi" w:cstheme="majorBidi"/>
              </w:rPr>
            </w:pPr>
          </w:p>
          <w:p w:rsidR="00806A7E" w:rsidRDefault="00806A7E">
            <w:pPr>
              <w:rPr>
                <w:rFonts w:asciiTheme="majorBidi" w:hAnsiTheme="majorBidi" w:cstheme="majorBidi"/>
              </w:rPr>
            </w:pPr>
          </w:p>
          <w:p w:rsidR="00806A7E" w:rsidRPr="0081017C" w:rsidRDefault="00806A7E">
            <w:pPr>
              <w:rPr>
                <w:rFonts w:asciiTheme="majorBidi" w:hAnsiTheme="majorBidi" w:cstheme="majorBidi"/>
              </w:rPr>
            </w:pPr>
          </w:p>
          <w:p w:rsidR="00A94131" w:rsidRDefault="00A94131" w:rsidP="000679E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Correction made as suggested</w:t>
            </w:r>
            <w:r w:rsidR="00E74D2C">
              <w:rPr>
                <w:rFonts w:asciiTheme="majorBidi" w:hAnsiTheme="majorBidi" w:cstheme="majorBidi"/>
              </w:rPr>
              <w:t xml:space="preserve"> in </w:t>
            </w:r>
            <w:r w:rsidR="000679EF">
              <w:rPr>
                <w:rFonts w:asciiTheme="majorBidi" w:hAnsiTheme="majorBidi" w:cstheme="majorBidi"/>
              </w:rPr>
              <w:t>tables</w:t>
            </w:r>
            <w:r w:rsidR="00E74D2C">
              <w:rPr>
                <w:rFonts w:asciiTheme="majorBidi" w:hAnsiTheme="majorBidi" w:cstheme="majorBidi"/>
              </w:rPr>
              <w:t xml:space="preserve"> 3-5</w:t>
            </w:r>
            <w:r w:rsidR="00163FEB">
              <w:rPr>
                <w:rFonts w:asciiTheme="majorBidi" w:hAnsiTheme="majorBidi" w:cstheme="majorBidi"/>
              </w:rPr>
              <w:t xml:space="preserve"> (Pg. 9-11)</w:t>
            </w:r>
          </w:p>
          <w:p w:rsidR="00A966C4" w:rsidRDefault="00A966C4" w:rsidP="000679EF">
            <w:pPr>
              <w:rPr>
                <w:rFonts w:asciiTheme="majorBidi" w:hAnsiTheme="majorBidi" w:cstheme="majorBidi"/>
              </w:rPr>
            </w:pPr>
          </w:p>
          <w:p w:rsidR="00A966C4" w:rsidRDefault="00A966C4" w:rsidP="000679EF">
            <w:pPr>
              <w:rPr>
                <w:rFonts w:asciiTheme="majorBidi" w:hAnsiTheme="majorBidi" w:cstheme="majorBidi"/>
              </w:rPr>
            </w:pPr>
          </w:p>
          <w:p w:rsidR="00A966C4" w:rsidRPr="0081017C" w:rsidRDefault="00A966C4" w:rsidP="000679EF">
            <w:pPr>
              <w:rPr>
                <w:rFonts w:asciiTheme="majorBidi" w:hAnsiTheme="majorBidi" w:cstheme="majorBidi"/>
              </w:rPr>
            </w:pPr>
          </w:p>
        </w:tc>
      </w:tr>
      <w:tr w:rsidR="00A94131" w:rsidRPr="0081017C" w:rsidTr="00E6204C">
        <w:tc>
          <w:tcPr>
            <w:tcW w:w="9576" w:type="dxa"/>
            <w:gridSpan w:val="2"/>
          </w:tcPr>
          <w:p w:rsidR="00A94131" w:rsidRPr="0081017C" w:rsidRDefault="00A94131" w:rsidP="00A9413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1017C">
              <w:rPr>
                <w:rFonts w:asciiTheme="majorBidi" w:hAnsiTheme="majorBidi" w:cstheme="majorBidi"/>
                <w:b/>
                <w:bCs/>
                <w:color w:val="212121"/>
                <w:shd w:val="clear" w:color="auto" w:fill="FFFFFF"/>
              </w:rPr>
              <w:lastRenderedPageBreak/>
              <w:t>Conclusion</w:t>
            </w:r>
          </w:p>
        </w:tc>
      </w:tr>
      <w:tr w:rsidR="00E04A07" w:rsidRPr="0081017C" w:rsidTr="00DC6BA0">
        <w:tc>
          <w:tcPr>
            <w:tcW w:w="4788" w:type="dxa"/>
          </w:tcPr>
          <w:p w:rsidR="00E04A07" w:rsidRDefault="00E04A07" w:rsidP="00DC6BA0">
            <w:pPr>
              <w:rPr>
                <w:rFonts w:asciiTheme="majorBidi" w:hAnsiTheme="majorBidi" w:cstheme="majorBidi"/>
                <w:color w:val="212121"/>
                <w:shd w:val="clear" w:color="auto" w:fill="FFFFFF"/>
              </w:rPr>
            </w:pPr>
            <w:r w:rsidRPr="0081017C">
              <w:rPr>
                <w:rFonts w:asciiTheme="majorBidi" w:hAnsiTheme="majorBidi" w:cstheme="majorBidi"/>
                <w:color w:val="212121"/>
                <w:shd w:val="clear" w:color="auto" w:fill="FFFFFF"/>
              </w:rPr>
              <w:t>At the end of the paper, it is good to provide a diagram showing the new</w:t>
            </w:r>
            <w:r w:rsidRPr="0081017C">
              <w:rPr>
                <w:rFonts w:asciiTheme="majorBidi" w:hAnsiTheme="majorBidi" w:cstheme="majorBidi"/>
                <w:color w:val="212121"/>
              </w:rPr>
              <w:br/>
            </w:r>
            <w:r w:rsidRPr="0081017C">
              <w:rPr>
                <w:rFonts w:asciiTheme="majorBidi" w:hAnsiTheme="majorBidi" w:cstheme="majorBidi"/>
                <w:color w:val="212121"/>
                <w:shd w:val="clear" w:color="auto" w:fill="FFFFFF"/>
              </w:rPr>
              <w:t>model/framework developed from the study</w:t>
            </w:r>
          </w:p>
          <w:p w:rsidR="000679EF" w:rsidRPr="0081017C" w:rsidRDefault="000679EF" w:rsidP="00DC6BA0">
            <w:pPr>
              <w:rPr>
                <w:rFonts w:asciiTheme="majorBidi" w:hAnsiTheme="majorBidi" w:cstheme="majorBidi"/>
                <w:color w:val="212121"/>
                <w:shd w:val="clear" w:color="auto" w:fill="FFFFFF"/>
              </w:rPr>
            </w:pPr>
          </w:p>
        </w:tc>
        <w:tc>
          <w:tcPr>
            <w:tcW w:w="4788" w:type="dxa"/>
          </w:tcPr>
          <w:p w:rsidR="00E04A07" w:rsidRPr="0081017C" w:rsidRDefault="00EF781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Figure summarizing the framework developed from the study is added after Para. 4</w:t>
            </w:r>
            <w:r w:rsidR="00163FEB">
              <w:rPr>
                <w:rFonts w:asciiTheme="majorBidi" w:hAnsiTheme="majorBidi" w:cstheme="majorBidi"/>
              </w:rPr>
              <w:t xml:space="preserve"> (Pg. 12)</w:t>
            </w:r>
          </w:p>
        </w:tc>
      </w:tr>
      <w:tr w:rsidR="00E04A07" w:rsidRPr="0081017C" w:rsidTr="00DC6BA0">
        <w:tc>
          <w:tcPr>
            <w:tcW w:w="4788" w:type="dxa"/>
          </w:tcPr>
          <w:p w:rsidR="00E04A07" w:rsidRPr="0081017C" w:rsidRDefault="00E04A07" w:rsidP="00DC6BA0">
            <w:pPr>
              <w:rPr>
                <w:rFonts w:asciiTheme="majorBidi" w:hAnsiTheme="majorBidi" w:cstheme="majorBidi"/>
                <w:color w:val="212121"/>
                <w:shd w:val="clear" w:color="auto" w:fill="FFFFFF"/>
              </w:rPr>
            </w:pPr>
            <w:r w:rsidRPr="0081017C">
              <w:rPr>
                <w:rFonts w:asciiTheme="majorBidi" w:hAnsiTheme="majorBidi" w:cstheme="majorBidi"/>
                <w:color w:val="212121"/>
                <w:shd w:val="clear" w:color="auto" w:fill="FFFFFF"/>
              </w:rPr>
              <w:t>Stated the limitation of the study if there is.eg. sample etc</w:t>
            </w:r>
          </w:p>
        </w:tc>
        <w:tc>
          <w:tcPr>
            <w:tcW w:w="4788" w:type="dxa"/>
          </w:tcPr>
          <w:p w:rsidR="00E04A07" w:rsidRPr="0081017C" w:rsidRDefault="004F601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The limitation of study is added at Para. 4 before the recommendation for future study. </w:t>
            </w:r>
            <w:r w:rsidR="00163FEB">
              <w:rPr>
                <w:rFonts w:asciiTheme="majorBidi" w:hAnsiTheme="majorBidi" w:cstheme="majorBidi"/>
              </w:rPr>
              <w:t>(Pg. 12)</w:t>
            </w:r>
          </w:p>
        </w:tc>
      </w:tr>
      <w:tr w:rsidR="00A94131" w:rsidRPr="0081017C" w:rsidTr="00C074E5">
        <w:tc>
          <w:tcPr>
            <w:tcW w:w="9576" w:type="dxa"/>
            <w:gridSpan w:val="2"/>
          </w:tcPr>
          <w:p w:rsidR="00A94131" w:rsidRPr="0081017C" w:rsidRDefault="00A94131" w:rsidP="00A9413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1017C">
              <w:rPr>
                <w:rFonts w:asciiTheme="majorBidi" w:hAnsiTheme="majorBidi" w:cstheme="majorBidi"/>
                <w:b/>
                <w:bCs/>
                <w:color w:val="212121"/>
                <w:shd w:val="clear" w:color="auto" w:fill="FFFFFF"/>
              </w:rPr>
              <w:t>References</w:t>
            </w:r>
          </w:p>
        </w:tc>
      </w:tr>
      <w:tr w:rsidR="00E04A07" w:rsidRPr="0081017C" w:rsidTr="00DC6BA0">
        <w:tc>
          <w:tcPr>
            <w:tcW w:w="4788" w:type="dxa"/>
          </w:tcPr>
          <w:p w:rsidR="00E04A07" w:rsidRPr="0081017C" w:rsidRDefault="00E04A07" w:rsidP="00DC6BA0">
            <w:pPr>
              <w:rPr>
                <w:rFonts w:asciiTheme="majorBidi" w:hAnsiTheme="majorBidi" w:cstheme="majorBidi"/>
                <w:color w:val="212121"/>
                <w:shd w:val="clear" w:color="auto" w:fill="FFFFFF"/>
              </w:rPr>
            </w:pPr>
            <w:r w:rsidRPr="0081017C">
              <w:rPr>
                <w:rFonts w:asciiTheme="majorBidi" w:hAnsiTheme="majorBidi" w:cstheme="majorBidi"/>
                <w:color w:val="212121"/>
                <w:shd w:val="clear" w:color="auto" w:fill="FFFFFF"/>
              </w:rPr>
              <w:t>Add a few more recent references 2015-2018</w:t>
            </w:r>
          </w:p>
        </w:tc>
        <w:tc>
          <w:tcPr>
            <w:tcW w:w="4788" w:type="dxa"/>
          </w:tcPr>
          <w:p w:rsidR="00E04A07" w:rsidRPr="0081017C" w:rsidRDefault="005A637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Recent references added where needed</w:t>
            </w:r>
            <w:r w:rsidR="00163FEB">
              <w:rPr>
                <w:rFonts w:asciiTheme="majorBidi" w:hAnsiTheme="majorBidi" w:cstheme="majorBidi"/>
              </w:rPr>
              <w:t xml:space="preserve"> (Pg. 12-15)</w:t>
            </w:r>
          </w:p>
        </w:tc>
      </w:tr>
      <w:tr w:rsidR="00E04A07" w:rsidRPr="0081017C" w:rsidTr="00DC6BA0">
        <w:tc>
          <w:tcPr>
            <w:tcW w:w="4788" w:type="dxa"/>
          </w:tcPr>
          <w:p w:rsidR="00E04A07" w:rsidRPr="0081017C" w:rsidRDefault="00E04A07" w:rsidP="00DC6BA0">
            <w:pPr>
              <w:rPr>
                <w:rFonts w:asciiTheme="majorBidi" w:hAnsiTheme="majorBidi" w:cstheme="majorBidi"/>
                <w:color w:val="212121"/>
                <w:shd w:val="clear" w:color="auto" w:fill="FFFFFF"/>
              </w:rPr>
            </w:pPr>
            <w:r w:rsidRPr="0081017C">
              <w:rPr>
                <w:rFonts w:asciiTheme="majorBidi" w:hAnsiTheme="majorBidi" w:cstheme="majorBidi"/>
                <w:color w:val="212121"/>
                <w:shd w:val="clear" w:color="auto" w:fill="FFFFFF"/>
              </w:rPr>
              <w:t>Inconsistency in the format of reference in text (for 3 authors).</w:t>
            </w:r>
          </w:p>
        </w:tc>
        <w:tc>
          <w:tcPr>
            <w:tcW w:w="4788" w:type="dxa"/>
          </w:tcPr>
          <w:p w:rsidR="00E04A07" w:rsidRPr="0081017C" w:rsidRDefault="005A637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Formatting improved</w:t>
            </w:r>
            <w:r w:rsidR="00163FEB">
              <w:rPr>
                <w:rFonts w:asciiTheme="majorBidi" w:hAnsiTheme="majorBidi" w:cstheme="majorBidi"/>
              </w:rPr>
              <w:t xml:space="preserve"> </w:t>
            </w:r>
          </w:p>
        </w:tc>
      </w:tr>
    </w:tbl>
    <w:p w:rsidR="00DC6BA0" w:rsidRPr="0081017C" w:rsidRDefault="00DC6BA0">
      <w:pPr>
        <w:rPr>
          <w:rFonts w:asciiTheme="majorBidi" w:hAnsiTheme="majorBidi" w:cstheme="majorBidi"/>
        </w:rPr>
      </w:pPr>
    </w:p>
    <w:sectPr w:rsidR="00DC6BA0" w:rsidRPr="00810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BA0"/>
    <w:rsid w:val="00041046"/>
    <w:rsid w:val="00047813"/>
    <w:rsid w:val="000679EF"/>
    <w:rsid w:val="00163FEB"/>
    <w:rsid w:val="002E7BD6"/>
    <w:rsid w:val="003E691C"/>
    <w:rsid w:val="004549F3"/>
    <w:rsid w:val="004F6018"/>
    <w:rsid w:val="00570323"/>
    <w:rsid w:val="0057563F"/>
    <w:rsid w:val="00577FA0"/>
    <w:rsid w:val="005A637F"/>
    <w:rsid w:val="005F6358"/>
    <w:rsid w:val="00615C71"/>
    <w:rsid w:val="006456BB"/>
    <w:rsid w:val="00724375"/>
    <w:rsid w:val="007457DE"/>
    <w:rsid w:val="00781492"/>
    <w:rsid w:val="00806A7E"/>
    <w:rsid w:val="0081017C"/>
    <w:rsid w:val="008F650E"/>
    <w:rsid w:val="00964534"/>
    <w:rsid w:val="009754EA"/>
    <w:rsid w:val="00A04CB5"/>
    <w:rsid w:val="00A33B12"/>
    <w:rsid w:val="00A471A2"/>
    <w:rsid w:val="00A94131"/>
    <w:rsid w:val="00A966C4"/>
    <w:rsid w:val="00B8224A"/>
    <w:rsid w:val="00C70AB9"/>
    <w:rsid w:val="00DA019A"/>
    <w:rsid w:val="00DC6BA0"/>
    <w:rsid w:val="00E0211B"/>
    <w:rsid w:val="00E04A07"/>
    <w:rsid w:val="00E65240"/>
    <w:rsid w:val="00E74D2C"/>
    <w:rsid w:val="00EF781A"/>
    <w:rsid w:val="00F343E8"/>
    <w:rsid w:val="00F772E6"/>
    <w:rsid w:val="00F8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6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6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23</cp:revision>
  <cp:lastPrinted>2018-10-21T17:15:00Z</cp:lastPrinted>
  <dcterms:created xsi:type="dcterms:W3CDTF">2018-10-21T07:41:00Z</dcterms:created>
  <dcterms:modified xsi:type="dcterms:W3CDTF">2018-10-21T17:16:00Z</dcterms:modified>
</cp:coreProperties>
</file>