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C7A" w:rsidRPr="006056A4" w:rsidRDefault="00A018DC" w:rsidP="008E4C89">
      <w:pPr>
        <w:spacing w:line="240" w:lineRule="auto"/>
        <w:jc w:val="center"/>
        <w:rPr>
          <w:rFonts w:ascii="Times New Roman" w:hAnsi="Times New Roman" w:cs="Times New Roman"/>
          <w:b/>
          <w:bCs/>
          <w:sz w:val="28"/>
          <w:szCs w:val="24"/>
          <w:lang w:val="en-US"/>
        </w:rPr>
      </w:pPr>
      <w:r w:rsidRPr="006056A4">
        <w:rPr>
          <w:rFonts w:ascii="Times New Roman" w:hAnsi="Times New Roman" w:cs="Times New Roman"/>
          <w:b/>
          <w:bCs/>
          <w:sz w:val="28"/>
          <w:szCs w:val="24"/>
          <w:lang w:val="en-US"/>
        </w:rPr>
        <w:t xml:space="preserve">Inter-Religious </w:t>
      </w:r>
      <w:r w:rsidR="0013485A" w:rsidRPr="006056A4">
        <w:rPr>
          <w:rFonts w:ascii="Times New Roman" w:hAnsi="Times New Roman" w:cs="Times New Roman"/>
          <w:b/>
          <w:bCs/>
          <w:sz w:val="28"/>
          <w:szCs w:val="24"/>
          <w:lang w:val="en-US"/>
        </w:rPr>
        <w:t>Di</w:t>
      </w:r>
      <w:r w:rsidR="00FD3982" w:rsidRPr="006056A4">
        <w:rPr>
          <w:rFonts w:ascii="Times New Roman" w:hAnsi="Times New Roman" w:cs="Times New Roman"/>
          <w:b/>
          <w:bCs/>
          <w:sz w:val="28"/>
          <w:szCs w:val="24"/>
          <w:lang w:val="en-US"/>
        </w:rPr>
        <w:t>alogue Activity: Experience a</w:t>
      </w:r>
      <w:r w:rsidR="0013485A" w:rsidRPr="006056A4">
        <w:rPr>
          <w:rFonts w:ascii="Times New Roman" w:hAnsi="Times New Roman" w:cs="Times New Roman"/>
          <w:b/>
          <w:bCs/>
          <w:sz w:val="28"/>
          <w:szCs w:val="24"/>
          <w:lang w:val="en-US"/>
        </w:rPr>
        <w:t xml:space="preserve">mong Undergraduate Student </w:t>
      </w:r>
      <w:r w:rsidR="00D55DF4" w:rsidRPr="006056A4">
        <w:rPr>
          <w:rFonts w:ascii="Times New Roman" w:hAnsi="Times New Roman" w:cs="Times New Roman"/>
          <w:b/>
          <w:bCs/>
          <w:sz w:val="28"/>
          <w:szCs w:val="24"/>
          <w:lang w:val="en-US"/>
        </w:rPr>
        <w:t>in</w:t>
      </w:r>
      <w:r w:rsidR="00033A48" w:rsidRPr="006056A4">
        <w:rPr>
          <w:rFonts w:ascii="Times New Roman" w:hAnsi="Times New Roman" w:cs="Times New Roman"/>
          <w:b/>
          <w:bCs/>
          <w:sz w:val="28"/>
          <w:szCs w:val="24"/>
          <w:lang w:val="en-US"/>
        </w:rPr>
        <w:t xml:space="preserve"> </w:t>
      </w:r>
      <w:r w:rsidR="00F5569C" w:rsidRPr="006056A4">
        <w:rPr>
          <w:rFonts w:ascii="Times New Roman" w:hAnsi="Times New Roman" w:cs="Times New Roman"/>
          <w:b/>
          <w:bCs/>
          <w:sz w:val="28"/>
          <w:szCs w:val="24"/>
          <w:lang w:val="en-US"/>
        </w:rPr>
        <w:t>Malaysia</w:t>
      </w:r>
    </w:p>
    <w:p w:rsidR="00242C96" w:rsidRPr="00B174D9" w:rsidRDefault="00242C96" w:rsidP="00242C96">
      <w:pPr>
        <w:spacing w:line="240" w:lineRule="auto"/>
        <w:jc w:val="center"/>
        <w:rPr>
          <w:rFonts w:ascii="Times New Roman" w:hAnsi="Times New Roman" w:cs="Times New Roman"/>
          <w:color w:val="4F81BD" w:themeColor="accent1"/>
          <w:sz w:val="24"/>
          <w:szCs w:val="24"/>
          <w:lang w:val="en-US"/>
        </w:rPr>
      </w:pPr>
      <w:r w:rsidRPr="00B174D9">
        <w:rPr>
          <w:rFonts w:ascii="Times New Roman" w:hAnsi="Times New Roman" w:cs="Times New Roman"/>
          <w:color w:val="4F81BD" w:themeColor="accent1"/>
          <w:sz w:val="24"/>
          <w:szCs w:val="24"/>
          <w:lang w:val="en-US"/>
        </w:rPr>
        <w:t>Aktiviti Dialog Antara Agama: Pengalaman Dalam Kalangan Pelajar Ijazah di Malaysia.</w:t>
      </w:r>
    </w:p>
    <w:p w:rsidR="0013485A" w:rsidRPr="004D4FDB" w:rsidRDefault="0013485A" w:rsidP="008E4C89">
      <w:pPr>
        <w:spacing w:line="240" w:lineRule="auto"/>
        <w:jc w:val="center"/>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Abstract</w:t>
      </w:r>
    </w:p>
    <w:p w:rsidR="0013485A" w:rsidRPr="004D4FDB" w:rsidRDefault="00242C96" w:rsidP="008E4C89">
      <w:pPr>
        <w:spacing w:line="240" w:lineRule="auto"/>
        <w:jc w:val="both"/>
        <w:rPr>
          <w:rFonts w:ascii="Times New Roman" w:hAnsi="Times New Roman" w:cs="Times New Roman"/>
          <w:sz w:val="24"/>
          <w:szCs w:val="24"/>
          <w:lang w:val="en-US"/>
        </w:rPr>
      </w:pPr>
      <w:r w:rsidRPr="0009728E">
        <w:rPr>
          <w:rFonts w:ascii="Times New Roman" w:hAnsi="Times New Roman" w:cs="Times New Roman"/>
          <w:color w:val="000000" w:themeColor="text1"/>
          <w:sz w:val="24"/>
          <w:szCs w:val="24"/>
          <w:lang w:val="en-US"/>
        </w:rPr>
        <w:t>There are many courses in religious studies that are taught at universities</w:t>
      </w:r>
      <w:r>
        <w:rPr>
          <w:rFonts w:ascii="Times New Roman" w:hAnsi="Times New Roman" w:cs="Times New Roman"/>
          <w:color w:val="000000" w:themeColor="text1"/>
          <w:sz w:val="24"/>
          <w:szCs w:val="24"/>
          <w:lang w:val="en-US"/>
        </w:rPr>
        <w:t xml:space="preserve"> in Malaysia. </w:t>
      </w:r>
      <w:r w:rsidRPr="004D4FDB">
        <w:rPr>
          <w:rFonts w:ascii="Times New Roman" w:hAnsi="Times New Roman" w:cs="Times New Roman"/>
          <w:sz w:val="24"/>
          <w:szCs w:val="24"/>
          <w:lang w:val="en-US"/>
        </w:rPr>
        <w:t xml:space="preserve"> </w:t>
      </w:r>
      <w:r w:rsidR="00FD3982" w:rsidRPr="004D4FDB">
        <w:rPr>
          <w:rFonts w:ascii="Times New Roman" w:hAnsi="Times New Roman" w:cs="Times New Roman"/>
          <w:sz w:val="24"/>
          <w:szCs w:val="24"/>
          <w:lang w:val="en-US"/>
        </w:rPr>
        <w:t xml:space="preserve">The study is aimed at exploring a few </w:t>
      </w:r>
      <w:r w:rsidR="00707E77" w:rsidRPr="004D4FDB">
        <w:rPr>
          <w:rFonts w:ascii="Times New Roman" w:hAnsi="Times New Roman" w:cs="Times New Roman"/>
          <w:sz w:val="24"/>
          <w:szCs w:val="24"/>
          <w:lang w:val="en-US"/>
        </w:rPr>
        <w:t>int</w:t>
      </w:r>
      <w:r w:rsidR="00FD3982" w:rsidRPr="004D4FDB">
        <w:rPr>
          <w:rFonts w:ascii="Times New Roman" w:hAnsi="Times New Roman" w:cs="Times New Roman"/>
          <w:sz w:val="24"/>
          <w:szCs w:val="24"/>
          <w:lang w:val="en-US"/>
        </w:rPr>
        <w:t xml:space="preserve">er-religious dialogue </w:t>
      </w:r>
      <w:r w:rsidR="00A018DC" w:rsidRPr="004D4FDB">
        <w:rPr>
          <w:rFonts w:ascii="Times New Roman" w:hAnsi="Times New Roman" w:cs="Times New Roman"/>
          <w:sz w:val="24"/>
          <w:szCs w:val="24"/>
          <w:lang w:val="en-US"/>
        </w:rPr>
        <w:t>activit</w:t>
      </w:r>
      <w:r w:rsidR="008C0A79" w:rsidRPr="004D4FDB">
        <w:rPr>
          <w:rFonts w:ascii="Times New Roman" w:hAnsi="Times New Roman" w:cs="Times New Roman"/>
          <w:sz w:val="24"/>
          <w:szCs w:val="24"/>
          <w:lang w:val="en-US"/>
        </w:rPr>
        <w:t>ies</w:t>
      </w:r>
      <w:r w:rsidR="00A018DC" w:rsidRPr="004D4FDB">
        <w:rPr>
          <w:rFonts w:ascii="Times New Roman" w:hAnsi="Times New Roman" w:cs="Times New Roman"/>
          <w:sz w:val="24"/>
          <w:szCs w:val="24"/>
          <w:lang w:val="en-US"/>
        </w:rPr>
        <w:t xml:space="preserve"> among underg</w:t>
      </w:r>
      <w:r w:rsidR="00707E77" w:rsidRPr="004D4FDB">
        <w:rPr>
          <w:rFonts w:ascii="Times New Roman" w:hAnsi="Times New Roman" w:cs="Times New Roman"/>
          <w:sz w:val="24"/>
          <w:szCs w:val="24"/>
          <w:lang w:val="en-US"/>
        </w:rPr>
        <w:t xml:space="preserve">raduate </w:t>
      </w:r>
      <w:r w:rsidR="000A37BD" w:rsidRPr="004D4FDB">
        <w:rPr>
          <w:rFonts w:ascii="Times New Roman" w:hAnsi="Times New Roman" w:cs="Times New Roman"/>
          <w:sz w:val="24"/>
          <w:szCs w:val="24"/>
          <w:lang w:val="en-US"/>
        </w:rPr>
        <w:t xml:space="preserve">students </w:t>
      </w:r>
      <w:r w:rsidR="00326B9A" w:rsidRPr="004D4FDB">
        <w:rPr>
          <w:rFonts w:ascii="Times New Roman" w:hAnsi="Times New Roman" w:cs="Times New Roman"/>
          <w:sz w:val="24"/>
          <w:szCs w:val="24"/>
          <w:lang w:val="en-US"/>
        </w:rPr>
        <w:t>in the</w:t>
      </w:r>
      <w:r w:rsidR="00707E77" w:rsidRPr="004D4FDB">
        <w:rPr>
          <w:rFonts w:ascii="Times New Roman" w:hAnsi="Times New Roman" w:cs="Times New Roman"/>
          <w:sz w:val="24"/>
          <w:szCs w:val="24"/>
          <w:lang w:val="en-US"/>
        </w:rPr>
        <w:t xml:space="preserve"> Department of Aqidah and Islamic Thought, </w:t>
      </w:r>
      <w:r w:rsidR="00326B9A" w:rsidRPr="004D4FDB">
        <w:rPr>
          <w:rFonts w:ascii="Times New Roman" w:hAnsi="Times New Roman" w:cs="Times New Roman"/>
          <w:sz w:val="24"/>
          <w:szCs w:val="24"/>
          <w:lang w:val="en-US"/>
        </w:rPr>
        <w:t>the</w:t>
      </w:r>
      <w:r w:rsidR="008521A6" w:rsidRPr="004D4FDB">
        <w:rPr>
          <w:rFonts w:ascii="Times New Roman" w:hAnsi="Times New Roman" w:cs="Times New Roman"/>
          <w:sz w:val="24"/>
          <w:szCs w:val="24"/>
          <w:lang w:val="en-US"/>
        </w:rPr>
        <w:t xml:space="preserve"> </w:t>
      </w:r>
      <w:r w:rsidR="00707E77" w:rsidRPr="004D4FDB">
        <w:rPr>
          <w:rFonts w:ascii="Times New Roman" w:hAnsi="Times New Roman" w:cs="Times New Roman"/>
          <w:sz w:val="24"/>
          <w:szCs w:val="24"/>
          <w:lang w:val="en-US"/>
        </w:rPr>
        <w:t>Academy of Islami</w:t>
      </w:r>
      <w:r w:rsidR="00033A48" w:rsidRPr="004D4FDB">
        <w:rPr>
          <w:rFonts w:ascii="Times New Roman" w:hAnsi="Times New Roman" w:cs="Times New Roman"/>
          <w:sz w:val="24"/>
          <w:szCs w:val="24"/>
          <w:lang w:val="en-US"/>
        </w:rPr>
        <w:t xml:space="preserve">c Studies, </w:t>
      </w:r>
      <w:r w:rsidR="00326B9A" w:rsidRPr="0009728E">
        <w:rPr>
          <w:rFonts w:ascii="Times New Roman" w:hAnsi="Times New Roman" w:cs="Times New Roman"/>
          <w:color w:val="000000" w:themeColor="text1"/>
          <w:sz w:val="24"/>
          <w:szCs w:val="24"/>
          <w:lang w:val="en-US"/>
        </w:rPr>
        <w:t xml:space="preserve">the </w:t>
      </w:r>
      <w:r w:rsidR="00F27652" w:rsidRPr="0009728E">
        <w:rPr>
          <w:rFonts w:ascii="Times New Roman" w:hAnsi="Times New Roman" w:cs="Times New Roman"/>
          <w:color w:val="000000" w:themeColor="text1"/>
          <w:sz w:val="24"/>
          <w:szCs w:val="24"/>
          <w:lang w:val="en-US"/>
        </w:rPr>
        <w:t xml:space="preserve">University of Malaya (JAPI, UM), </w:t>
      </w:r>
      <w:r w:rsidR="005422C2" w:rsidRPr="0009728E">
        <w:rPr>
          <w:rFonts w:ascii="Times New Roman" w:hAnsi="Times New Roman" w:cs="Times New Roman"/>
          <w:color w:val="000000" w:themeColor="text1"/>
          <w:sz w:val="24"/>
          <w:szCs w:val="24"/>
          <w:lang w:val="en-US"/>
        </w:rPr>
        <w:t xml:space="preserve"> the Academy Contemporary of  Islamic Studies, (</w:t>
      </w:r>
      <w:r w:rsidR="00B37D06" w:rsidRPr="0009728E">
        <w:rPr>
          <w:rFonts w:ascii="Times New Roman" w:hAnsi="Times New Roman" w:cs="Times New Roman"/>
          <w:color w:val="000000" w:themeColor="text1"/>
          <w:sz w:val="24"/>
          <w:szCs w:val="24"/>
          <w:lang w:val="en-US"/>
        </w:rPr>
        <w:t>UiTM</w:t>
      </w:r>
      <w:r w:rsidR="005422C2" w:rsidRPr="0009728E">
        <w:rPr>
          <w:rFonts w:ascii="Times New Roman" w:hAnsi="Times New Roman" w:cs="Times New Roman"/>
          <w:color w:val="000000" w:themeColor="text1"/>
          <w:sz w:val="24"/>
          <w:szCs w:val="24"/>
          <w:lang w:val="en-US"/>
        </w:rPr>
        <w:t>)</w:t>
      </w:r>
      <w:r w:rsidR="00B37D06" w:rsidRPr="0009728E">
        <w:rPr>
          <w:rFonts w:ascii="Times New Roman" w:hAnsi="Times New Roman" w:cs="Times New Roman"/>
          <w:color w:val="000000" w:themeColor="text1"/>
          <w:sz w:val="24"/>
          <w:szCs w:val="24"/>
          <w:lang w:val="en-US"/>
        </w:rPr>
        <w:t>, the Center for the Promo</w:t>
      </w:r>
      <w:r w:rsidR="00D629E9">
        <w:rPr>
          <w:rFonts w:ascii="Times New Roman" w:hAnsi="Times New Roman" w:cs="Times New Roman"/>
          <w:color w:val="000000" w:themeColor="text1"/>
          <w:sz w:val="24"/>
          <w:szCs w:val="24"/>
          <w:lang w:val="en-US"/>
        </w:rPr>
        <w:t>tion of Knowledge and Language (</w:t>
      </w:r>
      <w:r w:rsidR="00B37D06" w:rsidRPr="0009728E">
        <w:rPr>
          <w:rFonts w:ascii="Times New Roman" w:hAnsi="Times New Roman" w:cs="Times New Roman"/>
          <w:color w:val="000000" w:themeColor="text1"/>
          <w:sz w:val="24"/>
          <w:szCs w:val="24"/>
          <w:lang w:val="en-US"/>
        </w:rPr>
        <w:t>Universiti Malaysia Sabah</w:t>
      </w:r>
      <w:r w:rsidR="00D629E9">
        <w:rPr>
          <w:rFonts w:ascii="Times New Roman" w:hAnsi="Times New Roman" w:cs="Times New Roman"/>
          <w:color w:val="000000" w:themeColor="text1"/>
          <w:sz w:val="24"/>
          <w:szCs w:val="24"/>
          <w:lang w:val="en-US"/>
        </w:rPr>
        <w:t>)</w:t>
      </w:r>
      <w:r w:rsidR="00B37D06" w:rsidRPr="0009728E">
        <w:rPr>
          <w:rFonts w:ascii="Times New Roman" w:hAnsi="Times New Roman" w:cs="Times New Roman"/>
          <w:color w:val="000000" w:themeColor="text1"/>
          <w:sz w:val="24"/>
          <w:szCs w:val="24"/>
          <w:lang w:val="en-US"/>
        </w:rPr>
        <w:t xml:space="preserve"> and the Department of Usuluddin and Philosophy, the National University of Malaysia (JUF, UKM).</w:t>
      </w:r>
      <w:r w:rsidR="00E92FC9" w:rsidRPr="0009728E">
        <w:rPr>
          <w:rFonts w:ascii="Times New Roman" w:hAnsi="Times New Roman" w:cs="Times New Roman"/>
          <w:color w:val="000000" w:themeColor="text1"/>
          <w:sz w:val="24"/>
          <w:szCs w:val="24"/>
          <w:lang w:val="en-US"/>
        </w:rPr>
        <w:t xml:space="preserve">. </w:t>
      </w:r>
      <w:r w:rsidR="00CE793B" w:rsidRPr="004D4FDB">
        <w:rPr>
          <w:rFonts w:ascii="Times New Roman" w:hAnsi="Times New Roman" w:cs="Times New Roman"/>
          <w:sz w:val="24"/>
          <w:szCs w:val="24"/>
          <w:lang w:val="en-US"/>
        </w:rPr>
        <w:t>The lived</w:t>
      </w:r>
      <w:r w:rsidR="008C0A79" w:rsidRPr="004D4FDB">
        <w:rPr>
          <w:rFonts w:ascii="Times New Roman" w:hAnsi="Times New Roman" w:cs="Times New Roman"/>
          <w:sz w:val="24"/>
          <w:szCs w:val="24"/>
          <w:lang w:val="en-US"/>
        </w:rPr>
        <w:t>-</w:t>
      </w:r>
      <w:r w:rsidR="00CE793B" w:rsidRPr="004D4FDB">
        <w:rPr>
          <w:rFonts w:ascii="Times New Roman" w:hAnsi="Times New Roman" w:cs="Times New Roman"/>
          <w:sz w:val="24"/>
          <w:szCs w:val="24"/>
          <w:lang w:val="en-US"/>
        </w:rPr>
        <w:t>experiences of the participants were explored th</w:t>
      </w:r>
      <w:r w:rsidR="00033A48" w:rsidRPr="004D4FDB">
        <w:rPr>
          <w:rFonts w:ascii="Times New Roman" w:hAnsi="Times New Roman" w:cs="Times New Roman"/>
          <w:sz w:val="24"/>
          <w:szCs w:val="24"/>
          <w:lang w:val="en-US"/>
        </w:rPr>
        <w:t>r</w:t>
      </w:r>
      <w:r w:rsidR="00CE793B" w:rsidRPr="004D4FDB">
        <w:rPr>
          <w:rFonts w:ascii="Times New Roman" w:hAnsi="Times New Roman" w:cs="Times New Roman"/>
          <w:sz w:val="24"/>
          <w:szCs w:val="24"/>
          <w:lang w:val="en-US"/>
        </w:rPr>
        <w:t>ough inter</w:t>
      </w:r>
      <w:r w:rsidR="00C1538A" w:rsidRPr="004D4FDB">
        <w:rPr>
          <w:rFonts w:ascii="Times New Roman" w:hAnsi="Times New Roman" w:cs="Times New Roman"/>
          <w:sz w:val="24"/>
          <w:szCs w:val="24"/>
          <w:lang w:val="en-US"/>
        </w:rPr>
        <w:t>-religious</w:t>
      </w:r>
      <w:r w:rsidR="00CE793B" w:rsidRPr="004D4FDB">
        <w:rPr>
          <w:rFonts w:ascii="Times New Roman" w:hAnsi="Times New Roman" w:cs="Times New Roman"/>
          <w:sz w:val="24"/>
          <w:szCs w:val="24"/>
          <w:lang w:val="en-US"/>
        </w:rPr>
        <w:t xml:space="preserve"> dialogue</w:t>
      </w:r>
      <w:r w:rsidR="00C1538A" w:rsidRPr="004D4FDB">
        <w:rPr>
          <w:rFonts w:ascii="Times New Roman" w:hAnsi="Times New Roman" w:cs="Times New Roman"/>
          <w:sz w:val="24"/>
          <w:szCs w:val="24"/>
          <w:lang w:val="en-US"/>
        </w:rPr>
        <w:t xml:space="preserve"> activit</w:t>
      </w:r>
      <w:r w:rsidR="008C0A79" w:rsidRPr="004D4FDB">
        <w:rPr>
          <w:rFonts w:ascii="Times New Roman" w:hAnsi="Times New Roman" w:cs="Times New Roman"/>
          <w:sz w:val="24"/>
          <w:szCs w:val="24"/>
          <w:lang w:val="en-US"/>
        </w:rPr>
        <w:t>ies</w:t>
      </w:r>
      <w:r w:rsidR="00164001" w:rsidRPr="004D4FDB">
        <w:rPr>
          <w:rFonts w:ascii="Times New Roman" w:hAnsi="Times New Roman" w:cs="Times New Roman"/>
          <w:sz w:val="24"/>
          <w:szCs w:val="24"/>
          <w:lang w:val="en-US"/>
        </w:rPr>
        <w:t>.</w:t>
      </w:r>
      <w:r w:rsidR="00CE793B" w:rsidRPr="004D4FDB">
        <w:rPr>
          <w:rFonts w:ascii="Times New Roman" w:hAnsi="Times New Roman" w:cs="Times New Roman"/>
          <w:sz w:val="24"/>
          <w:szCs w:val="24"/>
          <w:lang w:val="en-US"/>
        </w:rPr>
        <w:t xml:space="preserve"> A purposive sample of </w:t>
      </w:r>
      <w:r w:rsidR="00AA7B9E" w:rsidRPr="004D4FDB">
        <w:rPr>
          <w:rFonts w:ascii="Times New Roman" w:hAnsi="Times New Roman" w:cs="Times New Roman"/>
          <w:sz w:val="24"/>
          <w:szCs w:val="24"/>
          <w:lang w:val="en-US"/>
        </w:rPr>
        <w:t xml:space="preserve">various </w:t>
      </w:r>
      <w:r w:rsidR="00C1538A" w:rsidRPr="004D4FDB">
        <w:rPr>
          <w:rFonts w:ascii="Times New Roman" w:hAnsi="Times New Roman" w:cs="Times New Roman"/>
          <w:sz w:val="24"/>
          <w:szCs w:val="24"/>
          <w:lang w:val="en-US"/>
        </w:rPr>
        <w:t>student</w:t>
      </w:r>
      <w:r w:rsidR="00BC024A" w:rsidRPr="004D4FDB">
        <w:rPr>
          <w:rFonts w:ascii="Times New Roman" w:hAnsi="Times New Roman" w:cs="Times New Roman"/>
          <w:sz w:val="24"/>
          <w:szCs w:val="24"/>
          <w:lang w:val="en-US"/>
        </w:rPr>
        <w:t>s from</w:t>
      </w:r>
      <w:r w:rsidR="008C0A79" w:rsidRPr="004D4FDB">
        <w:rPr>
          <w:rFonts w:ascii="Times New Roman" w:hAnsi="Times New Roman" w:cs="Times New Roman"/>
          <w:sz w:val="24"/>
          <w:szCs w:val="24"/>
          <w:lang w:val="en-US"/>
        </w:rPr>
        <w:t xml:space="preserve"> the </w:t>
      </w:r>
      <w:r w:rsidR="00221F75">
        <w:rPr>
          <w:rFonts w:ascii="Times New Roman" w:hAnsi="Times New Roman" w:cs="Times New Roman"/>
          <w:sz w:val="24"/>
          <w:szCs w:val="24"/>
          <w:lang w:val="en-US"/>
        </w:rPr>
        <w:t xml:space="preserve">four </w:t>
      </w:r>
      <w:r w:rsidR="00D55DF4" w:rsidRPr="004D4FDB">
        <w:rPr>
          <w:rFonts w:ascii="Times New Roman" w:hAnsi="Times New Roman" w:cs="Times New Roman"/>
          <w:sz w:val="24"/>
          <w:szCs w:val="24"/>
          <w:lang w:val="en-US"/>
        </w:rPr>
        <w:t xml:space="preserve">universities mentioned above </w:t>
      </w:r>
      <w:r w:rsidR="00CE793B" w:rsidRPr="004D4FDB">
        <w:rPr>
          <w:rFonts w:ascii="Times New Roman" w:hAnsi="Times New Roman" w:cs="Times New Roman"/>
          <w:sz w:val="24"/>
          <w:szCs w:val="24"/>
          <w:lang w:val="en-US"/>
        </w:rPr>
        <w:t xml:space="preserve">participated in this dialogue activity. </w:t>
      </w:r>
      <w:r w:rsidR="008C0A79" w:rsidRPr="004D4FDB">
        <w:rPr>
          <w:rFonts w:ascii="Times New Roman" w:hAnsi="Times New Roman" w:cs="Times New Roman"/>
          <w:sz w:val="24"/>
          <w:szCs w:val="24"/>
          <w:lang w:val="en-US"/>
        </w:rPr>
        <w:t xml:space="preserve">The data were </w:t>
      </w:r>
      <w:r w:rsidR="00CE793B" w:rsidRPr="004D4FDB">
        <w:rPr>
          <w:rFonts w:ascii="Times New Roman" w:hAnsi="Times New Roman" w:cs="Times New Roman"/>
          <w:sz w:val="24"/>
          <w:szCs w:val="24"/>
          <w:lang w:val="en-US"/>
        </w:rPr>
        <w:t>analyzed using an interpretive phenomenological approach, inductively looking for themes to emerg</w:t>
      </w:r>
      <w:r w:rsidR="008C0A79" w:rsidRPr="004D4FDB">
        <w:rPr>
          <w:rFonts w:ascii="Times New Roman" w:hAnsi="Times New Roman" w:cs="Times New Roman"/>
          <w:sz w:val="24"/>
          <w:szCs w:val="24"/>
          <w:lang w:val="en-US"/>
        </w:rPr>
        <w:t>e. The results</w:t>
      </w:r>
      <w:r w:rsidR="00CE793B" w:rsidRPr="004D4FDB">
        <w:rPr>
          <w:rFonts w:ascii="Times New Roman" w:hAnsi="Times New Roman" w:cs="Times New Roman"/>
          <w:sz w:val="24"/>
          <w:szCs w:val="24"/>
          <w:lang w:val="en-US"/>
        </w:rPr>
        <w:t xml:space="preserve"> demonstrated that the lived</w:t>
      </w:r>
      <w:r w:rsidR="008C0A79" w:rsidRPr="004D4FDB">
        <w:rPr>
          <w:rFonts w:ascii="Times New Roman" w:hAnsi="Times New Roman" w:cs="Times New Roman"/>
          <w:sz w:val="24"/>
          <w:szCs w:val="24"/>
          <w:lang w:val="en-US"/>
        </w:rPr>
        <w:t>-</w:t>
      </w:r>
      <w:r w:rsidR="00CE793B" w:rsidRPr="004D4FDB">
        <w:rPr>
          <w:rFonts w:ascii="Times New Roman" w:hAnsi="Times New Roman" w:cs="Times New Roman"/>
          <w:sz w:val="24"/>
          <w:szCs w:val="24"/>
          <w:lang w:val="en-US"/>
        </w:rPr>
        <w:t xml:space="preserve">experience of </w:t>
      </w:r>
      <w:r w:rsidR="008C0A79" w:rsidRPr="004D4FDB">
        <w:rPr>
          <w:rFonts w:ascii="Times New Roman" w:hAnsi="Times New Roman" w:cs="Times New Roman"/>
          <w:sz w:val="24"/>
          <w:szCs w:val="24"/>
          <w:lang w:val="en-US"/>
        </w:rPr>
        <w:t xml:space="preserve">the </w:t>
      </w:r>
      <w:r w:rsidR="00F5569C" w:rsidRPr="004D4FDB">
        <w:rPr>
          <w:rFonts w:ascii="Times New Roman" w:hAnsi="Times New Roman" w:cs="Times New Roman"/>
          <w:sz w:val="24"/>
          <w:szCs w:val="24"/>
          <w:lang w:val="en-US"/>
        </w:rPr>
        <w:t>dialogue activit</w:t>
      </w:r>
      <w:r w:rsidR="008C0A79" w:rsidRPr="004D4FDB">
        <w:rPr>
          <w:rFonts w:ascii="Times New Roman" w:hAnsi="Times New Roman" w:cs="Times New Roman"/>
          <w:sz w:val="24"/>
          <w:szCs w:val="24"/>
          <w:lang w:val="en-US"/>
        </w:rPr>
        <w:t xml:space="preserve">ies </w:t>
      </w:r>
      <w:r w:rsidR="00F5569C" w:rsidRPr="004D4FDB">
        <w:rPr>
          <w:rFonts w:ascii="Times New Roman" w:hAnsi="Times New Roman" w:cs="Times New Roman"/>
          <w:sz w:val="24"/>
          <w:szCs w:val="24"/>
          <w:lang w:val="en-US"/>
        </w:rPr>
        <w:t xml:space="preserve">in </w:t>
      </w:r>
      <w:r w:rsidR="00C3636D" w:rsidRPr="004D4FDB">
        <w:rPr>
          <w:rFonts w:ascii="Times New Roman" w:hAnsi="Times New Roman" w:cs="Times New Roman"/>
          <w:sz w:val="24"/>
          <w:szCs w:val="24"/>
          <w:lang w:val="en-US"/>
        </w:rPr>
        <w:t>inter-religious</w:t>
      </w:r>
      <w:r w:rsidR="00CE793B" w:rsidRPr="004D4FDB">
        <w:rPr>
          <w:rFonts w:ascii="Times New Roman" w:hAnsi="Times New Roman" w:cs="Times New Roman"/>
          <w:sz w:val="24"/>
          <w:szCs w:val="24"/>
          <w:lang w:val="en-US"/>
        </w:rPr>
        <w:t xml:space="preserve"> dialogue was characterized by</w:t>
      </w:r>
      <w:r w:rsidR="008C0A79" w:rsidRPr="004D4FDB">
        <w:rPr>
          <w:rFonts w:ascii="Times New Roman" w:hAnsi="Times New Roman" w:cs="Times New Roman"/>
          <w:sz w:val="24"/>
          <w:szCs w:val="24"/>
          <w:lang w:val="en-US"/>
        </w:rPr>
        <w:t xml:space="preserve"> the following:</w:t>
      </w:r>
      <w:r w:rsidR="00CE793B" w:rsidRPr="004D4FDB">
        <w:rPr>
          <w:rFonts w:ascii="Times New Roman" w:hAnsi="Times New Roman" w:cs="Times New Roman"/>
          <w:sz w:val="24"/>
          <w:szCs w:val="24"/>
          <w:lang w:val="en-US"/>
        </w:rPr>
        <w:t xml:space="preserve"> (1) the role of the environment, (2) the value of individual relationships through sharing and storytelling</w:t>
      </w:r>
      <w:r w:rsidR="00174DE4" w:rsidRPr="004D4FDB">
        <w:rPr>
          <w:rFonts w:ascii="Times New Roman" w:hAnsi="Times New Roman" w:cs="Times New Roman"/>
          <w:sz w:val="24"/>
          <w:szCs w:val="24"/>
          <w:lang w:val="en-US"/>
        </w:rPr>
        <w:t xml:space="preserve"> and </w:t>
      </w:r>
      <w:r w:rsidR="00CE793B" w:rsidRPr="004D4FDB">
        <w:rPr>
          <w:rFonts w:ascii="Times New Roman" w:hAnsi="Times New Roman" w:cs="Times New Roman"/>
          <w:sz w:val="24"/>
          <w:szCs w:val="24"/>
          <w:lang w:val="en-US"/>
        </w:rPr>
        <w:t xml:space="preserve">(3) </w:t>
      </w:r>
      <w:r w:rsidR="00174DE4" w:rsidRPr="004D4FDB">
        <w:rPr>
          <w:rFonts w:ascii="Times New Roman" w:hAnsi="Times New Roman" w:cs="Times New Roman"/>
          <w:sz w:val="24"/>
          <w:szCs w:val="24"/>
          <w:lang w:val="en-US"/>
        </w:rPr>
        <w:t>the experience and relationship</w:t>
      </w:r>
      <w:r w:rsidR="008C0A79" w:rsidRPr="004D4FDB">
        <w:rPr>
          <w:rFonts w:ascii="Times New Roman" w:hAnsi="Times New Roman" w:cs="Times New Roman"/>
          <w:sz w:val="24"/>
          <w:szCs w:val="24"/>
          <w:lang w:val="en-US"/>
        </w:rPr>
        <w:t>s</w:t>
      </w:r>
      <w:r w:rsidR="00174DE4" w:rsidRPr="004D4FDB">
        <w:rPr>
          <w:rFonts w:ascii="Times New Roman" w:hAnsi="Times New Roman" w:cs="Times New Roman"/>
          <w:sz w:val="24"/>
          <w:szCs w:val="24"/>
          <w:lang w:val="en-US"/>
        </w:rPr>
        <w:t xml:space="preserve"> among other </w:t>
      </w:r>
      <w:r w:rsidR="008C0A79" w:rsidRPr="004D4FDB">
        <w:rPr>
          <w:rFonts w:ascii="Times New Roman" w:hAnsi="Times New Roman" w:cs="Times New Roman"/>
          <w:sz w:val="24"/>
          <w:szCs w:val="24"/>
          <w:lang w:val="en-US"/>
        </w:rPr>
        <w:t>ethnicities</w:t>
      </w:r>
      <w:r w:rsidR="00174DE4" w:rsidRPr="004D4FDB">
        <w:rPr>
          <w:rFonts w:ascii="Times New Roman" w:hAnsi="Times New Roman" w:cs="Times New Roman"/>
          <w:sz w:val="24"/>
          <w:szCs w:val="24"/>
          <w:lang w:val="en-US"/>
        </w:rPr>
        <w:t xml:space="preserve"> as well as family </w:t>
      </w:r>
      <w:r w:rsidR="008C0A79" w:rsidRPr="004D4FDB">
        <w:rPr>
          <w:rFonts w:ascii="Times New Roman" w:hAnsi="Times New Roman" w:cs="Times New Roman"/>
          <w:sz w:val="24"/>
          <w:szCs w:val="24"/>
          <w:lang w:val="en-US"/>
        </w:rPr>
        <w:t>child-rearing practices.</w:t>
      </w:r>
      <w:r w:rsidR="00174DE4" w:rsidRPr="004D4FDB">
        <w:rPr>
          <w:rFonts w:ascii="Times New Roman" w:hAnsi="Times New Roman" w:cs="Times New Roman"/>
          <w:sz w:val="24"/>
          <w:szCs w:val="24"/>
          <w:lang w:val="en-US"/>
        </w:rPr>
        <w:t xml:space="preserve"> </w:t>
      </w:r>
      <w:r w:rsidR="00CE793B" w:rsidRPr="004D4FDB">
        <w:rPr>
          <w:rFonts w:ascii="Times New Roman" w:hAnsi="Times New Roman" w:cs="Times New Roman"/>
          <w:sz w:val="24"/>
          <w:szCs w:val="24"/>
          <w:lang w:val="en-US"/>
        </w:rPr>
        <w:t>Thus, t</w:t>
      </w:r>
      <w:r w:rsidR="00FD3982" w:rsidRPr="004D4FDB">
        <w:rPr>
          <w:rFonts w:ascii="Times New Roman" w:hAnsi="Times New Roman" w:cs="Times New Roman"/>
          <w:sz w:val="24"/>
          <w:szCs w:val="24"/>
          <w:lang w:val="en-US"/>
        </w:rPr>
        <w:t xml:space="preserve">his study provides information concerning the various </w:t>
      </w:r>
      <w:r w:rsidR="00174DE4" w:rsidRPr="004D4FDB">
        <w:rPr>
          <w:rFonts w:ascii="Times New Roman" w:hAnsi="Times New Roman" w:cs="Times New Roman"/>
          <w:sz w:val="24"/>
          <w:szCs w:val="24"/>
          <w:lang w:val="en-US"/>
        </w:rPr>
        <w:t>dialogue activit</w:t>
      </w:r>
      <w:r w:rsidR="008C0A79" w:rsidRPr="004D4FDB">
        <w:rPr>
          <w:rFonts w:ascii="Times New Roman" w:hAnsi="Times New Roman" w:cs="Times New Roman"/>
          <w:sz w:val="24"/>
          <w:szCs w:val="24"/>
          <w:lang w:val="en-US"/>
        </w:rPr>
        <w:t>ies</w:t>
      </w:r>
      <w:r w:rsidR="00FD3982" w:rsidRPr="004D4FDB">
        <w:rPr>
          <w:rFonts w:ascii="Times New Roman" w:hAnsi="Times New Roman" w:cs="Times New Roman"/>
          <w:sz w:val="24"/>
          <w:szCs w:val="24"/>
          <w:lang w:val="en-US"/>
        </w:rPr>
        <w:t xml:space="preserve"> of inter-religious dialogue </w:t>
      </w:r>
      <w:r w:rsidR="00AA7B9E" w:rsidRPr="004D4FDB">
        <w:rPr>
          <w:rFonts w:ascii="Times New Roman" w:hAnsi="Times New Roman" w:cs="Times New Roman"/>
          <w:sz w:val="24"/>
          <w:szCs w:val="24"/>
          <w:lang w:val="en-US"/>
        </w:rPr>
        <w:t xml:space="preserve">models and </w:t>
      </w:r>
      <w:r w:rsidR="008C0A79" w:rsidRPr="004D4FDB">
        <w:rPr>
          <w:rFonts w:ascii="Times New Roman" w:hAnsi="Times New Roman" w:cs="Times New Roman"/>
          <w:sz w:val="24"/>
          <w:szCs w:val="24"/>
          <w:lang w:val="en-US"/>
        </w:rPr>
        <w:t>designs</w:t>
      </w:r>
      <w:r w:rsidR="00FD3982" w:rsidRPr="004D4FDB">
        <w:rPr>
          <w:rFonts w:ascii="Times New Roman" w:hAnsi="Times New Roman" w:cs="Times New Roman"/>
          <w:sz w:val="24"/>
          <w:szCs w:val="24"/>
          <w:lang w:val="en-US"/>
        </w:rPr>
        <w:t xml:space="preserve"> in </w:t>
      </w:r>
      <w:r w:rsidR="00D049FF" w:rsidRPr="004D4FDB">
        <w:rPr>
          <w:rFonts w:ascii="Times New Roman" w:hAnsi="Times New Roman" w:cs="Times New Roman"/>
          <w:sz w:val="24"/>
          <w:szCs w:val="24"/>
          <w:lang w:val="en-US"/>
        </w:rPr>
        <w:t>universit</w:t>
      </w:r>
      <w:r w:rsidR="008C0A79" w:rsidRPr="004D4FDB">
        <w:rPr>
          <w:rFonts w:ascii="Times New Roman" w:hAnsi="Times New Roman" w:cs="Times New Roman"/>
          <w:sz w:val="24"/>
          <w:szCs w:val="24"/>
          <w:lang w:val="en-US"/>
        </w:rPr>
        <w:t>ies</w:t>
      </w:r>
      <w:r w:rsidR="00D049FF" w:rsidRPr="004D4FDB">
        <w:rPr>
          <w:rFonts w:ascii="Times New Roman" w:hAnsi="Times New Roman" w:cs="Times New Roman"/>
          <w:sz w:val="24"/>
          <w:szCs w:val="24"/>
          <w:lang w:val="en-US"/>
        </w:rPr>
        <w:t xml:space="preserve"> in </w:t>
      </w:r>
      <w:r w:rsidR="00FD3982" w:rsidRPr="004D4FDB">
        <w:rPr>
          <w:rFonts w:ascii="Times New Roman" w:hAnsi="Times New Roman" w:cs="Times New Roman"/>
          <w:sz w:val="24"/>
          <w:szCs w:val="24"/>
          <w:lang w:val="en-US"/>
        </w:rPr>
        <w:t xml:space="preserve">Malaysia and proposes that different </w:t>
      </w:r>
      <w:r w:rsidR="00AA7B9E" w:rsidRPr="004D4FDB">
        <w:rPr>
          <w:rFonts w:ascii="Times New Roman" w:hAnsi="Times New Roman" w:cs="Times New Roman"/>
          <w:sz w:val="24"/>
          <w:szCs w:val="24"/>
          <w:lang w:val="en-US"/>
        </w:rPr>
        <w:t xml:space="preserve">models and </w:t>
      </w:r>
      <w:r w:rsidR="00FD3982" w:rsidRPr="004D4FDB">
        <w:rPr>
          <w:rFonts w:ascii="Times New Roman" w:hAnsi="Times New Roman" w:cs="Times New Roman"/>
          <w:sz w:val="24"/>
          <w:szCs w:val="24"/>
          <w:lang w:val="en-US"/>
        </w:rPr>
        <w:t xml:space="preserve">designs of inter-religious dialogue rely on different types and goals. </w:t>
      </w:r>
      <w:r w:rsidR="00174DE4" w:rsidRPr="004D4FDB">
        <w:rPr>
          <w:rFonts w:ascii="Times New Roman" w:hAnsi="Times New Roman" w:cs="Times New Roman"/>
          <w:sz w:val="24"/>
          <w:szCs w:val="24"/>
          <w:lang w:val="en-US"/>
        </w:rPr>
        <w:t>This study also rec</w:t>
      </w:r>
      <w:r w:rsidR="00CE793B" w:rsidRPr="004D4FDB">
        <w:rPr>
          <w:rFonts w:ascii="Times New Roman" w:hAnsi="Times New Roman" w:cs="Times New Roman"/>
          <w:sz w:val="24"/>
          <w:szCs w:val="24"/>
          <w:lang w:val="en-US"/>
        </w:rPr>
        <w:t>ommend</w:t>
      </w:r>
      <w:r w:rsidR="008C0A79" w:rsidRPr="004D4FDB">
        <w:rPr>
          <w:rFonts w:ascii="Times New Roman" w:hAnsi="Times New Roman" w:cs="Times New Roman"/>
          <w:sz w:val="24"/>
          <w:szCs w:val="24"/>
          <w:lang w:val="en-US"/>
        </w:rPr>
        <w:t>s</w:t>
      </w:r>
      <w:r w:rsidR="00174DE4" w:rsidRPr="004D4FDB">
        <w:rPr>
          <w:rFonts w:ascii="Times New Roman" w:hAnsi="Times New Roman" w:cs="Times New Roman"/>
          <w:sz w:val="24"/>
          <w:szCs w:val="24"/>
          <w:lang w:val="en-US"/>
        </w:rPr>
        <w:t xml:space="preserve"> the significance </w:t>
      </w:r>
      <w:r w:rsidR="008C0A79" w:rsidRPr="004D4FDB">
        <w:rPr>
          <w:rFonts w:ascii="Times New Roman" w:hAnsi="Times New Roman" w:cs="Times New Roman"/>
          <w:sz w:val="24"/>
          <w:szCs w:val="24"/>
          <w:lang w:val="en-US"/>
        </w:rPr>
        <w:t>of</w:t>
      </w:r>
      <w:r w:rsidR="00CE793B" w:rsidRPr="004D4FDB">
        <w:rPr>
          <w:rFonts w:ascii="Times New Roman" w:hAnsi="Times New Roman" w:cs="Times New Roman"/>
          <w:sz w:val="24"/>
          <w:szCs w:val="24"/>
          <w:lang w:val="en-US"/>
        </w:rPr>
        <w:t xml:space="preserve"> creating environments to foster inter</w:t>
      </w:r>
      <w:r w:rsidR="00C3636D" w:rsidRPr="004D4FDB">
        <w:rPr>
          <w:rFonts w:ascii="Times New Roman" w:hAnsi="Times New Roman" w:cs="Times New Roman"/>
          <w:sz w:val="24"/>
          <w:szCs w:val="24"/>
          <w:lang w:val="en-US"/>
        </w:rPr>
        <w:t>-religious</w:t>
      </w:r>
      <w:r w:rsidR="00CE793B" w:rsidRPr="004D4FDB">
        <w:rPr>
          <w:rFonts w:ascii="Times New Roman" w:hAnsi="Times New Roman" w:cs="Times New Roman"/>
          <w:sz w:val="24"/>
          <w:szCs w:val="24"/>
          <w:lang w:val="en-US"/>
        </w:rPr>
        <w:t xml:space="preserve"> dialogue, expanding</w:t>
      </w:r>
      <w:r w:rsidR="008C0A79" w:rsidRPr="004D4FDB">
        <w:rPr>
          <w:rFonts w:ascii="Times New Roman" w:hAnsi="Times New Roman" w:cs="Times New Roman"/>
          <w:sz w:val="24"/>
          <w:szCs w:val="24"/>
          <w:lang w:val="en-US"/>
        </w:rPr>
        <w:t xml:space="preserve"> the </w:t>
      </w:r>
      <w:r w:rsidR="00CE793B" w:rsidRPr="004D4FDB">
        <w:rPr>
          <w:rFonts w:ascii="Times New Roman" w:hAnsi="Times New Roman" w:cs="Times New Roman"/>
          <w:sz w:val="24"/>
          <w:szCs w:val="24"/>
          <w:lang w:val="en-US"/>
        </w:rPr>
        <w:t xml:space="preserve">formats of interfaith dialogue </w:t>
      </w:r>
      <w:r w:rsidR="00174DE4" w:rsidRPr="004D4FDB">
        <w:rPr>
          <w:rFonts w:ascii="Times New Roman" w:hAnsi="Times New Roman" w:cs="Times New Roman"/>
          <w:sz w:val="24"/>
          <w:szCs w:val="24"/>
          <w:lang w:val="en-US"/>
        </w:rPr>
        <w:t>and increasing religious study</w:t>
      </w:r>
      <w:r w:rsidR="00CE793B" w:rsidRPr="004D4FDB">
        <w:rPr>
          <w:rFonts w:ascii="Times New Roman" w:hAnsi="Times New Roman" w:cs="Times New Roman"/>
          <w:sz w:val="24"/>
          <w:szCs w:val="24"/>
          <w:lang w:val="en-US"/>
        </w:rPr>
        <w:t xml:space="preserve"> through education and training.</w:t>
      </w:r>
    </w:p>
    <w:p w:rsidR="00164001" w:rsidRDefault="00FD3982"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b/>
          <w:bCs/>
          <w:sz w:val="24"/>
          <w:szCs w:val="24"/>
          <w:lang w:val="en-US"/>
        </w:rPr>
        <w:t>Keywords</w:t>
      </w:r>
      <w:r w:rsidRPr="004D4FDB">
        <w:rPr>
          <w:rFonts w:ascii="Times New Roman" w:hAnsi="Times New Roman" w:cs="Times New Roman"/>
          <w:sz w:val="24"/>
          <w:szCs w:val="24"/>
          <w:lang w:val="en-US"/>
        </w:rPr>
        <w:t xml:space="preserve">: </w:t>
      </w:r>
      <w:r w:rsidR="00174DE4" w:rsidRPr="004D4FDB">
        <w:rPr>
          <w:rFonts w:ascii="Times New Roman" w:hAnsi="Times New Roman" w:cs="Times New Roman"/>
          <w:sz w:val="24"/>
          <w:szCs w:val="24"/>
          <w:lang w:val="en-US"/>
        </w:rPr>
        <w:t xml:space="preserve">dialogue activity, </w:t>
      </w:r>
      <w:r w:rsidR="001C6EC0" w:rsidRPr="004D4FDB">
        <w:rPr>
          <w:rFonts w:ascii="Times New Roman" w:hAnsi="Times New Roman" w:cs="Times New Roman"/>
          <w:sz w:val="24"/>
          <w:szCs w:val="24"/>
          <w:lang w:val="en-US"/>
        </w:rPr>
        <w:t>i</w:t>
      </w:r>
      <w:r w:rsidRPr="004D4FDB">
        <w:rPr>
          <w:rFonts w:ascii="Times New Roman" w:hAnsi="Times New Roman" w:cs="Times New Roman"/>
          <w:sz w:val="24"/>
          <w:szCs w:val="24"/>
          <w:lang w:val="en-US"/>
        </w:rPr>
        <w:t xml:space="preserve">nter-religious dialogue; </w:t>
      </w:r>
      <w:r w:rsidR="002A2CE1" w:rsidRPr="004D4FDB">
        <w:rPr>
          <w:rFonts w:ascii="Times New Roman" w:hAnsi="Times New Roman" w:cs="Times New Roman"/>
          <w:sz w:val="24"/>
          <w:szCs w:val="24"/>
          <w:lang w:val="en-US"/>
        </w:rPr>
        <w:t xml:space="preserve">experience, </w:t>
      </w:r>
      <w:r w:rsidR="00AA7B9E" w:rsidRPr="004D4FDB">
        <w:rPr>
          <w:rFonts w:ascii="Times New Roman" w:hAnsi="Times New Roman" w:cs="Times New Roman"/>
          <w:sz w:val="24"/>
          <w:szCs w:val="24"/>
          <w:lang w:val="en-US"/>
        </w:rPr>
        <w:t>models</w:t>
      </w:r>
      <w:r w:rsidR="00B37D06" w:rsidRPr="004D4FDB">
        <w:rPr>
          <w:rFonts w:ascii="Times New Roman" w:hAnsi="Times New Roman" w:cs="Times New Roman"/>
          <w:sz w:val="24"/>
          <w:szCs w:val="24"/>
          <w:lang w:val="en-US"/>
        </w:rPr>
        <w:t xml:space="preserve"> and</w:t>
      </w:r>
      <w:r w:rsidR="00AA7B9E" w:rsidRPr="004D4FDB">
        <w:rPr>
          <w:rFonts w:ascii="Times New Roman" w:hAnsi="Times New Roman" w:cs="Times New Roman"/>
          <w:sz w:val="24"/>
          <w:szCs w:val="24"/>
          <w:lang w:val="en-US"/>
        </w:rPr>
        <w:t xml:space="preserve"> </w:t>
      </w:r>
      <w:r w:rsidR="001C48B5" w:rsidRPr="004D4FDB">
        <w:rPr>
          <w:rFonts w:ascii="Times New Roman" w:hAnsi="Times New Roman" w:cs="Times New Roman"/>
          <w:sz w:val="24"/>
          <w:szCs w:val="24"/>
          <w:lang w:val="en-US"/>
        </w:rPr>
        <w:t xml:space="preserve">design, </w:t>
      </w:r>
      <w:r w:rsidR="00B37D06" w:rsidRPr="004D4FDB">
        <w:rPr>
          <w:rFonts w:ascii="Times New Roman" w:hAnsi="Times New Roman" w:cs="Times New Roman"/>
          <w:sz w:val="24"/>
          <w:szCs w:val="24"/>
          <w:lang w:val="en-US"/>
        </w:rPr>
        <w:t>universities</w:t>
      </w:r>
      <w:r w:rsidR="00221DA8">
        <w:rPr>
          <w:rFonts w:ascii="Times New Roman" w:hAnsi="Times New Roman" w:cs="Times New Roman"/>
          <w:sz w:val="24"/>
          <w:szCs w:val="24"/>
          <w:lang w:val="en-US"/>
        </w:rPr>
        <w:t>.</w:t>
      </w:r>
      <w:r w:rsidR="00B37D06" w:rsidRPr="004D4FDB">
        <w:rPr>
          <w:rFonts w:ascii="Times New Roman" w:hAnsi="Times New Roman" w:cs="Times New Roman"/>
          <w:sz w:val="24"/>
          <w:szCs w:val="24"/>
          <w:lang w:val="en-US"/>
        </w:rPr>
        <w:t xml:space="preserve"> </w:t>
      </w:r>
    </w:p>
    <w:p w:rsidR="00D629E9" w:rsidRPr="00B174D9" w:rsidRDefault="00D629E9" w:rsidP="00D629E9">
      <w:pPr>
        <w:spacing w:line="240" w:lineRule="auto"/>
        <w:jc w:val="center"/>
        <w:rPr>
          <w:rFonts w:ascii="Times New Roman" w:hAnsi="Times New Roman" w:cs="Times New Roman"/>
          <w:color w:val="4F81BD" w:themeColor="accent1"/>
          <w:sz w:val="24"/>
          <w:szCs w:val="24"/>
          <w:lang w:val="en-US"/>
        </w:rPr>
      </w:pPr>
      <w:r w:rsidRPr="00B174D9">
        <w:rPr>
          <w:rFonts w:ascii="Times New Roman" w:hAnsi="Times New Roman" w:cs="Times New Roman"/>
          <w:color w:val="4F81BD" w:themeColor="accent1"/>
          <w:sz w:val="24"/>
          <w:szCs w:val="24"/>
          <w:lang w:val="en-US"/>
        </w:rPr>
        <w:t>Abstrak</w:t>
      </w:r>
    </w:p>
    <w:p w:rsidR="001C4740" w:rsidRPr="00B174D9" w:rsidRDefault="00892A5B" w:rsidP="00892A5B">
      <w:pPr>
        <w:spacing w:line="240" w:lineRule="auto"/>
        <w:jc w:val="both"/>
        <w:rPr>
          <w:rFonts w:ascii="Times New Roman" w:hAnsi="Times New Roman" w:cs="Times New Roman"/>
          <w:color w:val="4F81BD" w:themeColor="accent1"/>
          <w:sz w:val="24"/>
          <w:szCs w:val="24"/>
          <w:lang w:val="en-US"/>
        </w:rPr>
      </w:pPr>
      <w:r w:rsidRPr="00B174D9">
        <w:rPr>
          <w:rFonts w:ascii="Times New Roman" w:hAnsi="Times New Roman" w:cs="Times New Roman"/>
          <w:color w:val="4F81BD" w:themeColor="accent1"/>
          <w:sz w:val="24"/>
          <w:szCs w:val="24"/>
          <w:lang w:val="en-US"/>
        </w:rPr>
        <w:t xml:space="preserve">Beberapa kursus yang menyentuh pengajian agama </w:t>
      </w:r>
      <w:r w:rsidRPr="00B174D9">
        <w:rPr>
          <w:rFonts w:ascii="Times New Roman" w:hAnsi="Times New Roman" w:cs="Times New Roman"/>
          <w:color w:val="4F81BD" w:themeColor="accent1"/>
          <w:sz w:val="24"/>
          <w:szCs w:val="24"/>
          <w:lang w:val="en-US"/>
        </w:rPr>
        <w:t xml:space="preserve">tealah </w:t>
      </w:r>
      <w:r w:rsidRPr="00B174D9">
        <w:rPr>
          <w:rFonts w:ascii="Times New Roman" w:hAnsi="Times New Roman" w:cs="Times New Roman"/>
          <w:color w:val="4F81BD" w:themeColor="accent1"/>
          <w:sz w:val="24"/>
          <w:szCs w:val="24"/>
          <w:lang w:val="en-US"/>
        </w:rPr>
        <w:t xml:space="preserve">ditawarkan di </w:t>
      </w:r>
      <w:r w:rsidRPr="00B174D9">
        <w:rPr>
          <w:rFonts w:ascii="Times New Roman" w:hAnsi="Times New Roman" w:cs="Times New Roman"/>
          <w:color w:val="4F81BD" w:themeColor="accent1"/>
          <w:sz w:val="24"/>
          <w:szCs w:val="24"/>
          <w:lang w:val="en-US"/>
        </w:rPr>
        <w:t xml:space="preserve">beberapa </w:t>
      </w:r>
      <w:r w:rsidRPr="00B174D9">
        <w:rPr>
          <w:rFonts w:ascii="Times New Roman" w:hAnsi="Times New Roman" w:cs="Times New Roman"/>
          <w:color w:val="4F81BD" w:themeColor="accent1"/>
          <w:sz w:val="24"/>
          <w:szCs w:val="24"/>
          <w:lang w:val="en-US"/>
        </w:rPr>
        <w:t xml:space="preserve">universiti </w:t>
      </w:r>
      <w:r w:rsidRPr="00B174D9">
        <w:rPr>
          <w:rFonts w:ascii="Times New Roman" w:hAnsi="Times New Roman" w:cs="Times New Roman"/>
          <w:color w:val="4F81BD" w:themeColor="accent1"/>
          <w:sz w:val="24"/>
          <w:szCs w:val="24"/>
          <w:lang w:val="en-US"/>
        </w:rPr>
        <w:t>Malaysia</w:t>
      </w:r>
      <w:r w:rsidRPr="00B174D9">
        <w:rPr>
          <w:rFonts w:ascii="Times New Roman" w:hAnsi="Times New Roman" w:cs="Times New Roman"/>
          <w:color w:val="4F81BD" w:themeColor="accent1"/>
          <w:sz w:val="24"/>
          <w:szCs w:val="24"/>
          <w:lang w:val="en-US"/>
        </w:rPr>
        <w:t xml:space="preserve">. </w:t>
      </w:r>
      <w:r w:rsidR="00D629E9" w:rsidRPr="00B174D9">
        <w:rPr>
          <w:rFonts w:ascii="Times New Roman" w:hAnsi="Times New Roman" w:cs="Times New Roman"/>
          <w:color w:val="4F81BD" w:themeColor="accent1"/>
          <w:sz w:val="24"/>
          <w:szCs w:val="24"/>
          <w:lang w:val="en-US"/>
        </w:rPr>
        <w:t>Kajian ini bertujuan melihat beberapa aktiviti dialog antara agama</w:t>
      </w:r>
      <w:r w:rsidRPr="00B174D9">
        <w:rPr>
          <w:rFonts w:ascii="Times New Roman" w:hAnsi="Times New Roman" w:cs="Times New Roman"/>
          <w:color w:val="4F81BD" w:themeColor="accent1"/>
          <w:sz w:val="24"/>
          <w:szCs w:val="24"/>
          <w:lang w:val="en-US"/>
        </w:rPr>
        <w:t xml:space="preserve"> yang dilaksanakan </w:t>
      </w:r>
      <w:r w:rsidR="00D629E9" w:rsidRPr="00B174D9">
        <w:rPr>
          <w:rFonts w:ascii="Times New Roman" w:hAnsi="Times New Roman" w:cs="Times New Roman"/>
          <w:color w:val="4F81BD" w:themeColor="accent1"/>
          <w:sz w:val="24"/>
          <w:szCs w:val="24"/>
          <w:lang w:val="en-US"/>
        </w:rPr>
        <w:t xml:space="preserve"> dalam kalangan pelajar ijazah di Jabatan Akidah dan Pemikiran Islam ( Akademi Pengajian Islam, Universiti Malaya), Akademi Pengajian Islam Kontemporari (UiTM), Pusat Penataran Ilmu dan Bahasa (</w:t>
      </w:r>
      <w:r w:rsidR="00D629E9" w:rsidRPr="00B174D9">
        <w:rPr>
          <w:rFonts w:ascii="Times New Roman" w:hAnsi="Times New Roman" w:cs="Times New Roman"/>
          <w:color w:val="4F81BD" w:themeColor="accent1"/>
          <w:sz w:val="24"/>
          <w:szCs w:val="24"/>
          <w:lang w:val="en-US"/>
        </w:rPr>
        <w:t>Universiti Malaysia Sabah</w:t>
      </w:r>
      <w:r w:rsidR="00D629E9" w:rsidRPr="00B174D9">
        <w:rPr>
          <w:rFonts w:ascii="Times New Roman" w:hAnsi="Times New Roman" w:cs="Times New Roman"/>
          <w:color w:val="4F81BD" w:themeColor="accent1"/>
          <w:sz w:val="24"/>
          <w:szCs w:val="24"/>
          <w:lang w:val="en-US"/>
        </w:rPr>
        <w:t xml:space="preserve">) dan Jabatan Usuluddin &amp; Falsafah (JUF, UKM). </w:t>
      </w:r>
      <w:r w:rsidR="00221F75" w:rsidRPr="00B174D9">
        <w:rPr>
          <w:rFonts w:ascii="Times New Roman" w:hAnsi="Times New Roman" w:cs="Times New Roman"/>
          <w:color w:val="4F81BD" w:themeColor="accent1"/>
          <w:sz w:val="24"/>
          <w:szCs w:val="24"/>
          <w:lang w:val="en-US"/>
        </w:rPr>
        <w:t xml:space="preserve">Pengalaman penglibatan para peserta dalam aktviti dialog agama diperhatikan. Kajian ini menggunakan kaedah </w:t>
      </w:r>
      <w:r w:rsidR="00221F75" w:rsidRPr="00B174D9">
        <w:rPr>
          <w:rFonts w:ascii="Times New Roman" w:hAnsi="Times New Roman" w:cs="Times New Roman"/>
          <w:i/>
          <w:color w:val="4F81BD" w:themeColor="accent1"/>
          <w:sz w:val="24"/>
          <w:szCs w:val="24"/>
          <w:lang w:val="en-US"/>
        </w:rPr>
        <w:t>purposive sampling</w:t>
      </w:r>
      <w:r w:rsidR="00221F75" w:rsidRPr="00B174D9">
        <w:rPr>
          <w:rFonts w:ascii="Times New Roman" w:hAnsi="Times New Roman" w:cs="Times New Roman"/>
          <w:color w:val="4F81BD" w:themeColor="accent1"/>
          <w:sz w:val="24"/>
          <w:szCs w:val="24"/>
          <w:lang w:val="en-US"/>
        </w:rPr>
        <w:t xml:space="preserve"> dengan responden merupakan peserta yang terlibat dalam aktiviti dialog antara agama di empat universiti tersebut. </w:t>
      </w:r>
      <w:r w:rsidR="00221F75" w:rsidRPr="00B174D9">
        <w:rPr>
          <w:rFonts w:ascii="Times New Roman" w:hAnsi="Times New Roman" w:cs="Times New Roman"/>
          <w:color w:val="4F81BD" w:themeColor="accent1"/>
          <w:sz w:val="24"/>
          <w:szCs w:val="24"/>
        </w:rPr>
        <w:t>Data dianalisis dengan menggunakan pendekatan fenomenologi tafsiran</w:t>
      </w:r>
      <w:r w:rsidR="001C4740" w:rsidRPr="00B174D9">
        <w:rPr>
          <w:rFonts w:ascii="Times New Roman" w:hAnsi="Times New Roman" w:cs="Times New Roman"/>
          <w:color w:val="4F81BD" w:themeColor="accent1"/>
          <w:sz w:val="24"/>
          <w:szCs w:val="24"/>
        </w:rPr>
        <w:t xml:space="preserve"> berdasarkan</w:t>
      </w:r>
      <w:r w:rsidR="00221F75" w:rsidRPr="00B174D9">
        <w:rPr>
          <w:rFonts w:ascii="Times New Roman" w:hAnsi="Times New Roman" w:cs="Times New Roman"/>
          <w:color w:val="4F81BD" w:themeColor="accent1"/>
          <w:sz w:val="24"/>
          <w:szCs w:val="24"/>
        </w:rPr>
        <w:t xml:space="preserve"> tema</w:t>
      </w:r>
      <w:r w:rsidRPr="00B174D9">
        <w:rPr>
          <w:rFonts w:ascii="Times New Roman" w:hAnsi="Times New Roman" w:cs="Times New Roman"/>
          <w:color w:val="4F81BD" w:themeColor="accent1"/>
          <w:sz w:val="24"/>
          <w:szCs w:val="24"/>
        </w:rPr>
        <w:t xml:space="preserve"> yang wujud melalui</w:t>
      </w:r>
      <w:r w:rsidR="001C4740" w:rsidRPr="00B174D9">
        <w:rPr>
          <w:rFonts w:ascii="Times New Roman" w:hAnsi="Times New Roman" w:cs="Times New Roman"/>
          <w:color w:val="4F81BD" w:themeColor="accent1"/>
          <w:sz w:val="24"/>
          <w:szCs w:val="24"/>
        </w:rPr>
        <w:t xml:space="preserve"> latihan yang bersifat induktif. </w:t>
      </w:r>
      <w:r w:rsidR="001C4740" w:rsidRPr="00B174D9">
        <w:rPr>
          <w:rFonts w:ascii="Times New Roman" w:hAnsi="Times New Roman" w:cs="Times New Roman"/>
          <w:color w:val="4F81BD" w:themeColor="accent1"/>
          <w:sz w:val="24"/>
          <w:szCs w:val="24"/>
        </w:rPr>
        <w:t>Hasil</w:t>
      </w:r>
      <w:r w:rsidR="001C4740" w:rsidRPr="00B174D9">
        <w:rPr>
          <w:rFonts w:ascii="Times New Roman" w:hAnsi="Times New Roman" w:cs="Times New Roman"/>
          <w:color w:val="4F81BD" w:themeColor="accent1"/>
          <w:sz w:val="24"/>
          <w:szCs w:val="24"/>
        </w:rPr>
        <w:t xml:space="preserve"> kajian </w:t>
      </w:r>
      <w:r w:rsidR="001C4740" w:rsidRPr="00B174D9">
        <w:rPr>
          <w:rFonts w:ascii="Times New Roman" w:hAnsi="Times New Roman" w:cs="Times New Roman"/>
          <w:color w:val="4F81BD" w:themeColor="accent1"/>
          <w:sz w:val="24"/>
          <w:szCs w:val="24"/>
        </w:rPr>
        <w:t xml:space="preserve">menunjukkan bahawa pengalaman hidup </w:t>
      </w:r>
      <w:r w:rsidR="001C4740" w:rsidRPr="00B174D9">
        <w:rPr>
          <w:rFonts w:ascii="Times New Roman" w:hAnsi="Times New Roman" w:cs="Times New Roman"/>
          <w:color w:val="4F81BD" w:themeColor="accent1"/>
          <w:sz w:val="24"/>
          <w:szCs w:val="24"/>
        </w:rPr>
        <w:t xml:space="preserve">aktiviti </w:t>
      </w:r>
      <w:r w:rsidR="001C4740" w:rsidRPr="00B174D9">
        <w:rPr>
          <w:rFonts w:ascii="Times New Roman" w:hAnsi="Times New Roman" w:cs="Times New Roman"/>
          <w:color w:val="4F81BD" w:themeColor="accent1"/>
          <w:sz w:val="24"/>
          <w:szCs w:val="24"/>
        </w:rPr>
        <w:t>dialog antar</w:t>
      </w:r>
      <w:r w:rsidR="001C4740" w:rsidRPr="00B174D9">
        <w:rPr>
          <w:rFonts w:ascii="Times New Roman" w:hAnsi="Times New Roman" w:cs="Times New Roman"/>
          <w:color w:val="4F81BD" w:themeColor="accent1"/>
          <w:sz w:val="24"/>
          <w:szCs w:val="24"/>
        </w:rPr>
        <w:t>a</w:t>
      </w:r>
      <w:r w:rsidR="001C4740" w:rsidRPr="00B174D9">
        <w:rPr>
          <w:rFonts w:ascii="Times New Roman" w:hAnsi="Times New Roman" w:cs="Times New Roman"/>
          <w:color w:val="4F81BD" w:themeColor="accent1"/>
          <w:sz w:val="24"/>
          <w:szCs w:val="24"/>
        </w:rPr>
        <w:t xml:space="preserve"> agama di</w:t>
      </w:r>
      <w:r w:rsidR="001C4740" w:rsidRPr="00B174D9">
        <w:rPr>
          <w:rFonts w:ascii="Times New Roman" w:hAnsi="Times New Roman" w:cs="Times New Roman"/>
          <w:color w:val="4F81BD" w:themeColor="accent1"/>
          <w:sz w:val="24"/>
          <w:szCs w:val="24"/>
        </w:rPr>
        <w:t>pengaruhi oleh</w:t>
      </w:r>
      <w:r w:rsidR="001C4740" w:rsidRPr="00B174D9">
        <w:rPr>
          <w:rFonts w:ascii="Times New Roman" w:hAnsi="Times New Roman" w:cs="Times New Roman"/>
          <w:color w:val="4F81BD" w:themeColor="accent1"/>
          <w:sz w:val="24"/>
          <w:szCs w:val="24"/>
        </w:rPr>
        <w:t xml:space="preserve">: (1) </w:t>
      </w:r>
      <w:r w:rsidR="001C4740" w:rsidRPr="00B174D9">
        <w:rPr>
          <w:rFonts w:ascii="Times New Roman" w:hAnsi="Times New Roman" w:cs="Times New Roman"/>
          <w:color w:val="4F81BD" w:themeColor="accent1"/>
          <w:sz w:val="24"/>
          <w:szCs w:val="24"/>
        </w:rPr>
        <w:t xml:space="preserve">faktor </w:t>
      </w:r>
      <w:r w:rsidR="001C4740" w:rsidRPr="00B174D9">
        <w:rPr>
          <w:rFonts w:ascii="Times New Roman" w:hAnsi="Times New Roman" w:cs="Times New Roman"/>
          <w:color w:val="4F81BD" w:themeColor="accent1"/>
          <w:sz w:val="24"/>
          <w:szCs w:val="24"/>
        </w:rPr>
        <w:t>persekitaran, (2) nilai hubungan individu melalui perkongsian</w:t>
      </w:r>
      <w:r w:rsidR="001C4740" w:rsidRPr="00B174D9">
        <w:rPr>
          <w:rFonts w:ascii="Times New Roman" w:hAnsi="Times New Roman" w:cs="Times New Roman"/>
          <w:color w:val="4F81BD" w:themeColor="accent1"/>
          <w:sz w:val="24"/>
          <w:szCs w:val="24"/>
        </w:rPr>
        <w:t xml:space="preserve"> hidup</w:t>
      </w:r>
      <w:r w:rsidR="001C4740" w:rsidRPr="00B174D9">
        <w:rPr>
          <w:rFonts w:ascii="Times New Roman" w:hAnsi="Times New Roman" w:cs="Times New Roman"/>
          <w:color w:val="4F81BD" w:themeColor="accent1"/>
          <w:sz w:val="24"/>
          <w:szCs w:val="24"/>
        </w:rPr>
        <w:t xml:space="preserve"> dan </w:t>
      </w:r>
      <w:r w:rsidR="001C4740" w:rsidRPr="00B174D9">
        <w:rPr>
          <w:rFonts w:ascii="Times New Roman" w:hAnsi="Times New Roman" w:cs="Times New Roman"/>
          <w:color w:val="4F81BD" w:themeColor="accent1"/>
          <w:sz w:val="24"/>
          <w:szCs w:val="24"/>
        </w:rPr>
        <w:t xml:space="preserve">pengalaman </w:t>
      </w:r>
      <w:r w:rsidR="001C4740" w:rsidRPr="00B174D9">
        <w:rPr>
          <w:rFonts w:ascii="Times New Roman" w:hAnsi="Times New Roman" w:cs="Times New Roman"/>
          <w:color w:val="4F81BD" w:themeColor="accent1"/>
          <w:sz w:val="24"/>
          <w:szCs w:val="24"/>
        </w:rPr>
        <w:t xml:space="preserve">bercerita dan (3) pengalaman dan hubungan antara etnik lain </w:t>
      </w:r>
      <w:r w:rsidR="001C4740" w:rsidRPr="00B174D9">
        <w:rPr>
          <w:rFonts w:ascii="Times New Roman" w:hAnsi="Times New Roman" w:cs="Times New Roman"/>
          <w:color w:val="4F81BD" w:themeColor="accent1"/>
          <w:sz w:val="24"/>
          <w:szCs w:val="24"/>
        </w:rPr>
        <w:t>dalam</w:t>
      </w:r>
      <w:r w:rsidRPr="00B174D9">
        <w:rPr>
          <w:rFonts w:ascii="Times New Roman" w:hAnsi="Times New Roman" w:cs="Times New Roman"/>
          <w:color w:val="4F81BD" w:themeColor="accent1"/>
          <w:sz w:val="24"/>
          <w:szCs w:val="24"/>
        </w:rPr>
        <w:t xml:space="preserve"> membicarakan </w:t>
      </w:r>
      <w:r w:rsidR="001C4740" w:rsidRPr="00B174D9">
        <w:rPr>
          <w:rFonts w:ascii="Times New Roman" w:hAnsi="Times New Roman" w:cs="Times New Roman"/>
          <w:color w:val="4F81BD" w:themeColor="accent1"/>
          <w:sz w:val="24"/>
          <w:szCs w:val="24"/>
        </w:rPr>
        <w:t>perihal</w:t>
      </w:r>
      <w:r w:rsidRPr="00B174D9">
        <w:rPr>
          <w:rFonts w:ascii="Times New Roman" w:hAnsi="Times New Roman" w:cs="Times New Roman"/>
          <w:color w:val="4F81BD" w:themeColor="accent1"/>
          <w:sz w:val="24"/>
          <w:szCs w:val="24"/>
        </w:rPr>
        <w:t xml:space="preserve"> semasa  </w:t>
      </w:r>
      <w:r w:rsidRPr="00B174D9">
        <w:rPr>
          <w:rFonts w:ascii="Times New Roman" w:hAnsi="Times New Roman" w:cs="Times New Roman"/>
          <w:color w:val="4F81BD" w:themeColor="accent1"/>
          <w:sz w:val="24"/>
          <w:szCs w:val="24"/>
        </w:rPr>
        <w:t>misalnya</w:t>
      </w:r>
      <w:r w:rsidRPr="00B174D9">
        <w:rPr>
          <w:rFonts w:ascii="Times New Roman" w:hAnsi="Times New Roman" w:cs="Times New Roman"/>
          <w:color w:val="4F81BD" w:themeColor="accent1"/>
          <w:sz w:val="24"/>
          <w:szCs w:val="24"/>
        </w:rPr>
        <w:t xml:space="preserve"> membicarakan kaedah p</w:t>
      </w:r>
      <w:r w:rsidR="001C4740" w:rsidRPr="00B174D9">
        <w:rPr>
          <w:rFonts w:ascii="Times New Roman" w:hAnsi="Times New Roman" w:cs="Times New Roman"/>
          <w:color w:val="4F81BD" w:themeColor="accent1"/>
          <w:sz w:val="24"/>
          <w:szCs w:val="24"/>
        </w:rPr>
        <w:t>endidik</w:t>
      </w:r>
      <w:r w:rsidRPr="00B174D9">
        <w:rPr>
          <w:rFonts w:ascii="Times New Roman" w:hAnsi="Times New Roman" w:cs="Times New Roman"/>
          <w:color w:val="4F81BD" w:themeColor="accent1"/>
          <w:sz w:val="24"/>
          <w:szCs w:val="24"/>
        </w:rPr>
        <w:t>an</w:t>
      </w:r>
      <w:r w:rsidR="001C4740" w:rsidRPr="00B174D9">
        <w:rPr>
          <w:rFonts w:ascii="Times New Roman" w:hAnsi="Times New Roman" w:cs="Times New Roman"/>
          <w:color w:val="4F81BD" w:themeColor="accent1"/>
          <w:sz w:val="24"/>
          <w:szCs w:val="24"/>
        </w:rPr>
        <w:t xml:space="preserve"> </w:t>
      </w:r>
      <w:r w:rsidR="001C4740" w:rsidRPr="00B174D9">
        <w:rPr>
          <w:rFonts w:ascii="Times New Roman" w:hAnsi="Times New Roman" w:cs="Times New Roman"/>
          <w:color w:val="4F81BD" w:themeColor="accent1"/>
          <w:sz w:val="24"/>
          <w:szCs w:val="24"/>
        </w:rPr>
        <w:t xml:space="preserve">anak </w:t>
      </w:r>
      <w:r w:rsidRPr="00B174D9">
        <w:rPr>
          <w:rFonts w:ascii="Times New Roman" w:hAnsi="Times New Roman" w:cs="Times New Roman"/>
          <w:color w:val="4F81BD" w:themeColor="accent1"/>
          <w:sz w:val="24"/>
          <w:szCs w:val="24"/>
        </w:rPr>
        <w:t xml:space="preserve"> dalam </w:t>
      </w:r>
      <w:r w:rsidR="001C4740" w:rsidRPr="00B174D9">
        <w:rPr>
          <w:rFonts w:ascii="Times New Roman" w:hAnsi="Times New Roman" w:cs="Times New Roman"/>
          <w:color w:val="4F81BD" w:themeColor="accent1"/>
          <w:sz w:val="24"/>
          <w:szCs w:val="24"/>
        </w:rPr>
        <w:t>keluarga.</w:t>
      </w:r>
      <w:r w:rsidRPr="00B174D9">
        <w:rPr>
          <w:rFonts w:ascii="Times New Roman" w:hAnsi="Times New Roman" w:cs="Times New Roman"/>
          <w:color w:val="4F81BD" w:themeColor="accent1"/>
          <w:sz w:val="24"/>
          <w:szCs w:val="24"/>
        </w:rPr>
        <w:t xml:space="preserve"> </w:t>
      </w:r>
      <w:r w:rsidRPr="00B174D9">
        <w:rPr>
          <w:rFonts w:ascii="Times New Roman" w:hAnsi="Times New Roman" w:cs="Times New Roman"/>
          <w:color w:val="4F81BD" w:themeColor="accent1"/>
          <w:sz w:val="24"/>
          <w:szCs w:val="24"/>
        </w:rPr>
        <w:t xml:space="preserve">Oleh itu, kajian ini memberikan maklumat mengenai </w:t>
      </w:r>
      <w:r w:rsidR="00242C96" w:rsidRPr="00B174D9">
        <w:rPr>
          <w:rFonts w:ascii="Times New Roman" w:hAnsi="Times New Roman" w:cs="Times New Roman"/>
          <w:color w:val="4F81BD" w:themeColor="accent1"/>
          <w:sz w:val="24"/>
          <w:szCs w:val="24"/>
        </w:rPr>
        <w:t>bentuk-</w:t>
      </w:r>
      <w:r w:rsidRPr="00B174D9">
        <w:rPr>
          <w:rFonts w:ascii="Times New Roman" w:hAnsi="Times New Roman" w:cs="Times New Roman"/>
          <w:color w:val="4F81BD" w:themeColor="accent1"/>
          <w:sz w:val="24"/>
          <w:szCs w:val="24"/>
        </w:rPr>
        <w:t xml:space="preserve">bentuk dan model </w:t>
      </w:r>
      <w:r w:rsidRPr="00B174D9">
        <w:rPr>
          <w:rFonts w:ascii="Times New Roman" w:hAnsi="Times New Roman" w:cs="Times New Roman"/>
          <w:color w:val="4F81BD" w:themeColor="accent1"/>
          <w:sz w:val="24"/>
          <w:szCs w:val="24"/>
        </w:rPr>
        <w:t xml:space="preserve">aktiviti dialog antara </w:t>
      </w:r>
      <w:r w:rsidRPr="00B174D9">
        <w:rPr>
          <w:rFonts w:ascii="Times New Roman" w:hAnsi="Times New Roman" w:cs="Times New Roman"/>
          <w:color w:val="4F81BD" w:themeColor="accent1"/>
          <w:sz w:val="24"/>
          <w:szCs w:val="24"/>
        </w:rPr>
        <w:t xml:space="preserve"> yang dilakukan di universiti</w:t>
      </w:r>
      <w:r w:rsidRPr="00B174D9">
        <w:rPr>
          <w:rFonts w:ascii="Times New Roman" w:hAnsi="Times New Roman" w:cs="Times New Roman"/>
          <w:color w:val="4F81BD" w:themeColor="accent1"/>
          <w:sz w:val="24"/>
          <w:szCs w:val="24"/>
        </w:rPr>
        <w:t xml:space="preserve"> di Malaysia</w:t>
      </w:r>
      <w:r w:rsidRPr="00B174D9">
        <w:rPr>
          <w:rFonts w:ascii="Times New Roman" w:hAnsi="Times New Roman" w:cs="Times New Roman"/>
          <w:color w:val="4F81BD" w:themeColor="accent1"/>
          <w:sz w:val="24"/>
          <w:szCs w:val="24"/>
        </w:rPr>
        <w:t>. Pengkaji</w:t>
      </w:r>
      <w:r w:rsidRPr="00B174D9">
        <w:rPr>
          <w:rFonts w:ascii="Times New Roman" w:hAnsi="Times New Roman" w:cs="Times New Roman"/>
          <w:color w:val="4F81BD" w:themeColor="accent1"/>
          <w:sz w:val="24"/>
          <w:szCs w:val="24"/>
        </w:rPr>
        <w:t xml:space="preserve"> mencadangkan </w:t>
      </w:r>
      <w:r w:rsidRPr="00B174D9">
        <w:rPr>
          <w:rFonts w:ascii="Times New Roman" w:hAnsi="Times New Roman" w:cs="Times New Roman"/>
          <w:color w:val="4F81BD" w:themeColor="accent1"/>
          <w:sz w:val="24"/>
          <w:szCs w:val="24"/>
        </w:rPr>
        <w:t xml:space="preserve">agar </w:t>
      </w:r>
      <w:r w:rsidRPr="00B174D9">
        <w:rPr>
          <w:rFonts w:ascii="Times New Roman" w:hAnsi="Times New Roman" w:cs="Times New Roman"/>
          <w:color w:val="4F81BD" w:themeColor="accent1"/>
          <w:sz w:val="24"/>
          <w:szCs w:val="24"/>
        </w:rPr>
        <w:t>bentuk dan model aktiviti dialog antara</w:t>
      </w:r>
      <w:r w:rsidR="00242C96" w:rsidRPr="00B174D9">
        <w:rPr>
          <w:rFonts w:ascii="Times New Roman" w:hAnsi="Times New Roman" w:cs="Times New Roman"/>
          <w:color w:val="4F81BD" w:themeColor="accent1"/>
          <w:sz w:val="24"/>
          <w:szCs w:val="24"/>
        </w:rPr>
        <w:t xml:space="preserve"> agama di</w:t>
      </w:r>
      <w:r w:rsidRPr="00B174D9">
        <w:rPr>
          <w:rFonts w:ascii="Times New Roman" w:hAnsi="Times New Roman" w:cs="Times New Roman"/>
          <w:color w:val="4F81BD" w:themeColor="accent1"/>
          <w:sz w:val="24"/>
          <w:szCs w:val="24"/>
        </w:rPr>
        <w:t xml:space="preserve">laksanakan </w:t>
      </w:r>
      <w:r w:rsidRPr="00B174D9">
        <w:rPr>
          <w:rFonts w:ascii="Times New Roman" w:hAnsi="Times New Roman" w:cs="Times New Roman"/>
          <w:color w:val="4F81BD" w:themeColor="accent1"/>
          <w:sz w:val="24"/>
          <w:szCs w:val="24"/>
        </w:rPr>
        <w:t xml:space="preserve"> bergantung kepada jenis dan matlamat</w:t>
      </w:r>
      <w:r w:rsidRPr="00B174D9">
        <w:rPr>
          <w:rFonts w:ascii="Times New Roman" w:hAnsi="Times New Roman" w:cs="Times New Roman"/>
          <w:color w:val="4F81BD" w:themeColor="accent1"/>
          <w:sz w:val="24"/>
          <w:szCs w:val="24"/>
        </w:rPr>
        <w:t xml:space="preserve">nya. </w:t>
      </w:r>
      <w:r w:rsidRPr="00B174D9">
        <w:rPr>
          <w:rFonts w:ascii="Times New Roman" w:hAnsi="Times New Roman" w:cs="Times New Roman"/>
          <w:color w:val="4F81BD" w:themeColor="accent1"/>
          <w:sz w:val="24"/>
          <w:szCs w:val="24"/>
        </w:rPr>
        <w:t>Kajian ini juga mencadangkan</w:t>
      </w:r>
      <w:r w:rsidR="00242C96" w:rsidRPr="00B174D9">
        <w:rPr>
          <w:rFonts w:ascii="Times New Roman" w:hAnsi="Times New Roman" w:cs="Times New Roman"/>
          <w:color w:val="4F81BD" w:themeColor="accent1"/>
          <w:sz w:val="24"/>
          <w:szCs w:val="24"/>
        </w:rPr>
        <w:t xml:space="preserve"> agar</w:t>
      </w:r>
      <w:r w:rsidRPr="00B174D9">
        <w:rPr>
          <w:rFonts w:ascii="Times New Roman" w:hAnsi="Times New Roman" w:cs="Times New Roman"/>
          <w:color w:val="4F81BD" w:themeColor="accent1"/>
          <w:sz w:val="24"/>
          <w:szCs w:val="24"/>
        </w:rPr>
        <w:t xml:space="preserve"> persekitaran </w:t>
      </w:r>
      <w:r w:rsidRPr="00B174D9">
        <w:rPr>
          <w:rFonts w:ascii="Times New Roman" w:hAnsi="Times New Roman" w:cs="Times New Roman"/>
          <w:color w:val="4F81BD" w:themeColor="accent1"/>
          <w:sz w:val="24"/>
          <w:szCs w:val="24"/>
        </w:rPr>
        <w:t xml:space="preserve"> untuk me</w:t>
      </w:r>
      <w:r w:rsidRPr="00B174D9">
        <w:rPr>
          <w:rFonts w:ascii="Times New Roman" w:hAnsi="Times New Roman" w:cs="Times New Roman"/>
          <w:color w:val="4F81BD" w:themeColor="accent1"/>
          <w:sz w:val="24"/>
          <w:szCs w:val="24"/>
        </w:rPr>
        <w:t>rangsang</w:t>
      </w:r>
      <w:r w:rsidRPr="00B174D9">
        <w:rPr>
          <w:rFonts w:ascii="Times New Roman" w:hAnsi="Times New Roman" w:cs="Times New Roman"/>
          <w:color w:val="4F81BD" w:themeColor="accent1"/>
          <w:sz w:val="24"/>
          <w:szCs w:val="24"/>
        </w:rPr>
        <w:t xml:space="preserve"> dialog antara agama</w:t>
      </w:r>
      <w:r w:rsidR="00242C96" w:rsidRPr="00B174D9">
        <w:rPr>
          <w:rFonts w:ascii="Times New Roman" w:hAnsi="Times New Roman" w:cs="Times New Roman"/>
          <w:color w:val="4F81BD" w:themeColor="accent1"/>
          <w:sz w:val="24"/>
          <w:szCs w:val="24"/>
        </w:rPr>
        <w:t xml:space="preserve"> perlu</w:t>
      </w:r>
      <w:r w:rsidRPr="00B174D9">
        <w:rPr>
          <w:rFonts w:ascii="Times New Roman" w:hAnsi="Times New Roman" w:cs="Times New Roman"/>
          <w:color w:val="4F81BD" w:themeColor="accent1"/>
          <w:sz w:val="24"/>
          <w:szCs w:val="24"/>
        </w:rPr>
        <w:t xml:space="preserve"> diwujudkan dengan cara</w:t>
      </w:r>
      <w:r w:rsidRPr="00B174D9">
        <w:rPr>
          <w:rFonts w:ascii="Times New Roman" w:hAnsi="Times New Roman" w:cs="Times New Roman"/>
          <w:color w:val="4F81BD" w:themeColor="accent1"/>
          <w:sz w:val="24"/>
          <w:szCs w:val="24"/>
        </w:rPr>
        <w:t xml:space="preserve"> memperluaskan format dialog antar</w:t>
      </w:r>
      <w:r w:rsidRPr="00B174D9">
        <w:rPr>
          <w:rFonts w:ascii="Times New Roman" w:hAnsi="Times New Roman" w:cs="Times New Roman"/>
          <w:color w:val="4F81BD" w:themeColor="accent1"/>
          <w:sz w:val="24"/>
          <w:szCs w:val="24"/>
        </w:rPr>
        <w:t>a</w:t>
      </w:r>
      <w:r w:rsidRPr="00B174D9">
        <w:rPr>
          <w:rFonts w:ascii="Times New Roman" w:hAnsi="Times New Roman" w:cs="Times New Roman"/>
          <w:color w:val="4F81BD" w:themeColor="accent1"/>
          <w:sz w:val="24"/>
          <w:szCs w:val="24"/>
        </w:rPr>
        <w:t xml:space="preserve"> agama dan meningkatkan pengajaran</w:t>
      </w:r>
      <w:r w:rsidRPr="00B174D9">
        <w:rPr>
          <w:rFonts w:ascii="Times New Roman" w:hAnsi="Times New Roman" w:cs="Times New Roman"/>
          <w:color w:val="4F81BD" w:themeColor="accent1"/>
          <w:sz w:val="24"/>
          <w:szCs w:val="24"/>
        </w:rPr>
        <w:t>nya</w:t>
      </w:r>
      <w:r w:rsidRPr="00B174D9">
        <w:rPr>
          <w:rFonts w:ascii="Times New Roman" w:hAnsi="Times New Roman" w:cs="Times New Roman"/>
          <w:color w:val="4F81BD" w:themeColor="accent1"/>
          <w:sz w:val="24"/>
          <w:szCs w:val="24"/>
        </w:rPr>
        <w:t xml:space="preserve"> melalui pendidikan dan latihan</w:t>
      </w:r>
    </w:p>
    <w:p w:rsidR="00D629E9" w:rsidRPr="00B174D9" w:rsidRDefault="00242C96" w:rsidP="00242C96">
      <w:pPr>
        <w:spacing w:line="240" w:lineRule="auto"/>
        <w:jc w:val="both"/>
        <w:rPr>
          <w:rFonts w:ascii="Times New Roman" w:hAnsi="Times New Roman" w:cs="Times New Roman"/>
          <w:color w:val="4F81BD" w:themeColor="accent1"/>
          <w:sz w:val="24"/>
          <w:szCs w:val="24"/>
          <w:lang w:val="en-US"/>
        </w:rPr>
      </w:pPr>
      <w:bookmarkStart w:id="0" w:name="_GoBack"/>
      <w:r w:rsidRPr="00B174D9">
        <w:rPr>
          <w:rFonts w:ascii="Times New Roman" w:hAnsi="Times New Roman" w:cs="Times New Roman"/>
          <w:b/>
          <w:color w:val="4F81BD" w:themeColor="accent1"/>
          <w:sz w:val="24"/>
          <w:szCs w:val="24"/>
        </w:rPr>
        <w:lastRenderedPageBreak/>
        <w:t>Kata kunci:</w:t>
      </w:r>
      <w:r w:rsidRPr="00B174D9">
        <w:rPr>
          <w:rFonts w:ascii="Times New Roman" w:hAnsi="Times New Roman" w:cs="Times New Roman"/>
          <w:color w:val="4F81BD" w:themeColor="accent1"/>
          <w:sz w:val="24"/>
          <w:szCs w:val="24"/>
        </w:rPr>
        <w:t xml:space="preserve"> </w:t>
      </w:r>
      <w:r w:rsidRPr="00B174D9">
        <w:rPr>
          <w:rFonts w:ascii="Times New Roman" w:hAnsi="Times New Roman" w:cs="Times New Roman"/>
          <w:color w:val="4F81BD" w:themeColor="accent1"/>
          <w:sz w:val="24"/>
          <w:szCs w:val="24"/>
        </w:rPr>
        <w:t>Aktiviti Dialog, Dialog Antara Agama; Pengalaman, Model Dan Reka Bentuk, Universiti.</w:t>
      </w:r>
    </w:p>
    <w:bookmarkEnd w:id="0"/>
    <w:p w:rsidR="002A0D4B" w:rsidRPr="004D4FDB" w:rsidRDefault="002A0D4B"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Introduction</w:t>
      </w:r>
    </w:p>
    <w:p w:rsidR="00221DA8" w:rsidRDefault="00221DA8" w:rsidP="008E4C89">
      <w:pPr>
        <w:spacing w:line="240" w:lineRule="auto"/>
        <w:jc w:val="both"/>
        <w:rPr>
          <w:rFonts w:ascii="Times New Roman" w:hAnsi="Times New Roman" w:cs="Times New Roman"/>
          <w:sz w:val="24"/>
          <w:szCs w:val="24"/>
          <w:lang w:val="en-US"/>
        </w:rPr>
      </w:pPr>
      <w:r w:rsidRPr="0009728E">
        <w:rPr>
          <w:rFonts w:ascii="Times New Roman" w:hAnsi="Times New Roman" w:cs="Times New Roman"/>
          <w:color w:val="000000" w:themeColor="text1"/>
          <w:sz w:val="24"/>
          <w:szCs w:val="24"/>
          <w:lang w:val="en-US"/>
        </w:rPr>
        <w:t xml:space="preserve">At the University of Malaya, inter-religious dialogue has been approached as a teaching and learning method in every subject that relates to religious studies. The skill of interfaith dialogue has been implemented as the subject matter especially in </w:t>
      </w:r>
      <w:r>
        <w:rPr>
          <w:rFonts w:ascii="Times New Roman" w:hAnsi="Times New Roman" w:cs="Times New Roman"/>
          <w:color w:val="000000" w:themeColor="text1"/>
          <w:sz w:val="24"/>
          <w:szCs w:val="24"/>
          <w:lang w:val="en-US"/>
        </w:rPr>
        <w:t>(</w:t>
      </w:r>
      <w:r w:rsidRPr="0009728E">
        <w:rPr>
          <w:rFonts w:ascii="Times New Roman" w:hAnsi="Times New Roman" w:cs="Times New Roman"/>
          <w:color w:val="000000" w:themeColor="text1"/>
          <w:sz w:val="24"/>
          <w:szCs w:val="24"/>
          <w:lang w:val="en-US"/>
        </w:rPr>
        <w:t>IAEU3125</w:t>
      </w:r>
      <w:r>
        <w:rPr>
          <w:rFonts w:ascii="Times New Roman" w:hAnsi="Times New Roman" w:cs="Times New Roman"/>
          <w:color w:val="000000" w:themeColor="text1"/>
          <w:sz w:val="24"/>
          <w:szCs w:val="24"/>
          <w:lang w:val="en-US"/>
        </w:rPr>
        <w:t>),</w:t>
      </w:r>
      <w:r w:rsidRPr="0009728E">
        <w:rPr>
          <w:rFonts w:ascii="Times New Roman" w:hAnsi="Times New Roman" w:cs="Times New Roman"/>
          <w:color w:val="000000" w:themeColor="text1"/>
          <w:sz w:val="24"/>
          <w:szCs w:val="24"/>
          <w:lang w:val="en-US"/>
        </w:rPr>
        <w:t xml:space="preserve"> Islam and Its Relation with Other Religions at Universiti Malaysia Sabah, the course titled Inter-Religious Dialogue </w:t>
      </w:r>
      <w:r w:rsidRPr="004D4FDB">
        <w:rPr>
          <w:rFonts w:ascii="Times New Roman" w:hAnsi="Times New Roman" w:cs="Times New Roman"/>
          <w:sz w:val="24"/>
          <w:szCs w:val="24"/>
          <w:lang w:val="en-US"/>
        </w:rPr>
        <w:t>has been offered as an elective course to all students from various faculties since 2012.</w:t>
      </w:r>
      <w:r w:rsidRPr="0009728E">
        <w:rPr>
          <w:rFonts w:ascii="Times New Roman" w:hAnsi="Times New Roman" w:cs="Times New Roman"/>
          <w:color w:val="000000" w:themeColor="text1"/>
          <w:sz w:val="24"/>
          <w:szCs w:val="24"/>
          <w:lang w:val="en-US"/>
        </w:rPr>
        <w:t xml:space="preserve"> </w:t>
      </w:r>
      <w:r w:rsidRPr="0009728E">
        <w:rPr>
          <w:rFonts w:ascii="Times New Roman" w:hAnsi="Times New Roman" w:cs="Times New Roman"/>
          <w:color w:val="000000" w:themeColor="text1"/>
          <w:sz w:val="24"/>
          <w:szCs w:val="24"/>
        </w:rPr>
        <w:t xml:space="preserve">At </w:t>
      </w:r>
      <w:r w:rsidRPr="005422C2">
        <w:rPr>
          <w:rFonts w:ascii="Times New Roman" w:hAnsi="Times New Roman" w:cs="Times New Roman"/>
          <w:sz w:val="24"/>
          <w:szCs w:val="24"/>
          <w:lang w:val="en-US"/>
        </w:rPr>
        <w:t>University Tec</w:t>
      </w:r>
      <w:r>
        <w:rPr>
          <w:rFonts w:ascii="Times New Roman" w:hAnsi="Times New Roman" w:cs="Times New Roman"/>
          <w:sz w:val="24"/>
          <w:szCs w:val="24"/>
          <w:lang w:val="en-US"/>
        </w:rPr>
        <w:t>h</w:t>
      </w:r>
      <w:r w:rsidRPr="005422C2">
        <w:rPr>
          <w:rFonts w:ascii="Times New Roman" w:hAnsi="Times New Roman" w:cs="Times New Roman"/>
          <w:sz w:val="24"/>
          <w:szCs w:val="24"/>
          <w:lang w:val="en-US"/>
        </w:rPr>
        <w:t>nology of Mara (UiTM),</w:t>
      </w:r>
      <w:r w:rsidRPr="004D4FDB">
        <w:rPr>
          <w:rFonts w:ascii="Times New Roman" w:hAnsi="Times New Roman" w:cs="Times New Roman"/>
          <w:sz w:val="24"/>
          <w:szCs w:val="24"/>
          <w:lang w:val="en-US"/>
        </w:rPr>
        <w:t xml:space="preserve"> </w:t>
      </w:r>
      <w:r w:rsidRPr="0009728E">
        <w:rPr>
          <w:rFonts w:ascii="Times New Roman" w:hAnsi="Times New Roman" w:cs="Times New Roman"/>
          <w:color w:val="000000" w:themeColor="text1"/>
          <w:sz w:val="24"/>
          <w:szCs w:val="24"/>
        </w:rPr>
        <w:t>the ethnic relation (CTU553) subject, is  a compulsory course to all degree students which consits  the elements of interfaith  dialogue.</w:t>
      </w:r>
      <w:r>
        <w:rPr>
          <w:rFonts w:ascii="Times New Roman" w:hAnsi="Times New Roman" w:cs="Times New Roman"/>
          <w:color w:val="000000" w:themeColor="text1"/>
          <w:sz w:val="24"/>
          <w:szCs w:val="24"/>
        </w:rPr>
        <w:t xml:space="preserve"> </w:t>
      </w:r>
      <w:r w:rsidRPr="004D4FDB">
        <w:rPr>
          <w:rFonts w:ascii="Times New Roman" w:hAnsi="Times New Roman" w:cs="Times New Roman"/>
          <w:sz w:val="24"/>
          <w:szCs w:val="24"/>
          <w:lang w:val="en-US"/>
        </w:rPr>
        <w:t xml:space="preserve">While at the National University of Malaysia, the interfaith dialogue approach was applied as a teaching and learning technique for every subject in the religious studies module. </w:t>
      </w:r>
    </w:p>
    <w:p w:rsidR="00405D80" w:rsidRPr="004D4FDB" w:rsidRDefault="00261238"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Moreover, al-Quran also inspir</w:t>
      </w:r>
      <w:r w:rsidR="003F7BE9" w:rsidRPr="004D4FDB">
        <w:rPr>
          <w:rFonts w:ascii="Times New Roman" w:hAnsi="Times New Roman" w:cs="Times New Roman"/>
          <w:sz w:val="24"/>
          <w:szCs w:val="24"/>
          <w:lang w:val="en-US"/>
        </w:rPr>
        <w:t>es</w:t>
      </w:r>
      <w:r w:rsidR="00C64446"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inter-religious dialogue. This important point </w:t>
      </w:r>
      <w:r w:rsidR="003F7BE9" w:rsidRPr="004D4FDB">
        <w:rPr>
          <w:rFonts w:ascii="Times New Roman" w:hAnsi="Times New Roman" w:cs="Times New Roman"/>
          <w:sz w:val="24"/>
          <w:szCs w:val="24"/>
          <w:lang w:val="en-US"/>
        </w:rPr>
        <w:t>has</w:t>
      </w:r>
      <w:r w:rsidRPr="004D4FDB">
        <w:rPr>
          <w:rFonts w:ascii="Times New Roman" w:hAnsi="Times New Roman" w:cs="Times New Roman"/>
          <w:sz w:val="24"/>
          <w:szCs w:val="24"/>
          <w:lang w:val="en-US"/>
        </w:rPr>
        <w:t xml:space="preserve"> been stressed in the curricul</w:t>
      </w:r>
      <w:r w:rsidR="003F7BE9" w:rsidRPr="004D4FDB">
        <w:rPr>
          <w:rFonts w:ascii="Times New Roman" w:hAnsi="Times New Roman" w:cs="Times New Roman"/>
          <w:sz w:val="24"/>
          <w:szCs w:val="24"/>
          <w:lang w:val="en-US"/>
        </w:rPr>
        <w:t>um</w:t>
      </w:r>
      <w:r w:rsidRPr="004D4FDB">
        <w:rPr>
          <w:rFonts w:ascii="Times New Roman" w:hAnsi="Times New Roman" w:cs="Times New Roman"/>
          <w:sz w:val="24"/>
          <w:szCs w:val="24"/>
          <w:lang w:val="en-US"/>
        </w:rPr>
        <w:t>. All people come from one God alone</w:t>
      </w:r>
      <w:r w:rsidR="00C64446"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regardless of ethnic</w:t>
      </w:r>
      <w:r w:rsidR="003F7BE9" w:rsidRPr="004D4FDB">
        <w:rPr>
          <w:rFonts w:ascii="Times New Roman" w:hAnsi="Times New Roman" w:cs="Times New Roman"/>
          <w:sz w:val="24"/>
          <w:szCs w:val="24"/>
          <w:lang w:val="en-US"/>
        </w:rPr>
        <w:t>ity</w:t>
      </w:r>
      <w:r w:rsidRPr="004D4FDB">
        <w:rPr>
          <w:rFonts w:ascii="Times New Roman" w:hAnsi="Times New Roman" w:cs="Times New Roman"/>
          <w:sz w:val="24"/>
          <w:szCs w:val="24"/>
          <w:lang w:val="en-US"/>
        </w:rPr>
        <w:t xml:space="preserve">, nationality, </w:t>
      </w:r>
      <w:r w:rsidR="003F7BE9" w:rsidRPr="004D4FDB">
        <w:rPr>
          <w:rFonts w:ascii="Times New Roman" w:hAnsi="Times New Roman" w:cs="Times New Roman"/>
          <w:sz w:val="24"/>
          <w:szCs w:val="24"/>
          <w:lang w:val="en-US"/>
        </w:rPr>
        <w:t xml:space="preserve">or </w:t>
      </w:r>
      <w:r w:rsidRPr="004D4FDB">
        <w:rPr>
          <w:rFonts w:ascii="Times New Roman" w:hAnsi="Times New Roman" w:cs="Times New Roman"/>
          <w:sz w:val="24"/>
          <w:szCs w:val="24"/>
          <w:lang w:val="en-US"/>
        </w:rPr>
        <w:t>religious beliefs</w:t>
      </w:r>
      <w:r w:rsidR="00C64446"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and they are descended from </w:t>
      </w:r>
      <w:r w:rsidR="003F7BE9" w:rsidRPr="004D4FDB">
        <w:rPr>
          <w:rFonts w:ascii="Times New Roman" w:hAnsi="Times New Roman" w:cs="Times New Roman"/>
          <w:sz w:val="24"/>
          <w:szCs w:val="24"/>
          <w:lang w:val="en-US"/>
        </w:rPr>
        <w:t xml:space="preserve">one </w:t>
      </w:r>
      <w:r w:rsidRPr="004D4FDB">
        <w:rPr>
          <w:rFonts w:ascii="Times New Roman" w:hAnsi="Times New Roman" w:cs="Times New Roman"/>
          <w:sz w:val="24"/>
          <w:szCs w:val="24"/>
          <w:lang w:val="en-US"/>
        </w:rPr>
        <w:t>pair of parents</w:t>
      </w:r>
      <w:r w:rsidR="00C64446" w:rsidRPr="004D4FDB">
        <w:rPr>
          <w:rFonts w:ascii="Times New Roman" w:hAnsi="Times New Roman" w:cs="Times New Roman"/>
          <w:sz w:val="24"/>
          <w:szCs w:val="24"/>
          <w:lang w:val="en-US"/>
        </w:rPr>
        <w:t>;</w:t>
      </w:r>
      <w:r w:rsidR="005D7C1B" w:rsidRPr="004D4FDB">
        <w:rPr>
          <w:rFonts w:ascii="Times New Roman" w:hAnsi="Times New Roman" w:cs="Times New Roman"/>
          <w:sz w:val="24"/>
          <w:szCs w:val="24"/>
          <w:lang w:val="en-US"/>
        </w:rPr>
        <w:t xml:space="preserve"> Adam and Hawwa</w:t>
      </w:r>
      <w:r w:rsidR="003F7BE9"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w:t>
      </w:r>
      <w:r w:rsidR="005D7C1B" w:rsidRPr="004D4FDB">
        <w:rPr>
          <w:rFonts w:ascii="Times New Roman" w:hAnsi="Times New Roman" w:cs="Times New Roman"/>
          <w:sz w:val="24"/>
          <w:szCs w:val="24"/>
          <w:lang w:val="en-US"/>
        </w:rPr>
        <w:t xml:space="preserve">and </w:t>
      </w:r>
      <w:r w:rsidR="00070772" w:rsidRPr="004D4FDB">
        <w:rPr>
          <w:rFonts w:ascii="Times New Roman" w:hAnsi="Times New Roman" w:cs="Times New Roman"/>
          <w:sz w:val="24"/>
          <w:szCs w:val="24"/>
          <w:lang w:val="en-US"/>
        </w:rPr>
        <w:t>extending</w:t>
      </w:r>
      <w:r w:rsidR="004C356F" w:rsidRPr="004D4FDB">
        <w:rPr>
          <w:rFonts w:ascii="Times New Roman" w:hAnsi="Times New Roman" w:cs="Times New Roman"/>
          <w:sz w:val="24"/>
          <w:szCs w:val="24"/>
          <w:lang w:val="en-US"/>
        </w:rPr>
        <w:t xml:space="preserve"> from one exalted </w:t>
      </w:r>
      <w:r w:rsidR="003F7BE9" w:rsidRPr="004D4FDB">
        <w:rPr>
          <w:rFonts w:ascii="Times New Roman" w:hAnsi="Times New Roman" w:cs="Times New Roman"/>
          <w:sz w:val="24"/>
          <w:szCs w:val="24"/>
          <w:lang w:val="en-US"/>
        </w:rPr>
        <w:t>s</w:t>
      </w:r>
      <w:r w:rsidR="008825EE" w:rsidRPr="004D4FDB">
        <w:rPr>
          <w:rFonts w:ascii="Times New Roman" w:hAnsi="Times New Roman" w:cs="Times New Roman"/>
          <w:sz w:val="24"/>
          <w:szCs w:val="24"/>
          <w:lang w:val="en-US"/>
        </w:rPr>
        <w:t>oul</w:t>
      </w:r>
      <w:r w:rsidR="00F94CC4"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w:t>
      </w:r>
      <w:r w:rsidRPr="004D4FDB">
        <w:rPr>
          <w:rFonts w:ascii="Times New Roman" w:hAnsi="Times New Roman" w:cs="Times New Roman"/>
          <w:i/>
          <w:iCs/>
          <w:sz w:val="24"/>
          <w:szCs w:val="24"/>
          <w:lang w:val="en-US"/>
        </w:rPr>
        <w:t>nafs wahidah</w:t>
      </w:r>
      <w:r w:rsidR="005F0683" w:rsidRPr="004D4FDB">
        <w:rPr>
          <w:rStyle w:val="FootnoteReference"/>
          <w:rFonts w:ascii="Times New Roman" w:hAnsi="Times New Roman" w:cs="Times New Roman"/>
          <w:sz w:val="24"/>
          <w:szCs w:val="24"/>
          <w:lang w:val="en-US"/>
        </w:rPr>
        <w:footnoteReference w:id="1"/>
      </w:r>
      <w:r w:rsidRPr="004D4FDB">
        <w:rPr>
          <w:rFonts w:ascii="Times New Roman" w:hAnsi="Times New Roman" w:cs="Times New Roman"/>
          <w:sz w:val="24"/>
          <w:szCs w:val="24"/>
          <w:lang w:val="en-US"/>
        </w:rPr>
        <w:t xml:space="preserve">. In </w:t>
      </w:r>
      <w:r w:rsidR="003F7BE9"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urah al-Hujurat:</w:t>
      </w:r>
      <w:r w:rsidR="00394842"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13</w:t>
      </w:r>
      <w:r w:rsidR="00C64446"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Allah state</w:t>
      </w:r>
      <w:r w:rsidR="003F7BE9" w:rsidRPr="004D4FDB">
        <w:rPr>
          <w:rFonts w:ascii="Times New Roman" w:hAnsi="Times New Roman" w:cs="Times New Roman"/>
          <w:sz w:val="24"/>
          <w:szCs w:val="24"/>
          <w:lang w:val="en-US"/>
        </w:rPr>
        <w:t>s the following</w:t>
      </w:r>
      <w:r w:rsidRPr="004D4FDB">
        <w:rPr>
          <w:rFonts w:ascii="Times New Roman" w:hAnsi="Times New Roman" w:cs="Times New Roman"/>
          <w:sz w:val="24"/>
          <w:szCs w:val="24"/>
          <w:lang w:val="en-US"/>
        </w:rPr>
        <w:t>: “O Mankind, We (Allah) created you from a single (pair) of male and female, and made you into nations and tribes, tha</w:t>
      </w:r>
      <w:r w:rsidR="00C64446" w:rsidRPr="004D4FDB">
        <w:rPr>
          <w:rFonts w:ascii="Times New Roman" w:hAnsi="Times New Roman" w:cs="Times New Roman"/>
          <w:sz w:val="24"/>
          <w:szCs w:val="24"/>
          <w:lang w:val="en-US"/>
        </w:rPr>
        <w:t>t y</w:t>
      </w:r>
      <w:r w:rsidRPr="004D4FDB">
        <w:rPr>
          <w:rFonts w:ascii="Times New Roman" w:hAnsi="Times New Roman" w:cs="Times New Roman"/>
          <w:sz w:val="24"/>
          <w:szCs w:val="24"/>
          <w:lang w:val="en-US"/>
        </w:rPr>
        <w:t>e may know each other (not that you may despise each other). Veri</w:t>
      </w:r>
      <w:r w:rsidR="00EC203D" w:rsidRPr="004D4FDB">
        <w:rPr>
          <w:rFonts w:ascii="Times New Roman" w:hAnsi="Times New Roman" w:cs="Times New Roman"/>
          <w:sz w:val="24"/>
          <w:szCs w:val="24"/>
          <w:lang w:val="en-US"/>
        </w:rPr>
        <w:t>ly</w:t>
      </w:r>
      <w:r w:rsidRPr="004D4FDB">
        <w:rPr>
          <w:rFonts w:ascii="Times New Roman" w:hAnsi="Times New Roman" w:cs="Times New Roman"/>
          <w:sz w:val="24"/>
          <w:szCs w:val="24"/>
          <w:lang w:val="en-US"/>
        </w:rPr>
        <w:t xml:space="preserve"> the best hon</w:t>
      </w:r>
      <w:r w:rsidR="00EC203D" w:rsidRPr="004D4FDB">
        <w:rPr>
          <w:rFonts w:ascii="Times New Roman" w:hAnsi="Times New Roman" w:cs="Times New Roman"/>
          <w:sz w:val="24"/>
          <w:szCs w:val="24"/>
          <w:lang w:val="en-US"/>
        </w:rPr>
        <w:t>o</w:t>
      </w:r>
      <w:r w:rsidRPr="004D4FDB">
        <w:rPr>
          <w:rFonts w:ascii="Times New Roman" w:hAnsi="Times New Roman" w:cs="Times New Roman"/>
          <w:sz w:val="24"/>
          <w:szCs w:val="24"/>
          <w:lang w:val="en-US"/>
        </w:rPr>
        <w:t>red of you in the sight of Allah is (he who is) the most righteou</w:t>
      </w:r>
      <w:r w:rsidR="008825EE" w:rsidRPr="004D4FDB">
        <w:rPr>
          <w:rFonts w:ascii="Times New Roman" w:hAnsi="Times New Roman" w:cs="Times New Roman"/>
          <w:sz w:val="24"/>
          <w:szCs w:val="24"/>
          <w:lang w:val="en-US"/>
        </w:rPr>
        <w:t>s of you</w:t>
      </w:r>
      <w:r w:rsidR="00C64446" w:rsidRPr="004D4FDB">
        <w:rPr>
          <w:rFonts w:ascii="Times New Roman" w:hAnsi="Times New Roman" w:cs="Times New Roman"/>
          <w:sz w:val="24"/>
          <w:szCs w:val="24"/>
          <w:lang w:val="en-US"/>
        </w:rPr>
        <w:t>”</w:t>
      </w:r>
      <w:r w:rsidR="008825EE" w:rsidRPr="004D4FDB">
        <w:rPr>
          <w:rFonts w:ascii="Times New Roman" w:hAnsi="Times New Roman" w:cs="Times New Roman"/>
          <w:sz w:val="24"/>
          <w:szCs w:val="24"/>
          <w:lang w:val="en-US"/>
        </w:rPr>
        <w:t xml:space="preserve"> (Surah al-Hujurat:</w:t>
      </w:r>
      <w:r w:rsidR="00394842" w:rsidRPr="004D4FDB">
        <w:rPr>
          <w:rFonts w:ascii="Times New Roman" w:hAnsi="Times New Roman" w:cs="Times New Roman"/>
          <w:sz w:val="24"/>
          <w:szCs w:val="24"/>
          <w:lang w:val="en-US"/>
        </w:rPr>
        <w:t xml:space="preserve"> </w:t>
      </w:r>
      <w:r w:rsidR="008825EE" w:rsidRPr="004D4FDB">
        <w:rPr>
          <w:rFonts w:ascii="Times New Roman" w:hAnsi="Times New Roman" w:cs="Times New Roman"/>
          <w:sz w:val="24"/>
          <w:szCs w:val="24"/>
          <w:lang w:val="en-US"/>
        </w:rPr>
        <w:t>13)</w:t>
      </w:r>
      <w:r w:rsidR="00C64446" w:rsidRPr="004D4FDB">
        <w:rPr>
          <w:rFonts w:ascii="Times New Roman" w:hAnsi="Times New Roman" w:cs="Times New Roman"/>
          <w:sz w:val="24"/>
          <w:szCs w:val="24"/>
          <w:lang w:val="en-US"/>
        </w:rPr>
        <w:t xml:space="preserve">. </w:t>
      </w:r>
      <w:r w:rsidR="00174539" w:rsidRPr="004D4FDB">
        <w:rPr>
          <w:rFonts w:ascii="Times New Roman" w:hAnsi="Times New Roman" w:cs="Times New Roman"/>
          <w:sz w:val="24"/>
          <w:szCs w:val="24"/>
          <w:lang w:val="en-US"/>
        </w:rPr>
        <w:t>This verse indicates that there is no basis for racism, that all people came from one source, and that people should understand the differences and diversity of others and gets</w:t>
      </w:r>
      <w:r w:rsidR="002B6F4D" w:rsidRPr="004D4FDB">
        <w:rPr>
          <w:rFonts w:ascii="Times New Roman" w:hAnsi="Times New Roman" w:cs="Times New Roman"/>
          <w:sz w:val="24"/>
          <w:szCs w:val="24"/>
          <w:lang w:val="en-US"/>
        </w:rPr>
        <w:t xml:space="preserve"> </w:t>
      </w:r>
      <w:r w:rsidR="002003EF" w:rsidRPr="004D4FDB">
        <w:rPr>
          <w:rFonts w:ascii="Times New Roman" w:hAnsi="Times New Roman" w:cs="Times New Roman"/>
          <w:sz w:val="24"/>
          <w:szCs w:val="24"/>
          <w:lang w:val="en-US"/>
        </w:rPr>
        <w:t xml:space="preserve">to </w:t>
      </w:r>
      <w:r w:rsidR="002B6F4D" w:rsidRPr="004D4FDB">
        <w:rPr>
          <w:rFonts w:ascii="Times New Roman" w:hAnsi="Times New Roman" w:cs="Times New Roman"/>
          <w:sz w:val="24"/>
          <w:szCs w:val="24"/>
          <w:lang w:val="en-US"/>
        </w:rPr>
        <w:t xml:space="preserve">know </w:t>
      </w:r>
      <w:r w:rsidR="00EC203D" w:rsidRPr="004D4FDB">
        <w:rPr>
          <w:rFonts w:ascii="Times New Roman" w:hAnsi="Times New Roman" w:cs="Times New Roman"/>
          <w:sz w:val="24"/>
          <w:szCs w:val="24"/>
          <w:lang w:val="en-US"/>
        </w:rPr>
        <w:t xml:space="preserve">each other </w:t>
      </w:r>
      <w:r w:rsidR="002B6F4D" w:rsidRPr="004D4FDB">
        <w:rPr>
          <w:rFonts w:ascii="Times New Roman" w:hAnsi="Times New Roman" w:cs="Times New Roman"/>
          <w:sz w:val="24"/>
          <w:szCs w:val="24"/>
          <w:lang w:val="en-US"/>
        </w:rPr>
        <w:t>for cohabitation.</w:t>
      </w:r>
      <w:r w:rsidR="003420D9">
        <w:rPr>
          <w:rFonts w:ascii="Times New Roman" w:hAnsi="Times New Roman" w:cs="Times New Roman"/>
          <w:sz w:val="24"/>
          <w:szCs w:val="24"/>
          <w:lang w:val="en-US"/>
        </w:rPr>
        <w:t xml:space="preserve"> </w:t>
      </w:r>
      <w:r w:rsidR="00B37D06" w:rsidRPr="004D4FDB">
        <w:rPr>
          <w:rFonts w:ascii="Times New Roman" w:hAnsi="Times New Roman" w:cs="Times New Roman"/>
          <w:sz w:val="24"/>
          <w:szCs w:val="24"/>
          <w:lang w:val="en-US"/>
        </w:rPr>
        <w:t>Furthermore, t</w:t>
      </w:r>
      <w:r w:rsidR="002003EF" w:rsidRPr="004D4FDB">
        <w:rPr>
          <w:rFonts w:ascii="Times New Roman" w:hAnsi="Times New Roman" w:cs="Times New Roman"/>
          <w:sz w:val="24"/>
          <w:szCs w:val="24"/>
          <w:lang w:val="en-US"/>
        </w:rPr>
        <w:t xml:space="preserve">he </w:t>
      </w:r>
      <w:r w:rsidR="000A16F1" w:rsidRPr="004D4FDB">
        <w:rPr>
          <w:rFonts w:ascii="Times New Roman" w:hAnsi="Times New Roman" w:cs="Times New Roman"/>
          <w:sz w:val="24"/>
          <w:szCs w:val="24"/>
          <w:lang w:val="en-US"/>
        </w:rPr>
        <w:t>Quran denounce</w:t>
      </w:r>
      <w:r w:rsidR="00174539" w:rsidRPr="004D4FDB">
        <w:rPr>
          <w:rFonts w:ascii="Times New Roman" w:hAnsi="Times New Roman" w:cs="Times New Roman"/>
          <w:sz w:val="24"/>
          <w:szCs w:val="24"/>
          <w:lang w:val="en-US"/>
        </w:rPr>
        <w:t>s</w:t>
      </w:r>
      <w:r w:rsidR="000A16F1" w:rsidRPr="004D4FDB">
        <w:rPr>
          <w:rFonts w:ascii="Times New Roman" w:hAnsi="Times New Roman" w:cs="Times New Roman"/>
          <w:sz w:val="24"/>
          <w:szCs w:val="24"/>
          <w:lang w:val="en-US"/>
        </w:rPr>
        <w:t xml:space="preserve"> the </w:t>
      </w:r>
      <w:r w:rsidR="00174539" w:rsidRPr="004D4FDB">
        <w:rPr>
          <w:rFonts w:ascii="Times New Roman" w:hAnsi="Times New Roman" w:cs="Times New Roman"/>
          <w:sz w:val="24"/>
          <w:szCs w:val="24"/>
          <w:lang w:val="en-US"/>
        </w:rPr>
        <w:t>non-</w:t>
      </w:r>
      <w:r w:rsidR="000A16F1" w:rsidRPr="004D4FDB">
        <w:rPr>
          <w:rFonts w:ascii="Times New Roman" w:hAnsi="Times New Roman" w:cs="Times New Roman"/>
          <w:sz w:val="24"/>
          <w:szCs w:val="24"/>
          <w:lang w:val="en-US"/>
        </w:rPr>
        <w:t>acceptance of unbeliever</w:t>
      </w:r>
      <w:r w:rsidR="00174539" w:rsidRPr="004D4FDB">
        <w:rPr>
          <w:rFonts w:ascii="Times New Roman" w:hAnsi="Times New Roman" w:cs="Times New Roman"/>
          <w:sz w:val="24"/>
          <w:szCs w:val="24"/>
          <w:lang w:val="en-US"/>
        </w:rPr>
        <w:t>s in</w:t>
      </w:r>
      <w:r w:rsidR="000A16F1" w:rsidRPr="004D4FDB">
        <w:rPr>
          <w:rFonts w:ascii="Times New Roman" w:hAnsi="Times New Roman" w:cs="Times New Roman"/>
          <w:sz w:val="24"/>
          <w:szCs w:val="24"/>
          <w:lang w:val="en-US"/>
        </w:rPr>
        <w:t xml:space="preserve"> other religion</w:t>
      </w:r>
      <w:r w:rsidR="00174539" w:rsidRPr="004D4FDB">
        <w:rPr>
          <w:rFonts w:ascii="Times New Roman" w:hAnsi="Times New Roman" w:cs="Times New Roman"/>
          <w:sz w:val="24"/>
          <w:szCs w:val="24"/>
          <w:lang w:val="en-US"/>
        </w:rPr>
        <w:t>s. It</w:t>
      </w:r>
      <w:r w:rsidR="000A16F1" w:rsidRPr="004D4FDB">
        <w:rPr>
          <w:rFonts w:ascii="Times New Roman" w:hAnsi="Times New Roman" w:cs="Times New Roman"/>
          <w:sz w:val="24"/>
          <w:szCs w:val="24"/>
          <w:lang w:val="en-US"/>
        </w:rPr>
        <w:t xml:space="preserve"> state</w:t>
      </w:r>
      <w:r w:rsidR="00174539" w:rsidRPr="004D4FDB">
        <w:rPr>
          <w:rFonts w:ascii="Times New Roman" w:hAnsi="Times New Roman" w:cs="Times New Roman"/>
          <w:sz w:val="24"/>
          <w:szCs w:val="24"/>
          <w:lang w:val="en-US"/>
        </w:rPr>
        <w:t>s</w:t>
      </w:r>
      <w:r w:rsidR="00840BB3" w:rsidRPr="004D4FDB">
        <w:rPr>
          <w:rFonts w:ascii="Times New Roman" w:hAnsi="Times New Roman" w:cs="Times New Roman"/>
          <w:sz w:val="24"/>
          <w:szCs w:val="24"/>
          <w:lang w:val="en-US"/>
        </w:rPr>
        <w:t>; “O</w:t>
      </w:r>
      <w:r w:rsidR="000A16F1" w:rsidRPr="004D4FDB">
        <w:rPr>
          <w:rFonts w:ascii="Times New Roman" w:hAnsi="Times New Roman" w:cs="Times New Roman"/>
          <w:sz w:val="24"/>
          <w:szCs w:val="24"/>
          <w:lang w:val="en-US"/>
        </w:rPr>
        <w:t xml:space="preserve"> ye that reject Faith! To you be your Way, and to me min</w:t>
      </w:r>
      <w:r w:rsidR="00840BB3" w:rsidRPr="004D4FDB">
        <w:rPr>
          <w:rFonts w:ascii="Times New Roman" w:hAnsi="Times New Roman" w:cs="Times New Roman"/>
          <w:sz w:val="24"/>
          <w:szCs w:val="24"/>
          <w:lang w:val="en-US"/>
        </w:rPr>
        <w:t>e”</w:t>
      </w:r>
      <w:r w:rsidR="000A16F1" w:rsidRPr="004D4FDB">
        <w:rPr>
          <w:rFonts w:ascii="Times New Roman" w:hAnsi="Times New Roman" w:cs="Times New Roman"/>
          <w:sz w:val="24"/>
          <w:szCs w:val="24"/>
          <w:lang w:val="en-US"/>
        </w:rPr>
        <w:t xml:space="preserve"> (Surah </w:t>
      </w:r>
      <w:r w:rsidR="006C5864" w:rsidRPr="004D4FDB">
        <w:rPr>
          <w:rFonts w:ascii="Times New Roman" w:hAnsi="Times New Roman" w:cs="Times New Roman"/>
          <w:sz w:val="24"/>
          <w:szCs w:val="24"/>
          <w:lang w:val="en-US"/>
        </w:rPr>
        <w:t>a</w:t>
      </w:r>
      <w:r w:rsidR="000A16F1" w:rsidRPr="004D4FDB">
        <w:rPr>
          <w:rFonts w:ascii="Times New Roman" w:hAnsi="Times New Roman" w:cs="Times New Roman"/>
          <w:sz w:val="24"/>
          <w:szCs w:val="24"/>
          <w:lang w:val="en-US"/>
        </w:rPr>
        <w:t>l-Kafir</w:t>
      </w:r>
      <w:r w:rsidR="006C5864" w:rsidRPr="004D4FDB">
        <w:rPr>
          <w:rFonts w:ascii="Times New Roman" w:hAnsi="Times New Roman" w:cs="Times New Roman"/>
          <w:sz w:val="24"/>
          <w:szCs w:val="24"/>
          <w:lang w:val="en-US"/>
        </w:rPr>
        <w:t>u</w:t>
      </w:r>
      <w:r w:rsidR="000A16F1" w:rsidRPr="004D4FDB">
        <w:rPr>
          <w:rFonts w:ascii="Times New Roman" w:hAnsi="Times New Roman" w:cs="Times New Roman"/>
          <w:sz w:val="24"/>
          <w:szCs w:val="24"/>
          <w:lang w:val="en-US"/>
        </w:rPr>
        <w:t>n</w:t>
      </w:r>
      <w:r w:rsidR="006C5864" w:rsidRPr="004D4FDB">
        <w:rPr>
          <w:rFonts w:ascii="Times New Roman" w:hAnsi="Times New Roman" w:cs="Times New Roman"/>
          <w:sz w:val="24"/>
          <w:szCs w:val="24"/>
          <w:lang w:val="en-US"/>
        </w:rPr>
        <w:t>:</w:t>
      </w:r>
      <w:r w:rsidR="000A16F1" w:rsidRPr="004D4FDB">
        <w:rPr>
          <w:rFonts w:ascii="Times New Roman" w:hAnsi="Times New Roman" w:cs="Times New Roman"/>
          <w:sz w:val="24"/>
          <w:szCs w:val="24"/>
          <w:lang w:val="en-US"/>
        </w:rPr>
        <w:t xml:space="preserve"> 1</w:t>
      </w:r>
      <w:r w:rsidR="006C5864" w:rsidRPr="004D4FDB">
        <w:rPr>
          <w:rFonts w:ascii="Times New Roman" w:hAnsi="Times New Roman" w:cs="Times New Roman"/>
          <w:sz w:val="24"/>
          <w:szCs w:val="24"/>
          <w:lang w:val="en-US"/>
        </w:rPr>
        <w:t xml:space="preserve"> &amp;</w:t>
      </w:r>
      <w:r w:rsidR="000A16F1" w:rsidRPr="004D4FDB">
        <w:rPr>
          <w:rFonts w:ascii="Times New Roman" w:hAnsi="Times New Roman" w:cs="Times New Roman"/>
          <w:sz w:val="24"/>
          <w:szCs w:val="24"/>
          <w:lang w:val="en-US"/>
        </w:rPr>
        <w:t xml:space="preserve"> 6)</w:t>
      </w:r>
      <w:r w:rsidR="00840BB3" w:rsidRPr="004D4FDB">
        <w:rPr>
          <w:rFonts w:ascii="Times New Roman" w:hAnsi="Times New Roman" w:cs="Times New Roman"/>
          <w:sz w:val="24"/>
          <w:szCs w:val="24"/>
          <w:lang w:val="en-US"/>
        </w:rPr>
        <w:t>.</w:t>
      </w:r>
      <w:r w:rsidR="002003EF" w:rsidRPr="004D4FDB">
        <w:rPr>
          <w:rFonts w:ascii="Times New Roman" w:hAnsi="Times New Roman" w:cs="Times New Roman"/>
          <w:sz w:val="24"/>
          <w:szCs w:val="24"/>
          <w:lang w:val="en-US"/>
        </w:rPr>
        <w:t xml:space="preserve"> I</w:t>
      </w:r>
      <w:r w:rsidR="000A16F1" w:rsidRPr="004D4FDB">
        <w:rPr>
          <w:rFonts w:ascii="Times New Roman" w:hAnsi="Times New Roman" w:cs="Times New Roman"/>
          <w:sz w:val="24"/>
          <w:szCs w:val="24"/>
          <w:lang w:val="en-US"/>
        </w:rPr>
        <w:t xml:space="preserve">t assured </w:t>
      </w:r>
      <w:r w:rsidR="00405D80" w:rsidRPr="004D4FDB">
        <w:rPr>
          <w:rFonts w:ascii="Times New Roman" w:hAnsi="Times New Roman" w:cs="Times New Roman"/>
          <w:sz w:val="24"/>
          <w:szCs w:val="24"/>
          <w:lang w:val="en-US"/>
        </w:rPr>
        <w:t xml:space="preserve">that Allah does not forbid you to </w:t>
      </w:r>
      <w:r w:rsidR="00840BB3" w:rsidRPr="004D4FDB">
        <w:rPr>
          <w:rFonts w:ascii="Times New Roman" w:hAnsi="Times New Roman" w:cs="Times New Roman"/>
          <w:sz w:val="24"/>
          <w:szCs w:val="24"/>
          <w:lang w:val="en-US"/>
        </w:rPr>
        <w:t>d</w:t>
      </w:r>
      <w:r w:rsidR="00405D80" w:rsidRPr="004D4FDB">
        <w:rPr>
          <w:rFonts w:ascii="Times New Roman" w:hAnsi="Times New Roman" w:cs="Times New Roman"/>
          <w:sz w:val="24"/>
          <w:szCs w:val="24"/>
          <w:lang w:val="en-US"/>
        </w:rPr>
        <w:t xml:space="preserve">eal justly and kindly with those who fought not against you on account of religion and did not drive you out of your homes. </w:t>
      </w:r>
      <w:r w:rsidR="0038760F" w:rsidRPr="004D4FDB">
        <w:rPr>
          <w:rFonts w:ascii="Times New Roman" w:hAnsi="Times New Roman" w:cs="Times New Roman"/>
          <w:sz w:val="24"/>
          <w:szCs w:val="24"/>
          <w:lang w:val="en-US"/>
        </w:rPr>
        <w:t>“</w:t>
      </w:r>
      <w:r w:rsidR="00405D80" w:rsidRPr="004D4FDB">
        <w:rPr>
          <w:rFonts w:ascii="Times New Roman" w:hAnsi="Times New Roman" w:cs="Times New Roman"/>
          <w:sz w:val="24"/>
          <w:szCs w:val="24"/>
          <w:lang w:val="en-US"/>
        </w:rPr>
        <w:t>Verily, Allah loves those who deal with equit</w:t>
      </w:r>
      <w:r w:rsidR="00840BB3" w:rsidRPr="004D4FDB">
        <w:rPr>
          <w:rFonts w:ascii="Times New Roman" w:hAnsi="Times New Roman" w:cs="Times New Roman"/>
          <w:sz w:val="24"/>
          <w:szCs w:val="24"/>
          <w:lang w:val="en-US"/>
        </w:rPr>
        <w:t>y</w:t>
      </w:r>
      <w:r w:rsidR="0038760F" w:rsidRPr="004D4FDB">
        <w:rPr>
          <w:rFonts w:ascii="Times New Roman" w:hAnsi="Times New Roman" w:cs="Times New Roman"/>
          <w:sz w:val="24"/>
          <w:szCs w:val="24"/>
          <w:lang w:val="en-US"/>
        </w:rPr>
        <w:t>”</w:t>
      </w:r>
      <w:r w:rsidR="00840BB3" w:rsidRPr="004D4FDB">
        <w:rPr>
          <w:rFonts w:ascii="Times New Roman" w:hAnsi="Times New Roman" w:cs="Times New Roman"/>
          <w:sz w:val="24"/>
          <w:szCs w:val="24"/>
          <w:lang w:val="en-US"/>
        </w:rPr>
        <w:t>. (</w:t>
      </w:r>
      <w:r w:rsidR="00405D80" w:rsidRPr="004D4FDB">
        <w:rPr>
          <w:rFonts w:ascii="Times New Roman" w:hAnsi="Times New Roman" w:cs="Times New Roman"/>
          <w:sz w:val="24"/>
          <w:szCs w:val="24"/>
          <w:lang w:val="en-US"/>
        </w:rPr>
        <w:t>Al-Mumtahina:</w:t>
      </w:r>
      <w:r w:rsidR="00C50A1D" w:rsidRPr="004D4FDB">
        <w:rPr>
          <w:rFonts w:ascii="Times New Roman" w:hAnsi="Times New Roman" w:cs="Times New Roman"/>
          <w:sz w:val="24"/>
          <w:szCs w:val="24"/>
          <w:lang w:val="en-US"/>
        </w:rPr>
        <w:t xml:space="preserve"> </w:t>
      </w:r>
      <w:r w:rsidR="00405D80" w:rsidRPr="004D4FDB">
        <w:rPr>
          <w:rFonts w:ascii="Times New Roman" w:hAnsi="Times New Roman" w:cs="Times New Roman"/>
          <w:sz w:val="24"/>
          <w:szCs w:val="24"/>
          <w:lang w:val="en-US"/>
        </w:rPr>
        <w:t>8).</w:t>
      </w:r>
      <w:r w:rsidR="00840BB3" w:rsidRPr="004D4FDB">
        <w:rPr>
          <w:rFonts w:ascii="Times New Roman" w:hAnsi="Times New Roman" w:cs="Times New Roman"/>
          <w:sz w:val="24"/>
          <w:szCs w:val="24"/>
          <w:lang w:val="en-US"/>
        </w:rPr>
        <w:t xml:space="preserve"> </w:t>
      </w:r>
    </w:p>
    <w:p w:rsidR="009E5239" w:rsidRDefault="00F32A47"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Therefore, </w:t>
      </w:r>
      <w:r w:rsidR="002D0E8C" w:rsidRPr="004D4FDB">
        <w:rPr>
          <w:rFonts w:ascii="Times New Roman" w:hAnsi="Times New Roman" w:cs="Times New Roman"/>
          <w:sz w:val="24"/>
          <w:szCs w:val="24"/>
          <w:lang w:val="en-US"/>
        </w:rPr>
        <w:t>as the researche</w:t>
      </w:r>
      <w:r w:rsidR="00174539" w:rsidRPr="004D4FDB">
        <w:rPr>
          <w:rFonts w:ascii="Times New Roman" w:hAnsi="Times New Roman" w:cs="Times New Roman"/>
          <w:sz w:val="24"/>
          <w:szCs w:val="24"/>
          <w:lang w:val="en-US"/>
        </w:rPr>
        <w:t>r</w:t>
      </w:r>
      <w:r w:rsidR="002D0E8C" w:rsidRPr="004D4FDB">
        <w:rPr>
          <w:rFonts w:ascii="Times New Roman" w:hAnsi="Times New Roman" w:cs="Times New Roman"/>
          <w:sz w:val="24"/>
          <w:szCs w:val="24"/>
          <w:lang w:val="en-US"/>
        </w:rPr>
        <w:t>s</w:t>
      </w:r>
      <w:r w:rsidR="002377ED" w:rsidRPr="004D4FDB">
        <w:rPr>
          <w:rFonts w:ascii="Times New Roman" w:hAnsi="Times New Roman" w:cs="Times New Roman"/>
          <w:sz w:val="24"/>
          <w:szCs w:val="24"/>
          <w:lang w:val="en-US"/>
        </w:rPr>
        <w:t xml:space="preserve"> </w:t>
      </w:r>
      <w:r w:rsidR="00174539" w:rsidRPr="004D4FDB">
        <w:rPr>
          <w:rFonts w:ascii="Times New Roman" w:hAnsi="Times New Roman" w:cs="Times New Roman"/>
          <w:sz w:val="24"/>
          <w:szCs w:val="24"/>
          <w:lang w:val="en-US"/>
        </w:rPr>
        <w:t xml:space="preserve">and </w:t>
      </w:r>
      <w:r w:rsidR="002377ED" w:rsidRPr="004D4FDB">
        <w:rPr>
          <w:rFonts w:ascii="Times New Roman" w:hAnsi="Times New Roman" w:cs="Times New Roman"/>
          <w:sz w:val="24"/>
          <w:szCs w:val="24"/>
          <w:lang w:val="en-US"/>
        </w:rPr>
        <w:t xml:space="preserve">lecturers </w:t>
      </w:r>
      <w:r w:rsidR="005B33A6" w:rsidRPr="004D4FDB">
        <w:rPr>
          <w:rFonts w:ascii="Times New Roman" w:hAnsi="Times New Roman" w:cs="Times New Roman"/>
          <w:sz w:val="24"/>
          <w:szCs w:val="24"/>
          <w:lang w:val="en-US"/>
        </w:rPr>
        <w:t xml:space="preserve">of the courses mentioned above </w:t>
      </w:r>
      <w:r w:rsidR="00174539" w:rsidRPr="004D4FDB">
        <w:rPr>
          <w:rFonts w:ascii="Times New Roman" w:hAnsi="Times New Roman" w:cs="Times New Roman"/>
          <w:sz w:val="24"/>
          <w:szCs w:val="24"/>
          <w:lang w:val="en-US"/>
        </w:rPr>
        <w:t>as well as with forty (40)</w:t>
      </w:r>
      <w:r w:rsidR="00C1538A" w:rsidRPr="004D4FDB">
        <w:rPr>
          <w:rFonts w:ascii="Times New Roman" w:hAnsi="Times New Roman" w:cs="Times New Roman"/>
          <w:sz w:val="24"/>
          <w:szCs w:val="24"/>
          <w:lang w:val="en-US"/>
        </w:rPr>
        <w:t xml:space="preserve"> unde</w:t>
      </w:r>
      <w:r w:rsidR="00174539" w:rsidRPr="004D4FDB">
        <w:rPr>
          <w:rFonts w:ascii="Times New Roman" w:hAnsi="Times New Roman" w:cs="Times New Roman"/>
          <w:sz w:val="24"/>
          <w:szCs w:val="24"/>
          <w:lang w:val="en-US"/>
        </w:rPr>
        <w:t>r</w:t>
      </w:r>
      <w:r w:rsidR="008D7AA0" w:rsidRPr="004D4FDB">
        <w:rPr>
          <w:rFonts w:ascii="Times New Roman" w:hAnsi="Times New Roman" w:cs="Times New Roman"/>
          <w:sz w:val="24"/>
          <w:szCs w:val="24"/>
          <w:lang w:val="en-US"/>
        </w:rPr>
        <w:t>graduate students</w:t>
      </w:r>
      <w:r w:rsidR="000410AC" w:rsidRPr="004D4FDB">
        <w:rPr>
          <w:rFonts w:ascii="Times New Roman" w:hAnsi="Times New Roman" w:cs="Times New Roman"/>
          <w:sz w:val="24"/>
          <w:szCs w:val="24"/>
          <w:lang w:val="en-US"/>
        </w:rPr>
        <w:t xml:space="preserve"> </w:t>
      </w:r>
      <w:r w:rsidR="008D7AA0" w:rsidRPr="004D4FDB">
        <w:rPr>
          <w:rFonts w:ascii="Times New Roman" w:hAnsi="Times New Roman" w:cs="Times New Roman"/>
          <w:sz w:val="24"/>
          <w:szCs w:val="24"/>
          <w:lang w:val="en-US"/>
        </w:rPr>
        <w:t xml:space="preserve">from </w:t>
      </w:r>
      <w:r w:rsidR="002377ED" w:rsidRPr="0009728E">
        <w:rPr>
          <w:rFonts w:ascii="Times New Roman" w:hAnsi="Times New Roman" w:cs="Times New Roman"/>
          <w:color w:val="000000" w:themeColor="text1"/>
          <w:sz w:val="24"/>
          <w:szCs w:val="24"/>
          <w:lang w:val="en-US"/>
        </w:rPr>
        <w:t xml:space="preserve">the </w:t>
      </w:r>
      <w:r w:rsidR="009E5239" w:rsidRPr="0009728E">
        <w:rPr>
          <w:rFonts w:ascii="Times New Roman" w:hAnsi="Times New Roman" w:cs="Times New Roman"/>
          <w:color w:val="000000" w:themeColor="text1"/>
          <w:sz w:val="24"/>
          <w:szCs w:val="24"/>
          <w:lang w:val="en-US"/>
        </w:rPr>
        <w:t>four</w:t>
      </w:r>
      <w:r w:rsidR="002377ED" w:rsidRPr="0009728E">
        <w:rPr>
          <w:rFonts w:ascii="Times New Roman" w:hAnsi="Times New Roman" w:cs="Times New Roman"/>
          <w:color w:val="000000" w:themeColor="text1"/>
          <w:sz w:val="24"/>
          <w:szCs w:val="24"/>
          <w:lang w:val="en-US"/>
        </w:rPr>
        <w:t xml:space="preserve"> universities </w:t>
      </w:r>
      <w:r w:rsidR="002377ED" w:rsidRPr="004D4FDB">
        <w:rPr>
          <w:rFonts w:ascii="Times New Roman" w:hAnsi="Times New Roman" w:cs="Times New Roman"/>
          <w:sz w:val="24"/>
          <w:szCs w:val="24"/>
          <w:lang w:val="en-US"/>
        </w:rPr>
        <w:t>in Malaysia</w:t>
      </w:r>
      <w:r w:rsidR="008D7AA0" w:rsidRPr="004D4FDB">
        <w:rPr>
          <w:rFonts w:ascii="Times New Roman" w:hAnsi="Times New Roman" w:cs="Times New Roman"/>
          <w:sz w:val="24"/>
          <w:szCs w:val="24"/>
          <w:lang w:val="en-US"/>
        </w:rPr>
        <w:t xml:space="preserve">, </w:t>
      </w:r>
      <w:r w:rsidR="00174539" w:rsidRPr="004D4FDB">
        <w:rPr>
          <w:rFonts w:ascii="Times New Roman" w:hAnsi="Times New Roman" w:cs="Times New Roman"/>
          <w:sz w:val="24"/>
          <w:szCs w:val="24"/>
          <w:lang w:val="en-US"/>
        </w:rPr>
        <w:t>we performed</w:t>
      </w:r>
      <w:r w:rsidR="008D7AA0" w:rsidRPr="004D4FDB">
        <w:rPr>
          <w:rFonts w:ascii="Times New Roman" w:hAnsi="Times New Roman" w:cs="Times New Roman"/>
          <w:sz w:val="24"/>
          <w:szCs w:val="24"/>
          <w:lang w:val="en-US"/>
        </w:rPr>
        <w:t xml:space="preserve"> our </w:t>
      </w:r>
      <w:r w:rsidR="005B33A6" w:rsidRPr="004D4FDB">
        <w:rPr>
          <w:rFonts w:ascii="Times New Roman" w:hAnsi="Times New Roman" w:cs="Times New Roman"/>
          <w:sz w:val="24"/>
          <w:szCs w:val="24"/>
          <w:lang w:val="en-US"/>
        </w:rPr>
        <w:t xml:space="preserve">inter-religious dialogue activity among </w:t>
      </w:r>
      <w:r w:rsidR="00174539" w:rsidRPr="004D4FDB">
        <w:rPr>
          <w:rFonts w:ascii="Times New Roman" w:hAnsi="Times New Roman" w:cs="Times New Roman"/>
          <w:sz w:val="24"/>
          <w:szCs w:val="24"/>
          <w:lang w:val="en-US"/>
        </w:rPr>
        <w:t xml:space="preserve">the </w:t>
      </w:r>
      <w:r w:rsidR="005B33A6" w:rsidRPr="004D4FDB">
        <w:rPr>
          <w:rFonts w:ascii="Times New Roman" w:hAnsi="Times New Roman" w:cs="Times New Roman"/>
          <w:sz w:val="24"/>
          <w:szCs w:val="24"/>
          <w:lang w:val="en-US"/>
        </w:rPr>
        <w:t>multi</w:t>
      </w:r>
      <w:r w:rsidR="00840BB3" w:rsidRPr="004D4FDB">
        <w:rPr>
          <w:rFonts w:ascii="Times New Roman" w:hAnsi="Times New Roman" w:cs="Times New Roman"/>
          <w:sz w:val="24"/>
          <w:szCs w:val="24"/>
          <w:lang w:val="en-US"/>
        </w:rPr>
        <w:t>-</w:t>
      </w:r>
      <w:r w:rsidR="005B33A6" w:rsidRPr="004D4FDB">
        <w:rPr>
          <w:rFonts w:ascii="Times New Roman" w:hAnsi="Times New Roman" w:cs="Times New Roman"/>
          <w:sz w:val="24"/>
          <w:szCs w:val="24"/>
          <w:lang w:val="en-US"/>
        </w:rPr>
        <w:t xml:space="preserve">ethnic society in Malaysia. </w:t>
      </w:r>
      <w:r w:rsidR="008D7AA0" w:rsidRPr="004D4FDB">
        <w:rPr>
          <w:rFonts w:ascii="Times New Roman" w:hAnsi="Times New Roman" w:cs="Times New Roman"/>
          <w:sz w:val="24"/>
          <w:szCs w:val="24"/>
          <w:lang w:val="en-US"/>
        </w:rPr>
        <w:t xml:space="preserve">We spent time </w:t>
      </w:r>
      <w:r w:rsidR="00541722" w:rsidRPr="004D4FDB">
        <w:rPr>
          <w:rFonts w:ascii="Times New Roman" w:hAnsi="Times New Roman" w:cs="Times New Roman"/>
          <w:sz w:val="24"/>
          <w:szCs w:val="24"/>
          <w:lang w:val="en-US"/>
        </w:rPr>
        <w:t>among</w:t>
      </w:r>
      <w:r w:rsidR="00174539" w:rsidRPr="004D4FDB">
        <w:rPr>
          <w:rFonts w:ascii="Times New Roman" w:hAnsi="Times New Roman" w:cs="Times New Roman"/>
          <w:sz w:val="24"/>
          <w:szCs w:val="24"/>
          <w:lang w:val="en-US"/>
        </w:rPr>
        <w:t xml:space="preserve"> communities in </w:t>
      </w:r>
      <w:r w:rsidR="005B33A6" w:rsidRPr="004D4FDB">
        <w:rPr>
          <w:rFonts w:ascii="Times New Roman" w:hAnsi="Times New Roman" w:cs="Times New Roman"/>
          <w:sz w:val="24"/>
          <w:szCs w:val="24"/>
          <w:lang w:val="en-US"/>
        </w:rPr>
        <w:t>Kuala Lumpur, Selangor</w:t>
      </w:r>
      <w:r w:rsidR="003420D9">
        <w:rPr>
          <w:rFonts w:ascii="Times New Roman" w:hAnsi="Times New Roman" w:cs="Times New Roman"/>
          <w:sz w:val="24"/>
          <w:szCs w:val="24"/>
          <w:lang w:val="en-US"/>
        </w:rPr>
        <w:t>, Terengganu</w:t>
      </w:r>
      <w:r w:rsidR="005B33A6" w:rsidRPr="004D4FDB">
        <w:rPr>
          <w:rFonts w:ascii="Times New Roman" w:hAnsi="Times New Roman" w:cs="Times New Roman"/>
          <w:sz w:val="24"/>
          <w:szCs w:val="24"/>
          <w:lang w:val="en-US"/>
        </w:rPr>
        <w:t xml:space="preserve"> and Kota Kinabalu</w:t>
      </w:r>
      <w:r w:rsidR="00840BB3" w:rsidRPr="004D4FDB">
        <w:rPr>
          <w:rFonts w:ascii="Times New Roman" w:hAnsi="Times New Roman" w:cs="Times New Roman"/>
          <w:sz w:val="24"/>
          <w:szCs w:val="24"/>
          <w:lang w:val="en-US"/>
        </w:rPr>
        <w:t>,</w:t>
      </w:r>
      <w:r w:rsidR="00B407A0" w:rsidRPr="004D4FDB">
        <w:rPr>
          <w:rFonts w:ascii="Times New Roman" w:hAnsi="Times New Roman" w:cs="Times New Roman"/>
          <w:sz w:val="24"/>
          <w:szCs w:val="24"/>
          <w:lang w:val="en-US"/>
        </w:rPr>
        <w:t xml:space="preserve"> where the communities </w:t>
      </w:r>
      <w:r w:rsidR="00174539" w:rsidRPr="004D4FDB">
        <w:rPr>
          <w:rFonts w:ascii="Times New Roman" w:hAnsi="Times New Roman" w:cs="Times New Roman"/>
          <w:sz w:val="24"/>
          <w:szCs w:val="24"/>
          <w:lang w:val="en-US"/>
        </w:rPr>
        <w:t xml:space="preserve">consisted of </w:t>
      </w:r>
      <w:r w:rsidR="00B407A0" w:rsidRPr="004D4FDB">
        <w:rPr>
          <w:rFonts w:ascii="Times New Roman" w:hAnsi="Times New Roman" w:cs="Times New Roman"/>
          <w:sz w:val="24"/>
          <w:szCs w:val="24"/>
          <w:lang w:val="en-US"/>
        </w:rPr>
        <w:t>Muslims, Christians, Hindus, Buddhist, Sikhs</w:t>
      </w:r>
      <w:r w:rsidR="002D0E8C" w:rsidRPr="004D4FDB">
        <w:rPr>
          <w:rFonts w:ascii="Times New Roman" w:hAnsi="Times New Roman" w:cs="Times New Roman"/>
          <w:sz w:val="24"/>
          <w:szCs w:val="24"/>
          <w:lang w:val="en-US"/>
        </w:rPr>
        <w:t xml:space="preserve">, </w:t>
      </w:r>
      <w:r w:rsidR="00174539" w:rsidRPr="004D4FDB">
        <w:rPr>
          <w:rFonts w:ascii="Times New Roman" w:hAnsi="Times New Roman" w:cs="Times New Roman"/>
          <w:sz w:val="24"/>
          <w:szCs w:val="24"/>
          <w:lang w:val="en-US"/>
        </w:rPr>
        <w:t xml:space="preserve">and those of </w:t>
      </w:r>
      <w:r w:rsidR="002D0E8C" w:rsidRPr="004D4FDB">
        <w:rPr>
          <w:rFonts w:ascii="Times New Roman" w:hAnsi="Times New Roman" w:cs="Times New Roman"/>
          <w:sz w:val="24"/>
          <w:szCs w:val="24"/>
          <w:lang w:val="en-US"/>
        </w:rPr>
        <w:t>various Sabahan ethnicit</w:t>
      </w:r>
      <w:r w:rsidR="00174539" w:rsidRPr="004D4FDB">
        <w:rPr>
          <w:rFonts w:ascii="Times New Roman" w:hAnsi="Times New Roman" w:cs="Times New Roman"/>
          <w:sz w:val="24"/>
          <w:szCs w:val="24"/>
          <w:lang w:val="en-US"/>
        </w:rPr>
        <w:t>ies</w:t>
      </w:r>
      <w:r w:rsidR="002D0E8C" w:rsidRPr="004D4FDB">
        <w:rPr>
          <w:rFonts w:ascii="Times New Roman" w:hAnsi="Times New Roman" w:cs="Times New Roman"/>
          <w:sz w:val="24"/>
          <w:szCs w:val="24"/>
          <w:lang w:val="en-US"/>
        </w:rPr>
        <w:t xml:space="preserve"> such as Kadazan, Murut</w:t>
      </w:r>
      <w:r w:rsidR="00B407A0" w:rsidRPr="004D4FDB">
        <w:rPr>
          <w:rFonts w:ascii="Times New Roman" w:hAnsi="Times New Roman" w:cs="Times New Roman"/>
          <w:sz w:val="24"/>
          <w:szCs w:val="24"/>
          <w:lang w:val="en-US"/>
        </w:rPr>
        <w:t xml:space="preserve"> and others. </w:t>
      </w:r>
      <w:r w:rsidR="008D7AA0" w:rsidRPr="004D4FDB">
        <w:rPr>
          <w:rFonts w:ascii="Times New Roman" w:hAnsi="Times New Roman" w:cs="Times New Roman"/>
          <w:sz w:val="24"/>
          <w:szCs w:val="24"/>
          <w:lang w:val="en-US"/>
        </w:rPr>
        <w:t xml:space="preserve">This paper discusses the </w:t>
      </w:r>
      <w:r w:rsidR="000410AC" w:rsidRPr="004D4FDB">
        <w:rPr>
          <w:rFonts w:ascii="Times New Roman" w:hAnsi="Times New Roman" w:cs="Times New Roman"/>
          <w:sz w:val="24"/>
          <w:szCs w:val="24"/>
          <w:lang w:val="en-US"/>
        </w:rPr>
        <w:t xml:space="preserve">inter-religious dialogue activity within </w:t>
      </w:r>
      <w:r w:rsidR="00174539" w:rsidRPr="004D4FDB">
        <w:rPr>
          <w:rFonts w:ascii="Times New Roman" w:hAnsi="Times New Roman" w:cs="Times New Roman"/>
          <w:sz w:val="24"/>
          <w:szCs w:val="24"/>
          <w:lang w:val="en-US"/>
        </w:rPr>
        <w:t xml:space="preserve">these </w:t>
      </w:r>
      <w:r w:rsidR="00B407A0" w:rsidRPr="004D4FDB">
        <w:rPr>
          <w:rFonts w:ascii="Times New Roman" w:hAnsi="Times New Roman" w:cs="Times New Roman"/>
          <w:sz w:val="24"/>
          <w:szCs w:val="24"/>
          <w:lang w:val="en-US"/>
        </w:rPr>
        <w:t>communit</w:t>
      </w:r>
      <w:r w:rsidR="00174539" w:rsidRPr="004D4FDB">
        <w:rPr>
          <w:rFonts w:ascii="Times New Roman" w:hAnsi="Times New Roman" w:cs="Times New Roman"/>
          <w:sz w:val="24"/>
          <w:szCs w:val="24"/>
          <w:lang w:val="en-US"/>
        </w:rPr>
        <w:t>ies</w:t>
      </w:r>
      <w:r w:rsidR="00B407A0" w:rsidRPr="004D4FDB">
        <w:rPr>
          <w:rFonts w:ascii="Times New Roman" w:hAnsi="Times New Roman" w:cs="Times New Roman"/>
          <w:sz w:val="24"/>
          <w:szCs w:val="24"/>
          <w:lang w:val="en-US"/>
        </w:rPr>
        <w:t xml:space="preserve"> </w:t>
      </w:r>
      <w:r w:rsidR="008D7AA0" w:rsidRPr="004D4FDB">
        <w:rPr>
          <w:rFonts w:ascii="Times New Roman" w:hAnsi="Times New Roman" w:cs="Times New Roman"/>
          <w:sz w:val="24"/>
          <w:szCs w:val="24"/>
          <w:lang w:val="en-US"/>
        </w:rPr>
        <w:t xml:space="preserve">to correlate the relationship and </w:t>
      </w:r>
      <w:r w:rsidR="00174539" w:rsidRPr="004D4FDB">
        <w:rPr>
          <w:rFonts w:ascii="Times New Roman" w:hAnsi="Times New Roman" w:cs="Times New Roman"/>
          <w:sz w:val="24"/>
          <w:szCs w:val="24"/>
          <w:lang w:val="en-US"/>
        </w:rPr>
        <w:t xml:space="preserve">to </w:t>
      </w:r>
      <w:r w:rsidR="008D7AA0" w:rsidRPr="004D4FDB">
        <w:rPr>
          <w:rFonts w:ascii="Times New Roman" w:hAnsi="Times New Roman" w:cs="Times New Roman"/>
          <w:sz w:val="24"/>
          <w:szCs w:val="24"/>
          <w:lang w:val="en-US"/>
        </w:rPr>
        <w:t xml:space="preserve">strengthen the brotherhood of various </w:t>
      </w:r>
      <w:r w:rsidR="00174539" w:rsidRPr="004D4FDB">
        <w:rPr>
          <w:rFonts w:ascii="Times New Roman" w:hAnsi="Times New Roman" w:cs="Times New Roman"/>
          <w:sz w:val="24"/>
          <w:szCs w:val="24"/>
          <w:lang w:val="en-US"/>
        </w:rPr>
        <w:t>faith communities, whether they be</w:t>
      </w:r>
      <w:r w:rsidR="008D7AA0" w:rsidRPr="004D4FDB">
        <w:rPr>
          <w:rFonts w:ascii="Times New Roman" w:hAnsi="Times New Roman" w:cs="Times New Roman"/>
          <w:sz w:val="24"/>
          <w:szCs w:val="24"/>
          <w:lang w:val="en-US"/>
        </w:rPr>
        <w:t xml:space="preserve"> </w:t>
      </w:r>
      <w:r w:rsidR="000410AC" w:rsidRPr="004D4FDB">
        <w:rPr>
          <w:rFonts w:ascii="Times New Roman" w:hAnsi="Times New Roman" w:cs="Times New Roman"/>
          <w:sz w:val="24"/>
          <w:szCs w:val="24"/>
          <w:lang w:val="en-US"/>
        </w:rPr>
        <w:t>Muslims</w:t>
      </w:r>
      <w:r w:rsidR="00B407A0" w:rsidRPr="004D4FDB">
        <w:rPr>
          <w:rFonts w:ascii="Times New Roman" w:hAnsi="Times New Roman" w:cs="Times New Roman"/>
          <w:sz w:val="24"/>
          <w:szCs w:val="24"/>
          <w:lang w:val="en-US"/>
        </w:rPr>
        <w:t xml:space="preserve">, </w:t>
      </w:r>
      <w:r w:rsidR="002D0E8C" w:rsidRPr="004D4FDB">
        <w:rPr>
          <w:rFonts w:ascii="Times New Roman" w:hAnsi="Times New Roman" w:cs="Times New Roman"/>
          <w:sz w:val="24"/>
          <w:szCs w:val="24"/>
          <w:lang w:val="en-US"/>
        </w:rPr>
        <w:t>Christians, Buddhist, Hindus,</w:t>
      </w:r>
      <w:r w:rsidR="00B407A0" w:rsidRPr="004D4FDB">
        <w:rPr>
          <w:rFonts w:ascii="Times New Roman" w:hAnsi="Times New Roman" w:cs="Times New Roman"/>
          <w:sz w:val="24"/>
          <w:szCs w:val="24"/>
          <w:lang w:val="en-US"/>
        </w:rPr>
        <w:t xml:space="preserve"> Sikhs</w:t>
      </w:r>
      <w:r w:rsidR="000410AC" w:rsidRPr="004D4FDB">
        <w:rPr>
          <w:rFonts w:ascii="Times New Roman" w:hAnsi="Times New Roman" w:cs="Times New Roman"/>
          <w:sz w:val="24"/>
          <w:szCs w:val="24"/>
          <w:lang w:val="en-US"/>
        </w:rPr>
        <w:t xml:space="preserve"> </w:t>
      </w:r>
      <w:r w:rsidR="00517DA7" w:rsidRPr="004D4FDB">
        <w:rPr>
          <w:rFonts w:ascii="Times New Roman" w:hAnsi="Times New Roman" w:cs="Times New Roman"/>
          <w:sz w:val="24"/>
          <w:szCs w:val="24"/>
          <w:lang w:val="en-US"/>
        </w:rPr>
        <w:t xml:space="preserve">or those from </w:t>
      </w:r>
      <w:r w:rsidR="002D0E8C" w:rsidRPr="004D4FDB">
        <w:rPr>
          <w:rFonts w:ascii="Times New Roman" w:hAnsi="Times New Roman" w:cs="Times New Roman"/>
          <w:sz w:val="24"/>
          <w:szCs w:val="24"/>
          <w:lang w:val="en-US"/>
        </w:rPr>
        <w:t>other ethnicit</w:t>
      </w:r>
      <w:r w:rsidR="00517DA7" w:rsidRPr="004D4FDB">
        <w:rPr>
          <w:rFonts w:ascii="Times New Roman" w:hAnsi="Times New Roman" w:cs="Times New Roman"/>
          <w:sz w:val="24"/>
          <w:szCs w:val="24"/>
          <w:lang w:val="en-US"/>
        </w:rPr>
        <w:t>ies</w:t>
      </w:r>
      <w:r w:rsidR="002D0E8C" w:rsidRPr="004D4FDB">
        <w:rPr>
          <w:rFonts w:ascii="Times New Roman" w:hAnsi="Times New Roman" w:cs="Times New Roman"/>
          <w:sz w:val="24"/>
          <w:szCs w:val="24"/>
          <w:lang w:val="en-US"/>
        </w:rPr>
        <w:t xml:space="preserve"> </w:t>
      </w:r>
      <w:r w:rsidR="008D7AA0" w:rsidRPr="004D4FDB">
        <w:rPr>
          <w:rFonts w:ascii="Times New Roman" w:hAnsi="Times New Roman" w:cs="Times New Roman"/>
          <w:sz w:val="24"/>
          <w:szCs w:val="24"/>
          <w:lang w:val="en-US"/>
        </w:rPr>
        <w:t xml:space="preserve">through the process of </w:t>
      </w:r>
      <w:r w:rsidR="00517DA7" w:rsidRPr="004D4FDB">
        <w:rPr>
          <w:rFonts w:ascii="Times New Roman" w:hAnsi="Times New Roman" w:cs="Times New Roman"/>
          <w:sz w:val="24"/>
          <w:szCs w:val="24"/>
          <w:lang w:val="en-US"/>
        </w:rPr>
        <w:t xml:space="preserve">a </w:t>
      </w:r>
      <w:r w:rsidR="008D7AA0" w:rsidRPr="004D4FDB">
        <w:rPr>
          <w:rFonts w:ascii="Times New Roman" w:hAnsi="Times New Roman" w:cs="Times New Roman"/>
          <w:sz w:val="24"/>
          <w:szCs w:val="24"/>
          <w:lang w:val="en-US"/>
        </w:rPr>
        <w:t xml:space="preserve">dialogue </w:t>
      </w:r>
      <w:r w:rsidR="000410AC" w:rsidRPr="004D4FDB">
        <w:rPr>
          <w:rFonts w:ascii="Times New Roman" w:hAnsi="Times New Roman" w:cs="Times New Roman"/>
          <w:sz w:val="24"/>
          <w:szCs w:val="24"/>
          <w:lang w:val="en-US"/>
        </w:rPr>
        <w:t xml:space="preserve">activity </w:t>
      </w:r>
      <w:r w:rsidR="00517DA7" w:rsidRPr="004D4FDB">
        <w:rPr>
          <w:rFonts w:ascii="Times New Roman" w:hAnsi="Times New Roman" w:cs="Times New Roman"/>
          <w:sz w:val="24"/>
          <w:szCs w:val="24"/>
          <w:lang w:val="en-US"/>
        </w:rPr>
        <w:t>that</w:t>
      </w:r>
      <w:r w:rsidR="008D7AA0" w:rsidRPr="004D4FDB">
        <w:rPr>
          <w:rFonts w:ascii="Times New Roman" w:hAnsi="Times New Roman" w:cs="Times New Roman"/>
          <w:sz w:val="24"/>
          <w:szCs w:val="24"/>
          <w:lang w:val="en-US"/>
        </w:rPr>
        <w:t xml:space="preserve"> we called </w:t>
      </w:r>
      <w:r w:rsidR="00674BD5" w:rsidRPr="004D4FDB">
        <w:rPr>
          <w:rFonts w:ascii="Times New Roman" w:hAnsi="Times New Roman" w:cs="Times New Roman"/>
          <w:sz w:val="24"/>
          <w:szCs w:val="24"/>
          <w:lang w:val="en-US"/>
        </w:rPr>
        <w:t>i</w:t>
      </w:r>
      <w:r w:rsidR="000410AC" w:rsidRPr="004D4FDB">
        <w:rPr>
          <w:rFonts w:ascii="Times New Roman" w:hAnsi="Times New Roman" w:cs="Times New Roman"/>
          <w:sz w:val="24"/>
          <w:szCs w:val="24"/>
          <w:lang w:val="en-US"/>
        </w:rPr>
        <w:t>nter-</w:t>
      </w:r>
      <w:r w:rsidR="00674BD5" w:rsidRPr="004D4FDB">
        <w:rPr>
          <w:rFonts w:ascii="Times New Roman" w:hAnsi="Times New Roman" w:cs="Times New Roman"/>
          <w:sz w:val="24"/>
          <w:szCs w:val="24"/>
          <w:lang w:val="en-US"/>
        </w:rPr>
        <w:t>r</w:t>
      </w:r>
      <w:r w:rsidR="000410AC" w:rsidRPr="004D4FDB">
        <w:rPr>
          <w:rFonts w:ascii="Times New Roman" w:hAnsi="Times New Roman" w:cs="Times New Roman"/>
          <w:sz w:val="24"/>
          <w:szCs w:val="24"/>
          <w:lang w:val="en-US"/>
        </w:rPr>
        <w:t xml:space="preserve">eligious </w:t>
      </w:r>
      <w:r w:rsidR="00674BD5" w:rsidRPr="004D4FDB">
        <w:rPr>
          <w:rFonts w:ascii="Times New Roman" w:hAnsi="Times New Roman" w:cs="Times New Roman"/>
          <w:sz w:val="24"/>
          <w:szCs w:val="24"/>
          <w:lang w:val="en-US"/>
        </w:rPr>
        <w:t>d</w:t>
      </w:r>
      <w:r w:rsidR="000410AC" w:rsidRPr="004D4FDB">
        <w:rPr>
          <w:rFonts w:ascii="Times New Roman" w:hAnsi="Times New Roman" w:cs="Times New Roman"/>
          <w:sz w:val="24"/>
          <w:szCs w:val="24"/>
          <w:lang w:val="en-US"/>
        </w:rPr>
        <w:t xml:space="preserve">ialogue </w:t>
      </w:r>
      <w:r w:rsidR="00517DA7" w:rsidRPr="004D4FDB">
        <w:rPr>
          <w:rFonts w:ascii="Times New Roman" w:hAnsi="Times New Roman" w:cs="Times New Roman"/>
          <w:sz w:val="24"/>
          <w:szCs w:val="24"/>
          <w:lang w:val="en-US"/>
        </w:rPr>
        <w:t>a</w:t>
      </w:r>
      <w:r w:rsidR="000410AC" w:rsidRPr="004D4FDB">
        <w:rPr>
          <w:rFonts w:ascii="Times New Roman" w:hAnsi="Times New Roman" w:cs="Times New Roman"/>
          <w:sz w:val="24"/>
          <w:szCs w:val="24"/>
          <w:lang w:val="en-US"/>
        </w:rPr>
        <w:t>ctivity</w:t>
      </w:r>
      <w:r w:rsidR="008D7AA0" w:rsidRPr="004D4FDB">
        <w:rPr>
          <w:rFonts w:ascii="Times New Roman" w:hAnsi="Times New Roman" w:cs="Times New Roman"/>
          <w:sz w:val="24"/>
          <w:szCs w:val="24"/>
          <w:lang w:val="en-US"/>
        </w:rPr>
        <w:t xml:space="preserve">. This </w:t>
      </w:r>
      <w:r w:rsidR="00517DA7" w:rsidRPr="004D4FDB">
        <w:rPr>
          <w:rFonts w:ascii="Times New Roman" w:hAnsi="Times New Roman" w:cs="Times New Roman"/>
          <w:sz w:val="24"/>
          <w:szCs w:val="24"/>
          <w:lang w:val="en-US"/>
        </w:rPr>
        <w:t xml:space="preserve">paper </w:t>
      </w:r>
      <w:r w:rsidR="00FF3A16" w:rsidRPr="004D4FDB">
        <w:rPr>
          <w:rFonts w:ascii="Times New Roman" w:hAnsi="Times New Roman" w:cs="Times New Roman"/>
          <w:sz w:val="24"/>
          <w:szCs w:val="24"/>
          <w:lang w:val="en-US"/>
        </w:rPr>
        <w:t>was</w:t>
      </w:r>
      <w:r w:rsidR="008D7AA0" w:rsidRPr="004D4FDB">
        <w:rPr>
          <w:rFonts w:ascii="Times New Roman" w:hAnsi="Times New Roman" w:cs="Times New Roman"/>
          <w:sz w:val="24"/>
          <w:szCs w:val="24"/>
          <w:lang w:val="en-US"/>
        </w:rPr>
        <w:t xml:space="preserve"> based on </w:t>
      </w:r>
      <w:r w:rsidR="000410AC" w:rsidRPr="004D4FDB">
        <w:rPr>
          <w:rFonts w:ascii="Times New Roman" w:hAnsi="Times New Roman" w:cs="Times New Roman"/>
          <w:sz w:val="24"/>
          <w:szCs w:val="24"/>
          <w:lang w:val="en-US"/>
        </w:rPr>
        <w:t>our</w:t>
      </w:r>
      <w:r w:rsidR="008D7AA0" w:rsidRPr="004D4FDB">
        <w:rPr>
          <w:rFonts w:ascii="Times New Roman" w:hAnsi="Times New Roman" w:cs="Times New Roman"/>
          <w:sz w:val="24"/>
          <w:szCs w:val="24"/>
          <w:lang w:val="en-US"/>
        </w:rPr>
        <w:t xml:space="preserve"> experience within </w:t>
      </w:r>
      <w:r w:rsidR="000410AC" w:rsidRPr="004D4FDB">
        <w:rPr>
          <w:rFonts w:ascii="Times New Roman" w:hAnsi="Times New Roman" w:cs="Times New Roman"/>
          <w:sz w:val="24"/>
          <w:szCs w:val="24"/>
          <w:lang w:val="en-US"/>
        </w:rPr>
        <w:t>communit</w:t>
      </w:r>
      <w:r w:rsidR="000D1261" w:rsidRPr="004D4FDB">
        <w:rPr>
          <w:rFonts w:ascii="Times New Roman" w:hAnsi="Times New Roman" w:cs="Times New Roman"/>
          <w:sz w:val="24"/>
          <w:szCs w:val="24"/>
          <w:lang w:val="en-US"/>
        </w:rPr>
        <w:t>ies</w:t>
      </w:r>
      <w:r w:rsidR="000410AC" w:rsidRPr="004D4FDB">
        <w:rPr>
          <w:rFonts w:ascii="Times New Roman" w:hAnsi="Times New Roman" w:cs="Times New Roman"/>
          <w:sz w:val="24"/>
          <w:szCs w:val="24"/>
          <w:lang w:val="en-US"/>
        </w:rPr>
        <w:t xml:space="preserve"> </w:t>
      </w:r>
      <w:r w:rsidR="00517DA7" w:rsidRPr="004D4FDB">
        <w:rPr>
          <w:rFonts w:ascii="Times New Roman" w:hAnsi="Times New Roman" w:cs="Times New Roman"/>
          <w:sz w:val="24"/>
          <w:szCs w:val="24"/>
          <w:lang w:val="en-US"/>
        </w:rPr>
        <w:t>from</w:t>
      </w:r>
      <w:r w:rsidR="005B33A6" w:rsidRPr="004D4FDB">
        <w:rPr>
          <w:rFonts w:ascii="Times New Roman" w:hAnsi="Times New Roman" w:cs="Times New Roman"/>
          <w:sz w:val="24"/>
          <w:szCs w:val="24"/>
          <w:lang w:val="en-US"/>
        </w:rPr>
        <w:t xml:space="preserve"> September </w:t>
      </w:r>
      <w:r w:rsidR="00517DA7" w:rsidRPr="004D4FDB">
        <w:rPr>
          <w:rFonts w:ascii="Times New Roman" w:hAnsi="Times New Roman" w:cs="Times New Roman"/>
          <w:sz w:val="24"/>
          <w:szCs w:val="24"/>
          <w:lang w:val="en-US"/>
        </w:rPr>
        <w:t xml:space="preserve">1, </w:t>
      </w:r>
      <w:r w:rsidR="005B33A6" w:rsidRPr="004D4FDB">
        <w:rPr>
          <w:rFonts w:ascii="Times New Roman" w:hAnsi="Times New Roman" w:cs="Times New Roman"/>
          <w:sz w:val="24"/>
          <w:szCs w:val="24"/>
          <w:lang w:val="en-US"/>
        </w:rPr>
        <w:t>2014</w:t>
      </w:r>
      <w:r w:rsidR="00517DA7" w:rsidRPr="004D4FDB">
        <w:rPr>
          <w:rFonts w:ascii="Times New Roman" w:hAnsi="Times New Roman" w:cs="Times New Roman"/>
          <w:sz w:val="24"/>
          <w:szCs w:val="24"/>
          <w:lang w:val="en-US"/>
        </w:rPr>
        <w:t>, to</w:t>
      </w:r>
      <w:r w:rsidR="005B33A6" w:rsidRPr="004D4FDB">
        <w:rPr>
          <w:rFonts w:ascii="Times New Roman" w:hAnsi="Times New Roman" w:cs="Times New Roman"/>
          <w:sz w:val="24"/>
          <w:szCs w:val="24"/>
          <w:lang w:val="en-US"/>
        </w:rPr>
        <w:t xml:space="preserve"> December </w:t>
      </w:r>
      <w:r w:rsidR="00517DA7" w:rsidRPr="004D4FDB">
        <w:rPr>
          <w:rFonts w:ascii="Times New Roman" w:hAnsi="Times New Roman" w:cs="Times New Roman"/>
          <w:sz w:val="24"/>
          <w:szCs w:val="24"/>
          <w:lang w:val="en-US"/>
        </w:rPr>
        <w:t>20,</w:t>
      </w:r>
      <w:r w:rsidR="00BB16E0" w:rsidRPr="004D4FDB">
        <w:rPr>
          <w:rFonts w:ascii="Times New Roman" w:hAnsi="Times New Roman" w:cs="Times New Roman"/>
          <w:sz w:val="24"/>
          <w:szCs w:val="24"/>
          <w:lang w:val="en-US"/>
        </w:rPr>
        <w:t xml:space="preserve"> </w:t>
      </w:r>
      <w:r w:rsidR="005B33A6" w:rsidRPr="004D4FDB">
        <w:rPr>
          <w:rFonts w:ascii="Times New Roman" w:hAnsi="Times New Roman" w:cs="Times New Roman"/>
          <w:sz w:val="24"/>
          <w:szCs w:val="24"/>
          <w:lang w:val="en-US"/>
        </w:rPr>
        <w:t>2014</w:t>
      </w:r>
      <w:r w:rsidR="00517DA7" w:rsidRPr="004D4FDB">
        <w:rPr>
          <w:rFonts w:ascii="Times New Roman" w:hAnsi="Times New Roman" w:cs="Times New Roman"/>
          <w:sz w:val="24"/>
          <w:szCs w:val="24"/>
          <w:lang w:val="en-US"/>
        </w:rPr>
        <w:t>,</w:t>
      </w:r>
      <w:r w:rsidR="005B33A6" w:rsidRPr="004D4FDB">
        <w:rPr>
          <w:rFonts w:ascii="Times New Roman" w:hAnsi="Times New Roman" w:cs="Times New Roman"/>
          <w:sz w:val="24"/>
          <w:szCs w:val="24"/>
          <w:lang w:val="en-US"/>
        </w:rPr>
        <w:t xml:space="preserve"> and </w:t>
      </w:r>
      <w:r w:rsidR="00517DA7" w:rsidRPr="004D4FDB">
        <w:rPr>
          <w:rFonts w:ascii="Times New Roman" w:hAnsi="Times New Roman" w:cs="Times New Roman"/>
          <w:sz w:val="24"/>
          <w:szCs w:val="24"/>
          <w:lang w:val="en-US"/>
        </w:rPr>
        <w:t>from</w:t>
      </w:r>
      <w:r w:rsidR="00B407A0" w:rsidRPr="004D4FDB">
        <w:rPr>
          <w:rFonts w:ascii="Times New Roman" w:hAnsi="Times New Roman" w:cs="Times New Roman"/>
          <w:sz w:val="24"/>
          <w:szCs w:val="24"/>
          <w:lang w:val="en-US"/>
        </w:rPr>
        <w:t xml:space="preserve"> </w:t>
      </w:r>
      <w:r w:rsidR="005B33A6" w:rsidRPr="004D4FDB">
        <w:rPr>
          <w:rFonts w:ascii="Times New Roman" w:hAnsi="Times New Roman" w:cs="Times New Roman"/>
          <w:sz w:val="24"/>
          <w:szCs w:val="24"/>
          <w:lang w:val="en-US"/>
        </w:rPr>
        <w:t>February</w:t>
      </w:r>
      <w:r w:rsidR="000410AC" w:rsidRPr="004D4FDB">
        <w:rPr>
          <w:rFonts w:ascii="Times New Roman" w:hAnsi="Times New Roman" w:cs="Times New Roman"/>
          <w:sz w:val="24"/>
          <w:szCs w:val="24"/>
          <w:lang w:val="en-US"/>
        </w:rPr>
        <w:t xml:space="preserve"> </w:t>
      </w:r>
      <w:r w:rsidR="00517DA7" w:rsidRPr="004D4FDB">
        <w:rPr>
          <w:rFonts w:ascii="Times New Roman" w:hAnsi="Times New Roman" w:cs="Times New Roman"/>
          <w:sz w:val="24"/>
          <w:szCs w:val="24"/>
          <w:lang w:val="en-US"/>
        </w:rPr>
        <w:t xml:space="preserve">23, </w:t>
      </w:r>
      <w:r w:rsidR="000410AC" w:rsidRPr="004D4FDB">
        <w:rPr>
          <w:rFonts w:ascii="Times New Roman" w:hAnsi="Times New Roman" w:cs="Times New Roman"/>
          <w:sz w:val="24"/>
          <w:szCs w:val="24"/>
          <w:lang w:val="en-US"/>
        </w:rPr>
        <w:t>2015</w:t>
      </w:r>
      <w:r w:rsidR="00517DA7" w:rsidRPr="004D4FDB">
        <w:rPr>
          <w:rFonts w:ascii="Times New Roman" w:hAnsi="Times New Roman" w:cs="Times New Roman"/>
          <w:sz w:val="24"/>
          <w:szCs w:val="24"/>
          <w:lang w:val="en-US"/>
        </w:rPr>
        <w:t>, to</w:t>
      </w:r>
      <w:r w:rsidR="005B33A6" w:rsidRPr="004D4FDB">
        <w:rPr>
          <w:rFonts w:ascii="Times New Roman" w:hAnsi="Times New Roman" w:cs="Times New Roman"/>
          <w:sz w:val="24"/>
          <w:szCs w:val="24"/>
          <w:lang w:val="en-US"/>
        </w:rPr>
        <w:t xml:space="preserve"> June</w:t>
      </w:r>
      <w:r w:rsidR="00517DA7" w:rsidRPr="004D4FDB">
        <w:rPr>
          <w:rFonts w:ascii="Times New Roman" w:hAnsi="Times New Roman" w:cs="Times New Roman"/>
          <w:sz w:val="24"/>
          <w:szCs w:val="24"/>
          <w:lang w:val="en-US"/>
        </w:rPr>
        <w:t xml:space="preserve"> 6, </w:t>
      </w:r>
      <w:r w:rsidR="005B33A6" w:rsidRPr="004D4FDB">
        <w:rPr>
          <w:rFonts w:ascii="Times New Roman" w:hAnsi="Times New Roman" w:cs="Times New Roman"/>
          <w:sz w:val="24"/>
          <w:szCs w:val="24"/>
          <w:lang w:val="en-US"/>
        </w:rPr>
        <w:t>2016</w:t>
      </w:r>
      <w:r w:rsidR="009E5239" w:rsidRPr="004D4FDB">
        <w:rPr>
          <w:rFonts w:ascii="Times New Roman" w:hAnsi="Times New Roman" w:cs="Times New Roman"/>
          <w:sz w:val="24"/>
          <w:szCs w:val="24"/>
          <w:lang w:val="en-US"/>
        </w:rPr>
        <w:t xml:space="preserve"> and 14 October 2017. </w:t>
      </w:r>
    </w:p>
    <w:p w:rsidR="008F4686" w:rsidRPr="004D4FDB" w:rsidRDefault="008F4686"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The Concept of Dialogue</w:t>
      </w:r>
    </w:p>
    <w:p w:rsidR="00E26CF7" w:rsidRPr="004D4FDB" w:rsidRDefault="00E26CF7" w:rsidP="008E4C89">
      <w:pPr>
        <w:spacing w:line="240" w:lineRule="auto"/>
        <w:jc w:val="both"/>
        <w:rPr>
          <w:rFonts w:ascii="Times New Roman" w:eastAsia="Calibri" w:hAnsi="Times New Roman" w:cs="Times New Roman"/>
          <w:sz w:val="24"/>
          <w:szCs w:val="24"/>
        </w:rPr>
      </w:pPr>
      <w:r w:rsidRPr="004D4FDB">
        <w:rPr>
          <w:rFonts w:ascii="Times New Roman" w:eastAsia="Calibri" w:hAnsi="Times New Roman" w:cs="Times New Roman"/>
          <w:sz w:val="24"/>
          <w:szCs w:val="24"/>
        </w:rPr>
        <w:t xml:space="preserve">The word ‘dialogue’ in the Malay language means speaking, conversation in acting, or any form of speech and exchange of opinions, discussion, negotiation between two sides or openly related </w:t>
      </w:r>
      <w:r w:rsidRPr="004D4FDB">
        <w:rPr>
          <w:rFonts w:ascii="Times New Roman" w:eastAsia="Calibri" w:hAnsi="Times New Roman" w:cs="Times New Roman"/>
          <w:sz w:val="24"/>
          <w:szCs w:val="24"/>
        </w:rPr>
        <w:lastRenderedPageBreak/>
        <w:t>to an issue (</w:t>
      </w:r>
      <w:r w:rsidR="00232D0D">
        <w:rPr>
          <w:rFonts w:ascii="Times New Roman" w:eastAsia="Calibri" w:hAnsi="Times New Roman" w:cs="Times New Roman"/>
          <w:sz w:val="24"/>
          <w:szCs w:val="24"/>
        </w:rPr>
        <w:t xml:space="preserve">Kamus Dewan 2005, </w:t>
      </w:r>
      <w:r w:rsidR="00232D0D" w:rsidRPr="00232D0D">
        <w:rPr>
          <w:rFonts w:ascii="Times New Roman" w:hAnsi="Times New Roman" w:cs="Times New Roman"/>
          <w:sz w:val="24"/>
          <w:szCs w:val="24"/>
          <w:lang w:val="en-US"/>
        </w:rPr>
        <w:t>Aemy Elyani</w:t>
      </w:r>
      <w:r w:rsidR="00232D0D">
        <w:rPr>
          <w:rFonts w:ascii="Times New Roman" w:hAnsi="Times New Roman" w:cs="Times New Roman"/>
          <w:sz w:val="24"/>
          <w:szCs w:val="24"/>
          <w:lang w:val="en-US"/>
        </w:rPr>
        <w:t xml:space="preserve"> et. al 2015</w:t>
      </w:r>
      <w:r w:rsidRPr="004D4FDB">
        <w:rPr>
          <w:rFonts w:ascii="Times New Roman" w:eastAsia="Calibri" w:hAnsi="Times New Roman" w:cs="Times New Roman"/>
          <w:sz w:val="24"/>
          <w:szCs w:val="24"/>
        </w:rPr>
        <w:t xml:space="preserve">). From the etymology aspect, dialogue is derived from the Greek word ‘dialectic’ which means discourse or treatise; (Reese 1996) which is a combination of the word ‘dia’ which means ‘through’ and ‘logos’ which means ‘word’. (Forward 2001:12). According to </w:t>
      </w:r>
      <w:r w:rsidR="00FA6C55">
        <w:rPr>
          <w:rFonts w:ascii="Times New Roman" w:eastAsia="Calibri" w:hAnsi="Times New Roman" w:cs="Times New Roman"/>
          <w:sz w:val="24"/>
          <w:szCs w:val="24"/>
        </w:rPr>
        <w:t>Rahimin et</w:t>
      </w:r>
      <w:r w:rsidR="00232D0D">
        <w:rPr>
          <w:rFonts w:ascii="Times New Roman" w:eastAsia="Calibri" w:hAnsi="Times New Roman" w:cs="Times New Roman"/>
          <w:sz w:val="24"/>
          <w:szCs w:val="24"/>
        </w:rPr>
        <w:t>.</w:t>
      </w:r>
      <w:r w:rsidR="00FA6C55">
        <w:rPr>
          <w:rFonts w:ascii="Times New Roman" w:eastAsia="Calibri" w:hAnsi="Times New Roman" w:cs="Times New Roman"/>
          <w:sz w:val="24"/>
          <w:szCs w:val="24"/>
        </w:rPr>
        <w:t xml:space="preserve"> al</w:t>
      </w:r>
      <w:r w:rsidRPr="004D4FDB">
        <w:rPr>
          <w:rFonts w:ascii="Times New Roman" w:eastAsia="Calibri" w:hAnsi="Times New Roman" w:cs="Times New Roman"/>
          <w:sz w:val="24"/>
          <w:szCs w:val="24"/>
        </w:rPr>
        <w:t xml:space="preserve"> (20</w:t>
      </w:r>
      <w:r w:rsidR="00FA6C55">
        <w:rPr>
          <w:rFonts w:ascii="Times New Roman" w:eastAsia="Calibri" w:hAnsi="Times New Roman" w:cs="Times New Roman"/>
          <w:sz w:val="24"/>
          <w:szCs w:val="24"/>
        </w:rPr>
        <w:t>11</w:t>
      </w:r>
      <w:r w:rsidRPr="004D4FDB">
        <w:rPr>
          <w:rFonts w:ascii="Times New Roman" w:eastAsia="Calibri" w:hAnsi="Times New Roman" w:cs="Times New Roman"/>
          <w:sz w:val="24"/>
          <w:szCs w:val="24"/>
        </w:rPr>
        <w:t>), a dialogue involves the elements of encounter, communication, agreement, comprehension, connection and collective understanding. Azizan (2008) on the other hand, states that the word dialogue, comes from the root word ‘dia’ which means through what is being said (logos), to produce what is hidden or implicit, which is the basic/reality of what actually exist at that time, which is actually absolute in nature. In other words, dialogue is a way for us to make explicit what is implicit. The idea and fact of history, culture and environment, does not have any reality or impact on its own, because all of that should be dialogued. Dialogue is not only negotiation or polemic, where the members of polemic may consider dialogue partners as on the wrong and their existence as threatening. The responsibility or purposes of polemic members are to listen t</w:t>
      </w:r>
      <w:r w:rsidRPr="004D4FDB">
        <w:rPr>
          <w:rFonts w:ascii="Times New Roman" w:hAnsi="Times New Roman" w:cs="Times New Roman"/>
          <w:sz w:val="24"/>
          <w:szCs w:val="24"/>
        </w:rPr>
        <w:t>o the truth which may be bitter.</w:t>
      </w:r>
    </w:p>
    <w:p w:rsidR="00E26CF7" w:rsidRPr="004D4FDB" w:rsidRDefault="00E26CF7" w:rsidP="008E4C89">
      <w:pPr>
        <w:spacing w:line="240" w:lineRule="auto"/>
        <w:ind w:firstLine="708"/>
        <w:jc w:val="both"/>
        <w:rPr>
          <w:rFonts w:ascii="Times New Roman" w:eastAsia="Calibri" w:hAnsi="Times New Roman" w:cs="Times New Roman"/>
          <w:sz w:val="24"/>
          <w:szCs w:val="24"/>
        </w:rPr>
      </w:pPr>
      <w:r w:rsidRPr="004D4FDB">
        <w:rPr>
          <w:rFonts w:ascii="Times New Roman" w:eastAsia="Calibri" w:hAnsi="Times New Roman" w:cs="Times New Roman"/>
          <w:sz w:val="24"/>
          <w:szCs w:val="24"/>
        </w:rPr>
        <w:t>In Arabic, dialogue is ‘</w:t>
      </w:r>
      <w:r w:rsidRPr="004D4FDB">
        <w:rPr>
          <w:rFonts w:ascii="Times New Roman" w:eastAsia="Calibri" w:hAnsi="Times New Roman" w:cs="Times New Roman"/>
          <w:i/>
          <w:iCs/>
          <w:sz w:val="24"/>
          <w:szCs w:val="24"/>
        </w:rPr>
        <w:t>al-hiwar’</w:t>
      </w:r>
      <w:r w:rsidRPr="004D4FDB">
        <w:rPr>
          <w:rFonts w:ascii="Times New Roman" w:eastAsia="Calibri" w:hAnsi="Times New Roman" w:cs="Times New Roman"/>
          <w:sz w:val="24"/>
          <w:szCs w:val="24"/>
        </w:rPr>
        <w:t>, which refers to its etymology from the letters ‘</w:t>
      </w:r>
      <w:r w:rsidRPr="004D4FDB">
        <w:rPr>
          <w:rFonts w:ascii="Times New Roman" w:eastAsia="Calibri" w:hAnsi="Times New Roman" w:cs="Times New Roman"/>
          <w:i/>
          <w:iCs/>
          <w:sz w:val="24"/>
          <w:szCs w:val="24"/>
        </w:rPr>
        <w:t>ha,wau,ra’</w:t>
      </w:r>
      <w:r w:rsidRPr="004D4FDB">
        <w:rPr>
          <w:rFonts w:ascii="Times New Roman" w:eastAsia="Calibri" w:hAnsi="Times New Roman" w:cs="Times New Roman"/>
          <w:sz w:val="24"/>
          <w:szCs w:val="24"/>
        </w:rPr>
        <w:t xml:space="preserve">. Ibn Manzur in his book </w:t>
      </w:r>
      <w:r w:rsidRPr="004D4FDB">
        <w:rPr>
          <w:rFonts w:ascii="Times New Roman" w:eastAsia="Calibri" w:hAnsi="Times New Roman" w:cs="Times New Roman"/>
          <w:i/>
          <w:iCs/>
          <w:sz w:val="24"/>
          <w:szCs w:val="24"/>
        </w:rPr>
        <w:t>Lisan al-Arab</w:t>
      </w:r>
      <w:r w:rsidRPr="004D4FDB">
        <w:rPr>
          <w:rFonts w:ascii="Times New Roman" w:eastAsia="Calibri" w:hAnsi="Times New Roman" w:cs="Times New Roman"/>
          <w:sz w:val="24"/>
          <w:szCs w:val="24"/>
        </w:rPr>
        <w:t xml:space="preserve"> defines al-hiwar as ‘al-ruju’, which means ‘to return or referred to’ (Khadijah &amp; Khairul Nizam 2005). In fact, al-Quran which is the divine revelation and originally kalam nafsi which reached human in the form of kalam lafzi through Prophet Muhammad, with the angel Gabriel as intermediary, is part of divine dialogue to the whole of mankind. Quranic phrases in forms of amr (command) through the word qul (say); or in form of interjection ‘”</w:t>
      </w:r>
      <w:r w:rsidRPr="004D4FDB">
        <w:rPr>
          <w:rFonts w:ascii="Times New Roman" w:eastAsia="Calibri" w:hAnsi="Times New Roman" w:cs="Times New Roman"/>
          <w:i/>
          <w:iCs/>
          <w:sz w:val="24"/>
          <w:szCs w:val="24"/>
        </w:rPr>
        <w:t>ya ayyuha ladina amanu</w:t>
      </w:r>
      <w:r w:rsidRPr="004D4FDB">
        <w:rPr>
          <w:rFonts w:ascii="Times New Roman" w:eastAsia="Calibri" w:hAnsi="Times New Roman" w:cs="Times New Roman"/>
          <w:sz w:val="24"/>
          <w:szCs w:val="24"/>
        </w:rPr>
        <w:t>” (O those who have believed), “</w:t>
      </w:r>
      <w:r w:rsidRPr="005422C2">
        <w:rPr>
          <w:rFonts w:ascii="Times New Roman" w:eastAsia="Calibri" w:hAnsi="Times New Roman" w:cs="Times New Roman"/>
          <w:i/>
          <w:sz w:val="24"/>
          <w:szCs w:val="24"/>
        </w:rPr>
        <w:t>ya ayyuhan nas</w:t>
      </w:r>
      <w:r w:rsidRPr="004D4FDB">
        <w:rPr>
          <w:rFonts w:ascii="Times New Roman" w:eastAsia="Calibri" w:hAnsi="Times New Roman" w:cs="Times New Roman"/>
          <w:sz w:val="24"/>
          <w:szCs w:val="24"/>
        </w:rPr>
        <w:t>” (O humankind), “</w:t>
      </w:r>
      <w:r w:rsidRPr="004D4FDB">
        <w:rPr>
          <w:rFonts w:ascii="Times New Roman" w:eastAsia="Calibri" w:hAnsi="Times New Roman" w:cs="Times New Roman"/>
          <w:i/>
          <w:iCs/>
          <w:sz w:val="24"/>
          <w:szCs w:val="24"/>
        </w:rPr>
        <w:t>ya ayyuhan nabiyy</w:t>
      </w:r>
      <w:r w:rsidRPr="004D4FDB">
        <w:rPr>
          <w:rFonts w:ascii="Times New Roman" w:eastAsia="Calibri" w:hAnsi="Times New Roman" w:cs="Times New Roman"/>
          <w:sz w:val="24"/>
          <w:szCs w:val="24"/>
        </w:rPr>
        <w:t>” (O prophet) are forms of dialogue (Ramli 2008).</w:t>
      </w:r>
      <w:r w:rsidR="003420D9">
        <w:rPr>
          <w:rFonts w:ascii="Times New Roman" w:eastAsia="Calibri" w:hAnsi="Times New Roman" w:cs="Times New Roman"/>
          <w:sz w:val="24"/>
          <w:szCs w:val="24"/>
        </w:rPr>
        <w:t xml:space="preserve"> </w:t>
      </w:r>
      <w:r w:rsidRPr="004D4FDB">
        <w:rPr>
          <w:rFonts w:ascii="Times New Roman" w:eastAsia="Calibri" w:hAnsi="Times New Roman" w:cs="Times New Roman"/>
          <w:sz w:val="24"/>
          <w:szCs w:val="24"/>
        </w:rPr>
        <w:t xml:space="preserve">Based on linguistic meaning of dialogue, the term dialogue such as been formulated by </w:t>
      </w:r>
      <w:r w:rsidR="00D67EA9">
        <w:rPr>
          <w:rFonts w:ascii="Times New Roman" w:eastAsia="Calibri" w:hAnsi="Times New Roman" w:cs="Times New Roman"/>
          <w:sz w:val="24"/>
          <w:szCs w:val="24"/>
        </w:rPr>
        <w:t>Muhammad Yusuf et. al</w:t>
      </w:r>
      <w:r w:rsidRPr="004D4FDB">
        <w:rPr>
          <w:rFonts w:ascii="Times New Roman" w:eastAsia="Calibri" w:hAnsi="Times New Roman" w:cs="Times New Roman"/>
          <w:sz w:val="24"/>
          <w:szCs w:val="24"/>
        </w:rPr>
        <w:t xml:space="preserve"> (20</w:t>
      </w:r>
      <w:r w:rsidR="00D67EA9">
        <w:rPr>
          <w:rFonts w:ascii="Times New Roman" w:eastAsia="Calibri" w:hAnsi="Times New Roman" w:cs="Times New Roman"/>
          <w:sz w:val="24"/>
          <w:szCs w:val="24"/>
        </w:rPr>
        <w:t>1</w:t>
      </w:r>
      <w:r w:rsidRPr="004D4FDB">
        <w:rPr>
          <w:rFonts w:ascii="Times New Roman" w:eastAsia="Calibri" w:hAnsi="Times New Roman" w:cs="Times New Roman"/>
          <w:sz w:val="24"/>
          <w:szCs w:val="24"/>
        </w:rPr>
        <w:t xml:space="preserve">5) should include matters related to conversation, discussion, conference between two sides or more, which usually happens in a formal and planned situations. In the implementation of dialogue there exist differences in opinions, views and ideas in regard to the matters being discussed between various sides, but dialogue ethics are open, controlled and with mutual respect. </w:t>
      </w:r>
    </w:p>
    <w:p w:rsidR="00E26CF7" w:rsidRPr="004D4FDB" w:rsidRDefault="00E26CF7" w:rsidP="008E4C89">
      <w:pPr>
        <w:spacing w:line="240" w:lineRule="auto"/>
        <w:ind w:firstLine="708"/>
        <w:jc w:val="both"/>
        <w:rPr>
          <w:rFonts w:ascii="Times New Roman" w:eastAsia="Calibri" w:hAnsi="Times New Roman" w:cs="Times New Roman"/>
          <w:sz w:val="24"/>
          <w:szCs w:val="24"/>
        </w:rPr>
      </w:pPr>
      <w:r w:rsidRPr="004D4FDB">
        <w:rPr>
          <w:rFonts w:ascii="Times New Roman" w:eastAsia="Calibri" w:hAnsi="Times New Roman" w:cs="Times New Roman"/>
          <w:sz w:val="24"/>
          <w:szCs w:val="24"/>
        </w:rPr>
        <w:t>According to Swindler (2003), dialogue is discussion about something between two or more sides of different opinions with the main aim of each sides learning from the other so that they may change and progress. In another discussion, Swindler states that, ‘“learning more truth about the subject from the other” (2008). According to Mohd Farid (2008</w:t>
      </w:r>
      <w:r w:rsidR="00232D0D">
        <w:rPr>
          <w:rFonts w:ascii="Times New Roman" w:eastAsia="Calibri" w:hAnsi="Times New Roman" w:cs="Times New Roman"/>
          <w:sz w:val="24"/>
          <w:szCs w:val="24"/>
        </w:rPr>
        <w:t>)</w:t>
      </w:r>
      <w:r w:rsidRPr="004D4FDB">
        <w:rPr>
          <w:rFonts w:ascii="Times New Roman" w:eastAsia="Calibri" w:hAnsi="Times New Roman" w:cs="Times New Roman"/>
          <w:sz w:val="24"/>
          <w:szCs w:val="24"/>
        </w:rPr>
        <w:t xml:space="preserve"> this definition highlights a number of important characteristics and preliminary assumptions of dialogue. Firstly, a dialogue originated from differences of views. Secondly, it does not only require understanding between those involved, but also necessitate changes in opinion and sometimes, beliefs. Thirdly, in most situations, dialogue is a reaction towards problem and crisis, or pragmatic in nature.</w:t>
      </w:r>
      <w:r w:rsidR="003420D9">
        <w:rPr>
          <w:rFonts w:ascii="Times New Roman" w:eastAsia="Calibri" w:hAnsi="Times New Roman" w:cs="Times New Roman"/>
          <w:sz w:val="24"/>
          <w:szCs w:val="24"/>
        </w:rPr>
        <w:t xml:space="preserve"> </w:t>
      </w:r>
      <w:r w:rsidRPr="004D4FDB">
        <w:rPr>
          <w:rFonts w:ascii="Times New Roman" w:eastAsia="Calibri" w:hAnsi="Times New Roman" w:cs="Times New Roman"/>
          <w:sz w:val="24"/>
          <w:szCs w:val="24"/>
        </w:rPr>
        <w:t xml:space="preserve">Swindler (2003) further states that the real concept of dialogue is not limited to representatives of religions who are experts in a certain field, but dialogue should involve all levels of the society. Only through this approach that the idealism of dialogue can be expanded, when there is awareness to understand and learn from others. Based on this, the landscape of dialogue differs according to societal context and common issues </w:t>
      </w:r>
      <w:r w:rsidRPr="00101CE5">
        <w:rPr>
          <w:rFonts w:ascii="Times New Roman" w:eastAsia="Calibri" w:hAnsi="Times New Roman" w:cs="Times New Roman"/>
          <w:color w:val="000000" w:themeColor="text1"/>
          <w:sz w:val="24"/>
          <w:szCs w:val="24"/>
        </w:rPr>
        <w:t>(</w:t>
      </w:r>
      <w:r w:rsidR="00101CE5" w:rsidRPr="00101CE5">
        <w:rPr>
          <w:rFonts w:ascii="Times New Roman" w:eastAsia="Calibri" w:hAnsi="Times New Roman" w:cs="Times New Roman"/>
          <w:color w:val="000000" w:themeColor="text1"/>
          <w:sz w:val="24"/>
        </w:rPr>
        <w:t>Heidi Rautionmaa &amp; Arto Kallioniemi, 2017</w:t>
      </w:r>
      <w:r w:rsidRPr="00101CE5">
        <w:rPr>
          <w:rFonts w:ascii="Times New Roman" w:eastAsia="Calibri" w:hAnsi="Times New Roman" w:cs="Times New Roman"/>
          <w:color w:val="000000" w:themeColor="text1"/>
          <w:sz w:val="24"/>
          <w:szCs w:val="24"/>
        </w:rPr>
        <w:t xml:space="preserve">). </w:t>
      </w:r>
      <w:r w:rsidRPr="004D4FDB">
        <w:rPr>
          <w:rFonts w:ascii="Times New Roman" w:eastAsia="Calibri" w:hAnsi="Times New Roman" w:cs="Times New Roman"/>
          <w:sz w:val="24"/>
          <w:szCs w:val="24"/>
        </w:rPr>
        <w:t>Bergout (2008) describes dialogue as an effort to mature a person’s awareness. It is a dialectical process that transfers the attitude of ‘rejection’ into ‘agreement’, and carried out in the spirit of sharing and mutual respect and sincerity in communication.</w:t>
      </w:r>
    </w:p>
    <w:p w:rsidR="00C51543" w:rsidRPr="00C51543" w:rsidRDefault="00E26CF7" w:rsidP="008E4C89">
      <w:pPr>
        <w:spacing w:line="240" w:lineRule="auto"/>
        <w:ind w:firstLine="708"/>
        <w:jc w:val="both"/>
        <w:rPr>
          <w:rFonts w:ascii="Times New Roman" w:eastAsia="Calibri" w:hAnsi="Times New Roman" w:cs="Times New Roman"/>
          <w:sz w:val="24"/>
          <w:szCs w:val="24"/>
        </w:rPr>
      </w:pPr>
      <w:r w:rsidRPr="004D4FDB">
        <w:rPr>
          <w:rFonts w:ascii="Times New Roman" w:eastAsia="Calibri" w:hAnsi="Times New Roman" w:cs="Times New Roman"/>
          <w:sz w:val="24"/>
          <w:szCs w:val="24"/>
        </w:rPr>
        <w:t xml:space="preserve">Dialogue is a new way to understand life because through dialogue, be it formal or informal, network of acquaintances can be built. Through this acquainting process, it is hoped that members of the society from different religions and cultures can avoid or improve </w:t>
      </w:r>
      <w:r w:rsidRPr="004D4FDB">
        <w:rPr>
          <w:rFonts w:ascii="Times New Roman" w:eastAsia="Calibri" w:hAnsi="Times New Roman" w:cs="Times New Roman"/>
          <w:sz w:val="24"/>
          <w:szCs w:val="24"/>
        </w:rPr>
        <w:lastRenderedPageBreak/>
        <w:t>stereotype images of other sides or civilisation. The practice of dialogue if carried out continuously is able to cultivate the awareness and willingness to accept elements that exist in other civilisations (</w:t>
      </w:r>
      <w:r w:rsidR="00267BEB" w:rsidRPr="00267BEB">
        <w:rPr>
          <w:rFonts w:ascii="Times New Roman" w:eastAsia="Calibri" w:hAnsi="Times New Roman" w:cs="Times New Roman"/>
          <w:sz w:val="24"/>
          <w:szCs w:val="24"/>
        </w:rPr>
        <w:t>Muhammad Ridhuan</w:t>
      </w:r>
      <w:r w:rsidR="00267BEB">
        <w:rPr>
          <w:rFonts w:ascii="Times New Roman" w:eastAsia="Calibri" w:hAnsi="Times New Roman" w:cs="Times New Roman"/>
          <w:sz w:val="24"/>
          <w:szCs w:val="24"/>
        </w:rPr>
        <w:t xml:space="preserve"> et al. 2017</w:t>
      </w:r>
      <w:r w:rsidRPr="00267BEB">
        <w:rPr>
          <w:rFonts w:ascii="Times New Roman" w:eastAsia="Calibri" w:hAnsi="Times New Roman" w:cs="Times New Roman"/>
          <w:sz w:val="24"/>
          <w:szCs w:val="24"/>
        </w:rPr>
        <w:t>)</w:t>
      </w:r>
      <w:r w:rsidRPr="004D4FDB">
        <w:rPr>
          <w:rFonts w:ascii="Times New Roman" w:eastAsia="Calibri" w:hAnsi="Times New Roman" w:cs="Times New Roman"/>
          <w:sz w:val="24"/>
          <w:szCs w:val="24"/>
        </w:rPr>
        <w:t xml:space="preserve">. </w:t>
      </w:r>
      <w:r w:rsidR="00C51543">
        <w:rPr>
          <w:rFonts w:ascii="Times New Roman" w:eastAsia="Calibri" w:hAnsi="Times New Roman" w:cs="Times New Roman"/>
          <w:sz w:val="24"/>
          <w:szCs w:val="24"/>
        </w:rPr>
        <w:t>A</w:t>
      </w:r>
      <w:r w:rsidRPr="004D4FDB">
        <w:rPr>
          <w:rFonts w:ascii="Times New Roman" w:eastAsia="Calibri" w:hAnsi="Times New Roman" w:cs="Times New Roman"/>
          <w:sz w:val="24"/>
          <w:szCs w:val="24"/>
        </w:rPr>
        <w:t>cceptance of diverse elements from other races which has been shaped through the process of interaction, whether through the sharing of values, thoughts, institutions or humanity is very much needed to guarantee the progress of a civilisation.</w:t>
      </w:r>
      <w:r w:rsidR="003420D9">
        <w:rPr>
          <w:rFonts w:ascii="Times New Roman" w:eastAsia="Calibri" w:hAnsi="Times New Roman" w:cs="Times New Roman"/>
          <w:sz w:val="24"/>
          <w:szCs w:val="24"/>
        </w:rPr>
        <w:t xml:space="preserve"> </w:t>
      </w:r>
      <w:r w:rsidR="00C51543" w:rsidRPr="00C51543">
        <w:rPr>
          <w:rFonts w:ascii="Times New Roman" w:eastAsia="Calibri" w:hAnsi="Times New Roman" w:cs="Times New Roman"/>
          <w:sz w:val="24"/>
          <w:szCs w:val="24"/>
        </w:rPr>
        <w:t xml:space="preserve">The goals promoted in </w:t>
      </w:r>
      <w:r w:rsidR="00C51543">
        <w:rPr>
          <w:rFonts w:ascii="Times New Roman" w:eastAsia="Calibri" w:hAnsi="Times New Roman" w:cs="Times New Roman"/>
          <w:sz w:val="24"/>
          <w:szCs w:val="24"/>
        </w:rPr>
        <w:t>dialogue</w:t>
      </w:r>
      <w:r w:rsidR="00C51543" w:rsidRPr="00C51543">
        <w:rPr>
          <w:rFonts w:ascii="Times New Roman" w:eastAsia="Calibri" w:hAnsi="Times New Roman" w:cs="Times New Roman"/>
          <w:sz w:val="24"/>
          <w:szCs w:val="24"/>
        </w:rPr>
        <w:t xml:space="preserve"> </w:t>
      </w:r>
      <w:r w:rsidR="00C51543">
        <w:rPr>
          <w:rFonts w:ascii="Times New Roman" w:eastAsia="Calibri" w:hAnsi="Times New Roman" w:cs="Times New Roman"/>
          <w:sz w:val="24"/>
          <w:szCs w:val="24"/>
        </w:rPr>
        <w:t>practice</w:t>
      </w:r>
      <w:r w:rsidR="00C51543" w:rsidRPr="00C51543">
        <w:rPr>
          <w:rFonts w:ascii="Times New Roman" w:eastAsia="Calibri" w:hAnsi="Times New Roman" w:cs="Times New Roman"/>
          <w:sz w:val="24"/>
          <w:szCs w:val="24"/>
        </w:rPr>
        <w:t xml:space="preserve">, including justice, </w:t>
      </w:r>
      <w:r w:rsidR="00C51543">
        <w:rPr>
          <w:rFonts w:ascii="Times New Roman" w:eastAsia="Calibri" w:hAnsi="Times New Roman" w:cs="Times New Roman"/>
          <w:sz w:val="24"/>
          <w:szCs w:val="24"/>
        </w:rPr>
        <w:t>tolerance</w:t>
      </w:r>
      <w:r w:rsidR="00C51543" w:rsidRPr="00C51543">
        <w:rPr>
          <w:rFonts w:ascii="Times New Roman" w:eastAsia="Calibri" w:hAnsi="Times New Roman" w:cs="Times New Roman"/>
          <w:sz w:val="24"/>
          <w:szCs w:val="24"/>
        </w:rPr>
        <w:t xml:space="preserve"> and </w:t>
      </w:r>
      <w:r w:rsidR="00C51543">
        <w:rPr>
          <w:rFonts w:ascii="Times New Roman" w:eastAsia="Calibri" w:hAnsi="Times New Roman" w:cs="Times New Roman"/>
          <w:sz w:val="24"/>
          <w:szCs w:val="24"/>
        </w:rPr>
        <w:t>harmony</w:t>
      </w:r>
      <w:r w:rsidR="00C51543" w:rsidRPr="00C51543">
        <w:rPr>
          <w:rFonts w:ascii="Times New Roman" w:eastAsia="Calibri" w:hAnsi="Times New Roman" w:cs="Times New Roman"/>
          <w:sz w:val="24"/>
          <w:szCs w:val="24"/>
        </w:rPr>
        <w:t>, are either underlined by values or are values themselves</w:t>
      </w:r>
      <w:r w:rsidR="00C51543">
        <w:rPr>
          <w:rFonts w:ascii="Times New Roman" w:eastAsia="Calibri" w:hAnsi="Times New Roman" w:cs="Times New Roman"/>
          <w:sz w:val="24"/>
          <w:szCs w:val="24"/>
        </w:rPr>
        <w:t xml:space="preserve"> ( Zurina et al, 2017)</w:t>
      </w:r>
      <w:r w:rsidR="00C51543" w:rsidRPr="00C51543">
        <w:rPr>
          <w:rFonts w:ascii="Times New Roman" w:eastAsia="Calibri" w:hAnsi="Times New Roman" w:cs="Times New Roman"/>
          <w:sz w:val="24"/>
          <w:szCs w:val="24"/>
        </w:rPr>
        <w:t>.</w:t>
      </w:r>
    </w:p>
    <w:p w:rsidR="008F4686" w:rsidRPr="004D4FDB" w:rsidRDefault="00E26CF7" w:rsidP="008E4C89">
      <w:pPr>
        <w:spacing w:line="240" w:lineRule="auto"/>
        <w:ind w:firstLine="708"/>
        <w:jc w:val="both"/>
        <w:rPr>
          <w:rFonts w:ascii="Times New Roman" w:hAnsi="Times New Roman" w:cs="Times New Roman"/>
          <w:sz w:val="24"/>
          <w:szCs w:val="24"/>
          <w:lang w:val="en-US"/>
        </w:rPr>
      </w:pPr>
      <w:r w:rsidRPr="004D4FDB">
        <w:rPr>
          <w:rFonts w:ascii="Times New Roman" w:eastAsia="Calibri" w:hAnsi="Times New Roman" w:cs="Times New Roman"/>
          <w:sz w:val="24"/>
          <w:szCs w:val="24"/>
        </w:rPr>
        <w:t xml:space="preserve">Interfaith dialogue is a part of discipline discussed in the field of Religious History and Comparative Religion. Hence, the approach of Comparative Religion is one of the alternative mechanisms in handling the conflict between Islam and other religions. This matter should be implemented so that this alternative approach will be apparent in the application of interfaith dialogue. The concept of interfaith dialogue can be traced its origins and development since the classical time until the modern era. </w:t>
      </w:r>
      <w:r w:rsidR="003420D9" w:rsidRPr="00143D95">
        <w:rPr>
          <w:rFonts w:ascii="Times New Roman" w:hAnsi="Times New Roman"/>
          <w:i/>
          <w:iCs/>
          <w:color w:val="000000"/>
          <w:sz w:val="24"/>
          <w:szCs w:val="24"/>
          <w:lang w:val="en-GB"/>
        </w:rPr>
        <w:t>Encyclopedia of Religious and Spiritual Development</w:t>
      </w:r>
      <w:r w:rsidR="003420D9" w:rsidRPr="004D4FDB">
        <w:rPr>
          <w:rFonts w:ascii="Times New Roman" w:eastAsia="Calibri" w:hAnsi="Times New Roman" w:cs="Times New Roman"/>
          <w:sz w:val="24"/>
          <w:szCs w:val="24"/>
        </w:rPr>
        <w:t xml:space="preserve"> </w:t>
      </w:r>
      <w:r w:rsidRPr="004D4FDB">
        <w:rPr>
          <w:rFonts w:ascii="Times New Roman" w:eastAsia="Calibri" w:hAnsi="Times New Roman" w:cs="Times New Roman"/>
          <w:sz w:val="24"/>
          <w:szCs w:val="24"/>
        </w:rPr>
        <w:t>(</w:t>
      </w:r>
      <w:r w:rsidR="00101CE5">
        <w:rPr>
          <w:rFonts w:ascii="Times New Roman" w:eastAsia="Calibri" w:hAnsi="Times New Roman" w:cs="Times New Roman"/>
          <w:sz w:val="24"/>
          <w:szCs w:val="24"/>
        </w:rPr>
        <w:t>2006</w:t>
      </w:r>
      <w:r w:rsidRPr="004D4FDB">
        <w:rPr>
          <w:rFonts w:ascii="Times New Roman" w:eastAsia="Calibri" w:hAnsi="Times New Roman" w:cs="Times New Roman"/>
          <w:sz w:val="24"/>
          <w:szCs w:val="24"/>
        </w:rPr>
        <w:t>) explains that the writing of interfaith and inter-philosophy dialogues has a long history and one of the most famous was the dialogue of Plato and the teaching method of Socrates that have been presented in the form of questions and answers.</w:t>
      </w:r>
      <w:r w:rsidR="003420D9">
        <w:rPr>
          <w:rFonts w:ascii="Times New Roman" w:eastAsia="Calibri" w:hAnsi="Times New Roman" w:cs="Times New Roman"/>
          <w:sz w:val="24"/>
          <w:szCs w:val="24"/>
        </w:rPr>
        <w:t xml:space="preserve"> </w:t>
      </w:r>
      <w:r w:rsidR="001348B0" w:rsidRPr="004D4FDB">
        <w:rPr>
          <w:rFonts w:ascii="Times New Roman" w:hAnsi="Times New Roman" w:cs="Times New Roman"/>
          <w:sz w:val="24"/>
          <w:szCs w:val="24"/>
          <w:lang w:val="en-US"/>
        </w:rPr>
        <w:t>Interfaith dialogue</w:t>
      </w:r>
      <w:r w:rsidR="008F4686" w:rsidRPr="004D4FDB">
        <w:rPr>
          <w:rFonts w:ascii="Times New Roman" w:hAnsi="Times New Roman" w:cs="Times New Roman"/>
          <w:sz w:val="24"/>
          <w:szCs w:val="24"/>
          <w:lang w:val="en-US"/>
        </w:rPr>
        <w:t>, also referred to as</w:t>
      </w:r>
      <w:r w:rsidR="001348B0" w:rsidRPr="004D4FDB">
        <w:rPr>
          <w:rFonts w:ascii="Times New Roman" w:hAnsi="Times New Roman" w:cs="Times New Roman"/>
          <w:sz w:val="24"/>
          <w:szCs w:val="24"/>
          <w:lang w:val="en-US"/>
        </w:rPr>
        <w:t xml:space="preserve"> Inter-religious dialogue</w:t>
      </w:r>
      <w:r w:rsidR="008F4686" w:rsidRPr="004D4FDB">
        <w:rPr>
          <w:rFonts w:ascii="Times New Roman" w:hAnsi="Times New Roman" w:cs="Times New Roman"/>
          <w:sz w:val="24"/>
          <w:szCs w:val="24"/>
          <w:lang w:val="en-US"/>
        </w:rPr>
        <w:t>, is about people of different faiths coming to a mutual understanding and respect</w:t>
      </w:r>
      <w:r w:rsidR="004F1E83" w:rsidRPr="004D4FDB">
        <w:rPr>
          <w:rFonts w:ascii="Times New Roman" w:hAnsi="Times New Roman" w:cs="Times New Roman"/>
          <w:sz w:val="24"/>
          <w:szCs w:val="24"/>
          <w:lang w:val="en-US"/>
        </w:rPr>
        <w:t>, allowing</w:t>
      </w:r>
      <w:r w:rsidR="008F4686" w:rsidRPr="004D4FDB">
        <w:rPr>
          <w:rFonts w:ascii="Times New Roman" w:hAnsi="Times New Roman" w:cs="Times New Roman"/>
          <w:sz w:val="24"/>
          <w:szCs w:val="24"/>
          <w:lang w:val="en-US"/>
        </w:rPr>
        <w:t xml:space="preserve"> them to live and cooperate with each other</w:t>
      </w:r>
      <w:r w:rsidR="004F1E83" w:rsidRPr="004D4FDB">
        <w:rPr>
          <w:rFonts w:ascii="Times New Roman" w:hAnsi="Times New Roman" w:cs="Times New Roman"/>
          <w:sz w:val="24"/>
          <w:szCs w:val="24"/>
          <w:lang w:val="en-US"/>
        </w:rPr>
        <w:t xml:space="preserve"> despite</w:t>
      </w:r>
      <w:r w:rsidR="008F4686" w:rsidRPr="004D4FDB">
        <w:rPr>
          <w:rFonts w:ascii="Times New Roman" w:hAnsi="Times New Roman" w:cs="Times New Roman"/>
          <w:sz w:val="24"/>
          <w:szCs w:val="24"/>
          <w:lang w:val="en-US"/>
        </w:rPr>
        <w:t xml:space="preserve"> their differences. The term refers to cooperative and positive interaction</w:t>
      </w:r>
      <w:r w:rsidR="004F1E83" w:rsidRPr="004D4FDB">
        <w:rPr>
          <w:rFonts w:ascii="Times New Roman" w:hAnsi="Times New Roman" w:cs="Times New Roman"/>
          <w:sz w:val="24"/>
          <w:szCs w:val="24"/>
          <w:lang w:val="en-US"/>
        </w:rPr>
        <w:t>s</w:t>
      </w:r>
      <w:r w:rsidR="008F4686" w:rsidRPr="004D4FDB">
        <w:rPr>
          <w:rFonts w:ascii="Times New Roman" w:hAnsi="Times New Roman" w:cs="Times New Roman"/>
          <w:sz w:val="24"/>
          <w:szCs w:val="24"/>
          <w:lang w:val="en-US"/>
        </w:rPr>
        <w:t xml:space="preserve"> between people of different religious traditions, (</w:t>
      </w:r>
      <w:r w:rsidR="004F68A7" w:rsidRPr="004D4FDB">
        <w:rPr>
          <w:rFonts w:ascii="Times New Roman" w:hAnsi="Times New Roman" w:cs="Times New Roman"/>
          <w:sz w:val="24"/>
          <w:szCs w:val="24"/>
          <w:lang w:val="en-US"/>
        </w:rPr>
        <w:t xml:space="preserve">i.e.“faiths”) </w:t>
      </w:r>
      <w:r w:rsidR="00615B88" w:rsidRPr="004D4FDB">
        <w:rPr>
          <w:rFonts w:ascii="Times New Roman" w:hAnsi="Times New Roman" w:cs="Times New Roman"/>
          <w:sz w:val="24"/>
          <w:szCs w:val="24"/>
          <w:lang w:val="en-US"/>
        </w:rPr>
        <w:t>at</w:t>
      </w:r>
      <w:r w:rsidR="008F4686" w:rsidRPr="004D4FDB">
        <w:rPr>
          <w:rFonts w:ascii="Times New Roman" w:hAnsi="Times New Roman" w:cs="Times New Roman"/>
          <w:sz w:val="24"/>
          <w:szCs w:val="24"/>
          <w:lang w:val="en-US"/>
        </w:rPr>
        <w:t xml:space="preserve"> both the individual and </w:t>
      </w:r>
      <w:r w:rsidR="004F1E83" w:rsidRPr="004D4FDB">
        <w:rPr>
          <w:rFonts w:ascii="Times New Roman" w:hAnsi="Times New Roman" w:cs="Times New Roman"/>
          <w:sz w:val="24"/>
          <w:szCs w:val="24"/>
          <w:lang w:val="en-US"/>
        </w:rPr>
        <w:t>the</w:t>
      </w:r>
      <w:r w:rsidR="00BB16E0" w:rsidRPr="004D4FDB">
        <w:rPr>
          <w:rFonts w:ascii="Times New Roman" w:hAnsi="Times New Roman" w:cs="Times New Roman"/>
          <w:sz w:val="24"/>
          <w:szCs w:val="24"/>
          <w:lang w:val="en-US"/>
        </w:rPr>
        <w:t xml:space="preserve"> </w:t>
      </w:r>
      <w:r w:rsidR="008F4686" w:rsidRPr="004D4FDB">
        <w:rPr>
          <w:rFonts w:ascii="Times New Roman" w:hAnsi="Times New Roman" w:cs="Times New Roman"/>
          <w:sz w:val="24"/>
          <w:szCs w:val="24"/>
          <w:lang w:val="en-US"/>
        </w:rPr>
        <w:t>institutional</w:t>
      </w:r>
      <w:r w:rsidR="00872D9B" w:rsidRPr="004D4FDB">
        <w:rPr>
          <w:rFonts w:ascii="Times New Roman" w:hAnsi="Times New Roman" w:cs="Times New Roman"/>
          <w:sz w:val="24"/>
          <w:szCs w:val="24"/>
          <w:lang w:val="en-US"/>
        </w:rPr>
        <w:t xml:space="preserve"> level</w:t>
      </w:r>
      <w:r w:rsidR="004F1E83" w:rsidRPr="004D4FDB">
        <w:rPr>
          <w:rFonts w:ascii="Times New Roman" w:hAnsi="Times New Roman" w:cs="Times New Roman"/>
          <w:sz w:val="24"/>
          <w:szCs w:val="24"/>
          <w:lang w:val="en-US"/>
        </w:rPr>
        <w:t>s</w:t>
      </w:r>
      <w:r w:rsidR="00872D9B" w:rsidRPr="004D4FDB">
        <w:rPr>
          <w:rFonts w:ascii="Times New Roman" w:hAnsi="Times New Roman" w:cs="Times New Roman"/>
          <w:sz w:val="24"/>
          <w:szCs w:val="24"/>
          <w:lang w:val="en-US"/>
        </w:rPr>
        <w:t xml:space="preserve">. Each party remains true to </w:t>
      </w:r>
      <w:r w:rsidR="004F1E83" w:rsidRPr="004D4FDB">
        <w:rPr>
          <w:rFonts w:ascii="Times New Roman" w:hAnsi="Times New Roman" w:cs="Times New Roman"/>
          <w:sz w:val="24"/>
          <w:szCs w:val="24"/>
          <w:lang w:val="en-US"/>
        </w:rPr>
        <w:t>his or her</w:t>
      </w:r>
      <w:r w:rsidR="00E93117" w:rsidRPr="004D4FDB">
        <w:rPr>
          <w:rFonts w:ascii="Times New Roman" w:hAnsi="Times New Roman" w:cs="Times New Roman"/>
          <w:sz w:val="24"/>
          <w:szCs w:val="24"/>
          <w:lang w:val="en-US"/>
        </w:rPr>
        <w:t xml:space="preserve"> </w:t>
      </w:r>
      <w:r w:rsidR="00872D9B" w:rsidRPr="004D4FDB">
        <w:rPr>
          <w:rFonts w:ascii="Times New Roman" w:hAnsi="Times New Roman" w:cs="Times New Roman"/>
          <w:sz w:val="24"/>
          <w:szCs w:val="24"/>
          <w:lang w:val="en-US"/>
        </w:rPr>
        <w:t>own beliefs while respecting the right of other</w:t>
      </w:r>
      <w:r w:rsidR="004F1E83" w:rsidRPr="004D4FDB">
        <w:rPr>
          <w:rFonts w:ascii="Times New Roman" w:hAnsi="Times New Roman" w:cs="Times New Roman"/>
          <w:sz w:val="24"/>
          <w:szCs w:val="24"/>
          <w:lang w:val="en-US"/>
        </w:rPr>
        <w:t>s</w:t>
      </w:r>
      <w:r w:rsidR="00872D9B" w:rsidRPr="004D4FDB">
        <w:rPr>
          <w:rFonts w:ascii="Times New Roman" w:hAnsi="Times New Roman" w:cs="Times New Roman"/>
          <w:sz w:val="24"/>
          <w:szCs w:val="24"/>
          <w:lang w:val="en-US"/>
        </w:rPr>
        <w:t xml:space="preserve"> to practice their faith freely. Interfaith dialogue includes human interaction and relationships. It can </w:t>
      </w:r>
      <w:r w:rsidR="004F1E83" w:rsidRPr="004D4FDB">
        <w:rPr>
          <w:rFonts w:ascii="Times New Roman" w:hAnsi="Times New Roman" w:cs="Times New Roman"/>
          <w:sz w:val="24"/>
          <w:szCs w:val="24"/>
          <w:lang w:val="en-US"/>
        </w:rPr>
        <w:t>occur</w:t>
      </w:r>
      <w:r w:rsidR="00872D9B" w:rsidRPr="004D4FDB">
        <w:rPr>
          <w:rFonts w:ascii="Times New Roman" w:hAnsi="Times New Roman" w:cs="Times New Roman"/>
          <w:sz w:val="24"/>
          <w:szCs w:val="24"/>
          <w:lang w:val="en-US"/>
        </w:rPr>
        <w:t xml:space="preserve"> between individuals and communities and on many levels</w:t>
      </w:r>
      <w:r w:rsidR="00F94CC4" w:rsidRPr="004D4FDB">
        <w:rPr>
          <w:rFonts w:ascii="Times New Roman" w:hAnsi="Times New Roman" w:cs="Times New Roman"/>
          <w:sz w:val="24"/>
          <w:szCs w:val="24"/>
          <w:lang w:val="en-US"/>
        </w:rPr>
        <w:t>, for</w:t>
      </w:r>
      <w:r w:rsidR="00872D9B" w:rsidRPr="004D4FDB">
        <w:rPr>
          <w:rFonts w:ascii="Times New Roman" w:hAnsi="Times New Roman" w:cs="Times New Roman"/>
          <w:sz w:val="24"/>
          <w:szCs w:val="24"/>
          <w:lang w:val="en-US"/>
        </w:rPr>
        <w:t xml:space="preserve"> example, between neighbors, in schools and in our places of work</w:t>
      </w:r>
      <w:r w:rsidR="00615B88" w:rsidRPr="004D4FDB">
        <w:rPr>
          <w:rFonts w:ascii="Times New Roman" w:hAnsi="Times New Roman" w:cs="Times New Roman"/>
          <w:sz w:val="24"/>
          <w:szCs w:val="24"/>
          <w:lang w:val="en-US"/>
        </w:rPr>
        <w:t>-</w:t>
      </w:r>
      <w:r w:rsidR="00872D9B" w:rsidRPr="004D4FDB">
        <w:rPr>
          <w:rFonts w:ascii="Times New Roman" w:hAnsi="Times New Roman" w:cs="Times New Roman"/>
          <w:sz w:val="24"/>
          <w:szCs w:val="24"/>
          <w:lang w:val="en-US"/>
        </w:rPr>
        <w:t xml:space="preserve"> it can </w:t>
      </w:r>
      <w:r w:rsidR="004F1E83" w:rsidRPr="004D4FDB">
        <w:rPr>
          <w:rFonts w:ascii="Times New Roman" w:hAnsi="Times New Roman" w:cs="Times New Roman"/>
          <w:sz w:val="24"/>
          <w:szCs w:val="24"/>
          <w:lang w:val="en-US"/>
        </w:rPr>
        <w:t>occur</w:t>
      </w:r>
      <w:r w:rsidR="00872D9B" w:rsidRPr="004D4FDB">
        <w:rPr>
          <w:rFonts w:ascii="Times New Roman" w:hAnsi="Times New Roman" w:cs="Times New Roman"/>
          <w:sz w:val="24"/>
          <w:szCs w:val="24"/>
          <w:lang w:val="en-US"/>
        </w:rPr>
        <w:t xml:space="preserve"> in both formal and informal settings.</w:t>
      </w:r>
    </w:p>
    <w:p w:rsidR="00310A56" w:rsidRDefault="00591D37"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In </w:t>
      </w:r>
      <w:r w:rsidR="001A6748" w:rsidRPr="004D4FDB">
        <w:rPr>
          <w:rFonts w:ascii="Times New Roman" w:hAnsi="Times New Roman" w:cs="Times New Roman"/>
          <w:sz w:val="24"/>
          <w:szCs w:val="24"/>
          <w:lang w:val="en-US"/>
        </w:rPr>
        <w:t xml:space="preserve">a </w:t>
      </w:r>
      <w:r w:rsidRPr="004D4FDB">
        <w:rPr>
          <w:rFonts w:ascii="Times New Roman" w:hAnsi="Times New Roman" w:cs="Times New Roman"/>
          <w:sz w:val="24"/>
          <w:szCs w:val="24"/>
          <w:lang w:val="en-US"/>
        </w:rPr>
        <w:t xml:space="preserve">multi-religious context, dialogue refers to “all positive and constructive inter-religious relations with individuals and communities of other faiths which are directed at mutual understanding and enrichment in obedience to truth and respect for freedom” because dialogue promotes </w:t>
      </w:r>
      <w:r w:rsidR="001A6748" w:rsidRPr="004D4FDB">
        <w:rPr>
          <w:rFonts w:ascii="Times New Roman" w:hAnsi="Times New Roman" w:cs="Times New Roman"/>
          <w:sz w:val="24"/>
          <w:szCs w:val="24"/>
          <w:lang w:val="en-US"/>
        </w:rPr>
        <w:t xml:space="preserve">a </w:t>
      </w:r>
      <w:r w:rsidRPr="004D4FDB">
        <w:rPr>
          <w:rFonts w:ascii="Times New Roman" w:hAnsi="Times New Roman" w:cs="Times New Roman"/>
          <w:sz w:val="24"/>
          <w:szCs w:val="24"/>
          <w:lang w:val="en-US"/>
        </w:rPr>
        <w:t xml:space="preserve">positive perception </w:t>
      </w:r>
      <w:r w:rsidR="001A6748" w:rsidRPr="004D4FDB">
        <w:rPr>
          <w:rFonts w:ascii="Times New Roman" w:hAnsi="Times New Roman" w:cs="Times New Roman"/>
          <w:sz w:val="24"/>
          <w:szCs w:val="24"/>
          <w:lang w:val="en-US"/>
        </w:rPr>
        <w:t xml:space="preserve">of </w:t>
      </w:r>
      <w:r w:rsidRPr="004D4FDB">
        <w:rPr>
          <w:rFonts w:ascii="Times New Roman" w:hAnsi="Times New Roman" w:cs="Times New Roman"/>
          <w:sz w:val="24"/>
          <w:szCs w:val="24"/>
          <w:lang w:val="en-US"/>
        </w:rPr>
        <w:t xml:space="preserve">others. </w:t>
      </w:r>
      <w:r w:rsidR="003420D9">
        <w:rPr>
          <w:rFonts w:ascii="Times New Roman" w:hAnsi="Times New Roman" w:cs="Times New Roman"/>
          <w:sz w:val="24"/>
          <w:szCs w:val="24"/>
          <w:lang w:val="en-US"/>
        </w:rPr>
        <w:t xml:space="preserve"> </w:t>
      </w:r>
      <w:r w:rsidR="00947466" w:rsidRPr="004D4FDB">
        <w:rPr>
          <w:rFonts w:ascii="Times New Roman" w:hAnsi="Times New Roman" w:cs="Times New Roman"/>
          <w:sz w:val="24"/>
          <w:szCs w:val="24"/>
          <w:lang w:val="en-US"/>
        </w:rPr>
        <w:t>Furthermore, according to Fatmir Shehu</w:t>
      </w:r>
      <w:r w:rsidR="003420D9">
        <w:rPr>
          <w:rFonts w:ascii="Times New Roman" w:hAnsi="Times New Roman" w:cs="Times New Roman"/>
          <w:sz w:val="24"/>
          <w:szCs w:val="24"/>
          <w:lang w:val="en-US"/>
        </w:rPr>
        <w:t xml:space="preserve"> (</w:t>
      </w:r>
      <w:r w:rsidR="003420D9" w:rsidRPr="004D4FDB">
        <w:rPr>
          <w:rFonts w:ascii="Times New Roman" w:hAnsi="Times New Roman" w:cs="Times New Roman"/>
          <w:sz w:val="24"/>
          <w:szCs w:val="24"/>
          <w:lang w:val="en-US"/>
        </w:rPr>
        <w:t>2014</w:t>
      </w:r>
      <w:r w:rsidR="003420D9">
        <w:rPr>
          <w:rFonts w:ascii="Times New Roman" w:hAnsi="Times New Roman" w:cs="Times New Roman"/>
          <w:sz w:val="24"/>
          <w:szCs w:val="24"/>
          <w:lang w:val="en-US"/>
        </w:rPr>
        <w:t>)</w:t>
      </w:r>
      <w:r w:rsidR="00947466" w:rsidRPr="004D4FDB">
        <w:rPr>
          <w:rFonts w:ascii="Times New Roman" w:hAnsi="Times New Roman" w:cs="Times New Roman"/>
          <w:sz w:val="24"/>
          <w:szCs w:val="24"/>
          <w:lang w:val="en-US"/>
        </w:rPr>
        <w:t xml:space="preserve">, the nature of inter-religious dialogue is very genuine. </w:t>
      </w:r>
      <w:r w:rsidR="001A6748" w:rsidRPr="004D4FDB">
        <w:rPr>
          <w:rFonts w:ascii="Times New Roman" w:hAnsi="Times New Roman" w:cs="Times New Roman"/>
          <w:sz w:val="24"/>
          <w:szCs w:val="24"/>
          <w:lang w:val="en-US"/>
        </w:rPr>
        <w:t xml:space="preserve">The reason is that; </w:t>
      </w:r>
      <w:r w:rsidR="00947466" w:rsidRPr="004D4FDB">
        <w:rPr>
          <w:rFonts w:ascii="Times New Roman" w:hAnsi="Times New Roman" w:cs="Times New Roman"/>
          <w:sz w:val="24"/>
          <w:szCs w:val="24"/>
          <w:lang w:val="en-US"/>
        </w:rPr>
        <w:t xml:space="preserve">it promotes mutual understanding, peaceful co-existence, better understanding and humanity </w:t>
      </w:r>
      <w:r w:rsidR="00CD5310" w:rsidRPr="004D4FDB">
        <w:rPr>
          <w:rFonts w:ascii="Times New Roman" w:hAnsi="Times New Roman" w:cs="Times New Roman"/>
          <w:sz w:val="24"/>
          <w:szCs w:val="24"/>
          <w:lang w:val="en-US"/>
        </w:rPr>
        <w:t>at</w:t>
      </w:r>
      <w:r w:rsidR="00947466" w:rsidRPr="004D4FDB">
        <w:rPr>
          <w:rFonts w:ascii="Times New Roman" w:hAnsi="Times New Roman" w:cs="Times New Roman"/>
          <w:sz w:val="24"/>
          <w:szCs w:val="24"/>
          <w:lang w:val="en-US"/>
        </w:rPr>
        <w:t xml:space="preserve"> large among different communit</w:t>
      </w:r>
      <w:r w:rsidR="00CD5310" w:rsidRPr="004D4FDB">
        <w:rPr>
          <w:rFonts w:ascii="Times New Roman" w:hAnsi="Times New Roman" w:cs="Times New Roman"/>
          <w:sz w:val="24"/>
          <w:szCs w:val="24"/>
          <w:lang w:val="en-US"/>
        </w:rPr>
        <w:t>ies</w:t>
      </w:r>
      <w:r w:rsidR="00947466" w:rsidRPr="004D4FDB">
        <w:rPr>
          <w:rFonts w:ascii="Times New Roman" w:hAnsi="Times New Roman" w:cs="Times New Roman"/>
          <w:sz w:val="24"/>
          <w:szCs w:val="24"/>
          <w:lang w:val="en-US"/>
        </w:rPr>
        <w:t xml:space="preserve"> of different religion</w:t>
      </w:r>
      <w:r w:rsidR="00CD5310" w:rsidRPr="004D4FDB">
        <w:rPr>
          <w:rFonts w:ascii="Times New Roman" w:hAnsi="Times New Roman" w:cs="Times New Roman"/>
          <w:sz w:val="24"/>
          <w:szCs w:val="24"/>
          <w:lang w:val="en-US"/>
        </w:rPr>
        <w:t>s</w:t>
      </w:r>
      <w:r w:rsidR="00947466" w:rsidRPr="004D4FDB">
        <w:rPr>
          <w:rFonts w:ascii="Times New Roman" w:hAnsi="Times New Roman" w:cs="Times New Roman"/>
          <w:sz w:val="24"/>
          <w:szCs w:val="24"/>
          <w:lang w:val="en-US"/>
        </w:rPr>
        <w:t>, ethnic</w:t>
      </w:r>
      <w:r w:rsidR="00CD5310" w:rsidRPr="004D4FDB">
        <w:rPr>
          <w:rFonts w:ascii="Times New Roman" w:hAnsi="Times New Roman" w:cs="Times New Roman"/>
          <w:sz w:val="24"/>
          <w:szCs w:val="24"/>
          <w:lang w:val="en-US"/>
        </w:rPr>
        <w:t>ities</w:t>
      </w:r>
      <w:r w:rsidR="00947466" w:rsidRPr="004D4FDB">
        <w:rPr>
          <w:rFonts w:ascii="Times New Roman" w:hAnsi="Times New Roman" w:cs="Times New Roman"/>
          <w:sz w:val="24"/>
          <w:szCs w:val="24"/>
          <w:lang w:val="en-US"/>
        </w:rPr>
        <w:t>, cultur</w:t>
      </w:r>
      <w:r w:rsidR="00CD5310" w:rsidRPr="004D4FDB">
        <w:rPr>
          <w:rFonts w:ascii="Times New Roman" w:hAnsi="Times New Roman" w:cs="Times New Roman"/>
          <w:sz w:val="24"/>
          <w:szCs w:val="24"/>
          <w:lang w:val="en-US"/>
        </w:rPr>
        <w:t>al</w:t>
      </w:r>
      <w:r w:rsidR="00947466" w:rsidRPr="004D4FDB">
        <w:rPr>
          <w:rFonts w:ascii="Times New Roman" w:hAnsi="Times New Roman" w:cs="Times New Roman"/>
          <w:sz w:val="24"/>
          <w:szCs w:val="24"/>
          <w:lang w:val="en-US"/>
        </w:rPr>
        <w:t xml:space="preserve"> background</w:t>
      </w:r>
      <w:r w:rsidR="00CD5310" w:rsidRPr="004D4FDB">
        <w:rPr>
          <w:rFonts w:ascii="Times New Roman" w:hAnsi="Times New Roman" w:cs="Times New Roman"/>
          <w:sz w:val="24"/>
          <w:szCs w:val="24"/>
          <w:lang w:val="en-US"/>
        </w:rPr>
        <w:t>s</w:t>
      </w:r>
      <w:r w:rsidR="00947466" w:rsidRPr="004D4FDB">
        <w:rPr>
          <w:rFonts w:ascii="Times New Roman" w:hAnsi="Times New Roman" w:cs="Times New Roman"/>
          <w:sz w:val="24"/>
          <w:szCs w:val="24"/>
          <w:lang w:val="en-US"/>
        </w:rPr>
        <w:t xml:space="preserve"> and </w:t>
      </w:r>
      <w:r w:rsidR="00CD5310" w:rsidRPr="004D4FDB">
        <w:rPr>
          <w:rFonts w:ascii="Times New Roman" w:hAnsi="Times New Roman" w:cs="Times New Roman"/>
          <w:sz w:val="24"/>
          <w:szCs w:val="24"/>
          <w:lang w:val="en-US"/>
        </w:rPr>
        <w:t xml:space="preserve">levels of </w:t>
      </w:r>
      <w:r w:rsidR="00947466" w:rsidRPr="004D4FDB">
        <w:rPr>
          <w:rFonts w:ascii="Times New Roman" w:hAnsi="Times New Roman" w:cs="Times New Roman"/>
          <w:sz w:val="24"/>
          <w:szCs w:val="24"/>
          <w:lang w:val="en-US"/>
        </w:rPr>
        <w:t>ed</w:t>
      </w:r>
      <w:r w:rsidR="00A83591" w:rsidRPr="004D4FDB">
        <w:rPr>
          <w:rFonts w:ascii="Times New Roman" w:hAnsi="Times New Roman" w:cs="Times New Roman"/>
          <w:sz w:val="24"/>
          <w:szCs w:val="24"/>
          <w:lang w:val="en-US"/>
        </w:rPr>
        <w:t>ucation</w:t>
      </w:r>
      <w:r w:rsidR="00CD5310" w:rsidRPr="004D4FDB">
        <w:rPr>
          <w:rFonts w:ascii="Times New Roman" w:hAnsi="Times New Roman" w:cs="Times New Roman"/>
          <w:sz w:val="24"/>
          <w:szCs w:val="24"/>
          <w:lang w:val="en-US"/>
        </w:rPr>
        <w:t>.</w:t>
      </w:r>
      <w:r w:rsidR="00CB7D5E" w:rsidRPr="004D4FDB">
        <w:rPr>
          <w:rFonts w:ascii="Times New Roman" w:hAnsi="Times New Roman" w:cs="Times New Roman"/>
          <w:sz w:val="24"/>
          <w:szCs w:val="24"/>
          <w:lang w:val="en-US"/>
        </w:rPr>
        <w:t xml:space="preserve"> </w:t>
      </w:r>
      <w:r w:rsidR="00DD7225" w:rsidRPr="004D4FDB">
        <w:rPr>
          <w:rFonts w:ascii="Times New Roman" w:hAnsi="Times New Roman" w:cs="Times New Roman"/>
          <w:sz w:val="24"/>
          <w:szCs w:val="24"/>
          <w:lang w:val="en-US"/>
        </w:rPr>
        <w:t>Moreover, in all inter-religious</w:t>
      </w:r>
      <w:r w:rsidR="002D0E8C" w:rsidRPr="004D4FDB">
        <w:rPr>
          <w:rFonts w:ascii="Times New Roman" w:hAnsi="Times New Roman" w:cs="Times New Roman"/>
          <w:sz w:val="24"/>
          <w:szCs w:val="24"/>
          <w:lang w:val="en-US"/>
        </w:rPr>
        <w:t xml:space="preserve"> dialogue activities, </w:t>
      </w:r>
      <w:r w:rsidR="00DD7225" w:rsidRPr="004D4FDB">
        <w:rPr>
          <w:rFonts w:ascii="Times New Roman" w:hAnsi="Times New Roman" w:cs="Times New Roman"/>
          <w:sz w:val="24"/>
          <w:szCs w:val="24"/>
          <w:lang w:val="en-US"/>
        </w:rPr>
        <w:t>the rejection of exclusivism and the promotion of inclusivism</w:t>
      </w:r>
      <w:r w:rsidR="002D0E8C" w:rsidRPr="004D4FDB">
        <w:rPr>
          <w:rFonts w:ascii="Times New Roman" w:hAnsi="Times New Roman" w:cs="Times New Roman"/>
          <w:sz w:val="24"/>
          <w:szCs w:val="24"/>
          <w:lang w:val="en-US"/>
        </w:rPr>
        <w:t xml:space="preserve"> may promote and sustain peace</w:t>
      </w:r>
      <w:r w:rsidR="00046D42" w:rsidRPr="004D4FDB">
        <w:rPr>
          <w:rFonts w:ascii="Times New Roman" w:hAnsi="Times New Roman" w:cs="Times New Roman"/>
          <w:sz w:val="24"/>
          <w:szCs w:val="24"/>
          <w:lang w:val="en-US"/>
        </w:rPr>
        <w:t>.</w:t>
      </w:r>
      <w:r w:rsidR="00CB7D5E" w:rsidRPr="004D4FDB">
        <w:rPr>
          <w:rFonts w:ascii="Times New Roman" w:hAnsi="Times New Roman" w:cs="Times New Roman"/>
          <w:sz w:val="24"/>
          <w:szCs w:val="24"/>
          <w:lang w:val="en-US"/>
        </w:rPr>
        <w:t xml:space="preserve"> </w:t>
      </w:r>
      <w:r w:rsidR="00CD5310" w:rsidRPr="004D4FDB">
        <w:rPr>
          <w:rFonts w:ascii="Times New Roman" w:hAnsi="Times New Roman" w:cs="Times New Roman"/>
          <w:sz w:val="24"/>
          <w:szCs w:val="24"/>
          <w:lang w:val="en-US"/>
        </w:rPr>
        <w:t xml:space="preserve">Through </w:t>
      </w:r>
      <w:r w:rsidR="00DD7225" w:rsidRPr="004D4FDB">
        <w:rPr>
          <w:rFonts w:ascii="Times New Roman" w:hAnsi="Times New Roman" w:cs="Times New Roman"/>
          <w:sz w:val="24"/>
          <w:szCs w:val="24"/>
          <w:lang w:val="en-US"/>
        </w:rPr>
        <w:t>the promotion of inclusivism</w:t>
      </w:r>
      <w:r w:rsidR="00615B88" w:rsidRPr="004D4FDB">
        <w:rPr>
          <w:rFonts w:ascii="Times New Roman" w:hAnsi="Times New Roman" w:cs="Times New Roman"/>
          <w:sz w:val="24"/>
          <w:szCs w:val="24"/>
          <w:lang w:val="en-US"/>
        </w:rPr>
        <w:t>,</w:t>
      </w:r>
      <w:r w:rsidR="00DD7225" w:rsidRPr="004D4FDB">
        <w:rPr>
          <w:rFonts w:ascii="Times New Roman" w:hAnsi="Times New Roman" w:cs="Times New Roman"/>
          <w:sz w:val="24"/>
          <w:szCs w:val="24"/>
          <w:lang w:val="en-US"/>
        </w:rPr>
        <w:t xml:space="preserve"> a climate of friendly relationship</w:t>
      </w:r>
      <w:r w:rsidR="00CD5310" w:rsidRPr="004D4FDB">
        <w:rPr>
          <w:rFonts w:ascii="Times New Roman" w:hAnsi="Times New Roman" w:cs="Times New Roman"/>
          <w:sz w:val="24"/>
          <w:szCs w:val="24"/>
          <w:lang w:val="en-US"/>
        </w:rPr>
        <w:t>s,</w:t>
      </w:r>
      <w:r w:rsidR="00DD7225" w:rsidRPr="004D4FDB">
        <w:rPr>
          <w:rFonts w:ascii="Times New Roman" w:hAnsi="Times New Roman" w:cs="Times New Roman"/>
          <w:sz w:val="24"/>
          <w:szCs w:val="24"/>
          <w:lang w:val="en-US"/>
        </w:rPr>
        <w:t xml:space="preserve"> where mutual understanding and respect as well as better understanding </w:t>
      </w:r>
      <w:r w:rsidR="00D26BE4" w:rsidRPr="004D4FDB">
        <w:rPr>
          <w:rFonts w:ascii="Times New Roman" w:hAnsi="Times New Roman" w:cs="Times New Roman"/>
          <w:sz w:val="24"/>
          <w:szCs w:val="24"/>
          <w:lang w:val="en-US"/>
        </w:rPr>
        <w:t>will prevail</w:t>
      </w:r>
      <w:r w:rsidR="00615B88" w:rsidRPr="004D4FDB">
        <w:rPr>
          <w:rFonts w:ascii="Times New Roman" w:hAnsi="Times New Roman" w:cs="Times New Roman"/>
          <w:sz w:val="24"/>
          <w:szCs w:val="24"/>
          <w:lang w:val="en-US"/>
        </w:rPr>
        <w:t>,</w:t>
      </w:r>
      <w:r w:rsidR="00CD5310" w:rsidRPr="004D4FDB">
        <w:rPr>
          <w:rFonts w:ascii="Times New Roman" w:hAnsi="Times New Roman" w:cs="Times New Roman"/>
          <w:sz w:val="24"/>
          <w:szCs w:val="24"/>
          <w:lang w:val="en-US"/>
        </w:rPr>
        <w:t xml:space="preserve"> will be created. In addition, </w:t>
      </w:r>
      <w:r w:rsidR="00BC1539" w:rsidRPr="004D4FDB">
        <w:rPr>
          <w:rFonts w:ascii="Times New Roman" w:hAnsi="Times New Roman" w:cs="Times New Roman"/>
          <w:sz w:val="24"/>
          <w:szCs w:val="24"/>
          <w:lang w:val="en-US"/>
        </w:rPr>
        <w:t xml:space="preserve">inter-religious dialogue does not reject the exclusivism </w:t>
      </w:r>
      <w:r w:rsidR="00CD5310" w:rsidRPr="004D4FDB">
        <w:rPr>
          <w:rFonts w:ascii="Times New Roman" w:hAnsi="Times New Roman" w:cs="Times New Roman"/>
          <w:sz w:val="24"/>
          <w:szCs w:val="24"/>
          <w:lang w:val="en-US"/>
        </w:rPr>
        <w:t>related to</w:t>
      </w:r>
      <w:r w:rsidR="00BC1539" w:rsidRPr="004D4FDB">
        <w:rPr>
          <w:rFonts w:ascii="Times New Roman" w:hAnsi="Times New Roman" w:cs="Times New Roman"/>
          <w:sz w:val="24"/>
          <w:szCs w:val="24"/>
          <w:lang w:val="en-US"/>
        </w:rPr>
        <w:t xml:space="preserve"> the fundamental</w:t>
      </w:r>
      <w:r w:rsidR="00615B88" w:rsidRPr="004D4FDB">
        <w:rPr>
          <w:rFonts w:ascii="Times New Roman" w:hAnsi="Times New Roman" w:cs="Times New Roman"/>
          <w:sz w:val="24"/>
          <w:szCs w:val="24"/>
          <w:lang w:val="en-US"/>
        </w:rPr>
        <w:t xml:space="preserve"> </w:t>
      </w:r>
      <w:r w:rsidR="00BC1539" w:rsidRPr="004D4FDB">
        <w:rPr>
          <w:rFonts w:ascii="Times New Roman" w:hAnsi="Times New Roman" w:cs="Times New Roman"/>
          <w:sz w:val="24"/>
          <w:szCs w:val="24"/>
          <w:lang w:val="en-US"/>
        </w:rPr>
        <w:t>princip</w:t>
      </w:r>
      <w:r w:rsidR="00CD5310" w:rsidRPr="004D4FDB">
        <w:rPr>
          <w:rFonts w:ascii="Times New Roman" w:hAnsi="Times New Roman" w:cs="Times New Roman"/>
          <w:sz w:val="24"/>
          <w:szCs w:val="24"/>
          <w:lang w:val="en-US"/>
        </w:rPr>
        <w:t>les</w:t>
      </w:r>
      <w:r w:rsidR="00BC1539" w:rsidRPr="004D4FDB">
        <w:rPr>
          <w:rFonts w:ascii="Times New Roman" w:hAnsi="Times New Roman" w:cs="Times New Roman"/>
          <w:sz w:val="24"/>
          <w:szCs w:val="24"/>
          <w:lang w:val="en-US"/>
        </w:rPr>
        <w:t xml:space="preserve"> of </w:t>
      </w:r>
      <w:r w:rsidR="00CD5310" w:rsidRPr="004D4FDB">
        <w:rPr>
          <w:rFonts w:ascii="Times New Roman" w:hAnsi="Times New Roman" w:cs="Times New Roman"/>
          <w:sz w:val="24"/>
          <w:szCs w:val="24"/>
          <w:lang w:val="en-US"/>
        </w:rPr>
        <w:t xml:space="preserve">the religion of </w:t>
      </w:r>
      <w:r w:rsidR="00BC1539" w:rsidRPr="004D4FDB">
        <w:rPr>
          <w:rFonts w:ascii="Times New Roman" w:hAnsi="Times New Roman" w:cs="Times New Roman"/>
          <w:sz w:val="24"/>
          <w:szCs w:val="24"/>
          <w:lang w:val="en-US"/>
        </w:rPr>
        <w:t>one</w:t>
      </w:r>
      <w:r w:rsidR="006C56FD" w:rsidRPr="004D4FDB">
        <w:rPr>
          <w:rFonts w:ascii="Times New Roman" w:hAnsi="Times New Roman" w:cs="Times New Roman"/>
          <w:sz w:val="24"/>
          <w:szCs w:val="24"/>
          <w:lang w:val="en-US"/>
        </w:rPr>
        <w:t xml:space="preserve"> </w:t>
      </w:r>
      <w:r w:rsidR="00CD5310" w:rsidRPr="004D4FDB">
        <w:rPr>
          <w:rFonts w:ascii="Times New Roman" w:hAnsi="Times New Roman" w:cs="Times New Roman"/>
          <w:sz w:val="24"/>
          <w:szCs w:val="24"/>
          <w:lang w:val="en-US"/>
        </w:rPr>
        <w:t>the</w:t>
      </w:r>
      <w:r w:rsidR="00BC1539" w:rsidRPr="004D4FDB">
        <w:rPr>
          <w:rFonts w:ascii="Times New Roman" w:hAnsi="Times New Roman" w:cs="Times New Roman"/>
          <w:sz w:val="24"/>
          <w:szCs w:val="24"/>
          <w:lang w:val="en-US"/>
        </w:rPr>
        <w:t xml:space="preserve"> participant</w:t>
      </w:r>
      <w:r w:rsidR="00CD5310" w:rsidRPr="004D4FDB">
        <w:rPr>
          <w:rFonts w:ascii="Times New Roman" w:hAnsi="Times New Roman" w:cs="Times New Roman"/>
          <w:sz w:val="24"/>
          <w:szCs w:val="24"/>
          <w:lang w:val="en-US"/>
        </w:rPr>
        <w:t>s</w:t>
      </w:r>
      <w:r w:rsidR="00BC1539" w:rsidRPr="004D4FDB">
        <w:rPr>
          <w:rFonts w:ascii="Times New Roman" w:hAnsi="Times New Roman" w:cs="Times New Roman"/>
          <w:sz w:val="24"/>
          <w:szCs w:val="24"/>
          <w:lang w:val="en-US"/>
        </w:rPr>
        <w:t>. Rather</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it rejects</w:t>
      </w:r>
      <w:r w:rsidR="00615B88" w:rsidRPr="004D4FDB">
        <w:rPr>
          <w:rFonts w:ascii="Times New Roman" w:hAnsi="Times New Roman" w:cs="Times New Roman"/>
          <w:sz w:val="24"/>
          <w:szCs w:val="24"/>
          <w:lang w:val="en-US"/>
        </w:rPr>
        <w:t xml:space="preserve"> </w:t>
      </w:r>
      <w:r w:rsidR="00BC1539" w:rsidRPr="004D4FDB">
        <w:rPr>
          <w:rFonts w:ascii="Times New Roman" w:hAnsi="Times New Roman" w:cs="Times New Roman"/>
          <w:sz w:val="24"/>
          <w:szCs w:val="24"/>
          <w:lang w:val="en-US"/>
        </w:rPr>
        <w:t>engagement promoting hostility, violence, and hatred. It is a fact that both Muslims and Christians</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for example</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engaging in dialogue</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feel an obligation</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w:t>
      </w:r>
      <w:r w:rsidR="000B60B3" w:rsidRPr="004D4FDB">
        <w:rPr>
          <w:rFonts w:ascii="Times New Roman" w:hAnsi="Times New Roman" w:cs="Times New Roman"/>
          <w:sz w:val="24"/>
          <w:szCs w:val="24"/>
          <w:lang w:val="en-US"/>
        </w:rPr>
        <w:t>that is</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to safeguard the particular revelation </w:t>
      </w:r>
      <w:r w:rsidR="00CD5310" w:rsidRPr="004D4FDB">
        <w:rPr>
          <w:rFonts w:ascii="Times New Roman" w:hAnsi="Times New Roman" w:cs="Times New Roman"/>
          <w:sz w:val="24"/>
          <w:szCs w:val="24"/>
          <w:lang w:val="en-US"/>
        </w:rPr>
        <w:t>that</w:t>
      </w:r>
      <w:r w:rsidR="00BC1539" w:rsidRPr="004D4FDB">
        <w:rPr>
          <w:rFonts w:ascii="Times New Roman" w:hAnsi="Times New Roman" w:cs="Times New Roman"/>
          <w:sz w:val="24"/>
          <w:szCs w:val="24"/>
          <w:lang w:val="en-US"/>
        </w:rPr>
        <w:t xml:space="preserve"> they believe came from God and to be loyal to their own faith and religious community. Indeed, </w:t>
      </w:r>
      <w:r w:rsidR="00CD5310" w:rsidRPr="004D4FDB">
        <w:rPr>
          <w:rFonts w:ascii="Times New Roman" w:hAnsi="Times New Roman" w:cs="Times New Roman"/>
          <w:sz w:val="24"/>
          <w:szCs w:val="24"/>
          <w:lang w:val="en-US"/>
        </w:rPr>
        <w:t xml:space="preserve">similar to many Christians, </w:t>
      </w:r>
      <w:r w:rsidR="00BC1539" w:rsidRPr="004D4FDB">
        <w:rPr>
          <w:rFonts w:ascii="Times New Roman" w:hAnsi="Times New Roman" w:cs="Times New Roman"/>
          <w:sz w:val="24"/>
          <w:szCs w:val="24"/>
          <w:lang w:val="en-US"/>
        </w:rPr>
        <w:t>Muslim</w:t>
      </w:r>
      <w:r w:rsidR="00DE2467" w:rsidRPr="004D4FDB">
        <w:rPr>
          <w:rFonts w:ascii="Times New Roman" w:hAnsi="Times New Roman" w:cs="Times New Roman"/>
          <w:sz w:val="24"/>
          <w:szCs w:val="24"/>
          <w:lang w:val="en-US"/>
        </w:rPr>
        <w:t>s</w:t>
      </w:r>
      <w:r w:rsidR="00BC1539" w:rsidRPr="004D4FDB">
        <w:rPr>
          <w:rFonts w:ascii="Times New Roman" w:hAnsi="Times New Roman" w:cs="Times New Roman"/>
          <w:sz w:val="24"/>
          <w:szCs w:val="24"/>
          <w:lang w:val="en-US"/>
        </w:rPr>
        <w:t xml:space="preserve"> have a fear of risking their faith if they enter </w:t>
      </w:r>
      <w:r w:rsidR="00CD5310" w:rsidRPr="004D4FDB">
        <w:rPr>
          <w:rFonts w:ascii="Times New Roman" w:hAnsi="Times New Roman" w:cs="Times New Roman"/>
          <w:sz w:val="24"/>
          <w:szCs w:val="24"/>
          <w:lang w:val="en-US"/>
        </w:rPr>
        <w:t>into</w:t>
      </w:r>
      <w:r w:rsidR="00BC1539" w:rsidRPr="004D4FDB">
        <w:rPr>
          <w:rFonts w:ascii="Times New Roman" w:hAnsi="Times New Roman" w:cs="Times New Roman"/>
          <w:sz w:val="24"/>
          <w:szCs w:val="24"/>
          <w:lang w:val="en-US"/>
        </w:rPr>
        <w:t xml:space="preserve"> inter-religious dialogue</w:t>
      </w:r>
      <w:r w:rsidR="00046D42" w:rsidRPr="004D4FDB">
        <w:rPr>
          <w:rFonts w:ascii="Times New Roman" w:hAnsi="Times New Roman" w:cs="Times New Roman"/>
          <w:sz w:val="24"/>
          <w:szCs w:val="24"/>
          <w:lang w:val="en-US"/>
        </w:rPr>
        <w:t>.</w:t>
      </w:r>
      <w:r w:rsidR="00297AC5" w:rsidRPr="004D4FDB">
        <w:rPr>
          <w:rFonts w:ascii="Times New Roman" w:hAnsi="Times New Roman" w:cs="Times New Roman"/>
          <w:sz w:val="24"/>
          <w:szCs w:val="24"/>
          <w:lang w:val="en-US"/>
        </w:rPr>
        <w:t xml:space="preserve"> </w:t>
      </w:r>
      <w:r w:rsidR="00DE2467" w:rsidRPr="004D4FDB">
        <w:rPr>
          <w:rFonts w:ascii="Times New Roman" w:hAnsi="Times New Roman" w:cs="Times New Roman"/>
          <w:sz w:val="24"/>
          <w:szCs w:val="24"/>
          <w:lang w:val="en-US"/>
        </w:rPr>
        <w:t xml:space="preserve">Therefore, to ensure </w:t>
      </w:r>
      <w:r w:rsidR="00046D42" w:rsidRPr="004D4FDB">
        <w:rPr>
          <w:rFonts w:ascii="Times New Roman" w:hAnsi="Times New Roman" w:cs="Times New Roman"/>
          <w:sz w:val="24"/>
          <w:szCs w:val="24"/>
          <w:lang w:val="en-US"/>
        </w:rPr>
        <w:t>that</w:t>
      </w:r>
      <w:r w:rsidR="00DE2467" w:rsidRPr="004D4FDB">
        <w:rPr>
          <w:rFonts w:ascii="Times New Roman" w:hAnsi="Times New Roman" w:cs="Times New Roman"/>
          <w:sz w:val="24"/>
          <w:szCs w:val="24"/>
          <w:lang w:val="en-US"/>
        </w:rPr>
        <w:t xml:space="preserve"> inter-religious dialogue activities go smoothly, </w:t>
      </w:r>
      <w:r w:rsidR="006C56FD" w:rsidRPr="004D4FDB">
        <w:rPr>
          <w:rFonts w:ascii="Times New Roman" w:hAnsi="Times New Roman" w:cs="Times New Roman"/>
          <w:sz w:val="24"/>
          <w:szCs w:val="24"/>
          <w:lang w:val="en-US"/>
        </w:rPr>
        <w:t>Swindler</w:t>
      </w:r>
      <w:r w:rsidR="00DE2467" w:rsidRPr="004D4FDB">
        <w:rPr>
          <w:rFonts w:ascii="Times New Roman" w:hAnsi="Times New Roman" w:cs="Times New Roman"/>
          <w:sz w:val="24"/>
          <w:szCs w:val="24"/>
          <w:lang w:val="en-US"/>
        </w:rPr>
        <w:t xml:space="preserve"> emphasize</w:t>
      </w:r>
      <w:r w:rsidR="00046D42" w:rsidRPr="004D4FDB">
        <w:rPr>
          <w:rFonts w:ascii="Times New Roman" w:hAnsi="Times New Roman" w:cs="Times New Roman"/>
          <w:sz w:val="24"/>
          <w:szCs w:val="24"/>
          <w:lang w:val="en-US"/>
        </w:rPr>
        <w:t>s</w:t>
      </w:r>
      <w:r w:rsidR="00DE2467" w:rsidRPr="004D4FDB">
        <w:rPr>
          <w:rFonts w:ascii="Times New Roman" w:hAnsi="Times New Roman" w:cs="Times New Roman"/>
          <w:sz w:val="24"/>
          <w:szCs w:val="24"/>
          <w:lang w:val="en-US"/>
        </w:rPr>
        <w:t xml:space="preserve"> the ethics </w:t>
      </w:r>
      <w:r w:rsidR="00046D42" w:rsidRPr="004D4FDB">
        <w:rPr>
          <w:rFonts w:ascii="Times New Roman" w:hAnsi="Times New Roman" w:cs="Times New Roman"/>
          <w:sz w:val="24"/>
          <w:szCs w:val="24"/>
          <w:lang w:val="en-US"/>
        </w:rPr>
        <w:t>and</w:t>
      </w:r>
      <w:r w:rsidR="00DE2467" w:rsidRPr="004D4FDB">
        <w:rPr>
          <w:rFonts w:ascii="Times New Roman" w:hAnsi="Times New Roman" w:cs="Times New Roman"/>
          <w:sz w:val="24"/>
          <w:szCs w:val="24"/>
          <w:lang w:val="en-US"/>
        </w:rPr>
        <w:t xml:space="preserve"> princip</w:t>
      </w:r>
      <w:r w:rsidR="00046D42" w:rsidRPr="004D4FDB">
        <w:rPr>
          <w:rFonts w:ascii="Times New Roman" w:hAnsi="Times New Roman" w:cs="Times New Roman"/>
          <w:sz w:val="24"/>
          <w:szCs w:val="24"/>
          <w:lang w:val="en-US"/>
        </w:rPr>
        <w:t>les of</w:t>
      </w:r>
      <w:r w:rsidR="00DE2467" w:rsidRPr="004D4FDB">
        <w:rPr>
          <w:rFonts w:ascii="Times New Roman" w:hAnsi="Times New Roman" w:cs="Times New Roman"/>
          <w:sz w:val="24"/>
          <w:szCs w:val="24"/>
          <w:lang w:val="en-US"/>
        </w:rPr>
        <w:t xml:space="preserve"> dialogue. The dialogue participants perhaps learn and change their attitudes, understand each other’s </w:t>
      </w:r>
      <w:r w:rsidR="00046D42" w:rsidRPr="004D4FDB">
        <w:rPr>
          <w:rFonts w:ascii="Times New Roman" w:hAnsi="Times New Roman" w:cs="Times New Roman"/>
          <w:sz w:val="24"/>
          <w:szCs w:val="24"/>
          <w:lang w:val="en-US"/>
        </w:rPr>
        <w:t xml:space="preserve">belief </w:t>
      </w:r>
      <w:r w:rsidR="00DE2467" w:rsidRPr="004D4FDB">
        <w:rPr>
          <w:rFonts w:ascii="Times New Roman" w:hAnsi="Times New Roman" w:cs="Times New Roman"/>
          <w:sz w:val="24"/>
          <w:szCs w:val="24"/>
          <w:lang w:val="en-US"/>
        </w:rPr>
        <w:t xml:space="preserve">system and religion, </w:t>
      </w:r>
      <w:r w:rsidR="00046D42" w:rsidRPr="004D4FDB">
        <w:rPr>
          <w:rFonts w:ascii="Times New Roman" w:hAnsi="Times New Roman" w:cs="Times New Roman"/>
          <w:sz w:val="24"/>
          <w:szCs w:val="24"/>
          <w:lang w:val="en-US"/>
        </w:rPr>
        <w:t xml:space="preserve">and </w:t>
      </w:r>
      <w:r w:rsidR="00DE2467" w:rsidRPr="004D4FDB">
        <w:rPr>
          <w:rFonts w:ascii="Times New Roman" w:hAnsi="Times New Roman" w:cs="Times New Roman"/>
          <w:sz w:val="24"/>
          <w:szCs w:val="24"/>
          <w:lang w:val="en-US"/>
        </w:rPr>
        <w:t>open room for mutual respect and better religious understanding</w:t>
      </w:r>
      <w:r w:rsidR="00BC43FD" w:rsidRPr="004D4FDB">
        <w:rPr>
          <w:rFonts w:ascii="Times New Roman" w:hAnsi="Times New Roman" w:cs="Times New Roman"/>
          <w:sz w:val="24"/>
          <w:szCs w:val="24"/>
          <w:lang w:val="en-US"/>
        </w:rPr>
        <w:t xml:space="preserve"> (Swi</w:t>
      </w:r>
      <w:r w:rsidR="008456A3" w:rsidRPr="004D4FDB">
        <w:rPr>
          <w:rFonts w:ascii="Times New Roman" w:hAnsi="Times New Roman" w:cs="Times New Roman"/>
          <w:sz w:val="24"/>
          <w:szCs w:val="24"/>
          <w:lang w:val="en-US"/>
        </w:rPr>
        <w:t>n</w:t>
      </w:r>
      <w:r w:rsidR="009B6B18" w:rsidRPr="004D4FDB">
        <w:rPr>
          <w:rFonts w:ascii="Times New Roman" w:hAnsi="Times New Roman" w:cs="Times New Roman"/>
          <w:sz w:val="24"/>
          <w:szCs w:val="24"/>
          <w:lang w:val="en-US"/>
        </w:rPr>
        <w:t>dler, 1989</w:t>
      </w:r>
      <w:r w:rsidR="00BC43FD" w:rsidRPr="004D4FDB">
        <w:rPr>
          <w:rFonts w:ascii="Times New Roman" w:hAnsi="Times New Roman" w:cs="Times New Roman"/>
          <w:sz w:val="24"/>
          <w:szCs w:val="24"/>
          <w:lang w:val="en-US"/>
        </w:rPr>
        <w:t>).</w:t>
      </w:r>
      <w:r w:rsidR="004E3AF6" w:rsidRPr="004D4FDB">
        <w:rPr>
          <w:rFonts w:ascii="Times New Roman" w:hAnsi="Times New Roman" w:cs="Times New Roman"/>
          <w:sz w:val="24"/>
          <w:szCs w:val="24"/>
          <w:lang w:val="en-US"/>
        </w:rPr>
        <w:t xml:space="preserve"> Moreover, in </w:t>
      </w:r>
      <w:r w:rsidR="00046D42" w:rsidRPr="004D4FDB">
        <w:rPr>
          <w:rFonts w:ascii="Times New Roman" w:hAnsi="Times New Roman" w:cs="Times New Roman"/>
          <w:sz w:val="24"/>
          <w:szCs w:val="24"/>
          <w:lang w:val="en-US"/>
        </w:rPr>
        <w:t>practice, in</w:t>
      </w:r>
      <w:r w:rsidR="004E3AF6" w:rsidRPr="004D4FDB">
        <w:rPr>
          <w:rFonts w:ascii="Times New Roman" w:hAnsi="Times New Roman" w:cs="Times New Roman"/>
          <w:sz w:val="24"/>
          <w:szCs w:val="24"/>
          <w:lang w:val="en-US"/>
        </w:rPr>
        <w:t xml:space="preserve"> inter-religious dialogue activit</w:t>
      </w:r>
      <w:r w:rsidR="00046D42" w:rsidRPr="004D4FDB">
        <w:rPr>
          <w:rFonts w:ascii="Times New Roman" w:hAnsi="Times New Roman" w:cs="Times New Roman"/>
          <w:sz w:val="24"/>
          <w:szCs w:val="24"/>
          <w:lang w:val="en-US"/>
        </w:rPr>
        <w:t>ies,</w:t>
      </w:r>
      <w:r w:rsidR="00DE2467" w:rsidRPr="004D4FDB">
        <w:rPr>
          <w:rFonts w:ascii="Times New Roman" w:hAnsi="Times New Roman" w:cs="Times New Roman"/>
          <w:sz w:val="24"/>
          <w:szCs w:val="24"/>
          <w:lang w:val="en-US"/>
        </w:rPr>
        <w:t xml:space="preserve"> </w:t>
      </w:r>
      <w:r w:rsidR="004E3AF6" w:rsidRPr="004D4FDB">
        <w:rPr>
          <w:rFonts w:ascii="Times New Roman" w:hAnsi="Times New Roman" w:cs="Times New Roman"/>
          <w:sz w:val="24"/>
          <w:szCs w:val="24"/>
          <w:lang w:val="en-US"/>
        </w:rPr>
        <w:t xml:space="preserve">we need to limit the topics. </w:t>
      </w:r>
    </w:p>
    <w:p w:rsidR="00361022" w:rsidRPr="004D4FDB" w:rsidRDefault="00361022"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The Methodology</w:t>
      </w:r>
    </w:p>
    <w:p w:rsidR="00361022" w:rsidRPr="004D4FDB" w:rsidRDefault="00361022" w:rsidP="008E4C89">
      <w:pPr>
        <w:pStyle w:val="Default"/>
        <w:jc w:val="both"/>
        <w:rPr>
          <w:color w:val="auto"/>
          <w:lang w:val="en-US"/>
        </w:rPr>
      </w:pPr>
      <w:r w:rsidRPr="004D4FDB">
        <w:rPr>
          <w:color w:val="auto"/>
          <w:lang w:val="en-US"/>
        </w:rPr>
        <w:lastRenderedPageBreak/>
        <w:t>The purpose of this interpretive phenomenological study was to explore the lived- experiences of various students from three departments from three different universities who had been participated in inter-religious dialogue activity related to courses in religious studies. The students came from various backgrounds, cultures, ethnicities and beliefs. They were Malay Muslim, Chinese Muslim, Indian, Chinese, Kadazan, Murut and other ethnicities. For the purposes of this research, inter-religious dialogue was generally defined as follows:</w:t>
      </w:r>
    </w:p>
    <w:p w:rsidR="00361022" w:rsidRPr="004D4FDB" w:rsidRDefault="00361022" w:rsidP="008E4C89">
      <w:pPr>
        <w:pStyle w:val="Default"/>
        <w:jc w:val="both"/>
        <w:rPr>
          <w:color w:val="auto"/>
          <w:lang w:val="en-US"/>
        </w:rPr>
      </w:pPr>
      <w:r w:rsidRPr="004D4FDB">
        <w:rPr>
          <w:color w:val="auto"/>
          <w:lang w:val="en-US"/>
        </w:rPr>
        <w:t>“A conversation between individual persons – and through them, two or more communities or groups – with differing views; the primary purpose of this encounter is for each participant to learn from the other so that s/he can change and grow and thereby the respective groups or communities as well” (Swindler, 1995).</w:t>
      </w:r>
    </w:p>
    <w:p w:rsidR="00361022" w:rsidRPr="004D4FDB" w:rsidRDefault="00361022" w:rsidP="008E4C89">
      <w:pPr>
        <w:pStyle w:val="Default"/>
        <w:jc w:val="both"/>
        <w:rPr>
          <w:color w:val="auto"/>
          <w:lang w:val="en-US"/>
        </w:rPr>
      </w:pPr>
    </w:p>
    <w:p w:rsidR="00361022" w:rsidRDefault="00361022"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For the purpose of this study, the aim was to “explore personal experience and is concerned with an individual’s personal perception or account of an object or event, as opposed to an attempt to produce an objective statement of the object or event itself” (Smith &amp; Osborn, 2003). The object or event in this study was the inter-religious dialogue experience. In addition, interpretive phenomenological analysis was connected to the concept of symbolic interactionism (Denzin, 1995), which focuses on how individuals construct meaning within their social and personal world. Willig (2001) said, “If we want to move beyond sharing an experience with our participants, and understand their experiences well enough to explain them, we need to be aware of the conditions that gave rise to these experiences in the first place”. To achieve the objective, we used models, and designs that we believed would lead to the effectiveness of inter-religious dialogue. (Miriam Therese Winter, 2008). Therefore, we used conversation circles, field experience and storytelling as our models and designs in our inter-religious dialogue activities.</w:t>
      </w:r>
    </w:p>
    <w:p w:rsidR="008E4C89" w:rsidRPr="004D4FDB" w:rsidRDefault="008E4C89" w:rsidP="008E4C89">
      <w:pPr>
        <w:spacing w:line="240" w:lineRule="auto"/>
        <w:ind w:firstLine="708"/>
        <w:jc w:val="both"/>
        <w:rPr>
          <w:rFonts w:ascii="Times New Roman" w:hAnsi="Times New Roman" w:cs="Times New Roman"/>
          <w:sz w:val="24"/>
          <w:szCs w:val="24"/>
          <w:lang w:val="en-US"/>
        </w:rPr>
      </w:pPr>
    </w:p>
    <w:p w:rsidR="004E3AF6" w:rsidRPr="004D4FDB" w:rsidRDefault="004E3AF6"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The Scope of Inter-Religious Dialogue Activity</w:t>
      </w:r>
    </w:p>
    <w:p w:rsidR="001E38D4" w:rsidRPr="004D4FDB" w:rsidRDefault="007649DF"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In reality, inter-religious dialogue comprehends topics and issues of various natures. In this activity of inter-religious dialogue, </w:t>
      </w:r>
      <w:r w:rsidR="0059619B" w:rsidRPr="004D4FDB">
        <w:rPr>
          <w:rFonts w:ascii="Times New Roman" w:hAnsi="Times New Roman" w:cs="Times New Roman"/>
          <w:sz w:val="24"/>
          <w:szCs w:val="24"/>
          <w:lang w:val="en-US"/>
        </w:rPr>
        <w:t>the</w:t>
      </w:r>
      <w:r w:rsidR="00046D42" w:rsidRPr="004D4FDB">
        <w:rPr>
          <w:rFonts w:ascii="Times New Roman" w:hAnsi="Times New Roman" w:cs="Times New Roman"/>
          <w:sz w:val="24"/>
          <w:szCs w:val="24"/>
          <w:lang w:val="en-US"/>
        </w:rPr>
        <w:t xml:space="preserve"> participants</w:t>
      </w:r>
      <w:r w:rsidRPr="004D4FDB">
        <w:rPr>
          <w:rFonts w:ascii="Times New Roman" w:hAnsi="Times New Roman" w:cs="Times New Roman"/>
          <w:sz w:val="24"/>
          <w:szCs w:val="24"/>
          <w:lang w:val="en-US"/>
        </w:rPr>
        <w:t xml:space="preserve"> may not engage</w:t>
      </w:r>
      <w:r w:rsidR="00046D42" w:rsidRPr="004D4FDB">
        <w:rPr>
          <w:rFonts w:ascii="Times New Roman" w:hAnsi="Times New Roman" w:cs="Times New Roman"/>
          <w:sz w:val="24"/>
          <w:szCs w:val="24"/>
          <w:lang w:val="en-US"/>
        </w:rPr>
        <w:t>d</w:t>
      </w:r>
      <w:r w:rsidRPr="004D4FDB">
        <w:rPr>
          <w:rFonts w:ascii="Times New Roman" w:hAnsi="Times New Roman" w:cs="Times New Roman"/>
          <w:sz w:val="24"/>
          <w:szCs w:val="24"/>
          <w:lang w:val="en-US"/>
        </w:rPr>
        <w:t xml:space="preserve"> in promoting violence</w:t>
      </w:r>
      <w:r w:rsidR="007A5705" w:rsidRPr="004D4FDB">
        <w:rPr>
          <w:rFonts w:ascii="Times New Roman" w:hAnsi="Times New Roman" w:cs="Times New Roman"/>
          <w:sz w:val="24"/>
          <w:szCs w:val="24"/>
          <w:lang w:val="en-US"/>
        </w:rPr>
        <w:t xml:space="preserve"> </w:t>
      </w:r>
      <w:r w:rsidR="00046D42" w:rsidRPr="004D4FDB">
        <w:rPr>
          <w:rFonts w:ascii="Times New Roman" w:hAnsi="Times New Roman" w:cs="Times New Roman"/>
          <w:sz w:val="24"/>
          <w:szCs w:val="24"/>
          <w:lang w:val="en-US"/>
        </w:rPr>
        <w:t xml:space="preserve">and, </w:t>
      </w:r>
      <w:r w:rsidRPr="004D4FDB">
        <w:rPr>
          <w:rFonts w:ascii="Times New Roman" w:hAnsi="Times New Roman" w:cs="Times New Roman"/>
          <w:sz w:val="24"/>
          <w:szCs w:val="24"/>
          <w:lang w:val="en-US"/>
        </w:rPr>
        <w:t xml:space="preserve">hostility but </w:t>
      </w:r>
      <w:r w:rsidR="00046D42" w:rsidRPr="004D4FDB">
        <w:rPr>
          <w:rFonts w:ascii="Times New Roman" w:hAnsi="Times New Roman" w:cs="Times New Roman"/>
          <w:sz w:val="24"/>
          <w:szCs w:val="24"/>
          <w:lang w:val="en-US"/>
        </w:rPr>
        <w:t xml:space="preserve">be </w:t>
      </w:r>
      <w:r w:rsidRPr="004D4FDB">
        <w:rPr>
          <w:rFonts w:ascii="Times New Roman" w:hAnsi="Times New Roman" w:cs="Times New Roman"/>
          <w:sz w:val="24"/>
          <w:szCs w:val="24"/>
          <w:lang w:val="en-US"/>
        </w:rPr>
        <w:t>more concern</w:t>
      </w:r>
      <w:r w:rsidR="00046D42" w:rsidRPr="004D4FDB">
        <w:rPr>
          <w:rFonts w:ascii="Times New Roman" w:hAnsi="Times New Roman" w:cs="Times New Roman"/>
          <w:sz w:val="24"/>
          <w:szCs w:val="24"/>
          <w:lang w:val="en-US"/>
        </w:rPr>
        <w:t>ed with leading</w:t>
      </w:r>
      <w:r w:rsidRPr="004D4FDB">
        <w:rPr>
          <w:rFonts w:ascii="Times New Roman" w:hAnsi="Times New Roman" w:cs="Times New Roman"/>
          <w:sz w:val="24"/>
          <w:szCs w:val="24"/>
          <w:lang w:val="en-US"/>
        </w:rPr>
        <w:t xml:space="preserve"> the dialogu</w:t>
      </w:r>
      <w:r w:rsidR="0059619B" w:rsidRPr="004D4FDB">
        <w:rPr>
          <w:rFonts w:ascii="Times New Roman" w:hAnsi="Times New Roman" w:cs="Times New Roman"/>
          <w:sz w:val="24"/>
          <w:szCs w:val="24"/>
          <w:lang w:val="en-US"/>
        </w:rPr>
        <w:t>e a</w:t>
      </w:r>
      <w:r w:rsidRPr="004D4FDB">
        <w:rPr>
          <w:rFonts w:ascii="Times New Roman" w:hAnsi="Times New Roman" w:cs="Times New Roman"/>
          <w:sz w:val="24"/>
          <w:szCs w:val="24"/>
          <w:lang w:val="en-US"/>
        </w:rPr>
        <w:t>ctivity to</w:t>
      </w:r>
      <w:r w:rsidR="00046D42" w:rsidRPr="004D4FDB">
        <w:rPr>
          <w:rFonts w:ascii="Times New Roman" w:hAnsi="Times New Roman" w:cs="Times New Roman"/>
          <w:sz w:val="24"/>
          <w:szCs w:val="24"/>
          <w:lang w:val="en-US"/>
        </w:rPr>
        <w:t>war</w:t>
      </w:r>
      <w:r w:rsidR="00946781" w:rsidRPr="004D4FDB">
        <w:rPr>
          <w:rFonts w:ascii="Times New Roman" w:hAnsi="Times New Roman" w:cs="Times New Roman"/>
          <w:sz w:val="24"/>
          <w:szCs w:val="24"/>
          <w:lang w:val="en-US"/>
        </w:rPr>
        <w:t>d</w:t>
      </w:r>
      <w:r w:rsidR="00046D42"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peace, mutual respect </w:t>
      </w:r>
      <w:r w:rsidR="001E38D4" w:rsidRPr="004D4FDB">
        <w:rPr>
          <w:rFonts w:ascii="Times New Roman" w:hAnsi="Times New Roman" w:cs="Times New Roman"/>
          <w:sz w:val="24"/>
          <w:szCs w:val="24"/>
          <w:lang w:val="en-US"/>
        </w:rPr>
        <w:t>and harmony.</w:t>
      </w:r>
      <w:r w:rsidR="003420D9">
        <w:rPr>
          <w:rFonts w:ascii="Times New Roman" w:hAnsi="Times New Roman" w:cs="Times New Roman"/>
          <w:sz w:val="24"/>
          <w:szCs w:val="24"/>
          <w:lang w:val="en-US"/>
        </w:rPr>
        <w:t xml:space="preserve"> </w:t>
      </w:r>
      <w:r w:rsidR="001E38D4" w:rsidRPr="004D4FDB">
        <w:rPr>
          <w:rFonts w:ascii="Times New Roman" w:hAnsi="Times New Roman" w:cs="Times New Roman"/>
          <w:sz w:val="24"/>
          <w:szCs w:val="24"/>
          <w:lang w:val="en-US"/>
        </w:rPr>
        <w:t>Fatmir Shehu emphasize</w:t>
      </w:r>
      <w:r w:rsidR="00046D42" w:rsidRPr="004D4FDB">
        <w:rPr>
          <w:rFonts w:ascii="Times New Roman" w:hAnsi="Times New Roman" w:cs="Times New Roman"/>
          <w:sz w:val="24"/>
          <w:szCs w:val="24"/>
          <w:lang w:val="en-US"/>
        </w:rPr>
        <w:t>s</w:t>
      </w:r>
      <w:r w:rsidR="001E38D4" w:rsidRPr="004D4FDB">
        <w:rPr>
          <w:rFonts w:ascii="Times New Roman" w:hAnsi="Times New Roman" w:cs="Times New Roman"/>
          <w:sz w:val="24"/>
          <w:szCs w:val="24"/>
          <w:lang w:val="en-US"/>
        </w:rPr>
        <w:t xml:space="preserve"> that the scope of inter-religious dialogue does not cover theological issues related to the world</w:t>
      </w:r>
      <w:r w:rsidR="00046D42" w:rsidRPr="004D4FDB">
        <w:rPr>
          <w:rFonts w:ascii="Times New Roman" w:hAnsi="Times New Roman" w:cs="Times New Roman"/>
          <w:sz w:val="24"/>
          <w:szCs w:val="24"/>
          <w:lang w:val="en-US"/>
        </w:rPr>
        <w:t>’s</w:t>
      </w:r>
      <w:r w:rsidR="001E38D4" w:rsidRPr="004D4FDB">
        <w:rPr>
          <w:rFonts w:ascii="Times New Roman" w:hAnsi="Times New Roman" w:cs="Times New Roman"/>
          <w:sz w:val="24"/>
          <w:szCs w:val="24"/>
          <w:lang w:val="en-US"/>
        </w:rPr>
        <w:t xml:space="preserve"> religions. Rather, it comprehends all aspect</w:t>
      </w:r>
      <w:r w:rsidR="00046D42" w:rsidRPr="004D4FDB">
        <w:rPr>
          <w:rFonts w:ascii="Times New Roman" w:hAnsi="Times New Roman" w:cs="Times New Roman"/>
          <w:sz w:val="24"/>
          <w:szCs w:val="24"/>
          <w:lang w:val="en-US"/>
        </w:rPr>
        <w:t>s</w:t>
      </w:r>
      <w:r w:rsidR="001E38D4" w:rsidRPr="004D4FDB">
        <w:rPr>
          <w:rFonts w:ascii="Times New Roman" w:hAnsi="Times New Roman" w:cs="Times New Roman"/>
          <w:sz w:val="24"/>
          <w:szCs w:val="24"/>
          <w:lang w:val="en-US"/>
        </w:rPr>
        <w:t xml:space="preserve"> of people’s </w:t>
      </w:r>
      <w:r w:rsidR="00046D42" w:rsidRPr="004D4FDB">
        <w:rPr>
          <w:rFonts w:ascii="Times New Roman" w:hAnsi="Times New Roman" w:cs="Times New Roman"/>
          <w:sz w:val="24"/>
          <w:szCs w:val="24"/>
          <w:lang w:val="en-US"/>
        </w:rPr>
        <w:t>live</w:t>
      </w:r>
      <w:r w:rsidR="009B6B18" w:rsidRPr="004D4FDB">
        <w:rPr>
          <w:rFonts w:ascii="Times New Roman" w:hAnsi="Times New Roman" w:cs="Times New Roman"/>
          <w:sz w:val="24"/>
          <w:szCs w:val="24"/>
          <w:lang w:val="en-US"/>
        </w:rPr>
        <w:t xml:space="preserve"> (Fatmir Shehu, 2014</w:t>
      </w:r>
      <w:r w:rsidR="00BC43FD" w:rsidRPr="004D4FDB">
        <w:rPr>
          <w:rFonts w:ascii="Times New Roman" w:hAnsi="Times New Roman" w:cs="Times New Roman"/>
          <w:sz w:val="24"/>
          <w:szCs w:val="24"/>
          <w:lang w:val="en-US"/>
        </w:rPr>
        <w:t>).</w:t>
      </w:r>
      <w:r w:rsidR="006C56FD" w:rsidRPr="004D4FDB">
        <w:rPr>
          <w:rFonts w:ascii="Times New Roman" w:hAnsi="Times New Roman" w:cs="Times New Roman"/>
          <w:sz w:val="24"/>
          <w:szCs w:val="24"/>
          <w:lang w:val="en-US"/>
        </w:rPr>
        <w:t xml:space="preserve"> </w:t>
      </w:r>
      <w:r w:rsidR="00392B7F" w:rsidRPr="004D4FDB">
        <w:rPr>
          <w:rFonts w:ascii="Times New Roman" w:hAnsi="Times New Roman" w:cs="Times New Roman"/>
          <w:sz w:val="24"/>
          <w:szCs w:val="24"/>
          <w:lang w:val="en-US"/>
        </w:rPr>
        <w:t xml:space="preserve">Gerrie Te Haar and James J. Busuttil </w:t>
      </w:r>
      <w:r w:rsidR="008E4C89">
        <w:rPr>
          <w:rFonts w:ascii="Times New Roman" w:hAnsi="Times New Roman" w:cs="Times New Roman"/>
          <w:sz w:val="24"/>
          <w:szCs w:val="24"/>
          <w:lang w:val="en-US"/>
        </w:rPr>
        <w:t xml:space="preserve"> (2005) </w:t>
      </w:r>
      <w:r w:rsidR="00392B7F" w:rsidRPr="004D4FDB">
        <w:rPr>
          <w:rFonts w:ascii="Times New Roman" w:hAnsi="Times New Roman" w:cs="Times New Roman"/>
          <w:sz w:val="24"/>
          <w:szCs w:val="24"/>
          <w:lang w:val="en-US"/>
        </w:rPr>
        <w:t xml:space="preserve">stress four main elements </w:t>
      </w:r>
      <w:r w:rsidR="00046D42" w:rsidRPr="004D4FDB">
        <w:rPr>
          <w:rFonts w:ascii="Times New Roman" w:hAnsi="Times New Roman" w:cs="Times New Roman"/>
          <w:sz w:val="24"/>
          <w:szCs w:val="24"/>
          <w:lang w:val="en-US"/>
        </w:rPr>
        <w:t>concerning</w:t>
      </w:r>
      <w:r w:rsidR="00392B7F" w:rsidRPr="004D4FDB">
        <w:rPr>
          <w:rFonts w:ascii="Times New Roman" w:hAnsi="Times New Roman" w:cs="Times New Roman"/>
          <w:sz w:val="24"/>
          <w:szCs w:val="24"/>
          <w:lang w:val="en-US"/>
        </w:rPr>
        <w:t xml:space="preserve"> religion</w:t>
      </w:r>
      <w:r w:rsidR="006C56FD" w:rsidRPr="004D4FDB">
        <w:rPr>
          <w:rFonts w:ascii="Times New Roman" w:hAnsi="Times New Roman" w:cs="Times New Roman"/>
          <w:sz w:val="24"/>
          <w:szCs w:val="24"/>
          <w:lang w:val="en-US"/>
        </w:rPr>
        <w:t>. They are</w:t>
      </w:r>
      <w:r w:rsidR="00392B7F" w:rsidRPr="004D4FDB">
        <w:rPr>
          <w:rFonts w:ascii="Times New Roman" w:hAnsi="Times New Roman" w:cs="Times New Roman"/>
          <w:sz w:val="24"/>
          <w:szCs w:val="24"/>
          <w:lang w:val="en-US"/>
        </w:rPr>
        <w:t xml:space="preserve"> religious ideas</w:t>
      </w:r>
      <w:r w:rsidR="00046D42" w:rsidRPr="004D4FDB">
        <w:rPr>
          <w:rFonts w:ascii="Times New Roman" w:hAnsi="Times New Roman" w:cs="Times New Roman"/>
          <w:sz w:val="24"/>
          <w:szCs w:val="24"/>
          <w:lang w:val="en-US"/>
        </w:rPr>
        <w:t>, which involve</w:t>
      </w:r>
      <w:r w:rsidR="00392B7F" w:rsidRPr="004D4FDB">
        <w:rPr>
          <w:rFonts w:ascii="Times New Roman" w:hAnsi="Times New Roman" w:cs="Times New Roman"/>
          <w:sz w:val="24"/>
          <w:szCs w:val="24"/>
          <w:lang w:val="en-US"/>
        </w:rPr>
        <w:t xml:space="preserve"> religio</w:t>
      </w:r>
      <w:r w:rsidR="00046D42" w:rsidRPr="004D4FDB">
        <w:rPr>
          <w:rFonts w:ascii="Times New Roman" w:hAnsi="Times New Roman" w:cs="Times New Roman"/>
          <w:sz w:val="24"/>
          <w:szCs w:val="24"/>
          <w:lang w:val="en-US"/>
        </w:rPr>
        <w:t>us</w:t>
      </w:r>
      <w:r w:rsidR="00392B7F" w:rsidRPr="004D4FDB">
        <w:rPr>
          <w:rFonts w:ascii="Times New Roman" w:hAnsi="Times New Roman" w:cs="Times New Roman"/>
          <w:sz w:val="24"/>
          <w:szCs w:val="24"/>
          <w:lang w:val="en-US"/>
        </w:rPr>
        <w:t xml:space="preserve"> belief, religious practices</w:t>
      </w:r>
      <w:r w:rsidR="00046D42" w:rsidRPr="004D4FDB">
        <w:rPr>
          <w:rFonts w:ascii="Times New Roman" w:hAnsi="Times New Roman" w:cs="Times New Roman"/>
          <w:sz w:val="24"/>
          <w:szCs w:val="24"/>
          <w:lang w:val="en-US"/>
        </w:rPr>
        <w:t>, which involve</w:t>
      </w:r>
      <w:r w:rsidR="00392B7F" w:rsidRPr="004D4FDB">
        <w:rPr>
          <w:rFonts w:ascii="Times New Roman" w:hAnsi="Times New Roman" w:cs="Times New Roman"/>
          <w:sz w:val="24"/>
          <w:szCs w:val="24"/>
          <w:lang w:val="en-US"/>
        </w:rPr>
        <w:t xml:space="preserve"> ritual </w:t>
      </w:r>
      <w:r w:rsidR="00046D42" w:rsidRPr="004D4FDB">
        <w:rPr>
          <w:rFonts w:ascii="Times New Roman" w:hAnsi="Times New Roman" w:cs="Times New Roman"/>
          <w:sz w:val="24"/>
          <w:szCs w:val="24"/>
          <w:lang w:val="en-US"/>
        </w:rPr>
        <w:t>behavior</w:t>
      </w:r>
      <w:r w:rsidR="00392B7F" w:rsidRPr="004D4FDB">
        <w:rPr>
          <w:rFonts w:ascii="Times New Roman" w:hAnsi="Times New Roman" w:cs="Times New Roman"/>
          <w:sz w:val="24"/>
          <w:szCs w:val="24"/>
          <w:lang w:val="en-US"/>
        </w:rPr>
        <w:t xml:space="preserve">, </w:t>
      </w:r>
      <w:r w:rsidR="00C901FD" w:rsidRPr="004D4FDB">
        <w:rPr>
          <w:rFonts w:ascii="Times New Roman" w:hAnsi="Times New Roman" w:cs="Times New Roman"/>
          <w:sz w:val="24"/>
          <w:szCs w:val="24"/>
          <w:lang w:val="en-US"/>
        </w:rPr>
        <w:t xml:space="preserve">social </w:t>
      </w:r>
      <w:r w:rsidR="00046D42" w:rsidRPr="004D4FDB">
        <w:rPr>
          <w:rFonts w:ascii="Times New Roman" w:hAnsi="Times New Roman" w:cs="Times New Roman"/>
          <w:sz w:val="24"/>
          <w:szCs w:val="24"/>
          <w:lang w:val="en-US"/>
        </w:rPr>
        <w:t xml:space="preserve">organization, which involves the </w:t>
      </w:r>
      <w:r w:rsidR="00C901FD" w:rsidRPr="004D4FDB">
        <w:rPr>
          <w:rFonts w:ascii="Times New Roman" w:hAnsi="Times New Roman" w:cs="Times New Roman"/>
          <w:sz w:val="24"/>
          <w:szCs w:val="24"/>
          <w:lang w:val="en-US"/>
        </w:rPr>
        <w:t>religious community</w:t>
      </w:r>
      <w:r w:rsidR="0059619B" w:rsidRPr="004D4FDB">
        <w:rPr>
          <w:rFonts w:ascii="Times New Roman" w:hAnsi="Times New Roman" w:cs="Times New Roman"/>
          <w:sz w:val="24"/>
          <w:szCs w:val="24"/>
          <w:lang w:val="en-US"/>
        </w:rPr>
        <w:t>,</w:t>
      </w:r>
      <w:r w:rsidR="00C901FD" w:rsidRPr="004D4FDB">
        <w:rPr>
          <w:rFonts w:ascii="Times New Roman" w:hAnsi="Times New Roman" w:cs="Times New Roman"/>
          <w:sz w:val="24"/>
          <w:szCs w:val="24"/>
          <w:lang w:val="en-US"/>
        </w:rPr>
        <w:t xml:space="preserve"> and religious and spiritual experiences</w:t>
      </w:r>
      <w:r w:rsidR="0059619B" w:rsidRPr="004D4FDB">
        <w:rPr>
          <w:rFonts w:ascii="Times New Roman" w:hAnsi="Times New Roman" w:cs="Times New Roman"/>
          <w:sz w:val="24"/>
          <w:szCs w:val="24"/>
          <w:lang w:val="en-US"/>
        </w:rPr>
        <w:t>,</w:t>
      </w:r>
      <w:r w:rsidR="00C901FD" w:rsidRPr="004D4FDB">
        <w:rPr>
          <w:rFonts w:ascii="Times New Roman" w:hAnsi="Times New Roman" w:cs="Times New Roman"/>
          <w:sz w:val="24"/>
          <w:szCs w:val="24"/>
          <w:lang w:val="en-US"/>
        </w:rPr>
        <w:t xml:space="preserve"> </w:t>
      </w:r>
      <w:r w:rsidR="00046D42" w:rsidRPr="004D4FDB">
        <w:rPr>
          <w:rFonts w:ascii="Times New Roman" w:hAnsi="Times New Roman" w:cs="Times New Roman"/>
          <w:sz w:val="24"/>
          <w:szCs w:val="24"/>
          <w:lang w:val="en-US"/>
        </w:rPr>
        <w:t xml:space="preserve">which involve </w:t>
      </w:r>
      <w:r w:rsidR="0059619B" w:rsidRPr="004D4FDB">
        <w:rPr>
          <w:rFonts w:ascii="Times New Roman" w:hAnsi="Times New Roman" w:cs="Times New Roman"/>
          <w:sz w:val="24"/>
          <w:szCs w:val="24"/>
          <w:lang w:val="en-US"/>
        </w:rPr>
        <w:t>psychological a</w:t>
      </w:r>
      <w:r w:rsidR="00C901FD" w:rsidRPr="004D4FDB">
        <w:rPr>
          <w:rFonts w:ascii="Times New Roman" w:hAnsi="Times New Roman" w:cs="Times New Roman"/>
          <w:sz w:val="24"/>
          <w:szCs w:val="24"/>
          <w:lang w:val="en-US"/>
        </w:rPr>
        <w:t>ttitudes</w:t>
      </w:r>
      <w:r w:rsidR="00CB5A79" w:rsidRPr="004D4FDB">
        <w:rPr>
          <w:rFonts w:ascii="Times New Roman" w:hAnsi="Times New Roman" w:cs="Times New Roman"/>
          <w:sz w:val="24"/>
          <w:szCs w:val="24"/>
          <w:lang w:val="en-US"/>
        </w:rPr>
        <w:t>.</w:t>
      </w:r>
      <w:r w:rsidR="00C901FD" w:rsidRPr="004D4FDB">
        <w:rPr>
          <w:rFonts w:ascii="Times New Roman" w:hAnsi="Times New Roman" w:cs="Times New Roman"/>
          <w:sz w:val="24"/>
          <w:szCs w:val="24"/>
          <w:lang w:val="en-US"/>
        </w:rPr>
        <w:t xml:space="preserve"> </w:t>
      </w:r>
      <w:r w:rsidR="001C6EC0" w:rsidRPr="004D4FDB">
        <w:rPr>
          <w:rFonts w:ascii="Times New Roman" w:hAnsi="Times New Roman" w:cs="Times New Roman"/>
          <w:sz w:val="24"/>
          <w:szCs w:val="24"/>
          <w:lang w:val="en-US"/>
        </w:rPr>
        <w:t xml:space="preserve">Furthermore, the objective </w:t>
      </w:r>
      <w:r w:rsidR="00E43F3F" w:rsidRPr="004D4FDB">
        <w:rPr>
          <w:rFonts w:ascii="Times New Roman" w:hAnsi="Times New Roman" w:cs="Times New Roman"/>
          <w:sz w:val="24"/>
          <w:szCs w:val="24"/>
          <w:lang w:val="en-US"/>
        </w:rPr>
        <w:t xml:space="preserve">in inter-religious dialogue activities is to solve any </w:t>
      </w:r>
      <w:r w:rsidR="00046D42" w:rsidRPr="004D4FDB">
        <w:rPr>
          <w:rFonts w:ascii="Times New Roman" w:hAnsi="Times New Roman" w:cs="Times New Roman"/>
          <w:sz w:val="24"/>
          <w:szCs w:val="24"/>
          <w:lang w:val="en-US"/>
        </w:rPr>
        <w:t>problems</w:t>
      </w:r>
      <w:r w:rsidR="00E43F3F" w:rsidRPr="004D4FDB">
        <w:rPr>
          <w:rFonts w:ascii="Times New Roman" w:hAnsi="Times New Roman" w:cs="Times New Roman"/>
          <w:sz w:val="24"/>
          <w:szCs w:val="24"/>
          <w:lang w:val="en-US"/>
        </w:rPr>
        <w:t xml:space="preserve"> with harmony, peaceful</w:t>
      </w:r>
      <w:r w:rsidR="00046D42" w:rsidRPr="004D4FDB">
        <w:rPr>
          <w:rFonts w:ascii="Times New Roman" w:hAnsi="Times New Roman" w:cs="Times New Roman"/>
          <w:sz w:val="24"/>
          <w:szCs w:val="24"/>
          <w:lang w:val="en-US"/>
        </w:rPr>
        <w:t>ly</w:t>
      </w:r>
      <w:r w:rsidR="00E43F3F" w:rsidRPr="004D4FDB">
        <w:rPr>
          <w:rFonts w:ascii="Times New Roman" w:hAnsi="Times New Roman" w:cs="Times New Roman"/>
          <w:sz w:val="24"/>
          <w:szCs w:val="24"/>
          <w:lang w:val="en-US"/>
        </w:rPr>
        <w:t xml:space="preserve"> and </w:t>
      </w:r>
      <w:r w:rsidR="00046D42" w:rsidRPr="004D4FDB">
        <w:rPr>
          <w:rFonts w:ascii="Times New Roman" w:hAnsi="Times New Roman" w:cs="Times New Roman"/>
          <w:sz w:val="24"/>
          <w:szCs w:val="24"/>
          <w:lang w:val="en-US"/>
        </w:rPr>
        <w:t>without</w:t>
      </w:r>
      <w:r w:rsidR="00E43F3F" w:rsidRPr="004D4FDB">
        <w:rPr>
          <w:rFonts w:ascii="Times New Roman" w:hAnsi="Times New Roman" w:cs="Times New Roman"/>
          <w:sz w:val="24"/>
          <w:szCs w:val="24"/>
          <w:lang w:val="en-US"/>
        </w:rPr>
        <w:t xml:space="preserve"> trying to convert </w:t>
      </w:r>
      <w:r w:rsidR="00046D42" w:rsidRPr="004D4FDB">
        <w:rPr>
          <w:rFonts w:ascii="Times New Roman" w:hAnsi="Times New Roman" w:cs="Times New Roman"/>
          <w:sz w:val="24"/>
          <w:szCs w:val="24"/>
          <w:lang w:val="en-US"/>
        </w:rPr>
        <w:t>those of</w:t>
      </w:r>
      <w:r w:rsidR="00E43F3F" w:rsidRPr="004D4FDB">
        <w:rPr>
          <w:rFonts w:ascii="Times New Roman" w:hAnsi="Times New Roman" w:cs="Times New Roman"/>
          <w:sz w:val="24"/>
          <w:szCs w:val="24"/>
          <w:lang w:val="en-US"/>
        </w:rPr>
        <w:t xml:space="preserve"> other faith</w:t>
      </w:r>
      <w:r w:rsidR="00046D42" w:rsidRPr="004D4FDB">
        <w:rPr>
          <w:rFonts w:ascii="Times New Roman" w:hAnsi="Times New Roman" w:cs="Times New Roman"/>
          <w:sz w:val="24"/>
          <w:szCs w:val="24"/>
          <w:lang w:val="en-US"/>
        </w:rPr>
        <w:t>s or</w:t>
      </w:r>
      <w:r w:rsidR="00E43F3F" w:rsidRPr="004D4FDB">
        <w:rPr>
          <w:rFonts w:ascii="Times New Roman" w:hAnsi="Times New Roman" w:cs="Times New Roman"/>
          <w:sz w:val="24"/>
          <w:szCs w:val="24"/>
          <w:lang w:val="en-US"/>
        </w:rPr>
        <w:t xml:space="preserve"> make other</w:t>
      </w:r>
      <w:r w:rsidR="00046D42" w:rsidRPr="004D4FDB">
        <w:rPr>
          <w:rFonts w:ascii="Times New Roman" w:hAnsi="Times New Roman" w:cs="Times New Roman"/>
          <w:sz w:val="24"/>
          <w:szCs w:val="24"/>
          <w:lang w:val="en-US"/>
        </w:rPr>
        <w:t xml:space="preserve">s have </w:t>
      </w:r>
      <w:r w:rsidR="00E43F3F" w:rsidRPr="004D4FDB">
        <w:rPr>
          <w:rFonts w:ascii="Times New Roman" w:hAnsi="Times New Roman" w:cs="Times New Roman"/>
          <w:sz w:val="24"/>
          <w:szCs w:val="24"/>
          <w:lang w:val="en-US"/>
        </w:rPr>
        <w:t>doubt</w:t>
      </w:r>
      <w:r w:rsidR="00046D42" w:rsidRPr="004D4FDB">
        <w:rPr>
          <w:rFonts w:ascii="Times New Roman" w:hAnsi="Times New Roman" w:cs="Times New Roman"/>
          <w:sz w:val="24"/>
          <w:szCs w:val="24"/>
          <w:lang w:val="en-US"/>
        </w:rPr>
        <w:t>s</w:t>
      </w:r>
      <w:r w:rsidR="00E43F3F" w:rsidRPr="004D4FDB">
        <w:rPr>
          <w:rFonts w:ascii="Times New Roman" w:hAnsi="Times New Roman" w:cs="Times New Roman"/>
          <w:sz w:val="24"/>
          <w:szCs w:val="24"/>
          <w:lang w:val="en-US"/>
        </w:rPr>
        <w:t xml:space="preserve"> about their faith. Perhaps, in this activity, every participant may help other</w:t>
      </w:r>
      <w:r w:rsidR="00046D42" w:rsidRPr="004D4FDB">
        <w:rPr>
          <w:rFonts w:ascii="Times New Roman" w:hAnsi="Times New Roman" w:cs="Times New Roman"/>
          <w:sz w:val="24"/>
          <w:szCs w:val="24"/>
          <w:lang w:val="en-US"/>
        </w:rPr>
        <w:t xml:space="preserve">s be </w:t>
      </w:r>
      <w:r w:rsidR="00E43F3F" w:rsidRPr="004D4FDB">
        <w:rPr>
          <w:rFonts w:ascii="Times New Roman" w:hAnsi="Times New Roman" w:cs="Times New Roman"/>
          <w:sz w:val="24"/>
          <w:szCs w:val="24"/>
          <w:lang w:val="en-US"/>
        </w:rPr>
        <w:t>concern</w:t>
      </w:r>
      <w:r w:rsidR="00046D42" w:rsidRPr="004D4FDB">
        <w:rPr>
          <w:rFonts w:ascii="Times New Roman" w:hAnsi="Times New Roman" w:cs="Times New Roman"/>
          <w:sz w:val="24"/>
          <w:szCs w:val="24"/>
          <w:lang w:val="en-US"/>
        </w:rPr>
        <w:t>ed with</w:t>
      </w:r>
      <w:r w:rsidR="00E43F3F" w:rsidRPr="004D4FDB">
        <w:rPr>
          <w:rFonts w:ascii="Times New Roman" w:hAnsi="Times New Roman" w:cs="Times New Roman"/>
          <w:sz w:val="24"/>
          <w:szCs w:val="24"/>
          <w:lang w:val="en-US"/>
        </w:rPr>
        <w:t xml:space="preserve"> and find a way to become better</w:t>
      </w:r>
      <w:r w:rsidR="0059619B" w:rsidRPr="004D4FDB">
        <w:rPr>
          <w:rFonts w:ascii="Times New Roman" w:hAnsi="Times New Roman" w:cs="Times New Roman"/>
          <w:sz w:val="24"/>
          <w:szCs w:val="24"/>
          <w:lang w:val="en-US"/>
        </w:rPr>
        <w:t xml:space="preserve"> </w:t>
      </w:r>
      <w:r w:rsidR="00E43F3F" w:rsidRPr="004D4FDB">
        <w:rPr>
          <w:rFonts w:ascii="Times New Roman" w:hAnsi="Times New Roman" w:cs="Times New Roman"/>
          <w:sz w:val="24"/>
          <w:szCs w:val="24"/>
          <w:lang w:val="en-US"/>
        </w:rPr>
        <w:t>and improve their r</w:t>
      </w:r>
      <w:r w:rsidR="006C56FD" w:rsidRPr="004D4FDB">
        <w:rPr>
          <w:rFonts w:ascii="Times New Roman" w:hAnsi="Times New Roman" w:cs="Times New Roman"/>
          <w:sz w:val="24"/>
          <w:szCs w:val="24"/>
          <w:lang w:val="en-US"/>
        </w:rPr>
        <w:t>elations with one another,</w:t>
      </w:r>
      <w:r w:rsidR="00E43F3F" w:rsidRPr="004D4FDB">
        <w:rPr>
          <w:rFonts w:ascii="Times New Roman" w:hAnsi="Times New Roman" w:cs="Times New Roman"/>
          <w:sz w:val="24"/>
          <w:szCs w:val="24"/>
          <w:lang w:val="en-US"/>
        </w:rPr>
        <w:t xml:space="preserve"> to make the world as a whole a better place to live </w:t>
      </w:r>
      <w:r w:rsidR="00CB5A79" w:rsidRPr="004D4FDB">
        <w:rPr>
          <w:rFonts w:ascii="Times New Roman" w:hAnsi="Times New Roman" w:cs="Times New Roman"/>
          <w:sz w:val="24"/>
          <w:szCs w:val="24"/>
          <w:lang w:val="en-US"/>
        </w:rPr>
        <w:t>(Fatmir Shehu, 2014).</w:t>
      </w:r>
    </w:p>
    <w:p w:rsidR="006C5864" w:rsidRPr="004D4FDB" w:rsidRDefault="00E43F3F"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Therefore, the themes that</w:t>
      </w:r>
      <w:r w:rsidR="00046D42" w:rsidRPr="004D4FDB">
        <w:rPr>
          <w:rFonts w:ascii="Times New Roman" w:hAnsi="Times New Roman" w:cs="Times New Roman"/>
          <w:sz w:val="24"/>
          <w:szCs w:val="24"/>
          <w:lang w:val="en-US"/>
        </w:rPr>
        <w:t xml:space="preserve"> are</w:t>
      </w:r>
      <w:r w:rsidRPr="004D4FDB">
        <w:rPr>
          <w:rFonts w:ascii="Times New Roman" w:hAnsi="Times New Roman" w:cs="Times New Roman"/>
          <w:sz w:val="24"/>
          <w:szCs w:val="24"/>
          <w:lang w:val="en-US"/>
        </w:rPr>
        <w:t xml:space="preserve"> discussed by the participants in inter-religious dialogue activities</w:t>
      </w:r>
      <w:r w:rsidR="00C167C1" w:rsidRPr="004D4FDB">
        <w:rPr>
          <w:rFonts w:ascii="Times New Roman" w:hAnsi="Times New Roman" w:cs="Times New Roman"/>
          <w:sz w:val="24"/>
          <w:szCs w:val="24"/>
          <w:lang w:val="en-US"/>
        </w:rPr>
        <w:t xml:space="preserve"> should be of </w:t>
      </w:r>
      <w:r w:rsidR="00046D42" w:rsidRPr="004D4FDB">
        <w:rPr>
          <w:rFonts w:ascii="Times New Roman" w:hAnsi="Times New Roman" w:cs="Times New Roman"/>
          <w:sz w:val="24"/>
          <w:szCs w:val="24"/>
          <w:lang w:val="en-US"/>
        </w:rPr>
        <w:t xml:space="preserve">a </w:t>
      </w:r>
      <w:r w:rsidR="00C167C1" w:rsidRPr="004D4FDB">
        <w:rPr>
          <w:rFonts w:ascii="Times New Roman" w:hAnsi="Times New Roman" w:cs="Times New Roman"/>
          <w:sz w:val="24"/>
          <w:szCs w:val="24"/>
          <w:lang w:val="en-US"/>
        </w:rPr>
        <w:t>diverse nature</w:t>
      </w:r>
      <w:r w:rsidR="0059619B" w:rsidRPr="004D4FDB">
        <w:rPr>
          <w:rFonts w:ascii="Times New Roman" w:hAnsi="Times New Roman" w:cs="Times New Roman"/>
          <w:sz w:val="24"/>
          <w:szCs w:val="24"/>
          <w:lang w:val="en-US"/>
        </w:rPr>
        <w:t>,</w:t>
      </w:r>
      <w:r w:rsidR="00C167C1" w:rsidRPr="004D4FDB">
        <w:rPr>
          <w:rFonts w:ascii="Times New Roman" w:hAnsi="Times New Roman" w:cs="Times New Roman"/>
          <w:sz w:val="24"/>
          <w:szCs w:val="24"/>
          <w:lang w:val="en-US"/>
        </w:rPr>
        <w:t xml:space="preserve"> </w:t>
      </w:r>
      <w:r w:rsidR="00046D42" w:rsidRPr="004D4FDB">
        <w:rPr>
          <w:rFonts w:ascii="Times New Roman" w:hAnsi="Times New Roman" w:cs="Times New Roman"/>
          <w:sz w:val="24"/>
          <w:szCs w:val="24"/>
          <w:lang w:val="en-US"/>
        </w:rPr>
        <w:t>given that</w:t>
      </w:r>
      <w:r w:rsidR="00C167C1" w:rsidRPr="004D4FDB">
        <w:rPr>
          <w:rFonts w:ascii="Times New Roman" w:hAnsi="Times New Roman" w:cs="Times New Roman"/>
          <w:sz w:val="24"/>
          <w:szCs w:val="24"/>
          <w:lang w:val="en-US"/>
        </w:rPr>
        <w:t xml:space="preserve"> such dialogue involves </w:t>
      </w:r>
      <w:r w:rsidR="00046D42" w:rsidRPr="004D4FDB">
        <w:rPr>
          <w:rFonts w:ascii="Times New Roman" w:hAnsi="Times New Roman" w:cs="Times New Roman"/>
          <w:sz w:val="24"/>
          <w:szCs w:val="24"/>
          <w:lang w:val="en-US"/>
        </w:rPr>
        <w:t xml:space="preserve">a </w:t>
      </w:r>
      <w:r w:rsidR="00C167C1" w:rsidRPr="004D4FDB">
        <w:rPr>
          <w:rFonts w:ascii="Times New Roman" w:hAnsi="Times New Roman" w:cs="Times New Roman"/>
          <w:sz w:val="24"/>
          <w:szCs w:val="24"/>
          <w:lang w:val="en-US"/>
        </w:rPr>
        <w:t>diversity of people. Thus, the scope of inter-religious dialogue depends on the form and the dialogue participants’ level of interes</w:t>
      </w:r>
      <w:r w:rsidR="008356D8" w:rsidRPr="004D4FDB">
        <w:rPr>
          <w:rFonts w:ascii="Times New Roman" w:hAnsi="Times New Roman" w:cs="Times New Roman"/>
          <w:sz w:val="24"/>
          <w:szCs w:val="24"/>
          <w:lang w:val="en-US"/>
        </w:rPr>
        <w:t>t, understanding and knowledge</w:t>
      </w:r>
      <w:r w:rsidR="00046D42" w:rsidRPr="004D4FDB">
        <w:rPr>
          <w:rFonts w:ascii="Times New Roman" w:hAnsi="Times New Roman" w:cs="Times New Roman"/>
          <w:sz w:val="24"/>
          <w:szCs w:val="24"/>
          <w:lang w:val="en-US"/>
        </w:rPr>
        <w:t>.</w:t>
      </w:r>
      <w:r w:rsidR="00CB5A79" w:rsidRPr="004D4FDB">
        <w:rPr>
          <w:rFonts w:ascii="Times New Roman" w:hAnsi="Times New Roman" w:cs="Times New Roman"/>
          <w:sz w:val="24"/>
          <w:szCs w:val="24"/>
          <w:lang w:val="en-US"/>
        </w:rPr>
        <w:t xml:space="preserve"> (Fatmir Shehu, 2014; Muhammad Shaf</w:t>
      </w:r>
      <w:r w:rsidR="009B6B18" w:rsidRPr="004D4FDB">
        <w:rPr>
          <w:rFonts w:ascii="Times New Roman" w:hAnsi="Times New Roman" w:cs="Times New Roman"/>
          <w:sz w:val="24"/>
          <w:szCs w:val="24"/>
          <w:lang w:val="en-US"/>
        </w:rPr>
        <w:t>iq and Mohammad Abu Nimer, 2007</w:t>
      </w:r>
      <w:r w:rsidR="00CB5A79" w:rsidRPr="004D4FDB">
        <w:rPr>
          <w:rFonts w:ascii="Times New Roman" w:hAnsi="Times New Roman" w:cs="Times New Roman"/>
          <w:sz w:val="24"/>
          <w:szCs w:val="24"/>
          <w:lang w:val="en-US"/>
        </w:rPr>
        <w:t xml:space="preserve">). </w:t>
      </w:r>
      <w:r w:rsidR="008356D8" w:rsidRPr="004D4FDB">
        <w:rPr>
          <w:rFonts w:ascii="Times New Roman" w:hAnsi="Times New Roman" w:cs="Times New Roman"/>
          <w:sz w:val="24"/>
          <w:szCs w:val="24"/>
          <w:lang w:val="en-US"/>
        </w:rPr>
        <w:t>Moreover, the scope of inter-religious dialogue activities should cover issues that will not create conflicts between the dialogue participants as well as the</w:t>
      </w:r>
      <w:r w:rsidR="005C1AC3" w:rsidRPr="004D4FDB">
        <w:rPr>
          <w:rFonts w:ascii="Times New Roman" w:hAnsi="Times New Roman" w:cs="Times New Roman"/>
          <w:sz w:val="24"/>
          <w:szCs w:val="24"/>
          <w:lang w:val="en-US"/>
        </w:rPr>
        <w:t xml:space="preserve"> community within</w:t>
      </w:r>
      <w:r w:rsidR="00046D42" w:rsidRPr="004D4FDB">
        <w:rPr>
          <w:rFonts w:ascii="Times New Roman" w:hAnsi="Times New Roman" w:cs="Times New Roman"/>
          <w:sz w:val="24"/>
          <w:szCs w:val="24"/>
          <w:lang w:val="en-US"/>
        </w:rPr>
        <w:t xml:space="preserve"> which the</w:t>
      </w:r>
      <w:r w:rsidR="005C1AC3" w:rsidRPr="004D4FDB">
        <w:rPr>
          <w:rFonts w:ascii="Times New Roman" w:hAnsi="Times New Roman" w:cs="Times New Roman"/>
          <w:sz w:val="24"/>
          <w:szCs w:val="24"/>
          <w:lang w:val="en-US"/>
        </w:rPr>
        <w:t xml:space="preserve"> participants</w:t>
      </w:r>
      <w:r w:rsidR="00046D42" w:rsidRPr="004D4FDB">
        <w:rPr>
          <w:rFonts w:ascii="Times New Roman" w:hAnsi="Times New Roman" w:cs="Times New Roman"/>
          <w:sz w:val="24"/>
          <w:szCs w:val="24"/>
          <w:lang w:val="en-US"/>
        </w:rPr>
        <w:t xml:space="preserve"> reside</w:t>
      </w:r>
      <w:r w:rsidR="005C1AC3" w:rsidRPr="004D4FDB">
        <w:rPr>
          <w:rFonts w:ascii="Times New Roman" w:hAnsi="Times New Roman" w:cs="Times New Roman"/>
          <w:sz w:val="24"/>
          <w:szCs w:val="24"/>
          <w:lang w:val="en-US"/>
        </w:rPr>
        <w:t xml:space="preserve"> and contemporary world society. They may </w:t>
      </w:r>
      <w:r w:rsidR="005C1AC3" w:rsidRPr="004D4FDB">
        <w:rPr>
          <w:rFonts w:ascii="Times New Roman" w:hAnsi="Times New Roman" w:cs="Times New Roman"/>
          <w:sz w:val="24"/>
          <w:szCs w:val="24"/>
          <w:lang w:val="en-US"/>
        </w:rPr>
        <w:lastRenderedPageBreak/>
        <w:t xml:space="preserve">engage with issues that naturally increase mutual knowledge, </w:t>
      </w:r>
      <w:r w:rsidR="00046D42" w:rsidRPr="004D4FDB">
        <w:rPr>
          <w:rFonts w:ascii="Times New Roman" w:hAnsi="Times New Roman" w:cs="Times New Roman"/>
          <w:sz w:val="24"/>
          <w:szCs w:val="24"/>
          <w:lang w:val="en-US"/>
        </w:rPr>
        <w:t xml:space="preserve">lead to </w:t>
      </w:r>
      <w:r w:rsidR="005C1AC3" w:rsidRPr="004D4FDB">
        <w:rPr>
          <w:rFonts w:ascii="Times New Roman" w:hAnsi="Times New Roman" w:cs="Times New Roman"/>
          <w:sz w:val="24"/>
          <w:szCs w:val="24"/>
          <w:lang w:val="en-US"/>
        </w:rPr>
        <w:t>better understanding and</w:t>
      </w:r>
      <w:r w:rsidR="00D50E24" w:rsidRPr="004D4FDB">
        <w:rPr>
          <w:rFonts w:ascii="Times New Roman" w:hAnsi="Times New Roman" w:cs="Times New Roman"/>
          <w:sz w:val="24"/>
          <w:szCs w:val="24"/>
          <w:lang w:val="en-US"/>
        </w:rPr>
        <w:t xml:space="preserve"> decrease conflicts and tensions between religious groups </w:t>
      </w:r>
      <w:r w:rsidR="000B60B3" w:rsidRPr="004D4FDB">
        <w:rPr>
          <w:rFonts w:ascii="Times New Roman" w:hAnsi="Times New Roman" w:cs="Times New Roman"/>
          <w:sz w:val="24"/>
          <w:szCs w:val="24"/>
          <w:lang w:val="en-US"/>
        </w:rPr>
        <w:t>(Fatmir Shehu, 2014)</w:t>
      </w:r>
      <w:r w:rsidR="00CB5A79" w:rsidRPr="004D4FDB">
        <w:rPr>
          <w:rFonts w:ascii="Times New Roman" w:hAnsi="Times New Roman" w:cs="Times New Roman"/>
          <w:sz w:val="24"/>
          <w:szCs w:val="24"/>
          <w:lang w:val="en-US"/>
        </w:rPr>
        <w:t xml:space="preserve"> </w:t>
      </w:r>
      <w:r w:rsidR="00D50E24" w:rsidRPr="004D4FDB">
        <w:rPr>
          <w:rFonts w:ascii="Times New Roman" w:hAnsi="Times New Roman" w:cs="Times New Roman"/>
          <w:sz w:val="24"/>
          <w:szCs w:val="24"/>
          <w:lang w:val="en-US"/>
        </w:rPr>
        <w:t xml:space="preserve">as well as create </w:t>
      </w:r>
      <w:r w:rsidR="00046D42" w:rsidRPr="004D4FDB">
        <w:rPr>
          <w:rFonts w:ascii="Times New Roman" w:hAnsi="Times New Roman" w:cs="Times New Roman"/>
          <w:sz w:val="24"/>
          <w:szCs w:val="24"/>
          <w:lang w:val="en-US"/>
        </w:rPr>
        <w:t xml:space="preserve">a </w:t>
      </w:r>
      <w:r w:rsidR="00D50E24" w:rsidRPr="004D4FDB">
        <w:rPr>
          <w:rFonts w:ascii="Times New Roman" w:hAnsi="Times New Roman" w:cs="Times New Roman"/>
          <w:sz w:val="24"/>
          <w:szCs w:val="24"/>
          <w:lang w:val="en-US"/>
        </w:rPr>
        <w:t xml:space="preserve">platform to share harmony, peace and mutual respect. </w:t>
      </w:r>
    </w:p>
    <w:p w:rsidR="00332EA2" w:rsidRPr="004D4FDB" w:rsidRDefault="00361022" w:rsidP="008E4C89">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  </w:t>
      </w:r>
      <w:r w:rsidR="00332EA2" w:rsidRPr="004D4FDB">
        <w:rPr>
          <w:rFonts w:ascii="Times New Roman" w:hAnsi="Times New Roman" w:cs="Times New Roman"/>
          <w:b/>
          <w:bCs/>
          <w:sz w:val="24"/>
          <w:szCs w:val="24"/>
          <w:lang w:val="en-US"/>
        </w:rPr>
        <w:t>Conversation Circle</w:t>
      </w:r>
      <w:r w:rsidR="00C96505" w:rsidRPr="004D4FDB">
        <w:rPr>
          <w:rFonts w:ascii="Times New Roman" w:hAnsi="Times New Roman" w:cs="Times New Roman"/>
          <w:b/>
          <w:bCs/>
          <w:sz w:val="24"/>
          <w:szCs w:val="24"/>
          <w:lang w:val="en-US"/>
        </w:rPr>
        <w:t>s</w:t>
      </w:r>
      <w:r w:rsidR="00C418F2" w:rsidRPr="004D4FDB">
        <w:rPr>
          <w:rFonts w:ascii="Times New Roman" w:hAnsi="Times New Roman" w:cs="Times New Roman"/>
          <w:b/>
          <w:bCs/>
          <w:sz w:val="24"/>
          <w:szCs w:val="24"/>
          <w:lang w:val="en-US"/>
        </w:rPr>
        <w:t xml:space="preserve"> and </w:t>
      </w:r>
      <w:r w:rsidR="00F96DEC" w:rsidRPr="004D4FDB">
        <w:rPr>
          <w:rFonts w:ascii="Times New Roman" w:hAnsi="Times New Roman" w:cs="Times New Roman"/>
          <w:b/>
          <w:bCs/>
          <w:sz w:val="24"/>
          <w:szCs w:val="24"/>
          <w:lang w:val="en-US"/>
        </w:rPr>
        <w:t>Field Experience</w:t>
      </w:r>
    </w:p>
    <w:p w:rsidR="00332EA2" w:rsidRPr="004D4FDB" w:rsidRDefault="00310A56"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In </w:t>
      </w:r>
      <w:r w:rsidR="0079013E" w:rsidRPr="004D4FDB">
        <w:rPr>
          <w:rFonts w:ascii="Times New Roman" w:hAnsi="Times New Roman" w:cs="Times New Roman"/>
          <w:sz w:val="24"/>
          <w:szCs w:val="24"/>
          <w:lang w:val="en-US"/>
        </w:rPr>
        <w:t>JAPI</w:t>
      </w:r>
      <w:r w:rsidR="00F27652" w:rsidRPr="004D4FDB">
        <w:rPr>
          <w:rFonts w:ascii="Times New Roman" w:hAnsi="Times New Roman" w:cs="Times New Roman"/>
          <w:sz w:val="24"/>
          <w:szCs w:val="24"/>
          <w:lang w:val="en-US"/>
        </w:rPr>
        <w:t>, UM</w:t>
      </w:r>
      <w:r w:rsidR="00C81A12">
        <w:rPr>
          <w:rFonts w:ascii="Times New Roman" w:hAnsi="Times New Roman" w:cs="Times New Roman"/>
          <w:sz w:val="24"/>
          <w:szCs w:val="24"/>
          <w:lang w:val="en-US"/>
        </w:rPr>
        <w:t xml:space="preserve">, UiTM and </w:t>
      </w:r>
      <w:r w:rsidR="00013B69" w:rsidRPr="004D4FDB">
        <w:rPr>
          <w:rFonts w:ascii="Times New Roman" w:hAnsi="Times New Roman" w:cs="Times New Roman"/>
          <w:sz w:val="24"/>
          <w:szCs w:val="24"/>
          <w:lang w:val="en-US"/>
        </w:rPr>
        <w:t xml:space="preserve"> UMS</w:t>
      </w:r>
      <w:r w:rsidR="0079013E" w:rsidRPr="004D4FDB">
        <w:rPr>
          <w:rFonts w:ascii="Times New Roman" w:hAnsi="Times New Roman" w:cs="Times New Roman"/>
          <w:sz w:val="24"/>
          <w:szCs w:val="24"/>
          <w:lang w:val="en-US"/>
        </w:rPr>
        <w:t xml:space="preserve">, </w:t>
      </w:r>
      <w:r w:rsidR="00813F79" w:rsidRPr="004D4FDB">
        <w:rPr>
          <w:rFonts w:ascii="Times New Roman" w:hAnsi="Times New Roman" w:cs="Times New Roman"/>
          <w:sz w:val="24"/>
          <w:szCs w:val="24"/>
          <w:lang w:val="en-US"/>
        </w:rPr>
        <w:t xml:space="preserve">‘Inter-Religious Dialogue in the World of Difference’ </w:t>
      </w:r>
      <w:r w:rsidR="008E6870" w:rsidRPr="004D4FDB">
        <w:rPr>
          <w:rFonts w:ascii="Times New Roman" w:hAnsi="Times New Roman" w:cs="Times New Roman"/>
          <w:sz w:val="24"/>
          <w:szCs w:val="24"/>
          <w:lang w:val="en-US"/>
        </w:rPr>
        <w:t xml:space="preserve">- </w:t>
      </w:r>
      <w:r w:rsidR="0079013E" w:rsidRPr="004D4FDB">
        <w:rPr>
          <w:rFonts w:ascii="Times New Roman" w:hAnsi="Times New Roman" w:cs="Times New Roman"/>
          <w:sz w:val="24"/>
          <w:szCs w:val="24"/>
          <w:lang w:val="en-US"/>
        </w:rPr>
        <w:t>was introduce</w:t>
      </w:r>
      <w:r w:rsidR="003D6372" w:rsidRPr="004D4FDB">
        <w:rPr>
          <w:rFonts w:ascii="Times New Roman" w:hAnsi="Times New Roman" w:cs="Times New Roman"/>
          <w:sz w:val="24"/>
          <w:szCs w:val="24"/>
          <w:lang w:val="en-US"/>
        </w:rPr>
        <w:t>d</w:t>
      </w:r>
      <w:r w:rsidR="0079013E" w:rsidRPr="004D4FDB">
        <w:rPr>
          <w:rFonts w:ascii="Times New Roman" w:hAnsi="Times New Roman" w:cs="Times New Roman"/>
          <w:sz w:val="24"/>
          <w:szCs w:val="24"/>
          <w:lang w:val="en-US"/>
        </w:rPr>
        <w:t xml:space="preserve"> as a mai</w:t>
      </w:r>
      <w:r w:rsidR="003D6372" w:rsidRPr="004D4FDB">
        <w:rPr>
          <w:rFonts w:ascii="Times New Roman" w:hAnsi="Times New Roman" w:cs="Times New Roman"/>
          <w:sz w:val="24"/>
          <w:szCs w:val="24"/>
          <w:lang w:val="en-US"/>
        </w:rPr>
        <w:t>n t</w:t>
      </w:r>
      <w:r w:rsidR="0079013E" w:rsidRPr="004D4FDB">
        <w:rPr>
          <w:rFonts w:ascii="Times New Roman" w:hAnsi="Times New Roman" w:cs="Times New Roman"/>
          <w:sz w:val="24"/>
          <w:szCs w:val="24"/>
          <w:lang w:val="en-US"/>
        </w:rPr>
        <w:t>opic to</w:t>
      </w:r>
      <w:r w:rsidR="00813F79" w:rsidRPr="004D4FDB">
        <w:rPr>
          <w:rFonts w:ascii="Times New Roman" w:hAnsi="Times New Roman" w:cs="Times New Roman"/>
          <w:sz w:val="24"/>
          <w:szCs w:val="24"/>
          <w:lang w:val="en-US"/>
        </w:rPr>
        <w:t xml:space="preserve"> undergraduate students</w:t>
      </w:r>
      <w:r w:rsidR="00AE177B" w:rsidRPr="004D4FDB">
        <w:rPr>
          <w:rFonts w:ascii="Times New Roman" w:hAnsi="Times New Roman" w:cs="Times New Roman"/>
          <w:sz w:val="24"/>
          <w:szCs w:val="24"/>
          <w:lang w:val="en-US"/>
        </w:rPr>
        <w:t xml:space="preserve"> for discuss</w:t>
      </w:r>
      <w:r w:rsidR="00177B2C" w:rsidRPr="004D4FDB">
        <w:rPr>
          <w:rFonts w:ascii="Times New Roman" w:hAnsi="Times New Roman" w:cs="Times New Roman"/>
          <w:sz w:val="24"/>
          <w:szCs w:val="24"/>
          <w:lang w:val="en-US"/>
        </w:rPr>
        <w:t>ion</w:t>
      </w:r>
      <w:r w:rsidR="00813F79" w:rsidRPr="004D4FDB">
        <w:rPr>
          <w:rFonts w:ascii="Times New Roman" w:hAnsi="Times New Roman" w:cs="Times New Roman"/>
          <w:sz w:val="24"/>
          <w:szCs w:val="24"/>
          <w:lang w:val="en-US"/>
        </w:rPr>
        <w:t>. The structure of this activity was non-traditional</w:t>
      </w:r>
      <w:r w:rsidR="008E6870" w:rsidRPr="004D4FDB">
        <w:rPr>
          <w:rFonts w:ascii="Times New Roman" w:hAnsi="Times New Roman" w:cs="Times New Roman"/>
          <w:sz w:val="24"/>
          <w:szCs w:val="24"/>
          <w:lang w:val="en-US"/>
        </w:rPr>
        <w:t>,</w:t>
      </w:r>
      <w:r w:rsidR="00813F79" w:rsidRPr="004D4FDB">
        <w:rPr>
          <w:rFonts w:ascii="Times New Roman" w:hAnsi="Times New Roman" w:cs="Times New Roman"/>
          <w:sz w:val="24"/>
          <w:szCs w:val="24"/>
          <w:lang w:val="en-US"/>
        </w:rPr>
        <w:t xml:space="preserve"> and it would be</w:t>
      </w:r>
      <w:r w:rsidR="003D6372" w:rsidRPr="004D4FDB">
        <w:rPr>
          <w:rFonts w:ascii="Times New Roman" w:hAnsi="Times New Roman" w:cs="Times New Roman"/>
          <w:sz w:val="24"/>
          <w:szCs w:val="24"/>
          <w:lang w:val="en-US"/>
        </w:rPr>
        <w:t xml:space="preserve"> a </w:t>
      </w:r>
      <w:r w:rsidR="00813F79" w:rsidRPr="004D4FDB">
        <w:rPr>
          <w:rFonts w:ascii="Times New Roman" w:hAnsi="Times New Roman" w:cs="Times New Roman"/>
          <w:sz w:val="24"/>
          <w:szCs w:val="24"/>
          <w:lang w:val="en-US"/>
        </w:rPr>
        <w:t xml:space="preserve">team activity. The topic could well be described and explained as the difference in the world of dialogue; and </w:t>
      </w:r>
      <w:r w:rsidR="003D6372" w:rsidRPr="004D4FDB">
        <w:rPr>
          <w:rFonts w:ascii="Times New Roman" w:hAnsi="Times New Roman" w:cs="Times New Roman"/>
          <w:sz w:val="24"/>
          <w:szCs w:val="24"/>
          <w:lang w:val="en-US"/>
        </w:rPr>
        <w:t xml:space="preserve">it was </w:t>
      </w:r>
      <w:r w:rsidR="00813F79" w:rsidRPr="004D4FDB">
        <w:rPr>
          <w:rFonts w:ascii="Times New Roman" w:hAnsi="Times New Roman" w:cs="Times New Roman"/>
          <w:sz w:val="24"/>
          <w:szCs w:val="24"/>
          <w:lang w:val="en-US"/>
        </w:rPr>
        <w:t>divid</w:t>
      </w:r>
      <w:r w:rsidR="00AA3320" w:rsidRPr="004D4FDB">
        <w:rPr>
          <w:rFonts w:ascii="Times New Roman" w:hAnsi="Times New Roman" w:cs="Times New Roman"/>
          <w:sz w:val="24"/>
          <w:szCs w:val="24"/>
          <w:lang w:val="en-US"/>
        </w:rPr>
        <w:t>ed into three</w:t>
      </w:r>
      <w:r w:rsidR="003D6372" w:rsidRPr="004D4FDB">
        <w:rPr>
          <w:rFonts w:ascii="Times New Roman" w:hAnsi="Times New Roman" w:cs="Times New Roman"/>
          <w:sz w:val="24"/>
          <w:szCs w:val="24"/>
          <w:lang w:val="en-US"/>
        </w:rPr>
        <w:t xml:space="preserve"> two-hour</w:t>
      </w:r>
      <w:r w:rsidR="00A85A90" w:rsidRPr="004D4FDB">
        <w:rPr>
          <w:rFonts w:ascii="Times New Roman" w:hAnsi="Times New Roman" w:cs="Times New Roman"/>
          <w:sz w:val="24"/>
          <w:szCs w:val="24"/>
          <w:lang w:val="en-US"/>
        </w:rPr>
        <w:t xml:space="preserve"> </w:t>
      </w:r>
      <w:r w:rsidR="00AA3320" w:rsidRPr="004D4FDB">
        <w:rPr>
          <w:rFonts w:ascii="Times New Roman" w:hAnsi="Times New Roman" w:cs="Times New Roman"/>
          <w:sz w:val="24"/>
          <w:szCs w:val="24"/>
          <w:lang w:val="en-US"/>
        </w:rPr>
        <w:t>session</w:t>
      </w:r>
      <w:r w:rsidR="003D6372" w:rsidRPr="004D4FDB">
        <w:rPr>
          <w:rFonts w:ascii="Times New Roman" w:hAnsi="Times New Roman" w:cs="Times New Roman"/>
          <w:sz w:val="24"/>
          <w:szCs w:val="24"/>
          <w:lang w:val="en-US"/>
        </w:rPr>
        <w:t xml:space="preserve">s over </w:t>
      </w:r>
      <w:r w:rsidR="00AA7B9E" w:rsidRPr="004D4FDB">
        <w:rPr>
          <w:rFonts w:ascii="Times New Roman" w:hAnsi="Times New Roman" w:cs="Times New Roman"/>
          <w:sz w:val="24"/>
          <w:szCs w:val="24"/>
          <w:lang w:val="en-US"/>
        </w:rPr>
        <w:t>1</w:t>
      </w:r>
      <w:r w:rsidR="00C71E3B" w:rsidRPr="004D4FDB">
        <w:rPr>
          <w:rFonts w:ascii="Times New Roman" w:hAnsi="Times New Roman" w:cs="Times New Roman"/>
          <w:sz w:val="24"/>
          <w:szCs w:val="24"/>
          <w:lang w:val="en-US"/>
        </w:rPr>
        <w:t>2</w:t>
      </w:r>
      <w:r w:rsidR="00AA7B9E" w:rsidRPr="004D4FDB">
        <w:rPr>
          <w:rFonts w:ascii="Times New Roman" w:hAnsi="Times New Roman" w:cs="Times New Roman"/>
          <w:sz w:val="24"/>
          <w:szCs w:val="24"/>
          <w:lang w:val="en-US"/>
        </w:rPr>
        <w:t xml:space="preserve"> weeks </w:t>
      </w:r>
      <w:r w:rsidR="003D6372" w:rsidRPr="004D4FDB">
        <w:rPr>
          <w:rFonts w:ascii="Times New Roman" w:hAnsi="Times New Roman" w:cs="Times New Roman"/>
          <w:sz w:val="24"/>
          <w:szCs w:val="24"/>
          <w:lang w:val="en-US"/>
        </w:rPr>
        <w:t xml:space="preserve">of </w:t>
      </w:r>
      <w:r w:rsidR="00AA7B9E" w:rsidRPr="004D4FDB">
        <w:rPr>
          <w:rFonts w:ascii="Times New Roman" w:hAnsi="Times New Roman" w:cs="Times New Roman"/>
          <w:sz w:val="24"/>
          <w:szCs w:val="24"/>
          <w:lang w:val="en-US"/>
        </w:rPr>
        <w:t>lectures</w:t>
      </w:r>
      <w:r w:rsidR="00C71E3B" w:rsidRPr="004D4FDB">
        <w:rPr>
          <w:rFonts w:ascii="Times New Roman" w:hAnsi="Times New Roman" w:cs="Times New Roman"/>
          <w:sz w:val="24"/>
          <w:szCs w:val="24"/>
          <w:lang w:val="en-US"/>
        </w:rPr>
        <w:t xml:space="preserve"> and 2</w:t>
      </w:r>
      <w:r w:rsidR="000F0BA5" w:rsidRPr="004D4FDB">
        <w:rPr>
          <w:rFonts w:ascii="Times New Roman" w:hAnsi="Times New Roman" w:cs="Times New Roman"/>
          <w:sz w:val="24"/>
          <w:szCs w:val="24"/>
          <w:lang w:val="en-US"/>
        </w:rPr>
        <w:t xml:space="preserve"> weeks </w:t>
      </w:r>
      <w:r w:rsidR="003D6372" w:rsidRPr="004D4FDB">
        <w:rPr>
          <w:rFonts w:ascii="Times New Roman" w:hAnsi="Times New Roman" w:cs="Times New Roman"/>
          <w:sz w:val="24"/>
          <w:szCs w:val="24"/>
          <w:lang w:val="en-US"/>
        </w:rPr>
        <w:t xml:space="preserve">of conclusion </w:t>
      </w:r>
      <w:r w:rsidR="000F0BA5" w:rsidRPr="004D4FDB">
        <w:rPr>
          <w:rFonts w:ascii="Times New Roman" w:hAnsi="Times New Roman" w:cs="Times New Roman"/>
          <w:sz w:val="24"/>
          <w:szCs w:val="24"/>
          <w:lang w:val="en-US"/>
        </w:rPr>
        <w:t>lectures</w:t>
      </w:r>
      <w:r w:rsidR="008E6870" w:rsidRPr="004D4FDB">
        <w:rPr>
          <w:rFonts w:ascii="Times New Roman" w:hAnsi="Times New Roman" w:cs="Times New Roman"/>
          <w:sz w:val="24"/>
          <w:szCs w:val="24"/>
          <w:lang w:val="en-US"/>
        </w:rPr>
        <w:t xml:space="preserve"> </w:t>
      </w:r>
      <w:r w:rsidR="003D6372" w:rsidRPr="004D4FDB">
        <w:rPr>
          <w:rFonts w:ascii="Times New Roman" w:hAnsi="Times New Roman" w:cs="Times New Roman"/>
          <w:sz w:val="24"/>
          <w:szCs w:val="24"/>
          <w:lang w:val="en-US"/>
        </w:rPr>
        <w:t>each</w:t>
      </w:r>
      <w:r w:rsidR="00F96DEC" w:rsidRPr="004D4FDB">
        <w:rPr>
          <w:rFonts w:ascii="Times New Roman" w:hAnsi="Times New Roman" w:cs="Times New Roman"/>
          <w:sz w:val="24"/>
          <w:szCs w:val="24"/>
          <w:lang w:val="en-US"/>
        </w:rPr>
        <w:t xml:space="preserve"> semester</w:t>
      </w:r>
      <w:r w:rsidR="00AA3320" w:rsidRPr="004D4FDB">
        <w:rPr>
          <w:rFonts w:ascii="Times New Roman" w:hAnsi="Times New Roman" w:cs="Times New Roman"/>
          <w:sz w:val="24"/>
          <w:szCs w:val="24"/>
          <w:lang w:val="en-US"/>
        </w:rPr>
        <w:t xml:space="preserve">. </w:t>
      </w:r>
    </w:p>
    <w:p w:rsidR="00AA3320" w:rsidRPr="004D4FDB" w:rsidRDefault="00AA3320"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Session 1: Explanation of self and how do </w:t>
      </w:r>
      <w:r w:rsidR="00D55600"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 xml:space="preserve">participants define inter-religious dialogue and harmony in your own words? In this session, </w:t>
      </w:r>
      <w:r w:rsidR="00D55600" w:rsidRPr="004D4FDB">
        <w:rPr>
          <w:rFonts w:ascii="Times New Roman" w:hAnsi="Times New Roman" w:cs="Times New Roman"/>
          <w:sz w:val="24"/>
          <w:szCs w:val="24"/>
          <w:lang w:val="en-US"/>
        </w:rPr>
        <w:t>all</w:t>
      </w:r>
      <w:r w:rsidRPr="004D4FDB">
        <w:rPr>
          <w:rFonts w:ascii="Times New Roman" w:hAnsi="Times New Roman" w:cs="Times New Roman"/>
          <w:sz w:val="24"/>
          <w:szCs w:val="24"/>
          <w:lang w:val="en-US"/>
        </w:rPr>
        <w:t xml:space="preserve"> student</w:t>
      </w:r>
      <w:r w:rsidR="00D55600"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had to </w:t>
      </w:r>
      <w:r w:rsidR="00D55600" w:rsidRPr="004D4FDB">
        <w:rPr>
          <w:rFonts w:ascii="Times New Roman" w:hAnsi="Times New Roman" w:cs="Times New Roman"/>
          <w:sz w:val="24"/>
          <w:szCs w:val="24"/>
          <w:lang w:val="en-US"/>
        </w:rPr>
        <w:t xml:space="preserve">get to </w:t>
      </w:r>
      <w:r w:rsidRPr="004D4FDB">
        <w:rPr>
          <w:rFonts w:ascii="Times New Roman" w:hAnsi="Times New Roman" w:cs="Times New Roman"/>
          <w:sz w:val="24"/>
          <w:szCs w:val="24"/>
          <w:lang w:val="en-US"/>
        </w:rPr>
        <w:t xml:space="preserve">know each other by sharing their personal </w:t>
      </w:r>
      <w:r w:rsidR="00DA0DAD" w:rsidRPr="004D4FDB">
        <w:rPr>
          <w:rFonts w:ascii="Times New Roman" w:hAnsi="Times New Roman" w:cs="Times New Roman"/>
          <w:sz w:val="24"/>
          <w:szCs w:val="24"/>
          <w:lang w:val="en-US"/>
        </w:rPr>
        <w:t xml:space="preserve">stories in the </w:t>
      </w:r>
      <w:r w:rsidR="00D55600" w:rsidRPr="004D4FDB">
        <w:rPr>
          <w:rFonts w:ascii="Times New Roman" w:hAnsi="Times New Roman" w:cs="Times New Roman"/>
          <w:sz w:val="24"/>
          <w:szCs w:val="24"/>
          <w:lang w:val="en-US"/>
        </w:rPr>
        <w:t>process of setting a</w:t>
      </w:r>
      <w:r w:rsidR="00DA0DAD" w:rsidRPr="004D4FDB">
        <w:rPr>
          <w:rFonts w:ascii="Times New Roman" w:hAnsi="Times New Roman" w:cs="Times New Roman"/>
          <w:sz w:val="24"/>
          <w:szCs w:val="24"/>
          <w:lang w:val="en-US"/>
        </w:rPr>
        <w:t xml:space="preserve"> framework for building community as well as describe</w:t>
      </w:r>
      <w:r w:rsidR="00D45557" w:rsidRPr="004D4FDB">
        <w:rPr>
          <w:rFonts w:ascii="Times New Roman" w:hAnsi="Times New Roman" w:cs="Times New Roman"/>
          <w:sz w:val="24"/>
          <w:szCs w:val="24"/>
          <w:lang w:val="en-US"/>
        </w:rPr>
        <w:t xml:space="preserve"> </w:t>
      </w:r>
      <w:r w:rsidR="00DA0DAD" w:rsidRPr="004D4FDB">
        <w:rPr>
          <w:rFonts w:ascii="Times New Roman" w:hAnsi="Times New Roman" w:cs="Times New Roman"/>
          <w:sz w:val="24"/>
          <w:szCs w:val="24"/>
          <w:lang w:val="en-US"/>
        </w:rPr>
        <w:t xml:space="preserve">inter-religious dialogue and harmony in their own words. </w:t>
      </w:r>
    </w:p>
    <w:p w:rsidR="00AA3320" w:rsidRPr="004D4FDB" w:rsidRDefault="00AA3320"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Session 2: Explanation of religion</w:t>
      </w:r>
      <w:r w:rsidR="00D45557" w:rsidRPr="004D4FDB">
        <w:rPr>
          <w:rFonts w:ascii="Times New Roman" w:hAnsi="Times New Roman" w:cs="Times New Roman"/>
          <w:sz w:val="24"/>
          <w:szCs w:val="24"/>
          <w:lang w:val="en-US"/>
        </w:rPr>
        <w:t>,</w:t>
      </w:r>
      <w:r w:rsidR="00D55600" w:rsidRPr="004D4FDB">
        <w:rPr>
          <w:rFonts w:ascii="Times New Roman" w:hAnsi="Times New Roman" w:cs="Times New Roman"/>
          <w:sz w:val="24"/>
          <w:szCs w:val="24"/>
          <w:lang w:val="en-US"/>
        </w:rPr>
        <w:t xml:space="preserve"> and </w:t>
      </w:r>
      <w:r w:rsidRPr="004D4FDB">
        <w:rPr>
          <w:rFonts w:ascii="Times New Roman" w:hAnsi="Times New Roman" w:cs="Times New Roman"/>
          <w:sz w:val="24"/>
          <w:szCs w:val="24"/>
          <w:lang w:val="en-US"/>
        </w:rPr>
        <w:t xml:space="preserve">culture and how do </w:t>
      </w:r>
      <w:r w:rsidR="00D55600"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participants experience inter-religious dialogue and conflict issue</w:t>
      </w:r>
      <w:r w:rsidR="00D55600"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among various </w:t>
      </w:r>
      <w:r w:rsidR="00D55600" w:rsidRPr="004D4FDB">
        <w:rPr>
          <w:rFonts w:ascii="Times New Roman" w:hAnsi="Times New Roman" w:cs="Times New Roman"/>
          <w:sz w:val="24"/>
          <w:szCs w:val="24"/>
          <w:lang w:val="en-US"/>
        </w:rPr>
        <w:t>ethnicities</w:t>
      </w:r>
      <w:r w:rsidRPr="004D4FDB">
        <w:rPr>
          <w:rFonts w:ascii="Times New Roman" w:hAnsi="Times New Roman" w:cs="Times New Roman"/>
          <w:sz w:val="24"/>
          <w:szCs w:val="24"/>
          <w:lang w:val="en-US"/>
        </w:rPr>
        <w:t xml:space="preserve">? </w:t>
      </w:r>
      <w:r w:rsidR="00DA0DAD" w:rsidRPr="004D4FDB">
        <w:rPr>
          <w:rFonts w:ascii="Times New Roman" w:hAnsi="Times New Roman" w:cs="Times New Roman"/>
          <w:sz w:val="24"/>
          <w:szCs w:val="24"/>
          <w:lang w:val="en-US"/>
        </w:rPr>
        <w:t xml:space="preserve">The students shared basic information about their religion, culture, foods, beliefs, faith, </w:t>
      </w:r>
      <w:r w:rsidR="00D55600" w:rsidRPr="004D4FDB">
        <w:rPr>
          <w:rFonts w:ascii="Times New Roman" w:hAnsi="Times New Roman" w:cs="Times New Roman"/>
          <w:sz w:val="24"/>
          <w:szCs w:val="24"/>
          <w:lang w:val="en-US"/>
        </w:rPr>
        <w:t>spirituality</w:t>
      </w:r>
      <w:r w:rsidR="00DA0DAD" w:rsidRPr="004D4FDB">
        <w:rPr>
          <w:rFonts w:ascii="Times New Roman" w:hAnsi="Times New Roman" w:cs="Times New Roman"/>
          <w:sz w:val="24"/>
          <w:szCs w:val="24"/>
          <w:lang w:val="en-US"/>
        </w:rPr>
        <w:t xml:space="preserve">, political context, </w:t>
      </w:r>
      <w:r w:rsidR="00D55600" w:rsidRPr="004D4FDB">
        <w:rPr>
          <w:rFonts w:ascii="Times New Roman" w:hAnsi="Times New Roman" w:cs="Times New Roman"/>
          <w:sz w:val="24"/>
          <w:szCs w:val="24"/>
          <w:lang w:val="en-US"/>
        </w:rPr>
        <w:t>and experience</w:t>
      </w:r>
      <w:r w:rsidR="00DA0DAD" w:rsidRPr="004D4FDB">
        <w:rPr>
          <w:rFonts w:ascii="Times New Roman" w:hAnsi="Times New Roman" w:cs="Times New Roman"/>
          <w:sz w:val="24"/>
          <w:szCs w:val="24"/>
          <w:lang w:val="en-US"/>
        </w:rPr>
        <w:t xml:space="preserve"> with other believers, facing conflict</w:t>
      </w:r>
      <w:r w:rsidR="00D55600" w:rsidRPr="004D4FDB">
        <w:rPr>
          <w:rFonts w:ascii="Times New Roman" w:hAnsi="Times New Roman" w:cs="Times New Roman"/>
          <w:sz w:val="24"/>
          <w:szCs w:val="24"/>
          <w:lang w:val="en-US"/>
        </w:rPr>
        <w:t>s</w:t>
      </w:r>
      <w:r w:rsidR="00DA0DAD" w:rsidRPr="004D4FDB">
        <w:rPr>
          <w:rFonts w:ascii="Times New Roman" w:hAnsi="Times New Roman" w:cs="Times New Roman"/>
          <w:sz w:val="24"/>
          <w:szCs w:val="24"/>
          <w:lang w:val="en-US"/>
        </w:rPr>
        <w:t xml:space="preserve"> and issue</w:t>
      </w:r>
      <w:r w:rsidR="00D55600" w:rsidRPr="004D4FDB">
        <w:rPr>
          <w:rFonts w:ascii="Times New Roman" w:hAnsi="Times New Roman" w:cs="Times New Roman"/>
          <w:sz w:val="24"/>
          <w:szCs w:val="24"/>
          <w:lang w:val="en-US"/>
        </w:rPr>
        <w:t>s</w:t>
      </w:r>
      <w:r w:rsidR="00DA0DAD" w:rsidRPr="004D4FDB">
        <w:rPr>
          <w:rFonts w:ascii="Times New Roman" w:hAnsi="Times New Roman" w:cs="Times New Roman"/>
          <w:sz w:val="24"/>
          <w:szCs w:val="24"/>
          <w:lang w:val="en-US"/>
        </w:rPr>
        <w:t xml:space="preserve"> that relate to their faith and what these mean to them. </w:t>
      </w:r>
    </w:p>
    <w:p w:rsidR="00383B63" w:rsidRDefault="00AA3320"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Session 3: What do </w:t>
      </w:r>
      <w:r w:rsidR="00993EF9"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participants perceive that they learn or gain through participation in inter-religious dialogue activity?</w:t>
      </w:r>
      <w:r w:rsidR="00DA0DAD" w:rsidRPr="004D4FDB">
        <w:rPr>
          <w:rFonts w:ascii="Times New Roman" w:hAnsi="Times New Roman" w:cs="Times New Roman"/>
          <w:sz w:val="24"/>
          <w:szCs w:val="24"/>
          <w:lang w:val="en-US"/>
        </w:rPr>
        <w:t xml:space="preserve"> The students speak</w:t>
      </w:r>
      <w:r w:rsidR="00993EF9" w:rsidRPr="004D4FDB">
        <w:rPr>
          <w:rFonts w:ascii="Times New Roman" w:hAnsi="Times New Roman" w:cs="Times New Roman"/>
          <w:sz w:val="24"/>
          <w:szCs w:val="24"/>
          <w:lang w:val="en-US"/>
        </w:rPr>
        <w:t xml:space="preserve"> about their</w:t>
      </w:r>
      <w:r w:rsidR="00DA0DAD" w:rsidRPr="004D4FDB">
        <w:rPr>
          <w:rFonts w:ascii="Times New Roman" w:hAnsi="Times New Roman" w:cs="Times New Roman"/>
          <w:sz w:val="24"/>
          <w:szCs w:val="24"/>
          <w:lang w:val="en-US"/>
        </w:rPr>
        <w:t xml:space="preserve"> reflection</w:t>
      </w:r>
      <w:r w:rsidR="00993EF9" w:rsidRPr="004D4FDB">
        <w:rPr>
          <w:rFonts w:ascii="Times New Roman" w:hAnsi="Times New Roman" w:cs="Times New Roman"/>
          <w:sz w:val="24"/>
          <w:szCs w:val="24"/>
          <w:lang w:val="en-US"/>
        </w:rPr>
        <w:t>s</w:t>
      </w:r>
      <w:r w:rsidR="00DA0DAD" w:rsidRPr="004D4FDB">
        <w:rPr>
          <w:rFonts w:ascii="Times New Roman" w:hAnsi="Times New Roman" w:cs="Times New Roman"/>
          <w:sz w:val="24"/>
          <w:szCs w:val="24"/>
          <w:lang w:val="en-US"/>
        </w:rPr>
        <w:t xml:space="preserve"> on their cross</w:t>
      </w:r>
      <w:r w:rsidR="00D45557" w:rsidRPr="004D4FDB">
        <w:rPr>
          <w:rFonts w:ascii="Times New Roman" w:hAnsi="Times New Roman" w:cs="Times New Roman"/>
          <w:sz w:val="24"/>
          <w:szCs w:val="24"/>
          <w:lang w:val="en-US"/>
        </w:rPr>
        <w:t>-</w:t>
      </w:r>
      <w:r w:rsidR="00DA0DAD" w:rsidRPr="004D4FDB">
        <w:rPr>
          <w:rFonts w:ascii="Times New Roman" w:hAnsi="Times New Roman" w:cs="Times New Roman"/>
          <w:sz w:val="24"/>
          <w:szCs w:val="24"/>
          <w:lang w:val="en-US"/>
        </w:rPr>
        <w:t>cultural experience and focus</w:t>
      </w:r>
      <w:r w:rsidR="00D45557" w:rsidRPr="004D4FDB">
        <w:rPr>
          <w:rFonts w:ascii="Times New Roman" w:hAnsi="Times New Roman" w:cs="Times New Roman"/>
          <w:sz w:val="24"/>
          <w:szCs w:val="24"/>
          <w:lang w:val="en-US"/>
        </w:rPr>
        <w:t xml:space="preserve"> </w:t>
      </w:r>
      <w:r w:rsidR="00DA0DAD" w:rsidRPr="004D4FDB">
        <w:rPr>
          <w:rFonts w:ascii="Times New Roman" w:hAnsi="Times New Roman" w:cs="Times New Roman"/>
          <w:sz w:val="24"/>
          <w:szCs w:val="24"/>
          <w:lang w:val="en-US"/>
        </w:rPr>
        <w:t xml:space="preserve">on what they learned. </w:t>
      </w:r>
    </w:p>
    <w:p w:rsidR="008E4C89" w:rsidRDefault="008E4C89" w:rsidP="008E4C89">
      <w:pPr>
        <w:spacing w:line="240" w:lineRule="auto"/>
        <w:jc w:val="both"/>
        <w:rPr>
          <w:rFonts w:ascii="Times New Roman" w:hAnsi="Times New Roman" w:cs="Times New Roman"/>
          <w:sz w:val="24"/>
          <w:szCs w:val="24"/>
          <w:lang w:val="en-US"/>
        </w:rPr>
      </w:pPr>
    </w:p>
    <w:p w:rsidR="005242DD" w:rsidRPr="004D4FDB" w:rsidRDefault="00567CDB" w:rsidP="008E4C89">
      <w:pPr>
        <w:spacing w:line="240" w:lineRule="auto"/>
        <w:jc w:val="center"/>
        <w:rPr>
          <w:rFonts w:ascii="Times New Roman" w:hAnsi="Times New Roman" w:cs="Times New Roman"/>
          <w:noProof/>
          <w:sz w:val="24"/>
          <w:szCs w:val="24"/>
          <w:lang w:val="en-MY" w:eastAsia="en-MY"/>
        </w:rPr>
      </w:pPr>
      <w:r>
        <w:rPr>
          <w:rFonts w:ascii="Times New Roman" w:hAnsi="Times New Roman" w:cs="Times New Roman"/>
          <w:noProof/>
          <w:sz w:val="24"/>
          <w:szCs w:val="24"/>
          <w:lang w:val="en-MY" w:eastAsia="en-MY"/>
        </w:rPr>
        <w:t>Figure 1 :</w:t>
      </w:r>
      <w:r w:rsidRPr="00567C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Students’ Circle Conversation Model in Religious Studies</w:t>
      </w:r>
    </w:p>
    <w:p w:rsidR="001A0DA1" w:rsidRPr="004D4FDB" w:rsidRDefault="00567CDB" w:rsidP="008E4C89">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467225" cy="2257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7225" cy="2257425"/>
                    </a:xfrm>
                    <a:prstGeom prst="rect">
                      <a:avLst/>
                    </a:prstGeom>
                    <a:noFill/>
                    <a:ln>
                      <a:noFill/>
                    </a:ln>
                  </pic:spPr>
                </pic:pic>
              </a:graphicData>
            </a:graphic>
          </wp:inline>
        </w:drawing>
      </w:r>
    </w:p>
    <w:p w:rsidR="00F96DEC" w:rsidRPr="004D4FDB" w:rsidRDefault="00F96DEC"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Moreover, the students </w:t>
      </w:r>
      <w:r w:rsidR="00F40E9A" w:rsidRPr="004D4FDB">
        <w:rPr>
          <w:rFonts w:ascii="Times New Roman" w:hAnsi="Times New Roman" w:cs="Times New Roman"/>
          <w:sz w:val="24"/>
          <w:szCs w:val="24"/>
          <w:lang w:val="en-US"/>
        </w:rPr>
        <w:t xml:space="preserve">participate in field experience </w:t>
      </w:r>
      <w:r w:rsidR="00AE177B" w:rsidRPr="004D4FDB">
        <w:rPr>
          <w:rFonts w:ascii="Times New Roman" w:hAnsi="Times New Roman" w:cs="Times New Roman"/>
          <w:sz w:val="24"/>
          <w:szCs w:val="24"/>
          <w:lang w:val="en-US"/>
        </w:rPr>
        <w:t>as another design</w:t>
      </w:r>
      <w:r w:rsidR="00993EF9" w:rsidRPr="004D4FDB">
        <w:rPr>
          <w:rFonts w:ascii="Times New Roman" w:hAnsi="Times New Roman" w:cs="Times New Roman"/>
          <w:sz w:val="24"/>
          <w:szCs w:val="24"/>
          <w:lang w:val="en-US"/>
        </w:rPr>
        <w:t xml:space="preserve"> element</w:t>
      </w:r>
      <w:r w:rsidR="00AE177B" w:rsidRPr="004D4FDB">
        <w:rPr>
          <w:rFonts w:ascii="Times New Roman" w:hAnsi="Times New Roman" w:cs="Times New Roman"/>
          <w:sz w:val="24"/>
          <w:szCs w:val="24"/>
          <w:lang w:val="en-US"/>
        </w:rPr>
        <w:t xml:space="preserve"> in teaching and learning religious stud</w:t>
      </w:r>
      <w:r w:rsidR="00993EF9" w:rsidRPr="004D4FDB">
        <w:rPr>
          <w:rFonts w:ascii="Times New Roman" w:hAnsi="Times New Roman" w:cs="Times New Roman"/>
          <w:sz w:val="24"/>
          <w:szCs w:val="24"/>
          <w:lang w:val="en-US"/>
        </w:rPr>
        <w:t>ies</w:t>
      </w:r>
      <w:r w:rsidR="00AE177B" w:rsidRPr="004D4FDB">
        <w:rPr>
          <w:rFonts w:ascii="Times New Roman" w:hAnsi="Times New Roman" w:cs="Times New Roman"/>
          <w:sz w:val="24"/>
          <w:szCs w:val="24"/>
          <w:lang w:val="en-US"/>
        </w:rPr>
        <w:t xml:space="preserve">. </w:t>
      </w:r>
      <w:r w:rsidR="00993EF9" w:rsidRPr="004D4FDB">
        <w:rPr>
          <w:rFonts w:ascii="Times New Roman" w:hAnsi="Times New Roman" w:cs="Times New Roman"/>
          <w:sz w:val="24"/>
          <w:szCs w:val="24"/>
          <w:lang w:val="en-US"/>
        </w:rPr>
        <w:t>The s</w:t>
      </w:r>
      <w:r w:rsidR="00AE177B" w:rsidRPr="004D4FDB">
        <w:rPr>
          <w:rFonts w:ascii="Times New Roman" w:hAnsi="Times New Roman" w:cs="Times New Roman"/>
          <w:sz w:val="24"/>
          <w:szCs w:val="24"/>
          <w:lang w:val="en-US"/>
        </w:rPr>
        <w:t xml:space="preserve">tudents also </w:t>
      </w:r>
      <w:r w:rsidR="00F40E9A" w:rsidRPr="004D4FDB">
        <w:rPr>
          <w:rFonts w:ascii="Times New Roman" w:hAnsi="Times New Roman" w:cs="Times New Roman"/>
          <w:sz w:val="24"/>
          <w:szCs w:val="24"/>
          <w:lang w:val="en-US"/>
        </w:rPr>
        <w:t xml:space="preserve">pay </w:t>
      </w:r>
      <w:r w:rsidR="004C356F" w:rsidRPr="004D4FDB">
        <w:rPr>
          <w:rFonts w:ascii="Times New Roman" w:hAnsi="Times New Roman" w:cs="Times New Roman"/>
          <w:sz w:val="24"/>
          <w:szCs w:val="24"/>
          <w:lang w:val="en-US"/>
        </w:rPr>
        <w:t>a</w:t>
      </w:r>
      <w:r w:rsidR="00E62D18" w:rsidRPr="004D4FDB">
        <w:rPr>
          <w:rFonts w:ascii="Times New Roman" w:hAnsi="Times New Roman" w:cs="Times New Roman"/>
          <w:sz w:val="24"/>
          <w:szCs w:val="24"/>
          <w:lang w:val="en-US"/>
        </w:rPr>
        <w:t xml:space="preserve"> </w:t>
      </w:r>
      <w:r w:rsidR="00F40E9A" w:rsidRPr="004D4FDB">
        <w:rPr>
          <w:rFonts w:ascii="Times New Roman" w:hAnsi="Times New Roman" w:cs="Times New Roman"/>
          <w:sz w:val="24"/>
          <w:szCs w:val="24"/>
          <w:lang w:val="en-US"/>
        </w:rPr>
        <w:t>visit to</w:t>
      </w:r>
      <w:r w:rsidR="00993EF9" w:rsidRPr="004D4FDB">
        <w:rPr>
          <w:rFonts w:ascii="Times New Roman" w:hAnsi="Times New Roman" w:cs="Times New Roman"/>
          <w:sz w:val="24"/>
          <w:szCs w:val="24"/>
          <w:lang w:val="en-US"/>
        </w:rPr>
        <w:t xml:space="preserve"> a</w:t>
      </w:r>
      <w:r w:rsidR="00F40E9A" w:rsidRPr="004D4FDB">
        <w:rPr>
          <w:rFonts w:ascii="Times New Roman" w:hAnsi="Times New Roman" w:cs="Times New Roman"/>
          <w:sz w:val="24"/>
          <w:szCs w:val="24"/>
          <w:lang w:val="en-US"/>
        </w:rPr>
        <w:t xml:space="preserve"> </w:t>
      </w:r>
      <w:r w:rsidR="00243295" w:rsidRPr="004D4FDB">
        <w:rPr>
          <w:rFonts w:ascii="Times New Roman" w:hAnsi="Times New Roman" w:cs="Times New Roman"/>
          <w:sz w:val="24"/>
          <w:szCs w:val="24"/>
          <w:lang w:val="en-US"/>
        </w:rPr>
        <w:t>religious leader such as</w:t>
      </w:r>
      <w:r w:rsidR="00993EF9" w:rsidRPr="004D4FDB">
        <w:rPr>
          <w:rFonts w:ascii="Times New Roman" w:hAnsi="Times New Roman" w:cs="Times New Roman"/>
          <w:sz w:val="24"/>
          <w:szCs w:val="24"/>
          <w:lang w:val="en-US"/>
        </w:rPr>
        <w:t xml:space="preserve"> an</w:t>
      </w:r>
      <w:r w:rsidR="00243295" w:rsidRPr="004D4FDB">
        <w:rPr>
          <w:rFonts w:ascii="Times New Roman" w:hAnsi="Times New Roman" w:cs="Times New Roman"/>
          <w:sz w:val="24"/>
          <w:szCs w:val="24"/>
          <w:lang w:val="en-US"/>
        </w:rPr>
        <w:t xml:space="preserve"> </w:t>
      </w:r>
      <w:r w:rsidR="00993EF9" w:rsidRPr="004D4FDB">
        <w:rPr>
          <w:rFonts w:ascii="Times New Roman" w:hAnsi="Times New Roman" w:cs="Times New Roman"/>
          <w:sz w:val="24"/>
          <w:szCs w:val="24"/>
          <w:lang w:val="en-US"/>
        </w:rPr>
        <w:t>i</w:t>
      </w:r>
      <w:r w:rsidR="00243295" w:rsidRPr="004D4FDB">
        <w:rPr>
          <w:rFonts w:ascii="Times New Roman" w:hAnsi="Times New Roman" w:cs="Times New Roman"/>
          <w:sz w:val="24"/>
          <w:szCs w:val="24"/>
          <w:lang w:val="en-US"/>
        </w:rPr>
        <w:t xml:space="preserve">mam, </w:t>
      </w:r>
      <w:r w:rsidR="00993EF9" w:rsidRPr="004D4FDB">
        <w:rPr>
          <w:rFonts w:ascii="Times New Roman" w:hAnsi="Times New Roman" w:cs="Times New Roman"/>
          <w:sz w:val="24"/>
          <w:szCs w:val="24"/>
          <w:lang w:val="en-US"/>
        </w:rPr>
        <w:t>a p</w:t>
      </w:r>
      <w:r w:rsidR="00F40E9A" w:rsidRPr="004D4FDB">
        <w:rPr>
          <w:rFonts w:ascii="Times New Roman" w:hAnsi="Times New Roman" w:cs="Times New Roman"/>
          <w:sz w:val="24"/>
          <w:szCs w:val="24"/>
          <w:lang w:val="en-US"/>
        </w:rPr>
        <w:t>riest,</w:t>
      </w:r>
      <w:r w:rsidR="00993EF9" w:rsidRPr="004D4FDB">
        <w:rPr>
          <w:rFonts w:ascii="Times New Roman" w:hAnsi="Times New Roman" w:cs="Times New Roman"/>
          <w:sz w:val="24"/>
          <w:szCs w:val="24"/>
          <w:lang w:val="en-US"/>
        </w:rPr>
        <w:t xml:space="preserve"> a</w:t>
      </w:r>
      <w:r w:rsidR="00F40E9A" w:rsidRPr="004D4FDB">
        <w:rPr>
          <w:rFonts w:ascii="Times New Roman" w:hAnsi="Times New Roman" w:cs="Times New Roman"/>
          <w:sz w:val="24"/>
          <w:szCs w:val="24"/>
          <w:lang w:val="en-US"/>
        </w:rPr>
        <w:t xml:space="preserve"> </w:t>
      </w:r>
      <w:r w:rsidR="00D45557" w:rsidRPr="004D4FDB">
        <w:rPr>
          <w:rFonts w:ascii="Times New Roman" w:hAnsi="Times New Roman" w:cs="Times New Roman"/>
          <w:i/>
          <w:iCs/>
          <w:sz w:val="24"/>
          <w:szCs w:val="24"/>
          <w:lang w:val="en-US"/>
        </w:rPr>
        <w:t xml:space="preserve">bhikkhu </w:t>
      </w:r>
      <w:r w:rsidR="00F40E9A" w:rsidRPr="004D4FDB">
        <w:rPr>
          <w:rFonts w:ascii="Times New Roman" w:hAnsi="Times New Roman" w:cs="Times New Roman"/>
          <w:sz w:val="24"/>
          <w:szCs w:val="24"/>
          <w:lang w:val="en-US"/>
        </w:rPr>
        <w:t>and</w:t>
      </w:r>
      <w:r w:rsidR="00993EF9" w:rsidRPr="004D4FDB">
        <w:rPr>
          <w:rFonts w:ascii="Times New Roman" w:hAnsi="Times New Roman" w:cs="Times New Roman"/>
          <w:sz w:val="24"/>
          <w:szCs w:val="24"/>
          <w:lang w:val="en-US"/>
        </w:rPr>
        <w:t xml:space="preserve"> a </w:t>
      </w:r>
      <w:r w:rsidR="00993EF9" w:rsidRPr="004D4FDB">
        <w:rPr>
          <w:rFonts w:ascii="Times New Roman" w:hAnsi="Times New Roman" w:cs="Times New Roman"/>
          <w:i/>
          <w:iCs/>
          <w:sz w:val="24"/>
          <w:szCs w:val="24"/>
          <w:lang w:val="en-US"/>
        </w:rPr>
        <w:t>b</w:t>
      </w:r>
      <w:r w:rsidR="00F40E9A" w:rsidRPr="004D4FDB">
        <w:rPr>
          <w:rFonts w:ascii="Times New Roman" w:hAnsi="Times New Roman" w:cs="Times New Roman"/>
          <w:i/>
          <w:iCs/>
          <w:sz w:val="24"/>
          <w:szCs w:val="24"/>
          <w:lang w:val="en-US"/>
        </w:rPr>
        <w:t>rahmin</w:t>
      </w:r>
      <w:r w:rsidR="00F40E9A" w:rsidRPr="004D4FDB">
        <w:rPr>
          <w:rFonts w:ascii="Times New Roman" w:hAnsi="Times New Roman" w:cs="Times New Roman"/>
          <w:sz w:val="24"/>
          <w:szCs w:val="24"/>
          <w:lang w:val="en-US"/>
        </w:rPr>
        <w:t xml:space="preserve"> and ask </w:t>
      </w:r>
      <w:r w:rsidR="00993EF9" w:rsidRPr="004D4FDB">
        <w:rPr>
          <w:rFonts w:ascii="Times New Roman" w:hAnsi="Times New Roman" w:cs="Times New Roman"/>
          <w:sz w:val="24"/>
          <w:szCs w:val="24"/>
          <w:lang w:val="en-US"/>
        </w:rPr>
        <w:t>about</w:t>
      </w:r>
      <w:r w:rsidR="00F40E9A" w:rsidRPr="004D4FDB">
        <w:rPr>
          <w:rFonts w:ascii="Times New Roman" w:hAnsi="Times New Roman" w:cs="Times New Roman"/>
          <w:sz w:val="24"/>
          <w:szCs w:val="24"/>
          <w:lang w:val="en-US"/>
        </w:rPr>
        <w:t xml:space="preserve"> their religio</w:t>
      </w:r>
      <w:r w:rsidR="00993EF9" w:rsidRPr="004D4FDB">
        <w:rPr>
          <w:rFonts w:ascii="Times New Roman" w:hAnsi="Times New Roman" w:cs="Times New Roman"/>
          <w:sz w:val="24"/>
          <w:szCs w:val="24"/>
          <w:lang w:val="en-US"/>
        </w:rPr>
        <w:t>ns</w:t>
      </w:r>
      <w:r w:rsidR="003158F3" w:rsidRPr="004D4FDB">
        <w:rPr>
          <w:rFonts w:ascii="Times New Roman" w:hAnsi="Times New Roman" w:cs="Times New Roman"/>
          <w:sz w:val="24"/>
          <w:szCs w:val="24"/>
          <w:lang w:val="en-US"/>
        </w:rPr>
        <w:t xml:space="preserve"> using phenomenology and </w:t>
      </w:r>
      <w:r w:rsidR="00993EF9" w:rsidRPr="004D4FDB">
        <w:rPr>
          <w:rFonts w:ascii="Times New Roman" w:hAnsi="Times New Roman" w:cs="Times New Roman"/>
          <w:sz w:val="24"/>
          <w:szCs w:val="24"/>
          <w:lang w:val="en-US"/>
        </w:rPr>
        <w:t xml:space="preserve">the </w:t>
      </w:r>
      <w:r w:rsidR="003158F3" w:rsidRPr="004D4FDB">
        <w:rPr>
          <w:rFonts w:ascii="Times New Roman" w:hAnsi="Times New Roman" w:cs="Times New Roman"/>
          <w:sz w:val="24"/>
          <w:szCs w:val="24"/>
          <w:lang w:val="en-US"/>
        </w:rPr>
        <w:t xml:space="preserve">historical method to gain more knowledge from the </w:t>
      </w:r>
      <w:r w:rsidR="00993EF9" w:rsidRPr="004D4FDB">
        <w:rPr>
          <w:rFonts w:ascii="Times New Roman" w:hAnsi="Times New Roman" w:cs="Times New Roman"/>
          <w:sz w:val="24"/>
          <w:szCs w:val="24"/>
          <w:lang w:val="en-US"/>
        </w:rPr>
        <w:t>primary</w:t>
      </w:r>
      <w:r w:rsidR="003158F3" w:rsidRPr="004D4FDB">
        <w:rPr>
          <w:rFonts w:ascii="Times New Roman" w:hAnsi="Times New Roman" w:cs="Times New Roman"/>
          <w:sz w:val="24"/>
          <w:szCs w:val="24"/>
          <w:lang w:val="en-US"/>
        </w:rPr>
        <w:t xml:space="preserve"> sources</w:t>
      </w:r>
      <w:r w:rsidR="00F40E9A" w:rsidRPr="004D4FDB">
        <w:rPr>
          <w:rFonts w:ascii="Times New Roman" w:hAnsi="Times New Roman" w:cs="Times New Roman"/>
          <w:sz w:val="24"/>
          <w:szCs w:val="24"/>
          <w:lang w:val="en-US"/>
        </w:rPr>
        <w:t>.</w:t>
      </w:r>
      <w:r w:rsidR="00993EF9" w:rsidRPr="004D4FDB">
        <w:rPr>
          <w:rFonts w:ascii="Times New Roman" w:hAnsi="Times New Roman" w:cs="Times New Roman"/>
          <w:sz w:val="24"/>
          <w:szCs w:val="24"/>
          <w:lang w:val="en-US"/>
        </w:rPr>
        <w:t xml:space="preserve"> The l</w:t>
      </w:r>
      <w:r w:rsidR="003158F3" w:rsidRPr="004D4FDB">
        <w:rPr>
          <w:rFonts w:ascii="Times New Roman" w:hAnsi="Times New Roman" w:cs="Times New Roman"/>
          <w:sz w:val="24"/>
          <w:szCs w:val="24"/>
          <w:lang w:val="en-US"/>
        </w:rPr>
        <w:t xml:space="preserve">ecturer and religious leader </w:t>
      </w:r>
      <w:r w:rsidR="00D56AD6" w:rsidRPr="004D4FDB">
        <w:rPr>
          <w:rFonts w:ascii="Times New Roman" w:hAnsi="Times New Roman" w:cs="Times New Roman"/>
          <w:sz w:val="24"/>
          <w:szCs w:val="24"/>
          <w:lang w:val="en-US"/>
        </w:rPr>
        <w:t>were co</w:t>
      </w:r>
      <w:r w:rsidR="00993EF9" w:rsidRPr="004D4FDB">
        <w:rPr>
          <w:rFonts w:ascii="Times New Roman" w:hAnsi="Times New Roman" w:cs="Times New Roman"/>
          <w:sz w:val="24"/>
          <w:szCs w:val="24"/>
          <w:lang w:val="en-US"/>
        </w:rPr>
        <w:t>n</w:t>
      </w:r>
      <w:r w:rsidR="00D56AD6" w:rsidRPr="004D4FDB">
        <w:rPr>
          <w:rFonts w:ascii="Times New Roman" w:hAnsi="Times New Roman" w:cs="Times New Roman"/>
          <w:sz w:val="24"/>
          <w:szCs w:val="24"/>
          <w:lang w:val="en-US"/>
        </w:rPr>
        <w:t>sidered</w:t>
      </w:r>
      <w:r w:rsidR="00D45557" w:rsidRPr="004D4FDB">
        <w:rPr>
          <w:rFonts w:ascii="Times New Roman" w:hAnsi="Times New Roman" w:cs="Times New Roman"/>
          <w:sz w:val="24"/>
          <w:szCs w:val="24"/>
          <w:lang w:val="en-US"/>
        </w:rPr>
        <w:t xml:space="preserve"> </w:t>
      </w:r>
      <w:r w:rsidR="003158F3" w:rsidRPr="004D4FDB">
        <w:rPr>
          <w:rFonts w:ascii="Times New Roman" w:hAnsi="Times New Roman" w:cs="Times New Roman"/>
          <w:sz w:val="24"/>
          <w:szCs w:val="24"/>
          <w:lang w:val="en-US"/>
        </w:rPr>
        <w:t>a supervisor to ensure</w:t>
      </w:r>
      <w:r w:rsidR="00993EF9" w:rsidRPr="004D4FDB">
        <w:rPr>
          <w:rFonts w:ascii="Times New Roman" w:hAnsi="Times New Roman" w:cs="Times New Roman"/>
          <w:sz w:val="24"/>
          <w:szCs w:val="24"/>
          <w:lang w:val="en-US"/>
        </w:rPr>
        <w:t xml:space="preserve"> that</w:t>
      </w:r>
      <w:r w:rsidR="003158F3" w:rsidRPr="004D4FDB">
        <w:rPr>
          <w:rFonts w:ascii="Times New Roman" w:hAnsi="Times New Roman" w:cs="Times New Roman"/>
          <w:sz w:val="24"/>
          <w:szCs w:val="24"/>
          <w:lang w:val="en-US"/>
        </w:rPr>
        <w:t xml:space="preserve"> the students gain knowled</w:t>
      </w:r>
      <w:r w:rsidR="00993EF9" w:rsidRPr="004D4FDB">
        <w:rPr>
          <w:rFonts w:ascii="Times New Roman" w:hAnsi="Times New Roman" w:cs="Times New Roman"/>
          <w:sz w:val="24"/>
          <w:szCs w:val="24"/>
          <w:lang w:val="en-US"/>
        </w:rPr>
        <w:t xml:space="preserve">ge following </w:t>
      </w:r>
      <w:r w:rsidR="003158F3" w:rsidRPr="004D4FDB">
        <w:rPr>
          <w:rFonts w:ascii="Times New Roman" w:hAnsi="Times New Roman" w:cs="Times New Roman"/>
          <w:sz w:val="24"/>
          <w:szCs w:val="24"/>
          <w:lang w:val="en-US"/>
        </w:rPr>
        <w:t>ethical procedure</w:t>
      </w:r>
      <w:r w:rsidR="00993EF9" w:rsidRPr="004D4FDB">
        <w:rPr>
          <w:rFonts w:ascii="Times New Roman" w:hAnsi="Times New Roman" w:cs="Times New Roman"/>
          <w:sz w:val="24"/>
          <w:szCs w:val="24"/>
          <w:lang w:val="en-US"/>
        </w:rPr>
        <w:t>s</w:t>
      </w:r>
      <w:r w:rsidR="003158F3" w:rsidRPr="004D4FDB">
        <w:rPr>
          <w:rFonts w:ascii="Times New Roman" w:hAnsi="Times New Roman" w:cs="Times New Roman"/>
          <w:sz w:val="24"/>
          <w:szCs w:val="24"/>
          <w:lang w:val="en-US"/>
        </w:rPr>
        <w:t xml:space="preserve">. </w:t>
      </w:r>
      <w:r w:rsidR="00993EF9" w:rsidRPr="004D4FDB">
        <w:rPr>
          <w:rFonts w:ascii="Times New Roman" w:hAnsi="Times New Roman" w:cs="Times New Roman"/>
          <w:sz w:val="24"/>
          <w:szCs w:val="24"/>
          <w:lang w:val="en-US"/>
        </w:rPr>
        <w:t>The s</w:t>
      </w:r>
      <w:r w:rsidR="003158F3" w:rsidRPr="004D4FDB">
        <w:rPr>
          <w:rFonts w:ascii="Times New Roman" w:hAnsi="Times New Roman" w:cs="Times New Roman"/>
          <w:sz w:val="24"/>
          <w:szCs w:val="24"/>
          <w:lang w:val="en-US"/>
        </w:rPr>
        <w:t>tudents need to share their experience within class</w:t>
      </w:r>
      <w:r w:rsidR="00AE177B" w:rsidRPr="004D4FDB">
        <w:rPr>
          <w:rFonts w:ascii="Times New Roman" w:hAnsi="Times New Roman" w:cs="Times New Roman"/>
          <w:sz w:val="24"/>
          <w:szCs w:val="24"/>
          <w:lang w:val="en-US"/>
        </w:rPr>
        <w:t xml:space="preserve"> by present</w:t>
      </w:r>
      <w:r w:rsidR="00041A11" w:rsidRPr="004D4FDB">
        <w:rPr>
          <w:rFonts w:ascii="Times New Roman" w:hAnsi="Times New Roman" w:cs="Times New Roman"/>
          <w:sz w:val="24"/>
          <w:szCs w:val="24"/>
          <w:lang w:val="en-US"/>
        </w:rPr>
        <w:t xml:space="preserve">ing </w:t>
      </w:r>
      <w:r w:rsidR="00AE177B" w:rsidRPr="004D4FDB">
        <w:rPr>
          <w:rFonts w:ascii="Times New Roman" w:hAnsi="Times New Roman" w:cs="Times New Roman"/>
          <w:sz w:val="24"/>
          <w:szCs w:val="24"/>
          <w:lang w:val="en-US"/>
        </w:rPr>
        <w:t>their report</w:t>
      </w:r>
      <w:r w:rsidR="00041A11" w:rsidRPr="004D4FDB">
        <w:rPr>
          <w:rFonts w:ascii="Times New Roman" w:hAnsi="Times New Roman" w:cs="Times New Roman"/>
          <w:sz w:val="24"/>
          <w:szCs w:val="24"/>
          <w:lang w:val="en-US"/>
        </w:rPr>
        <w:t>, video</w:t>
      </w:r>
      <w:r w:rsidR="00AE177B" w:rsidRPr="004D4FDB">
        <w:rPr>
          <w:rFonts w:ascii="Times New Roman" w:hAnsi="Times New Roman" w:cs="Times New Roman"/>
          <w:sz w:val="24"/>
          <w:szCs w:val="24"/>
          <w:lang w:val="en-US"/>
        </w:rPr>
        <w:t xml:space="preserve"> and slide presentation</w:t>
      </w:r>
      <w:r w:rsidR="003158F3" w:rsidRPr="004D4FDB">
        <w:rPr>
          <w:rFonts w:ascii="Times New Roman" w:hAnsi="Times New Roman" w:cs="Times New Roman"/>
          <w:sz w:val="24"/>
          <w:szCs w:val="24"/>
          <w:lang w:val="en-US"/>
        </w:rPr>
        <w:t xml:space="preserve">. </w:t>
      </w:r>
    </w:p>
    <w:p w:rsidR="004E548F" w:rsidRDefault="004E548F" w:rsidP="008E4C89">
      <w:pPr>
        <w:spacing w:line="240" w:lineRule="auto"/>
        <w:jc w:val="center"/>
        <w:rPr>
          <w:rFonts w:ascii="Times New Roman" w:hAnsi="Times New Roman" w:cs="Times New Roman"/>
          <w:noProof/>
          <w:sz w:val="24"/>
          <w:szCs w:val="24"/>
          <w:lang w:val="en-MY" w:eastAsia="en-MY"/>
        </w:rPr>
      </w:pPr>
    </w:p>
    <w:p w:rsidR="00567CDB" w:rsidRPr="004D4FDB" w:rsidRDefault="00567CDB" w:rsidP="008E4C89">
      <w:pPr>
        <w:spacing w:line="240" w:lineRule="auto"/>
        <w:jc w:val="center"/>
        <w:rPr>
          <w:rFonts w:ascii="Times New Roman" w:hAnsi="Times New Roman" w:cs="Times New Roman"/>
          <w:noProof/>
          <w:sz w:val="24"/>
          <w:szCs w:val="24"/>
          <w:lang w:val="en-MY" w:eastAsia="en-MY"/>
        </w:rPr>
      </w:pPr>
      <w:r>
        <w:rPr>
          <w:rFonts w:ascii="Times New Roman" w:hAnsi="Times New Roman" w:cs="Times New Roman"/>
          <w:noProof/>
          <w:sz w:val="24"/>
          <w:szCs w:val="24"/>
          <w:lang w:val="en-MY" w:eastAsia="en-MY"/>
        </w:rPr>
        <w:t xml:space="preserve">Figure 2 : </w:t>
      </w:r>
      <w:r w:rsidRPr="004D4FDB">
        <w:rPr>
          <w:rFonts w:ascii="Times New Roman" w:hAnsi="Times New Roman" w:cs="Times New Roman"/>
          <w:sz w:val="24"/>
          <w:szCs w:val="24"/>
          <w:lang w:val="en-US"/>
        </w:rPr>
        <w:t>Students’ Field Experience Model in Religious Studies</w:t>
      </w:r>
    </w:p>
    <w:p w:rsidR="00383B63" w:rsidRPr="004D4FDB" w:rsidRDefault="00567CDB" w:rsidP="008E4C89">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E3114B8" wp14:editId="7BF4A6A4">
            <wp:extent cx="4457700" cy="2343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2343150"/>
                    </a:xfrm>
                    <a:prstGeom prst="rect">
                      <a:avLst/>
                    </a:prstGeom>
                    <a:noFill/>
                    <a:ln>
                      <a:noFill/>
                    </a:ln>
                  </pic:spPr>
                </pic:pic>
              </a:graphicData>
            </a:graphic>
          </wp:inline>
        </w:drawing>
      </w:r>
    </w:p>
    <w:p w:rsidR="001A0DA1" w:rsidRPr="004D4FDB" w:rsidRDefault="00F96DEC"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Further, i</w:t>
      </w:r>
      <w:r w:rsidR="00CC61B0" w:rsidRPr="004D4FDB">
        <w:rPr>
          <w:rFonts w:ascii="Times New Roman" w:hAnsi="Times New Roman" w:cs="Times New Roman"/>
          <w:sz w:val="24"/>
          <w:szCs w:val="24"/>
          <w:lang w:val="en-US"/>
        </w:rPr>
        <w:t xml:space="preserve">n </w:t>
      </w:r>
      <w:r w:rsidR="009241F0" w:rsidRPr="004D4FDB">
        <w:rPr>
          <w:rFonts w:ascii="Times New Roman" w:hAnsi="Times New Roman" w:cs="Times New Roman"/>
          <w:sz w:val="24"/>
          <w:szCs w:val="24"/>
          <w:lang w:val="en-US"/>
        </w:rPr>
        <w:t xml:space="preserve">the </w:t>
      </w:r>
      <w:r w:rsidR="001A0DA1" w:rsidRPr="004D4FDB">
        <w:rPr>
          <w:rFonts w:ascii="Times New Roman" w:hAnsi="Times New Roman" w:cs="Times New Roman"/>
          <w:sz w:val="24"/>
          <w:szCs w:val="24"/>
          <w:lang w:val="en-US"/>
        </w:rPr>
        <w:t xml:space="preserve">Department of Theology and </w:t>
      </w:r>
      <w:r w:rsidR="009241F0" w:rsidRPr="004D4FDB">
        <w:rPr>
          <w:rFonts w:ascii="Times New Roman" w:hAnsi="Times New Roman" w:cs="Times New Roman"/>
          <w:sz w:val="24"/>
          <w:szCs w:val="24"/>
          <w:lang w:val="en-US"/>
        </w:rPr>
        <w:t>P</w:t>
      </w:r>
      <w:r w:rsidR="001A0DA1" w:rsidRPr="004D4FDB">
        <w:rPr>
          <w:rFonts w:ascii="Times New Roman" w:hAnsi="Times New Roman" w:cs="Times New Roman"/>
          <w:sz w:val="24"/>
          <w:szCs w:val="24"/>
          <w:lang w:val="en-US"/>
        </w:rPr>
        <w:t>hilosophy (JUF</w:t>
      </w:r>
      <w:r w:rsidR="00F27652" w:rsidRPr="004D4FDB">
        <w:rPr>
          <w:rFonts w:ascii="Times New Roman" w:hAnsi="Times New Roman" w:cs="Times New Roman"/>
          <w:sz w:val="24"/>
          <w:szCs w:val="24"/>
          <w:lang w:val="en-US"/>
        </w:rPr>
        <w:t>, UKM</w:t>
      </w:r>
      <w:r w:rsidRPr="004D4FDB">
        <w:rPr>
          <w:rFonts w:ascii="Times New Roman" w:hAnsi="Times New Roman" w:cs="Times New Roman"/>
          <w:sz w:val="24"/>
          <w:szCs w:val="24"/>
          <w:lang w:val="en-US"/>
        </w:rPr>
        <w:t>)</w:t>
      </w:r>
      <w:r w:rsidR="00C2341C" w:rsidRPr="004D4FDB">
        <w:rPr>
          <w:rFonts w:ascii="Times New Roman" w:hAnsi="Times New Roman" w:cs="Times New Roman"/>
          <w:sz w:val="24"/>
          <w:szCs w:val="24"/>
          <w:lang w:val="en-US"/>
        </w:rPr>
        <w:t xml:space="preserve">, </w:t>
      </w:r>
      <w:r w:rsidR="009241F0" w:rsidRPr="004D4FDB">
        <w:rPr>
          <w:rFonts w:ascii="Times New Roman" w:hAnsi="Times New Roman" w:cs="Times New Roman"/>
          <w:sz w:val="24"/>
          <w:szCs w:val="24"/>
          <w:lang w:val="en-US"/>
        </w:rPr>
        <w:t>a</w:t>
      </w:r>
      <w:r w:rsidR="001A0DA1" w:rsidRPr="004D4FDB">
        <w:rPr>
          <w:rFonts w:ascii="Times New Roman" w:hAnsi="Times New Roman" w:cs="Times New Roman"/>
          <w:sz w:val="24"/>
          <w:szCs w:val="24"/>
          <w:lang w:val="en-US"/>
        </w:rPr>
        <w:t xml:space="preserve"> circle discussion or conversation circle was applied as a </w:t>
      </w:r>
      <w:r w:rsidRPr="004D4FDB">
        <w:rPr>
          <w:rFonts w:ascii="Times New Roman" w:hAnsi="Times New Roman" w:cs="Times New Roman"/>
          <w:sz w:val="24"/>
          <w:szCs w:val="24"/>
          <w:lang w:val="en-US"/>
        </w:rPr>
        <w:t>main task in</w:t>
      </w:r>
      <w:r w:rsidR="009241F0" w:rsidRPr="004D4FDB">
        <w:rPr>
          <w:rFonts w:ascii="Times New Roman" w:hAnsi="Times New Roman" w:cs="Times New Roman"/>
          <w:sz w:val="24"/>
          <w:szCs w:val="24"/>
          <w:lang w:val="en-US"/>
        </w:rPr>
        <w:t xml:space="preserve"> a </w:t>
      </w:r>
      <w:r w:rsidRPr="004D4FDB">
        <w:rPr>
          <w:rFonts w:ascii="Times New Roman" w:hAnsi="Times New Roman" w:cs="Times New Roman"/>
          <w:sz w:val="24"/>
          <w:szCs w:val="24"/>
          <w:lang w:val="en-US"/>
        </w:rPr>
        <w:t xml:space="preserve">religious studies </w:t>
      </w:r>
      <w:r w:rsidR="001A0DA1" w:rsidRPr="004D4FDB">
        <w:rPr>
          <w:rFonts w:ascii="Times New Roman" w:hAnsi="Times New Roman" w:cs="Times New Roman"/>
          <w:sz w:val="24"/>
          <w:szCs w:val="24"/>
          <w:lang w:val="en-US"/>
        </w:rPr>
        <w:t>module such as comp</w:t>
      </w:r>
      <w:r w:rsidR="00CC61B0" w:rsidRPr="004D4FDB">
        <w:rPr>
          <w:rFonts w:ascii="Times New Roman" w:hAnsi="Times New Roman" w:cs="Times New Roman"/>
          <w:sz w:val="24"/>
          <w:szCs w:val="24"/>
          <w:lang w:val="en-US"/>
        </w:rPr>
        <w:t>a</w:t>
      </w:r>
      <w:r w:rsidR="001A0DA1" w:rsidRPr="004D4FDB">
        <w:rPr>
          <w:rFonts w:ascii="Times New Roman" w:hAnsi="Times New Roman" w:cs="Times New Roman"/>
          <w:sz w:val="24"/>
          <w:szCs w:val="24"/>
          <w:lang w:val="en-US"/>
        </w:rPr>
        <w:t>rative religion, sociology and ant</w:t>
      </w:r>
      <w:r w:rsidR="009241F0" w:rsidRPr="004D4FDB">
        <w:rPr>
          <w:rFonts w:ascii="Times New Roman" w:hAnsi="Times New Roman" w:cs="Times New Roman"/>
          <w:sz w:val="24"/>
          <w:szCs w:val="24"/>
          <w:lang w:val="en-US"/>
        </w:rPr>
        <w:t>h</w:t>
      </w:r>
      <w:r w:rsidR="001A0DA1" w:rsidRPr="004D4FDB">
        <w:rPr>
          <w:rFonts w:ascii="Times New Roman" w:hAnsi="Times New Roman" w:cs="Times New Roman"/>
          <w:sz w:val="24"/>
          <w:szCs w:val="24"/>
          <w:lang w:val="en-US"/>
        </w:rPr>
        <w:t>ropology of relig</w:t>
      </w:r>
      <w:r w:rsidR="009241F0" w:rsidRPr="004D4FDB">
        <w:rPr>
          <w:rFonts w:ascii="Times New Roman" w:hAnsi="Times New Roman" w:cs="Times New Roman"/>
          <w:sz w:val="24"/>
          <w:szCs w:val="24"/>
          <w:lang w:val="en-US"/>
        </w:rPr>
        <w:t>i</w:t>
      </w:r>
      <w:r w:rsidR="001A0DA1" w:rsidRPr="004D4FDB">
        <w:rPr>
          <w:rFonts w:ascii="Times New Roman" w:hAnsi="Times New Roman" w:cs="Times New Roman"/>
          <w:sz w:val="24"/>
          <w:szCs w:val="24"/>
          <w:lang w:val="en-US"/>
        </w:rPr>
        <w:t>on and introducti</w:t>
      </w:r>
      <w:r w:rsidR="00CC61B0" w:rsidRPr="004D4FDB">
        <w:rPr>
          <w:rFonts w:ascii="Times New Roman" w:hAnsi="Times New Roman" w:cs="Times New Roman"/>
          <w:sz w:val="24"/>
          <w:szCs w:val="24"/>
          <w:lang w:val="en-US"/>
        </w:rPr>
        <w:t xml:space="preserve">on </w:t>
      </w:r>
      <w:r w:rsidR="009241F0" w:rsidRPr="004D4FDB">
        <w:rPr>
          <w:rFonts w:ascii="Times New Roman" w:hAnsi="Times New Roman" w:cs="Times New Roman"/>
          <w:sz w:val="24"/>
          <w:szCs w:val="24"/>
          <w:lang w:val="en-US"/>
        </w:rPr>
        <w:t>to</w:t>
      </w:r>
      <w:r w:rsidR="00CC61B0" w:rsidRPr="004D4FDB">
        <w:rPr>
          <w:rFonts w:ascii="Times New Roman" w:hAnsi="Times New Roman" w:cs="Times New Roman"/>
          <w:sz w:val="24"/>
          <w:szCs w:val="24"/>
          <w:lang w:val="en-US"/>
        </w:rPr>
        <w:t xml:space="preserve"> world religion</w:t>
      </w:r>
      <w:r w:rsidR="009241F0" w:rsidRPr="004D4FDB">
        <w:rPr>
          <w:rFonts w:ascii="Times New Roman" w:hAnsi="Times New Roman" w:cs="Times New Roman"/>
          <w:sz w:val="24"/>
          <w:szCs w:val="24"/>
          <w:lang w:val="en-US"/>
        </w:rPr>
        <w:t>s</w:t>
      </w:r>
      <w:r w:rsidR="00CC61B0" w:rsidRPr="004D4FDB">
        <w:rPr>
          <w:rFonts w:ascii="Times New Roman" w:hAnsi="Times New Roman" w:cs="Times New Roman"/>
          <w:sz w:val="24"/>
          <w:szCs w:val="24"/>
          <w:lang w:val="en-US"/>
        </w:rPr>
        <w:t xml:space="preserve">. </w:t>
      </w:r>
      <w:r w:rsidR="009241F0" w:rsidRPr="004D4FDB">
        <w:rPr>
          <w:rFonts w:ascii="Times New Roman" w:hAnsi="Times New Roman" w:cs="Times New Roman"/>
          <w:sz w:val="24"/>
          <w:szCs w:val="24"/>
          <w:lang w:val="en-US"/>
        </w:rPr>
        <w:t>T</w:t>
      </w:r>
      <w:r w:rsidR="00CC61B0" w:rsidRPr="004D4FDB">
        <w:rPr>
          <w:rFonts w:ascii="Times New Roman" w:hAnsi="Times New Roman" w:cs="Times New Roman"/>
          <w:sz w:val="24"/>
          <w:szCs w:val="24"/>
          <w:lang w:val="en-US"/>
        </w:rPr>
        <w:t>his circle group discussion</w:t>
      </w:r>
      <w:r w:rsidR="001A0DA1" w:rsidRPr="004D4FDB">
        <w:rPr>
          <w:rFonts w:ascii="Times New Roman" w:hAnsi="Times New Roman" w:cs="Times New Roman"/>
          <w:sz w:val="24"/>
          <w:szCs w:val="24"/>
          <w:lang w:val="en-US"/>
        </w:rPr>
        <w:t xml:space="preserve"> </w:t>
      </w:r>
      <w:r w:rsidR="00D56AD6" w:rsidRPr="004D4FDB">
        <w:rPr>
          <w:rFonts w:ascii="Times New Roman" w:hAnsi="Times New Roman" w:cs="Times New Roman"/>
          <w:sz w:val="24"/>
          <w:szCs w:val="24"/>
          <w:lang w:val="en-US"/>
        </w:rPr>
        <w:t xml:space="preserve">was </w:t>
      </w:r>
      <w:r w:rsidR="009241F0" w:rsidRPr="004D4FDB">
        <w:rPr>
          <w:rFonts w:ascii="Times New Roman" w:hAnsi="Times New Roman" w:cs="Times New Roman"/>
          <w:sz w:val="24"/>
          <w:szCs w:val="24"/>
          <w:lang w:val="en-US"/>
        </w:rPr>
        <w:t xml:space="preserve">mainly </w:t>
      </w:r>
      <w:r w:rsidR="001A0DA1" w:rsidRPr="004D4FDB">
        <w:rPr>
          <w:rFonts w:ascii="Times New Roman" w:hAnsi="Times New Roman" w:cs="Times New Roman"/>
          <w:sz w:val="24"/>
          <w:szCs w:val="24"/>
          <w:lang w:val="en-US"/>
        </w:rPr>
        <w:t>divide</w:t>
      </w:r>
      <w:r w:rsidR="00CC61B0" w:rsidRPr="004D4FDB">
        <w:rPr>
          <w:rFonts w:ascii="Times New Roman" w:hAnsi="Times New Roman" w:cs="Times New Roman"/>
          <w:sz w:val="24"/>
          <w:szCs w:val="24"/>
          <w:lang w:val="en-US"/>
        </w:rPr>
        <w:t xml:space="preserve">d </w:t>
      </w:r>
      <w:r w:rsidR="000E0653" w:rsidRPr="004D4FDB">
        <w:rPr>
          <w:rFonts w:ascii="Times New Roman" w:hAnsi="Times New Roman" w:cs="Times New Roman"/>
          <w:sz w:val="24"/>
          <w:szCs w:val="24"/>
          <w:lang w:val="en-US"/>
        </w:rPr>
        <w:t>in</w:t>
      </w:r>
      <w:r w:rsidR="00CC61B0" w:rsidRPr="004D4FDB">
        <w:rPr>
          <w:rFonts w:ascii="Times New Roman" w:hAnsi="Times New Roman" w:cs="Times New Roman"/>
          <w:sz w:val="24"/>
          <w:szCs w:val="24"/>
          <w:lang w:val="en-US"/>
        </w:rPr>
        <w:t xml:space="preserve">to </w:t>
      </w:r>
      <w:r w:rsidR="001A0DA1" w:rsidRPr="004D4FDB">
        <w:rPr>
          <w:rFonts w:ascii="Times New Roman" w:hAnsi="Times New Roman" w:cs="Times New Roman"/>
          <w:sz w:val="24"/>
          <w:szCs w:val="24"/>
          <w:lang w:val="en-US"/>
        </w:rPr>
        <w:t>two different activities based o</w:t>
      </w:r>
      <w:r w:rsidR="009241F0" w:rsidRPr="004D4FDB">
        <w:rPr>
          <w:rFonts w:ascii="Times New Roman" w:hAnsi="Times New Roman" w:cs="Times New Roman"/>
          <w:sz w:val="24"/>
          <w:szCs w:val="24"/>
          <w:lang w:val="en-US"/>
        </w:rPr>
        <w:t>n the c</w:t>
      </w:r>
      <w:r w:rsidR="001A0DA1" w:rsidRPr="004D4FDB">
        <w:rPr>
          <w:rFonts w:ascii="Times New Roman" w:hAnsi="Times New Roman" w:cs="Times New Roman"/>
          <w:sz w:val="24"/>
          <w:szCs w:val="24"/>
          <w:lang w:val="en-US"/>
        </w:rPr>
        <w:t xml:space="preserve">ourse level and objective. </w:t>
      </w:r>
      <w:r w:rsidR="00C2341C"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 xml:space="preserve">For example, </w:t>
      </w:r>
      <w:r w:rsidR="009241F0" w:rsidRPr="004D4FDB">
        <w:rPr>
          <w:rFonts w:ascii="Times New Roman" w:hAnsi="Times New Roman" w:cs="Times New Roman"/>
          <w:sz w:val="24"/>
          <w:szCs w:val="24"/>
          <w:lang w:val="en-US"/>
        </w:rPr>
        <w:t xml:space="preserve">the </w:t>
      </w:r>
      <w:r w:rsidR="001A0DA1" w:rsidRPr="004D4FDB">
        <w:rPr>
          <w:rFonts w:ascii="Times New Roman" w:hAnsi="Times New Roman" w:cs="Times New Roman"/>
          <w:sz w:val="24"/>
          <w:szCs w:val="24"/>
          <w:lang w:val="en-US"/>
        </w:rPr>
        <w:t>religious studies module for</w:t>
      </w:r>
      <w:r w:rsidR="00620E4A" w:rsidRPr="004D4FDB">
        <w:rPr>
          <w:rFonts w:ascii="Times New Roman" w:hAnsi="Times New Roman" w:cs="Times New Roman"/>
          <w:sz w:val="24"/>
          <w:szCs w:val="24"/>
          <w:lang w:val="en-US"/>
        </w:rPr>
        <w:t xml:space="preserve"> undergraduate student</w:t>
      </w:r>
      <w:r w:rsidR="009241F0" w:rsidRPr="004D4FDB">
        <w:rPr>
          <w:rFonts w:ascii="Times New Roman" w:hAnsi="Times New Roman" w:cs="Times New Roman"/>
          <w:sz w:val="24"/>
          <w:szCs w:val="24"/>
          <w:lang w:val="en-US"/>
        </w:rPr>
        <w:t xml:space="preserve">s </w:t>
      </w:r>
      <w:r w:rsidR="00620E4A" w:rsidRPr="004D4FDB">
        <w:rPr>
          <w:rFonts w:ascii="Times New Roman" w:hAnsi="Times New Roman" w:cs="Times New Roman"/>
          <w:sz w:val="24"/>
          <w:szCs w:val="24"/>
          <w:lang w:val="en-US"/>
        </w:rPr>
        <w:t xml:space="preserve">in </w:t>
      </w:r>
      <w:r w:rsidR="009241F0" w:rsidRPr="004D4FDB">
        <w:rPr>
          <w:rFonts w:ascii="Times New Roman" w:hAnsi="Times New Roman" w:cs="Times New Roman"/>
          <w:sz w:val="24"/>
          <w:szCs w:val="24"/>
          <w:lang w:val="en-US"/>
        </w:rPr>
        <w:t xml:space="preserve">the </w:t>
      </w:r>
      <w:r w:rsidR="00620E4A" w:rsidRPr="004D4FDB">
        <w:rPr>
          <w:rFonts w:ascii="Times New Roman" w:hAnsi="Times New Roman" w:cs="Times New Roman"/>
          <w:sz w:val="24"/>
          <w:szCs w:val="24"/>
          <w:lang w:val="en-US"/>
        </w:rPr>
        <w:t>JUF de</w:t>
      </w:r>
      <w:r w:rsidR="001A0DA1" w:rsidRPr="004D4FDB">
        <w:rPr>
          <w:rFonts w:ascii="Times New Roman" w:hAnsi="Times New Roman" w:cs="Times New Roman"/>
          <w:sz w:val="24"/>
          <w:szCs w:val="24"/>
          <w:lang w:val="en-US"/>
        </w:rPr>
        <w:t xml:space="preserve">partment was divided </w:t>
      </w:r>
      <w:r w:rsidR="009241F0" w:rsidRPr="004D4FDB">
        <w:rPr>
          <w:rFonts w:ascii="Times New Roman" w:hAnsi="Times New Roman" w:cs="Times New Roman"/>
          <w:sz w:val="24"/>
          <w:szCs w:val="24"/>
          <w:lang w:val="en-US"/>
        </w:rPr>
        <w:t>into</w:t>
      </w:r>
      <w:r w:rsidR="001A0DA1" w:rsidRPr="004D4FDB">
        <w:rPr>
          <w:rFonts w:ascii="Times New Roman" w:hAnsi="Times New Roman" w:cs="Times New Roman"/>
          <w:sz w:val="24"/>
          <w:szCs w:val="24"/>
          <w:lang w:val="en-US"/>
        </w:rPr>
        <w:t xml:space="preserve"> two </w:t>
      </w:r>
      <w:r w:rsidR="009241F0" w:rsidRPr="004D4FDB">
        <w:rPr>
          <w:rFonts w:ascii="Times New Roman" w:hAnsi="Times New Roman" w:cs="Times New Roman"/>
          <w:sz w:val="24"/>
          <w:szCs w:val="24"/>
          <w:lang w:val="en-US"/>
        </w:rPr>
        <w:t xml:space="preserve">course </w:t>
      </w:r>
      <w:r w:rsidR="001A0DA1" w:rsidRPr="004D4FDB">
        <w:rPr>
          <w:rFonts w:ascii="Times New Roman" w:hAnsi="Times New Roman" w:cs="Times New Roman"/>
          <w:sz w:val="24"/>
          <w:szCs w:val="24"/>
          <w:lang w:val="en-US"/>
        </w:rPr>
        <w:t>level</w:t>
      </w:r>
      <w:r w:rsidR="009241F0" w:rsidRPr="004D4FDB">
        <w:rPr>
          <w:rFonts w:ascii="Times New Roman" w:hAnsi="Times New Roman" w:cs="Times New Roman"/>
          <w:sz w:val="24"/>
          <w:szCs w:val="24"/>
          <w:lang w:val="en-US"/>
        </w:rPr>
        <w:t>s</w:t>
      </w:r>
      <w:r w:rsidR="00C2341C" w:rsidRPr="004D4FDB">
        <w:rPr>
          <w:rFonts w:ascii="Times New Roman" w:hAnsi="Times New Roman" w:cs="Times New Roman"/>
          <w:sz w:val="24"/>
          <w:szCs w:val="24"/>
          <w:lang w:val="en-US"/>
        </w:rPr>
        <w:t xml:space="preserve">; </w:t>
      </w:r>
      <w:r w:rsidR="009241F0" w:rsidRPr="004D4FDB">
        <w:rPr>
          <w:rFonts w:ascii="Times New Roman" w:hAnsi="Times New Roman" w:cs="Times New Roman"/>
          <w:sz w:val="24"/>
          <w:szCs w:val="24"/>
          <w:lang w:val="en-US"/>
        </w:rPr>
        <w:t>f</w:t>
      </w:r>
      <w:r w:rsidR="001A0DA1" w:rsidRPr="004D4FDB">
        <w:rPr>
          <w:rFonts w:ascii="Times New Roman" w:hAnsi="Times New Roman" w:cs="Times New Roman"/>
          <w:sz w:val="24"/>
          <w:szCs w:val="24"/>
          <w:lang w:val="en-US"/>
        </w:rPr>
        <w:t xml:space="preserve">irst, </w:t>
      </w:r>
      <w:r w:rsidR="009241F0" w:rsidRPr="004D4FDB">
        <w:rPr>
          <w:rFonts w:ascii="Times New Roman" w:hAnsi="Times New Roman" w:cs="Times New Roman"/>
          <w:sz w:val="24"/>
          <w:szCs w:val="24"/>
          <w:lang w:val="en-US"/>
        </w:rPr>
        <w:t>the</w:t>
      </w:r>
      <w:r w:rsidR="002D2FD2" w:rsidRPr="004D4FDB">
        <w:rPr>
          <w:rFonts w:ascii="Times New Roman" w:hAnsi="Times New Roman" w:cs="Times New Roman"/>
          <w:sz w:val="24"/>
          <w:szCs w:val="24"/>
          <w:lang w:val="en-US"/>
        </w:rPr>
        <w:t xml:space="preserve"> </w:t>
      </w:r>
      <w:r w:rsidR="009241F0" w:rsidRPr="004D4FDB">
        <w:rPr>
          <w:rFonts w:ascii="Times New Roman" w:hAnsi="Times New Roman" w:cs="Times New Roman"/>
          <w:sz w:val="24"/>
          <w:szCs w:val="24"/>
          <w:lang w:val="en-US"/>
        </w:rPr>
        <w:t>i</w:t>
      </w:r>
      <w:r w:rsidR="001A0DA1" w:rsidRPr="004D4FDB">
        <w:rPr>
          <w:rFonts w:ascii="Times New Roman" w:hAnsi="Times New Roman" w:cs="Times New Roman"/>
          <w:sz w:val="24"/>
          <w:szCs w:val="24"/>
          <w:lang w:val="en-US"/>
        </w:rPr>
        <w:t>ntroductory level</w:t>
      </w:r>
      <w:r w:rsidR="00C2341C"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 xml:space="preserve">which offered </w:t>
      </w:r>
      <w:r w:rsidR="009241F0" w:rsidRPr="004D4FDB">
        <w:rPr>
          <w:rFonts w:ascii="Times New Roman" w:hAnsi="Times New Roman" w:cs="Times New Roman"/>
          <w:sz w:val="24"/>
          <w:szCs w:val="24"/>
          <w:lang w:val="en-US"/>
        </w:rPr>
        <w:t>a</w:t>
      </w:r>
      <w:r w:rsidR="002D2FD2" w:rsidRPr="004D4FDB">
        <w:rPr>
          <w:rFonts w:ascii="Times New Roman" w:hAnsi="Times New Roman" w:cs="Times New Roman"/>
          <w:sz w:val="24"/>
          <w:szCs w:val="24"/>
          <w:lang w:val="en-US"/>
        </w:rPr>
        <w:t xml:space="preserve"> </w:t>
      </w:r>
      <w:r w:rsidR="00620E4A" w:rsidRPr="004D4FDB">
        <w:rPr>
          <w:rFonts w:ascii="Times New Roman" w:hAnsi="Times New Roman" w:cs="Times New Roman"/>
          <w:sz w:val="24"/>
          <w:szCs w:val="24"/>
          <w:lang w:val="en-US"/>
        </w:rPr>
        <w:t>basic understanding of religion courses</w:t>
      </w:r>
      <w:r w:rsidR="00C2341C" w:rsidRPr="004D4FDB">
        <w:rPr>
          <w:rFonts w:ascii="Times New Roman" w:hAnsi="Times New Roman" w:cs="Times New Roman"/>
          <w:sz w:val="24"/>
          <w:szCs w:val="24"/>
          <w:lang w:val="en-US"/>
        </w:rPr>
        <w:t>,</w:t>
      </w:r>
      <w:r w:rsidR="00620E4A" w:rsidRPr="004D4FDB">
        <w:rPr>
          <w:rFonts w:ascii="Times New Roman" w:hAnsi="Times New Roman" w:cs="Times New Roman"/>
          <w:sz w:val="24"/>
          <w:szCs w:val="24"/>
          <w:lang w:val="en-US"/>
        </w:rPr>
        <w:t xml:space="preserve"> an</w:t>
      </w:r>
      <w:r w:rsidR="00C2341C" w:rsidRPr="004D4FDB">
        <w:rPr>
          <w:rFonts w:ascii="Times New Roman" w:hAnsi="Times New Roman" w:cs="Times New Roman"/>
          <w:sz w:val="24"/>
          <w:szCs w:val="24"/>
          <w:lang w:val="en-US"/>
        </w:rPr>
        <w:t>d,</w:t>
      </w:r>
      <w:r w:rsidR="009241F0" w:rsidRPr="004D4FDB">
        <w:rPr>
          <w:rFonts w:ascii="Times New Roman" w:hAnsi="Times New Roman" w:cs="Times New Roman"/>
          <w:sz w:val="24"/>
          <w:szCs w:val="24"/>
          <w:lang w:val="en-US"/>
        </w:rPr>
        <w:t xml:space="preserve"> s</w:t>
      </w:r>
      <w:r w:rsidR="00620E4A" w:rsidRPr="004D4FDB">
        <w:rPr>
          <w:rFonts w:ascii="Times New Roman" w:hAnsi="Times New Roman" w:cs="Times New Roman"/>
          <w:sz w:val="24"/>
          <w:szCs w:val="24"/>
          <w:lang w:val="en-US"/>
        </w:rPr>
        <w:t>econd</w:t>
      </w:r>
      <w:r w:rsidR="009241F0" w:rsidRPr="004D4FDB">
        <w:rPr>
          <w:rFonts w:ascii="Times New Roman" w:hAnsi="Times New Roman" w:cs="Times New Roman"/>
          <w:sz w:val="24"/>
          <w:szCs w:val="24"/>
          <w:lang w:val="en-US"/>
        </w:rPr>
        <w:t>, the</w:t>
      </w:r>
      <w:r w:rsidR="00620E4A" w:rsidRPr="004D4FDB">
        <w:rPr>
          <w:rFonts w:ascii="Times New Roman" w:hAnsi="Times New Roman" w:cs="Times New Roman"/>
          <w:sz w:val="24"/>
          <w:szCs w:val="24"/>
          <w:lang w:val="en-US"/>
        </w:rPr>
        <w:t xml:space="preserve"> </w:t>
      </w:r>
      <w:r w:rsidR="009241F0" w:rsidRPr="004D4FDB">
        <w:rPr>
          <w:rFonts w:ascii="Times New Roman" w:hAnsi="Times New Roman" w:cs="Times New Roman"/>
          <w:sz w:val="24"/>
          <w:szCs w:val="24"/>
          <w:lang w:val="en-US"/>
        </w:rPr>
        <w:t>intermediate l</w:t>
      </w:r>
      <w:r w:rsidR="00620E4A" w:rsidRPr="004D4FDB">
        <w:rPr>
          <w:rFonts w:ascii="Times New Roman" w:hAnsi="Times New Roman" w:cs="Times New Roman"/>
          <w:sz w:val="24"/>
          <w:szCs w:val="24"/>
          <w:lang w:val="en-US"/>
        </w:rPr>
        <w:t>evel</w:t>
      </w:r>
      <w:r w:rsidR="001A0DA1" w:rsidRPr="004D4FDB">
        <w:rPr>
          <w:rFonts w:ascii="Times New Roman" w:hAnsi="Times New Roman" w:cs="Times New Roman"/>
          <w:sz w:val="24"/>
          <w:szCs w:val="24"/>
          <w:lang w:val="en-US"/>
        </w:rPr>
        <w:t>.</w:t>
      </w:r>
      <w:r w:rsidR="00620E4A" w:rsidRPr="004D4FDB">
        <w:rPr>
          <w:rFonts w:ascii="Times New Roman" w:hAnsi="Times New Roman" w:cs="Times New Roman"/>
          <w:sz w:val="24"/>
          <w:szCs w:val="24"/>
          <w:lang w:val="en-US"/>
        </w:rPr>
        <w:t xml:space="preserve"> An ad</w:t>
      </w:r>
      <w:r w:rsidR="001A0DA1" w:rsidRPr="004D4FDB">
        <w:rPr>
          <w:rFonts w:ascii="Times New Roman" w:hAnsi="Times New Roman" w:cs="Times New Roman"/>
          <w:sz w:val="24"/>
          <w:szCs w:val="24"/>
          <w:lang w:val="en-US"/>
        </w:rPr>
        <w:t>vance</w:t>
      </w:r>
      <w:r w:rsidR="009241F0" w:rsidRPr="004D4FDB">
        <w:rPr>
          <w:rFonts w:ascii="Times New Roman" w:hAnsi="Times New Roman" w:cs="Times New Roman"/>
          <w:sz w:val="24"/>
          <w:szCs w:val="24"/>
          <w:lang w:val="en-US"/>
        </w:rPr>
        <w:t>d</w:t>
      </w:r>
      <w:r w:rsidR="001A0DA1" w:rsidRPr="004D4FDB">
        <w:rPr>
          <w:rFonts w:ascii="Times New Roman" w:hAnsi="Times New Roman" w:cs="Times New Roman"/>
          <w:sz w:val="24"/>
          <w:szCs w:val="24"/>
          <w:lang w:val="en-US"/>
        </w:rPr>
        <w:t xml:space="preserve"> leve</w:t>
      </w:r>
      <w:r w:rsidR="00620E4A" w:rsidRPr="004D4FDB">
        <w:rPr>
          <w:rFonts w:ascii="Times New Roman" w:hAnsi="Times New Roman" w:cs="Times New Roman"/>
          <w:sz w:val="24"/>
          <w:szCs w:val="24"/>
          <w:lang w:val="en-US"/>
        </w:rPr>
        <w:t xml:space="preserve">l </w:t>
      </w:r>
      <w:r w:rsidR="009241F0" w:rsidRPr="004D4FDB">
        <w:rPr>
          <w:rFonts w:ascii="Times New Roman" w:hAnsi="Times New Roman" w:cs="Times New Roman"/>
          <w:sz w:val="24"/>
          <w:szCs w:val="24"/>
          <w:lang w:val="en-US"/>
        </w:rPr>
        <w:t xml:space="preserve">was </w:t>
      </w:r>
      <w:r w:rsidR="00620E4A" w:rsidRPr="004D4FDB">
        <w:rPr>
          <w:rFonts w:ascii="Times New Roman" w:hAnsi="Times New Roman" w:cs="Times New Roman"/>
          <w:sz w:val="24"/>
          <w:szCs w:val="24"/>
          <w:lang w:val="en-US"/>
        </w:rPr>
        <w:t>offere</w:t>
      </w:r>
      <w:r w:rsidR="009241F0" w:rsidRPr="004D4FDB">
        <w:rPr>
          <w:rFonts w:ascii="Times New Roman" w:hAnsi="Times New Roman" w:cs="Times New Roman"/>
          <w:sz w:val="24"/>
          <w:szCs w:val="24"/>
          <w:lang w:val="en-US"/>
        </w:rPr>
        <w:t>d i</w:t>
      </w:r>
      <w:r w:rsidR="001A0DA1" w:rsidRPr="004D4FDB">
        <w:rPr>
          <w:rFonts w:ascii="Times New Roman" w:hAnsi="Times New Roman" w:cs="Times New Roman"/>
          <w:sz w:val="24"/>
          <w:szCs w:val="24"/>
          <w:lang w:val="en-US"/>
        </w:rPr>
        <w:t xml:space="preserve">n postgraduate courses. </w:t>
      </w:r>
      <w:r w:rsidR="00620E4A" w:rsidRPr="004D4FDB">
        <w:rPr>
          <w:rFonts w:ascii="Times New Roman" w:hAnsi="Times New Roman" w:cs="Times New Roman"/>
          <w:sz w:val="24"/>
          <w:szCs w:val="24"/>
          <w:lang w:val="en-US"/>
        </w:rPr>
        <w:t xml:space="preserve">For </w:t>
      </w:r>
      <w:r w:rsidR="009241F0" w:rsidRPr="004D4FDB">
        <w:rPr>
          <w:rFonts w:ascii="Times New Roman" w:hAnsi="Times New Roman" w:cs="Times New Roman"/>
          <w:sz w:val="24"/>
          <w:szCs w:val="24"/>
          <w:lang w:val="en-US"/>
        </w:rPr>
        <w:t>the introductory</w:t>
      </w:r>
      <w:r w:rsidR="00620E4A" w:rsidRPr="004D4FDB">
        <w:rPr>
          <w:rFonts w:ascii="Times New Roman" w:hAnsi="Times New Roman" w:cs="Times New Roman"/>
          <w:sz w:val="24"/>
          <w:szCs w:val="24"/>
          <w:lang w:val="en-US"/>
        </w:rPr>
        <w:t xml:space="preserve"> level</w:t>
      </w:r>
      <w:r w:rsidR="00013B69" w:rsidRPr="004D4FDB">
        <w:rPr>
          <w:rFonts w:ascii="Times New Roman" w:hAnsi="Times New Roman" w:cs="Times New Roman"/>
          <w:sz w:val="24"/>
          <w:szCs w:val="24"/>
          <w:lang w:val="en-US"/>
        </w:rPr>
        <w:t>,</w:t>
      </w:r>
      <w:r w:rsidR="00620E4A" w:rsidRPr="004D4FDB">
        <w:rPr>
          <w:rFonts w:ascii="Times New Roman" w:hAnsi="Times New Roman" w:cs="Times New Roman"/>
          <w:sz w:val="24"/>
          <w:szCs w:val="24"/>
          <w:lang w:val="en-US"/>
        </w:rPr>
        <w:t xml:space="preserve"> we </w:t>
      </w:r>
      <w:r w:rsidR="009241F0" w:rsidRPr="004D4FDB">
        <w:rPr>
          <w:rFonts w:ascii="Times New Roman" w:hAnsi="Times New Roman" w:cs="Times New Roman"/>
          <w:sz w:val="24"/>
          <w:szCs w:val="24"/>
          <w:lang w:val="en-US"/>
        </w:rPr>
        <w:t>applied</w:t>
      </w:r>
      <w:r w:rsidR="00620E4A"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 xml:space="preserve">an </w:t>
      </w:r>
      <w:r w:rsidR="009241F0" w:rsidRPr="004D4FDB">
        <w:rPr>
          <w:rFonts w:ascii="Times New Roman" w:hAnsi="Times New Roman" w:cs="Times New Roman"/>
          <w:sz w:val="24"/>
          <w:szCs w:val="24"/>
          <w:lang w:val="en-US"/>
        </w:rPr>
        <w:t>activity called</w:t>
      </w:r>
      <w:r w:rsidR="00C2341C"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w:t>
      </w:r>
      <w:r w:rsidR="009241F0" w:rsidRPr="004D4FDB">
        <w:rPr>
          <w:rFonts w:ascii="Times New Roman" w:hAnsi="Times New Roman" w:cs="Times New Roman"/>
          <w:sz w:val="24"/>
          <w:szCs w:val="24"/>
          <w:lang w:val="en-US"/>
        </w:rPr>
        <w:t>a</w:t>
      </w:r>
      <w:r w:rsidR="001A0DA1" w:rsidRPr="004D4FDB">
        <w:rPr>
          <w:rFonts w:ascii="Times New Roman" w:hAnsi="Times New Roman" w:cs="Times New Roman"/>
          <w:sz w:val="24"/>
          <w:szCs w:val="24"/>
          <w:lang w:val="en-US"/>
        </w:rPr>
        <w:t xml:space="preserve"> courtesy call to </w:t>
      </w:r>
      <w:r w:rsidR="009241F0" w:rsidRPr="004D4FDB">
        <w:rPr>
          <w:rFonts w:ascii="Times New Roman" w:hAnsi="Times New Roman" w:cs="Times New Roman"/>
          <w:sz w:val="24"/>
          <w:szCs w:val="24"/>
          <w:lang w:val="en-US"/>
        </w:rPr>
        <w:t xml:space="preserve">a </w:t>
      </w:r>
      <w:r w:rsidR="001A0DA1" w:rsidRPr="004D4FDB">
        <w:rPr>
          <w:rFonts w:ascii="Times New Roman" w:hAnsi="Times New Roman" w:cs="Times New Roman"/>
          <w:sz w:val="24"/>
          <w:szCs w:val="24"/>
          <w:lang w:val="en-US"/>
        </w:rPr>
        <w:t>religio</w:t>
      </w:r>
      <w:r w:rsidR="006C5864" w:rsidRPr="004D4FDB">
        <w:rPr>
          <w:rFonts w:ascii="Times New Roman" w:hAnsi="Times New Roman" w:cs="Times New Roman"/>
          <w:sz w:val="24"/>
          <w:szCs w:val="24"/>
          <w:lang w:val="en-US"/>
        </w:rPr>
        <w:t>u</w:t>
      </w:r>
      <w:r w:rsidR="001A0DA1" w:rsidRPr="004D4FDB">
        <w:rPr>
          <w:rFonts w:ascii="Times New Roman" w:hAnsi="Times New Roman" w:cs="Times New Roman"/>
          <w:sz w:val="24"/>
          <w:szCs w:val="24"/>
          <w:lang w:val="en-US"/>
        </w:rPr>
        <w:t>s leader</w:t>
      </w:r>
      <w:r w:rsidR="00C2341C" w:rsidRPr="004D4FDB">
        <w:rPr>
          <w:rFonts w:ascii="Times New Roman" w:hAnsi="Times New Roman" w:cs="Times New Roman"/>
          <w:sz w:val="24"/>
          <w:szCs w:val="24"/>
          <w:lang w:val="en-US"/>
        </w:rPr>
        <w:t>,</w:t>
      </w:r>
      <w:r w:rsidR="001A0DA1" w:rsidRPr="004D4FDB">
        <w:rPr>
          <w:rFonts w:ascii="Times New Roman" w:hAnsi="Times New Roman" w:cs="Times New Roman"/>
          <w:sz w:val="24"/>
          <w:szCs w:val="24"/>
          <w:lang w:val="en-US"/>
        </w:rPr>
        <w:t>” a</w:t>
      </w:r>
      <w:r w:rsidR="00620E4A" w:rsidRPr="004D4FDB">
        <w:rPr>
          <w:rFonts w:ascii="Times New Roman" w:hAnsi="Times New Roman" w:cs="Times New Roman"/>
          <w:sz w:val="24"/>
          <w:szCs w:val="24"/>
          <w:lang w:val="en-US"/>
        </w:rPr>
        <w:t xml:space="preserve">nd in </w:t>
      </w:r>
      <w:r w:rsidR="009241F0" w:rsidRPr="004D4FDB">
        <w:rPr>
          <w:rFonts w:ascii="Times New Roman" w:hAnsi="Times New Roman" w:cs="Times New Roman"/>
          <w:sz w:val="24"/>
          <w:szCs w:val="24"/>
          <w:lang w:val="en-US"/>
        </w:rPr>
        <w:t>the intermediate</w:t>
      </w:r>
      <w:r w:rsidR="00620E4A" w:rsidRPr="004D4FDB">
        <w:rPr>
          <w:rFonts w:ascii="Times New Roman" w:hAnsi="Times New Roman" w:cs="Times New Roman"/>
          <w:sz w:val="24"/>
          <w:szCs w:val="24"/>
          <w:lang w:val="en-US"/>
        </w:rPr>
        <w:t xml:space="preserve"> level</w:t>
      </w:r>
      <w:r w:rsidR="00C2341C" w:rsidRPr="004D4FDB">
        <w:rPr>
          <w:rFonts w:ascii="Times New Roman" w:hAnsi="Times New Roman" w:cs="Times New Roman"/>
          <w:sz w:val="24"/>
          <w:szCs w:val="24"/>
          <w:lang w:val="en-US"/>
        </w:rPr>
        <w:t>,</w:t>
      </w:r>
      <w:r w:rsidR="00620E4A" w:rsidRPr="004D4FDB">
        <w:rPr>
          <w:rFonts w:ascii="Times New Roman" w:hAnsi="Times New Roman" w:cs="Times New Roman"/>
          <w:sz w:val="24"/>
          <w:szCs w:val="24"/>
          <w:lang w:val="en-US"/>
        </w:rPr>
        <w:t xml:space="preserve"> we applied an inte</w:t>
      </w:r>
      <w:r w:rsidR="001A0DA1" w:rsidRPr="004D4FDB">
        <w:rPr>
          <w:rFonts w:ascii="Times New Roman" w:hAnsi="Times New Roman" w:cs="Times New Roman"/>
          <w:sz w:val="24"/>
          <w:szCs w:val="24"/>
          <w:lang w:val="en-US"/>
        </w:rPr>
        <w:t xml:space="preserve">rfaith workshop </w:t>
      </w:r>
      <w:r w:rsidRPr="004D4FDB">
        <w:rPr>
          <w:rFonts w:ascii="Times New Roman" w:hAnsi="Times New Roman" w:cs="Times New Roman"/>
          <w:sz w:val="24"/>
          <w:szCs w:val="24"/>
          <w:lang w:val="en-US"/>
        </w:rPr>
        <w:t>or field experience</w:t>
      </w:r>
      <w:r w:rsidR="001A0DA1" w:rsidRPr="004D4FDB">
        <w:rPr>
          <w:rFonts w:ascii="Times New Roman" w:hAnsi="Times New Roman" w:cs="Times New Roman"/>
          <w:sz w:val="24"/>
          <w:szCs w:val="24"/>
          <w:lang w:val="en-US"/>
        </w:rPr>
        <w:t>.</w:t>
      </w:r>
    </w:p>
    <w:p w:rsidR="001A0DA1" w:rsidRPr="00C90F9F" w:rsidRDefault="00361022" w:rsidP="008E4C89">
      <w:pPr>
        <w:spacing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ii. </w:t>
      </w:r>
      <w:r w:rsidR="009241F0" w:rsidRPr="00C90F9F">
        <w:rPr>
          <w:rFonts w:ascii="Times New Roman" w:hAnsi="Times New Roman" w:cs="Times New Roman"/>
          <w:b/>
          <w:color w:val="000000" w:themeColor="text1"/>
          <w:sz w:val="24"/>
          <w:szCs w:val="24"/>
          <w:lang w:val="en-US"/>
        </w:rPr>
        <w:t xml:space="preserve">A </w:t>
      </w:r>
      <w:r w:rsidR="00C90F9F">
        <w:rPr>
          <w:rFonts w:ascii="Times New Roman" w:hAnsi="Times New Roman" w:cs="Times New Roman"/>
          <w:b/>
          <w:color w:val="000000" w:themeColor="text1"/>
          <w:sz w:val="24"/>
          <w:szCs w:val="24"/>
          <w:lang w:val="en-US"/>
        </w:rPr>
        <w:t>Courtesy Call t</w:t>
      </w:r>
      <w:r w:rsidR="00C90F9F" w:rsidRPr="00C90F9F">
        <w:rPr>
          <w:rFonts w:ascii="Times New Roman" w:hAnsi="Times New Roman" w:cs="Times New Roman"/>
          <w:b/>
          <w:color w:val="000000" w:themeColor="text1"/>
          <w:sz w:val="24"/>
          <w:szCs w:val="24"/>
          <w:lang w:val="en-US"/>
        </w:rPr>
        <w:t xml:space="preserve">o </w:t>
      </w:r>
      <w:r w:rsidR="00C90F9F">
        <w:rPr>
          <w:rFonts w:ascii="Times New Roman" w:hAnsi="Times New Roman" w:cs="Times New Roman"/>
          <w:b/>
          <w:color w:val="000000" w:themeColor="text1"/>
          <w:sz w:val="24"/>
          <w:szCs w:val="24"/>
          <w:lang w:val="en-US"/>
        </w:rPr>
        <w:t xml:space="preserve">a </w:t>
      </w:r>
      <w:r w:rsidR="00C90F9F" w:rsidRPr="00C90F9F">
        <w:rPr>
          <w:rFonts w:ascii="Times New Roman" w:hAnsi="Times New Roman" w:cs="Times New Roman"/>
          <w:b/>
          <w:color w:val="000000" w:themeColor="text1"/>
          <w:sz w:val="24"/>
          <w:szCs w:val="24"/>
          <w:lang w:val="en-US"/>
        </w:rPr>
        <w:t>Religious Leader.</w:t>
      </w:r>
    </w:p>
    <w:p w:rsidR="008D481E" w:rsidRDefault="00F40E9A"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The name of this activity</w:t>
      </w:r>
      <w:r w:rsidR="00D56AD6" w:rsidRPr="004D4FDB">
        <w:rPr>
          <w:rFonts w:ascii="Times New Roman" w:hAnsi="Times New Roman" w:cs="Times New Roman"/>
          <w:sz w:val="24"/>
          <w:szCs w:val="24"/>
          <w:lang w:val="en-US"/>
        </w:rPr>
        <w:t xml:space="preserve"> is</w:t>
      </w:r>
      <w:r w:rsidRPr="004D4FDB">
        <w:rPr>
          <w:rFonts w:ascii="Times New Roman" w:hAnsi="Times New Roman" w:cs="Times New Roman"/>
          <w:sz w:val="24"/>
          <w:szCs w:val="24"/>
          <w:lang w:val="en-US"/>
        </w:rPr>
        <w:t xml:space="preserve"> quite different </w:t>
      </w:r>
      <w:r w:rsidR="006944F7" w:rsidRPr="004D4FDB">
        <w:rPr>
          <w:rFonts w:ascii="Times New Roman" w:hAnsi="Times New Roman" w:cs="Times New Roman"/>
          <w:sz w:val="24"/>
          <w:szCs w:val="24"/>
          <w:lang w:val="en-US"/>
        </w:rPr>
        <w:t xml:space="preserve">from </w:t>
      </w:r>
      <w:r w:rsidRPr="004D4FDB">
        <w:rPr>
          <w:rFonts w:ascii="Times New Roman" w:hAnsi="Times New Roman" w:cs="Times New Roman"/>
          <w:sz w:val="24"/>
          <w:szCs w:val="24"/>
          <w:lang w:val="en-US"/>
        </w:rPr>
        <w:t xml:space="preserve">the inter-religious dialogue activity </w:t>
      </w:r>
      <w:r w:rsidR="006944F7" w:rsidRPr="004D4FDB">
        <w:rPr>
          <w:rFonts w:ascii="Times New Roman" w:hAnsi="Times New Roman" w:cs="Times New Roman"/>
          <w:sz w:val="24"/>
          <w:szCs w:val="24"/>
          <w:lang w:val="en-US"/>
        </w:rPr>
        <w:t>involving</w:t>
      </w:r>
      <w:r w:rsidR="000E0DEF"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field experience</w:t>
      </w:r>
      <w:r w:rsidR="00C2341C" w:rsidRPr="004D4FDB">
        <w:rPr>
          <w:rFonts w:ascii="Times New Roman" w:hAnsi="Times New Roman" w:cs="Times New Roman"/>
          <w:sz w:val="24"/>
          <w:szCs w:val="24"/>
          <w:lang w:val="en-US"/>
        </w:rPr>
        <w:t>,</w:t>
      </w:r>
      <w:r w:rsidR="000E0DEF" w:rsidRPr="004D4FDB">
        <w:rPr>
          <w:rFonts w:ascii="Times New Roman" w:hAnsi="Times New Roman" w:cs="Times New Roman"/>
          <w:sz w:val="24"/>
          <w:szCs w:val="24"/>
          <w:lang w:val="en-US"/>
        </w:rPr>
        <w:t xml:space="preserve"> and</w:t>
      </w:r>
      <w:r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 xml:space="preserve">it </w:t>
      </w:r>
      <w:r w:rsidRPr="004D4FDB">
        <w:rPr>
          <w:rFonts w:ascii="Times New Roman" w:hAnsi="Times New Roman" w:cs="Times New Roman"/>
          <w:sz w:val="24"/>
          <w:szCs w:val="24"/>
          <w:lang w:val="en-US"/>
        </w:rPr>
        <w:t xml:space="preserve">has been implemented at </w:t>
      </w:r>
      <w:r w:rsidR="000E0653" w:rsidRPr="004D4FDB">
        <w:rPr>
          <w:rFonts w:ascii="Times New Roman" w:hAnsi="Times New Roman" w:cs="Times New Roman"/>
          <w:sz w:val="24"/>
          <w:szCs w:val="24"/>
          <w:lang w:val="en-US"/>
        </w:rPr>
        <w:t>JAPI</w:t>
      </w:r>
      <w:r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 xml:space="preserve">However, </w:t>
      </w:r>
      <w:r w:rsidRPr="004D4FDB">
        <w:rPr>
          <w:rFonts w:ascii="Times New Roman" w:hAnsi="Times New Roman" w:cs="Times New Roman"/>
          <w:sz w:val="24"/>
          <w:szCs w:val="24"/>
          <w:lang w:val="en-US"/>
        </w:rPr>
        <w:t xml:space="preserve">the purpose of the activity is almost the same. </w:t>
      </w:r>
      <w:r w:rsidR="001A0DA1" w:rsidRPr="004D4FDB">
        <w:rPr>
          <w:rFonts w:ascii="Times New Roman" w:hAnsi="Times New Roman" w:cs="Times New Roman"/>
          <w:sz w:val="24"/>
          <w:szCs w:val="24"/>
          <w:lang w:val="en-US"/>
        </w:rPr>
        <w:t>T</w:t>
      </w:r>
      <w:r w:rsidR="00F96DEC" w:rsidRPr="004D4FDB">
        <w:rPr>
          <w:rFonts w:ascii="Times New Roman" w:hAnsi="Times New Roman" w:cs="Times New Roman"/>
          <w:sz w:val="24"/>
          <w:szCs w:val="24"/>
          <w:lang w:val="en-US"/>
        </w:rPr>
        <w:t>his activit</w:t>
      </w:r>
      <w:r w:rsidR="000E0653" w:rsidRPr="004D4FDB">
        <w:rPr>
          <w:rFonts w:ascii="Times New Roman" w:hAnsi="Times New Roman" w:cs="Times New Roman"/>
          <w:sz w:val="24"/>
          <w:szCs w:val="24"/>
          <w:lang w:val="en-US"/>
        </w:rPr>
        <w:t>y</w:t>
      </w:r>
      <w:r w:rsidR="00F96DEC" w:rsidRPr="004D4FDB">
        <w:rPr>
          <w:rFonts w:ascii="Times New Roman" w:hAnsi="Times New Roman" w:cs="Times New Roman"/>
          <w:sz w:val="24"/>
          <w:szCs w:val="24"/>
          <w:lang w:val="en-US"/>
        </w:rPr>
        <w:t xml:space="preserve"> was a </w:t>
      </w:r>
      <w:r w:rsidR="006944F7" w:rsidRPr="004D4FDB">
        <w:rPr>
          <w:rFonts w:ascii="Times New Roman" w:hAnsi="Times New Roman" w:cs="Times New Roman"/>
          <w:sz w:val="24"/>
          <w:szCs w:val="24"/>
          <w:lang w:val="en-US"/>
        </w:rPr>
        <w:t>compulsory t</w:t>
      </w:r>
      <w:r w:rsidR="001A0DA1" w:rsidRPr="004D4FDB">
        <w:rPr>
          <w:rFonts w:ascii="Times New Roman" w:hAnsi="Times New Roman" w:cs="Times New Roman"/>
          <w:sz w:val="24"/>
          <w:szCs w:val="24"/>
          <w:lang w:val="en-US"/>
        </w:rPr>
        <w:t>ask i</w:t>
      </w:r>
      <w:r w:rsidR="006944F7" w:rsidRPr="004D4FDB">
        <w:rPr>
          <w:rFonts w:ascii="Times New Roman" w:hAnsi="Times New Roman" w:cs="Times New Roman"/>
          <w:sz w:val="24"/>
          <w:szCs w:val="24"/>
          <w:lang w:val="en-US"/>
        </w:rPr>
        <w:t>n the c</w:t>
      </w:r>
      <w:r w:rsidR="001A0DA1" w:rsidRPr="004D4FDB">
        <w:rPr>
          <w:rFonts w:ascii="Times New Roman" w:hAnsi="Times New Roman" w:cs="Times New Roman"/>
          <w:sz w:val="24"/>
          <w:szCs w:val="24"/>
          <w:lang w:val="en-US"/>
        </w:rPr>
        <w:t>omparative rel</w:t>
      </w:r>
      <w:r w:rsidR="00F96DEC" w:rsidRPr="004D4FDB">
        <w:rPr>
          <w:rFonts w:ascii="Times New Roman" w:hAnsi="Times New Roman" w:cs="Times New Roman"/>
          <w:sz w:val="24"/>
          <w:szCs w:val="24"/>
          <w:lang w:val="en-US"/>
        </w:rPr>
        <w:t>igio</w:t>
      </w:r>
      <w:r w:rsidR="006944F7" w:rsidRPr="004D4FDB">
        <w:rPr>
          <w:rFonts w:ascii="Times New Roman" w:hAnsi="Times New Roman" w:cs="Times New Roman"/>
          <w:sz w:val="24"/>
          <w:szCs w:val="24"/>
          <w:lang w:val="en-US"/>
        </w:rPr>
        <w:t>ns</w:t>
      </w:r>
      <w:r w:rsidR="00F96DEC" w:rsidRPr="004D4FDB">
        <w:rPr>
          <w:rFonts w:ascii="Times New Roman" w:hAnsi="Times New Roman" w:cs="Times New Roman"/>
          <w:sz w:val="24"/>
          <w:szCs w:val="24"/>
          <w:lang w:val="en-US"/>
        </w:rPr>
        <w:t xml:space="preserve"> course </w:t>
      </w:r>
      <w:r w:rsidR="006944F7" w:rsidRPr="004D4FDB">
        <w:rPr>
          <w:rFonts w:ascii="Times New Roman" w:hAnsi="Times New Roman" w:cs="Times New Roman"/>
          <w:sz w:val="24"/>
          <w:szCs w:val="24"/>
          <w:lang w:val="en-US"/>
        </w:rPr>
        <w:t>that</w:t>
      </w:r>
      <w:r w:rsidR="00F96DEC" w:rsidRPr="004D4FDB">
        <w:rPr>
          <w:rFonts w:ascii="Times New Roman" w:hAnsi="Times New Roman" w:cs="Times New Roman"/>
          <w:sz w:val="24"/>
          <w:szCs w:val="24"/>
          <w:lang w:val="en-US"/>
        </w:rPr>
        <w:t xml:space="preserve"> </w:t>
      </w:r>
      <w:r w:rsidR="00D56AD6" w:rsidRPr="004D4FDB">
        <w:rPr>
          <w:rFonts w:ascii="Times New Roman" w:hAnsi="Times New Roman" w:cs="Times New Roman"/>
          <w:sz w:val="24"/>
          <w:szCs w:val="24"/>
          <w:lang w:val="en-US"/>
        </w:rPr>
        <w:t xml:space="preserve">was </w:t>
      </w:r>
      <w:r w:rsidR="00F96DEC" w:rsidRPr="004D4FDB">
        <w:rPr>
          <w:rFonts w:ascii="Times New Roman" w:hAnsi="Times New Roman" w:cs="Times New Roman"/>
          <w:sz w:val="24"/>
          <w:szCs w:val="24"/>
          <w:lang w:val="en-US"/>
        </w:rPr>
        <w:t xml:space="preserve">offered </w:t>
      </w:r>
      <w:r w:rsidR="006944F7" w:rsidRPr="004D4FDB">
        <w:rPr>
          <w:rFonts w:ascii="Times New Roman" w:hAnsi="Times New Roman" w:cs="Times New Roman"/>
          <w:sz w:val="24"/>
          <w:szCs w:val="24"/>
          <w:lang w:val="en-US"/>
        </w:rPr>
        <w:t>at the</w:t>
      </w:r>
      <w:r w:rsidR="00F96DEC" w:rsidRPr="004D4FDB">
        <w:rPr>
          <w:rFonts w:ascii="Times New Roman" w:hAnsi="Times New Roman" w:cs="Times New Roman"/>
          <w:sz w:val="24"/>
          <w:szCs w:val="24"/>
          <w:lang w:val="en-US"/>
        </w:rPr>
        <w:t xml:space="preserve"> i</w:t>
      </w:r>
      <w:r w:rsidR="001A0DA1" w:rsidRPr="004D4FDB">
        <w:rPr>
          <w:rFonts w:ascii="Times New Roman" w:hAnsi="Times New Roman" w:cs="Times New Roman"/>
          <w:sz w:val="24"/>
          <w:szCs w:val="24"/>
          <w:lang w:val="en-US"/>
        </w:rPr>
        <w:t>ntroductory level. Based on relig</w:t>
      </w:r>
      <w:r w:rsidR="006944F7" w:rsidRPr="004D4FDB">
        <w:rPr>
          <w:rFonts w:ascii="Times New Roman" w:hAnsi="Times New Roman" w:cs="Times New Roman"/>
          <w:sz w:val="24"/>
          <w:szCs w:val="24"/>
          <w:lang w:val="en-US"/>
        </w:rPr>
        <w:t>i</w:t>
      </w:r>
      <w:r w:rsidR="001A0DA1" w:rsidRPr="004D4FDB">
        <w:rPr>
          <w:rFonts w:ascii="Times New Roman" w:hAnsi="Times New Roman" w:cs="Times New Roman"/>
          <w:sz w:val="24"/>
          <w:szCs w:val="24"/>
          <w:lang w:val="en-US"/>
        </w:rPr>
        <w:t xml:space="preserve">ous studies approaches such as phenomenology and </w:t>
      </w:r>
      <w:r w:rsidR="006944F7" w:rsidRPr="004D4FDB">
        <w:rPr>
          <w:rFonts w:ascii="Times New Roman" w:hAnsi="Times New Roman" w:cs="Times New Roman"/>
          <w:sz w:val="24"/>
          <w:szCs w:val="24"/>
          <w:lang w:val="en-US"/>
        </w:rPr>
        <w:t xml:space="preserve">the </w:t>
      </w:r>
      <w:r w:rsidR="001A0DA1" w:rsidRPr="004D4FDB">
        <w:rPr>
          <w:rFonts w:ascii="Times New Roman" w:hAnsi="Times New Roman" w:cs="Times New Roman"/>
          <w:sz w:val="24"/>
          <w:szCs w:val="24"/>
          <w:lang w:val="en-US"/>
        </w:rPr>
        <w:t>historical method,</w:t>
      </w:r>
      <w:r w:rsidR="006944F7" w:rsidRPr="004D4FDB">
        <w:rPr>
          <w:rFonts w:ascii="Times New Roman" w:hAnsi="Times New Roman" w:cs="Times New Roman"/>
          <w:sz w:val="24"/>
          <w:szCs w:val="24"/>
          <w:lang w:val="en-US"/>
        </w:rPr>
        <w:t xml:space="preserve"> a </w:t>
      </w:r>
      <w:r w:rsidR="001A0DA1" w:rsidRPr="004D4FDB">
        <w:rPr>
          <w:rFonts w:ascii="Times New Roman" w:hAnsi="Times New Roman" w:cs="Times New Roman"/>
          <w:sz w:val="24"/>
          <w:szCs w:val="24"/>
          <w:lang w:val="en-US"/>
        </w:rPr>
        <w:t>religious leader</w:t>
      </w:r>
      <w:r w:rsidR="00F96DEC" w:rsidRPr="004D4FDB">
        <w:rPr>
          <w:rFonts w:ascii="Times New Roman" w:hAnsi="Times New Roman" w:cs="Times New Roman"/>
          <w:sz w:val="24"/>
          <w:szCs w:val="24"/>
          <w:lang w:val="en-US"/>
        </w:rPr>
        <w:t xml:space="preserve"> such as </w:t>
      </w:r>
      <w:r w:rsidR="006944F7" w:rsidRPr="004D4FDB">
        <w:rPr>
          <w:rFonts w:ascii="Times New Roman" w:hAnsi="Times New Roman" w:cs="Times New Roman"/>
          <w:sz w:val="24"/>
          <w:szCs w:val="24"/>
          <w:lang w:val="en-US"/>
        </w:rPr>
        <w:t>an i</w:t>
      </w:r>
      <w:r w:rsidR="00F96DEC" w:rsidRPr="004D4FDB">
        <w:rPr>
          <w:rFonts w:ascii="Times New Roman" w:hAnsi="Times New Roman" w:cs="Times New Roman"/>
          <w:sz w:val="24"/>
          <w:szCs w:val="24"/>
          <w:lang w:val="en-US"/>
        </w:rPr>
        <w:t xml:space="preserve">mam, </w:t>
      </w:r>
      <w:r w:rsidR="006944F7" w:rsidRPr="004D4FDB">
        <w:rPr>
          <w:rFonts w:ascii="Times New Roman" w:hAnsi="Times New Roman" w:cs="Times New Roman"/>
          <w:sz w:val="24"/>
          <w:szCs w:val="24"/>
          <w:lang w:val="en-US"/>
        </w:rPr>
        <w:t xml:space="preserve">a priest, a </w:t>
      </w:r>
      <w:r w:rsidR="006944F7" w:rsidRPr="004D4FDB">
        <w:rPr>
          <w:rFonts w:ascii="Times New Roman" w:hAnsi="Times New Roman" w:cs="Times New Roman"/>
          <w:i/>
          <w:iCs/>
          <w:sz w:val="24"/>
          <w:szCs w:val="24"/>
          <w:lang w:val="en-US"/>
        </w:rPr>
        <w:t>bhikkhu</w:t>
      </w:r>
      <w:r w:rsidR="006944F7" w:rsidRPr="004D4FDB">
        <w:rPr>
          <w:rFonts w:ascii="Times New Roman" w:hAnsi="Times New Roman" w:cs="Times New Roman"/>
          <w:sz w:val="24"/>
          <w:szCs w:val="24"/>
          <w:lang w:val="en-US"/>
        </w:rPr>
        <w:t xml:space="preserve">, or a </w:t>
      </w:r>
      <w:r w:rsidR="0038760F" w:rsidRPr="004D4FDB">
        <w:rPr>
          <w:rFonts w:ascii="Times New Roman" w:hAnsi="Times New Roman" w:cs="Times New Roman"/>
          <w:i/>
          <w:iCs/>
          <w:sz w:val="24"/>
          <w:szCs w:val="24"/>
          <w:lang w:val="en-US"/>
        </w:rPr>
        <w:t>b</w:t>
      </w:r>
      <w:r w:rsidR="006944F7" w:rsidRPr="004D4FDB">
        <w:rPr>
          <w:rFonts w:ascii="Times New Roman" w:hAnsi="Times New Roman" w:cs="Times New Roman"/>
          <w:i/>
          <w:iCs/>
          <w:sz w:val="24"/>
          <w:szCs w:val="24"/>
          <w:lang w:val="en-US"/>
        </w:rPr>
        <w:t>rahmin</w:t>
      </w:r>
      <w:r w:rsidR="006944F7" w:rsidRPr="004D4FDB">
        <w:rPr>
          <w:rFonts w:ascii="Times New Roman" w:hAnsi="Times New Roman" w:cs="Times New Roman"/>
          <w:sz w:val="24"/>
          <w:szCs w:val="24"/>
          <w:lang w:val="en-US"/>
        </w:rPr>
        <w:t xml:space="preserve"> shared</w:t>
      </w:r>
      <w:r w:rsidR="00C2341C"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many experience</w:t>
      </w:r>
      <w:r w:rsidR="006944F7" w:rsidRPr="004D4FDB">
        <w:rPr>
          <w:rFonts w:ascii="Times New Roman" w:hAnsi="Times New Roman" w:cs="Times New Roman"/>
          <w:sz w:val="24"/>
          <w:szCs w:val="24"/>
          <w:lang w:val="en-US"/>
        </w:rPr>
        <w:t>s</w:t>
      </w:r>
      <w:r w:rsidR="001A0DA1" w:rsidRPr="004D4FDB">
        <w:rPr>
          <w:rFonts w:ascii="Times New Roman" w:hAnsi="Times New Roman" w:cs="Times New Roman"/>
          <w:sz w:val="24"/>
          <w:szCs w:val="24"/>
          <w:lang w:val="en-US"/>
        </w:rPr>
        <w:t xml:space="preserve"> in understanding </w:t>
      </w:r>
      <w:r w:rsidR="006944F7" w:rsidRPr="004D4FDB">
        <w:rPr>
          <w:rFonts w:ascii="Times New Roman" w:hAnsi="Times New Roman" w:cs="Times New Roman"/>
          <w:sz w:val="24"/>
          <w:szCs w:val="24"/>
          <w:lang w:val="en-US"/>
        </w:rPr>
        <w:t>his or her</w:t>
      </w:r>
      <w:r w:rsidR="001A0DA1" w:rsidRPr="004D4FDB">
        <w:rPr>
          <w:rFonts w:ascii="Times New Roman" w:hAnsi="Times New Roman" w:cs="Times New Roman"/>
          <w:sz w:val="24"/>
          <w:szCs w:val="24"/>
          <w:lang w:val="en-US"/>
        </w:rPr>
        <w:t xml:space="preserve"> sacred text</w:t>
      </w:r>
      <w:r w:rsidR="00C2341C" w:rsidRPr="004D4FDB">
        <w:rPr>
          <w:rFonts w:ascii="Times New Roman" w:hAnsi="Times New Roman" w:cs="Times New Roman"/>
          <w:sz w:val="24"/>
          <w:szCs w:val="24"/>
          <w:lang w:val="en-US"/>
        </w:rPr>
        <w:t>,</w:t>
      </w:r>
      <w:r w:rsidR="008521A6"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h</w:t>
      </w:r>
      <w:r w:rsidR="001A0DA1" w:rsidRPr="004D4FDB">
        <w:rPr>
          <w:rFonts w:ascii="Times New Roman" w:hAnsi="Times New Roman" w:cs="Times New Roman"/>
          <w:sz w:val="24"/>
          <w:szCs w:val="24"/>
          <w:lang w:val="en-US"/>
        </w:rPr>
        <w:t>istory and practic</w:t>
      </w:r>
      <w:r w:rsidR="006944F7" w:rsidRPr="004D4FDB">
        <w:rPr>
          <w:rFonts w:ascii="Times New Roman" w:hAnsi="Times New Roman" w:cs="Times New Roman"/>
          <w:sz w:val="24"/>
          <w:szCs w:val="24"/>
          <w:lang w:val="en-US"/>
        </w:rPr>
        <w:t>es</w:t>
      </w:r>
      <w:r w:rsidR="001A0DA1" w:rsidRPr="004D4FDB">
        <w:rPr>
          <w:rFonts w:ascii="Times New Roman" w:hAnsi="Times New Roman" w:cs="Times New Roman"/>
          <w:sz w:val="24"/>
          <w:szCs w:val="24"/>
          <w:lang w:val="en-US"/>
        </w:rPr>
        <w:t>. This activit</w:t>
      </w:r>
      <w:r w:rsidR="006944F7" w:rsidRPr="004D4FDB">
        <w:rPr>
          <w:rFonts w:ascii="Times New Roman" w:hAnsi="Times New Roman" w:cs="Times New Roman"/>
          <w:sz w:val="24"/>
          <w:szCs w:val="24"/>
          <w:lang w:val="en-US"/>
        </w:rPr>
        <w:t>y</w:t>
      </w:r>
      <w:r w:rsidR="001A0DA1" w:rsidRPr="004D4FDB">
        <w:rPr>
          <w:rFonts w:ascii="Times New Roman" w:hAnsi="Times New Roman" w:cs="Times New Roman"/>
          <w:sz w:val="24"/>
          <w:szCs w:val="24"/>
          <w:lang w:val="en-US"/>
        </w:rPr>
        <w:t xml:space="preserve"> was given to the student</w:t>
      </w:r>
      <w:r w:rsidR="006944F7" w:rsidRPr="004D4FDB">
        <w:rPr>
          <w:rFonts w:ascii="Times New Roman" w:hAnsi="Times New Roman" w:cs="Times New Roman"/>
          <w:sz w:val="24"/>
          <w:szCs w:val="24"/>
          <w:lang w:val="en-US"/>
        </w:rPr>
        <w:t xml:space="preserve"> i</w:t>
      </w:r>
      <w:r w:rsidR="001A0DA1" w:rsidRPr="004D4FDB">
        <w:rPr>
          <w:rFonts w:ascii="Times New Roman" w:hAnsi="Times New Roman" w:cs="Times New Roman"/>
          <w:sz w:val="24"/>
          <w:szCs w:val="24"/>
          <w:lang w:val="en-US"/>
        </w:rPr>
        <w:t xml:space="preserve">n week 6 </w:t>
      </w:r>
      <w:r w:rsidR="006944F7" w:rsidRPr="004D4FDB">
        <w:rPr>
          <w:rFonts w:ascii="Times New Roman" w:hAnsi="Times New Roman" w:cs="Times New Roman"/>
          <w:sz w:val="24"/>
          <w:szCs w:val="24"/>
          <w:lang w:val="en-US"/>
        </w:rPr>
        <w:t>of the</w:t>
      </w:r>
      <w:r w:rsidR="001A0DA1" w:rsidRPr="004D4FDB">
        <w:rPr>
          <w:rFonts w:ascii="Times New Roman" w:hAnsi="Times New Roman" w:cs="Times New Roman"/>
          <w:sz w:val="24"/>
          <w:szCs w:val="24"/>
          <w:lang w:val="en-US"/>
        </w:rPr>
        <w:t xml:space="preserve"> one</w:t>
      </w:r>
      <w:r w:rsidR="00C2341C" w:rsidRPr="004D4FDB">
        <w:rPr>
          <w:rFonts w:ascii="Times New Roman" w:hAnsi="Times New Roman" w:cs="Times New Roman"/>
          <w:sz w:val="24"/>
          <w:szCs w:val="24"/>
          <w:lang w:val="en-US"/>
        </w:rPr>
        <w:t>-</w:t>
      </w:r>
      <w:r w:rsidR="001A0DA1" w:rsidRPr="004D4FDB">
        <w:rPr>
          <w:rFonts w:ascii="Times New Roman" w:hAnsi="Times New Roman" w:cs="Times New Roman"/>
          <w:sz w:val="24"/>
          <w:szCs w:val="24"/>
          <w:lang w:val="en-US"/>
        </w:rPr>
        <w:t xml:space="preserve">semester course, </w:t>
      </w:r>
      <w:r w:rsidR="006944F7" w:rsidRPr="004D4FDB">
        <w:rPr>
          <w:rFonts w:ascii="Times New Roman" w:hAnsi="Times New Roman" w:cs="Times New Roman"/>
          <w:sz w:val="24"/>
          <w:szCs w:val="24"/>
          <w:lang w:val="en-US"/>
        </w:rPr>
        <w:t>immediately following textual</w:t>
      </w:r>
      <w:r w:rsidR="001A0DA1" w:rsidRPr="004D4FDB">
        <w:rPr>
          <w:rFonts w:ascii="Times New Roman" w:hAnsi="Times New Roman" w:cs="Times New Roman"/>
          <w:sz w:val="24"/>
          <w:szCs w:val="24"/>
          <w:lang w:val="en-US"/>
        </w:rPr>
        <w:t xml:space="preserve"> studies in class.</w:t>
      </w:r>
      <w:r w:rsidR="003420D9">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The main pu</w:t>
      </w:r>
      <w:r w:rsidR="006944F7" w:rsidRPr="004D4FDB">
        <w:rPr>
          <w:rFonts w:ascii="Times New Roman" w:hAnsi="Times New Roman" w:cs="Times New Roman"/>
          <w:sz w:val="24"/>
          <w:szCs w:val="24"/>
          <w:lang w:val="en-US"/>
        </w:rPr>
        <w:t>r</w:t>
      </w:r>
      <w:r w:rsidR="001A0DA1" w:rsidRPr="004D4FDB">
        <w:rPr>
          <w:rFonts w:ascii="Times New Roman" w:hAnsi="Times New Roman" w:cs="Times New Roman"/>
          <w:sz w:val="24"/>
          <w:szCs w:val="24"/>
          <w:lang w:val="en-US"/>
        </w:rPr>
        <w:t>poses of th</w:t>
      </w:r>
      <w:r w:rsidR="000E0DEF" w:rsidRPr="004D4FDB">
        <w:rPr>
          <w:rFonts w:ascii="Times New Roman" w:hAnsi="Times New Roman" w:cs="Times New Roman"/>
          <w:sz w:val="24"/>
          <w:szCs w:val="24"/>
          <w:lang w:val="en-US"/>
        </w:rPr>
        <w:t>ese</w:t>
      </w:r>
      <w:r w:rsidR="001A0DA1" w:rsidRPr="004D4FDB">
        <w:rPr>
          <w:rFonts w:ascii="Times New Roman" w:hAnsi="Times New Roman" w:cs="Times New Roman"/>
          <w:sz w:val="24"/>
          <w:szCs w:val="24"/>
          <w:lang w:val="en-US"/>
        </w:rPr>
        <w:t xml:space="preserve"> activities</w:t>
      </w:r>
      <w:r w:rsidR="006944F7" w:rsidRPr="004D4FDB">
        <w:rPr>
          <w:rFonts w:ascii="Times New Roman" w:hAnsi="Times New Roman" w:cs="Times New Roman"/>
          <w:sz w:val="24"/>
          <w:szCs w:val="24"/>
          <w:lang w:val="en-US"/>
        </w:rPr>
        <w:t xml:space="preserve"> were:</w:t>
      </w:r>
      <w:r w:rsidR="00F96DEC" w:rsidRPr="004D4FDB">
        <w:rPr>
          <w:rFonts w:ascii="Times New Roman" w:hAnsi="Times New Roman" w:cs="Times New Roman"/>
          <w:sz w:val="24"/>
          <w:szCs w:val="24"/>
          <w:lang w:val="en-US"/>
        </w:rPr>
        <w:t xml:space="preserve"> 1)</w:t>
      </w:r>
      <w:r w:rsidR="006944F7" w:rsidRPr="004D4FDB">
        <w:rPr>
          <w:rFonts w:ascii="Times New Roman" w:hAnsi="Times New Roman" w:cs="Times New Roman"/>
          <w:sz w:val="24"/>
          <w:szCs w:val="24"/>
          <w:lang w:val="en-US"/>
        </w:rPr>
        <w:t>, to</w:t>
      </w:r>
      <w:r w:rsidR="001A0DA1" w:rsidRPr="004D4FDB">
        <w:rPr>
          <w:rFonts w:ascii="Times New Roman" w:hAnsi="Times New Roman" w:cs="Times New Roman"/>
          <w:sz w:val="24"/>
          <w:szCs w:val="24"/>
          <w:lang w:val="en-US"/>
        </w:rPr>
        <w:t xml:space="preserve"> study contextual perspective</w:t>
      </w:r>
      <w:r w:rsidR="006944F7" w:rsidRPr="004D4FDB">
        <w:rPr>
          <w:rFonts w:ascii="Times New Roman" w:hAnsi="Times New Roman" w:cs="Times New Roman"/>
          <w:sz w:val="24"/>
          <w:szCs w:val="24"/>
          <w:lang w:val="en-US"/>
        </w:rPr>
        <w:t>s</w:t>
      </w:r>
      <w:r w:rsidR="001A0DA1" w:rsidRPr="004D4FDB">
        <w:rPr>
          <w:rFonts w:ascii="Times New Roman" w:hAnsi="Times New Roman" w:cs="Times New Roman"/>
          <w:sz w:val="24"/>
          <w:szCs w:val="24"/>
          <w:lang w:val="en-US"/>
        </w:rPr>
        <w:t xml:space="preserve"> about th</w:t>
      </w:r>
      <w:r w:rsidR="009C1726" w:rsidRPr="004D4FDB">
        <w:rPr>
          <w:rFonts w:ascii="Times New Roman" w:hAnsi="Times New Roman" w:cs="Times New Roman"/>
          <w:sz w:val="24"/>
          <w:szCs w:val="24"/>
          <w:lang w:val="en-US"/>
        </w:rPr>
        <w:t>e</w:t>
      </w:r>
      <w:r w:rsidR="008521A6"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i</w:t>
      </w:r>
      <w:r w:rsidR="001A0DA1" w:rsidRPr="004D4FDB">
        <w:rPr>
          <w:rFonts w:ascii="Times New Roman" w:hAnsi="Times New Roman" w:cs="Times New Roman"/>
          <w:sz w:val="24"/>
          <w:szCs w:val="24"/>
          <w:lang w:val="en-US"/>
        </w:rPr>
        <w:t>ssues (such as religious tolerance, religious plur</w:t>
      </w:r>
      <w:r w:rsidR="00CC61B0" w:rsidRPr="004D4FDB">
        <w:rPr>
          <w:rFonts w:ascii="Times New Roman" w:hAnsi="Times New Roman" w:cs="Times New Roman"/>
          <w:sz w:val="24"/>
          <w:szCs w:val="24"/>
          <w:lang w:val="en-US"/>
        </w:rPr>
        <w:t xml:space="preserve">alism, </w:t>
      </w:r>
      <w:r w:rsidR="006944F7" w:rsidRPr="004D4FDB">
        <w:rPr>
          <w:rFonts w:ascii="Times New Roman" w:hAnsi="Times New Roman" w:cs="Times New Roman"/>
          <w:sz w:val="24"/>
          <w:szCs w:val="24"/>
          <w:lang w:val="en-US"/>
        </w:rPr>
        <w:t xml:space="preserve">and </w:t>
      </w:r>
      <w:r w:rsidR="00CC61B0" w:rsidRPr="004D4FDB">
        <w:rPr>
          <w:rFonts w:ascii="Times New Roman" w:hAnsi="Times New Roman" w:cs="Times New Roman"/>
          <w:sz w:val="24"/>
          <w:szCs w:val="24"/>
          <w:lang w:val="en-US"/>
        </w:rPr>
        <w:t>religious extremism</w:t>
      </w:r>
      <w:r w:rsidR="006944F7" w:rsidRPr="004D4FDB">
        <w:rPr>
          <w:rFonts w:ascii="Times New Roman" w:hAnsi="Times New Roman" w:cs="Times New Roman"/>
          <w:sz w:val="24"/>
          <w:szCs w:val="24"/>
          <w:lang w:val="en-US"/>
        </w:rPr>
        <w:t>)</w:t>
      </w:r>
      <w:r w:rsidR="00CC61B0" w:rsidRPr="004D4FDB">
        <w:rPr>
          <w:rFonts w:ascii="Times New Roman" w:hAnsi="Times New Roman" w:cs="Times New Roman"/>
          <w:sz w:val="24"/>
          <w:szCs w:val="24"/>
          <w:lang w:val="en-US"/>
        </w:rPr>
        <w:t>,</w:t>
      </w:r>
      <w:r w:rsidR="006944F7"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 xml:space="preserve">which </w:t>
      </w:r>
      <w:r w:rsidR="006944F7" w:rsidRPr="004D4FDB">
        <w:rPr>
          <w:rFonts w:ascii="Times New Roman" w:hAnsi="Times New Roman" w:cs="Times New Roman"/>
          <w:sz w:val="24"/>
          <w:szCs w:val="24"/>
          <w:lang w:val="en-US"/>
        </w:rPr>
        <w:t xml:space="preserve">were </w:t>
      </w:r>
      <w:r w:rsidR="001A0DA1" w:rsidRPr="004D4FDB">
        <w:rPr>
          <w:rFonts w:ascii="Times New Roman" w:hAnsi="Times New Roman" w:cs="Times New Roman"/>
          <w:sz w:val="24"/>
          <w:szCs w:val="24"/>
          <w:lang w:val="en-US"/>
        </w:rPr>
        <w:t>discussed in class using textual analysis</w:t>
      </w:r>
      <w:r w:rsidR="009C1726" w:rsidRPr="004D4FDB">
        <w:rPr>
          <w:rFonts w:ascii="Times New Roman" w:hAnsi="Times New Roman" w:cs="Times New Roman"/>
          <w:sz w:val="24"/>
          <w:szCs w:val="24"/>
          <w:lang w:val="en-US"/>
        </w:rPr>
        <w:t>,</w:t>
      </w:r>
      <w:r w:rsidR="0038760F"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and</w:t>
      </w:r>
      <w:r w:rsidR="001A0DA1" w:rsidRPr="004D4FDB">
        <w:rPr>
          <w:rFonts w:ascii="Times New Roman" w:hAnsi="Times New Roman" w:cs="Times New Roman"/>
          <w:sz w:val="24"/>
          <w:szCs w:val="24"/>
          <w:lang w:val="en-US"/>
        </w:rPr>
        <w:t xml:space="preserve"> </w:t>
      </w:r>
      <w:r w:rsidR="00F96DEC" w:rsidRPr="004D4FDB">
        <w:rPr>
          <w:rFonts w:ascii="Times New Roman" w:hAnsi="Times New Roman" w:cs="Times New Roman"/>
          <w:sz w:val="24"/>
          <w:szCs w:val="24"/>
          <w:lang w:val="en-US"/>
        </w:rPr>
        <w:t>2)</w:t>
      </w:r>
      <w:r w:rsidR="001A0DA1" w:rsidRPr="004D4FDB">
        <w:rPr>
          <w:rFonts w:ascii="Times New Roman" w:hAnsi="Times New Roman" w:cs="Times New Roman"/>
          <w:sz w:val="24"/>
          <w:szCs w:val="24"/>
          <w:lang w:val="en-US"/>
        </w:rPr>
        <w:t xml:space="preserve">, </w:t>
      </w:r>
      <w:r w:rsidR="00CC0562" w:rsidRPr="004D4FDB">
        <w:rPr>
          <w:rFonts w:ascii="Times New Roman" w:hAnsi="Times New Roman" w:cs="Times New Roman"/>
          <w:sz w:val="24"/>
          <w:szCs w:val="24"/>
          <w:lang w:val="en-US"/>
        </w:rPr>
        <w:t xml:space="preserve">to </w:t>
      </w:r>
      <w:r w:rsidR="006944F7" w:rsidRPr="004D4FDB">
        <w:rPr>
          <w:rFonts w:ascii="Times New Roman" w:hAnsi="Times New Roman" w:cs="Times New Roman"/>
          <w:sz w:val="24"/>
          <w:szCs w:val="24"/>
          <w:lang w:val="en-US"/>
        </w:rPr>
        <w:t>analyze to d</w:t>
      </w:r>
      <w:r w:rsidR="00CC0562" w:rsidRPr="004D4FDB">
        <w:rPr>
          <w:rFonts w:ascii="Times New Roman" w:hAnsi="Times New Roman" w:cs="Times New Roman"/>
          <w:sz w:val="24"/>
          <w:szCs w:val="24"/>
          <w:lang w:val="en-US"/>
        </w:rPr>
        <w:t xml:space="preserve">evelopment of religious understanding and </w:t>
      </w:r>
      <w:r w:rsidR="006944F7" w:rsidRPr="004D4FDB">
        <w:rPr>
          <w:rFonts w:ascii="Times New Roman" w:hAnsi="Times New Roman" w:cs="Times New Roman"/>
          <w:sz w:val="24"/>
          <w:szCs w:val="24"/>
          <w:lang w:val="en-US"/>
        </w:rPr>
        <w:t>beliefs</w:t>
      </w:r>
      <w:r w:rsidR="00CC0562" w:rsidRPr="004D4FDB">
        <w:rPr>
          <w:rFonts w:ascii="Times New Roman" w:hAnsi="Times New Roman" w:cs="Times New Roman"/>
          <w:sz w:val="24"/>
          <w:szCs w:val="24"/>
          <w:lang w:val="en-US"/>
        </w:rPr>
        <w:t>, their tran</w:t>
      </w:r>
      <w:r w:rsidR="009C1726" w:rsidRPr="004D4FDB">
        <w:rPr>
          <w:rFonts w:ascii="Times New Roman" w:hAnsi="Times New Roman" w:cs="Times New Roman"/>
          <w:sz w:val="24"/>
          <w:szCs w:val="24"/>
          <w:lang w:val="en-US"/>
        </w:rPr>
        <w:t>s</w:t>
      </w:r>
      <w:r w:rsidR="00CC0562" w:rsidRPr="004D4FDB">
        <w:rPr>
          <w:rFonts w:ascii="Times New Roman" w:hAnsi="Times New Roman" w:cs="Times New Roman"/>
          <w:sz w:val="24"/>
          <w:szCs w:val="24"/>
          <w:lang w:val="en-US"/>
        </w:rPr>
        <w:t>formation or their changes</w:t>
      </w:r>
      <w:r w:rsidR="001A0DA1" w:rsidRPr="004D4FDB">
        <w:rPr>
          <w:rFonts w:ascii="Times New Roman" w:hAnsi="Times New Roman" w:cs="Times New Roman"/>
          <w:sz w:val="24"/>
          <w:szCs w:val="24"/>
          <w:lang w:val="en-US"/>
        </w:rPr>
        <w:t xml:space="preserve"> </w:t>
      </w:r>
      <w:r w:rsidR="00CC0562" w:rsidRPr="004D4FDB">
        <w:rPr>
          <w:rFonts w:ascii="Times New Roman" w:hAnsi="Times New Roman" w:cs="Times New Roman"/>
          <w:sz w:val="24"/>
          <w:szCs w:val="24"/>
          <w:lang w:val="en-US"/>
        </w:rPr>
        <w:t>fro</w:t>
      </w:r>
      <w:r w:rsidR="009C1726" w:rsidRPr="004D4FDB">
        <w:rPr>
          <w:rFonts w:ascii="Times New Roman" w:hAnsi="Times New Roman" w:cs="Times New Roman"/>
          <w:sz w:val="24"/>
          <w:szCs w:val="24"/>
          <w:lang w:val="en-US"/>
        </w:rPr>
        <w:t>m t</w:t>
      </w:r>
      <w:r w:rsidR="001A0DA1" w:rsidRPr="004D4FDB">
        <w:rPr>
          <w:rFonts w:ascii="Times New Roman" w:hAnsi="Times New Roman" w:cs="Times New Roman"/>
          <w:sz w:val="24"/>
          <w:szCs w:val="24"/>
          <w:lang w:val="en-US"/>
        </w:rPr>
        <w:t xml:space="preserve">heir </w:t>
      </w:r>
      <w:r w:rsidR="006944F7" w:rsidRPr="004D4FDB">
        <w:rPr>
          <w:rFonts w:ascii="Times New Roman" w:hAnsi="Times New Roman" w:cs="Times New Roman"/>
          <w:sz w:val="24"/>
          <w:szCs w:val="24"/>
          <w:lang w:val="en-US"/>
        </w:rPr>
        <w:t>authority</w:t>
      </w:r>
      <w:r w:rsidR="001A0DA1" w:rsidRPr="004D4FDB">
        <w:rPr>
          <w:rFonts w:ascii="Times New Roman" w:hAnsi="Times New Roman" w:cs="Times New Roman"/>
          <w:sz w:val="24"/>
          <w:szCs w:val="24"/>
          <w:lang w:val="en-US"/>
        </w:rPr>
        <w:t xml:space="preserve"> sources</w:t>
      </w:r>
      <w:r w:rsidR="009C1726" w:rsidRPr="004D4FDB">
        <w:rPr>
          <w:rFonts w:ascii="Times New Roman" w:hAnsi="Times New Roman" w:cs="Times New Roman"/>
          <w:sz w:val="24"/>
          <w:szCs w:val="24"/>
          <w:lang w:val="en-US"/>
        </w:rPr>
        <w:t>,</w:t>
      </w:r>
      <w:r w:rsidR="001A0DA1" w:rsidRPr="004D4FDB">
        <w:rPr>
          <w:rFonts w:ascii="Times New Roman" w:hAnsi="Times New Roman" w:cs="Times New Roman"/>
          <w:sz w:val="24"/>
          <w:szCs w:val="24"/>
          <w:lang w:val="en-US"/>
        </w:rPr>
        <w:t xml:space="preserve"> especially in </w:t>
      </w:r>
      <w:r w:rsidR="006944F7" w:rsidRPr="004D4FDB">
        <w:rPr>
          <w:rFonts w:ascii="Times New Roman" w:hAnsi="Times New Roman" w:cs="Times New Roman"/>
          <w:sz w:val="24"/>
          <w:szCs w:val="24"/>
          <w:lang w:val="en-US"/>
        </w:rPr>
        <w:t xml:space="preserve">the </w:t>
      </w:r>
      <w:r w:rsidR="001A0DA1" w:rsidRPr="004D4FDB">
        <w:rPr>
          <w:rFonts w:ascii="Times New Roman" w:hAnsi="Times New Roman" w:cs="Times New Roman"/>
          <w:sz w:val="24"/>
          <w:szCs w:val="24"/>
          <w:lang w:val="en-US"/>
        </w:rPr>
        <w:t>interpretation of teaching</w:t>
      </w:r>
      <w:r w:rsidR="009C1726" w:rsidRPr="004D4FDB">
        <w:rPr>
          <w:rFonts w:ascii="Times New Roman" w:hAnsi="Times New Roman" w:cs="Times New Roman"/>
          <w:sz w:val="24"/>
          <w:szCs w:val="24"/>
          <w:lang w:val="en-US"/>
        </w:rPr>
        <w:t>-</w:t>
      </w:r>
      <w:r w:rsidR="001A0DA1" w:rsidRPr="004D4FDB">
        <w:rPr>
          <w:rFonts w:ascii="Times New Roman" w:hAnsi="Times New Roman" w:cs="Times New Roman"/>
          <w:sz w:val="24"/>
          <w:szCs w:val="24"/>
          <w:lang w:val="en-US"/>
        </w:rPr>
        <w:t>phrases o</w:t>
      </w:r>
      <w:r w:rsidR="009C1726" w:rsidRPr="004D4FDB">
        <w:rPr>
          <w:rFonts w:ascii="Times New Roman" w:hAnsi="Times New Roman" w:cs="Times New Roman"/>
          <w:sz w:val="24"/>
          <w:szCs w:val="24"/>
          <w:lang w:val="en-US"/>
        </w:rPr>
        <w:t>r</w:t>
      </w:r>
      <w:r w:rsidR="006944F7" w:rsidRPr="004D4FDB">
        <w:rPr>
          <w:rFonts w:ascii="Times New Roman" w:hAnsi="Times New Roman" w:cs="Times New Roman"/>
          <w:sz w:val="24"/>
          <w:szCs w:val="24"/>
          <w:lang w:val="en-US"/>
        </w:rPr>
        <w:t xml:space="preserve"> quotations from sa</w:t>
      </w:r>
      <w:r w:rsidR="001A0DA1" w:rsidRPr="004D4FDB">
        <w:rPr>
          <w:rFonts w:ascii="Times New Roman" w:hAnsi="Times New Roman" w:cs="Times New Roman"/>
          <w:sz w:val="24"/>
          <w:szCs w:val="24"/>
          <w:lang w:val="en-US"/>
        </w:rPr>
        <w:t>cr</w:t>
      </w:r>
      <w:r w:rsidR="006C5864" w:rsidRPr="004D4FDB">
        <w:rPr>
          <w:rFonts w:ascii="Times New Roman" w:hAnsi="Times New Roman" w:cs="Times New Roman"/>
          <w:sz w:val="24"/>
          <w:szCs w:val="24"/>
          <w:lang w:val="en-US"/>
        </w:rPr>
        <w:t>e</w:t>
      </w:r>
      <w:r w:rsidR="001A0DA1" w:rsidRPr="004D4FDB">
        <w:rPr>
          <w:rFonts w:ascii="Times New Roman" w:hAnsi="Times New Roman" w:cs="Times New Roman"/>
          <w:sz w:val="24"/>
          <w:szCs w:val="24"/>
          <w:lang w:val="en-US"/>
        </w:rPr>
        <w:t>d text</w:t>
      </w:r>
      <w:r w:rsidR="006944F7" w:rsidRPr="004D4FDB">
        <w:rPr>
          <w:rFonts w:ascii="Times New Roman" w:hAnsi="Times New Roman" w:cs="Times New Roman"/>
          <w:sz w:val="24"/>
          <w:szCs w:val="24"/>
          <w:lang w:val="en-US"/>
        </w:rPr>
        <w:t>s</w:t>
      </w:r>
      <w:r w:rsidR="009C1726" w:rsidRPr="004D4FDB">
        <w:rPr>
          <w:rFonts w:ascii="Times New Roman" w:hAnsi="Times New Roman" w:cs="Times New Roman"/>
          <w:sz w:val="24"/>
          <w:szCs w:val="24"/>
          <w:lang w:val="en-US"/>
        </w:rPr>
        <w:t>.</w:t>
      </w:r>
      <w:r w:rsidR="008521A6"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 xml:space="preserve"> </w:t>
      </w:r>
      <w:r w:rsidR="000E0DEF" w:rsidRPr="004D4FDB">
        <w:rPr>
          <w:rFonts w:ascii="Times New Roman" w:hAnsi="Times New Roman" w:cs="Times New Roman"/>
          <w:sz w:val="24"/>
          <w:szCs w:val="24"/>
          <w:lang w:val="en-US"/>
        </w:rPr>
        <w:t xml:space="preserve">These </w:t>
      </w:r>
      <w:r w:rsidR="00F96DEC" w:rsidRPr="004D4FDB">
        <w:rPr>
          <w:rFonts w:ascii="Times New Roman" w:hAnsi="Times New Roman" w:cs="Times New Roman"/>
          <w:sz w:val="24"/>
          <w:szCs w:val="24"/>
          <w:lang w:val="en-US"/>
        </w:rPr>
        <w:t>activities</w:t>
      </w:r>
      <w:r w:rsidR="001A0DA1"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 xml:space="preserve">were performed </w:t>
      </w:r>
      <w:r w:rsidR="001A0DA1" w:rsidRPr="004D4FDB">
        <w:rPr>
          <w:rFonts w:ascii="Times New Roman" w:hAnsi="Times New Roman" w:cs="Times New Roman"/>
          <w:sz w:val="24"/>
          <w:szCs w:val="24"/>
          <w:lang w:val="en-US"/>
        </w:rPr>
        <w:t>by small group</w:t>
      </w:r>
      <w:r w:rsidR="006944F7" w:rsidRPr="004D4FDB">
        <w:rPr>
          <w:rFonts w:ascii="Times New Roman" w:hAnsi="Times New Roman" w:cs="Times New Roman"/>
          <w:sz w:val="24"/>
          <w:szCs w:val="24"/>
          <w:lang w:val="en-US"/>
        </w:rPr>
        <w:t>s</w:t>
      </w:r>
      <w:r w:rsidR="001A0DA1" w:rsidRPr="004D4FDB">
        <w:rPr>
          <w:rFonts w:ascii="Times New Roman" w:hAnsi="Times New Roman" w:cs="Times New Roman"/>
          <w:sz w:val="24"/>
          <w:szCs w:val="24"/>
          <w:lang w:val="en-US"/>
        </w:rPr>
        <w:t xml:space="preserve"> of stude</w:t>
      </w:r>
      <w:r w:rsidR="000E0DEF" w:rsidRPr="004D4FDB">
        <w:rPr>
          <w:rFonts w:ascii="Times New Roman" w:hAnsi="Times New Roman" w:cs="Times New Roman"/>
          <w:sz w:val="24"/>
          <w:szCs w:val="24"/>
          <w:lang w:val="en-US"/>
        </w:rPr>
        <w:t>nt</w:t>
      </w:r>
      <w:r w:rsidR="006944F7" w:rsidRPr="004D4FDB">
        <w:rPr>
          <w:rFonts w:ascii="Times New Roman" w:hAnsi="Times New Roman" w:cs="Times New Roman"/>
          <w:sz w:val="24"/>
          <w:szCs w:val="24"/>
          <w:lang w:val="en-US"/>
        </w:rPr>
        <w:t>s</w:t>
      </w:r>
      <w:r w:rsidR="000E0DEF" w:rsidRPr="004D4FDB">
        <w:rPr>
          <w:rFonts w:ascii="Times New Roman" w:hAnsi="Times New Roman" w:cs="Times New Roman"/>
          <w:sz w:val="24"/>
          <w:szCs w:val="24"/>
          <w:lang w:val="en-US"/>
        </w:rPr>
        <w:t xml:space="preserve"> (3-4 person</w:t>
      </w:r>
      <w:r w:rsidR="006944F7" w:rsidRPr="004D4FDB">
        <w:rPr>
          <w:rFonts w:ascii="Times New Roman" w:hAnsi="Times New Roman" w:cs="Times New Roman"/>
          <w:sz w:val="24"/>
          <w:szCs w:val="24"/>
          <w:lang w:val="en-US"/>
        </w:rPr>
        <w:t>s</w:t>
      </w:r>
      <w:r w:rsidR="007221E9" w:rsidRPr="004D4FDB">
        <w:rPr>
          <w:rFonts w:ascii="Times New Roman" w:hAnsi="Times New Roman" w:cs="Times New Roman"/>
          <w:sz w:val="24"/>
          <w:szCs w:val="24"/>
          <w:lang w:val="en-US"/>
        </w:rPr>
        <w:t>)</w:t>
      </w:r>
      <w:r w:rsidR="009C1726" w:rsidRPr="004D4FDB">
        <w:rPr>
          <w:rFonts w:ascii="Times New Roman" w:hAnsi="Times New Roman" w:cs="Times New Roman"/>
          <w:sz w:val="24"/>
          <w:szCs w:val="24"/>
          <w:lang w:val="en-US"/>
        </w:rPr>
        <w:t xml:space="preserve">. </w:t>
      </w:r>
      <w:r w:rsidR="007221E9" w:rsidRPr="004D4FDB">
        <w:rPr>
          <w:rFonts w:ascii="Times New Roman" w:hAnsi="Times New Roman" w:cs="Times New Roman"/>
          <w:sz w:val="24"/>
          <w:szCs w:val="24"/>
          <w:lang w:val="en-US"/>
        </w:rPr>
        <w:t>Th</w:t>
      </w:r>
      <w:r w:rsidR="006944F7" w:rsidRPr="004D4FDB">
        <w:rPr>
          <w:rFonts w:ascii="Times New Roman" w:hAnsi="Times New Roman" w:cs="Times New Roman"/>
          <w:sz w:val="24"/>
          <w:szCs w:val="24"/>
          <w:lang w:val="en-US"/>
        </w:rPr>
        <w:t>e</w:t>
      </w:r>
      <w:r w:rsidR="007221E9" w:rsidRPr="004D4FDB">
        <w:rPr>
          <w:rFonts w:ascii="Times New Roman" w:hAnsi="Times New Roman" w:cs="Times New Roman"/>
          <w:sz w:val="24"/>
          <w:szCs w:val="24"/>
          <w:lang w:val="en-US"/>
        </w:rPr>
        <w:t xml:space="preserve"> group</w:t>
      </w:r>
      <w:r w:rsidR="006944F7" w:rsidRPr="004D4FDB">
        <w:rPr>
          <w:rFonts w:ascii="Times New Roman" w:hAnsi="Times New Roman" w:cs="Times New Roman"/>
          <w:sz w:val="24"/>
          <w:szCs w:val="24"/>
          <w:lang w:val="en-US"/>
        </w:rPr>
        <w:t>s</w:t>
      </w:r>
      <w:r w:rsidR="007221E9" w:rsidRPr="004D4FDB">
        <w:rPr>
          <w:rFonts w:ascii="Times New Roman" w:hAnsi="Times New Roman" w:cs="Times New Roman"/>
          <w:sz w:val="24"/>
          <w:szCs w:val="24"/>
          <w:lang w:val="en-US"/>
        </w:rPr>
        <w:t xml:space="preserve"> o</w:t>
      </w:r>
      <w:r w:rsidR="009C1726" w:rsidRPr="004D4FDB">
        <w:rPr>
          <w:rFonts w:ascii="Times New Roman" w:hAnsi="Times New Roman" w:cs="Times New Roman"/>
          <w:sz w:val="24"/>
          <w:szCs w:val="24"/>
          <w:lang w:val="en-US"/>
        </w:rPr>
        <w:t xml:space="preserve">f </w:t>
      </w:r>
      <w:r w:rsidR="006944F7" w:rsidRPr="004D4FDB">
        <w:rPr>
          <w:rFonts w:ascii="Times New Roman" w:hAnsi="Times New Roman" w:cs="Times New Roman"/>
          <w:sz w:val="24"/>
          <w:szCs w:val="24"/>
          <w:lang w:val="en-US"/>
        </w:rPr>
        <w:t>s</w:t>
      </w:r>
      <w:r w:rsidR="007221E9" w:rsidRPr="004D4FDB">
        <w:rPr>
          <w:rFonts w:ascii="Times New Roman" w:hAnsi="Times New Roman" w:cs="Times New Roman"/>
          <w:sz w:val="24"/>
          <w:szCs w:val="24"/>
          <w:lang w:val="en-US"/>
        </w:rPr>
        <w:t>tudent</w:t>
      </w:r>
      <w:r w:rsidR="006944F7" w:rsidRPr="004D4FDB">
        <w:rPr>
          <w:rFonts w:ascii="Times New Roman" w:hAnsi="Times New Roman" w:cs="Times New Roman"/>
          <w:sz w:val="24"/>
          <w:szCs w:val="24"/>
          <w:lang w:val="en-US"/>
        </w:rPr>
        <w:t>s</w:t>
      </w:r>
      <w:r w:rsidR="007221E9" w:rsidRPr="004D4FDB">
        <w:rPr>
          <w:rFonts w:ascii="Times New Roman" w:hAnsi="Times New Roman" w:cs="Times New Roman"/>
          <w:sz w:val="24"/>
          <w:szCs w:val="24"/>
          <w:lang w:val="en-US"/>
        </w:rPr>
        <w:t xml:space="preserve"> pay a courtesy visit </w:t>
      </w:r>
      <w:r w:rsidR="006944F7" w:rsidRPr="004D4FDB">
        <w:rPr>
          <w:rFonts w:ascii="Times New Roman" w:hAnsi="Times New Roman" w:cs="Times New Roman"/>
          <w:sz w:val="24"/>
          <w:szCs w:val="24"/>
          <w:lang w:val="en-US"/>
        </w:rPr>
        <w:t>to r</w:t>
      </w:r>
      <w:r w:rsidR="001A0DA1" w:rsidRPr="004D4FDB">
        <w:rPr>
          <w:rFonts w:ascii="Times New Roman" w:hAnsi="Times New Roman" w:cs="Times New Roman"/>
          <w:sz w:val="24"/>
          <w:szCs w:val="24"/>
          <w:lang w:val="en-US"/>
        </w:rPr>
        <w:t>eligious leaders (</w:t>
      </w:r>
      <w:r w:rsidR="007221E9" w:rsidRPr="004D4FDB">
        <w:rPr>
          <w:rFonts w:ascii="Times New Roman" w:hAnsi="Times New Roman" w:cs="Times New Roman"/>
          <w:sz w:val="24"/>
          <w:szCs w:val="24"/>
          <w:lang w:val="en-US"/>
        </w:rPr>
        <w:t>either</w:t>
      </w:r>
      <w:r w:rsidR="0038760F" w:rsidRPr="004D4FDB">
        <w:rPr>
          <w:rFonts w:ascii="Times New Roman" w:hAnsi="Times New Roman" w:cs="Times New Roman"/>
          <w:sz w:val="24"/>
          <w:szCs w:val="24"/>
          <w:lang w:val="en-US"/>
        </w:rPr>
        <w:t xml:space="preserve">; they are </w:t>
      </w:r>
      <w:r w:rsidR="001A0DA1" w:rsidRPr="004D4FDB">
        <w:rPr>
          <w:rFonts w:ascii="Times New Roman" w:hAnsi="Times New Roman" w:cs="Times New Roman"/>
          <w:sz w:val="24"/>
          <w:szCs w:val="24"/>
          <w:lang w:val="en-US"/>
        </w:rPr>
        <w:t>Muslim, Christian, Hindu, Bud</w:t>
      </w:r>
      <w:r w:rsidR="007221E9" w:rsidRPr="004D4FDB">
        <w:rPr>
          <w:rFonts w:ascii="Times New Roman" w:hAnsi="Times New Roman" w:cs="Times New Roman"/>
          <w:sz w:val="24"/>
          <w:szCs w:val="24"/>
          <w:lang w:val="en-US"/>
        </w:rPr>
        <w:t>dhist or Sikh</w:t>
      </w:r>
      <w:r w:rsidR="0038760F" w:rsidRPr="004D4FDB">
        <w:rPr>
          <w:rFonts w:ascii="Times New Roman" w:hAnsi="Times New Roman" w:cs="Times New Roman"/>
          <w:sz w:val="24"/>
          <w:szCs w:val="24"/>
          <w:lang w:val="en-US"/>
        </w:rPr>
        <w:t>)</w:t>
      </w:r>
      <w:r w:rsidR="009C1726" w:rsidRPr="004D4FDB">
        <w:rPr>
          <w:rFonts w:ascii="Times New Roman" w:hAnsi="Times New Roman" w:cs="Times New Roman"/>
          <w:sz w:val="24"/>
          <w:szCs w:val="24"/>
          <w:lang w:val="en-US"/>
        </w:rPr>
        <w:t xml:space="preserve">, </w:t>
      </w:r>
      <w:r w:rsidR="007221E9" w:rsidRPr="004D4FDB">
        <w:rPr>
          <w:rFonts w:ascii="Times New Roman" w:hAnsi="Times New Roman" w:cs="Times New Roman"/>
          <w:sz w:val="24"/>
          <w:szCs w:val="24"/>
          <w:lang w:val="en-US"/>
        </w:rPr>
        <w:t>all ethical and permission</w:t>
      </w:r>
      <w:r w:rsidR="006944F7" w:rsidRPr="004D4FDB">
        <w:rPr>
          <w:rFonts w:ascii="Times New Roman" w:hAnsi="Times New Roman" w:cs="Times New Roman"/>
          <w:sz w:val="24"/>
          <w:szCs w:val="24"/>
          <w:lang w:val="en-US"/>
        </w:rPr>
        <w:t>-related</w:t>
      </w:r>
      <w:r w:rsidR="007221E9"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procedure</w:t>
      </w:r>
      <w:r w:rsidR="006944F7" w:rsidRPr="004D4FDB">
        <w:rPr>
          <w:rFonts w:ascii="Times New Roman" w:hAnsi="Times New Roman" w:cs="Times New Roman"/>
          <w:sz w:val="24"/>
          <w:szCs w:val="24"/>
          <w:lang w:val="en-US"/>
        </w:rPr>
        <w:t>s are completed</w:t>
      </w:r>
      <w:r w:rsidR="007221E9" w:rsidRPr="004D4FDB">
        <w:rPr>
          <w:rFonts w:ascii="Times New Roman" w:hAnsi="Times New Roman" w:cs="Times New Roman"/>
          <w:sz w:val="24"/>
          <w:szCs w:val="24"/>
          <w:lang w:val="en-US"/>
        </w:rPr>
        <w:t>.</w:t>
      </w:r>
      <w:r w:rsidR="001A0DA1" w:rsidRPr="004D4FDB">
        <w:rPr>
          <w:rFonts w:ascii="Times New Roman" w:hAnsi="Times New Roman" w:cs="Times New Roman"/>
          <w:sz w:val="24"/>
          <w:szCs w:val="24"/>
          <w:lang w:val="en-US"/>
        </w:rPr>
        <w:t xml:space="preserve"> After th</w:t>
      </w:r>
      <w:r w:rsidR="006944F7" w:rsidRPr="004D4FDB">
        <w:rPr>
          <w:rFonts w:ascii="Times New Roman" w:hAnsi="Times New Roman" w:cs="Times New Roman"/>
          <w:sz w:val="24"/>
          <w:szCs w:val="24"/>
          <w:lang w:val="en-US"/>
        </w:rPr>
        <w:t>e in</w:t>
      </w:r>
      <w:r w:rsidR="006932CF" w:rsidRPr="004D4FDB">
        <w:rPr>
          <w:rFonts w:ascii="Times New Roman" w:hAnsi="Times New Roman" w:cs="Times New Roman"/>
          <w:sz w:val="24"/>
          <w:szCs w:val="24"/>
          <w:lang w:val="en-US"/>
        </w:rPr>
        <w:t>tervie</w:t>
      </w:r>
      <w:r w:rsidR="009C1726" w:rsidRPr="004D4FDB">
        <w:rPr>
          <w:rFonts w:ascii="Times New Roman" w:hAnsi="Times New Roman" w:cs="Times New Roman"/>
          <w:sz w:val="24"/>
          <w:szCs w:val="24"/>
          <w:lang w:val="en-US"/>
        </w:rPr>
        <w:t>w</w:t>
      </w:r>
      <w:r w:rsidR="006944F7" w:rsidRPr="004D4FDB">
        <w:rPr>
          <w:rFonts w:ascii="Times New Roman" w:hAnsi="Times New Roman" w:cs="Times New Roman"/>
          <w:sz w:val="24"/>
          <w:szCs w:val="24"/>
          <w:lang w:val="en-US"/>
        </w:rPr>
        <w:t xml:space="preserve"> s</w:t>
      </w:r>
      <w:r w:rsidR="001A0DA1" w:rsidRPr="004D4FDB">
        <w:rPr>
          <w:rFonts w:ascii="Times New Roman" w:hAnsi="Times New Roman" w:cs="Times New Roman"/>
          <w:sz w:val="24"/>
          <w:szCs w:val="24"/>
          <w:lang w:val="en-US"/>
        </w:rPr>
        <w:t>ession, the</w:t>
      </w:r>
      <w:r w:rsidR="006944F7" w:rsidRPr="004D4FDB">
        <w:rPr>
          <w:rFonts w:ascii="Times New Roman" w:hAnsi="Times New Roman" w:cs="Times New Roman"/>
          <w:sz w:val="24"/>
          <w:szCs w:val="24"/>
          <w:lang w:val="en-US"/>
        </w:rPr>
        <w:t xml:space="preserve"> students</w:t>
      </w:r>
      <w:r w:rsidR="001A0DA1" w:rsidRPr="004D4FDB">
        <w:rPr>
          <w:rFonts w:ascii="Times New Roman" w:hAnsi="Times New Roman" w:cs="Times New Roman"/>
          <w:sz w:val="24"/>
          <w:szCs w:val="24"/>
          <w:lang w:val="en-US"/>
        </w:rPr>
        <w:t xml:space="preserve"> have to share their report in class </w:t>
      </w:r>
      <w:r w:rsidR="006944F7" w:rsidRPr="004D4FDB">
        <w:rPr>
          <w:rFonts w:ascii="Times New Roman" w:hAnsi="Times New Roman" w:cs="Times New Roman"/>
          <w:sz w:val="24"/>
          <w:szCs w:val="24"/>
          <w:lang w:val="en-US"/>
        </w:rPr>
        <w:t xml:space="preserve">through a </w:t>
      </w:r>
      <w:r w:rsidR="001A0DA1" w:rsidRPr="004D4FDB">
        <w:rPr>
          <w:rFonts w:ascii="Times New Roman" w:hAnsi="Times New Roman" w:cs="Times New Roman"/>
          <w:sz w:val="24"/>
          <w:szCs w:val="24"/>
          <w:lang w:val="en-US"/>
        </w:rPr>
        <w:t>paper and</w:t>
      </w:r>
      <w:r w:rsidR="006944F7" w:rsidRPr="004D4FDB">
        <w:rPr>
          <w:rFonts w:ascii="Times New Roman" w:hAnsi="Times New Roman" w:cs="Times New Roman"/>
          <w:sz w:val="24"/>
          <w:szCs w:val="24"/>
          <w:lang w:val="en-US"/>
        </w:rPr>
        <w:t xml:space="preserve"> a </w:t>
      </w:r>
      <w:r w:rsidR="001A0DA1" w:rsidRPr="004D4FDB">
        <w:rPr>
          <w:rFonts w:ascii="Times New Roman" w:hAnsi="Times New Roman" w:cs="Times New Roman"/>
          <w:sz w:val="24"/>
          <w:szCs w:val="24"/>
          <w:lang w:val="en-US"/>
        </w:rPr>
        <w:t>video</w:t>
      </w:r>
      <w:r w:rsidR="007221E9" w:rsidRPr="004D4FDB">
        <w:rPr>
          <w:rFonts w:ascii="Times New Roman" w:hAnsi="Times New Roman" w:cs="Times New Roman"/>
          <w:sz w:val="24"/>
          <w:szCs w:val="24"/>
          <w:lang w:val="en-US"/>
        </w:rPr>
        <w:t xml:space="preserve"> o</w:t>
      </w:r>
      <w:r w:rsidR="009C1726" w:rsidRPr="004D4FDB">
        <w:rPr>
          <w:rFonts w:ascii="Times New Roman" w:hAnsi="Times New Roman" w:cs="Times New Roman"/>
          <w:sz w:val="24"/>
          <w:szCs w:val="24"/>
          <w:lang w:val="en-US"/>
        </w:rPr>
        <w:t>r</w:t>
      </w:r>
      <w:r w:rsidR="006944F7" w:rsidRPr="004D4FDB">
        <w:rPr>
          <w:rFonts w:ascii="Times New Roman" w:hAnsi="Times New Roman" w:cs="Times New Roman"/>
          <w:sz w:val="24"/>
          <w:szCs w:val="24"/>
          <w:lang w:val="en-US"/>
        </w:rPr>
        <w:t xml:space="preserve"> p</w:t>
      </w:r>
      <w:r w:rsidR="007221E9" w:rsidRPr="004D4FDB">
        <w:rPr>
          <w:rFonts w:ascii="Times New Roman" w:hAnsi="Times New Roman" w:cs="Times New Roman"/>
          <w:sz w:val="24"/>
          <w:szCs w:val="24"/>
          <w:lang w:val="en-US"/>
        </w:rPr>
        <w:t xml:space="preserve">resentation. </w:t>
      </w:r>
      <w:r w:rsidR="001A0DA1" w:rsidRPr="004D4FDB">
        <w:rPr>
          <w:rFonts w:ascii="Times New Roman" w:hAnsi="Times New Roman" w:cs="Times New Roman"/>
          <w:sz w:val="24"/>
          <w:szCs w:val="24"/>
          <w:lang w:val="en-US"/>
        </w:rPr>
        <w:t xml:space="preserve"> </w:t>
      </w:r>
    </w:p>
    <w:p w:rsidR="00C90F9F" w:rsidRPr="004D4FDB" w:rsidRDefault="00C90F9F" w:rsidP="008E4C8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3 : </w:t>
      </w:r>
      <w:r w:rsidRPr="004D4FDB">
        <w:rPr>
          <w:rFonts w:ascii="Times New Roman" w:hAnsi="Times New Roman" w:cs="Times New Roman"/>
          <w:sz w:val="24"/>
          <w:szCs w:val="24"/>
          <w:lang w:val="en-US"/>
        </w:rPr>
        <w:t xml:space="preserve">Field Experience </w:t>
      </w:r>
      <w:r>
        <w:rPr>
          <w:rFonts w:ascii="Times New Roman" w:hAnsi="Times New Roman" w:cs="Times New Roman"/>
          <w:sz w:val="24"/>
          <w:szCs w:val="24"/>
          <w:lang w:val="en-US"/>
        </w:rPr>
        <w:t>- Subject i</w:t>
      </w:r>
      <w:r w:rsidRPr="004D4FDB">
        <w:rPr>
          <w:rFonts w:ascii="Times New Roman" w:hAnsi="Times New Roman" w:cs="Times New Roman"/>
          <w:sz w:val="24"/>
          <w:szCs w:val="24"/>
          <w:lang w:val="en-US"/>
        </w:rPr>
        <w:t>n Religious Studies Module</w:t>
      </w:r>
    </w:p>
    <w:p w:rsidR="004E548F" w:rsidRPr="004D4FDB" w:rsidRDefault="00567CDB" w:rsidP="008E4C89">
      <w:pPr>
        <w:spacing w:line="240" w:lineRule="auto"/>
        <w:jc w:val="center"/>
        <w:rPr>
          <w:rFonts w:ascii="Times New Roman" w:hAnsi="Times New Roman" w:cs="Times New Roman"/>
          <w:noProof/>
          <w:sz w:val="24"/>
          <w:szCs w:val="24"/>
          <w:lang w:val="en-MY" w:eastAsia="en-MY"/>
        </w:rPr>
      </w:pPr>
      <w:r>
        <w:rPr>
          <w:rFonts w:ascii="Times New Roman" w:hAnsi="Times New Roman" w:cs="Times New Roman"/>
          <w:noProof/>
          <w:sz w:val="24"/>
          <w:szCs w:val="24"/>
          <w:lang w:val="en-US"/>
        </w:rPr>
        <w:lastRenderedPageBreak/>
        <w:drawing>
          <wp:inline distT="0" distB="0" distL="0" distR="0">
            <wp:extent cx="4486275" cy="2324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p w:rsidR="001911B0" w:rsidRDefault="0020748F"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An interfaith workshop is a main task fo</w:t>
      </w:r>
      <w:r w:rsidR="006A1299" w:rsidRPr="004D4FDB">
        <w:rPr>
          <w:rFonts w:ascii="Times New Roman" w:hAnsi="Times New Roman" w:cs="Times New Roman"/>
          <w:sz w:val="24"/>
          <w:szCs w:val="24"/>
          <w:lang w:val="en-US"/>
        </w:rPr>
        <w:t>r i</w:t>
      </w:r>
      <w:r w:rsidRPr="004D4FDB">
        <w:rPr>
          <w:rFonts w:ascii="Times New Roman" w:hAnsi="Times New Roman" w:cs="Times New Roman"/>
          <w:sz w:val="24"/>
          <w:szCs w:val="24"/>
          <w:lang w:val="en-US"/>
        </w:rPr>
        <w:t>ntermediate courses</w:t>
      </w:r>
      <w:r w:rsidR="006A1299"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which</w:t>
      </w:r>
      <w:r w:rsidR="006A1299" w:rsidRPr="004D4FDB">
        <w:rPr>
          <w:rFonts w:ascii="Times New Roman" w:hAnsi="Times New Roman" w:cs="Times New Roman"/>
          <w:sz w:val="24"/>
          <w:szCs w:val="24"/>
          <w:lang w:val="en-US"/>
        </w:rPr>
        <w:t xml:space="preserve"> are </w:t>
      </w:r>
      <w:r w:rsidRPr="004D4FDB">
        <w:rPr>
          <w:rFonts w:ascii="Times New Roman" w:hAnsi="Times New Roman" w:cs="Times New Roman"/>
          <w:sz w:val="24"/>
          <w:szCs w:val="24"/>
          <w:lang w:val="en-US"/>
        </w:rPr>
        <w:t>offered for final</w:t>
      </w:r>
      <w:r w:rsidR="006A1299"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year stud</w:t>
      </w:r>
      <w:r w:rsidR="006932CF" w:rsidRPr="004D4FDB">
        <w:rPr>
          <w:rFonts w:ascii="Times New Roman" w:hAnsi="Times New Roman" w:cs="Times New Roman"/>
          <w:sz w:val="24"/>
          <w:szCs w:val="24"/>
          <w:lang w:val="en-US"/>
        </w:rPr>
        <w:t>ent</w:t>
      </w:r>
      <w:r w:rsidR="006A1299" w:rsidRPr="004D4FDB">
        <w:rPr>
          <w:rFonts w:ascii="Times New Roman" w:hAnsi="Times New Roman" w:cs="Times New Roman"/>
          <w:sz w:val="24"/>
          <w:szCs w:val="24"/>
          <w:lang w:val="en-US"/>
        </w:rPr>
        <w:t>s</w:t>
      </w:r>
      <w:r w:rsidR="006932CF" w:rsidRPr="004D4FDB">
        <w:rPr>
          <w:rFonts w:ascii="Times New Roman" w:hAnsi="Times New Roman" w:cs="Times New Roman"/>
          <w:sz w:val="24"/>
          <w:szCs w:val="24"/>
          <w:lang w:val="en-US"/>
        </w:rPr>
        <w:t xml:space="preserve"> in</w:t>
      </w:r>
      <w:r w:rsidR="006A1299" w:rsidRPr="004D4FDB">
        <w:rPr>
          <w:rFonts w:ascii="Times New Roman" w:hAnsi="Times New Roman" w:cs="Times New Roman"/>
          <w:sz w:val="24"/>
          <w:szCs w:val="24"/>
          <w:lang w:val="en-US"/>
        </w:rPr>
        <w:t xml:space="preserve"> the </w:t>
      </w:r>
      <w:r w:rsidR="006932CF" w:rsidRPr="004D4FDB">
        <w:rPr>
          <w:rFonts w:ascii="Times New Roman" w:hAnsi="Times New Roman" w:cs="Times New Roman"/>
          <w:sz w:val="24"/>
          <w:szCs w:val="24"/>
          <w:lang w:val="en-US"/>
        </w:rPr>
        <w:t>religious studies module.</w:t>
      </w:r>
      <w:r w:rsidR="00D66059" w:rsidRPr="004D4FDB">
        <w:rPr>
          <w:rFonts w:ascii="Times New Roman" w:hAnsi="Times New Roman" w:cs="Times New Roman"/>
          <w:sz w:val="24"/>
          <w:szCs w:val="24"/>
          <w:lang w:val="en-US"/>
        </w:rPr>
        <w:t xml:space="preserve"> </w:t>
      </w:r>
      <w:r w:rsidR="002E1642" w:rsidRPr="004D4FDB">
        <w:rPr>
          <w:rFonts w:ascii="Times New Roman" w:hAnsi="Times New Roman" w:cs="Times New Roman"/>
          <w:sz w:val="24"/>
          <w:szCs w:val="24"/>
          <w:lang w:val="en-US"/>
        </w:rPr>
        <w:t xml:space="preserve">The model </w:t>
      </w:r>
      <w:r w:rsidR="006A1299" w:rsidRPr="004D4FDB">
        <w:rPr>
          <w:rFonts w:ascii="Times New Roman" w:hAnsi="Times New Roman" w:cs="Times New Roman"/>
          <w:sz w:val="24"/>
          <w:szCs w:val="24"/>
          <w:lang w:val="en-US"/>
        </w:rPr>
        <w:t>bears</w:t>
      </w:r>
      <w:r w:rsidR="00A810A8" w:rsidRPr="004D4FDB">
        <w:rPr>
          <w:rFonts w:ascii="Times New Roman" w:hAnsi="Times New Roman" w:cs="Times New Roman"/>
          <w:sz w:val="24"/>
          <w:szCs w:val="24"/>
          <w:lang w:val="en-US"/>
        </w:rPr>
        <w:t xml:space="preserve"> a</w:t>
      </w:r>
      <w:r w:rsidR="002E1642" w:rsidRPr="004D4FDB">
        <w:rPr>
          <w:rFonts w:ascii="Times New Roman" w:hAnsi="Times New Roman" w:cs="Times New Roman"/>
          <w:sz w:val="24"/>
          <w:szCs w:val="24"/>
          <w:lang w:val="en-US"/>
        </w:rPr>
        <w:t xml:space="preserve"> different name but </w:t>
      </w:r>
      <w:r w:rsidR="006A1299" w:rsidRPr="004D4FDB">
        <w:rPr>
          <w:rFonts w:ascii="Times New Roman" w:hAnsi="Times New Roman" w:cs="Times New Roman"/>
          <w:sz w:val="24"/>
          <w:szCs w:val="24"/>
          <w:lang w:val="en-US"/>
        </w:rPr>
        <w:t>has</w:t>
      </w:r>
      <w:r w:rsidR="00A810A8" w:rsidRPr="004D4FDB">
        <w:rPr>
          <w:rFonts w:ascii="Times New Roman" w:hAnsi="Times New Roman" w:cs="Times New Roman"/>
          <w:sz w:val="24"/>
          <w:szCs w:val="24"/>
          <w:lang w:val="en-US"/>
        </w:rPr>
        <w:t xml:space="preserve"> </w:t>
      </w:r>
      <w:r w:rsidR="002E1642" w:rsidRPr="004D4FDB">
        <w:rPr>
          <w:rFonts w:ascii="Times New Roman" w:hAnsi="Times New Roman" w:cs="Times New Roman"/>
          <w:sz w:val="24"/>
          <w:szCs w:val="24"/>
          <w:lang w:val="en-US"/>
        </w:rPr>
        <w:t xml:space="preserve">the same purpose as </w:t>
      </w:r>
      <w:r w:rsidR="00A810A8" w:rsidRPr="004D4FDB">
        <w:rPr>
          <w:rFonts w:ascii="Times New Roman" w:hAnsi="Times New Roman" w:cs="Times New Roman"/>
          <w:sz w:val="24"/>
          <w:szCs w:val="24"/>
          <w:lang w:val="en-US"/>
        </w:rPr>
        <w:t xml:space="preserve">the </w:t>
      </w:r>
      <w:r w:rsidR="002E1642" w:rsidRPr="004D4FDB">
        <w:rPr>
          <w:rFonts w:ascii="Times New Roman" w:hAnsi="Times New Roman" w:cs="Times New Roman"/>
          <w:sz w:val="24"/>
          <w:szCs w:val="24"/>
          <w:lang w:val="en-US"/>
        </w:rPr>
        <w:t xml:space="preserve">field experience. </w:t>
      </w:r>
      <w:r w:rsidR="006A1299" w:rsidRPr="004D4FDB">
        <w:rPr>
          <w:rFonts w:ascii="Times New Roman" w:hAnsi="Times New Roman" w:cs="Times New Roman"/>
          <w:sz w:val="24"/>
          <w:szCs w:val="24"/>
          <w:lang w:val="en-US"/>
        </w:rPr>
        <w:t>The s</w:t>
      </w:r>
      <w:r w:rsidR="00D66059" w:rsidRPr="004D4FDB">
        <w:rPr>
          <w:rFonts w:ascii="Times New Roman" w:hAnsi="Times New Roman" w:cs="Times New Roman"/>
          <w:sz w:val="24"/>
          <w:szCs w:val="24"/>
          <w:lang w:val="en-US"/>
        </w:rPr>
        <w:t>tudent</w:t>
      </w:r>
      <w:r w:rsidR="00A810A8" w:rsidRPr="004D4FDB">
        <w:rPr>
          <w:rFonts w:ascii="Times New Roman" w:hAnsi="Times New Roman" w:cs="Times New Roman"/>
          <w:sz w:val="24"/>
          <w:szCs w:val="24"/>
          <w:lang w:val="en-US"/>
        </w:rPr>
        <w:t>s</w:t>
      </w:r>
      <w:r w:rsidR="00D66059" w:rsidRPr="004D4FDB">
        <w:rPr>
          <w:rFonts w:ascii="Times New Roman" w:hAnsi="Times New Roman" w:cs="Times New Roman"/>
          <w:sz w:val="24"/>
          <w:szCs w:val="24"/>
          <w:lang w:val="en-US"/>
        </w:rPr>
        <w:t xml:space="preserve"> have to</w:t>
      </w:r>
      <w:r w:rsidR="006A1299" w:rsidRPr="004D4FDB">
        <w:rPr>
          <w:rFonts w:ascii="Times New Roman" w:hAnsi="Times New Roman" w:cs="Times New Roman"/>
          <w:sz w:val="24"/>
          <w:szCs w:val="24"/>
          <w:lang w:val="en-US"/>
        </w:rPr>
        <w:t xml:space="preserve"> form</w:t>
      </w:r>
      <w:r w:rsidR="002E1642" w:rsidRPr="004D4FDB">
        <w:rPr>
          <w:rFonts w:ascii="Times New Roman" w:hAnsi="Times New Roman" w:cs="Times New Roman"/>
          <w:sz w:val="24"/>
          <w:szCs w:val="24"/>
          <w:lang w:val="en-US"/>
        </w:rPr>
        <w:t xml:space="preserve"> </w:t>
      </w:r>
      <w:r w:rsidR="00D66059" w:rsidRPr="004D4FDB">
        <w:rPr>
          <w:rFonts w:ascii="Times New Roman" w:hAnsi="Times New Roman" w:cs="Times New Roman"/>
          <w:sz w:val="24"/>
          <w:szCs w:val="24"/>
          <w:lang w:val="en-US"/>
        </w:rPr>
        <w:t>a group in</w:t>
      </w:r>
      <w:r w:rsidR="006932CF" w:rsidRPr="004D4FDB">
        <w:rPr>
          <w:rFonts w:ascii="Times New Roman" w:hAnsi="Times New Roman" w:cs="Times New Roman"/>
          <w:sz w:val="24"/>
          <w:szCs w:val="24"/>
          <w:lang w:val="en-US"/>
        </w:rPr>
        <w:t>c</w:t>
      </w:r>
      <w:r w:rsidR="00D66059" w:rsidRPr="004D4FDB">
        <w:rPr>
          <w:rFonts w:ascii="Times New Roman" w:hAnsi="Times New Roman" w:cs="Times New Roman"/>
          <w:sz w:val="24"/>
          <w:szCs w:val="24"/>
          <w:lang w:val="en-US"/>
        </w:rPr>
        <w:t xml:space="preserve">luding </w:t>
      </w:r>
      <w:r w:rsidR="00F96DEC" w:rsidRPr="004D4FDB">
        <w:rPr>
          <w:rFonts w:ascii="Times New Roman" w:hAnsi="Times New Roman" w:cs="Times New Roman"/>
          <w:sz w:val="24"/>
          <w:szCs w:val="24"/>
          <w:lang w:val="en-US"/>
        </w:rPr>
        <w:t>M</w:t>
      </w:r>
      <w:r w:rsidR="00D66059" w:rsidRPr="004D4FDB">
        <w:rPr>
          <w:rFonts w:ascii="Times New Roman" w:hAnsi="Times New Roman" w:cs="Times New Roman"/>
          <w:sz w:val="24"/>
          <w:szCs w:val="24"/>
          <w:lang w:val="en-US"/>
        </w:rPr>
        <w:t>uslim and non</w:t>
      </w:r>
      <w:r w:rsidR="006A1299" w:rsidRPr="004D4FDB">
        <w:rPr>
          <w:rFonts w:ascii="Times New Roman" w:hAnsi="Times New Roman" w:cs="Times New Roman"/>
          <w:sz w:val="24"/>
          <w:szCs w:val="24"/>
          <w:lang w:val="en-US"/>
        </w:rPr>
        <w:t>-</w:t>
      </w:r>
      <w:r w:rsidR="00F96DEC" w:rsidRPr="004D4FDB">
        <w:rPr>
          <w:rFonts w:ascii="Times New Roman" w:hAnsi="Times New Roman" w:cs="Times New Roman"/>
          <w:sz w:val="24"/>
          <w:szCs w:val="24"/>
          <w:lang w:val="en-US"/>
        </w:rPr>
        <w:t>M</w:t>
      </w:r>
      <w:r w:rsidR="00D66059" w:rsidRPr="004D4FDB">
        <w:rPr>
          <w:rFonts w:ascii="Times New Roman" w:hAnsi="Times New Roman" w:cs="Times New Roman"/>
          <w:sz w:val="24"/>
          <w:szCs w:val="24"/>
          <w:lang w:val="en-US"/>
        </w:rPr>
        <w:t xml:space="preserve">uslim students. This </w:t>
      </w:r>
      <w:r w:rsidR="006932CF" w:rsidRPr="004D4FDB">
        <w:rPr>
          <w:rFonts w:ascii="Times New Roman" w:hAnsi="Times New Roman" w:cs="Times New Roman"/>
          <w:sz w:val="24"/>
          <w:szCs w:val="24"/>
          <w:lang w:val="en-US"/>
        </w:rPr>
        <w:t>group of student</w:t>
      </w:r>
      <w:r w:rsidR="00A810A8" w:rsidRPr="004D4FDB">
        <w:rPr>
          <w:rFonts w:ascii="Times New Roman" w:hAnsi="Times New Roman" w:cs="Times New Roman"/>
          <w:sz w:val="24"/>
          <w:szCs w:val="24"/>
          <w:lang w:val="en-US"/>
        </w:rPr>
        <w:t>s</w:t>
      </w:r>
      <w:r w:rsidR="006932CF" w:rsidRPr="004D4FDB">
        <w:rPr>
          <w:rFonts w:ascii="Times New Roman" w:hAnsi="Times New Roman" w:cs="Times New Roman"/>
          <w:sz w:val="24"/>
          <w:szCs w:val="24"/>
          <w:lang w:val="en-US"/>
        </w:rPr>
        <w:t xml:space="preserve"> must conduct three </w:t>
      </w:r>
      <w:r w:rsidR="00D66059" w:rsidRPr="004D4FDB">
        <w:rPr>
          <w:rFonts w:ascii="Times New Roman" w:hAnsi="Times New Roman" w:cs="Times New Roman"/>
          <w:sz w:val="24"/>
          <w:szCs w:val="24"/>
          <w:lang w:val="en-US"/>
        </w:rPr>
        <w:t>session</w:t>
      </w:r>
      <w:r w:rsidR="00A810A8" w:rsidRPr="004D4FDB">
        <w:rPr>
          <w:rFonts w:ascii="Times New Roman" w:hAnsi="Times New Roman" w:cs="Times New Roman"/>
          <w:sz w:val="24"/>
          <w:szCs w:val="24"/>
          <w:lang w:val="en-US"/>
        </w:rPr>
        <w:t>s</w:t>
      </w:r>
      <w:r w:rsidR="00D66059" w:rsidRPr="004D4FDB">
        <w:rPr>
          <w:rFonts w:ascii="Times New Roman" w:hAnsi="Times New Roman" w:cs="Times New Roman"/>
          <w:sz w:val="24"/>
          <w:szCs w:val="24"/>
          <w:lang w:val="en-US"/>
        </w:rPr>
        <w:t xml:space="preserve"> of </w:t>
      </w:r>
      <w:r w:rsidR="001911B0" w:rsidRPr="004D4FDB">
        <w:rPr>
          <w:rFonts w:ascii="Times New Roman" w:hAnsi="Times New Roman" w:cs="Times New Roman"/>
          <w:sz w:val="24"/>
          <w:szCs w:val="24"/>
          <w:lang w:val="en-US"/>
        </w:rPr>
        <w:t>discussion</w:t>
      </w:r>
      <w:r w:rsidR="00A810A8" w:rsidRPr="004D4FDB">
        <w:rPr>
          <w:rFonts w:ascii="Times New Roman" w:hAnsi="Times New Roman" w:cs="Times New Roman"/>
          <w:sz w:val="24"/>
          <w:szCs w:val="24"/>
          <w:lang w:val="en-US"/>
        </w:rPr>
        <w:t>s</w:t>
      </w:r>
      <w:r w:rsidR="001911B0" w:rsidRPr="004D4FDB">
        <w:rPr>
          <w:rFonts w:ascii="Times New Roman" w:hAnsi="Times New Roman" w:cs="Times New Roman"/>
          <w:sz w:val="24"/>
          <w:szCs w:val="24"/>
          <w:lang w:val="en-US"/>
        </w:rPr>
        <w:t xml:space="preserve"> based on some theme</w:t>
      </w:r>
      <w:r w:rsidR="00A810A8" w:rsidRPr="004D4FDB">
        <w:rPr>
          <w:rFonts w:ascii="Times New Roman" w:hAnsi="Times New Roman" w:cs="Times New Roman"/>
          <w:sz w:val="24"/>
          <w:szCs w:val="24"/>
          <w:lang w:val="en-US"/>
        </w:rPr>
        <w:t>s</w:t>
      </w:r>
      <w:r w:rsidR="001911B0" w:rsidRPr="004D4FDB">
        <w:rPr>
          <w:rFonts w:ascii="Times New Roman" w:hAnsi="Times New Roman" w:cs="Times New Roman"/>
          <w:sz w:val="24"/>
          <w:szCs w:val="24"/>
          <w:lang w:val="en-US"/>
        </w:rPr>
        <w:t xml:space="preserve"> such as theology, </w:t>
      </w:r>
      <w:r w:rsidR="006A1299" w:rsidRPr="004D4FDB">
        <w:rPr>
          <w:rFonts w:ascii="Times New Roman" w:hAnsi="Times New Roman" w:cs="Times New Roman"/>
          <w:sz w:val="24"/>
          <w:szCs w:val="24"/>
          <w:lang w:val="en-US"/>
        </w:rPr>
        <w:t>sociology, and</w:t>
      </w:r>
      <w:r w:rsidR="008521A6" w:rsidRPr="004D4FDB">
        <w:rPr>
          <w:rFonts w:ascii="Times New Roman" w:hAnsi="Times New Roman" w:cs="Times New Roman"/>
          <w:sz w:val="24"/>
          <w:szCs w:val="24"/>
          <w:lang w:val="en-US"/>
        </w:rPr>
        <w:t xml:space="preserve"> </w:t>
      </w:r>
      <w:r w:rsidR="001911B0" w:rsidRPr="004D4FDB">
        <w:rPr>
          <w:rFonts w:ascii="Times New Roman" w:hAnsi="Times New Roman" w:cs="Times New Roman"/>
          <w:sz w:val="24"/>
          <w:szCs w:val="24"/>
          <w:lang w:val="en-US"/>
        </w:rPr>
        <w:t>current issue</w:t>
      </w:r>
      <w:r w:rsidR="006A1299" w:rsidRPr="004D4FDB">
        <w:rPr>
          <w:rFonts w:ascii="Times New Roman" w:hAnsi="Times New Roman" w:cs="Times New Roman"/>
          <w:sz w:val="24"/>
          <w:szCs w:val="24"/>
          <w:lang w:val="en-US"/>
        </w:rPr>
        <w:t>s.</w:t>
      </w:r>
      <w:r w:rsidR="006932CF" w:rsidRPr="004D4FDB">
        <w:rPr>
          <w:rFonts w:ascii="Times New Roman" w:hAnsi="Times New Roman" w:cs="Times New Roman"/>
          <w:sz w:val="24"/>
          <w:szCs w:val="24"/>
          <w:lang w:val="en-US"/>
        </w:rPr>
        <w:t xml:space="preserve"> As a</w:t>
      </w:r>
      <w:r w:rsidR="00635C41" w:rsidRPr="004D4FDB">
        <w:rPr>
          <w:rFonts w:ascii="Times New Roman" w:hAnsi="Times New Roman" w:cs="Times New Roman"/>
          <w:sz w:val="24"/>
          <w:szCs w:val="24"/>
          <w:lang w:val="en-US"/>
        </w:rPr>
        <w:t>n</w:t>
      </w:r>
      <w:r w:rsidR="006734A9" w:rsidRPr="004D4FDB">
        <w:rPr>
          <w:rFonts w:ascii="Times New Roman" w:hAnsi="Times New Roman" w:cs="Times New Roman"/>
          <w:sz w:val="24"/>
          <w:szCs w:val="24"/>
          <w:lang w:val="en-US"/>
        </w:rPr>
        <w:t xml:space="preserve"> intermediate-</w:t>
      </w:r>
      <w:r w:rsidR="00635C41" w:rsidRPr="004D4FDB">
        <w:rPr>
          <w:rFonts w:ascii="Times New Roman" w:hAnsi="Times New Roman" w:cs="Times New Roman"/>
          <w:sz w:val="24"/>
          <w:szCs w:val="24"/>
          <w:lang w:val="en-US"/>
        </w:rPr>
        <w:t>level</w:t>
      </w:r>
      <w:r w:rsidR="006734A9" w:rsidRPr="004D4FDB">
        <w:rPr>
          <w:rFonts w:ascii="Times New Roman" w:hAnsi="Times New Roman" w:cs="Times New Roman"/>
          <w:sz w:val="24"/>
          <w:szCs w:val="24"/>
          <w:lang w:val="en-US"/>
        </w:rPr>
        <w:t xml:space="preserve"> course,</w:t>
      </w:r>
      <w:r w:rsidR="00635C41" w:rsidRPr="004D4FDB">
        <w:rPr>
          <w:rFonts w:ascii="Times New Roman" w:hAnsi="Times New Roman" w:cs="Times New Roman"/>
          <w:sz w:val="24"/>
          <w:szCs w:val="24"/>
          <w:lang w:val="en-US"/>
        </w:rPr>
        <w:t xml:space="preserve"> most introduct</w:t>
      </w:r>
      <w:r w:rsidR="006734A9" w:rsidRPr="004D4FDB">
        <w:rPr>
          <w:rFonts w:ascii="Times New Roman" w:hAnsi="Times New Roman" w:cs="Times New Roman"/>
          <w:sz w:val="24"/>
          <w:szCs w:val="24"/>
          <w:lang w:val="en-US"/>
        </w:rPr>
        <w:t xml:space="preserve">ory </w:t>
      </w:r>
      <w:r w:rsidR="005F7396" w:rsidRPr="004D4FDB">
        <w:rPr>
          <w:rFonts w:ascii="Times New Roman" w:hAnsi="Times New Roman" w:cs="Times New Roman"/>
          <w:sz w:val="24"/>
          <w:szCs w:val="24"/>
          <w:lang w:val="en-US"/>
        </w:rPr>
        <w:t xml:space="preserve">topics </w:t>
      </w:r>
      <w:r w:rsidR="00635C41" w:rsidRPr="004D4FDB">
        <w:rPr>
          <w:rFonts w:ascii="Times New Roman" w:hAnsi="Times New Roman" w:cs="Times New Roman"/>
          <w:sz w:val="24"/>
          <w:szCs w:val="24"/>
          <w:lang w:val="en-US"/>
        </w:rPr>
        <w:t>such as doctrine, prophet</w:t>
      </w:r>
      <w:r w:rsidR="005F7396" w:rsidRPr="004D4FDB">
        <w:rPr>
          <w:rFonts w:ascii="Times New Roman" w:hAnsi="Times New Roman" w:cs="Times New Roman"/>
          <w:sz w:val="24"/>
          <w:szCs w:val="24"/>
          <w:lang w:val="en-US"/>
        </w:rPr>
        <w:t>s</w:t>
      </w:r>
      <w:r w:rsidR="00635C41" w:rsidRPr="004D4FDB">
        <w:rPr>
          <w:rFonts w:ascii="Times New Roman" w:hAnsi="Times New Roman" w:cs="Times New Roman"/>
          <w:sz w:val="24"/>
          <w:szCs w:val="24"/>
          <w:lang w:val="en-US"/>
        </w:rPr>
        <w:t xml:space="preserve">, and </w:t>
      </w:r>
      <w:r w:rsidR="005F7396" w:rsidRPr="004D4FDB">
        <w:rPr>
          <w:rFonts w:ascii="Times New Roman" w:hAnsi="Times New Roman" w:cs="Times New Roman"/>
          <w:sz w:val="24"/>
          <w:szCs w:val="24"/>
          <w:lang w:val="en-US"/>
        </w:rPr>
        <w:t>the epistemology of</w:t>
      </w:r>
      <w:r w:rsidR="00635C41" w:rsidRPr="004D4FDB">
        <w:rPr>
          <w:rFonts w:ascii="Times New Roman" w:hAnsi="Times New Roman" w:cs="Times New Roman"/>
          <w:sz w:val="24"/>
          <w:szCs w:val="24"/>
          <w:lang w:val="en-US"/>
        </w:rPr>
        <w:t xml:space="preserve"> religion</w:t>
      </w:r>
      <w:r w:rsidR="005F7396" w:rsidRPr="004D4FDB">
        <w:rPr>
          <w:rFonts w:ascii="Times New Roman" w:hAnsi="Times New Roman" w:cs="Times New Roman"/>
          <w:sz w:val="24"/>
          <w:szCs w:val="24"/>
          <w:lang w:val="en-US"/>
        </w:rPr>
        <w:t>s had</w:t>
      </w:r>
      <w:r w:rsidR="00635C41" w:rsidRPr="004D4FDB">
        <w:rPr>
          <w:rFonts w:ascii="Times New Roman" w:hAnsi="Times New Roman" w:cs="Times New Roman"/>
          <w:sz w:val="24"/>
          <w:szCs w:val="24"/>
          <w:lang w:val="en-US"/>
        </w:rPr>
        <w:t xml:space="preserve"> been discuss</w:t>
      </w:r>
      <w:r w:rsidR="005F7396" w:rsidRPr="004D4FDB">
        <w:rPr>
          <w:rFonts w:ascii="Times New Roman" w:hAnsi="Times New Roman" w:cs="Times New Roman"/>
          <w:sz w:val="24"/>
          <w:szCs w:val="24"/>
          <w:lang w:val="en-US"/>
        </w:rPr>
        <w:t>ed</w:t>
      </w:r>
      <w:r w:rsidR="00635C41" w:rsidRPr="004D4FDB">
        <w:rPr>
          <w:rFonts w:ascii="Times New Roman" w:hAnsi="Times New Roman" w:cs="Times New Roman"/>
          <w:sz w:val="24"/>
          <w:szCs w:val="24"/>
          <w:lang w:val="en-US"/>
        </w:rPr>
        <w:t>. Therefore, the</w:t>
      </w:r>
      <w:r w:rsidR="001911B0" w:rsidRPr="004D4FDB">
        <w:rPr>
          <w:rFonts w:ascii="Times New Roman" w:hAnsi="Times New Roman" w:cs="Times New Roman"/>
          <w:sz w:val="24"/>
          <w:szCs w:val="24"/>
          <w:lang w:val="en-US"/>
        </w:rPr>
        <w:t>olog</w:t>
      </w:r>
      <w:r w:rsidR="005F7396" w:rsidRPr="004D4FDB">
        <w:rPr>
          <w:rFonts w:ascii="Times New Roman" w:hAnsi="Times New Roman" w:cs="Times New Roman"/>
          <w:sz w:val="24"/>
          <w:szCs w:val="24"/>
          <w:lang w:val="en-US"/>
        </w:rPr>
        <w:t xml:space="preserve">ical topics such as the second </w:t>
      </w:r>
      <w:r w:rsidR="00D66059" w:rsidRPr="004D4FDB">
        <w:rPr>
          <w:rFonts w:ascii="Times New Roman" w:hAnsi="Times New Roman" w:cs="Times New Roman"/>
          <w:sz w:val="24"/>
          <w:szCs w:val="24"/>
          <w:lang w:val="en-US"/>
        </w:rPr>
        <w:t xml:space="preserve">coming of Jesus between Muslim and Christian </w:t>
      </w:r>
      <w:r w:rsidR="005F7396" w:rsidRPr="004D4FDB">
        <w:rPr>
          <w:rFonts w:ascii="Times New Roman" w:hAnsi="Times New Roman" w:cs="Times New Roman"/>
          <w:sz w:val="24"/>
          <w:szCs w:val="24"/>
          <w:lang w:val="en-US"/>
        </w:rPr>
        <w:t>beliefs</w:t>
      </w:r>
      <w:r w:rsidR="00D66059" w:rsidRPr="004D4FDB">
        <w:rPr>
          <w:rFonts w:ascii="Times New Roman" w:hAnsi="Times New Roman" w:cs="Times New Roman"/>
          <w:sz w:val="24"/>
          <w:szCs w:val="24"/>
          <w:lang w:val="en-US"/>
        </w:rPr>
        <w:t xml:space="preserve">, </w:t>
      </w:r>
      <w:r w:rsidR="005F7396" w:rsidRPr="004D4FDB">
        <w:rPr>
          <w:rFonts w:ascii="Times New Roman" w:hAnsi="Times New Roman" w:cs="Times New Roman"/>
          <w:sz w:val="24"/>
          <w:szCs w:val="24"/>
          <w:lang w:val="en-US"/>
        </w:rPr>
        <w:t xml:space="preserve">the </w:t>
      </w:r>
      <w:r w:rsidR="00D66059" w:rsidRPr="004D4FDB">
        <w:rPr>
          <w:rFonts w:ascii="Times New Roman" w:hAnsi="Times New Roman" w:cs="Times New Roman"/>
          <w:sz w:val="24"/>
          <w:szCs w:val="24"/>
          <w:lang w:val="en-US"/>
        </w:rPr>
        <w:t>fr</w:t>
      </w:r>
      <w:r w:rsidR="001911B0" w:rsidRPr="004D4FDB">
        <w:rPr>
          <w:rFonts w:ascii="Times New Roman" w:hAnsi="Times New Roman" w:cs="Times New Roman"/>
          <w:sz w:val="24"/>
          <w:szCs w:val="24"/>
          <w:lang w:val="en-US"/>
        </w:rPr>
        <w:t>ee will of human</w:t>
      </w:r>
      <w:r w:rsidR="005F7396" w:rsidRPr="004D4FDB">
        <w:rPr>
          <w:rFonts w:ascii="Times New Roman" w:hAnsi="Times New Roman" w:cs="Times New Roman"/>
          <w:sz w:val="24"/>
          <w:szCs w:val="24"/>
          <w:lang w:val="en-US"/>
        </w:rPr>
        <w:t>s</w:t>
      </w:r>
      <w:r w:rsidR="001911B0" w:rsidRPr="004D4FDB">
        <w:rPr>
          <w:rFonts w:ascii="Times New Roman" w:hAnsi="Times New Roman" w:cs="Times New Roman"/>
          <w:sz w:val="24"/>
          <w:szCs w:val="24"/>
          <w:lang w:val="en-US"/>
        </w:rPr>
        <w:t xml:space="preserve">, </w:t>
      </w:r>
      <w:r w:rsidR="005F7396" w:rsidRPr="004D4FDB">
        <w:rPr>
          <w:rFonts w:ascii="Times New Roman" w:hAnsi="Times New Roman" w:cs="Times New Roman"/>
          <w:sz w:val="24"/>
          <w:szCs w:val="24"/>
          <w:lang w:val="en-US"/>
        </w:rPr>
        <w:t xml:space="preserve">predestination, the </w:t>
      </w:r>
      <w:r w:rsidR="00635C41" w:rsidRPr="004D4FDB">
        <w:rPr>
          <w:rFonts w:ascii="Times New Roman" w:hAnsi="Times New Roman" w:cs="Times New Roman"/>
          <w:sz w:val="24"/>
          <w:szCs w:val="24"/>
          <w:lang w:val="en-US"/>
        </w:rPr>
        <w:t xml:space="preserve">human responsibility to nature, </w:t>
      </w:r>
      <w:r w:rsidR="005F7396" w:rsidRPr="004D4FDB">
        <w:rPr>
          <w:rFonts w:ascii="Times New Roman" w:hAnsi="Times New Roman" w:cs="Times New Roman"/>
          <w:sz w:val="24"/>
          <w:szCs w:val="24"/>
          <w:lang w:val="en-US"/>
        </w:rPr>
        <w:t xml:space="preserve">and </w:t>
      </w:r>
      <w:r w:rsidR="00635C41" w:rsidRPr="004D4FDB">
        <w:rPr>
          <w:rFonts w:ascii="Times New Roman" w:hAnsi="Times New Roman" w:cs="Times New Roman"/>
          <w:sz w:val="24"/>
          <w:szCs w:val="24"/>
          <w:lang w:val="en-US"/>
        </w:rPr>
        <w:t xml:space="preserve">good </w:t>
      </w:r>
      <w:r w:rsidR="005F7396" w:rsidRPr="004D4FDB">
        <w:rPr>
          <w:rFonts w:ascii="Times New Roman" w:hAnsi="Times New Roman" w:cs="Times New Roman"/>
          <w:sz w:val="24"/>
          <w:szCs w:val="24"/>
          <w:lang w:val="en-US"/>
        </w:rPr>
        <w:t>and</w:t>
      </w:r>
      <w:r w:rsidR="00635C41" w:rsidRPr="004D4FDB">
        <w:rPr>
          <w:rFonts w:ascii="Times New Roman" w:hAnsi="Times New Roman" w:cs="Times New Roman"/>
          <w:sz w:val="24"/>
          <w:szCs w:val="24"/>
          <w:lang w:val="en-US"/>
        </w:rPr>
        <w:t xml:space="preserve"> evil</w:t>
      </w:r>
      <w:r w:rsidR="005F7396" w:rsidRPr="004D4FDB">
        <w:rPr>
          <w:rFonts w:ascii="Times New Roman" w:hAnsi="Times New Roman" w:cs="Times New Roman"/>
          <w:sz w:val="24"/>
          <w:szCs w:val="24"/>
          <w:lang w:val="en-US"/>
        </w:rPr>
        <w:t xml:space="preserve"> </w:t>
      </w:r>
      <w:r w:rsidR="00635C41" w:rsidRPr="004D4FDB">
        <w:rPr>
          <w:rFonts w:ascii="Times New Roman" w:hAnsi="Times New Roman" w:cs="Times New Roman"/>
          <w:sz w:val="24"/>
          <w:szCs w:val="24"/>
          <w:lang w:val="en-US"/>
        </w:rPr>
        <w:t xml:space="preserve">can be a </w:t>
      </w:r>
      <w:r w:rsidR="001911B0" w:rsidRPr="004D4FDB">
        <w:rPr>
          <w:rFonts w:ascii="Times New Roman" w:hAnsi="Times New Roman" w:cs="Times New Roman"/>
          <w:sz w:val="24"/>
          <w:szCs w:val="24"/>
          <w:lang w:val="en-US"/>
        </w:rPr>
        <w:t>special focus an</w:t>
      </w:r>
      <w:r w:rsidR="005F7396" w:rsidRPr="004D4FDB">
        <w:rPr>
          <w:rFonts w:ascii="Times New Roman" w:hAnsi="Times New Roman" w:cs="Times New Roman"/>
          <w:sz w:val="24"/>
          <w:szCs w:val="24"/>
          <w:lang w:val="en-US"/>
        </w:rPr>
        <w:t>d t</w:t>
      </w:r>
      <w:r w:rsidR="001911B0" w:rsidRPr="004D4FDB">
        <w:rPr>
          <w:rFonts w:ascii="Times New Roman" w:hAnsi="Times New Roman" w:cs="Times New Roman"/>
          <w:sz w:val="24"/>
          <w:szCs w:val="24"/>
          <w:lang w:val="en-US"/>
        </w:rPr>
        <w:t>heme of discussion.</w:t>
      </w:r>
      <w:r w:rsidR="00635C41" w:rsidRPr="004D4FDB">
        <w:rPr>
          <w:rFonts w:ascii="Times New Roman" w:hAnsi="Times New Roman" w:cs="Times New Roman"/>
          <w:sz w:val="24"/>
          <w:szCs w:val="24"/>
          <w:lang w:val="en-US"/>
        </w:rPr>
        <w:t xml:space="preserve"> </w:t>
      </w:r>
      <w:r w:rsidR="001911B0" w:rsidRPr="004D4FDB">
        <w:rPr>
          <w:rFonts w:ascii="Times New Roman" w:hAnsi="Times New Roman" w:cs="Times New Roman"/>
          <w:sz w:val="24"/>
          <w:szCs w:val="24"/>
          <w:lang w:val="en-US"/>
        </w:rPr>
        <w:t>Th</w:t>
      </w:r>
      <w:r w:rsidR="005F7396" w:rsidRPr="004D4FDB">
        <w:rPr>
          <w:rFonts w:ascii="Times New Roman" w:hAnsi="Times New Roman" w:cs="Times New Roman"/>
          <w:sz w:val="24"/>
          <w:szCs w:val="24"/>
          <w:lang w:val="en-US"/>
        </w:rPr>
        <w:t>ese</w:t>
      </w:r>
      <w:r w:rsidR="00D66059" w:rsidRPr="004D4FDB">
        <w:rPr>
          <w:rFonts w:ascii="Times New Roman" w:hAnsi="Times New Roman" w:cs="Times New Roman"/>
          <w:sz w:val="24"/>
          <w:szCs w:val="24"/>
          <w:lang w:val="en-US"/>
        </w:rPr>
        <w:t xml:space="preserve"> activities </w:t>
      </w:r>
      <w:r w:rsidR="00635C41" w:rsidRPr="004D4FDB">
        <w:rPr>
          <w:rFonts w:ascii="Times New Roman" w:hAnsi="Times New Roman" w:cs="Times New Roman"/>
          <w:sz w:val="24"/>
          <w:szCs w:val="24"/>
          <w:lang w:val="en-US"/>
        </w:rPr>
        <w:t xml:space="preserve">must be </w:t>
      </w:r>
      <w:r w:rsidR="005F7396" w:rsidRPr="004D4FDB">
        <w:rPr>
          <w:rFonts w:ascii="Times New Roman" w:hAnsi="Times New Roman" w:cs="Times New Roman"/>
          <w:sz w:val="24"/>
          <w:szCs w:val="24"/>
          <w:lang w:val="en-US"/>
        </w:rPr>
        <w:t>carried out</w:t>
      </w:r>
      <w:r w:rsidR="00D66059" w:rsidRPr="004D4FDB">
        <w:rPr>
          <w:rFonts w:ascii="Times New Roman" w:hAnsi="Times New Roman" w:cs="Times New Roman"/>
          <w:sz w:val="24"/>
          <w:szCs w:val="24"/>
          <w:lang w:val="en-US"/>
        </w:rPr>
        <w:t xml:space="preserve"> under</w:t>
      </w:r>
      <w:r w:rsidR="005F7396" w:rsidRPr="004D4FDB">
        <w:rPr>
          <w:rFonts w:ascii="Times New Roman" w:hAnsi="Times New Roman" w:cs="Times New Roman"/>
          <w:sz w:val="24"/>
          <w:szCs w:val="24"/>
          <w:lang w:val="en-US"/>
        </w:rPr>
        <w:t xml:space="preserve"> the supervision of lecturers from both religions and follow some ethical procedures. </w:t>
      </w:r>
      <w:r w:rsidR="00D66059" w:rsidRPr="004D4FDB">
        <w:rPr>
          <w:rFonts w:ascii="Times New Roman" w:hAnsi="Times New Roman" w:cs="Times New Roman"/>
          <w:sz w:val="24"/>
          <w:szCs w:val="24"/>
          <w:lang w:val="en-US"/>
        </w:rPr>
        <w:t xml:space="preserve"> </w:t>
      </w:r>
    </w:p>
    <w:p w:rsidR="00C90F9F" w:rsidRDefault="00C90F9F" w:rsidP="008E4C89">
      <w:pPr>
        <w:spacing w:line="240" w:lineRule="auto"/>
        <w:jc w:val="both"/>
        <w:rPr>
          <w:rFonts w:ascii="Times New Roman" w:hAnsi="Times New Roman" w:cs="Times New Roman"/>
          <w:sz w:val="24"/>
          <w:szCs w:val="24"/>
          <w:lang w:val="en-US"/>
        </w:rPr>
      </w:pPr>
    </w:p>
    <w:p w:rsidR="00C90F9F" w:rsidRDefault="00C90F9F" w:rsidP="008E4C89">
      <w:pPr>
        <w:spacing w:line="240" w:lineRule="auto"/>
        <w:jc w:val="both"/>
        <w:rPr>
          <w:rFonts w:ascii="Times New Roman" w:hAnsi="Times New Roman" w:cs="Times New Roman"/>
          <w:sz w:val="24"/>
          <w:szCs w:val="24"/>
          <w:lang w:val="en-US"/>
        </w:rPr>
      </w:pPr>
    </w:p>
    <w:p w:rsidR="00C90F9F" w:rsidRDefault="00C90F9F" w:rsidP="008E4C89">
      <w:pPr>
        <w:spacing w:line="240" w:lineRule="auto"/>
        <w:jc w:val="both"/>
        <w:rPr>
          <w:rFonts w:ascii="Times New Roman" w:hAnsi="Times New Roman" w:cs="Times New Roman"/>
          <w:sz w:val="24"/>
          <w:szCs w:val="24"/>
          <w:lang w:val="en-US"/>
        </w:rPr>
      </w:pPr>
    </w:p>
    <w:p w:rsidR="00C90F9F" w:rsidRPr="004D4FDB" w:rsidRDefault="00C90F9F" w:rsidP="008E4C8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4 : Student’s</w:t>
      </w:r>
      <w:r w:rsidRPr="004D4FDB">
        <w:rPr>
          <w:rFonts w:ascii="Times New Roman" w:hAnsi="Times New Roman" w:cs="Times New Roman"/>
          <w:sz w:val="24"/>
          <w:szCs w:val="24"/>
          <w:lang w:val="en-US"/>
        </w:rPr>
        <w:t xml:space="preserve"> interfaith workshop</w:t>
      </w:r>
    </w:p>
    <w:p w:rsidR="001911B0" w:rsidRPr="004D4FDB" w:rsidRDefault="00C90F9F" w:rsidP="008E4C89">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48056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0560" cy="2286000"/>
                    </a:xfrm>
                    <a:prstGeom prst="rect">
                      <a:avLst/>
                    </a:prstGeom>
                    <a:noFill/>
                    <a:ln>
                      <a:noFill/>
                    </a:ln>
                  </pic:spPr>
                </pic:pic>
              </a:graphicData>
            </a:graphic>
          </wp:inline>
        </w:drawing>
      </w:r>
    </w:p>
    <w:p w:rsidR="00AA3320" w:rsidRPr="004D4FDB" w:rsidRDefault="00361022" w:rsidP="008E4C89">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iii. </w:t>
      </w:r>
      <w:r w:rsidR="002E1642" w:rsidRPr="004D4FDB">
        <w:rPr>
          <w:rFonts w:ascii="Times New Roman" w:hAnsi="Times New Roman" w:cs="Times New Roman"/>
          <w:b/>
          <w:bCs/>
          <w:sz w:val="24"/>
          <w:szCs w:val="24"/>
          <w:lang w:val="en-US"/>
        </w:rPr>
        <w:t>Story</w:t>
      </w:r>
      <w:r w:rsidR="00095EA1" w:rsidRPr="004D4FDB">
        <w:rPr>
          <w:rFonts w:ascii="Times New Roman" w:hAnsi="Times New Roman" w:cs="Times New Roman"/>
          <w:b/>
          <w:bCs/>
          <w:sz w:val="24"/>
          <w:szCs w:val="24"/>
          <w:lang w:val="en-US"/>
        </w:rPr>
        <w:t>telling Model</w:t>
      </w:r>
    </w:p>
    <w:p w:rsidR="00E31F27" w:rsidRDefault="008277A4"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Stories are</w:t>
      </w:r>
      <w:r w:rsidR="005F7396" w:rsidRPr="004D4FDB">
        <w:rPr>
          <w:rFonts w:ascii="Times New Roman" w:hAnsi="Times New Roman" w:cs="Times New Roman"/>
          <w:sz w:val="24"/>
          <w:szCs w:val="24"/>
          <w:lang w:val="en-US"/>
        </w:rPr>
        <w:t xml:space="preserve"> a </w:t>
      </w:r>
      <w:r w:rsidRPr="004D4FDB">
        <w:rPr>
          <w:rFonts w:ascii="Times New Roman" w:hAnsi="Times New Roman" w:cs="Times New Roman"/>
          <w:sz w:val="24"/>
          <w:szCs w:val="24"/>
          <w:lang w:val="en-US"/>
        </w:rPr>
        <w:t>matchless tool for inter-religious sharing and</w:t>
      </w:r>
      <w:r w:rsidR="005F7396"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thus</w:t>
      </w:r>
      <w:r w:rsidR="005F7396"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understanding. Storytelling provides the bridge</w:t>
      </w:r>
      <w:r w:rsidR="001D693B" w:rsidRPr="004D4FDB">
        <w:rPr>
          <w:rFonts w:ascii="Times New Roman" w:hAnsi="Times New Roman" w:cs="Times New Roman"/>
          <w:sz w:val="24"/>
          <w:szCs w:val="24"/>
          <w:lang w:val="en-US"/>
        </w:rPr>
        <w:t xml:space="preserve"> for overcoming</w:t>
      </w:r>
      <w:r w:rsidR="005F7396" w:rsidRPr="004D4FDB">
        <w:rPr>
          <w:rFonts w:ascii="Times New Roman" w:hAnsi="Times New Roman" w:cs="Times New Roman"/>
          <w:sz w:val="24"/>
          <w:szCs w:val="24"/>
          <w:lang w:val="en-US"/>
        </w:rPr>
        <w:t xml:space="preserve"> s</w:t>
      </w:r>
      <w:r w:rsidR="001D693B" w:rsidRPr="004D4FDB">
        <w:rPr>
          <w:rFonts w:ascii="Times New Roman" w:hAnsi="Times New Roman" w:cs="Times New Roman"/>
          <w:sz w:val="24"/>
          <w:szCs w:val="24"/>
          <w:lang w:val="en-US"/>
        </w:rPr>
        <w:t xml:space="preserve">ome obstacles frequently encountered in interfaith </w:t>
      </w:r>
      <w:r w:rsidR="001D693B" w:rsidRPr="004D4FDB">
        <w:rPr>
          <w:rFonts w:ascii="Times New Roman" w:hAnsi="Times New Roman" w:cs="Times New Roman"/>
          <w:sz w:val="24"/>
          <w:szCs w:val="24"/>
          <w:lang w:val="en-US"/>
        </w:rPr>
        <w:lastRenderedPageBreak/>
        <w:t>dialogue by opening the possibility for a different kind of conversation</w:t>
      </w:r>
      <w:r w:rsidR="0038760F" w:rsidRPr="004D4FDB">
        <w:rPr>
          <w:rFonts w:ascii="Times New Roman" w:hAnsi="Times New Roman" w:cs="Times New Roman"/>
          <w:sz w:val="24"/>
          <w:szCs w:val="24"/>
          <w:lang w:val="en-US"/>
        </w:rPr>
        <w:t>.</w:t>
      </w:r>
      <w:r w:rsidR="001D693B" w:rsidRPr="004D4FDB">
        <w:rPr>
          <w:rFonts w:ascii="Times New Roman" w:hAnsi="Times New Roman" w:cs="Times New Roman"/>
          <w:sz w:val="24"/>
          <w:szCs w:val="24"/>
          <w:lang w:val="en-US"/>
        </w:rPr>
        <w:t xml:space="preserve"> (Eboo</w:t>
      </w:r>
      <w:r w:rsidR="00AA5D1B">
        <w:rPr>
          <w:rFonts w:ascii="Times New Roman" w:hAnsi="Times New Roman" w:cs="Times New Roman"/>
          <w:sz w:val="24"/>
          <w:szCs w:val="24"/>
          <w:lang w:val="en-US"/>
        </w:rPr>
        <w:t xml:space="preserve"> et. al</w:t>
      </w:r>
      <w:r w:rsidR="001D693B" w:rsidRPr="004D4FDB">
        <w:rPr>
          <w:rFonts w:ascii="Times New Roman" w:hAnsi="Times New Roman" w:cs="Times New Roman"/>
          <w:sz w:val="24"/>
          <w:szCs w:val="24"/>
          <w:lang w:val="en-US"/>
        </w:rPr>
        <w:t xml:space="preserve"> 2008).</w:t>
      </w:r>
      <w:r w:rsidR="009D09D1" w:rsidRPr="004D4FDB">
        <w:rPr>
          <w:rFonts w:ascii="Times New Roman" w:hAnsi="Times New Roman" w:cs="Times New Roman"/>
          <w:sz w:val="24"/>
          <w:szCs w:val="24"/>
          <w:lang w:val="en-US"/>
        </w:rPr>
        <w:t xml:space="preserve"> Moreover, storytelling </w:t>
      </w:r>
      <w:r w:rsidR="005F7396" w:rsidRPr="004D4FDB">
        <w:rPr>
          <w:rFonts w:ascii="Times New Roman" w:hAnsi="Times New Roman" w:cs="Times New Roman"/>
          <w:sz w:val="24"/>
          <w:szCs w:val="24"/>
          <w:lang w:val="en-US"/>
        </w:rPr>
        <w:t>is</w:t>
      </w:r>
      <w:r w:rsidR="009D09D1" w:rsidRPr="004D4FDB">
        <w:rPr>
          <w:rFonts w:ascii="Times New Roman" w:hAnsi="Times New Roman" w:cs="Times New Roman"/>
          <w:sz w:val="24"/>
          <w:szCs w:val="24"/>
          <w:lang w:val="en-US"/>
        </w:rPr>
        <w:t xml:space="preserve"> a medium for</w:t>
      </w:r>
      <w:r w:rsidR="005F7396" w:rsidRPr="004D4FDB">
        <w:rPr>
          <w:rFonts w:ascii="Times New Roman" w:hAnsi="Times New Roman" w:cs="Times New Roman"/>
          <w:sz w:val="24"/>
          <w:szCs w:val="24"/>
          <w:lang w:val="en-US"/>
        </w:rPr>
        <w:t xml:space="preserve"> the </w:t>
      </w:r>
      <w:r w:rsidR="009D09D1" w:rsidRPr="004D4FDB">
        <w:rPr>
          <w:rFonts w:ascii="Times New Roman" w:hAnsi="Times New Roman" w:cs="Times New Roman"/>
          <w:sz w:val="24"/>
          <w:szCs w:val="24"/>
          <w:lang w:val="en-US"/>
        </w:rPr>
        <w:t xml:space="preserve">transformative learning of peace, promoting </w:t>
      </w:r>
      <w:r w:rsidR="005F7396" w:rsidRPr="004D4FDB">
        <w:rPr>
          <w:rFonts w:ascii="Times New Roman" w:hAnsi="Times New Roman" w:cs="Times New Roman"/>
          <w:sz w:val="24"/>
          <w:szCs w:val="24"/>
          <w:lang w:val="en-US"/>
        </w:rPr>
        <w:t>social reconciliation</w:t>
      </w:r>
      <w:r w:rsidR="009D09D1" w:rsidRPr="004D4FDB">
        <w:rPr>
          <w:rFonts w:ascii="Times New Roman" w:hAnsi="Times New Roman" w:cs="Times New Roman"/>
          <w:sz w:val="24"/>
          <w:szCs w:val="24"/>
          <w:lang w:val="en-US"/>
        </w:rPr>
        <w:t xml:space="preserve"> and intercultural dialogue. Furthermore, storytelling can be utilized as a tool of narrative truth-telling, aimed at restoring inter-personal relationship</w:t>
      </w:r>
      <w:r w:rsidR="005F7396" w:rsidRPr="004D4FDB">
        <w:rPr>
          <w:rFonts w:ascii="Times New Roman" w:hAnsi="Times New Roman" w:cs="Times New Roman"/>
          <w:sz w:val="24"/>
          <w:szCs w:val="24"/>
          <w:lang w:val="en-US"/>
        </w:rPr>
        <w:t>s</w:t>
      </w:r>
      <w:r w:rsidR="009D09D1" w:rsidRPr="004D4FDB">
        <w:rPr>
          <w:rFonts w:ascii="Times New Roman" w:hAnsi="Times New Roman" w:cs="Times New Roman"/>
          <w:sz w:val="24"/>
          <w:szCs w:val="24"/>
          <w:lang w:val="en-US"/>
        </w:rPr>
        <w:t>, healing</w:t>
      </w:r>
      <w:r w:rsidR="005F7396" w:rsidRPr="004D4FDB">
        <w:rPr>
          <w:rFonts w:ascii="Times New Roman" w:hAnsi="Times New Roman" w:cs="Times New Roman"/>
          <w:sz w:val="24"/>
          <w:szCs w:val="24"/>
          <w:lang w:val="en-US"/>
        </w:rPr>
        <w:t xml:space="preserve"> from </w:t>
      </w:r>
      <w:r w:rsidR="009D09D1" w:rsidRPr="004D4FDB">
        <w:rPr>
          <w:rFonts w:ascii="Times New Roman" w:hAnsi="Times New Roman" w:cs="Times New Roman"/>
          <w:sz w:val="24"/>
          <w:szCs w:val="24"/>
          <w:lang w:val="en-US"/>
        </w:rPr>
        <w:t>traumatic experiences and promoting social co</w:t>
      </w:r>
      <w:r w:rsidR="005F7396" w:rsidRPr="004D4FDB">
        <w:rPr>
          <w:rFonts w:ascii="Times New Roman" w:hAnsi="Times New Roman" w:cs="Times New Roman"/>
          <w:sz w:val="24"/>
          <w:szCs w:val="24"/>
          <w:lang w:val="en-US"/>
        </w:rPr>
        <w:t>-</w:t>
      </w:r>
      <w:r w:rsidR="009D09D1" w:rsidRPr="004D4FDB">
        <w:rPr>
          <w:rFonts w:ascii="Times New Roman" w:hAnsi="Times New Roman" w:cs="Times New Roman"/>
          <w:sz w:val="24"/>
          <w:szCs w:val="24"/>
          <w:lang w:val="en-US"/>
        </w:rPr>
        <w:t>existence. This method can foster inter-religious</w:t>
      </w:r>
      <w:r w:rsidR="009B2DB7" w:rsidRPr="004D4FDB">
        <w:rPr>
          <w:rFonts w:ascii="Times New Roman" w:hAnsi="Times New Roman" w:cs="Times New Roman"/>
          <w:sz w:val="24"/>
          <w:szCs w:val="24"/>
          <w:lang w:val="en-US"/>
        </w:rPr>
        <w:t xml:space="preserve"> dialogue as well as </w:t>
      </w:r>
      <w:r w:rsidR="009D09D1" w:rsidRPr="004D4FDB">
        <w:rPr>
          <w:rFonts w:ascii="Times New Roman" w:hAnsi="Times New Roman" w:cs="Times New Roman"/>
          <w:sz w:val="24"/>
          <w:szCs w:val="24"/>
          <w:lang w:val="en-US"/>
        </w:rPr>
        <w:t>interfaith and intercultural</w:t>
      </w:r>
      <w:r w:rsidR="009B2DB7" w:rsidRPr="004D4FDB">
        <w:rPr>
          <w:rFonts w:ascii="Times New Roman" w:hAnsi="Times New Roman" w:cs="Times New Roman"/>
          <w:sz w:val="24"/>
          <w:szCs w:val="24"/>
          <w:lang w:val="en-US"/>
        </w:rPr>
        <w:t xml:space="preserve"> dialogue. Further, it may contribute to the development of a culture of peace, in which the practice of peace storytelling with a member from ‘the other’ group can be interpreted as a desire to proclaim the </w:t>
      </w:r>
      <w:r w:rsidR="0023662E" w:rsidRPr="004D4FDB">
        <w:rPr>
          <w:rFonts w:ascii="Times New Roman" w:hAnsi="Times New Roman" w:cs="Times New Roman"/>
          <w:sz w:val="24"/>
          <w:szCs w:val="24"/>
          <w:lang w:val="en-US"/>
        </w:rPr>
        <w:t>‘</w:t>
      </w:r>
      <w:r w:rsidR="009B2DB7" w:rsidRPr="004D4FDB">
        <w:rPr>
          <w:rFonts w:ascii="Times New Roman" w:hAnsi="Times New Roman" w:cs="Times New Roman"/>
          <w:sz w:val="24"/>
          <w:szCs w:val="24"/>
          <w:lang w:val="en-US"/>
        </w:rPr>
        <w:t>unheard’ vo</w:t>
      </w:r>
      <w:r w:rsidR="00F96DEC" w:rsidRPr="004D4FDB">
        <w:rPr>
          <w:rFonts w:ascii="Times New Roman" w:hAnsi="Times New Roman" w:cs="Times New Roman"/>
          <w:sz w:val="24"/>
          <w:szCs w:val="24"/>
          <w:lang w:val="en-US"/>
        </w:rPr>
        <w:t>ices and feelings</w:t>
      </w:r>
      <w:r w:rsidR="006C5864" w:rsidRPr="004D4FDB">
        <w:rPr>
          <w:rFonts w:ascii="Times New Roman" w:hAnsi="Times New Roman" w:cs="Times New Roman"/>
          <w:sz w:val="24"/>
          <w:szCs w:val="24"/>
          <w:lang w:val="en-US"/>
        </w:rPr>
        <w:t xml:space="preserve"> </w:t>
      </w:r>
      <w:r w:rsidR="00F96DEC" w:rsidRPr="004D4FDB">
        <w:rPr>
          <w:rFonts w:ascii="Times New Roman" w:hAnsi="Times New Roman" w:cs="Times New Roman"/>
          <w:sz w:val="24"/>
          <w:szCs w:val="24"/>
          <w:lang w:val="en-US"/>
        </w:rPr>
        <w:t>to be shared wi</w:t>
      </w:r>
      <w:r w:rsidR="009B2DB7" w:rsidRPr="004D4FDB">
        <w:rPr>
          <w:rFonts w:ascii="Times New Roman" w:hAnsi="Times New Roman" w:cs="Times New Roman"/>
          <w:sz w:val="24"/>
          <w:szCs w:val="24"/>
          <w:lang w:val="en-US"/>
        </w:rPr>
        <w:t>th ‘the other’</w:t>
      </w:r>
      <w:r w:rsidR="0038760F" w:rsidRPr="004D4FDB">
        <w:rPr>
          <w:rFonts w:ascii="Times New Roman" w:hAnsi="Times New Roman" w:cs="Times New Roman"/>
          <w:sz w:val="24"/>
          <w:szCs w:val="24"/>
          <w:lang w:val="en-US"/>
        </w:rPr>
        <w:t>.</w:t>
      </w:r>
      <w:r w:rsidR="009B2DB7" w:rsidRPr="004D4FDB">
        <w:rPr>
          <w:rFonts w:ascii="Times New Roman" w:hAnsi="Times New Roman" w:cs="Times New Roman"/>
          <w:sz w:val="24"/>
          <w:szCs w:val="24"/>
          <w:lang w:val="en-US"/>
        </w:rPr>
        <w:t xml:space="preserve"> (Erna Anjarwati, Allison Trimble, 2010).</w:t>
      </w:r>
      <w:r w:rsidR="000164F9" w:rsidRPr="004D4FDB">
        <w:rPr>
          <w:rFonts w:ascii="Times New Roman" w:hAnsi="Times New Roman" w:cs="Times New Roman"/>
          <w:sz w:val="24"/>
          <w:szCs w:val="24"/>
          <w:lang w:val="en-US"/>
        </w:rPr>
        <w:t xml:space="preserve"> It connects with </w:t>
      </w:r>
      <w:r w:rsidR="005F7396" w:rsidRPr="004D4FDB">
        <w:rPr>
          <w:rFonts w:ascii="Times New Roman" w:hAnsi="Times New Roman" w:cs="Times New Roman"/>
          <w:sz w:val="24"/>
          <w:szCs w:val="24"/>
          <w:lang w:val="en-US"/>
        </w:rPr>
        <w:t>a</w:t>
      </w:r>
      <w:r w:rsidR="000164F9" w:rsidRPr="004D4FDB">
        <w:rPr>
          <w:rFonts w:ascii="Times New Roman" w:hAnsi="Times New Roman" w:cs="Times New Roman"/>
          <w:sz w:val="24"/>
          <w:szCs w:val="24"/>
          <w:lang w:val="en-US"/>
        </w:rPr>
        <w:t>ctive</w:t>
      </w:r>
      <w:r w:rsidR="005F7396" w:rsidRPr="004D4FDB">
        <w:rPr>
          <w:rFonts w:ascii="Times New Roman" w:hAnsi="Times New Roman" w:cs="Times New Roman"/>
          <w:sz w:val="24"/>
          <w:szCs w:val="24"/>
          <w:lang w:val="en-US"/>
        </w:rPr>
        <w:t>ly</w:t>
      </w:r>
      <w:r w:rsidR="000164F9" w:rsidRPr="004D4FDB">
        <w:rPr>
          <w:rFonts w:ascii="Times New Roman" w:hAnsi="Times New Roman" w:cs="Times New Roman"/>
          <w:sz w:val="24"/>
          <w:szCs w:val="24"/>
          <w:lang w:val="en-US"/>
        </w:rPr>
        <w:t xml:space="preserve"> listening to overcome prejudice, leading to</w:t>
      </w:r>
      <w:r w:rsidR="005F7396" w:rsidRPr="004D4FDB">
        <w:rPr>
          <w:rFonts w:ascii="Times New Roman" w:hAnsi="Times New Roman" w:cs="Times New Roman"/>
          <w:sz w:val="24"/>
          <w:szCs w:val="24"/>
          <w:lang w:val="en-US"/>
        </w:rPr>
        <w:t xml:space="preserve"> a</w:t>
      </w:r>
      <w:r w:rsidR="000164F9" w:rsidRPr="004D4FDB">
        <w:rPr>
          <w:rFonts w:ascii="Times New Roman" w:hAnsi="Times New Roman" w:cs="Times New Roman"/>
          <w:sz w:val="24"/>
          <w:szCs w:val="24"/>
          <w:lang w:val="en-US"/>
        </w:rPr>
        <w:t xml:space="preserve"> transformative learning pr</w:t>
      </w:r>
      <w:r w:rsidR="00F105DB" w:rsidRPr="004D4FDB">
        <w:rPr>
          <w:rFonts w:ascii="Times New Roman" w:hAnsi="Times New Roman" w:cs="Times New Roman"/>
          <w:sz w:val="24"/>
          <w:szCs w:val="24"/>
          <w:lang w:val="en-US"/>
        </w:rPr>
        <w:t>ocess. Through</w:t>
      </w:r>
      <w:r w:rsidR="005F7396" w:rsidRPr="004D4FDB">
        <w:rPr>
          <w:rFonts w:ascii="Times New Roman" w:hAnsi="Times New Roman" w:cs="Times New Roman"/>
          <w:sz w:val="24"/>
          <w:szCs w:val="24"/>
          <w:lang w:val="en-US"/>
        </w:rPr>
        <w:t xml:space="preserve"> </w:t>
      </w:r>
      <w:r w:rsidR="00F105DB" w:rsidRPr="004D4FDB">
        <w:rPr>
          <w:rFonts w:ascii="Times New Roman" w:hAnsi="Times New Roman" w:cs="Times New Roman"/>
          <w:sz w:val="24"/>
          <w:szCs w:val="24"/>
          <w:lang w:val="en-US"/>
        </w:rPr>
        <w:t xml:space="preserve">storytelling, </w:t>
      </w:r>
      <w:r w:rsidR="005F7396" w:rsidRPr="004D4FDB">
        <w:rPr>
          <w:rFonts w:ascii="Times New Roman" w:hAnsi="Times New Roman" w:cs="Times New Roman"/>
          <w:sz w:val="24"/>
          <w:szCs w:val="24"/>
          <w:lang w:val="en-US"/>
        </w:rPr>
        <w:t xml:space="preserve">the </w:t>
      </w:r>
      <w:r w:rsidR="00F105DB" w:rsidRPr="004D4FDB">
        <w:rPr>
          <w:rFonts w:ascii="Times New Roman" w:hAnsi="Times New Roman" w:cs="Times New Roman"/>
          <w:sz w:val="24"/>
          <w:szCs w:val="24"/>
          <w:lang w:val="en-US"/>
        </w:rPr>
        <w:t xml:space="preserve">students were given </w:t>
      </w:r>
      <w:r w:rsidR="005F7396" w:rsidRPr="004D4FDB">
        <w:rPr>
          <w:rFonts w:ascii="Times New Roman" w:hAnsi="Times New Roman" w:cs="Times New Roman"/>
          <w:sz w:val="24"/>
          <w:szCs w:val="24"/>
          <w:lang w:val="en-US"/>
        </w:rPr>
        <w:t>opportunities</w:t>
      </w:r>
      <w:r w:rsidR="00F105DB" w:rsidRPr="004D4FDB">
        <w:rPr>
          <w:rFonts w:ascii="Times New Roman" w:hAnsi="Times New Roman" w:cs="Times New Roman"/>
          <w:sz w:val="24"/>
          <w:szCs w:val="24"/>
          <w:lang w:val="en-US"/>
        </w:rPr>
        <w:t xml:space="preserve"> to share their lived experiences, affirm each other, and internalize new possibilities for expressing and working through both conscious and repressed thoughts and feelings together. </w:t>
      </w: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Pr="004D4FDB" w:rsidRDefault="008E4C89" w:rsidP="008E4C89">
      <w:pPr>
        <w:spacing w:line="240" w:lineRule="auto"/>
        <w:jc w:val="both"/>
        <w:rPr>
          <w:rFonts w:ascii="Times New Roman" w:hAnsi="Times New Roman" w:cs="Times New Roman"/>
          <w:sz w:val="24"/>
          <w:szCs w:val="24"/>
          <w:lang w:val="en-US"/>
        </w:rPr>
      </w:pPr>
    </w:p>
    <w:p w:rsidR="005253BC" w:rsidRDefault="005253BC" w:rsidP="008E4C89">
      <w:pPr>
        <w:spacing w:line="240" w:lineRule="auto"/>
        <w:jc w:val="center"/>
        <w:rPr>
          <w:rFonts w:ascii="Times New Roman" w:hAnsi="Times New Roman" w:cs="Times New Roman"/>
          <w:noProof/>
          <w:sz w:val="24"/>
          <w:szCs w:val="24"/>
          <w:lang w:val="en-MY" w:eastAsia="en-MY"/>
        </w:rPr>
      </w:pPr>
      <w:r>
        <w:rPr>
          <w:rFonts w:ascii="Times New Roman" w:hAnsi="Times New Roman" w:cs="Times New Roman"/>
          <w:noProof/>
          <w:sz w:val="24"/>
          <w:szCs w:val="24"/>
          <w:lang w:val="en-US"/>
        </w:rPr>
        <w:t xml:space="preserve">Figure 5 : </w:t>
      </w:r>
      <w:r w:rsidRPr="004D4FDB">
        <w:rPr>
          <w:rFonts w:ascii="Times New Roman" w:hAnsi="Times New Roman" w:cs="Times New Roman"/>
          <w:sz w:val="24"/>
          <w:szCs w:val="24"/>
          <w:lang w:val="en-US"/>
        </w:rPr>
        <w:t>Students’ Storytelling Model in Religious Studies</w:t>
      </w:r>
    </w:p>
    <w:p w:rsidR="00C62D20" w:rsidRPr="004D4FDB" w:rsidRDefault="005253BC" w:rsidP="008E4C89">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505325" cy="2352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352675"/>
                    </a:xfrm>
                    <a:prstGeom prst="rect">
                      <a:avLst/>
                    </a:prstGeom>
                    <a:noFill/>
                    <a:ln>
                      <a:noFill/>
                    </a:ln>
                  </pic:spPr>
                </pic:pic>
              </a:graphicData>
            </a:graphic>
          </wp:inline>
        </w:drawing>
      </w:r>
    </w:p>
    <w:p w:rsidR="004C21EA" w:rsidRDefault="004C21EA" w:rsidP="008E4C89">
      <w:pPr>
        <w:spacing w:line="240" w:lineRule="auto"/>
        <w:jc w:val="both"/>
        <w:rPr>
          <w:rFonts w:ascii="Times New Roman" w:hAnsi="Times New Roman" w:cs="Times New Roman"/>
          <w:color w:val="000000" w:themeColor="text1"/>
          <w:sz w:val="24"/>
          <w:szCs w:val="24"/>
        </w:rPr>
      </w:pPr>
      <w:r w:rsidRPr="004C21EA">
        <w:rPr>
          <w:rFonts w:ascii="Times New Roman" w:hAnsi="Times New Roman" w:cs="Times New Roman"/>
          <w:color w:val="000000" w:themeColor="text1"/>
          <w:sz w:val="24"/>
          <w:szCs w:val="24"/>
        </w:rPr>
        <w:t xml:space="preserve">At UiTM, students who studying ethnic relations courses are exposed to interfaith dialogue </w:t>
      </w:r>
      <w:r>
        <w:rPr>
          <w:rFonts w:ascii="Times New Roman" w:hAnsi="Times New Roman" w:cs="Times New Roman"/>
          <w:sz w:val="24"/>
          <w:szCs w:val="24"/>
          <w:lang w:val="en-US"/>
        </w:rPr>
        <w:t>s</w:t>
      </w:r>
      <w:r w:rsidRPr="004D4FDB">
        <w:rPr>
          <w:rFonts w:ascii="Times New Roman" w:hAnsi="Times New Roman" w:cs="Times New Roman"/>
          <w:sz w:val="24"/>
          <w:szCs w:val="24"/>
          <w:lang w:val="en-US"/>
        </w:rPr>
        <w:t>torytelling</w:t>
      </w:r>
      <w:r w:rsidRPr="004C21EA">
        <w:rPr>
          <w:rFonts w:ascii="Times New Roman" w:hAnsi="Times New Roman" w:cs="Times New Roman"/>
          <w:color w:val="000000" w:themeColor="text1"/>
          <w:sz w:val="24"/>
          <w:szCs w:val="24"/>
        </w:rPr>
        <w:t xml:space="preserve"> activities. In dialogue program’s participants who are from various ethnic and religious are given 20 minutes to present their religious </w:t>
      </w:r>
      <w:r>
        <w:rPr>
          <w:rFonts w:ascii="Times New Roman" w:hAnsi="Times New Roman" w:cs="Times New Roman"/>
          <w:color w:val="000000" w:themeColor="text1"/>
          <w:sz w:val="24"/>
          <w:szCs w:val="24"/>
        </w:rPr>
        <w:t xml:space="preserve">and culture </w:t>
      </w:r>
      <w:r w:rsidRPr="004C21EA">
        <w:rPr>
          <w:rFonts w:ascii="Times New Roman" w:hAnsi="Times New Roman" w:cs="Times New Roman"/>
          <w:color w:val="000000" w:themeColor="text1"/>
          <w:sz w:val="24"/>
          <w:szCs w:val="24"/>
        </w:rPr>
        <w:t>experience</w:t>
      </w:r>
      <w:r>
        <w:rPr>
          <w:rFonts w:ascii="Times New Roman" w:hAnsi="Times New Roman" w:cs="Times New Roman"/>
          <w:color w:val="000000" w:themeColor="text1"/>
          <w:sz w:val="24"/>
          <w:szCs w:val="24"/>
        </w:rPr>
        <w:t xml:space="preserve"> as such as Gawai Celebration, Wayang Kulit Festival, Eating Nasi Ambeng before Ramadan and others.</w:t>
      </w:r>
      <w:r w:rsidRPr="004C21EA">
        <w:rPr>
          <w:rFonts w:ascii="Times New Roman" w:hAnsi="Times New Roman" w:cs="Times New Roman"/>
          <w:color w:val="000000" w:themeColor="text1"/>
          <w:sz w:val="24"/>
          <w:szCs w:val="24"/>
        </w:rPr>
        <w:t xml:space="preserve"> Meanwhile, other students will ask a related questions about the activities that had been  </w:t>
      </w:r>
      <w:r w:rsidRPr="004C21EA">
        <w:rPr>
          <w:rFonts w:ascii="Times New Roman" w:hAnsi="Times New Roman" w:cs="Times New Roman"/>
          <w:color w:val="000000" w:themeColor="text1"/>
          <w:sz w:val="24"/>
          <w:szCs w:val="24"/>
        </w:rPr>
        <w:lastRenderedPageBreak/>
        <w:t>presented. Teaching and learning this subject, facilitate students to understand the religions and cultures of other communities through directly from a dialogue with the practisers.</w:t>
      </w:r>
    </w:p>
    <w:p w:rsidR="005253BC" w:rsidRDefault="005253BC" w:rsidP="008E4C8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6 : </w:t>
      </w:r>
      <w:r w:rsidR="00B8027B" w:rsidRPr="004D4FDB">
        <w:rPr>
          <w:rFonts w:ascii="Times New Roman" w:hAnsi="Times New Roman" w:cs="Times New Roman"/>
          <w:sz w:val="24"/>
          <w:szCs w:val="24"/>
          <w:lang w:val="en-US"/>
        </w:rPr>
        <w:t xml:space="preserve">Students’ </w:t>
      </w:r>
      <w:r w:rsidR="00B8027B">
        <w:rPr>
          <w:rFonts w:ascii="Times New Roman" w:hAnsi="Times New Roman" w:cs="Times New Roman"/>
          <w:sz w:val="24"/>
          <w:szCs w:val="24"/>
          <w:lang w:val="en-US"/>
        </w:rPr>
        <w:t xml:space="preserve">Interfaith &amp; Inter-culture </w:t>
      </w:r>
      <w:r w:rsidR="00B8027B" w:rsidRPr="004D4FDB">
        <w:rPr>
          <w:rFonts w:ascii="Times New Roman" w:hAnsi="Times New Roman" w:cs="Times New Roman"/>
          <w:sz w:val="24"/>
          <w:szCs w:val="24"/>
          <w:lang w:val="en-US"/>
        </w:rPr>
        <w:t xml:space="preserve">in </w:t>
      </w:r>
      <w:r w:rsidR="00B8027B">
        <w:rPr>
          <w:rFonts w:ascii="Times New Roman" w:hAnsi="Times New Roman" w:cs="Times New Roman"/>
          <w:sz w:val="24"/>
          <w:szCs w:val="24"/>
          <w:lang w:val="en-US"/>
        </w:rPr>
        <w:t>subject Ethnic Relation</w:t>
      </w:r>
    </w:p>
    <w:p w:rsidR="005063D7" w:rsidRDefault="005063D7" w:rsidP="008E4C89">
      <w:pPr>
        <w:spacing w:line="240" w:lineRule="auto"/>
        <w:jc w:val="both"/>
        <w:rPr>
          <w:rFonts w:ascii="Times New Roman" w:hAnsi="Times New Roman" w:cs="Times New Roman"/>
          <w:color w:val="000000" w:themeColor="text1"/>
          <w:sz w:val="24"/>
          <w:szCs w:val="24"/>
        </w:rPr>
      </w:pPr>
    </w:p>
    <w:p w:rsidR="005063D7" w:rsidRPr="004C21EA" w:rsidRDefault="005063D7" w:rsidP="008E4C89">
      <w:pPr>
        <w:spacing w:line="240" w:lineRule="auto"/>
        <w:jc w:val="center"/>
        <w:rPr>
          <w:rFonts w:ascii="Times New Roman" w:hAnsi="Times New Roman" w:cs="Times New Roman"/>
          <w:color w:val="000000" w:themeColor="text1"/>
          <w:sz w:val="24"/>
          <w:szCs w:val="24"/>
        </w:rPr>
      </w:pPr>
      <w:r>
        <w:rPr>
          <w:noProof/>
          <w:color w:val="1D2129"/>
          <w:lang w:val="en-US"/>
        </w:rPr>
        <w:drawing>
          <wp:inline distT="0" distB="0" distL="0" distR="0" wp14:anchorId="6356C0D6" wp14:editId="7A95535E">
            <wp:extent cx="3476625" cy="1914525"/>
            <wp:effectExtent l="0" t="0" r="9525" b="9525"/>
            <wp:docPr id="10" name="Picture 10" descr="Foto Azarudin A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Azarudin Awa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6625" cy="1914525"/>
                    </a:xfrm>
                    <a:prstGeom prst="rect">
                      <a:avLst/>
                    </a:prstGeom>
                    <a:noFill/>
                    <a:ln>
                      <a:noFill/>
                    </a:ln>
                  </pic:spPr>
                </pic:pic>
              </a:graphicData>
            </a:graphic>
          </wp:inline>
        </w:drawing>
      </w:r>
    </w:p>
    <w:p w:rsidR="004C21EA" w:rsidRDefault="004C21EA" w:rsidP="008E4C89">
      <w:pPr>
        <w:spacing w:line="240" w:lineRule="auto"/>
        <w:jc w:val="both"/>
        <w:rPr>
          <w:rFonts w:ascii="Times New Roman" w:hAnsi="Times New Roman" w:cs="Times New Roman"/>
          <w:sz w:val="24"/>
          <w:szCs w:val="24"/>
          <w:lang w:val="en-US"/>
        </w:rPr>
      </w:pPr>
    </w:p>
    <w:p w:rsidR="00F105DB" w:rsidRPr="004D4FDB" w:rsidRDefault="004F03EE"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Result and Discussion</w:t>
      </w:r>
      <w:r w:rsidR="004D4FDB">
        <w:rPr>
          <w:rFonts w:ascii="Times New Roman" w:hAnsi="Times New Roman" w:cs="Times New Roman"/>
          <w:b/>
          <w:bCs/>
          <w:sz w:val="24"/>
          <w:szCs w:val="24"/>
          <w:lang w:val="en-US"/>
        </w:rPr>
        <w:t>s</w:t>
      </w:r>
    </w:p>
    <w:p w:rsidR="004F03EE" w:rsidRPr="004D4FDB" w:rsidRDefault="004F03EE" w:rsidP="008E4C89">
      <w:pPr>
        <w:pStyle w:val="Default"/>
        <w:jc w:val="both"/>
        <w:rPr>
          <w:color w:val="auto"/>
          <w:lang w:val="en-US"/>
        </w:rPr>
      </w:pPr>
      <w:r w:rsidRPr="004D4FDB">
        <w:rPr>
          <w:color w:val="auto"/>
          <w:lang w:val="en-US"/>
        </w:rPr>
        <w:t>This study explored the lived</w:t>
      </w:r>
      <w:r w:rsidR="00050AEA" w:rsidRPr="004D4FDB">
        <w:rPr>
          <w:color w:val="auto"/>
          <w:lang w:val="en-US"/>
        </w:rPr>
        <w:t>-</w:t>
      </w:r>
      <w:r w:rsidRPr="004D4FDB">
        <w:rPr>
          <w:color w:val="auto"/>
          <w:lang w:val="en-US"/>
        </w:rPr>
        <w:t>experiences of students participating in interfaith dialogue</w:t>
      </w:r>
      <w:r w:rsidR="00050AEA" w:rsidRPr="004D4FDB">
        <w:rPr>
          <w:color w:val="auto"/>
          <w:lang w:val="en-US"/>
        </w:rPr>
        <w:t xml:space="preserve"> in</w:t>
      </w:r>
      <w:r w:rsidRPr="004D4FDB">
        <w:rPr>
          <w:color w:val="auto"/>
          <w:lang w:val="en-US"/>
        </w:rPr>
        <w:t xml:space="preserve"> our courses</w:t>
      </w:r>
      <w:r w:rsidR="00050AEA" w:rsidRPr="004D4FDB">
        <w:rPr>
          <w:color w:val="auto"/>
          <w:lang w:val="en-US"/>
        </w:rPr>
        <w:t xml:space="preserve"> at the</w:t>
      </w:r>
      <w:r w:rsidRPr="004D4FDB">
        <w:rPr>
          <w:color w:val="auto"/>
          <w:lang w:val="en-US"/>
        </w:rPr>
        <w:t xml:space="preserve"> University of Malaya</w:t>
      </w:r>
      <w:r w:rsidR="00F27652" w:rsidRPr="004D4FDB">
        <w:rPr>
          <w:color w:val="auto"/>
          <w:lang w:val="en-US"/>
        </w:rPr>
        <w:t xml:space="preserve"> (UM)</w:t>
      </w:r>
      <w:r w:rsidRPr="004D4FDB">
        <w:rPr>
          <w:color w:val="auto"/>
          <w:lang w:val="en-US"/>
        </w:rPr>
        <w:t xml:space="preserve">, </w:t>
      </w:r>
      <w:r w:rsidR="00606D2D">
        <w:rPr>
          <w:color w:val="auto"/>
          <w:lang w:val="en-US"/>
        </w:rPr>
        <w:t xml:space="preserve">the University technology of MARA (UiTM), </w:t>
      </w:r>
      <w:r w:rsidR="0038760F" w:rsidRPr="004D4FDB">
        <w:rPr>
          <w:color w:val="auto"/>
          <w:lang w:val="en-US"/>
        </w:rPr>
        <w:t xml:space="preserve">the </w:t>
      </w:r>
      <w:r w:rsidRPr="004D4FDB">
        <w:rPr>
          <w:color w:val="auto"/>
          <w:lang w:val="en-US"/>
        </w:rPr>
        <w:t>Universit</w:t>
      </w:r>
      <w:r w:rsidR="00606D2D">
        <w:rPr>
          <w:color w:val="auto"/>
          <w:lang w:val="en-US"/>
        </w:rPr>
        <w:t>y</w:t>
      </w:r>
      <w:r w:rsidRPr="004D4FDB">
        <w:rPr>
          <w:color w:val="auto"/>
          <w:lang w:val="en-US"/>
        </w:rPr>
        <w:t xml:space="preserve"> Malaysia </w:t>
      </w:r>
      <w:r w:rsidR="00606D2D">
        <w:rPr>
          <w:color w:val="auto"/>
          <w:lang w:val="en-US"/>
        </w:rPr>
        <w:t xml:space="preserve">of </w:t>
      </w:r>
      <w:r w:rsidRPr="004D4FDB">
        <w:rPr>
          <w:color w:val="auto"/>
          <w:lang w:val="en-US"/>
        </w:rPr>
        <w:t xml:space="preserve">Sabah </w:t>
      </w:r>
      <w:r w:rsidR="00F27652" w:rsidRPr="004D4FDB">
        <w:rPr>
          <w:color w:val="auto"/>
          <w:lang w:val="en-US"/>
        </w:rPr>
        <w:t xml:space="preserve">(UMS) </w:t>
      </w:r>
      <w:r w:rsidRPr="004D4FDB">
        <w:rPr>
          <w:color w:val="auto"/>
          <w:lang w:val="en-US"/>
        </w:rPr>
        <w:t>and</w:t>
      </w:r>
      <w:r w:rsidR="00050AEA" w:rsidRPr="004D4FDB">
        <w:rPr>
          <w:color w:val="auto"/>
          <w:lang w:val="en-US"/>
        </w:rPr>
        <w:t xml:space="preserve"> the</w:t>
      </w:r>
      <w:r w:rsidR="0038760F" w:rsidRPr="004D4FDB">
        <w:rPr>
          <w:color w:val="auto"/>
          <w:lang w:val="en-US"/>
        </w:rPr>
        <w:t xml:space="preserve"> </w:t>
      </w:r>
      <w:r w:rsidRPr="004D4FDB">
        <w:rPr>
          <w:color w:val="auto"/>
          <w:lang w:val="en-US"/>
        </w:rPr>
        <w:t>National University of Malaysia</w:t>
      </w:r>
      <w:r w:rsidR="00F27652" w:rsidRPr="004D4FDB">
        <w:rPr>
          <w:color w:val="auto"/>
          <w:lang w:val="en-US"/>
        </w:rPr>
        <w:t xml:space="preserve"> (UKM)</w:t>
      </w:r>
      <w:r w:rsidRPr="004D4FDB">
        <w:rPr>
          <w:color w:val="auto"/>
          <w:lang w:val="en-US"/>
        </w:rPr>
        <w:t xml:space="preserve">. </w:t>
      </w:r>
      <w:r w:rsidR="002E1642" w:rsidRPr="004D4FDB">
        <w:rPr>
          <w:color w:val="auto"/>
          <w:lang w:val="en-US"/>
        </w:rPr>
        <w:t>The</w:t>
      </w:r>
      <w:r w:rsidR="00041A11" w:rsidRPr="004D4FDB">
        <w:rPr>
          <w:color w:val="auto"/>
          <w:lang w:val="en-US"/>
        </w:rPr>
        <w:t>re</w:t>
      </w:r>
      <w:r w:rsidR="002E1642" w:rsidRPr="004D4FDB">
        <w:rPr>
          <w:color w:val="auto"/>
          <w:lang w:val="en-US"/>
        </w:rPr>
        <w:t xml:space="preserve"> are f</w:t>
      </w:r>
      <w:r w:rsidR="0018388A" w:rsidRPr="004D4FDB">
        <w:rPr>
          <w:color w:val="auto"/>
          <w:lang w:val="en-US"/>
        </w:rPr>
        <w:t>our</w:t>
      </w:r>
      <w:r w:rsidR="002E1642" w:rsidRPr="004D4FDB">
        <w:rPr>
          <w:color w:val="auto"/>
          <w:lang w:val="en-US"/>
        </w:rPr>
        <w:t xml:space="preserve"> models</w:t>
      </w:r>
      <w:r w:rsidR="00EB7A60" w:rsidRPr="004D4FDB">
        <w:rPr>
          <w:color w:val="auto"/>
          <w:lang w:val="en-US"/>
        </w:rPr>
        <w:t xml:space="preserve"> that</w:t>
      </w:r>
      <w:r w:rsidR="002E1642" w:rsidRPr="004D4FDB">
        <w:rPr>
          <w:color w:val="auto"/>
          <w:lang w:val="en-US"/>
        </w:rPr>
        <w:t xml:space="preserve"> </w:t>
      </w:r>
      <w:r w:rsidR="00050AEA" w:rsidRPr="004D4FDB">
        <w:rPr>
          <w:color w:val="auto"/>
          <w:lang w:val="en-US"/>
        </w:rPr>
        <w:t>have</w:t>
      </w:r>
      <w:r w:rsidR="002E1642" w:rsidRPr="004D4FDB">
        <w:rPr>
          <w:color w:val="auto"/>
          <w:lang w:val="en-US"/>
        </w:rPr>
        <w:t xml:space="preserve"> been discussed</w:t>
      </w:r>
      <w:r w:rsidR="00050AEA" w:rsidRPr="004D4FDB">
        <w:rPr>
          <w:color w:val="auto"/>
          <w:lang w:val="en-US"/>
        </w:rPr>
        <w:t xml:space="preserve"> </w:t>
      </w:r>
      <w:r w:rsidR="002E1642" w:rsidRPr="004D4FDB">
        <w:rPr>
          <w:color w:val="auto"/>
          <w:lang w:val="en-US"/>
        </w:rPr>
        <w:t>above</w:t>
      </w:r>
      <w:r w:rsidR="00050AEA" w:rsidRPr="004D4FDB">
        <w:rPr>
          <w:color w:val="auto"/>
          <w:lang w:val="en-US"/>
        </w:rPr>
        <w:t xml:space="preserve">; i.e., the </w:t>
      </w:r>
      <w:r w:rsidR="0028387F" w:rsidRPr="004D4FDB">
        <w:rPr>
          <w:color w:val="auto"/>
          <w:lang w:val="en-US"/>
        </w:rPr>
        <w:t xml:space="preserve">conversation circle, </w:t>
      </w:r>
      <w:r w:rsidR="00D12DD2" w:rsidRPr="004D4FDB">
        <w:rPr>
          <w:color w:val="auto"/>
          <w:lang w:val="en-US"/>
        </w:rPr>
        <w:t xml:space="preserve">an interfaith workshop or field experience, the </w:t>
      </w:r>
      <w:r w:rsidR="00050AEA" w:rsidRPr="004D4FDB">
        <w:rPr>
          <w:color w:val="auto"/>
          <w:lang w:val="en-US"/>
        </w:rPr>
        <w:t>courtesy</w:t>
      </w:r>
      <w:r w:rsidR="00D12DD2" w:rsidRPr="004D4FDB">
        <w:rPr>
          <w:color w:val="auto"/>
          <w:lang w:val="en-US"/>
        </w:rPr>
        <w:t xml:space="preserve"> call to</w:t>
      </w:r>
      <w:r w:rsidR="00050AEA" w:rsidRPr="004D4FDB">
        <w:rPr>
          <w:color w:val="auto"/>
          <w:lang w:val="en-US"/>
        </w:rPr>
        <w:t xml:space="preserve"> a </w:t>
      </w:r>
      <w:r w:rsidR="00D12DD2" w:rsidRPr="004D4FDB">
        <w:rPr>
          <w:color w:val="auto"/>
          <w:lang w:val="en-US"/>
        </w:rPr>
        <w:t xml:space="preserve">religious leader </w:t>
      </w:r>
      <w:r w:rsidR="0028387F" w:rsidRPr="004D4FDB">
        <w:rPr>
          <w:color w:val="auto"/>
          <w:lang w:val="en-US"/>
        </w:rPr>
        <w:t xml:space="preserve">and </w:t>
      </w:r>
      <w:r w:rsidR="00050AEA" w:rsidRPr="004D4FDB">
        <w:rPr>
          <w:color w:val="auto"/>
          <w:lang w:val="en-US"/>
        </w:rPr>
        <w:t>story-</w:t>
      </w:r>
      <w:r w:rsidR="0028387F" w:rsidRPr="004D4FDB">
        <w:rPr>
          <w:color w:val="auto"/>
          <w:lang w:val="en-US"/>
        </w:rPr>
        <w:t>telling as our models and designs in our inter-religious dialogue activitie</w:t>
      </w:r>
      <w:r w:rsidR="00050AEA" w:rsidRPr="004D4FDB">
        <w:rPr>
          <w:color w:val="auto"/>
          <w:lang w:val="en-US"/>
        </w:rPr>
        <w:t xml:space="preserve">s. However, </w:t>
      </w:r>
      <w:r w:rsidR="002E1642" w:rsidRPr="004D4FDB">
        <w:rPr>
          <w:color w:val="auto"/>
          <w:lang w:val="en-US"/>
        </w:rPr>
        <w:t xml:space="preserve">two models are almost the same approach </w:t>
      </w:r>
      <w:r w:rsidR="00050AEA" w:rsidRPr="004D4FDB">
        <w:rPr>
          <w:color w:val="auto"/>
          <w:lang w:val="en-US"/>
        </w:rPr>
        <w:t>as</w:t>
      </w:r>
      <w:r w:rsidR="002E1642" w:rsidRPr="004D4FDB">
        <w:rPr>
          <w:color w:val="auto"/>
          <w:lang w:val="en-US"/>
        </w:rPr>
        <w:t xml:space="preserve"> other design</w:t>
      </w:r>
      <w:r w:rsidR="00050AEA" w:rsidRPr="004D4FDB">
        <w:rPr>
          <w:color w:val="auto"/>
          <w:lang w:val="en-US"/>
        </w:rPr>
        <w:t>s</w:t>
      </w:r>
      <w:r w:rsidR="002E1642" w:rsidRPr="004D4FDB">
        <w:rPr>
          <w:color w:val="auto"/>
          <w:lang w:val="en-US"/>
        </w:rPr>
        <w:t xml:space="preserve">. </w:t>
      </w:r>
      <w:r w:rsidR="00050AEA" w:rsidRPr="004D4FDB">
        <w:rPr>
          <w:color w:val="auto"/>
          <w:lang w:val="en-US"/>
        </w:rPr>
        <w:t xml:space="preserve">Therefore, we </w:t>
      </w:r>
      <w:r w:rsidR="002E1642" w:rsidRPr="004D4FDB">
        <w:rPr>
          <w:color w:val="auto"/>
          <w:lang w:val="en-US"/>
        </w:rPr>
        <w:t>may conclude that only three main models</w:t>
      </w:r>
      <w:r w:rsidR="00050AEA" w:rsidRPr="004D4FDB">
        <w:rPr>
          <w:color w:val="auto"/>
          <w:lang w:val="en-US"/>
        </w:rPr>
        <w:t xml:space="preserve"> were</w:t>
      </w:r>
      <w:r w:rsidR="002E1642" w:rsidRPr="004D4FDB">
        <w:rPr>
          <w:color w:val="auto"/>
          <w:lang w:val="en-US"/>
        </w:rPr>
        <w:t xml:space="preserve"> been applied in religious stud</w:t>
      </w:r>
      <w:r w:rsidR="00050AEA" w:rsidRPr="004D4FDB">
        <w:rPr>
          <w:color w:val="auto"/>
          <w:lang w:val="en-US"/>
        </w:rPr>
        <w:t>ies at the</w:t>
      </w:r>
      <w:r w:rsidR="002E1642" w:rsidRPr="004D4FDB">
        <w:rPr>
          <w:color w:val="auto"/>
          <w:lang w:val="en-US"/>
        </w:rPr>
        <w:t xml:space="preserve"> </w:t>
      </w:r>
      <w:r w:rsidR="00606D2D">
        <w:rPr>
          <w:color w:val="auto"/>
          <w:lang w:val="en-US"/>
        </w:rPr>
        <w:t xml:space="preserve">four </w:t>
      </w:r>
      <w:r w:rsidR="002E1642" w:rsidRPr="004D4FDB">
        <w:rPr>
          <w:color w:val="auto"/>
          <w:lang w:val="en-US"/>
        </w:rPr>
        <w:t>universities</w:t>
      </w:r>
      <w:r w:rsidR="00050AEA" w:rsidRPr="004D4FDB">
        <w:rPr>
          <w:color w:val="auto"/>
          <w:lang w:val="en-US"/>
        </w:rPr>
        <w:t xml:space="preserve">; the </w:t>
      </w:r>
      <w:r w:rsidR="002E1642" w:rsidRPr="004D4FDB">
        <w:rPr>
          <w:color w:val="auto"/>
          <w:lang w:val="en-US"/>
        </w:rPr>
        <w:t>University of Malaya</w:t>
      </w:r>
      <w:r w:rsidR="00F27652" w:rsidRPr="004D4FDB">
        <w:rPr>
          <w:color w:val="auto"/>
          <w:lang w:val="en-US"/>
        </w:rPr>
        <w:t xml:space="preserve"> (UM)</w:t>
      </w:r>
      <w:r w:rsidR="002E1642" w:rsidRPr="004D4FDB">
        <w:rPr>
          <w:color w:val="auto"/>
          <w:lang w:val="en-US"/>
        </w:rPr>
        <w:t xml:space="preserve">, </w:t>
      </w:r>
      <w:r w:rsidR="00606D2D">
        <w:rPr>
          <w:color w:val="auto"/>
          <w:lang w:val="en-US"/>
        </w:rPr>
        <w:t xml:space="preserve">the University technology of MARA (UiTM), </w:t>
      </w:r>
      <w:r w:rsidR="0038760F" w:rsidRPr="004D4FDB">
        <w:rPr>
          <w:color w:val="auto"/>
          <w:lang w:val="en-US"/>
        </w:rPr>
        <w:t xml:space="preserve">the </w:t>
      </w:r>
      <w:r w:rsidR="002E1642" w:rsidRPr="004D4FDB">
        <w:rPr>
          <w:color w:val="auto"/>
          <w:lang w:val="en-US"/>
        </w:rPr>
        <w:t xml:space="preserve">Universiti Malaysia Sabah </w:t>
      </w:r>
      <w:r w:rsidR="00F27652" w:rsidRPr="004D4FDB">
        <w:rPr>
          <w:color w:val="auto"/>
          <w:lang w:val="en-US"/>
        </w:rPr>
        <w:t xml:space="preserve">(UMS) </w:t>
      </w:r>
      <w:r w:rsidR="002E1642" w:rsidRPr="004D4FDB">
        <w:rPr>
          <w:color w:val="auto"/>
          <w:lang w:val="en-US"/>
        </w:rPr>
        <w:t>and</w:t>
      </w:r>
      <w:r w:rsidR="00050AEA" w:rsidRPr="004D4FDB">
        <w:rPr>
          <w:color w:val="auto"/>
          <w:lang w:val="en-US"/>
        </w:rPr>
        <w:t xml:space="preserve"> the </w:t>
      </w:r>
      <w:r w:rsidR="002E1642" w:rsidRPr="004D4FDB">
        <w:rPr>
          <w:color w:val="auto"/>
          <w:lang w:val="en-US"/>
        </w:rPr>
        <w:t>National University of Malaysia</w:t>
      </w:r>
      <w:r w:rsidR="00F27652" w:rsidRPr="004D4FDB">
        <w:rPr>
          <w:color w:val="auto"/>
          <w:lang w:val="en-US"/>
        </w:rPr>
        <w:t xml:space="preserve"> (UKM)</w:t>
      </w:r>
      <w:r w:rsidR="002E1642" w:rsidRPr="004D4FDB">
        <w:rPr>
          <w:color w:val="auto"/>
          <w:lang w:val="en-US"/>
        </w:rPr>
        <w:t xml:space="preserve">. </w:t>
      </w:r>
      <w:r w:rsidRPr="004D4FDB">
        <w:rPr>
          <w:color w:val="auto"/>
          <w:lang w:val="en-US"/>
        </w:rPr>
        <w:t xml:space="preserve">The researcher selected three models mentioned above </w:t>
      </w:r>
      <w:r w:rsidR="00F40E9A" w:rsidRPr="004D4FDB">
        <w:rPr>
          <w:color w:val="auto"/>
          <w:lang w:val="en-US"/>
        </w:rPr>
        <w:t>with different name</w:t>
      </w:r>
      <w:r w:rsidR="00EB7A60" w:rsidRPr="004D4FDB">
        <w:rPr>
          <w:color w:val="auto"/>
          <w:lang w:val="en-US"/>
        </w:rPr>
        <w:t>s</w:t>
      </w:r>
      <w:r w:rsidR="00F40E9A" w:rsidRPr="004D4FDB">
        <w:rPr>
          <w:color w:val="auto"/>
          <w:lang w:val="en-US"/>
        </w:rPr>
        <w:t xml:space="preserve"> but almost the same approach in religious stud</w:t>
      </w:r>
      <w:r w:rsidR="00050AEA" w:rsidRPr="004D4FDB">
        <w:rPr>
          <w:color w:val="auto"/>
          <w:lang w:val="en-US"/>
        </w:rPr>
        <w:t>ies</w:t>
      </w:r>
      <w:r w:rsidR="00F40E9A" w:rsidRPr="004D4FDB">
        <w:rPr>
          <w:color w:val="auto"/>
          <w:lang w:val="en-US"/>
        </w:rPr>
        <w:t xml:space="preserve"> activities </w:t>
      </w:r>
      <w:r w:rsidRPr="004D4FDB">
        <w:rPr>
          <w:color w:val="auto"/>
          <w:lang w:val="en-US"/>
        </w:rPr>
        <w:t xml:space="preserve">to allow the participants to tell their stories </w:t>
      </w:r>
      <w:r w:rsidR="00F40E9A" w:rsidRPr="004D4FDB">
        <w:rPr>
          <w:color w:val="auto"/>
          <w:lang w:val="en-US"/>
        </w:rPr>
        <w:t>and experience</w:t>
      </w:r>
      <w:r w:rsidR="00050AEA" w:rsidRPr="004D4FDB">
        <w:rPr>
          <w:color w:val="auto"/>
          <w:lang w:val="en-US"/>
        </w:rPr>
        <w:t>s</w:t>
      </w:r>
      <w:r w:rsidR="00F40E9A" w:rsidRPr="004D4FDB">
        <w:rPr>
          <w:color w:val="auto"/>
          <w:lang w:val="en-US"/>
        </w:rPr>
        <w:t xml:space="preserve"> </w:t>
      </w:r>
      <w:r w:rsidRPr="004D4FDB">
        <w:rPr>
          <w:color w:val="auto"/>
          <w:lang w:val="en-US"/>
        </w:rPr>
        <w:t xml:space="preserve">in their own voice. This voice, </w:t>
      </w:r>
      <w:r w:rsidR="00050AEA" w:rsidRPr="004D4FDB">
        <w:rPr>
          <w:color w:val="auto"/>
          <w:lang w:val="en-US"/>
        </w:rPr>
        <w:t xml:space="preserve">first </w:t>
      </w:r>
      <w:r w:rsidRPr="004D4FDB">
        <w:rPr>
          <w:color w:val="auto"/>
          <w:lang w:val="en-US"/>
        </w:rPr>
        <w:t>individually</w:t>
      </w:r>
      <w:r w:rsidR="00050AEA" w:rsidRPr="004D4FDB">
        <w:rPr>
          <w:color w:val="auto"/>
          <w:lang w:val="en-US"/>
        </w:rPr>
        <w:t xml:space="preserve">, and </w:t>
      </w:r>
      <w:r w:rsidRPr="004D4FDB">
        <w:rPr>
          <w:color w:val="auto"/>
          <w:lang w:val="en-US"/>
        </w:rPr>
        <w:t>then collectively</w:t>
      </w:r>
      <w:r w:rsidR="00050AEA" w:rsidRPr="004D4FDB">
        <w:rPr>
          <w:color w:val="auto"/>
          <w:lang w:val="en-US"/>
        </w:rPr>
        <w:t>,</w:t>
      </w:r>
      <w:r w:rsidRPr="004D4FDB">
        <w:rPr>
          <w:color w:val="auto"/>
          <w:lang w:val="en-US"/>
        </w:rPr>
        <w:t xml:space="preserve"> was used to identify common themes across narratives. </w:t>
      </w:r>
    </w:p>
    <w:p w:rsidR="004F03EE" w:rsidRPr="004D4FDB" w:rsidRDefault="004F03EE" w:rsidP="008E4C89">
      <w:pPr>
        <w:pStyle w:val="Default"/>
        <w:rPr>
          <w:color w:val="auto"/>
          <w:lang w:val="en-US"/>
        </w:rPr>
      </w:pPr>
    </w:p>
    <w:p w:rsidR="004F03EE" w:rsidRPr="004D4FDB" w:rsidRDefault="004F03EE"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This study presents the </w:t>
      </w:r>
      <w:r w:rsidR="00D447D9" w:rsidRPr="004D4FDB">
        <w:rPr>
          <w:rFonts w:ascii="Times New Roman" w:hAnsi="Times New Roman" w:cs="Times New Roman"/>
          <w:sz w:val="24"/>
          <w:szCs w:val="24"/>
          <w:lang w:val="en-US"/>
        </w:rPr>
        <w:t>three</w:t>
      </w:r>
      <w:r w:rsidRPr="004D4FDB">
        <w:rPr>
          <w:rFonts w:ascii="Times New Roman" w:hAnsi="Times New Roman" w:cs="Times New Roman"/>
          <w:sz w:val="24"/>
          <w:szCs w:val="24"/>
          <w:lang w:val="en-US"/>
        </w:rPr>
        <w:t xml:space="preserve"> main themes that emerged through the classes</w:t>
      </w:r>
      <w:r w:rsidR="00D447D9" w:rsidRPr="004D4FDB">
        <w:rPr>
          <w:rFonts w:ascii="Times New Roman" w:hAnsi="Times New Roman" w:cs="Times New Roman"/>
          <w:sz w:val="24"/>
          <w:szCs w:val="24"/>
          <w:lang w:val="en-US"/>
        </w:rPr>
        <w:t xml:space="preserve"> and lectures</w:t>
      </w:r>
      <w:r w:rsidR="00041A11" w:rsidRPr="004D4FDB">
        <w:rPr>
          <w:rFonts w:ascii="Times New Roman" w:hAnsi="Times New Roman" w:cs="Times New Roman"/>
          <w:sz w:val="24"/>
          <w:szCs w:val="24"/>
          <w:lang w:val="en-US"/>
        </w:rPr>
        <w:t>. The researche</w:t>
      </w:r>
      <w:r w:rsidR="00050AEA" w:rsidRPr="004D4FDB">
        <w:rPr>
          <w:rFonts w:ascii="Times New Roman" w:hAnsi="Times New Roman" w:cs="Times New Roman"/>
          <w:sz w:val="24"/>
          <w:szCs w:val="24"/>
          <w:lang w:val="en-US"/>
        </w:rPr>
        <w:t>r</w:t>
      </w:r>
      <w:r w:rsidR="00041A11"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guided </w:t>
      </w:r>
      <w:r w:rsidR="00050AEA"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 xml:space="preserve">students through a conversation on their definition, experience, and self-learning that occurred through </w:t>
      </w:r>
      <w:r w:rsidR="00050AEA" w:rsidRPr="004D4FDB">
        <w:rPr>
          <w:rFonts w:ascii="Times New Roman" w:hAnsi="Times New Roman" w:cs="Times New Roman"/>
          <w:sz w:val="24"/>
          <w:szCs w:val="24"/>
          <w:lang w:val="en-US"/>
        </w:rPr>
        <w:t xml:space="preserve">participation in </w:t>
      </w:r>
      <w:r w:rsidRPr="004D4FDB">
        <w:rPr>
          <w:rFonts w:ascii="Times New Roman" w:hAnsi="Times New Roman" w:cs="Times New Roman"/>
          <w:sz w:val="24"/>
          <w:szCs w:val="24"/>
          <w:lang w:val="en-US"/>
        </w:rPr>
        <w:t xml:space="preserve">interfaith dialogue. The students are introduced by displaying a </w:t>
      </w:r>
      <w:r w:rsidR="00712B47" w:rsidRPr="004D4FDB">
        <w:rPr>
          <w:rFonts w:ascii="Times New Roman" w:hAnsi="Times New Roman" w:cs="Times New Roman"/>
          <w:sz w:val="24"/>
          <w:szCs w:val="24"/>
          <w:lang w:val="en-US"/>
        </w:rPr>
        <w:t xml:space="preserve">table of their </w:t>
      </w:r>
      <w:r w:rsidRPr="004D4FDB">
        <w:rPr>
          <w:rFonts w:ascii="Times New Roman" w:hAnsi="Times New Roman" w:cs="Times New Roman"/>
          <w:sz w:val="24"/>
          <w:szCs w:val="24"/>
          <w:lang w:val="en-US"/>
        </w:rPr>
        <w:t>demographic characteristics, brief biography, and their accompanying initial definition of interfaith dialogue, followed by the presentation of themes central to the lived</w:t>
      </w:r>
      <w:r w:rsidR="00712B47"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experience of interfaith dialogue.</w:t>
      </w:r>
      <w:r w:rsidR="003420D9">
        <w:rPr>
          <w:rFonts w:ascii="Times New Roman" w:hAnsi="Times New Roman" w:cs="Times New Roman"/>
          <w:sz w:val="24"/>
          <w:szCs w:val="24"/>
          <w:lang w:val="en-US"/>
        </w:rPr>
        <w:t xml:space="preserve"> </w:t>
      </w:r>
      <w:r w:rsidR="00712B47" w:rsidRPr="004D4FDB">
        <w:rPr>
          <w:rFonts w:ascii="Times New Roman" w:hAnsi="Times New Roman" w:cs="Times New Roman"/>
          <w:sz w:val="24"/>
          <w:szCs w:val="24"/>
          <w:lang w:val="en-US"/>
        </w:rPr>
        <w:t>The students’ e</w:t>
      </w:r>
      <w:r w:rsidRPr="004D4FDB">
        <w:rPr>
          <w:rFonts w:ascii="Times New Roman" w:hAnsi="Times New Roman" w:cs="Times New Roman"/>
          <w:sz w:val="24"/>
          <w:szCs w:val="24"/>
          <w:lang w:val="en-US"/>
        </w:rPr>
        <w:t xml:space="preserve">xperience participating in interfaith dialogue prior to </w:t>
      </w:r>
      <w:r w:rsidR="00D778CA" w:rsidRPr="004D4FDB">
        <w:rPr>
          <w:rFonts w:ascii="Times New Roman" w:hAnsi="Times New Roman" w:cs="Times New Roman"/>
          <w:sz w:val="24"/>
          <w:szCs w:val="24"/>
          <w:lang w:val="en-US"/>
        </w:rPr>
        <w:t>universit</w:t>
      </w:r>
      <w:r w:rsidR="00712B47" w:rsidRPr="004D4FDB">
        <w:rPr>
          <w:rFonts w:ascii="Times New Roman" w:hAnsi="Times New Roman" w:cs="Times New Roman"/>
          <w:sz w:val="24"/>
          <w:szCs w:val="24"/>
          <w:lang w:val="en-US"/>
        </w:rPr>
        <w:t>y</w:t>
      </w:r>
      <w:r w:rsidRPr="004D4FDB">
        <w:rPr>
          <w:rFonts w:ascii="Times New Roman" w:hAnsi="Times New Roman" w:cs="Times New Roman"/>
          <w:sz w:val="24"/>
          <w:szCs w:val="24"/>
          <w:lang w:val="en-US"/>
        </w:rPr>
        <w:t xml:space="preserve"> varied. Some </w:t>
      </w:r>
      <w:r w:rsidR="00D778CA" w:rsidRPr="004D4FDB">
        <w:rPr>
          <w:rFonts w:ascii="Times New Roman" w:hAnsi="Times New Roman" w:cs="Times New Roman"/>
          <w:sz w:val="24"/>
          <w:szCs w:val="24"/>
          <w:lang w:val="en-US"/>
        </w:rPr>
        <w:t>students</w:t>
      </w:r>
      <w:r w:rsidRPr="004D4FDB">
        <w:rPr>
          <w:rFonts w:ascii="Times New Roman" w:hAnsi="Times New Roman" w:cs="Times New Roman"/>
          <w:sz w:val="24"/>
          <w:szCs w:val="24"/>
          <w:lang w:val="en-US"/>
        </w:rPr>
        <w:t xml:space="preserve"> recalled interfaith conversations from a very young age, while others did not have an understanding of what interfaith dialogue was until attending </w:t>
      </w:r>
      <w:r w:rsidR="00D778CA" w:rsidRPr="004D4FDB">
        <w:rPr>
          <w:rFonts w:ascii="Times New Roman" w:hAnsi="Times New Roman" w:cs="Times New Roman"/>
          <w:sz w:val="24"/>
          <w:szCs w:val="24"/>
          <w:lang w:val="en-US"/>
        </w:rPr>
        <w:t>university</w:t>
      </w:r>
      <w:r w:rsidRPr="004D4FDB">
        <w:rPr>
          <w:rFonts w:ascii="Times New Roman" w:hAnsi="Times New Roman" w:cs="Times New Roman"/>
          <w:sz w:val="24"/>
          <w:szCs w:val="24"/>
          <w:lang w:val="en-US"/>
        </w:rPr>
        <w:t xml:space="preserve">. All of the students in </w:t>
      </w:r>
      <w:r w:rsidR="00712B47" w:rsidRPr="004D4FDB">
        <w:rPr>
          <w:rFonts w:ascii="Times New Roman" w:hAnsi="Times New Roman" w:cs="Times New Roman"/>
          <w:sz w:val="24"/>
          <w:szCs w:val="24"/>
          <w:lang w:val="en-US"/>
        </w:rPr>
        <w:t>this</w:t>
      </w:r>
      <w:r w:rsidRPr="004D4FDB">
        <w:rPr>
          <w:rFonts w:ascii="Times New Roman" w:hAnsi="Times New Roman" w:cs="Times New Roman"/>
          <w:sz w:val="24"/>
          <w:szCs w:val="24"/>
          <w:lang w:val="en-US"/>
        </w:rPr>
        <w:t xml:space="preserve"> study reported having moderate to extremely frequent interfaith dialogue conversations during</w:t>
      </w:r>
      <w:r w:rsidR="00D778CA" w:rsidRPr="004D4FDB">
        <w:rPr>
          <w:rFonts w:ascii="Times New Roman" w:hAnsi="Times New Roman" w:cs="Times New Roman"/>
          <w:sz w:val="24"/>
          <w:szCs w:val="24"/>
          <w:lang w:val="en-US"/>
        </w:rPr>
        <w:t xml:space="preserve"> their stud</w:t>
      </w:r>
      <w:r w:rsidR="00712B47" w:rsidRPr="004D4FDB">
        <w:rPr>
          <w:rFonts w:ascii="Times New Roman" w:hAnsi="Times New Roman" w:cs="Times New Roman"/>
          <w:sz w:val="24"/>
          <w:szCs w:val="24"/>
          <w:lang w:val="en-US"/>
        </w:rPr>
        <w:t>ies at</w:t>
      </w:r>
      <w:r w:rsidR="00D778CA" w:rsidRPr="004D4FDB">
        <w:rPr>
          <w:rFonts w:ascii="Times New Roman" w:hAnsi="Times New Roman" w:cs="Times New Roman"/>
          <w:sz w:val="24"/>
          <w:szCs w:val="24"/>
          <w:lang w:val="en-US"/>
        </w:rPr>
        <w:t xml:space="preserve"> university</w:t>
      </w:r>
      <w:r w:rsidR="000B60B3" w:rsidRPr="004D4FDB">
        <w:rPr>
          <w:rFonts w:ascii="Times New Roman" w:hAnsi="Times New Roman" w:cs="Times New Roman"/>
          <w:sz w:val="24"/>
          <w:szCs w:val="24"/>
          <w:lang w:val="en-US"/>
        </w:rPr>
        <w:t xml:space="preserve"> (Russel Krebs, Stephanie</w:t>
      </w:r>
      <w:r w:rsidR="00232D0D">
        <w:rPr>
          <w:rFonts w:ascii="Times New Roman" w:hAnsi="Times New Roman" w:cs="Times New Roman"/>
          <w:sz w:val="24"/>
          <w:szCs w:val="24"/>
          <w:lang w:val="en-US"/>
        </w:rPr>
        <w:t>,</w:t>
      </w:r>
      <w:r w:rsidR="000B60B3" w:rsidRPr="004D4FDB">
        <w:rPr>
          <w:rFonts w:ascii="Times New Roman" w:hAnsi="Times New Roman" w:cs="Times New Roman"/>
          <w:sz w:val="24"/>
          <w:szCs w:val="24"/>
          <w:lang w:val="en-US"/>
        </w:rPr>
        <w:t xml:space="preserve"> 2014).</w:t>
      </w:r>
    </w:p>
    <w:p w:rsidR="00E31F27" w:rsidRPr="004D4FDB" w:rsidRDefault="00712B47"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All</w:t>
      </w:r>
      <w:r w:rsidR="00D778CA" w:rsidRPr="004D4FDB">
        <w:rPr>
          <w:rFonts w:ascii="Times New Roman" w:hAnsi="Times New Roman" w:cs="Times New Roman"/>
          <w:sz w:val="24"/>
          <w:szCs w:val="24"/>
          <w:lang w:val="en-US"/>
        </w:rPr>
        <w:t xml:space="preserve"> students are unique because they carr</w:t>
      </w:r>
      <w:r w:rsidRPr="004D4FDB">
        <w:rPr>
          <w:rFonts w:ascii="Times New Roman" w:hAnsi="Times New Roman" w:cs="Times New Roman"/>
          <w:sz w:val="24"/>
          <w:szCs w:val="24"/>
          <w:lang w:val="en-US"/>
        </w:rPr>
        <w:t>y</w:t>
      </w:r>
      <w:r w:rsidR="00D778CA" w:rsidRPr="004D4FDB">
        <w:rPr>
          <w:rFonts w:ascii="Times New Roman" w:hAnsi="Times New Roman" w:cs="Times New Roman"/>
          <w:sz w:val="24"/>
          <w:szCs w:val="24"/>
          <w:lang w:val="en-US"/>
        </w:rPr>
        <w:t xml:space="preserve"> a different background and set of experiences. Throughout the initial face</w:t>
      </w:r>
      <w:r w:rsidRPr="004D4FDB">
        <w:rPr>
          <w:rFonts w:ascii="Times New Roman" w:hAnsi="Times New Roman" w:cs="Times New Roman"/>
          <w:sz w:val="24"/>
          <w:szCs w:val="24"/>
          <w:lang w:val="en-US"/>
        </w:rPr>
        <w:t>-</w:t>
      </w:r>
      <w:r w:rsidR="00D778CA" w:rsidRPr="004D4FDB">
        <w:rPr>
          <w:rFonts w:ascii="Times New Roman" w:hAnsi="Times New Roman" w:cs="Times New Roman"/>
          <w:sz w:val="24"/>
          <w:szCs w:val="24"/>
          <w:lang w:val="en-US"/>
        </w:rPr>
        <w:t>to</w:t>
      </w:r>
      <w:r w:rsidRPr="004D4FDB">
        <w:rPr>
          <w:rFonts w:ascii="Times New Roman" w:hAnsi="Times New Roman" w:cs="Times New Roman"/>
          <w:sz w:val="24"/>
          <w:szCs w:val="24"/>
          <w:lang w:val="en-US"/>
        </w:rPr>
        <w:t>-f</w:t>
      </w:r>
      <w:r w:rsidR="00D778CA" w:rsidRPr="004D4FDB">
        <w:rPr>
          <w:rFonts w:ascii="Times New Roman" w:hAnsi="Times New Roman" w:cs="Times New Roman"/>
          <w:sz w:val="24"/>
          <w:szCs w:val="24"/>
          <w:lang w:val="en-US"/>
        </w:rPr>
        <w:t xml:space="preserve">ace conversation in </w:t>
      </w:r>
      <w:r w:rsidRPr="004D4FDB">
        <w:rPr>
          <w:rFonts w:ascii="Times New Roman" w:hAnsi="Times New Roman" w:cs="Times New Roman"/>
          <w:sz w:val="24"/>
          <w:szCs w:val="24"/>
          <w:lang w:val="en-US"/>
        </w:rPr>
        <w:t>the conversation</w:t>
      </w:r>
      <w:r w:rsidR="00D778CA" w:rsidRPr="004D4FDB">
        <w:rPr>
          <w:rFonts w:ascii="Times New Roman" w:hAnsi="Times New Roman" w:cs="Times New Roman"/>
          <w:sz w:val="24"/>
          <w:szCs w:val="24"/>
          <w:lang w:val="en-US"/>
        </w:rPr>
        <w:t xml:space="preserve"> circle, </w:t>
      </w:r>
      <w:r w:rsidR="000B60B3" w:rsidRPr="004D4FDB">
        <w:rPr>
          <w:rFonts w:ascii="Times New Roman" w:hAnsi="Times New Roman" w:cs="Times New Roman"/>
          <w:sz w:val="24"/>
          <w:szCs w:val="24"/>
          <w:lang w:val="en-US"/>
        </w:rPr>
        <w:t xml:space="preserve">interfaith workshop or field experience as well as </w:t>
      </w:r>
      <w:r w:rsidR="00D778CA" w:rsidRPr="004D4FDB">
        <w:rPr>
          <w:rFonts w:ascii="Times New Roman" w:hAnsi="Times New Roman" w:cs="Times New Roman"/>
          <w:sz w:val="24"/>
          <w:szCs w:val="24"/>
          <w:lang w:val="en-US"/>
        </w:rPr>
        <w:t xml:space="preserve">wisdom circle and storytelling, the researchers </w:t>
      </w:r>
      <w:r w:rsidRPr="004D4FDB">
        <w:rPr>
          <w:rFonts w:ascii="Times New Roman" w:hAnsi="Times New Roman" w:cs="Times New Roman"/>
          <w:sz w:val="24"/>
          <w:szCs w:val="24"/>
          <w:lang w:val="en-US"/>
        </w:rPr>
        <w:t>observed</w:t>
      </w:r>
      <w:r w:rsidR="00D778CA" w:rsidRPr="004D4FDB">
        <w:rPr>
          <w:rFonts w:ascii="Times New Roman" w:hAnsi="Times New Roman" w:cs="Times New Roman"/>
          <w:sz w:val="24"/>
          <w:szCs w:val="24"/>
          <w:lang w:val="en-US"/>
        </w:rPr>
        <w:t xml:space="preserve"> various </w:t>
      </w:r>
      <w:r w:rsidR="00D778CA" w:rsidRPr="004D4FDB">
        <w:rPr>
          <w:rFonts w:ascii="Times New Roman" w:hAnsi="Times New Roman" w:cs="Times New Roman"/>
          <w:sz w:val="24"/>
          <w:szCs w:val="24"/>
          <w:lang w:val="en-US"/>
        </w:rPr>
        <w:lastRenderedPageBreak/>
        <w:t>themes emerge</w:t>
      </w:r>
      <w:r w:rsidRPr="004D4FDB">
        <w:rPr>
          <w:rFonts w:ascii="Times New Roman" w:hAnsi="Times New Roman" w:cs="Times New Roman"/>
          <w:sz w:val="24"/>
          <w:szCs w:val="24"/>
          <w:lang w:val="en-US"/>
        </w:rPr>
        <w:t>d</w:t>
      </w:r>
      <w:r w:rsidR="00D778CA" w:rsidRPr="004D4FDB">
        <w:rPr>
          <w:rFonts w:ascii="Times New Roman" w:hAnsi="Times New Roman" w:cs="Times New Roman"/>
          <w:sz w:val="24"/>
          <w:szCs w:val="24"/>
          <w:lang w:val="en-US"/>
        </w:rPr>
        <w:t xml:space="preserve"> that were central to </w:t>
      </w:r>
      <w:r w:rsidRPr="004D4FDB">
        <w:rPr>
          <w:rFonts w:ascii="Times New Roman" w:hAnsi="Times New Roman" w:cs="Times New Roman"/>
          <w:sz w:val="24"/>
          <w:szCs w:val="24"/>
          <w:lang w:val="en-US"/>
        </w:rPr>
        <w:t xml:space="preserve">the </w:t>
      </w:r>
      <w:r w:rsidR="00D778CA" w:rsidRPr="004D4FDB">
        <w:rPr>
          <w:rFonts w:ascii="Times New Roman" w:hAnsi="Times New Roman" w:cs="Times New Roman"/>
          <w:sz w:val="24"/>
          <w:szCs w:val="24"/>
          <w:lang w:val="en-US"/>
        </w:rPr>
        <w:t>live</w:t>
      </w:r>
      <w:r w:rsidRPr="004D4FDB">
        <w:rPr>
          <w:rFonts w:ascii="Times New Roman" w:hAnsi="Times New Roman" w:cs="Times New Roman"/>
          <w:sz w:val="24"/>
          <w:szCs w:val="24"/>
          <w:lang w:val="en-US"/>
        </w:rPr>
        <w:t>d</w:t>
      </w:r>
      <w:r w:rsidR="00D778CA" w:rsidRPr="004D4FDB">
        <w:rPr>
          <w:rFonts w:ascii="Times New Roman" w:hAnsi="Times New Roman" w:cs="Times New Roman"/>
          <w:sz w:val="24"/>
          <w:szCs w:val="24"/>
          <w:lang w:val="en-US"/>
        </w:rPr>
        <w:t xml:space="preserve"> experience</w:t>
      </w:r>
      <w:r w:rsidRPr="004D4FDB">
        <w:rPr>
          <w:rFonts w:ascii="Times New Roman" w:hAnsi="Times New Roman" w:cs="Times New Roman"/>
          <w:sz w:val="24"/>
          <w:szCs w:val="24"/>
          <w:lang w:val="en-US"/>
        </w:rPr>
        <w:t>s</w:t>
      </w:r>
      <w:r w:rsidR="00D778CA" w:rsidRPr="004D4FDB">
        <w:rPr>
          <w:rFonts w:ascii="Times New Roman" w:hAnsi="Times New Roman" w:cs="Times New Roman"/>
          <w:sz w:val="24"/>
          <w:szCs w:val="24"/>
          <w:lang w:val="en-US"/>
        </w:rPr>
        <w:t xml:space="preserve"> of the students. </w:t>
      </w:r>
      <w:r w:rsidR="00D447D9" w:rsidRPr="004D4FDB">
        <w:rPr>
          <w:rFonts w:ascii="Times New Roman" w:hAnsi="Times New Roman" w:cs="Times New Roman"/>
          <w:sz w:val="24"/>
          <w:szCs w:val="24"/>
          <w:lang w:val="en-US"/>
        </w:rPr>
        <w:t>First, the narratives suggested that the environment was a significant factor that set the tone for their experiences. Second, the focus on relationship building through sharing and storytel</w:t>
      </w:r>
      <w:r w:rsidR="00F96DEC" w:rsidRPr="004D4FDB">
        <w:rPr>
          <w:rFonts w:ascii="Times New Roman" w:hAnsi="Times New Roman" w:cs="Times New Roman"/>
          <w:sz w:val="24"/>
          <w:szCs w:val="24"/>
          <w:lang w:val="en-US"/>
        </w:rPr>
        <w:t>ling enhanced their experience</w:t>
      </w:r>
      <w:r w:rsidRPr="004D4FDB">
        <w:rPr>
          <w:rFonts w:ascii="Times New Roman" w:hAnsi="Times New Roman" w:cs="Times New Roman"/>
          <w:sz w:val="24"/>
          <w:szCs w:val="24"/>
          <w:lang w:val="en-US"/>
        </w:rPr>
        <w:t>,</w:t>
      </w:r>
      <w:r w:rsidR="00F96DEC" w:rsidRPr="004D4FDB">
        <w:rPr>
          <w:rFonts w:ascii="Times New Roman" w:hAnsi="Times New Roman" w:cs="Times New Roman"/>
          <w:sz w:val="24"/>
          <w:szCs w:val="24"/>
          <w:lang w:val="en-US"/>
        </w:rPr>
        <w:t xml:space="preserve"> and </w:t>
      </w:r>
      <w:r w:rsidRPr="004D4FDB">
        <w:rPr>
          <w:rFonts w:ascii="Times New Roman" w:hAnsi="Times New Roman" w:cs="Times New Roman"/>
          <w:sz w:val="24"/>
          <w:szCs w:val="24"/>
          <w:lang w:val="en-US"/>
        </w:rPr>
        <w:t xml:space="preserve">the </w:t>
      </w:r>
      <w:r w:rsidR="002C0028" w:rsidRPr="004D4FDB">
        <w:rPr>
          <w:rFonts w:ascii="Times New Roman" w:hAnsi="Times New Roman" w:cs="Times New Roman"/>
          <w:sz w:val="24"/>
          <w:szCs w:val="24"/>
          <w:lang w:val="en-US"/>
        </w:rPr>
        <w:t>final theme</w:t>
      </w:r>
      <w:r w:rsidRPr="004D4FDB">
        <w:rPr>
          <w:rFonts w:ascii="Times New Roman" w:hAnsi="Times New Roman" w:cs="Times New Roman"/>
          <w:sz w:val="24"/>
          <w:szCs w:val="24"/>
          <w:lang w:val="en-US"/>
        </w:rPr>
        <w:t xml:space="preserve"> was </w:t>
      </w:r>
      <w:r w:rsidR="002C0028" w:rsidRPr="004D4FDB">
        <w:rPr>
          <w:rFonts w:ascii="Times New Roman" w:hAnsi="Times New Roman" w:cs="Times New Roman"/>
          <w:sz w:val="24"/>
          <w:szCs w:val="24"/>
          <w:lang w:val="en-US"/>
        </w:rPr>
        <w:t>that the interfaith dialogue experience strengthened the participants’ individual faith identity and religious or non-religious tradition.</w:t>
      </w:r>
      <w:r w:rsidR="003420D9">
        <w:rPr>
          <w:rFonts w:ascii="Times New Roman" w:hAnsi="Times New Roman" w:cs="Times New Roman"/>
          <w:sz w:val="24"/>
          <w:szCs w:val="24"/>
          <w:lang w:val="en-US"/>
        </w:rPr>
        <w:t xml:space="preserve"> </w:t>
      </w:r>
      <w:r w:rsidR="00E31F27" w:rsidRPr="004D4FDB">
        <w:rPr>
          <w:rFonts w:ascii="Times New Roman" w:hAnsi="Times New Roman" w:cs="Times New Roman"/>
          <w:sz w:val="24"/>
          <w:szCs w:val="24"/>
          <w:lang w:val="en-US"/>
        </w:rPr>
        <w:t xml:space="preserve">In our inter-religious dialogue </w:t>
      </w:r>
      <w:r w:rsidRPr="004D4FDB">
        <w:rPr>
          <w:rFonts w:ascii="Times New Roman" w:hAnsi="Times New Roman" w:cs="Times New Roman"/>
          <w:sz w:val="24"/>
          <w:szCs w:val="24"/>
          <w:lang w:val="en-US"/>
        </w:rPr>
        <w:t xml:space="preserve">activity, </w:t>
      </w:r>
      <w:r w:rsidR="00E31F27" w:rsidRPr="004D4FDB">
        <w:rPr>
          <w:rFonts w:ascii="Times New Roman" w:hAnsi="Times New Roman" w:cs="Times New Roman"/>
          <w:sz w:val="24"/>
          <w:szCs w:val="24"/>
          <w:lang w:val="en-US"/>
        </w:rPr>
        <w:t xml:space="preserve">we start with </w:t>
      </w:r>
      <w:r w:rsidRPr="004D4FDB">
        <w:rPr>
          <w:rFonts w:ascii="Times New Roman" w:hAnsi="Times New Roman" w:cs="Times New Roman"/>
          <w:sz w:val="24"/>
          <w:szCs w:val="24"/>
          <w:lang w:val="en-US"/>
        </w:rPr>
        <w:t>difficult</w:t>
      </w:r>
      <w:r w:rsidR="00E31F27" w:rsidRPr="004D4FDB">
        <w:rPr>
          <w:rFonts w:ascii="Times New Roman" w:hAnsi="Times New Roman" w:cs="Times New Roman"/>
          <w:sz w:val="24"/>
          <w:szCs w:val="24"/>
          <w:lang w:val="en-US"/>
        </w:rPr>
        <w:t xml:space="preserve"> questions</w:t>
      </w:r>
      <w:r w:rsidRPr="004D4FDB">
        <w:rPr>
          <w:rFonts w:ascii="Times New Roman" w:hAnsi="Times New Roman" w:cs="Times New Roman"/>
          <w:sz w:val="24"/>
          <w:szCs w:val="24"/>
          <w:lang w:val="en-US"/>
        </w:rPr>
        <w:t>,</w:t>
      </w:r>
      <w:r w:rsidR="00E31F27" w:rsidRPr="004D4FDB">
        <w:rPr>
          <w:rFonts w:ascii="Times New Roman" w:hAnsi="Times New Roman" w:cs="Times New Roman"/>
          <w:sz w:val="24"/>
          <w:szCs w:val="24"/>
          <w:lang w:val="en-US"/>
        </w:rPr>
        <w:t xml:space="preserve"> allowing </w:t>
      </w:r>
      <w:r w:rsidRPr="004D4FDB">
        <w:rPr>
          <w:rFonts w:ascii="Times New Roman" w:hAnsi="Times New Roman" w:cs="Times New Roman"/>
          <w:sz w:val="24"/>
          <w:szCs w:val="24"/>
          <w:lang w:val="en-US"/>
        </w:rPr>
        <w:t>the</w:t>
      </w:r>
      <w:r w:rsidR="00C5206A" w:rsidRPr="004D4FDB">
        <w:rPr>
          <w:rFonts w:ascii="Times New Roman" w:hAnsi="Times New Roman" w:cs="Times New Roman"/>
          <w:sz w:val="24"/>
          <w:szCs w:val="24"/>
          <w:lang w:val="en-US"/>
        </w:rPr>
        <w:t xml:space="preserve"> </w:t>
      </w:r>
      <w:r w:rsidR="00E31F27" w:rsidRPr="004D4FDB">
        <w:rPr>
          <w:rFonts w:ascii="Times New Roman" w:hAnsi="Times New Roman" w:cs="Times New Roman"/>
          <w:sz w:val="24"/>
          <w:szCs w:val="24"/>
          <w:lang w:val="en-US"/>
        </w:rPr>
        <w:t>proponents of opposing views to ensure</w:t>
      </w:r>
      <w:r w:rsidRPr="004D4FDB">
        <w:rPr>
          <w:rFonts w:ascii="Times New Roman" w:hAnsi="Times New Roman" w:cs="Times New Roman"/>
          <w:sz w:val="24"/>
          <w:szCs w:val="24"/>
          <w:lang w:val="en-US"/>
        </w:rPr>
        <w:t xml:space="preserve"> that </w:t>
      </w:r>
      <w:r w:rsidR="00E31F27" w:rsidRPr="004D4FDB">
        <w:rPr>
          <w:rFonts w:ascii="Times New Roman" w:hAnsi="Times New Roman" w:cs="Times New Roman"/>
          <w:sz w:val="24"/>
          <w:szCs w:val="24"/>
          <w:lang w:val="en-US"/>
        </w:rPr>
        <w:t xml:space="preserve">their position </w:t>
      </w:r>
      <w:r w:rsidRPr="004D4FDB">
        <w:rPr>
          <w:rFonts w:ascii="Times New Roman" w:hAnsi="Times New Roman" w:cs="Times New Roman"/>
          <w:sz w:val="24"/>
          <w:szCs w:val="24"/>
          <w:lang w:val="en-US"/>
        </w:rPr>
        <w:t>is</w:t>
      </w:r>
      <w:r w:rsidR="00E31F27" w:rsidRPr="004D4FDB">
        <w:rPr>
          <w:rFonts w:ascii="Times New Roman" w:hAnsi="Times New Roman" w:cs="Times New Roman"/>
          <w:sz w:val="24"/>
          <w:szCs w:val="24"/>
          <w:lang w:val="en-US"/>
        </w:rPr>
        <w:t xml:space="preserve"> known. The ensuing dialogue is in response to those position</w:t>
      </w:r>
      <w:r w:rsidRPr="004D4FDB">
        <w:rPr>
          <w:rFonts w:ascii="Times New Roman" w:hAnsi="Times New Roman" w:cs="Times New Roman"/>
          <w:sz w:val="24"/>
          <w:szCs w:val="24"/>
          <w:lang w:val="en-US"/>
        </w:rPr>
        <w:t>s</w:t>
      </w:r>
      <w:r w:rsidR="00E31F27" w:rsidRPr="004D4FDB">
        <w:rPr>
          <w:rFonts w:ascii="Times New Roman" w:hAnsi="Times New Roman" w:cs="Times New Roman"/>
          <w:sz w:val="24"/>
          <w:szCs w:val="24"/>
          <w:lang w:val="en-US"/>
        </w:rPr>
        <w:t>. We do not avoid the issue. The students talk</w:t>
      </w:r>
      <w:r w:rsidRPr="004D4FDB">
        <w:rPr>
          <w:rFonts w:ascii="Times New Roman" w:hAnsi="Times New Roman" w:cs="Times New Roman"/>
          <w:sz w:val="24"/>
          <w:szCs w:val="24"/>
          <w:lang w:val="en-US"/>
        </w:rPr>
        <w:t xml:space="preserve"> freely</w:t>
      </w:r>
      <w:r w:rsidR="00E31F27" w:rsidRPr="004D4FDB">
        <w:rPr>
          <w:rFonts w:ascii="Times New Roman" w:hAnsi="Times New Roman" w:cs="Times New Roman"/>
          <w:sz w:val="24"/>
          <w:szCs w:val="24"/>
          <w:lang w:val="en-US"/>
        </w:rPr>
        <w:t xml:space="preserve"> with passion and concern and </w:t>
      </w:r>
      <w:r w:rsidRPr="004D4FDB">
        <w:rPr>
          <w:rFonts w:ascii="Times New Roman" w:hAnsi="Times New Roman" w:cs="Times New Roman"/>
          <w:sz w:val="24"/>
          <w:szCs w:val="24"/>
          <w:lang w:val="en-US"/>
        </w:rPr>
        <w:t xml:space="preserve">better </w:t>
      </w:r>
      <w:r w:rsidR="00E31F27" w:rsidRPr="004D4FDB">
        <w:rPr>
          <w:rFonts w:ascii="Times New Roman" w:hAnsi="Times New Roman" w:cs="Times New Roman"/>
          <w:sz w:val="24"/>
          <w:szCs w:val="24"/>
          <w:lang w:val="en-US"/>
        </w:rPr>
        <w:t>hear what other friend</w:t>
      </w:r>
      <w:r w:rsidRPr="004D4FDB">
        <w:rPr>
          <w:rFonts w:ascii="Times New Roman" w:hAnsi="Times New Roman" w:cs="Times New Roman"/>
          <w:sz w:val="24"/>
          <w:szCs w:val="24"/>
          <w:lang w:val="en-US"/>
        </w:rPr>
        <w:t>s</w:t>
      </w:r>
      <w:r w:rsidR="00E31F27" w:rsidRPr="004D4FDB">
        <w:rPr>
          <w:rFonts w:ascii="Times New Roman" w:hAnsi="Times New Roman" w:cs="Times New Roman"/>
          <w:sz w:val="24"/>
          <w:szCs w:val="24"/>
          <w:lang w:val="en-US"/>
        </w:rPr>
        <w:t xml:space="preserve"> would like to say. </w:t>
      </w:r>
    </w:p>
    <w:p w:rsidR="00E31F27" w:rsidRPr="004D4FDB" w:rsidRDefault="00E31F27"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Facing one another made the conversations easier and evok</w:t>
      </w:r>
      <w:r w:rsidR="00712B47" w:rsidRPr="004D4FDB">
        <w:rPr>
          <w:rFonts w:ascii="Times New Roman" w:hAnsi="Times New Roman" w:cs="Times New Roman"/>
          <w:sz w:val="24"/>
          <w:szCs w:val="24"/>
          <w:lang w:val="en-US"/>
        </w:rPr>
        <w:t>ed at</w:t>
      </w:r>
      <w:r w:rsidRPr="004D4FDB">
        <w:rPr>
          <w:rFonts w:ascii="Times New Roman" w:hAnsi="Times New Roman" w:cs="Times New Roman"/>
          <w:sz w:val="24"/>
          <w:szCs w:val="24"/>
          <w:lang w:val="en-US"/>
        </w:rPr>
        <w:t xml:space="preserve"> sense of togetherness. The circle conversation emphasized that all students are equal and had an equal opportunity to contribute to and to receive from their friends. There </w:t>
      </w:r>
      <w:r w:rsidR="00712B47" w:rsidRPr="004D4FDB">
        <w:rPr>
          <w:rFonts w:ascii="Times New Roman" w:hAnsi="Times New Roman" w:cs="Times New Roman"/>
          <w:sz w:val="24"/>
          <w:szCs w:val="24"/>
          <w:lang w:val="en-US"/>
        </w:rPr>
        <w:t>was</w:t>
      </w:r>
      <w:r w:rsidR="00EB7A60"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no dominant voice </w:t>
      </w:r>
      <w:r w:rsidR="00712B47" w:rsidRPr="004D4FDB">
        <w:rPr>
          <w:rFonts w:ascii="Times New Roman" w:hAnsi="Times New Roman" w:cs="Times New Roman"/>
          <w:sz w:val="24"/>
          <w:szCs w:val="24"/>
          <w:lang w:val="en-US"/>
        </w:rPr>
        <w:t>in</w:t>
      </w:r>
      <w:r w:rsidRPr="004D4FDB">
        <w:rPr>
          <w:rFonts w:ascii="Times New Roman" w:hAnsi="Times New Roman" w:cs="Times New Roman"/>
          <w:sz w:val="24"/>
          <w:szCs w:val="24"/>
          <w:lang w:val="en-US"/>
        </w:rPr>
        <w:t xml:space="preserve"> the circular design. </w:t>
      </w:r>
      <w:r w:rsidR="003420D9">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For 14 weeks together </w:t>
      </w:r>
      <w:r w:rsidR="00F96DEC" w:rsidRPr="004D4FDB">
        <w:rPr>
          <w:rFonts w:ascii="Times New Roman" w:hAnsi="Times New Roman" w:cs="Times New Roman"/>
          <w:sz w:val="24"/>
          <w:szCs w:val="24"/>
          <w:lang w:val="en-US"/>
        </w:rPr>
        <w:t xml:space="preserve">every semester </w:t>
      </w:r>
      <w:r w:rsidRPr="004D4FDB">
        <w:rPr>
          <w:rFonts w:ascii="Times New Roman" w:hAnsi="Times New Roman" w:cs="Times New Roman"/>
          <w:sz w:val="24"/>
          <w:szCs w:val="24"/>
          <w:lang w:val="en-US"/>
        </w:rPr>
        <w:t xml:space="preserve">in </w:t>
      </w:r>
      <w:r w:rsidR="007000B7"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inter</w:t>
      </w:r>
      <w:r w:rsidR="007000B7"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religious activity, relationship</w:t>
      </w:r>
      <w:r w:rsidR="007000B7" w:rsidRPr="004D4FDB">
        <w:rPr>
          <w:rFonts w:ascii="Times New Roman" w:hAnsi="Times New Roman" w:cs="Times New Roman"/>
          <w:sz w:val="24"/>
          <w:szCs w:val="24"/>
          <w:lang w:val="en-US"/>
        </w:rPr>
        <w:t>s were</w:t>
      </w:r>
      <w:r w:rsidRPr="004D4FDB">
        <w:rPr>
          <w:rFonts w:ascii="Times New Roman" w:hAnsi="Times New Roman" w:cs="Times New Roman"/>
          <w:sz w:val="24"/>
          <w:szCs w:val="24"/>
          <w:lang w:val="en-US"/>
        </w:rPr>
        <w:t xml:space="preserve"> established</w:t>
      </w:r>
      <w:r w:rsidR="007000B7"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along with</w:t>
      </w:r>
      <w:r w:rsidR="007000B7" w:rsidRPr="004D4FDB">
        <w:rPr>
          <w:rFonts w:ascii="Times New Roman" w:hAnsi="Times New Roman" w:cs="Times New Roman"/>
          <w:sz w:val="24"/>
          <w:szCs w:val="24"/>
          <w:lang w:val="en-US"/>
        </w:rPr>
        <w:t xml:space="preserve"> the </w:t>
      </w:r>
      <w:r w:rsidRPr="004D4FDB">
        <w:rPr>
          <w:rFonts w:ascii="Times New Roman" w:hAnsi="Times New Roman" w:cs="Times New Roman"/>
          <w:sz w:val="24"/>
          <w:szCs w:val="24"/>
          <w:lang w:val="en-US"/>
        </w:rPr>
        <w:t>trust that</w:t>
      </w:r>
      <w:r w:rsidR="007000B7" w:rsidRPr="004D4FDB">
        <w:rPr>
          <w:rFonts w:ascii="Times New Roman" w:hAnsi="Times New Roman" w:cs="Times New Roman"/>
          <w:sz w:val="24"/>
          <w:szCs w:val="24"/>
          <w:lang w:val="en-US"/>
        </w:rPr>
        <w:t xml:space="preserve"> these relationships</w:t>
      </w:r>
      <w:r w:rsidRPr="004D4FDB">
        <w:rPr>
          <w:rFonts w:ascii="Times New Roman" w:hAnsi="Times New Roman" w:cs="Times New Roman"/>
          <w:sz w:val="24"/>
          <w:szCs w:val="24"/>
          <w:lang w:val="en-US"/>
        </w:rPr>
        <w:t xml:space="preserve"> implied. Furthermore, during the conversation circle, we implemented</w:t>
      </w:r>
      <w:r w:rsidR="007000B7" w:rsidRPr="004D4FDB">
        <w:rPr>
          <w:rFonts w:ascii="Times New Roman" w:hAnsi="Times New Roman" w:cs="Times New Roman"/>
          <w:sz w:val="24"/>
          <w:szCs w:val="24"/>
          <w:lang w:val="en-US"/>
        </w:rPr>
        <w:t xml:space="preserve"> a</w:t>
      </w:r>
      <w:r w:rsidRPr="004D4FDB">
        <w:rPr>
          <w:rFonts w:ascii="Times New Roman" w:hAnsi="Times New Roman" w:cs="Times New Roman"/>
          <w:sz w:val="24"/>
          <w:szCs w:val="24"/>
          <w:lang w:val="en-US"/>
        </w:rPr>
        <w:t xml:space="preserve"> wisdom circle that </w:t>
      </w:r>
      <w:r w:rsidR="007000B7" w:rsidRPr="004D4FDB">
        <w:rPr>
          <w:rFonts w:ascii="Times New Roman" w:hAnsi="Times New Roman" w:cs="Times New Roman"/>
          <w:sz w:val="24"/>
          <w:szCs w:val="24"/>
          <w:lang w:val="en-US"/>
        </w:rPr>
        <w:t>gave</w:t>
      </w:r>
      <w:r w:rsidRPr="004D4FDB">
        <w:rPr>
          <w:rFonts w:ascii="Times New Roman" w:hAnsi="Times New Roman" w:cs="Times New Roman"/>
          <w:sz w:val="24"/>
          <w:szCs w:val="24"/>
          <w:lang w:val="en-US"/>
        </w:rPr>
        <w:t xml:space="preserve"> credibility to</w:t>
      </w:r>
      <w:r w:rsidR="007000B7" w:rsidRPr="004D4FDB">
        <w:rPr>
          <w:rFonts w:ascii="Times New Roman" w:hAnsi="Times New Roman" w:cs="Times New Roman"/>
          <w:sz w:val="24"/>
          <w:szCs w:val="24"/>
          <w:lang w:val="en-US"/>
        </w:rPr>
        <w:t xml:space="preserve"> the</w:t>
      </w:r>
      <w:r w:rsidR="009A2172"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substance </w:t>
      </w:r>
      <w:r w:rsidR="007000B7" w:rsidRPr="004D4FDB">
        <w:rPr>
          <w:rFonts w:ascii="Times New Roman" w:hAnsi="Times New Roman" w:cs="Times New Roman"/>
          <w:sz w:val="24"/>
          <w:szCs w:val="24"/>
          <w:lang w:val="en-US"/>
        </w:rPr>
        <w:t xml:space="preserve">of the </w:t>
      </w:r>
      <w:r w:rsidRPr="004D4FDB">
        <w:rPr>
          <w:rFonts w:ascii="Times New Roman" w:hAnsi="Times New Roman" w:cs="Times New Roman"/>
          <w:sz w:val="24"/>
          <w:szCs w:val="24"/>
          <w:lang w:val="en-US"/>
        </w:rPr>
        <w:t>relationship</w:t>
      </w:r>
      <w:r w:rsidR="007000B7"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among </w:t>
      </w:r>
      <w:r w:rsidR="007000B7"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students. They ate together,</w:t>
      </w:r>
      <w:r w:rsidR="007000B7" w:rsidRPr="004D4FDB">
        <w:rPr>
          <w:rFonts w:ascii="Times New Roman" w:hAnsi="Times New Roman" w:cs="Times New Roman"/>
          <w:sz w:val="24"/>
          <w:szCs w:val="24"/>
          <w:lang w:val="en-US"/>
        </w:rPr>
        <w:t xml:space="preserve"> listened to each other’s theology, experienced spirituality and spoke out about any ‘serious’ issue without any judgment and bias.</w:t>
      </w:r>
      <w:r w:rsidRPr="004D4FDB">
        <w:rPr>
          <w:rFonts w:ascii="Times New Roman" w:hAnsi="Times New Roman" w:cs="Times New Roman"/>
          <w:sz w:val="24"/>
          <w:szCs w:val="24"/>
          <w:lang w:val="en-US"/>
        </w:rPr>
        <w:t xml:space="preserve"> </w:t>
      </w:r>
    </w:p>
    <w:p w:rsidR="00E31F27" w:rsidRPr="004D4FDB" w:rsidRDefault="00E31F27"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Moreover, the students</w:t>
      </w:r>
      <w:r w:rsidR="00BA1311" w:rsidRPr="004D4FDB">
        <w:rPr>
          <w:rFonts w:ascii="Times New Roman" w:hAnsi="Times New Roman" w:cs="Times New Roman"/>
          <w:sz w:val="24"/>
          <w:szCs w:val="24"/>
          <w:lang w:val="en-US"/>
        </w:rPr>
        <w:t xml:space="preserve"> were </w:t>
      </w:r>
      <w:r w:rsidRPr="004D4FDB">
        <w:rPr>
          <w:rFonts w:ascii="Times New Roman" w:hAnsi="Times New Roman" w:cs="Times New Roman"/>
          <w:sz w:val="24"/>
          <w:szCs w:val="24"/>
          <w:lang w:val="en-US"/>
        </w:rPr>
        <w:t>also involved in</w:t>
      </w:r>
      <w:r w:rsidR="00041A11"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w:t>
      </w:r>
      <w:r w:rsidR="00BA1311"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pirituality and </w:t>
      </w:r>
      <w:r w:rsidR="00BA1311" w:rsidRPr="004D4FDB">
        <w:rPr>
          <w:rFonts w:ascii="Times New Roman" w:hAnsi="Times New Roman" w:cs="Times New Roman"/>
          <w:sz w:val="24"/>
          <w:szCs w:val="24"/>
          <w:lang w:val="en-US"/>
        </w:rPr>
        <w:t>p</w:t>
      </w:r>
      <w:r w:rsidRPr="004D4FDB">
        <w:rPr>
          <w:rFonts w:ascii="Times New Roman" w:hAnsi="Times New Roman" w:cs="Times New Roman"/>
          <w:sz w:val="24"/>
          <w:szCs w:val="24"/>
          <w:lang w:val="en-US"/>
        </w:rPr>
        <w:t xml:space="preserve">rayer’ </w:t>
      </w:r>
      <w:r w:rsidR="00243295" w:rsidRPr="004D4FDB">
        <w:rPr>
          <w:rFonts w:ascii="Times New Roman" w:hAnsi="Times New Roman" w:cs="Times New Roman"/>
          <w:sz w:val="24"/>
          <w:szCs w:val="24"/>
          <w:lang w:val="en-US"/>
        </w:rPr>
        <w:t xml:space="preserve">in </w:t>
      </w:r>
      <w:r w:rsidR="00BA1311" w:rsidRPr="004D4FDB">
        <w:rPr>
          <w:rFonts w:ascii="Times New Roman" w:hAnsi="Times New Roman" w:cs="Times New Roman"/>
          <w:sz w:val="24"/>
          <w:szCs w:val="24"/>
          <w:lang w:val="en-US"/>
        </w:rPr>
        <w:t xml:space="preserve">the </w:t>
      </w:r>
      <w:r w:rsidR="00243295" w:rsidRPr="004D4FDB">
        <w:rPr>
          <w:rFonts w:ascii="Times New Roman" w:hAnsi="Times New Roman" w:cs="Times New Roman"/>
          <w:sz w:val="24"/>
          <w:szCs w:val="24"/>
          <w:lang w:val="en-US"/>
        </w:rPr>
        <w:t xml:space="preserve">field experience approach </w:t>
      </w:r>
      <w:r w:rsidRPr="004D4FDB">
        <w:rPr>
          <w:rFonts w:ascii="Times New Roman" w:hAnsi="Times New Roman" w:cs="Times New Roman"/>
          <w:sz w:val="24"/>
          <w:szCs w:val="24"/>
          <w:lang w:val="en-US"/>
        </w:rPr>
        <w:t xml:space="preserve">to know more </w:t>
      </w:r>
      <w:r w:rsidR="00BA1311" w:rsidRPr="004D4FDB">
        <w:rPr>
          <w:rFonts w:ascii="Times New Roman" w:hAnsi="Times New Roman" w:cs="Times New Roman"/>
          <w:sz w:val="24"/>
          <w:szCs w:val="24"/>
          <w:lang w:val="en-US"/>
        </w:rPr>
        <w:t>about</w:t>
      </w:r>
      <w:r w:rsidRPr="004D4FDB">
        <w:rPr>
          <w:rFonts w:ascii="Times New Roman" w:hAnsi="Times New Roman" w:cs="Times New Roman"/>
          <w:sz w:val="24"/>
          <w:szCs w:val="24"/>
          <w:lang w:val="en-US"/>
        </w:rPr>
        <w:t xml:space="preserve"> every friend</w:t>
      </w:r>
      <w:r w:rsidR="00BA1311"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s praying and spirituality. They went to</w:t>
      </w:r>
      <w:r w:rsidR="00BA1311" w:rsidRPr="004D4FDB">
        <w:rPr>
          <w:rFonts w:ascii="Times New Roman" w:hAnsi="Times New Roman" w:cs="Times New Roman"/>
          <w:sz w:val="24"/>
          <w:szCs w:val="24"/>
          <w:lang w:val="en-US"/>
        </w:rPr>
        <w:t xml:space="preserve"> a</w:t>
      </w:r>
      <w:r w:rsidR="009A2172"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mosque, </w:t>
      </w:r>
      <w:r w:rsidR="00BA1311" w:rsidRPr="004D4FDB">
        <w:rPr>
          <w:rFonts w:ascii="Times New Roman" w:hAnsi="Times New Roman" w:cs="Times New Roman"/>
          <w:sz w:val="24"/>
          <w:szCs w:val="24"/>
          <w:lang w:val="en-US"/>
        </w:rPr>
        <w:t xml:space="preserve">a </w:t>
      </w:r>
      <w:r w:rsidRPr="004D4FDB">
        <w:rPr>
          <w:rFonts w:ascii="Times New Roman" w:hAnsi="Times New Roman" w:cs="Times New Roman"/>
          <w:sz w:val="24"/>
          <w:szCs w:val="24"/>
          <w:lang w:val="en-US"/>
        </w:rPr>
        <w:t>church,</w:t>
      </w:r>
      <w:r w:rsidR="00BA1311" w:rsidRPr="004D4FDB">
        <w:rPr>
          <w:rFonts w:ascii="Times New Roman" w:hAnsi="Times New Roman" w:cs="Times New Roman"/>
          <w:sz w:val="24"/>
          <w:szCs w:val="24"/>
          <w:lang w:val="en-US"/>
        </w:rPr>
        <w:t xml:space="preserve"> a </w:t>
      </w:r>
      <w:r w:rsidRPr="004D4FDB">
        <w:rPr>
          <w:rFonts w:ascii="Times New Roman" w:hAnsi="Times New Roman" w:cs="Times New Roman"/>
          <w:i/>
          <w:iCs/>
          <w:sz w:val="24"/>
          <w:szCs w:val="24"/>
          <w:lang w:val="en-US"/>
        </w:rPr>
        <w:t>gu</w:t>
      </w:r>
      <w:r w:rsidR="00BA1311" w:rsidRPr="004D4FDB">
        <w:rPr>
          <w:rFonts w:ascii="Times New Roman" w:hAnsi="Times New Roman" w:cs="Times New Roman"/>
          <w:i/>
          <w:iCs/>
          <w:sz w:val="24"/>
          <w:szCs w:val="24"/>
          <w:lang w:val="en-US"/>
        </w:rPr>
        <w:t>r</w:t>
      </w:r>
      <w:r w:rsidRPr="004D4FDB">
        <w:rPr>
          <w:rFonts w:ascii="Times New Roman" w:hAnsi="Times New Roman" w:cs="Times New Roman"/>
          <w:i/>
          <w:iCs/>
          <w:sz w:val="24"/>
          <w:szCs w:val="24"/>
          <w:lang w:val="en-US"/>
        </w:rPr>
        <w:t>dwara sahib</w:t>
      </w:r>
      <w:r w:rsidRPr="004D4FDB">
        <w:rPr>
          <w:rFonts w:ascii="Times New Roman" w:hAnsi="Times New Roman" w:cs="Times New Roman"/>
          <w:sz w:val="24"/>
          <w:szCs w:val="24"/>
          <w:lang w:val="en-US"/>
        </w:rPr>
        <w:t xml:space="preserve"> </w:t>
      </w:r>
      <w:r w:rsidR="00041A11" w:rsidRPr="004D4FDB">
        <w:rPr>
          <w:rFonts w:ascii="Times New Roman" w:hAnsi="Times New Roman" w:cs="Times New Roman"/>
          <w:sz w:val="24"/>
          <w:szCs w:val="24"/>
          <w:lang w:val="en-US"/>
        </w:rPr>
        <w:t>(Sikh</w:t>
      </w:r>
      <w:r w:rsidR="00BA1311" w:rsidRPr="004D4FDB">
        <w:rPr>
          <w:rFonts w:ascii="Times New Roman" w:hAnsi="Times New Roman" w:cs="Times New Roman"/>
          <w:sz w:val="24"/>
          <w:szCs w:val="24"/>
          <w:lang w:val="en-US"/>
        </w:rPr>
        <w:t>’</w:t>
      </w:r>
      <w:r w:rsidR="00041A11" w:rsidRPr="004D4FDB">
        <w:rPr>
          <w:rFonts w:ascii="Times New Roman" w:hAnsi="Times New Roman" w:cs="Times New Roman"/>
          <w:sz w:val="24"/>
          <w:szCs w:val="24"/>
          <w:lang w:val="en-US"/>
        </w:rPr>
        <w:t xml:space="preserve"> temple) </w:t>
      </w:r>
      <w:r w:rsidRPr="004D4FDB">
        <w:rPr>
          <w:rFonts w:ascii="Times New Roman" w:hAnsi="Times New Roman" w:cs="Times New Roman"/>
          <w:sz w:val="24"/>
          <w:szCs w:val="24"/>
          <w:lang w:val="en-US"/>
        </w:rPr>
        <w:t>and</w:t>
      </w:r>
      <w:r w:rsidR="00BA1311" w:rsidRPr="004D4FDB">
        <w:rPr>
          <w:rFonts w:ascii="Times New Roman" w:hAnsi="Times New Roman" w:cs="Times New Roman"/>
          <w:sz w:val="24"/>
          <w:szCs w:val="24"/>
          <w:lang w:val="en-US"/>
        </w:rPr>
        <w:t xml:space="preserve"> a </w:t>
      </w:r>
      <w:r w:rsidRPr="004D4FDB">
        <w:rPr>
          <w:rFonts w:ascii="Times New Roman" w:hAnsi="Times New Roman" w:cs="Times New Roman"/>
          <w:sz w:val="24"/>
          <w:szCs w:val="24"/>
          <w:lang w:val="en-US"/>
        </w:rPr>
        <w:t>temple to observe and ask anything regarding to</w:t>
      </w:r>
      <w:r w:rsidR="00BA1311"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spiritual activity </w:t>
      </w:r>
      <w:r w:rsidR="00BA1311" w:rsidRPr="004D4FDB">
        <w:rPr>
          <w:rFonts w:ascii="Times New Roman" w:hAnsi="Times New Roman" w:cs="Times New Roman"/>
          <w:sz w:val="24"/>
          <w:szCs w:val="24"/>
          <w:lang w:val="en-US"/>
        </w:rPr>
        <w:t>and</w:t>
      </w:r>
      <w:r w:rsidRPr="004D4FDB">
        <w:rPr>
          <w:rFonts w:ascii="Times New Roman" w:hAnsi="Times New Roman" w:cs="Times New Roman"/>
          <w:sz w:val="24"/>
          <w:szCs w:val="24"/>
          <w:lang w:val="en-US"/>
        </w:rPr>
        <w:t xml:space="preserve"> learned </w:t>
      </w:r>
      <w:r w:rsidR="00BA1311" w:rsidRPr="004D4FDB">
        <w:rPr>
          <w:rFonts w:ascii="Times New Roman" w:hAnsi="Times New Roman" w:cs="Times New Roman"/>
          <w:sz w:val="24"/>
          <w:szCs w:val="24"/>
          <w:lang w:val="en-US"/>
        </w:rPr>
        <w:t>about</w:t>
      </w:r>
      <w:r w:rsidRPr="004D4FDB">
        <w:rPr>
          <w:rFonts w:ascii="Times New Roman" w:hAnsi="Times New Roman" w:cs="Times New Roman"/>
          <w:sz w:val="24"/>
          <w:szCs w:val="24"/>
          <w:lang w:val="en-US"/>
        </w:rPr>
        <w:t xml:space="preserve"> their culture, philosophy and belief</w:t>
      </w:r>
      <w:r w:rsidR="00BA1311" w:rsidRPr="004D4FDB">
        <w:rPr>
          <w:rFonts w:ascii="Times New Roman" w:hAnsi="Times New Roman" w:cs="Times New Roman"/>
          <w:sz w:val="24"/>
          <w:szCs w:val="24"/>
          <w:lang w:val="en-US"/>
        </w:rPr>
        <w:t>s</w:t>
      </w:r>
      <w:r w:rsidR="00F40E9A" w:rsidRPr="004D4FDB">
        <w:rPr>
          <w:rFonts w:ascii="Times New Roman" w:hAnsi="Times New Roman" w:cs="Times New Roman"/>
          <w:sz w:val="24"/>
          <w:szCs w:val="24"/>
          <w:lang w:val="en-US"/>
        </w:rPr>
        <w:t xml:space="preserve"> from </w:t>
      </w:r>
      <w:r w:rsidR="00243295" w:rsidRPr="004D4FDB">
        <w:rPr>
          <w:rFonts w:ascii="Times New Roman" w:hAnsi="Times New Roman" w:cs="Times New Roman"/>
          <w:sz w:val="24"/>
          <w:szCs w:val="24"/>
          <w:lang w:val="en-US"/>
        </w:rPr>
        <w:t>person who</w:t>
      </w:r>
      <w:r w:rsidR="00BA1311" w:rsidRPr="004D4FDB">
        <w:rPr>
          <w:rFonts w:ascii="Times New Roman" w:hAnsi="Times New Roman" w:cs="Times New Roman"/>
          <w:sz w:val="24"/>
          <w:szCs w:val="24"/>
          <w:lang w:val="en-US"/>
        </w:rPr>
        <w:t xml:space="preserve"> has credibility in his or her</w:t>
      </w:r>
      <w:r w:rsidR="00243295" w:rsidRPr="004D4FDB">
        <w:rPr>
          <w:rFonts w:ascii="Times New Roman" w:hAnsi="Times New Roman" w:cs="Times New Roman"/>
          <w:sz w:val="24"/>
          <w:szCs w:val="24"/>
          <w:lang w:val="en-US"/>
        </w:rPr>
        <w:t xml:space="preserve"> religion such as </w:t>
      </w:r>
      <w:r w:rsidR="00BA1311" w:rsidRPr="004D4FDB">
        <w:rPr>
          <w:rFonts w:ascii="Times New Roman" w:hAnsi="Times New Roman" w:cs="Times New Roman"/>
          <w:sz w:val="24"/>
          <w:szCs w:val="24"/>
          <w:lang w:val="en-US"/>
        </w:rPr>
        <w:t xml:space="preserve">a </w:t>
      </w:r>
      <w:r w:rsidR="00243295" w:rsidRPr="004D4FDB">
        <w:rPr>
          <w:rFonts w:ascii="Times New Roman" w:hAnsi="Times New Roman" w:cs="Times New Roman"/>
          <w:sz w:val="24"/>
          <w:szCs w:val="24"/>
          <w:lang w:val="en-US"/>
        </w:rPr>
        <w:t>religious leader</w:t>
      </w:r>
      <w:r w:rsidR="00BA1311" w:rsidRPr="004D4FDB">
        <w:rPr>
          <w:rFonts w:ascii="Times New Roman" w:hAnsi="Times New Roman" w:cs="Times New Roman"/>
          <w:sz w:val="24"/>
          <w:szCs w:val="24"/>
          <w:lang w:val="en-US"/>
        </w:rPr>
        <w:t>:</w:t>
      </w:r>
      <w:r w:rsidR="00243295" w:rsidRPr="004D4FDB">
        <w:rPr>
          <w:rFonts w:ascii="Times New Roman" w:hAnsi="Times New Roman" w:cs="Times New Roman"/>
          <w:sz w:val="24"/>
          <w:szCs w:val="24"/>
          <w:lang w:val="en-US"/>
        </w:rPr>
        <w:t xml:space="preserve"> </w:t>
      </w:r>
      <w:r w:rsidR="00F40E9A" w:rsidRPr="004D4FDB">
        <w:rPr>
          <w:rFonts w:ascii="Times New Roman" w:hAnsi="Times New Roman" w:cs="Times New Roman"/>
          <w:sz w:val="24"/>
          <w:szCs w:val="24"/>
          <w:lang w:val="en-US"/>
        </w:rPr>
        <w:t xml:space="preserve">the priest, </w:t>
      </w:r>
      <w:r w:rsidR="00BA1311" w:rsidRPr="004D4FDB">
        <w:rPr>
          <w:rFonts w:ascii="Times New Roman" w:hAnsi="Times New Roman" w:cs="Times New Roman"/>
          <w:sz w:val="24"/>
          <w:szCs w:val="24"/>
          <w:lang w:val="en-US"/>
        </w:rPr>
        <w:t>the</w:t>
      </w:r>
      <w:r w:rsidR="009A2172" w:rsidRPr="004D4FDB">
        <w:rPr>
          <w:rFonts w:ascii="Times New Roman" w:hAnsi="Times New Roman" w:cs="Times New Roman"/>
          <w:sz w:val="24"/>
          <w:szCs w:val="24"/>
          <w:lang w:val="en-US"/>
        </w:rPr>
        <w:t xml:space="preserve"> </w:t>
      </w:r>
      <w:r w:rsidR="00BA1311" w:rsidRPr="004D4FDB">
        <w:rPr>
          <w:rFonts w:ascii="Times New Roman" w:hAnsi="Times New Roman" w:cs="Times New Roman"/>
          <w:sz w:val="24"/>
          <w:szCs w:val="24"/>
          <w:lang w:val="en-US"/>
        </w:rPr>
        <w:t>i</w:t>
      </w:r>
      <w:r w:rsidR="00F40E9A" w:rsidRPr="004D4FDB">
        <w:rPr>
          <w:rFonts w:ascii="Times New Roman" w:hAnsi="Times New Roman" w:cs="Times New Roman"/>
          <w:sz w:val="24"/>
          <w:szCs w:val="24"/>
          <w:lang w:val="en-US"/>
        </w:rPr>
        <w:t xml:space="preserve">mam, </w:t>
      </w:r>
      <w:r w:rsidR="00BA1311" w:rsidRPr="004D4FDB">
        <w:rPr>
          <w:rFonts w:ascii="Times New Roman" w:hAnsi="Times New Roman" w:cs="Times New Roman"/>
          <w:sz w:val="24"/>
          <w:szCs w:val="24"/>
          <w:lang w:val="en-US"/>
        </w:rPr>
        <w:t xml:space="preserve">the </w:t>
      </w:r>
      <w:r w:rsidR="00BA1311" w:rsidRPr="004D4FDB">
        <w:rPr>
          <w:rFonts w:ascii="Times New Roman" w:hAnsi="Times New Roman" w:cs="Times New Roman"/>
          <w:i/>
          <w:iCs/>
          <w:sz w:val="24"/>
          <w:szCs w:val="24"/>
          <w:lang w:val="en-US"/>
        </w:rPr>
        <w:t>b</w:t>
      </w:r>
      <w:r w:rsidR="00F40E9A" w:rsidRPr="004D4FDB">
        <w:rPr>
          <w:rFonts w:ascii="Times New Roman" w:hAnsi="Times New Roman" w:cs="Times New Roman"/>
          <w:i/>
          <w:iCs/>
          <w:sz w:val="24"/>
          <w:szCs w:val="24"/>
          <w:lang w:val="en-US"/>
        </w:rPr>
        <w:t>rahmin</w:t>
      </w:r>
      <w:r w:rsidR="00243295" w:rsidRPr="004D4FDB">
        <w:rPr>
          <w:rFonts w:ascii="Times New Roman" w:hAnsi="Times New Roman" w:cs="Times New Roman"/>
          <w:sz w:val="24"/>
          <w:szCs w:val="24"/>
          <w:lang w:val="en-US"/>
        </w:rPr>
        <w:t xml:space="preserve"> and</w:t>
      </w:r>
      <w:r w:rsidR="00BA1311" w:rsidRPr="004D4FDB">
        <w:rPr>
          <w:rFonts w:ascii="Times New Roman" w:hAnsi="Times New Roman" w:cs="Times New Roman"/>
          <w:sz w:val="24"/>
          <w:szCs w:val="24"/>
          <w:lang w:val="en-US"/>
        </w:rPr>
        <w:t xml:space="preserve"> the </w:t>
      </w:r>
      <w:r w:rsidR="00BA1311" w:rsidRPr="004D4FDB">
        <w:rPr>
          <w:rFonts w:ascii="Times New Roman" w:hAnsi="Times New Roman" w:cs="Times New Roman"/>
          <w:i/>
          <w:iCs/>
          <w:sz w:val="24"/>
          <w:szCs w:val="24"/>
          <w:lang w:val="en-US"/>
        </w:rPr>
        <w:t>bhikkhu</w:t>
      </w:r>
      <w:r w:rsidRPr="004D4FDB">
        <w:rPr>
          <w:rFonts w:ascii="Times New Roman" w:hAnsi="Times New Roman" w:cs="Times New Roman"/>
          <w:sz w:val="24"/>
          <w:szCs w:val="24"/>
          <w:lang w:val="en-US"/>
        </w:rPr>
        <w:t xml:space="preserve">. They also joined ‘Ramadan </w:t>
      </w:r>
      <w:r w:rsidRPr="004D4FDB">
        <w:rPr>
          <w:rFonts w:ascii="Times New Roman" w:hAnsi="Times New Roman" w:cs="Times New Roman"/>
          <w:i/>
          <w:iCs/>
          <w:sz w:val="24"/>
          <w:szCs w:val="24"/>
          <w:lang w:val="en-US"/>
        </w:rPr>
        <w:t>Iftar</w:t>
      </w:r>
      <w:r w:rsidRPr="004D4FDB">
        <w:rPr>
          <w:rFonts w:ascii="Times New Roman" w:hAnsi="Times New Roman" w:cs="Times New Roman"/>
          <w:sz w:val="24"/>
          <w:szCs w:val="24"/>
          <w:lang w:val="en-US"/>
        </w:rPr>
        <w:t xml:space="preserve"> (</w:t>
      </w:r>
      <w:r w:rsidR="00BA1311" w:rsidRPr="004D4FDB">
        <w:rPr>
          <w:rFonts w:ascii="Times New Roman" w:hAnsi="Times New Roman" w:cs="Times New Roman"/>
          <w:sz w:val="24"/>
          <w:szCs w:val="24"/>
          <w:lang w:val="en-US"/>
        </w:rPr>
        <w:t>b</w:t>
      </w:r>
      <w:r w:rsidRPr="004D4FDB">
        <w:rPr>
          <w:rFonts w:ascii="Times New Roman" w:hAnsi="Times New Roman" w:cs="Times New Roman"/>
          <w:sz w:val="24"/>
          <w:szCs w:val="24"/>
          <w:lang w:val="en-US"/>
        </w:rPr>
        <w:t xml:space="preserve">reaks) and </w:t>
      </w:r>
      <w:r w:rsidRPr="004D4FDB">
        <w:rPr>
          <w:rFonts w:ascii="Times New Roman" w:hAnsi="Times New Roman" w:cs="Times New Roman"/>
          <w:i/>
          <w:iCs/>
          <w:sz w:val="24"/>
          <w:szCs w:val="24"/>
          <w:lang w:val="en-US"/>
        </w:rPr>
        <w:t xml:space="preserve">Bazar Ramadan </w:t>
      </w:r>
      <w:r w:rsidRPr="004D4FDB">
        <w:rPr>
          <w:rFonts w:ascii="Times New Roman" w:hAnsi="Times New Roman" w:cs="Times New Roman"/>
          <w:sz w:val="24"/>
          <w:szCs w:val="24"/>
          <w:lang w:val="en-US"/>
        </w:rPr>
        <w:t xml:space="preserve">(Ramadan market)’ and </w:t>
      </w:r>
      <w:r w:rsidR="00BA1311" w:rsidRPr="004D4FDB">
        <w:rPr>
          <w:rFonts w:ascii="Times New Roman" w:hAnsi="Times New Roman" w:cs="Times New Roman"/>
          <w:sz w:val="24"/>
          <w:szCs w:val="24"/>
          <w:lang w:val="en-US"/>
        </w:rPr>
        <w:t xml:space="preserve">came to better </w:t>
      </w:r>
      <w:r w:rsidRPr="004D4FDB">
        <w:rPr>
          <w:rFonts w:ascii="Times New Roman" w:hAnsi="Times New Roman" w:cs="Times New Roman"/>
          <w:sz w:val="24"/>
          <w:szCs w:val="24"/>
          <w:lang w:val="en-US"/>
        </w:rPr>
        <w:t xml:space="preserve">know </w:t>
      </w:r>
      <w:r w:rsidR="00BA1311" w:rsidRPr="004D4FDB">
        <w:rPr>
          <w:rFonts w:ascii="Times New Roman" w:hAnsi="Times New Roman" w:cs="Times New Roman"/>
          <w:sz w:val="24"/>
          <w:szCs w:val="24"/>
          <w:lang w:val="en-US"/>
        </w:rPr>
        <w:t>about</w:t>
      </w:r>
      <w:r w:rsidRPr="004D4FDB">
        <w:rPr>
          <w:rFonts w:ascii="Times New Roman" w:hAnsi="Times New Roman" w:cs="Times New Roman"/>
          <w:sz w:val="24"/>
          <w:szCs w:val="24"/>
          <w:lang w:val="en-US"/>
        </w:rPr>
        <w:t xml:space="preserve"> Muslims’ fasting. The field experience </w:t>
      </w:r>
      <w:r w:rsidR="00BA1311" w:rsidRPr="004D4FDB">
        <w:rPr>
          <w:rFonts w:ascii="Times New Roman" w:hAnsi="Times New Roman" w:cs="Times New Roman"/>
          <w:sz w:val="24"/>
          <w:szCs w:val="24"/>
          <w:lang w:val="en-US"/>
        </w:rPr>
        <w:t>was spoken about</w:t>
      </w:r>
      <w:r w:rsidRPr="004D4FDB">
        <w:rPr>
          <w:rFonts w:ascii="Times New Roman" w:hAnsi="Times New Roman" w:cs="Times New Roman"/>
          <w:sz w:val="24"/>
          <w:szCs w:val="24"/>
          <w:lang w:val="en-US"/>
        </w:rPr>
        <w:t xml:space="preserve"> during the circular design.</w:t>
      </w:r>
      <w:r w:rsidR="00BA1311" w:rsidRPr="004D4FDB">
        <w:rPr>
          <w:rFonts w:ascii="Times New Roman" w:hAnsi="Times New Roman" w:cs="Times New Roman"/>
          <w:sz w:val="24"/>
          <w:szCs w:val="24"/>
          <w:lang w:val="en-US"/>
        </w:rPr>
        <w:t xml:space="preserve"> The students appreciated</w:t>
      </w:r>
      <w:r w:rsidRPr="004D4FDB">
        <w:rPr>
          <w:rFonts w:ascii="Times New Roman" w:hAnsi="Times New Roman" w:cs="Times New Roman"/>
          <w:sz w:val="24"/>
          <w:szCs w:val="24"/>
          <w:lang w:val="en-US"/>
        </w:rPr>
        <w:t xml:space="preserve"> each other.</w:t>
      </w:r>
    </w:p>
    <w:p w:rsidR="002C0028" w:rsidRPr="004D4FDB" w:rsidRDefault="0034441A"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In general, these</w:t>
      </w:r>
      <w:r w:rsidR="00F40E9A" w:rsidRPr="004D4FDB">
        <w:rPr>
          <w:rFonts w:ascii="Times New Roman" w:hAnsi="Times New Roman" w:cs="Times New Roman"/>
          <w:sz w:val="24"/>
          <w:szCs w:val="24"/>
          <w:lang w:val="en-US"/>
        </w:rPr>
        <w:t xml:space="preserve"> activities </w:t>
      </w:r>
      <w:r w:rsidRPr="004D4FDB">
        <w:rPr>
          <w:rFonts w:ascii="Times New Roman" w:hAnsi="Times New Roman" w:cs="Times New Roman"/>
          <w:sz w:val="24"/>
          <w:szCs w:val="24"/>
          <w:lang w:val="en-US"/>
        </w:rPr>
        <w:t xml:space="preserve">had </w:t>
      </w:r>
      <w:r w:rsidR="00F40E9A" w:rsidRPr="004D4FDB">
        <w:rPr>
          <w:rFonts w:ascii="Times New Roman" w:hAnsi="Times New Roman" w:cs="Times New Roman"/>
          <w:sz w:val="24"/>
          <w:szCs w:val="24"/>
          <w:lang w:val="en-US"/>
        </w:rPr>
        <w:t>a good resul</w:t>
      </w:r>
      <w:r w:rsidRPr="004D4FDB">
        <w:rPr>
          <w:rFonts w:ascii="Times New Roman" w:hAnsi="Times New Roman" w:cs="Times New Roman"/>
          <w:sz w:val="24"/>
          <w:szCs w:val="24"/>
          <w:lang w:val="en-US"/>
        </w:rPr>
        <w:t>t in</w:t>
      </w:r>
      <w:r w:rsidR="00F40E9A" w:rsidRPr="004D4FDB">
        <w:rPr>
          <w:rFonts w:ascii="Times New Roman" w:hAnsi="Times New Roman" w:cs="Times New Roman"/>
          <w:sz w:val="24"/>
          <w:szCs w:val="24"/>
          <w:lang w:val="en-US"/>
        </w:rPr>
        <w:t xml:space="preserve"> developing communication skill</w:t>
      </w:r>
      <w:r w:rsidRPr="004D4FDB">
        <w:rPr>
          <w:rFonts w:ascii="Times New Roman" w:hAnsi="Times New Roman" w:cs="Times New Roman"/>
          <w:sz w:val="24"/>
          <w:szCs w:val="24"/>
          <w:lang w:val="en-US"/>
        </w:rPr>
        <w:t>s</w:t>
      </w:r>
      <w:r w:rsidR="00F40E9A" w:rsidRPr="004D4FDB">
        <w:rPr>
          <w:rFonts w:ascii="Times New Roman" w:hAnsi="Times New Roman" w:cs="Times New Roman"/>
          <w:sz w:val="24"/>
          <w:szCs w:val="24"/>
          <w:lang w:val="en-US"/>
        </w:rPr>
        <w:t xml:space="preserve"> and</w:t>
      </w:r>
      <w:r w:rsidRPr="004D4FDB">
        <w:rPr>
          <w:rFonts w:ascii="Times New Roman" w:hAnsi="Times New Roman" w:cs="Times New Roman"/>
          <w:sz w:val="24"/>
          <w:szCs w:val="24"/>
          <w:lang w:val="en-US"/>
        </w:rPr>
        <w:t xml:space="preserve"> an</w:t>
      </w:r>
      <w:r w:rsidR="009A2172" w:rsidRPr="004D4FDB">
        <w:rPr>
          <w:rFonts w:ascii="Times New Roman" w:hAnsi="Times New Roman" w:cs="Times New Roman"/>
          <w:sz w:val="24"/>
          <w:szCs w:val="24"/>
          <w:lang w:val="en-US"/>
        </w:rPr>
        <w:t xml:space="preserve"> </w:t>
      </w:r>
      <w:r w:rsidR="00F40E9A" w:rsidRPr="004D4FDB">
        <w:rPr>
          <w:rFonts w:ascii="Times New Roman" w:hAnsi="Times New Roman" w:cs="Times New Roman"/>
          <w:sz w:val="24"/>
          <w:szCs w:val="24"/>
          <w:lang w:val="en-US"/>
        </w:rPr>
        <w:t>ethic</w:t>
      </w:r>
      <w:r w:rsidRPr="004D4FDB">
        <w:rPr>
          <w:rFonts w:ascii="Times New Roman" w:hAnsi="Times New Roman" w:cs="Times New Roman"/>
          <w:sz w:val="24"/>
          <w:szCs w:val="24"/>
          <w:lang w:val="en-US"/>
        </w:rPr>
        <w:t>al</w:t>
      </w:r>
      <w:r w:rsidR="00F40E9A" w:rsidRPr="004D4FDB">
        <w:rPr>
          <w:rFonts w:ascii="Times New Roman" w:hAnsi="Times New Roman" w:cs="Times New Roman"/>
          <w:sz w:val="24"/>
          <w:szCs w:val="24"/>
          <w:lang w:val="en-US"/>
        </w:rPr>
        <w:t xml:space="preserve"> process</w:t>
      </w:r>
      <w:r w:rsidRPr="004D4FDB">
        <w:rPr>
          <w:rFonts w:ascii="Times New Roman" w:hAnsi="Times New Roman" w:cs="Times New Roman"/>
          <w:sz w:val="24"/>
          <w:szCs w:val="24"/>
          <w:lang w:val="en-US"/>
        </w:rPr>
        <w:t xml:space="preserve"> for</w:t>
      </w:r>
      <w:r w:rsidR="00F40E9A" w:rsidRPr="004D4FDB">
        <w:rPr>
          <w:rFonts w:ascii="Times New Roman" w:hAnsi="Times New Roman" w:cs="Times New Roman"/>
          <w:sz w:val="24"/>
          <w:szCs w:val="24"/>
          <w:lang w:val="en-US"/>
        </w:rPr>
        <w:t xml:space="preserve"> different religious believers. Every student </w:t>
      </w:r>
      <w:r w:rsidRPr="004D4FDB">
        <w:rPr>
          <w:rFonts w:ascii="Times New Roman" w:hAnsi="Times New Roman" w:cs="Times New Roman"/>
          <w:sz w:val="24"/>
          <w:szCs w:val="24"/>
          <w:lang w:val="en-US"/>
        </w:rPr>
        <w:t>made</w:t>
      </w:r>
      <w:r w:rsidR="00F40E9A" w:rsidRPr="004D4FDB">
        <w:rPr>
          <w:rFonts w:ascii="Times New Roman" w:hAnsi="Times New Roman" w:cs="Times New Roman"/>
          <w:sz w:val="24"/>
          <w:szCs w:val="24"/>
          <w:lang w:val="en-US"/>
        </w:rPr>
        <w:t xml:space="preserve"> an effort to</w:t>
      </w:r>
      <w:r w:rsidRPr="004D4FDB">
        <w:rPr>
          <w:rFonts w:ascii="Times New Roman" w:hAnsi="Times New Roman" w:cs="Times New Roman"/>
          <w:sz w:val="24"/>
          <w:szCs w:val="24"/>
          <w:lang w:val="en-US"/>
        </w:rPr>
        <w:t xml:space="preserve"> have</w:t>
      </w:r>
      <w:r w:rsidR="00F40E9A" w:rsidRPr="004D4FDB">
        <w:rPr>
          <w:rFonts w:ascii="Times New Roman" w:hAnsi="Times New Roman" w:cs="Times New Roman"/>
          <w:sz w:val="24"/>
          <w:szCs w:val="24"/>
          <w:lang w:val="en-US"/>
        </w:rPr>
        <w:t xml:space="preserve"> a good discussion an</w:t>
      </w:r>
      <w:r w:rsidRPr="004D4FDB">
        <w:rPr>
          <w:rFonts w:ascii="Times New Roman" w:hAnsi="Times New Roman" w:cs="Times New Roman"/>
          <w:sz w:val="24"/>
          <w:szCs w:val="24"/>
          <w:lang w:val="en-US"/>
        </w:rPr>
        <w:t>d</w:t>
      </w:r>
      <w:r w:rsidR="00F40E9A" w:rsidRPr="004D4FDB">
        <w:rPr>
          <w:rFonts w:ascii="Times New Roman" w:hAnsi="Times New Roman" w:cs="Times New Roman"/>
          <w:sz w:val="24"/>
          <w:szCs w:val="24"/>
          <w:lang w:val="en-US"/>
        </w:rPr>
        <w:t xml:space="preserve"> opinion in explaining the selected issues and topic</w:t>
      </w:r>
      <w:r w:rsidRPr="004D4FDB">
        <w:rPr>
          <w:rFonts w:ascii="Times New Roman" w:hAnsi="Times New Roman" w:cs="Times New Roman"/>
          <w:sz w:val="24"/>
          <w:szCs w:val="24"/>
          <w:lang w:val="en-US"/>
        </w:rPr>
        <w:t>s</w:t>
      </w:r>
      <w:r w:rsidR="00F40E9A" w:rsidRPr="004D4FDB">
        <w:rPr>
          <w:rFonts w:ascii="Times New Roman" w:hAnsi="Times New Roman" w:cs="Times New Roman"/>
          <w:sz w:val="24"/>
          <w:szCs w:val="24"/>
          <w:lang w:val="en-US"/>
        </w:rPr>
        <w:t xml:space="preserve"> based on</w:t>
      </w:r>
      <w:r w:rsidRPr="004D4FDB">
        <w:rPr>
          <w:rFonts w:ascii="Times New Roman" w:hAnsi="Times New Roman" w:cs="Times New Roman"/>
          <w:sz w:val="24"/>
          <w:szCs w:val="24"/>
          <w:lang w:val="en-US"/>
        </w:rPr>
        <w:t xml:space="preserve"> his or her</w:t>
      </w:r>
      <w:r w:rsidR="00F40E9A" w:rsidRPr="004D4FDB">
        <w:rPr>
          <w:rFonts w:ascii="Times New Roman" w:hAnsi="Times New Roman" w:cs="Times New Roman"/>
          <w:sz w:val="24"/>
          <w:szCs w:val="24"/>
          <w:lang w:val="en-US"/>
        </w:rPr>
        <w:t xml:space="preserve"> own religion. </w:t>
      </w:r>
      <w:r w:rsidR="00E31F27" w:rsidRPr="004D4FDB">
        <w:rPr>
          <w:rFonts w:ascii="Times New Roman" w:hAnsi="Times New Roman" w:cs="Times New Roman"/>
          <w:sz w:val="24"/>
          <w:szCs w:val="24"/>
          <w:lang w:val="en-US"/>
        </w:rPr>
        <w:t>Further, e</w:t>
      </w:r>
      <w:r w:rsidR="002C0028" w:rsidRPr="004D4FDB">
        <w:rPr>
          <w:rFonts w:ascii="Times New Roman" w:hAnsi="Times New Roman" w:cs="Times New Roman"/>
          <w:sz w:val="24"/>
          <w:szCs w:val="24"/>
          <w:lang w:val="en-US"/>
        </w:rPr>
        <w:t>ach student discussed how the environment impacted his or her experience in interfaith dialogue. Spaces that were welcoming, comfortable and casual contributed to the</w:t>
      </w:r>
      <w:r w:rsidR="009A2172"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students’</w:t>
      </w:r>
      <w:r w:rsidR="002C0028" w:rsidRPr="004D4FDB">
        <w:rPr>
          <w:rFonts w:ascii="Times New Roman" w:hAnsi="Times New Roman" w:cs="Times New Roman"/>
          <w:sz w:val="24"/>
          <w:szCs w:val="24"/>
          <w:lang w:val="en-US"/>
        </w:rPr>
        <w:t xml:space="preserve"> participation. </w:t>
      </w:r>
      <w:r w:rsidRPr="004D4FDB">
        <w:rPr>
          <w:rFonts w:ascii="Times New Roman" w:hAnsi="Times New Roman" w:cs="Times New Roman"/>
          <w:sz w:val="24"/>
          <w:szCs w:val="24"/>
          <w:lang w:val="en-US"/>
        </w:rPr>
        <w:t>The “c</w:t>
      </w:r>
      <w:r w:rsidR="002C0028" w:rsidRPr="004D4FDB">
        <w:rPr>
          <w:rFonts w:ascii="Times New Roman" w:hAnsi="Times New Roman" w:cs="Times New Roman"/>
          <w:sz w:val="24"/>
          <w:szCs w:val="24"/>
          <w:lang w:val="en-US"/>
        </w:rPr>
        <w:t>ircle” environments created a sense of needed belonging. Safe spaces, with an emphasis on respect, trust, and honesty created a foundation for productive conversation. Experiential environments were fertile grounds for</w:t>
      </w:r>
      <w:r w:rsidRPr="004D4FDB">
        <w:rPr>
          <w:rFonts w:ascii="Times New Roman" w:hAnsi="Times New Roman" w:cs="Times New Roman"/>
          <w:sz w:val="24"/>
          <w:szCs w:val="24"/>
          <w:lang w:val="en-US"/>
        </w:rPr>
        <w:t xml:space="preserve"> engagement in</w:t>
      </w:r>
      <w:r w:rsidR="002C0028" w:rsidRPr="004D4FDB">
        <w:rPr>
          <w:rFonts w:ascii="Times New Roman" w:hAnsi="Times New Roman" w:cs="Times New Roman"/>
          <w:sz w:val="24"/>
          <w:szCs w:val="24"/>
          <w:lang w:val="en-US"/>
        </w:rPr>
        <w:t xml:space="preserve"> interfaith dialogue. </w:t>
      </w:r>
      <w:r w:rsidRPr="004D4FDB">
        <w:rPr>
          <w:rFonts w:ascii="Times New Roman" w:hAnsi="Times New Roman" w:cs="Times New Roman"/>
          <w:sz w:val="24"/>
          <w:szCs w:val="24"/>
          <w:lang w:val="en-US"/>
        </w:rPr>
        <w:t>The d</w:t>
      </w:r>
      <w:r w:rsidR="002C0028" w:rsidRPr="004D4FDB">
        <w:rPr>
          <w:rFonts w:ascii="Times New Roman" w:hAnsi="Times New Roman" w:cs="Times New Roman"/>
          <w:sz w:val="24"/>
          <w:szCs w:val="24"/>
          <w:lang w:val="en-US"/>
        </w:rPr>
        <w:t xml:space="preserve">ialogue that occurred in the context of service activities added to the depth of the experience. Religious </w:t>
      </w:r>
      <w:r w:rsidR="0084215B" w:rsidRPr="004D4FDB">
        <w:rPr>
          <w:rFonts w:ascii="Times New Roman" w:hAnsi="Times New Roman" w:cs="Times New Roman"/>
          <w:sz w:val="24"/>
          <w:szCs w:val="24"/>
          <w:lang w:val="en-US"/>
        </w:rPr>
        <w:t>immersions w</w:t>
      </w:r>
      <w:r w:rsidR="002C0028" w:rsidRPr="004D4FDB">
        <w:rPr>
          <w:rFonts w:ascii="Times New Roman" w:hAnsi="Times New Roman" w:cs="Times New Roman"/>
          <w:sz w:val="24"/>
          <w:szCs w:val="24"/>
          <w:lang w:val="en-US"/>
        </w:rPr>
        <w:t>ere</w:t>
      </w:r>
      <w:r w:rsidR="0084215B" w:rsidRPr="004D4FDB">
        <w:rPr>
          <w:rFonts w:ascii="Times New Roman" w:hAnsi="Times New Roman" w:cs="Times New Roman"/>
          <w:sz w:val="24"/>
          <w:szCs w:val="24"/>
          <w:lang w:val="en-US"/>
        </w:rPr>
        <w:t xml:space="preserve"> a </w:t>
      </w:r>
      <w:r w:rsidR="002C0028" w:rsidRPr="004D4FDB">
        <w:rPr>
          <w:rFonts w:ascii="Times New Roman" w:hAnsi="Times New Roman" w:cs="Times New Roman"/>
          <w:sz w:val="24"/>
          <w:szCs w:val="24"/>
          <w:lang w:val="en-US"/>
        </w:rPr>
        <w:t xml:space="preserve">fertile ground for meaningful dialogue. All of these aspects of </w:t>
      </w:r>
      <w:r w:rsidR="0084215B" w:rsidRPr="004D4FDB">
        <w:rPr>
          <w:rFonts w:ascii="Times New Roman" w:hAnsi="Times New Roman" w:cs="Times New Roman"/>
          <w:sz w:val="24"/>
          <w:szCs w:val="24"/>
          <w:lang w:val="en-US"/>
        </w:rPr>
        <w:t xml:space="preserve">the </w:t>
      </w:r>
      <w:r w:rsidR="002C0028" w:rsidRPr="004D4FDB">
        <w:rPr>
          <w:rFonts w:ascii="Times New Roman" w:hAnsi="Times New Roman" w:cs="Times New Roman"/>
          <w:sz w:val="24"/>
          <w:szCs w:val="24"/>
          <w:lang w:val="en-US"/>
        </w:rPr>
        <w:t xml:space="preserve">environment led the students </w:t>
      </w:r>
      <w:r w:rsidR="0084215B" w:rsidRPr="004D4FDB">
        <w:rPr>
          <w:rFonts w:ascii="Times New Roman" w:hAnsi="Times New Roman" w:cs="Times New Roman"/>
          <w:sz w:val="24"/>
          <w:szCs w:val="24"/>
          <w:lang w:val="en-US"/>
        </w:rPr>
        <w:t xml:space="preserve">to </w:t>
      </w:r>
      <w:r w:rsidR="002C0028" w:rsidRPr="004D4FDB">
        <w:rPr>
          <w:rFonts w:ascii="Times New Roman" w:hAnsi="Times New Roman" w:cs="Times New Roman"/>
          <w:sz w:val="24"/>
          <w:szCs w:val="24"/>
          <w:lang w:val="en-US"/>
        </w:rPr>
        <w:t>describ</w:t>
      </w:r>
      <w:r w:rsidR="00856F9C" w:rsidRPr="004D4FDB">
        <w:rPr>
          <w:rFonts w:ascii="Times New Roman" w:hAnsi="Times New Roman" w:cs="Times New Roman"/>
          <w:sz w:val="24"/>
          <w:szCs w:val="24"/>
          <w:lang w:val="en-US"/>
        </w:rPr>
        <w:t>e</w:t>
      </w:r>
      <w:r w:rsidR="002C0028" w:rsidRPr="004D4FDB">
        <w:rPr>
          <w:rFonts w:ascii="Times New Roman" w:hAnsi="Times New Roman" w:cs="Times New Roman"/>
          <w:sz w:val="24"/>
          <w:szCs w:val="24"/>
          <w:lang w:val="en-US"/>
        </w:rPr>
        <w:t xml:space="preserve"> their experience in these environments as positive, hopeful, and peaceful. Spaces that were comfortable for </w:t>
      </w:r>
      <w:r w:rsidR="0084215B" w:rsidRPr="004D4FDB">
        <w:rPr>
          <w:rFonts w:ascii="Times New Roman" w:hAnsi="Times New Roman" w:cs="Times New Roman"/>
          <w:sz w:val="24"/>
          <w:szCs w:val="24"/>
          <w:lang w:val="en-US"/>
        </w:rPr>
        <w:t>the</w:t>
      </w:r>
      <w:r w:rsidR="009A2172" w:rsidRPr="004D4FDB">
        <w:rPr>
          <w:rFonts w:ascii="Times New Roman" w:hAnsi="Times New Roman" w:cs="Times New Roman"/>
          <w:sz w:val="24"/>
          <w:szCs w:val="24"/>
          <w:lang w:val="en-US"/>
        </w:rPr>
        <w:t xml:space="preserve"> </w:t>
      </w:r>
      <w:r w:rsidR="002C0028" w:rsidRPr="004D4FDB">
        <w:rPr>
          <w:rFonts w:ascii="Times New Roman" w:hAnsi="Times New Roman" w:cs="Times New Roman"/>
          <w:sz w:val="24"/>
          <w:szCs w:val="24"/>
          <w:lang w:val="en-US"/>
        </w:rPr>
        <w:t>participants helped them fully engage in the lived</w:t>
      </w:r>
      <w:r w:rsidR="0084215B" w:rsidRPr="004D4FDB">
        <w:rPr>
          <w:rFonts w:ascii="Times New Roman" w:hAnsi="Times New Roman" w:cs="Times New Roman"/>
          <w:sz w:val="24"/>
          <w:szCs w:val="24"/>
          <w:lang w:val="en-US"/>
        </w:rPr>
        <w:t>-</w:t>
      </w:r>
      <w:r w:rsidR="002C0028" w:rsidRPr="004D4FDB">
        <w:rPr>
          <w:rFonts w:ascii="Times New Roman" w:hAnsi="Times New Roman" w:cs="Times New Roman"/>
          <w:sz w:val="24"/>
          <w:szCs w:val="24"/>
          <w:lang w:val="en-US"/>
        </w:rPr>
        <w:t>experience of interfaith dialogue</w:t>
      </w:r>
      <w:r w:rsidR="00856F9C" w:rsidRPr="004D4FDB">
        <w:rPr>
          <w:rFonts w:ascii="Times New Roman" w:hAnsi="Times New Roman" w:cs="Times New Roman"/>
          <w:sz w:val="24"/>
          <w:szCs w:val="24"/>
          <w:lang w:val="en-US"/>
        </w:rPr>
        <w:t>.</w:t>
      </w:r>
      <w:r w:rsidR="000B60B3" w:rsidRPr="004D4FDB">
        <w:rPr>
          <w:rFonts w:ascii="Times New Roman" w:hAnsi="Times New Roman" w:cs="Times New Roman"/>
          <w:sz w:val="24"/>
          <w:szCs w:val="24"/>
          <w:lang w:val="en-US"/>
        </w:rPr>
        <w:t xml:space="preserve"> (Russel Krebs, Stephanie. 2014).</w:t>
      </w:r>
    </w:p>
    <w:p w:rsidR="00402FF2" w:rsidRPr="004D4FDB" w:rsidRDefault="00E31F27"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T</w:t>
      </w:r>
      <w:r w:rsidR="002C0028" w:rsidRPr="004D4FDB">
        <w:rPr>
          <w:rFonts w:ascii="Times New Roman" w:hAnsi="Times New Roman" w:cs="Times New Roman"/>
          <w:sz w:val="24"/>
          <w:szCs w:val="24"/>
          <w:lang w:val="en-US"/>
        </w:rPr>
        <w:t>hroughout the three models</w:t>
      </w:r>
      <w:r w:rsidR="00367758">
        <w:rPr>
          <w:rFonts w:ascii="Times New Roman" w:hAnsi="Times New Roman" w:cs="Times New Roman"/>
          <w:sz w:val="24"/>
          <w:szCs w:val="24"/>
          <w:lang w:val="en-US"/>
        </w:rPr>
        <w:t>, i.e.</w:t>
      </w:r>
      <w:r w:rsidR="00402FF2" w:rsidRPr="004D4FDB">
        <w:rPr>
          <w:rFonts w:ascii="Times New Roman" w:hAnsi="Times New Roman" w:cs="Times New Roman"/>
          <w:sz w:val="24"/>
          <w:szCs w:val="24"/>
          <w:lang w:val="en-US"/>
        </w:rPr>
        <w:t xml:space="preserve">:  the </w:t>
      </w:r>
      <w:r w:rsidR="002C0028" w:rsidRPr="004D4FDB">
        <w:rPr>
          <w:rFonts w:ascii="Times New Roman" w:hAnsi="Times New Roman" w:cs="Times New Roman"/>
          <w:sz w:val="24"/>
          <w:szCs w:val="24"/>
          <w:lang w:val="en-US"/>
        </w:rPr>
        <w:t xml:space="preserve">circle conversation, </w:t>
      </w:r>
      <w:r w:rsidR="00402FF2" w:rsidRPr="004D4FDB">
        <w:rPr>
          <w:rFonts w:ascii="Times New Roman" w:hAnsi="Times New Roman" w:cs="Times New Roman"/>
          <w:sz w:val="24"/>
          <w:szCs w:val="24"/>
          <w:lang w:val="en-US"/>
        </w:rPr>
        <w:t xml:space="preserve">the </w:t>
      </w:r>
      <w:r w:rsidR="000B60B3" w:rsidRPr="004D4FDB">
        <w:rPr>
          <w:rFonts w:ascii="Times New Roman" w:hAnsi="Times New Roman" w:cs="Times New Roman"/>
          <w:sz w:val="24"/>
          <w:szCs w:val="24"/>
          <w:lang w:val="en-US"/>
        </w:rPr>
        <w:t xml:space="preserve">interfaith workshop or </w:t>
      </w:r>
      <w:r w:rsidR="00F40E9A" w:rsidRPr="004D4FDB">
        <w:rPr>
          <w:rFonts w:ascii="Times New Roman" w:hAnsi="Times New Roman" w:cs="Times New Roman"/>
          <w:sz w:val="24"/>
          <w:szCs w:val="24"/>
          <w:lang w:val="en-US"/>
        </w:rPr>
        <w:t>field experience</w:t>
      </w:r>
      <w:r w:rsidR="002C0028" w:rsidRPr="004D4FDB">
        <w:rPr>
          <w:rFonts w:ascii="Times New Roman" w:hAnsi="Times New Roman" w:cs="Times New Roman"/>
          <w:sz w:val="24"/>
          <w:szCs w:val="24"/>
          <w:lang w:val="en-US"/>
        </w:rPr>
        <w:t xml:space="preserve"> and storytelling, </w:t>
      </w:r>
      <w:r w:rsidR="00402FF2" w:rsidRPr="004D4FDB">
        <w:rPr>
          <w:rFonts w:ascii="Times New Roman" w:hAnsi="Times New Roman" w:cs="Times New Roman"/>
          <w:sz w:val="24"/>
          <w:szCs w:val="24"/>
          <w:lang w:val="en-US"/>
        </w:rPr>
        <w:t xml:space="preserve">the </w:t>
      </w:r>
      <w:r w:rsidR="002C0028" w:rsidRPr="004D4FDB">
        <w:rPr>
          <w:rFonts w:ascii="Times New Roman" w:hAnsi="Times New Roman" w:cs="Times New Roman"/>
          <w:sz w:val="24"/>
          <w:szCs w:val="24"/>
          <w:lang w:val="en-US"/>
        </w:rPr>
        <w:t>students were asked to define interfaith dialogue in their own words, express how they experienced interfaith dialogue, and describe what they perceived</w:t>
      </w:r>
      <w:r w:rsidR="009A2172" w:rsidRPr="004D4FDB">
        <w:rPr>
          <w:rFonts w:ascii="Times New Roman" w:hAnsi="Times New Roman" w:cs="Times New Roman"/>
          <w:sz w:val="24"/>
          <w:szCs w:val="24"/>
          <w:lang w:val="en-US"/>
        </w:rPr>
        <w:t xml:space="preserve"> </w:t>
      </w:r>
      <w:r w:rsidR="00402FF2" w:rsidRPr="004D4FDB">
        <w:rPr>
          <w:rFonts w:ascii="Times New Roman" w:hAnsi="Times New Roman" w:cs="Times New Roman"/>
          <w:sz w:val="24"/>
          <w:szCs w:val="24"/>
          <w:lang w:val="en-US"/>
        </w:rPr>
        <w:t>that</w:t>
      </w:r>
      <w:r w:rsidR="002C0028" w:rsidRPr="004D4FDB">
        <w:rPr>
          <w:rFonts w:ascii="Times New Roman" w:hAnsi="Times New Roman" w:cs="Times New Roman"/>
          <w:sz w:val="24"/>
          <w:szCs w:val="24"/>
          <w:lang w:val="en-US"/>
        </w:rPr>
        <w:t xml:space="preserve"> they learned or gained through participation. In each of the three categories, </w:t>
      </w:r>
      <w:r w:rsidR="00402FF2" w:rsidRPr="004D4FDB">
        <w:rPr>
          <w:rFonts w:ascii="Times New Roman" w:hAnsi="Times New Roman" w:cs="Times New Roman"/>
          <w:sz w:val="24"/>
          <w:szCs w:val="24"/>
          <w:lang w:val="en-US"/>
        </w:rPr>
        <w:t>the</w:t>
      </w:r>
      <w:r w:rsidR="009A2172" w:rsidRPr="004D4FDB">
        <w:rPr>
          <w:rFonts w:ascii="Times New Roman" w:hAnsi="Times New Roman" w:cs="Times New Roman"/>
          <w:sz w:val="24"/>
          <w:szCs w:val="24"/>
          <w:lang w:val="en-US"/>
        </w:rPr>
        <w:t xml:space="preserve"> </w:t>
      </w:r>
      <w:r w:rsidR="002C0028" w:rsidRPr="004D4FDB">
        <w:rPr>
          <w:rFonts w:ascii="Times New Roman" w:hAnsi="Times New Roman" w:cs="Times New Roman"/>
          <w:sz w:val="24"/>
          <w:szCs w:val="24"/>
          <w:lang w:val="en-US"/>
        </w:rPr>
        <w:t xml:space="preserve">students described how the spaces between individuals guided their definition, experience, and learning in inter-religious dialogue or interfaith dialogue. The theme of relationships was stratified into relationships among individuals, the impact of sharing, and storytelling. Moreover, the students </w:t>
      </w:r>
      <w:r w:rsidR="00402FF2" w:rsidRPr="004D4FDB">
        <w:rPr>
          <w:rFonts w:ascii="Times New Roman" w:hAnsi="Times New Roman" w:cs="Times New Roman"/>
          <w:sz w:val="24"/>
          <w:szCs w:val="24"/>
          <w:lang w:val="en-US"/>
        </w:rPr>
        <w:t>expressed</w:t>
      </w:r>
      <w:r w:rsidR="002C0028" w:rsidRPr="004D4FDB">
        <w:rPr>
          <w:rFonts w:ascii="Times New Roman" w:hAnsi="Times New Roman" w:cs="Times New Roman"/>
          <w:sz w:val="24"/>
          <w:szCs w:val="24"/>
          <w:lang w:val="en-US"/>
        </w:rPr>
        <w:t xml:space="preserve"> that many relationships were initiated through sharing and storytelling.</w:t>
      </w:r>
      <w:r w:rsidR="003420D9">
        <w:rPr>
          <w:rFonts w:ascii="Times New Roman" w:hAnsi="Times New Roman" w:cs="Times New Roman"/>
          <w:sz w:val="24"/>
          <w:szCs w:val="24"/>
          <w:lang w:val="en-US"/>
        </w:rPr>
        <w:t xml:space="preserve"> </w:t>
      </w:r>
      <w:r w:rsidR="00E50E57" w:rsidRPr="004D4FDB">
        <w:rPr>
          <w:rFonts w:ascii="Times New Roman" w:hAnsi="Times New Roman" w:cs="Times New Roman"/>
          <w:sz w:val="24"/>
          <w:szCs w:val="24"/>
          <w:lang w:val="en-US"/>
        </w:rPr>
        <w:t xml:space="preserve">As the </w:t>
      </w:r>
      <w:r w:rsidR="00E50E57" w:rsidRPr="004D4FDB">
        <w:rPr>
          <w:rFonts w:ascii="Times New Roman" w:hAnsi="Times New Roman" w:cs="Times New Roman"/>
          <w:sz w:val="24"/>
          <w:szCs w:val="24"/>
          <w:lang w:val="en-US"/>
        </w:rPr>
        <w:lastRenderedPageBreak/>
        <w:t xml:space="preserve">students described their definitions of interfaith dialogue, their experiences, and what they learned through participation, it was clear that their encounter of experiencing the “religious other” actually strengthened their own faith. For some, this evolution began in their formative years; </w:t>
      </w:r>
      <w:r w:rsidR="00402FF2" w:rsidRPr="004D4FDB">
        <w:rPr>
          <w:rFonts w:ascii="Times New Roman" w:hAnsi="Times New Roman" w:cs="Times New Roman"/>
          <w:sz w:val="24"/>
          <w:szCs w:val="24"/>
          <w:lang w:val="en-US"/>
        </w:rPr>
        <w:t>however,</w:t>
      </w:r>
      <w:r w:rsidR="00E50E57" w:rsidRPr="004D4FDB">
        <w:rPr>
          <w:rFonts w:ascii="Times New Roman" w:hAnsi="Times New Roman" w:cs="Times New Roman"/>
          <w:sz w:val="24"/>
          <w:szCs w:val="24"/>
          <w:lang w:val="en-US"/>
        </w:rPr>
        <w:t xml:space="preserve"> for most, the transformative experience did not occur until they were fully engaged in interfaith dialogue during their</w:t>
      </w:r>
      <w:r w:rsidR="00402FF2" w:rsidRPr="004D4FDB">
        <w:rPr>
          <w:rFonts w:ascii="Times New Roman" w:hAnsi="Times New Roman" w:cs="Times New Roman"/>
          <w:sz w:val="24"/>
          <w:szCs w:val="24"/>
          <w:lang w:val="en-US"/>
        </w:rPr>
        <w:t xml:space="preserve"> </w:t>
      </w:r>
      <w:r w:rsidR="00E50E57" w:rsidRPr="004D4FDB">
        <w:rPr>
          <w:rFonts w:ascii="Times New Roman" w:hAnsi="Times New Roman" w:cs="Times New Roman"/>
          <w:sz w:val="24"/>
          <w:szCs w:val="24"/>
          <w:lang w:val="en-US"/>
        </w:rPr>
        <w:t>years</w:t>
      </w:r>
      <w:r w:rsidR="00E77515" w:rsidRPr="004D4FDB">
        <w:rPr>
          <w:rFonts w:ascii="Times New Roman" w:hAnsi="Times New Roman" w:cs="Times New Roman"/>
          <w:sz w:val="24"/>
          <w:szCs w:val="24"/>
          <w:lang w:val="en-US"/>
        </w:rPr>
        <w:t xml:space="preserve"> </w:t>
      </w:r>
      <w:r w:rsidR="00402FF2" w:rsidRPr="004D4FDB">
        <w:rPr>
          <w:rFonts w:ascii="Times New Roman" w:hAnsi="Times New Roman" w:cs="Times New Roman"/>
          <w:sz w:val="24"/>
          <w:szCs w:val="24"/>
          <w:lang w:val="en-US"/>
        </w:rPr>
        <w:t>of study</w:t>
      </w:r>
      <w:r w:rsidR="00E50E57" w:rsidRPr="004D4FDB">
        <w:rPr>
          <w:rFonts w:ascii="Times New Roman" w:hAnsi="Times New Roman" w:cs="Times New Roman"/>
          <w:sz w:val="24"/>
          <w:szCs w:val="24"/>
          <w:lang w:val="en-US"/>
        </w:rPr>
        <w:t>. Through the broadening of their religious upbringing, having their faith challenged,</w:t>
      </w:r>
      <w:r w:rsidR="00402FF2" w:rsidRPr="004D4FDB">
        <w:rPr>
          <w:rFonts w:ascii="Times New Roman" w:hAnsi="Times New Roman" w:cs="Times New Roman"/>
          <w:sz w:val="24"/>
          <w:szCs w:val="24"/>
          <w:lang w:val="en-US"/>
        </w:rPr>
        <w:t xml:space="preserve"> and</w:t>
      </w:r>
      <w:r w:rsidR="00E50E57" w:rsidRPr="004D4FDB">
        <w:rPr>
          <w:rFonts w:ascii="Times New Roman" w:hAnsi="Times New Roman" w:cs="Times New Roman"/>
          <w:sz w:val="24"/>
          <w:szCs w:val="24"/>
          <w:lang w:val="en-US"/>
        </w:rPr>
        <w:t xml:space="preserve"> acknowledging the connection between their own faith or non-faith tradition and interfaith, the strengthening of their own faith occurred</w:t>
      </w:r>
      <w:r w:rsidR="00402FF2" w:rsidRPr="004D4FDB">
        <w:rPr>
          <w:rFonts w:ascii="Times New Roman" w:hAnsi="Times New Roman" w:cs="Times New Roman"/>
          <w:sz w:val="24"/>
          <w:szCs w:val="24"/>
          <w:lang w:val="en-US"/>
        </w:rPr>
        <w:t xml:space="preserve">. </w:t>
      </w:r>
      <w:r w:rsidR="000B60B3" w:rsidRPr="004D4FDB">
        <w:rPr>
          <w:rFonts w:ascii="Times New Roman" w:hAnsi="Times New Roman" w:cs="Times New Roman"/>
          <w:sz w:val="24"/>
          <w:szCs w:val="24"/>
          <w:lang w:val="en-US"/>
        </w:rPr>
        <w:t>(Russel Krebs, Stephanie. 2014).</w:t>
      </w:r>
      <w:r w:rsidR="003420D9">
        <w:rPr>
          <w:rFonts w:ascii="Times New Roman" w:hAnsi="Times New Roman" w:cs="Times New Roman"/>
          <w:sz w:val="24"/>
          <w:szCs w:val="24"/>
          <w:lang w:val="en-US"/>
        </w:rPr>
        <w:t xml:space="preserve"> </w:t>
      </w:r>
      <w:r w:rsidR="00903AE4" w:rsidRPr="004D4FDB">
        <w:rPr>
          <w:rFonts w:ascii="Times New Roman" w:hAnsi="Times New Roman" w:cs="Times New Roman"/>
          <w:sz w:val="24"/>
          <w:szCs w:val="24"/>
          <w:lang w:val="en-US"/>
        </w:rPr>
        <w:t>Through the inter-religious dialogue activity, the courses fostered an understanding</w:t>
      </w:r>
      <w:r w:rsidR="00402FF2" w:rsidRPr="004D4FDB">
        <w:rPr>
          <w:rFonts w:ascii="Times New Roman" w:hAnsi="Times New Roman" w:cs="Times New Roman"/>
          <w:sz w:val="24"/>
          <w:szCs w:val="24"/>
          <w:lang w:val="en-US"/>
        </w:rPr>
        <w:t xml:space="preserve"> of</w:t>
      </w:r>
      <w:r w:rsidR="00903AE4" w:rsidRPr="004D4FDB">
        <w:rPr>
          <w:rFonts w:ascii="Times New Roman" w:hAnsi="Times New Roman" w:cs="Times New Roman"/>
          <w:sz w:val="24"/>
          <w:szCs w:val="24"/>
          <w:lang w:val="en-US"/>
        </w:rPr>
        <w:t xml:space="preserve"> one another through information sharing and community</w:t>
      </w:r>
      <w:r w:rsidR="00402FF2" w:rsidRPr="004D4FDB">
        <w:rPr>
          <w:rFonts w:ascii="Times New Roman" w:hAnsi="Times New Roman" w:cs="Times New Roman"/>
          <w:sz w:val="24"/>
          <w:szCs w:val="24"/>
          <w:lang w:val="en-US"/>
        </w:rPr>
        <w:t>-</w:t>
      </w:r>
      <w:r w:rsidR="00903AE4" w:rsidRPr="004D4FDB">
        <w:rPr>
          <w:rFonts w:ascii="Times New Roman" w:hAnsi="Times New Roman" w:cs="Times New Roman"/>
          <w:sz w:val="24"/>
          <w:szCs w:val="24"/>
          <w:lang w:val="en-US"/>
        </w:rPr>
        <w:t>building action. Fu</w:t>
      </w:r>
      <w:r w:rsidR="00402FF2" w:rsidRPr="004D4FDB">
        <w:rPr>
          <w:rFonts w:ascii="Times New Roman" w:hAnsi="Times New Roman" w:cs="Times New Roman"/>
          <w:sz w:val="24"/>
          <w:szCs w:val="24"/>
          <w:lang w:val="en-US"/>
        </w:rPr>
        <w:t>r</w:t>
      </w:r>
      <w:r w:rsidR="00903AE4" w:rsidRPr="004D4FDB">
        <w:rPr>
          <w:rFonts w:ascii="Times New Roman" w:hAnsi="Times New Roman" w:cs="Times New Roman"/>
          <w:sz w:val="24"/>
          <w:szCs w:val="24"/>
          <w:lang w:val="en-US"/>
        </w:rPr>
        <w:t xml:space="preserve">ther, the courses provided </w:t>
      </w:r>
      <w:r w:rsidR="00402FF2" w:rsidRPr="004D4FDB">
        <w:rPr>
          <w:rFonts w:ascii="Times New Roman" w:hAnsi="Times New Roman" w:cs="Times New Roman"/>
          <w:sz w:val="24"/>
          <w:szCs w:val="24"/>
          <w:lang w:val="en-US"/>
        </w:rPr>
        <w:t>opportunities</w:t>
      </w:r>
      <w:r w:rsidR="00903AE4" w:rsidRPr="004D4FDB">
        <w:rPr>
          <w:rFonts w:ascii="Times New Roman" w:hAnsi="Times New Roman" w:cs="Times New Roman"/>
          <w:sz w:val="24"/>
          <w:szCs w:val="24"/>
          <w:lang w:val="en-US"/>
        </w:rPr>
        <w:t xml:space="preserve"> for developing listening and communication skills in </w:t>
      </w:r>
      <w:r w:rsidR="00402FF2" w:rsidRPr="004D4FDB">
        <w:rPr>
          <w:rFonts w:ascii="Times New Roman" w:hAnsi="Times New Roman" w:cs="Times New Roman"/>
          <w:sz w:val="24"/>
          <w:szCs w:val="24"/>
          <w:lang w:val="en-US"/>
        </w:rPr>
        <w:t xml:space="preserve">a </w:t>
      </w:r>
      <w:r w:rsidR="00903AE4" w:rsidRPr="004D4FDB">
        <w:rPr>
          <w:rFonts w:ascii="Times New Roman" w:hAnsi="Times New Roman" w:cs="Times New Roman"/>
          <w:sz w:val="24"/>
          <w:szCs w:val="24"/>
          <w:lang w:val="en-US"/>
        </w:rPr>
        <w:t>multicultural context.</w:t>
      </w:r>
      <w:r w:rsidR="00402FF2" w:rsidRPr="004D4FDB">
        <w:rPr>
          <w:rFonts w:ascii="Times New Roman" w:hAnsi="Times New Roman" w:cs="Times New Roman"/>
          <w:sz w:val="24"/>
          <w:szCs w:val="24"/>
          <w:lang w:val="en-US"/>
        </w:rPr>
        <w:t xml:space="preserve"> The students’ developed an understanding of cross-cultural and inter-religious dialogue and the ability to participate meaningfully in multicultural conversations. </w:t>
      </w:r>
    </w:p>
    <w:p w:rsidR="00E31F27" w:rsidRPr="004D4FDB" w:rsidRDefault="00E31F27"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Conclusion</w:t>
      </w:r>
    </w:p>
    <w:p w:rsidR="00E31F27" w:rsidRPr="004D4FDB" w:rsidRDefault="00E31F27"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The results of this inter-religious dialogue activity have a variety of implications for student religious studies departments, interdisciplinary faculty, and students. The findings demonstrate that the lived</w:t>
      </w:r>
      <w:r w:rsidR="009850A1"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experience</w:t>
      </w:r>
      <w:r w:rsidR="009850A1"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of </w:t>
      </w:r>
      <w:r w:rsidR="009562BD" w:rsidRPr="004D4FDB">
        <w:rPr>
          <w:rFonts w:ascii="Times New Roman" w:hAnsi="Times New Roman" w:cs="Times New Roman"/>
          <w:sz w:val="24"/>
          <w:szCs w:val="24"/>
          <w:lang w:val="en-US"/>
        </w:rPr>
        <w:t>students</w:t>
      </w:r>
      <w:r w:rsidRPr="004D4FDB">
        <w:rPr>
          <w:rFonts w:ascii="Times New Roman" w:hAnsi="Times New Roman" w:cs="Times New Roman"/>
          <w:sz w:val="24"/>
          <w:szCs w:val="24"/>
          <w:lang w:val="en-US"/>
        </w:rPr>
        <w:t xml:space="preserve"> are influenced by </w:t>
      </w:r>
      <w:r w:rsidR="009850A1" w:rsidRPr="004D4FDB">
        <w:rPr>
          <w:rFonts w:ascii="Times New Roman" w:hAnsi="Times New Roman" w:cs="Times New Roman"/>
          <w:sz w:val="24"/>
          <w:szCs w:val="24"/>
          <w:lang w:val="en-US"/>
        </w:rPr>
        <w:t xml:space="preserve">the environment, and that students’ focus on relationships, leading to the strengthening of the participants’ faith or non-faith tradition. For </w:t>
      </w:r>
      <w:r w:rsidRPr="004D4FDB">
        <w:rPr>
          <w:rFonts w:ascii="Times New Roman" w:hAnsi="Times New Roman" w:cs="Times New Roman"/>
          <w:sz w:val="24"/>
          <w:szCs w:val="24"/>
          <w:lang w:val="en-US"/>
        </w:rPr>
        <w:t>students to have the opportunity to en</w:t>
      </w:r>
      <w:r w:rsidR="00037D31" w:rsidRPr="004D4FDB">
        <w:rPr>
          <w:rFonts w:ascii="Times New Roman" w:hAnsi="Times New Roman" w:cs="Times New Roman"/>
          <w:sz w:val="24"/>
          <w:szCs w:val="24"/>
          <w:lang w:val="en-US"/>
        </w:rPr>
        <w:t>gage in these quality dialogues</w:t>
      </w:r>
      <w:r w:rsidRPr="004D4FDB">
        <w:rPr>
          <w:rFonts w:ascii="Times New Roman" w:hAnsi="Times New Roman" w:cs="Times New Roman"/>
          <w:sz w:val="24"/>
          <w:szCs w:val="24"/>
          <w:lang w:val="en-US"/>
        </w:rPr>
        <w:t xml:space="preserve"> educational institutions must devote resources—physical, financial and staffing—to develop and sustain interfaith dialogue programs. </w:t>
      </w:r>
      <w:r w:rsidR="00D06662" w:rsidRPr="004D4FDB">
        <w:rPr>
          <w:rFonts w:ascii="Times New Roman" w:hAnsi="Times New Roman" w:cs="Times New Roman"/>
          <w:sz w:val="24"/>
          <w:szCs w:val="24"/>
          <w:lang w:val="en-US"/>
        </w:rPr>
        <w:t>Doing so</w:t>
      </w:r>
      <w:r w:rsidRPr="004D4FDB">
        <w:rPr>
          <w:rFonts w:ascii="Times New Roman" w:hAnsi="Times New Roman" w:cs="Times New Roman"/>
          <w:sz w:val="24"/>
          <w:szCs w:val="24"/>
          <w:lang w:val="en-US"/>
        </w:rPr>
        <w:t xml:space="preserve"> can only be achieved by creating a culture where interfaith dialogue is welcomed and embraced.  </w:t>
      </w:r>
    </w:p>
    <w:p w:rsidR="00BE2975" w:rsidRPr="004D4FDB" w:rsidRDefault="009562BD" w:rsidP="008E4C89">
      <w:pPr>
        <w:pStyle w:val="Default"/>
        <w:ind w:firstLine="708"/>
        <w:jc w:val="both"/>
        <w:rPr>
          <w:color w:val="auto"/>
          <w:lang w:val="en-US"/>
        </w:rPr>
      </w:pPr>
      <w:r w:rsidRPr="004D4FDB">
        <w:rPr>
          <w:color w:val="auto"/>
          <w:lang w:val="en-US"/>
        </w:rPr>
        <w:t xml:space="preserve">The university may create </w:t>
      </w:r>
      <w:r w:rsidR="00037D31" w:rsidRPr="004D4FDB">
        <w:rPr>
          <w:color w:val="auto"/>
          <w:lang w:val="en-US"/>
        </w:rPr>
        <w:t>an</w:t>
      </w:r>
      <w:r w:rsidRPr="004D4FDB">
        <w:rPr>
          <w:color w:val="auto"/>
          <w:lang w:val="en-US"/>
        </w:rPr>
        <w:t xml:space="preserve"> environment that fosters, promotes, and embraces religious diversity</w:t>
      </w:r>
      <w:r w:rsidR="00625E41" w:rsidRPr="004D4FDB">
        <w:rPr>
          <w:color w:val="auto"/>
          <w:lang w:val="en-US"/>
        </w:rPr>
        <w:t>,</w:t>
      </w:r>
      <w:r w:rsidRPr="004D4FDB">
        <w:rPr>
          <w:color w:val="auto"/>
          <w:lang w:val="en-US"/>
        </w:rPr>
        <w:t xml:space="preserve"> and interfaith dialogue. </w:t>
      </w:r>
      <w:r w:rsidR="00037D31" w:rsidRPr="004D4FDB">
        <w:rPr>
          <w:color w:val="auto"/>
          <w:lang w:val="en-US"/>
        </w:rPr>
        <w:t>This</w:t>
      </w:r>
      <w:r w:rsidRPr="004D4FDB">
        <w:rPr>
          <w:color w:val="auto"/>
          <w:lang w:val="en-US"/>
        </w:rPr>
        <w:t xml:space="preserve"> means reinventing how interfaith dialogue programs are delivered, expanding from primarily curricular to co-curricular</w:t>
      </w:r>
      <w:r w:rsidR="00037D31" w:rsidRPr="004D4FDB">
        <w:rPr>
          <w:color w:val="auto"/>
          <w:lang w:val="en-US"/>
        </w:rPr>
        <w:t xml:space="preserve"> programs.</w:t>
      </w:r>
      <w:r w:rsidRPr="004D4FDB">
        <w:rPr>
          <w:color w:val="auto"/>
          <w:lang w:val="en-US"/>
        </w:rPr>
        <w:t xml:space="preserve"> It involves recruiting faculty and staff allies</w:t>
      </w:r>
      <w:r w:rsidR="00037D31" w:rsidRPr="004D4FDB">
        <w:rPr>
          <w:color w:val="auto"/>
          <w:lang w:val="en-US"/>
        </w:rPr>
        <w:t xml:space="preserve"> who</w:t>
      </w:r>
      <w:r w:rsidRPr="004D4FDB">
        <w:rPr>
          <w:color w:val="auto"/>
          <w:lang w:val="en-US"/>
        </w:rPr>
        <w:t xml:space="preserve"> are willing to increase their own religious literacy to provide a solid foundation to students. Higher education must evolve to embrace religious diversity at the same level as other areas of multicultural education. Creating a culture where deep dialogues of meaning and purpose are integrated into the university experience will permeate and create pockets of transformational learning on campus.</w:t>
      </w:r>
      <w:r w:rsidR="008C2957" w:rsidRPr="004D4FDB">
        <w:rPr>
          <w:color w:val="auto"/>
          <w:lang w:val="en-US"/>
        </w:rPr>
        <w:t xml:space="preserve"> Further, </w:t>
      </w:r>
      <w:r w:rsidR="00F461A6" w:rsidRPr="004D4FDB">
        <w:rPr>
          <w:color w:val="auto"/>
          <w:lang w:val="en-US"/>
        </w:rPr>
        <w:t>inter-religious dialogue activity is more likely to be authentic when there is more than a token presence</w:t>
      </w:r>
      <w:r w:rsidR="00856F9C" w:rsidRPr="004D4FDB">
        <w:rPr>
          <w:color w:val="auto"/>
          <w:lang w:val="en-US"/>
        </w:rPr>
        <w:t>,</w:t>
      </w:r>
      <w:r w:rsidR="00F461A6" w:rsidRPr="004D4FDB">
        <w:rPr>
          <w:color w:val="auto"/>
          <w:lang w:val="en-US"/>
        </w:rPr>
        <w:t xml:space="preserve"> ideally and a balanced representation. </w:t>
      </w:r>
    </w:p>
    <w:p w:rsidR="004E548F" w:rsidRDefault="004E548F" w:rsidP="008E4C89">
      <w:pPr>
        <w:pStyle w:val="Default"/>
        <w:jc w:val="both"/>
        <w:rPr>
          <w:b/>
          <w:bCs/>
          <w:color w:val="auto"/>
          <w:lang w:val="en-US"/>
        </w:rPr>
      </w:pPr>
    </w:p>
    <w:p w:rsidR="00BE2975" w:rsidRPr="008C0A79" w:rsidRDefault="00037D31" w:rsidP="008E4C89">
      <w:pPr>
        <w:pStyle w:val="Default"/>
        <w:jc w:val="both"/>
        <w:rPr>
          <w:b/>
          <w:bCs/>
          <w:color w:val="auto"/>
          <w:lang w:val="en-US"/>
        </w:rPr>
      </w:pPr>
      <w:r w:rsidRPr="008C0A79">
        <w:rPr>
          <w:b/>
          <w:bCs/>
          <w:color w:val="auto"/>
          <w:lang w:val="en-US"/>
        </w:rPr>
        <w:t>Acknowledgments</w:t>
      </w:r>
    </w:p>
    <w:p w:rsidR="00BE2975" w:rsidRPr="008C0A79" w:rsidRDefault="00BE2975" w:rsidP="008E4C89">
      <w:pPr>
        <w:pStyle w:val="Default"/>
        <w:jc w:val="both"/>
        <w:rPr>
          <w:color w:val="auto"/>
          <w:lang w:val="en-US"/>
        </w:rPr>
      </w:pPr>
      <w:r w:rsidRPr="008C0A79">
        <w:rPr>
          <w:color w:val="auto"/>
          <w:lang w:val="en-US"/>
        </w:rPr>
        <w:t>We wish to offer our gratitude for the opportunity extended by UMRG-RP035</w:t>
      </w:r>
      <w:r w:rsidR="006C5864" w:rsidRPr="008C0A79">
        <w:rPr>
          <w:color w:val="auto"/>
          <w:lang w:val="en-US"/>
        </w:rPr>
        <w:t>A</w:t>
      </w:r>
      <w:r w:rsidRPr="008C0A79">
        <w:rPr>
          <w:color w:val="auto"/>
          <w:lang w:val="en-US"/>
        </w:rPr>
        <w:t xml:space="preserve">-17HNE to sponsor our research. </w:t>
      </w:r>
    </w:p>
    <w:p w:rsidR="00037D31" w:rsidRPr="008C0A79" w:rsidRDefault="00037D31" w:rsidP="008E4C89">
      <w:pPr>
        <w:pStyle w:val="Default"/>
        <w:jc w:val="both"/>
        <w:rPr>
          <w:b/>
          <w:bCs/>
          <w:color w:val="auto"/>
          <w:lang w:val="en-US"/>
        </w:rPr>
      </w:pPr>
    </w:p>
    <w:p w:rsidR="002054A3" w:rsidRDefault="00872D9B" w:rsidP="008E4C89">
      <w:pPr>
        <w:spacing w:line="240" w:lineRule="auto"/>
        <w:jc w:val="both"/>
        <w:rPr>
          <w:rFonts w:ascii="Times New Roman" w:hAnsi="Times New Roman" w:cs="Times New Roman"/>
          <w:b/>
          <w:bCs/>
          <w:sz w:val="24"/>
          <w:szCs w:val="24"/>
          <w:lang w:val="en-US"/>
        </w:rPr>
      </w:pPr>
      <w:r w:rsidRPr="008C0A79">
        <w:rPr>
          <w:rFonts w:ascii="Times New Roman" w:hAnsi="Times New Roman" w:cs="Times New Roman"/>
          <w:b/>
          <w:bCs/>
          <w:sz w:val="24"/>
          <w:szCs w:val="24"/>
          <w:lang w:val="en-US"/>
        </w:rPr>
        <w:t>References:</w:t>
      </w:r>
    </w:p>
    <w:p w:rsidR="00232D0D" w:rsidRDefault="00232D0D" w:rsidP="008E4C89">
      <w:pPr>
        <w:pStyle w:val="NoSpacing"/>
        <w:jc w:val="both"/>
        <w:rPr>
          <w:rFonts w:ascii="Times New Roman" w:hAnsi="Times New Roman" w:cs="Times New Roman"/>
          <w:sz w:val="24"/>
          <w:szCs w:val="24"/>
          <w:lang w:val="en-US"/>
        </w:rPr>
      </w:pPr>
      <w:r w:rsidRPr="00232D0D">
        <w:rPr>
          <w:rFonts w:ascii="Times New Roman" w:hAnsi="Times New Roman" w:cs="Times New Roman"/>
          <w:sz w:val="24"/>
          <w:szCs w:val="24"/>
          <w:lang w:val="en-US"/>
        </w:rPr>
        <w:t xml:space="preserve">Aemy Elyani Mat Zain, Idris Zakaria &amp; Jaffary Awang. 2015. Pendekatan Islamic Information &amp; Services Foundation (IIS) dalam Pembudayaan Dialog antara Agama di Malaysia. </w:t>
      </w:r>
      <w:r w:rsidRPr="00232D0D">
        <w:rPr>
          <w:rFonts w:ascii="Times New Roman" w:hAnsi="Times New Roman" w:cs="Times New Roman"/>
          <w:i/>
          <w:sz w:val="24"/>
          <w:szCs w:val="24"/>
          <w:lang w:val="en-US"/>
        </w:rPr>
        <w:t>ISLAMIYYAT</w:t>
      </w:r>
      <w:r w:rsidRPr="00232D0D">
        <w:rPr>
          <w:rFonts w:ascii="Times New Roman" w:hAnsi="Times New Roman" w:cs="Times New Roman"/>
          <w:sz w:val="24"/>
          <w:szCs w:val="24"/>
          <w:lang w:val="en-US"/>
        </w:rPr>
        <w:t xml:space="preserve"> 37(1) 2015: 77 </w:t>
      </w:r>
      <w:r>
        <w:rPr>
          <w:rFonts w:ascii="Times New Roman" w:hAnsi="Times New Roman" w:cs="Times New Roman"/>
          <w:sz w:val="24"/>
          <w:szCs w:val="24"/>
          <w:lang w:val="en-US"/>
        </w:rPr>
        <w:t>–</w:t>
      </w:r>
      <w:r w:rsidRPr="00232D0D">
        <w:rPr>
          <w:rFonts w:ascii="Times New Roman" w:hAnsi="Times New Roman" w:cs="Times New Roman"/>
          <w:sz w:val="24"/>
          <w:szCs w:val="24"/>
          <w:lang w:val="en-US"/>
        </w:rPr>
        <w:t xml:space="preserve"> 86</w:t>
      </w:r>
      <w:r>
        <w:rPr>
          <w:rFonts w:ascii="Times New Roman" w:hAnsi="Times New Roman" w:cs="Times New Roman"/>
          <w:sz w:val="24"/>
          <w:szCs w:val="24"/>
          <w:lang w:val="en-US"/>
        </w:rPr>
        <w:t>.</w:t>
      </w:r>
    </w:p>
    <w:p w:rsidR="00232D0D" w:rsidRPr="00232D0D" w:rsidRDefault="00232D0D" w:rsidP="008E4C89">
      <w:pPr>
        <w:pStyle w:val="NoSpacing"/>
        <w:jc w:val="both"/>
        <w:rPr>
          <w:rFonts w:ascii="Times New Roman" w:hAnsi="Times New Roman" w:cs="Times New Roman"/>
          <w:sz w:val="24"/>
          <w:szCs w:val="24"/>
          <w:lang w:val="en-US"/>
        </w:rPr>
      </w:pPr>
    </w:p>
    <w:p w:rsidR="001348B0" w:rsidRDefault="001348B0" w:rsidP="008E4C89">
      <w:pPr>
        <w:spacing w:line="240" w:lineRule="auto"/>
        <w:jc w:val="both"/>
        <w:rPr>
          <w:rFonts w:ascii="Times New Roman" w:hAnsi="Times New Roman"/>
          <w:sz w:val="24"/>
          <w:szCs w:val="24"/>
        </w:rPr>
      </w:pPr>
      <w:r w:rsidRPr="00DD09BC">
        <w:rPr>
          <w:rFonts w:ascii="Times New Roman" w:eastAsia="Calibri" w:hAnsi="Times New Roman" w:cs="Arial"/>
          <w:sz w:val="24"/>
          <w:szCs w:val="24"/>
        </w:rPr>
        <w:t xml:space="preserve">Azizan Baharuddin. (2008).  Peranan Dialog Peradaban di Dalam Wacana ‘Tamadun Malaysia’. </w:t>
      </w:r>
      <w:r w:rsidRPr="00DD09BC">
        <w:rPr>
          <w:rFonts w:ascii="Times New Roman" w:eastAsia="Calibri" w:hAnsi="Times New Roman" w:cs="Arial"/>
          <w:i/>
          <w:sz w:val="24"/>
          <w:szCs w:val="24"/>
        </w:rPr>
        <w:t>Jurnal Peradaban,</w:t>
      </w:r>
      <w:r w:rsidRPr="00DD09BC">
        <w:rPr>
          <w:rFonts w:ascii="Times New Roman" w:eastAsia="Calibri" w:hAnsi="Times New Roman" w:cs="Arial"/>
          <w:sz w:val="24"/>
          <w:szCs w:val="24"/>
        </w:rPr>
        <w:t xml:space="preserve"> </w:t>
      </w:r>
      <w:r w:rsidRPr="00DD09BC">
        <w:rPr>
          <w:rFonts w:ascii="Times New Roman" w:eastAsia="Calibri" w:hAnsi="Times New Roman" w:cs="Arial"/>
          <w:i/>
          <w:sz w:val="24"/>
          <w:szCs w:val="24"/>
        </w:rPr>
        <w:t>1</w:t>
      </w:r>
      <w:r w:rsidRPr="00DD09BC">
        <w:rPr>
          <w:rFonts w:ascii="Times New Roman" w:eastAsia="Calibri" w:hAnsi="Times New Roman" w:cs="Arial"/>
          <w:sz w:val="24"/>
          <w:szCs w:val="24"/>
        </w:rPr>
        <w:t>, 25-41.</w:t>
      </w:r>
    </w:p>
    <w:p w:rsidR="009B2DB7" w:rsidRPr="008C0A79" w:rsidRDefault="009B2DB7"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Anjarwati, Erna, Trimble, Allison. 2010. “Storytelling as a Mean for Peace Education: Intercultural Dialogue in Southern Thailand”. </w:t>
      </w:r>
      <w:r w:rsidRPr="008C0A79">
        <w:rPr>
          <w:rFonts w:ascii="Times New Roman" w:hAnsi="Times New Roman" w:cs="Times New Roman"/>
          <w:i/>
          <w:iCs/>
          <w:sz w:val="24"/>
          <w:szCs w:val="24"/>
          <w:lang w:val="en-US"/>
        </w:rPr>
        <w:t>The Journal of Living Together</w:t>
      </w:r>
      <w:r w:rsidRPr="008C0A79">
        <w:rPr>
          <w:rFonts w:ascii="Times New Roman" w:hAnsi="Times New Roman" w:cs="Times New Roman"/>
          <w:sz w:val="24"/>
          <w:szCs w:val="24"/>
          <w:lang w:val="en-US"/>
        </w:rPr>
        <w:t xml:space="preserve">, International Centre for Ethno-Religious Mediation. </w:t>
      </w:r>
    </w:p>
    <w:p w:rsidR="00F32A47" w:rsidRPr="008C0A79" w:rsidRDefault="00F32A47"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lastRenderedPageBreak/>
        <w:t xml:space="preserve">Berghout, A. 2008. “Meeting the Challenges of Dialogue: Need for Civilisational Vision and Cultural Transformation”. In. T.W. Simon &amp; Azizan Baharuddin (Eds.). </w:t>
      </w:r>
      <w:r w:rsidRPr="008C0A79">
        <w:rPr>
          <w:rFonts w:ascii="Times New Roman" w:hAnsi="Times New Roman" w:cs="Times New Roman"/>
          <w:i/>
          <w:iCs/>
          <w:sz w:val="24"/>
          <w:szCs w:val="24"/>
          <w:lang w:val="en-US"/>
        </w:rPr>
        <w:t xml:space="preserve">Dialogue of Civilizations and the Construction of Peace. </w:t>
      </w:r>
      <w:r w:rsidRPr="008C0A79">
        <w:rPr>
          <w:rFonts w:ascii="Times New Roman" w:hAnsi="Times New Roman" w:cs="Times New Roman"/>
          <w:sz w:val="24"/>
          <w:szCs w:val="24"/>
          <w:lang w:val="en-US"/>
        </w:rPr>
        <w:t>(pp. 140-172). Kuala Lumpur: Pusat Dialog Peradaban, Universiti Malaya.</w:t>
      </w:r>
    </w:p>
    <w:p w:rsidR="007B6638" w:rsidRDefault="007B6638"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Denzin, M. 1995. “Symbolic Interactionism”. In. (Eds.). J.A Smith, R. Harre and L. Van Langenhove.  </w:t>
      </w:r>
      <w:r w:rsidRPr="008C0A79">
        <w:rPr>
          <w:rFonts w:ascii="Times New Roman" w:hAnsi="Times New Roman" w:cs="Times New Roman"/>
          <w:i/>
          <w:iCs/>
          <w:sz w:val="24"/>
          <w:szCs w:val="24"/>
          <w:lang w:val="en-US"/>
        </w:rPr>
        <w:t>Rethingking Psychology</w:t>
      </w:r>
      <w:r w:rsidRPr="008C0A79">
        <w:rPr>
          <w:rFonts w:ascii="Times New Roman" w:hAnsi="Times New Roman" w:cs="Times New Roman"/>
          <w:sz w:val="24"/>
          <w:szCs w:val="24"/>
          <w:lang w:val="en-US"/>
        </w:rPr>
        <w:t>. London: Sage. p. 43-58.</w:t>
      </w:r>
    </w:p>
    <w:p w:rsidR="003420D9" w:rsidRPr="008C0A79" w:rsidRDefault="003420D9" w:rsidP="008E4C89">
      <w:pPr>
        <w:spacing w:line="240" w:lineRule="auto"/>
        <w:jc w:val="both"/>
        <w:rPr>
          <w:rFonts w:ascii="Times New Roman" w:hAnsi="Times New Roman" w:cs="Times New Roman"/>
          <w:sz w:val="24"/>
          <w:szCs w:val="24"/>
          <w:lang w:val="en-US"/>
        </w:rPr>
      </w:pPr>
      <w:r w:rsidRPr="00143D95">
        <w:rPr>
          <w:rFonts w:ascii="Times New Roman" w:hAnsi="Times New Roman"/>
          <w:color w:val="000000"/>
          <w:sz w:val="24"/>
          <w:szCs w:val="24"/>
          <w:lang w:val="en-GB"/>
        </w:rPr>
        <w:t>Dowing, Elizabeth M.. 2006.</w:t>
      </w:r>
      <w:r>
        <w:rPr>
          <w:rFonts w:ascii="Times New Roman" w:hAnsi="Times New Roman"/>
          <w:color w:val="000000"/>
          <w:sz w:val="24"/>
          <w:szCs w:val="24"/>
          <w:lang w:val="en-GB"/>
        </w:rPr>
        <w:t xml:space="preserve"> </w:t>
      </w:r>
      <w:r w:rsidRPr="00143D95">
        <w:rPr>
          <w:rFonts w:ascii="Times New Roman" w:hAnsi="Times New Roman"/>
          <w:i/>
          <w:iCs/>
          <w:color w:val="000000"/>
          <w:sz w:val="24"/>
          <w:szCs w:val="24"/>
          <w:lang w:val="en-GB"/>
        </w:rPr>
        <w:t xml:space="preserve">Encyclopedia of Religious and Spiritual Development. </w:t>
      </w:r>
      <w:r w:rsidRPr="00143D95">
        <w:rPr>
          <w:rFonts w:ascii="Times New Roman" w:hAnsi="Times New Roman"/>
          <w:color w:val="000000"/>
          <w:sz w:val="24"/>
          <w:szCs w:val="24"/>
          <w:lang w:val="en-GB"/>
        </w:rPr>
        <w:t xml:space="preserve">California: Sage Publication, </w:t>
      </w:r>
    </w:p>
    <w:p w:rsidR="0060453C" w:rsidRPr="008C0A79" w:rsidRDefault="0060453C"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Fatmir S</w:t>
      </w:r>
      <w:r w:rsidR="008456A3" w:rsidRPr="008C0A79">
        <w:rPr>
          <w:rFonts w:ascii="Times New Roman" w:hAnsi="Times New Roman" w:cs="Times New Roman"/>
          <w:sz w:val="24"/>
          <w:szCs w:val="24"/>
          <w:lang w:val="en-US"/>
        </w:rPr>
        <w:t>h</w:t>
      </w:r>
      <w:r w:rsidRPr="008C0A79">
        <w:rPr>
          <w:rFonts w:ascii="Times New Roman" w:hAnsi="Times New Roman" w:cs="Times New Roman"/>
          <w:sz w:val="24"/>
          <w:szCs w:val="24"/>
          <w:lang w:val="en-US"/>
        </w:rPr>
        <w:t xml:space="preserve">ehu, 2014. “Inter-religious Dialogue and Contemporary Peace Building: From Hostility to Mutual Respect and Better Understanding”, </w:t>
      </w:r>
      <w:r w:rsidRPr="008C0A79">
        <w:rPr>
          <w:rFonts w:ascii="Times New Roman" w:hAnsi="Times New Roman" w:cs="Times New Roman"/>
          <w:i/>
          <w:iCs/>
          <w:sz w:val="24"/>
          <w:szCs w:val="24"/>
          <w:lang w:val="en-US"/>
        </w:rPr>
        <w:t>Beder Journal of Humanities</w:t>
      </w:r>
      <w:r w:rsidRPr="008C0A79">
        <w:rPr>
          <w:rFonts w:ascii="Times New Roman" w:hAnsi="Times New Roman" w:cs="Times New Roman"/>
          <w:sz w:val="24"/>
          <w:szCs w:val="24"/>
          <w:lang w:val="en-US"/>
        </w:rPr>
        <w:t>, Vol. 1, Issue: 3, Albania: Henae Plate Beder University</w:t>
      </w:r>
      <w:r w:rsidR="00D67EA9">
        <w:rPr>
          <w:rFonts w:ascii="Times New Roman" w:hAnsi="Times New Roman" w:cs="Times New Roman"/>
          <w:sz w:val="24"/>
          <w:szCs w:val="24"/>
          <w:lang w:val="en-US"/>
        </w:rPr>
        <w:t>.</w:t>
      </w:r>
      <w:r w:rsidRPr="008C0A79">
        <w:rPr>
          <w:rFonts w:ascii="Times New Roman" w:hAnsi="Times New Roman" w:cs="Times New Roman"/>
          <w:sz w:val="24"/>
          <w:szCs w:val="24"/>
          <w:lang w:val="en-US"/>
        </w:rPr>
        <w:t>p.62.</w:t>
      </w:r>
    </w:p>
    <w:p w:rsidR="00B20D69" w:rsidRDefault="00B20D69"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Forward, Martin. 2001. </w:t>
      </w:r>
      <w:r w:rsidRPr="008C0A79">
        <w:rPr>
          <w:rFonts w:ascii="Times New Roman" w:hAnsi="Times New Roman" w:cs="Times New Roman"/>
          <w:i/>
          <w:iCs/>
          <w:sz w:val="24"/>
          <w:szCs w:val="24"/>
          <w:lang w:val="en-US"/>
        </w:rPr>
        <w:t>Inter–Religious Dialogue: a Short Introduction</w:t>
      </w:r>
      <w:r w:rsidRPr="008C0A79">
        <w:rPr>
          <w:rFonts w:ascii="Times New Roman" w:hAnsi="Times New Roman" w:cs="Times New Roman"/>
          <w:sz w:val="24"/>
          <w:szCs w:val="24"/>
          <w:lang w:val="en-US"/>
        </w:rPr>
        <w:t xml:space="preserve"> (Oxford: Oneworld Publication. </w:t>
      </w:r>
    </w:p>
    <w:p w:rsidR="00101CE5" w:rsidRDefault="00101CE5" w:rsidP="008E4C89">
      <w:pPr>
        <w:spacing w:line="240" w:lineRule="auto"/>
        <w:jc w:val="both"/>
        <w:rPr>
          <w:rStyle w:val="page-numbers-info"/>
          <w:rFonts w:ascii="Times New Roman" w:hAnsi="Times New Roman" w:cs="Times New Roman"/>
          <w:color w:val="000000" w:themeColor="text1"/>
          <w:spacing w:val="4"/>
          <w:sz w:val="24"/>
          <w:szCs w:val="24"/>
          <w:shd w:val="clear" w:color="auto" w:fill="FCFCFC"/>
        </w:rPr>
      </w:pPr>
      <w:r w:rsidRPr="00101CE5">
        <w:rPr>
          <w:rFonts w:ascii="Times New Roman" w:eastAsia="Calibri" w:hAnsi="Times New Roman" w:cs="Times New Roman"/>
          <w:color w:val="000000" w:themeColor="text1"/>
          <w:sz w:val="24"/>
          <w:szCs w:val="24"/>
        </w:rPr>
        <w:t xml:space="preserve">Heidi Rautionmaa &amp; Arto Kallioniemi, 2017. Integrated Religious Education to Promote Dialogue In Inter-Worldview Education. </w:t>
      </w:r>
      <w:hyperlink r:id="rId13" w:history="1">
        <w:r w:rsidRPr="00101CE5">
          <w:rPr>
            <w:rStyle w:val="Hyperlink"/>
            <w:rFonts w:ascii="Times New Roman" w:hAnsi="Times New Roman" w:cs="Times New Roman"/>
            <w:i/>
            <w:color w:val="000000" w:themeColor="text1"/>
            <w:spacing w:val="4"/>
            <w:sz w:val="24"/>
            <w:szCs w:val="24"/>
            <w:u w:val="none"/>
          </w:rPr>
          <w:t>Interfaith Education for All</w:t>
        </w:r>
      </w:hyperlink>
      <w:r>
        <w:rPr>
          <w:rStyle w:val="booktitle"/>
          <w:rFonts w:ascii="Times New Roman" w:hAnsi="Times New Roman" w:cs="Times New Roman"/>
          <w:color w:val="000000" w:themeColor="text1"/>
          <w:spacing w:val="4"/>
          <w:sz w:val="24"/>
          <w:szCs w:val="24"/>
          <w:shd w:val="clear" w:color="auto" w:fill="FCFCFC"/>
        </w:rPr>
        <w:t>.</w:t>
      </w:r>
      <w:r w:rsidRPr="00101CE5">
        <w:rPr>
          <w:rStyle w:val="page-numbers-info"/>
          <w:rFonts w:ascii="Times New Roman" w:hAnsi="Times New Roman" w:cs="Times New Roman"/>
          <w:color w:val="000000" w:themeColor="text1"/>
          <w:spacing w:val="4"/>
          <w:sz w:val="24"/>
          <w:szCs w:val="24"/>
          <w:shd w:val="clear" w:color="auto" w:fill="FCFCFC"/>
        </w:rPr>
        <w:t> pp 147-158</w:t>
      </w:r>
    </w:p>
    <w:p w:rsidR="00232D0D" w:rsidRPr="00101CE5" w:rsidRDefault="00232D0D" w:rsidP="008E4C89">
      <w:pPr>
        <w:spacing w:line="240" w:lineRule="auto"/>
        <w:jc w:val="both"/>
        <w:rPr>
          <w:rFonts w:ascii="Times New Roman" w:hAnsi="Times New Roman" w:cs="Times New Roman"/>
          <w:color w:val="000000" w:themeColor="text1"/>
          <w:sz w:val="24"/>
          <w:szCs w:val="24"/>
          <w:lang w:val="en-US"/>
        </w:rPr>
      </w:pPr>
      <w:r w:rsidRPr="00232D0D">
        <w:rPr>
          <w:rFonts w:ascii="Times New Roman" w:hAnsi="Times New Roman" w:cs="Times New Roman"/>
          <w:color w:val="000000" w:themeColor="text1"/>
          <w:sz w:val="24"/>
          <w:szCs w:val="24"/>
          <w:lang w:val="en-US"/>
        </w:rPr>
        <w:t>Kamus Dewan. 2005. Edisi Keempat. Kuala Lumpur: Dewan Bahasa dan Pustaka.</w:t>
      </w:r>
    </w:p>
    <w:p w:rsidR="001348B0" w:rsidRDefault="001348B0" w:rsidP="008E4C89">
      <w:pPr>
        <w:spacing w:line="240" w:lineRule="auto"/>
        <w:contextualSpacing/>
        <w:jc w:val="both"/>
        <w:rPr>
          <w:rFonts w:ascii="Times New Roman" w:eastAsia="Calibri" w:hAnsi="Times New Roman" w:cs="Arial"/>
          <w:bCs/>
          <w:sz w:val="24"/>
          <w:szCs w:val="24"/>
          <w:lang w:val="sv-SE"/>
        </w:rPr>
      </w:pPr>
      <w:r w:rsidRPr="00DD09BC">
        <w:rPr>
          <w:rFonts w:ascii="Times New Roman" w:eastAsia="Calibri" w:hAnsi="Times New Roman" w:cs="Arial"/>
          <w:bCs/>
          <w:sz w:val="24"/>
          <w:szCs w:val="24"/>
        </w:rPr>
        <w:t>Khadijah Mohd. Hambali dan Khairul Nizam Mat Karim. (</w:t>
      </w:r>
      <w:r w:rsidRPr="00DD09BC">
        <w:rPr>
          <w:rFonts w:ascii="Times New Roman" w:eastAsia="Calibri" w:hAnsi="Times New Roman" w:cs="Arial"/>
          <w:sz w:val="24"/>
          <w:szCs w:val="24"/>
        </w:rPr>
        <w:t xml:space="preserve">2005). </w:t>
      </w:r>
      <w:r w:rsidRPr="00DD09BC">
        <w:rPr>
          <w:rFonts w:ascii="Times New Roman" w:eastAsia="Calibri" w:hAnsi="Times New Roman" w:cs="Arial"/>
          <w:bCs/>
          <w:sz w:val="24"/>
          <w:szCs w:val="24"/>
          <w:lang w:val="sv-SE"/>
        </w:rPr>
        <w:t xml:space="preserve">Interaksi dan dialog agama (Dialog Peradaban): Satu paparan. </w:t>
      </w:r>
      <w:r w:rsidRPr="00367758">
        <w:rPr>
          <w:rFonts w:ascii="Times New Roman" w:eastAsia="Calibri" w:hAnsi="Times New Roman" w:cs="Arial"/>
          <w:bCs/>
          <w:sz w:val="24"/>
          <w:szCs w:val="24"/>
          <w:lang w:val="sv-SE"/>
        </w:rPr>
        <w:t>In</w:t>
      </w:r>
      <w:r w:rsidRPr="00DD09BC">
        <w:rPr>
          <w:rFonts w:ascii="Times New Roman" w:eastAsia="Calibri" w:hAnsi="Times New Roman" w:cs="Arial"/>
          <w:bCs/>
          <w:sz w:val="24"/>
          <w:szCs w:val="24"/>
          <w:lang w:val="sv-SE"/>
        </w:rPr>
        <w:t xml:space="preserve"> Azizan Baharuddin (Ed.), </w:t>
      </w:r>
      <w:r w:rsidRPr="00DD09BC">
        <w:rPr>
          <w:rFonts w:ascii="Times New Roman" w:eastAsia="Calibri" w:hAnsi="Times New Roman" w:cs="Arial"/>
          <w:bCs/>
          <w:i/>
          <w:iCs/>
          <w:sz w:val="24"/>
          <w:szCs w:val="24"/>
          <w:lang w:val="sv-SE"/>
        </w:rPr>
        <w:t xml:space="preserve">Islam dan Dialog Peradaban: Satu Perspektif. </w:t>
      </w:r>
      <w:r w:rsidRPr="00DD09BC">
        <w:rPr>
          <w:rFonts w:ascii="Times New Roman" w:eastAsia="Calibri" w:hAnsi="Times New Roman" w:cs="Arial"/>
          <w:bCs/>
          <w:sz w:val="24"/>
          <w:szCs w:val="24"/>
          <w:lang w:val="sv-SE"/>
        </w:rPr>
        <w:t xml:space="preserve">Kuala Lumpur: Pusat Dialog Peradaban, Universiti Malaya. </w:t>
      </w:r>
    </w:p>
    <w:p w:rsidR="003C0B0A" w:rsidRDefault="003C0B0A" w:rsidP="008E4C89">
      <w:pPr>
        <w:spacing w:line="240" w:lineRule="auto"/>
        <w:contextualSpacing/>
        <w:jc w:val="both"/>
        <w:rPr>
          <w:rFonts w:ascii="Times New Roman" w:eastAsia="Calibri" w:hAnsi="Times New Roman" w:cs="Arial"/>
          <w:bCs/>
          <w:sz w:val="24"/>
          <w:szCs w:val="24"/>
          <w:lang w:val="sv-SE"/>
        </w:rPr>
      </w:pPr>
    </w:p>
    <w:p w:rsidR="003C0B0A" w:rsidRDefault="003C0B0A" w:rsidP="008E4C89">
      <w:pPr>
        <w:spacing w:line="240" w:lineRule="auto"/>
        <w:contextualSpacing/>
        <w:jc w:val="both"/>
        <w:rPr>
          <w:rFonts w:ascii="Times New Roman" w:eastAsia="Calibri" w:hAnsi="Times New Roman" w:cs="Arial"/>
          <w:bCs/>
          <w:sz w:val="24"/>
          <w:szCs w:val="24"/>
          <w:lang w:val="sv-SE"/>
        </w:rPr>
      </w:pPr>
      <w:r>
        <w:rPr>
          <w:rFonts w:ascii="Times New Roman" w:eastAsia="Calibri" w:hAnsi="Times New Roman" w:cs="Arial"/>
          <w:bCs/>
          <w:sz w:val="24"/>
          <w:szCs w:val="24"/>
          <w:lang w:val="sv-SE"/>
        </w:rPr>
        <w:t xml:space="preserve">Khadijah Mohd Khambali @ Hambali, Suraya Sintang, Azmil Zainal Abidin. 2013. ”Dialog antara Agama Dalam Konteks Ilmu Perbandingan Agama MENURUT Perspektif Islam”. </w:t>
      </w:r>
      <w:r w:rsidRPr="003C0B0A">
        <w:rPr>
          <w:rFonts w:ascii="Times New Roman" w:eastAsia="Calibri" w:hAnsi="Times New Roman" w:cs="Arial"/>
          <w:bCs/>
          <w:i/>
          <w:iCs/>
          <w:sz w:val="24"/>
          <w:szCs w:val="24"/>
          <w:lang w:val="sv-SE"/>
        </w:rPr>
        <w:t>TAFHIM (IKIM Journal of Islam and Contemporary World),</w:t>
      </w:r>
      <w:r>
        <w:rPr>
          <w:rFonts w:ascii="Times New Roman" w:eastAsia="Calibri" w:hAnsi="Times New Roman" w:cs="Arial"/>
          <w:bCs/>
          <w:sz w:val="24"/>
          <w:szCs w:val="24"/>
          <w:lang w:val="sv-SE"/>
        </w:rPr>
        <w:t xml:space="preserve"> Kuala Lumpur. </w:t>
      </w:r>
    </w:p>
    <w:p w:rsidR="00D67EA9" w:rsidRDefault="00D67EA9" w:rsidP="008E4C89">
      <w:pPr>
        <w:spacing w:line="240" w:lineRule="auto"/>
        <w:contextualSpacing/>
        <w:jc w:val="both"/>
        <w:rPr>
          <w:rFonts w:ascii="Times New Roman" w:eastAsia="Calibri" w:hAnsi="Times New Roman" w:cs="Arial"/>
          <w:bCs/>
          <w:sz w:val="24"/>
          <w:szCs w:val="24"/>
          <w:lang w:val="sv-SE"/>
        </w:rPr>
      </w:pPr>
    </w:p>
    <w:p w:rsidR="00D67EA9" w:rsidRDefault="00D67EA9" w:rsidP="008E4C89">
      <w:pPr>
        <w:spacing w:line="240" w:lineRule="auto"/>
        <w:contextualSpacing/>
        <w:jc w:val="both"/>
        <w:rPr>
          <w:rFonts w:ascii="Times New Roman" w:eastAsia="Calibri" w:hAnsi="Times New Roman" w:cs="Arial"/>
          <w:bCs/>
          <w:sz w:val="24"/>
          <w:szCs w:val="24"/>
          <w:lang w:val="sv-SE"/>
        </w:rPr>
      </w:pPr>
      <w:r w:rsidRPr="00D67EA9">
        <w:rPr>
          <w:rFonts w:ascii="Times New Roman" w:eastAsia="Calibri" w:hAnsi="Times New Roman" w:cs="Arial"/>
          <w:bCs/>
          <w:sz w:val="24"/>
          <w:szCs w:val="24"/>
          <w:lang w:val="sv-SE"/>
        </w:rPr>
        <w:t>Muhammad Yusuf Khalid, Panji Hidayat Mazhisham, Nur Husna Mohamad Hussain, Ahmad Najaa’ Haji Mokhtar, Khairunneezam Mohd Noor and Muhamad Zaki Mustafa</w:t>
      </w:r>
      <w:r>
        <w:rPr>
          <w:rFonts w:ascii="Times New Roman" w:eastAsia="Calibri" w:hAnsi="Times New Roman" w:cs="Arial"/>
          <w:bCs/>
          <w:sz w:val="24"/>
          <w:szCs w:val="24"/>
          <w:lang w:val="sv-SE"/>
        </w:rPr>
        <w:t xml:space="preserve">. 2015. </w:t>
      </w:r>
      <w:r w:rsidRPr="00D67EA9">
        <w:rPr>
          <w:rFonts w:ascii="Times New Roman" w:eastAsia="Calibri" w:hAnsi="Times New Roman" w:cs="Arial"/>
          <w:bCs/>
          <w:sz w:val="24"/>
          <w:szCs w:val="24"/>
          <w:lang w:val="sv-SE"/>
        </w:rPr>
        <w:t xml:space="preserve">The Role Of Islamic Propagation Society International (Ipsi) And Its Implementation Of Interfaith Dialogue </w:t>
      </w:r>
      <w:r>
        <w:rPr>
          <w:rFonts w:ascii="Times New Roman" w:eastAsia="Calibri" w:hAnsi="Times New Roman" w:cs="Arial"/>
          <w:bCs/>
          <w:sz w:val="24"/>
          <w:szCs w:val="24"/>
          <w:lang w:val="sv-SE"/>
        </w:rPr>
        <w:t>i</w:t>
      </w:r>
      <w:r w:rsidRPr="00D67EA9">
        <w:rPr>
          <w:rFonts w:ascii="Times New Roman" w:eastAsia="Calibri" w:hAnsi="Times New Roman" w:cs="Arial"/>
          <w:bCs/>
          <w:sz w:val="24"/>
          <w:szCs w:val="24"/>
          <w:lang w:val="sv-SE"/>
        </w:rPr>
        <w:t>n Mosque Penang, Malaysi</w:t>
      </w:r>
      <w:r>
        <w:rPr>
          <w:rFonts w:ascii="Times New Roman" w:eastAsia="Calibri" w:hAnsi="Times New Roman" w:cs="Arial"/>
          <w:bCs/>
          <w:sz w:val="24"/>
          <w:szCs w:val="24"/>
          <w:lang w:val="sv-SE"/>
        </w:rPr>
        <w:t xml:space="preserve">a. </w:t>
      </w:r>
      <w:r w:rsidRPr="00D67EA9">
        <w:rPr>
          <w:rFonts w:ascii="Times New Roman" w:eastAsia="Calibri" w:hAnsi="Times New Roman" w:cs="Arial"/>
          <w:bCs/>
          <w:sz w:val="24"/>
          <w:szCs w:val="24"/>
          <w:lang w:val="sv-SE"/>
        </w:rPr>
        <w:t>Journal  A̒bqari</w:t>
      </w:r>
      <w:r>
        <w:rPr>
          <w:rFonts w:ascii="Times New Roman" w:eastAsia="Calibri" w:hAnsi="Times New Roman" w:cs="Arial"/>
          <w:bCs/>
          <w:sz w:val="24"/>
          <w:szCs w:val="24"/>
          <w:lang w:val="sv-SE"/>
        </w:rPr>
        <w:t>. V. 6. p.p 101-126.</w:t>
      </w:r>
      <w:r w:rsidRPr="00D67EA9">
        <w:rPr>
          <w:rFonts w:ascii="Times New Roman" w:eastAsia="Calibri" w:hAnsi="Times New Roman" w:cs="Arial"/>
          <w:bCs/>
          <w:sz w:val="24"/>
          <w:szCs w:val="24"/>
          <w:lang w:val="sv-SE"/>
        </w:rPr>
        <w:t xml:space="preserve">   </w:t>
      </w:r>
    </w:p>
    <w:p w:rsidR="00267BEB" w:rsidRDefault="00267BEB" w:rsidP="008E4C89">
      <w:pPr>
        <w:spacing w:line="240" w:lineRule="auto"/>
        <w:contextualSpacing/>
        <w:jc w:val="both"/>
        <w:rPr>
          <w:rFonts w:ascii="Times New Roman" w:eastAsia="Calibri" w:hAnsi="Times New Roman" w:cs="Arial"/>
          <w:bCs/>
          <w:sz w:val="24"/>
          <w:szCs w:val="24"/>
          <w:lang w:val="sv-SE"/>
        </w:rPr>
      </w:pPr>
    </w:p>
    <w:p w:rsidR="00267BEB" w:rsidRPr="00267BEB" w:rsidRDefault="00267BEB" w:rsidP="008E4C89">
      <w:pPr>
        <w:spacing w:line="240" w:lineRule="auto"/>
        <w:contextualSpacing/>
        <w:jc w:val="both"/>
        <w:rPr>
          <w:rFonts w:ascii="Times New Roman" w:eastAsia="Calibri" w:hAnsi="Times New Roman" w:cs="Arial"/>
          <w:bCs/>
          <w:sz w:val="24"/>
          <w:szCs w:val="24"/>
          <w:lang w:val="sv-SE"/>
        </w:rPr>
      </w:pPr>
      <w:r w:rsidRPr="00267BEB">
        <w:rPr>
          <w:rFonts w:ascii="Times New Roman" w:eastAsia="Calibri" w:hAnsi="Times New Roman" w:cs="Arial"/>
          <w:bCs/>
          <w:sz w:val="24"/>
          <w:szCs w:val="24"/>
          <w:lang w:val="sv-SE"/>
        </w:rPr>
        <w:t>Muhammad Ridhuan</w:t>
      </w:r>
      <w:r>
        <w:rPr>
          <w:rFonts w:ascii="Times New Roman" w:eastAsia="Calibri" w:hAnsi="Times New Roman" w:cs="Arial"/>
          <w:bCs/>
          <w:sz w:val="24"/>
          <w:szCs w:val="24"/>
          <w:lang w:val="sv-SE"/>
        </w:rPr>
        <w:t xml:space="preserve"> </w:t>
      </w:r>
      <w:r w:rsidRPr="00267BEB">
        <w:rPr>
          <w:rFonts w:ascii="Times New Roman" w:eastAsia="Calibri" w:hAnsi="Times New Roman" w:cs="Arial"/>
          <w:bCs/>
          <w:sz w:val="24"/>
          <w:szCs w:val="24"/>
          <w:lang w:val="sv-SE"/>
        </w:rPr>
        <w:t>Tony Lim Abdullah</w:t>
      </w:r>
      <w:r>
        <w:rPr>
          <w:rFonts w:ascii="Times New Roman" w:eastAsia="Calibri" w:hAnsi="Times New Roman" w:cs="Arial"/>
          <w:bCs/>
          <w:sz w:val="24"/>
          <w:szCs w:val="24"/>
          <w:lang w:val="sv-SE"/>
        </w:rPr>
        <w:t>,</w:t>
      </w:r>
      <w:r w:rsidRPr="00267BEB">
        <w:rPr>
          <w:rFonts w:ascii="Times New Roman" w:eastAsia="Calibri" w:hAnsi="Times New Roman" w:cs="Arial"/>
          <w:bCs/>
          <w:sz w:val="24"/>
          <w:szCs w:val="24"/>
          <w:lang w:val="sv-SE"/>
        </w:rPr>
        <w:t xml:space="preserve"> M Nuri Al-Amin</w:t>
      </w:r>
      <w:r>
        <w:rPr>
          <w:rFonts w:ascii="Times New Roman" w:eastAsia="Calibri" w:hAnsi="Times New Roman" w:cs="Arial"/>
          <w:bCs/>
          <w:sz w:val="24"/>
          <w:szCs w:val="24"/>
          <w:lang w:val="sv-SE"/>
        </w:rPr>
        <w:t>,</w:t>
      </w:r>
      <w:r w:rsidRPr="00267BEB">
        <w:rPr>
          <w:rFonts w:ascii="Times New Roman" w:eastAsia="Calibri" w:hAnsi="Times New Roman" w:cs="Arial"/>
          <w:bCs/>
          <w:sz w:val="24"/>
          <w:szCs w:val="24"/>
          <w:lang w:val="sv-SE"/>
        </w:rPr>
        <w:t xml:space="preserve"> Abd Ur-Rahman</w:t>
      </w:r>
      <w:r>
        <w:rPr>
          <w:rFonts w:ascii="Times New Roman" w:eastAsia="Calibri" w:hAnsi="Times New Roman" w:cs="Arial"/>
          <w:bCs/>
          <w:sz w:val="24"/>
          <w:szCs w:val="24"/>
          <w:lang w:val="sv-SE"/>
        </w:rPr>
        <w:t>,</w:t>
      </w:r>
      <w:r w:rsidRPr="00267BEB">
        <w:rPr>
          <w:rFonts w:ascii="Times New Roman" w:eastAsia="Calibri" w:hAnsi="Times New Roman" w:cs="Arial"/>
          <w:bCs/>
          <w:sz w:val="24"/>
          <w:szCs w:val="24"/>
          <w:lang w:val="sv-SE"/>
        </w:rPr>
        <w:t xml:space="preserve"> Azizan Baharuddin</w:t>
      </w:r>
      <w:r>
        <w:rPr>
          <w:rFonts w:ascii="Times New Roman" w:eastAsia="Calibri" w:hAnsi="Times New Roman" w:cs="Arial"/>
          <w:bCs/>
          <w:sz w:val="24"/>
          <w:szCs w:val="24"/>
          <w:lang w:val="sv-SE"/>
        </w:rPr>
        <w:t>,</w:t>
      </w:r>
      <w:r w:rsidRPr="00267BEB">
        <w:rPr>
          <w:rFonts w:ascii="Times New Roman" w:eastAsia="Calibri" w:hAnsi="Times New Roman" w:cs="Arial"/>
          <w:bCs/>
          <w:sz w:val="24"/>
          <w:szCs w:val="24"/>
          <w:lang w:val="sv-SE"/>
        </w:rPr>
        <w:t xml:space="preserve"> Zaid Ahmad</w:t>
      </w:r>
      <w:r>
        <w:rPr>
          <w:rFonts w:ascii="Times New Roman" w:eastAsia="Calibri" w:hAnsi="Times New Roman" w:cs="Arial"/>
          <w:bCs/>
          <w:sz w:val="24"/>
          <w:szCs w:val="24"/>
          <w:lang w:val="sv-SE"/>
        </w:rPr>
        <w:t xml:space="preserve">. 2017. </w:t>
      </w:r>
      <w:r w:rsidRPr="00267BEB">
        <w:rPr>
          <w:rFonts w:ascii="Times New Roman" w:eastAsia="Calibri" w:hAnsi="Times New Roman" w:cs="Arial"/>
          <w:bCs/>
          <w:sz w:val="24"/>
          <w:szCs w:val="24"/>
          <w:lang w:val="sv-SE"/>
        </w:rPr>
        <w:t>Sustainable Socio-Religious Harmony Development In Malaysia:  An Interpretive Structural Modelling For Multi-Religious Societ</w:t>
      </w:r>
      <w:r>
        <w:rPr>
          <w:rFonts w:ascii="Times New Roman" w:eastAsia="Calibri" w:hAnsi="Times New Roman" w:cs="Arial"/>
          <w:bCs/>
          <w:sz w:val="24"/>
          <w:szCs w:val="24"/>
          <w:lang w:val="sv-SE"/>
        </w:rPr>
        <w:t xml:space="preserve">y. </w:t>
      </w:r>
      <w:r w:rsidRPr="00267BEB">
        <w:rPr>
          <w:rFonts w:ascii="Times New Roman" w:eastAsia="Calibri" w:hAnsi="Times New Roman" w:cs="Arial"/>
          <w:bCs/>
          <w:i/>
          <w:sz w:val="24"/>
          <w:szCs w:val="24"/>
          <w:lang w:val="sv-SE"/>
        </w:rPr>
        <w:t>Jurnal al-Tamaddun</w:t>
      </w:r>
      <w:r w:rsidRPr="00267BEB">
        <w:rPr>
          <w:rFonts w:ascii="Times New Roman" w:eastAsia="Calibri" w:hAnsi="Times New Roman" w:cs="Arial"/>
          <w:bCs/>
          <w:sz w:val="24"/>
          <w:szCs w:val="24"/>
          <w:lang w:val="sv-SE"/>
        </w:rPr>
        <w:t xml:space="preserve"> Bil 12(1) 2017, 53-64</w:t>
      </w:r>
      <w:r>
        <w:rPr>
          <w:rFonts w:ascii="Times New Roman" w:eastAsia="Calibri" w:hAnsi="Times New Roman" w:cs="Arial"/>
          <w:bCs/>
          <w:sz w:val="24"/>
          <w:szCs w:val="24"/>
          <w:lang w:val="sv-SE"/>
        </w:rPr>
        <w:t>.</w:t>
      </w:r>
    </w:p>
    <w:p w:rsidR="003C0B0A" w:rsidRPr="00DD09BC" w:rsidRDefault="003C0B0A" w:rsidP="008E4C89">
      <w:pPr>
        <w:spacing w:line="240" w:lineRule="auto"/>
        <w:ind w:left="720" w:hanging="720"/>
        <w:contextualSpacing/>
        <w:jc w:val="both"/>
        <w:rPr>
          <w:rFonts w:ascii="Times New Roman" w:eastAsia="Calibri" w:hAnsi="Times New Roman" w:cs="Arial"/>
          <w:bCs/>
          <w:sz w:val="24"/>
          <w:szCs w:val="24"/>
          <w:lang w:val="sv-SE"/>
        </w:rPr>
      </w:pPr>
    </w:p>
    <w:p w:rsidR="007B535E" w:rsidRPr="008C0A79" w:rsidRDefault="007B535E"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Muhammad Shafiq and Mohammed Abu-Nimer</w:t>
      </w:r>
      <w:r w:rsidR="00E2477B" w:rsidRPr="008C0A79">
        <w:rPr>
          <w:rFonts w:ascii="Times New Roman" w:hAnsi="Times New Roman" w:cs="Times New Roman"/>
          <w:sz w:val="24"/>
          <w:szCs w:val="24"/>
          <w:lang w:val="en-US"/>
        </w:rPr>
        <w:t>. 2007.</w:t>
      </w:r>
      <w:r w:rsidRPr="008C0A79">
        <w:rPr>
          <w:rFonts w:ascii="Times New Roman" w:hAnsi="Times New Roman" w:cs="Times New Roman"/>
          <w:i/>
          <w:iCs/>
          <w:sz w:val="24"/>
          <w:szCs w:val="24"/>
          <w:lang w:val="en-US"/>
        </w:rPr>
        <w:t xml:space="preserve"> Interfaith Dialogue: A Guide for Muslims</w:t>
      </w:r>
      <w:r w:rsidR="00E2477B" w:rsidRPr="008C0A79">
        <w:rPr>
          <w:rFonts w:ascii="Times New Roman" w:hAnsi="Times New Roman" w:cs="Times New Roman"/>
          <w:sz w:val="24"/>
          <w:szCs w:val="24"/>
          <w:lang w:val="en-US"/>
        </w:rPr>
        <w:t xml:space="preserve">. </w:t>
      </w:r>
      <w:r w:rsidRPr="008C0A79">
        <w:rPr>
          <w:rFonts w:ascii="Times New Roman" w:hAnsi="Times New Roman" w:cs="Times New Roman"/>
          <w:sz w:val="24"/>
          <w:szCs w:val="24"/>
          <w:lang w:val="en-US"/>
        </w:rPr>
        <w:t>USA, Herndon: The Internatio</w:t>
      </w:r>
      <w:r w:rsidR="00E2477B" w:rsidRPr="008C0A79">
        <w:rPr>
          <w:rFonts w:ascii="Times New Roman" w:hAnsi="Times New Roman" w:cs="Times New Roman"/>
          <w:sz w:val="24"/>
          <w:szCs w:val="24"/>
          <w:lang w:val="en-US"/>
        </w:rPr>
        <w:t>nal Institute of Islamic Though. p.</w:t>
      </w:r>
      <w:r w:rsidRPr="008C0A79">
        <w:rPr>
          <w:rFonts w:ascii="Times New Roman" w:hAnsi="Times New Roman" w:cs="Times New Roman"/>
          <w:sz w:val="24"/>
          <w:szCs w:val="24"/>
          <w:lang w:val="en-US"/>
        </w:rPr>
        <w:t>34.</w:t>
      </w:r>
    </w:p>
    <w:p w:rsidR="006B75C0" w:rsidRPr="008C0A79" w:rsidRDefault="006B75C0"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Mohd. Farid Mohd. Shahran. 2008. </w:t>
      </w:r>
      <w:r w:rsidR="00ED0572" w:rsidRPr="008C0A79">
        <w:rPr>
          <w:rFonts w:ascii="Times New Roman" w:hAnsi="Times New Roman" w:cs="Times New Roman"/>
          <w:sz w:val="24"/>
          <w:szCs w:val="24"/>
          <w:lang w:val="en-US"/>
        </w:rPr>
        <w:t>“</w:t>
      </w:r>
      <w:r w:rsidRPr="008C0A79">
        <w:rPr>
          <w:rFonts w:ascii="Times New Roman" w:hAnsi="Times New Roman" w:cs="Times New Roman"/>
          <w:sz w:val="24"/>
          <w:szCs w:val="24"/>
          <w:lang w:val="en-US"/>
        </w:rPr>
        <w:t xml:space="preserve">Dialog antara </w:t>
      </w:r>
      <w:r w:rsidR="00ED0572" w:rsidRPr="008C0A79">
        <w:rPr>
          <w:rFonts w:ascii="Times New Roman" w:hAnsi="Times New Roman" w:cs="Times New Roman"/>
          <w:sz w:val="24"/>
          <w:szCs w:val="24"/>
          <w:lang w:val="en-US"/>
        </w:rPr>
        <w:t>Agama dan P</w:t>
      </w:r>
      <w:r w:rsidRPr="008C0A79">
        <w:rPr>
          <w:rFonts w:ascii="Times New Roman" w:hAnsi="Times New Roman" w:cs="Times New Roman"/>
          <w:sz w:val="24"/>
          <w:szCs w:val="24"/>
          <w:lang w:val="en-US"/>
        </w:rPr>
        <w:t xml:space="preserve">eradaban: Pespektif </w:t>
      </w:r>
      <w:r w:rsidR="00ED0572" w:rsidRPr="008C0A79">
        <w:rPr>
          <w:rFonts w:ascii="Times New Roman" w:hAnsi="Times New Roman" w:cs="Times New Roman"/>
          <w:sz w:val="24"/>
          <w:szCs w:val="24"/>
          <w:lang w:val="en-US"/>
        </w:rPr>
        <w:t>A</w:t>
      </w:r>
      <w:r w:rsidRPr="008C0A79">
        <w:rPr>
          <w:rFonts w:ascii="Times New Roman" w:hAnsi="Times New Roman" w:cs="Times New Roman"/>
          <w:sz w:val="24"/>
          <w:szCs w:val="24"/>
          <w:lang w:val="en-US"/>
        </w:rPr>
        <w:t xml:space="preserve">gama dan </w:t>
      </w:r>
      <w:r w:rsidR="00ED0572" w:rsidRPr="008C0A79">
        <w:rPr>
          <w:rFonts w:ascii="Times New Roman" w:hAnsi="Times New Roman" w:cs="Times New Roman"/>
          <w:sz w:val="24"/>
          <w:szCs w:val="24"/>
          <w:lang w:val="en-US"/>
        </w:rPr>
        <w:t>T</w:t>
      </w:r>
      <w:r w:rsidRPr="008C0A79">
        <w:rPr>
          <w:rFonts w:ascii="Times New Roman" w:hAnsi="Times New Roman" w:cs="Times New Roman"/>
          <w:sz w:val="24"/>
          <w:szCs w:val="24"/>
          <w:lang w:val="en-US"/>
        </w:rPr>
        <w:t>amadun</w:t>
      </w:r>
      <w:r w:rsidR="00ED0572" w:rsidRPr="008C0A79">
        <w:rPr>
          <w:rFonts w:ascii="Times New Roman" w:hAnsi="Times New Roman" w:cs="Times New Roman"/>
          <w:sz w:val="24"/>
          <w:szCs w:val="24"/>
          <w:lang w:val="en-US"/>
        </w:rPr>
        <w:t>”</w:t>
      </w:r>
      <w:r w:rsidRPr="008C0A79">
        <w:rPr>
          <w:rFonts w:ascii="Times New Roman" w:hAnsi="Times New Roman" w:cs="Times New Roman"/>
          <w:sz w:val="24"/>
          <w:szCs w:val="24"/>
          <w:lang w:val="en-US"/>
        </w:rPr>
        <w:t xml:space="preserve">. </w:t>
      </w:r>
      <w:r w:rsidRPr="008C0A79">
        <w:rPr>
          <w:rFonts w:ascii="Times New Roman" w:hAnsi="Times New Roman" w:cs="Times New Roman"/>
          <w:i/>
          <w:iCs/>
          <w:sz w:val="24"/>
          <w:szCs w:val="24"/>
          <w:lang w:val="en-US"/>
        </w:rPr>
        <w:t>Kertas kerja Muzakarah Pendisiplinan Dialog Antara Agama dan Peradaban</w:t>
      </w:r>
      <w:r w:rsidRPr="008C0A79">
        <w:rPr>
          <w:rFonts w:ascii="Times New Roman" w:hAnsi="Times New Roman" w:cs="Times New Roman"/>
          <w:sz w:val="24"/>
          <w:szCs w:val="24"/>
          <w:lang w:val="en-US"/>
        </w:rPr>
        <w:t>. 22 Januari di Institut Kefahaman Islam Malaysia (IKIM), Kuala Lumpur.</w:t>
      </w:r>
    </w:p>
    <w:p w:rsidR="001D693B" w:rsidRDefault="001D693B"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Patel, Eboo, Kunze, April and Silverman, Noah. 2008. “Storytelling as a Key Methodology for Interfaith Youth Work”, </w:t>
      </w:r>
      <w:hyperlink r:id="rId14" w:history="1">
        <w:r w:rsidR="00AA5D1B" w:rsidRPr="00AA5D1B">
          <w:rPr>
            <w:rStyle w:val="Hyperlink"/>
            <w:rFonts w:ascii="Times New Roman" w:hAnsi="Times New Roman" w:cs="Times New Roman"/>
            <w:color w:val="000000" w:themeColor="text1"/>
            <w:sz w:val="24"/>
            <w:szCs w:val="24"/>
            <w:u w:val="none"/>
          </w:rPr>
          <w:t>Journal of Ecumenical Studies</w:t>
        </w:r>
      </w:hyperlink>
      <w:r w:rsidR="00AA5D1B" w:rsidRPr="00AA5D1B">
        <w:rPr>
          <w:rFonts w:ascii="Times New Roman" w:hAnsi="Times New Roman" w:cs="Times New Roman"/>
          <w:color w:val="000000" w:themeColor="text1"/>
          <w:sz w:val="24"/>
          <w:szCs w:val="24"/>
        </w:rPr>
        <w:t xml:space="preserve"> </w:t>
      </w:r>
      <w:hyperlink r:id="rId15" w:history="1">
        <w:r w:rsidR="00AA5D1B" w:rsidRPr="00AA5D1B">
          <w:rPr>
            <w:rStyle w:val="Hyperlink"/>
            <w:rFonts w:ascii="Times New Roman" w:hAnsi="Times New Roman" w:cs="Times New Roman"/>
            <w:color w:val="000000" w:themeColor="text1"/>
            <w:sz w:val="24"/>
            <w:szCs w:val="24"/>
            <w:u w:val="none"/>
          </w:rPr>
          <w:t>Vol. 43, No. 2</w:t>
        </w:r>
      </w:hyperlink>
      <w:r w:rsidR="00AA5D1B">
        <w:rPr>
          <w:rFonts w:ascii="Times New Roman" w:hAnsi="Times New Roman" w:cs="Times New Roman"/>
          <w:color w:val="000000" w:themeColor="text1"/>
          <w:sz w:val="24"/>
          <w:szCs w:val="24"/>
        </w:rPr>
        <w:t>.</w:t>
      </w:r>
    </w:p>
    <w:p w:rsidR="00083A8D" w:rsidRDefault="00083A8D" w:rsidP="008E4C89">
      <w:pPr>
        <w:spacing w:line="240" w:lineRule="auto"/>
        <w:jc w:val="both"/>
        <w:rPr>
          <w:rFonts w:ascii="Times New Roman" w:hAnsi="Times New Roman"/>
          <w:color w:val="000000"/>
          <w:sz w:val="24"/>
          <w:szCs w:val="24"/>
          <w:lang w:val="en-GB" w:eastAsia="ms-MY"/>
        </w:rPr>
      </w:pPr>
      <w:r w:rsidRPr="001F2A5A">
        <w:rPr>
          <w:rFonts w:ascii="Times New Roman" w:hAnsi="Times New Roman"/>
          <w:color w:val="000000"/>
          <w:sz w:val="24"/>
          <w:szCs w:val="24"/>
          <w:lang w:val="en-GB" w:eastAsia="ms-MY"/>
        </w:rPr>
        <w:t xml:space="preserve">Ramli Awang. </w:t>
      </w:r>
      <w:r>
        <w:rPr>
          <w:rFonts w:ascii="Times New Roman" w:hAnsi="Times New Roman"/>
          <w:color w:val="000000"/>
          <w:sz w:val="24"/>
          <w:szCs w:val="24"/>
          <w:lang w:val="en-GB" w:eastAsia="ms-MY"/>
        </w:rPr>
        <w:t>2008.</w:t>
      </w:r>
      <w:r w:rsidRPr="001F2A5A">
        <w:rPr>
          <w:rFonts w:ascii="Times New Roman" w:hAnsi="Times New Roman"/>
          <w:color w:val="000000"/>
          <w:sz w:val="24"/>
          <w:szCs w:val="24"/>
          <w:lang w:val="en-GB" w:eastAsia="ms-MY"/>
        </w:rPr>
        <w:t xml:space="preserve"> </w:t>
      </w:r>
      <w:r w:rsidRPr="001F2A5A">
        <w:rPr>
          <w:rFonts w:ascii="Times New Roman" w:hAnsi="Times New Roman"/>
          <w:i/>
          <w:color w:val="000000"/>
          <w:sz w:val="24"/>
          <w:szCs w:val="24"/>
          <w:lang w:val="en-GB" w:eastAsia="ms-MY"/>
        </w:rPr>
        <w:t>Dialog antara Agama Dari Perspektif Al-Quran</w:t>
      </w:r>
      <w:r w:rsidRPr="001F2A5A">
        <w:rPr>
          <w:rFonts w:ascii="Times New Roman" w:hAnsi="Times New Roman"/>
          <w:color w:val="000000"/>
          <w:sz w:val="24"/>
          <w:szCs w:val="24"/>
          <w:lang w:val="en-GB" w:eastAsia="ms-MY"/>
        </w:rPr>
        <w:t>. Skudai: Universiti Teknologi Malaysia</w:t>
      </w:r>
      <w:r>
        <w:rPr>
          <w:rFonts w:ascii="Times New Roman" w:hAnsi="Times New Roman"/>
          <w:color w:val="000000"/>
          <w:sz w:val="24"/>
          <w:szCs w:val="24"/>
          <w:lang w:val="en-GB" w:eastAsia="ms-MY"/>
        </w:rPr>
        <w:t>.</w:t>
      </w:r>
      <w:r w:rsidRPr="001F2A5A">
        <w:rPr>
          <w:rFonts w:ascii="Times New Roman" w:hAnsi="Times New Roman"/>
          <w:color w:val="000000"/>
          <w:sz w:val="24"/>
          <w:szCs w:val="24"/>
          <w:lang w:val="en-GB" w:eastAsia="ms-MY"/>
        </w:rPr>
        <w:t>.</w:t>
      </w:r>
    </w:p>
    <w:p w:rsidR="00FA6C55" w:rsidRPr="008C0A79" w:rsidRDefault="00FA6C55" w:rsidP="008E4C89">
      <w:pPr>
        <w:spacing w:line="240" w:lineRule="auto"/>
        <w:jc w:val="both"/>
        <w:rPr>
          <w:rFonts w:ascii="Times New Roman" w:hAnsi="Times New Roman" w:cs="Times New Roman"/>
          <w:sz w:val="24"/>
          <w:szCs w:val="24"/>
          <w:lang w:val="en-US"/>
        </w:rPr>
      </w:pPr>
      <w:r w:rsidRPr="00FA6C55">
        <w:rPr>
          <w:rFonts w:ascii="Times New Roman" w:hAnsi="Times New Roman" w:cs="Times New Roman"/>
          <w:sz w:val="24"/>
          <w:szCs w:val="24"/>
          <w:lang w:val="en-US"/>
        </w:rPr>
        <w:lastRenderedPageBreak/>
        <w:t>Rahimin Affandi Abd. Rahim, Mohd Anuar Ramli1, Paizah Ismail dan Nor Hayati Mohd Dahlal</w:t>
      </w:r>
      <w:r>
        <w:rPr>
          <w:rFonts w:ascii="Times New Roman" w:hAnsi="Times New Roman" w:cs="Times New Roman"/>
          <w:sz w:val="24"/>
          <w:szCs w:val="24"/>
          <w:lang w:val="en-US"/>
        </w:rPr>
        <w:t xml:space="preserve">. 2011. </w:t>
      </w:r>
      <w:r w:rsidRPr="00FA6C55">
        <w:rPr>
          <w:rFonts w:ascii="Times New Roman" w:hAnsi="Times New Roman" w:cs="Times New Roman"/>
          <w:sz w:val="24"/>
          <w:szCs w:val="24"/>
          <w:lang w:val="en-US"/>
        </w:rPr>
        <w:t>Dialog Antara Agama: Realiti Dan Prospek Di Malaysia</w:t>
      </w:r>
      <w:r>
        <w:rPr>
          <w:rFonts w:ascii="Times New Roman" w:hAnsi="Times New Roman" w:cs="Times New Roman"/>
          <w:sz w:val="24"/>
          <w:szCs w:val="24"/>
          <w:lang w:val="en-US"/>
        </w:rPr>
        <w:t xml:space="preserve">. </w:t>
      </w:r>
      <w:r w:rsidRPr="00FA6C55">
        <w:rPr>
          <w:rFonts w:ascii="Times New Roman" w:hAnsi="Times New Roman" w:cs="Times New Roman"/>
          <w:sz w:val="24"/>
          <w:szCs w:val="24"/>
          <w:lang w:val="en-US"/>
        </w:rPr>
        <w:t>Kajian Malaysia, Vol. 29, No.2, 2011, 91–110</w:t>
      </w:r>
    </w:p>
    <w:p w:rsidR="001C22C4" w:rsidRPr="008C0A79" w:rsidRDefault="001C22C4"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Russel Krebs, Stephanie. 2014. </w:t>
      </w:r>
      <w:r w:rsidRPr="008C0A79">
        <w:rPr>
          <w:rFonts w:ascii="Times New Roman" w:hAnsi="Times New Roman" w:cs="Times New Roman"/>
          <w:i/>
          <w:iCs/>
          <w:sz w:val="24"/>
          <w:szCs w:val="24"/>
          <w:lang w:val="en-US"/>
        </w:rPr>
        <w:t xml:space="preserve">Voices of Interfaith Dialogue: A Phenomenological Analysis. </w:t>
      </w:r>
      <w:r w:rsidRPr="008C0A79">
        <w:rPr>
          <w:rFonts w:ascii="Times New Roman" w:hAnsi="Times New Roman" w:cs="Times New Roman"/>
          <w:sz w:val="24"/>
          <w:szCs w:val="24"/>
          <w:lang w:val="en-US"/>
        </w:rPr>
        <w:t>Colorado: Colorado University.</w:t>
      </w:r>
    </w:p>
    <w:p w:rsidR="00CC79FA" w:rsidRPr="008C0A79" w:rsidRDefault="00CC79FA"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Smith, J.A and Osborn M. 2003. “Interpretative Phemenological Analysis”. In. J.A Smith (ed.), </w:t>
      </w:r>
      <w:r w:rsidRPr="008C0A79">
        <w:rPr>
          <w:rFonts w:ascii="Times New Roman" w:hAnsi="Times New Roman" w:cs="Times New Roman"/>
          <w:i/>
          <w:iCs/>
          <w:sz w:val="24"/>
          <w:szCs w:val="24"/>
          <w:lang w:val="en-US"/>
        </w:rPr>
        <w:t>Qualitative Psychology</w:t>
      </w:r>
      <w:r w:rsidRPr="008C0A79">
        <w:rPr>
          <w:rFonts w:ascii="Times New Roman" w:hAnsi="Times New Roman" w:cs="Times New Roman"/>
          <w:sz w:val="24"/>
          <w:szCs w:val="24"/>
          <w:lang w:val="en-US"/>
        </w:rPr>
        <w:t xml:space="preserve">. London: Sage. </w:t>
      </w:r>
    </w:p>
    <w:p w:rsidR="00ED0572" w:rsidRPr="008C0A79" w:rsidRDefault="00ED0572"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Swi</w:t>
      </w:r>
      <w:r w:rsidR="007B6638" w:rsidRPr="008C0A79">
        <w:rPr>
          <w:rFonts w:ascii="Times New Roman" w:hAnsi="Times New Roman" w:cs="Times New Roman"/>
          <w:sz w:val="24"/>
          <w:szCs w:val="24"/>
          <w:lang w:val="en-US"/>
        </w:rPr>
        <w:t>n</w:t>
      </w:r>
      <w:r w:rsidRPr="008C0A79">
        <w:rPr>
          <w:rFonts w:ascii="Times New Roman" w:hAnsi="Times New Roman" w:cs="Times New Roman"/>
          <w:sz w:val="24"/>
          <w:szCs w:val="24"/>
          <w:lang w:val="en-US"/>
        </w:rPr>
        <w:t xml:space="preserve">dler, Leonard. 2008. “Understanding Dialogue,” in Rebecca Kratz Mays (ed). </w:t>
      </w:r>
      <w:r w:rsidRPr="008C0A79">
        <w:rPr>
          <w:rFonts w:ascii="Times New Roman" w:hAnsi="Times New Roman" w:cs="Times New Roman"/>
          <w:i/>
          <w:iCs/>
          <w:sz w:val="24"/>
          <w:szCs w:val="24"/>
          <w:lang w:val="en-US"/>
        </w:rPr>
        <w:t>Interfa</w:t>
      </w:r>
      <w:r w:rsidR="00E2477B" w:rsidRPr="008C0A79">
        <w:rPr>
          <w:rFonts w:ascii="Times New Roman" w:hAnsi="Times New Roman" w:cs="Times New Roman"/>
          <w:i/>
          <w:iCs/>
          <w:sz w:val="24"/>
          <w:szCs w:val="24"/>
          <w:lang w:val="en-US"/>
        </w:rPr>
        <w:t xml:space="preserve">ith Dialogue at the Grassroots. </w:t>
      </w:r>
      <w:r w:rsidRPr="008C0A79">
        <w:rPr>
          <w:rFonts w:ascii="Times New Roman" w:hAnsi="Times New Roman" w:cs="Times New Roman"/>
          <w:sz w:val="24"/>
          <w:szCs w:val="24"/>
          <w:lang w:val="en-US"/>
        </w:rPr>
        <w:t xml:space="preserve">Pennsylvania: Ecumenical Press. </w:t>
      </w:r>
    </w:p>
    <w:p w:rsidR="00ED0572" w:rsidRPr="008C0A79" w:rsidRDefault="00ED0572"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Swi</w:t>
      </w:r>
      <w:r w:rsidR="007B6638" w:rsidRPr="008C0A79">
        <w:rPr>
          <w:rFonts w:ascii="Times New Roman" w:hAnsi="Times New Roman" w:cs="Times New Roman"/>
          <w:sz w:val="24"/>
          <w:szCs w:val="24"/>
          <w:lang w:val="en-US"/>
        </w:rPr>
        <w:t>n</w:t>
      </w:r>
      <w:r w:rsidRPr="008C0A79">
        <w:rPr>
          <w:rFonts w:ascii="Times New Roman" w:hAnsi="Times New Roman" w:cs="Times New Roman"/>
          <w:sz w:val="24"/>
          <w:szCs w:val="24"/>
          <w:lang w:val="en-US"/>
        </w:rPr>
        <w:t xml:space="preserve">dler, Leonard. 1989. “Religious Pluralism and Ecumenism from a Christians Perspective”, in </w:t>
      </w:r>
      <w:r w:rsidRPr="008C0A79">
        <w:rPr>
          <w:rFonts w:ascii="Times New Roman" w:hAnsi="Times New Roman" w:cs="Times New Roman"/>
          <w:i/>
          <w:iCs/>
          <w:sz w:val="24"/>
          <w:szCs w:val="24"/>
          <w:lang w:val="en-US"/>
        </w:rPr>
        <w:t>Religious Issues and inter-religious dialogue: An Analysis and Sourcebook of Developments Since 1945</w:t>
      </w:r>
      <w:r w:rsidRPr="008C0A79">
        <w:rPr>
          <w:rFonts w:ascii="Times New Roman" w:hAnsi="Times New Roman" w:cs="Times New Roman"/>
          <w:sz w:val="24"/>
          <w:szCs w:val="24"/>
          <w:lang w:val="en-US"/>
        </w:rPr>
        <w:t xml:space="preserve">. (Eds). Charles Wei-Hsun Fu and Gehard E. Spiegler. USA: Green Wood Press. p. 338.  </w:t>
      </w:r>
    </w:p>
    <w:p w:rsidR="00ED0572" w:rsidRPr="008C0A79" w:rsidRDefault="00ED0572"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shd w:val="clear" w:color="auto" w:fill="FFFFFF"/>
          <w:lang w:val="en-US"/>
        </w:rPr>
        <w:t>Swi</w:t>
      </w:r>
      <w:r w:rsidR="007B6638" w:rsidRPr="008C0A79">
        <w:rPr>
          <w:rFonts w:ascii="Times New Roman" w:hAnsi="Times New Roman" w:cs="Times New Roman"/>
          <w:sz w:val="24"/>
          <w:szCs w:val="24"/>
          <w:shd w:val="clear" w:color="auto" w:fill="FFFFFF"/>
          <w:lang w:val="en-US"/>
        </w:rPr>
        <w:t>n</w:t>
      </w:r>
      <w:r w:rsidRPr="008C0A79">
        <w:rPr>
          <w:rFonts w:ascii="Times New Roman" w:hAnsi="Times New Roman" w:cs="Times New Roman"/>
          <w:sz w:val="24"/>
          <w:szCs w:val="24"/>
          <w:shd w:val="clear" w:color="auto" w:fill="FFFFFF"/>
          <w:lang w:val="en-US"/>
        </w:rPr>
        <w:t>dler, Leonard. 1983. "The Dialogue Decalogue: Ground Rules for Interreligious Dialogue," </w:t>
      </w:r>
      <w:r w:rsidRPr="008C0A79">
        <w:rPr>
          <w:rFonts w:ascii="Times New Roman" w:hAnsi="Times New Roman" w:cs="Times New Roman"/>
          <w:i/>
          <w:iCs/>
          <w:sz w:val="24"/>
          <w:szCs w:val="24"/>
          <w:shd w:val="clear" w:color="auto" w:fill="FFFFFF"/>
          <w:lang w:val="en-US"/>
        </w:rPr>
        <w:t>Journal of Ecumenical Studies</w:t>
      </w:r>
      <w:r w:rsidRPr="008C0A79">
        <w:rPr>
          <w:rFonts w:ascii="Times New Roman" w:hAnsi="Times New Roman" w:cs="Times New Roman"/>
          <w:sz w:val="24"/>
          <w:szCs w:val="24"/>
          <w:shd w:val="clear" w:color="auto" w:fill="FFFFFF"/>
          <w:lang w:val="en-US"/>
        </w:rPr>
        <w:t> 20.1: 1 - 4.</w:t>
      </w:r>
    </w:p>
    <w:p w:rsidR="000D1A24" w:rsidRPr="008C0A79" w:rsidRDefault="000D1A24"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Te Haar, Gerrie and J. Busuttil, James. 2005. “Religion: Source of Conflict or Resource for Peace?” in </w:t>
      </w:r>
      <w:r w:rsidRPr="008C0A79">
        <w:rPr>
          <w:rFonts w:ascii="Times New Roman" w:hAnsi="Times New Roman" w:cs="Times New Roman"/>
          <w:i/>
          <w:iCs/>
          <w:sz w:val="24"/>
          <w:szCs w:val="24"/>
          <w:lang w:val="en-US"/>
        </w:rPr>
        <w:t>Bridge or Barrier: Religion</w:t>
      </w:r>
      <w:r w:rsidRPr="008C0A79">
        <w:rPr>
          <w:rFonts w:ascii="Times New Roman" w:hAnsi="Times New Roman" w:cs="Times New Roman"/>
          <w:sz w:val="24"/>
          <w:szCs w:val="24"/>
          <w:lang w:val="en-US"/>
        </w:rPr>
        <w:t>, Violence, and Visions for Peace. Netherlands: Koninklijke Brill NV, 22: 3-34.</w:t>
      </w:r>
    </w:p>
    <w:p w:rsidR="00E24A86" w:rsidRPr="008C0A79" w:rsidRDefault="00E24A86"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Willig, C. 2001.</w:t>
      </w:r>
      <w:r w:rsidRPr="008C0A79">
        <w:rPr>
          <w:rFonts w:ascii="Times New Roman" w:hAnsi="Times New Roman" w:cs="Times New Roman"/>
          <w:i/>
          <w:iCs/>
          <w:sz w:val="24"/>
          <w:szCs w:val="24"/>
          <w:lang w:val="en-US"/>
        </w:rPr>
        <w:t xml:space="preserve"> Introducing Qualitative Research in Psychology : Adventures in Theory and Method. </w:t>
      </w:r>
      <w:r w:rsidRPr="008C0A79">
        <w:rPr>
          <w:rFonts w:ascii="Times New Roman" w:hAnsi="Times New Roman" w:cs="Times New Roman"/>
          <w:sz w:val="24"/>
          <w:szCs w:val="24"/>
          <w:lang w:val="en-US"/>
        </w:rPr>
        <w:t xml:space="preserve">Philadephia: Open University Press. </w:t>
      </w:r>
    </w:p>
    <w:p w:rsidR="007B6638" w:rsidRDefault="00A409E5"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Winter, Miriam Therese. 2008. “Doing Effective Dialogue”, in Rebecca Kratz Mays (ed). </w:t>
      </w:r>
      <w:r w:rsidRPr="008C0A79">
        <w:rPr>
          <w:rFonts w:ascii="Times New Roman" w:hAnsi="Times New Roman" w:cs="Times New Roman"/>
          <w:i/>
          <w:iCs/>
          <w:sz w:val="24"/>
          <w:szCs w:val="24"/>
          <w:lang w:val="en-US"/>
        </w:rPr>
        <w:t xml:space="preserve">Interfaith Dialogue at the Grassroots. </w:t>
      </w:r>
      <w:r w:rsidRPr="008C0A79">
        <w:rPr>
          <w:rFonts w:ascii="Times New Roman" w:hAnsi="Times New Roman" w:cs="Times New Roman"/>
          <w:sz w:val="24"/>
          <w:szCs w:val="24"/>
          <w:lang w:val="en-US"/>
        </w:rPr>
        <w:t xml:space="preserve">Pennsylvania: Ecumenical Press. </w:t>
      </w:r>
    </w:p>
    <w:p w:rsidR="00C51543" w:rsidRPr="008C0A79" w:rsidRDefault="00C51543" w:rsidP="008E4C89">
      <w:pPr>
        <w:spacing w:line="24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t>Zurina</w:t>
      </w:r>
      <w:r w:rsidRPr="00C51543">
        <w:t xml:space="preserve"> </w:t>
      </w:r>
      <w:r w:rsidRPr="00C51543">
        <w:rPr>
          <w:rFonts w:ascii="Times New Roman" w:hAnsi="Times New Roman" w:cs="Times New Roman"/>
          <w:sz w:val="24"/>
          <w:szCs w:val="24"/>
          <w:lang w:val="en-US"/>
        </w:rPr>
        <w:t>Mahadi, Rabiatul Jannah Moha</w:t>
      </w:r>
      <w:r>
        <w:rPr>
          <w:rFonts w:ascii="Times New Roman" w:hAnsi="Times New Roman" w:cs="Times New Roman"/>
          <w:sz w:val="24"/>
          <w:szCs w:val="24"/>
          <w:lang w:val="en-US"/>
        </w:rPr>
        <w:t>m</w:t>
      </w:r>
      <w:r w:rsidRPr="00C51543">
        <w:rPr>
          <w:rFonts w:ascii="Times New Roman" w:hAnsi="Times New Roman" w:cs="Times New Roman"/>
          <w:sz w:val="24"/>
          <w:szCs w:val="24"/>
          <w:lang w:val="en-US"/>
        </w:rPr>
        <w:t>ad &amp; Hukil Sino</w:t>
      </w:r>
      <w:r>
        <w:rPr>
          <w:rFonts w:ascii="Times New Roman" w:hAnsi="Times New Roman" w:cs="Times New Roman"/>
          <w:sz w:val="24"/>
          <w:szCs w:val="24"/>
          <w:lang w:val="en-US"/>
        </w:rPr>
        <w:t xml:space="preserve">. 2017. </w:t>
      </w:r>
      <w:r w:rsidRPr="00C51543">
        <w:rPr>
          <w:rFonts w:ascii="Times New Roman" w:hAnsi="Times New Roman" w:cs="Times New Roman"/>
          <w:sz w:val="24"/>
          <w:szCs w:val="24"/>
          <w:lang w:val="en-US"/>
        </w:rPr>
        <w:t>Public Development Sustainability Values: A Case Study in Sepang Malaysia</w:t>
      </w:r>
      <w:r>
        <w:rPr>
          <w:rFonts w:ascii="Times New Roman" w:hAnsi="Times New Roman" w:cs="Times New Roman"/>
          <w:sz w:val="24"/>
          <w:szCs w:val="24"/>
          <w:lang w:val="en-US"/>
        </w:rPr>
        <w:t xml:space="preserve">. </w:t>
      </w:r>
      <w:r w:rsidRPr="00C51543">
        <w:rPr>
          <w:rFonts w:ascii="Times New Roman" w:hAnsi="Times New Roman" w:cs="Times New Roman"/>
          <w:sz w:val="24"/>
          <w:szCs w:val="24"/>
          <w:lang w:val="en-US"/>
        </w:rPr>
        <w:t>Akademika 87(2), Julai 2017:31-4</w:t>
      </w:r>
      <w:r>
        <w:rPr>
          <w:rFonts w:ascii="Times New Roman" w:hAnsi="Times New Roman" w:cs="Times New Roman"/>
          <w:sz w:val="24"/>
          <w:szCs w:val="24"/>
          <w:lang w:val="en-US"/>
        </w:rPr>
        <w:t>.</w:t>
      </w:r>
    </w:p>
    <w:sectPr w:rsidR="00C51543" w:rsidRPr="008C0A79" w:rsidSect="00464C7A">
      <w:headerReference w:type="default" r:id="rId16"/>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A9C74F" w16cid:durableId="1DB2FE97"/>
  <w16cid:commentId w16cid:paraId="0A94D178" w16cid:durableId="1DB2BD28"/>
  <w16cid:commentId w16cid:paraId="0A34AE5B" w16cid:durableId="1DB2BE8D"/>
  <w16cid:commentId w16cid:paraId="3237C529" w16cid:durableId="1DB2C22E"/>
  <w16cid:commentId w16cid:paraId="662976B0" w16cid:durableId="1DB2C355"/>
  <w16cid:commentId w16cid:paraId="1850978A" w16cid:durableId="1DB2C384"/>
  <w16cid:commentId w16cid:paraId="67093E56" w16cid:durableId="1DB2C433"/>
  <w16cid:commentId w16cid:paraId="50EE2AEC" w16cid:durableId="1DB2C48B"/>
  <w16cid:commentId w16cid:paraId="552C1A9C" w16cid:durableId="1DB2C6BA"/>
  <w16cid:commentId w16cid:paraId="5E9B380E" w16cid:durableId="1DB2C827"/>
  <w16cid:commentId w16cid:paraId="783DAE9A" w16cid:durableId="1DB2EBF8"/>
  <w16cid:commentId w16cid:paraId="0416254B" w16cid:durableId="1DB2ECB7"/>
  <w16cid:commentId w16cid:paraId="65209FEF" w16cid:durableId="1DB2EE5D"/>
  <w16cid:commentId w16cid:paraId="1232DDFB" w16cid:durableId="1DB2EE6F"/>
  <w16cid:commentId w16cid:paraId="0286EBBF" w16cid:durableId="1DB2F32F"/>
  <w16cid:commentId w16cid:paraId="7B47046F" w16cid:durableId="1DB2F5D6"/>
  <w16cid:commentId w16cid:paraId="1C2460C9" w16cid:durableId="1DB2FA68"/>
  <w16cid:commentId w16cid:paraId="18E88E73" w16cid:durableId="1DB2FCF2"/>
  <w16cid:commentId w16cid:paraId="49967164" w16cid:durableId="1DB2FD4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58A" w:rsidRDefault="00FA658A" w:rsidP="00033A48">
      <w:pPr>
        <w:spacing w:after="0" w:line="240" w:lineRule="auto"/>
      </w:pPr>
      <w:r>
        <w:separator/>
      </w:r>
    </w:p>
  </w:endnote>
  <w:endnote w:type="continuationSeparator" w:id="0">
    <w:p w:rsidR="00FA658A" w:rsidRDefault="00FA658A" w:rsidP="00033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58A" w:rsidRDefault="00FA658A" w:rsidP="00033A48">
      <w:pPr>
        <w:spacing w:after="0" w:line="240" w:lineRule="auto"/>
      </w:pPr>
      <w:r>
        <w:separator/>
      </w:r>
    </w:p>
  </w:footnote>
  <w:footnote w:type="continuationSeparator" w:id="0">
    <w:p w:rsidR="00FA658A" w:rsidRDefault="00FA658A" w:rsidP="00033A48">
      <w:pPr>
        <w:spacing w:after="0" w:line="240" w:lineRule="auto"/>
      </w:pPr>
      <w:r>
        <w:continuationSeparator/>
      </w:r>
    </w:p>
  </w:footnote>
  <w:footnote w:id="1">
    <w:p w:rsidR="009850A1" w:rsidRPr="005F0683" w:rsidRDefault="009850A1" w:rsidP="00211043">
      <w:pPr>
        <w:spacing w:line="240" w:lineRule="auto"/>
        <w:jc w:val="both"/>
        <w:rPr>
          <w:rFonts w:ascii="Times New Roman" w:hAnsi="Times New Roman" w:cs="Times New Roman"/>
          <w:color w:val="00B050"/>
          <w:sz w:val="20"/>
          <w:szCs w:val="20"/>
          <w:lang w:val="en-US"/>
        </w:rPr>
      </w:pPr>
      <w:r>
        <w:rPr>
          <w:rStyle w:val="FootnoteReference"/>
        </w:rPr>
        <w:footnoteRef/>
      </w:r>
      <w:r w:rsidRPr="006C5864">
        <w:rPr>
          <w:rFonts w:ascii="Times New Roman" w:hAnsi="Times New Roman" w:cs="Times New Roman"/>
          <w:sz w:val="20"/>
          <w:szCs w:val="20"/>
          <w:lang w:val="en-US"/>
        </w:rPr>
        <w:t xml:space="preserve">All human beings are greatly created with the body into which </w:t>
      </w:r>
      <w:r w:rsidR="00211043">
        <w:rPr>
          <w:rFonts w:ascii="Times New Roman" w:hAnsi="Times New Roman" w:cs="Times New Roman"/>
          <w:sz w:val="20"/>
          <w:szCs w:val="20"/>
          <w:lang w:val="en-US"/>
        </w:rPr>
        <w:t xml:space="preserve">is </w:t>
      </w:r>
      <w:r w:rsidRPr="006C5864">
        <w:rPr>
          <w:rFonts w:ascii="Times New Roman" w:hAnsi="Times New Roman" w:cs="Times New Roman"/>
          <w:sz w:val="20"/>
          <w:szCs w:val="20"/>
          <w:lang w:val="en-US"/>
        </w:rPr>
        <w:t>blown an exalted created soul which is Allah attributed to himself</w:t>
      </w:r>
      <w:r w:rsidRPr="006C5864">
        <w:rPr>
          <w:rFonts w:ascii="Times New Roman" w:hAnsi="Times New Roman" w:cs="Times New Roman"/>
          <w:sz w:val="20"/>
          <w:szCs w:val="20"/>
        </w:rPr>
        <w:t xml:space="preserve"> for its gloriousness</w:t>
      </w:r>
      <w:r w:rsidR="00211043">
        <w:rPr>
          <w:rFonts w:ascii="Times New Roman" w:hAnsi="Times New Roman" w:cs="Times New Roman"/>
          <w:sz w:val="20"/>
          <w:szCs w:val="20"/>
        </w:rPr>
        <w:t xml:space="preserve">, </w:t>
      </w:r>
      <w:r w:rsidRPr="005F0683">
        <w:rPr>
          <w:rFonts w:ascii="Times New Roman" w:hAnsi="Times New Roman" w:cs="Times New Roman"/>
          <w:sz w:val="20"/>
          <w:szCs w:val="20"/>
        </w:rPr>
        <w:t>(Surah al-Hijr:</w:t>
      </w:r>
      <w:r w:rsidR="00946781">
        <w:rPr>
          <w:rFonts w:ascii="Times New Roman" w:hAnsi="Times New Roman" w:cs="Times New Roman"/>
          <w:sz w:val="20"/>
          <w:szCs w:val="20"/>
        </w:rPr>
        <w:t xml:space="preserve"> </w:t>
      </w:r>
      <w:r w:rsidRPr="005F0683">
        <w:rPr>
          <w:rFonts w:ascii="Times New Roman" w:hAnsi="Times New Roman" w:cs="Times New Roman"/>
          <w:sz w:val="20"/>
          <w:szCs w:val="20"/>
        </w:rPr>
        <w:t>29)</w:t>
      </w:r>
      <w:r w:rsidR="00211043">
        <w:rPr>
          <w:rFonts w:ascii="Times New Roman" w:hAnsi="Times New Roman" w:cs="Times New Roman"/>
          <w:sz w:val="20"/>
          <w:szCs w:val="20"/>
        </w:rPr>
        <w:t>,</w:t>
      </w:r>
      <w:r w:rsidRPr="005F0683">
        <w:rPr>
          <w:rFonts w:ascii="Times New Roman" w:hAnsi="Times New Roman" w:cs="Times New Roman"/>
          <w:sz w:val="20"/>
          <w:szCs w:val="20"/>
        </w:rPr>
        <w:t xml:space="preserve"> (Surah al-Tin:</w:t>
      </w:r>
      <w:r w:rsidR="00946781">
        <w:rPr>
          <w:rFonts w:ascii="Times New Roman" w:hAnsi="Times New Roman" w:cs="Times New Roman"/>
          <w:sz w:val="20"/>
          <w:szCs w:val="20"/>
        </w:rPr>
        <w:t xml:space="preserve"> </w:t>
      </w:r>
      <w:r w:rsidRPr="005F0683">
        <w:rPr>
          <w:rFonts w:ascii="Times New Roman" w:hAnsi="Times New Roman" w:cs="Times New Roman"/>
          <w:sz w:val="20"/>
          <w:szCs w:val="20"/>
        </w:rPr>
        <w:t xml:space="preserve">4).  </w:t>
      </w:r>
    </w:p>
    <w:p w:rsidR="009850A1" w:rsidRPr="005F0683" w:rsidRDefault="009850A1">
      <w:pPr>
        <w:pStyle w:val="FootnoteText"/>
        <w:rPr>
          <w:lang w:val="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57385"/>
      <w:docPartObj>
        <w:docPartGallery w:val="Page Numbers (Top of Page)"/>
        <w:docPartUnique/>
      </w:docPartObj>
    </w:sdtPr>
    <w:sdtEndPr/>
    <w:sdtContent>
      <w:p w:rsidR="009850A1" w:rsidRDefault="00EC7CEB">
        <w:pPr>
          <w:pStyle w:val="Header"/>
          <w:jc w:val="right"/>
        </w:pPr>
        <w:r>
          <w:fldChar w:fldCharType="begin"/>
        </w:r>
        <w:r w:rsidR="00C7111F">
          <w:instrText xml:space="preserve"> PAGE   \* MERGEFORMAT </w:instrText>
        </w:r>
        <w:r>
          <w:fldChar w:fldCharType="separate"/>
        </w:r>
        <w:r w:rsidR="00BB5DC8">
          <w:rPr>
            <w:noProof/>
          </w:rPr>
          <w:t>2</w:t>
        </w:r>
        <w:r>
          <w:rPr>
            <w:noProof/>
          </w:rPr>
          <w:fldChar w:fldCharType="end"/>
        </w:r>
      </w:p>
    </w:sdtContent>
  </w:sdt>
  <w:p w:rsidR="009850A1" w:rsidRDefault="009850A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3765F"/>
    <w:multiLevelType w:val="hybridMultilevel"/>
    <w:tmpl w:val="6C58FCBE"/>
    <w:lvl w:ilvl="0" w:tplc="A85077C6">
      <w:start w:val="1"/>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15:restartNumberingAfterBreak="0">
    <w:nsid w:val="313A3513"/>
    <w:multiLevelType w:val="hybridMultilevel"/>
    <w:tmpl w:val="1EEEF83E"/>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15:restartNumberingAfterBreak="0">
    <w:nsid w:val="45EE09B2"/>
    <w:multiLevelType w:val="hybridMultilevel"/>
    <w:tmpl w:val="F8322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3136E9"/>
    <w:multiLevelType w:val="hybridMultilevel"/>
    <w:tmpl w:val="86A61174"/>
    <w:lvl w:ilvl="0" w:tplc="0A9C5858">
      <w:start w:val="1"/>
      <w:numFmt w:val="lowerRoman"/>
      <w:lvlText w:val="%1."/>
      <w:lvlJc w:val="left"/>
      <w:pPr>
        <w:ind w:left="780" w:hanging="720"/>
      </w:pPr>
      <w:rPr>
        <w:rFonts w:hint="default"/>
        <w:b w:val="0"/>
        <w:bCs w:val="0"/>
      </w:rPr>
    </w:lvl>
    <w:lvl w:ilvl="1" w:tplc="043E0019" w:tentative="1">
      <w:start w:val="1"/>
      <w:numFmt w:val="lowerLetter"/>
      <w:lvlText w:val="%2."/>
      <w:lvlJc w:val="left"/>
      <w:pPr>
        <w:ind w:left="1140" w:hanging="360"/>
      </w:pPr>
    </w:lvl>
    <w:lvl w:ilvl="2" w:tplc="043E001B" w:tentative="1">
      <w:start w:val="1"/>
      <w:numFmt w:val="lowerRoman"/>
      <w:lvlText w:val="%3."/>
      <w:lvlJc w:val="right"/>
      <w:pPr>
        <w:ind w:left="1860" w:hanging="180"/>
      </w:pPr>
    </w:lvl>
    <w:lvl w:ilvl="3" w:tplc="043E000F" w:tentative="1">
      <w:start w:val="1"/>
      <w:numFmt w:val="decimal"/>
      <w:lvlText w:val="%4."/>
      <w:lvlJc w:val="left"/>
      <w:pPr>
        <w:ind w:left="2580" w:hanging="360"/>
      </w:pPr>
    </w:lvl>
    <w:lvl w:ilvl="4" w:tplc="043E0019" w:tentative="1">
      <w:start w:val="1"/>
      <w:numFmt w:val="lowerLetter"/>
      <w:lvlText w:val="%5."/>
      <w:lvlJc w:val="left"/>
      <w:pPr>
        <w:ind w:left="3300" w:hanging="360"/>
      </w:pPr>
    </w:lvl>
    <w:lvl w:ilvl="5" w:tplc="043E001B" w:tentative="1">
      <w:start w:val="1"/>
      <w:numFmt w:val="lowerRoman"/>
      <w:lvlText w:val="%6."/>
      <w:lvlJc w:val="right"/>
      <w:pPr>
        <w:ind w:left="4020" w:hanging="180"/>
      </w:pPr>
    </w:lvl>
    <w:lvl w:ilvl="6" w:tplc="043E000F" w:tentative="1">
      <w:start w:val="1"/>
      <w:numFmt w:val="decimal"/>
      <w:lvlText w:val="%7."/>
      <w:lvlJc w:val="left"/>
      <w:pPr>
        <w:ind w:left="4740" w:hanging="360"/>
      </w:pPr>
    </w:lvl>
    <w:lvl w:ilvl="7" w:tplc="043E0019" w:tentative="1">
      <w:start w:val="1"/>
      <w:numFmt w:val="lowerLetter"/>
      <w:lvlText w:val="%8."/>
      <w:lvlJc w:val="left"/>
      <w:pPr>
        <w:ind w:left="5460" w:hanging="360"/>
      </w:pPr>
    </w:lvl>
    <w:lvl w:ilvl="8" w:tplc="043E001B" w:tentative="1">
      <w:start w:val="1"/>
      <w:numFmt w:val="lowerRoman"/>
      <w:lvlText w:val="%9."/>
      <w:lvlJc w:val="right"/>
      <w:pPr>
        <w:ind w:left="6180" w:hanging="180"/>
      </w:pPr>
    </w:lvl>
  </w:abstractNum>
  <w:abstractNum w:abstractNumId="4" w15:restartNumberingAfterBreak="0">
    <w:nsid w:val="6275009F"/>
    <w:multiLevelType w:val="hybridMultilevel"/>
    <w:tmpl w:val="709CB384"/>
    <w:lvl w:ilvl="0" w:tplc="7EF29D1A">
      <w:start w:val="1"/>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MY" w:vendorID="64" w:dllVersion="6" w:nlCheck="1" w:checkStyle="0"/>
  <w:activeWritingStyle w:appName="MSWord" w:lang="en-US" w:vendorID="64" w:dllVersion="6" w:nlCheck="1" w:checkStyle="1"/>
  <w:activeWritingStyle w:appName="MSWord" w:lang="en-GB" w:vendorID="64" w:dllVersion="6" w:nlCheck="1" w:checkStyle="1"/>
  <w:activeWritingStyle w:appName="MSWord" w:lang="ar-SA" w:vendorID="64" w:dllVersion="6" w:nlCheck="1" w:checkStyle="0"/>
  <w:activeWritingStyle w:appName="MSWord" w:lang="en-US" w:vendorID="64" w:dllVersion="0" w:nlCheck="1" w:checkStyle="0"/>
  <w:activeWritingStyle w:appName="MSWord" w:lang="en-MY" w:vendorID="64" w:dllVersion="0"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en-MY"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ordTimer" w:val="8955"/>
  </w:docVars>
  <w:rsids>
    <w:rsidRoot w:val="0013485A"/>
    <w:rsid w:val="000002E4"/>
    <w:rsid w:val="00001D4B"/>
    <w:rsid w:val="0000274D"/>
    <w:rsid w:val="00003179"/>
    <w:rsid w:val="000035AE"/>
    <w:rsid w:val="00003DA8"/>
    <w:rsid w:val="0000425B"/>
    <w:rsid w:val="000056C2"/>
    <w:rsid w:val="00005B43"/>
    <w:rsid w:val="000075D0"/>
    <w:rsid w:val="00007ADF"/>
    <w:rsid w:val="00007F32"/>
    <w:rsid w:val="00010CB8"/>
    <w:rsid w:val="000111BA"/>
    <w:rsid w:val="0001155A"/>
    <w:rsid w:val="00011971"/>
    <w:rsid w:val="00011FAA"/>
    <w:rsid w:val="00012BA3"/>
    <w:rsid w:val="00013B69"/>
    <w:rsid w:val="00014C7D"/>
    <w:rsid w:val="00014C82"/>
    <w:rsid w:val="00014E86"/>
    <w:rsid w:val="000150C5"/>
    <w:rsid w:val="0001568D"/>
    <w:rsid w:val="0001584E"/>
    <w:rsid w:val="000162E5"/>
    <w:rsid w:val="0001631A"/>
    <w:rsid w:val="000164F9"/>
    <w:rsid w:val="000202E4"/>
    <w:rsid w:val="00020545"/>
    <w:rsid w:val="00020BC4"/>
    <w:rsid w:val="00020EE0"/>
    <w:rsid w:val="00021F76"/>
    <w:rsid w:val="00022CE7"/>
    <w:rsid w:val="00022DAB"/>
    <w:rsid w:val="00023286"/>
    <w:rsid w:val="000238D3"/>
    <w:rsid w:val="000238F3"/>
    <w:rsid w:val="00023B97"/>
    <w:rsid w:val="000246FC"/>
    <w:rsid w:val="00025D5D"/>
    <w:rsid w:val="00027F23"/>
    <w:rsid w:val="000307F7"/>
    <w:rsid w:val="000311BF"/>
    <w:rsid w:val="0003170D"/>
    <w:rsid w:val="00032D9C"/>
    <w:rsid w:val="00032DA1"/>
    <w:rsid w:val="00033034"/>
    <w:rsid w:val="00033A48"/>
    <w:rsid w:val="00033B81"/>
    <w:rsid w:val="0003535D"/>
    <w:rsid w:val="00035596"/>
    <w:rsid w:val="00035A4D"/>
    <w:rsid w:val="000360C1"/>
    <w:rsid w:val="00036E96"/>
    <w:rsid w:val="000372B4"/>
    <w:rsid w:val="000379CD"/>
    <w:rsid w:val="00037D31"/>
    <w:rsid w:val="00037EDE"/>
    <w:rsid w:val="0004009C"/>
    <w:rsid w:val="000410AC"/>
    <w:rsid w:val="00041A11"/>
    <w:rsid w:val="00041DFF"/>
    <w:rsid w:val="0004297B"/>
    <w:rsid w:val="00042C2B"/>
    <w:rsid w:val="000435F6"/>
    <w:rsid w:val="00043D57"/>
    <w:rsid w:val="00044423"/>
    <w:rsid w:val="000446A8"/>
    <w:rsid w:val="00044E81"/>
    <w:rsid w:val="00044FBB"/>
    <w:rsid w:val="00046D42"/>
    <w:rsid w:val="000508A7"/>
    <w:rsid w:val="0005097F"/>
    <w:rsid w:val="00050AEA"/>
    <w:rsid w:val="000513A3"/>
    <w:rsid w:val="0005172A"/>
    <w:rsid w:val="00051B67"/>
    <w:rsid w:val="00051BAF"/>
    <w:rsid w:val="00052248"/>
    <w:rsid w:val="000529CD"/>
    <w:rsid w:val="0005311B"/>
    <w:rsid w:val="000535F2"/>
    <w:rsid w:val="00053B3C"/>
    <w:rsid w:val="00053C42"/>
    <w:rsid w:val="00053D46"/>
    <w:rsid w:val="00053FB5"/>
    <w:rsid w:val="00054931"/>
    <w:rsid w:val="0005508C"/>
    <w:rsid w:val="00055225"/>
    <w:rsid w:val="000552C8"/>
    <w:rsid w:val="000554C5"/>
    <w:rsid w:val="000559EE"/>
    <w:rsid w:val="00055D54"/>
    <w:rsid w:val="0005665D"/>
    <w:rsid w:val="00056BE5"/>
    <w:rsid w:val="000578B0"/>
    <w:rsid w:val="000601DC"/>
    <w:rsid w:val="0006029D"/>
    <w:rsid w:val="00060640"/>
    <w:rsid w:val="00060CED"/>
    <w:rsid w:val="00061227"/>
    <w:rsid w:val="00061279"/>
    <w:rsid w:val="00061ED3"/>
    <w:rsid w:val="00062804"/>
    <w:rsid w:val="00063697"/>
    <w:rsid w:val="00065A7B"/>
    <w:rsid w:val="0006771A"/>
    <w:rsid w:val="00067813"/>
    <w:rsid w:val="000679DE"/>
    <w:rsid w:val="00067AB3"/>
    <w:rsid w:val="00067AE8"/>
    <w:rsid w:val="00067B61"/>
    <w:rsid w:val="00067BA2"/>
    <w:rsid w:val="00070772"/>
    <w:rsid w:val="000707B4"/>
    <w:rsid w:val="0007121B"/>
    <w:rsid w:val="00071831"/>
    <w:rsid w:val="00072D60"/>
    <w:rsid w:val="000733B7"/>
    <w:rsid w:val="00073EE4"/>
    <w:rsid w:val="00075318"/>
    <w:rsid w:val="00075363"/>
    <w:rsid w:val="00075450"/>
    <w:rsid w:val="00075C64"/>
    <w:rsid w:val="0007604A"/>
    <w:rsid w:val="00076143"/>
    <w:rsid w:val="00076395"/>
    <w:rsid w:val="00076A12"/>
    <w:rsid w:val="00076B4E"/>
    <w:rsid w:val="000776C0"/>
    <w:rsid w:val="00080B1B"/>
    <w:rsid w:val="000811C2"/>
    <w:rsid w:val="00081756"/>
    <w:rsid w:val="00081C7C"/>
    <w:rsid w:val="00082541"/>
    <w:rsid w:val="000827CE"/>
    <w:rsid w:val="0008298B"/>
    <w:rsid w:val="00083094"/>
    <w:rsid w:val="00083A8D"/>
    <w:rsid w:val="00083EA7"/>
    <w:rsid w:val="000840F5"/>
    <w:rsid w:val="0008468A"/>
    <w:rsid w:val="0008570B"/>
    <w:rsid w:val="00086ED8"/>
    <w:rsid w:val="000877C2"/>
    <w:rsid w:val="00090550"/>
    <w:rsid w:val="00091244"/>
    <w:rsid w:val="00091277"/>
    <w:rsid w:val="000916DF"/>
    <w:rsid w:val="00091AA1"/>
    <w:rsid w:val="000922EB"/>
    <w:rsid w:val="000923A4"/>
    <w:rsid w:val="00092EA4"/>
    <w:rsid w:val="00093652"/>
    <w:rsid w:val="00093E36"/>
    <w:rsid w:val="000949CE"/>
    <w:rsid w:val="00094AA0"/>
    <w:rsid w:val="00094F1F"/>
    <w:rsid w:val="0009561B"/>
    <w:rsid w:val="00095852"/>
    <w:rsid w:val="00095EA1"/>
    <w:rsid w:val="00096145"/>
    <w:rsid w:val="00096BA8"/>
    <w:rsid w:val="00096F40"/>
    <w:rsid w:val="0009720D"/>
    <w:rsid w:val="0009728E"/>
    <w:rsid w:val="000A16F1"/>
    <w:rsid w:val="000A1D99"/>
    <w:rsid w:val="000A1EFE"/>
    <w:rsid w:val="000A225B"/>
    <w:rsid w:val="000A2496"/>
    <w:rsid w:val="000A282D"/>
    <w:rsid w:val="000A2CAB"/>
    <w:rsid w:val="000A2CE7"/>
    <w:rsid w:val="000A3042"/>
    <w:rsid w:val="000A37BD"/>
    <w:rsid w:val="000A4763"/>
    <w:rsid w:val="000A53F9"/>
    <w:rsid w:val="000A665A"/>
    <w:rsid w:val="000A6A37"/>
    <w:rsid w:val="000A7C32"/>
    <w:rsid w:val="000B0955"/>
    <w:rsid w:val="000B0C2D"/>
    <w:rsid w:val="000B1085"/>
    <w:rsid w:val="000B15C1"/>
    <w:rsid w:val="000B3572"/>
    <w:rsid w:val="000B385A"/>
    <w:rsid w:val="000B3C10"/>
    <w:rsid w:val="000B4781"/>
    <w:rsid w:val="000B5FE9"/>
    <w:rsid w:val="000B6068"/>
    <w:rsid w:val="000B60B3"/>
    <w:rsid w:val="000B6A3C"/>
    <w:rsid w:val="000B6B93"/>
    <w:rsid w:val="000B7A47"/>
    <w:rsid w:val="000B7E1F"/>
    <w:rsid w:val="000C102E"/>
    <w:rsid w:val="000C2175"/>
    <w:rsid w:val="000C2340"/>
    <w:rsid w:val="000C303C"/>
    <w:rsid w:val="000C473E"/>
    <w:rsid w:val="000C485B"/>
    <w:rsid w:val="000C5522"/>
    <w:rsid w:val="000C56D2"/>
    <w:rsid w:val="000C5EFF"/>
    <w:rsid w:val="000C63AB"/>
    <w:rsid w:val="000C6E8E"/>
    <w:rsid w:val="000C6FD2"/>
    <w:rsid w:val="000C7A2A"/>
    <w:rsid w:val="000D0568"/>
    <w:rsid w:val="000D0C9F"/>
    <w:rsid w:val="000D1261"/>
    <w:rsid w:val="000D1A24"/>
    <w:rsid w:val="000D22F4"/>
    <w:rsid w:val="000D24AB"/>
    <w:rsid w:val="000D2FD5"/>
    <w:rsid w:val="000D3232"/>
    <w:rsid w:val="000D490F"/>
    <w:rsid w:val="000D5023"/>
    <w:rsid w:val="000D5752"/>
    <w:rsid w:val="000D598E"/>
    <w:rsid w:val="000D5E0C"/>
    <w:rsid w:val="000D61FB"/>
    <w:rsid w:val="000D6DF6"/>
    <w:rsid w:val="000E0392"/>
    <w:rsid w:val="000E057C"/>
    <w:rsid w:val="000E0653"/>
    <w:rsid w:val="000E075D"/>
    <w:rsid w:val="000E0DEF"/>
    <w:rsid w:val="000E1068"/>
    <w:rsid w:val="000E1AF9"/>
    <w:rsid w:val="000E1E99"/>
    <w:rsid w:val="000E2987"/>
    <w:rsid w:val="000E2A42"/>
    <w:rsid w:val="000E2A4E"/>
    <w:rsid w:val="000E2FE1"/>
    <w:rsid w:val="000E3014"/>
    <w:rsid w:val="000E393F"/>
    <w:rsid w:val="000E4457"/>
    <w:rsid w:val="000E4D1D"/>
    <w:rsid w:val="000E4ED4"/>
    <w:rsid w:val="000E50E1"/>
    <w:rsid w:val="000E5A32"/>
    <w:rsid w:val="000E5C03"/>
    <w:rsid w:val="000E61ED"/>
    <w:rsid w:val="000E6EAE"/>
    <w:rsid w:val="000E7130"/>
    <w:rsid w:val="000F0239"/>
    <w:rsid w:val="000F02BF"/>
    <w:rsid w:val="000F0BA5"/>
    <w:rsid w:val="000F0FAF"/>
    <w:rsid w:val="000F247E"/>
    <w:rsid w:val="000F3A7C"/>
    <w:rsid w:val="000F3CD8"/>
    <w:rsid w:val="000F413A"/>
    <w:rsid w:val="000F4D80"/>
    <w:rsid w:val="000F52DC"/>
    <w:rsid w:val="000F5BE5"/>
    <w:rsid w:val="000F6308"/>
    <w:rsid w:val="000F6BBD"/>
    <w:rsid w:val="000F6EED"/>
    <w:rsid w:val="000F752A"/>
    <w:rsid w:val="000F7BF6"/>
    <w:rsid w:val="0010017E"/>
    <w:rsid w:val="001001E1"/>
    <w:rsid w:val="00100696"/>
    <w:rsid w:val="00101747"/>
    <w:rsid w:val="00101CE5"/>
    <w:rsid w:val="00102389"/>
    <w:rsid w:val="00102F27"/>
    <w:rsid w:val="00103280"/>
    <w:rsid w:val="001044C4"/>
    <w:rsid w:val="00104531"/>
    <w:rsid w:val="00104789"/>
    <w:rsid w:val="001051A2"/>
    <w:rsid w:val="001053FA"/>
    <w:rsid w:val="00105FED"/>
    <w:rsid w:val="00106A52"/>
    <w:rsid w:val="00106D35"/>
    <w:rsid w:val="00106DC1"/>
    <w:rsid w:val="00107261"/>
    <w:rsid w:val="00107621"/>
    <w:rsid w:val="0011017A"/>
    <w:rsid w:val="00110BFF"/>
    <w:rsid w:val="0011185D"/>
    <w:rsid w:val="00111862"/>
    <w:rsid w:val="00111AB2"/>
    <w:rsid w:val="0011249E"/>
    <w:rsid w:val="001125BC"/>
    <w:rsid w:val="0011328A"/>
    <w:rsid w:val="00113683"/>
    <w:rsid w:val="00113699"/>
    <w:rsid w:val="00113ABA"/>
    <w:rsid w:val="0011501F"/>
    <w:rsid w:val="001158EA"/>
    <w:rsid w:val="00115BE5"/>
    <w:rsid w:val="0011621B"/>
    <w:rsid w:val="00116338"/>
    <w:rsid w:val="00117060"/>
    <w:rsid w:val="00117B8A"/>
    <w:rsid w:val="00120250"/>
    <w:rsid w:val="00121D7D"/>
    <w:rsid w:val="001222F3"/>
    <w:rsid w:val="00122542"/>
    <w:rsid w:val="001227F9"/>
    <w:rsid w:val="00123359"/>
    <w:rsid w:val="001238B5"/>
    <w:rsid w:val="001243F5"/>
    <w:rsid w:val="00125A1E"/>
    <w:rsid w:val="00125DD8"/>
    <w:rsid w:val="0012661D"/>
    <w:rsid w:val="00126BFA"/>
    <w:rsid w:val="001271A2"/>
    <w:rsid w:val="001300E4"/>
    <w:rsid w:val="00130672"/>
    <w:rsid w:val="001307C0"/>
    <w:rsid w:val="001307C4"/>
    <w:rsid w:val="00130DB8"/>
    <w:rsid w:val="00131054"/>
    <w:rsid w:val="001315BF"/>
    <w:rsid w:val="00131C73"/>
    <w:rsid w:val="001344AF"/>
    <w:rsid w:val="0013485A"/>
    <w:rsid w:val="001348B0"/>
    <w:rsid w:val="001349B8"/>
    <w:rsid w:val="00134C7F"/>
    <w:rsid w:val="001355BE"/>
    <w:rsid w:val="00135EF7"/>
    <w:rsid w:val="001364AA"/>
    <w:rsid w:val="001365B4"/>
    <w:rsid w:val="00136877"/>
    <w:rsid w:val="0013726E"/>
    <w:rsid w:val="00137C20"/>
    <w:rsid w:val="00140735"/>
    <w:rsid w:val="001409BE"/>
    <w:rsid w:val="00140C64"/>
    <w:rsid w:val="00140E8A"/>
    <w:rsid w:val="00141DFE"/>
    <w:rsid w:val="00141EF0"/>
    <w:rsid w:val="0014251D"/>
    <w:rsid w:val="00143920"/>
    <w:rsid w:val="00143CFA"/>
    <w:rsid w:val="00143DCB"/>
    <w:rsid w:val="0014428C"/>
    <w:rsid w:val="0014476C"/>
    <w:rsid w:val="001448A8"/>
    <w:rsid w:val="00144CAC"/>
    <w:rsid w:val="001453F5"/>
    <w:rsid w:val="00145654"/>
    <w:rsid w:val="0014571A"/>
    <w:rsid w:val="001463F7"/>
    <w:rsid w:val="001468F9"/>
    <w:rsid w:val="00147DFA"/>
    <w:rsid w:val="00151661"/>
    <w:rsid w:val="001523CA"/>
    <w:rsid w:val="00152892"/>
    <w:rsid w:val="001529DA"/>
    <w:rsid w:val="00154572"/>
    <w:rsid w:val="0015508D"/>
    <w:rsid w:val="0015518D"/>
    <w:rsid w:val="00155ECD"/>
    <w:rsid w:val="00156053"/>
    <w:rsid w:val="00156B7A"/>
    <w:rsid w:val="0016035F"/>
    <w:rsid w:val="00160653"/>
    <w:rsid w:val="001615CF"/>
    <w:rsid w:val="00161FCE"/>
    <w:rsid w:val="0016272A"/>
    <w:rsid w:val="00162CE1"/>
    <w:rsid w:val="00162E44"/>
    <w:rsid w:val="001631D5"/>
    <w:rsid w:val="00164001"/>
    <w:rsid w:val="0016404C"/>
    <w:rsid w:val="00164C0B"/>
    <w:rsid w:val="00165852"/>
    <w:rsid w:val="001658E3"/>
    <w:rsid w:val="00165916"/>
    <w:rsid w:val="001677AF"/>
    <w:rsid w:val="0017025B"/>
    <w:rsid w:val="001707E9"/>
    <w:rsid w:val="00170A6E"/>
    <w:rsid w:val="00170FBC"/>
    <w:rsid w:val="00171389"/>
    <w:rsid w:val="001713D5"/>
    <w:rsid w:val="001717E0"/>
    <w:rsid w:val="00172008"/>
    <w:rsid w:val="00172480"/>
    <w:rsid w:val="00173734"/>
    <w:rsid w:val="00173A9B"/>
    <w:rsid w:val="00173BE8"/>
    <w:rsid w:val="00173CAA"/>
    <w:rsid w:val="00173D98"/>
    <w:rsid w:val="001743B7"/>
    <w:rsid w:val="00174539"/>
    <w:rsid w:val="00174DE4"/>
    <w:rsid w:val="001756A5"/>
    <w:rsid w:val="00175A77"/>
    <w:rsid w:val="001761FF"/>
    <w:rsid w:val="0017690F"/>
    <w:rsid w:val="00176BAC"/>
    <w:rsid w:val="00177882"/>
    <w:rsid w:val="00177B2C"/>
    <w:rsid w:val="0018107E"/>
    <w:rsid w:val="0018119C"/>
    <w:rsid w:val="001811BB"/>
    <w:rsid w:val="00183207"/>
    <w:rsid w:val="0018388A"/>
    <w:rsid w:val="00183948"/>
    <w:rsid w:val="00183B44"/>
    <w:rsid w:val="00183E43"/>
    <w:rsid w:val="00183E84"/>
    <w:rsid w:val="00184373"/>
    <w:rsid w:val="0018440D"/>
    <w:rsid w:val="0018485D"/>
    <w:rsid w:val="001851EC"/>
    <w:rsid w:val="00185B78"/>
    <w:rsid w:val="00186F3E"/>
    <w:rsid w:val="00187607"/>
    <w:rsid w:val="00187856"/>
    <w:rsid w:val="00187B52"/>
    <w:rsid w:val="00187D8D"/>
    <w:rsid w:val="00190285"/>
    <w:rsid w:val="0019028A"/>
    <w:rsid w:val="00190389"/>
    <w:rsid w:val="001911B0"/>
    <w:rsid w:val="00191F13"/>
    <w:rsid w:val="001921B3"/>
    <w:rsid w:val="0019237F"/>
    <w:rsid w:val="00192430"/>
    <w:rsid w:val="001927DC"/>
    <w:rsid w:val="00192A92"/>
    <w:rsid w:val="001930FC"/>
    <w:rsid w:val="0019444C"/>
    <w:rsid w:val="00194613"/>
    <w:rsid w:val="00194893"/>
    <w:rsid w:val="0019496D"/>
    <w:rsid w:val="00194EC2"/>
    <w:rsid w:val="00194F51"/>
    <w:rsid w:val="001951DB"/>
    <w:rsid w:val="001959C6"/>
    <w:rsid w:val="00195AB2"/>
    <w:rsid w:val="0019673E"/>
    <w:rsid w:val="00196E4C"/>
    <w:rsid w:val="00196ECA"/>
    <w:rsid w:val="00197616"/>
    <w:rsid w:val="00197D9E"/>
    <w:rsid w:val="00197E7A"/>
    <w:rsid w:val="001A09F6"/>
    <w:rsid w:val="001A0DA1"/>
    <w:rsid w:val="001A1580"/>
    <w:rsid w:val="001A19D2"/>
    <w:rsid w:val="001A1F7C"/>
    <w:rsid w:val="001A1FB5"/>
    <w:rsid w:val="001A33EB"/>
    <w:rsid w:val="001A37B8"/>
    <w:rsid w:val="001A3A3D"/>
    <w:rsid w:val="001A489A"/>
    <w:rsid w:val="001A560A"/>
    <w:rsid w:val="001A61F5"/>
    <w:rsid w:val="001A6748"/>
    <w:rsid w:val="001A67AD"/>
    <w:rsid w:val="001A729D"/>
    <w:rsid w:val="001A7475"/>
    <w:rsid w:val="001A7F89"/>
    <w:rsid w:val="001B1D48"/>
    <w:rsid w:val="001B3971"/>
    <w:rsid w:val="001B4229"/>
    <w:rsid w:val="001B45A0"/>
    <w:rsid w:val="001B49EF"/>
    <w:rsid w:val="001B6A5E"/>
    <w:rsid w:val="001C0578"/>
    <w:rsid w:val="001C07C1"/>
    <w:rsid w:val="001C0B93"/>
    <w:rsid w:val="001C1C9C"/>
    <w:rsid w:val="001C2107"/>
    <w:rsid w:val="001C223D"/>
    <w:rsid w:val="001C22C4"/>
    <w:rsid w:val="001C231F"/>
    <w:rsid w:val="001C2344"/>
    <w:rsid w:val="001C24F3"/>
    <w:rsid w:val="001C25F1"/>
    <w:rsid w:val="001C3265"/>
    <w:rsid w:val="001C39B3"/>
    <w:rsid w:val="001C3A8C"/>
    <w:rsid w:val="001C4051"/>
    <w:rsid w:val="001C4740"/>
    <w:rsid w:val="001C48B5"/>
    <w:rsid w:val="001C4A04"/>
    <w:rsid w:val="001C4A25"/>
    <w:rsid w:val="001C4B08"/>
    <w:rsid w:val="001C5757"/>
    <w:rsid w:val="001C594E"/>
    <w:rsid w:val="001C5BE6"/>
    <w:rsid w:val="001C5C2D"/>
    <w:rsid w:val="001C5E94"/>
    <w:rsid w:val="001C5EDC"/>
    <w:rsid w:val="001C63D9"/>
    <w:rsid w:val="001C6EC0"/>
    <w:rsid w:val="001C6FC5"/>
    <w:rsid w:val="001C718A"/>
    <w:rsid w:val="001C74B4"/>
    <w:rsid w:val="001C750A"/>
    <w:rsid w:val="001C7DAD"/>
    <w:rsid w:val="001C7F4A"/>
    <w:rsid w:val="001D0060"/>
    <w:rsid w:val="001D0EDA"/>
    <w:rsid w:val="001D1C62"/>
    <w:rsid w:val="001D2243"/>
    <w:rsid w:val="001D247F"/>
    <w:rsid w:val="001D2FE0"/>
    <w:rsid w:val="001D395B"/>
    <w:rsid w:val="001D47F3"/>
    <w:rsid w:val="001D49A6"/>
    <w:rsid w:val="001D4A5A"/>
    <w:rsid w:val="001D5017"/>
    <w:rsid w:val="001D5199"/>
    <w:rsid w:val="001D5620"/>
    <w:rsid w:val="001D57D1"/>
    <w:rsid w:val="001D5915"/>
    <w:rsid w:val="001D5DAA"/>
    <w:rsid w:val="001D684F"/>
    <w:rsid w:val="001D693B"/>
    <w:rsid w:val="001D6B85"/>
    <w:rsid w:val="001D7197"/>
    <w:rsid w:val="001D7685"/>
    <w:rsid w:val="001D7A6F"/>
    <w:rsid w:val="001D7FFD"/>
    <w:rsid w:val="001E00E7"/>
    <w:rsid w:val="001E0EDB"/>
    <w:rsid w:val="001E1177"/>
    <w:rsid w:val="001E21FA"/>
    <w:rsid w:val="001E299F"/>
    <w:rsid w:val="001E32B8"/>
    <w:rsid w:val="001E35D9"/>
    <w:rsid w:val="001E3723"/>
    <w:rsid w:val="001E37F3"/>
    <w:rsid w:val="001E38D4"/>
    <w:rsid w:val="001E3B3F"/>
    <w:rsid w:val="001E47AA"/>
    <w:rsid w:val="001E4907"/>
    <w:rsid w:val="001E5136"/>
    <w:rsid w:val="001E5258"/>
    <w:rsid w:val="001E562B"/>
    <w:rsid w:val="001E58AC"/>
    <w:rsid w:val="001E5E6A"/>
    <w:rsid w:val="001E6DF4"/>
    <w:rsid w:val="001E730A"/>
    <w:rsid w:val="001E7816"/>
    <w:rsid w:val="001F00EE"/>
    <w:rsid w:val="001F1094"/>
    <w:rsid w:val="001F128E"/>
    <w:rsid w:val="001F242B"/>
    <w:rsid w:val="001F2D5E"/>
    <w:rsid w:val="001F32D1"/>
    <w:rsid w:val="001F343C"/>
    <w:rsid w:val="001F378B"/>
    <w:rsid w:val="001F3EC8"/>
    <w:rsid w:val="001F4394"/>
    <w:rsid w:val="001F4E37"/>
    <w:rsid w:val="001F5735"/>
    <w:rsid w:val="001F5770"/>
    <w:rsid w:val="001F578C"/>
    <w:rsid w:val="001F5AD0"/>
    <w:rsid w:val="001F607A"/>
    <w:rsid w:val="001F6619"/>
    <w:rsid w:val="001F6D7C"/>
    <w:rsid w:val="001F6FB3"/>
    <w:rsid w:val="001F73A7"/>
    <w:rsid w:val="00200178"/>
    <w:rsid w:val="00200326"/>
    <w:rsid w:val="002003EF"/>
    <w:rsid w:val="00200D77"/>
    <w:rsid w:val="002014E8"/>
    <w:rsid w:val="0020150B"/>
    <w:rsid w:val="002015B6"/>
    <w:rsid w:val="00203595"/>
    <w:rsid w:val="0020371F"/>
    <w:rsid w:val="00203977"/>
    <w:rsid w:val="00204C00"/>
    <w:rsid w:val="00204FDA"/>
    <w:rsid w:val="002054A3"/>
    <w:rsid w:val="00205626"/>
    <w:rsid w:val="0020593D"/>
    <w:rsid w:val="00206056"/>
    <w:rsid w:val="00206C87"/>
    <w:rsid w:val="00206DB5"/>
    <w:rsid w:val="00207099"/>
    <w:rsid w:val="0020748F"/>
    <w:rsid w:val="00210608"/>
    <w:rsid w:val="002107A9"/>
    <w:rsid w:val="00210851"/>
    <w:rsid w:val="00211043"/>
    <w:rsid w:val="00211704"/>
    <w:rsid w:val="00211EFA"/>
    <w:rsid w:val="00212D63"/>
    <w:rsid w:val="00213078"/>
    <w:rsid w:val="002135A5"/>
    <w:rsid w:val="0021404A"/>
    <w:rsid w:val="0021466C"/>
    <w:rsid w:val="002158D6"/>
    <w:rsid w:val="00215CD9"/>
    <w:rsid w:val="00216003"/>
    <w:rsid w:val="002162CA"/>
    <w:rsid w:val="002175A3"/>
    <w:rsid w:val="002176B2"/>
    <w:rsid w:val="002176BC"/>
    <w:rsid w:val="002176EE"/>
    <w:rsid w:val="00220170"/>
    <w:rsid w:val="002201C8"/>
    <w:rsid w:val="002206A1"/>
    <w:rsid w:val="00221103"/>
    <w:rsid w:val="0022172D"/>
    <w:rsid w:val="0022177E"/>
    <w:rsid w:val="002218A7"/>
    <w:rsid w:val="00221DA8"/>
    <w:rsid w:val="00221F75"/>
    <w:rsid w:val="002229A3"/>
    <w:rsid w:val="00223100"/>
    <w:rsid w:val="002236FA"/>
    <w:rsid w:val="00223EEE"/>
    <w:rsid w:val="0022475B"/>
    <w:rsid w:val="00224982"/>
    <w:rsid w:val="002250D9"/>
    <w:rsid w:val="00225881"/>
    <w:rsid w:val="002259FF"/>
    <w:rsid w:val="002266B1"/>
    <w:rsid w:val="00226D14"/>
    <w:rsid w:val="002279E6"/>
    <w:rsid w:val="00227AD0"/>
    <w:rsid w:val="00227C7E"/>
    <w:rsid w:val="00230195"/>
    <w:rsid w:val="00230780"/>
    <w:rsid w:val="002308BD"/>
    <w:rsid w:val="00230EC7"/>
    <w:rsid w:val="002310D0"/>
    <w:rsid w:val="002313FD"/>
    <w:rsid w:val="00231B8A"/>
    <w:rsid w:val="0023215D"/>
    <w:rsid w:val="00232608"/>
    <w:rsid w:val="002326B2"/>
    <w:rsid w:val="0023289B"/>
    <w:rsid w:val="00232D0D"/>
    <w:rsid w:val="00232F6D"/>
    <w:rsid w:val="00233E52"/>
    <w:rsid w:val="00233FE1"/>
    <w:rsid w:val="0023400B"/>
    <w:rsid w:val="0023441D"/>
    <w:rsid w:val="00235801"/>
    <w:rsid w:val="002360CE"/>
    <w:rsid w:val="002364D8"/>
    <w:rsid w:val="0023662E"/>
    <w:rsid w:val="00237046"/>
    <w:rsid w:val="002377ED"/>
    <w:rsid w:val="00237A35"/>
    <w:rsid w:val="00240437"/>
    <w:rsid w:val="0024133A"/>
    <w:rsid w:val="002423B3"/>
    <w:rsid w:val="00242C96"/>
    <w:rsid w:val="00242EE1"/>
    <w:rsid w:val="0024316E"/>
    <w:rsid w:val="00243295"/>
    <w:rsid w:val="002432A3"/>
    <w:rsid w:val="002439CB"/>
    <w:rsid w:val="00243B3E"/>
    <w:rsid w:val="00244E6C"/>
    <w:rsid w:val="00245665"/>
    <w:rsid w:val="0024590A"/>
    <w:rsid w:val="00246D53"/>
    <w:rsid w:val="00247C5B"/>
    <w:rsid w:val="00250C63"/>
    <w:rsid w:val="00251189"/>
    <w:rsid w:val="002522D1"/>
    <w:rsid w:val="0025424C"/>
    <w:rsid w:val="002546D1"/>
    <w:rsid w:val="00255024"/>
    <w:rsid w:val="00255636"/>
    <w:rsid w:val="00255717"/>
    <w:rsid w:val="002568C4"/>
    <w:rsid w:val="00256CEC"/>
    <w:rsid w:val="00256F5E"/>
    <w:rsid w:val="00257520"/>
    <w:rsid w:val="00257745"/>
    <w:rsid w:val="00257766"/>
    <w:rsid w:val="0025796F"/>
    <w:rsid w:val="00257A9B"/>
    <w:rsid w:val="0026111C"/>
    <w:rsid w:val="00261238"/>
    <w:rsid w:val="00262496"/>
    <w:rsid w:val="00262CCC"/>
    <w:rsid w:val="00262E30"/>
    <w:rsid w:val="0026390E"/>
    <w:rsid w:val="00263AD6"/>
    <w:rsid w:val="00263CF9"/>
    <w:rsid w:val="00264D61"/>
    <w:rsid w:val="00264D67"/>
    <w:rsid w:val="002652E2"/>
    <w:rsid w:val="00265E34"/>
    <w:rsid w:val="00266A9B"/>
    <w:rsid w:val="002670E8"/>
    <w:rsid w:val="00267406"/>
    <w:rsid w:val="002675F4"/>
    <w:rsid w:val="002676A0"/>
    <w:rsid w:val="00267947"/>
    <w:rsid w:val="00267BEB"/>
    <w:rsid w:val="0027044F"/>
    <w:rsid w:val="00270F54"/>
    <w:rsid w:val="002712AA"/>
    <w:rsid w:val="002735E5"/>
    <w:rsid w:val="00273B05"/>
    <w:rsid w:val="00273E0F"/>
    <w:rsid w:val="00274E42"/>
    <w:rsid w:val="002760A6"/>
    <w:rsid w:val="002763B2"/>
    <w:rsid w:val="00276CE7"/>
    <w:rsid w:val="00276FE9"/>
    <w:rsid w:val="00277331"/>
    <w:rsid w:val="00277BB7"/>
    <w:rsid w:val="00277FBE"/>
    <w:rsid w:val="002801D1"/>
    <w:rsid w:val="002809D1"/>
    <w:rsid w:val="00280B3C"/>
    <w:rsid w:val="00280DE7"/>
    <w:rsid w:val="00281061"/>
    <w:rsid w:val="002814DA"/>
    <w:rsid w:val="002815B3"/>
    <w:rsid w:val="002816E6"/>
    <w:rsid w:val="0028191C"/>
    <w:rsid w:val="002829A4"/>
    <w:rsid w:val="0028387F"/>
    <w:rsid w:val="002838B5"/>
    <w:rsid w:val="00283AA4"/>
    <w:rsid w:val="00283B11"/>
    <w:rsid w:val="002840AD"/>
    <w:rsid w:val="002846A3"/>
    <w:rsid w:val="002850D1"/>
    <w:rsid w:val="00285730"/>
    <w:rsid w:val="00285FDC"/>
    <w:rsid w:val="00286B6B"/>
    <w:rsid w:val="00286E16"/>
    <w:rsid w:val="00286F7B"/>
    <w:rsid w:val="00286F80"/>
    <w:rsid w:val="002874B8"/>
    <w:rsid w:val="00287BBC"/>
    <w:rsid w:val="00290CE6"/>
    <w:rsid w:val="00291738"/>
    <w:rsid w:val="00291BE6"/>
    <w:rsid w:val="00292175"/>
    <w:rsid w:val="0029223B"/>
    <w:rsid w:val="00292A96"/>
    <w:rsid w:val="00292AE3"/>
    <w:rsid w:val="00292E7F"/>
    <w:rsid w:val="0029334E"/>
    <w:rsid w:val="002935AE"/>
    <w:rsid w:val="0029360F"/>
    <w:rsid w:val="00293F71"/>
    <w:rsid w:val="00294B2A"/>
    <w:rsid w:val="002957CE"/>
    <w:rsid w:val="0029599A"/>
    <w:rsid w:val="00295A20"/>
    <w:rsid w:val="002963C8"/>
    <w:rsid w:val="00297031"/>
    <w:rsid w:val="00297885"/>
    <w:rsid w:val="00297AC5"/>
    <w:rsid w:val="00297F50"/>
    <w:rsid w:val="00297FA0"/>
    <w:rsid w:val="002A05DE"/>
    <w:rsid w:val="002A0D4B"/>
    <w:rsid w:val="002A11CB"/>
    <w:rsid w:val="002A1D6A"/>
    <w:rsid w:val="002A1FD7"/>
    <w:rsid w:val="002A2489"/>
    <w:rsid w:val="002A24C6"/>
    <w:rsid w:val="002A26DA"/>
    <w:rsid w:val="002A2CE1"/>
    <w:rsid w:val="002A3390"/>
    <w:rsid w:val="002A4129"/>
    <w:rsid w:val="002A444D"/>
    <w:rsid w:val="002A4452"/>
    <w:rsid w:val="002A4483"/>
    <w:rsid w:val="002A47D0"/>
    <w:rsid w:val="002A4FDD"/>
    <w:rsid w:val="002A59DB"/>
    <w:rsid w:val="002A614C"/>
    <w:rsid w:val="002A693B"/>
    <w:rsid w:val="002A6C42"/>
    <w:rsid w:val="002A6E58"/>
    <w:rsid w:val="002A7F56"/>
    <w:rsid w:val="002B0E5F"/>
    <w:rsid w:val="002B0F27"/>
    <w:rsid w:val="002B172A"/>
    <w:rsid w:val="002B1C95"/>
    <w:rsid w:val="002B2F58"/>
    <w:rsid w:val="002B314E"/>
    <w:rsid w:val="002B33C8"/>
    <w:rsid w:val="002B3C8B"/>
    <w:rsid w:val="002B3F79"/>
    <w:rsid w:val="002B4461"/>
    <w:rsid w:val="002B470E"/>
    <w:rsid w:val="002B5A10"/>
    <w:rsid w:val="002B5D9E"/>
    <w:rsid w:val="002B6246"/>
    <w:rsid w:val="002B6F4D"/>
    <w:rsid w:val="002B72CA"/>
    <w:rsid w:val="002B745C"/>
    <w:rsid w:val="002B7A77"/>
    <w:rsid w:val="002C0028"/>
    <w:rsid w:val="002C06A3"/>
    <w:rsid w:val="002C0973"/>
    <w:rsid w:val="002C0A83"/>
    <w:rsid w:val="002C1433"/>
    <w:rsid w:val="002C24DD"/>
    <w:rsid w:val="002C2C12"/>
    <w:rsid w:val="002C2F30"/>
    <w:rsid w:val="002C3458"/>
    <w:rsid w:val="002C3619"/>
    <w:rsid w:val="002C4096"/>
    <w:rsid w:val="002C46FF"/>
    <w:rsid w:val="002C51C3"/>
    <w:rsid w:val="002C5218"/>
    <w:rsid w:val="002C59BA"/>
    <w:rsid w:val="002C5A2F"/>
    <w:rsid w:val="002C5FDF"/>
    <w:rsid w:val="002C6990"/>
    <w:rsid w:val="002C6BF4"/>
    <w:rsid w:val="002D03B8"/>
    <w:rsid w:val="002D0E8C"/>
    <w:rsid w:val="002D12B2"/>
    <w:rsid w:val="002D170F"/>
    <w:rsid w:val="002D17C5"/>
    <w:rsid w:val="002D2634"/>
    <w:rsid w:val="002D26C1"/>
    <w:rsid w:val="002D28CE"/>
    <w:rsid w:val="002D2FD2"/>
    <w:rsid w:val="002D31D9"/>
    <w:rsid w:val="002D324D"/>
    <w:rsid w:val="002D3DCD"/>
    <w:rsid w:val="002D4357"/>
    <w:rsid w:val="002D437A"/>
    <w:rsid w:val="002D5E91"/>
    <w:rsid w:val="002D75C3"/>
    <w:rsid w:val="002D7D7B"/>
    <w:rsid w:val="002E1642"/>
    <w:rsid w:val="002E206C"/>
    <w:rsid w:val="002E21EE"/>
    <w:rsid w:val="002E2626"/>
    <w:rsid w:val="002E26A1"/>
    <w:rsid w:val="002E2AE3"/>
    <w:rsid w:val="002E2AE9"/>
    <w:rsid w:val="002E3C5D"/>
    <w:rsid w:val="002E42A9"/>
    <w:rsid w:val="002E4908"/>
    <w:rsid w:val="002E5689"/>
    <w:rsid w:val="002E5FB8"/>
    <w:rsid w:val="002E6DDF"/>
    <w:rsid w:val="002E787A"/>
    <w:rsid w:val="002E7C88"/>
    <w:rsid w:val="002E7DA0"/>
    <w:rsid w:val="002E7E71"/>
    <w:rsid w:val="002F0783"/>
    <w:rsid w:val="002F0C8A"/>
    <w:rsid w:val="002F12A1"/>
    <w:rsid w:val="002F1597"/>
    <w:rsid w:val="002F17BA"/>
    <w:rsid w:val="002F194E"/>
    <w:rsid w:val="002F1FA7"/>
    <w:rsid w:val="002F21E6"/>
    <w:rsid w:val="002F2898"/>
    <w:rsid w:val="002F2E42"/>
    <w:rsid w:val="002F322D"/>
    <w:rsid w:val="002F33C1"/>
    <w:rsid w:val="002F35ED"/>
    <w:rsid w:val="002F3932"/>
    <w:rsid w:val="002F3CC8"/>
    <w:rsid w:val="002F4055"/>
    <w:rsid w:val="002F4313"/>
    <w:rsid w:val="002F57F7"/>
    <w:rsid w:val="002F6200"/>
    <w:rsid w:val="002F6212"/>
    <w:rsid w:val="002F6563"/>
    <w:rsid w:val="002F6842"/>
    <w:rsid w:val="002F6861"/>
    <w:rsid w:val="002F6DA7"/>
    <w:rsid w:val="002F729A"/>
    <w:rsid w:val="002F7367"/>
    <w:rsid w:val="002F7C8C"/>
    <w:rsid w:val="002F7CF1"/>
    <w:rsid w:val="002F7D97"/>
    <w:rsid w:val="0030050E"/>
    <w:rsid w:val="003012D5"/>
    <w:rsid w:val="00301760"/>
    <w:rsid w:val="003021B4"/>
    <w:rsid w:val="00302237"/>
    <w:rsid w:val="00302308"/>
    <w:rsid w:val="00302345"/>
    <w:rsid w:val="00306F7A"/>
    <w:rsid w:val="00307724"/>
    <w:rsid w:val="00307F92"/>
    <w:rsid w:val="00310359"/>
    <w:rsid w:val="0031037E"/>
    <w:rsid w:val="00310A56"/>
    <w:rsid w:val="00310C8A"/>
    <w:rsid w:val="00311AD9"/>
    <w:rsid w:val="00311BE7"/>
    <w:rsid w:val="00311CB8"/>
    <w:rsid w:val="003120A5"/>
    <w:rsid w:val="003128B1"/>
    <w:rsid w:val="0031292B"/>
    <w:rsid w:val="00312C59"/>
    <w:rsid w:val="003137EC"/>
    <w:rsid w:val="003138EB"/>
    <w:rsid w:val="00313D16"/>
    <w:rsid w:val="003141BE"/>
    <w:rsid w:val="003148DA"/>
    <w:rsid w:val="00314BEA"/>
    <w:rsid w:val="003152F5"/>
    <w:rsid w:val="00315309"/>
    <w:rsid w:val="0031560E"/>
    <w:rsid w:val="00315674"/>
    <w:rsid w:val="0031580D"/>
    <w:rsid w:val="003158F3"/>
    <w:rsid w:val="003161DE"/>
    <w:rsid w:val="0031646F"/>
    <w:rsid w:val="003172AE"/>
    <w:rsid w:val="00317338"/>
    <w:rsid w:val="00317830"/>
    <w:rsid w:val="00320246"/>
    <w:rsid w:val="00320C50"/>
    <w:rsid w:val="00322A05"/>
    <w:rsid w:val="00322B5A"/>
    <w:rsid w:val="003234A8"/>
    <w:rsid w:val="00323AE7"/>
    <w:rsid w:val="00323BBA"/>
    <w:rsid w:val="00323DD7"/>
    <w:rsid w:val="0032413B"/>
    <w:rsid w:val="0032446B"/>
    <w:rsid w:val="0032481C"/>
    <w:rsid w:val="00324A4B"/>
    <w:rsid w:val="0032530C"/>
    <w:rsid w:val="003259CF"/>
    <w:rsid w:val="00325AB6"/>
    <w:rsid w:val="00326B9A"/>
    <w:rsid w:val="00326E22"/>
    <w:rsid w:val="00327330"/>
    <w:rsid w:val="00327A98"/>
    <w:rsid w:val="00327F57"/>
    <w:rsid w:val="00330B90"/>
    <w:rsid w:val="00331B2F"/>
    <w:rsid w:val="00331DBC"/>
    <w:rsid w:val="00331F41"/>
    <w:rsid w:val="003321B6"/>
    <w:rsid w:val="003325ED"/>
    <w:rsid w:val="00332EA2"/>
    <w:rsid w:val="0033407D"/>
    <w:rsid w:val="00335DFB"/>
    <w:rsid w:val="003360CF"/>
    <w:rsid w:val="00336EF8"/>
    <w:rsid w:val="00337539"/>
    <w:rsid w:val="00340025"/>
    <w:rsid w:val="00340C67"/>
    <w:rsid w:val="00341C4C"/>
    <w:rsid w:val="00341E3A"/>
    <w:rsid w:val="00341EC3"/>
    <w:rsid w:val="00342066"/>
    <w:rsid w:val="003420D9"/>
    <w:rsid w:val="00342138"/>
    <w:rsid w:val="00342328"/>
    <w:rsid w:val="003425A2"/>
    <w:rsid w:val="00342C58"/>
    <w:rsid w:val="00343B06"/>
    <w:rsid w:val="0034441A"/>
    <w:rsid w:val="00344973"/>
    <w:rsid w:val="0034530F"/>
    <w:rsid w:val="003454B9"/>
    <w:rsid w:val="0034560D"/>
    <w:rsid w:val="00345A7D"/>
    <w:rsid w:val="00346154"/>
    <w:rsid w:val="00346620"/>
    <w:rsid w:val="00346F7B"/>
    <w:rsid w:val="003472B6"/>
    <w:rsid w:val="003477F5"/>
    <w:rsid w:val="00347D9F"/>
    <w:rsid w:val="00347FE1"/>
    <w:rsid w:val="00350E11"/>
    <w:rsid w:val="0035100B"/>
    <w:rsid w:val="0035129C"/>
    <w:rsid w:val="00352103"/>
    <w:rsid w:val="00354200"/>
    <w:rsid w:val="00354520"/>
    <w:rsid w:val="00354724"/>
    <w:rsid w:val="003552C4"/>
    <w:rsid w:val="003559C3"/>
    <w:rsid w:val="00355C7C"/>
    <w:rsid w:val="00355E3F"/>
    <w:rsid w:val="00355FBE"/>
    <w:rsid w:val="00357819"/>
    <w:rsid w:val="00357CA1"/>
    <w:rsid w:val="00360077"/>
    <w:rsid w:val="00360243"/>
    <w:rsid w:val="00361022"/>
    <w:rsid w:val="00361105"/>
    <w:rsid w:val="00361549"/>
    <w:rsid w:val="00361878"/>
    <w:rsid w:val="00361D17"/>
    <w:rsid w:val="0036224D"/>
    <w:rsid w:val="003623CB"/>
    <w:rsid w:val="00363209"/>
    <w:rsid w:val="00363642"/>
    <w:rsid w:val="0036369B"/>
    <w:rsid w:val="003642A4"/>
    <w:rsid w:val="003643E3"/>
    <w:rsid w:val="00365455"/>
    <w:rsid w:val="00365CA5"/>
    <w:rsid w:val="00365D48"/>
    <w:rsid w:val="00365E1E"/>
    <w:rsid w:val="003674D4"/>
    <w:rsid w:val="003674EA"/>
    <w:rsid w:val="00367758"/>
    <w:rsid w:val="00367CCA"/>
    <w:rsid w:val="00370BEE"/>
    <w:rsid w:val="00371340"/>
    <w:rsid w:val="00371DC0"/>
    <w:rsid w:val="00372521"/>
    <w:rsid w:val="00372DD9"/>
    <w:rsid w:val="003732E6"/>
    <w:rsid w:val="00373377"/>
    <w:rsid w:val="00374BF8"/>
    <w:rsid w:val="00374C8D"/>
    <w:rsid w:val="00374DC2"/>
    <w:rsid w:val="00375386"/>
    <w:rsid w:val="00375B4D"/>
    <w:rsid w:val="00375FB1"/>
    <w:rsid w:val="00375FFB"/>
    <w:rsid w:val="003763D4"/>
    <w:rsid w:val="00376444"/>
    <w:rsid w:val="00377B1B"/>
    <w:rsid w:val="003817B9"/>
    <w:rsid w:val="00382ED2"/>
    <w:rsid w:val="00383B63"/>
    <w:rsid w:val="003845A5"/>
    <w:rsid w:val="00384905"/>
    <w:rsid w:val="00384DCF"/>
    <w:rsid w:val="003863AD"/>
    <w:rsid w:val="00387385"/>
    <w:rsid w:val="0038760F"/>
    <w:rsid w:val="0039029E"/>
    <w:rsid w:val="00390453"/>
    <w:rsid w:val="00390740"/>
    <w:rsid w:val="00390CEF"/>
    <w:rsid w:val="00391010"/>
    <w:rsid w:val="00391E4E"/>
    <w:rsid w:val="003928C6"/>
    <w:rsid w:val="00392B22"/>
    <w:rsid w:val="00392B7F"/>
    <w:rsid w:val="00392D23"/>
    <w:rsid w:val="003935D6"/>
    <w:rsid w:val="003936AB"/>
    <w:rsid w:val="00393793"/>
    <w:rsid w:val="0039388C"/>
    <w:rsid w:val="003938B5"/>
    <w:rsid w:val="00393EE6"/>
    <w:rsid w:val="00394063"/>
    <w:rsid w:val="00394842"/>
    <w:rsid w:val="00394C29"/>
    <w:rsid w:val="00395838"/>
    <w:rsid w:val="00395DF0"/>
    <w:rsid w:val="003962B1"/>
    <w:rsid w:val="003A03E9"/>
    <w:rsid w:val="003A0A5F"/>
    <w:rsid w:val="003A1145"/>
    <w:rsid w:val="003A134A"/>
    <w:rsid w:val="003A18FF"/>
    <w:rsid w:val="003A19D9"/>
    <w:rsid w:val="003A2151"/>
    <w:rsid w:val="003A2A1E"/>
    <w:rsid w:val="003A2D1A"/>
    <w:rsid w:val="003A3368"/>
    <w:rsid w:val="003A3470"/>
    <w:rsid w:val="003A4413"/>
    <w:rsid w:val="003A44E8"/>
    <w:rsid w:val="003A4886"/>
    <w:rsid w:val="003A4A66"/>
    <w:rsid w:val="003A4E96"/>
    <w:rsid w:val="003A52A9"/>
    <w:rsid w:val="003A5AF0"/>
    <w:rsid w:val="003A5E5C"/>
    <w:rsid w:val="003A6062"/>
    <w:rsid w:val="003A6343"/>
    <w:rsid w:val="003A64D4"/>
    <w:rsid w:val="003A77EE"/>
    <w:rsid w:val="003A7AED"/>
    <w:rsid w:val="003A7CF3"/>
    <w:rsid w:val="003B015E"/>
    <w:rsid w:val="003B1B84"/>
    <w:rsid w:val="003B2251"/>
    <w:rsid w:val="003B2523"/>
    <w:rsid w:val="003B2DB1"/>
    <w:rsid w:val="003B3339"/>
    <w:rsid w:val="003B34E5"/>
    <w:rsid w:val="003B41CB"/>
    <w:rsid w:val="003B428E"/>
    <w:rsid w:val="003B4436"/>
    <w:rsid w:val="003B49C7"/>
    <w:rsid w:val="003B4C6F"/>
    <w:rsid w:val="003B4EAA"/>
    <w:rsid w:val="003B5535"/>
    <w:rsid w:val="003B55AA"/>
    <w:rsid w:val="003B5B5D"/>
    <w:rsid w:val="003B5C0A"/>
    <w:rsid w:val="003B5E64"/>
    <w:rsid w:val="003B6708"/>
    <w:rsid w:val="003B670C"/>
    <w:rsid w:val="003B67D0"/>
    <w:rsid w:val="003B6B93"/>
    <w:rsid w:val="003B6BF6"/>
    <w:rsid w:val="003B6C09"/>
    <w:rsid w:val="003B6F3B"/>
    <w:rsid w:val="003B732F"/>
    <w:rsid w:val="003B7529"/>
    <w:rsid w:val="003B7C5B"/>
    <w:rsid w:val="003C0A15"/>
    <w:rsid w:val="003C0AD9"/>
    <w:rsid w:val="003C0B0A"/>
    <w:rsid w:val="003C10DC"/>
    <w:rsid w:val="003C2493"/>
    <w:rsid w:val="003C320E"/>
    <w:rsid w:val="003C3596"/>
    <w:rsid w:val="003C391F"/>
    <w:rsid w:val="003C3F27"/>
    <w:rsid w:val="003C40AD"/>
    <w:rsid w:val="003C4CF8"/>
    <w:rsid w:val="003C583C"/>
    <w:rsid w:val="003C64CA"/>
    <w:rsid w:val="003C71DC"/>
    <w:rsid w:val="003C75B9"/>
    <w:rsid w:val="003C7788"/>
    <w:rsid w:val="003C7AAA"/>
    <w:rsid w:val="003C7FC9"/>
    <w:rsid w:val="003D16E1"/>
    <w:rsid w:val="003D1723"/>
    <w:rsid w:val="003D1F5F"/>
    <w:rsid w:val="003D200C"/>
    <w:rsid w:val="003D2F9E"/>
    <w:rsid w:val="003D3FFB"/>
    <w:rsid w:val="003D4C30"/>
    <w:rsid w:val="003D5575"/>
    <w:rsid w:val="003D5A08"/>
    <w:rsid w:val="003D6372"/>
    <w:rsid w:val="003D640E"/>
    <w:rsid w:val="003D64A2"/>
    <w:rsid w:val="003D6FC9"/>
    <w:rsid w:val="003D7402"/>
    <w:rsid w:val="003D7BCC"/>
    <w:rsid w:val="003E0052"/>
    <w:rsid w:val="003E0254"/>
    <w:rsid w:val="003E0FF4"/>
    <w:rsid w:val="003E1163"/>
    <w:rsid w:val="003E21D2"/>
    <w:rsid w:val="003E24AE"/>
    <w:rsid w:val="003E2F32"/>
    <w:rsid w:val="003E3161"/>
    <w:rsid w:val="003E3617"/>
    <w:rsid w:val="003E3A9E"/>
    <w:rsid w:val="003E4430"/>
    <w:rsid w:val="003E4547"/>
    <w:rsid w:val="003E5AB8"/>
    <w:rsid w:val="003E5BF2"/>
    <w:rsid w:val="003E5DCB"/>
    <w:rsid w:val="003E6770"/>
    <w:rsid w:val="003E69E0"/>
    <w:rsid w:val="003E6A1E"/>
    <w:rsid w:val="003E7546"/>
    <w:rsid w:val="003F04E2"/>
    <w:rsid w:val="003F11C0"/>
    <w:rsid w:val="003F1671"/>
    <w:rsid w:val="003F19DD"/>
    <w:rsid w:val="003F1BBB"/>
    <w:rsid w:val="003F1F5A"/>
    <w:rsid w:val="003F24A3"/>
    <w:rsid w:val="003F290C"/>
    <w:rsid w:val="003F2CEB"/>
    <w:rsid w:val="003F3206"/>
    <w:rsid w:val="003F3E11"/>
    <w:rsid w:val="003F47C1"/>
    <w:rsid w:val="003F4DF7"/>
    <w:rsid w:val="003F50D5"/>
    <w:rsid w:val="003F5112"/>
    <w:rsid w:val="003F5DC4"/>
    <w:rsid w:val="003F634E"/>
    <w:rsid w:val="003F65BD"/>
    <w:rsid w:val="003F67FD"/>
    <w:rsid w:val="003F77CC"/>
    <w:rsid w:val="003F7BE9"/>
    <w:rsid w:val="003F7EC1"/>
    <w:rsid w:val="00400398"/>
    <w:rsid w:val="0040155F"/>
    <w:rsid w:val="00402446"/>
    <w:rsid w:val="00402FF2"/>
    <w:rsid w:val="00404C7B"/>
    <w:rsid w:val="0040511B"/>
    <w:rsid w:val="00405224"/>
    <w:rsid w:val="004055EA"/>
    <w:rsid w:val="00405D28"/>
    <w:rsid w:val="00405D80"/>
    <w:rsid w:val="00405F2C"/>
    <w:rsid w:val="00406A65"/>
    <w:rsid w:val="00407735"/>
    <w:rsid w:val="00410C87"/>
    <w:rsid w:val="004110C8"/>
    <w:rsid w:val="004114D5"/>
    <w:rsid w:val="00412859"/>
    <w:rsid w:val="00412F6E"/>
    <w:rsid w:val="00413253"/>
    <w:rsid w:val="00413437"/>
    <w:rsid w:val="004137E4"/>
    <w:rsid w:val="00414121"/>
    <w:rsid w:val="00415701"/>
    <w:rsid w:val="0041633B"/>
    <w:rsid w:val="0041701C"/>
    <w:rsid w:val="0041713A"/>
    <w:rsid w:val="004200D5"/>
    <w:rsid w:val="004207D3"/>
    <w:rsid w:val="0042093A"/>
    <w:rsid w:val="00420A4A"/>
    <w:rsid w:val="00420DC2"/>
    <w:rsid w:val="0042109C"/>
    <w:rsid w:val="004218A4"/>
    <w:rsid w:val="00421917"/>
    <w:rsid w:val="00421A16"/>
    <w:rsid w:val="00423AAA"/>
    <w:rsid w:val="00424EDD"/>
    <w:rsid w:val="004258BA"/>
    <w:rsid w:val="00426859"/>
    <w:rsid w:val="00426C54"/>
    <w:rsid w:val="004272FC"/>
    <w:rsid w:val="004301A5"/>
    <w:rsid w:val="004308D3"/>
    <w:rsid w:val="00431319"/>
    <w:rsid w:val="0043197D"/>
    <w:rsid w:val="00431DB4"/>
    <w:rsid w:val="0043207D"/>
    <w:rsid w:val="00432608"/>
    <w:rsid w:val="004326F5"/>
    <w:rsid w:val="00432783"/>
    <w:rsid w:val="00432FE7"/>
    <w:rsid w:val="00433628"/>
    <w:rsid w:val="00434681"/>
    <w:rsid w:val="00434A9A"/>
    <w:rsid w:val="00435088"/>
    <w:rsid w:val="0043567C"/>
    <w:rsid w:val="004357A9"/>
    <w:rsid w:val="004361C0"/>
    <w:rsid w:val="004362F0"/>
    <w:rsid w:val="004368A5"/>
    <w:rsid w:val="00436D67"/>
    <w:rsid w:val="004374A2"/>
    <w:rsid w:val="00437C2D"/>
    <w:rsid w:val="00440209"/>
    <w:rsid w:val="0044076D"/>
    <w:rsid w:val="00440DE7"/>
    <w:rsid w:val="00440E3A"/>
    <w:rsid w:val="00440ECD"/>
    <w:rsid w:val="0044127D"/>
    <w:rsid w:val="00441D58"/>
    <w:rsid w:val="00441E33"/>
    <w:rsid w:val="004425BF"/>
    <w:rsid w:val="00442C79"/>
    <w:rsid w:val="00442D8E"/>
    <w:rsid w:val="0044437E"/>
    <w:rsid w:val="004445A7"/>
    <w:rsid w:val="00444894"/>
    <w:rsid w:val="004448F7"/>
    <w:rsid w:val="00444A7D"/>
    <w:rsid w:val="00444E29"/>
    <w:rsid w:val="00445452"/>
    <w:rsid w:val="00445771"/>
    <w:rsid w:val="00445DA2"/>
    <w:rsid w:val="0044676A"/>
    <w:rsid w:val="0044678B"/>
    <w:rsid w:val="00447DE0"/>
    <w:rsid w:val="00447E4A"/>
    <w:rsid w:val="00450331"/>
    <w:rsid w:val="0045072A"/>
    <w:rsid w:val="00450934"/>
    <w:rsid w:val="00452A3E"/>
    <w:rsid w:val="00452DDD"/>
    <w:rsid w:val="0045344E"/>
    <w:rsid w:val="00454A28"/>
    <w:rsid w:val="00454A3C"/>
    <w:rsid w:val="00454B28"/>
    <w:rsid w:val="00456CBD"/>
    <w:rsid w:val="004577F0"/>
    <w:rsid w:val="0046000D"/>
    <w:rsid w:val="00460B3E"/>
    <w:rsid w:val="00461042"/>
    <w:rsid w:val="004610A1"/>
    <w:rsid w:val="0046134F"/>
    <w:rsid w:val="004613B4"/>
    <w:rsid w:val="004617AE"/>
    <w:rsid w:val="00461A9C"/>
    <w:rsid w:val="00461E8A"/>
    <w:rsid w:val="00462327"/>
    <w:rsid w:val="00462A28"/>
    <w:rsid w:val="00463050"/>
    <w:rsid w:val="00463107"/>
    <w:rsid w:val="004639E1"/>
    <w:rsid w:val="00464C7A"/>
    <w:rsid w:val="00464CDD"/>
    <w:rsid w:val="004657BD"/>
    <w:rsid w:val="00466942"/>
    <w:rsid w:val="00466ACC"/>
    <w:rsid w:val="0046722F"/>
    <w:rsid w:val="004678C4"/>
    <w:rsid w:val="00470708"/>
    <w:rsid w:val="00471708"/>
    <w:rsid w:val="00471868"/>
    <w:rsid w:val="00471B05"/>
    <w:rsid w:val="00471D54"/>
    <w:rsid w:val="00471EA5"/>
    <w:rsid w:val="004721BB"/>
    <w:rsid w:val="00474ABC"/>
    <w:rsid w:val="00474BC2"/>
    <w:rsid w:val="00474C96"/>
    <w:rsid w:val="004750C1"/>
    <w:rsid w:val="00476014"/>
    <w:rsid w:val="0048005E"/>
    <w:rsid w:val="004804A7"/>
    <w:rsid w:val="00480B2C"/>
    <w:rsid w:val="004812AF"/>
    <w:rsid w:val="004814C3"/>
    <w:rsid w:val="00481E6F"/>
    <w:rsid w:val="0048275C"/>
    <w:rsid w:val="00482E6E"/>
    <w:rsid w:val="00483010"/>
    <w:rsid w:val="0048307E"/>
    <w:rsid w:val="00483C78"/>
    <w:rsid w:val="00483D18"/>
    <w:rsid w:val="00483FFD"/>
    <w:rsid w:val="0048418C"/>
    <w:rsid w:val="0048471E"/>
    <w:rsid w:val="00484782"/>
    <w:rsid w:val="0048545B"/>
    <w:rsid w:val="00485468"/>
    <w:rsid w:val="00486749"/>
    <w:rsid w:val="004869B5"/>
    <w:rsid w:val="00487B71"/>
    <w:rsid w:val="00490620"/>
    <w:rsid w:val="00491C0C"/>
    <w:rsid w:val="00491DAC"/>
    <w:rsid w:val="004922B5"/>
    <w:rsid w:val="0049320F"/>
    <w:rsid w:val="00493394"/>
    <w:rsid w:val="00493A5E"/>
    <w:rsid w:val="00495215"/>
    <w:rsid w:val="00495486"/>
    <w:rsid w:val="004959FA"/>
    <w:rsid w:val="00495DB2"/>
    <w:rsid w:val="00496535"/>
    <w:rsid w:val="00497BAF"/>
    <w:rsid w:val="004A106D"/>
    <w:rsid w:val="004A113E"/>
    <w:rsid w:val="004A12A0"/>
    <w:rsid w:val="004A1B00"/>
    <w:rsid w:val="004A1BA6"/>
    <w:rsid w:val="004A1D4F"/>
    <w:rsid w:val="004A2BA3"/>
    <w:rsid w:val="004A3859"/>
    <w:rsid w:val="004A4100"/>
    <w:rsid w:val="004A53FF"/>
    <w:rsid w:val="004A5DF7"/>
    <w:rsid w:val="004A6E21"/>
    <w:rsid w:val="004A6F5C"/>
    <w:rsid w:val="004A7147"/>
    <w:rsid w:val="004A75B8"/>
    <w:rsid w:val="004A7DC4"/>
    <w:rsid w:val="004B0332"/>
    <w:rsid w:val="004B0386"/>
    <w:rsid w:val="004B0471"/>
    <w:rsid w:val="004B0674"/>
    <w:rsid w:val="004B0A36"/>
    <w:rsid w:val="004B1341"/>
    <w:rsid w:val="004B14C5"/>
    <w:rsid w:val="004B1B1F"/>
    <w:rsid w:val="004B1E88"/>
    <w:rsid w:val="004B237D"/>
    <w:rsid w:val="004B2E2F"/>
    <w:rsid w:val="004B3689"/>
    <w:rsid w:val="004B3765"/>
    <w:rsid w:val="004B4F4A"/>
    <w:rsid w:val="004B5327"/>
    <w:rsid w:val="004B540E"/>
    <w:rsid w:val="004B5856"/>
    <w:rsid w:val="004B5BBD"/>
    <w:rsid w:val="004B60F0"/>
    <w:rsid w:val="004B6C08"/>
    <w:rsid w:val="004B7224"/>
    <w:rsid w:val="004B7C98"/>
    <w:rsid w:val="004C02AA"/>
    <w:rsid w:val="004C073C"/>
    <w:rsid w:val="004C076C"/>
    <w:rsid w:val="004C0862"/>
    <w:rsid w:val="004C08A0"/>
    <w:rsid w:val="004C0C3F"/>
    <w:rsid w:val="004C1A17"/>
    <w:rsid w:val="004C21EA"/>
    <w:rsid w:val="004C3167"/>
    <w:rsid w:val="004C3189"/>
    <w:rsid w:val="004C323A"/>
    <w:rsid w:val="004C33FB"/>
    <w:rsid w:val="004C356F"/>
    <w:rsid w:val="004C383F"/>
    <w:rsid w:val="004C39A2"/>
    <w:rsid w:val="004C39AF"/>
    <w:rsid w:val="004C3F19"/>
    <w:rsid w:val="004C3FA0"/>
    <w:rsid w:val="004C4158"/>
    <w:rsid w:val="004C60A6"/>
    <w:rsid w:val="004C645F"/>
    <w:rsid w:val="004C703A"/>
    <w:rsid w:val="004C73EB"/>
    <w:rsid w:val="004D0072"/>
    <w:rsid w:val="004D0D94"/>
    <w:rsid w:val="004D166C"/>
    <w:rsid w:val="004D1718"/>
    <w:rsid w:val="004D19E1"/>
    <w:rsid w:val="004D23BF"/>
    <w:rsid w:val="004D2FDD"/>
    <w:rsid w:val="004D3769"/>
    <w:rsid w:val="004D381D"/>
    <w:rsid w:val="004D3829"/>
    <w:rsid w:val="004D3B2F"/>
    <w:rsid w:val="004D48D3"/>
    <w:rsid w:val="004D4DDF"/>
    <w:rsid w:val="004D4FDB"/>
    <w:rsid w:val="004D503C"/>
    <w:rsid w:val="004D51D3"/>
    <w:rsid w:val="004D57C1"/>
    <w:rsid w:val="004D5A3B"/>
    <w:rsid w:val="004D5AE0"/>
    <w:rsid w:val="004D5F1E"/>
    <w:rsid w:val="004D614B"/>
    <w:rsid w:val="004D61A6"/>
    <w:rsid w:val="004D6F2B"/>
    <w:rsid w:val="004D787C"/>
    <w:rsid w:val="004E03CD"/>
    <w:rsid w:val="004E0423"/>
    <w:rsid w:val="004E0A93"/>
    <w:rsid w:val="004E0DE9"/>
    <w:rsid w:val="004E10C0"/>
    <w:rsid w:val="004E20F6"/>
    <w:rsid w:val="004E2595"/>
    <w:rsid w:val="004E3AF6"/>
    <w:rsid w:val="004E41E6"/>
    <w:rsid w:val="004E45A1"/>
    <w:rsid w:val="004E4BA8"/>
    <w:rsid w:val="004E548F"/>
    <w:rsid w:val="004E613F"/>
    <w:rsid w:val="004E7474"/>
    <w:rsid w:val="004E7A88"/>
    <w:rsid w:val="004E7F02"/>
    <w:rsid w:val="004F0271"/>
    <w:rsid w:val="004F03EE"/>
    <w:rsid w:val="004F177E"/>
    <w:rsid w:val="004F1B44"/>
    <w:rsid w:val="004F1E83"/>
    <w:rsid w:val="004F1ECE"/>
    <w:rsid w:val="004F20B6"/>
    <w:rsid w:val="004F2691"/>
    <w:rsid w:val="004F2B65"/>
    <w:rsid w:val="004F318C"/>
    <w:rsid w:val="004F356A"/>
    <w:rsid w:val="004F364F"/>
    <w:rsid w:val="004F36A2"/>
    <w:rsid w:val="004F4096"/>
    <w:rsid w:val="004F4586"/>
    <w:rsid w:val="004F4AEC"/>
    <w:rsid w:val="004F527A"/>
    <w:rsid w:val="004F5364"/>
    <w:rsid w:val="004F5366"/>
    <w:rsid w:val="004F6042"/>
    <w:rsid w:val="004F6259"/>
    <w:rsid w:val="004F66F7"/>
    <w:rsid w:val="004F68A7"/>
    <w:rsid w:val="004F6B72"/>
    <w:rsid w:val="004F6CDF"/>
    <w:rsid w:val="004F6D3C"/>
    <w:rsid w:val="004F7248"/>
    <w:rsid w:val="004F72D8"/>
    <w:rsid w:val="004F7CB2"/>
    <w:rsid w:val="00500326"/>
    <w:rsid w:val="005006B7"/>
    <w:rsid w:val="00501234"/>
    <w:rsid w:val="005037F4"/>
    <w:rsid w:val="00504482"/>
    <w:rsid w:val="00504DE8"/>
    <w:rsid w:val="0050515B"/>
    <w:rsid w:val="005054F5"/>
    <w:rsid w:val="00505C60"/>
    <w:rsid w:val="00505FB8"/>
    <w:rsid w:val="005063D7"/>
    <w:rsid w:val="00506417"/>
    <w:rsid w:val="005070FF"/>
    <w:rsid w:val="00510903"/>
    <w:rsid w:val="00510ADF"/>
    <w:rsid w:val="00510F36"/>
    <w:rsid w:val="005114B8"/>
    <w:rsid w:val="005115E0"/>
    <w:rsid w:val="0051185C"/>
    <w:rsid w:val="00511E5E"/>
    <w:rsid w:val="00512CCA"/>
    <w:rsid w:val="0051303F"/>
    <w:rsid w:val="00513B57"/>
    <w:rsid w:val="005149C7"/>
    <w:rsid w:val="00514A09"/>
    <w:rsid w:val="00514E28"/>
    <w:rsid w:val="00516638"/>
    <w:rsid w:val="005176AD"/>
    <w:rsid w:val="00517AAB"/>
    <w:rsid w:val="00517BA1"/>
    <w:rsid w:val="00517C54"/>
    <w:rsid w:val="00517DA7"/>
    <w:rsid w:val="00520A4F"/>
    <w:rsid w:val="00520A95"/>
    <w:rsid w:val="00520FC6"/>
    <w:rsid w:val="00521455"/>
    <w:rsid w:val="0052147A"/>
    <w:rsid w:val="00523030"/>
    <w:rsid w:val="0052377A"/>
    <w:rsid w:val="005242DD"/>
    <w:rsid w:val="00524BD3"/>
    <w:rsid w:val="00525373"/>
    <w:rsid w:val="005253BC"/>
    <w:rsid w:val="00525596"/>
    <w:rsid w:val="005257FF"/>
    <w:rsid w:val="005259C0"/>
    <w:rsid w:val="00525E92"/>
    <w:rsid w:val="00525FE9"/>
    <w:rsid w:val="005264A9"/>
    <w:rsid w:val="00526B7E"/>
    <w:rsid w:val="00527DC0"/>
    <w:rsid w:val="005302E3"/>
    <w:rsid w:val="00530A51"/>
    <w:rsid w:val="00530EE5"/>
    <w:rsid w:val="005312FB"/>
    <w:rsid w:val="0053151E"/>
    <w:rsid w:val="00531585"/>
    <w:rsid w:val="00531606"/>
    <w:rsid w:val="005320BC"/>
    <w:rsid w:val="005326D5"/>
    <w:rsid w:val="005326EF"/>
    <w:rsid w:val="005336A9"/>
    <w:rsid w:val="00533E24"/>
    <w:rsid w:val="00534287"/>
    <w:rsid w:val="0053483C"/>
    <w:rsid w:val="00534B7B"/>
    <w:rsid w:val="00534C95"/>
    <w:rsid w:val="005351F6"/>
    <w:rsid w:val="0053593E"/>
    <w:rsid w:val="00535D8A"/>
    <w:rsid w:val="005361F0"/>
    <w:rsid w:val="00536468"/>
    <w:rsid w:val="00537039"/>
    <w:rsid w:val="00537074"/>
    <w:rsid w:val="005377C2"/>
    <w:rsid w:val="005379C1"/>
    <w:rsid w:val="00537DCC"/>
    <w:rsid w:val="005400B0"/>
    <w:rsid w:val="0054069B"/>
    <w:rsid w:val="00540D0E"/>
    <w:rsid w:val="005416A3"/>
    <w:rsid w:val="00541722"/>
    <w:rsid w:val="00541807"/>
    <w:rsid w:val="00541BE9"/>
    <w:rsid w:val="005422C2"/>
    <w:rsid w:val="0054250D"/>
    <w:rsid w:val="00543337"/>
    <w:rsid w:val="00543FB1"/>
    <w:rsid w:val="0054435D"/>
    <w:rsid w:val="00544573"/>
    <w:rsid w:val="0054485D"/>
    <w:rsid w:val="00544A8B"/>
    <w:rsid w:val="00544E10"/>
    <w:rsid w:val="00547DCA"/>
    <w:rsid w:val="00550444"/>
    <w:rsid w:val="005509CB"/>
    <w:rsid w:val="0055162A"/>
    <w:rsid w:val="00551768"/>
    <w:rsid w:val="00551BAC"/>
    <w:rsid w:val="00551DDD"/>
    <w:rsid w:val="005530F1"/>
    <w:rsid w:val="00553135"/>
    <w:rsid w:val="005534FE"/>
    <w:rsid w:val="0055364E"/>
    <w:rsid w:val="00553EFB"/>
    <w:rsid w:val="00554C54"/>
    <w:rsid w:val="005553F5"/>
    <w:rsid w:val="005559E1"/>
    <w:rsid w:val="00555D37"/>
    <w:rsid w:val="00556547"/>
    <w:rsid w:val="00556B5D"/>
    <w:rsid w:val="00556E50"/>
    <w:rsid w:val="005571AE"/>
    <w:rsid w:val="005573FF"/>
    <w:rsid w:val="00560994"/>
    <w:rsid w:val="00560B10"/>
    <w:rsid w:val="0056110E"/>
    <w:rsid w:val="005616B3"/>
    <w:rsid w:val="00561A33"/>
    <w:rsid w:val="00561B56"/>
    <w:rsid w:val="00563596"/>
    <w:rsid w:val="005648DF"/>
    <w:rsid w:val="005649E3"/>
    <w:rsid w:val="0056511F"/>
    <w:rsid w:val="005652EE"/>
    <w:rsid w:val="00566B6B"/>
    <w:rsid w:val="00566EF7"/>
    <w:rsid w:val="0056706B"/>
    <w:rsid w:val="0056710D"/>
    <w:rsid w:val="00567552"/>
    <w:rsid w:val="00567A7F"/>
    <w:rsid w:val="00567CDB"/>
    <w:rsid w:val="00567EE7"/>
    <w:rsid w:val="00570FAB"/>
    <w:rsid w:val="00571B7C"/>
    <w:rsid w:val="00571E84"/>
    <w:rsid w:val="005724C9"/>
    <w:rsid w:val="005725F6"/>
    <w:rsid w:val="0057278C"/>
    <w:rsid w:val="00572C55"/>
    <w:rsid w:val="00572CC9"/>
    <w:rsid w:val="00573422"/>
    <w:rsid w:val="005737A1"/>
    <w:rsid w:val="00573FEB"/>
    <w:rsid w:val="0057483E"/>
    <w:rsid w:val="0057526A"/>
    <w:rsid w:val="00575A50"/>
    <w:rsid w:val="00575A94"/>
    <w:rsid w:val="00576685"/>
    <w:rsid w:val="00576D85"/>
    <w:rsid w:val="00576E96"/>
    <w:rsid w:val="00576FC2"/>
    <w:rsid w:val="00577B84"/>
    <w:rsid w:val="005807BC"/>
    <w:rsid w:val="005809A8"/>
    <w:rsid w:val="00580C45"/>
    <w:rsid w:val="005814FC"/>
    <w:rsid w:val="00581A3D"/>
    <w:rsid w:val="00581D37"/>
    <w:rsid w:val="00581DD2"/>
    <w:rsid w:val="00582753"/>
    <w:rsid w:val="00582979"/>
    <w:rsid w:val="00582C02"/>
    <w:rsid w:val="00582D12"/>
    <w:rsid w:val="0058339B"/>
    <w:rsid w:val="00583966"/>
    <w:rsid w:val="005843F5"/>
    <w:rsid w:val="00584A07"/>
    <w:rsid w:val="00584D3B"/>
    <w:rsid w:val="00585456"/>
    <w:rsid w:val="00585BCC"/>
    <w:rsid w:val="00586662"/>
    <w:rsid w:val="00587609"/>
    <w:rsid w:val="00587A6E"/>
    <w:rsid w:val="00587E7E"/>
    <w:rsid w:val="00590B68"/>
    <w:rsid w:val="00590BBC"/>
    <w:rsid w:val="00591134"/>
    <w:rsid w:val="0059167E"/>
    <w:rsid w:val="00591D37"/>
    <w:rsid w:val="00591DBF"/>
    <w:rsid w:val="0059214E"/>
    <w:rsid w:val="00592351"/>
    <w:rsid w:val="005926AE"/>
    <w:rsid w:val="005928AF"/>
    <w:rsid w:val="005935DE"/>
    <w:rsid w:val="00593910"/>
    <w:rsid w:val="005948B5"/>
    <w:rsid w:val="00595BA2"/>
    <w:rsid w:val="00596073"/>
    <w:rsid w:val="0059619B"/>
    <w:rsid w:val="00596BFB"/>
    <w:rsid w:val="00596D1A"/>
    <w:rsid w:val="00596DA5"/>
    <w:rsid w:val="00597222"/>
    <w:rsid w:val="00597A40"/>
    <w:rsid w:val="00597EAA"/>
    <w:rsid w:val="005A0879"/>
    <w:rsid w:val="005A2950"/>
    <w:rsid w:val="005A3E4C"/>
    <w:rsid w:val="005A4FBE"/>
    <w:rsid w:val="005A57CB"/>
    <w:rsid w:val="005A68D2"/>
    <w:rsid w:val="005B0ADA"/>
    <w:rsid w:val="005B0C0A"/>
    <w:rsid w:val="005B1AE0"/>
    <w:rsid w:val="005B21A8"/>
    <w:rsid w:val="005B2749"/>
    <w:rsid w:val="005B2A38"/>
    <w:rsid w:val="005B2DDE"/>
    <w:rsid w:val="005B3365"/>
    <w:rsid w:val="005B33A6"/>
    <w:rsid w:val="005B4C8F"/>
    <w:rsid w:val="005B4D92"/>
    <w:rsid w:val="005B510C"/>
    <w:rsid w:val="005B5433"/>
    <w:rsid w:val="005B58BC"/>
    <w:rsid w:val="005B5932"/>
    <w:rsid w:val="005B59AA"/>
    <w:rsid w:val="005C05DD"/>
    <w:rsid w:val="005C0969"/>
    <w:rsid w:val="005C0A1B"/>
    <w:rsid w:val="005C1AC3"/>
    <w:rsid w:val="005C1DB2"/>
    <w:rsid w:val="005C299F"/>
    <w:rsid w:val="005C38F4"/>
    <w:rsid w:val="005C3D3B"/>
    <w:rsid w:val="005C484B"/>
    <w:rsid w:val="005C49FF"/>
    <w:rsid w:val="005C4BE1"/>
    <w:rsid w:val="005C4CA5"/>
    <w:rsid w:val="005C55CA"/>
    <w:rsid w:val="005C5A8F"/>
    <w:rsid w:val="005C5AC9"/>
    <w:rsid w:val="005C626D"/>
    <w:rsid w:val="005D06C0"/>
    <w:rsid w:val="005D12D6"/>
    <w:rsid w:val="005D15CD"/>
    <w:rsid w:val="005D1765"/>
    <w:rsid w:val="005D1922"/>
    <w:rsid w:val="005D1ED4"/>
    <w:rsid w:val="005D22AC"/>
    <w:rsid w:val="005D25E1"/>
    <w:rsid w:val="005D2E4C"/>
    <w:rsid w:val="005D3662"/>
    <w:rsid w:val="005D37F1"/>
    <w:rsid w:val="005D4086"/>
    <w:rsid w:val="005D5769"/>
    <w:rsid w:val="005D5F1D"/>
    <w:rsid w:val="005D69DA"/>
    <w:rsid w:val="005D756A"/>
    <w:rsid w:val="005D7684"/>
    <w:rsid w:val="005D7C1B"/>
    <w:rsid w:val="005D7FD0"/>
    <w:rsid w:val="005E0B41"/>
    <w:rsid w:val="005E0C27"/>
    <w:rsid w:val="005E1017"/>
    <w:rsid w:val="005E1771"/>
    <w:rsid w:val="005E1C39"/>
    <w:rsid w:val="005E1F46"/>
    <w:rsid w:val="005E251E"/>
    <w:rsid w:val="005E26AE"/>
    <w:rsid w:val="005E2852"/>
    <w:rsid w:val="005E3190"/>
    <w:rsid w:val="005E35AE"/>
    <w:rsid w:val="005E37CE"/>
    <w:rsid w:val="005E392A"/>
    <w:rsid w:val="005E3D67"/>
    <w:rsid w:val="005E402E"/>
    <w:rsid w:val="005E46B7"/>
    <w:rsid w:val="005E4BAF"/>
    <w:rsid w:val="005E55C2"/>
    <w:rsid w:val="005E56B3"/>
    <w:rsid w:val="005E56BA"/>
    <w:rsid w:val="005E5D88"/>
    <w:rsid w:val="005E6027"/>
    <w:rsid w:val="005E6B93"/>
    <w:rsid w:val="005E7714"/>
    <w:rsid w:val="005F007B"/>
    <w:rsid w:val="005F0683"/>
    <w:rsid w:val="005F1FFE"/>
    <w:rsid w:val="005F2607"/>
    <w:rsid w:val="005F2699"/>
    <w:rsid w:val="005F344D"/>
    <w:rsid w:val="005F39A0"/>
    <w:rsid w:val="005F3BB2"/>
    <w:rsid w:val="005F4DAA"/>
    <w:rsid w:val="005F4FC3"/>
    <w:rsid w:val="005F5AFB"/>
    <w:rsid w:val="005F6A97"/>
    <w:rsid w:val="005F7396"/>
    <w:rsid w:val="00600190"/>
    <w:rsid w:val="00600CBB"/>
    <w:rsid w:val="00601677"/>
    <w:rsid w:val="006017B1"/>
    <w:rsid w:val="00603CC3"/>
    <w:rsid w:val="00603FC7"/>
    <w:rsid w:val="006042A0"/>
    <w:rsid w:val="00604341"/>
    <w:rsid w:val="0060453C"/>
    <w:rsid w:val="006052A3"/>
    <w:rsid w:val="00605419"/>
    <w:rsid w:val="006054A8"/>
    <w:rsid w:val="006056A4"/>
    <w:rsid w:val="006056C0"/>
    <w:rsid w:val="0060575B"/>
    <w:rsid w:val="00605DB8"/>
    <w:rsid w:val="00606431"/>
    <w:rsid w:val="006065B1"/>
    <w:rsid w:val="006066E4"/>
    <w:rsid w:val="00606971"/>
    <w:rsid w:val="00606C93"/>
    <w:rsid w:val="00606D2D"/>
    <w:rsid w:val="00606FE2"/>
    <w:rsid w:val="00607C74"/>
    <w:rsid w:val="00610E18"/>
    <w:rsid w:val="00611920"/>
    <w:rsid w:val="00611B6E"/>
    <w:rsid w:val="006120B0"/>
    <w:rsid w:val="0061236D"/>
    <w:rsid w:val="00612EDA"/>
    <w:rsid w:val="00613290"/>
    <w:rsid w:val="00613999"/>
    <w:rsid w:val="00613A05"/>
    <w:rsid w:val="00613C3A"/>
    <w:rsid w:val="00614C6D"/>
    <w:rsid w:val="00615B88"/>
    <w:rsid w:val="00616449"/>
    <w:rsid w:val="006166A5"/>
    <w:rsid w:val="00616FEF"/>
    <w:rsid w:val="00617155"/>
    <w:rsid w:val="0061771F"/>
    <w:rsid w:val="006178B5"/>
    <w:rsid w:val="00620E4A"/>
    <w:rsid w:val="00621676"/>
    <w:rsid w:val="00621A57"/>
    <w:rsid w:val="00621BE1"/>
    <w:rsid w:val="00621F15"/>
    <w:rsid w:val="00623444"/>
    <w:rsid w:val="00623893"/>
    <w:rsid w:val="00623BE6"/>
    <w:rsid w:val="00624567"/>
    <w:rsid w:val="00624823"/>
    <w:rsid w:val="006248DE"/>
    <w:rsid w:val="00624FAE"/>
    <w:rsid w:val="00625E41"/>
    <w:rsid w:val="00626848"/>
    <w:rsid w:val="00627122"/>
    <w:rsid w:val="006276E6"/>
    <w:rsid w:val="006305C9"/>
    <w:rsid w:val="00631628"/>
    <w:rsid w:val="006316B7"/>
    <w:rsid w:val="006317FF"/>
    <w:rsid w:val="00631BBC"/>
    <w:rsid w:val="00631EF8"/>
    <w:rsid w:val="0063256D"/>
    <w:rsid w:val="0063358B"/>
    <w:rsid w:val="00634266"/>
    <w:rsid w:val="006342F5"/>
    <w:rsid w:val="0063454B"/>
    <w:rsid w:val="0063552E"/>
    <w:rsid w:val="00635C41"/>
    <w:rsid w:val="006365D4"/>
    <w:rsid w:val="00636636"/>
    <w:rsid w:val="0063663E"/>
    <w:rsid w:val="00636B1C"/>
    <w:rsid w:val="00636E28"/>
    <w:rsid w:val="00637192"/>
    <w:rsid w:val="00637619"/>
    <w:rsid w:val="0063774E"/>
    <w:rsid w:val="006405E0"/>
    <w:rsid w:val="006407B4"/>
    <w:rsid w:val="00641A83"/>
    <w:rsid w:val="00641E74"/>
    <w:rsid w:val="00642023"/>
    <w:rsid w:val="00642757"/>
    <w:rsid w:val="006428E0"/>
    <w:rsid w:val="00642975"/>
    <w:rsid w:val="00643943"/>
    <w:rsid w:val="00643DF0"/>
    <w:rsid w:val="00643E01"/>
    <w:rsid w:val="00644500"/>
    <w:rsid w:val="00645B25"/>
    <w:rsid w:val="00645BD0"/>
    <w:rsid w:val="00645DF0"/>
    <w:rsid w:val="00645F1F"/>
    <w:rsid w:val="0064759C"/>
    <w:rsid w:val="00647CA0"/>
    <w:rsid w:val="00647CC8"/>
    <w:rsid w:val="006500C3"/>
    <w:rsid w:val="00650633"/>
    <w:rsid w:val="00651779"/>
    <w:rsid w:val="00651890"/>
    <w:rsid w:val="00651BBC"/>
    <w:rsid w:val="0065336A"/>
    <w:rsid w:val="00653ACE"/>
    <w:rsid w:val="00654927"/>
    <w:rsid w:val="00654B95"/>
    <w:rsid w:val="00654CC0"/>
    <w:rsid w:val="00655968"/>
    <w:rsid w:val="00655D0B"/>
    <w:rsid w:val="00655FF8"/>
    <w:rsid w:val="00656C9A"/>
    <w:rsid w:val="00661308"/>
    <w:rsid w:val="0066141E"/>
    <w:rsid w:val="0066152B"/>
    <w:rsid w:val="00661713"/>
    <w:rsid w:val="006624EF"/>
    <w:rsid w:val="00662A06"/>
    <w:rsid w:val="0066349F"/>
    <w:rsid w:val="00663980"/>
    <w:rsid w:val="00663DA6"/>
    <w:rsid w:val="00663E41"/>
    <w:rsid w:val="0066430F"/>
    <w:rsid w:val="00664D77"/>
    <w:rsid w:val="00665148"/>
    <w:rsid w:val="00665860"/>
    <w:rsid w:val="00665F89"/>
    <w:rsid w:val="00666183"/>
    <w:rsid w:val="006661DC"/>
    <w:rsid w:val="0066732F"/>
    <w:rsid w:val="00667363"/>
    <w:rsid w:val="006677E0"/>
    <w:rsid w:val="00670135"/>
    <w:rsid w:val="00670548"/>
    <w:rsid w:val="00670CA8"/>
    <w:rsid w:val="00671D6E"/>
    <w:rsid w:val="00671D78"/>
    <w:rsid w:val="00672067"/>
    <w:rsid w:val="00672996"/>
    <w:rsid w:val="006734A9"/>
    <w:rsid w:val="00674031"/>
    <w:rsid w:val="00674BD5"/>
    <w:rsid w:val="00675068"/>
    <w:rsid w:val="00675EF3"/>
    <w:rsid w:val="006769AB"/>
    <w:rsid w:val="0067717D"/>
    <w:rsid w:val="00677D64"/>
    <w:rsid w:val="00680411"/>
    <w:rsid w:val="00680A40"/>
    <w:rsid w:val="00680FD4"/>
    <w:rsid w:val="00681EF2"/>
    <w:rsid w:val="00682936"/>
    <w:rsid w:val="00682BA2"/>
    <w:rsid w:val="006842AF"/>
    <w:rsid w:val="00684B9A"/>
    <w:rsid w:val="00684CA7"/>
    <w:rsid w:val="00684DC6"/>
    <w:rsid w:val="00685396"/>
    <w:rsid w:val="00685648"/>
    <w:rsid w:val="00685EBF"/>
    <w:rsid w:val="006867A1"/>
    <w:rsid w:val="00686CA8"/>
    <w:rsid w:val="00686DE1"/>
    <w:rsid w:val="00686EDB"/>
    <w:rsid w:val="00687323"/>
    <w:rsid w:val="00690869"/>
    <w:rsid w:val="00691073"/>
    <w:rsid w:val="00691076"/>
    <w:rsid w:val="00691230"/>
    <w:rsid w:val="00691563"/>
    <w:rsid w:val="006915A0"/>
    <w:rsid w:val="006932CF"/>
    <w:rsid w:val="006943D8"/>
    <w:rsid w:val="006944AD"/>
    <w:rsid w:val="006944F7"/>
    <w:rsid w:val="00694E8B"/>
    <w:rsid w:val="006959A3"/>
    <w:rsid w:val="00696718"/>
    <w:rsid w:val="0069756D"/>
    <w:rsid w:val="00697FFB"/>
    <w:rsid w:val="006A0103"/>
    <w:rsid w:val="006A02D5"/>
    <w:rsid w:val="006A0CE9"/>
    <w:rsid w:val="006A0EFB"/>
    <w:rsid w:val="006A1299"/>
    <w:rsid w:val="006A1475"/>
    <w:rsid w:val="006A154D"/>
    <w:rsid w:val="006A1933"/>
    <w:rsid w:val="006A1FE8"/>
    <w:rsid w:val="006A20EC"/>
    <w:rsid w:val="006A2734"/>
    <w:rsid w:val="006A3091"/>
    <w:rsid w:val="006A34AB"/>
    <w:rsid w:val="006A35AD"/>
    <w:rsid w:val="006A3758"/>
    <w:rsid w:val="006A3862"/>
    <w:rsid w:val="006A39CC"/>
    <w:rsid w:val="006A424D"/>
    <w:rsid w:val="006A5C4A"/>
    <w:rsid w:val="006A5CD1"/>
    <w:rsid w:val="006A62D3"/>
    <w:rsid w:val="006A682E"/>
    <w:rsid w:val="006A6BE2"/>
    <w:rsid w:val="006A7384"/>
    <w:rsid w:val="006B01D6"/>
    <w:rsid w:val="006B030A"/>
    <w:rsid w:val="006B18BE"/>
    <w:rsid w:val="006B1AE5"/>
    <w:rsid w:val="006B3988"/>
    <w:rsid w:val="006B4146"/>
    <w:rsid w:val="006B4C58"/>
    <w:rsid w:val="006B583B"/>
    <w:rsid w:val="006B6901"/>
    <w:rsid w:val="006B6F05"/>
    <w:rsid w:val="006B75C0"/>
    <w:rsid w:val="006B7AD4"/>
    <w:rsid w:val="006B7FA8"/>
    <w:rsid w:val="006C0B76"/>
    <w:rsid w:val="006C19D6"/>
    <w:rsid w:val="006C1B1A"/>
    <w:rsid w:val="006C1DB4"/>
    <w:rsid w:val="006C21F9"/>
    <w:rsid w:val="006C27C1"/>
    <w:rsid w:val="006C2F81"/>
    <w:rsid w:val="006C337B"/>
    <w:rsid w:val="006C409F"/>
    <w:rsid w:val="006C4CA2"/>
    <w:rsid w:val="006C53D1"/>
    <w:rsid w:val="006C55CD"/>
    <w:rsid w:val="006C56FD"/>
    <w:rsid w:val="006C576D"/>
    <w:rsid w:val="006C5864"/>
    <w:rsid w:val="006C626C"/>
    <w:rsid w:val="006C64FD"/>
    <w:rsid w:val="006C658F"/>
    <w:rsid w:val="006C6671"/>
    <w:rsid w:val="006C6DB5"/>
    <w:rsid w:val="006C6EA1"/>
    <w:rsid w:val="006C6F63"/>
    <w:rsid w:val="006D03F0"/>
    <w:rsid w:val="006D0586"/>
    <w:rsid w:val="006D0750"/>
    <w:rsid w:val="006D0CBE"/>
    <w:rsid w:val="006D1D87"/>
    <w:rsid w:val="006D1E8D"/>
    <w:rsid w:val="006D26CC"/>
    <w:rsid w:val="006D2C32"/>
    <w:rsid w:val="006D3803"/>
    <w:rsid w:val="006D3D2B"/>
    <w:rsid w:val="006D3F9A"/>
    <w:rsid w:val="006D455D"/>
    <w:rsid w:val="006D4F3D"/>
    <w:rsid w:val="006D728D"/>
    <w:rsid w:val="006D72AD"/>
    <w:rsid w:val="006D770F"/>
    <w:rsid w:val="006D777C"/>
    <w:rsid w:val="006E014F"/>
    <w:rsid w:val="006E06B3"/>
    <w:rsid w:val="006E0988"/>
    <w:rsid w:val="006E1A3C"/>
    <w:rsid w:val="006E1B11"/>
    <w:rsid w:val="006E31A6"/>
    <w:rsid w:val="006E3566"/>
    <w:rsid w:val="006E4410"/>
    <w:rsid w:val="006E4FD2"/>
    <w:rsid w:val="006E56DE"/>
    <w:rsid w:val="006E640E"/>
    <w:rsid w:val="006E6B73"/>
    <w:rsid w:val="006E7FF8"/>
    <w:rsid w:val="006F0129"/>
    <w:rsid w:val="006F01FE"/>
    <w:rsid w:val="006F0454"/>
    <w:rsid w:val="006F1E01"/>
    <w:rsid w:val="006F2971"/>
    <w:rsid w:val="006F2AB4"/>
    <w:rsid w:val="006F2E36"/>
    <w:rsid w:val="006F357A"/>
    <w:rsid w:val="006F3768"/>
    <w:rsid w:val="006F3D43"/>
    <w:rsid w:val="006F46BB"/>
    <w:rsid w:val="006F46D5"/>
    <w:rsid w:val="006F4FB6"/>
    <w:rsid w:val="006F6A6D"/>
    <w:rsid w:val="006F7202"/>
    <w:rsid w:val="006F74D9"/>
    <w:rsid w:val="007000B7"/>
    <w:rsid w:val="00700B90"/>
    <w:rsid w:val="007018E8"/>
    <w:rsid w:val="007019DD"/>
    <w:rsid w:val="00701AF3"/>
    <w:rsid w:val="00701D81"/>
    <w:rsid w:val="007021A5"/>
    <w:rsid w:val="00703990"/>
    <w:rsid w:val="00703C9A"/>
    <w:rsid w:val="0070482D"/>
    <w:rsid w:val="00705753"/>
    <w:rsid w:val="00705A03"/>
    <w:rsid w:val="00705D17"/>
    <w:rsid w:val="0070641A"/>
    <w:rsid w:val="00707111"/>
    <w:rsid w:val="00707175"/>
    <w:rsid w:val="0070746D"/>
    <w:rsid w:val="00707BAC"/>
    <w:rsid w:val="00707BEC"/>
    <w:rsid w:val="00707D4C"/>
    <w:rsid w:val="00707E77"/>
    <w:rsid w:val="00710266"/>
    <w:rsid w:val="00710269"/>
    <w:rsid w:val="00710A11"/>
    <w:rsid w:val="00712069"/>
    <w:rsid w:val="007120BE"/>
    <w:rsid w:val="00712B47"/>
    <w:rsid w:val="00712EDF"/>
    <w:rsid w:val="00713052"/>
    <w:rsid w:val="00713592"/>
    <w:rsid w:val="00714C09"/>
    <w:rsid w:val="00714C4A"/>
    <w:rsid w:val="00714E23"/>
    <w:rsid w:val="007155F4"/>
    <w:rsid w:val="007161DA"/>
    <w:rsid w:val="00716719"/>
    <w:rsid w:val="00716B0E"/>
    <w:rsid w:val="00717DDF"/>
    <w:rsid w:val="007203CC"/>
    <w:rsid w:val="00721228"/>
    <w:rsid w:val="007212E4"/>
    <w:rsid w:val="00721311"/>
    <w:rsid w:val="007221E9"/>
    <w:rsid w:val="007236A9"/>
    <w:rsid w:val="00723F92"/>
    <w:rsid w:val="00724013"/>
    <w:rsid w:val="0072519D"/>
    <w:rsid w:val="00725512"/>
    <w:rsid w:val="007258A8"/>
    <w:rsid w:val="00725B59"/>
    <w:rsid w:val="00725B7C"/>
    <w:rsid w:val="00725CFC"/>
    <w:rsid w:val="00725F98"/>
    <w:rsid w:val="00726039"/>
    <w:rsid w:val="007266FD"/>
    <w:rsid w:val="00726DB9"/>
    <w:rsid w:val="007279A0"/>
    <w:rsid w:val="00730686"/>
    <w:rsid w:val="00733017"/>
    <w:rsid w:val="0073312A"/>
    <w:rsid w:val="007337F0"/>
    <w:rsid w:val="00733CB4"/>
    <w:rsid w:val="00733EEF"/>
    <w:rsid w:val="00734434"/>
    <w:rsid w:val="00734901"/>
    <w:rsid w:val="00735B1F"/>
    <w:rsid w:val="00736126"/>
    <w:rsid w:val="00736138"/>
    <w:rsid w:val="0073669A"/>
    <w:rsid w:val="007370DE"/>
    <w:rsid w:val="007378A6"/>
    <w:rsid w:val="00737C5B"/>
    <w:rsid w:val="007400C3"/>
    <w:rsid w:val="007407BD"/>
    <w:rsid w:val="00740820"/>
    <w:rsid w:val="007416A8"/>
    <w:rsid w:val="007435EF"/>
    <w:rsid w:val="00743B77"/>
    <w:rsid w:val="00744463"/>
    <w:rsid w:val="00744717"/>
    <w:rsid w:val="007453EF"/>
    <w:rsid w:val="0074546B"/>
    <w:rsid w:val="007454D3"/>
    <w:rsid w:val="00745572"/>
    <w:rsid w:val="00745F5A"/>
    <w:rsid w:val="00746348"/>
    <w:rsid w:val="0074639A"/>
    <w:rsid w:val="00746945"/>
    <w:rsid w:val="00746A99"/>
    <w:rsid w:val="00746CE3"/>
    <w:rsid w:val="007470D7"/>
    <w:rsid w:val="00747977"/>
    <w:rsid w:val="007502F7"/>
    <w:rsid w:val="007504B8"/>
    <w:rsid w:val="00750CE8"/>
    <w:rsid w:val="00750CF2"/>
    <w:rsid w:val="00750E5A"/>
    <w:rsid w:val="007513BF"/>
    <w:rsid w:val="0075245D"/>
    <w:rsid w:val="0075266E"/>
    <w:rsid w:val="0075271C"/>
    <w:rsid w:val="00753E4A"/>
    <w:rsid w:val="007540E0"/>
    <w:rsid w:val="00754A9A"/>
    <w:rsid w:val="00754D89"/>
    <w:rsid w:val="00754DC9"/>
    <w:rsid w:val="00755A2E"/>
    <w:rsid w:val="0075614B"/>
    <w:rsid w:val="0075779B"/>
    <w:rsid w:val="00757C51"/>
    <w:rsid w:val="00757C60"/>
    <w:rsid w:val="00760907"/>
    <w:rsid w:val="00760952"/>
    <w:rsid w:val="00761E66"/>
    <w:rsid w:val="00762342"/>
    <w:rsid w:val="007628AF"/>
    <w:rsid w:val="00762973"/>
    <w:rsid w:val="0076312A"/>
    <w:rsid w:val="00763DAC"/>
    <w:rsid w:val="007645AD"/>
    <w:rsid w:val="007647F9"/>
    <w:rsid w:val="007649AC"/>
    <w:rsid w:val="007649DF"/>
    <w:rsid w:val="00764ADE"/>
    <w:rsid w:val="00764E52"/>
    <w:rsid w:val="00765264"/>
    <w:rsid w:val="0076646C"/>
    <w:rsid w:val="00766EC1"/>
    <w:rsid w:val="00766EC2"/>
    <w:rsid w:val="007670D5"/>
    <w:rsid w:val="00767526"/>
    <w:rsid w:val="0076784C"/>
    <w:rsid w:val="00767957"/>
    <w:rsid w:val="00767A9E"/>
    <w:rsid w:val="00767D10"/>
    <w:rsid w:val="007704C6"/>
    <w:rsid w:val="0077079B"/>
    <w:rsid w:val="00770E93"/>
    <w:rsid w:val="007718A6"/>
    <w:rsid w:val="00771BCA"/>
    <w:rsid w:val="00773BBD"/>
    <w:rsid w:val="00773D76"/>
    <w:rsid w:val="007742AE"/>
    <w:rsid w:val="007742E1"/>
    <w:rsid w:val="00774A8E"/>
    <w:rsid w:val="00775287"/>
    <w:rsid w:val="00775B95"/>
    <w:rsid w:val="00775F49"/>
    <w:rsid w:val="007761F4"/>
    <w:rsid w:val="007766DE"/>
    <w:rsid w:val="00776BDE"/>
    <w:rsid w:val="00776E80"/>
    <w:rsid w:val="007771D3"/>
    <w:rsid w:val="00777FDB"/>
    <w:rsid w:val="007807B3"/>
    <w:rsid w:val="007809E8"/>
    <w:rsid w:val="00782613"/>
    <w:rsid w:val="00782BCD"/>
    <w:rsid w:val="007830FA"/>
    <w:rsid w:val="007831C8"/>
    <w:rsid w:val="00784561"/>
    <w:rsid w:val="00785265"/>
    <w:rsid w:val="00785CDE"/>
    <w:rsid w:val="00785D87"/>
    <w:rsid w:val="007861A1"/>
    <w:rsid w:val="007867D6"/>
    <w:rsid w:val="007877A4"/>
    <w:rsid w:val="0079013E"/>
    <w:rsid w:val="00790616"/>
    <w:rsid w:val="00790E3B"/>
    <w:rsid w:val="0079234E"/>
    <w:rsid w:val="007926FE"/>
    <w:rsid w:val="00793329"/>
    <w:rsid w:val="00793CDA"/>
    <w:rsid w:val="00793E9C"/>
    <w:rsid w:val="00794994"/>
    <w:rsid w:val="00794C16"/>
    <w:rsid w:val="0079500B"/>
    <w:rsid w:val="0079520C"/>
    <w:rsid w:val="007968C1"/>
    <w:rsid w:val="00796ADF"/>
    <w:rsid w:val="00796CC0"/>
    <w:rsid w:val="00796F91"/>
    <w:rsid w:val="00797E51"/>
    <w:rsid w:val="007A0450"/>
    <w:rsid w:val="007A0616"/>
    <w:rsid w:val="007A09E8"/>
    <w:rsid w:val="007A175B"/>
    <w:rsid w:val="007A2A30"/>
    <w:rsid w:val="007A32B3"/>
    <w:rsid w:val="007A4116"/>
    <w:rsid w:val="007A42FB"/>
    <w:rsid w:val="007A5705"/>
    <w:rsid w:val="007A592D"/>
    <w:rsid w:val="007B01B8"/>
    <w:rsid w:val="007B026F"/>
    <w:rsid w:val="007B0B96"/>
    <w:rsid w:val="007B17B1"/>
    <w:rsid w:val="007B1847"/>
    <w:rsid w:val="007B2843"/>
    <w:rsid w:val="007B2A49"/>
    <w:rsid w:val="007B2E04"/>
    <w:rsid w:val="007B33F2"/>
    <w:rsid w:val="007B4428"/>
    <w:rsid w:val="007B45FC"/>
    <w:rsid w:val="007B52C5"/>
    <w:rsid w:val="007B535E"/>
    <w:rsid w:val="007B578F"/>
    <w:rsid w:val="007B5794"/>
    <w:rsid w:val="007B5830"/>
    <w:rsid w:val="007B5E75"/>
    <w:rsid w:val="007B6359"/>
    <w:rsid w:val="007B6638"/>
    <w:rsid w:val="007B695D"/>
    <w:rsid w:val="007B6CD9"/>
    <w:rsid w:val="007B7B5B"/>
    <w:rsid w:val="007B7EA6"/>
    <w:rsid w:val="007C0581"/>
    <w:rsid w:val="007C05F1"/>
    <w:rsid w:val="007C139A"/>
    <w:rsid w:val="007C1501"/>
    <w:rsid w:val="007C1669"/>
    <w:rsid w:val="007C2143"/>
    <w:rsid w:val="007C2396"/>
    <w:rsid w:val="007C2559"/>
    <w:rsid w:val="007C2BD9"/>
    <w:rsid w:val="007C332B"/>
    <w:rsid w:val="007C33D0"/>
    <w:rsid w:val="007C347E"/>
    <w:rsid w:val="007C380F"/>
    <w:rsid w:val="007C3B03"/>
    <w:rsid w:val="007C4485"/>
    <w:rsid w:val="007C465B"/>
    <w:rsid w:val="007C5BEA"/>
    <w:rsid w:val="007C6141"/>
    <w:rsid w:val="007C64EE"/>
    <w:rsid w:val="007C6AE2"/>
    <w:rsid w:val="007C6E86"/>
    <w:rsid w:val="007C7257"/>
    <w:rsid w:val="007C7B42"/>
    <w:rsid w:val="007D0687"/>
    <w:rsid w:val="007D12DE"/>
    <w:rsid w:val="007D1688"/>
    <w:rsid w:val="007D2BC2"/>
    <w:rsid w:val="007D2FCE"/>
    <w:rsid w:val="007D35A7"/>
    <w:rsid w:val="007D483D"/>
    <w:rsid w:val="007D4B13"/>
    <w:rsid w:val="007D4CB4"/>
    <w:rsid w:val="007D5958"/>
    <w:rsid w:val="007D63D5"/>
    <w:rsid w:val="007D6989"/>
    <w:rsid w:val="007D7588"/>
    <w:rsid w:val="007E1194"/>
    <w:rsid w:val="007E1658"/>
    <w:rsid w:val="007E1A4F"/>
    <w:rsid w:val="007E264D"/>
    <w:rsid w:val="007E30AD"/>
    <w:rsid w:val="007E37FF"/>
    <w:rsid w:val="007E3925"/>
    <w:rsid w:val="007E4477"/>
    <w:rsid w:val="007E4687"/>
    <w:rsid w:val="007E492D"/>
    <w:rsid w:val="007E5B08"/>
    <w:rsid w:val="007E6140"/>
    <w:rsid w:val="007E64C1"/>
    <w:rsid w:val="007E6ADC"/>
    <w:rsid w:val="007E70FF"/>
    <w:rsid w:val="007E748F"/>
    <w:rsid w:val="007E7E6D"/>
    <w:rsid w:val="007F0566"/>
    <w:rsid w:val="007F0ED5"/>
    <w:rsid w:val="007F10A4"/>
    <w:rsid w:val="007F13E2"/>
    <w:rsid w:val="007F1B9A"/>
    <w:rsid w:val="007F2A33"/>
    <w:rsid w:val="007F3140"/>
    <w:rsid w:val="007F4B1C"/>
    <w:rsid w:val="007F4C4C"/>
    <w:rsid w:val="007F523E"/>
    <w:rsid w:val="007F63E5"/>
    <w:rsid w:val="007F6A7C"/>
    <w:rsid w:val="007F7F35"/>
    <w:rsid w:val="0080058D"/>
    <w:rsid w:val="00800A41"/>
    <w:rsid w:val="00801249"/>
    <w:rsid w:val="008014E7"/>
    <w:rsid w:val="00801945"/>
    <w:rsid w:val="00801B5A"/>
    <w:rsid w:val="00801FC5"/>
    <w:rsid w:val="008028E5"/>
    <w:rsid w:val="00802E7A"/>
    <w:rsid w:val="00803418"/>
    <w:rsid w:val="0080364A"/>
    <w:rsid w:val="00803F37"/>
    <w:rsid w:val="00804513"/>
    <w:rsid w:val="008052E3"/>
    <w:rsid w:val="0080556A"/>
    <w:rsid w:val="008055F9"/>
    <w:rsid w:val="00805667"/>
    <w:rsid w:val="00805B21"/>
    <w:rsid w:val="00805D57"/>
    <w:rsid w:val="00805FFD"/>
    <w:rsid w:val="00806240"/>
    <w:rsid w:val="00806A9A"/>
    <w:rsid w:val="00806CF6"/>
    <w:rsid w:val="00807A92"/>
    <w:rsid w:val="00810524"/>
    <w:rsid w:val="00810784"/>
    <w:rsid w:val="00810B33"/>
    <w:rsid w:val="00810D62"/>
    <w:rsid w:val="00810D6E"/>
    <w:rsid w:val="008114E0"/>
    <w:rsid w:val="00811729"/>
    <w:rsid w:val="008122F6"/>
    <w:rsid w:val="00812693"/>
    <w:rsid w:val="0081271D"/>
    <w:rsid w:val="00813F79"/>
    <w:rsid w:val="008145B5"/>
    <w:rsid w:val="00814C4C"/>
    <w:rsid w:val="00814F90"/>
    <w:rsid w:val="0081655C"/>
    <w:rsid w:val="00816588"/>
    <w:rsid w:val="00816A0B"/>
    <w:rsid w:val="00816BFD"/>
    <w:rsid w:val="008170D4"/>
    <w:rsid w:val="0081750D"/>
    <w:rsid w:val="00817598"/>
    <w:rsid w:val="00817777"/>
    <w:rsid w:val="00817781"/>
    <w:rsid w:val="0081793E"/>
    <w:rsid w:val="00820103"/>
    <w:rsid w:val="008215D4"/>
    <w:rsid w:val="008226B7"/>
    <w:rsid w:val="008226E0"/>
    <w:rsid w:val="00822737"/>
    <w:rsid w:val="00823874"/>
    <w:rsid w:val="00823D59"/>
    <w:rsid w:val="0082453A"/>
    <w:rsid w:val="008247EE"/>
    <w:rsid w:val="00824E90"/>
    <w:rsid w:val="008250D3"/>
    <w:rsid w:val="0082640C"/>
    <w:rsid w:val="00826503"/>
    <w:rsid w:val="0082749B"/>
    <w:rsid w:val="008277A4"/>
    <w:rsid w:val="008278DB"/>
    <w:rsid w:val="008306B0"/>
    <w:rsid w:val="00831F2C"/>
    <w:rsid w:val="00831F87"/>
    <w:rsid w:val="008321C4"/>
    <w:rsid w:val="00832C39"/>
    <w:rsid w:val="00833504"/>
    <w:rsid w:val="00833572"/>
    <w:rsid w:val="008341A1"/>
    <w:rsid w:val="008341D4"/>
    <w:rsid w:val="008356D8"/>
    <w:rsid w:val="00835A2E"/>
    <w:rsid w:val="00835A81"/>
    <w:rsid w:val="00836641"/>
    <w:rsid w:val="00836825"/>
    <w:rsid w:val="00836869"/>
    <w:rsid w:val="00836E36"/>
    <w:rsid w:val="00837120"/>
    <w:rsid w:val="00837D03"/>
    <w:rsid w:val="00837DA7"/>
    <w:rsid w:val="00837DD2"/>
    <w:rsid w:val="008400FD"/>
    <w:rsid w:val="0084022E"/>
    <w:rsid w:val="00840B62"/>
    <w:rsid w:val="00840BB3"/>
    <w:rsid w:val="008418B4"/>
    <w:rsid w:val="00841985"/>
    <w:rsid w:val="00841C38"/>
    <w:rsid w:val="0084215B"/>
    <w:rsid w:val="008431ED"/>
    <w:rsid w:val="00844259"/>
    <w:rsid w:val="008446CF"/>
    <w:rsid w:val="008448B1"/>
    <w:rsid w:val="00844A40"/>
    <w:rsid w:val="00844A8F"/>
    <w:rsid w:val="008455AA"/>
    <w:rsid w:val="008456A3"/>
    <w:rsid w:val="008469C8"/>
    <w:rsid w:val="00846A44"/>
    <w:rsid w:val="00847182"/>
    <w:rsid w:val="008472E3"/>
    <w:rsid w:val="0084759C"/>
    <w:rsid w:val="008475F2"/>
    <w:rsid w:val="00847C00"/>
    <w:rsid w:val="008506C2"/>
    <w:rsid w:val="00850DC9"/>
    <w:rsid w:val="008521A6"/>
    <w:rsid w:val="00852B28"/>
    <w:rsid w:val="00852FCB"/>
    <w:rsid w:val="00853011"/>
    <w:rsid w:val="0085311C"/>
    <w:rsid w:val="00853233"/>
    <w:rsid w:val="008539F0"/>
    <w:rsid w:val="00853DBF"/>
    <w:rsid w:val="00853E82"/>
    <w:rsid w:val="00854869"/>
    <w:rsid w:val="00854CCA"/>
    <w:rsid w:val="00854DB4"/>
    <w:rsid w:val="00855EC0"/>
    <w:rsid w:val="00856571"/>
    <w:rsid w:val="00856890"/>
    <w:rsid w:val="00856E14"/>
    <w:rsid w:val="00856F9C"/>
    <w:rsid w:val="00857338"/>
    <w:rsid w:val="00857793"/>
    <w:rsid w:val="00861286"/>
    <w:rsid w:val="00861742"/>
    <w:rsid w:val="00862453"/>
    <w:rsid w:val="008626B1"/>
    <w:rsid w:val="008629DA"/>
    <w:rsid w:val="00862CAB"/>
    <w:rsid w:val="0086320B"/>
    <w:rsid w:val="00863A95"/>
    <w:rsid w:val="00864D25"/>
    <w:rsid w:val="00864FD8"/>
    <w:rsid w:val="0086552D"/>
    <w:rsid w:val="00865A14"/>
    <w:rsid w:val="00865CCC"/>
    <w:rsid w:val="00865D27"/>
    <w:rsid w:val="00865D72"/>
    <w:rsid w:val="00865DF4"/>
    <w:rsid w:val="00865F1A"/>
    <w:rsid w:val="00866778"/>
    <w:rsid w:val="008668BD"/>
    <w:rsid w:val="008668CE"/>
    <w:rsid w:val="008678C4"/>
    <w:rsid w:val="00867E8A"/>
    <w:rsid w:val="00867F6F"/>
    <w:rsid w:val="0087019B"/>
    <w:rsid w:val="00870338"/>
    <w:rsid w:val="00870580"/>
    <w:rsid w:val="00871D39"/>
    <w:rsid w:val="008721FF"/>
    <w:rsid w:val="00872D9B"/>
    <w:rsid w:val="008736A9"/>
    <w:rsid w:val="0087393C"/>
    <w:rsid w:val="00873E74"/>
    <w:rsid w:val="00873FCC"/>
    <w:rsid w:val="00874975"/>
    <w:rsid w:val="00874ADC"/>
    <w:rsid w:val="00874F69"/>
    <w:rsid w:val="00876802"/>
    <w:rsid w:val="00876E1A"/>
    <w:rsid w:val="00880630"/>
    <w:rsid w:val="00881277"/>
    <w:rsid w:val="008813B8"/>
    <w:rsid w:val="00881D39"/>
    <w:rsid w:val="00882301"/>
    <w:rsid w:val="008825EE"/>
    <w:rsid w:val="00882932"/>
    <w:rsid w:val="00884579"/>
    <w:rsid w:val="0088493B"/>
    <w:rsid w:val="008851AC"/>
    <w:rsid w:val="0088583B"/>
    <w:rsid w:val="008862FD"/>
    <w:rsid w:val="00886C29"/>
    <w:rsid w:val="00887798"/>
    <w:rsid w:val="008904D3"/>
    <w:rsid w:val="00890735"/>
    <w:rsid w:val="00892A5B"/>
    <w:rsid w:val="00893BCF"/>
    <w:rsid w:val="0089429B"/>
    <w:rsid w:val="008947AE"/>
    <w:rsid w:val="00895076"/>
    <w:rsid w:val="008954F5"/>
    <w:rsid w:val="00895F4D"/>
    <w:rsid w:val="00896C0F"/>
    <w:rsid w:val="008974D7"/>
    <w:rsid w:val="008A093D"/>
    <w:rsid w:val="008A1902"/>
    <w:rsid w:val="008A2346"/>
    <w:rsid w:val="008A3209"/>
    <w:rsid w:val="008A36B6"/>
    <w:rsid w:val="008A5E54"/>
    <w:rsid w:val="008A6B94"/>
    <w:rsid w:val="008A6E96"/>
    <w:rsid w:val="008A7398"/>
    <w:rsid w:val="008A79AB"/>
    <w:rsid w:val="008A7E51"/>
    <w:rsid w:val="008B1568"/>
    <w:rsid w:val="008B2383"/>
    <w:rsid w:val="008B27BC"/>
    <w:rsid w:val="008B2AF5"/>
    <w:rsid w:val="008B40CC"/>
    <w:rsid w:val="008B42B5"/>
    <w:rsid w:val="008B4498"/>
    <w:rsid w:val="008B4D92"/>
    <w:rsid w:val="008B51B6"/>
    <w:rsid w:val="008B55C4"/>
    <w:rsid w:val="008B6855"/>
    <w:rsid w:val="008B6ED1"/>
    <w:rsid w:val="008B7F52"/>
    <w:rsid w:val="008C0A79"/>
    <w:rsid w:val="008C1255"/>
    <w:rsid w:val="008C12B3"/>
    <w:rsid w:val="008C161F"/>
    <w:rsid w:val="008C170C"/>
    <w:rsid w:val="008C1CFE"/>
    <w:rsid w:val="008C22F5"/>
    <w:rsid w:val="008C2957"/>
    <w:rsid w:val="008C338E"/>
    <w:rsid w:val="008C415F"/>
    <w:rsid w:val="008C4C68"/>
    <w:rsid w:val="008C4E2F"/>
    <w:rsid w:val="008C7A54"/>
    <w:rsid w:val="008D2CE8"/>
    <w:rsid w:val="008D382D"/>
    <w:rsid w:val="008D3E22"/>
    <w:rsid w:val="008D442C"/>
    <w:rsid w:val="008D481E"/>
    <w:rsid w:val="008D5FDA"/>
    <w:rsid w:val="008D6374"/>
    <w:rsid w:val="008D637B"/>
    <w:rsid w:val="008D65FE"/>
    <w:rsid w:val="008D667D"/>
    <w:rsid w:val="008D6E05"/>
    <w:rsid w:val="008D74D7"/>
    <w:rsid w:val="008D7AA0"/>
    <w:rsid w:val="008D7C35"/>
    <w:rsid w:val="008E08F6"/>
    <w:rsid w:val="008E1CF1"/>
    <w:rsid w:val="008E1EDD"/>
    <w:rsid w:val="008E2AD6"/>
    <w:rsid w:val="008E377D"/>
    <w:rsid w:val="008E37E4"/>
    <w:rsid w:val="008E4328"/>
    <w:rsid w:val="008E4C89"/>
    <w:rsid w:val="008E5380"/>
    <w:rsid w:val="008E5668"/>
    <w:rsid w:val="008E59AB"/>
    <w:rsid w:val="008E67A7"/>
    <w:rsid w:val="008E6870"/>
    <w:rsid w:val="008E6C57"/>
    <w:rsid w:val="008E6CA6"/>
    <w:rsid w:val="008E780B"/>
    <w:rsid w:val="008E7DE6"/>
    <w:rsid w:val="008F03E1"/>
    <w:rsid w:val="008F0CB8"/>
    <w:rsid w:val="008F0FC0"/>
    <w:rsid w:val="008F1A98"/>
    <w:rsid w:val="008F1D0E"/>
    <w:rsid w:val="008F1FF3"/>
    <w:rsid w:val="008F3E41"/>
    <w:rsid w:val="008F4686"/>
    <w:rsid w:val="008F4838"/>
    <w:rsid w:val="008F4FDB"/>
    <w:rsid w:val="008F5579"/>
    <w:rsid w:val="008F5B85"/>
    <w:rsid w:val="008F5F27"/>
    <w:rsid w:val="008F5FAE"/>
    <w:rsid w:val="008F6156"/>
    <w:rsid w:val="00900260"/>
    <w:rsid w:val="00900478"/>
    <w:rsid w:val="009012CA"/>
    <w:rsid w:val="00901384"/>
    <w:rsid w:val="009017F4"/>
    <w:rsid w:val="009024C4"/>
    <w:rsid w:val="00902687"/>
    <w:rsid w:val="00902707"/>
    <w:rsid w:val="0090360F"/>
    <w:rsid w:val="00903AE4"/>
    <w:rsid w:val="00903B30"/>
    <w:rsid w:val="009047A7"/>
    <w:rsid w:val="00905936"/>
    <w:rsid w:val="00906570"/>
    <w:rsid w:val="0090751B"/>
    <w:rsid w:val="00907808"/>
    <w:rsid w:val="00910C56"/>
    <w:rsid w:val="0091107F"/>
    <w:rsid w:val="00912E0A"/>
    <w:rsid w:val="00912EC2"/>
    <w:rsid w:val="00913A3C"/>
    <w:rsid w:val="00913B87"/>
    <w:rsid w:val="009141D3"/>
    <w:rsid w:val="00914481"/>
    <w:rsid w:val="00914B4C"/>
    <w:rsid w:val="009152C7"/>
    <w:rsid w:val="0091532B"/>
    <w:rsid w:val="00915872"/>
    <w:rsid w:val="00915B06"/>
    <w:rsid w:val="00915BBC"/>
    <w:rsid w:val="00916FF8"/>
    <w:rsid w:val="00917330"/>
    <w:rsid w:val="009177D1"/>
    <w:rsid w:val="009207E5"/>
    <w:rsid w:val="00921075"/>
    <w:rsid w:val="00921287"/>
    <w:rsid w:val="009218E6"/>
    <w:rsid w:val="00921949"/>
    <w:rsid w:val="00921C5F"/>
    <w:rsid w:val="00922CFC"/>
    <w:rsid w:val="009235A0"/>
    <w:rsid w:val="00923BB5"/>
    <w:rsid w:val="009241F0"/>
    <w:rsid w:val="009245EC"/>
    <w:rsid w:val="0092511B"/>
    <w:rsid w:val="00925BF6"/>
    <w:rsid w:val="0092657A"/>
    <w:rsid w:val="00926729"/>
    <w:rsid w:val="00926FC7"/>
    <w:rsid w:val="009271A7"/>
    <w:rsid w:val="00927281"/>
    <w:rsid w:val="009274EC"/>
    <w:rsid w:val="009276D5"/>
    <w:rsid w:val="00927993"/>
    <w:rsid w:val="009300E4"/>
    <w:rsid w:val="0093107E"/>
    <w:rsid w:val="00931AB9"/>
    <w:rsid w:val="00931BC8"/>
    <w:rsid w:val="00932188"/>
    <w:rsid w:val="009321B0"/>
    <w:rsid w:val="00932926"/>
    <w:rsid w:val="00932D0A"/>
    <w:rsid w:val="00933DF9"/>
    <w:rsid w:val="00933FBD"/>
    <w:rsid w:val="009342DA"/>
    <w:rsid w:val="00935519"/>
    <w:rsid w:val="00936222"/>
    <w:rsid w:val="00936563"/>
    <w:rsid w:val="00940254"/>
    <w:rsid w:val="009408BA"/>
    <w:rsid w:val="009409A9"/>
    <w:rsid w:val="00940F21"/>
    <w:rsid w:val="009410BE"/>
    <w:rsid w:val="0094231A"/>
    <w:rsid w:val="00942BAC"/>
    <w:rsid w:val="00943576"/>
    <w:rsid w:val="00943D70"/>
    <w:rsid w:val="009444E0"/>
    <w:rsid w:val="00944AFE"/>
    <w:rsid w:val="00944D05"/>
    <w:rsid w:val="00945CE3"/>
    <w:rsid w:val="00945F73"/>
    <w:rsid w:val="00946781"/>
    <w:rsid w:val="00946CB1"/>
    <w:rsid w:val="00947043"/>
    <w:rsid w:val="00947466"/>
    <w:rsid w:val="00947DAF"/>
    <w:rsid w:val="00947E5C"/>
    <w:rsid w:val="009502F1"/>
    <w:rsid w:val="00950BB3"/>
    <w:rsid w:val="00952127"/>
    <w:rsid w:val="00952199"/>
    <w:rsid w:val="00952CCD"/>
    <w:rsid w:val="009531F0"/>
    <w:rsid w:val="00953241"/>
    <w:rsid w:val="009536A8"/>
    <w:rsid w:val="00953AC5"/>
    <w:rsid w:val="00953FA8"/>
    <w:rsid w:val="009547F6"/>
    <w:rsid w:val="00954CDA"/>
    <w:rsid w:val="00954F1E"/>
    <w:rsid w:val="00955115"/>
    <w:rsid w:val="00955909"/>
    <w:rsid w:val="00955DFB"/>
    <w:rsid w:val="009562BD"/>
    <w:rsid w:val="00956430"/>
    <w:rsid w:val="00956711"/>
    <w:rsid w:val="0095692C"/>
    <w:rsid w:val="00956C2B"/>
    <w:rsid w:val="00957589"/>
    <w:rsid w:val="00957712"/>
    <w:rsid w:val="00957BB0"/>
    <w:rsid w:val="00957E73"/>
    <w:rsid w:val="00960152"/>
    <w:rsid w:val="0096018F"/>
    <w:rsid w:val="00960DB3"/>
    <w:rsid w:val="00962037"/>
    <w:rsid w:val="009625CA"/>
    <w:rsid w:val="009628EC"/>
    <w:rsid w:val="00962B60"/>
    <w:rsid w:val="0096318B"/>
    <w:rsid w:val="00963FCB"/>
    <w:rsid w:val="009654BD"/>
    <w:rsid w:val="0096553E"/>
    <w:rsid w:val="00965A12"/>
    <w:rsid w:val="009660DB"/>
    <w:rsid w:val="00966272"/>
    <w:rsid w:val="009665E2"/>
    <w:rsid w:val="00966EC7"/>
    <w:rsid w:val="009704AD"/>
    <w:rsid w:val="00970563"/>
    <w:rsid w:val="0097057B"/>
    <w:rsid w:val="0097089F"/>
    <w:rsid w:val="00970A4D"/>
    <w:rsid w:val="00970DE2"/>
    <w:rsid w:val="009715A4"/>
    <w:rsid w:val="00972A01"/>
    <w:rsid w:val="00972E0F"/>
    <w:rsid w:val="00974237"/>
    <w:rsid w:val="009745C6"/>
    <w:rsid w:val="009746F5"/>
    <w:rsid w:val="00974B90"/>
    <w:rsid w:val="009758EE"/>
    <w:rsid w:val="00975A48"/>
    <w:rsid w:val="00975BD4"/>
    <w:rsid w:val="009760E9"/>
    <w:rsid w:val="0097630E"/>
    <w:rsid w:val="00976E16"/>
    <w:rsid w:val="00977D44"/>
    <w:rsid w:val="00977EC0"/>
    <w:rsid w:val="00981FD8"/>
    <w:rsid w:val="0098270B"/>
    <w:rsid w:val="00982770"/>
    <w:rsid w:val="00982859"/>
    <w:rsid w:val="00982C48"/>
    <w:rsid w:val="00983C62"/>
    <w:rsid w:val="00983D64"/>
    <w:rsid w:val="009843DF"/>
    <w:rsid w:val="00984921"/>
    <w:rsid w:val="009850A1"/>
    <w:rsid w:val="009852FD"/>
    <w:rsid w:val="009853E4"/>
    <w:rsid w:val="00985D94"/>
    <w:rsid w:val="00985EEE"/>
    <w:rsid w:val="009861A6"/>
    <w:rsid w:val="0098652E"/>
    <w:rsid w:val="00987727"/>
    <w:rsid w:val="00990742"/>
    <w:rsid w:val="0099092F"/>
    <w:rsid w:val="00991467"/>
    <w:rsid w:val="00991A10"/>
    <w:rsid w:val="00992339"/>
    <w:rsid w:val="0099343E"/>
    <w:rsid w:val="009939E5"/>
    <w:rsid w:val="00993D16"/>
    <w:rsid w:val="00993EF9"/>
    <w:rsid w:val="00993F06"/>
    <w:rsid w:val="00993F2D"/>
    <w:rsid w:val="00994242"/>
    <w:rsid w:val="0099464F"/>
    <w:rsid w:val="00994BCA"/>
    <w:rsid w:val="00994E71"/>
    <w:rsid w:val="0099584A"/>
    <w:rsid w:val="00995A4C"/>
    <w:rsid w:val="00995D9B"/>
    <w:rsid w:val="00996325"/>
    <w:rsid w:val="009969E0"/>
    <w:rsid w:val="00996D1D"/>
    <w:rsid w:val="00997178"/>
    <w:rsid w:val="009971E3"/>
    <w:rsid w:val="00997C8D"/>
    <w:rsid w:val="00997D8E"/>
    <w:rsid w:val="00997EE2"/>
    <w:rsid w:val="009A0151"/>
    <w:rsid w:val="009A0FA6"/>
    <w:rsid w:val="009A0FC7"/>
    <w:rsid w:val="009A1160"/>
    <w:rsid w:val="009A1E74"/>
    <w:rsid w:val="009A214B"/>
    <w:rsid w:val="009A2172"/>
    <w:rsid w:val="009A2736"/>
    <w:rsid w:val="009A329E"/>
    <w:rsid w:val="009A3E33"/>
    <w:rsid w:val="009A4242"/>
    <w:rsid w:val="009A4AA5"/>
    <w:rsid w:val="009A4AC9"/>
    <w:rsid w:val="009A71E5"/>
    <w:rsid w:val="009A7C04"/>
    <w:rsid w:val="009A7F0F"/>
    <w:rsid w:val="009A7FCF"/>
    <w:rsid w:val="009B0002"/>
    <w:rsid w:val="009B10CD"/>
    <w:rsid w:val="009B11BB"/>
    <w:rsid w:val="009B141A"/>
    <w:rsid w:val="009B1FFB"/>
    <w:rsid w:val="009B20BE"/>
    <w:rsid w:val="009B22BD"/>
    <w:rsid w:val="009B2333"/>
    <w:rsid w:val="009B2DB7"/>
    <w:rsid w:val="009B2E02"/>
    <w:rsid w:val="009B3147"/>
    <w:rsid w:val="009B32D0"/>
    <w:rsid w:val="009B3387"/>
    <w:rsid w:val="009B3499"/>
    <w:rsid w:val="009B40E1"/>
    <w:rsid w:val="009B4BFE"/>
    <w:rsid w:val="009B51D1"/>
    <w:rsid w:val="009B54FD"/>
    <w:rsid w:val="009B5B01"/>
    <w:rsid w:val="009B64B1"/>
    <w:rsid w:val="009B6B18"/>
    <w:rsid w:val="009B70C5"/>
    <w:rsid w:val="009B719F"/>
    <w:rsid w:val="009B74AF"/>
    <w:rsid w:val="009B757E"/>
    <w:rsid w:val="009B7F0B"/>
    <w:rsid w:val="009C02B9"/>
    <w:rsid w:val="009C0647"/>
    <w:rsid w:val="009C0963"/>
    <w:rsid w:val="009C0D21"/>
    <w:rsid w:val="009C1726"/>
    <w:rsid w:val="009C193B"/>
    <w:rsid w:val="009C2B5F"/>
    <w:rsid w:val="009C2F5F"/>
    <w:rsid w:val="009C33F8"/>
    <w:rsid w:val="009C37CE"/>
    <w:rsid w:val="009C3942"/>
    <w:rsid w:val="009C3D93"/>
    <w:rsid w:val="009C5A12"/>
    <w:rsid w:val="009C6802"/>
    <w:rsid w:val="009C69F8"/>
    <w:rsid w:val="009C700C"/>
    <w:rsid w:val="009C719D"/>
    <w:rsid w:val="009D09D1"/>
    <w:rsid w:val="009D26D7"/>
    <w:rsid w:val="009D2B50"/>
    <w:rsid w:val="009D3B0F"/>
    <w:rsid w:val="009D40AA"/>
    <w:rsid w:val="009D41DE"/>
    <w:rsid w:val="009D42BD"/>
    <w:rsid w:val="009D462E"/>
    <w:rsid w:val="009D4773"/>
    <w:rsid w:val="009D4BA4"/>
    <w:rsid w:val="009D4F76"/>
    <w:rsid w:val="009D5062"/>
    <w:rsid w:val="009D519E"/>
    <w:rsid w:val="009D5492"/>
    <w:rsid w:val="009D6EED"/>
    <w:rsid w:val="009D796C"/>
    <w:rsid w:val="009D7B8A"/>
    <w:rsid w:val="009E053B"/>
    <w:rsid w:val="009E1185"/>
    <w:rsid w:val="009E22A2"/>
    <w:rsid w:val="009E2BCE"/>
    <w:rsid w:val="009E328E"/>
    <w:rsid w:val="009E37E7"/>
    <w:rsid w:val="009E39C2"/>
    <w:rsid w:val="009E39D4"/>
    <w:rsid w:val="009E4450"/>
    <w:rsid w:val="009E51BB"/>
    <w:rsid w:val="009E5239"/>
    <w:rsid w:val="009E5920"/>
    <w:rsid w:val="009E6160"/>
    <w:rsid w:val="009E63AF"/>
    <w:rsid w:val="009E66C5"/>
    <w:rsid w:val="009E6D4F"/>
    <w:rsid w:val="009E7668"/>
    <w:rsid w:val="009E7C07"/>
    <w:rsid w:val="009F05CD"/>
    <w:rsid w:val="009F0AB4"/>
    <w:rsid w:val="009F0F68"/>
    <w:rsid w:val="009F0F82"/>
    <w:rsid w:val="009F11B8"/>
    <w:rsid w:val="009F125D"/>
    <w:rsid w:val="009F1391"/>
    <w:rsid w:val="009F18FA"/>
    <w:rsid w:val="009F1E8B"/>
    <w:rsid w:val="009F1FF3"/>
    <w:rsid w:val="009F3168"/>
    <w:rsid w:val="009F31C0"/>
    <w:rsid w:val="009F3A17"/>
    <w:rsid w:val="009F3C62"/>
    <w:rsid w:val="009F451B"/>
    <w:rsid w:val="009F5E79"/>
    <w:rsid w:val="009F66C9"/>
    <w:rsid w:val="009F7027"/>
    <w:rsid w:val="00A0078E"/>
    <w:rsid w:val="00A00F85"/>
    <w:rsid w:val="00A017FF"/>
    <w:rsid w:val="00A018DC"/>
    <w:rsid w:val="00A01DBC"/>
    <w:rsid w:val="00A02D5B"/>
    <w:rsid w:val="00A03C60"/>
    <w:rsid w:val="00A04D88"/>
    <w:rsid w:val="00A0551D"/>
    <w:rsid w:val="00A05860"/>
    <w:rsid w:val="00A060E5"/>
    <w:rsid w:val="00A06CF3"/>
    <w:rsid w:val="00A07EC4"/>
    <w:rsid w:val="00A07F92"/>
    <w:rsid w:val="00A1067B"/>
    <w:rsid w:val="00A115B4"/>
    <w:rsid w:val="00A11F79"/>
    <w:rsid w:val="00A1209B"/>
    <w:rsid w:val="00A12D47"/>
    <w:rsid w:val="00A14315"/>
    <w:rsid w:val="00A14634"/>
    <w:rsid w:val="00A14F7F"/>
    <w:rsid w:val="00A1506A"/>
    <w:rsid w:val="00A153E2"/>
    <w:rsid w:val="00A15455"/>
    <w:rsid w:val="00A1564D"/>
    <w:rsid w:val="00A168A0"/>
    <w:rsid w:val="00A169CD"/>
    <w:rsid w:val="00A16D36"/>
    <w:rsid w:val="00A17A3D"/>
    <w:rsid w:val="00A17B7A"/>
    <w:rsid w:val="00A17C38"/>
    <w:rsid w:val="00A20548"/>
    <w:rsid w:val="00A20946"/>
    <w:rsid w:val="00A20E58"/>
    <w:rsid w:val="00A23993"/>
    <w:rsid w:val="00A23C80"/>
    <w:rsid w:val="00A25A97"/>
    <w:rsid w:val="00A25D80"/>
    <w:rsid w:val="00A261AE"/>
    <w:rsid w:val="00A264BA"/>
    <w:rsid w:val="00A265B2"/>
    <w:rsid w:val="00A2684E"/>
    <w:rsid w:val="00A27915"/>
    <w:rsid w:val="00A27E31"/>
    <w:rsid w:val="00A302D6"/>
    <w:rsid w:val="00A307E1"/>
    <w:rsid w:val="00A30A4D"/>
    <w:rsid w:val="00A31375"/>
    <w:rsid w:val="00A31559"/>
    <w:rsid w:val="00A315E3"/>
    <w:rsid w:val="00A31B85"/>
    <w:rsid w:val="00A31F3F"/>
    <w:rsid w:val="00A3258E"/>
    <w:rsid w:val="00A32A68"/>
    <w:rsid w:val="00A331C6"/>
    <w:rsid w:val="00A33E72"/>
    <w:rsid w:val="00A343B7"/>
    <w:rsid w:val="00A34464"/>
    <w:rsid w:val="00A347AC"/>
    <w:rsid w:val="00A34A0D"/>
    <w:rsid w:val="00A34F2D"/>
    <w:rsid w:val="00A352CE"/>
    <w:rsid w:val="00A357BD"/>
    <w:rsid w:val="00A358DE"/>
    <w:rsid w:val="00A36408"/>
    <w:rsid w:val="00A3714D"/>
    <w:rsid w:val="00A372B7"/>
    <w:rsid w:val="00A37711"/>
    <w:rsid w:val="00A400C1"/>
    <w:rsid w:val="00A409E5"/>
    <w:rsid w:val="00A4109F"/>
    <w:rsid w:val="00A41BAA"/>
    <w:rsid w:val="00A42285"/>
    <w:rsid w:val="00A424D2"/>
    <w:rsid w:val="00A42F41"/>
    <w:rsid w:val="00A43065"/>
    <w:rsid w:val="00A4368B"/>
    <w:rsid w:val="00A44391"/>
    <w:rsid w:val="00A44F74"/>
    <w:rsid w:val="00A45C0E"/>
    <w:rsid w:val="00A465D9"/>
    <w:rsid w:val="00A46995"/>
    <w:rsid w:val="00A46C5A"/>
    <w:rsid w:val="00A47093"/>
    <w:rsid w:val="00A47684"/>
    <w:rsid w:val="00A47DBB"/>
    <w:rsid w:val="00A47E9E"/>
    <w:rsid w:val="00A50425"/>
    <w:rsid w:val="00A50572"/>
    <w:rsid w:val="00A51554"/>
    <w:rsid w:val="00A5174F"/>
    <w:rsid w:val="00A52295"/>
    <w:rsid w:val="00A52346"/>
    <w:rsid w:val="00A53656"/>
    <w:rsid w:val="00A54475"/>
    <w:rsid w:val="00A55438"/>
    <w:rsid w:val="00A554C3"/>
    <w:rsid w:val="00A55762"/>
    <w:rsid w:val="00A55DCC"/>
    <w:rsid w:val="00A57879"/>
    <w:rsid w:val="00A6083F"/>
    <w:rsid w:val="00A62809"/>
    <w:rsid w:val="00A640F0"/>
    <w:rsid w:val="00A64D02"/>
    <w:rsid w:val="00A65EE8"/>
    <w:rsid w:val="00A65F10"/>
    <w:rsid w:val="00A6639C"/>
    <w:rsid w:val="00A665A8"/>
    <w:rsid w:val="00A669B7"/>
    <w:rsid w:val="00A66D1C"/>
    <w:rsid w:val="00A67621"/>
    <w:rsid w:val="00A67F44"/>
    <w:rsid w:val="00A67F86"/>
    <w:rsid w:val="00A70252"/>
    <w:rsid w:val="00A705FB"/>
    <w:rsid w:val="00A71191"/>
    <w:rsid w:val="00A716BA"/>
    <w:rsid w:val="00A72147"/>
    <w:rsid w:val="00A72194"/>
    <w:rsid w:val="00A72369"/>
    <w:rsid w:val="00A72F42"/>
    <w:rsid w:val="00A73A0A"/>
    <w:rsid w:val="00A73E75"/>
    <w:rsid w:val="00A7416A"/>
    <w:rsid w:val="00A75B49"/>
    <w:rsid w:val="00A7615B"/>
    <w:rsid w:val="00A767A9"/>
    <w:rsid w:val="00A76AE3"/>
    <w:rsid w:val="00A76CF6"/>
    <w:rsid w:val="00A77018"/>
    <w:rsid w:val="00A77327"/>
    <w:rsid w:val="00A77B6E"/>
    <w:rsid w:val="00A80201"/>
    <w:rsid w:val="00A80CEA"/>
    <w:rsid w:val="00A810A8"/>
    <w:rsid w:val="00A81256"/>
    <w:rsid w:val="00A815CF"/>
    <w:rsid w:val="00A81E31"/>
    <w:rsid w:val="00A820BD"/>
    <w:rsid w:val="00A83591"/>
    <w:rsid w:val="00A84E8B"/>
    <w:rsid w:val="00A85078"/>
    <w:rsid w:val="00A85A90"/>
    <w:rsid w:val="00A85D7E"/>
    <w:rsid w:val="00A85F05"/>
    <w:rsid w:val="00A85F85"/>
    <w:rsid w:val="00A86C5B"/>
    <w:rsid w:val="00A8779E"/>
    <w:rsid w:val="00A900A9"/>
    <w:rsid w:val="00A905E7"/>
    <w:rsid w:val="00A909E1"/>
    <w:rsid w:val="00A90A55"/>
    <w:rsid w:val="00A90F89"/>
    <w:rsid w:val="00A91618"/>
    <w:rsid w:val="00A91A10"/>
    <w:rsid w:val="00A922BA"/>
    <w:rsid w:val="00A92351"/>
    <w:rsid w:val="00A92370"/>
    <w:rsid w:val="00A935B2"/>
    <w:rsid w:val="00A943A3"/>
    <w:rsid w:val="00A948FA"/>
    <w:rsid w:val="00A94A94"/>
    <w:rsid w:val="00A95C01"/>
    <w:rsid w:val="00A96134"/>
    <w:rsid w:val="00A961C6"/>
    <w:rsid w:val="00A96CE4"/>
    <w:rsid w:val="00A97D24"/>
    <w:rsid w:val="00AA01AB"/>
    <w:rsid w:val="00AA04FF"/>
    <w:rsid w:val="00AA073A"/>
    <w:rsid w:val="00AA13AD"/>
    <w:rsid w:val="00AA28F2"/>
    <w:rsid w:val="00AA2ADF"/>
    <w:rsid w:val="00AA2E03"/>
    <w:rsid w:val="00AA30C6"/>
    <w:rsid w:val="00AA3165"/>
    <w:rsid w:val="00AA3320"/>
    <w:rsid w:val="00AA336B"/>
    <w:rsid w:val="00AA4EEA"/>
    <w:rsid w:val="00AA4FAC"/>
    <w:rsid w:val="00AA5D1B"/>
    <w:rsid w:val="00AA6503"/>
    <w:rsid w:val="00AA6512"/>
    <w:rsid w:val="00AA65BF"/>
    <w:rsid w:val="00AA662C"/>
    <w:rsid w:val="00AA66C9"/>
    <w:rsid w:val="00AA6EBF"/>
    <w:rsid w:val="00AA6F72"/>
    <w:rsid w:val="00AA722F"/>
    <w:rsid w:val="00AA7766"/>
    <w:rsid w:val="00AA781E"/>
    <w:rsid w:val="00AA7B6E"/>
    <w:rsid w:val="00AA7B9E"/>
    <w:rsid w:val="00AA7C4E"/>
    <w:rsid w:val="00AB01B6"/>
    <w:rsid w:val="00AB0330"/>
    <w:rsid w:val="00AB0479"/>
    <w:rsid w:val="00AB0C5C"/>
    <w:rsid w:val="00AB12AC"/>
    <w:rsid w:val="00AB1921"/>
    <w:rsid w:val="00AB245E"/>
    <w:rsid w:val="00AB30E5"/>
    <w:rsid w:val="00AB32E1"/>
    <w:rsid w:val="00AB33D7"/>
    <w:rsid w:val="00AB3706"/>
    <w:rsid w:val="00AB3F0E"/>
    <w:rsid w:val="00AB3F75"/>
    <w:rsid w:val="00AB427A"/>
    <w:rsid w:val="00AB4400"/>
    <w:rsid w:val="00AB4808"/>
    <w:rsid w:val="00AB48D9"/>
    <w:rsid w:val="00AB4B78"/>
    <w:rsid w:val="00AB4E7C"/>
    <w:rsid w:val="00AB4E9A"/>
    <w:rsid w:val="00AB5ED6"/>
    <w:rsid w:val="00AB6836"/>
    <w:rsid w:val="00AB7F29"/>
    <w:rsid w:val="00AC0F5A"/>
    <w:rsid w:val="00AC127F"/>
    <w:rsid w:val="00AC1386"/>
    <w:rsid w:val="00AC2006"/>
    <w:rsid w:val="00AC236B"/>
    <w:rsid w:val="00AC3997"/>
    <w:rsid w:val="00AC3A23"/>
    <w:rsid w:val="00AC404B"/>
    <w:rsid w:val="00AC5456"/>
    <w:rsid w:val="00AC5643"/>
    <w:rsid w:val="00AC5A39"/>
    <w:rsid w:val="00AC5AE6"/>
    <w:rsid w:val="00AC708A"/>
    <w:rsid w:val="00AC7D20"/>
    <w:rsid w:val="00AC7F11"/>
    <w:rsid w:val="00AD04F2"/>
    <w:rsid w:val="00AD0E76"/>
    <w:rsid w:val="00AD1D44"/>
    <w:rsid w:val="00AD1E58"/>
    <w:rsid w:val="00AD248E"/>
    <w:rsid w:val="00AD398C"/>
    <w:rsid w:val="00AD4B9D"/>
    <w:rsid w:val="00AD4DD7"/>
    <w:rsid w:val="00AD73CA"/>
    <w:rsid w:val="00AD7856"/>
    <w:rsid w:val="00AD7BE8"/>
    <w:rsid w:val="00AE019A"/>
    <w:rsid w:val="00AE0EC7"/>
    <w:rsid w:val="00AE1012"/>
    <w:rsid w:val="00AE1049"/>
    <w:rsid w:val="00AE177B"/>
    <w:rsid w:val="00AE2F6F"/>
    <w:rsid w:val="00AE3051"/>
    <w:rsid w:val="00AE3365"/>
    <w:rsid w:val="00AE43CE"/>
    <w:rsid w:val="00AE513E"/>
    <w:rsid w:val="00AE55BB"/>
    <w:rsid w:val="00AE581E"/>
    <w:rsid w:val="00AE5B9F"/>
    <w:rsid w:val="00AE6B3A"/>
    <w:rsid w:val="00AF013D"/>
    <w:rsid w:val="00AF0C2C"/>
    <w:rsid w:val="00AF1200"/>
    <w:rsid w:val="00AF1C2B"/>
    <w:rsid w:val="00AF2072"/>
    <w:rsid w:val="00AF20E5"/>
    <w:rsid w:val="00AF3038"/>
    <w:rsid w:val="00AF326C"/>
    <w:rsid w:val="00AF38A1"/>
    <w:rsid w:val="00AF3D92"/>
    <w:rsid w:val="00AF3E2F"/>
    <w:rsid w:val="00AF44F0"/>
    <w:rsid w:val="00AF49BE"/>
    <w:rsid w:val="00AF5795"/>
    <w:rsid w:val="00AF59C3"/>
    <w:rsid w:val="00AF5C85"/>
    <w:rsid w:val="00AF5FB5"/>
    <w:rsid w:val="00AF60E5"/>
    <w:rsid w:val="00AF6FEE"/>
    <w:rsid w:val="00B00302"/>
    <w:rsid w:val="00B0041F"/>
    <w:rsid w:val="00B0069C"/>
    <w:rsid w:val="00B01A1D"/>
    <w:rsid w:val="00B02892"/>
    <w:rsid w:val="00B029B5"/>
    <w:rsid w:val="00B03493"/>
    <w:rsid w:val="00B03A5A"/>
    <w:rsid w:val="00B041FC"/>
    <w:rsid w:val="00B04685"/>
    <w:rsid w:val="00B046B5"/>
    <w:rsid w:val="00B0484E"/>
    <w:rsid w:val="00B04B76"/>
    <w:rsid w:val="00B054A2"/>
    <w:rsid w:val="00B054FB"/>
    <w:rsid w:val="00B056E2"/>
    <w:rsid w:val="00B05D7F"/>
    <w:rsid w:val="00B063EE"/>
    <w:rsid w:val="00B10EC7"/>
    <w:rsid w:val="00B1105F"/>
    <w:rsid w:val="00B1145A"/>
    <w:rsid w:val="00B11B05"/>
    <w:rsid w:val="00B124E4"/>
    <w:rsid w:val="00B1258B"/>
    <w:rsid w:val="00B12594"/>
    <w:rsid w:val="00B12982"/>
    <w:rsid w:val="00B13177"/>
    <w:rsid w:val="00B13204"/>
    <w:rsid w:val="00B142BF"/>
    <w:rsid w:val="00B1457E"/>
    <w:rsid w:val="00B146BE"/>
    <w:rsid w:val="00B14B00"/>
    <w:rsid w:val="00B14FF7"/>
    <w:rsid w:val="00B16B0E"/>
    <w:rsid w:val="00B174D9"/>
    <w:rsid w:val="00B17B98"/>
    <w:rsid w:val="00B17CA6"/>
    <w:rsid w:val="00B20144"/>
    <w:rsid w:val="00B20D69"/>
    <w:rsid w:val="00B21036"/>
    <w:rsid w:val="00B219F0"/>
    <w:rsid w:val="00B22142"/>
    <w:rsid w:val="00B221A4"/>
    <w:rsid w:val="00B22D0F"/>
    <w:rsid w:val="00B22F03"/>
    <w:rsid w:val="00B2303F"/>
    <w:rsid w:val="00B2364D"/>
    <w:rsid w:val="00B2373A"/>
    <w:rsid w:val="00B2588B"/>
    <w:rsid w:val="00B25957"/>
    <w:rsid w:val="00B25BA1"/>
    <w:rsid w:val="00B25C34"/>
    <w:rsid w:val="00B26629"/>
    <w:rsid w:val="00B26FDB"/>
    <w:rsid w:val="00B273C4"/>
    <w:rsid w:val="00B27559"/>
    <w:rsid w:val="00B276F1"/>
    <w:rsid w:val="00B30664"/>
    <w:rsid w:val="00B30715"/>
    <w:rsid w:val="00B3177B"/>
    <w:rsid w:val="00B31FE1"/>
    <w:rsid w:val="00B32D29"/>
    <w:rsid w:val="00B32F95"/>
    <w:rsid w:val="00B33947"/>
    <w:rsid w:val="00B34061"/>
    <w:rsid w:val="00B3465E"/>
    <w:rsid w:val="00B35B8A"/>
    <w:rsid w:val="00B35FED"/>
    <w:rsid w:val="00B36505"/>
    <w:rsid w:val="00B3697C"/>
    <w:rsid w:val="00B3743D"/>
    <w:rsid w:val="00B37734"/>
    <w:rsid w:val="00B3784B"/>
    <w:rsid w:val="00B37B4F"/>
    <w:rsid w:val="00B37D06"/>
    <w:rsid w:val="00B404DF"/>
    <w:rsid w:val="00B407A0"/>
    <w:rsid w:val="00B40C11"/>
    <w:rsid w:val="00B41C94"/>
    <w:rsid w:val="00B42438"/>
    <w:rsid w:val="00B42A12"/>
    <w:rsid w:val="00B42ACC"/>
    <w:rsid w:val="00B4433A"/>
    <w:rsid w:val="00B4511A"/>
    <w:rsid w:val="00B45B68"/>
    <w:rsid w:val="00B464F2"/>
    <w:rsid w:val="00B46518"/>
    <w:rsid w:val="00B46F3A"/>
    <w:rsid w:val="00B47530"/>
    <w:rsid w:val="00B504AE"/>
    <w:rsid w:val="00B509EA"/>
    <w:rsid w:val="00B50EB4"/>
    <w:rsid w:val="00B50F83"/>
    <w:rsid w:val="00B51390"/>
    <w:rsid w:val="00B516C5"/>
    <w:rsid w:val="00B51AC9"/>
    <w:rsid w:val="00B5280A"/>
    <w:rsid w:val="00B52B6B"/>
    <w:rsid w:val="00B53818"/>
    <w:rsid w:val="00B545D6"/>
    <w:rsid w:val="00B547A3"/>
    <w:rsid w:val="00B54869"/>
    <w:rsid w:val="00B54C68"/>
    <w:rsid w:val="00B56454"/>
    <w:rsid w:val="00B5681C"/>
    <w:rsid w:val="00B6004B"/>
    <w:rsid w:val="00B6077B"/>
    <w:rsid w:val="00B608B1"/>
    <w:rsid w:val="00B608B3"/>
    <w:rsid w:val="00B60A70"/>
    <w:rsid w:val="00B6114D"/>
    <w:rsid w:val="00B6121F"/>
    <w:rsid w:val="00B61F4A"/>
    <w:rsid w:val="00B6256E"/>
    <w:rsid w:val="00B634C3"/>
    <w:rsid w:val="00B6463F"/>
    <w:rsid w:val="00B64672"/>
    <w:rsid w:val="00B65434"/>
    <w:rsid w:val="00B65803"/>
    <w:rsid w:val="00B65F93"/>
    <w:rsid w:val="00B6618E"/>
    <w:rsid w:val="00B66B56"/>
    <w:rsid w:val="00B67CCB"/>
    <w:rsid w:val="00B67F22"/>
    <w:rsid w:val="00B70377"/>
    <w:rsid w:val="00B70743"/>
    <w:rsid w:val="00B70BF9"/>
    <w:rsid w:val="00B70E42"/>
    <w:rsid w:val="00B7143D"/>
    <w:rsid w:val="00B714B9"/>
    <w:rsid w:val="00B72336"/>
    <w:rsid w:val="00B724ED"/>
    <w:rsid w:val="00B73053"/>
    <w:rsid w:val="00B7384C"/>
    <w:rsid w:val="00B743A8"/>
    <w:rsid w:val="00B7450E"/>
    <w:rsid w:val="00B74C64"/>
    <w:rsid w:val="00B74DF2"/>
    <w:rsid w:val="00B75335"/>
    <w:rsid w:val="00B76CC2"/>
    <w:rsid w:val="00B7774F"/>
    <w:rsid w:val="00B77CFA"/>
    <w:rsid w:val="00B8027B"/>
    <w:rsid w:val="00B80AD8"/>
    <w:rsid w:val="00B80FA7"/>
    <w:rsid w:val="00B81477"/>
    <w:rsid w:val="00B8154F"/>
    <w:rsid w:val="00B8250E"/>
    <w:rsid w:val="00B82774"/>
    <w:rsid w:val="00B82DF6"/>
    <w:rsid w:val="00B833FC"/>
    <w:rsid w:val="00B8424A"/>
    <w:rsid w:val="00B8453D"/>
    <w:rsid w:val="00B845F5"/>
    <w:rsid w:val="00B84B71"/>
    <w:rsid w:val="00B84C1E"/>
    <w:rsid w:val="00B85333"/>
    <w:rsid w:val="00B85387"/>
    <w:rsid w:val="00B85F9E"/>
    <w:rsid w:val="00B863B7"/>
    <w:rsid w:val="00B87F99"/>
    <w:rsid w:val="00B9004E"/>
    <w:rsid w:val="00B903FD"/>
    <w:rsid w:val="00B90EC6"/>
    <w:rsid w:val="00B90FC9"/>
    <w:rsid w:val="00B910C4"/>
    <w:rsid w:val="00B91A02"/>
    <w:rsid w:val="00B91B29"/>
    <w:rsid w:val="00B932D9"/>
    <w:rsid w:val="00B935E0"/>
    <w:rsid w:val="00B94A18"/>
    <w:rsid w:val="00B94BDA"/>
    <w:rsid w:val="00B96C8C"/>
    <w:rsid w:val="00B96CB7"/>
    <w:rsid w:val="00B96EE0"/>
    <w:rsid w:val="00B973BE"/>
    <w:rsid w:val="00B97968"/>
    <w:rsid w:val="00BA0A74"/>
    <w:rsid w:val="00BA1104"/>
    <w:rsid w:val="00BA11D9"/>
    <w:rsid w:val="00BA1311"/>
    <w:rsid w:val="00BA23C2"/>
    <w:rsid w:val="00BA2C08"/>
    <w:rsid w:val="00BA2F7D"/>
    <w:rsid w:val="00BA2FCA"/>
    <w:rsid w:val="00BA2FE6"/>
    <w:rsid w:val="00BA3B8E"/>
    <w:rsid w:val="00BA47E8"/>
    <w:rsid w:val="00BA4964"/>
    <w:rsid w:val="00BA53FD"/>
    <w:rsid w:val="00BA5AC9"/>
    <w:rsid w:val="00BA5B5D"/>
    <w:rsid w:val="00BA6207"/>
    <w:rsid w:val="00BA66FC"/>
    <w:rsid w:val="00BA6CD2"/>
    <w:rsid w:val="00BA7146"/>
    <w:rsid w:val="00BA7DC3"/>
    <w:rsid w:val="00BB0D84"/>
    <w:rsid w:val="00BB16E0"/>
    <w:rsid w:val="00BB1EA4"/>
    <w:rsid w:val="00BB2334"/>
    <w:rsid w:val="00BB3B90"/>
    <w:rsid w:val="00BB4116"/>
    <w:rsid w:val="00BB42E5"/>
    <w:rsid w:val="00BB451F"/>
    <w:rsid w:val="00BB47C5"/>
    <w:rsid w:val="00BB5DC8"/>
    <w:rsid w:val="00BB6289"/>
    <w:rsid w:val="00BB6CE5"/>
    <w:rsid w:val="00BB6FA5"/>
    <w:rsid w:val="00BB72D8"/>
    <w:rsid w:val="00BB7327"/>
    <w:rsid w:val="00BB7399"/>
    <w:rsid w:val="00BB7BCE"/>
    <w:rsid w:val="00BC024A"/>
    <w:rsid w:val="00BC1539"/>
    <w:rsid w:val="00BC227B"/>
    <w:rsid w:val="00BC2870"/>
    <w:rsid w:val="00BC289A"/>
    <w:rsid w:val="00BC320A"/>
    <w:rsid w:val="00BC3522"/>
    <w:rsid w:val="00BC3771"/>
    <w:rsid w:val="00BC391A"/>
    <w:rsid w:val="00BC397A"/>
    <w:rsid w:val="00BC3D79"/>
    <w:rsid w:val="00BC3DA0"/>
    <w:rsid w:val="00BC43FD"/>
    <w:rsid w:val="00BC4525"/>
    <w:rsid w:val="00BC4F40"/>
    <w:rsid w:val="00BC545D"/>
    <w:rsid w:val="00BC5FCD"/>
    <w:rsid w:val="00BC686D"/>
    <w:rsid w:val="00BC6A48"/>
    <w:rsid w:val="00BC79EB"/>
    <w:rsid w:val="00BD1DF0"/>
    <w:rsid w:val="00BD247E"/>
    <w:rsid w:val="00BD3A75"/>
    <w:rsid w:val="00BD453E"/>
    <w:rsid w:val="00BD460D"/>
    <w:rsid w:val="00BD4C9C"/>
    <w:rsid w:val="00BD60C7"/>
    <w:rsid w:val="00BD674C"/>
    <w:rsid w:val="00BD6AD3"/>
    <w:rsid w:val="00BD7A33"/>
    <w:rsid w:val="00BE0485"/>
    <w:rsid w:val="00BE25F2"/>
    <w:rsid w:val="00BE27B5"/>
    <w:rsid w:val="00BE2975"/>
    <w:rsid w:val="00BE3197"/>
    <w:rsid w:val="00BE324D"/>
    <w:rsid w:val="00BE3DCC"/>
    <w:rsid w:val="00BE4E98"/>
    <w:rsid w:val="00BE53EC"/>
    <w:rsid w:val="00BE5407"/>
    <w:rsid w:val="00BE7305"/>
    <w:rsid w:val="00BE795A"/>
    <w:rsid w:val="00BE7978"/>
    <w:rsid w:val="00BF0668"/>
    <w:rsid w:val="00BF08E8"/>
    <w:rsid w:val="00BF1F68"/>
    <w:rsid w:val="00BF273D"/>
    <w:rsid w:val="00BF2CC6"/>
    <w:rsid w:val="00BF4A7C"/>
    <w:rsid w:val="00BF4C42"/>
    <w:rsid w:val="00BF4DA3"/>
    <w:rsid w:val="00BF5666"/>
    <w:rsid w:val="00BF5CF5"/>
    <w:rsid w:val="00BF686F"/>
    <w:rsid w:val="00BF6D25"/>
    <w:rsid w:val="00C0263B"/>
    <w:rsid w:val="00C027EA"/>
    <w:rsid w:val="00C02AA2"/>
    <w:rsid w:val="00C02AFF"/>
    <w:rsid w:val="00C037C6"/>
    <w:rsid w:val="00C0397C"/>
    <w:rsid w:val="00C0461B"/>
    <w:rsid w:val="00C04BB3"/>
    <w:rsid w:val="00C04E30"/>
    <w:rsid w:val="00C0541B"/>
    <w:rsid w:val="00C05E48"/>
    <w:rsid w:val="00C063A1"/>
    <w:rsid w:val="00C06B65"/>
    <w:rsid w:val="00C07341"/>
    <w:rsid w:val="00C07408"/>
    <w:rsid w:val="00C07CFF"/>
    <w:rsid w:val="00C07FD2"/>
    <w:rsid w:val="00C1020B"/>
    <w:rsid w:val="00C104F1"/>
    <w:rsid w:val="00C11345"/>
    <w:rsid w:val="00C1138B"/>
    <w:rsid w:val="00C114ED"/>
    <w:rsid w:val="00C1161D"/>
    <w:rsid w:val="00C117AD"/>
    <w:rsid w:val="00C1181B"/>
    <w:rsid w:val="00C11BF0"/>
    <w:rsid w:val="00C11DE7"/>
    <w:rsid w:val="00C12E26"/>
    <w:rsid w:val="00C13CE2"/>
    <w:rsid w:val="00C14187"/>
    <w:rsid w:val="00C14DC1"/>
    <w:rsid w:val="00C14F4B"/>
    <w:rsid w:val="00C150DC"/>
    <w:rsid w:val="00C15261"/>
    <w:rsid w:val="00C1538A"/>
    <w:rsid w:val="00C15740"/>
    <w:rsid w:val="00C15A5C"/>
    <w:rsid w:val="00C15B12"/>
    <w:rsid w:val="00C15EE0"/>
    <w:rsid w:val="00C16221"/>
    <w:rsid w:val="00C16608"/>
    <w:rsid w:val="00C167C1"/>
    <w:rsid w:val="00C17324"/>
    <w:rsid w:val="00C17395"/>
    <w:rsid w:val="00C17C69"/>
    <w:rsid w:val="00C20A32"/>
    <w:rsid w:val="00C2122D"/>
    <w:rsid w:val="00C21545"/>
    <w:rsid w:val="00C22836"/>
    <w:rsid w:val="00C22EF7"/>
    <w:rsid w:val="00C23147"/>
    <w:rsid w:val="00C231CE"/>
    <w:rsid w:val="00C231FD"/>
    <w:rsid w:val="00C23228"/>
    <w:rsid w:val="00C2341C"/>
    <w:rsid w:val="00C244E1"/>
    <w:rsid w:val="00C24E73"/>
    <w:rsid w:val="00C25282"/>
    <w:rsid w:val="00C255DB"/>
    <w:rsid w:val="00C2582C"/>
    <w:rsid w:val="00C2628F"/>
    <w:rsid w:val="00C266AB"/>
    <w:rsid w:val="00C26C33"/>
    <w:rsid w:val="00C27028"/>
    <w:rsid w:val="00C2709C"/>
    <w:rsid w:val="00C27266"/>
    <w:rsid w:val="00C27A13"/>
    <w:rsid w:val="00C32607"/>
    <w:rsid w:val="00C3288B"/>
    <w:rsid w:val="00C328F1"/>
    <w:rsid w:val="00C33356"/>
    <w:rsid w:val="00C33A09"/>
    <w:rsid w:val="00C34F70"/>
    <w:rsid w:val="00C35088"/>
    <w:rsid w:val="00C353C6"/>
    <w:rsid w:val="00C3558D"/>
    <w:rsid w:val="00C35751"/>
    <w:rsid w:val="00C35B17"/>
    <w:rsid w:val="00C3636D"/>
    <w:rsid w:val="00C36586"/>
    <w:rsid w:val="00C36788"/>
    <w:rsid w:val="00C37E63"/>
    <w:rsid w:val="00C4082A"/>
    <w:rsid w:val="00C40868"/>
    <w:rsid w:val="00C40A3D"/>
    <w:rsid w:val="00C418F2"/>
    <w:rsid w:val="00C41D4F"/>
    <w:rsid w:val="00C41DEA"/>
    <w:rsid w:val="00C41E00"/>
    <w:rsid w:val="00C42253"/>
    <w:rsid w:val="00C429C2"/>
    <w:rsid w:val="00C42AA7"/>
    <w:rsid w:val="00C434B0"/>
    <w:rsid w:val="00C43711"/>
    <w:rsid w:val="00C438A9"/>
    <w:rsid w:val="00C43B6E"/>
    <w:rsid w:val="00C43E02"/>
    <w:rsid w:val="00C44240"/>
    <w:rsid w:val="00C4499B"/>
    <w:rsid w:val="00C44D2F"/>
    <w:rsid w:val="00C45366"/>
    <w:rsid w:val="00C454F0"/>
    <w:rsid w:val="00C4555A"/>
    <w:rsid w:val="00C4616B"/>
    <w:rsid w:val="00C4628A"/>
    <w:rsid w:val="00C4672B"/>
    <w:rsid w:val="00C46C4F"/>
    <w:rsid w:val="00C46D53"/>
    <w:rsid w:val="00C46EB5"/>
    <w:rsid w:val="00C470BA"/>
    <w:rsid w:val="00C50649"/>
    <w:rsid w:val="00C50A1D"/>
    <w:rsid w:val="00C511A2"/>
    <w:rsid w:val="00C51543"/>
    <w:rsid w:val="00C519F2"/>
    <w:rsid w:val="00C51F4C"/>
    <w:rsid w:val="00C5206A"/>
    <w:rsid w:val="00C522B9"/>
    <w:rsid w:val="00C52B86"/>
    <w:rsid w:val="00C52C0C"/>
    <w:rsid w:val="00C53E3A"/>
    <w:rsid w:val="00C54149"/>
    <w:rsid w:val="00C561CA"/>
    <w:rsid w:val="00C5693F"/>
    <w:rsid w:val="00C56F45"/>
    <w:rsid w:val="00C57640"/>
    <w:rsid w:val="00C5798D"/>
    <w:rsid w:val="00C57B52"/>
    <w:rsid w:val="00C57D6F"/>
    <w:rsid w:val="00C57DB5"/>
    <w:rsid w:val="00C60044"/>
    <w:rsid w:val="00C61222"/>
    <w:rsid w:val="00C61256"/>
    <w:rsid w:val="00C61394"/>
    <w:rsid w:val="00C62D20"/>
    <w:rsid w:val="00C62DC6"/>
    <w:rsid w:val="00C63D30"/>
    <w:rsid w:val="00C64446"/>
    <w:rsid w:val="00C6455A"/>
    <w:rsid w:val="00C64E02"/>
    <w:rsid w:val="00C652F5"/>
    <w:rsid w:val="00C660FC"/>
    <w:rsid w:val="00C66F0F"/>
    <w:rsid w:val="00C66F48"/>
    <w:rsid w:val="00C67596"/>
    <w:rsid w:val="00C701D5"/>
    <w:rsid w:val="00C7087E"/>
    <w:rsid w:val="00C708A4"/>
    <w:rsid w:val="00C70917"/>
    <w:rsid w:val="00C70F90"/>
    <w:rsid w:val="00C7111F"/>
    <w:rsid w:val="00C71E3B"/>
    <w:rsid w:val="00C72293"/>
    <w:rsid w:val="00C7274D"/>
    <w:rsid w:val="00C73490"/>
    <w:rsid w:val="00C744B5"/>
    <w:rsid w:val="00C758E7"/>
    <w:rsid w:val="00C77104"/>
    <w:rsid w:val="00C774E1"/>
    <w:rsid w:val="00C77763"/>
    <w:rsid w:val="00C77C9A"/>
    <w:rsid w:val="00C77CEF"/>
    <w:rsid w:val="00C806A0"/>
    <w:rsid w:val="00C807B2"/>
    <w:rsid w:val="00C80C82"/>
    <w:rsid w:val="00C81530"/>
    <w:rsid w:val="00C81750"/>
    <w:rsid w:val="00C81A12"/>
    <w:rsid w:val="00C81E68"/>
    <w:rsid w:val="00C82C6D"/>
    <w:rsid w:val="00C8312E"/>
    <w:rsid w:val="00C83A0F"/>
    <w:rsid w:val="00C844CD"/>
    <w:rsid w:val="00C84F61"/>
    <w:rsid w:val="00C8500E"/>
    <w:rsid w:val="00C852AA"/>
    <w:rsid w:val="00C866B1"/>
    <w:rsid w:val="00C86935"/>
    <w:rsid w:val="00C86F6A"/>
    <w:rsid w:val="00C87B73"/>
    <w:rsid w:val="00C87E11"/>
    <w:rsid w:val="00C901FD"/>
    <w:rsid w:val="00C9023F"/>
    <w:rsid w:val="00C907E7"/>
    <w:rsid w:val="00C90F9F"/>
    <w:rsid w:val="00C92690"/>
    <w:rsid w:val="00C92EC3"/>
    <w:rsid w:val="00C930BF"/>
    <w:rsid w:val="00C931EC"/>
    <w:rsid w:val="00C94152"/>
    <w:rsid w:val="00C95050"/>
    <w:rsid w:val="00C950F6"/>
    <w:rsid w:val="00C953E1"/>
    <w:rsid w:val="00C953EC"/>
    <w:rsid w:val="00C957BA"/>
    <w:rsid w:val="00C95CCE"/>
    <w:rsid w:val="00C962F5"/>
    <w:rsid w:val="00C96505"/>
    <w:rsid w:val="00C968E2"/>
    <w:rsid w:val="00C96DFF"/>
    <w:rsid w:val="00C97CC0"/>
    <w:rsid w:val="00CA078C"/>
    <w:rsid w:val="00CA0DAD"/>
    <w:rsid w:val="00CA1808"/>
    <w:rsid w:val="00CA2059"/>
    <w:rsid w:val="00CA2A5C"/>
    <w:rsid w:val="00CA2C86"/>
    <w:rsid w:val="00CA2E28"/>
    <w:rsid w:val="00CA2EB3"/>
    <w:rsid w:val="00CA32DA"/>
    <w:rsid w:val="00CA3382"/>
    <w:rsid w:val="00CA3705"/>
    <w:rsid w:val="00CA39C6"/>
    <w:rsid w:val="00CA3DA2"/>
    <w:rsid w:val="00CA4169"/>
    <w:rsid w:val="00CA44C9"/>
    <w:rsid w:val="00CA49C3"/>
    <w:rsid w:val="00CA4CA1"/>
    <w:rsid w:val="00CA4E80"/>
    <w:rsid w:val="00CA5D83"/>
    <w:rsid w:val="00CA689F"/>
    <w:rsid w:val="00CB149A"/>
    <w:rsid w:val="00CB1B82"/>
    <w:rsid w:val="00CB1BE2"/>
    <w:rsid w:val="00CB1E66"/>
    <w:rsid w:val="00CB2283"/>
    <w:rsid w:val="00CB23E5"/>
    <w:rsid w:val="00CB2EBE"/>
    <w:rsid w:val="00CB3220"/>
    <w:rsid w:val="00CB4AC3"/>
    <w:rsid w:val="00CB5406"/>
    <w:rsid w:val="00CB5534"/>
    <w:rsid w:val="00CB5A79"/>
    <w:rsid w:val="00CB6F07"/>
    <w:rsid w:val="00CB7380"/>
    <w:rsid w:val="00CB7724"/>
    <w:rsid w:val="00CB790C"/>
    <w:rsid w:val="00CB7D5E"/>
    <w:rsid w:val="00CB7F55"/>
    <w:rsid w:val="00CC0562"/>
    <w:rsid w:val="00CC0716"/>
    <w:rsid w:val="00CC1051"/>
    <w:rsid w:val="00CC1849"/>
    <w:rsid w:val="00CC33F4"/>
    <w:rsid w:val="00CC3460"/>
    <w:rsid w:val="00CC35F3"/>
    <w:rsid w:val="00CC3CBF"/>
    <w:rsid w:val="00CC4795"/>
    <w:rsid w:val="00CC4B6F"/>
    <w:rsid w:val="00CC5000"/>
    <w:rsid w:val="00CC61B0"/>
    <w:rsid w:val="00CC6FFB"/>
    <w:rsid w:val="00CC7207"/>
    <w:rsid w:val="00CC7707"/>
    <w:rsid w:val="00CC79FA"/>
    <w:rsid w:val="00CC7A03"/>
    <w:rsid w:val="00CD0089"/>
    <w:rsid w:val="00CD05C3"/>
    <w:rsid w:val="00CD0728"/>
    <w:rsid w:val="00CD0F90"/>
    <w:rsid w:val="00CD11DE"/>
    <w:rsid w:val="00CD1CA3"/>
    <w:rsid w:val="00CD1CD6"/>
    <w:rsid w:val="00CD1E40"/>
    <w:rsid w:val="00CD2183"/>
    <w:rsid w:val="00CD2908"/>
    <w:rsid w:val="00CD2BB0"/>
    <w:rsid w:val="00CD3204"/>
    <w:rsid w:val="00CD35A2"/>
    <w:rsid w:val="00CD3A96"/>
    <w:rsid w:val="00CD4115"/>
    <w:rsid w:val="00CD5310"/>
    <w:rsid w:val="00CD5CA3"/>
    <w:rsid w:val="00CD5D96"/>
    <w:rsid w:val="00CE1386"/>
    <w:rsid w:val="00CE1DD2"/>
    <w:rsid w:val="00CE1FB0"/>
    <w:rsid w:val="00CE228B"/>
    <w:rsid w:val="00CE2448"/>
    <w:rsid w:val="00CE3691"/>
    <w:rsid w:val="00CE3DAF"/>
    <w:rsid w:val="00CE408B"/>
    <w:rsid w:val="00CE44F0"/>
    <w:rsid w:val="00CE4E5F"/>
    <w:rsid w:val="00CE5292"/>
    <w:rsid w:val="00CE529F"/>
    <w:rsid w:val="00CE5F1C"/>
    <w:rsid w:val="00CE5F6B"/>
    <w:rsid w:val="00CE6689"/>
    <w:rsid w:val="00CE793B"/>
    <w:rsid w:val="00CE796B"/>
    <w:rsid w:val="00CE7B0B"/>
    <w:rsid w:val="00CE7FC5"/>
    <w:rsid w:val="00CF00BF"/>
    <w:rsid w:val="00CF0413"/>
    <w:rsid w:val="00CF119F"/>
    <w:rsid w:val="00CF13CA"/>
    <w:rsid w:val="00CF18AD"/>
    <w:rsid w:val="00CF23BC"/>
    <w:rsid w:val="00CF2BB2"/>
    <w:rsid w:val="00CF32F9"/>
    <w:rsid w:val="00CF40FE"/>
    <w:rsid w:val="00CF460E"/>
    <w:rsid w:val="00CF4DE6"/>
    <w:rsid w:val="00CF5349"/>
    <w:rsid w:val="00CF6222"/>
    <w:rsid w:val="00CF66BE"/>
    <w:rsid w:val="00CF6757"/>
    <w:rsid w:val="00CF6945"/>
    <w:rsid w:val="00CF6964"/>
    <w:rsid w:val="00D00085"/>
    <w:rsid w:val="00D001DF"/>
    <w:rsid w:val="00D012B1"/>
    <w:rsid w:val="00D02C31"/>
    <w:rsid w:val="00D02E68"/>
    <w:rsid w:val="00D04335"/>
    <w:rsid w:val="00D045D4"/>
    <w:rsid w:val="00D049FF"/>
    <w:rsid w:val="00D04BEE"/>
    <w:rsid w:val="00D04C58"/>
    <w:rsid w:val="00D0566E"/>
    <w:rsid w:val="00D05BCC"/>
    <w:rsid w:val="00D06021"/>
    <w:rsid w:val="00D06031"/>
    <w:rsid w:val="00D0624E"/>
    <w:rsid w:val="00D06662"/>
    <w:rsid w:val="00D06B8A"/>
    <w:rsid w:val="00D06FF7"/>
    <w:rsid w:val="00D077B9"/>
    <w:rsid w:val="00D102B6"/>
    <w:rsid w:val="00D10563"/>
    <w:rsid w:val="00D107C9"/>
    <w:rsid w:val="00D108BA"/>
    <w:rsid w:val="00D10A0B"/>
    <w:rsid w:val="00D12BC5"/>
    <w:rsid w:val="00D12DD2"/>
    <w:rsid w:val="00D1302B"/>
    <w:rsid w:val="00D132BD"/>
    <w:rsid w:val="00D13CCD"/>
    <w:rsid w:val="00D13CDE"/>
    <w:rsid w:val="00D13D19"/>
    <w:rsid w:val="00D14D13"/>
    <w:rsid w:val="00D15145"/>
    <w:rsid w:val="00D155F6"/>
    <w:rsid w:val="00D1593D"/>
    <w:rsid w:val="00D166B8"/>
    <w:rsid w:val="00D16840"/>
    <w:rsid w:val="00D1717D"/>
    <w:rsid w:val="00D1762D"/>
    <w:rsid w:val="00D201C8"/>
    <w:rsid w:val="00D202D5"/>
    <w:rsid w:val="00D20FD4"/>
    <w:rsid w:val="00D2136B"/>
    <w:rsid w:val="00D21DEC"/>
    <w:rsid w:val="00D2226E"/>
    <w:rsid w:val="00D225A1"/>
    <w:rsid w:val="00D226C4"/>
    <w:rsid w:val="00D22E18"/>
    <w:rsid w:val="00D2311A"/>
    <w:rsid w:val="00D2437E"/>
    <w:rsid w:val="00D24698"/>
    <w:rsid w:val="00D24954"/>
    <w:rsid w:val="00D2508E"/>
    <w:rsid w:val="00D25973"/>
    <w:rsid w:val="00D25A06"/>
    <w:rsid w:val="00D26838"/>
    <w:rsid w:val="00D26BE4"/>
    <w:rsid w:val="00D26BE7"/>
    <w:rsid w:val="00D26DB2"/>
    <w:rsid w:val="00D270FB"/>
    <w:rsid w:val="00D30B28"/>
    <w:rsid w:val="00D30C30"/>
    <w:rsid w:val="00D30EBE"/>
    <w:rsid w:val="00D3191D"/>
    <w:rsid w:val="00D31958"/>
    <w:rsid w:val="00D32854"/>
    <w:rsid w:val="00D329A2"/>
    <w:rsid w:val="00D32A67"/>
    <w:rsid w:val="00D332B3"/>
    <w:rsid w:val="00D3432A"/>
    <w:rsid w:val="00D34C04"/>
    <w:rsid w:val="00D35BD8"/>
    <w:rsid w:val="00D366BB"/>
    <w:rsid w:val="00D36A10"/>
    <w:rsid w:val="00D36E44"/>
    <w:rsid w:val="00D371E8"/>
    <w:rsid w:val="00D371FE"/>
    <w:rsid w:val="00D37223"/>
    <w:rsid w:val="00D37A0B"/>
    <w:rsid w:val="00D40C7C"/>
    <w:rsid w:val="00D41216"/>
    <w:rsid w:val="00D425AB"/>
    <w:rsid w:val="00D429DA"/>
    <w:rsid w:val="00D42F90"/>
    <w:rsid w:val="00D43058"/>
    <w:rsid w:val="00D44569"/>
    <w:rsid w:val="00D447D9"/>
    <w:rsid w:val="00D448D4"/>
    <w:rsid w:val="00D45557"/>
    <w:rsid w:val="00D456E1"/>
    <w:rsid w:val="00D476BC"/>
    <w:rsid w:val="00D47B4D"/>
    <w:rsid w:val="00D47BBE"/>
    <w:rsid w:val="00D503CF"/>
    <w:rsid w:val="00D50E24"/>
    <w:rsid w:val="00D5264A"/>
    <w:rsid w:val="00D528B0"/>
    <w:rsid w:val="00D52A5B"/>
    <w:rsid w:val="00D52CEE"/>
    <w:rsid w:val="00D52EC8"/>
    <w:rsid w:val="00D53936"/>
    <w:rsid w:val="00D53C17"/>
    <w:rsid w:val="00D551C0"/>
    <w:rsid w:val="00D55285"/>
    <w:rsid w:val="00D55600"/>
    <w:rsid w:val="00D55DF4"/>
    <w:rsid w:val="00D56228"/>
    <w:rsid w:val="00D56AA7"/>
    <w:rsid w:val="00D56AD6"/>
    <w:rsid w:val="00D5784A"/>
    <w:rsid w:val="00D57861"/>
    <w:rsid w:val="00D61A23"/>
    <w:rsid w:val="00D61E8E"/>
    <w:rsid w:val="00D62109"/>
    <w:rsid w:val="00D625CA"/>
    <w:rsid w:val="00D629E9"/>
    <w:rsid w:val="00D62AEB"/>
    <w:rsid w:val="00D6368F"/>
    <w:rsid w:val="00D63B31"/>
    <w:rsid w:val="00D64651"/>
    <w:rsid w:val="00D64EC9"/>
    <w:rsid w:val="00D650CA"/>
    <w:rsid w:val="00D65FC8"/>
    <w:rsid w:val="00D66059"/>
    <w:rsid w:val="00D66185"/>
    <w:rsid w:val="00D66BB7"/>
    <w:rsid w:val="00D67160"/>
    <w:rsid w:val="00D6730D"/>
    <w:rsid w:val="00D67358"/>
    <w:rsid w:val="00D679FD"/>
    <w:rsid w:val="00D67D5A"/>
    <w:rsid w:val="00D67EA9"/>
    <w:rsid w:val="00D70A14"/>
    <w:rsid w:val="00D72881"/>
    <w:rsid w:val="00D72993"/>
    <w:rsid w:val="00D72AEF"/>
    <w:rsid w:val="00D72E01"/>
    <w:rsid w:val="00D73231"/>
    <w:rsid w:val="00D73507"/>
    <w:rsid w:val="00D738A7"/>
    <w:rsid w:val="00D7399A"/>
    <w:rsid w:val="00D73F64"/>
    <w:rsid w:val="00D741BA"/>
    <w:rsid w:val="00D745BA"/>
    <w:rsid w:val="00D746B6"/>
    <w:rsid w:val="00D7481E"/>
    <w:rsid w:val="00D754F2"/>
    <w:rsid w:val="00D75FC5"/>
    <w:rsid w:val="00D778CA"/>
    <w:rsid w:val="00D77D64"/>
    <w:rsid w:val="00D80712"/>
    <w:rsid w:val="00D80D02"/>
    <w:rsid w:val="00D80EF2"/>
    <w:rsid w:val="00D80F1E"/>
    <w:rsid w:val="00D818C9"/>
    <w:rsid w:val="00D824AB"/>
    <w:rsid w:val="00D828B5"/>
    <w:rsid w:val="00D838A9"/>
    <w:rsid w:val="00D838AA"/>
    <w:rsid w:val="00D83E6A"/>
    <w:rsid w:val="00D84DF5"/>
    <w:rsid w:val="00D84FDE"/>
    <w:rsid w:val="00D8586E"/>
    <w:rsid w:val="00D8588F"/>
    <w:rsid w:val="00D85E9C"/>
    <w:rsid w:val="00D86A44"/>
    <w:rsid w:val="00D86C22"/>
    <w:rsid w:val="00D90AF5"/>
    <w:rsid w:val="00D912D8"/>
    <w:rsid w:val="00D912D9"/>
    <w:rsid w:val="00D9142C"/>
    <w:rsid w:val="00D91FBE"/>
    <w:rsid w:val="00D92529"/>
    <w:rsid w:val="00D92B85"/>
    <w:rsid w:val="00D92D97"/>
    <w:rsid w:val="00D92F73"/>
    <w:rsid w:val="00D92F9D"/>
    <w:rsid w:val="00D9327E"/>
    <w:rsid w:val="00D95C04"/>
    <w:rsid w:val="00D95C1C"/>
    <w:rsid w:val="00D960E3"/>
    <w:rsid w:val="00D9671E"/>
    <w:rsid w:val="00D969FC"/>
    <w:rsid w:val="00D96A57"/>
    <w:rsid w:val="00D974D3"/>
    <w:rsid w:val="00D979B8"/>
    <w:rsid w:val="00DA030F"/>
    <w:rsid w:val="00DA032F"/>
    <w:rsid w:val="00DA045B"/>
    <w:rsid w:val="00DA0DAD"/>
    <w:rsid w:val="00DA10B6"/>
    <w:rsid w:val="00DA256E"/>
    <w:rsid w:val="00DA26C6"/>
    <w:rsid w:val="00DA270E"/>
    <w:rsid w:val="00DA2D44"/>
    <w:rsid w:val="00DA2E80"/>
    <w:rsid w:val="00DA32A8"/>
    <w:rsid w:val="00DA33CD"/>
    <w:rsid w:val="00DA3F53"/>
    <w:rsid w:val="00DA3F87"/>
    <w:rsid w:val="00DA4A91"/>
    <w:rsid w:val="00DA4F69"/>
    <w:rsid w:val="00DA4FB3"/>
    <w:rsid w:val="00DA5C71"/>
    <w:rsid w:val="00DB02E9"/>
    <w:rsid w:val="00DB04A7"/>
    <w:rsid w:val="00DB077A"/>
    <w:rsid w:val="00DB09A9"/>
    <w:rsid w:val="00DB1596"/>
    <w:rsid w:val="00DB179C"/>
    <w:rsid w:val="00DB1C3A"/>
    <w:rsid w:val="00DB2525"/>
    <w:rsid w:val="00DB2F2F"/>
    <w:rsid w:val="00DB3EC9"/>
    <w:rsid w:val="00DB4A2D"/>
    <w:rsid w:val="00DB5A7E"/>
    <w:rsid w:val="00DB5C51"/>
    <w:rsid w:val="00DB6129"/>
    <w:rsid w:val="00DB673F"/>
    <w:rsid w:val="00DB6A88"/>
    <w:rsid w:val="00DB6C13"/>
    <w:rsid w:val="00DB6D03"/>
    <w:rsid w:val="00DB71AA"/>
    <w:rsid w:val="00DC044E"/>
    <w:rsid w:val="00DC1418"/>
    <w:rsid w:val="00DC1CFD"/>
    <w:rsid w:val="00DC24DF"/>
    <w:rsid w:val="00DC56A7"/>
    <w:rsid w:val="00DC5DD7"/>
    <w:rsid w:val="00DC7173"/>
    <w:rsid w:val="00DC7599"/>
    <w:rsid w:val="00DC773A"/>
    <w:rsid w:val="00DC7F98"/>
    <w:rsid w:val="00DD1691"/>
    <w:rsid w:val="00DD1902"/>
    <w:rsid w:val="00DD1C25"/>
    <w:rsid w:val="00DD1CD6"/>
    <w:rsid w:val="00DD1DDB"/>
    <w:rsid w:val="00DD2CDD"/>
    <w:rsid w:val="00DD3452"/>
    <w:rsid w:val="00DD3831"/>
    <w:rsid w:val="00DD3F3B"/>
    <w:rsid w:val="00DD429F"/>
    <w:rsid w:val="00DD44D1"/>
    <w:rsid w:val="00DD4E73"/>
    <w:rsid w:val="00DD4F3B"/>
    <w:rsid w:val="00DD5181"/>
    <w:rsid w:val="00DD5214"/>
    <w:rsid w:val="00DD59F5"/>
    <w:rsid w:val="00DD5C86"/>
    <w:rsid w:val="00DD5D8D"/>
    <w:rsid w:val="00DD6339"/>
    <w:rsid w:val="00DD64CB"/>
    <w:rsid w:val="00DD69A5"/>
    <w:rsid w:val="00DD70C4"/>
    <w:rsid w:val="00DD7225"/>
    <w:rsid w:val="00DD762B"/>
    <w:rsid w:val="00DD77C7"/>
    <w:rsid w:val="00DE0346"/>
    <w:rsid w:val="00DE03C4"/>
    <w:rsid w:val="00DE05D7"/>
    <w:rsid w:val="00DE068A"/>
    <w:rsid w:val="00DE08A5"/>
    <w:rsid w:val="00DE0BBF"/>
    <w:rsid w:val="00DE0CD2"/>
    <w:rsid w:val="00DE1A66"/>
    <w:rsid w:val="00DE1C5C"/>
    <w:rsid w:val="00DE2467"/>
    <w:rsid w:val="00DE3354"/>
    <w:rsid w:val="00DE35EF"/>
    <w:rsid w:val="00DE3EAF"/>
    <w:rsid w:val="00DE53D2"/>
    <w:rsid w:val="00DE5617"/>
    <w:rsid w:val="00DE592A"/>
    <w:rsid w:val="00DE5C01"/>
    <w:rsid w:val="00DE5E67"/>
    <w:rsid w:val="00DE6959"/>
    <w:rsid w:val="00DE759E"/>
    <w:rsid w:val="00DE7929"/>
    <w:rsid w:val="00DE7B94"/>
    <w:rsid w:val="00DF0382"/>
    <w:rsid w:val="00DF14A7"/>
    <w:rsid w:val="00DF177E"/>
    <w:rsid w:val="00DF2D3E"/>
    <w:rsid w:val="00DF2FA8"/>
    <w:rsid w:val="00DF3682"/>
    <w:rsid w:val="00DF3746"/>
    <w:rsid w:val="00DF3C6E"/>
    <w:rsid w:val="00DF3C70"/>
    <w:rsid w:val="00DF4979"/>
    <w:rsid w:val="00DF4BC2"/>
    <w:rsid w:val="00DF4EF9"/>
    <w:rsid w:val="00DF5209"/>
    <w:rsid w:val="00DF5D45"/>
    <w:rsid w:val="00DF5EEB"/>
    <w:rsid w:val="00DF66BB"/>
    <w:rsid w:val="00DF6E95"/>
    <w:rsid w:val="00DF6EE6"/>
    <w:rsid w:val="00DF7628"/>
    <w:rsid w:val="00DF7952"/>
    <w:rsid w:val="00E00A3B"/>
    <w:rsid w:val="00E00AA2"/>
    <w:rsid w:val="00E01940"/>
    <w:rsid w:val="00E02690"/>
    <w:rsid w:val="00E02B33"/>
    <w:rsid w:val="00E0309F"/>
    <w:rsid w:val="00E037F5"/>
    <w:rsid w:val="00E04001"/>
    <w:rsid w:val="00E04FE8"/>
    <w:rsid w:val="00E05E5A"/>
    <w:rsid w:val="00E06498"/>
    <w:rsid w:val="00E064AF"/>
    <w:rsid w:val="00E065D5"/>
    <w:rsid w:val="00E06BB6"/>
    <w:rsid w:val="00E06EC6"/>
    <w:rsid w:val="00E073B7"/>
    <w:rsid w:val="00E07DB3"/>
    <w:rsid w:val="00E07E3A"/>
    <w:rsid w:val="00E07F54"/>
    <w:rsid w:val="00E1030B"/>
    <w:rsid w:val="00E103F9"/>
    <w:rsid w:val="00E10A05"/>
    <w:rsid w:val="00E11116"/>
    <w:rsid w:val="00E1161F"/>
    <w:rsid w:val="00E11FCC"/>
    <w:rsid w:val="00E12678"/>
    <w:rsid w:val="00E13739"/>
    <w:rsid w:val="00E13915"/>
    <w:rsid w:val="00E13FD0"/>
    <w:rsid w:val="00E140B7"/>
    <w:rsid w:val="00E1440B"/>
    <w:rsid w:val="00E154C3"/>
    <w:rsid w:val="00E15A51"/>
    <w:rsid w:val="00E16142"/>
    <w:rsid w:val="00E1623F"/>
    <w:rsid w:val="00E16A1C"/>
    <w:rsid w:val="00E16B23"/>
    <w:rsid w:val="00E17386"/>
    <w:rsid w:val="00E17B41"/>
    <w:rsid w:val="00E20151"/>
    <w:rsid w:val="00E205C6"/>
    <w:rsid w:val="00E20AB6"/>
    <w:rsid w:val="00E214FD"/>
    <w:rsid w:val="00E21C95"/>
    <w:rsid w:val="00E21D40"/>
    <w:rsid w:val="00E22384"/>
    <w:rsid w:val="00E22C44"/>
    <w:rsid w:val="00E230C7"/>
    <w:rsid w:val="00E23293"/>
    <w:rsid w:val="00E24082"/>
    <w:rsid w:val="00E2477B"/>
    <w:rsid w:val="00E248F8"/>
    <w:rsid w:val="00E24A86"/>
    <w:rsid w:val="00E24D5D"/>
    <w:rsid w:val="00E24FC4"/>
    <w:rsid w:val="00E260E2"/>
    <w:rsid w:val="00E26B10"/>
    <w:rsid w:val="00E26CF7"/>
    <w:rsid w:val="00E27125"/>
    <w:rsid w:val="00E2767B"/>
    <w:rsid w:val="00E30270"/>
    <w:rsid w:val="00E303B2"/>
    <w:rsid w:val="00E30855"/>
    <w:rsid w:val="00E30A22"/>
    <w:rsid w:val="00E31475"/>
    <w:rsid w:val="00E31506"/>
    <w:rsid w:val="00E31F27"/>
    <w:rsid w:val="00E329D5"/>
    <w:rsid w:val="00E32E52"/>
    <w:rsid w:val="00E3318C"/>
    <w:rsid w:val="00E343CF"/>
    <w:rsid w:val="00E345A8"/>
    <w:rsid w:val="00E34649"/>
    <w:rsid w:val="00E348E7"/>
    <w:rsid w:val="00E34926"/>
    <w:rsid w:val="00E356FD"/>
    <w:rsid w:val="00E35937"/>
    <w:rsid w:val="00E372D6"/>
    <w:rsid w:val="00E3763F"/>
    <w:rsid w:val="00E37D6C"/>
    <w:rsid w:val="00E37DDE"/>
    <w:rsid w:val="00E40649"/>
    <w:rsid w:val="00E406F6"/>
    <w:rsid w:val="00E40C01"/>
    <w:rsid w:val="00E41002"/>
    <w:rsid w:val="00E41731"/>
    <w:rsid w:val="00E42373"/>
    <w:rsid w:val="00E424F2"/>
    <w:rsid w:val="00E426E0"/>
    <w:rsid w:val="00E42DD8"/>
    <w:rsid w:val="00E435B4"/>
    <w:rsid w:val="00E43C75"/>
    <w:rsid w:val="00E43F3F"/>
    <w:rsid w:val="00E44C2E"/>
    <w:rsid w:val="00E45603"/>
    <w:rsid w:val="00E45DCA"/>
    <w:rsid w:val="00E45FDE"/>
    <w:rsid w:val="00E47369"/>
    <w:rsid w:val="00E47BE7"/>
    <w:rsid w:val="00E50BED"/>
    <w:rsid w:val="00E50E57"/>
    <w:rsid w:val="00E50F08"/>
    <w:rsid w:val="00E51CAC"/>
    <w:rsid w:val="00E522CE"/>
    <w:rsid w:val="00E52BFE"/>
    <w:rsid w:val="00E534B9"/>
    <w:rsid w:val="00E534CF"/>
    <w:rsid w:val="00E53DFC"/>
    <w:rsid w:val="00E54A58"/>
    <w:rsid w:val="00E554DB"/>
    <w:rsid w:val="00E559BC"/>
    <w:rsid w:val="00E55C58"/>
    <w:rsid w:val="00E56B8C"/>
    <w:rsid w:val="00E56E85"/>
    <w:rsid w:val="00E57742"/>
    <w:rsid w:val="00E61DCC"/>
    <w:rsid w:val="00E62D18"/>
    <w:rsid w:val="00E64A7D"/>
    <w:rsid w:val="00E64EA1"/>
    <w:rsid w:val="00E658DE"/>
    <w:rsid w:val="00E65C46"/>
    <w:rsid w:val="00E65F30"/>
    <w:rsid w:val="00E66468"/>
    <w:rsid w:val="00E6653C"/>
    <w:rsid w:val="00E67B5E"/>
    <w:rsid w:val="00E67CDC"/>
    <w:rsid w:val="00E700B2"/>
    <w:rsid w:val="00E706DD"/>
    <w:rsid w:val="00E70740"/>
    <w:rsid w:val="00E707B7"/>
    <w:rsid w:val="00E70CD4"/>
    <w:rsid w:val="00E70D1B"/>
    <w:rsid w:val="00E70FD6"/>
    <w:rsid w:val="00E715E3"/>
    <w:rsid w:val="00E71833"/>
    <w:rsid w:val="00E71A35"/>
    <w:rsid w:val="00E71CA5"/>
    <w:rsid w:val="00E726A5"/>
    <w:rsid w:val="00E72BF3"/>
    <w:rsid w:val="00E73C3F"/>
    <w:rsid w:val="00E74BAB"/>
    <w:rsid w:val="00E74C1A"/>
    <w:rsid w:val="00E75370"/>
    <w:rsid w:val="00E755AC"/>
    <w:rsid w:val="00E759EB"/>
    <w:rsid w:val="00E75C9B"/>
    <w:rsid w:val="00E75E85"/>
    <w:rsid w:val="00E761E1"/>
    <w:rsid w:val="00E77438"/>
    <w:rsid w:val="00E77515"/>
    <w:rsid w:val="00E80551"/>
    <w:rsid w:val="00E80FF1"/>
    <w:rsid w:val="00E814E5"/>
    <w:rsid w:val="00E81BD7"/>
    <w:rsid w:val="00E81D40"/>
    <w:rsid w:val="00E8234B"/>
    <w:rsid w:val="00E8248E"/>
    <w:rsid w:val="00E834AD"/>
    <w:rsid w:val="00E837E9"/>
    <w:rsid w:val="00E84269"/>
    <w:rsid w:val="00E85B51"/>
    <w:rsid w:val="00E860BD"/>
    <w:rsid w:val="00E8780F"/>
    <w:rsid w:val="00E87950"/>
    <w:rsid w:val="00E87ACA"/>
    <w:rsid w:val="00E87EA3"/>
    <w:rsid w:val="00E87F23"/>
    <w:rsid w:val="00E90D30"/>
    <w:rsid w:val="00E911B1"/>
    <w:rsid w:val="00E9142B"/>
    <w:rsid w:val="00E92C01"/>
    <w:rsid w:val="00E92CC5"/>
    <w:rsid w:val="00E92FC9"/>
    <w:rsid w:val="00E93117"/>
    <w:rsid w:val="00E9361A"/>
    <w:rsid w:val="00E938C7"/>
    <w:rsid w:val="00E93EEB"/>
    <w:rsid w:val="00E94C6A"/>
    <w:rsid w:val="00E95B5F"/>
    <w:rsid w:val="00E95BD1"/>
    <w:rsid w:val="00E95D51"/>
    <w:rsid w:val="00E96BA8"/>
    <w:rsid w:val="00E979AA"/>
    <w:rsid w:val="00E97D66"/>
    <w:rsid w:val="00EA021F"/>
    <w:rsid w:val="00EA0A3A"/>
    <w:rsid w:val="00EA0DC6"/>
    <w:rsid w:val="00EA1966"/>
    <w:rsid w:val="00EA3AB3"/>
    <w:rsid w:val="00EA3DB9"/>
    <w:rsid w:val="00EA438D"/>
    <w:rsid w:val="00EA4AA2"/>
    <w:rsid w:val="00EA4B0E"/>
    <w:rsid w:val="00EA7624"/>
    <w:rsid w:val="00EA7B02"/>
    <w:rsid w:val="00EB03EE"/>
    <w:rsid w:val="00EB0FE6"/>
    <w:rsid w:val="00EB1415"/>
    <w:rsid w:val="00EB1C38"/>
    <w:rsid w:val="00EB1F7E"/>
    <w:rsid w:val="00EB2330"/>
    <w:rsid w:val="00EB2671"/>
    <w:rsid w:val="00EB2E99"/>
    <w:rsid w:val="00EB37DE"/>
    <w:rsid w:val="00EB3977"/>
    <w:rsid w:val="00EB3EB9"/>
    <w:rsid w:val="00EB43A6"/>
    <w:rsid w:val="00EB4622"/>
    <w:rsid w:val="00EB4846"/>
    <w:rsid w:val="00EB556E"/>
    <w:rsid w:val="00EB5C92"/>
    <w:rsid w:val="00EB5EB2"/>
    <w:rsid w:val="00EB687E"/>
    <w:rsid w:val="00EB6B45"/>
    <w:rsid w:val="00EB7333"/>
    <w:rsid w:val="00EB7A60"/>
    <w:rsid w:val="00EB7AF0"/>
    <w:rsid w:val="00EB7F3F"/>
    <w:rsid w:val="00EC01C9"/>
    <w:rsid w:val="00EC0936"/>
    <w:rsid w:val="00EC1043"/>
    <w:rsid w:val="00EC137E"/>
    <w:rsid w:val="00EC1964"/>
    <w:rsid w:val="00EC19F4"/>
    <w:rsid w:val="00EC2027"/>
    <w:rsid w:val="00EC203D"/>
    <w:rsid w:val="00EC219B"/>
    <w:rsid w:val="00EC2209"/>
    <w:rsid w:val="00EC23A8"/>
    <w:rsid w:val="00EC2642"/>
    <w:rsid w:val="00EC2888"/>
    <w:rsid w:val="00EC34B9"/>
    <w:rsid w:val="00EC3623"/>
    <w:rsid w:val="00EC3A2B"/>
    <w:rsid w:val="00EC3C99"/>
    <w:rsid w:val="00EC52F9"/>
    <w:rsid w:val="00EC551D"/>
    <w:rsid w:val="00EC658C"/>
    <w:rsid w:val="00EC7064"/>
    <w:rsid w:val="00EC75A4"/>
    <w:rsid w:val="00EC7CEB"/>
    <w:rsid w:val="00ED0026"/>
    <w:rsid w:val="00ED04F1"/>
    <w:rsid w:val="00ED0572"/>
    <w:rsid w:val="00ED2029"/>
    <w:rsid w:val="00ED232A"/>
    <w:rsid w:val="00ED2563"/>
    <w:rsid w:val="00ED26E3"/>
    <w:rsid w:val="00ED3255"/>
    <w:rsid w:val="00ED6273"/>
    <w:rsid w:val="00ED665E"/>
    <w:rsid w:val="00ED67E1"/>
    <w:rsid w:val="00ED692C"/>
    <w:rsid w:val="00ED73F3"/>
    <w:rsid w:val="00ED7AC8"/>
    <w:rsid w:val="00EE1343"/>
    <w:rsid w:val="00EE172E"/>
    <w:rsid w:val="00EE4341"/>
    <w:rsid w:val="00EE44D1"/>
    <w:rsid w:val="00EE5EDA"/>
    <w:rsid w:val="00EE654A"/>
    <w:rsid w:val="00EE6B49"/>
    <w:rsid w:val="00EE6EB8"/>
    <w:rsid w:val="00EF0532"/>
    <w:rsid w:val="00EF063C"/>
    <w:rsid w:val="00EF0647"/>
    <w:rsid w:val="00EF1A96"/>
    <w:rsid w:val="00EF1CF6"/>
    <w:rsid w:val="00EF280D"/>
    <w:rsid w:val="00EF2A13"/>
    <w:rsid w:val="00EF3684"/>
    <w:rsid w:val="00EF4B42"/>
    <w:rsid w:val="00EF5223"/>
    <w:rsid w:val="00EF5EF9"/>
    <w:rsid w:val="00EF6996"/>
    <w:rsid w:val="00EF70D7"/>
    <w:rsid w:val="00F00254"/>
    <w:rsid w:val="00F00A5A"/>
    <w:rsid w:val="00F0184E"/>
    <w:rsid w:val="00F01AF3"/>
    <w:rsid w:val="00F01B1F"/>
    <w:rsid w:val="00F0236D"/>
    <w:rsid w:val="00F024ED"/>
    <w:rsid w:val="00F02512"/>
    <w:rsid w:val="00F02BAC"/>
    <w:rsid w:val="00F02FA8"/>
    <w:rsid w:val="00F030C8"/>
    <w:rsid w:val="00F03D92"/>
    <w:rsid w:val="00F03E2F"/>
    <w:rsid w:val="00F04B74"/>
    <w:rsid w:val="00F04E57"/>
    <w:rsid w:val="00F050FB"/>
    <w:rsid w:val="00F05279"/>
    <w:rsid w:val="00F054F9"/>
    <w:rsid w:val="00F05ACD"/>
    <w:rsid w:val="00F05C2F"/>
    <w:rsid w:val="00F05CD8"/>
    <w:rsid w:val="00F06A86"/>
    <w:rsid w:val="00F06B8C"/>
    <w:rsid w:val="00F06C51"/>
    <w:rsid w:val="00F06D67"/>
    <w:rsid w:val="00F07752"/>
    <w:rsid w:val="00F0786B"/>
    <w:rsid w:val="00F07B80"/>
    <w:rsid w:val="00F105DB"/>
    <w:rsid w:val="00F10AA6"/>
    <w:rsid w:val="00F10E38"/>
    <w:rsid w:val="00F10FDA"/>
    <w:rsid w:val="00F12012"/>
    <w:rsid w:val="00F1230A"/>
    <w:rsid w:val="00F12F5E"/>
    <w:rsid w:val="00F1367F"/>
    <w:rsid w:val="00F13916"/>
    <w:rsid w:val="00F13985"/>
    <w:rsid w:val="00F13DA6"/>
    <w:rsid w:val="00F1413A"/>
    <w:rsid w:val="00F144E2"/>
    <w:rsid w:val="00F146D7"/>
    <w:rsid w:val="00F14DE0"/>
    <w:rsid w:val="00F14E81"/>
    <w:rsid w:val="00F152A9"/>
    <w:rsid w:val="00F16441"/>
    <w:rsid w:val="00F16633"/>
    <w:rsid w:val="00F166BC"/>
    <w:rsid w:val="00F171F8"/>
    <w:rsid w:val="00F179B5"/>
    <w:rsid w:val="00F202DE"/>
    <w:rsid w:val="00F203F4"/>
    <w:rsid w:val="00F208F1"/>
    <w:rsid w:val="00F20CE8"/>
    <w:rsid w:val="00F210DD"/>
    <w:rsid w:val="00F21223"/>
    <w:rsid w:val="00F21E6F"/>
    <w:rsid w:val="00F22151"/>
    <w:rsid w:val="00F23645"/>
    <w:rsid w:val="00F24602"/>
    <w:rsid w:val="00F247A4"/>
    <w:rsid w:val="00F24ACE"/>
    <w:rsid w:val="00F2580B"/>
    <w:rsid w:val="00F25938"/>
    <w:rsid w:val="00F25A6E"/>
    <w:rsid w:val="00F25BD7"/>
    <w:rsid w:val="00F25FE2"/>
    <w:rsid w:val="00F260CE"/>
    <w:rsid w:val="00F261A4"/>
    <w:rsid w:val="00F26300"/>
    <w:rsid w:val="00F26612"/>
    <w:rsid w:val="00F26635"/>
    <w:rsid w:val="00F266E1"/>
    <w:rsid w:val="00F268C9"/>
    <w:rsid w:val="00F27652"/>
    <w:rsid w:val="00F278AD"/>
    <w:rsid w:val="00F279BA"/>
    <w:rsid w:val="00F31DFF"/>
    <w:rsid w:val="00F32A47"/>
    <w:rsid w:val="00F32C44"/>
    <w:rsid w:val="00F330ED"/>
    <w:rsid w:val="00F33817"/>
    <w:rsid w:val="00F33941"/>
    <w:rsid w:val="00F33B6E"/>
    <w:rsid w:val="00F34184"/>
    <w:rsid w:val="00F345EC"/>
    <w:rsid w:val="00F34E81"/>
    <w:rsid w:val="00F35070"/>
    <w:rsid w:val="00F3524A"/>
    <w:rsid w:val="00F35D89"/>
    <w:rsid w:val="00F3640D"/>
    <w:rsid w:val="00F36612"/>
    <w:rsid w:val="00F36C4F"/>
    <w:rsid w:val="00F36E4B"/>
    <w:rsid w:val="00F36EE4"/>
    <w:rsid w:val="00F375FE"/>
    <w:rsid w:val="00F37D52"/>
    <w:rsid w:val="00F400A2"/>
    <w:rsid w:val="00F40E9A"/>
    <w:rsid w:val="00F40FB7"/>
    <w:rsid w:val="00F41263"/>
    <w:rsid w:val="00F41472"/>
    <w:rsid w:val="00F418D4"/>
    <w:rsid w:val="00F41D73"/>
    <w:rsid w:val="00F42179"/>
    <w:rsid w:val="00F4249E"/>
    <w:rsid w:val="00F428FF"/>
    <w:rsid w:val="00F42D88"/>
    <w:rsid w:val="00F43132"/>
    <w:rsid w:val="00F43DBA"/>
    <w:rsid w:val="00F44573"/>
    <w:rsid w:val="00F45352"/>
    <w:rsid w:val="00F45426"/>
    <w:rsid w:val="00F457C4"/>
    <w:rsid w:val="00F45809"/>
    <w:rsid w:val="00F45A0B"/>
    <w:rsid w:val="00F461A6"/>
    <w:rsid w:val="00F47123"/>
    <w:rsid w:val="00F47448"/>
    <w:rsid w:val="00F476BC"/>
    <w:rsid w:val="00F500C9"/>
    <w:rsid w:val="00F5057C"/>
    <w:rsid w:val="00F51035"/>
    <w:rsid w:val="00F510CD"/>
    <w:rsid w:val="00F522B4"/>
    <w:rsid w:val="00F523F2"/>
    <w:rsid w:val="00F52B04"/>
    <w:rsid w:val="00F53DD2"/>
    <w:rsid w:val="00F54329"/>
    <w:rsid w:val="00F54E4F"/>
    <w:rsid w:val="00F55335"/>
    <w:rsid w:val="00F5569C"/>
    <w:rsid w:val="00F55F47"/>
    <w:rsid w:val="00F564D0"/>
    <w:rsid w:val="00F578B3"/>
    <w:rsid w:val="00F6053F"/>
    <w:rsid w:val="00F605D5"/>
    <w:rsid w:val="00F6103E"/>
    <w:rsid w:val="00F613E9"/>
    <w:rsid w:val="00F617D6"/>
    <w:rsid w:val="00F61CE8"/>
    <w:rsid w:val="00F61F52"/>
    <w:rsid w:val="00F61FB2"/>
    <w:rsid w:val="00F621A3"/>
    <w:rsid w:val="00F62A74"/>
    <w:rsid w:val="00F630EE"/>
    <w:rsid w:val="00F64C86"/>
    <w:rsid w:val="00F65278"/>
    <w:rsid w:val="00F656A0"/>
    <w:rsid w:val="00F6577D"/>
    <w:rsid w:val="00F6583F"/>
    <w:rsid w:val="00F65E4A"/>
    <w:rsid w:val="00F66187"/>
    <w:rsid w:val="00F66272"/>
    <w:rsid w:val="00F66641"/>
    <w:rsid w:val="00F66DCB"/>
    <w:rsid w:val="00F6796E"/>
    <w:rsid w:val="00F706CF"/>
    <w:rsid w:val="00F709C1"/>
    <w:rsid w:val="00F7138F"/>
    <w:rsid w:val="00F7166A"/>
    <w:rsid w:val="00F71675"/>
    <w:rsid w:val="00F71A70"/>
    <w:rsid w:val="00F71AAB"/>
    <w:rsid w:val="00F722D6"/>
    <w:rsid w:val="00F729D2"/>
    <w:rsid w:val="00F73195"/>
    <w:rsid w:val="00F74599"/>
    <w:rsid w:val="00F7486E"/>
    <w:rsid w:val="00F750E1"/>
    <w:rsid w:val="00F75F98"/>
    <w:rsid w:val="00F76932"/>
    <w:rsid w:val="00F76D2B"/>
    <w:rsid w:val="00F772B5"/>
    <w:rsid w:val="00F773BF"/>
    <w:rsid w:val="00F77D85"/>
    <w:rsid w:val="00F81B49"/>
    <w:rsid w:val="00F82800"/>
    <w:rsid w:val="00F82F87"/>
    <w:rsid w:val="00F83055"/>
    <w:rsid w:val="00F835C6"/>
    <w:rsid w:val="00F8495D"/>
    <w:rsid w:val="00F851F2"/>
    <w:rsid w:val="00F85D3A"/>
    <w:rsid w:val="00F86024"/>
    <w:rsid w:val="00F86726"/>
    <w:rsid w:val="00F86D2E"/>
    <w:rsid w:val="00F87A41"/>
    <w:rsid w:val="00F90B37"/>
    <w:rsid w:val="00F919D7"/>
    <w:rsid w:val="00F924B2"/>
    <w:rsid w:val="00F92DC4"/>
    <w:rsid w:val="00F93498"/>
    <w:rsid w:val="00F93A5D"/>
    <w:rsid w:val="00F9408D"/>
    <w:rsid w:val="00F94B97"/>
    <w:rsid w:val="00F94CC4"/>
    <w:rsid w:val="00F9503C"/>
    <w:rsid w:val="00F955D2"/>
    <w:rsid w:val="00F961AA"/>
    <w:rsid w:val="00F96237"/>
    <w:rsid w:val="00F9630F"/>
    <w:rsid w:val="00F96DEC"/>
    <w:rsid w:val="00F974C9"/>
    <w:rsid w:val="00F9766F"/>
    <w:rsid w:val="00FA0289"/>
    <w:rsid w:val="00FA0A7A"/>
    <w:rsid w:val="00FA1490"/>
    <w:rsid w:val="00FA254B"/>
    <w:rsid w:val="00FA28CA"/>
    <w:rsid w:val="00FA2A12"/>
    <w:rsid w:val="00FA2BC9"/>
    <w:rsid w:val="00FA32F4"/>
    <w:rsid w:val="00FA34F2"/>
    <w:rsid w:val="00FA3767"/>
    <w:rsid w:val="00FA3B14"/>
    <w:rsid w:val="00FA44F2"/>
    <w:rsid w:val="00FA489E"/>
    <w:rsid w:val="00FA4CDD"/>
    <w:rsid w:val="00FA658A"/>
    <w:rsid w:val="00FA6BCC"/>
    <w:rsid w:val="00FA6C55"/>
    <w:rsid w:val="00FA785F"/>
    <w:rsid w:val="00FA7EFC"/>
    <w:rsid w:val="00FB01F2"/>
    <w:rsid w:val="00FB0435"/>
    <w:rsid w:val="00FB0804"/>
    <w:rsid w:val="00FB14B5"/>
    <w:rsid w:val="00FB1A14"/>
    <w:rsid w:val="00FB1EEF"/>
    <w:rsid w:val="00FB21A8"/>
    <w:rsid w:val="00FB258B"/>
    <w:rsid w:val="00FB273B"/>
    <w:rsid w:val="00FB41AA"/>
    <w:rsid w:val="00FB420B"/>
    <w:rsid w:val="00FB45E2"/>
    <w:rsid w:val="00FB4D77"/>
    <w:rsid w:val="00FB55C5"/>
    <w:rsid w:val="00FB5691"/>
    <w:rsid w:val="00FB61BC"/>
    <w:rsid w:val="00FB655C"/>
    <w:rsid w:val="00FB6A20"/>
    <w:rsid w:val="00FB6BE1"/>
    <w:rsid w:val="00FB6F77"/>
    <w:rsid w:val="00FB7438"/>
    <w:rsid w:val="00FB753A"/>
    <w:rsid w:val="00FB7C54"/>
    <w:rsid w:val="00FB7E2D"/>
    <w:rsid w:val="00FC0FA1"/>
    <w:rsid w:val="00FC1850"/>
    <w:rsid w:val="00FC1E0A"/>
    <w:rsid w:val="00FC243D"/>
    <w:rsid w:val="00FC27C1"/>
    <w:rsid w:val="00FC3757"/>
    <w:rsid w:val="00FC3C62"/>
    <w:rsid w:val="00FC3F69"/>
    <w:rsid w:val="00FC4124"/>
    <w:rsid w:val="00FC4A6F"/>
    <w:rsid w:val="00FC54E2"/>
    <w:rsid w:val="00FC5636"/>
    <w:rsid w:val="00FC5ECB"/>
    <w:rsid w:val="00FC6488"/>
    <w:rsid w:val="00FC6588"/>
    <w:rsid w:val="00FC67F5"/>
    <w:rsid w:val="00FC6B96"/>
    <w:rsid w:val="00FC6C29"/>
    <w:rsid w:val="00FC6EE0"/>
    <w:rsid w:val="00FC6EFD"/>
    <w:rsid w:val="00FC7366"/>
    <w:rsid w:val="00FC7980"/>
    <w:rsid w:val="00FC7BAF"/>
    <w:rsid w:val="00FC7DBC"/>
    <w:rsid w:val="00FD1F00"/>
    <w:rsid w:val="00FD2147"/>
    <w:rsid w:val="00FD36FF"/>
    <w:rsid w:val="00FD3851"/>
    <w:rsid w:val="00FD3982"/>
    <w:rsid w:val="00FD49FB"/>
    <w:rsid w:val="00FD54CB"/>
    <w:rsid w:val="00FD57FD"/>
    <w:rsid w:val="00FD6BA6"/>
    <w:rsid w:val="00FD6CE8"/>
    <w:rsid w:val="00FD6E04"/>
    <w:rsid w:val="00FD74E6"/>
    <w:rsid w:val="00FD754F"/>
    <w:rsid w:val="00FD789D"/>
    <w:rsid w:val="00FE00B7"/>
    <w:rsid w:val="00FE02F2"/>
    <w:rsid w:val="00FE046C"/>
    <w:rsid w:val="00FE0936"/>
    <w:rsid w:val="00FE162B"/>
    <w:rsid w:val="00FE3640"/>
    <w:rsid w:val="00FE373D"/>
    <w:rsid w:val="00FE38EB"/>
    <w:rsid w:val="00FE4581"/>
    <w:rsid w:val="00FE4F09"/>
    <w:rsid w:val="00FE5283"/>
    <w:rsid w:val="00FE5B9A"/>
    <w:rsid w:val="00FE7711"/>
    <w:rsid w:val="00FF034B"/>
    <w:rsid w:val="00FF0BB9"/>
    <w:rsid w:val="00FF1F6A"/>
    <w:rsid w:val="00FF203C"/>
    <w:rsid w:val="00FF2487"/>
    <w:rsid w:val="00FF3A16"/>
    <w:rsid w:val="00FF3BFD"/>
    <w:rsid w:val="00FF3E3D"/>
    <w:rsid w:val="00FF4026"/>
    <w:rsid w:val="00FF44FA"/>
    <w:rsid w:val="00FF57BA"/>
    <w:rsid w:val="00FF5AEF"/>
    <w:rsid w:val="00FF6A8B"/>
    <w:rsid w:val="00FF6F7C"/>
    <w:rsid w:val="00FF76BB"/>
    <w:rsid w:val="00FF786D"/>
    <w:rsid w:val="00FF7D57"/>
  </w:rsids>
  <m:mathPr>
    <m:mathFont m:val="Cambria Math"/>
    <m:brkBin m:val="before"/>
    <m:brkBinSub m:val="--"/>
    <m:smallFrac m:val="0"/>
    <m:dispDef/>
    <m:lMargin m:val="0"/>
    <m:rMargin m:val="0"/>
    <m:defJc m:val="centerGroup"/>
    <m:wrapIndent m:val="1440"/>
    <m:intLim m:val="subSup"/>
    <m:naryLim m:val="undOvr"/>
  </m:mathPr>
  <w:themeFontLang w:val="ms-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35C55"/>
  <w15:docId w15:val="{0748D466-4B99-44B1-B331-9B02DB44D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C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33A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3A48"/>
    <w:rPr>
      <w:sz w:val="20"/>
      <w:szCs w:val="20"/>
    </w:rPr>
  </w:style>
  <w:style w:type="character" w:styleId="FootnoteReference">
    <w:name w:val="footnote reference"/>
    <w:basedOn w:val="DefaultParagraphFont"/>
    <w:uiPriority w:val="99"/>
    <w:semiHidden/>
    <w:unhideWhenUsed/>
    <w:rsid w:val="00033A48"/>
    <w:rPr>
      <w:vertAlign w:val="superscript"/>
    </w:rPr>
  </w:style>
  <w:style w:type="character" w:customStyle="1" w:styleId="apple-converted-space">
    <w:name w:val="apple-converted-space"/>
    <w:basedOn w:val="DefaultParagraphFont"/>
    <w:rsid w:val="00764E52"/>
  </w:style>
  <w:style w:type="paragraph" w:customStyle="1" w:styleId="Default">
    <w:name w:val="Default"/>
    <w:rsid w:val="002D17C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609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0952"/>
  </w:style>
  <w:style w:type="paragraph" w:styleId="Footer">
    <w:name w:val="footer"/>
    <w:basedOn w:val="Normal"/>
    <w:link w:val="FooterChar"/>
    <w:uiPriority w:val="99"/>
    <w:semiHidden/>
    <w:unhideWhenUsed/>
    <w:rsid w:val="0076095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60952"/>
  </w:style>
  <w:style w:type="paragraph" w:styleId="ListParagraph">
    <w:name w:val="List Paragraph"/>
    <w:basedOn w:val="Normal"/>
    <w:uiPriority w:val="34"/>
    <w:qFormat/>
    <w:rsid w:val="00310A56"/>
    <w:pPr>
      <w:ind w:left="720"/>
      <w:contextualSpacing/>
    </w:pPr>
  </w:style>
  <w:style w:type="paragraph" w:styleId="BalloonText">
    <w:name w:val="Balloon Text"/>
    <w:basedOn w:val="Normal"/>
    <w:link w:val="BalloonTextChar"/>
    <w:uiPriority w:val="99"/>
    <w:semiHidden/>
    <w:unhideWhenUsed/>
    <w:rsid w:val="00CC0562"/>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C0562"/>
    <w:rPr>
      <w:rFonts w:ascii="Tahoma" w:hAnsi="Tahoma" w:cs="Tahoma"/>
      <w:sz w:val="16"/>
      <w:szCs w:val="16"/>
      <w:lang w:val="en-US"/>
    </w:rPr>
  </w:style>
  <w:style w:type="character" w:styleId="Strong">
    <w:name w:val="Strong"/>
    <w:basedOn w:val="DefaultParagraphFont"/>
    <w:uiPriority w:val="22"/>
    <w:qFormat/>
    <w:rsid w:val="00405D80"/>
    <w:rPr>
      <w:b/>
      <w:bCs/>
    </w:rPr>
  </w:style>
  <w:style w:type="paragraph" w:styleId="CommentText">
    <w:name w:val="annotation text"/>
    <w:basedOn w:val="Normal"/>
    <w:link w:val="CommentTextChar"/>
    <w:uiPriority w:val="99"/>
    <w:semiHidden/>
    <w:unhideWhenUsed/>
    <w:rsid w:val="008521A6"/>
    <w:pPr>
      <w:spacing w:line="240" w:lineRule="auto"/>
    </w:pPr>
    <w:rPr>
      <w:rFonts w:ascii="Tahoma" w:hAnsi="Tahoma"/>
      <w:sz w:val="16"/>
      <w:szCs w:val="20"/>
      <w:lang w:val="en-US"/>
    </w:rPr>
  </w:style>
  <w:style w:type="character" w:customStyle="1" w:styleId="CommentTextChar">
    <w:name w:val="Comment Text Char"/>
    <w:basedOn w:val="DefaultParagraphFont"/>
    <w:link w:val="CommentText"/>
    <w:uiPriority w:val="99"/>
    <w:semiHidden/>
    <w:rsid w:val="008521A6"/>
    <w:rPr>
      <w:rFonts w:ascii="Tahoma" w:hAnsi="Tahoma"/>
      <w:sz w:val="16"/>
      <w:szCs w:val="20"/>
      <w:lang w:val="en-US"/>
    </w:rPr>
  </w:style>
  <w:style w:type="character" w:styleId="CommentReference">
    <w:name w:val="annotation reference"/>
    <w:basedOn w:val="DefaultParagraphFont"/>
    <w:uiPriority w:val="99"/>
    <w:semiHidden/>
    <w:unhideWhenUsed/>
    <w:rsid w:val="008521A6"/>
    <w:rPr>
      <w:sz w:val="16"/>
      <w:szCs w:val="16"/>
    </w:rPr>
  </w:style>
  <w:style w:type="paragraph" w:styleId="CommentSubject">
    <w:name w:val="annotation subject"/>
    <w:basedOn w:val="CommentText"/>
    <w:next w:val="CommentText"/>
    <w:link w:val="CommentSubjectChar"/>
    <w:uiPriority w:val="99"/>
    <w:semiHidden/>
    <w:unhideWhenUsed/>
    <w:rsid w:val="008521A6"/>
    <w:rPr>
      <w:rFonts w:asciiTheme="minorHAnsi" w:hAnsiTheme="minorHAnsi"/>
      <w:b/>
      <w:bCs/>
      <w:sz w:val="20"/>
      <w:lang w:val="ms-MY"/>
    </w:rPr>
  </w:style>
  <w:style w:type="character" w:customStyle="1" w:styleId="CommentSubjectChar">
    <w:name w:val="Comment Subject Char"/>
    <w:basedOn w:val="CommentTextChar"/>
    <w:link w:val="CommentSubject"/>
    <w:uiPriority w:val="99"/>
    <w:semiHidden/>
    <w:rsid w:val="008521A6"/>
    <w:rPr>
      <w:rFonts w:ascii="Tahoma" w:hAnsi="Tahoma"/>
      <w:b/>
      <w:bCs/>
      <w:sz w:val="20"/>
      <w:szCs w:val="20"/>
      <w:lang w:val="en-US"/>
    </w:rPr>
  </w:style>
  <w:style w:type="character" w:styleId="Hyperlink">
    <w:name w:val="Hyperlink"/>
    <w:uiPriority w:val="99"/>
    <w:unhideWhenUsed/>
    <w:rsid w:val="0017025B"/>
    <w:rPr>
      <w:color w:val="0000FF"/>
      <w:u w:val="single"/>
    </w:rPr>
  </w:style>
  <w:style w:type="character" w:customStyle="1" w:styleId="booktitle">
    <w:name w:val="booktitle"/>
    <w:rsid w:val="00101CE5"/>
  </w:style>
  <w:style w:type="character" w:customStyle="1" w:styleId="page-numbers-info">
    <w:name w:val="page-numbers-info"/>
    <w:rsid w:val="00101CE5"/>
  </w:style>
  <w:style w:type="paragraph" w:styleId="NoSpacing">
    <w:name w:val="No Spacing"/>
    <w:uiPriority w:val="1"/>
    <w:qFormat/>
    <w:rsid w:val="00232D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291026">
      <w:bodyDiv w:val="1"/>
      <w:marLeft w:val="0"/>
      <w:marRight w:val="0"/>
      <w:marTop w:val="0"/>
      <w:marBottom w:val="0"/>
      <w:divBdr>
        <w:top w:val="none" w:sz="0" w:space="0" w:color="auto"/>
        <w:left w:val="none" w:sz="0" w:space="0" w:color="auto"/>
        <w:bottom w:val="none" w:sz="0" w:space="0" w:color="auto"/>
        <w:right w:val="none" w:sz="0" w:space="0" w:color="auto"/>
      </w:divBdr>
    </w:div>
    <w:div w:id="1779369900">
      <w:bodyDiv w:val="1"/>
      <w:marLeft w:val="0"/>
      <w:marRight w:val="0"/>
      <w:marTop w:val="0"/>
      <w:marBottom w:val="0"/>
      <w:divBdr>
        <w:top w:val="none" w:sz="0" w:space="0" w:color="auto"/>
        <w:left w:val="none" w:sz="0" w:space="0" w:color="auto"/>
        <w:bottom w:val="none" w:sz="0" w:space="0" w:color="auto"/>
        <w:right w:val="none" w:sz="0" w:space="0" w:color="auto"/>
      </w:divBdr>
      <w:divsChild>
        <w:div w:id="598950083">
          <w:marLeft w:val="0"/>
          <w:marRight w:val="0"/>
          <w:marTop w:val="0"/>
          <w:marBottom w:val="0"/>
          <w:divBdr>
            <w:top w:val="none" w:sz="0" w:space="0" w:color="auto"/>
            <w:left w:val="none" w:sz="0" w:space="0" w:color="auto"/>
            <w:bottom w:val="none" w:sz="0" w:space="0" w:color="auto"/>
            <w:right w:val="none" w:sz="0" w:space="0" w:color="auto"/>
          </w:divBdr>
        </w:div>
        <w:div w:id="370804853">
          <w:marLeft w:val="0"/>
          <w:marRight w:val="0"/>
          <w:marTop w:val="0"/>
          <w:marBottom w:val="0"/>
          <w:divBdr>
            <w:top w:val="none" w:sz="0" w:space="0" w:color="auto"/>
            <w:left w:val="none" w:sz="0" w:space="0" w:color="auto"/>
            <w:bottom w:val="none" w:sz="0" w:space="0" w:color="auto"/>
            <w:right w:val="none" w:sz="0" w:space="0" w:color="auto"/>
          </w:divBdr>
        </w:div>
        <w:div w:id="1859539566">
          <w:marLeft w:val="0"/>
          <w:marRight w:val="0"/>
          <w:marTop w:val="0"/>
          <w:marBottom w:val="0"/>
          <w:divBdr>
            <w:top w:val="none" w:sz="0" w:space="0" w:color="auto"/>
            <w:left w:val="none" w:sz="0" w:space="0" w:color="auto"/>
            <w:bottom w:val="none" w:sz="0" w:space="0" w:color="auto"/>
            <w:right w:val="none" w:sz="0" w:space="0" w:color="auto"/>
          </w:divBdr>
        </w:div>
        <w:div w:id="1458448161">
          <w:marLeft w:val="0"/>
          <w:marRight w:val="0"/>
          <w:marTop w:val="0"/>
          <w:marBottom w:val="0"/>
          <w:divBdr>
            <w:top w:val="none" w:sz="0" w:space="0" w:color="auto"/>
            <w:left w:val="none" w:sz="0" w:space="0" w:color="auto"/>
            <w:bottom w:val="none" w:sz="0" w:space="0" w:color="auto"/>
            <w:right w:val="none" w:sz="0" w:space="0" w:color="auto"/>
          </w:divBdr>
        </w:div>
        <w:div w:id="1136021171">
          <w:marLeft w:val="0"/>
          <w:marRight w:val="0"/>
          <w:marTop w:val="0"/>
          <w:marBottom w:val="0"/>
          <w:divBdr>
            <w:top w:val="none" w:sz="0" w:space="0" w:color="auto"/>
            <w:left w:val="none" w:sz="0" w:space="0" w:color="auto"/>
            <w:bottom w:val="none" w:sz="0" w:space="0" w:color="auto"/>
            <w:right w:val="none" w:sz="0" w:space="0" w:color="auto"/>
          </w:divBdr>
        </w:div>
        <w:div w:id="1512255584">
          <w:marLeft w:val="0"/>
          <w:marRight w:val="0"/>
          <w:marTop w:val="0"/>
          <w:marBottom w:val="0"/>
          <w:divBdr>
            <w:top w:val="none" w:sz="0" w:space="0" w:color="auto"/>
            <w:left w:val="none" w:sz="0" w:space="0" w:color="auto"/>
            <w:bottom w:val="none" w:sz="0" w:space="0" w:color="auto"/>
            <w:right w:val="none" w:sz="0" w:space="0" w:color="auto"/>
          </w:divBdr>
        </w:div>
        <w:div w:id="2018076276">
          <w:marLeft w:val="0"/>
          <w:marRight w:val="0"/>
          <w:marTop w:val="0"/>
          <w:marBottom w:val="0"/>
          <w:divBdr>
            <w:top w:val="none" w:sz="0" w:space="0" w:color="auto"/>
            <w:left w:val="none" w:sz="0" w:space="0" w:color="auto"/>
            <w:bottom w:val="none" w:sz="0" w:space="0" w:color="auto"/>
            <w:right w:val="none" w:sz="0" w:space="0" w:color="auto"/>
          </w:divBdr>
        </w:div>
        <w:div w:id="196892784">
          <w:marLeft w:val="0"/>
          <w:marRight w:val="0"/>
          <w:marTop w:val="0"/>
          <w:marBottom w:val="0"/>
          <w:divBdr>
            <w:top w:val="none" w:sz="0" w:space="0" w:color="auto"/>
            <w:left w:val="none" w:sz="0" w:space="0" w:color="auto"/>
            <w:bottom w:val="none" w:sz="0" w:space="0" w:color="auto"/>
            <w:right w:val="none" w:sz="0" w:space="0" w:color="auto"/>
          </w:divBdr>
        </w:div>
        <w:div w:id="1787264511">
          <w:marLeft w:val="0"/>
          <w:marRight w:val="0"/>
          <w:marTop w:val="0"/>
          <w:marBottom w:val="0"/>
          <w:divBdr>
            <w:top w:val="none" w:sz="0" w:space="0" w:color="auto"/>
            <w:left w:val="none" w:sz="0" w:space="0" w:color="auto"/>
            <w:bottom w:val="none" w:sz="0" w:space="0" w:color="auto"/>
            <w:right w:val="none" w:sz="0" w:space="0" w:color="auto"/>
          </w:divBdr>
        </w:div>
        <w:div w:id="1331640714">
          <w:marLeft w:val="0"/>
          <w:marRight w:val="0"/>
          <w:marTop w:val="0"/>
          <w:marBottom w:val="0"/>
          <w:divBdr>
            <w:top w:val="none" w:sz="0" w:space="0" w:color="auto"/>
            <w:left w:val="none" w:sz="0" w:space="0" w:color="auto"/>
            <w:bottom w:val="none" w:sz="0" w:space="0" w:color="auto"/>
            <w:right w:val="none" w:sz="0" w:space="0" w:color="auto"/>
          </w:divBdr>
        </w:div>
        <w:div w:id="197592702">
          <w:marLeft w:val="0"/>
          <w:marRight w:val="0"/>
          <w:marTop w:val="0"/>
          <w:marBottom w:val="0"/>
          <w:divBdr>
            <w:top w:val="none" w:sz="0" w:space="0" w:color="auto"/>
            <w:left w:val="none" w:sz="0" w:space="0" w:color="auto"/>
            <w:bottom w:val="none" w:sz="0" w:space="0" w:color="auto"/>
            <w:right w:val="none" w:sz="0" w:space="0" w:color="auto"/>
          </w:divBdr>
        </w:div>
        <w:div w:id="137844820">
          <w:marLeft w:val="0"/>
          <w:marRight w:val="0"/>
          <w:marTop w:val="0"/>
          <w:marBottom w:val="0"/>
          <w:divBdr>
            <w:top w:val="none" w:sz="0" w:space="0" w:color="auto"/>
            <w:left w:val="none" w:sz="0" w:space="0" w:color="auto"/>
            <w:bottom w:val="none" w:sz="0" w:space="0" w:color="auto"/>
            <w:right w:val="none" w:sz="0" w:space="0" w:color="auto"/>
          </w:divBdr>
        </w:div>
        <w:div w:id="541753277">
          <w:marLeft w:val="0"/>
          <w:marRight w:val="0"/>
          <w:marTop w:val="0"/>
          <w:marBottom w:val="0"/>
          <w:divBdr>
            <w:top w:val="none" w:sz="0" w:space="0" w:color="auto"/>
            <w:left w:val="none" w:sz="0" w:space="0" w:color="auto"/>
            <w:bottom w:val="none" w:sz="0" w:space="0" w:color="auto"/>
            <w:right w:val="none" w:sz="0" w:space="0" w:color="auto"/>
          </w:divBdr>
        </w:div>
        <w:div w:id="548031679">
          <w:marLeft w:val="0"/>
          <w:marRight w:val="0"/>
          <w:marTop w:val="0"/>
          <w:marBottom w:val="0"/>
          <w:divBdr>
            <w:top w:val="none" w:sz="0" w:space="0" w:color="auto"/>
            <w:left w:val="none" w:sz="0" w:space="0" w:color="auto"/>
            <w:bottom w:val="none" w:sz="0" w:space="0" w:color="auto"/>
            <w:right w:val="none" w:sz="0" w:space="0" w:color="auto"/>
          </w:divBdr>
        </w:div>
        <w:div w:id="1415397623">
          <w:marLeft w:val="0"/>
          <w:marRight w:val="0"/>
          <w:marTop w:val="0"/>
          <w:marBottom w:val="0"/>
          <w:divBdr>
            <w:top w:val="none" w:sz="0" w:space="0" w:color="auto"/>
            <w:left w:val="none" w:sz="0" w:space="0" w:color="auto"/>
            <w:bottom w:val="none" w:sz="0" w:space="0" w:color="auto"/>
            <w:right w:val="none" w:sz="0" w:space="0" w:color="auto"/>
          </w:divBdr>
        </w:div>
        <w:div w:id="1581136177">
          <w:marLeft w:val="0"/>
          <w:marRight w:val="0"/>
          <w:marTop w:val="0"/>
          <w:marBottom w:val="0"/>
          <w:divBdr>
            <w:top w:val="none" w:sz="0" w:space="0" w:color="auto"/>
            <w:left w:val="none" w:sz="0" w:space="0" w:color="auto"/>
            <w:bottom w:val="none" w:sz="0" w:space="0" w:color="auto"/>
            <w:right w:val="none" w:sz="0" w:space="0" w:color="auto"/>
          </w:divBdr>
        </w:div>
        <w:div w:id="425855356">
          <w:marLeft w:val="0"/>
          <w:marRight w:val="0"/>
          <w:marTop w:val="0"/>
          <w:marBottom w:val="0"/>
          <w:divBdr>
            <w:top w:val="none" w:sz="0" w:space="0" w:color="auto"/>
            <w:left w:val="none" w:sz="0" w:space="0" w:color="auto"/>
            <w:bottom w:val="none" w:sz="0" w:space="0" w:color="auto"/>
            <w:right w:val="none" w:sz="0" w:space="0" w:color="auto"/>
          </w:divBdr>
        </w:div>
        <w:div w:id="1605729475">
          <w:marLeft w:val="0"/>
          <w:marRight w:val="0"/>
          <w:marTop w:val="0"/>
          <w:marBottom w:val="0"/>
          <w:divBdr>
            <w:top w:val="none" w:sz="0" w:space="0" w:color="auto"/>
            <w:left w:val="none" w:sz="0" w:space="0" w:color="auto"/>
            <w:bottom w:val="none" w:sz="0" w:space="0" w:color="auto"/>
            <w:right w:val="none" w:sz="0" w:space="0" w:color="auto"/>
          </w:divBdr>
        </w:div>
        <w:div w:id="2062896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nk.springer.com/book/10.1007/978-94-6351-170-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questia.com/library/p592/journal-of-ecumenical-studies/i2743397/vol-43-no-2-sprin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questia.com/library/p592/journal-of-ecumenical-studies"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6384</Words>
  <Characters>36391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2017-09-06T07:09:00Z</cp:lastPrinted>
  <dcterms:created xsi:type="dcterms:W3CDTF">2018-03-13T04:36:00Z</dcterms:created>
  <dcterms:modified xsi:type="dcterms:W3CDTF">2018-03-13T04:36:00Z</dcterms:modified>
</cp:coreProperties>
</file>