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71A" w:rsidRDefault="003167CA" w:rsidP="00DF424E">
      <w:pPr>
        <w:spacing w:after="0" w:line="240" w:lineRule="auto"/>
        <w:jc w:val="center"/>
        <w:rPr>
          <w:rFonts w:ascii="Times New Roman" w:hAnsi="Times New Roman" w:cs="Times New Roman"/>
          <w:b/>
          <w:sz w:val="28"/>
          <w:szCs w:val="28"/>
        </w:rPr>
      </w:pPr>
      <w:r w:rsidRPr="00DF424E">
        <w:rPr>
          <w:rFonts w:ascii="Times New Roman" w:hAnsi="Times New Roman" w:cs="Times New Roman"/>
          <w:b/>
          <w:sz w:val="28"/>
          <w:szCs w:val="28"/>
        </w:rPr>
        <w:t>Pengaruh</w:t>
      </w:r>
      <w:r w:rsidR="00DF424E">
        <w:rPr>
          <w:rFonts w:ascii="Times New Roman" w:hAnsi="Times New Roman" w:cs="Times New Roman"/>
          <w:b/>
          <w:sz w:val="28"/>
          <w:szCs w:val="28"/>
        </w:rPr>
        <w:t xml:space="preserve"> Faktor P</w:t>
      </w:r>
      <w:r w:rsidR="009C054C" w:rsidRPr="00DF424E">
        <w:rPr>
          <w:rFonts w:ascii="Times New Roman" w:hAnsi="Times New Roman" w:cs="Times New Roman"/>
          <w:b/>
          <w:sz w:val="28"/>
          <w:szCs w:val="28"/>
        </w:rPr>
        <w:t xml:space="preserve">eramal </w:t>
      </w:r>
      <w:r w:rsidR="00DF424E">
        <w:rPr>
          <w:rFonts w:ascii="Times New Roman" w:hAnsi="Times New Roman" w:cs="Times New Roman"/>
          <w:b/>
          <w:sz w:val="28"/>
          <w:szCs w:val="28"/>
        </w:rPr>
        <w:t>Ke A</w:t>
      </w:r>
      <w:r w:rsidRPr="00DF424E">
        <w:rPr>
          <w:rFonts w:ascii="Times New Roman" w:hAnsi="Times New Roman" w:cs="Times New Roman"/>
          <w:b/>
          <w:sz w:val="28"/>
          <w:szCs w:val="28"/>
        </w:rPr>
        <w:t>tas</w:t>
      </w:r>
      <w:r w:rsidR="00DF424E">
        <w:rPr>
          <w:rFonts w:ascii="Times New Roman" w:hAnsi="Times New Roman" w:cs="Times New Roman"/>
          <w:b/>
          <w:sz w:val="28"/>
          <w:szCs w:val="28"/>
        </w:rPr>
        <w:t xml:space="preserve"> K</w:t>
      </w:r>
      <w:r w:rsidR="00F74985" w:rsidRPr="00DF424E">
        <w:rPr>
          <w:rFonts w:ascii="Times New Roman" w:hAnsi="Times New Roman" w:cs="Times New Roman"/>
          <w:b/>
          <w:sz w:val="28"/>
          <w:szCs w:val="28"/>
        </w:rPr>
        <w:t xml:space="preserve">ecenderungan </w:t>
      </w:r>
      <w:r w:rsidR="00DF424E">
        <w:rPr>
          <w:rFonts w:ascii="Times New Roman" w:hAnsi="Times New Roman" w:cs="Times New Roman"/>
          <w:b/>
          <w:sz w:val="28"/>
          <w:szCs w:val="28"/>
        </w:rPr>
        <w:t>Keusahawanan Dalam K</w:t>
      </w:r>
      <w:r w:rsidR="00E5092D" w:rsidRPr="00DF424E">
        <w:rPr>
          <w:rFonts w:ascii="Times New Roman" w:hAnsi="Times New Roman" w:cs="Times New Roman"/>
          <w:b/>
          <w:sz w:val="28"/>
          <w:szCs w:val="28"/>
        </w:rPr>
        <w:t xml:space="preserve">alangan </w:t>
      </w:r>
      <w:r w:rsidR="00DF424E">
        <w:rPr>
          <w:rFonts w:ascii="Times New Roman" w:hAnsi="Times New Roman" w:cs="Times New Roman"/>
          <w:b/>
          <w:sz w:val="28"/>
          <w:szCs w:val="28"/>
        </w:rPr>
        <w:t>P</w:t>
      </w:r>
      <w:r w:rsidR="00241902" w:rsidRPr="00DF424E">
        <w:rPr>
          <w:rFonts w:ascii="Times New Roman" w:hAnsi="Times New Roman" w:cs="Times New Roman"/>
          <w:b/>
          <w:sz w:val="28"/>
          <w:szCs w:val="28"/>
        </w:rPr>
        <w:t>elajar</w:t>
      </w:r>
      <w:r w:rsidR="00DF424E">
        <w:rPr>
          <w:rFonts w:ascii="Times New Roman" w:hAnsi="Times New Roman" w:cs="Times New Roman"/>
          <w:b/>
          <w:sz w:val="28"/>
          <w:szCs w:val="28"/>
        </w:rPr>
        <w:t xml:space="preserve"> Sekolah M</w:t>
      </w:r>
      <w:r w:rsidR="00D95F26" w:rsidRPr="00DF424E">
        <w:rPr>
          <w:rFonts w:ascii="Times New Roman" w:hAnsi="Times New Roman" w:cs="Times New Roman"/>
          <w:b/>
          <w:sz w:val="28"/>
          <w:szCs w:val="28"/>
        </w:rPr>
        <w:t>enengah di Terengganu</w:t>
      </w:r>
    </w:p>
    <w:p w:rsidR="00DF424E" w:rsidRPr="00DF424E" w:rsidRDefault="00DF424E" w:rsidP="00DF424E">
      <w:pPr>
        <w:spacing w:after="0" w:line="240" w:lineRule="auto"/>
        <w:jc w:val="center"/>
        <w:rPr>
          <w:rFonts w:ascii="Times New Roman" w:hAnsi="Times New Roman" w:cs="Times New Roman"/>
          <w:b/>
          <w:sz w:val="28"/>
          <w:szCs w:val="28"/>
        </w:rPr>
      </w:pPr>
    </w:p>
    <w:p w:rsidR="00DF424E" w:rsidRPr="00DF424E" w:rsidRDefault="00DF424E" w:rsidP="00DF424E">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The Influence of the Predictor Factor on Entrepreneurship Inclination Among Secondary School S</w:t>
      </w:r>
      <w:r w:rsidRPr="00DF424E">
        <w:rPr>
          <w:rFonts w:ascii="Times New Roman" w:hAnsi="Times New Roman" w:cs="Times New Roman"/>
          <w:color w:val="000000"/>
          <w:sz w:val="24"/>
          <w:szCs w:val="24"/>
        </w:rPr>
        <w:t>tudents in Terengganu</w:t>
      </w:r>
    </w:p>
    <w:p w:rsidR="00D95F26" w:rsidRDefault="00D95F26" w:rsidP="00025EEE">
      <w:pPr>
        <w:rPr>
          <w:rFonts w:ascii="Times New Roman" w:hAnsi="Times New Roman" w:cs="Times New Roman"/>
          <w:sz w:val="24"/>
          <w:szCs w:val="24"/>
        </w:rPr>
      </w:pPr>
    </w:p>
    <w:p w:rsidR="00E66DE1" w:rsidRDefault="00526362" w:rsidP="00526362">
      <w:pPr>
        <w:jc w:val="center"/>
        <w:rPr>
          <w:rFonts w:ascii="Times New Roman" w:hAnsi="Times New Roman" w:cs="Times New Roman"/>
          <w:sz w:val="24"/>
          <w:szCs w:val="24"/>
        </w:rPr>
      </w:pPr>
      <w:r>
        <w:rPr>
          <w:rFonts w:ascii="Times New Roman" w:hAnsi="Times New Roman" w:cs="Times New Roman"/>
          <w:sz w:val="24"/>
          <w:szCs w:val="24"/>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DB6868" w:rsidRPr="00577BD6" w:rsidRDefault="001233FE" w:rsidP="00BB6F7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Kecenderungan</w:t>
      </w:r>
      <w:r w:rsidR="00B216C6">
        <w:rPr>
          <w:rFonts w:ascii="Times New Roman" w:hAnsi="Times New Roman" w:cs="Times New Roman"/>
          <w:color w:val="000000"/>
          <w:sz w:val="24"/>
          <w:szCs w:val="24"/>
        </w:rPr>
        <w:t xml:space="preserve"> golongan muda terutama</w:t>
      </w:r>
      <w:r>
        <w:rPr>
          <w:rFonts w:ascii="Times New Roman" w:hAnsi="Times New Roman" w:cs="Times New Roman"/>
          <w:color w:val="000000"/>
          <w:sz w:val="24"/>
          <w:szCs w:val="24"/>
        </w:rPr>
        <w:t>nya</w:t>
      </w:r>
      <w:r w:rsidR="00B216C6">
        <w:rPr>
          <w:rFonts w:ascii="Times New Roman" w:hAnsi="Times New Roman" w:cs="Times New Roman"/>
          <w:color w:val="000000"/>
          <w:sz w:val="24"/>
          <w:szCs w:val="24"/>
        </w:rPr>
        <w:t xml:space="preserve"> pelajar sekolah menengah </w:t>
      </w:r>
      <w:r>
        <w:rPr>
          <w:rFonts w:ascii="Times New Roman" w:hAnsi="Times New Roman" w:cs="Times New Roman"/>
          <w:color w:val="000000"/>
          <w:sz w:val="24"/>
          <w:szCs w:val="24"/>
        </w:rPr>
        <w:t xml:space="preserve">melibatkan diri dalam kerjaya keusahawanan memberi kebaikan kepada negara. Kelab keusahawanan ditubuhkan di sekolah menengah di seluruh negara untuk memberi peluang dan pendedahan kepada pelajar </w:t>
      </w:r>
      <w:r w:rsidR="000F055B">
        <w:rPr>
          <w:rFonts w:ascii="Times New Roman" w:hAnsi="Times New Roman" w:cs="Times New Roman"/>
          <w:color w:val="000000"/>
          <w:sz w:val="24"/>
          <w:szCs w:val="24"/>
        </w:rPr>
        <w:t>memahami kerjaya keusahawanan</w:t>
      </w:r>
      <w:r w:rsidR="00A41F57">
        <w:rPr>
          <w:rFonts w:ascii="Times New Roman" w:hAnsi="Times New Roman" w:cs="Times New Roman"/>
          <w:color w:val="000000"/>
          <w:sz w:val="24"/>
          <w:szCs w:val="24"/>
        </w:rPr>
        <w:t xml:space="preserve"> sebenar</w:t>
      </w:r>
      <w:r w:rsidR="000F055B">
        <w:rPr>
          <w:rFonts w:ascii="Times New Roman" w:hAnsi="Times New Roman" w:cs="Times New Roman"/>
          <w:color w:val="000000"/>
          <w:sz w:val="24"/>
          <w:szCs w:val="24"/>
        </w:rPr>
        <w:t>.</w:t>
      </w:r>
      <w:r w:rsidR="00577BD6">
        <w:rPr>
          <w:rFonts w:ascii="Times New Roman" w:hAnsi="Times New Roman" w:cs="Times New Roman"/>
          <w:color w:val="000000"/>
          <w:sz w:val="24"/>
          <w:szCs w:val="24"/>
        </w:rPr>
        <w:t xml:space="preserve"> </w:t>
      </w:r>
      <w:r w:rsidR="00A41F57">
        <w:rPr>
          <w:rFonts w:ascii="Times New Roman" w:hAnsi="Times New Roman" w:cs="Times New Roman"/>
          <w:color w:val="000000"/>
          <w:sz w:val="24"/>
          <w:szCs w:val="24"/>
          <w:highlight w:val="yellow"/>
        </w:rPr>
        <w:t>Bagaimanapun</w:t>
      </w:r>
      <w:r w:rsidR="00577BD6" w:rsidRPr="00577BD6">
        <w:rPr>
          <w:rFonts w:ascii="Times New Roman" w:hAnsi="Times New Roman" w:cs="Times New Roman"/>
          <w:color w:val="000000"/>
          <w:sz w:val="24"/>
          <w:szCs w:val="24"/>
          <w:highlight w:val="yellow"/>
        </w:rPr>
        <w:t xml:space="preserve">, SME Corp (2016) melaporkan </w:t>
      </w:r>
      <w:r w:rsidR="00577BD6" w:rsidRPr="00577BD6">
        <w:rPr>
          <w:rStyle w:val="A2"/>
          <w:rFonts w:ascii="Times New Roman" w:hAnsi="Times New Roman" w:cs="Times New Roman"/>
          <w:sz w:val="24"/>
          <w:szCs w:val="24"/>
          <w:highlight w:val="yellow"/>
        </w:rPr>
        <w:t>kadar kecenderungan keusahawanan dalam kalangan masyarakat Malaysia mencatatkan aliran menurun daripada 13 peratus (2012), 12 peratus (2013), 12 peratus (2014) kepada hanya enam peratus sahaja (2015/2016)</w:t>
      </w:r>
      <w:r w:rsidR="00CF3618">
        <w:rPr>
          <w:rFonts w:ascii="Times New Roman" w:hAnsi="Times New Roman" w:cs="Times New Roman"/>
          <w:sz w:val="24"/>
          <w:szCs w:val="24"/>
          <w:highlight w:val="yellow"/>
        </w:rPr>
        <w:t xml:space="preserve">. Oleh </w:t>
      </w:r>
      <w:r w:rsidR="00577BD6" w:rsidRPr="00577BD6">
        <w:rPr>
          <w:rFonts w:ascii="Times New Roman" w:hAnsi="Times New Roman" w:cs="Times New Roman"/>
          <w:sz w:val="24"/>
          <w:szCs w:val="24"/>
          <w:highlight w:val="yellow"/>
        </w:rPr>
        <w:t>itu,</w:t>
      </w:r>
      <w:r w:rsidR="00577BD6" w:rsidRPr="00577BD6">
        <w:rPr>
          <w:rFonts w:ascii="Times New Roman" w:hAnsi="Times New Roman" w:cs="Times New Roman"/>
          <w:color w:val="000000"/>
          <w:sz w:val="24"/>
          <w:szCs w:val="24"/>
          <w:highlight w:val="yellow"/>
        </w:rPr>
        <w:t xml:space="preserve"> </w:t>
      </w:r>
      <w:r w:rsidR="00CF3618">
        <w:rPr>
          <w:rFonts w:ascii="Times New Roman" w:hAnsi="Times New Roman" w:cs="Times New Roman"/>
          <w:color w:val="000000"/>
          <w:sz w:val="24"/>
          <w:szCs w:val="24"/>
          <w:highlight w:val="yellow"/>
        </w:rPr>
        <w:t xml:space="preserve">tujuan </w:t>
      </w:r>
      <w:r w:rsidR="00577BD6" w:rsidRPr="00577BD6">
        <w:rPr>
          <w:rFonts w:ascii="Times New Roman" w:hAnsi="Times New Roman" w:cs="Times New Roman"/>
          <w:color w:val="000000"/>
          <w:sz w:val="24"/>
          <w:szCs w:val="24"/>
          <w:highlight w:val="yellow"/>
        </w:rPr>
        <w:t>k</w:t>
      </w:r>
      <w:r w:rsidR="000F055B" w:rsidRPr="00577BD6">
        <w:rPr>
          <w:rFonts w:ascii="Times New Roman" w:hAnsi="Times New Roman" w:cs="Times New Roman"/>
          <w:color w:val="000000"/>
          <w:sz w:val="24"/>
          <w:szCs w:val="24"/>
          <w:highlight w:val="yellow"/>
        </w:rPr>
        <w:t xml:space="preserve">ajian ini </w:t>
      </w:r>
      <w:r w:rsidR="00CF3618">
        <w:rPr>
          <w:rFonts w:ascii="Times New Roman" w:hAnsi="Times New Roman" w:cs="Times New Roman"/>
          <w:color w:val="000000"/>
          <w:sz w:val="24"/>
          <w:szCs w:val="24"/>
          <w:highlight w:val="yellow"/>
        </w:rPr>
        <w:t>dijalankan adalah</w:t>
      </w:r>
      <w:r w:rsidR="00577BD6" w:rsidRPr="00577BD6">
        <w:rPr>
          <w:rFonts w:ascii="Times New Roman" w:hAnsi="Times New Roman" w:cs="Times New Roman"/>
          <w:color w:val="000000"/>
          <w:sz w:val="24"/>
          <w:szCs w:val="24"/>
          <w:highlight w:val="yellow"/>
        </w:rPr>
        <w:t xml:space="preserve"> untuk</w:t>
      </w:r>
      <w:r w:rsidR="00577BD6">
        <w:rPr>
          <w:rFonts w:ascii="Times New Roman" w:hAnsi="Times New Roman" w:cs="Times New Roman"/>
          <w:color w:val="000000"/>
          <w:sz w:val="24"/>
          <w:szCs w:val="24"/>
        </w:rPr>
        <w:t xml:space="preserve"> </w:t>
      </w:r>
      <w:r w:rsidR="000F055B">
        <w:rPr>
          <w:rFonts w:ascii="Times New Roman" w:hAnsi="Times New Roman" w:cs="Times New Roman"/>
          <w:color w:val="000000"/>
          <w:sz w:val="24"/>
          <w:szCs w:val="24"/>
        </w:rPr>
        <w:t>mengkaji hubungan antara faktor peramal dan kecenderungan keusahawanan dalam kalangan pelajar sekolah menengah yang mengikuti kelab keusahawanan menggunakan pendekatan kuantitatif</w:t>
      </w:r>
      <w:r w:rsidR="00B96D6F">
        <w:rPr>
          <w:rFonts w:ascii="Times New Roman" w:hAnsi="Times New Roman" w:cs="Times New Roman"/>
          <w:color w:val="000000"/>
          <w:sz w:val="24"/>
          <w:szCs w:val="24"/>
        </w:rPr>
        <w:t xml:space="preserve"> dan melibatkan seramai 161 responden</w:t>
      </w:r>
      <w:r w:rsidR="00D735AE">
        <w:rPr>
          <w:rFonts w:ascii="Times New Roman" w:hAnsi="Times New Roman" w:cs="Times New Roman"/>
          <w:color w:val="000000"/>
          <w:sz w:val="24"/>
          <w:szCs w:val="24"/>
        </w:rPr>
        <w:t xml:space="preserve"> terpilih secara rawak</w:t>
      </w:r>
      <w:r w:rsidR="000F055B">
        <w:rPr>
          <w:rFonts w:ascii="Times New Roman" w:hAnsi="Times New Roman" w:cs="Times New Roman"/>
          <w:color w:val="000000"/>
          <w:sz w:val="24"/>
          <w:szCs w:val="24"/>
        </w:rPr>
        <w:t>.</w:t>
      </w:r>
      <w:r w:rsidR="00A82551">
        <w:rPr>
          <w:rFonts w:ascii="Times New Roman" w:hAnsi="Times New Roman" w:cs="Times New Roman"/>
          <w:color w:val="000000"/>
          <w:sz w:val="24"/>
          <w:szCs w:val="24"/>
        </w:rPr>
        <w:t xml:space="preserve"> </w:t>
      </w:r>
      <w:r w:rsidR="00A82551" w:rsidRPr="004B4135">
        <w:rPr>
          <w:rFonts w:ascii="Times New Roman" w:hAnsi="Times New Roman" w:cs="Times New Roman"/>
          <w:color w:val="000000"/>
          <w:sz w:val="24"/>
          <w:szCs w:val="24"/>
        </w:rPr>
        <w:t>Data responden yang diperolehi menerusi boran</w:t>
      </w:r>
      <w:r w:rsidR="006A631A" w:rsidRPr="004B4135">
        <w:rPr>
          <w:rFonts w:ascii="Times New Roman" w:hAnsi="Times New Roman" w:cs="Times New Roman"/>
          <w:color w:val="000000"/>
          <w:sz w:val="24"/>
          <w:szCs w:val="24"/>
        </w:rPr>
        <w:t>g soal selidik dianalisis menggunakan statistik</w:t>
      </w:r>
      <w:r w:rsidR="00A82551" w:rsidRPr="004B4135">
        <w:rPr>
          <w:rFonts w:ascii="Times New Roman" w:hAnsi="Times New Roman" w:cs="Times New Roman"/>
          <w:color w:val="000000"/>
          <w:sz w:val="24"/>
          <w:szCs w:val="24"/>
        </w:rPr>
        <w:t xml:space="preserve"> deskriptif dan inferensi seperti ujian Korelasi Pearson ‘r’ dan Regresi Pelbagai.</w:t>
      </w:r>
      <w:r w:rsidR="00A82551">
        <w:rPr>
          <w:rFonts w:ascii="Times New Roman" w:hAnsi="Times New Roman" w:cs="Times New Roman"/>
          <w:color w:val="000000"/>
          <w:sz w:val="24"/>
          <w:szCs w:val="24"/>
        </w:rPr>
        <w:t xml:space="preserve"> </w:t>
      </w:r>
      <w:r w:rsidR="003C3443" w:rsidRPr="00BB62C6">
        <w:rPr>
          <w:rFonts w:ascii="Times New Roman" w:hAnsi="Times New Roman" w:cs="Times New Roman"/>
          <w:color w:val="000000"/>
          <w:sz w:val="24"/>
          <w:szCs w:val="24"/>
          <w:highlight w:val="yellow"/>
        </w:rPr>
        <w:t>Secara keseluruhannya, h</w:t>
      </w:r>
      <w:r w:rsidR="00A82551" w:rsidRPr="00BB62C6">
        <w:rPr>
          <w:rFonts w:ascii="Times New Roman" w:hAnsi="Times New Roman" w:cs="Times New Roman"/>
          <w:color w:val="000000"/>
          <w:sz w:val="24"/>
          <w:szCs w:val="24"/>
          <w:highlight w:val="yellow"/>
        </w:rPr>
        <w:t>asil k</w:t>
      </w:r>
      <w:r w:rsidR="000F055B" w:rsidRPr="00BB62C6">
        <w:rPr>
          <w:rFonts w:ascii="Times New Roman" w:hAnsi="Times New Roman" w:cs="Times New Roman"/>
          <w:color w:val="000000"/>
          <w:sz w:val="24"/>
          <w:szCs w:val="24"/>
          <w:highlight w:val="yellow"/>
        </w:rPr>
        <w:t xml:space="preserve">ajian ini mendapati kesemua responden </w:t>
      </w:r>
      <w:r w:rsidR="003C3443" w:rsidRPr="00BB62C6">
        <w:rPr>
          <w:rFonts w:ascii="Times New Roman" w:hAnsi="Times New Roman" w:cs="Times New Roman"/>
          <w:color w:val="000000"/>
          <w:sz w:val="24"/>
          <w:szCs w:val="24"/>
          <w:highlight w:val="yellow"/>
        </w:rPr>
        <w:t>mempunyai ke</w:t>
      </w:r>
      <w:r w:rsidR="00A82551" w:rsidRPr="00BB62C6">
        <w:rPr>
          <w:rFonts w:ascii="Times New Roman" w:hAnsi="Times New Roman" w:cs="Times New Roman"/>
          <w:color w:val="000000"/>
          <w:sz w:val="24"/>
          <w:szCs w:val="24"/>
          <w:highlight w:val="yellow"/>
        </w:rPr>
        <w:t>cenderung</w:t>
      </w:r>
      <w:r w:rsidR="003C3443" w:rsidRPr="00BB62C6">
        <w:rPr>
          <w:rFonts w:ascii="Times New Roman" w:hAnsi="Times New Roman" w:cs="Times New Roman"/>
          <w:color w:val="000000"/>
          <w:sz w:val="24"/>
          <w:szCs w:val="24"/>
          <w:highlight w:val="yellow"/>
        </w:rPr>
        <w:t>an</w:t>
      </w:r>
      <w:r w:rsidR="000F055B" w:rsidRPr="00BB62C6">
        <w:rPr>
          <w:rFonts w:ascii="Times New Roman" w:hAnsi="Times New Roman" w:cs="Times New Roman"/>
          <w:color w:val="000000"/>
          <w:sz w:val="24"/>
          <w:szCs w:val="24"/>
          <w:highlight w:val="yellow"/>
        </w:rPr>
        <w:t xml:space="preserve"> keusahawanan.</w:t>
      </w:r>
      <w:r w:rsidR="000F055B">
        <w:rPr>
          <w:rFonts w:ascii="Times New Roman" w:hAnsi="Times New Roman" w:cs="Times New Roman"/>
          <w:color w:val="000000"/>
          <w:sz w:val="24"/>
          <w:szCs w:val="24"/>
        </w:rPr>
        <w:t xml:space="preserve"> </w:t>
      </w:r>
      <w:r w:rsidR="00577BD6" w:rsidRPr="00577BD6">
        <w:rPr>
          <w:rFonts w:ascii="Times New Roman" w:hAnsi="Times New Roman" w:cs="Times New Roman"/>
          <w:color w:val="000000"/>
          <w:sz w:val="24"/>
          <w:szCs w:val="24"/>
          <w:highlight w:val="yellow"/>
        </w:rPr>
        <w:t>Hasil kajian ini juga</w:t>
      </w:r>
      <w:r w:rsidR="00577BD6">
        <w:rPr>
          <w:rFonts w:ascii="Times New Roman" w:hAnsi="Times New Roman" w:cs="Times New Roman"/>
          <w:color w:val="000000"/>
          <w:sz w:val="24"/>
          <w:szCs w:val="24"/>
        </w:rPr>
        <w:t xml:space="preserve"> mendapati </w:t>
      </w:r>
      <w:r w:rsidR="00BB6F7C" w:rsidRPr="004B4135">
        <w:rPr>
          <w:rFonts w:ascii="Times New Roman" w:hAnsi="Times New Roman" w:cs="Times New Roman"/>
          <w:color w:val="000000"/>
          <w:sz w:val="24"/>
          <w:szCs w:val="24"/>
        </w:rPr>
        <w:t>k</w:t>
      </w:r>
      <w:r w:rsidR="00BB6F7C" w:rsidRPr="004B4135">
        <w:rPr>
          <w:rFonts w:ascii="Times New Roman" w:hAnsi="Times New Roman" w:cs="Times New Roman"/>
          <w:sz w:val="24"/>
          <w:szCs w:val="24"/>
        </w:rPr>
        <w:t>ewangan, model peranan, halangan, pengenalan sosial, norma sosial, pengetahuan keusahawanan dan k</w:t>
      </w:r>
      <w:r w:rsidR="006A631A" w:rsidRPr="004B4135">
        <w:rPr>
          <w:rFonts w:ascii="Times New Roman" w:hAnsi="Times New Roman" w:cs="Times New Roman"/>
          <w:sz w:val="24"/>
          <w:szCs w:val="24"/>
        </w:rPr>
        <w:t xml:space="preserve">emahiran keusahawanan </w:t>
      </w:r>
      <w:r w:rsidR="00577BD6" w:rsidRPr="00577BD6">
        <w:rPr>
          <w:rFonts w:ascii="Times New Roman" w:hAnsi="Times New Roman" w:cs="Times New Roman"/>
          <w:sz w:val="24"/>
          <w:szCs w:val="24"/>
          <w:highlight w:val="yellow"/>
        </w:rPr>
        <w:t>merupakan faktor peramal</w:t>
      </w:r>
      <w:r w:rsidR="00577BD6">
        <w:rPr>
          <w:rFonts w:ascii="Times New Roman" w:hAnsi="Times New Roman" w:cs="Times New Roman"/>
          <w:sz w:val="24"/>
          <w:szCs w:val="24"/>
        </w:rPr>
        <w:t xml:space="preserve"> yang </w:t>
      </w:r>
      <w:r w:rsidR="006A631A" w:rsidRPr="004B4135">
        <w:rPr>
          <w:rFonts w:ascii="Times New Roman" w:hAnsi="Times New Roman" w:cs="Times New Roman"/>
          <w:sz w:val="24"/>
          <w:szCs w:val="24"/>
        </w:rPr>
        <w:t xml:space="preserve">mempengaruhi </w:t>
      </w:r>
      <w:r w:rsidR="00BB6F7C" w:rsidRPr="004B4135">
        <w:rPr>
          <w:rFonts w:ascii="Times New Roman" w:hAnsi="Times New Roman" w:cs="Times New Roman"/>
          <w:sz w:val="24"/>
          <w:szCs w:val="24"/>
        </w:rPr>
        <w:t>kecenderungan keusahawanan dalam kalangan responden.</w:t>
      </w:r>
      <w:r w:rsidR="005263D3">
        <w:rPr>
          <w:rFonts w:ascii="Times New Roman" w:hAnsi="Times New Roman" w:cs="Times New Roman"/>
          <w:sz w:val="24"/>
          <w:szCs w:val="24"/>
        </w:rPr>
        <w:t xml:space="preserve"> </w:t>
      </w:r>
      <w:r w:rsidR="003C3443" w:rsidRPr="00BC4201">
        <w:rPr>
          <w:rFonts w:ascii="Times New Roman" w:hAnsi="Times New Roman" w:cs="Times New Roman"/>
          <w:sz w:val="24"/>
          <w:szCs w:val="24"/>
          <w:highlight w:val="yellow"/>
        </w:rPr>
        <w:t>Faktor peramal</w:t>
      </w:r>
      <w:r w:rsidR="003C3443">
        <w:rPr>
          <w:rFonts w:ascii="Times New Roman" w:hAnsi="Times New Roman" w:cs="Times New Roman"/>
          <w:sz w:val="24"/>
          <w:szCs w:val="24"/>
        </w:rPr>
        <w:t xml:space="preserve"> k</w:t>
      </w:r>
      <w:r w:rsidR="00BB6F7C" w:rsidRPr="00106260">
        <w:rPr>
          <w:rFonts w:ascii="Times New Roman" w:hAnsi="Times New Roman" w:cs="Times New Roman"/>
          <w:sz w:val="24"/>
          <w:szCs w:val="24"/>
        </w:rPr>
        <w:t>e</w:t>
      </w:r>
      <w:r w:rsidR="00BB6F7C">
        <w:rPr>
          <w:rFonts w:ascii="Times New Roman" w:hAnsi="Times New Roman" w:cs="Times New Roman"/>
          <w:sz w:val="24"/>
          <w:szCs w:val="24"/>
        </w:rPr>
        <w:t>m</w:t>
      </w:r>
      <w:r w:rsidR="009C4D8B">
        <w:rPr>
          <w:rFonts w:ascii="Times New Roman" w:hAnsi="Times New Roman" w:cs="Times New Roman"/>
          <w:sz w:val="24"/>
          <w:szCs w:val="24"/>
        </w:rPr>
        <w:t>ahiran keusahawanan</w:t>
      </w:r>
      <w:r w:rsidR="00577BD6">
        <w:rPr>
          <w:rFonts w:ascii="Times New Roman" w:hAnsi="Times New Roman" w:cs="Times New Roman"/>
          <w:sz w:val="24"/>
          <w:szCs w:val="24"/>
        </w:rPr>
        <w:t xml:space="preserve"> </w:t>
      </w:r>
      <w:r w:rsidR="00BB6F7C">
        <w:rPr>
          <w:rFonts w:ascii="Times New Roman" w:hAnsi="Times New Roman" w:cs="Times New Roman"/>
          <w:sz w:val="24"/>
          <w:szCs w:val="24"/>
        </w:rPr>
        <w:t>paling dominan m</w:t>
      </w:r>
      <w:r w:rsidR="00BB6F7C" w:rsidRPr="00106260">
        <w:rPr>
          <w:rFonts w:ascii="Times New Roman" w:hAnsi="Times New Roman" w:cs="Times New Roman"/>
          <w:sz w:val="24"/>
          <w:szCs w:val="24"/>
        </w:rPr>
        <w:t xml:space="preserve">empengaruhi kecenderungan </w:t>
      </w:r>
      <w:r w:rsidR="00BB6F7C">
        <w:rPr>
          <w:rFonts w:ascii="Times New Roman" w:hAnsi="Times New Roman" w:cs="Times New Roman"/>
          <w:sz w:val="24"/>
          <w:szCs w:val="24"/>
        </w:rPr>
        <w:t xml:space="preserve">keusahawanan dalam kalangan responden. </w:t>
      </w:r>
      <w:r w:rsidR="00BC4201" w:rsidRPr="00BC4201">
        <w:rPr>
          <w:rFonts w:ascii="Times New Roman" w:hAnsi="Times New Roman" w:cs="Times New Roman"/>
          <w:sz w:val="24"/>
          <w:szCs w:val="24"/>
          <w:highlight w:val="yellow"/>
        </w:rPr>
        <w:t>Justeru itu,</w:t>
      </w:r>
      <w:r w:rsidR="00BC4201">
        <w:rPr>
          <w:rFonts w:ascii="Times New Roman" w:hAnsi="Times New Roman" w:cs="Times New Roman"/>
          <w:sz w:val="24"/>
          <w:szCs w:val="24"/>
        </w:rPr>
        <w:t xml:space="preserve"> k</w:t>
      </w:r>
      <w:r w:rsidR="00812FD8">
        <w:rPr>
          <w:rFonts w:ascii="Times New Roman" w:hAnsi="Times New Roman" w:cs="Times New Roman"/>
          <w:sz w:val="24"/>
          <w:szCs w:val="24"/>
        </w:rPr>
        <w:t xml:space="preserve">ajian ini ingin mencadangkan kepada Kementerian Pendidikan Malaysia </w:t>
      </w:r>
      <w:r w:rsidR="005D1D38">
        <w:rPr>
          <w:rFonts w:ascii="Times New Roman" w:hAnsi="Times New Roman" w:cs="Times New Roman"/>
          <w:sz w:val="24"/>
          <w:szCs w:val="24"/>
        </w:rPr>
        <w:t xml:space="preserve">supaya membuka </w:t>
      </w:r>
      <w:r w:rsidR="00812FD8">
        <w:rPr>
          <w:rFonts w:ascii="Times New Roman" w:hAnsi="Times New Roman" w:cs="Times New Roman"/>
          <w:sz w:val="24"/>
          <w:szCs w:val="24"/>
        </w:rPr>
        <w:t xml:space="preserve">kelab keusahawanan di </w:t>
      </w:r>
      <w:r w:rsidR="00237B6B">
        <w:rPr>
          <w:rFonts w:ascii="Times New Roman" w:hAnsi="Times New Roman" w:cs="Times New Roman"/>
          <w:sz w:val="24"/>
          <w:szCs w:val="24"/>
        </w:rPr>
        <w:t xml:space="preserve">semua </w:t>
      </w:r>
      <w:r w:rsidR="00812FD8">
        <w:rPr>
          <w:rFonts w:ascii="Times New Roman" w:hAnsi="Times New Roman" w:cs="Times New Roman"/>
          <w:sz w:val="24"/>
          <w:szCs w:val="24"/>
        </w:rPr>
        <w:t>sekolah menengah</w:t>
      </w:r>
      <w:r w:rsidR="000A54E3">
        <w:rPr>
          <w:rFonts w:ascii="Times New Roman" w:hAnsi="Times New Roman" w:cs="Times New Roman"/>
          <w:sz w:val="24"/>
          <w:szCs w:val="24"/>
        </w:rPr>
        <w:t xml:space="preserve"> </w:t>
      </w:r>
      <w:r w:rsidR="00BC4201" w:rsidRPr="00BC4201">
        <w:rPr>
          <w:rFonts w:ascii="Times New Roman" w:hAnsi="Times New Roman" w:cs="Times New Roman"/>
          <w:sz w:val="24"/>
          <w:szCs w:val="24"/>
          <w:highlight w:val="yellow"/>
        </w:rPr>
        <w:t>bagi</w:t>
      </w:r>
      <w:r w:rsidR="00BC4201">
        <w:rPr>
          <w:rFonts w:ascii="Times New Roman" w:hAnsi="Times New Roman" w:cs="Times New Roman"/>
          <w:sz w:val="24"/>
          <w:szCs w:val="24"/>
        </w:rPr>
        <w:t xml:space="preserve"> </w:t>
      </w:r>
      <w:r w:rsidR="00237B6B">
        <w:rPr>
          <w:rFonts w:ascii="Times New Roman" w:hAnsi="Times New Roman" w:cs="Times New Roman"/>
          <w:sz w:val="24"/>
          <w:szCs w:val="24"/>
        </w:rPr>
        <w:t>memberi</w:t>
      </w:r>
      <w:r w:rsidR="001835FC">
        <w:rPr>
          <w:rFonts w:ascii="Times New Roman" w:hAnsi="Times New Roman" w:cs="Times New Roman"/>
          <w:sz w:val="24"/>
          <w:szCs w:val="24"/>
        </w:rPr>
        <w:t xml:space="preserve"> </w:t>
      </w:r>
      <w:r w:rsidR="00237B6B">
        <w:rPr>
          <w:rFonts w:ascii="Times New Roman" w:hAnsi="Times New Roman" w:cs="Times New Roman"/>
          <w:sz w:val="24"/>
          <w:szCs w:val="24"/>
        </w:rPr>
        <w:t xml:space="preserve">peluang </w:t>
      </w:r>
      <w:r w:rsidR="00BC4201" w:rsidRPr="00BC4201">
        <w:rPr>
          <w:rFonts w:ascii="Times New Roman" w:hAnsi="Times New Roman" w:cs="Times New Roman"/>
          <w:sz w:val="24"/>
          <w:szCs w:val="24"/>
          <w:highlight w:val="yellow"/>
        </w:rPr>
        <w:t>kepada</w:t>
      </w:r>
      <w:r w:rsidR="00BC4201">
        <w:rPr>
          <w:rFonts w:ascii="Times New Roman" w:hAnsi="Times New Roman" w:cs="Times New Roman"/>
          <w:sz w:val="24"/>
          <w:szCs w:val="24"/>
        </w:rPr>
        <w:t xml:space="preserve"> </w:t>
      </w:r>
      <w:r w:rsidR="000A54E3">
        <w:rPr>
          <w:rFonts w:ascii="Times New Roman" w:hAnsi="Times New Roman" w:cs="Times New Roman"/>
          <w:sz w:val="24"/>
          <w:szCs w:val="24"/>
        </w:rPr>
        <w:t xml:space="preserve">lebih ramai </w:t>
      </w:r>
      <w:r w:rsidR="001835FC">
        <w:rPr>
          <w:rFonts w:ascii="Times New Roman" w:hAnsi="Times New Roman" w:cs="Times New Roman"/>
          <w:sz w:val="24"/>
          <w:szCs w:val="24"/>
        </w:rPr>
        <w:t xml:space="preserve">pelajar </w:t>
      </w:r>
      <w:r w:rsidR="00BC4201" w:rsidRPr="00BC4201">
        <w:rPr>
          <w:rFonts w:ascii="Times New Roman" w:hAnsi="Times New Roman" w:cs="Times New Roman"/>
          <w:sz w:val="24"/>
          <w:szCs w:val="24"/>
          <w:highlight w:val="yellow"/>
        </w:rPr>
        <w:t>untuk</w:t>
      </w:r>
      <w:r w:rsidR="00BC4201">
        <w:rPr>
          <w:rFonts w:ascii="Times New Roman" w:hAnsi="Times New Roman" w:cs="Times New Roman"/>
          <w:sz w:val="24"/>
          <w:szCs w:val="24"/>
        </w:rPr>
        <w:t xml:space="preserve"> </w:t>
      </w:r>
      <w:r w:rsidR="00237B6B">
        <w:rPr>
          <w:rFonts w:ascii="Times New Roman" w:hAnsi="Times New Roman" w:cs="Times New Roman"/>
          <w:sz w:val="24"/>
          <w:szCs w:val="24"/>
        </w:rPr>
        <w:t>menimba pengalaman</w:t>
      </w:r>
      <w:r w:rsidR="000A54E3">
        <w:rPr>
          <w:rFonts w:ascii="Times New Roman" w:hAnsi="Times New Roman" w:cs="Times New Roman"/>
          <w:sz w:val="24"/>
          <w:szCs w:val="24"/>
        </w:rPr>
        <w:t xml:space="preserve"> </w:t>
      </w:r>
      <w:r w:rsidR="00BC4201" w:rsidRPr="00BC4201">
        <w:rPr>
          <w:rFonts w:ascii="Times New Roman" w:hAnsi="Times New Roman" w:cs="Times New Roman"/>
          <w:sz w:val="24"/>
          <w:szCs w:val="24"/>
          <w:highlight w:val="yellow"/>
        </w:rPr>
        <w:t>mengenai</w:t>
      </w:r>
      <w:r w:rsidR="00BC4201">
        <w:rPr>
          <w:rFonts w:ascii="Times New Roman" w:hAnsi="Times New Roman" w:cs="Times New Roman"/>
          <w:sz w:val="24"/>
          <w:szCs w:val="24"/>
        </w:rPr>
        <w:t xml:space="preserve"> </w:t>
      </w:r>
      <w:r w:rsidR="000A54E3">
        <w:rPr>
          <w:rFonts w:ascii="Times New Roman" w:hAnsi="Times New Roman" w:cs="Times New Roman"/>
          <w:sz w:val="24"/>
          <w:szCs w:val="24"/>
        </w:rPr>
        <w:t xml:space="preserve">kerjaya keusahawanan dalam suasana sebenar pada usia belasan tahun. Tambahan pula, kelab keusahawanan </w:t>
      </w:r>
      <w:r w:rsidR="00E05CD9">
        <w:rPr>
          <w:rFonts w:ascii="Times New Roman" w:hAnsi="Times New Roman" w:cs="Times New Roman"/>
          <w:sz w:val="24"/>
          <w:szCs w:val="24"/>
        </w:rPr>
        <w:t xml:space="preserve">berupaya </w:t>
      </w:r>
      <w:r w:rsidR="000A54E3">
        <w:rPr>
          <w:rFonts w:ascii="Times New Roman" w:hAnsi="Times New Roman" w:cs="Times New Roman"/>
          <w:sz w:val="24"/>
          <w:szCs w:val="24"/>
        </w:rPr>
        <w:t>memberikan kemahiran keusahawanan yang b</w:t>
      </w:r>
      <w:r w:rsidR="00237B6B">
        <w:rPr>
          <w:rFonts w:ascii="Times New Roman" w:hAnsi="Times New Roman" w:cs="Times New Roman"/>
          <w:sz w:val="24"/>
          <w:szCs w:val="24"/>
        </w:rPr>
        <w:t>oleh digunakan pelajar jika</w:t>
      </w:r>
      <w:r w:rsidR="000A54E3">
        <w:rPr>
          <w:rFonts w:ascii="Times New Roman" w:hAnsi="Times New Roman" w:cs="Times New Roman"/>
          <w:sz w:val="24"/>
          <w:szCs w:val="24"/>
        </w:rPr>
        <w:t xml:space="preserve"> ingin menjadikan keusahawanan sebagai kerjaya pada masa hadapan.</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526362" w:rsidRDefault="00526362" w:rsidP="000A54E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4E37B0" w:rsidRPr="004E37B0" w:rsidRDefault="004E37B0" w:rsidP="004E37B0">
      <w:pPr>
        <w:spacing w:after="0" w:line="240" w:lineRule="auto"/>
        <w:jc w:val="both"/>
        <w:rPr>
          <w:rFonts w:ascii="Times New Roman" w:eastAsia="Times New Roman" w:hAnsi="Times New Roman" w:cs="Times New Roman"/>
          <w:sz w:val="24"/>
          <w:szCs w:val="24"/>
          <w:lang w:eastAsia="en-MY"/>
        </w:rPr>
      </w:pPr>
      <w:r w:rsidRPr="004E37B0">
        <w:rPr>
          <w:rFonts w:ascii="Times New Roman" w:eastAsia="Times New Roman" w:hAnsi="Times New Roman" w:cs="Times New Roman"/>
          <w:sz w:val="24"/>
          <w:szCs w:val="24"/>
          <w:lang w:eastAsia="en-MY"/>
        </w:rPr>
        <w:t>The inclinati</w:t>
      </w:r>
      <w:r w:rsidR="006217EF">
        <w:rPr>
          <w:rFonts w:ascii="Times New Roman" w:eastAsia="Times New Roman" w:hAnsi="Times New Roman" w:cs="Times New Roman"/>
          <w:sz w:val="24"/>
          <w:szCs w:val="24"/>
          <w:lang w:eastAsia="en-MY"/>
        </w:rPr>
        <w:t xml:space="preserve">on of young </w:t>
      </w:r>
      <w:r w:rsidR="006217EF" w:rsidRPr="006217EF">
        <w:rPr>
          <w:rFonts w:ascii="Times New Roman" w:eastAsia="Times New Roman" w:hAnsi="Times New Roman" w:cs="Times New Roman"/>
          <w:sz w:val="24"/>
          <w:szCs w:val="24"/>
          <w:highlight w:val="yellow"/>
          <w:lang w:eastAsia="en-MY"/>
        </w:rPr>
        <w:t>adults</w:t>
      </w:r>
      <w:r>
        <w:rPr>
          <w:rFonts w:ascii="Times New Roman" w:eastAsia="Times New Roman" w:hAnsi="Times New Roman" w:cs="Times New Roman"/>
          <w:sz w:val="24"/>
          <w:szCs w:val="24"/>
          <w:lang w:eastAsia="en-MY"/>
        </w:rPr>
        <w:t xml:space="preserve"> especially secondary</w:t>
      </w:r>
      <w:r w:rsidRPr="004E37B0">
        <w:rPr>
          <w:rFonts w:ascii="Times New Roman" w:eastAsia="Times New Roman" w:hAnsi="Times New Roman" w:cs="Times New Roman"/>
          <w:sz w:val="24"/>
          <w:szCs w:val="24"/>
          <w:lang w:eastAsia="en-MY"/>
        </w:rPr>
        <w:t xml:space="preserve"> school students to engage in </w:t>
      </w:r>
      <w:r>
        <w:rPr>
          <w:rFonts w:ascii="Times New Roman" w:eastAsia="Times New Roman" w:hAnsi="Times New Roman" w:cs="Times New Roman"/>
          <w:sz w:val="24"/>
          <w:szCs w:val="24"/>
          <w:lang w:eastAsia="en-MY"/>
        </w:rPr>
        <w:t>entrepreneur</w:t>
      </w:r>
      <w:r w:rsidR="004679E2">
        <w:rPr>
          <w:rFonts w:ascii="Times New Roman" w:eastAsia="Times New Roman" w:hAnsi="Times New Roman" w:cs="Times New Roman"/>
          <w:sz w:val="24"/>
          <w:szCs w:val="24"/>
          <w:lang w:eastAsia="en-MY"/>
        </w:rPr>
        <w:t>ship</w:t>
      </w:r>
      <w:r w:rsidRPr="004E37B0">
        <w:rPr>
          <w:rFonts w:ascii="Times New Roman" w:eastAsia="Times New Roman" w:hAnsi="Times New Roman" w:cs="Times New Roman"/>
          <w:sz w:val="24"/>
          <w:szCs w:val="24"/>
          <w:lang w:eastAsia="en-MY"/>
        </w:rPr>
        <w:t xml:space="preserve"> benefit the nation. Entreprene</w:t>
      </w:r>
      <w:r>
        <w:rPr>
          <w:rFonts w:ascii="Times New Roman" w:eastAsia="Times New Roman" w:hAnsi="Times New Roman" w:cs="Times New Roman"/>
          <w:sz w:val="24"/>
          <w:szCs w:val="24"/>
          <w:lang w:eastAsia="en-MY"/>
        </w:rPr>
        <w:t xml:space="preserve">urship clubs are set up in secondary </w:t>
      </w:r>
      <w:r w:rsidRPr="004E37B0">
        <w:rPr>
          <w:rFonts w:ascii="Times New Roman" w:eastAsia="Times New Roman" w:hAnsi="Times New Roman" w:cs="Times New Roman"/>
          <w:sz w:val="24"/>
          <w:szCs w:val="24"/>
          <w:lang w:eastAsia="en-MY"/>
        </w:rPr>
        <w:t xml:space="preserve">schools across the country to provide opportunities and exposure to students </w:t>
      </w:r>
      <w:r w:rsidR="005263D3">
        <w:rPr>
          <w:rFonts w:ascii="Times New Roman" w:eastAsia="Times New Roman" w:hAnsi="Times New Roman" w:cs="Times New Roman"/>
          <w:sz w:val="24"/>
          <w:szCs w:val="24"/>
          <w:lang w:eastAsia="en-MY"/>
        </w:rPr>
        <w:t>in order to learn the</w:t>
      </w:r>
      <w:r w:rsidRPr="004E37B0">
        <w:rPr>
          <w:rFonts w:ascii="Times New Roman" w:eastAsia="Times New Roman" w:hAnsi="Times New Roman" w:cs="Times New Roman"/>
          <w:sz w:val="24"/>
          <w:szCs w:val="24"/>
          <w:lang w:eastAsia="en-MY"/>
        </w:rPr>
        <w:t xml:space="preserve"> real-life entrepreneurship </w:t>
      </w:r>
      <w:r w:rsidR="00A41F57">
        <w:rPr>
          <w:rFonts w:ascii="Times New Roman" w:eastAsia="Times New Roman" w:hAnsi="Times New Roman" w:cs="Times New Roman"/>
          <w:sz w:val="24"/>
          <w:szCs w:val="24"/>
          <w:lang w:eastAsia="en-MY"/>
        </w:rPr>
        <w:t xml:space="preserve">career. </w:t>
      </w:r>
      <w:r w:rsidR="00A41F57" w:rsidRPr="00A41F57">
        <w:rPr>
          <w:rFonts w:ascii="Times New Roman" w:eastAsia="Times New Roman" w:hAnsi="Times New Roman" w:cs="Times New Roman"/>
          <w:sz w:val="24"/>
          <w:szCs w:val="24"/>
          <w:highlight w:val="yellow"/>
          <w:lang w:eastAsia="en-MY"/>
        </w:rPr>
        <w:t xml:space="preserve">However, SME Corp (2016) reported that entrepreneurship inclination rates among Malaysians recorded a downward trend from 13 percent (2012), 12 percent (2013), 12 percent (2014) </w:t>
      </w:r>
      <w:r w:rsidR="00CF3618">
        <w:rPr>
          <w:rFonts w:ascii="Times New Roman" w:eastAsia="Times New Roman" w:hAnsi="Times New Roman" w:cs="Times New Roman"/>
          <w:sz w:val="24"/>
          <w:szCs w:val="24"/>
          <w:highlight w:val="yellow"/>
          <w:lang w:eastAsia="en-MY"/>
        </w:rPr>
        <w:t>to just six percent (2015/2016)</w:t>
      </w:r>
      <w:r w:rsidR="00C467B1">
        <w:rPr>
          <w:rFonts w:ascii="Times New Roman" w:eastAsia="Times New Roman" w:hAnsi="Times New Roman" w:cs="Times New Roman"/>
          <w:sz w:val="24"/>
          <w:szCs w:val="24"/>
          <w:lang w:eastAsia="en-MY"/>
        </w:rPr>
        <w:t xml:space="preserve">. </w:t>
      </w:r>
      <w:r w:rsidR="00C467B1" w:rsidRPr="00C467B1">
        <w:rPr>
          <w:rFonts w:ascii="Times New Roman" w:eastAsia="Times New Roman" w:hAnsi="Times New Roman" w:cs="Times New Roman"/>
          <w:sz w:val="24"/>
          <w:szCs w:val="24"/>
          <w:highlight w:val="yellow"/>
          <w:lang w:eastAsia="en-MY"/>
        </w:rPr>
        <w:t>Therefore, the purpose of this study is to examine</w:t>
      </w:r>
      <w:r w:rsidR="00C467B1">
        <w:rPr>
          <w:rFonts w:ascii="Times New Roman" w:eastAsia="Times New Roman" w:hAnsi="Times New Roman" w:cs="Times New Roman"/>
          <w:sz w:val="24"/>
          <w:szCs w:val="24"/>
          <w:lang w:eastAsia="en-MY"/>
        </w:rPr>
        <w:t xml:space="preserve"> the relationship between predictor factor and entrepreneurship inclination among secondary school students who join entrepreneurship</w:t>
      </w:r>
      <w:r w:rsidR="00CF3618" w:rsidRPr="00CF3618">
        <w:rPr>
          <w:rFonts w:ascii="Times New Roman" w:eastAsia="Times New Roman" w:hAnsi="Times New Roman" w:cs="Times New Roman"/>
          <w:sz w:val="24"/>
          <w:szCs w:val="24"/>
          <w:lang w:eastAsia="en-MY"/>
        </w:rPr>
        <w:t xml:space="preserve"> club using quantitative approaches and involve</w:t>
      </w:r>
      <w:r w:rsidR="00C467B1">
        <w:rPr>
          <w:rFonts w:ascii="Times New Roman" w:eastAsia="Times New Roman" w:hAnsi="Times New Roman" w:cs="Times New Roman"/>
          <w:sz w:val="24"/>
          <w:szCs w:val="24"/>
          <w:lang w:eastAsia="en-MY"/>
        </w:rPr>
        <w:t>s</w:t>
      </w:r>
      <w:r w:rsidR="00CF3618" w:rsidRPr="00CF3618">
        <w:rPr>
          <w:rFonts w:ascii="Times New Roman" w:eastAsia="Times New Roman" w:hAnsi="Times New Roman" w:cs="Times New Roman"/>
          <w:sz w:val="24"/>
          <w:szCs w:val="24"/>
          <w:lang w:eastAsia="en-MY"/>
        </w:rPr>
        <w:t xml:space="preserve"> 161 randomly selected respondents</w:t>
      </w:r>
      <w:r w:rsidR="00C467B1">
        <w:rPr>
          <w:rFonts w:ascii="Times New Roman" w:eastAsia="Times New Roman" w:hAnsi="Times New Roman" w:cs="Times New Roman"/>
          <w:sz w:val="24"/>
          <w:szCs w:val="24"/>
          <w:lang w:eastAsia="en-MY"/>
        </w:rPr>
        <w:t xml:space="preserve">. </w:t>
      </w:r>
      <w:r w:rsidR="005263D3">
        <w:rPr>
          <w:rFonts w:ascii="Times New Roman" w:eastAsia="Times New Roman" w:hAnsi="Times New Roman" w:cs="Times New Roman"/>
          <w:sz w:val="24"/>
          <w:szCs w:val="24"/>
          <w:lang w:eastAsia="en-MY"/>
        </w:rPr>
        <w:t>Data on r</w:t>
      </w:r>
      <w:r w:rsidR="004B4135">
        <w:rPr>
          <w:rFonts w:ascii="Times New Roman" w:eastAsia="Times New Roman" w:hAnsi="Times New Roman" w:cs="Times New Roman"/>
          <w:sz w:val="24"/>
          <w:szCs w:val="24"/>
          <w:lang w:eastAsia="en-MY"/>
        </w:rPr>
        <w:t xml:space="preserve">espondents obtained </w:t>
      </w:r>
      <w:r w:rsidRPr="004E37B0">
        <w:rPr>
          <w:rFonts w:ascii="Times New Roman" w:eastAsia="Times New Roman" w:hAnsi="Times New Roman" w:cs="Times New Roman"/>
          <w:sz w:val="24"/>
          <w:szCs w:val="24"/>
          <w:lang w:eastAsia="en-MY"/>
        </w:rPr>
        <w:t xml:space="preserve">through questionnaires were analyzed </w:t>
      </w:r>
      <w:r w:rsidR="004B4135">
        <w:rPr>
          <w:rFonts w:ascii="Times New Roman" w:eastAsia="Times New Roman" w:hAnsi="Times New Roman" w:cs="Times New Roman"/>
          <w:sz w:val="24"/>
          <w:szCs w:val="24"/>
          <w:lang w:eastAsia="en-MY"/>
        </w:rPr>
        <w:t xml:space="preserve">using </w:t>
      </w:r>
      <w:r w:rsidRPr="004E37B0">
        <w:rPr>
          <w:rFonts w:ascii="Times New Roman" w:eastAsia="Times New Roman" w:hAnsi="Times New Roman" w:cs="Times New Roman"/>
          <w:sz w:val="24"/>
          <w:szCs w:val="24"/>
          <w:lang w:eastAsia="en-MY"/>
        </w:rPr>
        <w:t>descriptive</w:t>
      </w:r>
      <w:r w:rsidR="004B4135">
        <w:rPr>
          <w:rFonts w:ascii="Times New Roman" w:eastAsia="Times New Roman" w:hAnsi="Times New Roman" w:cs="Times New Roman"/>
          <w:sz w:val="24"/>
          <w:szCs w:val="24"/>
          <w:lang w:eastAsia="en-MY"/>
        </w:rPr>
        <w:t xml:space="preserve"> and inferential</w:t>
      </w:r>
      <w:r w:rsidRPr="004E37B0">
        <w:rPr>
          <w:rFonts w:ascii="Times New Roman" w:eastAsia="Times New Roman" w:hAnsi="Times New Roman" w:cs="Times New Roman"/>
          <w:sz w:val="24"/>
          <w:szCs w:val="24"/>
          <w:lang w:eastAsia="en-MY"/>
        </w:rPr>
        <w:t xml:space="preserve"> </w:t>
      </w:r>
      <w:r w:rsidR="004B4135">
        <w:rPr>
          <w:rFonts w:ascii="Times New Roman" w:eastAsia="Times New Roman" w:hAnsi="Times New Roman" w:cs="Times New Roman"/>
          <w:sz w:val="24"/>
          <w:szCs w:val="24"/>
          <w:lang w:eastAsia="en-MY"/>
        </w:rPr>
        <w:t xml:space="preserve">statistics </w:t>
      </w:r>
      <w:r w:rsidRPr="004E37B0">
        <w:rPr>
          <w:rFonts w:ascii="Times New Roman" w:eastAsia="Times New Roman" w:hAnsi="Times New Roman" w:cs="Times New Roman"/>
          <w:sz w:val="24"/>
          <w:szCs w:val="24"/>
          <w:lang w:eastAsia="en-MY"/>
        </w:rPr>
        <w:t xml:space="preserve">such as </w:t>
      </w:r>
      <w:r w:rsidR="004B4135" w:rsidRPr="004E37B0">
        <w:rPr>
          <w:rFonts w:ascii="Times New Roman" w:eastAsia="Times New Roman" w:hAnsi="Times New Roman" w:cs="Times New Roman"/>
          <w:sz w:val="24"/>
          <w:szCs w:val="24"/>
          <w:lang w:eastAsia="en-MY"/>
        </w:rPr>
        <w:t xml:space="preserve">Pearson </w:t>
      </w:r>
      <w:r w:rsidR="004679E2" w:rsidRPr="004E37B0">
        <w:rPr>
          <w:rFonts w:ascii="Times New Roman" w:eastAsia="Times New Roman" w:hAnsi="Times New Roman" w:cs="Times New Roman"/>
          <w:sz w:val="24"/>
          <w:szCs w:val="24"/>
          <w:lang w:eastAsia="en-MY"/>
        </w:rPr>
        <w:t xml:space="preserve">Correlation </w:t>
      </w:r>
      <w:r w:rsidRPr="004E37B0">
        <w:rPr>
          <w:rFonts w:ascii="Times New Roman" w:eastAsia="Times New Roman" w:hAnsi="Times New Roman" w:cs="Times New Roman"/>
          <w:sz w:val="24"/>
          <w:szCs w:val="24"/>
          <w:lang w:eastAsia="en-MY"/>
        </w:rPr>
        <w:t>'r' and Multiple Regression</w:t>
      </w:r>
      <w:r w:rsidR="00BB62C6">
        <w:rPr>
          <w:rFonts w:ascii="Times New Roman" w:eastAsia="Times New Roman" w:hAnsi="Times New Roman" w:cs="Times New Roman"/>
          <w:sz w:val="24"/>
          <w:szCs w:val="24"/>
          <w:lang w:eastAsia="en-MY"/>
        </w:rPr>
        <w:t xml:space="preserve">. </w:t>
      </w:r>
      <w:r w:rsidR="00BB62C6" w:rsidRPr="00BB62C6">
        <w:rPr>
          <w:rFonts w:ascii="Times New Roman" w:eastAsia="Times New Roman" w:hAnsi="Times New Roman" w:cs="Times New Roman"/>
          <w:sz w:val="24"/>
          <w:szCs w:val="24"/>
          <w:highlight w:val="yellow"/>
          <w:lang w:eastAsia="en-MY"/>
        </w:rPr>
        <w:t xml:space="preserve">The overall, the finding </w:t>
      </w:r>
      <w:r w:rsidR="00BB62C6" w:rsidRPr="00BB62C6">
        <w:rPr>
          <w:rFonts w:ascii="Times New Roman" w:eastAsia="Times New Roman" w:hAnsi="Times New Roman" w:cs="Times New Roman"/>
          <w:sz w:val="24"/>
          <w:szCs w:val="24"/>
          <w:highlight w:val="yellow"/>
          <w:lang w:eastAsia="en-MY"/>
        </w:rPr>
        <w:lastRenderedPageBreak/>
        <w:t>show that all respondents have an entrepreneurship inclination.</w:t>
      </w:r>
      <w:r w:rsidR="00196A39">
        <w:rPr>
          <w:rFonts w:ascii="Times New Roman" w:eastAsia="Times New Roman" w:hAnsi="Times New Roman" w:cs="Times New Roman"/>
          <w:sz w:val="24"/>
          <w:szCs w:val="24"/>
          <w:lang w:eastAsia="en-MY"/>
        </w:rPr>
        <w:t xml:space="preserve"> </w:t>
      </w:r>
      <w:r w:rsidR="00196A39" w:rsidRPr="00196A39">
        <w:rPr>
          <w:rFonts w:ascii="Times New Roman" w:eastAsia="Times New Roman" w:hAnsi="Times New Roman" w:cs="Times New Roman"/>
          <w:sz w:val="24"/>
          <w:szCs w:val="24"/>
          <w:highlight w:val="yellow"/>
          <w:lang w:eastAsia="en-MY"/>
        </w:rPr>
        <w:t>The finding also found that</w:t>
      </w:r>
      <w:r w:rsidR="00196A39">
        <w:rPr>
          <w:rFonts w:ascii="Times New Roman" w:eastAsia="Times New Roman" w:hAnsi="Times New Roman" w:cs="Times New Roman"/>
          <w:sz w:val="24"/>
          <w:szCs w:val="24"/>
          <w:lang w:eastAsia="en-MY"/>
        </w:rPr>
        <w:t xml:space="preserve"> finance, role models, barriers, social identity, social norms, entrepreneurship</w:t>
      </w:r>
      <w:r w:rsidR="00196A39" w:rsidRPr="004E37B0">
        <w:rPr>
          <w:rFonts w:ascii="Times New Roman" w:eastAsia="Times New Roman" w:hAnsi="Times New Roman" w:cs="Times New Roman"/>
          <w:sz w:val="24"/>
          <w:szCs w:val="24"/>
          <w:lang w:eastAsia="en-MY"/>
        </w:rPr>
        <w:t xml:space="preserve"> knowledge and entrep</w:t>
      </w:r>
      <w:r w:rsidR="00196A39">
        <w:rPr>
          <w:rFonts w:ascii="Times New Roman" w:eastAsia="Times New Roman" w:hAnsi="Times New Roman" w:cs="Times New Roman"/>
          <w:sz w:val="24"/>
          <w:szCs w:val="24"/>
          <w:lang w:eastAsia="en-MY"/>
        </w:rPr>
        <w:t xml:space="preserve">reneurship skills </w:t>
      </w:r>
      <w:r w:rsidR="00196A39" w:rsidRPr="00196A39">
        <w:rPr>
          <w:rFonts w:ascii="Times New Roman" w:eastAsia="Times New Roman" w:hAnsi="Times New Roman" w:cs="Times New Roman"/>
          <w:sz w:val="24"/>
          <w:szCs w:val="24"/>
          <w:highlight w:val="yellow"/>
          <w:lang w:eastAsia="en-MY"/>
        </w:rPr>
        <w:t>were the predictor factor of</w:t>
      </w:r>
      <w:r w:rsidR="00196A39">
        <w:rPr>
          <w:rFonts w:ascii="Times New Roman" w:eastAsia="Times New Roman" w:hAnsi="Times New Roman" w:cs="Times New Roman"/>
          <w:sz w:val="24"/>
          <w:szCs w:val="24"/>
          <w:lang w:eastAsia="en-MY"/>
        </w:rPr>
        <w:t xml:space="preserve"> </w:t>
      </w:r>
      <w:r w:rsidR="00196A39" w:rsidRPr="004E37B0">
        <w:rPr>
          <w:rFonts w:ascii="Times New Roman" w:eastAsia="Times New Roman" w:hAnsi="Times New Roman" w:cs="Times New Roman"/>
          <w:sz w:val="24"/>
          <w:szCs w:val="24"/>
          <w:lang w:eastAsia="en-MY"/>
        </w:rPr>
        <w:t>influence on entrepren</w:t>
      </w:r>
      <w:r w:rsidR="00196A39">
        <w:rPr>
          <w:rFonts w:ascii="Times New Roman" w:eastAsia="Times New Roman" w:hAnsi="Times New Roman" w:cs="Times New Roman"/>
          <w:sz w:val="24"/>
          <w:szCs w:val="24"/>
          <w:lang w:eastAsia="en-MY"/>
        </w:rPr>
        <w:t>eurship</w:t>
      </w:r>
      <w:r w:rsidR="00196A39" w:rsidRPr="004E37B0">
        <w:rPr>
          <w:rFonts w:ascii="Times New Roman" w:eastAsia="Times New Roman" w:hAnsi="Times New Roman" w:cs="Times New Roman"/>
          <w:sz w:val="24"/>
          <w:szCs w:val="24"/>
          <w:lang w:eastAsia="en-MY"/>
        </w:rPr>
        <w:t xml:space="preserve"> inclination among</w:t>
      </w:r>
      <w:r w:rsidR="00196A39">
        <w:rPr>
          <w:rFonts w:ascii="Times New Roman" w:eastAsia="Times New Roman" w:hAnsi="Times New Roman" w:cs="Times New Roman"/>
          <w:sz w:val="24"/>
          <w:szCs w:val="24"/>
          <w:lang w:eastAsia="en-MY"/>
        </w:rPr>
        <w:t xml:space="preserve"> respondents.</w:t>
      </w:r>
      <w:r w:rsidR="00046B9E">
        <w:rPr>
          <w:rFonts w:ascii="Times New Roman" w:eastAsia="Times New Roman" w:hAnsi="Times New Roman" w:cs="Times New Roman"/>
          <w:sz w:val="24"/>
          <w:szCs w:val="24"/>
          <w:lang w:eastAsia="en-MY"/>
        </w:rPr>
        <w:t xml:space="preserve"> </w:t>
      </w:r>
      <w:r w:rsidR="00046B9E" w:rsidRPr="00046B9E">
        <w:rPr>
          <w:rFonts w:ascii="Times New Roman" w:eastAsia="Times New Roman" w:hAnsi="Times New Roman" w:cs="Times New Roman"/>
          <w:sz w:val="24"/>
          <w:szCs w:val="24"/>
          <w:highlight w:val="yellow"/>
          <w:lang w:eastAsia="en-MY"/>
        </w:rPr>
        <w:t>Entrepreneurship skills is the most dominant predictor factor influence entrepreneurship inclination among respondents.</w:t>
      </w:r>
      <w:r w:rsidR="00046B9E">
        <w:rPr>
          <w:rFonts w:ascii="Times New Roman" w:eastAsia="Times New Roman" w:hAnsi="Times New Roman" w:cs="Times New Roman"/>
          <w:sz w:val="24"/>
          <w:szCs w:val="24"/>
          <w:lang w:eastAsia="en-MY"/>
        </w:rPr>
        <w:t xml:space="preserve"> </w:t>
      </w:r>
      <w:r w:rsidR="00046B9E" w:rsidRPr="00046B9E">
        <w:rPr>
          <w:rFonts w:ascii="Times New Roman" w:eastAsia="Times New Roman" w:hAnsi="Times New Roman" w:cs="Times New Roman"/>
          <w:sz w:val="24"/>
          <w:szCs w:val="24"/>
          <w:highlight w:val="yellow"/>
          <w:lang w:eastAsia="en-MY"/>
        </w:rPr>
        <w:t>Hence,</w:t>
      </w:r>
      <w:r w:rsidR="00046B9E">
        <w:rPr>
          <w:rFonts w:ascii="Times New Roman" w:eastAsia="Times New Roman" w:hAnsi="Times New Roman" w:cs="Times New Roman"/>
          <w:sz w:val="24"/>
          <w:szCs w:val="24"/>
          <w:lang w:eastAsia="en-MY"/>
        </w:rPr>
        <w:t xml:space="preserve"> t</w:t>
      </w:r>
      <w:r w:rsidRPr="004E37B0">
        <w:rPr>
          <w:rFonts w:ascii="Times New Roman" w:eastAsia="Times New Roman" w:hAnsi="Times New Roman" w:cs="Times New Roman"/>
          <w:sz w:val="24"/>
          <w:szCs w:val="24"/>
          <w:lang w:eastAsia="en-MY"/>
        </w:rPr>
        <w:t>his study suggest</w:t>
      </w:r>
      <w:r w:rsidR="005263D3">
        <w:rPr>
          <w:rFonts w:ascii="Times New Roman" w:eastAsia="Times New Roman" w:hAnsi="Times New Roman" w:cs="Times New Roman"/>
          <w:sz w:val="24"/>
          <w:szCs w:val="24"/>
          <w:lang w:eastAsia="en-MY"/>
        </w:rPr>
        <w:t>s</w:t>
      </w:r>
      <w:r w:rsidRPr="004E37B0">
        <w:rPr>
          <w:rFonts w:ascii="Times New Roman" w:eastAsia="Times New Roman" w:hAnsi="Times New Roman" w:cs="Times New Roman"/>
          <w:sz w:val="24"/>
          <w:szCs w:val="24"/>
          <w:lang w:eastAsia="en-MY"/>
        </w:rPr>
        <w:t xml:space="preserve"> to the M</w:t>
      </w:r>
      <w:r w:rsidR="004679E2">
        <w:rPr>
          <w:rFonts w:ascii="Times New Roman" w:eastAsia="Times New Roman" w:hAnsi="Times New Roman" w:cs="Times New Roman"/>
          <w:sz w:val="24"/>
          <w:szCs w:val="24"/>
          <w:lang w:eastAsia="en-MY"/>
        </w:rPr>
        <w:t xml:space="preserve">inistry of Education to </w:t>
      </w:r>
      <w:r w:rsidR="005263D3">
        <w:rPr>
          <w:rFonts w:ascii="Times New Roman" w:eastAsia="Times New Roman" w:hAnsi="Times New Roman" w:cs="Times New Roman"/>
          <w:sz w:val="24"/>
          <w:szCs w:val="24"/>
          <w:lang w:eastAsia="en-MY"/>
        </w:rPr>
        <w:t>organize</w:t>
      </w:r>
      <w:r w:rsidR="004679E2">
        <w:rPr>
          <w:rFonts w:ascii="Times New Roman" w:eastAsia="Times New Roman" w:hAnsi="Times New Roman" w:cs="Times New Roman"/>
          <w:sz w:val="24"/>
          <w:szCs w:val="24"/>
          <w:lang w:eastAsia="en-MY"/>
        </w:rPr>
        <w:t xml:space="preserve"> entrepreneurship clubs in all </w:t>
      </w:r>
      <w:r w:rsidRPr="004E37B0">
        <w:rPr>
          <w:rFonts w:ascii="Times New Roman" w:eastAsia="Times New Roman" w:hAnsi="Times New Roman" w:cs="Times New Roman"/>
          <w:sz w:val="24"/>
          <w:szCs w:val="24"/>
          <w:lang w:eastAsia="en-MY"/>
        </w:rPr>
        <w:t xml:space="preserve">secondary schools to give more opportunity to students to </w:t>
      </w:r>
      <w:r w:rsidR="00EA5017">
        <w:rPr>
          <w:rFonts w:ascii="Times New Roman" w:eastAsia="Times New Roman" w:hAnsi="Times New Roman" w:cs="Times New Roman"/>
          <w:sz w:val="24"/>
          <w:szCs w:val="24"/>
          <w:lang w:eastAsia="en-MY"/>
        </w:rPr>
        <w:t xml:space="preserve">in order </w:t>
      </w:r>
      <w:r w:rsidRPr="004E37B0">
        <w:rPr>
          <w:rFonts w:ascii="Times New Roman" w:eastAsia="Times New Roman" w:hAnsi="Times New Roman" w:cs="Times New Roman"/>
          <w:sz w:val="24"/>
          <w:szCs w:val="24"/>
          <w:lang w:eastAsia="en-MY"/>
        </w:rPr>
        <w:t xml:space="preserve">gain entrepreneurship experience </w:t>
      </w:r>
      <w:r w:rsidR="006217EF">
        <w:rPr>
          <w:rFonts w:ascii="Times New Roman" w:eastAsia="Times New Roman" w:hAnsi="Times New Roman" w:cs="Times New Roman"/>
          <w:sz w:val="24"/>
          <w:szCs w:val="24"/>
          <w:lang w:eastAsia="en-MY"/>
        </w:rPr>
        <w:t xml:space="preserve">at </w:t>
      </w:r>
      <w:r w:rsidR="00EA5017">
        <w:rPr>
          <w:rFonts w:ascii="Times New Roman" w:eastAsia="Times New Roman" w:hAnsi="Times New Roman" w:cs="Times New Roman"/>
          <w:sz w:val="24"/>
          <w:szCs w:val="24"/>
          <w:lang w:eastAsia="en-MY"/>
        </w:rPr>
        <w:t>early age</w:t>
      </w:r>
      <w:r w:rsidRPr="004E37B0">
        <w:rPr>
          <w:rFonts w:ascii="Times New Roman" w:eastAsia="Times New Roman" w:hAnsi="Times New Roman" w:cs="Times New Roman"/>
          <w:sz w:val="24"/>
          <w:szCs w:val="24"/>
          <w:lang w:eastAsia="en-MY"/>
        </w:rPr>
        <w:t xml:space="preserve">. </w:t>
      </w:r>
      <w:r w:rsidR="004679E2">
        <w:rPr>
          <w:rFonts w:ascii="Times New Roman" w:eastAsia="Times New Roman" w:hAnsi="Times New Roman" w:cs="Times New Roman"/>
          <w:sz w:val="24"/>
          <w:szCs w:val="24"/>
          <w:lang w:eastAsia="en-MY"/>
        </w:rPr>
        <w:t xml:space="preserve">In addition, </w:t>
      </w:r>
      <w:r w:rsidRPr="004E37B0">
        <w:rPr>
          <w:rFonts w:ascii="Times New Roman" w:eastAsia="Times New Roman" w:hAnsi="Times New Roman" w:cs="Times New Roman"/>
          <w:sz w:val="24"/>
          <w:szCs w:val="24"/>
          <w:lang w:eastAsia="en-MY"/>
        </w:rPr>
        <w:t>entrepreneurship clubs</w:t>
      </w:r>
      <w:r w:rsidR="00EA5017">
        <w:rPr>
          <w:rFonts w:ascii="Times New Roman" w:eastAsia="Times New Roman" w:hAnsi="Times New Roman" w:cs="Times New Roman"/>
          <w:sz w:val="24"/>
          <w:szCs w:val="24"/>
          <w:lang w:eastAsia="en-MY"/>
        </w:rPr>
        <w:t xml:space="preserve"> have successfully given entrepreneurship skill to students who can use it to become entrepreneurs in the future</w:t>
      </w:r>
      <w:r w:rsidRPr="004E37B0">
        <w:rPr>
          <w:rFonts w:ascii="Times New Roman" w:eastAsia="Times New Roman" w:hAnsi="Times New Roman" w:cs="Times New Roman"/>
          <w:sz w:val="24"/>
          <w:szCs w:val="24"/>
          <w:lang w:eastAsia="en-MY"/>
        </w:rPr>
        <w:t>.</w:t>
      </w:r>
    </w:p>
    <w:p w:rsidR="004E37B0" w:rsidRPr="004E37B0" w:rsidRDefault="004E37B0" w:rsidP="004E37B0">
      <w:pPr>
        <w:spacing w:after="0" w:line="240" w:lineRule="auto"/>
        <w:jc w:val="both"/>
        <w:rPr>
          <w:rFonts w:ascii="Times New Roman" w:eastAsia="Times New Roman" w:hAnsi="Times New Roman" w:cs="Times New Roman"/>
          <w:color w:val="212121"/>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282DAD">
        <w:rPr>
          <w:rFonts w:ascii="Times New Roman" w:eastAsia="Times New Roman" w:hAnsi="Times New Roman" w:cs="Times New Roman"/>
          <w:sz w:val="24"/>
          <w:szCs w:val="24"/>
          <w:lang w:eastAsia="en-MY"/>
        </w:rPr>
        <w:t>redictor factor</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AA0C5E">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AA0C5E">
        <w:rPr>
          <w:rFonts w:ascii="Times New Roman" w:hAnsi="Times New Roman" w:cs="Times New Roman"/>
          <w:sz w:val="24"/>
          <w:szCs w:val="24"/>
        </w:rPr>
        <w:t>(Unit Perancang Ekonomi, 2010)</w:t>
      </w:r>
      <w:r w:rsidR="00EB7F89" w:rsidRPr="00AA0C5E">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w:t>
      </w:r>
      <w:r w:rsidR="00167970" w:rsidRPr="00167970">
        <w:rPr>
          <w:rFonts w:ascii="Times New Roman" w:hAnsi="Times New Roman" w:cs="Times New Roman"/>
          <w:sz w:val="24"/>
          <w:szCs w:val="24"/>
        </w:rPr>
        <w:lastRenderedPageBreak/>
        <w:t xml:space="preserve">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AA0C5E">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AA0C5E">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AA0C5E">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002610">
        <w:rPr>
          <w:rFonts w:ascii="Times New Roman" w:hAnsi="Times New Roman" w:cs="Times New Roman"/>
          <w:sz w:val="24"/>
          <w:szCs w:val="24"/>
        </w:rPr>
        <w:t>Bank Negara Malaysia (2016</w:t>
      </w:r>
      <w:r w:rsidR="00BD55F5">
        <w:rPr>
          <w:rFonts w:ascii="Times New Roman" w:hAnsi="Times New Roman" w:cs="Times New Roman"/>
          <w:sz w:val="24"/>
          <w:szCs w:val="24"/>
        </w:rPr>
        <w:t>)</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F74985"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Pr>
          <w:rFonts w:ascii="Times New Roman" w:hAnsi="Times New Roman" w:cs="Times New Roman"/>
          <w:sz w:val="24"/>
          <w:szCs w:val="24"/>
        </w:rPr>
        <w:t>Sehubungan</w:t>
      </w:r>
      <w:r w:rsidR="00D92F0D">
        <w:rPr>
          <w:rFonts w:ascii="Times New Roman" w:hAnsi="Times New Roman" w:cs="Times New Roman"/>
          <w:color w:val="000000"/>
          <w:sz w:val="24"/>
          <w:szCs w:val="24"/>
        </w:rPr>
        <w:t xml:space="preserve"> itu, </w:t>
      </w:r>
      <w:r w:rsidR="00D92F0D" w:rsidRPr="00D92F0D">
        <w:rPr>
          <w:rFonts w:ascii="Times New Roman" w:hAnsi="Times New Roman" w:cs="Times New Roman"/>
          <w:color w:val="000000"/>
          <w:sz w:val="24"/>
          <w:szCs w:val="24"/>
          <w:highlight w:val="yellow"/>
        </w:rPr>
        <w:t>situasi</w:t>
      </w:r>
      <w:r w:rsidRPr="00F74985">
        <w:rPr>
          <w:rFonts w:ascii="Times New Roman" w:hAnsi="Times New Roman" w:cs="Times New Roman"/>
          <w:color w:val="000000"/>
          <w:sz w:val="24"/>
          <w:szCs w:val="24"/>
        </w:rPr>
        <w:t xml:space="preserve"> ekonomi </w:t>
      </w:r>
      <w:r w:rsidR="00667650">
        <w:rPr>
          <w:rFonts w:ascii="Times New Roman" w:hAnsi="Times New Roman" w:cs="Times New Roman"/>
          <w:color w:val="000000"/>
          <w:sz w:val="24"/>
          <w:szCs w:val="24"/>
        </w:rPr>
        <w:t xml:space="preserve">semasa memainkan peranan </w:t>
      </w:r>
      <w:r w:rsidR="00E265BE">
        <w:rPr>
          <w:rFonts w:ascii="Times New Roman" w:hAnsi="Times New Roman" w:cs="Times New Roman"/>
          <w:color w:val="000000"/>
          <w:sz w:val="24"/>
          <w:szCs w:val="24"/>
        </w:rPr>
        <w:t xml:space="preserve">yang </w:t>
      </w:r>
      <w:r w:rsidR="00667650">
        <w:rPr>
          <w:rFonts w:ascii="Times New Roman" w:hAnsi="Times New Roman" w:cs="Times New Roman"/>
          <w:color w:val="000000"/>
          <w:sz w:val="24"/>
          <w:szCs w:val="24"/>
        </w:rPr>
        <w:t>sangat</w:t>
      </w:r>
      <w:r w:rsidRPr="00F74985">
        <w:rPr>
          <w:rFonts w:ascii="Times New Roman" w:hAnsi="Times New Roman" w:cs="Times New Roman"/>
          <w:color w:val="000000"/>
          <w:sz w:val="24"/>
          <w:szCs w:val="24"/>
        </w:rPr>
        <w:t xml:space="preserve"> penting</w:t>
      </w:r>
      <w:r w:rsidR="00667650">
        <w:rPr>
          <w:rFonts w:ascii="Times New Roman" w:hAnsi="Times New Roman" w:cs="Times New Roman"/>
          <w:color w:val="000000"/>
          <w:sz w:val="24"/>
          <w:szCs w:val="24"/>
        </w:rPr>
        <w:t xml:space="preserve"> dalam</w:t>
      </w:r>
      <w:r w:rsidRPr="00F74985">
        <w:rPr>
          <w:rFonts w:ascii="Times New Roman" w:hAnsi="Times New Roman" w:cs="Times New Roman"/>
          <w:color w:val="000000"/>
          <w:sz w:val="24"/>
          <w:szCs w:val="24"/>
        </w:rPr>
        <w:t xml:space="preserve"> menentukan keadaan sektor pekerjaan.</w:t>
      </w:r>
      <w:r w:rsidR="00667650">
        <w:rPr>
          <w:rFonts w:ascii="Times New Roman" w:hAnsi="Times New Roman" w:cs="Times New Roman"/>
          <w:color w:val="000000"/>
          <w:sz w:val="24"/>
          <w:szCs w:val="24"/>
        </w:rPr>
        <w:t xml:space="preserve"> Satu pendekatan yang mampan </w:t>
      </w:r>
      <w:r w:rsidR="00667650" w:rsidRPr="00F74985">
        <w:rPr>
          <w:rFonts w:ascii="Times New Roman" w:hAnsi="Times New Roman" w:cs="Times New Roman"/>
          <w:color w:val="000000"/>
          <w:sz w:val="24"/>
          <w:szCs w:val="24"/>
        </w:rPr>
        <w:t xml:space="preserve">direncanakan </w:t>
      </w:r>
      <w:r w:rsidR="003035AC">
        <w:rPr>
          <w:rFonts w:ascii="Times New Roman" w:hAnsi="Times New Roman" w:cs="Times New Roman"/>
          <w:color w:val="000000"/>
          <w:sz w:val="24"/>
          <w:szCs w:val="24"/>
        </w:rPr>
        <w:t>K</w:t>
      </w:r>
      <w:r w:rsidR="00667650">
        <w:rPr>
          <w:rFonts w:ascii="Times New Roman" w:hAnsi="Times New Roman" w:cs="Times New Roman"/>
          <w:color w:val="000000"/>
          <w:sz w:val="24"/>
          <w:szCs w:val="24"/>
        </w:rPr>
        <w:t xml:space="preserve">erajaan supaya sektor swasta sentiasa </w:t>
      </w:r>
      <w:r w:rsidR="00E265BE">
        <w:rPr>
          <w:rFonts w:ascii="Times New Roman" w:hAnsi="Times New Roman" w:cs="Times New Roman"/>
          <w:color w:val="000000"/>
          <w:sz w:val="24"/>
          <w:szCs w:val="24"/>
        </w:rPr>
        <w:t xml:space="preserve">mampu </w:t>
      </w:r>
      <w:r w:rsidR="00667650">
        <w:rPr>
          <w:rFonts w:ascii="Times New Roman" w:hAnsi="Times New Roman" w:cs="Times New Roman"/>
          <w:color w:val="000000"/>
          <w:sz w:val="24"/>
          <w:szCs w:val="24"/>
        </w:rPr>
        <w:t xml:space="preserve">menjana </w:t>
      </w:r>
      <w:r w:rsidRPr="00F74985">
        <w:rPr>
          <w:rFonts w:ascii="Times New Roman" w:hAnsi="Times New Roman" w:cs="Times New Roman"/>
          <w:color w:val="000000"/>
          <w:sz w:val="24"/>
          <w:szCs w:val="24"/>
        </w:rPr>
        <w:t xml:space="preserve">peluang pekerjaan. </w:t>
      </w:r>
      <w:r w:rsidR="00E265BE">
        <w:rPr>
          <w:rFonts w:ascii="Times New Roman" w:hAnsi="Times New Roman" w:cs="Times New Roman"/>
          <w:color w:val="000000"/>
          <w:sz w:val="24"/>
          <w:szCs w:val="24"/>
        </w:rPr>
        <w:t>Pendekatan i</w:t>
      </w:r>
      <w:r w:rsidRPr="00F74985">
        <w:rPr>
          <w:rFonts w:ascii="Times New Roman" w:hAnsi="Times New Roman" w:cs="Times New Roman"/>
          <w:color w:val="000000"/>
          <w:sz w:val="24"/>
          <w:szCs w:val="24"/>
        </w:rPr>
        <w:t xml:space="preserve">ni membabitkan usaha menerapkan budaya keusahawanan dalam kalangan masyarakat </w:t>
      </w:r>
      <w:r w:rsidR="00E265BE">
        <w:rPr>
          <w:rFonts w:ascii="Times New Roman" w:hAnsi="Times New Roman" w:cs="Times New Roman"/>
          <w:color w:val="000000"/>
          <w:sz w:val="24"/>
          <w:szCs w:val="24"/>
        </w:rPr>
        <w:t>terutama golongan muda</w:t>
      </w:r>
      <w:r w:rsidRPr="00F749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F74985">
        <w:rPr>
          <w:rFonts w:ascii="Times New Roman" w:hAnsi="Times New Roman" w:cs="Times New Roman"/>
          <w:color w:val="000000"/>
          <w:sz w:val="24"/>
          <w:szCs w:val="24"/>
        </w:rPr>
        <w:t xml:space="preserve">Kecenderungan </w:t>
      </w:r>
      <w:r w:rsidR="00E265BE">
        <w:rPr>
          <w:rFonts w:ascii="Times New Roman" w:hAnsi="Times New Roman" w:cs="Times New Roman"/>
          <w:color w:val="000000"/>
          <w:sz w:val="24"/>
          <w:szCs w:val="24"/>
        </w:rPr>
        <w:t xml:space="preserve">golongan muda </w:t>
      </w:r>
      <w:r w:rsidRPr="00F74985">
        <w:rPr>
          <w:rFonts w:ascii="Times New Roman" w:hAnsi="Times New Roman" w:cs="Times New Roman"/>
          <w:color w:val="000000"/>
          <w:sz w:val="24"/>
          <w:szCs w:val="24"/>
        </w:rPr>
        <w:t xml:space="preserve">ke arah dunia </w:t>
      </w:r>
      <w:r w:rsidR="00E265BE">
        <w:rPr>
          <w:rFonts w:ascii="Times New Roman" w:hAnsi="Times New Roman" w:cs="Times New Roman"/>
          <w:color w:val="000000"/>
          <w:sz w:val="24"/>
          <w:szCs w:val="24"/>
        </w:rPr>
        <w:t>keusahawanan</w:t>
      </w:r>
      <w:r w:rsidRPr="00F74985">
        <w:rPr>
          <w:rFonts w:ascii="Times New Roman" w:hAnsi="Times New Roman" w:cs="Times New Roman"/>
          <w:color w:val="000000"/>
          <w:sz w:val="24"/>
          <w:szCs w:val="24"/>
        </w:rPr>
        <w:t xml:space="preserve"> bukan sahaja </w:t>
      </w:r>
      <w:r w:rsidR="00E265BE">
        <w:rPr>
          <w:rFonts w:ascii="Times New Roman" w:hAnsi="Times New Roman" w:cs="Times New Roman"/>
          <w:color w:val="000000"/>
          <w:sz w:val="24"/>
          <w:szCs w:val="24"/>
        </w:rPr>
        <w:t xml:space="preserve">boleh </w:t>
      </w:r>
      <w:r w:rsidRPr="00F74985">
        <w:rPr>
          <w:rFonts w:ascii="Times New Roman" w:hAnsi="Times New Roman" w:cs="Times New Roman"/>
          <w:color w:val="000000"/>
          <w:sz w:val="24"/>
          <w:szCs w:val="24"/>
        </w:rPr>
        <w:t>membantu perkembanga</w:t>
      </w:r>
      <w:r w:rsidR="00F34F1C">
        <w:rPr>
          <w:rFonts w:ascii="Times New Roman" w:hAnsi="Times New Roman" w:cs="Times New Roman"/>
          <w:color w:val="000000"/>
          <w:sz w:val="24"/>
          <w:szCs w:val="24"/>
        </w:rPr>
        <w:t>n ekonomi tetapi pada masa sama</w:t>
      </w:r>
      <w:r w:rsidRPr="00F74985">
        <w:rPr>
          <w:rFonts w:ascii="Times New Roman" w:hAnsi="Times New Roman" w:cs="Times New Roman"/>
          <w:color w:val="000000"/>
          <w:sz w:val="24"/>
          <w:szCs w:val="24"/>
        </w:rPr>
        <w:t xml:space="preserve"> dapat mewujudkan pelua</w:t>
      </w:r>
      <w:r w:rsidR="00AA500C">
        <w:rPr>
          <w:rFonts w:ascii="Times New Roman" w:hAnsi="Times New Roman" w:cs="Times New Roman"/>
          <w:color w:val="000000"/>
          <w:sz w:val="24"/>
          <w:szCs w:val="24"/>
        </w:rPr>
        <w:t>ng pekerjaan. Pertambahan golongan muda dalam kerjaya keusahawanan</w:t>
      </w:r>
      <w:r w:rsidRPr="00F74985">
        <w:rPr>
          <w:rFonts w:ascii="Times New Roman" w:hAnsi="Times New Roman" w:cs="Times New Roman"/>
          <w:color w:val="000000"/>
          <w:sz w:val="24"/>
          <w:szCs w:val="24"/>
        </w:rPr>
        <w:t xml:space="preserve"> secara langsung</w:t>
      </w:r>
      <w:r w:rsidR="00AA500C">
        <w:rPr>
          <w:rFonts w:ascii="Times New Roman" w:hAnsi="Times New Roman" w:cs="Times New Roman"/>
          <w:color w:val="000000"/>
          <w:sz w:val="24"/>
          <w:szCs w:val="24"/>
        </w:rPr>
        <w:t xml:space="preserve"> dapat</w:t>
      </w:r>
      <w:r w:rsidRPr="00F74985">
        <w:rPr>
          <w:rFonts w:ascii="Times New Roman" w:hAnsi="Times New Roman" w:cs="Times New Roman"/>
          <w:color w:val="000000"/>
          <w:sz w:val="24"/>
          <w:szCs w:val="24"/>
        </w:rPr>
        <w:t xml:space="preserve"> meningkatkan </w:t>
      </w:r>
      <w:r w:rsidR="00AA500C">
        <w:rPr>
          <w:rFonts w:ascii="Times New Roman" w:hAnsi="Times New Roman" w:cs="Times New Roman"/>
          <w:color w:val="000000"/>
          <w:sz w:val="24"/>
          <w:szCs w:val="24"/>
        </w:rPr>
        <w:t>bilangan pembukaan syarikat perniagaan baharu yang boleh menawar</w:t>
      </w:r>
      <w:r w:rsidRPr="00F74985">
        <w:rPr>
          <w:rFonts w:ascii="Times New Roman" w:hAnsi="Times New Roman" w:cs="Times New Roman"/>
          <w:color w:val="000000"/>
          <w:sz w:val="24"/>
          <w:szCs w:val="24"/>
        </w:rPr>
        <w:t xml:space="preserve"> </w:t>
      </w:r>
      <w:r w:rsidR="00AA500C">
        <w:rPr>
          <w:rFonts w:ascii="Times New Roman" w:hAnsi="Times New Roman" w:cs="Times New Roman"/>
          <w:color w:val="000000"/>
          <w:sz w:val="24"/>
          <w:szCs w:val="24"/>
        </w:rPr>
        <w:t xml:space="preserve">peluang </w:t>
      </w:r>
      <w:r w:rsidRPr="00F74985">
        <w:rPr>
          <w:rFonts w:ascii="Times New Roman" w:hAnsi="Times New Roman" w:cs="Times New Roman"/>
          <w:color w:val="000000"/>
          <w:sz w:val="24"/>
          <w:szCs w:val="24"/>
        </w:rPr>
        <w:t>pekerjaan</w:t>
      </w:r>
      <w:r w:rsidR="00AA500C">
        <w:rPr>
          <w:rFonts w:ascii="Times New Roman" w:hAnsi="Times New Roman" w:cs="Times New Roman"/>
          <w:color w:val="000000"/>
          <w:sz w:val="24"/>
          <w:szCs w:val="24"/>
        </w:rPr>
        <w:t xml:space="preserve"> kepada </w:t>
      </w:r>
      <w:r w:rsidR="006217EF" w:rsidRPr="006217EF">
        <w:rPr>
          <w:rFonts w:ascii="Times New Roman" w:hAnsi="Times New Roman" w:cs="Times New Roman"/>
          <w:color w:val="000000"/>
          <w:sz w:val="24"/>
          <w:szCs w:val="24"/>
          <w:highlight w:val="yellow"/>
        </w:rPr>
        <w:t>golongan</w:t>
      </w:r>
      <w:r w:rsidR="006217EF">
        <w:rPr>
          <w:rFonts w:ascii="Times New Roman" w:hAnsi="Times New Roman" w:cs="Times New Roman"/>
          <w:color w:val="000000"/>
          <w:sz w:val="24"/>
          <w:szCs w:val="24"/>
        </w:rPr>
        <w:t xml:space="preserve"> p</w:t>
      </w:r>
      <w:r w:rsidR="00AA500C">
        <w:rPr>
          <w:rFonts w:ascii="Times New Roman" w:hAnsi="Times New Roman" w:cs="Times New Roman"/>
          <w:color w:val="000000"/>
          <w:sz w:val="24"/>
          <w:szCs w:val="24"/>
        </w:rPr>
        <w:t>encari kerja</w:t>
      </w:r>
      <w:r w:rsidRPr="00F74985">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265BE" w:rsidRPr="00AA500C">
        <w:rPr>
          <w:rStyle w:val="A2"/>
          <w:rFonts w:ascii="Times New Roman" w:hAnsi="Times New Roman" w:cs="Times New Roman"/>
          <w:sz w:val="24"/>
          <w:szCs w:val="24"/>
        </w:rPr>
        <w:t>Namun begitu, keusahawanan tidak di</w:t>
      </w:r>
      <w:r>
        <w:rPr>
          <w:rStyle w:val="A2"/>
          <w:rFonts w:ascii="Times New Roman" w:hAnsi="Times New Roman" w:cs="Times New Roman"/>
          <w:sz w:val="24"/>
          <w:szCs w:val="24"/>
        </w:rPr>
        <w:t>lihat sebagai kerjaya pilihan dalam kalangan masyarakat</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Malaysia (39.3 peratus</w:t>
      </w:r>
      <w:r w:rsidR="00E265BE" w:rsidRPr="00AA500C">
        <w:rPr>
          <w:rStyle w:val="A2"/>
          <w:rFonts w:ascii="Times New Roman" w:hAnsi="Times New Roman" w:cs="Times New Roman"/>
          <w:sz w:val="24"/>
          <w:szCs w:val="24"/>
        </w:rPr>
        <w:t xml:space="preserve"> pada tahun 2015) </w:t>
      </w:r>
      <w:r>
        <w:rPr>
          <w:rStyle w:val="A2"/>
          <w:rFonts w:ascii="Times New Roman" w:hAnsi="Times New Roman" w:cs="Times New Roman"/>
          <w:sz w:val="24"/>
          <w:szCs w:val="24"/>
        </w:rPr>
        <w:t>berbanding negara Asia Tenggara lain seperti Singapura (51.7 peratus</w:t>
      </w:r>
      <w:r w:rsidR="00E265BE" w:rsidRPr="00AA500C">
        <w:rPr>
          <w:rStyle w:val="A2"/>
          <w:rFonts w:ascii="Times New Roman" w:hAnsi="Times New Roman" w:cs="Times New Roman"/>
          <w:sz w:val="24"/>
          <w:szCs w:val="24"/>
        </w:rPr>
        <w:t xml:space="preserve"> pada tahun 2014) kerana terdapat banyak peluang pekerjaan yang menawark</w:t>
      </w:r>
      <w:r>
        <w:rPr>
          <w:rStyle w:val="A2"/>
          <w:rFonts w:ascii="Times New Roman" w:hAnsi="Times New Roman" w:cs="Times New Roman"/>
          <w:sz w:val="24"/>
          <w:szCs w:val="24"/>
        </w:rPr>
        <w:t xml:space="preserve">an skim gaji </w:t>
      </w:r>
      <w:r w:rsidR="00E265BE" w:rsidRPr="00AA500C">
        <w:rPr>
          <w:rStyle w:val="A2"/>
          <w:rFonts w:ascii="Times New Roman" w:hAnsi="Times New Roman" w:cs="Times New Roman"/>
          <w:sz w:val="24"/>
          <w:szCs w:val="24"/>
        </w:rPr>
        <w:t>menarik. Seterusnya, kadar pemilikan perniagaan baha</w:t>
      </w:r>
      <w:r>
        <w:rPr>
          <w:rStyle w:val="A2"/>
          <w:rFonts w:ascii="Times New Roman" w:hAnsi="Times New Roman" w:cs="Times New Roman"/>
          <w:sz w:val="24"/>
          <w:szCs w:val="24"/>
        </w:rPr>
        <w:t xml:space="preserve">ru yang </w:t>
      </w:r>
      <w:r>
        <w:rPr>
          <w:rStyle w:val="A2"/>
          <w:rFonts w:ascii="Times New Roman" w:hAnsi="Times New Roman" w:cs="Times New Roman"/>
          <w:sz w:val="24"/>
          <w:szCs w:val="24"/>
        </w:rPr>
        <w:lastRenderedPageBreak/>
        <w:t xml:space="preserve">rendah di Malaysia (2.3 peratus pada tahun 2015) </w:t>
      </w:r>
      <w:r w:rsidR="00E265BE" w:rsidRPr="00AA500C">
        <w:rPr>
          <w:rStyle w:val="A2"/>
          <w:rFonts w:ascii="Times New Roman" w:hAnsi="Times New Roman" w:cs="Times New Roman"/>
          <w:sz w:val="24"/>
          <w:szCs w:val="24"/>
        </w:rPr>
        <w:t xml:space="preserve">kerana </w:t>
      </w:r>
      <w:r>
        <w:rPr>
          <w:rStyle w:val="A2"/>
          <w:rFonts w:ascii="Times New Roman" w:hAnsi="Times New Roman" w:cs="Times New Roman"/>
          <w:sz w:val="24"/>
          <w:szCs w:val="24"/>
        </w:rPr>
        <w:t xml:space="preserve">keteguhan </w:t>
      </w:r>
      <w:r w:rsidR="00E265BE" w:rsidRPr="00AA500C">
        <w:rPr>
          <w:rStyle w:val="A2"/>
          <w:rFonts w:ascii="Times New Roman" w:hAnsi="Times New Roman" w:cs="Times New Roman"/>
          <w:sz w:val="24"/>
          <w:szCs w:val="24"/>
        </w:rPr>
        <w:t>p</w:t>
      </w:r>
      <w:r w:rsidR="00920EDA">
        <w:rPr>
          <w:rStyle w:val="A2"/>
          <w:rFonts w:ascii="Times New Roman" w:hAnsi="Times New Roman" w:cs="Times New Roman"/>
          <w:sz w:val="24"/>
          <w:szCs w:val="24"/>
        </w:rPr>
        <w:t xml:space="preserve">ersekitaran pekerjaan. </w:t>
      </w:r>
      <w:r w:rsidR="00920EDA" w:rsidRPr="005151C6">
        <w:rPr>
          <w:rStyle w:val="A2"/>
          <w:rFonts w:ascii="Times New Roman" w:hAnsi="Times New Roman" w:cs="Times New Roman"/>
          <w:sz w:val="24"/>
          <w:szCs w:val="24"/>
        </w:rPr>
        <w:t>M</w:t>
      </w:r>
      <w:r w:rsidRPr="005151C6">
        <w:rPr>
          <w:rStyle w:val="A2"/>
          <w:rFonts w:ascii="Times New Roman" w:hAnsi="Times New Roman" w:cs="Times New Roman"/>
          <w:sz w:val="24"/>
          <w:szCs w:val="24"/>
        </w:rPr>
        <w:t>asyarakat</w:t>
      </w:r>
      <w:r w:rsidR="00E265BE" w:rsidRPr="00AA500C">
        <w:rPr>
          <w:rStyle w:val="A2"/>
          <w:rFonts w:ascii="Times New Roman" w:hAnsi="Times New Roman" w:cs="Times New Roman"/>
          <w:sz w:val="24"/>
          <w:szCs w:val="24"/>
        </w:rPr>
        <w:t xml:space="preserve"> Malaysia </w:t>
      </w:r>
      <w:r>
        <w:rPr>
          <w:rStyle w:val="A2"/>
          <w:rFonts w:ascii="Times New Roman" w:hAnsi="Times New Roman" w:cs="Times New Roman"/>
          <w:sz w:val="24"/>
          <w:szCs w:val="24"/>
        </w:rPr>
        <w:t xml:space="preserve">lebih gemar </w:t>
      </w:r>
      <w:r w:rsidR="00E265BE" w:rsidRPr="00AA500C">
        <w:rPr>
          <w:rStyle w:val="A2"/>
          <w:rFonts w:ascii="Times New Roman" w:hAnsi="Times New Roman" w:cs="Times New Roman"/>
          <w:sz w:val="24"/>
          <w:szCs w:val="24"/>
        </w:rPr>
        <w:t>memilih untuk mendapat pendapatan yang stabil melalui peker</w:t>
      </w:r>
      <w:r>
        <w:rPr>
          <w:rStyle w:val="A2"/>
          <w:rFonts w:ascii="Times New Roman" w:hAnsi="Times New Roman" w:cs="Times New Roman"/>
          <w:sz w:val="24"/>
          <w:szCs w:val="24"/>
        </w:rPr>
        <w:t xml:space="preserve">jaan </w:t>
      </w:r>
      <w:r w:rsidR="00920EDA" w:rsidRPr="005151C6">
        <w:rPr>
          <w:rStyle w:val="A2"/>
          <w:rFonts w:ascii="Times New Roman" w:hAnsi="Times New Roman" w:cs="Times New Roman"/>
          <w:sz w:val="24"/>
          <w:szCs w:val="24"/>
        </w:rPr>
        <w:t>makan gaji</w:t>
      </w:r>
      <w:r w:rsidR="00920EDA">
        <w:rPr>
          <w:rStyle w:val="A2"/>
          <w:rFonts w:ascii="Times New Roman" w:hAnsi="Times New Roman" w:cs="Times New Roman"/>
          <w:sz w:val="24"/>
          <w:szCs w:val="24"/>
        </w:rPr>
        <w:t xml:space="preserve"> berbanding </w:t>
      </w:r>
      <w:r w:rsidR="00920EDA" w:rsidRPr="005151C6">
        <w:rPr>
          <w:rStyle w:val="A2"/>
          <w:rFonts w:ascii="Times New Roman" w:hAnsi="Times New Roman" w:cs="Times New Roman"/>
          <w:sz w:val="24"/>
          <w:szCs w:val="24"/>
        </w:rPr>
        <w:t>membuka</w:t>
      </w:r>
      <w:r w:rsidR="00E265BE" w:rsidRPr="00AA500C">
        <w:rPr>
          <w:rStyle w:val="A2"/>
          <w:rFonts w:ascii="Times New Roman" w:hAnsi="Times New Roman" w:cs="Times New Roman"/>
          <w:sz w:val="24"/>
          <w:szCs w:val="24"/>
        </w:rPr>
        <w:t xml:space="preserve"> perniagaan sendiri. </w:t>
      </w:r>
      <w:r>
        <w:rPr>
          <w:rStyle w:val="A2"/>
          <w:rFonts w:ascii="Times New Roman" w:hAnsi="Times New Roman" w:cs="Times New Roman"/>
          <w:sz w:val="24"/>
          <w:szCs w:val="24"/>
        </w:rPr>
        <w:t>Malahan,</w:t>
      </w:r>
      <w:r w:rsidR="00E265BE" w:rsidRPr="00AA500C">
        <w:rPr>
          <w:rStyle w:val="A2"/>
          <w:rFonts w:ascii="Times New Roman" w:hAnsi="Times New Roman" w:cs="Times New Roman"/>
          <w:sz w:val="24"/>
          <w:szCs w:val="24"/>
        </w:rPr>
        <w:t xml:space="preserve"> </w:t>
      </w:r>
      <w:r>
        <w:rPr>
          <w:rStyle w:val="A2"/>
          <w:rFonts w:ascii="Times New Roman" w:hAnsi="Times New Roman" w:cs="Times New Roman"/>
          <w:sz w:val="24"/>
          <w:szCs w:val="24"/>
        </w:rPr>
        <w:t xml:space="preserve">sejak </w:t>
      </w:r>
      <w:r w:rsidR="00E265BE" w:rsidRPr="00AA500C">
        <w:rPr>
          <w:rStyle w:val="A2"/>
          <w:rFonts w:ascii="Times New Roman" w:hAnsi="Times New Roman" w:cs="Times New Roman"/>
          <w:sz w:val="24"/>
          <w:szCs w:val="24"/>
        </w:rPr>
        <w:t xml:space="preserve">kebelakangan ini, kadar kecenderungan keusahawanan dalam kalangan </w:t>
      </w:r>
      <w:r>
        <w:rPr>
          <w:rStyle w:val="A2"/>
          <w:rFonts w:ascii="Times New Roman" w:hAnsi="Times New Roman" w:cs="Times New Roman"/>
          <w:sz w:val="24"/>
          <w:szCs w:val="24"/>
        </w:rPr>
        <w:t>masyarakat</w:t>
      </w:r>
      <w:r w:rsidR="00F34F1C">
        <w:rPr>
          <w:rStyle w:val="A2"/>
          <w:rFonts w:ascii="Times New Roman" w:hAnsi="Times New Roman" w:cs="Times New Roman"/>
          <w:sz w:val="24"/>
          <w:szCs w:val="24"/>
        </w:rPr>
        <w:t xml:space="preserve"> Malaysia mencatatkan </w:t>
      </w:r>
      <w:r w:rsidR="00505713">
        <w:rPr>
          <w:rStyle w:val="A2"/>
          <w:rFonts w:ascii="Times New Roman" w:hAnsi="Times New Roman" w:cs="Times New Roman"/>
          <w:sz w:val="24"/>
          <w:szCs w:val="24"/>
        </w:rPr>
        <w:t xml:space="preserve">aliran </w:t>
      </w:r>
      <w:r w:rsidR="003035AC">
        <w:rPr>
          <w:rStyle w:val="A2"/>
          <w:rFonts w:ascii="Times New Roman" w:hAnsi="Times New Roman" w:cs="Times New Roman"/>
          <w:sz w:val="24"/>
          <w:szCs w:val="24"/>
        </w:rPr>
        <w:t>menurun</w:t>
      </w:r>
      <w:r w:rsidR="00E265BE" w:rsidRPr="00AA500C">
        <w:rPr>
          <w:rStyle w:val="A2"/>
          <w:rFonts w:ascii="Times New Roman" w:hAnsi="Times New Roman" w:cs="Times New Roman"/>
          <w:sz w:val="24"/>
          <w:szCs w:val="24"/>
        </w:rPr>
        <w:t xml:space="preserve"> daripada 13 peratus</w:t>
      </w:r>
      <w:r w:rsidR="00505713">
        <w:rPr>
          <w:rStyle w:val="A2"/>
          <w:rFonts w:ascii="Times New Roman" w:hAnsi="Times New Roman" w:cs="Times New Roman"/>
          <w:sz w:val="24"/>
          <w:szCs w:val="24"/>
        </w:rPr>
        <w:t xml:space="preserve"> (2012), </w:t>
      </w:r>
      <w:r w:rsidR="00E265BE" w:rsidRPr="00AA500C">
        <w:rPr>
          <w:rStyle w:val="A2"/>
          <w:rFonts w:ascii="Times New Roman" w:hAnsi="Times New Roman" w:cs="Times New Roman"/>
          <w:sz w:val="24"/>
          <w:szCs w:val="24"/>
        </w:rPr>
        <w:t xml:space="preserve">12 peratus (2013), 12 peratus (2014) kepada </w:t>
      </w:r>
      <w:r w:rsidR="00505713">
        <w:rPr>
          <w:rStyle w:val="A2"/>
          <w:rFonts w:ascii="Times New Roman" w:hAnsi="Times New Roman" w:cs="Times New Roman"/>
          <w:sz w:val="24"/>
          <w:szCs w:val="24"/>
        </w:rPr>
        <w:t>hanya enam</w:t>
      </w:r>
      <w:r w:rsidR="00E265BE" w:rsidRPr="00AA500C">
        <w:rPr>
          <w:rStyle w:val="A2"/>
          <w:rFonts w:ascii="Times New Roman" w:hAnsi="Times New Roman" w:cs="Times New Roman"/>
          <w:sz w:val="24"/>
          <w:szCs w:val="24"/>
        </w:rPr>
        <w:t xml:space="preserve"> peratus </w:t>
      </w:r>
      <w:r w:rsidR="00505713">
        <w:rPr>
          <w:rStyle w:val="A2"/>
          <w:rFonts w:ascii="Times New Roman" w:hAnsi="Times New Roman" w:cs="Times New Roman"/>
          <w:sz w:val="24"/>
          <w:szCs w:val="24"/>
        </w:rPr>
        <w:t xml:space="preserve">sahaja </w:t>
      </w:r>
      <w:r w:rsidR="00E265BE" w:rsidRPr="00AA500C">
        <w:rPr>
          <w:rStyle w:val="A2"/>
          <w:rFonts w:ascii="Times New Roman" w:hAnsi="Times New Roman" w:cs="Times New Roman"/>
          <w:sz w:val="24"/>
          <w:szCs w:val="24"/>
        </w:rPr>
        <w:t xml:space="preserve">(2015/2016) </w:t>
      </w:r>
      <w:r w:rsidR="00E265BE" w:rsidRPr="00002610">
        <w:rPr>
          <w:rStyle w:val="A2"/>
          <w:rFonts w:ascii="Times New Roman" w:hAnsi="Times New Roman" w:cs="Times New Roman"/>
          <w:sz w:val="24"/>
          <w:szCs w:val="24"/>
        </w:rPr>
        <w:t>(</w:t>
      </w:r>
      <w:r w:rsidR="00E265BE" w:rsidRPr="00002610">
        <w:rPr>
          <w:rFonts w:ascii="Times New Roman" w:hAnsi="Times New Roman" w:cs="Times New Roman"/>
          <w:sz w:val="24"/>
          <w:szCs w:val="24"/>
        </w:rPr>
        <w:t>SME Corp, 2016)</w:t>
      </w:r>
      <w:r w:rsidR="00505713" w:rsidRPr="00002610">
        <w:rPr>
          <w:rFonts w:ascii="Times New Roman" w:hAnsi="Times New Roman" w:cs="Times New Roman"/>
          <w:sz w:val="24"/>
          <w:szCs w:val="24"/>
        </w:rPr>
        <w:t>.</w:t>
      </w:r>
      <w:r w:rsidR="00505713">
        <w:rPr>
          <w:rFonts w:ascii="Times New Roman" w:hAnsi="Times New Roman" w:cs="Times New Roman"/>
          <w:sz w:val="24"/>
          <w:szCs w:val="24"/>
        </w:rPr>
        <w:t xml:space="preserve"> Situasi ini </w:t>
      </w:r>
      <w:r w:rsidR="00C446D0">
        <w:rPr>
          <w:rFonts w:ascii="Times New Roman" w:hAnsi="Times New Roman" w:cs="Times New Roman"/>
          <w:color w:val="000000"/>
          <w:sz w:val="24"/>
          <w:szCs w:val="24"/>
        </w:rPr>
        <w:t xml:space="preserve">boleh dirumuskan bahawa </w:t>
      </w:r>
      <w:r w:rsidR="00D92F0D" w:rsidRPr="00D92F0D">
        <w:rPr>
          <w:rFonts w:ascii="Times New Roman" w:hAnsi="Times New Roman" w:cs="Times New Roman"/>
          <w:color w:val="000000"/>
          <w:sz w:val="24"/>
          <w:szCs w:val="24"/>
          <w:highlight w:val="yellow"/>
        </w:rPr>
        <w:t>aliran menurun</w:t>
      </w:r>
      <w:r w:rsidR="00505713" w:rsidRPr="00F74985">
        <w:rPr>
          <w:rFonts w:ascii="Times New Roman" w:hAnsi="Times New Roman" w:cs="Times New Roman"/>
          <w:color w:val="000000"/>
          <w:sz w:val="24"/>
          <w:szCs w:val="24"/>
        </w:rPr>
        <w:t xml:space="preserve"> kecende</w:t>
      </w:r>
      <w:r w:rsidR="00505713">
        <w:rPr>
          <w:rFonts w:ascii="Times New Roman" w:hAnsi="Times New Roman" w:cs="Times New Roman"/>
          <w:color w:val="000000"/>
          <w:sz w:val="24"/>
          <w:szCs w:val="24"/>
        </w:rPr>
        <w:t>rungan keusahawanan dalam kalangan masyarakat Malaysia</w:t>
      </w:r>
      <w:r w:rsidR="00C446D0">
        <w:rPr>
          <w:rFonts w:ascii="Times New Roman" w:hAnsi="Times New Roman" w:cs="Times New Roman"/>
          <w:color w:val="000000"/>
          <w:sz w:val="24"/>
          <w:szCs w:val="24"/>
        </w:rPr>
        <w:t xml:space="preserve"> </w:t>
      </w:r>
      <w:r w:rsidR="00D92F0D">
        <w:rPr>
          <w:rFonts w:ascii="Times New Roman" w:hAnsi="Times New Roman" w:cs="Times New Roman"/>
          <w:color w:val="000000"/>
          <w:sz w:val="24"/>
          <w:szCs w:val="24"/>
          <w:highlight w:val="yellow"/>
        </w:rPr>
        <w:t>mungkin disebabkan</w:t>
      </w:r>
      <w:r w:rsidR="00D92F0D" w:rsidRPr="00D92F0D">
        <w:rPr>
          <w:rFonts w:ascii="Times New Roman" w:hAnsi="Times New Roman" w:cs="Times New Roman"/>
          <w:color w:val="000000"/>
          <w:sz w:val="24"/>
          <w:szCs w:val="24"/>
          <w:highlight w:val="yellow"/>
        </w:rPr>
        <w:t xml:space="preserve"> </w:t>
      </w:r>
      <w:r w:rsidR="00D92F0D">
        <w:rPr>
          <w:rFonts w:ascii="Times New Roman" w:hAnsi="Times New Roman" w:cs="Times New Roman"/>
          <w:color w:val="000000"/>
          <w:sz w:val="24"/>
          <w:szCs w:val="24"/>
          <w:highlight w:val="yellow"/>
        </w:rPr>
        <w:t xml:space="preserve">oleh </w:t>
      </w:r>
      <w:r w:rsidR="00B165B8">
        <w:rPr>
          <w:rFonts w:ascii="Times New Roman" w:hAnsi="Times New Roman" w:cs="Times New Roman"/>
          <w:color w:val="000000"/>
          <w:sz w:val="24"/>
          <w:szCs w:val="24"/>
          <w:highlight w:val="yellow"/>
        </w:rPr>
        <w:t>golongan</w:t>
      </w:r>
      <w:r w:rsidR="00D92F0D" w:rsidRPr="00D92F0D">
        <w:rPr>
          <w:rFonts w:ascii="Times New Roman" w:hAnsi="Times New Roman" w:cs="Times New Roman"/>
          <w:color w:val="000000"/>
          <w:sz w:val="24"/>
          <w:szCs w:val="24"/>
          <w:highlight w:val="yellow"/>
        </w:rPr>
        <w:t xml:space="preserve"> muda tidak cenderung menceburi kerjaya keusahawanan</w:t>
      </w:r>
      <w:r w:rsidR="00D92F0D">
        <w:rPr>
          <w:rFonts w:ascii="Times New Roman" w:hAnsi="Times New Roman" w:cs="Times New Roman"/>
          <w:color w:val="000000"/>
          <w:sz w:val="24"/>
          <w:szCs w:val="24"/>
        </w:rPr>
        <w:t xml:space="preserve">. Hal ini </w:t>
      </w:r>
      <w:r w:rsidR="00B165B8">
        <w:rPr>
          <w:rFonts w:ascii="Times New Roman" w:hAnsi="Times New Roman" w:cs="Times New Roman"/>
          <w:color w:val="000000"/>
          <w:sz w:val="24"/>
          <w:szCs w:val="24"/>
        </w:rPr>
        <w:t>berupaya</w:t>
      </w:r>
      <w:r w:rsidR="00505713">
        <w:rPr>
          <w:rFonts w:ascii="Times New Roman" w:hAnsi="Times New Roman" w:cs="Times New Roman"/>
          <w:color w:val="000000"/>
          <w:sz w:val="24"/>
          <w:szCs w:val="24"/>
        </w:rPr>
        <w:t xml:space="preserve"> </w:t>
      </w:r>
      <w:r w:rsidR="00505713" w:rsidRPr="00F74985">
        <w:rPr>
          <w:rFonts w:ascii="Times New Roman" w:hAnsi="Times New Roman" w:cs="Times New Roman"/>
          <w:color w:val="000000"/>
          <w:sz w:val="24"/>
          <w:szCs w:val="24"/>
        </w:rPr>
        <w:t xml:space="preserve">menyebabkan </w:t>
      </w:r>
      <w:r w:rsidR="00C446D0">
        <w:rPr>
          <w:rFonts w:ascii="Times New Roman" w:hAnsi="Times New Roman" w:cs="Times New Roman"/>
          <w:color w:val="000000"/>
          <w:sz w:val="24"/>
          <w:szCs w:val="24"/>
        </w:rPr>
        <w:t xml:space="preserve">bilangan usahawan makin sedikit sehingga </w:t>
      </w:r>
      <w:r w:rsidR="00505713" w:rsidRPr="00F74985">
        <w:rPr>
          <w:rFonts w:ascii="Times New Roman" w:hAnsi="Times New Roman" w:cs="Times New Roman"/>
          <w:color w:val="000000"/>
          <w:sz w:val="24"/>
          <w:szCs w:val="24"/>
        </w:rPr>
        <w:t xml:space="preserve">potensi </w:t>
      </w:r>
      <w:r w:rsidR="00505713">
        <w:rPr>
          <w:rFonts w:ascii="Times New Roman" w:hAnsi="Times New Roman" w:cs="Times New Roman"/>
          <w:color w:val="000000"/>
          <w:sz w:val="24"/>
          <w:szCs w:val="24"/>
        </w:rPr>
        <w:t xml:space="preserve">penawaran </w:t>
      </w:r>
      <w:r w:rsidR="00505713" w:rsidRPr="00F74985">
        <w:rPr>
          <w:rFonts w:ascii="Times New Roman" w:hAnsi="Times New Roman" w:cs="Times New Roman"/>
          <w:color w:val="000000"/>
          <w:sz w:val="24"/>
          <w:szCs w:val="24"/>
        </w:rPr>
        <w:t>peluang pekerjaan baharu berkurangan pada masa hadapan.</w:t>
      </w:r>
      <w:r w:rsidR="00505713">
        <w:rPr>
          <w:rFonts w:ascii="Times New Roman" w:hAnsi="Times New Roman" w:cs="Times New Roman"/>
          <w:sz w:val="24"/>
          <w:szCs w:val="24"/>
        </w:rPr>
        <w:t xml:space="preserve"> </w:t>
      </w:r>
      <w:r w:rsidR="00505713">
        <w:rPr>
          <w:rFonts w:ascii="Times New Roman" w:hAnsi="Times New Roman" w:cs="Times New Roman"/>
          <w:color w:val="000000"/>
          <w:sz w:val="24"/>
          <w:szCs w:val="24"/>
        </w:rPr>
        <w:t>Perkembanga</w:t>
      </w:r>
      <w:r w:rsidR="00C446D0">
        <w:rPr>
          <w:rFonts w:ascii="Times New Roman" w:hAnsi="Times New Roman" w:cs="Times New Roman"/>
          <w:color w:val="000000"/>
          <w:sz w:val="24"/>
          <w:szCs w:val="24"/>
        </w:rPr>
        <w:t xml:space="preserve">n ini harus dikaji dengan lebih </w:t>
      </w:r>
      <w:r w:rsidR="00505713">
        <w:rPr>
          <w:rFonts w:ascii="Times New Roman" w:hAnsi="Times New Roman" w:cs="Times New Roman"/>
          <w:color w:val="000000"/>
          <w:sz w:val="24"/>
          <w:szCs w:val="24"/>
        </w:rPr>
        <w:t>teliti</w:t>
      </w:r>
      <w:r w:rsidR="00505713" w:rsidRPr="00F74985">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 xml:space="preserve">untuk mengetahui mengapa masyarakat Malaysia </w:t>
      </w:r>
      <w:r w:rsidR="00B165B8">
        <w:rPr>
          <w:rFonts w:ascii="Times New Roman" w:hAnsi="Times New Roman" w:cs="Times New Roman"/>
          <w:color w:val="000000"/>
          <w:sz w:val="24"/>
          <w:szCs w:val="24"/>
        </w:rPr>
        <w:t xml:space="preserve">terutama </w:t>
      </w:r>
      <w:r w:rsidR="00B165B8" w:rsidRPr="00B165B8">
        <w:rPr>
          <w:rFonts w:ascii="Times New Roman" w:hAnsi="Times New Roman" w:cs="Times New Roman"/>
          <w:color w:val="000000"/>
          <w:sz w:val="24"/>
          <w:szCs w:val="24"/>
          <w:highlight w:val="yellow"/>
        </w:rPr>
        <w:t>golongan muda</w:t>
      </w:r>
      <w:r w:rsidR="00B165B8">
        <w:rPr>
          <w:rFonts w:ascii="Times New Roman" w:hAnsi="Times New Roman" w:cs="Times New Roman"/>
          <w:color w:val="000000"/>
          <w:sz w:val="24"/>
          <w:szCs w:val="24"/>
        </w:rPr>
        <w:t xml:space="preserve"> </w:t>
      </w:r>
      <w:r w:rsidR="00505713">
        <w:rPr>
          <w:rFonts w:ascii="Times New Roman" w:hAnsi="Times New Roman" w:cs="Times New Roman"/>
          <w:color w:val="000000"/>
          <w:sz w:val="24"/>
          <w:szCs w:val="24"/>
        </w:rPr>
        <w:t>kurang cenderung ke arah kerjaya keusa</w:t>
      </w:r>
      <w:r w:rsidR="00190EDF">
        <w:rPr>
          <w:rFonts w:ascii="Times New Roman" w:hAnsi="Times New Roman" w:cs="Times New Roman"/>
          <w:color w:val="000000"/>
          <w:sz w:val="24"/>
          <w:szCs w:val="24"/>
        </w:rPr>
        <w:t xml:space="preserve">hawanan. </w:t>
      </w:r>
      <w:r w:rsidR="00CD2DDF" w:rsidRPr="00CD2DDF">
        <w:rPr>
          <w:rFonts w:ascii="Times New Roman" w:hAnsi="Times New Roman" w:cs="Times New Roman"/>
          <w:color w:val="000000"/>
          <w:sz w:val="24"/>
          <w:szCs w:val="24"/>
          <w:highlight w:val="yellow"/>
        </w:rPr>
        <w:t>F</w:t>
      </w:r>
      <w:r w:rsidR="00D92F0D" w:rsidRPr="00CD2DDF">
        <w:rPr>
          <w:rFonts w:ascii="Times New Roman" w:hAnsi="Times New Roman" w:cs="Times New Roman"/>
          <w:color w:val="000000"/>
          <w:sz w:val="24"/>
          <w:szCs w:val="24"/>
          <w:highlight w:val="yellow"/>
        </w:rPr>
        <w:t xml:space="preserve">aktor peramal </w:t>
      </w:r>
      <w:r w:rsidR="00CD2DDF" w:rsidRPr="00CD2DDF">
        <w:rPr>
          <w:rFonts w:ascii="Times New Roman" w:hAnsi="Times New Roman" w:cs="Times New Roman"/>
          <w:color w:val="000000"/>
          <w:sz w:val="24"/>
          <w:szCs w:val="24"/>
          <w:highlight w:val="yellow"/>
        </w:rPr>
        <w:t xml:space="preserve">apakah </w:t>
      </w:r>
      <w:r w:rsidR="00D92F0D" w:rsidRPr="00CD2DDF">
        <w:rPr>
          <w:rFonts w:ascii="Times New Roman" w:hAnsi="Times New Roman" w:cs="Times New Roman"/>
          <w:color w:val="000000"/>
          <w:sz w:val="24"/>
          <w:szCs w:val="24"/>
          <w:highlight w:val="yellow"/>
        </w:rPr>
        <w:t>yang</w:t>
      </w:r>
      <w:r w:rsidR="00CD2DDF" w:rsidRPr="00CD2DDF">
        <w:rPr>
          <w:rFonts w:ascii="Times New Roman" w:hAnsi="Times New Roman" w:cs="Times New Roman"/>
          <w:color w:val="000000"/>
          <w:sz w:val="24"/>
          <w:szCs w:val="24"/>
          <w:highlight w:val="yellow"/>
        </w:rPr>
        <w:t xml:space="preserve"> memberi pengaruh ke atas</w:t>
      </w:r>
      <w:r w:rsidR="00D92F0D" w:rsidRPr="00CD2DDF">
        <w:rPr>
          <w:rFonts w:ascii="Times New Roman" w:hAnsi="Times New Roman" w:cs="Times New Roman"/>
          <w:color w:val="000000"/>
          <w:sz w:val="24"/>
          <w:szCs w:val="24"/>
          <w:highlight w:val="yellow"/>
        </w:rPr>
        <w:t xml:space="preserve"> kecenderungan keusahawanan </w:t>
      </w:r>
      <w:r w:rsidR="0085632B">
        <w:rPr>
          <w:rFonts w:ascii="Times New Roman" w:hAnsi="Times New Roman" w:cs="Times New Roman"/>
          <w:color w:val="000000"/>
          <w:sz w:val="24"/>
          <w:szCs w:val="24"/>
          <w:highlight w:val="yellow"/>
        </w:rPr>
        <w:t>golongan muda</w:t>
      </w:r>
      <w:r w:rsidR="00CD2DDF" w:rsidRPr="00CD2DDF">
        <w:rPr>
          <w:rFonts w:ascii="Times New Roman" w:hAnsi="Times New Roman" w:cs="Times New Roman"/>
          <w:color w:val="000000"/>
          <w:sz w:val="24"/>
          <w:szCs w:val="24"/>
          <w:highlight w:val="yellow"/>
        </w:rPr>
        <w:t>?</w:t>
      </w:r>
      <w:r w:rsidR="00CD2DDF">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J</w:t>
      </w:r>
      <w:r w:rsidR="00505713" w:rsidRPr="00F74985">
        <w:rPr>
          <w:rFonts w:ascii="Times New Roman" w:hAnsi="Times New Roman" w:cs="Times New Roman"/>
          <w:color w:val="000000"/>
          <w:sz w:val="24"/>
          <w:szCs w:val="24"/>
        </w:rPr>
        <w:t>ika dilihat</w:t>
      </w:r>
      <w:r w:rsidR="00C446D0">
        <w:rPr>
          <w:rFonts w:ascii="Times New Roman" w:hAnsi="Times New Roman" w:cs="Times New Roman"/>
          <w:color w:val="000000"/>
          <w:sz w:val="24"/>
          <w:szCs w:val="24"/>
        </w:rPr>
        <w:t xml:space="preserve"> kepada pendekatan</w:t>
      </w:r>
      <w:r w:rsidR="00345BFD">
        <w:rPr>
          <w:rFonts w:ascii="Times New Roman" w:hAnsi="Times New Roman" w:cs="Times New Roman"/>
          <w:color w:val="000000"/>
          <w:sz w:val="24"/>
          <w:szCs w:val="24"/>
        </w:rPr>
        <w:t xml:space="preserve"> K</w:t>
      </w:r>
      <w:r w:rsidR="00505713">
        <w:rPr>
          <w:rFonts w:ascii="Times New Roman" w:hAnsi="Times New Roman" w:cs="Times New Roman"/>
          <w:color w:val="000000"/>
          <w:sz w:val="24"/>
          <w:szCs w:val="24"/>
        </w:rPr>
        <w:t xml:space="preserve">erajaan </w:t>
      </w:r>
      <w:r w:rsidR="00190EDF">
        <w:rPr>
          <w:rFonts w:ascii="Times New Roman" w:hAnsi="Times New Roman" w:cs="Times New Roman"/>
          <w:color w:val="000000"/>
          <w:sz w:val="24"/>
          <w:szCs w:val="24"/>
        </w:rPr>
        <w:t>membudayakan</w:t>
      </w:r>
      <w:r w:rsidR="00505713">
        <w:rPr>
          <w:rFonts w:ascii="Times New Roman" w:hAnsi="Times New Roman" w:cs="Times New Roman"/>
          <w:color w:val="000000"/>
          <w:sz w:val="24"/>
          <w:szCs w:val="24"/>
        </w:rPr>
        <w:t xml:space="preserve"> keusahawanan di sekolah</w:t>
      </w:r>
      <w:r w:rsidR="00190EDF">
        <w:rPr>
          <w:rFonts w:ascii="Times New Roman" w:hAnsi="Times New Roman" w:cs="Times New Roman"/>
          <w:color w:val="000000"/>
          <w:sz w:val="24"/>
          <w:szCs w:val="24"/>
        </w:rPr>
        <w:t>, usaha ini</w:t>
      </w:r>
      <w:r w:rsidR="00505713">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 xml:space="preserve">bukan sahaja dapat memberikan pengalaman sebenar dunia keusahawanan kepada </w:t>
      </w:r>
      <w:r w:rsidR="0085632B" w:rsidRPr="0085632B">
        <w:rPr>
          <w:rFonts w:ascii="Times New Roman" w:hAnsi="Times New Roman" w:cs="Times New Roman"/>
          <w:color w:val="000000"/>
          <w:sz w:val="24"/>
          <w:szCs w:val="24"/>
          <w:highlight w:val="yellow"/>
        </w:rPr>
        <w:t>golongan muda</w:t>
      </w:r>
      <w:r w:rsidR="00190EDF">
        <w:rPr>
          <w:rFonts w:ascii="Times New Roman" w:hAnsi="Times New Roman" w:cs="Times New Roman"/>
          <w:color w:val="000000"/>
          <w:sz w:val="24"/>
          <w:szCs w:val="24"/>
        </w:rPr>
        <w:t xml:space="preserve">, malah </w:t>
      </w:r>
      <w:r w:rsidR="00505713">
        <w:rPr>
          <w:rFonts w:ascii="Times New Roman" w:hAnsi="Times New Roman" w:cs="Times New Roman"/>
          <w:color w:val="000000"/>
          <w:sz w:val="24"/>
          <w:szCs w:val="24"/>
        </w:rPr>
        <w:t xml:space="preserve">boleh </w:t>
      </w:r>
      <w:r w:rsidR="00190EDF">
        <w:rPr>
          <w:rFonts w:ascii="Times New Roman" w:hAnsi="Times New Roman" w:cs="Times New Roman"/>
          <w:color w:val="000000"/>
          <w:sz w:val="24"/>
          <w:szCs w:val="24"/>
        </w:rPr>
        <w:t xml:space="preserve">menjadi pemangkin untuk </w:t>
      </w:r>
      <w:r w:rsidR="00505713">
        <w:rPr>
          <w:rFonts w:ascii="Times New Roman" w:hAnsi="Times New Roman" w:cs="Times New Roman"/>
          <w:color w:val="000000"/>
          <w:sz w:val="24"/>
          <w:szCs w:val="24"/>
        </w:rPr>
        <w:t>melahirkan ramai usahawan baharu</w:t>
      </w:r>
      <w:r w:rsidR="00505713" w:rsidRPr="00F74985">
        <w:rPr>
          <w:rFonts w:ascii="Times New Roman" w:hAnsi="Times New Roman" w:cs="Times New Roman"/>
          <w:color w:val="000000"/>
          <w:sz w:val="24"/>
          <w:szCs w:val="24"/>
        </w:rPr>
        <w:t xml:space="preserve"> </w:t>
      </w:r>
      <w:r w:rsidR="00190EDF">
        <w:rPr>
          <w:rFonts w:ascii="Times New Roman" w:hAnsi="Times New Roman" w:cs="Times New Roman"/>
          <w:color w:val="000000"/>
          <w:sz w:val="24"/>
          <w:szCs w:val="24"/>
        </w:rPr>
        <w:t>pada masa hadapan</w:t>
      </w:r>
      <w:r w:rsidR="00505713" w:rsidRPr="00F74985">
        <w:rPr>
          <w:rFonts w:ascii="Times New Roman" w:hAnsi="Times New Roman" w:cs="Times New Roman"/>
          <w:color w:val="000000"/>
          <w:sz w:val="24"/>
          <w:szCs w:val="24"/>
        </w:rPr>
        <w:t>.</w:t>
      </w:r>
      <w:r w:rsidR="0085632B">
        <w:rPr>
          <w:rFonts w:ascii="Times New Roman" w:hAnsi="Times New Roman" w:cs="Times New Roman"/>
          <w:color w:val="000000"/>
          <w:sz w:val="24"/>
          <w:szCs w:val="24"/>
        </w:rPr>
        <w:t xml:space="preserve"> </w:t>
      </w:r>
      <w:r w:rsidR="0085632B" w:rsidRPr="0085632B">
        <w:rPr>
          <w:rFonts w:ascii="Times New Roman" w:hAnsi="Times New Roman" w:cs="Times New Roman"/>
          <w:color w:val="000000"/>
          <w:sz w:val="24"/>
          <w:szCs w:val="24"/>
          <w:highlight w:val="yellow"/>
        </w:rPr>
        <w:t>Oleh</w:t>
      </w:r>
      <w:r w:rsidR="00F34F1C">
        <w:rPr>
          <w:rFonts w:ascii="Times New Roman" w:hAnsi="Times New Roman" w:cs="Times New Roman"/>
          <w:color w:val="000000"/>
          <w:sz w:val="24"/>
          <w:szCs w:val="24"/>
        </w:rPr>
        <w:t xml:space="preserve"> itu, kajian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E66DE1" w:rsidRDefault="00E66DE1" w:rsidP="00E66DE1">
      <w:pPr>
        <w:spacing w:after="0" w:line="240" w:lineRule="auto"/>
        <w:jc w:val="both"/>
        <w:rPr>
          <w:rFonts w:ascii="Times New Roman" w:hAnsi="Times New Roman" w:cs="Times New Roman"/>
          <w:b/>
          <w:sz w:val="24"/>
          <w:szCs w:val="24"/>
        </w:rPr>
      </w:pPr>
    </w:p>
    <w:p w:rsidR="00483DD1" w:rsidRDefault="004E33A9"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w:t>
      </w:r>
      <w:r w:rsidR="00A332CF">
        <w:rPr>
          <w:rFonts w:ascii="Times New Roman" w:hAnsi="Times New Roman" w:cs="Times New Roman"/>
          <w:sz w:val="24"/>
          <w:szCs w:val="24"/>
        </w:rPr>
        <w:t>cara hidup positif dan menyumbang kepada kemajuan e</w:t>
      </w:r>
      <w:r w:rsidR="00345BFD">
        <w:rPr>
          <w:rFonts w:ascii="Times New Roman" w:hAnsi="Times New Roman" w:cs="Times New Roman"/>
          <w:sz w:val="24"/>
          <w:szCs w:val="24"/>
        </w:rPr>
        <w:t>konomi negara. Antara matlamat K</w:t>
      </w:r>
      <w:r w:rsidR="00A332CF">
        <w:rPr>
          <w:rFonts w:ascii="Times New Roman" w:hAnsi="Times New Roman" w:cs="Times New Roman"/>
          <w:sz w:val="24"/>
          <w:szCs w:val="24"/>
        </w:rPr>
        <w:t>erajaan yang diberikan kepada sekolah menengah dalam melahirkan insan berguna ialah penubuhan kelab keusahawanan menerusi kokurikulum keusahawanan. Kelab keusahawanan</w:t>
      </w:r>
      <w:r w:rsidR="005457D0">
        <w:rPr>
          <w:rFonts w:ascii="Times New Roman" w:hAnsi="Times New Roman" w:cs="Times New Roman"/>
          <w:sz w:val="24"/>
          <w:szCs w:val="24"/>
        </w:rPr>
        <w:t xml:space="preserve"> mendedahkan pelajar sekolah menengah kepada dunia sebenar k</w:t>
      </w:r>
      <w:r w:rsidR="00345BFD">
        <w:rPr>
          <w:rFonts w:ascii="Times New Roman" w:hAnsi="Times New Roman" w:cs="Times New Roman"/>
          <w:sz w:val="24"/>
          <w:szCs w:val="24"/>
        </w:rPr>
        <w:t>eusahawanan dan boleh membantu K</w:t>
      </w:r>
      <w:r w:rsidR="005457D0">
        <w:rPr>
          <w:rFonts w:ascii="Times New Roman" w:hAnsi="Times New Roman" w:cs="Times New Roman"/>
          <w:sz w:val="24"/>
          <w:szCs w:val="24"/>
        </w:rPr>
        <w:t xml:space="preserve">erajaan </w:t>
      </w:r>
      <w:r w:rsidR="00345BFD">
        <w:rPr>
          <w:rFonts w:ascii="Times New Roman" w:hAnsi="Times New Roman" w:cs="Times New Roman"/>
          <w:sz w:val="24"/>
          <w:szCs w:val="24"/>
        </w:rPr>
        <w:t>bagi</w:t>
      </w:r>
      <w:r w:rsidR="005457D0">
        <w:rPr>
          <w:rFonts w:ascii="Times New Roman" w:hAnsi="Times New Roman" w:cs="Times New Roman"/>
          <w:sz w:val="24"/>
          <w:szCs w:val="24"/>
        </w:rPr>
        <w:t xml:space="preserve"> mewujudkan Masyarakat Perdagangan dan Perindustrian Bumiputera.</w:t>
      </w:r>
      <w:r w:rsidR="00BC5AFF">
        <w:rPr>
          <w:rFonts w:ascii="Times New Roman" w:hAnsi="Times New Roman" w:cs="Times New Roman"/>
          <w:sz w:val="24"/>
          <w:szCs w:val="24"/>
        </w:rPr>
        <w:t xml:space="preserve"> </w:t>
      </w:r>
      <w:r w:rsidR="00C446D0">
        <w:rPr>
          <w:rFonts w:ascii="Times New Roman" w:hAnsi="Times New Roman" w:cs="Times New Roman"/>
          <w:sz w:val="24"/>
          <w:szCs w:val="24"/>
        </w:rPr>
        <w:t>Tambahan pula m</w:t>
      </w:r>
      <w:r w:rsidR="00BC5AFF">
        <w:rPr>
          <w:rFonts w:ascii="Times New Roman" w:hAnsi="Times New Roman" w:cs="Times New Roman"/>
          <w:sz w:val="24"/>
          <w:szCs w:val="24"/>
        </w:rPr>
        <w:t xml:space="preserve">enurut </w:t>
      </w:r>
      <w:r w:rsidR="00BC5AFF" w:rsidRPr="00002610">
        <w:rPr>
          <w:rFonts w:ascii="Times New Roman" w:hAnsi="Times New Roman" w:cs="Times New Roman"/>
          <w:sz w:val="24"/>
          <w:szCs w:val="24"/>
        </w:rPr>
        <w:t>Kanyarach et al. (2017)</w:t>
      </w:r>
      <w:r w:rsidR="00CF724B">
        <w:rPr>
          <w:rFonts w:ascii="Times New Roman" w:hAnsi="Times New Roman" w:cs="Times New Roman"/>
          <w:sz w:val="24"/>
          <w:szCs w:val="24"/>
        </w:rPr>
        <w:t xml:space="preserve"> golongan muda terutamanya remaja </w:t>
      </w:r>
      <w:r w:rsidR="0013531F">
        <w:rPr>
          <w:rFonts w:ascii="Times New Roman" w:hAnsi="Times New Roman" w:cs="Times New Roman"/>
          <w:sz w:val="24"/>
          <w:szCs w:val="24"/>
        </w:rPr>
        <w:t xml:space="preserve">yang </w:t>
      </w:r>
      <w:r w:rsidR="00C446D0">
        <w:rPr>
          <w:rFonts w:ascii="Times New Roman" w:hAnsi="Times New Roman" w:cs="Times New Roman"/>
          <w:sz w:val="24"/>
          <w:szCs w:val="24"/>
        </w:rPr>
        <w:t xml:space="preserve">terasing daripada proses sosial menyebabkan mereka </w:t>
      </w:r>
      <w:r w:rsidR="00CF724B">
        <w:rPr>
          <w:rFonts w:ascii="Times New Roman" w:hAnsi="Times New Roman" w:cs="Times New Roman"/>
          <w:sz w:val="24"/>
          <w:szCs w:val="24"/>
        </w:rPr>
        <w:t>mudah dipujuk, terjebak dan menjadi mangsa dalam pelbag</w:t>
      </w:r>
      <w:r w:rsidR="00C446D0">
        <w:rPr>
          <w:rFonts w:ascii="Times New Roman" w:hAnsi="Times New Roman" w:cs="Times New Roman"/>
          <w:sz w:val="24"/>
          <w:szCs w:val="24"/>
        </w:rPr>
        <w:t xml:space="preserve">ai </w:t>
      </w:r>
      <w:r w:rsidR="0013531F">
        <w:rPr>
          <w:rFonts w:ascii="Times New Roman" w:hAnsi="Times New Roman" w:cs="Times New Roman"/>
          <w:sz w:val="24"/>
          <w:szCs w:val="24"/>
        </w:rPr>
        <w:t>masalah</w:t>
      </w:r>
      <w:r w:rsidR="00CF724B">
        <w:rPr>
          <w:rFonts w:ascii="Times New Roman" w:hAnsi="Times New Roman" w:cs="Times New Roman"/>
          <w:sz w:val="24"/>
          <w:szCs w:val="24"/>
        </w:rPr>
        <w:t>. Kesannya ialah mereka tidak mempunyai akses kepada proses pembelajaran dan penyertaan dalam pembangunan sehingga menimbulkan masalah sosial</w:t>
      </w:r>
      <w:r w:rsidR="00E94A64">
        <w:rPr>
          <w:rFonts w:ascii="Times New Roman" w:hAnsi="Times New Roman" w:cs="Times New Roman"/>
          <w:sz w:val="24"/>
          <w:szCs w:val="24"/>
        </w:rPr>
        <w:t xml:space="preserve"> dan boleh menjadi bertambah rumit untuk diselesaikan.</w:t>
      </w:r>
      <w:r w:rsidR="00483DD1">
        <w:rPr>
          <w:rFonts w:ascii="Times New Roman" w:hAnsi="Times New Roman" w:cs="Times New Roman"/>
          <w:sz w:val="24"/>
          <w:szCs w:val="24"/>
        </w:rPr>
        <w:t xml:space="preserve"> </w:t>
      </w:r>
    </w:p>
    <w:p w:rsidR="00601AB3" w:rsidRDefault="00483DD1" w:rsidP="00601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Justeru itu, penubuhan kelab keusahawanan di sekolah menengah memainkan peranan penting dalam memupuk kecenderungan keusahawanan dalam kalangan pelajar agar mereka mempunyai minda yang positif terhadap kerjaya keusahawanan dan membant</w:t>
      </w:r>
      <w:r w:rsidR="00F6345B">
        <w:rPr>
          <w:rFonts w:ascii="Times New Roman" w:hAnsi="Times New Roman" w:cs="Times New Roman"/>
          <w:sz w:val="24"/>
          <w:szCs w:val="24"/>
        </w:rPr>
        <w:t xml:space="preserve">u meningkatkan </w:t>
      </w:r>
      <w:r w:rsidR="00AB6607">
        <w:rPr>
          <w:rFonts w:ascii="Times New Roman" w:hAnsi="Times New Roman" w:cs="Times New Roman"/>
          <w:sz w:val="24"/>
          <w:szCs w:val="24"/>
        </w:rPr>
        <w:t xml:space="preserve">kemajuan </w:t>
      </w:r>
      <w:r w:rsidR="00F6345B">
        <w:rPr>
          <w:rFonts w:ascii="Times New Roman" w:hAnsi="Times New Roman" w:cs="Times New Roman"/>
          <w:sz w:val="24"/>
          <w:szCs w:val="24"/>
        </w:rPr>
        <w:t xml:space="preserve">ekonomi </w:t>
      </w:r>
      <w:r>
        <w:rPr>
          <w:rFonts w:ascii="Times New Roman" w:hAnsi="Times New Roman" w:cs="Times New Roman"/>
          <w:sz w:val="24"/>
          <w:szCs w:val="24"/>
        </w:rPr>
        <w:t>negara</w:t>
      </w:r>
      <w:r w:rsidR="00AB6607">
        <w:rPr>
          <w:rFonts w:ascii="Times New Roman" w:hAnsi="Times New Roman" w:cs="Times New Roman"/>
          <w:sz w:val="24"/>
          <w:szCs w:val="24"/>
        </w:rPr>
        <w:t xml:space="preserve"> dengan menjadi usahawan baharu. K</w:t>
      </w:r>
      <w:r w:rsidR="000B7A12">
        <w:rPr>
          <w:rFonts w:ascii="Times New Roman" w:hAnsi="Times New Roman" w:cs="Times New Roman"/>
          <w:sz w:val="24"/>
          <w:szCs w:val="24"/>
        </w:rPr>
        <w:t>ecenderungan keusahawanan ditakrifkan</w:t>
      </w:r>
      <w:r w:rsidR="00AB6607">
        <w:rPr>
          <w:rFonts w:ascii="Times New Roman" w:hAnsi="Times New Roman" w:cs="Times New Roman"/>
          <w:sz w:val="24"/>
          <w:szCs w:val="24"/>
        </w:rPr>
        <w:t xml:space="preserve"> oleh </w:t>
      </w:r>
      <w:r w:rsidR="00ED3724">
        <w:rPr>
          <w:rFonts w:ascii="Times New Roman" w:hAnsi="Times New Roman" w:cs="Times New Roman"/>
          <w:sz w:val="24"/>
          <w:szCs w:val="24"/>
          <w:highlight w:val="yellow"/>
        </w:rPr>
        <w:t>Krueger</w:t>
      </w:r>
      <w:r w:rsidR="00ED3724" w:rsidRPr="00ED3724">
        <w:rPr>
          <w:rFonts w:ascii="Times New Roman" w:hAnsi="Times New Roman" w:cs="Times New Roman"/>
          <w:sz w:val="24"/>
          <w:szCs w:val="24"/>
          <w:highlight w:val="yellow"/>
        </w:rPr>
        <w:t xml:space="preserve">, Reilly dan Carsrud </w:t>
      </w:r>
      <w:r w:rsidR="00AB6607" w:rsidRPr="00ED3724">
        <w:rPr>
          <w:rFonts w:ascii="Times New Roman" w:hAnsi="Times New Roman" w:cs="Times New Roman"/>
          <w:sz w:val="24"/>
          <w:szCs w:val="24"/>
          <w:highlight w:val="yellow"/>
        </w:rPr>
        <w:t>(2000)</w:t>
      </w:r>
      <w:r w:rsidR="00AB6607">
        <w:rPr>
          <w:rFonts w:ascii="Times New Roman" w:hAnsi="Times New Roman" w:cs="Times New Roman"/>
          <w:sz w:val="24"/>
          <w:szCs w:val="24"/>
        </w:rPr>
        <w:t xml:space="preserve"> ialah usaha individu untuk memulakan perniagaan. Maka individu tanpa kecenderungan keusahawanan tidak akan dapat memulakan perniagaan. </w:t>
      </w:r>
      <w:r w:rsidR="00920EDA">
        <w:rPr>
          <w:rFonts w:ascii="Times New Roman" w:hAnsi="Times New Roman" w:cs="Times New Roman"/>
          <w:sz w:val="24"/>
          <w:szCs w:val="24"/>
        </w:rPr>
        <w:t>K</w:t>
      </w:r>
      <w:r w:rsidR="00AB6607">
        <w:rPr>
          <w:rFonts w:ascii="Times New Roman" w:hAnsi="Times New Roman" w:cs="Times New Roman"/>
          <w:sz w:val="24"/>
          <w:szCs w:val="24"/>
        </w:rPr>
        <w:t xml:space="preserve">ecenderungan keusahawanan adalah langkah </w:t>
      </w:r>
      <w:r w:rsidR="00273D82">
        <w:rPr>
          <w:rFonts w:ascii="Times New Roman" w:hAnsi="Times New Roman" w:cs="Times New Roman"/>
          <w:sz w:val="24"/>
          <w:szCs w:val="24"/>
        </w:rPr>
        <w:t xml:space="preserve">awal </w:t>
      </w:r>
      <w:r w:rsidR="00AB6607">
        <w:rPr>
          <w:rFonts w:ascii="Times New Roman" w:hAnsi="Times New Roman" w:cs="Times New Roman"/>
          <w:sz w:val="24"/>
          <w:szCs w:val="24"/>
        </w:rPr>
        <w:t xml:space="preserve">dan penting </w:t>
      </w:r>
      <w:r w:rsidR="00273D82">
        <w:rPr>
          <w:rFonts w:ascii="Times New Roman" w:hAnsi="Times New Roman" w:cs="Times New Roman"/>
          <w:sz w:val="24"/>
          <w:szCs w:val="24"/>
        </w:rPr>
        <w:t>untuk ind</w:t>
      </w:r>
      <w:r w:rsidR="00AB6607">
        <w:rPr>
          <w:rFonts w:ascii="Times New Roman" w:hAnsi="Times New Roman" w:cs="Times New Roman"/>
          <w:sz w:val="24"/>
          <w:szCs w:val="24"/>
        </w:rPr>
        <w:t xml:space="preserve">ividu </w:t>
      </w:r>
      <w:r w:rsidR="00273D82">
        <w:rPr>
          <w:rFonts w:ascii="Times New Roman" w:hAnsi="Times New Roman" w:cs="Times New Roman"/>
          <w:sz w:val="24"/>
          <w:szCs w:val="24"/>
        </w:rPr>
        <w:t>m</w:t>
      </w:r>
      <w:r w:rsidR="00AB6607">
        <w:rPr>
          <w:rFonts w:ascii="Times New Roman" w:hAnsi="Times New Roman" w:cs="Times New Roman"/>
          <w:sz w:val="24"/>
          <w:szCs w:val="24"/>
        </w:rPr>
        <w:t>emahami</w:t>
      </w:r>
      <w:r w:rsidR="0038073E">
        <w:rPr>
          <w:rFonts w:ascii="Times New Roman" w:hAnsi="Times New Roman" w:cs="Times New Roman"/>
          <w:sz w:val="24"/>
          <w:szCs w:val="24"/>
        </w:rPr>
        <w:t xml:space="preserve"> situasi keseluruhan permulaan perniagaan. Kecenderungan keusahawanan juga merupakan elemen utama dalam menentukan ciri awal permulaan perniagaan. Manakala </w:t>
      </w:r>
      <w:r w:rsidR="00FF2610" w:rsidRPr="00002610">
        <w:rPr>
          <w:rFonts w:ascii="Times New Roman" w:hAnsi="Times New Roman" w:cs="Times New Roman"/>
          <w:sz w:val="24"/>
          <w:szCs w:val="24"/>
        </w:rPr>
        <w:t>Ajzen (1991)</w:t>
      </w:r>
      <w:r w:rsidR="00FF2610">
        <w:rPr>
          <w:rFonts w:ascii="Times New Roman" w:hAnsi="Times New Roman" w:cs="Times New Roman"/>
          <w:sz w:val="24"/>
          <w:szCs w:val="24"/>
        </w:rPr>
        <w:t xml:space="preserve"> mengatakan tingkah laku individu boleh diramalkan melalui kecenderungan mereka sebelum melakukan sesuatu perkara. </w:t>
      </w:r>
      <w:r w:rsidR="006C0A4D">
        <w:rPr>
          <w:rFonts w:ascii="Times New Roman" w:hAnsi="Times New Roman" w:cs="Times New Roman"/>
          <w:sz w:val="24"/>
          <w:szCs w:val="24"/>
        </w:rPr>
        <w:t xml:space="preserve">Contohnya, individu mempunyai kecenderungan untuk membuat pelaburan boleh menyerlahkan kelakuan dirinya melabur pada masa hadapan. Bagi </w:t>
      </w:r>
      <w:r w:rsidR="0038073E" w:rsidRPr="00002610">
        <w:rPr>
          <w:rFonts w:ascii="Times New Roman" w:hAnsi="Times New Roman" w:cs="Times New Roman"/>
          <w:sz w:val="24"/>
          <w:szCs w:val="24"/>
        </w:rPr>
        <w:t>Bird (1988)</w:t>
      </w:r>
      <w:r w:rsidR="00601AB3">
        <w:rPr>
          <w:rFonts w:ascii="Times New Roman" w:hAnsi="Times New Roman" w:cs="Times New Roman"/>
          <w:sz w:val="24"/>
          <w:szCs w:val="24"/>
        </w:rPr>
        <w:t xml:space="preserve"> pula kecenderungan</w:t>
      </w:r>
      <w:r w:rsidR="00601AB3" w:rsidRPr="006025FF">
        <w:rPr>
          <w:rFonts w:ascii="Times New Roman" w:hAnsi="Times New Roman" w:cs="Times New Roman"/>
          <w:sz w:val="24"/>
          <w:szCs w:val="24"/>
        </w:rPr>
        <w:t xml:space="preserve"> keusahawanan merujuk</w:t>
      </w:r>
      <w:r w:rsidR="00601AB3">
        <w:rPr>
          <w:rFonts w:ascii="Times New Roman" w:hAnsi="Times New Roman" w:cs="Times New Roman"/>
          <w:sz w:val="24"/>
          <w:szCs w:val="24"/>
        </w:rPr>
        <w:t xml:space="preserve"> kepada situasi minda individu yang cenderung</w:t>
      </w:r>
      <w:r w:rsidR="00601AB3" w:rsidRPr="006025FF">
        <w:rPr>
          <w:rFonts w:ascii="Times New Roman" w:hAnsi="Times New Roman" w:cs="Times New Roman"/>
          <w:sz w:val="24"/>
          <w:szCs w:val="24"/>
        </w:rPr>
        <w:t xml:space="preserve"> ke arah </w:t>
      </w:r>
      <w:r w:rsidR="00601AB3">
        <w:rPr>
          <w:rFonts w:ascii="Times New Roman" w:hAnsi="Times New Roman" w:cs="Times New Roman"/>
          <w:sz w:val="24"/>
          <w:szCs w:val="24"/>
        </w:rPr>
        <w:t xml:space="preserve">pelaksanaan </w:t>
      </w:r>
      <w:r w:rsidR="00601AB3" w:rsidRPr="006025FF">
        <w:rPr>
          <w:rFonts w:ascii="Times New Roman" w:hAnsi="Times New Roman" w:cs="Times New Roman"/>
          <w:sz w:val="24"/>
          <w:szCs w:val="24"/>
        </w:rPr>
        <w:t>perniagaan ba</w:t>
      </w:r>
      <w:r w:rsidR="00601AB3">
        <w:rPr>
          <w:rFonts w:ascii="Times New Roman" w:hAnsi="Times New Roman" w:cs="Times New Roman"/>
          <w:sz w:val="24"/>
          <w:szCs w:val="24"/>
        </w:rPr>
        <w:t>ha</w:t>
      </w:r>
      <w:r w:rsidR="00601AB3" w:rsidRPr="006025FF">
        <w:rPr>
          <w:rFonts w:ascii="Times New Roman" w:hAnsi="Times New Roman" w:cs="Times New Roman"/>
          <w:sz w:val="24"/>
          <w:szCs w:val="24"/>
        </w:rPr>
        <w:t>ru</w:t>
      </w:r>
      <w:r w:rsidR="00601AB3">
        <w:rPr>
          <w:rFonts w:ascii="Times New Roman" w:hAnsi="Times New Roman" w:cs="Times New Roman"/>
          <w:sz w:val="24"/>
          <w:szCs w:val="24"/>
        </w:rPr>
        <w:t xml:space="preserve">.   </w:t>
      </w:r>
    </w:p>
    <w:p w:rsidR="00BC5AFF" w:rsidRDefault="00345BF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Hasil k</w:t>
      </w:r>
      <w:r w:rsidR="00291BDC">
        <w:rPr>
          <w:rFonts w:ascii="Times New Roman" w:hAnsi="Times New Roman" w:cs="Times New Roman"/>
          <w:sz w:val="24"/>
          <w:szCs w:val="24"/>
        </w:rPr>
        <w:t xml:space="preserve">ajian </w:t>
      </w:r>
      <w:r w:rsidR="00291BDC" w:rsidRPr="00002610">
        <w:rPr>
          <w:rFonts w:ascii="Times New Roman" w:hAnsi="Times New Roman" w:cs="Times New Roman"/>
          <w:sz w:val="24"/>
          <w:szCs w:val="24"/>
        </w:rPr>
        <w:t>Wan Mohd Zaifurin et al</w:t>
      </w:r>
      <w:r w:rsidR="005C5993" w:rsidRPr="00002610">
        <w:rPr>
          <w:rFonts w:ascii="Times New Roman" w:hAnsi="Times New Roman" w:cs="Times New Roman"/>
          <w:sz w:val="24"/>
          <w:szCs w:val="24"/>
        </w:rPr>
        <w:t>.</w:t>
      </w:r>
      <w:r w:rsidR="00291BDC" w:rsidRPr="00002610">
        <w:rPr>
          <w:rFonts w:ascii="Times New Roman" w:hAnsi="Times New Roman" w:cs="Times New Roman"/>
          <w:sz w:val="24"/>
          <w:szCs w:val="24"/>
        </w:rPr>
        <w:t xml:space="preserve"> (2016</w:t>
      </w:r>
      <w:r w:rsidR="009E17E7" w:rsidRPr="00002610">
        <w:rPr>
          <w:rFonts w:ascii="Times New Roman" w:hAnsi="Times New Roman" w:cs="Times New Roman"/>
          <w:sz w:val="24"/>
          <w:szCs w:val="24"/>
        </w:rPr>
        <w:t>a</w:t>
      </w:r>
      <w:r w:rsidR="00291BDC" w:rsidRPr="00002610">
        <w:rPr>
          <w:rFonts w:ascii="Times New Roman" w:hAnsi="Times New Roman" w:cs="Times New Roman"/>
          <w:sz w:val="24"/>
          <w:szCs w:val="24"/>
        </w:rPr>
        <w:t>)</w:t>
      </w:r>
      <w:r w:rsidR="00291BDC">
        <w:rPr>
          <w:rFonts w:ascii="Times New Roman" w:hAnsi="Times New Roman" w:cs="Times New Roman"/>
          <w:sz w:val="24"/>
          <w:szCs w:val="24"/>
        </w:rPr>
        <w:t xml:space="preserve"> mendapati </w:t>
      </w:r>
      <w:r w:rsidR="007B7EAC" w:rsidRPr="007B7EAC">
        <w:rPr>
          <w:rFonts w:ascii="Times New Roman" w:hAnsi="Times New Roman" w:cs="Times New Roman"/>
          <w:sz w:val="24"/>
          <w:szCs w:val="24"/>
          <w:highlight w:val="yellow"/>
        </w:rPr>
        <w:t>kesemua</w:t>
      </w:r>
      <w:r w:rsidR="007B7EAC">
        <w:rPr>
          <w:rFonts w:ascii="Times New Roman" w:hAnsi="Times New Roman" w:cs="Times New Roman"/>
          <w:sz w:val="24"/>
          <w:szCs w:val="24"/>
        </w:rPr>
        <w:t xml:space="preserve"> </w:t>
      </w:r>
      <w:r w:rsidR="00291BDC">
        <w:rPr>
          <w:rFonts w:ascii="Times New Roman" w:hAnsi="Times New Roman" w:cs="Times New Roman"/>
          <w:sz w:val="24"/>
          <w:szCs w:val="24"/>
        </w:rPr>
        <w:t>pelajar sekolah menengah yang mengikut</w:t>
      </w:r>
      <w:r w:rsidR="005C5993">
        <w:rPr>
          <w:rFonts w:ascii="Times New Roman" w:hAnsi="Times New Roman" w:cs="Times New Roman"/>
          <w:sz w:val="24"/>
          <w:szCs w:val="24"/>
        </w:rPr>
        <w:t>i</w:t>
      </w:r>
      <w:r w:rsidR="00291BDC">
        <w:rPr>
          <w:rFonts w:ascii="Times New Roman" w:hAnsi="Times New Roman" w:cs="Times New Roman"/>
          <w:sz w:val="24"/>
          <w:szCs w:val="24"/>
        </w:rPr>
        <w:t xml:space="preserve"> Program Tunas </w:t>
      </w:r>
      <w:r w:rsidR="007B7EAC">
        <w:rPr>
          <w:rFonts w:ascii="Times New Roman" w:hAnsi="Times New Roman" w:cs="Times New Roman"/>
          <w:sz w:val="24"/>
          <w:szCs w:val="24"/>
        </w:rPr>
        <w:t>Niaga di Terengganu cenderung</w:t>
      </w:r>
      <w:r w:rsidR="00291BDC">
        <w:rPr>
          <w:rFonts w:ascii="Times New Roman" w:hAnsi="Times New Roman" w:cs="Times New Roman"/>
          <w:sz w:val="24"/>
          <w:szCs w:val="24"/>
        </w:rPr>
        <w:t xml:space="preserve"> menceburi kerjaya keusahawanan.</w:t>
      </w:r>
      <w:r w:rsidR="005966E0">
        <w:rPr>
          <w:rFonts w:ascii="Times New Roman" w:hAnsi="Times New Roman" w:cs="Times New Roman"/>
          <w:sz w:val="24"/>
          <w:szCs w:val="24"/>
        </w:rPr>
        <w:t xml:space="preserve"> Program ini anjuran bersama Kementerian Pendidikan</w:t>
      </w:r>
      <w:r w:rsidR="00170C59">
        <w:rPr>
          <w:rFonts w:ascii="Times New Roman" w:hAnsi="Times New Roman" w:cs="Times New Roman"/>
          <w:sz w:val="24"/>
          <w:szCs w:val="24"/>
        </w:rPr>
        <w:t xml:space="preserve"> Malaysia dan </w:t>
      </w:r>
      <w:r w:rsidR="005966E0">
        <w:rPr>
          <w:rFonts w:ascii="Times New Roman" w:hAnsi="Times New Roman" w:cs="Times New Roman"/>
          <w:sz w:val="24"/>
          <w:szCs w:val="24"/>
        </w:rPr>
        <w:t>Perbadanan Memajukan Iktis</w:t>
      </w:r>
      <w:r w:rsidR="00170C59">
        <w:rPr>
          <w:rFonts w:ascii="Times New Roman" w:hAnsi="Times New Roman" w:cs="Times New Roman"/>
          <w:sz w:val="24"/>
          <w:szCs w:val="24"/>
        </w:rPr>
        <w:t>ad Negeri Terengganu (PMINT) serta</w:t>
      </w:r>
      <w:r w:rsidR="005966E0">
        <w:rPr>
          <w:rFonts w:ascii="Times New Roman" w:hAnsi="Times New Roman" w:cs="Times New Roman"/>
          <w:sz w:val="24"/>
          <w:szCs w:val="24"/>
        </w:rPr>
        <w:t xml:space="preserve"> Kementer</w:t>
      </w:r>
      <w:r w:rsidR="00170C59">
        <w:rPr>
          <w:rFonts w:ascii="Times New Roman" w:hAnsi="Times New Roman" w:cs="Times New Roman"/>
          <w:sz w:val="24"/>
          <w:szCs w:val="24"/>
        </w:rPr>
        <w:t>ian Kewangan Malaysia untuk memberikan</w:t>
      </w:r>
      <w:r w:rsidR="005966E0">
        <w:rPr>
          <w:rFonts w:ascii="Times New Roman" w:hAnsi="Times New Roman" w:cs="Times New Roman"/>
          <w:sz w:val="24"/>
          <w:szCs w:val="24"/>
        </w:rPr>
        <w:t xml:space="preserve"> pendedahan </w:t>
      </w:r>
      <w:r w:rsidR="00170C59">
        <w:rPr>
          <w:rFonts w:ascii="Times New Roman" w:hAnsi="Times New Roman" w:cs="Times New Roman"/>
          <w:sz w:val="24"/>
          <w:szCs w:val="24"/>
        </w:rPr>
        <w:t xml:space="preserve">awal </w:t>
      </w:r>
      <w:r w:rsidR="005966E0">
        <w:rPr>
          <w:rFonts w:ascii="Times New Roman" w:hAnsi="Times New Roman" w:cs="Times New Roman"/>
          <w:sz w:val="24"/>
          <w:szCs w:val="24"/>
        </w:rPr>
        <w:t>kepada pelajar</w:t>
      </w:r>
      <w:r w:rsidR="007031DD">
        <w:rPr>
          <w:rFonts w:ascii="Times New Roman" w:hAnsi="Times New Roman" w:cs="Times New Roman"/>
          <w:sz w:val="24"/>
          <w:szCs w:val="24"/>
        </w:rPr>
        <w:t xml:space="preserve"> sekolah menengah mengenai kerjaya</w:t>
      </w:r>
      <w:r w:rsidR="005966E0">
        <w:rPr>
          <w:rFonts w:ascii="Times New Roman" w:hAnsi="Times New Roman" w:cs="Times New Roman"/>
          <w:sz w:val="24"/>
          <w:szCs w:val="24"/>
        </w:rPr>
        <w:t xml:space="preserve"> keusa</w:t>
      </w:r>
      <w:r w:rsidR="007031DD">
        <w:rPr>
          <w:rFonts w:ascii="Times New Roman" w:hAnsi="Times New Roman" w:cs="Times New Roman"/>
          <w:sz w:val="24"/>
          <w:szCs w:val="24"/>
        </w:rPr>
        <w:t>hawanan. Pelajar diajar</w:t>
      </w:r>
      <w:r w:rsidR="005966E0">
        <w:rPr>
          <w:rFonts w:ascii="Times New Roman" w:hAnsi="Times New Roman" w:cs="Times New Roman"/>
          <w:sz w:val="24"/>
          <w:szCs w:val="24"/>
        </w:rPr>
        <w:t xml:space="preserve"> mengurus dan mentadbir syarikat perniagaan dengan betul supaya mereka </w:t>
      </w:r>
      <w:r w:rsidR="007031DD">
        <w:rPr>
          <w:rFonts w:ascii="Times New Roman" w:hAnsi="Times New Roman" w:cs="Times New Roman"/>
          <w:sz w:val="24"/>
          <w:szCs w:val="24"/>
        </w:rPr>
        <w:t xml:space="preserve">cenderung menceburi kerjaya </w:t>
      </w:r>
      <w:r w:rsidR="005966E0">
        <w:rPr>
          <w:rFonts w:ascii="Times New Roman" w:hAnsi="Times New Roman" w:cs="Times New Roman"/>
          <w:sz w:val="24"/>
          <w:szCs w:val="24"/>
        </w:rPr>
        <w:t xml:space="preserve">keusahawanan </w:t>
      </w:r>
      <w:r w:rsidR="00170C59">
        <w:rPr>
          <w:rFonts w:ascii="Times New Roman" w:hAnsi="Times New Roman" w:cs="Times New Roman"/>
          <w:sz w:val="24"/>
          <w:szCs w:val="24"/>
        </w:rPr>
        <w:t xml:space="preserve">dan melahirkan </w:t>
      </w:r>
      <w:r w:rsidR="001F4AE9">
        <w:rPr>
          <w:rFonts w:ascii="Times New Roman" w:hAnsi="Times New Roman" w:cs="Times New Roman"/>
          <w:sz w:val="24"/>
          <w:szCs w:val="24"/>
        </w:rPr>
        <w:t xml:space="preserve">usahawan </w:t>
      </w:r>
      <w:r w:rsidR="00170C59">
        <w:rPr>
          <w:rFonts w:ascii="Times New Roman" w:hAnsi="Times New Roman" w:cs="Times New Roman"/>
          <w:sz w:val="24"/>
          <w:szCs w:val="24"/>
        </w:rPr>
        <w:t xml:space="preserve">baharu </w:t>
      </w:r>
      <w:r w:rsidR="001F4AE9">
        <w:rPr>
          <w:rFonts w:ascii="Times New Roman" w:hAnsi="Times New Roman" w:cs="Times New Roman"/>
          <w:sz w:val="24"/>
          <w:szCs w:val="24"/>
        </w:rPr>
        <w:t xml:space="preserve">pada masa </w:t>
      </w:r>
      <w:r w:rsidR="007031DD">
        <w:rPr>
          <w:rFonts w:ascii="Times New Roman" w:hAnsi="Times New Roman" w:cs="Times New Roman"/>
          <w:sz w:val="24"/>
          <w:szCs w:val="24"/>
        </w:rPr>
        <w:t>hada</w:t>
      </w:r>
      <w:r w:rsidR="001F4AE9">
        <w:rPr>
          <w:rFonts w:ascii="Times New Roman" w:hAnsi="Times New Roman" w:cs="Times New Roman"/>
          <w:sz w:val="24"/>
          <w:szCs w:val="24"/>
        </w:rPr>
        <w:t>pan.</w:t>
      </w:r>
      <w:r w:rsidR="007031DD">
        <w:rPr>
          <w:rFonts w:ascii="Times New Roman" w:hAnsi="Times New Roman" w:cs="Times New Roman"/>
          <w:sz w:val="24"/>
          <w:szCs w:val="24"/>
        </w:rPr>
        <w:t xml:space="preserve"> </w:t>
      </w:r>
      <w:r w:rsidR="00FD7DD3">
        <w:rPr>
          <w:rFonts w:ascii="Times New Roman" w:hAnsi="Times New Roman" w:cs="Times New Roman"/>
          <w:sz w:val="24"/>
          <w:szCs w:val="24"/>
        </w:rPr>
        <w:t xml:space="preserve">Namun begitu, hasil kajian </w:t>
      </w:r>
      <w:r w:rsidR="00FD7DD3" w:rsidRPr="00002610">
        <w:rPr>
          <w:rFonts w:ascii="Times New Roman" w:hAnsi="Times New Roman" w:cs="Times New Roman"/>
          <w:sz w:val="24"/>
          <w:szCs w:val="24"/>
        </w:rPr>
        <w:t>Zaidatol dan Hisyamuddin (2009)</w:t>
      </w:r>
      <w:r w:rsidR="00FD7DD3">
        <w:rPr>
          <w:rFonts w:ascii="Times New Roman" w:hAnsi="Times New Roman" w:cs="Times New Roman"/>
          <w:sz w:val="24"/>
          <w:szCs w:val="24"/>
        </w:rPr>
        <w:t xml:space="preserve"> mendapati pelajar Tingkatan 4 sekolah menengah di Selangor cenderung memilih </w:t>
      </w:r>
      <w:r w:rsidR="000E186B">
        <w:rPr>
          <w:rFonts w:ascii="Times New Roman" w:hAnsi="Times New Roman" w:cs="Times New Roman"/>
          <w:sz w:val="24"/>
          <w:szCs w:val="24"/>
        </w:rPr>
        <w:t xml:space="preserve">kerjaya bukan dalam </w:t>
      </w:r>
      <w:r w:rsidR="00FD7DD3">
        <w:rPr>
          <w:rFonts w:ascii="Times New Roman" w:hAnsi="Times New Roman" w:cs="Times New Roman"/>
          <w:sz w:val="24"/>
          <w:szCs w:val="24"/>
        </w:rPr>
        <w:t xml:space="preserve">bidang keusahawanan. </w:t>
      </w:r>
      <w:r w:rsidR="000E186B">
        <w:rPr>
          <w:rFonts w:ascii="Times New Roman" w:hAnsi="Times New Roman" w:cs="Times New Roman"/>
          <w:sz w:val="24"/>
          <w:szCs w:val="24"/>
        </w:rPr>
        <w:t xml:space="preserve">Malahan, majoritinya (52.6 peratus) tidak mempunyai aspirasi keusahawanan. </w:t>
      </w:r>
    </w:p>
    <w:p w:rsidR="00B30CF0" w:rsidRDefault="006C0A4D" w:rsidP="002A11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Sehubungan itu, </w:t>
      </w:r>
      <w:r w:rsidR="0013531F">
        <w:rPr>
          <w:rFonts w:ascii="Times New Roman" w:hAnsi="Times New Roman" w:cs="Times New Roman"/>
          <w:sz w:val="24"/>
          <w:szCs w:val="24"/>
        </w:rPr>
        <w:t>adalah sangat penting bagi kajian ini menyorot kembali penemuan</w:t>
      </w:r>
      <w:r w:rsidR="00542C00">
        <w:rPr>
          <w:rFonts w:ascii="Times New Roman" w:hAnsi="Times New Roman" w:cs="Times New Roman"/>
          <w:sz w:val="24"/>
          <w:szCs w:val="24"/>
        </w:rPr>
        <w:t xml:space="preserve"> lalu untuk</w:t>
      </w:r>
      <w:r>
        <w:rPr>
          <w:rFonts w:ascii="Times New Roman" w:hAnsi="Times New Roman" w:cs="Times New Roman"/>
          <w:sz w:val="24"/>
          <w:szCs w:val="24"/>
        </w:rPr>
        <w:t xml:space="preserve"> mengetahui faktor peramal yang mempengaruhi kecenderungan keusahawanan dalam kalangan golongan muda terutamanya pelajar sekolah menengah </w:t>
      </w:r>
      <w:r w:rsidR="00612E59" w:rsidRPr="005151C6">
        <w:rPr>
          <w:rFonts w:ascii="Times New Roman" w:hAnsi="Times New Roman" w:cs="Times New Roman"/>
          <w:sz w:val="24"/>
          <w:szCs w:val="24"/>
        </w:rPr>
        <w:t>untuk</w:t>
      </w:r>
      <w:r w:rsidR="00612E59">
        <w:rPr>
          <w:rFonts w:ascii="Times New Roman" w:hAnsi="Times New Roman" w:cs="Times New Roman"/>
          <w:sz w:val="24"/>
          <w:szCs w:val="24"/>
        </w:rPr>
        <w:t xml:space="preserve"> </w:t>
      </w:r>
      <w:r>
        <w:rPr>
          <w:rFonts w:ascii="Times New Roman" w:hAnsi="Times New Roman" w:cs="Times New Roman"/>
          <w:sz w:val="24"/>
          <w:szCs w:val="24"/>
        </w:rPr>
        <w:t>menceburi kerjaya keusahawanan</w:t>
      </w:r>
      <w:r w:rsidR="00251A63">
        <w:rPr>
          <w:rFonts w:ascii="Times New Roman" w:hAnsi="Times New Roman" w:cs="Times New Roman"/>
          <w:sz w:val="24"/>
          <w:szCs w:val="24"/>
        </w:rPr>
        <w:t xml:space="preserve">. </w:t>
      </w:r>
      <w:r w:rsidR="00612E59">
        <w:rPr>
          <w:rFonts w:ascii="Times New Roman" w:hAnsi="Times New Roman" w:cs="Times New Roman"/>
          <w:sz w:val="24"/>
          <w:szCs w:val="24"/>
        </w:rPr>
        <w:t>K</w:t>
      </w:r>
      <w:r w:rsidR="00FD1C92">
        <w:rPr>
          <w:rFonts w:ascii="Times New Roman" w:hAnsi="Times New Roman" w:cs="Times New Roman"/>
          <w:sz w:val="24"/>
          <w:szCs w:val="24"/>
        </w:rPr>
        <w:t>aj</w:t>
      </w:r>
      <w:r w:rsidR="00251A63">
        <w:rPr>
          <w:rFonts w:ascii="Times New Roman" w:hAnsi="Times New Roman" w:cs="Times New Roman"/>
          <w:sz w:val="24"/>
          <w:szCs w:val="24"/>
        </w:rPr>
        <w:t>ian terdahul</w:t>
      </w:r>
      <w:r w:rsidR="00612E59">
        <w:rPr>
          <w:rFonts w:ascii="Times New Roman" w:hAnsi="Times New Roman" w:cs="Times New Roman"/>
          <w:sz w:val="24"/>
          <w:szCs w:val="24"/>
        </w:rPr>
        <w:t xml:space="preserve">u mendapati </w:t>
      </w:r>
      <w:r w:rsidR="00FD1C92">
        <w:rPr>
          <w:rFonts w:ascii="Times New Roman" w:hAnsi="Times New Roman" w:cs="Times New Roman"/>
          <w:sz w:val="24"/>
          <w:szCs w:val="24"/>
        </w:rPr>
        <w:t xml:space="preserve">pelbagai faktor peramal yang </w:t>
      </w:r>
      <w:r w:rsidR="00251A63">
        <w:rPr>
          <w:rFonts w:ascii="Times New Roman" w:hAnsi="Times New Roman" w:cs="Times New Roman"/>
          <w:sz w:val="24"/>
          <w:szCs w:val="24"/>
        </w:rPr>
        <w:t xml:space="preserve">berupaya </w:t>
      </w:r>
      <w:r w:rsidR="00FD1C92">
        <w:rPr>
          <w:rFonts w:ascii="Times New Roman" w:hAnsi="Times New Roman" w:cs="Times New Roman"/>
          <w:sz w:val="24"/>
          <w:szCs w:val="24"/>
        </w:rPr>
        <w:t xml:space="preserve">mempengaruhi kecenderungan keusahawanan dalam kalangan golongan muda </w:t>
      </w:r>
      <w:r w:rsidR="00FD1C92" w:rsidRPr="005151C6">
        <w:rPr>
          <w:rFonts w:ascii="Times New Roman" w:hAnsi="Times New Roman" w:cs="Times New Roman"/>
          <w:sz w:val="24"/>
          <w:szCs w:val="24"/>
        </w:rPr>
        <w:t>terutama</w:t>
      </w:r>
      <w:r w:rsidR="00612E59" w:rsidRPr="005151C6">
        <w:rPr>
          <w:rFonts w:ascii="Times New Roman" w:hAnsi="Times New Roman" w:cs="Times New Roman"/>
          <w:sz w:val="24"/>
          <w:szCs w:val="24"/>
        </w:rPr>
        <w:t>nya</w:t>
      </w:r>
      <w:r w:rsidR="00FD1C92">
        <w:rPr>
          <w:rFonts w:ascii="Times New Roman" w:hAnsi="Times New Roman" w:cs="Times New Roman"/>
          <w:sz w:val="24"/>
          <w:szCs w:val="24"/>
        </w:rPr>
        <w:t xml:space="preserve"> pelajar sekolah menengah.</w:t>
      </w:r>
      <w:r w:rsidR="00D87402">
        <w:rPr>
          <w:rFonts w:ascii="Times New Roman" w:hAnsi="Times New Roman" w:cs="Times New Roman"/>
          <w:sz w:val="24"/>
          <w:szCs w:val="24"/>
        </w:rPr>
        <w:t xml:space="preserve"> </w:t>
      </w:r>
      <w:r w:rsidR="00612E59">
        <w:rPr>
          <w:rFonts w:ascii="Times New Roman" w:hAnsi="Times New Roman" w:cs="Times New Roman"/>
          <w:sz w:val="24"/>
          <w:szCs w:val="24"/>
        </w:rPr>
        <w:t>K</w:t>
      </w:r>
      <w:r w:rsidR="00D87402">
        <w:rPr>
          <w:rFonts w:ascii="Times New Roman" w:hAnsi="Times New Roman" w:cs="Times New Roman"/>
          <w:sz w:val="24"/>
          <w:szCs w:val="24"/>
        </w:rPr>
        <w:t xml:space="preserve">ajian </w:t>
      </w:r>
      <w:r w:rsidR="00D87402" w:rsidRPr="00002610">
        <w:rPr>
          <w:rFonts w:ascii="Times New Roman" w:hAnsi="Times New Roman" w:cs="Times New Roman"/>
          <w:sz w:val="24"/>
          <w:szCs w:val="24"/>
        </w:rPr>
        <w:t>Nikas, Fredrick dan Karl</w:t>
      </w:r>
      <w:r w:rsidR="00325A90" w:rsidRPr="00002610">
        <w:rPr>
          <w:rFonts w:ascii="Times New Roman" w:hAnsi="Times New Roman" w:cs="Times New Roman"/>
          <w:sz w:val="24"/>
          <w:szCs w:val="24"/>
        </w:rPr>
        <w:t xml:space="preserve"> (2015)</w:t>
      </w:r>
      <w:r w:rsidR="00325A90">
        <w:rPr>
          <w:rFonts w:ascii="Times New Roman" w:hAnsi="Times New Roman" w:cs="Times New Roman"/>
          <w:sz w:val="24"/>
          <w:szCs w:val="24"/>
        </w:rPr>
        <w:t xml:space="preserve"> mendapati</w:t>
      </w:r>
      <w:r w:rsidR="00FC3446">
        <w:rPr>
          <w:rFonts w:ascii="Times New Roman" w:hAnsi="Times New Roman" w:cs="Times New Roman"/>
          <w:sz w:val="24"/>
          <w:szCs w:val="24"/>
        </w:rPr>
        <w:t xml:space="preserve"> </w:t>
      </w:r>
      <w:r w:rsidR="00D87402" w:rsidRPr="00FC3446">
        <w:rPr>
          <w:rFonts w:ascii="Times New Roman" w:hAnsi="Times New Roman" w:cs="Times New Roman"/>
          <w:i/>
          <w:sz w:val="24"/>
          <w:szCs w:val="24"/>
        </w:rPr>
        <w:t xml:space="preserve">Junior Achievement </w:t>
      </w:r>
      <w:r w:rsidR="00FC3446" w:rsidRPr="00FC3446">
        <w:rPr>
          <w:rFonts w:ascii="Times New Roman" w:hAnsi="Times New Roman" w:cs="Times New Roman"/>
          <w:i/>
          <w:sz w:val="24"/>
          <w:szCs w:val="24"/>
        </w:rPr>
        <w:t>Company Program</w:t>
      </w:r>
      <w:r w:rsidR="00FC3446">
        <w:rPr>
          <w:rFonts w:ascii="Times New Roman" w:hAnsi="Times New Roman" w:cs="Times New Roman"/>
          <w:sz w:val="24"/>
          <w:szCs w:val="24"/>
        </w:rPr>
        <w:t xml:space="preserve"> (</w:t>
      </w:r>
      <w:r w:rsidR="00D87402">
        <w:rPr>
          <w:rFonts w:ascii="Times New Roman" w:hAnsi="Times New Roman" w:cs="Times New Roman"/>
          <w:sz w:val="24"/>
          <w:szCs w:val="24"/>
        </w:rPr>
        <w:t>JACP</w:t>
      </w:r>
      <w:r w:rsidR="00FC3446">
        <w:rPr>
          <w:rFonts w:ascii="Times New Roman" w:hAnsi="Times New Roman" w:cs="Times New Roman"/>
          <w:sz w:val="24"/>
          <w:szCs w:val="24"/>
        </w:rPr>
        <w:t>)</w:t>
      </w:r>
      <w:r w:rsidR="00325A90">
        <w:rPr>
          <w:rFonts w:ascii="Times New Roman" w:hAnsi="Times New Roman" w:cs="Times New Roman"/>
          <w:sz w:val="24"/>
          <w:szCs w:val="24"/>
        </w:rPr>
        <w:t xml:space="preserve"> </w:t>
      </w:r>
      <w:r w:rsidR="00542C00">
        <w:rPr>
          <w:rFonts w:ascii="Times New Roman" w:hAnsi="Times New Roman" w:cs="Times New Roman"/>
          <w:sz w:val="24"/>
          <w:szCs w:val="24"/>
        </w:rPr>
        <w:t xml:space="preserve">di Sweeden </w:t>
      </w:r>
      <w:r w:rsidR="00516D40">
        <w:rPr>
          <w:rFonts w:ascii="Times New Roman" w:hAnsi="Times New Roman" w:cs="Times New Roman"/>
          <w:sz w:val="24"/>
          <w:szCs w:val="24"/>
        </w:rPr>
        <w:t>mempengaruhi pesertanya me</w:t>
      </w:r>
      <w:r w:rsidR="00325A90">
        <w:rPr>
          <w:rFonts w:ascii="Times New Roman" w:hAnsi="Times New Roman" w:cs="Times New Roman"/>
          <w:sz w:val="24"/>
          <w:szCs w:val="24"/>
        </w:rPr>
        <w:t>libat</w:t>
      </w:r>
      <w:r w:rsidR="00516D40">
        <w:rPr>
          <w:rFonts w:ascii="Times New Roman" w:hAnsi="Times New Roman" w:cs="Times New Roman"/>
          <w:sz w:val="24"/>
          <w:szCs w:val="24"/>
        </w:rPr>
        <w:t>kan diri</w:t>
      </w:r>
      <w:r w:rsidR="00325A90">
        <w:rPr>
          <w:rFonts w:ascii="Times New Roman" w:hAnsi="Times New Roman" w:cs="Times New Roman"/>
          <w:sz w:val="24"/>
          <w:szCs w:val="24"/>
        </w:rPr>
        <w:t xml:space="preserve"> dalam kerjaya keusahawanan. </w:t>
      </w:r>
      <w:r w:rsidR="00FF39D2">
        <w:rPr>
          <w:rFonts w:ascii="Times New Roman" w:hAnsi="Times New Roman" w:cs="Times New Roman"/>
          <w:sz w:val="24"/>
          <w:szCs w:val="24"/>
        </w:rPr>
        <w:t>Bekas p</w:t>
      </w:r>
      <w:r w:rsidR="00325A90">
        <w:rPr>
          <w:rFonts w:ascii="Times New Roman" w:hAnsi="Times New Roman" w:cs="Times New Roman"/>
          <w:sz w:val="24"/>
          <w:szCs w:val="24"/>
        </w:rPr>
        <w:t>eserta JACP menjalankan perniagaan kerana pendapatan dari</w:t>
      </w:r>
      <w:r w:rsidR="006758B5">
        <w:rPr>
          <w:rFonts w:ascii="Times New Roman" w:hAnsi="Times New Roman" w:cs="Times New Roman"/>
          <w:sz w:val="24"/>
          <w:szCs w:val="24"/>
        </w:rPr>
        <w:t>pada</w:t>
      </w:r>
      <w:r w:rsidR="00325A90">
        <w:rPr>
          <w:rFonts w:ascii="Times New Roman" w:hAnsi="Times New Roman" w:cs="Times New Roman"/>
          <w:sz w:val="24"/>
          <w:szCs w:val="24"/>
        </w:rPr>
        <w:t xml:space="preserve"> menguruskan syarikat </w:t>
      </w:r>
      <w:r w:rsidR="00B1645F">
        <w:rPr>
          <w:rFonts w:ascii="Times New Roman" w:hAnsi="Times New Roman" w:cs="Times New Roman"/>
          <w:sz w:val="24"/>
          <w:szCs w:val="24"/>
        </w:rPr>
        <w:t xml:space="preserve">sendiri </w:t>
      </w:r>
      <w:r w:rsidR="00325A90">
        <w:rPr>
          <w:rFonts w:ascii="Times New Roman" w:hAnsi="Times New Roman" w:cs="Times New Roman"/>
          <w:sz w:val="24"/>
          <w:szCs w:val="24"/>
        </w:rPr>
        <w:t xml:space="preserve">lebih baik berbanding bekerja di bawah orang lain. </w:t>
      </w:r>
      <w:r w:rsidR="00516D40">
        <w:rPr>
          <w:rFonts w:ascii="Times New Roman" w:hAnsi="Times New Roman" w:cs="Times New Roman"/>
          <w:sz w:val="24"/>
          <w:szCs w:val="24"/>
        </w:rPr>
        <w:t>Manakala k</w:t>
      </w:r>
      <w:r w:rsidR="00B1645F">
        <w:rPr>
          <w:rFonts w:ascii="Times New Roman" w:hAnsi="Times New Roman" w:cs="Times New Roman"/>
          <w:sz w:val="24"/>
          <w:szCs w:val="24"/>
        </w:rPr>
        <w:t xml:space="preserve">ajian yang dijalankan oleh </w:t>
      </w:r>
      <w:r w:rsidR="00B1645F" w:rsidRPr="00002610">
        <w:rPr>
          <w:rFonts w:ascii="Times New Roman" w:hAnsi="Times New Roman" w:cs="Times New Roman"/>
          <w:sz w:val="24"/>
          <w:szCs w:val="24"/>
        </w:rPr>
        <w:t>Simone et al. (2012)</w:t>
      </w:r>
      <w:r w:rsidR="00B1645F">
        <w:rPr>
          <w:rFonts w:ascii="Times New Roman" w:hAnsi="Times New Roman" w:cs="Times New Roman"/>
          <w:sz w:val="24"/>
          <w:szCs w:val="24"/>
        </w:rPr>
        <w:t xml:space="preserve"> pula mendapati</w:t>
      </w:r>
      <w:r w:rsidR="00516D40">
        <w:rPr>
          <w:rFonts w:ascii="Times New Roman" w:hAnsi="Times New Roman" w:cs="Times New Roman"/>
          <w:sz w:val="24"/>
          <w:szCs w:val="24"/>
        </w:rPr>
        <w:t xml:space="preserve"> alumni enam universiti di Jerman</w:t>
      </w:r>
      <w:r w:rsidR="00B1645F">
        <w:rPr>
          <w:rFonts w:ascii="Times New Roman" w:hAnsi="Times New Roman" w:cs="Times New Roman"/>
          <w:sz w:val="24"/>
          <w:szCs w:val="24"/>
        </w:rPr>
        <w:t xml:space="preserve"> melibatkan diri dalam kerjaya keusahawanan</w:t>
      </w:r>
      <w:r w:rsidR="00542C00">
        <w:rPr>
          <w:rFonts w:ascii="Times New Roman" w:hAnsi="Times New Roman" w:cs="Times New Roman"/>
          <w:sz w:val="24"/>
          <w:szCs w:val="24"/>
        </w:rPr>
        <w:t xml:space="preserve"> adalah lebih tinggi sekiranya</w:t>
      </w:r>
      <w:r w:rsidR="00B1645F">
        <w:rPr>
          <w:rFonts w:ascii="Times New Roman" w:hAnsi="Times New Roman" w:cs="Times New Roman"/>
          <w:sz w:val="24"/>
          <w:szCs w:val="24"/>
        </w:rPr>
        <w:t xml:space="preserve"> </w:t>
      </w:r>
      <w:r w:rsidR="00267D46">
        <w:rPr>
          <w:rFonts w:ascii="Times New Roman" w:hAnsi="Times New Roman" w:cs="Times New Roman"/>
          <w:sz w:val="24"/>
          <w:szCs w:val="24"/>
        </w:rPr>
        <w:t>mempunyai ibu bapa memiliki</w:t>
      </w:r>
      <w:r w:rsidR="00B1645F">
        <w:rPr>
          <w:rFonts w:ascii="Times New Roman" w:hAnsi="Times New Roman" w:cs="Times New Roman"/>
          <w:sz w:val="24"/>
          <w:szCs w:val="24"/>
        </w:rPr>
        <w:t xml:space="preserve"> perniagaan bertindak sebagai model peranan.</w:t>
      </w:r>
      <w:r w:rsidR="002E470C">
        <w:rPr>
          <w:rFonts w:ascii="Times New Roman" w:hAnsi="Times New Roman" w:cs="Times New Roman"/>
          <w:sz w:val="24"/>
          <w:szCs w:val="24"/>
        </w:rPr>
        <w:t xml:space="preserve"> Ibu bapa memainkan peranan menggalakkan anak-anak mereka mengambil alih perniagaan keluarga.</w:t>
      </w:r>
    </w:p>
    <w:p w:rsidR="00A941A1" w:rsidRDefault="00285208" w:rsidP="00A941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458F3">
        <w:rPr>
          <w:rFonts w:ascii="Times New Roman" w:hAnsi="Times New Roman" w:cs="Times New Roman"/>
          <w:sz w:val="24"/>
          <w:szCs w:val="24"/>
        </w:rPr>
        <w:t xml:space="preserve">Selain itu, </w:t>
      </w:r>
      <w:r w:rsidR="002E470C">
        <w:rPr>
          <w:rFonts w:ascii="Times New Roman" w:hAnsi="Times New Roman" w:cs="Times New Roman"/>
          <w:sz w:val="24"/>
          <w:szCs w:val="24"/>
        </w:rPr>
        <w:t>k</w:t>
      </w:r>
      <w:r w:rsidR="00CC14F9" w:rsidRPr="00CC14F9">
        <w:rPr>
          <w:rFonts w:ascii="Times New Roman" w:hAnsi="Times New Roman" w:cs="Times New Roman"/>
          <w:sz w:val="24"/>
          <w:szCs w:val="24"/>
        </w:rPr>
        <w:t xml:space="preserve">ajian </w:t>
      </w:r>
      <w:r w:rsidR="00CC14F9" w:rsidRPr="00002610">
        <w:rPr>
          <w:rFonts w:ascii="Times New Roman" w:hAnsi="Times New Roman" w:cs="Times New Roman"/>
          <w:sz w:val="24"/>
          <w:szCs w:val="24"/>
        </w:rPr>
        <w:t>Zaidatol Akhmaliah et al. (2002)</w:t>
      </w:r>
      <w:r w:rsidR="002E470C">
        <w:rPr>
          <w:rFonts w:ascii="Times New Roman" w:hAnsi="Times New Roman" w:cs="Times New Roman"/>
          <w:sz w:val="24"/>
          <w:szCs w:val="24"/>
        </w:rPr>
        <w:t xml:space="preserve"> mendapati</w:t>
      </w:r>
      <w:r w:rsidR="00CC14F9" w:rsidRPr="00CC14F9">
        <w:rPr>
          <w:rFonts w:ascii="Times New Roman" w:hAnsi="Times New Roman" w:cs="Times New Roman"/>
          <w:sz w:val="24"/>
          <w:szCs w:val="24"/>
        </w:rPr>
        <w:t xml:space="preserve"> pelajar sekolah menengah </w:t>
      </w:r>
      <w:r w:rsidR="003547A8">
        <w:rPr>
          <w:rFonts w:ascii="Times New Roman" w:hAnsi="Times New Roman" w:cs="Times New Roman"/>
          <w:sz w:val="24"/>
          <w:szCs w:val="24"/>
        </w:rPr>
        <w:t xml:space="preserve">di Malaysia </w:t>
      </w:r>
      <w:r w:rsidR="00CC14F9" w:rsidRPr="00CC14F9">
        <w:rPr>
          <w:rFonts w:ascii="Times New Roman" w:hAnsi="Times New Roman" w:cs="Times New Roman"/>
          <w:sz w:val="24"/>
          <w:szCs w:val="24"/>
        </w:rPr>
        <w:t xml:space="preserve">mempunyai personaliti keusahawanan </w:t>
      </w:r>
      <w:r w:rsidR="003547A8">
        <w:rPr>
          <w:rFonts w:ascii="Times New Roman" w:hAnsi="Times New Roman" w:cs="Times New Roman"/>
          <w:sz w:val="24"/>
          <w:szCs w:val="24"/>
        </w:rPr>
        <w:t>pada</w:t>
      </w:r>
      <w:r w:rsidR="00E458F3">
        <w:rPr>
          <w:rFonts w:ascii="Times New Roman" w:hAnsi="Times New Roman" w:cs="Times New Roman"/>
          <w:sz w:val="24"/>
          <w:szCs w:val="24"/>
        </w:rPr>
        <w:t xml:space="preserve"> tahap sederhana kerana motivasi untuk mencapai </w:t>
      </w:r>
      <w:r w:rsidR="00CC14F9" w:rsidRPr="00CC14F9">
        <w:rPr>
          <w:rFonts w:ascii="Times New Roman" w:hAnsi="Times New Roman" w:cs="Times New Roman"/>
          <w:sz w:val="24"/>
          <w:szCs w:val="24"/>
        </w:rPr>
        <w:t>kejayaan dan kesanggupan mengambil risiko t</w:t>
      </w:r>
      <w:r w:rsidR="00E458F3">
        <w:rPr>
          <w:rFonts w:ascii="Times New Roman" w:hAnsi="Times New Roman" w:cs="Times New Roman"/>
          <w:sz w:val="24"/>
          <w:szCs w:val="24"/>
        </w:rPr>
        <w:t xml:space="preserve">idak terlalu positif </w:t>
      </w:r>
      <w:r w:rsidR="00CC14F9" w:rsidRPr="00CC14F9">
        <w:rPr>
          <w:rFonts w:ascii="Times New Roman" w:hAnsi="Times New Roman" w:cs="Times New Roman"/>
          <w:sz w:val="24"/>
          <w:szCs w:val="24"/>
        </w:rPr>
        <w:t>menjadi usahawan ba</w:t>
      </w:r>
      <w:r w:rsidR="00E458F3">
        <w:rPr>
          <w:rFonts w:ascii="Times New Roman" w:hAnsi="Times New Roman" w:cs="Times New Roman"/>
          <w:sz w:val="24"/>
          <w:szCs w:val="24"/>
        </w:rPr>
        <w:t>ha</w:t>
      </w:r>
      <w:r w:rsidR="00CC14F9" w:rsidRPr="00CC14F9">
        <w:rPr>
          <w:rFonts w:ascii="Times New Roman" w:hAnsi="Times New Roman" w:cs="Times New Roman"/>
          <w:sz w:val="24"/>
          <w:szCs w:val="24"/>
        </w:rPr>
        <w:t>ru.</w:t>
      </w:r>
      <w:r w:rsidR="00CC14F9">
        <w:rPr>
          <w:rFonts w:ascii="Times New Roman" w:hAnsi="Times New Roman" w:cs="Times New Roman"/>
          <w:sz w:val="24"/>
          <w:szCs w:val="24"/>
        </w:rPr>
        <w:t xml:space="preserve"> </w:t>
      </w:r>
      <w:r w:rsidR="00E458F3">
        <w:rPr>
          <w:rFonts w:ascii="Times New Roman" w:hAnsi="Times New Roman" w:cs="Times New Roman"/>
          <w:sz w:val="24"/>
          <w:szCs w:val="24"/>
        </w:rPr>
        <w:t xml:space="preserve">Hasil kajian </w:t>
      </w:r>
      <w:r w:rsidR="00E458F3" w:rsidRPr="00002610">
        <w:rPr>
          <w:rFonts w:ascii="Times New Roman" w:hAnsi="Times New Roman" w:cs="Times New Roman"/>
          <w:sz w:val="24"/>
          <w:szCs w:val="24"/>
        </w:rPr>
        <w:t>Zaidatol Akhmaliah et al. (2002)</w:t>
      </w:r>
      <w:r w:rsidR="00E458F3">
        <w:rPr>
          <w:rFonts w:ascii="Times New Roman" w:hAnsi="Times New Roman" w:cs="Times New Roman"/>
          <w:sz w:val="24"/>
          <w:szCs w:val="24"/>
        </w:rPr>
        <w:t xml:space="preserve"> tidak menyamai penemuan </w:t>
      </w:r>
      <w:r w:rsidR="00E458F3" w:rsidRPr="00002610">
        <w:rPr>
          <w:rFonts w:ascii="Times New Roman" w:hAnsi="Times New Roman" w:cs="Times New Roman"/>
          <w:sz w:val="24"/>
          <w:szCs w:val="24"/>
        </w:rPr>
        <w:t>Soomro dan Yuan (2015)</w:t>
      </w:r>
      <w:r w:rsidR="00E458F3" w:rsidRPr="00A941A1">
        <w:rPr>
          <w:rFonts w:ascii="Times New Roman" w:hAnsi="Times New Roman" w:cs="Times New Roman"/>
          <w:sz w:val="24"/>
          <w:szCs w:val="24"/>
        </w:rPr>
        <w:t xml:space="preserve"> </w:t>
      </w:r>
      <w:r w:rsidR="00E458F3">
        <w:rPr>
          <w:rFonts w:ascii="Times New Roman" w:hAnsi="Times New Roman" w:cs="Times New Roman"/>
          <w:sz w:val="24"/>
          <w:szCs w:val="24"/>
        </w:rPr>
        <w:t>di peringkat universiti. K</w:t>
      </w:r>
      <w:r w:rsidR="00A941A1">
        <w:rPr>
          <w:rFonts w:ascii="Times New Roman" w:hAnsi="Times New Roman" w:cs="Times New Roman"/>
          <w:sz w:val="24"/>
          <w:szCs w:val="24"/>
        </w:rPr>
        <w:t xml:space="preserve">ajian </w:t>
      </w:r>
      <w:r w:rsidR="00A941A1" w:rsidRPr="00002610">
        <w:rPr>
          <w:rFonts w:ascii="Times New Roman" w:hAnsi="Times New Roman" w:cs="Times New Roman"/>
          <w:sz w:val="24"/>
          <w:szCs w:val="24"/>
        </w:rPr>
        <w:t>Soomro dan Yuan (2015)</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mendapati mahasiswa </w:t>
      </w:r>
      <w:r w:rsidR="001B6DAF" w:rsidRPr="005151C6">
        <w:rPr>
          <w:rFonts w:ascii="Times New Roman" w:hAnsi="Times New Roman" w:cs="Times New Roman"/>
          <w:sz w:val="24"/>
          <w:szCs w:val="24"/>
        </w:rPr>
        <w:t>daripada</w:t>
      </w:r>
      <w:r w:rsidR="001B6DAF">
        <w:rPr>
          <w:rFonts w:ascii="Times New Roman" w:hAnsi="Times New Roman" w:cs="Times New Roman"/>
          <w:sz w:val="24"/>
          <w:szCs w:val="24"/>
        </w:rPr>
        <w:t xml:space="preserve"> </w:t>
      </w:r>
      <w:r w:rsidR="003547A8">
        <w:rPr>
          <w:rFonts w:ascii="Times New Roman" w:hAnsi="Times New Roman" w:cs="Times New Roman"/>
          <w:sz w:val="24"/>
          <w:szCs w:val="24"/>
        </w:rPr>
        <w:t xml:space="preserve">dua </w:t>
      </w:r>
      <w:r w:rsidR="001B6DAF" w:rsidRPr="005151C6">
        <w:rPr>
          <w:rFonts w:ascii="Times New Roman" w:hAnsi="Times New Roman" w:cs="Times New Roman"/>
          <w:sz w:val="24"/>
          <w:szCs w:val="24"/>
        </w:rPr>
        <w:t>buah</w:t>
      </w:r>
      <w:r w:rsidR="001B6DAF">
        <w:rPr>
          <w:rFonts w:ascii="Times New Roman" w:hAnsi="Times New Roman" w:cs="Times New Roman"/>
          <w:sz w:val="24"/>
          <w:szCs w:val="24"/>
        </w:rPr>
        <w:t xml:space="preserve"> </w:t>
      </w:r>
      <w:r w:rsidR="00A941A1">
        <w:rPr>
          <w:rFonts w:ascii="Times New Roman" w:hAnsi="Times New Roman" w:cs="Times New Roman"/>
          <w:sz w:val="24"/>
          <w:szCs w:val="24"/>
        </w:rPr>
        <w:t xml:space="preserve">universiti </w:t>
      </w:r>
      <w:r w:rsidR="003547A8">
        <w:rPr>
          <w:rFonts w:ascii="Times New Roman" w:hAnsi="Times New Roman" w:cs="Times New Roman"/>
          <w:sz w:val="24"/>
          <w:szCs w:val="24"/>
        </w:rPr>
        <w:t xml:space="preserve">di China </w:t>
      </w:r>
      <w:r w:rsidR="00A941A1" w:rsidRPr="00A941A1">
        <w:rPr>
          <w:rFonts w:ascii="Times New Roman" w:hAnsi="Times New Roman" w:cs="Times New Roman"/>
          <w:sz w:val="24"/>
          <w:szCs w:val="24"/>
        </w:rPr>
        <w:t>mempunyai lokus kawalan</w:t>
      </w:r>
      <w:r w:rsidR="00A941A1">
        <w:rPr>
          <w:rFonts w:ascii="Times New Roman" w:hAnsi="Times New Roman" w:cs="Times New Roman"/>
          <w:sz w:val="24"/>
          <w:szCs w:val="24"/>
        </w:rPr>
        <w:t xml:space="preserve"> dan keperluan untuk pencapaian</w:t>
      </w:r>
      <w:r w:rsidR="0017786F">
        <w:rPr>
          <w:rFonts w:ascii="Times New Roman" w:hAnsi="Times New Roman" w:cs="Times New Roman"/>
          <w:sz w:val="24"/>
          <w:szCs w:val="24"/>
        </w:rPr>
        <w:t xml:space="preserve"> pada tahap tinggi</w:t>
      </w:r>
      <w:r w:rsidR="00A941A1">
        <w:rPr>
          <w:rFonts w:ascii="Times New Roman" w:hAnsi="Times New Roman" w:cs="Times New Roman"/>
          <w:sz w:val="24"/>
          <w:szCs w:val="24"/>
        </w:rPr>
        <w:t xml:space="preserve">. </w:t>
      </w:r>
      <w:r w:rsidR="001B6DAF">
        <w:rPr>
          <w:rFonts w:ascii="Times New Roman" w:hAnsi="Times New Roman" w:cs="Times New Roman"/>
          <w:sz w:val="24"/>
          <w:szCs w:val="24"/>
        </w:rPr>
        <w:t>K</w:t>
      </w:r>
      <w:r w:rsidR="0017786F">
        <w:rPr>
          <w:rFonts w:ascii="Times New Roman" w:hAnsi="Times New Roman" w:cs="Times New Roman"/>
          <w:sz w:val="24"/>
          <w:szCs w:val="24"/>
        </w:rPr>
        <w:t>ajian ini juga mendapati</w:t>
      </w:r>
      <w:r w:rsidR="00A941A1" w:rsidRPr="00A941A1">
        <w:rPr>
          <w:rFonts w:ascii="Times New Roman" w:hAnsi="Times New Roman" w:cs="Times New Roman"/>
          <w:sz w:val="24"/>
          <w:szCs w:val="24"/>
        </w:rPr>
        <w:t xml:space="preserve"> </w:t>
      </w:r>
      <w:r w:rsidR="0017786F">
        <w:rPr>
          <w:rFonts w:ascii="Times New Roman" w:hAnsi="Times New Roman" w:cs="Times New Roman"/>
          <w:sz w:val="24"/>
          <w:szCs w:val="24"/>
        </w:rPr>
        <w:t xml:space="preserve">wujud </w:t>
      </w:r>
      <w:r w:rsidR="00A941A1" w:rsidRPr="00A941A1">
        <w:rPr>
          <w:rFonts w:ascii="Times New Roman" w:hAnsi="Times New Roman" w:cs="Times New Roman"/>
          <w:sz w:val="24"/>
          <w:szCs w:val="24"/>
        </w:rPr>
        <w:t xml:space="preserve">pengaruh </w:t>
      </w:r>
      <w:r w:rsidR="003547A8">
        <w:rPr>
          <w:rFonts w:ascii="Times New Roman" w:hAnsi="Times New Roman" w:cs="Times New Roman"/>
          <w:sz w:val="24"/>
          <w:szCs w:val="24"/>
        </w:rPr>
        <w:t xml:space="preserve">positif </w:t>
      </w:r>
      <w:r w:rsidR="00A941A1" w:rsidRPr="00A941A1">
        <w:rPr>
          <w:rFonts w:ascii="Times New Roman" w:hAnsi="Times New Roman" w:cs="Times New Roman"/>
          <w:sz w:val="24"/>
          <w:szCs w:val="24"/>
        </w:rPr>
        <w:t xml:space="preserve">yang </w:t>
      </w:r>
      <w:r w:rsidR="00A941A1">
        <w:rPr>
          <w:rFonts w:ascii="Times New Roman" w:hAnsi="Times New Roman" w:cs="Times New Roman"/>
          <w:sz w:val="24"/>
          <w:szCs w:val="24"/>
        </w:rPr>
        <w:t xml:space="preserve">signifikan </w:t>
      </w:r>
      <w:r w:rsidR="0017786F">
        <w:rPr>
          <w:rFonts w:ascii="Times New Roman" w:hAnsi="Times New Roman" w:cs="Times New Roman"/>
          <w:sz w:val="24"/>
          <w:szCs w:val="24"/>
        </w:rPr>
        <w:t xml:space="preserve">antara </w:t>
      </w:r>
      <w:r w:rsidR="00A941A1" w:rsidRPr="00A941A1">
        <w:rPr>
          <w:rFonts w:ascii="Times New Roman" w:hAnsi="Times New Roman" w:cs="Times New Roman"/>
          <w:sz w:val="24"/>
          <w:szCs w:val="24"/>
        </w:rPr>
        <w:t>lokus kawal</w:t>
      </w:r>
      <w:r w:rsidR="003547A8">
        <w:rPr>
          <w:rFonts w:ascii="Times New Roman" w:hAnsi="Times New Roman" w:cs="Times New Roman"/>
          <w:sz w:val="24"/>
          <w:szCs w:val="24"/>
        </w:rPr>
        <w:t>an dan</w:t>
      </w:r>
      <w:r w:rsidR="0017786F">
        <w:rPr>
          <w:rFonts w:ascii="Times New Roman" w:hAnsi="Times New Roman" w:cs="Times New Roman"/>
          <w:sz w:val="24"/>
          <w:szCs w:val="24"/>
        </w:rPr>
        <w:t xml:space="preserve"> kecenderungan</w:t>
      </w:r>
      <w:r w:rsidR="00A941A1">
        <w:rPr>
          <w:rFonts w:ascii="Times New Roman" w:hAnsi="Times New Roman" w:cs="Times New Roman"/>
          <w:sz w:val="24"/>
          <w:szCs w:val="24"/>
        </w:rPr>
        <w:t xml:space="preserve"> keusahawanan </w:t>
      </w:r>
      <w:r w:rsidR="0017786F">
        <w:rPr>
          <w:rFonts w:ascii="Times New Roman" w:hAnsi="Times New Roman" w:cs="Times New Roman"/>
          <w:sz w:val="24"/>
          <w:szCs w:val="24"/>
        </w:rPr>
        <w:t>mahasiswa</w:t>
      </w:r>
      <w:r w:rsidR="00A941A1">
        <w:rPr>
          <w:rFonts w:ascii="Times New Roman" w:hAnsi="Times New Roman" w:cs="Times New Roman"/>
          <w:sz w:val="24"/>
          <w:szCs w:val="24"/>
        </w:rPr>
        <w:t>.</w:t>
      </w:r>
      <w:r w:rsidR="0017786F">
        <w:rPr>
          <w:rFonts w:ascii="Times New Roman" w:hAnsi="Times New Roman" w:cs="Times New Roman"/>
          <w:sz w:val="24"/>
          <w:szCs w:val="24"/>
        </w:rPr>
        <w:t xml:space="preserve"> </w:t>
      </w:r>
      <w:r w:rsidR="00516D40">
        <w:rPr>
          <w:rFonts w:ascii="Times New Roman" w:hAnsi="Times New Roman" w:cs="Times New Roman"/>
          <w:sz w:val="24"/>
          <w:szCs w:val="24"/>
        </w:rPr>
        <w:t>Sementara itu</w:t>
      </w:r>
      <w:r w:rsidR="0017786F">
        <w:rPr>
          <w:rFonts w:ascii="Times New Roman" w:hAnsi="Times New Roman" w:cs="Times New Roman"/>
          <w:sz w:val="24"/>
          <w:szCs w:val="24"/>
        </w:rPr>
        <w:t>,</w:t>
      </w:r>
      <w:r w:rsidR="001B6DAF">
        <w:rPr>
          <w:rFonts w:ascii="Times New Roman" w:hAnsi="Times New Roman" w:cs="Times New Roman"/>
          <w:sz w:val="24"/>
          <w:szCs w:val="24"/>
        </w:rPr>
        <w:t xml:space="preserve"> </w:t>
      </w:r>
      <w:r w:rsidR="00516D40">
        <w:rPr>
          <w:rFonts w:ascii="Times New Roman" w:hAnsi="Times New Roman" w:cs="Times New Roman"/>
          <w:sz w:val="24"/>
          <w:szCs w:val="24"/>
        </w:rPr>
        <w:t xml:space="preserve">kajian </w:t>
      </w:r>
      <w:r w:rsidR="00516D40" w:rsidRPr="00002610">
        <w:rPr>
          <w:rFonts w:ascii="Times New Roman" w:hAnsi="Times New Roman" w:cs="Times New Roman"/>
          <w:sz w:val="24"/>
          <w:szCs w:val="24"/>
        </w:rPr>
        <w:t>Iskandarini (2014)</w:t>
      </w:r>
      <w:r w:rsidR="00516D40">
        <w:rPr>
          <w:rFonts w:ascii="Times New Roman" w:hAnsi="Times New Roman" w:cs="Times New Roman"/>
          <w:sz w:val="24"/>
          <w:szCs w:val="24"/>
        </w:rPr>
        <w:t xml:space="preserve"> mendapa</w:t>
      </w:r>
      <w:r w:rsidR="003547A8">
        <w:rPr>
          <w:rFonts w:ascii="Times New Roman" w:hAnsi="Times New Roman" w:cs="Times New Roman"/>
          <w:sz w:val="24"/>
          <w:szCs w:val="24"/>
        </w:rPr>
        <w:t>t</w:t>
      </w:r>
      <w:r w:rsidR="00516D40">
        <w:rPr>
          <w:rFonts w:ascii="Times New Roman" w:hAnsi="Times New Roman" w:cs="Times New Roman"/>
          <w:sz w:val="24"/>
          <w:szCs w:val="24"/>
        </w:rPr>
        <w:t>i kekurangan modal, kepa</w:t>
      </w:r>
      <w:r w:rsidR="001B6DAF">
        <w:rPr>
          <w:rFonts w:ascii="Times New Roman" w:hAnsi="Times New Roman" w:cs="Times New Roman"/>
          <w:sz w:val="24"/>
          <w:szCs w:val="24"/>
        </w:rPr>
        <w:t xml:space="preserve">karan dan keyakinan diri merupakan </w:t>
      </w:r>
      <w:r w:rsidR="00516D40">
        <w:rPr>
          <w:rFonts w:ascii="Times New Roman" w:hAnsi="Times New Roman" w:cs="Times New Roman"/>
          <w:sz w:val="24"/>
          <w:szCs w:val="24"/>
        </w:rPr>
        <w:t>faktor penghalang penduduk di Bandar Binjai dan Kota Medan di Indonesia menceburi kerjaya keusahawanan</w:t>
      </w:r>
      <w:r w:rsidR="00C66285">
        <w:rPr>
          <w:rFonts w:ascii="Times New Roman" w:hAnsi="Times New Roman" w:cs="Times New Roman"/>
          <w:sz w:val="24"/>
          <w:szCs w:val="24"/>
        </w:rPr>
        <w:t xml:space="preserve"> walaupun mempunyai kecenderungan pada tahap tinggi menjalankan perniagaan</w:t>
      </w:r>
      <w:r w:rsidR="00516D40">
        <w:rPr>
          <w:rFonts w:ascii="Times New Roman" w:hAnsi="Times New Roman" w:cs="Times New Roman"/>
          <w:sz w:val="24"/>
          <w:szCs w:val="24"/>
        </w:rPr>
        <w:t>.</w:t>
      </w:r>
      <w:r w:rsidR="0017786F">
        <w:rPr>
          <w:rFonts w:ascii="Times New Roman" w:hAnsi="Times New Roman" w:cs="Times New Roman"/>
          <w:sz w:val="24"/>
          <w:szCs w:val="24"/>
        </w:rPr>
        <w:t xml:space="preserve"> </w:t>
      </w:r>
    </w:p>
    <w:p w:rsidR="004E0C9C" w:rsidRPr="001D21C7" w:rsidRDefault="00C66285" w:rsidP="00CA45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w:t>
      </w:r>
      <w:r w:rsidR="001F68E4">
        <w:rPr>
          <w:rFonts w:ascii="Times New Roman" w:hAnsi="Times New Roman" w:cs="Times New Roman"/>
          <w:sz w:val="24"/>
          <w:szCs w:val="24"/>
        </w:rPr>
        <w:t xml:space="preserve">peramal </w:t>
      </w:r>
      <w:r>
        <w:rPr>
          <w:rFonts w:ascii="Times New Roman" w:hAnsi="Times New Roman" w:cs="Times New Roman"/>
          <w:sz w:val="24"/>
          <w:szCs w:val="24"/>
        </w:rPr>
        <w:t>yang mempengaruhi kecenderungan keusahawanan</w:t>
      </w:r>
      <w:r w:rsidR="001F68E4">
        <w:rPr>
          <w:rFonts w:ascii="Times New Roman" w:hAnsi="Times New Roman" w:cs="Times New Roman"/>
          <w:sz w:val="24"/>
          <w:szCs w:val="24"/>
        </w:rPr>
        <w:t xml:space="preserve">. Menurut </w:t>
      </w:r>
      <w:r w:rsidR="001F68E4" w:rsidRPr="00D35AA4">
        <w:rPr>
          <w:rFonts w:ascii="Times New Roman" w:hAnsi="Times New Roman" w:cs="Times New Roman"/>
          <w:bCs/>
          <w:sz w:val="24"/>
          <w:szCs w:val="24"/>
        </w:rPr>
        <w:t>Grundstén</w:t>
      </w:r>
      <w:r w:rsidR="001F68E4" w:rsidRPr="00D35AA4">
        <w:rPr>
          <w:rFonts w:ascii="Times New Roman" w:hAnsi="Times New Roman" w:cs="Times New Roman"/>
          <w:sz w:val="24"/>
          <w:szCs w:val="24"/>
        </w:rPr>
        <w:t xml:space="preserve"> (2004)</w:t>
      </w:r>
      <w:r w:rsidR="001F68E4">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Pengenalan sosi</w:t>
      </w:r>
      <w:r w:rsidR="001D21C7">
        <w:rPr>
          <w:rFonts w:ascii="Times New Roman" w:hAnsi="Times New Roman" w:cs="Times New Roman"/>
          <w:sz w:val="24"/>
          <w:szCs w:val="24"/>
        </w:rPr>
        <w:t>al mempunyai kaitan bagaima</w:t>
      </w:r>
      <w:r w:rsidR="001F68E4">
        <w:rPr>
          <w:rFonts w:ascii="Times New Roman" w:hAnsi="Times New Roman" w:cs="Times New Roman"/>
          <w:sz w:val="24"/>
          <w:szCs w:val="24"/>
        </w:rPr>
        <w:t>na</w:t>
      </w:r>
      <w:r w:rsidR="001D21C7">
        <w:rPr>
          <w:rFonts w:ascii="Times New Roman" w:hAnsi="Times New Roman" w:cs="Times New Roman"/>
          <w:sz w:val="24"/>
          <w:szCs w:val="24"/>
        </w:rPr>
        <w:t xml:space="preserve"> individu melihat dirinya sebagai usahawan sama ada lebih atau kurang dihargai masyarakat sekeliling. </w:t>
      </w:r>
      <w:r w:rsidR="00CA4566" w:rsidRPr="00CA4566">
        <w:rPr>
          <w:rFonts w:ascii="Times New Roman" w:hAnsi="Times New Roman" w:cs="Times New Roman"/>
          <w:sz w:val="24"/>
          <w:szCs w:val="24"/>
          <w:lang w:val="ms-MY"/>
        </w:rPr>
        <w:t xml:space="preserve">Kajian yang dijalankan oleh </w:t>
      </w:r>
      <w:r w:rsidR="00CA4566" w:rsidRPr="00D35AA4">
        <w:rPr>
          <w:rFonts w:ascii="Times New Roman" w:hAnsi="Times New Roman" w:cs="Times New Roman"/>
          <w:sz w:val="24"/>
          <w:szCs w:val="24"/>
        </w:rPr>
        <w:t>Zaidatol Akhmaliah dan Afsaneh (2011)</w:t>
      </w:r>
      <w:r w:rsidR="00CA4566" w:rsidRPr="00CA4566">
        <w:rPr>
          <w:rFonts w:ascii="Times New Roman" w:hAnsi="Times New Roman" w:cs="Times New Roman"/>
          <w:sz w:val="24"/>
          <w:szCs w:val="24"/>
        </w:rPr>
        <w:t xml:space="preserve"> </w:t>
      </w:r>
      <w:r w:rsidR="001D21C7">
        <w:rPr>
          <w:rFonts w:ascii="Times New Roman" w:eastAsia="Times New Roman" w:hAnsi="Times New Roman" w:cs="Times New Roman"/>
          <w:sz w:val="24"/>
          <w:szCs w:val="24"/>
          <w:lang w:val="ms-MY"/>
        </w:rPr>
        <w:t>mendapati</w:t>
      </w:r>
      <w:r w:rsidR="00CA4566" w:rsidRPr="00CA4566">
        <w:rPr>
          <w:rFonts w:ascii="Times New Roman" w:eastAsia="Times New Roman" w:hAnsi="Times New Roman" w:cs="Times New Roman"/>
          <w:sz w:val="24"/>
          <w:szCs w:val="24"/>
          <w:lang w:val="ms-MY"/>
        </w:rPr>
        <w:t xml:space="preserve"> pelajar sekolah menengah vokasional dan teknikal di </w:t>
      </w:r>
      <w:r w:rsidR="001D21C7">
        <w:rPr>
          <w:rFonts w:ascii="Times New Roman" w:eastAsia="Times New Roman" w:hAnsi="Times New Roman" w:cs="Times New Roman"/>
          <w:sz w:val="24"/>
          <w:szCs w:val="24"/>
          <w:lang w:val="ms-MY"/>
        </w:rPr>
        <w:t>Malaysia mempunyai harga diri pada</w:t>
      </w:r>
      <w:r w:rsidR="00CA4566" w:rsidRPr="00CA4566">
        <w:rPr>
          <w:rFonts w:ascii="Times New Roman" w:eastAsia="Times New Roman" w:hAnsi="Times New Roman" w:cs="Times New Roman"/>
          <w:sz w:val="24"/>
          <w:szCs w:val="24"/>
          <w:lang w:val="ms-MY"/>
        </w:rPr>
        <w:t xml:space="preserve"> tahap tinggi kerana merasakan diriny</w:t>
      </w:r>
      <w:r w:rsidR="001D21C7">
        <w:rPr>
          <w:rFonts w:ascii="Times New Roman" w:eastAsia="Times New Roman" w:hAnsi="Times New Roman" w:cs="Times New Roman"/>
          <w:sz w:val="24"/>
          <w:szCs w:val="24"/>
          <w:lang w:val="ms-MY"/>
        </w:rPr>
        <w:t xml:space="preserve">a dihargai masyarakat </w:t>
      </w:r>
      <w:r w:rsidR="00266674">
        <w:rPr>
          <w:rFonts w:ascii="Times New Roman" w:eastAsia="Times New Roman" w:hAnsi="Times New Roman" w:cs="Times New Roman"/>
          <w:sz w:val="24"/>
          <w:szCs w:val="24"/>
          <w:lang w:val="ms-MY"/>
        </w:rPr>
        <w:t xml:space="preserve">setempat </w:t>
      </w:r>
      <w:r w:rsidR="001D21C7">
        <w:rPr>
          <w:rFonts w:ascii="Times New Roman" w:eastAsia="Times New Roman" w:hAnsi="Times New Roman" w:cs="Times New Roman"/>
          <w:sz w:val="24"/>
          <w:szCs w:val="24"/>
          <w:lang w:val="ms-MY"/>
        </w:rPr>
        <w:t>jika</w:t>
      </w:r>
      <w:r w:rsidR="00CA4566" w:rsidRPr="00CA4566">
        <w:rPr>
          <w:rFonts w:ascii="Times New Roman" w:eastAsia="Times New Roman" w:hAnsi="Times New Roman" w:cs="Times New Roman"/>
          <w:sz w:val="24"/>
          <w:szCs w:val="24"/>
          <w:lang w:val="ms-MY"/>
        </w:rPr>
        <w:t xml:space="preserve"> menceburi keusahawanan</w:t>
      </w:r>
      <w:r w:rsidR="001D21C7">
        <w:rPr>
          <w:rFonts w:ascii="Times New Roman" w:eastAsia="Times New Roman" w:hAnsi="Times New Roman" w:cs="Times New Roman"/>
          <w:sz w:val="24"/>
          <w:szCs w:val="24"/>
          <w:lang w:val="ms-MY"/>
        </w:rPr>
        <w:t xml:space="preserve"> sebagai kerjaya pilihan</w:t>
      </w:r>
      <w:r w:rsidR="00CA4566" w:rsidRPr="00CA4566">
        <w:rPr>
          <w:rFonts w:ascii="Times New Roman" w:eastAsia="Times New Roman" w:hAnsi="Times New Roman" w:cs="Times New Roman"/>
          <w:sz w:val="24"/>
          <w:szCs w:val="24"/>
          <w:lang w:val="ms-MY"/>
        </w:rPr>
        <w:t xml:space="preserve">. </w:t>
      </w:r>
      <w:r w:rsidR="001D21C7">
        <w:rPr>
          <w:rFonts w:ascii="Times New Roman" w:eastAsia="Times New Roman" w:hAnsi="Times New Roman" w:cs="Times New Roman"/>
          <w:sz w:val="24"/>
          <w:szCs w:val="24"/>
          <w:lang w:val="ms-MY"/>
        </w:rPr>
        <w:t>Hasil k</w:t>
      </w:r>
      <w:r w:rsidR="00CA4566" w:rsidRPr="00CA4566">
        <w:rPr>
          <w:rFonts w:ascii="Times New Roman" w:hAnsi="Times New Roman" w:cs="Times New Roman"/>
          <w:sz w:val="24"/>
          <w:szCs w:val="24"/>
        </w:rPr>
        <w:t>ajian ini memberi gambaran pelajar sekolah menengah</w:t>
      </w:r>
      <w:r w:rsidR="001D21C7">
        <w:rPr>
          <w:rFonts w:ascii="Times New Roman" w:hAnsi="Times New Roman" w:cs="Times New Roman"/>
          <w:sz w:val="24"/>
          <w:szCs w:val="24"/>
        </w:rPr>
        <w:t xml:space="preserve"> di Malaysia cenderung menceburi kerjaya</w:t>
      </w:r>
      <w:r w:rsidR="00CA4566" w:rsidRPr="00CA4566">
        <w:rPr>
          <w:rFonts w:ascii="Times New Roman" w:hAnsi="Times New Roman" w:cs="Times New Roman"/>
          <w:sz w:val="24"/>
          <w:szCs w:val="24"/>
        </w:rPr>
        <w:t xml:space="preserve"> keusahawanan kerana </w:t>
      </w:r>
      <w:r w:rsidR="001D21C7">
        <w:rPr>
          <w:rFonts w:ascii="Times New Roman" w:hAnsi="Times New Roman" w:cs="Times New Roman"/>
          <w:sz w:val="24"/>
          <w:szCs w:val="24"/>
        </w:rPr>
        <w:t xml:space="preserve">masyarakat </w:t>
      </w:r>
      <w:r w:rsidR="00266674">
        <w:rPr>
          <w:rFonts w:ascii="Times New Roman" w:hAnsi="Times New Roman" w:cs="Times New Roman"/>
          <w:sz w:val="24"/>
          <w:szCs w:val="24"/>
        </w:rPr>
        <w:t xml:space="preserve">setempat </w:t>
      </w:r>
      <w:r w:rsidR="00CA4566" w:rsidRPr="00CA4566">
        <w:rPr>
          <w:rFonts w:ascii="Times New Roman" w:hAnsi="Times New Roman" w:cs="Times New Roman"/>
          <w:sz w:val="24"/>
          <w:szCs w:val="24"/>
        </w:rPr>
        <w:t>menyukai mereka menjadi usahawan.</w:t>
      </w:r>
    </w:p>
    <w:p w:rsidR="001967D7" w:rsidRDefault="00285208"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66674">
        <w:rPr>
          <w:rFonts w:ascii="Times New Roman" w:hAnsi="Times New Roman" w:cs="Times New Roman"/>
          <w:sz w:val="24"/>
          <w:szCs w:val="24"/>
        </w:rPr>
        <w:t xml:space="preserve">Selain itu, norma sosial </w:t>
      </w:r>
      <w:r w:rsidR="001967D7">
        <w:rPr>
          <w:rFonts w:ascii="Times New Roman" w:hAnsi="Times New Roman" w:cs="Times New Roman"/>
          <w:sz w:val="24"/>
          <w:szCs w:val="24"/>
        </w:rPr>
        <w:t xml:space="preserve">juga boleh memainkan peranan penting dalam mempengaruhi kecenderungan golongam muda menceburi kerjaya keusahawanan. Menurut </w:t>
      </w:r>
      <w:r w:rsidR="001967D7" w:rsidRPr="00D35AA4">
        <w:rPr>
          <w:rFonts w:ascii="Times New Roman" w:hAnsi="Times New Roman" w:cs="Times New Roman"/>
          <w:sz w:val="24"/>
          <w:szCs w:val="24"/>
        </w:rPr>
        <w:t xml:space="preserve">Kuen, Hui dan </w:t>
      </w:r>
      <w:r w:rsidR="001967D7" w:rsidRPr="00D35AA4">
        <w:rPr>
          <w:rFonts w:ascii="Times New Roman" w:hAnsi="Times New Roman" w:cs="Times New Roman"/>
          <w:sz w:val="24"/>
          <w:szCs w:val="24"/>
        </w:rPr>
        <w:lastRenderedPageBreak/>
        <w:t>Chen (2016)</w:t>
      </w:r>
      <w:r w:rsidR="001967D7">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3905C8">
        <w:rPr>
          <w:rFonts w:ascii="Times New Roman" w:hAnsi="Times New Roman" w:cs="Times New Roman"/>
          <w:sz w:val="24"/>
          <w:szCs w:val="24"/>
        </w:rPr>
        <w:t xml:space="preserve"> </w:t>
      </w:r>
      <w:r w:rsidR="001B6DAF" w:rsidRPr="005151C6">
        <w:rPr>
          <w:rFonts w:ascii="Times New Roman" w:hAnsi="Times New Roman" w:cs="Times New Roman"/>
          <w:sz w:val="24"/>
          <w:szCs w:val="24"/>
        </w:rPr>
        <w:t>Namun begitu</w:t>
      </w:r>
      <w:r w:rsidR="001B6DAF">
        <w:rPr>
          <w:rFonts w:ascii="Times New Roman" w:hAnsi="Times New Roman" w:cs="Times New Roman"/>
          <w:sz w:val="24"/>
          <w:szCs w:val="24"/>
        </w:rPr>
        <w:t>, k</w:t>
      </w:r>
      <w:r w:rsidR="003905C8" w:rsidRPr="00AF1B0A">
        <w:rPr>
          <w:rFonts w:ascii="Times New Roman" w:hAnsi="Times New Roman" w:cs="Times New Roman"/>
          <w:sz w:val="24"/>
          <w:szCs w:val="24"/>
        </w:rPr>
        <w:t xml:space="preserve">ajian </w:t>
      </w:r>
      <w:r w:rsidR="009E17E7" w:rsidRPr="00D35AA4">
        <w:rPr>
          <w:rFonts w:ascii="Times New Roman" w:hAnsi="Times New Roman" w:cs="Times New Roman"/>
          <w:sz w:val="24"/>
          <w:szCs w:val="24"/>
        </w:rPr>
        <w:t>Wan Mohd Zaifurin et al. (2016b)</w:t>
      </w:r>
      <w:r w:rsidR="00AF1B0A">
        <w:rPr>
          <w:rFonts w:ascii="Times New Roman" w:hAnsi="Times New Roman" w:cs="Times New Roman"/>
          <w:sz w:val="24"/>
          <w:szCs w:val="24"/>
        </w:rPr>
        <w:t xml:space="preserve"> mendapati norma sosial tidak mempengaruhi kecenderungan ahli Program Tunas Niaga di sekolah menengah menceburi kerjaya keusahawanan. Hasil kajian beliau menyamai </w:t>
      </w:r>
      <w:r w:rsidR="00AF1B0A" w:rsidRPr="00D35AA4">
        <w:rPr>
          <w:rFonts w:ascii="Times New Roman" w:hAnsi="Times New Roman" w:cs="Times New Roman"/>
          <w:sz w:val="24"/>
          <w:szCs w:val="24"/>
        </w:rPr>
        <w:t xml:space="preserve">penemuan </w:t>
      </w:r>
      <w:r w:rsidR="003905C8" w:rsidRPr="00D35AA4">
        <w:rPr>
          <w:rFonts w:ascii="Times New Roman" w:hAnsi="Times New Roman" w:cs="Times New Roman"/>
          <w:sz w:val="24"/>
          <w:szCs w:val="24"/>
        </w:rPr>
        <w:t>Mai dan Nguyen (2016)</w:t>
      </w:r>
      <w:r w:rsidR="003905C8">
        <w:rPr>
          <w:rFonts w:ascii="Times New Roman" w:hAnsi="Times New Roman" w:cs="Times New Roman"/>
          <w:sz w:val="24"/>
          <w:szCs w:val="24"/>
        </w:rPr>
        <w:t xml:space="preserve"> mendapati norma sosial tidak mempengaruhi kecenderungan mahasiswa universiti di Vietnam yang berumur 18 hingga 24 tahun</w:t>
      </w:r>
      <w:r w:rsidR="00AF1B0A">
        <w:rPr>
          <w:rFonts w:ascii="Times New Roman" w:hAnsi="Times New Roman" w:cs="Times New Roman"/>
          <w:sz w:val="24"/>
          <w:szCs w:val="24"/>
        </w:rPr>
        <w:t xml:space="preserve"> menceburi kerjaya keusahawanan. Dalam </w:t>
      </w:r>
      <w:r w:rsidR="00C05DB8">
        <w:rPr>
          <w:rFonts w:ascii="Times New Roman" w:hAnsi="Times New Roman" w:cs="Times New Roman"/>
          <w:sz w:val="24"/>
          <w:szCs w:val="24"/>
        </w:rPr>
        <w:t xml:space="preserve">kajian ini, normal sosial dianggap tidak penting kerana bukan semua sampel adalah mahasiswa </w:t>
      </w:r>
      <w:r w:rsidR="00FE636B">
        <w:rPr>
          <w:rFonts w:ascii="Times New Roman" w:hAnsi="Times New Roman" w:cs="Times New Roman"/>
          <w:sz w:val="24"/>
          <w:szCs w:val="24"/>
        </w:rPr>
        <w:t xml:space="preserve">yang mengikuti </w:t>
      </w:r>
      <w:r w:rsidR="00AF1B0A">
        <w:rPr>
          <w:rFonts w:ascii="Times New Roman" w:hAnsi="Times New Roman" w:cs="Times New Roman"/>
          <w:sz w:val="24"/>
          <w:szCs w:val="24"/>
        </w:rPr>
        <w:t xml:space="preserve">jurusan </w:t>
      </w:r>
      <w:r w:rsidR="00C05DB8">
        <w:rPr>
          <w:rFonts w:ascii="Times New Roman" w:hAnsi="Times New Roman" w:cs="Times New Roman"/>
          <w:sz w:val="24"/>
          <w:szCs w:val="24"/>
        </w:rPr>
        <w:t xml:space="preserve">perniagaan dan </w:t>
      </w:r>
      <w:r w:rsidR="009A4542">
        <w:rPr>
          <w:rFonts w:ascii="Times New Roman" w:hAnsi="Times New Roman" w:cs="Times New Roman"/>
          <w:sz w:val="24"/>
          <w:szCs w:val="24"/>
        </w:rPr>
        <w:t xml:space="preserve">berada di luar </w:t>
      </w:r>
      <w:r w:rsidR="00C05DB8">
        <w:rPr>
          <w:rFonts w:ascii="Times New Roman" w:hAnsi="Times New Roman" w:cs="Times New Roman"/>
          <w:sz w:val="24"/>
          <w:szCs w:val="24"/>
        </w:rPr>
        <w:t xml:space="preserve">tradisi keusahawanan. </w:t>
      </w:r>
    </w:p>
    <w:p w:rsidR="00D52535" w:rsidRDefault="00D52535" w:rsidP="004471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w:t>
      </w:r>
      <w:r w:rsidR="006D0C90">
        <w:rPr>
          <w:rFonts w:ascii="Times New Roman" w:hAnsi="Times New Roman" w:cs="Times New Roman"/>
          <w:sz w:val="24"/>
          <w:szCs w:val="24"/>
        </w:rPr>
        <w:t xml:space="preserve">kerjaya yang memerlukan individu mempunyai </w:t>
      </w:r>
      <w:r>
        <w:rPr>
          <w:rFonts w:ascii="Times New Roman" w:hAnsi="Times New Roman" w:cs="Times New Roman"/>
          <w:sz w:val="24"/>
          <w:szCs w:val="24"/>
        </w:rPr>
        <w:t>pengetahuan. Pengetahuan keusahawanan merujuk kepada peraturan menguruskan syarikat, mengetahui undang-</w:t>
      </w:r>
      <w:r w:rsidR="00267D46">
        <w:rPr>
          <w:rFonts w:ascii="Times New Roman" w:hAnsi="Times New Roman" w:cs="Times New Roman"/>
          <w:sz w:val="24"/>
          <w:szCs w:val="24"/>
        </w:rPr>
        <w:t>undang perniagaan dan kehendak K</w:t>
      </w:r>
      <w:r>
        <w:rPr>
          <w:rFonts w:ascii="Times New Roman" w:hAnsi="Times New Roman" w:cs="Times New Roman"/>
          <w:sz w:val="24"/>
          <w:szCs w:val="24"/>
        </w:rPr>
        <w:t>erajaan dalam bidang keusahawanan.</w:t>
      </w:r>
      <w:r w:rsidR="006D0C90">
        <w:rPr>
          <w:rFonts w:ascii="Times New Roman" w:hAnsi="Times New Roman" w:cs="Times New Roman"/>
          <w:sz w:val="24"/>
          <w:szCs w:val="24"/>
        </w:rPr>
        <w:t xml:space="preserve"> Kajian yang dijalankan oleh </w:t>
      </w:r>
      <w:r w:rsidR="006D0C90" w:rsidRPr="00D35AA4">
        <w:rPr>
          <w:rFonts w:ascii="Times New Roman" w:hAnsi="Times New Roman" w:cs="Times New Roman"/>
          <w:sz w:val="24"/>
          <w:szCs w:val="24"/>
        </w:rPr>
        <w:t>Zarina dan Zuraida (2016)</w:t>
      </w:r>
      <w:r w:rsidR="006D0C90">
        <w:rPr>
          <w:rFonts w:ascii="Times New Roman" w:hAnsi="Times New Roman" w:cs="Times New Roman"/>
          <w:sz w:val="24"/>
          <w:szCs w:val="24"/>
        </w:rPr>
        <w:t xml:space="preserve"> mendapati usahawan wanita di Pulau Pinang</w:t>
      </w:r>
      <w:r>
        <w:rPr>
          <w:rFonts w:ascii="Times New Roman" w:hAnsi="Times New Roman" w:cs="Times New Roman"/>
          <w:sz w:val="24"/>
          <w:szCs w:val="24"/>
        </w:rPr>
        <w:t xml:space="preserve"> </w:t>
      </w:r>
      <w:r w:rsidR="00713DD5">
        <w:rPr>
          <w:rFonts w:ascii="Times New Roman" w:hAnsi="Times New Roman" w:cs="Times New Roman"/>
          <w:sz w:val="24"/>
          <w:szCs w:val="24"/>
        </w:rPr>
        <w:t>sebelum membuka syarikat perniagaan sendiri mereka telah mempuny</w:t>
      </w:r>
      <w:r w:rsidR="001B6DAF">
        <w:rPr>
          <w:rFonts w:ascii="Times New Roman" w:hAnsi="Times New Roman" w:cs="Times New Roman"/>
          <w:sz w:val="24"/>
          <w:szCs w:val="24"/>
        </w:rPr>
        <w:t xml:space="preserve">ai pengetahuan </w:t>
      </w:r>
      <w:r w:rsidR="001B6DAF" w:rsidRPr="005151C6">
        <w:rPr>
          <w:rFonts w:ascii="Times New Roman" w:hAnsi="Times New Roman" w:cs="Times New Roman"/>
          <w:sz w:val="24"/>
          <w:szCs w:val="24"/>
        </w:rPr>
        <w:t>mengenai</w:t>
      </w:r>
      <w:r w:rsidR="00713DD5">
        <w:rPr>
          <w:rFonts w:ascii="Times New Roman" w:hAnsi="Times New Roman" w:cs="Times New Roman"/>
          <w:sz w:val="24"/>
          <w:szCs w:val="24"/>
        </w:rPr>
        <w:t xml:space="preserve"> keusahawanan. Mereka mempunyai ahli keluarga yang boleh memberikan nasihat dan berkongsi pengalaman berkaitan menjalankan perniagaan. Justeru itu, bank dan agensi kerajaan tidak memainkan peranan penting dalam kalangan usahawan wanita di Pulau Pinang yang menjalankan perniagaan berskala kecil.</w:t>
      </w:r>
    </w:p>
    <w:p w:rsidR="00191C6A" w:rsidRDefault="00285208" w:rsidP="002A1109">
      <w:pPr>
        <w:spacing w:after="0" w:line="240" w:lineRule="auto"/>
        <w:jc w:val="both"/>
      </w:pPr>
      <w:r>
        <w:rPr>
          <w:rFonts w:ascii="Times New Roman" w:hAnsi="Times New Roman" w:cs="Times New Roman"/>
          <w:sz w:val="24"/>
          <w:szCs w:val="24"/>
        </w:rPr>
        <w:tab/>
      </w:r>
      <w:r w:rsidR="00CC1B18">
        <w:rPr>
          <w:rFonts w:ascii="Times New Roman" w:hAnsi="Times New Roman" w:cs="Times New Roman"/>
          <w:sz w:val="24"/>
          <w:szCs w:val="24"/>
        </w:rPr>
        <w:t>Selain pengetahuan, kemahiran keusahawanan juga boleh dianggap salah satu faktor peramal penting dalam mempengaruhi kecenderungan keusahawanan. K</w:t>
      </w:r>
      <w:r w:rsidR="00C939B8">
        <w:rPr>
          <w:rFonts w:ascii="Times New Roman" w:hAnsi="Times New Roman" w:cs="Times New Roman"/>
          <w:sz w:val="24"/>
          <w:szCs w:val="24"/>
        </w:rPr>
        <w:t>ajian</w:t>
      </w:r>
      <w:r w:rsidR="00CC1B18">
        <w:rPr>
          <w:rFonts w:ascii="Times New Roman" w:hAnsi="Times New Roman" w:cs="Times New Roman"/>
          <w:sz w:val="24"/>
          <w:szCs w:val="24"/>
        </w:rPr>
        <w:t xml:space="preserve"> </w:t>
      </w:r>
      <w:r w:rsidR="00C939B8" w:rsidRPr="00D35AA4">
        <w:rPr>
          <w:rFonts w:ascii="Times New Roman" w:hAnsi="Times New Roman" w:cs="Times New Roman"/>
          <w:sz w:val="24"/>
          <w:szCs w:val="24"/>
        </w:rPr>
        <w:t>Oguntimehin</w:t>
      </w:r>
      <w:r w:rsidR="00D17215" w:rsidRPr="00D35AA4">
        <w:rPr>
          <w:rFonts w:ascii="Times New Roman" w:hAnsi="Times New Roman" w:cs="Times New Roman"/>
          <w:sz w:val="24"/>
          <w:szCs w:val="24"/>
        </w:rPr>
        <w:t xml:space="preserve"> </w:t>
      </w:r>
      <w:r w:rsidR="00CC1B18" w:rsidRPr="00D35AA4">
        <w:rPr>
          <w:rFonts w:ascii="Times New Roman" w:hAnsi="Times New Roman" w:cs="Times New Roman"/>
          <w:sz w:val="24"/>
          <w:szCs w:val="24"/>
        </w:rPr>
        <w:t>dan</w:t>
      </w:r>
      <w:r w:rsidR="00C939B8" w:rsidRPr="00D35AA4">
        <w:rPr>
          <w:rFonts w:ascii="Times New Roman" w:hAnsi="Times New Roman" w:cs="Times New Roman"/>
          <w:sz w:val="24"/>
          <w:szCs w:val="24"/>
        </w:rPr>
        <w:t xml:space="preserve"> Olaniran (2017)</w:t>
      </w:r>
      <w:r w:rsidR="00C939B8">
        <w:rPr>
          <w:rFonts w:ascii="Times New Roman" w:hAnsi="Times New Roman" w:cs="Times New Roman"/>
          <w:sz w:val="24"/>
          <w:szCs w:val="24"/>
        </w:rPr>
        <w:t xml:space="preserve"> </w:t>
      </w:r>
      <w:r w:rsidR="00CC1B18">
        <w:rPr>
          <w:rFonts w:ascii="Times New Roman" w:hAnsi="Times New Roman" w:cs="Times New Roman"/>
          <w:sz w:val="24"/>
          <w:szCs w:val="24"/>
        </w:rPr>
        <w:t>mendapati</w:t>
      </w:r>
      <w:r w:rsidR="00D17215" w:rsidRPr="00D17215">
        <w:rPr>
          <w:rFonts w:ascii="Times New Roman" w:hAnsi="Times New Roman" w:cs="Times New Roman"/>
          <w:sz w:val="24"/>
          <w:szCs w:val="24"/>
        </w:rPr>
        <w:t xml:space="preserve"> kemahiran keusahawanan </w:t>
      </w:r>
      <w:r w:rsidR="00191C6A">
        <w:rPr>
          <w:rFonts w:ascii="Times New Roman" w:hAnsi="Times New Roman" w:cs="Times New Roman"/>
          <w:sz w:val="24"/>
          <w:szCs w:val="24"/>
        </w:rPr>
        <w:t>boleh memberi pengaruh kepada kecenderungan mahasiswa di universiti Nigeria</w:t>
      </w:r>
      <w:r w:rsidR="00D17215" w:rsidRPr="00D17215">
        <w:rPr>
          <w:rFonts w:ascii="Times New Roman" w:hAnsi="Times New Roman" w:cs="Times New Roman"/>
          <w:sz w:val="24"/>
          <w:szCs w:val="24"/>
        </w:rPr>
        <w:t xml:space="preserve"> untuk mencebu</w:t>
      </w:r>
      <w:r w:rsidR="00191C6A">
        <w:rPr>
          <w:rFonts w:ascii="Times New Roman" w:hAnsi="Times New Roman" w:cs="Times New Roman"/>
          <w:sz w:val="24"/>
          <w:szCs w:val="24"/>
        </w:rPr>
        <w:t>rkan diri ke dalam kerjaya keusahawanan</w:t>
      </w:r>
      <w:r w:rsidR="00D17215" w:rsidRPr="00D17215">
        <w:rPr>
          <w:rFonts w:ascii="Times New Roman" w:hAnsi="Times New Roman" w:cs="Times New Roman"/>
          <w:sz w:val="24"/>
          <w:szCs w:val="24"/>
        </w:rPr>
        <w:t>.</w:t>
      </w:r>
      <w:r w:rsidR="00191C6A">
        <w:rPr>
          <w:rFonts w:ascii="Times New Roman" w:hAnsi="Times New Roman" w:cs="Times New Roman"/>
          <w:sz w:val="24"/>
          <w:szCs w:val="24"/>
        </w:rPr>
        <w:t xml:space="preserve"> </w:t>
      </w:r>
      <w:r w:rsidR="00267D46">
        <w:rPr>
          <w:rFonts w:ascii="Times New Roman" w:hAnsi="Times New Roman" w:cs="Times New Roman"/>
          <w:sz w:val="24"/>
          <w:szCs w:val="24"/>
        </w:rPr>
        <w:t>P</w:t>
      </w:r>
      <w:r w:rsidR="00191C6A">
        <w:rPr>
          <w:rFonts w:ascii="Times New Roman" w:hAnsi="Times New Roman" w:cs="Times New Roman"/>
          <w:sz w:val="24"/>
          <w:szCs w:val="24"/>
        </w:rPr>
        <w:t xml:space="preserve">endidikan keusahawanan di universiti Nigeria secara positif mempengaruhi kecenderungan mahasiswa terutama pemegang </w:t>
      </w:r>
      <w:r w:rsidR="009A4542">
        <w:rPr>
          <w:rFonts w:ascii="Times New Roman" w:hAnsi="Times New Roman" w:cs="Times New Roman"/>
          <w:sz w:val="24"/>
          <w:szCs w:val="24"/>
        </w:rPr>
        <w:t xml:space="preserve">ijazah </w:t>
      </w:r>
      <w:r w:rsidR="00191C6A">
        <w:rPr>
          <w:rFonts w:ascii="Times New Roman" w:hAnsi="Times New Roman" w:cs="Times New Roman"/>
          <w:sz w:val="24"/>
          <w:szCs w:val="24"/>
        </w:rPr>
        <w:t xml:space="preserve">sarjana </w:t>
      </w:r>
      <w:r w:rsidR="009A4542">
        <w:rPr>
          <w:rFonts w:ascii="Times New Roman" w:hAnsi="Times New Roman" w:cs="Times New Roman"/>
          <w:sz w:val="24"/>
          <w:szCs w:val="24"/>
        </w:rPr>
        <w:t xml:space="preserve">kerana mereka </w:t>
      </w:r>
      <w:r w:rsidR="001B6DAF">
        <w:rPr>
          <w:rFonts w:ascii="Times New Roman" w:hAnsi="Times New Roman" w:cs="Times New Roman"/>
          <w:sz w:val="24"/>
          <w:szCs w:val="24"/>
        </w:rPr>
        <w:t>lebih suka bekerja sebagai</w:t>
      </w:r>
      <w:r w:rsidR="00191C6A">
        <w:rPr>
          <w:rFonts w:ascii="Times New Roman" w:hAnsi="Times New Roman" w:cs="Times New Roman"/>
          <w:sz w:val="24"/>
          <w:szCs w:val="24"/>
        </w:rPr>
        <w:t xml:space="preserve"> usahawan.</w:t>
      </w:r>
      <w:r w:rsidR="00C3062D">
        <w:rPr>
          <w:rFonts w:ascii="Times New Roman" w:hAnsi="Times New Roman" w:cs="Times New Roman"/>
          <w:sz w:val="24"/>
          <w:szCs w:val="24"/>
        </w:rPr>
        <w:t xml:space="preserve"> M</w:t>
      </w:r>
      <w:r w:rsidR="009A4542">
        <w:rPr>
          <w:rFonts w:ascii="Times New Roman" w:hAnsi="Times New Roman" w:cs="Times New Roman"/>
          <w:sz w:val="24"/>
          <w:szCs w:val="24"/>
        </w:rPr>
        <w:t>ahasiswa sebelum dan selepas meninggalkan universiti melihat keusahawanan sebagai satu-satunya cara menampung hidup mereka.</w:t>
      </w:r>
      <w:r w:rsidR="001B6DAF">
        <w:rPr>
          <w:rFonts w:ascii="Times New Roman" w:hAnsi="Times New Roman" w:cs="Times New Roman"/>
          <w:sz w:val="24"/>
          <w:szCs w:val="24"/>
        </w:rPr>
        <w:t xml:space="preserve"> Alasan</w:t>
      </w:r>
      <w:r w:rsidR="00BA1DAA">
        <w:rPr>
          <w:rFonts w:ascii="Times New Roman" w:hAnsi="Times New Roman" w:cs="Times New Roman"/>
          <w:sz w:val="24"/>
          <w:szCs w:val="24"/>
        </w:rPr>
        <w:t xml:space="preserve"> ini memberikan gambaran bahawa pendidikan keusahawanan yang ditawarkan di universiti Nigeria</w:t>
      </w:r>
      <w:r w:rsidR="00C3062D">
        <w:rPr>
          <w:rFonts w:ascii="Times New Roman" w:hAnsi="Times New Roman" w:cs="Times New Roman"/>
          <w:sz w:val="24"/>
          <w:szCs w:val="24"/>
        </w:rPr>
        <w:t xml:space="preserve"> </w:t>
      </w:r>
      <w:r w:rsidR="00C3062D" w:rsidRPr="00C3062D">
        <w:rPr>
          <w:rFonts w:ascii="Times New Roman" w:hAnsi="Times New Roman" w:cs="Times New Roman"/>
          <w:sz w:val="24"/>
          <w:szCs w:val="24"/>
          <w:highlight w:val="yellow"/>
        </w:rPr>
        <w:t>boleh</w:t>
      </w:r>
      <w:r w:rsidR="00BA1DAA">
        <w:rPr>
          <w:rFonts w:ascii="Times New Roman" w:hAnsi="Times New Roman" w:cs="Times New Roman"/>
          <w:sz w:val="24"/>
          <w:szCs w:val="24"/>
        </w:rPr>
        <w:t xml:space="preserve"> memenuhi keperluan mahasiswa untuk menjadi usahawan dan menyerap pengangguran dalam kalangan belia pencari kerja. </w:t>
      </w:r>
      <w:r w:rsidR="00103373">
        <w:rPr>
          <w:rFonts w:ascii="Times New Roman" w:hAnsi="Times New Roman" w:cs="Times New Roman"/>
          <w:sz w:val="24"/>
          <w:szCs w:val="24"/>
        </w:rPr>
        <w:t xml:space="preserve">Hasil kajian </w:t>
      </w:r>
      <w:r w:rsidR="00D7508A">
        <w:rPr>
          <w:rFonts w:ascii="Times New Roman" w:hAnsi="Times New Roman" w:cs="Times New Roman"/>
          <w:sz w:val="24"/>
          <w:szCs w:val="24"/>
        </w:rPr>
        <w:t xml:space="preserve">ini menyamai </w:t>
      </w:r>
      <w:r w:rsidR="00103373">
        <w:rPr>
          <w:rFonts w:ascii="Times New Roman" w:hAnsi="Times New Roman" w:cs="Times New Roman"/>
          <w:sz w:val="24"/>
          <w:szCs w:val="24"/>
        </w:rPr>
        <w:t>penemuan</w:t>
      </w:r>
      <w:r w:rsidR="00D7508A">
        <w:rPr>
          <w:rFonts w:ascii="Times New Roman" w:hAnsi="Times New Roman" w:cs="Times New Roman"/>
          <w:sz w:val="24"/>
          <w:szCs w:val="24"/>
        </w:rPr>
        <w:t xml:space="preserve"> yang ditemui oleh </w:t>
      </w:r>
      <w:r w:rsidR="00D7508A" w:rsidRPr="00D35AA4">
        <w:rPr>
          <w:rFonts w:ascii="Times New Roman" w:hAnsi="Times New Roman" w:cs="Times New Roman"/>
          <w:sz w:val="24"/>
          <w:szCs w:val="24"/>
        </w:rPr>
        <w:t>Mazlina dan Maitilee (2015).</w:t>
      </w:r>
      <w:r w:rsidR="00957CCC">
        <w:rPr>
          <w:rFonts w:ascii="Times New Roman" w:hAnsi="Times New Roman" w:cs="Times New Roman"/>
          <w:sz w:val="24"/>
          <w:szCs w:val="24"/>
        </w:rPr>
        <w:t xml:space="preserve"> Kajiannya mendapati kemahiran adalah penting </w:t>
      </w:r>
      <w:r w:rsidR="00267D46">
        <w:rPr>
          <w:rFonts w:ascii="Times New Roman" w:hAnsi="Times New Roman" w:cs="Times New Roman"/>
          <w:sz w:val="24"/>
          <w:szCs w:val="24"/>
        </w:rPr>
        <w:t xml:space="preserve">untuk melahirkan usahawan </w:t>
      </w:r>
      <w:r w:rsidR="00957CCC">
        <w:rPr>
          <w:rFonts w:ascii="Times New Roman" w:hAnsi="Times New Roman" w:cs="Times New Roman"/>
          <w:sz w:val="24"/>
          <w:szCs w:val="24"/>
        </w:rPr>
        <w:t>kerana secar</w:t>
      </w:r>
      <w:r w:rsidR="00E72837">
        <w:rPr>
          <w:rFonts w:ascii="Times New Roman" w:hAnsi="Times New Roman" w:cs="Times New Roman"/>
          <w:sz w:val="24"/>
          <w:szCs w:val="24"/>
        </w:rPr>
        <w:t>a pos</w:t>
      </w:r>
      <w:r w:rsidR="00A13F7A">
        <w:rPr>
          <w:rFonts w:ascii="Times New Roman" w:hAnsi="Times New Roman" w:cs="Times New Roman"/>
          <w:sz w:val="24"/>
          <w:szCs w:val="24"/>
        </w:rPr>
        <w:t>i</w:t>
      </w:r>
      <w:r w:rsidR="00E72837">
        <w:rPr>
          <w:rFonts w:ascii="Times New Roman" w:hAnsi="Times New Roman" w:cs="Times New Roman"/>
          <w:sz w:val="24"/>
          <w:szCs w:val="24"/>
        </w:rPr>
        <w:t xml:space="preserve">tif </w:t>
      </w:r>
      <w:r w:rsidR="00957CCC">
        <w:rPr>
          <w:rFonts w:ascii="Times New Roman" w:hAnsi="Times New Roman" w:cs="Times New Roman"/>
          <w:sz w:val="24"/>
          <w:szCs w:val="24"/>
        </w:rPr>
        <w:t xml:space="preserve">mempengaruhi kecenderungan mahasiswa </w:t>
      </w:r>
      <w:r w:rsidR="00E72837">
        <w:rPr>
          <w:rFonts w:ascii="Times New Roman" w:hAnsi="Times New Roman" w:cs="Times New Roman"/>
          <w:sz w:val="24"/>
          <w:szCs w:val="24"/>
        </w:rPr>
        <w:t xml:space="preserve">perakaunan yang mengambil kursus keusahawanan </w:t>
      </w:r>
      <w:r w:rsidR="00957CCC">
        <w:rPr>
          <w:rFonts w:ascii="Times New Roman" w:hAnsi="Times New Roman" w:cs="Times New Roman"/>
          <w:sz w:val="24"/>
          <w:szCs w:val="24"/>
        </w:rPr>
        <w:t xml:space="preserve">di tiga buah </w:t>
      </w:r>
      <w:r w:rsidR="00E72837">
        <w:rPr>
          <w:rFonts w:ascii="Times New Roman" w:hAnsi="Times New Roman" w:cs="Times New Roman"/>
          <w:sz w:val="24"/>
          <w:szCs w:val="24"/>
        </w:rPr>
        <w:t>universiti awam di Lembah Klang Malaysia</w:t>
      </w:r>
      <w:r w:rsidR="00957CCC">
        <w:rPr>
          <w:rFonts w:ascii="Times New Roman" w:hAnsi="Times New Roman" w:cs="Times New Roman"/>
          <w:sz w:val="24"/>
          <w:szCs w:val="24"/>
        </w:rPr>
        <w:t>.</w:t>
      </w:r>
      <w:r w:rsidR="00E72837">
        <w:rPr>
          <w:rFonts w:ascii="Times New Roman" w:hAnsi="Times New Roman" w:cs="Times New Roman"/>
          <w:sz w:val="24"/>
          <w:szCs w:val="24"/>
        </w:rPr>
        <w:t xml:space="preserve"> </w:t>
      </w:r>
      <w:r w:rsidR="006F46B3">
        <w:rPr>
          <w:rFonts w:ascii="Times New Roman" w:hAnsi="Times New Roman" w:cs="Times New Roman"/>
          <w:sz w:val="24"/>
          <w:szCs w:val="24"/>
        </w:rPr>
        <w:t xml:space="preserve">Mahasiswa mempelajari dan melakukan aktiviti hampir menyamai dunia sebenar keusahawanan </w:t>
      </w:r>
      <w:r w:rsidR="00267D46">
        <w:rPr>
          <w:rFonts w:ascii="Times New Roman" w:hAnsi="Times New Roman" w:cs="Times New Roman"/>
          <w:sz w:val="24"/>
          <w:szCs w:val="24"/>
        </w:rPr>
        <w:t xml:space="preserve">dapat </w:t>
      </w:r>
      <w:r w:rsidR="006F46B3">
        <w:rPr>
          <w:rFonts w:ascii="Times New Roman" w:hAnsi="Times New Roman" w:cs="Times New Roman"/>
          <w:sz w:val="24"/>
          <w:szCs w:val="24"/>
        </w:rPr>
        <w:t>membantu mereka meningkatkan kemahiran persembahan dan komunikasi.</w:t>
      </w:r>
      <w:r w:rsidR="00E72837">
        <w:rPr>
          <w:rFonts w:ascii="Times New Roman" w:hAnsi="Times New Roman" w:cs="Times New Roman"/>
          <w:sz w:val="24"/>
          <w:szCs w:val="24"/>
        </w:rPr>
        <w:t xml:space="preserve">  </w:t>
      </w:r>
      <w:r w:rsidR="009A4542">
        <w:rPr>
          <w:rFonts w:ascii="Times New Roman" w:hAnsi="Times New Roman" w:cs="Times New Roman"/>
          <w:sz w:val="24"/>
          <w:szCs w:val="24"/>
        </w:rPr>
        <w:t xml:space="preserve"> </w:t>
      </w:r>
      <w:r w:rsidR="00191C6A">
        <w:rPr>
          <w:rFonts w:ascii="Times New Roman" w:hAnsi="Times New Roman" w:cs="Times New Roman"/>
          <w:sz w:val="24"/>
          <w:szCs w:val="24"/>
        </w:rPr>
        <w:t xml:space="preserve">  </w:t>
      </w:r>
      <w:r w:rsidR="00D17215" w:rsidRPr="00D17215">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E66DE1" w:rsidRDefault="00E66DE1" w:rsidP="00E66DE1">
      <w:pPr>
        <w:spacing w:after="0" w:line="240" w:lineRule="auto"/>
        <w:jc w:val="both"/>
        <w:rPr>
          <w:rFonts w:ascii="Times New Roman" w:hAnsi="Times New Roman" w:cs="Times New Roman"/>
          <w:sz w:val="24"/>
          <w:szCs w:val="24"/>
        </w:rPr>
      </w:pPr>
    </w:p>
    <w:p w:rsidR="00170C59" w:rsidRDefault="00C433C2"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Populasi kajian</w:t>
      </w:r>
      <w:r w:rsidR="007A7B51">
        <w:rPr>
          <w:rFonts w:ascii="Times New Roman" w:hAnsi="Times New Roman" w:cs="Times New Roman"/>
          <w:sz w:val="24"/>
          <w:szCs w:val="24"/>
        </w:rPr>
        <w:t xml:space="preserve"> ini adalah terdiri daripada </w:t>
      </w:r>
      <w:r>
        <w:rPr>
          <w:rFonts w:ascii="Times New Roman" w:hAnsi="Times New Roman" w:cs="Times New Roman"/>
          <w:sz w:val="24"/>
          <w:szCs w:val="24"/>
        </w:rPr>
        <w:t xml:space="preserve">201 orang pelajar Tingkatan 4 </w:t>
      </w:r>
      <w:r w:rsidR="00A13F7A">
        <w:rPr>
          <w:rFonts w:ascii="Times New Roman" w:hAnsi="Times New Roman" w:cs="Times New Roman"/>
          <w:sz w:val="24"/>
          <w:szCs w:val="24"/>
        </w:rPr>
        <w:t xml:space="preserve">yang mengikuti kelab keusahawanan </w:t>
      </w:r>
      <w:r w:rsidR="007A7B51">
        <w:rPr>
          <w:rFonts w:ascii="Times New Roman" w:hAnsi="Times New Roman" w:cs="Times New Roman"/>
          <w:sz w:val="24"/>
          <w:szCs w:val="24"/>
        </w:rPr>
        <w:t xml:space="preserve">di 16 buah sekolah menengah </w:t>
      </w:r>
      <w:r>
        <w:rPr>
          <w:rFonts w:ascii="Times New Roman" w:hAnsi="Times New Roman" w:cs="Times New Roman"/>
          <w:sz w:val="24"/>
          <w:szCs w:val="24"/>
        </w:rPr>
        <w:t xml:space="preserve">kebangsaan </w:t>
      </w:r>
      <w:r w:rsidR="002B30F3">
        <w:rPr>
          <w:rFonts w:ascii="Times New Roman" w:hAnsi="Times New Roman" w:cs="Times New Roman"/>
          <w:sz w:val="24"/>
          <w:szCs w:val="24"/>
        </w:rPr>
        <w:t>di Negeri Terengganu</w:t>
      </w:r>
      <w:r>
        <w:rPr>
          <w:rFonts w:ascii="Times New Roman" w:hAnsi="Times New Roman" w:cs="Times New Roman"/>
          <w:sz w:val="24"/>
          <w:szCs w:val="24"/>
        </w:rPr>
        <w:t xml:space="preserve">. Namun begitu, kajian ini hanya melibatkan seramai 162 orang pelajar </w:t>
      </w:r>
      <w:r w:rsidR="00DB6868">
        <w:rPr>
          <w:rFonts w:ascii="Times New Roman" w:hAnsi="Times New Roman" w:cs="Times New Roman"/>
          <w:sz w:val="24"/>
          <w:szCs w:val="24"/>
        </w:rPr>
        <w:t xml:space="preserve">sebagai sampel </w:t>
      </w:r>
      <w:r>
        <w:rPr>
          <w:rFonts w:ascii="Times New Roman" w:hAnsi="Times New Roman" w:cs="Times New Roman"/>
          <w:sz w:val="24"/>
          <w:szCs w:val="24"/>
        </w:rPr>
        <w:t>yang terpilih secara rawak mudah</w:t>
      </w:r>
      <w:r w:rsidR="006945B3">
        <w:rPr>
          <w:rFonts w:ascii="Times New Roman" w:hAnsi="Times New Roman" w:cs="Times New Roman"/>
          <w:sz w:val="24"/>
          <w:szCs w:val="24"/>
        </w:rPr>
        <w:t xml:space="preserve"> </w:t>
      </w:r>
      <w:r w:rsidR="00267D46">
        <w:rPr>
          <w:rFonts w:ascii="Times New Roman" w:hAnsi="Times New Roman" w:cs="Times New Roman"/>
          <w:sz w:val="24"/>
          <w:szCs w:val="24"/>
        </w:rPr>
        <w:t>bagi memberi</w:t>
      </w:r>
      <w:r w:rsidR="00CC64E9">
        <w:rPr>
          <w:rFonts w:ascii="Times New Roman" w:hAnsi="Times New Roman" w:cs="Times New Roman"/>
          <w:sz w:val="24"/>
          <w:szCs w:val="24"/>
        </w:rPr>
        <w:t>kan</w:t>
      </w:r>
      <w:r w:rsidR="00267D46">
        <w:rPr>
          <w:rFonts w:ascii="Times New Roman" w:hAnsi="Times New Roman" w:cs="Times New Roman"/>
          <w:sz w:val="24"/>
          <w:szCs w:val="24"/>
        </w:rPr>
        <w:t xml:space="preserve"> peluang </w:t>
      </w:r>
      <w:r w:rsidR="00CC64E9">
        <w:rPr>
          <w:rFonts w:ascii="Times New Roman" w:hAnsi="Times New Roman" w:cs="Times New Roman"/>
          <w:sz w:val="24"/>
          <w:szCs w:val="24"/>
        </w:rPr>
        <w:t xml:space="preserve">sama rata </w:t>
      </w:r>
      <w:r w:rsidR="00267D46">
        <w:rPr>
          <w:rFonts w:ascii="Times New Roman" w:hAnsi="Times New Roman" w:cs="Times New Roman"/>
          <w:sz w:val="24"/>
          <w:szCs w:val="24"/>
        </w:rPr>
        <w:t>kepada</w:t>
      </w:r>
      <w:r w:rsidR="001D18C8">
        <w:rPr>
          <w:rFonts w:ascii="Times New Roman" w:hAnsi="Times New Roman" w:cs="Times New Roman"/>
          <w:sz w:val="24"/>
          <w:szCs w:val="24"/>
        </w:rPr>
        <w:t xml:space="preserve"> populasi untuk </w:t>
      </w:r>
      <w:r w:rsidR="006945B3">
        <w:rPr>
          <w:rFonts w:ascii="Times New Roman" w:hAnsi="Times New Roman" w:cs="Times New Roman"/>
          <w:sz w:val="24"/>
          <w:szCs w:val="24"/>
        </w:rPr>
        <w:t>menjadi responden</w:t>
      </w:r>
      <w:r>
        <w:rPr>
          <w:rFonts w:ascii="Times New Roman" w:hAnsi="Times New Roman" w:cs="Times New Roman"/>
          <w:sz w:val="24"/>
          <w:szCs w:val="24"/>
        </w:rPr>
        <w:t>.</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Jumlah sampel kajian ini melebihi cadangan</w:t>
      </w:r>
      <w:r w:rsidR="00DB6868" w:rsidRPr="008B5E8F">
        <w:rPr>
          <w:rFonts w:ascii="Times New Roman" w:hAnsi="Times New Roman" w:cs="Times New Roman"/>
          <w:sz w:val="24"/>
          <w:szCs w:val="24"/>
        </w:rPr>
        <w:t xml:space="preserve"> </w:t>
      </w:r>
      <w:r w:rsidR="00DB6868" w:rsidRPr="00D35AA4">
        <w:rPr>
          <w:rFonts w:ascii="Times New Roman" w:hAnsi="Times New Roman" w:cs="Times New Roman"/>
          <w:sz w:val="24"/>
          <w:szCs w:val="24"/>
        </w:rPr>
        <w:t>Krejie dan Morgan (1970)</w:t>
      </w:r>
      <w:r w:rsidR="00DB6868">
        <w:rPr>
          <w:rFonts w:ascii="Times New Roman" w:hAnsi="Times New Roman" w:cs="Times New Roman"/>
          <w:sz w:val="24"/>
          <w:szCs w:val="24"/>
        </w:rPr>
        <w:t xml:space="preserve"> </w:t>
      </w:r>
      <w:r w:rsidR="00CC64E9">
        <w:rPr>
          <w:rFonts w:ascii="Times New Roman" w:hAnsi="Times New Roman" w:cs="Times New Roman"/>
          <w:sz w:val="24"/>
          <w:szCs w:val="24"/>
        </w:rPr>
        <w:t xml:space="preserve">iaitu </w:t>
      </w:r>
      <w:r w:rsidR="00DB6868">
        <w:rPr>
          <w:rFonts w:ascii="Times New Roman" w:hAnsi="Times New Roman" w:cs="Times New Roman"/>
          <w:sz w:val="24"/>
          <w:szCs w:val="24"/>
        </w:rPr>
        <w:t xml:space="preserve">saiz populasi seramai 200 orang hanya memerlukan sampel seramai </w:t>
      </w:r>
      <w:r w:rsidR="00DB6868" w:rsidRPr="008B5E8F">
        <w:rPr>
          <w:rFonts w:ascii="Times New Roman" w:hAnsi="Times New Roman" w:cs="Times New Roman"/>
          <w:sz w:val="24"/>
          <w:szCs w:val="24"/>
        </w:rPr>
        <w:t>1</w:t>
      </w:r>
      <w:r w:rsidR="00DB6868">
        <w:rPr>
          <w:rFonts w:ascii="Times New Roman" w:hAnsi="Times New Roman" w:cs="Times New Roman"/>
          <w:sz w:val="24"/>
          <w:szCs w:val="24"/>
        </w:rPr>
        <w:t>32</w:t>
      </w:r>
      <w:r w:rsidR="00DB6868" w:rsidRPr="008B5E8F">
        <w:rPr>
          <w:rFonts w:ascii="Times New Roman" w:hAnsi="Times New Roman" w:cs="Times New Roman"/>
          <w:sz w:val="24"/>
          <w:szCs w:val="24"/>
        </w:rPr>
        <w:t xml:space="preserve"> respond</w:t>
      </w:r>
      <w:r w:rsidR="00DB6868">
        <w:rPr>
          <w:rFonts w:ascii="Times New Roman" w:hAnsi="Times New Roman" w:cs="Times New Roman"/>
          <w:sz w:val="24"/>
          <w:szCs w:val="24"/>
        </w:rPr>
        <w:t xml:space="preserve">en. </w:t>
      </w:r>
      <w:r w:rsidR="006945B3">
        <w:rPr>
          <w:rFonts w:ascii="Times New Roman" w:hAnsi="Times New Roman" w:cs="Times New Roman"/>
          <w:sz w:val="24"/>
          <w:szCs w:val="24"/>
        </w:rPr>
        <w:t xml:space="preserve">Data kajian ini dikumpul menggunakan kaedah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sidR="001D18C8">
        <w:rPr>
          <w:rFonts w:ascii="Times New Roman" w:hAnsi="Times New Roman" w:cs="Times New Roman"/>
          <w:sz w:val="24"/>
          <w:szCs w:val="24"/>
        </w:rPr>
        <w:t xml:space="preserve">) yang mengandungi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Faktor-faktor peramal yang mempengaruhi kecenderungan keusahawanan dalam kalangan ahli kelab keusahawanan, dan (C) Kecenderungan keusahawanan dalam ka</w:t>
      </w:r>
      <w:r w:rsidR="00170C59">
        <w:rPr>
          <w:rFonts w:ascii="Times New Roman" w:hAnsi="Times New Roman" w:cs="Times New Roman"/>
          <w:sz w:val="24"/>
          <w:szCs w:val="24"/>
        </w:rPr>
        <w:t xml:space="preserve">langan ahli kelab keusahawanan. Item kenyataan dalam Bahagian B dan C borang soal selidik diukur menggunakan skala Likert lima mata iaitu (1) sangat tidak setuju, (2) tidak setuju, (3) tidak </w:t>
      </w:r>
      <w:r w:rsidR="00170C59">
        <w:rPr>
          <w:rFonts w:ascii="Times New Roman" w:hAnsi="Times New Roman" w:cs="Times New Roman"/>
          <w:sz w:val="24"/>
          <w:szCs w:val="24"/>
        </w:rPr>
        <w:lastRenderedPageBreak/>
        <w:t>pasti, (4) setuju dan (5) sangat setuju</w:t>
      </w:r>
      <w:r w:rsidR="00170C59" w:rsidRPr="006233E0">
        <w:rPr>
          <w:rFonts w:ascii="Times New Roman" w:hAnsi="Times New Roman" w:cs="Times New Roman"/>
          <w:sz w:val="24"/>
          <w:szCs w:val="24"/>
        </w:rPr>
        <w:t>.</w:t>
      </w:r>
      <w:r w:rsidR="00AE11B0" w:rsidRPr="006233E0">
        <w:rPr>
          <w:rFonts w:ascii="Times New Roman" w:hAnsi="Times New Roman" w:cs="Times New Roman"/>
          <w:sz w:val="24"/>
          <w:szCs w:val="24"/>
          <w:highlight w:val="yellow"/>
        </w:rPr>
        <w:t xml:space="preserve"> Item penyataan dalam Bahagian B dan C diambil dari </w:t>
      </w:r>
      <w:r w:rsidR="006233E0" w:rsidRPr="006233E0">
        <w:rPr>
          <w:rFonts w:ascii="Times New Roman" w:hAnsi="Times New Roman" w:cs="Times New Roman"/>
          <w:sz w:val="24"/>
          <w:szCs w:val="24"/>
          <w:highlight w:val="yellow"/>
        </w:rPr>
        <w:t xml:space="preserve">borang soal </w:t>
      </w:r>
      <w:r w:rsidR="006233E0">
        <w:rPr>
          <w:rFonts w:ascii="Times New Roman" w:hAnsi="Times New Roman" w:cs="Times New Roman"/>
          <w:sz w:val="24"/>
          <w:szCs w:val="24"/>
          <w:highlight w:val="yellow"/>
        </w:rPr>
        <w:t xml:space="preserve">selidik </w:t>
      </w:r>
      <w:r w:rsidR="00AE11B0" w:rsidRPr="006233E0">
        <w:rPr>
          <w:rFonts w:ascii="Times New Roman" w:hAnsi="Times New Roman" w:cs="Times New Roman"/>
          <w:sz w:val="24"/>
          <w:szCs w:val="24"/>
          <w:highlight w:val="yellow"/>
        </w:rPr>
        <w:t>kajian</w:t>
      </w:r>
      <w:r w:rsidR="00894091" w:rsidRPr="006233E0">
        <w:rPr>
          <w:rFonts w:ascii="Times New Roman" w:hAnsi="Times New Roman" w:cs="Times New Roman"/>
          <w:sz w:val="24"/>
          <w:szCs w:val="24"/>
          <w:highlight w:val="yellow"/>
        </w:rPr>
        <w:t xml:space="preserve"> Wan Mohd Zaifurin (2016c)</w:t>
      </w:r>
      <w:r w:rsidR="006233E0" w:rsidRPr="006233E0">
        <w:rPr>
          <w:rFonts w:ascii="Times New Roman" w:hAnsi="Times New Roman" w:cs="Times New Roman"/>
          <w:sz w:val="24"/>
          <w:szCs w:val="24"/>
          <w:highlight w:val="yellow"/>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Pr="004C30A9" w:rsidRDefault="00170C59"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AA7D1D" w:rsidRPr="005151C6">
        <w:rPr>
          <w:rFonts w:ascii="Times New Roman" w:hAnsi="Times New Roman" w:cs="Times New Roman"/>
          <w:sz w:val="24"/>
          <w:szCs w:val="24"/>
        </w:rPr>
        <w:t>item penyataan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BC0F8E">
        <w:rPr>
          <w:rFonts w:ascii="Times New Roman" w:hAnsi="Times New Roman" w:cs="Times New Roman"/>
          <w:sz w:val="24"/>
          <w:szCs w:val="24"/>
        </w:rPr>
        <w:t xml:space="preserve">Sehubungan itu, borang soal selidik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D35AA4">
        <w:rPr>
          <w:rStyle w:val="hps"/>
          <w:rFonts w:ascii="Times New Roman" w:hAnsi="Times New Roman" w:cs="Times New Roman"/>
          <w:sz w:val="24"/>
          <w:szCs w:val="24"/>
          <w:lang w:val="ms-MY"/>
        </w:rPr>
        <w:t>Hair et al.</w:t>
      </w:r>
      <w:r w:rsidR="004C30A9" w:rsidRPr="00D35AA4">
        <w:rPr>
          <w:rFonts w:ascii="Times New Roman" w:hAnsi="Times New Roman" w:cs="Times New Roman"/>
          <w:sz w:val="24"/>
          <w:szCs w:val="24"/>
          <w:lang w:val="ms-MY"/>
        </w:rPr>
        <w:t xml:space="preserve"> (</w:t>
      </w:r>
      <w:r w:rsidR="004C30A9" w:rsidRPr="00D35AA4">
        <w:rPr>
          <w:rStyle w:val="hps"/>
          <w:rFonts w:ascii="Times New Roman" w:hAnsi="Times New Roman" w:cs="Times New Roman"/>
          <w:sz w:val="24"/>
          <w:szCs w:val="24"/>
          <w:lang w:val="ms-MY"/>
        </w:rPr>
        <w:t>2010</w:t>
      </w:r>
      <w:r w:rsidR="004C30A9" w:rsidRPr="00D35AA4">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Ind w:w="108" w:type="dxa"/>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D35AA4">
        <w:rPr>
          <w:rFonts w:ascii="Times New Roman" w:hAnsi="Times New Roman" w:cs="Times New Roman"/>
          <w:sz w:val="24"/>
          <w:szCs w:val="24"/>
        </w:rPr>
        <w:t>Hair et al. (2010)</w:t>
      </w:r>
      <w:r w:rsidR="002B30F3" w:rsidRPr="00D35AA4">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A4D88">
        <w:rPr>
          <w:rFonts w:ascii="Times New Roman" w:hAnsi="Times New Roman" w:cs="Times New Roman"/>
          <w:sz w:val="24"/>
          <w:szCs w:val="24"/>
        </w:rPr>
        <w:t xml:space="preserve">Penganalisisan data kajian ini melibatkan </w:t>
      </w:r>
      <w:r w:rsidR="00DA4D88" w:rsidRPr="005151C6">
        <w:rPr>
          <w:rFonts w:ascii="Times New Roman" w:hAnsi="Times New Roman" w:cs="Times New Roman"/>
          <w:sz w:val="24"/>
          <w:szCs w:val="24"/>
        </w:rPr>
        <w:t>ana</w:t>
      </w:r>
      <w:r w:rsidR="00A82551" w:rsidRPr="005151C6">
        <w:rPr>
          <w:rFonts w:ascii="Times New Roman" w:hAnsi="Times New Roman" w:cs="Times New Roman"/>
          <w:sz w:val="24"/>
          <w:szCs w:val="24"/>
        </w:rPr>
        <w:t xml:space="preserve">lisis deskriptif </w:t>
      </w:r>
      <w:r w:rsidR="00487E0D" w:rsidRPr="005151C6">
        <w:rPr>
          <w:rFonts w:ascii="Times New Roman" w:hAnsi="Times New Roman" w:cs="Times New Roman"/>
          <w:sz w:val="24"/>
          <w:szCs w:val="24"/>
        </w:rPr>
        <w:t xml:space="preserve">untuk mengetahui profil dan tahap kecenderungan keusahawanan dalam kalangan responden </w:t>
      </w:r>
      <w:r w:rsidRPr="005151C6">
        <w:rPr>
          <w:rFonts w:ascii="Times New Roman" w:hAnsi="Times New Roman" w:cs="Times New Roman"/>
          <w:sz w:val="24"/>
          <w:szCs w:val="24"/>
        </w:rPr>
        <w:t xml:space="preserve">Bagi mengukur tahap kecenderungan keusahawanan, jadual interpretasi skor min sepertimana yang ditunjukkan pada Jadual 2 digunakan dalam kajian ini sebagai panduan.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Hanina et al. </w:t>
      </w:r>
      <w:r w:rsidRPr="005151C6">
        <w:rPr>
          <w:rFonts w:ascii="Times New Roman" w:hAnsi="Times New Roman" w:cs="Times New Roman"/>
          <w:sz w:val="24"/>
          <w:szCs w:val="24"/>
        </w:rPr>
        <w:lastRenderedPageBreak/>
        <w:t>(2010).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kepada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Ind w:w="2022" w:type="dxa"/>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mendapati </w:t>
      </w:r>
      <w:r w:rsidR="00C5243F">
        <w:rPr>
          <w:rFonts w:ascii="Times New Roman" w:hAnsi="Times New Roman" w:cs="Times New Roman"/>
          <w:sz w:val="24"/>
          <w:szCs w:val="24"/>
        </w:rPr>
        <w:t>sebahagian besar</w:t>
      </w:r>
      <w:r>
        <w:rPr>
          <w:rFonts w:ascii="Times New Roman" w:hAnsi="Times New Roman" w:cs="Times New Roman"/>
          <w:sz w:val="24"/>
          <w:szCs w:val="24"/>
        </w:rPr>
        <w:t xml:space="preserve"> (11</w:t>
      </w:r>
      <w:r w:rsidR="001F5FA5">
        <w:rPr>
          <w:rFonts w:ascii="Times New Roman" w:hAnsi="Times New Roman" w:cs="Times New Roman"/>
          <w:sz w:val="24"/>
          <w:szCs w:val="24"/>
        </w:rPr>
        <w:t xml:space="preserve">7 orang atau </w:t>
      </w:r>
      <w:r>
        <w:rPr>
          <w:rFonts w:ascii="Times New Roman" w:hAnsi="Times New Roman" w:cs="Times New Roman"/>
          <w:sz w:val="24"/>
          <w:szCs w:val="24"/>
        </w:rPr>
        <w:t>72.7</w:t>
      </w:r>
      <w:r w:rsidR="001F5FA5" w:rsidRPr="001F5FA5">
        <w:rPr>
          <w:rFonts w:ascii="Times New Roman" w:hAnsi="Times New Roman" w:cs="Times New Roman"/>
          <w:sz w:val="24"/>
          <w:szCs w:val="24"/>
        </w:rPr>
        <w:t xml:space="preserve"> peratus) responden</w:t>
      </w:r>
      <w:r w:rsidR="001F5FA5">
        <w:rPr>
          <w:rFonts w:ascii="Times New Roman" w:hAnsi="Times New Roman" w:cs="Times New Roman"/>
          <w:sz w:val="24"/>
          <w:szCs w:val="24"/>
        </w:rPr>
        <w:t xml:space="preserve"> yang terlibat dalam kajian ini </w:t>
      </w:r>
      <w:r w:rsidR="001F5FA5" w:rsidRPr="001F5FA5">
        <w:rPr>
          <w:rFonts w:ascii="Times New Roman" w:hAnsi="Times New Roman" w:cs="Times New Roman"/>
          <w:sz w:val="24"/>
          <w:szCs w:val="24"/>
        </w:rPr>
        <w:t>ialah pelajar perempuan</w:t>
      </w:r>
      <w:r w:rsidR="001F5FA5">
        <w:rPr>
          <w:rFonts w:ascii="Times New Roman" w:hAnsi="Times New Roman" w:cs="Times New Roman"/>
          <w:sz w:val="24"/>
          <w:szCs w:val="24"/>
        </w:rPr>
        <w:t xml:space="preserve">. Dari segi pencapaian akademik </w:t>
      </w:r>
      <w:r w:rsidR="00C5243F">
        <w:rPr>
          <w:rFonts w:ascii="Times New Roman" w:hAnsi="Times New Roman" w:cs="Times New Roman"/>
          <w:sz w:val="24"/>
          <w:szCs w:val="24"/>
        </w:rPr>
        <w:t xml:space="preserve">pula, </w:t>
      </w:r>
      <w:r w:rsidR="0046777E" w:rsidRPr="0046777E">
        <w:rPr>
          <w:rFonts w:ascii="Times New Roman" w:hAnsi="Times New Roman" w:cs="Times New Roman"/>
          <w:sz w:val="24"/>
          <w:szCs w:val="24"/>
          <w:highlight w:val="yellow"/>
        </w:rPr>
        <w:t>majoriti</w:t>
      </w:r>
      <w:r w:rsidR="00C5243F">
        <w:rPr>
          <w:rFonts w:ascii="Times New Roman" w:hAnsi="Times New Roman" w:cs="Times New Roman"/>
          <w:sz w:val="24"/>
          <w:szCs w:val="24"/>
        </w:rPr>
        <w:t xml:space="preserve"> (46</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28.6</w:t>
      </w:r>
      <w:r w:rsidR="001F5FA5">
        <w:rPr>
          <w:rFonts w:ascii="Times New Roman" w:hAnsi="Times New Roman" w:cs="Times New Roman"/>
          <w:sz w:val="24"/>
          <w:szCs w:val="24"/>
        </w:rPr>
        <w:t xml:space="preserve"> peratus) responden </w:t>
      </w:r>
      <w:r w:rsidR="001F5FA5" w:rsidRPr="001F5FA5">
        <w:rPr>
          <w:rFonts w:ascii="Times New Roman" w:hAnsi="Times New Roman" w:cs="Times New Roman"/>
          <w:sz w:val="24"/>
          <w:szCs w:val="24"/>
        </w:rPr>
        <w:t>memperoleh ant</w:t>
      </w:r>
      <w:r w:rsidR="00FE7D3F">
        <w:rPr>
          <w:rFonts w:ascii="Times New Roman" w:hAnsi="Times New Roman" w:cs="Times New Roman"/>
          <w:sz w:val="24"/>
          <w:szCs w:val="24"/>
        </w:rPr>
        <w:t>ara tiga A hingga e</w:t>
      </w:r>
      <w:r w:rsidR="001F5FA5">
        <w:rPr>
          <w:rFonts w:ascii="Times New Roman" w:hAnsi="Times New Roman" w:cs="Times New Roman"/>
          <w:sz w:val="24"/>
          <w:szCs w:val="24"/>
        </w:rPr>
        <w:t xml:space="preserve">mpat A dalam </w:t>
      </w:r>
      <w:r w:rsidR="001F5FA5" w:rsidRPr="001F5FA5">
        <w:rPr>
          <w:rFonts w:ascii="Times New Roman" w:hAnsi="Times New Roman" w:cs="Times New Roman"/>
          <w:sz w:val="24"/>
          <w:szCs w:val="24"/>
        </w:rPr>
        <w:t xml:space="preserve">peperiksaan </w:t>
      </w:r>
      <w:r w:rsidR="00C5243F">
        <w:rPr>
          <w:rFonts w:ascii="Times New Roman" w:hAnsi="Times New Roman" w:cs="Times New Roman"/>
          <w:sz w:val="24"/>
          <w:szCs w:val="24"/>
        </w:rPr>
        <w:t>Pentaksiran Tingkatan 3</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PT3</w:t>
      </w:r>
      <w:r w:rsidR="001F5FA5">
        <w:rPr>
          <w:rFonts w:ascii="Times New Roman" w:hAnsi="Times New Roman" w:cs="Times New Roman"/>
          <w:sz w:val="24"/>
          <w:szCs w:val="24"/>
        </w:rPr>
        <w:t xml:space="preserve">). </w:t>
      </w:r>
      <w:r w:rsidR="00A26014" w:rsidRPr="00A26014">
        <w:rPr>
          <w:rFonts w:ascii="Times New Roman" w:hAnsi="Times New Roman" w:cs="Times New Roman"/>
          <w:sz w:val="24"/>
          <w:szCs w:val="24"/>
          <w:highlight w:val="yellow"/>
        </w:rPr>
        <w:t>Malahan, sebahagian besar</w:t>
      </w:r>
      <w:r w:rsidR="001F5FA5" w:rsidRPr="001F5FA5">
        <w:rPr>
          <w:rFonts w:ascii="Times New Roman" w:hAnsi="Times New Roman" w:cs="Times New Roman"/>
          <w:sz w:val="24"/>
          <w:szCs w:val="24"/>
        </w:rPr>
        <w:t xml:space="preserve"> </w:t>
      </w:r>
      <w:r w:rsidR="00C5243F">
        <w:rPr>
          <w:rFonts w:ascii="Times New Roman" w:hAnsi="Times New Roman" w:cs="Times New Roman"/>
          <w:sz w:val="24"/>
          <w:szCs w:val="24"/>
        </w:rPr>
        <w:t>(114</w:t>
      </w:r>
      <w:r w:rsidR="001F5FA5" w:rsidRPr="001F5FA5">
        <w:rPr>
          <w:rFonts w:ascii="Times New Roman" w:hAnsi="Times New Roman" w:cs="Times New Roman"/>
          <w:sz w:val="24"/>
          <w:szCs w:val="24"/>
        </w:rPr>
        <w:t xml:space="preserve"> oran</w:t>
      </w:r>
      <w:r w:rsidR="00C5243F">
        <w:rPr>
          <w:rFonts w:ascii="Times New Roman" w:hAnsi="Times New Roman" w:cs="Times New Roman"/>
          <w:sz w:val="24"/>
          <w:szCs w:val="24"/>
        </w:rPr>
        <w:t>g atau 70.8</w:t>
      </w:r>
      <w:r w:rsidR="001F5FA5">
        <w:rPr>
          <w:rFonts w:ascii="Times New Roman" w:hAnsi="Times New Roman" w:cs="Times New Roman"/>
          <w:sz w:val="24"/>
          <w:szCs w:val="24"/>
        </w:rPr>
        <w:t xml:space="preserve"> peratus) responden </w:t>
      </w:r>
      <w:r w:rsidR="00C5243F">
        <w:rPr>
          <w:rFonts w:ascii="Times New Roman" w:hAnsi="Times New Roman" w:cs="Times New Roman"/>
          <w:sz w:val="24"/>
          <w:szCs w:val="24"/>
        </w:rPr>
        <w:t xml:space="preserve">aktif </w:t>
      </w:r>
      <w:r w:rsidR="00AA7D1D" w:rsidRPr="005151C6">
        <w:rPr>
          <w:rFonts w:ascii="Times New Roman" w:hAnsi="Times New Roman" w:cs="Times New Roman"/>
          <w:sz w:val="24"/>
          <w:szCs w:val="24"/>
        </w:rPr>
        <w:t>melibatkan diri</w:t>
      </w:r>
      <w:r w:rsidR="00AA7D1D">
        <w:rPr>
          <w:rFonts w:ascii="Times New Roman" w:hAnsi="Times New Roman" w:cs="Times New Roman"/>
          <w:sz w:val="24"/>
          <w:szCs w:val="24"/>
        </w:rPr>
        <w:t xml:space="preserve"> </w:t>
      </w:r>
      <w:r w:rsidR="00C5243F">
        <w:rPr>
          <w:rFonts w:ascii="Times New Roman" w:hAnsi="Times New Roman" w:cs="Times New Roman"/>
          <w:sz w:val="24"/>
          <w:szCs w:val="24"/>
        </w:rPr>
        <w:t>dalam kelab keusahawanan</w:t>
      </w:r>
      <w:r w:rsidR="001F5FA5" w:rsidRPr="001F5FA5">
        <w:rPr>
          <w:rFonts w:ascii="Times New Roman" w:hAnsi="Times New Roman" w:cs="Times New Roman"/>
          <w:sz w:val="24"/>
          <w:szCs w:val="24"/>
        </w:rPr>
        <w:t>.</w:t>
      </w:r>
      <w:r w:rsidR="00FA1AC3">
        <w:rPr>
          <w:rFonts w:ascii="Times New Roman" w:hAnsi="Times New Roman" w:cs="Times New Roman"/>
          <w:sz w:val="24"/>
          <w:szCs w:val="24"/>
        </w:rPr>
        <w:t xml:space="preserve"> Di samping itu, </w:t>
      </w:r>
      <w:r w:rsidR="000610D4" w:rsidRPr="00DF744A">
        <w:rPr>
          <w:rFonts w:ascii="Times New Roman" w:hAnsi="Times New Roman" w:cs="Times New Roman"/>
          <w:sz w:val="24"/>
          <w:szCs w:val="24"/>
          <w:highlight w:val="yellow"/>
        </w:rPr>
        <w:t>kebanyakan</w:t>
      </w:r>
      <w:r w:rsidR="00FA1AC3">
        <w:rPr>
          <w:rFonts w:ascii="Times New Roman" w:hAnsi="Times New Roman" w:cs="Times New Roman"/>
          <w:sz w:val="24"/>
          <w:szCs w:val="24"/>
        </w:rPr>
        <w:t xml:space="preserve"> (36 orang atau 22.4 peratus) </w:t>
      </w:r>
      <w:r w:rsidR="00A26014" w:rsidRPr="00A26014">
        <w:rPr>
          <w:rFonts w:ascii="Times New Roman" w:hAnsi="Times New Roman" w:cs="Times New Roman"/>
          <w:sz w:val="24"/>
          <w:szCs w:val="24"/>
          <w:highlight w:val="yellow"/>
        </w:rPr>
        <w:t>dalam kalangan</w:t>
      </w:r>
      <w:r w:rsidR="00A26014">
        <w:rPr>
          <w:rFonts w:ascii="Times New Roman" w:hAnsi="Times New Roman" w:cs="Times New Roman"/>
          <w:sz w:val="24"/>
          <w:szCs w:val="24"/>
        </w:rPr>
        <w:t xml:space="preserve"> </w:t>
      </w:r>
      <w:r w:rsidR="00FA1AC3">
        <w:rPr>
          <w:rFonts w:ascii="Times New Roman" w:hAnsi="Times New Roman" w:cs="Times New Roman"/>
          <w:sz w:val="24"/>
          <w:szCs w:val="24"/>
        </w:rPr>
        <w:t>responden mempunyai impian menjadi usahawan</w:t>
      </w:r>
      <w:r w:rsidR="00DF744A">
        <w:rPr>
          <w:rFonts w:ascii="Times New Roman" w:hAnsi="Times New Roman" w:cs="Times New Roman"/>
          <w:sz w:val="24"/>
          <w:szCs w:val="24"/>
        </w:rPr>
        <w:t xml:space="preserve"> pada masa hadapan</w:t>
      </w:r>
      <w:r w:rsidR="00631B9E">
        <w:rPr>
          <w:rFonts w:ascii="Times New Roman" w:hAnsi="Times New Roman" w:cs="Times New Roman"/>
          <w:sz w:val="24"/>
          <w:szCs w:val="24"/>
        </w:rPr>
        <w:t xml:space="preserve"> berbanding </w:t>
      </w:r>
      <w:r w:rsidR="00631B9E" w:rsidRPr="00631B9E">
        <w:rPr>
          <w:rFonts w:ascii="Times New Roman" w:hAnsi="Times New Roman" w:cs="Times New Roman"/>
          <w:sz w:val="24"/>
          <w:szCs w:val="24"/>
          <w:highlight w:val="yellow"/>
        </w:rPr>
        <w:t>mengimpikan kerjaya lain seperti berniaga kecil-kecilan dan belum menentukan kerjaya pilihan</w:t>
      </w:r>
      <w:r w:rsidR="00FA1AC3">
        <w:rPr>
          <w:rFonts w:ascii="Times New Roman" w:hAnsi="Times New Roman" w:cs="Times New Roman"/>
          <w:sz w:val="24"/>
          <w:szCs w:val="24"/>
        </w:rPr>
        <w:t xml:space="preserve">. </w:t>
      </w:r>
      <w:r w:rsidR="001F5FA5" w:rsidRPr="001F5FA5">
        <w:rPr>
          <w:rFonts w:ascii="Times New Roman" w:hAnsi="Times New Roman" w:cs="Times New Roman"/>
          <w:sz w:val="24"/>
          <w:szCs w:val="24"/>
        </w:rPr>
        <w:t>Bag</w:t>
      </w:r>
      <w:r w:rsidR="00DF744A">
        <w:rPr>
          <w:rFonts w:ascii="Times New Roman" w:hAnsi="Times New Roman" w:cs="Times New Roman"/>
          <w:sz w:val="24"/>
          <w:szCs w:val="24"/>
        </w:rPr>
        <w:t xml:space="preserve">i pekerjaan bapa pula, </w:t>
      </w:r>
      <w:r w:rsidR="00DF744A" w:rsidRPr="00DF744A">
        <w:rPr>
          <w:rFonts w:ascii="Times New Roman" w:hAnsi="Times New Roman" w:cs="Times New Roman"/>
          <w:sz w:val="24"/>
          <w:szCs w:val="24"/>
          <w:highlight w:val="yellow"/>
        </w:rPr>
        <w:t>kebanyakan</w:t>
      </w:r>
      <w:r w:rsidR="001F5FA5">
        <w:rPr>
          <w:rFonts w:ascii="Times New Roman" w:hAnsi="Times New Roman" w:cs="Times New Roman"/>
          <w:sz w:val="24"/>
          <w:szCs w:val="24"/>
        </w:rPr>
        <w:t xml:space="preserve"> </w:t>
      </w:r>
      <w:r w:rsidR="00FA1AC3">
        <w:rPr>
          <w:rFonts w:ascii="Times New Roman" w:hAnsi="Times New Roman" w:cs="Times New Roman"/>
          <w:sz w:val="24"/>
          <w:szCs w:val="24"/>
        </w:rPr>
        <w:t>(63 orang atau 39</w:t>
      </w:r>
      <w:r w:rsidR="001F5FA5" w:rsidRPr="001F5FA5">
        <w:rPr>
          <w:rFonts w:ascii="Times New Roman" w:hAnsi="Times New Roman" w:cs="Times New Roman"/>
          <w:sz w:val="24"/>
          <w:szCs w:val="24"/>
        </w:rPr>
        <w:t>.</w:t>
      </w:r>
      <w:r w:rsidR="00FA1AC3">
        <w:rPr>
          <w:rFonts w:ascii="Times New Roman" w:hAnsi="Times New Roman" w:cs="Times New Roman"/>
          <w:sz w:val="24"/>
          <w:szCs w:val="24"/>
        </w:rPr>
        <w:t>1</w:t>
      </w:r>
      <w:r w:rsidR="001F5FA5">
        <w:rPr>
          <w:rFonts w:ascii="Times New Roman" w:hAnsi="Times New Roman" w:cs="Times New Roman"/>
          <w:sz w:val="24"/>
          <w:szCs w:val="24"/>
        </w:rPr>
        <w:t xml:space="preserve"> peratus) </w:t>
      </w:r>
      <w:r w:rsidR="00DF744A" w:rsidRPr="00DF744A">
        <w:rPr>
          <w:rFonts w:ascii="Times New Roman" w:hAnsi="Times New Roman" w:cs="Times New Roman"/>
          <w:sz w:val="24"/>
          <w:szCs w:val="24"/>
          <w:highlight w:val="yellow"/>
        </w:rPr>
        <w:t>dalam kalangan</w:t>
      </w:r>
      <w:r w:rsidR="00DF744A">
        <w:rPr>
          <w:rFonts w:ascii="Times New Roman" w:hAnsi="Times New Roman" w:cs="Times New Roman"/>
          <w:sz w:val="24"/>
          <w:szCs w:val="24"/>
        </w:rPr>
        <w:t xml:space="preserve"> </w:t>
      </w:r>
      <w:r w:rsidR="001F5FA5">
        <w:rPr>
          <w:rFonts w:ascii="Times New Roman" w:hAnsi="Times New Roman" w:cs="Times New Roman"/>
          <w:sz w:val="24"/>
          <w:szCs w:val="24"/>
        </w:rPr>
        <w:t xml:space="preserve">responden mempunyai </w:t>
      </w:r>
      <w:r w:rsidR="001F5FA5" w:rsidRPr="001F5FA5">
        <w:rPr>
          <w:rFonts w:ascii="Times New Roman" w:hAnsi="Times New Roman" w:cs="Times New Roman"/>
          <w:sz w:val="24"/>
          <w:szCs w:val="24"/>
        </w:rPr>
        <w:t>bapa bekerja di sektor Ker</w:t>
      </w:r>
      <w:r w:rsidR="001F5FA5">
        <w:rPr>
          <w:rFonts w:ascii="Times New Roman" w:hAnsi="Times New Roman" w:cs="Times New Roman"/>
          <w:sz w:val="24"/>
          <w:szCs w:val="24"/>
        </w:rPr>
        <w:t xml:space="preserve">ajaan. </w:t>
      </w:r>
      <w:r w:rsidR="00FA1AC3">
        <w:rPr>
          <w:rFonts w:ascii="Times New Roman" w:hAnsi="Times New Roman" w:cs="Times New Roman"/>
          <w:sz w:val="24"/>
          <w:szCs w:val="24"/>
        </w:rPr>
        <w:t xml:space="preserve">Dalam masa yang sama, </w:t>
      </w:r>
      <w:r w:rsidR="00233150">
        <w:rPr>
          <w:rFonts w:ascii="Times New Roman" w:hAnsi="Times New Roman" w:cs="Times New Roman"/>
          <w:sz w:val="24"/>
          <w:szCs w:val="24"/>
        </w:rPr>
        <w:t xml:space="preserve">lebih separuh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Default="00443A15" w:rsidP="00443A15">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Hasil ujian deskriptif mendapati majoriti (93 orang atau 57.8 peratus) responden mempunyai kecenderungan keusahawanan pada tahap t</w:t>
      </w:r>
      <w:r w:rsidR="0046777E">
        <w:rPr>
          <w:rFonts w:ascii="Times New Roman" w:hAnsi="Times New Roman" w:cs="Times New Roman"/>
          <w:sz w:val="24"/>
          <w:szCs w:val="24"/>
        </w:rPr>
        <w:t>inggi</w:t>
      </w:r>
      <w:r w:rsidR="003338FD">
        <w:rPr>
          <w:rFonts w:ascii="Times New Roman" w:hAnsi="Times New Roman" w:cs="Times New Roman"/>
          <w:sz w:val="24"/>
          <w:szCs w:val="24"/>
        </w:rPr>
        <w:t xml:space="preserve"> </w:t>
      </w:r>
      <w:r w:rsidR="003338FD" w:rsidRPr="003338FD">
        <w:rPr>
          <w:rFonts w:ascii="Times New Roman" w:hAnsi="Times New Roman" w:cs="Times New Roman"/>
          <w:sz w:val="24"/>
          <w:szCs w:val="24"/>
          <w:highlight w:val="yellow"/>
        </w:rPr>
        <w:t>sepertimana yang ditunjukkan pada Jadual 3</w:t>
      </w:r>
      <w:r w:rsidR="0046777E" w:rsidRPr="003338FD">
        <w:rPr>
          <w:rFonts w:ascii="Times New Roman" w:hAnsi="Times New Roman" w:cs="Times New Roman"/>
          <w:sz w:val="24"/>
          <w:szCs w:val="24"/>
          <w:highlight w:val="yellow"/>
        </w:rPr>
        <w:t>.</w:t>
      </w:r>
      <w:r w:rsidR="0046777E">
        <w:rPr>
          <w:rFonts w:ascii="Times New Roman" w:hAnsi="Times New Roman" w:cs="Times New Roman"/>
          <w:sz w:val="24"/>
          <w:szCs w:val="24"/>
        </w:rPr>
        <w:t xml:space="preserve"> </w:t>
      </w:r>
      <w:r w:rsidR="003338FD" w:rsidRPr="003338FD">
        <w:rPr>
          <w:rFonts w:ascii="Times New Roman" w:hAnsi="Times New Roman" w:cs="Times New Roman"/>
          <w:sz w:val="24"/>
          <w:szCs w:val="24"/>
          <w:highlight w:val="yellow"/>
        </w:rPr>
        <w:t>J</w:t>
      </w:r>
      <w:r w:rsidR="00810E91">
        <w:rPr>
          <w:rFonts w:ascii="Times New Roman" w:hAnsi="Times New Roman" w:cs="Times New Roman"/>
          <w:sz w:val="24"/>
          <w:szCs w:val="24"/>
          <w:highlight w:val="yellow"/>
        </w:rPr>
        <w:t>adual yang sama juga mendapati</w:t>
      </w:r>
      <w:r w:rsidR="003338FD" w:rsidRPr="003338FD">
        <w:rPr>
          <w:rFonts w:ascii="Times New Roman" w:hAnsi="Times New Roman" w:cs="Times New Roman"/>
          <w:sz w:val="24"/>
          <w:szCs w:val="24"/>
          <w:highlight w:val="yellow"/>
        </w:rPr>
        <w:t xml:space="preserve"> </w:t>
      </w:r>
      <w:r w:rsidR="0046777E" w:rsidRPr="003338FD">
        <w:rPr>
          <w:rFonts w:ascii="Times New Roman" w:hAnsi="Times New Roman" w:cs="Times New Roman"/>
          <w:sz w:val="24"/>
          <w:szCs w:val="24"/>
          <w:highlight w:val="yellow"/>
        </w:rPr>
        <w:t>baki</w:t>
      </w:r>
      <w:r>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Pr>
          <w:rFonts w:ascii="Times New Roman" w:hAnsi="Times New Roman" w:cs="Times New Roman"/>
          <w:sz w:val="24"/>
          <w:szCs w:val="24"/>
        </w:rPr>
        <w:t xml:space="preserve"> </w:t>
      </w:r>
      <w:r w:rsidR="00083F24" w:rsidRPr="00631B9E">
        <w:rPr>
          <w:rFonts w:ascii="Times New Roman" w:hAnsi="Times New Roman" w:cs="Times New Roman"/>
          <w:sz w:val="24"/>
          <w:szCs w:val="24"/>
          <w:highlight w:val="yellow"/>
        </w:rPr>
        <w:t xml:space="preserve">kerana mereka </w:t>
      </w:r>
      <w:r w:rsidR="007A2899">
        <w:rPr>
          <w:rFonts w:ascii="Times New Roman" w:hAnsi="Times New Roman" w:cs="Times New Roman"/>
          <w:sz w:val="24"/>
          <w:szCs w:val="24"/>
          <w:highlight w:val="yellow"/>
        </w:rPr>
        <w:t xml:space="preserve">merupakan </w:t>
      </w:r>
      <w:r w:rsidR="00CA4B9F">
        <w:rPr>
          <w:rFonts w:ascii="Times New Roman" w:hAnsi="Times New Roman" w:cs="Times New Roman"/>
          <w:sz w:val="24"/>
          <w:szCs w:val="24"/>
          <w:highlight w:val="yellow"/>
        </w:rPr>
        <w:t>a</w:t>
      </w:r>
      <w:r w:rsidR="00083F24" w:rsidRPr="00631B9E">
        <w:rPr>
          <w:rFonts w:ascii="Times New Roman" w:hAnsi="Times New Roman" w:cs="Times New Roman"/>
          <w:sz w:val="24"/>
          <w:szCs w:val="24"/>
          <w:highlight w:val="yellow"/>
        </w:rPr>
        <w:t>hli ke</w:t>
      </w:r>
      <w:r w:rsidR="0041480F" w:rsidRPr="00631B9E">
        <w:rPr>
          <w:rFonts w:ascii="Times New Roman" w:hAnsi="Times New Roman" w:cs="Times New Roman"/>
          <w:sz w:val="24"/>
          <w:szCs w:val="24"/>
          <w:highlight w:val="yellow"/>
        </w:rPr>
        <w:t>lab keusahawanan</w:t>
      </w:r>
      <w:r w:rsidRPr="00631B9E">
        <w:rPr>
          <w:rFonts w:ascii="Times New Roman" w:hAnsi="Times New Roman" w:cs="Times New Roman"/>
          <w:sz w:val="24"/>
          <w:szCs w:val="24"/>
          <w:highlight w:val="yellow"/>
        </w:rPr>
        <w:t>.</w:t>
      </w:r>
      <w:r w:rsidR="0041480F" w:rsidRPr="00631B9E">
        <w:rPr>
          <w:rFonts w:ascii="Times New Roman" w:hAnsi="Times New Roman" w:cs="Times New Roman"/>
          <w:sz w:val="24"/>
          <w:szCs w:val="24"/>
          <w:highlight w:val="yellow"/>
        </w:rPr>
        <w:t xml:space="preserve"> </w:t>
      </w:r>
      <w:r w:rsidR="007A2899">
        <w:rPr>
          <w:rFonts w:ascii="Times New Roman" w:hAnsi="Times New Roman" w:cs="Times New Roman"/>
          <w:sz w:val="24"/>
          <w:szCs w:val="24"/>
          <w:highlight w:val="yellow"/>
        </w:rPr>
        <w:t>Mereka mendaftar sebagai</w:t>
      </w:r>
      <w:r w:rsidR="00664ED2">
        <w:rPr>
          <w:rFonts w:ascii="Times New Roman" w:hAnsi="Times New Roman" w:cs="Times New Roman"/>
          <w:sz w:val="24"/>
          <w:szCs w:val="24"/>
          <w:highlight w:val="yellow"/>
        </w:rPr>
        <w:t xml:space="preserve"> ahli kelab keusahawanan </w:t>
      </w:r>
      <w:r w:rsidR="007A2899">
        <w:rPr>
          <w:rFonts w:ascii="Times New Roman" w:hAnsi="Times New Roman" w:cs="Times New Roman"/>
          <w:sz w:val="24"/>
          <w:szCs w:val="24"/>
          <w:highlight w:val="yellow"/>
        </w:rPr>
        <w:t xml:space="preserve">kerana </w:t>
      </w:r>
      <w:r w:rsidR="00664ED2" w:rsidRPr="00631B9E">
        <w:rPr>
          <w:rFonts w:ascii="Times New Roman" w:hAnsi="Times New Roman" w:cs="Times New Roman"/>
          <w:sz w:val="24"/>
          <w:szCs w:val="24"/>
          <w:highlight w:val="yellow"/>
        </w:rPr>
        <w:t xml:space="preserve">cenderung untuk meneroka lebih </w:t>
      </w:r>
      <w:r w:rsidR="007A2899">
        <w:rPr>
          <w:rFonts w:ascii="Times New Roman" w:hAnsi="Times New Roman" w:cs="Times New Roman"/>
          <w:sz w:val="24"/>
          <w:szCs w:val="24"/>
          <w:highlight w:val="yellow"/>
        </w:rPr>
        <w:t xml:space="preserve">lanjut </w:t>
      </w:r>
      <w:r w:rsidR="00664ED2" w:rsidRPr="00631B9E">
        <w:rPr>
          <w:rFonts w:ascii="Times New Roman" w:hAnsi="Times New Roman" w:cs="Times New Roman"/>
          <w:sz w:val="24"/>
          <w:szCs w:val="24"/>
          <w:highlight w:val="yellow"/>
        </w:rPr>
        <w:t>mengenai keusahawanan sebagai kerjaya pada masa hadapan</w:t>
      </w:r>
      <w:r w:rsidR="00AA1A09" w:rsidRPr="00631B9E">
        <w:rPr>
          <w:rFonts w:ascii="Times New Roman" w:hAnsi="Times New Roman" w:cs="Times New Roman"/>
          <w:sz w:val="24"/>
          <w:szCs w:val="24"/>
          <w:highlight w:val="yellow"/>
        </w:rPr>
        <w:t>.</w:t>
      </w:r>
    </w:p>
    <w:p w:rsidR="00E83E92" w:rsidRDefault="00E83E92" w:rsidP="00443A15">
      <w:pPr>
        <w:spacing w:after="0" w:line="240" w:lineRule="auto"/>
        <w:jc w:val="both"/>
        <w:rPr>
          <w:rFonts w:ascii="Times New Roman" w:hAnsi="Times New Roman" w:cs="Times New Roman"/>
          <w:sz w:val="24"/>
          <w:szCs w:val="24"/>
          <w:highlight w:val="yellow"/>
        </w:rPr>
      </w:pPr>
    </w:p>
    <w:p w:rsidR="003338FD" w:rsidRPr="00C3062D" w:rsidRDefault="006E4414" w:rsidP="003338FD">
      <w:pPr>
        <w:spacing w:after="0" w:line="240" w:lineRule="auto"/>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JADUAL</w:t>
      </w:r>
      <w:r w:rsidR="00E83E92" w:rsidRPr="00C3062D">
        <w:rPr>
          <w:rFonts w:ascii="Times New Roman" w:hAnsi="Times New Roman" w:cs="Times New Roman"/>
          <w:sz w:val="24"/>
          <w:szCs w:val="24"/>
          <w:highlight w:val="yellow"/>
        </w:rPr>
        <w:t xml:space="preserve"> 3: </w:t>
      </w:r>
      <w:r w:rsidR="003338FD" w:rsidRPr="00C3062D">
        <w:rPr>
          <w:rFonts w:ascii="Times New Roman" w:hAnsi="Times New Roman" w:cs="Times New Roman"/>
          <w:sz w:val="24"/>
          <w:szCs w:val="24"/>
          <w:highlight w:val="yellow"/>
        </w:rPr>
        <w:t xml:space="preserve">Bilangan (orang) dan </w:t>
      </w:r>
      <w:r w:rsidR="00DF05A5">
        <w:rPr>
          <w:rFonts w:ascii="Times New Roman" w:hAnsi="Times New Roman" w:cs="Times New Roman"/>
          <w:sz w:val="24"/>
          <w:szCs w:val="24"/>
          <w:highlight w:val="yellow"/>
        </w:rPr>
        <w:t>Peratus (%) Mengikut T</w:t>
      </w:r>
      <w:r w:rsidR="003338FD" w:rsidRPr="00C3062D">
        <w:rPr>
          <w:rFonts w:ascii="Times New Roman" w:hAnsi="Times New Roman" w:cs="Times New Roman"/>
          <w:sz w:val="24"/>
          <w:szCs w:val="24"/>
          <w:highlight w:val="yellow"/>
        </w:rPr>
        <w:t xml:space="preserve">ahap </w:t>
      </w:r>
    </w:p>
    <w:p w:rsidR="003338FD" w:rsidRPr="00C3062D" w:rsidRDefault="00DF05A5" w:rsidP="003338F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Kecenderungan Keusahawanan R</w:t>
      </w:r>
      <w:r w:rsidR="003338FD" w:rsidRPr="00C3062D">
        <w:rPr>
          <w:rFonts w:ascii="Times New Roman" w:hAnsi="Times New Roman" w:cs="Times New Roman"/>
          <w:sz w:val="24"/>
          <w:szCs w:val="24"/>
          <w:highlight w:val="yellow"/>
        </w:rPr>
        <w:t>esponden</w:t>
      </w:r>
    </w:p>
    <w:tbl>
      <w:tblPr>
        <w:tblStyle w:val="TableGrid"/>
        <w:tblW w:w="7500" w:type="dxa"/>
        <w:jc w:val="center"/>
        <w:tblInd w:w="1416" w:type="dxa"/>
        <w:tblLook w:val="04A0" w:firstRow="1" w:lastRow="0" w:firstColumn="1" w:lastColumn="0" w:noHBand="0" w:noVBand="1"/>
      </w:tblPr>
      <w:tblGrid>
        <w:gridCol w:w="3793"/>
        <w:gridCol w:w="2126"/>
        <w:gridCol w:w="1581"/>
      </w:tblGrid>
      <w:tr w:rsidR="003338FD" w:rsidRPr="00C3062D" w:rsidTr="0030177F">
        <w:trPr>
          <w:jc w:val="center"/>
        </w:trPr>
        <w:tc>
          <w:tcPr>
            <w:tcW w:w="3793" w:type="dxa"/>
            <w:tcBorders>
              <w:left w:val="nil"/>
              <w:bottom w:val="single" w:sz="4" w:space="0" w:color="auto"/>
              <w:right w:val="nil"/>
            </w:tcBorders>
          </w:tcPr>
          <w:p w:rsidR="003338FD" w:rsidRPr="00C3062D" w:rsidRDefault="003338FD" w:rsidP="003338FD">
            <w:pPr>
              <w:autoSpaceDE w:val="0"/>
              <w:autoSpaceDN w:val="0"/>
              <w:adjustRightInd w:val="0"/>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Tahap kecenderungan keusahawanan</w:t>
            </w:r>
          </w:p>
        </w:tc>
        <w:tc>
          <w:tcPr>
            <w:tcW w:w="2126" w:type="dxa"/>
            <w:tcBorders>
              <w:left w:val="nil"/>
              <w:bottom w:val="single" w:sz="4" w:space="0" w:color="auto"/>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Bilangan (orang)</w:t>
            </w:r>
          </w:p>
        </w:tc>
        <w:tc>
          <w:tcPr>
            <w:tcW w:w="1581" w:type="dxa"/>
            <w:tcBorders>
              <w:left w:val="nil"/>
              <w:bottom w:val="single" w:sz="4" w:space="0" w:color="auto"/>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Peratus (%)</w:t>
            </w:r>
          </w:p>
        </w:tc>
      </w:tr>
      <w:tr w:rsidR="003338FD" w:rsidRPr="00C3062D" w:rsidTr="0030177F">
        <w:trPr>
          <w:jc w:val="center"/>
        </w:trPr>
        <w:tc>
          <w:tcPr>
            <w:tcW w:w="3793" w:type="dxa"/>
            <w:tcBorders>
              <w:left w:val="nil"/>
              <w:bottom w:val="nil"/>
              <w:right w:val="nil"/>
            </w:tcBorders>
          </w:tcPr>
          <w:p w:rsidR="003338FD" w:rsidRPr="00C3062D" w:rsidRDefault="003338FD" w:rsidP="003338FD">
            <w:pPr>
              <w:autoSpaceDE w:val="0"/>
              <w:autoSpaceDN w:val="0"/>
              <w:adjustRightInd w:val="0"/>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Rendah</w:t>
            </w:r>
          </w:p>
        </w:tc>
        <w:tc>
          <w:tcPr>
            <w:tcW w:w="2126" w:type="dxa"/>
            <w:tcBorders>
              <w:left w:val="nil"/>
              <w:bottom w:val="nil"/>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Tiada</w:t>
            </w:r>
          </w:p>
        </w:tc>
        <w:tc>
          <w:tcPr>
            <w:tcW w:w="1581" w:type="dxa"/>
            <w:tcBorders>
              <w:left w:val="nil"/>
              <w:bottom w:val="nil"/>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00.0</w:t>
            </w:r>
          </w:p>
        </w:tc>
      </w:tr>
      <w:tr w:rsidR="003338FD" w:rsidRPr="00C3062D" w:rsidTr="0030177F">
        <w:trPr>
          <w:jc w:val="center"/>
        </w:trPr>
        <w:tc>
          <w:tcPr>
            <w:tcW w:w="3793" w:type="dxa"/>
            <w:tcBorders>
              <w:top w:val="nil"/>
              <w:left w:val="nil"/>
              <w:bottom w:val="nil"/>
              <w:right w:val="nil"/>
            </w:tcBorders>
          </w:tcPr>
          <w:p w:rsidR="003338FD" w:rsidRPr="00C3062D" w:rsidRDefault="003338FD" w:rsidP="003338FD">
            <w:pPr>
              <w:autoSpaceDE w:val="0"/>
              <w:autoSpaceDN w:val="0"/>
              <w:adjustRightInd w:val="0"/>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Sederhana</w:t>
            </w:r>
          </w:p>
        </w:tc>
        <w:tc>
          <w:tcPr>
            <w:tcW w:w="2126" w:type="dxa"/>
            <w:tcBorders>
              <w:top w:val="nil"/>
              <w:left w:val="nil"/>
              <w:bottom w:val="nil"/>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68</w:t>
            </w:r>
          </w:p>
        </w:tc>
        <w:tc>
          <w:tcPr>
            <w:tcW w:w="1581" w:type="dxa"/>
            <w:tcBorders>
              <w:top w:val="nil"/>
              <w:left w:val="nil"/>
              <w:bottom w:val="nil"/>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42.2</w:t>
            </w:r>
          </w:p>
        </w:tc>
      </w:tr>
      <w:tr w:rsidR="003338FD" w:rsidTr="0030177F">
        <w:trPr>
          <w:jc w:val="center"/>
        </w:trPr>
        <w:tc>
          <w:tcPr>
            <w:tcW w:w="3793" w:type="dxa"/>
            <w:tcBorders>
              <w:top w:val="nil"/>
              <w:left w:val="nil"/>
              <w:bottom w:val="single" w:sz="4" w:space="0" w:color="auto"/>
              <w:right w:val="nil"/>
            </w:tcBorders>
          </w:tcPr>
          <w:p w:rsidR="003338FD" w:rsidRPr="00C3062D" w:rsidRDefault="003338FD" w:rsidP="003338FD">
            <w:pPr>
              <w:autoSpaceDE w:val="0"/>
              <w:autoSpaceDN w:val="0"/>
              <w:adjustRightInd w:val="0"/>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Tinggi</w:t>
            </w:r>
          </w:p>
        </w:tc>
        <w:tc>
          <w:tcPr>
            <w:tcW w:w="2126" w:type="dxa"/>
            <w:tcBorders>
              <w:top w:val="nil"/>
              <w:left w:val="nil"/>
              <w:bottom w:val="single" w:sz="4" w:space="0" w:color="auto"/>
              <w:right w:val="nil"/>
            </w:tcBorders>
          </w:tcPr>
          <w:p w:rsidR="003338FD" w:rsidRPr="00C3062D" w:rsidRDefault="003338FD" w:rsidP="0030177F">
            <w:pPr>
              <w:autoSpaceDE w:val="0"/>
              <w:autoSpaceDN w:val="0"/>
              <w:adjustRightInd w:val="0"/>
              <w:jc w:val="center"/>
              <w:rPr>
                <w:rFonts w:ascii="Times New Roman" w:hAnsi="Times New Roman" w:cs="Times New Roman"/>
                <w:sz w:val="24"/>
                <w:szCs w:val="24"/>
                <w:highlight w:val="yellow"/>
              </w:rPr>
            </w:pPr>
            <w:r w:rsidRPr="00C3062D">
              <w:rPr>
                <w:rFonts w:ascii="Times New Roman" w:hAnsi="Times New Roman" w:cs="Times New Roman"/>
                <w:sz w:val="24"/>
                <w:szCs w:val="24"/>
                <w:highlight w:val="yellow"/>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C3062D">
              <w:rPr>
                <w:rFonts w:ascii="Times New Roman" w:hAnsi="Times New Roman" w:cs="Times New Roman"/>
                <w:sz w:val="24"/>
                <w:szCs w:val="24"/>
                <w:highlight w:val="yellow"/>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xml:space="preserve">, </w:t>
      </w:r>
      <w:r w:rsidR="005428C8" w:rsidRPr="00106260">
        <w:rPr>
          <w:rFonts w:ascii="Times New Roman" w:hAnsi="Times New Roman" w:cs="Times New Roman"/>
          <w:sz w:val="24"/>
          <w:szCs w:val="24"/>
        </w:rPr>
        <w:lastRenderedPageBreak/>
        <w:t>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kemahiran </w:t>
      </w:r>
      <w:r w:rsidR="00106260" w:rsidRPr="00106260">
        <w:rPr>
          <w:rFonts w:ascii="Times New Roman" w:hAnsi="Times New Roman" w:cs="Times New Roman"/>
          <w:sz w:val="24"/>
          <w:szCs w:val="24"/>
        </w:rPr>
        <w:t>keusahawanan (r = 0.62</w:t>
      </w:r>
      <w:r w:rsidR="00106260">
        <w:rPr>
          <w:rFonts w:ascii="Times New Roman" w:hAnsi="Times New Roman" w:cs="Times New Roman"/>
          <w:sz w:val="24"/>
          <w:szCs w:val="24"/>
        </w:rPr>
        <w:t xml:space="preserve">, p &lt; 0.01) mempunyai kaitan </w:t>
      </w:r>
      <w:r w:rsidR="005428C8" w:rsidRPr="00106260">
        <w:rPr>
          <w:rFonts w:ascii="Times New Roman" w:hAnsi="Times New Roman" w:cs="Times New Roman"/>
          <w:sz w:val="24"/>
          <w:szCs w:val="24"/>
        </w:rPr>
        <w:t>terhadap kecende</w:t>
      </w:r>
      <w:r w:rsidR="00106260">
        <w:rPr>
          <w:rFonts w:ascii="Times New Roman" w:hAnsi="Times New Roman" w:cs="Times New Roman"/>
          <w:sz w:val="24"/>
          <w:szCs w:val="24"/>
        </w:rPr>
        <w:t xml:space="preserve">rungan </w:t>
      </w:r>
      <w:r w:rsidR="005428C8" w:rsidRPr="00106260">
        <w:rPr>
          <w:rFonts w:ascii="Times New Roman" w:hAnsi="Times New Roman" w:cs="Times New Roman"/>
          <w:sz w:val="24"/>
          <w:szCs w:val="24"/>
        </w:rPr>
        <w:t xml:space="preserve">keusahawanan </w:t>
      </w:r>
      <w:r>
        <w:rPr>
          <w:rFonts w:ascii="Times New Roman" w:hAnsi="Times New Roman" w:cs="Times New Roman"/>
          <w:sz w:val="24"/>
          <w:szCs w:val="24"/>
        </w:rPr>
        <w:t>dalam kalangan responden</w:t>
      </w:r>
      <w:r w:rsidR="004A61C5">
        <w:rPr>
          <w:rFonts w:ascii="Times New Roman" w:hAnsi="Times New Roman" w:cs="Times New Roman"/>
          <w:sz w:val="24"/>
          <w:szCs w:val="24"/>
        </w:rPr>
        <w:t xml:space="preserve"> </w:t>
      </w:r>
      <w:r w:rsidR="004A61C5" w:rsidRPr="004A61C5">
        <w:rPr>
          <w:rFonts w:ascii="Times New Roman" w:hAnsi="Times New Roman" w:cs="Times New Roman"/>
          <w:sz w:val="24"/>
          <w:szCs w:val="24"/>
          <w:highlight w:val="yellow"/>
        </w:rPr>
        <w:t>sepertimana yang ditunjukkan pada Jadual 4</w:t>
      </w:r>
      <w:r w:rsidR="005428C8" w:rsidRPr="004A61C5">
        <w:rPr>
          <w:rFonts w:ascii="Times New Roman" w:hAnsi="Times New Roman" w:cs="Times New Roman"/>
          <w:sz w:val="24"/>
          <w:szCs w:val="24"/>
          <w:highlight w:val="yellow"/>
        </w:rPr>
        <w:t>.</w:t>
      </w:r>
    </w:p>
    <w:p w:rsidR="004A61C5" w:rsidRDefault="004A61C5" w:rsidP="00106260">
      <w:pPr>
        <w:spacing w:after="0" w:line="240" w:lineRule="auto"/>
        <w:jc w:val="both"/>
        <w:rPr>
          <w:rFonts w:ascii="Times New Roman" w:hAnsi="Times New Roman" w:cs="Times New Roman"/>
          <w:sz w:val="24"/>
          <w:szCs w:val="24"/>
        </w:rPr>
      </w:pPr>
    </w:p>
    <w:p w:rsidR="003338FD" w:rsidRPr="004A61C5" w:rsidRDefault="006E4414" w:rsidP="003338F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JADUAL</w:t>
      </w:r>
      <w:r w:rsidR="00DF05A5">
        <w:rPr>
          <w:rFonts w:ascii="Times New Roman" w:hAnsi="Times New Roman" w:cs="Times New Roman"/>
          <w:sz w:val="24"/>
          <w:szCs w:val="24"/>
          <w:highlight w:val="yellow"/>
        </w:rPr>
        <w:t xml:space="preserve"> 4: Ujian Korelasi Pearson ‘r’ b</w:t>
      </w:r>
      <w:bookmarkStart w:id="0" w:name="_GoBack"/>
      <w:bookmarkEnd w:id="0"/>
      <w:r w:rsidR="00DF05A5">
        <w:rPr>
          <w:rFonts w:ascii="Times New Roman" w:hAnsi="Times New Roman" w:cs="Times New Roman"/>
          <w:sz w:val="24"/>
          <w:szCs w:val="24"/>
          <w:highlight w:val="yellow"/>
        </w:rPr>
        <w:t>agi Perkaitan Antara Faktor P</w:t>
      </w:r>
      <w:r w:rsidR="003338FD" w:rsidRPr="004A61C5">
        <w:rPr>
          <w:rFonts w:ascii="Times New Roman" w:hAnsi="Times New Roman" w:cs="Times New Roman"/>
          <w:sz w:val="24"/>
          <w:szCs w:val="24"/>
          <w:highlight w:val="yellow"/>
        </w:rPr>
        <w:t xml:space="preserve">eramal </w:t>
      </w:r>
    </w:p>
    <w:p w:rsidR="003338FD" w:rsidRPr="004A61C5" w:rsidRDefault="00DF05A5" w:rsidP="003338FD">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dan Kecenderungan K</w:t>
      </w:r>
      <w:r w:rsidR="003338FD" w:rsidRPr="004A61C5">
        <w:rPr>
          <w:rFonts w:ascii="Times New Roman" w:hAnsi="Times New Roman" w:cs="Times New Roman"/>
          <w:sz w:val="24"/>
          <w:szCs w:val="24"/>
          <w:highlight w:val="yellow"/>
        </w:rPr>
        <w:t>eusahawanan</w:t>
      </w:r>
    </w:p>
    <w:tbl>
      <w:tblPr>
        <w:tblStyle w:val="TableGrid"/>
        <w:tblW w:w="5680" w:type="dxa"/>
        <w:jc w:val="center"/>
        <w:tblInd w:w="2022" w:type="dxa"/>
        <w:tblLook w:val="04A0" w:firstRow="1" w:lastRow="0" w:firstColumn="1" w:lastColumn="0" w:noHBand="0" w:noVBand="1"/>
      </w:tblPr>
      <w:tblGrid>
        <w:gridCol w:w="4084"/>
        <w:gridCol w:w="1596"/>
      </w:tblGrid>
      <w:tr w:rsidR="003338FD" w:rsidRPr="004A61C5" w:rsidTr="004A61C5">
        <w:trPr>
          <w:jc w:val="center"/>
        </w:trPr>
        <w:tc>
          <w:tcPr>
            <w:tcW w:w="4084" w:type="dxa"/>
            <w:tcBorders>
              <w:left w:val="nil"/>
              <w:bottom w:val="single" w:sz="4" w:space="0" w:color="auto"/>
              <w:right w:val="nil"/>
            </w:tcBorders>
          </w:tcPr>
          <w:p w:rsidR="003338FD" w:rsidRPr="004A61C5" w:rsidRDefault="003338FD" w:rsidP="003338FD">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Pembolehubah tidak bersandar</w:t>
            </w:r>
          </w:p>
        </w:tc>
        <w:tc>
          <w:tcPr>
            <w:tcW w:w="1596" w:type="dxa"/>
            <w:tcBorders>
              <w:left w:val="nil"/>
              <w:bottom w:val="single" w:sz="4" w:space="0" w:color="auto"/>
              <w:right w:val="nil"/>
            </w:tcBorders>
          </w:tcPr>
          <w:p w:rsidR="003338FD" w:rsidRPr="004A61C5" w:rsidRDefault="003338FD"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Nilai ‘r’</w:t>
            </w:r>
          </w:p>
        </w:tc>
      </w:tr>
      <w:tr w:rsidR="003338FD" w:rsidRPr="004A61C5" w:rsidTr="004A61C5">
        <w:trPr>
          <w:jc w:val="center"/>
        </w:trPr>
        <w:tc>
          <w:tcPr>
            <w:tcW w:w="4084" w:type="dxa"/>
            <w:tcBorders>
              <w:left w:val="nil"/>
              <w:bottom w:val="nil"/>
              <w:right w:val="nil"/>
            </w:tcBorders>
          </w:tcPr>
          <w:p w:rsidR="003338FD"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Kewangan</w:t>
            </w:r>
          </w:p>
        </w:tc>
        <w:tc>
          <w:tcPr>
            <w:tcW w:w="1596" w:type="dxa"/>
            <w:tcBorders>
              <w:left w:val="nil"/>
              <w:bottom w:val="nil"/>
              <w:right w:val="nil"/>
            </w:tcBorders>
          </w:tcPr>
          <w:p w:rsidR="003338FD"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0.56**</w:t>
            </w:r>
          </w:p>
        </w:tc>
      </w:tr>
      <w:tr w:rsidR="003338FD" w:rsidRPr="004A61C5" w:rsidTr="004A61C5">
        <w:trPr>
          <w:jc w:val="center"/>
        </w:trPr>
        <w:tc>
          <w:tcPr>
            <w:tcW w:w="4084" w:type="dxa"/>
            <w:tcBorders>
              <w:top w:val="nil"/>
              <w:left w:val="nil"/>
              <w:bottom w:val="nil"/>
              <w:right w:val="nil"/>
            </w:tcBorders>
          </w:tcPr>
          <w:p w:rsidR="003338FD"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Model peranan</w:t>
            </w:r>
          </w:p>
        </w:tc>
        <w:tc>
          <w:tcPr>
            <w:tcW w:w="1596" w:type="dxa"/>
            <w:tcBorders>
              <w:top w:val="nil"/>
              <w:left w:val="nil"/>
              <w:bottom w:val="nil"/>
              <w:right w:val="nil"/>
            </w:tcBorders>
          </w:tcPr>
          <w:p w:rsidR="003338FD"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0.65**</w:t>
            </w:r>
          </w:p>
        </w:tc>
      </w:tr>
      <w:tr w:rsidR="003338FD" w:rsidRPr="004A61C5" w:rsidTr="004A61C5">
        <w:trPr>
          <w:jc w:val="center"/>
        </w:trPr>
        <w:tc>
          <w:tcPr>
            <w:tcW w:w="4084" w:type="dxa"/>
            <w:tcBorders>
              <w:top w:val="nil"/>
              <w:left w:val="nil"/>
              <w:bottom w:val="single" w:sz="4" w:space="0" w:color="auto"/>
              <w:right w:val="nil"/>
            </w:tcBorders>
          </w:tcPr>
          <w:p w:rsidR="003338FD"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Personaliti</w:t>
            </w:r>
          </w:p>
          <w:p w:rsidR="004A61C5"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Halangan</w:t>
            </w:r>
          </w:p>
          <w:p w:rsidR="004A61C5"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Pengenalan sosial</w:t>
            </w:r>
          </w:p>
          <w:p w:rsidR="004A61C5"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Norma sosial</w:t>
            </w:r>
          </w:p>
          <w:p w:rsidR="004A61C5"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Pengetahuan keusahawanan</w:t>
            </w:r>
          </w:p>
          <w:p w:rsidR="004A61C5" w:rsidRPr="004A61C5" w:rsidRDefault="004A61C5" w:rsidP="004A61C5">
            <w:pPr>
              <w:autoSpaceDE w:val="0"/>
              <w:autoSpaceDN w:val="0"/>
              <w:adjustRightInd w:val="0"/>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Kemahiran keusahawanan</w:t>
            </w:r>
          </w:p>
        </w:tc>
        <w:tc>
          <w:tcPr>
            <w:tcW w:w="1596" w:type="dxa"/>
            <w:tcBorders>
              <w:top w:val="nil"/>
              <w:left w:val="nil"/>
              <w:bottom w:val="single" w:sz="4" w:space="0" w:color="auto"/>
              <w:right w:val="nil"/>
            </w:tcBorders>
          </w:tcPr>
          <w:p w:rsidR="003338FD"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0.43**</w:t>
            </w:r>
          </w:p>
          <w:p w:rsidR="004A61C5"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0.39**</w:t>
            </w:r>
          </w:p>
          <w:p w:rsidR="004A61C5"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0.34**</w:t>
            </w:r>
          </w:p>
          <w:p w:rsidR="004A61C5"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0.40**</w:t>
            </w:r>
          </w:p>
          <w:p w:rsidR="004A61C5"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0.21**</w:t>
            </w:r>
          </w:p>
          <w:p w:rsidR="004A61C5" w:rsidRPr="004A61C5" w:rsidRDefault="004A61C5" w:rsidP="0030177F">
            <w:pPr>
              <w:autoSpaceDE w:val="0"/>
              <w:autoSpaceDN w:val="0"/>
              <w:adjustRightInd w:val="0"/>
              <w:jc w:val="center"/>
              <w:rPr>
                <w:rFonts w:ascii="Times New Roman" w:hAnsi="Times New Roman" w:cs="Times New Roman"/>
                <w:sz w:val="24"/>
                <w:szCs w:val="24"/>
                <w:highlight w:val="yellow"/>
              </w:rPr>
            </w:pPr>
            <w:r w:rsidRPr="004A61C5">
              <w:rPr>
                <w:rFonts w:ascii="Times New Roman" w:hAnsi="Times New Roman" w:cs="Times New Roman"/>
                <w:sz w:val="24"/>
                <w:szCs w:val="24"/>
                <w:highlight w:val="yellow"/>
              </w:rPr>
              <w:t>0.62**</w:t>
            </w:r>
          </w:p>
        </w:tc>
      </w:tr>
    </w:tbl>
    <w:p w:rsidR="003338FD" w:rsidRDefault="004A61C5" w:rsidP="003338FD">
      <w:pPr>
        <w:spacing w:after="0" w:line="240" w:lineRule="auto"/>
        <w:jc w:val="both"/>
        <w:rPr>
          <w:rFonts w:ascii="Times New Roman" w:hAnsi="Times New Roman" w:cs="Times New Roman"/>
          <w:sz w:val="24"/>
          <w:szCs w:val="24"/>
        </w:rPr>
      </w:pPr>
      <w:r w:rsidRPr="004A61C5">
        <w:rPr>
          <w:rFonts w:ascii="Times New Roman" w:hAnsi="Times New Roman" w:cs="Times New Roman"/>
          <w:sz w:val="24"/>
          <w:szCs w:val="24"/>
          <w:highlight w:val="yellow"/>
        </w:rPr>
        <w:t>** Pada aras signifikan 0.01</w:t>
      </w:r>
      <w:r>
        <w:rPr>
          <w:rFonts w:ascii="Times New Roman" w:hAnsi="Times New Roman" w:cs="Times New Roman"/>
          <w:sz w:val="24"/>
          <w:szCs w:val="24"/>
        </w:rPr>
        <w:t>.</w:t>
      </w:r>
    </w:p>
    <w:p w:rsidR="00E83E92" w:rsidRDefault="00E83E92" w:rsidP="003338FD">
      <w:pPr>
        <w:spacing w:after="0" w:line="240" w:lineRule="auto"/>
        <w:jc w:val="center"/>
        <w:rPr>
          <w:rFonts w:ascii="Times New Roman" w:hAnsi="Times New Roman" w:cs="Times New Roman"/>
          <w:sz w:val="24"/>
          <w:szCs w:val="24"/>
        </w:rPr>
      </w:pPr>
    </w:p>
    <w:p w:rsidR="00DA4D88" w:rsidRDefault="008D1DA4" w:rsidP="00DA4D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PENGARUH</w:t>
      </w:r>
      <w:r w:rsidR="00DA4D88">
        <w:rPr>
          <w:rFonts w:ascii="Times New Roman" w:hAnsi="Times New Roman" w:cs="Times New Roman"/>
          <w:sz w:val="24"/>
          <w:szCs w:val="24"/>
        </w:rPr>
        <w:t xml:space="preserve"> </w:t>
      </w:r>
      <w:r>
        <w:rPr>
          <w:rFonts w:ascii="Times New Roman" w:hAnsi="Times New Roman" w:cs="Times New Roman"/>
          <w:sz w:val="24"/>
          <w:szCs w:val="24"/>
        </w:rPr>
        <w:t>FAKTOR PERAMAL KE ATAS</w:t>
      </w:r>
      <w:r w:rsidR="00DA4D88">
        <w:rPr>
          <w:rFonts w:ascii="Times New Roman" w:hAnsi="Times New Roman" w:cs="Times New Roman"/>
          <w:sz w:val="24"/>
          <w:szCs w:val="24"/>
        </w:rPr>
        <w:t xml:space="preserve"> KECENDERUNGAN KEUSA</w:t>
      </w:r>
      <w:r w:rsidR="0098198B">
        <w:rPr>
          <w:rFonts w:ascii="Times New Roman" w:hAnsi="Times New Roman" w:cs="Times New Roman"/>
          <w:sz w:val="24"/>
          <w:szCs w:val="24"/>
        </w:rPr>
        <w:t>HAWANAN</w:t>
      </w:r>
    </w:p>
    <w:p w:rsidR="00106260"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a</w:t>
      </w:r>
      <w:r w:rsidR="0098198B">
        <w:rPr>
          <w:rFonts w:ascii="Times New Roman" w:hAnsi="Times New Roman" w:cs="Times New Roman"/>
          <w:sz w:val="24"/>
          <w:szCs w:val="24"/>
        </w:rPr>
        <w:t xml:space="preserve">nalisis Regresi Pelbagai </w:t>
      </w:r>
      <w:r w:rsidR="00106260" w:rsidRPr="00106260">
        <w:rPr>
          <w:rFonts w:ascii="Times New Roman" w:hAnsi="Times New Roman" w:cs="Times New Roman"/>
          <w:sz w:val="24"/>
          <w:szCs w:val="24"/>
        </w:rPr>
        <w:t xml:space="preserve">mendapati nilai </w:t>
      </w:r>
      <w:r w:rsidR="00106260" w:rsidRPr="00106260">
        <w:rPr>
          <w:rFonts w:ascii="Times New Roman" w:hAnsi="Times New Roman" w:cs="Times New Roman"/>
          <w:i/>
          <w:iCs/>
          <w:sz w:val="24"/>
          <w:szCs w:val="24"/>
        </w:rPr>
        <w:t xml:space="preserve">R² </w:t>
      </w:r>
      <w:r w:rsidR="007A18FD">
        <w:rPr>
          <w:rFonts w:ascii="Times New Roman" w:hAnsi="Times New Roman" w:cs="Times New Roman"/>
          <w:sz w:val="24"/>
          <w:szCs w:val="24"/>
        </w:rPr>
        <w:t xml:space="preserve">sebanyak 0.62 menunjukkan </w:t>
      </w:r>
      <w:r w:rsidR="00106260" w:rsidRPr="00106260">
        <w:rPr>
          <w:rFonts w:ascii="Times New Roman" w:hAnsi="Times New Roman" w:cs="Times New Roman"/>
          <w:sz w:val="24"/>
          <w:szCs w:val="24"/>
        </w:rPr>
        <w:t>6</w:t>
      </w:r>
      <w:r w:rsidR="007A18FD">
        <w:rPr>
          <w:rFonts w:ascii="Times New Roman" w:hAnsi="Times New Roman" w:cs="Times New Roman"/>
          <w:sz w:val="24"/>
          <w:szCs w:val="24"/>
        </w:rPr>
        <w:t>2</w:t>
      </w:r>
      <w:r w:rsidR="00106260" w:rsidRPr="00106260">
        <w:rPr>
          <w:rFonts w:ascii="Times New Roman" w:hAnsi="Times New Roman" w:cs="Times New Roman"/>
          <w:sz w:val="24"/>
          <w:szCs w:val="24"/>
        </w:rPr>
        <w:t xml:space="preserve"> peratus perubahan dalam pembolehubah kriterion </w:t>
      </w:r>
      <w:r w:rsidR="0098198B">
        <w:rPr>
          <w:rFonts w:ascii="Times New Roman" w:hAnsi="Times New Roman" w:cs="Times New Roman"/>
          <w:sz w:val="24"/>
          <w:szCs w:val="24"/>
        </w:rPr>
        <w:t xml:space="preserve">adalah </w:t>
      </w:r>
      <w:r w:rsidR="00106260" w:rsidRPr="00106260">
        <w:rPr>
          <w:rFonts w:ascii="Times New Roman" w:hAnsi="Times New Roman" w:cs="Times New Roman"/>
          <w:sz w:val="24"/>
          <w:szCs w:val="24"/>
        </w:rPr>
        <w:t xml:space="preserve">disebabkan oleh sumbangan </w:t>
      </w:r>
      <w:r w:rsidR="0098198B">
        <w:rPr>
          <w:rFonts w:ascii="Times New Roman" w:hAnsi="Times New Roman" w:cs="Times New Roman"/>
          <w:sz w:val="24"/>
          <w:szCs w:val="24"/>
        </w:rPr>
        <w:t>pembolehubah peramal</w:t>
      </w:r>
      <w:r w:rsidR="00971E4F">
        <w:rPr>
          <w:rFonts w:ascii="Times New Roman" w:hAnsi="Times New Roman" w:cs="Times New Roman"/>
          <w:sz w:val="24"/>
          <w:szCs w:val="24"/>
        </w:rPr>
        <w:t xml:space="preserve"> </w:t>
      </w:r>
      <w:r w:rsidR="00971E4F" w:rsidRPr="00971E4F">
        <w:rPr>
          <w:rFonts w:ascii="Times New Roman" w:hAnsi="Times New Roman" w:cs="Times New Roman"/>
          <w:sz w:val="24"/>
          <w:szCs w:val="24"/>
          <w:highlight w:val="yellow"/>
        </w:rPr>
        <w:t>sepertimana yang ditunjukkan pada Jadual 5</w:t>
      </w:r>
      <w:r w:rsidR="0098198B">
        <w:rPr>
          <w:rFonts w:ascii="Times New Roman" w:hAnsi="Times New Roman" w:cs="Times New Roman"/>
          <w:sz w:val="24"/>
          <w:szCs w:val="24"/>
        </w:rPr>
        <w:t xml:space="preserve">. </w:t>
      </w:r>
      <w:r w:rsidR="002238FD">
        <w:rPr>
          <w:rFonts w:ascii="Times New Roman" w:hAnsi="Times New Roman" w:cs="Times New Roman"/>
          <w:sz w:val="24"/>
          <w:szCs w:val="24"/>
        </w:rPr>
        <w:t xml:space="preserve">Hasil analisis Regresi Pelbagai juga mendapati </w:t>
      </w:r>
      <w:r w:rsidR="00106260" w:rsidRPr="00106260">
        <w:rPr>
          <w:rFonts w:ascii="Times New Roman" w:hAnsi="Times New Roman" w:cs="Times New Roman"/>
          <w:sz w:val="24"/>
          <w:szCs w:val="24"/>
        </w:rPr>
        <w:t>wujud su</w:t>
      </w:r>
      <w:r w:rsidR="0098198B">
        <w:rPr>
          <w:rFonts w:ascii="Times New Roman" w:hAnsi="Times New Roman" w:cs="Times New Roman"/>
          <w:sz w:val="24"/>
          <w:szCs w:val="24"/>
        </w:rPr>
        <w:t>mbangan signifikan faktor</w:t>
      </w:r>
      <w:r w:rsidR="00106260" w:rsidRPr="00106260">
        <w:rPr>
          <w:rFonts w:ascii="Times New Roman" w:hAnsi="Times New Roman" w:cs="Times New Roman"/>
          <w:sz w:val="24"/>
          <w:szCs w:val="24"/>
        </w:rPr>
        <w:t xml:space="preserve"> peramal</w:t>
      </w:r>
      <w:r w:rsidR="0098198B">
        <w:rPr>
          <w:rFonts w:ascii="Times New Roman" w:hAnsi="Times New Roman" w:cs="Times New Roman"/>
          <w:sz w:val="24"/>
          <w:szCs w:val="24"/>
        </w:rPr>
        <w:t xml:space="preserve"> yang</w:t>
      </w:r>
      <w:r w:rsidR="00106260" w:rsidRPr="00106260">
        <w:rPr>
          <w:rFonts w:ascii="Times New Roman" w:hAnsi="Times New Roman" w:cs="Times New Roman"/>
          <w:sz w:val="24"/>
          <w:szCs w:val="24"/>
        </w:rPr>
        <w:t xml:space="preserve"> mempengaruhi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4A61C5" w:rsidRDefault="001B52AF" w:rsidP="001B52AF">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highlight w:val="yellow"/>
        </w:rPr>
        <w:t>JADUAL 5: Analisis</w:t>
      </w:r>
      <w:r w:rsidRPr="004A61C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Regresi Pelbagai</w:t>
      </w:r>
      <w:r w:rsidR="00DF05A5">
        <w:rPr>
          <w:rFonts w:ascii="Times New Roman" w:hAnsi="Times New Roman" w:cs="Times New Roman"/>
          <w:sz w:val="24"/>
          <w:szCs w:val="24"/>
          <w:highlight w:val="yellow"/>
        </w:rPr>
        <w:t xml:space="preserve"> b</w:t>
      </w:r>
      <w:r w:rsidRPr="004A61C5">
        <w:rPr>
          <w:rFonts w:ascii="Times New Roman" w:hAnsi="Times New Roman" w:cs="Times New Roman"/>
          <w:sz w:val="24"/>
          <w:szCs w:val="24"/>
          <w:highlight w:val="yellow"/>
        </w:rPr>
        <w:t xml:space="preserve">agi </w:t>
      </w:r>
      <w:r w:rsidR="00DF05A5">
        <w:rPr>
          <w:rFonts w:ascii="Times New Roman" w:hAnsi="Times New Roman" w:cs="Times New Roman"/>
          <w:sz w:val="24"/>
          <w:szCs w:val="24"/>
          <w:highlight w:val="yellow"/>
        </w:rPr>
        <w:t>P</w:t>
      </w:r>
      <w:r>
        <w:rPr>
          <w:rFonts w:ascii="Times New Roman" w:hAnsi="Times New Roman" w:cs="Times New Roman"/>
          <w:sz w:val="24"/>
          <w:szCs w:val="24"/>
          <w:highlight w:val="yellow"/>
        </w:rPr>
        <w:t>engaruh</w:t>
      </w:r>
      <w:r w:rsidR="00DF05A5">
        <w:rPr>
          <w:rFonts w:ascii="Times New Roman" w:hAnsi="Times New Roman" w:cs="Times New Roman"/>
          <w:sz w:val="24"/>
          <w:szCs w:val="24"/>
          <w:highlight w:val="yellow"/>
        </w:rPr>
        <w:t xml:space="preserve"> Faktor P</w:t>
      </w:r>
      <w:r w:rsidRPr="004A61C5">
        <w:rPr>
          <w:rFonts w:ascii="Times New Roman" w:hAnsi="Times New Roman" w:cs="Times New Roman"/>
          <w:sz w:val="24"/>
          <w:szCs w:val="24"/>
          <w:highlight w:val="yellow"/>
        </w:rPr>
        <w:t xml:space="preserve">eramal </w:t>
      </w:r>
    </w:p>
    <w:p w:rsidR="001B52AF" w:rsidRDefault="00DF05A5" w:rsidP="00275C2D">
      <w:pPr>
        <w:spacing w:after="0" w:line="240" w:lineRule="auto"/>
        <w:jc w:val="center"/>
        <w:rPr>
          <w:rFonts w:ascii="Times New Roman" w:hAnsi="Times New Roman" w:cs="Times New Roman"/>
          <w:sz w:val="24"/>
          <w:szCs w:val="24"/>
        </w:rPr>
      </w:pPr>
      <w:r>
        <w:rPr>
          <w:rFonts w:ascii="Times New Roman" w:hAnsi="Times New Roman" w:cs="Times New Roman"/>
          <w:sz w:val="24"/>
          <w:szCs w:val="24"/>
          <w:highlight w:val="yellow"/>
        </w:rPr>
        <w:t>Ke A</w:t>
      </w:r>
      <w:r w:rsidR="001B52AF">
        <w:rPr>
          <w:rFonts w:ascii="Times New Roman" w:hAnsi="Times New Roman" w:cs="Times New Roman"/>
          <w:sz w:val="24"/>
          <w:szCs w:val="24"/>
          <w:highlight w:val="yellow"/>
        </w:rPr>
        <w:t>tas</w:t>
      </w:r>
      <w:r>
        <w:rPr>
          <w:rFonts w:ascii="Times New Roman" w:hAnsi="Times New Roman" w:cs="Times New Roman"/>
          <w:sz w:val="24"/>
          <w:szCs w:val="24"/>
          <w:highlight w:val="yellow"/>
        </w:rPr>
        <w:t xml:space="preserve"> Kecenderungan K</w:t>
      </w:r>
      <w:r w:rsidR="001B52AF" w:rsidRPr="004A61C5">
        <w:rPr>
          <w:rFonts w:ascii="Times New Roman" w:hAnsi="Times New Roman" w:cs="Times New Roman"/>
          <w:sz w:val="24"/>
          <w:szCs w:val="24"/>
          <w:highlight w:val="yellow"/>
        </w:rPr>
        <w:t>eusahawanan</w:t>
      </w:r>
    </w:p>
    <w:tbl>
      <w:tblPr>
        <w:tblStyle w:val="TableGrid"/>
        <w:tblW w:w="0" w:type="auto"/>
        <w:tblInd w:w="108" w:type="dxa"/>
        <w:tblLook w:val="04A0" w:firstRow="1" w:lastRow="0" w:firstColumn="1" w:lastColumn="0" w:noHBand="0" w:noVBand="1"/>
      </w:tblPr>
      <w:tblGrid>
        <w:gridCol w:w="4395"/>
        <w:gridCol w:w="708"/>
        <w:gridCol w:w="709"/>
        <w:gridCol w:w="1418"/>
        <w:gridCol w:w="850"/>
        <w:gridCol w:w="992"/>
      </w:tblGrid>
      <w:tr w:rsidR="00275C2D" w:rsidRPr="002238FD" w:rsidTr="00275C2D">
        <w:tc>
          <w:tcPr>
            <w:tcW w:w="4395" w:type="dxa"/>
            <w:tcBorders>
              <w:left w:val="nil"/>
              <w:bottom w:val="single" w:sz="4" w:space="0" w:color="auto"/>
              <w:right w:val="nil"/>
            </w:tcBorders>
          </w:tcPr>
          <w:p w:rsidR="001B52AF" w:rsidRPr="002238FD" w:rsidRDefault="001B52AF" w:rsidP="001B52AF">
            <w:pP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Kombinasi pembolehubah tidak bersandar</w:t>
            </w:r>
          </w:p>
        </w:tc>
        <w:tc>
          <w:tcPr>
            <w:tcW w:w="708" w:type="dxa"/>
            <w:tcBorders>
              <w:left w:val="nil"/>
              <w:bottom w:val="single" w:sz="4" w:space="0" w:color="auto"/>
              <w:right w:val="nil"/>
            </w:tcBorders>
          </w:tcPr>
          <w:p w:rsidR="001B52AF" w:rsidRPr="002238FD" w:rsidRDefault="001B52AF" w:rsidP="001B52AF">
            <w:pPr>
              <w:jc w:val="center"/>
              <w:rPr>
                <w:rFonts w:ascii="Times New Roman" w:hAnsi="Times New Roman" w:cs="Times New Roman"/>
                <w:i/>
                <w:sz w:val="24"/>
                <w:szCs w:val="24"/>
                <w:highlight w:val="yellow"/>
              </w:rPr>
            </w:pPr>
            <w:r w:rsidRPr="002238FD">
              <w:rPr>
                <w:rFonts w:ascii="Times New Roman" w:hAnsi="Times New Roman" w:cs="Times New Roman"/>
                <w:i/>
                <w:sz w:val="24"/>
                <w:szCs w:val="24"/>
                <w:highlight w:val="yellow"/>
              </w:rPr>
              <w:t>R</w:t>
            </w:r>
          </w:p>
        </w:tc>
        <w:tc>
          <w:tcPr>
            <w:tcW w:w="709" w:type="dxa"/>
            <w:tcBorders>
              <w:left w:val="nil"/>
              <w:bottom w:val="single" w:sz="4" w:space="0" w:color="auto"/>
              <w:right w:val="nil"/>
            </w:tcBorders>
          </w:tcPr>
          <w:p w:rsidR="001B52AF" w:rsidRPr="002238FD" w:rsidRDefault="001B52AF" w:rsidP="001B52AF">
            <w:pPr>
              <w:jc w:val="center"/>
              <w:rPr>
                <w:rFonts w:ascii="Times New Roman" w:hAnsi="Times New Roman" w:cs="Times New Roman"/>
                <w:i/>
                <w:sz w:val="24"/>
                <w:szCs w:val="24"/>
                <w:highlight w:val="yellow"/>
              </w:rPr>
            </w:pPr>
            <w:r w:rsidRPr="002238FD">
              <w:rPr>
                <w:rFonts w:ascii="Times New Roman" w:hAnsi="Times New Roman" w:cs="Times New Roman"/>
                <w:i/>
                <w:sz w:val="24"/>
                <w:szCs w:val="24"/>
                <w:highlight w:val="yellow"/>
              </w:rPr>
              <w:t>R</w:t>
            </w:r>
            <w:r w:rsidRPr="002238FD">
              <w:rPr>
                <w:rFonts w:ascii="Times New Roman" w:hAnsi="Times New Roman" w:cs="Times New Roman"/>
                <w:i/>
                <w:sz w:val="24"/>
                <w:szCs w:val="24"/>
                <w:highlight w:val="yellow"/>
                <w:vertAlign w:val="superscript"/>
              </w:rPr>
              <w:t>2</w:t>
            </w:r>
          </w:p>
        </w:tc>
        <w:tc>
          <w:tcPr>
            <w:tcW w:w="1418" w:type="dxa"/>
            <w:tcBorders>
              <w:left w:val="nil"/>
              <w:bottom w:val="single" w:sz="4" w:space="0" w:color="auto"/>
              <w:right w:val="nil"/>
            </w:tcBorders>
          </w:tcPr>
          <w:p w:rsidR="001B52AF" w:rsidRPr="002238FD" w:rsidRDefault="001B52AF" w:rsidP="001B52AF">
            <w:pPr>
              <w:jc w:val="center"/>
              <w:rPr>
                <w:rFonts w:ascii="Times New Roman" w:hAnsi="Times New Roman" w:cs="Times New Roman"/>
                <w:i/>
                <w:sz w:val="24"/>
                <w:szCs w:val="24"/>
                <w:highlight w:val="yellow"/>
              </w:rPr>
            </w:pPr>
            <w:r w:rsidRPr="002238FD">
              <w:rPr>
                <w:rFonts w:ascii="Times New Roman" w:hAnsi="Times New Roman" w:cs="Times New Roman"/>
                <w:i/>
                <w:sz w:val="24"/>
                <w:szCs w:val="24"/>
                <w:highlight w:val="yellow"/>
              </w:rPr>
              <w:t>R</w:t>
            </w:r>
            <w:r w:rsidRPr="002238FD">
              <w:rPr>
                <w:rFonts w:ascii="Times New Roman" w:hAnsi="Times New Roman" w:cs="Times New Roman"/>
                <w:i/>
                <w:sz w:val="24"/>
                <w:szCs w:val="24"/>
                <w:highlight w:val="yellow"/>
                <w:vertAlign w:val="superscript"/>
              </w:rPr>
              <w:t xml:space="preserve">2 </w:t>
            </w:r>
            <w:r w:rsidRPr="002238FD">
              <w:rPr>
                <w:rFonts w:ascii="Times New Roman" w:hAnsi="Times New Roman" w:cs="Times New Roman"/>
                <w:i/>
                <w:sz w:val="24"/>
                <w:szCs w:val="24"/>
                <w:highlight w:val="yellow"/>
              </w:rPr>
              <w:t>Adjusted</w:t>
            </w:r>
          </w:p>
        </w:tc>
        <w:tc>
          <w:tcPr>
            <w:tcW w:w="850" w:type="dxa"/>
            <w:tcBorders>
              <w:left w:val="nil"/>
              <w:bottom w:val="single" w:sz="4" w:space="0" w:color="auto"/>
              <w:right w:val="nil"/>
            </w:tcBorders>
          </w:tcPr>
          <w:p w:rsidR="001B52AF" w:rsidRPr="002238FD" w:rsidRDefault="001B52AF" w:rsidP="001B52AF">
            <w:pPr>
              <w:jc w:val="center"/>
              <w:rPr>
                <w:rFonts w:ascii="Times New Roman" w:hAnsi="Times New Roman" w:cs="Times New Roman"/>
                <w:i/>
                <w:sz w:val="24"/>
                <w:szCs w:val="24"/>
                <w:highlight w:val="yellow"/>
              </w:rPr>
            </w:pPr>
            <w:r w:rsidRPr="002238FD">
              <w:rPr>
                <w:rFonts w:ascii="Times New Roman" w:hAnsi="Times New Roman" w:cs="Times New Roman"/>
                <w:i/>
                <w:sz w:val="24"/>
                <w:szCs w:val="24"/>
                <w:highlight w:val="yellow"/>
              </w:rPr>
              <w:t>F</w:t>
            </w:r>
          </w:p>
        </w:tc>
        <w:tc>
          <w:tcPr>
            <w:tcW w:w="992" w:type="dxa"/>
            <w:tcBorders>
              <w:left w:val="nil"/>
              <w:bottom w:val="single" w:sz="4" w:space="0" w:color="auto"/>
              <w:right w:val="nil"/>
            </w:tcBorders>
          </w:tcPr>
          <w:p w:rsidR="001B52AF" w:rsidRPr="002238FD" w:rsidRDefault="001B52AF" w:rsidP="001B52AF">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Sig.</w:t>
            </w:r>
          </w:p>
        </w:tc>
      </w:tr>
      <w:tr w:rsidR="00275C2D" w:rsidRPr="002238FD" w:rsidTr="00275C2D">
        <w:tc>
          <w:tcPr>
            <w:tcW w:w="4395" w:type="dxa"/>
            <w:tcBorders>
              <w:left w:val="nil"/>
              <w:right w:val="nil"/>
            </w:tcBorders>
          </w:tcPr>
          <w:p w:rsidR="001B52AF" w:rsidRPr="002238FD" w:rsidRDefault="00275C2D" w:rsidP="00275C2D">
            <w:pP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Pengaruh f</w:t>
            </w:r>
            <w:r w:rsidR="001B52AF" w:rsidRPr="002238FD">
              <w:rPr>
                <w:rFonts w:ascii="Times New Roman" w:hAnsi="Times New Roman" w:cs="Times New Roman"/>
                <w:sz w:val="24"/>
                <w:szCs w:val="24"/>
                <w:highlight w:val="yellow"/>
              </w:rPr>
              <w:t>aktor peramal</w:t>
            </w:r>
            <w:r w:rsidRPr="002238FD">
              <w:rPr>
                <w:rFonts w:ascii="Times New Roman" w:hAnsi="Times New Roman" w:cs="Times New Roman"/>
                <w:sz w:val="24"/>
                <w:szCs w:val="24"/>
                <w:highlight w:val="yellow"/>
              </w:rPr>
              <w:t xml:space="preserve"> ke atas kecenderungan keusahawanan</w:t>
            </w:r>
          </w:p>
        </w:tc>
        <w:tc>
          <w:tcPr>
            <w:tcW w:w="708" w:type="dxa"/>
            <w:tcBorders>
              <w:left w:val="nil"/>
              <w:right w:val="nil"/>
            </w:tcBorders>
            <w:vAlign w:val="center"/>
          </w:tcPr>
          <w:p w:rsidR="001B52AF" w:rsidRPr="002238FD" w:rsidRDefault="001B52AF" w:rsidP="00275C2D">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0.79</w:t>
            </w:r>
          </w:p>
        </w:tc>
        <w:tc>
          <w:tcPr>
            <w:tcW w:w="709" w:type="dxa"/>
            <w:tcBorders>
              <w:left w:val="nil"/>
              <w:right w:val="nil"/>
            </w:tcBorders>
            <w:vAlign w:val="center"/>
          </w:tcPr>
          <w:p w:rsidR="001B52AF" w:rsidRPr="002238FD" w:rsidRDefault="001B52AF" w:rsidP="00275C2D">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0.62</w:t>
            </w:r>
          </w:p>
        </w:tc>
        <w:tc>
          <w:tcPr>
            <w:tcW w:w="1418" w:type="dxa"/>
            <w:tcBorders>
              <w:left w:val="nil"/>
              <w:right w:val="nil"/>
            </w:tcBorders>
            <w:vAlign w:val="center"/>
          </w:tcPr>
          <w:p w:rsidR="001B52AF" w:rsidRPr="002238FD" w:rsidRDefault="001B52AF" w:rsidP="00275C2D">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0.60</w:t>
            </w:r>
          </w:p>
        </w:tc>
        <w:tc>
          <w:tcPr>
            <w:tcW w:w="850" w:type="dxa"/>
            <w:tcBorders>
              <w:left w:val="nil"/>
              <w:right w:val="nil"/>
            </w:tcBorders>
            <w:vAlign w:val="center"/>
          </w:tcPr>
          <w:p w:rsidR="001B52AF" w:rsidRPr="002238FD" w:rsidRDefault="00275C2D" w:rsidP="00275C2D">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31.43</w:t>
            </w:r>
          </w:p>
        </w:tc>
        <w:tc>
          <w:tcPr>
            <w:tcW w:w="992" w:type="dxa"/>
            <w:tcBorders>
              <w:left w:val="nil"/>
              <w:right w:val="nil"/>
            </w:tcBorders>
            <w:vAlign w:val="center"/>
          </w:tcPr>
          <w:p w:rsidR="001B52AF" w:rsidRPr="002238FD" w:rsidRDefault="001B52AF" w:rsidP="00275C2D">
            <w:pPr>
              <w:jc w:val="center"/>
              <w:rPr>
                <w:rFonts w:ascii="Times New Roman" w:hAnsi="Times New Roman" w:cs="Times New Roman"/>
                <w:sz w:val="24"/>
                <w:szCs w:val="24"/>
                <w:highlight w:val="yellow"/>
              </w:rPr>
            </w:pPr>
            <w:r w:rsidRPr="002238FD">
              <w:rPr>
                <w:rFonts w:ascii="Times New Roman" w:hAnsi="Times New Roman" w:cs="Times New Roman"/>
                <w:sz w:val="24"/>
                <w:szCs w:val="24"/>
                <w:highlight w:val="yellow"/>
              </w:rPr>
              <w:t>0.00</w:t>
            </w:r>
            <w:r w:rsidR="00275C2D" w:rsidRPr="002238FD">
              <w:rPr>
                <w:rFonts w:ascii="Times New Roman" w:hAnsi="Times New Roman" w:cs="Times New Roman"/>
                <w:sz w:val="24"/>
                <w:szCs w:val="24"/>
                <w:highlight w:val="yellow"/>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2238FD">
        <w:rPr>
          <w:rFonts w:ascii="Times New Roman" w:hAnsi="Times New Roman" w:cs="Times New Roman"/>
          <w:sz w:val="24"/>
          <w:szCs w:val="24"/>
          <w:highlight w:val="yellow"/>
          <w:lang w:val="sv-SE"/>
        </w:rPr>
        <w:t xml:space="preserve">** </w:t>
      </w:r>
      <w:r w:rsidR="001B52AF" w:rsidRPr="002238FD">
        <w:rPr>
          <w:rFonts w:ascii="Times New Roman" w:hAnsi="Times New Roman" w:cs="Times New Roman"/>
          <w:sz w:val="24"/>
          <w:szCs w:val="24"/>
          <w:highlight w:val="yellow"/>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tujuh faktor peramal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&lt; 0.05), pengenalan sosial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-0.13</w:t>
      </w:r>
      <w:r w:rsidRPr="00106260">
        <w:rPr>
          <w:rFonts w:ascii="Times New Roman" w:hAnsi="Times New Roman" w:cs="Times New Roman"/>
          <w:sz w:val="24"/>
          <w:szCs w:val="24"/>
        </w:rPr>
        <w:t>, p &lt; 0.0</w:t>
      </w:r>
      <w:r>
        <w:rPr>
          <w:rFonts w:ascii="Times New Roman" w:hAnsi="Times New Roman" w:cs="Times New Roman"/>
          <w:sz w:val="24"/>
          <w:szCs w:val="24"/>
        </w:rPr>
        <w:t>5), norma sosial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0.17</w:t>
      </w:r>
      <w:r w:rsidRPr="00106260">
        <w:rPr>
          <w:rFonts w:ascii="Times New Roman" w:hAnsi="Times New Roman" w:cs="Times New Roman"/>
          <w:sz w:val="24"/>
          <w:szCs w:val="24"/>
        </w:rPr>
        <w:t>, p &lt; 0.0</w:t>
      </w:r>
      <w:r>
        <w:rPr>
          <w:rFonts w:ascii="Times New Roman" w:hAnsi="Times New Roman" w:cs="Times New Roman"/>
          <w:sz w:val="24"/>
          <w:szCs w:val="24"/>
        </w:rPr>
        <w:t>1), pengetahuan keusahawanan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 </w:t>
      </w:r>
      <w:r>
        <w:rPr>
          <w:rFonts w:ascii="Times New Roman" w:hAnsi="Times New Roman" w:cs="Times New Roman"/>
          <w:sz w:val="24"/>
          <w:szCs w:val="24"/>
        </w:rPr>
        <w:t>-0.11</w:t>
      </w:r>
      <w:r w:rsidRPr="00106260">
        <w:rPr>
          <w:rFonts w:ascii="Times New Roman" w:hAnsi="Times New Roman" w:cs="Times New Roman"/>
          <w:sz w:val="24"/>
          <w:szCs w:val="24"/>
        </w:rPr>
        <w:t>, p &lt; 0.0</w:t>
      </w:r>
      <w:r>
        <w:rPr>
          <w:rFonts w:ascii="Times New Roman" w:hAnsi="Times New Roman" w:cs="Times New Roman"/>
          <w:sz w:val="24"/>
          <w:szCs w:val="24"/>
        </w:rPr>
        <w:t>5) dan kemahiran keusahawanan (</w:t>
      </w:r>
      <m:oMath>
        <m:r>
          <w:rPr>
            <w:rFonts w:ascii="Cambria Math" w:hAnsi="Cambria Math" w:cs="Times New Roman"/>
            <w:sz w:val="24"/>
            <w:szCs w:val="24"/>
          </w:rPr>
          <m:t>β</m:t>
        </m:r>
      </m:oMath>
      <w:r>
        <w:rPr>
          <w:rFonts w:ascii="Times New Roman" w:hAnsi="Times New Roman" w:cs="Times New Roman"/>
          <w:sz w:val="24"/>
          <w:szCs w:val="24"/>
        </w:rPr>
        <w:t xml:space="preserve"> = 0.33</w:t>
      </w:r>
      <w:r w:rsidRPr="00106260">
        <w:rPr>
          <w:rFonts w:ascii="Times New Roman" w:hAnsi="Times New Roman" w:cs="Times New Roman"/>
          <w:sz w:val="24"/>
          <w:szCs w:val="24"/>
        </w:rPr>
        <w:t>, p &lt; 0.01)</w:t>
      </w:r>
      <w:r w:rsidR="002238FD">
        <w:rPr>
          <w:rFonts w:ascii="Times New Roman" w:hAnsi="Times New Roman" w:cs="Times New Roman"/>
          <w:sz w:val="24"/>
          <w:szCs w:val="24"/>
        </w:rPr>
        <w:t xml:space="preserve"> </w:t>
      </w:r>
      <w:r w:rsidR="002238FD" w:rsidRPr="002238FD">
        <w:rPr>
          <w:rFonts w:ascii="Times New Roman" w:hAnsi="Times New Roman" w:cs="Times New Roman"/>
          <w:sz w:val="24"/>
          <w:szCs w:val="24"/>
          <w:highlight w:val="yellow"/>
        </w:rPr>
        <w:t>sepertiman</w:t>
      </w:r>
      <w:r w:rsidR="002238FD">
        <w:rPr>
          <w:rFonts w:ascii="Times New Roman" w:hAnsi="Times New Roman" w:cs="Times New Roman"/>
          <w:sz w:val="24"/>
          <w:szCs w:val="24"/>
          <w:highlight w:val="yellow"/>
        </w:rPr>
        <w:t>a yang ditunjukkan pada Jadual</w:t>
      </w:r>
      <w:r w:rsidR="002238FD" w:rsidRPr="002238FD">
        <w:rPr>
          <w:rFonts w:ascii="Times New Roman" w:hAnsi="Times New Roman" w:cs="Times New Roman"/>
          <w:sz w:val="24"/>
          <w:szCs w:val="24"/>
          <w:highlight w:val="yellow"/>
        </w:rPr>
        <w:t xml:space="preserve"> 6</w:t>
      </w:r>
      <w:r>
        <w:rPr>
          <w:rFonts w:ascii="Times New Roman" w:hAnsi="Times New Roman" w:cs="Times New Roman"/>
          <w:sz w:val="24"/>
          <w:szCs w:val="24"/>
        </w:rPr>
        <w:t>.</w:t>
      </w:r>
      <w:r w:rsidRPr="00106260">
        <w:rPr>
          <w:rFonts w:ascii="Times New Roman" w:hAnsi="Times New Roman" w:cs="Times New Roman"/>
          <w:sz w:val="24"/>
          <w:szCs w:val="24"/>
        </w:rPr>
        <w:t xml:space="preserve"> Ke</w:t>
      </w:r>
      <w:r>
        <w:rPr>
          <w:rFonts w:ascii="Times New Roman" w:hAnsi="Times New Roman" w:cs="Times New Roman"/>
          <w:sz w:val="24"/>
          <w:szCs w:val="24"/>
        </w:rPr>
        <w:t>mahiran keusahawanan merupakan faktor peramal dominan (</w:t>
      </w:r>
      <m:oMath>
        <m:r>
          <w:rPr>
            <w:rFonts w:ascii="Cambria Math" w:hAnsi="Cambria Math" w:cs="Times New Roman"/>
            <w:sz w:val="24"/>
            <w:szCs w:val="24"/>
          </w:rPr>
          <m:t>β</m:t>
        </m:r>
      </m:oMath>
      <w:r>
        <w:rPr>
          <w:rFonts w:ascii="Times New Roman" w:hAnsi="Times New Roman" w:cs="Times New Roman"/>
          <w:sz w:val="24"/>
          <w:szCs w:val="24"/>
        </w:rPr>
        <w:t xml:space="preserve"> = 0.33</w:t>
      </w:r>
      <w:r w:rsidRPr="00106260">
        <w:rPr>
          <w:rFonts w:ascii="Times New Roman" w:hAnsi="Times New Roman" w:cs="Times New Roman"/>
          <w:sz w:val="24"/>
          <w:szCs w:val="24"/>
        </w:rPr>
        <w:t>, p &lt; 0.01)</w:t>
      </w:r>
      <w:r>
        <w:rPr>
          <w:rFonts w:ascii="Times New Roman" w:hAnsi="Times New Roman" w:cs="Times New Roman"/>
          <w:sz w:val="24"/>
          <w:szCs w:val="24"/>
        </w:rPr>
        <w:t xml:space="preserve"> yang </w:t>
      </w:r>
      <w:r w:rsidRPr="00106260">
        <w:rPr>
          <w:rFonts w:ascii="Times New Roman" w:hAnsi="Times New Roman" w:cs="Times New Roman"/>
          <w:sz w:val="24"/>
          <w:szCs w:val="24"/>
        </w:rPr>
        <w:t xml:space="preserve">mempengaruhi kecenderungan </w:t>
      </w:r>
      <w:r>
        <w:rPr>
          <w:rFonts w:ascii="Times New Roman" w:hAnsi="Times New Roman" w:cs="Times New Roman"/>
          <w:sz w:val="24"/>
          <w:szCs w:val="24"/>
        </w:rPr>
        <w:t xml:space="preserve">keusahawanan dalam kalangan responden. </w:t>
      </w:r>
      <w:r w:rsidR="002238FD" w:rsidRPr="002238FD">
        <w:rPr>
          <w:rFonts w:ascii="Times New Roman" w:hAnsi="Times New Roman" w:cs="Times New Roman"/>
          <w:sz w:val="24"/>
          <w:szCs w:val="24"/>
          <w:highlight w:val="yellow"/>
        </w:rPr>
        <w:t>Jadual yang sama juga mendapati</w:t>
      </w:r>
      <w:r w:rsidR="002238FD">
        <w:rPr>
          <w:rFonts w:ascii="Times New Roman" w:hAnsi="Times New Roman" w:cs="Times New Roman"/>
          <w:sz w:val="24"/>
          <w:szCs w:val="24"/>
        </w:rPr>
        <w:t xml:space="preserve"> </w:t>
      </w:r>
      <w:r w:rsidR="002238FD" w:rsidRPr="002238FD">
        <w:rPr>
          <w:rFonts w:ascii="Times New Roman" w:hAnsi="Times New Roman" w:cs="Times New Roman"/>
          <w:sz w:val="24"/>
          <w:szCs w:val="24"/>
          <w:highlight w:val="yellow"/>
        </w:rPr>
        <w:t>wujud</w:t>
      </w:r>
      <w:r w:rsidR="002238FD">
        <w:rPr>
          <w:rFonts w:ascii="Times New Roman" w:hAnsi="Times New Roman" w:cs="Times New Roman"/>
          <w:sz w:val="24"/>
          <w:szCs w:val="24"/>
        </w:rPr>
        <w:t xml:space="preserve"> </w:t>
      </w:r>
      <w:r>
        <w:rPr>
          <w:rFonts w:ascii="Times New Roman" w:hAnsi="Times New Roman" w:cs="Times New Roman"/>
          <w:sz w:val="24"/>
          <w:szCs w:val="24"/>
        </w:rPr>
        <w:t>satu</w:t>
      </w:r>
      <w:r w:rsidRPr="00106260">
        <w:rPr>
          <w:rFonts w:ascii="Times New Roman" w:hAnsi="Times New Roman" w:cs="Times New Roman"/>
          <w:sz w:val="24"/>
          <w:szCs w:val="24"/>
        </w:rPr>
        <w:t xml:space="preserve"> faktor p</w:t>
      </w:r>
      <w:r>
        <w:rPr>
          <w:rFonts w:ascii="Times New Roman" w:hAnsi="Times New Roman" w:cs="Times New Roman"/>
          <w:sz w:val="24"/>
          <w:szCs w:val="24"/>
        </w:rPr>
        <w:t>eramal lain iaitu personaliti (</w:t>
      </w:r>
      <m:oMath>
        <m:r>
          <w:rPr>
            <w:rFonts w:ascii="Cambria Math" w:hAnsi="Cambria Math" w:cs="Times New Roman"/>
            <w:sz w:val="24"/>
            <w:szCs w:val="24"/>
          </w:rPr>
          <m:t>β</m:t>
        </m:r>
      </m:oMath>
      <w:r>
        <w:rPr>
          <w:rFonts w:ascii="Times New Roman" w:hAnsi="Times New Roman" w:cs="Times New Roman"/>
          <w:sz w:val="24"/>
          <w:szCs w:val="24"/>
        </w:rPr>
        <w:t xml:space="preserve"> = 0.01</w:t>
      </w:r>
      <w:r w:rsidRPr="00106260">
        <w:rPr>
          <w:rFonts w:ascii="Times New Roman" w:hAnsi="Times New Roman" w:cs="Times New Roman"/>
          <w:sz w:val="24"/>
          <w:szCs w:val="24"/>
        </w:rPr>
        <w:t>, p &gt;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1B52AF" w:rsidRDefault="001B52AF"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275C2D" w:rsidRDefault="00275C2D" w:rsidP="001B52AF">
      <w:pPr>
        <w:spacing w:after="0" w:line="480" w:lineRule="auto"/>
        <w:jc w:val="both"/>
        <w:rPr>
          <w:rFonts w:ascii="Times New Roman" w:hAnsi="Times New Roman" w:cs="Times New Roman"/>
          <w:sz w:val="24"/>
          <w:szCs w:val="24"/>
          <w:lang w:val="sv-SE"/>
        </w:rPr>
      </w:pPr>
    </w:p>
    <w:p w:rsidR="001B52AF" w:rsidRPr="0071432F" w:rsidRDefault="00DF05A5" w:rsidP="00275C2D">
      <w:pPr>
        <w:spacing w:after="0" w:line="240" w:lineRule="auto"/>
        <w:jc w:val="center"/>
        <w:rPr>
          <w:rFonts w:ascii="Times New Roman" w:hAnsi="Times New Roman" w:cs="Times New Roman"/>
          <w:sz w:val="24"/>
          <w:szCs w:val="24"/>
          <w:highlight w:val="yellow"/>
          <w:lang w:val="sv-SE"/>
        </w:rPr>
      </w:pPr>
      <w:r>
        <w:rPr>
          <w:rFonts w:ascii="Times New Roman" w:hAnsi="Times New Roman" w:cs="Times New Roman"/>
          <w:sz w:val="24"/>
          <w:szCs w:val="24"/>
          <w:highlight w:val="yellow"/>
          <w:lang w:val="sv-SE"/>
        </w:rPr>
        <w:lastRenderedPageBreak/>
        <w:t>JADUAL 6: Nilai Pekali Re</w:t>
      </w:r>
      <w:r w:rsidR="00275C2D" w:rsidRPr="0071432F">
        <w:rPr>
          <w:rFonts w:ascii="Times New Roman" w:hAnsi="Times New Roman" w:cs="Times New Roman"/>
          <w:sz w:val="24"/>
          <w:szCs w:val="24"/>
          <w:highlight w:val="yellow"/>
          <w:lang w:val="sv-SE"/>
        </w:rPr>
        <w:t>gresi (</w:t>
      </w:r>
      <w:r w:rsidR="00275C2D" w:rsidRPr="0071432F">
        <w:rPr>
          <w:rFonts w:ascii="Times New Roman" w:hAnsi="Times New Roman" w:cs="Times New Roman"/>
          <w:i/>
          <w:sz w:val="24"/>
          <w:szCs w:val="24"/>
          <w:highlight w:val="yellow"/>
          <w:lang w:val="sv-SE"/>
        </w:rPr>
        <w:t>B</w:t>
      </w:r>
      <w:r>
        <w:rPr>
          <w:rFonts w:ascii="Times New Roman" w:hAnsi="Times New Roman" w:cs="Times New Roman"/>
          <w:sz w:val="24"/>
          <w:szCs w:val="24"/>
          <w:highlight w:val="yellow"/>
          <w:lang w:val="sv-SE"/>
        </w:rPr>
        <w:t>) dan Beta P</w:t>
      </w:r>
      <w:r w:rsidR="00275C2D" w:rsidRPr="0071432F">
        <w:rPr>
          <w:rFonts w:ascii="Times New Roman" w:hAnsi="Times New Roman" w:cs="Times New Roman"/>
          <w:sz w:val="24"/>
          <w:szCs w:val="24"/>
          <w:highlight w:val="yellow"/>
          <w:lang w:val="sv-SE"/>
        </w:rPr>
        <w:t>iawai (</w:t>
      </w:r>
      <w:r w:rsidR="00275C2D" w:rsidRPr="0071432F">
        <w:rPr>
          <w:rFonts w:ascii="Times New Roman" w:hAnsi="Times New Roman" w:cs="Times New Roman"/>
          <w:sz w:val="24"/>
          <w:szCs w:val="24"/>
          <w:highlight w:val="yellow"/>
        </w:rPr>
        <w:sym w:font="Symbol" w:char="F062"/>
      </w:r>
      <w:r>
        <w:rPr>
          <w:rFonts w:ascii="Times New Roman" w:hAnsi="Times New Roman" w:cs="Times New Roman"/>
          <w:sz w:val="24"/>
          <w:szCs w:val="24"/>
          <w:highlight w:val="yellow"/>
        </w:rPr>
        <w:t>) bagi Pengaruh Faktor Peramal Ke A</w:t>
      </w:r>
      <w:r w:rsidR="00275C2D" w:rsidRPr="0071432F">
        <w:rPr>
          <w:rFonts w:ascii="Times New Roman" w:hAnsi="Times New Roman" w:cs="Times New Roman"/>
          <w:sz w:val="24"/>
          <w:szCs w:val="24"/>
          <w:highlight w:val="yellow"/>
        </w:rPr>
        <w:t xml:space="preserve">tas </w:t>
      </w:r>
      <w:r>
        <w:rPr>
          <w:rFonts w:ascii="Times New Roman" w:hAnsi="Times New Roman" w:cs="Times New Roman"/>
          <w:sz w:val="24"/>
          <w:szCs w:val="24"/>
          <w:highlight w:val="yellow"/>
        </w:rPr>
        <w:t>Kecenderungan K</w:t>
      </w:r>
      <w:r w:rsidR="00275C2D" w:rsidRPr="0071432F">
        <w:rPr>
          <w:rFonts w:ascii="Times New Roman" w:hAnsi="Times New Roman" w:cs="Times New Roman"/>
          <w:sz w:val="24"/>
          <w:szCs w:val="24"/>
          <w:highlight w:val="yellow"/>
        </w:rPr>
        <w:t>eusahawanan</w:t>
      </w:r>
    </w:p>
    <w:tbl>
      <w:tblPr>
        <w:tblStyle w:val="TableGrid"/>
        <w:tblW w:w="0" w:type="auto"/>
        <w:jc w:val="center"/>
        <w:tblInd w:w="108" w:type="dxa"/>
        <w:tblLook w:val="04A0" w:firstRow="1" w:lastRow="0" w:firstColumn="1" w:lastColumn="0" w:noHBand="0" w:noVBand="1"/>
      </w:tblPr>
      <w:tblGrid>
        <w:gridCol w:w="3497"/>
        <w:gridCol w:w="992"/>
        <w:gridCol w:w="1701"/>
        <w:gridCol w:w="993"/>
        <w:gridCol w:w="850"/>
        <w:gridCol w:w="898"/>
      </w:tblGrid>
      <w:tr w:rsidR="00275C2D" w:rsidRPr="0071432F" w:rsidTr="00975315">
        <w:trPr>
          <w:jc w:val="center"/>
        </w:trPr>
        <w:tc>
          <w:tcPr>
            <w:tcW w:w="3497" w:type="dxa"/>
            <w:tcBorders>
              <w:left w:val="nil"/>
              <w:bottom w:val="single" w:sz="4" w:space="0" w:color="auto"/>
              <w:right w:val="nil"/>
            </w:tcBorders>
          </w:tcPr>
          <w:p w:rsidR="00275C2D" w:rsidRPr="0071432F" w:rsidRDefault="00275C2D"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Pembolehubah tidak bersandar</w:t>
            </w:r>
          </w:p>
        </w:tc>
        <w:tc>
          <w:tcPr>
            <w:tcW w:w="992" w:type="dxa"/>
            <w:tcBorders>
              <w:left w:val="nil"/>
              <w:bottom w:val="single" w:sz="4" w:space="0" w:color="auto"/>
              <w:right w:val="nil"/>
            </w:tcBorders>
          </w:tcPr>
          <w:p w:rsidR="00275C2D" w:rsidRPr="0071432F" w:rsidRDefault="00275C2D" w:rsidP="00275C2D">
            <w:pPr>
              <w:jc w:val="center"/>
              <w:rPr>
                <w:rFonts w:ascii="Times New Roman" w:hAnsi="Times New Roman" w:cs="Times New Roman"/>
                <w:sz w:val="24"/>
                <w:szCs w:val="24"/>
                <w:highlight w:val="yellow"/>
                <w:lang w:val="sv-SE"/>
              </w:rPr>
            </w:pPr>
            <w:r w:rsidRPr="0071432F">
              <w:rPr>
                <w:rFonts w:ascii="Times New Roman" w:hAnsi="Times New Roman" w:cs="Times New Roman"/>
                <w:i/>
                <w:sz w:val="24"/>
                <w:szCs w:val="24"/>
                <w:highlight w:val="yellow"/>
                <w:lang w:val="sv-SE"/>
              </w:rPr>
              <w:t>B</w:t>
            </w:r>
          </w:p>
        </w:tc>
        <w:tc>
          <w:tcPr>
            <w:tcW w:w="1701" w:type="dxa"/>
            <w:tcBorders>
              <w:left w:val="nil"/>
              <w:bottom w:val="single" w:sz="4" w:space="0" w:color="auto"/>
              <w:right w:val="nil"/>
            </w:tcBorders>
          </w:tcPr>
          <w:p w:rsidR="00275C2D" w:rsidRPr="0071432F" w:rsidRDefault="00275C2D" w:rsidP="00275C2D">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Ralat piawai</w:t>
            </w:r>
          </w:p>
        </w:tc>
        <w:tc>
          <w:tcPr>
            <w:tcW w:w="993" w:type="dxa"/>
            <w:tcBorders>
              <w:left w:val="nil"/>
              <w:bottom w:val="single" w:sz="4" w:space="0" w:color="auto"/>
              <w:right w:val="nil"/>
            </w:tcBorders>
          </w:tcPr>
          <w:p w:rsidR="00275C2D" w:rsidRPr="0071432F" w:rsidRDefault="00275C2D" w:rsidP="00275C2D">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rPr>
              <w:sym w:font="Symbol" w:char="F062"/>
            </w:r>
          </w:p>
        </w:tc>
        <w:tc>
          <w:tcPr>
            <w:tcW w:w="850" w:type="dxa"/>
            <w:tcBorders>
              <w:left w:val="nil"/>
              <w:bottom w:val="single" w:sz="4" w:space="0" w:color="auto"/>
              <w:right w:val="nil"/>
            </w:tcBorders>
          </w:tcPr>
          <w:p w:rsidR="00275C2D" w:rsidRPr="0071432F" w:rsidRDefault="00275C2D" w:rsidP="00275C2D">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t</w:t>
            </w:r>
          </w:p>
        </w:tc>
        <w:tc>
          <w:tcPr>
            <w:tcW w:w="898" w:type="dxa"/>
            <w:tcBorders>
              <w:left w:val="nil"/>
              <w:bottom w:val="single" w:sz="4" w:space="0" w:color="auto"/>
              <w:right w:val="nil"/>
            </w:tcBorders>
          </w:tcPr>
          <w:p w:rsidR="00275C2D" w:rsidRPr="0071432F" w:rsidRDefault="00275C2D" w:rsidP="00275C2D">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Sig.</w:t>
            </w:r>
          </w:p>
        </w:tc>
      </w:tr>
      <w:tr w:rsidR="00275C2D" w:rsidRPr="0071432F" w:rsidTr="00975315">
        <w:trPr>
          <w:jc w:val="center"/>
        </w:trPr>
        <w:tc>
          <w:tcPr>
            <w:tcW w:w="3497" w:type="dxa"/>
            <w:tcBorders>
              <w:left w:val="nil"/>
              <w:bottom w:val="nil"/>
              <w:right w:val="nil"/>
            </w:tcBorders>
          </w:tcPr>
          <w:p w:rsidR="00275C2D" w:rsidRPr="0071432F" w:rsidRDefault="00275C2D"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Pemalar</w:t>
            </w:r>
          </w:p>
        </w:tc>
        <w:tc>
          <w:tcPr>
            <w:tcW w:w="992" w:type="dxa"/>
            <w:tcBorders>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3.66</w:t>
            </w:r>
          </w:p>
        </w:tc>
        <w:tc>
          <w:tcPr>
            <w:tcW w:w="1701" w:type="dxa"/>
            <w:tcBorders>
              <w:left w:val="nil"/>
              <w:bottom w:val="nil"/>
              <w:right w:val="nil"/>
            </w:tcBorders>
          </w:tcPr>
          <w:p w:rsidR="00275C2D" w:rsidRPr="0071432F" w:rsidRDefault="0097531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4.21</w:t>
            </w:r>
          </w:p>
        </w:tc>
        <w:tc>
          <w:tcPr>
            <w:tcW w:w="993" w:type="dxa"/>
            <w:tcBorders>
              <w:left w:val="nil"/>
              <w:bottom w:val="nil"/>
              <w:right w:val="nil"/>
            </w:tcBorders>
          </w:tcPr>
          <w:p w:rsidR="00275C2D" w:rsidRPr="0071432F" w:rsidRDefault="00275C2D" w:rsidP="00975315">
            <w:pPr>
              <w:jc w:val="center"/>
              <w:rPr>
                <w:rFonts w:ascii="Times New Roman" w:hAnsi="Times New Roman" w:cs="Times New Roman"/>
                <w:sz w:val="24"/>
                <w:szCs w:val="24"/>
                <w:highlight w:val="yellow"/>
                <w:lang w:val="sv-SE"/>
              </w:rPr>
            </w:pPr>
          </w:p>
        </w:tc>
        <w:tc>
          <w:tcPr>
            <w:tcW w:w="850" w:type="dxa"/>
            <w:tcBorders>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0.87</w:t>
            </w:r>
          </w:p>
        </w:tc>
        <w:tc>
          <w:tcPr>
            <w:tcW w:w="898" w:type="dxa"/>
            <w:tcBorders>
              <w:left w:val="nil"/>
              <w:bottom w:val="nil"/>
              <w:right w:val="nil"/>
            </w:tcBorders>
          </w:tcPr>
          <w:p w:rsidR="00275C2D" w:rsidRPr="0071432F" w:rsidRDefault="0097531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0.39</w:t>
            </w:r>
          </w:p>
        </w:tc>
      </w:tr>
      <w:tr w:rsidR="004D78F5" w:rsidRPr="0071432F" w:rsidTr="004D78F5">
        <w:trPr>
          <w:jc w:val="center"/>
        </w:trPr>
        <w:tc>
          <w:tcPr>
            <w:tcW w:w="3497" w:type="dxa"/>
            <w:tcBorders>
              <w:top w:val="nil"/>
              <w:left w:val="nil"/>
              <w:bottom w:val="nil"/>
              <w:right w:val="nil"/>
            </w:tcBorders>
          </w:tcPr>
          <w:p w:rsidR="00275C2D"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Kewangan</w:t>
            </w:r>
          </w:p>
        </w:tc>
        <w:tc>
          <w:tcPr>
            <w:tcW w:w="992"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0.65</w:t>
            </w:r>
          </w:p>
        </w:tc>
        <w:tc>
          <w:tcPr>
            <w:tcW w:w="1701" w:type="dxa"/>
            <w:tcBorders>
              <w:top w:val="nil"/>
              <w:left w:val="nil"/>
              <w:bottom w:val="nil"/>
              <w:right w:val="nil"/>
            </w:tcBorders>
          </w:tcPr>
          <w:p w:rsidR="00275C2D" w:rsidRPr="0071432F" w:rsidRDefault="0097531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0.14</w:t>
            </w:r>
          </w:p>
        </w:tc>
        <w:tc>
          <w:tcPr>
            <w:tcW w:w="993"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0.30</w:t>
            </w:r>
          </w:p>
        </w:tc>
        <w:tc>
          <w:tcPr>
            <w:tcW w:w="850"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0.47</w:t>
            </w:r>
          </w:p>
        </w:tc>
        <w:tc>
          <w:tcPr>
            <w:tcW w:w="898" w:type="dxa"/>
            <w:tcBorders>
              <w:top w:val="nil"/>
              <w:left w:val="nil"/>
              <w:bottom w:val="nil"/>
              <w:right w:val="nil"/>
            </w:tcBorders>
          </w:tcPr>
          <w:p w:rsidR="00275C2D" w:rsidRPr="0071432F" w:rsidRDefault="0097531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0.00**</w:t>
            </w:r>
          </w:p>
        </w:tc>
      </w:tr>
      <w:tr w:rsidR="004D78F5" w:rsidRPr="0071432F" w:rsidTr="004D78F5">
        <w:trPr>
          <w:jc w:val="center"/>
        </w:trPr>
        <w:tc>
          <w:tcPr>
            <w:tcW w:w="3497" w:type="dxa"/>
            <w:tcBorders>
              <w:top w:val="nil"/>
              <w:left w:val="nil"/>
              <w:bottom w:val="nil"/>
              <w:right w:val="nil"/>
            </w:tcBorders>
          </w:tcPr>
          <w:p w:rsidR="00275C2D"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Model peranan</w:t>
            </w:r>
          </w:p>
        </w:tc>
        <w:tc>
          <w:tcPr>
            <w:tcW w:w="992"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0.39</w:t>
            </w:r>
          </w:p>
        </w:tc>
        <w:tc>
          <w:tcPr>
            <w:tcW w:w="1701" w:type="dxa"/>
            <w:tcBorders>
              <w:top w:val="nil"/>
              <w:left w:val="nil"/>
              <w:bottom w:val="nil"/>
              <w:right w:val="nil"/>
            </w:tcBorders>
          </w:tcPr>
          <w:p w:rsidR="00275C2D" w:rsidRPr="0071432F" w:rsidRDefault="0097531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0.10</w:t>
            </w:r>
          </w:p>
        </w:tc>
        <w:tc>
          <w:tcPr>
            <w:tcW w:w="993"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0.30</w:t>
            </w:r>
          </w:p>
        </w:tc>
        <w:tc>
          <w:tcPr>
            <w:tcW w:w="850"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3.98</w:t>
            </w:r>
          </w:p>
        </w:tc>
        <w:tc>
          <w:tcPr>
            <w:tcW w:w="898" w:type="dxa"/>
            <w:tcBorders>
              <w:top w:val="nil"/>
              <w:left w:val="nil"/>
              <w:bottom w:val="nil"/>
              <w:right w:val="nil"/>
            </w:tcBorders>
          </w:tcPr>
          <w:p w:rsidR="00275C2D" w:rsidRPr="0071432F" w:rsidRDefault="0097531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0.00**</w:t>
            </w:r>
          </w:p>
        </w:tc>
      </w:tr>
      <w:tr w:rsidR="0071432F" w:rsidRPr="0071432F" w:rsidTr="0071432F">
        <w:trPr>
          <w:jc w:val="center"/>
        </w:trPr>
        <w:tc>
          <w:tcPr>
            <w:tcW w:w="3497" w:type="dxa"/>
            <w:tcBorders>
              <w:top w:val="nil"/>
              <w:left w:val="nil"/>
              <w:bottom w:val="nil"/>
              <w:right w:val="nil"/>
            </w:tcBorders>
          </w:tcPr>
          <w:p w:rsidR="00275C2D"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Personaliti</w:t>
            </w:r>
          </w:p>
        </w:tc>
        <w:tc>
          <w:tcPr>
            <w:tcW w:w="992"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975315" w:rsidRPr="0071432F">
              <w:rPr>
                <w:rFonts w:ascii="Times New Roman" w:hAnsi="Times New Roman" w:cs="Times New Roman"/>
                <w:sz w:val="24"/>
                <w:szCs w:val="24"/>
                <w:highlight w:val="yellow"/>
                <w:lang w:val="sv-SE"/>
              </w:rPr>
              <w:t>0.02</w:t>
            </w:r>
          </w:p>
        </w:tc>
        <w:tc>
          <w:tcPr>
            <w:tcW w:w="1701" w:type="dxa"/>
            <w:tcBorders>
              <w:top w:val="nil"/>
              <w:left w:val="nil"/>
              <w:bottom w:val="nil"/>
              <w:right w:val="nil"/>
            </w:tcBorders>
          </w:tcPr>
          <w:p w:rsidR="00275C2D" w:rsidRPr="0071432F" w:rsidRDefault="0097531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0.08</w:t>
            </w:r>
          </w:p>
        </w:tc>
        <w:tc>
          <w:tcPr>
            <w:tcW w:w="993"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0.01</w:t>
            </w:r>
          </w:p>
        </w:tc>
        <w:tc>
          <w:tcPr>
            <w:tcW w:w="850"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0.25</w:t>
            </w:r>
          </w:p>
        </w:tc>
        <w:tc>
          <w:tcPr>
            <w:tcW w:w="898" w:type="dxa"/>
            <w:tcBorders>
              <w:top w:val="nil"/>
              <w:left w:val="nil"/>
              <w:bottom w:val="nil"/>
              <w:right w:val="nil"/>
            </w:tcBorders>
          </w:tcPr>
          <w:p w:rsidR="00275C2D" w:rsidRPr="0071432F" w:rsidRDefault="004D78F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0.80</w:t>
            </w:r>
          </w:p>
        </w:tc>
      </w:tr>
      <w:tr w:rsidR="0071432F" w:rsidRPr="0071432F" w:rsidTr="0071432F">
        <w:trPr>
          <w:jc w:val="center"/>
        </w:trPr>
        <w:tc>
          <w:tcPr>
            <w:tcW w:w="3497" w:type="dxa"/>
            <w:tcBorders>
              <w:top w:val="nil"/>
              <w:left w:val="nil"/>
              <w:bottom w:val="nil"/>
              <w:right w:val="nil"/>
            </w:tcBorders>
          </w:tcPr>
          <w:p w:rsidR="00275C2D"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Halangan</w:t>
            </w:r>
          </w:p>
        </w:tc>
        <w:tc>
          <w:tcPr>
            <w:tcW w:w="992"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0.16</w:t>
            </w:r>
          </w:p>
        </w:tc>
        <w:tc>
          <w:tcPr>
            <w:tcW w:w="1701" w:type="dxa"/>
            <w:tcBorders>
              <w:top w:val="nil"/>
              <w:left w:val="nil"/>
              <w:bottom w:val="nil"/>
              <w:right w:val="nil"/>
            </w:tcBorders>
          </w:tcPr>
          <w:p w:rsidR="00275C2D" w:rsidRPr="0071432F" w:rsidRDefault="004D78F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0.07</w:t>
            </w:r>
          </w:p>
        </w:tc>
        <w:tc>
          <w:tcPr>
            <w:tcW w:w="993"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0.13</w:t>
            </w:r>
          </w:p>
        </w:tc>
        <w:tc>
          <w:tcPr>
            <w:tcW w:w="850" w:type="dxa"/>
            <w:tcBorders>
              <w:top w:val="nil"/>
              <w:left w:val="nil"/>
              <w:bottom w:val="nil"/>
              <w:right w:val="nil"/>
            </w:tcBorders>
          </w:tcPr>
          <w:p w:rsidR="00275C2D"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2.21</w:t>
            </w:r>
          </w:p>
        </w:tc>
        <w:tc>
          <w:tcPr>
            <w:tcW w:w="898" w:type="dxa"/>
            <w:tcBorders>
              <w:top w:val="nil"/>
              <w:left w:val="nil"/>
              <w:bottom w:val="nil"/>
              <w:right w:val="nil"/>
            </w:tcBorders>
          </w:tcPr>
          <w:p w:rsidR="00275C2D" w:rsidRPr="0071432F" w:rsidRDefault="004D78F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0.03*</w:t>
            </w:r>
          </w:p>
        </w:tc>
      </w:tr>
      <w:tr w:rsidR="00975315" w:rsidRPr="0071432F" w:rsidTr="0071432F">
        <w:trPr>
          <w:jc w:val="center"/>
        </w:trPr>
        <w:tc>
          <w:tcPr>
            <w:tcW w:w="3497" w:type="dxa"/>
            <w:tcBorders>
              <w:top w:val="nil"/>
              <w:left w:val="nil"/>
              <w:bottom w:val="nil"/>
              <w:right w:val="nil"/>
            </w:tcBorders>
          </w:tcPr>
          <w:p w:rsidR="00975315"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Pengenalan sosial</w:t>
            </w:r>
          </w:p>
        </w:tc>
        <w:tc>
          <w:tcPr>
            <w:tcW w:w="992"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-0.33</w:t>
            </w:r>
          </w:p>
        </w:tc>
        <w:tc>
          <w:tcPr>
            <w:tcW w:w="1701" w:type="dxa"/>
            <w:tcBorders>
              <w:top w:val="nil"/>
              <w:left w:val="nil"/>
              <w:bottom w:val="nil"/>
              <w:right w:val="nil"/>
            </w:tcBorders>
          </w:tcPr>
          <w:p w:rsidR="00975315" w:rsidRPr="0071432F" w:rsidRDefault="004D78F5"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0.15</w:t>
            </w:r>
          </w:p>
        </w:tc>
        <w:tc>
          <w:tcPr>
            <w:tcW w:w="993"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-0.13</w:t>
            </w:r>
          </w:p>
        </w:tc>
        <w:tc>
          <w:tcPr>
            <w:tcW w:w="850"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4D78F5" w:rsidRPr="0071432F">
              <w:rPr>
                <w:rFonts w:ascii="Times New Roman" w:hAnsi="Times New Roman" w:cs="Times New Roman"/>
                <w:sz w:val="24"/>
                <w:szCs w:val="24"/>
                <w:highlight w:val="yellow"/>
                <w:lang w:val="sv-SE"/>
              </w:rPr>
              <w:t>-2.21</w:t>
            </w:r>
          </w:p>
        </w:tc>
        <w:tc>
          <w:tcPr>
            <w:tcW w:w="898" w:type="dxa"/>
            <w:tcBorders>
              <w:top w:val="nil"/>
              <w:left w:val="nil"/>
              <w:bottom w:val="nil"/>
              <w:right w:val="nil"/>
            </w:tcBorders>
          </w:tcPr>
          <w:p w:rsidR="00975315" w:rsidRPr="0071432F" w:rsidRDefault="004D78F5"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w:t>
            </w:r>
            <w:r w:rsidR="0071432F" w:rsidRPr="0071432F">
              <w:rPr>
                <w:rFonts w:ascii="Times New Roman" w:hAnsi="Times New Roman" w:cs="Times New Roman"/>
                <w:sz w:val="24"/>
                <w:szCs w:val="24"/>
                <w:highlight w:val="yellow"/>
                <w:lang w:val="sv-SE"/>
              </w:rPr>
              <w:t>0</w:t>
            </w:r>
            <w:r w:rsidRPr="0071432F">
              <w:rPr>
                <w:rFonts w:ascii="Times New Roman" w:hAnsi="Times New Roman" w:cs="Times New Roman"/>
                <w:sz w:val="24"/>
                <w:szCs w:val="24"/>
                <w:highlight w:val="yellow"/>
                <w:lang w:val="sv-SE"/>
              </w:rPr>
              <w:t>3*</w:t>
            </w:r>
          </w:p>
        </w:tc>
      </w:tr>
      <w:tr w:rsidR="00975315" w:rsidRPr="0071432F" w:rsidTr="0071432F">
        <w:trPr>
          <w:jc w:val="center"/>
        </w:trPr>
        <w:tc>
          <w:tcPr>
            <w:tcW w:w="3497" w:type="dxa"/>
            <w:tcBorders>
              <w:top w:val="nil"/>
              <w:left w:val="nil"/>
              <w:bottom w:val="nil"/>
              <w:right w:val="nil"/>
            </w:tcBorders>
          </w:tcPr>
          <w:p w:rsidR="00975315"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Norma sosial</w:t>
            </w:r>
          </w:p>
        </w:tc>
        <w:tc>
          <w:tcPr>
            <w:tcW w:w="992"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0.39</w:t>
            </w:r>
          </w:p>
        </w:tc>
        <w:tc>
          <w:tcPr>
            <w:tcW w:w="1701" w:type="dxa"/>
            <w:tcBorders>
              <w:top w:val="nil"/>
              <w:left w:val="nil"/>
              <w:bottom w:val="nil"/>
              <w:right w:val="nil"/>
            </w:tcBorders>
          </w:tcPr>
          <w:p w:rsidR="00975315" w:rsidRPr="0071432F" w:rsidRDefault="0071432F"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0.13</w:t>
            </w:r>
          </w:p>
        </w:tc>
        <w:tc>
          <w:tcPr>
            <w:tcW w:w="993"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0.17</w:t>
            </w:r>
          </w:p>
        </w:tc>
        <w:tc>
          <w:tcPr>
            <w:tcW w:w="850"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2.89</w:t>
            </w:r>
          </w:p>
        </w:tc>
        <w:tc>
          <w:tcPr>
            <w:tcW w:w="898"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0.00**</w:t>
            </w:r>
          </w:p>
        </w:tc>
      </w:tr>
      <w:tr w:rsidR="00975315" w:rsidRPr="0071432F" w:rsidTr="0071432F">
        <w:trPr>
          <w:jc w:val="center"/>
        </w:trPr>
        <w:tc>
          <w:tcPr>
            <w:tcW w:w="3497" w:type="dxa"/>
            <w:tcBorders>
              <w:top w:val="nil"/>
              <w:left w:val="nil"/>
              <w:bottom w:val="nil"/>
              <w:right w:val="nil"/>
            </w:tcBorders>
          </w:tcPr>
          <w:p w:rsidR="00975315"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Pengetahuan keusahawanan</w:t>
            </w:r>
          </w:p>
        </w:tc>
        <w:tc>
          <w:tcPr>
            <w:tcW w:w="992"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-0.54</w:t>
            </w:r>
          </w:p>
        </w:tc>
        <w:tc>
          <w:tcPr>
            <w:tcW w:w="1701" w:type="dxa"/>
            <w:tcBorders>
              <w:top w:val="nil"/>
              <w:left w:val="nil"/>
              <w:bottom w:val="nil"/>
              <w:right w:val="nil"/>
            </w:tcBorders>
          </w:tcPr>
          <w:p w:rsidR="00975315" w:rsidRPr="0071432F" w:rsidRDefault="0071432F"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0.27</w:t>
            </w:r>
          </w:p>
        </w:tc>
        <w:tc>
          <w:tcPr>
            <w:tcW w:w="993"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-0.11</w:t>
            </w:r>
          </w:p>
        </w:tc>
        <w:tc>
          <w:tcPr>
            <w:tcW w:w="850"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-2.02</w:t>
            </w:r>
          </w:p>
        </w:tc>
        <w:tc>
          <w:tcPr>
            <w:tcW w:w="898" w:type="dxa"/>
            <w:tcBorders>
              <w:top w:val="nil"/>
              <w:left w:val="nil"/>
              <w:bottom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0.04*</w:t>
            </w:r>
          </w:p>
        </w:tc>
      </w:tr>
      <w:tr w:rsidR="00975315" w:rsidRPr="0071432F" w:rsidTr="0071432F">
        <w:trPr>
          <w:jc w:val="center"/>
        </w:trPr>
        <w:tc>
          <w:tcPr>
            <w:tcW w:w="3497" w:type="dxa"/>
            <w:tcBorders>
              <w:top w:val="nil"/>
              <w:left w:val="nil"/>
              <w:right w:val="nil"/>
            </w:tcBorders>
          </w:tcPr>
          <w:p w:rsidR="00975315" w:rsidRPr="0071432F" w:rsidRDefault="00975315" w:rsidP="00275C2D">
            <w:pP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Kemahiran keusahawanan</w:t>
            </w:r>
          </w:p>
        </w:tc>
        <w:tc>
          <w:tcPr>
            <w:tcW w:w="992" w:type="dxa"/>
            <w:tcBorders>
              <w:top w:val="nil"/>
              <w:left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0.76</w:t>
            </w:r>
          </w:p>
        </w:tc>
        <w:tc>
          <w:tcPr>
            <w:tcW w:w="1701" w:type="dxa"/>
            <w:tcBorders>
              <w:top w:val="nil"/>
              <w:left w:val="nil"/>
              <w:right w:val="nil"/>
            </w:tcBorders>
          </w:tcPr>
          <w:p w:rsidR="00975315" w:rsidRPr="0071432F" w:rsidRDefault="0071432F" w:rsidP="00975315">
            <w:pPr>
              <w:jc w:val="center"/>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0.15</w:t>
            </w:r>
          </w:p>
        </w:tc>
        <w:tc>
          <w:tcPr>
            <w:tcW w:w="993" w:type="dxa"/>
            <w:tcBorders>
              <w:top w:val="nil"/>
              <w:left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0.33</w:t>
            </w:r>
          </w:p>
        </w:tc>
        <w:tc>
          <w:tcPr>
            <w:tcW w:w="850" w:type="dxa"/>
            <w:tcBorders>
              <w:top w:val="nil"/>
              <w:left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4.96</w:t>
            </w:r>
          </w:p>
        </w:tc>
        <w:tc>
          <w:tcPr>
            <w:tcW w:w="898" w:type="dxa"/>
            <w:tcBorders>
              <w:top w:val="nil"/>
              <w:left w:val="nil"/>
              <w:right w:val="nil"/>
            </w:tcBorders>
          </w:tcPr>
          <w:p w:rsidR="00975315" w:rsidRPr="0071432F" w:rsidRDefault="0071432F" w:rsidP="0071432F">
            <w:pPr>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0.00**</w:t>
            </w:r>
          </w:p>
        </w:tc>
      </w:tr>
    </w:tbl>
    <w:p w:rsidR="001B52AF" w:rsidRPr="0071432F" w:rsidRDefault="0071432F" w:rsidP="001B52AF">
      <w:pPr>
        <w:spacing w:after="0" w:line="240" w:lineRule="auto"/>
        <w:jc w:val="both"/>
        <w:rPr>
          <w:rFonts w:ascii="Times New Roman" w:hAnsi="Times New Roman" w:cs="Times New Roman"/>
          <w:sz w:val="24"/>
          <w:szCs w:val="24"/>
          <w:highlight w:val="yellow"/>
          <w:lang w:val="sv-SE"/>
        </w:rPr>
      </w:pPr>
      <w:r w:rsidRPr="0071432F">
        <w:rPr>
          <w:rFonts w:ascii="Times New Roman" w:hAnsi="Times New Roman" w:cs="Times New Roman"/>
          <w:sz w:val="24"/>
          <w:szCs w:val="24"/>
          <w:highlight w:val="yellow"/>
          <w:lang w:val="sv-SE"/>
        </w:rPr>
        <w:t xml:space="preserve">** </w:t>
      </w:r>
      <w:r w:rsidR="001B52AF" w:rsidRPr="0071432F">
        <w:rPr>
          <w:rFonts w:ascii="Times New Roman" w:hAnsi="Times New Roman" w:cs="Times New Roman"/>
          <w:sz w:val="24"/>
          <w:szCs w:val="24"/>
          <w:highlight w:val="yellow"/>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71432F">
        <w:rPr>
          <w:rFonts w:ascii="Times New Roman" w:hAnsi="Times New Roman" w:cs="Times New Roman"/>
          <w:sz w:val="24"/>
          <w:szCs w:val="24"/>
          <w:highlight w:val="yellow"/>
          <w:lang w:val="sv-SE"/>
        </w:rPr>
        <w:t xml:space="preserve">*   </w:t>
      </w:r>
      <w:r w:rsidR="001B52AF" w:rsidRPr="0071432F">
        <w:rPr>
          <w:rFonts w:ascii="Times New Roman" w:hAnsi="Times New Roman" w:cs="Times New Roman"/>
          <w:sz w:val="24"/>
          <w:szCs w:val="24"/>
          <w:highlight w:val="yellow"/>
          <w:lang w:val="sv-SE"/>
        </w:rPr>
        <w:t>Pada aras signifikan 0.05</w:t>
      </w:r>
      <w:r w:rsidR="001B52AF" w:rsidRPr="0085632B">
        <w:rPr>
          <w:rFonts w:ascii="Times New Roman" w:hAnsi="Times New Roman" w:cs="Times New Roman"/>
          <w:sz w:val="24"/>
          <w:szCs w:val="24"/>
          <w:highlight w:val="yellow"/>
          <w:lang w:val="sv-SE"/>
        </w:rPr>
        <w:t>.</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p>
    <w:p w:rsidR="00E66DE1" w:rsidRPr="00127340" w:rsidRDefault="00E66DE1" w:rsidP="00127340">
      <w:pPr>
        <w:spacing w:after="0" w:line="240" w:lineRule="auto"/>
        <w:jc w:val="both"/>
        <w:rPr>
          <w:rFonts w:ascii="Times New Roman" w:hAnsi="Times New Roman" w:cs="Times New Roman"/>
          <w:sz w:val="24"/>
          <w:szCs w:val="24"/>
        </w:rPr>
      </w:pPr>
    </w:p>
    <w:p w:rsidR="007B7EAC"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bawah orang lain. Sehubungan itu, kelab keusahawanan di sekolah menengah kebangsaan yang diikuti pelajar Tingkatan 4 mampu mengubah pemikiran mereka terhadap kerjaya keusahawanan. Hasil kajian ini menyamai penemuan terdahulu </w:t>
      </w:r>
      <w:r w:rsidR="006B5FE0" w:rsidRPr="00D35AA4">
        <w:rPr>
          <w:rFonts w:ascii="Times New Roman" w:hAnsi="Times New Roman" w:cs="Times New Roman"/>
          <w:sz w:val="24"/>
          <w:szCs w:val="24"/>
        </w:rPr>
        <w:t>Wan Mohd Zaifurin et al. (2016</w:t>
      </w:r>
      <w:r w:rsidR="00D35AA4" w:rsidRPr="00D35AA4">
        <w:rPr>
          <w:rFonts w:ascii="Times New Roman" w:hAnsi="Times New Roman" w:cs="Times New Roman"/>
          <w:sz w:val="24"/>
          <w:szCs w:val="24"/>
        </w:rPr>
        <w:t>a</w:t>
      </w:r>
      <w:r w:rsidR="006B5FE0" w:rsidRPr="00D35AA4">
        <w:rPr>
          <w:rFonts w:ascii="Times New Roman" w:hAnsi="Times New Roman" w:cs="Times New Roman"/>
          <w:sz w:val="24"/>
          <w:szCs w:val="24"/>
        </w:rPr>
        <w:t>)</w:t>
      </w:r>
      <w:r w:rsidR="000128D8">
        <w:rPr>
          <w:rFonts w:ascii="Times New Roman" w:hAnsi="Times New Roman" w:cs="Times New Roman"/>
          <w:sz w:val="24"/>
          <w:szCs w:val="24"/>
        </w:rPr>
        <w:t xml:space="preserve"> </w:t>
      </w:r>
      <w:r w:rsidR="006B5FE0">
        <w:rPr>
          <w:rFonts w:ascii="Times New Roman" w:hAnsi="Times New Roman" w:cs="Times New Roman"/>
          <w:sz w:val="24"/>
          <w:szCs w:val="24"/>
        </w:rPr>
        <w:t xml:space="preserve">mendapati </w:t>
      </w:r>
      <w:r w:rsidR="00631C99" w:rsidRPr="00631C99">
        <w:rPr>
          <w:rFonts w:ascii="Times New Roman" w:hAnsi="Times New Roman" w:cs="Times New Roman"/>
          <w:sz w:val="24"/>
          <w:szCs w:val="24"/>
          <w:highlight w:val="yellow"/>
        </w:rPr>
        <w:t>kesemua</w:t>
      </w:r>
      <w:r w:rsidR="00631C99">
        <w:rPr>
          <w:rFonts w:ascii="Times New Roman" w:hAnsi="Times New Roman" w:cs="Times New Roman"/>
          <w:sz w:val="24"/>
          <w:szCs w:val="24"/>
        </w:rPr>
        <w:t xml:space="preserve"> </w:t>
      </w:r>
      <w:r w:rsidR="006B5FE0">
        <w:rPr>
          <w:rFonts w:ascii="Times New Roman" w:hAnsi="Times New Roman" w:cs="Times New Roman"/>
          <w:sz w:val="24"/>
          <w:szCs w:val="24"/>
        </w:rPr>
        <w:t xml:space="preserve">pelajar sekolah </w:t>
      </w:r>
      <w:r w:rsidR="000128D8">
        <w:rPr>
          <w:rFonts w:ascii="Times New Roman" w:hAnsi="Times New Roman" w:cs="Times New Roman"/>
          <w:sz w:val="24"/>
          <w:szCs w:val="24"/>
        </w:rPr>
        <w:t xml:space="preserve">menengah </w:t>
      </w:r>
      <w:r w:rsidR="006B5FE0">
        <w:rPr>
          <w:rFonts w:ascii="Times New Roman" w:hAnsi="Times New Roman" w:cs="Times New Roman"/>
          <w:sz w:val="24"/>
          <w:szCs w:val="24"/>
        </w:rPr>
        <w:t>yang men</w:t>
      </w:r>
      <w:r w:rsidR="000128D8">
        <w:rPr>
          <w:rFonts w:ascii="Times New Roman" w:hAnsi="Times New Roman" w:cs="Times New Roman"/>
          <w:sz w:val="24"/>
          <w:szCs w:val="24"/>
        </w:rPr>
        <w:t>gikuti</w:t>
      </w:r>
      <w:r w:rsidR="00631C99">
        <w:rPr>
          <w:rFonts w:ascii="Times New Roman" w:hAnsi="Times New Roman" w:cs="Times New Roman"/>
          <w:sz w:val="24"/>
          <w:szCs w:val="24"/>
        </w:rPr>
        <w:t xml:space="preserve"> Program Tunas Niaga </w:t>
      </w:r>
      <w:r w:rsidR="00631C99" w:rsidRPr="00631C99">
        <w:rPr>
          <w:rFonts w:ascii="Times New Roman" w:hAnsi="Times New Roman" w:cs="Times New Roman"/>
          <w:sz w:val="24"/>
          <w:szCs w:val="24"/>
          <w:highlight w:val="yellow"/>
        </w:rPr>
        <w:t>cenderung</w:t>
      </w:r>
      <w:r w:rsidR="000128D8">
        <w:rPr>
          <w:rFonts w:ascii="Times New Roman" w:hAnsi="Times New Roman" w:cs="Times New Roman"/>
          <w:sz w:val="24"/>
          <w:szCs w:val="24"/>
        </w:rPr>
        <w:t xml:space="preserve"> menceburi kerjaya keusahawanan. Progra</w:t>
      </w:r>
      <w:r w:rsidR="00631C99">
        <w:rPr>
          <w:rFonts w:ascii="Times New Roman" w:hAnsi="Times New Roman" w:cs="Times New Roman"/>
          <w:sz w:val="24"/>
          <w:szCs w:val="24"/>
        </w:rPr>
        <w:t xml:space="preserve">m Tunas Niaga </w:t>
      </w:r>
      <w:r w:rsidR="00F77C38">
        <w:rPr>
          <w:rFonts w:ascii="Times New Roman" w:hAnsi="Times New Roman" w:cs="Times New Roman"/>
          <w:sz w:val="24"/>
          <w:szCs w:val="24"/>
        </w:rPr>
        <w:t xml:space="preserve">memupuk </w:t>
      </w:r>
      <w:r w:rsidR="007B7EAC" w:rsidRPr="006F565E">
        <w:rPr>
          <w:rFonts w:ascii="Times New Roman" w:hAnsi="Times New Roman" w:cs="Times New Roman"/>
          <w:sz w:val="24"/>
          <w:szCs w:val="24"/>
          <w:highlight w:val="yellow"/>
        </w:rPr>
        <w:t>kecenderungan</w:t>
      </w:r>
      <w:r w:rsidR="007B7EAC">
        <w:rPr>
          <w:rFonts w:ascii="Times New Roman" w:hAnsi="Times New Roman" w:cs="Times New Roman"/>
          <w:sz w:val="24"/>
          <w:szCs w:val="24"/>
        </w:rPr>
        <w:t xml:space="preserve"> </w:t>
      </w:r>
      <w:r w:rsidR="000128D8">
        <w:rPr>
          <w:rFonts w:ascii="Times New Roman" w:hAnsi="Times New Roman" w:cs="Times New Roman"/>
          <w:sz w:val="24"/>
          <w:szCs w:val="24"/>
        </w:rPr>
        <w:t xml:space="preserve">pelajar </w:t>
      </w:r>
      <w:r w:rsidR="0006565A">
        <w:rPr>
          <w:rFonts w:ascii="Times New Roman" w:hAnsi="Times New Roman" w:cs="Times New Roman"/>
          <w:sz w:val="24"/>
          <w:szCs w:val="24"/>
        </w:rPr>
        <w:t>me</w:t>
      </w:r>
      <w:r w:rsidR="000128D8">
        <w:rPr>
          <w:rFonts w:ascii="Times New Roman" w:hAnsi="Times New Roman" w:cs="Times New Roman"/>
          <w:sz w:val="24"/>
          <w:szCs w:val="24"/>
        </w:rPr>
        <w:t>libat</w:t>
      </w:r>
      <w:r w:rsidR="0006565A">
        <w:rPr>
          <w:rFonts w:ascii="Times New Roman" w:hAnsi="Times New Roman" w:cs="Times New Roman"/>
          <w:sz w:val="24"/>
          <w:szCs w:val="24"/>
        </w:rPr>
        <w:t>kan diri</w:t>
      </w:r>
      <w:r w:rsidR="000128D8">
        <w:rPr>
          <w:rFonts w:ascii="Times New Roman" w:hAnsi="Times New Roman" w:cs="Times New Roman"/>
          <w:sz w:val="24"/>
          <w:szCs w:val="24"/>
        </w:rPr>
        <w:t xml:space="preserve"> dalam kerjaya keusahawanan dan </w:t>
      </w:r>
      <w:r w:rsidR="0006565A">
        <w:rPr>
          <w:rFonts w:ascii="Times New Roman" w:hAnsi="Times New Roman" w:cs="Times New Roman"/>
          <w:sz w:val="24"/>
          <w:szCs w:val="24"/>
        </w:rPr>
        <w:t xml:space="preserve">berupaya </w:t>
      </w:r>
      <w:r w:rsidR="000128D8">
        <w:rPr>
          <w:rFonts w:ascii="Times New Roman" w:hAnsi="Times New Roman" w:cs="Times New Roman"/>
          <w:sz w:val="24"/>
          <w:szCs w:val="24"/>
        </w:rPr>
        <w:t>melahirkan us</w:t>
      </w:r>
      <w:r w:rsidR="007848AB">
        <w:rPr>
          <w:rFonts w:ascii="Times New Roman" w:hAnsi="Times New Roman" w:cs="Times New Roman"/>
          <w:sz w:val="24"/>
          <w:szCs w:val="24"/>
        </w:rPr>
        <w:t xml:space="preserve">ahawan baharu pada masa hadapan. Namun begitu, hasil kajian ini tidak menyokong penemuan </w:t>
      </w:r>
      <w:r w:rsidR="007848AB" w:rsidRPr="00D35AA4">
        <w:rPr>
          <w:rFonts w:ascii="Times New Roman" w:hAnsi="Times New Roman" w:cs="Times New Roman"/>
          <w:sz w:val="24"/>
          <w:szCs w:val="24"/>
        </w:rPr>
        <w:t>Zaidatol dan Hisyamuddin (2009)</w:t>
      </w:r>
      <w:r w:rsidR="007848AB">
        <w:rPr>
          <w:rFonts w:ascii="Times New Roman" w:hAnsi="Times New Roman" w:cs="Times New Roman"/>
          <w:sz w:val="24"/>
          <w:szCs w:val="24"/>
        </w:rPr>
        <w:t xml:space="preserve"> </w:t>
      </w:r>
      <w:r w:rsidR="007848AB" w:rsidRPr="007B7EAC">
        <w:rPr>
          <w:rFonts w:ascii="Times New Roman" w:hAnsi="Times New Roman" w:cs="Times New Roman"/>
          <w:sz w:val="24"/>
          <w:szCs w:val="24"/>
          <w:highlight w:val="yellow"/>
        </w:rPr>
        <w:t xml:space="preserve">kerana </w:t>
      </w:r>
      <w:r w:rsidR="007B7EAC" w:rsidRPr="007B7EAC">
        <w:rPr>
          <w:rFonts w:ascii="Times New Roman" w:hAnsi="Times New Roman" w:cs="Times New Roman"/>
          <w:sz w:val="24"/>
          <w:szCs w:val="24"/>
          <w:highlight w:val="yellow"/>
        </w:rPr>
        <w:t xml:space="preserve">majoriti (52.6 peratus) </w:t>
      </w:r>
      <w:r w:rsidR="007848AB" w:rsidRPr="007B7EAC">
        <w:rPr>
          <w:rFonts w:ascii="Times New Roman" w:hAnsi="Times New Roman" w:cs="Times New Roman"/>
          <w:sz w:val="24"/>
          <w:szCs w:val="24"/>
          <w:highlight w:val="yellow"/>
        </w:rPr>
        <w:t xml:space="preserve">pelajar Tingkatan 4 sekolah menengah di Selangor </w:t>
      </w:r>
      <w:r w:rsidR="007B7EAC" w:rsidRPr="007B7EAC">
        <w:rPr>
          <w:rFonts w:ascii="Times New Roman" w:hAnsi="Times New Roman" w:cs="Times New Roman"/>
          <w:sz w:val="24"/>
          <w:szCs w:val="24"/>
          <w:highlight w:val="yellow"/>
        </w:rPr>
        <w:t>tidak mempunyai aspirasi keusahawanan.</w:t>
      </w:r>
      <w:r w:rsidR="007B7EAC">
        <w:rPr>
          <w:rFonts w:ascii="Times New Roman" w:hAnsi="Times New Roman" w:cs="Times New Roman"/>
          <w:sz w:val="24"/>
          <w:szCs w:val="24"/>
        </w:rPr>
        <w:t xml:space="preserve"> </w:t>
      </w:r>
    </w:p>
    <w:p w:rsidR="00AA6E71" w:rsidRDefault="00AA6E71"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Kajian ini juga mendapati kelab keusahawanan di sekolah menengah bukan sahaja digunakan Kerajaan untuk menyalurkan pengetahuan malah memberi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keusahawanan menyebabkan mereka cenderung ke arah kerjaya keusahawanan. Hasil kajian ini menyamai penemuan </w:t>
      </w:r>
      <w:r w:rsidRPr="00D35AA4">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D35AA4">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D62C30">
        <w:rPr>
          <w:rFonts w:ascii="Times New Roman" w:hAnsi="Times New Roman" w:cs="Times New Roman"/>
          <w:sz w:val="24"/>
          <w:szCs w:val="24"/>
        </w:rPr>
        <w:t>K</w:t>
      </w:r>
      <w:r>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Pr>
          <w:rFonts w:ascii="Times New Roman" w:hAnsi="Times New Roman" w:cs="Times New Roman"/>
          <w:sz w:val="24"/>
          <w:szCs w:val="24"/>
        </w:rPr>
        <w:t>sendiri boleh memberi keuntungan dan menjana pendapatan</w:t>
      </w:r>
      <w:r w:rsidR="00A24826">
        <w:rPr>
          <w:rFonts w:ascii="Times New Roman" w:hAnsi="Times New Roman" w:cs="Times New Roman"/>
          <w:sz w:val="24"/>
          <w:szCs w:val="24"/>
        </w:rPr>
        <w:t xml:space="preserve"> </w:t>
      </w:r>
      <w:r w:rsidR="00A24826" w:rsidRPr="00417F91">
        <w:rPr>
          <w:rFonts w:ascii="Times New Roman" w:hAnsi="Times New Roman" w:cs="Times New Roman"/>
          <w:sz w:val="24"/>
          <w:szCs w:val="24"/>
          <w:highlight w:val="yellow"/>
        </w:rPr>
        <w:t>kepada mereka</w:t>
      </w:r>
      <w:r w:rsidR="001A5166">
        <w:rPr>
          <w:rFonts w:ascii="Times New Roman" w:hAnsi="Times New Roman" w:cs="Times New Roman"/>
          <w:sz w:val="24"/>
          <w:szCs w:val="24"/>
        </w:rPr>
        <w:t>.</w:t>
      </w:r>
      <w:r w:rsidR="00C8749C">
        <w:rPr>
          <w:rFonts w:ascii="Times New Roman" w:hAnsi="Times New Roman" w:cs="Times New Roman"/>
          <w:sz w:val="24"/>
          <w:szCs w:val="24"/>
        </w:rPr>
        <w:t xml:space="preserve"> Mereka </w:t>
      </w:r>
      <w:r w:rsidR="00417F91" w:rsidRPr="00417F91">
        <w:rPr>
          <w:rFonts w:ascii="Times New Roman" w:hAnsi="Times New Roman" w:cs="Times New Roman"/>
          <w:sz w:val="24"/>
          <w:szCs w:val="24"/>
          <w:highlight w:val="yellow"/>
        </w:rPr>
        <w:t>juga</w:t>
      </w:r>
      <w:r w:rsidR="00417F91">
        <w:rPr>
          <w:rFonts w:ascii="Times New Roman" w:hAnsi="Times New Roman" w:cs="Times New Roman"/>
          <w:sz w:val="24"/>
          <w:szCs w:val="24"/>
        </w:rPr>
        <w:t xml:space="preserve"> </w:t>
      </w:r>
      <w:r w:rsidR="00C8749C">
        <w:rPr>
          <w:rFonts w:ascii="Times New Roman" w:hAnsi="Times New Roman" w:cs="Times New Roman"/>
          <w:sz w:val="24"/>
          <w:szCs w:val="24"/>
        </w:rPr>
        <w:t xml:space="preserve">menyedari untuk hidup senang </w:t>
      </w:r>
      <w:r w:rsidR="00417F91" w:rsidRPr="00417F91">
        <w:rPr>
          <w:rFonts w:ascii="Times New Roman" w:hAnsi="Times New Roman" w:cs="Times New Roman"/>
          <w:sz w:val="24"/>
          <w:szCs w:val="24"/>
          <w:highlight w:val="yellow"/>
        </w:rPr>
        <w:t>pada masa hadapan</w:t>
      </w:r>
      <w:r w:rsidR="00417F91">
        <w:rPr>
          <w:rFonts w:ascii="Times New Roman" w:hAnsi="Times New Roman" w:cs="Times New Roman"/>
          <w:sz w:val="24"/>
          <w:szCs w:val="24"/>
        </w:rPr>
        <w:t xml:space="preserve"> </w:t>
      </w:r>
      <w:r w:rsidR="00C8749C">
        <w:rPr>
          <w:rFonts w:ascii="Times New Roman" w:hAnsi="Times New Roman" w:cs="Times New Roman"/>
          <w:sz w:val="24"/>
          <w:szCs w:val="24"/>
        </w:rPr>
        <w:t xml:space="preserve">perlu mendapatkan </w:t>
      </w:r>
      <w:r w:rsidR="00417F91">
        <w:rPr>
          <w:rFonts w:ascii="Times New Roman" w:hAnsi="Times New Roman" w:cs="Times New Roman"/>
          <w:sz w:val="24"/>
          <w:szCs w:val="24"/>
        </w:rPr>
        <w:t xml:space="preserve">pendapatan menerusi perniagaan. </w:t>
      </w:r>
      <w:r w:rsidR="00417F91" w:rsidRPr="00417F91">
        <w:rPr>
          <w:rFonts w:ascii="Times New Roman" w:hAnsi="Times New Roman" w:cs="Times New Roman"/>
          <w:sz w:val="24"/>
          <w:szCs w:val="24"/>
          <w:highlight w:val="yellow"/>
        </w:rPr>
        <w:t>Oleh itu,</w:t>
      </w:r>
      <w:r w:rsidR="00417F91">
        <w:rPr>
          <w:rFonts w:ascii="Times New Roman" w:hAnsi="Times New Roman" w:cs="Times New Roman"/>
          <w:sz w:val="24"/>
          <w:szCs w:val="24"/>
        </w:rPr>
        <w:t xml:space="preserve"> mereka cenderung</w:t>
      </w:r>
      <w:r w:rsidR="00DA74C2">
        <w:rPr>
          <w:rFonts w:ascii="Times New Roman" w:hAnsi="Times New Roman" w:cs="Times New Roman"/>
          <w:sz w:val="24"/>
          <w:szCs w:val="24"/>
        </w:rPr>
        <w:t xml:space="preserve"> menjalankan perniagaan </w:t>
      </w:r>
      <w:r w:rsidR="00C13907">
        <w:rPr>
          <w:rFonts w:ascii="Times New Roman" w:hAnsi="Times New Roman" w:cs="Times New Roman"/>
          <w:sz w:val="24"/>
          <w:szCs w:val="24"/>
        </w:rPr>
        <w:t>apabila ada peluang dan modal yang mencukupi.</w:t>
      </w:r>
      <w:r w:rsidR="00A24826">
        <w:rPr>
          <w:rFonts w:ascii="Times New Roman" w:hAnsi="Times New Roman" w:cs="Times New Roman"/>
          <w:sz w:val="24"/>
          <w:szCs w:val="24"/>
        </w:rPr>
        <w:t xml:space="preserve"> </w:t>
      </w:r>
      <w:r w:rsidR="00DA74C2" w:rsidRPr="00DA74C2">
        <w:rPr>
          <w:rFonts w:ascii="Times New Roman" w:hAnsi="Times New Roman" w:cs="Times New Roman"/>
          <w:sz w:val="24"/>
          <w:szCs w:val="24"/>
          <w:highlight w:val="yellow"/>
        </w:rPr>
        <w:t>Pengaruh kewangan yang diperolehi daripada perniagaan menyebabkan mereka cenderung</w:t>
      </w:r>
      <w:r w:rsidR="00DA74C2">
        <w:rPr>
          <w:rFonts w:ascii="Times New Roman" w:hAnsi="Times New Roman" w:cs="Times New Roman"/>
          <w:sz w:val="24"/>
          <w:szCs w:val="24"/>
        </w:rPr>
        <w:t xml:space="preserve"> terlibat</w:t>
      </w:r>
      <w:r w:rsidR="00240ABE">
        <w:rPr>
          <w:rFonts w:ascii="Times New Roman" w:hAnsi="Times New Roman" w:cs="Times New Roman"/>
          <w:sz w:val="24"/>
          <w:szCs w:val="24"/>
        </w:rPr>
        <w:t xml:space="preserve"> </w:t>
      </w:r>
      <w:r w:rsidR="007A36E8">
        <w:rPr>
          <w:rFonts w:ascii="Times New Roman" w:hAnsi="Times New Roman" w:cs="Times New Roman"/>
          <w:sz w:val="24"/>
          <w:szCs w:val="24"/>
        </w:rPr>
        <w:t>dalam k</w:t>
      </w:r>
      <w:r w:rsidR="00DA74C2">
        <w:rPr>
          <w:rFonts w:ascii="Times New Roman" w:hAnsi="Times New Roman" w:cs="Times New Roman"/>
          <w:sz w:val="24"/>
          <w:szCs w:val="24"/>
        </w:rPr>
        <w:t xml:space="preserve">erjaya keusahawanan </w:t>
      </w:r>
      <w:r w:rsidR="00DA74C2" w:rsidRPr="00DA74C2">
        <w:rPr>
          <w:rFonts w:ascii="Times New Roman" w:hAnsi="Times New Roman" w:cs="Times New Roman"/>
          <w:sz w:val="24"/>
          <w:szCs w:val="24"/>
          <w:highlight w:val="yellow"/>
        </w:rPr>
        <w:t>memberi kesan baik</w:t>
      </w:r>
      <w:r w:rsidR="00CC64E9" w:rsidRPr="00DA74C2">
        <w:rPr>
          <w:rFonts w:ascii="Times New Roman" w:hAnsi="Times New Roman" w:cs="Times New Roman"/>
          <w:sz w:val="24"/>
          <w:szCs w:val="24"/>
          <w:highlight w:val="yellow"/>
        </w:rPr>
        <w:t xml:space="preserve"> </w:t>
      </w:r>
      <w:r w:rsidR="00DA74C2" w:rsidRPr="00DA74C2">
        <w:rPr>
          <w:rFonts w:ascii="Times New Roman" w:hAnsi="Times New Roman" w:cs="Times New Roman"/>
          <w:sz w:val="24"/>
          <w:szCs w:val="24"/>
          <w:highlight w:val="yellow"/>
        </w:rPr>
        <w:t>kepada</w:t>
      </w:r>
      <w:r w:rsidR="00DA74C2">
        <w:rPr>
          <w:rFonts w:ascii="Times New Roman" w:hAnsi="Times New Roman" w:cs="Times New Roman"/>
          <w:sz w:val="24"/>
          <w:szCs w:val="24"/>
        </w:rPr>
        <w:t xml:space="preserve"> </w:t>
      </w:r>
      <w:r w:rsidR="00CC64E9">
        <w:rPr>
          <w:rFonts w:ascii="Times New Roman" w:hAnsi="Times New Roman" w:cs="Times New Roman"/>
          <w:sz w:val="24"/>
          <w:szCs w:val="24"/>
        </w:rPr>
        <w:t>masa depan negara kerana K</w:t>
      </w:r>
      <w:r w:rsidR="007A36E8">
        <w:rPr>
          <w:rFonts w:ascii="Times New Roman" w:hAnsi="Times New Roman" w:cs="Times New Roman"/>
          <w:sz w:val="24"/>
          <w:szCs w:val="24"/>
        </w:rPr>
        <w:t>erajaan tidak perlulah menyediakan lebih banyak peluang pekerjaan</w:t>
      </w:r>
      <w:r w:rsidR="00240ABE">
        <w:rPr>
          <w:rFonts w:ascii="Times New Roman" w:hAnsi="Times New Roman" w:cs="Times New Roman"/>
          <w:sz w:val="24"/>
          <w:szCs w:val="24"/>
        </w:rPr>
        <w:t xml:space="preserve"> </w:t>
      </w:r>
      <w:r w:rsidR="00DA74C2">
        <w:rPr>
          <w:rFonts w:ascii="Times New Roman" w:hAnsi="Times New Roman" w:cs="Times New Roman"/>
          <w:sz w:val="24"/>
          <w:szCs w:val="24"/>
        </w:rPr>
        <w:t>untuk</w:t>
      </w:r>
      <w:r w:rsidR="00240ABE" w:rsidRPr="00240ABE">
        <w:rPr>
          <w:rFonts w:ascii="Times New Roman" w:hAnsi="Times New Roman" w:cs="Times New Roman"/>
          <w:sz w:val="24"/>
          <w:szCs w:val="24"/>
          <w:highlight w:val="yellow"/>
        </w:rPr>
        <w:t xml:space="preserve"> golongan muda</w:t>
      </w:r>
      <w:r w:rsidR="007A36E8">
        <w:rPr>
          <w:rFonts w:ascii="Times New Roman" w:hAnsi="Times New Roman" w:cs="Times New Roman"/>
          <w:sz w:val="24"/>
          <w:szCs w:val="24"/>
        </w:rPr>
        <w:t xml:space="preserve">. </w:t>
      </w:r>
      <w:r w:rsidR="00993623">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Pr>
          <w:rFonts w:ascii="Times New Roman" w:hAnsi="Times New Roman" w:cs="Times New Roman"/>
          <w:sz w:val="24"/>
          <w:szCs w:val="24"/>
        </w:rPr>
        <w:t xml:space="preserve">arah </w:t>
      </w:r>
      <w:r w:rsidR="007B5F5F">
        <w:rPr>
          <w:rFonts w:ascii="Times New Roman" w:hAnsi="Times New Roman" w:cs="Times New Roman"/>
          <w:sz w:val="24"/>
          <w:szCs w:val="24"/>
        </w:rPr>
        <w:t xml:space="preserve">pertumbuhan </w:t>
      </w:r>
      <w:r w:rsidR="00FF39D2">
        <w:rPr>
          <w:rFonts w:ascii="Times New Roman" w:hAnsi="Times New Roman" w:cs="Times New Roman"/>
          <w:sz w:val="24"/>
          <w:szCs w:val="24"/>
        </w:rPr>
        <w:t xml:space="preserve">ekonomi negara. Hasil kajian ini menyamai dapatan </w:t>
      </w:r>
      <w:r w:rsidR="00FF39D2" w:rsidRPr="00D35AA4">
        <w:rPr>
          <w:rFonts w:ascii="Times New Roman" w:hAnsi="Times New Roman" w:cs="Times New Roman"/>
          <w:sz w:val="24"/>
          <w:szCs w:val="24"/>
        </w:rPr>
        <w:t>Nikas, Fredrick dan Karl (2015)</w:t>
      </w:r>
      <w:r w:rsidR="00FF39D2">
        <w:rPr>
          <w:rFonts w:ascii="Times New Roman" w:hAnsi="Times New Roman" w:cs="Times New Roman"/>
          <w:sz w:val="24"/>
          <w:szCs w:val="24"/>
        </w:rPr>
        <w:t xml:space="preserve"> </w:t>
      </w:r>
      <w:r w:rsidR="007B5F5F">
        <w:rPr>
          <w:rFonts w:ascii="Times New Roman" w:hAnsi="Times New Roman" w:cs="Times New Roman"/>
          <w:sz w:val="24"/>
          <w:szCs w:val="24"/>
        </w:rPr>
        <w:t xml:space="preserve">yang mengatakan </w:t>
      </w:r>
      <w:r w:rsidR="00FF39D2">
        <w:rPr>
          <w:rFonts w:ascii="Times New Roman" w:hAnsi="Times New Roman" w:cs="Times New Roman"/>
          <w:sz w:val="24"/>
          <w:szCs w:val="24"/>
        </w:rPr>
        <w:t>bekas peserta program JAC</w:t>
      </w:r>
      <w:r w:rsidR="005C04AE">
        <w:rPr>
          <w:rFonts w:ascii="Times New Roman" w:hAnsi="Times New Roman" w:cs="Times New Roman"/>
          <w:sz w:val="24"/>
          <w:szCs w:val="24"/>
        </w:rPr>
        <w:t xml:space="preserve">P </w:t>
      </w:r>
      <w:r w:rsidR="005C04AE" w:rsidRPr="005C04AE">
        <w:rPr>
          <w:rFonts w:ascii="Times New Roman" w:hAnsi="Times New Roman" w:cs="Times New Roman"/>
          <w:sz w:val="24"/>
          <w:szCs w:val="24"/>
          <w:highlight w:val="yellow"/>
        </w:rPr>
        <w:t>mahu</w:t>
      </w:r>
      <w:r w:rsidR="005C04AE">
        <w:rPr>
          <w:rFonts w:ascii="Times New Roman" w:hAnsi="Times New Roman" w:cs="Times New Roman"/>
          <w:sz w:val="24"/>
          <w:szCs w:val="24"/>
        </w:rPr>
        <w:t xml:space="preserve"> menjalankan perniagaan </w:t>
      </w:r>
      <w:r w:rsidR="005C04AE" w:rsidRPr="005C04AE">
        <w:rPr>
          <w:rFonts w:ascii="Times New Roman" w:hAnsi="Times New Roman" w:cs="Times New Roman"/>
          <w:sz w:val="24"/>
          <w:szCs w:val="24"/>
          <w:highlight w:val="yellow"/>
        </w:rPr>
        <w:t>kerana pengaruh kewangan</w:t>
      </w:r>
      <w:r w:rsidR="005C04AE">
        <w:rPr>
          <w:rFonts w:ascii="Times New Roman" w:hAnsi="Times New Roman" w:cs="Times New Roman"/>
          <w:sz w:val="24"/>
          <w:szCs w:val="24"/>
        </w:rPr>
        <w:t xml:space="preserve"> iaitu </w:t>
      </w:r>
      <w:r w:rsidR="00FF39D2">
        <w:rPr>
          <w:rFonts w:ascii="Times New Roman" w:hAnsi="Times New Roman" w:cs="Times New Roman"/>
          <w:sz w:val="24"/>
          <w:szCs w:val="24"/>
        </w:rPr>
        <w:t xml:space="preserve">pendapatan daripada menguruskan syarikat sendiri lebih </w:t>
      </w:r>
      <w:r w:rsidR="007B5F5F">
        <w:rPr>
          <w:rFonts w:ascii="Times New Roman" w:hAnsi="Times New Roman" w:cs="Times New Roman"/>
          <w:sz w:val="24"/>
          <w:szCs w:val="24"/>
        </w:rPr>
        <w:t>baik berbanding bekerja dengan</w:t>
      </w:r>
      <w:r w:rsidR="00FF39D2">
        <w:rPr>
          <w:rFonts w:ascii="Times New Roman" w:hAnsi="Times New Roman" w:cs="Times New Roman"/>
          <w:sz w:val="24"/>
          <w:szCs w:val="24"/>
        </w:rPr>
        <w:t xml:space="preserve"> orang lain.</w:t>
      </w:r>
    </w:p>
    <w:p w:rsidR="00F8583F" w:rsidRDefault="00F80406" w:rsidP="00F858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model peranan menjadi sumber inspirasi kepad</w:t>
      </w:r>
      <w:r w:rsidR="005C04AE">
        <w:rPr>
          <w:rFonts w:ascii="Times New Roman" w:hAnsi="Times New Roman" w:cs="Times New Roman"/>
          <w:sz w:val="24"/>
          <w:szCs w:val="24"/>
        </w:rPr>
        <w:t xml:space="preserve">a ahli kelab keusahawanan </w:t>
      </w:r>
      <w:r w:rsidR="005C04AE" w:rsidRPr="005C04AE">
        <w:rPr>
          <w:rFonts w:ascii="Times New Roman" w:hAnsi="Times New Roman" w:cs="Times New Roman"/>
          <w:sz w:val="24"/>
          <w:szCs w:val="24"/>
          <w:highlight w:val="yellow"/>
        </w:rPr>
        <w:t>terhadap</w:t>
      </w:r>
      <w:r>
        <w:rPr>
          <w:rFonts w:ascii="Times New Roman" w:hAnsi="Times New Roman" w:cs="Times New Roman"/>
          <w:sz w:val="24"/>
          <w:szCs w:val="24"/>
        </w:rPr>
        <w:t xml:space="preserve"> kerjaya keusahawanan.</w:t>
      </w:r>
      <w:r w:rsidR="001F13AA">
        <w:rPr>
          <w:rFonts w:ascii="Times New Roman" w:hAnsi="Times New Roman" w:cs="Times New Roman"/>
          <w:sz w:val="24"/>
          <w:szCs w:val="24"/>
        </w:rPr>
        <w:t xml:space="preserve"> </w:t>
      </w:r>
      <w:r w:rsidR="00893740" w:rsidRPr="00893740">
        <w:rPr>
          <w:rFonts w:ascii="Times New Roman" w:hAnsi="Times New Roman" w:cs="Times New Roman"/>
          <w:sz w:val="24"/>
          <w:szCs w:val="24"/>
          <w:highlight w:val="yellow"/>
        </w:rPr>
        <w:t>Kajian ini mendapati</w:t>
      </w:r>
      <w:r w:rsidR="00893740">
        <w:rPr>
          <w:rFonts w:ascii="Times New Roman" w:hAnsi="Times New Roman" w:cs="Times New Roman"/>
          <w:sz w:val="24"/>
          <w:szCs w:val="24"/>
        </w:rPr>
        <w:t xml:space="preserve"> i</w:t>
      </w:r>
      <w:r w:rsidR="001F13AA">
        <w:rPr>
          <w:rFonts w:ascii="Times New Roman" w:hAnsi="Times New Roman" w:cs="Times New Roman"/>
          <w:sz w:val="24"/>
          <w:szCs w:val="24"/>
        </w:rPr>
        <w:t>bu bapa a</w:t>
      </w:r>
      <w:r w:rsidR="005C04AE">
        <w:rPr>
          <w:rFonts w:ascii="Times New Roman" w:hAnsi="Times New Roman" w:cs="Times New Roman"/>
          <w:sz w:val="24"/>
          <w:szCs w:val="24"/>
        </w:rPr>
        <w:t xml:space="preserve">hli kelab keusahawanan </w:t>
      </w:r>
      <w:r w:rsidR="005C04AE" w:rsidRPr="005C04AE">
        <w:rPr>
          <w:rFonts w:ascii="Times New Roman" w:hAnsi="Times New Roman" w:cs="Times New Roman"/>
          <w:sz w:val="24"/>
          <w:szCs w:val="24"/>
          <w:highlight w:val="yellow"/>
        </w:rPr>
        <w:t>menjadi</w:t>
      </w:r>
      <w:r w:rsidR="001F13AA" w:rsidRPr="005C04AE">
        <w:rPr>
          <w:rFonts w:ascii="Times New Roman" w:hAnsi="Times New Roman" w:cs="Times New Roman"/>
          <w:sz w:val="24"/>
          <w:szCs w:val="24"/>
          <w:highlight w:val="yellow"/>
        </w:rPr>
        <w:t xml:space="preserve"> </w:t>
      </w:r>
      <w:r w:rsidR="005C04AE" w:rsidRPr="005C04AE">
        <w:rPr>
          <w:rFonts w:ascii="Times New Roman" w:hAnsi="Times New Roman" w:cs="Times New Roman"/>
          <w:sz w:val="24"/>
          <w:szCs w:val="24"/>
          <w:highlight w:val="yellow"/>
        </w:rPr>
        <w:t>model</w:t>
      </w:r>
      <w:r w:rsidR="005C04AE">
        <w:rPr>
          <w:rFonts w:ascii="Times New Roman" w:hAnsi="Times New Roman" w:cs="Times New Roman"/>
          <w:sz w:val="24"/>
          <w:szCs w:val="24"/>
        </w:rPr>
        <w:t xml:space="preserve"> </w:t>
      </w:r>
      <w:r w:rsidR="001F13AA">
        <w:rPr>
          <w:rFonts w:ascii="Times New Roman" w:hAnsi="Times New Roman" w:cs="Times New Roman"/>
          <w:sz w:val="24"/>
          <w:szCs w:val="24"/>
        </w:rPr>
        <w:t xml:space="preserve">peranan </w:t>
      </w:r>
      <w:r w:rsidR="005C04AE">
        <w:rPr>
          <w:rFonts w:ascii="Times New Roman" w:hAnsi="Times New Roman" w:cs="Times New Roman"/>
          <w:sz w:val="24"/>
          <w:szCs w:val="24"/>
        </w:rPr>
        <w:t xml:space="preserve">yang </w:t>
      </w:r>
      <w:r w:rsidR="001F13AA">
        <w:rPr>
          <w:rFonts w:ascii="Times New Roman" w:hAnsi="Times New Roman" w:cs="Times New Roman"/>
          <w:sz w:val="24"/>
          <w:szCs w:val="24"/>
        </w:rPr>
        <w:t xml:space="preserve">sangat penting </w:t>
      </w:r>
      <w:r w:rsidR="005C04AE">
        <w:rPr>
          <w:rFonts w:ascii="Times New Roman" w:hAnsi="Times New Roman" w:cs="Times New Roman"/>
          <w:sz w:val="24"/>
          <w:szCs w:val="24"/>
        </w:rPr>
        <w:t xml:space="preserve">dalam </w:t>
      </w:r>
      <w:r w:rsidR="005C04AE" w:rsidRPr="00893740">
        <w:rPr>
          <w:rFonts w:ascii="Times New Roman" w:hAnsi="Times New Roman" w:cs="Times New Roman"/>
          <w:sz w:val="24"/>
          <w:szCs w:val="24"/>
          <w:highlight w:val="yellow"/>
        </w:rPr>
        <w:t>mempengaruhi</w:t>
      </w:r>
      <w:r w:rsidR="00237E5A" w:rsidRPr="00893740">
        <w:rPr>
          <w:rFonts w:ascii="Times New Roman" w:hAnsi="Times New Roman" w:cs="Times New Roman"/>
          <w:sz w:val="24"/>
          <w:szCs w:val="24"/>
          <w:highlight w:val="yellow"/>
        </w:rPr>
        <w:t xml:space="preserve"> </w:t>
      </w:r>
      <w:r w:rsidR="00893740" w:rsidRPr="00893740">
        <w:rPr>
          <w:rFonts w:ascii="Times New Roman" w:hAnsi="Times New Roman" w:cs="Times New Roman"/>
          <w:sz w:val="24"/>
          <w:szCs w:val="24"/>
          <w:highlight w:val="yellow"/>
        </w:rPr>
        <w:t>kecenderungan</w:t>
      </w:r>
      <w:r w:rsidR="00893740">
        <w:rPr>
          <w:rFonts w:ascii="Times New Roman" w:hAnsi="Times New Roman" w:cs="Times New Roman"/>
          <w:sz w:val="24"/>
          <w:szCs w:val="24"/>
        </w:rPr>
        <w:t xml:space="preserve"> </w:t>
      </w:r>
      <w:r w:rsidR="00237E5A">
        <w:rPr>
          <w:rFonts w:ascii="Times New Roman" w:hAnsi="Times New Roman" w:cs="Times New Roman"/>
          <w:sz w:val="24"/>
          <w:szCs w:val="24"/>
        </w:rPr>
        <w:t xml:space="preserve">anak-anak mereka </w:t>
      </w:r>
      <w:r w:rsidR="00893740">
        <w:rPr>
          <w:rFonts w:ascii="Times New Roman" w:hAnsi="Times New Roman" w:cs="Times New Roman"/>
          <w:sz w:val="24"/>
          <w:szCs w:val="24"/>
          <w:highlight w:val="yellow"/>
        </w:rPr>
        <w:t>supaya</w:t>
      </w:r>
      <w:r w:rsidR="00893740" w:rsidRPr="00893740">
        <w:rPr>
          <w:rFonts w:ascii="Times New Roman" w:hAnsi="Times New Roman" w:cs="Times New Roman"/>
          <w:sz w:val="24"/>
          <w:szCs w:val="24"/>
          <w:highlight w:val="yellow"/>
        </w:rPr>
        <w:t xml:space="preserve"> menceburi kerjaya keusahawanan</w:t>
      </w:r>
      <w:r w:rsidR="00237E5A">
        <w:rPr>
          <w:rFonts w:ascii="Times New Roman" w:hAnsi="Times New Roman" w:cs="Times New Roman"/>
          <w:sz w:val="24"/>
          <w:szCs w:val="24"/>
        </w:rPr>
        <w:t xml:space="preserve">. </w:t>
      </w:r>
      <w:r w:rsidR="00935E92">
        <w:rPr>
          <w:rFonts w:ascii="Times New Roman" w:hAnsi="Times New Roman" w:cs="Times New Roman"/>
          <w:sz w:val="24"/>
          <w:szCs w:val="24"/>
        </w:rPr>
        <w:t xml:space="preserve">Oleh itu, </w:t>
      </w:r>
      <w:r w:rsidR="00237E5A">
        <w:rPr>
          <w:rFonts w:ascii="Times New Roman" w:hAnsi="Times New Roman" w:cs="Times New Roman"/>
          <w:sz w:val="24"/>
          <w:szCs w:val="24"/>
        </w:rPr>
        <w:t xml:space="preserve">kejayaan </w:t>
      </w:r>
      <w:r w:rsidR="00935E92">
        <w:rPr>
          <w:rFonts w:ascii="Times New Roman" w:hAnsi="Times New Roman" w:cs="Times New Roman"/>
          <w:sz w:val="24"/>
          <w:szCs w:val="24"/>
        </w:rPr>
        <w:t xml:space="preserve">mengubah minda ahli kelab keusahawanan supaya cenderung ke arah kerjaya keusahawanan juga di bantu oleh ibu bapa yang </w:t>
      </w:r>
      <w:r w:rsidR="00F8583F">
        <w:rPr>
          <w:rFonts w:ascii="Times New Roman" w:hAnsi="Times New Roman" w:cs="Times New Roman"/>
          <w:sz w:val="24"/>
          <w:szCs w:val="24"/>
        </w:rPr>
        <w:t xml:space="preserve">menjadi penggerak kepada diri dan </w:t>
      </w:r>
      <w:r w:rsidR="00935E92">
        <w:rPr>
          <w:rFonts w:ascii="Times New Roman" w:hAnsi="Times New Roman" w:cs="Times New Roman"/>
          <w:sz w:val="24"/>
          <w:szCs w:val="24"/>
        </w:rPr>
        <w:t>bertindak s</w:t>
      </w:r>
      <w:r w:rsidR="007B5F5F">
        <w:rPr>
          <w:rFonts w:ascii="Times New Roman" w:hAnsi="Times New Roman" w:cs="Times New Roman"/>
          <w:sz w:val="24"/>
          <w:szCs w:val="24"/>
        </w:rPr>
        <w:t>ebagai model peranan. K</w:t>
      </w:r>
      <w:r w:rsidR="00EF4B0B">
        <w:rPr>
          <w:rFonts w:ascii="Times New Roman" w:hAnsi="Times New Roman" w:cs="Times New Roman"/>
          <w:sz w:val="24"/>
          <w:szCs w:val="24"/>
        </w:rPr>
        <w:t>ajian ini menyamai penemuan</w:t>
      </w:r>
      <w:r w:rsidR="00F8583F">
        <w:rPr>
          <w:rFonts w:ascii="Times New Roman" w:hAnsi="Times New Roman" w:cs="Times New Roman"/>
          <w:sz w:val="24"/>
          <w:szCs w:val="24"/>
        </w:rPr>
        <w:t xml:space="preserve"> </w:t>
      </w:r>
      <w:r w:rsidR="00F8583F" w:rsidRPr="00D35AA4">
        <w:rPr>
          <w:rFonts w:ascii="Times New Roman" w:hAnsi="Times New Roman" w:cs="Times New Roman"/>
          <w:sz w:val="24"/>
          <w:szCs w:val="24"/>
        </w:rPr>
        <w:t>Simone et al. (2012)</w:t>
      </w:r>
      <w:r w:rsidR="00F8583F">
        <w:rPr>
          <w:rFonts w:ascii="Times New Roman" w:hAnsi="Times New Roman" w:cs="Times New Roman"/>
          <w:sz w:val="24"/>
          <w:szCs w:val="24"/>
        </w:rPr>
        <w:t xml:space="preserve"> </w:t>
      </w:r>
      <w:r w:rsidR="007B5F5F">
        <w:rPr>
          <w:rFonts w:ascii="Times New Roman" w:hAnsi="Times New Roman" w:cs="Times New Roman"/>
          <w:sz w:val="24"/>
          <w:szCs w:val="24"/>
        </w:rPr>
        <w:t xml:space="preserve">yang </w:t>
      </w:r>
      <w:r w:rsidR="00F8583F">
        <w:rPr>
          <w:rFonts w:ascii="Times New Roman" w:hAnsi="Times New Roman" w:cs="Times New Roman"/>
          <w:sz w:val="24"/>
          <w:szCs w:val="24"/>
        </w:rPr>
        <w:t>mendapati ibu bapa bertindak sebagai model peranan menggalakkan anak-anak mereka menjalankan perniagaan keluarga.</w:t>
      </w:r>
    </w:p>
    <w:p w:rsidR="00AA6E71" w:rsidRDefault="00AA6E71" w:rsidP="00AA6E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Pr>
          <w:rFonts w:ascii="Times New Roman" w:hAnsi="Times New Roman" w:cs="Times New Roman"/>
          <w:sz w:val="24"/>
          <w:szCs w:val="24"/>
        </w:rPr>
        <w:t xml:space="preserve">awanan. Dalam </w:t>
      </w:r>
      <w:r w:rsidR="00D65994" w:rsidRPr="00D65994">
        <w:rPr>
          <w:rFonts w:ascii="Times New Roman" w:hAnsi="Times New Roman" w:cs="Times New Roman"/>
          <w:sz w:val="24"/>
          <w:szCs w:val="24"/>
          <w:highlight w:val="yellow"/>
        </w:rPr>
        <w:t>k</w:t>
      </w:r>
      <w:r w:rsidR="00893740" w:rsidRPr="00D65994">
        <w:rPr>
          <w:rFonts w:ascii="Times New Roman" w:hAnsi="Times New Roman" w:cs="Times New Roman"/>
          <w:sz w:val="24"/>
          <w:szCs w:val="24"/>
          <w:highlight w:val="yellow"/>
        </w:rPr>
        <w:t>ajian</w:t>
      </w:r>
      <w:r>
        <w:rPr>
          <w:rFonts w:ascii="Times New Roman" w:hAnsi="Times New Roman" w:cs="Times New Roman"/>
          <w:sz w:val="24"/>
          <w:szCs w:val="24"/>
        </w:rPr>
        <w:t xml:space="preserve"> ini</w:t>
      </w:r>
      <w:r w:rsidR="00D65994">
        <w:rPr>
          <w:rFonts w:ascii="Times New Roman" w:hAnsi="Times New Roman" w:cs="Times New Roman"/>
          <w:sz w:val="24"/>
          <w:szCs w:val="24"/>
        </w:rPr>
        <w:t>,</w:t>
      </w:r>
      <w:r>
        <w:rPr>
          <w:rFonts w:ascii="Times New Roman" w:hAnsi="Times New Roman" w:cs="Times New Roman"/>
          <w:sz w:val="24"/>
          <w:szCs w:val="24"/>
        </w:rPr>
        <w:t xml:space="preserve"> persepsi ahli kelab keusahawanan terhadap kerjaya keusahawanan </w:t>
      </w:r>
      <w:r w:rsidR="00D65994" w:rsidRPr="00D65994">
        <w:rPr>
          <w:rFonts w:ascii="Times New Roman" w:hAnsi="Times New Roman" w:cs="Times New Roman"/>
          <w:sz w:val="24"/>
          <w:szCs w:val="24"/>
          <w:highlight w:val="yellow"/>
        </w:rPr>
        <w:t>telah</w:t>
      </w:r>
      <w:r w:rsidR="00D65994">
        <w:rPr>
          <w:rFonts w:ascii="Times New Roman" w:hAnsi="Times New Roman" w:cs="Times New Roman"/>
          <w:sz w:val="24"/>
          <w:szCs w:val="24"/>
        </w:rPr>
        <w:t xml:space="preserve"> </w:t>
      </w:r>
      <w:r>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Pr>
          <w:rFonts w:ascii="Times New Roman" w:hAnsi="Times New Roman" w:cs="Times New Roman"/>
          <w:sz w:val="24"/>
          <w:szCs w:val="24"/>
        </w:rPr>
        <w:t xml:space="preserve"> perniagaan </w:t>
      </w:r>
      <w:r>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w:t>
      </w:r>
      <w:r w:rsidRPr="00AF1B0A">
        <w:rPr>
          <w:rFonts w:ascii="Times New Roman" w:hAnsi="Times New Roman" w:cs="Times New Roman"/>
          <w:sz w:val="24"/>
          <w:szCs w:val="24"/>
        </w:rPr>
        <w:t xml:space="preserve">kajian </w:t>
      </w:r>
      <w:r>
        <w:rPr>
          <w:rFonts w:ascii="Times New Roman" w:hAnsi="Times New Roman" w:cs="Times New Roman"/>
          <w:sz w:val="24"/>
          <w:szCs w:val="24"/>
        </w:rPr>
        <w:t xml:space="preserve">ini bertentangan penemuan </w:t>
      </w:r>
      <w:r w:rsidRPr="00D35AA4">
        <w:rPr>
          <w:rFonts w:ascii="Times New Roman" w:hAnsi="Times New Roman" w:cs="Times New Roman"/>
          <w:sz w:val="24"/>
          <w:szCs w:val="24"/>
        </w:rPr>
        <w:t>Wan Mohd Zaifurin et al. (2016b)</w:t>
      </w:r>
      <w:r>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Pr>
          <w:rFonts w:ascii="Times New Roman" w:hAnsi="Times New Roman" w:cs="Times New Roman"/>
          <w:sz w:val="24"/>
          <w:szCs w:val="24"/>
        </w:rPr>
        <w:t xml:space="preserve">kajian ini juga </w:t>
      </w:r>
      <w:r w:rsidR="00D65994" w:rsidRPr="00D65994">
        <w:rPr>
          <w:rFonts w:ascii="Times New Roman" w:hAnsi="Times New Roman" w:cs="Times New Roman"/>
          <w:sz w:val="24"/>
          <w:szCs w:val="24"/>
          <w:highlight w:val="yellow"/>
        </w:rPr>
        <w:t>bertentangan</w:t>
      </w:r>
      <w:r w:rsidRPr="00D65994">
        <w:rPr>
          <w:rFonts w:ascii="Times New Roman" w:hAnsi="Times New Roman" w:cs="Times New Roman"/>
          <w:sz w:val="24"/>
          <w:szCs w:val="24"/>
          <w:highlight w:val="yellow"/>
        </w:rPr>
        <w:t xml:space="preserve"> </w:t>
      </w:r>
      <w:r w:rsidR="00D65994" w:rsidRPr="00D65994">
        <w:rPr>
          <w:rFonts w:ascii="Times New Roman" w:hAnsi="Times New Roman" w:cs="Times New Roman"/>
          <w:sz w:val="24"/>
          <w:szCs w:val="24"/>
          <w:highlight w:val="yellow"/>
        </w:rPr>
        <w:t>penemuan</w:t>
      </w:r>
      <w:r>
        <w:rPr>
          <w:rFonts w:ascii="Times New Roman" w:hAnsi="Times New Roman" w:cs="Times New Roman"/>
          <w:sz w:val="24"/>
          <w:szCs w:val="24"/>
        </w:rPr>
        <w:t xml:space="preserve"> </w:t>
      </w:r>
      <w:r w:rsidRPr="00D35AA4">
        <w:rPr>
          <w:rFonts w:ascii="Times New Roman" w:hAnsi="Times New Roman" w:cs="Times New Roman"/>
          <w:sz w:val="24"/>
          <w:szCs w:val="24"/>
        </w:rPr>
        <w:t>Mai dan Nguyen (2016)</w:t>
      </w:r>
      <w:r>
        <w:rPr>
          <w:rFonts w:ascii="Times New Roman" w:hAnsi="Times New Roman" w:cs="Times New Roman"/>
          <w:sz w:val="24"/>
          <w:szCs w:val="24"/>
        </w:rPr>
        <w:t xml:space="preserve"> kerana norma </w:t>
      </w:r>
      <w:r w:rsidR="00D65994">
        <w:rPr>
          <w:rFonts w:ascii="Times New Roman" w:hAnsi="Times New Roman" w:cs="Times New Roman"/>
          <w:sz w:val="24"/>
          <w:szCs w:val="24"/>
        </w:rPr>
        <w:t xml:space="preserve">sosial tidak </w:t>
      </w:r>
      <w:r w:rsidR="00E575DD" w:rsidRPr="008C053E">
        <w:rPr>
          <w:rFonts w:ascii="Times New Roman" w:hAnsi="Times New Roman" w:cs="Times New Roman"/>
          <w:sz w:val="24"/>
          <w:szCs w:val="24"/>
          <w:highlight w:val="yellow"/>
        </w:rPr>
        <w:t>mempengaruhi</w:t>
      </w:r>
      <w:r w:rsidR="00E575DD">
        <w:rPr>
          <w:rFonts w:ascii="Times New Roman" w:hAnsi="Times New Roman" w:cs="Times New Roman"/>
          <w:sz w:val="24"/>
          <w:szCs w:val="24"/>
        </w:rPr>
        <w:t xml:space="preserve"> </w:t>
      </w:r>
      <w:r>
        <w:rPr>
          <w:rFonts w:ascii="Times New Roman" w:hAnsi="Times New Roman" w:cs="Times New Roman"/>
          <w:sz w:val="24"/>
          <w:szCs w:val="24"/>
        </w:rPr>
        <w:t>kecenderungan mahasiswa universiti Vietnam menceburi kerjaya keusahawanan.</w:t>
      </w:r>
    </w:p>
    <w:p w:rsidR="0047485B" w:rsidRDefault="007B5F5F" w:rsidP="004748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Seterusnya, </w:t>
      </w:r>
      <w:r w:rsidR="00BC39D7">
        <w:rPr>
          <w:rFonts w:ascii="Times New Roman" w:hAnsi="Times New Roman" w:cs="Times New Roman"/>
          <w:sz w:val="24"/>
          <w:szCs w:val="24"/>
        </w:rPr>
        <w:t xml:space="preserve">kajian ini </w:t>
      </w:r>
      <w:r w:rsidR="008C053E" w:rsidRPr="008C053E">
        <w:rPr>
          <w:rFonts w:ascii="Times New Roman" w:hAnsi="Times New Roman" w:cs="Times New Roman"/>
          <w:sz w:val="24"/>
          <w:szCs w:val="24"/>
          <w:highlight w:val="yellow"/>
        </w:rPr>
        <w:t>juga</w:t>
      </w:r>
      <w:r w:rsidR="008C053E">
        <w:rPr>
          <w:rFonts w:ascii="Times New Roman" w:hAnsi="Times New Roman" w:cs="Times New Roman"/>
          <w:sz w:val="24"/>
          <w:szCs w:val="24"/>
        </w:rPr>
        <w:t xml:space="preserve"> </w:t>
      </w:r>
      <w:r w:rsidR="00BC39D7">
        <w:rPr>
          <w:rFonts w:ascii="Times New Roman" w:hAnsi="Times New Roman" w:cs="Times New Roman"/>
          <w:sz w:val="24"/>
          <w:szCs w:val="24"/>
        </w:rPr>
        <w:t xml:space="preserve">mendapati faktor halangan mempengaruhi </w:t>
      </w:r>
      <w:r w:rsidR="008C053E">
        <w:rPr>
          <w:rFonts w:ascii="Times New Roman" w:hAnsi="Times New Roman" w:cs="Times New Roman"/>
          <w:sz w:val="24"/>
          <w:szCs w:val="24"/>
        </w:rPr>
        <w:t xml:space="preserve">ahli kelab keusahawanan sekolah menengah </w:t>
      </w:r>
      <w:r w:rsidR="008C053E" w:rsidRPr="008C053E">
        <w:rPr>
          <w:rFonts w:ascii="Times New Roman" w:hAnsi="Times New Roman" w:cs="Times New Roman"/>
          <w:sz w:val="24"/>
          <w:szCs w:val="24"/>
          <w:highlight w:val="yellow"/>
        </w:rPr>
        <w:t>cenderung terhadap kerjaya</w:t>
      </w:r>
      <w:r w:rsidR="00BC39D7">
        <w:rPr>
          <w:rFonts w:ascii="Times New Roman" w:hAnsi="Times New Roman" w:cs="Times New Roman"/>
          <w:sz w:val="24"/>
          <w:szCs w:val="24"/>
        </w:rPr>
        <w:t xml:space="preserve"> keusahawanan.</w:t>
      </w:r>
      <w:r w:rsidR="00CD54ED">
        <w:rPr>
          <w:rFonts w:ascii="Times New Roman" w:hAnsi="Times New Roman" w:cs="Times New Roman"/>
          <w:sz w:val="24"/>
          <w:szCs w:val="24"/>
        </w:rPr>
        <w:t xml:space="preserve"> Mereka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diri dalam kerjaya keusahawanan pada masa hadapan. Situasi ini juga d</w:t>
      </w:r>
      <w:r w:rsidR="00AA6E71">
        <w:rPr>
          <w:rFonts w:ascii="Times New Roman" w:hAnsi="Times New Roman" w:cs="Times New Roman"/>
          <w:sz w:val="24"/>
          <w:szCs w:val="24"/>
        </w:rPr>
        <w:t xml:space="preserve">itemui dalam kajian </w:t>
      </w:r>
      <w:r w:rsidR="00CD54ED" w:rsidRPr="00D35AA4">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Bandar Binjai dan Kota Medan di Indonesia menceburi kerjaya keusahawanan</w:t>
      </w:r>
      <w:r w:rsidR="00C519BA">
        <w:rPr>
          <w:rFonts w:ascii="Times New Roman" w:hAnsi="Times New Roman" w:cs="Times New Roman"/>
          <w:sz w:val="24"/>
          <w:szCs w:val="24"/>
        </w:rPr>
        <w:t xml:space="preserve"> walaupun mereka sangat cenderung</w:t>
      </w:r>
      <w:r w:rsidR="00CD54ED">
        <w:rPr>
          <w:rFonts w:ascii="Times New Roman" w:hAnsi="Times New Roman" w:cs="Times New Roman"/>
          <w:sz w:val="24"/>
          <w:szCs w:val="24"/>
        </w:rPr>
        <w:t xml:space="preserve"> </w:t>
      </w:r>
      <w:r w:rsidR="00A73128">
        <w:rPr>
          <w:rFonts w:ascii="Times New Roman" w:hAnsi="Times New Roman" w:cs="Times New Roman"/>
          <w:sz w:val="24"/>
          <w:szCs w:val="24"/>
        </w:rPr>
        <w:t xml:space="preserve">mahu </w:t>
      </w:r>
      <w:r w:rsidR="00CD54ED">
        <w:rPr>
          <w:rFonts w:ascii="Times New Roman" w:hAnsi="Times New Roman" w:cs="Times New Roman"/>
          <w:sz w:val="24"/>
          <w:szCs w:val="24"/>
        </w:rPr>
        <w:t>menjalankan perniagaan</w:t>
      </w:r>
      <w:r w:rsidR="0047485B">
        <w:rPr>
          <w:rFonts w:ascii="Times New Roman" w:hAnsi="Times New Roman" w:cs="Times New Roman"/>
          <w:sz w:val="24"/>
          <w:szCs w:val="24"/>
        </w:rPr>
        <w:t>.</w:t>
      </w:r>
    </w:p>
    <w:p w:rsidR="0006565A" w:rsidRPr="001D21C7" w:rsidRDefault="004B62EE" w:rsidP="000656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C64E9">
        <w:rPr>
          <w:rFonts w:ascii="Times New Roman" w:hAnsi="Times New Roman" w:cs="Times New Roman"/>
          <w:sz w:val="24"/>
          <w:szCs w:val="24"/>
        </w:rPr>
        <w:t>Selain</w:t>
      </w:r>
      <w:r w:rsidR="0006565A">
        <w:rPr>
          <w:rFonts w:ascii="Times New Roman" w:hAnsi="Times New Roman" w:cs="Times New Roman"/>
          <w:sz w:val="24"/>
          <w:szCs w:val="24"/>
        </w:rPr>
        <w:t xml:space="preserve"> i</w:t>
      </w:r>
      <w:r w:rsidR="007B5F5F">
        <w:rPr>
          <w:rFonts w:ascii="Times New Roman" w:hAnsi="Times New Roman" w:cs="Times New Roman"/>
          <w:sz w:val="24"/>
          <w:szCs w:val="24"/>
        </w:rPr>
        <w:t xml:space="preserve">tu, </w:t>
      </w:r>
      <w:r w:rsidR="00CC64E9">
        <w:rPr>
          <w:rFonts w:ascii="Times New Roman" w:hAnsi="Times New Roman" w:cs="Times New Roman"/>
          <w:sz w:val="24"/>
          <w:szCs w:val="24"/>
        </w:rPr>
        <w:t>kajian ini mendapati</w:t>
      </w:r>
      <w:r w:rsidR="0006565A">
        <w:rPr>
          <w:rFonts w:ascii="Times New Roman" w:hAnsi="Times New Roman" w:cs="Times New Roman"/>
          <w:sz w:val="24"/>
          <w:szCs w:val="24"/>
        </w:rPr>
        <w:t xml:space="preserve"> pengenalan sosial boleh mem</w:t>
      </w:r>
      <w:r w:rsidR="007B5F5F">
        <w:rPr>
          <w:rFonts w:ascii="Times New Roman" w:hAnsi="Times New Roman" w:cs="Times New Roman"/>
          <w:sz w:val="24"/>
          <w:szCs w:val="24"/>
        </w:rPr>
        <w:t xml:space="preserve">beri </w:t>
      </w:r>
      <w:r w:rsidR="007B5F5F" w:rsidRPr="005151C6">
        <w:rPr>
          <w:rFonts w:ascii="Times New Roman" w:hAnsi="Times New Roman" w:cs="Times New Roman"/>
          <w:sz w:val="24"/>
          <w:szCs w:val="24"/>
        </w:rPr>
        <w:t>pengaruh</w:t>
      </w:r>
      <w:r w:rsidR="00CC64E9">
        <w:rPr>
          <w:rFonts w:ascii="Times New Roman" w:hAnsi="Times New Roman" w:cs="Times New Roman"/>
          <w:sz w:val="24"/>
          <w:szCs w:val="24"/>
        </w:rPr>
        <w:t xml:space="preserve"> kepada</w:t>
      </w:r>
      <w:r w:rsidR="0006565A">
        <w:rPr>
          <w:rFonts w:ascii="Times New Roman" w:hAnsi="Times New Roman" w:cs="Times New Roman"/>
          <w:sz w:val="24"/>
          <w:szCs w:val="24"/>
        </w:rPr>
        <w:t xml:space="preserve"> </w:t>
      </w:r>
      <w:r w:rsidR="00A86D0A" w:rsidRPr="00A86D0A">
        <w:rPr>
          <w:rFonts w:ascii="Times New Roman" w:hAnsi="Times New Roman" w:cs="Times New Roman"/>
          <w:sz w:val="24"/>
          <w:szCs w:val="24"/>
          <w:highlight w:val="yellow"/>
        </w:rPr>
        <w:t>ahli kelab keusahawanan di sekolah menengah cenderung</w:t>
      </w:r>
      <w:r w:rsidR="0006565A" w:rsidRPr="00A86D0A">
        <w:rPr>
          <w:rFonts w:ascii="Times New Roman" w:hAnsi="Times New Roman" w:cs="Times New Roman"/>
          <w:sz w:val="24"/>
          <w:szCs w:val="24"/>
          <w:highlight w:val="yellow"/>
        </w:rPr>
        <w:t xml:space="preserve"> </w:t>
      </w:r>
      <w:r w:rsidR="00A86D0A" w:rsidRPr="00A86D0A">
        <w:rPr>
          <w:rFonts w:ascii="Times New Roman" w:hAnsi="Times New Roman" w:cs="Times New Roman"/>
          <w:sz w:val="24"/>
          <w:szCs w:val="24"/>
          <w:highlight w:val="yellow"/>
        </w:rPr>
        <w:t>menceburi kerjaya</w:t>
      </w:r>
      <w:r w:rsidR="00A86D0A">
        <w:rPr>
          <w:rFonts w:ascii="Times New Roman" w:hAnsi="Times New Roman" w:cs="Times New Roman"/>
          <w:sz w:val="24"/>
          <w:szCs w:val="24"/>
        </w:rPr>
        <w:t xml:space="preserve"> </w:t>
      </w:r>
      <w:r w:rsidR="0006565A">
        <w:rPr>
          <w:rFonts w:ascii="Times New Roman" w:hAnsi="Times New Roman" w:cs="Times New Roman"/>
          <w:sz w:val="24"/>
          <w:szCs w:val="24"/>
        </w:rPr>
        <w:t>keusahawanan</w:t>
      </w:r>
      <w:r>
        <w:rPr>
          <w:rFonts w:ascii="Times New Roman" w:hAnsi="Times New Roman" w:cs="Times New Roman"/>
          <w:sz w:val="24"/>
          <w:szCs w:val="24"/>
        </w:rPr>
        <w:t xml:space="preserve">. </w:t>
      </w:r>
      <w:r w:rsidR="00A86D0A">
        <w:rPr>
          <w:rFonts w:ascii="Times New Roman" w:hAnsi="Times New Roman" w:cs="Times New Roman"/>
          <w:sz w:val="24"/>
          <w:szCs w:val="24"/>
        </w:rPr>
        <w:t>Hal ini kerana m</w:t>
      </w:r>
      <w:r w:rsidR="00401318" w:rsidRPr="000640BB">
        <w:rPr>
          <w:rFonts w:ascii="Times New Roman" w:hAnsi="Times New Roman" w:cs="Times New Roman"/>
          <w:sz w:val="24"/>
          <w:szCs w:val="24"/>
        </w:rPr>
        <w:t>asyarakat sekeliling membentuk</w:t>
      </w:r>
      <w:r w:rsidR="000640BB">
        <w:rPr>
          <w:rFonts w:ascii="Times New Roman" w:hAnsi="Times New Roman" w:cs="Times New Roman"/>
          <w:sz w:val="24"/>
          <w:szCs w:val="24"/>
        </w:rPr>
        <w:t xml:space="preserve"> pemikiran</w:t>
      </w:r>
      <w:r w:rsidR="00787302">
        <w:rPr>
          <w:rFonts w:ascii="Times New Roman" w:hAnsi="Times New Roman" w:cs="Times New Roman"/>
          <w:sz w:val="24"/>
          <w:szCs w:val="24"/>
        </w:rPr>
        <w:t xml:space="preserve"> pelajar sekolah menengah yang </w:t>
      </w:r>
      <w:r w:rsidR="00787302">
        <w:rPr>
          <w:rFonts w:ascii="Times New Roman" w:hAnsi="Times New Roman" w:cs="Times New Roman"/>
          <w:sz w:val="24"/>
          <w:szCs w:val="24"/>
        </w:rPr>
        <w:lastRenderedPageBreak/>
        <w:t>mengikuti</w:t>
      </w:r>
      <w:r>
        <w:rPr>
          <w:rFonts w:ascii="Times New Roman" w:hAnsi="Times New Roman" w:cs="Times New Roman"/>
          <w:sz w:val="24"/>
          <w:szCs w:val="24"/>
        </w:rPr>
        <w:t xml:space="preserve"> kelab keusahawanan</w:t>
      </w:r>
      <w:r w:rsidR="00787302">
        <w:rPr>
          <w:rFonts w:ascii="Times New Roman" w:hAnsi="Times New Roman" w:cs="Times New Roman"/>
          <w:sz w:val="24"/>
          <w:szCs w:val="24"/>
        </w:rPr>
        <w:t xml:space="preserve"> </w:t>
      </w:r>
      <w:r w:rsidR="007B5F5F">
        <w:rPr>
          <w:rFonts w:ascii="Times New Roman" w:hAnsi="Times New Roman" w:cs="Times New Roman"/>
          <w:sz w:val="24"/>
          <w:szCs w:val="24"/>
        </w:rPr>
        <w:t>kerana</w:t>
      </w:r>
      <w:r w:rsidR="00787302">
        <w:rPr>
          <w:rFonts w:ascii="Times New Roman" w:hAnsi="Times New Roman" w:cs="Times New Roman"/>
          <w:sz w:val="24"/>
          <w:szCs w:val="24"/>
        </w:rPr>
        <w:t xml:space="preserve"> hubungan mereka dengan </w:t>
      </w:r>
      <w:r w:rsidR="00F6759C" w:rsidRPr="000640BB">
        <w:rPr>
          <w:rFonts w:ascii="Times New Roman" w:hAnsi="Times New Roman" w:cs="Times New Roman"/>
          <w:sz w:val="24"/>
          <w:szCs w:val="24"/>
        </w:rPr>
        <w:t>penduduk sekitar</w:t>
      </w:r>
      <w:r w:rsidR="00DD0A30">
        <w:rPr>
          <w:rFonts w:ascii="Times New Roman" w:hAnsi="Times New Roman" w:cs="Times New Roman"/>
          <w:sz w:val="24"/>
          <w:szCs w:val="24"/>
        </w:rPr>
        <w:t xml:space="preserve"> telah</w:t>
      </w:r>
      <w:r w:rsidR="00F6759C">
        <w:rPr>
          <w:rFonts w:ascii="Times New Roman" w:hAnsi="Times New Roman" w:cs="Times New Roman"/>
          <w:sz w:val="24"/>
          <w:szCs w:val="24"/>
        </w:rPr>
        <w:t xml:space="preserve"> lama terjalin</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Hubungan ahli kelab keusahawanan dengan </w:t>
      </w:r>
      <w:r w:rsidR="00350792">
        <w:rPr>
          <w:rFonts w:ascii="Times New Roman" w:hAnsi="Times New Roman" w:cs="Times New Roman"/>
          <w:sz w:val="24"/>
          <w:szCs w:val="24"/>
        </w:rPr>
        <w:t>masyarakat</w:t>
      </w:r>
      <w:r w:rsidR="00416C94">
        <w:rPr>
          <w:rFonts w:ascii="Times New Roman" w:hAnsi="Times New Roman" w:cs="Times New Roman"/>
          <w:sz w:val="24"/>
          <w:szCs w:val="24"/>
        </w:rPr>
        <w:t xml:space="preserve"> </w:t>
      </w:r>
      <w:r w:rsidR="00350792" w:rsidRPr="000640BB">
        <w:rPr>
          <w:rFonts w:ascii="Times New Roman" w:hAnsi="Times New Roman" w:cs="Times New Roman"/>
          <w:sz w:val="24"/>
          <w:szCs w:val="24"/>
        </w:rPr>
        <w:t>se</w:t>
      </w:r>
      <w:r w:rsidR="00220094" w:rsidRPr="000640BB">
        <w:rPr>
          <w:rFonts w:ascii="Times New Roman" w:hAnsi="Times New Roman" w:cs="Times New Roman"/>
          <w:sz w:val="24"/>
          <w:szCs w:val="24"/>
        </w:rPr>
        <w:t>ke</w:t>
      </w:r>
      <w:r w:rsidR="00350792" w:rsidRPr="000640BB">
        <w:rPr>
          <w:rFonts w:ascii="Times New Roman" w:hAnsi="Times New Roman" w:cs="Times New Roman"/>
          <w:sz w:val="24"/>
          <w:szCs w:val="24"/>
        </w:rPr>
        <w:t>liling</w:t>
      </w:r>
      <w:r w:rsidR="00F6759C">
        <w:rPr>
          <w:rFonts w:ascii="Times New Roman" w:hAnsi="Times New Roman" w:cs="Times New Roman"/>
          <w:sz w:val="24"/>
          <w:szCs w:val="24"/>
        </w:rPr>
        <w:t xml:space="preserve"> </w:t>
      </w:r>
      <w:r w:rsidR="00350792">
        <w:rPr>
          <w:rFonts w:ascii="Times New Roman" w:hAnsi="Times New Roman" w:cs="Times New Roman"/>
          <w:sz w:val="24"/>
          <w:szCs w:val="24"/>
        </w:rPr>
        <w:t>seperti keluarga, rakan-rakan</w:t>
      </w:r>
      <w:r w:rsidR="00416C94">
        <w:rPr>
          <w:rFonts w:ascii="Times New Roman" w:hAnsi="Times New Roman" w:cs="Times New Roman"/>
          <w:sz w:val="24"/>
          <w:szCs w:val="24"/>
        </w:rPr>
        <w:t>,</w:t>
      </w:r>
      <w:r w:rsidR="00350792">
        <w:rPr>
          <w:rFonts w:ascii="Times New Roman" w:hAnsi="Times New Roman" w:cs="Times New Roman"/>
          <w:sz w:val="24"/>
          <w:szCs w:val="24"/>
        </w:rPr>
        <w:t xml:space="preserve"> jiran tetanga, usahawan dan </w:t>
      </w:r>
      <w:r w:rsidR="00416C94">
        <w:rPr>
          <w:rFonts w:ascii="Times New Roman" w:hAnsi="Times New Roman" w:cs="Times New Roman"/>
          <w:sz w:val="24"/>
          <w:szCs w:val="24"/>
        </w:rPr>
        <w:t xml:space="preserve">peniaga </w:t>
      </w:r>
      <w:r w:rsidR="00A86D0A" w:rsidRPr="00DD0A30">
        <w:rPr>
          <w:rFonts w:ascii="Times New Roman" w:hAnsi="Times New Roman" w:cs="Times New Roman"/>
          <w:sz w:val="24"/>
          <w:szCs w:val="24"/>
          <w:highlight w:val="yellow"/>
        </w:rPr>
        <w:t>yang baik seperti</w:t>
      </w:r>
      <w:r w:rsidR="00A86D0A">
        <w:rPr>
          <w:rFonts w:ascii="Times New Roman" w:hAnsi="Times New Roman" w:cs="Times New Roman"/>
          <w:sz w:val="24"/>
          <w:szCs w:val="24"/>
        </w:rPr>
        <w:t xml:space="preserve"> </w:t>
      </w:r>
      <w:r w:rsidR="00416C94">
        <w:rPr>
          <w:rFonts w:ascii="Times New Roman" w:hAnsi="Times New Roman" w:cs="Times New Roman"/>
          <w:sz w:val="24"/>
          <w:szCs w:val="24"/>
        </w:rPr>
        <w:t>memberi sokongan dari segi penghargaan dan maklumat</w:t>
      </w:r>
      <w:r w:rsidR="00787302">
        <w:rPr>
          <w:rFonts w:ascii="Times New Roman" w:hAnsi="Times New Roman" w:cs="Times New Roman"/>
          <w:sz w:val="24"/>
          <w:szCs w:val="24"/>
        </w:rPr>
        <w:t xml:space="preserve"> </w:t>
      </w:r>
      <w:r w:rsidR="00416C94">
        <w:rPr>
          <w:rFonts w:ascii="Times New Roman" w:hAnsi="Times New Roman" w:cs="Times New Roman"/>
          <w:sz w:val="24"/>
          <w:szCs w:val="24"/>
        </w:rPr>
        <w:t xml:space="preserve">keusahawanan </w:t>
      </w:r>
      <w:r w:rsidR="00EF4B0B">
        <w:rPr>
          <w:rFonts w:ascii="Times New Roman" w:hAnsi="Times New Roman" w:cs="Times New Roman"/>
          <w:sz w:val="24"/>
          <w:szCs w:val="24"/>
        </w:rPr>
        <w:t>menjadi</w:t>
      </w:r>
      <w:r w:rsidR="00416C94">
        <w:rPr>
          <w:rFonts w:ascii="Times New Roman" w:hAnsi="Times New Roman" w:cs="Times New Roman"/>
          <w:sz w:val="24"/>
          <w:szCs w:val="24"/>
        </w:rPr>
        <w:t xml:space="preserve"> asas kepada </w:t>
      </w:r>
      <w:r w:rsidR="00880752">
        <w:rPr>
          <w:rFonts w:ascii="Times New Roman" w:hAnsi="Times New Roman" w:cs="Times New Roman"/>
          <w:sz w:val="24"/>
          <w:szCs w:val="24"/>
        </w:rPr>
        <w:t xml:space="preserve">kecenderungan mereka </w:t>
      </w:r>
      <w:r w:rsidR="00EF4B0B">
        <w:rPr>
          <w:rFonts w:ascii="Times New Roman" w:hAnsi="Times New Roman" w:cs="Times New Roman"/>
          <w:sz w:val="24"/>
          <w:szCs w:val="24"/>
        </w:rPr>
        <w:t>terhadap kerjaya ke</w:t>
      </w:r>
      <w:r w:rsidR="00416C94">
        <w:rPr>
          <w:rFonts w:ascii="Times New Roman" w:hAnsi="Times New Roman" w:cs="Times New Roman"/>
          <w:sz w:val="24"/>
          <w:szCs w:val="24"/>
        </w:rPr>
        <w:t>usahawan</w:t>
      </w:r>
      <w:r w:rsidR="00EF4B0B">
        <w:rPr>
          <w:rFonts w:ascii="Times New Roman" w:hAnsi="Times New Roman" w:cs="Times New Roman"/>
          <w:sz w:val="24"/>
          <w:szCs w:val="24"/>
        </w:rPr>
        <w:t>an</w:t>
      </w:r>
      <w:r w:rsidR="00416C94">
        <w:rPr>
          <w:rFonts w:ascii="Times New Roman" w:hAnsi="Times New Roman" w:cs="Times New Roman"/>
          <w:sz w:val="24"/>
          <w:szCs w:val="24"/>
        </w:rPr>
        <w:t>.</w:t>
      </w:r>
      <w:r w:rsidR="00880752">
        <w:rPr>
          <w:rFonts w:ascii="Times New Roman" w:hAnsi="Times New Roman" w:cs="Times New Roman"/>
          <w:sz w:val="24"/>
          <w:szCs w:val="24"/>
        </w:rPr>
        <w:t xml:space="preserve"> Begitu juga apabila mereka menyatakan diri mahu membuka pernia</w:t>
      </w:r>
      <w:r w:rsidR="00350792">
        <w:rPr>
          <w:rFonts w:ascii="Times New Roman" w:hAnsi="Times New Roman" w:cs="Times New Roman"/>
          <w:sz w:val="24"/>
          <w:szCs w:val="24"/>
        </w:rPr>
        <w:t xml:space="preserve">gaan sendiri selepas menamatkan persekolahan, </w:t>
      </w:r>
      <w:r w:rsidR="00880752">
        <w:rPr>
          <w:rFonts w:ascii="Times New Roman" w:hAnsi="Times New Roman" w:cs="Times New Roman"/>
          <w:sz w:val="24"/>
          <w:szCs w:val="24"/>
        </w:rPr>
        <w:t xml:space="preserve">masyarakat menghargai usaha dan berhasrat </w:t>
      </w:r>
      <w:r w:rsidR="00EF4B0B">
        <w:rPr>
          <w:rFonts w:ascii="Times New Roman" w:hAnsi="Times New Roman" w:cs="Times New Roman"/>
          <w:sz w:val="24"/>
          <w:szCs w:val="24"/>
        </w:rPr>
        <w:t xml:space="preserve">membantu membuka perniagaan. Oleh </w:t>
      </w:r>
      <w:r w:rsidR="00880752">
        <w:rPr>
          <w:rFonts w:ascii="Times New Roman" w:hAnsi="Times New Roman" w:cs="Times New Roman"/>
          <w:sz w:val="24"/>
          <w:szCs w:val="24"/>
        </w:rPr>
        <w:t>itu</w:t>
      </w:r>
      <w:r w:rsidR="00EF4B0B">
        <w:rPr>
          <w:rFonts w:ascii="Times New Roman" w:hAnsi="Times New Roman" w:cs="Times New Roman"/>
          <w:sz w:val="24"/>
          <w:szCs w:val="24"/>
        </w:rPr>
        <w:t xml:space="preserve">, </w:t>
      </w:r>
      <w:r w:rsidR="00DD0A30" w:rsidRPr="00DD0A30">
        <w:rPr>
          <w:rFonts w:ascii="Times New Roman" w:hAnsi="Times New Roman" w:cs="Times New Roman"/>
          <w:sz w:val="24"/>
          <w:szCs w:val="24"/>
          <w:highlight w:val="yellow"/>
        </w:rPr>
        <w:t>kajian ini memberi gambaran bahawa</w:t>
      </w:r>
      <w:r w:rsidR="00DD0A30">
        <w:rPr>
          <w:rFonts w:ascii="Times New Roman" w:hAnsi="Times New Roman" w:cs="Times New Roman"/>
          <w:sz w:val="24"/>
          <w:szCs w:val="24"/>
        </w:rPr>
        <w:t xml:space="preserve"> </w:t>
      </w:r>
      <w:r w:rsidR="00EF4B0B">
        <w:rPr>
          <w:rFonts w:ascii="Times New Roman" w:hAnsi="Times New Roman" w:cs="Times New Roman"/>
          <w:sz w:val="24"/>
          <w:szCs w:val="24"/>
        </w:rPr>
        <w:t>hubungan ahli kelab keusahawanan dan masyarakat merentasi ikatan kekeluargaan</w:t>
      </w:r>
      <w:r w:rsidR="00350792">
        <w:rPr>
          <w:rFonts w:ascii="Times New Roman" w:hAnsi="Times New Roman" w:cs="Times New Roman"/>
          <w:sz w:val="24"/>
          <w:szCs w:val="24"/>
        </w:rPr>
        <w:t xml:space="preserve"> </w:t>
      </w:r>
      <w:r w:rsidR="00350792" w:rsidRPr="000640BB">
        <w:rPr>
          <w:rFonts w:ascii="Times New Roman" w:hAnsi="Times New Roman" w:cs="Times New Roman"/>
          <w:sz w:val="24"/>
          <w:szCs w:val="24"/>
        </w:rPr>
        <w:t>sehingga menyebabkan mereka cenderung menjadi usahawan</w:t>
      </w:r>
      <w:r w:rsidR="00773627">
        <w:rPr>
          <w:rFonts w:ascii="Times New Roman" w:hAnsi="Times New Roman" w:cs="Times New Roman"/>
          <w:sz w:val="24"/>
          <w:szCs w:val="24"/>
        </w:rPr>
        <w:t xml:space="preserve">. </w:t>
      </w:r>
      <w:r w:rsidR="002058CC">
        <w:rPr>
          <w:rFonts w:ascii="Times New Roman" w:hAnsi="Times New Roman" w:cs="Times New Roman"/>
          <w:sz w:val="24"/>
          <w:szCs w:val="24"/>
        </w:rPr>
        <w:t>Hasil</w:t>
      </w:r>
      <w:r w:rsidR="000640BB">
        <w:rPr>
          <w:rFonts w:ascii="Times New Roman" w:hAnsi="Times New Roman" w:cs="Times New Roman"/>
          <w:sz w:val="24"/>
          <w:szCs w:val="24"/>
        </w:rPr>
        <w:t xml:space="preserve"> kajian ini memperkukuhkan </w:t>
      </w:r>
      <w:r w:rsidR="002058CC">
        <w:rPr>
          <w:rFonts w:ascii="Times New Roman" w:hAnsi="Times New Roman" w:cs="Times New Roman"/>
          <w:sz w:val="24"/>
          <w:szCs w:val="24"/>
        </w:rPr>
        <w:t xml:space="preserve">dapatan </w:t>
      </w:r>
      <w:r w:rsidR="0006565A" w:rsidRPr="00D35AA4">
        <w:rPr>
          <w:rFonts w:ascii="Times New Roman" w:hAnsi="Times New Roman" w:cs="Times New Roman"/>
          <w:sz w:val="24"/>
          <w:szCs w:val="24"/>
        </w:rPr>
        <w:t>Zaidatol Akhmaliah dan Afsaneh (2011)</w:t>
      </w:r>
      <w:r w:rsidR="0006565A" w:rsidRPr="00CA4566">
        <w:rPr>
          <w:rFonts w:ascii="Times New Roman" w:hAnsi="Times New Roman" w:cs="Times New Roman"/>
          <w:sz w:val="24"/>
          <w:szCs w:val="24"/>
        </w:rPr>
        <w:t xml:space="preserve"> </w:t>
      </w:r>
      <w:r w:rsidR="00350792" w:rsidRPr="000640BB">
        <w:rPr>
          <w:rFonts w:ascii="Times New Roman" w:hAnsi="Times New Roman" w:cs="Times New Roman"/>
          <w:sz w:val="24"/>
          <w:szCs w:val="24"/>
        </w:rPr>
        <w:t>yang</w:t>
      </w:r>
      <w:r w:rsidR="00350792">
        <w:rPr>
          <w:rFonts w:ascii="Times New Roman" w:hAnsi="Times New Roman" w:cs="Times New Roman"/>
          <w:sz w:val="24"/>
          <w:szCs w:val="24"/>
        </w:rPr>
        <w:t xml:space="preserve"> </w:t>
      </w:r>
      <w:r w:rsidR="0006565A">
        <w:rPr>
          <w:rFonts w:ascii="Times New Roman" w:eastAsia="Times New Roman" w:hAnsi="Times New Roman" w:cs="Times New Roman"/>
          <w:sz w:val="24"/>
          <w:szCs w:val="24"/>
          <w:lang w:val="ms-MY"/>
        </w:rPr>
        <w:t>mendapati</w:t>
      </w:r>
      <w:r w:rsidR="0006565A" w:rsidRPr="00CA4566">
        <w:rPr>
          <w:rFonts w:ascii="Times New Roman" w:eastAsia="Times New Roman" w:hAnsi="Times New Roman" w:cs="Times New Roman"/>
          <w:sz w:val="24"/>
          <w:szCs w:val="24"/>
          <w:lang w:val="ms-MY"/>
        </w:rPr>
        <w:t xml:space="preserve"> </w:t>
      </w:r>
      <w:r w:rsidR="0006565A" w:rsidRPr="00CA4566">
        <w:rPr>
          <w:rFonts w:ascii="Times New Roman" w:hAnsi="Times New Roman" w:cs="Times New Roman"/>
          <w:sz w:val="24"/>
          <w:szCs w:val="24"/>
        </w:rPr>
        <w:t>pelajar sekolah menengah</w:t>
      </w:r>
      <w:r w:rsidR="0006565A">
        <w:rPr>
          <w:rFonts w:ascii="Times New Roman" w:hAnsi="Times New Roman" w:cs="Times New Roman"/>
          <w:sz w:val="24"/>
          <w:szCs w:val="24"/>
        </w:rPr>
        <w:t xml:space="preserve"> di Malaysia </w:t>
      </w:r>
      <w:r w:rsidR="000640BB">
        <w:rPr>
          <w:rFonts w:ascii="Times New Roman" w:hAnsi="Times New Roman" w:cs="Times New Roman"/>
          <w:sz w:val="24"/>
          <w:szCs w:val="24"/>
        </w:rPr>
        <w:t>mempunyai ke</w:t>
      </w:r>
      <w:r w:rsidR="0006565A">
        <w:rPr>
          <w:rFonts w:ascii="Times New Roman" w:hAnsi="Times New Roman" w:cs="Times New Roman"/>
          <w:sz w:val="24"/>
          <w:szCs w:val="24"/>
        </w:rPr>
        <w:t>cenderung</w:t>
      </w:r>
      <w:r w:rsidR="000640BB">
        <w:rPr>
          <w:rFonts w:ascii="Times New Roman" w:hAnsi="Times New Roman" w:cs="Times New Roman"/>
          <w:sz w:val="24"/>
          <w:szCs w:val="24"/>
        </w:rPr>
        <w:t>an</w:t>
      </w:r>
      <w:r w:rsidR="0006565A">
        <w:rPr>
          <w:rFonts w:ascii="Times New Roman" w:hAnsi="Times New Roman" w:cs="Times New Roman"/>
          <w:sz w:val="24"/>
          <w:szCs w:val="24"/>
        </w:rPr>
        <w:t xml:space="preserve"> menceburi kerjaya</w:t>
      </w:r>
      <w:r w:rsidR="0006565A" w:rsidRPr="00CA4566">
        <w:rPr>
          <w:rFonts w:ascii="Times New Roman" w:hAnsi="Times New Roman" w:cs="Times New Roman"/>
          <w:sz w:val="24"/>
          <w:szCs w:val="24"/>
        </w:rPr>
        <w:t xml:space="preserve"> keusahawanan </w:t>
      </w:r>
      <w:r w:rsidR="00DD0A30">
        <w:rPr>
          <w:rFonts w:ascii="Times New Roman" w:hAnsi="Times New Roman" w:cs="Times New Roman"/>
          <w:sz w:val="24"/>
          <w:szCs w:val="24"/>
        </w:rPr>
        <w:t xml:space="preserve">kerana </w:t>
      </w:r>
      <w:r w:rsidR="0006565A">
        <w:rPr>
          <w:rFonts w:ascii="Times New Roman" w:hAnsi="Times New Roman" w:cs="Times New Roman"/>
          <w:sz w:val="24"/>
          <w:szCs w:val="24"/>
        </w:rPr>
        <w:t xml:space="preserve">masyarakat </w:t>
      </w:r>
      <w:r w:rsidR="0006565A" w:rsidRPr="00CA4566">
        <w:rPr>
          <w:rFonts w:ascii="Times New Roman" w:hAnsi="Times New Roman" w:cs="Times New Roman"/>
          <w:sz w:val="24"/>
          <w:szCs w:val="24"/>
        </w:rPr>
        <w:t>menyukai mereka menjadi usahawan.</w:t>
      </w:r>
    </w:p>
    <w:p w:rsidR="00B00331" w:rsidRDefault="0047485B" w:rsidP="00B003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746D7" w:rsidRPr="003746D7">
        <w:rPr>
          <w:rFonts w:ascii="Times New Roman" w:hAnsi="Times New Roman" w:cs="Times New Roman"/>
          <w:sz w:val="24"/>
          <w:szCs w:val="24"/>
          <w:highlight w:val="yellow"/>
        </w:rPr>
        <w:t>Dalam k</w:t>
      </w:r>
      <w:r w:rsidR="00ED487C" w:rsidRPr="003746D7">
        <w:rPr>
          <w:rFonts w:ascii="Times New Roman" w:hAnsi="Times New Roman" w:cs="Times New Roman"/>
          <w:sz w:val="24"/>
          <w:szCs w:val="24"/>
          <w:highlight w:val="yellow"/>
        </w:rPr>
        <w:t xml:space="preserve">ajian </w:t>
      </w:r>
      <w:r w:rsidR="003746D7">
        <w:rPr>
          <w:rFonts w:ascii="Times New Roman" w:hAnsi="Times New Roman" w:cs="Times New Roman"/>
          <w:sz w:val="24"/>
          <w:szCs w:val="24"/>
          <w:highlight w:val="yellow"/>
        </w:rPr>
        <w:t>ini</w:t>
      </w:r>
      <w:r w:rsidR="00DC0137">
        <w:rPr>
          <w:rFonts w:ascii="Times New Roman" w:hAnsi="Times New Roman" w:cs="Times New Roman"/>
          <w:sz w:val="24"/>
          <w:szCs w:val="24"/>
          <w:highlight w:val="yellow"/>
        </w:rPr>
        <w:t>,</w:t>
      </w:r>
      <w:r w:rsidR="003746D7">
        <w:rPr>
          <w:rFonts w:ascii="Times New Roman" w:hAnsi="Times New Roman" w:cs="Times New Roman"/>
          <w:sz w:val="24"/>
          <w:szCs w:val="24"/>
          <w:highlight w:val="yellow"/>
        </w:rPr>
        <w:t xml:space="preserve"> </w:t>
      </w:r>
      <w:r w:rsidR="00DC0137">
        <w:rPr>
          <w:rFonts w:ascii="Times New Roman" w:hAnsi="Times New Roman" w:cs="Times New Roman"/>
          <w:sz w:val="24"/>
          <w:szCs w:val="24"/>
          <w:highlight w:val="yellow"/>
        </w:rPr>
        <w:t xml:space="preserve">pengetahuan keusahawanan yang dimiliki </w:t>
      </w:r>
      <w:r w:rsidR="003746D7" w:rsidRPr="003746D7">
        <w:rPr>
          <w:rFonts w:ascii="Times New Roman" w:hAnsi="Times New Roman" w:cs="Times New Roman"/>
          <w:sz w:val="24"/>
          <w:szCs w:val="24"/>
          <w:highlight w:val="yellow"/>
        </w:rPr>
        <w:t xml:space="preserve">ahli kelab keusahawanan di sekolah menengah </w:t>
      </w:r>
      <w:r w:rsidR="00DC0137">
        <w:rPr>
          <w:rFonts w:ascii="Times New Roman" w:hAnsi="Times New Roman" w:cs="Times New Roman"/>
          <w:sz w:val="24"/>
          <w:szCs w:val="24"/>
          <w:highlight w:val="yellow"/>
        </w:rPr>
        <w:t>menyebabkan mereka</w:t>
      </w:r>
      <w:r w:rsidR="003746D7">
        <w:rPr>
          <w:rFonts w:ascii="Times New Roman" w:hAnsi="Times New Roman" w:cs="Times New Roman"/>
          <w:sz w:val="24"/>
          <w:szCs w:val="24"/>
          <w:highlight w:val="yellow"/>
        </w:rPr>
        <w:t xml:space="preserve"> </w:t>
      </w:r>
      <w:r w:rsidR="003746D7" w:rsidRPr="003746D7">
        <w:rPr>
          <w:rFonts w:ascii="Times New Roman" w:hAnsi="Times New Roman" w:cs="Times New Roman"/>
          <w:sz w:val="24"/>
          <w:szCs w:val="24"/>
          <w:highlight w:val="yellow"/>
        </w:rPr>
        <w:t>cenderung menceburi kerja</w:t>
      </w:r>
      <w:r w:rsidR="00DC0137">
        <w:rPr>
          <w:rFonts w:ascii="Times New Roman" w:hAnsi="Times New Roman" w:cs="Times New Roman"/>
          <w:sz w:val="24"/>
          <w:szCs w:val="24"/>
          <w:highlight w:val="yellow"/>
        </w:rPr>
        <w:t>ya keusahawanan</w:t>
      </w:r>
      <w:r w:rsidR="003746D7" w:rsidRPr="003746D7">
        <w:rPr>
          <w:rFonts w:ascii="Times New Roman" w:hAnsi="Times New Roman" w:cs="Times New Roman"/>
          <w:sz w:val="24"/>
          <w:szCs w:val="24"/>
          <w:highlight w:val="yellow"/>
        </w:rPr>
        <w:t>.</w:t>
      </w:r>
      <w:r w:rsidR="003746D7">
        <w:rPr>
          <w:rFonts w:ascii="Times New Roman" w:hAnsi="Times New Roman" w:cs="Times New Roman"/>
          <w:sz w:val="24"/>
          <w:szCs w:val="24"/>
        </w:rPr>
        <w:t xml:space="preserve"> Hal ini kerana p</w:t>
      </w:r>
      <w:r w:rsidR="00FB7FFB">
        <w:rPr>
          <w:rFonts w:ascii="Times New Roman" w:hAnsi="Times New Roman" w:cs="Times New Roman"/>
          <w:sz w:val="24"/>
          <w:szCs w:val="24"/>
        </w:rPr>
        <w:t>englibatan pelajar sekolah menengah dalam kelab keusahawanan memberi</w:t>
      </w:r>
      <w:r w:rsidR="00210488">
        <w:rPr>
          <w:rFonts w:ascii="Times New Roman" w:hAnsi="Times New Roman" w:cs="Times New Roman"/>
          <w:sz w:val="24"/>
          <w:szCs w:val="24"/>
        </w:rPr>
        <w:t>kan</w:t>
      </w:r>
      <w:r w:rsidR="00FB7FFB">
        <w:rPr>
          <w:rFonts w:ascii="Times New Roman" w:hAnsi="Times New Roman" w:cs="Times New Roman"/>
          <w:sz w:val="24"/>
          <w:szCs w:val="24"/>
        </w:rPr>
        <w:t xml:space="preserve"> peluang dan ruang kepada mereka </w:t>
      </w:r>
      <w:r w:rsidR="00451156">
        <w:rPr>
          <w:rFonts w:ascii="Times New Roman" w:hAnsi="Times New Roman" w:cs="Times New Roman"/>
          <w:sz w:val="24"/>
          <w:szCs w:val="24"/>
        </w:rPr>
        <w:t xml:space="preserve">untuk </w:t>
      </w:r>
      <w:r w:rsidR="00210488">
        <w:rPr>
          <w:rFonts w:ascii="Times New Roman" w:hAnsi="Times New Roman" w:cs="Times New Roman"/>
          <w:sz w:val="24"/>
          <w:szCs w:val="24"/>
        </w:rPr>
        <w:t>mengetahui lebih mendalam</w:t>
      </w:r>
      <w:r w:rsidR="00FB7FFB">
        <w:rPr>
          <w:rFonts w:ascii="Times New Roman" w:hAnsi="Times New Roman" w:cs="Times New Roman"/>
          <w:sz w:val="24"/>
          <w:szCs w:val="24"/>
        </w:rPr>
        <w:t xml:space="preserve"> </w:t>
      </w:r>
      <w:r w:rsidR="00210488" w:rsidRPr="00210488">
        <w:rPr>
          <w:rFonts w:ascii="Times New Roman" w:hAnsi="Times New Roman" w:cs="Times New Roman"/>
          <w:sz w:val="24"/>
          <w:szCs w:val="24"/>
          <w:highlight w:val="yellow"/>
        </w:rPr>
        <w:t>mengenai</w:t>
      </w:r>
      <w:r w:rsidR="00FB7FFB">
        <w:rPr>
          <w:rFonts w:ascii="Times New Roman" w:hAnsi="Times New Roman" w:cs="Times New Roman"/>
          <w:sz w:val="24"/>
          <w:szCs w:val="24"/>
        </w:rPr>
        <w:t xml:space="preserve"> kerjaya </w:t>
      </w:r>
      <w:r w:rsidR="00451156">
        <w:rPr>
          <w:rFonts w:ascii="Times New Roman" w:hAnsi="Times New Roman" w:cs="Times New Roman"/>
          <w:sz w:val="24"/>
          <w:szCs w:val="24"/>
        </w:rPr>
        <w:t xml:space="preserve">keusahawanan. Malahan, </w:t>
      </w:r>
      <w:r w:rsidR="00FB7FFB">
        <w:rPr>
          <w:rFonts w:ascii="Times New Roman" w:hAnsi="Times New Roman" w:cs="Times New Roman"/>
          <w:sz w:val="24"/>
          <w:szCs w:val="24"/>
        </w:rPr>
        <w:t>mereka</w:t>
      </w:r>
      <w:r w:rsidR="00451156">
        <w:rPr>
          <w:rFonts w:ascii="Times New Roman" w:hAnsi="Times New Roman" w:cs="Times New Roman"/>
          <w:sz w:val="24"/>
          <w:szCs w:val="24"/>
        </w:rPr>
        <w:t xml:space="preserve"> boleh meneroka dan mencipt</w:t>
      </w:r>
      <w:r w:rsidR="003746D7">
        <w:rPr>
          <w:rFonts w:ascii="Times New Roman" w:hAnsi="Times New Roman" w:cs="Times New Roman"/>
          <w:sz w:val="24"/>
          <w:szCs w:val="24"/>
        </w:rPr>
        <w:t xml:space="preserve">a peluang perniagaan yang </w:t>
      </w:r>
      <w:r w:rsidR="00451156">
        <w:rPr>
          <w:rFonts w:ascii="Times New Roman" w:hAnsi="Times New Roman" w:cs="Times New Roman"/>
          <w:sz w:val="24"/>
          <w:szCs w:val="24"/>
        </w:rPr>
        <w:t xml:space="preserve">memberikan pendapatan. </w:t>
      </w:r>
      <w:r w:rsidR="003746D7">
        <w:rPr>
          <w:rFonts w:ascii="Times New Roman" w:hAnsi="Times New Roman" w:cs="Times New Roman"/>
          <w:sz w:val="24"/>
          <w:szCs w:val="24"/>
        </w:rPr>
        <w:t>Hasil k</w:t>
      </w:r>
      <w:r w:rsidR="00B00331">
        <w:rPr>
          <w:rFonts w:ascii="Times New Roman" w:hAnsi="Times New Roman" w:cs="Times New Roman"/>
          <w:sz w:val="24"/>
          <w:szCs w:val="24"/>
        </w:rPr>
        <w:t xml:space="preserve">ajian ini hampir menyamai dapatan </w:t>
      </w:r>
      <w:r w:rsidR="00B00331" w:rsidRPr="00D35AA4">
        <w:rPr>
          <w:rFonts w:ascii="Times New Roman" w:hAnsi="Times New Roman" w:cs="Times New Roman"/>
          <w:sz w:val="24"/>
          <w:szCs w:val="24"/>
        </w:rPr>
        <w:t>Zarina dan Zuraida (2016)</w:t>
      </w:r>
      <w:r w:rsidR="00350792">
        <w:rPr>
          <w:rFonts w:ascii="Times New Roman" w:hAnsi="Times New Roman" w:cs="Times New Roman"/>
          <w:sz w:val="24"/>
          <w:szCs w:val="24"/>
        </w:rPr>
        <w:t xml:space="preserve"> </w:t>
      </w:r>
      <w:r w:rsidR="00350792" w:rsidRPr="00BB5FAC">
        <w:rPr>
          <w:rFonts w:ascii="Times New Roman" w:hAnsi="Times New Roman" w:cs="Times New Roman"/>
          <w:sz w:val="24"/>
          <w:szCs w:val="24"/>
        </w:rPr>
        <w:t>kerana</w:t>
      </w:r>
      <w:r w:rsidR="00DC0137">
        <w:rPr>
          <w:rFonts w:ascii="Times New Roman" w:hAnsi="Times New Roman" w:cs="Times New Roman"/>
          <w:sz w:val="24"/>
          <w:szCs w:val="24"/>
        </w:rPr>
        <w:t xml:space="preserve"> </w:t>
      </w:r>
      <w:r w:rsidR="00B00331">
        <w:rPr>
          <w:rFonts w:ascii="Times New Roman" w:hAnsi="Times New Roman" w:cs="Times New Roman"/>
          <w:sz w:val="24"/>
          <w:szCs w:val="24"/>
        </w:rPr>
        <w:t xml:space="preserve">wanita </w:t>
      </w:r>
      <w:r w:rsidR="00210488">
        <w:rPr>
          <w:rFonts w:ascii="Times New Roman" w:hAnsi="Times New Roman" w:cs="Times New Roman"/>
          <w:sz w:val="24"/>
          <w:szCs w:val="24"/>
        </w:rPr>
        <w:t xml:space="preserve">di </w:t>
      </w:r>
      <w:r w:rsidR="00B00331">
        <w:rPr>
          <w:rFonts w:ascii="Times New Roman" w:hAnsi="Times New Roman" w:cs="Times New Roman"/>
          <w:sz w:val="24"/>
          <w:szCs w:val="24"/>
        </w:rPr>
        <w:t xml:space="preserve">Pulau Pinang </w:t>
      </w:r>
      <w:r w:rsidR="00210488" w:rsidRPr="00210488">
        <w:rPr>
          <w:rFonts w:ascii="Times New Roman" w:hAnsi="Times New Roman" w:cs="Times New Roman"/>
          <w:sz w:val="24"/>
          <w:szCs w:val="24"/>
          <w:highlight w:val="yellow"/>
        </w:rPr>
        <w:t>sebelum menjadi usahawan mempunyai pengetahuan keusahawanan.</w:t>
      </w:r>
      <w:r w:rsidR="00210488">
        <w:rPr>
          <w:rFonts w:ascii="Times New Roman" w:hAnsi="Times New Roman" w:cs="Times New Roman"/>
          <w:sz w:val="24"/>
          <w:szCs w:val="24"/>
        </w:rPr>
        <w:t xml:space="preserve"> M</w:t>
      </w:r>
      <w:r w:rsidR="00DC0137">
        <w:rPr>
          <w:rFonts w:ascii="Times New Roman" w:hAnsi="Times New Roman" w:cs="Times New Roman"/>
          <w:sz w:val="24"/>
          <w:szCs w:val="24"/>
        </w:rPr>
        <w:t xml:space="preserve">ereka </w:t>
      </w:r>
      <w:r w:rsidR="00B00331">
        <w:rPr>
          <w:rFonts w:ascii="Times New Roman" w:hAnsi="Times New Roman" w:cs="Times New Roman"/>
          <w:sz w:val="24"/>
          <w:szCs w:val="24"/>
        </w:rPr>
        <w:t>mempunyai pengetahuan</w:t>
      </w:r>
      <w:r w:rsidR="00455172">
        <w:rPr>
          <w:rFonts w:ascii="Times New Roman" w:hAnsi="Times New Roman" w:cs="Times New Roman"/>
          <w:sz w:val="24"/>
          <w:szCs w:val="24"/>
        </w:rPr>
        <w:t xml:space="preserve"> keusahawanan</w:t>
      </w:r>
      <w:r w:rsidR="003746D7">
        <w:rPr>
          <w:rFonts w:ascii="Times New Roman" w:hAnsi="Times New Roman" w:cs="Times New Roman"/>
          <w:sz w:val="24"/>
          <w:szCs w:val="24"/>
        </w:rPr>
        <w:t xml:space="preserve"> yang diperolehi</w:t>
      </w:r>
      <w:r w:rsidR="00B00331">
        <w:rPr>
          <w:rFonts w:ascii="Times New Roman" w:hAnsi="Times New Roman" w:cs="Times New Roman"/>
          <w:sz w:val="24"/>
          <w:szCs w:val="24"/>
        </w:rPr>
        <w:t xml:space="preserve"> </w:t>
      </w:r>
      <w:r w:rsidR="00210488">
        <w:rPr>
          <w:rFonts w:ascii="Times New Roman" w:hAnsi="Times New Roman" w:cs="Times New Roman"/>
          <w:sz w:val="24"/>
          <w:szCs w:val="24"/>
        </w:rPr>
        <w:t>melalui</w:t>
      </w:r>
      <w:r w:rsidR="00455172">
        <w:rPr>
          <w:rFonts w:ascii="Times New Roman" w:hAnsi="Times New Roman" w:cs="Times New Roman"/>
          <w:sz w:val="24"/>
          <w:szCs w:val="24"/>
        </w:rPr>
        <w:t xml:space="preserve"> ahli keluarga yang memberi</w:t>
      </w:r>
      <w:r w:rsidR="00B00331">
        <w:rPr>
          <w:rFonts w:ascii="Times New Roman" w:hAnsi="Times New Roman" w:cs="Times New Roman"/>
          <w:sz w:val="24"/>
          <w:szCs w:val="24"/>
        </w:rPr>
        <w:t xml:space="preserve"> nasihat dan </w:t>
      </w:r>
      <w:r w:rsidR="00455172">
        <w:rPr>
          <w:rFonts w:ascii="Times New Roman" w:hAnsi="Times New Roman" w:cs="Times New Roman"/>
          <w:sz w:val="24"/>
          <w:szCs w:val="24"/>
        </w:rPr>
        <w:t>p</w:t>
      </w:r>
      <w:r w:rsidR="00B00331">
        <w:rPr>
          <w:rFonts w:ascii="Times New Roman" w:hAnsi="Times New Roman" w:cs="Times New Roman"/>
          <w:sz w:val="24"/>
          <w:szCs w:val="24"/>
        </w:rPr>
        <w:t>engalaman menjalankan perniagaan</w:t>
      </w:r>
      <w:r w:rsidR="00210488">
        <w:rPr>
          <w:rFonts w:ascii="Times New Roman" w:hAnsi="Times New Roman" w:cs="Times New Roman"/>
          <w:sz w:val="24"/>
          <w:szCs w:val="24"/>
        </w:rPr>
        <w:t xml:space="preserve"> sebenar</w:t>
      </w:r>
      <w:r w:rsidR="00B00331">
        <w:rPr>
          <w:rFonts w:ascii="Times New Roman" w:hAnsi="Times New Roman" w:cs="Times New Roman"/>
          <w:sz w:val="24"/>
          <w:szCs w:val="24"/>
        </w:rPr>
        <w:t>.</w:t>
      </w:r>
      <w:r w:rsidR="00210488">
        <w:rPr>
          <w:rFonts w:ascii="Times New Roman" w:hAnsi="Times New Roman" w:cs="Times New Roman"/>
          <w:sz w:val="24"/>
          <w:szCs w:val="24"/>
        </w:rPr>
        <w:t xml:space="preserve"> Hal ini </w:t>
      </w:r>
      <w:r w:rsidR="00210488" w:rsidRPr="00210488">
        <w:rPr>
          <w:rFonts w:ascii="Times New Roman" w:hAnsi="Times New Roman" w:cs="Times New Roman"/>
          <w:sz w:val="24"/>
          <w:szCs w:val="24"/>
          <w:highlight w:val="yellow"/>
        </w:rPr>
        <w:t>memberikan gambaran</w:t>
      </w:r>
      <w:r w:rsidR="00B00331">
        <w:rPr>
          <w:rFonts w:ascii="Times New Roman" w:hAnsi="Times New Roman" w:cs="Times New Roman"/>
          <w:sz w:val="24"/>
          <w:szCs w:val="24"/>
        </w:rPr>
        <w:t xml:space="preserve"> </w:t>
      </w:r>
      <w:r w:rsidR="00AA6E71">
        <w:rPr>
          <w:rFonts w:ascii="Times New Roman" w:hAnsi="Times New Roman" w:cs="Times New Roman"/>
          <w:sz w:val="24"/>
          <w:szCs w:val="24"/>
        </w:rPr>
        <w:t xml:space="preserve">bahawa </w:t>
      </w:r>
      <w:r w:rsidR="00455172">
        <w:rPr>
          <w:rFonts w:ascii="Times New Roman" w:hAnsi="Times New Roman" w:cs="Times New Roman"/>
          <w:sz w:val="24"/>
          <w:szCs w:val="24"/>
        </w:rPr>
        <w:t xml:space="preserve">individu </w:t>
      </w:r>
      <w:r w:rsidR="00AA6E71" w:rsidRPr="00BB5FAC">
        <w:rPr>
          <w:rFonts w:ascii="Times New Roman" w:hAnsi="Times New Roman" w:cs="Times New Roman"/>
          <w:sz w:val="24"/>
          <w:szCs w:val="24"/>
        </w:rPr>
        <w:t>cenderung</w:t>
      </w:r>
      <w:r w:rsidR="00AA6E71">
        <w:rPr>
          <w:rFonts w:ascii="Times New Roman" w:hAnsi="Times New Roman" w:cs="Times New Roman"/>
          <w:sz w:val="24"/>
          <w:szCs w:val="24"/>
        </w:rPr>
        <w:t xml:space="preserve"> </w:t>
      </w:r>
      <w:r w:rsidR="00455172">
        <w:rPr>
          <w:rFonts w:ascii="Times New Roman" w:hAnsi="Times New Roman" w:cs="Times New Roman"/>
          <w:sz w:val="24"/>
          <w:szCs w:val="24"/>
        </w:rPr>
        <w:t xml:space="preserve">ke arah </w:t>
      </w:r>
      <w:r w:rsidR="00350792" w:rsidRPr="00BB5FAC">
        <w:rPr>
          <w:rFonts w:ascii="Times New Roman" w:hAnsi="Times New Roman" w:cs="Times New Roman"/>
          <w:sz w:val="24"/>
          <w:szCs w:val="24"/>
        </w:rPr>
        <w:t>kerjaya</w:t>
      </w:r>
      <w:r w:rsidR="00350792">
        <w:rPr>
          <w:rFonts w:ascii="Times New Roman" w:hAnsi="Times New Roman" w:cs="Times New Roman"/>
          <w:sz w:val="24"/>
          <w:szCs w:val="24"/>
        </w:rPr>
        <w:t xml:space="preserve"> </w:t>
      </w:r>
      <w:r w:rsidR="00455172">
        <w:rPr>
          <w:rFonts w:ascii="Times New Roman" w:hAnsi="Times New Roman" w:cs="Times New Roman"/>
          <w:sz w:val="24"/>
          <w:szCs w:val="24"/>
        </w:rPr>
        <w:t xml:space="preserve">keusahawanan adalah disebabkan mereka mempunyai pengetahuan keusahawanan </w:t>
      </w:r>
      <w:r w:rsidR="00210488">
        <w:rPr>
          <w:rFonts w:ascii="Times New Roman" w:hAnsi="Times New Roman" w:cs="Times New Roman"/>
          <w:sz w:val="24"/>
          <w:szCs w:val="24"/>
        </w:rPr>
        <w:t xml:space="preserve">yang diperolehi sama ada </w:t>
      </w:r>
      <w:r w:rsidR="00210488" w:rsidRPr="00210488">
        <w:rPr>
          <w:rFonts w:ascii="Times New Roman" w:hAnsi="Times New Roman" w:cs="Times New Roman"/>
          <w:sz w:val="24"/>
          <w:szCs w:val="24"/>
          <w:highlight w:val="yellow"/>
        </w:rPr>
        <w:t>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103373" w:rsidRDefault="00321B4C" w:rsidP="00AE1D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95F26" w:rsidRDefault="00251A63"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KESIMPULAN</w:t>
      </w:r>
    </w:p>
    <w:p w:rsidR="00553D77" w:rsidRDefault="00553D77" w:rsidP="00670986">
      <w:pPr>
        <w:spacing w:after="0" w:line="240" w:lineRule="auto"/>
        <w:jc w:val="center"/>
        <w:rPr>
          <w:rFonts w:ascii="Times New Roman" w:hAnsi="Times New Roman" w:cs="Times New Roman"/>
          <w:sz w:val="24"/>
          <w:szCs w:val="24"/>
        </w:rPr>
      </w:pPr>
    </w:p>
    <w:p w:rsidR="00672C5C" w:rsidRDefault="00553D77"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w:t>
      </w:r>
      <w:r w:rsidR="00191C41">
        <w:rPr>
          <w:rFonts w:ascii="Times New Roman" w:hAnsi="Times New Roman" w:cs="Times New Roman"/>
          <w:sz w:val="24"/>
          <w:szCs w:val="24"/>
        </w:rPr>
        <w:t xml:space="preserve">awal </w:t>
      </w:r>
      <w:r>
        <w:rPr>
          <w:rFonts w:ascii="Times New Roman" w:hAnsi="Times New Roman" w:cs="Times New Roman"/>
          <w:sz w:val="24"/>
          <w:szCs w:val="24"/>
        </w:rPr>
        <w:t>yang berguna kepada mereka untuk mengetahui lebih mendalam tentang kerjaya keusahawanan.</w:t>
      </w:r>
      <w:r w:rsidR="00191C41">
        <w:rPr>
          <w:rFonts w:ascii="Times New Roman" w:hAnsi="Times New Roman" w:cs="Times New Roman"/>
          <w:sz w:val="24"/>
          <w:szCs w:val="24"/>
        </w:rPr>
        <w:t xml:space="preserve"> Kelab keusahawanan di sekolah menengah menjadi tempat Kerajaan untuk mempengaruhi golongan muda seawal 13 hingga </w:t>
      </w:r>
      <w:r w:rsidR="002B3517">
        <w:rPr>
          <w:rFonts w:ascii="Times New Roman" w:hAnsi="Times New Roman" w:cs="Times New Roman"/>
          <w:sz w:val="24"/>
          <w:szCs w:val="24"/>
        </w:rPr>
        <w:t>18 tahun berkecimpung</w:t>
      </w:r>
      <w:r w:rsidR="00672C5C">
        <w:rPr>
          <w:rFonts w:ascii="Times New Roman" w:hAnsi="Times New Roman" w:cs="Times New Roman"/>
          <w:sz w:val="24"/>
          <w:szCs w:val="24"/>
        </w:rPr>
        <w:t xml:space="preserve"> dalam</w:t>
      </w:r>
      <w:r w:rsidR="002B3517">
        <w:rPr>
          <w:rFonts w:ascii="Times New Roman" w:hAnsi="Times New Roman" w:cs="Times New Roman"/>
          <w:sz w:val="24"/>
          <w:szCs w:val="24"/>
        </w:rPr>
        <w:t xml:space="preserve"> dunia keusahawanan</w:t>
      </w:r>
      <w:r w:rsidR="00705749">
        <w:rPr>
          <w:rFonts w:ascii="Times New Roman" w:hAnsi="Times New Roman" w:cs="Times New Roman"/>
          <w:sz w:val="24"/>
          <w:szCs w:val="24"/>
        </w:rPr>
        <w:t>. K</w:t>
      </w:r>
      <w:r w:rsidR="002B3517">
        <w:rPr>
          <w:rFonts w:ascii="Times New Roman" w:hAnsi="Times New Roman" w:cs="Times New Roman"/>
          <w:sz w:val="24"/>
          <w:szCs w:val="24"/>
        </w:rPr>
        <w:t>elab keusahawanan</w:t>
      </w:r>
      <w:r w:rsidR="00705749">
        <w:rPr>
          <w:rFonts w:ascii="Times New Roman" w:hAnsi="Times New Roman" w:cs="Times New Roman"/>
          <w:sz w:val="24"/>
          <w:szCs w:val="24"/>
        </w:rPr>
        <w:t xml:space="preserve"> membantu dan memberi peluang kepada pelajar sekolah menengah berniaga tanpa modal yang banyak sebelum beralih kepada perniagaan. Selain itu, ilmu keusahawanan</w:t>
      </w:r>
      <w:r w:rsidR="00564562">
        <w:rPr>
          <w:rFonts w:ascii="Times New Roman" w:hAnsi="Times New Roman" w:cs="Times New Roman"/>
          <w:sz w:val="24"/>
          <w:szCs w:val="24"/>
        </w:rPr>
        <w:t xml:space="preserve"> boleh didapati dengan mudah melalui kelab keusahawanan menyebabkan pelajar</w:t>
      </w:r>
      <w:r w:rsidR="008040FE">
        <w:rPr>
          <w:rFonts w:ascii="Times New Roman" w:hAnsi="Times New Roman" w:cs="Times New Roman"/>
          <w:sz w:val="24"/>
          <w:szCs w:val="24"/>
        </w:rPr>
        <w:t xml:space="preserve"> mendapat pendedahan awal mengenai perniagaan. Malahan, pendedahan awal pelajar sekolah menengah mengenai perniagaan mampu mempengaruhi mereka menjadikan kerjaya keusahawanan sebagai punca pendapatan. </w:t>
      </w:r>
    </w:p>
    <w:p w:rsidR="008040FE" w:rsidRDefault="00672C5C"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w:t>
      </w:r>
      <w:r w:rsidR="003F4121">
        <w:rPr>
          <w:rFonts w:ascii="Times New Roman" w:hAnsi="Times New Roman" w:cs="Times New Roman"/>
          <w:sz w:val="24"/>
          <w:szCs w:val="24"/>
        </w:rPr>
        <w:t xml:space="preserve">da menjadi usahawan yang </w:t>
      </w:r>
      <w:r>
        <w:rPr>
          <w:rFonts w:ascii="Times New Roman" w:hAnsi="Times New Roman" w:cs="Times New Roman"/>
          <w:sz w:val="24"/>
          <w:szCs w:val="24"/>
        </w:rPr>
        <w:t>mampu mencipta barang dan perkhidmatan</w:t>
      </w:r>
      <w:r w:rsidR="003F4121">
        <w:rPr>
          <w:rFonts w:ascii="Times New Roman" w:hAnsi="Times New Roman" w:cs="Times New Roman"/>
          <w:sz w:val="24"/>
          <w:szCs w:val="24"/>
        </w:rPr>
        <w:t xml:space="preserve"> untuk pasaran tempatan dan luar negara.</w:t>
      </w:r>
      <w:r w:rsidR="00F45AC4">
        <w:rPr>
          <w:rFonts w:ascii="Times New Roman" w:hAnsi="Times New Roman" w:cs="Times New Roman"/>
          <w:sz w:val="24"/>
          <w:szCs w:val="24"/>
        </w:rPr>
        <w:t xml:space="preserve">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w:t>
      </w:r>
      <w:r w:rsidR="004100CE">
        <w:rPr>
          <w:rFonts w:ascii="Times New Roman" w:hAnsi="Times New Roman" w:cs="Times New Roman"/>
          <w:sz w:val="24"/>
          <w:szCs w:val="24"/>
        </w:rPr>
        <w:t xml:space="preserve"> dan mampu membantu pembangunan ekonomi negara</w:t>
      </w:r>
      <w:r w:rsidR="00F45AC4">
        <w:rPr>
          <w:rFonts w:ascii="Times New Roman" w:hAnsi="Times New Roman" w:cs="Times New Roman"/>
          <w:sz w:val="24"/>
          <w:szCs w:val="24"/>
        </w:rPr>
        <w:t>.</w:t>
      </w:r>
      <w:r>
        <w:rPr>
          <w:rFonts w:ascii="Times New Roman" w:hAnsi="Times New Roman" w:cs="Times New Roman"/>
          <w:sz w:val="24"/>
          <w:szCs w:val="24"/>
        </w:rPr>
        <w:t xml:space="preserve">    </w:t>
      </w:r>
      <w:r w:rsidR="008040FE">
        <w:rPr>
          <w:rFonts w:ascii="Times New Roman" w:hAnsi="Times New Roman" w:cs="Times New Roman"/>
          <w:sz w:val="24"/>
          <w:szCs w:val="24"/>
        </w:rPr>
        <w:t xml:space="preserve"> </w:t>
      </w:r>
    </w:p>
    <w:p w:rsidR="00251A63" w:rsidRDefault="00251A63" w:rsidP="00553D77">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lastRenderedPageBreak/>
        <w:t>CADANGAN</w:t>
      </w:r>
      <w:r>
        <w:rPr>
          <w:rFonts w:ascii="Times New Roman" w:hAnsi="Times New Roman" w:cs="Times New Roman"/>
          <w:sz w:val="24"/>
          <w:szCs w:val="24"/>
        </w:rPr>
        <w:t xml:space="preserve"> KAJIAN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mengemukakan beberapa cadangan bagi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Hasrat Kerajaan memperkenalkan kokurikulum keusahawanan di sekolah menengah menerusi kelab keusahawanan adalah untuk memupuk kecenderungan pelajar ke arah kerjaya keusahawanan dan melahirkan usahawan muda. Maka kajian ini mencadangkan Kementerian Pendidikan Malaysia memperbanyakkan kelab keusahawanan di sekolah menengah supaya dapat memberi peluang kepada lebih ramai pelajar sekolah menengah menyertainya. Dalam 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 kajian ini mencadangkan kepada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 xml:space="preserve">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kajian ini memberi cadangan kepada pengetua selaku ketua pentadbir sekolah menengah menggalakkan pelajar mengikuti kelab keusahawanan dan menyokong aktiviti berkaitan keusahawanan. Cadangan kajian ini selari sepertimana kandungan Surat Pekeliling Ikhtisas Bil. 1/1985 yang dikeluarkan oleh Kementerian Pelajaran Malaysia (1985)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w:t>
      </w:r>
      <w:r w:rsidR="00FB4859">
        <w:rPr>
          <w:rFonts w:ascii="Times New Roman" w:hAnsi="Times New Roman" w:cs="Times New Roman"/>
          <w:sz w:val="24"/>
          <w:szCs w:val="24"/>
        </w:rPr>
        <w:lastRenderedPageBreak/>
        <w:t>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Selain itu, kajian ini mencadangkan agensi-agensi Kerajaan yang lain seperti Majlis Amanah Rakyat (MARA), Amanah Iktiar Malaysia (AIM), TEKUN Nasional dan Institut Keusahawanan Nasional (INSKEN) perlu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membabitkan perniagaan. Di samping itu, 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 menjadi model peranan. Manakala syarikat besar seperti Maybank, UMW, Petronas, Sime Darby dan Telekom Malaysia boleh menjadi penaja kelab keusahawanan di sekolah menengah sebagai 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 kajian ini mencadangkan kepada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251A63" w:rsidRDefault="00251A63"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BATASAN KAJIAN</w:t>
      </w:r>
    </w:p>
    <w:p w:rsidR="004100CE" w:rsidRDefault="004100CE" w:rsidP="00553D77">
      <w:pPr>
        <w:spacing w:after="0" w:line="240" w:lineRule="auto"/>
        <w:jc w:val="both"/>
        <w:rPr>
          <w:rFonts w:ascii="Times New Roman" w:hAnsi="Times New Roman" w:cs="Times New Roman"/>
          <w:sz w:val="24"/>
          <w:szCs w:val="24"/>
        </w:rPr>
      </w:pPr>
    </w:p>
    <w:p w:rsidR="00071D93" w:rsidRDefault="00071D93" w:rsidP="00553D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Kajian ini hanya melibatkan pelajar Tingkatan 4 yang mengikuti kelab keusah</w:t>
      </w:r>
      <w:r w:rsidR="00C0526A">
        <w:rPr>
          <w:rFonts w:ascii="Times New Roman" w:hAnsi="Times New Roman" w:cs="Times New Roman"/>
          <w:sz w:val="24"/>
          <w:szCs w:val="24"/>
        </w:rPr>
        <w:t>awanan di sekolah menengah sekitar</w:t>
      </w:r>
      <w:r>
        <w:rPr>
          <w:rFonts w:ascii="Times New Roman" w:hAnsi="Times New Roman" w:cs="Times New Roman"/>
          <w:sz w:val="24"/>
          <w:szCs w:val="24"/>
        </w:rPr>
        <w:t xml:space="preserve"> Negeri Terengganu</w:t>
      </w:r>
      <w:r w:rsidR="00C0526A">
        <w:rPr>
          <w:rFonts w:ascii="Times New Roman" w:hAnsi="Times New Roman" w:cs="Times New Roman"/>
          <w:sz w:val="24"/>
          <w:szCs w:val="24"/>
        </w:rPr>
        <w:t xml:space="preserve"> kerana mereka tidak menduduki peperiksaan besar seperti Sijil Pelajaran Malaysia (SPM) dan Sijil Tinggi Pelajaran Malaysia (STPM)</w:t>
      </w:r>
      <w:r>
        <w:rPr>
          <w:rFonts w:ascii="Times New Roman" w:hAnsi="Times New Roman" w:cs="Times New Roman"/>
          <w:sz w:val="24"/>
          <w:szCs w:val="24"/>
        </w:rPr>
        <w:t xml:space="preserve">. </w:t>
      </w:r>
      <w:r w:rsidR="00C0526A">
        <w:rPr>
          <w:rFonts w:ascii="Times New Roman" w:hAnsi="Times New Roman" w:cs="Times New Roman"/>
          <w:sz w:val="24"/>
          <w:szCs w:val="24"/>
        </w:rPr>
        <w:t>Oleh itu, mereka mempunyai banyak masa dan ruang untuk melibatkan diri dalam kegiatan kelab keusahawanan. Tambahan pula, pengumpulan data kajian ini dijalankan pada bulan Oktober dianggap tidak sesuai untuk melibatkan pelajar yang sedang menumpukan SPM dan ST</w:t>
      </w:r>
      <w:r w:rsidR="00563FD2">
        <w:rPr>
          <w:rFonts w:ascii="Times New Roman" w:hAnsi="Times New Roman" w:cs="Times New Roman"/>
          <w:sz w:val="24"/>
          <w:szCs w:val="24"/>
        </w:rPr>
        <w:t xml:space="preserve">PM. </w:t>
      </w:r>
      <w:r>
        <w:rPr>
          <w:rFonts w:ascii="Times New Roman" w:hAnsi="Times New Roman" w:cs="Times New Roman"/>
          <w:sz w:val="24"/>
          <w:szCs w:val="24"/>
        </w:rPr>
        <w:t>Kementerian Pendidikan Malaysia</w:t>
      </w:r>
      <w:r w:rsidR="00563FD2">
        <w:rPr>
          <w:rFonts w:ascii="Times New Roman" w:hAnsi="Times New Roman" w:cs="Times New Roman"/>
          <w:sz w:val="24"/>
          <w:szCs w:val="24"/>
        </w:rPr>
        <w:t xml:space="preserve"> juga tidak menggalakkan kajian ini melibatkan pelajar yang akan menduduki peperiksaan SPM dan STPM bagi menggelakkan fokus dan sesi pembelajaran akademik mereka terganggu. </w:t>
      </w:r>
      <w:r>
        <w:rPr>
          <w:rFonts w:ascii="Times New Roman" w:hAnsi="Times New Roman" w:cs="Times New Roman"/>
          <w:sz w:val="24"/>
          <w:szCs w:val="24"/>
        </w:rPr>
        <w:t xml:space="preserve">   </w:t>
      </w:r>
    </w:p>
    <w:p w:rsidR="00DB6868" w:rsidRDefault="00563FD2"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hanya melibatkan sampel seramai 161 orang </w:t>
      </w:r>
      <w:r w:rsidR="00F91EBC">
        <w:rPr>
          <w:rFonts w:ascii="Times New Roman" w:hAnsi="Times New Roman" w:cs="Times New Roman"/>
          <w:sz w:val="24"/>
          <w:szCs w:val="24"/>
        </w:rPr>
        <w:t xml:space="preserve">daripada sejumlah 201 orang pelajar Tingkatan 4 yang mengikuti kelab keusahawanan di 16 buah sekolah menengah dalam Negeri Terengganu. </w:t>
      </w:r>
      <w:r w:rsidR="00A7131E">
        <w:rPr>
          <w:rFonts w:ascii="Times New Roman" w:hAnsi="Times New Roman" w:cs="Times New Roman"/>
          <w:sz w:val="24"/>
          <w:szCs w:val="24"/>
        </w:rPr>
        <w:t>Situasi ini berlaku kerana tidak banyak sekolah menengah sekitar Negeri Terengganu menubuhkan kelab keusahawanan. Salah satu alasan yang diberikan oleh pihak pentadbir sekolah menengah ialah pelajar tidak cenderung menyertai kelab keusahawanan kerana mereka lebih gemar mengikuti kelab lain seperti kadet polis dan bomba. Malahan</w:t>
      </w:r>
      <w:r w:rsidR="006233C0">
        <w:rPr>
          <w:rFonts w:ascii="Times New Roman" w:hAnsi="Times New Roman" w:cs="Times New Roman"/>
          <w:sz w:val="24"/>
          <w:szCs w:val="24"/>
        </w:rPr>
        <w:t>,</w:t>
      </w:r>
      <w:r w:rsidR="00A7131E">
        <w:rPr>
          <w:rFonts w:ascii="Times New Roman" w:hAnsi="Times New Roman" w:cs="Times New Roman"/>
          <w:sz w:val="24"/>
          <w:szCs w:val="24"/>
        </w:rPr>
        <w:t xml:space="preserve"> ada pentadbir sekolah menengah terpaksa menutup kelab keusahawanan kerana bilangan pelajar yang menyertainya terlalu sedikit iaitu antara tiga hingga enam orang sahaja. Namun begitu, bilangan sampel kajian ini masih dianggap mencukupi untuk analisis data kerana</w:t>
      </w:r>
      <w:r w:rsidR="00BB5F8C">
        <w:rPr>
          <w:rFonts w:ascii="Times New Roman" w:hAnsi="Times New Roman" w:cs="Times New Roman"/>
          <w:sz w:val="24"/>
          <w:szCs w:val="24"/>
        </w:rPr>
        <w:t xml:space="preserve"> melebihi penentuan saiz sampel yang dicadangkan oleh </w:t>
      </w:r>
      <w:r w:rsidR="00BB5F8C" w:rsidRPr="00D35AA4">
        <w:rPr>
          <w:rFonts w:ascii="Times New Roman" w:hAnsi="Times New Roman" w:cs="Times New Roman"/>
          <w:sz w:val="24"/>
          <w:szCs w:val="24"/>
        </w:rPr>
        <w:t>Krejie dan Morgan (1970).</w:t>
      </w:r>
      <w:r w:rsidR="00BB5F8C">
        <w:rPr>
          <w:rFonts w:ascii="Times New Roman" w:hAnsi="Times New Roman" w:cs="Times New Roman"/>
          <w:sz w:val="24"/>
          <w:szCs w:val="24"/>
        </w:rPr>
        <w:t xml:space="preserve"> </w:t>
      </w:r>
    </w:p>
    <w:p w:rsidR="00846802" w:rsidRDefault="00DB6868" w:rsidP="00B962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Selain itu, kajian ini memilih kelab keusahawanan</w:t>
      </w:r>
      <w:r w:rsidR="00557136">
        <w:rPr>
          <w:rFonts w:ascii="Times New Roman" w:hAnsi="Times New Roman" w:cs="Times New Roman"/>
          <w:sz w:val="24"/>
          <w:szCs w:val="24"/>
        </w:rPr>
        <w:t xml:space="preserve"> kerana </w:t>
      </w:r>
      <w:r w:rsidR="00847F92">
        <w:rPr>
          <w:rFonts w:ascii="Times New Roman" w:hAnsi="Times New Roman" w:cs="Times New Roman"/>
          <w:sz w:val="24"/>
          <w:szCs w:val="24"/>
        </w:rPr>
        <w:t>di</w:t>
      </w:r>
      <w:r>
        <w:rPr>
          <w:rFonts w:ascii="Times New Roman" w:hAnsi="Times New Roman" w:cs="Times New Roman"/>
          <w:sz w:val="24"/>
          <w:szCs w:val="24"/>
        </w:rPr>
        <w:t xml:space="preserve">lihat mempunyai potensi yang cukup besar untuk melahirkan ramai pelajar mempunyai kecenderungan </w:t>
      </w:r>
      <w:r w:rsidR="00847F92">
        <w:rPr>
          <w:rFonts w:ascii="Times New Roman" w:hAnsi="Times New Roman" w:cs="Times New Roman"/>
          <w:sz w:val="24"/>
          <w:szCs w:val="24"/>
        </w:rPr>
        <w:t>ke arah kerjaya keusahawanan. L</w:t>
      </w:r>
      <w:r w:rsidR="00FE7D3F">
        <w:rPr>
          <w:rFonts w:ascii="Times New Roman" w:hAnsi="Times New Roman" w:cs="Times New Roman"/>
          <w:sz w:val="24"/>
          <w:szCs w:val="24"/>
        </w:rPr>
        <w:t>agipun K</w:t>
      </w:r>
      <w:r w:rsidR="00847F92">
        <w:rPr>
          <w:rFonts w:ascii="Times New Roman" w:hAnsi="Times New Roman" w:cs="Times New Roman"/>
          <w:sz w:val="24"/>
          <w:szCs w:val="24"/>
        </w:rPr>
        <w:t xml:space="preserve">erajaan menubuhkan kelab keusahawanan untuk memberi peluang kepada semua pelajar sekolah menengah di Malaysia tanpa </w:t>
      </w:r>
      <w:r w:rsidR="00CA3508">
        <w:rPr>
          <w:rFonts w:ascii="Times New Roman" w:hAnsi="Times New Roman" w:cs="Times New Roman"/>
          <w:sz w:val="24"/>
          <w:szCs w:val="24"/>
        </w:rPr>
        <w:t>meng</w:t>
      </w:r>
      <w:r w:rsidR="00847F92">
        <w:rPr>
          <w:rFonts w:ascii="Times New Roman" w:hAnsi="Times New Roman" w:cs="Times New Roman"/>
          <w:sz w:val="24"/>
          <w:szCs w:val="24"/>
        </w:rPr>
        <w:t>ira bangsa dan agama</w:t>
      </w:r>
      <w:r w:rsidR="00CA3508">
        <w:rPr>
          <w:rFonts w:ascii="Times New Roman" w:hAnsi="Times New Roman" w:cs="Times New Roman"/>
          <w:sz w:val="24"/>
          <w:szCs w:val="24"/>
        </w:rPr>
        <w:t xml:space="preserve"> bagi</w:t>
      </w:r>
      <w:r w:rsidR="00847F92">
        <w:rPr>
          <w:rFonts w:ascii="Times New Roman" w:hAnsi="Times New Roman" w:cs="Times New Roman"/>
          <w:sz w:val="24"/>
          <w:szCs w:val="24"/>
        </w:rPr>
        <w:t xml:space="preserve"> menimba pengalaman sebenar dunia keusahawanan. Sehubungan itu,</w:t>
      </w:r>
      <w:r w:rsidR="00FE7D3F">
        <w:rPr>
          <w:rFonts w:ascii="Times New Roman" w:hAnsi="Times New Roman" w:cs="Times New Roman"/>
          <w:sz w:val="24"/>
          <w:szCs w:val="24"/>
        </w:rPr>
        <w:t xml:space="preserve"> mendidik rakyat pada usia muda </w:t>
      </w:r>
      <w:r w:rsidR="004F0FB8">
        <w:rPr>
          <w:rFonts w:ascii="Times New Roman" w:hAnsi="Times New Roman" w:cs="Times New Roman"/>
          <w:sz w:val="24"/>
          <w:szCs w:val="24"/>
        </w:rPr>
        <w:t>dengan cara dan kaedah yang betul tentang</w:t>
      </w:r>
      <w:r w:rsidR="00FE7D3F">
        <w:rPr>
          <w:rFonts w:ascii="Times New Roman" w:hAnsi="Times New Roman" w:cs="Times New Roman"/>
          <w:sz w:val="24"/>
          <w:szCs w:val="24"/>
        </w:rPr>
        <w:t xml:space="preserve"> keusahawanan</w:t>
      </w:r>
      <w:r w:rsidR="004F0FB8">
        <w:rPr>
          <w:rFonts w:ascii="Times New Roman" w:hAnsi="Times New Roman" w:cs="Times New Roman"/>
          <w:sz w:val="24"/>
          <w:szCs w:val="24"/>
        </w:rPr>
        <w:t xml:space="preserve"> boleh melahirkan ramai usahawan baharu dan mewujudkan perniagaan berjaya pada masa hadapan. Di samping itu, Kerajaan menubuhkan kelab keusahawanan di sekolah menengah kerana mahukan golongan muda tidak </w:t>
      </w:r>
      <w:r w:rsidR="00846802">
        <w:rPr>
          <w:rFonts w:ascii="Times New Roman" w:hAnsi="Times New Roman" w:cs="Times New Roman"/>
          <w:sz w:val="24"/>
          <w:szCs w:val="24"/>
        </w:rPr>
        <w:t xml:space="preserve">terlalu bergantung kepada sektor awam dan swasta untuk mencari peluang pekerjaan. Maka tidak hairanlah Kerajaan </w:t>
      </w:r>
      <w:r w:rsidR="00E66AC0">
        <w:rPr>
          <w:rFonts w:ascii="Times New Roman" w:hAnsi="Times New Roman" w:cs="Times New Roman"/>
          <w:sz w:val="24"/>
          <w:szCs w:val="24"/>
        </w:rPr>
        <w:t xml:space="preserve">mahu </w:t>
      </w:r>
      <w:r w:rsidR="00846802">
        <w:rPr>
          <w:rFonts w:ascii="Times New Roman" w:hAnsi="Times New Roman" w:cs="Times New Roman"/>
          <w:sz w:val="24"/>
          <w:szCs w:val="24"/>
        </w:rPr>
        <w:t xml:space="preserve">menubuhkan kelab keusahawanan di sekolah menengah bagi dijadikan alat perubahan minda pelajar supaya cenderung menceburi kerjaya keusahawanan. </w:t>
      </w:r>
    </w:p>
    <w:p w:rsidR="00273D82" w:rsidRDefault="00846802" w:rsidP="00613B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233C0">
        <w:rPr>
          <w:rFonts w:ascii="Times New Roman" w:hAnsi="Times New Roman" w:cs="Times New Roman"/>
          <w:sz w:val="24"/>
          <w:szCs w:val="24"/>
        </w:rPr>
        <w:t xml:space="preserve">Akhir sekali, kajian ini hanya mengukur </w:t>
      </w:r>
      <w:r w:rsidR="00CD4DF9">
        <w:rPr>
          <w:rFonts w:ascii="Times New Roman" w:hAnsi="Times New Roman" w:cs="Times New Roman"/>
          <w:sz w:val="24"/>
          <w:szCs w:val="24"/>
        </w:rPr>
        <w:t xml:space="preserve">faktor peramal dan </w:t>
      </w:r>
      <w:r w:rsidR="006233C0">
        <w:rPr>
          <w:rFonts w:ascii="Times New Roman" w:hAnsi="Times New Roman" w:cs="Times New Roman"/>
          <w:sz w:val="24"/>
          <w:szCs w:val="24"/>
        </w:rPr>
        <w:t>kecenderungan</w:t>
      </w:r>
      <w:r w:rsidR="00CD4DF9">
        <w:rPr>
          <w:rFonts w:ascii="Times New Roman" w:hAnsi="Times New Roman" w:cs="Times New Roman"/>
          <w:sz w:val="24"/>
          <w:szCs w:val="24"/>
        </w:rPr>
        <w:t xml:space="preserve"> ketika p</w:t>
      </w:r>
      <w:r w:rsidR="006233C0">
        <w:rPr>
          <w:rFonts w:ascii="Times New Roman" w:hAnsi="Times New Roman" w:cs="Times New Roman"/>
          <w:sz w:val="24"/>
          <w:szCs w:val="24"/>
        </w:rPr>
        <w:t xml:space="preserve">elajar yang mengikuti kelab keusahawanan </w:t>
      </w:r>
      <w:r w:rsidR="00CD4DF9">
        <w:rPr>
          <w:rFonts w:ascii="Times New Roman" w:hAnsi="Times New Roman" w:cs="Times New Roman"/>
          <w:sz w:val="24"/>
          <w:szCs w:val="24"/>
        </w:rPr>
        <w:t xml:space="preserve">masih bersekolah </w:t>
      </w:r>
      <w:r w:rsidR="006233C0">
        <w:rPr>
          <w:rFonts w:ascii="Times New Roman" w:hAnsi="Times New Roman" w:cs="Times New Roman"/>
          <w:sz w:val="24"/>
          <w:szCs w:val="24"/>
        </w:rPr>
        <w:t>di sekolah menengah</w:t>
      </w:r>
      <w:r w:rsidR="00CD4DF9">
        <w:rPr>
          <w:rFonts w:ascii="Times New Roman" w:hAnsi="Times New Roman" w:cs="Times New Roman"/>
          <w:sz w:val="24"/>
          <w:szCs w:val="24"/>
        </w:rPr>
        <w:t>.</w:t>
      </w:r>
      <w:r w:rsidR="006233C0">
        <w:rPr>
          <w:rFonts w:ascii="Times New Roman" w:hAnsi="Times New Roman" w:cs="Times New Roman"/>
          <w:sz w:val="24"/>
          <w:szCs w:val="24"/>
        </w:rPr>
        <w:t xml:space="preserve"> </w:t>
      </w:r>
      <w:r w:rsidR="00CD4DF9">
        <w:rPr>
          <w:rFonts w:ascii="Times New Roman" w:hAnsi="Times New Roman" w:cs="Times New Roman"/>
          <w:sz w:val="24"/>
          <w:szCs w:val="24"/>
        </w:rPr>
        <w:t xml:space="preserve">Justeru itu, </w:t>
      </w:r>
      <w:r w:rsidR="003D7D1F">
        <w:rPr>
          <w:rFonts w:ascii="Times New Roman" w:hAnsi="Times New Roman" w:cs="Times New Roman"/>
          <w:sz w:val="24"/>
          <w:szCs w:val="24"/>
        </w:rPr>
        <w:t>faktor peramal dan kecenderungan keusahawanan pelajar mungkin berubah kerana masa dan perubahan ekonomi</w:t>
      </w:r>
      <w:r w:rsidR="00613B8D">
        <w:rPr>
          <w:rFonts w:ascii="Times New Roman" w:hAnsi="Times New Roman" w:cs="Times New Roman"/>
          <w:sz w:val="24"/>
          <w:szCs w:val="24"/>
        </w:rPr>
        <w:t>. Selain itu, jarak masa kajian ini dijalankan dan tingkah laku sebenar pelajar membuka perniagaan mampu menghakis faktor peramal dan kecenderungan pelajar. Namun begitu,</w:t>
      </w:r>
      <w:r w:rsidR="00A42DB4">
        <w:rPr>
          <w:rFonts w:ascii="Times New Roman" w:hAnsi="Times New Roman" w:cs="Times New Roman"/>
          <w:sz w:val="24"/>
          <w:szCs w:val="24"/>
        </w:rPr>
        <w:t xml:space="preserve"> faktor peramal dan kecenderungan keusahawanan merupakan pembolehubah penting untuk meramal tingkah laku sebenar pelajar. Malahan, menurut </w:t>
      </w:r>
      <w:r w:rsidR="00613B8D" w:rsidRPr="00D35AA4">
        <w:rPr>
          <w:rFonts w:ascii="Times New Roman" w:hAnsi="Times New Roman" w:cs="Times New Roman"/>
          <w:sz w:val="24"/>
          <w:szCs w:val="24"/>
        </w:rPr>
        <w:t>Krueger et al. (2000)</w:t>
      </w:r>
      <w:r w:rsidR="00613B8D">
        <w:rPr>
          <w:rFonts w:ascii="Times New Roman" w:hAnsi="Times New Roman" w:cs="Times New Roman"/>
          <w:sz w:val="24"/>
          <w:szCs w:val="24"/>
        </w:rPr>
        <w:t xml:space="preserve"> k</w:t>
      </w:r>
      <w:r w:rsidR="00A42DB4">
        <w:rPr>
          <w:rFonts w:ascii="Times New Roman" w:hAnsi="Times New Roman" w:cs="Times New Roman"/>
          <w:sz w:val="24"/>
          <w:szCs w:val="24"/>
        </w:rPr>
        <w:t>ecenderungan keusahawanan adalah</w:t>
      </w:r>
      <w:r w:rsidR="00613B8D">
        <w:rPr>
          <w:rFonts w:ascii="Times New Roman" w:hAnsi="Times New Roman" w:cs="Times New Roman"/>
          <w:sz w:val="24"/>
          <w:szCs w:val="24"/>
        </w:rPr>
        <w:t xml:space="preserve"> langkah </w:t>
      </w:r>
      <w:r w:rsidR="00A42DB4">
        <w:rPr>
          <w:rFonts w:ascii="Times New Roman" w:hAnsi="Times New Roman" w:cs="Times New Roman"/>
          <w:sz w:val="24"/>
          <w:szCs w:val="24"/>
        </w:rPr>
        <w:t>awal</w:t>
      </w:r>
      <w:r w:rsidR="00613B8D">
        <w:rPr>
          <w:rFonts w:ascii="Times New Roman" w:hAnsi="Times New Roman" w:cs="Times New Roman"/>
          <w:sz w:val="24"/>
          <w:szCs w:val="24"/>
        </w:rPr>
        <w:t xml:space="preserve"> dan penting </w:t>
      </w:r>
      <w:r w:rsidR="00273D82">
        <w:rPr>
          <w:rFonts w:ascii="Times New Roman" w:hAnsi="Times New Roman" w:cs="Times New Roman"/>
          <w:sz w:val="24"/>
          <w:szCs w:val="24"/>
        </w:rPr>
        <w:t xml:space="preserve">untuk </w:t>
      </w:r>
      <w:r w:rsidR="00613B8D">
        <w:rPr>
          <w:rFonts w:ascii="Times New Roman" w:hAnsi="Times New Roman" w:cs="Times New Roman"/>
          <w:sz w:val="24"/>
          <w:szCs w:val="24"/>
        </w:rPr>
        <w:t xml:space="preserve">individu </w:t>
      </w:r>
      <w:r w:rsidR="00273D82">
        <w:rPr>
          <w:rFonts w:ascii="Times New Roman" w:hAnsi="Times New Roman" w:cs="Times New Roman"/>
          <w:sz w:val="24"/>
          <w:szCs w:val="24"/>
        </w:rPr>
        <w:t xml:space="preserve">memahami dan memulakan </w:t>
      </w:r>
      <w:r w:rsidR="00613B8D">
        <w:rPr>
          <w:rFonts w:ascii="Times New Roman" w:hAnsi="Times New Roman" w:cs="Times New Roman"/>
          <w:sz w:val="24"/>
          <w:szCs w:val="24"/>
        </w:rPr>
        <w:t xml:space="preserve">perniagaan. </w:t>
      </w:r>
    </w:p>
    <w:p w:rsidR="00273D82" w:rsidRDefault="00273D82" w:rsidP="00613B8D">
      <w:pPr>
        <w:spacing w:after="0" w:line="240" w:lineRule="auto"/>
        <w:jc w:val="both"/>
        <w:rPr>
          <w:rFonts w:ascii="Times New Roman" w:hAnsi="Times New Roman" w:cs="Times New Roman"/>
          <w:sz w:val="24"/>
          <w:szCs w:val="24"/>
        </w:rPr>
      </w:pPr>
    </w:p>
    <w:p w:rsidR="00D35AA4" w:rsidRDefault="00D35AA4" w:rsidP="00613B8D">
      <w:pPr>
        <w:spacing w:after="0" w:line="240" w:lineRule="auto"/>
        <w:jc w:val="both"/>
        <w:rPr>
          <w:rFonts w:ascii="Times New Roman" w:hAnsi="Times New Roman" w:cs="Times New Roman"/>
          <w:sz w:val="24"/>
          <w:szCs w:val="24"/>
        </w:rPr>
      </w:pPr>
    </w:p>
    <w:p w:rsidR="00103373" w:rsidRDefault="00103373" w:rsidP="00613B8D">
      <w:pPr>
        <w:spacing w:after="0" w:line="240" w:lineRule="auto"/>
        <w:jc w:val="both"/>
        <w:rPr>
          <w:rFonts w:ascii="Times New Roman" w:hAnsi="Times New Roman" w:cs="Times New Roman"/>
          <w:sz w:val="24"/>
          <w:szCs w:val="24"/>
        </w:rPr>
      </w:pPr>
    </w:p>
    <w:p w:rsidR="0085632B" w:rsidRDefault="0085632B" w:rsidP="00FF2610">
      <w:pPr>
        <w:shd w:val="clear" w:color="auto" w:fill="FFFFFF"/>
        <w:spacing w:before="100" w:beforeAutospacing="1" w:after="100" w:afterAutospacing="1" w:line="240" w:lineRule="auto"/>
        <w:jc w:val="center"/>
        <w:rPr>
          <w:rFonts w:ascii="Times New Roman" w:hAnsi="Times New Roman" w:cs="Times New Roman"/>
          <w:sz w:val="24"/>
          <w:szCs w:val="24"/>
        </w:rPr>
      </w:pPr>
    </w:p>
    <w:p w:rsidR="00FF2610" w:rsidRDefault="00FF2610" w:rsidP="00FF2610">
      <w:pPr>
        <w:shd w:val="clear" w:color="auto" w:fill="FFFFFF"/>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RUJUKAN</w:t>
      </w:r>
    </w:p>
    <w:p w:rsidR="00C173CA" w:rsidRDefault="00C173CA" w:rsidP="00C173CA">
      <w:pPr>
        <w:shd w:val="clear" w:color="auto" w:fill="FFFFFF"/>
        <w:spacing w:before="100" w:beforeAutospacing="1"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Ajzen I. 1991</w:t>
      </w:r>
      <w:r>
        <w:rPr>
          <w:rFonts w:ascii="Times New Roman" w:hAnsi="Times New Roman" w:cs="Times New Roman"/>
          <w:sz w:val="24"/>
          <w:szCs w:val="24"/>
        </w:rPr>
        <w:t xml:space="preserve">. The Theory of Planned Behavior.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Bank Negara Malaysia.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Grundstén, H. 2004</w:t>
      </w:r>
      <w:r w:rsidRPr="00CA4566">
        <w:rPr>
          <w:rFonts w:ascii="Times New Roman" w:hAnsi="Times New Roman" w:cs="Times New Roman"/>
          <w:sz w:val="24"/>
          <w:szCs w:val="24"/>
        </w:rPr>
        <w:t xml:space="preserve">. Entrepreneurial Intentions and the Entrepreneurial Environment: A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 xml:space="preserve">Study of Technology-Based New Venture Creation. Doctoral dissertation series </w:t>
      </w:r>
      <w:r>
        <w:rPr>
          <w:rFonts w:ascii="Times New Roman" w:hAnsi="Times New Roman" w:cs="Times New Roman"/>
          <w:sz w:val="24"/>
          <w:szCs w:val="24"/>
        </w:rPr>
        <w:br/>
        <w:t xml:space="preserve"> </w:t>
      </w:r>
      <w:r>
        <w:rPr>
          <w:rFonts w:ascii="Times New Roman" w:hAnsi="Times New Roman" w:cs="Times New Roman"/>
          <w:sz w:val="24"/>
          <w:szCs w:val="24"/>
        </w:rPr>
        <w:tab/>
      </w:r>
      <w:r w:rsidRPr="00CA4566">
        <w:rPr>
          <w:rFonts w:ascii="Times New Roman" w:hAnsi="Times New Roman" w:cs="Times New Roman"/>
          <w:sz w:val="24"/>
          <w:szCs w:val="24"/>
        </w:rPr>
        <w:t>2004/1. 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D35AA4">
        <w:rPr>
          <w:rFonts w:ascii="Times New Roman" w:hAnsi="Times New Roman" w:cs="Times New Roman"/>
          <w:sz w:val="24"/>
          <w:szCs w:val="24"/>
          <w:lang w:val="sv-SE"/>
        </w:rPr>
        <w:t>Hair, J. F., Anderson</w:t>
      </w:r>
      <w:r w:rsidRPr="00BF0C32">
        <w:rPr>
          <w:rFonts w:ascii="Times New Roman" w:hAnsi="Times New Roman" w:cs="Times New Roman"/>
          <w:sz w:val="24"/>
          <w:szCs w:val="24"/>
          <w:lang w:val="sv-SE"/>
        </w:rPr>
        <w:t>, R. E.</w:t>
      </w:r>
      <w:r>
        <w:rPr>
          <w:rFonts w:ascii="Times New Roman" w:hAnsi="Times New Roman" w:cs="Times New Roman"/>
          <w:sz w:val="24"/>
          <w:szCs w:val="24"/>
          <w:lang w:val="sv-SE"/>
        </w:rPr>
        <w:t>, Tatham,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824F28">
        <w:rPr>
          <w:rFonts w:ascii="Times New Roman" w:hAnsi="Times New Roman" w:cs="Times New Roman"/>
          <w:sz w:val="24"/>
          <w:szCs w:val="24"/>
        </w:rPr>
        <w:t>Hanina H. Hasman</w:t>
      </w:r>
      <w:r>
        <w:rPr>
          <w:rFonts w:ascii="Times New Roman" w:hAnsi="Times New Roman" w:cs="Times New Roman"/>
          <w:sz w:val="24"/>
          <w:szCs w:val="24"/>
        </w:rPr>
        <w:t xml:space="preserve">, Tan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Iskandarini.</w:t>
      </w:r>
      <w:r w:rsidRPr="003F3FBA">
        <w:rPr>
          <w:rFonts w:ascii="Times New Roman" w:hAnsi="Times New Roman" w:cs="Times New Roman"/>
          <w:sz w:val="24"/>
          <w:szCs w:val="24"/>
        </w:rPr>
        <w:t xml:space="preserve"> 2014.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lastRenderedPageBreak/>
        <w:t>Kanyarach Wongphuka,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Kementerian Pelajaran Malaysia. 1985. Surat Pekeliling Ikhtisas Bil 1/1985. Kuala Lumpur.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Times New Roman" w:hAnsi="Times New Roman" w:cs="Times New Roman"/>
          <w:sz w:val="24"/>
          <w:szCs w:val="24"/>
        </w:rPr>
        <w:t>Krejcie, R. V. &amp; Morgan</w:t>
      </w:r>
      <w:r>
        <w:rPr>
          <w:rFonts w:ascii="Times New Roman" w:eastAsia="Times New Roman" w:hAnsi="Times New Roman" w:cs="Times New Roman"/>
          <w:sz w:val="24"/>
          <w:szCs w:val="24"/>
        </w:rPr>
        <w:t>, D.</w:t>
      </w:r>
      <w:r w:rsidRPr="005F757A">
        <w:rPr>
          <w:rFonts w:ascii="Times New Roman" w:eastAsia="Times New Roman" w:hAnsi="Times New Roman" w:cs="Times New Roman"/>
          <w:sz w:val="24"/>
          <w:szCs w:val="24"/>
        </w:rPr>
        <w:t xml:space="preserve"> W</w:t>
      </w:r>
      <w:r>
        <w:rPr>
          <w:rFonts w:ascii="Times New Roman" w:eastAsia="Times New Roman" w:hAnsi="Times New Roman" w:cs="Times New Roman"/>
          <w:sz w:val="24"/>
          <w:szCs w:val="24"/>
        </w:rPr>
        <w:t>.</w:t>
      </w:r>
      <w:r w:rsidRPr="005F75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Krueger, N. F. Jr</w:t>
      </w:r>
      <w:r>
        <w:rPr>
          <w:rFonts w:ascii="Times New Roman" w:hAnsi="Times New Roman" w:cs="Times New Roman"/>
          <w:sz w:val="24"/>
          <w:szCs w:val="24"/>
        </w:rPr>
        <w:t xml:space="preserve">., Reilly, M. D. &amp; Carsrud, A. L. 2000.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Kuen-Hung Tsai, </w:t>
      </w:r>
      <w:r w:rsidR="00C173CA" w:rsidRPr="00D35AA4">
        <w:rPr>
          <w:rFonts w:ascii="Times New Roman" w:hAnsi="Times New Roman" w:cs="Times New Roman"/>
          <w:sz w:val="24"/>
          <w:szCs w:val="24"/>
        </w:rPr>
        <w:t>Hui</w:t>
      </w:r>
      <w:r w:rsidR="00C173CA" w:rsidRPr="00BF0C32">
        <w:rPr>
          <w:rFonts w:ascii="Times New Roman" w:hAnsi="Times New Roman" w:cs="Times New Roman"/>
          <w:sz w:val="24"/>
          <w:szCs w:val="24"/>
        </w:rPr>
        <w:t>-Chen Chang &amp; Chen-Yi P</w:t>
      </w:r>
      <w:r w:rsidR="00C173CA" w:rsidRPr="00447121">
        <w:rPr>
          <w:rFonts w:ascii="Times New Roman" w:hAnsi="Times New Roman" w:cs="Times New Roman"/>
          <w:sz w:val="24"/>
          <w:szCs w:val="24"/>
        </w:rPr>
        <w:t>eng.</w:t>
      </w:r>
      <w:r w:rsidR="00C173CA">
        <w:rPr>
          <w:rFonts w:ascii="Times New Roman" w:hAnsi="Times New Roman" w:cs="Times New Roman"/>
          <w:sz w:val="24"/>
          <w:szCs w:val="24"/>
        </w:rPr>
        <w:t xml:space="preserve"> </w:t>
      </w:r>
      <w:r w:rsidR="00C173CA" w:rsidRPr="00D35AA4">
        <w:rPr>
          <w:rFonts w:ascii="Times New Roman" w:hAnsi="Times New Roman" w:cs="Times New Roman"/>
          <w:sz w:val="24"/>
          <w:szCs w:val="24"/>
        </w:rPr>
        <w:t>2016</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Mazlina Mustapha &amp;</w:t>
      </w:r>
      <w:r>
        <w:rPr>
          <w:rFonts w:ascii="Times New Roman" w:hAnsi="Times New Roman" w:cs="Times New Roman"/>
          <w:sz w:val="24"/>
          <w:szCs w:val="24"/>
        </w:rPr>
        <w:t xml:space="preserve"> Maitilee Selvaraju.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eastAsia="ArialUnicodeMS" w:hAnsi="Times New Roman" w:cs="Times New Roman"/>
          <w:sz w:val="24"/>
          <w:szCs w:val="24"/>
        </w:rPr>
        <w:t>Nikas Elert, Fredrick W. Andersson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color w:val="000000"/>
          <w:sz w:val="24"/>
          <w:szCs w:val="24"/>
        </w:rPr>
        <w:t>Oguntimehin, Y. Abiodun</w:t>
      </w:r>
      <w:r w:rsidRPr="00C939B8">
        <w:rPr>
          <w:rFonts w:ascii="Times New Roman" w:hAnsi="Times New Roman" w:cs="Times New Roman"/>
          <w:color w:val="000000"/>
          <w:sz w:val="24"/>
          <w:szCs w:val="24"/>
        </w:rPr>
        <w:t xml:space="preserve"> &amp; Olaniran,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D35AA4">
        <w:rPr>
          <w:rFonts w:ascii="Times New Roman" w:hAnsi="Times New Roman" w:cs="Times New Roman"/>
          <w:sz w:val="24"/>
          <w:szCs w:val="24"/>
          <w:lang w:eastAsia="en-MY"/>
        </w:rPr>
        <w:t>Simone Chlosta</w:t>
      </w:r>
      <w:r w:rsidRPr="00D47B97">
        <w:rPr>
          <w:rFonts w:ascii="Times New Roman" w:hAnsi="Times New Roman" w:cs="Times New Roman"/>
          <w:sz w:val="24"/>
          <w:szCs w:val="24"/>
          <w:lang w:eastAsia="en-MY"/>
        </w:rPr>
        <w:t>, Holger Patzelt</w:t>
      </w:r>
      <w:r w:rsidRPr="00D47B97">
        <w:rPr>
          <w:rFonts w:ascii="Times New Roman" w:hAnsi="Times New Roman" w:cs="Times New Roman"/>
          <w:sz w:val="24"/>
          <w:szCs w:val="24"/>
        </w:rPr>
        <w:t xml:space="preserve">, </w:t>
      </w:r>
      <w:r w:rsidRPr="00D47B97">
        <w:rPr>
          <w:rFonts w:ascii="Times New Roman" w:hAnsi="Times New Roman" w:cs="Times New Roman"/>
          <w:sz w:val="24"/>
          <w:szCs w:val="24"/>
          <w:lang w:eastAsia="en-MY"/>
        </w:rPr>
        <w:t>Sabine B. Klein</w:t>
      </w:r>
      <w:r w:rsidRPr="00D47B97">
        <w:rPr>
          <w:rFonts w:ascii="Times New Roman" w:hAnsi="Times New Roman" w:cs="Times New Roman"/>
          <w:sz w:val="24"/>
          <w:szCs w:val="24"/>
        </w:rPr>
        <w:t xml:space="preserve"> &amp; </w:t>
      </w:r>
      <w:r w:rsidRPr="00D47B97">
        <w:rPr>
          <w:rFonts w:ascii="Times New Roman" w:hAnsi="Times New Roman" w:cs="Times New Roman"/>
          <w:sz w:val="24"/>
          <w:szCs w:val="24"/>
          <w:lang w:eastAsia="en-MY"/>
        </w:rPr>
        <w:t xml:space="preserve">Christian Dormann. 2012.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Soomro Raheem Bux &amp;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 Wan</w:t>
      </w:r>
      <w:r>
        <w:rPr>
          <w:rFonts w:ascii="Times New Roman" w:hAnsi="Times New Roman" w:cs="Times New Roman"/>
          <w:sz w:val="24"/>
          <w:szCs w:val="24"/>
        </w:rPr>
        <w:t xml:space="preserve"> Nawang, Nor Hayati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894091">
        <w:rPr>
          <w:rFonts w:ascii="Times New Roman" w:hAnsi="Times New Roman" w:cs="Times New Roman"/>
          <w:sz w:val="24"/>
          <w:szCs w:val="24"/>
          <w:highlight w:val="yellow"/>
        </w:rPr>
        <w:t>Wan Mohd Zaifurin Wan Nawang. 2016</w:t>
      </w:r>
      <w:r>
        <w:rPr>
          <w:rFonts w:ascii="Times New Roman" w:hAnsi="Times New Roman" w:cs="Times New Roman"/>
          <w:sz w:val="24"/>
          <w:szCs w:val="24"/>
          <w:highlight w:val="yellow"/>
        </w:rPr>
        <w:t>c</w:t>
      </w:r>
      <w:r w:rsidRPr="00894091">
        <w:rPr>
          <w:rFonts w:ascii="Times New Roman" w:hAnsi="Times New Roman" w:cs="Times New Roman"/>
          <w:sz w:val="24"/>
          <w:szCs w:val="24"/>
          <w:highlight w:val="yellow"/>
        </w:rPr>
        <w:t xml:space="preserve">. Kecenderungan kerjaya keusahawanan di Negeri </w:t>
      </w:r>
      <w:r w:rsidRPr="00894091">
        <w:rPr>
          <w:rFonts w:ascii="Times New Roman" w:hAnsi="Times New Roman" w:cs="Times New Roman"/>
          <w:sz w:val="24"/>
          <w:szCs w:val="24"/>
          <w:highlight w:val="yellow"/>
        </w:rPr>
        <w:br/>
        <w:t xml:space="preserve"> </w:t>
      </w:r>
      <w:r w:rsidRPr="00894091">
        <w:rPr>
          <w:rFonts w:ascii="Times New Roman" w:hAnsi="Times New Roman" w:cs="Times New Roman"/>
          <w:sz w:val="24"/>
          <w:szCs w:val="24"/>
          <w:highlight w:val="yellow"/>
        </w:rPr>
        <w:tab/>
        <w:t>Terengganu dalam kalangan Ahli Program Tunas Niaga</w:t>
      </w:r>
      <w:r w:rsidRPr="00894091">
        <w:rPr>
          <w:rFonts w:ascii="Times New Roman" w:hAnsi="Times New Roman" w:cs="Times New Roman"/>
          <w:i/>
          <w:sz w:val="24"/>
          <w:szCs w:val="24"/>
          <w:highlight w:val="yellow"/>
        </w:rPr>
        <w:t>.</w:t>
      </w:r>
      <w:r w:rsidRPr="00894091">
        <w:rPr>
          <w:rFonts w:ascii="Times New Roman" w:hAnsi="Times New Roman" w:cs="Times New Roman"/>
          <w:sz w:val="24"/>
          <w:szCs w:val="24"/>
          <w:highlight w:val="yellow"/>
        </w:rPr>
        <w:t xml:space="preserve"> Tesis Doktor Falsafah, </w:t>
      </w:r>
      <w:r w:rsidRPr="00894091">
        <w:rPr>
          <w:rFonts w:ascii="Times New Roman" w:hAnsi="Times New Roman" w:cs="Times New Roman"/>
          <w:sz w:val="24"/>
          <w:szCs w:val="24"/>
          <w:highlight w:val="yellow"/>
        </w:rPr>
        <w:br/>
        <w:t xml:space="preserve"> </w:t>
      </w:r>
      <w:r w:rsidRPr="00894091">
        <w:rPr>
          <w:rFonts w:ascii="Times New Roman" w:hAnsi="Times New Roman" w:cs="Times New Roman"/>
          <w:sz w:val="24"/>
          <w:szCs w:val="24"/>
          <w:highlight w:val="yellow"/>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D35AA4">
        <w:rPr>
          <w:rFonts w:ascii="Times New Roman" w:hAnsi="Times New Roman" w:cs="Times New Roman"/>
          <w:sz w:val="24"/>
          <w:szCs w:val="24"/>
        </w:rPr>
        <w:lastRenderedPageBreak/>
        <w:t xml:space="preserve">Zaidatol </w:t>
      </w:r>
      <w:r w:rsidRPr="00D35AA4">
        <w:rPr>
          <w:rFonts w:ascii="Times New Roman" w:hAnsi="Times New Roman" w:cs="Times New Roman"/>
          <w:sz w:val="24"/>
          <w:szCs w:val="24"/>
          <w:lang w:val="ms-MY"/>
        </w:rPr>
        <w:t>Akhmaliah Lope Pihie</w:t>
      </w:r>
      <w:r w:rsidRPr="00CA4566">
        <w:rPr>
          <w:rFonts w:ascii="Times New Roman" w:hAnsi="Times New Roman" w:cs="Times New Roman"/>
          <w:sz w:val="24"/>
          <w:szCs w:val="24"/>
          <w:lang w:val="ms-MY"/>
        </w:rPr>
        <w:t xml:space="preserve"> </w:t>
      </w:r>
      <w:r w:rsidRPr="000E186B">
        <w:rPr>
          <w:rFonts w:ascii="Times New Roman" w:hAnsi="Times New Roman" w:cs="Times New Roman"/>
          <w:sz w:val="24"/>
          <w:szCs w:val="24"/>
          <w:lang w:val="ms-MY"/>
        </w:rPr>
        <w:t>&amp;</w:t>
      </w:r>
      <w:r w:rsidRPr="000E186B">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lang w:val="ms-MY"/>
        </w:rPr>
        <w:t>Zaidatol Akhmaliah Lope Pihie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D35AA4">
        <w:rPr>
          <w:rFonts w:ascii="Times New Roman" w:hAnsi="Times New Roman" w:cs="Times New Roman"/>
          <w:sz w:val="24"/>
          <w:szCs w:val="24"/>
        </w:rPr>
        <w:t>Zarina Md Nor &amp; Zuraida</w:t>
      </w:r>
      <w:r>
        <w:rPr>
          <w:rFonts w:ascii="Times New Roman" w:hAnsi="Times New Roman" w:cs="Times New Roman"/>
          <w:sz w:val="24"/>
          <w:szCs w:val="24"/>
        </w:rPr>
        <w:t xml:space="preserve"> Ramli. </w:t>
      </w:r>
      <w:r w:rsidRPr="00A36E01">
        <w:rPr>
          <w:rFonts w:ascii="Times New Roman" w:hAnsi="Times New Roman" w:cs="Times New Roman"/>
          <w:sz w:val="24"/>
          <w:szCs w:val="24"/>
        </w:rPr>
        <w:t>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sectPr w:rsidR="00C173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C13" w:rsidRDefault="003A2C13" w:rsidP="00DB6868">
      <w:pPr>
        <w:spacing w:after="0" w:line="240" w:lineRule="auto"/>
      </w:pPr>
      <w:r>
        <w:separator/>
      </w:r>
    </w:p>
  </w:endnote>
  <w:endnote w:type="continuationSeparator" w:id="0">
    <w:p w:rsidR="003A2C13" w:rsidRDefault="003A2C13"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DF05A5">
          <w:rPr>
            <w:rFonts w:ascii="Times New Roman" w:hAnsi="Times New Roman" w:cs="Times New Roman"/>
            <w:noProof/>
            <w:sz w:val="24"/>
            <w:szCs w:val="24"/>
          </w:rPr>
          <w:t>7</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C13" w:rsidRDefault="003A2C13" w:rsidP="00DB6868">
      <w:pPr>
        <w:spacing w:after="0" w:line="240" w:lineRule="auto"/>
      </w:pPr>
      <w:r>
        <w:separator/>
      </w:r>
    </w:p>
  </w:footnote>
  <w:footnote w:type="continuationSeparator" w:id="0">
    <w:p w:rsidR="003A2C13" w:rsidRDefault="003A2C13"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EEE"/>
    <w:rsid w:val="00042A28"/>
    <w:rsid w:val="00046B9E"/>
    <w:rsid w:val="000610D4"/>
    <w:rsid w:val="000640BB"/>
    <w:rsid w:val="0006565A"/>
    <w:rsid w:val="000676D6"/>
    <w:rsid w:val="00071D93"/>
    <w:rsid w:val="00083F24"/>
    <w:rsid w:val="000A0D58"/>
    <w:rsid w:val="000A54E3"/>
    <w:rsid w:val="000B0105"/>
    <w:rsid w:val="000B7A12"/>
    <w:rsid w:val="000C11EB"/>
    <w:rsid w:val="000E186B"/>
    <w:rsid w:val="000E6DB0"/>
    <w:rsid w:val="000F055B"/>
    <w:rsid w:val="000F3741"/>
    <w:rsid w:val="00103373"/>
    <w:rsid w:val="00106260"/>
    <w:rsid w:val="0012276B"/>
    <w:rsid w:val="001233FE"/>
    <w:rsid w:val="00126E9B"/>
    <w:rsid w:val="00127340"/>
    <w:rsid w:val="001303FA"/>
    <w:rsid w:val="00131FD4"/>
    <w:rsid w:val="0013531F"/>
    <w:rsid w:val="00141EF7"/>
    <w:rsid w:val="001537C5"/>
    <w:rsid w:val="00167970"/>
    <w:rsid w:val="00170C59"/>
    <w:rsid w:val="0017786F"/>
    <w:rsid w:val="00182FEE"/>
    <w:rsid w:val="001835FC"/>
    <w:rsid w:val="00184F4F"/>
    <w:rsid w:val="00190EDF"/>
    <w:rsid w:val="00191C41"/>
    <w:rsid w:val="00191C6A"/>
    <w:rsid w:val="001967D7"/>
    <w:rsid w:val="00196A39"/>
    <w:rsid w:val="001A127E"/>
    <w:rsid w:val="001A3DC5"/>
    <w:rsid w:val="001A5166"/>
    <w:rsid w:val="001A6110"/>
    <w:rsid w:val="001B52AF"/>
    <w:rsid w:val="001B6DAF"/>
    <w:rsid w:val="001D18C8"/>
    <w:rsid w:val="001D21C7"/>
    <w:rsid w:val="001D349C"/>
    <w:rsid w:val="001F13AA"/>
    <w:rsid w:val="001F4AE9"/>
    <w:rsid w:val="001F5FA5"/>
    <w:rsid w:val="001F6229"/>
    <w:rsid w:val="001F68E4"/>
    <w:rsid w:val="0020089C"/>
    <w:rsid w:val="002058CC"/>
    <w:rsid w:val="00210488"/>
    <w:rsid w:val="0021048D"/>
    <w:rsid w:val="00211795"/>
    <w:rsid w:val="00220094"/>
    <w:rsid w:val="00221B91"/>
    <w:rsid w:val="002238FD"/>
    <w:rsid w:val="00227AE4"/>
    <w:rsid w:val="00233150"/>
    <w:rsid w:val="00233BEA"/>
    <w:rsid w:val="00237B6B"/>
    <w:rsid w:val="00237E5A"/>
    <w:rsid w:val="00240ABE"/>
    <w:rsid w:val="00241902"/>
    <w:rsid w:val="00251A63"/>
    <w:rsid w:val="00266674"/>
    <w:rsid w:val="00267569"/>
    <w:rsid w:val="00267D46"/>
    <w:rsid w:val="00273D82"/>
    <w:rsid w:val="00275C2D"/>
    <w:rsid w:val="00281885"/>
    <w:rsid w:val="00281C93"/>
    <w:rsid w:val="00282DAD"/>
    <w:rsid w:val="00285208"/>
    <w:rsid w:val="00291BDC"/>
    <w:rsid w:val="00292888"/>
    <w:rsid w:val="002A1109"/>
    <w:rsid w:val="002B30F3"/>
    <w:rsid w:val="002B3517"/>
    <w:rsid w:val="002D35BC"/>
    <w:rsid w:val="002D393A"/>
    <w:rsid w:val="002E06A5"/>
    <w:rsid w:val="002E0A5D"/>
    <w:rsid w:val="002E15D0"/>
    <w:rsid w:val="002E470C"/>
    <w:rsid w:val="002E6C5E"/>
    <w:rsid w:val="002F2F4E"/>
    <w:rsid w:val="002F3EB4"/>
    <w:rsid w:val="002F6581"/>
    <w:rsid w:val="003035AC"/>
    <w:rsid w:val="0030466B"/>
    <w:rsid w:val="003146E3"/>
    <w:rsid w:val="003167CA"/>
    <w:rsid w:val="00321B4C"/>
    <w:rsid w:val="00325A90"/>
    <w:rsid w:val="003274F1"/>
    <w:rsid w:val="003338FD"/>
    <w:rsid w:val="0033521B"/>
    <w:rsid w:val="00344E4A"/>
    <w:rsid w:val="00345BFD"/>
    <w:rsid w:val="00350792"/>
    <w:rsid w:val="003547A8"/>
    <w:rsid w:val="003613B5"/>
    <w:rsid w:val="00362AF0"/>
    <w:rsid w:val="00371AD5"/>
    <w:rsid w:val="003746D7"/>
    <w:rsid w:val="00375065"/>
    <w:rsid w:val="00375EB6"/>
    <w:rsid w:val="003773E0"/>
    <w:rsid w:val="0038073E"/>
    <w:rsid w:val="00384455"/>
    <w:rsid w:val="003905C8"/>
    <w:rsid w:val="00394190"/>
    <w:rsid w:val="00397AE2"/>
    <w:rsid w:val="003A2C13"/>
    <w:rsid w:val="003C3443"/>
    <w:rsid w:val="003C5FA6"/>
    <w:rsid w:val="003D231C"/>
    <w:rsid w:val="003D4E02"/>
    <w:rsid w:val="003D7D1F"/>
    <w:rsid w:val="003E6F9D"/>
    <w:rsid w:val="003E7A72"/>
    <w:rsid w:val="003F3FBA"/>
    <w:rsid w:val="003F4121"/>
    <w:rsid w:val="003F695B"/>
    <w:rsid w:val="004003DD"/>
    <w:rsid w:val="00401318"/>
    <w:rsid w:val="00404E34"/>
    <w:rsid w:val="00406F90"/>
    <w:rsid w:val="004100CE"/>
    <w:rsid w:val="0041480F"/>
    <w:rsid w:val="00416C94"/>
    <w:rsid w:val="00417F91"/>
    <w:rsid w:val="00420412"/>
    <w:rsid w:val="00430767"/>
    <w:rsid w:val="00431207"/>
    <w:rsid w:val="00432460"/>
    <w:rsid w:val="00441275"/>
    <w:rsid w:val="00443A15"/>
    <w:rsid w:val="00447121"/>
    <w:rsid w:val="00451156"/>
    <w:rsid w:val="00453829"/>
    <w:rsid w:val="00455172"/>
    <w:rsid w:val="00455DBA"/>
    <w:rsid w:val="00456A2C"/>
    <w:rsid w:val="00457E60"/>
    <w:rsid w:val="00463022"/>
    <w:rsid w:val="004669B3"/>
    <w:rsid w:val="0046777E"/>
    <w:rsid w:val="004679E2"/>
    <w:rsid w:val="004737C4"/>
    <w:rsid w:val="0047485B"/>
    <w:rsid w:val="00474A52"/>
    <w:rsid w:val="00483DD1"/>
    <w:rsid w:val="00487E0D"/>
    <w:rsid w:val="004A61C5"/>
    <w:rsid w:val="004B4135"/>
    <w:rsid w:val="004B62EE"/>
    <w:rsid w:val="004C30A9"/>
    <w:rsid w:val="004D7372"/>
    <w:rsid w:val="004D78F5"/>
    <w:rsid w:val="004E0C9C"/>
    <w:rsid w:val="004E33A9"/>
    <w:rsid w:val="004E37B0"/>
    <w:rsid w:val="004F0FB8"/>
    <w:rsid w:val="00505713"/>
    <w:rsid w:val="005130BA"/>
    <w:rsid w:val="005151C6"/>
    <w:rsid w:val="00516D40"/>
    <w:rsid w:val="00526362"/>
    <w:rsid w:val="005263D3"/>
    <w:rsid w:val="005335B5"/>
    <w:rsid w:val="005349D7"/>
    <w:rsid w:val="00537A3E"/>
    <w:rsid w:val="005428C8"/>
    <w:rsid w:val="00542C00"/>
    <w:rsid w:val="005457D0"/>
    <w:rsid w:val="005462D1"/>
    <w:rsid w:val="0054771A"/>
    <w:rsid w:val="0055222C"/>
    <w:rsid w:val="00553D77"/>
    <w:rsid w:val="00557136"/>
    <w:rsid w:val="005630E5"/>
    <w:rsid w:val="005635EA"/>
    <w:rsid w:val="00563FD2"/>
    <w:rsid w:val="00564562"/>
    <w:rsid w:val="00576354"/>
    <w:rsid w:val="00577BD6"/>
    <w:rsid w:val="00580006"/>
    <w:rsid w:val="005966E0"/>
    <w:rsid w:val="005A2E23"/>
    <w:rsid w:val="005C04AE"/>
    <w:rsid w:val="005C4B45"/>
    <w:rsid w:val="005C5993"/>
    <w:rsid w:val="005D1D38"/>
    <w:rsid w:val="005D7236"/>
    <w:rsid w:val="005E58A4"/>
    <w:rsid w:val="00601AB3"/>
    <w:rsid w:val="006025FF"/>
    <w:rsid w:val="00612E59"/>
    <w:rsid w:val="00613B8D"/>
    <w:rsid w:val="00615B4A"/>
    <w:rsid w:val="006210DA"/>
    <w:rsid w:val="006217EF"/>
    <w:rsid w:val="006233C0"/>
    <w:rsid w:val="006233E0"/>
    <w:rsid w:val="00631B9E"/>
    <w:rsid w:val="00631C99"/>
    <w:rsid w:val="00632BD5"/>
    <w:rsid w:val="00646470"/>
    <w:rsid w:val="00656293"/>
    <w:rsid w:val="00664ED2"/>
    <w:rsid w:val="00667650"/>
    <w:rsid w:val="00670986"/>
    <w:rsid w:val="00672C5C"/>
    <w:rsid w:val="006758B5"/>
    <w:rsid w:val="006778D6"/>
    <w:rsid w:val="00677FEE"/>
    <w:rsid w:val="00686EDD"/>
    <w:rsid w:val="006945B3"/>
    <w:rsid w:val="00697DBC"/>
    <w:rsid w:val="006A631A"/>
    <w:rsid w:val="006B56B7"/>
    <w:rsid w:val="006B5FE0"/>
    <w:rsid w:val="006B793B"/>
    <w:rsid w:val="006C0A4D"/>
    <w:rsid w:val="006D0C90"/>
    <w:rsid w:val="006D2DA7"/>
    <w:rsid w:val="006D5946"/>
    <w:rsid w:val="006E4414"/>
    <w:rsid w:val="006F46B3"/>
    <w:rsid w:val="006F565E"/>
    <w:rsid w:val="007031DD"/>
    <w:rsid w:val="00705749"/>
    <w:rsid w:val="00707D0E"/>
    <w:rsid w:val="0071148A"/>
    <w:rsid w:val="00713DD5"/>
    <w:rsid w:val="0071432F"/>
    <w:rsid w:val="00721F21"/>
    <w:rsid w:val="00732305"/>
    <w:rsid w:val="00761294"/>
    <w:rsid w:val="007668CF"/>
    <w:rsid w:val="00773627"/>
    <w:rsid w:val="00782DB2"/>
    <w:rsid w:val="007848AB"/>
    <w:rsid w:val="00787302"/>
    <w:rsid w:val="007A18FD"/>
    <w:rsid w:val="007A2899"/>
    <w:rsid w:val="007A36E8"/>
    <w:rsid w:val="007A3BFE"/>
    <w:rsid w:val="007A7B51"/>
    <w:rsid w:val="007B5F5F"/>
    <w:rsid w:val="007B7EAC"/>
    <w:rsid w:val="007F21FA"/>
    <w:rsid w:val="007F4FE2"/>
    <w:rsid w:val="008040FE"/>
    <w:rsid w:val="00806A94"/>
    <w:rsid w:val="00810E91"/>
    <w:rsid w:val="00812FD8"/>
    <w:rsid w:val="00833204"/>
    <w:rsid w:val="0083707F"/>
    <w:rsid w:val="00844EA7"/>
    <w:rsid w:val="00846802"/>
    <w:rsid w:val="00847F92"/>
    <w:rsid w:val="00851A97"/>
    <w:rsid w:val="0085632B"/>
    <w:rsid w:val="008625DB"/>
    <w:rsid w:val="00864390"/>
    <w:rsid w:val="0086681F"/>
    <w:rsid w:val="00873111"/>
    <w:rsid w:val="00880752"/>
    <w:rsid w:val="00880859"/>
    <w:rsid w:val="00893740"/>
    <w:rsid w:val="00894091"/>
    <w:rsid w:val="00894779"/>
    <w:rsid w:val="008A0A7E"/>
    <w:rsid w:val="008A680B"/>
    <w:rsid w:val="008B34B6"/>
    <w:rsid w:val="008C053E"/>
    <w:rsid w:val="008C1736"/>
    <w:rsid w:val="008D1DA4"/>
    <w:rsid w:val="008D3577"/>
    <w:rsid w:val="00910B31"/>
    <w:rsid w:val="00914250"/>
    <w:rsid w:val="00920EDA"/>
    <w:rsid w:val="00922E56"/>
    <w:rsid w:val="00935E92"/>
    <w:rsid w:val="00945949"/>
    <w:rsid w:val="00950EAD"/>
    <w:rsid w:val="00953890"/>
    <w:rsid w:val="0095506F"/>
    <w:rsid w:val="00957CCC"/>
    <w:rsid w:val="00962A18"/>
    <w:rsid w:val="00965E4F"/>
    <w:rsid w:val="00971E4F"/>
    <w:rsid w:val="00975315"/>
    <w:rsid w:val="00980762"/>
    <w:rsid w:val="0098198B"/>
    <w:rsid w:val="00993623"/>
    <w:rsid w:val="00993DB3"/>
    <w:rsid w:val="009A4542"/>
    <w:rsid w:val="009A4ACE"/>
    <w:rsid w:val="009B3F07"/>
    <w:rsid w:val="009B6991"/>
    <w:rsid w:val="009C054C"/>
    <w:rsid w:val="009C0867"/>
    <w:rsid w:val="009C4D8B"/>
    <w:rsid w:val="009C65F2"/>
    <w:rsid w:val="009E17E7"/>
    <w:rsid w:val="009E3377"/>
    <w:rsid w:val="009E594B"/>
    <w:rsid w:val="009E6223"/>
    <w:rsid w:val="009E7F0F"/>
    <w:rsid w:val="00A01F7A"/>
    <w:rsid w:val="00A13F7A"/>
    <w:rsid w:val="00A24826"/>
    <w:rsid w:val="00A26014"/>
    <w:rsid w:val="00A31865"/>
    <w:rsid w:val="00A332CF"/>
    <w:rsid w:val="00A36E01"/>
    <w:rsid w:val="00A41F57"/>
    <w:rsid w:val="00A42DB4"/>
    <w:rsid w:val="00A622CF"/>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E11B0"/>
    <w:rsid w:val="00AE1D1E"/>
    <w:rsid w:val="00AF1B0A"/>
    <w:rsid w:val="00AF2C2D"/>
    <w:rsid w:val="00AF37BE"/>
    <w:rsid w:val="00AF7362"/>
    <w:rsid w:val="00B00331"/>
    <w:rsid w:val="00B1645F"/>
    <w:rsid w:val="00B165B8"/>
    <w:rsid w:val="00B216C6"/>
    <w:rsid w:val="00B25ED6"/>
    <w:rsid w:val="00B30CF0"/>
    <w:rsid w:val="00B32B44"/>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F7C"/>
    <w:rsid w:val="00BC0F8E"/>
    <w:rsid w:val="00BC0FAE"/>
    <w:rsid w:val="00BC1A08"/>
    <w:rsid w:val="00BC39D7"/>
    <w:rsid w:val="00BC4201"/>
    <w:rsid w:val="00BC5515"/>
    <w:rsid w:val="00BC5AFF"/>
    <w:rsid w:val="00BD55F5"/>
    <w:rsid w:val="00BD781F"/>
    <w:rsid w:val="00BF0C32"/>
    <w:rsid w:val="00BF33BE"/>
    <w:rsid w:val="00BF3912"/>
    <w:rsid w:val="00C013AF"/>
    <w:rsid w:val="00C0359C"/>
    <w:rsid w:val="00C0526A"/>
    <w:rsid w:val="00C05DB8"/>
    <w:rsid w:val="00C0787F"/>
    <w:rsid w:val="00C13907"/>
    <w:rsid w:val="00C173CA"/>
    <w:rsid w:val="00C3062D"/>
    <w:rsid w:val="00C336FB"/>
    <w:rsid w:val="00C40AB6"/>
    <w:rsid w:val="00C433C2"/>
    <w:rsid w:val="00C446D0"/>
    <w:rsid w:val="00C467B1"/>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4B9F"/>
    <w:rsid w:val="00CA6FBA"/>
    <w:rsid w:val="00CB41A8"/>
    <w:rsid w:val="00CB6B5A"/>
    <w:rsid w:val="00CC14F9"/>
    <w:rsid w:val="00CC1B0E"/>
    <w:rsid w:val="00CC1B18"/>
    <w:rsid w:val="00CC64E9"/>
    <w:rsid w:val="00CD2DDF"/>
    <w:rsid w:val="00CD4DF9"/>
    <w:rsid w:val="00CD54ED"/>
    <w:rsid w:val="00CD7A2A"/>
    <w:rsid w:val="00CE3DCE"/>
    <w:rsid w:val="00CF3618"/>
    <w:rsid w:val="00CF724B"/>
    <w:rsid w:val="00D17215"/>
    <w:rsid w:val="00D17318"/>
    <w:rsid w:val="00D2685B"/>
    <w:rsid w:val="00D35AA4"/>
    <w:rsid w:val="00D47B97"/>
    <w:rsid w:val="00D52535"/>
    <w:rsid w:val="00D55038"/>
    <w:rsid w:val="00D62C30"/>
    <w:rsid w:val="00D65994"/>
    <w:rsid w:val="00D67461"/>
    <w:rsid w:val="00D67D60"/>
    <w:rsid w:val="00D70931"/>
    <w:rsid w:val="00D7317B"/>
    <w:rsid w:val="00D735AE"/>
    <w:rsid w:val="00D7508A"/>
    <w:rsid w:val="00D87402"/>
    <w:rsid w:val="00D92F0D"/>
    <w:rsid w:val="00D95F26"/>
    <w:rsid w:val="00DA1FBF"/>
    <w:rsid w:val="00DA288A"/>
    <w:rsid w:val="00DA4D88"/>
    <w:rsid w:val="00DA74C2"/>
    <w:rsid w:val="00DA7E76"/>
    <w:rsid w:val="00DB0335"/>
    <w:rsid w:val="00DB2418"/>
    <w:rsid w:val="00DB6868"/>
    <w:rsid w:val="00DC0137"/>
    <w:rsid w:val="00DD0A30"/>
    <w:rsid w:val="00DE09AA"/>
    <w:rsid w:val="00DE2AC5"/>
    <w:rsid w:val="00DE48FA"/>
    <w:rsid w:val="00DF05A5"/>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6584"/>
    <w:rsid w:val="00E76EB0"/>
    <w:rsid w:val="00E83E92"/>
    <w:rsid w:val="00E94A64"/>
    <w:rsid w:val="00E979AE"/>
    <w:rsid w:val="00EA5017"/>
    <w:rsid w:val="00EB45AE"/>
    <w:rsid w:val="00EB7F89"/>
    <w:rsid w:val="00ED3724"/>
    <w:rsid w:val="00ED487C"/>
    <w:rsid w:val="00EE5024"/>
    <w:rsid w:val="00EF4B0B"/>
    <w:rsid w:val="00F000B2"/>
    <w:rsid w:val="00F07974"/>
    <w:rsid w:val="00F15D84"/>
    <w:rsid w:val="00F21185"/>
    <w:rsid w:val="00F34F1C"/>
    <w:rsid w:val="00F367B8"/>
    <w:rsid w:val="00F45AC4"/>
    <w:rsid w:val="00F46398"/>
    <w:rsid w:val="00F47A45"/>
    <w:rsid w:val="00F50CA8"/>
    <w:rsid w:val="00F544F1"/>
    <w:rsid w:val="00F61AC0"/>
    <w:rsid w:val="00F6345B"/>
    <w:rsid w:val="00F63BE7"/>
    <w:rsid w:val="00F6759C"/>
    <w:rsid w:val="00F74985"/>
    <w:rsid w:val="00F77C38"/>
    <w:rsid w:val="00F80406"/>
    <w:rsid w:val="00F8583F"/>
    <w:rsid w:val="00F91EBC"/>
    <w:rsid w:val="00FA1AC3"/>
    <w:rsid w:val="00FA5448"/>
    <w:rsid w:val="00FA71EC"/>
    <w:rsid w:val="00FB46C1"/>
    <w:rsid w:val="00FB4859"/>
    <w:rsid w:val="00FB7FFB"/>
    <w:rsid w:val="00FC3446"/>
    <w:rsid w:val="00FD1C92"/>
    <w:rsid w:val="00FD7DD3"/>
    <w:rsid w:val="00FE636B"/>
    <w:rsid w:val="00FE7D3F"/>
    <w:rsid w:val="00FF2610"/>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semiHidden/>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7159</TotalTime>
  <Pages>1</Pages>
  <Words>8560</Words>
  <Characters>48793</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107</cp:revision>
  <dcterms:created xsi:type="dcterms:W3CDTF">2017-10-03T12:47:00Z</dcterms:created>
  <dcterms:modified xsi:type="dcterms:W3CDTF">2018-09-29T08:41:00Z</dcterms:modified>
</cp:coreProperties>
</file>