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8688" w14:textId="4FB4B997" w:rsidR="00F27476" w:rsidRPr="002A28E3" w:rsidRDefault="00F27476" w:rsidP="00F27476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2A28E3">
        <w:rPr>
          <w:rFonts w:ascii="Arial" w:hAnsi="Arial" w:cs="Arial"/>
          <w:b/>
          <w:sz w:val="32"/>
          <w:szCs w:val="32"/>
        </w:rPr>
        <w:t>T</w:t>
      </w:r>
      <w:r w:rsidR="002A28E3" w:rsidRPr="002A28E3">
        <w:rPr>
          <w:rFonts w:ascii="Arial" w:hAnsi="Arial" w:cs="Arial"/>
          <w:b/>
          <w:sz w:val="32"/>
          <w:szCs w:val="32"/>
        </w:rPr>
        <w:t>ajuk</w:t>
      </w:r>
      <w:proofErr w:type="spellEnd"/>
      <w:r w:rsidRPr="002A28E3">
        <w:rPr>
          <w:rFonts w:ascii="Arial" w:hAnsi="Arial" w:cs="Arial"/>
          <w:b/>
          <w:sz w:val="32"/>
          <w:szCs w:val="32"/>
        </w:rPr>
        <w:t xml:space="preserve">: </w:t>
      </w:r>
    </w:p>
    <w:p w14:paraId="50AE156F" w14:textId="77777777" w:rsidR="00A551B3" w:rsidRDefault="00C44ADA" w:rsidP="00A551B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C44ADA">
        <w:rPr>
          <w:rFonts w:ascii="Arial" w:hAnsi="Arial" w:cs="Arial"/>
          <w:sz w:val="28"/>
          <w:szCs w:val="28"/>
        </w:rPr>
        <w:t>Pe</w:t>
      </w:r>
      <w:r>
        <w:rPr>
          <w:rFonts w:ascii="Arial" w:hAnsi="Arial" w:cs="Arial"/>
          <w:sz w:val="28"/>
          <w:szCs w:val="28"/>
        </w:rPr>
        <w:t>ramal</w:t>
      </w:r>
      <w:proofErr w:type="spellEnd"/>
      <w:r w:rsidRPr="00C44A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4ADA">
        <w:rPr>
          <w:rFonts w:ascii="Arial" w:hAnsi="Arial" w:cs="Arial"/>
          <w:sz w:val="28"/>
          <w:szCs w:val="28"/>
        </w:rPr>
        <w:t>Aspirasi</w:t>
      </w:r>
      <w:proofErr w:type="spellEnd"/>
      <w:r w:rsidRPr="00C44A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4ADA">
        <w:rPr>
          <w:rFonts w:ascii="Arial" w:hAnsi="Arial" w:cs="Arial"/>
          <w:sz w:val="28"/>
          <w:szCs w:val="28"/>
        </w:rPr>
        <w:t>Kerjaya</w:t>
      </w:r>
      <w:proofErr w:type="spellEnd"/>
      <w:r w:rsidRPr="00C44A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4ADA">
        <w:rPr>
          <w:rFonts w:ascii="Arial" w:hAnsi="Arial" w:cs="Arial"/>
          <w:sz w:val="28"/>
          <w:szCs w:val="28"/>
        </w:rPr>
        <w:t>Keusahawanan</w:t>
      </w:r>
      <w:proofErr w:type="spellEnd"/>
      <w:r w:rsidRPr="00C44AD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51B3">
        <w:rPr>
          <w:rFonts w:ascii="Arial" w:hAnsi="Arial" w:cs="Arial"/>
          <w:sz w:val="28"/>
          <w:szCs w:val="28"/>
        </w:rPr>
        <w:t>dalam</w:t>
      </w:r>
      <w:proofErr w:type="spellEnd"/>
      <w:r w:rsidR="00A551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51B3">
        <w:rPr>
          <w:rFonts w:ascii="Arial" w:hAnsi="Arial" w:cs="Arial"/>
          <w:sz w:val="28"/>
          <w:szCs w:val="28"/>
        </w:rPr>
        <w:t>Kalangan</w:t>
      </w:r>
      <w:proofErr w:type="spellEnd"/>
      <w:r w:rsidR="00A551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4ADA">
        <w:rPr>
          <w:rFonts w:ascii="Arial" w:hAnsi="Arial" w:cs="Arial"/>
          <w:sz w:val="28"/>
          <w:szCs w:val="28"/>
        </w:rPr>
        <w:t>Pelajar</w:t>
      </w:r>
      <w:proofErr w:type="spellEnd"/>
      <w:r w:rsidRPr="00C44ADA">
        <w:rPr>
          <w:rFonts w:ascii="Arial" w:hAnsi="Arial" w:cs="Arial"/>
          <w:sz w:val="28"/>
          <w:szCs w:val="28"/>
        </w:rPr>
        <w:t xml:space="preserve"> </w:t>
      </w:r>
    </w:p>
    <w:p w14:paraId="7B78E060" w14:textId="5677E58C" w:rsidR="00F27476" w:rsidRDefault="00C44ADA" w:rsidP="00A551B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C44ADA">
        <w:rPr>
          <w:rFonts w:ascii="Arial" w:hAnsi="Arial" w:cs="Arial"/>
          <w:sz w:val="28"/>
          <w:szCs w:val="28"/>
        </w:rPr>
        <w:t>Kolej</w:t>
      </w:r>
      <w:proofErr w:type="spellEnd"/>
      <w:r w:rsidRPr="00C44A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4ADA">
        <w:rPr>
          <w:rFonts w:ascii="Arial" w:hAnsi="Arial" w:cs="Arial"/>
          <w:sz w:val="28"/>
          <w:szCs w:val="28"/>
        </w:rPr>
        <w:t>Komuniti</w:t>
      </w:r>
      <w:proofErr w:type="spellEnd"/>
      <w:r w:rsidRPr="00C44ADA">
        <w:rPr>
          <w:rFonts w:ascii="Arial" w:hAnsi="Arial" w:cs="Arial"/>
          <w:sz w:val="28"/>
          <w:szCs w:val="28"/>
        </w:rPr>
        <w:t xml:space="preserve"> </w:t>
      </w:r>
    </w:p>
    <w:p w14:paraId="45645D08" w14:textId="581391EF" w:rsidR="002A28E3" w:rsidRPr="00C324BF" w:rsidRDefault="002A28E3" w:rsidP="00C44ADA">
      <w:pPr>
        <w:jc w:val="center"/>
        <w:rPr>
          <w:rFonts w:ascii="Arial" w:hAnsi="Arial" w:cs="Arial"/>
          <w:b/>
          <w:sz w:val="32"/>
          <w:szCs w:val="32"/>
        </w:rPr>
      </w:pPr>
      <w:r w:rsidRPr="00C324BF">
        <w:rPr>
          <w:rFonts w:ascii="Arial" w:hAnsi="Arial" w:cs="Arial"/>
          <w:b/>
          <w:sz w:val="32"/>
          <w:szCs w:val="32"/>
        </w:rPr>
        <w:t>Title:</w:t>
      </w:r>
    </w:p>
    <w:p w14:paraId="018871BA" w14:textId="7A6A3E37" w:rsidR="00C44ADA" w:rsidRPr="00C324BF" w:rsidRDefault="00C44ADA" w:rsidP="00A551B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324BF">
        <w:rPr>
          <w:rFonts w:ascii="Arial" w:hAnsi="Arial" w:cs="Arial"/>
          <w:sz w:val="28"/>
          <w:szCs w:val="28"/>
        </w:rPr>
        <w:t>Predictors of Entrepreneurial Career Aspirations among the Students of Community Colleges</w:t>
      </w:r>
    </w:p>
    <w:p w14:paraId="3D432715" w14:textId="77777777" w:rsidR="00C44ADA" w:rsidRPr="002A28E3" w:rsidRDefault="00C44ADA" w:rsidP="00C44AD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5"/>
        <w:gridCol w:w="5902"/>
      </w:tblGrid>
      <w:tr w:rsidR="00F27476" w:rsidRPr="00F27476" w14:paraId="039F31F6" w14:textId="77777777" w:rsidTr="00F27476">
        <w:tc>
          <w:tcPr>
            <w:tcW w:w="2689" w:type="dxa"/>
          </w:tcPr>
          <w:p w14:paraId="6B3A54BE" w14:textId="0AF09523" w:rsidR="00F27476" w:rsidRPr="00F27476" w:rsidRDefault="002A28E3" w:rsidP="00F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18484628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7D1E15A" w14:textId="77777777" w:rsidR="00F27476" w:rsidRPr="00F27476" w:rsidRDefault="00F27476" w:rsidP="00F27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</w:tcPr>
          <w:p w14:paraId="1FB02EFB" w14:textId="77777777" w:rsidR="00F27476" w:rsidRDefault="002A28E3" w:rsidP="00F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44A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4ADA" w:rsidRPr="002A2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Corresponding Author</w:t>
            </w:r>
            <w:r w:rsidR="00C44A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9BF1BEE" w14:textId="5C64BCE9" w:rsidR="002A28E3" w:rsidRPr="00F27476" w:rsidRDefault="002A28E3" w:rsidP="00F27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76" w:rsidRPr="00F27476" w14:paraId="7274EC5B" w14:textId="77777777" w:rsidTr="00F27476">
        <w:tc>
          <w:tcPr>
            <w:tcW w:w="2689" w:type="dxa"/>
          </w:tcPr>
          <w:p w14:paraId="0D4C5C33" w14:textId="0BE5286B" w:rsidR="00F27476" w:rsidRPr="00F27476" w:rsidRDefault="00F27476" w:rsidP="00F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  <w:r w:rsidR="002A28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 w14:paraId="4579BBFC" w14:textId="17AD4839" w:rsidR="00F27476" w:rsidRPr="00F27476" w:rsidRDefault="00990588" w:rsidP="00F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915422E" w14:textId="77777777" w:rsidR="00F27476" w:rsidRDefault="00F27476" w:rsidP="00F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 Seng</w:t>
            </w:r>
          </w:p>
          <w:p w14:paraId="6A2D99DF" w14:textId="73CC20DA" w:rsidR="002A28E3" w:rsidRPr="00F27476" w:rsidRDefault="002A28E3" w:rsidP="00F27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76" w:rsidRPr="00F27476" w14:paraId="011715B6" w14:textId="77777777" w:rsidTr="00F27476">
        <w:tc>
          <w:tcPr>
            <w:tcW w:w="2689" w:type="dxa"/>
          </w:tcPr>
          <w:p w14:paraId="0A9C51ED" w14:textId="21BB29BF" w:rsidR="00F27476" w:rsidRPr="00F27476" w:rsidRDefault="002A28E3" w:rsidP="00F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425" w:type="dxa"/>
          </w:tcPr>
          <w:p w14:paraId="29FFB61C" w14:textId="0823009E" w:rsidR="00F27476" w:rsidRPr="00F27476" w:rsidRDefault="00990588" w:rsidP="00F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ACBD679" w14:textId="77777777" w:rsidR="00F27476" w:rsidRDefault="00F27476" w:rsidP="00F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</w:p>
          <w:p w14:paraId="51FA0ED0" w14:textId="2DE9BB86" w:rsidR="002A28E3" w:rsidRPr="00F27476" w:rsidRDefault="002A28E3" w:rsidP="00F27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2295BAC7" w14:textId="77777777" w:rsidTr="00F27476">
        <w:tc>
          <w:tcPr>
            <w:tcW w:w="2689" w:type="dxa"/>
          </w:tcPr>
          <w:p w14:paraId="6DA899EB" w14:textId="30C098C6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Afiliasi</w:t>
            </w:r>
            <w:proofErr w:type="spellEnd"/>
          </w:p>
        </w:tc>
        <w:tc>
          <w:tcPr>
            <w:tcW w:w="425" w:type="dxa"/>
          </w:tcPr>
          <w:p w14:paraId="7825AC0D" w14:textId="6DB8711F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97019D0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Putra Malaysia,</w:t>
            </w:r>
          </w:p>
          <w:p w14:paraId="23D0C994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DA">
              <w:rPr>
                <w:rFonts w:ascii="Times New Roman" w:hAnsi="Times New Roman" w:cs="Times New Roman"/>
                <w:sz w:val="24"/>
                <w:szCs w:val="24"/>
              </w:rPr>
              <w:t>43400 UPM Serdang.</w:t>
            </w:r>
          </w:p>
          <w:p w14:paraId="584678D0" w14:textId="78EFD524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3D78096F" w14:textId="77777777" w:rsidTr="00F27476">
        <w:tc>
          <w:tcPr>
            <w:tcW w:w="2689" w:type="dxa"/>
          </w:tcPr>
          <w:p w14:paraId="652B1764" w14:textId="4F102AFA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Surat-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menyurat</w:t>
            </w:r>
            <w:proofErr w:type="spellEnd"/>
          </w:p>
        </w:tc>
        <w:tc>
          <w:tcPr>
            <w:tcW w:w="425" w:type="dxa"/>
          </w:tcPr>
          <w:p w14:paraId="412D52E3" w14:textId="57D897DD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905487D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Teknikal</w:t>
            </w:r>
            <w:proofErr w:type="spellEnd"/>
            <w:r w:rsidRPr="00F274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Pendidikan, </w:t>
            </w:r>
            <w:proofErr w:type="spellStart"/>
            <w:r w:rsidRPr="00F27476">
              <w:rPr>
                <w:rFonts w:ascii="Times New Roman" w:hAnsi="Times New Roman" w:cs="Times New Roman"/>
                <w:sz w:val="24"/>
                <w:szCs w:val="24"/>
              </w:rPr>
              <w:t>Universiti</w:t>
            </w:r>
            <w:proofErr w:type="spellEnd"/>
            <w:r w:rsidRPr="00F27476">
              <w:rPr>
                <w:rFonts w:ascii="Times New Roman" w:hAnsi="Times New Roman" w:cs="Times New Roman"/>
                <w:sz w:val="24"/>
                <w:szCs w:val="24"/>
              </w:rPr>
              <w:t xml:space="preserve"> Putra Malaysia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F87677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DA">
              <w:rPr>
                <w:rFonts w:ascii="Times New Roman" w:hAnsi="Times New Roman" w:cs="Times New Roman"/>
                <w:sz w:val="24"/>
                <w:szCs w:val="24"/>
              </w:rPr>
              <w:t>43400 UPM Serdang.</w:t>
            </w:r>
          </w:p>
          <w:p w14:paraId="02D1961A" w14:textId="1BD20437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29718776" w14:textId="77777777" w:rsidTr="00F27476">
        <w:tc>
          <w:tcPr>
            <w:tcW w:w="2689" w:type="dxa"/>
          </w:tcPr>
          <w:p w14:paraId="410EC4B0" w14:textId="61FF768C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</w:t>
            </w:r>
            <w:proofErr w:type="spellEnd"/>
          </w:p>
        </w:tc>
        <w:tc>
          <w:tcPr>
            <w:tcW w:w="425" w:type="dxa"/>
          </w:tcPr>
          <w:p w14:paraId="6E9C6ADA" w14:textId="2B46DED1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0CC4F7D" w14:textId="30BDAC86" w:rsidR="002A28E3" w:rsidRDefault="00EF47DC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A28E3" w:rsidRPr="0020690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tie_te@yahoo.com</w:t>
              </w:r>
            </w:hyperlink>
          </w:p>
          <w:p w14:paraId="01BC2203" w14:textId="2FF8A485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28E3" w:rsidRPr="00F27476" w14:paraId="3396FE76" w14:textId="77777777" w:rsidTr="00F27476">
        <w:tc>
          <w:tcPr>
            <w:tcW w:w="2689" w:type="dxa"/>
          </w:tcPr>
          <w:p w14:paraId="03668075" w14:textId="2B1E3A38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25" w:type="dxa"/>
          </w:tcPr>
          <w:p w14:paraId="0E5AB0AB" w14:textId="58DEB01F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317E7BEB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012-6036190</w:t>
            </w:r>
          </w:p>
          <w:p w14:paraId="48385162" w14:textId="70E58DD1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5F94FC82" w14:textId="77777777" w:rsidTr="00F27476">
        <w:tc>
          <w:tcPr>
            <w:tcW w:w="2689" w:type="dxa"/>
          </w:tcPr>
          <w:p w14:paraId="42ACB0E3" w14:textId="218C6F06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Ringkas</w:t>
            </w:r>
            <w:proofErr w:type="spellEnd"/>
          </w:p>
        </w:tc>
        <w:tc>
          <w:tcPr>
            <w:tcW w:w="425" w:type="dxa"/>
          </w:tcPr>
          <w:p w14:paraId="760ABAE5" w14:textId="433EC559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2C7454E" w14:textId="7A8FDF16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Tie Seng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vokasional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Putra Malaysia.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berkhidmat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Kementerian Pendidikan Malaysia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menyambung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master di UPM.</w:t>
            </w:r>
          </w:p>
          <w:p w14:paraId="14B0D982" w14:textId="2278552B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11149A3" w14:textId="675AF048" w:rsidR="00F27476" w:rsidRDefault="00F27476" w:rsidP="00F27476">
      <w:pPr>
        <w:rPr>
          <w:rFonts w:ascii="Arial" w:hAnsi="Arial" w:cs="Arial"/>
          <w:sz w:val="24"/>
          <w:szCs w:val="24"/>
        </w:rPr>
      </w:pPr>
    </w:p>
    <w:p w14:paraId="26C0D891" w14:textId="4F41076B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0CC67E6C" w14:textId="703F6D5E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4C53B592" w14:textId="6246CCF8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51322135" w14:textId="5328E6B7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6327D717" w14:textId="357208B4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72C4C44B" w14:textId="6B00C428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17723369" w14:textId="41ADEB19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4820F094" w14:textId="77777777" w:rsidR="00A551B3" w:rsidRDefault="00A551B3" w:rsidP="00F2747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5"/>
        <w:gridCol w:w="5902"/>
      </w:tblGrid>
      <w:tr w:rsidR="002A28E3" w:rsidRPr="00F27476" w14:paraId="68A44555" w14:textId="77777777" w:rsidTr="00172905">
        <w:tc>
          <w:tcPr>
            <w:tcW w:w="2689" w:type="dxa"/>
          </w:tcPr>
          <w:p w14:paraId="0453DE87" w14:textId="1C9276DE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18484687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25" w:type="dxa"/>
          </w:tcPr>
          <w:p w14:paraId="208C9AAA" w14:textId="77777777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</w:tcPr>
          <w:p w14:paraId="4D163962" w14:textId="77777777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23F83167" w14:textId="77777777" w:rsidTr="00172905">
        <w:tc>
          <w:tcPr>
            <w:tcW w:w="2689" w:type="dxa"/>
          </w:tcPr>
          <w:p w14:paraId="0104BAD4" w14:textId="4461CB1F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25" w:type="dxa"/>
          </w:tcPr>
          <w:p w14:paraId="2D800E8A" w14:textId="721777F1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3DB363BC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Arnida</w:t>
            </w:r>
            <w:proofErr w:type="spellEnd"/>
          </w:p>
          <w:p w14:paraId="24BA8E77" w14:textId="45072215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71221A07" w14:textId="77777777" w:rsidTr="00172905">
        <w:tc>
          <w:tcPr>
            <w:tcW w:w="2689" w:type="dxa"/>
          </w:tcPr>
          <w:p w14:paraId="038C072A" w14:textId="76BA4F8E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425" w:type="dxa"/>
          </w:tcPr>
          <w:p w14:paraId="2DFB7DB6" w14:textId="09613ADC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CEA0F1D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Abdullah</w:t>
            </w:r>
          </w:p>
          <w:p w14:paraId="241267BA" w14:textId="2605F08D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7498F7E8" w14:textId="77777777" w:rsidTr="00172905">
        <w:tc>
          <w:tcPr>
            <w:tcW w:w="2689" w:type="dxa"/>
          </w:tcPr>
          <w:p w14:paraId="444D83BA" w14:textId="648AFEFB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1848473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Afiliasi</w:t>
            </w:r>
            <w:proofErr w:type="spellEnd"/>
          </w:p>
        </w:tc>
        <w:tc>
          <w:tcPr>
            <w:tcW w:w="425" w:type="dxa"/>
          </w:tcPr>
          <w:p w14:paraId="6CC35E7E" w14:textId="721BC962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D8DE448" w14:textId="7925427D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Putra Malaysia,</w:t>
            </w:r>
          </w:p>
          <w:p w14:paraId="5FD2E338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DA">
              <w:rPr>
                <w:rFonts w:ascii="Times New Roman" w:hAnsi="Times New Roman" w:cs="Times New Roman"/>
                <w:sz w:val="24"/>
                <w:szCs w:val="24"/>
              </w:rPr>
              <w:t>43400 UPM Serdang.</w:t>
            </w:r>
          </w:p>
          <w:p w14:paraId="1E0D0581" w14:textId="4A52A6B9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3BD3D20F" w14:textId="77777777" w:rsidTr="00172905">
        <w:tc>
          <w:tcPr>
            <w:tcW w:w="2689" w:type="dxa"/>
          </w:tcPr>
          <w:p w14:paraId="2B6B7B84" w14:textId="4364E1E3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Surat-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menyurat</w:t>
            </w:r>
            <w:proofErr w:type="spellEnd"/>
          </w:p>
        </w:tc>
        <w:tc>
          <w:tcPr>
            <w:tcW w:w="425" w:type="dxa"/>
          </w:tcPr>
          <w:p w14:paraId="556E30B9" w14:textId="2F09AF09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3A6DF934" w14:textId="14682F9E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Teknikal</w:t>
            </w:r>
            <w:proofErr w:type="spellEnd"/>
            <w:r w:rsidRPr="00F274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Pendidikan, </w:t>
            </w:r>
            <w:proofErr w:type="spellStart"/>
            <w:r w:rsidRPr="00F27476">
              <w:rPr>
                <w:rFonts w:ascii="Times New Roman" w:hAnsi="Times New Roman" w:cs="Times New Roman"/>
                <w:sz w:val="24"/>
                <w:szCs w:val="24"/>
              </w:rPr>
              <w:t>Universiti</w:t>
            </w:r>
            <w:proofErr w:type="spellEnd"/>
            <w:r w:rsidRPr="00F27476">
              <w:rPr>
                <w:rFonts w:ascii="Times New Roman" w:hAnsi="Times New Roman" w:cs="Times New Roman"/>
                <w:sz w:val="24"/>
                <w:szCs w:val="24"/>
              </w:rPr>
              <w:t xml:space="preserve"> Putra Malaysia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7B1A1F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DA">
              <w:rPr>
                <w:rFonts w:ascii="Times New Roman" w:hAnsi="Times New Roman" w:cs="Times New Roman"/>
                <w:sz w:val="24"/>
                <w:szCs w:val="24"/>
              </w:rPr>
              <w:t>43400 UPM Serdang.</w:t>
            </w:r>
          </w:p>
          <w:p w14:paraId="7F5004C4" w14:textId="3863B748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2A28E3" w:rsidRPr="00F27476" w14:paraId="1F4FEA2B" w14:textId="77777777" w:rsidTr="00172905">
        <w:tc>
          <w:tcPr>
            <w:tcW w:w="2689" w:type="dxa"/>
          </w:tcPr>
          <w:p w14:paraId="482E50DB" w14:textId="103AA13A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</w:t>
            </w:r>
            <w:proofErr w:type="spellEnd"/>
          </w:p>
        </w:tc>
        <w:tc>
          <w:tcPr>
            <w:tcW w:w="425" w:type="dxa"/>
          </w:tcPr>
          <w:p w14:paraId="33E0BF5F" w14:textId="218CBE9E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AEE7B00" w14:textId="4D4E86B7" w:rsidR="002A28E3" w:rsidRDefault="00EF47DC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A28E3" w:rsidRPr="0020690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arnidaa@upm.edu.my</w:t>
              </w:r>
            </w:hyperlink>
          </w:p>
          <w:p w14:paraId="501A62DF" w14:textId="77906E90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28E3" w:rsidRPr="00F27476" w14:paraId="7451FD77" w14:textId="77777777" w:rsidTr="00172905">
        <w:tc>
          <w:tcPr>
            <w:tcW w:w="2689" w:type="dxa"/>
          </w:tcPr>
          <w:p w14:paraId="57D72F56" w14:textId="3447E6CB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25" w:type="dxa"/>
          </w:tcPr>
          <w:p w14:paraId="753FED86" w14:textId="2F797EC7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61B4B50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016-6681570</w:t>
            </w:r>
          </w:p>
          <w:p w14:paraId="3088347A" w14:textId="110B35CA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25111226" w14:textId="77777777" w:rsidTr="00172905">
        <w:tc>
          <w:tcPr>
            <w:tcW w:w="2689" w:type="dxa"/>
          </w:tcPr>
          <w:p w14:paraId="0875B392" w14:textId="20443C3A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Ringkas</w:t>
            </w:r>
            <w:proofErr w:type="spellEnd"/>
          </w:p>
        </w:tc>
        <w:tc>
          <w:tcPr>
            <w:tcW w:w="425" w:type="dxa"/>
          </w:tcPr>
          <w:p w14:paraId="2676ACE6" w14:textId="155C427E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026C736" w14:textId="2C0BDE42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Arnida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Abdullah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pensyarah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Putra Malaysia</w:t>
            </w:r>
            <w:r w:rsidR="001A6B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A6B41">
              <w:rPr>
                <w:rFonts w:ascii="Times New Roman" w:hAnsi="Times New Roman" w:cs="Times New Roman"/>
                <w:sz w:val="24"/>
                <w:szCs w:val="24"/>
              </w:rPr>
              <w:t>Beliau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1A6B41">
              <w:rPr>
                <w:rFonts w:ascii="Times New Roman" w:hAnsi="Times New Roman" w:cs="Times New Roman"/>
                <w:sz w:val="24"/>
                <w:szCs w:val="24"/>
              </w:rPr>
              <w:t>mpunyai</w:t>
            </w:r>
            <w:proofErr w:type="spellEnd"/>
            <w:r w:rsidR="001A6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6B41">
              <w:rPr>
                <w:rFonts w:ascii="Times New Roman" w:hAnsi="Times New Roman" w:cs="Times New Roman"/>
                <w:sz w:val="24"/>
                <w:szCs w:val="24"/>
              </w:rPr>
              <w:t>kepakaran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6B41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="001A6B4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1A6B41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="001A6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6B41">
              <w:rPr>
                <w:rFonts w:ascii="Times New Roman" w:hAnsi="Times New Roman" w:cs="Times New Roman"/>
                <w:sz w:val="24"/>
                <w:szCs w:val="24"/>
              </w:rPr>
              <w:t>perdagangan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007E2D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64908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24332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86E5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AC7CF" w14:textId="77777777" w:rsidR="00C324BF" w:rsidRDefault="00C324BF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3CA9F" w14:textId="5E1F8152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32D40BB" w14:textId="24CFBF57" w:rsidR="00F27476" w:rsidRDefault="00F27476" w:rsidP="00F27476">
      <w:pPr>
        <w:rPr>
          <w:rFonts w:ascii="Arial" w:hAnsi="Arial" w:cs="Arial"/>
          <w:sz w:val="24"/>
          <w:szCs w:val="24"/>
        </w:rPr>
      </w:pPr>
    </w:p>
    <w:p w14:paraId="50EC3835" w14:textId="7726254C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0D71D7AA" w14:textId="636B3C65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23F8CBE7" w14:textId="1AB33543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680F04BC" w14:textId="23357F62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56649955" w14:textId="6C5B3DB3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035AE47B" w14:textId="50FBFE40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6E55C699" w14:textId="6BB0C441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7765E85F" w14:textId="1B9080F8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11B078B2" w14:textId="3A130CE5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07E28AEE" w14:textId="18F888DB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11A6FC79" w14:textId="4E30694D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3244836B" w14:textId="09726E8D" w:rsidR="00A551B3" w:rsidRDefault="00A551B3" w:rsidP="00F27476">
      <w:pPr>
        <w:rPr>
          <w:rFonts w:ascii="Arial" w:hAnsi="Arial" w:cs="Arial"/>
          <w:sz w:val="24"/>
          <w:szCs w:val="24"/>
        </w:rPr>
      </w:pPr>
    </w:p>
    <w:p w14:paraId="0607C010" w14:textId="77777777" w:rsidR="00A551B3" w:rsidRDefault="00A551B3" w:rsidP="00F2747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689"/>
        <w:gridCol w:w="425"/>
        <w:gridCol w:w="5902"/>
      </w:tblGrid>
      <w:tr w:rsidR="002A28E3" w:rsidRPr="00F27476" w14:paraId="61F16B74" w14:textId="77777777" w:rsidTr="002A28E3">
        <w:tc>
          <w:tcPr>
            <w:tcW w:w="2689" w:type="dxa"/>
          </w:tcPr>
          <w:p w14:paraId="4A94B1F8" w14:textId="032B4FC4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25" w:type="dxa"/>
          </w:tcPr>
          <w:p w14:paraId="2C9502F7" w14:textId="77777777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</w:tcPr>
          <w:p w14:paraId="6B9F8655" w14:textId="77777777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3EC662C3" w14:textId="77777777" w:rsidTr="002A28E3">
        <w:tc>
          <w:tcPr>
            <w:tcW w:w="2689" w:type="dxa"/>
          </w:tcPr>
          <w:p w14:paraId="4D539155" w14:textId="719E22DF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25" w:type="dxa"/>
          </w:tcPr>
          <w:p w14:paraId="6D7B32D0" w14:textId="630167CA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DED751B" w14:textId="1A6BFCD0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Abdullah</w:t>
            </w:r>
            <w:r w:rsidR="007C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EF6" w:rsidRPr="007C0EF6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  <w:p w14:paraId="2A594C07" w14:textId="1909F44A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7EF728FC" w14:textId="77777777" w:rsidTr="002A28E3">
        <w:tc>
          <w:tcPr>
            <w:tcW w:w="2689" w:type="dxa"/>
          </w:tcPr>
          <w:p w14:paraId="57815A18" w14:textId="5AACB2C8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425" w:type="dxa"/>
          </w:tcPr>
          <w:p w14:paraId="16FEB7F6" w14:textId="47F7A5DF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171F5945" w14:textId="7E5F15D4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Rashid</w:t>
            </w:r>
          </w:p>
          <w:p w14:paraId="44E421F2" w14:textId="09B24575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6FD7853E" w14:textId="77777777" w:rsidTr="002A28E3">
        <w:tc>
          <w:tcPr>
            <w:tcW w:w="2689" w:type="dxa"/>
          </w:tcPr>
          <w:p w14:paraId="39ECC06D" w14:textId="2E53808B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Afiliasi</w:t>
            </w:r>
            <w:proofErr w:type="spellEnd"/>
          </w:p>
        </w:tc>
        <w:tc>
          <w:tcPr>
            <w:tcW w:w="425" w:type="dxa"/>
          </w:tcPr>
          <w:p w14:paraId="07DAA2A4" w14:textId="02A32EA9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6735E67E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Putra Malaysia,</w:t>
            </w:r>
          </w:p>
          <w:p w14:paraId="149E2305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DA">
              <w:rPr>
                <w:rFonts w:ascii="Times New Roman" w:hAnsi="Times New Roman" w:cs="Times New Roman"/>
                <w:sz w:val="24"/>
                <w:szCs w:val="24"/>
              </w:rPr>
              <w:t>43400 UPM Serdang.</w:t>
            </w:r>
          </w:p>
          <w:p w14:paraId="699E0FF8" w14:textId="28B075A6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3DBDAA30" w14:textId="77777777" w:rsidTr="002A28E3">
        <w:tc>
          <w:tcPr>
            <w:tcW w:w="2689" w:type="dxa"/>
          </w:tcPr>
          <w:p w14:paraId="4C29A652" w14:textId="54771ED3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Surat-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menyurat</w:t>
            </w:r>
            <w:proofErr w:type="spellEnd"/>
          </w:p>
        </w:tc>
        <w:tc>
          <w:tcPr>
            <w:tcW w:w="425" w:type="dxa"/>
          </w:tcPr>
          <w:p w14:paraId="66A962B7" w14:textId="4941CA48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1E190955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Teknikal</w:t>
            </w:r>
            <w:proofErr w:type="spellEnd"/>
            <w:r w:rsidRPr="00F274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Pendidikan, </w:t>
            </w:r>
            <w:proofErr w:type="spellStart"/>
            <w:r w:rsidRPr="00F27476">
              <w:rPr>
                <w:rFonts w:ascii="Times New Roman" w:hAnsi="Times New Roman" w:cs="Times New Roman"/>
                <w:sz w:val="24"/>
                <w:szCs w:val="24"/>
              </w:rPr>
              <w:t>Universiti</w:t>
            </w:r>
            <w:proofErr w:type="spellEnd"/>
            <w:r w:rsidRPr="00F27476">
              <w:rPr>
                <w:rFonts w:ascii="Times New Roman" w:hAnsi="Times New Roman" w:cs="Times New Roman"/>
                <w:sz w:val="24"/>
                <w:szCs w:val="24"/>
              </w:rPr>
              <w:t xml:space="preserve"> Putra Malaysia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C51D21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DA">
              <w:rPr>
                <w:rFonts w:ascii="Times New Roman" w:hAnsi="Times New Roman" w:cs="Times New Roman"/>
                <w:sz w:val="24"/>
                <w:szCs w:val="24"/>
              </w:rPr>
              <w:t>43400 UPM Serdang.</w:t>
            </w:r>
          </w:p>
          <w:p w14:paraId="0B3CFCDF" w14:textId="11B235C2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03616C47" w14:textId="77777777" w:rsidTr="002A28E3">
        <w:tc>
          <w:tcPr>
            <w:tcW w:w="2689" w:type="dxa"/>
          </w:tcPr>
          <w:p w14:paraId="131EF1A8" w14:textId="78E665AE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</w:t>
            </w:r>
            <w:proofErr w:type="spellEnd"/>
          </w:p>
        </w:tc>
        <w:tc>
          <w:tcPr>
            <w:tcW w:w="425" w:type="dxa"/>
          </w:tcPr>
          <w:p w14:paraId="41C70A75" w14:textId="7BFA1189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1B3A825D" w14:textId="6C68E19A" w:rsidR="002A28E3" w:rsidRDefault="00EF47DC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C0EF6" w:rsidRPr="008142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abmr@upm.edu.my</w:t>
              </w:r>
            </w:hyperlink>
            <w:r w:rsidR="002A2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E8F73C" w14:textId="5893052D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512DDDD8" w14:textId="77777777" w:rsidTr="002A28E3">
        <w:tc>
          <w:tcPr>
            <w:tcW w:w="2689" w:type="dxa"/>
          </w:tcPr>
          <w:p w14:paraId="43604E9F" w14:textId="39D7CD08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25" w:type="dxa"/>
          </w:tcPr>
          <w:p w14:paraId="107C3DD7" w14:textId="437F9C65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381F963D" w14:textId="77777777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03-89467909</w:t>
            </w:r>
          </w:p>
          <w:p w14:paraId="095D08F9" w14:textId="30FB6A09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3" w:rsidRPr="00F27476" w14:paraId="6000EC72" w14:textId="77777777" w:rsidTr="002A28E3">
        <w:tc>
          <w:tcPr>
            <w:tcW w:w="2689" w:type="dxa"/>
          </w:tcPr>
          <w:p w14:paraId="195853A4" w14:textId="26E17975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Ringkas</w:t>
            </w:r>
            <w:proofErr w:type="spellEnd"/>
          </w:p>
        </w:tc>
        <w:tc>
          <w:tcPr>
            <w:tcW w:w="425" w:type="dxa"/>
          </w:tcPr>
          <w:p w14:paraId="30AD7B15" w14:textId="7FAC2E2B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5796F4C6" w14:textId="1BD96A8A" w:rsidR="007C0EF6" w:rsidRPr="007C0EF6" w:rsidRDefault="007C0EF6" w:rsidP="007C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Prof. Madya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Abdullah Mat Rashid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kepakaran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tekn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vokasional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Beliau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72E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72E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abatan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Teknikal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Fakulti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Pendidikan,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Universiti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Putra Malaysia. </w:t>
            </w:r>
          </w:p>
          <w:p w14:paraId="020100E9" w14:textId="616F2EB7" w:rsidR="002A28E3" w:rsidRDefault="007C0EF6" w:rsidP="007C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Beliau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berkelulusan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ijazah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doktor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falsafah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Colorado State University, Colorado,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AD288" w14:textId="4C2B997A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2511" w14:textId="35F3E51A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8EDCF" w14:textId="33B81676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274CD" w14:textId="68879E55" w:rsidR="002A28E3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7A927" w14:textId="1EAAED52" w:rsidR="002A28E3" w:rsidRPr="00F27476" w:rsidRDefault="002A28E3" w:rsidP="002A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3" w:name="_GoBack"/>
        <w:bookmarkEnd w:id="3"/>
      </w:tr>
    </w:tbl>
    <w:p w14:paraId="2800933C" w14:textId="1E7BC2DC" w:rsidR="00F27476" w:rsidRDefault="00F27476" w:rsidP="00F27476">
      <w:pPr>
        <w:rPr>
          <w:rFonts w:ascii="Arial" w:hAnsi="Arial" w:cs="Arial"/>
          <w:sz w:val="24"/>
          <w:szCs w:val="24"/>
        </w:rPr>
      </w:pPr>
    </w:p>
    <w:p w14:paraId="0CEF258D" w14:textId="77777777" w:rsidR="00F27476" w:rsidRPr="00F27476" w:rsidRDefault="00F27476" w:rsidP="00F27476">
      <w:pPr>
        <w:rPr>
          <w:rFonts w:ascii="Arial" w:hAnsi="Arial" w:cs="Arial"/>
          <w:sz w:val="24"/>
          <w:szCs w:val="24"/>
        </w:rPr>
      </w:pPr>
    </w:p>
    <w:sectPr w:rsidR="00F27476" w:rsidRPr="00F2747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35AF1" w14:textId="77777777" w:rsidR="00EF47DC" w:rsidRDefault="00EF47DC" w:rsidP="00C324BF">
      <w:pPr>
        <w:spacing w:after="0" w:line="240" w:lineRule="auto"/>
      </w:pPr>
      <w:r>
        <w:separator/>
      </w:r>
    </w:p>
  </w:endnote>
  <w:endnote w:type="continuationSeparator" w:id="0">
    <w:p w14:paraId="6B310752" w14:textId="77777777" w:rsidR="00EF47DC" w:rsidRDefault="00EF47DC" w:rsidP="00C3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370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AB951" w14:textId="601005FB" w:rsidR="00C324BF" w:rsidRDefault="00C324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96EE59" w14:textId="77777777" w:rsidR="00C324BF" w:rsidRDefault="00C32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0F0EA" w14:textId="77777777" w:rsidR="00EF47DC" w:rsidRDefault="00EF47DC" w:rsidP="00C324BF">
      <w:pPr>
        <w:spacing w:after="0" w:line="240" w:lineRule="auto"/>
      </w:pPr>
      <w:r>
        <w:separator/>
      </w:r>
    </w:p>
  </w:footnote>
  <w:footnote w:type="continuationSeparator" w:id="0">
    <w:p w14:paraId="4B6B6F7D" w14:textId="77777777" w:rsidR="00EF47DC" w:rsidRDefault="00EF47DC" w:rsidP="00C32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76"/>
    <w:rsid w:val="001A6B41"/>
    <w:rsid w:val="002A28E3"/>
    <w:rsid w:val="002F053F"/>
    <w:rsid w:val="0045045F"/>
    <w:rsid w:val="007C0EF6"/>
    <w:rsid w:val="00990588"/>
    <w:rsid w:val="00A14495"/>
    <w:rsid w:val="00A204B1"/>
    <w:rsid w:val="00A5480F"/>
    <w:rsid w:val="00A551B3"/>
    <w:rsid w:val="00BB72E7"/>
    <w:rsid w:val="00C324BF"/>
    <w:rsid w:val="00C44ADA"/>
    <w:rsid w:val="00EF47DC"/>
    <w:rsid w:val="00F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DFE3"/>
  <w15:chartTrackingRefBased/>
  <w15:docId w15:val="{A05CDF96-22AB-4239-ACCD-C79D2C58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7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4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058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2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4BF"/>
  </w:style>
  <w:style w:type="paragraph" w:styleId="Footer">
    <w:name w:val="footer"/>
    <w:basedOn w:val="Normal"/>
    <w:link w:val="FooterChar"/>
    <w:uiPriority w:val="99"/>
    <w:unhideWhenUsed/>
    <w:rsid w:val="00C32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mr@up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nidaa@up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e_te@yaho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2018-06-29T09:06:00Z</dcterms:created>
  <dcterms:modified xsi:type="dcterms:W3CDTF">2018-07-24T02:40:00Z</dcterms:modified>
</cp:coreProperties>
</file>