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70CBB" w14:textId="0C1370C5" w:rsidR="00432FE5" w:rsidRDefault="00343EAB" w:rsidP="00D75474">
      <w:pPr>
        <w:spacing w:after="0" w:line="240" w:lineRule="auto"/>
        <w:jc w:val="center"/>
        <w:rPr>
          <w:rFonts w:ascii="Times New Roman" w:hAnsi="Times New Roman" w:cs="Times New Roman"/>
          <w:sz w:val="28"/>
          <w:szCs w:val="28"/>
          <w:lang w:val="en-MY"/>
        </w:rPr>
      </w:pPr>
      <w:r w:rsidRPr="00D75474">
        <w:rPr>
          <w:rFonts w:ascii="Times New Roman" w:hAnsi="Times New Roman" w:cs="Times New Roman"/>
          <w:sz w:val="28"/>
          <w:szCs w:val="28"/>
          <w:lang w:val="en-MY"/>
        </w:rPr>
        <w:t xml:space="preserve">Family </w:t>
      </w:r>
      <w:r w:rsidR="00D75474" w:rsidRPr="00D75474">
        <w:rPr>
          <w:rFonts w:ascii="Times New Roman" w:hAnsi="Times New Roman" w:cs="Times New Roman"/>
          <w:sz w:val="28"/>
          <w:szCs w:val="28"/>
          <w:lang w:val="en-MY"/>
        </w:rPr>
        <w:t xml:space="preserve">Vacation </w:t>
      </w:r>
      <w:r w:rsidR="00D75474">
        <w:rPr>
          <w:rFonts w:ascii="Times New Roman" w:hAnsi="Times New Roman" w:cs="Times New Roman"/>
          <w:sz w:val="28"/>
          <w:szCs w:val="28"/>
          <w:lang w:val="en-MY"/>
        </w:rPr>
        <w:t>w</w:t>
      </w:r>
      <w:r w:rsidR="00D75474" w:rsidRPr="00D75474">
        <w:rPr>
          <w:rFonts w:ascii="Times New Roman" w:hAnsi="Times New Roman" w:cs="Times New Roman"/>
          <w:sz w:val="28"/>
          <w:szCs w:val="28"/>
          <w:lang w:val="en-MY"/>
        </w:rPr>
        <w:t xml:space="preserve">ith Autistic Children: Fun </w:t>
      </w:r>
      <w:r w:rsidR="00D75474">
        <w:rPr>
          <w:rFonts w:ascii="Times New Roman" w:hAnsi="Times New Roman" w:cs="Times New Roman"/>
          <w:sz w:val="28"/>
          <w:szCs w:val="28"/>
          <w:lang w:val="en-MY"/>
        </w:rPr>
        <w:t>o</w:t>
      </w:r>
      <w:r w:rsidR="00D75474" w:rsidRPr="00D75474">
        <w:rPr>
          <w:rFonts w:ascii="Times New Roman" w:hAnsi="Times New Roman" w:cs="Times New Roman"/>
          <w:sz w:val="28"/>
          <w:szCs w:val="28"/>
          <w:lang w:val="en-MY"/>
        </w:rPr>
        <w:t>r Harm?</w:t>
      </w:r>
    </w:p>
    <w:p w14:paraId="60D9E7B1" w14:textId="22187B93" w:rsidR="00D75474" w:rsidRPr="00D75474" w:rsidRDefault="00D75474" w:rsidP="00D75474">
      <w:pPr>
        <w:spacing w:after="0" w:line="240" w:lineRule="auto"/>
        <w:jc w:val="center"/>
        <w:rPr>
          <w:rFonts w:ascii="Times New Roman" w:hAnsi="Times New Roman" w:cs="Times New Roman"/>
          <w:sz w:val="24"/>
          <w:szCs w:val="24"/>
          <w:lang w:val="en-MY"/>
        </w:rPr>
      </w:pPr>
      <w:r w:rsidRPr="00D75474">
        <w:rPr>
          <w:rFonts w:ascii="Times New Roman" w:hAnsi="Times New Roman" w:cs="Times New Roman"/>
          <w:sz w:val="24"/>
          <w:szCs w:val="24"/>
          <w:lang w:val="en-MY"/>
        </w:rPr>
        <w:t>(</w:t>
      </w:r>
      <w:proofErr w:type="spellStart"/>
      <w:r>
        <w:rPr>
          <w:rFonts w:ascii="Times New Roman" w:hAnsi="Times New Roman" w:cs="Times New Roman"/>
          <w:sz w:val="24"/>
          <w:szCs w:val="24"/>
          <w:lang w:val="en-MY"/>
        </w:rPr>
        <w:t>Percutian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Keluarga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bersama</w:t>
      </w:r>
      <w:proofErr w:type="spellEnd"/>
      <w:r>
        <w:rPr>
          <w:rFonts w:ascii="Times New Roman" w:hAnsi="Times New Roman" w:cs="Times New Roman"/>
          <w:sz w:val="24"/>
          <w:szCs w:val="24"/>
          <w:lang w:val="en-MY"/>
        </w:rPr>
        <w:t xml:space="preserve"> Kanak-</w:t>
      </w:r>
      <w:proofErr w:type="spellStart"/>
      <w:r>
        <w:rPr>
          <w:rFonts w:ascii="Times New Roman" w:hAnsi="Times New Roman" w:cs="Times New Roman"/>
          <w:sz w:val="24"/>
          <w:szCs w:val="24"/>
          <w:lang w:val="en-MY"/>
        </w:rPr>
        <w:t>kanak</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Autisme</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Suka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atau</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Sukar</w:t>
      </w:r>
      <w:proofErr w:type="spellEnd"/>
      <w:r>
        <w:rPr>
          <w:rFonts w:ascii="Times New Roman" w:hAnsi="Times New Roman" w:cs="Times New Roman"/>
          <w:sz w:val="24"/>
          <w:szCs w:val="24"/>
          <w:lang w:val="en-MY"/>
        </w:rPr>
        <w:t>?)</w:t>
      </w:r>
    </w:p>
    <w:p w14:paraId="0510504F" w14:textId="3F2B6767" w:rsidR="00432FE5" w:rsidRDefault="00432FE5" w:rsidP="005C712D">
      <w:pPr>
        <w:spacing w:after="0" w:line="240" w:lineRule="auto"/>
        <w:jc w:val="center"/>
        <w:rPr>
          <w:rFonts w:ascii="Times New Roman" w:hAnsi="Times New Roman" w:cs="Times New Roman"/>
          <w:sz w:val="24"/>
          <w:szCs w:val="24"/>
          <w:lang w:val="en-MY"/>
        </w:rPr>
      </w:pPr>
    </w:p>
    <w:p w14:paraId="7F2AA09F" w14:textId="77777777" w:rsidR="000D6E1E" w:rsidRPr="008D123C" w:rsidRDefault="000D6E1E" w:rsidP="005C712D">
      <w:pPr>
        <w:spacing w:after="0" w:line="240" w:lineRule="auto"/>
        <w:jc w:val="center"/>
        <w:rPr>
          <w:rFonts w:ascii="Times New Roman" w:hAnsi="Times New Roman" w:cs="Times New Roman"/>
          <w:sz w:val="24"/>
          <w:szCs w:val="24"/>
          <w:lang w:val="en-MY"/>
        </w:rPr>
      </w:pPr>
    </w:p>
    <w:p w14:paraId="5DE5893D" w14:textId="08F1CBFD" w:rsidR="00432FE5" w:rsidRDefault="000D6E1E" w:rsidP="00D75474">
      <w:pPr>
        <w:spacing w:after="0" w:line="240" w:lineRule="auto"/>
        <w:jc w:val="center"/>
        <w:rPr>
          <w:rFonts w:ascii="Times New Roman" w:hAnsi="Times New Roman" w:cs="Times New Roman"/>
          <w:sz w:val="24"/>
          <w:szCs w:val="24"/>
          <w:lang w:val="en-MY"/>
        </w:rPr>
      </w:pPr>
      <w:proofErr w:type="spellStart"/>
      <w:r w:rsidRPr="00D75474">
        <w:rPr>
          <w:rFonts w:ascii="Times New Roman" w:hAnsi="Times New Roman" w:cs="Times New Roman"/>
          <w:sz w:val="24"/>
          <w:szCs w:val="24"/>
          <w:lang w:val="en-MY"/>
        </w:rPr>
        <w:t>Fauzunnasirah</w:t>
      </w:r>
      <w:proofErr w:type="spellEnd"/>
      <w:r w:rsidRPr="00D75474">
        <w:rPr>
          <w:rFonts w:ascii="Times New Roman" w:hAnsi="Times New Roman" w:cs="Times New Roman"/>
          <w:sz w:val="24"/>
          <w:szCs w:val="24"/>
          <w:lang w:val="en-MY"/>
        </w:rPr>
        <w:t xml:space="preserve"> </w:t>
      </w:r>
      <w:proofErr w:type="spellStart"/>
      <w:r w:rsidRPr="00D75474">
        <w:rPr>
          <w:rFonts w:ascii="Times New Roman" w:hAnsi="Times New Roman" w:cs="Times New Roman"/>
          <w:sz w:val="24"/>
          <w:szCs w:val="24"/>
          <w:lang w:val="en-MY"/>
        </w:rPr>
        <w:t>Fazil</w:t>
      </w:r>
      <w:proofErr w:type="spellEnd"/>
      <w:r w:rsidRPr="00D75474">
        <w:rPr>
          <w:rFonts w:ascii="Times New Roman" w:hAnsi="Times New Roman" w:cs="Times New Roman"/>
          <w:sz w:val="24"/>
          <w:szCs w:val="24"/>
          <w:lang w:val="en-MY"/>
        </w:rPr>
        <w:t xml:space="preserve">, </w:t>
      </w:r>
      <w:proofErr w:type="spellStart"/>
      <w:r w:rsidRPr="00D75474">
        <w:rPr>
          <w:rFonts w:ascii="Times New Roman" w:hAnsi="Times New Roman" w:cs="Times New Roman"/>
          <w:sz w:val="24"/>
          <w:szCs w:val="24"/>
          <w:lang w:val="en-MY"/>
        </w:rPr>
        <w:t>Habibah</w:t>
      </w:r>
      <w:proofErr w:type="spellEnd"/>
      <w:r w:rsidRPr="00D75474">
        <w:rPr>
          <w:rFonts w:ascii="Times New Roman" w:hAnsi="Times New Roman" w:cs="Times New Roman"/>
          <w:sz w:val="24"/>
          <w:szCs w:val="24"/>
          <w:lang w:val="en-MY"/>
        </w:rPr>
        <w:t xml:space="preserve"> Ahmad, Hamzah </w:t>
      </w:r>
      <w:proofErr w:type="spellStart"/>
      <w:r w:rsidRPr="00D75474">
        <w:rPr>
          <w:rFonts w:ascii="Times New Roman" w:hAnsi="Times New Roman" w:cs="Times New Roman"/>
          <w:sz w:val="24"/>
          <w:szCs w:val="24"/>
          <w:lang w:val="en-MY"/>
        </w:rPr>
        <w:t>Jusoh</w:t>
      </w:r>
      <w:proofErr w:type="spellEnd"/>
      <w:r w:rsidRPr="00D75474">
        <w:rPr>
          <w:rFonts w:ascii="Times New Roman" w:hAnsi="Times New Roman" w:cs="Times New Roman"/>
          <w:sz w:val="24"/>
          <w:szCs w:val="24"/>
          <w:lang w:val="en-MY"/>
        </w:rPr>
        <w:t xml:space="preserve"> &amp; </w:t>
      </w:r>
      <w:proofErr w:type="spellStart"/>
      <w:r w:rsidRPr="00D75474">
        <w:rPr>
          <w:rFonts w:ascii="Times New Roman" w:hAnsi="Times New Roman" w:cs="Times New Roman"/>
          <w:sz w:val="24"/>
          <w:szCs w:val="24"/>
          <w:lang w:val="en-MY"/>
        </w:rPr>
        <w:t>Susheel</w:t>
      </w:r>
      <w:proofErr w:type="spellEnd"/>
      <w:r w:rsidRPr="00D75474">
        <w:rPr>
          <w:rFonts w:ascii="Times New Roman" w:hAnsi="Times New Roman" w:cs="Times New Roman"/>
          <w:sz w:val="24"/>
          <w:szCs w:val="24"/>
          <w:lang w:val="en-MY"/>
        </w:rPr>
        <w:t xml:space="preserve"> Kaur Dhillon Joginder Singh</w:t>
      </w:r>
    </w:p>
    <w:p w14:paraId="26751005" w14:textId="5556F9DE" w:rsidR="008D123C" w:rsidRDefault="008D123C" w:rsidP="005C712D">
      <w:pPr>
        <w:spacing w:after="0" w:line="240" w:lineRule="auto"/>
        <w:jc w:val="center"/>
        <w:rPr>
          <w:rFonts w:ascii="Times New Roman" w:hAnsi="Times New Roman" w:cs="Times New Roman"/>
          <w:sz w:val="24"/>
          <w:szCs w:val="24"/>
          <w:lang w:val="en-MY"/>
        </w:rPr>
      </w:pPr>
    </w:p>
    <w:p w14:paraId="04BC8C00" w14:textId="77777777" w:rsidR="00EC42EA" w:rsidRDefault="00EC42EA" w:rsidP="005C712D">
      <w:pPr>
        <w:spacing w:after="0" w:line="240" w:lineRule="auto"/>
        <w:jc w:val="center"/>
        <w:rPr>
          <w:rFonts w:ascii="Times New Roman" w:hAnsi="Times New Roman" w:cs="Times New Roman"/>
          <w:sz w:val="24"/>
          <w:szCs w:val="24"/>
          <w:lang w:val="en-MY"/>
        </w:rPr>
      </w:pPr>
    </w:p>
    <w:p w14:paraId="7DB3AC99" w14:textId="7374D395" w:rsidR="00DB18A1" w:rsidRPr="00BC666E" w:rsidRDefault="00DB18A1" w:rsidP="00D75474">
      <w:pPr>
        <w:spacing w:after="0" w:line="240" w:lineRule="auto"/>
        <w:jc w:val="center"/>
        <w:rPr>
          <w:rFonts w:ascii="Times New Roman" w:hAnsi="Times New Roman" w:cs="Times New Roman"/>
          <w:sz w:val="20"/>
          <w:szCs w:val="20"/>
          <w:lang w:val="en-MY"/>
        </w:rPr>
      </w:pPr>
      <w:r w:rsidRPr="00BC666E">
        <w:rPr>
          <w:rFonts w:ascii="Times New Roman" w:hAnsi="Times New Roman" w:cs="Times New Roman"/>
          <w:sz w:val="20"/>
          <w:szCs w:val="20"/>
          <w:lang w:val="en-MY"/>
        </w:rPr>
        <w:t>ABSTRACT</w:t>
      </w:r>
    </w:p>
    <w:p w14:paraId="49CEDF3F" w14:textId="73F46981" w:rsidR="00432FE5" w:rsidRPr="00BC666E" w:rsidRDefault="00432FE5" w:rsidP="008D123C">
      <w:pPr>
        <w:spacing w:after="0" w:line="240" w:lineRule="auto"/>
        <w:jc w:val="center"/>
        <w:rPr>
          <w:rFonts w:ascii="Times New Roman" w:hAnsi="Times New Roman" w:cs="Times New Roman"/>
          <w:b/>
          <w:bCs/>
          <w:sz w:val="20"/>
          <w:szCs w:val="20"/>
          <w:lang w:val="en-MY"/>
        </w:rPr>
      </w:pPr>
    </w:p>
    <w:p w14:paraId="35E07B37" w14:textId="43168798" w:rsidR="0014193A" w:rsidRPr="00BC666E" w:rsidRDefault="00841EAB" w:rsidP="00D53B3E">
      <w:pPr>
        <w:spacing w:after="0" w:line="240" w:lineRule="auto"/>
        <w:jc w:val="both"/>
        <w:rPr>
          <w:rFonts w:ascii="Times New Roman" w:hAnsi="Times New Roman" w:cs="Times New Roman"/>
          <w:i/>
          <w:iCs/>
          <w:sz w:val="20"/>
          <w:szCs w:val="20"/>
          <w:lang w:val="en-MY"/>
        </w:rPr>
      </w:pPr>
      <w:r w:rsidRPr="00BC666E">
        <w:rPr>
          <w:rFonts w:ascii="Times New Roman" w:hAnsi="Times New Roman" w:cs="Times New Roman"/>
          <w:i/>
          <w:iCs/>
          <w:sz w:val="20"/>
          <w:szCs w:val="20"/>
          <w:lang w:val="en-MY"/>
        </w:rPr>
        <w:t>The goal of</w:t>
      </w:r>
      <w:r w:rsidR="008000E0" w:rsidRPr="00BC666E">
        <w:rPr>
          <w:rFonts w:ascii="Times New Roman" w:hAnsi="Times New Roman" w:cs="Times New Roman"/>
          <w:i/>
          <w:iCs/>
          <w:sz w:val="20"/>
          <w:szCs w:val="20"/>
          <w:lang w:val="en-MY"/>
        </w:rPr>
        <w:t xml:space="preserve"> </w:t>
      </w:r>
      <w:r w:rsidR="00380299">
        <w:rPr>
          <w:rFonts w:ascii="Times New Roman" w:hAnsi="Times New Roman" w:cs="Times New Roman"/>
          <w:i/>
          <w:iCs/>
          <w:sz w:val="20"/>
          <w:szCs w:val="20"/>
          <w:lang w:val="en-MY"/>
        </w:rPr>
        <w:t xml:space="preserve">the </w:t>
      </w:r>
      <w:r w:rsidRPr="00BC666E">
        <w:rPr>
          <w:rFonts w:ascii="Times New Roman" w:hAnsi="Times New Roman" w:cs="Times New Roman"/>
          <w:i/>
          <w:iCs/>
          <w:sz w:val="20"/>
          <w:szCs w:val="20"/>
          <w:lang w:val="en-MY"/>
        </w:rPr>
        <w:t>tourism</w:t>
      </w:r>
      <w:r w:rsidR="008D123C" w:rsidRPr="00BC666E">
        <w:rPr>
          <w:rFonts w:ascii="Times New Roman" w:hAnsi="Times New Roman" w:cs="Times New Roman"/>
          <w:i/>
          <w:iCs/>
          <w:sz w:val="20"/>
          <w:szCs w:val="20"/>
          <w:lang w:val="en-MY"/>
        </w:rPr>
        <w:t xml:space="preserve"> industry</w:t>
      </w:r>
      <w:r w:rsidRPr="00BC666E">
        <w:rPr>
          <w:rFonts w:ascii="Times New Roman" w:hAnsi="Times New Roman" w:cs="Times New Roman"/>
          <w:i/>
          <w:iCs/>
          <w:sz w:val="20"/>
          <w:szCs w:val="20"/>
          <w:lang w:val="en-MY"/>
        </w:rPr>
        <w:t xml:space="preserve"> is to make </w:t>
      </w:r>
      <w:r w:rsidR="008000E0" w:rsidRPr="00BC666E">
        <w:rPr>
          <w:rFonts w:ascii="Times New Roman" w:hAnsi="Times New Roman" w:cs="Times New Roman"/>
          <w:i/>
          <w:iCs/>
          <w:sz w:val="20"/>
          <w:szCs w:val="20"/>
          <w:lang w:val="en-MY"/>
        </w:rPr>
        <w:t>all participating members</w:t>
      </w:r>
      <w:r w:rsidR="00380299">
        <w:rPr>
          <w:rFonts w:ascii="Times New Roman" w:hAnsi="Times New Roman" w:cs="Times New Roman"/>
          <w:i/>
          <w:iCs/>
          <w:sz w:val="20"/>
          <w:szCs w:val="20"/>
          <w:lang w:val="en-MY"/>
        </w:rPr>
        <w:t xml:space="preserve"> feel</w:t>
      </w:r>
      <w:r w:rsidRPr="00BC666E">
        <w:rPr>
          <w:rFonts w:ascii="Times New Roman" w:hAnsi="Times New Roman" w:cs="Times New Roman"/>
          <w:i/>
          <w:iCs/>
          <w:sz w:val="20"/>
          <w:szCs w:val="20"/>
          <w:lang w:val="en-MY"/>
        </w:rPr>
        <w:t xml:space="preserve"> happy. The </w:t>
      </w:r>
      <w:r w:rsidR="00EC42EA">
        <w:rPr>
          <w:rFonts w:ascii="Times New Roman" w:hAnsi="Times New Roman" w:cs="Times New Roman"/>
          <w:i/>
          <w:iCs/>
          <w:sz w:val="20"/>
          <w:szCs w:val="20"/>
          <w:lang w:val="en-MY"/>
        </w:rPr>
        <w:t xml:space="preserve">tourism </w:t>
      </w:r>
      <w:r w:rsidRPr="00BC666E">
        <w:rPr>
          <w:rFonts w:ascii="Times New Roman" w:hAnsi="Times New Roman" w:cs="Times New Roman"/>
          <w:i/>
          <w:iCs/>
          <w:sz w:val="20"/>
          <w:szCs w:val="20"/>
          <w:lang w:val="en-MY"/>
        </w:rPr>
        <w:t xml:space="preserve">activities promote </w:t>
      </w:r>
      <w:r w:rsidRPr="00BC666E">
        <w:rPr>
          <w:rFonts w:ascii="Times New Roman" w:hAnsi="Times New Roman" w:cs="Times New Roman"/>
          <w:i/>
          <w:iCs/>
          <w:sz w:val="20"/>
          <w:szCs w:val="20"/>
          <w:lang w:val="en-US"/>
        </w:rPr>
        <w:t>well-being</w:t>
      </w:r>
      <w:r w:rsidRPr="00BC666E">
        <w:rPr>
          <w:rFonts w:ascii="Times New Roman" w:hAnsi="Times New Roman" w:cs="Times New Roman"/>
          <w:i/>
          <w:iCs/>
          <w:sz w:val="20"/>
          <w:szCs w:val="20"/>
          <w:lang w:val="en-MY"/>
        </w:rPr>
        <w:t xml:space="preserve">, rejoice, recuperate and </w:t>
      </w:r>
      <w:r w:rsidR="00380299">
        <w:rPr>
          <w:rFonts w:ascii="Times New Roman" w:hAnsi="Times New Roman" w:cs="Times New Roman"/>
          <w:i/>
          <w:iCs/>
          <w:sz w:val="20"/>
          <w:szCs w:val="20"/>
          <w:lang w:val="en-MY"/>
        </w:rPr>
        <w:t>other</w:t>
      </w:r>
      <w:r w:rsidRPr="00BC666E">
        <w:rPr>
          <w:rFonts w:ascii="Times New Roman" w:hAnsi="Times New Roman" w:cs="Times New Roman"/>
          <w:i/>
          <w:iCs/>
          <w:sz w:val="20"/>
          <w:szCs w:val="20"/>
          <w:lang w:val="en-MY"/>
        </w:rPr>
        <w:t xml:space="preserve"> benefits. </w:t>
      </w:r>
      <w:r w:rsidRPr="00EC42EA">
        <w:rPr>
          <w:rFonts w:ascii="Times New Roman" w:hAnsi="Times New Roman" w:cs="Times New Roman"/>
          <w:i/>
          <w:iCs/>
          <w:sz w:val="20"/>
          <w:szCs w:val="20"/>
          <w:lang w:val="en-MY"/>
        </w:rPr>
        <w:t>F</w:t>
      </w:r>
      <w:r w:rsidR="00792767" w:rsidRPr="00EC42EA">
        <w:rPr>
          <w:rFonts w:ascii="Times New Roman" w:hAnsi="Times New Roman" w:cs="Times New Roman"/>
          <w:i/>
          <w:iCs/>
          <w:sz w:val="20"/>
          <w:szCs w:val="20"/>
          <w:lang w:val="en-MY"/>
        </w:rPr>
        <w:t>or f</w:t>
      </w:r>
      <w:r w:rsidRPr="00EC42EA">
        <w:rPr>
          <w:rFonts w:ascii="Times New Roman" w:hAnsi="Times New Roman" w:cs="Times New Roman"/>
          <w:i/>
          <w:iCs/>
          <w:sz w:val="20"/>
          <w:szCs w:val="20"/>
          <w:lang w:val="en-MY"/>
        </w:rPr>
        <w:t xml:space="preserve">amily </w:t>
      </w:r>
      <w:r w:rsidRPr="008F3AE4">
        <w:rPr>
          <w:rFonts w:ascii="Times New Roman" w:hAnsi="Times New Roman" w:cs="Times New Roman"/>
          <w:i/>
          <w:iCs/>
          <w:sz w:val="20"/>
          <w:szCs w:val="20"/>
          <w:lang w:val="en-MY"/>
        </w:rPr>
        <w:t>touris</w:t>
      </w:r>
      <w:r w:rsidR="00792767" w:rsidRPr="008F3AE4">
        <w:rPr>
          <w:rFonts w:ascii="Times New Roman" w:hAnsi="Times New Roman" w:cs="Times New Roman"/>
          <w:i/>
          <w:iCs/>
          <w:sz w:val="20"/>
          <w:szCs w:val="20"/>
          <w:lang w:val="en-MY"/>
        </w:rPr>
        <w:t xml:space="preserve">m, </w:t>
      </w:r>
      <w:r w:rsidR="00380299" w:rsidRPr="008F3AE4">
        <w:rPr>
          <w:rFonts w:ascii="Times New Roman" w:hAnsi="Times New Roman" w:cs="Times New Roman"/>
          <w:i/>
          <w:iCs/>
          <w:sz w:val="20"/>
          <w:szCs w:val="20"/>
          <w:lang w:val="en-MY"/>
        </w:rPr>
        <w:t>this</w:t>
      </w:r>
      <w:r w:rsidR="00792767" w:rsidRPr="008F3AE4">
        <w:rPr>
          <w:rFonts w:ascii="Times New Roman" w:hAnsi="Times New Roman" w:cs="Times New Roman"/>
          <w:i/>
          <w:iCs/>
          <w:sz w:val="20"/>
          <w:szCs w:val="20"/>
          <w:lang w:val="en-MY"/>
        </w:rPr>
        <w:t xml:space="preserve"> </w:t>
      </w:r>
      <w:r w:rsidRPr="008F3AE4">
        <w:rPr>
          <w:rFonts w:ascii="Times New Roman" w:hAnsi="Times New Roman" w:cs="Times New Roman"/>
          <w:i/>
          <w:iCs/>
          <w:sz w:val="20"/>
          <w:szCs w:val="20"/>
          <w:lang w:val="en-MY"/>
        </w:rPr>
        <w:t xml:space="preserve">sector of the </w:t>
      </w:r>
      <w:r w:rsidR="00792767" w:rsidRPr="008F3AE4">
        <w:rPr>
          <w:rFonts w:ascii="Times New Roman" w:hAnsi="Times New Roman" w:cs="Times New Roman"/>
          <w:i/>
          <w:iCs/>
          <w:sz w:val="20"/>
          <w:szCs w:val="20"/>
          <w:lang w:val="en-MY"/>
        </w:rPr>
        <w:t xml:space="preserve">tourism </w:t>
      </w:r>
      <w:r w:rsidRPr="008F3AE4">
        <w:rPr>
          <w:rFonts w:ascii="Times New Roman" w:hAnsi="Times New Roman" w:cs="Times New Roman"/>
          <w:i/>
          <w:iCs/>
          <w:sz w:val="20"/>
          <w:szCs w:val="20"/>
          <w:lang w:val="en-MY"/>
        </w:rPr>
        <w:t xml:space="preserve">industry </w:t>
      </w:r>
      <w:r w:rsidR="00792767" w:rsidRPr="008F3AE4">
        <w:rPr>
          <w:rFonts w:ascii="Times New Roman" w:hAnsi="Times New Roman" w:cs="Times New Roman"/>
          <w:i/>
          <w:iCs/>
          <w:sz w:val="20"/>
          <w:szCs w:val="20"/>
          <w:lang w:val="en-MY"/>
        </w:rPr>
        <w:t>aims to</w:t>
      </w:r>
      <w:r w:rsidRPr="008F3AE4">
        <w:rPr>
          <w:rFonts w:ascii="Times New Roman" w:hAnsi="Times New Roman" w:cs="Times New Roman"/>
          <w:i/>
          <w:iCs/>
          <w:sz w:val="20"/>
          <w:szCs w:val="20"/>
          <w:lang w:val="en-MY"/>
        </w:rPr>
        <w:t xml:space="preserve"> craft precious family values and other social values to family members. However,</w:t>
      </w:r>
      <w:r w:rsidR="00792767" w:rsidRPr="008F3AE4">
        <w:rPr>
          <w:rFonts w:ascii="Times New Roman" w:hAnsi="Times New Roman" w:cs="Times New Roman"/>
          <w:i/>
          <w:iCs/>
          <w:sz w:val="20"/>
          <w:szCs w:val="20"/>
          <w:lang w:val="en-MY"/>
        </w:rPr>
        <w:t xml:space="preserve"> </w:t>
      </w:r>
      <w:r w:rsidRPr="008F3AE4">
        <w:rPr>
          <w:rFonts w:ascii="Times New Roman" w:hAnsi="Times New Roman" w:cs="Times New Roman"/>
          <w:i/>
          <w:iCs/>
          <w:sz w:val="20"/>
          <w:szCs w:val="20"/>
          <w:lang w:val="en-MY"/>
        </w:rPr>
        <w:t xml:space="preserve">tourism experiences are slightly different in families with autistic children compared to other families of normal </w:t>
      </w:r>
      <w:r w:rsidR="007A240B" w:rsidRPr="008F3AE4">
        <w:rPr>
          <w:rFonts w:ascii="Times New Roman" w:hAnsi="Times New Roman" w:cs="Times New Roman"/>
          <w:i/>
          <w:iCs/>
          <w:sz w:val="20"/>
          <w:szCs w:val="20"/>
          <w:lang w:val="en-MY"/>
        </w:rPr>
        <w:t>children</w:t>
      </w:r>
      <w:r w:rsidRPr="008F3AE4">
        <w:rPr>
          <w:rFonts w:ascii="Times New Roman" w:hAnsi="Times New Roman" w:cs="Times New Roman"/>
          <w:i/>
          <w:iCs/>
          <w:sz w:val="20"/>
          <w:szCs w:val="20"/>
          <w:lang w:val="en-MY"/>
        </w:rPr>
        <w:t>. The development</w:t>
      </w:r>
      <w:r w:rsidR="00F67516" w:rsidRPr="008F3AE4">
        <w:rPr>
          <w:rFonts w:ascii="Times New Roman" w:hAnsi="Times New Roman" w:cs="Times New Roman"/>
          <w:i/>
          <w:iCs/>
          <w:sz w:val="20"/>
          <w:szCs w:val="20"/>
          <w:lang w:val="en-MY"/>
        </w:rPr>
        <w:t>al</w:t>
      </w:r>
      <w:r w:rsidRPr="008F3AE4">
        <w:rPr>
          <w:rFonts w:ascii="Times New Roman" w:hAnsi="Times New Roman" w:cs="Times New Roman"/>
          <w:i/>
          <w:iCs/>
          <w:sz w:val="20"/>
          <w:szCs w:val="20"/>
          <w:lang w:val="en-MY"/>
        </w:rPr>
        <w:t xml:space="preserve"> disorders of children with autism (CWA) require special attention </w:t>
      </w:r>
      <w:r w:rsidR="00380299" w:rsidRPr="008F3AE4">
        <w:rPr>
          <w:rFonts w:ascii="Times New Roman" w:hAnsi="Times New Roman" w:cs="Times New Roman"/>
          <w:i/>
          <w:iCs/>
          <w:sz w:val="20"/>
          <w:szCs w:val="20"/>
          <w:lang w:val="en-MY"/>
        </w:rPr>
        <w:t xml:space="preserve">from </w:t>
      </w:r>
      <w:r w:rsidRPr="008F3AE4">
        <w:rPr>
          <w:rFonts w:ascii="Times New Roman" w:hAnsi="Times New Roman" w:cs="Times New Roman"/>
          <w:i/>
          <w:iCs/>
          <w:sz w:val="20"/>
          <w:szCs w:val="20"/>
          <w:lang w:val="en-MY"/>
        </w:rPr>
        <w:t xml:space="preserve">their caregivers. Therefore, the purpose of this paper is to discuss </w:t>
      </w:r>
      <w:r w:rsidR="00652FEB" w:rsidRPr="008F3AE4">
        <w:rPr>
          <w:rFonts w:ascii="Times New Roman" w:hAnsi="Times New Roman" w:cs="Times New Roman"/>
          <w:i/>
          <w:iCs/>
          <w:sz w:val="20"/>
          <w:szCs w:val="20"/>
          <w:lang w:val="en-MY"/>
        </w:rPr>
        <w:t xml:space="preserve">the vacation </w:t>
      </w:r>
      <w:r w:rsidRPr="008F3AE4">
        <w:rPr>
          <w:rFonts w:ascii="Times New Roman" w:hAnsi="Times New Roman" w:cs="Times New Roman"/>
          <w:i/>
          <w:iCs/>
          <w:sz w:val="20"/>
          <w:szCs w:val="20"/>
          <w:lang w:val="en-MY"/>
        </w:rPr>
        <w:t xml:space="preserve">experiences </w:t>
      </w:r>
      <w:r w:rsidR="00652FEB" w:rsidRPr="008F3AE4">
        <w:rPr>
          <w:rFonts w:ascii="Times New Roman" w:hAnsi="Times New Roman" w:cs="Times New Roman"/>
          <w:i/>
          <w:iCs/>
          <w:sz w:val="20"/>
          <w:szCs w:val="20"/>
          <w:lang w:val="en-MY"/>
        </w:rPr>
        <w:t>of families with autistic children</w:t>
      </w:r>
      <w:r w:rsidRPr="008F3AE4">
        <w:rPr>
          <w:rFonts w:ascii="Times New Roman" w:hAnsi="Times New Roman" w:cs="Times New Roman"/>
          <w:i/>
          <w:iCs/>
          <w:sz w:val="20"/>
          <w:szCs w:val="20"/>
          <w:lang w:val="en-MY"/>
        </w:rPr>
        <w:t xml:space="preserve">. It was found that family </w:t>
      </w:r>
      <w:r w:rsidRPr="00BC666E">
        <w:rPr>
          <w:rFonts w:ascii="Times New Roman" w:hAnsi="Times New Roman" w:cs="Times New Roman"/>
          <w:i/>
          <w:iCs/>
          <w:sz w:val="20"/>
          <w:szCs w:val="20"/>
          <w:lang w:val="en-MY"/>
        </w:rPr>
        <w:t>holiday promotes bonding and enrich</w:t>
      </w:r>
      <w:r w:rsidR="00380299">
        <w:rPr>
          <w:rFonts w:ascii="Times New Roman" w:hAnsi="Times New Roman" w:cs="Times New Roman"/>
          <w:i/>
          <w:iCs/>
          <w:sz w:val="20"/>
          <w:szCs w:val="20"/>
          <w:lang w:val="en-MY"/>
        </w:rPr>
        <w:t>es</w:t>
      </w:r>
      <w:r w:rsidRPr="00BC666E">
        <w:rPr>
          <w:rFonts w:ascii="Times New Roman" w:hAnsi="Times New Roman" w:cs="Times New Roman"/>
          <w:i/>
          <w:iCs/>
          <w:sz w:val="20"/>
          <w:szCs w:val="20"/>
          <w:lang w:val="en-MY"/>
        </w:rPr>
        <w:t xml:space="preserve"> nostalgia among its members, yet, the</w:t>
      </w:r>
      <w:r w:rsidR="00380299">
        <w:rPr>
          <w:rFonts w:ascii="Times New Roman" w:hAnsi="Times New Roman" w:cs="Times New Roman"/>
          <w:i/>
          <w:iCs/>
          <w:sz w:val="20"/>
          <w:szCs w:val="20"/>
          <w:lang w:val="en-MY"/>
        </w:rPr>
        <w:t xml:space="preserve"> meaning of</w:t>
      </w:r>
      <w:r w:rsidRPr="00BC666E">
        <w:rPr>
          <w:rFonts w:ascii="Times New Roman" w:hAnsi="Times New Roman" w:cs="Times New Roman"/>
          <w:i/>
          <w:iCs/>
          <w:sz w:val="20"/>
          <w:szCs w:val="20"/>
          <w:lang w:val="en-MY"/>
        </w:rPr>
        <w:t xml:space="preserve"> CWA parents’ true vacation is conflicting, complicated and mixed feelings. I</w:t>
      </w:r>
      <w:r w:rsidR="00C370F8" w:rsidRPr="00BC666E">
        <w:rPr>
          <w:rFonts w:ascii="Times New Roman" w:hAnsi="Times New Roman" w:cs="Times New Roman"/>
          <w:i/>
          <w:iCs/>
          <w:sz w:val="20"/>
          <w:szCs w:val="20"/>
          <w:lang w:val="en-MY"/>
        </w:rPr>
        <w:t>t is hope</w:t>
      </w:r>
      <w:r w:rsidR="00380299">
        <w:rPr>
          <w:rFonts w:ascii="Times New Roman" w:hAnsi="Times New Roman" w:cs="Times New Roman"/>
          <w:i/>
          <w:iCs/>
          <w:sz w:val="20"/>
          <w:szCs w:val="20"/>
          <w:lang w:val="en-MY"/>
        </w:rPr>
        <w:t>d</w:t>
      </w:r>
      <w:r w:rsidR="00C370F8" w:rsidRPr="00BC666E">
        <w:rPr>
          <w:rFonts w:ascii="Times New Roman" w:hAnsi="Times New Roman" w:cs="Times New Roman"/>
          <w:i/>
          <w:iCs/>
          <w:sz w:val="20"/>
          <w:szCs w:val="20"/>
          <w:lang w:val="en-MY"/>
        </w:rPr>
        <w:t xml:space="preserve"> that by i</w:t>
      </w:r>
      <w:r w:rsidRPr="00BC666E">
        <w:rPr>
          <w:rFonts w:ascii="Times New Roman" w:hAnsi="Times New Roman" w:cs="Times New Roman"/>
          <w:i/>
          <w:iCs/>
          <w:sz w:val="20"/>
          <w:szCs w:val="20"/>
          <w:lang w:val="en-MY"/>
        </w:rPr>
        <w:t xml:space="preserve">ncreasing </w:t>
      </w:r>
      <w:r w:rsidR="00C370F8" w:rsidRPr="00BC666E">
        <w:rPr>
          <w:rFonts w:ascii="Times New Roman" w:hAnsi="Times New Roman" w:cs="Times New Roman"/>
          <w:i/>
          <w:iCs/>
          <w:sz w:val="20"/>
          <w:szCs w:val="20"/>
          <w:lang w:val="en-MY"/>
        </w:rPr>
        <w:t xml:space="preserve">the </w:t>
      </w:r>
      <w:r w:rsidRPr="00BC666E">
        <w:rPr>
          <w:rFonts w:ascii="Times New Roman" w:hAnsi="Times New Roman" w:cs="Times New Roman"/>
          <w:i/>
          <w:iCs/>
          <w:sz w:val="20"/>
          <w:szCs w:val="20"/>
          <w:lang w:val="en-MY"/>
        </w:rPr>
        <w:t xml:space="preserve">understanding </w:t>
      </w:r>
      <w:r w:rsidR="00C370F8" w:rsidRPr="00BC666E">
        <w:rPr>
          <w:rFonts w:ascii="Times New Roman" w:hAnsi="Times New Roman" w:cs="Times New Roman"/>
          <w:i/>
          <w:iCs/>
          <w:sz w:val="20"/>
          <w:szCs w:val="20"/>
          <w:lang w:val="en-MY"/>
        </w:rPr>
        <w:t xml:space="preserve">on </w:t>
      </w:r>
      <w:r w:rsidRPr="00BC666E">
        <w:rPr>
          <w:rFonts w:ascii="Times New Roman" w:hAnsi="Times New Roman" w:cs="Times New Roman"/>
          <w:i/>
          <w:iCs/>
          <w:sz w:val="20"/>
          <w:szCs w:val="20"/>
          <w:lang w:val="en-MY"/>
        </w:rPr>
        <w:t xml:space="preserve">special needs of </w:t>
      </w:r>
      <w:r w:rsidR="00380299">
        <w:rPr>
          <w:rFonts w:ascii="Times New Roman" w:hAnsi="Times New Roman" w:cs="Times New Roman"/>
          <w:i/>
          <w:iCs/>
          <w:sz w:val="20"/>
          <w:szCs w:val="20"/>
          <w:lang w:val="en-MY"/>
        </w:rPr>
        <w:t xml:space="preserve">a </w:t>
      </w:r>
      <w:r w:rsidRPr="00BC666E">
        <w:rPr>
          <w:rFonts w:ascii="Times New Roman" w:hAnsi="Times New Roman" w:cs="Times New Roman"/>
          <w:i/>
          <w:iCs/>
          <w:sz w:val="20"/>
          <w:szCs w:val="20"/>
          <w:lang w:val="en-MY"/>
        </w:rPr>
        <w:t xml:space="preserve">special group of tourists may assist policymakers and tourism providers to collaborate on various innovative partnership platforms </w:t>
      </w:r>
      <w:r w:rsidR="00380299">
        <w:rPr>
          <w:rFonts w:ascii="Times New Roman" w:hAnsi="Times New Roman" w:cs="Times New Roman"/>
          <w:i/>
          <w:iCs/>
          <w:sz w:val="20"/>
          <w:szCs w:val="20"/>
          <w:lang w:val="en-MY"/>
        </w:rPr>
        <w:t>as</w:t>
      </w:r>
      <w:r w:rsidRPr="00BC666E">
        <w:rPr>
          <w:rFonts w:ascii="Times New Roman" w:hAnsi="Times New Roman" w:cs="Times New Roman"/>
          <w:i/>
          <w:iCs/>
          <w:sz w:val="20"/>
          <w:szCs w:val="20"/>
          <w:lang w:val="en-MY"/>
        </w:rPr>
        <w:t xml:space="preserve"> an effort to facilitate safe and enjoyable vacation to all tourists</w:t>
      </w:r>
      <w:r w:rsidR="00380299">
        <w:rPr>
          <w:rFonts w:ascii="Times New Roman" w:hAnsi="Times New Roman" w:cs="Times New Roman"/>
          <w:i/>
          <w:iCs/>
          <w:sz w:val="20"/>
          <w:szCs w:val="20"/>
          <w:lang w:val="en-MY"/>
        </w:rPr>
        <w:t>,</w:t>
      </w:r>
      <w:r w:rsidRPr="00BC666E">
        <w:rPr>
          <w:rFonts w:ascii="Times New Roman" w:hAnsi="Times New Roman" w:cs="Times New Roman"/>
          <w:i/>
          <w:iCs/>
          <w:sz w:val="20"/>
          <w:szCs w:val="20"/>
          <w:lang w:val="en-MY"/>
        </w:rPr>
        <w:t xml:space="preserve"> regardless</w:t>
      </w:r>
      <w:r w:rsidR="00380299">
        <w:rPr>
          <w:rFonts w:ascii="Times New Roman" w:hAnsi="Times New Roman" w:cs="Times New Roman"/>
          <w:i/>
          <w:iCs/>
          <w:sz w:val="20"/>
          <w:szCs w:val="20"/>
          <w:lang w:val="en-MY"/>
        </w:rPr>
        <w:t xml:space="preserve"> of</w:t>
      </w:r>
      <w:r w:rsidRPr="00BC666E">
        <w:rPr>
          <w:rFonts w:ascii="Times New Roman" w:hAnsi="Times New Roman" w:cs="Times New Roman"/>
          <w:i/>
          <w:iCs/>
          <w:sz w:val="20"/>
          <w:szCs w:val="20"/>
          <w:lang w:val="en-MY"/>
        </w:rPr>
        <w:t xml:space="preserve"> their physical or developmental conditions. </w:t>
      </w:r>
    </w:p>
    <w:p w14:paraId="613AED5B" w14:textId="77777777" w:rsidR="0014193A" w:rsidRPr="00BC666E" w:rsidRDefault="0014193A" w:rsidP="00D53B3E">
      <w:pPr>
        <w:spacing w:after="0" w:line="240" w:lineRule="auto"/>
        <w:jc w:val="both"/>
        <w:rPr>
          <w:rFonts w:ascii="Times New Roman" w:hAnsi="Times New Roman" w:cs="Times New Roman"/>
          <w:b/>
          <w:bCs/>
          <w:sz w:val="20"/>
          <w:szCs w:val="20"/>
          <w:lang w:val="en-MY"/>
        </w:rPr>
      </w:pPr>
    </w:p>
    <w:p w14:paraId="319303BC" w14:textId="1E1A2A94" w:rsidR="00432FE5" w:rsidRPr="00BC666E" w:rsidRDefault="00841EAB" w:rsidP="00D53B3E">
      <w:pPr>
        <w:spacing w:after="0" w:line="240" w:lineRule="auto"/>
        <w:jc w:val="both"/>
        <w:rPr>
          <w:rFonts w:ascii="Times New Roman" w:hAnsi="Times New Roman" w:cs="Times New Roman"/>
          <w:sz w:val="20"/>
          <w:szCs w:val="20"/>
          <w:lang w:val="en-MY"/>
        </w:rPr>
      </w:pPr>
      <w:r w:rsidRPr="00BC666E">
        <w:rPr>
          <w:rFonts w:ascii="Times New Roman" w:hAnsi="Times New Roman" w:cs="Times New Roman"/>
          <w:i/>
          <w:iCs/>
          <w:sz w:val="20"/>
          <w:szCs w:val="20"/>
          <w:lang w:val="en-MY"/>
        </w:rPr>
        <w:t>Keywords</w:t>
      </w:r>
      <w:r w:rsidRPr="00BC666E">
        <w:rPr>
          <w:rFonts w:ascii="Times New Roman" w:hAnsi="Times New Roman" w:cs="Times New Roman"/>
          <w:sz w:val="20"/>
          <w:szCs w:val="20"/>
          <w:lang w:val="en-MY"/>
        </w:rPr>
        <w:t xml:space="preserve">: </w:t>
      </w:r>
      <w:r w:rsidR="00DB18A1" w:rsidRPr="00BC666E">
        <w:rPr>
          <w:rFonts w:ascii="Times New Roman" w:hAnsi="Times New Roman" w:cs="Times New Roman"/>
          <w:i/>
          <w:iCs/>
          <w:sz w:val="20"/>
          <w:szCs w:val="20"/>
          <w:lang w:val="en-MY"/>
        </w:rPr>
        <w:t xml:space="preserve">tourism; </w:t>
      </w:r>
      <w:r w:rsidRPr="00BC666E">
        <w:rPr>
          <w:rFonts w:ascii="Times New Roman" w:hAnsi="Times New Roman" w:cs="Times New Roman"/>
          <w:i/>
          <w:iCs/>
          <w:sz w:val="20"/>
          <w:szCs w:val="20"/>
          <w:lang w:val="en-MY"/>
        </w:rPr>
        <w:t>family vacatio</w:t>
      </w:r>
      <w:r w:rsidR="00DB18A1" w:rsidRPr="00BC666E">
        <w:rPr>
          <w:rFonts w:ascii="Times New Roman" w:hAnsi="Times New Roman" w:cs="Times New Roman"/>
          <w:i/>
          <w:iCs/>
          <w:sz w:val="20"/>
          <w:szCs w:val="20"/>
          <w:lang w:val="en-MY"/>
        </w:rPr>
        <w:t>n;</w:t>
      </w:r>
      <w:r w:rsidRPr="00BC666E">
        <w:rPr>
          <w:rFonts w:ascii="Times New Roman" w:hAnsi="Times New Roman" w:cs="Times New Roman"/>
          <w:i/>
          <w:iCs/>
          <w:sz w:val="20"/>
          <w:szCs w:val="20"/>
          <w:lang w:val="en-MY"/>
        </w:rPr>
        <w:t xml:space="preserve"> </w:t>
      </w:r>
      <w:r w:rsidR="00850C20" w:rsidRPr="00BC666E">
        <w:rPr>
          <w:rFonts w:ascii="Times New Roman" w:hAnsi="Times New Roman" w:cs="Times New Roman"/>
          <w:i/>
          <w:iCs/>
          <w:sz w:val="20"/>
          <w:szCs w:val="20"/>
          <w:lang w:val="en-MY"/>
        </w:rPr>
        <w:t>autism spectrum disorder</w:t>
      </w:r>
      <w:r w:rsidR="00DB18A1" w:rsidRPr="00BC666E">
        <w:rPr>
          <w:rFonts w:ascii="Times New Roman" w:hAnsi="Times New Roman" w:cs="Times New Roman"/>
          <w:i/>
          <w:iCs/>
          <w:sz w:val="20"/>
          <w:szCs w:val="20"/>
          <w:lang w:val="en-MY"/>
        </w:rPr>
        <w:t>;</w:t>
      </w:r>
      <w:r w:rsidRPr="00BC666E">
        <w:rPr>
          <w:rFonts w:ascii="Times New Roman" w:hAnsi="Times New Roman" w:cs="Times New Roman"/>
          <w:i/>
          <w:iCs/>
          <w:sz w:val="20"/>
          <w:szCs w:val="20"/>
          <w:lang w:val="en-MY"/>
        </w:rPr>
        <w:t xml:space="preserve"> </w:t>
      </w:r>
      <w:r w:rsidR="00850C20" w:rsidRPr="00BC666E">
        <w:rPr>
          <w:rFonts w:ascii="Times New Roman" w:hAnsi="Times New Roman" w:cs="Times New Roman"/>
          <w:i/>
          <w:iCs/>
          <w:sz w:val="20"/>
          <w:szCs w:val="20"/>
          <w:lang w:val="en-MY"/>
        </w:rPr>
        <w:t>children with autism</w:t>
      </w:r>
      <w:r w:rsidR="00DB18A1" w:rsidRPr="00BC666E">
        <w:rPr>
          <w:rFonts w:ascii="Times New Roman" w:hAnsi="Times New Roman" w:cs="Times New Roman"/>
          <w:i/>
          <w:iCs/>
          <w:sz w:val="20"/>
          <w:szCs w:val="20"/>
          <w:lang w:val="en-MY"/>
        </w:rPr>
        <w:t>; development</w:t>
      </w:r>
      <w:r w:rsidR="004C389F">
        <w:rPr>
          <w:rFonts w:ascii="Times New Roman" w:hAnsi="Times New Roman" w:cs="Times New Roman"/>
          <w:i/>
          <w:iCs/>
          <w:sz w:val="20"/>
          <w:szCs w:val="20"/>
          <w:lang w:val="en-MY"/>
        </w:rPr>
        <w:t>al</w:t>
      </w:r>
      <w:r w:rsidR="00DB18A1" w:rsidRPr="00BC666E">
        <w:rPr>
          <w:rFonts w:ascii="Times New Roman" w:hAnsi="Times New Roman" w:cs="Times New Roman"/>
          <w:i/>
          <w:iCs/>
          <w:sz w:val="20"/>
          <w:szCs w:val="20"/>
          <w:lang w:val="en-MY"/>
        </w:rPr>
        <w:t xml:space="preserve"> </w:t>
      </w:r>
      <w:r w:rsidR="000B3933" w:rsidRPr="00BC666E">
        <w:rPr>
          <w:rFonts w:ascii="Times New Roman" w:hAnsi="Times New Roman" w:cs="Times New Roman"/>
          <w:i/>
          <w:iCs/>
          <w:sz w:val="20"/>
          <w:szCs w:val="20"/>
          <w:lang w:val="en-MY"/>
        </w:rPr>
        <w:t>disorder</w:t>
      </w:r>
    </w:p>
    <w:p w14:paraId="11733393" w14:textId="3C25C8A6" w:rsidR="00D06A40" w:rsidRPr="00BC666E" w:rsidRDefault="00D06A40" w:rsidP="0014193A">
      <w:pPr>
        <w:spacing w:after="0" w:line="240" w:lineRule="auto"/>
        <w:jc w:val="both"/>
        <w:rPr>
          <w:rFonts w:ascii="Times New Roman" w:hAnsi="Times New Roman" w:cs="Times New Roman"/>
          <w:sz w:val="20"/>
          <w:szCs w:val="20"/>
          <w:lang w:val="en-MY"/>
        </w:rPr>
      </w:pPr>
    </w:p>
    <w:p w14:paraId="108F56E8" w14:textId="45EC5397" w:rsidR="008D123C" w:rsidRPr="00BC666E" w:rsidRDefault="008D123C" w:rsidP="008D123C">
      <w:pPr>
        <w:spacing w:after="0" w:line="240" w:lineRule="auto"/>
        <w:jc w:val="center"/>
        <w:rPr>
          <w:rFonts w:ascii="Times New Roman" w:hAnsi="Times New Roman" w:cs="Times New Roman"/>
          <w:sz w:val="20"/>
          <w:szCs w:val="20"/>
          <w:lang w:val="en-MY"/>
        </w:rPr>
      </w:pPr>
      <w:r w:rsidRPr="00BC666E">
        <w:rPr>
          <w:rFonts w:ascii="Times New Roman" w:hAnsi="Times New Roman" w:cs="Times New Roman"/>
          <w:sz w:val="20"/>
          <w:szCs w:val="20"/>
          <w:lang w:val="en-MY"/>
        </w:rPr>
        <w:t>AB</w:t>
      </w:r>
      <w:r w:rsidR="005C712D">
        <w:rPr>
          <w:rFonts w:ascii="Times New Roman" w:hAnsi="Times New Roman" w:cs="Times New Roman"/>
          <w:sz w:val="20"/>
          <w:szCs w:val="20"/>
          <w:lang w:val="en-MY"/>
        </w:rPr>
        <w:t>S</w:t>
      </w:r>
      <w:r w:rsidRPr="00BC666E">
        <w:rPr>
          <w:rFonts w:ascii="Times New Roman" w:hAnsi="Times New Roman" w:cs="Times New Roman"/>
          <w:sz w:val="20"/>
          <w:szCs w:val="20"/>
          <w:lang w:val="en-MY"/>
        </w:rPr>
        <w:t>TRAK</w:t>
      </w:r>
    </w:p>
    <w:p w14:paraId="697771C4" w14:textId="26544F09" w:rsidR="008D123C" w:rsidRPr="00BC666E" w:rsidRDefault="008D123C" w:rsidP="008D123C">
      <w:pPr>
        <w:spacing w:after="0" w:line="240" w:lineRule="auto"/>
        <w:jc w:val="center"/>
        <w:rPr>
          <w:rFonts w:ascii="Times New Roman" w:hAnsi="Times New Roman" w:cs="Times New Roman"/>
          <w:sz w:val="20"/>
          <w:szCs w:val="20"/>
          <w:lang w:val="en-MY"/>
        </w:rPr>
      </w:pPr>
    </w:p>
    <w:p w14:paraId="0B68D627" w14:textId="76F5A73A" w:rsidR="008D123C" w:rsidRPr="00BC666E" w:rsidRDefault="008D123C" w:rsidP="008D123C">
      <w:pPr>
        <w:spacing w:after="0" w:line="240" w:lineRule="auto"/>
        <w:jc w:val="both"/>
        <w:rPr>
          <w:rFonts w:ascii="Times New Roman" w:hAnsi="Times New Roman" w:cs="Times New Roman"/>
          <w:i/>
          <w:iCs/>
          <w:sz w:val="20"/>
          <w:szCs w:val="20"/>
          <w:lang w:val="en-MY"/>
        </w:rPr>
      </w:pPr>
      <w:proofErr w:type="spellStart"/>
      <w:r w:rsidRPr="00BC666E">
        <w:rPr>
          <w:rFonts w:ascii="Times New Roman" w:hAnsi="Times New Roman" w:cs="Times New Roman"/>
          <w:i/>
          <w:iCs/>
          <w:sz w:val="20"/>
          <w:szCs w:val="20"/>
          <w:lang w:val="en-MY"/>
        </w:rPr>
        <w:t>Matlamat</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industri</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pelancongan</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adalah</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memastikan</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semua</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peserta</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be</w:t>
      </w:r>
      <w:r w:rsidR="00EC42EA">
        <w:rPr>
          <w:rFonts w:ascii="Times New Roman" w:hAnsi="Times New Roman" w:cs="Times New Roman"/>
          <w:i/>
          <w:iCs/>
          <w:sz w:val="20"/>
          <w:szCs w:val="20"/>
          <w:lang w:val="en-MY"/>
        </w:rPr>
        <w:t>rasa</w:t>
      </w:r>
      <w:proofErr w:type="spellEnd"/>
      <w:r w:rsidR="00EC42EA">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gembira</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ketika</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melancong</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Aktiviti-aktiviti</w:t>
      </w:r>
      <w:proofErr w:type="spellEnd"/>
      <w:r w:rsidRPr="00BC666E">
        <w:rPr>
          <w:rFonts w:ascii="Times New Roman" w:hAnsi="Times New Roman" w:cs="Times New Roman"/>
          <w:i/>
          <w:iCs/>
          <w:sz w:val="20"/>
          <w:szCs w:val="20"/>
          <w:lang w:val="en-MY"/>
        </w:rPr>
        <w:t xml:space="preserve"> </w:t>
      </w:r>
      <w:proofErr w:type="spellStart"/>
      <w:r w:rsidR="00EC42EA">
        <w:rPr>
          <w:rFonts w:ascii="Times New Roman" w:hAnsi="Times New Roman" w:cs="Times New Roman"/>
          <w:i/>
          <w:iCs/>
          <w:sz w:val="20"/>
          <w:szCs w:val="20"/>
          <w:lang w:val="en-MY"/>
        </w:rPr>
        <w:t>dalam</w:t>
      </w:r>
      <w:proofErr w:type="spellEnd"/>
      <w:r w:rsidR="00EC42EA">
        <w:rPr>
          <w:rFonts w:ascii="Times New Roman" w:hAnsi="Times New Roman" w:cs="Times New Roman"/>
          <w:i/>
          <w:iCs/>
          <w:sz w:val="20"/>
          <w:szCs w:val="20"/>
          <w:lang w:val="en-MY"/>
        </w:rPr>
        <w:t xml:space="preserve"> </w:t>
      </w:r>
      <w:proofErr w:type="spellStart"/>
      <w:r w:rsidR="00EC42EA">
        <w:rPr>
          <w:rFonts w:ascii="Times New Roman" w:hAnsi="Times New Roman" w:cs="Times New Roman"/>
          <w:i/>
          <w:iCs/>
          <w:sz w:val="20"/>
          <w:szCs w:val="20"/>
          <w:lang w:val="en-MY"/>
        </w:rPr>
        <w:t>pelancongan</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dapat</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meningkatkan</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kesejahteraan</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kegembiraan</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berehat</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untuk</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sembuh</w:t>
      </w:r>
      <w:proofErr w:type="spellEnd"/>
      <w:r w:rsidRPr="00BC666E">
        <w:rPr>
          <w:rFonts w:ascii="Times New Roman" w:hAnsi="Times New Roman" w:cs="Times New Roman"/>
          <w:i/>
          <w:iCs/>
          <w:sz w:val="20"/>
          <w:szCs w:val="20"/>
          <w:lang w:val="en-MY"/>
        </w:rPr>
        <w:t xml:space="preserve"> dan </w:t>
      </w:r>
      <w:proofErr w:type="spellStart"/>
      <w:r w:rsidRPr="00BC666E">
        <w:rPr>
          <w:rFonts w:ascii="Times New Roman" w:hAnsi="Times New Roman" w:cs="Times New Roman"/>
          <w:i/>
          <w:iCs/>
          <w:sz w:val="20"/>
          <w:szCs w:val="20"/>
          <w:lang w:val="en-MY"/>
        </w:rPr>
        <w:t>pelbagai</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faedah</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lagi</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Bagi</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pelancogan</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keluarga</w:t>
      </w:r>
      <w:proofErr w:type="spellEnd"/>
      <w:r w:rsidRPr="00BC666E">
        <w:rPr>
          <w:rFonts w:ascii="Times New Roman" w:hAnsi="Times New Roman" w:cs="Times New Roman"/>
          <w:i/>
          <w:iCs/>
          <w:sz w:val="20"/>
          <w:szCs w:val="20"/>
          <w:lang w:val="en-MY"/>
        </w:rPr>
        <w:t xml:space="preserve">, salah </w:t>
      </w:r>
      <w:proofErr w:type="spellStart"/>
      <w:r w:rsidRPr="00BC666E">
        <w:rPr>
          <w:rFonts w:ascii="Times New Roman" w:hAnsi="Times New Roman" w:cs="Times New Roman"/>
          <w:i/>
          <w:iCs/>
          <w:sz w:val="20"/>
          <w:szCs w:val="20"/>
          <w:lang w:val="en-MY"/>
        </w:rPr>
        <w:t>satu</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se</w:t>
      </w:r>
      <w:r w:rsidR="00F83FB6" w:rsidRPr="00BC666E">
        <w:rPr>
          <w:rFonts w:ascii="Times New Roman" w:hAnsi="Times New Roman" w:cs="Times New Roman"/>
          <w:i/>
          <w:iCs/>
          <w:sz w:val="20"/>
          <w:szCs w:val="20"/>
          <w:lang w:val="en-MY"/>
        </w:rPr>
        <w:t>ktor</w:t>
      </w:r>
      <w:proofErr w:type="spellEnd"/>
      <w:r w:rsidR="00F83FB6" w:rsidRPr="00BC666E">
        <w:rPr>
          <w:rFonts w:ascii="Times New Roman" w:hAnsi="Times New Roman" w:cs="Times New Roman"/>
          <w:i/>
          <w:iCs/>
          <w:sz w:val="20"/>
          <w:szCs w:val="20"/>
          <w:lang w:val="en-MY"/>
        </w:rPr>
        <w:t xml:space="preserve"> </w:t>
      </w:r>
      <w:proofErr w:type="spellStart"/>
      <w:r w:rsidR="00C370F8" w:rsidRPr="00BC666E">
        <w:rPr>
          <w:rFonts w:ascii="Times New Roman" w:hAnsi="Times New Roman" w:cs="Times New Roman"/>
          <w:i/>
          <w:iCs/>
          <w:sz w:val="20"/>
          <w:szCs w:val="20"/>
          <w:lang w:val="en-MY"/>
        </w:rPr>
        <w:t>dalam</w:t>
      </w:r>
      <w:proofErr w:type="spellEnd"/>
      <w:r w:rsidR="00C370F8"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indu</w:t>
      </w:r>
      <w:r w:rsidR="00C370F8" w:rsidRPr="00BC666E">
        <w:rPr>
          <w:rFonts w:ascii="Times New Roman" w:hAnsi="Times New Roman" w:cs="Times New Roman"/>
          <w:i/>
          <w:iCs/>
          <w:sz w:val="20"/>
          <w:szCs w:val="20"/>
          <w:lang w:val="en-MY"/>
        </w:rPr>
        <w:t>s</w:t>
      </w:r>
      <w:r w:rsidR="00F83FB6" w:rsidRPr="00BC666E">
        <w:rPr>
          <w:rFonts w:ascii="Times New Roman" w:hAnsi="Times New Roman" w:cs="Times New Roman"/>
          <w:i/>
          <w:iCs/>
          <w:sz w:val="20"/>
          <w:szCs w:val="20"/>
          <w:lang w:val="en-MY"/>
        </w:rPr>
        <w:t>tri</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pelancongan</w:t>
      </w:r>
      <w:proofErr w:type="spellEnd"/>
      <w:r w:rsidR="00F83FB6" w:rsidRPr="00BC666E">
        <w:rPr>
          <w:rFonts w:ascii="Times New Roman" w:hAnsi="Times New Roman" w:cs="Times New Roman"/>
          <w:i/>
          <w:iCs/>
          <w:sz w:val="20"/>
          <w:szCs w:val="20"/>
          <w:lang w:val="en-MY"/>
        </w:rPr>
        <w:t xml:space="preserve"> </w:t>
      </w:r>
      <w:proofErr w:type="spellStart"/>
      <w:r w:rsidR="00EC42EA">
        <w:rPr>
          <w:rFonts w:ascii="Times New Roman" w:hAnsi="Times New Roman" w:cs="Times New Roman"/>
          <w:i/>
          <w:iCs/>
          <w:sz w:val="20"/>
          <w:szCs w:val="20"/>
          <w:lang w:val="en-MY"/>
        </w:rPr>
        <w:t>ini</w:t>
      </w:r>
      <w:proofErr w:type="spellEnd"/>
      <w:r w:rsidR="00EC42EA">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bertujuan</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untuk</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membentuk</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nilai</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kekeluargaan</w:t>
      </w:r>
      <w:proofErr w:type="spellEnd"/>
      <w:r w:rsidR="00F83FB6" w:rsidRPr="00BC666E">
        <w:rPr>
          <w:rFonts w:ascii="Times New Roman" w:hAnsi="Times New Roman" w:cs="Times New Roman"/>
          <w:i/>
          <w:iCs/>
          <w:sz w:val="20"/>
          <w:szCs w:val="20"/>
          <w:lang w:val="en-MY"/>
        </w:rPr>
        <w:t xml:space="preserve"> yang </w:t>
      </w:r>
      <w:proofErr w:type="spellStart"/>
      <w:r w:rsidR="00F83FB6" w:rsidRPr="00BC666E">
        <w:rPr>
          <w:rFonts w:ascii="Times New Roman" w:hAnsi="Times New Roman" w:cs="Times New Roman"/>
          <w:i/>
          <w:iCs/>
          <w:sz w:val="20"/>
          <w:szCs w:val="20"/>
          <w:lang w:val="en-MY"/>
        </w:rPr>
        <w:t>berharga</w:t>
      </w:r>
      <w:proofErr w:type="spellEnd"/>
      <w:r w:rsidR="00F83FB6" w:rsidRPr="00BC666E">
        <w:rPr>
          <w:rFonts w:ascii="Times New Roman" w:hAnsi="Times New Roman" w:cs="Times New Roman"/>
          <w:i/>
          <w:iCs/>
          <w:sz w:val="20"/>
          <w:szCs w:val="20"/>
          <w:lang w:val="en-MY"/>
        </w:rPr>
        <w:t xml:space="preserve"> dan juga </w:t>
      </w:r>
      <w:proofErr w:type="spellStart"/>
      <w:r w:rsidR="00F83FB6" w:rsidRPr="00BC666E">
        <w:rPr>
          <w:rFonts w:ascii="Times New Roman" w:hAnsi="Times New Roman" w:cs="Times New Roman"/>
          <w:i/>
          <w:iCs/>
          <w:sz w:val="20"/>
          <w:szCs w:val="20"/>
          <w:lang w:val="en-MY"/>
        </w:rPr>
        <w:t>nilai</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sosial</w:t>
      </w:r>
      <w:proofErr w:type="spellEnd"/>
      <w:r w:rsidR="00F83FB6" w:rsidRPr="00BC666E">
        <w:rPr>
          <w:rFonts w:ascii="Times New Roman" w:hAnsi="Times New Roman" w:cs="Times New Roman"/>
          <w:i/>
          <w:iCs/>
          <w:sz w:val="20"/>
          <w:szCs w:val="20"/>
          <w:lang w:val="en-MY"/>
        </w:rPr>
        <w:t xml:space="preserve"> </w:t>
      </w:r>
      <w:r w:rsidR="00EC42EA">
        <w:rPr>
          <w:rFonts w:ascii="Times New Roman" w:hAnsi="Times New Roman" w:cs="Times New Roman"/>
          <w:i/>
          <w:iCs/>
          <w:sz w:val="20"/>
          <w:szCs w:val="20"/>
          <w:lang w:val="en-MY"/>
        </w:rPr>
        <w:t xml:space="preserve">yang lain </w:t>
      </w:r>
      <w:proofErr w:type="spellStart"/>
      <w:r w:rsidR="00F83FB6" w:rsidRPr="00BC666E">
        <w:rPr>
          <w:rFonts w:ascii="Times New Roman" w:hAnsi="Times New Roman" w:cs="Times New Roman"/>
          <w:i/>
          <w:iCs/>
          <w:sz w:val="20"/>
          <w:szCs w:val="20"/>
          <w:lang w:val="en-MY"/>
        </w:rPr>
        <w:t>kepada</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semua</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ahli</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keluarga</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Walaubagaimanapun</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pengalaman</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melancong</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sedikit</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berbeza</w:t>
      </w:r>
      <w:proofErr w:type="spellEnd"/>
      <w:r w:rsidR="00F83FB6" w:rsidRPr="00BC666E">
        <w:rPr>
          <w:rFonts w:ascii="Times New Roman" w:hAnsi="Times New Roman" w:cs="Times New Roman"/>
          <w:i/>
          <w:iCs/>
          <w:sz w:val="20"/>
          <w:szCs w:val="20"/>
          <w:lang w:val="en-MY"/>
        </w:rPr>
        <w:t xml:space="preserve"> di</w:t>
      </w:r>
      <w:r w:rsidR="00C370F8"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kalangan</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keluarga</w:t>
      </w:r>
      <w:proofErr w:type="spellEnd"/>
      <w:r w:rsidR="00F83FB6" w:rsidRPr="00BC666E">
        <w:rPr>
          <w:rFonts w:ascii="Times New Roman" w:hAnsi="Times New Roman" w:cs="Times New Roman"/>
          <w:i/>
          <w:iCs/>
          <w:sz w:val="20"/>
          <w:szCs w:val="20"/>
          <w:lang w:val="en-MY"/>
        </w:rPr>
        <w:t xml:space="preserve"> yang </w:t>
      </w:r>
      <w:proofErr w:type="spellStart"/>
      <w:r w:rsidR="00F83FB6" w:rsidRPr="00BC666E">
        <w:rPr>
          <w:rFonts w:ascii="Times New Roman" w:hAnsi="Times New Roman" w:cs="Times New Roman"/>
          <w:i/>
          <w:iCs/>
          <w:sz w:val="20"/>
          <w:szCs w:val="20"/>
          <w:lang w:val="en-MY"/>
        </w:rPr>
        <w:t>mempunyai</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kanak-kanak</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autism</w:t>
      </w:r>
      <w:r w:rsidR="00C370F8" w:rsidRPr="00BC666E">
        <w:rPr>
          <w:rFonts w:ascii="Times New Roman" w:hAnsi="Times New Roman" w:cs="Times New Roman"/>
          <w:i/>
          <w:iCs/>
          <w:sz w:val="20"/>
          <w:szCs w:val="20"/>
          <w:lang w:val="en-MY"/>
        </w:rPr>
        <w:t>e</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berbanding</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keluarga</w:t>
      </w:r>
      <w:proofErr w:type="spellEnd"/>
      <w:r w:rsidR="00F83FB6" w:rsidRPr="00BC666E">
        <w:rPr>
          <w:rFonts w:ascii="Times New Roman" w:hAnsi="Times New Roman" w:cs="Times New Roman"/>
          <w:i/>
          <w:iCs/>
          <w:sz w:val="20"/>
          <w:szCs w:val="20"/>
          <w:lang w:val="en-MY"/>
        </w:rPr>
        <w:t xml:space="preserve"> </w:t>
      </w:r>
      <w:proofErr w:type="spellStart"/>
      <w:r w:rsidR="00F83FB6" w:rsidRPr="00BC666E">
        <w:rPr>
          <w:rFonts w:ascii="Times New Roman" w:hAnsi="Times New Roman" w:cs="Times New Roman"/>
          <w:i/>
          <w:iCs/>
          <w:sz w:val="20"/>
          <w:szCs w:val="20"/>
          <w:lang w:val="en-MY"/>
        </w:rPr>
        <w:t>kanak-kanak</w:t>
      </w:r>
      <w:proofErr w:type="spellEnd"/>
      <w:r w:rsidR="00F83FB6" w:rsidRPr="00BC666E">
        <w:rPr>
          <w:rFonts w:ascii="Times New Roman" w:hAnsi="Times New Roman" w:cs="Times New Roman"/>
          <w:i/>
          <w:iCs/>
          <w:sz w:val="20"/>
          <w:szCs w:val="20"/>
          <w:lang w:val="en-MY"/>
        </w:rPr>
        <w:t xml:space="preserve"> normal yang lain. </w:t>
      </w:r>
      <w:proofErr w:type="spellStart"/>
      <w:r w:rsidR="000B3933" w:rsidRPr="00BC666E">
        <w:rPr>
          <w:rFonts w:ascii="Times New Roman" w:hAnsi="Times New Roman" w:cs="Times New Roman"/>
          <w:i/>
          <w:iCs/>
          <w:sz w:val="20"/>
          <w:szCs w:val="20"/>
          <w:lang w:val="en-MY"/>
        </w:rPr>
        <w:t>Gangguan</w:t>
      </w:r>
      <w:proofErr w:type="spellEnd"/>
      <w:r w:rsidR="000B3933" w:rsidRPr="00BC666E">
        <w:rPr>
          <w:rFonts w:ascii="Times New Roman" w:hAnsi="Times New Roman" w:cs="Times New Roman"/>
          <w:i/>
          <w:iCs/>
          <w:sz w:val="20"/>
          <w:szCs w:val="20"/>
          <w:lang w:val="en-MY"/>
        </w:rPr>
        <w:t xml:space="preserve"> </w:t>
      </w:r>
      <w:proofErr w:type="spellStart"/>
      <w:r w:rsidR="000B3933" w:rsidRPr="00BC666E">
        <w:rPr>
          <w:rFonts w:ascii="Times New Roman" w:hAnsi="Times New Roman" w:cs="Times New Roman"/>
          <w:i/>
          <w:iCs/>
          <w:sz w:val="20"/>
          <w:szCs w:val="20"/>
          <w:lang w:val="en-MY"/>
        </w:rPr>
        <w:t>perkembangan</w:t>
      </w:r>
      <w:proofErr w:type="spellEnd"/>
      <w:r w:rsidR="000B3933" w:rsidRPr="00BC666E">
        <w:rPr>
          <w:rFonts w:ascii="Times New Roman" w:hAnsi="Times New Roman" w:cs="Times New Roman"/>
          <w:i/>
          <w:iCs/>
          <w:sz w:val="20"/>
          <w:szCs w:val="20"/>
          <w:lang w:val="en-MY"/>
        </w:rPr>
        <w:t xml:space="preserve"> yang </w:t>
      </w:r>
      <w:proofErr w:type="spellStart"/>
      <w:r w:rsidR="000B3933" w:rsidRPr="00BC666E">
        <w:rPr>
          <w:rFonts w:ascii="Times New Roman" w:hAnsi="Times New Roman" w:cs="Times New Roman"/>
          <w:i/>
          <w:iCs/>
          <w:sz w:val="20"/>
          <w:szCs w:val="20"/>
          <w:lang w:val="en-MY"/>
        </w:rPr>
        <w:t>dihadapi</w:t>
      </w:r>
      <w:proofErr w:type="spellEnd"/>
      <w:r w:rsidR="000B3933" w:rsidRPr="00BC666E">
        <w:rPr>
          <w:rFonts w:ascii="Times New Roman" w:hAnsi="Times New Roman" w:cs="Times New Roman"/>
          <w:i/>
          <w:iCs/>
          <w:sz w:val="20"/>
          <w:szCs w:val="20"/>
          <w:lang w:val="en-MY"/>
        </w:rPr>
        <w:t xml:space="preserve"> oleh </w:t>
      </w:r>
      <w:proofErr w:type="spellStart"/>
      <w:r w:rsidR="000B3933" w:rsidRPr="00BC666E">
        <w:rPr>
          <w:rFonts w:ascii="Times New Roman" w:hAnsi="Times New Roman" w:cs="Times New Roman"/>
          <w:i/>
          <w:iCs/>
          <w:sz w:val="20"/>
          <w:szCs w:val="20"/>
          <w:lang w:val="en-MY"/>
        </w:rPr>
        <w:t>kanak-kanak</w:t>
      </w:r>
      <w:proofErr w:type="spellEnd"/>
      <w:r w:rsidR="000B3933" w:rsidRPr="00BC666E">
        <w:rPr>
          <w:rFonts w:ascii="Times New Roman" w:hAnsi="Times New Roman" w:cs="Times New Roman"/>
          <w:i/>
          <w:iCs/>
          <w:sz w:val="20"/>
          <w:szCs w:val="20"/>
          <w:lang w:val="en-MY"/>
        </w:rPr>
        <w:t xml:space="preserve"> </w:t>
      </w:r>
      <w:proofErr w:type="spellStart"/>
      <w:r w:rsidR="000B3933" w:rsidRPr="00BC666E">
        <w:rPr>
          <w:rFonts w:ascii="Times New Roman" w:hAnsi="Times New Roman" w:cs="Times New Roman"/>
          <w:i/>
          <w:iCs/>
          <w:sz w:val="20"/>
          <w:szCs w:val="20"/>
          <w:lang w:val="en-MY"/>
        </w:rPr>
        <w:t>autisme</w:t>
      </w:r>
      <w:proofErr w:type="spellEnd"/>
      <w:r w:rsidR="000B3933" w:rsidRPr="00BC666E">
        <w:rPr>
          <w:rFonts w:ascii="Times New Roman" w:hAnsi="Times New Roman" w:cs="Times New Roman"/>
          <w:i/>
          <w:iCs/>
          <w:sz w:val="20"/>
          <w:szCs w:val="20"/>
          <w:lang w:val="en-MY"/>
        </w:rPr>
        <w:t xml:space="preserve"> </w:t>
      </w:r>
      <w:proofErr w:type="spellStart"/>
      <w:r w:rsidR="000B3933" w:rsidRPr="00BC666E">
        <w:rPr>
          <w:rFonts w:ascii="Times New Roman" w:hAnsi="Times New Roman" w:cs="Times New Roman"/>
          <w:i/>
          <w:iCs/>
          <w:sz w:val="20"/>
          <w:szCs w:val="20"/>
          <w:lang w:val="en-MY"/>
        </w:rPr>
        <w:t>memerlukan</w:t>
      </w:r>
      <w:proofErr w:type="spellEnd"/>
      <w:r w:rsidR="000B3933" w:rsidRPr="00BC666E">
        <w:rPr>
          <w:rFonts w:ascii="Times New Roman" w:hAnsi="Times New Roman" w:cs="Times New Roman"/>
          <w:i/>
          <w:iCs/>
          <w:sz w:val="20"/>
          <w:szCs w:val="20"/>
          <w:lang w:val="en-MY"/>
        </w:rPr>
        <w:t xml:space="preserve"> </w:t>
      </w:r>
      <w:proofErr w:type="spellStart"/>
      <w:r w:rsidR="000B3933" w:rsidRPr="00BC666E">
        <w:rPr>
          <w:rFonts w:ascii="Times New Roman" w:hAnsi="Times New Roman" w:cs="Times New Roman"/>
          <w:i/>
          <w:iCs/>
          <w:sz w:val="20"/>
          <w:szCs w:val="20"/>
          <w:lang w:val="en-MY"/>
        </w:rPr>
        <w:t>perhatian</w:t>
      </w:r>
      <w:proofErr w:type="spellEnd"/>
      <w:r w:rsidR="000B3933" w:rsidRPr="00BC666E">
        <w:rPr>
          <w:rFonts w:ascii="Times New Roman" w:hAnsi="Times New Roman" w:cs="Times New Roman"/>
          <w:i/>
          <w:iCs/>
          <w:sz w:val="20"/>
          <w:szCs w:val="20"/>
          <w:lang w:val="en-MY"/>
        </w:rPr>
        <w:t xml:space="preserve"> </w:t>
      </w:r>
      <w:r w:rsidR="00C370F8" w:rsidRPr="00BC666E">
        <w:rPr>
          <w:rFonts w:ascii="Times New Roman" w:hAnsi="Times New Roman" w:cs="Times New Roman"/>
          <w:i/>
          <w:iCs/>
          <w:sz w:val="20"/>
          <w:szCs w:val="20"/>
          <w:lang w:val="en-MY"/>
        </w:rPr>
        <w:t xml:space="preserve">yang </w:t>
      </w:r>
      <w:proofErr w:type="spellStart"/>
      <w:r w:rsidR="00C370F8" w:rsidRPr="00BC666E">
        <w:rPr>
          <w:rFonts w:ascii="Times New Roman" w:hAnsi="Times New Roman" w:cs="Times New Roman"/>
          <w:i/>
          <w:iCs/>
          <w:sz w:val="20"/>
          <w:szCs w:val="20"/>
          <w:lang w:val="en-MY"/>
        </w:rPr>
        <w:t>lebih</w:t>
      </w:r>
      <w:proofErr w:type="spellEnd"/>
      <w:r w:rsidR="00C370F8" w:rsidRPr="00BC666E">
        <w:rPr>
          <w:rFonts w:ascii="Times New Roman" w:hAnsi="Times New Roman" w:cs="Times New Roman"/>
          <w:i/>
          <w:iCs/>
          <w:sz w:val="20"/>
          <w:szCs w:val="20"/>
          <w:lang w:val="en-MY"/>
        </w:rPr>
        <w:t xml:space="preserve"> </w:t>
      </w:r>
      <w:proofErr w:type="spellStart"/>
      <w:r w:rsidR="000B3933" w:rsidRPr="00BC666E">
        <w:rPr>
          <w:rFonts w:ascii="Times New Roman" w:hAnsi="Times New Roman" w:cs="Times New Roman"/>
          <w:i/>
          <w:iCs/>
          <w:sz w:val="20"/>
          <w:szCs w:val="20"/>
          <w:lang w:val="en-MY"/>
        </w:rPr>
        <w:t>daripada</w:t>
      </w:r>
      <w:proofErr w:type="spellEnd"/>
      <w:r w:rsidR="000B3933" w:rsidRPr="00BC666E">
        <w:rPr>
          <w:rFonts w:ascii="Times New Roman" w:hAnsi="Times New Roman" w:cs="Times New Roman"/>
          <w:i/>
          <w:iCs/>
          <w:sz w:val="20"/>
          <w:szCs w:val="20"/>
          <w:lang w:val="en-MY"/>
        </w:rPr>
        <w:t xml:space="preserve"> </w:t>
      </w:r>
      <w:proofErr w:type="spellStart"/>
      <w:r w:rsidR="000B3933" w:rsidRPr="00BC666E">
        <w:rPr>
          <w:rFonts w:ascii="Times New Roman" w:hAnsi="Times New Roman" w:cs="Times New Roman"/>
          <w:i/>
          <w:iCs/>
          <w:sz w:val="20"/>
          <w:szCs w:val="20"/>
          <w:lang w:val="en-MY"/>
        </w:rPr>
        <w:t>penjaga</w:t>
      </w:r>
      <w:proofErr w:type="spellEnd"/>
      <w:r w:rsidR="000B3933" w:rsidRPr="00BC666E">
        <w:rPr>
          <w:rFonts w:ascii="Times New Roman" w:hAnsi="Times New Roman" w:cs="Times New Roman"/>
          <w:i/>
          <w:iCs/>
          <w:sz w:val="20"/>
          <w:szCs w:val="20"/>
          <w:lang w:val="en-MY"/>
        </w:rPr>
        <w:t xml:space="preserve"> </w:t>
      </w:r>
      <w:proofErr w:type="spellStart"/>
      <w:r w:rsidR="000B3933" w:rsidRPr="00BC666E">
        <w:rPr>
          <w:rFonts w:ascii="Times New Roman" w:hAnsi="Times New Roman" w:cs="Times New Roman"/>
          <w:i/>
          <w:iCs/>
          <w:sz w:val="20"/>
          <w:szCs w:val="20"/>
          <w:lang w:val="en-MY"/>
        </w:rPr>
        <w:t>mereka</w:t>
      </w:r>
      <w:proofErr w:type="spellEnd"/>
      <w:r w:rsidR="000B3933" w:rsidRPr="00BC666E">
        <w:rPr>
          <w:rFonts w:ascii="Times New Roman" w:hAnsi="Times New Roman" w:cs="Times New Roman"/>
          <w:i/>
          <w:iCs/>
          <w:sz w:val="20"/>
          <w:szCs w:val="20"/>
          <w:lang w:val="en-MY"/>
        </w:rPr>
        <w:t xml:space="preserve">. Oleh </w:t>
      </w:r>
      <w:proofErr w:type="spellStart"/>
      <w:r w:rsidR="000B3933" w:rsidRPr="00BC666E">
        <w:rPr>
          <w:rFonts w:ascii="Times New Roman" w:hAnsi="Times New Roman" w:cs="Times New Roman"/>
          <w:i/>
          <w:iCs/>
          <w:sz w:val="20"/>
          <w:szCs w:val="20"/>
          <w:lang w:val="en-MY"/>
        </w:rPr>
        <w:t>itu</w:t>
      </w:r>
      <w:proofErr w:type="spellEnd"/>
      <w:r w:rsidR="000B3933" w:rsidRPr="00BC666E">
        <w:rPr>
          <w:rFonts w:ascii="Times New Roman" w:hAnsi="Times New Roman" w:cs="Times New Roman"/>
          <w:i/>
          <w:iCs/>
          <w:sz w:val="20"/>
          <w:szCs w:val="20"/>
          <w:lang w:val="en-MY"/>
        </w:rPr>
        <w:t xml:space="preserve">, </w:t>
      </w:r>
      <w:proofErr w:type="spellStart"/>
      <w:r w:rsidR="00395D1B" w:rsidRPr="00BC666E">
        <w:rPr>
          <w:rFonts w:ascii="Times New Roman" w:hAnsi="Times New Roman" w:cs="Times New Roman"/>
          <w:i/>
          <w:iCs/>
          <w:sz w:val="20"/>
          <w:szCs w:val="20"/>
          <w:lang w:val="en-MY"/>
        </w:rPr>
        <w:t>matlamat</w:t>
      </w:r>
      <w:proofErr w:type="spellEnd"/>
      <w:r w:rsidR="00395D1B" w:rsidRPr="00BC666E">
        <w:rPr>
          <w:rFonts w:ascii="Times New Roman" w:hAnsi="Times New Roman" w:cs="Times New Roman"/>
          <w:i/>
          <w:iCs/>
          <w:sz w:val="20"/>
          <w:szCs w:val="20"/>
          <w:lang w:val="en-MY"/>
        </w:rPr>
        <w:t xml:space="preserve"> </w:t>
      </w:r>
      <w:proofErr w:type="spellStart"/>
      <w:r w:rsidR="00395D1B" w:rsidRPr="00BC666E">
        <w:rPr>
          <w:rFonts w:ascii="Times New Roman" w:hAnsi="Times New Roman" w:cs="Times New Roman"/>
          <w:i/>
          <w:iCs/>
          <w:sz w:val="20"/>
          <w:szCs w:val="20"/>
          <w:lang w:val="en-MY"/>
        </w:rPr>
        <w:t>artikel</w:t>
      </w:r>
      <w:proofErr w:type="spellEnd"/>
      <w:r w:rsidR="00395D1B" w:rsidRPr="00BC666E">
        <w:rPr>
          <w:rFonts w:ascii="Times New Roman" w:hAnsi="Times New Roman" w:cs="Times New Roman"/>
          <w:i/>
          <w:iCs/>
          <w:sz w:val="20"/>
          <w:szCs w:val="20"/>
          <w:lang w:val="en-MY"/>
        </w:rPr>
        <w:t xml:space="preserve"> </w:t>
      </w:r>
      <w:proofErr w:type="spellStart"/>
      <w:r w:rsidR="00395D1B" w:rsidRPr="00BC666E">
        <w:rPr>
          <w:rFonts w:ascii="Times New Roman" w:hAnsi="Times New Roman" w:cs="Times New Roman"/>
          <w:i/>
          <w:iCs/>
          <w:sz w:val="20"/>
          <w:szCs w:val="20"/>
          <w:lang w:val="en-MY"/>
        </w:rPr>
        <w:t>ini</w:t>
      </w:r>
      <w:proofErr w:type="spellEnd"/>
      <w:r w:rsidR="00395D1B" w:rsidRPr="00BC666E">
        <w:rPr>
          <w:rFonts w:ascii="Times New Roman" w:hAnsi="Times New Roman" w:cs="Times New Roman"/>
          <w:i/>
          <w:iCs/>
          <w:sz w:val="20"/>
          <w:szCs w:val="20"/>
          <w:lang w:val="en-MY"/>
        </w:rPr>
        <w:t xml:space="preserve"> </w:t>
      </w:r>
      <w:proofErr w:type="spellStart"/>
      <w:r w:rsidR="00395D1B" w:rsidRPr="00BC666E">
        <w:rPr>
          <w:rFonts w:ascii="Times New Roman" w:hAnsi="Times New Roman" w:cs="Times New Roman"/>
          <w:i/>
          <w:iCs/>
          <w:sz w:val="20"/>
          <w:szCs w:val="20"/>
          <w:lang w:val="en-MY"/>
        </w:rPr>
        <w:t>adalah</w:t>
      </w:r>
      <w:proofErr w:type="spellEnd"/>
      <w:r w:rsidR="00395D1B" w:rsidRPr="00BC666E">
        <w:rPr>
          <w:rFonts w:ascii="Times New Roman" w:hAnsi="Times New Roman" w:cs="Times New Roman"/>
          <w:i/>
          <w:iCs/>
          <w:sz w:val="20"/>
          <w:szCs w:val="20"/>
          <w:lang w:val="en-MY"/>
        </w:rPr>
        <w:t xml:space="preserve"> </w:t>
      </w:r>
      <w:proofErr w:type="spellStart"/>
      <w:r w:rsidR="00395D1B" w:rsidRPr="00BC666E">
        <w:rPr>
          <w:rFonts w:ascii="Times New Roman" w:hAnsi="Times New Roman" w:cs="Times New Roman"/>
          <w:i/>
          <w:iCs/>
          <w:sz w:val="20"/>
          <w:szCs w:val="20"/>
          <w:lang w:val="en-MY"/>
        </w:rPr>
        <w:t>untuk</w:t>
      </w:r>
      <w:proofErr w:type="spellEnd"/>
      <w:r w:rsidR="00395D1B" w:rsidRPr="00BC666E">
        <w:rPr>
          <w:rFonts w:ascii="Times New Roman" w:hAnsi="Times New Roman" w:cs="Times New Roman"/>
          <w:i/>
          <w:iCs/>
          <w:sz w:val="20"/>
          <w:szCs w:val="20"/>
          <w:lang w:val="en-MY"/>
        </w:rPr>
        <w:t xml:space="preserve"> </w:t>
      </w:r>
      <w:proofErr w:type="spellStart"/>
      <w:r w:rsidR="00395D1B" w:rsidRPr="00BC666E">
        <w:rPr>
          <w:rFonts w:ascii="Times New Roman" w:hAnsi="Times New Roman" w:cs="Times New Roman"/>
          <w:i/>
          <w:iCs/>
          <w:sz w:val="20"/>
          <w:szCs w:val="20"/>
          <w:lang w:val="en-MY"/>
        </w:rPr>
        <w:t>membincangkan</w:t>
      </w:r>
      <w:proofErr w:type="spellEnd"/>
      <w:r w:rsidR="00395D1B" w:rsidRPr="00BC666E">
        <w:rPr>
          <w:rFonts w:ascii="Times New Roman" w:hAnsi="Times New Roman" w:cs="Times New Roman"/>
          <w:i/>
          <w:iCs/>
          <w:sz w:val="20"/>
          <w:szCs w:val="20"/>
          <w:lang w:val="en-MY"/>
        </w:rPr>
        <w:t xml:space="preserve"> </w:t>
      </w:r>
      <w:proofErr w:type="spellStart"/>
      <w:r w:rsidR="00395D1B" w:rsidRPr="00BC666E">
        <w:rPr>
          <w:rFonts w:ascii="Times New Roman" w:hAnsi="Times New Roman" w:cs="Times New Roman"/>
          <w:i/>
          <w:iCs/>
          <w:sz w:val="20"/>
          <w:szCs w:val="20"/>
          <w:lang w:val="en-MY"/>
        </w:rPr>
        <w:t>pengalaman</w:t>
      </w:r>
      <w:proofErr w:type="spellEnd"/>
      <w:r w:rsidR="00395D1B" w:rsidRPr="00BC666E">
        <w:rPr>
          <w:rFonts w:ascii="Times New Roman" w:hAnsi="Times New Roman" w:cs="Times New Roman"/>
          <w:i/>
          <w:iCs/>
          <w:sz w:val="20"/>
          <w:szCs w:val="20"/>
          <w:lang w:val="en-MY"/>
        </w:rPr>
        <w:t xml:space="preserve"> </w:t>
      </w:r>
      <w:proofErr w:type="spellStart"/>
      <w:r w:rsidR="00395D1B" w:rsidRPr="00BC666E">
        <w:rPr>
          <w:rFonts w:ascii="Times New Roman" w:hAnsi="Times New Roman" w:cs="Times New Roman"/>
          <w:i/>
          <w:iCs/>
          <w:sz w:val="20"/>
          <w:szCs w:val="20"/>
          <w:lang w:val="en-MY"/>
        </w:rPr>
        <w:t>bercuti</w:t>
      </w:r>
      <w:proofErr w:type="spellEnd"/>
      <w:r w:rsidR="00395D1B" w:rsidRPr="00BC666E">
        <w:rPr>
          <w:rFonts w:ascii="Times New Roman" w:hAnsi="Times New Roman" w:cs="Times New Roman"/>
          <w:i/>
          <w:iCs/>
          <w:sz w:val="20"/>
          <w:szCs w:val="20"/>
          <w:lang w:val="en-MY"/>
        </w:rPr>
        <w:t xml:space="preserve"> di </w:t>
      </w:r>
      <w:proofErr w:type="spellStart"/>
      <w:r w:rsidR="00395D1B" w:rsidRPr="00BC666E">
        <w:rPr>
          <w:rFonts w:ascii="Times New Roman" w:hAnsi="Times New Roman" w:cs="Times New Roman"/>
          <w:i/>
          <w:iCs/>
          <w:sz w:val="20"/>
          <w:szCs w:val="20"/>
          <w:lang w:val="en-MY"/>
        </w:rPr>
        <w:t>kalangan</w:t>
      </w:r>
      <w:proofErr w:type="spellEnd"/>
      <w:r w:rsidR="00395D1B" w:rsidRPr="00BC666E">
        <w:rPr>
          <w:rFonts w:ascii="Times New Roman" w:hAnsi="Times New Roman" w:cs="Times New Roman"/>
          <w:i/>
          <w:iCs/>
          <w:sz w:val="20"/>
          <w:szCs w:val="20"/>
          <w:lang w:val="en-MY"/>
        </w:rPr>
        <w:t xml:space="preserve"> </w:t>
      </w:r>
      <w:proofErr w:type="spellStart"/>
      <w:r w:rsidR="00395D1B" w:rsidRPr="00BC666E">
        <w:rPr>
          <w:rFonts w:ascii="Times New Roman" w:hAnsi="Times New Roman" w:cs="Times New Roman"/>
          <w:i/>
          <w:iCs/>
          <w:sz w:val="20"/>
          <w:szCs w:val="20"/>
          <w:lang w:val="en-MY"/>
        </w:rPr>
        <w:t>keluarga</w:t>
      </w:r>
      <w:proofErr w:type="spellEnd"/>
      <w:r w:rsidR="00395D1B" w:rsidRPr="00BC666E">
        <w:rPr>
          <w:rFonts w:ascii="Times New Roman" w:hAnsi="Times New Roman" w:cs="Times New Roman"/>
          <w:i/>
          <w:iCs/>
          <w:sz w:val="20"/>
          <w:szCs w:val="20"/>
          <w:lang w:val="en-MY"/>
        </w:rPr>
        <w:t xml:space="preserve"> yang </w:t>
      </w:r>
      <w:proofErr w:type="spellStart"/>
      <w:r w:rsidR="00395D1B" w:rsidRPr="00BC666E">
        <w:rPr>
          <w:rFonts w:ascii="Times New Roman" w:hAnsi="Times New Roman" w:cs="Times New Roman"/>
          <w:i/>
          <w:iCs/>
          <w:sz w:val="20"/>
          <w:szCs w:val="20"/>
          <w:lang w:val="en-MY"/>
        </w:rPr>
        <w:t>mempunyai</w:t>
      </w:r>
      <w:proofErr w:type="spellEnd"/>
      <w:r w:rsidR="00395D1B" w:rsidRPr="00BC666E">
        <w:rPr>
          <w:rFonts w:ascii="Times New Roman" w:hAnsi="Times New Roman" w:cs="Times New Roman"/>
          <w:i/>
          <w:iCs/>
          <w:sz w:val="20"/>
          <w:szCs w:val="20"/>
          <w:lang w:val="en-MY"/>
        </w:rPr>
        <w:t xml:space="preserve"> </w:t>
      </w:r>
      <w:proofErr w:type="spellStart"/>
      <w:r w:rsidR="00395D1B" w:rsidRPr="00BC666E">
        <w:rPr>
          <w:rFonts w:ascii="Times New Roman" w:hAnsi="Times New Roman" w:cs="Times New Roman"/>
          <w:i/>
          <w:iCs/>
          <w:sz w:val="20"/>
          <w:szCs w:val="20"/>
          <w:lang w:val="en-MY"/>
        </w:rPr>
        <w:t>kanak-kanak</w:t>
      </w:r>
      <w:proofErr w:type="spellEnd"/>
      <w:r w:rsidR="00395D1B" w:rsidRPr="00BC666E">
        <w:rPr>
          <w:rFonts w:ascii="Times New Roman" w:hAnsi="Times New Roman" w:cs="Times New Roman"/>
          <w:i/>
          <w:iCs/>
          <w:sz w:val="20"/>
          <w:szCs w:val="20"/>
          <w:lang w:val="en-MY"/>
        </w:rPr>
        <w:t xml:space="preserve"> </w:t>
      </w:r>
      <w:proofErr w:type="spellStart"/>
      <w:r w:rsidR="00395D1B" w:rsidRPr="00BC666E">
        <w:rPr>
          <w:rFonts w:ascii="Times New Roman" w:hAnsi="Times New Roman" w:cs="Times New Roman"/>
          <w:i/>
          <w:iCs/>
          <w:sz w:val="20"/>
          <w:szCs w:val="20"/>
          <w:lang w:val="en-MY"/>
        </w:rPr>
        <w:t>autisme</w:t>
      </w:r>
      <w:proofErr w:type="spellEnd"/>
      <w:r w:rsidR="00395D1B" w:rsidRPr="00BC666E">
        <w:rPr>
          <w:rFonts w:ascii="Times New Roman" w:hAnsi="Times New Roman" w:cs="Times New Roman"/>
          <w:i/>
          <w:iCs/>
          <w:sz w:val="20"/>
          <w:szCs w:val="20"/>
          <w:lang w:val="en-MY"/>
        </w:rPr>
        <w:t xml:space="preserve">. </w:t>
      </w:r>
      <w:r w:rsidR="00F67516" w:rsidRPr="00BC666E">
        <w:rPr>
          <w:rFonts w:ascii="Times New Roman" w:hAnsi="Times New Roman" w:cs="Times New Roman"/>
          <w:i/>
          <w:iCs/>
          <w:sz w:val="20"/>
          <w:szCs w:val="20"/>
          <w:lang w:val="en-MY"/>
        </w:rPr>
        <w:t xml:space="preserve">Hasil </w:t>
      </w:r>
      <w:proofErr w:type="spellStart"/>
      <w:r w:rsidR="00F67516" w:rsidRPr="00BC666E">
        <w:rPr>
          <w:rFonts w:ascii="Times New Roman" w:hAnsi="Times New Roman" w:cs="Times New Roman"/>
          <w:i/>
          <w:iCs/>
          <w:sz w:val="20"/>
          <w:szCs w:val="20"/>
          <w:lang w:val="en-MY"/>
        </w:rPr>
        <w:t>kajian</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mendapati</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pelancongan</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keluarga</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dapat</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meningkatkan</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ikatan</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kekeluargaan</w:t>
      </w:r>
      <w:proofErr w:type="spellEnd"/>
      <w:r w:rsidR="00F67516" w:rsidRPr="00BC666E">
        <w:rPr>
          <w:rFonts w:ascii="Times New Roman" w:hAnsi="Times New Roman" w:cs="Times New Roman"/>
          <w:i/>
          <w:iCs/>
          <w:sz w:val="20"/>
          <w:szCs w:val="20"/>
          <w:lang w:val="en-MY"/>
        </w:rPr>
        <w:t xml:space="preserve"> dan </w:t>
      </w:r>
      <w:proofErr w:type="spellStart"/>
      <w:r w:rsidR="00F67516" w:rsidRPr="00BC666E">
        <w:rPr>
          <w:rFonts w:ascii="Times New Roman" w:hAnsi="Times New Roman" w:cs="Times New Roman"/>
          <w:i/>
          <w:iCs/>
          <w:sz w:val="20"/>
          <w:szCs w:val="20"/>
          <w:lang w:val="en-MY"/>
        </w:rPr>
        <w:t>memperkayakan</w:t>
      </w:r>
      <w:proofErr w:type="spellEnd"/>
      <w:r w:rsidR="00F67516" w:rsidRPr="00BC666E">
        <w:rPr>
          <w:rFonts w:ascii="Times New Roman" w:hAnsi="Times New Roman" w:cs="Times New Roman"/>
          <w:i/>
          <w:iCs/>
          <w:sz w:val="20"/>
          <w:szCs w:val="20"/>
          <w:lang w:val="en-MY"/>
        </w:rPr>
        <w:t xml:space="preserve"> nostalgia </w:t>
      </w:r>
      <w:proofErr w:type="spellStart"/>
      <w:r w:rsidR="00F67516" w:rsidRPr="00BC666E">
        <w:rPr>
          <w:rFonts w:ascii="Times New Roman" w:hAnsi="Times New Roman" w:cs="Times New Roman"/>
          <w:i/>
          <w:iCs/>
          <w:sz w:val="20"/>
          <w:szCs w:val="20"/>
          <w:lang w:val="en-MY"/>
        </w:rPr>
        <w:t>dikalangan</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peserta</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namun</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erti</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sebenar</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percutian</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bagi</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ibu-bapa</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kanak-kanak</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autisme</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adalah</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suatu</w:t>
      </w:r>
      <w:proofErr w:type="spellEnd"/>
      <w:r w:rsidR="00F67516" w:rsidRPr="00BC666E">
        <w:rPr>
          <w:rFonts w:ascii="Times New Roman" w:hAnsi="Times New Roman" w:cs="Times New Roman"/>
          <w:i/>
          <w:iCs/>
          <w:sz w:val="20"/>
          <w:szCs w:val="20"/>
          <w:lang w:val="en-MY"/>
        </w:rPr>
        <w:t xml:space="preserve"> yang </w:t>
      </w:r>
      <w:proofErr w:type="spellStart"/>
      <w:r w:rsidR="00F67516" w:rsidRPr="00BC666E">
        <w:rPr>
          <w:rFonts w:ascii="Times New Roman" w:hAnsi="Times New Roman" w:cs="Times New Roman"/>
          <w:i/>
          <w:iCs/>
          <w:sz w:val="20"/>
          <w:szCs w:val="20"/>
          <w:lang w:val="en-MY"/>
        </w:rPr>
        <w:t>konflik</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rumit</w:t>
      </w:r>
      <w:proofErr w:type="spellEnd"/>
      <w:r w:rsidR="00F67516" w:rsidRPr="00BC666E">
        <w:rPr>
          <w:rFonts w:ascii="Times New Roman" w:hAnsi="Times New Roman" w:cs="Times New Roman"/>
          <w:i/>
          <w:iCs/>
          <w:sz w:val="20"/>
          <w:szCs w:val="20"/>
          <w:lang w:val="en-MY"/>
        </w:rPr>
        <w:t xml:space="preserve">, dan </w:t>
      </w:r>
      <w:proofErr w:type="spellStart"/>
      <w:r w:rsidR="00F67516" w:rsidRPr="00BC666E">
        <w:rPr>
          <w:rFonts w:ascii="Times New Roman" w:hAnsi="Times New Roman" w:cs="Times New Roman"/>
          <w:i/>
          <w:iCs/>
          <w:sz w:val="20"/>
          <w:szCs w:val="20"/>
          <w:lang w:val="en-MY"/>
        </w:rPr>
        <w:t>perasaan</w:t>
      </w:r>
      <w:proofErr w:type="spellEnd"/>
      <w:r w:rsidR="00F67516" w:rsidRPr="00BC666E">
        <w:rPr>
          <w:rFonts w:ascii="Times New Roman" w:hAnsi="Times New Roman" w:cs="Times New Roman"/>
          <w:i/>
          <w:iCs/>
          <w:sz w:val="20"/>
          <w:szCs w:val="20"/>
          <w:lang w:val="en-MY"/>
        </w:rPr>
        <w:t xml:space="preserve"> yang </w:t>
      </w:r>
      <w:proofErr w:type="spellStart"/>
      <w:r w:rsidR="00F67516" w:rsidRPr="00BC666E">
        <w:rPr>
          <w:rFonts w:ascii="Times New Roman" w:hAnsi="Times New Roman" w:cs="Times New Roman"/>
          <w:i/>
          <w:iCs/>
          <w:sz w:val="20"/>
          <w:szCs w:val="20"/>
          <w:lang w:val="en-MY"/>
        </w:rPr>
        <w:t>bercampur-baur</w:t>
      </w:r>
      <w:proofErr w:type="spellEnd"/>
      <w:r w:rsidR="00F67516" w:rsidRPr="00BC666E">
        <w:rPr>
          <w:rFonts w:ascii="Times New Roman" w:hAnsi="Times New Roman" w:cs="Times New Roman"/>
          <w:i/>
          <w:iCs/>
          <w:sz w:val="20"/>
          <w:szCs w:val="20"/>
          <w:lang w:val="en-MY"/>
        </w:rPr>
        <w:t>.</w:t>
      </w:r>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Dengan</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meningkatkan</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pemahaman</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keperluan</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khas</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kumpulan</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pelancong</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istimewa</w:t>
      </w:r>
      <w:proofErr w:type="spellEnd"/>
      <w:r w:rsidR="00F67516" w:rsidRPr="00BC666E">
        <w:rPr>
          <w:rFonts w:ascii="Times New Roman" w:hAnsi="Times New Roman" w:cs="Times New Roman"/>
          <w:i/>
          <w:iCs/>
          <w:sz w:val="20"/>
          <w:szCs w:val="20"/>
          <w:lang w:val="en-MY"/>
        </w:rPr>
        <w:t xml:space="preserve"> </w:t>
      </w:r>
      <w:proofErr w:type="spellStart"/>
      <w:r w:rsidR="00F67516" w:rsidRPr="00BC666E">
        <w:rPr>
          <w:rFonts w:ascii="Times New Roman" w:hAnsi="Times New Roman" w:cs="Times New Roman"/>
          <w:i/>
          <w:iCs/>
          <w:sz w:val="20"/>
          <w:szCs w:val="20"/>
          <w:lang w:val="en-MY"/>
        </w:rPr>
        <w:t>ini</w:t>
      </w:r>
      <w:proofErr w:type="spellEnd"/>
      <w:r w:rsidR="00F67516" w:rsidRPr="00BC666E">
        <w:rPr>
          <w:rFonts w:ascii="Times New Roman" w:hAnsi="Times New Roman" w:cs="Times New Roman"/>
          <w:i/>
          <w:iCs/>
          <w:sz w:val="20"/>
          <w:szCs w:val="20"/>
          <w:lang w:val="en-MY"/>
        </w:rPr>
        <w:t xml:space="preserve"> </w:t>
      </w:r>
      <w:proofErr w:type="spellStart"/>
      <w:r w:rsidR="00C370F8" w:rsidRPr="00BC666E">
        <w:rPr>
          <w:rFonts w:ascii="Times New Roman" w:hAnsi="Times New Roman" w:cs="Times New Roman"/>
          <w:i/>
          <w:iCs/>
          <w:sz w:val="20"/>
          <w:szCs w:val="20"/>
          <w:lang w:val="en-MY"/>
        </w:rPr>
        <w:t>diharapkan</w:t>
      </w:r>
      <w:proofErr w:type="spellEnd"/>
      <w:r w:rsidR="00C370F8"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dapat</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membantu</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pihak</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penggubal</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polisi</w:t>
      </w:r>
      <w:proofErr w:type="spellEnd"/>
      <w:r w:rsidR="00AC03DE" w:rsidRPr="00BC666E">
        <w:rPr>
          <w:rFonts w:ascii="Times New Roman" w:hAnsi="Times New Roman" w:cs="Times New Roman"/>
          <w:i/>
          <w:iCs/>
          <w:sz w:val="20"/>
          <w:szCs w:val="20"/>
          <w:lang w:val="en-MY"/>
        </w:rPr>
        <w:t xml:space="preserve"> dan </w:t>
      </w:r>
      <w:proofErr w:type="spellStart"/>
      <w:r w:rsidR="00AC03DE" w:rsidRPr="00BC666E">
        <w:rPr>
          <w:rFonts w:ascii="Times New Roman" w:hAnsi="Times New Roman" w:cs="Times New Roman"/>
          <w:i/>
          <w:iCs/>
          <w:sz w:val="20"/>
          <w:szCs w:val="20"/>
          <w:lang w:val="en-MY"/>
        </w:rPr>
        <w:t>pihak</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penggiat</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pelancongan</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untuk</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berkolaborasi</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dalam</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pelbagai</w:t>
      </w:r>
      <w:proofErr w:type="spellEnd"/>
      <w:r w:rsidR="00AC03DE" w:rsidRPr="00BC666E">
        <w:rPr>
          <w:rFonts w:ascii="Times New Roman" w:hAnsi="Times New Roman" w:cs="Times New Roman"/>
          <w:i/>
          <w:iCs/>
          <w:sz w:val="20"/>
          <w:szCs w:val="20"/>
          <w:lang w:val="en-MY"/>
        </w:rPr>
        <w:t xml:space="preserve"> platform </w:t>
      </w:r>
      <w:proofErr w:type="spellStart"/>
      <w:r w:rsidR="00AC03DE" w:rsidRPr="00BC666E">
        <w:rPr>
          <w:rFonts w:ascii="Times New Roman" w:hAnsi="Times New Roman" w:cs="Times New Roman"/>
          <w:i/>
          <w:iCs/>
          <w:sz w:val="20"/>
          <w:szCs w:val="20"/>
          <w:lang w:val="en-MY"/>
        </w:rPr>
        <w:t>inovasi</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perkongsian</w:t>
      </w:r>
      <w:proofErr w:type="spellEnd"/>
      <w:r w:rsidR="00AC03DE" w:rsidRPr="00BC666E">
        <w:rPr>
          <w:rFonts w:ascii="Times New Roman" w:hAnsi="Times New Roman" w:cs="Times New Roman"/>
          <w:i/>
          <w:iCs/>
          <w:sz w:val="20"/>
          <w:szCs w:val="20"/>
          <w:lang w:val="en-MY"/>
        </w:rPr>
        <w:t xml:space="preserve"> </w:t>
      </w:r>
      <w:proofErr w:type="spellStart"/>
      <w:r w:rsidR="00B8461F">
        <w:rPr>
          <w:rFonts w:ascii="Times New Roman" w:hAnsi="Times New Roman" w:cs="Times New Roman"/>
          <w:i/>
          <w:iCs/>
          <w:sz w:val="20"/>
          <w:szCs w:val="20"/>
          <w:lang w:val="en-MY"/>
        </w:rPr>
        <w:t>sebagai</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usaha</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untuk</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menyediakan</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percutian</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selamat</w:t>
      </w:r>
      <w:proofErr w:type="spellEnd"/>
      <w:r w:rsidR="00AC03DE" w:rsidRPr="00BC666E">
        <w:rPr>
          <w:rFonts w:ascii="Times New Roman" w:hAnsi="Times New Roman" w:cs="Times New Roman"/>
          <w:i/>
          <w:iCs/>
          <w:sz w:val="20"/>
          <w:szCs w:val="20"/>
          <w:lang w:val="en-MY"/>
        </w:rPr>
        <w:t xml:space="preserve"> dan </w:t>
      </w:r>
      <w:proofErr w:type="spellStart"/>
      <w:r w:rsidR="00AC03DE" w:rsidRPr="00BC666E">
        <w:rPr>
          <w:rFonts w:ascii="Times New Roman" w:hAnsi="Times New Roman" w:cs="Times New Roman"/>
          <w:i/>
          <w:iCs/>
          <w:sz w:val="20"/>
          <w:szCs w:val="20"/>
          <w:lang w:val="en-MY"/>
        </w:rPr>
        <w:t>menyeronokkan</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kepada</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semua</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golongan</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pelancong</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tanpa</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mengambil</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kira</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keadaan</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fizikal</w:t>
      </w:r>
      <w:proofErr w:type="spellEnd"/>
      <w:r w:rsidR="00AC03DE" w:rsidRPr="00BC666E">
        <w:rPr>
          <w:rFonts w:ascii="Times New Roman" w:hAnsi="Times New Roman" w:cs="Times New Roman"/>
          <w:i/>
          <w:iCs/>
          <w:sz w:val="20"/>
          <w:szCs w:val="20"/>
          <w:lang w:val="en-MY"/>
        </w:rPr>
        <w:t xml:space="preserve"> dan </w:t>
      </w:r>
      <w:proofErr w:type="spellStart"/>
      <w:r w:rsidR="00AC03DE" w:rsidRPr="00BC666E">
        <w:rPr>
          <w:rFonts w:ascii="Times New Roman" w:hAnsi="Times New Roman" w:cs="Times New Roman"/>
          <w:i/>
          <w:iCs/>
          <w:sz w:val="20"/>
          <w:szCs w:val="20"/>
          <w:lang w:val="en-MY"/>
        </w:rPr>
        <w:t>perkembangan</w:t>
      </w:r>
      <w:proofErr w:type="spellEnd"/>
      <w:r w:rsidR="00AC03DE" w:rsidRPr="00BC666E">
        <w:rPr>
          <w:rFonts w:ascii="Times New Roman" w:hAnsi="Times New Roman" w:cs="Times New Roman"/>
          <w:i/>
          <w:iCs/>
          <w:sz w:val="20"/>
          <w:szCs w:val="20"/>
          <w:lang w:val="en-MY"/>
        </w:rPr>
        <w:t xml:space="preserve"> </w:t>
      </w:r>
      <w:proofErr w:type="spellStart"/>
      <w:r w:rsidR="00AC03DE" w:rsidRPr="00BC666E">
        <w:rPr>
          <w:rFonts w:ascii="Times New Roman" w:hAnsi="Times New Roman" w:cs="Times New Roman"/>
          <w:i/>
          <w:iCs/>
          <w:sz w:val="20"/>
          <w:szCs w:val="20"/>
          <w:lang w:val="en-MY"/>
        </w:rPr>
        <w:t>mereka</w:t>
      </w:r>
      <w:proofErr w:type="spellEnd"/>
      <w:r w:rsidR="00AC03DE" w:rsidRPr="00BC666E">
        <w:rPr>
          <w:rFonts w:ascii="Times New Roman" w:hAnsi="Times New Roman" w:cs="Times New Roman"/>
          <w:i/>
          <w:iCs/>
          <w:sz w:val="20"/>
          <w:szCs w:val="20"/>
          <w:lang w:val="en-MY"/>
        </w:rPr>
        <w:t xml:space="preserve">. </w:t>
      </w:r>
    </w:p>
    <w:p w14:paraId="0CBD7783" w14:textId="5B9E9708" w:rsidR="00436C1E" w:rsidRPr="00BC666E" w:rsidRDefault="00436C1E" w:rsidP="008D123C">
      <w:pPr>
        <w:spacing w:after="0" w:line="240" w:lineRule="auto"/>
        <w:jc w:val="both"/>
        <w:rPr>
          <w:rFonts w:ascii="Times New Roman" w:hAnsi="Times New Roman" w:cs="Times New Roman"/>
          <w:i/>
          <w:iCs/>
          <w:sz w:val="20"/>
          <w:szCs w:val="20"/>
          <w:lang w:val="en-MY"/>
        </w:rPr>
      </w:pPr>
    </w:p>
    <w:p w14:paraId="2279DE6C" w14:textId="6A412426" w:rsidR="00D53B3E" w:rsidRPr="005C712D" w:rsidRDefault="00436C1E" w:rsidP="0014193A">
      <w:pPr>
        <w:spacing w:after="0" w:line="240" w:lineRule="auto"/>
        <w:jc w:val="both"/>
        <w:rPr>
          <w:rFonts w:ascii="Times New Roman" w:hAnsi="Times New Roman" w:cs="Times New Roman"/>
          <w:i/>
          <w:iCs/>
          <w:sz w:val="20"/>
          <w:szCs w:val="20"/>
          <w:lang w:val="en-MY"/>
        </w:rPr>
      </w:pPr>
      <w:r w:rsidRPr="00BC666E">
        <w:rPr>
          <w:rFonts w:ascii="Times New Roman" w:hAnsi="Times New Roman" w:cs="Times New Roman"/>
          <w:i/>
          <w:iCs/>
          <w:sz w:val="20"/>
          <w:szCs w:val="20"/>
          <w:lang w:val="en-MY"/>
        </w:rPr>
        <w:t xml:space="preserve">Kata </w:t>
      </w:r>
      <w:proofErr w:type="spellStart"/>
      <w:r w:rsidRPr="00BC666E">
        <w:rPr>
          <w:rFonts w:ascii="Times New Roman" w:hAnsi="Times New Roman" w:cs="Times New Roman"/>
          <w:i/>
          <w:iCs/>
          <w:sz w:val="20"/>
          <w:szCs w:val="20"/>
          <w:lang w:val="en-MY"/>
        </w:rPr>
        <w:t>kunci</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pelancongan</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percutian</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keluarga</w:t>
      </w:r>
      <w:proofErr w:type="spellEnd"/>
      <w:r w:rsidRPr="00BC666E">
        <w:rPr>
          <w:rFonts w:ascii="Times New Roman" w:hAnsi="Times New Roman" w:cs="Times New Roman"/>
          <w:i/>
          <w:iCs/>
          <w:sz w:val="20"/>
          <w:szCs w:val="20"/>
          <w:lang w:val="en-MY"/>
        </w:rPr>
        <w:t xml:space="preserve">, </w:t>
      </w:r>
      <w:proofErr w:type="spellStart"/>
      <w:r w:rsidR="004F708C">
        <w:rPr>
          <w:rFonts w:ascii="Times New Roman" w:hAnsi="Times New Roman" w:cs="Times New Roman"/>
          <w:i/>
          <w:iCs/>
          <w:sz w:val="20"/>
          <w:szCs w:val="20"/>
          <w:lang w:val="en-MY"/>
        </w:rPr>
        <w:t>gangguan</w:t>
      </w:r>
      <w:proofErr w:type="spellEnd"/>
      <w:r w:rsidR="004F708C">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spektrum</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autism</w:t>
      </w:r>
      <w:r w:rsidR="004C389F">
        <w:rPr>
          <w:rFonts w:ascii="Times New Roman" w:hAnsi="Times New Roman" w:cs="Times New Roman"/>
          <w:i/>
          <w:iCs/>
          <w:sz w:val="20"/>
          <w:szCs w:val="20"/>
          <w:lang w:val="en-MY"/>
        </w:rPr>
        <w:t>e</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kanak-kanak</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autisme</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gangguan</w:t>
      </w:r>
      <w:proofErr w:type="spellEnd"/>
      <w:r w:rsidRPr="00BC666E">
        <w:rPr>
          <w:rFonts w:ascii="Times New Roman" w:hAnsi="Times New Roman" w:cs="Times New Roman"/>
          <w:i/>
          <w:iCs/>
          <w:sz w:val="20"/>
          <w:szCs w:val="20"/>
          <w:lang w:val="en-MY"/>
        </w:rPr>
        <w:t xml:space="preserve"> </w:t>
      </w:r>
      <w:proofErr w:type="spellStart"/>
      <w:r w:rsidRPr="00BC666E">
        <w:rPr>
          <w:rFonts w:ascii="Times New Roman" w:hAnsi="Times New Roman" w:cs="Times New Roman"/>
          <w:i/>
          <w:iCs/>
          <w:sz w:val="20"/>
          <w:szCs w:val="20"/>
          <w:lang w:val="en-MY"/>
        </w:rPr>
        <w:t>perkembangan</w:t>
      </w:r>
      <w:proofErr w:type="spellEnd"/>
    </w:p>
    <w:p w14:paraId="2B683B28" w14:textId="77777777" w:rsidR="00575F7D" w:rsidRDefault="00575F7D" w:rsidP="0014193A">
      <w:pPr>
        <w:spacing w:after="0" w:line="240" w:lineRule="auto"/>
        <w:jc w:val="both"/>
        <w:rPr>
          <w:rFonts w:ascii="Times New Roman" w:hAnsi="Times New Roman" w:cs="Times New Roman"/>
          <w:sz w:val="24"/>
          <w:szCs w:val="24"/>
          <w:lang w:val="en-MY"/>
        </w:rPr>
      </w:pPr>
    </w:p>
    <w:p w14:paraId="017DD841" w14:textId="4704C03D" w:rsidR="00D06A40" w:rsidRPr="00575F7D" w:rsidRDefault="00575F7D" w:rsidP="00913530">
      <w:pPr>
        <w:spacing w:after="0" w:line="240" w:lineRule="auto"/>
        <w:jc w:val="center"/>
        <w:rPr>
          <w:rFonts w:ascii="Times New Roman" w:hAnsi="Times New Roman"/>
          <w:sz w:val="24"/>
          <w:szCs w:val="24"/>
          <w:lang w:val="en-MY"/>
        </w:rPr>
      </w:pPr>
      <w:r w:rsidRPr="00575F7D">
        <w:rPr>
          <w:rFonts w:ascii="Times New Roman" w:hAnsi="Times New Roman"/>
          <w:sz w:val="24"/>
          <w:szCs w:val="24"/>
          <w:lang w:val="en-MY"/>
        </w:rPr>
        <w:t>INTRODUCTION</w:t>
      </w:r>
    </w:p>
    <w:p w14:paraId="4A2DD14D" w14:textId="77777777" w:rsidR="00D06A40" w:rsidRPr="00D06A40" w:rsidRDefault="00D06A40" w:rsidP="00D06A40">
      <w:pPr>
        <w:pStyle w:val="ListParagraph"/>
        <w:spacing w:before="0" w:beforeAutospacing="0" w:after="0" w:line="240" w:lineRule="auto"/>
        <w:ind w:left="284"/>
        <w:jc w:val="both"/>
        <w:rPr>
          <w:rFonts w:ascii="Times New Roman" w:hAnsi="Times New Roman"/>
          <w:sz w:val="24"/>
          <w:szCs w:val="24"/>
          <w:lang w:val="en-MY"/>
        </w:rPr>
      </w:pPr>
    </w:p>
    <w:p w14:paraId="566EC30B" w14:textId="65FA1CAC" w:rsidR="00432FE5" w:rsidRDefault="00841EAB">
      <w:pPr>
        <w:spacing w:after="0" w:line="240" w:lineRule="auto"/>
        <w:jc w:val="both"/>
        <w:rPr>
          <w:rFonts w:ascii="Times New Roman" w:eastAsia="Calibri" w:hAnsi="Times New Roman"/>
          <w:sz w:val="24"/>
          <w:szCs w:val="24"/>
          <w:lang w:val="en-MY"/>
        </w:rPr>
      </w:pPr>
      <w:r>
        <w:rPr>
          <w:rFonts w:ascii="Times New Roman" w:hAnsi="Times New Roman" w:cs="Times New Roman"/>
          <w:sz w:val="24"/>
          <w:szCs w:val="24"/>
          <w:lang w:val="en-MY"/>
        </w:rPr>
        <w:t>Travel and tourism industry</w:t>
      </w:r>
      <w:r>
        <w:rPr>
          <w:rFonts w:ascii="Times New Roman" w:eastAsia="Calibri" w:hAnsi="Times New Roman"/>
          <w:sz w:val="24"/>
          <w:szCs w:val="24"/>
          <w:lang w:val="en-MY"/>
        </w:rPr>
        <w:t xml:space="preserve"> is the act of travelling to and staying in unusual environment for having good time such as relaxation, leisure, sight-seeing, taking a vacation, visiting friends and relative (VFR) or participating in </w:t>
      </w:r>
      <w:r w:rsidR="00380299">
        <w:rPr>
          <w:rFonts w:ascii="Times New Roman" w:eastAsia="Calibri" w:hAnsi="Times New Roman"/>
          <w:sz w:val="24"/>
          <w:szCs w:val="24"/>
          <w:lang w:val="en-MY"/>
        </w:rPr>
        <w:t xml:space="preserve">a </w:t>
      </w:r>
      <w:r>
        <w:rPr>
          <w:rFonts w:ascii="Times New Roman" w:eastAsia="Calibri" w:hAnsi="Times New Roman"/>
          <w:sz w:val="24"/>
          <w:szCs w:val="24"/>
          <w:lang w:val="en-MY"/>
        </w:rPr>
        <w:t>meeting, incentive, convention and exhibition (M.I.C.E) or other kind</w:t>
      </w:r>
      <w:r w:rsidR="00380299">
        <w:rPr>
          <w:rFonts w:ascii="Times New Roman" w:eastAsia="Calibri" w:hAnsi="Times New Roman"/>
          <w:sz w:val="24"/>
          <w:szCs w:val="24"/>
          <w:lang w:val="en-MY"/>
        </w:rPr>
        <w:t>s</w:t>
      </w:r>
      <w:r>
        <w:rPr>
          <w:rFonts w:ascii="Times New Roman" w:eastAsia="Calibri" w:hAnsi="Times New Roman"/>
          <w:sz w:val="24"/>
          <w:szCs w:val="24"/>
          <w:lang w:val="en-MY"/>
        </w:rPr>
        <w:t xml:space="preserve"> of business activities. </w:t>
      </w:r>
      <w:proofErr w:type="spellStart"/>
      <w:r w:rsidR="00A21BCA">
        <w:rPr>
          <w:rFonts w:ascii="Times New Roman" w:eastAsia="Calibri" w:hAnsi="Times New Roman"/>
          <w:sz w:val="24"/>
          <w:szCs w:val="24"/>
          <w:lang w:val="en-MY"/>
        </w:rPr>
        <w:t>Goeldner</w:t>
      </w:r>
      <w:proofErr w:type="spellEnd"/>
      <w:r w:rsidR="00A21BCA">
        <w:rPr>
          <w:rFonts w:ascii="Times New Roman" w:eastAsia="Calibri" w:hAnsi="Times New Roman"/>
          <w:sz w:val="24"/>
          <w:szCs w:val="24"/>
          <w:lang w:val="en-MY"/>
        </w:rPr>
        <w:t xml:space="preserve"> and Ritchie (2012) define the term ‘tourism’ as “</w:t>
      </w:r>
      <w:r w:rsidR="00A21BCA">
        <w:rPr>
          <w:rFonts w:ascii="Times New Roman" w:hAnsi="Times New Roman" w:cs="Times New Roman"/>
          <w:sz w:val="24"/>
          <w:szCs w:val="24"/>
          <w:lang w:val="en-MY"/>
        </w:rPr>
        <w:t>the activities of persons travelling to and staying in places outside their usual environment for not more than one consecutive year for leisure, business, and other purpose</w:t>
      </w:r>
      <w:r w:rsidR="00380299">
        <w:rPr>
          <w:rFonts w:ascii="Times New Roman" w:hAnsi="Times New Roman" w:cs="Times New Roman"/>
          <w:sz w:val="24"/>
          <w:szCs w:val="24"/>
          <w:lang w:val="en-MY"/>
        </w:rPr>
        <w:t>s</w:t>
      </w:r>
      <w:r w:rsidR="00A21BCA">
        <w:rPr>
          <w:rFonts w:ascii="Times New Roman" w:hAnsi="Times New Roman" w:cs="Times New Roman"/>
          <w:sz w:val="24"/>
          <w:szCs w:val="24"/>
          <w:lang w:val="en-MY"/>
        </w:rPr>
        <w:t xml:space="preserve">”. </w:t>
      </w:r>
      <w:r>
        <w:rPr>
          <w:rFonts w:ascii="Times New Roman" w:eastAsia="Calibri" w:hAnsi="Times New Roman"/>
          <w:sz w:val="24"/>
          <w:szCs w:val="24"/>
          <w:lang w:val="en-MY"/>
        </w:rPr>
        <w:t xml:space="preserve">The tourism process allows the tourists or visitors to enjoy various forms of transportation, range of accommodation categories, variety of foods and beverages, </w:t>
      </w:r>
      <w:r w:rsidR="00380299">
        <w:rPr>
          <w:rFonts w:ascii="Times New Roman" w:eastAsia="Calibri" w:hAnsi="Times New Roman"/>
          <w:sz w:val="24"/>
          <w:szCs w:val="24"/>
          <w:lang w:val="en-MY"/>
        </w:rPr>
        <w:t xml:space="preserve">the </w:t>
      </w:r>
      <w:r>
        <w:rPr>
          <w:rFonts w:ascii="Times New Roman" w:eastAsia="Calibri" w:hAnsi="Times New Roman"/>
          <w:sz w:val="24"/>
          <w:szCs w:val="24"/>
          <w:lang w:val="en-MY"/>
        </w:rPr>
        <w:t xml:space="preserve">assortment of </w:t>
      </w:r>
      <w:r>
        <w:rPr>
          <w:rFonts w:ascii="Times New Roman" w:eastAsia="Calibri" w:hAnsi="Times New Roman"/>
          <w:sz w:val="24"/>
          <w:szCs w:val="24"/>
          <w:lang w:val="en-MY"/>
        </w:rPr>
        <w:lastRenderedPageBreak/>
        <w:t xml:space="preserve">attractions, entertainment and other activities – where it is the job-creation capacity of the industry. </w:t>
      </w:r>
    </w:p>
    <w:p w14:paraId="74D02371" w14:textId="22D7E582" w:rsidR="00F57AD1" w:rsidRPr="00DD4B75" w:rsidRDefault="00841EAB" w:rsidP="0064147C">
      <w:pPr>
        <w:spacing w:after="0" w:line="240" w:lineRule="auto"/>
        <w:ind w:firstLine="567"/>
        <w:jc w:val="both"/>
        <w:rPr>
          <w:rFonts w:ascii="Times New Roman" w:eastAsia="Calibri" w:hAnsi="Times New Roman"/>
          <w:sz w:val="24"/>
          <w:szCs w:val="24"/>
          <w:lang w:val="en-MY"/>
        </w:rPr>
      </w:pPr>
      <w:r>
        <w:rPr>
          <w:rFonts w:ascii="Times New Roman" w:eastAsia="Calibri" w:hAnsi="Times New Roman"/>
          <w:sz w:val="24"/>
          <w:szCs w:val="24"/>
          <w:lang w:val="en-MY"/>
        </w:rPr>
        <w:t xml:space="preserve">As for now, </w:t>
      </w:r>
      <w:r w:rsidR="00310915">
        <w:rPr>
          <w:rFonts w:ascii="Times New Roman" w:eastAsia="Calibri" w:hAnsi="Times New Roman"/>
          <w:sz w:val="24"/>
          <w:szCs w:val="24"/>
          <w:lang w:val="en-MY"/>
        </w:rPr>
        <w:t>the tourism industry</w:t>
      </w:r>
      <w:r>
        <w:rPr>
          <w:rFonts w:ascii="Times New Roman" w:eastAsia="Calibri" w:hAnsi="Times New Roman"/>
          <w:sz w:val="24"/>
          <w:szCs w:val="24"/>
          <w:lang w:val="en-MY"/>
        </w:rPr>
        <w:t xml:space="preserve"> become</w:t>
      </w:r>
      <w:r w:rsidR="00380299">
        <w:rPr>
          <w:rFonts w:ascii="Times New Roman" w:eastAsia="Calibri" w:hAnsi="Times New Roman"/>
          <w:sz w:val="24"/>
          <w:szCs w:val="24"/>
          <w:lang w:val="en-MY"/>
        </w:rPr>
        <w:t>s</w:t>
      </w:r>
      <w:r>
        <w:rPr>
          <w:rFonts w:ascii="Times New Roman" w:eastAsia="Calibri" w:hAnsi="Times New Roman"/>
          <w:sz w:val="24"/>
          <w:szCs w:val="24"/>
          <w:lang w:val="en-MY"/>
        </w:rPr>
        <w:t xml:space="preserve"> one of the world’s largest industries and underpins one in every ten jobs in the world</w:t>
      </w:r>
      <w:r w:rsidR="00283D94">
        <w:rPr>
          <w:rFonts w:ascii="Times New Roman" w:eastAsia="Calibri" w:hAnsi="Times New Roman"/>
          <w:sz w:val="24"/>
          <w:szCs w:val="24"/>
          <w:lang w:val="en-MY"/>
        </w:rPr>
        <w:t xml:space="preserve"> (W</w:t>
      </w:r>
      <w:r w:rsidR="004C389F">
        <w:rPr>
          <w:rFonts w:ascii="Times New Roman" w:eastAsia="Calibri" w:hAnsi="Times New Roman"/>
          <w:sz w:val="24"/>
          <w:szCs w:val="24"/>
          <w:lang w:val="en-MY"/>
        </w:rPr>
        <w:t>TTC 2019</w:t>
      </w:r>
      <w:r w:rsidR="00283D94">
        <w:rPr>
          <w:rFonts w:ascii="Times New Roman" w:eastAsia="Calibri" w:hAnsi="Times New Roman"/>
          <w:sz w:val="24"/>
          <w:szCs w:val="24"/>
          <w:lang w:val="en-MY"/>
        </w:rPr>
        <w:t>)</w:t>
      </w:r>
      <w:r>
        <w:rPr>
          <w:rFonts w:ascii="Times New Roman" w:eastAsia="Calibri" w:hAnsi="Times New Roman"/>
          <w:sz w:val="24"/>
          <w:szCs w:val="24"/>
          <w:lang w:val="en-MY"/>
        </w:rPr>
        <w:t xml:space="preserve">. The industry contributes considerable importance </w:t>
      </w:r>
      <w:r w:rsidR="00380299">
        <w:rPr>
          <w:rFonts w:ascii="Times New Roman" w:eastAsia="Calibri" w:hAnsi="Times New Roman"/>
          <w:sz w:val="24"/>
          <w:szCs w:val="24"/>
          <w:lang w:val="en-MY"/>
        </w:rPr>
        <w:t>to</w:t>
      </w:r>
      <w:r>
        <w:rPr>
          <w:rFonts w:ascii="Times New Roman" w:eastAsia="Calibri" w:hAnsi="Times New Roman"/>
          <w:sz w:val="24"/>
          <w:szCs w:val="24"/>
          <w:lang w:val="en-MY"/>
        </w:rPr>
        <w:t xml:space="preserve"> economic growth and employment opportunities at the global and national level. The trade also plays </w:t>
      </w:r>
      <w:r w:rsidR="00380299">
        <w:rPr>
          <w:rFonts w:ascii="Times New Roman" w:eastAsia="Calibri" w:hAnsi="Times New Roman"/>
          <w:sz w:val="24"/>
          <w:szCs w:val="24"/>
          <w:lang w:val="en-MY"/>
        </w:rPr>
        <w:t xml:space="preserve">a </w:t>
      </w:r>
      <w:r>
        <w:rPr>
          <w:rFonts w:ascii="Times New Roman" w:eastAsia="Calibri" w:hAnsi="Times New Roman"/>
          <w:sz w:val="24"/>
          <w:szCs w:val="24"/>
          <w:lang w:val="en-MY"/>
        </w:rPr>
        <w:t xml:space="preserve">role as </w:t>
      </w:r>
      <w:r w:rsidR="00380299">
        <w:rPr>
          <w:rFonts w:ascii="Times New Roman" w:eastAsia="Calibri" w:hAnsi="Times New Roman"/>
          <w:sz w:val="24"/>
          <w:szCs w:val="24"/>
          <w:lang w:val="en-MY"/>
        </w:rPr>
        <w:t xml:space="preserve">an </w:t>
      </w:r>
      <w:r>
        <w:rPr>
          <w:rFonts w:ascii="Times New Roman" w:eastAsia="Calibri" w:hAnsi="Times New Roman"/>
          <w:sz w:val="24"/>
          <w:szCs w:val="24"/>
          <w:lang w:val="en-MY"/>
        </w:rPr>
        <w:t xml:space="preserve">important source of income and economy development tool for many countries. </w:t>
      </w:r>
    </w:p>
    <w:p w14:paraId="4367AD60" w14:textId="02167A06" w:rsidR="003D671A" w:rsidRPr="00F57ACB" w:rsidRDefault="00841EAB" w:rsidP="00F57AD1">
      <w:pPr>
        <w:spacing w:after="0" w:line="240" w:lineRule="auto"/>
        <w:ind w:firstLine="567"/>
        <w:jc w:val="both"/>
        <w:rPr>
          <w:rFonts w:ascii="Times New Roman" w:hAnsi="Times New Roman" w:cs="Times New Roman"/>
          <w:sz w:val="24"/>
          <w:szCs w:val="24"/>
          <w:lang w:val="en-MY"/>
        </w:rPr>
      </w:pPr>
      <w:r>
        <w:rPr>
          <w:rFonts w:ascii="Times New Roman" w:eastAsia="Calibri" w:hAnsi="Times New Roman"/>
          <w:sz w:val="24"/>
          <w:szCs w:val="24"/>
          <w:lang w:val="en-MY"/>
        </w:rPr>
        <w:t xml:space="preserve">In the new globalization era with </w:t>
      </w:r>
      <w:r w:rsidR="00380299">
        <w:rPr>
          <w:rFonts w:ascii="Times New Roman" w:eastAsia="Calibri" w:hAnsi="Times New Roman"/>
          <w:sz w:val="24"/>
          <w:szCs w:val="24"/>
          <w:lang w:val="en-MY"/>
        </w:rPr>
        <w:t xml:space="preserve">the </w:t>
      </w:r>
      <w:r>
        <w:rPr>
          <w:rFonts w:ascii="Times New Roman" w:eastAsia="Calibri" w:hAnsi="Times New Roman"/>
          <w:sz w:val="24"/>
          <w:szCs w:val="24"/>
          <w:lang w:val="en-MY"/>
        </w:rPr>
        <w:t xml:space="preserve">increasing travelling capability and disposable income, people are pursuing a better standard of living and quality of life. </w:t>
      </w:r>
      <w:r>
        <w:rPr>
          <w:rFonts w:ascii="Times New Roman" w:eastAsia="Calibri" w:hAnsi="Times New Roman"/>
          <w:sz w:val="24"/>
          <w:szCs w:val="24"/>
        </w:rPr>
        <w:t>Travel and tourism</w:t>
      </w:r>
      <w:r w:rsidR="002D7559">
        <w:rPr>
          <w:rFonts w:ascii="Times New Roman" w:eastAsia="Calibri" w:hAnsi="Times New Roman"/>
          <w:sz w:val="24"/>
          <w:szCs w:val="24"/>
        </w:rPr>
        <w:t xml:space="preserve"> </w:t>
      </w:r>
      <w:r w:rsidR="00380299">
        <w:rPr>
          <w:rFonts w:ascii="Times New Roman" w:eastAsia="Calibri" w:hAnsi="Times New Roman"/>
          <w:sz w:val="24"/>
          <w:szCs w:val="24"/>
        </w:rPr>
        <w:t xml:space="preserve">are </w:t>
      </w:r>
      <w:r w:rsidR="002D7559">
        <w:rPr>
          <w:rFonts w:ascii="Times New Roman" w:eastAsia="Calibri" w:hAnsi="Times New Roman"/>
          <w:sz w:val="24"/>
          <w:szCs w:val="24"/>
        </w:rPr>
        <w:t>seen</w:t>
      </w:r>
      <w:r w:rsidR="00380299">
        <w:rPr>
          <w:rFonts w:ascii="Times New Roman" w:eastAsia="Calibri" w:hAnsi="Times New Roman"/>
          <w:sz w:val="24"/>
          <w:szCs w:val="24"/>
        </w:rPr>
        <w:t xml:space="preserve"> as</w:t>
      </w:r>
      <w:r w:rsidR="002D7559">
        <w:rPr>
          <w:rFonts w:ascii="Times New Roman" w:eastAsia="Calibri" w:hAnsi="Times New Roman"/>
          <w:sz w:val="24"/>
          <w:szCs w:val="24"/>
        </w:rPr>
        <w:t xml:space="preserve"> the perfect way </w:t>
      </w:r>
      <w:r w:rsidR="00380299">
        <w:rPr>
          <w:rFonts w:ascii="Times New Roman" w:eastAsia="Calibri" w:hAnsi="Times New Roman"/>
          <w:sz w:val="24"/>
          <w:szCs w:val="24"/>
        </w:rPr>
        <w:t xml:space="preserve">to </w:t>
      </w:r>
      <w:r w:rsidR="002D7559">
        <w:rPr>
          <w:rFonts w:ascii="Times New Roman" w:eastAsia="Calibri" w:hAnsi="Times New Roman"/>
          <w:sz w:val="24"/>
          <w:szCs w:val="24"/>
        </w:rPr>
        <w:t>reaching the goals since it is</w:t>
      </w:r>
      <w:r>
        <w:rPr>
          <w:rFonts w:ascii="Times New Roman" w:eastAsia="Calibri" w:hAnsi="Times New Roman"/>
          <w:sz w:val="24"/>
          <w:szCs w:val="24"/>
        </w:rPr>
        <w:t xml:space="preserve"> commonly defined around motivations to escape or a break from mundane routines, to </w:t>
      </w:r>
      <w:r>
        <w:rPr>
          <w:rFonts w:ascii="Times New Roman" w:eastAsia="Calibri" w:hAnsi="Times New Roman"/>
          <w:sz w:val="24"/>
          <w:szCs w:val="24"/>
          <w:lang w:val="en-MY"/>
        </w:rPr>
        <w:t xml:space="preserve">recuperate, </w:t>
      </w:r>
      <w:r>
        <w:rPr>
          <w:rFonts w:ascii="Times New Roman" w:eastAsia="Calibri" w:hAnsi="Times New Roman"/>
          <w:sz w:val="24"/>
          <w:szCs w:val="24"/>
        </w:rPr>
        <w:t xml:space="preserve">promote emotional and psychological well-being. </w:t>
      </w:r>
      <w:r>
        <w:rPr>
          <w:rFonts w:ascii="Times New Roman" w:eastAsia="Calibri" w:hAnsi="Times New Roman"/>
          <w:sz w:val="24"/>
          <w:szCs w:val="24"/>
          <w:lang w:val="en-MY"/>
        </w:rPr>
        <w:t xml:space="preserve">Meanwhile, for a family institution, participating in a vacation is the best way to promote social values, enrich memories and strengthen </w:t>
      </w:r>
      <w:r w:rsidR="00380299">
        <w:rPr>
          <w:rFonts w:ascii="Times New Roman" w:eastAsia="Calibri" w:hAnsi="Times New Roman"/>
          <w:sz w:val="24"/>
          <w:szCs w:val="24"/>
          <w:lang w:val="en-MY"/>
        </w:rPr>
        <w:t xml:space="preserve">the </w:t>
      </w:r>
      <w:r>
        <w:rPr>
          <w:rFonts w:ascii="Times New Roman" w:eastAsia="Calibri" w:hAnsi="Times New Roman"/>
          <w:sz w:val="24"/>
          <w:szCs w:val="24"/>
          <w:lang w:val="en-MY"/>
        </w:rPr>
        <w:t xml:space="preserve">bonding of its members. </w:t>
      </w:r>
      <w:r w:rsidR="002D7559">
        <w:rPr>
          <w:rFonts w:ascii="Times New Roman" w:hAnsi="Times New Roman" w:cs="Times New Roman"/>
          <w:sz w:val="24"/>
          <w:szCs w:val="24"/>
          <w:lang w:val="en-MY"/>
        </w:rPr>
        <w:t>The prevalent family structure c</w:t>
      </w:r>
      <w:r w:rsidR="002D7559" w:rsidRPr="00502C25">
        <w:rPr>
          <w:rFonts w:ascii="Times New Roman" w:hAnsi="Times New Roman" w:cs="Times New Roman"/>
          <w:sz w:val="24"/>
          <w:szCs w:val="24"/>
          <w:lang w:val="en-MY"/>
        </w:rPr>
        <w:t xml:space="preserve">onsists of </w:t>
      </w:r>
      <w:r w:rsidR="00380299">
        <w:rPr>
          <w:rFonts w:ascii="Times New Roman" w:hAnsi="Times New Roman" w:cs="Times New Roman"/>
          <w:sz w:val="24"/>
          <w:szCs w:val="24"/>
          <w:lang w:val="en-MY"/>
        </w:rPr>
        <w:t xml:space="preserve">a </w:t>
      </w:r>
      <w:r w:rsidR="002D7559" w:rsidRPr="00502C25">
        <w:rPr>
          <w:rFonts w:ascii="Times New Roman" w:hAnsi="Times New Roman" w:cs="Times New Roman"/>
          <w:sz w:val="24"/>
          <w:szCs w:val="24"/>
          <w:lang w:val="en-MY"/>
        </w:rPr>
        <w:t>married couple and their children</w:t>
      </w:r>
      <w:r w:rsidR="002D7559">
        <w:rPr>
          <w:rFonts w:ascii="Times New Roman" w:hAnsi="Times New Roman" w:cs="Times New Roman"/>
          <w:sz w:val="24"/>
          <w:szCs w:val="24"/>
          <w:lang w:val="en-MY"/>
        </w:rPr>
        <w:t xml:space="preserve">, known as </w:t>
      </w:r>
      <w:r w:rsidR="00380299">
        <w:rPr>
          <w:rFonts w:ascii="Times New Roman" w:hAnsi="Times New Roman" w:cs="Times New Roman"/>
          <w:sz w:val="24"/>
          <w:szCs w:val="24"/>
          <w:lang w:val="en-MY"/>
        </w:rPr>
        <w:t xml:space="preserve">the </w:t>
      </w:r>
      <w:r w:rsidR="002D7559">
        <w:rPr>
          <w:rFonts w:ascii="Times New Roman" w:hAnsi="Times New Roman" w:cs="Times New Roman"/>
          <w:sz w:val="24"/>
          <w:szCs w:val="24"/>
          <w:lang w:val="en-MY"/>
        </w:rPr>
        <w:t xml:space="preserve">nuclear family (He 2005). When this group embark on </w:t>
      </w:r>
      <w:r w:rsidR="00380299">
        <w:rPr>
          <w:rFonts w:ascii="Times New Roman" w:hAnsi="Times New Roman" w:cs="Times New Roman"/>
          <w:sz w:val="24"/>
          <w:szCs w:val="24"/>
          <w:lang w:val="en-MY"/>
        </w:rPr>
        <w:t xml:space="preserve">a </w:t>
      </w:r>
      <w:r w:rsidR="00B30E51">
        <w:rPr>
          <w:rFonts w:ascii="Times New Roman" w:hAnsi="Times New Roman" w:cs="Times New Roman"/>
          <w:sz w:val="24"/>
          <w:szCs w:val="24"/>
          <w:lang w:val="en-MY"/>
        </w:rPr>
        <w:t>vacation, their activity is called ‘family vacation’, as claim</w:t>
      </w:r>
      <w:r w:rsidR="00380299">
        <w:rPr>
          <w:rFonts w:ascii="Times New Roman" w:hAnsi="Times New Roman" w:cs="Times New Roman"/>
          <w:sz w:val="24"/>
          <w:szCs w:val="24"/>
          <w:lang w:val="en-MY"/>
        </w:rPr>
        <w:t>ed</w:t>
      </w:r>
      <w:r w:rsidR="00B30E51">
        <w:rPr>
          <w:rFonts w:ascii="Times New Roman" w:hAnsi="Times New Roman" w:cs="Times New Roman"/>
          <w:sz w:val="24"/>
          <w:szCs w:val="24"/>
          <w:lang w:val="en-MY"/>
        </w:rPr>
        <w:t xml:space="preserve"> by </w:t>
      </w:r>
      <w:proofErr w:type="spellStart"/>
      <w:r w:rsidR="00B30E51" w:rsidRPr="00E062D5">
        <w:rPr>
          <w:rFonts w:ascii="Times New Roman" w:hAnsi="Times New Roman" w:cs="Times New Roman"/>
          <w:sz w:val="24"/>
          <w:szCs w:val="24"/>
          <w:lang w:val="en-MY"/>
        </w:rPr>
        <w:t>Schänzel</w:t>
      </w:r>
      <w:proofErr w:type="spellEnd"/>
      <w:r w:rsidR="00B30E51">
        <w:rPr>
          <w:rFonts w:ascii="Times New Roman" w:hAnsi="Times New Roman" w:cs="Times New Roman"/>
          <w:sz w:val="24"/>
          <w:szCs w:val="24"/>
          <w:lang w:val="en-MY"/>
        </w:rPr>
        <w:t xml:space="preserve"> et al</w:t>
      </w:r>
      <w:r w:rsidR="00EE11F0">
        <w:rPr>
          <w:rFonts w:ascii="Times New Roman" w:hAnsi="Times New Roman" w:cs="Times New Roman"/>
          <w:sz w:val="24"/>
          <w:szCs w:val="24"/>
          <w:lang w:val="en-MY"/>
        </w:rPr>
        <w:t>.</w:t>
      </w:r>
      <w:r w:rsidR="00B30E51">
        <w:rPr>
          <w:rFonts w:ascii="Times New Roman" w:hAnsi="Times New Roman" w:cs="Times New Roman"/>
          <w:sz w:val="24"/>
          <w:szCs w:val="24"/>
          <w:lang w:val="en-MY"/>
        </w:rPr>
        <w:t xml:space="preserve"> (2005) “it involves leisure travel away from home for more than one day undertaken by family group, itself defined as at least one child and one adult”</w:t>
      </w:r>
      <w:r w:rsidR="00B30E51" w:rsidRPr="00B30E51">
        <w:rPr>
          <w:rFonts w:ascii="Times New Roman" w:hAnsi="Times New Roman" w:cs="Times New Roman"/>
          <w:sz w:val="24"/>
          <w:szCs w:val="24"/>
          <w:lang w:val="en-MY"/>
        </w:rPr>
        <w:t>.</w:t>
      </w:r>
    </w:p>
    <w:p w14:paraId="067CBF7B" w14:textId="25B2573A" w:rsidR="00432FE5" w:rsidRDefault="00841EAB">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 xml:space="preserve">In the eyes of tourism marketers, family tourism makes up a substantial proportion of the tourism market and represents a major aspect of all leisure travel. Moreover, family tourism is one of the most important sectors of the tourism industry around the world and accounts for about </w:t>
      </w:r>
      <w:r w:rsidR="004C389F">
        <w:rPr>
          <w:rFonts w:ascii="Times New Roman" w:eastAsia="Calibri" w:hAnsi="Times New Roman"/>
          <w:sz w:val="24"/>
          <w:szCs w:val="24"/>
        </w:rPr>
        <w:t>thirty</w:t>
      </w:r>
      <w:r>
        <w:rPr>
          <w:rFonts w:ascii="Times New Roman" w:eastAsia="Calibri" w:hAnsi="Times New Roman"/>
          <w:sz w:val="24"/>
          <w:szCs w:val="24"/>
        </w:rPr>
        <w:t xml:space="preserve"> per cent of the leisure travel market (</w:t>
      </w:r>
      <w:proofErr w:type="spellStart"/>
      <w:r>
        <w:rPr>
          <w:rFonts w:ascii="Times New Roman" w:eastAsia="Calibri" w:hAnsi="Times New Roman"/>
          <w:sz w:val="24"/>
          <w:szCs w:val="24"/>
        </w:rPr>
        <w:t>Schänzel</w:t>
      </w:r>
      <w:proofErr w:type="spellEnd"/>
      <w:r>
        <w:rPr>
          <w:rFonts w:ascii="Times New Roman" w:eastAsia="Calibri" w:hAnsi="Times New Roman"/>
          <w:sz w:val="24"/>
          <w:szCs w:val="24"/>
        </w:rPr>
        <w:t xml:space="preserve"> </w:t>
      </w:r>
      <w:r w:rsidR="004C389F">
        <w:rPr>
          <w:rFonts w:ascii="Times New Roman" w:eastAsia="Calibri" w:hAnsi="Times New Roman"/>
          <w:sz w:val="24"/>
          <w:szCs w:val="24"/>
        </w:rPr>
        <w:t>&amp;</w:t>
      </w:r>
      <w:r>
        <w:rPr>
          <w:rFonts w:ascii="Times New Roman" w:eastAsia="Calibri" w:hAnsi="Times New Roman"/>
          <w:sz w:val="24"/>
          <w:szCs w:val="24"/>
        </w:rPr>
        <w:t xml:space="preserve"> Yeoman 2015). </w:t>
      </w:r>
      <w:r w:rsidR="0092638B">
        <w:rPr>
          <w:rFonts w:ascii="Times New Roman" w:eastAsia="Calibri" w:hAnsi="Times New Roman"/>
          <w:sz w:val="24"/>
          <w:szCs w:val="24"/>
        </w:rPr>
        <w:t xml:space="preserve">This tourism subsector is </w:t>
      </w:r>
      <w:r>
        <w:rPr>
          <w:rFonts w:ascii="Times New Roman" w:eastAsia="Calibri" w:hAnsi="Times New Roman"/>
          <w:sz w:val="24"/>
          <w:szCs w:val="24"/>
        </w:rPr>
        <w:t>predicted to grow at a faster rate than all other forms of travel.</w:t>
      </w:r>
    </w:p>
    <w:p w14:paraId="199AF204" w14:textId="2FD087BE" w:rsidR="00F57AD1" w:rsidRPr="00DD4B75" w:rsidRDefault="00841EAB" w:rsidP="00491949">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Vacation researchers have devoted considerable attention to family vacation driven by the popular sentiment that a family that plays together stays together, with respect to that most family members establish, maintain and develop relationships with each other through family vacation activities. From the parents’ perspective, family vacations</w:t>
      </w:r>
      <w:r w:rsidR="00380299">
        <w:rPr>
          <w:rFonts w:ascii="Times New Roman" w:eastAsia="Calibri" w:hAnsi="Times New Roman"/>
          <w:sz w:val="24"/>
          <w:szCs w:val="24"/>
        </w:rPr>
        <w:t>, in fact,</w:t>
      </w:r>
      <w:r>
        <w:rPr>
          <w:rFonts w:ascii="Times New Roman" w:eastAsia="Calibri" w:hAnsi="Times New Roman"/>
          <w:sz w:val="24"/>
          <w:szCs w:val="24"/>
        </w:rPr>
        <w:t xml:space="preserve"> involves work as well as fun and has been characterized as ‘determined vacation’ where the focus is on planning and facilitating leisure for the purpose of health, developmental and educational benefits for the children and the family as a unit.</w:t>
      </w:r>
      <w:r w:rsidR="00D3219E">
        <w:rPr>
          <w:rFonts w:ascii="Times New Roman" w:eastAsia="Calibri" w:hAnsi="Times New Roman"/>
          <w:sz w:val="24"/>
          <w:szCs w:val="24"/>
        </w:rPr>
        <w:t xml:space="preserve"> </w:t>
      </w:r>
    </w:p>
    <w:p w14:paraId="37029458" w14:textId="43AC7C90" w:rsidR="00E35D6C" w:rsidRPr="00C53200" w:rsidRDefault="00841EAB" w:rsidP="005E6413">
      <w:pPr>
        <w:pStyle w:val="ListParagraph"/>
        <w:spacing w:before="0" w:beforeAutospacing="0"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Even though there is a bright future for family tourism, unlike others, families with </w:t>
      </w:r>
      <w:r w:rsidR="004C389F">
        <w:rPr>
          <w:rFonts w:ascii="Times New Roman" w:eastAsia="Calibri" w:hAnsi="Times New Roman"/>
          <w:sz w:val="24"/>
          <w:szCs w:val="24"/>
        </w:rPr>
        <w:t>autism</w:t>
      </w:r>
      <w:r>
        <w:rPr>
          <w:rFonts w:ascii="Times New Roman" w:eastAsia="Calibri" w:hAnsi="Times New Roman"/>
          <w:sz w:val="24"/>
          <w:szCs w:val="24"/>
        </w:rPr>
        <w:t xml:space="preserve"> children face the complex task of managing their children. </w:t>
      </w:r>
      <w:r w:rsidR="00E35D6C">
        <w:rPr>
          <w:rFonts w:ascii="Times New Roman" w:hAnsi="Times New Roman"/>
          <w:sz w:val="24"/>
          <w:szCs w:val="24"/>
          <w:lang w:val="en-MY"/>
        </w:rPr>
        <w:t xml:space="preserve">The clinical name for autism is </w:t>
      </w:r>
      <w:r w:rsidR="00380299">
        <w:rPr>
          <w:rFonts w:ascii="Times New Roman" w:hAnsi="Times New Roman"/>
          <w:sz w:val="24"/>
          <w:szCs w:val="24"/>
          <w:lang w:val="en-MY"/>
        </w:rPr>
        <w:t xml:space="preserve">an </w:t>
      </w:r>
      <w:r w:rsidR="00E35D6C">
        <w:rPr>
          <w:rFonts w:ascii="Times New Roman" w:hAnsi="Times New Roman"/>
          <w:sz w:val="24"/>
          <w:szCs w:val="24"/>
          <w:lang w:val="en-MY"/>
        </w:rPr>
        <w:t>autistic spectrum disorder (ASD), a type of developmental difficult</w:t>
      </w:r>
      <w:r w:rsidR="00380299">
        <w:rPr>
          <w:rFonts w:ascii="Times New Roman" w:hAnsi="Times New Roman"/>
          <w:sz w:val="24"/>
          <w:szCs w:val="24"/>
          <w:lang w:val="en-MY"/>
        </w:rPr>
        <w:t>y</w:t>
      </w:r>
      <w:r w:rsidR="00E35D6C">
        <w:rPr>
          <w:rFonts w:ascii="Times New Roman" w:hAnsi="Times New Roman"/>
          <w:sz w:val="24"/>
          <w:szCs w:val="24"/>
          <w:lang w:val="en-MY"/>
        </w:rPr>
        <w:t xml:space="preserve"> in </w:t>
      </w:r>
      <w:r w:rsidR="00380299">
        <w:rPr>
          <w:rFonts w:ascii="Times New Roman" w:hAnsi="Times New Roman"/>
          <w:sz w:val="24"/>
          <w:szCs w:val="24"/>
          <w:lang w:val="en-MY"/>
        </w:rPr>
        <w:t xml:space="preserve">the </w:t>
      </w:r>
      <w:r w:rsidR="00E35D6C">
        <w:rPr>
          <w:rFonts w:ascii="Times New Roman" w:hAnsi="Times New Roman"/>
          <w:sz w:val="24"/>
          <w:szCs w:val="24"/>
          <w:lang w:val="en-MY"/>
        </w:rPr>
        <w:t>form of social skills, communication abilities and imagination skills (</w:t>
      </w:r>
      <w:proofErr w:type="spellStart"/>
      <w:r w:rsidR="00F21BB1">
        <w:rPr>
          <w:rFonts w:ascii="Times New Roman" w:hAnsi="Times New Roman"/>
          <w:sz w:val="24"/>
          <w:szCs w:val="24"/>
          <w:lang w:val="en-MY"/>
        </w:rPr>
        <w:t>Hasnah</w:t>
      </w:r>
      <w:proofErr w:type="spellEnd"/>
      <w:r w:rsidR="00EE11F0">
        <w:rPr>
          <w:rFonts w:ascii="Times New Roman" w:hAnsi="Times New Roman"/>
          <w:sz w:val="24"/>
          <w:szCs w:val="24"/>
          <w:lang w:val="en-MY"/>
        </w:rPr>
        <w:t xml:space="preserve"> et al.</w:t>
      </w:r>
      <w:r w:rsidR="004C389F">
        <w:rPr>
          <w:rFonts w:ascii="Times New Roman" w:hAnsi="Times New Roman"/>
          <w:sz w:val="24"/>
          <w:szCs w:val="24"/>
          <w:lang w:val="en-MY"/>
        </w:rPr>
        <w:t xml:space="preserve"> </w:t>
      </w:r>
      <w:r w:rsidR="00E35D6C">
        <w:rPr>
          <w:rFonts w:ascii="Times New Roman" w:hAnsi="Times New Roman"/>
          <w:sz w:val="24"/>
          <w:szCs w:val="24"/>
          <w:lang w:val="en-MY"/>
        </w:rPr>
        <w:t>2013). It is referred to as ‘autistic’ syndromes, from the word ‘autos’ meaning ‘self’. A diagnosis of ASD encompas</w:t>
      </w:r>
      <w:r w:rsidR="00380299">
        <w:rPr>
          <w:rFonts w:ascii="Times New Roman" w:hAnsi="Times New Roman"/>
          <w:sz w:val="24"/>
          <w:szCs w:val="24"/>
          <w:lang w:val="en-MY"/>
        </w:rPr>
        <w:t>se</w:t>
      </w:r>
      <w:r w:rsidR="00E35D6C">
        <w:rPr>
          <w:rFonts w:ascii="Times New Roman" w:hAnsi="Times New Roman"/>
          <w:sz w:val="24"/>
          <w:szCs w:val="24"/>
          <w:lang w:val="en-MY"/>
        </w:rPr>
        <w:t xml:space="preserve">s the identification of difficulties in the areas of pervasive, </w:t>
      </w:r>
      <w:r w:rsidR="00380299">
        <w:rPr>
          <w:rFonts w:ascii="Times New Roman" w:hAnsi="Times New Roman"/>
          <w:sz w:val="24"/>
          <w:szCs w:val="24"/>
          <w:lang w:val="en-MY"/>
        </w:rPr>
        <w:t>that are</w:t>
      </w:r>
      <w:r w:rsidR="00E35D6C">
        <w:rPr>
          <w:rFonts w:ascii="Times New Roman" w:hAnsi="Times New Roman"/>
          <w:sz w:val="24"/>
          <w:szCs w:val="24"/>
          <w:lang w:val="en-MY"/>
        </w:rPr>
        <w:t xml:space="preserve"> affecting all aspects of a person’s life</w:t>
      </w:r>
      <w:r w:rsidR="00380299">
        <w:rPr>
          <w:rFonts w:ascii="Times New Roman" w:hAnsi="Times New Roman"/>
          <w:sz w:val="24"/>
          <w:szCs w:val="24"/>
          <w:lang w:val="en-MY"/>
        </w:rPr>
        <w:t xml:space="preserve"> and his or her</w:t>
      </w:r>
      <w:r w:rsidR="00E35D6C">
        <w:rPr>
          <w:rFonts w:ascii="Times New Roman" w:hAnsi="Times New Roman"/>
          <w:sz w:val="24"/>
          <w:szCs w:val="24"/>
          <w:lang w:val="en-MY"/>
        </w:rPr>
        <w:t xml:space="preserve"> developmental, </w:t>
      </w:r>
      <w:r w:rsidR="00380299">
        <w:rPr>
          <w:rFonts w:ascii="Times New Roman" w:hAnsi="Times New Roman"/>
          <w:sz w:val="24"/>
          <w:szCs w:val="24"/>
          <w:lang w:val="en-MY"/>
        </w:rPr>
        <w:t>and it can</w:t>
      </w:r>
      <w:r w:rsidR="00E35D6C">
        <w:rPr>
          <w:rFonts w:ascii="Times New Roman" w:hAnsi="Times New Roman"/>
          <w:sz w:val="24"/>
          <w:szCs w:val="24"/>
          <w:lang w:val="en-MY"/>
        </w:rPr>
        <w:t xml:space="preserve"> begin </w:t>
      </w:r>
      <w:r w:rsidR="00380299">
        <w:rPr>
          <w:rFonts w:ascii="Times New Roman" w:hAnsi="Times New Roman"/>
          <w:sz w:val="24"/>
          <w:szCs w:val="24"/>
          <w:lang w:val="en-MY"/>
        </w:rPr>
        <w:t>during</w:t>
      </w:r>
      <w:r w:rsidR="00E35D6C">
        <w:rPr>
          <w:rFonts w:ascii="Times New Roman" w:hAnsi="Times New Roman"/>
          <w:sz w:val="24"/>
          <w:szCs w:val="24"/>
          <w:lang w:val="en-MY"/>
        </w:rPr>
        <w:t xml:space="preserve"> infancy (with problems being present before the age of three years) and affects all areas of development; and it is a life-long (Worth 2007</w:t>
      </w:r>
      <w:r w:rsidR="00E35D6C" w:rsidRPr="00E35D6C">
        <w:rPr>
          <w:rFonts w:ascii="Times New Roman" w:hAnsi="Times New Roman"/>
          <w:sz w:val="24"/>
          <w:szCs w:val="24"/>
          <w:lang w:val="en-MY"/>
        </w:rPr>
        <w:t xml:space="preserve">). </w:t>
      </w:r>
      <w:r w:rsidR="00E35D6C" w:rsidRPr="00E35D6C">
        <w:rPr>
          <w:rFonts w:ascii="Times New Roman" w:eastAsia="Calibri" w:hAnsi="Times New Roman"/>
          <w:sz w:val="24"/>
          <w:szCs w:val="24"/>
        </w:rPr>
        <w:t>With such condition of autistic children, i</w:t>
      </w:r>
      <w:r w:rsidRPr="00E35D6C">
        <w:rPr>
          <w:rFonts w:ascii="Times New Roman" w:eastAsia="Calibri" w:hAnsi="Times New Roman"/>
          <w:sz w:val="24"/>
          <w:szCs w:val="24"/>
        </w:rPr>
        <w:t xml:space="preserve">t is </w:t>
      </w:r>
      <w:r w:rsidR="00E35D6C" w:rsidRPr="00E35D6C">
        <w:rPr>
          <w:rFonts w:ascii="Times New Roman" w:eastAsia="Calibri" w:hAnsi="Times New Roman"/>
          <w:sz w:val="24"/>
          <w:szCs w:val="24"/>
        </w:rPr>
        <w:t>critical</w:t>
      </w:r>
      <w:r w:rsidRPr="00E35D6C">
        <w:rPr>
          <w:rFonts w:ascii="Times New Roman" w:eastAsia="Calibri" w:hAnsi="Times New Roman"/>
          <w:sz w:val="24"/>
          <w:szCs w:val="24"/>
        </w:rPr>
        <w:t xml:space="preserve"> for tourism operators and marketers to know the ‘what and how’ to cater</w:t>
      </w:r>
      <w:r w:rsidR="00380299">
        <w:rPr>
          <w:rFonts w:ascii="Times New Roman" w:eastAsia="Calibri" w:hAnsi="Times New Roman"/>
          <w:sz w:val="24"/>
          <w:szCs w:val="24"/>
        </w:rPr>
        <w:t xml:space="preserve"> to</w:t>
      </w:r>
      <w:r w:rsidRPr="00E35D6C">
        <w:rPr>
          <w:rFonts w:ascii="Times New Roman" w:eastAsia="Calibri" w:hAnsi="Times New Roman"/>
          <w:sz w:val="24"/>
          <w:szCs w:val="24"/>
        </w:rPr>
        <w:t xml:space="preserve"> families </w:t>
      </w:r>
      <w:r w:rsidR="00E35D6C" w:rsidRPr="00C53200">
        <w:rPr>
          <w:rFonts w:ascii="Times New Roman" w:eastAsia="Calibri" w:hAnsi="Times New Roman"/>
          <w:sz w:val="24"/>
          <w:szCs w:val="24"/>
        </w:rPr>
        <w:t>and</w:t>
      </w:r>
      <w:r w:rsidR="00380299">
        <w:rPr>
          <w:rFonts w:ascii="Times New Roman" w:eastAsia="Calibri" w:hAnsi="Times New Roman"/>
          <w:sz w:val="24"/>
          <w:szCs w:val="24"/>
        </w:rPr>
        <w:t xml:space="preserve"> their</w:t>
      </w:r>
      <w:r w:rsidR="00E35D6C" w:rsidRPr="00C53200">
        <w:rPr>
          <w:rFonts w:ascii="Times New Roman" w:eastAsia="Calibri" w:hAnsi="Times New Roman"/>
          <w:sz w:val="24"/>
          <w:szCs w:val="24"/>
        </w:rPr>
        <w:t xml:space="preserve"> autistic children need during vacation. </w:t>
      </w:r>
    </w:p>
    <w:p w14:paraId="0FEB02F1" w14:textId="305A1A08" w:rsidR="00DF0E1E" w:rsidRPr="00DF0E1E" w:rsidRDefault="00841EAB" w:rsidP="00DF0E1E">
      <w:pPr>
        <w:pStyle w:val="ListParagraph"/>
        <w:spacing w:before="0" w:beforeAutospacing="0" w:after="0" w:line="240" w:lineRule="auto"/>
        <w:ind w:left="0" w:firstLine="567"/>
        <w:jc w:val="both"/>
        <w:rPr>
          <w:rFonts w:ascii="Times New Roman" w:eastAsia="Calibri" w:hAnsi="Times New Roman"/>
          <w:sz w:val="24"/>
          <w:szCs w:val="24"/>
        </w:rPr>
      </w:pPr>
      <w:bookmarkStart w:id="0" w:name="_Hlk25835387"/>
      <w:r w:rsidRPr="00C53200">
        <w:rPr>
          <w:rFonts w:ascii="Times New Roman" w:eastAsia="Calibri" w:hAnsi="Times New Roman"/>
          <w:sz w:val="24"/>
          <w:szCs w:val="24"/>
        </w:rPr>
        <w:t xml:space="preserve">Discussions on autism are increasing lately and </w:t>
      </w:r>
      <w:r w:rsidR="00380299">
        <w:rPr>
          <w:rFonts w:ascii="Times New Roman" w:eastAsia="Calibri" w:hAnsi="Times New Roman"/>
          <w:sz w:val="24"/>
          <w:szCs w:val="24"/>
        </w:rPr>
        <w:t xml:space="preserve">it has </w:t>
      </w:r>
      <w:r w:rsidRPr="00C53200">
        <w:rPr>
          <w:rFonts w:ascii="Times New Roman" w:eastAsia="Calibri" w:hAnsi="Times New Roman"/>
          <w:sz w:val="24"/>
          <w:szCs w:val="24"/>
        </w:rPr>
        <w:t>received sudden interest among scholars.</w:t>
      </w:r>
      <w:r w:rsidR="00380299">
        <w:rPr>
          <w:rFonts w:ascii="Times New Roman" w:eastAsia="Calibri" w:hAnsi="Times New Roman"/>
          <w:sz w:val="24"/>
          <w:szCs w:val="24"/>
        </w:rPr>
        <w:t xml:space="preserve"> The</w:t>
      </w:r>
      <w:r w:rsidRPr="00C53200">
        <w:rPr>
          <w:rFonts w:ascii="Times New Roman" w:eastAsia="Calibri" w:hAnsi="Times New Roman"/>
          <w:sz w:val="24"/>
          <w:szCs w:val="24"/>
        </w:rPr>
        <w:t xml:space="preserve"> Centre for Disease Control and Prevention (CDC) which </w:t>
      </w:r>
      <w:r w:rsidR="00380299">
        <w:rPr>
          <w:rFonts w:ascii="Times New Roman" w:eastAsia="Calibri" w:hAnsi="Times New Roman"/>
          <w:sz w:val="24"/>
          <w:szCs w:val="24"/>
        </w:rPr>
        <w:t xml:space="preserve">is </w:t>
      </w:r>
      <w:r w:rsidRPr="00C53200">
        <w:rPr>
          <w:rFonts w:ascii="Times New Roman" w:eastAsia="Calibri" w:hAnsi="Times New Roman"/>
          <w:sz w:val="24"/>
          <w:szCs w:val="24"/>
        </w:rPr>
        <w:t xml:space="preserve">based in the United State announced that the incidence of autism is at </w:t>
      </w:r>
      <w:r w:rsidR="004C389F">
        <w:rPr>
          <w:rFonts w:ascii="Times New Roman" w:eastAsia="Calibri" w:hAnsi="Times New Roman"/>
          <w:sz w:val="24"/>
          <w:szCs w:val="24"/>
        </w:rPr>
        <w:t>one</w:t>
      </w:r>
      <w:r w:rsidRPr="00C53200">
        <w:rPr>
          <w:rFonts w:ascii="Times New Roman" w:eastAsia="Calibri" w:hAnsi="Times New Roman"/>
          <w:sz w:val="24"/>
          <w:szCs w:val="24"/>
        </w:rPr>
        <w:t xml:space="preserve"> in </w:t>
      </w:r>
      <w:r w:rsidR="004C389F">
        <w:rPr>
          <w:rFonts w:ascii="Times New Roman" w:eastAsia="Calibri" w:hAnsi="Times New Roman"/>
          <w:sz w:val="24"/>
          <w:szCs w:val="24"/>
        </w:rPr>
        <w:t>sixty-eight</w:t>
      </w:r>
      <w:r w:rsidRPr="00C53200">
        <w:rPr>
          <w:rFonts w:ascii="Times New Roman" w:eastAsia="Calibri" w:hAnsi="Times New Roman"/>
          <w:sz w:val="24"/>
          <w:szCs w:val="24"/>
        </w:rPr>
        <w:t xml:space="preserve"> children. </w:t>
      </w:r>
      <w:r w:rsidR="00380299">
        <w:rPr>
          <w:rFonts w:ascii="Times New Roman" w:eastAsia="Calibri" w:hAnsi="Times New Roman"/>
          <w:sz w:val="24"/>
          <w:szCs w:val="24"/>
        </w:rPr>
        <w:t>In the case of</w:t>
      </w:r>
      <w:r w:rsidR="005E6413" w:rsidRPr="00C53200">
        <w:rPr>
          <w:rFonts w:ascii="Times New Roman" w:eastAsia="Calibri" w:hAnsi="Times New Roman"/>
          <w:sz w:val="24"/>
          <w:szCs w:val="24"/>
        </w:rPr>
        <w:t xml:space="preserve"> Malaysia, the ratio would mean</w:t>
      </w:r>
      <w:r w:rsidRPr="00C53200">
        <w:rPr>
          <w:rFonts w:ascii="Times New Roman" w:eastAsia="Calibri" w:hAnsi="Times New Roman"/>
          <w:sz w:val="24"/>
          <w:szCs w:val="24"/>
        </w:rPr>
        <w:t xml:space="preserve"> there are almost 9,000 children born </w:t>
      </w:r>
      <w:r w:rsidR="005E6413" w:rsidRPr="00C53200">
        <w:rPr>
          <w:rFonts w:ascii="Times New Roman" w:eastAsia="Calibri" w:hAnsi="Times New Roman"/>
          <w:sz w:val="24"/>
          <w:szCs w:val="24"/>
        </w:rPr>
        <w:t>with autism</w:t>
      </w:r>
      <w:r w:rsidR="00B251CC" w:rsidRPr="00C53200">
        <w:rPr>
          <w:rFonts w:ascii="Times New Roman" w:eastAsia="Calibri" w:hAnsi="Times New Roman"/>
          <w:sz w:val="24"/>
          <w:szCs w:val="24"/>
        </w:rPr>
        <w:t xml:space="preserve"> </w:t>
      </w:r>
      <w:r w:rsidR="00A2562F" w:rsidRPr="00C53200">
        <w:rPr>
          <w:rFonts w:ascii="Times New Roman" w:eastAsia="Calibri" w:hAnsi="Times New Roman"/>
          <w:sz w:val="24"/>
          <w:szCs w:val="24"/>
        </w:rPr>
        <w:t xml:space="preserve">in Malaysia </w:t>
      </w:r>
      <w:r w:rsidR="00B7759C" w:rsidRPr="00C53200">
        <w:rPr>
          <w:rFonts w:ascii="Times New Roman" w:eastAsia="Calibri" w:hAnsi="Times New Roman"/>
          <w:sz w:val="24"/>
          <w:szCs w:val="24"/>
        </w:rPr>
        <w:t>annually</w:t>
      </w:r>
      <w:r w:rsidR="005E6413" w:rsidRPr="00C53200">
        <w:rPr>
          <w:rFonts w:ascii="Times New Roman" w:eastAsia="Calibri" w:hAnsi="Times New Roman"/>
          <w:sz w:val="24"/>
          <w:szCs w:val="24"/>
        </w:rPr>
        <w:t xml:space="preserve"> </w:t>
      </w:r>
      <w:r w:rsidRPr="00C53200">
        <w:rPr>
          <w:rFonts w:ascii="Times New Roman" w:eastAsia="Calibri" w:hAnsi="Times New Roman"/>
          <w:sz w:val="24"/>
          <w:szCs w:val="24"/>
        </w:rPr>
        <w:t xml:space="preserve">(NASOM 2019). </w:t>
      </w:r>
      <w:bookmarkStart w:id="1" w:name="_Hlk25835451"/>
      <w:bookmarkEnd w:id="0"/>
      <w:r w:rsidR="003A6D92" w:rsidRPr="00C53200">
        <w:rPr>
          <w:rFonts w:ascii="Times New Roman" w:eastAsia="Calibri" w:hAnsi="Times New Roman"/>
          <w:sz w:val="24"/>
          <w:szCs w:val="24"/>
        </w:rPr>
        <w:t>Y</w:t>
      </w:r>
      <w:r w:rsidRPr="00C53200">
        <w:rPr>
          <w:rFonts w:ascii="Times New Roman" w:eastAsia="Calibri" w:hAnsi="Times New Roman"/>
          <w:sz w:val="24"/>
          <w:szCs w:val="24"/>
        </w:rPr>
        <w:t>et</w:t>
      </w:r>
      <w:r w:rsidR="00380299">
        <w:rPr>
          <w:rFonts w:ascii="Times New Roman" w:eastAsia="Calibri" w:hAnsi="Times New Roman"/>
          <w:sz w:val="24"/>
          <w:szCs w:val="24"/>
        </w:rPr>
        <w:t>,</w:t>
      </w:r>
      <w:r w:rsidRPr="00C53200">
        <w:rPr>
          <w:rFonts w:ascii="Times New Roman" w:eastAsia="Calibri" w:hAnsi="Times New Roman"/>
          <w:sz w:val="24"/>
          <w:szCs w:val="24"/>
        </w:rPr>
        <w:t xml:space="preserve"> very little is known about the travel barriers of th</w:t>
      </w:r>
      <w:r w:rsidR="003A6D92" w:rsidRPr="00C53200">
        <w:rPr>
          <w:rFonts w:ascii="Times New Roman" w:eastAsia="Calibri" w:hAnsi="Times New Roman"/>
          <w:sz w:val="24"/>
          <w:szCs w:val="24"/>
        </w:rPr>
        <w:t>is</w:t>
      </w:r>
      <w:r w:rsidRPr="00C53200">
        <w:rPr>
          <w:rFonts w:ascii="Times New Roman" w:eastAsia="Calibri" w:hAnsi="Times New Roman"/>
          <w:sz w:val="24"/>
          <w:szCs w:val="24"/>
        </w:rPr>
        <w:t xml:space="preserve"> significantly large and growing population persons with ASD (Deka</w:t>
      </w:r>
      <w:r w:rsidR="00EE11F0">
        <w:rPr>
          <w:rFonts w:ascii="Times New Roman" w:eastAsia="Calibri" w:hAnsi="Times New Roman"/>
          <w:sz w:val="24"/>
          <w:szCs w:val="24"/>
        </w:rPr>
        <w:t xml:space="preserve"> et al.</w:t>
      </w:r>
      <w:r w:rsidRPr="00C53200">
        <w:rPr>
          <w:rFonts w:ascii="Times New Roman" w:eastAsia="Calibri" w:hAnsi="Times New Roman"/>
          <w:sz w:val="24"/>
          <w:szCs w:val="24"/>
        </w:rPr>
        <w:t xml:space="preserve"> 2016) </w:t>
      </w:r>
      <w:bookmarkEnd w:id="1"/>
      <w:r w:rsidRPr="00C53200">
        <w:rPr>
          <w:rFonts w:ascii="Times New Roman" w:eastAsia="Calibri" w:hAnsi="Times New Roman"/>
          <w:sz w:val="24"/>
          <w:szCs w:val="24"/>
        </w:rPr>
        <w:t xml:space="preserve">and the body of literature about recreational participation for those with ASD is </w:t>
      </w:r>
      <w:r w:rsidR="00380299" w:rsidRPr="00C53200">
        <w:rPr>
          <w:rFonts w:ascii="Times New Roman" w:eastAsia="Calibri" w:hAnsi="Times New Roman"/>
          <w:sz w:val="24"/>
          <w:szCs w:val="24"/>
        </w:rPr>
        <w:t>meag</w:t>
      </w:r>
      <w:r w:rsidR="00380299">
        <w:rPr>
          <w:rFonts w:ascii="Times New Roman" w:eastAsia="Calibri" w:hAnsi="Times New Roman"/>
          <w:sz w:val="24"/>
          <w:szCs w:val="24"/>
        </w:rPr>
        <w:t>re</w:t>
      </w:r>
      <w:r w:rsidR="00380299" w:rsidRPr="00C53200">
        <w:rPr>
          <w:rFonts w:ascii="Times New Roman" w:eastAsia="Calibri" w:hAnsi="Times New Roman"/>
          <w:sz w:val="24"/>
          <w:szCs w:val="24"/>
        </w:rPr>
        <w:t xml:space="preserve"> </w:t>
      </w:r>
      <w:r w:rsidRPr="00C53200">
        <w:rPr>
          <w:rFonts w:ascii="Times New Roman" w:eastAsia="Calibri" w:hAnsi="Times New Roman"/>
          <w:sz w:val="24"/>
          <w:szCs w:val="24"/>
        </w:rPr>
        <w:t xml:space="preserve">(Potvin </w:t>
      </w:r>
      <w:r w:rsidR="004C389F">
        <w:rPr>
          <w:rFonts w:ascii="Times New Roman" w:eastAsia="Calibri" w:hAnsi="Times New Roman"/>
          <w:sz w:val="24"/>
          <w:szCs w:val="24"/>
        </w:rPr>
        <w:t>&amp;</w:t>
      </w:r>
      <w:r w:rsidRPr="00C53200">
        <w:rPr>
          <w:rFonts w:ascii="Times New Roman" w:eastAsia="Calibri" w:hAnsi="Times New Roman"/>
          <w:sz w:val="24"/>
          <w:szCs w:val="24"/>
        </w:rPr>
        <w:t xml:space="preserve"> Snider</w:t>
      </w:r>
      <w:r w:rsidR="004C389F">
        <w:rPr>
          <w:rFonts w:ascii="Times New Roman" w:eastAsia="Calibri" w:hAnsi="Times New Roman"/>
          <w:sz w:val="24"/>
          <w:szCs w:val="24"/>
        </w:rPr>
        <w:t xml:space="preserve"> </w:t>
      </w:r>
      <w:r>
        <w:rPr>
          <w:rFonts w:ascii="Times New Roman" w:eastAsia="Calibri" w:hAnsi="Times New Roman"/>
          <w:sz w:val="24"/>
          <w:szCs w:val="24"/>
        </w:rPr>
        <w:t>2013).</w:t>
      </w:r>
      <w:r w:rsidR="002F7A13">
        <w:rPr>
          <w:rFonts w:ascii="Times New Roman" w:eastAsia="Calibri" w:hAnsi="Times New Roman"/>
          <w:sz w:val="24"/>
          <w:szCs w:val="24"/>
        </w:rPr>
        <w:t xml:space="preserve"> Thus, this study aims to </w:t>
      </w:r>
      <w:r w:rsidR="002F7A13">
        <w:rPr>
          <w:rFonts w:ascii="Times New Roman" w:hAnsi="Times New Roman"/>
          <w:sz w:val="24"/>
          <w:szCs w:val="24"/>
          <w:lang w:val="en-MY"/>
        </w:rPr>
        <w:t>review the literature on the</w:t>
      </w:r>
      <w:r w:rsidR="00804D1E">
        <w:rPr>
          <w:rFonts w:ascii="Times New Roman" w:hAnsi="Times New Roman"/>
          <w:sz w:val="24"/>
          <w:szCs w:val="24"/>
          <w:lang w:val="en-MY"/>
        </w:rPr>
        <w:t xml:space="preserve"> experiences of the</w:t>
      </w:r>
      <w:r w:rsidR="002F7A13">
        <w:rPr>
          <w:rFonts w:ascii="Times New Roman" w:hAnsi="Times New Roman"/>
          <w:sz w:val="24"/>
          <w:szCs w:val="24"/>
          <w:lang w:val="en-MY"/>
        </w:rPr>
        <w:t xml:space="preserve"> parents and caregivers of the </w:t>
      </w:r>
      <w:r w:rsidR="002F7A13">
        <w:rPr>
          <w:rFonts w:ascii="Times New Roman" w:hAnsi="Times New Roman"/>
          <w:sz w:val="24"/>
          <w:szCs w:val="24"/>
          <w:lang w:val="en-MY"/>
        </w:rPr>
        <w:lastRenderedPageBreak/>
        <w:t>autistic children</w:t>
      </w:r>
      <w:r w:rsidR="00804D1E">
        <w:rPr>
          <w:rFonts w:ascii="Times New Roman" w:hAnsi="Times New Roman"/>
          <w:sz w:val="24"/>
          <w:szCs w:val="24"/>
          <w:lang w:val="en-MY"/>
        </w:rPr>
        <w:t xml:space="preserve"> </w:t>
      </w:r>
      <w:r w:rsidR="00380299">
        <w:rPr>
          <w:rFonts w:ascii="Times New Roman" w:hAnsi="Times New Roman"/>
          <w:sz w:val="24"/>
          <w:szCs w:val="24"/>
          <w:lang w:val="en-MY"/>
        </w:rPr>
        <w:t>during</w:t>
      </w:r>
      <w:r w:rsidR="00804D1E">
        <w:rPr>
          <w:rFonts w:ascii="Times New Roman" w:hAnsi="Times New Roman"/>
          <w:sz w:val="24"/>
          <w:szCs w:val="24"/>
          <w:lang w:val="en-MY"/>
        </w:rPr>
        <w:t xml:space="preserve"> </w:t>
      </w:r>
      <w:r w:rsidR="00380299">
        <w:rPr>
          <w:rFonts w:ascii="Times New Roman" w:hAnsi="Times New Roman"/>
          <w:sz w:val="24"/>
          <w:szCs w:val="24"/>
          <w:lang w:val="en-MY"/>
        </w:rPr>
        <w:t xml:space="preserve">a </w:t>
      </w:r>
      <w:r w:rsidR="00804D1E">
        <w:rPr>
          <w:rFonts w:ascii="Times New Roman" w:hAnsi="Times New Roman"/>
          <w:sz w:val="24"/>
          <w:szCs w:val="24"/>
          <w:lang w:val="en-MY"/>
        </w:rPr>
        <w:t>vacation</w:t>
      </w:r>
      <w:r w:rsidR="009E2EF2">
        <w:rPr>
          <w:rFonts w:ascii="Times New Roman" w:eastAsia="Calibri" w:hAnsi="Times New Roman"/>
          <w:sz w:val="24"/>
          <w:szCs w:val="24"/>
        </w:rPr>
        <w:t xml:space="preserve"> </w:t>
      </w:r>
      <w:r w:rsidR="00652FEB">
        <w:rPr>
          <w:rFonts w:ascii="Times New Roman" w:eastAsia="Calibri" w:hAnsi="Times New Roman"/>
          <w:sz w:val="24"/>
          <w:szCs w:val="24"/>
        </w:rPr>
        <w:t xml:space="preserve">to unfold the questions </w:t>
      </w:r>
      <w:r w:rsidR="009E2EF2">
        <w:rPr>
          <w:rFonts w:ascii="Times New Roman" w:eastAsia="Calibri" w:hAnsi="Times New Roman"/>
          <w:sz w:val="24"/>
          <w:szCs w:val="24"/>
        </w:rPr>
        <w:t>of other</w:t>
      </w:r>
      <w:r w:rsidR="00652FEB">
        <w:rPr>
          <w:rFonts w:ascii="Times New Roman" w:eastAsia="Calibri" w:hAnsi="Times New Roman"/>
          <w:sz w:val="24"/>
          <w:szCs w:val="24"/>
        </w:rPr>
        <w:t xml:space="preserve"> parents of autistic children </w:t>
      </w:r>
      <w:r w:rsidR="00E40F02">
        <w:rPr>
          <w:rFonts w:ascii="Times New Roman" w:eastAsia="Calibri" w:hAnsi="Times New Roman"/>
          <w:sz w:val="24"/>
          <w:szCs w:val="24"/>
        </w:rPr>
        <w:t xml:space="preserve">and tourism providers </w:t>
      </w:r>
      <w:r w:rsidR="00652FEB">
        <w:rPr>
          <w:rFonts w:ascii="Times New Roman" w:eastAsia="Calibri" w:hAnsi="Times New Roman"/>
          <w:sz w:val="24"/>
          <w:szCs w:val="24"/>
        </w:rPr>
        <w:t xml:space="preserve">pertaining </w:t>
      </w:r>
      <w:r w:rsidR="00380299">
        <w:rPr>
          <w:rFonts w:ascii="Times New Roman" w:eastAsia="Calibri" w:hAnsi="Times New Roman"/>
          <w:sz w:val="24"/>
          <w:szCs w:val="24"/>
        </w:rPr>
        <w:t xml:space="preserve">the advantages and challenges of a </w:t>
      </w:r>
      <w:r w:rsidR="00652FEB">
        <w:rPr>
          <w:rFonts w:ascii="Times New Roman" w:eastAsia="Calibri" w:hAnsi="Times New Roman"/>
          <w:sz w:val="24"/>
          <w:szCs w:val="24"/>
        </w:rPr>
        <w:t>family vacation</w:t>
      </w:r>
      <w:r w:rsidR="009E2EF2">
        <w:rPr>
          <w:rFonts w:ascii="Times New Roman" w:eastAsia="Calibri" w:hAnsi="Times New Roman"/>
          <w:sz w:val="24"/>
          <w:szCs w:val="24"/>
        </w:rPr>
        <w:t xml:space="preserve">. </w:t>
      </w:r>
    </w:p>
    <w:p w14:paraId="54FB6964" w14:textId="3CA4CB40" w:rsidR="00432FE5" w:rsidRDefault="00841EAB" w:rsidP="00DF0E1E">
      <w:pPr>
        <w:spacing w:after="0" w:line="240" w:lineRule="auto"/>
        <w:ind w:firstLine="567"/>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The following review of </w:t>
      </w:r>
      <w:r w:rsidR="00380299">
        <w:rPr>
          <w:rFonts w:ascii="Times New Roman" w:hAnsi="Times New Roman" w:cs="Times New Roman"/>
          <w:sz w:val="24"/>
          <w:szCs w:val="24"/>
          <w:lang w:val="en-MY"/>
        </w:rPr>
        <w:t xml:space="preserve">the </w:t>
      </w:r>
      <w:r>
        <w:rPr>
          <w:rFonts w:ascii="Times New Roman" w:hAnsi="Times New Roman" w:cs="Times New Roman"/>
          <w:sz w:val="24"/>
          <w:szCs w:val="24"/>
          <w:lang w:val="en-MY"/>
        </w:rPr>
        <w:t xml:space="preserve">literature confirms that family vacations with autistic children involved mixed emotions of the parents in handling the children, especially the special one with </w:t>
      </w:r>
      <w:r w:rsidR="00EA6E8D">
        <w:rPr>
          <w:rFonts w:ascii="Times New Roman" w:hAnsi="Times New Roman" w:cs="Times New Roman"/>
          <w:sz w:val="24"/>
          <w:szCs w:val="24"/>
          <w:lang w:val="en-MY"/>
        </w:rPr>
        <w:t xml:space="preserve">developmental </w:t>
      </w:r>
      <w:r>
        <w:rPr>
          <w:rFonts w:ascii="Times New Roman" w:hAnsi="Times New Roman" w:cs="Times New Roman"/>
          <w:sz w:val="24"/>
          <w:szCs w:val="24"/>
          <w:lang w:val="en-MY"/>
        </w:rPr>
        <w:t xml:space="preserve">disabilities. </w:t>
      </w:r>
    </w:p>
    <w:p w14:paraId="62866AB2" w14:textId="0BA5730F" w:rsidR="00913530" w:rsidRDefault="00913530">
      <w:pPr>
        <w:spacing w:after="0" w:line="240" w:lineRule="auto"/>
        <w:jc w:val="both"/>
        <w:rPr>
          <w:rFonts w:ascii="Times New Roman" w:hAnsi="Times New Roman" w:cs="Times New Roman"/>
          <w:sz w:val="24"/>
          <w:szCs w:val="24"/>
          <w:lang w:val="en-MY"/>
        </w:rPr>
      </w:pPr>
    </w:p>
    <w:p w14:paraId="653BCB3B" w14:textId="77777777" w:rsidR="004C389F" w:rsidRDefault="004C389F">
      <w:pPr>
        <w:spacing w:after="0" w:line="240" w:lineRule="auto"/>
        <w:jc w:val="both"/>
        <w:rPr>
          <w:rFonts w:ascii="Times New Roman" w:hAnsi="Times New Roman" w:cs="Times New Roman"/>
          <w:sz w:val="24"/>
          <w:szCs w:val="24"/>
          <w:lang w:val="en-MY"/>
        </w:rPr>
      </w:pPr>
    </w:p>
    <w:p w14:paraId="7A6CA3E4" w14:textId="3DF5CE06" w:rsidR="009240CC" w:rsidRPr="00913530" w:rsidRDefault="00913530" w:rsidP="00913530">
      <w:pPr>
        <w:spacing w:after="0" w:line="240" w:lineRule="auto"/>
        <w:jc w:val="center"/>
        <w:rPr>
          <w:rFonts w:ascii="Times New Roman" w:hAnsi="Times New Roman"/>
          <w:b/>
          <w:bCs/>
          <w:sz w:val="24"/>
          <w:szCs w:val="24"/>
          <w:lang w:val="en-MY"/>
        </w:rPr>
      </w:pPr>
      <w:r w:rsidRPr="00913530">
        <w:rPr>
          <w:rFonts w:ascii="Times New Roman" w:hAnsi="Times New Roman"/>
          <w:b/>
          <w:bCs/>
          <w:sz w:val="24"/>
          <w:szCs w:val="24"/>
          <w:lang w:val="en-MY"/>
        </w:rPr>
        <w:t>LITERATURE REVIEW</w:t>
      </w:r>
    </w:p>
    <w:p w14:paraId="2CE46FD4" w14:textId="77777777" w:rsidR="006677F2" w:rsidRDefault="006677F2">
      <w:pPr>
        <w:spacing w:after="0" w:line="240" w:lineRule="auto"/>
        <w:jc w:val="both"/>
        <w:rPr>
          <w:rFonts w:ascii="Times New Roman" w:hAnsi="Times New Roman" w:cs="Times New Roman"/>
          <w:b/>
          <w:bCs/>
          <w:sz w:val="24"/>
          <w:szCs w:val="24"/>
          <w:lang w:val="en-MY"/>
        </w:rPr>
      </w:pPr>
    </w:p>
    <w:p w14:paraId="0E0A92A6" w14:textId="3E415D6A" w:rsidR="00432FE5" w:rsidRDefault="00913530" w:rsidP="003951ED">
      <w:pPr>
        <w:spacing w:after="0" w:line="240" w:lineRule="auto"/>
        <w:jc w:val="center"/>
        <w:rPr>
          <w:rFonts w:ascii="Times New Roman" w:hAnsi="Times New Roman" w:cs="Times New Roman"/>
          <w:sz w:val="20"/>
          <w:szCs w:val="20"/>
          <w:lang w:val="en-MY"/>
        </w:rPr>
      </w:pPr>
      <w:r w:rsidRPr="00913530">
        <w:rPr>
          <w:rFonts w:ascii="Times New Roman" w:hAnsi="Times New Roman" w:cs="Times New Roman"/>
          <w:sz w:val="20"/>
          <w:szCs w:val="20"/>
          <w:lang w:val="en-MY"/>
        </w:rPr>
        <w:t>FAMILY TOURISM CONCEPT</w:t>
      </w:r>
    </w:p>
    <w:p w14:paraId="6CA98977" w14:textId="77777777" w:rsidR="00913530" w:rsidRPr="00913530" w:rsidRDefault="00913530">
      <w:pPr>
        <w:spacing w:after="0" w:line="240" w:lineRule="auto"/>
        <w:jc w:val="both"/>
        <w:rPr>
          <w:rFonts w:ascii="Times New Roman" w:hAnsi="Times New Roman" w:cs="Times New Roman"/>
          <w:sz w:val="20"/>
          <w:szCs w:val="20"/>
          <w:lang w:val="en-MY"/>
        </w:rPr>
      </w:pPr>
    </w:p>
    <w:p w14:paraId="5F568972" w14:textId="3CDB9A16" w:rsidR="0068307A" w:rsidRDefault="0068307A" w:rsidP="0068307A">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Tourism can induce wellbeing and quality of life (QoL)</w:t>
      </w:r>
      <w:r w:rsidR="00380299">
        <w:rPr>
          <w:rFonts w:ascii="Times New Roman" w:hAnsi="Times New Roman" w:cs="Times New Roman"/>
          <w:sz w:val="24"/>
          <w:szCs w:val="24"/>
          <w:lang w:val="en-MY"/>
        </w:rPr>
        <w:t>,</w:t>
      </w:r>
      <w:r>
        <w:rPr>
          <w:rFonts w:ascii="Times New Roman" w:hAnsi="Times New Roman" w:cs="Times New Roman"/>
          <w:sz w:val="24"/>
          <w:szCs w:val="24"/>
          <w:lang w:val="en-MY"/>
        </w:rPr>
        <w:t xml:space="preserve"> such as happiness and life satisfaction with family and social life (Smith </w:t>
      </w:r>
      <w:r w:rsidR="004C389F">
        <w:rPr>
          <w:rFonts w:ascii="Times New Roman" w:hAnsi="Times New Roman" w:cs="Times New Roman"/>
          <w:sz w:val="24"/>
          <w:szCs w:val="24"/>
          <w:lang w:val="en-MY"/>
        </w:rPr>
        <w:t xml:space="preserve">&amp; </w:t>
      </w:r>
      <w:proofErr w:type="spellStart"/>
      <w:r>
        <w:rPr>
          <w:rFonts w:ascii="Times New Roman" w:hAnsi="Times New Roman" w:cs="Times New Roman"/>
          <w:sz w:val="24"/>
          <w:szCs w:val="24"/>
          <w:lang w:val="en-MY"/>
        </w:rPr>
        <w:t>Diekmann</w:t>
      </w:r>
      <w:proofErr w:type="spellEnd"/>
      <w:r>
        <w:rPr>
          <w:rFonts w:ascii="Times New Roman" w:hAnsi="Times New Roman" w:cs="Times New Roman"/>
          <w:sz w:val="24"/>
          <w:szCs w:val="24"/>
          <w:lang w:val="en-MY"/>
        </w:rPr>
        <w:t xml:space="preserve"> 2017). The activities in the tourism ring must contend with </w:t>
      </w:r>
      <w:r w:rsidR="00380299">
        <w:rPr>
          <w:rFonts w:ascii="Times New Roman" w:hAnsi="Times New Roman" w:cs="Times New Roman"/>
          <w:sz w:val="24"/>
          <w:szCs w:val="24"/>
          <w:lang w:val="en-MY"/>
        </w:rPr>
        <w:t xml:space="preserve">the </w:t>
      </w:r>
      <w:r>
        <w:rPr>
          <w:rFonts w:ascii="Times New Roman" w:hAnsi="Times New Roman" w:cs="Times New Roman"/>
          <w:sz w:val="24"/>
          <w:szCs w:val="24"/>
          <w:lang w:val="en-MY"/>
        </w:rPr>
        <w:t>broad range of tourist behaviours as it is a vibrant industry that includes pleasure, leisure, visiting friends and family (VFR), pilgrimage and other associated activities (Yousaf</w:t>
      </w:r>
      <w:r w:rsidR="00EE11F0">
        <w:rPr>
          <w:rFonts w:ascii="Times New Roman" w:hAnsi="Times New Roman" w:cs="Times New Roman"/>
          <w:sz w:val="24"/>
          <w:szCs w:val="24"/>
          <w:lang w:val="en-MY"/>
        </w:rPr>
        <w:t xml:space="preserve"> et al.</w:t>
      </w:r>
      <w:r>
        <w:rPr>
          <w:rFonts w:ascii="Times New Roman" w:hAnsi="Times New Roman" w:cs="Times New Roman"/>
          <w:sz w:val="24"/>
          <w:szCs w:val="24"/>
          <w:lang w:val="en-MY"/>
        </w:rPr>
        <w:t xml:space="preserve"> 2018).</w:t>
      </w:r>
    </w:p>
    <w:p w14:paraId="37C45F05" w14:textId="4B2A74BE" w:rsidR="006F02A8" w:rsidRPr="006677F2" w:rsidRDefault="006F02A8" w:rsidP="006677F2">
      <w:pPr>
        <w:spacing w:after="0" w:line="240" w:lineRule="auto"/>
        <w:ind w:firstLine="567"/>
        <w:jc w:val="both"/>
        <w:rPr>
          <w:rFonts w:ascii="Times New Roman" w:hAnsi="Times New Roman" w:cs="Times New Roman"/>
          <w:sz w:val="24"/>
          <w:szCs w:val="24"/>
          <w:lang w:val="en-MY"/>
        </w:rPr>
      </w:pPr>
      <w:r>
        <w:rPr>
          <w:rFonts w:ascii="Times New Roman" w:hAnsi="Times New Roman" w:cs="Times New Roman"/>
          <w:sz w:val="24"/>
          <w:szCs w:val="24"/>
        </w:rPr>
        <w:t xml:space="preserve">As </w:t>
      </w:r>
      <w:r w:rsidR="00380299">
        <w:rPr>
          <w:rFonts w:ascii="Times New Roman" w:hAnsi="Times New Roman" w:cs="Times New Roman"/>
          <w:sz w:val="24"/>
          <w:szCs w:val="24"/>
        </w:rPr>
        <w:t xml:space="preserve">the </w:t>
      </w:r>
      <w:r>
        <w:rPr>
          <w:rFonts w:ascii="Times New Roman" w:hAnsi="Times New Roman" w:cs="Times New Roman"/>
          <w:sz w:val="24"/>
          <w:szCs w:val="24"/>
        </w:rPr>
        <w:t>world tourism continues to grow, new tourists see new places, whether travelling as individuals, groups or families. Among all, family tourism is seen as</w:t>
      </w:r>
      <w:r w:rsidR="00380299">
        <w:rPr>
          <w:rFonts w:ascii="Times New Roman" w:hAnsi="Times New Roman" w:cs="Times New Roman"/>
          <w:sz w:val="24"/>
          <w:szCs w:val="24"/>
        </w:rPr>
        <w:t xml:space="preserve"> </w:t>
      </w:r>
      <w:r>
        <w:rPr>
          <w:rFonts w:ascii="Times New Roman" w:hAnsi="Times New Roman" w:cs="Times New Roman"/>
          <w:sz w:val="24"/>
          <w:szCs w:val="24"/>
        </w:rPr>
        <w:t>one</w:t>
      </w:r>
      <w:r w:rsidR="00380299">
        <w:rPr>
          <w:rFonts w:ascii="Times New Roman" w:hAnsi="Times New Roman" w:cs="Times New Roman"/>
          <w:sz w:val="24"/>
          <w:szCs w:val="24"/>
        </w:rPr>
        <w:t xml:space="preserve"> sector</w:t>
      </w:r>
      <w:r>
        <w:rPr>
          <w:rFonts w:ascii="Times New Roman" w:hAnsi="Times New Roman" w:cs="Times New Roman"/>
          <w:sz w:val="24"/>
          <w:szCs w:val="24"/>
        </w:rPr>
        <w:t xml:space="preserve"> with prominent growth and will shape the forthcoming tourism demand (</w:t>
      </w:r>
      <w:proofErr w:type="spellStart"/>
      <w:r>
        <w:rPr>
          <w:rFonts w:ascii="Times New Roman" w:hAnsi="Times New Roman" w:cs="Times New Roman"/>
          <w:sz w:val="24"/>
          <w:szCs w:val="24"/>
        </w:rPr>
        <w:t>Schänzel</w:t>
      </w:r>
      <w:proofErr w:type="spellEnd"/>
      <w:r>
        <w:rPr>
          <w:rFonts w:ascii="Times New Roman" w:hAnsi="Times New Roman" w:cs="Times New Roman"/>
          <w:sz w:val="24"/>
          <w:szCs w:val="24"/>
        </w:rPr>
        <w:t xml:space="preserve"> </w:t>
      </w:r>
      <w:r w:rsidR="004C389F">
        <w:rPr>
          <w:rFonts w:ascii="Times New Roman" w:hAnsi="Times New Roman" w:cs="Times New Roman"/>
          <w:sz w:val="24"/>
          <w:szCs w:val="24"/>
        </w:rPr>
        <w:t>&amp;</w:t>
      </w:r>
      <w:r>
        <w:rPr>
          <w:rFonts w:ascii="Times New Roman" w:hAnsi="Times New Roman" w:cs="Times New Roman"/>
          <w:sz w:val="24"/>
          <w:szCs w:val="24"/>
        </w:rPr>
        <w:t xml:space="preserve"> Yeoman 2015). This is supported by </w:t>
      </w:r>
      <w:proofErr w:type="spellStart"/>
      <w:r>
        <w:rPr>
          <w:rFonts w:ascii="Times New Roman" w:hAnsi="Times New Roman" w:cs="Times New Roman"/>
          <w:sz w:val="24"/>
          <w:szCs w:val="24"/>
        </w:rPr>
        <w:t>Habibah</w:t>
      </w:r>
      <w:proofErr w:type="spellEnd"/>
      <w:r>
        <w:rPr>
          <w:rFonts w:ascii="Times New Roman" w:hAnsi="Times New Roman" w:cs="Times New Roman"/>
          <w:sz w:val="24"/>
          <w:szCs w:val="24"/>
        </w:rPr>
        <w:t xml:space="preserve"> et al. (2015) who agreed that </w:t>
      </w:r>
      <w:r>
        <w:rPr>
          <w:rFonts w:ascii="Times New Roman" w:eastAsia="Calibri" w:hAnsi="Times New Roman"/>
          <w:sz w:val="24"/>
          <w:szCs w:val="24"/>
        </w:rPr>
        <w:t>the growing market for the tourism industry is the families.</w:t>
      </w:r>
      <w:r>
        <w:rPr>
          <w:rFonts w:ascii="Times New Roman" w:hAnsi="Times New Roman" w:cs="Times New Roman"/>
          <w:sz w:val="24"/>
          <w:szCs w:val="24"/>
        </w:rPr>
        <w:t xml:space="preserve"> </w:t>
      </w:r>
      <w:r>
        <w:rPr>
          <w:rFonts w:ascii="Times New Roman" w:hAnsi="Times New Roman" w:cs="Times New Roman"/>
          <w:sz w:val="24"/>
          <w:szCs w:val="24"/>
          <w:lang w:val="en-MY"/>
        </w:rPr>
        <w:t>Unfortunately, there are limited studies pertaining</w:t>
      </w:r>
      <w:r w:rsidR="00380299">
        <w:rPr>
          <w:rFonts w:ascii="Times New Roman" w:hAnsi="Times New Roman" w:cs="Times New Roman"/>
          <w:sz w:val="24"/>
          <w:szCs w:val="24"/>
          <w:lang w:val="en-MY"/>
        </w:rPr>
        <w:t xml:space="preserve"> to</w:t>
      </w:r>
      <w:r>
        <w:rPr>
          <w:rFonts w:ascii="Times New Roman" w:hAnsi="Times New Roman" w:cs="Times New Roman"/>
          <w:sz w:val="24"/>
          <w:szCs w:val="24"/>
          <w:lang w:val="en-MY"/>
        </w:rPr>
        <w:t xml:space="preserve"> family tourism (</w:t>
      </w:r>
      <w:proofErr w:type="spellStart"/>
      <w:r>
        <w:rPr>
          <w:rFonts w:ascii="Times New Roman" w:hAnsi="Times New Roman" w:cs="Times New Roman"/>
          <w:sz w:val="24"/>
          <w:szCs w:val="24"/>
          <w:lang w:val="en-MY"/>
        </w:rPr>
        <w:t>Shänzel</w:t>
      </w:r>
      <w:proofErr w:type="spellEnd"/>
      <w:r>
        <w:rPr>
          <w:rFonts w:ascii="Times New Roman" w:hAnsi="Times New Roman" w:cs="Times New Roman"/>
          <w:sz w:val="24"/>
          <w:szCs w:val="24"/>
          <w:lang w:val="en-MY"/>
        </w:rPr>
        <w:t xml:space="preserve"> </w:t>
      </w:r>
      <w:r w:rsidR="004C389F">
        <w:rPr>
          <w:rFonts w:ascii="Times New Roman" w:hAnsi="Times New Roman" w:cs="Times New Roman"/>
          <w:sz w:val="24"/>
          <w:szCs w:val="24"/>
          <w:lang w:val="en-MY"/>
        </w:rPr>
        <w:t>&amp;</w:t>
      </w:r>
      <w:r>
        <w:rPr>
          <w:rFonts w:ascii="Times New Roman" w:hAnsi="Times New Roman" w:cs="Times New Roman"/>
          <w:sz w:val="24"/>
          <w:szCs w:val="24"/>
          <w:lang w:val="en-MY"/>
        </w:rPr>
        <w:t xml:space="preserve"> Yeoman 2014).</w:t>
      </w:r>
    </w:p>
    <w:p w14:paraId="6CE4708C" w14:textId="0AADE0CB" w:rsidR="00866EED" w:rsidRPr="00DD4B75" w:rsidRDefault="00EF09EA" w:rsidP="006677F2">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 xml:space="preserve">The future adults will be shaped by the way children are </w:t>
      </w:r>
      <w:r w:rsidR="00380299">
        <w:rPr>
          <w:rFonts w:ascii="Times New Roman" w:eastAsia="Calibri" w:hAnsi="Times New Roman"/>
          <w:sz w:val="24"/>
          <w:szCs w:val="24"/>
        </w:rPr>
        <w:t xml:space="preserve">brought </w:t>
      </w:r>
      <w:r>
        <w:rPr>
          <w:rFonts w:ascii="Times New Roman" w:eastAsia="Calibri" w:hAnsi="Times New Roman"/>
          <w:sz w:val="24"/>
          <w:szCs w:val="24"/>
        </w:rPr>
        <w:t>up today, which is known as family ‘</w:t>
      </w:r>
      <w:r w:rsidRPr="00B16F3E">
        <w:rPr>
          <w:rFonts w:ascii="Times New Roman" w:hAnsi="Times New Roman" w:cs="Times New Roman"/>
          <w:sz w:val="24"/>
          <w:szCs w:val="24"/>
        </w:rPr>
        <w:t>cultures’</w:t>
      </w:r>
      <w:r>
        <w:rPr>
          <w:rFonts w:ascii="Times New Roman" w:eastAsia="Calibri" w:hAnsi="Times New Roman"/>
          <w:sz w:val="24"/>
          <w:szCs w:val="24"/>
        </w:rPr>
        <w:t>, the culture that denotes a way of life that keep</w:t>
      </w:r>
      <w:r w:rsidR="00380299">
        <w:rPr>
          <w:rFonts w:ascii="Times New Roman" w:eastAsia="Calibri" w:hAnsi="Times New Roman"/>
          <w:sz w:val="24"/>
          <w:szCs w:val="24"/>
        </w:rPr>
        <w:t>s</w:t>
      </w:r>
      <w:r>
        <w:rPr>
          <w:rFonts w:ascii="Times New Roman" w:eastAsia="Calibri" w:hAnsi="Times New Roman"/>
          <w:sz w:val="24"/>
          <w:szCs w:val="24"/>
        </w:rPr>
        <w:t xml:space="preserve"> going (Whittington 2014).</w:t>
      </w:r>
      <w:r w:rsidR="002E4D95">
        <w:rPr>
          <w:rFonts w:ascii="Times New Roman" w:eastAsia="Calibri" w:hAnsi="Times New Roman"/>
          <w:sz w:val="24"/>
          <w:szCs w:val="24"/>
        </w:rPr>
        <w:t xml:space="preserve"> Compared to the other form of tourism, family tourism </w:t>
      </w:r>
      <w:r w:rsidR="00204B39">
        <w:rPr>
          <w:rFonts w:ascii="Times New Roman" w:eastAsia="Calibri" w:hAnsi="Times New Roman"/>
          <w:sz w:val="24"/>
          <w:szCs w:val="24"/>
        </w:rPr>
        <w:t>is</w:t>
      </w:r>
      <w:r w:rsidR="002E4D95">
        <w:rPr>
          <w:rFonts w:ascii="Times New Roman" w:eastAsia="Calibri" w:hAnsi="Times New Roman"/>
          <w:sz w:val="24"/>
          <w:szCs w:val="24"/>
        </w:rPr>
        <w:t xml:space="preserve"> less about break</w:t>
      </w:r>
      <w:r w:rsidR="00380299">
        <w:rPr>
          <w:rFonts w:ascii="Times New Roman" w:eastAsia="Calibri" w:hAnsi="Times New Roman"/>
          <w:sz w:val="24"/>
          <w:szCs w:val="24"/>
        </w:rPr>
        <w:t>ing</w:t>
      </w:r>
      <w:r w:rsidR="002E4D95">
        <w:rPr>
          <w:rFonts w:ascii="Times New Roman" w:eastAsia="Calibri" w:hAnsi="Times New Roman"/>
          <w:sz w:val="24"/>
          <w:szCs w:val="24"/>
        </w:rPr>
        <w:t xml:space="preserve"> from routine and unwind, it is more about devoting time together with family (Backer </w:t>
      </w:r>
      <w:r w:rsidR="004C389F">
        <w:rPr>
          <w:rFonts w:ascii="Times New Roman" w:eastAsia="Calibri" w:hAnsi="Times New Roman"/>
          <w:sz w:val="24"/>
          <w:szCs w:val="24"/>
        </w:rPr>
        <w:t>&amp;</w:t>
      </w:r>
      <w:r w:rsidR="002E4D95">
        <w:rPr>
          <w:rFonts w:ascii="Times New Roman" w:eastAsia="Calibri" w:hAnsi="Times New Roman"/>
          <w:sz w:val="24"/>
          <w:szCs w:val="24"/>
        </w:rPr>
        <w:t xml:space="preserve"> </w:t>
      </w:r>
      <w:proofErr w:type="spellStart"/>
      <w:r w:rsidR="002E4D95">
        <w:rPr>
          <w:rFonts w:ascii="Times New Roman" w:eastAsia="Calibri" w:hAnsi="Times New Roman"/>
          <w:sz w:val="24"/>
          <w:szCs w:val="24"/>
        </w:rPr>
        <w:t>Sh</w:t>
      </w:r>
      <w:r w:rsidR="002E4D95">
        <w:rPr>
          <w:rFonts w:ascii="Times New Roman" w:eastAsia="Calibri" w:hAnsi="Times New Roman" w:cs="Times New Roman"/>
          <w:sz w:val="24"/>
          <w:szCs w:val="24"/>
        </w:rPr>
        <w:t>änzel</w:t>
      </w:r>
      <w:proofErr w:type="spellEnd"/>
      <w:r w:rsidR="002E4D95">
        <w:rPr>
          <w:rFonts w:ascii="Times New Roman" w:eastAsia="Calibri" w:hAnsi="Times New Roman" w:cs="Times New Roman"/>
          <w:sz w:val="24"/>
          <w:szCs w:val="24"/>
        </w:rPr>
        <w:t xml:space="preserve"> 2013</w:t>
      </w:r>
      <w:r w:rsidR="002E4D95" w:rsidRPr="00B646EF">
        <w:rPr>
          <w:rFonts w:ascii="Times New Roman" w:eastAsia="Calibri" w:hAnsi="Times New Roman" w:cs="Times New Roman"/>
          <w:sz w:val="24"/>
          <w:szCs w:val="24"/>
        </w:rPr>
        <w:t>).</w:t>
      </w:r>
      <w:r w:rsidR="002252B2" w:rsidRPr="00B646EF">
        <w:rPr>
          <w:rFonts w:ascii="Times New Roman" w:eastAsia="Calibri" w:hAnsi="Times New Roman" w:cs="Times New Roman"/>
          <w:sz w:val="24"/>
          <w:szCs w:val="24"/>
        </w:rPr>
        <w:t xml:space="preserve"> </w:t>
      </w:r>
      <w:r w:rsidR="002252B2" w:rsidRPr="00B646EF">
        <w:rPr>
          <w:rFonts w:ascii="Times New Roman" w:eastAsia="Calibri" w:hAnsi="Times New Roman"/>
          <w:sz w:val="24"/>
          <w:szCs w:val="24"/>
        </w:rPr>
        <w:t xml:space="preserve">The success of family tourism lies </w:t>
      </w:r>
      <w:r w:rsidR="00380299">
        <w:rPr>
          <w:rFonts w:ascii="Times New Roman" w:eastAsia="Calibri" w:hAnsi="Times New Roman"/>
          <w:sz w:val="24"/>
          <w:szCs w:val="24"/>
        </w:rPr>
        <w:t>i</w:t>
      </w:r>
      <w:r w:rsidR="00380299" w:rsidRPr="00B646EF">
        <w:rPr>
          <w:rFonts w:ascii="Times New Roman" w:eastAsia="Calibri" w:hAnsi="Times New Roman"/>
          <w:sz w:val="24"/>
          <w:szCs w:val="24"/>
        </w:rPr>
        <w:t xml:space="preserve">n </w:t>
      </w:r>
      <w:r w:rsidR="002252B2" w:rsidRPr="00B646EF">
        <w:rPr>
          <w:rFonts w:ascii="Times New Roman" w:eastAsia="Calibri" w:hAnsi="Times New Roman"/>
          <w:sz w:val="24"/>
          <w:szCs w:val="24"/>
        </w:rPr>
        <w:t>good tourism outcomes and positive family values that energies humanity and society</w:t>
      </w:r>
      <w:r w:rsidR="00B646EF" w:rsidRPr="00B646EF">
        <w:rPr>
          <w:rFonts w:ascii="Times New Roman" w:eastAsia="Calibri" w:hAnsi="Times New Roman"/>
          <w:sz w:val="24"/>
          <w:szCs w:val="24"/>
        </w:rPr>
        <w:t xml:space="preserve"> (</w:t>
      </w:r>
      <w:proofErr w:type="spellStart"/>
      <w:r w:rsidR="00B646EF" w:rsidRPr="00B646EF">
        <w:rPr>
          <w:rFonts w:ascii="Times New Roman" w:eastAsia="Calibri" w:hAnsi="Times New Roman"/>
          <w:sz w:val="24"/>
          <w:szCs w:val="24"/>
        </w:rPr>
        <w:t>Sh</w:t>
      </w:r>
      <w:r w:rsidR="00B646EF" w:rsidRPr="00B646EF">
        <w:rPr>
          <w:rFonts w:ascii="Times New Roman" w:eastAsia="Calibri" w:hAnsi="Times New Roman" w:cs="Times New Roman"/>
          <w:sz w:val="24"/>
          <w:szCs w:val="24"/>
        </w:rPr>
        <w:t>änzel</w:t>
      </w:r>
      <w:proofErr w:type="spellEnd"/>
      <w:r w:rsidR="00B646EF" w:rsidRPr="00B646EF">
        <w:rPr>
          <w:rFonts w:ascii="Times New Roman" w:eastAsia="Calibri" w:hAnsi="Times New Roman" w:cs="Times New Roman"/>
          <w:sz w:val="24"/>
          <w:szCs w:val="24"/>
        </w:rPr>
        <w:t xml:space="preserve"> </w:t>
      </w:r>
      <w:r w:rsidR="004C389F">
        <w:rPr>
          <w:rFonts w:ascii="Times New Roman" w:eastAsia="Calibri" w:hAnsi="Times New Roman" w:cs="Times New Roman"/>
          <w:sz w:val="24"/>
          <w:szCs w:val="24"/>
        </w:rPr>
        <w:t>&amp;</w:t>
      </w:r>
      <w:r w:rsidR="00B646EF" w:rsidRPr="00B646EF">
        <w:rPr>
          <w:rFonts w:ascii="Times New Roman" w:eastAsia="Calibri" w:hAnsi="Times New Roman" w:cs="Times New Roman"/>
          <w:sz w:val="24"/>
          <w:szCs w:val="24"/>
        </w:rPr>
        <w:t xml:space="preserve"> Yeoman 2015)</w:t>
      </w:r>
      <w:r w:rsidR="002252B2" w:rsidRPr="00B646EF">
        <w:rPr>
          <w:rFonts w:ascii="Times New Roman" w:eastAsia="Calibri" w:hAnsi="Times New Roman"/>
          <w:sz w:val="24"/>
          <w:szCs w:val="24"/>
        </w:rPr>
        <w:t xml:space="preserve">. </w:t>
      </w:r>
      <w:r w:rsidR="00997FD5" w:rsidRPr="00B646EF">
        <w:rPr>
          <w:rFonts w:ascii="Times New Roman" w:eastAsia="Calibri" w:hAnsi="Times New Roman"/>
          <w:sz w:val="24"/>
          <w:szCs w:val="24"/>
        </w:rPr>
        <w:t>Not only that, research cond</w:t>
      </w:r>
      <w:r w:rsidR="00997FD5" w:rsidRPr="00997FD5">
        <w:rPr>
          <w:rFonts w:ascii="Times New Roman" w:eastAsia="Calibri" w:hAnsi="Times New Roman"/>
          <w:sz w:val="24"/>
          <w:szCs w:val="24"/>
        </w:rPr>
        <w:t>ucted by Park</w:t>
      </w:r>
      <w:r w:rsidR="00777772">
        <w:rPr>
          <w:rFonts w:ascii="Times New Roman" w:eastAsia="Calibri" w:hAnsi="Times New Roman"/>
          <w:sz w:val="24"/>
          <w:szCs w:val="24"/>
        </w:rPr>
        <w:t xml:space="preserve"> et al. </w:t>
      </w:r>
      <w:r w:rsidR="00997FD5" w:rsidRPr="00997FD5">
        <w:rPr>
          <w:rFonts w:ascii="Times New Roman" w:eastAsia="Calibri" w:hAnsi="Times New Roman"/>
          <w:sz w:val="24"/>
          <w:szCs w:val="24"/>
        </w:rPr>
        <w:t xml:space="preserve">(2020) shows </w:t>
      </w:r>
      <w:r w:rsidR="00997FD5">
        <w:rPr>
          <w:rFonts w:ascii="Times New Roman" w:eastAsia="Calibri" w:hAnsi="Times New Roman"/>
          <w:sz w:val="24"/>
          <w:szCs w:val="24"/>
        </w:rPr>
        <w:t xml:space="preserve">children who took more vacation trips acquire better academic achievements. </w:t>
      </w:r>
    </w:p>
    <w:p w14:paraId="5894B88B" w14:textId="4B9580DF" w:rsidR="00866EED" w:rsidRDefault="00866EED" w:rsidP="00866E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Parents’ holiday-related choices are driven by their desire to provide the best experiences for their young children and contradict those of parents with older children – parents holidaying with older children tend to seek for an effective compromise where their own needs do have a central role (</w:t>
      </w:r>
      <w:proofErr w:type="spellStart"/>
      <w:r>
        <w:rPr>
          <w:rFonts w:ascii="Times New Roman" w:hAnsi="Times New Roman" w:cs="Times New Roman"/>
          <w:sz w:val="24"/>
          <w:szCs w:val="24"/>
        </w:rPr>
        <w:t>Therkelsen</w:t>
      </w:r>
      <w:proofErr w:type="spellEnd"/>
      <w:r>
        <w:rPr>
          <w:rFonts w:ascii="Times New Roman" w:hAnsi="Times New Roman" w:cs="Times New Roman"/>
          <w:sz w:val="24"/>
          <w:szCs w:val="24"/>
        </w:rPr>
        <w:t xml:space="preserve"> 2010).</w:t>
      </w:r>
    </w:p>
    <w:p w14:paraId="2C751A2D" w14:textId="77777777" w:rsidR="006677F2" w:rsidRDefault="006677F2">
      <w:pPr>
        <w:spacing w:after="0" w:line="240" w:lineRule="auto"/>
        <w:jc w:val="both"/>
        <w:rPr>
          <w:rFonts w:ascii="Times New Roman" w:hAnsi="Times New Roman" w:cs="Times New Roman"/>
          <w:sz w:val="24"/>
          <w:szCs w:val="24"/>
          <w:lang w:val="en-MY"/>
        </w:rPr>
      </w:pPr>
    </w:p>
    <w:p w14:paraId="094EB765" w14:textId="2EA35D78" w:rsidR="00432FE5" w:rsidRDefault="00913530" w:rsidP="002D6D1C">
      <w:pPr>
        <w:spacing w:after="0" w:line="240" w:lineRule="auto"/>
        <w:jc w:val="center"/>
        <w:rPr>
          <w:rFonts w:ascii="Times New Roman" w:hAnsi="Times New Roman" w:cs="Times New Roman"/>
          <w:sz w:val="20"/>
          <w:szCs w:val="20"/>
          <w:lang w:val="en-MY"/>
        </w:rPr>
      </w:pPr>
      <w:r w:rsidRPr="00913530">
        <w:rPr>
          <w:rFonts w:ascii="Times New Roman" w:hAnsi="Times New Roman" w:cs="Times New Roman"/>
          <w:sz w:val="20"/>
          <w:szCs w:val="20"/>
          <w:lang w:val="en-MY"/>
        </w:rPr>
        <w:t>DECISION MAKING IN FAMILY TOURISM</w:t>
      </w:r>
    </w:p>
    <w:p w14:paraId="6DB7C347" w14:textId="77777777" w:rsidR="00913530" w:rsidRPr="00913530" w:rsidRDefault="00913530">
      <w:pPr>
        <w:spacing w:after="0" w:line="240" w:lineRule="auto"/>
        <w:jc w:val="both"/>
        <w:rPr>
          <w:rFonts w:ascii="Times New Roman" w:hAnsi="Times New Roman" w:cs="Times New Roman"/>
          <w:sz w:val="20"/>
          <w:szCs w:val="20"/>
          <w:lang w:val="en-MY"/>
        </w:rPr>
      </w:pPr>
    </w:p>
    <w:p w14:paraId="7DE6DA65" w14:textId="4E957A48" w:rsidR="00E83D9C" w:rsidRDefault="00A9762A">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Knowledge </w:t>
      </w:r>
      <w:r w:rsidR="00380299">
        <w:rPr>
          <w:rFonts w:ascii="Times New Roman" w:eastAsia="Calibri" w:hAnsi="Times New Roman"/>
          <w:sz w:val="24"/>
          <w:szCs w:val="24"/>
        </w:rPr>
        <w:t xml:space="preserve">of </w:t>
      </w:r>
      <w:r w:rsidR="0093749A">
        <w:rPr>
          <w:rFonts w:ascii="Times New Roman" w:eastAsia="Calibri" w:hAnsi="Times New Roman"/>
          <w:sz w:val="24"/>
          <w:szCs w:val="24"/>
        </w:rPr>
        <w:t>decision-</w:t>
      </w:r>
      <w:r>
        <w:rPr>
          <w:rFonts w:ascii="Times New Roman" w:eastAsia="Calibri" w:hAnsi="Times New Roman"/>
          <w:sz w:val="24"/>
          <w:szCs w:val="24"/>
        </w:rPr>
        <w:t xml:space="preserve">making process and the </w:t>
      </w:r>
      <w:r w:rsidR="00380299">
        <w:rPr>
          <w:rFonts w:ascii="Times New Roman" w:eastAsia="Calibri" w:hAnsi="Times New Roman"/>
          <w:sz w:val="24"/>
          <w:szCs w:val="24"/>
        </w:rPr>
        <w:t>decision-</w:t>
      </w:r>
      <w:r>
        <w:rPr>
          <w:rFonts w:ascii="Times New Roman" w:eastAsia="Calibri" w:hAnsi="Times New Roman"/>
          <w:sz w:val="24"/>
          <w:szCs w:val="24"/>
        </w:rPr>
        <w:t>maker is vital for the tourism marketers’ market</w:t>
      </w:r>
      <w:r w:rsidR="0088188C">
        <w:rPr>
          <w:rFonts w:ascii="Times New Roman" w:eastAsia="Calibri" w:hAnsi="Times New Roman"/>
          <w:sz w:val="24"/>
          <w:szCs w:val="24"/>
        </w:rPr>
        <w:t>ing</w:t>
      </w:r>
      <w:r>
        <w:rPr>
          <w:rFonts w:ascii="Times New Roman" w:eastAsia="Calibri" w:hAnsi="Times New Roman"/>
          <w:sz w:val="24"/>
          <w:szCs w:val="24"/>
        </w:rPr>
        <w:t xml:space="preserve"> planning (Crick </w:t>
      </w:r>
      <w:r w:rsidR="004C389F">
        <w:rPr>
          <w:rFonts w:ascii="Times New Roman" w:eastAsia="Calibri" w:hAnsi="Times New Roman"/>
          <w:sz w:val="24"/>
          <w:szCs w:val="24"/>
        </w:rPr>
        <w:t>&amp;</w:t>
      </w:r>
      <w:r>
        <w:rPr>
          <w:rFonts w:ascii="Times New Roman" w:eastAsia="Calibri" w:hAnsi="Times New Roman"/>
          <w:sz w:val="24"/>
          <w:szCs w:val="24"/>
        </w:rPr>
        <w:t xml:space="preserve"> Crick 2015). </w:t>
      </w:r>
      <w:r w:rsidR="00462967">
        <w:rPr>
          <w:rFonts w:ascii="Times New Roman" w:eastAsia="Calibri" w:hAnsi="Times New Roman"/>
          <w:sz w:val="24"/>
          <w:szCs w:val="24"/>
        </w:rPr>
        <w:t xml:space="preserve">The research associate with the area of family vacation decision making started in 1978 to give ideas to the tourism-related operators to understand the determinants of the parents as the </w:t>
      </w:r>
      <w:r w:rsidR="00380299">
        <w:rPr>
          <w:rFonts w:ascii="Times New Roman" w:eastAsia="Calibri" w:hAnsi="Times New Roman"/>
          <w:sz w:val="24"/>
          <w:szCs w:val="24"/>
        </w:rPr>
        <w:t>decision-</w:t>
      </w:r>
      <w:r w:rsidR="00462967">
        <w:rPr>
          <w:rFonts w:ascii="Times New Roman" w:eastAsia="Calibri" w:hAnsi="Times New Roman"/>
          <w:sz w:val="24"/>
          <w:szCs w:val="24"/>
        </w:rPr>
        <w:t>makers in family vacations</w:t>
      </w:r>
      <w:r w:rsidR="00A3794D">
        <w:rPr>
          <w:rFonts w:ascii="Times New Roman" w:eastAsia="Calibri" w:hAnsi="Times New Roman"/>
          <w:sz w:val="24"/>
          <w:szCs w:val="24"/>
        </w:rPr>
        <w:t xml:space="preserve"> in designing their offers to families market segment (Jenkins 1978; </w:t>
      </w:r>
      <w:proofErr w:type="spellStart"/>
      <w:r w:rsidR="00A3794D">
        <w:rPr>
          <w:rFonts w:ascii="Times New Roman" w:eastAsia="Calibri" w:hAnsi="Times New Roman"/>
          <w:sz w:val="24"/>
          <w:szCs w:val="24"/>
        </w:rPr>
        <w:t>Srnec</w:t>
      </w:r>
      <w:proofErr w:type="spellEnd"/>
      <w:r w:rsidR="00EE11F0">
        <w:rPr>
          <w:rFonts w:ascii="Times New Roman" w:eastAsia="Calibri" w:hAnsi="Times New Roman"/>
          <w:sz w:val="24"/>
          <w:szCs w:val="24"/>
        </w:rPr>
        <w:t xml:space="preserve"> et al.</w:t>
      </w:r>
      <w:r w:rsidR="00A3794D">
        <w:rPr>
          <w:rFonts w:ascii="Times New Roman" w:eastAsia="Calibri" w:hAnsi="Times New Roman"/>
          <w:sz w:val="24"/>
          <w:szCs w:val="24"/>
        </w:rPr>
        <w:t xml:space="preserve"> 2016). </w:t>
      </w:r>
    </w:p>
    <w:p w14:paraId="03D92C0E" w14:textId="4A3B6FC8" w:rsidR="00C37196" w:rsidRDefault="00C37196" w:rsidP="006677F2">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I</w:t>
      </w:r>
      <w:r w:rsidRPr="00271F16">
        <w:rPr>
          <w:rFonts w:ascii="Times New Roman" w:eastAsia="Calibri" w:hAnsi="Times New Roman"/>
          <w:sz w:val="24"/>
          <w:szCs w:val="24"/>
        </w:rPr>
        <w:t xml:space="preserve">mmediate decision to take vacation </w:t>
      </w:r>
      <w:r>
        <w:rPr>
          <w:rFonts w:ascii="Times New Roman" w:eastAsia="Calibri" w:hAnsi="Times New Roman"/>
          <w:sz w:val="24"/>
          <w:szCs w:val="24"/>
        </w:rPr>
        <w:t xml:space="preserve">usually </w:t>
      </w:r>
      <w:r w:rsidRPr="00271F16">
        <w:rPr>
          <w:rFonts w:ascii="Times New Roman" w:eastAsia="Calibri" w:hAnsi="Times New Roman"/>
          <w:sz w:val="24"/>
          <w:szCs w:val="24"/>
        </w:rPr>
        <w:t>can cause stress to the mother (Sedgley 2017)</w:t>
      </w:r>
      <w:r w:rsidR="007003D1">
        <w:rPr>
          <w:rFonts w:ascii="Times New Roman" w:eastAsia="Calibri" w:hAnsi="Times New Roman"/>
          <w:sz w:val="24"/>
          <w:szCs w:val="24"/>
        </w:rPr>
        <w:t xml:space="preserve"> and in fact, the obligation to travel mostly sought by the mothers (Backer </w:t>
      </w:r>
      <w:r w:rsidR="004C389F">
        <w:rPr>
          <w:rFonts w:ascii="Times New Roman" w:eastAsia="Calibri" w:hAnsi="Times New Roman"/>
          <w:sz w:val="24"/>
          <w:szCs w:val="24"/>
        </w:rPr>
        <w:t>&amp;</w:t>
      </w:r>
      <w:r w:rsidR="007003D1">
        <w:rPr>
          <w:rFonts w:ascii="Times New Roman" w:eastAsia="Calibri" w:hAnsi="Times New Roman"/>
          <w:sz w:val="24"/>
          <w:szCs w:val="24"/>
        </w:rPr>
        <w:t xml:space="preserve"> </w:t>
      </w:r>
      <w:proofErr w:type="spellStart"/>
      <w:r w:rsidR="007003D1">
        <w:rPr>
          <w:rFonts w:ascii="Times New Roman" w:eastAsia="Calibri" w:hAnsi="Times New Roman"/>
          <w:sz w:val="24"/>
          <w:szCs w:val="24"/>
        </w:rPr>
        <w:t>Sh</w:t>
      </w:r>
      <w:r w:rsidR="007003D1">
        <w:rPr>
          <w:rFonts w:ascii="Times New Roman" w:eastAsia="Calibri" w:hAnsi="Times New Roman" w:cs="Times New Roman"/>
          <w:sz w:val="24"/>
          <w:szCs w:val="24"/>
        </w:rPr>
        <w:t>änzel</w:t>
      </w:r>
      <w:proofErr w:type="spellEnd"/>
      <w:r w:rsidR="007003D1">
        <w:rPr>
          <w:rFonts w:ascii="Times New Roman" w:eastAsia="Calibri" w:hAnsi="Times New Roman" w:cs="Times New Roman"/>
          <w:sz w:val="24"/>
          <w:szCs w:val="24"/>
        </w:rPr>
        <w:t xml:space="preserve"> 2013)</w:t>
      </w:r>
      <w:r w:rsidRPr="00271F16">
        <w:rPr>
          <w:rFonts w:ascii="Times New Roman" w:eastAsia="Calibri" w:hAnsi="Times New Roman"/>
          <w:sz w:val="24"/>
          <w:szCs w:val="24"/>
        </w:rPr>
        <w:t xml:space="preserve">. </w:t>
      </w:r>
      <w:r>
        <w:rPr>
          <w:rFonts w:ascii="Times New Roman" w:eastAsia="Calibri" w:hAnsi="Times New Roman"/>
          <w:sz w:val="24"/>
          <w:szCs w:val="24"/>
        </w:rPr>
        <w:t xml:space="preserve">Vacation has become </w:t>
      </w:r>
      <w:r w:rsidR="00380299">
        <w:rPr>
          <w:rFonts w:ascii="Times New Roman" w:eastAsia="Calibri" w:hAnsi="Times New Roman"/>
          <w:sz w:val="24"/>
          <w:szCs w:val="24"/>
        </w:rPr>
        <w:t xml:space="preserve">an </w:t>
      </w:r>
      <w:r>
        <w:rPr>
          <w:rFonts w:ascii="Times New Roman" w:eastAsia="Calibri" w:hAnsi="Times New Roman"/>
          <w:sz w:val="24"/>
          <w:szCs w:val="24"/>
        </w:rPr>
        <w:t>important yearly agenda for most famil</w:t>
      </w:r>
      <w:r w:rsidR="0064147C">
        <w:rPr>
          <w:rFonts w:ascii="Times New Roman" w:eastAsia="Calibri" w:hAnsi="Times New Roman"/>
          <w:sz w:val="24"/>
          <w:szCs w:val="24"/>
        </w:rPr>
        <w:t>y</w:t>
      </w:r>
      <w:r>
        <w:rPr>
          <w:rFonts w:ascii="Times New Roman" w:eastAsia="Calibri" w:hAnsi="Times New Roman"/>
          <w:sz w:val="24"/>
          <w:szCs w:val="24"/>
        </w:rPr>
        <w:t xml:space="preserve"> </w:t>
      </w:r>
      <w:proofErr w:type="gramStart"/>
      <w:r>
        <w:rPr>
          <w:rFonts w:ascii="Times New Roman" w:eastAsia="Calibri" w:hAnsi="Times New Roman"/>
          <w:sz w:val="24"/>
          <w:szCs w:val="24"/>
        </w:rPr>
        <w:t>institutions,</w:t>
      </w:r>
      <w:proofErr w:type="gramEnd"/>
      <w:r>
        <w:rPr>
          <w:rFonts w:ascii="Times New Roman" w:eastAsia="Calibri" w:hAnsi="Times New Roman"/>
          <w:sz w:val="24"/>
          <w:szCs w:val="24"/>
        </w:rPr>
        <w:t xml:space="preserve"> therefore, the planning process of the family vacation is </w:t>
      </w:r>
      <w:r w:rsidR="00380299">
        <w:rPr>
          <w:rFonts w:ascii="Times New Roman" w:eastAsia="Calibri" w:hAnsi="Times New Roman"/>
          <w:sz w:val="24"/>
          <w:szCs w:val="24"/>
        </w:rPr>
        <w:t>made</w:t>
      </w:r>
      <w:r>
        <w:rPr>
          <w:rFonts w:ascii="Times New Roman" w:eastAsia="Calibri" w:hAnsi="Times New Roman"/>
          <w:sz w:val="24"/>
          <w:szCs w:val="24"/>
        </w:rPr>
        <w:t xml:space="preserve"> in advance. Factors such as the value of the offer and services provided in the destination </w:t>
      </w:r>
      <w:r w:rsidR="00380299">
        <w:rPr>
          <w:rFonts w:ascii="Times New Roman" w:eastAsia="Calibri" w:hAnsi="Times New Roman"/>
          <w:sz w:val="24"/>
          <w:szCs w:val="24"/>
        </w:rPr>
        <w:t xml:space="preserve">can have </w:t>
      </w:r>
      <w:r>
        <w:rPr>
          <w:rFonts w:ascii="Times New Roman" w:eastAsia="Calibri" w:hAnsi="Times New Roman"/>
          <w:sz w:val="24"/>
          <w:szCs w:val="24"/>
        </w:rPr>
        <w:t xml:space="preserve">a great impact </w:t>
      </w:r>
      <w:r w:rsidR="00380299">
        <w:rPr>
          <w:rFonts w:ascii="Times New Roman" w:eastAsia="Calibri" w:hAnsi="Times New Roman"/>
          <w:sz w:val="24"/>
          <w:szCs w:val="24"/>
        </w:rPr>
        <w:t xml:space="preserve">on </w:t>
      </w:r>
      <w:r>
        <w:rPr>
          <w:rFonts w:ascii="Times New Roman" w:eastAsia="Calibri" w:hAnsi="Times New Roman"/>
          <w:sz w:val="24"/>
          <w:szCs w:val="24"/>
        </w:rPr>
        <w:t>the destination choice (</w:t>
      </w:r>
      <w:proofErr w:type="spellStart"/>
      <w:r>
        <w:rPr>
          <w:rFonts w:ascii="Times New Roman" w:eastAsia="Calibri" w:hAnsi="Times New Roman"/>
          <w:sz w:val="24"/>
          <w:szCs w:val="24"/>
        </w:rPr>
        <w:t>Srnec</w:t>
      </w:r>
      <w:proofErr w:type="spellEnd"/>
      <w:r w:rsidR="00EE11F0">
        <w:rPr>
          <w:rFonts w:ascii="Times New Roman" w:eastAsia="Calibri" w:hAnsi="Times New Roman"/>
          <w:sz w:val="24"/>
          <w:szCs w:val="24"/>
        </w:rPr>
        <w:t xml:space="preserve"> et al. </w:t>
      </w:r>
      <w:r>
        <w:rPr>
          <w:rFonts w:ascii="Times New Roman" w:eastAsia="Calibri" w:hAnsi="Times New Roman"/>
          <w:sz w:val="24"/>
          <w:szCs w:val="24"/>
        </w:rPr>
        <w:t>2016). The important areas of family vacation decision-making as suggested by Jenkins (1978) include the search for information</w:t>
      </w:r>
      <w:r w:rsidR="00380299">
        <w:rPr>
          <w:rFonts w:ascii="Times New Roman" w:eastAsia="Calibri" w:hAnsi="Times New Roman"/>
          <w:sz w:val="24"/>
          <w:szCs w:val="24"/>
        </w:rPr>
        <w:t xml:space="preserve">, contemplating </w:t>
      </w:r>
      <w:r>
        <w:rPr>
          <w:rFonts w:ascii="Times New Roman" w:eastAsia="Calibri" w:hAnsi="Times New Roman"/>
          <w:sz w:val="24"/>
          <w:szCs w:val="24"/>
        </w:rPr>
        <w:t>whether to take children or not</w:t>
      </w:r>
      <w:r w:rsidR="00380299">
        <w:rPr>
          <w:rFonts w:ascii="Times New Roman" w:eastAsia="Calibri" w:hAnsi="Times New Roman"/>
          <w:sz w:val="24"/>
          <w:szCs w:val="24"/>
        </w:rPr>
        <w:t>,</w:t>
      </w:r>
      <w:r>
        <w:rPr>
          <w:rFonts w:ascii="Times New Roman" w:eastAsia="Calibri" w:hAnsi="Times New Roman"/>
          <w:sz w:val="24"/>
          <w:szCs w:val="24"/>
        </w:rPr>
        <w:t xml:space="preserve"> duration of stay</w:t>
      </w:r>
      <w:r w:rsidR="00380299">
        <w:rPr>
          <w:rFonts w:ascii="Times New Roman" w:eastAsia="Calibri" w:hAnsi="Times New Roman"/>
          <w:sz w:val="24"/>
          <w:szCs w:val="24"/>
        </w:rPr>
        <w:t>,</w:t>
      </w:r>
      <w:r>
        <w:rPr>
          <w:rFonts w:ascii="Times New Roman" w:eastAsia="Calibri" w:hAnsi="Times New Roman"/>
          <w:sz w:val="24"/>
          <w:szCs w:val="24"/>
        </w:rPr>
        <w:t xml:space="preserve"> date to travel</w:t>
      </w:r>
      <w:r w:rsidR="00380299">
        <w:rPr>
          <w:rFonts w:ascii="Times New Roman" w:eastAsia="Calibri" w:hAnsi="Times New Roman"/>
          <w:sz w:val="24"/>
          <w:szCs w:val="24"/>
        </w:rPr>
        <w:t>,</w:t>
      </w:r>
      <w:r>
        <w:rPr>
          <w:rFonts w:ascii="Times New Roman" w:eastAsia="Calibri" w:hAnsi="Times New Roman"/>
          <w:sz w:val="24"/>
          <w:szCs w:val="24"/>
        </w:rPr>
        <w:t xml:space="preserve"> mode of transportation</w:t>
      </w:r>
      <w:r w:rsidR="00380299">
        <w:rPr>
          <w:rFonts w:ascii="Times New Roman" w:eastAsia="Calibri" w:hAnsi="Times New Roman"/>
          <w:sz w:val="24"/>
          <w:szCs w:val="24"/>
        </w:rPr>
        <w:t>,</w:t>
      </w:r>
      <w:r>
        <w:rPr>
          <w:rFonts w:ascii="Times New Roman" w:eastAsia="Calibri" w:hAnsi="Times New Roman"/>
          <w:sz w:val="24"/>
          <w:szCs w:val="24"/>
        </w:rPr>
        <w:t xml:space="preserve"> vacation budget</w:t>
      </w:r>
      <w:r w:rsidR="00380299">
        <w:rPr>
          <w:rFonts w:ascii="Times New Roman" w:eastAsia="Calibri" w:hAnsi="Times New Roman"/>
          <w:sz w:val="24"/>
          <w:szCs w:val="24"/>
        </w:rPr>
        <w:t>,</w:t>
      </w:r>
      <w:r>
        <w:rPr>
          <w:rFonts w:ascii="Times New Roman" w:eastAsia="Calibri" w:hAnsi="Times New Roman"/>
          <w:sz w:val="24"/>
          <w:szCs w:val="24"/>
        </w:rPr>
        <w:t xml:space="preserve"> activities</w:t>
      </w:r>
      <w:r w:rsidR="00380299">
        <w:rPr>
          <w:rFonts w:ascii="Times New Roman" w:eastAsia="Calibri" w:hAnsi="Times New Roman"/>
          <w:sz w:val="24"/>
          <w:szCs w:val="24"/>
        </w:rPr>
        <w:t>,</w:t>
      </w:r>
      <w:r>
        <w:rPr>
          <w:rFonts w:ascii="Times New Roman" w:eastAsia="Calibri" w:hAnsi="Times New Roman"/>
          <w:sz w:val="24"/>
          <w:szCs w:val="24"/>
        </w:rPr>
        <w:t xml:space="preserve"> accommodation type</w:t>
      </w:r>
      <w:r w:rsidR="00380299">
        <w:rPr>
          <w:rFonts w:ascii="Times New Roman" w:eastAsia="Calibri" w:hAnsi="Times New Roman"/>
          <w:sz w:val="24"/>
          <w:szCs w:val="24"/>
        </w:rPr>
        <w:t>,</w:t>
      </w:r>
      <w:r>
        <w:rPr>
          <w:rFonts w:ascii="Times New Roman" w:eastAsia="Calibri" w:hAnsi="Times New Roman"/>
          <w:sz w:val="24"/>
          <w:szCs w:val="24"/>
        </w:rPr>
        <w:t xml:space="preserve"> and destinations. </w:t>
      </w:r>
    </w:p>
    <w:p w14:paraId="41462BAD" w14:textId="1441AC8B" w:rsidR="0076732A" w:rsidRPr="00D74C4F" w:rsidRDefault="00E12F8E" w:rsidP="006677F2">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lastRenderedPageBreak/>
        <w:t>Most studies on family vacation suggest that the</w:t>
      </w:r>
      <w:r w:rsidRPr="00F743DA">
        <w:rPr>
          <w:rFonts w:ascii="Times New Roman" w:eastAsia="Calibri" w:hAnsi="Times New Roman"/>
          <w:sz w:val="24"/>
          <w:szCs w:val="24"/>
        </w:rPr>
        <w:t xml:space="preserve"> mother </w:t>
      </w:r>
      <w:r>
        <w:rPr>
          <w:rFonts w:ascii="Times New Roman" w:eastAsia="Calibri" w:hAnsi="Times New Roman"/>
          <w:sz w:val="24"/>
          <w:szCs w:val="24"/>
        </w:rPr>
        <w:t>plays a big role in the decision-making process (</w:t>
      </w:r>
      <w:proofErr w:type="spellStart"/>
      <w:r>
        <w:rPr>
          <w:rFonts w:ascii="Times New Roman" w:eastAsia="Calibri" w:hAnsi="Times New Roman"/>
          <w:sz w:val="24"/>
          <w:szCs w:val="24"/>
        </w:rPr>
        <w:t>Srnec</w:t>
      </w:r>
      <w:proofErr w:type="spellEnd"/>
      <w:r w:rsidR="00EE11F0">
        <w:rPr>
          <w:rFonts w:ascii="Times New Roman" w:eastAsia="Calibri" w:hAnsi="Times New Roman"/>
          <w:sz w:val="24"/>
          <w:szCs w:val="24"/>
        </w:rPr>
        <w:t xml:space="preserve"> et al. </w:t>
      </w:r>
      <w:r>
        <w:rPr>
          <w:rFonts w:ascii="Times New Roman" w:eastAsia="Calibri" w:hAnsi="Times New Roman"/>
          <w:sz w:val="24"/>
          <w:szCs w:val="24"/>
        </w:rPr>
        <w:t>2016</w:t>
      </w:r>
      <w:r w:rsidR="00566B7A">
        <w:rPr>
          <w:rFonts w:ascii="Times New Roman" w:eastAsia="Calibri" w:hAnsi="Times New Roman"/>
          <w:sz w:val="24"/>
          <w:szCs w:val="24"/>
        </w:rPr>
        <w:t xml:space="preserve">; </w:t>
      </w:r>
      <w:proofErr w:type="spellStart"/>
      <w:r w:rsidR="002452F6" w:rsidRPr="006F6C59">
        <w:rPr>
          <w:rFonts w:ascii="Times New Roman" w:hAnsi="Times New Roman" w:cs="Times New Roman"/>
          <w:sz w:val="24"/>
          <w:szCs w:val="24"/>
        </w:rPr>
        <w:t>Barlés-Arizón</w:t>
      </w:r>
      <w:proofErr w:type="spellEnd"/>
      <w:r w:rsidR="00EE11F0">
        <w:rPr>
          <w:rFonts w:ascii="Times New Roman" w:hAnsi="Times New Roman" w:cs="Times New Roman"/>
          <w:sz w:val="24"/>
          <w:szCs w:val="24"/>
        </w:rPr>
        <w:t xml:space="preserve"> et al. </w:t>
      </w:r>
      <w:r w:rsidR="002452F6" w:rsidRPr="006F6C59">
        <w:rPr>
          <w:rFonts w:ascii="Times New Roman" w:hAnsi="Times New Roman" w:cs="Times New Roman"/>
          <w:sz w:val="24"/>
          <w:szCs w:val="24"/>
        </w:rPr>
        <w:t>2013</w:t>
      </w:r>
      <w:r>
        <w:rPr>
          <w:rFonts w:ascii="Times New Roman" w:eastAsia="Calibri" w:hAnsi="Times New Roman"/>
          <w:sz w:val="24"/>
          <w:szCs w:val="24"/>
        </w:rPr>
        <w:t>)</w:t>
      </w:r>
      <w:r w:rsidR="00B15EC3">
        <w:rPr>
          <w:rFonts w:ascii="Times New Roman" w:eastAsia="Calibri" w:hAnsi="Times New Roman"/>
          <w:sz w:val="24"/>
          <w:szCs w:val="24"/>
        </w:rPr>
        <w:t xml:space="preserve"> especially in choosing the destination to travel (</w:t>
      </w:r>
      <w:r w:rsidR="00B15EC3">
        <w:rPr>
          <w:rFonts w:ascii="Times New Roman" w:hAnsi="Times New Roman" w:cs="Times New Roman"/>
          <w:sz w:val="24"/>
          <w:szCs w:val="24"/>
        </w:rPr>
        <w:t>Rojas-de-</w:t>
      </w:r>
      <w:proofErr w:type="spellStart"/>
      <w:r w:rsidR="00B15EC3">
        <w:rPr>
          <w:rFonts w:ascii="Times New Roman" w:hAnsi="Times New Roman" w:cs="Times New Roman"/>
          <w:sz w:val="24"/>
          <w:szCs w:val="24"/>
        </w:rPr>
        <w:t>Gracia</w:t>
      </w:r>
      <w:proofErr w:type="spellEnd"/>
      <w:r w:rsidR="00EE11F0">
        <w:rPr>
          <w:rFonts w:ascii="Times New Roman" w:hAnsi="Times New Roman" w:cs="Times New Roman"/>
          <w:sz w:val="24"/>
          <w:szCs w:val="24"/>
        </w:rPr>
        <w:t xml:space="preserve"> et al. </w:t>
      </w:r>
      <w:r w:rsidR="00B15EC3">
        <w:rPr>
          <w:rFonts w:ascii="Times New Roman" w:hAnsi="Times New Roman" w:cs="Times New Roman"/>
          <w:sz w:val="24"/>
          <w:szCs w:val="24"/>
        </w:rPr>
        <w:t>2018)</w:t>
      </w:r>
      <w:r>
        <w:rPr>
          <w:rFonts w:ascii="Times New Roman" w:eastAsia="Calibri" w:hAnsi="Times New Roman"/>
          <w:sz w:val="24"/>
          <w:szCs w:val="24"/>
        </w:rPr>
        <w:t xml:space="preserve">. </w:t>
      </w:r>
      <w:r w:rsidR="0084057C">
        <w:rPr>
          <w:rFonts w:ascii="Times New Roman" w:eastAsia="Calibri" w:hAnsi="Times New Roman"/>
          <w:sz w:val="24"/>
          <w:szCs w:val="24"/>
        </w:rPr>
        <w:t>Howe</w:t>
      </w:r>
      <w:r w:rsidR="002808BF">
        <w:rPr>
          <w:rFonts w:ascii="Times New Roman" w:eastAsia="Calibri" w:hAnsi="Times New Roman"/>
          <w:sz w:val="24"/>
          <w:szCs w:val="24"/>
        </w:rPr>
        <w:t>ver,</w:t>
      </w:r>
      <w:r w:rsidR="0084057C">
        <w:rPr>
          <w:rFonts w:ascii="Times New Roman" w:eastAsia="Calibri" w:hAnsi="Times New Roman"/>
          <w:sz w:val="24"/>
          <w:szCs w:val="24"/>
        </w:rPr>
        <w:t xml:space="preserve"> the initiator </w:t>
      </w:r>
      <w:r w:rsidR="00B509D9">
        <w:rPr>
          <w:rFonts w:ascii="Times New Roman" w:eastAsia="Calibri" w:hAnsi="Times New Roman"/>
          <w:sz w:val="24"/>
          <w:szCs w:val="24"/>
        </w:rPr>
        <w:t>who is</w:t>
      </w:r>
      <w:r w:rsidR="0084057C">
        <w:rPr>
          <w:rFonts w:ascii="Times New Roman" w:eastAsia="Calibri" w:hAnsi="Times New Roman"/>
          <w:sz w:val="24"/>
          <w:szCs w:val="24"/>
        </w:rPr>
        <w:t xml:space="preserve"> creating </w:t>
      </w:r>
      <w:r w:rsidR="00380299">
        <w:rPr>
          <w:rFonts w:ascii="Times New Roman" w:eastAsia="Calibri" w:hAnsi="Times New Roman"/>
          <w:sz w:val="24"/>
          <w:szCs w:val="24"/>
        </w:rPr>
        <w:t xml:space="preserve">the </w:t>
      </w:r>
      <w:r w:rsidR="0084057C">
        <w:rPr>
          <w:rFonts w:ascii="Times New Roman" w:eastAsia="Calibri" w:hAnsi="Times New Roman"/>
          <w:sz w:val="24"/>
          <w:szCs w:val="24"/>
        </w:rPr>
        <w:t xml:space="preserve">desire to go for a vacation is the children </w:t>
      </w:r>
      <w:r w:rsidR="0084057C">
        <w:rPr>
          <w:rFonts w:ascii="Times New Roman" w:hAnsi="Times New Roman" w:cs="Times New Roman"/>
          <w:sz w:val="24"/>
          <w:szCs w:val="24"/>
        </w:rPr>
        <w:t>(</w:t>
      </w:r>
      <w:r w:rsidR="00545ACE">
        <w:rPr>
          <w:rFonts w:ascii="Times New Roman" w:hAnsi="Times New Roman" w:cs="Times New Roman"/>
          <w:sz w:val="24"/>
          <w:szCs w:val="24"/>
        </w:rPr>
        <w:t>Jamal</w:t>
      </w:r>
      <w:r w:rsidR="00EE11F0">
        <w:rPr>
          <w:rFonts w:ascii="Times New Roman" w:hAnsi="Times New Roman" w:cs="Times New Roman"/>
          <w:sz w:val="24"/>
          <w:szCs w:val="24"/>
        </w:rPr>
        <w:t xml:space="preserve"> et al. </w:t>
      </w:r>
      <w:r w:rsidR="00545ACE">
        <w:rPr>
          <w:rFonts w:ascii="Times New Roman" w:hAnsi="Times New Roman" w:cs="Times New Roman"/>
          <w:sz w:val="24"/>
          <w:szCs w:val="24"/>
        </w:rPr>
        <w:t xml:space="preserve">2018; </w:t>
      </w:r>
      <w:proofErr w:type="spellStart"/>
      <w:r w:rsidR="0084057C">
        <w:rPr>
          <w:rFonts w:ascii="Times New Roman" w:eastAsia="Calibri" w:hAnsi="Times New Roman"/>
          <w:sz w:val="24"/>
          <w:szCs w:val="24"/>
        </w:rPr>
        <w:t>Srnec</w:t>
      </w:r>
      <w:proofErr w:type="spellEnd"/>
      <w:r w:rsidR="00EE11F0">
        <w:rPr>
          <w:rFonts w:ascii="Times New Roman" w:eastAsia="Calibri" w:hAnsi="Times New Roman"/>
          <w:sz w:val="24"/>
          <w:szCs w:val="24"/>
        </w:rPr>
        <w:t xml:space="preserve"> et al. </w:t>
      </w:r>
      <w:r w:rsidR="0084057C">
        <w:rPr>
          <w:rFonts w:ascii="Times New Roman" w:eastAsia="Calibri" w:hAnsi="Times New Roman"/>
          <w:sz w:val="24"/>
          <w:szCs w:val="24"/>
        </w:rPr>
        <w:t>2016)</w:t>
      </w:r>
      <w:r w:rsidR="00476F26">
        <w:rPr>
          <w:rFonts w:ascii="Times New Roman" w:eastAsia="Calibri" w:hAnsi="Times New Roman"/>
          <w:sz w:val="24"/>
          <w:szCs w:val="24"/>
        </w:rPr>
        <w:t xml:space="preserve"> and </w:t>
      </w:r>
      <w:r w:rsidR="00380299">
        <w:rPr>
          <w:rFonts w:ascii="Times New Roman" w:eastAsia="Calibri" w:hAnsi="Times New Roman"/>
          <w:sz w:val="24"/>
          <w:szCs w:val="24"/>
        </w:rPr>
        <w:t xml:space="preserve">they are </w:t>
      </w:r>
      <w:r w:rsidR="00476F26">
        <w:rPr>
          <w:rFonts w:ascii="Times New Roman" w:eastAsia="Calibri" w:hAnsi="Times New Roman"/>
          <w:sz w:val="24"/>
          <w:szCs w:val="24"/>
        </w:rPr>
        <w:t>the one</w:t>
      </w:r>
      <w:r w:rsidR="00380299">
        <w:rPr>
          <w:rFonts w:ascii="Times New Roman" w:eastAsia="Calibri" w:hAnsi="Times New Roman"/>
          <w:sz w:val="24"/>
          <w:szCs w:val="24"/>
        </w:rPr>
        <w:t>s</w:t>
      </w:r>
      <w:r w:rsidR="00476F26">
        <w:rPr>
          <w:rFonts w:ascii="Times New Roman" w:eastAsia="Calibri" w:hAnsi="Times New Roman"/>
          <w:sz w:val="24"/>
          <w:szCs w:val="24"/>
        </w:rPr>
        <w:t xml:space="preserve"> who influence parents to d</w:t>
      </w:r>
      <w:r w:rsidR="0050136F">
        <w:rPr>
          <w:rFonts w:ascii="Times New Roman" w:eastAsia="Calibri" w:hAnsi="Times New Roman"/>
          <w:sz w:val="24"/>
          <w:szCs w:val="24"/>
        </w:rPr>
        <w:t>e</w:t>
      </w:r>
      <w:r w:rsidR="00476F26">
        <w:rPr>
          <w:rFonts w:ascii="Times New Roman" w:eastAsia="Calibri" w:hAnsi="Times New Roman"/>
          <w:sz w:val="24"/>
          <w:szCs w:val="24"/>
        </w:rPr>
        <w:t>cide on activities during vacation</w:t>
      </w:r>
      <w:r w:rsidR="00F70BDF">
        <w:rPr>
          <w:rFonts w:ascii="Times New Roman" w:eastAsia="Calibri" w:hAnsi="Times New Roman"/>
          <w:sz w:val="24"/>
          <w:szCs w:val="24"/>
        </w:rPr>
        <w:t xml:space="preserve"> (</w:t>
      </w:r>
      <w:proofErr w:type="spellStart"/>
      <w:r w:rsidR="00F70BDF">
        <w:rPr>
          <w:rFonts w:ascii="Times New Roman" w:eastAsia="Calibri" w:hAnsi="Times New Roman"/>
          <w:sz w:val="24"/>
          <w:szCs w:val="24"/>
        </w:rPr>
        <w:t>Demirdelen</w:t>
      </w:r>
      <w:proofErr w:type="spellEnd"/>
      <w:r w:rsidR="00F70BDF">
        <w:rPr>
          <w:rFonts w:ascii="Times New Roman" w:eastAsia="Calibri" w:hAnsi="Times New Roman"/>
          <w:sz w:val="24"/>
          <w:szCs w:val="24"/>
        </w:rPr>
        <w:t xml:space="preserve"> et al. 2019</w:t>
      </w:r>
      <w:r w:rsidR="004C1003">
        <w:rPr>
          <w:rFonts w:ascii="Times New Roman" w:eastAsia="Calibri" w:hAnsi="Times New Roman"/>
          <w:sz w:val="24"/>
          <w:szCs w:val="24"/>
        </w:rPr>
        <w:t xml:space="preserve">; </w:t>
      </w:r>
      <w:proofErr w:type="spellStart"/>
      <w:r w:rsidR="004C1003">
        <w:rPr>
          <w:rFonts w:ascii="Times New Roman" w:eastAsia="Calibri" w:hAnsi="Times New Roman"/>
          <w:sz w:val="24"/>
          <w:szCs w:val="24"/>
        </w:rPr>
        <w:t>Curtale</w:t>
      </w:r>
      <w:proofErr w:type="spellEnd"/>
      <w:r w:rsidR="004C1003">
        <w:rPr>
          <w:rFonts w:ascii="Times New Roman" w:eastAsia="Calibri" w:hAnsi="Times New Roman"/>
          <w:sz w:val="24"/>
          <w:szCs w:val="24"/>
        </w:rPr>
        <w:t xml:space="preserve"> 2017; Kozak </w:t>
      </w:r>
      <w:r w:rsidR="004C389F">
        <w:rPr>
          <w:rFonts w:ascii="Times New Roman" w:eastAsia="Calibri" w:hAnsi="Times New Roman"/>
          <w:sz w:val="24"/>
          <w:szCs w:val="24"/>
        </w:rPr>
        <w:t>&amp;</w:t>
      </w:r>
      <w:r w:rsidR="004C1003">
        <w:rPr>
          <w:rFonts w:ascii="Times New Roman" w:eastAsia="Calibri" w:hAnsi="Times New Roman"/>
          <w:sz w:val="24"/>
          <w:szCs w:val="24"/>
        </w:rPr>
        <w:t xml:space="preserve"> Karadag 2012</w:t>
      </w:r>
      <w:r w:rsidR="00F70BDF">
        <w:rPr>
          <w:rFonts w:ascii="Times New Roman" w:eastAsia="Calibri" w:hAnsi="Times New Roman"/>
          <w:sz w:val="24"/>
          <w:szCs w:val="24"/>
        </w:rPr>
        <w:t>)</w:t>
      </w:r>
      <w:r w:rsidR="00380299">
        <w:rPr>
          <w:rFonts w:ascii="Times New Roman" w:eastAsia="Calibri" w:hAnsi="Times New Roman"/>
          <w:sz w:val="24"/>
          <w:szCs w:val="24"/>
        </w:rPr>
        <w:t>.</w:t>
      </w:r>
      <w:r w:rsidR="0050136F">
        <w:rPr>
          <w:rFonts w:ascii="Times New Roman" w:eastAsia="Calibri" w:hAnsi="Times New Roman"/>
          <w:sz w:val="24"/>
          <w:szCs w:val="24"/>
        </w:rPr>
        <w:t xml:space="preserve"> </w:t>
      </w:r>
      <w:r w:rsidR="00380299">
        <w:rPr>
          <w:rFonts w:ascii="Times New Roman" w:eastAsia="Calibri" w:hAnsi="Times New Roman"/>
          <w:sz w:val="24"/>
          <w:szCs w:val="24"/>
        </w:rPr>
        <w:t>I</w:t>
      </w:r>
      <w:r w:rsidR="0050136F">
        <w:rPr>
          <w:rFonts w:ascii="Times New Roman" w:eastAsia="Calibri" w:hAnsi="Times New Roman"/>
          <w:sz w:val="24"/>
          <w:szCs w:val="24"/>
        </w:rPr>
        <w:t xml:space="preserve">n fact, parents </w:t>
      </w:r>
      <w:r w:rsidR="00380299">
        <w:rPr>
          <w:rFonts w:ascii="Times New Roman" w:eastAsia="Calibri" w:hAnsi="Times New Roman"/>
          <w:sz w:val="24"/>
          <w:szCs w:val="24"/>
        </w:rPr>
        <w:t xml:space="preserve">are </w:t>
      </w:r>
      <w:r w:rsidR="0050136F">
        <w:rPr>
          <w:rFonts w:ascii="Times New Roman" w:eastAsia="Calibri" w:hAnsi="Times New Roman"/>
          <w:sz w:val="24"/>
          <w:szCs w:val="24"/>
        </w:rPr>
        <w:t>willing to add some more budget</w:t>
      </w:r>
      <w:r w:rsidR="006B5788">
        <w:rPr>
          <w:rFonts w:ascii="Times New Roman" w:eastAsia="Calibri" w:hAnsi="Times New Roman"/>
          <w:sz w:val="24"/>
          <w:szCs w:val="24"/>
        </w:rPr>
        <w:t>s</w:t>
      </w:r>
      <w:r w:rsidR="00380299">
        <w:rPr>
          <w:rFonts w:ascii="Times New Roman" w:eastAsia="Calibri" w:hAnsi="Times New Roman"/>
          <w:sz w:val="24"/>
          <w:szCs w:val="24"/>
        </w:rPr>
        <w:t xml:space="preserve"> for their</w:t>
      </w:r>
      <w:r w:rsidR="0050136F">
        <w:rPr>
          <w:rFonts w:ascii="Times New Roman" w:eastAsia="Calibri" w:hAnsi="Times New Roman"/>
          <w:sz w:val="24"/>
          <w:szCs w:val="24"/>
        </w:rPr>
        <w:t xml:space="preserve"> children</w:t>
      </w:r>
      <w:r w:rsidR="00380299">
        <w:rPr>
          <w:rFonts w:ascii="Times New Roman" w:eastAsia="Calibri" w:hAnsi="Times New Roman"/>
          <w:sz w:val="24"/>
          <w:szCs w:val="24"/>
        </w:rPr>
        <w:t>’s</w:t>
      </w:r>
      <w:r w:rsidR="0050136F">
        <w:rPr>
          <w:rFonts w:ascii="Times New Roman" w:eastAsia="Calibri" w:hAnsi="Times New Roman"/>
          <w:sz w:val="24"/>
          <w:szCs w:val="24"/>
        </w:rPr>
        <w:t xml:space="preserve"> activities as long they are happy</w:t>
      </w:r>
      <w:r w:rsidR="00476F26">
        <w:rPr>
          <w:rFonts w:ascii="Times New Roman" w:eastAsia="Calibri" w:hAnsi="Times New Roman"/>
          <w:sz w:val="24"/>
          <w:szCs w:val="24"/>
        </w:rPr>
        <w:t xml:space="preserve"> (</w:t>
      </w:r>
      <w:proofErr w:type="spellStart"/>
      <w:r w:rsidR="00476F26">
        <w:rPr>
          <w:rFonts w:ascii="Times New Roman" w:eastAsia="Calibri" w:hAnsi="Times New Roman"/>
          <w:sz w:val="24"/>
          <w:szCs w:val="24"/>
        </w:rPr>
        <w:t>Curtale</w:t>
      </w:r>
      <w:proofErr w:type="spellEnd"/>
      <w:r w:rsidR="00476F26">
        <w:rPr>
          <w:rFonts w:ascii="Times New Roman" w:eastAsia="Calibri" w:hAnsi="Times New Roman"/>
          <w:sz w:val="24"/>
          <w:szCs w:val="24"/>
        </w:rPr>
        <w:t xml:space="preserve"> 2017).</w:t>
      </w:r>
      <w:r w:rsidR="00502E32">
        <w:rPr>
          <w:rFonts w:ascii="Times New Roman" w:eastAsia="Calibri" w:hAnsi="Times New Roman"/>
          <w:sz w:val="24"/>
          <w:szCs w:val="24"/>
        </w:rPr>
        <w:t xml:space="preserve"> </w:t>
      </w:r>
      <w:r w:rsidR="00C26C45" w:rsidRPr="005F716E">
        <w:rPr>
          <w:rFonts w:ascii="Times New Roman" w:eastAsia="Calibri" w:hAnsi="Times New Roman"/>
          <w:sz w:val="24"/>
          <w:szCs w:val="24"/>
        </w:rPr>
        <w:t>Children’s role</w:t>
      </w:r>
      <w:r w:rsidR="00380299">
        <w:rPr>
          <w:rFonts w:ascii="Times New Roman" w:eastAsia="Calibri" w:hAnsi="Times New Roman"/>
          <w:sz w:val="24"/>
          <w:szCs w:val="24"/>
        </w:rPr>
        <w:t xml:space="preserve"> that</w:t>
      </w:r>
      <w:r w:rsidR="00C26C45" w:rsidRPr="005F716E">
        <w:rPr>
          <w:rFonts w:ascii="Times New Roman" w:eastAsia="Calibri" w:hAnsi="Times New Roman"/>
          <w:sz w:val="24"/>
          <w:szCs w:val="24"/>
        </w:rPr>
        <w:t xml:space="preserve"> was discovered in contemporary studies </w:t>
      </w:r>
      <w:r w:rsidR="00380299" w:rsidRPr="005F716E">
        <w:rPr>
          <w:rFonts w:ascii="Times New Roman" w:eastAsia="Calibri" w:hAnsi="Times New Roman"/>
          <w:sz w:val="24"/>
          <w:szCs w:val="24"/>
        </w:rPr>
        <w:t>ha</w:t>
      </w:r>
      <w:r w:rsidR="00380299">
        <w:rPr>
          <w:rFonts w:ascii="Times New Roman" w:eastAsia="Calibri" w:hAnsi="Times New Roman"/>
          <w:sz w:val="24"/>
          <w:szCs w:val="24"/>
        </w:rPr>
        <w:t>s</w:t>
      </w:r>
      <w:r w:rsidR="00380299" w:rsidRPr="005F716E">
        <w:rPr>
          <w:rFonts w:ascii="Times New Roman" w:eastAsia="Calibri" w:hAnsi="Times New Roman"/>
          <w:sz w:val="24"/>
          <w:szCs w:val="24"/>
        </w:rPr>
        <w:t xml:space="preserve"> </w:t>
      </w:r>
      <w:r w:rsidR="00C26C45" w:rsidRPr="005F716E">
        <w:rPr>
          <w:rFonts w:ascii="Times New Roman" w:eastAsia="Calibri" w:hAnsi="Times New Roman"/>
          <w:sz w:val="24"/>
          <w:szCs w:val="24"/>
        </w:rPr>
        <w:t xml:space="preserve">established the increasing power children have in travel decision-making. Of the five consumer decision-making roles which are user, influencer, </w:t>
      </w:r>
      <w:r w:rsidR="00380299" w:rsidRPr="005F716E">
        <w:rPr>
          <w:rFonts w:ascii="Times New Roman" w:eastAsia="Calibri" w:hAnsi="Times New Roman"/>
          <w:sz w:val="24"/>
          <w:szCs w:val="24"/>
        </w:rPr>
        <w:t>decision</w:t>
      </w:r>
      <w:r w:rsidR="00380299">
        <w:rPr>
          <w:rFonts w:ascii="Times New Roman" w:eastAsia="Calibri" w:hAnsi="Times New Roman"/>
          <w:sz w:val="24"/>
          <w:szCs w:val="24"/>
        </w:rPr>
        <w:t>-</w:t>
      </w:r>
      <w:r w:rsidR="00C26C45" w:rsidRPr="005F716E">
        <w:rPr>
          <w:rFonts w:ascii="Times New Roman" w:eastAsia="Calibri" w:hAnsi="Times New Roman"/>
          <w:sz w:val="24"/>
          <w:szCs w:val="24"/>
        </w:rPr>
        <w:t xml:space="preserve">maker, buyer and gatekeeper, children </w:t>
      </w:r>
      <w:proofErr w:type="gramStart"/>
      <w:r w:rsidR="00380299">
        <w:rPr>
          <w:rFonts w:ascii="Times New Roman" w:eastAsia="Calibri" w:hAnsi="Times New Roman"/>
          <w:sz w:val="24"/>
          <w:szCs w:val="24"/>
        </w:rPr>
        <w:t>are</w:t>
      </w:r>
      <w:r w:rsidR="00C26C45" w:rsidRPr="005F716E">
        <w:rPr>
          <w:rFonts w:ascii="Times New Roman" w:eastAsia="Calibri" w:hAnsi="Times New Roman"/>
          <w:sz w:val="24"/>
          <w:szCs w:val="24"/>
        </w:rPr>
        <w:t xml:space="preserve"> considered to be</w:t>
      </w:r>
      <w:proofErr w:type="gramEnd"/>
      <w:r w:rsidR="00C26C45" w:rsidRPr="005F716E">
        <w:rPr>
          <w:rFonts w:ascii="Times New Roman" w:eastAsia="Calibri" w:hAnsi="Times New Roman"/>
          <w:sz w:val="24"/>
          <w:szCs w:val="24"/>
        </w:rPr>
        <w:t xml:space="preserve"> users but also</w:t>
      </w:r>
      <w:r w:rsidR="00380299">
        <w:rPr>
          <w:rFonts w:ascii="Times New Roman" w:eastAsia="Calibri" w:hAnsi="Times New Roman"/>
          <w:sz w:val="24"/>
          <w:szCs w:val="24"/>
        </w:rPr>
        <w:t xml:space="preserve">, more </w:t>
      </w:r>
      <w:r w:rsidR="00C26C45" w:rsidRPr="005F716E">
        <w:rPr>
          <w:rFonts w:ascii="Times New Roman" w:eastAsia="Calibri" w:hAnsi="Times New Roman"/>
          <w:sz w:val="24"/>
          <w:szCs w:val="24"/>
        </w:rPr>
        <w:t>importantly, influencers (Khoo-Lattimore</w:t>
      </w:r>
      <w:r w:rsidR="00EE11F0">
        <w:rPr>
          <w:rFonts w:ascii="Times New Roman" w:eastAsia="Calibri" w:hAnsi="Times New Roman"/>
          <w:sz w:val="24"/>
          <w:szCs w:val="24"/>
        </w:rPr>
        <w:t xml:space="preserve"> et al.</w:t>
      </w:r>
      <w:r w:rsidR="00C26C45" w:rsidRPr="005F716E">
        <w:rPr>
          <w:rFonts w:ascii="Times New Roman" w:eastAsia="Calibri" w:hAnsi="Times New Roman"/>
          <w:sz w:val="24"/>
          <w:szCs w:val="24"/>
        </w:rPr>
        <w:t xml:space="preserve"> 2018). </w:t>
      </w:r>
    </w:p>
    <w:p w14:paraId="04C789EF" w14:textId="7212E8A9" w:rsidR="00C26C45" w:rsidRDefault="00FA1290" w:rsidP="00C26C45">
      <w:pPr>
        <w:spacing w:after="0" w:line="240" w:lineRule="auto"/>
        <w:ind w:firstLine="567"/>
        <w:jc w:val="both"/>
        <w:rPr>
          <w:rFonts w:ascii="Times New Roman" w:eastAsia="Calibri" w:hAnsi="Times New Roman"/>
          <w:sz w:val="24"/>
          <w:szCs w:val="24"/>
        </w:rPr>
      </w:pPr>
      <w:r>
        <w:rPr>
          <w:rFonts w:ascii="Times New Roman" w:hAnsi="Times New Roman" w:cs="Times New Roman"/>
          <w:sz w:val="24"/>
          <w:szCs w:val="24"/>
        </w:rPr>
        <w:t xml:space="preserve">Nevertheless, </w:t>
      </w:r>
      <w:r w:rsidR="00C26C45">
        <w:rPr>
          <w:rFonts w:ascii="Times New Roman" w:hAnsi="Times New Roman" w:cs="Times New Roman"/>
          <w:sz w:val="24"/>
          <w:szCs w:val="24"/>
        </w:rPr>
        <w:t>children cannot be considered as a homogenous group, especially the special ones (</w:t>
      </w:r>
      <w:bookmarkStart w:id="2" w:name="_Hlk535267053"/>
      <w:proofErr w:type="spellStart"/>
      <w:r w:rsidR="00C26C45">
        <w:rPr>
          <w:rFonts w:ascii="Times New Roman" w:hAnsi="Times New Roman" w:cs="Times New Roman"/>
          <w:sz w:val="24"/>
          <w:szCs w:val="24"/>
        </w:rPr>
        <w:t>Schänzel</w:t>
      </w:r>
      <w:proofErr w:type="spellEnd"/>
      <w:r w:rsidR="00C26C45">
        <w:rPr>
          <w:rFonts w:ascii="Times New Roman" w:hAnsi="Times New Roman" w:cs="Times New Roman"/>
          <w:sz w:val="24"/>
          <w:szCs w:val="24"/>
        </w:rPr>
        <w:t xml:space="preserve"> </w:t>
      </w:r>
      <w:r w:rsidR="004C389F">
        <w:rPr>
          <w:rFonts w:ascii="Times New Roman" w:hAnsi="Times New Roman" w:cs="Times New Roman"/>
          <w:sz w:val="24"/>
          <w:szCs w:val="24"/>
        </w:rPr>
        <w:t>&amp;</w:t>
      </w:r>
      <w:r w:rsidR="00C26C45">
        <w:rPr>
          <w:rFonts w:ascii="Times New Roman" w:hAnsi="Times New Roman" w:cs="Times New Roman"/>
          <w:sz w:val="24"/>
          <w:szCs w:val="24"/>
        </w:rPr>
        <w:t xml:space="preserve"> </w:t>
      </w:r>
      <w:bookmarkEnd w:id="2"/>
      <w:r w:rsidR="00C26C45">
        <w:rPr>
          <w:rFonts w:ascii="Times New Roman" w:hAnsi="Times New Roman" w:cs="Times New Roman"/>
          <w:sz w:val="24"/>
          <w:szCs w:val="24"/>
        </w:rPr>
        <w:t>Yeoman 2015; Sedgley et al. 2017).</w:t>
      </w:r>
      <w:r w:rsidR="00C26C45">
        <w:rPr>
          <w:rFonts w:ascii="Times New Roman" w:eastAsia="Calibri" w:hAnsi="Times New Roman"/>
          <w:color w:val="FF0000"/>
          <w:sz w:val="24"/>
          <w:szCs w:val="24"/>
        </w:rPr>
        <w:t xml:space="preserve"> </w:t>
      </w:r>
      <w:r w:rsidR="00C26C45">
        <w:rPr>
          <w:rFonts w:ascii="Times New Roman" w:hAnsi="Times New Roman" w:cs="Times New Roman"/>
          <w:sz w:val="24"/>
          <w:szCs w:val="24"/>
        </w:rPr>
        <w:t>F</w:t>
      </w:r>
      <w:r>
        <w:rPr>
          <w:rFonts w:ascii="Times New Roman" w:hAnsi="Times New Roman" w:cs="Times New Roman"/>
          <w:sz w:val="24"/>
          <w:szCs w:val="24"/>
        </w:rPr>
        <w:t>or</w:t>
      </w:r>
      <w:r w:rsidR="00C26C45">
        <w:rPr>
          <w:rFonts w:ascii="Times New Roman" w:hAnsi="Times New Roman" w:cs="Times New Roman"/>
          <w:sz w:val="24"/>
          <w:szCs w:val="24"/>
        </w:rPr>
        <w:t xml:space="preserve"> </w:t>
      </w:r>
      <w:r>
        <w:rPr>
          <w:rFonts w:ascii="Times New Roman" w:hAnsi="Times New Roman" w:cs="Times New Roman"/>
          <w:sz w:val="24"/>
          <w:szCs w:val="24"/>
        </w:rPr>
        <w:t xml:space="preserve">families with difficult children, decision making is usually based on ‘helicopter parenting’ </w:t>
      </w:r>
      <w:r w:rsidR="00C37196">
        <w:rPr>
          <w:rFonts w:ascii="Times New Roman" w:hAnsi="Times New Roman" w:cs="Times New Roman"/>
          <w:sz w:val="24"/>
          <w:szCs w:val="24"/>
        </w:rPr>
        <w:t>where</w:t>
      </w:r>
      <w:r>
        <w:rPr>
          <w:rFonts w:ascii="Times New Roman" w:hAnsi="Times New Roman" w:cs="Times New Roman"/>
          <w:sz w:val="24"/>
          <w:szCs w:val="24"/>
        </w:rPr>
        <w:t xml:space="preserve"> parents “hover” above the lives of their children. Therefore, the industry requires </w:t>
      </w:r>
      <w:r w:rsidR="00380299">
        <w:rPr>
          <w:rFonts w:ascii="Times New Roman" w:hAnsi="Times New Roman" w:cs="Times New Roman"/>
          <w:sz w:val="24"/>
          <w:szCs w:val="24"/>
        </w:rPr>
        <w:t xml:space="preserve">a </w:t>
      </w:r>
      <w:r>
        <w:rPr>
          <w:rFonts w:ascii="Times New Roman" w:hAnsi="Times New Roman" w:cs="Times New Roman"/>
          <w:sz w:val="24"/>
          <w:szCs w:val="24"/>
        </w:rPr>
        <w:t>better understanding of the complex purchasing decisions as families are becoming more democratic</w:t>
      </w:r>
      <w:r w:rsidR="00380299">
        <w:rPr>
          <w:rFonts w:ascii="Times New Roman" w:hAnsi="Times New Roman" w:cs="Times New Roman"/>
          <w:sz w:val="24"/>
          <w:szCs w:val="24"/>
        </w:rPr>
        <w:t>,</w:t>
      </w:r>
      <w:r>
        <w:rPr>
          <w:rFonts w:ascii="Times New Roman" w:hAnsi="Times New Roman" w:cs="Times New Roman"/>
          <w:sz w:val="24"/>
          <w:szCs w:val="24"/>
        </w:rPr>
        <w:t xml:space="preserve"> </w:t>
      </w:r>
      <w:r w:rsidR="00380299">
        <w:rPr>
          <w:rFonts w:ascii="Times New Roman" w:hAnsi="Times New Roman" w:cs="Times New Roman"/>
          <w:sz w:val="24"/>
          <w:szCs w:val="24"/>
        </w:rPr>
        <w:t xml:space="preserve">and </w:t>
      </w:r>
      <w:r>
        <w:rPr>
          <w:rFonts w:ascii="Times New Roman" w:hAnsi="Times New Roman" w:cs="Times New Roman"/>
          <w:sz w:val="24"/>
          <w:szCs w:val="24"/>
        </w:rPr>
        <w:t>destination choices and holiday activities are discussed among all family members, including children</w:t>
      </w:r>
      <w:r w:rsidR="005F716E" w:rsidRPr="005F716E">
        <w:rPr>
          <w:rFonts w:ascii="Times New Roman" w:eastAsia="Calibri" w:hAnsi="Times New Roman"/>
          <w:sz w:val="24"/>
          <w:szCs w:val="24"/>
        </w:rPr>
        <w:t xml:space="preserve"> (</w:t>
      </w:r>
      <w:proofErr w:type="spellStart"/>
      <w:r w:rsidR="005F716E" w:rsidRPr="005F716E">
        <w:rPr>
          <w:rFonts w:ascii="Times New Roman" w:eastAsia="Calibri" w:hAnsi="Times New Roman"/>
          <w:sz w:val="24"/>
          <w:szCs w:val="24"/>
        </w:rPr>
        <w:t>Schanzel</w:t>
      </w:r>
      <w:proofErr w:type="spellEnd"/>
      <w:r w:rsidR="005F716E" w:rsidRPr="005F716E">
        <w:rPr>
          <w:rFonts w:ascii="Times New Roman" w:eastAsia="Calibri" w:hAnsi="Times New Roman"/>
          <w:sz w:val="24"/>
          <w:szCs w:val="24"/>
        </w:rPr>
        <w:t xml:space="preserve"> </w:t>
      </w:r>
      <w:r w:rsidR="004C389F">
        <w:rPr>
          <w:rFonts w:ascii="Times New Roman" w:eastAsia="Calibri" w:hAnsi="Times New Roman"/>
          <w:sz w:val="24"/>
          <w:szCs w:val="24"/>
        </w:rPr>
        <w:t>&amp;</w:t>
      </w:r>
      <w:r w:rsidR="005F716E" w:rsidRPr="005F716E">
        <w:rPr>
          <w:rFonts w:ascii="Times New Roman" w:eastAsia="Calibri" w:hAnsi="Times New Roman"/>
          <w:sz w:val="24"/>
          <w:szCs w:val="24"/>
        </w:rPr>
        <w:t xml:space="preserve"> Yeoman 2015). </w:t>
      </w:r>
    </w:p>
    <w:p w14:paraId="0DF8EC79" w14:textId="77777777" w:rsidR="00432FE5" w:rsidRDefault="00432FE5">
      <w:pPr>
        <w:spacing w:after="0" w:line="240" w:lineRule="auto"/>
        <w:jc w:val="both"/>
        <w:rPr>
          <w:rFonts w:ascii="Times New Roman" w:hAnsi="Times New Roman" w:cs="Times New Roman"/>
          <w:sz w:val="24"/>
          <w:szCs w:val="24"/>
          <w:lang w:val="en-MY"/>
        </w:rPr>
      </w:pPr>
    </w:p>
    <w:p w14:paraId="5CF2319B" w14:textId="48E6E996" w:rsidR="00432FE5" w:rsidRDefault="00913530" w:rsidP="002D6D1C">
      <w:pPr>
        <w:spacing w:after="0" w:line="240" w:lineRule="auto"/>
        <w:jc w:val="center"/>
        <w:rPr>
          <w:rFonts w:ascii="Times New Roman" w:hAnsi="Times New Roman" w:cs="Times New Roman"/>
          <w:sz w:val="20"/>
          <w:szCs w:val="20"/>
          <w:lang w:val="en-MY"/>
        </w:rPr>
      </w:pPr>
      <w:r w:rsidRPr="00913530">
        <w:rPr>
          <w:rFonts w:ascii="Times New Roman" w:hAnsi="Times New Roman" w:cs="Times New Roman"/>
          <w:sz w:val="20"/>
          <w:szCs w:val="20"/>
          <w:lang w:val="en-MY"/>
        </w:rPr>
        <w:t>THE CHALLENGES OF VACATIONING WITH AUTISM SPECTRUM DISORDER CHILDREN</w:t>
      </w:r>
    </w:p>
    <w:p w14:paraId="5D9BF669" w14:textId="77777777" w:rsidR="00913530" w:rsidRPr="00913530" w:rsidRDefault="00913530">
      <w:pPr>
        <w:spacing w:after="0" w:line="240" w:lineRule="auto"/>
        <w:jc w:val="both"/>
        <w:rPr>
          <w:rFonts w:ascii="Times New Roman" w:hAnsi="Times New Roman" w:cs="Times New Roman"/>
          <w:sz w:val="20"/>
          <w:szCs w:val="20"/>
          <w:lang w:val="en-MY"/>
        </w:rPr>
      </w:pPr>
    </w:p>
    <w:p w14:paraId="2AA912E6" w14:textId="325B7C28" w:rsidR="00432FE5" w:rsidRDefault="00841EAB" w:rsidP="002178D5">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w:t>
      </w:r>
      <w:r w:rsidR="00102138">
        <w:rPr>
          <w:rFonts w:ascii="Times New Roman" w:hAnsi="Times New Roman" w:cs="Times New Roman"/>
          <w:sz w:val="24"/>
          <w:szCs w:val="24"/>
          <w:lang w:val="en-MY"/>
        </w:rPr>
        <w:t>SD</w:t>
      </w:r>
      <w:r>
        <w:rPr>
          <w:rFonts w:ascii="Times New Roman" w:hAnsi="Times New Roman" w:cs="Times New Roman"/>
          <w:sz w:val="24"/>
          <w:szCs w:val="24"/>
          <w:lang w:val="en-MY"/>
        </w:rPr>
        <w:t xml:space="preserve"> is a growing population </w:t>
      </w:r>
      <w:r w:rsidR="00380299">
        <w:rPr>
          <w:rFonts w:ascii="Times New Roman" w:hAnsi="Times New Roman" w:cs="Times New Roman"/>
          <w:sz w:val="24"/>
          <w:szCs w:val="24"/>
          <w:lang w:val="en-MY"/>
        </w:rPr>
        <w:t>that</w:t>
      </w:r>
      <w:r>
        <w:rPr>
          <w:rFonts w:ascii="Times New Roman" w:hAnsi="Times New Roman" w:cs="Times New Roman"/>
          <w:sz w:val="24"/>
          <w:szCs w:val="24"/>
          <w:lang w:val="en-MY"/>
        </w:rPr>
        <w:t xml:space="preserve"> cannot be ignored </w:t>
      </w:r>
      <w:r w:rsidR="00380299">
        <w:rPr>
          <w:rFonts w:ascii="Times New Roman" w:hAnsi="Times New Roman" w:cs="Times New Roman"/>
          <w:sz w:val="24"/>
          <w:szCs w:val="24"/>
          <w:lang w:val="en-MY"/>
        </w:rPr>
        <w:t>any longer</w:t>
      </w:r>
      <w:r>
        <w:rPr>
          <w:rFonts w:ascii="Times New Roman" w:hAnsi="Times New Roman" w:cs="Times New Roman"/>
          <w:sz w:val="24"/>
          <w:szCs w:val="24"/>
          <w:lang w:val="en-MY"/>
        </w:rPr>
        <w:t xml:space="preserve"> (Hamed 2013; </w:t>
      </w:r>
      <w:proofErr w:type="spellStart"/>
      <w:r w:rsidR="004C389F">
        <w:rPr>
          <w:rFonts w:ascii="Times New Roman" w:hAnsi="Times New Roman" w:cs="Times New Roman"/>
          <w:sz w:val="24"/>
          <w:szCs w:val="24"/>
          <w:lang w:val="en-MY"/>
        </w:rPr>
        <w:t>Hasnah</w:t>
      </w:r>
      <w:proofErr w:type="spellEnd"/>
      <w:r w:rsidR="00EE11F0">
        <w:rPr>
          <w:rFonts w:ascii="Times New Roman" w:hAnsi="Times New Roman" w:cs="Times New Roman"/>
          <w:sz w:val="24"/>
          <w:szCs w:val="24"/>
          <w:lang w:val="en-MY"/>
        </w:rPr>
        <w:t xml:space="preserve"> et al. </w:t>
      </w:r>
      <w:r>
        <w:rPr>
          <w:rFonts w:ascii="Times New Roman" w:hAnsi="Times New Roman" w:cs="Times New Roman"/>
          <w:sz w:val="24"/>
          <w:szCs w:val="24"/>
          <w:lang w:val="en-MY"/>
        </w:rPr>
        <w:t>2013)</w:t>
      </w:r>
      <w:r w:rsidR="00102138">
        <w:rPr>
          <w:rFonts w:ascii="Times New Roman" w:hAnsi="Times New Roman" w:cs="Times New Roman"/>
          <w:sz w:val="24"/>
          <w:szCs w:val="24"/>
          <w:lang w:val="en-MY"/>
        </w:rPr>
        <w:t xml:space="preserve"> </w:t>
      </w:r>
      <w:r w:rsidR="00380299">
        <w:rPr>
          <w:rFonts w:ascii="Times New Roman" w:hAnsi="Times New Roman" w:cs="Times New Roman"/>
          <w:sz w:val="24"/>
          <w:szCs w:val="24"/>
          <w:lang w:val="en-MY"/>
        </w:rPr>
        <w:t>and they</w:t>
      </w:r>
      <w:r w:rsidR="00102138">
        <w:rPr>
          <w:rFonts w:ascii="Times New Roman" w:hAnsi="Times New Roman" w:cs="Times New Roman"/>
          <w:sz w:val="24"/>
          <w:szCs w:val="24"/>
          <w:lang w:val="en-MY"/>
        </w:rPr>
        <w:t xml:space="preserve"> </w:t>
      </w:r>
      <w:r w:rsidR="00CC7F94">
        <w:rPr>
          <w:rFonts w:ascii="Times New Roman" w:hAnsi="Times New Roman" w:cs="Times New Roman"/>
          <w:sz w:val="24"/>
          <w:szCs w:val="24"/>
          <w:lang w:val="en-MY"/>
        </w:rPr>
        <w:t xml:space="preserve">represent a group of </w:t>
      </w:r>
      <w:r w:rsidR="00EF0612">
        <w:rPr>
          <w:rFonts w:ascii="Times New Roman" w:hAnsi="Times New Roman" w:cs="Times New Roman"/>
          <w:sz w:val="24"/>
          <w:szCs w:val="24"/>
          <w:lang w:val="en-MY"/>
        </w:rPr>
        <w:t>developmental</w:t>
      </w:r>
      <w:r w:rsidR="00CC7F94">
        <w:rPr>
          <w:rFonts w:ascii="Times New Roman" w:hAnsi="Times New Roman" w:cs="Times New Roman"/>
          <w:sz w:val="24"/>
          <w:szCs w:val="24"/>
          <w:lang w:val="en-MY"/>
        </w:rPr>
        <w:t xml:space="preserve"> disabilities (Deka</w:t>
      </w:r>
      <w:r w:rsidR="00EE11F0">
        <w:rPr>
          <w:rFonts w:ascii="Times New Roman" w:hAnsi="Times New Roman" w:cs="Times New Roman"/>
          <w:sz w:val="24"/>
          <w:szCs w:val="24"/>
          <w:lang w:val="en-MY"/>
        </w:rPr>
        <w:t xml:space="preserve"> et al. </w:t>
      </w:r>
      <w:r w:rsidR="00CC7F94" w:rsidRPr="002178D5">
        <w:rPr>
          <w:rFonts w:ascii="Times New Roman" w:hAnsi="Times New Roman" w:cs="Times New Roman"/>
          <w:sz w:val="24"/>
          <w:szCs w:val="24"/>
          <w:lang w:val="en-MY"/>
        </w:rPr>
        <w:t>2016)</w:t>
      </w:r>
      <w:r w:rsidR="002178D5" w:rsidRPr="002178D5">
        <w:rPr>
          <w:rFonts w:ascii="Times New Roman" w:hAnsi="Times New Roman" w:cs="Times New Roman"/>
          <w:sz w:val="24"/>
          <w:szCs w:val="24"/>
          <w:lang w:val="en-MY"/>
        </w:rPr>
        <w:t xml:space="preserve">. </w:t>
      </w:r>
      <w:r w:rsidR="00734845" w:rsidRPr="002178D5">
        <w:rPr>
          <w:rFonts w:ascii="Times New Roman" w:eastAsiaTheme="majorEastAsia" w:hAnsi="Times New Roman"/>
          <w:bCs/>
          <w:sz w:val="24"/>
          <w:szCs w:val="24"/>
        </w:rPr>
        <w:t xml:space="preserve">Different </w:t>
      </w:r>
      <w:r w:rsidR="00734845" w:rsidRPr="009E5B02">
        <w:rPr>
          <w:rFonts w:ascii="Times New Roman" w:eastAsiaTheme="majorEastAsia" w:hAnsi="Times New Roman"/>
          <w:bCs/>
          <w:sz w:val="24"/>
          <w:szCs w:val="24"/>
        </w:rPr>
        <w:t xml:space="preserve">to other types of disabilities such as the physically impaired, according to the American </w:t>
      </w:r>
      <w:r w:rsidR="00734845" w:rsidRPr="00734845">
        <w:rPr>
          <w:rFonts w:ascii="Times New Roman" w:hAnsi="Times New Roman" w:cs="Times New Roman"/>
          <w:sz w:val="24"/>
          <w:szCs w:val="24"/>
          <w:lang w:val="en-MY"/>
        </w:rPr>
        <w:t>Psychiatric</w:t>
      </w:r>
      <w:r w:rsidR="00734845" w:rsidRPr="009E5B02">
        <w:rPr>
          <w:rFonts w:ascii="Times New Roman" w:eastAsiaTheme="majorEastAsia" w:hAnsi="Times New Roman"/>
          <w:bCs/>
          <w:sz w:val="24"/>
          <w:szCs w:val="24"/>
        </w:rPr>
        <w:t xml:space="preserve"> Association (2013) as found in O’Brien (2016), ASD is a life-long, pervasive, developmental disability that affects an individual’s neurological and biological systems.</w:t>
      </w:r>
      <w:r w:rsidR="00734845">
        <w:rPr>
          <w:rFonts w:ascii="Times New Roman" w:hAnsi="Times New Roman" w:cs="Times New Roman"/>
          <w:sz w:val="24"/>
          <w:szCs w:val="24"/>
          <w:lang w:val="en-MY"/>
        </w:rPr>
        <w:t xml:space="preserve"> </w:t>
      </w:r>
      <w:r w:rsidR="000B2370">
        <w:rPr>
          <w:rFonts w:ascii="Times New Roman" w:hAnsi="Times New Roman" w:cs="Times New Roman"/>
          <w:sz w:val="24"/>
          <w:szCs w:val="24"/>
          <w:lang w:val="en-MY"/>
        </w:rPr>
        <w:t>Most children with autism are males and usually, they can be physically stronger compared to the female children (Clancy 1970).</w:t>
      </w:r>
    </w:p>
    <w:p w14:paraId="786826BA" w14:textId="43548FC3" w:rsidR="00A543D3" w:rsidRDefault="00380299" w:rsidP="006677F2">
      <w:pPr>
        <w:spacing w:after="0" w:line="240" w:lineRule="auto"/>
        <w:ind w:firstLine="567"/>
        <w:jc w:val="both"/>
        <w:rPr>
          <w:rFonts w:ascii="Times New Roman" w:hAnsi="Times New Roman" w:cs="Times New Roman"/>
          <w:sz w:val="24"/>
          <w:szCs w:val="24"/>
          <w:lang w:val="en-MY"/>
        </w:rPr>
      </w:pPr>
      <w:r>
        <w:rPr>
          <w:rFonts w:ascii="Times New Roman" w:hAnsi="Times New Roman" w:cs="Times New Roman"/>
          <w:sz w:val="24"/>
          <w:szCs w:val="24"/>
          <w:lang w:val="en-MY"/>
        </w:rPr>
        <w:t>Regardless of any</w:t>
      </w:r>
      <w:r w:rsidR="00734845">
        <w:rPr>
          <w:rFonts w:ascii="Times New Roman" w:hAnsi="Times New Roman" w:cs="Times New Roman"/>
          <w:sz w:val="24"/>
          <w:szCs w:val="24"/>
          <w:lang w:val="en-MY"/>
        </w:rPr>
        <w:t xml:space="preserve"> condition, a</w:t>
      </w:r>
      <w:r w:rsidR="00841EAB">
        <w:rPr>
          <w:rFonts w:ascii="Times New Roman" w:hAnsi="Times New Roman" w:cs="Times New Roman"/>
          <w:sz w:val="24"/>
          <w:szCs w:val="24"/>
          <w:lang w:val="en-MY"/>
        </w:rPr>
        <w:t xml:space="preserve">ll children deserved and have </w:t>
      </w:r>
      <w:r>
        <w:rPr>
          <w:rFonts w:ascii="Times New Roman" w:hAnsi="Times New Roman" w:cs="Times New Roman"/>
          <w:sz w:val="24"/>
          <w:szCs w:val="24"/>
          <w:lang w:val="en-MY"/>
        </w:rPr>
        <w:t xml:space="preserve">the </w:t>
      </w:r>
      <w:r w:rsidR="00841EAB">
        <w:rPr>
          <w:rFonts w:ascii="Times New Roman" w:hAnsi="Times New Roman" w:cs="Times New Roman"/>
          <w:sz w:val="24"/>
          <w:szCs w:val="24"/>
          <w:lang w:val="en-MY"/>
        </w:rPr>
        <w:t>right to participate in recreation activities</w:t>
      </w:r>
      <w:r w:rsidR="00DA0217">
        <w:rPr>
          <w:rFonts w:ascii="Times New Roman" w:hAnsi="Times New Roman" w:cs="Times New Roman"/>
          <w:sz w:val="24"/>
          <w:szCs w:val="24"/>
          <w:lang w:val="en-MY"/>
        </w:rPr>
        <w:t xml:space="preserve"> (Hamed 2013)</w:t>
      </w:r>
      <w:r w:rsidR="00841EAB">
        <w:rPr>
          <w:rFonts w:ascii="Times New Roman" w:hAnsi="Times New Roman" w:cs="Times New Roman"/>
          <w:sz w:val="24"/>
          <w:szCs w:val="24"/>
          <w:lang w:val="en-MY"/>
        </w:rPr>
        <w:t xml:space="preserve"> as it can promote a good life quality</w:t>
      </w:r>
      <w:r w:rsidR="001D3A2E">
        <w:rPr>
          <w:rFonts w:ascii="Times New Roman" w:hAnsi="Times New Roman" w:cs="Times New Roman"/>
          <w:sz w:val="24"/>
          <w:szCs w:val="24"/>
          <w:lang w:val="en-MY"/>
        </w:rPr>
        <w:t xml:space="preserve"> of the individual (Stacey et al 2018)</w:t>
      </w:r>
      <w:r w:rsidR="00841EAB">
        <w:rPr>
          <w:rFonts w:ascii="Times New Roman" w:hAnsi="Times New Roman" w:cs="Times New Roman"/>
          <w:sz w:val="24"/>
          <w:szCs w:val="24"/>
          <w:lang w:val="en-MY"/>
        </w:rPr>
        <w:t xml:space="preserve">. The parents </w:t>
      </w:r>
      <w:r w:rsidR="00832C34">
        <w:rPr>
          <w:rFonts w:ascii="Times New Roman" w:hAnsi="Times New Roman" w:cs="Times New Roman"/>
          <w:sz w:val="24"/>
          <w:szCs w:val="24"/>
          <w:lang w:val="en-MY"/>
        </w:rPr>
        <w:t xml:space="preserve">of autistic children </w:t>
      </w:r>
      <w:r w:rsidR="00841EAB">
        <w:rPr>
          <w:rFonts w:ascii="Times New Roman" w:hAnsi="Times New Roman" w:cs="Times New Roman"/>
          <w:sz w:val="24"/>
          <w:szCs w:val="24"/>
          <w:lang w:val="en-MY"/>
        </w:rPr>
        <w:t xml:space="preserve">can plan, prepare and arrange the vacation in advance, </w:t>
      </w:r>
      <w:r>
        <w:rPr>
          <w:rFonts w:ascii="Times New Roman" w:hAnsi="Times New Roman" w:cs="Times New Roman"/>
          <w:sz w:val="24"/>
          <w:szCs w:val="24"/>
          <w:lang w:val="en-MY"/>
        </w:rPr>
        <w:t xml:space="preserve">a </w:t>
      </w:r>
      <w:r w:rsidR="00841EAB">
        <w:rPr>
          <w:rFonts w:ascii="Times New Roman" w:hAnsi="Times New Roman" w:cs="Times New Roman"/>
          <w:sz w:val="24"/>
          <w:szCs w:val="24"/>
          <w:lang w:val="en-MY"/>
        </w:rPr>
        <w:t xml:space="preserve">few weeks before the trip. </w:t>
      </w:r>
      <w:r w:rsidR="00841EAB">
        <w:rPr>
          <w:rFonts w:ascii="Times New Roman" w:hAnsi="Times New Roman" w:cs="Times New Roman"/>
          <w:sz w:val="24"/>
          <w:szCs w:val="24"/>
          <w:lang w:val="en-US"/>
        </w:rPr>
        <w:t>T</w:t>
      </w:r>
      <w:r w:rsidR="00841EAB">
        <w:rPr>
          <w:rFonts w:ascii="Times New Roman" w:hAnsi="Times New Roman" w:cs="Times New Roman"/>
          <w:sz w:val="24"/>
          <w:szCs w:val="24"/>
          <w:lang w:val="en-MY"/>
        </w:rPr>
        <w:t>he planning requires extra work and special considerations</w:t>
      </w:r>
      <w:r w:rsidR="00841EAB">
        <w:rPr>
          <w:rFonts w:ascii="Times New Roman" w:hAnsi="Times New Roman" w:cs="Times New Roman"/>
          <w:sz w:val="24"/>
          <w:szCs w:val="24"/>
          <w:lang w:val="en-US"/>
        </w:rPr>
        <w:t xml:space="preserve"> (Sedgley et al. 2017; </w:t>
      </w:r>
      <w:r w:rsidR="008F1703">
        <w:rPr>
          <w:rFonts w:ascii="Times New Roman" w:hAnsi="Times New Roman" w:cs="Times New Roman"/>
          <w:sz w:val="24"/>
          <w:szCs w:val="24"/>
          <w:lang w:val="en-US"/>
        </w:rPr>
        <w:t>Freund 2019</w:t>
      </w:r>
      <w:r w:rsidR="00841EAB">
        <w:rPr>
          <w:rFonts w:ascii="Times New Roman" w:hAnsi="Times New Roman" w:cs="Times New Roman"/>
          <w:sz w:val="24"/>
          <w:szCs w:val="24"/>
          <w:lang w:val="en-US"/>
        </w:rPr>
        <w:t>)</w:t>
      </w:r>
      <w:r w:rsidR="00841EAB">
        <w:rPr>
          <w:rFonts w:ascii="Times New Roman" w:hAnsi="Times New Roman" w:cs="Times New Roman"/>
          <w:sz w:val="24"/>
          <w:szCs w:val="24"/>
          <w:lang w:val="en-MY"/>
        </w:rPr>
        <w:t>, however, seeing everyone in the family enjoy the vacation is w</w:t>
      </w:r>
      <w:r>
        <w:rPr>
          <w:rFonts w:ascii="Times New Roman" w:hAnsi="Times New Roman" w:cs="Times New Roman"/>
          <w:sz w:val="24"/>
          <w:szCs w:val="24"/>
          <w:lang w:val="en-MY"/>
        </w:rPr>
        <w:t>orth the effort</w:t>
      </w:r>
      <w:r w:rsidR="0089590E">
        <w:rPr>
          <w:rFonts w:ascii="Times New Roman" w:hAnsi="Times New Roman" w:cs="Times New Roman"/>
          <w:sz w:val="24"/>
          <w:szCs w:val="24"/>
          <w:lang w:val="en-MY"/>
        </w:rPr>
        <w:t xml:space="preserve"> </w:t>
      </w:r>
      <w:r w:rsidR="0089590E">
        <w:rPr>
          <w:rFonts w:ascii="Times New Roman" w:hAnsi="Times New Roman" w:cs="Times New Roman"/>
          <w:sz w:val="24"/>
          <w:szCs w:val="24"/>
          <w:lang w:val="en-US"/>
        </w:rPr>
        <w:t>(Sedgley et al. 2017).</w:t>
      </w:r>
    </w:p>
    <w:p w14:paraId="29E52D47" w14:textId="3603FF83" w:rsidR="00DA0217" w:rsidRDefault="00F00D4C" w:rsidP="00242074">
      <w:pPr>
        <w:spacing w:after="0" w:line="240" w:lineRule="auto"/>
        <w:ind w:firstLine="567"/>
        <w:jc w:val="both"/>
        <w:rPr>
          <w:rFonts w:ascii="Times New Roman" w:hAnsi="Times New Roman" w:cs="Times New Roman"/>
          <w:sz w:val="24"/>
          <w:szCs w:val="24"/>
          <w:lang w:val="en-MY"/>
        </w:rPr>
      </w:pPr>
      <w:r>
        <w:rPr>
          <w:rFonts w:ascii="Times New Roman" w:hAnsi="Times New Roman" w:cs="Times New Roman"/>
          <w:sz w:val="24"/>
          <w:szCs w:val="24"/>
          <w:lang w:val="en-MY"/>
        </w:rPr>
        <w:t>Vacation trip for the families with autistic children can be disastrous due to change in their</w:t>
      </w:r>
      <w:r w:rsidR="0009535C">
        <w:rPr>
          <w:rFonts w:ascii="Times New Roman" w:hAnsi="Times New Roman" w:cs="Times New Roman"/>
          <w:sz w:val="24"/>
          <w:szCs w:val="24"/>
          <w:lang w:val="en-MY"/>
        </w:rPr>
        <w:t xml:space="preserve"> ASD child’s</w:t>
      </w:r>
      <w:r>
        <w:rPr>
          <w:rFonts w:ascii="Times New Roman" w:hAnsi="Times New Roman" w:cs="Times New Roman"/>
          <w:sz w:val="24"/>
          <w:szCs w:val="24"/>
          <w:lang w:val="en-MY"/>
        </w:rPr>
        <w:t xml:space="preserve"> usual environment and routines which may lead to anxiety. </w:t>
      </w:r>
      <w:r w:rsidR="00DA0217">
        <w:rPr>
          <w:rFonts w:ascii="Times New Roman" w:hAnsi="Times New Roman" w:cs="Times New Roman"/>
          <w:sz w:val="24"/>
          <w:szCs w:val="24"/>
          <w:lang w:val="en-MY"/>
        </w:rPr>
        <w:t xml:space="preserve">There are several </w:t>
      </w:r>
      <w:r>
        <w:rPr>
          <w:rFonts w:ascii="Times New Roman" w:hAnsi="Times New Roman" w:cs="Times New Roman"/>
          <w:sz w:val="24"/>
          <w:szCs w:val="24"/>
          <w:lang w:val="en-MY"/>
        </w:rPr>
        <w:t xml:space="preserve">important </w:t>
      </w:r>
      <w:r w:rsidR="00A543D3">
        <w:rPr>
          <w:rFonts w:ascii="Times New Roman" w:hAnsi="Times New Roman" w:cs="Times New Roman"/>
          <w:sz w:val="24"/>
          <w:szCs w:val="24"/>
          <w:lang w:val="en-MY"/>
        </w:rPr>
        <w:t>outlines</w:t>
      </w:r>
      <w:r w:rsidR="00DA0217">
        <w:rPr>
          <w:rFonts w:ascii="Times New Roman" w:hAnsi="Times New Roman" w:cs="Times New Roman"/>
          <w:sz w:val="24"/>
          <w:szCs w:val="24"/>
          <w:lang w:val="en-MY"/>
        </w:rPr>
        <w:t xml:space="preserve"> on ASD child </w:t>
      </w:r>
      <w:r w:rsidR="00A543D3">
        <w:rPr>
          <w:rFonts w:ascii="Times New Roman" w:hAnsi="Times New Roman" w:cs="Times New Roman"/>
          <w:sz w:val="24"/>
          <w:szCs w:val="24"/>
          <w:lang w:val="en-MY"/>
        </w:rPr>
        <w:t>by Hamed (2013)</w:t>
      </w:r>
      <w:r w:rsidR="00D30A59">
        <w:rPr>
          <w:rFonts w:ascii="Times New Roman" w:hAnsi="Times New Roman" w:cs="Times New Roman"/>
          <w:sz w:val="24"/>
          <w:szCs w:val="24"/>
          <w:lang w:val="en-MY"/>
        </w:rPr>
        <w:t xml:space="preserve"> as provided in </w:t>
      </w:r>
      <w:r w:rsidR="004C389F">
        <w:rPr>
          <w:rFonts w:ascii="Times New Roman" w:hAnsi="Times New Roman" w:cs="Times New Roman"/>
          <w:sz w:val="24"/>
          <w:szCs w:val="24"/>
          <w:lang w:val="en-MY"/>
        </w:rPr>
        <w:t xml:space="preserve">TABLE </w:t>
      </w:r>
      <w:r w:rsidR="00D30A59">
        <w:rPr>
          <w:rFonts w:ascii="Times New Roman" w:hAnsi="Times New Roman" w:cs="Times New Roman"/>
          <w:sz w:val="24"/>
          <w:szCs w:val="24"/>
          <w:lang w:val="en-MY"/>
        </w:rPr>
        <w:t>1.</w:t>
      </w:r>
    </w:p>
    <w:p w14:paraId="531F2905" w14:textId="44291B65" w:rsidR="00A543D3" w:rsidRDefault="00A543D3" w:rsidP="00A543D3">
      <w:pPr>
        <w:spacing w:after="0" w:line="240" w:lineRule="auto"/>
        <w:jc w:val="both"/>
        <w:rPr>
          <w:rFonts w:ascii="Times New Roman" w:hAnsi="Times New Roman" w:cs="Times New Roman"/>
          <w:sz w:val="24"/>
          <w:szCs w:val="24"/>
          <w:lang w:val="en-MY"/>
        </w:rPr>
      </w:pPr>
    </w:p>
    <w:p w14:paraId="2CA71828" w14:textId="720D4470" w:rsidR="0064147C" w:rsidRDefault="00913530" w:rsidP="006029CE">
      <w:pPr>
        <w:spacing w:after="0" w:line="240" w:lineRule="auto"/>
        <w:ind w:left="993" w:hanging="993"/>
        <w:jc w:val="center"/>
        <w:rPr>
          <w:rFonts w:ascii="Times New Roman" w:hAnsi="Times New Roman" w:cs="Times New Roman"/>
          <w:sz w:val="24"/>
          <w:szCs w:val="24"/>
          <w:lang w:val="en-MY"/>
        </w:rPr>
      </w:pPr>
      <w:r w:rsidRPr="00913530">
        <w:rPr>
          <w:rFonts w:ascii="Times New Roman" w:hAnsi="Times New Roman" w:cs="Times New Roman"/>
          <w:b/>
          <w:bCs/>
          <w:sz w:val="14"/>
          <w:szCs w:val="14"/>
          <w:lang w:val="en-MY"/>
        </w:rPr>
        <w:t xml:space="preserve">TABLE 1: </w:t>
      </w:r>
      <w:r w:rsidR="00D331E1" w:rsidRPr="00913530">
        <w:rPr>
          <w:rFonts w:ascii="Times New Roman" w:hAnsi="Times New Roman" w:cs="Times New Roman"/>
          <w:sz w:val="18"/>
          <w:szCs w:val="18"/>
          <w:lang w:val="en-MY"/>
        </w:rPr>
        <w:t>The</w:t>
      </w:r>
      <w:r w:rsidR="006803A3" w:rsidRPr="00913530">
        <w:rPr>
          <w:rFonts w:ascii="Times New Roman" w:hAnsi="Times New Roman" w:cs="Times New Roman"/>
          <w:sz w:val="18"/>
          <w:szCs w:val="18"/>
          <w:lang w:val="en-MY"/>
        </w:rPr>
        <w:t xml:space="preserve"> </w:t>
      </w:r>
      <w:r w:rsidR="006029CE" w:rsidRPr="00913530">
        <w:rPr>
          <w:rFonts w:ascii="Times New Roman" w:hAnsi="Times New Roman" w:cs="Times New Roman"/>
          <w:sz w:val="18"/>
          <w:szCs w:val="18"/>
          <w:lang w:val="en-MY"/>
        </w:rPr>
        <w:t xml:space="preserve">Challenges </w:t>
      </w:r>
      <w:r w:rsidR="006029CE">
        <w:rPr>
          <w:rFonts w:ascii="Times New Roman" w:hAnsi="Times New Roman" w:cs="Times New Roman"/>
          <w:sz w:val="18"/>
          <w:szCs w:val="18"/>
          <w:lang w:val="en-MY"/>
        </w:rPr>
        <w:t>o</w:t>
      </w:r>
      <w:r w:rsidR="006029CE" w:rsidRPr="00913530">
        <w:rPr>
          <w:rFonts w:ascii="Times New Roman" w:hAnsi="Times New Roman" w:cs="Times New Roman"/>
          <w:sz w:val="18"/>
          <w:szCs w:val="18"/>
          <w:lang w:val="en-MY"/>
        </w:rPr>
        <w:t xml:space="preserve">f Autistic Tourists </w:t>
      </w:r>
      <w:r w:rsidR="006029CE">
        <w:rPr>
          <w:rFonts w:ascii="Times New Roman" w:hAnsi="Times New Roman" w:cs="Times New Roman"/>
          <w:sz w:val="18"/>
          <w:szCs w:val="18"/>
          <w:lang w:val="en-MY"/>
        </w:rPr>
        <w:t>t</w:t>
      </w:r>
      <w:r w:rsidR="006029CE" w:rsidRPr="00913530">
        <w:rPr>
          <w:rFonts w:ascii="Times New Roman" w:hAnsi="Times New Roman" w:cs="Times New Roman"/>
          <w:sz w:val="18"/>
          <w:szCs w:val="18"/>
          <w:lang w:val="en-MY"/>
        </w:rPr>
        <w:t xml:space="preserve">o </w:t>
      </w:r>
      <w:r w:rsidR="00FB4541">
        <w:rPr>
          <w:rFonts w:ascii="Times New Roman" w:hAnsi="Times New Roman" w:cs="Times New Roman"/>
          <w:sz w:val="18"/>
          <w:szCs w:val="18"/>
          <w:lang w:val="en-MY"/>
        </w:rPr>
        <w:t>b</w:t>
      </w:r>
      <w:r w:rsidR="006029CE" w:rsidRPr="00913530">
        <w:rPr>
          <w:rFonts w:ascii="Times New Roman" w:hAnsi="Times New Roman" w:cs="Times New Roman"/>
          <w:sz w:val="18"/>
          <w:szCs w:val="18"/>
          <w:lang w:val="en-MY"/>
        </w:rPr>
        <w:t xml:space="preserve">e Considered </w:t>
      </w:r>
      <w:r w:rsidR="006029CE">
        <w:rPr>
          <w:rFonts w:ascii="Times New Roman" w:hAnsi="Times New Roman" w:cs="Times New Roman"/>
          <w:sz w:val="18"/>
          <w:szCs w:val="18"/>
          <w:lang w:val="en-MY"/>
        </w:rPr>
        <w:t>i</w:t>
      </w:r>
      <w:r w:rsidR="006029CE" w:rsidRPr="00913530">
        <w:rPr>
          <w:rFonts w:ascii="Times New Roman" w:hAnsi="Times New Roman" w:cs="Times New Roman"/>
          <w:sz w:val="18"/>
          <w:szCs w:val="18"/>
          <w:lang w:val="en-MY"/>
        </w:rPr>
        <w:t>n Vacation Determinants</w:t>
      </w:r>
      <w:r w:rsidR="006029CE">
        <w:rPr>
          <w:rFonts w:ascii="Times New Roman" w:hAnsi="Times New Roman" w:cs="Times New Roman"/>
          <w:sz w:val="24"/>
          <w:szCs w:val="24"/>
          <w:lang w:val="en-MY"/>
        </w:rPr>
        <w:t>.</w:t>
      </w:r>
    </w:p>
    <w:p w14:paraId="62257B13" w14:textId="77777777" w:rsidR="004C389F" w:rsidRPr="006029CE" w:rsidRDefault="004C389F" w:rsidP="006029CE">
      <w:pPr>
        <w:spacing w:after="0" w:line="240" w:lineRule="auto"/>
        <w:ind w:left="993" w:hanging="993"/>
        <w:jc w:val="center"/>
        <w:rPr>
          <w:rFonts w:ascii="Times New Roman" w:hAnsi="Times New Roman" w:cs="Times New Roman"/>
          <w:sz w:val="24"/>
          <w:szCs w:val="24"/>
          <w:lang w:val="en-MY"/>
        </w:rPr>
      </w:pPr>
    </w:p>
    <w:tbl>
      <w:tblPr>
        <w:tblStyle w:val="PlainTable2"/>
        <w:tblW w:w="9206" w:type="dxa"/>
        <w:tblBorders>
          <w:top w:val="none" w:sz="0" w:space="0" w:color="auto"/>
          <w:bottom w:val="none" w:sz="0" w:space="0" w:color="auto"/>
        </w:tblBorders>
        <w:tblLook w:val="04A0" w:firstRow="1" w:lastRow="0" w:firstColumn="1" w:lastColumn="0" w:noHBand="0" w:noVBand="1"/>
      </w:tblPr>
      <w:tblGrid>
        <w:gridCol w:w="2410"/>
        <w:gridCol w:w="3686"/>
        <w:gridCol w:w="3110"/>
      </w:tblGrid>
      <w:tr w:rsidR="00A543D3" w:rsidRPr="005C712D" w14:paraId="7A0FB4AD" w14:textId="77777777" w:rsidTr="00610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8" w:space="0" w:color="auto"/>
              <w:bottom w:val="single" w:sz="8" w:space="0" w:color="auto"/>
            </w:tcBorders>
          </w:tcPr>
          <w:p w14:paraId="47CBBE3B" w14:textId="09B4163B" w:rsidR="00A543D3" w:rsidRPr="005C712D" w:rsidRDefault="005A5278" w:rsidP="0061055C">
            <w:pPr>
              <w:jc w:val="both"/>
              <w:rPr>
                <w:rFonts w:ascii="Times New Roman" w:hAnsi="Times New Roman" w:cs="Times New Roman"/>
                <w:b w:val="0"/>
                <w:bCs w:val="0"/>
                <w:sz w:val="20"/>
                <w:szCs w:val="20"/>
                <w:lang w:val="en-MY"/>
              </w:rPr>
            </w:pPr>
            <w:bookmarkStart w:id="3" w:name="_Hlk25238893"/>
            <w:r w:rsidRPr="005C712D">
              <w:rPr>
                <w:rFonts w:ascii="Times New Roman" w:hAnsi="Times New Roman" w:cs="Times New Roman"/>
                <w:sz w:val="20"/>
                <w:szCs w:val="20"/>
                <w:lang w:val="en-MY"/>
              </w:rPr>
              <w:t>Challenge</w:t>
            </w:r>
          </w:p>
        </w:tc>
        <w:tc>
          <w:tcPr>
            <w:tcW w:w="3686" w:type="dxa"/>
            <w:tcBorders>
              <w:top w:val="single" w:sz="8" w:space="0" w:color="auto"/>
              <w:bottom w:val="single" w:sz="8" w:space="0" w:color="auto"/>
            </w:tcBorders>
          </w:tcPr>
          <w:p w14:paraId="6E4DBB8B" w14:textId="6A14D077" w:rsidR="00A543D3" w:rsidRPr="005C712D" w:rsidRDefault="00071E64" w:rsidP="006105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MY"/>
              </w:rPr>
            </w:pPr>
            <w:r w:rsidRPr="005C712D">
              <w:rPr>
                <w:rFonts w:ascii="Times New Roman" w:hAnsi="Times New Roman" w:cs="Times New Roman"/>
                <w:sz w:val="20"/>
                <w:szCs w:val="20"/>
                <w:lang w:val="en-MY"/>
              </w:rPr>
              <w:t xml:space="preserve">Concern </w:t>
            </w:r>
          </w:p>
        </w:tc>
        <w:tc>
          <w:tcPr>
            <w:tcW w:w="3110" w:type="dxa"/>
            <w:tcBorders>
              <w:top w:val="single" w:sz="8" w:space="0" w:color="auto"/>
              <w:bottom w:val="single" w:sz="8" w:space="0" w:color="auto"/>
            </w:tcBorders>
          </w:tcPr>
          <w:p w14:paraId="3720A2BB" w14:textId="01F3981A" w:rsidR="00A543D3" w:rsidRPr="005C712D" w:rsidRDefault="00F21CE0" w:rsidP="006105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MY"/>
              </w:rPr>
            </w:pPr>
            <w:r w:rsidRPr="005C712D">
              <w:rPr>
                <w:rFonts w:ascii="Times New Roman" w:hAnsi="Times New Roman" w:cs="Times New Roman"/>
                <w:sz w:val="20"/>
                <w:szCs w:val="20"/>
                <w:lang w:val="en-MY"/>
              </w:rPr>
              <w:t xml:space="preserve">Possible affect </w:t>
            </w:r>
            <w:r w:rsidR="00297B31" w:rsidRPr="005C712D">
              <w:rPr>
                <w:rFonts w:ascii="Times New Roman" w:hAnsi="Times New Roman" w:cs="Times New Roman"/>
                <w:sz w:val="20"/>
                <w:szCs w:val="20"/>
                <w:lang w:val="en-MY"/>
              </w:rPr>
              <w:t>during</w:t>
            </w:r>
            <w:r w:rsidR="0050186F" w:rsidRPr="005C712D">
              <w:rPr>
                <w:rFonts w:ascii="Times New Roman" w:hAnsi="Times New Roman" w:cs="Times New Roman"/>
                <w:sz w:val="20"/>
                <w:szCs w:val="20"/>
                <w:lang w:val="en-MY"/>
              </w:rPr>
              <w:t xml:space="preserve"> vacation</w:t>
            </w:r>
          </w:p>
        </w:tc>
      </w:tr>
      <w:tr w:rsidR="00A543D3" w:rsidRPr="005C712D" w14:paraId="607D422F" w14:textId="77777777" w:rsidTr="00610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8" w:space="0" w:color="auto"/>
              <w:bottom w:val="none" w:sz="0" w:space="0" w:color="auto"/>
            </w:tcBorders>
          </w:tcPr>
          <w:p w14:paraId="47933B65" w14:textId="4A6FC65D" w:rsidR="00A543D3" w:rsidRPr="005C712D" w:rsidRDefault="00FE2501" w:rsidP="0061055C">
            <w:pPr>
              <w:rPr>
                <w:rFonts w:ascii="Times New Roman" w:hAnsi="Times New Roman" w:cs="Times New Roman"/>
                <w:b w:val="0"/>
                <w:bCs w:val="0"/>
                <w:sz w:val="20"/>
                <w:szCs w:val="20"/>
                <w:lang w:val="en-MY"/>
              </w:rPr>
            </w:pPr>
            <w:bookmarkStart w:id="4" w:name="_Hlk25238869"/>
            <w:r w:rsidRPr="005C712D">
              <w:rPr>
                <w:rFonts w:ascii="Times New Roman" w:hAnsi="Times New Roman" w:cs="Times New Roman"/>
                <w:b w:val="0"/>
                <w:bCs w:val="0"/>
                <w:sz w:val="20"/>
                <w:szCs w:val="20"/>
                <w:lang w:val="en-MY"/>
              </w:rPr>
              <w:t>Sensory demands</w:t>
            </w:r>
          </w:p>
        </w:tc>
        <w:tc>
          <w:tcPr>
            <w:tcW w:w="3686" w:type="dxa"/>
            <w:tcBorders>
              <w:top w:val="single" w:sz="8" w:space="0" w:color="auto"/>
              <w:bottom w:val="none" w:sz="0" w:space="0" w:color="auto"/>
            </w:tcBorders>
          </w:tcPr>
          <w:p w14:paraId="765A76EB" w14:textId="184D25CE" w:rsidR="00A543D3" w:rsidRPr="005C712D" w:rsidRDefault="0050186F" w:rsidP="0061055C">
            <w:pPr>
              <w:ind w:left="322" w:hanging="3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Vision, hearing, smell, taste, touch, balance, muscular feedback.</w:t>
            </w:r>
          </w:p>
        </w:tc>
        <w:tc>
          <w:tcPr>
            <w:tcW w:w="3110" w:type="dxa"/>
            <w:tcBorders>
              <w:top w:val="single" w:sz="8" w:space="0" w:color="auto"/>
              <w:bottom w:val="none" w:sz="0" w:space="0" w:color="auto"/>
            </w:tcBorders>
          </w:tcPr>
          <w:p w14:paraId="0790FE6D" w14:textId="2B9E7E0F" w:rsidR="0064147C" w:rsidRPr="005C712D" w:rsidRDefault="004B3E49" w:rsidP="0061055C">
            <w:pPr>
              <w:ind w:left="322" w:hanging="3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May be overwhelming during the trip, at </w:t>
            </w:r>
            <w:r w:rsidR="00380299">
              <w:rPr>
                <w:rFonts w:ascii="Times New Roman" w:hAnsi="Times New Roman" w:cs="Times New Roman"/>
                <w:sz w:val="20"/>
                <w:szCs w:val="20"/>
                <w:lang w:val="en-MY"/>
              </w:rPr>
              <w:t xml:space="preserve">a </w:t>
            </w:r>
            <w:r w:rsidRPr="005C712D">
              <w:rPr>
                <w:rFonts w:ascii="Times New Roman" w:hAnsi="Times New Roman" w:cs="Times New Roman"/>
                <w:sz w:val="20"/>
                <w:szCs w:val="20"/>
                <w:lang w:val="en-MY"/>
              </w:rPr>
              <w:t>different level depending</w:t>
            </w:r>
            <w:r w:rsidR="00380299">
              <w:rPr>
                <w:rFonts w:ascii="Times New Roman" w:hAnsi="Times New Roman" w:cs="Times New Roman"/>
                <w:sz w:val="20"/>
                <w:szCs w:val="20"/>
                <w:lang w:val="en-MY"/>
              </w:rPr>
              <w:t xml:space="preserve"> on</w:t>
            </w:r>
            <w:r w:rsidRPr="005C712D">
              <w:rPr>
                <w:rFonts w:ascii="Times New Roman" w:hAnsi="Times New Roman" w:cs="Times New Roman"/>
                <w:sz w:val="20"/>
                <w:szCs w:val="20"/>
                <w:lang w:val="en-MY"/>
              </w:rPr>
              <w:t xml:space="preserve"> one’s level of stress. </w:t>
            </w:r>
          </w:p>
        </w:tc>
      </w:tr>
      <w:tr w:rsidR="00FE2501" w:rsidRPr="005C712D" w14:paraId="55D033E9" w14:textId="77777777" w:rsidTr="0061055C">
        <w:tc>
          <w:tcPr>
            <w:cnfStyle w:val="001000000000" w:firstRow="0" w:lastRow="0" w:firstColumn="1" w:lastColumn="0" w:oddVBand="0" w:evenVBand="0" w:oddHBand="0" w:evenHBand="0" w:firstRowFirstColumn="0" w:firstRowLastColumn="0" w:lastRowFirstColumn="0" w:lastRowLastColumn="0"/>
            <w:tcW w:w="2410" w:type="dxa"/>
          </w:tcPr>
          <w:p w14:paraId="58B7720D" w14:textId="40B6BF92" w:rsidR="00FE2501" w:rsidRPr="005C712D" w:rsidRDefault="00FE2501" w:rsidP="0061055C">
            <w:pPr>
              <w:rPr>
                <w:rFonts w:ascii="Times New Roman" w:hAnsi="Times New Roman" w:cs="Times New Roman"/>
                <w:b w:val="0"/>
                <w:bCs w:val="0"/>
                <w:sz w:val="20"/>
                <w:szCs w:val="20"/>
                <w:lang w:val="en-MY"/>
              </w:rPr>
            </w:pPr>
            <w:r w:rsidRPr="005C712D">
              <w:rPr>
                <w:rFonts w:ascii="Times New Roman" w:hAnsi="Times New Roman" w:cs="Times New Roman"/>
                <w:b w:val="0"/>
                <w:bCs w:val="0"/>
                <w:sz w:val="20"/>
                <w:szCs w:val="20"/>
                <w:lang w:val="en-MY"/>
              </w:rPr>
              <w:t xml:space="preserve">Stereotyped or repetitive behaviour </w:t>
            </w:r>
          </w:p>
        </w:tc>
        <w:tc>
          <w:tcPr>
            <w:tcW w:w="3686" w:type="dxa"/>
          </w:tcPr>
          <w:p w14:paraId="109F3ECF" w14:textId="01FC5B1F" w:rsidR="00FE2501" w:rsidRPr="005C712D" w:rsidRDefault="0050186F" w:rsidP="0061055C">
            <w:pPr>
              <w:ind w:left="322" w:hanging="3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Repeatedly flap arms, flick fingers, grind teeth, walk on toes, rock their body back and forth while sitting</w:t>
            </w:r>
            <w:r w:rsidR="006E3402" w:rsidRPr="005C712D">
              <w:rPr>
                <w:rFonts w:ascii="Times New Roman" w:hAnsi="Times New Roman" w:cs="Times New Roman"/>
                <w:sz w:val="20"/>
                <w:szCs w:val="20"/>
                <w:lang w:val="en-MY"/>
              </w:rPr>
              <w:t>, lining up objects.</w:t>
            </w:r>
          </w:p>
        </w:tc>
        <w:tc>
          <w:tcPr>
            <w:tcW w:w="3110" w:type="dxa"/>
          </w:tcPr>
          <w:p w14:paraId="483935C2" w14:textId="7A56DAA4" w:rsidR="0064147C" w:rsidRPr="005C712D" w:rsidRDefault="00554A5E" w:rsidP="0061055C">
            <w:pPr>
              <w:ind w:left="322" w:hanging="3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Extremely interested in detailed information on ‘how-it-works’ and this </w:t>
            </w:r>
            <w:r w:rsidR="00297B31" w:rsidRPr="005C712D">
              <w:rPr>
                <w:rFonts w:ascii="Times New Roman" w:hAnsi="Times New Roman" w:cs="Times New Roman"/>
                <w:sz w:val="20"/>
                <w:szCs w:val="20"/>
                <w:lang w:val="en-MY"/>
              </w:rPr>
              <w:t>s</w:t>
            </w:r>
            <w:r w:rsidRPr="005C712D">
              <w:rPr>
                <w:rFonts w:ascii="Times New Roman" w:hAnsi="Times New Roman" w:cs="Times New Roman"/>
                <w:sz w:val="20"/>
                <w:szCs w:val="20"/>
                <w:lang w:val="en-MY"/>
              </w:rPr>
              <w:t xml:space="preserve">tereotyped or repetitive behaviour challenge may increase during </w:t>
            </w:r>
            <w:r w:rsidR="00380299">
              <w:rPr>
                <w:rFonts w:ascii="Times New Roman" w:hAnsi="Times New Roman" w:cs="Times New Roman"/>
                <w:sz w:val="20"/>
                <w:szCs w:val="20"/>
                <w:lang w:val="en-MY"/>
              </w:rPr>
              <w:t xml:space="preserve">the </w:t>
            </w:r>
            <w:r w:rsidRPr="005C712D">
              <w:rPr>
                <w:rFonts w:ascii="Times New Roman" w:hAnsi="Times New Roman" w:cs="Times New Roman"/>
                <w:sz w:val="20"/>
                <w:szCs w:val="20"/>
                <w:lang w:val="en-MY"/>
              </w:rPr>
              <w:t xml:space="preserve">trip due to change in custom and surroundings. </w:t>
            </w:r>
          </w:p>
        </w:tc>
      </w:tr>
      <w:tr w:rsidR="00A543D3" w:rsidRPr="005C712D" w14:paraId="1141CEBF" w14:textId="77777777" w:rsidTr="00610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tcPr>
          <w:p w14:paraId="4060F3D2" w14:textId="7F23B941" w:rsidR="00A543D3" w:rsidRPr="005C712D" w:rsidRDefault="00FE2501" w:rsidP="0061055C">
            <w:pPr>
              <w:rPr>
                <w:rFonts w:ascii="Times New Roman" w:hAnsi="Times New Roman" w:cs="Times New Roman"/>
                <w:b w:val="0"/>
                <w:bCs w:val="0"/>
                <w:sz w:val="20"/>
                <w:szCs w:val="20"/>
                <w:lang w:val="en-MY"/>
              </w:rPr>
            </w:pPr>
            <w:r w:rsidRPr="005C712D">
              <w:rPr>
                <w:rFonts w:ascii="Times New Roman" w:hAnsi="Times New Roman" w:cs="Times New Roman"/>
                <w:b w:val="0"/>
                <w:bCs w:val="0"/>
                <w:sz w:val="20"/>
                <w:szCs w:val="20"/>
                <w:lang w:val="en-MY"/>
              </w:rPr>
              <w:lastRenderedPageBreak/>
              <w:t>Change in routine</w:t>
            </w:r>
          </w:p>
        </w:tc>
        <w:tc>
          <w:tcPr>
            <w:tcW w:w="3686" w:type="dxa"/>
            <w:tcBorders>
              <w:top w:val="none" w:sz="0" w:space="0" w:color="auto"/>
              <w:bottom w:val="none" w:sz="0" w:space="0" w:color="auto"/>
            </w:tcBorders>
          </w:tcPr>
          <w:p w14:paraId="62768499" w14:textId="07B3E9AA" w:rsidR="00A543D3" w:rsidRPr="005C712D" w:rsidRDefault="00DC0459" w:rsidP="0061055C">
            <w:pPr>
              <w:ind w:left="322" w:hanging="3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Consistency in their environment.</w:t>
            </w:r>
          </w:p>
        </w:tc>
        <w:tc>
          <w:tcPr>
            <w:tcW w:w="3110" w:type="dxa"/>
            <w:tcBorders>
              <w:top w:val="none" w:sz="0" w:space="0" w:color="auto"/>
              <w:bottom w:val="none" w:sz="0" w:space="0" w:color="auto"/>
            </w:tcBorders>
          </w:tcPr>
          <w:p w14:paraId="77C9BC18" w14:textId="3D5CFE7F" w:rsidR="0064147C" w:rsidRPr="005C712D" w:rsidRDefault="00DA5BC1" w:rsidP="0061055C">
            <w:pPr>
              <w:ind w:left="322" w:hanging="3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Change in their daily custom during vacation can be disturbing.</w:t>
            </w:r>
          </w:p>
        </w:tc>
      </w:tr>
      <w:tr w:rsidR="00A543D3" w:rsidRPr="005C712D" w14:paraId="470E726D" w14:textId="77777777" w:rsidTr="0061055C">
        <w:tc>
          <w:tcPr>
            <w:cnfStyle w:val="001000000000" w:firstRow="0" w:lastRow="0" w:firstColumn="1" w:lastColumn="0" w:oddVBand="0" w:evenVBand="0" w:oddHBand="0" w:evenHBand="0" w:firstRowFirstColumn="0" w:firstRowLastColumn="0" w:lastRowFirstColumn="0" w:lastRowLastColumn="0"/>
            <w:tcW w:w="2410" w:type="dxa"/>
          </w:tcPr>
          <w:p w14:paraId="24A529C3" w14:textId="08423DD6" w:rsidR="00A543D3" w:rsidRPr="005C712D" w:rsidRDefault="00FE2501" w:rsidP="0061055C">
            <w:pPr>
              <w:rPr>
                <w:rFonts w:ascii="Times New Roman" w:hAnsi="Times New Roman" w:cs="Times New Roman"/>
                <w:b w:val="0"/>
                <w:bCs w:val="0"/>
                <w:sz w:val="20"/>
                <w:szCs w:val="20"/>
                <w:lang w:val="en-MY"/>
              </w:rPr>
            </w:pPr>
            <w:r w:rsidRPr="005C712D">
              <w:rPr>
                <w:rFonts w:ascii="Times New Roman" w:hAnsi="Times New Roman" w:cs="Times New Roman"/>
                <w:b w:val="0"/>
                <w:bCs w:val="0"/>
                <w:sz w:val="20"/>
                <w:szCs w:val="20"/>
                <w:lang w:val="en-MY"/>
              </w:rPr>
              <w:t xml:space="preserve">Communication challenges </w:t>
            </w:r>
          </w:p>
        </w:tc>
        <w:tc>
          <w:tcPr>
            <w:tcW w:w="3686" w:type="dxa"/>
          </w:tcPr>
          <w:p w14:paraId="43BBEDC9" w14:textId="77777777" w:rsidR="00A543D3" w:rsidRPr="005C712D" w:rsidRDefault="00DC0459" w:rsidP="0061055C">
            <w:pPr>
              <w:ind w:left="322" w:hanging="3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Mute, very slow language development. </w:t>
            </w:r>
          </w:p>
          <w:p w14:paraId="6F3FF667" w14:textId="339C1AB7" w:rsidR="0064147C" w:rsidRPr="005C712D" w:rsidRDefault="00DC0459" w:rsidP="0061055C">
            <w:pPr>
              <w:ind w:left="322" w:hanging="3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Good in visual information rather than audio </w:t>
            </w:r>
            <w:r w:rsidR="00F21CE0" w:rsidRPr="005C712D">
              <w:rPr>
                <w:rFonts w:ascii="Times New Roman" w:hAnsi="Times New Roman" w:cs="Times New Roman"/>
                <w:sz w:val="20"/>
                <w:szCs w:val="20"/>
                <w:lang w:val="en-MY"/>
              </w:rPr>
              <w:t>input</w:t>
            </w:r>
            <w:r w:rsidRPr="005C712D">
              <w:rPr>
                <w:rFonts w:ascii="Times New Roman" w:hAnsi="Times New Roman" w:cs="Times New Roman"/>
                <w:sz w:val="20"/>
                <w:szCs w:val="20"/>
                <w:lang w:val="en-MY"/>
              </w:rPr>
              <w:t>.</w:t>
            </w:r>
          </w:p>
        </w:tc>
        <w:tc>
          <w:tcPr>
            <w:tcW w:w="3110" w:type="dxa"/>
          </w:tcPr>
          <w:p w14:paraId="1566D568" w14:textId="5762ACC2" w:rsidR="00297B31" w:rsidRPr="005C712D" w:rsidRDefault="00297B31" w:rsidP="0061055C">
            <w:pPr>
              <w:ind w:left="322" w:hanging="3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Difficulty to express their preferences, needs and wants.</w:t>
            </w:r>
          </w:p>
          <w:p w14:paraId="03DCC216" w14:textId="5D4C9AEF" w:rsidR="00A543D3" w:rsidRPr="005C712D" w:rsidRDefault="00A543D3" w:rsidP="0061055C">
            <w:pPr>
              <w:ind w:left="322" w:hanging="3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p>
        </w:tc>
      </w:tr>
      <w:tr w:rsidR="00FE2501" w:rsidRPr="005C712D" w14:paraId="7FBA22FE" w14:textId="77777777" w:rsidTr="00610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tcPr>
          <w:p w14:paraId="0AE643E8" w14:textId="4A046F59" w:rsidR="00FE2501" w:rsidRPr="005C712D" w:rsidRDefault="00FE2501" w:rsidP="0061055C">
            <w:pPr>
              <w:rPr>
                <w:rFonts w:ascii="Times New Roman" w:hAnsi="Times New Roman" w:cs="Times New Roman"/>
                <w:b w:val="0"/>
                <w:bCs w:val="0"/>
                <w:sz w:val="20"/>
                <w:szCs w:val="20"/>
                <w:lang w:val="en-MY"/>
              </w:rPr>
            </w:pPr>
            <w:r w:rsidRPr="005C712D">
              <w:rPr>
                <w:rFonts w:ascii="Times New Roman" w:hAnsi="Times New Roman" w:cs="Times New Roman"/>
                <w:b w:val="0"/>
                <w:bCs w:val="0"/>
                <w:sz w:val="20"/>
                <w:szCs w:val="20"/>
                <w:lang w:val="en-MY"/>
              </w:rPr>
              <w:t>Social interaction</w:t>
            </w:r>
          </w:p>
        </w:tc>
        <w:tc>
          <w:tcPr>
            <w:tcW w:w="3686" w:type="dxa"/>
            <w:tcBorders>
              <w:top w:val="none" w:sz="0" w:space="0" w:color="auto"/>
              <w:bottom w:val="none" w:sz="0" w:space="0" w:color="auto"/>
            </w:tcBorders>
          </w:tcPr>
          <w:p w14:paraId="4151A723" w14:textId="77777777" w:rsidR="00FE2501" w:rsidRPr="005C712D" w:rsidRDefault="00C21374" w:rsidP="0061055C">
            <w:pPr>
              <w:ind w:left="322" w:hanging="3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No/less eye contact with others.</w:t>
            </w:r>
          </w:p>
          <w:p w14:paraId="6827A250" w14:textId="77777777" w:rsidR="00C21374" w:rsidRPr="005C712D" w:rsidRDefault="00C21374" w:rsidP="0061055C">
            <w:pPr>
              <w:ind w:left="322" w:hanging="3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Resist attention and avoid people. </w:t>
            </w:r>
          </w:p>
          <w:p w14:paraId="3EC7D461" w14:textId="06B9AA63" w:rsidR="0064147C" w:rsidRPr="005C712D" w:rsidRDefault="00C21374" w:rsidP="0061055C">
            <w:pPr>
              <w:ind w:left="322" w:hanging="3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Not understand social cues, gestures and facial expression.</w:t>
            </w:r>
          </w:p>
        </w:tc>
        <w:tc>
          <w:tcPr>
            <w:tcW w:w="3110" w:type="dxa"/>
            <w:tcBorders>
              <w:top w:val="none" w:sz="0" w:space="0" w:color="auto"/>
              <w:bottom w:val="none" w:sz="0" w:space="0" w:color="auto"/>
            </w:tcBorders>
          </w:tcPr>
          <w:p w14:paraId="5713ECA2" w14:textId="77777777" w:rsidR="00FE2501" w:rsidRPr="005C712D" w:rsidRDefault="0077456E" w:rsidP="0061055C">
            <w:pPr>
              <w:ind w:left="322" w:hanging="3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Increase desire to be isolated or be alone.</w:t>
            </w:r>
          </w:p>
          <w:p w14:paraId="132B5074" w14:textId="43597ED7" w:rsidR="0077456E" w:rsidRPr="005C712D" w:rsidRDefault="0077456E" w:rsidP="0061055C">
            <w:pPr>
              <w:ind w:left="322" w:hanging="3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Increase in repetitive behaviour </w:t>
            </w:r>
            <w:r w:rsidR="00850618" w:rsidRPr="005C712D">
              <w:rPr>
                <w:rFonts w:ascii="Times New Roman" w:hAnsi="Times New Roman" w:cs="Times New Roman"/>
                <w:sz w:val="20"/>
                <w:szCs w:val="20"/>
                <w:lang w:val="en-MY"/>
              </w:rPr>
              <w:t>to</w:t>
            </w:r>
            <w:r w:rsidRPr="005C712D">
              <w:rPr>
                <w:rFonts w:ascii="Times New Roman" w:hAnsi="Times New Roman" w:cs="Times New Roman"/>
                <w:sz w:val="20"/>
                <w:szCs w:val="20"/>
                <w:lang w:val="en-MY"/>
              </w:rPr>
              <w:t xml:space="preserve"> escape from confusion. </w:t>
            </w:r>
          </w:p>
        </w:tc>
      </w:tr>
      <w:tr w:rsidR="00A543D3" w:rsidRPr="005C712D" w14:paraId="31F5ACFB" w14:textId="77777777" w:rsidTr="0061055C">
        <w:tc>
          <w:tcPr>
            <w:cnfStyle w:val="001000000000" w:firstRow="0" w:lastRow="0" w:firstColumn="1" w:lastColumn="0" w:oddVBand="0" w:evenVBand="0" w:oddHBand="0" w:evenHBand="0" w:firstRowFirstColumn="0" w:firstRowLastColumn="0" w:lastRowFirstColumn="0" w:lastRowLastColumn="0"/>
            <w:tcW w:w="2410" w:type="dxa"/>
          </w:tcPr>
          <w:p w14:paraId="10488E6D" w14:textId="5694135B" w:rsidR="00A543D3" w:rsidRPr="005C712D" w:rsidRDefault="00FE2501" w:rsidP="0061055C">
            <w:pPr>
              <w:rPr>
                <w:rFonts w:ascii="Times New Roman" w:hAnsi="Times New Roman" w:cs="Times New Roman"/>
                <w:b w:val="0"/>
                <w:bCs w:val="0"/>
                <w:sz w:val="20"/>
                <w:szCs w:val="20"/>
                <w:lang w:val="en-MY"/>
              </w:rPr>
            </w:pPr>
            <w:r w:rsidRPr="005C712D">
              <w:rPr>
                <w:rFonts w:ascii="Times New Roman" w:hAnsi="Times New Roman" w:cs="Times New Roman"/>
                <w:b w:val="0"/>
                <w:bCs w:val="0"/>
                <w:sz w:val="20"/>
                <w:szCs w:val="20"/>
                <w:lang w:val="en-MY"/>
              </w:rPr>
              <w:t>Sleeping problems</w:t>
            </w:r>
          </w:p>
        </w:tc>
        <w:tc>
          <w:tcPr>
            <w:tcW w:w="3686" w:type="dxa"/>
          </w:tcPr>
          <w:p w14:paraId="4A8CA25F" w14:textId="710EB392" w:rsidR="0064147C" w:rsidRPr="005C712D" w:rsidRDefault="009A28F7" w:rsidP="0061055C">
            <w:pPr>
              <w:ind w:left="322" w:hanging="3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Difficulty in getting sleep/sleep through </w:t>
            </w:r>
            <w:r w:rsidR="00380299">
              <w:rPr>
                <w:rFonts w:ascii="Times New Roman" w:hAnsi="Times New Roman" w:cs="Times New Roman"/>
                <w:sz w:val="20"/>
                <w:szCs w:val="20"/>
                <w:lang w:val="en-MY"/>
              </w:rPr>
              <w:t xml:space="preserve">the </w:t>
            </w:r>
            <w:r w:rsidRPr="005C712D">
              <w:rPr>
                <w:rFonts w:ascii="Times New Roman" w:hAnsi="Times New Roman" w:cs="Times New Roman"/>
                <w:sz w:val="20"/>
                <w:szCs w:val="20"/>
                <w:lang w:val="en-MY"/>
              </w:rPr>
              <w:t>night.</w:t>
            </w:r>
          </w:p>
        </w:tc>
        <w:tc>
          <w:tcPr>
            <w:tcW w:w="3110" w:type="dxa"/>
          </w:tcPr>
          <w:p w14:paraId="103DE7E3" w14:textId="5C0BDAC1" w:rsidR="00A543D3" w:rsidRPr="005C712D" w:rsidRDefault="008F2817" w:rsidP="0061055C">
            <w:pPr>
              <w:ind w:left="322" w:hanging="3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Lead</w:t>
            </w:r>
            <w:r w:rsidR="00D9003C" w:rsidRPr="005C712D">
              <w:rPr>
                <w:rFonts w:ascii="Times New Roman" w:hAnsi="Times New Roman" w:cs="Times New Roman"/>
                <w:sz w:val="20"/>
                <w:szCs w:val="20"/>
                <w:lang w:val="en-MY"/>
              </w:rPr>
              <w:t xml:space="preserve"> to </w:t>
            </w:r>
            <w:r w:rsidR="00380299">
              <w:rPr>
                <w:rFonts w:ascii="Times New Roman" w:hAnsi="Times New Roman" w:cs="Times New Roman"/>
                <w:sz w:val="20"/>
                <w:szCs w:val="20"/>
                <w:lang w:val="en-MY"/>
              </w:rPr>
              <w:t xml:space="preserve">a </w:t>
            </w:r>
            <w:r w:rsidR="00D9003C" w:rsidRPr="005C712D">
              <w:rPr>
                <w:rFonts w:ascii="Times New Roman" w:hAnsi="Times New Roman" w:cs="Times New Roman"/>
                <w:sz w:val="20"/>
                <w:szCs w:val="20"/>
                <w:lang w:val="en-MY"/>
              </w:rPr>
              <w:t>bad mood due to lack of sleep during the trip.</w:t>
            </w:r>
          </w:p>
        </w:tc>
      </w:tr>
      <w:tr w:rsidR="00FE2501" w:rsidRPr="005C712D" w14:paraId="223C8EE2" w14:textId="77777777" w:rsidTr="00610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tcPr>
          <w:p w14:paraId="613358C7" w14:textId="5CE91A0B" w:rsidR="00FE2501" w:rsidRPr="005C712D" w:rsidRDefault="00FE2501" w:rsidP="0061055C">
            <w:pPr>
              <w:rPr>
                <w:rFonts w:ascii="Times New Roman" w:hAnsi="Times New Roman" w:cs="Times New Roman"/>
                <w:b w:val="0"/>
                <w:bCs w:val="0"/>
                <w:sz w:val="20"/>
                <w:szCs w:val="20"/>
                <w:lang w:val="en-MY"/>
              </w:rPr>
            </w:pPr>
            <w:r w:rsidRPr="005C712D">
              <w:rPr>
                <w:rFonts w:ascii="Times New Roman" w:hAnsi="Times New Roman" w:cs="Times New Roman"/>
                <w:b w:val="0"/>
                <w:bCs w:val="0"/>
                <w:sz w:val="20"/>
                <w:szCs w:val="20"/>
                <w:lang w:val="en-MY"/>
              </w:rPr>
              <w:t>Medical problems</w:t>
            </w:r>
          </w:p>
        </w:tc>
        <w:tc>
          <w:tcPr>
            <w:tcW w:w="3686" w:type="dxa"/>
            <w:tcBorders>
              <w:top w:val="none" w:sz="0" w:space="0" w:color="auto"/>
              <w:bottom w:val="none" w:sz="0" w:space="0" w:color="auto"/>
            </w:tcBorders>
          </w:tcPr>
          <w:p w14:paraId="59B1528E" w14:textId="77777777" w:rsidR="00FE2501" w:rsidRPr="005C712D" w:rsidRDefault="009A28F7" w:rsidP="0061055C">
            <w:pPr>
              <w:ind w:left="322" w:hanging="3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Seizures and gastrointestinal disorders – chronic constipation, </w:t>
            </w:r>
            <w:proofErr w:type="spellStart"/>
            <w:r w:rsidRPr="005C712D">
              <w:rPr>
                <w:rFonts w:ascii="Times New Roman" w:hAnsi="Times New Roman" w:cs="Times New Roman"/>
                <w:sz w:val="20"/>
                <w:szCs w:val="20"/>
                <w:lang w:val="en-MY"/>
              </w:rPr>
              <w:t>diarrhea</w:t>
            </w:r>
            <w:proofErr w:type="spellEnd"/>
            <w:r w:rsidRPr="005C712D">
              <w:rPr>
                <w:rFonts w:ascii="Times New Roman" w:hAnsi="Times New Roman" w:cs="Times New Roman"/>
                <w:sz w:val="20"/>
                <w:szCs w:val="20"/>
                <w:lang w:val="en-MY"/>
              </w:rPr>
              <w:t xml:space="preserve"> or vomiting. </w:t>
            </w:r>
          </w:p>
          <w:p w14:paraId="09E1A33D" w14:textId="3ABFDF98" w:rsidR="0064147C" w:rsidRPr="005C712D" w:rsidRDefault="008F2817" w:rsidP="0061055C">
            <w:pPr>
              <w:ind w:left="322" w:hanging="3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Mental health – depression, bipolar disorder, anxiety and schizophrenia.</w:t>
            </w:r>
          </w:p>
        </w:tc>
        <w:tc>
          <w:tcPr>
            <w:tcW w:w="3110" w:type="dxa"/>
            <w:tcBorders>
              <w:top w:val="none" w:sz="0" w:space="0" w:color="auto"/>
              <w:bottom w:val="none" w:sz="0" w:space="0" w:color="auto"/>
            </w:tcBorders>
          </w:tcPr>
          <w:p w14:paraId="303FFF94" w14:textId="00769961" w:rsidR="00FE2501" w:rsidRPr="005C712D" w:rsidRDefault="00831875" w:rsidP="0061055C">
            <w:pPr>
              <w:ind w:left="322" w:hanging="3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Can </w:t>
            </w:r>
            <w:r w:rsidR="003A64DA" w:rsidRPr="005C712D">
              <w:rPr>
                <w:rFonts w:ascii="Times New Roman" w:hAnsi="Times New Roman" w:cs="Times New Roman"/>
                <w:sz w:val="20"/>
                <w:szCs w:val="20"/>
                <w:lang w:val="en-MY"/>
              </w:rPr>
              <w:t xml:space="preserve">jeopardies </w:t>
            </w:r>
            <w:r w:rsidRPr="005C712D">
              <w:rPr>
                <w:rFonts w:ascii="Times New Roman" w:hAnsi="Times New Roman" w:cs="Times New Roman"/>
                <w:sz w:val="20"/>
                <w:szCs w:val="20"/>
                <w:lang w:val="en-MY"/>
              </w:rPr>
              <w:t xml:space="preserve">daily and social activities during the vacation. </w:t>
            </w:r>
          </w:p>
        </w:tc>
      </w:tr>
    </w:tbl>
    <w:bookmarkEnd w:id="3"/>
    <w:bookmarkEnd w:id="4"/>
    <w:p w14:paraId="348F0180" w14:textId="0D996BDE" w:rsidR="003C4864" w:rsidRPr="00913530" w:rsidRDefault="00913530">
      <w:pPr>
        <w:spacing w:after="0" w:line="240" w:lineRule="auto"/>
        <w:jc w:val="both"/>
        <w:rPr>
          <w:rFonts w:ascii="Times New Roman" w:hAnsi="Times New Roman" w:cs="Times New Roman"/>
          <w:sz w:val="18"/>
          <w:szCs w:val="18"/>
          <w:lang w:val="en-MY"/>
        </w:rPr>
      </w:pPr>
      <w:r w:rsidRPr="00913530">
        <w:rPr>
          <w:rFonts w:ascii="Times New Roman" w:hAnsi="Times New Roman" w:cs="Times New Roman"/>
          <w:sz w:val="18"/>
          <w:szCs w:val="18"/>
          <w:lang w:val="en-MY"/>
        </w:rPr>
        <w:t>Source: Hamed (2013).</w:t>
      </w:r>
    </w:p>
    <w:p w14:paraId="48D835E8" w14:textId="77777777" w:rsidR="004C389F" w:rsidRPr="006677F2" w:rsidRDefault="004C389F">
      <w:pPr>
        <w:spacing w:after="0" w:line="240" w:lineRule="auto"/>
        <w:jc w:val="both"/>
        <w:rPr>
          <w:rFonts w:ascii="Times New Roman" w:hAnsi="Times New Roman" w:cs="Times New Roman"/>
          <w:sz w:val="24"/>
          <w:szCs w:val="24"/>
          <w:lang w:val="en-MY"/>
        </w:rPr>
      </w:pPr>
    </w:p>
    <w:p w14:paraId="53F83AEE" w14:textId="623EE6FB" w:rsidR="00664180" w:rsidRDefault="00913530" w:rsidP="002D6D1C">
      <w:pPr>
        <w:spacing w:after="0" w:line="240" w:lineRule="auto"/>
        <w:jc w:val="center"/>
        <w:rPr>
          <w:rFonts w:ascii="Times New Roman" w:hAnsi="Times New Roman" w:cs="Times New Roman"/>
          <w:sz w:val="20"/>
          <w:szCs w:val="20"/>
          <w:lang w:val="en-MY"/>
        </w:rPr>
      </w:pPr>
      <w:r w:rsidRPr="00913530">
        <w:rPr>
          <w:rFonts w:ascii="Times New Roman" w:hAnsi="Times New Roman" w:cs="Times New Roman"/>
          <w:sz w:val="20"/>
          <w:szCs w:val="20"/>
          <w:lang w:val="en-MY"/>
        </w:rPr>
        <w:t>TOWARDS FAMILY-FRIENDLY VACATION</w:t>
      </w:r>
    </w:p>
    <w:p w14:paraId="223006F9" w14:textId="77777777" w:rsidR="00913530" w:rsidRPr="00913530" w:rsidRDefault="00913530" w:rsidP="00664180">
      <w:pPr>
        <w:spacing w:after="0" w:line="240" w:lineRule="auto"/>
        <w:jc w:val="both"/>
        <w:rPr>
          <w:rFonts w:ascii="Times New Roman" w:hAnsi="Times New Roman" w:cs="Times New Roman"/>
          <w:sz w:val="20"/>
          <w:szCs w:val="20"/>
          <w:lang w:val="en-MY"/>
        </w:rPr>
      </w:pPr>
    </w:p>
    <w:p w14:paraId="19FA4411" w14:textId="04BA71E2" w:rsidR="003E4268" w:rsidRDefault="003C50B3" w:rsidP="003E4268">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In 1968, Dr Joan Curtis who is a mother of an autistic child has produced the idea of “family holiday workshop” as a way to bring few child</w:t>
      </w:r>
      <w:r w:rsidR="00380299">
        <w:rPr>
          <w:rFonts w:ascii="Times New Roman" w:hAnsi="Times New Roman" w:cs="Times New Roman"/>
          <w:sz w:val="24"/>
          <w:szCs w:val="24"/>
          <w:lang w:val="en-MY"/>
        </w:rPr>
        <w:t>ren</w:t>
      </w:r>
      <w:r>
        <w:rPr>
          <w:rFonts w:ascii="Times New Roman" w:hAnsi="Times New Roman" w:cs="Times New Roman"/>
          <w:sz w:val="24"/>
          <w:szCs w:val="24"/>
          <w:lang w:val="en-MY"/>
        </w:rPr>
        <w:t xml:space="preserve"> with autism (CWA) families together in an effort to eliminate the isolation feeling and to empower the families in dealing with their special need children. The project provides a vacation opportunity to the CWA families including the parents, typical siblings and the child with autism, assisted by volunteers. The outcome of the project outlines the needs of autistic children during vacation and suggests coping strategies for the carers to apply (Clancy 1970).</w:t>
      </w:r>
    </w:p>
    <w:p w14:paraId="338E0DC8" w14:textId="2ACE67B3" w:rsidR="009E4285" w:rsidRDefault="009754E0" w:rsidP="000165EE">
      <w:pPr>
        <w:spacing w:after="0" w:line="240" w:lineRule="auto"/>
        <w:ind w:firstLine="567"/>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In family vacation, the stress often arise relates to inadequate accommodation facilities at visited destination (Backer </w:t>
      </w:r>
      <w:r w:rsidR="004C389F">
        <w:rPr>
          <w:rFonts w:ascii="Times New Roman" w:hAnsi="Times New Roman" w:cs="Times New Roman"/>
          <w:sz w:val="24"/>
          <w:szCs w:val="24"/>
          <w:lang w:val="en-MY"/>
        </w:rPr>
        <w:t>&amp;</w:t>
      </w:r>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Sh</w:t>
      </w:r>
      <w:proofErr w:type="spellEnd"/>
      <w:r w:rsidR="00451218">
        <w:rPr>
          <w:rFonts w:ascii="Times New Roman" w:eastAsia="Calibri" w:hAnsi="Times New Roman" w:cs="Times New Roman"/>
          <w:sz w:val="24"/>
          <w:szCs w:val="24"/>
        </w:rPr>
        <w:t>ä</w:t>
      </w:r>
      <w:proofErr w:type="spellStart"/>
      <w:r>
        <w:rPr>
          <w:rFonts w:ascii="Times New Roman" w:hAnsi="Times New Roman" w:cs="Times New Roman"/>
          <w:sz w:val="24"/>
          <w:szCs w:val="24"/>
          <w:lang w:val="en-MY"/>
        </w:rPr>
        <w:t>nzel</w:t>
      </w:r>
      <w:proofErr w:type="spellEnd"/>
      <w:r>
        <w:rPr>
          <w:rFonts w:ascii="Times New Roman" w:hAnsi="Times New Roman" w:cs="Times New Roman"/>
          <w:sz w:val="24"/>
          <w:szCs w:val="24"/>
          <w:lang w:val="en-MY"/>
        </w:rPr>
        <w:t xml:space="preserve"> 2013).</w:t>
      </w:r>
      <w:r w:rsidR="00BA540A">
        <w:rPr>
          <w:rFonts w:ascii="Times New Roman" w:hAnsi="Times New Roman" w:cs="Times New Roman"/>
          <w:sz w:val="24"/>
          <w:szCs w:val="24"/>
          <w:lang w:val="en-MY"/>
        </w:rPr>
        <w:t xml:space="preserve"> </w:t>
      </w:r>
      <w:r>
        <w:rPr>
          <w:rFonts w:ascii="Times New Roman" w:hAnsi="Times New Roman" w:cs="Times New Roman"/>
          <w:sz w:val="24"/>
          <w:szCs w:val="24"/>
          <w:lang w:val="en-MY"/>
        </w:rPr>
        <w:t>Family-friendly concept delineates the destination that encompasses facilities which focus on family safety and leisure while meet</w:t>
      </w:r>
      <w:r w:rsidR="00380299">
        <w:rPr>
          <w:rFonts w:ascii="Times New Roman" w:hAnsi="Times New Roman" w:cs="Times New Roman"/>
          <w:sz w:val="24"/>
          <w:szCs w:val="24"/>
          <w:lang w:val="en-MY"/>
        </w:rPr>
        <w:t>ing</w:t>
      </w:r>
      <w:r>
        <w:rPr>
          <w:rFonts w:ascii="Times New Roman" w:hAnsi="Times New Roman" w:cs="Times New Roman"/>
          <w:sz w:val="24"/>
          <w:szCs w:val="24"/>
          <w:lang w:val="en-MY"/>
        </w:rPr>
        <w:t xml:space="preserve"> and satisfy</w:t>
      </w:r>
      <w:r w:rsidR="00380299">
        <w:rPr>
          <w:rFonts w:ascii="Times New Roman" w:hAnsi="Times New Roman" w:cs="Times New Roman"/>
          <w:sz w:val="24"/>
          <w:szCs w:val="24"/>
          <w:lang w:val="en-MY"/>
        </w:rPr>
        <w:t>ing</w:t>
      </w:r>
      <w:r>
        <w:rPr>
          <w:rFonts w:ascii="Times New Roman" w:hAnsi="Times New Roman" w:cs="Times New Roman"/>
          <w:sz w:val="24"/>
          <w:szCs w:val="24"/>
          <w:lang w:val="en-MY"/>
        </w:rPr>
        <w:t xml:space="preserve"> the needs of all family members during vacation (</w:t>
      </w:r>
      <w:proofErr w:type="spellStart"/>
      <w:r>
        <w:rPr>
          <w:rFonts w:ascii="Times New Roman" w:hAnsi="Times New Roman" w:cs="Times New Roman"/>
          <w:sz w:val="24"/>
          <w:szCs w:val="24"/>
          <w:lang w:val="en-MY"/>
        </w:rPr>
        <w:t>Habibah</w:t>
      </w:r>
      <w:proofErr w:type="spellEnd"/>
      <w:r>
        <w:rPr>
          <w:rFonts w:ascii="Times New Roman" w:hAnsi="Times New Roman" w:cs="Times New Roman"/>
          <w:sz w:val="24"/>
          <w:szCs w:val="24"/>
          <w:lang w:val="en-MY"/>
        </w:rPr>
        <w:t xml:space="preserve"> et al. 2015). </w:t>
      </w:r>
      <w:r w:rsidR="009E4285">
        <w:rPr>
          <w:rFonts w:ascii="Times New Roman" w:hAnsi="Times New Roman" w:cs="Times New Roman"/>
          <w:sz w:val="24"/>
          <w:szCs w:val="24"/>
          <w:lang w:val="en-MY"/>
        </w:rPr>
        <w:t xml:space="preserve">It has been outlined in Person with Disability Act 2008 </w:t>
      </w:r>
      <w:r w:rsidR="00B44B37">
        <w:rPr>
          <w:rFonts w:ascii="Times New Roman" w:hAnsi="Times New Roman" w:cs="Times New Roman"/>
          <w:sz w:val="24"/>
          <w:szCs w:val="24"/>
          <w:lang w:val="en-MY"/>
        </w:rPr>
        <w:t>on the requirement of mainstream</w:t>
      </w:r>
      <w:r w:rsidR="009E4285">
        <w:rPr>
          <w:rFonts w:ascii="Times New Roman" w:hAnsi="Times New Roman" w:cs="Times New Roman"/>
          <w:sz w:val="24"/>
          <w:szCs w:val="24"/>
          <w:lang w:val="en-MY"/>
        </w:rPr>
        <w:t xml:space="preserve"> development in Malaysia</w:t>
      </w:r>
      <w:r w:rsidR="00B44B37">
        <w:rPr>
          <w:rFonts w:ascii="Times New Roman" w:hAnsi="Times New Roman" w:cs="Times New Roman"/>
          <w:sz w:val="24"/>
          <w:szCs w:val="24"/>
          <w:lang w:val="en-MY"/>
        </w:rPr>
        <w:t xml:space="preserve"> </w:t>
      </w:r>
      <w:r w:rsidR="009E4285">
        <w:rPr>
          <w:rFonts w:ascii="Times New Roman" w:hAnsi="Times New Roman" w:cs="Times New Roman"/>
          <w:sz w:val="24"/>
          <w:szCs w:val="24"/>
          <w:lang w:val="en-MY"/>
        </w:rPr>
        <w:t xml:space="preserve">to accommodate </w:t>
      </w:r>
      <w:r w:rsidR="00380299">
        <w:rPr>
          <w:rFonts w:ascii="Times New Roman" w:hAnsi="Times New Roman" w:cs="Times New Roman"/>
          <w:sz w:val="24"/>
          <w:szCs w:val="24"/>
          <w:lang w:val="en-MY"/>
        </w:rPr>
        <w:t xml:space="preserve">the </w:t>
      </w:r>
      <w:r w:rsidR="009E4285">
        <w:rPr>
          <w:rFonts w:ascii="Times New Roman" w:hAnsi="Times New Roman" w:cs="Times New Roman"/>
          <w:sz w:val="24"/>
          <w:szCs w:val="24"/>
          <w:lang w:val="en-MY"/>
        </w:rPr>
        <w:t xml:space="preserve">accessibility needs of </w:t>
      </w:r>
      <w:r w:rsidR="00380299">
        <w:rPr>
          <w:rFonts w:ascii="Times New Roman" w:hAnsi="Times New Roman" w:cs="Times New Roman"/>
          <w:sz w:val="24"/>
          <w:szCs w:val="24"/>
          <w:lang w:val="en-MY"/>
        </w:rPr>
        <w:t xml:space="preserve">the </w:t>
      </w:r>
      <w:r w:rsidR="009E4285">
        <w:rPr>
          <w:rFonts w:ascii="Times New Roman" w:hAnsi="Times New Roman" w:cs="Times New Roman"/>
          <w:sz w:val="24"/>
          <w:szCs w:val="24"/>
          <w:lang w:val="en-MY"/>
        </w:rPr>
        <w:t>impaired person</w:t>
      </w:r>
      <w:r w:rsidR="00B44B37">
        <w:rPr>
          <w:rFonts w:ascii="Times New Roman" w:hAnsi="Times New Roman" w:cs="Times New Roman"/>
          <w:sz w:val="24"/>
          <w:szCs w:val="24"/>
          <w:lang w:val="en-MY"/>
        </w:rPr>
        <w:t xml:space="preserve"> </w:t>
      </w:r>
      <w:r w:rsidR="00380299">
        <w:rPr>
          <w:rFonts w:ascii="Times New Roman" w:hAnsi="Times New Roman" w:cs="Times New Roman"/>
          <w:sz w:val="24"/>
          <w:szCs w:val="24"/>
          <w:lang w:val="en-MY"/>
        </w:rPr>
        <w:t>to create</w:t>
      </w:r>
      <w:r w:rsidR="00B44B37">
        <w:rPr>
          <w:rFonts w:ascii="Times New Roman" w:hAnsi="Times New Roman" w:cs="Times New Roman"/>
          <w:sz w:val="24"/>
          <w:szCs w:val="24"/>
          <w:lang w:val="en-MY"/>
        </w:rPr>
        <w:t xml:space="preserve"> inclusive and </w:t>
      </w:r>
      <w:r w:rsidR="00380299">
        <w:rPr>
          <w:rFonts w:ascii="Times New Roman" w:hAnsi="Times New Roman" w:cs="Times New Roman"/>
          <w:sz w:val="24"/>
          <w:szCs w:val="24"/>
          <w:lang w:val="en-MY"/>
        </w:rPr>
        <w:t>barrier-</w:t>
      </w:r>
      <w:r w:rsidR="00B44B37">
        <w:rPr>
          <w:rFonts w:ascii="Times New Roman" w:hAnsi="Times New Roman" w:cs="Times New Roman"/>
          <w:sz w:val="24"/>
          <w:szCs w:val="24"/>
          <w:lang w:val="en-MY"/>
        </w:rPr>
        <w:t xml:space="preserve">free of tourism activities that can support social equality </w:t>
      </w:r>
      <w:r w:rsidR="009E4285">
        <w:rPr>
          <w:rFonts w:ascii="Times New Roman" w:hAnsi="Times New Roman" w:cs="Times New Roman"/>
          <w:sz w:val="24"/>
          <w:szCs w:val="24"/>
          <w:lang w:val="en-MY"/>
        </w:rPr>
        <w:t>(</w:t>
      </w:r>
      <w:proofErr w:type="spellStart"/>
      <w:r w:rsidR="009E4285">
        <w:rPr>
          <w:rFonts w:ascii="Times New Roman" w:hAnsi="Times New Roman" w:cs="Times New Roman"/>
          <w:sz w:val="24"/>
          <w:szCs w:val="24"/>
          <w:lang w:val="en-MY"/>
        </w:rPr>
        <w:t>Hooi</w:t>
      </w:r>
      <w:proofErr w:type="spellEnd"/>
      <w:r w:rsidR="009E4285">
        <w:rPr>
          <w:rFonts w:ascii="Times New Roman" w:hAnsi="Times New Roman" w:cs="Times New Roman"/>
          <w:sz w:val="24"/>
          <w:szCs w:val="24"/>
          <w:lang w:val="en-MY"/>
        </w:rPr>
        <w:t xml:space="preserve"> </w:t>
      </w:r>
      <w:r w:rsidR="004C389F">
        <w:rPr>
          <w:rFonts w:ascii="Times New Roman" w:hAnsi="Times New Roman" w:cs="Times New Roman"/>
          <w:sz w:val="24"/>
          <w:szCs w:val="24"/>
          <w:lang w:val="en-MY"/>
        </w:rPr>
        <w:t>&amp;</w:t>
      </w:r>
      <w:r w:rsidR="009E4285">
        <w:rPr>
          <w:rFonts w:ascii="Times New Roman" w:hAnsi="Times New Roman" w:cs="Times New Roman"/>
          <w:sz w:val="24"/>
          <w:szCs w:val="24"/>
          <w:lang w:val="en-MY"/>
        </w:rPr>
        <w:t xml:space="preserve"> Yaacob 2019). </w:t>
      </w:r>
    </w:p>
    <w:p w14:paraId="56C82D0E" w14:textId="7A31C6F2" w:rsidR="001C5A43" w:rsidRDefault="009754E0" w:rsidP="000165EE">
      <w:pPr>
        <w:spacing w:after="0" w:line="240" w:lineRule="auto"/>
        <w:ind w:firstLine="567"/>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In 2050, family-friendly vacation is expected will be </w:t>
      </w:r>
      <w:r w:rsidR="00380299">
        <w:rPr>
          <w:rFonts w:ascii="Times New Roman" w:hAnsi="Times New Roman" w:cs="Times New Roman"/>
          <w:sz w:val="24"/>
          <w:szCs w:val="24"/>
          <w:lang w:val="en-MY"/>
        </w:rPr>
        <w:t xml:space="preserve">the </w:t>
      </w:r>
      <w:r>
        <w:rPr>
          <w:rFonts w:ascii="Times New Roman" w:hAnsi="Times New Roman" w:cs="Times New Roman"/>
          <w:sz w:val="24"/>
          <w:szCs w:val="24"/>
          <w:lang w:val="en-MY"/>
        </w:rPr>
        <w:t>norm, but exclusive for wealthy family groups. In 30 years or more, there will a wide disparity between wealthy and poor and division of travel services (Whittington 2014).</w:t>
      </w:r>
      <w:r w:rsidR="001C5A43">
        <w:rPr>
          <w:rFonts w:ascii="Times New Roman" w:hAnsi="Times New Roman" w:cs="Times New Roman"/>
          <w:sz w:val="24"/>
          <w:szCs w:val="24"/>
          <w:lang w:val="en-MY"/>
        </w:rPr>
        <w:t xml:space="preserve"> </w:t>
      </w:r>
      <w:r w:rsidR="00962CDE">
        <w:rPr>
          <w:rFonts w:ascii="Times New Roman" w:hAnsi="Times New Roman" w:cs="Times New Roman"/>
          <w:sz w:val="24"/>
          <w:szCs w:val="24"/>
          <w:lang w:val="en-MY"/>
        </w:rPr>
        <w:t>After all</w:t>
      </w:r>
      <w:r w:rsidR="001C5A43">
        <w:rPr>
          <w:rFonts w:ascii="Times New Roman" w:hAnsi="Times New Roman" w:cs="Times New Roman"/>
          <w:sz w:val="24"/>
          <w:szCs w:val="24"/>
          <w:lang w:val="en-MY"/>
        </w:rPr>
        <w:t xml:space="preserve">, </w:t>
      </w:r>
      <w:r w:rsidR="00EE3545">
        <w:rPr>
          <w:rFonts w:ascii="Times New Roman" w:hAnsi="Times New Roman" w:cs="Times New Roman"/>
          <w:sz w:val="24"/>
          <w:szCs w:val="24"/>
          <w:lang w:val="en-MY"/>
        </w:rPr>
        <w:t xml:space="preserve">accessible tourism </w:t>
      </w:r>
      <w:r w:rsidR="00BB3283">
        <w:rPr>
          <w:rFonts w:ascii="Times New Roman" w:hAnsi="Times New Roman" w:cs="Times New Roman"/>
          <w:sz w:val="24"/>
          <w:szCs w:val="24"/>
          <w:lang w:val="en-MY"/>
        </w:rPr>
        <w:t>is expected to be a very promising industry (</w:t>
      </w:r>
      <w:proofErr w:type="spellStart"/>
      <w:r w:rsidR="00BB3283">
        <w:rPr>
          <w:rFonts w:ascii="Times New Roman" w:hAnsi="Times New Roman" w:cs="Times New Roman"/>
          <w:sz w:val="24"/>
          <w:szCs w:val="24"/>
          <w:lang w:val="en-MY"/>
        </w:rPr>
        <w:t>Naniopoulos</w:t>
      </w:r>
      <w:proofErr w:type="spellEnd"/>
      <w:r w:rsidR="00BB3283">
        <w:rPr>
          <w:rFonts w:ascii="Times New Roman" w:hAnsi="Times New Roman" w:cs="Times New Roman"/>
          <w:sz w:val="24"/>
          <w:szCs w:val="24"/>
          <w:lang w:val="en-MY"/>
        </w:rPr>
        <w:t xml:space="preserve"> et al. 2016)</w:t>
      </w:r>
      <w:r w:rsidR="00CD3ECA">
        <w:rPr>
          <w:rFonts w:ascii="Times New Roman" w:hAnsi="Times New Roman" w:cs="Times New Roman"/>
          <w:sz w:val="24"/>
          <w:szCs w:val="24"/>
          <w:lang w:val="en-MY"/>
        </w:rPr>
        <w:t xml:space="preserve">. It </w:t>
      </w:r>
      <w:r w:rsidR="00EE3545">
        <w:rPr>
          <w:rFonts w:ascii="Times New Roman" w:hAnsi="Times New Roman" w:cs="Times New Roman"/>
          <w:sz w:val="24"/>
          <w:szCs w:val="24"/>
          <w:lang w:val="en-MY"/>
        </w:rPr>
        <w:t>will</w:t>
      </w:r>
      <w:r w:rsidR="001C5A43">
        <w:rPr>
          <w:rFonts w:ascii="Times New Roman" w:hAnsi="Times New Roman" w:cs="Times New Roman"/>
          <w:sz w:val="24"/>
          <w:szCs w:val="24"/>
          <w:lang w:val="en-MY"/>
        </w:rPr>
        <w:t xml:space="preserve"> become a golden opportunity for the tour operators to be niche </w:t>
      </w:r>
      <w:r w:rsidR="00752C8D">
        <w:rPr>
          <w:rFonts w:ascii="Times New Roman" w:hAnsi="Times New Roman" w:cs="Times New Roman"/>
          <w:sz w:val="24"/>
          <w:szCs w:val="24"/>
          <w:lang w:val="en-MY"/>
        </w:rPr>
        <w:t xml:space="preserve">and to have </w:t>
      </w:r>
      <w:r w:rsidR="00380299">
        <w:rPr>
          <w:rFonts w:ascii="Times New Roman" w:hAnsi="Times New Roman" w:cs="Times New Roman"/>
          <w:sz w:val="24"/>
          <w:szCs w:val="24"/>
          <w:lang w:val="en-MY"/>
        </w:rPr>
        <w:t xml:space="preserve">the </w:t>
      </w:r>
      <w:r w:rsidR="00752C8D">
        <w:rPr>
          <w:rFonts w:ascii="Times New Roman" w:hAnsi="Times New Roman" w:cs="Times New Roman"/>
          <w:sz w:val="24"/>
          <w:szCs w:val="24"/>
          <w:lang w:val="en-MY"/>
        </w:rPr>
        <w:t xml:space="preserve">competitive edge </w:t>
      </w:r>
      <w:r w:rsidR="001C5A43">
        <w:rPr>
          <w:rFonts w:ascii="Times New Roman" w:hAnsi="Times New Roman" w:cs="Times New Roman"/>
          <w:sz w:val="24"/>
          <w:szCs w:val="24"/>
          <w:lang w:val="en-MY"/>
        </w:rPr>
        <w:t>in the market</w:t>
      </w:r>
      <w:r w:rsidR="00962CDE">
        <w:rPr>
          <w:rFonts w:ascii="Times New Roman" w:hAnsi="Times New Roman" w:cs="Times New Roman"/>
          <w:sz w:val="24"/>
          <w:szCs w:val="24"/>
          <w:lang w:val="en-MY"/>
        </w:rPr>
        <w:t xml:space="preserve"> by</w:t>
      </w:r>
      <w:r w:rsidR="001C5A43">
        <w:rPr>
          <w:rFonts w:ascii="Times New Roman" w:hAnsi="Times New Roman" w:cs="Times New Roman"/>
          <w:sz w:val="24"/>
          <w:szCs w:val="24"/>
          <w:lang w:val="en-MY"/>
        </w:rPr>
        <w:t xml:space="preserve"> offering specialize</w:t>
      </w:r>
      <w:r w:rsidR="00EE3545">
        <w:rPr>
          <w:rFonts w:ascii="Times New Roman" w:hAnsi="Times New Roman" w:cs="Times New Roman"/>
          <w:sz w:val="24"/>
          <w:szCs w:val="24"/>
          <w:lang w:val="en-MY"/>
        </w:rPr>
        <w:t>d</w:t>
      </w:r>
      <w:r w:rsidR="001C5A43">
        <w:rPr>
          <w:rFonts w:ascii="Times New Roman" w:hAnsi="Times New Roman" w:cs="Times New Roman"/>
          <w:sz w:val="24"/>
          <w:szCs w:val="24"/>
          <w:lang w:val="en-MY"/>
        </w:rPr>
        <w:t xml:space="preserve"> tourism products and services to the special tourists (</w:t>
      </w:r>
      <w:proofErr w:type="spellStart"/>
      <w:r w:rsidR="001C5A43">
        <w:rPr>
          <w:rFonts w:ascii="Times New Roman" w:hAnsi="Times New Roman" w:cs="Times New Roman"/>
          <w:sz w:val="24"/>
          <w:szCs w:val="24"/>
          <w:lang w:val="en-MY"/>
        </w:rPr>
        <w:t>Özogul</w:t>
      </w:r>
      <w:proofErr w:type="spellEnd"/>
      <w:r w:rsidR="001C5A43">
        <w:rPr>
          <w:rFonts w:ascii="Times New Roman" w:hAnsi="Times New Roman" w:cs="Times New Roman"/>
          <w:sz w:val="24"/>
          <w:szCs w:val="24"/>
          <w:lang w:val="en-MY"/>
        </w:rPr>
        <w:t xml:space="preserve"> </w:t>
      </w:r>
      <w:r w:rsidR="004C389F">
        <w:rPr>
          <w:rFonts w:ascii="Times New Roman" w:hAnsi="Times New Roman" w:cs="Times New Roman"/>
          <w:sz w:val="24"/>
          <w:szCs w:val="24"/>
          <w:lang w:val="en-MY"/>
        </w:rPr>
        <w:t>&amp;</w:t>
      </w:r>
      <w:r w:rsidR="001C5A43">
        <w:rPr>
          <w:rFonts w:ascii="Times New Roman" w:hAnsi="Times New Roman" w:cs="Times New Roman"/>
          <w:sz w:val="24"/>
          <w:szCs w:val="24"/>
          <w:lang w:val="en-MY"/>
        </w:rPr>
        <w:t xml:space="preserve"> Baran 2016)</w:t>
      </w:r>
      <w:r w:rsidR="00962CDE">
        <w:rPr>
          <w:rFonts w:ascii="Times New Roman" w:hAnsi="Times New Roman" w:cs="Times New Roman"/>
          <w:sz w:val="24"/>
          <w:szCs w:val="24"/>
          <w:lang w:val="en-MY"/>
        </w:rPr>
        <w:t>.</w:t>
      </w:r>
    </w:p>
    <w:p w14:paraId="01F6FA2E" w14:textId="0CE56B6F" w:rsidR="00BA540A" w:rsidRDefault="00BA540A" w:rsidP="00BA540A">
      <w:pPr>
        <w:spacing w:after="0" w:line="240" w:lineRule="auto"/>
        <w:jc w:val="both"/>
        <w:rPr>
          <w:rFonts w:ascii="Times New Roman" w:hAnsi="Times New Roman" w:cs="Times New Roman"/>
          <w:sz w:val="24"/>
          <w:szCs w:val="24"/>
          <w:lang w:val="en-MY"/>
        </w:rPr>
      </w:pPr>
    </w:p>
    <w:p w14:paraId="58574B94" w14:textId="77777777" w:rsidR="006029CE" w:rsidRDefault="006029CE" w:rsidP="00BA540A">
      <w:pPr>
        <w:spacing w:after="0" w:line="240" w:lineRule="auto"/>
        <w:jc w:val="both"/>
        <w:rPr>
          <w:rFonts w:ascii="Times New Roman" w:hAnsi="Times New Roman" w:cs="Times New Roman"/>
          <w:sz w:val="24"/>
          <w:szCs w:val="24"/>
          <w:lang w:val="en-MY"/>
        </w:rPr>
      </w:pPr>
    </w:p>
    <w:p w14:paraId="1698F1E6" w14:textId="0F53620E" w:rsidR="00760EC9" w:rsidRPr="006029CE" w:rsidRDefault="006029CE" w:rsidP="006029CE">
      <w:pPr>
        <w:spacing w:after="0" w:line="240" w:lineRule="auto"/>
        <w:jc w:val="center"/>
        <w:rPr>
          <w:rFonts w:ascii="Times New Roman" w:hAnsi="Times New Roman"/>
          <w:sz w:val="24"/>
          <w:szCs w:val="24"/>
          <w:lang w:val="en-MY"/>
        </w:rPr>
      </w:pPr>
      <w:r w:rsidRPr="006029CE">
        <w:rPr>
          <w:rFonts w:ascii="Times New Roman" w:hAnsi="Times New Roman"/>
          <w:sz w:val="24"/>
          <w:szCs w:val="24"/>
          <w:lang w:val="en-MY"/>
        </w:rPr>
        <w:t>FINDINGS AND DISCUSSION</w:t>
      </w:r>
    </w:p>
    <w:p w14:paraId="6CF4F5BA" w14:textId="77777777" w:rsidR="00D06A40" w:rsidRPr="00BA788F" w:rsidRDefault="00D06A40" w:rsidP="00D06A40">
      <w:pPr>
        <w:pStyle w:val="ListParagraph"/>
        <w:spacing w:before="0" w:beforeAutospacing="0" w:after="0" w:line="240" w:lineRule="auto"/>
        <w:ind w:left="284"/>
        <w:jc w:val="both"/>
        <w:rPr>
          <w:rFonts w:ascii="Times New Roman" w:hAnsi="Times New Roman"/>
          <w:b/>
          <w:bCs/>
          <w:sz w:val="24"/>
          <w:szCs w:val="24"/>
          <w:lang w:val="en-MY"/>
        </w:rPr>
      </w:pPr>
    </w:p>
    <w:p w14:paraId="738C1174" w14:textId="28814F15" w:rsidR="00760EC9" w:rsidRDefault="00DF0E1E" w:rsidP="00BA788F">
      <w:pPr>
        <w:spacing w:after="0" w:line="240" w:lineRule="auto"/>
        <w:jc w:val="both"/>
        <w:rPr>
          <w:rFonts w:ascii="Times New Roman" w:hAnsi="Times New Roman" w:cs="Times New Roman"/>
          <w:sz w:val="24"/>
          <w:szCs w:val="24"/>
          <w:lang w:val="en-MY"/>
        </w:rPr>
      </w:pPr>
      <w:r w:rsidRPr="00DF0E1E">
        <w:rPr>
          <w:rFonts w:ascii="Times New Roman" w:hAnsi="Times New Roman" w:cs="Times New Roman"/>
          <w:sz w:val="24"/>
          <w:szCs w:val="24"/>
          <w:lang w:val="en-MY"/>
        </w:rPr>
        <w:t>Studies on</w:t>
      </w:r>
      <w:r>
        <w:rPr>
          <w:rFonts w:ascii="Times New Roman" w:hAnsi="Times New Roman" w:cs="Times New Roman"/>
          <w:sz w:val="24"/>
          <w:szCs w:val="24"/>
          <w:lang w:val="en-MY"/>
        </w:rPr>
        <w:t xml:space="preserve"> tourism and</w:t>
      </w:r>
      <w:r w:rsidRPr="00DF0E1E">
        <w:rPr>
          <w:rFonts w:ascii="Times New Roman" w:hAnsi="Times New Roman" w:cs="Times New Roman"/>
          <w:sz w:val="24"/>
          <w:szCs w:val="24"/>
          <w:lang w:val="en-MY"/>
        </w:rPr>
        <w:t xml:space="preserve"> disability often assume that the obstacle, barriers and constraints face</w:t>
      </w:r>
      <w:r w:rsidR="00380299">
        <w:rPr>
          <w:rFonts w:ascii="Times New Roman" w:hAnsi="Times New Roman" w:cs="Times New Roman"/>
          <w:sz w:val="24"/>
          <w:szCs w:val="24"/>
          <w:lang w:val="en-MY"/>
        </w:rPr>
        <w:t>d by</w:t>
      </w:r>
      <w:r w:rsidRPr="00DF0E1E">
        <w:rPr>
          <w:rFonts w:ascii="Times New Roman" w:hAnsi="Times New Roman" w:cs="Times New Roman"/>
          <w:sz w:val="24"/>
          <w:szCs w:val="24"/>
          <w:lang w:val="en-MY"/>
        </w:rPr>
        <w:t xml:space="preserve"> disabled people are </w:t>
      </w:r>
      <w:r w:rsidR="00380299">
        <w:rPr>
          <w:rFonts w:ascii="Times New Roman" w:hAnsi="Times New Roman" w:cs="Times New Roman"/>
          <w:sz w:val="24"/>
          <w:szCs w:val="24"/>
          <w:lang w:val="en-MY"/>
        </w:rPr>
        <w:t>similar</w:t>
      </w:r>
      <w:r w:rsidRPr="00DF0E1E">
        <w:rPr>
          <w:rFonts w:ascii="Times New Roman" w:hAnsi="Times New Roman" w:cs="Times New Roman"/>
          <w:sz w:val="24"/>
          <w:szCs w:val="24"/>
          <w:lang w:val="en-MY"/>
        </w:rPr>
        <w:t xml:space="preserve"> across all people with a disability. </w:t>
      </w:r>
      <w:r>
        <w:rPr>
          <w:rFonts w:ascii="Times New Roman" w:hAnsi="Times New Roman" w:cs="Times New Roman"/>
          <w:sz w:val="24"/>
          <w:szCs w:val="24"/>
          <w:lang w:val="en-MY"/>
        </w:rPr>
        <w:t>In t</w:t>
      </w:r>
      <w:r w:rsidRPr="00DF0E1E">
        <w:rPr>
          <w:rFonts w:ascii="Times New Roman" w:hAnsi="Times New Roman" w:cs="Times New Roman"/>
          <w:sz w:val="24"/>
          <w:szCs w:val="24"/>
          <w:lang w:val="en-MY"/>
        </w:rPr>
        <w:t xml:space="preserve">his </w:t>
      </w:r>
      <w:r>
        <w:rPr>
          <w:rFonts w:ascii="Times New Roman" w:hAnsi="Times New Roman" w:cs="Times New Roman"/>
          <w:sz w:val="24"/>
          <w:szCs w:val="24"/>
          <w:lang w:val="en-MY"/>
        </w:rPr>
        <w:t xml:space="preserve">study, it focuses on developmental impairment specifically their caregiver’s experiences in handling and dealing with </w:t>
      </w:r>
      <w:r w:rsidR="00380299">
        <w:rPr>
          <w:rFonts w:ascii="Times New Roman" w:hAnsi="Times New Roman" w:cs="Times New Roman"/>
          <w:sz w:val="24"/>
          <w:szCs w:val="24"/>
          <w:lang w:val="en-MY"/>
        </w:rPr>
        <w:t xml:space="preserve">the </w:t>
      </w:r>
      <w:r>
        <w:rPr>
          <w:rFonts w:ascii="Times New Roman" w:hAnsi="Times New Roman" w:cs="Times New Roman"/>
          <w:sz w:val="24"/>
          <w:szCs w:val="24"/>
          <w:lang w:val="en-MY"/>
        </w:rPr>
        <w:t>difficult behaviour</w:t>
      </w:r>
      <w:r w:rsidR="00380299">
        <w:rPr>
          <w:rFonts w:ascii="Times New Roman" w:hAnsi="Times New Roman" w:cs="Times New Roman"/>
          <w:sz w:val="24"/>
          <w:szCs w:val="24"/>
          <w:lang w:val="en-MY"/>
        </w:rPr>
        <w:t>s</w:t>
      </w:r>
      <w:r>
        <w:rPr>
          <w:rFonts w:ascii="Times New Roman" w:hAnsi="Times New Roman" w:cs="Times New Roman"/>
          <w:sz w:val="24"/>
          <w:szCs w:val="24"/>
          <w:lang w:val="en-MY"/>
        </w:rPr>
        <w:t xml:space="preserve"> of autistic children during </w:t>
      </w:r>
      <w:r w:rsidR="00380299">
        <w:rPr>
          <w:rFonts w:ascii="Times New Roman" w:hAnsi="Times New Roman" w:cs="Times New Roman"/>
          <w:sz w:val="24"/>
          <w:szCs w:val="24"/>
          <w:lang w:val="en-MY"/>
        </w:rPr>
        <w:t xml:space="preserve">a </w:t>
      </w:r>
      <w:r>
        <w:rPr>
          <w:rFonts w:ascii="Times New Roman" w:hAnsi="Times New Roman" w:cs="Times New Roman"/>
          <w:sz w:val="24"/>
          <w:szCs w:val="24"/>
          <w:lang w:val="en-MY"/>
        </w:rPr>
        <w:t>vacation.</w:t>
      </w:r>
      <w:r w:rsidR="007C470B">
        <w:rPr>
          <w:rFonts w:ascii="Times New Roman" w:hAnsi="Times New Roman" w:cs="Times New Roman"/>
          <w:sz w:val="24"/>
          <w:szCs w:val="24"/>
          <w:lang w:val="en-MY"/>
        </w:rPr>
        <w:t xml:space="preserve"> This </w:t>
      </w:r>
      <w:r w:rsidRPr="00DF0E1E">
        <w:rPr>
          <w:rFonts w:ascii="Times New Roman" w:hAnsi="Times New Roman" w:cs="Times New Roman"/>
          <w:sz w:val="24"/>
          <w:szCs w:val="24"/>
          <w:lang w:val="en-MY"/>
        </w:rPr>
        <w:t>kind of unfortunate companions</w:t>
      </w:r>
      <w:r w:rsidR="00380299">
        <w:rPr>
          <w:rFonts w:ascii="Times New Roman" w:hAnsi="Times New Roman" w:cs="Times New Roman"/>
          <w:sz w:val="24"/>
          <w:szCs w:val="24"/>
          <w:lang w:val="en-MY"/>
        </w:rPr>
        <w:t xml:space="preserve"> is</w:t>
      </w:r>
      <w:r w:rsidRPr="00DF0E1E">
        <w:rPr>
          <w:rFonts w:ascii="Times New Roman" w:hAnsi="Times New Roman" w:cs="Times New Roman"/>
          <w:sz w:val="24"/>
          <w:szCs w:val="24"/>
          <w:lang w:val="en-MY"/>
        </w:rPr>
        <w:t xml:space="preserve"> also entitled </w:t>
      </w:r>
      <w:r w:rsidR="00380299">
        <w:rPr>
          <w:rFonts w:ascii="Times New Roman" w:hAnsi="Times New Roman" w:cs="Times New Roman"/>
          <w:sz w:val="24"/>
          <w:szCs w:val="24"/>
          <w:lang w:val="en-MY"/>
        </w:rPr>
        <w:t>to</w:t>
      </w:r>
      <w:r w:rsidR="00380299" w:rsidRPr="00DF0E1E">
        <w:rPr>
          <w:rFonts w:ascii="Times New Roman" w:hAnsi="Times New Roman" w:cs="Times New Roman"/>
          <w:sz w:val="24"/>
          <w:szCs w:val="24"/>
          <w:lang w:val="en-MY"/>
        </w:rPr>
        <w:t xml:space="preserve"> </w:t>
      </w:r>
      <w:r w:rsidRPr="00DF0E1E">
        <w:rPr>
          <w:rFonts w:ascii="Times New Roman" w:hAnsi="Times New Roman" w:cs="Times New Roman"/>
          <w:sz w:val="24"/>
          <w:szCs w:val="24"/>
          <w:lang w:val="en-MY"/>
        </w:rPr>
        <w:t xml:space="preserve">social inclusion. </w:t>
      </w:r>
    </w:p>
    <w:p w14:paraId="4D77F0BF" w14:textId="03C3A68F" w:rsidR="00210CFF" w:rsidRDefault="00210CFF" w:rsidP="007C470B">
      <w:pPr>
        <w:spacing w:after="0" w:line="240" w:lineRule="auto"/>
        <w:ind w:firstLine="567"/>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Not </w:t>
      </w:r>
      <w:r w:rsidR="00AD4397">
        <w:rPr>
          <w:rFonts w:ascii="Times New Roman" w:hAnsi="Times New Roman" w:cs="Times New Roman"/>
          <w:sz w:val="24"/>
          <w:szCs w:val="24"/>
          <w:lang w:val="en-MY"/>
        </w:rPr>
        <w:t xml:space="preserve">very </w:t>
      </w:r>
      <w:r>
        <w:rPr>
          <w:rFonts w:ascii="Times New Roman" w:hAnsi="Times New Roman" w:cs="Times New Roman"/>
          <w:sz w:val="24"/>
          <w:szCs w:val="24"/>
          <w:lang w:val="en-MY"/>
        </w:rPr>
        <w:t>much advantages of vacation can be enjoyed by the CWA families</w:t>
      </w:r>
      <w:r w:rsidR="00100AFF">
        <w:rPr>
          <w:rFonts w:ascii="Times New Roman" w:hAnsi="Times New Roman" w:cs="Times New Roman"/>
          <w:sz w:val="24"/>
          <w:szCs w:val="24"/>
          <w:lang w:val="en-MY"/>
        </w:rPr>
        <w:t xml:space="preserve"> due to the act of autistic children at </w:t>
      </w:r>
      <w:r w:rsidR="00380299">
        <w:rPr>
          <w:rFonts w:ascii="Times New Roman" w:hAnsi="Times New Roman" w:cs="Times New Roman"/>
          <w:sz w:val="24"/>
          <w:szCs w:val="24"/>
          <w:lang w:val="en-MY"/>
        </w:rPr>
        <w:t xml:space="preserve">the </w:t>
      </w:r>
      <w:r w:rsidR="00100AFF">
        <w:rPr>
          <w:rFonts w:ascii="Times New Roman" w:hAnsi="Times New Roman" w:cs="Times New Roman"/>
          <w:sz w:val="24"/>
          <w:szCs w:val="24"/>
          <w:lang w:val="en-MY"/>
        </w:rPr>
        <w:t>unusual environment</w:t>
      </w:r>
      <w:r>
        <w:rPr>
          <w:rFonts w:ascii="Times New Roman" w:hAnsi="Times New Roman" w:cs="Times New Roman"/>
          <w:sz w:val="24"/>
          <w:szCs w:val="24"/>
          <w:lang w:val="en-MY"/>
        </w:rPr>
        <w:t xml:space="preserve">, however, at least, they tried to do something for their special ones that might open doors for mental development and social improvements. </w:t>
      </w:r>
      <w:r w:rsidR="00AD4397">
        <w:rPr>
          <w:rFonts w:ascii="Times New Roman" w:hAnsi="Times New Roman" w:cs="Times New Roman"/>
          <w:sz w:val="24"/>
          <w:szCs w:val="24"/>
          <w:lang w:val="en-MY"/>
        </w:rPr>
        <w:lastRenderedPageBreak/>
        <w:t xml:space="preserve">The perceptions of others towards autistic child behaviour at tourism sites and public areas without knowing the state of </w:t>
      </w:r>
      <w:r w:rsidR="00100AFF">
        <w:rPr>
          <w:rFonts w:ascii="Times New Roman" w:hAnsi="Times New Roman" w:cs="Times New Roman"/>
          <w:sz w:val="24"/>
          <w:szCs w:val="24"/>
          <w:lang w:val="en-MY"/>
        </w:rPr>
        <w:t>impairment</w:t>
      </w:r>
      <w:r w:rsidR="00380299">
        <w:rPr>
          <w:rFonts w:ascii="Times New Roman" w:hAnsi="Times New Roman" w:cs="Times New Roman"/>
          <w:sz w:val="24"/>
          <w:szCs w:val="24"/>
          <w:lang w:val="en-MY"/>
        </w:rPr>
        <w:t>,</w:t>
      </w:r>
      <w:r w:rsidR="00AD4397">
        <w:rPr>
          <w:rFonts w:ascii="Times New Roman" w:hAnsi="Times New Roman" w:cs="Times New Roman"/>
          <w:sz w:val="24"/>
          <w:szCs w:val="24"/>
          <w:lang w:val="en-MY"/>
        </w:rPr>
        <w:t xml:space="preserve"> inaccessible accommodation</w:t>
      </w:r>
      <w:r w:rsidR="00380299">
        <w:rPr>
          <w:rFonts w:ascii="Times New Roman" w:hAnsi="Times New Roman" w:cs="Times New Roman"/>
          <w:sz w:val="24"/>
          <w:szCs w:val="24"/>
          <w:lang w:val="en-MY"/>
        </w:rPr>
        <w:t xml:space="preserve"> issues</w:t>
      </w:r>
      <w:r w:rsidR="00AD4397">
        <w:rPr>
          <w:rFonts w:ascii="Times New Roman" w:hAnsi="Times New Roman" w:cs="Times New Roman"/>
          <w:sz w:val="24"/>
          <w:szCs w:val="24"/>
          <w:lang w:val="en-MY"/>
        </w:rPr>
        <w:t xml:space="preserve"> and other tourism facilities do give pressures to the parents</w:t>
      </w:r>
      <w:r w:rsidR="003F4EE7">
        <w:rPr>
          <w:rFonts w:ascii="Times New Roman" w:hAnsi="Times New Roman" w:cs="Times New Roman"/>
          <w:sz w:val="24"/>
          <w:szCs w:val="24"/>
          <w:lang w:val="en-MY"/>
        </w:rPr>
        <w:t xml:space="preserve"> during </w:t>
      </w:r>
      <w:r w:rsidR="004B2C27">
        <w:rPr>
          <w:rFonts w:ascii="Times New Roman" w:hAnsi="Times New Roman" w:cs="Times New Roman"/>
          <w:sz w:val="24"/>
          <w:szCs w:val="24"/>
          <w:lang w:val="en-MY"/>
        </w:rPr>
        <w:t>taking</w:t>
      </w:r>
      <w:r w:rsidR="003F4EE7">
        <w:rPr>
          <w:rFonts w:ascii="Times New Roman" w:hAnsi="Times New Roman" w:cs="Times New Roman"/>
          <w:sz w:val="24"/>
          <w:szCs w:val="24"/>
          <w:lang w:val="en-MY"/>
        </w:rPr>
        <w:t xml:space="preserve"> </w:t>
      </w:r>
      <w:r w:rsidR="00380299">
        <w:rPr>
          <w:rFonts w:ascii="Times New Roman" w:hAnsi="Times New Roman" w:cs="Times New Roman"/>
          <w:sz w:val="24"/>
          <w:szCs w:val="24"/>
          <w:lang w:val="en-MY"/>
        </w:rPr>
        <w:t xml:space="preserve">a </w:t>
      </w:r>
      <w:r w:rsidR="003F4EE7">
        <w:rPr>
          <w:rFonts w:ascii="Times New Roman" w:hAnsi="Times New Roman" w:cs="Times New Roman"/>
          <w:sz w:val="24"/>
          <w:szCs w:val="24"/>
          <w:lang w:val="en-MY"/>
        </w:rPr>
        <w:t>family vacation.</w:t>
      </w:r>
    </w:p>
    <w:p w14:paraId="3DE378DE" w14:textId="4D2E8022" w:rsidR="00D30A59" w:rsidRPr="00195B3E" w:rsidRDefault="00D30A59" w:rsidP="00CC37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MY"/>
        </w:rPr>
        <w:t>Table 2 highlights few studies on family vacation with autistic children scenarios, the bright and the cloudy experience</w:t>
      </w:r>
      <w:r w:rsidR="00F102C7">
        <w:rPr>
          <w:rFonts w:ascii="Times New Roman" w:hAnsi="Times New Roman" w:cs="Times New Roman"/>
          <w:sz w:val="24"/>
          <w:szCs w:val="24"/>
          <w:lang w:val="en-MY"/>
        </w:rPr>
        <w:t>s</w:t>
      </w:r>
      <w:r>
        <w:rPr>
          <w:rFonts w:ascii="Times New Roman" w:hAnsi="Times New Roman" w:cs="Times New Roman"/>
          <w:sz w:val="24"/>
          <w:szCs w:val="24"/>
          <w:lang w:val="en-MY"/>
        </w:rPr>
        <w:t xml:space="preserve"> of the families bringing their special children to a vacation</w:t>
      </w:r>
      <w:r w:rsidR="00B70B8E">
        <w:rPr>
          <w:rFonts w:ascii="Times New Roman" w:hAnsi="Times New Roman" w:cs="Times New Roman"/>
          <w:sz w:val="24"/>
          <w:szCs w:val="24"/>
          <w:lang w:val="en-MY"/>
        </w:rPr>
        <w:t xml:space="preserve"> </w:t>
      </w:r>
      <w:r w:rsidR="007C470B">
        <w:rPr>
          <w:rFonts w:ascii="Times New Roman" w:hAnsi="Times New Roman" w:cs="Times New Roman"/>
          <w:sz w:val="24"/>
          <w:szCs w:val="24"/>
          <w:lang w:val="en-MY"/>
        </w:rPr>
        <w:t>(</w:t>
      </w:r>
      <w:r w:rsidR="00B70B8E">
        <w:rPr>
          <w:rFonts w:ascii="Times New Roman" w:hAnsi="Times New Roman" w:cs="Times New Roman"/>
          <w:sz w:val="24"/>
          <w:szCs w:val="24"/>
          <w:lang w:val="en-MY"/>
        </w:rPr>
        <w:t xml:space="preserve">Sedgley et al. 2017; </w:t>
      </w:r>
      <w:proofErr w:type="spellStart"/>
      <w:r w:rsidR="00B70B8E">
        <w:rPr>
          <w:rFonts w:ascii="Times New Roman" w:hAnsi="Times New Roman" w:cs="Times New Roman"/>
          <w:sz w:val="24"/>
          <w:szCs w:val="24"/>
          <w:lang w:val="en-MY"/>
        </w:rPr>
        <w:t>Amet</w:t>
      </w:r>
      <w:proofErr w:type="spellEnd"/>
      <w:r w:rsidR="00B70B8E">
        <w:rPr>
          <w:rFonts w:ascii="Times New Roman" w:hAnsi="Times New Roman" w:cs="Times New Roman"/>
          <w:sz w:val="24"/>
          <w:szCs w:val="24"/>
          <w:lang w:val="en-MY"/>
        </w:rPr>
        <w:t xml:space="preserve"> 2013; </w:t>
      </w:r>
      <w:proofErr w:type="spellStart"/>
      <w:r w:rsidR="00B70B8E">
        <w:rPr>
          <w:rFonts w:ascii="Times New Roman" w:hAnsi="Times New Roman" w:cs="Times New Roman"/>
          <w:sz w:val="24"/>
          <w:szCs w:val="24"/>
          <w:lang w:val="en-MY"/>
        </w:rPr>
        <w:t>Rizk</w:t>
      </w:r>
      <w:proofErr w:type="spellEnd"/>
      <w:r w:rsidR="00B70B8E">
        <w:rPr>
          <w:rFonts w:ascii="Times New Roman" w:hAnsi="Times New Roman" w:cs="Times New Roman"/>
          <w:sz w:val="24"/>
          <w:szCs w:val="24"/>
          <w:lang w:val="en-MY"/>
        </w:rPr>
        <w:t xml:space="preserve"> et al. 2011;</w:t>
      </w:r>
      <w:r w:rsidR="0018615D">
        <w:rPr>
          <w:rFonts w:ascii="Times New Roman" w:hAnsi="Times New Roman" w:cs="Times New Roman"/>
          <w:sz w:val="24"/>
          <w:szCs w:val="24"/>
          <w:lang w:val="en-MY"/>
        </w:rPr>
        <w:t xml:space="preserve"> </w:t>
      </w:r>
      <w:r w:rsidR="00B70B8E" w:rsidRPr="00F102C7">
        <w:rPr>
          <w:rFonts w:ascii="Times New Roman" w:hAnsi="Times New Roman" w:cs="Times New Roman"/>
          <w:sz w:val="24"/>
          <w:szCs w:val="24"/>
          <w:lang w:val="en-MY"/>
        </w:rPr>
        <w:t>Potvin et al. 2013</w:t>
      </w:r>
      <w:r w:rsidR="00195B3E">
        <w:rPr>
          <w:rFonts w:ascii="Times New Roman" w:hAnsi="Times New Roman" w:cs="Times New Roman"/>
          <w:sz w:val="24"/>
          <w:szCs w:val="24"/>
          <w:lang w:val="en-MY"/>
        </w:rPr>
        <w:t xml:space="preserve">; </w:t>
      </w:r>
      <w:r w:rsidR="00195B3E" w:rsidRPr="009E2B6C">
        <w:rPr>
          <w:rFonts w:ascii="Times New Roman" w:hAnsi="Times New Roman" w:cs="Times New Roman"/>
          <w:sz w:val="24"/>
          <w:szCs w:val="24"/>
        </w:rPr>
        <w:t>Freund et al.</w:t>
      </w:r>
      <w:r w:rsidR="007C470B">
        <w:rPr>
          <w:rFonts w:ascii="Times New Roman" w:hAnsi="Times New Roman" w:cs="Times New Roman"/>
          <w:sz w:val="24"/>
          <w:szCs w:val="24"/>
        </w:rPr>
        <w:t xml:space="preserve"> </w:t>
      </w:r>
      <w:r w:rsidR="00195B3E" w:rsidRPr="009E2B6C">
        <w:rPr>
          <w:rFonts w:ascii="Times New Roman" w:hAnsi="Times New Roman" w:cs="Times New Roman"/>
          <w:sz w:val="24"/>
          <w:szCs w:val="24"/>
        </w:rPr>
        <w:t>2019</w:t>
      </w:r>
      <w:r w:rsidR="00B70B8E" w:rsidRPr="00F102C7">
        <w:rPr>
          <w:rFonts w:ascii="Times New Roman" w:hAnsi="Times New Roman" w:cs="Times New Roman"/>
          <w:sz w:val="24"/>
          <w:szCs w:val="24"/>
          <w:lang w:val="en-MY"/>
        </w:rPr>
        <w:t>)</w:t>
      </w:r>
      <w:r w:rsidR="00E14F54">
        <w:rPr>
          <w:rFonts w:ascii="Times New Roman" w:hAnsi="Times New Roman" w:cs="Times New Roman"/>
          <w:sz w:val="24"/>
          <w:szCs w:val="24"/>
          <w:lang w:val="en-MY"/>
        </w:rPr>
        <w:t>.</w:t>
      </w:r>
      <w:r w:rsidR="00A638AC">
        <w:rPr>
          <w:rFonts w:ascii="Times New Roman" w:hAnsi="Times New Roman" w:cs="Times New Roman"/>
          <w:sz w:val="24"/>
          <w:szCs w:val="24"/>
          <w:lang w:val="en-MY"/>
        </w:rPr>
        <w:t xml:space="preserve"> K</w:t>
      </w:r>
      <w:r w:rsidR="00A638AC" w:rsidRPr="00DF0E1E">
        <w:rPr>
          <w:rFonts w:ascii="Times New Roman" w:hAnsi="Times New Roman" w:cs="Times New Roman"/>
          <w:sz w:val="24"/>
          <w:szCs w:val="24"/>
          <w:lang w:val="en-MY"/>
        </w:rPr>
        <w:t>nowledge on the state of ASD child and the best approach in forming efficient tourism products and services delivery is important in solving families with autistic children discomfort issues during vacation and provides a basis for designing a pleasant tourism environment and experience for all, regardless the tourists’ impairment category.</w:t>
      </w:r>
    </w:p>
    <w:p w14:paraId="61A631F9" w14:textId="6AD3B592" w:rsidR="00432FE5" w:rsidRDefault="00432FE5">
      <w:pPr>
        <w:spacing w:after="0" w:line="240" w:lineRule="auto"/>
        <w:jc w:val="both"/>
        <w:rPr>
          <w:rFonts w:ascii="Times New Roman" w:hAnsi="Times New Roman" w:cs="Times New Roman"/>
          <w:b/>
          <w:bCs/>
          <w:sz w:val="24"/>
          <w:szCs w:val="24"/>
          <w:lang w:val="en-MY"/>
        </w:rPr>
      </w:pPr>
    </w:p>
    <w:p w14:paraId="56E98BC3" w14:textId="68C76106" w:rsidR="00BC1CE9" w:rsidRPr="006029CE" w:rsidRDefault="00BA6B74" w:rsidP="006029CE">
      <w:pPr>
        <w:spacing w:after="0" w:line="240" w:lineRule="auto"/>
        <w:jc w:val="center"/>
        <w:rPr>
          <w:rFonts w:ascii="Times New Roman" w:hAnsi="Times New Roman" w:cs="Times New Roman"/>
          <w:b/>
          <w:bCs/>
          <w:sz w:val="24"/>
          <w:szCs w:val="24"/>
        </w:rPr>
      </w:pPr>
      <w:r w:rsidRPr="006029CE">
        <w:rPr>
          <w:rFonts w:ascii="Times New Roman" w:hAnsi="Times New Roman" w:cs="Times New Roman"/>
          <w:b/>
          <w:bCs/>
          <w:sz w:val="14"/>
          <w:szCs w:val="14"/>
        </w:rPr>
        <w:t>Table 2:</w:t>
      </w:r>
      <w:r w:rsidRPr="00111308">
        <w:rPr>
          <w:rFonts w:ascii="Times New Roman" w:hAnsi="Times New Roman" w:cs="Times New Roman"/>
          <w:b/>
          <w:bCs/>
          <w:sz w:val="24"/>
          <w:szCs w:val="24"/>
        </w:rPr>
        <w:t xml:space="preserve"> </w:t>
      </w:r>
      <w:r w:rsidRPr="006029CE">
        <w:rPr>
          <w:rFonts w:ascii="Times New Roman" w:hAnsi="Times New Roman" w:cs="Times New Roman"/>
          <w:sz w:val="18"/>
          <w:szCs w:val="18"/>
        </w:rPr>
        <w:t xml:space="preserve">The </w:t>
      </w:r>
      <w:r w:rsidR="006029CE" w:rsidRPr="006029CE">
        <w:rPr>
          <w:rFonts w:ascii="Times New Roman" w:hAnsi="Times New Roman" w:cs="Times New Roman"/>
          <w:sz w:val="18"/>
          <w:szCs w:val="18"/>
        </w:rPr>
        <w:t xml:space="preserve">Attributes </w:t>
      </w:r>
      <w:r w:rsidR="006029CE">
        <w:rPr>
          <w:rFonts w:ascii="Times New Roman" w:hAnsi="Times New Roman" w:cs="Times New Roman"/>
          <w:sz w:val="18"/>
          <w:szCs w:val="18"/>
        </w:rPr>
        <w:t>o</w:t>
      </w:r>
      <w:r w:rsidR="006029CE" w:rsidRPr="006029CE">
        <w:rPr>
          <w:rFonts w:ascii="Times New Roman" w:hAnsi="Times New Roman" w:cs="Times New Roman"/>
          <w:sz w:val="18"/>
          <w:szCs w:val="18"/>
        </w:rPr>
        <w:t xml:space="preserve">f Family Vacation Experiences </w:t>
      </w:r>
      <w:r w:rsidR="006029CE">
        <w:rPr>
          <w:rFonts w:ascii="Times New Roman" w:hAnsi="Times New Roman" w:cs="Times New Roman"/>
          <w:sz w:val="18"/>
          <w:szCs w:val="18"/>
        </w:rPr>
        <w:t>w</w:t>
      </w:r>
      <w:r w:rsidR="006029CE" w:rsidRPr="006029CE">
        <w:rPr>
          <w:rFonts w:ascii="Times New Roman" w:hAnsi="Times New Roman" w:cs="Times New Roman"/>
          <w:sz w:val="18"/>
          <w:szCs w:val="18"/>
        </w:rPr>
        <w:t xml:space="preserve">ith </w:t>
      </w:r>
      <w:r w:rsidR="006029CE">
        <w:rPr>
          <w:rFonts w:ascii="Times New Roman" w:hAnsi="Times New Roman" w:cs="Times New Roman"/>
          <w:sz w:val="18"/>
          <w:szCs w:val="18"/>
        </w:rPr>
        <w:t>t</w:t>
      </w:r>
      <w:r w:rsidR="006029CE" w:rsidRPr="006029CE">
        <w:rPr>
          <w:rFonts w:ascii="Times New Roman" w:hAnsi="Times New Roman" w:cs="Times New Roman"/>
          <w:sz w:val="18"/>
          <w:szCs w:val="18"/>
        </w:rPr>
        <w:t>heir Autistic Children</w:t>
      </w:r>
      <w:r w:rsidR="006029CE">
        <w:rPr>
          <w:rFonts w:ascii="Times New Roman" w:hAnsi="Times New Roman" w:cs="Times New Roman"/>
          <w:sz w:val="18"/>
          <w:szCs w:val="18"/>
        </w:rPr>
        <w:t>.</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402"/>
        <w:gridCol w:w="2547"/>
      </w:tblGrid>
      <w:tr w:rsidR="009857FB" w:rsidRPr="005C712D" w14:paraId="166FAE99" w14:textId="77777777" w:rsidTr="0061055C">
        <w:tc>
          <w:tcPr>
            <w:tcW w:w="2977" w:type="dxa"/>
            <w:tcBorders>
              <w:top w:val="single" w:sz="8" w:space="0" w:color="auto"/>
              <w:bottom w:val="single" w:sz="8" w:space="0" w:color="auto"/>
            </w:tcBorders>
          </w:tcPr>
          <w:p w14:paraId="454EE62A" w14:textId="65D421DE" w:rsidR="009857FB" w:rsidRPr="005C712D" w:rsidRDefault="00251A00" w:rsidP="009E2B6C">
            <w:pPr>
              <w:spacing w:before="60" w:after="60"/>
              <w:jc w:val="center"/>
              <w:rPr>
                <w:rFonts w:ascii="Times New Roman" w:hAnsi="Times New Roman" w:cs="Times New Roman"/>
                <w:b/>
                <w:bCs/>
                <w:sz w:val="20"/>
                <w:szCs w:val="20"/>
              </w:rPr>
            </w:pPr>
            <w:r w:rsidRPr="005C712D">
              <w:rPr>
                <w:rFonts w:ascii="Times New Roman" w:hAnsi="Times New Roman" w:cs="Times New Roman"/>
                <w:b/>
                <w:bCs/>
                <w:sz w:val="20"/>
                <w:szCs w:val="20"/>
              </w:rPr>
              <w:t>Advantage</w:t>
            </w:r>
          </w:p>
        </w:tc>
        <w:tc>
          <w:tcPr>
            <w:tcW w:w="3402" w:type="dxa"/>
            <w:tcBorders>
              <w:top w:val="single" w:sz="8" w:space="0" w:color="auto"/>
              <w:bottom w:val="single" w:sz="8" w:space="0" w:color="auto"/>
            </w:tcBorders>
          </w:tcPr>
          <w:p w14:paraId="7EE0B9FD" w14:textId="5F9FEEC0" w:rsidR="009857FB" w:rsidRPr="005C712D" w:rsidRDefault="00251A00" w:rsidP="009E2B6C">
            <w:pPr>
              <w:spacing w:before="60" w:after="60"/>
              <w:jc w:val="center"/>
              <w:rPr>
                <w:rFonts w:ascii="Times New Roman" w:hAnsi="Times New Roman" w:cs="Times New Roman"/>
                <w:b/>
                <w:bCs/>
                <w:sz w:val="20"/>
                <w:szCs w:val="20"/>
              </w:rPr>
            </w:pPr>
            <w:r w:rsidRPr="005C712D">
              <w:rPr>
                <w:rFonts w:ascii="Times New Roman" w:hAnsi="Times New Roman" w:cs="Times New Roman"/>
                <w:b/>
                <w:bCs/>
                <w:sz w:val="20"/>
                <w:szCs w:val="20"/>
              </w:rPr>
              <w:t xml:space="preserve">Disadvantage </w:t>
            </w:r>
          </w:p>
        </w:tc>
        <w:tc>
          <w:tcPr>
            <w:tcW w:w="2547" w:type="dxa"/>
            <w:tcBorders>
              <w:top w:val="single" w:sz="8" w:space="0" w:color="auto"/>
              <w:bottom w:val="single" w:sz="8" w:space="0" w:color="auto"/>
            </w:tcBorders>
          </w:tcPr>
          <w:p w14:paraId="0E4C0BDC" w14:textId="77777777" w:rsidR="009857FB" w:rsidRPr="005C712D" w:rsidRDefault="009857FB" w:rsidP="009E2B6C">
            <w:pPr>
              <w:spacing w:before="60" w:after="60"/>
              <w:jc w:val="center"/>
              <w:rPr>
                <w:rFonts w:ascii="Times New Roman" w:hAnsi="Times New Roman" w:cs="Times New Roman"/>
                <w:b/>
                <w:bCs/>
                <w:sz w:val="20"/>
                <w:szCs w:val="20"/>
              </w:rPr>
            </w:pPr>
            <w:r w:rsidRPr="005C712D">
              <w:rPr>
                <w:rFonts w:ascii="Times New Roman" w:hAnsi="Times New Roman" w:cs="Times New Roman"/>
                <w:b/>
                <w:bCs/>
                <w:sz w:val="20"/>
                <w:szCs w:val="20"/>
              </w:rPr>
              <w:t>Author and title</w:t>
            </w:r>
          </w:p>
        </w:tc>
      </w:tr>
      <w:tr w:rsidR="009857FB" w:rsidRPr="005C712D" w14:paraId="293CD6C8" w14:textId="77777777" w:rsidTr="0061055C">
        <w:tc>
          <w:tcPr>
            <w:tcW w:w="2977" w:type="dxa"/>
            <w:tcBorders>
              <w:top w:val="single" w:sz="8" w:space="0" w:color="auto"/>
            </w:tcBorders>
          </w:tcPr>
          <w:p w14:paraId="5589D57C" w14:textId="4E54AD25" w:rsidR="009857FB" w:rsidRPr="005C712D" w:rsidRDefault="00A80836" w:rsidP="0061055C">
            <w:pPr>
              <w:ind w:left="322" w:hanging="322"/>
              <w:contextualSpacing/>
              <w:rPr>
                <w:rFonts w:ascii="Times New Roman" w:hAnsi="Times New Roman" w:cs="Times New Roman"/>
                <w:sz w:val="20"/>
                <w:szCs w:val="20"/>
                <w:lang w:val="en-MY"/>
              </w:rPr>
            </w:pPr>
            <w:r w:rsidRPr="005C712D">
              <w:rPr>
                <w:rFonts w:ascii="Times New Roman" w:hAnsi="Times New Roman" w:cs="Times New Roman"/>
                <w:sz w:val="20"/>
                <w:szCs w:val="20"/>
                <w:lang w:val="en-MY"/>
              </w:rPr>
              <w:t>O</w:t>
            </w:r>
            <w:r w:rsidR="009857FB" w:rsidRPr="005C712D">
              <w:rPr>
                <w:rFonts w:ascii="Times New Roman" w:hAnsi="Times New Roman" w:cs="Times New Roman"/>
                <w:sz w:val="20"/>
                <w:szCs w:val="20"/>
                <w:lang w:val="en-MY"/>
              </w:rPr>
              <w:t xml:space="preserve">pportunity for </w:t>
            </w:r>
            <w:r w:rsidR="00380299">
              <w:rPr>
                <w:rFonts w:ascii="Times New Roman" w:hAnsi="Times New Roman" w:cs="Times New Roman"/>
                <w:sz w:val="20"/>
                <w:szCs w:val="20"/>
                <w:lang w:val="en-MY"/>
              </w:rPr>
              <w:t xml:space="preserve">an </w:t>
            </w:r>
            <w:r w:rsidR="009857FB" w:rsidRPr="005C712D">
              <w:rPr>
                <w:rFonts w:ascii="Times New Roman" w:hAnsi="Times New Roman" w:cs="Times New Roman"/>
                <w:sz w:val="20"/>
                <w:szCs w:val="20"/>
                <w:lang w:val="en-MY"/>
              </w:rPr>
              <w:t xml:space="preserve">autistic child to broaden their experiences. </w:t>
            </w:r>
          </w:p>
          <w:p w14:paraId="23CFCED7" w14:textId="5FE989B5" w:rsidR="009857FB" w:rsidRPr="005C712D" w:rsidRDefault="00A80836" w:rsidP="0061055C">
            <w:pPr>
              <w:ind w:left="314" w:hanging="283"/>
              <w:contextualSpacing/>
              <w:jc w:val="both"/>
              <w:rPr>
                <w:rFonts w:ascii="Times New Roman" w:hAnsi="Times New Roman" w:cs="Times New Roman"/>
                <w:sz w:val="20"/>
                <w:szCs w:val="20"/>
                <w:lang w:val="en-MY"/>
              </w:rPr>
            </w:pPr>
            <w:r w:rsidRPr="005C712D">
              <w:rPr>
                <w:rFonts w:ascii="Times New Roman" w:hAnsi="Times New Roman" w:cs="Times New Roman"/>
                <w:sz w:val="20"/>
                <w:szCs w:val="20"/>
                <w:lang w:val="en-MY"/>
              </w:rPr>
              <w:t>Opportunity for the</w:t>
            </w:r>
            <w:r w:rsidR="009857FB" w:rsidRPr="005C712D">
              <w:rPr>
                <w:rFonts w:ascii="Times New Roman" w:hAnsi="Times New Roman" w:cs="Times New Roman"/>
                <w:sz w:val="20"/>
                <w:szCs w:val="20"/>
                <w:lang w:val="en-MY"/>
              </w:rPr>
              <w:t xml:space="preserve"> mothers to provide rooms for autistic child learning proses.</w:t>
            </w:r>
          </w:p>
          <w:p w14:paraId="763ECAF2" w14:textId="470A807A" w:rsidR="009857FB" w:rsidRPr="005C712D" w:rsidRDefault="009857FB" w:rsidP="0061055C">
            <w:pPr>
              <w:ind w:left="314" w:hanging="283"/>
              <w:contextualSpacing/>
              <w:jc w:val="both"/>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Autistic child embarks well and </w:t>
            </w:r>
            <w:r w:rsidR="00380299" w:rsidRPr="005C712D">
              <w:rPr>
                <w:rFonts w:ascii="Times New Roman" w:hAnsi="Times New Roman" w:cs="Times New Roman"/>
                <w:sz w:val="20"/>
                <w:szCs w:val="20"/>
                <w:lang w:val="en-MY"/>
              </w:rPr>
              <w:t>ha</w:t>
            </w:r>
            <w:r w:rsidR="00380299">
              <w:rPr>
                <w:rFonts w:ascii="Times New Roman" w:hAnsi="Times New Roman" w:cs="Times New Roman"/>
                <w:sz w:val="20"/>
                <w:szCs w:val="20"/>
                <w:lang w:val="en-MY"/>
              </w:rPr>
              <w:t>s</w:t>
            </w:r>
            <w:r w:rsidR="00380299" w:rsidRPr="005C712D">
              <w:rPr>
                <w:rFonts w:ascii="Times New Roman" w:hAnsi="Times New Roman" w:cs="Times New Roman"/>
                <w:sz w:val="20"/>
                <w:szCs w:val="20"/>
                <w:lang w:val="en-MY"/>
              </w:rPr>
              <w:t xml:space="preserve"> </w:t>
            </w:r>
            <w:r w:rsidRPr="005C712D">
              <w:rPr>
                <w:rFonts w:ascii="Times New Roman" w:hAnsi="Times New Roman" w:cs="Times New Roman"/>
                <w:sz w:val="20"/>
                <w:szCs w:val="20"/>
                <w:lang w:val="en-MY"/>
              </w:rPr>
              <w:t xml:space="preserve">fun on vacation when mothers do take them with </w:t>
            </w:r>
            <w:r w:rsidR="00380299">
              <w:rPr>
                <w:rFonts w:ascii="Times New Roman" w:hAnsi="Times New Roman" w:cs="Times New Roman"/>
                <w:sz w:val="20"/>
                <w:szCs w:val="20"/>
                <w:lang w:val="en-MY"/>
              </w:rPr>
              <w:t xml:space="preserve">a </w:t>
            </w:r>
            <w:r w:rsidR="00380299" w:rsidRPr="005C712D">
              <w:rPr>
                <w:rFonts w:ascii="Times New Roman" w:hAnsi="Times New Roman" w:cs="Times New Roman"/>
                <w:sz w:val="20"/>
                <w:szCs w:val="20"/>
                <w:lang w:val="en-MY"/>
              </w:rPr>
              <w:t>sa</w:t>
            </w:r>
            <w:r w:rsidR="00380299">
              <w:rPr>
                <w:rFonts w:ascii="Times New Roman" w:hAnsi="Times New Roman" w:cs="Times New Roman"/>
                <w:sz w:val="20"/>
                <w:szCs w:val="20"/>
                <w:lang w:val="en-MY"/>
              </w:rPr>
              <w:t>f</w:t>
            </w:r>
            <w:r w:rsidR="00380299" w:rsidRPr="005C712D">
              <w:rPr>
                <w:rFonts w:ascii="Times New Roman" w:hAnsi="Times New Roman" w:cs="Times New Roman"/>
                <w:sz w:val="20"/>
                <w:szCs w:val="20"/>
                <w:lang w:val="en-MY"/>
              </w:rPr>
              <w:t xml:space="preserve">e </w:t>
            </w:r>
            <w:r w:rsidRPr="005C712D">
              <w:rPr>
                <w:rFonts w:ascii="Times New Roman" w:hAnsi="Times New Roman" w:cs="Times New Roman"/>
                <w:sz w:val="20"/>
                <w:szCs w:val="20"/>
                <w:lang w:val="en-MY"/>
              </w:rPr>
              <w:t>and supportive environment such as family and friends.</w:t>
            </w:r>
          </w:p>
        </w:tc>
        <w:tc>
          <w:tcPr>
            <w:tcW w:w="3402" w:type="dxa"/>
            <w:tcBorders>
              <w:top w:val="single" w:sz="8" w:space="0" w:color="auto"/>
            </w:tcBorders>
          </w:tcPr>
          <w:p w14:paraId="61FC92A2" w14:textId="78EFA7B3" w:rsidR="009857FB" w:rsidRPr="005C712D" w:rsidRDefault="009857FB" w:rsidP="0061055C">
            <w:pPr>
              <w:ind w:left="314" w:hanging="283"/>
              <w:contextualSpacing/>
              <w:jc w:val="both"/>
              <w:rPr>
                <w:rFonts w:ascii="Times New Roman" w:hAnsi="Times New Roman" w:cs="Times New Roman"/>
                <w:sz w:val="20"/>
                <w:szCs w:val="20"/>
                <w:lang w:val="en-MY"/>
              </w:rPr>
            </w:pPr>
            <w:r w:rsidRPr="005C712D">
              <w:rPr>
                <w:rFonts w:ascii="Times New Roman" w:hAnsi="Times New Roman" w:cs="Times New Roman"/>
                <w:sz w:val="20"/>
                <w:szCs w:val="20"/>
                <w:lang w:val="en-MY"/>
              </w:rPr>
              <w:t>Frustrating</w:t>
            </w:r>
            <w:r w:rsidR="004A1DA4" w:rsidRPr="005C712D">
              <w:rPr>
                <w:rFonts w:ascii="Times New Roman" w:hAnsi="Times New Roman" w:cs="Times New Roman"/>
                <w:sz w:val="20"/>
                <w:szCs w:val="20"/>
                <w:lang w:val="en-MY"/>
              </w:rPr>
              <w:t>,</w:t>
            </w:r>
            <w:r w:rsidRPr="005C712D">
              <w:rPr>
                <w:rFonts w:ascii="Times New Roman" w:hAnsi="Times New Roman" w:cs="Times New Roman"/>
                <w:sz w:val="20"/>
                <w:szCs w:val="20"/>
                <w:lang w:val="en-MY"/>
              </w:rPr>
              <w:t xml:space="preserve"> going to </w:t>
            </w:r>
            <w:r w:rsidR="00380299">
              <w:rPr>
                <w:rFonts w:ascii="Times New Roman" w:hAnsi="Times New Roman" w:cs="Times New Roman"/>
                <w:sz w:val="20"/>
                <w:szCs w:val="20"/>
                <w:lang w:val="en-MY"/>
              </w:rPr>
              <w:t xml:space="preserve">a </w:t>
            </w:r>
            <w:r w:rsidRPr="005C712D">
              <w:rPr>
                <w:rFonts w:ascii="Times New Roman" w:hAnsi="Times New Roman" w:cs="Times New Roman"/>
                <w:sz w:val="20"/>
                <w:szCs w:val="20"/>
                <w:lang w:val="en-MY"/>
              </w:rPr>
              <w:t xml:space="preserve">nice place but no </w:t>
            </w:r>
            <w:r w:rsidR="00380299" w:rsidRPr="005C712D">
              <w:rPr>
                <w:rFonts w:ascii="Times New Roman" w:hAnsi="Times New Roman" w:cs="Times New Roman"/>
                <w:sz w:val="20"/>
                <w:szCs w:val="20"/>
                <w:lang w:val="en-MY"/>
              </w:rPr>
              <w:t>ab</w:t>
            </w:r>
            <w:r w:rsidR="00380299">
              <w:rPr>
                <w:rFonts w:ascii="Times New Roman" w:hAnsi="Times New Roman" w:cs="Times New Roman"/>
                <w:sz w:val="20"/>
                <w:szCs w:val="20"/>
                <w:lang w:val="en-MY"/>
              </w:rPr>
              <w:t>ility</w:t>
            </w:r>
            <w:r w:rsidR="00380299" w:rsidRPr="005C712D">
              <w:rPr>
                <w:rFonts w:ascii="Times New Roman" w:hAnsi="Times New Roman" w:cs="Times New Roman"/>
                <w:sz w:val="20"/>
                <w:szCs w:val="20"/>
                <w:lang w:val="en-MY"/>
              </w:rPr>
              <w:t xml:space="preserve"> </w:t>
            </w:r>
            <w:r w:rsidRPr="005C712D">
              <w:rPr>
                <w:rFonts w:ascii="Times New Roman" w:hAnsi="Times New Roman" w:cs="Times New Roman"/>
                <w:sz w:val="20"/>
                <w:szCs w:val="20"/>
                <w:lang w:val="en-MY"/>
              </w:rPr>
              <w:t xml:space="preserve">to enjoy the view because </w:t>
            </w:r>
            <w:r w:rsidR="00380299">
              <w:rPr>
                <w:rFonts w:ascii="Times New Roman" w:hAnsi="Times New Roman" w:cs="Times New Roman"/>
                <w:sz w:val="20"/>
                <w:szCs w:val="20"/>
                <w:lang w:val="en-MY"/>
              </w:rPr>
              <w:t xml:space="preserve">an </w:t>
            </w:r>
            <w:r w:rsidRPr="005C712D">
              <w:rPr>
                <w:rFonts w:ascii="Times New Roman" w:hAnsi="Times New Roman" w:cs="Times New Roman"/>
                <w:sz w:val="20"/>
                <w:szCs w:val="20"/>
                <w:lang w:val="en-MY"/>
              </w:rPr>
              <w:t xml:space="preserve">autistic child could not cope with </w:t>
            </w:r>
            <w:r w:rsidR="00380299">
              <w:rPr>
                <w:rFonts w:ascii="Times New Roman" w:hAnsi="Times New Roman" w:cs="Times New Roman"/>
                <w:sz w:val="20"/>
                <w:szCs w:val="20"/>
                <w:lang w:val="en-MY"/>
              </w:rPr>
              <w:t xml:space="preserve">a </w:t>
            </w:r>
            <w:r w:rsidRPr="005C712D">
              <w:rPr>
                <w:rFonts w:ascii="Times New Roman" w:hAnsi="Times New Roman" w:cs="Times New Roman"/>
                <w:sz w:val="20"/>
                <w:szCs w:val="20"/>
                <w:lang w:val="en-MY"/>
              </w:rPr>
              <w:t xml:space="preserve">different environment. </w:t>
            </w:r>
          </w:p>
          <w:p w14:paraId="31924045" w14:textId="77777777" w:rsidR="009857FB" w:rsidRPr="005C712D" w:rsidRDefault="009857FB" w:rsidP="0061055C">
            <w:pPr>
              <w:ind w:left="314" w:hanging="283"/>
              <w:contextualSpacing/>
              <w:jc w:val="both"/>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Airport security checks, flight delays and noisy airport environment make CWA and their parent feel insecure. </w:t>
            </w:r>
          </w:p>
          <w:p w14:paraId="52B874BA" w14:textId="77777777" w:rsidR="009857FB" w:rsidRPr="005C712D" w:rsidRDefault="009857FB" w:rsidP="0061055C">
            <w:pPr>
              <w:ind w:left="314" w:hanging="283"/>
              <w:contextualSpacing/>
              <w:jc w:val="both"/>
              <w:rPr>
                <w:rFonts w:ascii="Times New Roman" w:hAnsi="Times New Roman" w:cs="Times New Roman"/>
                <w:sz w:val="20"/>
                <w:szCs w:val="20"/>
                <w:lang w:val="en-MY"/>
              </w:rPr>
            </w:pPr>
            <w:r w:rsidRPr="005C712D">
              <w:rPr>
                <w:rFonts w:ascii="Times New Roman" w:hAnsi="Times New Roman" w:cs="Times New Roman"/>
                <w:sz w:val="20"/>
                <w:szCs w:val="20"/>
                <w:lang w:val="en-MY"/>
              </w:rPr>
              <w:t>Public opinion seen does not approve the difficult child behaviour and the way mothers deal with it.</w:t>
            </w:r>
          </w:p>
          <w:p w14:paraId="0962DF5C" w14:textId="1D941957" w:rsidR="009857FB" w:rsidRPr="005C712D" w:rsidRDefault="009857FB" w:rsidP="0061055C">
            <w:pPr>
              <w:ind w:left="314" w:hanging="283"/>
              <w:contextualSpacing/>
              <w:jc w:val="both"/>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Distress to take </w:t>
            </w:r>
            <w:r w:rsidR="00380299">
              <w:rPr>
                <w:rFonts w:ascii="Times New Roman" w:hAnsi="Times New Roman" w:cs="Times New Roman"/>
                <w:sz w:val="20"/>
                <w:szCs w:val="20"/>
                <w:lang w:val="en-MY"/>
              </w:rPr>
              <w:t xml:space="preserve">a </w:t>
            </w:r>
            <w:r w:rsidRPr="005C712D">
              <w:rPr>
                <w:rFonts w:ascii="Times New Roman" w:hAnsi="Times New Roman" w:cs="Times New Roman"/>
                <w:sz w:val="20"/>
                <w:szCs w:val="20"/>
                <w:lang w:val="en-MY"/>
              </w:rPr>
              <w:t xml:space="preserve">vacation immediately. Mothers need </w:t>
            </w:r>
            <w:r w:rsidR="00380299">
              <w:rPr>
                <w:rFonts w:ascii="Times New Roman" w:hAnsi="Times New Roman" w:cs="Times New Roman"/>
                <w:sz w:val="20"/>
                <w:szCs w:val="20"/>
                <w:lang w:val="en-MY"/>
              </w:rPr>
              <w:t xml:space="preserve">a </w:t>
            </w:r>
            <w:r w:rsidRPr="005C712D">
              <w:rPr>
                <w:rFonts w:ascii="Times New Roman" w:hAnsi="Times New Roman" w:cs="Times New Roman"/>
                <w:sz w:val="20"/>
                <w:szCs w:val="20"/>
                <w:lang w:val="en-MY"/>
              </w:rPr>
              <w:t xml:space="preserve">few weeks planning the vacation. </w:t>
            </w:r>
          </w:p>
          <w:p w14:paraId="2368AA79" w14:textId="16B83133" w:rsidR="009857FB" w:rsidRPr="005C712D" w:rsidRDefault="009857FB" w:rsidP="0061055C">
            <w:pPr>
              <w:ind w:left="314" w:hanging="283"/>
              <w:contextualSpacing/>
              <w:jc w:val="both"/>
              <w:rPr>
                <w:rFonts w:ascii="Times New Roman" w:hAnsi="Times New Roman" w:cs="Times New Roman"/>
                <w:sz w:val="20"/>
                <w:szCs w:val="20"/>
                <w:lang w:val="en-MY"/>
              </w:rPr>
            </w:pPr>
            <w:r w:rsidRPr="005C712D">
              <w:rPr>
                <w:rFonts w:ascii="Times New Roman" w:hAnsi="Times New Roman" w:cs="Times New Roman"/>
                <w:sz w:val="20"/>
                <w:szCs w:val="20"/>
                <w:lang w:val="en-MY"/>
              </w:rPr>
              <w:t>A vacation is never relaxed to the mothers, it is sort of extra work to do.</w:t>
            </w:r>
          </w:p>
        </w:tc>
        <w:tc>
          <w:tcPr>
            <w:tcW w:w="2547" w:type="dxa"/>
            <w:tcBorders>
              <w:top w:val="single" w:sz="8" w:space="0" w:color="auto"/>
            </w:tcBorders>
          </w:tcPr>
          <w:p w14:paraId="0160BBED" w14:textId="77777777" w:rsidR="009857FB" w:rsidRPr="005C712D" w:rsidRDefault="009857FB" w:rsidP="0061055C">
            <w:pPr>
              <w:contextualSpacing/>
              <w:rPr>
                <w:rFonts w:ascii="Times New Roman" w:hAnsi="Times New Roman" w:cs="Times New Roman"/>
                <w:sz w:val="20"/>
                <w:szCs w:val="20"/>
              </w:rPr>
            </w:pPr>
            <w:r w:rsidRPr="005C712D">
              <w:rPr>
                <w:rFonts w:ascii="Times New Roman" w:hAnsi="Times New Roman" w:cs="Times New Roman"/>
                <w:sz w:val="20"/>
                <w:szCs w:val="20"/>
              </w:rPr>
              <w:t>Sedgley et al. (2017).</w:t>
            </w:r>
          </w:p>
          <w:p w14:paraId="77163003" w14:textId="77777777" w:rsidR="009857FB" w:rsidRPr="005C712D" w:rsidRDefault="009857FB" w:rsidP="0061055C">
            <w:pPr>
              <w:contextualSpacing/>
              <w:rPr>
                <w:rFonts w:ascii="Times New Roman" w:hAnsi="Times New Roman" w:cs="Times New Roman"/>
                <w:sz w:val="20"/>
                <w:szCs w:val="20"/>
              </w:rPr>
            </w:pPr>
            <w:r w:rsidRPr="005C712D">
              <w:rPr>
                <w:rFonts w:ascii="Times New Roman" w:hAnsi="Times New Roman" w:cs="Times New Roman"/>
                <w:sz w:val="20"/>
                <w:szCs w:val="20"/>
              </w:rPr>
              <w:t>Tourism and autism: Journeys of mixed emotions</w:t>
            </w:r>
          </w:p>
        </w:tc>
      </w:tr>
      <w:tr w:rsidR="009857FB" w:rsidRPr="005C712D" w14:paraId="41D4C130" w14:textId="77777777" w:rsidTr="0061055C">
        <w:tc>
          <w:tcPr>
            <w:tcW w:w="2977" w:type="dxa"/>
          </w:tcPr>
          <w:p w14:paraId="1E08870F" w14:textId="77777777" w:rsidR="009857FB" w:rsidRPr="005C712D" w:rsidRDefault="009857FB" w:rsidP="0061055C">
            <w:pPr>
              <w:ind w:left="322" w:hanging="322"/>
              <w:contextualSpacing/>
              <w:rPr>
                <w:rFonts w:ascii="Times New Roman" w:hAnsi="Times New Roman" w:cs="Times New Roman"/>
                <w:sz w:val="20"/>
                <w:szCs w:val="20"/>
                <w:lang w:val="en-MY"/>
              </w:rPr>
            </w:pPr>
            <w:r w:rsidRPr="005C712D">
              <w:rPr>
                <w:rFonts w:ascii="Times New Roman" w:hAnsi="Times New Roman" w:cs="Times New Roman"/>
                <w:sz w:val="20"/>
                <w:szCs w:val="20"/>
                <w:lang w:val="en-MY"/>
              </w:rPr>
              <w:t>Good vacation quality (among families those have good financial).</w:t>
            </w:r>
          </w:p>
        </w:tc>
        <w:tc>
          <w:tcPr>
            <w:tcW w:w="3402" w:type="dxa"/>
          </w:tcPr>
          <w:p w14:paraId="4831FA1A" w14:textId="1D018700" w:rsidR="009857FB" w:rsidRPr="005C712D" w:rsidRDefault="009857FB" w:rsidP="0061055C">
            <w:pPr>
              <w:ind w:left="322" w:hanging="322"/>
              <w:contextualSpacing/>
              <w:rPr>
                <w:rFonts w:ascii="Times New Roman" w:hAnsi="Times New Roman" w:cs="Times New Roman"/>
                <w:sz w:val="20"/>
                <w:szCs w:val="20"/>
                <w:lang w:val="en-MY"/>
              </w:rPr>
            </w:pPr>
            <w:r w:rsidRPr="005C712D">
              <w:rPr>
                <w:rFonts w:ascii="Times New Roman" w:hAnsi="Times New Roman" w:cs="Times New Roman"/>
                <w:sz w:val="20"/>
                <w:szCs w:val="20"/>
                <w:lang w:val="en-MY"/>
              </w:rPr>
              <w:t>Families faced more challenges linked to autistic child behaviour.</w:t>
            </w:r>
          </w:p>
          <w:p w14:paraId="0A58CC89" w14:textId="5C6880D7" w:rsidR="009857FB" w:rsidRPr="005C712D" w:rsidRDefault="009857FB" w:rsidP="0061055C">
            <w:pPr>
              <w:ind w:left="322" w:hanging="322"/>
              <w:contextualSpacing/>
              <w:rPr>
                <w:rFonts w:ascii="Times New Roman" w:hAnsi="Times New Roman" w:cs="Times New Roman"/>
                <w:sz w:val="20"/>
                <w:szCs w:val="20"/>
                <w:lang w:val="en-MY"/>
              </w:rPr>
            </w:pPr>
            <w:r w:rsidRPr="005C712D">
              <w:rPr>
                <w:rFonts w:ascii="Times New Roman" w:hAnsi="Times New Roman" w:cs="Times New Roman"/>
                <w:sz w:val="20"/>
                <w:szCs w:val="20"/>
                <w:lang w:val="en-MY"/>
              </w:rPr>
              <w:t>Poor vacation quality in ASD family group.</w:t>
            </w:r>
          </w:p>
        </w:tc>
        <w:tc>
          <w:tcPr>
            <w:tcW w:w="2547" w:type="dxa"/>
          </w:tcPr>
          <w:p w14:paraId="0BAB5EE4" w14:textId="77777777" w:rsidR="009857FB" w:rsidRPr="005C712D" w:rsidRDefault="009857FB" w:rsidP="0061055C">
            <w:pPr>
              <w:contextualSpacing/>
              <w:rPr>
                <w:rFonts w:ascii="Times New Roman" w:hAnsi="Times New Roman" w:cs="Times New Roman"/>
                <w:sz w:val="20"/>
                <w:szCs w:val="20"/>
              </w:rPr>
            </w:pPr>
            <w:proofErr w:type="spellStart"/>
            <w:r w:rsidRPr="005C712D">
              <w:rPr>
                <w:rFonts w:ascii="Times New Roman" w:hAnsi="Times New Roman" w:cs="Times New Roman"/>
                <w:sz w:val="20"/>
                <w:szCs w:val="20"/>
              </w:rPr>
              <w:t>Amet</w:t>
            </w:r>
            <w:proofErr w:type="spellEnd"/>
            <w:r w:rsidRPr="005C712D">
              <w:rPr>
                <w:rFonts w:ascii="Times New Roman" w:hAnsi="Times New Roman" w:cs="Times New Roman"/>
                <w:sz w:val="20"/>
                <w:szCs w:val="20"/>
              </w:rPr>
              <w:t xml:space="preserve"> (2013).</w:t>
            </w:r>
          </w:p>
          <w:p w14:paraId="3BBE8319" w14:textId="77777777" w:rsidR="0061055C" w:rsidRPr="005C712D" w:rsidRDefault="009857FB" w:rsidP="0061055C">
            <w:pPr>
              <w:contextualSpacing/>
              <w:rPr>
                <w:rFonts w:ascii="Times New Roman" w:hAnsi="Times New Roman" w:cs="Times New Roman"/>
                <w:sz w:val="20"/>
                <w:szCs w:val="20"/>
              </w:rPr>
            </w:pPr>
            <w:r w:rsidRPr="005C712D">
              <w:rPr>
                <w:rFonts w:ascii="Times New Roman" w:hAnsi="Times New Roman" w:cs="Times New Roman"/>
                <w:sz w:val="20"/>
                <w:szCs w:val="20"/>
              </w:rPr>
              <w:t>Holiday, What Holiday? Vacation Experiences of Children with Autism and Their Families.</w:t>
            </w:r>
          </w:p>
          <w:p w14:paraId="4864105E" w14:textId="20CB8BCA" w:rsidR="0061055C" w:rsidRPr="005C712D" w:rsidRDefault="0061055C" w:rsidP="0061055C">
            <w:pPr>
              <w:contextualSpacing/>
              <w:rPr>
                <w:rFonts w:ascii="Times New Roman" w:hAnsi="Times New Roman" w:cs="Times New Roman"/>
                <w:sz w:val="20"/>
                <w:szCs w:val="20"/>
              </w:rPr>
            </w:pPr>
          </w:p>
        </w:tc>
      </w:tr>
      <w:tr w:rsidR="009857FB" w:rsidRPr="005C712D" w14:paraId="3E98574E" w14:textId="77777777" w:rsidTr="0061055C">
        <w:tc>
          <w:tcPr>
            <w:tcW w:w="2977" w:type="dxa"/>
          </w:tcPr>
          <w:p w14:paraId="1A041C84" w14:textId="7EEED8E0" w:rsidR="009857FB" w:rsidRPr="005C712D" w:rsidRDefault="009857FB" w:rsidP="0061055C">
            <w:pPr>
              <w:ind w:left="322" w:hanging="322"/>
              <w:contextualSpacing/>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Recreational activities may contribute to </w:t>
            </w:r>
            <w:r w:rsidR="00380299">
              <w:rPr>
                <w:rFonts w:ascii="Times New Roman" w:hAnsi="Times New Roman" w:cs="Times New Roman"/>
                <w:sz w:val="20"/>
                <w:szCs w:val="20"/>
                <w:lang w:val="en-MY"/>
              </w:rPr>
              <w:t xml:space="preserve">the </w:t>
            </w:r>
            <w:r w:rsidRPr="005C712D">
              <w:rPr>
                <w:rFonts w:ascii="Times New Roman" w:hAnsi="Times New Roman" w:cs="Times New Roman"/>
                <w:sz w:val="20"/>
                <w:szCs w:val="20"/>
                <w:lang w:val="en-MY"/>
              </w:rPr>
              <w:t>health and fitness of ASD children.</w:t>
            </w:r>
          </w:p>
          <w:p w14:paraId="2AC6B1C5" w14:textId="2C02FC17" w:rsidR="009857FB" w:rsidRPr="005C712D" w:rsidRDefault="009857FB" w:rsidP="0061055C">
            <w:pPr>
              <w:ind w:left="322" w:hanging="322"/>
              <w:contextualSpacing/>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ASD children show interest in </w:t>
            </w:r>
            <w:r w:rsidR="00380299">
              <w:rPr>
                <w:rFonts w:ascii="Times New Roman" w:hAnsi="Times New Roman" w:cs="Times New Roman"/>
                <w:sz w:val="20"/>
                <w:szCs w:val="20"/>
                <w:lang w:val="en-MY"/>
              </w:rPr>
              <w:t xml:space="preserve">a </w:t>
            </w:r>
            <w:r w:rsidRPr="005C712D">
              <w:rPr>
                <w:rFonts w:ascii="Times New Roman" w:hAnsi="Times New Roman" w:cs="Times New Roman"/>
                <w:sz w:val="20"/>
                <w:szCs w:val="20"/>
                <w:lang w:val="en-MY"/>
              </w:rPr>
              <w:t xml:space="preserve">variety of recreational activities. </w:t>
            </w:r>
          </w:p>
        </w:tc>
        <w:tc>
          <w:tcPr>
            <w:tcW w:w="3402" w:type="dxa"/>
          </w:tcPr>
          <w:p w14:paraId="239EA6CA" w14:textId="77777777" w:rsidR="009857FB" w:rsidRPr="005C712D" w:rsidRDefault="009857FB" w:rsidP="0061055C">
            <w:pPr>
              <w:ind w:left="322" w:hanging="322"/>
              <w:contextualSpacing/>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Autism with high functioning autism (HFA) children took part in recreational activities more frequently alone or with families and closer to home. </w:t>
            </w:r>
          </w:p>
          <w:p w14:paraId="4DA9ACBB" w14:textId="33442035" w:rsidR="009857FB" w:rsidRPr="005C712D" w:rsidRDefault="009857FB" w:rsidP="0061055C">
            <w:pPr>
              <w:ind w:left="322" w:hanging="322"/>
              <w:contextualSpacing/>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Very small percentage of autism (HFA) children “active physical” and “skill-based” activities – they have less interest in such activities. </w:t>
            </w:r>
          </w:p>
        </w:tc>
        <w:tc>
          <w:tcPr>
            <w:tcW w:w="2547" w:type="dxa"/>
          </w:tcPr>
          <w:p w14:paraId="01545A6E" w14:textId="77777777" w:rsidR="009857FB" w:rsidRPr="005C712D" w:rsidRDefault="009857FB" w:rsidP="0061055C">
            <w:pPr>
              <w:contextualSpacing/>
              <w:rPr>
                <w:rFonts w:ascii="Times New Roman" w:hAnsi="Times New Roman" w:cs="Times New Roman"/>
                <w:sz w:val="20"/>
                <w:szCs w:val="20"/>
              </w:rPr>
            </w:pPr>
            <w:r w:rsidRPr="005C712D">
              <w:rPr>
                <w:rFonts w:ascii="Times New Roman" w:hAnsi="Times New Roman" w:cs="Times New Roman"/>
                <w:sz w:val="20"/>
                <w:szCs w:val="20"/>
              </w:rPr>
              <w:t>Potvin et al. (2013).</w:t>
            </w:r>
          </w:p>
          <w:p w14:paraId="1C1DCEEF" w14:textId="77777777" w:rsidR="009857FB" w:rsidRPr="005C712D" w:rsidRDefault="009857FB" w:rsidP="0061055C">
            <w:pPr>
              <w:contextualSpacing/>
              <w:rPr>
                <w:rFonts w:ascii="Times New Roman" w:hAnsi="Times New Roman" w:cs="Times New Roman"/>
                <w:sz w:val="20"/>
                <w:szCs w:val="20"/>
              </w:rPr>
            </w:pPr>
            <w:r w:rsidRPr="005C712D">
              <w:rPr>
                <w:rFonts w:ascii="Times New Roman" w:hAnsi="Times New Roman" w:cs="Times New Roman"/>
                <w:sz w:val="20"/>
                <w:szCs w:val="20"/>
              </w:rPr>
              <w:t>Recreational Participation of Children with Functioning Autism.</w:t>
            </w:r>
          </w:p>
        </w:tc>
      </w:tr>
      <w:tr w:rsidR="009857FB" w:rsidRPr="005C712D" w14:paraId="6A186A0D" w14:textId="77777777" w:rsidTr="0061055C">
        <w:tc>
          <w:tcPr>
            <w:tcW w:w="2977" w:type="dxa"/>
          </w:tcPr>
          <w:p w14:paraId="755A1E51" w14:textId="5AF21E86" w:rsidR="009857FB" w:rsidRPr="005C712D" w:rsidRDefault="009857FB" w:rsidP="0061055C">
            <w:pPr>
              <w:ind w:left="322" w:hanging="322"/>
              <w:contextualSpacing/>
              <w:rPr>
                <w:rFonts w:ascii="Times New Roman" w:hAnsi="Times New Roman" w:cs="Times New Roman"/>
                <w:sz w:val="20"/>
                <w:szCs w:val="20"/>
                <w:lang w:val="en-MY"/>
              </w:rPr>
            </w:pPr>
            <w:r w:rsidRPr="005C712D">
              <w:rPr>
                <w:rFonts w:ascii="Times New Roman" w:hAnsi="Times New Roman" w:cs="Times New Roman"/>
                <w:sz w:val="20"/>
                <w:szCs w:val="20"/>
                <w:lang w:val="en-MY"/>
              </w:rPr>
              <w:t>Not discuss</w:t>
            </w:r>
            <w:r w:rsidR="00380299">
              <w:rPr>
                <w:rFonts w:ascii="Times New Roman" w:hAnsi="Times New Roman" w:cs="Times New Roman"/>
                <w:sz w:val="20"/>
                <w:szCs w:val="20"/>
                <w:lang w:val="en-MY"/>
              </w:rPr>
              <w:t>ed</w:t>
            </w:r>
          </w:p>
        </w:tc>
        <w:tc>
          <w:tcPr>
            <w:tcW w:w="3402" w:type="dxa"/>
          </w:tcPr>
          <w:p w14:paraId="1D49FCD1" w14:textId="77777777" w:rsidR="009857FB" w:rsidRPr="005C712D" w:rsidRDefault="009857FB" w:rsidP="0061055C">
            <w:pPr>
              <w:ind w:left="322" w:hanging="322"/>
              <w:contextualSpacing/>
              <w:rPr>
                <w:rFonts w:ascii="Times New Roman" w:hAnsi="Times New Roman" w:cs="Times New Roman"/>
                <w:sz w:val="20"/>
                <w:szCs w:val="20"/>
                <w:lang w:val="en-MY"/>
              </w:rPr>
            </w:pPr>
            <w:r w:rsidRPr="005C712D">
              <w:rPr>
                <w:rFonts w:ascii="Times New Roman" w:hAnsi="Times New Roman" w:cs="Times New Roman"/>
                <w:sz w:val="20"/>
                <w:szCs w:val="20"/>
                <w:lang w:val="en-MY"/>
              </w:rPr>
              <w:t>Leisure became burdensome and to be another demand on mothers’ time.</w:t>
            </w:r>
          </w:p>
          <w:p w14:paraId="29283DFB" w14:textId="2202C071" w:rsidR="009E2B6C" w:rsidRPr="005C712D" w:rsidRDefault="009857FB" w:rsidP="0061055C">
            <w:pPr>
              <w:ind w:left="322" w:hanging="322"/>
              <w:contextualSpacing/>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Mothers experienced feelings such as guilt, exhaustion, and limited availability of resources. </w:t>
            </w:r>
          </w:p>
        </w:tc>
        <w:tc>
          <w:tcPr>
            <w:tcW w:w="2547" w:type="dxa"/>
          </w:tcPr>
          <w:p w14:paraId="07DEA113" w14:textId="0BF68633" w:rsidR="009857FB" w:rsidRPr="005C712D" w:rsidRDefault="009857FB" w:rsidP="0061055C">
            <w:pPr>
              <w:contextualSpacing/>
              <w:rPr>
                <w:rFonts w:ascii="Times New Roman" w:hAnsi="Times New Roman" w:cs="Times New Roman"/>
                <w:sz w:val="20"/>
                <w:szCs w:val="20"/>
              </w:rPr>
            </w:pPr>
            <w:proofErr w:type="spellStart"/>
            <w:r w:rsidRPr="005C712D">
              <w:rPr>
                <w:rFonts w:ascii="Times New Roman" w:hAnsi="Times New Roman" w:cs="Times New Roman"/>
                <w:sz w:val="20"/>
                <w:szCs w:val="20"/>
              </w:rPr>
              <w:t>Rizk</w:t>
            </w:r>
            <w:proofErr w:type="spellEnd"/>
            <w:r w:rsidRPr="005C712D">
              <w:rPr>
                <w:rFonts w:ascii="Times New Roman" w:hAnsi="Times New Roman" w:cs="Times New Roman"/>
                <w:sz w:val="20"/>
                <w:szCs w:val="20"/>
              </w:rPr>
              <w:t xml:space="preserve"> et al. (2011).</w:t>
            </w:r>
          </w:p>
          <w:p w14:paraId="793C868D" w14:textId="77777777" w:rsidR="009857FB" w:rsidRPr="005C712D" w:rsidRDefault="009857FB" w:rsidP="0061055C">
            <w:pPr>
              <w:contextualSpacing/>
              <w:rPr>
                <w:rFonts w:ascii="Times New Roman" w:hAnsi="Times New Roman" w:cs="Times New Roman"/>
                <w:sz w:val="20"/>
                <w:szCs w:val="20"/>
              </w:rPr>
            </w:pPr>
            <w:r w:rsidRPr="005C712D">
              <w:rPr>
                <w:rFonts w:ascii="Times New Roman" w:hAnsi="Times New Roman" w:cs="Times New Roman"/>
                <w:sz w:val="20"/>
                <w:szCs w:val="20"/>
              </w:rPr>
              <w:t>Leisure and Social Participation and Health-Related Quality of Life in Caregivers of Children with Autism</w:t>
            </w:r>
          </w:p>
          <w:p w14:paraId="02D6160C" w14:textId="6DA8A12F" w:rsidR="00E15635" w:rsidRPr="005C712D" w:rsidRDefault="00E15635" w:rsidP="0061055C">
            <w:pPr>
              <w:contextualSpacing/>
              <w:rPr>
                <w:rFonts w:ascii="Times New Roman" w:hAnsi="Times New Roman" w:cs="Times New Roman"/>
                <w:sz w:val="20"/>
                <w:szCs w:val="20"/>
              </w:rPr>
            </w:pPr>
          </w:p>
        </w:tc>
      </w:tr>
      <w:tr w:rsidR="009857FB" w:rsidRPr="005C712D" w14:paraId="70F7CD54" w14:textId="77777777" w:rsidTr="0061055C">
        <w:tc>
          <w:tcPr>
            <w:tcW w:w="2977" w:type="dxa"/>
          </w:tcPr>
          <w:p w14:paraId="636D4748" w14:textId="098DDBCB" w:rsidR="009857FB" w:rsidRPr="005C712D" w:rsidRDefault="009857FB" w:rsidP="0061055C">
            <w:pPr>
              <w:ind w:left="322" w:hanging="322"/>
              <w:contextualSpacing/>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Desire to take </w:t>
            </w:r>
            <w:r w:rsidR="00380299">
              <w:rPr>
                <w:rFonts w:ascii="Times New Roman" w:hAnsi="Times New Roman" w:cs="Times New Roman"/>
                <w:sz w:val="20"/>
                <w:szCs w:val="20"/>
                <w:lang w:val="en-MY"/>
              </w:rPr>
              <w:t xml:space="preserve">a </w:t>
            </w:r>
            <w:r w:rsidRPr="005C712D">
              <w:rPr>
                <w:rFonts w:ascii="Times New Roman" w:hAnsi="Times New Roman" w:cs="Times New Roman"/>
                <w:sz w:val="20"/>
                <w:szCs w:val="20"/>
                <w:lang w:val="en-MY"/>
              </w:rPr>
              <w:t xml:space="preserve">vacation if accommodation is accessible to the CWA families. </w:t>
            </w:r>
          </w:p>
        </w:tc>
        <w:tc>
          <w:tcPr>
            <w:tcW w:w="3402" w:type="dxa"/>
          </w:tcPr>
          <w:p w14:paraId="72548612" w14:textId="77777777" w:rsidR="009857FB" w:rsidRPr="005C712D" w:rsidRDefault="009857FB" w:rsidP="0061055C">
            <w:pPr>
              <w:ind w:left="322" w:hanging="322"/>
              <w:contextualSpacing/>
              <w:rPr>
                <w:rFonts w:ascii="Times New Roman" w:hAnsi="Times New Roman" w:cs="Times New Roman"/>
                <w:sz w:val="20"/>
                <w:szCs w:val="20"/>
                <w:lang w:val="en-MY"/>
              </w:rPr>
            </w:pPr>
            <w:r w:rsidRPr="005C712D">
              <w:rPr>
                <w:rFonts w:ascii="Times New Roman" w:hAnsi="Times New Roman" w:cs="Times New Roman"/>
                <w:sz w:val="20"/>
                <w:szCs w:val="20"/>
                <w:lang w:val="en-MY"/>
              </w:rPr>
              <w:t>Fear of complaints and uneasy feelings of other guests upon autistic child behaviour.</w:t>
            </w:r>
          </w:p>
          <w:p w14:paraId="2FA8567A" w14:textId="77777777" w:rsidR="009857FB" w:rsidRPr="005C712D" w:rsidRDefault="009857FB" w:rsidP="0061055C">
            <w:pPr>
              <w:ind w:left="322" w:hanging="322"/>
              <w:contextualSpacing/>
              <w:rPr>
                <w:rFonts w:ascii="Times New Roman" w:hAnsi="Times New Roman" w:cs="Times New Roman"/>
                <w:sz w:val="20"/>
                <w:szCs w:val="20"/>
                <w:lang w:val="en-MY"/>
              </w:rPr>
            </w:pPr>
            <w:r w:rsidRPr="005C712D">
              <w:rPr>
                <w:rFonts w:ascii="Times New Roman" w:hAnsi="Times New Roman" w:cs="Times New Roman"/>
                <w:sz w:val="20"/>
                <w:szCs w:val="20"/>
                <w:lang w:val="en-MY"/>
              </w:rPr>
              <w:t xml:space="preserve">Interactive constraints of staffs and other guests towards the CWA families. </w:t>
            </w:r>
          </w:p>
          <w:p w14:paraId="708DDCC5" w14:textId="3E89885C" w:rsidR="009857FB" w:rsidRPr="005C712D" w:rsidRDefault="009857FB" w:rsidP="0061055C">
            <w:pPr>
              <w:ind w:left="322" w:hanging="322"/>
              <w:contextualSpacing/>
              <w:rPr>
                <w:rFonts w:ascii="Times New Roman" w:hAnsi="Times New Roman" w:cs="Times New Roman"/>
                <w:sz w:val="20"/>
                <w:szCs w:val="20"/>
                <w:lang w:val="en-MY"/>
              </w:rPr>
            </w:pPr>
            <w:r w:rsidRPr="005C712D">
              <w:rPr>
                <w:rFonts w:ascii="Times New Roman" w:hAnsi="Times New Roman" w:cs="Times New Roman"/>
                <w:sz w:val="20"/>
                <w:szCs w:val="20"/>
                <w:lang w:val="en-MY"/>
              </w:rPr>
              <w:lastRenderedPageBreak/>
              <w:t>Environmental constrain include activities, dietary needs, check-in and out process, que</w:t>
            </w:r>
            <w:r w:rsidR="00380299">
              <w:rPr>
                <w:rFonts w:ascii="Times New Roman" w:hAnsi="Times New Roman" w:cs="Times New Roman"/>
                <w:sz w:val="20"/>
                <w:szCs w:val="20"/>
                <w:lang w:val="en-MY"/>
              </w:rPr>
              <w:t>uing</w:t>
            </w:r>
            <w:r w:rsidRPr="005C712D">
              <w:rPr>
                <w:rFonts w:ascii="Times New Roman" w:hAnsi="Times New Roman" w:cs="Times New Roman"/>
                <w:sz w:val="20"/>
                <w:szCs w:val="20"/>
                <w:lang w:val="en-MY"/>
              </w:rPr>
              <w:t xml:space="preserve"> at </w:t>
            </w:r>
            <w:r w:rsidR="00380299">
              <w:rPr>
                <w:rFonts w:ascii="Times New Roman" w:hAnsi="Times New Roman" w:cs="Times New Roman"/>
                <w:sz w:val="20"/>
                <w:szCs w:val="20"/>
                <w:lang w:val="en-MY"/>
              </w:rPr>
              <w:t xml:space="preserve">a </w:t>
            </w:r>
            <w:r w:rsidRPr="005C712D">
              <w:rPr>
                <w:rFonts w:ascii="Times New Roman" w:hAnsi="Times New Roman" w:cs="Times New Roman"/>
                <w:sz w:val="20"/>
                <w:szCs w:val="20"/>
                <w:lang w:val="en-MY"/>
              </w:rPr>
              <w:t>restaurant, level of noise at a place (hotel and restaurant).</w:t>
            </w:r>
          </w:p>
        </w:tc>
        <w:tc>
          <w:tcPr>
            <w:tcW w:w="2547" w:type="dxa"/>
          </w:tcPr>
          <w:p w14:paraId="0D5B7751" w14:textId="77777777" w:rsidR="009857FB" w:rsidRPr="005C712D" w:rsidRDefault="009857FB" w:rsidP="0061055C">
            <w:pPr>
              <w:contextualSpacing/>
              <w:rPr>
                <w:rFonts w:ascii="Times New Roman" w:hAnsi="Times New Roman" w:cs="Times New Roman"/>
                <w:sz w:val="20"/>
                <w:szCs w:val="20"/>
              </w:rPr>
            </w:pPr>
            <w:r w:rsidRPr="005C712D">
              <w:rPr>
                <w:rFonts w:ascii="Times New Roman" w:hAnsi="Times New Roman" w:cs="Times New Roman"/>
                <w:sz w:val="20"/>
                <w:szCs w:val="20"/>
              </w:rPr>
              <w:lastRenderedPageBreak/>
              <w:t>Freund et al. (2019).</w:t>
            </w:r>
          </w:p>
          <w:p w14:paraId="08FD1ABF" w14:textId="77777777" w:rsidR="009857FB" w:rsidRPr="005C712D" w:rsidRDefault="009857FB" w:rsidP="0061055C">
            <w:pPr>
              <w:contextualSpacing/>
              <w:rPr>
                <w:rFonts w:ascii="Times New Roman" w:hAnsi="Times New Roman" w:cs="Times New Roman"/>
                <w:sz w:val="20"/>
                <w:szCs w:val="20"/>
              </w:rPr>
            </w:pPr>
            <w:r w:rsidRPr="005C712D">
              <w:rPr>
                <w:rFonts w:ascii="Times New Roman" w:hAnsi="Times New Roman" w:cs="Times New Roman"/>
                <w:sz w:val="20"/>
                <w:szCs w:val="20"/>
              </w:rPr>
              <w:t xml:space="preserve">Enhancing the hospitality customer experience of families with children on the autism spectrum disorder. </w:t>
            </w:r>
          </w:p>
        </w:tc>
      </w:tr>
    </w:tbl>
    <w:p w14:paraId="5C7E5D57" w14:textId="77777777" w:rsidR="006029CE" w:rsidRDefault="006029CE">
      <w:pPr>
        <w:spacing w:after="0" w:line="240" w:lineRule="auto"/>
        <w:jc w:val="both"/>
        <w:rPr>
          <w:rFonts w:ascii="Times New Roman" w:hAnsi="Times New Roman" w:cs="Times New Roman"/>
          <w:sz w:val="24"/>
          <w:szCs w:val="24"/>
          <w:lang w:val="en-MY"/>
        </w:rPr>
      </w:pPr>
    </w:p>
    <w:p w14:paraId="7312D6CC" w14:textId="77777777" w:rsidR="00FB4541" w:rsidRDefault="00FB4541" w:rsidP="006029CE">
      <w:pPr>
        <w:spacing w:after="0" w:line="240" w:lineRule="auto"/>
        <w:jc w:val="center"/>
        <w:rPr>
          <w:rFonts w:ascii="Times New Roman" w:hAnsi="Times New Roman"/>
          <w:sz w:val="24"/>
          <w:szCs w:val="24"/>
          <w:lang w:val="en-MY"/>
        </w:rPr>
      </w:pPr>
    </w:p>
    <w:p w14:paraId="4D4AFE12" w14:textId="020774A7" w:rsidR="00432FE5" w:rsidRPr="006029CE" w:rsidRDefault="006029CE" w:rsidP="006029CE">
      <w:pPr>
        <w:spacing w:after="0" w:line="240" w:lineRule="auto"/>
        <w:jc w:val="center"/>
        <w:rPr>
          <w:rFonts w:ascii="Times New Roman" w:hAnsi="Times New Roman"/>
          <w:sz w:val="24"/>
          <w:szCs w:val="24"/>
          <w:lang w:val="en-MY"/>
        </w:rPr>
      </w:pPr>
      <w:bookmarkStart w:id="5" w:name="_GoBack"/>
      <w:bookmarkEnd w:id="5"/>
      <w:r w:rsidRPr="006029CE">
        <w:rPr>
          <w:rFonts w:ascii="Times New Roman" w:hAnsi="Times New Roman"/>
          <w:sz w:val="24"/>
          <w:szCs w:val="24"/>
          <w:lang w:val="en-MY"/>
        </w:rPr>
        <w:t>CONCLUSION</w:t>
      </w:r>
    </w:p>
    <w:p w14:paraId="3553B74D" w14:textId="77777777" w:rsidR="00D06A40" w:rsidRPr="00BA788F" w:rsidRDefault="00D06A40" w:rsidP="00D06A40">
      <w:pPr>
        <w:pStyle w:val="ListParagraph"/>
        <w:spacing w:before="0" w:beforeAutospacing="0" w:after="0" w:line="240" w:lineRule="auto"/>
        <w:ind w:left="284"/>
        <w:jc w:val="both"/>
        <w:rPr>
          <w:rFonts w:ascii="Times New Roman" w:hAnsi="Times New Roman"/>
          <w:b/>
          <w:bCs/>
          <w:sz w:val="24"/>
          <w:szCs w:val="24"/>
          <w:lang w:val="en-MY"/>
        </w:rPr>
      </w:pPr>
    </w:p>
    <w:p w14:paraId="54C655D8" w14:textId="0225A515" w:rsidR="00AA1A0B" w:rsidRPr="00646D19" w:rsidRDefault="00B37958" w:rsidP="00646D1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MY"/>
        </w:rPr>
        <w:t xml:space="preserve">Tourism is for all. Without </w:t>
      </w:r>
      <w:r w:rsidR="00380299">
        <w:rPr>
          <w:rFonts w:ascii="Times New Roman" w:hAnsi="Times New Roman" w:cs="Times New Roman"/>
          <w:sz w:val="24"/>
          <w:szCs w:val="24"/>
          <w:lang w:val="en-MY"/>
        </w:rPr>
        <w:t xml:space="preserve">the </w:t>
      </w:r>
      <w:r>
        <w:rPr>
          <w:rFonts w:ascii="Times New Roman" w:hAnsi="Times New Roman" w:cs="Times New Roman"/>
          <w:sz w:val="24"/>
          <w:szCs w:val="24"/>
          <w:lang w:val="en-MY"/>
        </w:rPr>
        <w:t>exclusion of special people, tourism can be benefited by everyone.</w:t>
      </w:r>
      <w:r w:rsidR="00380299">
        <w:rPr>
          <w:rFonts w:ascii="Times New Roman" w:hAnsi="Times New Roman" w:cs="Times New Roman"/>
          <w:sz w:val="24"/>
          <w:szCs w:val="24"/>
          <w:lang w:val="en-MY"/>
        </w:rPr>
        <w:t xml:space="preserve"> The</w:t>
      </w:r>
      <w:r>
        <w:rPr>
          <w:rFonts w:ascii="Times New Roman" w:hAnsi="Times New Roman" w:cs="Times New Roman"/>
          <w:sz w:val="24"/>
          <w:szCs w:val="24"/>
          <w:lang w:val="en-MY"/>
        </w:rPr>
        <w:t xml:space="preserve"> </w:t>
      </w:r>
      <w:r w:rsidR="00380299">
        <w:rPr>
          <w:rFonts w:ascii="Times New Roman" w:hAnsi="Times New Roman" w:cs="Times New Roman"/>
          <w:sz w:val="24"/>
          <w:szCs w:val="24"/>
          <w:lang w:val="en-MY"/>
        </w:rPr>
        <w:t>q</w:t>
      </w:r>
      <w:r w:rsidR="002C29B6">
        <w:rPr>
          <w:rFonts w:ascii="Times New Roman" w:hAnsi="Times New Roman" w:cs="Times New Roman"/>
          <w:sz w:val="24"/>
          <w:szCs w:val="24"/>
          <w:lang w:val="en-MY"/>
        </w:rPr>
        <w:t xml:space="preserve">uality of life of </w:t>
      </w:r>
      <w:r w:rsidR="00380299">
        <w:rPr>
          <w:rFonts w:ascii="Times New Roman" w:hAnsi="Times New Roman" w:cs="Times New Roman"/>
          <w:sz w:val="24"/>
          <w:szCs w:val="24"/>
          <w:lang w:val="en-MY"/>
        </w:rPr>
        <w:t xml:space="preserve">an </w:t>
      </w:r>
      <w:r w:rsidR="002C29B6">
        <w:rPr>
          <w:rFonts w:ascii="Times New Roman" w:hAnsi="Times New Roman" w:cs="Times New Roman"/>
          <w:sz w:val="24"/>
          <w:szCs w:val="24"/>
          <w:lang w:val="en-MY"/>
        </w:rPr>
        <w:t xml:space="preserve">individual with autism likely to reduce in physical and well-being (Roy </w:t>
      </w:r>
      <w:r w:rsidR="004C389F">
        <w:rPr>
          <w:rFonts w:ascii="Times New Roman" w:hAnsi="Times New Roman" w:cs="Times New Roman"/>
          <w:sz w:val="24"/>
          <w:szCs w:val="24"/>
          <w:lang w:val="en-MY"/>
        </w:rPr>
        <w:t>&amp;</w:t>
      </w:r>
      <w:r w:rsidR="002C29B6">
        <w:rPr>
          <w:rFonts w:ascii="Times New Roman" w:hAnsi="Times New Roman" w:cs="Times New Roman"/>
          <w:sz w:val="24"/>
          <w:szCs w:val="24"/>
          <w:lang w:val="en-MY"/>
        </w:rPr>
        <w:t xml:space="preserve"> </w:t>
      </w:r>
      <w:proofErr w:type="spellStart"/>
      <w:r w:rsidR="002C29B6">
        <w:rPr>
          <w:rFonts w:ascii="Times New Roman" w:hAnsi="Times New Roman" w:cs="Times New Roman"/>
          <w:sz w:val="24"/>
          <w:szCs w:val="24"/>
          <w:lang w:val="en-MY"/>
        </w:rPr>
        <w:t>Dillo</w:t>
      </w:r>
      <w:proofErr w:type="spellEnd"/>
      <w:r w:rsidR="002C29B6">
        <w:rPr>
          <w:rFonts w:ascii="Times New Roman" w:hAnsi="Times New Roman" w:cs="Times New Roman"/>
          <w:sz w:val="24"/>
          <w:szCs w:val="24"/>
          <w:lang w:val="en-MY"/>
        </w:rPr>
        <w:t xml:space="preserve"> 2018)</w:t>
      </w:r>
      <w:r w:rsidR="007C6EE8">
        <w:rPr>
          <w:rFonts w:ascii="Times New Roman" w:hAnsi="Times New Roman" w:cs="Times New Roman"/>
          <w:sz w:val="24"/>
          <w:szCs w:val="24"/>
          <w:lang w:val="en-MY"/>
        </w:rPr>
        <w:t xml:space="preserve"> and therefore, intervention from the tourism industry is undeniably needed.</w:t>
      </w:r>
      <w:r w:rsidR="000F0EEE">
        <w:rPr>
          <w:rFonts w:ascii="Times New Roman" w:hAnsi="Times New Roman" w:cs="Times New Roman"/>
          <w:sz w:val="24"/>
          <w:szCs w:val="24"/>
          <w:lang w:val="en-MY"/>
        </w:rPr>
        <w:t xml:space="preserve"> </w:t>
      </w:r>
      <w:r w:rsidR="000F0EEE">
        <w:rPr>
          <w:rFonts w:ascii="Times New Roman" w:hAnsi="Times New Roman" w:cs="Times New Roman"/>
          <w:sz w:val="24"/>
          <w:szCs w:val="24"/>
        </w:rPr>
        <w:t>This study is hopefully bringing together current research topics from leading experts in family tourism and thereby will add to underdeveloped knowledge, especially when dealing with considerations of difficulties and burdens to travel with special children.</w:t>
      </w:r>
    </w:p>
    <w:p w14:paraId="5DA63CAE" w14:textId="1D77D451" w:rsidR="00AA1A0B" w:rsidRDefault="00AA1A0B" w:rsidP="00646D19">
      <w:pPr>
        <w:spacing w:after="0" w:line="240" w:lineRule="auto"/>
        <w:ind w:firstLine="567"/>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The effort to provide equal </w:t>
      </w:r>
      <w:r w:rsidR="00F01B50">
        <w:rPr>
          <w:rFonts w:ascii="Times New Roman" w:hAnsi="Times New Roman" w:cs="Times New Roman"/>
          <w:sz w:val="24"/>
          <w:szCs w:val="24"/>
          <w:lang w:val="en-MY"/>
        </w:rPr>
        <w:t>tourism experience to all</w:t>
      </w:r>
      <w:r>
        <w:rPr>
          <w:rFonts w:ascii="Times New Roman" w:hAnsi="Times New Roman" w:cs="Times New Roman"/>
          <w:sz w:val="24"/>
          <w:szCs w:val="24"/>
          <w:lang w:val="en-MY"/>
        </w:rPr>
        <w:t xml:space="preserve"> can support the Sustainable Development Goals (SDG) 2030 Agenda.</w:t>
      </w:r>
      <w:r w:rsidR="004A1DA4">
        <w:rPr>
          <w:rFonts w:ascii="Times New Roman" w:hAnsi="Times New Roman" w:cs="Times New Roman"/>
          <w:sz w:val="24"/>
          <w:szCs w:val="24"/>
          <w:lang w:val="en-MY"/>
        </w:rPr>
        <w:t xml:space="preserve"> To be specific, </w:t>
      </w:r>
      <w:r w:rsidR="00380299">
        <w:rPr>
          <w:rFonts w:ascii="Times New Roman" w:hAnsi="Times New Roman" w:cs="Times New Roman"/>
          <w:sz w:val="24"/>
          <w:szCs w:val="24"/>
          <w:lang w:val="en-MY"/>
        </w:rPr>
        <w:t xml:space="preserve">the </w:t>
      </w:r>
      <w:r w:rsidR="004A1DA4">
        <w:rPr>
          <w:rFonts w:ascii="Times New Roman" w:hAnsi="Times New Roman" w:cs="Times New Roman"/>
          <w:sz w:val="24"/>
          <w:szCs w:val="24"/>
          <w:lang w:val="en-MY"/>
        </w:rPr>
        <w:t xml:space="preserve">target in Goal </w:t>
      </w:r>
      <w:r w:rsidR="006B4886">
        <w:rPr>
          <w:rFonts w:ascii="Times New Roman" w:hAnsi="Times New Roman" w:cs="Times New Roman"/>
          <w:sz w:val="24"/>
          <w:szCs w:val="24"/>
          <w:lang w:val="en-MY"/>
        </w:rPr>
        <w:t>Ten</w:t>
      </w:r>
      <w:r>
        <w:rPr>
          <w:rFonts w:ascii="Times New Roman" w:hAnsi="Times New Roman" w:cs="Times New Roman"/>
          <w:sz w:val="24"/>
          <w:szCs w:val="24"/>
          <w:lang w:val="en-MY"/>
        </w:rPr>
        <w:t xml:space="preserve"> </w:t>
      </w:r>
      <w:r w:rsidR="00380299">
        <w:rPr>
          <w:rFonts w:ascii="Times New Roman" w:hAnsi="Times New Roman" w:cs="Times New Roman"/>
          <w:sz w:val="24"/>
          <w:szCs w:val="24"/>
          <w:lang w:val="en-MY"/>
        </w:rPr>
        <w:t xml:space="preserve">is </w:t>
      </w:r>
      <w:r w:rsidR="004A1DA4">
        <w:rPr>
          <w:rFonts w:ascii="Times New Roman" w:hAnsi="Times New Roman" w:cs="Times New Roman"/>
          <w:sz w:val="24"/>
          <w:szCs w:val="24"/>
          <w:lang w:val="en-MY"/>
        </w:rPr>
        <w:t>on reducing inequalities</w:t>
      </w:r>
      <w:r w:rsidR="00F34F67">
        <w:rPr>
          <w:rFonts w:ascii="Times New Roman" w:hAnsi="Times New Roman" w:cs="Times New Roman"/>
          <w:sz w:val="24"/>
          <w:szCs w:val="24"/>
          <w:lang w:val="en-MY"/>
        </w:rPr>
        <w:t xml:space="preserve"> based on disabilities. </w:t>
      </w:r>
      <w:r>
        <w:rPr>
          <w:rFonts w:ascii="Times New Roman" w:hAnsi="Times New Roman" w:cs="Times New Roman"/>
          <w:sz w:val="24"/>
          <w:szCs w:val="24"/>
          <w:lang w:val="en-MY"/>
        </w:rPr>
        <w:t xml:space="preserve">There </w:t>
      </w:r>
      <w:r w:rsidR="00380299">
        <w:rPr>
          <w:rFonts w:ascii="Times New Roman" w:hAnsi="Times New Roman" w:cs="Times New Roman"/>
          <w:sz w:val="24"/>
          <w:szCs w:val="24"/>
          <w:lang w:val="en-MY"/>
        </w:rPr>
        <w:t xml:space="preserve">are </w:t>
      </w:r>
      <w:r>
        <w:rPr>
          <w:rFonts w:ascii="Times New Roman" w:hAnsi="Times New Roman" w:cs="Times New Roman"/>
          <w:sz w:val="24"/>
          <w:szCs w:val="24"/>
          <w:lang w:val="en-MY"/>
        </w:rPr>
        <w:t>seventeen integrated agendas in SDG</w:t>
      </w:r>
      <w:r w:rsidR="001A0B9D">
        <w:rPr>
          <w:rFonts w:ascii="Times New Roman" w:hAnsi="Times New Roman" w:cs="Times New Roman"/>
          <w:sz w:val="24"/>
          <w:szCs w:val="24"/>
          <w:lang w:val="en-MY"/>
        </w:rPr>
        <w:t>s</w:t>
      </w:r>
      <w:r w:rsidR="00380299">
        <w:rPr>
          <w:rFonts w:ascii="Times New Roman" w:hAnsi="Times New Roman" w:cs="Times New Roman"/>
          <w:sz w:val="24"/>
          <w:szCs w:val="24"/>
          <w:lang w:val="en-MY"/>
        </w:rPr>
        <w:t xml:space="preserve"> that</w:t>
      </w:r>
      <w:r w:rsidR="001A0B9D">
        <w:rPr>
          <w:rFonts w:ascii="Times New Roman" w:hAnsi="Times New Roman" w:cs="Times New Roman"/>
          <w:sz w:val="24"/>
          <w:szCs w:val="24"/>
          <w:lang w:val="en-MY"/>
        </w:rPr>
        <w:t xml:space="preserve"> underline that all 170 countries and territories can enjoy peace and prosperity by 2030 through balance</w:t>
      </w:r>
      <w:r w:rsidR="00380299">
        <w:rPr>
          <w:rFonts w:ascii="Times New Roman" w:hAnsi="Times New Roman" w:cs="Times New Roman"/>
          <w:sz w:val="24"/>
          <w:szCs w:val="24"/>
          <w:lang w:val="en-MY"/>
        </w:rPr>
        <w:t>d</w:t>
      </w:r>
      <w:r w:rsidR="001A0B9D">
        <w:rPr>
          <w:rFonts w:ascii="Times New Roman" w:hAnsi="Times New Roman" w:cs="Times New Roman"/>
          <w:sz w:val="24"/>
          <w:szCs w:val="24"/>
          <w:lang w:val="en-MY"/>
        </w:rPr>
        <w:t xml:space="preserve"> social, economic and environmental</w:t>
      </w:r>
      <w:r w:rsidR="00380299">
        <w:rPr>
          <w:rFonts w:ascii="Times New Roman" w:hAnsi="Times New Roman" w:cs="Times New Roman"/>
          <w:sz w:val="24"/>
          <w:szCs w:val="24"/>
          <w:lang w:val="en-MY"/>
        </w:rPr>
        <w:t>ly</w:t>
      </w:r>
      <w:r w:rsidR="001A0B9D">
        <w:rPr>
          <w:rFonts w:ascii="Times New Roman" w:hAnsi="Times New Roman" w:cs="Times New Roman"/>
          <w:sz w:val="24"/>
          <w:szCs w:val="24"/>
          <w:lang w:val="en-MY"/>
        </w:rPr>
        <w:t xml:space="preserve"> </w:t>
      </w:r>
      <w:r w:rsidR="00380299">
        <w:rPr>
          <w:rFonts w:ascii="Times New Roman" w:hAnsi="Times New Roman" w:cs="Times New Roman"/>
          <w:sz w:val="24"/>
          <w:szCs w:val="24"/>
          <w:lang w:val="en-MY"/>
        </w:rPr>
        <w:t xml:space="preserve">sustainable </w:t>
      </w:r>
      <w:r w:rsidR="001A0B9D">
        <w:rPr>
          <w:rFonts w:ascii="Times New Roman" w:hAnsi="Times New Roman" w:cs="Times New Roman"/>
          <w:sz w:val="24"/>
          <w:szCs w:val="24"/>
          <w:lang w:val="en-MY"/>
        </w:rPr>
        <w:t>development and benefit actions to others</w:t>
      </w:r>
      <w:r w:rsidR="001A0B9D">
        <w:rPr>
          <w:rFonts w:ascii="Times New Roman" w:hAnsi="Times New Roman" w:cs="Times New Roman"/>
          <w:sz w:val="24"/>
          <w:szCs w:val="24"/>
        </w:rPr>
        <w:t xml:space="preserve"> (U</w:t>
      </w:r>
      <w:r w:rsidR="006B4886">
        <w:rPr>
          <w:rFonts w:ascii="Times New Roman" w:hAnsi="Times New Roman" w:cs="Times New Roman"/>
          <w:sz w:val="24"/>
          <w:szCs w:val="24"/>
        </w:rPr>
        <w:t>NDP</w:t>
      </w:r>
      <w:r w:rsidR="00D67238">
        <w:rPr>
          <w:rFonts w:ascii="Times New Roman" w:hAnsi="Times New Roman" w:cs="Times New Roman"/>
          <w:sz w:val="24"/>
          <w:szCs w:val="24"/>
        </w:rPr>
        <w:t xml:space="preserve"> </w:t>
      </w:r>
      <w:r w:rsidR="001A0B9D">
        <w:rPr>
          <w:rFonts w:ascii="Times New Roman" w:hAnsi="Times New Roman" w:cs="Times New Roman"/>
          <w:sz w:val="24"/>
          <w:szCs w:val="24"/>
        </w:rPr>
        <w:t>2019).</w:t>
      </w:r>
    </w:p>
    <w:p w14:paraId="5101C4F7" w14:textId="5CB8881D" w:rsidR="00432FE5" w:rsidRDefault="000F0EEE" w:rsidP="000F0EEE">
      <w:pPr>
        <w:spacing w:after="0" w:line="240" w:lineRule="auto"/>
        <w:ind w:firstLine="567"/>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The tourism operators can innovatively collaborate with local autism association and </w:t>
      </w:r>
      <w:r w:rsidR="00F45D0C">
        <w:rPr>
          <w:rFonts w:ascii="Times New Roman" w:hAnsi="Times New Roman" w:cs="Times New Roman"/>
          <w:sz w:val="24"/>
          <w:szCs w:val="24"/>
          <w:lang w:val="en-MY"/>
        </w:rPr>
        <w:t>institutions in</w:t>
      </w:r>
      <w:r>
        <w:rPr>
          <w:rFonts w:ascii="Times New Roman" w:hAnsi="Times New Roman" w:cs="Times New Roman"/>
          <w:sz w:val="24"/>
          <w:szCs w:val="24"/>
          <w:lang w:val="en-MY"/>
        </w:rPr>
        <w:t xml:space="preserve"> order to have a better understanding this growing </w:t>
      </w:r>
      <w:r w:rsidR="00380299">
        <w:rPr>
          <w:rFonts w:ascii="Times New Roman" w:hAnsi="Times New Roman" w:cs="Times New Roman"/>
          <w:sz w:val="24"/>
          <w:szCs w:val="24"/>
          <w:lang w:val="en-MY"/>
        </w:rPr>
        <w:t xml:space="preserve">community </w:t>
      </w:r>
      <w:r>
        <w:rPr>
          <w:rFonts w:ascii="Times New Roman" w:hAnsi="Times New Roman" w:cs="Times New Roman"/>
          <w:sz w:val="24"/>
          <w:szCs w:val="24"/>
          <w:lang w:val="en-MY"/>
        </w:rPr>
        <w:t xml:space="preserve">and as an effort to </w:t>
      </w:r>
      <w:r w:rsidR="00F45D0C">
        <w:rPr>
          <w:rFonts w:ascii="Times New Roman" w:eastAsiaTheme="majorEastAsia" w:hAnsi="Times New Roman" w:cs="Times New Roman"/>
          <w:bCs/>
          <w:sz w:val="24"/>
          <w:szCs w:val="24"/>
        </w:rPr>
        <w:t>provide vacation opportunities through better planning</w:t>
      </w:r>
      <w:r w:rsidR="00F45D0C">
        <w:rPr>
          <w:rFonts w:ascii="Times New Roman" w:hAnsi="Times New Roman" w:cs="Times New Roman"/>
          <w:sz w:val="24"/>
          <w:szCs w:val="24"/>
          <w:lang w:val="en-MY"/>
        </w:rPr>
        <w:t xml:space="preserve"> and </w:t>
      </w:r>
      <w:r>
        <w:rPr>
          <w:rFonts w:ascii="Times New Roman" w:eastAsiaTheme="majorEastAsia" w:hAnsi="Times New Roman" w:cs="Times New Roman"/>
          <w:bCs/>
          <w:sz w:val="24"/>
          <w:szCs w:val="24"/>
        </w:rPr>
        <w:t>minimize inconveniences and conflicts</w:t>
      </w:r>
      <w:r w:rsidR="00F45D0C">
        <w:rPr>
          <w:rFonts w:ascii="Times New Roman" w:eastAsiaTheme="majorEastAsia" w:hAnsi="Times New Roman" w:cs="Times New Roman"/>
          <w:bCs/>
          <w:sz w:val="24"/>
          <w:szCs w:val="24"/>
        </w:rPr>
        <w:t xml:space="preserve"> upon vacation process. </w:t>
      </w:r>
      <w:r>
        <w:rPr>
          <w:rFonts w:ascii="Times New Roman" w:hAnsi="Times New Roman" w:cs="Times New Roman"/>
          <w:sz w:val="24"/>
          <w:szCs w:val="24"/>
          <w:lang w:val="en-MY"/>
        </w:rPr>
        <w:t xml:space="preserve">For the tour operators, there is a call to set up autism-friendly packages and travel agreements that meet and gratify special needs of developmental impaired and their families. </w:t>
      </w:r>
      <w:r w:rsidR="00841EAB">
        <w:rPr>
          <w:rFonts w:ascii="Times New Roman" w:hAnsi="Times New Roman" w:cs="Times New Roman"/>
          <w:sz w:val="24"/>
          <w:szCs w:val="24"/>
          <w:lang w:val="en-MY"/>
        </w:rPr>
        <w:t xml:space="preserve">Future studies may look at the readiness of the travel agencies in planning special trips and travel arrangements for the families of autistic children and </w:t>
      </w:r>
      <w:r w:rsidR="001C5432">
        <w:rPr>
          <w:rFonts w:ascii="Times New Roman" w:hAnsi="Times New Roman" w:cs="Times New Roman"/>
          <w:sz w:val="24"/>
          <w:szCs w:val="24"/>
          <w:lang w:val="en-MY"/>
        </w:rPr>
        <w:t>other</w:t>
      </w:r>
      <w:r w:rsidR="00841EAB">
        <w:rPr>
          <w:rFonts w:ascii="Times New Roman" w:hAnsi="Times New Roman" w:cs="Times New Roman"/>
          <w:sz w:val="24"/>
          <w:szCs w:val="24"/>
          <w:lang w:val="en-MY"/>
        </w:rPr>
        <w:t xml:space="preserve"> autistic tourists. </w:t>
      </w:r>
    </w:p>
    <w:p w14:paraId="4BEE1C0F" w14:textId="6EE1B894" w:rsidR="00432FE5" w:rsidRDefault="00432FE5">
      <w:pPr>
        <w:spacing w:after="0" w:line="240" w:lineRule="auto"/>
        <w:jc w:val="both"/>
        <w:rPr>
          <w:rFonts w:ascii="Times New Roman" w:hAnsi="Times New Roman" w:cs="Times New Roman"/>
          <w:sz w:val="24"/>
          <w:szCs w:val="24"/>
          <w:lang w:val="en-MY"/>
        </w:rPr>
      </w:pPr>
    </w:p>
    <w:p w14:paraId="6472F0E9" w14:textId="77777777" w:rsidR="006029CE" w:rsidRDefault="006029CE">
      <w:pPr>
        <w:spacing w:after="0" w:line="240" w:lineRule="auto"/>
        <w:jc w:val="both"/>
        <w:rPr>
          <w:rFonts w:ascii="Times New Roman" w:hAnsi="Times New Roman" w:cs="Times New Roman"/>
          <w:sz w:val="24"/>
          <w:szCs w:val="24"/>
          <w:lang w:val="en-MY"/>
        </w:rPr>
      </w:pPr>
    </w:p>
    <w:p w14:paraId="4872B904" w14:textId="53A67D4A" w:rsidR="00D06A40" w:rsidRPr="006029CE" w:rsidRDefault="006029CE" w:rsidP="006029CE">
      <w:pPr>
        <w:spacing w:after="0" w:line="240" w:lineRule="auto"/>
        <w:jc w:val="center"/>
        <w:rPr>
          <w:rFonts w:ascii="Times New Roman" w:hAnsi="Times New Roman" w:cs="Times New Roman"/>
          <w:sz w:val="24"/>
          <w:szCs w:val="24"/>
          <w:lang w:val="en-MY"/>
        </w:rPr>
      </w:pPr>
      <w:r w:rsidRPr="006029CE">
        <w:rPr>
          <w:rFonts w:ascii="Times New Roman" w:hAnsi="Times New Roman" w:cs="Times New Roman"/>
          <w:sz w:val="24"/>
          <w:szCs w:val="24"/>
          <w:lang w:val="en-MY"/>
        </w:rPr>
        <w:t>ACKNOWLEDGEMENT</w:t>
      </w:r>
    </w:p>
    <w:p w14:paraId="37ED5CBD" w14:textId="77777777" w:rsidR="00D06A40" w:rsidRPr="006B4886" w:rsidRDefault="00D06A40">
      <w:pPr>
        <w:spacing w:after="0" w:line="240" w:lineRule="auto"/>
        <w:jc w:val="both"/>
        <w:rPr>
          <w:rFonts w:ascii="Times New Roman" w:hAnsi="Times New Roman" w:cs="Times New Roman"/>
          <w:sz w:val="24"/>
          <w:szCs w:val="24"/>
          <w:lang w:val="en-MY"/>
        </w:rPr>
      </w:pPr>
    </w:p>
    <w:p w14:paraId="22FEFE74" w14:textId="34786B29" w:rsidR="00D75474" w:rsidRDefault="00EF0464">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Th</w:t>
      </w:r>
      <w:r w:rsidR="002D6D1C">
        <w:rPr>
          <w:rFonts w:ascii="Times New Roman" w:hAnsi="Times New Roman" w:cs="Times New Roman"/>
          <w:sz w:val="24"/>
          <w:szCs w:val="24"/>
          <w:lang w:val="en-MY"/>
        </w:rPr>
        <w:t>e main author would like</w:t>
      </w:r>
      <w:r w:rsidR="00380299">
        <w:rPr>
          <w:rFonts w:ascii="Times New Roman" w:hAnsi="Times New Roman" w:cs="Times New Roman"/>
          <w:sz w:val="24"/>
          <w:szCs w:val="24"/>
          <w:lang w:val="en-MY"/>
        </w:rPr>
        <w:t xml:space="preserve"> to</w:t>
      </w:r>
      <w:r w:rsidR="002D6D1C">
        <w:rPr>
          <w:rFonts w:ascii="Times New Roman" w:hAnsi="Times New Roman" w:cs="Times New Roman"/>
          <w:sz w:val="24"/>
          <w:szCs w:val="24"/>
          <w:lang w:val="en-MY"/>
        </w:rPr>
        <w:t xml:space="preserve"> convey gratitude to </w:t>
      </w:r>
      <w:r>
        <w:rPr>
          <w:rFonts w:ascii="Times New Roman" w:hAnsi="Times New Roman" w:cs="Times New Roman"/>
          <w:sz w:val="24"/>
          <w:szCs w:val="24"/>
          <w:lang w:val="en-MY"/>
        </w:rPr>
        <w:t xml:space="preserve">Kementerian Pelajaran Malaysia and </w:t>
      </w:r>
      <w:proofErr w:type="spellStart"/>
      <w:r>
        <w:rPr>
          <w:rFonts w:ascii="Times New Roman" w:hAnsi="Times New Roman" w:cs="Times New Roman"/>
          <w:sz w:val="24"/>
          <w:szCs w:val="24"/>
          <w:lang w:val="en-MY"/>
        </w:rPr>
        <w:t>Universiti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Teknologi</w:t>
      </w:r>
      <w:proofErr w:type="spellEnd"/>
      <w:r>
        <w:rPr>
          <w:rFonts w:ascii="Times New Roman" w:hAnsi="Times New Roman" w:cs="Times New Roman"/>
          <w:sz w:val="24"/>
          <w:szCs w:val="24"/>
          <w:lang w:val="en-MY"/>
        </w:rPr>
        <w:t xml:space="preserve"> MARA, Malaysia</w:t>
      </w:r>
      <w:r w:rsidR="002D6D1C">
        <w:rPr>
          <w:rFonts w:ascii="Times New Roman" w:hAnsi="Times New Roman" w:cs="Times New Roman"/>
          <w:sz w:val="24"/>
          <w:szCs w:val="24"/>
          <w:lang w:val="en-MY"/>
        </w:rPr>
        <w:t xml:space="preserve"> for sponsoring the study.</w:t>
      </w:r>
    </w:p>
    <w:p w14:paraId="7B290B32" w14:textId="77777777" w:rsidR="00432FE5" w:rsidRDefault="00432FE5">
      <w:pPr>
        <w:spacing w:after="0" w:line="240" w:lineRule="auto"/>
        <w:jc w:val="both"/>
        <w:rPr>
          <w:rFonts w:ascii="Times New Roman" w:hAnsi="Times New Roman" w:cs="Times New Roman"/>
          <w:sz w:val="24"/>
          <w:szCs w:val="24"/>
          <w:lang w:val="en-MY"/>
        </w:rPr>
      </w:pPr>
    </w:p>
    <w:p w14:paraId="1ACFA1CB" w14:textId="13C047CC" w:rsidR="006029CE" w:rsidRDefault="006029CE" w:rsidP="006029CE">
      <w:pPr>
        <w:spacing w:after="0" w:line="240" w:lineRule="auto"/>
        <w:jc w:val="both"/>
        <w:rPr>
          <w:rFonts w:ascii="Times New Roman" w:hAnsi="Times New Roman" w:cs="Times New Roman"/>
          <w:sz w:val="24"/>
          <w:szCs w:val="24"/>
          <w:lang w:val="en-MY"/>
        </w:rPr>
      </w:pPr>
    </w:p>
    <w:p w14:paraId="528F12C2" w14:textId="7A011FF7" w:rsidR="00DB627C" w:rsidRDefault="00DB627C" w:rsidP="00DB627C">
      <w:pPr>
        <w:spacing w:after="0" w:line="24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REFERENCES</w:t>
      </w:r>
    </w:p>
    <w:p w14:paraId="18344AC2" w14:textId="77777777" w:rsidR="00DB627C" w:rsidRDefault="00DB627C" w:rsidP="00DB627C">
      <w:pPr>
        <w:spacing w:after="0" w:line="240" w:lineRule="auto"/>
        <w:jc w:val="center"/>
        <w:rPr>
          <w:rFonts w:ascii="Times New Roman" w:hAnsi="Times New Roman" w:cs="Times New Roman"/>
          <w:sz w:val="24"/>
          <w:szCs w:val="24"/>
          <w:lang w:val="en-MY"/>
        </w:rPr>
      </w:pPr>
    </w:p>
    <w:p w14:paraId="507468E7" w14:textId="77777777" w:rsidR="00DB627C" w:rsidRPr="003D5DD6" w:rsidRDefault="00DB627C" w:rsidP="00DB627C">
      <w:pPr>
        <w:spacing w:after="0" w:line="240" w:lineRule="auto"/>
        <w:ind w:left="284" w:hanging="284"/>
        <w:jc w:val="both"/>
        <w:rPr>
          <w:rFonts w:ascii="Times New Roman" w:hAnsi="Times New Roman" w:cs="Times New Roman"/>
          <w:sz w:val="24"/>
          <w:szCs w:val="24"/>
          <w:lang w:val="en-MY"/>
        </w:rPr>
      </w:pPr>
      <w:r w:rsidRPr="003D5DD6">
        <w:rPr>
          <w:rFonts w:ascii="Times New Roman" w:hAnsi="Times New Roman" w:cs="Times New Roman"/>
          <w:sz w:val="24"/>
          <w:szCs w:val="24"/>
        </w:rPr>
        <w:t>Backer,</w:t>
      </w:r>
      <w:r w:rsidRPr="003D5DD6">
        <w:rPr>
          <w:rFonts w:ascii="Times New Roman" w:hAnsi="Times New Roman" w:cs="Times New Roman"/>
          <w:sz w:val="24"/>
          <w:szCs w:val="24"/>
          <w:lang w:val="en-MY"/>
        </w:rPr>
        <w:t xml:space="preserve"> E. &amp; </w:t>
      </w:r>
      <w:proofErr w:type="spellStart"/>
      <w:r w:rsidRPr="003D5DD6">
        <w:rPr>
          <w:rFonts w:ascii="Times New Roman" w:hAnsi="Times New Roman" w:cs="Times New Roman"/>
          <w:sz w:val="24"/>
          <w:szCs w:val="24"/>
        </w:rPr>
        <w:t>Shänzel</w:t>
      </w:r>
      <w:proofErr w:type="spellEnd"/>
      <w:r w:rsidRPr="003D5DD6">
        <w:rPr>
          <w:rFonts w:ascii="Times New Roman" w:hAnsi="Times New Roman" w:cs="Times New Roman"/>
          <w:sz w:val="24"/>
          <w:szCs w:val="24"/>
        </w:rPr>
        <w:t>,</w:t>
      </w:r>
      <w:r w:rsidRPr="003D5DD6">
        <w:rPr>
          <w:rFonts w:ascii="Times New Roman" w:hAnsi="Times New Roman" w:cs="Times New Roman"/>
          <w:sz w:val="24"/>
          <w:szCs w:val="24"/>
          <w:lang w:val="en-MY"/>
        </w:rPr>
        <w:t xml:space="preserve"> H. 2013. </w:t>
      </w:r>
      <w:r w:rsidRPr="003D5DD6">
        <w:rPr>
          <w:rFonts w:ascii="Times New Roman" w:hAnsi="Times New Roman" w:cs="Times New Roman"/>
          <w:sz w:val="24"/>
          <w:szCs w:val="24"/>
        </w:rPr>
        <w:t xml:space="preserve">Family holidays – vacation or </w:t>
      </w:r>
      <w:proofErr w:type="spellStart"/>
      <w:r w:rsidRPr="003D5DD6">
        <w:rPr>
          <w:rFonts w:ascii="Times New Roman" w:hAnsi="Times New Roman" w:cs="Times New Roman"/>
          <w:sz w:val="24"/>
          <w:szCs w:val="24"/>
        </w:rPr>
        <w:t>obli</w:t>
      </w:r>
      <w:proofErr w:type="spellEnd"/>
      <w:r w:rsidRPr="003D5DD6">
        <w:rPr>
          <w:rFonts w:ascii="Times New Roman" w:hAnsi="Times New Roman" w:cs="Times New Roman"/>
          <w:sz w:val="24"/>
          <w:szCs w:val="24"/>
        </w:rPr>
        <w:t>-</w:t>
      </w:r>
      <w:proofErr w:type="gramStart"/>
      <w:r w:rsidRPr="003D5DD6">
        <w:rPr>
          <w:rFonts w:ascii="Times New Roman" w:hAnsi="Times New Roman" w:cs="Times New Roman"/>
          <w:sz w:val="24"/>
          <w:szCs w:val="24"/>
        </w:rPr>
        <w:t>cation?.</w:t>
      </w:r>
      <w:proofErr w:type="gramEnd"/>
      <w:r w:rsidRPr="003D5DD6">
        <w:rPr>
          <w:rFonts w:ascii="Times New Roman" w:hAnsi="Times New Roman" w:cs="Times New Roman"/>
          <w:sz w:val="24"/>
          <w:szCs w:val="24"/>
        </w:rPr>
        <w:t xml:space="preserve"> </w:t>
      </w:r>
      <w:r w:rsidRPr="003D5DD6">
        <w:rPr>
          <w:rFonts w:ascii="Times New Roman" w:hAnsi="Times New Roman" w:cs="Times New Roman"/>
          <w:i/>
          <w:iCs/>
          <w:sz w:val="24"/>
          <w:szCs w:val="24"/>
        </w:rPr>
        <w:t xml:space="preserve">Tourism Recreation Research </w:t>
      </w:r>
      <w:r w:rsidRPr="003D5DD6">
        <w:rPr>
          <w:rFonts w:ascii="Times New Roman" w:hAnsi="Times New Roman" w:cs="Times New Roman"/>
          <w:sz w:val="24"/>
          <w:szCs w:val="24"/>
        </w:rPr>
        <w:t>38 (2): 159–173.</w:t>
      </w:r>
    </w:p>
    <w:p w14:paraId="1CE94CB9"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proofErr w:type="spellStart"/>
      <w:r w:rsidRPr="003D5DD6">
        <w:rPr>
          <w:rFonts w:ascii="Times New Roman" w:hAnsi="Times New Roman" w:cs="Times New Roman"/>
          <w:sz w:val="24"/>
          <w:szCs w:val="24"/>
        </w:rPr>
        <w:t>Barlés-Arizón</w:t>
      </w:r>
      <w:proofErr w:type="spellEnd"/>
      <w:r w:rsidRPr="003D5DD6">
        <w:rPr>
          <w:rFonts w:ascii="Times New Roman" w:hAnsi="Times New Roman" w:cs="Times New Roman"/>
          <w:sz w:val="24"/>
          <w:szCs w:val="24"/>
        </w:rPr>
        <w:t xml:space="preserve">, M. J, </w:t>
      </w:r>
      <w:proofErr w:type="spellStart"/>
      <w:r w:rsidRPr="003D5DD6">
        <w:rPr>
          <w:rFonts w:ascii="Times New Roman" w:hAnsi="Times New Roman" w:cs="Times New Roman"/>
          <w:sz w:val="24"/>
          <w:szCs w:val="24"/>
        </w:rPr>
        <w:t>Fraj</w:t>
      </w:r>
      <w:proofErr w:type="spellEnd"/>
      <w:r w:rsidRPr="003D5DD6">
        <w:rPr>
          <w:rFonts w:ascii="Times New Roman" w:hAnsi="Times New Roman" w:cs="Times New Roman"/>
          <w:sz w:val="24"/>
          <w:szCs w:val="24"/>
        </w:rPr>
        <w:t xml:space="preserve">-Andrés, E. &amp; Martínez-Salinas, E. 2013. Family vacation decision making: The role of woman. </w:t>
      </w:r>
      <w:r w:rsidRPr="003D5DD6">
        <w:rPr>
          <w:rFonts w:ascii="Times New Roman" w:hAnsi="Times New Roman" w:cs="Times New Roman"/>
          <w:i/>
          <w:iCs/>
          <w:sz w:val="24"/>
          <w:szCs w:val="24"/>
        </w:rPr>
        <w:t>Journal of Travel &amp; Tourism Marketing</w:t>
      </w:r>
      <w:r w:rsidRPr="003D5DD6">
        <w:rPr>
          <w:rFonts w:ascii="Times New Roman" w:hAnsi="Times New Roman" w:cs="Times New Roman"/>
          <w:sz w:val="24"/>
          <w:szCs w:val="24"/>
        </w:rPr>
        <w:t xml:space="preserve"> 30(8): 873-890. </w:t>
      </w:r>
    </w:p>
    <w:p w14:paraId="3D3110C7" w14:textId="77777777" w:rsidR="00DB627C" w:rsidRPr="003D5DD6" w:rsidRDefault="00DB627C" w:rsidP="00DB627C">
      <w:pPr>
        <w:spacing w:after="0" w:line="240" w:lineRule="auto"/>
        <w:ind w:left="284" w:hanging="284"/>
        <w:jc w:val="both"/>
        <w:rPr>
          <w:rFonts w:ascii="Times New Roman" w:hAnsi="Times New Roman" w:cs="Times New Roman"/>
          <w:sz w:val="24"/>
          <w:szCs w:val="24"/>
          <w:lang w:val="en-MY"/>
        </w:rPr>
      </w:pPr>
      <w:r w:rsidRPr="003D5DD6">
        <w:rPr>
          <w:rFonts w:ascii="Times New Roman" w:hAnsi="Times New Roman" w:cs="Times New Roman"/>
          <w:sz w:val="24"/>
          <w:szCs w:val="24"/>
        </w:rPr>
        <w:t>Clancy,</w:t>
      </w:r>
      <w:r w:rsidRPr="003D5DD6">
        <w:rPr>
          <w:rFonts w:ascii="Times New Roman" w:hAnsi="Times New Roman" w:cs="Times New Roman"/>
          <w:sz w:val="24"/>
          <w:szCs w:val="24"/>
          <w:lang w:val="en-MY"/>
        </w:rPr>
        <w:t xml:space="preserve"> H. 1970. A group family holiday: An innovation in the therapeutic management of the autistic child. </w:t>
      </w:r>
      <w:r w:rsidRPr="003D5DD6">
        <w:rPr>
          <w:rFonts w:ascii="Times New Roman" w:hAnsi="Times New Roman" w:cs="Times New Roman"/>
          <w:i/>
          <w:iCs/>
          <w:sz w:val="24"/>
          <w:szCs w:val="24"/>
          <w:lang w:val="en-MY"/>
        </w:rPr>
        <w:t>The Slow Learning Child</w:t>
      </w:r>
      <w:r w:rsidRPr="003D5DD6">
        <w:rPr>
          <w:rFonts w:ascii="Times New Roman" w:hAnsi="Times New Roman" w:cs="Times New Roman"/>
          <w:sz w:val="24"/>
          <w:szCs w:val="24"/>
          <w:lang w:val="en-MY"/>
        </w:rPr>
        <w:t xml:space="preserve"> 17</w:t>
      </w:r>
      <w:r w:rsidRPr="006B4886">
        <w:rPr>
          <w:rFonts w:ascii="Times New Roman" w:hAnsi="Times New Roman" w:cs="Times New Roman"/>
          <w:sz w:val="24"/>
          <w:szCs w:val="24"/>
          <w:lang w:val="en-MY"/>
        </w:rPr>
        <w:t>(</w:t>
      </w:r>
      <w:r w:rsidRPr="003D5DD6">
        <w:rPr>
          <w:rFonts w:ascii="Times New Roman" w:hAnsi="Times New Roman" w:cs="Times New Roman"/>
          <w:sz w:val="24"/>
          <w:szCs w:val="24"/>
          <w:lang w:val="en-MY"/>
        </w:rPr>
        <w:t>3): 149-162.</w:t>
      </w:r>
    </w:p>
    <w:p w14:paraId="1E5D6548" w14:textId="77777777" w:rsidR="00DB627C" w:rsidRPr="003D5DD6" w:rsidRDefault="00DB627C" w:rsidP="00DB627C">
      <w:pPr>
        <w:spacing w:after="0" w:line="240" w:lineRule="auto"/>
        <w:ind w:left="284" w:hanging="284"/>
        <w:jc w:val="both"/>
        <w:rPr>
          <w:rFonts w:ascii="Times New Roman" w:eastAsia="Calibri" w:hAnsi="Times New Roman"/>
          <w:sz w:val="24"/>
          <w:szCs w:val="24"/>
        </w:rPr>
      </w:pPr>
      <w:r w:rsidRPr="003D5DD6">
        <w:rPr>
          <w:rFonts w:ascii="Times New Roman" w:hAnsi="Times New Roman" w:cs="Times New Roman"/>
          <w:sz w:val="24"/>
          <w:szCs w:val="24"/>
        </w:rPr>
        <w:t>Crick,</w:t>
      </w:r>
      <w:r w:rsidRPr="003D5DD6">
        <w:rPr>
          <w:rFonts w:ascii="Times New Roman" w:eastAsia="Calibri" w:hAnsi="Times New Roman"/>
          <w:sz w:val="24"/>
          <w:szCs w:val="24"/>
        </w:rPr>
        <w:t xml:space="preserve"> D. &amp; Crick, J. 2015. Learning and decision making in marketing planning: A study of </w:t>
      </w:r>
      <w:r w:rsidRPr="003D5DD6">
        <w:rPr>
          <w:rFonts w:ascii="Times New Roman" w:hAnsi="Times New Roman" w:cs="Times New Roman"/>
          <w:sz w:val="24"/>
          <w:szCs w:val="24"/>
          <w:lang w:val="en-MY"/>
        </w:rPr>
        <w:t>New</w:t>
      </w:r>
      <w:r w:rsidRPr="003D5DD6">
        <w:rPr>
          <w:rFonts w:ascii="Times New Roman" w:eastAsia="Calibri" w:hAnsi="Times New Roman"/>
          <w:sz w:val="24"/>
          <w:szCs w:val="24"/>
        </w:rPr>
        <w:t xml:space="preserve"> Zealand vineyards. </w:t>
      </w:r>
      <w:r w:rsidRPr="003D5DD6">
        <w:rPr>
          <w:rFonts w:ascii="Times New Roman" w:eastAsia="Calibri" w:hAnsi="Times New Roman"/>
          <w:i/>
          <w:iCs/>
          <w:sz w:val="24"/>
          <w:szCs w:val="24"/>
        </w:rPr>
        <w:t>Marketing Intelligence and Planning</w:t>
      </w:r>
      <w:r w:rsidRPr="003D5DD6">
        <w:rPr>
          <w:rFonts w:ascii="Times New Roman" w:eastAsia="Calibri" w:hAnsi="Times New Roman"/>
          <w:sz w:val="24"/>
          <w:szCs w:val="24"/>
        </w:rPr>
        <w:t xml:space="preserve"> 33(5): 707-732. </w:t>
      </w:r>
    </w:p>
    <w:p w14:paraId="00033D79" w14:textId="77777777" w:rsidR="00DB627C" w:rsidRPr="003D5DD6" w:rsidRDefault="00DB627C" w:rsidP="00DB627C">
      <w:pPr>
        <w:spacing w:after="0" w:line="240" w:lineRule="auto"/>
        <w:ind w:left="284" w:hanging="284"/>
        <w:jc w:val="both"/>
        <w:rPr>
          <w:rFonts w:ascii="Times New Roman" w:eastAsia="Calibri" w:hAnsi="Times New Roman"/>
          <w:sz w:val="24"/>
          <w:szCs w:val="24"/>
        </w:rPr>
      </w:pPr>
      <w:proofErr w:type="spellStart"/>
      <w:r w:rsidRPr="003D5DD6">
        <w:rPr>
          <w:rFonts w:ascii="Times New Roman" w:hAnsi="Times New Roman" w:cs="Times New Roman"/>
          <w:sz w:val="24"/>
          <w:szCs w:val="24"/>
        </w:rPr>
        <w:t>Curtale</w:t>
      </w:r>
      <w:proofErr w:type="spellEnd"/>
      <w:r w:rsidRPr="003D5DD6">
        <w:rPr>
          <w:rFonts w:ascii="Times New Roman" w:hAnsi="Times New Roman" w:cs="Times New Roman"/>
          <w:sz w:val="24"/>
          <w:szCs w:val="24"/>
        </w:rPr>
        <w:t>, R.</w:t>
      </w:r>
      <w:r w:rsidRPr="003D5DD6">
        <w:rPr>
          <w:rFonts w:ascii="Times New Roman" w:eastAsia="Calibri" w:hAnsi="Times New Roman"/>
          <w:sz w:val="24"/>
          <w:szCs w:val="24"/>
        </w:rPr>
        <w:t xml:space="preserve"> 2017. </w:t>
      </w:r>
      <w:proofErr w:type="spellStart"/>
      <w:r w:rsidRPr="003D5DD6">
        <w:rPr>
          <w:rFonts w:ascii="Times New Roman" w:eastAsia="Calibri" w:hAnsi="Times New Roman"/>
          <w:sz w:val="24"/>
          <w:szCs w:val="24"/>
        </w:rPr>
        <w:t>Analyzing</w:t>
      </w:r>
      <w:proofErr w:type="spellEnd"/>
      <w:r w:rsidRPr="003D5DD6">
        <w:rPr>
          <w:rFonts w:ascii="Times New Roman" w:eastAsia="Calibri" w:hAnsi="Times New Roman"/>
          <w:sz w:val="24"/>
          <w:szCs w:val="24"/>
        </w:rPr>
        <w:t xml:space="preserve"> children’s impact on parents’ tourist choices. </w:t>
      </w:r>
      <w:r w:rsidRPr="003D5DD6">
        <w:rPr>
          <w:rFonts w:ascii="Times New Roman" w:eastAsia="Calibri" w:hAnsi="Times New Roman"/>
          <w:i/>
          <w:iCs/>
          <w:sz w:val="24"/>
          <w:szCs w:val="24"/>
        </w:rPr>
        <w:t>Young Consumers</w:t>
      </w:r>
      <w:r w:rsidRPr="003D5DD6">
        <w:rPr>
          <w:rFonts w:ascii="Times New Roman" w:eastAsia="Calibri" w:hAnsi="Times New Roman"/>
          <w:sz w:val="24"/>
          <w:szCs w:val="24"/>
        </w:rPr>
        <w:t xml:space="preserve"> 19(2): 172-184. </w:t>
      </w:r>
    </w:p>
    <w:p w14:paraId="1759F4EB"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r w:rsidRPr="003D5DD6">
        <w:rPr>
          <w:rFonts w:ascii="Times New Roman" w:eastAsia="Calibri" w:hAnsi="Times New Roman"/>
          <w:sz w:val="24"/>
          <w:szCs w:val="24"/>
        </w:rPr>
        <w:lastRenderedPageBreak/>
        <w:t>Deka,</w:t>
      </w:r>
      <w:r w:rsidRPr="003D5DD6">
        <w:rPr>
          <w:rFonts w:ascii="Times New Roman" w:hAnsi="Times New Roman" w:cs="Times New Roman"/>
          <w:sz w:val="24"/>
          <w:szCs w:val="24"/>
        </w:rPr>
        <w:t xml:space="preserve"> D., Feeley, C. &amp; </w:t>
      </w:r>
      <w:proofErr w:type="spellStart"/>
      <w:r w:rsidRPr="003D5DD6">
        <w:rPr>
          <w:rFonts w:ascii="Times New Roman" w:hAnsi="Times New Roman" w:cs="Times New Roman"/>
          <w:sz w:val="24"/>
          <w:szCs w:val="24"/>
        </w:rPr>
        <w:t>Lubin</w:t>
      </w:r>
      <w:proofErr w:type="spellEnd"/>
      <w:r w:rsidRPr="003D5DD6">
        <w:rPr>
          <w:rFonts w:ascii="Times New Roman" w:hAnsi="Times New Roman" w:cs="Times New Roman"/>
          <w:sz w:val="24"/>
          <w:szCs w:val="24"/>
        </w:rPr>
        <w:t xml:space="preserve">, A. 2016. Travel patterns, needs and barriers of adults with autism spectrum disorder: Report from survey. </w:t>
      </w:r>
      <w:r w:rsidRPr="003D5DD6">
        <w:rPr>
          <w:rFonts w:ascii="Times New Roman" w:hAnsi="Times New Roman" w:cs="Times New Roman"/>
          <w:i/>
          <w:sz w:val="24"/>
          <w:szCs w:val="24"/>
        </w:rPr>
        <w:t>Journal of the Transportation Research Board</w:t>
      </w:r>
      <w:r w:rsidRPr="003D5DD6">
        <w:rPr>
          <w:rFonts w:ascii="Times New Roman" w:hAnsi="Times New Roman" w:cs="Times New Roman"/>
          <w:sz w:val="24"/>
          <w:szCs w:val="24"/>
        </w:rPr>
        <w:t xml:space="preserve"> 2542: 9-16.</w:t>
      </w:r>
    </w:p>
    <w:p w14:paraId="7115AA6B"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proofErr w:type="spellStart"/>
      <w:r w:rsidRPr="003D5DD6">
        <w:rPr>
          <w:rFonts w:ascii="Times New Roman" w:eastAsia="Calibri" w:hAnsi="Times New Roman"/>
          <w:sz w:val="24"/>
          <w:szCs w:val="24"/>
        </w:rPr>
        <w:t>Demirdelen</w:t>
      </w:r>
      <w:proofErr w:type="spellEnd"/>
      <w:r w:rsidRPr="003D5DD6">
        <w:rPr>
          <w:rFonts w:ascii="Times New Roman" w:eastAsia="Calibri" w:hAnsi="Times New Roman"/>
          <w:sz w:val="24"/>
          <w:szCs w:val="24"/>
        </w:rPr>
        <w:t>,</w:t>
      </w:r>
      <w:r w:rsidRPr="003D5DD6">
        <w:rPr>
          <w:rFonts w:ascii="Times New Roman" w:hAnsi="Times New Roman" w:cs="Times New Roman"/>
          <w:sz w:val="24"/>
          <w:szCs w:val="24"/>
        </w:rPr>
        <w:t xml:space="preserve"> D., </w:t>
      </w:r>
      <w:proofErr w:type="spellStart"/>
      <w:r w:rsidRPr="003D5DD6">
        <w:rPr>
          <w:rFonts w:ascii="Times New Roman" w:hAnsi="Times New Roman" w:cs="Times New Roman"/>
          <w:sz w:val="24"/>
          <w:szCs w:val="24"/>
        </w:rPr>
        <w:t>Alrawadieh</w:t>
      </w:r>
      <w:proofErr w:type="spellEnd"/>
      <w:r w:rsidRPr="003D5DD6">
        <w:rPr>
          <w:rFonts w:ascii="Times New Roman" w:hAnsi="Times New Roman" w:cs="Times New Roman"/>
          <w:sz w:val="24"/>
          <w:szCs w:val="24"/>
        </w:rPr>
        <w:t xml:space="preserve">, Z., </w:t>
      </w:r>
      <w:proofErr w:type="spellStart"/>
      <w:r w:rsidRPr="003D5DD6">
        <w:rPr>
          <w:rFonts w:ascii="Times New Roman" w:hAnsi="Times New Roman" w:cs="Times New Roman"/>
          <w:sz w:val="24"/>
          <w:szCs w:val="24"/>
        </w:rPr>
        <w:t>Zareer</w:t>
      </w:r>
      <w:proofErr w:type="spellEnd"/>
      <w:r w:rsidRPr="003D5DD6">
        <w:rPr>
          <w:rFonts w:ascii="Times New Roman" w:hAnsi="Times New Roman" w:cs="Times New Roman"/>
          <w:sz w:val="24"/>
          <w:szCs w:val="24"/>
        </w:rPr>
        <w:t xml:space="preserve">, A. &amp; </w:t>
      </w:r>
      <w:proofErr w:type="spellStart"/>
      <w:r w:rsidRPr="003D5DD6">
        <w:rPr>
          <w:rFonts w:ascii="Times New Roman" w:hAnsi="Times New Roman" w:cs="Times New Roman"/>
          <w:sz w:val="24"/>
          <w:szCs w:val="24"/>
        </w:rPr>
        <w:t>Kizilirmak</w:t>
      </w:r>
      <w:proofErr w:type="spellEnd"/>
      <w:r w:rsidRPr="003D5DD6">
        <w:rPr>
          <w:rFonts w:ascii="Times New Roman" w:hAnsi="Times New Roman" w:cs="Times New Roman"/>
          <w:sz w:val="24"/>
          <w:szCs w:val="24"/>
        </w:rPr>
        <w:t xml:space="preserve">, I. 2019. Delving into children’s travel dreams: A </w:t>
      </w:r>
      <w:r w:rsidRPr="003D5DD6">
        <w:rPr>
          <w:rFonts w:ascii="Times New Roman" w:hAnsi="Times New Roman" w:cs="Times New Roman"/>
          <w:sz w:val="24"/>
          <w:szCs w:val="24"/>
          <w:lang w:val="en-MY"/>
        </w:rPr>
        <w:t>qualitative</w:t>
      </w:r>
      <w:r w:rsidRPr="003D5DD6">
        <w:rPr>
          <w:rFonts w:ascii="Times New Roman" w:hAnsi="Times New Roman" w:cs="Times New Roman"/>
          <w:sz w:val="24"/>
          <w:szCs w:val="24"/>
        </w:rPr>
        <w:t xml:space="preserve"> investigation. </w:t>
      </w:r>
      <w:r w:rsidRPr="003D5DD6">
        <w:rPr>
          <w:rFonts w:ascii="Times New Roman" w:hAnsi="Times New Roman" w:cs="Times New Roman"/>
          <w:i/>
          <w:iCs/>
          <w:sz w:val="24"/>
          <w:szCs w:val="24"/>
          <w:lang w:val="en-MY"/>
        </w:rPr>
        <w:t>International Journal of Culture, Tourism and Hospitality Research</w:t>
      </w:r>
      <w:r w:rsidRPr="003D5DD6">
        <w:rPr>
          <w:rFonts w:ascii="Times New Roman" w:hAnsi="Times New Roman" w:cs="Times New Roman"/>
          <w:sz w:val="24"/>
          <w:szCs w:val="24"/>
          <w:lang w:val="en-MY"/>
        </w:rPr>
        <w:t xml:space="preserve"> 13(3): 359-367. </w:t>
      </w:r>
    </w:p>
    <w:p w14:paraId="6737CABC" w14:textId="77777777" w:rsidR="00DB627C" w:rsidRPr="003D5DD6" w:rsidRDefault="00DB627C" w:rsidP="00DB627C">
      <w:pPr>
        <w:spacing w:after="0" w:line="240" w:lineRule="auto"/>
        <w:ind w:left="284" w:hanging="284"/>
        <w:jc w:val="both"/>
        <w:rPr>
          <w:rFonts w:ascii="Times New Roman" w:hAnsi="Times New Roman" w:cs="Times New Roman"/>
          <w:sz w:val="24"/>
          <w:szCs w:val="24"/>
          <w:lang w:val="en-MY"/>
        </w:rPr>
      </w:pPr>
      <w:r w:rsidRPr="003D5DD6">
        <w:rPr>
          <w:rFonts w:ascii="Times New Roman" w:eastAsia="Calibri" w:hAnsi="Times New Roman"/>
          <w:sz w:val="24"/>
          <w:szCs w:val="24"/>
        </w:rPr>
        <w:t>Freund,</w:t>
      </w:r>
      <w:r w:rsidRPr="003D5DD6">
        <w:rPr>
          <w:rFonts w:ascii="Times New Roman" w:hAnsi="Times New Roman" w:cs="Times New Roman"/>
          <w:sz w:val="24"/>
          <w:szCs w:val="24"/>
          <w:lang w:val="en-MY"/>
        </w:rPr>
        <w:t xml:space="preserve"> D., </w:t>
      </w:r>
      <w:proofErr w:type="spellStart"/>
      <w:r w:rsidRPr="003D5DD6">
        <w:rPr>
          <w:rFonts w:ascii="Times New Roman" w:hAnsi="Times New Roman" w:cs="Times New Roman"/>
          <w:sz w:val="24"/>
          <w:szCs w:val="24"/>
          <w:lang w:val="en-MY"/>
        </w:rPr>
        <w:t>Chiscano</w:t>
      </w:r>
      <w:proofErr w:type="spellEnd"/>
      <w:r w:rsidRPr="003D5DD6">
        <w:rPr>
          <w:rFonts w:ascii="Times New Roman" w:hAnsi="Times New Roman" w:cs="Times New Roman"/>
          <w:sz w:val="24"/>
          <w:szCs w:val="24"/>
          <w:lang w:val="en-MY"/>
        </w:rPr>
        <w:t>, M. C., Hernandez-</w:t>
      </w:r>
      <w:proofErr w:type="spellStart"/>
      <w:r w:rsidRPr="003D5DD6">
        <w:rPr>
          <w:rFonts w:ascii="Times New Roman" w:hAnsi="Times New Roman" w:cs="Times New Roman"/>
          <w:sz w:val="24"/>
          <w:szCs w:val="24"/>
          <w:lang w:val="en-MY"/>
        </w:rPr>
        <w:t>Makivker</w:t>
      </w:r>
      <w:proofErr w:type="spellEnd"/>
      <w:r w:rsidRPr="003D5DD6">
        <w:rPr>
          <w:rFonts w:ascii="Times New Roman" w:hAnsi="Times New Roman" w:cs="Times New Roman"/>
          <w:sz w:val="24"/>
          <w:szCs w:val="24"/>
          <w:lang w:val="en-MY"/>
        </w:rPr>
        <w:t xml:space="preserve">, G., </w:t>
      </w:r>
      <w:proofErr w:type="spellStart"/>
      <w:r w:rsidRPr="003D5DD6">
        <w:rPr>
          <w:rFonts w:ascii="Times New Roman" w:hAnsi="Times New Roman" w:cs="Times New Roman"/>
          <w:sz w:val="24"/>
          <w:szCs w:val="24"/>
          <w:lang w:val="en-MY"/>
        </w:rPr>
        <w:t>Guix</w:t>
      </w:r>
      <w:proofErr w:type="spellEnd"/>
      <w:r w:rsidRPr="003D5DD6">
        <w:rPr>
          <w:rFonts w:ascii="Times New Roman" w:hAnsi="Times New Roman" w:cs="Times New Roman"/>
          <w:sz w:val="24"/>
          <w:szCs w:val="24"/>
          <w:lang w:val="en-MY"/>
        </w:rPr>
        <w:t xml:space="preserve">, M., </w:t>
      </w:r>
      <w:proofErr w:type="spellStart"/>
      <w:r w:rsidRPr="003D5DD6">
        <w:rPr>
          <w:rFonts w:ascii="Times New Roman" w:hAnsi="Times New Roman" w:cs="Times New Roman"/>
          <w:sz w:val="24"/>
          <w:szCs w:val="24"/>
          <w:lang w:val="en-MY"/>
        </w:rPr>
        <w:t>Iñesta</w:t>
      </w:r>
      <w:proofErr w:type="spellEnd"/>
      <w:r w:rsidRPr="003D5DD6">
        <w:rPr>
          <w:rFonts w:ascii="Times New Roman" w:hAnsi="Times New Roman" w:cs="Times New Roman"/>
          <w:sz w:val="24"/>
          <w:szCs w:val="24"/>
          <w:lang w:val="en-MY"/>
        </w:rPr>
        <w:t xml:space="preserve">, A. &amp; </w:t>
      </w:r>
      <w:proofErr w:type="spellStart"/>
      <w:r w:rsidRPr="003D5DD6">
        <w:rPr>
          <w:rFonts w:ascii="Times New Roman" w:hAnsi="Times New Roman" w:cs="Times New Roman"/>
          <w:sz w:val="24"/>
          <w:szCs w:val="24"/>
          <w:lang w:val="en-MY"/>
        </w:rPr>
        <w:t>Castelló</w:t>
      </w:r>
      <w:proofErr w:type="spellEnd"/>
      <w:r w:rsidRPr="003D5DD6">
        <w:rPr>
          <w:rFonts w:ascii="Times New Roman" w:hAnsi="Times New Roman" w:cs="Times New Roman"/>
          <w:sz w:val="24"/>
          <w:szCs w:val="24"/>
          <w:lang w:val="en-MY"/>
        </w:rPr>
        <w:t xml:space="preserve">, M. 2019. Enhancing the hospitality customer experience of families with children on the autism spectrum disorder. </w:t>
      </w:r>
      <w:r w:rsidRPr="003D5DD6">
        <w:rPr>
          <w:rFonts w:ascii="Times New Roman" w:hAnsi="Times New Roman" w:cs="Times New Roman"/>
          <w:i/>
          <w:iCs/>
          <w:sz w:val="24"/>
          <w:szCs w:val="24"/>
          <w:lang w:val="en-MY"/>
        </w:rPr>
        <w:t>International Journal Tourism Research</w:t>
      </w:r>
      <w:r w:rsidRPr="003D5DD6">
        <w:rPr>
          <w:rFonts w:ascii="Times New Roman" w:hAnsi="Times New Roman" w:cs="Times New Roman"/>
          <w:sz w:val="24"/>
          <w:szCs w:val="24"/>
          <w:lang w:val="en-MY"/>
        </w:rPr>
        <w:t xml:space="preserve"> 1-9. </w:t>
      </w:r>
      <w:r w:rsidRPr="000B020D">
        <w:rPr>
          <w:rFonts w:ascii="Times New Roman" w:hAnsi="Times New Roman" w:cs="Times New Roman"/>
          <w:sz w:val="24"/>
          <w:szCs w:val="24"/>
          <w:lang w:val="en-MY"/>
        </w:rPr>
        <w:t>Doi: 10.1002/jtr.2284.</w:t>
      </w:r>
    </w:p>
    <w:p w14:paraId="62697A44" w14:textId="77777777" w:rsidR="00DB627C" w:rsidRPr="003D5DD6" w:rsidRDefault="00DB627C" w:rsidP="00DB627C">
      <w:pPr>
        <w:spacing w:after="0" w:line="240" w:lineRule="auto"/>
        <w:ind w:left="284" w:hanging="284"/>
        <w:jc w:val="both"/>
        <w:rPr>
          <w:rFonts w:ascii="Times New Roman" w:hAnsi="Times New Roman" w:cs="Times New Roman"/>
          <w:sz w:val="24"/>
          <w:szCs w:val="24"/>
          <w:lang w:val="en-MY"/>
        </w:rPr>
      </w:pPr>
      <w:proofErr w:type="spellStart"/>
      <w:r w:rsidRPr="003D5DD6">
        <w:rPr>
          <w:rFonts w:ascii="Times New Roman" w:eastAsia="Calibri" w:hAnsi="Times New Roman"/>
          <w:sz w:val="24"/>
          <w:szCs w:val="24"/>
        </w:rPr>
        <w:t>Goeldner</w:t>
      </w:r>
      <w:proofErr w:type="spellEnd"/>
      <w:r w:rsidRPr="003D5DD6">
        <w:rPr>
          <w:rFonts w:ascii="Times New Roman" w:eastAsia="Calibri" w:hAnsi="Times New Roman"/>
          <w:sz w:val="24"/>
          <w:szCs w:val="24"/>
        </w:rPr>
        <w:t>,</w:t>
      </w:r>
      <w:r w:rsidRPr="003D5DD6">
        <w:rPr>
          <w:rFonts w:ascii="Times New Roman" w:hAnsi="Times New Roman" w:cs="Times New Roman"/>
          <w:sz w:val="24"/>
          <w:szCs w:val="24"/>
          <w:lang w:val="en-MY"/>
        </w:rPr>
        <w:t xml:space="preserve"> C. R. &amp; Ritchie, J. R. B. 2012. </w:t>
      </w:r>
      <w:r w:rsidRPr="003D5DD6">
        <w:rPr>
          <w:rFonts w:ascii="Times New Roman" w:hAnsi="Times New Roman" w:cs="Times New Roman"/>
          <w:i/>
          <w:iCs/>
          <w:sz w:val="24"/>
          <w:szCs w:val="24"/>
          <w:lang w:val="en-MY"/>
        </w:rPr>
        <w:t>Tourism: Principles, practices and philosophies.</w:t>
      </w:r>
      <w:r w:rsidRPr="003D5DD6">
        <w:rPr>
          <w:rFonts w:ascii="Times New Roman" w:hAnsi="Times New Roman" w:cs="Times New Roman"/>
          <w:sz w:val="24"/>
          <w:szCs w:val="24"/>
          <w:lang w:val="en-MY"/>
        </w:rPr>
        <w:t xml:space="preserve"> 12</w:t>
      </w:r>
      <w:r w:rsidRPr="003D5DD6">
        <w:rPr>
          <w:rFonts w:ascii="Times New Roman" w:hAnsi="Times New Roman" w:cs="Times New Roman"/>
          <w:sz w:val="24"/>
          <w:szCs w:val="24"/>
          <w:vertAlign w:val="superscript"/>
          <w:lang w:val="en-MY"/>
        </w:rPr>
        <w:t>th</w:t>
      </w:r>
      <w:r w:rsidRPr="003D5DD6">
        <w:rPr>
          <w:rFonts w:ascii="Times New Roman" w:hAnsi="Times New Roman" w:cs="Times New Roman"/>
          <w:sz w:val="24"/>
          <w:szCs w:val="24"/>
          <w:lang w:val="en-MY"/>
        </w:rPr>
        <w:t xml:space="preserve"> Ed. Hoboken, New Jersey: John Willey &amp; Sons.</w:t>
      </w:r>
    </w:p>
    <w:p w14:paraId="03847918" w14:textId="77777777" w:rsidR="00DB627C" w:rsidRPr="003D5DD6" w:rsidRDefault="00DB627C" w:rsidP="00DB627C">
      <w:pPr>
        <w:spacing w:after="0" w:line="240" w:lineRule="auto"/>
        <w:ind w:left="284" w:hanging="284"/>
        <w:jc w:val="both"/>
        <w:rPr>
          <w:rFonts w:ascii="Times New Roman" w:hAnsi="Times New Roman" w:cs="Times New Roman"/>
          <w:sz w:val="24"/>
          <w:szCs w:val="24"/>
          <w:lang w:val="en-MY"/>
        </w:rPr>
      </w:pPr>
      <w:proofErr w:type="spellStart"/>
      <w:r w:rsidRPr="003D5DD6">
        <w:rPr>
          <w:rFonts w:ascii="Times New Roman" w:eastAsia="Calibri" w:hAnsi="Times New Roman"/>
          <w:sz w:val="24"/>
          <w:szCs w:val="24"/>
        </w:rPr>
        <w:t>Habibah</w:t>
      </w:r>
      <w:proofErr w:type="spellEnd"/>
      <w:r w:rsidRPr="003D5DD6">
        <w:rPr>
          <w:rFonts w:ascii="Times New Roman" w:eastAsia="Calibri" w:hAnsi="Times New Roman"/>
          <w:sz w:val="24"/>
          <w:szCs w:val="24"/>
        </w:rPr>
        <w:t>,</w:t>
      </w:r>
      <w:r w:rsidRPr="003D5DD6">
        <w:rPr>
          <w:rFonts w:ascii="Times New Roman" w:hAnsi="Times New Roman" w:cs="Times New Roman"/>
          <w:sz w:val="24"/>
          <w:szCs w:val="24"/>
          <w:lang w:val="en-MY"/>
        </w:rPr>
        <w:t xml:space="preserve"> A., Hamzah, J., </w:t>
      </w:r>
      <w:proofErr w:type="spellStart"/>
      <w:r w:rsidRPr="003D5DD6">
        <w:rPr>
          <w:rFonts w:ascii="Times New Roman" w:hAnsi="Times New Roman" w:cs="Times New Roman"/>
          <w:sz w:val="24"/>
          <w:szCs w:val="24"/>
          <w:lang w:val="en-MY"/>
        </w:rPr>
        <w:t>Er</w:t>
      </w:r>
      <w:proofErr w:type="spellEnd"/>
      <w:r w:rsidRPr="003D5DD6">
        <w:rPr>
          <w:rFonts w:ascii="Times New Roman" w:hAnsi="Times New Roman" w:cs="Times New Roman"/>
          <w:sz w:val="24"/>
          <w:szCs w:val="24"/>
          <w:lang w:val="en-MY"/>
        </w:rPr>
        <w:t xml:space="preserve">, A. C., </w:t>
      </w:r>
      <w:proofErr w:type="spellStart"/>
      <w:r w:rsidRPr="003D5DD6">
        <w:rPr>
          <w:rFonts w:ascii="Times New Roman" w:hAnsi="Times New Roman" w:cs="Times New Roman"/>
          <w:sz w:val="24"/>
          <w:szCs w:val="24"/>
          <w:lang w:val="en-MY"/>
        </w:rPr>
        <w:t>Buang</w:t>
      </w:r>
      <w:proofErr w:type="spellEnd"/>
      <w:r w:rsidRPr="003D5DD6">
        <w:rPr>
          <w:rFonts w:ascii="Times New Roman" w:hAnsi="Times New Roman" w:cs="Times New Roman"/>
          <w:sz w:val="24"/>
          <w:szCs w:val="24"/>
          <w:lang w:val="en-MY"/>
        </w:rPr>
        <w:t xml:space="preserve">, A. &amp; </w:t>
      </w:r>
      <w:proofErr w:type="spellStart"/>
      <w:r w:rsidRPr="003D5DD6">
        <w:rPr>
          <w:rFonts w:ascii="Times New Roman" w:hAnsi="Times New Roman" w:cs="Times New Roman"/>
          <w:sz w:val="24"/>
          <w:szCs w:val="24"/>
          <w:lang w:val="en-MY"/>
        </w:rPr>
        <w:t>Selvadurai</w:t>
      </w:r>
      <w:proofErr w:type="spellEnd"/>
      <w:r w:rsidRPr="003D5DD6">
        <w:rPr>
          <w:rFonts w:ascii="Times New Roman" w:hAnsi="Times New Roman" w:cs="Times New Roman"/>
          <w:sz w:val="24"/>
          <w:szCs w:val="24"/>
          <w:lang w:val="en-MY"/>
        </w:rPr>
        <w:t xml:space="preserve">, S. 2015. Appraisal of family-friendly tourism in Malaysia. </w:t>
      </w:r>
      <w:proofErr w:type="spellStart"/>
      <w:r w:rsidRPr="003D5DD6">
        <w:rPr>
          <w:rFonts w:ascii="Times New Roman" w:hAnsi="Times New Roman" w:cs="Times New Roman"/>
          <w:i/>
          <w:iCs/>
          <w:sz w:val="24"/>
          <w:szCs w:val="24"/>
          <w:lang w:val="en-MY"/>
        </w:rPr>
        <w:t>Tourismos</w:t>
      </w:r>
      <w:proofErr w:type="spellEnd"/>
      <w:r w:rsidRPr="003D5DD6">
        <w:rPr>
          <w:rFonts w:ascii="Times New Roman" w:hAnsi="Times New Roman" w:cs="Times New Roman"/>
          <w:i/>
          <w:iCs/>
          <w:sz w:val="24"/>
          <w:szCs w:val="24"/>
          <w:lang w:val="en-MY"/>
        </w:rPr>
        <w:t>: An International Multidisciplinary Journal of Tourism</w:t>
      </w:r>
      <w:r w:rsidRPr="003D5DD6">
        <w:rPr>
          <w:rFonts w:ascii="Times New Roman" w:hAnsi="Times New Roman" w:cs="Times New Roman"/>
          <w:sz w:val="24"/>
          <w:szCs w:val="24"/>
          <w:lang w:val="en-MY"/>
        </w:rPr>
        <w:t xml:space="preserve"> 10(1): 37-62.</w:t>
      </w:r>
    </w:p>
    <w:p w14:paraId="0C2640E6" w14:textId="77777777" w:rsidR="00DB627C" w:rsidRPr="003D5DD6" w:rsidRDefault="00DB627C" w:rsidP="00DB627C">
      <w:pPr>
        <w:spacing w:after="0" w:line="240" w:lineRule="auto"/>
        <w:ind w:left="284" w:hanging="284"/>
        <w:jc w:val="both"/>
        <w:rPr>
          <w:rFonts w:ascii="Times New Roman" w:hAnsi="Times New Roman" w:cs="Times New Roman"/>
          <w:sz w:val="24"/>
          <w:szCs w:val="24"/>
          <w:lang w:val="en-MY"/>
        </w:rPr>
      </w:pPr>
      <w:r w:rsidRPr="003D5DD6">
        <w:rPr>
          <w:rFonts w:ascii="Times New Roman" w:eastAsia="Calibri" w:hAnsi="Times New Roman"/>
          <w:sz w:val="24"/>
          <w:szCs w:val="24"/>
        </w:rPr>
        <w:t>Hamed,</w:t>
      </w:r>
      <w:r w:rsidRPr="003D5DD6">
        <w:rPr>
          <w:rFonts w:ascii="Times New Roman" w:hAnsi="Times New Roman" w:cs="Times New Roman"/>
          <w:sz w:val="24"/>
          <w:szCs w:val="24"/>
          <w:lang w:val="en-MY"/>
        </w:rPr>
        <w:t xml:space="preserve"> H. M. 2013. Tourism and autism: An initiative study for how travel companies can plan tourism trips for autistic people. </w:t>
      </w:r>
      <w:r w:rsidRPr="003D5DD6">
        <w:rPr>
          <w:rFonts w:ascii="Times New Roman" w:hAnsi="Times New Roman" w:cs="Times New Roman"/>
          <w:i/>
          <w:iCs/>
          <w:sz w:val="24"/>
          <w:szCs w:val="24"/>
          <w:lang w:val="en-MY"/>
        </w:rPr>
        <w:t>American Journal of Tourism Management</w:t>
      </w:r>
      <w:r w:rsidRPr="003D5DD6">
        <w:rPr>
          <w:rFonts w:ascii="Times New Roman" w:hAnsi="Times New Roman" w:cs="Times New Roman"/>
          <w:sz w:val="24"/>
          <w:szCs w:val="24"/>
          <w:lang w:val="en-MY"/>
        </w:rPr>
        <w:t xml:space="preserve"> 2(1): 1-14. </w:t>
      </w:r>
      <w:r w:rsidRPr="005E3CEE">
        <w:rPr>
          <w:rFonts w:ascii="Times New Roman" w:hAnsi="Times New Roman" w:cs="Times New Roman"/>
          <w:sz w:val="24"/>
          <w:szCs w:val="24"/>
          <w:lang w:val="en-MY"/>
        </w:rPr>
        <w:t>Doi: 10.5923/j.tourism.20130201.01.</w:t>
      </w:r>
    </w:p>
    <w:p w14:paraId="32946D5B" w14:textId="77777777" w:rsidR="00DB627C" w:rsidRPr="003D5DD6" w:rsidRDefault="00DB627C" w:rsidP="00DB627C">
      <w:pPr>
        <w:spacing w:after="0" w:line="240" w:lineRule="auto"/>
        <w:ind w:left="284" w:hanging="284"/>
        <w:jc w:val="both"/>
        <w:rPr>
          <w:rFonts w:ascii="Times New Roman" w:hAnsi="Times New Roman" w:cs="Times New Roman"/>
          <w:sz w:val="24"/>
          <w:szCs w:val="24"/>
          <w:lang w:val="en-MY"/>
        </w:rPr>
      </w:pPr>
      <w:proofErr w:type="spellStart"/>
      <w:r w:rsidRPr="003D5DD6">
        <w:rPr>
          <w:rFonts w:ascii="Times New Roman" w:hAnsi="Times New Roman" w:cs="Times New Roman"/>
          <w:sz w:val="24"/>
          <w:szCs w:val="24"/>
          <w:lang w:val="en-MY"/>
        </w:rPr>
        <w:t>Hasnah</w:t>
      </w:r>
      <w:proofErr w:type="spellEnd"/>
      <w:r w:rsidRPr="003D5DD6">
        <w:rPr>
          <w:rFonts w:ascii="Times New Roman" w:hAnsi="Times New Roman" w:cs="Times New Roman"/>
          <w:sz w:val="24"/>
          <w:szCs w:val="24"/>
          <w:lang w:val="en-MY"/>
        </w:rPr>
        <w:t xml:space="preserve">, T., </w:t>
      </w:r>
      <w:proofErr w:type="spellStart"/>
      <w:r w:rsidRPr="003D5DD6">
        <w:rPr>
          <w:rFonts w:ascii="Times New Roman" w:hAnsi="Times New Roman" w:cs="Times New Roman"/>
          <w:sz w:val="24"/>
          <w:szCs w:val="24"/>
          <w:lang w:val="en-MY"/>
        </w:rPr>
        <w:t>Salmiah</w:t>
      </w:r>
      <w:proofErr w:type="spellEnd"/>
      <w:r w:rsidRPr="003D5DD6">
        <w:rPr>
          <w:rFonts w:ascii="Times New Roman" w:hAnsi="Times New Roman" w:cs="Times New Roman"/>
          <w:sz w:val="24"/>
          <w:szCs w:val="24"/>
          <w:lang w:val="en-MY"/>
        </w:rPr>
        <w:t xml:space="preserve">, B. &amp; </w:t>
      </w:r>
      <w:proofErr w:type="spellStart"/>
      <w:r w:rsidRPr="003D5DD6">
        <w:rPr>
          <w:rFonts w:ascii="Times New Roman" w:hAnsi="Times New Roman" w:cs="Times New Roman"/>
          <w:sz w:val="24"/>
          <w:szCs w:val="24"/>
          <w:lang w:val="en-MY"/>
        </w:rPr>
        <w:t>Fadliana</w:t>
      </w:r>
      <w:proofErr w:type="spellEnd"/>
      <w:r w:rsidRPr="003D5DD6">
        <w:rPr>
          <w:rFonts w:ascii="Times New Roman" w:hAnsi="Times New Roman" w:cs="Times New Roman"/>
          <w:sz w:val="24"/>
          <w:szCs w:val="24"/>
          <w:lang w:val="en-MY"/>
        </w:rPr>
        <w:t xml:space="preserve">, C. 2013. </w:t>
      </w:r>
      <w:r w:rsidRPr="003D5DD6">
        <w:rPr>
          <w:rFonts w:ascii="Times New Roman" w:hAnsi="Times New Roman" w:cs="Times New Roman"/>
          <w:i/>
          <w:iCs/>
          <w:sz w:val="24"/>
          <w:szCs w:val="24"/>
          <w:lang w:val="en-MY"/>
        </w:rPr>
        <w:t xml:space="preserve">Siri Pendidikan </w:t>
      </w:r>
      <w:proofErr w:type="spellStart"/>
      <w:r w:rsidRPr="003D5DD6">
        <w:rPr>
          <w:rFonts w:ascii="Times New Roman" w:hAnsi="Times New Roman" w:cs="Times New Roman"/>
          <w:i/>
          <w:iCs/>
          <w:sz w:val="24"/>
          <w:szCs w:val="24"/>
          <w:lang w:val="en-MY"/>
        </w:rPr>
        <w:t>Autisme</w:t>
      </w:r>
      <w:proofErr w:type="spellEnd"/>
      <w:r w:rsidRPr="003D5DD6">
        <w:rPr>
          <w:rFonts w:ascii="Times New Roman" w:hAnsi="Times New Roman" w:cs="Times New Roman"/>
          <w:i/>
          <w:iCs/>
          <w:sz w:val="24"/>
          <w:szCs w:val="24"/>
          <w:lang w:val="en-MY"/>
        </w:rPr>
        <w:t xml:space="preserve">: </w:t>
      </w:r>
      <w:proofErr w:type="spellStart"/>
      <w:r w:rsidRPr="003D5DD6">
        <w:rPr>
          <w:rFonts w:ascii="Times New Roman" w:hAnsi="Times New Roman" w:cs="Times New Roman"/>
          <w:i/>
          <w:iCs/>
          <w:sz w:val="24"/>
          <w:szCs w:val="24"/>
          <w:lang w:val="en-MY"/>
        </w:rPr>
        <w:t>Pengajaran</w:t>
      </w:r>
      <w:proofErr w:type="spellEnd"/>
      <w:r w:rsidRPr="003D5DD6">
        <w:rPr>
          <w:rFonts w:ascii="Times New Roman" w:hAnsi="Times New Roman" w:cs="Times New Roman"/>
          <w:i/>
          <w:iCs/>
          <w:sz w:val="24"/>
          <w:szCs w:val="24"/>
          <w:lang w:val="en-MY"/>
        </w:rPr>
        <w:t xml:space="preserve"> </w:t>
      </w:r>
      <w:proofErr w:type="spellStart"/>
      <w:r w:rsidRPr="003D5DD6">
        <w:rPr>
          <w:rFonts w:ascii="Times New Roman" w:hAnsi="Times New Roman" w:cs="Times New Roman"/>
          <w:i/>
          <w:iCs/>
          <w:sz w:val="24"/>
          <w:szCs w:val="24"/>
          <w:lang w:val="en-MY"/>
        </w:rPr>
        <w:t>Berstruktur</w:t>
      </w:r>
      <w:proofErr w:type="spellEnd"/>
      <w:r w:rsidRPr="003D5DD6">
        <w:rPr>
          <w:rFonts w:ascii="Times New Roman" w:hAnsi="Times New Roman" w:cs="Times New Roman"/>
          <w:sz w:val="24"/>
          <w:szCs w:val="24"/>
          <w:lang w:val="en-MY"/>
        </w:rPr>
        <w:t xml:space="preserve">. </w:t>
      </w:r>
      <w:proofErr w:type="spellStart"/>
      <w:r w:rsidRPr="003D5DD6">
        <w:rPr>
          <w:rFonts w:ascii="Times New Roman" w:hAnsi="Times New Roman" w:cs="Times New Roman"/>
          <w:sz w:val="24"/>
          <w:szCs w:val="24"/>
          <w:lang w:val="en-MY"/>
        </w:rPr>
        <w:t>Bangi</w:t>
      </w:r>
      <w:proofErr w:type="spellEnd"/>
      <w:r w:rsidRPr="003D5DD6">
        <w:rPr>
          <w:rFonts w:ascii="Times New Roman" w:hAnsi="Times New Roman" w:cs="Times New Roman"/>
          <w:sz w:val="24"/>
          <w:szCs w:val="24"/>
          <w:lang w:val="en-MY"/>
        </w:rPr>
        <w:t xml:space="preserve">, Malaysia: </w:t>
      </w:r>
      <w:proofErr w:type="spellStart"/>
      <w:r w:rsidRPr="003D5DD6">
        <w:rPr>
          <w:rFonts w:ascii="Times New Roman" w:hAnsi="Times New Roman" w:cs="Times New Roman"/>
          <w:sz w:val="24"/>
          <w:szCs w:val="24"/>
          <w:lang w:val="en-MY"/>
        </w:rPr>
        <w:t>Penerbit</w:t>
      </w:r>
      <w:proofErr w:type="spellEnd"/>
      <w:r w:rsidRPr="003D5DD6">
        <w:rPr>
          <w:rFonts w:ascii="Times New Roman" w:hAnsi="Times New Roman" w:cs="Times New Roman"/>
          <w:sz w:val="24"/>
          <w:szCs w:val="24"/>
          <w:lang w:val="en-MY"/>
        </w:rPr>
        <w:t xml:space="preserve"> </w:t>
      </w:r>
      <w:proofErr w:type="spellStart"/>
      <w:r w:rsidRPr="003D5DD6">
        <w:rPr>
          <w:rFonts w:ascii="Times New Roman" w:hAnsi="Times New Roman" w:cs="Times New Roman"/>
          <w:sz w:val="24"/>
          <w:szCs w:val="24"/>
          <w:lang w:val="en-MY"/>
        </w:rPr>
        <w:t>Universiti</w:t>
      </w:r>
      <w:proofErr w:type="spellEnd"/>
      <w:r w:rsidRPr="003D5DD6">
        <w:rPr>
          <w:rFonts w:ascii="Times New Roman" w:hAnsi="Times New Roman" w:cs="Times New Roman"/>
          <w:sz w:val="24"/>
          <w:szCs w:val="24"/>
          <w:lang w:val="en-MY"/>
        </w:rPr>
        <w:t xml:space="preserve"> </w:t>
      </w:r>
      <w:proofErr w:type="spellStart"/>
      <w:r w:rsidRPr="003D5DD6">
        <w:rPr>
          <w:rFonts w:ascii="Times New Roman" w:hAnsi="Times New Roman" w:cs="Times New Roman"/>
          <w:sz w:val="24"/>
          <w:szCs w:val="24"/>
          <w:lang w:val="en-MY"/>
        </w:rPr>
        <w:t>Kebangsaan</w:t>
      </w:r>
      <w:proofErr w:type="spellEnd"/>
      <w:r w:rsidRPr="003D5DD6">
        <w:rPr>
          <w:rFonts w:ascii="Times New Roman" w:hAnsi="Times New Roman" w:cs="Times New Roman"/>
          <w:sz w:val="24"/>
          <w:szCs w:val="24"/>
          <w:lang w:val="en-MY"/>
        </w:rPr>
        <w:t xml:space="preserve"> Malaysia.</w:t>
      </w:r>
    </w:p>
    <w:p w14:paraId="0333FF93" w14:textId="77777777" w:rsidR="00DB627C" w:rsidRPr="005E3CEE" w:rsidRDefault="00DB627C" w:rsidP="00DB627C">
      <w:pPr>
        <w:spacing w:after="0" w:line="240" w:lineRule="auto"/>
        <w:ind w:left="284" w:hanging="284"/>
        <w:jc w:val="both"/>
        <w:rPr>
          <w:rFonts w:ascii="Arial" w:hAnsi="Arial" w:cs="Arial"/>
          <w:sz w:val="20"/>
          <w:szCs w:val="20"/>
          <w:lang w:val="en-MY"/>
        </w:rPr>
      </w:pPr>
      <w:r w:rsidRPr="003D5DD6">
        <w:rPr>
          <w:rFonts w:ascii="Times New Roman" w:hAnsi="Times New Roman" w:cs="Times New Roman"/>
          <w:sz w:val="24"/>
          <w:szCs w:val="24"/>
          <w:lang w:val="en-MY"/>
        </w:rPr>
        <w:t xml:space="preserve">He, W. 2005. Introduction: Kinship and family in international context. </w:t>
      </w:r>
      <w:r w:rsidRPr="003D5DD6">
        <w:rPr>
          <w:rFonts w:ascii="Times New Roman" w:hAnsi="Times New Roman" w:cs="Times New Roman"/>
          <w:i/>
          <w:iCs/>
          <w:sz w:val="24"/>
          <w:szCs w:val="24"/>
          <w:lang w:val="en-MY"/>
        </w:rPr>
        <w:t>International Journal of Sociology and Social Policy</w:t>
      </w:r>
      <w:r w:rsidRPr="003D5DD6">
        <w:rPr>
          <w:rFonts w:ascii="Times New Roman" w:hAnsi="Times New Roman" w:cs="Times New Roman"/>
          <w:sz w:val="24"/>
          <w:szCs w:val="24"/>
          <w:lang w:val="en-MY"/>
        </w:rPr>
        <w:t xml:space="preserve"> 25(3): 1-8. </w:t>
      </w:r>
      <w:r w:rsidRPr="005E3CEE">
        <w:rPr>
          <w:rFonts w:ascii="Times New Roman" w:hAnsi="Times New Roman" w:cs="Times New Roman"/>
          <w:sz w:val="24"/>
          <w:szCs w:val="24"/>
          <w:lang w:val="en-MY"/>
        </w:rPr>
        <w:t>Doi: </w:t>
      </w:r>
      <w:hyperlink r:id="rId8" w:tooltip="DOI: https://doi-org.ezaccess.library.uitm.edu.my/10.1108/01443330510791108." w:history="1">
        <w:r w:rsidRPr="005E3CEE">
          <w:rPr>
            <w:rFonts w:ascii="Times New Roman" w:hAnsi="Times New Roman" w:cs="Times New Roman"/>
            <w:sz w:val="24"/>
            <w:szCs w:val="24"/>
            <w:lang w:val="en-MY"/>
          </w:rPr>
          <w:t>10.1108/01443330510791108</w:t>
        </w:r>
      </w:hyperlink>
      <w:r w:rsidRPr="005E3CEE">
        <w:rPr>
          <w:rFonts w:ascii="Times New Roman" w:hAnsi="Times New Roman" w:cs="Times New Roman"/>
          <w:sz w:val="24"/>
          <w:szCs w:val="24"/>
          <w:lang w:val="en-MY"/>
        </w:rPr>
        <w:t>.</w:t>
      </w:r>
    </w:p>
    <w:p w14:paraId="7CE050C3" w14:textId="77777777" w:rsidR="00DB627C" w:rsidRPr="003D5DD6" w:rsidRDefault="00DB627C" w:rsidP="00DB627C">
      <w:pPr>
        <w:spacing w:after="0" w:line="240" w:lineRule="auto"/>
        <w:ind w:left="284" w:hanging="284"/>
        <w:jc w:val="both"/>
        <w:rPr>
          <w:rFonts w:ascii="Times New Roman" w:hAnsi="Times New Roman" w:cs="Times New Roman"/>
          <w:i/>
          <w:iCs/>
          <w:sz w:val="24"/>
          <w:szCs w:val="24"/>
          <w:lang w:val="en-MY"/>
        </w:rPr>
      </w:pPr>
      <w:proofErr w:type="spellStart"/>
      <w:r w:rsidRPr="003D5DD6">
        <w:rPr>
          <w:rFonts w:ascii="Times New Roman" w:hAnsi="Times New Roman" w:cs="Times New Roman"/>
          <w:sz w:val="24"/>
          <w:szCs w:val="24"/>
          <w:lang w:val="en-MY"/>
        </w:rPr>
        <w:t>Hooi</w:t>
      </w:r>
      <w:proofErr w:type="spellEnd"/>
      <w:r w:rsidRPr="003D5DD6">
        <w:rPr>
          <w:rFonts w:ascii="Times New Roman" w:hAnsi="Times New Roman" w:cs="Times New Roman"/>
          <w:sz w:val="24"/>
          <w:szCs w:val="24"/>
          <w:lang w:val="en-MY"/>
        </w:rPr>
        <w:t xml:space="preserve">, P. M. &amp; Yaacob, N. M. 2019. Accessibility for physically challenged persons in heritage buildings. </w:t>
      </w:r>
      <w:r w:rsidRPr="003D5DD6">
        <w:rPr>
          <w:rFonts w:ascii="Times New Roman" w:hAnsi="Times New Roman" w:cs="Times New Roman"/>
          <w:i/>
          <w:iCs/>
          <w:sz w:val="24"/>
          <w:szCs w:val="24"/>
          <w:lang w:val="en-MY"/>
        </w:rPr>
        <w:t xml:space="preserve">Journal of Design and Built Environment </w:t>
      </w:r>
      <w:r w:rsidRPr="003D5DD6">
        <w:rPr>
          <w:rFonts w:ascii="Times New Roman" w:hAnsi="Times New Roman" w:cs="Times New Roman"/>
          <w:sz w:val="24"/>
          <w:szCs w:val="24"/>
          <w:lang w:val="en-MY"/>
        </w:rPr>
        <w:t xml:space="preserve">19(1): 24-39. </w:t>
      </w:r>
    </w:p>
    <w:p w14:paraId="4487490B" w14:textId="77777777" w:rsidR="00DB627C" w:rsidRPr="003D5DD6" w:rsidRDefault="00DB627C" w:rsidP="00DB627C">
      <w:pPr>
        <w:spacing w:after="0" w:line="240" w:lineRule="auto"/>
        <w:ind w:left="284" w:hanging="284"/>
        <w:jc w:val="both"/>
        <w:rPr>
          <w:rFonts w:ascii="Times New Roman" w:hAnsi="Times New Roman" w:cs="Times New Roman"/>
          <w:sz w:val="24"/>
          <w:szCs w:val="24"/>
          <w:lang w:val="en-MY"/>
        </w:rPr>
      </w:pPr>
      <w:r w:rsidRPr="003D5DD6">
        <w:rPr>
          <w:rFonts w:ascii="Times New Roman" w:hAnsi="Times New Roman" w:cs="Times New Roman"/>
          <w:sz w:val="24"/>
          <w:szCs w:val="24"/>
          <w:lang w:val="en-MY"/>
        </w:rPr>
        <w:t xml:space="preserve">Jamal, S. A., </w:t>
      </w:r>
      <w:proofErr w:type="spellStart"/>
      <w:r w:rsidRPr="003D5DD6">
        <w:rPr>
          <w:rFonts w:ascii="Times New Roman" w:hAnsi="Times New Roman" w:cs="Times New Roman"/>
          <w:sz w:val="24"/>
          <w:szCs w:val="24"/>
          <w:lang w:val="en-MY"/>
        </w:rPr>
        <w:t>Aminudin</w:t>
      </w:r>
      <w:proofErr w:type="spellEnd"/>
      <w:r w:rsidRPr="003D5DD6">
        <w:rPr>
          <w:rFonts w:ascii="Times New Roman" w:hAnsi="Times New Roman" w:cs="Times New Roman"/>
          <w:sz w:val="24"/>
          <w:szCs w:val="24"/>
          <w:lang w:val="en-MY"/>
        </w:rPr>
        <w:t xml:space="preserve">, N. &amp; </w:t>
      </w:r>
      <w:proofErr w:type="spellStart"/>
      <w:r w:rsidRPr="003D5DD6">
        <w:rPr>
          <w:rFonts w:ascii="Times New Roman" w:hAnsi="Times New Roman" w:cs="Times New Roman"/>
          <w:sz w:val="24"/>
          <w:szCs w:val="24"/>
          <w:lang w:val="en-MY"/>
        </w:rPr>
        <w:t>Kausar</w:t>
      </w:r>
      <w:proofErr w:type="spellEnd"/>
      <w:r w:rsidRPr="003D5DD6">
        <w:rPr>
          <w:rFonts w:ascii="Times New Roman" w:hAnsi="Times New Roman" w:cs="Times New Roman"/>
          <w:sz w:val="24"/>
          <w:szCs w:val="24"/>
          <w:lang w:val="en-MY"/>
        </w:rPr>
        <w:t xml:space="preserve">, D. R. 2018. Family adventure tourism motives and decision-making: A case of </w:t>
      </w:r>
      <w:proofErr w:type="spellStart"/>
      <w:r w:rsidRPr="003D5DD6">
        <w:rPr>
          <w:rFonts w:ascii="Times New Roman" w:hAnsi="Times New Roman" w:cs="Times New Roman"/>
          <w:sz w:val="24"/>
          <w:szCs w:val="24"/>
          <w:lang w:val="en-MY"/>
        </w:rPr>
        <w:t>whitewater</w:t>
      </w:r>
      <w:proofErr w:type="spellEnd"/>
      <w:r w:rsidRPr="003D5DD6">
        <w:rPr>
          <w:rFonts w:ascii="Times New Roman" w:hAnsi="Times New Roman" w:cs="Times New Roman"/>
          <w:sz w:val="24"/>
          <w:szCs w:val="24"/>
          <w:lang w:val="en-MY"/>
        </w:rPr>
        <w:t xml:space="preserve"> rafting. </w:t>
      </w:r>
      <w:r w:rsidRPr="003D5DD6">
        <w:rPr>
          <w:rFonts w:ascii="Times New Roman" w:hAnsi="Times New Roman" w:cs="Times New Roman"/>
          <w:i/>
          <w:iCs/>
          <w:sz w:val="24"/>
          <w:szCs w:val="24"/>
          <w:lang w:val="en-MY"/>
        </w:rPr>
        <w:t>Journal of Outdoor Recreation and Tourism</w:t>
      </w:r>
      <w:r w:rsidRPr="003D5DD6">
        <w:rPr>
          <w:rFonts w:ascii="Times New Roman" w:hAnsi="Times New Roman" w:cs="Times New Roman"/>
          <w:sz w:val="24"/>
          <w:szCs w:val="24"/>
          <w:lang w:val="en-MY"/>
        </w:rPr>
        <w:t xml:space="preserve"> 25: 10-15. </w:t>
      </w:r>
    </w:p>
    <w:p w14:paraId="150A13AD" w14:textId="77777777" w:rsidR="00DB627C" w:rsidRPr="003D5DD6" w:rsidRDefault="00DB627C" w:rsidP="00DB627C">
      <w:pPr>
        <w:spacing w:after="0" w:line="240" w:lineRule="auto"/>
        <w:ind w:left="284" w:hanging="284"/>
        <w:jc w:val="both"/>
        <w:rPr>
          <w:rFonts w:ascii="Times New Roman" w:hAnsi="Times New Roman" w:cs="Times New Roman"/>
          <w:sz w:val="24"/>
          <w:szCs w:val="24"/>
          <w:lang w:val="en-MY"/>
        </w:rPr>
      </w:pPr>
      <w:r w:rsidRPr="003D5DD6">
        <w:rPr>
          <w:rFonts w:ascii="Times New Roman" w:hAnsi="Times New Roman" w:cs="Times New Roman"/>
          <w:sz w:val="24"/>
          <w:szCs w:val="24"/>
          <w:lang w:val="en-MY"/>
        </w:rPr>
        <w:t xml:space="preserve">Jenkins, R. L. 1978. Family vacation decision-making. </w:t>
      </w:r>
      <w:r w:rsidRPr="003D5DD6">
        <w:rPr>
          <w:rFonts w:ascii="Times New Roman" w:hAnsi="Times New Roman" w:cs="Times New Roman"/>
          <w:i/>
          <w:iCs/>
          <w:sz w:val="24"/>
          <w:szCs w:val="24"/>
          <w:lang w:val="en-MY"/>
        </w:rPr>
        <w:t>Journal of Travel Research</w:t>
      </w:r>
      <w:r w:rsidRPr="003D5DD6">
        <w:rPr>
          <w:rFonts w:ascii="Times New Roman" w:hAnsi="Times New Roman" w:cs="Times New Roman"/>
          <w:sz w:val="24"/>
          <w:szCs w:val="24"/>
          <w:lang w:val="en-MY"/>
        </w:rPr>
        <w:t xml:space="preserve"> 16(4): 2-7. </w:t>
      </w:r>
    </w:p>
    <w:p w14:paraId="3EA17DCF"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r w:rsidRPr="003D5DD6">
        <w:rPr>
          <w:rFonts w:ascii="Times New Roman" w:hAnsi="Times New Roman" w:cs="Times New Roman"/>
          <w:sz w:val="24"/>
          <w:szCs w:val="24"/>
        </w:rPr>
        <w:t xml:space="preserve">Khoo-Lattimore, C. K., </w:t>
      </w:r>
      <w:proofErr w:type="spellStart"/>
      <w:r w:rsidRPr="003D5DD6">
        <w:rPr>
          <w:rFonts w:ascii="Times New Roman" w:hAnsi="Times New Roman" w:cs="Times New Roman"/>
          <w:sz w:val="24"/>
          <w:szCs w:val="24"/>
        </w:rPr>
        <w:t>delChiappa</w:t>
      </w:r>
      <w:proofErr w:type="spellEnd"/>
      <w:r w:rsidRPr="003D5DD6">
        <w:rPr>
          <w:rFonts w:ascii="Times New Roman" w:hAnsi="Times New Roman" w:cs="Times New Roman"/>
          <w:sz w:val="24"/>
          <w:szCs w:val="24"/>
        </w:rPr>
        <w:t xml:space="preserve">, G. &amp; Yang, M. J. 2018. A family for the holidays: </w:t>
      </w:r>
      <w:r w:rsidRPr="003D5DD6">
        <w:rPr>
          <w:rFonts w:ascii="Times New Roman" w:hAnsi="Times New Roman" w:cs="Times New Roman"/>
          <w:sz w:val="24"/>
          <w:szCs w:val="24"/>
          <w:lang w:val="en-MY"/>
        </w:rPr>
        <w:t>Delineating</w:t>
      </w:r>
      <w:r w:rsidRPr="003D5DD6">
        <w:rPr>
          <w:rFonts w:ascii="Times New Roman" w:hAnsi="Times New Roman" w:cs="Times New Roman"/>
          <w:sz w:val="24"/>
          <w:szCs w:val="24"/>
        </w:rPr>
        <w:t xml:space="preserve"> the hospitality needs of European parents with young children. </w:t>
      </w:r>
      <w:r w:rsidRPr="003D5DD6">
        <w:rPr>
          <w:rFonts w:ascii="Times New Roman" w:hAnsi="Times New Roman" w:cs="Times New Roman"/>
          <w:i/>
          <w:sz w:val="24"/>
          <w:szCs w:val="24"/>
        </w:rPr>
        <w:t>Young Consumers</w:t>
      </w:r>
      <w:r w:rsidRPr="003D5DD6">
        <w:rPr>
          <w:rFonts w:ascii="Times New Roman" w:hAnsi="Times New Roman" w:cs="Times New Roman"/>
          <w:sz w:val="24"/>
          <w:szCs w:val="24"/>
        </w:rPr>
        <w:t xml:space="preserve"> 19(2): 159-171.</w:t>
      </w:r>
    </w:p>
    <w:p w14:paraId="54643D3F" w14:textId="77777777" w:rsidR="00DB627C" w:rsidRPr="003D5DD6" w:rsidRDefault="00DB627C" w:rsidP="00DB627C">
      <w:pPr>
        <w:spacing w:after="0" w:line="240" w:lineRule="auto"/>
        <w:ind w:left="284" w:hanging="284"/>
        <w:jc w:val="both"/>
        <w:rPr>
          <w:rFonts w:ascii="Times New Roman" w:hAnsi="Times New Roman" w:cs="Times New Roman"/>
          <w:sz w:val="24"/>
          <w:szCs w:val="24"/>
          <w:lang w:val="en-MY"/>
        </w:rPr>
      </w:pPr>
      <w:r w:rsidRPr="003D5DD6">
        <w:rPr>
          <w:rFonts w:ascii="Times New Roman" w:hAnsi="Times New Roman" w:cs="Times New Roman"/>
          <w:sz w:val="24"/>
          <w:szCs w:val="24"/>
        </w:rPr>
        <w:t>Kozak,</w:t>
      </w:r>
      <w:r w:rsidRPr="003D5DD6">
        <w:rPr>
          <w:rFonts w:ascii="Times New Roman" w:hAnsi="Times New Roman" w:cs="Times New Roman"/>
          <w:sz w:val="24"/>
          <w:szCs w:val="24"/>
          <w:lang w:val="en-MY"/>
        </w:rPr>
        <w:t xml:space="preserve"> M. &amp; Karadag, L. 2012. Who influences aspects of family decision </w:t>
      </w:r>
      <w:proofErr w:type="gramStart"/>
      <w:r w:rsidRPr="003D5DD6">
        <w:rPr>
          <w:rFonts w:ascii="Times New Roman" w:hAnsi="Times New Roman" w:cs="Times New Roman"/>
          <w:sz w:val="24"/>
          <w:szCs w:val="24"/>
          <w:lang w:val="en-MY"/>
        </w:rPr>
        <w:t>making?.</w:t>
      </w:r>
      <w:proofErr w:type="gramEnd"/>
      <w:r w:rsidRPr="003D5DD6">
        <w:rPr>
          <w:rFonts w:ascii="Times New Roman" w:hAnsi="Times New Roman" w:cs="Times New Roman"/>
          <w:sz w:val="24"/>
          <w:szCs w:val="24"/>
          <w:lang w:val="en-MY"/>
        </w:rPr>
        <w:t xml:space="preserve"> </w:t>
      </w:r>
      <w:r w:rsidRPr="003D5DD6">
        <w:rPr>
          <w:rFonts w:ascii="Times New Roman" w:hAnsi="Times New Roman" w:cs="Times New Roman"/>
          <w:i/>
          <w:iCs/>
          <w:sz w:val="24"/>
          <w:szCs w:val="24"/>
          <w:lang w:val="en-MY"/>
        </w:rPr>
        <w:t>International Journal of Culture, Tourism and Hospitality Research</w:t>
      </w:r>
      <w:r w:rsidRPr="003D5DD6">
        <w:rPr>
          <w:rFonts w:ascii="Times New Roman" w:hAnsi="Times New Roman" w:cs="Times New Roman"/>
          <w:sz w:val="24"/>
          <w:szCs w:val="24"/>
          <w:lang w:val="en-MY"/>
        </w:rPr>
        <w:t xml:space="preserve"> 6(1): 8-20. </w:t>
      </w:r>
    </w:p>
    <w:p w14:paraId="248E8BEE" w14:textId="77777777" w:rsidR="00DB627C" w:rsidRPr="003D5DD6" w:rsidRDefault="00DB627C" w:rsidP="00DB627C">
      <w:pPr>
        <w:spacing w:after="0" w:line="240" w:lineRule="auto"/>
        <w:ind w:left="284" w:hanging="284"/>
        <w:jc w:val="both"/>
        <w:rPr>
          <w:rFonts w:ascii="Times New Roman" w:hAnsi="Times New Roman" w:cs="Times New Roman"/>
          <w:sz w:val="24"/>
          <w:szCs w:val="24"/>
          <w:lang w:val="en-MY"/>
        </w:rPr>
      </w:pPr>
      <w:proofErr w:type="spellStart"/>
      <w:r w:rsidRPr="003D5DD6">
        <w:rPr>
          <w:rFonts w:ascii="Times New Roman" w:hAnsi="Times New Roman" w:cs="Times New Roman"/>
          <w:sz w:val="24"/>
          <w:szCs w:val="24"/>
          <w:lang w:val="en-MY"/>
        </w:rPr>
        <w:t>Naniopoulos</w:t>
      </w:r>
      <w:proofErr w:type="spellEnd"/>
      <w:r w:rsidRPr="003D5DD6">
        <w:rPr>
          <w:rFonts w:ascii="Times New Roman" w:hAnsi="Times New Roman" w:cs="Times New Roman"/>
          <w:sz w:val="24"/>
          <w:szCs w:val="24"/>
          <w:lang w:val="en-MY"/>
        </w:rPr>
        <w:t xml:space="preserve">, A., </w:t>
      </w:r>
      <w:proofErr w:type="spellStart"/>
      <w:r w:rsidRPr="003D5DD6">
        <w:rPr>
          <w:rFonts w:ascii="Times New Roman" w:hAnsi="Times New Roman" w:cs="Times New Roman"/>
          <w:sz w:val="24"/>
          <w:szCs w:val="24"/>
          <w:lang w:val="en-MY"/>
        </w:rPr>
        <w:t>Tsalis</w:t>
      </w:r>
      <w:proofErr w:type="spellEnd"/>
      <w:r w:rsidRPr="003D5DD6">
        <w:rPr>
          <w:rFonts w:ascii="Times New Roman" w:hAnsi="Times New Roman" w:cs="Times New Roman"/>
          <w:sz w:val="24"/>
          <w:szCs w:val="24"/>
          <w:lang w:val="en-MY"/>
        </w:rPr>
        <w:t xml:space="preserve">, P. &amp; </w:t>
      </w:r>
      <w:proofErr w:type="spellStart"/>
      <w:r w:rsidRPr="003D5DD6">
        <w:rPr>
          <w:rFonts w:ascii="Times New Roman" w:hAnsi="Times New Roman" w:cs="Times New Roman"/>
          <w:sz w:val="24"/>
          <w:szCs w:val="24"/>
          <w:lang w:val="en-MY"/>
        </w:rPr>
        <w:t>Nalmpantis</w:t>
      </w:r>
      <w:proofErr w:type="spellEnd"/>
      <w:r w:rsidRPr="003D5DD6">
        <w:rPr>
          <w:rFonts w:ascii="Times New Roman" w:hAnsi="Times New Roman" w:cs="Times New Roman"/>
          <w:sz w:val="24"/>
          <w:szCs w:val="24"/>
          <w:lang w:val="en-MY"/>
        </w:rPr>
        <w:t xml:space="preserve">, D. 2016. An effort to develop accessible tourism in Greece and Turkey: the MEDRA project approach. </w:t>
      </w:r>
      <w:r w:rsidRPr="003D5DD6">
        <w:rPr>
          <w:rFonts w:ascii="Times New Roman" w:hAnsi="Times New Roman" w:cs="Times New Roman"/>
          <w:i/>
          <w:iCs/>
          <w:sz w:val="24"/>
          <w:szCs w:val="24"/>
          <w:lang w:val="en-MY"/>
        </w:rPr>
        <w:t>Journal of Tourism Futures</w:t>
      </w:r>
      <w:r w:rsidRPr="003D5DD6">
        <w:rPr>
          <w:rFonts w:ascii="Times New Roman" w:hAnsi="Times New Roman" w:cs="Times New Roman"/>
          <w:sz w:val="24"/>
          <w:szCs w:val="24"/>
          <w:lang w:val="en-MY"/>
        </w:rPr>
        <w:t xml:space="preserve"> 2(1): 56-70. </w:t>
      </w:r>
    </w:p>
    <w:p w14:paraId="0B9AEE79" w14:textId="77777777" w:rsidR="00DB627C" w:rsidRPr="003D5DD6" w:rsidRDefault="00DB627C" w:rsidP="00DB627C">
      <w:pPr>
        <w:spacing w:after="0" w:line="240" w:lineRule="auto"/>
        <w:ind w:left="284" w:hanging="284"/>
        <w:jc w:val="both"/>
        <w:rPr>
          <w:rFonts w:ascii="Times New Roman" w:eastAsia="Calibri" w:hAnsi="Times New Roman"/>
          <w:sz w:val="24"/>
          <w:szCs w:val="24"/>
        </w:rPr>
      </w:pPr>
      <w:r w:rsidRPr="003D5DD6">
        <w:rPr>
          <w:rFonts w:ascii="Times New Roman" w:hAnsi="Times New Roman" w:cs="Times New Roman"/>
          <w:sz w:val="24"/>
          <w:szCs w:val="24"/>
        </w:rPr>
        <w:t>O’Brien,</w:t>
      </w:r>
      <w:r w:rsidRPr="003D5DD6">
        <w:rPr>
          <w:rFonts w:ascii="Times New Roman" w:eastAsia="Calibri" w:hAnsi="Times New Roman"/>
          <w:sz w:val="24"/>
          <w:szCs w:val="24"/>
        </w:rPr>
        <w:t xml:space="preserve"> S. 2016. Families of adolescents with autism: Facing the future. </w:t>
      </w:r>
      <w:r w:rsidRPr="003D5DD6">
        <w:rPr>
          <w:rFonts w:ascii="Times New Roman" w:eastAsia="Calibri" w:hAnsi="Times New Roman"/>
          <w:i/>
          <w:iCs/>
          <w:sz w:val="24"/>
          <w:szCs w:val="24"/>
        </w:rPr>
        <w:t xml:space="preserve">Journal of </w:t>
      </w:r>
      <w:proofErr w:type="spellStart"/>
      <w:r w:rsidRPr="003D5DD6">
        <w:rPr>
          <w:rFonts w:ascii="Times New Roman" w:eastAsia="Calibri" w:hAnsi="Times New Roman"/>
          <w:i/>
          <w:iCs/>
          <w:sz w:val="24"/>
          <w:szCs w:val="24"/>
        </w:rPr>
        <w:t>Pediatric</w:t>
      </w:r>
      <w:proofErr w:type="spellEnd"/>
      <w:r w:rsidRPr="003D5DD6">
        <w:rPr>
          <w:rFonts w:ascii="Times New Roman" w:eastAsia="Calibri" w:hAnsi="Times New Roman"/>
          <w:i/>
          <w:iCs/>
          <w:sz w:val="24"/>
          <w:szCs w:val="24"/>
        </w:rPr>
        <w:t xml:space="preserve"> Nursing</w:t>
      </w:r>
      <w:r w:rsidRPr="003D5DD6">
        <w:rPr>
          <w:rFonts w:ascii="Times New Roman" w:eastAsia="Calibri" w:hAnsi="Times New Roman"/>
          <w:sz w:val="24"/>
          <w:szCs w:val="24"/>
        </w:rPr>
        <w:t xml:space="preserve"> 31: 204-213. </w:t>
      </w:r>
    </w:p>
    <w:p w14:paraId="51BB5699" w14:textId="77777777" w:rsidR="00DB627C" w:rsidRPr="003D5DD6" w:rsidRDefault="00DB627C" w:rsidP="00DB627C">
      <w:pPr>
        <w:spacing w:after="0" w:line="240" w:lineRule="auto"/>
        <w:ind w:left="284" w:hanging="284"/>
        <w:jc w:val="both"/>
        <w:rPr>
          <w:rFonts w:ascii="Times New Roman" w:hAnsi="Times New Roman" w:cs="Times New Roman"/>
          <w:sz w:val="24"/>
          <w:szCs w:val="24"/>
          <w:lang w:val="en-MY"/>
        </w:rPr>
      </w:pPr>
      <w:proofErr w:type="spellStart"/>
      <w:r w:rsidRPr="003D5DD6">
        <w:rPr>
          <w:rFonts w:ascii="Times New Roman" w:hAnsi="Times New Roman" w:cs="Times New Roman"/>
          <w:sz w:val="24"/>
          <w:szCs w:val="24"/>
        </w:rPr>
        <w:t>Özogul</w:t>
      </w:r>
      <w:proofErr w:type="spellEnd"/>
      <w:r w:rsidRPr="003D5DD6">
        <w:rPr>
          <w:rFonts w:ascii="Times New Roman" w:hAnsi="Times New Roman" w:cs="Times New Roman"/>
          <w:sz w:val="24"/>
          <w:szCs w:val="24"/>
        </w:rPr>
        <w:t>,</w:t>
      </w:r>
      <w:r w:rsidRPr="003D5DD6">
        <w:rPr>
          <w:rFonts w:ascii="Times New Roman" w:hAnsi="Times New Roman" w:cs="Times New Roman"/>
          <w:sz w:val="24"/>
          <w:szCs w:val="24"/>
          <w:lang w:val="en-MY"/>
        </w:rPr>
        <w:t xml:space="preserve"> G. &amp; Baran, G. G. 2016. Accessible tourism: the golden key in the future for the specialized travel agencies. </w:t>
      </w:r>
      <w:r w:rsidRPr="003D5DD6">
        <w:rPr>
          <w:rFonts w:ascii="Times New Roman" w:hAnsi="Times New Roman" w:cs="Times New Roman"/>
          <w:i/>
          <w:iCs/>
          <w:sz w:val="24"/>
          <w:szCs w:val="24"/>
          <w:lang w:val="en-MY"/>
        </w:rPr>
        <w:t xml:space="preserve">Journal of </w:t>
      </w:r>
      <w:proofErr w:type="spellStart"/>
      <w:r w:rsidRPr="003D5DD6">
        <w:rPr>
          <w:rFonts w:ascii="Times New Roman" w:hAnsi="Times New Roman" w:cs="Times New Roman"/>
          <w:i/>
          <w:iCs/>
          <w:sz w:val="24"/>
          <w:szCs w:val="24"/>
          <w:lang w:val="en-MY"/>
        </w:rPr>
        <w:t>Toruism</w:t>
      </w:r>
      <w:proofErr w:type="spellEnd"/>
      <w:r w:rsidRPr="003D5DD6">
        <w:rPr>
          <w:rFonts w:ascii="Times New Roman" w:hAnsi="Times New Roman" w:cs="Times New Roman"/>
          <w:i/>
          <w:iCs/>
          <w:sz w:val="24"/>
          <w:szCs w:val="24"/>
          <w:lang w:val="en-MY"/>
        </w:rPr>
        <w:t xml:space="preserve"> Futures</w:t>
      </w:r>
      <w:r w:rsidRPr="003D5DD6">
        <w:rPr>
          <w:rFonts w:ascii="Times New Roman" w:hAnsi="Times New Roman" w:cs="Times New Roman"/>
          <w:sz w:val="24"/>
          <w:szCs w:val="24"/>
          <w:lang w:val="en-MY"/>
        </w:rPr>
        <w:t xml:space="preserve"> 2(1): 79-87. </w:t>
      </w:r>
    </w:p>
    <w:p w14:paraId="1AF5FFBB" w14:textId="77777777" w:rsidR="00DB627C" w:rsidRPr="003D5DD6" w:rsidRDefault="00DB627C" w:rsidP="00DB627C">
      <w:pPr>
        <w:spacing w:after="0" w:line="240" w:lineRule="auto"/>
        <w:ind w:left="284" w:hanging="284"/>
        <w:jc w:val="both"/>
        <w:rPr>
          <w:rFonts w:ascii="Times New Roman" w:eastAsia="Calibri" w:hAnsi="Times New Roman"/>
          <w:sz w:val="24"/>
          <w:szCs w:val="24"/>
        </w:rPr>
      </w:pPr>
      <w:r w:rsidRPr="003D5DD6">
        <w:rPr>
          <w:rFonts w:ascii="Times New Roman" w:hAnsi="Times New Roman" w:cs="Times New Roman"/>
          <w:sz w:val="24"/>
          <w:szCs w:val="24"/>
        </w:rPr>
        <w:t>Park,</w:t>
      </w:r>
      <w:r w:rsidRPr="003D5DD6">
        <w:rPr>
          <w:rFonts w:ascii="Times New Roman" w:eastAsia="Calibri" w:hAnsi="Times New Roman"/>
          <w:sz w:val="24"/>
          <w:szCs w:val="24"/>
        </w:rPr>
        <w:t xml:space="preserve"> S. Y., Pan, B. &amp; </w:t>
      </w:r>
      <w:proofErr w:type="spellStart"/>
      <w:r w:rsidRPr="003D5DD6">
        <w:rPr>
          <w:rFonts w:ascii="Times New Roman" w:eastAsia="Calibri" w:hAnsi="Times New Roman"/>
          <w:sz w:val="24"/>
          <w:szCs w:val="24"/>
        </w:rPr>
        <w:t>Ahn</w:t>
      </w:r>
      <w:proofErr w:type="spellEnd"/>
      <w:r w:rsidRPr="003D5DD6">
        <w:rPr>
          <w:rFonts w:ascii="Times New Roman" w:eastAsia="Calibri" w:hAnsi="Times New Roman"/>
          <w:sz w:val="24"/>
          <w:szCs w:val="24"/>
        </w:rPr>
        <w:t xml:space="preserve">, J. B. 2020. Family trip and academic achievement in early childhood. </w:t>
      </w:r>
      <w:r w:rsidRPr="003D5DD6">
        <w:rPr>
          <w:rFonts w:ascii="Times New Roman" w:eastAsia="Calibri" w:hAnsi="Times New Roman"/>
          <w:i/>
          <w:iCs/>
          <w:sz w:val="24"/>
          <w:szCs w:val="24"/>
        </w:rPr>
        <w:t>Annals of Tourism Research</w:t>
      </w:r>
      <w:r w:rsidRPr="003D5DD6">
        <w:rPr>
          <w:rFonts w:ascii="Times New Roman" w:eastAsia="Calibri" w:hAnsi="Times New Roman"/>
          <w:sz w:val="24"/>
          <w:szCs w:val="24"/>
        </w:rPr>
        <w:t xml:space="preserve"> 80: 1-14. </w:t>
      </w:r>
      <w:proofErr w:type="gramStart"/>
      <w:r w:rsidRPr="003D5DD6">
        <w:rPr>
          <w:rFonts w:ascii="Times New Roman" w:eastAsia="Calibri" w:hAnsi="Times New Roman"/>
          <w:sz w:val="24"/>
          <w:szCs w:val="24"/>
        </w:rPr>
        <w:t>Doi:10.1016/j.annals</w:t>
      </w:r>
      <w:proofErr w:type="gramEnd"/>
      <w:r w:rsidRPr="003D5DD6">
        <w:rPr>
          <w:rFonts w:ascii="Times New Roman" w:eastAsia="Calibri" w:hAnsi="Times New Roman"/>
          <w:sz w:val="24"/>
          <w:szCs w:val="24"/>
        </w:rPr>
        <w:t>.2019.102795.</w:t>
      </w:r>
    </w:p>
    <w:p w14:paraId="6A605BBC"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bookmarkStart w:id="6" w:name="_Hlk26460091"/>
      <w:r w:rsidRPr="003D5DD6">
        <w:rPr>
          <w:rFonts w:ascii="Times New Roman" w:hAnsi="Times New Roman" w:cs="Times New Roman"/>
          <w:sz w:val="24"/>
          <w:szCs w:val="24"/>
        </w:rPr>
        <w:t xml:space="preserve">Potvin, M. C., Snider, L., </w:t>
      </w:r>
      <w:proofErr w:type="spellStart"/>
      <w:r w:rsidRPr="003D5DD6">
        <w:rPr>
          <w:rFonts w:ascii="Times New Roman" w:hAnsi="Times New Roman" w:cs="Times New Roman"/>
          <w:sz w:val="24"/>
          <w:szCs w:val="24"/>
        </w:rPr>
        <w:t>Prelock</w:t>
      </w:r>
      <w:proofErr w:type="spellEnd"/>
      <w:r w:rsidRPr="003D5DD6">
        <w:rPr>
          <w:rFonts w:ascii="Times New Roman" w:hAnsi="Times New Roman" w:cs="Times New Roman"/>
          <w:sz w:val="24"/>
          <w:szCs w:val="24"/>
        </w:rPr>
        <w:t xml:space="preserve">, P., </w:t>
      </w:r>
      <w:proofErr w:type="spellStart"/>
      <w:r w:rsidRPr="003D5DD6">
        <w:rPr>
          <w:rFonts w:ascii="Times New Roman" w:hAnsi="Times New Roman" w:cs="Times New Roman"/>
          <w:sz w:val="24"/>
          <w:szCs w:val="24"/>
        </w:rPr>
        <w:t>Kehayia</w:t>
      </w:r>
      <w:proofErr w:type="spellEnd"/>
      <w:r w:rsidRPr="003D5DD6">
        <w:rPr>
          <w:rFonts w:ascii="Times New Roman" w:hAnsi="Times New Roman" w:cs="Times New Roman"/>
          <w:sz w:val="24"/>
          <w:szCs w:val="24"/>
        </w:rPr>
        <w:t>, E. &amp; Wood-</w:t>
      </w:r>
      <w:proofErr w:type="spellStart"/>
      <w:r w:rsidRPr="003D5DD6">
        <w:rPr>
          <w:rFonts w:ascii="Times New Roman" w:hAnsi="Times New Roman" w:cs="Times New Roman"/>
          <w:sz w:val="24"/>
          <w:szCs w:val="24"/>
        </w:rPr>
        <w:t>Dauphinee</w:t>
      </w:r>
      <w:proofErr w:type="spellEnd"/>
      <w:r w:rsidRPr="003D5DD6">
        <w:rPr>
          <w:rFonts w:ascii="Times New Roman" w:hAnsi="Times New Roman" w:cs="Times New Roman"/>
          <w:sz w:val="24"/>
          <w:szCs w:val="24"/>
        </w:rPr>
        <w:t xml:space="preserve">, S. </w:t>
      </w:r>
      <w:bookmarkEnd w:id="6"/>
      <w:r w:rsidRPr="003D5DD6">
        <w:rPr>
          <w:rFonts w:ascii="Times New Roman" w:hAnsi="Times New Roman" w:cs="Times New Roman"/>
          <w:sz w:val="24"/>
          <w:szCs w:val="24"/>
        </w:rPr>
        <w:t xml:space="preserve">2013. Recreational participation of children with functioning autism. </w:t>
      </w:r>
      <w:r w:rsidRPr="003D5DD6">
        <w:rPr>
          <w:rFonts w:ascii="Times New Roman" w:hAnsi="Times New Roman" w:cs="Times New Roman"/>
          <w:i/>
          <w:iCs/>
          <w:sz w:val="24"/>
          <w:szCs w:val="24"/>
          <w:lang w:val="en-MY"/>
        </w:rPr>
        <w:t xml:space="preserve">Journal </w:t>
      </w:r>
      <w:r w:rsidRPr="003D5DD6">
        <w:rPr>
          <w:rFonts w:ascii="Times New Roman" w:hAnsi="Times New Roman" w:cs="Times New Roman"/>
          <w:i/>
          <w:sz w:val="24"/>
          <w:szCs w:val="24"/>
        </w:rPr>
        <w:t>of Autism and Developmental Disorders</w:t>
      </w:r>
      <w:r w:rsidRPr="003D5DD6">
        <w:rPr>
          <w:rFonts w:ascii="Times New Roman" w:hAnsi="Times New Roman" w:cs="Times New Roman"/>
          <w:sz w:val="24"/>
          <w:szCs w:val="24"/>
        </w:rPr>
        <w:t xml:space="preserve"> 43: 445–457.</w:t>
      </w:r>
    </w:p>
    <w:p w14:paraId="0DAC1AFC"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r w:rsidRPr="003D5DD6">
        <w:rPr>
          <w:rFonts w:ascii="Times New Roman" w:hAnsi="Times New Roman" w:cs="Times New Roman"/>
          <w:sz w:val="24"/>
          <w:szCs w:val="24"/>
        </w:rPr>
        <w:t>Rojas-de-</w:t>
      </w:r>
      <w:proofErr w:type="spellStart"/>
      <w:r w:rsidRPr="003D5DD6">
        <w:rPr>
          <w:rFonts w:ascii="Times New Roman" w:hAnsi="Times New Roman" w:cs="Times New Roman"/>
          <w:sz w:val="24"/>
          <w:szCs w:val="24"/>
        </w:rPr>
        <w:t>Gracia</w:t>
      </w:r>
      <w:proofErr w:type="spellEnd"/>
      <w:r w:rsidRPr="003D5DD6">
        <w:rPr>
          <w:rFonts w:ascii="Times New Roman" w:hAnsi="Times New Roman" w:cs="Times New Roman"/>
          <w:sz w:val="24"/>
          <w:szCs w:val="24"/>
        </w:rPr>
        <w:t xml:space="preserve">, M., </w:t>
      </w:r>
      <w:proofErr w:type="spellStart"/>
      <w:r w:rsidRPr="003D5DD6">
        <w:rPr>
          <w:rFonts w:ascii="Times New Roman" w:hAnsi="Times New Roman" w:cs="Times New Roman"/>
          <w:sz w:val="24"/>
          <w:szCs w:val="24"/>
        </w:rPr>
        <w:t>Alarcón-Urbistondo</w:t>
      </w:r>
      <w:proofErr w:type="spellEnd"/>
      <w:r w:rsidRPr="003D5DD6">
        <w:rPr>
          <w:rFonts w:ascii="Times New Roman" w:hAnsi="Times New Roman" w:cs="Times New Roman"/>
          <w:sz w:val="24"/>
          <w:szCs w:val="24"/>
        </w:rPr>
        <w:t xml:space="preserve">, P. &amp; Robles, E. M. G. 2018. Couple dynamics in family holidays decision-making process. </w:t>
      </w:r>
      <w:r w:rsidRPr="003D5DD6">
        <w:rPr>
          <w:rFonts w:ascii="Times New Roman" w:hAnsi="Times New Roman" w:cs="Times New Roman"/>
          <w:i/>
          <w:iCs/>
          <w:sz w:val="24"/>
          <w:szCs w:val="24"/>
        </w:rPr>
        <w:t>International Journal of Contemporary Hospitality Management</w:t>
      </w:r>
      <w:r w:rsidRPr="003D5DD6">
        <w:rPr>
          <w:rFonts w:ascii="Times New Roman" w:hAnsi="Times New Roman" w:cs="Times New Roman"/>
          <w:sz w:val="24"/>
          <w:szCs w:val="24"/>
        </w:rPr>
        <w:t xml:space="preserve"> 30(1): 601-617. </w:t>
      </w:r>
    </w:p>
    <w:p w14:paraId="1E93E74D"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r w:rsidRPr="003D5DD6">
        <w:rPr>
          <w:rFonts w:ascii="Times New Roman" w:hAnsi="Times New Roman" w:cs="Times New Roman"/>
          <w:sz w:val="24"/>
          <w:szCs w:val="24"/>
        </w:rPr>
        <w:t xml:space="preserve">Roy, M. &amp; </w:t>
      </w:r>
      <w:proofErr w:type="spellStart"/>
      <w:r w:rsidRPr="003D5DD6">
        <w:rPr>
          <w:rFonts w:ascii="Times New Roman" w:hAnsi="Times New Roman" w:cs="Times New Roman"/>
          <w:sz w:val="24"/>
          <w:szCs w:val="24"/>
        </w:rPr>
        <w:t>Dillo</w:t>
      </w:r>
      <w:proofErr w:type="spellEnd"/>
      <w:r w:rsidRPr="003D5DD6">
        <w:rPr>
          <w:rFonts w:ascii="Times New Roman" w:hAnsi="Times New Roman" w:cs="Times New Roman"/>
          <w:sz w:val="24"/>
          <w:szCs w:val="24"/>
        </w:rPr>
        <w:t xml:space="preserve">, W. 2018. Quality of life in autism spectrum disorder. </w:t>
      </w:r>
      <w:r w:rsidRPr="003D5DD6">
        <w:rPr>
          <w:rFonts w:ascii="Times New Roman" w:hAnsi="Times New Roman" w:cs="Times New Roman"/>
          <w:i/>
          <w:iCs/>
          <w:sz w:val="24"/>
          <w:szCs w:val="24"/>
        </w:rPr>
        <w:t>Journal of Autism</w:t>
      </w:r>
      <w:r w:rsidRPr="003D5DD6">
        <w:rPr>
          <w:rFonts w:ascii="Times New Roman" w:hAnsi="Times New Roman" w:cs="Times New Roman"/>
          <w:sz w:val="24"/>
          <w:szCs w:val="24"/>
        </w:rPr>
        <w:t xml:space="preserve"> 5(2): 1-6. Doi: 10.7243/2054-992X-5-2.</w:t>
      </w:r>
    </w:p>
    <w:p w14:paraId="2B1D3FD4"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proofErr w:type="spellStart"/>
      <w:r w:rsidRPr="003D5DD6">
        <w:rPr>
          <w:rFonts w:ascii="Times New Roman" w:hAnsi="Times New Roman" w:cs="Times New Roman"/>
          <w:sz w:val="24"/>
          <w:szCs w:val="24"/>
        </w:rPr>
        <w:t>Schänzel</w:t>
      </w:r>
      <w:proofErr w:type="spellEnd"/>
      <w:r w:rsidRPr="003D5DD6">
        <w:rPr>
          <w:rFonts w:ascii="Times New Roman" w:hAnsi="Times New Roman" w:cs="Times New Roman"/>
          <w:sz w:val="24"/>
          <w:szCs w:val="24"/>
        </w:rPr>
        <w:t xml:space="preserve">, H. &amp; Yeoman, I. 2014. The future of family tourism. </w:t>
      </w:r>
      <w:r w:rsidRPr="003D5DD6">
        <w:rPr>
          <w:rFonts w:ascii="Times New Roman" w:hAnsi="Times New Roman" w:cs="Times New Roman"/>
          <w:i/>
          <w:iCs/>
          <w:sz w:val="24"/>
          <w:szCs w:val="24"/>
        </w:rPr>
        <w:t>Tourism Recreation Research</w:t>
      </w:r>
      <w:r w:rsidRPr="003D5DD6">
        <w:rPr>
          <w:rFonts w:ascii="Times New Roman" w:hAnsi="Times New Roman" w:cs="Times New Roman"/>
          <w:sz w:val="24"/>
          <w:szCs w:val="24"/>
        </w:rPr>
        <w:t xml:space="preserve"> 39(3): 343–360. </w:t>
      </w:r>
    </w:p>
    <w:p w14:paraId="1C266D1A"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proofErr w:type="spellStart"/>
      <w:r w:rsidRPr="003D5DD6">
        <w:rPr>
          <w:rFonts w:ascii="Times New Roman" w:hAnsi="Times New Roman" w:cs="Times New Roman"/>
          <w:sz w:val="24"/>
          <w:szCs w:val="24"/>
        </w:rPr>
        <w:lastRenderedPageBreak/>
        <w:t>Schänzel</w:t>
      </w:r>
      <w:proofErr w:type="spellEnd"/>
      <w:r w:rsidRPr="003D5DD6">
        <w:rPr>
          <w:rFonts w:ascii="Times New Roman" w:hAnsi="Times New Roman" w:cs="Times New Roman"/>
          <w:sz w:val="24"/>
          <w:szCs w:val="24"/>
        </w:rPr>
        <w:t xml:space="preserve">, H. A. &amp; Yeoman, I. 2015. Trends in family tourism. </w:t>
      </w:r>
      <w:r w:rsidRPr="003D5DD6">
        <w:rPr>
          <w:rFonts w:ascii="Times New Roman" w:hAnsi="Times New Roman" w:cs="Times New Roman"/>
          <w:i/>
          <w:sz w:val="24"/>
          <w:szCs w:val="24"/>
        </w:rPr>
        <w:t>Journal of Tourism Futures</w:t>
      </w:r>
      <w:r w:rsidRPr="003D5DD6">
        <w:rPr>
          <w:rFonts w:ascii="Times New Roman" w:hAnsi="Times New Roman" w:cs="Times New Roman"/>
          <w:sz w:val="24"/>
          <w:szCs w:val="24"/>
        </w:rPr>
        <w:t xml:space="preserve"> 1(2): 141-147. </w:t>
      </w:r>
    </w:p>
    <w:p w14:paraId="0934440F"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proofErr w:type="spellStart"/>
      <w:r w:rsidRPr="003D5DD6">
        <w:rPr>
          <w:rFonts w:ascii="Times New Roman" w:hAnsi="Times New Roman" w:cs="Times New Roman"/>
          <w:sz w:val="24"/>
          <w:szCs w:val="24"/>
        </w:rPr>
        <w:t>Schänzel</w:t>
      </w:r>
      <w:proofErr w:type="spellEnd"/>
      <w:r w:rsidRPr="003D5DD6">
        <w:rPr>
          <w:rFonts w:ascii="Times New Roman" w:hAnsi="Times New Roman" w:cs="Times New Roman"/>
          <w:sz w:val="24"/>
          <w:szCs w:val="24"/>
        </w:rPr>
        <w:t xml:space="preserve">, H., Smith, K. A. &amp; Weaver, A. 2005. Family holidays: A research review and application to New Zealand. </w:t>
      </w:r>
      <w:r w:rsidRPr="003D5DD6">
        <w:rPr>
          <w:rFonts w:ascii="Times New Roman" w:hAnsi="Times New Roman" w:cs="Times New Roman"/>
          <w:i/>
          <w:iCs/>
          <w:sz w:val="24"/>
          <w:szCs w:val="24"/>
        </w:rPr>
        <w:t>Annals Leisure Research</w:t>
      </w:r>
      <w:r w:rsidRPr="003D5DD6">
        <w:rPr>
          <w:rFonts w:ascii="Times New Roman" w:hAnsi="Times New Roman" w:cs="Times New Roman"/>
          <w:sz w:val="24"/>
          <w:szCs w:val="24"/>
        </w:rPr>
        <w:t xml:space="preserve"> 8(2-3): 105-123. </w:t>
      </w:r>
    </w:p>
    <w:p w14:paraId="35239D1C"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r w:rsidRPr="003D5DD6">
        <w:rPr>
          <w:rFonts w:ascii="Times New Roman" w:hAnsi="Times New Roman" w:cs="Times New Roman"/>
          <w:sz w:val="24"/>
          <w:szCs w:val="24"/>
        </w:rPr>
        <w:t xml:space="preserve">Sedgley, D., Pritchard, A., Morgan, N. &amp; Hanna, P. 2017. Tourism and autism: Journeys of </w:t>
      </w:r>
      <w:r w:rsidRPr="003D5DD6">
        <w:rPr>
          <w:rFonts w:ascii="Times New Roman" w:hAnsi="Times New Roman" w:cs="Times New Roman"/>
          <w:sz w:val="24"/>
          <w:szCs w:val="24"/>
          <w:lang w:val="en-MY"/>
        </w:rPr>
        <w:t xml:space="preserve">mixed </w:t>
      </w:r>
      <w:r w:rsidRPr="003D5DD6">
        <w:rPr>
          <w:rFonts w:ascii="Times New Roman" w:hAnsi="Times New Roman" w:cs="Times New Roman"/>
          <w:sz w:val="24"/>
          <w:szCs w:val="24"/>
        </w:rPr>
        <w:t xml:space="preserve">emotions. </w:t>
      </w:r>
      <w:r w:rsidRPr="003D5DD6">
        <w:rPr>
          <w:rFonts w:ascii="Times New Roman" w:hAnsi="Times New Roman" w:cs="Times New Roman"/>
          <w:i/>
          <w:sz w:val="24"/>
          <w:szCs w:val="24"/>
        </w:rPr>
        <w:t>Annals of Tourism Research</w:t>
      </w:r>
      <w:r w:rsidRPr="003D5DD6">
        <w:rPr>
          <w:rFonts w:ascii="Times New Roman" w:hAnsi="Times New Roman" w:cs="Times New Roman"/>
          <w:sz w:val="24"/>
          <w:szCs w:val="24"/>
        </w:rPr>
        <w:t xml:space="preserve"> 66: 14–25.</w:t>
      </w:r>
    </w:p>
    <w:p w14:paraId="324F14B6"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r w:rsidRPr="003D5DD6">
        <w:rPr>
          <w:rFonts w:ascii="Times New Roman" w:hAnsi="Times New Roman" w:cs="Times New Roman"/>
          <w:sz w:val="24"/>
          <w:szCs w:val="24"/>
        </w:rPr>
        <w:t xml:space="preserve">Smith, M. K. &amp; </w:t>
      </w:r>
      <w:proofErr w:type="spellStart"/>
      <w:r w:rsidRPr="003D5DD6">
        <w:rPr>
          <w:rFonts w:ascii="Times New Roman" w:hAnsi="Times New Roman" w:cs="Times New Roman"/>
          <w:sz w:val="24"/>
          <w:szCs w:val="24"/>
        </w:rPr>
        <w:t>Diekmann</w:t>
      </w:r>
      <w:proofErr w:type="spellEnd"/>
      <w:r w:rsidRPr="003D5DD6">
        <w:rPr>
          <w:rFonts w:ascii="Times New Roman" w:hAnsi="Times New Roman" w:cs="Times New Roman"/>
          <w:sz w:val="24"/>
          <w:szCs w:val="24"/>
        </w:rPr>
        <w:t xml:space="preserve">, A. 2017. Tourism and wellbeing. </w:t>
      </w:r>
      <w:r w:rsidRPr="003D5DD6">
        <w:rPr>
          <w:rFonts w:ascii="Times New Roman" w:hAnsi="Times New Roman" w:cs="Times New Roman"/>
          <w:i/>
          <w:sz w:val="24"/>
          <w:szCs w:val="24"/>
        </w:rPr>
        <w:t>Annals of Tourism Research</w:t>
      </w:r>
      <w:r w:rsidRPr="003D5DD6">
        <w:rPr>
          <w:rFonts w:ascii="Times New Roman" w:hAnsi="Times New Roman" w:cs="Times New Roman"/>
          <w:sz w:val="24"/>
          <w:szCs w:val="24"/>
        </w:rPr>
        <w:t xml:space="preserve"> 66: </w:t>
      </w:r>
      <w:r w:rsidRPr="00510012">
        <w:rPr>
          <w:rFonts w:ascii="Times New Roman" w:hAnsi="Times New Roman" w:cs="Times New Roman"/>
          <w:sz w:val="24"/>
          <w:szCs w:val="24"/>
        </w:rPr>
        <w:t>1-13.</w:t>
      </w:r>
    </w:p>
    <w:p w14:paraId="1EDA6648" w14:textId="77777777" w:rsidR="00DB627C" w:rsidRPr="003D5DD6" w:rsidRDefault="00DB627C" w:rsidP="00DB627C">
      <w:pPr>
        <w:spacing w:after="0" w:line="240" w:lineRule="auto"/>
        <w:ind w:left="284" w:hanging="284"/>
        <w:jc w:val="both"/>
        <w:rPr>
          <w:rFonts w:ascii="Times New Roman" w:eastAsia="Calibri" w:hAnsi="Times New Roman"/>
          <w:sz w:val="24"/>
          <w:szCs w:val="24"/>
        </w:rPr>
      </w:pPr>
      <w:proofErr w:type="spellStart"/>
      <w:r w:rsidRPr="003D5DD6">
        <w:rPr>
          <w:rFonts w:ascii="Times New Roman" w:hAnsi="Times New Roman" w:cs="Times New Roman"/>
          <w:sz w:val="24"/>
          <w:szCs w:val="24"/>
        </w:rPr>
        <w:t>Srnec</w:t>
      </w:r>
      <w:proofErr w:type="spellEnd"/>
      <w:r w:rsidRPr="003D5DD6">
        <w:rPr>
          <w:rFonts w:ascii="Times New Roman" w:hAnsi="Times New Roman" w:cs="Times New Roman"/>
          <w:sz w:val="24"/>
          <w:szCs w:val="24"/>
        </w:rPr>
        <w:t>,</w:t>
      </w:r>
      <w:r w:rsidRPr="003D5DD6">
        <w:rPr>
          <w:rFonts w:ascii="Times New Roman" w:eastAsia="Calibri" w:hAnsi="Times New Roman"/>
          <w:sz w:val="24"/>
          <w:szCs w:val="24"/>
        </w:rPr>
        <w:t xml:space="preserve"> T., </w:t>
      </w:r>
      <w:proofErr w:type="spellStart"/>
      <w:r w:rsidRPr="003D5DD6">
        <w:rPr>
          <w:rFonts w:ascii="Times New Roman" w:eastAsia="Calibri" w:hAnsi="Times New Roman"/>
          <w:sz w:val="24"/>
          <w:szCs w:val="24"/>
        </w:rPr>
        <w:t>Lon</w:t>
      </w:r>
      <w:r w:rsidRPr="003D5DD6">
        <w:rPr>
          <w:rFonts w:ascii="Times New Roman" w:eastAsia="Calibri" w:hAnsi="Times New Roman" w:cs="Times New Roman"/>
          <w:sz w:val="24"/>
          <w:szCs w:val="24"/>
        </w:rPr>
        <w:t>č</w:t>
      </w:r>
      <w:r w:rsidRPr="003D5DD6">
        <w:rPr>
          <w:rFonts w:ascii="Times New Roman" w:eastAsia="Calibri" w:hAnsi="Times New Roman"/>
          <w:sz w:val="24"/>
          <w:szCs w:val="24"/>
        </w:rPr>
        <w:t>ari</w:t>
      </w:r>
      <w:r w:rsidRPr="003D5DD6">
        <w:rPr>
          <w:rFonts w:ascii="Times New Roman" w:eastAsia="Calibri" w:hAnsi="Times New Roman" w:cs="Times New Roman"/>
          <w:sz w:val="24"/>
          <w:szCs w:val="24"/>
        </w:rPr>
        <w:t>ć</w:t>
      </w:r>
      <w:proofErr w:type="spellEnd"/>
      <w:r w:rsidRPr="003D5DD6">
        <w:rPr>
          <w:rFonts w:ascii="Times New Roman" w:eastAsia="Calibri" w:hAnsi="Times New Roman" w:cs="Times New Roman"/>
          <w:sz w:val="24"/>
          <w:szCs w:val="24"/>
        </w:rPr>
        <w:t>,</w:t>
      </w:r>
      <w:r w:rsidRPr="003D5DD6">
        <w:rPr>
          <w:rFonts w:ascii="Times New Roman" w:eastAsia="Calibri" w:hAnsi="Times New Roman"/>
          <w:sz w:val="24"/>
          <w:szCs w:val="24"/>
        </w:rPr>
        <w:t xml:space="preserve"> D. &amp; Prodan, M. P. 2016. Family vacation decision making process: Evidence from Croatia. </w:t>
      </w:r>
      <w:r w:rsidRPr="003D5DD6">
        <w:rPr>
          <w:rFonts w:ascii="Times New Roman" w:eastAsia="Calibri" w:hAnsi="Times New Roman"/>
          <w:i/>
          <w:iCs/>
          <w:sz w:val="24"/>
          <w:szCs w:val="24"/>
        </w:rPr>
        <w:t>Tourism &amp; Hospitality Industry 2016, Congress Proceedings</w:t>
      </w:r>
      <w:r w:rsidRPr="003D5DD6">
        <w:rPr>
          <w:rFonts w:ascii="Times New Roman" w:eastAsia="Calibri" w:hAnsi="Times New Roman"/>
          <w:sz w:val="24"/>
          <w:szCs w:val="24"/>
        </w:rPr>
        <w:t xml:space="preserve"> 432-445.</w:t>
      </w:r>
    </w:p>
    <w:p w14:paraId="3B929BAB"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r w:rsidRPr="003D5DD6">
        <w:rPr>
          <w:rFonts w:ascii="Times New Roman" w:hAnsi="Times New Roman" w:cs="Times New Roman"/>
          <w:sz w:val="24"/>
          <w:szCs w:val="24"/>
        </w:rPr>
        <w:t xml:space="preserve">Stacey, T. L., Froude, E. H., </w:t>
      </w:r>
      <w:proofErr w:type="spellStart"/>
      <w:r w:rsidRPr="003D5DD6">
        <w:rPr>
          <w:rFonts w:ascii="Times New Roman" w:hAnsi="Times New Roman" w:cs="Times New Roman"/>
          <w:sz w:val="24"/>
          <w:szCs w:val="24"/>
        </w:rPr>
        <w:t>Trollor</w:t>
      </w:r>
      <w:proofErr w:type="spellEnd"/>
      <w:r w:rsidRPr="003D5DD6">
        <w:rPr>
          <w:rFonts w:ascii="Times New Roman" w:hAnsi="Times New Roman" w:cs="Times New Roman"/>
          <w:sz w:val="24"/>
          <w:szCs w:val="24"/>
        </w:rPr>
        <w:t xml:space="preserve">, J. &amp; Foley, K. R. 2018. Leisure participation and satisfaction in autistic adults and neurotypical adults. </w:t>
      </w:r>
      <w:r w:rsidRPr="003D5DD6">
        <w:rPr>
          <w:rFonts w:ascii="Times New Roman" w:hAnsi="Times New Roman" w:cs="Times New Roman"/>
          <w:i/>
          <w:iCs/>
          <w:sz w:val="24"/>
          <w:szCs w:val="24"/>
        </w:rPr>
        <w:t>Autism</w:t>
      </w:r>
      <w:r w:rsidRPr="003D5DD6">
        <w:rPr>
          <w:rFonts w:ascii="Times New Roman" w:hAnsi="Times New Roman" w:cs="Times New Roman"/>
          <w:sz w:val="24"/>
          <w:szCs w:val="24"/>
        </w:rPr>
        <w:t xml:space="preserve"> 1-12. Doi: 10.1177/1362361318791275.</w:t>
      </w:r>
    </w:p>
    <w:p w14:paraId="026ABBDA"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r w:rsidRPr="003D5DD6">
        <w:rPr>
          <w:rFonts w:ascii="Times New Roman" w:hAnsi="Times New Roman" w:cs="Times New Roman"/>
          <w:sz w:val="24"/>
          <w:szCs w:val="24"/>
        </w:rPr>
        <w:t>The National Autism Society of Malaysia (NASOM). 2019. Awareness of autism. http://</w:t>
      </w:r>
      <w:r w:rsidRPr="003D5DD6">
        <w:rPr>
          <w:rFonts w:ascii="Times New Roman" w:hAnsi="Times New Roman" w:cs="Times New Roman"/>
          <w:sz w:val="24"/>
          <w:szCs w:val="24"/>
          <w:lang w:val="en-MY"/>
        </w:rPr>
        <w:t>www</w:t>
      </w:r>
      <w:r w:rsidRPr="003D5DD6">
        <w:rPr>
          <w:rFonts w:ascii="Times New Roman" w:hAnsi="Times New Roman" w:cs="Times New Roman"/>
          <w:sz w:val="24"/>
          <w:szCs w:val="24"/>
        </w:rPr>
        <w:t xml:space="preserve">.nasom.org.my/autism. Retrieved </w:t>
      </w:r>
      <w:proofErr w:type="gramStart"/>
      <w:r w:rsidRPr="003D5DD6">
        <w:rPr>
          <w:rFonts w:ascii="Times New Roman" w:hAnsi="Times New Roman" w:cs="Times New Roman"/>
          <w:sz w:val="24"/>
          <w:szCs w:val="24"/>
        </w:rPr>
        <w:t>on:</w:t>
      </w:r>
      <w:proofErr w:type="gramEnd"/>
      <w:r w:rsidRPr="003D5DD6">
        <w:rPr>
          <w:rFonts w:ascii="Times New Roman" w:hAnsi="Times New Roman" w:cs="Times New Roman"/>
          <w:sz w:val="24"/>
          <w:szCs w:val="24"/>
        </w:rPr>
        <w:t xml:space="preserve"> 30 January 2019. </w:t>
      </w:r>
    </w:p>
    <w:p w14:paraId="53B54DAC"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proofErr w:type="spellStart"/>
      <w:r w:rsidRPr="003D5DD6">
        <w:rPr>
          <w:rFonts w:ascii="Times New Roman" w:hAnsi="Times New Roman" w:cs="Times New Roman"/>
          <w:sz w:val="24"/>
          <w:szCs w:val="24"/>
        </w:rPr>
        <w:t>Therkelsen</w:t>
      </w:r>
      <w:proofErr w:type="spellEnd"/>
      <w:r w:rsidRPr="003D5DD6">
        <w:rPr>
          <w:rFonts w:ascii="Times New Roman" w:hAnsi="Times New Roman" w:cs="Times New Roman"/>
          <w:sz w:val="24"/>
          <w:szCs w:val="24"/>
        </w:rPr>
        <w:t xml:space="preserve">, A. 2010. Deciding on family holidays – role distribution and strategies in use. </w:t>
      </w:r>
      <w:r w:rsidRPr="003D5DD6">
        <w:rPr>
          <w:rFonts w:ascii="Times New Roman" w:hAnsi="Times New Roman" w:cs="Times New Roman"/>
          <w:i/>
          <w:sz w:val="24"/>
          <w:szCs w:val="24"/>
        </w:rPr>
        <w:t>Journal of</w:t>
      </w:r>
      <w:r w:rsidRPr="003D5DD6">
        <w:rPr>
          <w:rFonts w:ascii="Times New Roman" w:hAnsi="Times New Roman" w:cs="Times New Roman"/>
          <w:i/>
          <w:iCs/>
          <w:sz w:val="24"/>
          <w:szCs w:val="24"/>
        </w:rPr>
        <w:t xml:space="preserve"> Travel</w:t>
      </w:r>
      <w:r w:rsidRPr="003D5DD6">
        <w:rPr>
          <w:rFonts w:ascii="Times New Roman" w:hAnsi="Times New Roman" w:cs="Times New Roman"/>
          <w:i/>
          <w:sz w:val="24"/>
          <w:szCs w:val="24"/>
        </w:rPr>
        <w:t xml:space="preserve"> &amp; Tourism Marketing</w:t>
      </w:r>
      <w:r w:rsidRPr="003D5DD6">
        <w:rPr>
          <w:rFonts w:ascii="Times New Roman" w:hAnsi="Times New Roman" w:cs="Times New Roman"/>
          <w:sz w:val="24"/>
          <w:szCs w:val="24"/>
        </w:rPr>
        <w:t xml:space="preserve"> 27(8): 765-779.</w:t>
      </w:r>
    </w:p>
    <w:p w14:paraId="6D719128"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r w:rsidRPr="003D5DD6">
        <w:rPr>
          <w:rFonts w:ascii="Times New Roman" w:hAnsi="Times New Roman" w:cs="Times New Roman"/>
          <w:sz w:val="24"/>
          <w:szCs w:val="24"/>
          <w:lang w:val="en-MY"/>
        </w:rPr>
        <w:t>United</w:t>
      </w:r>
      <w:r w:rsidRPr="003D5DD6">
        <w:rPr>
          <w:rFonts w:ascii="Times New Roman" w:hAnsi="Times New Roman" w:cs="Times New Roman"/>
          <w:sz w:val="24"/>
          <w:szCs w:val="24"/>
        </w:rPr>
        <w:t xml:space="preserve"> Nation Development Program (UNDP). 2019. Sustainable Development Goals. https://www.my.undp.org. Retrieved </w:t>
      </w:r>
      <w:proofErr w:type="gramStart"/>
      <w:r w:rsidRPr="003D5DD6">
        <w:rPr>
          <w:rFonts w:ascii="Times New Roman" w:hAnsi="Times New Roman" w:cs="Times New Roman"/>
          <w:sz w:val="24"/>
          <w:szCs w:val="24"/>
        </w:rPr>
        <w:t>on:</w:t>
      </w:r>
      <w:proofErr w:type="gramEnd"/>
      <w:r w:rsidRPr="003D5DD6">
        <w:rPr>
          <w:rFonts w:ascii="Times New Roman" w:hAnsi="Times New Roman" w:cs="Times New Roman"/>
          <w:sz w:val="24"/>
          <w:szCs w:val="24"/>
        </w:rPr>
        <w:t xml:space="preserve"> 17</w:t>
      </w:r>
      <w:r w:rsidRPr="003D5DD6">
        <w:rPr>
          <w:rFonts w:ascii="Times New Roman" w:hAnsi="Times New Roman" w:cs="Times New Roman"/>
          <w:sz w:val="24"/>
          <w:szCs w:val="24"/>
          <w:vertAlign w:val="superscript"/>
        </w:rPr>
        <w:t xml:space="preserve"> </w:t>
      </w:r>
      <w:r w:rsidRPr="003D5DD6">
        <w:rPr>
          <w:rFonts w:ascii="Times New Roman" w:hAnsi="Times New Roman" w:cs="Times New Roman"/>
          <w:sz w:val="24"/>
          <w:szCs w:val="24"/>
        </w:rPr>
        <w:t>November 2019.</w:t>
      </w:r>
    </w:p>
    <w:p w14:paraId="38DA9BED" w14:textId="77777777" w:rsidR="00DB627C" w:rsidRPr="003D5DD6" w:rsidRDefault="00DB627C" w:rsidP="00DB627C">
      <w:pPr>
        <w:spacing w:after="0" w:line="240" w:lineRule="auto"/>
        <w:ind w:left="284" w:hanging="284"/>
        <w:jc w:val="both"/>
        <w:rPr>
          <w:rFonts w:ascii="Trebuchet MS" w:hAnsi="Trebuchet MS" w:cs="Trebuchet MS"/>
          <w:sz w:val="20"/>
          <w:szCs w:val="20"/>
          <w:lang w:val="en-MY" w:eastAsia="en-MY"/>
        </w:rPr>
      </w:pPr>
      <w:r w:rsidRPr="003D5DD6">
        <w:rPr>
          <w:rFonts w:ascii="Times New Roman" w:hAnsi="Times New Roman" w:cs="Times New Roman"/>
          <w:sz w:val="24"/>
          <w:szCs w:val="24"/>
          <w:lang w:val="en-MY"/>
        </w:rPr>
        <w:t>Whittington,</w:t>
      </w:r>
      <w:r w:rsidRPr="003D5DD6">
        <w:rPr>
          <w:rFonts w:ascii="Times New Roman" w:eastAsia="Calibri" w:hAnsi="Times New Roman"/>
          <w:sz w:val="24"/>
          <w:szCs w:val="24"/>
        </w:rPr>
        <w:t xml:space="preserve"> E. 2014. Family vacation 2050: Socially and </w:t>
      </w:r>
      <w:proofErr w:type="gramStart"/>
      <w:r w:rsidRPr="003D5DD6">
        <w:rPr>
          <w:rFonts w:ascii="Times New Roman" w:eastAsia="Calibri" w:hAnsi="Times New Roman"/>
          <w:sz w:val="24"/>
          <w:szCs w:val="24"/>
        </w:rPr>
        <w:t>technologically-driven</w:t>
      </w:r>
      <w:proofErr w:type="gramEnd"/>
      <w:r w:rsidRPr="003D5DD6">
        <w:rPr>
          <w:rFonts w:ascii="Times New Roman" w:eastAsia="Calibri" w:hAnsi="Times New Roman"/>
          <w:sz w:val="24"/>
          <w:szCs w:val="24"/>
        </w:rPr>
        <w:t xml:space="preserve"> scenarios of the future of family travel, recreation and tourism. </w:t>
      </w:r>
      <w:r w:rsidRPr="003D5DD6">
        <w:rPr>
          <w:rFonts w:ascii="Times New Roman" w:eastAsia="Calibri" w:hAnsi="Times New Roman"/>
          <w:i/>
          <w:iCs/>
          <w:sz w:val="24"/>
          <w:szCs w:val="24"/>
        </w:rPr>
        <w:t>Tourism Recreation Research</w:t>
      </w:r>
      <w:r w:rsidRPr="003D5DD6">
        <w:rPr>
          <w:rFonts w:ascii="Times New Roman" w:eastAsia="Calibri" w:hAnsi="Times New Roman"/>
          <w:sz w:val="24"/>
          <w:szCs w:val="24"/>
        </w:rPr>
        <w:t xml:space="preserve"> 39(3): 379-396. </w:t>
      </w:r>
    </w:p>
    <w:p w14:paraId="359C9842" w14:textId="77777777" w:rsidR="00DB627C" w:rsidRPr="003D5DD6" w:rsidRDefault="00DB627C" w:rsidP="00DB627C">
      <w:pPr>
        <w:spacing w:after="0" w:line="240" w:lineRule="auto"/>
        <w:ind w:left="284" w:hanging="284"/>
        <w:jc w:val="both"/>
        <w:rPr>
          <w:rFonts w:ascii="Times New Roman" w:hAnsi="Times New Roman" w:cs="Times New Roman"/>
          <w:sz w:val="24"/>
          <w:szCs w:val="24"/>
        </w:rPr>
      </w:pPr>
      <w:r w:rsidRPr="003D5DD6">
        <w:rPr>
          <w:rFonts w:ascii="Times New Roman" w:hAnsi="Times New Roman" w:cs="Times New Roman"/>
          <w:sz w:val="24"/>
          <w:szCs w:val="24"/>
          <w:lang w:val="en-MY"/>
        </w:rPr>
        <w:t>World</w:t>
      </w:r>
      <w:r w:rsidRPr="003D5DD6">
        <w:rPr>
          <w:rFonts w:ascii="Times New Roman" w:hAnsi="Times New Roman" w:cs="Times New Roman"/>
          <w:sz w:val="24"/>
          <w:szCs w:val="24"/>
        </w:rPr>
        <w:t xml:space="preserve"> Travel and Tourism Council. (2019). Travel and Tourism Economic Impact 2019. http://www.wttc.org. Retrieved </w:t>
      </w:r>
      <w:proofErr w:type="gramStart"/>
      <w:r w:rsidRPr="003D5DD6">
        <w:rPr>
          <w:rFonts w:ascii="Times New Roman" w:hAnsi="Times New Roman" w:cs="Times New Roman"/>
          <w:sz w:val="24"/>
          <w:szCs w:val="24"/>
        </w:rPr>
        <w:t>on:</w:t>
      </w:r>
      <w:proofErr w:type="gramEnd"/>
      <w:r w:rsidRPr="003D5DD6">
        <w:rPr>
          <w:rFonts w:ascii="Times New Roman" w:hAnsi="Times New Roman" w:cs="Times New Roman"/>
          <w:sz w:val="24"/>
          <w:szCs w:val="24"/>
        </w:rPr>
        <w:t xml:space="preserve"> 17 October 2019.</w:t>
      </w:r>
    </w:p>
    <w:p w14:paraId="5389E88D" w14:textId="77777777" w:rsidR="00DB627C" w:rsidRPr="003D5DD6" w:rsidRDefault="00DB627C" w:rsidP="00DB627C">
      <w:pPr>
        <w:spacing w:after="0" w:line="240" w:lineRule="auto"/>
        <w:ind w:left="284" w:hanging="284"/>
        <w:jc w:val="both"/>
        <w:rPr>
          <w:rFonts w:ascii="Times New Roman" w:hAnsi="Times New Roman" w:cs="Times New Roman"/>
          <w:sz w:val="24"/>
          <w:szCs w:val="24"/>
          <w:lang w:val="en-MY"/>
        </w:rPr>
      </w:pPr>
      <w:r w:rsidRPr="003D5DD6">
        <w:rPr>
          <w:rFonts w:ascii="Times New Roman" w:hAnsi="Times New Roman" w:cs="Times New Roman"/>
          <w:sz w:val="24"/>
          <w:szCs w:val="24"/>
          <w:lang w:val="en-MY"/>
        </w:rPr>
        <w:t xml:space="preserve">Worth, S. 2007. </w:t>
      </w:r>
      <w:r w:rsidRPr="003D5DD6">
        <w:rPr>
          <w:rFonts w:ascii="Times New Roman" w:hAnsi="Times New Roman" w:cs="Times New Roman"/>
          <w:i/>
          <w:iCs/>
          <w:sz w:val="24"/>
          <w:szCs w:val="24"/>
          <w:lang w:val="en-MY"/>
        </w:rPr>
        <w:t>Autistic Spectrum Disorders</w:t>
      </w:r>
      <w:r w:rsidRPr="003D5DD6">
        <w:rPr>
          <w:rFonts w:ascii="Times New Roman" w:hAnsi="Times New Roman" w:cs="Times New Roman"/>
          <w:sz w:val="24"/>
          <w:szCs w:val="24"/>
          <w:lang w:val="en-MY"/>
        </w:rPr>
        <w:t>. England, United Kingdom: Continuum International Publishing Group.</w:t>
      </w:r>
    </w:p>
    <w:p w14:paraId="6CAB5B7C" w14:textId="77777777" w:rsidR="00DB627C" w:rsidRPr="003D5DD6" w:rsidRDefault="00DB627C" w:rsidP="00DB627C">
      <w:pPr>
        <w:spacing w:after="0" w:line="240" w:lineRule="auto"/>
        <w:ind w:left="284" w:hanging="284"/>
        <w:jc w:val="both"/>
        <w:rPr>
          <w:rFonts w:ascii="Times New Roman" w:hAnsi="Times New Roman" w:cs="Times New Roman"/>
          <w:sz w:val="24"/>
          <w:szCs w:val="24"/>
          <w:lang w:val="en-MY"/>
        </w:rPr>
      </w:pPr>
      <w:r w:rsidRPr="003D5DD6">
        <w:rPr>
          <w:rFonts w:ascii="Times New Roman" w:hAnsi="Times New Roman" w:cs="Times New Roman"/>
          <w:sz w:val="24"/>
          <w:szCs w:val="24"/>
          <w:lang w:val="en-MY"/>
        </w:rPr>
        <w:t xml:space="preserve">Yousaf, A., Amin, I. &amp; Santos, J. A. C. 2018. Tourists’ motivation to travel: A theoretical perspective on the existing literature. </w:t>
      </w:r>
      <w:r w:rsidRPr="003D5DD6">
        <w:rPr>
          <w:rFonts w:ascii="Times New Roman" w:hAnsi="Times New Roman" w:cs="Times New Roman"/>
          <w:i/>
          <w:iCs/>
          <w:sz w:val="24"/>
          <w:szCs w:val="24"/>
          <w:lang w:val="en-MY"/>
        </w:rPr>
        <w:t>Tourism and Hospitality Management</w:t>
      </w:r>
      <w:r w:rsidRPr="003D5DD6">
        <w:rPr>
          <w:rFonts w:ascii="Times New Roman" w:hAnsi="Times New Roman" w:cs="Times New Roman"/>
          <w:sz w:val="24"/>
          <w:szCs w:val="24"/>
          <w:lang w:val="en-MY"/>
        </w:rPr>
        <w:t xml:space="preserve"> 24(1): 197-211.</w:t>
      </w:r>
    </w:p>
    <w:p w14:paraId="04E1A454" w14:textId="77777777" w:rsidR="00DB627C" w:rsidRDefault="00DB627C" w:rsidP="00DB627C">
      <w:pPr>
        <w:spacing w:after="0" w:line="240" w:lineRule="auto"/>
        <w:jc w:val="both"/>
        <w:rPr>
          <w:rFonts w:ascii="Times New Roman" w:hAnsi="Times New Roman" w:cs="Times New Roman"/>
          <w:sz w:val="24"/>
          <w:szCs w:val="24"/>
          <w:lang w:val="en-MY"/>
        </w:rPr>
      </w:pPr>
    </w:p>
    <w:p w14:paraId="5F69DCCA" w14:textId="77777777" w:rsidR="00DB627C" w:rsidRDefault="00DB627C" w:rsidP="00DB627C">
      <w:pPr>
        <w:spacing w:after="0" w:line="240" w:lineRule="auto"/>
        <w:jc w:val="both"/>
        <w:rPr>
          <w:rFonts w:ascii="Times New Roman" w:hAnsi="Times New Roman" w:cs="Times New Roman"/>
          <w:sz w:val="24"/>
          <w:szCs w:val="24"/>
          <w:lang w:val="en-MY"/>
        </w:rPr>
      </w:pPr>
    </w:p>
    <w:p w14:paraId="7B482D03" w14:textId="1DB3BF58" w:rsidR="00DB627C" w:rsidRDefault="00DB627C" w:rsidP="00DB627C">
      <w:pPr>
        <w:spacing w:after="0" w:line="240" w:lineRule="auto"/>
        <w:jc w:val="both"/>
        <w:rPr>
          <w:rFonts w:ascii="Times New Roman" w:hAnsi="Times New Roman" w:cs="Times New Roman"/>
          <w:sz w:val="24"/>
          <w:szCs w:val="24"/>
          <w:lang w:val="en-MY"/>
        </w:rPr>
      </w:pPr>
      <w:proofErr w:type="spellStart"/>
      <w:r>
        <w:rPr>
          <w:rFonts w:ascii="Times New Roman" w:hAnsi="Times New Roman" w:cs="Times New Roman"/>
          <w:sz w:val="24"/>
          <w:szCs w:val="24"/>
          <w:lang w:val="en-MY"/>
        </w:rPr>
        <w:t>Fauzunnasirah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Fazil</w:t>
      </w:r>
      <w:proofErr w:type="spellEnd"/>
      <w:r>
        <w:rPr>
          <w:rFonts w:ascii="Times New Roman" w:hAnsi="Times New Roman" w:cs="Times New Roman"/>
          <w:sz w:val="24"/>
          <w:szCs w:val="24"/>
          <w:lang w:val="en-MY"/>
        </w:rPr>
        <w:t xml:space="preserve"> (Corresponding author)</w:t>
      </w:r>
    </w:p>
    <w:p w14:paraId="1AF3C10E" w14:textId="77777777" w:rsidR="00DB627C" w:rsidRDefault="00DB627C" w:rsidP="00DB627C">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Faculty of Social Sciences and Humanities, </w:t>
      </w:r>
      <w:proofErr w:type="spellStart"/>
      <w:r>
        <w:rPr>
          <w:rFonts w:ascii="Times New Roman" w:hAnsi="Times New Roman" w:cs="Times New Roman"/>
          <w:sz w:val="24"/>
          <w:szCs w:val="24"/>
          <w:lang w:val="en-MY"/>
        </w:rPr>
        <w:t>Universiti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Kebangsaan</w:t>
      </w:r>
      <w:proofErr w:type="spellEnd"/>
      <w:r>
        <w:rPr>
          <w:rFonts w:ascii="Times New Roman" w:hAnsi="Times New Roman" w:cs="Times New Roman"/>
          <w:sz w:val="24"/>
          <w:szCs w:val="24"/>
          <w:lang w:val="en-MY"/>
        </w:rPr>
        <w:t xml:space="preserve"> Malaysia, Selangor, Malaysia.</w:t>
      </w:r>
    </w:p>
    <w:p w14:paraId="1441FE65" w14:textId="6B3C50E5" w:rsidR="00DB627C" w:rsidRDefault="00DB627C" w:rsidP="00DB627C">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Faculty of Hotel and Tourism, </w:t>
      </w:r>
      <w:proofErr w:type="spellStart"/>
      <w:r>
        <w:rPr>
          <w:rFonts w:ascii="Times New Roman" w:hAnsi="Times New Roman" w:cs="Times New Roman"/>
          <w:sz w:val="24"/>
          <w:szCs w:val="24"/>
          <w:lang w:val="en-MY"/>
        </w:rPr>
        <w:t>Universiti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Teknologi</w:t>
      </w:r>
      <w:proofErr w:type="spellEnd"/>
      <w:r>
        <w:rPr>
          <w:rFonts w:ascii="Times New Roman" w:hAnsi="Times New Roman" w:cs="Times New Roman"/>
          <w:sz w:val="24"/>
          <w:szCs w:val="24"/>
          <w:lang w:val="en-MY"/>
        </w:rPr>
        <w:t xml:space="preserve"> MARA, Melaka, Malaysia</w:t>
      </w:r>
      <w:r w:rsidR="005D2D5C">
        <w:rPr>
          <w:rFonts w:ascii="Times New Roman" w:hAnsi="Times New Roman" w:cs="Times New Roman"/>
          <w:sz w:val="24"/>
          <w:szCs w:val="24"/>
          <w:lang w:val="en-MY"/>
        </w:rPr>
        <w:t>.</w:t>
      </w:r>
    </w:p>
    <w:p w14:paraId="42C92708" w14:textId="77777777" w:rsidR="00DB627C" w:rsidRDefault="00DB627C" w:rsidP="00DB627C">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E-mail: </w:t>
      </w:r>
      <w:r w:rsidRPr="006E4046">
        <w:rPr>
          <w:rFonts w:ascii="Times New Roman" w:hAnsi="Times New Roman" w:cs="Times New Roman"/>
          <w:sz w:val="24"/>
          <w:szCs w:val="24"/>
          <w:lang w:val="en-MY"/>
        </w:rPr>
        <w:t>nasirahfazil@gmail.com</w:t>
      </w:r>
    </w:p>
    <w:p w14:paraId="2BE02190" w14:textId="77777777" w:rsidR="00DB627C" w:rsidRPr="00150CF0" w:rsidRDefault="00DB627C" w:rsidP="006029CE">
      <w:pPr>
        <w:spacing w:after="0" w:line="240" w:lineRule="auto"/>
        <w:jc w:val="both"/>
        <w:rPr>
          <w:rFonts w:ascii="Times New Roman" w:hAnsi="Times New Roman" w:cs="Times New Roman"/>
          <w:sz w:val="24"/>
          <w:szCs w:val="24"/>
          <w:lang w:val="en-MY"/>
        </w:rPr>
      </w:pPr>
    </w:p>
    <w:sectPr w:rsidR="00DB627C" w:rsidRPr="00150CF0" w:rsidSect="00D53B3E">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8C955" w14:textId="77777777" w:rsidR="00C67DF2" w:rsidRDefault="00C67DF2" w:rsidP="00E35D6C">
      <w:pPr>
        <w:spacing w:after="0" w:line="240" w:lineRule="auto"/>
      </w:pPr>
      <w:r>
        <w:separator/>
      </w:r>
    </w:p>
  </w:endnote>
  <w:endnote w:type="continuationSeparator" w:id="0">
    <w:p w14:paraId="1F0C2CAE" w14:textId="77777777" w:rsidR="00C67DF2" w:rsidRDefault="00C67DF2" w:rsidP="00E3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C379" w14:textId="7800735D" w:rsidR="007B72EC" w:rsidRPr="00652FEB" w:rsidRDefault="007B72EC">
    <w:pPr>
      <w:pStyle w:val="Footer"/>
      <w:jc w:val="center"/>
      <w:rPr>
        <w:rFonts w:ascii="Times New Roman" w:hAnsi="Times New Roman" w:cs="Times New Roman"/>
        <w:sz w:val="24"/>
        <w:szCs w:val="24"/>
      </w:rPr>
    </w:pPr>
  </w:p>
  <w:p w14:paraId="5B796F17" w14:textId="77777777" w:rsidR="007B72EC" w:rsidRDefault="007B7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21E28" w14:textId="77777777" w:rsidR="00C67DF2" w:rsidRDefault="00C67DF2" w:rsidP="00E35D6C">
      <w:pPr>
        <w:spacing w:after="0" w:line="240" w:lineRule="auto"/>
      </w:pPr>
      <w:r>
        <w:separator/>
      </w:r>
    </w:p>
  </w:footnote>
  <w:footnote w:type="continuationSeparator" w:id="0">
    <w:p w14:paraId="0B4F4A4A" w14:textId="77777777" w:rsidR="00C67DF2" w:rsidRDefault="00C67DF2" w:rsidP="00E35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7333B"/>
    <w:multiLevelType w:val="hybridMultilevel"/>
    <w:tmpl w:val="214E0B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23B0C23"/>
    <w:multiLevelType w:val="multilevel"/>
    <w:tmpl w:val="8A44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60F8C"/>
    <w:multiLevelType w:val="hybridMultilevel"/>
    <w:tmpl w:val="D1764F68"/>
    <w:lvl w:ilvl="0" w:tplc="C1240E24">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9871046"/>
    <w:multiLevelType w:val="hybridMultilevel"/>
    <w:tmpl w:val="07BE57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NDc0NDG1MDUxMjRW0lEKTi0uzszPAykwqgUAZXfMKiwAAAA="/>
  </w:docVars>
  <w:rsids>
    <w:rsidRoot w:val="00291B78"/>
    <w:rsid w:val="00001E06"/>
    <w:rsid w:val="000165EE"/>
    <w:rsid w:val="00034E30"/>
    <w:rsid w:val="00045555"/>
    <w:rsid w:val="00057F6F"/>
    <w:rsid w:val="000616E2"/>
    <w:rsid w:val="00071E64"/>
    <w:rsid w:val="00072532"/>
    <w:rsid w:val="0007351B"/>
    <w:rsid w:val="0007598A"/>
    <w:rsid w:val="00093614"/>
    <w:rsid w:val="0009535C"/>
    <w:rsid w:val="00095F3A"/>
    <w:rsid w:val="000A774C"/>
    <w:rsid w:val="000B1399"/>
    <w:rsid w:val="000B17BB"/>
    <w:rsid w:val="000B1C60"/>
    <w:rsid w:val="000B2370"/>
    <w:rsid w:val="000B3933"/>
    <w:rsid w:val="000B4A0A"/>
    <w:rsid w:val="000B69B7"/>
    <w:rsid w:val="000D1F42"/>
    <w:rsid w:val="000D6E1E"/>
    <w:rsid w:val="000E0638"/>
    <w:rsid w:val="000E078C"/>
    <w:rsid w:val="000E2C17"/>
    <w:rsid w:val="000E5819"/>
    <w:rsid w:val="000E66F7"/>
    <w:rsid w:val="000F0EEE"/>
    <w:rsid w:val="000F259B"/>
    <w:rsid w:val="000F474C"/>
    <w:rsid w:val="000F4BC4"/>
    <w:rsid w:val="000F5923"/>
    <w:rsid w:val="00100AFF"/>
    <w:rsid w:val="00102138"/>
    <w:rsid w:val="00115928"/>
    <w:rsid w:val="00124017"/>
    <w:rsid w:val="00124AE4"/>
    <w:rsid w:val="00135810"/>
    <w:rsid w:val="0014193A"/>
    <w:rsid w:val="001427B9"/>
    <w:rsid w:val="00150CF0"/>
    <w:rsid w:val="00155DCD"/>
    <w:rsid w:val="00156C66"/>
    <w:rsid w:val="00164283"/>
    <w:rsid w:val="0017165B"/>
    <w:rsid w:val="00173743"/>
    <w:rsid w:val="00181F24"/>
    <w:rsid w:val="0018615D"/>
    <w:rsid w:val="00195B3E"/>
    <w:rsid w:val="001A0B9D"/>
    <w:rsid w:val="001A2FA0"/>
    <w:rsid w:val="001A34E9"/>
    <w:rsid w:val="001A5762"/>
    <w:rsid w:val="001C5432"/>
    <w:rsid w:val="001C5A43"/>
    <w:rsid w:val="001D370B"/>
    <w:rsid w:val="001D3A2E"/>
    <w:rsid w:val="001E4739"/>
    <w:rsid w:val="001F0211"/>
    <w:rsid w:val="001F0A00"/>
    <w:rsid w:val="001F1FCD"/>
    <w:rsid w:val="001F58AE"/>
    <w:rsid w:val="001F5D21"/>
    <w:rsid w:val="00204B39"/>
    <w:rsid w:val="00206947"/>
    <w:rsid w:val="00210A16"/>
    <w:rsid w:val="00210CFF"/>
    <w:rsid w:val="002118BC"/>
    <w:rsid w:val="002167F7"/>
    <w:rsid w:val="002178D5"/>
    <w:rsid w:val="002225BA"/>
    <w:rsid w:val="002252B2"/>
    <w:rsid w:val="00226D00"/>
    <w:rsid w:val="00227E19"/>
    <w:rsid w:val="00242074"/>
    <w:rsid w:val="00242A92"/>
    <w:rsid w:val="0024382B"/>
    <w:rsid w:val="002452F6"/>
    <w:rsid w:val="00246E67"/>
    <w:rsid w:val="00251A00"/>
    <w:rsid w:val="00261DF5"/>
    <w:rsid w:val="00271F16"/>
    <w:rsid w:val="00273A30"/>
    <w:rsid w:val="002803FD"/>
    <w:rsid w:val="002808BF"/>
    <w:rsid w:val="00283D94"/>
    <w:rsid w:val="00291B78"/>
    <w:rsid w:val="00297B31"/>
    <w:rsid w:val="002A26A9"/>
    <w:rsid w:val="002A3347"/>
    <w:rsid w:val="002A5322"/>
    <w:rsid w:val="002A7621"/>
    <w:rsid w:val="002B70BD"/>
    <w:rsid w:val="002C29B6"/>
    <w:rsid w:val="002C3DF2"/>
    <w:rsid w:val="002D6D1C"/>
    <w:rsid w:val="002D7559"/>
    <w:rsid w:val="002E3542"/>
    <w:rsid w:val="002E4D95"/>
    <w:rsid w:val="002E63DC"/>
    <w:rsid w:val="002F4D34"/>
    <w:rsid w:val="002F7A13"/>
    <w:rsid w:val="00302A0F"/>
    <w:rsid w:val="00310915"/>
    <w:rsid w:val="00315A18"/>
    <w:rsid w:val="003345C9"/>
    <w:rsid w:val="00343EAB"/>
    <w:rsid w:val="00356B7D"/>
    <w:rsid w:val="00363D67"/>
    <w:rsid w:val="00371390"/>
    <w:rsid w:val="00377C47"/>
    <w:rsid w:val="00380299"/>
    <w:rsid w:val="00380373"/>
    <w:rsid w:val="003934DB"/>
    <w:rsid w:val="003951ED"/>
    <w:rsid w:val="00395D1B"/>
    <w:rsid w:val="0039610B"/>
    <w:rsid w:val="003A64DA"/>
    <w:rsid w:val="003A6D92"/>
    <w:rsid w:val="003C36E5"/>
    <w:rsid w:val="003C4864"/>
    <w:rsid w:val="003C50B3"/>
    <w:rsid w:val="003D671A"/>
    <w:rsid w:val="003E4268"/>
    <w:rsid w:val="003F452D"/>
    <w:rsid w:val="003F4EE7"/>
    <w:rsid w:val="0040019D"/>
    <w:rsid w:val="004254BA"/>
    <w:rsid w:val="0042644F"/>
    <w:rsid w:val="00432FE5"/>
    <w:rsid w:val="00436C1E"/>
    <w:rsid w:val="0044602D"/>
    <w:rsid w:val="00447F1B"/>
    <w:rsid w:val="00451218"/>
    <w:rsid w:val="004564DF"/>
    <w:rsid w:val="0045795A"/>
    <w:rsid w:val="0046105E"/>
    <w:rsid w:val="00462967"/>
    <w:rsid w:val="00467164"/>
    <w:rsid w:val="00467D2E"/>
    <w:rsid w:val="00476F26"/>
    <w:rsid w:val="004848A8"/>
    <w:rsid w:val="00491949"/>
    <w:rsid w:val="004A1DA4"/>
    <w:rsid w:val="004A2F55"/>
    <w:rsid w:val="004B2C27"/>
    <w:rsid w:val="004B3E49"/>
    <w:rsid w:val="004B5CA7"/>
    <w:rsid w:val="004C1003"/>
    <w:rsid w:val="004C389F"/>
    <w:rsid w:val="004C4A01"/>
    <w:rsid w:val="004D3FEF"/>
    <w:rsid w:val="004F708C"/>
    <w:rsid w:val="004F7BFC"/>
    <w:rsid w:val="0050136F"/>
    <w:rsid w:val="0050186F"/>
    <w:rsid w:val="00502722"/>
    <w:rsid w:val="00502C25"/>
    <w:rsid w:val="00502E32"/>
    <w:rsid w:val="005163B6"/>
    <w:rsid w:val="00545ACE"/>
    <w:rsid w:val="00546CD3"/>
    <w:rsid w:val="00547E45"/>
    <w:rsid w:val="00554A5E"/>
    <w:rsid w:val="00563F90"/>
    <w:rsid w:val="00566B7A"/>
    <w:rsid w:val="00574C94"/>
    <w:rsid w:val="0057577E"/>
    <w:rsid w:val="00575F7D"/>
    <w:rsid w:val="00592FBE"/>
    <w:rsid w:val="00597B91"/>
    <w:rsid w:val="005A435E"/>
    <w:rsid w:val="005A5278"/>
    <w:rsid w:val="005B06A3"/>
    <w:rsid w:val="005B3F81"/>
    <w:rsid w:val="005C712D"/>
    <w:rsid w:val="005D2D5C"/>
    <w:rsid w:val="005D449D"/>
    <w:rsid w:val="005D7C90"/>
    <w:rsid w:val="005E6413"/>
    <w:rsid w:val="005E6F79"/>
    <w:rsid w:val="005E7640"/>
    <w:rsid w:val="005F716E"/>
    <w:rsid w:val="00600078"/>
    <w:rsid w:val="006029CE"/>
    <w:rsid w:val="00603338"/>
    <w:rsid w:val="00603D43"/>
    <w:rsid w:val="0061055C"/>
    <w:rsid w:val="00620021"/>
    <w:rsid w:val="00620B7D"/>
    <w:rsid w:val="006320F6"/>
    <w:rsid w:val="00634EF7"/>
    <w:rsid w:val="0063714D"/>
    <w:rsid w:val="0064147C"/>
    <w:rsid w:val="00646D19"/>
    <w:rsid w:val="00652FEB"/>
    <w:rsid w:val="006543C7"/>
    <w:rsid w:val="00664180"/>
    <w:rsid w:val="006651F0"/>
    <w:rsid w:val="00666FE7"/>
    <w:rsid w:val="006677F2"/>
    <w:rsid w:val="00670B56"/>
    <w:rsid w:val="006717F1"/>
    <w:rsid w:val="00676914"/>
    <w:rsid w:val="006803A3"/>
    <w:rsid w:val="0068307A"/>
    <w:rsid w:val="00694534"/>
    <w:rsid w:val="0069572F"/>
    <w:rsid w:val="006A5CC6"/>
    <w:rsid w:val="006A6BB7"/>
    <w:rsid w:val="006B15B4"/>
    <w:rsid w:val="006B4886"/>
    <w:rsid w:val="006B5788"/>
    <w:rsid w:val="006C07DE"/>
    <w:rsid w:val="006C0B26"/>
    <w:rsid w:val="006C7AA5"/>
    <w:rsid w:val="006E3402"/>
    <w:rsid w:val="006E4D88"/>
    <w:rsid w:val="006F02A8"/>
    <w:rsid w:val="006F25B4"/>
    <w:rsid w:val="006F6C59"/>
    <w:rsid w:val="007003D1"/>
    <w:rsid w:val="00703998"/>
    <w:rsid w:val="007304CD"/>
    <w:rsid w:val="0073135A"/>
    <w:rsid w:val="00734845"/>
    <w:rsid w:val="00735E1F"/>
    <w:rsid w:val="00750F33"/>
    <w:rsid w:val="0075254D"/>
    <w:rsid w:val="00752C8D"/>
    <w:rsid w:val="00760EC9"/>
    <w:rsid w:val="0076732A"/>
    <w:rsid w:val="00767764"/>
    <w:rsid w:val="007700DA"/>
    <w:rsid w:val="0077456E"/>
    <w:rsid w:val="00776277"/>
    <w:rsid w:val="00777772"/>
    <w:rsid w:val="00781279"/>
    <w:rsid w:val="00792767"/>
    <w:rsid w:val="007A1776"/>
    <w:rsid w:val="007A240B"/>
    <w:rsid w:val="007A5C77"/>
    <w:rsid w:val="007B2BBF"/>
    <w:rsid w:val="007B4580"/>
    <w:rsid w:val="007B72EC"/>
    <w:rsid w:val="007C2631"/>
    <w:rsid w:val="007C470B"/>
    <w:rsid w:val="007C4CF4"/>
    <w:rsid w:val="007C6EE8"/>
    <w:rsid w:val="007D0392"/>
    <w:rsid w:val="007D3ACF"/>
    <w:rsid w:val="007D767C"/>
    <w:rsid w:val="007E2F3F"/>
    <w:rsid w:val="007E6422"/>
    <w:rsid w:val="007F03B2"/>
    <w:rsid w:val="008000E0"/>
    <w:rsid w:val="008017FA"/>
    <w:rsid w:val="00804D1E"/>
    <w:rsid w:val="008067F5"/>
    <w:rsid w:val="008102D8"/>
    <w:rsid w:val="00813C4D"/>
    <w:rsid w:val="0081648C"/>
    <w:rsid w:val="00820E2F"/>
    <w:rsid w:val="00826738"/>
    <w:rsid w:val="00826D85"/>
    <w:rsid w:val="00831875"/>
    <w:rsid w:val="0083205D"/>
    <w:rsid w:val="00832C34"/>
    <w:rsid w:val="008336AA"/>
    <w:rsid w:val="0083386C"/>
    <w:rsid w:val="00837DDE"/>
    <w:rsid w:val="0084057C"/>
    <w:rsid w:val="00840C03"/>
    <w:rsid w:val="00841EAB"/>
    <w:rsid w:val="00847D3F"/>
    <w:rsid w:val="00850618"/>
    <w:rsid w:val="00850C20"/>
    <w:rsid w:val="00861B5B"/>
    <w:rsid w:val="008642B3"/>
    <w:rsid w:val="00866EED"/>
    <w:rsid w:val="00880FDB"/>
    <w:rsid w:val="0088188C"/>
    <w:rsid w:val="008822FA"/>
    <w:rsid w:val="0089590E"/>
    <w:rsid w:val="008A061D"/>
    <w:rsid w:val="008A6E15"/>
    <w:rsid w:val="008A731E"/>
    <w:rsid w:val="008B1820"/>
    <w:rsid w:val="008B4425"/>
    <w:rsid w:val="008C012A"/>
    <w:rsid w:val="008C217F"/>
    <w:rsid w:val="008C4F83"/>
    <w:rsid w:val="008C7110"/>
    <w:rsid w:val="008D123C"/>
    <w:rsid w:val="008D1DB7"/>
    <w:rsid w:val="008D38DA"/>
    <w:rsid w:val="008F103E"/>
    <w:rsid w:val="008F1703"/>
    <w:rsid w:val="008F2817"/>
    <w:rsid w:val="008F2F7B"/>
    <w:rsid w:val="008F3AE4"/>
    <w:rsid w:val="008F77EB"/>
    <w:rsid w:val="0091081A"/>
    <w:rsid w:val="00913530"/>
    <w:rsid w:val="009177A4"/>
    <w:rsid w:val="009240CC"/>
    <w:rsid w:val="0092443B"/>
    <w:rsid w:val="009247FF"/>
    <w:rsid w:val="0092638B"/>
    <w:rsid w:val="00927B28"/>
    <w:rsid w:val="0093749A"/>
    <w:rsid w:val="00943848"/>
    <w:rsid w:val="009539F9"/>
    <w:rsid w:val="00954A62"/>
    <w:rsid w:val="00956508"/>
    <w:rsid w:val="00962CDE"/>
    <w:rsid w:val="00963B3F"/>
    <w:rsid w:val="009640ED"/>
    <w:rsid w:val="0097485B"/>
    <w:rsid w:val="009754E0"/>
    <w:rsid w:val="0097733B"/>
    <w:rsid w:val="00980B8C"/>
    <w:rsid w:val="009857FB"/>
    <w:rsid w:val="00995532"/>
    <w:rsid w:val="009972A0"/>
    <w:rsid w:val="00997FD5"/>
    <w:rsid w:val="009A28F7"/>
    <w:rsid w:val="009A61FF"/>
    <w:rsid w:val="009B3FC8"/>
    <w:rsid w:val="009B6D22"/>
    <w:rsid w:val="009C5166"/>
    <w:rsid w:val="009D20ED"/>
    <w:rsid w:val="009D52CF"/>
    <w:rsid w:val="009E2B6C"/>
    <w:rsid w:val="009E2EF2"/>
    <w:rsid w:val="009E4285"/>
    <w:rsid w:val="009E6C4B"/>
    <w:rsid w:val="009F37A1"/>
    <w:rsid w:val="009F3D4D"/>
    <w:rsid w:val="00A04BAF"/>
    <w:rsid w:val="00A07090"/>
    <w:rsid w:val="00A107EC"/>
    <w:rsid w:val="00A2145D"/>
    <w:rsid w:val="00A21BCA"/>
    <w:rsid w:val="00A2562F"/>
    <w:rsid w:val="00A3794D"/>
    <w:rsid w:val="00A37F04"/>
    <w:rsid w:val="00A415BF"/>
    <w:rsid w:val="00A4766A"/>
    <w:rsid w:val="00A54281"/>
    <w:rsid w:val="00A543D3"/>
    <w:rsid w:val="00A544D8"/>
    <w:rsid w:val="00A62733"/>
    <w:rsid w:val="00A638AC"/>
    <w:rsid w:val="00A7457E"/>
    <w:rsid w:val="00A74EF2"/>
    <w:rsid w:val="00A76671"/>
    <w:rsid w:val="00A80836"/>
    <w:rsid w:val="00A9712A"/>
    <w:rsid w:val="00A9762A"/>
    <w:rsid w:val="00AA1A0B"/>
    <w:rsid w:val="00AA4FB8"/>
    <w:rsid w:val="00AB44C1"/>
    <w:rsid w:val="00AC03DE"/>
    <w:rsid w:val="00AC2199"/>
    <w:rsid w:val="00AC794F"/>
    <w:rsid w:val="00AD4397"/>
    <w:rsid w:val="00AD76EB"/>
    <w:rsid w:val="00AE1F64"/>
    <w:rsid w:val="00AE2667"/>
    <w:rsid w:val="00AE7AF5"/>
    <w:rsid w:val="00AF2818"/>
    <w:rsid w:val="00AF3646"/>
    <w:rsid w:val="00AF55CD"/>
    <w:rsid w:val="00B06454"/>
    <w:rsid w:val="00B1349D"/>
    <w:rsid w:val="00B15EC3"/>
    <w:rsid w:val="00B16F3E"/>
    <w:rsid w:val="00B2263C"/>
    <w:rsid w:val="00B251CC"/>
    <w:rsid w:val="00B27641"/>
    <w:rsid w:val="00B30E51"/>
    <w:rsid w:val="00B34D41"/>
    <w:rsid w:val="00B37958"/>
    <w:rsid w:val="00B41A1F"/>
    <w:rsid w:val="00B44B37"/>
    <w:rsid w:val="00B509D9"/>
    <w:rsid w:val="00B6134E"/>
    <w:rsid w:val="00B61AE5"/>
    <w:rsid w:val="00B64235"/>
    <w:rsid w:val="00B646EF"/>
    <w:rsid w:val="00B672A5"/>
    <w:rsid w:val="00B70B8E"/>
    <w:rsid w:val="00B73AE3"/>
    <w:rsid w:val="00B7759C"/>
    <w:rsid w:val="00B77702"/>
    <w:rsid w:val="00B82E76"/>
    <w:rsid w:val="00B8461F"/>
    <w:rsid w:val="00BA168B"/>
    <w:rsid w:val="00BA3C7E"/>
    <w:rsid w:val="00BA3E0C"/>
    <w:rsid w:val="00BA540A"/>
    <w:rsid w:val="00BA6B74"/>
    <w:rsid w:val="00BA788F"/>
    <w:rsid w:val="00BB221E"/>
    <w:rsid w:val="00BB3283"/>
    <w:rsid w:val="00BB6193"/>
    <w:rsid w:val="00BC1CE9"/>
    <w:rsid w:val="00BC3956"/>
    <w:rsid w:val="00BC666E"/>
    <w:rsid w:val="00BD3D98"/>
    <w:rsid w:val="00BD40F1"/>
    <w:rsid w:val="00BD6C46"/>
    <w:rsid w:val="00BD70CD"/>
    <w:rsid w:val="00BE42C3"/>
    <w:rsid w:val="00BF19A3"/>
    <w:rsid w:val="00BF719D"/>
    <w:rsid w:val="00C06E00"/>
    <w:rsid w:val="00C07B21"/>
    <w:rsid w:val="00C21374"/>
    <w:rsid w:val="00C21CF6"/>
    <w:rsid w:val="00C2237D"/>
    <w:rsid w:val="00C26C45"/>
    <w:rsid w:val="00C32129"/>
    <w:rsid w:val="00C370F8"/>
    <w:rsid w:val="00C37196"/>
    <w:rsid w:val="00C37DAB"/>
    <w:rsid w:val="00C51E56"/>
    <w:rsid w:val="00C53200"/>
    <w:rsid w:val="00C67DF2"/>
    <w:rsid w:val="00C71315"/>
    <w:rsid w:val="00C719C4"/>
    <w:rsid w:val="00C73A51"/>
    <w:rsid w:val="00C7574D"/>
    <w:rsid w:val="00C92990"/>
    <w:rsid w:val="00C952C3"/>
    <w:rsid w:val="00CA2E84"/>
    <w:rsid w:val="00CC37F1"/>
    <w:rsid w:val="00CC5208"/>
    <w:rsid w:val="00CC7F94"/>
    <w:rsid w:val="00CD3ECA"/>
    <w:rsid w:val="00CD7C02"/>
    <w:rsid w:val="00CE4667"/>
    <w:rsid w:val="00CE4981"/>
    <w:rsid w:val="00CE793D"/>
    <w:rsid w:val="00D06A40"/>
    <w:rsid w:val="00D20B68"/>
    <w:rsid w:val="00D20FC2"/>
    <w:rsid w:val="00D30A59"/>
    <w:rsid w:val="00D3219E"/>
    <w:rsid w:val="00D331E1"/>
    <w:rsid w:val="00D433DF"/>
    <w:rsid w:val="00D53B3E"/>
    <w:rsid w:val="00D5412D"/>
    <w:rsid w:val="00D56240"/>
    <w:rsid w:val="00D6089A"/>
    <w:rsid w:val="00D613F2"/>
    <w:rsid w:val="00D67238"/>
    <w:rsid w:val="00D74C4F"/>
    <w:rsid w:val="00D75474"/>
    <w:rsid w:val="00D809A8"/>
    <w:rsid w:val="00D9003C"/>
    <w:rsid w:val="00DA0217"/>
    <w:rsid w:val="00DA5BC1"/>
    <w:rsid w:val="00DB18A1"/>
    <w:rsid w:val="00DB60D5"/>
    <w:rsid w:val="00DB627C"/>
    <w:rsid w:val="00DB6494"/>
    <w:rsid w:val="00DB689D"/>
    <w:rsid w:val="00DC0459"/>
    <w:rsid w:val="00DC5152"/>
    <w:rsid w:val="00DC718D"/>
    <w:rsid w:val="00DD1DB4"/>
    <w:rsid w:val="00DD4B75"/>
    <w:rsid w:val="00DE5139"/>
    <w:rsid w:val="00DF0E1E"/>
    <w:rsid w:val="00E00BD0"/>
    <w:rsid w:val="00E0386B"/>
    <w:rsid w:val="00E062D5"/>
    <w:rsid w:val="00E12F8E"/>
    <w:rsid w:val="00E14F54"/>
    <w:rsid w:val="00E15635"/>
    <w:rsid w:val="00E33C05"/>
    <w:rsid w:val="00E35D6C"/>
    <w:rsid w:val="00E40F02"/>
    <w:rsid w:val="00E41627"/>
    <w:rsid w:val="00E4602C"/>
    <w:rsid w:val="00E5457B"/>
    <w:rsid w:val="00E556D1"/>
    <w:rsid w:val="00E67EF9"/>
    <w:rsid w:val="00E7242C"/>
    <w:rsid w:val="00E80E77"/>
    <w:rsid w:val="00E8257A"/>
    <w:rsid w:val="00E83D9C"/>
    <w:rsid w:val="00E86119"/>
    <w:rsid w:val="00EA2372"/>
    <w:rsid w:val="00EA6ADD"/>
    <w:rsid w:val="00EA6E8D"/>
    <w:rsid w:val="00EA6F33"/>
    <w:rsid w:val="00EB4212"/>
    <w:rsid w:val="00EB5A6E"/>
    <w:rsid w:val="00EC42EA"/>
    <w:rsid w:val="00ED79F8"/>
    <w:rsid w:val="00EE11F0"/>
    <w:rsid w:val="00EE2F95"/>
    <w:rsid w:val="00EE3545"/>
    <w:rsid w:val="00EE498D"/>
    <w:rsid w:val="00EE6FF2"/>
    <w:rsid w:val="00EF0464"/>
    <w:rsid w:val="00EF0612"/>
    <w:rsid w:val="00EF09EA"/>
    <w:rsid w:val="00EF36D8"/>
    <w:rsid w:val="00EF5D9A"/>
    <w:rsid w:val="00F00BD1"/>
    <w:rsid w:val="00F00C7C"/>
    <w:rsid w:val="00F00D4C"/>
    <w:rsid w:val="00F01B50"/>
    <w:rsid w:val="00F07155"/>
    <w:rsid w:val="00F102C7"/>
    <w:rsid w:val="00F17B90"/>
    <w:rsid w:val="00F21BB1"/>
    <w:rsid w:val="00F21CE0"/>
    <w:rsid w:val="00F24CDD"/>
    <w:rsid w:val="00F25668"/>
    <w:rsid w:val="00F31EC4"/>
    <w:rsid w:val="00F324C7"/>
    <w:rsid w:val="00F34F67"/>
    <w:rsid w:val="00F35D94"/>
    <w:rsid w:val="00F45D0C"/>
    <w:rsid w:val="00F5331A"/>
    <w:rsid w:val="00F53C9D"/>
    <w:rsid w:val="00F562E5"/>
    <w:rsid w:val="00F5636D"/>
    <w:rsid w:val="00F57ACB"/>
    <w:rsid w:val="00F57AD1"/>
    <w:rsid w:val="00F60E5B"/>
    <w:rsid w:val="00F622CE"/>
    <w:rsid w:val="00F66BA3"/>
    <w:rsid w:val="00F67516"/>
    <w:rsid w:val="00F70BDF"/>
    <w:rsid w:val="00F743DA"/>
    <w:rsid w:val="00F753A2"/>
    <w:rsid w:val="00F82318"/>
    <w:rsid w:val="00F83C5B"/>
    <w:rsid w:val="00F83FB6"/>
    <w:rsid w:val="00F84813"/>
    <w:rsid w:val="00F87AE2"/>
    <w:rsid w:val="00F92888"/>
    <w:rsid w:val="00FA05DB"/>
    <w:rsid w:val="00FA1290"/>
    <w:rsid w:val="00FA3DA2"/>
    <w:rsid w:val="00FA521C"/>
    <w:rsid w:val="00FA628A"/>
    <w:rsid w:val="00FB4541"/>
    <w:rsid w:val="00FE0F53"/>
    <w:rsid w:val="00FE2501"/>
    <w:rsid w:val="00FF114A"/>
    <w:rsid w:val="507D080C"/>
    <w:rsid w:val="69145BE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7D39"/>
  <w15:docId w15:val="{F16448C5-8159-4B82-B8D9-38A575E3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before="100" w:beforeAutospacing="1" w:line="256" w:lineRule="auto"/>
      <w:ind w:left="720"/>
      <w:contextualSpacing/>
    </w:pPr>
    <w:rPr>
      <w:rFonts w:ascii="Calibri" w:eastAsia="Times New Roman" w:hAnsi="Calibri" w:cs="Times New Roman"/>
      <w:lang w:eastAsia="en-MY"/>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045555"/>
    <w:rPr>
      <w:color w:val="605E5C"/>
      <w:shd w:val="clear" w:color="auto" w:fill="E1DFDD"/>
    </w:rPr>
  </w:style>
  <w:style w:type="paragraph" w:customStyle="1" w:styleId="dx-doi">
    <w:name w:val="dx-doi"/>
    <w:basedOn w:val="Normal"/>
    <w:rsid w:val="006F6C5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contribdegrees">
    <w:name w:val="contribdegrees"/>
    <w:basedOn w:val="DefaultParagraphFont"/>
    <w:rsid w:val="006F6C59"/>
  </w:style>
  <w:style w:type="character" w:customStyle="1" w:styleId="intentdoi">
    <w:name w:val="intent_doi"/>
    <w:basedOn w:val="DefaultParagraphFont"/>
    <w:rsid w:val="00D433DF"/>
  </w:style>
  <w:style w:type="paragraph" w:styleId="NormalWeb">
    <w:name w:val="Normal (Web)"/>
    <w:basedOn w:val="Normal"/>
    <w:uiPriority w:val="99"/>
    <w:semiHidden/>
    <w:unhideWhenUsed/>
    <w:rsid w:val="00AA1A0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Header">
    <w:name w:val="header"/>
    <w:basedOn w:val="Normal"/>
    <w:link w:val="HeaderChar"/>
    <w:uiPriority w:val="99"/>
    <w:unhideWhenUsed/>
    <w:rsid w:val="00E35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D6C"/>
    <w:rPr>
      <w:sz w:val="22"/>
      <w:szCs w:val="22"/>
      <w:lang w:val="en-GB" w:eastAsia="en-US"/>
    </w:rPr>
  </w:style>
  <w:style w:type="paragraph" w:styleId="Footer">
    <w:name w:val="footer"/>
    <w:basedOn w:val="Normal"/>
    <w:link w:val="FooterChar"/>
    <w:uiPriority w:val="99"/>
    <w:unhideWhenUsed/>
    <w:rsid w:val="00E35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D6C"/>
    <w:rPr>
      <w:sz w:val="22"/>
      <w:szCs w:val="22"/>
      <w:lang w:val="en-GB" w:eastAsia="en-US"/>
    </w:rPr>
  </w:style>
  <w:style w:type="table" w:styleId="PlainTable4">
    <w:name w:val="Plain Table 4"/>
    <w:basedOn w:val="TableNormal"/>
    <w:uiPriority w:val="44"/>
    <w:rsid w:val="006414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14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72925">
      <w:bodyDiv w:val="1"/>
      <w:marLeft w:val="0"/>
      <w:marRight w:val="0"/>
      <w:marTop w:val="0"/>
      <w:marBottom w:val="0"/>
      <w:divBdr>
        <w:top w:val="none" w:sz="0" w:space="0" w:color="auto"/>
        <w:left w:val="none" w:sz="0" w:space="0" w:color="auto"/>
        <w:bottom w:val="none" w:sz="0" w:space="0" w:color="auto"/>
        <w:right w:val="none" w:sz="0" w:space="0" w:color="auto"/>
      </w:divBdr>
    </w:div>
    <w:div w:id="1847867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ezaccess.library.uitm.edu.my/10.1108/014433305107911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4602</Words>
  <Characters>26235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Office365;Fauzunnasirah Fazil</dc:creator>
  <cp:keywords/>
  <dc:description/>
  <cp:lastModifiedBy>Office365</cp:lastModifiedBy>
  <cp:revision>15</cp:revision>
  <dcterms:created xsi:type="dcterms:W3CDTF">2020-02-05T01:02:00Z</dcterms:created>
  <dcterms:modified xsi:type="dcterms:W3CDTF">2020-02-05T03:52:00Z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