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BA50" w14:textId="390B5365" w:rsidR="009377E4" w:rsidRPr="005F0960" w:rsidRDefault="005F0960" w:rsidP="005F0960">
      <w:pPr>
        <w:pStyle w:val="NoSpacing"/>
        <w:jc w:val="center"/>
        <w:rPr>
          <w:rFonts w:ascii="Times New Roman" w:hAnsi="Times New Roman" w:cs="Times New Roman"/>
          <w:sz w:val="28"/>
          <w:szCs w:val="28"/>
        </w:rPr>
      </w:pPr>
      <w:r w:rsidRPr="005F0960">
        <w:rPr>
          <w:rFonts w:ascii="Times New Roman" w:hAnsi="Times New Roman" w:cs="Times New Roman"/>
          <w:sz w:val="28"/>
          <w:szCs w:val="28"/>
        </w:rPr>
        <w:t>Sastera Rakyat Daripada Perspektif Kearifan Tempatan dan Potensinya Kepada Pelancongan Budaya Di Sarawak</w:t>
      </w:r>
    </w:p>
    <w:p w14:paraId="42878931" w14:textId="63FC626F" w:rsidR="005F0960" w:rsidRDefault="005F0960" w:rsidP="005F0960">
      <w:pPr>
        <w:pStyle w:val="NoSpacing"/>
        <w:jc w:val="center"/>
        <w:rPr>
          <w:rFonts w:ascii="Times New Roman" w:hAnsi="Times New Roman" w:cs="Times New Roman"/>
          <w:i/>
          <w:iCs/>
          <w:sz w:val="24"/>
          <w:szCs w:val="24"/>
        </w:rPr>
      </w:pPr>
      <w:proofErr w:type="spellStart"/>
      <w:r w:rsidRPr="005F0960">
        <w:rPr>
          <w:rFonts w:ascii="Times New Roman" w:hAnsi="Times New Roman" w:cs="Times New Roman"/>
          <w:i/>
          <w:iCs/>
          <w:sz w:val="24"/>
          <w:szCs w:val="24"/>
        </w:rPr>
        <w:t>Folk</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Literature</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from</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the</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Perspective</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of</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Local</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Wisdom</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and</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Its</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Potential</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to</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the</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Cultural</w:t>
      </w:r>
      <w:proofErr w:type="spellEnd"/>
      <w:r w:rsidRPr="005F0960">
        <w:rPr>
          <w:rFonts w:ascii="Times New Roman" w:hAnsi="Times New Roman" w:cs="Times New Roman"/>
          <w:i/>
          <w:iCs/>
          <w:sz w:val="24"/>
          <w:szCs w:val="24"/>
        </w:rPr>
        <w:t xml:space="preserve"> </w:t>
      </w:r>
      <w:proofErr w:type="spellStart"/>
      <w:r w:rsidRPr="005F0960">
        <w:rPr>
          <w:rFonts w:ascii="Times New Roman" w:hAnsi="Times New Roman" w:cs="Times New Roman"/>
          <w:i/>
          <w:iCs/>
          <w:sz w:val="24"/>
          <w:szCs w:val="24"/>
        </w:rPr>
        <w:t>Tourism</w:t>
      </w:r>
      <w:proofErr w:type="spellEnd"/>
      <w:r w:rsidRPr="005F0960">
        <w:rPr>
          <w:rFonts w:ascii="Times New Roman" w:hAnsi="Times New Roman" w:cs="Times New Roman"/>
          <w:i/>
          <w:iCs/>
          <w:sz w:val="24"/>
          <w:szCs w:val="24"/>
        </w:rPr>
        <w:t xml:space="preserve"> in Sarawak</w:t>
      </w:r>
    </w:p>
    <w:p w14:paraId="64593974" w14:textId="4DFDFE04" w:rsidR="005F0960" w:rsidRDefault="005F0960" w:rsidP="005F0960">
      <w:pPr>
        <w:pStyle w:val="NoSpacing"/>
        <w:jc w:val="center"/>
        <w:rPr>
          <w:rFonts w:ascii="Times New Roman" w:hAnsi="Times New Roman" w:cs="Times New Roman"/>
          <w:i/>
          <w:iCs/>
          <w:sz w:val="24"/>
          <w:szCs w:val="24"/>
        </w:rPr>
      </w:pPr>
    </w:p>
    <w:p w14:paraId="7710A6AB" w14:textId="54D6D7EB" w:rsidR="005F0960" w:rsidRDefault="005F0960" w:rsidP="005F0960">
      <w:pPr>
        <w:pStyle w:val="NoSpacing"/>
        <w:jc w:val="center"/>
        <w:rPr>
          <w:rFonts w:ascii="Times New Roman" w:hAnsi="Times New Roman" w:cs="Times New Roman"/>
          <w:i/>
          <w:iCs/>
          <w:sz w:val="24"/>
          <w:szCs w:val="24"/>
        </w:rPr>
      </w:pPr>
    </w:p>
    <w:p w14:paraId="51263E7E" w14:textId="1843847C" w:rsidR="005F0960" w:rsidRPr="005F0960" w:rsidRDefault="005F0960" w:rsidP="005F0960">
      <w:pPr>
        <w:pStyle w:val="NoSpacing"/>
        <w:jc w:val="center"/>
        <w:rPr>
          <w:rFonts w:ascii="Times New Roman" w:hAnsi="Times New Roman" w:cs="Times New Roman"/>
          <w:sz w:val="20"/>
          <w:szCs w:val="20"/>
        </w:rPr>
      </w:pPr>
      <w:r w:rsidRPr="005F0960">
        <w:rPr>
          <w:rFonts w:ascii="Times New Roman" w:hAnsi="Times New Roman" w:cs="Times New Roman"/>
          <w:sz w:val="20"/>
          <w:szCs w:val="20"/>
        </w:rPr>
        <w:t>ABSTRAK</w:t>
      </w:r>
    </w:p>
    <w:p w14:paraId="713E5A91" w14:textId="00255E7F" w:rsidR="005F0960" w:rsidRPr="005F0960" w:rsidRDefault="005F0960" w:rsidP="005F0960">
      <w:pPr>
        <w:pStyle w:val="NoSpacing"/>
        <w:jc w:val="center"/>
        <w:rPr>
          <w:rFonts w:ascii="Times New Roman" w:hAnsi="Times New Roman" w:cs="Times New Roman"/>
          <w:i/>
          <w:iCs/>
          <w:sz w:val="20"/>
          <w:szCs w:val="20"/>
        </w:rPr>
      </w:pPr>
    </w:p>
    <w:p w14:paraId="7BE83193" w14:textId="57C7160A" w:rsidR="005F0960" w:rsidRPr="005F0960" w:rsidRDefault="005F0960" w:rsidP="005F0960">
      <w:pPr>
        <w:pStyle w:val="NoSpacing"/>
        <w:jc w:val="both"/>
        <w:rPr>
          <w:rFonts w:ascii="Times New Roman" w:hAnsi="Times New Roman" w:cs="Times New Roman"/>
          <w:i/>
          <w:iCs/>
          <w:sz w:val="20"/>
          <w:szCs w:val="20"/>
        </w:rPr>
      </w:pPr>
      <w:r w:rsidRPr="005F0960">
        <w:rPr>
          <w:rFonts w:ascii="Times New Roman" w:hAnsi="Times New Roman" w:cs="Times New Roman"/>
          <w:i/>
          <w:iCs/>
          <w:sz w:val="20"/>
          <w:szCs w:val="20"/>
        </w:rPr>
        <w:t xml:space="preserve">Sastera rakyat merupakan sebahagian daripada budaya rakyat yang merangkumi semua aspek kehidupan.   Pada awalnya sastera rakyat atau sastera lisan tersebar dari mulut ke mulut sebelum ia diperturunkan daripada satu generasi ke satu generasi.  Salah satu daripada sastera rakyat yang popular ialah cerita rakyat, kerana bentuknya yang bersifat universal dan hampir dimiliki oleh semua masyarakat di dunia.  Di Sarawak, cerita-cerita rakyat etnik peribumi terdiri daripada cerita asal usul, mitos dan legenda sesuatu tempat yang sebahagianya merupakan destinasi pelancongan utama di negeri ini.  Bertitik tolak daripada itu, penelitian ini dijalankan untuk mendapatkan data mutakhir potensi cerita rakyat daripada perspektif kearifan tempatan kepada industri pelancongan budaya di Sarawak.  Bagi mendapatkan data kajian, kaedah penyelidikan kualitatif berasaskan analisis teks telah diguna pakai dalam kajian ini. Sebanyak empat buah cerita rakyat Sarawak daripada Antologi Cerita Rakyat Sarawak: </w:t>
      </w:r>
      <w:proofErr w:type="spellStart"/>
      <w:r w:rsidRPr="005F0960">
        <w:rPr>
          <w:rFonts w:ascii="Times New Roman" w:hAnsi="Times New Roman" w:cs="Times New Roman"/>
          <w:i/>
          <w:iCs/>
          <w:sz w:val="20"/>
          <w:szCs w:val="20"/>
        </w:rPr>
        <w:t>Telichu</w:t>
      </w:r>
      <w:proofErr w:type="spellEnd"/>
      <w:r w:rsidRPr="005F0960">
        <w:rPr>
          <w:rFonts w:ascii="Times New Roman" w:hAnsi="Times New Roman" w:cs="Times New Roman"/>
          <w:i/>
          <w:iCs/>
          <w:sz w:val="20"/>
          <w:szCs w:val="20"/>
        </w:rPr>
        <w:t xml:space="preserve"> dan </w:t>
      </w:r>
      <w:proofErr w:type="spellStart"/>
      <w:r w:rsidRPr="005F0960">
        <w:rPr>
          <w:rFonts w:ascii="Times New Roman" w:hAnsi="Times New Roman" w:cs="Times New Roman"/>
          <w:i/>
          <w:iCs/>
          <w:sz w:val="20"/>
          <w:szCs w:val="20"/>
        </w:rPr>
        <w:t>Telichai</w:t>
      </w:r>
      <w:proofErr w:type="spellEnd"/>
      <w:r w:rsidRPr="005F0960">
        <w:rPr>
          <w:rFonts w:ascii="Times New Roman" w:hAnsi="Times New Roman" w:cs="Times New Roman"/>
          <w:i/>
          <w:iCs/>
          <w:sz w:val="20"/>
          <w:szCs w:val="20"/>
        </w:rPr>
        <w:t xml:space="preserve"> (2020) terbitan Dewan Bahasa dan Pustaka telah dianalisis.  Dapatan kajian menunjukkan cerita rakyat sememangnya berpotensi menjadi alat untuk mempromosikan pelancongan budaya di Sarawak.  Selain itu, dapatan kajian menunjukkan nilai kearifan tempatan yang terkandung di dalam cerita-cerita rakyat Sarawak mempunyai nilai komersial yang mampu dipasarkan sehingga ke peringkat antarabangsa.  Di sisi yang lain, kajian ini dapat dijadikan sumber rujukan kepada para pemegang taruh industri pelancongan Sarawak, dalam merangka strategi baharu bagi memajukan industri pelancongan budaya di negeri ini.</w:t>
      </w:r>
    </w:p>
    <w:p w14:paraId="6E26B2D8" w14:textId="77777777" w:rsidR="005F0960" w:rsidRPr="005F0960" w:rsidRDefault="005F0960" w:rsidP="005F0960">
      <w:pPr>
        <w:pStyle w:val="NoSpacing"/>
        <w:jc w:val="both"/>
        <w:rPr>
          <w:rFonts w:ascii="Times New Roman" w:hAnsi="Times New Roman" w:cs="Times New Roman"/>
          <w:i/>
          <w:iCs/>
          <w:sz w:val="20"/>
          <w:szCs w:val="20"/>
        </w:rPr>
      </w:pPr>
    </w:p>
    <w:p w14:paraId="34A6DE51" w14:textId="5DA7F99C" w:rsidR="005F0960" w:rsidRPr="005F0960" w:rsidRDefault="005F0960" w:rsidP="005F0960">
      <w:pPr>
        <w:pStyle w:val="NoSpacing"/>
        <w:jc w:val="both"/>
        <w:rPr>
          <w:rFonts w:ascii="Times New Roman" w:hAnsi="Times New Roman" w:cs="Times New Roman"/>
          <w:i/>
          <w:iCs/>
          <w:sz w:val="20"/>
          <w:szCs w:val="20"/>
        </w:rPr>
      </w:pPr>
      <w:r w:rsidRPr="005F0960">
        <w:rPr>
          <w:rFonts w:ascii="Times New Roman" w:hAnsi="Times New Roman" w:cs="Times New Roman"/>
          <w:i/>
          <w:iCs/>
          <w:sz w:val="20"/>
          <w:szCs w:val="20"/>
        </w:rPr>
        <w:t xml:space="preserve">Kata Kunci: sastera rakyat; cerita rakyat; kearifan tempatan; pelancongan; budaya; Sarawak  </w:t>
      </w:r>
    </w:p>
    <w:p w14:paraId="101FBA4E" w14:textId="2C3AF3A4" w:rsidR="005F0960" w:rsidRPr="005F0960" w:rsidRDefault="005F0960" w:rsidP="005F0960">
      <w:pPr>
        <w:pStyle w:val="NoSpacing"/>
        <w:jc w:val="both"/>
        <w:rPr>
          <w:rFonts w:ascii="Times New Roman" w:hAnsi="Times New Roman" w:cs="Times New Roman"/>
          <w:i/>
          <w:iCs/>
          <w:sz w:val="20"/>
          <w:szCs w:val="20"/>
        </w:rPr>
      </w:pPr>
    </w:p>
    <w:p w14:paraId="2A7174B2" w14:textId="1AFD2F2E" w:rsidR="005F0960" w:rsidRPr="005F0960" w:rsidRDefault="005F0960" w:rsidP="005F0960">
      <w:pPr>
        <w:pStyle w:val="NoSpacing"/>
        <w:jc w:val="center"/>
        <w:rPr>
          <w:rFonts w:ascii="Times New Roman" w:hAnsi="Times New Roman" w:cs="Times New Roman"/>
          <w:i/>
          <w:iCs/>
          <w:sz w:val="20"/>
          <w:szCs w:val="20"/>
        </w:rPr>
      </w:pPr>
      <w:r w:rsidRPr="005F0960">
        <w:rPr>
          <w:rFonts w:ascii="Times New Roman" w:hAnsi="Times New Roman" w:cs="Times New Roman"/>
          <w:i/>
          <w:iCs/>
          <w:sz w:val="20"/>
          <w:szCs w:val="20"/>
        </w:rPr>
        <w:t>ABSTRACT</w:t>
      </w:r>
    </w:p>
    <w:p w14:paraId="7E07B9A5" w14:textId="0969E927" w:rsidR="005F0960" w:rsidRPr="005F0960" w:rsidRDefault="005F0960" w:rsidP="005F0960">
      <w:pPr>
        <w:pStyle w:val="NoSpacing"/>
        <w:jc w:val="center"/>
        <w:rPr>
          <w:rFonts w:ascii="Times New Roman" w:hAnsi="Times New Roman" w:cs="Times New Roman"/>
          <w:i/>
          <w:iCs/>
          <w:sz w:val="20"/>
          <w:szCs w:val="20"/>
        </w:rPr>
      </w:pPr>
    </w:p>
    <w:p w14:paraId="3F223A89" w14:textId="6F563DED" w:rsidR="005F0960" w:rsidRPr="005F0960" w:rsidRDefault="005F0960" w:rsidP="005F0960">
      <w:pPr>
        <w:pStyle w:val="NoSpacing"/>
        <w:jc w:val="both"/>
        <w:rPr>
          <w:rFonts w:ascii="Times New Roman" w:hAnsi="Times New Roman" w:cs="Times New Roman"/>
          <w:i/>
          <w:iCs/>
          <w:sz w:val="20"/>
          <w:szCs w:val="20"/>
        </w:rPr>
      </w:pPr>
      <w:proofErr w:type="spellStart"/>
      <w:r w:rsidRPr="005F0960">
        <w:rPr>
          <w:rFonts w:ascii="Times New Roman" w:hAnsi="Times New Roman" w:cs="Times New Roman"/>
          <w:i/>
          <w:iCs/>
          <w:sz w:val="20"/>
          <w:szCs w:val="20"/>
        </w:rPr>
        <w:t>Folk</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literature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part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communal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culture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that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comprises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all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aspects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life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Initially</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literature</w:t>
      </w:r>
      <w:proofErr w:type="spellEnd"/>
      <w:r w:rsidRPr="005F0960">
        <w:rPr>
          <w:rFonts w:ascii="Times New Roman" w:hAnsi="Times New Roman" w:cs="Times New Roman"/>
          <w:i/>
          <w:iCs/>
          <w:sz w:val="20"/>
          <w:szCs w:val="20"/>
        </w:rPr>
        <w:t xml:space="preserve"> or verbal </w:t>
      </w:r>
      <w:proofErr w:type="spellStart"/>
      <w:r w:rsidRPr="005F0960">
        <w:rPr>
          <w:rFonts w:ascii="Times New Roman" w:hAnsi="Times New Roman" w:cs="Times New Roman"/>
          <w:i/>
          <w:iCs/>
          <w:sz w:val="20"/>
          <w:szCs w:val="20"/>
        </w:rPr>
        <w:t>literature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spread</w:t>
      </w:r>
      <w:proofErr w:type="spellEnd"/>
      <w:r w:rsidRPr="005F0960">
        <w:rPr>
          <w:rFonts w:ascii="Times New Roman" w:hAnsi="Times New Roman" w:cs="Times New Roman"/>
          <w:i/>
          <w:iCs/>
          <w:sz w:val="20"/>
          <w:szCs w:val="20"/>
        </w:rPr>
        <w:t xml:space="preserve"> via </w:t>
      </w:r>
      <w:proofErr w:type="spellStart"/>
      <w:r w:rsidRPr="005F0960">
        <w:rPr>
          <w:rFonts w:ascii="Times New Roman" w:hAnsi="Times New Roman" w:cs="Times New Roman"/>
          <w:i/>
          <w:iCs/>
          <w:sz w:val="20"/>
          <w:szCs w:val="20"/>
        </w:rPr>
        <w:t>word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mouth</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before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being</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passed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down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from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one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generation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another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One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well-known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literature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due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its</w:t>
      </w:r>
      <w:proofErr w:type="spellEnd"/>
      <w:r w:rsidRPr="005F0960">
        <w:rPr>
          <w:rFonts w:ascii="Times New Roman" w:hAnsi="Times New Roman" w:cs="Times New Roman"/>
          <w:i/>
          <w:iCs/>
          <w:sz w:val="20"/>
          <w:szCs w:val="20"/>
        </w:rPr>
        <w:t xml:space="preserve"> universal </w:t>
      </w:r>
      <w:proofErr w:type="spellStart"/>
      <w:r w:rsidRPr="005F0960">
        <w:rPr>
          <w:rFonts w:ascii="Times New Roman" w:hAnsi="Times New Roman" w:cs="Times New Roman"/>
          <w:i/>
          <w:iCs/>
          <w:sz w:val="20"/>
          <w:szCs w:val="20"/>
        </w:rPr>
        <w:t>characteristics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exist</w:t>
      </w:r>
      <w:proofErr w:type="spellEnd"/>
      <w:r w:rsidRPr="005F0960">
        <w:rPr>
          <w:rFonts w:ascii="Times New Roman" w:hAnsi="Times New Roman" w:cs="Times New Roman"/>
          <w:i/>
          <w:iCs/>
          <w:sz w:val="20"/>
          <w:szCs w:val="20"/>
        </w:rPr>
        <w:t xml:space="preserve"> in </w:t>
      </w:r>
      <w:proofErr w:type="spellStart"/>
      <w:r w:rsidRPr="005F0960">
        <w:rPr>
          <w:rFonts w:ascii="Times New Roman" w:hAnsi="Times New Roman" w:cs="Times New Roman"/>
          <w:i/>
          <w:iCs/>
          <w:sz w:val="20"/>
          <w:szCs w:val="20"/>
        </w:rPr>
        <w:t>all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communities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across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world</w:t>
      </w:r>
      <w:proofErr w:type="spellEnd"/>
      <w:r w:rsidRPr="005F0960">
        <w:rPr>
          <w:rFonts w:ascii="Times New Roman" w:hAnsi="Times New Roman" w:cs="Times New Roman"/>
          <w:i/>
          <w:iCs/>
          <w:sz w:val="20"/>
          <w:szCs w:val="20"/>
        </w:rPr>
        <w:t xml:space="preserve">. In Sarawak,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indigenous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ethnics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consist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stories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their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origin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myths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legends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particular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places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that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become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major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tourist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destinations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state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Thus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this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study</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conducted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gather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latest</w:t>
      </w:r>
      <w:proofErr w:type="spellEnd"/>
      <w:r w:rsidRPr="005F0960">
        <w:rPr>
          <w:rFonts w:ascii="Times New Roman" w:hAnsi="Times New Roman" w:cs="Times New Roman"/>
          <w:i/>
          <w:iCs/>
          <w:sz w:val="20"/>
          <w:szCs w:val="20"/>
        </w:rPr>
        <w:t xml:space="preserve"> data </w:t>
      </w:r>
      <w:proofErr w:type="spellStart"/>
      <w:r w:rsidRPr="005F0960">
        <w:rPr>
          <w:rFonts w:ascii="Times New Roman" w:hAnsi="Times New Roman" w:cs="Times New Roman"/>
          <w:i/>
          <w:iCs/>
          <w:sz w:val="20"/>
          <w:szCs w:val="20"/>
        </w:rPr>
        <w:t>on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potential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cultural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tourism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industry</w:t>
      </w:r>
      <w:proofErr w:type="spellEnd"/>
      <w:r w:rsidRPr="005F0960">
        <w:rPr>
          <w:rFonts w:ascii="Times New Roman" w:hAnsi="Times New Roman" w:cs="Times New Roman"/>
          <w:i/>
          <w:iCs/>
          <w:sz w:val="20"/>
          <w:szCs w:val="20"/>
        </w:rPr>
        <w:t xml:space="preserve"> in Sarawak </w:t>
      </w:r>
      <w:proofErr w:type="spellStart"/>
      <w:r w:rsidRPr="005F0960">
        <w:rPr>
          <w:rFonts w:ascii="Times New Roman" w:hAnsi="Times New Roman" w:cs="Times New Roman"/>
          <w:i/>
          <w:iCs/>
          <w:sz w:val="20"/>
          <w:szCs w:val="20"/>
        </w:rPr>
        <w:t>from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perspective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local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wisdom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data </w:t>
      </w:r>
      <w:proofErr w:type="spellStart"/>
      <w:r w:rsidRPr="005F0960">
        <w:rPr>
          <w:rFonts w:ascii="Times New Roman" w:hAnsi="Times New Roman" w:cs="Times New Roman"/>
          <w:i/>
          <w:iCs/>
          <w:sz w:val="20"/>
          <w:szCs w:val="20"/>
        </w:rPr>
        <w:t>collection</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procedure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comprised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qualitative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research</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method</w:t>
      </w:r>
      <w:proofErr w:type="spellEnd"/>
      <w:r w:rsidRPr="005F0960">
        <w:rPr>
          <w:rFonts w:ascii="Times New Roman" w:hAnsi="Times New Roman" w:cs="Times New Roman"/>
          <w:i/>
          <w:iCs/>
          <w:sz w:val="20"/>
          <w:szCs w:val="20"/>
        </w:rPr>
        <w:t xml:space="preserve"> via </w:t>
      </w:r>
      <w:proofErr w:type="spellStart"/>
      <w:r w:rsidRPr="005F0960">
        <w:rPr>
          <w:rFonts w:ascii="Times New Roman" w:hAnsi="Times New Roman" w:cs="Times New Roman"/>
          <w:i/>
          <w:iCs/>
          <w:sz w:val="20"/>
          <w:szCs w:val="20"/>
        </w:rPr>
        <w:t>texts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analysis</w:t>
      </w:r>
      <w:proofErr w:type="spellEnd"/>
      <w:r w:rsidRPr="005F0960">
        <w:rPr>
          <w:rFonts w:ascii="Times New Roman" w:hAnsi="Times New Roman" w:cs="Times New Roman"/>
          <w:i/>
          <w:iCs/>
          <w:sz w:val="20"/>
          <w:szCs w:val="20"/>
        </w:rPr>
        <w:t xml:space="preserve">. A total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four</w:t>
      </w:r>
      <w:proofErr w:type="spellEnd"/>
      <w:r w:rsidRPr="005F0960">
        <w:rPr>
          <w:rFonts w:ascii="Times New Roman" w:hAnsi="Times New Roman" w:cs="Times New Roman"/>
          <w:i/>
          <w:iCs/>
          <w:sz w:val="20"/>
          <w:szCs w:val="20"/>
        </w:rPr>
        <w:t xml:space="preserve"> Sarawak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from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Sarawak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Anthology</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Telichu</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Telichai</w:t>
      </w:r>
      <w:proofErr w:type="spellEnd"/>
      <w:r w:rsidRPr="005F0960">
        <w:rPr>
          <w:rFonts w:ascii="Times New Roman" w:hAnsi="Times New Roman" w:cs="Times New Roman"/>
          <w:i/>
          <w:iCs/>
          <w:sz w:val="20"/>
          <w:szCs w:val="20"/>
        </w:rPr>
        <w:t xml:space="preserve"> (2020) </w:t>
      </w:r>
      <w:proofErr w:type="spellStart"/>
      <w:r w:rsidRPr="005F0960">
        <w:rPr>
          <w:rFonts w:ascii="Times New Roman" w:hAnsi="Times New Roman" w:cs="Times New Roman"/>
          <w:i/>
          <w:iCs/>
          <w:sz w:val="20"/>
          <w:szCs w:val="20"/>
        </w:rPr>
        <w:t>published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by</w:t>
      </w:r>
      <w:proofErr w:type="spellEnd"/>
      <w:r w:rsidRPr="005F0960">
        <w:rPr>
          <w:rFonts w:ascii="Times New Roman" w:hAnsi="Times New Roman" w:cs="Times New Roman"/>
          <w:i/>
          <w:iCs/>
          <w:sz w:val="20"/>
          <w:szCs w:val="20"/>
        </w:rPr>
        <w:t xml:space="preserve"> Dewan Bahasa dan Pustaka  </w:t>
      </w:r>
      <w:proofErr w:type="spellStart"/>
      <w:r w:rsidRPr="005F0960">
        <w:rPr>
          <w:rFonts w:ascii="Times New Roman" w:hAnsi="Times New Roman" w:cs="Times New Roman"/>
          <w:i/>
          <w:iCs/>
          <w:sz w:val="20"/>
          <w:szCs w:val="20"/>
        </w:rPr>
        <w:t>were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analysed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result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shows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that</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have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potential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of</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becoming</w:t>
      </w:r>
      <w:proofErr w:type="spellEnd"/>
      <w:r w:rsidRPr="005F0960">
        <w:rPr>
          <w:rFonts w:ascii="Times New Roman" w:hAnsi="Times New Roman" w:cs="Times New Roman"/>
          <w:i/>
          <w:iCs/>
          <w:sz w:val="20"/>
          <w:szCs w:val="20"/>
        </w:rPr>
        <w:t xml:space="preserve"> a </w:t>
      </w:r>
      <w:proofErr w:type="spellStart"/>
      <w:r w:rsidRPr="005F0960">
        <w:rPr>
          <w:rFonts w:ascii="Times New Roman" w:hAnsi="Times New Roman" w:cs="Times New Roman"/>
          <w:i/>
          <w:iCs/>
          <w:sz w:val="20"/>
          <w:szCs w:val="20"/>
        </w:rPr>
        <w:t>promotional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tool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cultural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tourism</w:t>
      </w:r>
      <w:proofErr w:type="spellEnd"/>
      <w:r w:rsidRPr="005F0960">
        <w:rPr>
          <w:rFonts w:ascii="Times New Roman" w:hAnsi="Times New Roman" w:cs="Times New Roman"/>
          <w:i/>
          <w:iCs/>
          <w:sz w:val="20"/>
          <w:szCs w:val="20"/>
        </w:rPr>
        <w:t xml:space="preserve"> in Sarawak. </w:t>
      </w:r>
      <w:proofErr w:type="spellStart"/>
      <w:r w:rsidRPr="005F0960">
        <w:rPr>
          <w:rFonts w:ascii="Times New Roman" w:hAnsi="Times New Roman" w:cs="Times New Roman"/>
          <w:i/>
          <w:iCs/>
          <w:sz w:val="20"/>
          <w:szCs w:val="20"/>
        </w:rPr>
        <w:t>Furthermore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local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wisdom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contained</w:t>
      </w:r>
      <w:proofErr w:type="spellEnd"/>
      <w:r w:rsidRPr="005F0960">
        <w:rPr>
          <w:rFonts w:ascii="Times New Roman" w:hAnsi="Times New Roman" w:cs="Times New Roman"/>
          <w:i/>
          <w:iCs/>
          <w:sz w:val="20"/>
          <w:szCs w:val="20"/>
        </w:rPr>
        <w:t xml:space="preserve"> in Sarawak </w:t>
      </w:r>
      <w:proofErr w:type="spellStart"/>
      <w:r w:rsidRPr="005F0960">
        <w:rPr>
          <w:rFonts w:ascii="Times New Roman" w:hAnsi="Times New Roman" w:cs="Times New Roman"/>
          <w:i/>
          <w:iCs/>
          <w:sz w:val="20"/>
          <w:szCs w:val="20"/>
        </w:rPr>
        <w:t>folklores</w:t>
      </w:r>
      <w:proofErr w:type="spellEnd"/>
      <w:r w:rsidRPr="005F0960">
        <w:rPr>
          <w:rFonts w:ascii="Times New Roman" w:hAnsi="Times New Roman" w:cs="Times New Roman"/>
          <w:i/>
          <w:iCs/>
          <w:sz w:val="20"/>
          <w:szCs w:val="20"/>
        </w:rPr>
        <w:t xml:space="preserve"> has </w:t>
      </w:r>
      <w:proofErr w:type="spellStart"/>
      <w:r w:rsidRPr="005F0960">
        <w:rPr>
          <w:rFonts w:ascii="Times New Roman" w:hAnsi="Times New Roman" w:cs="Times New Roman"/>
          <w:i/>
          <w:iCs/>
          <w:sz w:val="20"/>
          <w:szCs w:val="20"/>
        </w:rPr>
        <w:t>commercial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values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that</w:t>
      </w:r>
      <w:proofErr w:type="spellEnd"/>
      <w:r w:rsidRPr="005F0960">
        <w:rPr>
          <w:rFonts w:ascii="Times New Roman" w:hAnsi="Times New Roman" w:cs="Times New Roman"/>
          <w:i/>
          <w:iCs/>
          <w:sz w:val="20"/>
          <w:szCs w:val="20"/>
        </w:rPr>
        <w:t xml:space="preserve"> can </w:t>
      </w:r>
      <w:proofErr w:type="spellStart"/>
      <w:r w:rsidRPr="005F0960">
        <w:rPr>
          <w:rFonts w:ascii="Times New Roman" w:hAnsi="Times New Roman" w:cs="Times New Roman"/>
          <w:i/>
          <w:iCs/>
          <w:sz w:val="20"/>
          <w:szCs w:val="20"/>
        </w:rPr>
        <w:t>be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marketed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international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level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These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findings</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serve</w:t>
      </w:r>
      <w:proofErr w:type="spellEnd"/>
      <w:r w:rsidRPr="005F0960">
        <w:rPr>
          <w:rFonts w:ascii="Times New Roman" w:hAnsi="Times New Roman" w:cs="Times New Roman"/>
          <w:i/>
          <w:iCs/>
          <w:sz w:val="20"/>
          <w:szCs w:val="20"/>
        </w:rPr>
        <w:t xml:space="preserve"> as </w:t>
      </w:r>
      <w:proofErr w:type="spellStart"/>
      <w:r w:rsidRPr="005F0960">
        <w:rPr>
          <w:rFonts w:ascii="Times New Roman" w:hAnsi="Times New Roman" w:cs="Times New Roman"/>
          <w:i/>
          <w:iCs/>
          <w:sz w:val="20"/>
          <w:szCs w:val="20"/>
        </w:rPr>
        <w:t>reference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stakeholders</w:t>
      </w:r>
      <w:proofErr w:type="spellEnd"/>
      <w:r w:rsidRPr="005F0960">
        <w:rPr>
          <w:rFonts w:ascii="Times New Roman" w:hAnsi="Times New Roman" w:cs="Times New Roman"/>
          <w:i/>
          <w:iCs/>
          <w:sz w:val="20"/>
          <w:szCs w:val="20"/>
        </w:rPr>
        <w:t xml:space="preserve"> in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Sarawak </w:t>
      </w:r>
      <w:proofErr w:type="spellStart"/>
      <w:r w:rsidRPr="005F0960">
        <w:rPr>
          <w:rFonts w:ascii="Times New Roman" w:hAnsi="Times New Roman" w:cs="Times New Roman"/>
          <w:i/>
          <w:iCs/>
          <w:sz w:val="20"/>
          <w:szCs w:val="20"/>
        </w:rPr>
        <w:t>tourism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industry</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formulate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new</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strategies</w:t>
      </w:r>
      <w:proofErr w:type="spellEnd"/>
      <w:r w:rsidRPr="005F0960">
        <w:rPr>
          <w:rFonts w:ascii="Times New Roman" w:hAnsi="Times New Roman" w:cs="Times New Roman"/>
          <w:i/>
          <w:iCs/>
          <w:sz w:val="20"/>
          <w:szCs w:val="20"/>
        </w:rPr>
        <w:t xml:space="preserve"> in </w:t>
      </w:r>
      <w:proofErr w:type="spellStart"/>
      <w:r w:rsidRPr="005F0960">
        <w:rPr>
          <w:rFonts w:ascii="Times New Roman" w:hAnsi="Times New Roman" w:cs="Times New Roman"/>
          <w:i/>
          <w:iCs/>
          <w:sz w:val="20"/>
          <w:szCs w:val="20"/>
        </w:rPr>
        <w:t>order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further</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develop</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the</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local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cultural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tourism</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industry</w:t>
      </w:r>
      <w:proofErr w:type="spellEnd"/>
      <w:r w:rsidRPr="005F0960">
        <w:rPr>
          <w:rFonts w:ascii="Times New Roman" w:hAnsi="Times New Roman" w:cs="Times New Roman"/>
          <w:i/>
          <w:iCs/>
          <w:sz w:val="20"/>
          <w:szCs w:val="20"/>
        </w:rPr>
        <w:t>.</w:t>
      </w:r>
    </w:p>
    <w:p w14:paraId="5A92AF19" w14:textId="4854319E" w:rsidR="005F0960" w:rsidRPr="005F0960" w:rsidRDefault="005F0960" w:rsidP="005F0960">
      <w:pPr>
        <w:pStyle w:val="NoSpacing"/>
        <w:jc w:val="both"/>
        <w:rPr>
          <w:rFonts w:ascii="Times New Roman" w:hAnsi="Times New Roman" w:cs="Times New Roman"/>
          <w:i/>
          <w:iCs/>
          <w:sz w:val="20"/>
          <w:szCs w:val="20"/>
        </w:rPr>
      </w:pPr>
    </w:p>
    <w:p w14:paraId="4078D603" w14:textId="571E41D8" w:rsidR="005F0960" w:rsidRDefault="005F0960" w:rsidP="005F0960">
      <w:pPr>
        <w:pStyle w:val="NoSpacing"/>
        <w:jc w:val="both"/>
        <w:rPr>
          <w:rFonts w:ascii="Times New Roman" w:hAnsi="Times New Roman" w:cs="Times New Roman"/>
          <w:i/>
          <w:iCs/>
          <w:sz w:val="20"/>
          <w:szCs w:val="20"/>
        </w:rPr>
      </w:pPr>
      <w:proofErr w:type="spellStart"/>
      <w:r w:rsidRPr="005F0960">
        <w:rPr>
          <w:rFonts w:ascii="Times New Roman" w:hAnsi="Times New Roman" w:cs="Times New Roman"/>
          <w:i/>
          <w:iCs/>
          <w:sz w:val="20"/>
          <w:szCs w:val="20"/>
        </w:rPr>
        <w:t>Keyword</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literature</w:t>
      </w:r>
      <w:proofErr w:type="spellEnd"/>
      <w:r w:rsidR="008A268A">
        <w:rPr>
          <w:rFonts w:ascii="Times New Roman" w:hAnsi="Times New Roman" w:cs="Times New Roman"/>
          <w:i/>
          <w:iCs/>
          <w:sz w:val="20"/>
          <w:szCs w:val="20"/>
        </w:rPr>
        <w:t>;</w:t>
      </w:r>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folklores</w:t>
      </w:r>
      <w:proofErr w:type="spellEnd"/>
      <w:r w:rsidR="008A268A">
        <w:rPr>
          <w:rFonts w:ascii="Times New Roman" w:hAnsi="Times New Roman" w:cs="Times New Roman"/>
          <w:i/>
          <w:iCs/>
          <w:sz w:val="20"/>
          <w:szCs w:val="20"/>
        </w:rPr>
        <w:t>;</w:t>
      </w:r>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local</w:t>
      </w:r>
      <w:proofErr w:type="spellEnd"/>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wisdom</w:t>
      </w:r>
      <w:proofErr w:type="spellEnd"/>
      <w:r w:rsidR="008A268A">
        <w:rPr>
          <w:rFonts w:ascii="Times New Roman" w:hAnsi="Times New Roman" w:cs="Times New Roman"/>
          <w:i/>
          <w:iCs/>
          <w:sz w:val="20"/>
          <w:szCs w:val="20"/>
        </w:rPr>
        <w:t>;</w:t>
      </w:r>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tourism</w:t>
      </w:r>
      <w:proofErr w:type="spellEnd"/>
      <w:r w:rsidR="008A268A">
        <w:rPr>
          <w:rFonts w:ascii="Times New Roman" w:hAnsi="Times New Roman" w:cs="Times New Roman"/>
          <w:i/>
          <w:iCs/>
          <w:sz w:val="20"/>
          <w:szCs w:val="20"/>
        </w:rPr>
        <w:t>;</w:t>
      </w:r>
      <w:r w:rsidRPr="005F0960">
        <w:rPr>
          <w:rFonts w:ascii="Times New Roman" w:hAnsi="Times New Roman" w:cs="Times New Roman"/>
          <w:i/>
          <w:iCs/>
          <w:sz w:val="20"/>
          <w:szCs w:val="20"/>
        </w:rPr>
        <w:t xml:space="preserve"> </w:t>
      </w:r>
      <w:proofErr w:type="spellStart"/>
      <w:r w:rsidRPr="005F0960">
        <w:rPr>
          <w:rFonts w:ascii="Times New Roman" w:hAnsi="Times New Roman" w:cs="Times New Roman"/>
          <w:i/>
          <w:iCs/>
          <w:sz w:val="20"/>
          <w:szCs w:val="20"/>
        </w:rPr>
        <w:t>culture</w:t>
      </w:r>
      <w:proofErr w:type="spellEnd"/>
      <w:r w:rsidR="008A268A">
        <w:rPr>
          <w:rFonts w:ascii="Times New Roman" w:hAnsi="Times New Roman" w:cs="Times New Roman"/>
          <w:i/>
          <w:iCs/>
          <w:sz w:val="20"/>
          <w:szCs w:val="20"/>
        </w:rPr>
        <w:t>;</w:t>
      </w:r>
      <w:r w:rsidRPr="005F0960">
        <w:rPr>
          <w:rFonts w:ascii="Times New Roman" w:hAnsi="Times New Roman" w:cs="Times New Roman"/>
          <w:i/>
          <w:iCs/>
          <w:sz w:val="20"/>
          <w:szCs w:val="20"/>
        </w:rPr>
        <w:t xml:space="preserve"> Sarawa</w:t>
      </w:r>
      <w:r>
        <w:rPr>
          <w:rFonts w:ascii="Times New Roman" w:hAnsi="Times New Roman" w:cs="Times New Roman"/>
          <w:i/>
          <w:iCs/>
          <w:sz w:val="20"/>
          <w:szCs w:val="20"/>
        </w:rPr>
        <w:t>k</w:t>
      </w:r>
    </w:p>
    <w:p w14:paraId="65F78BF8" w14:textId="77777777" w:rsidR="005F0960" w:rsidRDefault="005F0960" w:rsidP="005F0960">
      <w:pPr>
        <w:pStyle w:val="NoSpacing"/>
        <w:jc w:val="both"/>
        <w:rPr>
          <w:rFonts w:ascii="Times New Roman" w:hAnsi="Times New Roman" w:cs="Times New Roman"/>
          <w:i/>
          <w:iCs/>
          <w:sz w:val="20"/>
          <w:szCs w:val="20"/>
        </w:rPr>
      </w:pPr>
    </w:p>
    <w:p w14:paraId="7EF66268" w14:textId="77777777" w:rsidR="005F0960" w:rsidRDefault="005F0960" w:rsidP="005F0960">
      <w:pPr>
        <w:pStyle w:val="NoSpacing"/>
        <w:jc w:val="both"/>
        <w:rPr>
          <w:rFonts w:ascii="Times New Roman" w:hAnsi="Times New Roman" w:cs="Times New Roman"/>
          <w:sz w:val="24"/>
          <w:szCs w:val="24"/>
        </w:rPr>
      </w:pPr>
    </w:p>
    <w:p w14:paraId="64F2E1FB" w14:textId="77777777" w:rsidR="005F0960" w:rsidRDefault="005F0960" w:rsidP="005F0960">
      <w:pPr>
        <w:pStyle w:val="NoSpacing"/>
        <w:jc w:val="both"/>
        <w:rPr>
          <w:rFonts w:ascii="Times New Roman" w:hAnsi="Times New Roman" w:cs="Times New Roman"/>
          <w:sz w:val="24"/>
          <w:szCs w:val="24"/>
        </w:rPr>
        <w:sectPr w:rsidR="005F0960" w:rsidSect="001A56EC">
          <w:type w:val="continuous"/>
          <w:pgSz w:w="12240" w:h="15840"/>
          <w:pgMar w:top="1440" w:right="1440" w:bottom="1440" w:left="1440" w:header="720" w:footer="720" w:gutter="0"/>
          <w:pgNumType w:start="1"/>
          <w:cols w:space="720"/>
        </w:sectPr>
      </w:pPr>
    </w:p>
    <w:p w14:paraId="07F46827" w14:textId="7F75CAD2" w:rsidR="005F0960" w:rsidRDefault="005F0960" w:rsidP="008A268A">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PENGENALAN</w:t>
      </w:r>
    </w:p>
    <w:p w14:paraId="6731E046" w14:textId="77777777" w:rsidR="005F0960" w:rsidRPr="005F0960" w:rsidRDefault="005F0960" w:rsidP="005F0960">
      <w:pPr>
        <w:pStyle w:val="NoSpacing"/>
        <w:jc w:val="both"/>
        <w:rPr>
          <w:rFonts w:ascii="Times New Roman" w:hAnsi="Times New Roman" w:cs="Times New Roman"/>
          <w:sz w:val="24"/>
          <w:szCs w:val="24"/>
        </w:rPr>
      </w:pPr>
    </w:p>
    <w:p w14:paraId="7B37B5EE" w14:textId="7360C5B1" w:rsidR="00F1452F" w:rsidRDefault="005F0960" w:rsidP="00F1452F">
      <w:pPr>
        <w:pStyle w:val="NoSpacing"/>
        <w:jc w:val="both"/>
        <w:rPr>
          <w:rFonts w:ascii="Times New Roman" w:hAnsi="Times New Roman" w:cs="Times New Roman"/>
          <w:sz w:val="24"/>
          <w:szCs w:val="24"/>
        </w:rPr>
      </w:pPr>
      <w:r w:rsidRPr="005F0960">
        <w:rPr>
          <w:rFonts w:ascii="Times New Roman" w:hAnsi="Times New Roman" w:cs="Times New Roman"/>
          <w:sz w:val="24"/>
          <w:szCs w:val="24"/>
        </w:rPr>
        <w:t>Sarawak merupakan sebuah negeri multietnik yang menyimpan khazanah budaya, bahasa dan sastera daripada 28 kumpulan etnik (</w:t>
      </w:r>
      <w:proofErr w:type="spellStart"/>
      <w:r w:rsidR="0070799A">
        <w:rPr>
          <w:rFonts w:ascii="Times New Roman" w:hAnsi="Times New Roman" w:cs="Times New Roman"/>
          <w:sz w:val="24"/>
          <w:szCs w:val="24"/>
        </w:rPr>
        <w:t>Jeniri</w:t>
      </w:r>
      <w:proofErr w:type="spellEnd"/>
      <w:r w:rsidRPr="005F0960">
        <w:rPr>
          <w:rFonts w:ascii="Times New Roman" w:hAnsi="Times New Roman" w:cs="Times New Roman"/>
          <w:sz w:val="24"/>
          <w:szCs w:val="24"/>
        </w:rPr>
        <w:t xml:space="preserve">, 2015). Merujuk </w:t>
      </w:r>
      <w:r w:rsidRPr="006A4D62">
        <w:rPr>
          <w:rFonts w:ascii="Times New Roman" w:hAnsi="Times New Roman" w:cs="Times New Roman"/>
          <w:i/>
          <w:iCs/>
          <w:sz w:val="24"/>
          <w:szCs w:val="24"/>
        </w:rPr>
        <w:t>Buku Tahunan Perangkaan Sarawak 2015</w:t>
      </w:r>
      <w:r w:rsidRPr="005F0960">
        <w:rPr>
          <w:rFonts w:ascii="Times New Roman" w:hAnsi="Times New Roman" w:cs="Times New Roman"/>
          <w:sz w:val="24"/>
          <w:szCs w:val="24"/>
        </w:rPr>
        <w:t xml:space="preserve">, kaum terbesar di Sarawak terdiri daripada </w:t>
      </w:r>
      <w:proofErr w:type="spellStart"/>
      <w:r w:rsidRPr="005F0960">
        <w:rPr>
          <w:rFonts w:ascii="Times New Roman" w:hAnsi="Times New Roman" w:cs="Times New Roman"/>
          <w:sz w:val="24"/>
          <w:szCs w:val="24"/>
        </w:rPr>
        <w:t>Iban</w:t>
      </w:r>
      <w:proofErr w:type="spellEnd"/>
      <w:r w:rsidRPr="005F0960">
        <w:rPr>
          <w:rFonts w:ascii="Times New Roman" w:hAnsi="Times New Roman" w:cs="Times New Roman"/>
          <w:sz w:val="24"/>
          <w:szCs w:val="24"/>
        </w:rPr>
        <w:t xml:space="preserve"> </w:t>
      </w:r>
      <w:r w:rsidRPr="005F0960">
        <w:rPr>
          <w:rFonts w:ascii="Times New Roman" w:hAnsi="Times New Roman" w:cs="Times New Roman"/>
          <w:sz w:val="24"/>
          <w:szCs w:val="24"/>
        </w:rPr>
        <w:t xml:space="preserve">(713,421 orang), Melayu (568,113 orang), </w:t>
      </w:r>
      <w:proofErr w:type="spellStart"/>
      <w:r w:rsidRPr="005F0960">
        <w:rPr>
          <w:rFonts w:ascii="Times New Roman" w:hAnsi="Times New Roman" w:cs="Times New Roman"/>
          <w:sz w:val="24"/>
          <w:szCs w:val="24"/>
        </w:rPr>
        <w:t>Bidayuh</w:t>
      </w:r>
      <w:proofErr w:type="spellEnd"/>
      <w:r w:rsidRPr="005F0960">
        <w:rPr>
          <w:rFonts w:ascii="Times New Roman" w:hAnsi="Times New Roman" w:cs="Times New Roman"/>
          <w:sz w:val="24"/>
          <w:szCs w:val="24"/>
        </w:rPr>
        <w:t xml:space="preserve"> (198,473 orang), </w:t>
      </w:r>
      <w:proofErr w:type="spellStart"/>
      <w:r w:rsidRPr="005F0960">
        <w:rPr>
          <w:rFonts w:ascii="Times New Roman" w:hAnsi="Times New Roman" w:cs="Times New Roman"/>
          <w:sz w:val="24"/>
          <w:szCs w:val="24"/>
        </w:rPr>
        <w:t>Melanau</w:t>
      </w:r>
      <w:proofErr w:type="spellEnd"/>
      <w:r w:rsidRPr="005F0960">
        <w:rPr>
          <w:rFonts w:ascii="Times New Roman" w:hAnsi="Times New Roman" w:cs="Times New Roman"/>
          <w:sz w:val="24"/>
          <w:szCs w:val="24"/>
        </w:rPr>
        <w:t xml:space="preserve"> (123,410 orang), Bumiputera </w:t>
      </w:r>
      <w:r w:rsidR="006A4D62">
        <w:rPr>
          <w:rFonts w:ascii="Times New Roman" w:hAnsi="Times New Roman" w:cs="Times New Roman"/>
          <w:sz w:val="24"/>
          <w:szCs w:val="24"/>
        </w:rPr>
        <w:t>l</w:t>
      </w:r>
      <w:r w:rsidRPr="005F0960">
        <w:rPr>
          <w:rFonts w:ascii="Times New Roman" w:hAnsi="Times New Roman" w:cs="Times New Roman"/>
          <w:sz w:val="24"/>
          <w:szCs w:val="24"/>
        </w:rPr>
        <w:t xml:space="preserve">ain (156,436 orang), Cina (577,646 orang), India (7,411 orang) dan lain-lain (9,138 orang). Daripada sekian banyak kumpulan etnik di atas, etnik-etnik ini kemudiannya terpecah kepada </w:t>
      </w:r>
      <w:proofErr w:type="spellStart"/>
      <w:r w:rsidRPr="005F0960">
        <w:rPr>
          <w:rFonts w:ascii="Times New Roman" w:hAnsi="Times New Roman" w:cs="Times New Roman"/>
          <w:sz w:val="24"/>
          <w:szCs w:val="24"/>
        </w:rPr>
        <w:t>subetnik</w:t>
      </w:r>
      <w:proofErr w:type="spellEnd"/>
      <w:r w:rsidRPr="005F0960">
        <w:rPr>
          <w:rFonts w:ascii="Times New Roman" w:hAnsi="Times New Roman" w:cs="Times New Roman"/>
          <w:sz w:val="24"/>
          <w:szCs w:val="24"/>
        </w:rPr>
        <w:t xml:space="preserve"> yang lebih kecil. Menurut </w:t>
      </w:r>
      <w:proofErr w:type="spellStart"/>
      <w:r w:rsidR="00F60152">
        <w:rPr>
          <w:rFonts w:ascii="Times New Roman" w:hAnsi="Times New Roman" w:cs="Times New Roman"/>
          <w:sz w:val="24"/>
          <w:szCs w:val="24"/>
        </w:rPr>
        <w:t>Mary</w:t>
      </w:r>
      <w:proofErr w:type="spellEnd"/>
      <w:r w:rsidR="00F60152">
        <w:rPr>
          <w:rFonts w:ascii="Times New Roman" w:hAnsi="Times New Roman" w:cs="Times New Roman"/>
          <w:sz w:val="24"/>
          <w:szCs w:val="24"/>
        </w:rPr>
        <w:t xml:space="preserve"> Fatimah</w:t>
      </w:r>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xml:space="preserve">. </w:t>
      </w:r>
      <w:r w:rsidRPr="005F0960">
        <w:rPr>
          <w:rFonts w:ascii="Times New Roman" w:hAnsi="Times New Roman" w:cs="Times New Roman"/>
          <w:sz w:val="24"/>
          <w:szCs w:val="24"/>
        </w:rPr>
        <w:lastRenderedPageBreak/>
        <w:t xml:space="preserve">(2015), etnik </w:t>
      </w:r>
      <w:proofErr w:type="spellStart"/>
      <w:r w:rsidRPr="005F0960">
        <w:rPr>
          <w:rFonts w:ascii="Times New Roman" w:hAnsi="Times New Roman" w:cs="Times New Roman"/>
          <w:sz w:val="24"/>
          <w:szCs w:val="24"/>
        </w:rPr>
        <w:t>Bidayuh</w:t>
      </w:r>
      <w:proofErr w:type="spellEnd"/>
      <w:r w:rsidRPr="005F0960">
        <w:rPr>
          <w:rFonts w:ascii="Times New Roman" w:hAnsi="Times New Roman" w:cs="Times New Roman"/>
          <w:sz w:val="24"/>
          <w:szCs w:val="24"/>
        </w:rPr>
        <w:t xml:space="preserve"> sahaja mempunyai empat </w:t>
      </w:r>
      <w:proofErr w:type="spellStart"/>
      <w:r w:rsidRPr="005F0960">
        <w:rPr>
          <w:rFonts w:ascii="Times New Roman" w:hAnsi="Times New Roman" w:cs="Times New Roman"/>
          <w:sz w:val="24"/>
          <w:szCs w:val="24"/>
        </w:rPr>
        <w:t>subetnik</w:t>
      </w:r>
      <w:proofErr w:type="spellEnd"/>
      <w:r w:rsidRPr="005F0960">
        <w:rPr>
          <w:rFonts w:ascii="Times New Roman" w:hAnsi="Times New Roman" w:cs="Times New Roman"/>
          <w:sz w:val="24"/>
          <w:szCs w:val="24"/>
        </w:rPr>
        <w:t xml:space="preserve"> iaitu </w:t>
      </w:r>
      <w:proofErr w:type="spellStart"/>
      <w:r w:rsidRPr="005F0960">
        <w:rPr>
          <w:rFonts w:ascii="Times New Roman" w:hAnsi="Times New Roman" w:cs="Times New Roman"/>
          <w:sz w:val="24"/>
          <w:szCs w:val="24"/>
        </w:rPr>
        <w:t>Selakau</w:t>
      </w:r>
      <w:proofErr w:type="spellEnd"/>
      <w:r w:rsidRPr="005F0960">
        <w:rPr>
          <w:rFonts w:ascii="Times New Roman" w:hAnsi="Times New Roman" w:cs="Times New Roman"/>
          <w:sz w:val="24"/>
          <w:szCs w:val="24"/>
        </w:rPr>
        <w:t xml:space="preserve">/Lara (Daerah Lundu), </w:t>
      </w:r>
      <w:proofErr w:type="spellStart"/>
      <w:r w:rsidRPr="005F0960">
        <w:rPr>
          <w:rFonts w:ascii="Times New Roman" w:hAnsi="Times New Roman" w:cs="Times New Roman"/>
          <w:sz w:val="24"/>
          <w:szCs w:val="24"/>
        </w:rPr>
        <w:t>Jagoi</w:t>
      </w:r>
      <w:proofErr w:type="spellEnd"/>
      <w:r w:rsidRPr="005F0960">
        <w:rPr>
          <w:rFonts w:ascii="Times New Roman" w:hAnsi="Times New Roman" w:cs="Times New Roman"/>
          <w:sz w:val="24"/>
          <w:szCs w:val="24"/>
        </w:rPr>
        <w:t>/</w:t>
      </w:r>
      <w:proofErr w:type="spellStart"/>
      <w:r w:rsidRPr="005F0960">
        <w:rPr>
          <w:rFonts w:ascii="Times New Roman" w:hAnsi="Times New Roman" w:cs="Times New Roman"/>
          <w:sz w:val="24"/>
          <w:szCs w:val="24"/>
        </w:rPr>
        <w:t>Singai</w:t>
      </w:r>
      <w:proofErr w:type="spellEnd"/>
      <w:r w:rsidRPr="005F0960">
        <w:rPr>
          <w:rFonts w:ascii="Times New Roman" w:hAnsi="Times New Roman" w:cs="Times New Roman"/>
          <w:sz w:val="24"/>
          <w:szCs w:val="24"/>
        </w:rPr>
        <w:t xml:space="preserve"> (Daerah Bau), </w:t>
      </w:r>
      <w:proofErr w:type="spellStart"/>
      <w:r w:rsidRPr="005F0960">
        <w:rPr>
          <w:rFonts w:ascii="Times New Roman" w:hAnsi="Times New Roman" w:cs="Times New Roman"/>
          <w:sz w:val="24"/>
          <w:szCs w:val="24"/>
        </w:rPr>
        <w:t>Biatah</w:t>
      </w:r>
      <w:proofErr w:type="spellEnd"/>
      <w:r w:rsidRPr="005F0960">
        <w:rPr>
          <w:rFonts w:ascii="Times New Roman" w:hAnsi="Times New Roman" w:cs="Times New Roman"/>
          <w:sz w:val="24"/>
          <w:szCs w:val="24"/>
        </w:rPr>
        <w:t xml:space="preserve"> (Daerah Kecil </w:t>
      </w:r>
      <w:proofErr w:type="spellStart"/>
      <w:r w:rsidRPr="005F0960">
        <w:rPr>
          <w:rFonts w:ascii="Times New Roman" w:hAnsi="Times New Roman" w:cs="Times New Roman"/>
          <w:sz w:val="24"/>
          <w:szCs w:val="24"/>
        </w:rPr>
        <w:t>Pedawan</w:t>
      </w:r>
      <w:proofErr w:type="spellEnd"/>
      <w:r w:rsidRPr="005F0960">
        <w:rPr>
          <w:rFonts w:ascii="Times New Roman" w:hAnsi="Times New Roman" w:cs="Times New Roman"/>
          <w:sz w:val="24"/>
          <w:szCs w:val="24"/>
        </w:rPr>
        <w:t xml:space="preserve">) dan </w:t>
      </w:r>
      <w:proofErr w:type="spellStart"/>
      <w:r w:rsidRPr="005F0960">
        <w:rPr>
          <w:rFonts w:ascii="Times New Roman" w:hAnsi="Times New Roman" w:cs="Times New Roman"/>
          <w:sz w:val="24"/>
          <w:szCs w:val="24"/>
        </w:rPr>
        <w:t>Bukar</w:t>
      </w:r>
      <w:proofErr w:type="spellEnd"/>
      <w:r w:rsidRPr="005F0960">
        <w:rPr>
          <w:rFonts w:ascii="Times New Roman" w:hAnsi="Times New Roman" w:cs="Times New Roman"/>
          <w:sz w:val="24"/>
          <w:szCs w:val="24"/>
        </w:rPr>
        <w:t>/</w:t>
      </w:r>
      <w:proofErr w:type="spellStart"/>
      <w:r w:rsidRPr="005F0960">
        <w:rPr>
          <w:rFonts w:ascii="Times New Roman" w:hAnsi="Times New Roman" w:cs="Times New Roman"/>
          <w:sz w:val="24"/>
          <w:szCs w:val="24"/>
        </w:rPr>
        <w:t>Bukar</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Sadong</w:t>
      </w:r>
      <w:proofErr w:type="spellEnd"/>
      <w:r w:rsidRPr="005F0960">
        <w:rPr>
          <w:rFonts w:ascii="Times New Roman" w:hAnsi="Times New Roman" w:cs="Times New Roman"/>
          <w:sz w:val="24"/>
          <w:szCs w:val="24"/>
        </w:rPr>
        <w:t xml:space="preserve"> (Daerah Serian). Manakala etnik Melayu pula tersebar di sepanjang pesisir Sarawak bermula dari Tanjung Datu</w:t>
      </w:r>
      <w:r w:rsidR="00EB16ED">
        <w:rPr>
          <w:rFonts w:ascii="Times New Roman" w:hAnsi="Times New Roman" w:cs="Times New Roman"/>
          <w:sz w:val="24"/>
          <w:szCs w:val="24"/>
        </w:rPr>
        <w:t xml:space="preserve"> di Lundu</w:t>
      </w:r>
      <w:r w:rsidRPr="005F0960">
        <w:rPr>
          <w:rFonts w:ascii="Times New Roman" w:hAnsi="Times New Roman" w:cs="Times New Roman"/>
          <w:sz w:val="24"/>
          <w:szCs w:val="24"/>
        </w:rPr>
        <w:t xml:space="preserve"> sehingga ke bahagian utara di Miri, Limbang dan Lawas. Majoriti orang Melayu menetap di Kuching, Miri, Samarahan, Betong, Asajaya, Sibu, </w:t>
      </w:r>
      <w:r w:rsidR="0000630C">
        <w:rPr>
          <w:rFonts w:ascii="Times New Roman" w:hAnsi="Times New Roman" w:cs="Times New Roman"/>
          <w:sz w:val="24"/>
          <w:szCs w:val="24"/>
        </w:rPr>
        <w:t xml:space="preserve">dan </w:t>
      </w:r>
      <w:r w:rsidRPr="005F0960">
        <w:rPr>
          <w:rFonts w:ascii="Times New Roman" w:hAnsi="Times New Roman" w:cs="Times New Roman"/>
          <w:sz w:val="24"/>
          <w:szCs w:val="24"/>
        </w:rPr>
        <w:t xml:space="preserve">Bintulu.  </w:t>
      </w:r>
    </w:p>
    <w:p w14:paraId="5C7C87AC" w14:textId="5B6B315D"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Selain tu, terdapat juga etnik-etnik lain seperti </w:t>
      </w:r>
      <w:proofErr w:type="spellStart"/>
      <w:r w:rsidRPr="005F0960">
        <w:rPr>
          <w:rFonts w:ascii="Times New Roman" w:hAnsi="Times New Roman" w:cs="Times New Roman"/>
          <w:sz w:val="24"/>
          <w:szCs w:val="24"/>
        </w:rPr>
        <w:t>Iban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Tering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Melanau</w:t>
      </w:r>
      <w:proofErr w:type="spellEnd"/>
      <w:r w:rsidRPr="005F0960">
        <w:rPr>
          <w:rFonts w:ascii="Times New Roman" w:hAnsi="Times New Roman" w:cs="Times New Roman"/>
          <w:sz w:val="24"/>
          <w:szCs w:val="24"/>
        </w:rPr>
        <w:t xml:space="preserve">, Kayan, </w:t>
      </w:r>
      <w:proofErr w:type="spellStart"/>
      <w:r w:rsidRPr="005F0960">
        <w:rPr>
          <w:rFonts w:ascii="Times New Roman" w:hAnsi="Times New Roman" w:cs="Times New Roman"/>
          <w:sz w:val="24"/>
          <w:szCs w:val="24"/>
        </w:rPr>
        <w:t>Kenyah</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Lun</w:t>
      </w:r>
      <w:proofErr w:type="spellEnd"/>
      <w:r w:rsidRPr="005F0960">
        <w:rPr>
          <w:rFonts w:ascii="Times New Roman" w:hAnsi="Times New Roman" w:cs="Times New Roman"/>
          <w:sz w:val="24"/>
          <w:szCs w:val="24"/>
        </w:rPr>
        <w:t xml:space="preserve"> Bawang, </w:t>
      </w:r>
      <w:proofErr w:type="spellStart"/>
      <w:r w:rsidRPr="005F0960">
        <w:rPr>
          <w:rFonts w:ascii="Times New Roman" w:hAnsi="Times New Roman" w:cs="Times New Roman"/>
          <w:sz w:val="24"/>
          <w:szCs w:val="24"/>
        </w:rPr>
        <w:t>Penan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Punan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Kelabit</w:t>
      </w:r>
      <w:proofErr w:type="spellEnd"/>
      <w:r w:rsidRPr="005F0960">
        <w:rPr>
          <w:rFonts w:ascii="Times New Roman" w:hAnsi="Times New Roman" w:cs="Times New Roman"/>
          <w:sz w:val="24"/>
          <w:szCs w:val="24"/>
        </w:rPr>
        <w:t xml:space="preserve">, Kedayan, </w:t>
      </w:r>
      <w:proofErr w:type="spellStart"/>
      <w:r w:rsidRPr="005F0960">
        <w:rPr>
          <w:rFonts w:ascii="Times New Roman" w:hAnsi="Times New Roman" w:cs="Times New Roman"/>
          <w:sz w:val="24"/>
          <w:szCs w:val="24"/>
        </w:rPr>
        <w:t>Bisaya</w:t>
      </w:r>
      <w:proofErr w:type="spellEnd"/>
      <w:r w:rsidRPr="005F0960">
        <w:rPr>
          <w:rFonts w:ascii="Times New Roman" w:hAnsi="Times New Roman" w:cs="Times New Roman"/>
          <w:sz w:val="24"/>
          <w:szCs w:val="24"/>
        </w:rPr>
        <w:t xml:space="preserve">, Berawan, Sekapan, </w:t>
      </w:r>
      <w:proofErr w:type="spellStart"/>
      <w:r w:rsidRPr="005F0960">
        <w:rPr>
          <w:rFonts w:ascii="Times New Roman" w:hAnsi="Times New Roman" w:cs="Times New Roman"/>
          <w:sz w:val="24"/>
          <w:szCs w:val="24"/>
        </w:rPr>
        <w:t>Kejaman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Baketan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Ukit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Sihan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Tagal</w:t>
      </w:r>
      <w:proofErr w:type="spellEnd"/>
      <w:r w:rsidRPr="005F0960">
        <w:rPr>
          <w:rFonts w:ascii="Times New Roman" w:hAnsi="Times New Roman" w:cs="Times New Roman"/>
          <w:sz w:val="24"/>
          <w:szCs w:val="24"/>
        </w:rPr>
        <w:t xml:space="preserve">, Tabun, Saban, </w:t>
      </w:r>
      <w:proofErr w:type="spellStart"/>
      <w:r w:rsidRPr="005F0960">
        <w:rPr>
          <w:rFonts w:ascii="Times New Roman" w:hAnsi="Times New Roman" w:cs="Times New Roman"/>
          <w:sz w:val="24"/>
          <w:szCs w:val="24"/>
        </w:rPr>
        <w:t>Lisum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Longkiput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Kiput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Murut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Miriek</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Dalik</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Selako</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Narom</w:t>
      </w:r>
      <w:proofErr w:type="spellEnd"/>
      <w:r w:rsidRPr="005F0960">
        <w:rPr>
          <w:rFonts w:ascii="Times New Roman" w:hAnsi="Times New Roman" w:cs="Times New Roman"/>
          <w:sz w:val="24"/>
          <w:szCs w:val="24"/>
        </w:rPr>
        <w:t xml:space="preserve"> dan lain-lain seperti yang ditunjukkan pada Peta 1. Sekiranya diperhatikan daripada sudut linguistik pula, Sarawak direkodkan mempunyai 44 sehingga 46 bahasa yang berbeza dan kebanyakan bahasa ini tergolong dalam rumpun Austronesia dengan pelbagai </w:t>
      </w:r>
      <w:proofErr w:type="spellStart"/>
      <w:r w:rsidRPr="005F0960">
        <w:rPr>
          <w:rFonts w:ascii="Times New Roman" w:hAnsi="Times New Roman" w:cs="Times New Roman"/>
          <w:sz w:val="24"/>
          <w:szCs w:val="24"/>
        </w:rPr>
        <w:t>subkeluarga</w:t>
      </w:r>
      <w:proofErr w:type="spellEnd"/>
      <w:r w:rsidRPr="005F0960">
        <w:rPr>
          <w:rFonts w:ascii="Times New Roman" w:hAnsi="Times New Roman" w:cs="Times New Roman"/>
          <w:sz w:val="24"/>
          <w:szCs w:val="24"/>
        </w:rPr>
        <w:t xml:space="preserve"> dan cabang bahasa yang berbeza (</w:t>
      </w:r>
      <w:proofErr w:type="spellStart"/>
      <w:r w:rsidRPr="005F0960">
        <w:rPr>
          <w:rFonts w:ascii="Times New Roman" w:hAnsi="Times New Roman" w:cs="Times New Roman"/>
          <w:sz w:val="24"/>
          <w:szCs w:val="24"/>
        </w:rPr>
        <w:t>Lewis</w:t>
      </w:r>
      <w:proofErr w:type="spellEnd"/>
      <w:r w:rsidRPr="005F0960">
        <w:rPr>
          <w:rFonts w:ascii="Times New Roman" w:hAnsi="Times New Roman" w:cs="Times New Roman"/>
          <w:sz w:val="24"/>
          <w:szCs w:val="24"/>
        </w:rPr>
        <w:t>, 2013). Kepelbagaian etnik dan kerencaman bahasa yang terdapat di negeri ini, memperkukuhkan lagi andaian bahawa Sarawak memiliki kekayaan sastera rakyat atau sastera lisan yang sarat dengan nilai kearifan tempatan.</w:t>
      </w:r>
    </w:p>
    <w:p w14:paraId="3A09970C" w14:textId="77777777" w:rsidR="005F0960" w:rsidRPr="005F0960" w:rsidRDefault="005F0960" w:rsidP="005F0960">
      <w:pPr>
        <w:pStyle w:val="NoSpacing"/>
        <w:jc w:val="both"/>
        <w:rPr>
          <w:rFonts w:ascii="Times New Roman" w:hAnsi="Times New Roman" w:cs="Times New Roman"/>
          <w:sz w:val="24"/>
          <w:szCs w:val="24"/>
        </w:rPr>
      </w:pPr>
    </w:p>
    <w:p w14:paraId="68E28C28" w14:textId="30C08A7E" w:rsidR="005F0960" w:rsidRDefault="005F0960" w:rsidP="005F0960">
      <w:pPr>
        <w:pStyle w:val="NoSpacing"/>
        <w:jc w:val="both"/>
        <w:rPr>
          <w:rFonts w:ascii="Times New Roman" w:hAnsi="Times New Roman" w:cs="Times New Roman"/>
          <w:sz w:val="24"/>
          <w:szCs w:val="24"/>
        </w:rPr>
        <w:sectPr w:rsidR="005F0960" w:rsidSect="005F0960">
          <w:type w:val="continuous"/>
          <w:pgSz w:w="12240" w:h="15840"/>
          <w:pgMar w:top="1440" w:right="1440" w:bottom="1440" w:left="1440" w:header="720" w:footer="720" w:gutter="0"/>
          <w:pgNumType w:start="1"/>
          <w:cols w:num="2" w:space="720"/>
        </w:sectPr>
      </w:pPr>
    </w:p>
    <w:p w14:paraId="6274EB11" w14:textId="77777777" w:rsidR="005F0960" w:rsidRDefault="005F0960" w:rsidP="005F0960">
      <w:pPr>
        <w:pStyle w:val="NoSpacing"/>
        <w:jc w:val="center"/>
        <w:rPr>
          <w:rFonts w:ascii="Times New Roman" w:hAnsi="Times New Roman" w:cs="Times New Roman"/>
          <w:sz w:val="24"/>
          <w:szCs w:val="24"/>
        </w:rPr>
      </w:pPr>
    </w:p>
    <w:p w14:paraId="266876D0" w14:textId="71F86CDA" w:rsidR="005F0960" w:rsidRPr="005F0960" w:rsidRDefault="005F0960" w:rsidP="005F0960">
      <w:pPr>
        <w:pStyle w:val="NoSpacing"/>
        <w:jc w:val="center"/>
        <w:rPr>
          <w:rFonts w:ascii="Times New Roman" w:hAnsi="Times New Roman" w:cs="Times New Roman"/>
          <w:sz w:val="24"/>
          <w:szCs w:val="24"/>
        </w:rPr>
      </w:pPr>
      <w:r w:rsidRPr="005F0960">
        <w:rPr>
          <w:rFonts w:ascii="Times New Roman" w:hAnsi="Times New Roman" w:cs="Times New Roman"/>
          <w:noProof/>
          <w:sz w:val="24"/>
          <w:szCs w:val="24"/>
        </w:rPr>
        <w:drawing>
          <wp:inline distT="0" distB="0" distL="0" distR="0" wp14:anchorId="108AF5A4" wp14:editId="396D0080">
            <wp:extent cx="4334760" cy="3189289"/>
            <wp:effectExtent l="19050" t="19050" r="2794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7115" cy="3235167"/>
                    </a:xfrm>
                    <a:prstGeom prst="rect">
                      <a:avLst/>
                    </a:prstGeom>
                    <a:ln>
                      <a:solidFill>
                        <a:schemeClr val="tx1"/>
                      </a:solidFill>
                    </a:ln>
                  </pic:spPr>
                </pic:pic>
              </a:graphicData>
            </a:graphic>
          </wp:inline>
        </w:drawing>
      </w:r>
    </w:p>
    <w:p w14:paraId="51266FAF" w14:textId="77777777" w:rsidR="005F0960" w:rsidRPr="005F0960" w:rsidRDefault="005F0960" w:rsidP="005F0960">
      <w:pPr>
        <w:pStyle w:val="NoSpacing"/>
        <w:jc w:val="both"/>
        <w:rPr>
          <w:rFonts w:ascii="Times New Roman" w:hAnsi="Times New Roman" w:cs="Times New Roman"/>
          <w:sz w:val="24"/>
          <w:szCs w:val="24"/>
        </w:rPr>
      </w:pPr>
    </w:p>
    <w:p w14:paraId="7F5A5D3B" w14:textId="245E3F36" w:rsidR="005F0960" w:rsidRPr="0094050E" w:rsidRDefault="0094050E" w:rsidP="005F0960">
      <w:pPr>
        <w:pStyle w:val="NoSpacing"/>
        <w:jc w:val="center"/>
        <w:rPr>
          <w:rFonts w:ascii="Times New Roman" w:hAnsi="Times New Roman" w:cs="Times New Roman"/>
          <w:sz w:val="18"/>
          <w:szCs w:val="18"/>
        </w:rPr>
      </w:pPr>
      <w:r w:rsidRPr="0094050E">
        <w:rPr>
          <w:rFonts w:ascii="Times New Roman" w:hAnsi="Times New Roman" w:cs="Times New Roman"/>
          <w:sz w:val="18"/>
          <w:szCs w:val="18"/>
        </w:rPr>
        <w:t>PETA 1</w:t>
      </w:r>
      <w:r w:rsidR="005F0960" w:rsidRPr="0094050E">
        <w:rPr>
          <w:rFonts w:ascii="Times New Roman" w:hAnsi="Times New Roman" w:cs="Times New Roman"/>
          <w:sz w:val="18"/>
          <w:szCs w:val="18"/>
        </w:rPr>
        <w:t>. Taburan Etnik-Etnik di Sarawak</w:t>
      </w:r>
    </w:p>
    <w:p w14:paraId="78BBF754" w14:textId="14B876C2" w:rsidR="005F0960" w:rsidRPr="0094050E" w:rsidRDefault="005F0960" w:rsidP="005F0960">
      <w:pPr>
        <w:pStyle w:val="NoSpacing"/>
        <w:jc w:val="center"/>
        <w:rPr>
          <w:rFonts w:ascii="Times New Roman" w:hAnsi="Times New Roman" w:cs="Times New Roman"/>
          <w:sz w:val="18"/>
          <w:szCs w:val="18"/>
        </w:rPr>
      </w:pPr>
      <w:r w:rsidRPr="0094050E">
        <w:rPr>
          <w:rFonts w:ascii="Times New Roman" w:hAnsi="Times New Roman" w:cs="Times New Roman"/>
          <w:sz w:val="18"/>
          <w:szCs w:val="18"/>
        </w:rPr>
        <w:t xml:space="preserve">Sumber: </w:t>
      </w:r>
      <w:hyperlink r:id="rId8" w:history="1">
        <w:r w:rsidRPr="0094050E">
          <w:rPr>
            <w:rStyle w:val="Hyperlink"/>
            <w:rFonts w:ascii="Times New Roman" w:hAnsi="Times New Roman" w:cs="Times New Roman"/>
            <w:sz w:val="18"/>
            <w:szCs w:val="18"/>
          </w:rPr>
          <w:t>http://www.tindakmalaysia.org/sarawak-election-site</w:t>
        </w:r>
      </w:hyperlink>
    </w:p>
    <w:p w14:paraId="3108CE9A" w14:textId="77777777" w:rsidR="005F0960" w:rsidRDefault="005F0960" w:rsidP="005F0960">
      <w:pPr>
        <w:pStyle w:val="NoSpacing"/>
        <w:jc w:val="center"/>
        <w:rPr>
          <w:rFonts w:ascii="Times New Roman" w:hAnsi="Times New Roman" w:cs="Times New Roman"/>
          <w:sz w:val="24"/>
          <w:szCs w:val="24"/>
        </w:rPr>
      </w:pPr>
    </w:p>
    <w:p w14:paraId="50642276" w14:textId="77777777" w:rsidR="005F0960" w:rsidRDefault="005F0960" w:rsidP="005F0960">
      <w:pPr>
        <w:pStyle w:val="NoSpacing"/>
        <w:jc w:val="center"/>
        <w:rPr>
          <w:rFonts w:ascii="Times New Roman" w:hAnsi="Times New Roman" w:cs="Times New Roman"/>
          <w:sz w:val="24"/>
          <w:szCs w:val="24"/>
        </w:rPr>
        <w:sectPr w:rsidR="005F0960" w:rsidSect="005F0960">
          <w:type w:val="continuous"/>
          <w:pgSz w:w="12240" w:h="15840"/>
          <w:pgMar w:top="1440" w:right="1440" w:bottom="1440" w:left="1440" w:header="720" w:footer="720" w:gutter="0"/>
          <w:pgNumType w:start="1"/>
          <w:cols w:space="720"/>
        </w:sectPr>
      </w:pPr>
    </w:p>
    <w:p w14:paraId="74095350" w14:textId="6E0C3347" w:rsidR="00003D11" w:rsidRDefault="00F1452F" w:rsidP="00003D11">
      <w:pPr>
        <w:pStyle w:val="NoSpacing"/>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0960" w:rsidRPr="005F0960">
        <w:rPr>
          <w:rFonts w:ascii="Times New Roman" w:hAnsi="Times New Roman" w:cs="Times New Roman"/>
          <w:sz w:val="24"/>
          <w:szCs w:val="24"/>
        </w:rPr>
        <w:t xml:space="preserve">Dalam masyarakat tradisional, sastera rakyat atau </w:t>
      </w:r>
      <w:proofErr w:type="spellStart"/>
      <w:r w:rsidR="005F0960" w:rsidRPr="00D71BEE">
        <w:rPr>
          <w:rFonts w:ascii="Times New Roman" w:hAnsi="Times New Roman" w:cs="Times New Roman"/>
          <w:i/>
          <w:iCs/>
          <w:sz w:val="24"/>
          <w:szCs w:val="24"/>
        </w:rPr>
        <w:t>folk</w:t>
      </w:r>
      <w:proofErr w:type="spellEnd"/>
      <w:r w:rsidR="005F0960" w:rsidRPr="00D71BEE">
        <w:rPr>
          <w:rFonts w:ascii="Times New Roman" w:hAnsi="Times New Roman" w:cs="Times New Roman"/>
          <w:i/>
          <w:iCs/>
          <w:sz w:val="24"/>
          <w:szCs w:val="24"/>
        </w:rPr>
        <w:t xml:space="preserve"> </w:t>
      </w:r>
      <w:proofErr w:type="spellStart"/>
      <w:r w:rsidR="005F0960" w:rsidRPr="00D71BEE">
        <w:rPr>
          <w:rFonts w:ascii="Times New Roman" w:hAnsi="Times New Roman" w:cs="Times New Roman"/>
          <w:i/>
          <w:iCs/>
          <w:sz w:val="24"/>
          <w:szCs w:val="24"/>
        </w:rPr>
        <w:t>literature</w:t>
      </w:r>
      <w:proofErr w:type="spellEnd"/>
      <w:r w:rsidR="005F0960" w:rsidRPr="005F0960">
        <w:rPr>
          <w:rFonts w:ascii="Times New Roman" w:hAnsi="Times New Roman" w:cs="Times New Roman"/>
          <w:sz w:val="24"/>
          <w:szCs w:val="24"/>
        </w:rPr>
        <w:t xml:space="preserve"> merupakan suatu khazanah yang amat bernilai. Menurut </w:t>
      </w:r>
      <w:proofErr w:type="spellStart"/>
      <w:r w:rsidR="00341C2F">
        <w:rPr>
          <w:rFonts w:ascii="Times New Roman" w:hAnsi="Times New Roman" w:cs="Times New Roman"/>
          <w:sz w:val="24"/>
          <w:szCs w:val="24"/>
        </w:rPr>
        <w:t>Rohaya</w:t>
      </w:r>
      <w:proofErr w:type="spellEnd"/>
      <w:r w:rsidR="005F0960" w:rsidRPr="005F0960">
        <w:rPr>
          <w:rFonts w:ascii="Times New Roman" w:hAnsi="Times New Roman" w:cs="Times New Roman"/>
          <w:sz w:val="24"/>
          <w:szCs w:val="24"/>
        </w:rPr>
        <w:t xml:space="preserve"> (2017), sastera rakyat berfungsi dalam membentuk identiti dan </w:t>
      </w:r>
      <w:proofErr w:type="spellStart"/>
      <w:r w:rsidR="005F0960" w:rsidRPr="005F0960">
        <w:rPr>
          <w:rFonts w:ascii="Times New Roman" w:hAnsi="Times New Roman" w:cs="Times New Roman"/>
          <w:sz w:val="24"/>
          <w:szCs w:val="24"/>
        </w:rPr>
        <w:t>arketaip</w:t>
      </w:r>
      <w:proofErr w:type="spellEnd"/>
      <w:r w:rsidR="005F0960" w:rsidRPr="005F0960">
        <w:rPr>
          <w:rFonts w:ascii="Times New Roman" w:hAnsi="Times New Roman" w:cs="Times New Roman"/>
          <w:sz w:val="24"/>
          <w:szCs w:val="24"/>
        </w:rPr>
        <w:t xml:space="preserve"> bagi sesuatu bangsa, malah sebahagiannya telah menjadi asas kepercayaan kepada masyarakat yang memilikinya. </w:t>
      </w:r>
      <w:proofErr w:type="spellStart"/>
      <w:r w:rsidR="005F0960" w:rsidRPr="005F0960">
        <w:rPr>
          <w:rFonts w:ascii="Times New Roman" w:hAnsi="Times New Roman" w:cs="Times New Roman"/>
          <w:sz w:val="24"/>
          <w:szCs w:val="24"/>
        </w:rPr>
        <w:t>Eberhard</w:t>
      </w:r>
      <w:proofErr w:type="spellEnd"/>
      <w:r w:rsidR="005F0960" w:rsidRPr="005F0960">
        <w:rPr>
          <w:rFonts w:ascii="Times New Roman" w:hAnsi="Times New Roman" w:cs="Times New Roman"/>
          <w:sz w:val="24"/>
          <w:szCs w:val="24"/>
        </w:rPr>
        <w:t xml:space="preserve"> </w:t>
      </w:r>
      <w:r w:rsidR="005F0960" w:rsidRPr="005F0960">
        <w:rPr>
          <w:rFonts w:ascii="Times New Roman" w:hAnsi="Times New Roman" w:cs="Times New Roman"/>
          <w:sz w:val="24"/>
          <w:szCs w:val="24"/>
        </w:rPr>
        <w:t>(1970) mengatakan sastera rakyat adalah sesuatu yang terhad kepada tradisi lisan atau sastera lisan dalam sesebuah masyarakat.</w:t>
      </w:r>
      <w:r w:rsidR="00071F79">
        <w:rPr>
          <w:rFonts w:ascii="Times New Roman" w:hAnsi="Times New Roman" w:cs="Times New Roman"/>
          <w:sz w:val="24"/>
          <w:szCs w:val="24"/>
        </w:rPr>
        <w:t xml:space="preserve"> </w:t>
      </w:r>
      <w:r w:rsidR="005F0960" w:rsidRPr="005F0960">
        <w:rPr>
          <w:rFonts w:ascii="Times New Roman" w:hAnsi="Times New Roman" w:cs="Times New Roman"/>
          <w:sz w:val="24"/>
          <w:szCs w:val="24"/>
        </w:rPr>
        <w:t xml:space="preserve">Oleh itu, sastera rakyat merangkumi cerita rakyat, dongeng, lagu rakyat, epik, teka-teki, peribahasa, pepatah dan juga novel rakyat.  Salah satu daripada sastera rakyat yang menonjol dalam kehidupan masyarakat ialah </w:t>
      </w:r>
      <w:r w:rsidR="005F0960" w:rsidRPr="005F0960">
        <w:rPr>
          <w:rFonts w:ascii="Times New Roman" w:hAnsi="Times New Roman" w:cs="Times New Roman"/>
          <w:sz w:val="24"/>
          <w:szCs w:val="24"/>
        </w:rPr>
        <w:lastRenderedPageBreak/>
        <w:t>cerita rakyat. Hal ini dikatakan sedemikian kerana cerita rakyat bersifat universal dan berfungsi menunjukkan adat istiadat, kepercayaan, tradisi, kisah, amalan ajaib, peribahasa, lagu, dan lain-lain (</w:t>
      </w:r>
      <w:proofErr w:type="spellStart"/>
      <w:r w:rsidR="005F0960" w:rsidRPr="005F0960">
        <w:rPr>
          <w:rFonts w:ascii="Times New Roman" w:hAnsi="Times New Roman" w:cs="Times New Roman"/>
          <w:sz w:val="24"/>
          <w:szCs w:val="24"/>
        </w:rPr>
        <w:t>Leach</w:t>
      </w:r>
      <w:proofErr w:type="spellEnd"/>
      <w:r w:rsidR="005F0960" w:rsidRPr="005F0960">
        <w:rPr>
          <w:rFonts w:ascii="Times New Roman" w:hAnsi="Times New Roman" w:cs="Times New Roman"/>
          <w:sz w:val="24"/>
          <w:szCs w:val="24"/>
        </w:rPr>
        <w:t>, 1965).</w:t>
      </w:r>
    </w:p>
    <w:p w14:paraId="70BA6A96" w14:textId="643F8620"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Menurut </w:t>
      </w:r>
      <w:proofErr w:type="spellStart"/>
      <w:r w:rsidRPr="005F0960">
        <w:rPr>
          <w:rFonts w:ascii="Times New Roman" w:hAnsi="Times New Roman" w:cs="Times New Roman"/>
          <w:sz w:val="24"/>
          <w:szCs w:val="24"/>
        </w:rPr>
        <w:t>Waterman</w:t>
      </w:r>
      <w:proofErr w:type="spellEnd"/>
      <w:r w:rsidRPr="005F0960">
        <w:rPr>
          <w:rFonts w:ascii="Times New Roman" w:hAnsi="Times New Roman" w:cs="Times New Roman"/>
          <w:sz w:val="24"/>
          <w:szCs w:val="24"/>
        </w:rPr>
        <w:t xml:space="preserve"> &amp; </w:t>
      </w:r>
      <w:proofErr w:type="spellStart"/>
      <w:r w:rsidRPr="005F0960">
        <w:rPr>
          <w:rFonts w:ascii="Times New Roman" w:hAnsi="Times New Roman" w:cs="Times New Roman"/>
          <w:sz w:val="24"/>
          <w:szCs w:val="24"/>
        </w:rPr>
        <w:t>Bascom</w:t>
      </w:r>
      <w:proofErr w:type="spellEnd"/>
      <w:r w:rsidRPr="005F0960">
        <w:rPr>
          <w:rFonts w:ascii="Times New Roman" w:hAnsi="Times New Roman" w:cs="Times New Roman"/>
          <w:sz w:val="24"/>
          <w:szCs w:val="24"/>
        </w:rPr>
        <w:t xml:space="preserve"> (1949), cerita rakyat adalah bentuk seni, yang terdiri dari berbagai jenis cerita, peribahasa, pepatah, mantera, lagu, jampi dan formula lain, yang menggunakan bahasa lisan sebagai mediumnya.</w:t>
      </w:r>
      <w:r w:rsidR="006200B1">
        <w:rPr>
          <w:rFonts w:ascii="Times New Roman" w:hAnsi="Times New Roman" w:cs="Times New Roman"/>
          <w:sz w:val="24"/>
          <w:szCs w:val="24"/>
        </w:rPr>
        <w:t xml:space="preserve"> </w:t>
      </w:r>
      <w:r w:rsidRPr="005F0960">
        <w:rPr>
          <w:rFonts w:ascii="Times New Roman" w:hAnsi="Times New Roman" w:cs="Times New Roman"/>
          <w:sz w:val="24"/>
          <w:szCs w:val="24"/>
        </w:rPr>
        <w:t xml:space="preserve">Justeru, penelitian ini akan menelusuri nilai kearifan tempatan dalam cerita-cerita rakyat di Sarawak. Sebanyak empat buah cerita rakyat dipilih berdasarkan pertimbangan bahawa cerita-cerita rakyat ini mengandungi nilai-nilai kearifan tempatan, yang mampu memberi nilai tambah dalam memperkasakan khazanah bangsa. Dalam konteks penelitian ini, </w:t>
      </w:r>
      <w:proofErr w:type="spellStart"/>
      <w:r w:rsidRPr="005F0960">
        <w:rPr>
          <w:rFonts w:ascii="Times New Roman" w:hAnsi="Times New Roman" w:cs="Times New Roman"/>
          <w:sz w:val="24"/>
          <w:szCs w:val="24"/>
        </w:rPr>
        <w:t>pemugaran</w:t>
      </w:r>
      <w:proofErr w:type="spellEnd"/>
      <w:r w:rsidRPr="005F0960">
        <w:rPr>
          <w:rFonts w:ascii="Times New Roman" w:hAnsi="Times New Roman" w:cs="Times New Roman"/>
          <w:sz w:val="24"/>
          <w:szCs w:val="24"/>
        </w:rPr>
        <w:t xml:space="preserve"> semula kisah-kisah lama yang terkandung di dalam cerita rakyat, diyakini mampu memberi impak yang signifikan kepada sektor pelancongan budaya di Sarawak.   </w:t>
      </w:r>
    </w:p>
    <w:p w14:paraId="3A97F32E" w14:textId="77777777" w:rsidR="005F0960" w:rsidRPr="005F0960" w:rsidRDefault="005F0960" w:rsidP="005F0960">
      <w:pPr>
        <w:pStyle w:val="NoSpacing"/>
        <w:jc w:val="both"/>
        <w:rPr>
          <w:rFonts w:ascii="Times New Roman" w:hAnsi="Times New Roman" w:cs="Times New Roman"/>
          <w:sz w:val="24"/>
          <w:szCs w:val="24"/>
        </w:rPr>
      </w:pPr>
    </w:p>
    <w:p w14:paraId="7258FAC2" w14:textId="77777777" w:rsidR="005F0960" w:rsidRPr="005F0960" w:rsidRDefault="005F0960" w:rsidP="005F0960">
      <w:pPr>
        <w:pStyle w:val="NoSpacing"/>
        <w:jc w:val="both"/>
        <w:rPr>
          <w:rFonts w:ascii="Times New Roman" w:hAnsi="Times New Roman" w:cs="Times New Roman"/>
          <w:sz w:val="24"/>
          <w:szCs w:val="24"/>
        </w:rPr>
      </w:pPr>
    </w:p>
    <w:p w14:paraId="5A98D684" w14:textId="77777777" w:rsidR="005F0960" w:rsidRPr="005F0960" w:rsidRDefault="005F0960" w:rsidP="00F1452F">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SOROTAN KOSA ILMU</w:t>
      </w:r>
    </w:p>
    <w:p w14:paraId="346A717A" w14:textId="77777777"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 </w:t>
      </w:r>
    </w:p>
    <w:p w14:paraId="5776E595" w14:textId="18FEBC42" w:rsidR="00F1452F"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Daripada sorotan kajian lepas, ramai pengkaji lebih berminat mengupas nilai moral, jati diri dan pengajaran yang terkandung di dalam cerita rakyat seperti yang dikupas secara tuntas oleh </w:t>
      </w:r>
      <w:proofErr w:type="spellStart"/>
      <w:r w:rsidR="00613341" w:rsidRPr="00613341">
        <w:rPr>
          <w:rFonts w:ascii="Times New Roman" w:hAnsi="Times New Roman" w:cs="Times New Roman"/>
          <w:sz w:val="24"/>
          <w:szCs w:val="24"/>
        </w:rPr>
        <w:t>Hazrul</w:t>
      </w:r>
      <w:proofErr w:type="spellEnd"/>
      <w:r w:rsidR="00613341" w:rsidRPr="00613341">
        <w:rPr>
          <w:rFonts w:ascii="Times New Roman" w:hAnsi="Times New Roman" w:cs="Times New Roman"/>
          <w:sz w:val="24"/>
          <w:szCs w:val="24"/>
        </w:rPr>
        <w:t xml:space="preserve"> </w:t>
      </w:r>
      <w:r w:rsidR="00D367BD">
        <w:rPr>
          <w:rFonts w:ascii="Times New Roman" w:hAnsi="Times New Roman" w:cs="Times New Roman"/>
          <w:sz w:val="24"/>
          <w:szCs w:val="24"/>
        </w:rPr>
        <w:t xml:space="preserve">&amp; </w:t>
      </w:r>
      <w:r w:rsidR="00613341" w:rsidRPr="00613341">
        <w:rPr>
          <w:rFonts w:ascii="Times New Roman" w:hAnsi="Times New Roman" w:cs="Times New Roman"/>
          <w:sz w:val="24"/>
          <w:szCs w:val="24"/>
        </w:rPr>
        <w:t xml:space="preserve">Abdul Aziz </w:t>
      </w:r>
      <w:r w:rsidRPr="005F0960">
        <w:rPr>
          <w:rFonts w:ascii="Times New Roman" w:hAnsi="Times New Roman" w:cs="Times New Roman"/>
          <w:sz w:val="24"/>
          <w:szCs w:val="24"/>
        </w:rPr>
        <w:t xml:space="preserve">(2020), </w:t>
      </w:r>
      <w:proofErr w:type="spellStart"/>
      <w:r w:rsidR="00A966D6">
        <w:rPr>
          <w:rFonts w:ascii="Times New Roman" w:hAnsi="Times New Roman" w:cs="Times New Roman"/>
          <w:sz w:val="24"/>
          <w:szCs w:val="24"/>
        </w:rPr>
        <w:t>Atikah</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xml:space="preserve">. (2018), </w:t>
      </w:r>
      <w:r w:rsidR="00563CFC">
        <w:rPr>
          <w:rFonts w:ascii="Times New Roman" w:hAnsi="Times New Roman" w:cs="Times New Roman"/>
          <w:sz w:val="24"/>
          <w:szCs w:val="24"/>
        </w:rPr>
        <w:t>Mohd Fahmi</w:t>
      </w:r>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xml:space="preserve">. (2015), dan </w:t>
      </w:r>
      <w:r w:rsidR="009F720E" w:rsidRPr="009F720E">
        <w:rPr>
          <w:rFonts w:ascii="Times New Roman" w:hAnsi="Times New Roman" w:cs="Times New Roman"/>
          <w:sz w:val="24"/>
          <w:szCs w:val="24"/>
        </w:rPr>
        <w:t xml:space="preserve">Mohamad Fauzi </w:t>
      </w:r>
      <w:r w:rsidRPr="005F0960">
        <w:rPr>
          <w:rFonts w:ascii="Times New Roman" w:hAnsi="Times New Roman" w:cs="Times New Roman"/>
          <w:sz w:val="24"/>
          <w:szCs w:val="24"/>
        </w:rPr>
        <w:t xml:space="preserve">(2012). Walaupun begitu, kajian </w:t>
      </w:r>
      <w:r w:rsidR="00A93D75" w:rsidRPr="00A93D75">
        <w:rPr>
          <w:rFonts w:ascii="Times New Roman" w:hAnsi="Times New Roman" w:cs="Times New Roman"/>
          <w:sz w:val="24"/>
          <w:szCs w:val="24"/>
        </w:rPr>
        <w:t xml:space="preserve">Mohamad </w:t>
      </w:r>
      <w:proofErr w:type="spellStart"/>
      <w:r w:rsidR="00A93D75" w:rsidRPr="00A93D75">
        <w:rPr>
          <w:rFonts w:ascii="Times New Roman" w:hAnsi="Times New Roman" w:cs="Times New Roman"/>
          <w:sz w:val="24"/>
          <w:szCs w:val="24"/>
        </w:rPr>
        <w:t>Luthfi</w:t>
      </w:r>
      <w:proofErr w:type="spellEnd"/>
      <w:r w:rsidR="00A93D75" w:rsidRPr="00A93D75">
        <w:rPr>
          <w:rFonts w:ascii="Times New Roman" w:hAnsi="Times New Roman" w:cs="Times New Roman"/>
          <w:sz w:val="24"/>
          <w:szCs w:val="24"/>
        </w:rPr>
        <w:t xml:space="preserve"> </w:t>
      </w:r>
      <w:r w:rsidRPr="005F0960">
        <w:rPr>
          <w:rFonts w:ascii="Times New Roman" w:hAnsi="Times New Roman" w:cs="Times New Roman"/>
          <w:sz w:val="24"/>
          <w:szCs w:val="24"/>
        </w:rPr>
        <w:t xml:space="preserve">(2015) membuka satu anjakan baharu dalam kosa ilmu penelitian cerita rakyat di Malaysia, kerana fokus kajiannya menjurus kepada potensi cerita rakyat kepada sektor pelancongan. Dalam kajian tersebut, </w:t>
      </w:r>
      <w:r w:rsidR="00A93D75" w:rsidRPr="00A93D75">
        <w:rPr>
          <w:rFonts w:ascii="Times New Roman" w:hAnsi="Times New Roman" w:cs="Times New Roman"/>
          <w:sz w:val="24"/>
          <w:szCs w:val="24"/>
        </w:rPr>
        <w:t xml:space="preserve">Mohamad </w:t>
      </w:r>
      <w:proofErr w:type="spellStart"/>
      <w:r w:rsidR="00A93D75" w:rsidRPr="00A93D75">
        <w:rPr>
          <w:rFonts w:ascii="Times New Roman" w:hAnsi="Times New Roman" w:cs="Times New Roman"/>
          <w:sz w:val="24"/>
          <w:szCs w:val="24"/>
        </w:rPr>
        <w:t>Luthfi</w:t>
      </w:r>
      <w:proofErr w:type="spellEnd"/>
      <w:r w:rsidR="00A93D75" w:rsidRPr="00A93D75">
        <w:rPr>
          <w:rFonts w:ascii="Times New Roman" w:hAnsi="Times New Roman" w:cs="Times New Roman"/>
          <w:sz w:val="24"/>
          <w:szCs w:val="24"/>
        </w:rPr>
        <w:t xml:space="preserve"> </w:t>
      </w:r>
      <w:r w:rsidRPr="005F0960">
        <w:rPr>
          <w:rFonts w:ascii="Times New Roman" w:hAnsi="Times New Roman" w:cs="Times New Roman"/>
          <w:sz w:val="24"/>
          <w:szCs w:val="24"/>
        </w:rPr>
        <w:t xml:space="preserve">(2015) melakukan perbandingan peranan cerita-cerita rakyat di Malaysia dan Singapura dalam industri pelancongan. Kaedah perbandingan yang digunakan bertujuan untuk melihat sejauh mana cerita lisan ini </w:t>
      </w:r>
      <w:r w:rsidRPr="005F0960">
        <w:rPr>
          <w:rFonts w:ascii="Times New Roman" w:hAnsi="Times New Roman" w:cs="Times New Roman"/>
          <w:sz w:val="24"/>
          <w:szCs w:val="24"/>
        </w:rPr>
        <w:t>digunakan di Malaysia dan Singapura serta bagaimana ia dapat dimanfaatkan untuk industri pelancongan masing-masing.</w:t>
      </w:r>
      <w:r w:rsidR="0024763D">
        <w:rPr>
          <w:rFonts w:ascii="Times New Roman" w:hAnsi="Times New Roman" w:cs="Times New Roman"/>
          <w:sz w:val="24"/>
          <w:szCs w:val="24"/>
        </w:rPr>
        <w:t xml:space="preserve"> </w:t>
      </w:r>
      <w:r w:rsidRPr="005F0960">
        <w:rPr>
          <w:rFonts w:ascii="Times New Roman" w:hAnsi="Times New Roman" w:cs="Times New Roman"/>
          <w:sz w:val="24"/>
          <w:szCs w:val="24"/>
        </w:rPr>
        <w:t xml:space="preserve">Dapatan kajian menunjukkan kedua-dua buah negara menggunakan korpus cerita rakyat sebagai kaedah untuk mempromosikan industri pelancongan. Penggunaan media baharu seperti laman sesawang dan portal sangat menyerlah dalam promosi pelancongan di kedua-dua buah negara.  </w:t>
      </w:r>
    </w:p>
    <w:p w14:paraId="02A5C142" w14:textId="2DCF2190" w:rsidR="00003D11"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Kajian </w:t>
      </w:r>
      <w:r w:rsidR="00B437C7" w:rsidRPr="00B437C7">
        <w:rPr>
          <w:rFonts w:ascii="Times New Roman" w:hAnsi="Times New Roman" w:cs="Times New Roman"/>
          <w:sz w:val="24"/>
          <w:szCs w:val="24"/>
        </w:rPr>
        <w:t xml:space="preserve">Fatimah </w:t>
      </w:r>
      <w:r w:rsidR="00B437C7">
        <w:rPr>
          <w:rFonts w:ascii="Times New Roman" w:hAnsi="Times New Roman" w:cs="Times New Roman"/>
          <w:sz w:val="24"/>
          <w:szCs w:val="24"/>
        </w:rPr>
        <w:t>&amp;</w:t>
      </w:r>
      <w:r w:rsidR="00B437C7" w:rsidRPr="00B437C7">
        <w:rPr>
          <w:rFonts w:ascii="Times New Roman" w:hAnsi="Times New Roman" w:cs="Times New Roman"/>
          <w:sz w:val="24"/>
          <w:szCs w:val="24"/>
        </w:rPr>
        <w:t xml:space="preserve"> Hamid </w:t>
      </w:r>
      <w:r w:rsidRPr="005F0960">
        <w:rPr>
          <w:rFonts w:ascii="Times New Roman" w:hAnsi="Times New Roman" w:cs="Times New Roman"/>
          <w:sz w:val="24"/>
          <w:szCs w:val="24"/>
        </w:rPr>
        <w:t>(2014) membincangkan mitos dan legenda sebagai produk pelancongan di Malaysia.  Dalam kajian tersebut, unsur mitos dan legenda yang menarik dipercayai berupaya menambah daya saing sesuatu destinasi pelancongan.</w:t>
      </w:r>
      <w:r w:rsidR="0024763D">
        <w:rPr>
          <w:rFonts w:ascii="Times New Roman" w:hAnsi="Times New Roman" w:cs="Times New Roman"/>
          <w:sz w:val="24"/>
          <w:szCs w:val="24"/>
        </w:rPr>
        <w:t xml:space="preserve"> </w:t>
      </w:r>
      <w:r w:rsidRPr="005F0960">
        <w:rPr>
          <w:rFonts w:ascii="Times New Roman" w:hAnsi="Times New Roman" w:cs="Times New Roman"/>
          <w:sz w:val="24"/>
          <w:szCs w:val="24"/>
        </w:rPr>
        <w:t>Kajian tersebut diadakan di Lembah Lenggong yang telah diiktiraf sebagai tapak warisan dunia oleh UNESCO. Di samping itu, Lembah Lenggong turut memiliki beberapa mitos dan legenda yang berupaya menjadi tarikan pelancong.</w:t>
      </w:r>
      <w:r w:rsidR="006200B1">
        <w:rPr>
          <w:rFonts w:ascii="Times New Roman" w:hAnsi="Times New Roman" w:cs="Times New Roman"/>
          <w:sz w:val="24"/>
          <w:szCs w:val="24"/>
        </w:rPr>
        <w:t xml:space="preserve"> </w:t>
      </w:r>
      <w:r w:rsidR="006A600B">
        <w:rPr>
          <w:rFonts w:ascii="Times New Roman" w:hAnsi="Times New Roman" w:cs="Times New Roman"/>
          <w:sz w:val="24"/>
          <w:szCs w:val="24"/>
        </w:rPr>
        <w:t xml:space="preserve">Dari segi </w:t>
      </w:r>
      <w:r w:rsidR="00A8201C">
        <w:rPr>
          <w:rFonts w:ascii="Times New Roman" w:hAnsi="Times New Roman" w:cs="Times New Roman"/>
          <w:sz w:val="24"/>
          <w:szCs w:val="24"/>
        </w:rPr>
        <w:t>kaedah, d</w:t>
      </w:r>
      <w:r w:rsidRPr="005F0960">
        <w:rPr>
          <w:rFonts w:ascii="Times New Roman" w:hAnsi="Times New Roman" w:cs="Times New Roman"/>
          <w:sz w:val="24"/>
          <w:szCs w:val="24"/>
        </w:rPr>
        <w:t>ata kajian diperoleh melalui kaedah pemerhatian dan temu bual berstruktur.</w:t>
      </w:r>
      <w:r w:rsidR="006200B1">
        <w:rPr>
          <w:rFonts w:ascii="Times New Roman" w:hAnsi="Times New Roman" w:cs="Times New Roman"/>
          <w:sz w:val="24"/>
          <w:szCs w:val="24"/>
        </w:rPr>
        <w:t xml:space="preserve"> </w:t>
      </w:r>
      <w:r w:rsidRPr="005F0960">
        <w:rPr>
          <w:rFonts w:ascii="Times New Roman" w:hAnsi="Times New Roman" w:cs="Times New Roman"/>
          <w:sz w:val="24"/>
          <w:szCs w:val="24"/>
        </w:rPr>
        <w:t xml:space="preserve">Dapatan kajian menunjukkan empat mitos daripada komuniti Orang Asli suku </w:t>
      </w:r>
      <w:proofErr w:type="spellStart"/>
      <w:r w:rsidRPr="005F0960">
        <w:rPr>
          <w:rFonts w:ascii="Times New Roman" w:hAnsi="Times New Roman" w:cs="Times New Roman"/>
          <w:sz w:val="24"/>
          <w:szCs w:val="24"/>
        </w:rPr>
        <w:t>Lanoh</w:t>
      </w:r>
      <w:proofErr w:type="spellEnd"/>
      <w:r w:rsidRPr="005F0960">
        <w:rPr>
          <w:rFonts w:ascii="Times New Roman" w:hAnsi="Times New Roman" w:cs="Times New Roman"/>
          <w:sz w:val="24"/>
          <w:szCs w:val="24"/>
        </w:rPr>
        <w:t xml:space="preserve"> iaitu (i) Kisah Roh Nenek Moyang, (ii) Keajaiban Pokok Kepayang, (iii) Makhluk Halus </w:t>
      </w:r>
      <w:proofErr w:type="spellStart"/>
      <w:r w:rsidRPr="005F0960">
        <w:rPr>
          <w:rFonts w:ascii="Times New Roman" w:hAnsi="Times New Roman" w:cs="Times New Roman"/>
          <w:sz w:val="24"/>
          <w:szCs w:val="24"/>
        </w:rPr>
        <w:t>Chinoi</w:t>
      </w:r>
      <w:proofErr w:type="spellEnd"/>
      <w:r w:rsidRPr="005F0960">
        <w:rPr>
          <w:rFonts w:ascii="Times New Roman" w:hAnsi="Times New Roman" w:cs="Times New Roman"/>
          <w:sz w:val="24"/>
          <w:szCs w:val="24"/>
        </w:rPr>
        <w:t xml:space="preserve"> dan (iv) Peperangan antara Raja Mawas dan Raja Siamang didapati berpotensi untuk </w:t>
      </w:r>
      <w:proofErr w:type="spellStart"/>
      <w:r w:rsidRPr="005F0960">
        <w:rPr>
          <w:rFonts w:ascii="Times New Roman" w:hAnsi="Times New Roman" w:cs="Times New Roman"/>
          <w:sz w:val="24"/>
          <w:szCs w:val="24"/>
        </w:rPr>
        <w:t>dipakejkan</w:t>
      </w:r>
      <w:proofErr w:type="spellEnd"/>
      <w:r w:rsidRPr="005F0960">
        <w:rPr>
          <w:rFonts w:ascii="Times New Roman" w:hAnsi="Times New Roman" w:cs="Times New Roman"/>
          <w:sz w:val="24"/>
          <w:szCs w:val="24"/>
        </w:rPr>
        <w:t xml:space="preserve"> menjadi produk pelancongan di Lembah Lenggong.  </w:t>
      </w:r>
    </w:p>
    <w:p w14:paraId="3B553818" w14:textId="0CCAB6B8" w:rsidR="00003D11"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Selain itu, kepentingan cerita rakyat kepada sektor pelancongan turut diteliti oleh </w:t>
      </w:r>
      <w:proofErr w:type="spellStart"/>
      <w:r w:rsidRPr="005F0960">
        <w:rPr>
          <w:rFonts w:ascii="Times New Roman" w:hAnsi="Times New Roman" w:cs="Times New Roman"/>
          <w:sz w:val="24"/>
          <w:szCs w:val="24"/>
        </w:rPr>
        <w:t>Citraningtyas</w:t>
      </w:r>
      <w:proofErr w:type="spellEnd"/>
      <w:r w:rsidRPr="005F0960">
        <w:rPr>
          <w:rFonts w:ascii="Times New Roman" w:hAnsi="Times New Roman" w:cs="Times New Roman"/>
          <w:sz w:val="24"/>
          <w:szCs w:val="24"/>
        </w:rPr>
        <w:t xml:space="preserve"> &amp; </w:t>
      </w:r>
      <w:proofErr w:type="spellStart"/>
      <w:r w:rsidRPr="005F0960">
        <w:rPr>
          <w:rFonts w:ascii="Times New Roman" w:hAnsi="Times New Roman" w:cs="Times New Roman"/>
          <w:sz w:val="24"/>
          <w:szCs w:val="24"/>
        </w:rPr>
        <w:t>Darminto</w:t>
      </w:r>
      <w:proofErr w:type="spellEnd"/>
      <w:r w:rsidRPr="005F0960">
        <w:rPr>
          <w:rFonts w:ascii="Times New Roman" w:hAnsi="Times New Roman" w:cs="Times New Roman"/>
          <w:sz w:val="24"/>
          <w:szCs w:val="24"/>
        </w:rPr>
        <w:t xml:space="preserve"> (2019). Titik penelitian memfokuskan destinasi pelancongan di Indonesia dan Jepun.  Kajian tersebut meneroka cerita rakyat yang dijadikan tempat pelancongan di Indonesia dan Jepun.</w:t>
      </w:r>
      <w:r w:rsidR="006200B1">
        <w:rPr>
          <w:rFonts w:ascii="Times New Roman" w:hAnsi="Times New Roman" w:cs="Times New Roman"/>
          <w:sz w:val="24"/>
          <w:szCs w:val="24"/>
        </w:rPr>
        <w:t xml:space="preserve"> </w:t>
      </w:r>
      <w:r w:rsidRPr="005F0960">
        <w:rPr>
          <w:rFonts w:ascii="Times New Roman" w:hAnsi="Times New Roman" w:cs="Times New Roman"/>
          <w:sz w:val="24"/>
          <w:szCs w:val="24"/>
        </w:rPr>
        <w:t>Sebilangan cerita rakyat tradisional, bagaimanapun tidak sepenuhnya mewakili kebijaksanaan masa kini, dan juga tidak mengandungi mesej positif. Oleh itu, versi pembinaan semula dicadangkan.</w:t>
      </w:r>
      <w:r w:rsidR="006200B1">
        <w:rPr>
          <w:rFonts w:ascii="Times New Roman" w:hAnsi="Times New Roman" w:cs="Times New Roman"/>
          <w:sz w:val="24"/>
          <w:szCs w:val="24"/>
        </w:rPr>
        <w:t xml:space="preserve"> </w:t>
      </w:r>
      <w:r w:rsidRPr="005F0960">
        <w:rPr>
          <w:rFonts w:ascii="Times New Roman" w:hAnsi="Times New Roman" w:cs="Times New Roman"/>
          <w:sz w:val="24"/>
          <w:szCs w:val="24"/>
        </w:rPr>
        <w:t xml:space="preserve">Dapatan kajian menunjukkan bahawa </w:t>
      </w:r>
      <w:r w:rsidRPr="005F0960">
        <w:rPr>
          <w:rFonts w:ascii="Times New Roman" w:hAnsi="Times New Roman" w:cs="Times New Roman"/>
          <w:sz w:val="24"/>
          <w:szCs w:val="24"/>
        </w:rPr>
        <w:lastRenderedPageBreak/>
        <w:t xml:space="preserve">pembaca muda lebih </w:t>
      </w:r>
      <w:r w:rsidR="00994093">
        <w:rPr>
          <w:rFonts w:ascii="Times New Roman" w:hAnsi="Times New Roman" w:cs="Times New Roman"/>
          <w:sz w:val="24"/>
          <w:szCs w:val="24"/>
        </w:rPr>
        <w:t>gemar</w:t>
      </w:r>
      <w:r w:rsidRPr="005F0960">
        <w:rPr>
          <w:rFonts w:ascii="Times New Roman" w:hAnsi="Times New Roman" w:cs="Times New Roman"/>
          <w:sz w:val="24"/>
          <w:szCs w:val="24"/>
        </w:rPr>
        <w:t xml:space="preserve"> menggunakan versi cerita yang diol</w:t>
      </w:r>
      <w:r w:rsidR="00A76EC0">
        <w:rPr>
          <w:rFonts w:ascii="Times New Roman" w:hAnsi="Times New Roman" w:cs="Times New Roman"/>
          <w:sz w:val="24"/>
          <w:szCs w:val="24"/>
        </w:rPr>
        <w:t>a</w:t>
      </w:r>
      <w:r w:rsidRPr="005F0960">
        <w:rPr>
          <w:rFonts w:ascii="Times New Roman" w:hAnsi="Times New Roman" w:cs="Times New Roman"/>
          <w:sz w:val="24"/>
          <w:szCs w:val="24"/>
        </w:rPr>
        <w:t>h semula daripada cerita tradisional, kerana dianggap lebih positif.</w:t>
      </w:r>
      <w:r w:rsidR="006200B1">
        <w:rPr>
          <w:rFonts w:ascii="Times New Roman" w:hAnsi="Times New Roman" w:cs="Times New Roman"/>
          <w:sz w:val="24"/>
          <w:szCs w:val="24"/>
        </w:rPr>
        <w:t xml:space="preserve"> </w:t>
      </w:r>
      <w:r w:rsidRPr="005F0960">
        <w:rPr>
          <w:rFonts w:ascii="Times New Roman" w:hAnsi="Times New Roman" w:cs="Times New Roman"/>
          <w:sz w:val="24"/>
          <w:szCs w:val="24"/>
        </w:rPr>
        <w:t xml:space="preserve">Selain itu, kajian ini mendapati penggunaan cerita rakyat di lokasi pelancongan memberi kesan yang lebih besar kepada pelancong kerana ia mengesahkan peristiwa atau pengisahan cerita rakyat yang telah didengar sejak turun temurun. </w:t>
      </w:r>
    </w:p>
    <w:p w14:paraId="77C1A088" w14:textId="4373449D" w:rsidR="00003D11"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Selain itu, kajian </w:t>
      </w:r>
      <w:proofErr w:type="spellStart"/>
      <w:r w:rsidRPr="005F0960">
        <w:rPr>
          <w:rFonts w:ascii="Times New Roman" w:hAnsi="Times New Roman" w:cs="Times New Roman"/>
          <w:sz w:val="24"/>
          <w:szCs w:val="24"/>
        </w:rPr>
        <w:t>Boz</w:t>
      </w:r>
      <w:proofErr w:type="spellEnd"/>
      <w:r w:rsidRPr="005F0960">
        <w:rPr>
          <w:rFonts w:ascii="Times New Roman" w:hAnsi="Times New Roman" w:cs="Times New Roman"/>
          <w:sz w:val="24"/>
          <w:szCs w:val="24"/>
        </w:rPr>
        <w:t xml:space="preserve"> (2020) turut meninjau peranan mitos dan legenda dalam pemasaran pelancongan di Turki.  Perubahan semasa dalam sektor pelancongan di Turki menuntut satu pembaharuan, khususnya dalam memberi pengalaman baharu kepada para pelancong. Senario ini menyebabkan pengusaha sektor pelancongan berusaha menghasilkan produk pelancongan yang dapat memenuhi permintaan pelancong baharu dan bersaing dengan destinasi lain.</w:t>
      </w:r>
      <w:r w:rsidR="00DF3B54">
        <w:rPr>
          <w:rFonts w:ascii="Times New Roman" w:hAnsi="Times New Roman" w:cs="Times New Roman"/>
          <w:sz w:val="24"/>
          <w:szCs w:val="24"/>
        </w:rPr>
        <w:t xml:space="preserve"> </w:t>
      </w:r>
      <w:r w:rsidRPr="005F0960">
        <w:rPr>
          <w:rFonts w:ascii="Times New Roman" w:hAnsi="Times New Roman" w:cs="Times New Roman"/>
          <w:sz w:val="24"/>
          <w:szCs w:val="24"/>
        </w:rPr>
        <w:t>Salah satu yang dicadangkan ialah pelancongan budaya dengan menjadikan mitos dan legenda sebagai nilai tambah untuk mencipta pengalaman baharu dan meningkatkan daya tarikan destinasi.</w:t>
      </w:r>
      <w:r w:rsidR="00DF3B54">
        <w:rPr>
          <w:rFonts w:ascii="Times New Roman" w:hAnsi="Times New Roman" w:cs="Times New Roman"/>
          <w:sz w:val="24"/>
          <w:szCs w:val="24"/>
        </w:rPr>
        <w:t xml:space="preserve"> </w:t>
      </w:r>
      <w:r w:rsidRPr="005F0960">
        <w:rPr>
          <w:rFonts w:ascii="Times New Roman" w:hAnsi="Times New Roman" w:cs="Times New Roman"/>
          <w:sz w:val="24"/>
          <w:szCs w:val="24"/>
        </w:rPr>
        <w:t>Bahagian pertama kajian ini menggariskan peranan dan kepentingan mitos dan legenda dalam menarik dan menyambut kedatangan pelancong dan menawarkan mereka pengalaman yang tidak dapat dilupakan.</w:t>
      </w:r>
      <w:r w:rsidR="00DF3B54">
        <w:rPr>
          <w:rFonts w:ascii="Times New Roman" w:hAnsi="Times New Roman" w:cs="Times New Roman"/>
          <w:sz w:val="24"/>
          <w:szCs w:val="24"/>
        </w:rPr>
        <w:t xml:space="preserve"> </w:t>
      </w:r>
      <w:r w:rsidRPr="005F0960">
        <w:rPr>
          <w:rFonts w:ascii="Times New Roman" w:hAnsi="Times New Roman" w:cs="Times New Roman"/>
          <w:sz w:val="24"/>
          <w:szCs w:val="24"/>
        </w:rPr>
        <w:t xml:space="preserve">Pada bahagian </w:t>
      </w:r>
      <w:proofErr w:type="spellStart"/>
      <w:r w:rsidRPr="005F0960">
        <w:rPr>
          <w:rFonts w:ascii="Times New Roman" w:hAnsi="Times New Roman" w:cs="Times New Roman"/>
          <w:sz w:val="24"/>
          <w:szCs w:val="24"/>
        </w:rPr>
        <w:t>kedua</w:t>
      </w:r>
      <w:proofErr w:type="spellEnd"/>
      <w:r w:rsidRPr="005F0960">
        <w:rPr>
          <w:rFonts w:ascii="Times New Roman" w:hAnsi="Times New Roman" w:cs="Times New Roman"/>
          <w:sz w:val="24"/>
          <w:szCs w:val="24"/>
        </w:rPr>
        <w:t xml:space="preserve">, "Kisah Pahlawan dan </w:t>
      </w:r>
      <w:proofErr w:type="spellStart"/>
      <w:r w:rsidRPr="005F0960">
        <w:rPr>
          <w:rFonts w:ascii="Times New Roman" w:hAnsi="Times New Roman" w:cs="Times New Roman"/>
          <w:sz w:val="24"/>
          <w:szCs w:val="24"/>
        </w:rPr>
        <w:t>Leander</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Canakkale</w:t>
      </w:r>
      <w:proofErr w:type="spellEnd"/>
      <w:r w:rsidRPr="005F0960">
        <w:rPr>
          <w:rFonts w:ascii="Times New Roman" w:hAnsi="Times New Roman" w:cs="Times New Roman"/>
          <w:sz w:val="24"/>
          <w:szCs w:val="24"/>
        </w:rPr>
        <w:t xml:space="preserve">, Turki" dikaji sebagai kajian kes.  </w:t>
      </w:r>
    </w:p>
    <w:p w14:paraId="55B5CFBF" w14:textId="2CF427BB"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Berdasarkan perbincangan di atas, jelas terdapat kelompangan kosa ilmu dalam memperkatakan nilai kearifan tempatan dalam cerita rakyat yang terdapat di Sarawak.</w:t>
      </w:r>
      <w:r w:rsidR="00DF3B54">
        <w:rPr>
          <w:rFonts w:ascii="Times New Roman" w:hAnsi="Times New Roman" w:cs="Times New Roman"/>
          <w:sz w:val="24"/>
          <w:szCs w:val="24"/>
        </w:rPr>
        <w:t xml:space="preserve"> </w:t>
      </w:r>
      <w:r w:rsidRPr="005F0960">
        <w:rPr>
          <w:rFonts w:ascii="Times New Roman" w:hAnsi="Times New Roman" w:cs="Times New Roman"/>
          <w:sz w:val="24"/>
          <w:szCs w:val="24"/>
        </w:rPr>
        <w:t xml:space="preserve">Sebagai sebuah negeri multietnik yang kaya dengan khazanah sastera lisan, penelitian dari aspek pelancongan budaya menjadi sesuatu yang amat signifikan, memandangkan setiap destinasi pelancongan ditandai oleh sejarah, mitos dan legenda tersendiri. </w:t>
      </w:r>
      <w:r w:rsidR="004128FB">
        <w:rPr>
          <w:rFonts w:ascii="Times New Roman" w:hAnsi="Times New Roman" w:cs="Times New Roman"/>
          <w:sz w:val="24"/>
          <w:szCs w:val="24"/>
        </w:rPr>
        <w:t>Sesungguhnya</w:t>
      </w:r>
      <w:r w:rsidRPr="005F0960">
        <w:rPr>
          <w:rFonts w:ascii="Times New Roman" w:hAnsi="Times New Roman" w:cs="Times New Roman"/>
          <w:sz w:val="24"/>
          <w:szCs w:val="24"/>
        </w:rPr>
        <w:t xml:space="preserve"> penelitian ini mampu memberi nilai tambah baharu kepada sektor pelancongan di Sarawak</w:t>
      </w:r>
      <w:r w:rsidR="004128FB">
        <w:rPr>
          <w:rFonts w:ascii="Times New Roman" w:hAnsi="Times New Roman" w:cs="Times New Roman"/>
          <w:sz w:val="24"/>
          <w:szCs w:val="24"/>
        </w:rPr>
        <w:t>, khususnya</w:t>
      </w:r>
      <w:r w:rsidRPr="005F0960">
        <w:rPr>
          <w:rFonts w:ascii="Times New Roman" w:hAnsi="Times New Roman" w:cs="Times New Roman"/>
          <w:sz w:val="24"/>
          <w:szCs w:val="24"/>
        </w:rPr>
        <w:t xml:space="preserve"> dalam memartabatkan </w:t>
      </w:r>
      <w:r w:rsidRPr="005F0960">
        <w:rPr>
          <w:rFonts w:ascii="Times New Roman" w:hAnsi="Times New Roman" w:cs="Times New Roman"/>
          <w:sz w:val="24"/>
          <w:szCs w:val="24"/>
        </w:rPr>
        <w:t>warisan sastera rakyat tempatan. Pada masa yang sama menjadikan khazanah cerita rakyat sebagai satu produk promosi pelancongan</w:t>
      </w:r>
      <w:r w:rsidR="00BB55FD">
        <w:rPr>
          <w:rFonts w:ascii="Times New Roman" w:hAnsi="Times New Roman" w:cs="Times New Roman"/>
          <w:sz w:val="24"/>
          <w:szCs w:val="24"/>
        </w:rPr>
        <w:t xml:space="preserve"> budaya</w:t>
      </w:r>
      <w:r w:rsidRPr="005F0960">
        <w:rPr>
          <w:rFonts w:ascii="Times New Roman" w:hAnsi="Times New Roman" w:cs="Times New Roman"/>
          <w:sz w:val="24"/>
          <w:szCs w:val="24"/>
        </w:rPr>
        <w:t xml:space="preserve"> di Sarawak dan Malaysia secara amnya.  </w:t>
      </w:r>
    </w:p>
    <w:p w14:paraId="3AEFC7BA" w14:textId="77777777" w:rsidR="005F0960" w:rsidRPr="005F0960" w:rsidRDefault="005F0960" w:rsidP="005F0960">
      <w:pPr>
        <w:pStyle w:val="NoSpacing"/>
        <w:jc w:val="both"/>
        <w:rPr>
          <w:rFonts w:ascii="Times New Roman" w:hAnsi="Times New Roman" w:cs="Times New Roman"/>
          <w:sz w:val="24"/>
          <w:szCs w:val="24"/>
        </w:rPr>
      </w:pPr>
    </w:p>
    <w:p w14:paraId="1BCDEF48" w14:textId="77777777" w:rsidR="005F0960" w:rsidRPr="005F0960" w:rsidRDefault="005F0960" w:rsidP="005F0960">
      <w:pPr>
        <w:pStyle w:val="NoSpacing"/>
        <w:jc w:val="both"/>
        <w:rPr>
          <w:rFonts w:ascii="Times New Roman" w:hAnsi="Times New Roman" w:cs="Times New Roman"/>
          <w:sz w:val="24"/>
          <w:szCs w:val="24"/>
        </w:rPr>
      </w:pPr>
    </w:p>
    <w:p w14:paraId="46616649" w14:textId="77777777" w:rsidR="005F0960" w:rsidRPr="005F0960" w:rsidRDefault="005F0960" w:rsidP="00F1452F">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KERANGKA KONSEPTUAL</w:t>
      </w:r>
    </w:p>
    <w:p w14:paraId="219DE327" w14:textId="77777777" w:rsidR="005F0960" w:rsidRPr="005F0960" w:rsidRDefault="005F0960" w:rsidP="005F0960">
      <w:pPr>
        <w:pStyle w:val="NoSpacing"/>
        <w:jc w:val="both"/>
        <w:rPr>
          <w:rFonts w:ascii="Times New Roman" w:hAnsi="Times New Roman" w:cs="Times New Roman"/>
          <w:sz w:val="24"/>
          <w:szCs w:val="24"/>
        </w:rPr>
      </w:pPr>
    </w:p>
    <w:p w14:paraId="41200079" w14:textId="133E0DB8" w:rsid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Penelitian dan perbincangan dalam makalah ini berpusatkan kepada tiga kerangka utama iaitu cerita rakyat, kearifan tempatan dan pelancongan budaya. Ketiga-tiga fokus penelitian ini ternyata berbeza, namun sekiranya digabungjalinkan mampu memberikan satu dapatan baharu tentang kepentingan cerita rakyat dalam memperkasakan sektor pelancongan budaya di Sarawak. </w:t>
      </w:r>
    </w:p>
    <w:p w14:paraId="2F260F61" w14:textId="77777777" w:rsidR="00F1452F" w:rsidRPr="005F0960" w:rsidRDefault="00F1452F" w:rsidP="005F0960">
      <w:pPr>
        <w:pStyle w:val="NoSpacing"/>
        <w:jc w:val="both"/>
        <w:rPr>
          <w:rFonts w:ascii="Times New Roman" w:hAnsi="Times New Roman" w:cs="Times New Roman"/>
          <w:sz w:val="24"/>
          <w:szCs w:val="24"/>
        </w:rPr>
      </w:pPr>
    </w:p>
    <w:p w14:paraId="03BEE95E" w14:textId="77777777" w:rsidR="005F0960" w:rsidRPr="00BC45B5" w:rsidRDefault="005F0960" w:rsidP="00F1452F">
      <w:pPr>
        <w:pStyle w:val="NoSpacing"/>
        <w:jc w:val="center"/>
        <w:rPr>
          <w:rFonts w:ascii="Times New Roman" w:hAnsi="Times New Roman" w:cs="Times New Roman"/>
          <w:sz w:val="20"/>
          <w:szCs w:val="20"/>
        </w:rPr>
      </w:pPr>
      <w:r w:rsidRPr="00BC45B5">
        <w:rPr>
          <w:rFonts w:ascii="Times New Roman" w:hAnsi="Times New Roman" w:cs="Times New Roman"/>
          <w:sz w:val="20"/>
          <w:szCs w:val="20"/>
        </w:rPr>
        <w:t>CERITA RAKYAT</w:t>
      </w:r>
    </w:p>
    <w:p w14:paraId="4E0B7298" w14:textId="77777777" w:rsidR="005F0960" w:rsidRPr="005F0960" w:rsidRDefault="005F0960" w:rsidP="005F0960">
      <w:pPr>
        <w:pStyle w:val="NoSpacing"/>
        <w:jc w:val="both"/>
        <w:rPr>
          <w:rFonts w:ascii="Times New Roman" w:hAnsi="Times New Roman" w:cs="Times New Roman"/>
          <w:sz w:val="24"/>
          <w:szCs w:val="24"/>
        </w:rPr>
      </w:pPr>
    </w:p>
    <w:p w14:paraId="16AECD73" w14:textId="2F7F84C0" w:rsidR="00BC45B5"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Cerita rakyat adalah kisah tradisional atau pengetahuan yang diturunkan dari mulut ke mulut dan dari satu generasi ke generasi (</w:t>
      </w:r>
      <w:r w:rsidR="00F150F3">
        <w:rPr>
          <w:rFonts w:ascii="Times New Roman" w:hAnsi="Times New Roman" w:cs="Times New Roman"/>
          <w:sz w:val="24"/>
          <w:szCs w:val="24"/>
        </w:rPr>
        <w:t>Ismail</w:t>
      </w:r>
      <w:r w:rsidRPr="005F0960">
        <w:rPr>
          <w:rFonts w:ascii="Times New Roman" w:hAnsi="Times New Roman" w:cs="Times New Roman"/>
          <w:sz w:val="24"/>
          <w:szCs w:val="24"/>
        </w:rPr>
        <w:t xml:space="preserve">, 1986). Menurut </w:t>
      </w:r>
      <w:r w:rsidR="000F778C">
        <w:rPr>
          <w:rFonts w:ascii="Times New Roman" w:hAnsi="Times New Roman" w:cs="Times New Roman"/>
          <w:sz w:val="24"/>
          <w:szCs w:val="24"/>
        </w:rPr>
        <w:t>Mohd Taib</w:t>
      </w:r>
      <w:r w:rsidRPr="005F0960">
        <w:rPr>
          <w:rFonts w:ascii="Times New Roman" w:hAnsi="Times New Roman" w:cs="Times New Roman"/>
          <w:sz w:val="24"/>
          <w:szCs w:val="24"/>
        </w:rPr>
        <w:t xml:space="preserve"> (1991) cerita rakyat tidak ada pemilik khusus, tetapi merupakan khazanah yang dimiliki bersama oleh sesuatu masyarakat dan kepunyaan bersama masyarakat itu sendiri dan cerita rakyat yang ada merupakan milik bersama.</w:t>
      </w:r>
      <w:r w:rsidR="00500639">
        <w:rPr>
          <w:rFonts w:ascii="Times New Roman" w:hAnsi="Times New Roman" w:cs="Times New Roman"/>
          <w:sz w:val="24"/>
          <w:szCs w:val="24"/>
        </w:rPr>
        <w:t xml:space="preserve"> </w:t>
      </w:r>
      <w:r w:rsidRPr="005F0960">
        <w:rPr>
          <w:rFonts w:ascii="Times New Roman" w:hAnsi="Times New Roman" w:cs="Times New Roman"/>
          <w:sz w:val="24"/>
          <w:szCs w:val="24"/>
        </w:rPr>
        <w:t xml:space="preserve">Di barat, cerita rakyat dikenali sebagai </w:t>
      </w:r>
      <w:proofErr w:type="spellStart"/>
      <w:r w:rsidRPr="00500639">
        <w:rPr>
          <w:rFonts w:ascii="Times New Roman" w:hAnsi="Times New Roman" w:cs="Times New Roman"/>
          <w:i/>
          <w:iCs/>
          <w:sz w:val="24"/>
          <w:szCs w:val="24"/>
        </w:rPr>
        <w:t>folktales</w:t>
      </w:r>
      <w:proofErr w:type="spellEnd"/>
      <w:r w:rsidRPr="005F0960">
        <w:rPr>
          <w:rFonts w:ascii="Times New Roman" w:hAnsi="Times New Roman" w:cs="Times New Roman"/>
          <w:sz w:val="24"/>
          <w:szCs w:val="24"/>
        </w:rPr>
        <w:t xml:space="preserve"> iaitu gabungan kata dasar </w:t>
      </w:r>
      <w:proofErr w:type="spellStart"/>
      <w:r w:rsidRPr="00500639">
        <w:rPr>
          <w:rFonts w:ascii="Times New Roman" w:hAnsi="Times New Roman" w:cs="Times New Roman"/>
          <w:i/>
          <w:iCs/>
          <w:sz w:val="24"/>
          <w:szCs w:val="24"/>
        </w:rPr>
        <w:t>folk</w:t>
      </w:r>
      <w:proofErr w:type="spellEnd"/>
      <w:r w:rsidRPr="005F0960">
        <w:rPr>
          <w:rFonts w:ascii="Times New Roman" w:hAnsi="Times New Roman" w:cs="Times New Roman"/>
          <w:sz w:val="24"/>
          <w:szCs w:val="24"/>
        </w:rPr>
        <w:t xml:space="preserve"> (rakyat) dan </w:t>
      </w:r>
      <w:proofErr w:type="spellStart"/>
      <w:r w:rsidRPr="00500639">
        <w:rPr>
          <w:rFonts w:ascii="Times New Roman" w:hAnsi="Times New Roman" w:cs="Times New Roman"/>
          <w:i/>
          <w:iCs/>
          <w:sz w:val="24"/>
          <w:szCs w:val="24"/>
        </w:rPr>
        <w:t>tales</w:t>
      </w:r>
      <w:proofErr w:type="spellEnd"/>
      <w:r w:rsidRPr="005F0960">
        <w:rPr>
          <w:rFonts w:ascii="Times New Roman" w:hAnsi="Times New Roman" w:cs="Times New Roman"/>
          <w:sz w:val="24"/>
          <w:szCs w:val="24"/>
        </w:rPr>
        <w:t xml:space="preserve"> (cerita yang dikongsikan antara satu sama lain</w:t>
      </w:r>
      <w:r w:rsidRPr="009D1FDC">
        <w:rPr>
          <w:rFonts w:ascii="Times New Roman" w:hAnsi="Times New Roman" w:cs="Times New Roman"/>
          <w:sz w:val="24"/>
          <w:szCs w:val="24"/>
        </w:rPr>
        <w:t xml:space="preserve">). </w:t>
      </w:r>
      <w:r w:rsidR="00CF0594" w:rsidRPr="009D1FDC">
        <w:rPr>
          <w:rFonts w:ascii="Times New Roman" w:hAnsi="Times New Roman" w:cs="Times New Roman"/>
          <w:sz w:val="24"/>
          <w:szCs w:val="24"/>
        </w:rPr>
        <w:t>Mohd Nazri</w:t>
      </w:r>
      <w:r w:rsidR="0021024F" w:rsidRPr="009D1FDC">
        <w:rPr>
          <w:rFonts w:ascii="Times New Roman" w:hAnsi="Times New Roman" w:cs="Times New Roman"/>
          <w:sz w:val="24"/>
          <w:szCs w:val="24"/>
        </w:rPr>
        <w:t xml:space="preserve"> </w:t>
      </w:r>
      <w:proofErr w:type="spellStart"/>
      <w:r w:rsidR="0021024F" w:rsidRPr="009D1FDC">
        <w:rPr>
          <w:rFonts w:ascii="Times New Roman" w:hAnsi="Times New Roman" w:cs="Times New Roman"/>
          <w:sz w:val="24"/>
          <w:szCs w:val="24"/>
        </w:rPr>
        <w:t>at</w:t>
      </w:r>
      <w:proofErr w:type="spellEnd"/>
      <w:r w:rsidR="0021024F" w:rsidRPr="009D1FDC">
        <w:rPr>
          <w:rFonts w:ascii="Times New Roman" w:hAnsi="Times New Roman" w:cs="Times New Roman"/>
          <w:sz w:val="24"/>
          <w:szCs w:val="24"/>
        </w:rPr>
        <w:t xml:space="preserve"> </w:t>
      </w:r>
      <w:proofErr w:type="spellStart"/>
      <w:r w:rsidR="0021024F" w:rsidRPr="009D1FDC">
        <w:rPr>
          <w:rFonts w:ascii="Times New Roman" w:hAnsi="Times New Roman" w:cs="Times New Roman"/>
          <w:sz w:val="24"/>
          <w:szCs w:val="24"/>
        </w:rPr>
        <w:t>al</w:t>
      </w:r>
      <w:proofErr w:type="spellEnd"/>
      <w:r w:rsidRPr="009D1FDC">
        <w:rPr>
          <w:rFonts w:ascii="Times New Roman" w:hAnsi="Times New Roman" w:cs="Times New Roman"/>
          <w:sz w:val="24"/>
          <w:szCs w:val="24"/>
        </w:rPr>
        <w:t>. (201</w:t>
      </w:r>
      <w:r w:rsidR="0021024F" w:rsidRPr="009D1FDC">
        <w:rPr>
          <w:rFonts w:ascii="Times New Roman" w:hAnsi="Times New Roman" w:cs="Times New Roman"/>
          <w:sz w:val="24"/>
          <w:szCs w:val="24"/>
        </w:rPr>
        <w:t>7</w:t>
      </w:r>
      <w:r w:rsidRPr="009D1FDC">
        <w:rPr>
          <w:rFonts w:ascii="Times New Roman" w:hAnsi="Times New Roman" w:cs="Times New Roman"/>
          <w:sz w:val="24"/>
          <w:szCs w:val="24"/>
        </w:rPr>
        <w:t xml:space="preserve">) mendefinisikan cerita rakyat sebagai </w:t>
      </w:r>
      <w:r w:rsidR="009D1FDC" w:rsidRPr="009D1FDC">
        <w:rPr>
          <w:rFonts w:ascii="Times New Roman" w:hAnsi="Times New Roman" w:cs="Times New Roman"/>
          <w:sz w:val="24"/>
          <w:szCs w:val="24"/>
        </w:rPr>
        <w:t>sastera rakyat yang disampaikan menerusi tradisi lisan dalam kelompok masyarakat tertentu</w:t>
      </w:r>
      <w:r w:rsidRPr="005F0960">
        <w:rPr>
          <w:rFonts w:ascii="Times New Roman" w:hAnsi="Times New Roman" w:cs="Times New Roman"/>
          <w:sz w:val="24"/>
          <w:szCs w:val="24"/>
        </w:rPr>
        <w:t xml:space="preserve">. Selain terdiri dari unsur-unsur ajaib, cerita-cerita itu boleh menjadi mitos, cerita pahlawan, epik, kisah haiwan, legenda dan cerita tradisional tempatan.  </w:t>
      </w:r>
    </w:p>
    <w:p w14:paraId="2BF0A0ED" w14:textId="37F5680F" w:rsidR="00003D11" w:rsidRDefault="00BC45B5" w:rsidP="00003D11">
      <w:pPr>
        <w:pStyle w:val="NoSpacing"/>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F0960" w:rsidRPr="005F0960">
        <w:rPr>
          <w:rFonts w:ascii="Times New Roman" w:hAnsi="Times New Roman" w:cs="Times New Roman"/>
          <w:sz w:val="24"/>
          <w:szCs w:val="24"/>
        </w:rPr>
        <w:t xml:space="preserve">Menurut </w:t>
      </w:r>
      <w:proofErr w:type="spellStart"/>
      <w:r w:rsidR="005F0960" w:rsidRPr="005F0960">
        <w:rPr>
          <w:rFonts w:ascii="Times New Roman" w:hAnsi="Times New Roman" w:cs="Times New Roman"/>
          <w:sz w:val="24"/>
          <w:szCs w:val="24"/>
        </w:rPr>
        <w:t>Dawkins</w:t>
      </w:r>
      <w:proofErr w:type="spellEnd"/>
      <w:r w:rsidR="005F0960" w:rsidRPr="005F0960">
        <w:rPr>
          <w:rFonts w:ascii="Times New Roman" w:hAnsi="Times New Roman" w:cs="Times New Roman"/>
          <w:sz w:val="24"/>
          <w:szCs w:val="24"/>
        </w:rPr>
        <w:t xml:space="preserve"> (1951), cerita rakyat digambarkan sebagai kisah yang diperturunkan secara lisan dari mulut ke telinga dalam kalangan orang yang umumnya buta huruf.</w:t>
      </w:r>
      <w:r w:rsidR="004F1418">
        <w:rPr>
          <w:rFonts w:ascii="Times New Roman" w:hAnsi="Times New Roman" w:cs="Times New Roman"/>
          <w:sz w:val="24"/>
          <w:szCs w:val="24"/>
        </w:rPr>
        <w:t xml:space="preserve"> </w:t>
      </w:r>
      <w:r w:rsidR="005F0960" w:rsidRPr="005F0960">
        <w:rPr>
          <w:rFonts w:ascii="Times New Roman" w:hAnsi="Times New Roman" w:cs="Times New Roman"/>
          <w:sz w:val="24"/>
          <w:szCs w:val="24"/>
        </w:rPr>
        <w:t xml:space="preserve">Walaupun begitu, proses </w:t>
      </w:r>
      <w:r w:rsidR="005F0960" w:rsidRPr="005F0960">
        <w:rPr>
          <w:rFonts w:ascii="Times New Roman" w:hAnsi="Times New Roman" w:cs="Times New Roman"/>
          <w:sz w:val="24"/>
          <w:szCs w:val="24"/>
        </w:rPr>
        <w:lastRenderedPageBreak/>
        <w:t>pemodenan telah memindahkan cerita lisan ke dalam bentuk bercetak sehingga masyarakat tidak perlu melalui pengalaman mendengar cerita rakyat secara lisan.</w:t>
      </w:r>
      <w:r w:rsidR="00500639">
        <w:rPr>
          <w:rFonts w:ascii="Times New Roman" w:hAnsi="Times New Roman" w:cs="Times New Roman"/>
          <w:sz w:val="24"/>
          <w:szCs w:val="24"/>
        </w:rPr>
        <w:t xml:space="preserve"> </w:t>
      </w:r>
      <w:r w:rsidR="005F0960" w:rsidRPr="005F0960">
        <w:rPr>
          <w:rFonts w:ascii="Times New Roman" w:hAnsi="Times New Roman" w:cs="Times New Roman"/>
          <w:sz w:val="24"/>
          <w:szCs w:val="24"/>
        </w:rPr>
        <w:t>Terdapat satu kelebihan pada cerita rakyat yang tidak dimiliki oleh sastera rakyat yang lain ialah sifatnya yang universal. Hal ini dikatakan sedemikian kerana kisah-kisah dongeng, kepahlawanan, keperwiraan, epik dan legenda sentiasa mengisi ruang waktu kehidupan manusia di seluruh dunia.</w:t>
      </w:r>
      <w:r w:rsidR="00500639">
        <w:rPr>
          <w:rFonts w:ascii="Times New Roman" w:hAnsi="Times New Roman" w:cs="Times New Roman"/>
          <w:sz w:val="24"/>
          <w:szCs w:val="24"/>
        </w:rPr>
        <w:t xml:space="preserve"> </w:t>
      </w:r>
      <w:r w:rsidR="005F0960" w:rsidRPr="005F0960">
        <w:rPr>
          <w:rFonts w:ascii="Times New Roman" w:hAnsi="Times New Roman" w:cs="Times New Roman"/>
          <w:sz w:val="24"/>
          <w:szCs w:val="24"/>
        </w:rPr>
        <w:t xml:space="preserve">Buktinya, </w:t>
      </w:r>
      <w:proofErr w:type="spellStart"/>
      <w:r w:rsidR="005F0960" w:rsidRPr="005F0960">
        <w:rPr>
          <w:rFonts w:ascii="Times New Roman" w:hAnsi="Times New Roman" w:cs="Times New Roman"/>
          <w:sz w:val="24"/>
          <w:szCs w:val="24"/>
        </w:rPr>
        <w:t>Thompson</w:t>
      </w:r>
      <w:proofErr w:type="spellEnd"/>
      <w:r w:rsidR="005F0960" w:rsidRPr="005F0960">
        <w:rPr>
          <w:rFonts w:ascii="Times New Roman" w:hAnsi="Times New Roman" w:cs="Times New Roman"/>
          <w:sz w:val="24"/>
          <w:szCs w:val="24"/>
        </w:rPr>
        <w:t xml:space="preserve"> (1946) dalam bukunya yang bertajuk </w:t>
      </w:r>
      <w:proofErr w:type="spellStart"/>
      <w:r w:rsidR="005F0960" w:rsidRPr="00500639">
        <w:rPr>
          <w:rFonts w:ascii="Times New Roman" w:hAnsi="Times New Roman" w:cs="Times New Roman"/>
          <w:i/>
          <w:iCs/>
          <w:sz w:val="24"/>
          <w:szCs w:val="24"/>
        </w:rPr>
        <w:t>The</w:t>
      </w:r>
      <w:proofErr w:type="spellEnd"/>
      <w:r w:rsidR="005F0960" w:rsidRPr="00500639">
        <w:rPr>
          <w:rFonts w:ascii="Times New Roman" w:hAnsi="Times New Roman" w:cs="Times New Roman"/>
          <w:i/>
          <w:iCs/>
          <w:sz w:val="24"/>
          <w:szCs w:val="24"/>
        </w:rPr>
        <w:t xml:space="preserve"> </w:t>
      </w:r>
      <w:proofErr w:type="spellStart"/>
      <w:r w:rsidR="005F0960" w:rsidRPr="00500639">
        <w:rPr>
          <w:rFonts w:ascii="Times New Roman" w:hAnsi="Times New Roman" w:cs="Times New Roman"/>
          <w:i/>
          <w:iCs/>
          <w:sz w:val="24"/>
          <w:szCs w:val="24"/>
        </w:rPr>
        <w:t>Folktale</w:t>
      </w:r>
      <w:proofErr w:type="spellEnd"/>
      <w:r w:rsidR="005F0960" w:rsidRPr="005F0960">
        <w:rPr>
          <w:rFonts w:ascii="Times New Roman" w:hAnsi="Times New Roman" w:cs="Times New Roman"/>
          <w:sz w:val="24"/>
          <w:szCs w:val="24"/>
        </w:rPr>
        <w:t xml:space="preserve"> telah merakamkan cerita-cerita rakyat dari </w:t>
      </w:r>
      <w:proofErr w:type="spellStart"/>
      <w:r w:rsidR="005F0960" w:rsidRPr="005F0960">
        <w:rPr>
          <w:rFonts w:ascii="Times New Roman" w:hAnsi="Times New Roman" w:cs="Times New Roman"/>
          <w:sz w:val="24"/>
          <w:szCs w:val="24"/>
        </w:rPr>
        <w:t>Ireland</w:t>
      </w:r>
      <w:proofErr w:type="spellEnd"/>
      <w:r w:rsidR="005F0960" w:rsidRPr="005F0960">
        <w:rPr>
          <w:rFonts w:ascii="Times New Roman" w:hAnsi="Times New Roman" w:cs="Times New Roman"/>
          <w:sz w:val="24"/>
          <w:szCs w:val="24"/>
        </w:rPr>
        <w:t xml:space="preserve"> sehingga ke India dan cerita rakyat di India Amerika Utara.  </w:t>
      </w:r>
    </w:p>
    <w:p w14:paraId="28381AF2" w14:textId="7791B599"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Di Malaysia, ratusan cerita rakyat daripada pelbagai etnik turut dibukukan dan menjadi bahan bacaan seawal usia kanak-kanak. Di Sarawak, usaha pendokumentasian cerita-cerita rakyat telah diusahakan oleh Biro Kesusasteraan Borneo (1958-1977), Dewan Bahasa dan Pustaka Cawangan Sarawak, Institut Pengajian Borneo atau sebelum ini dikenali sebagai Institut Pengajian Asia Timur dan individu perseorangan. Dalam penelitian ini, cerita rakyat yang dikaji dikutip daripada Antologi Cerita Rakyat Sarawak: </w:t>
      </w:r>
      <w:proofErr w:type="spellStart"/>
      <w:r w:rsidRPr="005F0960">
        <w:rPr>
          <w:rFonts w:ascii="Times New Roman" w:hAnsi="Times New Roman" w:cs="Times New Roman"/>
          <w:sz w:val="24"/>
          <w:szCs w:val="24"/>
        </w:rPr>
        <w:t>Telichu</w:t>
      </w:r>
      <w:proofErr w:type="spellEnd"/>
      <w:r w:rsidRPr="005F0960">
        <w:rPr>
          <w:rFonts w:ascii="Times New Roman" w:hAnsi="Times New Roman" w:cs="Times New Roman"/>
          <w:sz w:val="24"/>
          <w:szCs w:val="24"/>
        </w:rPr>
        <w:t xml:space="preserve"> dan </w:t>
      </w:r>
      <w:proofErr w:type="spellStart"/>
      <w:r w:rsidRPr="005F0960">
        <w:rPr>
          <w:rFonts w:ascii="Times New Roman" w:hAnsi="Times New Roman" w:cs="Times New Roman"/>
          <w:sz w:val="24"/>
          <w:szCs w:val="24"/>
        </w:rPr>
        <w:t>Telichai</w:t>
      </w:r>
      <w:proofErr w:type="spellEnd"/>
      <w:r w:rsidRPr="005F0960">
        <w:rPr>
          <w:rFonts w:ascii="Times New Roman" w:hAnsi="Times New Roman" w:cs="Times New Roman"/>
          <w:sz w:val="24"/>
          <w:szCs w:val="24"/>
        </w:rPr>
        <w:t xml:space="preserve"> (2020) terbitan Dewan Bahasa dan Pustaka.</w:t>
      </w:r>
    </w:p>
    <w:p w14:paraId="43EE9712" w14:textId="77777777" w:rsidR="00BC45B5" w:rsidRDefault="00BC45B5" w:rsidP="005F0960">
      <w:pPr>
        <w:pStyle w:val="NoSpacing"/>
        <w:jc w:val="both"/>
        <w:rPr>
          <w:rFonts w:ascii="Times New Roman" w:hAnsi="Times New Roman" w:cs="Times New Roman"/>
          <w:sz w:val="24"/>
          <w:szCs w:val="24"/>
        </w:rPr>
      </w:pPr>
    </w:p>
    <w:p w14:paraId="0B6E74B5" w14:textId="31708016" w:rsidR="005F0960" w:rsidRPr="00BC45B5" w:rsidRDefault="005F0960" w:rsidP="00BC45B5">
      <w:pPr>
        <w:pStyle w:val="NoSpacing"/>
        <w:jc w:val="center"/>
        <w:rPr>
          <w:rFonts w:ascii="Times New Roman" w:hAnsi="Times New Roman" w:cs="Times New Roman"/>
          <w:sz w:val="20"/>
          <w:szCs w:val="20"/>
        </w:rPr>
      </w:pPr>
      <w:r w:rsidRPr="00BC45B5">
        <w:rPr>
          <w:rFonts w:ascii="Times New Roman" w:hAnsi="Times New Roman" w:cs="Times New Roman"/>
          <w:sz w:val="20"/>
          <w:szCs w:val="20"/>
        </w:rPr>
        <w:t>KEARIFAN TEMPATAN</w:t>
      </w:r>
    </w:p>
    <w:p w14:paraId="277FFF79" w14:textId="77777777" w:rsidR="005F0960" w:rsidRPr="005F0960" w:rsidRDefault="005F0960" w:rsidP="005F0960">
      <w:pPr>
        <w:pStyle w:val="NoSpacing"/>
        <w:jc w:val="both"/>
        <w:rPr>
          <w:rFonts w:ascii="Times New Roman" w:hAnsi="Times New Roman" w:cs="Times New Roman"/>
          <w:sz w:val="24"/>
          <w:szCs w:val="24"/>
        </w:rPr>
      </w:pPr>
    </w:p>
    <w:p w14:paraId="154FEAE6" w14:textId="62FFE2B5" w:rsidR="00A54D12" w:rsidRDefault="005F0960" w:rsidP="005F0960">
      <w:pPr>
        <w:pStyle w:val="NoSpacing"/>
        <w:jc w:val="both"/>
        <w:rPr>
          <w:rFonts w:ascii="Times New Roman" w:hAnsi="Times New Roman" w:cs="Times New Roman"/>
          <w:sz w:val="24"/>
          <w:szCs w:val="24"/>
        </w:rPr>
      </w:pPr>
      <w:proofErr w:type="spellStart"/>
      <w:r w:rsidRPr="005F0960">
        <w:rPr>
          <w:rFonts w:ascii="Times New Roman" w:hAnsi="Times New Roman" w:cs="Times New Roman"/>
          <w:sz w:val="24"/>
          <w:szCs w:val="24"/>
        </w:rPr>
        <w:t>Keraf</w:t>
      </w:r>
      <w:proofErr w:type="spellEnd"/>
      <w:r w:rsidRPr="005F0960">
        <w:rPr>
          <w:rFonts w:ascii="Times New Roman" w:hAnsi="Times New Roman" w:cs="Times New Roman"/>
          <w:sz w:val="24"/>
          <w:szCs w:val="24"/>
        </w:rPr>
        <w:t xml:space="preserve"> (2010) mentakrifkan kearifan tempatan sebagai kearifan tradisional yang merangkumi semua bentuk pengetahuan, keyakinan, pemahaman atau wawasan serta adat kebiasaan atau etika yang menuntun perilaku manusia dalam kehidupan </w:t>
      </w:r>
      <w:proofErr w:type="spellStart"/>
      <w:r w:rsidRPr="005F0960">
        <w:rPr>
          <w:rFonts w:ascii="Times New Roman" w:hAnsi="Times New Roman" w:cs="Times New Roman"/>
          <w:sz w:val="24"/>
          <w:szCs w:val="24"/>
        </w:rPr>
        <w:t>ekologis</w:t>
      </w:r>
      <w:proofErr w:type="spellEnd"/>
      <w:r w:rsidRPr="005F0960">
        <w:rPr>
          <w:rFonts w:ascii="Times New Roman" w:hAnsi="Times New Roman" w:cs="Times New Roman"/>
          <w:sz w:val="24"/>
          <w:szCs w:val="24"/>
        </w:rPr>
        <w:t>.</w:t>
      </w:r>
      <w:r w:rsidR="00500639">
        <w:rPr>
          <w:rFonts w:ascii="Times New Roman" w:hAnsi="Times New Roman" w:cs="Times New Roman"/>
          <w:sz w:val="24"/>
          <w:szCs w:val="24"/>
        </w:rPr>
        <w:t xml:space="preserve"> </w:t>
      </w:r>
      <w:r w:rsidRPr="005F0960">
        <w:rPr>
          <w:rFonts w:ascii="Times New Roman" w:hAnsi="Times New Roman" w:cs="Times New Roman"/>
          <w:sz w:val="24"/>
          <w:szCs w:val="24"/>
        </w:rPr>
        <w:t xml:space="preserve">Dalam kalangan pengkaji, kearifan tempatan juga dikenali sebagai </w:t>
      </w:r>
      <w:proofErr w:type="spellStart"/>
      <w:r w:rsidRPr="00500639">
        <w:rPr>
          <w:rFonts w:ascii="Times New Roman" w:hAnsi="Times New Roman" w:cs="Times New Roman"/>
          <w:i/>
          <w:iCs/>
          <w:sz w:val="24"/>
          <w:szCs w:val="24"/>
        </w:rPr>
        <w:t>local</w:t>
      </w:r>
      <w:proofErr w:type="spellEnd"/>
      <w:r w:rsidRPr="00500639">
        <w:rPr>
          <w:rFonts w:ascii="Times New Roman" w:hAnsi="Times New Roman" w:cs="Times New Roman"/>
          <w:i/>
          <w:iCs/>
          <w:sz w:val="24"/>
          <w:szCs w:val="24"/>
        </w:rPr>
        <w:t xml:space="preserve"> </w:t>
      </w:r>
      <w:proofErr w:type="spellStart"/>
      <w:r w:rsidRPr="00500639">
        <w:rPr>
          <w:rFonts w:ascii="Times New Roman" w:hAnsi="Times New Roman" w:cs="Times New Roman"/>
          <w:i/>
          <w:iCs/>
          <w:sz w:val="24"/>
          <w:szCs w:val="24"/>
        </w:rPr>
        <w:t>wisdom</w:t>
      </w:r>
      <w:proofErr w:type="spellEnd"/>
      <w:r w:rsidRPr="005F0960">
        <w:rPr>
          <w:rFonts w:ascii="Times New Roman" w:hAnsi="Times New Roman" w:cs="Times New Roman"/>
          <w:sz w:val="24"/>
          <w:szCs w:val="24"/>
        </w:rPr>
        <w:t xml:space="preserve"> (kebijaksanaan tempatan), </w:t>
      </w:r>
      <w:proofErr w:type="spellStart"/>
      <w:r w:rsidRPr="00500639">
        <w:rPr>
          <w:rFonts w:ascii="Times New Roman" w:hAnsi="Times New Roman" w:cs="Times New Roman"/>
          <w:i/>
          <w:iCs/>
          <w:sz w:val="24"/>
          <w:szCs w:val="24"/>
        </w:rPr>
        <w:t>local</w:t>
      </w:r>
      <w:proofErr w:type="spellEnd"/>
      <w:r w:rsidRPr="00500639">
        <w:rPr>
          <w:rFonts w:ascii="Times New Roman" w:hAnsi="Times New Roman" w:cs="Times New Roman"/>
          <w:i/>
          <w:iCs/>
          <w:sz w:val="24"/>
          <w:szCs w:val="24"/>
        </w:rPr>
        <w:t xml:space="preserve"> </w:t>
      </w:r>
      <w:proofErr w:type="spellStart"/>
      <w:r w:rsidRPr="00500639">
        <w:rPr>
          <w:rFonts w:ascii="Times New Roman" w:hAnsi="Times New Roman" w:cs="Times New Roman"/>
          <w:i/>
          <w:iCs/>
          <w:sz w:val="24"/>
          <w:szCs w:val="24"/>
        </w:rPr>
        <w:t>knowledge</w:t>
      </w:r>
      <w:proofErr w:type="spellEnd"/>
      <w:r w:rsidRPr="005F0960">
        <w:rPr>
          <w:rFonts w:ascii="Times New Roman" w:hAnsi="Times New Roman" w:cs="Times New Roman"/>
          <w:sz w:val="24"/>
          <w:szCs w:val="24"/>
        </w:rPr>
        <w:t xml:space="preserve"> (pengetahuan tempatan) dan </w:t>
      </w:r>
      <w:proofErr w:type="spellStart"/>
      <w:r w:rsidRPr="00500639">
        <w:rPr>
          <w:rFonts w:ascii="Times New Roman" w:hAnsi="Times New Roman" w:cs="Times New Roman"/>
          <w:i/>
          <w:iCs/>
          <w:sz w:val="24"/>
          <w:szCs w:val="24"/>
        </w:rPr>
        <w:t>local</w:t>
      </w:r>
      <w:proofErr w:type="spellEnd"/>
      <w:r w:rsidRPr="00500639">
        <w:rPr>
          <w:rFonts w:ascii="Times New Roman" w:hAnsi="Times New Roman" w:cs="Times New Roman"/>
          <w:i/>
          <w:iCs/>
          <w:sz w:val="24"/>
          <w:szCs w:val="24"/>
        </w:rPr>
        <w:t xml:space="preserve"> genius</w:t>
      </w:r>
      <w:r w:rsidRPr="005F0960">
        <w:rPr>
          <w:rFonts w:ascii="Times New Roman" w:hAnsi="Times New Roman" w:cs="Times New Roman"/>
          <w:sz w:val="24"/>
          <w:szCs w:val="24"/>
        </w:rPr>
        <w:t xml:space="preserve"> (kecerdasan tempatan). Selain itu, kearifan tempatan adalah bentuk pemikiran yang mendalam dan kreatif mengenai amalan dalam masyarakat. Ia mengandungi nilai-</w:t>
      </w:r>
      <w:r w:rsidRPr="005F0960">
        <w:rPr>
          <w:rFonts w:ascii="Times New Roman" w:hAnsi="Times New Roman" w:cs="Times New Roman"/>
          <w:sz w:val="24"/>
          <w:szCs w:val="24"/>
        </w:rPr>
        <w:t xml:space="preserve">nilai tersirat dari amalan itu sendiri. Manakala </w:t>
      </w:r>
      <w:proofErr w:type="spellStart"/>
      <w:r w:rsidRPr="005F0960">
        <w:rPr>
          <w:rFonts w:ascii="Times New Roman" w:hAnsi="Times New Roman" w:cs="Times New Roman"/>
          <w:sz w:val="24"/>
          <w:szCs w:val="24"/>
        </w:rPr>
        <w:t>Yusriadi</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(2018), mengatakan kearifan tempatan sebagai tingkah laku manusia yang positif dalam menangani alam dan persekitarannya, dan dapat diperturunkan dari nilai-nilai agama, adat istiadat, tradisi nenek moyang atau budaya tempatan, yang secara semula jadi dibina dalam komuniti untuk menyesuaikan diri dengan persekitarannya.</w:t>
      </w:r>
      <w:r w:rsidR="004F1418">
        <w:rPr>
          <w:rFonts w:ascii="Times New Roman" w:hAnsi="Times New Roman" w:cs="Times New Roman"/>
          <w:sz w:val="24"/>
          <w:szCs w:val="24"/>
        </w:rPr>
        <w:t xml:space="preserve"> </w:t>
      </w:r>
      <w:r w:rsidRPr="005F0960">
        <w:rPr>
          <w:rFonts w:ascii="Times New Roman" w:hAnsi="Times New Roman" w:cs="Times New Roman"/>
          <w:sz w:val="24"/>
          <w:szCs w:val="24"/>
        </w:rPr>
        <w:t>Tingkah laku ini kemudiannya berkembang menjadi budaya dan diwarisi secara turun temurun.</w:t>
      </w:r>
    </w:p>
    <w:p w14:paraId="747895E0" w14:textId="495A5EC4"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Sehubungan itu, dapat dikatakan bahawa kearifan tempatan adalah pengetahuan tempatan berdasarkan nilai budaya tempatan yang diwarisi, pandangan hidup masyarakat, sains serta strategi hidup yang berupaya menyelesaikan pelbagai masalah dan mampu memenuhi keperluan hidup manusia. Dalam penelitian ini, perbincangan akan memfokuskan nilai-nilai kearifan tempatan yang terdapat dalam cerita rakyat daripada perspektif pelancongan budaya di Sarawak.</w:t>
      </w:r>
    </w:p>
    <w:p w14:paraId="186B0A02" w14:textId="77777777" w:rsidR="00BC45B5" w:rsidRPr="005F0960" w:rsidRDefault="00BC45B5" w:rsidP="005F0960">
      <w:pPr>
        <w:pStyle w:val="NoSpacing"/>
        <w:jc w:val="both"/>
        <w:rPr>
          <w:rFonts w:ascii="Times New Roman" w:hAnsi="Times New Roman" w:cs="Times New Roman"/>
          <w:sz w:val="24"/>
          <w:szCs w:val="24"/>
        </w:rPr>
      </w:pPr>
    </w:p>
    <w:p w14:paraId="511AB92C" w14:textId="77777777" w:rsidR="005F0960" w:rsidRPr="00BC45B5" w:rsidRDefault="005F0960" w:rsidP="00BC45B5">
      <w:pPr>
        <w:pStyle w:val="NoSpacing"/>
        <w:jc w:val="center"/>
        <w:rPr>
          <w:rFonts w:ascii="Times New Roman" w:hAnsi="Times New Roman" w:cs="Times New Roman"/>
          <w:sz w:val="20"/>
          <w:szCs w:val="20"/>
        </w:rPr>
      </w:pPr>
      <w:r w:rsidRPr="00BC45B5">
        <w:rPr>
          <w:rFonts w:ascii="Times New Roman" w:hAnsi="Times New Roman" w:cs="Times New Roman"/>
          <w:sz w:val="20"/>
          <w:szCs w:val="20"/>
        </w:rPr>
        <w:t>PELANCONGAN BUDAYA</w:t>
      </w:r>
    </w:p>
    <w:p w14:paraId="093E9E23" w14:textId="77777777" w:rsidR="005F0960" w:rsidRPr="005F0960" w:rsidRDefault="005F0960" w:rsidP="005F0960">
      <w:pPr>
        <w:pStyle w:val="NoSpacing"/>
        <w:jc w:val="both"/>
        <w:rPr>
          <w:rFonts w:ascii="Times New Roman" w:hAnsi="Times New Roman" w:cs="Times New Roman"/>
          <w:sz w:val="24"/>
          <w:szCs w:val="24"/>
        </w:rPr>
      </w:pPr>
    </w:p>
    <w:p w14:paraId="42454D53" w14:textId="40C56C3E"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Menurut </w:t>
      </w:r>
      <w:proofErr w:type="spellStart"/>
      <w:r w:rsidRPr="005F0960">
        <w:rPr>
          <w:rFonts w:ascii="Times New Roman" w:hAnsi="Times New Roman" w:cs="Times New Roman"/>
          <w:sz w:val="24"/>
          <w:szCs w:val="24"/>
        </w:rPr>
        <w:t>N</w:t>
      </w:r>
      <w:r w:rsidR="00F77E5A">
        <w:rPr>
          <w:rFonts w:ascii="Times New Roman" w:hAnsi="Times New Roman" w:cs="Times New Roman"/>
          <w:sz w:val="24"/>
          <w:szCs w:val="24"/>
        </w:rPr>
        <w:t>ikmatul</w:t>
      </w:r>
      <w:proofErr w:type="spellEnd"/>
      <w:r w:rsidR="00F77E5A">
        <w:rPr>
          <w:rFonts w:ascii="Times New Roman" w:hAnsi="Times New Roman" w:cs="Times New Roman"/>
          <w:sz w:val="24"/>
          <w:szCs w:val="24"/>
        </w:rPr>
        <w:t xml:space="preserve"> Adha</w:t>
      </w:r>
      <w:r w:rsidR="00C67DEC">
        <w:rPr>
          <w:rFonts w:ascii="Times New Roman" w:hAnsi="Times New Roman" w:cs="Times New Roman"/>
          <w:sz w:val="24"/>
          <w:szCs w:val="24"/>
        </w:rPr>
        <w:t xml:space="preserve"> &amp; </w:t>
      </w:r>
      <w:proofErr w:type="spellStart"/>
      <w:r w:rsidR="00C67DEC">
        <w:rPr>
          <w:rFonts w:ascii="Times New Roman" w:hAnsi="Times New Roman" w:cs="Times New Roman"/>
          <w:sz w:val="24"/>
          <w:szCs w:val="24"/>
        </w:rPr>
        <w:t>Rosilawati</w:t>
      </w:r>
      <w:proofErr w:type="spellEnd"/>
      <w:r w:rsidRPr="005F0960">
        <w:rPr>
          <w:rFonts w:ascii="Times New Roman" w:hAnsi="Times New Roman" w:cs="Times New Roman"/>
          <w:sz w:val="24"/>
          <w:szCs w:val="24"/>
        </w:rPr>
        <w:t xml:space="preserve"> (2013), pelancongan budaya merujuk kepada penglibatan aktif seseorang pelancong dalam menginterpretasi budaya tradisional atau tempatan, melalui himpunan produk yang diklasifikasikan sebagai produk-produk budaya tradisional atau tempatan. Selain itu, </w:t>
      </w:r>
      <w:proofErr w:type="spellStart"/>
      <w:r w:rsidRPr="005F0960">
        <w:rPr>
          <w:rFonts w:ascii="Times New Roman" w:hAnsi="Times New Roman" w:cs="Times New Roman"/>
          <w:sz w:val="24"/>
          <w:szCs w:val="24"/>
        </w:rPr>
        <w:t>Richards</w:t>
      </w:r>
      <w:proofErr w:type="spellEnd"/>
      <w:r w:rsidRPr="005F0960">
        <w:rPr>
          <w:rFonts w:ascii="Times New Roman" w:hAnsi="Times New Roman" w:cs="Times New Roman"/>
          <w:sz w:val="24"/>
          <w:szCs w:val="24"/>
        </w:rPr>
        <w:t xml:space="preserve"> (200</w:t>
      </w:r>
      <w:r w:rsidR="00571165">
        <w:rPr>
          <w:rFonts w:ascii="Times New Roman" w:hAnsi="Times New Roman" w:cs="Times New Roman"/>
          <w:sz w:val="24"/>
          <w:szCs w:val="24"/>
        </w:rPr>
        <w:t>1</w:t>
      </w:r>
      <w:r w:rsidRPr="005F0960">
        <w:rPr>
          <w:rFonts w:ascii="Times New Roman" w:hAnsi="Times New Roman" w:cs="Times New Roman"/>
          <w:sz w:val="24"/>
          <w:szCs w:val="24"/>
        </w:rPr>
        <w:t>) berpandangan bahawa pelancongan budaya tidak hanya terbatas dalam penggunaan produk budaya pada masa lalu, tetapi ia juga melibatkan budaya kontemporari atau cara hidup sesebuah masyarakat atau wilayah pada masa kini. Dalam penelitian ini, perbincangan akan memfokuskan nilai kearifan tempatan yang terkandung dalam cerita rakyat sebagai produk pelancongan budaya di Sarawak.</w:t>
      </w:r>
    </w:p>
    <w:p w14:paraId="77B45439" w14:textId="113FAAC0" w:rsidR="005F0960" w:rsidRDefault="005F0960" w:rsidP="005F0960">
      <w:pPr>
        <w:pStyle w:val="NoSpacing"/>
        <w:jc w:val="both"/>
        <w:rPr>
          <w:rFonts w:ascii="Times New Roman" w:hAnsi="Times New Roman" w:cs="Times New Roman"/>
          <w:sz w:val="24"/>
          <w:szCs w:val="24"/>
        </w:rPr>
      </w:pPr>
    </w:p>
    <w:p w14:paraId="52863023" w14:textId="77777777" w:rsidR="00A54D12" w:rsidRPr="005F0960" w:rsidRDefault="00A54D12" w:rsidP="005F0960">
      <w:pPr>
        <w:pStyle w:val="NoSpacing"/>
        <w:jc w:val="both"/>
        <w:rPr>
          <w:rFonts w:ascii="Times New Roman" w:hAnsi="Times New Roman" w:cs="Times New Roman"/>
          <w:sz w:val="24"/>
          <w:szCs w:val="24"/>
        </w:rPr>
      </w:pPr>
    </w:p>
    <w:p w14:paraId="5C0FFE33" w14:textId="77777777" w:rsidR="005F0960" w:rsidRPr="005F0960" w:rsidRDefault="005F0960" w:rsidP="00A54D12">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METODOLOGI KAJIAN</w:t>
      </w:r>
    </w:p>
    <w:p w14:paraId="6C97CF27" w14:textId="77777777"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 </w:t>
      </w:r>
    </w:p>
    <w:p w14:paraId="16F30933" w14:textId="2111660F" w:rsidR="005F0960" w:rsidRPr="005F0960" w:rsidRDefault="005F0960" w:rsidP="00DB798B">
      <w:pPr>
        <w:pStyle w:val="NoSpacing"/>
        <w:jc w:val="both"/>
        <w:rPr>
          <w:rFonts w:ascii="Times New Roman" w:hAnsi="Times New Roman" w:cs="Times New Roman"/>
          <w:sz w:val="24"/>
          <w:szCs w:val="24"/>
        </w:rPr>
      </w:pPr>
      <w:r w:rsidRPr="005F0960">
        <w:rPr>
          <w:rFonts w:ascii="Times New Roman" w:hAnsi="Times New Roman" w:cs="Times New Roman"/>
          <w:sz w:val="24"/>
          <w:szCs w:val="24"/>
        </w:rPr>
        <w:lastRenderedPageBreak/>
        <w:t>Penelitian ini berlandaskan</w:t>
      </w:r>
      <w:r w:rsidR="0048797F">
        <w:rPr>
          <w:rFonts w:ascii="Times New Roman" w:hAnsi="Times New Roman" w:cs="Times New Roman"/>
          <w:sz w:val="24"/>
          <w:szCs w:val="24"/>
        </w:rPr>
        <w:t xml:space="preserve"> kepada</w:t>
      </w:r>
      <w:r w:rsidRPr="005F0960">
        <w:rPr>
          <w:rFonts w:ascii="Times New Roman" w:hAnsi="Times New Roman" w:cs="Times New Roman"/>
          <w:sz w:val="24"/>
          <w:szCs w:val="24"/>
        </w:rPr>
        <w:t xml:space="preserve"> kaedah penyelidikan kualitatif iaitu</w:t>
      </w:r>
      <w:r w:rsidR="00FF3C72">
        <w:rPr>
          <w:rFonts w:ascii="Times New Roman" w:hAnsi="Times New Roman" w:cs="Times New Roman"/>
          <w:sz w:val="24"/>
          <w:szCs w:val="24"/>
        </w:rPr>
        <w:t xml:space="preserve"> kaedah perpustaka</w:t>
      </w:r>
      <w:r w:rsidR="00321D11">
        <w:rPr>
          <w:rFonts w:ascii="Times New Roman" w:hAnsi="Times New Roman" w:cs="Times New Roman"/>
          <w:sz w:val="24"/>
          <w:szCs w:val="24"/>
        </w:rPr>
        <w:t>an dan</w:t>
      </w:r>
      <w:r w:rsidRPr="005F0960">
        <w:rPr>
          <w:rFonts w:ascii="Times New Roman" w:hAnsi="Times New Roman" w:cs="Times New Roman"/>
          <w:sz w:val="24"/>
          <w:szCs w:val="24"/>
        </w:rPr>
        <w:t xml:space="preserve"> analisis teks</w:t>
      </w:r>
      <w:r w:rsidR="00321D11">
        <w:rPr>
          <w:rFonts w:ascii="Times New Roman" w:hAnsi="Times New Roman" w:cs="Times New Roman"/>
          <w:sz w:val="24"/>
          <w:szCs w:val="24"/>
        </w:rPr>
        <w:t xml:space="preserve">. Kaedah perpustakaan digunakan untuk </w:t>
      </w:r>
      <w:r w:rsidR="008715EC">
        <w:rPr>
          <w:rFonts w:ascii="Times New Roman" w:hAnsi="Times New Roman" w:cs="Times New Roman"/>
          <w:sz w:val="24"/>
          <w:szCs w:val="24"/>
        </w:rPr>
        <w:t xml:space="preserve">mendapatkan </w:t>
      </w:r>
      <w:r w:rsidR="00673F16">
        <w:rPr>
          <w:rFonts w:ascii="Times New Roman" w:hAnsi="Times New Roman" w:cs="Times New Roman"/>
          <w:sz w:val="24"/>
          <w:szCs w:val="24"/>
        </w:rPr>
        <w:t>maklumat bertulis</w:t>
      </w:r>
      <w:r w:rsidR="00A214C2">
        <w:rPr>
          <w:rFonts w:ascii="Times New Roman" w:hAnsi="Times New Roman" w:cs="Times New Roman"/>
          <w:sz w:val="24"/>
          <w:szCs w:val="24"/>
        </w:rPr>
        <w:t xml:space="preserve"> tentang</w:t>
      </w:r>
      <w:r w:rsidRPr="005F0960">
        <w:rPr>
          <w:rFonts w:ascii="Times New Roman" w:hAnsi="Times New Roman" w:cs="Times New Roman"/>
          <w:sz w:val="24"/>
          <w:szCs w:val="24"/>
        </w:rPr>
        <w:t xml:space="preserve"> cerita rakyat Sarawak</w:t>
      </w:r>
      <w:r w:rsidR="00192B53">
        <w:rPr>
          <w:rFonts w:ascii="Times New Roman" w:hAnsi="Times New Roman" w:cs="Times New Roman"/>
          <w:sz w:val="24"/>
          <w:szCs w:val="24"/>
        </w:rPr>
        <w:t xml:space="preserve"> serta kajian lepas berkaitan sastera rakyat</w:t>
      </w:r>
      <w:r w:rsidR="00A214C2">
        <w:rPr>
          <w:rFonts w:ascii="Times New Roman" w:hAnsi="Times New Roman" w:cs="Times New Roman"/>
          <w:sz w:val="24"/>
          <w:szCs w:val="24"/>
        </w:rPr>
        <w:t>.  Manakala</w:t>
      </w:r>
      <w:r w:rsidR="008425DE">
        <w:rPr>
          <w:rFonts w:ascii="Times New Roman" w:hAnsi="Times New Roman" w:cs="Times New Roman"/>
          <w:sz w:val="24"/>
          <w:szCs w:val="24"/>
        </w:rPr>
        <w:t xml:space="preserve"> kaedah</w:t>
      </w:r>
      <w:r w:rsidR="00A214C2">
        <w:rPr>
          <w:rFonts w:ascii="Times New Roman" w:hAnsi="Times New Roman" w:cs="Times New Roman"/>
          <w:sz w:val="24"/>
          <w:szCs w:val="24"/>
        </w:rPr>
        <w:t xml:space="preserve"> analisis teks </w:t>
      </w:r>
      <w:r w:rsidR="001375E3">
        <w:rPr>
          <w:rFonts w:ascii="Times New Roman" w:hAnsi="Times New Roman" w:cs="Times New Roman"/>
          <w:sz w:val="24"/>
          <w:szCs w:val="24"/>
        </w:rPr>
        <w:t>mencakupi</w:t>
      </w:r>
      <w:r w:rsidR="008425DE">
        <w:rPr>
          <w:rFonts w:ascii="Times New Roman" w:hAnsi="Times New Roman" w:cs="Times New Roman"/>
          <w:sz w:val="24"/>
          <w:szCs w:val="24"/>
        </w:rPr>
        <w:t xml:space="preserve"> pemilihan</w:t>
      </w:r>
      <w:r w:rsidR="00461648">
        <w:rPr>
          <w:rFonts w:ascii="Times New Roman" w:hAnsi="Times New Roman" w:cs="Times New Roman"/>
          <w:sz w:val="24"/>
          <w:szCs w:val="24"/>
        </w:rPr>
        <w:t xml:space="preserve"> </w:t>
      </w:r>
      <w:r w:rsidR="001375E3">
        <w:rPr>
          <w:rFonts w:ascii="Times New Roman" w:hAnsi="Times New Roman" w:cs="Times New Roman"/>
          <w:sz w:val="24"/>
          <w:szCs w:val="24"/>
        </w:rPr>
        <w:t xml:space="preserve">dan analisis </w:t>
      </w:r>
      <w:r w:rsidR="00461648">
        <w:rPr>
          <w:rFonts w:ascii="Times New Roman" w:hAnsi="Times New Roman" w:cs="Times New Roman"/>
          <w:sz w:val="24"/>
          <w:szCs w:val="24"/>
        </w:rPr>
        <w:t xml:space="preserve">teks </w:t>
      </w:r>
      <w:r w:rsidR="001375E3">
        <w:rPr>
          <w:rFonts w:ascii="Times New Roman" w:hAnsi="Times New Roman" w:cs="Times New Roman"/>
          <w:sz w:val="24"/>
          <w:szCs w:val="24"/>
        </w:rPr>
        <w:t xml:space="preserve">berpandukan </w:t>
      </w:r>
      <w:r w:rsidR="00144FB0">
        <w:rPr>
          <w:rFonts w:ascii="Times New Roman" w:hAnsi="Times New Roman" w:cs="Times New Roman"/>
          <w:sz w:val="24"/>
          <w:szCs w:val="24"/>
        </w:rPr>
        <w:t>nilai</w:t>
      </w:r>
      <w:r w:rsidR="004E6EE6">
        <w:rPr>
          <w:rFonts w:ascii="Times New Roman" w:hAnsi="Times New Roman" w:cs="Times New Roman"/>
          <w:sz w:val="24"/>
          <w:szCs w:val="24"/>
        </w:rPr>
        <w:t xml:space="preserve"> kearifan tempatan</w:t>
      </w:r>
      <w:r w:rsidR="00461648">
        <w:rPr>
          <w:rFonts w:ascii="Times New Roman" w:hAnsi="Times New Roman" w:cs="Times New Roman"/>
          <w:sz w:val="24"/>
          <w:szCs w:val="24"/>
        </w:rPr>
        <w:t xml:space="preserve"> kepada sektor pelancongan budaya di Sarawak.</w:t>
      </w:r>
      <w:r w:rsidR="00B93358">
        <w:rPr>
          <w:rFonts w:ascii="Times New Roman" w:hAnsi="Times New Roman" w:cs="Times New Roman"/>
          <w:sz w:val="24"/>
          <w:szCs w:val="24"/>
        </w:rPr>
        <w:t xml:space="preserve"> Teks </w:t>
      </w:r>
      <w:r w:rsidR="00C47072">
        <w:rPr>
          <w:rFonts w:ascii="Times New Roman" w:hAnsi="Times New Roman" w:cs="Times New Roman"/>
          <w:sz w:val="24"/>
          <w:szCs w:val="24"/>
        </w:rPr>
        <w:t xml:space="preserve">cerita rakyat </w:t>
      </w:r>
      <w:r w:rsidR="00B93358">
        <w:rPr>
          <w:rFonts w:ascii="Times New Roman" w:hAnsi="Times New Roman" w:cs="Times New Roman"/>
          <w:sz w:val="24"/>
          <w:szCs w:val="24"/>
        </w:rPr>
        <w:t>yang digunakan dalam kajian ini dikutip</w:t>
      </w:r>
      <w:r w:rsidRPr="005F0960">
        <w:rPr>
          <w:rFonts w:ascii="Times New Roman" w:hAnsi="Times New Roman" w:cs="Times New Roman"/>
          <w:sz w:val="24"/>
          <w:szCs w:val="24"/>
        </w:rPr>
        <w:t xml:space="preserve"> daripada Antologi Cerita Rakyat Sarawak: </w:t>
      </w:r>
      <w:proofErr w:type="spellStart"/>
      <w:r w:rsidRPr="005F0960">
        <w:rPr>
          <w:rFonts w:ascii="Times New Roman" w:hAnsi="Times New Roman" w:cs="Times New Roman"/>
          <w:sz w:val="24"/>
          <w:szCs w:val="24"/>
        </w:rPr>
        <w:t>Telichu</w:t>
      </w:r>
      <w:proofErr w:type="spellEnd"/>
      <w:r w:rsidRPr="005F0960">
        <w:rPr>
          <w:rFonts w:ascii="Times New Roman" w:hAnsi="Times New Roman" w:cs="Times New Roman"/>
          <w:sz w:val="24"/>
          <w:szCs w:val="24"/>
        </w:rPr>
        <w:t xml:space="preserve"> dan </w:t>
      </w:r>
      <w:proofErr w:type="spellStart"/>
      <w:r w:rsidRPr="005F0960">
        <w:rPr>
          <w:rFonts w:ascii="Times New Roman" w:hAnsi="Times New Roman" w:cs="Times New Roman"/>
          <w:sz w:val="24"/>
          <w:szCs w:val="24"/>
        </w:rPr>
        <w:t>Telichai</w:t>
      </w:r>
      <w:proofErr w:type="spellEnd"/>
      <w:r w:rsidRPr="005F0960">
        <w:rPr>
          <w:rFonts w:ascii="Times New Roman" w:hAnsi="Times New Roman" w:cs="Times New Roman"/>
          <w:sz w:val="24"/>
          <w:szCs w:val="24"/>
        </w:rPr>
        <w:t xml:space="preserve"> (2020) terbitan Dewan Bahasa dan Pustaka. </w:t>
      </w:r>
      <w:r w:rsidR="00512EAE">
        <w:rPr>
          <w:rFonts w:ascii="Times New Roman" w:hAnsi="Times New Roman" w:cs="Times New Roman"/>
          <w:sz w:val="24"/>
          <w:szCs w:val="24"/>
        </w:rPr>
        <w:t>Pemilihan cerita rakyat dilakukan secara selektif</w:t>
      </w:r>
      <w:r w:rsidR="00B2635E">
        <w:rPr>
          <w:rFonts w:ascii="Times New Roman" w:hAnsi="Times New Roman" w:cs="Times New Roman"/>
          <w:sz w:val="24"/>
          <w:szCs w:val="24"/>
        </w:rPr>
        <w:t>.  Sebanyak empat bua</w:t>
      </w:r>
      <w:r w:rsidR="002026EC">
        <w:rPr>
          <w:rFonts w:ascii="Times New Roman" w:hAnsi="Times New Roman" w:cs="Times New Roman"/>
          <w:sz w:val="24"/>
          <w:szCs w:val="24"/>
        </w:rPr>
        <w:t>h</w:t>
      </w:r>
      <w:r w:rsidR="00B2635E">
        <w:rPr>
          <w:rFonts w:ascii="Times New Roman" w:hAnsi="Times New Roman" w:cs="Times New Roman"/>
          <w:sz w:val="24"/>
          <w:szCs w:val="24"/>
        </w:rPr>
        <w:t xml:space="preserve"> cerita rakyat telah d</w:t>
      </w:r>
      <w:r w:rsidR="001D4666">
        <w:rPr>
          <w:rFonts w:ascii="Times New Roman" w:hAnsi="Times New Roman" w:cs="Times New Roman"/>
          <w:sz w:val="24"/>
          <w:szCs w:val="24"/>
        </w:rPr>
        <w:t>ipilih untuk dianalisis iaitu ‘</w:t>
      </w:r>
      <w:r w:rsidR="001D4666" w:rsidRPr="001D4666">
        <w:rPr>
          <w:rFonts w:ascii="Times New Roman" w:hAnsi="Times New Roman" w:cs="Times New Roman"/>
          <w:sz w:val="24"/>
          <w:szCs w:val="24"/>
        </w:rPr>
        <w:t>Dayang Esah Tandang Sari Gadis Buluh Betung</w:t>
      </w:r>
      <w:r w:rsidR="00E101E8">
        <w:rPr>
          <w:rFonts w:ascii="Times New Roman" w:hAnsi="Times New Roman" w:cs="Times New Roman"/>
          <w:sz w:val="24"/>
          <w:szCs w:val="24"/>
        </w:rPr>
        <w:t>’, ‘</w:t>
      </w:r>
      <w:r w:rsidR="00E101E8" w:rsidRPr="00E101E8">
        <w:rPr>
          <w:rFonts w:ascii="Times New Roman" w:hAnsi="Times New Roman" w:cs="Times New Roman"/>
          <w:sz w:val="24"/>
          <w:szCs w:val="24"/>
        </w:rPr>
        <w:t>Legenda Pantai Tanjung Kembang</w:t>
      </w:r>
      <w:r w:rsidR="00E101E8">
        <w:rPr>
          <w:rFonts w:ascii="Times New Roman" w:hAnsi="Times New Roman" w:cs="Times New Roman"/>
          <w:sz w:val="24"/>
          <w:szCs w:val="24"/>
        </w:rPr>
        <w:t>’, ‘</w:t>
      </w:r>
      <w:r w:rsidR="00E101E8" w:rsidRPr="00E101E8">
        <w:rPr>
          <w:rFonts w:ascii="Times New Roman" w:hAnsi="Times New Roman" w:cs="Times New Roman"/>
          <w:sz w:val="24"/>
          <w:szCs w:val="24"/>
        </w:rPr>
        <w:t>Legenda Pulau Burun</w:t>
      </w:r>
      <w:r w:rsidR="00E101E8">
        <w:rPr>
          <w:rFonts w:ascii="Times New Roman" w:hAnsi="Times New Roman" w:cs="Times New Roman"/>
          <w:sz w:val="24"/>
          <w:szCs w:val="24"/>
        </w:rPr>
        <w:t xml:space="preserve">g’ dan ‘Asal Usul </w:t>
      </w:r>
      <w:proofErr w:type="spellStart"/>
      <w:r w:rsidR="00E101E8">
        <w:rPr>
          <w:rFonts w:ascii="Times New Roman" w:hAnsi="Times New Roman" w:cs="Times New Roman"/>
          <w:sz w:val="24"/>
          <w:szCs w:val="24"/>
        </w:rPr>
        <w:t>Santubong</w:t>
      </w:r>
      <w:proofErr w:type="spellEnd"/>
      <w:r w:rsidR="00E101E8">
        <w:rPr>
          <w:rFonts w:ascii="Times New Roman" w:hAnsi="Times New Roman" w:cs="Times New Roman"/>
          <w:sz w:val="24"/>
          <w:szCs w:val="24"/>
        </w:rPr>
        <w:t xml:space="preserve">’.  </w:t>
      </w:r>
      <w:r w:rsidR="00477C5C">
        <w:rPr>
          <w:rFonts w:ascii="Times New Roman" w:hAnsi="Times New Roman" w:cs="Times New Roman"/>
          <w:sz w:val="24"/>
          <w:szCs w:val="24"/>
        </w:rPr>
        <w:t>Daripada pemerhatian lepas, k</w:t>
      </w:r>
      <w:r w:rsidRPr="005F0960">
        <w:rPr>
          <w:rFonts w:ascii="Times New Roman" w:hAnsi="Times New Roman" w:cs="Times New Roman"/>
          <w:sz w:val="24"/>
          <w:szCs w:val="24"/>
        </w:rPr>
        <w:t>aedah</w:t>
      </w:r>
      <w:r w:rsidR="00477C5C">
        <w:rPr>
          <w:rFonts w:ascii="Times New Roman" w:hAnsi="Times New Roman" w:cs="Times New Roman"/>
          <w:sz w:val="24"/>
          <w:szCs w:val="24"/>
        </w:rPr>
        <w:t xml:space="preserve"> analisis teks</w:t>
      </w:r>
      <w:r w:rsidRPr="005F0960">
        <w:rPr>
          <w:rFonts w:ascii="Times New Roman" w:hAnsi="Times New Roman" w:cs="Times New Roman"/>
          <w:sz w:val="24"/>
          <w:szCs w:val="24"/>
        </w:rPr>
        <w:t xml:space="preserve"> pernah diaplikasikan oleh</w:t>
      </w:r>
      <w:r w:rsidR="00780AE0">
        <w:rPr>
          <w:rFonts w:ascii="Times New Roman" w:hAnsi="Times New Roman" w:cs="Times New Roman"/>
          <w:sz w:val="24"/>
          <w:szCs w:val="24"/>
        </w:rPr>
        <w:t xml:space="preserve"> </w:t>
      </w:r>
      <w:proofErr w:type="spellStart"/>
      <w:r w:rsidR="00780AE0">
        <w:rPr>
          <w:rFonts w:ascii="Times New Roman" w:hAnsi="Times New Roman" w:cs="Times New Roman"/>
          <w:sz w:val="24"/>
          <w:szCs w:val="24"/>
        </w:rPr>
        <w:t>Madiawati</w:t>
      </w:r>
      <w:proofErr w:type="spellEnd"/>
      <w:r w:rsidR="00780AE0">
        <w:rPr>
          <w:rFonts w:ascii="Times New Roman" w:hAnsi="Times New Roman" w:cs="Times New Roman"/>
          <w:sz w:val="24"/>
          <w:szCs w:val="24"/>
        </w:rPr>
        <w:t xml:space="preserve"> </w:t>
      </w:r>
      <w:proofErr w:type="spellStart"/>
      <w:r w:rsidR="00780AE0">
        <w:rPr>
          <w:rFonts w:ascii="Times New Roman" w:hAnsi="Times New Roman" w:cs="Times New Roman"/>
          <w:sz w:val="24"/>
          <w:szCs w:val="24"/>
        </w:rPr>
        <w:t>et</w:t>
      </w:r>
      <w:proofErr w:type="spellEnd"/>
      <w:r w:rsidR="00780AE0">
        <w:rPr>
          <w:rFonts w:ascii="Times New Roman" w:hAnsi="Times New Roman" w:cs="Times New Roman"/>
          <w:sz w:val="24"/>
          <w:szCs w:val="24"/>
        </w:rPr>
        <w:t xml:space="preserve"> </w:t>
      </w:r>
      <w:proofErr w:type="spellStart"/>
      <w:r w:rsidR="00780AE0">
        <w:rPr>
          <w:rFonts w:ascii="Times New Roman" w:hAnsi="Times New Roman" w:cs="Times New Roman"/>
          <w:sz w:val="24"/>
          <w:szCs w:val="24"/>
        </w:rPr>
        <w:t>al</w:t>
      </w:r>
      <w:proofErr w:type="spellEnd"/>
      <w:r w:rsidR="00780AE0">
        <w:rPr>
          <w:rFonts w:ascii="Times New Roman" w:hAnsi="Times New Roman" w:cs="Times New Roman"/>
          <w:sz w:val="24"/>
          <w:szCs w:val="24"/>
        </w:rPr>
        <w:t>. (2020),</w:t>
      </w:r>
      <w:r w:rsidRPr="005F0960">
        <w:rPr>
          <w:rFonts w:ascii="Times New Roman" w:hAnsi="Times New Roman" w:cs="Times New Roman"/>
          <w:sz w:val="24"/>
          <w:szCs w:val="24"/>
        </w:rPr>
        <w:t xml:space="preserve"> </w:t>
      </w:r>
      <w:r w:rsidR="00780AE0" w:rsidRPr="00DB798B">
        <w:rPr>
          <w:rFonts w:ascii="Times New Roman" w:hAnsi="Times New Roman" w:cs="Times New Roman"/>
          <w:sz w:val="24"/>
          <w:szCs w:val="24"/>
        </w:rPr>
        <w:t xml:space="preserve">Mohd Firdaus </w:t>
      </w:r>
      <w:r w:rsidR="00780AE0">
        <w:rPr>
          <w:rFonts w:ascii="Times New Roman" w:hAnsi="Times New Roman" w:cs="Times New Roman"/>
          <w:sz w:val="24"/>
          <w:szCs w:val="24"/>
        </w:rPr>
        <w:t>&amp;</w:t>
      </w:r>
      <w:r w:rsidR="00780AE0" w:rsidRPr="00DB798B">
        <w:rPr>
          <w:rFonts w:ascii="Times New Roman" w:hAnsi="Times New Roman" w:cs="Times New Roman"/>
          <w:sz w:val="24"/>
          <w:szCs w:val="24"/>
        </w:rPr>
        <w:t xml:space="preserve"> </w:t>
      </w:r>
      <w:proofErr w:type="spellStart"/>
      <w:r w:rsidR="00780AE0" w:rsidRPr="00DB798B">
        <w:rPr>
          <w:rFonts w:ascii="Times New Roman" w:hAnsi="Times New Roman" w:cs="Times New Roman"/>
          <w:sz w:val="24"/>
          <w:szCs w:val="24"/>
        </w:rPr>
        <w:t>Normaliza</w:t>
      </w:r>
      <w:proofErr w:type="spellEnd"/>
      <w:r w:rsidR="00780AE0" w:rsidRPr="00DB798B">
        <w:rPr>
          <w:rFonts w:ascii="Times New Roman" w:hAnsi="Times New Roman" w:cs="Times New Roman"/>
          <w:sz w:val="24"/>
          <w:szCs w:val="24"/>
        </w:rPr>
        <w:t xml:space="preserve"> </w:t>
      </w:r>
      <w:r w:rsidR="00780AE0" w:rsidRPr="005F0960">
        <w:rPr>
          <w:rFonts w:ascii="Times New Roman" w:hAnsi="Times New Roman" w:cs="Times New Roman"/>
          <w:sz w:val="24"/>
          <w:szCs w:val="24"/>
        </w:rPr>
        <w:t>(2016)</w:t>
      </w:r>
      <w:r w:rsidR="00780AE0">
        <w:rPr>
          <w:rFonts w:ascii="Times New Roman" w:hAnsi="Times New Roman" w:cs="Times New Roman"/>
          <w:sz w:val="24"/>
          <w:szCs w:val="24"/>
        </w:rPr>
        <w:t xml:space="preserve"> dan </w:t>
      </w:r>
      <w:r w:rsidR="009C0A17">
        <w:rPr>
          <w:rFonts w:ascii="Times New Roman" w:hAnsi="Times New Roman" w:cs="Times New Roman"/>
          <w:sz w:val="24"/>
          <w:szCs w:val="24"/>
        </w:rPr>
        <w:t xml:space="preserve">Siti </w:t>
      </w:r>
      <w:proofErr w:type="spellStart"/>
      <w:r w:rsidR="00A266EF">
        <w:rPr>
          <w:rFonts w:ascii="Times New Roman" w:hAnsi="Times New Roman" w:cs="Times New Roman"/>
          <w:sz w:val="24"/>
          <w:szCs w:val="24"/>
        </w:rPr>
        <w:t>Zuhaidah</w:t>
      </w:r>
      <w:proofErr w:type="spellEnd"/>
      <w:r w:rsidRPr="005F0960">
        <w:rPr>
          <w:rFonts w:ascii="Times New Roman" w:hAnsi="Times New Roman" w:cs="Times New Roman"/>
          <w:sz w:val="24"/>
          <w:szCs w:val="24"/>
        </w:rPr>
        <w:t xml:space="preserve"> (2015)</w:t>
      </w:r>
      <w:r w:rsidR="00C47072">
        <w:rPr>
          <w:rFonts w:ascii="Times New Roman" w:hAnsi="Times New Roman" w:cs="Times New Roman"/>
          <w:sz w:val="24"/>
          <w:szCs w:val="24"/>
        </w:rPr>
        <w:t xml:space="preserve"> </w:t>
      </w:r>
      <w:r w:rsidRPr="005F0960">
        <w:rPr>
          <w:rFonts w:ascii="Times New Roman" w:hAnsi="Times New Roman" w:cs="Times New Roman"/>
          <w:sz w:val="24"/>
          <w:szCs w:val="24"/>
        </w:rPr>
        <w:t>ke atas cerita rakyat Melayu</w:t>
      </w:r>
      <w:r w:rsidR="00477C5C">
        <w:rPr>
          <w:rFonts w:ascii="Times New Roman" w:hAnsi="Times New Roman" w:cs="Times New Roman"/>
          <w:sz w:val="24"/>
          <w:szCs w:val="24"/>
        </w:rPr>
        <w:t xml:space="preserve"> di Malaysia</w:t>
      </w:r>
      <w:r w:rsidRPr="005F0960">
        <w:rPr>
          <w:rFonts w:ascii="Times New Roman" w:hAnsi="Times New Roman" w:cs="Times New Roman"/>
          <w:sz w:val="24"/>
          <w:szCs w:val="24"/>
        </w:rPr>
        <w:t>. Data-data yang diperoleh daripada analisis keempat-empat buah teks cerita rakyat Sarawak</w:t>
      </w:r>
      <w:r w:rsidR="002D6234">
        <w:rPr>
          <w:rFonts w:ascii="Times New Roman" w:hAnsi="Times New Roman" w:cs="Times New Roman"/>
          <w:sz w:val="24"/>
          <w:szCs w:val="24"/>
        </w:rPr>
        <w:t xml:space="preserve"> khususnya</w:t>
      </w:r>
      <w:r w:rsidRPr="005F0960">
        <w:rPr>
          <w:rFonts w:ascii="Times New Roman" w:hAnsi="Times New Roman" w:cs="Times New Roman"/>
          <w:sz w:val="24"/>
          <w:szCs w:val="24"/>
        </w:rPr>
        <w:t xml:space="preserve"> yang mengandungi nilai-nilai kearifan tempatan, akan dihubungkaitkan dengan potensinya kepada sektor pelancongan budaya di Sarawak.</w:t>
      </w:r>
      <w:r w:rsidR="001B3D38">
        <w:rPr>
          <w:rFonts w:ascii="Times New Roman" w:hAnsi="Times New Roman" w:cs="Times New Roman"/>
          <w:sz w:val="24"/>
          <w:szCs w:val="24"/>
        </w:rPr>
        <w:t xml:space="preserve"> </w:t>
      </w:r>
      <w:r w:rsidRPr="005F0960">
        <w:rPr>
          <w:rFonts w:ascii="Times New Roman" w:hAnsi="Times New Roman" w:cs="Times New Roman"/>
          <w:sz w:val="24"/>
          <w:szCs w:val="24"/>
        </w:rPr>
        <w:t xml:space="preserve">  </w:t>
      </w:r>
    </w:p>
    <w:p w14:paraId="22FA5E61" w14:textId="595C153C" w:rsidR="005F0960" w:rsidRDefault="005F0960" w:rsidP="005F0960">
      <w:pPr>
        <w:pStyle w:val="NoSpacing"/>
        <w:jc w:val="both"/>
        <w:rPr>
          <w:rFonts w:ascii="Times New Roman" w:hAnsi="Times New Roman" w:cs="Times New Roman"/>
          <w:sz w:val="24"/>
          <w:szCs w:val="24"/>
        </w:rPr>
      </w:pPr>
    </w:p>
    <w:p w14:paraId="3CA79675" w14:textId="77777777" w:rsidR="00B0409A" w:rsidRPr="005F0960" w:rsidRDefault="00B0409A" w:rsidP="005F0960">
      <w:pPr>
        <w:pStyle w:val="NoSpacing"/>
        <w:jc w:val="both"/>
        <w:rPr>
          <w:rFonts w:ascii="Times New Roman" w:hAnsi="Times New Roman" w:cs="Times New Roman"/>
          <w:sz w:val="24"/>
          <w:szCs w:val="24"/>
        </w:rPr>
      </w:pPr>
    </w:p>
    <w:p w14:paraId="7A036A5A" w14:textId="1013BB6D" w:rsidR="005F0960" w:rsidRPr="005F0960" w:rsidRDefault="00C134E3" w:rsidP="00A54D12">
      <w:pPr>
        <w:pStyle w:val="NoSpacing"/>
        <w:jc w:val="center"/>
        <w:rPr>
          <w:rFonts w:ascii="Times New Roman" w:hAnsi="Times New Roman" w:cs="Times New Roman"/>
          <w:sz w:val="24"/>
          <w:szCs w:val="24"/>
        </w:rPr>
      </w:pPr>
      <w:r>
        <w:rPr>
          <w:rFonts w:ascii="Times New Roman" w:hAnsi="Times New Roman" w:cs="Times New Roman"/>
          <w:sz w:val="24"/>
          <w:szCs w:val="24"/>
        </w:rPr>
        <w:t>ANALISIS D</w:t>
      </w:r>
      <w:r w:rsidR="00413BF0">
        <w:rPr>
          <w:rFonts w:ascii="Times New Roman" w:hAnsi="Times New Roman" w:cs="Times New Roman"/>
          <w:sz w:val="24"/>
          <w:szCs w:val="24"/>
        </w:rPr>
        <w:t>APATAN KAJIAN</w:t>
      </w:r>
    </w:p>
    <w:p w14:paraId="70140AF5" w14:textId="77777777"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 </w:t>
      </w:r>
    </w:p>
    <w:p w14:paraId="4BF55A68" w14:textId="109DB0D5"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Bahagian ini membincangkan dapatan daripada analisis kearifan tempatan dalam cerita rakyat Sarawak.  Hasil dapatan ini akan membuka ruang diskusi yang kritis dalam membahaskan kepentingan dan keupayaan cerita rakyat sebagai wadah dalam memperkasakan bidang pelancongan budaya di Sarawak. Bahagian ini akan membincangkan hasil analisis kualitatif daripada analisis teks cerita-cerita rakyat Sarawak yang terpilih.</w:t>
      </w:r>
    </w:p>
    <w:p w14:paraId="1E9A15EF" w14:textId="77777777" w:rsidR="005F0960" w:rsidRPr="005F0960" w:rsidRDefault="005F0960" w:rsidP="005F0960">
      <w:pPr>
        <w:pStyle w:val="NoSpacing"/>
        <w:jc w:val="both"/>
        <w:rPr>
          <w:rFonts w:ascii="Times New Roman" w:hAnsi="Times New Roman" w:cs="Times New Roman"/>
          <w:sz w:val="24"/>
          <w:szCs w:val="24"/>
        </w:rPr>
      </w:pPr>
    </w:p>
    <w:p w14:paraId="1848369C" w14:textId="77777777" w:rsidR="005F0960" w:rsidRPr="00A54D12" w:rsidRDefault="005F0960" w:rsidP="00A54D12">
      <w:pPr>
        <w:pStyle w:val="NoSpacing"/>
        <w:jc w:val="center"/>
        <w:rPr>
          <w:rFonts w:ascii="Times New Roman" w:hAnsi="Times New Roman" w:cs="Times New Roman"/>
          <w:sz w:val="20"/>
          <w:szCs w:val="20"/>
        </w:rPr>
      </w:pPr>
      <w:r w:rsidRPr="00A54D12">
        <w:rPr>
          <w:rFonts w:ascii="Times New Roman" w:hAnsi="Times New Roman" w:cs="Times New Roman"/>
          <w:sz w:val="20"/>
          <w:szCs w:val="20"/>
        </w:rPr>
        <w:t>KEARIFAN TEMPATAN CERITA RAKYAT DALAM PELANCONGAN BUDAYA</w:t>
      </w:r>
    </w:p>
    <w:p w14:paraId="2563CEC6" w14:textId="77777777" w:rsidR="005F0960" w:rsidRPr="005F0960" w:rsidRDefault="005F0960" w:rsidP="005F0960">
      <w:pPr>
        <w:pStyle w:val="NoSpacing"/>
        <w:jc w:val="both"/>
        <w:rPr>
          <w:rFonts w:ascii="Times New Roman" w:hAnsi="Times New Roman" w:cs="Times New Roman"/>
          <w:sz w:val="24"/>
          <w:szCs w:val="24"/>
        </w:rPr>
      </w:pPr>
    </w:p>
    <w:p w14:paraId="4899D1B2" w14:textId="4C832057" w:rsid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Pengetahuan tempatan (</w:t>
      </w:r>
      <w:proofErr w:type="spellStart"/>
      <w:r w:rsidRPr="001B3FD3">
        <w:rPr>
          <w:rFonts w:ascii="Times New Roman" w:hAnsi="Times New Roman" w:cs="Times New Roman"/>
          <w:i/>
          <w:iCs/>
          <w:sz w:val="24"/>
          <w:szCs w:val="24"/>
        </w:rPr>
        <w:t>local</w:t>
      </w:r>
      <w:proofErr w:type="spellEnd"/>
      <w:r w:rsidRPr="001B3FD3">
        <w:rPr>
          <w:rFonts w:ascii="Times New Roman" w:hAnsi="Times New Roman" w:cs="Times New Roman"/>
          <w:i/>
          <w:iCs/>
          <w:sz w:val="24"/>
          <w:szCs w:val="24"/>
        </w:rPr>
        <w:t xml:space="preserve"> </w:t>
      </w:r>
      <w:proofErr w:type="spellStart"/>
      <w:r w:rsidRPr="001B3FD3">
        <w:rPr>
          <w:rFonts w:ascii="Times New Roman" w:hAnsi="Times New Roman" w:cs="Times New Roman"/>
          <w:i/>
          <w:iCs/>
          <w:sz w:val="24"/>
          <w:szCs w:val="24"/>
        </w:rPr>
        <w:t>knowledge</w:t>
      </w:r>
      <w:proofErr w:type="spellEnd"/>
      <w:r w:rsidRPr="005F0960">
        <w:rPr>
          <w:rFonts w:ascii="Times New Roman" w:hAnsi="Times New Roman" w:cs="Times New Roman"/>
          <w:sz w:val="24"/>
          <w:szCs w:val="24"/>
        </w:rPr>
        <w:t>) yang terkandung di dalam sesebuah cerita rakyat, mampu membentangkan banyak maklumat kepada pendengar dan pembaca dalam konteks masa kini. Dalam konteks pelancongan budaya, kecerdasan tempatan (</w:t>
      </w:r>
      <w:proofErr w:type="spellStart"/>
      <w:r w:rsidRPr="00852A9C">
        <w:rPr>
          <w:rFonts w:ascii="Times New Roman" w:hAnsi="Times New Roman" w:cs="Times New Roman"/>
          <w:i/>
          <w:iCs/>
          <w:sz w:val="24"/>
          <w:szCs w:val="24"/>
        </w:rPr>
        <w:t>local</w:t>
      </w:r>
      <w:proofErr w:type="spellEnd"/>
      <w:r w:rsidRPr="00852A9C">
        <w:rPr>
          <w:rFonts w:ascii="Times New Roman" w:hAnsi="Times New Roman" w:cs="Times New Roman"/>
          <w:i/>
          <w:iCs/>
          <w:sz w:val="24"/>
          <w:szCs w:val="24"/>
        </w:rPr>
        <w:t xml:space="preserve"> genius</w:t>
      </w:r>
      <w:r w:rsidRPr="005F0960">
        <w:rPr>
          <w:rFonts w:ascii="Times New Roman" w:hAnsi="Times New Roman" w:cs="Times New Roman"/>
          <w:sz w:val="24"/>
          <w:szCs w:val="24"/>
        </w:rPr>
        <w:t>) yang dimiliki oleh tukang-tukang cerita telah berjaya mengaitkan cerita rakyat dengan asal usul tempat, mitos dan legenda.</w:t>
      </w:r>
      <w:r w:rsidR="001B3FD3">
        <w:rPr>
          <w:rFonts w:ascii="Times New Roman" w:hAnsi="Times New Roman" w:cs="Times New Roman"/>
          <w:sz w:val="24"/>
          <w:szCs w:val="24"/>
        </w:rPr>
        <w:t xml:space="preserve"> </w:t>
      </w:r>
      <w:r w:rsidRPr="005F0960">
        <w:rPr>
          <w:rFonts w:ascii="Times New Roman" w:hAnsi="Times New Roman" w:cs="Times New Roman"/>
          <w:sz w:val="24"/>
          <w:szCs w:val="24"/>
        </w:rPr>
        <w:t xml:space="preserve">Cerita-cerita rakyat ini pada awalnya bertujuan sebagai alat hiburan dalam kalangan masyarakat tradisi, berubah menjadi wahana yang mampu memberi nilai tambah kepada sektor pelancongan budaya. Jadual 1 di bawah memaparkan empat buah cerita rakyat Sarawak yang memiliki nilai kearifan tempatan kepada pelancongan budaya.  </w:t>
      </w:r>
    </w:p>
    <w:p w14:paraId="608D243C" w14:textId="77777777" w:rsidR="005F0960" w:rsidRDefault="005F0960"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bCs/>
          <w:color w:val="000000"/>
          <w:sz w:val="18"/>
          <w:szCs w:val="18"/>
        </w:rPr>
      </w:pPr>
    </w:p>
    <w:p w14:paraId="3961D2BE" w14:textId="77777777" w:rsidR="005F0960" w:rsidRDefault="005F0960"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bCs/>
          <w:color w:val="000000"/>
          <w:sz w:val="18"/>
          <w:szCs w:val="18"/>
        </w:rPr>
        <w:sectPr w:rsidR="005F0960" w:rsidSect="005F0960">
          <w:type w:val="continuous"/>
          <w:pgSz w:w="12240" w:h="15840"/>
          <w:pgMar w:top="1440" w:right="1440" w:bottom="1440" w:left="1440" w:header="720" w:footer="720" w:gutter="0"/>
          <w:pgNumType w:start="1"/>
          <w:cols w:num="2" w:space="720"/>
        </w:sectPr>
      </w:pPr>
    </w:p>
    <w:p w14:paraId="08462353" w14:textId="77777777" w:rsidR="00A54D12" w:rsidRDefault="00A54D12"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bCs/>
          <w:color w:val="000000"/>
          <w:sz w:val="18"/>
          <w:szCs w:val="18"/>
        </w:rPr>
      </w:pPr>
    </w:p>
    <w:p w14:paraId="5FC64D4E" w14:textId="77777777" w:rsidR="00B0409A" w:rsidRDefault="00B0409A"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bCs/>
          <w:color w:val="000000"/>
          <w:sz w:val="18"/>
          <w:szCs w:val="18"/>
        </w:rPr>
      </w:pPr>
    </w:p>
    <w:p w14:paraId="0150757B" w14:textId="10030AE9" w:rsidR="005F0960" w:rsidRPr="00A9036F" w:rsidRDefault="005F0960"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18"/>
          <w:szCs w:val="18"/>
        </w:rPr>
      </w:pPr>
      <w:r w:rsidRPr="00A9036F">
        <w:rPr>
          <w:rFonts w:ascii="Times New Roman" w:eastAsia="Times New Roman" w:hAnsi="Times New Roman" w:cs="Times New Roman"/>
          <w:bCs/>
          <w:color w:val="000000"/>
          <w:sz w:val="18"/>
          <w:szCs w:val="18"/>
        </w:rPr>
        <w:t>JADUAL 1.</w:t>
      </w:r>
      <w:r w:rsidRPr="00A9036F">
        <w:rPr>
          <w:rFonts w:ascii="Times New Roman" w:eastAsia="Times New Roman" w:hAnsi="Times New Roman" w:cs="Times New Roman"/>
          <w:b/>
          <w:color w:val="000000"/>
          <w:sz w:val="18"/>
          <w:szCs w:val="18"/>
        </w:rPr>
        <w:t xml:space="preserve"> </w:t>
      </w:r>
      <w:r w:rsidRPr="00A9036F">
        <w:rPr>
          <w:rFonts w:ascii="Times New Roman" w:eastAsia="Times New Roman" w:hAnsi="Times New Roman" w:cs="Times New Roman"/>
          <w:bCs/>
          <w:color w:val="000000"/>
          <w:sz w:val="18"/>
          <w:szCs w:val="18"/>
        </w:rPr>
        <w:t>Kearifan Tempatan Cerita Rakyat Sarawak dalam Pelancongan Budaya</w:t>
      </w:r>
    </w:p>
    <w:p w14:paraId="06B78EEF" w14:textId="77777777" w:rsidR="005F0960" w:rsidRPr="004B4826" w:rsidRDefault="005F0960" w:rsidP="005F096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bl>
      <w:tblPr>
        <w:tblStyle w:val="TableGrid"/>
        <w:tblW w:w="0" w:type="auto"/>
        <w:tblInd w:w="137" w:type="dxa"/>
        <w:tblLook w:val="04A0" w:firstRow="1" w:lastRow="0" w:firstColumn="1" w:lastColumn="0" w:noHBand="0" w:noVBand="1"/>
      </w:tblPr>
      <w:tblGrid>
        <w:gridCol w:w="462"/>
        <w:gridCol w:w="3224"/>
        <w:gridCol w:w="2126"/>
        <w:gridCol w:w="3067"/>
      </w:tblGrid>
      <w:tr w:rsidR="005F0960" w:rsidRPr="00D85708" w14:paraId="5598D94B" w14:textId="77777777" w:rsidTr="008873E6">
        <w:tc>
          <w:tcPr>
            <w:tcW w:w="462" w:type="dxa"/>
          </w:tcPr>
          <w:p w14:paraId="4AF3107C" w14:textId="77777777" w:rsidR="005F0960" w:rsidRPr="00A9036F" w:rsidRDefault="005F0960" w:rsidP="008873E6">
            <w:pPr>
              <w:pStyle w:val="NoSpacing"/>
              <w:jc w:val="both"/>
              <w:rPr>
                <w:rFonts w:ascii="Times New Roman" w:hAnsi="Times New Roman" w:cs="Times New Roman"/>
                <w:b/>
                <w:bCs/>
                <w:sz w:val="14"/>
                <w:szCs w:val="14"/>
              </w:rPr>
            </w:pPr>
            <w:r w:rsidRPr="00A9036F">
              <w:rPr>
                <w:rFonts w:ascii="Times New Roman" w:hAnsi="Times New Roman" w:cs="Times New Roman"/>
                <w:b/>
                <w:bCs/>
                <w:sz w:val="14"/>
                <w:szCs w:val="14"/>
              </w:rPr>
              <w:t>Bil</w:t>
            </w:r>
          </w:p>
        </w:tc>
        <w:tc>
          <w:tcPr>
            <w:tcW w:w="3224" w:type="dxa"/>
          </w:tcPr>
          <w:p w14:paraId="69CC4A16" w14:textId="77777777" w:rsidR="005F0960" w:rsidRPr="00A9036F" w:rsidRDefault="005F0960" w:rsidP="008873E6">
            <w:pPr>
              <w:pStyle w:val="NoSpacing"/>
              <w:jc w:val="both"/>
              <w:rPr>
                <w:rFonts w:ascii="Times New Roman" w:hAnsi="Times New Roman" w:cs="Times New Roman"/>
                <w:b/>
                <w:bCs/>
                <w:sz w:val="14"/>
                <w:szCs w:val="14"/>
              </w:rPr>
            </w:pPr>
            <w:r w:rsidRPr="00A9036F">
              <w:rPr>
                <w:rFonts w:ascii="Times New Roman" w:hAnsi="Times New Roman" w:cs="Times New Roman"/>
                <w:b/>
                <w:bCs/>
                <w:sz w:val="14"/>
                <w:szCs w:val="14"/>
              </w:rPr>
              <w:t>Cerita Rakyat</w:t>
            </w:r>
          </w:p>
        </w:tc>
        <w:tc>
          <w:tcPr>
            <w:tcW w:w="2126" w:type="dxa"/>
          </w:tcPr>
          <w:p w14:paraId="5D4318D7" w14:textId="77777777" w:rsidR="005F0960" w:rsidRPr="00A9036F" w:rsidRDefault="005F0960" w:rsidP="008873E6">
            <w:pPr>
              <w:pStyle w:val="NoSpacing"/>
              <w:jc w:val="both"/>
              <w:rPr>
                <w:rFonts w:ascii="Times New Roman" w:hAnsi="Times New Roman" w:cs="Times New Roman"/>
                <w:b/>
                <w:bCs/>
                <w:sz w:val="14"/>
                <w:szCs w:val="14"/>
              </w:rPr>
            </w:pPr>
            <w:r w:rsidRPr="00A9036F">
              <w:rPr>
                <w:rFonts w:ascii="Times New Roman" w:hAnsi="Times New Roman" w:cs="Times New Roman"/>
                <w:b/>
                <w:bCs/>
                <w:sz w:val="14"/>
                <w:szCs w:val="14"/>
              </w:rPr>
              <w:t>Kearifan Tempatan</w:t>
            </w:r>
          </w:p>
        </w:tc>
        <w:tc>
          <w:tcPr>
            <w:tcW w:w="3067" w:type="dxa"/>
          </w:tcPr>
          <w:p w14:paraId="721CCAB1" w14:textId="77777777" w:rsidR="005F0960" w:rsidRPr="00A9036F" w:rsidRDefault="005F0960" w:rsidP="008873E6">
            <w:pPr>
              <w:pStyle w:val="NoSpacing"/>
              <w:jc w:val="both"/>
              <w:rPr>
                <w:rFonts w:ascii="Times New Roman" w:hAnsi="Times New Roman" w:cs="Times New Roman"/>
                <w:b/>
                <w:bCs/>
                <w:sz w:val="14"/>
                <w:szCs w:val="14"/>
              </w:rPr>
            </w:pPr>
            <w:r w:rsidRPr="00A9036F">
              <w:rPr>
                <w:rFonts w:ascii="Times New Roman" w:hAnsi="Times New Roman" w:cs="Times New Roman"/>
                <w:b/>
                <w:bCs/>
                <w:sz w:val="14"/>
                <w:szCs w:val="14"/>
              </w:rPr>
              <w:t>Sumber</w:t>
            </w:r>
          </w:p>
        </w:tc>
      </w:tr>
      <w:tr w:rsidR="005F0960" w:rsidRPr="00D85708" w14:paraId="4643C24B" w14:textId="77777777" w:rsidTr="008873E6">
        <w:tc>
          <w:tcPr>
            <w:tcW w:w="462" w:type="dxa"/>
          </w:tcPr>
          <w:p w14:paraId="63D4E8C9"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1.</w:t>
            </w:r>
          </w:p>
        </w:tc>
        <w:tc>
          <w:tcPr>
            <w:tcW w:w="3224" w:type="dxa"/>
          </w:tcPr>
          <w:p w14:paraId="79F35F5A"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Dayang Esah Tandang Sari Gadis Buluh Betung</w:t>
            </w:r>
          </w:p>
        </w:tc>
        <w:tc>
          <w:tcPr>
            <w:tcW w:w="2126" w:type="dxa"/>
          </w:tcPr>
          <w:p w14:paraId="089DF4F6"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Pelancongan Budaya</w:t>
            </w:r>
          </w:p>
        </w:tc>
        <w:tc>
          <w:tcPr>
            <w:tcW w:w="3067" w:type="dxa"/>
          </w:tcPr>
          <w:p w14:paraId="2ECB3F2F"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 xml:space="preserve">Antologi Cerita Rakyat Sarawak: </w:t>
            </w:r>
            <w:proofErr w:type="spellStart"/>
            <w:r w:rsidRPr="00A9036F">
              <w:rPr>
                <w:rFonts w:ascii="Times New Roman" w:hAnsi="Times New Roman" w:cs="Times New Roman"/>
                <w:sz w:val="14"/>
                <w:szCs w:val="14"/>
              </w:rPr>
              <w:t>Telichu</w:t>
            </w:r>
            <w:proofErr w:type="spellEnd"/>
            <w:r w:rsidRPr="00A9036F">
              <w:rPr>
                <w:rFonts w:ascii="Times New Roman" w:hAnsi="Times New Roman" w:cs="Times New Roman"/>
                <w:sz w:val="14"/>
                <w:szCs w:val="14"/>
              </w:rPr>
              <w:t xml:space="preserve"> dan </w:t>
            </w:r>
            <w:proofErr w:type="spellStart"/>
            <w:r w:rsidRPr="00A9036F">
              <w:rPr>
                <w:rFonts w:ascii="Times New Roman" w:hAnsi="Times New Roman" w:cs="Times New Roman"/>
                <w:sz w:val="14"/>
                <w:szCs w:val="14"/>
              </w:rPr>
              <w:t>Telichai</w:t>
            </w:r>
            <w:proofErr w:type="spellEnd"/>
          </w:p>
        </w:tc>
      </w:tr>
      <w:tr w:rsidR="005F0960" w:rsidRPr="00D85708" w14:paraId="4605269A" w14:textId="77777777" w:rsidTr="008873E6">
        <w:tc>
          <w:tcPr>
            <w:tcW w:w="462" w:type="dxa"/>
          </w:tcPr>
          <w:p w14:paraId="30819761"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2.</w:t>
            </w:r>
          </w:p>
        </w:tc>
        <w:tc>
          <w:tcPr>
            <w:tcW w:w="3224" w:type="dxa"/>
          </w:tcPr>
          <w:p w14:paraId="76993FCC"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Legenda Pantai Tanjung Kembang</w:t>
            </w:r>
          </w:p>
        </w:tc>
        <w:tc>
          <w:tcPr>
            <w:tcW w:w="2126" w:type="dxa"/>
          </w:tcPr>
          <w:p w14:paraId="703173F6"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Pelancongan Budaya</w:t>
            </w:r>
          </w:p>
        </w:tc>
        <w:tc>
          <w:tcPr>
            <w:tcW w:w="3067" w:type="dxa"/>
          </w:tcPr>
          <w:p w14:paraId="343A9223"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 xml:space="preserve">Antologi Cerita Rakyat Sarawak: </w:t>
            </w:r>
            <w:proofErr w:type="spellStart"/>
            <w:r w:rsidRPr="00A9036F">
              <w:rPr>
                <w:rFonts w:ascii="Times New Roman" w:hAnsi="Times New Roman" w:cs="Times New Roman"/>
                <w:sz w:val="14"/>
                <w:szCs w:val="14"/>
              </w:rPr>
              <w:t>Telichu</w:t>
            </w:r>
            <w:proofErr w:type="spellEnd"/>
            <w:r w:rsidRPr="00A9036F">
              <w:rPr>
                <w:rFonts w:ascii="Times New Roman" w:hAnsi="Times New Roman" w:cs="Times New Roman"/>
                <w:sz w:val="14"/>
                <w:szCs w:val="14"/>
              </w:rPr>
              <w:t xml:space="preserve"> dan </w:t>
            </w:r>
            <w:proofErr w:type="spellStart"/>
            <w:r w:rsidRPr="00A9036F">
              <w:rPr>
                <w:rFonts w:ascii="Times New Roman" w:hAnsi="Times New Roman" w:cs="Times New Roman"/>
                <w:sz w:val="14"/>
                <w:szCs w:val="14"/>
              </w:rPr>
              <w:t>Telichai</w:t>
            </w:r>
            <w:proofErr w:type="spellEnd"/>
          </w:p>
        </w:tc>
      </w:tr>
      <w:tr w:rsidR="005F0960" w:rsidRPr="00D85708" w14:paraId="45991728" w14:textId="77777777" w:rsidTr="008873E6">
        <w:tc>
          <w:tcPr>
            <w:tcW w:w="462" w:type="dxa"/>
          </w:tcPr>
          <w:p w14:paraId="4EA6AC46"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3.</w:t>
            </w:r>
          </w:p>
        </w:tc>
        <w:tc>
          <w:tcPr>
            <w:tcW w:w="3224" w:type="dxa"/>
          </w:tcPr>
          <w:p w14:paraId="6B2BDA76"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Legenda Pulau Burung</w:t>
            </w:r>
          </w:p>
        </w:tc>
        <w:tc>
          <w:tcPr>
            <w:tcW w:w="2126" w:type="dxa"/>
          </w:tcPr>
          <w:p w14:paraId="0C68C354"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Pelancongan Budaya</w:t>
            </w:r>
          </w:p>
        </w:tc>
        <w:tc>
          <w:tcPr>
            <w:tcW w:w="3067" w:type="dxa"/>
          </w:tcPr>
          <w:p w14:paraId="2A1A14B4"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 xml:space="preserve">Antologi Cerita Rakyat Sarawak: </w:t>
            </w:r>
            <w:proofErr w:type="spellStart"/>
            <w:r w:rsidRPr="00A9036F">
              <w:rPr>
                <w:rFonts w:ascii="Times New Roman" w:hAnsi="Times New Roman" w:cs="Times New Roman"/>
                <w:sz w:val="14"/>
                <w:szCs w:val="14"/>
              </w:rPr>
              <w:t>Telichu</w:t>
            </w:r>
            <w:proofErr w:type="spellEnd"/>
            <w:r w:rsidRPr="00A9036F">
              <w:rPr>
                <w:rFonts w:ascii="Times New Roman" w:hAnsi="Times New Roman" w:cs="Times New Roman"/>
                <w:sz w:val="14"/>
                <w:szCs w:val="14"/>
              </w:rPr>
              <w:t xml:space="preserve"> dan </w:t>
            </w:r>
            <w:proofErr w:type="spellStart"/>
            <w:r w:rsidRPr="00A9036F">
              <w:rPr>
                <w:rFonts w:ascii="Times New Roman" w:hAnsi="Times New Roman" w:cs="Times New Roman"/>
                <w:sz w:val="14"/>
                <w:szCs w:val="14"/>
              </w:rPr>
              <w:t>Telichai</w:t>
            </w:r>
            <w:proofErr w:type="spellEnd"/>
          </w:p>
        </w:tc>
      </w:tr>
      <w:tr w:rsidR="005F0960" w:rsidRPr="00D85708" w14:paraId="35D987B8" w14:textId="77777777" w:rsidTr="008873E6">
        <w:tc>
          <w:tcPr>
            <w:tcW w:w="462" w:type="dxa"/>
          </w:tcPr>
          <w:p w14:paraId="1D1A243D"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4.</w:t>
            </w:r>
          </w:p>
        </w:tc>
        <w:tc>
          <w:tcPr>
            <w:tcW w:w="3224" w:type="dxa"/>
          </w:tcPr>
          <w:p w14:paraId="0EECEF50"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 xml:space="preserve">Asal Usul </w:t>
            </w:r>
            <w:proofErr w:type="spellStart"/>
            <w:r w:rsidRPr="00A9036F">
              <w:rPr>
                <w:rFonts w:ascii="Times New Roman" w:hAnsi="Times New Roman" w:cs="Times New Roman"/>
                <w:sz w:val="14"/>
                <w:szCs w:val="14"/>
              </w:rPr>
              <w:t>Santubong</w:t>
            </w:r>
            <w:proofErr w:type="spellEnd"/>
          </w:p>
        </w:tc>
        <w:tc>
          <w:tcPr>
            <w:tcW w:w="2126" w:type="dxa"/>
          </w:tcPr>
          <w:p w14:paraId="32A5778D"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Pelancongan Budaya</w:t>
            </w:r>
          </w:p>
        </w:tc>
        <w:tc>
          <w:tcPr>
            <w:tcW w:w="3067" w:type="dxa"/>
          </w:tcPr>
          <w:p w14:paraId="10E82B80" w14:textId="77777777" w:rsidR="005F0960" w:rsidRPr="00A9036F" w:rsidRDefault="005F0960" w:rsidP="008873E6">
            <w:pPr>
              <w:pStyle w:val="NoSpacing"/>
              <w:jc w:val="both"/>
              <w:rPr>
                <w:rFonts w:ascii="Times New Roman" w:hAnsi="Times New Roman" w:cs="Times New Roman"/>
                <w:sz w:val="14"/>
                <w:szCs w:val="14"/>
              </w:rPr>
            </w:pPr>
            <w:r w:rsidRPr="00A9036F">
              <w:rPr>
                <w:rFonts w:ascii="Times New Roman" w:hAnsi="Times New Roman" w:cs="Times New Roman"/>
                <w:sz w:val="14"/>
                <w:szCs w:val="14"/>
              </w:rPr>
              <w:t xml:space="preserve">Antologi Cerita Rakyat Sarawak: </w:t>
            </w:r>
            <w:proofErr w:type="spellStart"/>
            <w:r w:rsidRPr="00A9036F">
              <w:rPr>
                <w:rFonts w:ascii="Times New Roman" w:hAnsi="Times New Roman" w:cs="Times New Roman"/>
                <w:sz w:val="14"/>
                <w:szCs w:val="14"/>
              </w:rPr>
              <w:t>Telichu</w:t>
            </w:r>
            <w:proofErr w:type="spellEnd"/>
            <w:r w:rsidRPr="00A9036F">
              <w:rPr>
                <w:rFonts w:ascii="Times New Roman" w:hAnsi="Times New Roman" w:cs="Times New Roman"/>
                <w:sz w:val="14"/>
                <w:szCs w:val="14"/>
              </w:rPr>
              <w:t xml:space="preserve"> dan </w:t>
            </w:r>
            <w:proofErr w:type="spellStart"/>
            <w:r w:rsidRPr="00A9036F">
              <w:rPr>
                <w:rFonts w:ascii="Times New Roman" w:hAnsi="Times New Roman" w:cs="Times New Roman"/>
                <w:sz w:val="14"/>
                <w:szCs w:val="14"/>
              </w:rPr>
              <w:t>Telichai</w:t>
            </w:r>
            <w:proofErr w:type="spellEnd"/>
          </w:p>
        </w:tc>
      </w:tr>
    </w:tbl>
    <w:p w14:paraId="0F4E7ACC" w14:textId="77777777" w:rsidR="005F0960" w:rsidRDefault="005F0960" w:rsidP="005F0960">
      <w:pPr>
        <w:pStyle w:val="NoSpacing"/>
        <w:jc w:val="both"/>
        <w:rPr>
          <w:rFonts w:ascii="Times New Roman" w:hAnsi="Times New Roman" w:cs="Times New Roman"/>
          <w:sz w:val="24"/>
          <w:szCs w:val="24"/>
        </w:rPr>
        <w:sectPr w:rsidR="005F0960" w:rsidSect="005F0960">
          <w:type w:val="continuous"/>
          <w:pgSz w:w="12240" w:h="15840"/>
          <w:pgMar w:top="1440" w:right="1440" w:bottom="1440" w:left="1440" w:header="720" w:footer="720" w:gutter="0"/>
          <w:pgNumType w:start="1"/>
          <w:cols w:space="720"/>
        </w:sectPr>
      </w:pPr>
    </w:p>
    <w:p w14:paraId="3CEDA295" w14:textId="456F32C8" w:rsidR="005F0960" w:rsidRDefault="005F0960" w:rsidP="00A9036F">
      <w:pPr>
        <w:pStyle w:val="NoSpacing"/>
        <w:jc w:val="center"/>
        <w:rPr>
          <w:rFonts w:ascii="Times New Roman" w:hAnsi="Times New Roman" w:cs="Times New Roman"/>
          <w:sz w:val="20"/>
          <w:szCs w:val="20"/>
        </w:rPr>
      </w:pPr>
      <w:r w:rsidRPr="00A9036F">
        <w:rPr>
          <w:rFonts w:ascii="Times New Roman" w:hAnsi="Times New Roman" w:cs="Times New Roman"/>
          <w:sz w:val="20"/>
          <w:szCs w:val="20"/>
        </w:rPr>
        <w:t>DAYANG ESAH TANDANG SARI GADIS BULUH BETUNG</w:t>
      </w:r>
    </w:p>
    <w:p w14:paraId="55FBEBDC" w14:textId="77777777" w:rsidR="00A9036F" w:rsidRPr="00A9036F" w:rsidRDefault="00A9036F" w:rsidP="00A9036F">
      <w:pPr>
        <w:pStyle w:val="NoSpacing"/>
        <w:jc w:val="center"/>
        <w:rPr>
          <w:rFonts w:ascii="Times New Roman" w:hAnsi="Times New Roman" w:cs="Times New Roman"/>
          <w:sz w:val="20"/>
          <w:szCs w:val="20"/>
        </w:rPr>
      </w:pPr>
    </w:p>
    <w:p w14:paraId="5E13B9A5" w14:textId="0AA92EB6" w:rsidR="00B9355E"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lastRenderedPageBreak/>
        <w:t xml:space="preserve">Cerita rakyat Dayang Esah Tandang Sari merupakan cerita rakyat Melayu </w:t>
      </w:r>
      <w:proofErr w:type="spellStart"/>
      <w:r w:rsidRPr="005F0960">
        <w:rPr>
          <w:rFonts w:ascii="Times New Roman" w:hAnsi="Times New Roman" w:cs="Times New Roman"/>
          <w:sz w:val="24"/>
          <w:szCs w:val="24"/>
        </w:rPr>
        <w:t>Saribas</w:t>
      </w:r>
      <w:proofErr w:type="spellEnd"/>
      <w:r w:rsidRPr="005F0960">
        <w:rPr>
          <w:rFonts w:ascii="Times New Roman" w:hAnsi="Times New Roman" w:cs="Times New Roman"/>
          <w:sz w:val="24"/>
          <w:szCs w:val="24"/>
        </w:rPr>
        <w:t xml:space="preserve">. Merujuk kepada versi Antologi Cerita Rakyat Sarawak: </w:t>
      </w:r>
      <w:proofErr w:type="spellStart"/>
      <w:r w:rsidRPr="005F0960">
        <w:rPr>
          <w:rFonts w:ascii="Times New Roman" w:hAnsi="Times New Roman" w:cs="Times New Roman"/>
          <w:sz w:val="24"/>
          <w:szCs w:val="24"/>
        </w:rPr>
        <w:t>Telichu</w:t>
      </w:r>
      <w:proofErr w:type="spellEnd"/>
      <w:r w:rsidRPr="005F0960">
        <w:rPr>
          <w:rFonts w:ascii="Times New Roman" w:hAnsi="Times New Roman" w:cs="Times New Roman"/>
          <w:sz w:val="24"/>
          <w:szCs w:val="24"/>
        </w:rPr>
        <w:t xml:space="preserve"> dan </w:t>
      </w:r>
      <w:proofErr w:type="spellStart"/>
      <w:r w:rsidRPr="005F0960">
        <w:rPr>
          <w:rFonts w:ascii="Times New Roman" w:hAnsi="Times New Roman" w:cs="Times New Roman"/>
          <w:sz w:val="24"/>
          <w:szCs w:val="24"/>
        </w:rPr>
        <w:t>Telichai</w:t>
      </w:r>
      <w:proofErr w:type="spellEnd"/>
      <w:r w:rsidRPr="005F0960">
        <w:rPr>
          <w:rFonts w:ascii="Times New Roman" w:hAnsi="Times New Roman" w:cs="Times New Roman"/>
          <w:sz w:val="24"/>
          <w:szCs w:val="24"/>
        </w:rPr>
        <w:t xml:space="preserve"> (2020), Dayang Esah dikatakan lahir dari ruas buluh betung. Dayang Esah kemudiannya diambil dan dipelihara oleh isteri </w:t>
      </w:r>
      <w:r w:rsidR="00C1518B" w:rsidRPr="005F0960">
        <w:rPr>
          <w:rFonts w:ascii="Times New Roman" w:hAnsi="Times New Roman" w:cs="Times New Roman"/>
          <w:sz w:val="24"/>
          <w:szCs w:val="24"/>
        </w:rPr>
        <w:t>Temenggung</w:t>
      </w:r>
      <w:r w:rsidRPr="005F0960">
        <w:rPr>
          <w:rFonts w:ascii="Times New Roman" w:hAnsi="Times New Roman" w:cs="Times New Roman"/>
          <w:sz w:val="24"/>
          <w:szCs w:val="24"/>
        </w:rPr>
        <w:t xml:space="preserve"> sehingga menjadi anak gadis sunti yang rupawan. </w:t>
      </w:r>
      <w:r w:rsidR="00D055F8">
        <w:rPr>
          <w:rFonts w:ascii="Times New Roman" w:hAnsi="Times New Roman" w:cs="Times New Roman"/>
          <w:sz w:val="24"/>
          <w:szCs w:val="24"/>
        </w:rPr>
        <w:t xml:space="preserve">Apabila dewasa, Dayang </w:t>
      </w:r>
      <w:r w:rsidR="00C27864">
        <w:rPr>
          <w:rFonts w:ascii="Times New Roman" w:hAnsi="Times New Roman" w:cs="Times New Roman"/>
          <w:sz w:val="24"/>
          <w:szCs w:val="24"/>
        </w:rPr>
        <w:t>E</w:t>
      </w:r>
      <w:r w:rsidR="00D055F8">
        <w:rPr>
          <w:rFonts w:ascii="Times New Roman" w:hAnsi="Times New Roman" w:cs="Times New Roman"/>
          <w:sz w:val="24"/>
          <w:szCs w:val="24"/>
        </w:rPr>
        <w:t xml:space="preserve">sah menjadi </w:t>
      </w:r>
      <w:r w:rsidR="00F65693">
        <w:rPr>
          <w:rFonts w:ascii="Times New Roman" w:hAnsi="Times New Roman" w:cs="Times New Roman"/>
          <w:sz w:val="24"/>
          <w:szCs w:val="24"/>
        </w:rPr>
        <w:t xml:space="preserve">rebutan sehingga mengakibatkan perkelahian antara </w:t>
      </w:r>
      <w:r w:rsidR="003510AD">
        <w:rPr>
          <w:rFonts w:ascii="Times New Roman" w:hAnsi="Times New Roman" w:cs="Times New Roman"/>
          <w:sz w:val="24"/>
          <w:szCs w:val="24"/>
        </w:rPr>
        <w:t xml:space="preserve">Abang </w:t>
      </w:r>
      <w:proofErr w:type="spellStart"/>
      <w:r w:rsidR="003510AD">
        <w:rPr>
          <w:rFonts w:ascii="Times New Roman" w:hAnsi="Times New Roman" w:cs="Times New Roman"/>
          <w:sz w:val="24"/>
          <w:szCs w:val="24"/>
        </w:rPr>
        <w:t>Gudam</w:t>
      </w:r>
      <w:proofErr w:type="spellEnd"/>
      <w:r w:rsidR="003510AD">
        <w:rPr>
          <w:rFonts w:ascii="Times New Roman" w:hAnsi="Times New Roman" w:cs="Times New Roman"/>
          <w:sz w:val="24"/>
          <w:szCs w:val="24"/>
        </w:rPr>
        <w:t xml:space="preserve"> dan Abang Moh. </w:t>
      </w:r>
      <w:r w:rsidR="009D2F8E">
        <w:rPr>
          <w:rFonts w:ascii="Times New Roman" w:hAnsi="Times New Roman" w:cs="Times New Roman"/>
          <w:sz w:val="24"/>
          <w:szCs w:val="24"/>
        </w:rPr>
        <w:t>Bagi meleraikan perkelahian tersebut, Dayang Esah t</w:t>
      </w:r>
      <w:r w:rsidR="003A4106">
        <w:rPr>
          <w:rFonts w:ascii="Times New Roman" w:hAnsi="Times New Roman" w:cs="Times New Roman"/>
          <w:sz w:val="24"/>
          <w:szCs w:val="24"/>
        </w:rPr>
        <w:t>elah meluru ke arah kedua-dua pemuda</w:t>
      </w:r>
      <w:r w:rsidR="004F1F8E">
        <w:rPr>
          <w:rFonts w:ascii="Times New Roman" w:hAnsi="Times New Roman" w:cs="Times New Roman"/>
          <w:sz w:val="24"/>
          <w:szCs w:val="24"/>
        </w:rPr>
        <w:t xml:space="preserve"> yang sedang bergaduh dan</w:t>
      </w:r>
      <w:r w:rsidR="0017158A">
        <w:rPr>
          <w:rFonts w:ascii="Times New Roman" w:hAnsi="Times New Roman" w:cs="Times New Roman"/>
          <w:sz w:val="24"/>
          <w:szCs w:val="24"/>
        </w:rPr>
        <w:t xml:space="preserve"> akhirnya ter</w:t>
      </w:r>
      <w:r w:rsidR="001D0844">
        <w:rPr>
          <w:rFonts w:ascii="Times New Roman" w:hAnsi="Times New Roman" w:cs="Times New Roman"/>
          <w:sz w:val="24"/>
          <w:szCs w:val="24"/>
        </w:rPr>
        <w:t>kena tikaman bu</w:t>
      </w:r>
      <w:r w:rsidR="00F86BEB">
        <w:rPr>
          <w:rFonts w:ascii="Times New Roman" w:hAnsi="Times New Roman" w:cs="Times New Roman"/>
          <w:sz w:val="24"/>
          <w:szCs w:val="24"/>
        </w:rPr>
        <w:t>luh tajam</w:t>
      </w:r>
      <w:r w:rsidR="008D6725">
        <w:rPr>
          <w:rFonts w:ascii="Times New Roman" w:hAnsi="Times New Roman" w:cs="Times New Roman"/>
          <w:sz w:val="24"/>
          <w:szCs w:val="24"/>
        </w:rPr>
        <w:t xml:space="preserve"> </w:t>
      </w:r>
      <w:r w:rsidR="00B9355E">
        <w:rPr>
          <w:rFonts w:ascii="Times New Roman" w:hAnsi="Times New Roman" w:cs="Times New Roman"/>
          <w:sz w:val="24"/>
          <w:szCs w:val="24"/>
        </w:rPr>
        <w:t>dari</w:t>
      </w:r>
      <w:r w:rsidR="008D6725">
        <w:rPr>
          <w:rFonts w:ascii="Times New Roman" w:hAnsi="Times New Roman" w:cs="Times New Roman"/>
          <w:sz w:val="24"/>
          <w:szCs w:val="24"/>
        </w:rPr>
        <w:t xml:space="preserve"> salah seorang</w:t>
      </w:r>
      <w:r w:rsidR="00094D59">
        <w:rPr>
          <w:rFonts w:ascii="Times New Roman" w:hAnsi="Times New Roman" w:cs="Times New Roman"/>
          <w:sz w:val="24"/>
          <w:szCs w:val="24"/>
        </w:rPr>
        <w:t xml:space="preserve"> daripada mereka. Dayang Esah meninggal dunia dan dikebumikan di</w:t>
      </w:r>
      <w:r w:rsidR="007C21C2">
        <w:rPr>
          <w:rFonts w:ascii="Times New Roman" w:hAnsi="Times New Roman" w:cs="Times New Roman"/>
          <w:sz w:val="24"/>
          <w:szCs w:val="24"/>
        </w:rPr>
        <w:t xml:space="preserve"> kawasan rimbunan buluh bet</w:t>
      </w:r>
      <w:r w:rsidR="00AC68C3">
        <w:rPr>
          <w:rFonts w:ascii="Times New Roman" w:hAnsi="Times New Roman" w:cs="Times New Roman"/>
          <w:sz w:val="24"/>
          <w:szCs w:val="24"/>
        </w:rPr>
        <w:t>u</w:t>
      </w:r>
      <w:r w:rsidR="007C21C2">
        <w:rPr>
          <w:rFonts w:ascii="Times New Roman" w:hAnsi="Times New Roman" w:cs="Times New Roman"/>
          <w:sz w:val="24"/>
          <w:szCs w:val="24"/>
        </w:rPr>
        <w:t>ng</w:t>
      </w:r>
      <w:r w:rsidR="00F86BEB">
        <w:rPr>
          <w:rFonts w:ascii="Times New Roman" w:hAnsi="Times New Roman" w:cs="Times New Roman"/>
          <w:sz w:val="24"/>
          <w:szCs w:val="24"/>
        </w:rPr>
        <w:t>.</w:t>
      </w:r>
      <w:r w:rsidR="003A4106">
        <w:rPr>
          <w:rFonts w:ascii="Times New Roman" w:hAnsi="Times New Roman" w:cs="Times New Roman"/>
          <w:sz w:val="24"/>
          <w:szCs w:val="24"/>
        </w:rPr>
        <w:t xml:space="preserve"> </w:t>
      </w:r>
    </w:p>
    <w:p w14:paraId="54342B71" w14:textId="384F7D68" w:rsidR="00B9355E" w:rsidRDefault="005F0960" w:rsidP="00B9355E">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Dalam versi yang diterbitkan oleh Biro Kesusasteraan Borneo, Dayang </w:t>
      </w:r>
      <w:proofErr w:type="spellStart"/>
      <w:r w:rsidRPr="005F0960">
        <w:rPr>
          <w:rFonts w:ascii="Times New Roman" w:hAnsi="Times New Roman" w:cs="Times New Roman"/>
          <w:sz w:val="24"/>
          <w:szCs w:val="24"/>
        </w:rPr>
        <w:t>Isah</w:t>
      </w:r>
      <w:proofErr w:type="spellEnd"/>
      <w:r w:rsidRPr="005F0960">
        <w:rPr>
          <w:rFonts w:ascii="Times New Roman" w:hAnsi="Times New Roman" w:cs="Times New Roman"/>
          <w:sz w:val="24"/>
          <w:szCs w:val="24"/>
        </w:rPr>
        <w:t xml:space="preserve"> Tandang Sari (1962) dikatakan lahir dari sebiji telur bersama tujuh lembar bena</w:t>
      </w:r>
      <w:r w:rsidR="00455C18">
        <w:rPr>
          <w:rFonts w:ascii="Times New Roman" w:hAnsi="Times New Roman" w:cs="Times New Roman"/>
          <w:sz w:val="24"/>
          <w:szCs w:val="24"/>
        </w:rPr>
        <w:t>ng</w:t>
      </w:r>
      <w:r w:rsidRPr="005F0960">
        <w:rPr>
          <w:rFonts w:ascii="Times New Roman" w:hAnsi="Times New Roman" w:cs="Times New Roman"/>
          <w:sz w:val="24"/>
          <w:szCs w:val="24"/>
        </w:rPr>
        <w:t xml:space="preserve"> berwarna </w:t>
      </w:r>
      <w:proofErr w:type="spellStart"/>
      <w:r w:rsidRPr="005F0960">
        <w:rPr>
          <w:rFonts w:ascii="Times New Roman" w:hAnsi="Times New Roman" w:cs="Times New Roman"/>
          <w:sz w:val="24"/>
          <w:szCs w:val="24"/>
        </w:rPr>
        <w:t>warni</w:t>
      </w:r>
      <w:proofErr w:type="spellEnd"/>
      <w:r w:rsidRPr="005F0960">
        <w:rPr>
          <w:rFonts w:ascii="Times New Roman" w:hAnsi="Times New Roman" w:cs="Times New Roman"/>
          <w:sz w:val="24"/>
          <w:szCs w:val="24"/>
        </w:rPr>
        <w:t xml:space="preserve">. Dari sudut pengisahan, cerita rakyat Dayang Esah memiliki nilai keunikan yang hampir menyamai cerita rakyat di Pulau Langkawi iaitu legenda Mahsuri. Kedua-duanya memaparkan watak wanita cantik, yang menjadi korban fitnah (Mahsuri) dan perebutan cinta lelaki (Dayang Esah). Dari sudut kearifan tempatan, pengisahan semula cerita rakyat Dayang  Esah Tandang Sari dilihat mampu menjadi produk pelancongan budaya di Kampung </w:t>
      </w:r>
      <w:proofErr w:type="spellStart"/>
      <w:r w:rsidRPr="005F0960">
        <w:rPr>
          <w:rFonts w:ascii="Times New Roman" w:hAnsi="Times New Roman" w:cs="Times New Roman"/>
          <w:sz w:val="24"/>
          <w:szCs w:val="24"/>
        </w:rPr>
        <w:t>Kalok</w:t>
      </w:r>
      <w:proofErr w:type="spellEnd"/>
      <w:r w:rsidRPr="005F0960">
        <w:rPr>
          <w:rFonts w:ascii="Times New Roman" w:hAnsi="Times New Roman" w:cs="Times New Roman"/>
          <w:sz w:val="24"/>
          <w:szCs w:val="24"/>
        </w:rPr>
        <w:t xml:space="preserve"> di Pusa. Hal ini dikatakan sedemikian kerana aspek sejarah menjadi tarikan utama kedatangan pelancong domestik ke Pulau Langkawi (</w:t>
      </w:r>
      <w:proofErr w:type="spellStart"/>
      <w:r w:rsidR="0082442F" w:rsidRPr="0082442F">
        <w:rPr>
          <w:rFonts w:ascii="Times New Roman" w:hAnsi="Times New Roman" w:cs="Times New Roman"/>
          <w:sz w:val="24"/>
          <w:szCs w:val="24"/>
        </w:rPr>
        <w:t>Norzalita</w:t>
      </w:r>
      <w:proofErr w:type="spellEnd"/>
      <w:r w:rsidR="00890639">
        <w:rPr>
          <w:rFonts w:ascii="Times New Roman" w:hAnsi="Times New Roman" w:cs="Times New Roman"/>
          <w:sz w:val="24"/>
          <w:szCs w:val="24"/>
        </w:rPr>
        <w:t xml:space="preserve"> &amp;</w:t>
      </w:r>
      <w:r w:rsidR="0082442F" w:rsidRPr="0082442F">
        <w:rPr>
          <w:rFonts w:ascii="Times New Roman" w:hAnsi="Times New Roman" w:cs="Times New Roman"/>
          <w:sz w:val="24"/>
          <w:szCs w:val="24"/>
        </w:rPr>
        <w:t xml:space="preserve"> Ahmad Azmi</w:t>
      </w:r>
      <w:r w:rsidRPr="005F0960">
        <w:rPr>
          <w:rFonts w:ascii="Times New Roman" w:hAnsi="Times New Roman" w:cs="Times New Roman"/>
          <w:sz w:val="24"/>
          <w:szCs w:val="24"/>
        </w:rPr>
        <w:t xml:space="preserve">, 2004). </w:t>
      </w:r>
    </w:p>
    <w:p w14:paraId="0382FAC9" w14:textId="59E22862" w:rsidR="005F0960" w:rsidRDefault="005F0960" w:rsidP="00B9355E">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Dalam hal ini jelas, legenda Dayang Esah Tandang Sari yang turut disokong dengan kewujudan makam Dayang Esah di Tanah Perkuburan Kampung </w:t>
      </w:r>
      <w:proofErr w:type="spellStart"/>
      <w:r w:rsidRPr="005F0960">
        <w:rPr>
          <w:rFonts w:ascii="Times New Roman" w:hAnsi="Times New Roman" w:cs="Times New Roman"/>
          <w:sz w:val="24"/>
          <w:szCs w:val="24"/>
        </w:rPr>
        <w:t>Kalok</w:t>
      </w:r>
      <w:proofErr w:type="spellEnd"/>
      <w:r w:rsidRPr="005F0960">
        <w:rPr>
          <w:rFonts w:ascii="Times New Roman" w:hAnsi="Times New Roman" w:cs="Times New Roman"/>
          <w:sz w:val="24"/>
          <w:szCs w:val="24"/>
        </w:rPr>
        <w:t xml:space="preserve">, Pusa, berpotensi menjadi produk pelancongan budaya, sekiranya </w:t>
      </w:r>
      <w:proofErr w:type="spellStart"/>
      <w:r w:rsidRPr="005F0960">
        <w:rPr>
          <w:rFonts w:ascii="Times New Roman" w:hAnsi="Times New Roman" w:cs="Times New Roman"/>
          <w:sz w:val="24"/>
          <w:szCs w:val="24"/>
        </w:rPr>
        <w:t>dipakejkan</w:t>
      </w:r>
      <w:proofErr w:type="spellEnd"/>
      <w:r w:rsidRPr="005F0960">
        <w:rPr>
          <w:rFonts w:ascii="Times New Roman" w:hAnsi="Times New Roman" w:cs="Times New Roman"/>
          <w:sz w:val="24"/>
          <w:szCs w:val="24"/>
        </w:rPr>
        <w:t xml:space="preserve"> sekali dengan produk </w:t>
      </w:r>
      <w:proofErr w:type="spellStart"/>
      <w:r w:rsidRPr="005F0960">
        <w:rPr>
          <w:rFonts w:ascii="Times New Roman" w:hAnsi="Times New Roman" w:cs="Times New Roman"/>
          <w:sz w:val="24"/>
          <w:szCs w:val="24"/>
        </w:rPr>
        <w:t>ekopelancongan</w:t>
      </w:r>
      <w:proofErr w:type="spellEnd"/>
      <w:r w:rsidRPr="005F0960">
        <w:rPr>
          <w:rFonts w:ascii="Times New Roman" w:hAnsi="Times New Roman" w:cs="Times New Roman"/>
          <w:sz w:val="24"/>
          <w:szCs w:val="24"/>
        </w:rPr>
        <w:t xml:space="preserve"> yang ditawarkan di Taman Negara </w:t>
      </w:r>
      <w:proofErr w:type="spellStart"/>
      <w:r w:rsidRPr="005F0960">
        <w:rPr>
          <w:rFonts w:ascii="Times New Roman" w:hAnsi="Times New Roman" w:cs="Times New Roman"/>
          <w:sz w:val="24"/>
          <w:szCs w:val="24"/>
        </w:rPr>
        <w:t>Maludam</w:t>
      </w:r>
      <w:proofErr w:type="spellEnd"/>
      <w:r w:rsidRPr="005F0960">
        <w:rPr>
          <w:rFonts w:ascii="Times New Roman" w:hAnsi="Times New Roman" w:cs="Times New Roman"/>
          <w:sz w:val="24"/>
          <w:szCs w:val="24"/>
        </w:rPr>
        <w:t xml:space="preserve">. Potensi ini pastinya dapat direalisasikan memandangkan </w:t>
      </w:r>
      <w:r w:rsidRPr="005F0960">
        <w:rPr>
          <w:rFonts w:ascii="Times New Roman" w:hAnsi="Times New Roman" w:cs="Times New Roman"/>
          <w:sz w:val="24"/>
          <w:szCs w:val="24"/>
        </w:rPr>
        <w:t xml:space="preserve">kawasan tersebut bakal menjadi laluan utama projek jalan pesisir pantai yang menghubungkan </w:t>
      </w:r>
      <w:proofErr w:type="spellStart"/>
      <w:r w:rsidRPr="005F0960">
        <w:rPr>
          <w:rFonts w:ascii="Times New Roman" w:hAnsi="Times New Roman" w:cs="Times New Roman"/>
          <w:sz w:val="24"/>
          <w:szCs w:val="24"/>
        </w:rPr>
        <w:t>Triso</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Meludam</w:t>
      </w:r>
      <w:proofErr w:type="spellEnd"/>
      <w:r w:rsidRPr="005F0960">
        <w:rPr>
          <w:rFonts w:ascii="Times New Roman" w:hAnsi="Times New Roman" w:cs="Times New Roman"/>
          <w:sz w:val="24"/>
          <w:szCs w:val="24"/>
        </w:rPr>
        <w:t xml:space="preserve"> dan Pusa dengan bandar-bandar besar seperti Kuching, Samarahan, Sarikei dan Sibu.  </w:t>
      </w:r>
    </w:p>
    <w:p w14:paraId="1EC8BBDD" w14:textId="77777777" w:rsidR="00A9036F" w:rsidRPr="005F0960" w:rsidRDefault="00A9036F" w:rsidP="005F0960">
      <w:pPr>
        <w:pStyle w:val="NoSpacing"/>
        <w:jc w:val="both"/>
        <w:rPr>
          <w:rFonts w:ascii="Times New Roman" w:hAnsi="Times New Roman" w:cs="Times New Roman"/>
          <w:sz w:val="24"/>
          <w:szCs w:val="24"/>
        </w:rPr>
      </w:pPr>
    </w:p>
    <w:p w14:paraId="52DB9D87" w14:textId="15DBD512" w:rsidR="005F0960" w:rsidRPr="00A9036F" w:rsidRDefault="005F0960" w:rsidP="00A9036F">
      <w:pPr>
        <w:pStyle w:val="NoSpacing"/>
        <w:jc w:val="center"/>
        <w:rPr>
          <w:rFonts w:ascii="Times New Roman" w:hAnsi="Times New Roman" w:cs="Times New Roman"/>
          <w:sz w:val="20"/>
          <w:szCs w:val="20"/>
        </w:rPr>
      </w:pPr>
      <w:r w:rsidRPr="00A9036F">
        <w:rPr>
          <w:rFonts w:ascii="Times New Roman" w:hAnsi="Times New Roman" w:cs="Times New Roman"/>
          <w:sz w:val="20"/>
          <w:szCs w:val="20"/>
        </w:rPr>
        <w:t>LEGENDA PANTAI TANJUNG KEMBANG</w:t>
      </w:r>
    </w:p>
    <w:p w14:paraId="2D89C777" w14:textId="77777777" w:rsidR="00A9036F" w:rsidRPr="005F0960" w:rsidRDefault="00A9036F" w:rsidP="005F0960">
      <w:pPr>
        <w:pStyle w:val="NoSpacing"/>
        <w:jc w:val="both"/>
        <w:rPr>
          <w:rFonts w:ascii="Times New Roman" w:hAnsi="Times New Roman" w:cs="Times New Roman"/>
          <w:sz w:val="24"/>
          <w:szCs w:val="24"/>
        </w:rPr>
      </w:pPr>
    </w:p>
    <w:p w14:paraId="643A14AC" w14:textId="2F1A886C" w:rsidR="00003D11"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Legenda Pantai Tanjung Kembang mengisahkan Pak </w:t>
      </w:r>
      <w:proofErr w:type="spellStart"/>
      <w:r w:rsidRPr="005F0960">
        <w:rPr>
          <w:rFonts w:ascii="Times New Roman" w:hAnsi="Times New Roman" w:cs="Times New Roman"/>
          <w:sz w:val="24"/>
          <w:szCs w:val="24"/>
        </w:rPr>
        <w:t>Isa</w:t>
      </w:r>
      <w:proofErr w:type="spellEnd"/>
      <w:r w:rsidRPr="005F0960">
        <w:rPr>
          <w:rFonts w:ascii="Times New Roman" w:hAnsi="Times New Roman" w:cs="Times New Roman"/>
          <w:sz w:val="24"/>
          <w:szCs w:val="24"/>
        </w:rPr>
        <w:t xml:space="preserve"> dan Mak </w:t>
      </w:r>
      <w:proofErr w:type="spellStart"/>
      <w:r w:rsidRPr="005F0960">
        <w:rPr>
          <w:rFonts w:ascii="Times New Roman" w:hAnsi="Times New Roman" w:cs="Times New Roman"/>
          <w:sz w:val="24"/>
          <w:szCs w:val="24"/>
        </w:rPr>
        <w:t>Iti</w:t>
      </w:r>
      <w:proofErr w:type="spellEnd"/>
      <w:r w:rsidRPr="005F0960">
        <w:rPr>
          <w:rFonts w:ascii="Times New Roman" w:hAnsi="Times New Roman" w:cs="Times New Roman"/>
          <w:sz w:val="24"/>
          <w:szCs w:val="24"/>
        </w:rPr>
        <w:t xml:space="preserve"> yang tinggal di Pantai Tanjung, di Kabong. Disebabkan kegemaran Mak </w:t>
      </w:r>
      <w:proofErr w:type="spellStart"/>
      <w:r w:rsidRPr="005F0960">
        <w:rPr>
          <w:rFonts w:ascii="Times New Roman" w:hAnsi="Times New Roman" w:cs="Times New Roman"/>
          <w:sz w:val="24"/>
          <w:szCs w:val="24"/>
        </w:rPr>
        <w:t>Iti</w:t>
      </w:r>
      <w:proofErr w:type="spellEnd"/>
      <w:r w:rsidRPr="005F0960">
        <w:rPr>
          <w:rFonts w:ascii="Times New Roman" w:hAnsi="Times New Roman" w:cs="Times New Roman"/>
          <w:sz w:val="24"/>
          <w:szCs w:val="24"/>
        </w:rPr>
        <w:t xml:space="preserve"> menanam bunga kembang atau melur di sekeliling kawasan rumahnya, ia telah menarik kehadiran wanita cantik yang dipercayai puteri bunian. Puteri tersebut bukan sekadar memetik bunga melur milik Mak </w:t>
      </w:r>
      <w:proofErr w:type="spellStart"/>
      <w:r w:rsidRPr="005F0960">
        <w:rPr>
          <w:rFonts w:ascii="Times New Roman" w:hAnsi="Times New Roman" w:cs="Times New Roman"/>
          <w:sz w:val="24"/>
          <w:szCs w:val="24"/>
        </w:rPr>
        <w:t>Iti</w:t>
      </w:r>
      <w:proofErr w:type="spellEnd"/>
      <w:r w:rsidRPr="005F0960">
        <w:rPr>
          <w:rFonts w:ascii="Times New Roman" w:hAnsi="Times New Roman" w:cs="Times New Roman"/>
          <w:sz w:val="24"/>
          <w:szCs w:val="24"/>
        </w:rPr>
        <w:t xml:space="preserve">, malah telah menambat hati suaminya Pak </w:t>
      </w:r>
      <w:proofErr w:type="spellStart"/>
      <w:r w:rsidRPr="005F0960">
        <w:rPr>
          <w:rFonts w:ascii="Times New Roman" w:hAnsi="Times New Roman" w:cs="Times New Roman"/>
          <w:sz w:val="24"/>
          <w:szCs w:val="24"/>
        </w:rPr>
        <w:t>Isa</w:t>
      </w:r>
      <w:proofErr w:type="spellEnd"/>
      <w:r w:rsidRPr="005F0960">
        <w:rPr>
          <w:rFonts w:ascii="Times New Roman" w:hAnsi="Times New Roman" w:cs="Times New Roman"/>
          <w:sz w:val="24"/>
          <w:szCs w:val="24"/>
        </w:rPr>
        <w:t xml:space="preserve">. Akhirnya, Pak </w:t>
      </w:r>
      <w:proofErr w:type="spellStart"/>
      <w:r w:rsidRPr="005F0960">
        <w:rPr>
          <w:rFonts w:ascii="Times New Roman" w:hAnsi="Times New Roman" w:cs="Times New Roman"/>
          <w:sz w:val="24"/>
          <w:szCs w:val="24"/>
        </w:rPr>
        <w:t>Isa</w:t>
      </w:r>
      <w:proofErr w:type="spellEnd"/>
      <w:r w:rsidRPr="005F0960">
        <w:rPr>
          <w:rFonts w:ascii="Times New Roman" w:hAnsi="Times New Roman" w:cs="Times New Roman"/>
          <w:sz w:val="24"/>
          <w:szCs w:val="24"/>
        </w:rPr>
        <w:t xml:space="preserve"> dikatakan menghilangkan diri bersama puteri bunian tersebut.  Selepas kematian Mak </w:t>
      </w:r>
      <w:proofErr w:type="spellStart"/>
      <w:r w:rsidRPr="005F0960">
        <w:rPr>
          <w:rFonts w:ascii="Times New Roman" w:hAnsi="Times New Roman" w:cs="Times New Roman"/>
          <w:sz w:val="24"/>
          <w:szCs w:val="24"/>
        </w:rPr>
        <w:t>Iti</w:t>
      </w:r>
      <w:proofErr w:type="spellEnd"/>
      <w:r w:rsidRPr="005F0960">
        <w:rPr>
          <w:rFonts w:ascii="Times New Roman" w:hAnsi="Times New Roman" w:cs="Times New Roman"/>
          <w:sz w:val="24"/>
          <w:szCs w:val="24"/>
        </w:rPr>
        <w:t xml:space="preserve">, Pantai Tanjung dipenuhi dengan bunga kembang dan dipercayai ditanam oleh Pak </w:t>
      </w:r>
      <w:proofErr w:type="spellStart"/>
      <w:r w:rsidRPr="005F0960">
        <w:rPr>
          <w:rFonts w:ascii="Times New Roman" w:hAnsi="Times New Roman" w:cs="Times New Roman"/>
          <w:sz w:val="24"/>
          <w:szCs w:val="24"/>
        </w:rPr>
        <w:t>Isa</w:t>
      </w:r>
      <w:proofErr w:type="spellEnd"/>
      <w:r w:rsidRPr="005F0960">
        <w:rPr>
          <w:rFonts w:ascii="Times New Roman" w:hAnsi="Times New Roman" w:cs="Times New Roman"/>
          <w:sz w:val="24"/>
          <w:szCs w:val="24"/>
        </w:rPr>
        <w:t xml:space="preserve"> bersama puteri bunian.  Kejadian tersebut menyebabkan penduduk tempatan menamakan pantai tersebut sebagai Pantai Tanjung Kembang.</w:t>
      </w:r>
      <w:r w:rsidR="00BA5138">
        <w:rPr>
          <w:rFonts w:ascii="Times New Roman" w:hAnsi="Times New Roman" w:cs="Times New Roman"/>
          <w:sz w:val="24"/>
          <w:szCs w:val="24"/>
        </w:rPr>
        <w:t xml:space="preserve"> </w:t>
      </w:r>
    </w:p>
    <w:p w14:paraId="4E3719D6" w14:textId="2B151E59"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Kini, Pantai Tanjung Kembang telah </w:t>
      </w:r>
      <w:proofErr w:type="spellStart"/>
      <w:r w:rsidRPr="005F0960">
        <w:rPr>
          <w:rFonts w:ascii="Times New Roman" w:hAnsi="Times New Roman" w:cs="Times New Roman"/>
          <w:sz w:val="24"/>
          <w:szCs w:val="24"/>
        </w:rPr>
        <w:t>dinaik</w:t>
      </w:r>
      <w:proofErr w:type="spellEnd"/>
      <w:r w:rsidRPr="005F0960">
        <w:rPr>
          <w:rFonts w:ascii="Times New Roman" w:hAnsi="Times New Roman" w:cs="Times New Roman"/>
          <w:sz w:val="24"/>
          <w:szCs w:val="24"/>
        </w:rPr>
        <w:t xml:space="preserve"> taraf menjadi salah satu destinasi pelancongan di Kabong.</w:t>
      </w:r>
      <w:r w:rsidR="00BA5138">
        <w:rPr>
          <w:rFonts w:ascii="Times New Roman" w:hAnsi="Times New Roman" w:cs="Times New Roman"/>
          <w:sz w:val="24"/>
          <w:szCs w:val="24"/>
        </w:rPr>
        <w:t xml:space="preserve"> </w:t>
      </w:r>
      <w:r w:rsidRPr="005F0960">
        <w:rPr>
          <w:rFonts w:ascii="Times New Roman" w:hAnsi="Times New Roman" w:cs="Times New Roman"/>
          <w:sz w:val="24"/>
          <w:szCs w:val="24"/>
        </w:rPr>
        <w:t>Dari sudut kearifan tempatan, kisah ini berupaya menjadi alat promosi pelancongan budaya memandangkan tidak ramai yang mengetahui sejarah nama pantai tersebut.</w:t>
      </w:r>
      <w:r w:rsidR="00BA5138">
        <w:rPr>
          <w:rFonts w:ascii="Times New Roman" w:hAnsi="Times New Roman" w:cs="Times New Roman"/>
          <w:sz w:val="24"/>
          <w:szCs w:val="24"/>
        </w:rPr>
        <w:t xml:space="preserve"> </w:t>
      </w:r>
      <w:r w:rsidRPr="005F0960">
        <w:rPr>
          <w:rFonts w:ascii="Times New Roman" w:hAnsi="Times New Roman" w:cs="Times New Roman"/>
          <w:sz w:val="24"/>
          <w:szCs w:val="24"/>
        </w:rPr>
        <w:t xml:space="preserve">Pun begitu, kewujudan unsur mistik iaitu puteri bunian dalam cerita rakyat tersebut, wajar disesuaikan dengan sesuatu yang lebih positif seperti yang telah dikupas oleh </w:t>
      </w:r>
      <w:proofErr w:type="spellStart"/>
      <w:r w:rsidRPr="005F0960">
        <w:rPr>
          <w:rFonts w:ascii="Times New Roman" w:hAnsi="Times New Roman" w:cs="Times New Roman"/>
          <w:sz w:val="24"/>
          <w:szCs w:val="24"/>
        </w:rPr>
        <w:t>Citraningtyas</w:t>
      </w:r>
      <w:proofErr w:type="spellEnd"/>
      <w:r w:rsidRPr="005F0960">
        <w:rPr>
          <w:rFonts w:ascii="Times New Roman" w:hAnsi="Times New Roman" w:cs="Times New Roman"/>
          <w:sz w:val="24"/>
          <w:szCs w:val="24"/>
        </w:rPr>
        <w:t xml:space="preserve"> &amp; </w:t>
      </w:r>
      <w:proofErr w:type="spellStart"/>
      <w:r w:rsidRPr="005F0960">
        <w:rPr>
          <w:rFonts w:ascii="Times New Roman" w:hAnsi="Times New Roman" w:cs="Times New Roman"/>
          <w:sz w:val="24"/>
          <w:szCs w:val="24"/>
        </w:rPr>
        <w:t>Darminto</w:t>
      </w:r>
      <w:proofErr w:type="spellEnd"/>
      <w:r w:rsidRPr="005F0960">
        <w:rPr>
          <w:rFonts w:ascii="Times New Roman" w:hAnsi="Times New Roman" w:cs="Times New Roman"/>
          <w:sz w:val="24"/>
          <w:szCs w:val="24"/>
        </w:rPr>
        <w:t xml:space="preserve"> (2019).</w:t>
      </w:r>
      <w:r w:rsidR="00BA5138">
        <w:rPr>
          <w:rFonts w:ascii="Times New Roman" w:hAnsi="Times New Roman" w:cs="Times New Roman"/>
          <w:sz w:val="24"/>
          <w:szCs w:val="24"/>
        </w:rPr>
        <w:t xml:space="preserve"> </w:t>
      </w:r>
      <w:r w:rsidRPr="005F0960">
        <w:rPr>
          <w:rFonts w:ascii="Times New Roman" w:hAnsi="Times New Roman" w:cs="Times New Roman"/>
          <w:sz w:val="24"/>
          <w:szCs w:val="24"/>
        </w:rPr>
        <w:t xml:space="preserve">Penyesuaian ini penting agar unsur-unsur mistik yang terkandung di dalam cerita rakyat tersebut tidak mempengaruhi kedatangan pelancong ke Pantai Tanjung kembang.  </w:t>
      </w:r>
    </w:p>
    <w:p w14:paraId="64180C58" w14:textId="77777777" w:rsidR="00A9036F" w:rsidRPr="005F0960" w:rsidRDefault="00A9036F" w:rsidP="005F0960">
      <w:pPr>
        <w:pStyle w:val="NoSpacing"/>
        <w:jc w:val="both"/>
        <w:rPr>
          <w:rFonts w:ascii="Times New Roman" w:hAnsi="Times New Roman" w:cs="Times New Roman"/>
          <w:sz w:val="24"/>
          <w:szCs w:val="24"/>
        </w:rPr>
      </w:pPr>
    </w:p>
    <w:p w14:paraId="32E6FFC2" w14:textId="39CC4DD3" w:rsidR="005F0960" w:rsidRPr="00A9036F" w:rsidRDefault="00A9036F" w:rsidP="00A9036F">
      <w:pPr>
        <w:pStyle w:val="NoSpacing"/>
        <w:jc w:val="center"/>
        <w:rPr>
          <w:rFonts w:ascii="Times New Roman" w:hAnsi="Times New Roman" w:cs="Times New Roman"/>
          <w:sz w:val="20"/>
          <w:szCs w:val="20"/>
        </w:rPr>
      </w:pPr>
      <w:r w:rsidRPr="00A9036F">
        <w:rPr>
          <w:rFonts w:ascii="Times New Roman" w:hAnsi="Times New Roman" w:cs="Times New Roman"/>
          <w:sz w:val="20"/>
          <w:szCs w:val="20"/>
        </w:rPr>
        <w:t>LEGENDA PULAU BURUNG</w:t>
      </w:r>
    </w:p>
    <w:p w14:paraId="1D6F5F78" w14:textId="77777777" w:rsidR="00A9036F" w:rsidRPr="005F0960" w:rsidRDefault="00A9036F" w:rsidP="005F0960">
      <w:pPr>
        <w:pStyle w:val="NoSpacing"/>
        <w:jc w:val="both"/>
        <w:rPr>
          <w:rFonts w:ascii="Times New Roman" w:hAnsi="Times New Roman" w:cs="Times New Roman"/>
          <w:sz w:val="24"/>
          <w:szCs w:val="24"/>
        </w:rPr>
      </w:pPr>
    </w:p>
    <w:p w14:paraId="10E48D80" w14:textId="77777777" w:rsidR="00003D11"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Legenda Pulau Burung memaparkan kisah seorang pemuda bernama Bujang yang </w:t>
      </w:r>
      <w:r w:rsidRPr="005F0960">
        <w:rPr>
          <w:rFonts w:ascii="Times New Roman" w:hAnsi="Times New Roman" w:cs="Times New Roman"/>
          <w:sz w:val="24"/>
          <w:szCs w:val="24"/>
        </w:rPr>
        <w:lastRenderedPageBreak/>
        <w:t xml:space="preserve">melarikan diri daripada berjuang menentang pencerobohan kaum </w:t>
      </w:r>
      <w:proofErr w:type="spellStart"/>
      <w:r w:rsidR="00BA5138">
        <w:rPr>
          <w:rFonts w:ascii="Times New Roman" w:hAnsi="Times New Roman" w:cs="Times New Roman"/>
          <w:sz w:val="24"/>
          <w:szCs w:val="24"/>
        </w:rPr>
        <w:t>D</w:t>
      </w:r>
      <w:r w:rsidRPr="005F0960">
        <w:rPr>
          <w:rFonts w:ascii="Times New Roman" w:hAnsi="Times New Roman" w:cs="Times New Roman"/>
          <w:sz w:val="24"/>
          <w:szCs w:val="24"/>
        </w:rPr>
        <w:t>ayak</w:t>
      </w:r>
      <w:proofErr w:type="spellEnd"/>
      <w:r w:rsidRPr="005F0960">
        <w:rPr>
          <w:rFonts w:ascii="Times New Roman" w:hAnsi="Times New Roman" w:cs="Times New Roman"/>
          <w:sz w:val="24"/>
          <w:szCs w:val="24"/>
        </w:rPr>
        <w:t xml:space="preserve"> ke atas kampung mereka. Dalam perjalanan tanpa hala tuju, perahu yang dinaiki Bujang karam dipukul ombak besar di tengah-tengah Laut China Selatan. Nasib menyebelahinya kerana dia terdampar di sebuah pulau dan diselamatkan oleh seorang lelaki tua. Di pulau tersebut, Bujang mempelajari ilmu zahir dan batin daripada lelaki tua tersebut. Dalam ujian pertapaan yang terakhir, Bujang gagal mengawal emosinya sehingga tubuh badannya diliputi batu di tempat pertapaan.</w:t>
      </w:r>
      <w:r w:rsidR="00BA5138">
        <w:rPr>
          <w:rFonts w:ascii="Times New Roman" w:hAnsi="Times New Roman" w:cs="Times New Roman"/>
          <w:sz w:val="24"/>
          <w:szCs w:val="24"/>
        </w:rPr>
        <w:t xml:space="preserve"> </w:t>
      </w:r>
      <w:r w:rsidRPr="005F0960">
        <w:rPr>
          <w:rFonts w:ascii="Times New Roman" w:hAnsi="Times New Roman" w:cs="Times New Roman"/>
          <w:sz w:val="24"/>
          <w:szCs w:val="24"/>
        </w:rPr>
        <w:t>Oleh sebab simpati kepada Bujang, banyak burung singgah dan bertebangan di batu pulau tersebut. Kejadian tersebut menyebabkan penduduk tempatan menamakannya sebagai Pulau Burung.</w:t>
      </w:r>
    </w:p>
    <w:p w14:paraId="62EE8739" w14:textId="0EDB0E84"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Selain sarat dengan kisah legenda, Pulau Burung merupakan tapak perkuburan Islam bagi penduduk kampung dari Kampung </w:t>
      </w:r>
      <w:proofErr w:type="spellStart"/>
      <w:r w:rsidRPr="005F0960">
        <w:rPr>
          <w:rFonts w:ascii="Times New Roman" w:hAnsi="Times New Roman" w:cs="Times New Roman"/>
          <w:sz w:val="24"/>
          <w:szCs w:val="24"/>
        </w:rPr>
        <w:t>Tebelu</w:t>
      </w:r>
      <w:proofErr w:type="spellEnd"/>
      <w:r w:rsidRPr="005F0960">
        <w:rPr>
          <w:rFonts w:ascii="Times New Roman" w:hAnsi="Times New Roman" w:cs="Times New Roman"/>
          <w:sz w:val="24"/>
          <w:szCs w:val="24"/>
        </w:rPr>
        <w:t xml:space="preserve">, Kampung </w:t>
      </w:r>
      <w:proofErr w:type="spellStart"/>
      <w:r w:rsidRPr="005F0960">
        <w:rPr>
          <w:rFonts w:ascii="Times New Roman" w:hAnsi="Times New Roman" w:cs="Times New Roman"/>
          <w:sz w:val="24"/>
          <w:szCs w:val="24"/>
        </w:rPr>
        <w:t>Sebangan</w:t>
      </w:r>
      <w:proofErr w:type="spellEnd"/>
      <w:r w:rsidRPr="005F0960">
        <w:rPr>
          <w:rFonts w:ascii="Times New Roman" w:hAnsi="Times New Roman" w:cs="Times New Roman"/>
          <w:sz w:val="24"/>
          <w:szCs w:val="24"/>
        </w:rPr>
        <w:t xml:space="preserve"> dan Kampung </w:t>
      </w:r>
      <w:proofErr w:type="spellStart"/>
      <w:r w:rsidRPr="005F0960">
        <w:rPr>
          <w:rFonts w:ascii="Times New Roman" w:hAnsi="Times New Roman" w:cs="Times New Roman"/>
          <w:sz w:val="24"/>
          <w:szCs w:val="24"/>
        </w:rPr>
        <w:t>Sebuyau</w:t>
      </w:r>
      <w:proofErr w:type="spellEnd"/>
      <w:r w:rsidRPr="005F0960">
        <w:rPr>
          <w:rFonts w:ascii="Times New Roman" w:hAnsi="Times New Roman" w:cs="Times New Roman"/>
          <w:sz w:val="24"/>
          <w:szCs w:val="24"/>
        </w:rPr>
        <w:t xml:space="preserve">. Dari sudut kearifan tempatan, pengisahan semula legenda Pulau Burung memberi nilai tambah kepada destinasi pelancongan budaya dan </w:t>
      </w:r>
      <w:proofErr w:type="spellStart"/>
      <w:r w:rsidRPr="005F0960">
        <w:rPr>
          <w:rFonts w:ascii="Times New Roman" w:hAnsi="Times New Roman" w:cs="Times New Roman"/>
          <w:sz w:val="24"/>
          <w:szCs w:val="24"/>
        </w:rPr>
        <w:t>ekopelancongan</w:t>
      </w:r>
      <w:proofErr w:type="spellEnd"/>
      <w:r w:rsidRPr="005F0960">
        <w:rPr>
          <w:rFonts w:ascii="Times New Roman" w:hAnsi="Times New Roman" w:cs="Times New Roman"/>
          <w:sz w:val="24"/>
          <w:szCs w:val="24"/>
        </w:rPr>
        <w:t xml:space="preserve"> di Sarawak. Hal ini dikatakan sedemikian kerana Pulau Burung bukan sahaja memiliki sejarah dan legenda, namun turut berpotensi menjadi lokasi bagi aktiviti memerhati burung. Di Melaka, aktiviti ini telah dilaksanakan sejak tahun 1999 dan mendapat pengiktirafan Bahagian Promosi Pelancongan, Jabatan Ketua Menteri Melaka (</w:t>
      </w:r>
      <w:r w:rsidR="00192B18">
        <w:rPr>
          <w:rFonts w:ascii="Times New Roman" w:hAnsi="Times New Roman" w:cs="Times New Roman"/>
          <w:sz w:val="24"/>
          <w:szCs w:val="24"/>
        </w:rPr>
        <w:t>Ahmad</w:t>
      </w:r>
      <w:r w:rsidRPr="005F0960">
        <w:rPr>
          <w:rFonts w:ascii="Times New Roman" w:hAnsi="Times New Roman" w:cs="Times New Roman"/>
          <w:sz w:val="24"/>
          <w:szCs w:val="24"/>
        </w:rPr>
        <w:t xml:space="preserve">, 2018).  </w:t>
      </w:r>
    </w:p>
    <w:p w14:paraId="5F271FCC" w14:textId="77777777" w:rsidR="00A9036F" w:rsidRPr="005F0960" w:rsidRDefault="00A9036F" w:rsidP="005F0960">
      <w:pPr>
        <w:pStyle w:val="NoSpacing"/>
        <w:jc w:val="both"/>
        <w:rPr>
          <w:rFonts w:ascii="Times New Roman" w:hAnsi="Times New Roman" w:cs="Times New Roman"/>
          <w:sz w:val="24"/>
          <w:szCs w:val="24"/>
        </w:rPr>
      </w:pPr>
    </w:p>
    <w:p w14:paraId="73C67610" w14:textId="7AFBB564" w:rsidR="005F0960" w:rsidRPr="00A9036F" w:rsidRDefault="005F0960" w:rsidP="00A9036F">
      <w:pPr>
        <w:pStyle w:val="NoSpacing"/>
        <w:jc w:val="center"/>
        <w:rPr>
          <w:rFonts w:ascii="Times New Roman" w:hAnsi="Times New Roman" w:cs="Times New Roman"/>
          <w:sz w:val="20"/>
          <w:szCs w:val="20"/>
        </w:rPr>
      </w:pPr>
      <w:r w:rsidRPr="00A9036F">
        <w:rPr>
          <w:rFonts w:ascii="Times New Roman" w:hAnsi="Times New Roman" w:cs="Times New Roman"/>
          <w:sz w:val="20"/>
          <w:szCs w:val="20"/>
        </w:rPr>
        <w:t>ASAL USUL SANTUBONG</w:t>
      </w:r>
    </w:p>
    <w:p w14:paraId="256AA6D4" w14:textId="77777777" w:rsidR="00A9036F" w:rsidRPr="005F0960" w:rsidRDefault="00A9036F" w:rsidP="005F0960">
      <w:pPr>
        <w:pStyle w:val="NoSpacing"/>
        <w:jc w:val="both"/>
        <w:rPr>
          <w:rFonts w:ascii="Times New Roman" w:hAnsi="Times New Roman" w:cs="Times New Roman"/>
          <w:sz w:val="24"/>
          <w:szCs w:val="24"/>
        </w:rPr>
      </w:pPr>
    </w:p>
    <w:p w14:paraId="700EA35C" w14:textId="5A9A053C" w:rsidR="00003D11"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Cerita rakyat Asal Usul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dikaitkan dengan dua orang puteri iaitu Puteri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dan Puteri </w:t>
      </w:r>
      <w:proofErr w:type="spellStart"/>
      <w:r w:rsidRPr="005F0960">
        <w:rPr>
          <w:rFonts w:ascii="Times New Roman" w:hAnsi="Times New Roman" w:cs="Times New Roman"/>
          <w:sz w:val="24"/>
          <w:szCs w:val="24"/>
        </w:rPr>
        <w:t>Sejinjang</w:t>
      </w:r>
      <w:proofErr w:type="spellEnd"/>
      <w:r w:rsidRPr="005F0960">
        <w:rPr>
          <w:rFonts w:ascii="Times New Roman" w:hAnsi="Times New Roman" w:cs="Times New Roman"/>
          <w:sz w:val="24"/>
          <w:szCs w:val="24"/>
        </w:rPr>
        <w:t xml:space="preserve">. Ironinya, kedua-dua puteri </w:t>
      </w:r>
      <w:r w:rsidR="00024A3B">
        <w:rPr>
          <w:rFonts w:ascii="Times New Roman" w:hAnsi="Times New Roman" w:cs="Times New Roman"/>
          <w:sz w:val="24"/>
          <w:szCs w:val="24"/>
        </w:rPr>
        <w:t xml:space="preserve">ini </w:t>
      </w:r>
      <w:r w:rsidRPr="005F0960">
        <w:rPr>
          <w:rFonts w:ascii="Times New Roman" w:hAnsi="Times New Roman" w:cs="Times New Roman"/>
          <w:sz w:val="24"/>
          <w:szCs w:val="24"/>
        </w:rPr>
        <w:t>mencintai lelaki yang sama iaitu Putera Mahkota Gunung Serapi. Hal ini menyebabkan berlakulah pertengkaran di antara mereka berdua sehingga berakhir dengan perkelahian.</w:t>
      </w:r>
      <w:r w:rsidR="00CE224C">
        <w:rPr>
          <w:rFonts w:ascii="Times New Roman" w:hAnsi="Times New Roman" w:cs="Times New Roman"/>
          <w:sz w:val="24"/>
          <w:szCs w:val="24"/>
        </w:rPr>
        <w:t xml:space="preserve"> </w:t>
      </w:r>
      <w:r w:rsidRPr="005F0960">
        <w:rPr>
          <w:rFonts w:ascii="Times New Roman" w:hAnsi="Times New Roman" w:cs="Times New Roman"/>
          <w:sz w:val="24"/>
          <w:szCs w:val="24"/>
        </w:rPr>
        <w:t xml:space="preserve">Bagi mengakhiri perbalahan tersebut, kedua-dua </w:t>
      </w:r>
      <w:r w:rsidRPr="005F0960">
        <w:rPr>
          <w:rFonts w:ascii="Times New Roman" w:hAnsi="Times New Roman" w:cs="Times New Roman"/>
          <w:sz w:val="24"/>
          <w:szCs w:val="24"/>
        </w:rPr>
        <w:t xml:space="preserve">puteri telah disumpah oleh Dewata Mulia Raja menjadi gunung iaitu Gunung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dan Gunung </w:t>
      </w:r>
      <w:proofErr w:type="spellStart"/>
      <w:r w:rsidRPr="005F0960">
        <w:rPr>
          <w:rFonts w:ascii="Times New Roman" w:hAnsi="Times New Roman" w:cs="Times New Roman"/>
          <w:sz w:val="24"/>
          <w:szCs w:val="24"/>
        </w:rPr>
        <w:t>Sejinjang</w:t>
      </w:r>
      <w:proofErr w:type="spellEnd"/>
      <w:r w:rsidRPr="005F0960">
        <w:rPr>
          <w:rFonts w:ascii="Times New Roman" w:hAnsi="Times New Roman" w:cs="Times New Roman"/>
          <w:sz w:val="24"/>
          <w:szCs w:val="24"/>
        </w:rPr>
        <w:t xml:space="preserve">.  Bagi pengkaji sejarah, pengisahan asal usul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sebagai sebuah penempatan yang makmur seperti yang digambarkan dalam cerita rakyat ini bukan sekadar mitos atau cerita dongeng.</w:t>
      </w:r>
      <w:r w:rsidR="00CE224C">
        <w:rPr>
          <w:rFonts w:ascii="Times New Roman" w:hAnsi="Times New Roman" w:cs="Times New Roman"/>
          <w:sz w:val="24"/>
          <w:szCs w:val="24"/>
        </w:rPr>
        <w:t xml:space="preserve"> </w:t>
      </w:r>
    </w:p>
    <w:p w14:paraId="64865D3B" w14:textId="0C382A0A" w:rsidR="00CE224C" w:rsidRDefault="005F0960" w:rsidP="00003D11">
      <w:pPr>
        <w:pStyle w:val="NoSpacing"/>
        <w:ind w:firstLine="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S</w:t>
      </w:r>
      <w:r w:rsidR="00936AFD">
        <w:rPr>
          <w:rFonts w:ascii="Times New Roman" w:hAnsi="Times New Roman" w:cs="Times New Roman"/>
          <w:sz w:val="24"/>
          <w:szCs w:val="24"/>
        </w:rPr>
        <w:t>anib</w:t>
      </w:r>
      <w:proofErr w:type="spellEnd"/>
      <w:r w:rsidRPr="005F0960">
        <w:rPr>
          <w:rFonts w:ascii="Times New Roman" w:hAnsi="Times New Roman" w:cs="Times New Roman"/>
          <w:sz w:val="24"/>
          <w:szCs w:val="24"/>
        </w:rPr>
        <w:t xml:space="preserve"> (2021), seorang sejarawan Sarawak menegaskan bahawa negeri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telah wujud sebagai sebuah pelabuhan-</w:t>
      </w:r>
      <w:proofErr w:type="spellStart"/>
      <w:r w:rsidRPr="005F0960">
        <w:rPr>
          <w:rFonts w:ascii="Times New Roman" w:hAnsi="Times New Roman" w:cs="Times New Roman"/>
          <w:sz w:val="24"/>
          <w:szCs w:val="24"/>
        </w:rPr>
        <w:t>bandaraya</w:t>
      </w:r>
      <w:proofErr w:type="spellEnd"/>
      <w:r w:rsidRPr="005F0960">
        <w:rPr>
          <w:rFonts w:ascii="Times New Roman" w:hAnsi="Times New Roman" w:cs="Times New Roman"/>
          <w:sz w:val="24"/>
          <w:szCs w:val="24"/>
        </w:rPr>
        <w:t xml:space="preserve"> sejak 600 ES (Era Sebelum Sekarang).</w:t>
      </w:r>
      <w:r w:rsidR="00CE224C">
        <w:rPr>
          <w:rFonts w:ascii="Times New Roman" w:hAnsi="Times New Roman" w:cs="Times New Roman"/>
          <w:sz w:val="24"/>
          <w:szCs w:val="24"/>
        </w:rPr>
        <w:t xml:space="preserve"> </w:t>
      </w:r>
      <w:r w:rsidRPr="005F0960">
        <w:rPr>
          <w:rFonts w:ascii="Times New Roman" w:hAnsi="Times New Roman" w:cs="Times New Roman"/>
          <w:sz w:val="24"/>
          <w:szCs w:val="24"/>
        </w:rPr>
        <w:t xml:space="preserve">Sebagai sebuah kawasan sejarah,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mempunyai nilai kearifan tempatan yang cukup bernilai dalam pelancongan budaya.</w:t>
      </w:r>
      <w:r w:rsidR="00CE224C">
        <w:rPr>
          <w:rFonts w:ascii="Times New Roman" w:hAnsi="Times New Roman" w:cs="Times New Roman"/>
          <w:sz w:val="24"/>
          <w:szCs w:val="24"/>
        </w:rPr>
        <w:t xml:space="preserve"> </w:t>
      </w:r>
      <w:r w:rsidRPr="005F0960">
        <w:rPr>
          <w:rFonts w:ascii="Times New Roman" w:hAnsi="Times New Roman" w:cs="Times New Roman"/>
          <w:sz w:val="24"/>
          <w:szCs w:val="24"/>
        </w:rPr>
        <w:t xml:space="preserve">Selain memiliki khazanah alam seperti gunung, hutan hujan tropika dan laut,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juga pernah menjadi pusat peradaban dan pentadbiran Sarawak. Selain itu, kewujudan kisah-kisah legenda yang ditandai unsur-unsur alam dan monumen seperti Gunung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Gunung </w:t>
      </w:r>
      <w:proofErr w:type="spellStart"/>
      <w:r w:rsidRPr="005F0960">
        <w:rPr>
          <w:rFonts w:ascii="Times New Roman" w:hAnsi="Times New Roman" w:cs="Times New Roman"/>
          <w:sz w:val="24"/>
          <w:szCs w:val="24"/>
        </w:rPr>
        <w:t>Sejinjang</w:t>
      </w:r>
      <w:proofErr w:type="spellEnd"/>
      <w:r w:rsidRPr="005F0960">
        <w:rPr>
          <w:rFonts w:ascii="Times New Roman" w:hAnsi="Times New Roman" w:cs="Times New Roman"/>
          <w:sz w:val="24"/>
          <w:szCs w:val="24"/>
        </w:rPr>
        <w:t xml:space="preserve">, Pulau Kerak, batu buaya, tapak warisan Sungai </w:t>
      </w:r>
      <w:proofErr w:type="spellStart"/>
      <w:r w:rsidRPr="005F0960">
        <w:rPr>
          <w:rFonts w:ascii="Times New Roman" w:hAnsi="Times New Roman" w:cs="Times New Roman"/>
          <w:sz w:val="24"/>
          <w:szCs w:val="24"/>
        </w:rPr>
        <w:t>Jaong</w:t>
      </w:r>
      <w:proofErr w:type="spellEnd"/>
      <w:r w:rsidRPr="005F0960">
        <w:rPr>
          <w:rFonts w:ascii="Times New Roman" w:hAnsi="Times New Roman" w:cs="Times New Roman"/>
          <w:sz w:val="24"/>
          <w:szCs w:val="24"/>
        </w:rPr>
        <w:t xml:space="preserve"> dan makam Sultan Tengah, memberi nilai tambah kepada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sebagai destinasi pelancongan budaya.</w:t>
      </w:r>
    </w:p>
    <w:p w14:paraId="03DA25C9" w14:textId="512AA714" w:rsidR="00051DF2" w:rsidRDefault="00051DF2" w:rsidP="00003D11">
      <w:pPr>
        <w:pStyle w:val="NoSpacing"/>
        <w:ind w:firstLine="284"/>
        <w:jc w:val="both"/>
        <w:rPr>
          <w:rFonts w:ascii="Times New Roman" w:hAnsi="Times New Roman" w:cs="Times New Roman"/>
          <w:sz w:val="24"/>
          <w:szCs w:val="24"/>
        </w:rPr>
      </w:pPr>
    </w:p>
    <w:p w14:paraId="6C5897A9" w14:textId="0AC14091" w:rsidR="00051DF2" w:rsidRDefault="00051DF2" w:rsidP="00B868EC">
      <w:pPr>
        <w:pStyle w:val="NoSpacing"/>
        <w:ind w:firstLine="284"/>
        <w:jc w:val="center"/>
        <w:rPr>
          <w:rFonts w:ascii="Times New Roman" w:hAnsi="Times New Roman" w:cs="Times New Roman"/>
          <w:sz w:val="24"/>
          <w:szCs w:val="24"/>
        </w:rPr>
      </w:pPr>
      <w:r>
        <w:rPr>
          <w:rFonts w:ascii="Times New Roman" w:hAnsi="Times New Roman" w:cs="Times New Roman"/>
          <w:sz w:val="24"/>
          <w:szCs w:val="24"/>
        </w:rPr>
        <w:t>PERBINCANGAN</w:t>
      </w:r>
    </w:p>
    <w:p w14:paraId="00EE4DC8" w14:textId="77777777" w:rsidR="00051DF2" w:rsidRDefault="00051DF2" w:rsidP="00003D11">
      <w:pPr>
        <w:pStyle w:val="NoSpacing"/>
        <w:ind w:firstLine="284"/>
        <w:jc w:val="both"/>
        <w:rPr>
          <w:rFonts w:ascii="Times New Roman" w:hAnsi="Times New Roman" w:cs="Times New Roman"/>
          <w:sz w:val="24"/>
          <w:szCs w:val="24"/>
        </w:rPr>
      </w:pPr>
    </w:p>
    <w:p w14:paraId="2C5E7A5C" w14:textId="13A130CD"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Daripada analisis cerita-cerita rakyat di atas, dapat dirumuskan bahawa cerita rakyat Sarawak yang berkaitan dengan asal usul dan legenda sesuatu tempat sememangnya mempunyai nilai komersial kepada sektor pelancongan di Sarawak. Hasil pemerhatian pengkaji di laman sesawang </w:t>
      </w:r>
      <w:r w:rsidRPr="0075164C">
        <w:rPr>
          <w:rFonts w:ascii="Times New Roman" w:hAnsi="Times New Roman" w:cs="Times New Roman"/>
          <w:i/>
          <w:iCs/>
          <w:sz w:val="24"/>
          <w:szCs w:val="24"/>
        </w:rPr>
        <w:t xml:space="preserve">Sarawak </w:t>
      </w:r>
      <w:proofErr w:type="spellStart"/>
      <w:r w:rsidRPr="0075164C">
        <w:rPr>
          <w:rFonts w:ascii="Times New Roman" w:hAnsi="Times New Roman" w:cs="Times New Roman"/>
          <w:i/>
          <w:iCs/>
          <w:sz w:val="24"/>
          <w:szCs w:val="24"/>
        </w:rPr>
        <w:t>Tourism</w:t>
      </w:r>
      <w:proofErr w:type="spellEnd"/>
      <w:r w:rsidRPr="0075164C">
        <w:rPr>
          <w:rFonts w:ascii="Times New Roman" w:hAnsi="Times New Roman" w:cs="Times New Roman"/>
          <w:i/>
          <w:iCs/>
          <w:sz w:val="24"/>
          <w:szCs w:val="24"/>
        </w:rPr>
        <w:t xml:space="preserve"> </w:t>
      </w:r>
      <w:proofErr w:type="spellStart"/>
      <w:r w:rsidRPr="0075164C">
        <w:rPr>
          <w:rFonts w:ascii="Times New Roman" w:hAnsi="Times New Roman" w:cs="Times New Roman"/>
          <w:i/>
          <w:iCs/>
          <w:sz w:val="24"/>
          <w:szCs w:val="24"/>
        </w:rPr>
        <w:t>Board</w:t>
      </w:r>
      <w:proofErr w:type="spellEnd"/>
      <w:r w:rsidRPr="005F0960">
        <w:rPr>
          <w:rFonts w:ascii="Times New Roman" w:hAnsi="Times New Roman" w:cs="Times New Roman"/>
          <w:sz w:val="24"/>
          <w:szCs w:val="24"/>
        </w:rPr>
        <w:t xml:space="preserve"> mendapati penggunaan cerita rakyat dalam mempromosikan destinasi pelancongan budaya di Sarawak masih terbatas. Jika dibandingkan dengan negara jiran Singapura, laman sesawang </w:t>
      </w:r>
      <w:proofErr w:type="spellStart"/>
      <w:r w:rsidRPr="00D92947">
        <w:rPr>
          <w:rFonts w:ascii="Times New Roman" w:hAnsi="Times New Roman" w:cs="Times New Roman"/>
          <w:i/>
          <w:iCs/>
          <w:sz w:val="24"/>
          <w:szCs w:val="24"/>
        </w:rPr>
        <w:t>Singapore</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Tourisme</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Board</w:t>
      </w:r>
      <w:proofErr w:type="spellEnd"/>
      <w:r w:rsidRPr="005F0960">
        <w:rPr>
          <w:rFonts w:ascii="Times New Roman" w:hAnsi="Times New Roman" w:cs="Times New Roman"/>
          <w:sz w:val="24"/>
          <w:szCs w:val="24"/>
        </w:rPr>
        <w:t xml:space="preserve"> ternyata memanfaatkan khazanah cerita rakyat untuk mempromosikan destinasi pelancongan mereka. Misalnya, cerita rakyat tentang asal </w:t>
      </w:r>
      <w:r w:rsidRPr="005F0960">
        <w:rPr>
          <w:rFonts w:ascii="Times New Roman" w:hAnsi="Times New Roman" w:cs="Times New Roman"/>
          <w:sz w:val="24"/>
          <w:szCs w:val="24"/>
        </w:rPr>
        <w:lastRenderedPageBreak/>
        <w:t xml:space="preserve">usul </w:t>
      </w:r>
      <w:r w:rsidRPr="00AC68C3">
        <w:rPr>
          <w:rFonts w:ascii="Times New Roman" w:hAnsi="Times New Roman" w:cs="Times New Roman"/>
          <w:i/>
          <w:iCs/>
          <w:sz w:val="24"/>
          <w:szCs w:val="24"/>
        </w:rPr>
        <w:t xml:space="preserve">Kusu </w:t>
      </w:r>
      <w:proofErr w:type="spellStart"/>
      <w:r w:rsidRPr="00AC68C3">
        <w:rPr>
          <w:rFonts w:ascii="Times New Roman" w:hAnsi="Times New Roman" w:cs="Times New Roman"/>
          <w:i/>
          <w:iCs/>
          <w:sz w:val="24"/>
          <w:szCs w:val="24"/>
        </w:rPr>
        <w:t>Island</w:t>
      </w:r>
      <w:proofErr w:type="spellEnd"/>
      <w:r w:rsidRPr="005F0960">
        <w:rPr>
          <w:rFonts w:ascii="Times New Roman" w:hAnsi="Times New Roman" w:cs="Times New Roman"/>
          <w:sz w:val="24"/>
          <w:szCs w:val="24"/>
        </w:rPr>
        <w:t xml:space="preserve"> (Rajah 1), dinyatakan dengan jelas dalam laman sesawang </w:t>
      </w:r>
      <w:proofErr w:type="spellStart"/>
      <w:r w:rsidRPr="00D92947">
        <w:rPr>
          <w:rFonts w:ascii="Times New Roman" w:hAnsi="Times New Roman" w:cs="Times New Roman"/>
          <w:i/>
          <w:iCs/>
          <w:sz w:val="24"/>
          <w:szCs w:val="24"/>
        </w:rPr>
        <w:t>Singapore</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Tourisme</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Board</w:t>
      </w:r>
      <w:proofErr w:type="spellEnd"/>
      <w:r w:rsidRPr="005F0960">
        <w:rPr>
          <w:rFonts w:ascii="Times New Roman" w:hAnsi="Times New Roman" w:cs="Times New Roman"/>
          <w:sz w:val="24"/>
          <w:szCs w:val="24"/>
        </w:rPr>
        <w:t>. Pulau tersebut dikaitkan dengan legenda kura-kura gergasi yang mengubah dirinya menjadi sebuah pulau untuk menyelamatkan dua orang nelayan yang karam. Kedua-dua nelayan yang terselamat telah kembali ke Pulau Kusu untuk membina rumah ibadat sebagai tanda kesyukuran.</w:t>
      </w:r>
    </w:p>
    <w:p w14:paraId="19D1F8AF" w14:textId="77777777" w:rsidR="005F0960" w:rsidRPr="005F0960" w:rsidRDefault="005F0960" w:rsidP="005F0960">
      <w:pPr>
        <w:pStyle w:val="NoSpacing"/>
        <w:jc w:val="both"/>
        <w:rPr>
          <w:rFonts w:ascii="Times New Roman" w:hAnsi="Times New Roman" w:cs="Times New Roman"/>
          <w:sz w:val="24"/>
          <w:szCs w:val="24"/>
        </w:rPr>
      </w:pPr>
    </w:p>
    <w:p w14:paraId="3F88EAD9" w14:textId="601BF601" w:rsidR="005F0960" w:rsidRPr="005F0960" w:rsidRDefault="005F0960" w:rsidP="005F0960">
      <w:pPr>
        <w:pStyle w:val="NoSpacing"/>
        <w:jc w:val="both"/>
        <w:rPr>
          <w:rFonts w:ascii="Times New Roman" w:hAnsi="Times New Roman" w:cs="Times New Roman"/>
          <w:sz w:val="24"/>
          <w:szCs w:val="24"/>
        </w:rPr>
      </w:pPr>
      <w:r w:rsidRPr="004B4826">
        <w:rPr>
          <w:rFonts w:ascii="Times New Roman" w:hAnsi="Times New Roman" w:cs="Times New Roman"/>
          <w:noProof/>
        </w:rPr>
        <w:drawing>
          <wp:inline distT="0" distB="0" distL="0" distR="0" wp14:anchorId="5784ED6D" wp14:editId="51D2DC62">
            <wp:extent cx="2673750" cy="2256662"/>
            <wp:effectExtent l="19050" t="1905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219" cy="2274782"/>
                    </a:xfrm>
                    <a:prstGeom prst="rect">
                      <a:avLst/>
                    </a:prstGeom>
                    <a:noFill/>
                    <a:ln>
                      <a:solidFill>
                        <a:schemeClr val="tx1"/>
                      </a:solidFill>
                    </a:ln>
                  </pic:spPr>
                </pic:pic>
              </a:graphicData>
            </a:graphic>
          </wp:inline>
        </w:drawing>
      </w:r>
    </w:p>
    <w:p w14:paraId="692AB085" w14:textId="77777777" w:rsidR="0007351A" w:rsidRDefault="0007351A" w:rsidP="00D63AD3">
      <w:pPr>
        <w:pStyle w:val="NoSpacing"/>
        <w:jc w:val="center"/>
        <w:rPr>
          <w:rFonts w:ascii="Times New Roman" w:hAnsi="Times New Roman" w:cs="Times New Roman"/>
          <w:sz w:val="18"/>
          <w:szCs w:val="18"/>
        </w:rPr>
      </w:pPr>
    </w:p>
    <w:p w14:paraId="02A64EFE" w14:textId="5B47B655" w:rsidR="005F0960" w:rsidRPr="00D63AD3" w:rsidRDefault="005F0960" w:rsidP="00D63AD3">
      <w:pPr>
        <w:pStyle w:val="NoSpacing"/>
        <w:jc w:val="center"/>
        <w:rPr>
          <w:rFonts w:ascii="Times New Roman" w:hAnsi="Times New Roman" w:cs="Times New Roman"/>
          <w:sz w:val="18"/>
          <w:szCs w:val="18"/>
        </w:rPr>
      </w:pPr>
      <w:r w:rsidRPr="00D63AD3">
        <w:rPr>
          <w:rFonts w:ascii="Times New Roman" w:hAnsi="Times New Roman" w:cs="Times New Roman"/>
          <w:sz w:val="18"/>
          <w:szCs w:val="18"/>
        </w:rPr>
        <w:t>RAJAH 1. Cerita Rakyat digunakan sebagai bahan promosi pelancongan di Pulau Kusu.</w:t>
      </w:r>
    </w:p>
    <w:p w14:paraId="413116AD" w14:textId="77777777" w:rsidR="005F0960" w:rsidRPr="00D63AD3" w:rsidRDefault="005F0960" w:rsidP="00D63AD3">
      <w:pPr>
        <w:pStyle w:val="NoSpacing"/>
        <w:jc w:val="center"/>
        <w:rPr>
          <w:rFonts w:ascii="Times New Roman" w:hAnsi="Times New Roman" w:cs="Times New Roman"/>
          <w:sz w:val="18"/>
          <w:szCs w:val="18"/>
        </w:rPr>
      </w:pPr>
      <w:r w:rsidRPr="00D63AD3">
        <w:rPr>
          <w:rFonts w:ascii="Times New Roman" w:hAnsi="Times New Roman" w:cs="Times New Roman"/>
          <w:sz w:val="18"/>
          <w:szCs w:val="18"/>
        </w:rPr>
        <w:t>Sumber: https://www.visitsingapore.com</w:t>
      </w:r>
    </w:p>
    <w:p w14:paraId="133FD1BB" w14:textId="77777777" w:rsidR="005F0960" w:rsidRPr="005F0960" w:rsidRDefault="005F0960" w:rsidP="005F0960">
      <w:pPr>
        <w:pStyle w:val="NoSpacing"/>
        <w:jc w:val="both"/>
        <w:rPr>
          <w:rFonts w:ascii="Times New Roman" w:hAnsi="Times New Roman" w:cs="Times New Roman"/>
          <w:sz w:val="24"/>
          <w:szCs w:val="24"/>
        </w:rPr>
      </w:pPr>
    </w:p>
    <w:p w14:paraId="125DA61D" w14:textId="50D81D24"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Selain Pulau Kusu, laman sesawang http://www.wildsingapore.com/ turut memaparkan legenda Pulau Ubin sebagai salah satu produk pelancongan budaya.  Rajah 2 menunjukkan cerita rakyat digunakan secara meluas untuk mempromosikan Pulau Ubin. Menurut laporan akhbar </w:t>
      </w:r>
      <w:proofErr w:type="spellStart"/>
      <w:r w:rsidRPr="007D63B0">
        <w:rPr>
          <w:rFonts w:ascii="Times New Roman" w:hAnsi="Times New Roman" w:cs="Times New Roman"/>
          <w:i/>
          <w:iCs/>
          <w:sz w:val="24"/>
          <w:szCs w:val="24"/>
        </w:rPr>
        <w:t>The</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Straits</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Times</w:t>
      </w:r>
      <w:proofErr w:type="spellEnd"/>
      <w:r w:rsidRPr="005F0960">
        <w:rPr>
          <w:rFonts w:ascii="Times New Roman" w:hAnsi="Times New Roman" w:cs="Times New Roman"/>
          <w:sz w:val="24"/>
          <w:szCs w:val="24"/>
        </w:rPr>
        <w:t xml:space="preserve"> bertarikh 13 Disember 2020, jumlah pengunjung ke Pulau Ubin pada bulan November 2020 meningkat daripada 25,000 kepada 47, 000 pengunjung. Sebelum </w:t>
      </w:r>
      <w:proofErr w:type="spellStart"/>
      <w:r w:rsidRPr="005F0960">
        <w:rPr>
          <w:rFonts w:ascii="Times New Roman" w:hAnsi="Times New Roman" w:cs="Times New Roman"/>
          <w:sz w:val="24"/>
          <w:szCs w:val="24"/>
        </w:rPr>
        <w:t>pandemik</w:t>
      </w:r>
      <w:proofErr w:type="spellEnd"/>
      <w:r w:rsidRPr="005F0960">
        <w:rPr>
          <w:rFonts w:ascii="Times New Roman" w:hAnsi="Times New Roman" w:cs="Times New Roman"/>
          <w:sz w:val="24"/>
          <w:szCs w:val="24"/>
        </w:rPr>
        <w:t xml:space="preserve"> Covid-19 melanda dunia, Pulau Ubin merekodkan kehadiran pengunjung sekitar 300,000 pada setiap tahun, seperti yang dilaporkan oleh Wong (2018) dalam </w:t>
      </w:r>
      <w:proofErr w:type="spellStart"/>
      <w:r w:rsidRPr="007D63B0">
        <w:rPr>
          <w:rFonts w:ascii="Times New Roman" w:hAnsi="Times New Roman" w:cs="Times New Roman"/>
          <w:i/>
          <w:iCs/>
          <w:sz w:val="24"/>
          <w:szCs w:val="24"/>
        </w:rPr>
        <w:t>Channel</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News</w:t>
      </w:r>
      <w:proofErr w:type="spellEnd"/>
      <w:r w:rsidRPr="007D63B0">
        <w:rPr>
          <w:rFonts w:ascii="Times New Roman" w:hAnsi="Times New Roman" w:cs="Times New Roman"/>
          <w:i/>
          <w:iCs/>
          <w:sz w:val="24"/>
          <w:szCs w:val="24"/>
        </w:rPr>
        <w:t xml:space="preserve"> Asia</w:t>
      </w:r>
      <w:r w:rsidRPr="005F0960">
        <w:rPr>
          <w:rFonts w:ascii="Times New Roman" w:hAnsi="Times New Roman" w:cs="Times New Roman"/>
          <w:sz w:val="24"/>
          <w:szCs w:val="24"/>
        </w:rPr>
        <w:t xml:space="preserve"> bertarikh 11 April 2018. Dapatan ini jelas membuktikan bahawa cerita rakyat yang </w:t>
      </w:r>
      <w:r w:rsidRPr="005F0960">
        <w:rPr>
          <w:rFonts w:ascii="Times New Roman" w:hAnsi="Times New Roman" w:cs="Times New Roman"/>
          <w:sz w:val="24"/>
          <w:szCs w:val="24"/>
        </w:rPr>
        <w:t>terdapat di Singapura berupaya meningkatkan jumlah kedatangan pelancong ke Pulau Ubin dan Pulau Kusu.</w:t>
      </w:r>
    </w:p>
    <w:p w14:paraId="2DBA5C56" w14:textId="0EC89BB3" w:rsidR="005F0960" w:rsidRDefault="005F0960" w:rsidP="005F0960">
      <w:pPr>
        <w:pStyle w:val="NoSpacing"/>
        <w:jc w:val="both"/>
        <w:rPr>
          <w:rFonts w:ascii="Times New Roman" w:hAnsi="Times New Roman" w:cs="Times New Roman"/>
          <w:sz w:val="24"/>
          <w:szCs w:val="24"/>
        </w:rPr>
      </w:pPr>
    </w:p>
    <w:p w14:paraId="4109D534" w14:textId="09564DCF" w:rsidR="005F0960" w:rsidRPr="005F0960" w:rsidRDefault="005F0960" w:rsidP="005F0960">
      <w:pPr>
        <w:pStyle w:val="NoSpacing"/>
        <w:jc w:val="both"/>
        <w:rPr>
          <w:rFonts w:ascii="Times New Roman" w:hAnsi="Times New Roman" w:cs="Times New Roman"/>
          <w:sz w:val="24"/>
          <w:szCs w:val="24"/>
        </w:rPr>
      </w:pPr>
      <w:r w:rsidRPr="004B4826">
        <w:rPr>
          <w:noProof/>
        </w:rPr>
        <w:drawing>
          <wp:inline distT="0" distB="0" distL="0" distR="0" wp14:anchorId="4EF3B13A" wp14:editId="468DE433">
            <wp:extent cx="2637750" cy="2458316"/>
            <wp:effectExtent l="19050" t="19050" r="1079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120" cy="2472641"/>
                    </a:xfrm>
                    <a:prstGeom prst="rect">
                      <a:avLst/>
                    </a:prstGeom>
                    <a:noFill/>
                    <a:ln>
                      <a:solidFill>
                        <a:schemeClr val="tx1"/>
                      </a:solidFill>
                    </a:ln>
                  </pic:spPr>
                </pic:pic>
              </a:graphicData>
            </a:graphic>
          </wp:inline>
        </w:drawing>
      </w:r>
    </w:p>
    <w:p w14:paraId="411064E0" w14:textId="77777777" w:rsidR="00A9036F" w:rsidRDefault="00A9036F" w:rsidP="005F0960">
      <w:pPr>
        <w:pStyle w:val="NoSpacing"/>
        <w:jc w:val="both"/>
        <w:rPr>
          <w:rFonts w:ascii="Times New Roman" w:hAnsi="Times New Roman" w:cs="Times New Roman"/>
          <w:sz w:val="18"/>
          <w:szCs w:val="18"/>
        </w:rPr>
      </w:pPr>
    </w:p>
    <w:p w14:paraId="617512C0" w14:textId="01C36BEF"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RAJAH 2. Asal usul Pulau Ubin dijadikan bahan promosi pelancongan.</w:t>
      </w:r>
    </w:p>
    <w:p w14:paraId="635D42D7" w14:textId="77777777"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Sumber: https://www.visitsingapore.com/</w:t>
      </w:r>
    </w:p>
    <w:p w14:paraId="0BDA0BF3" w14:textId="77777777" w:rsidR="005F0960" w:rsidRPr="005F0960" w:rsidRDefault="005F0960" w:rsidP="005F0960">
      <w:pPr>
        <w:pStyle w:val="NoSpacing"/>
        <w:jc w:val="both"/>
        <w:rPr>
          <w:rFonts w:ascii="Times New Roman" w:hAnsi="Times New Roman" w:cs="Times New Roman"/>
          <w:sz w:val="24"/>
          <w:szCs w:val="24"/>
        </w:rPr>
      </w:pPr>
    </w:p>
    <w:p w14:paraId="47091496" w14:textId="05411A03" w:rsid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 xml:space="preserve">Peranan cerita rakyat dalam mempromosikan industri pelancongan turut dimanfaatkan oleh Thailand.  Dalam laman sesawang </w:t>
      </w:r>
      <w:proofErr w:type="spellStart"/>
      <w:r w:rsidRPr="007D63B0">
        <w:rPr>
          <w:rFonts w:ascii="Times New Roman" w:hAnsi="Times New Roman" w:cs="Times New Roman"/>
          <w:i/>
          <w:iCs/>
          <w:sz w:val="24"/>
          <w:szCs w:val="24"/>
        </w:rPr>
        <w:t>Ministry</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of</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Tourism</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and</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Sports</w:t>
      </w:r>
      <w:proofErr w:type="spellEnd"/>
      <w:r w:rsidRPr="007D63B0">
        <w:rPr>
          <w:rFonts w:ascii="Times New Roman" w:hAnsi="Times New Roman" w:cs="Times New Roman"/>
          <w:i/>
          <w:iCs/>
          <w:sz w:val="24"/>
          <w:szCs w:val="24"/>
        </w:rPr>
        <w:t>, Thailand</w:t>
      </w:r>
      <w:r w:rsidRPr="005F0960">
        <w:rPr>
          <w:rFonts w:ascii="Times New Roman" w:hAnsi="Times New Roman" w:cs="Times New Roman"/>
          <w:sz w:val="24"/>
          <w:szCs w:val="24"/>
        </w:rPr>
        <w:t xml:space="preserve"> (www.thailandtourismdirectory), cerita rakyat digunakan untuk mempromosikan </w:t>
      </w:r>
      <w:r w:rsidRPr="00636E7A">
        <w:rPr>
          <w:rFonts w:ascii="Times New Roman" w:hAnsi="Times New Roman" w:cs="Times New Roman"/>
          <w:i/>
          <w:iCs/>
          <w:sz w:val="24"/>
          <w:szCs w:val="24"/>
        </w:rPr>
        <w:t xml:space="preserve">Cat </w:t>
      </w:r>
      <w:proofErr w:type="spellStart"/>
      <w:r w:rsidRPr="00636E7A">
        <w:rPr>
          <w:rFonts w:ascii="Times New Roman" w:hAnsi="Times New Roman" w:cs="Times New Roman"/>
          <w:i/>
          <w:iCs/>
          <w:sz w:val="24"/>
          <w:szCs w:val="24"/>
        </w:rPr>
        <w:t>and</w:t>
      </w:r>
      <w:proofErr w:type="spellEnd"/>
      <w:r w:rsidRPr="00636E7A">
        <w:rPr>
          <w:rFonts w:ascii="Times New Roman" w:hAnsi="Times New Roman" w:cs="Times New Roman"/>
          <w:i/>
          <w:iCs/>
          <w:sz w:val="24"/>
          <w:szCs w:val="24"/>
        </w:rPr>
        <w:t xml:space="preserve"> Rat </w:t>
      </w:r>
      <w:proofErr w:type="spellStart"/>
      <w:r w:rsidRPr="00636E7A">
        <w:rPr>
          <w:rFonts w:ascii="Times New Roman" w:hAnsi="Times New Roman" w:cs="Times New Roman"/>
          <w:i/>
          <w:iCs/>
          <w:sz w:val="24"/>
          <w:szCs w:val="24"/>
        </w:rPr>
        <w:t>Island</w:t>
      </w:r>
      <w:proofErr w:type="spellEnd"/>
      <w:r w:rsidRPr="005F0960">
        <w:rPr>
          <w:rFonts w:ascii="Times New Roman" w:hAnsi="Times New Roman" w:cs="Times New Roman"/>
          <w:sz w:val="24"/>
          <w:szCs w:val="24"/>
        </w:rPr>
        <w:t xml:space="preserve"> yang terletak di </w:t>
      </w:r>
      <w:proofErr w:type="spellStart"/>
      <w:r w:rsidRPr="005F0960">
        <w:rPr>
          <w:rFonts w:ascii="Times New Roman" w:hAnsi="Times New Roman" w:cs="Times New Roman"/>
          <w:sz w:val="24"/>
          <w:szCs w:val="24"/>
        </w:rPr>
        <w:t>Songk</w:t>
      </w:r>
      <w:r w:rsidR="004E2AFA">
        <w:rPr>
          <w:rFonts w:ascii="Times New Roman" w:hAnsi="Times New Roman" w:cs="Times New Roman"/>
          <w:sz w:val="24"/>
          <w:szCs w:val="24"/>
        </w:rPr>
        <w:t>h</w:t>
      </w:r>
      <w:r w:rsidRPr="005F0960">
        <w:rPr>
          <w:rFonts w:ascii="Times New Roman" w:hAnsi="Times New Roman" w:cs="Times New Roman"/>
          <w:sz w:val="24"/>
          <w:szCs w:val="24"/>
        </w:rPr>
        <w:t>la</w:t>
      </w:r>
      <w:proofErr w:type="spellEnd"/>
      <w:r w:rsidRPr="005F0960">
        <w:rPr>
          <w:rFonts w:ascii="Times New Roman" w:hAnsi="Times New Roman" w:cs="Times New Roman"/>
          <w:sz w:val="24"/>
          <w:szCs w:val="24"/>
        </w:rPr>
        <w:t xml:space="preserve">, Thailand seperti yang dipaparkan </w:t>
      </w:r>
      <w:r w:rsidR="00AC68C3">
        <w:rPr>
          <w:rFonts w:ascii="Times New Roman" w:hAnsi="Times New Roman" w:cs="Times New Roman"/>
          <w:sz w:val="24"/>
          <w:szCs w:val="24"/>
        </w:rPr>
        <w:t>pada</w:t>
      </w:r>
      <w:r w:rsidRPr="005F0960">
        <w:rPr>
          <w:rFonts w:ascii="Times New Roman" w:hAnsi="Times New Roman" w:cs="Times New Roman"/>
          <w:sz w:val="24"/>
          <w:szCs w:val="24"/>
        </w:rPr>
        <w:t xml:space="preserve"> Rajah 3.  </w:t>
      </w:r>
    </w:p>
    <w:p w14:paraId="06F43F70" w14:textId="77777777" w:rsidR="005F0960" w:rsidRPr="005F0960" w:rsidRDefault="005F0960" w:rsidP="005F0960">
      <w:pPr>
        <w:pStyle w:val="NoSpacing"/>
        <w:jc w:val="both"/>
        <w:rPr>
          <w:rFonts w:ascii="Times New Roman" w:hAnsi="Times New Roman" w:cs="Times New Roman"/>
          <w:sz w:val="24"/>
          <w:szCs w:val="24"/>
        </w:rPr>
      </w:pPr>
    </w:p>
    <w:p w14:paraId="426797E2" w14:textId="0D781803"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 </w:t>
      </w:r>
      <w:r w:rsidRPr="004B4826">
        <w:rPr>
          <w:noProof/>
        </w:rPr>
        <w:drawing>
          <wp:inline distT="0" distB="0" distL="0" distR="0" wp14:anchorId="533DF5F1" wp14:editId="72076CF4">
            <wp:extent cx="2673750" cy="1447663"/>
            <wp:effectExtent l="19050" t="19050" r="1270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457" cy="1459416"/>
                    </a:xfrm>
                    <a:prstGeom prst="rect">
                      <a:avLst/>
                    </a:prstGeom>
                    <a:noFill/>
                    <a:ln>
                      <a:solidFill>
                        <a:schemeClr val="tx1"/>
                      </a:solidFill>
                    </a:ln>
                  </pic:spPr>
                </pic:pic>
              </a:graphicData>
            </a:graphic>
          </wp:inline>
        </w:drawing>
      </w:r>
    </w:p>
    <w:p w14:paraId="427E976B" w14:textId="77777777" w:rsidR="00A9036F" w:rsidRDefault="00A9036F" w:rsidP="00A9036F">
      <w:pPr>
        <w:pStyle w:val="NoSpacing"/>
        <w:jc w:val="center"/>
        <w:rPr>
          <w:rFonts w:ascii="Times New Roman" w:hAnsi="Times New Roman" w:cs="Times New Roman"/>
          <w:sz w:val="18"/>
          <w:szCs w:val="18"/>
        </w:rPr>
      </w:pPr>
    </w:p>
    <w:p w14:paraId="1B3A8754" w14:textId="7ED813DA"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RAJAH 3. Cerita rakyat Kucing dan Tikus dimasukkan sebagai sumber sejarah.</w:t>
      </w:r>
    </w:p>
    <w:p w14:paraId="2F666D45" w14:textId="77777777"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Sumber:https://www.thailandtourismdirectory.go.th/en/info/attraction/detail/itemid/3895</w:t>
      </w:r>
    </w:p>
    <w:p w14:paraId="077ABC0C" w14:textId="77777777" w:rsidR="005F0960" w:rsidRPr="005F0960" w:rsidRDefault="005F0960" w:rsidP="005F0960">
      <w:pPr>
        <w:pStyle w:val="NoSpacing"/>
        <w:jc w:val="both"/>
        <w:rPr>
          <w:rFonts w:ascii="Times New Roman" w:hAnsi="Times New Roman" w:cs="Times New Roman"/>
          <w:sz w:val="24"/>
          <w:szCs w:val="24"/>
        </w:rPr>
      </w:pPr>
    </w:p>
    <w:p w14:paraId="0A8CD2E2" w14:textId="5F6567FC"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lastRenderedPageBreak/>
        <w:t xml:space="preserve">Selain badan pelancongan luar negara, </w:t>
      </w:r>
      <w:r w:rsidRPr="007D63B0">
        <w:rPr>
          <w:rFonts w:ascii="Times New Roman" w:hAnsi="Times New Roman" w:cs="Times New Roman"/>
          <w:i/>
          <w:iCs/>
          <w:sz w:val="24"/>
          <w:szCs w:val="24"/>
        </w:rPr>
        <w:t xml:space="preserve">Sabah </w:t>
      </w:r>
      <w:proofErr w:type="spellStart"/>
      <w:r w:rsidRPr="007D63B0">
        <w:rPr>
          <w:rFonts w:ascii="Times New Roman" w:hAnsi="Times New Roman" w:cs="Times New Roman"/>
          <w:i/>
          <w:iCs/>
          <w:sz w:val="24"/>
          <w:szCs w:val="24"/>
        </w:rPr>
        <w:t>Tourism</w:t>
      </w:r>
      <w:proofErr w:type="spellEnd"/>
      <w:r w:rsidRPr="007D63B0">
        <w:rPr>
          <w:rFonts w:ascii="Times New Roman" w:hAnsi="Times New Roman" w:cs="Times New Roman"/>
          <w:i/>
          <w:iCs/>
          <w:sz w:val="24"/>
          <w:szCs w:val="24"/>
        </w:rPr>
        <w:t xml:space="preserve"> </w:t>
      </w:r>
      <w:proofErr w:type="spellStart"/>
      <w:r w:rsidRPr="007D63B0">
        <w:rPr>
          <w:rFonts w:ascii="Times New Roman" w:hAnsi="Times New Roman" w:cs="Times New Roman"/>
          <w:i/>
          <w:iCs/>
          <w:sz w:val="24"/>
          <w:szCs w:val="24"/>
        </w:rPr>
        <w:t>Board</w:t>
      </w:r>
      <w:proofErr w:type="spellEnd"/>
      <w:r w:rsidRPr="005F0960">
        <w:rPr>
          <w:rFonts w:ascii="Times New Roman" w:hAnsi="Times New Roman" w:cs="Times New Roman"/>
          <w:sz w:val="24"/>
          <w:szCs w:val="24"/>
        </w:rPr>
        <w:t xml:space="preserve"> dalam </w:t>
      </w:r>
      <w:proofErr w:type="spellStart"/>
      <w:r w:rsidRPr="005F0960">
        <w:rPr>
          <w:rFonts w:ascii="Times New Roman" w:hAnsi="Times New Roman" w:cs="Times New Roman"/>
          <w:sz w:val="24"/>
          <w:szCs w:val="24"/>
        </w:rPr>
        <w:t>ciapan</w:t>
      </w:r>
      <w:proofErr w:type="spellEnd"/>
      <w:r w:rsidRPr="005F0960">
        <w:rPr>
          <w:rFonts w:ascii="Times New Roman" w:hAnsi="Times New Roman" w:cs="Times New Roman"/>
          <w:sz w:val="24"/>
          <w:szCs w:val="24"/>
        </w:rPr>
        <w:t xml:space="preserve"> di </w:t>
      </w:r>
      <w:proofErr w:type="spellStart"/>
      <w:r w:rsidRPr="00D92947">
        <w:rPr>
          <w:rFonts w:ascii="Times New Roman" w:hAnsi="Times New Roman" w:cs="Times New Roman"/>
          <w:i/>
          <w:iCs/>
          <w:sz w:val="24"/>
          <w:szCs w:val="24"/>
        </w:rPr>
        <w:t>twitter</w:t>
      </w:r>
      <w:proofErr w:type="spellEnd"/>
      <w:r w:rsidRPr="00D92947">
        <w:rPr>
          <w:rFonts w:ascii="Times New Roman" w:hAnsi="Times New Roman" w:cs="Times New Roman"/>
          <w:i/>
          <w:iCs/>
          <w:sz w:val="24"/>
          <w:szCs w:val="24"/>
        </w:rPr>
        <w:t xml:space="preserve"> @sabahtourism </w:t>
      </w:r>
      <w:r w:rsidRPr="005F0960">
        <w:rPr>
          <w:rFonts w:ascii="Times New Roman" w:hAnsi="Times New Roman" w:cs="Times New Roman"/>
          <w:sz w:val="24"/>
          <w:szCs w:val="24"/>
        </w:rPr>
        <w:t xml:space="preserve">turut memanfaatkan cerita rakyat dalam mempromosikan Pulau </w:t>
      </w:r>
      <w:proofErr w:type="spellStart"/>
      <w:r w:rsidRPr="005F0960">
        <w:rPr>
          <w:rFonts w:ascii="Times New Roman" w:hAnsi="Times New Roman" w:cs="Times New Roman"/>
          <w:sz w:val="24"/>
          <w:szCs w:val="24"/>
        </w:rPr>
        <w:t>Supirak</w:t>
      </w:r>
      <w:proofErr w:type="spellEnd"/>
      <w:r w:rsidRPr="005F0960">
        <w:rPr>
          <w:rFonts w:ascii="Times New Roman" w:hAnsi="Times New Roman" w:cs="Times New Roman"/>
          <w:sz w:val="24"/>
          <w:szCs w:val="24"/>
        </w:rPr>
        <w:t xml:space="preserve"> di </w:t>
      </w:r>
      <w:proofErr w:type="spellStart"/>
      <w:r w:rsidRPr="005F0960">
        <w:rPr>
          <w:rFonts w:ascii="Times New Roman" w:hAnsi="Times New Roman" w:cs="Times New Roman"/>
          <w:sz w:val="24"/>
          <w:szCs w:val="24"/>
        </w:rPr>
        <w:t>Pitas</w:t>
      </w:r>
      <w:proofErr w:type="spellEnd"/>
      <w:r w:rsidRPr="005F0960">
        <w:rPr>
          <w:rFonts w:ascii="Times New Roman" w:hAnsi="Times New Roman" w:cs="Times New Roman"/>
          <w:sz w:val="24"/>
          <w:szCs w:val="24"/>
        </w:rPr>
        <w:t xml:space="preserve"> (Rajah 4). Hal ini jelas menunjukkan bahawa cerita rakyat yang tercipta hasil kecerdasan tempatan mempunyai nilai komersial dan berimpak dalam memajukan sektor pelancongan di Sabah. Di sisi yang lain, impak kearifan tempatan dan potensinya kepada industri pelancongan di Sabah telah dibuktikan oleh </w:t>
      </w:r>
      <w:r w:rsidR="009B16A5">
        <w:rPr>
          <w:rFonts w:ascii="Times New Roman" w:hAnsi="Times New Roman" w:cs="Times New Roman"/>
          <w:sz w:val="24"/>
          <w:szCs w:val="24"/>
        </w:rPr>
        <w:t xml:space="preserve">Mohd </w:t>
      </w:r>
      <w:proofErr w:type="spellStart"/>
      <w:r w:rsidR="009B16A5">
        <w:rPr>
          <w:rFonts w:ascii="Times New Roman" w:hAnsi="Times New Roman" w:cs="Times New Roman"/>
          <w:sz w:val="24"/>
          <w:szCs w:val="24"/>
        </w:rPr>
        <w:t>Jirey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xml:space="preserve">. (2015) ke atas komuniti Bajau </w:t>
      </w:r>
      <w:proofErr w:type="spellStart"/>
      <w:r w:rsidRPr="005F0960">
        <w:rPr>
          <w:rFonts w:ascii="Times New Roman" w:hAnsi="Times New Roman" w:cs="Times New Roman"/>
          <w:sz w:val="24"/>
          <w:szCs w:val="24"/>
        </w:rPr>
        <w:t>Ubian</w:t>
      </w:r>
      <w:proofErr w:type="spellEnd"/>
      <w:r w:rsidRPr="005F0960">
        <w:rPr>
          <w:rFonts w:ascii="Times New Roman" w:hAnsi="Times New Roman" w:cs="Times New Roman"/>
          <w:sz w:val="24"/>
          <w:szCs w:val="24"/>
        </w:rPr>
        <w:t xml:space="preserve"> di Pulau </w:t>
      </w:r>
      <w:proofErr w:type="spellStart"/>
      <w:r w:rsidRPr="005F0960">
        <w:rPr>
          <w:rFonts w:ascii="Times New Roman" w:hAnsi="Times New Roman" w:cs="Times New Roman"/>
          <w:sz w:val="24"/>
          <w:szCs w:val="24"/>
        </w:rPr>
        <w:t>Mantanani</w:t>
      </w:r>
      <w:proofErr w:type="spellEnd"/>
      <w:r w:rsidRPr="005F0960">
        <w:rPr>
          <w:rFonts w:ascii="Times New Roman" w:hAnsi="Times New Roman" w:cs="Times New Roman"/>
          <w:sz w:val="24"/>
          <w:szCs w:val="24"/>
        </w:rPr>
        <w:t>.</w:t>
      </w:r>
      <w:r w:rsidR="007D63B0">
        <w:rPr>
          <w:rFonts w:ascii="Times New Roman" w:hAnsi="Times New Roman" w:cs="Times New Roman"/>
          <w:sz w:val="24"/>
          <w:szCs w:val="24"/>
        </w:rPr>
        <w:t xml:space="preserve"> </w:t>
      </w:r>
      <w:r w:rsidRPr="005F0960">
        <w:rPr>
          <w:rFonts w:ascii="Times New Roman" w:hAnsi="Times New Roman" w:cs="Times New Roman"/>
          <w:sz w:val="24"/>
          <w:szCs w:val="24"/>
        </w:rPr>
        <w:t xml:space="preserve">Dapatan kajian tersebut membuktikan kearifan tempatan berasaskan komuniti yang menjurus kepada pelancongan budaya berpotensi dalam membantu komuniti Bajau </w:t>
      </w:r>
      <w:proofErr w:type="spellStart"/>
      <w:r w:rsidRPr="005F0960">
        <w:rPr>
          <w:rFonts w:ascii="Times New Roman" w:hAnsi="Times New Roman" w:cs="Times New Roman"/>
          <w:sz w:val="24"/>
          <w:szCs w:val="24"/>
        </w:rPr>
        <w:t>Ubian</w:t>
      </w:r>
      <w:proofErr w:type="spellEnd"/>
      <w:r w:rsidRPr="005F0960">
        <w:rPr>
          <w:rFonts w:ascii="Times New Roman" w:hAnsi="Times New Roman" w:cs="Times New Roman"/>
          <w:sz w:val="24"/>
          <w:szCs w:val="24"/>
        </w:rPr>
        <w:t xml:space="preserve"> menjana pendapatan melalui sektor pelancongan. Justeru, kaedah yang sama wajar dipraktikkan di Sarawak, dalam mempromosikan industri pelancongan budaya, kerana ia bukan sahaja dapat meningkatkan pendapatan negara, malah turut meningkatkan pendapatan komuniti setempat (</w:t>
      </w:r>
      <w:proofErr w:type="spellStart"/>
      <w:r w:rsidRPr="005F0960">
        <w:rPr>
          <w:rFonts w:ascii="Times New Roman" w:hAnsi="Times New Roman" w:cs="Times New Roman"/>
          <w:sz w:val="24"/>
          <w:szCs w:val="24"/>
        </w:rPr>
        <w:t>Alisa</w:t>
      </w:r>
      <w:proofErr w:type="spellEnd"/>
      <w:r w:rsidRPr="005F0960">
        <w:rPr>
          <w:rFonts w:ascii="Times New Roman" w:hAnsi="Times New Roman" w:cs="Times New Roman"/>
          <w:sz w:val="24"/>
          <w:szCs w:val="24"/>
        </w:rPr>
        <w:t xml:space="preserve"> &amp; </w:t>
      </w:r>
      <w:proofErr w:type="spellStart"/>
      <w:r w:rsidRPr="005F0960">
        <w:rPr>
          <w:rFonts w:ascii="Times New Roman" w:hAnsi="Times New Roman" w:cs="Times New Roman"/>
          <w:sz w:val="24"/>
          <w:szCs w:val="24"/>
        </w:rPr>
        <w:t>Ridho</w:t>
      </w:r>
      <w:proofErr w:type="spellEnd"/>
      <w:r w:rsidRPr="005F0960">
        <w:rPr>
          <w:rFonts w:ascii="Times New Roman" w:hAnsi="Times New Roman" w:cs="Times New Roman"/>
          <w:sz w:val="24"/>
          <w:szCs w:val="24"/>
        </w:rPr>
        <w:t>, 2020).</w:t>
      </w:r>
    </w:p>
    <w:p w14:paraId="5782D642" w14:textId="637B7B1B" w:rsidR="005F0960" w:rsidRDefault="005F0960" w:rsidP="005F0960">
      <w:pPr>
        <w:pStyle w:val="NoSpacing"/>
        <w:jc w:val="both"/>
        <w:rPr>
          <w:rFonts w:ascii="Times New Roman" w:hAnsi="Times New Roman" w:cs="Times New Roman"/>
          <w:sz w:val="24"/>
          <w:szCs w:val="24"/>
        </w:rPr>
      </w:pPr>
    </w:p>
    <w:p w14:paraId="7D29148D" w14:textId="77777777" w:rsidR="005F0960" w:rsidRDefault="005F0960" w:rsidP="005F0960">
      <w:pPr>
        <w:pStyle w:val="NoSpacing"/>
        <w:ind w:hanging="2"/>
        <w:jc w:val="center"/>
        <w:rPr>
          <w:rFonts w:ascii="Times New Roman" w:hAnsi="Times New Roman" w:cs="Times New Roman"/>
          <w:sz w:val="24"/>
          <w:szCs w:val="24"/>
        </w:rPr>
      </w:pPr>
      <w:r w:rsidRPr="004B4826">
        <w:rPr>
          <w:rFonts w:ascii="Times New Roman" w:hAnsi="Times New Roman" w:cs="Times New Roman"/>
          <w:noProof/>
        </w:rPr>
        <w:drawing>
          <wp:inline distT="0" distB="0" distL="0" distR="0" wp14:anchorId="2C065E02" wp14:editId="0B514514">
            <wp:extent cx="2732408" cy="2522550"/>
            <wp:effectExtent l="19050" t="19050" r="1079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4083" cy="2533328"/>
                    </a:xfrm>
                    <a:prstGeom prst="rect">
                      <a:avLst/>
                    </a:prstGeom>
                    <a:noFill/>
                    <a:ln>
                      <a:solidFill>
                        <a:schemeClr val="tx1"/>
                      </a:solidFill>
                    </a:ln>
                  </pic:spPr>
                </pic:pic>
              </a:graphicData>
            </a:graphic>
          </wp:inline>
        </w:drawing>
      </w:r>
    </w:p>
    <w:p w14:paraId="132E957A" w14:textId="77777777" w:rsidR="005F0960" w:rsidRPr="005F0960" w:rsidRDefault="005F0960" w:rsidP="005F0960">
      <w:pPr>
        <w:pStyle w:val="NoSpacing"/>
        <w:jc w:val="both"/>
        <w:rPr>
          <w:rFonts w:ascii="Times New Roman" w:hAnsi="Times New Roman" w:cs="Times New Roman"/>
          <w:sz w:val="24"/>
          <w:szCs w:val="24"/>
        </w:rPr>
      </w:pPr>
    </w:p>
    <w:p w14:paraId="5162779E" w14:textId="77777777"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 xml:space="preserve">RAJAH 4. Cerita rakyat Pulau </w:t>
      </w:r>
      <w:proofErr w:type="spellStart"/>
      <w:r w:rsidRPr="00A9036F">
        <w:rPr>
          <w:rFonts w:ascii="Times New Roman" w:hAnsi="Times New Roman" w:cs="Times New Roman"/>
          <w:sz w:val="18"/>
          <w:szCs w:val="18"/>
        </w:rPr>
        <w:t>Supirak</w:t>
      </w:r>
      <w:proofErr w:type="spellEnd"/>
      <w:r w:rsidRPr="00A9036F">
        <w:rPr>
          <w:rFonts w:ascii="Times New Roman" w:hAnsi="Times New Roman" w:cs="Times New Roman"/>
          <w:sz w:val="18"/>
          <w:szCs w:val="18"/>
        </w:rPr>
        <w:t xml:space="preserve"> menyamai kisah Si </w:t>
      </w:r>
      <w:proofErr w:type="spellStart"/>
      <w:r w:rsidRPr="00A9036F">
        <w:rPr>
          <w:rFonts w:ascii="Times New Roman" w:hAnsi="Times New Roman" w:cs="Times New Roman"/>
          <w:sz w:val="18"/>
          <w:szCs w:val="18"/>
        </w:rPr>
        <w:t>Tanggang</w:t>
      </w:r>
      <w:proofErr w:type="spellEnd"/>
      <w:r w:rsidRPr="00A9036F">
        <w:rPr>
          <w:rFonts w:ascii="Times New Roman" w:hAnsi="Times New Roman" w:cs="Times New Roman"/>
          <w:sz w:val="18"/>
          <w:szCs w:val="18"/>
        </w:rPr>
        <w:t>.</w:t>
      </w:r>
    </w:p>
    <w:p w14:paraId="4993D9D7" w14:textId="77777777" w:rsidR="005F0960" w:rsidRPr="00A9036F" w:rsidRDefault="005F0960" w:rsidP="00A9036F">
      <w:pPr>
        <w:pStyle w:val="NoSpacing"/>
        <w:jc w:val="center"/>
        <w:rPr>
          <w:rFonts w:ascii="Times New Roman" w:hAnsi="Times New Roman" w:cs="Times New Roman"/>
          <w:sz w:val="18"/>
          <w:szCs w:val="18"/>
        </w:rPr>
      </w:pPr>
      <w:r w:rsidRPr="00A9036F">
        <w:rPr>
          <w:rFonts w:ascii="Times New Roman" w:hAnsi="Times New Roman" w:cs="Times New Roman"/>
          <w:sz w:val="18"/>
          <w:szCs w:val="18"/>
        </w:rPr>
        <w:t>Sumber: https://twitter.com/sabahtourism</w:t>
      </w:r>
    </w:p>
    <w:p w14:paraId="4818E718" w14:textId="77777777" w:rsidR="005F0960" w:rsidRPr="005F0960" w:rsidRDefault="005F0960" w:rsidP="005F0960">
      <w:pPr>
        <w:pStyle w:val="NoSpacing"/>
        <w:jc w:val="both"/>
        <w:rPr>
          <w:rFonts w:ascii="Times New Roman" w:hAnsi="Times New Roman" w:cs="Times New Roman"/>
          <w:sz w:val="24"/>
          <w:szCs w:val="24"/>
        </w:rPr>
      </w:pPr>
    </w:p>
    <w:p w14:paraId="2D8D56B4" w14:textId="77777777" w:rsidR="00FE2F6E"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Dalam konteks kebijaksanaan tempatan (</w:t>
      </w:r>
      <w:proofErr w:type="spellStart"/>
      <w:r w:rsidRPr="00D92947">
        <w:rPr>
          <w:rFonts w:ascii="Times New Roman" w:hAnsi="Times New Roman" w:cs="Times New Roman"/>
          <w:i/>
          <w:iCs/>
          <w:sz w:val="24"/>
          <w:szCs w:val="24"/>
        </w:rPr>
        <w:t>local</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wisdom</w:t>
      </w:r>
      <w:proofErr w:type="spellEnd"/>
      <w:r w:rsidRPr="005F0960">
        <w:rPr>
          <w:rFonts w:ascii="Times New Roman" w:hAnsi="Times New Roman" w:cs="Times New Roman"/>
          <w:sz w:val="24"/>
          <w:szCs w:val="24"/>
        </w:rPr>
        <w:t xml:space="preserve">) dan pengetahuan tempatan </w:t>
      </w:r>
      <w:r w:rsidRPr="005F0960">
        <w:rPr>
          <w:rFonts w:ascii="Times New Roman" w:hAnsi="Times New Roman" w:cs="Times New Roman"/>
          <w:sz w:val="24"/>
          <w:szCs w:val="24"/>
        </w:rPr>
        <w:t>(</w:t>
      </w:r>
      <w:proofErr w:type="spellStart"/>
      <w:r w:rsidRPr="00D92947">
        <w:rPr>
          <w:rFonts w:ascii="Times New Roman" w:hAnsi="Times New Roman" w:cs="Times New Roman"/>
          <w:i/>
          <w:iCs/>
          <w:sz w:val="24"/>
          <w:szCs w:val="24"/>
        </w:rPr>
        <w:t>local</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knowledge</w:t>
      </w:r>
      <w:proofErr w:type="spellEnd"/>
      <w:r w:rsidRPr="005F0960">
        <w:rPr>
          <w:rFonts w:ascii="Times New Roman" w:hAnsi="Times New Roman" w:cs="Times New Roman"/>
          <w:sz w:val="24"/>
          <w:szCs w:val="24"/>
        </w:rPr>
        <w:t xml:space="preserve">), cerita-cerita rakyat Sarawak turut berupaya menjadi produk pelancongan komersial. Hal ini dapat diperhatikan dalam cerita rakyat Asal Usul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yang memaparkan kemahiran Puteri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menenun kain dan Puteri </w:t>
      </w:r>
      <w:proofErr w:type="spellStart"/>
      <w:r w:rsidRPr="005F0960">
        <w:rPr>
          <w:rFonts w:ascii="Times New Roman" w:hAnsi="Times New Roman" w:cs="Times New Roman"/>
          <w:sz w:val="24"/>
          <w:szCs w:val="24"/>
        </w:rPr>
        <w:t>Sejinjang</w:t>
      </w:r>
      <w:proofErr w:type="spellEnd"/>
      <w:r w:rsidRPr="005F0960">
        <w:rPr>
          <w:rFonts w:ascii="Times New Roman" w:hAnsi="Times New Roman" w:cs="Times New Roman"/>
          <w:sz w:val="24"/>
          <w:szCs w:val="24"/>
        </w:rPr>
        <w:t xml:space="preserve"> membanting padi. Tidak hanya sekadar sebuah kisah legenda, kemahiran Puteri </w:t>
      </w:r>
      <w:proofErr w:type="spellStart"/>
      <w:r w:rsidRPr="005F0960">
        <w:rPr>
          <w:rFonts w:ascii="Times New Roman" w:hAnsi="Times New Roman" w:cs="Times New Roman"/>
          <w:sz w:val="24"/>
          <w:szCs w:val="24"/>
        </w:rPr>
        <w:t>Santubong</w:t>
      </w:r>
      <w:proofErr w:type="spellEnd"/>
      <w:r w:rsidRPr="005F0960">
        <w:rPr>
          <w:rFonts w:ascii="Times New Roman" w:hAnsi="Times New Roman" w:cs="Times New Roman"/>
          <w:sz w:val="24"/>
          <w:szCs w:val="24"/>
        </w:rPr>
        <w:t xml:space="preserve"> menenun kain diwarisi oleh orang Melayu Sarawak melalui penghasilan seni tenunan songket dan tudung </w:t>
      </w:r>
      <w:proofErr w:type="spellStart"/>
      <w:r w:rsidRPr="005F0960">
        <w:rPr>
          <w:rFonts w:ascii="Times New Roman" w:hAnsi="Times New Roman" w:cs="Times New Roman"/>
          <w:sz w:val="24"/>
          <w:szCs w:val="24"/>
        </w:rPr>
        <w:t>keringkam</w:t>
      </w:r>
      <w:proofErr w:type="spellEnd"/>
      <w:r w:rsidRPr="005F0960">
        <w:rPr>
          <w:rFonts w:ascii="Times New Roman" w:hAnsi="Times New Roman" w:cs="Times New Roman"/>
          <w:sz w:val="24"/>
          <w:szCs w:val="24"/>
        </w:rPr>
        <w:t xml:space="preserve"> Sarawak (</w:t>
      </w:r>
      <w:r w:rsidR="00F76A6C">
        <w:rPr>
          <w:rFonts w:ascii="Times New Roman" w:hAnsi="Times New Roman" w:cs="Times New Roman"/>
          <w:sz w:val="24"/>
          <w:szCs w:val="24"/>
        </w:rPr>
        <w:t>Kamil</w:t>
      </w:r>
      <w:r w:rsidRPr="005F0960">
        <w:rPr>
          <w:rFonts w:ascii="Times New Roman" w:hAnsi="Times New Roman" w:cs="Times New Roman"/>
          <w:sz w:val="24"/>
          <w:szCs w:val="24"/>
        </w:rPr>
        <w:t xml:space="preserve">, 2006; </w:t>
      </w:r>
      <w:r w:rsidR="001A2B4E">
        <w:rPr>
          <w:rFonts w:ascii="Times New Roman" w:hAnsi="Times New Roman" w:cs="Times New Roman"/>
          <w:sz w:val="24"/>
          <w:szCs w:val="24"/>
        </w:rPr>
        <w:t xml:space="preserve">Awang </w:t>
      </w:r>
      <w:proofErr w:type="spellStart"/>
      <w:r w:rsidR="001A2B4E">
        <w:rPr>
          <w:rFonts w:ascii="Times New Roman" w:hAnsi="Times New Roman" w:cs="Times New Roman"/>
          <w:sz w:val="24"/>
          <w:szCs w:val="24"/>
        </w:rPr>
        <w:t>Rozaimie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al</w:t>
      </w:r>
      <w:proofErr w:type="spellEnd"/>
      <w:r w:rsidRPr="005F0960">
        <w:rPr>
          <w:rFonts w:ascii="Times New Roman" w:hAnsi="Times New Roman" w:cs="Times New Roman"/>
          <w:sz w:val="24"/>
          <w:szCs w:val="24"/>
        </w:rPr>
        <w:t xml:space="preserve">, 2020). Bermula sebagai busana tradisi, kedua-dua seni tenunan tersebut telah berjaya menjadi produk kearifan tempatan bertaraf antarabangsa, melalui pembukaan Galeri Songket dan </w:t>
      </w:r>
      <w:proofErr w:type="spellStart"/>
      <w:r w:rsidRPr="005F0960">
        <w:rPr>
          <w:rFonts w:ascii="Times New Roman" w:hAnsi="Times New Roman" w:cs="Times New Roman"/>
          <w:sz w:val="24"/>
          <w:szCs w:val="24"/>
        </w:rPr>
        <w:t>Keringkam</w:t>
      </w:r>
      <w:proofErr w:type="spellEnd"/>
      <w:r w:rsidRPr="005F0960">
        <w:rPr>
          <w:rFonts w:ascii="Times New Roman" w:hAnsi="Times New Roman" w:cs="Times New Roman"/>
          <w:sz w:val="24"/>
          <w:szCs w:val="24"/>
        </w:rPr>
        <w:t xml:space="preserve"> Sarawak pada 6 Mac 2020 di Kuching.</w:t>
      </w:r>
      <w:r w:rsidR="00E67C4F">
        <w:rPr>
          <w:rFonts w:ascii="Times New Roman" w:hAnsi="Times New Roman" w:cs="Times New Roman"/>
          <w:sz w:val="24"/>
          <w:szCs w:val="24"/>
        </w:rPr>
        <w:t xml:space="preserve"> </w:t>
      </w:r>
    </w:p>
    <w:p w14:paraId="7E666353" w14:textId="3886FC64" w:rsidR="005F0960" w:rsidRPr="005F0960" w:rsidRDefault="005F0960" w:rsidP="00003D11">
      <w:pPr>
        <w:pStyle w:val="NoSpacing"/>
        <w:ind w:firstLine="284"/>
        <w:jc w:val="both"/>
        <w:rPr>
          <w:rFonts w:ascii="Times New Roman" w:hAnsi="Times New Roman" w:cs="Times New Roman"/>
          <w:sz w:val="24"/>
          <w:szCs w:val="24"/>
        </w:rPr>
      </w:pPr>
      <w:r w:rsidRPr="005F0960">
        <w:rPr>
          <w:rFonts w:ascii="Times New Roman" w:hAnsi="Times New Roman" w:cs="Times New Roman"/>
          <w:sz w:val="24"/>
          <w:szCs w:val="24"/>
        </w:rPr>
        <w:t>Dalam hal ini jelas, pemaparan nilai-nilai kearifan tempatan dalam cerita-cerita rakyat Sarawak, sememangnya berupaya memberi impak yang signifikan kepada sektor pelancongan di negeri ini.</w:t>
      </w:r>
      <w:r w:rsidR="00E67C4F">
        <w:rPr>
          <w:rFonts w:ascii="Times New Roman" w:hAnsi="Times New Roman" w:cs="Times New Roman"/>
          <w:sz w:val="24"/>
          <w:szCs w:val="24"/>
        </w:rPr>
        <w:t xml:space="preserve"> </w:t>
      </w:r>
      <w:r w:rsidRPr="005F0960">
        <w:rPr>
          <w:rFonts w:ascii="Times New Roman" w:hAnsi="Times New Roman" w:cs="Times New Roman"/>
          <w:sz w:val="24"/>
          <w:szCs w:val="24"/>
        </w:rPr>
        <w:t xml:space="preserve">Sehubungan itu, kajian yang menjurus kepada pendokumentasian cerita-cerita rakyat tempatan Sarawak berasaskan destinasi pelancongan wajar dipergiatkan lagi, agar khazanah peribumi yang berharga ini dapat menyumbang kepada pembangunan dan kemajuan industri pelancongan di Sarawak. Selain itu, kajian ini dapat dijadikan sumber rujukan oleh para pemegang taruh industri pelancongan Sarawak dalam merangka strategi baharu bagi menambah baik produk pelancongan budaya di negeri ini. </w:t>
      </w:r>
    </w:p>
    <w:p w14:paraId="38FD5EAA" w14:textId="12B21A94" w:rsidR="005F0960" w:rsidRDefault="005F0960" w:rsidP="005F0960">
      <w:pPr>
        <w:pStyle w:val="NoSpacing"/>
        <w:jc w:val="both"/>
        <w:rPr>
          <w:rFonts w:ascii="Times New Roman" w:hAnsi="Times New Roman" w:cs="Times New Roman"/>
          <w:sz w:val="24"/>
          <w:szCs w:val="24"/>
        </w:rPr>
      </w:pPr>
    </w:p>
    <w:p w14:paraId="55B2544A" w14:textId="77777777" w:rsidR="00A9036F" w:rsidRPr="005F0960" w:rsidRDefault="00A9036F" w:rsidP="005F0960">
      <w:pPr>
        <w:pStyle w:val="NoSpacing"/>
        <w:jc w:val="both"/>
        <w:rPr>
          <w:rFonts w:ascii="Times New Roman" w:hAnsi="Times New Roman" w:cs="Times New Roman"/>
          <w:sz w:val="24"/>
          <w:szCs w:val="24"/>
        </w:rPr>
      </w:pPr>
    </w:p>
    <w:p w14:paraId="6B256ECE" w14:textId="77777777" w:rsidR="005F0960" w:rsidRPr="005F0960" w:rsidRDefault="005F0960" w:rsidP="00A9036F">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KESIMPULAN</w:t>
      </w:r>
    </w:p>
    <w:p w14:paraId="1618C6E1" w14:textId="77777777" w:rsidR="005F0960" w:rsidRPr="005F0960" w:rsidRDefault="005F0960" w:rsidP="005F0960">
      <w:pPr>
        <w:pStyle w:val="NoSpacing"/>
        <w:jc w:val="both"/>
        <w:rPr>
          <w:rFonts w:ascii="Times New Roman" w:hAnsi="Times New Roman" w:cs="Times New Roman"/>
          <w:sz w:val="24"/>
          <w:szCs w:val="24"/>
        </w:rPr>
      </w:pPr>
    </w:p>
    <w:p w14:paraId="4F926AE5" w14:textId="37218E7D"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Secara keseluruhan, Sarawak sememangnya memiliki himpunan khazanah cerita rakyat yang sarat dengan nilai-nilai kearifan tempatan, sesuai dengan kepelbagaian etnik dan keluasan negeri ini. Sebahagian daripada cerita-cerita rakyat ini, bersifat mitos dan legenda tentang sesuatu destinasi </w:t>
      </w:r>
      <w:r w:rsidRPr="005F0960">
        <w:rPr>
          <w:rFonts w:ascii="Times New Roman" w:hAnsi="Times New Roman" w:cs="Times New Roman"/>
          <w:sz w:val="24"/>
          <w:szCs w:val="24"/>
        </w:rPr>
        <w:lastRenderedPageBreak/>
        <w:t>pelancongan yang terdapat di Sarawak.</w:t>
      </w:r>
      <w:r w:rsidR="00E67C4F">
        <w:rPr>
          <w:rFonts w:ascii="Times New Roman" w:hAnsi="Times New Roman" w:cs="Times New Roman"/>
          <w:sz w:val="24"/>
          <w:szCs w:val="24"/>
        </w:rPr>
        <w:t xml:space="preserve"> </w:t>
      </w:r>
      <w:r w:rsidRPr="005F0960">
        <w:rPr>
          <w:rFonts w:ascii="Times New Roman" w:hAnsi="Times New Roman" w:cs="Times New Roman"/>
          <w:sz w:val="24"/>
          <w:szCs w:val="24"/>
        </w:rPr>
        <w:t>Daripada sorotan kosa ilmu dan pemerhatian daripada laman sesawang lembaga pelancongan tempatan, pemaparan cerita rakyat sebagai alat promosi pelancongan masih belum dimanfaatkan sepenuhnya dalam sektor pelancongan budaya.</w:t>
      </w:r>
      <w:r w:rsidR="00E67C4F">
        <w:rPr>
          <w:rFonts w:ascii="Times New Roman" w:hAnsi="Times New Roman" w:cs="Times New Roman"/>
          <w:sz w:val="24"/>
          <w:szCs w:val="24"/>
        </w:rPr>
        <w:t xml:space="preserve"> </w:t>
      </w:r>
      <w:r w:rsidRPr="005F0960">
        <w:rPr>
          <w:rFonts w:ascii="Times New Roman" w:hAnsi="Times New Roman" w:cs="Times New Roman"/>
          <w:sz w:val="24"/>
          <w:szCs w:val="24"/>
        </w:rPr>
        <w:t xml:space="preserve">Di sisi yang lain, pengisahan cerita rakyat hanya dinyatakan secara tidak langsung dalam laman sesawang </w:t>
      </w:r>
      <w:r w:rsidRPr="00E67C4F">
        <w:rPr>
          <w:rFonts w:ascii="Times New Roman" w:hAnsi="Times New Roman" w:cs="Times New Roman"/>
          <w:i/>
          <w:iCs/>
          <w:sz w:val="24"/>
          <w:szCs w:val="24"/>
        </w:rPr>
        <w:t xml:space="preserve">Sarawak </w:t>
      </w:r>
      <w:proofErr w:type="spellStart"/>
      <w:r w:rsidRPr="00E67C4F">
        <w:rPr>
          <w:rFonts w:ascii="Times New Roman" w:hAnsi="Times New Roman" w:cs="Times New Roman"/>
          <w:i/>
          <w:iCs/>
          <w:sz w:val="24"/>
          <w:szCs w:val="24"/>
        </w:rPr>
        <w:t>Tourism</w:t>
      </w:r>
      <w:proofErr w:type="spellEnd"/>
      <w:r w:rsidRPr="00E67C4F">
        <w:rPr>
          <w:rFonts w:ascii="Times New Roman" w:hAnsi="Times New Roman" w:cs="Times New Roman"/>
          <w:i/>
          <w:iCs/>
          <w:sz w:val="24"/>
          <w:szCs w:val="24"/>
        </w:rPr>
        <w:t xml:space="preserve"> </w:t>
      </w:r>
      <w:proofErr w:type="spellStart"/>
      <w:r w:rsidRPr="00E67C4F">
        <w:rPr>
          <w:rFonts w:ascii="Times New Roman" w:hAnsi="Times New Roman" w:cs="Times New Roman"/>
          <w:i/>
          <w:iCs/>
          <w:sz w:val="24"/>
          <w:szCs w:val="24"/>
        </w:rPr>
        <w:t>Board</w:t>
      </w:r>
      <w:proofErr w:type="spellEnd"/>
      <w:r w:rsidRPr="005F0960">
        <w:rPr>
          <w:rFonts w:ascii="Times New Roman" w:hAnsi="Times New Roman" w:cs="Times New Roman"/>
          <w:sz w:val="24"/>
          <w:szCs w:val="24"/>
        </w:rPr>
        <w:t xml:space="preserve"> dan bukannya menjadi sebahagian daripada produk pelancongan. Jika dibandingkan dengan Singapura dan Thailand, khazanah cerita rakyat yang menjadi identiti bagi sesebuah destinasi pelancongan, dimanfaatkan sepenuhnya bagi menarik kedatangan pelancong. Hal yang sama turut dilakukan oleh pihak </w:t>
      </w:r>
      <w:r w:rsidRPr="00D92947">
        <w:rPr>
          <w:rFonts w:ascii="Times New Roman" w:hAnsi="Times New Roman" w:cs="Times New Roman"/>
          <w:i/>
          <w:iCs/>
          <w:sz w:val="24"/>
          <w:szCs w:val="24"/>
        </w:rPr>
        <w:t xml:space="preserve">Sabah </w:t>
      </w:r>
      <w:proofErr w:type="spellStart"/>
      <w:r w:rsidRPr="00D92947">
        <w:rPr>
          <w:rFonts w:ascii="Times New Roman" w:hAnsi="Times New Roman" w:cs="Times New Roman"/>
          <w:i/>
          <w:iCs/>
          <w:sz w:val="24"/>
          <w:szCs w:val="24"/>
        </w:rPr>
        <w:t>Tourism</w:t>
      </w:r>
      <w:proofErr w:type="spellEnd"/>
      <w:r w:rsidRPr="00D92947">
        <w:rPr>
          <w:rFonts w:ascii="Times New Roman" w:hAnsi="Times New Roman" w:cs="Times New Roman"/>
          <w:i/>
          <w:iCs/>
          <w:sz w:val="24"/>
          <w:szCs w:val="24"/>
        </w:rPr>
        <w:t xml:space="preserve"> </w:t>
      </w:r>
      <w:proofErr w:type="spellStart"/>
      <w:r w:rsidRPr="00D92947">
        <w:rPr>
          <w:rFonts w:ascii="Times New Roman" w:hAnsi="Times New Roman" w:cs="Times New Roman"/>
          <w:i/>
          <w:iCs/>
          <w:sz w:val="24"/>
          <w:szCs w:val="24"/>
        </w:rPr>
        <w:t>Board</w:t>
      </w:r>
      <w:proofErr w:type="spellEnd"/>
      <w:r w:rsidRPr="005F0960">
        <w:rPr>
          <w:rFonts w:ascii="Times New Roman" w:hAnsi="Times New Roman" w:cs="Times New Roman"/>
          <w:sz w:val="24"/>
          <w:szCs w:val="24"/>
        </w:rPr>
        <w:t xml:space="preserve"> bagi mempromosikan keunikan destinasi pelancongan mereka. Dari segi pulangan kepada sektor pelancongan, pemaparan cerita rakyat sebagai produk pelancongan di Pulau Ubin di Singapura misalnya, telah berjaya menarik lebih 300,000 pengunjung pada setiap tahun. Hal ini secara tidak langsung membuktikan bahawa khazanah cerita rakyat sememangnya mempunyai potensi besar kepada sektor pelancongan budaya khususnya di Sarawak.  </w:t>
      </w:r>
    </w:p>
    <w:p w14:paraId="3F1BC622" w14:textId="35588163" w:rsidR="005F0960" w:rsidRDefault="005F0960" w:rsidP="005F0960">
      <w:pPr>
        <w:pStyle w:val="NoSpacing"/>
        <w:jc w:val="both"/>
        <w:rPr>
          <w:rFonts w:ascii="Times New Roman" w:hAnsi="Times New Roman" w:cs="Times New Roman"/>
          <w:sz w:val="24"/>
          <w:szCs w:val="24"/>
        </w:rPr>
      </w:pPr>
    </w:p>
    <w:p w14:paraId="1F687906" w14:textId="77777777" w:rsidR="00A9036F" w:rsidRPr="005F0960" w:rsidRDefault="00A9036F" w:rsidP="005F0960">
      <w:pPr>
        <w:pStyle w:val="NoSpacing"/>
        <w:jc w:val="both"/>
        <w:rPr>
          <w:rFonts w:ascii="Times New Roman" w:hAnsi="Times New Roman" w:cs="Times New Roman"/>
          <w:sz w:val="24"/>
          <w:szCs w:val="24"/>
        </w:rPr>
      </w:pPr>
    </w:p>
    <w:p w14:paraId="278CD241" w14:textId="77777777" w:rsidR="005F0960" w:rsidRPr="005F0960" w:rsidRDefault="005F0960" w:rsidP="00A9036F">
      <w:pPr>
        <w:pStyle w:val="NoSpacing"/>
        <w:jc w:val="center"/>
        <w:rPr>
          <w:rFonts w:ascii="Times New Roman" w:hAnsi="Times New Roman" w:cs="Times New Roman"/>
          <w:sz w:val="24"/>
          <w:szCs w:val="24"/>
        </w:rPr>
      </w:pPr>
      <w:r w:rsidRPr="005F0960">
        <w:rPr>
          <w:rFonts w:ascii="Times New Roman" w:hAnsi="Times New Roman" w:cs="Times New Roman"/>
          <w:sz w:val="24"/>
          <w:szCs w:val="24"/>
        </w:rPr>
        <w:t>RUJUKAN</w:t>
      </w:r>
    </w:p>
    <w:p w14:paraId="606AE187" w14:textId="77777777" w:rsidR="005F0960" w:rsidRPr="005F0960" w:rsidRDefault="005F0960" w:rsidP="005F0960">
      <w:pPr>
        <w:pStyle w:val="NoSpacing"/>
        <w:jc w:val="both"/>
        <w:rPr>
          <w:rFonts w:ascii="Times New Roman" w:hAnsi="Times New Roman" w:cs="Times New Roman"/>
          <w:sz w:val="24"/>
          <w:szCs w:val="24"/>
        </w:rPr>
      </w:pPr>
      <w:r w:rsidRPr="005F0960">
        <w:rPr>
          <w:rFonts w:ascii="Times New Roman" w:hAnsi="Times New Roman" w:cs="Times New Roman"/>
          <w:sz w:val="24"/>
          <w:szCs w:val="24"/>
        </w:rPr>
        <w:t xml:space="preserve"> </w:t>
      </w:r>
    </w:p>
    <w:p w14:paraId="2460AF5F" w14:textId="77777777" w:rsidR="00071F79" w:rsidRDefault="00071F79" w:rsidP="00071F79">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Ahmad </w:t>
      </w:r>
      <w:r w:rsidRPr="005F0960">
        <w:rPr>
          <w:rFonts w:ascii="Times New Roman" w:hAnsi="Times New Roman" w:cs="Times New Roman"/>
          <w:sz w:val="24"/>
          <w:szCs w:val="24"/>
        </w:rPr>
        <w:t>Ismail</w:t>
      </w:r>
      <w:r>
        <w:rPr>
          <w:rFonts w:ascii="Times New Roman" w:hAnsi="Times New Roman" w:cs="Times New Roman"/>
          <w:sz w:val="24"/>
          <w:szCs w:val="24"/>
        </w:rPr>
        <w:t xml:space="preserve">. </w:t>
      </w:r>
      <w:r w:rsidRPr="005F0960">
        <w:rPr>
          <w:rFonts w:ascii="Times New Roman" w:hAnsi="Times New Roman" w:cs="Times New Roman"/>
          <w:sz w:val="24"/>
          <w:szCs w:val="24"/>
        </w:rPr>
        <w:t xml:space="preserve">2018. Seronoknya </w:t>
      </w:r>
      <w:r>
        <w:rPr>
          <w:rFonts w:ascii="Times New Roman" w:hAnsi="Times New Roman" w:cs="Times New Roman"/>
          <w:sz w:val="24"/>
          <w:szCs w:val="24"/>
        </w:rPr>
        <w:t>M</w:t>
      </w:r>
      <w:r w:rsidRPr="005F0960">
        <w:rPr>
          <w:rFonts w:ascii="Times New Roman" w:hAnsi="Times New Roman" w:cs="Times New Roman"/>
          <w:sz w:val="24"/>
          <w:szCs w:val="24"/>
        </w:rPr>
        <w:t xml:space="preserve">emerhati </w:t>
      </w:r>
      <w:r>
        <w:rPr>
          <w:rFonts w:ascii="Times New Roman" w:hAnsi="Times New Roman" w:cs="Times New Roman"/>
          <w:sz w:val="24"/>
          <w:szCs w:val="24"/>
        </w:rPr>
        <w:t>B</w:t>
      </w:r>
      <w:r w:rsidRPr="005F0960">
        <w:rPr>
          <w:rFonts w:ascii="Times New Roman" w:hAnsi="Times New Roman" w:cs="Times New Roman"/>
          <w:sz w:val="24"/>
          <w:szCs w:val="24"/>
        </w:rPr>
        <w:t xml:space="preserve">urung. Utusan Malaysia, 9 </w:t>
      </w:r>
      <w:proofErr w:type="spellStart"/>
      <w:r w:rsidRPr="005F0960">
        <w:rPr>
          <w:rFonts w:ascii="Times New Roman" w:hAnsi="Times New Roman" w:cs="Times New Roman"/>
          <w:sz w:val="24"/>
          <w:szCs w:val="24"/>
        </w:rPr>
        <w:t>March</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w:t>
      </w:r>
      <w:r w:rsidRPr="00420445">
        <w:rPr>
          <w:rFonts w:ascii="Times New Roman" w:hAnsi="Times New Roman" w:cs="Times New Roman"/>
          <w:sz w:val="24"/>
          <w:szCs w:val="24"/>
        </w:rPr>
        <w:t>http://psasir.upm.edu.my/id/eprint/64685</w:t>
      </w:r>
      <w:r>
        <w:rPr>
          <w:rFonts w:ascii="Times New Roman" w:hAnsi="Times New Roman" w:cs="Times New Roman"/>
          <w:sz w:val="24"/>
          <w:szCs w:val="24"/>
        </w:rPr>
        <w:t xml:space="preserve">. </w:t>
      </w:r>
      <w:proofErr w:type="spellStart"/>
      <w:r w:rsidRPr="00A55364">
        <w:rPr>
          <w:rFonts w:ascii="Times New Roman" w:hAnsi="Times New Roman" w:cs="Times New Roman"/>
          <w:sz w:val="24"/>
          <w:szCs w:val="24"/>
        </w:rPr>
        <w:t>Retrieved</w:t>
      </w:r>
      <w:proofErr w:type="spellEnd"/>
      <w:r w:rsidRPr="00A55364">
        <w:rPr>
          <w:rFonts w:ascii="Times New Roman" w:hAnsi="Times New Roman" w:cs="Times New Roman"/>
          <w:sz w:val="24"/>
          <w:szCs w:val="24"/>
        </w:rPr>
        <w:t xml:space="preserve"> </w:t>
      </w:r>
      <w:proofErr w:type="spellStart"/>
      <w:r w:rsidRPr="00A55364">
        <w:rPr>
          <w:rFonts w:ascii="Times New Roman" w:hAnsi="Times New Roman" w:cs="Times New Roman"/>
          <w:sz w:val="24"/>
          <w:szCs w:val="24"/>
        </w:rPr>
        <w:t>on</w:t>
      </w:r>
      <w:proofErr w:type="spellEnd"/>
      <w:r w:rsidRPr="00A55364">
        <w:rPr>
          <w:rFonts w:ascii="Times New Roman" w:hAnsi="Times New Roman" w:cs="Times New Roman"/>
          <w:sz w:val="24"/>
          <w:szCs w:val="24"/>
        </w:rPr>
        <w:t xml:space="preserve">: </w:t>
      </w:r>
      <w:r>
        <w:rPr>
          <w:rFonts w:ascii="Times New Roman" w:hAnsi="Times New Roman" w:cs="Times New Roman"/>
          <w:sz w:val="24"/>
          <w:szCs w:val="24"/>
        </w:rPr>
        <w:t>6</w:t>
      </w:r>
      <w:r w:rsidRPr="00A55364">
        <w:rPr>
          <w:rFonts w:ascii="Times New Roman" w:hAnsi="Times New Roman" w:cs="Times New Roman"/>
          <w:sz w:val="24"/>
          <w:szCs w:val="24"/>
        </w:rPr>
        <w:t xml:space="preserve"> </w:t>
      </w:r>
      <w:proofErr w:type="spellStart"/>
      <w:r>
        <w:rPr>
          <w:rFonts w:ascii="Times New Roman" w:hAnsi="Times New Roman" w:cs="Times New Roman"/>
          <w:sz w:val="24"/>
          <w:szCs w:val="24"/>
        </w:rPr>
        <w:t>June</w:t>
      </w:r>
      <w:proofErr w:type="spellEnd"/>
      <w:r>
        <w:rPr>
          <w:rFonts w:ascii="Times New Roman" w:hAnsi="Times New Roman" w:cs="Times New Roman"/>
          <w:sz w:val="24"/>
          <w:szCs w:val="24"/>
        </w:rPr>
        <w:t xml:space="preserve"> 2021</w:t>
      </w:r>
      <w:r w:rsidRPr="00A55364">
        <w:rPr>
          <w:rFonts w:ascii="Times New Roman" w:hAnsi="Times New Roman" w:cs="Times New Roman"/>
          <w:sz w:val="24"/>
          <w:szCs w:val="24"/>
        </w:rPr>
        <w:t>.</w:t>
      </w:r>
    </w:p>
    <w:p w14:paraId="2C3489E2"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Alisa</w:t>
      </w:r>
      <w:proofErr w:type="spellEnd"/>
      <w:r w:rsidRPr="005F0960">
        <w:rPr>
          <w:rFonts w:ascii="Times New Roman" w:hAnsi="Times New Roman" w:cs="Times New Roman"/>
          <w:sz w:val="24"/>
          <w:szCs w:val="24"/>
        </w:rPr>
        <w:t xml:space="preserve">, F. &amp; </w:t>
      </w:r>
      <w:proofErr w:type="spellStart"/>
      <w:r w:rsidRPr="005F0960">
        <w:rPr>
          <w:rFonts w:ascii="Times New Roman" w:hAnsi="Times New Roman" w:cs="Times New Roman"/>
          <w:sz w:val="24"/>
          <w:szCs w:val="24"/>
        </w:rPr>
        <w:t>Ridho</w:t>
      </w:r>
      <w:proofErr w:type="spellEnd"/>
      <w:r w:rsidRPr="005F0960">
        <w:rPr>
          <w:rFonts w:ascii="Times New Roman" w:hAnsi="Times New Roman" w:cs="Times New Roman"/>
          <w:sz w:val="24"/>
          <w:szCs w:val="24"/>
        </w:rPr>
        <w:t xml:space="preserve">, Z. 2020. </w:t>
      </w:r>
      <w:proofErr w:type="spellStart"/>
      <w:r w:rsidRPr="005F0960">
        <w:rPr>
          <w:rFonts w:ascii="Times New Roman" w:hAnsi="Times New Roman" w:cs="Times New Roman"/>
          <w:sz w:val="24"/>
          <w:szCs w:val="24"/>
        </w:rPr>
        <w:t>Sustainable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Cultural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Tourism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Development</w:t>
      </w:r>
      <w:proofErr w:type="spellEnd"/>
      <w:r w:rsidRPr="005F0960">
        <w:rPr>
          <w:rFonts w:ascii="Times New Roman" w:hAnsi="Times New Roman" w:cs="Times New Roman"/>
          <w:sz w:val="24"/>
          <w:szCs w:val="24"/>
        </w:rPr>
        <w:t xml:space="preserve">: A </w:t>
      </w:r>
      <w:proofErr w:type="spellStart"/>
      <w:r w:rsidRPr="005F0960">
        <w:rPr>
          <w:rFonts w:ascii="Times New Roman" w:hAnsi="Times New Roman" w:cs="Times New Roman"/>
          <w:sz w:val="24"/>
          <w:szCs w:val="24"/>
        </w:rPr>
        <w:t>Strategic</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for</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Revenue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Generation</w:t>
      </w:r>
      <w:proofErr w:type="spellEnd"/>
      <w:r w:rsidRPr="005F0960">
        <w:rPr>
          <w:rFonts w:ascii="Times New Roman" w:hAnsi="Times New Roman" w:cs="Times New Roman"/>
          <w:sz w:val="24"/>
          <w:szCs w:val="24"/>
        </w:rPr>
        <w:t xml:space="preserve"> in </w:t>
      </w:r>
      <w:proofErr w:type="spellStart"/>
      <w:r w:rsidRPr="005F0960">
        <w:rPr>
          <w:rFonts w:ascii="Times New Roman" w:hAnsi="Times New Roman" w:cs="Times New Roman"/>
          <w:sz w:val="24"/>
          <w:szCs w:val="24"/>
        </w:rPr>
        <w:t>Local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Communities</w:t>
      </w:r>
      <w:proofErr w:type="spellEnd"/>
      <w:r w:rsidRPr="005F0960">
        <w:rPr>
          <w:rFonts w:ascii="Times New Roman" w:hAnsi="Times New Roman" w:cs="Times New Roman"/>
          <w:sz w:val="24"/>
          <w:szCs w:val="24"/>
        </w:rPr>
        <w:t xml:space="preserve">.  </w:t>
      </w:r>
      <w:proofErr w:type="spellStart"/>
      <w:r w:rsidRPr="00EF21E4">
        <w:rPr>
          <w:rFonts w:ascii="Times New Roman" w:hAnsi="Times New Roman" w:cs="Times New Roman"/>
          <w:i/>
          <w:iCs/>
          <w:sz w:val="24"/>
          <w:szCs w:val="24"/>
        </w:rPr>
        <w:t>Journal</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of</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Economic</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and</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Tropical</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Life</w:t>
      </w:r>
      <w:proofErr w:type="spellEnd"/>
      <w:r w:rsidRPr="00EF21E4">
        <w:rPr>
          <w:rFonts w:ascii="Times New Roman" w:hAnsi="Times New Roman" w:cs="Times New Roman"/>
          <w:i/>
          <w:iCs/>
          <w:sz w:val="24"/>
          <w:szCs w:val="24"/>
        </w:rPr>
        <w:t xml:space="preserve"> </w:t>
      </w:r>
      <w:proofErr w:type="spellStart"/>
      <w:r w:rsidRPr="00EF21E4">
        <w:rPr>
          <w:rFonts w:ascii="Times New Roman" w:hAnsi="Times New Roman" w:cs="Times New Roman"/>
          <w:i/>
          <w:iCs/>
          <w:sz w:val="24"/>
          <w:szCs w:val="24"/>
        </w:rPr>
        <w:t>Science</w:t>
      </w:r>
      <w:proofErr w:type="spellEnd"/>
      <w:r w:rsidRPr="00EF21E4">
        <w:rPr>
          <w:rFonts w:ascii="Times New Roman" w:hAnsi="Times New Roman" w:cs="Times New Roman"/>
          <w:i/>
          <w:iCs/>
          <w:sz w:val="24"/>
          <w:szCs w:val="24"/>
        </w:rPr>
        <w:t xml:space="preserve"> (JETLS) (2020) </w:t>
      </w:r>
      <w:proofErr w:type="spellStart"/>
      <w:r w:rsidRPr="00EF21E4">
        <w:rPr>
          <w:rFonts w:ascii="Times New Roman" w:hAnsi="Times New Roman" w:cs="Times New Roman"/>
          <w:i/>
          <w:iCs/>
          <w:sz w:val="24"/>
          <w:szCs w:val="24"/>
        </w:rPr>
        <w:t>Vol</w:t>
      </w:r>
      <w:proofErr w:type="spellEnd"/>
      <w:r w:rsidRPr="00EF21E4">
        <w:rPr>
          <w:rFonts w:ascii="Times New Roman" w:hAnsi="Times New Roman" w:cs="Times New Roman"/>
          <w:i/>
          <w:iCs/>
          <w:sz w:val="24"/>
          <w:szCs w:val="24"/>
        </w:rPr>
        <w:t>. 4 No. 2</w:t>
      </w:r>
      <w:r>
        <w:rPr>
          <w:rFonts w:ascii="Times New Roman" w:hAnsi="Times New Roman" w:cs="Times New Roman"/>
          <w:sz w:val="24"/>
          <w:szCs w:val="24"/>
        </w:rPr>
        <w:t xml:space="preserve">: </w:t>
      </w:r>
      <w:r w:rsidRPr="005F0960">
        <w:rPr>
          <w:rFonts w:ascii="Times New Roman" w:hAnsi="Times New Roman" w:cs="Times New Roman"/>
          <w:sz w:val="24"/>
          <w:szCs w:val="24"/>
        </w:rPr>
        <w:t>47-56.</w:t>
      </w:r>
    </w:p>
    <w:p w14:paraId="769A69AE" w14:textId="77777777" w:rsidR="00071F79" w:rsidRDefault="00071F79" w:rsidP="00121C13">
      <w:pPr>
        <w:pStyle w:val="NoSpacing"/>
        <w:ind w:left="284" w:hanging="284"/>
        <w:jc w:val="both"/>
        <w:rPr>
          <w:rFonts w:ascii="Times New Roman" w:hAnsi="Times New Roman" w:cs="Times New Roman"/>
          <w:sz w:val="24"/>
          <w:szCs w:val="24"/>
        </w:rPr>
      </w:pPr>
      <w:r w:rsidRPr="00D82967">
        <w:rPr>
          <w:rFonts w:ascii="Times New Roman" w:hAnsi="Times New Roman" w:cs="Times New Roman"/>
          <w:i/>
          <w:iCs/>
          <w:sz w:val="24"/>
          <w:szCs w:val="24"/>
        </w:rPr>
        <w:t xml:space="preserve">Antologi Cerita Rakyat Sarawak: </w:t>
      </w:r>
      <w:proofErr w:type="spellStart"/>
      <w:r w:rsidRPr="00D82967">
        <w:rPr>
          <w:rFonts w:ascii="Times New Roman" w:hAnsi="Times New Roman" w:cs="Times New Roman"/>
          <w:i/>
          <w:iCs/>
          <w:sz w:val="24"/>
          <w:szCs w:val="24"/>
        </w:rPr>
        <w:t>Telichu</w:t>
      </w:r>
      <w:proofErr w:type="spellEnd"/>
      <w:r w:rsidRPr="00D82967">
        <w:rPr>
          <w:rFonts w:ascii="Times New Roman" w:hAnsi="Times New Roman" w:cs="Times New Roman"/>
          <w:i/>
          <w:iCs/>
          <w:sz w:val="24"/>
          <w:szCs w:val="24"/>
        </w:rPr>
        <w:t xml:space="preserve"> dan </w:t>
      </w:r>
      <w:proofErr w:type="spellStart"/>
      <w:r w:rsidRPr="00D82967">
        <w:rPr>
          <w:rFonts w:ascii="Times New Roman" w:hAnsi="Times New Roman" w:cs="Times New Roman"/>
          <w:i/>
          <w:iCs/>
          <w:sz w:val="24"/>
          <w:szCs w:val="24"/>
        </w:rPr>
        <w:t>Telichai</w:t>
      </w:r>
      <w:proofErr w:type="spellEnd"/>
      <w:r w:rsidRPr="005F0960">
        <w:rPr>
          <w:rFonts w:ascii="Times New Roman" w:hAnsi="Times New Roman" w:cs="Times New Roman"/>
          <w:sz w:val="24"/>
          <w:szCs w:val="24"/>
        </w:rPr>
        <w:t>. 2020. Kuala Lumpur, Dewan Bahasa dan Pustaka.</w:t>
      </w:r>
    </w:p>
    <w:p w14:paraId="1CD53C76"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A966D6">
        <w:rPr>
          <w:rFonts w:ascii="Times New Roman" w:hAnsi="Times New Roman" w:cs="Times New Roman"/>
          <w:sz w:val="24"/>
          <w:szCs w:val="24"/>
        </w:rPr>
        <w:t>Atikah</w:t>
      </w:r>
      <w:proofErr w:type="spellEnd"/>
      <w:r w:rsidRPr="00A966D6">
        <w:rPr>
          <w:rFonts w:ascii="Times New Roman" w:hAnsi="Times New Roman" w:cs="Times New Roman"/>
          <w:sz w:val="24"/>
          <w:szCs w:val="24"/>
        </w:rPr>
        <w:t xml:space="preserve"> Mohd Noor, </w:t>
      </w:r>
      <w:proofErr w:type="spellStart"/>
      <w:r w:rsidRPr="00A966D6">
        <w:rPr>
          <w:rFonts w:ascii="Times New Roman" w:hAnsi="Times New Roman" w:cs="Times New Roman"/>
          <w:sz w:val="24"/>
          <w:szCs w:val="24"/>
        </w:rPr>
        <w:t>Sharil</w:t>
      </w:r>
      <w:proofErr w:type="spellEnd"/>
      <w:r w:rsidRPr="00A966D6">
        <w:rPr>
          <w:rFonts w:ascii="Times New Roman" w:hAnsi="Times New Roman" w:cs="Times New Roman"/>
          <w:sz w:val="24"/>
          <w:szCs w:val="24"/>
        </w:rPr>
        <w:t xml:space="preserve"> Nizam </w:t>
      </w:r>
      <w:proofErr w:type="spellStart"/>
      <w:r w:rsidRPr="00A966D6">
        <w:rPr>
          <w:rFonts w:ascii="Times New Roman" w:hAnsi="Times New Roman" w:cs="Times New Roman"/>
          <w:sz w:val="24"/>
          <w:szCs w:val="24"/>
        </w:rPr>
        <w:t>Sha’ri</w:t>
      </w:r>
      <w:proofErr w:type="spellEnd"/>
      <w:r w:rsidRPr="00A966D6">
        <w:rPr>
          <w:rFonts w:ascii="Times New Roman" w:hAnsi="Times New Roman" w:cs="Times New Roman"/>
          <w:sz w:val="24"/>
          <w:szCs w:val="24"/>
        </w:rPr>
        <w:t xml:space="preserve"> &amp; </w:t>
      </w:r>
      <w:proofErr w:type="spellStart"/>
      <w:r w:rsidRPr="00A966D6">
        <w:rPr>
          <w:rFonts w:ascii="Times New Roman" w:hAnsi="Times New Roman" w:cs="Times New Roman"/>
          <w:sz w:val="24"/>
          <w:szCs w:val="24"/>
        </w:rPr>
        <w:t>Rohaidah</w:t>
      </w:r>
      <w:proofErr w:type="spellEnd"/>
      <w:r w:rsidRPr="00A966D6">
        <w:rPr>
          <w:rFonts w:ascii="Times New Roman" w:hAnsi="Times New Roman" w:cs="Times New Roman"/>
          <w:sz w:val="24"/>
          <w:szCs w:val="24"/>
        </w:rPr>
        <w:t xml:space="preserve"> Kamaruddin</w:t>
      </w:r>
      <w:r w:rsidRPr="005F0960">
        <w:rPr>
          <w:rFonts w:ascii="Times New Roman" w:hAnsi="Times New Roman" w:cs="Times New Roman"/>
          <w:sz w:val="24"/>
          <w:szCs w:val="24"/>
        </w:rPr>
        <w:t xml:space="preserve">. 2018. Nilai murni dalam cerita Sang Kancil. </w:t>
      </w:r>
      <w:r w:rsidRPr="00762EB9">
        <w:rPr>
          <w:rFonts w:ascii="Times New Roman" w:hAnsi="Times New Roman" w:cs="Times New Roman"/>
          <w:i/>
          <w:iCs/>
          <w:sz w:val="24"/>
          <w:szCs w:val="24"/>
        </w:rPr>
        <w:t xml:space="preserve">Jurnal Sultan </w:t>
      </w:r>
      <w:proofErr w:type="spellStart"/>
      <w:r w:rsidRPr="00762EB9">
        <w:rPr>
          <w:rFonts w:ascii="Times New Roman" w:hAnsi="Times New Roman" w:cs="Times New Roman"/>
          <w:i/>
          <w:iCs/>
          <w:sz w:val="24"/>
          <w:szCs w:val="24"/>
        </w:rPr>
        <w:t>Alauddin</w:t>
      </w:r>
      <w:proofErr w:type="spellEnd"/>
      <w:r w:rsidRPr="00762EB9">
        <w:rPr>
          <w:rFonts w:ascii="Times New Roman" w:hAnsi="Times New Roman" w:cs="Times New Roman"/>
          <w:i/>
          <w:iCs/>
          <w:sz w:val="24"/>
          <w:szCs w:val="24"/>
        </w:rPr>
        <w:t xml:space="preserve"> Sulaiman Shah, 5 (1)</w:t>
      </w:r>
      <w:r>
        <w:rPr>
          <w:rFonts w:ascii="Times New Roman" w:hAnsi="Times New Roman" w:cs="Times New Roman"/>
          <w:sz w:val="24"/>
          <w:szCs w:val="24"/>
        </w:rPr>
        <w:t xml:space="preserve">: </w:t>
      </w:r>
      <w:r w:rsidRPr="005F0960">
        <w:rPr>
          <w:rFonts w:ascii="Times New Roman" w:hAnsi="Times New Roman" w:cs="Times New Roman"/>
          <w:sz w:val="24"/>
          <w:szCs w:val="24"/>
        </w:rPr>
        <w:t>92</w:t>
      </w:r>
      <w:r>
        <w:rPr>
          <w:rFonts w:ascii="Times New Roman" w:hAnsi="Times New Roman" w:cs="Times New Roman"/>
          <w:sz w:val="24"/>
          <w:szCs w:val="24"/>
        </w:rPr>
        <w:t>-</w:t>
      </w:r>
      <w:r w:rsidRPr="005F0960">
        <w:rPr>
          <w:rFonts w:ascii="Times New Roman" w:hAnsi="Times New Roman" w:cs="Times New Roman"/>
          <w:sz w:val="24"/>
          <w:szCs w:val="24"/>
        </w:rPr>
        <w:t>102.</w:t>
      </w:r>
    </w:p>
    <w:p w14:paraId="3B7D4546" w14:textId="77777777" w:rsidR="00071F79" w:rsidRDefault="00071F79" w:rsidP="00263C24">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Awang </w:t>
      </w:r>
      <w:proofErr w:type="spellStart"/>
      <w:r>
        <w:rPr>
          <w:rFonts w:ascii="Times New Roman" w:hAnsi="Times New Roman" w:cs="Times New Roman"/>
          <w:sz w:val="24"/>
          <w:szCs w:val="24"/>
        </w:rPr>
        <w:t>Rozaimie</w:t>
      </w:r>
      <w:proofErr w:type="spellEnd"/>
      <w:r w:rsidRPr="00263C24">
        <w:rPr>
          <w:rFonts w:ascii="Times New Roman" w:hAnsi="Times New Roman" w:cs="Times New Roman"/>
          <w:sz w:val="24"/>
          <w:szCs w:val="24"/>
        </w:rPr>
        <w:t xml:space="preserve">, </w:t>
      </w:r>
      <w:proofErr w:type="spellStart"/>
      <w:r w:rsidRPr="00263C24">
        <w:rPr>
          <w:rFonts w:ascii="Times New Roman" w:hAnsi="Times New Roman" w:cs="Times New Roman"/>
          <w:sz w:val="24"/>
          <w:szCs w:val="24"/>
        </w:rPr>
        <w:t>Rashidah</w:t>
      </w:r>
      <w:proofErr w:type="spellEnd"/>
      <w:r w:rsidRPr="00263C24">
        <w:rPr>
          <w:rFonts w:ascii="Times New Roman" w:hAnsi="Times New Roman" w:cs="Times New Roman"/>
          <w:sz w:val="24"/>
          <w:szCs w:val="24"/>
        </w:rPr>
        <w:t xml:space="preserve"> </w:t>
      </w:r>
      <w:proofErr w:type="spellStart"/>
      <w:r w:rsidRPr="00263C24">
        <w:rPr>
          <w:rFonts w:ascii="Times New Roman" w:hAnsi="Times New Roman" w:cs="Times New Roman"/>
          <w:sz w:val="24"/>
          <w:szCs w:val="24"/>
        </w:rPr>
        <w:t>Bolhassan</w:t>
      </w:r>
      <w:proofErr w:type="spellEnd"/>
      <w:r>
        <w:rPr>
          <w:rFonts w:ascii="Times New Roman" w:hAnsi="Times New Roman" w:cs="Times New Roman"/>
          <w:sz w:val="24"/>
          <w:szCs w:val="24"/>
        </w:rPr>
        <w:t xml:space="preserve">, </w:t>
      </w:r>
      <w:proofErr w:type="spellStart"/>
      <w:r w:rsidRPr="00263C24">
        <w:rPr>
          <w:rFonts w:ascii="Times New Roman" w:hAnsi="Times New Roman" w:cs="Times New Roman"/>
          <w:sz w:val="24"/>
          <w:szCs w:val="24"/>
        </w:rPr>
        <w:t>Regina</w:t>
      </w:r>
      <w:proofErr w:type="spellEnd"/>
      <w:r w:rsidRPr="00263C24">
        <w:rPr>
          <w:rFonts w:ascii="Times New Roman" w:hAnsi="Times New Roman" w:cs="Times New Roman"/>
          <w:sz w:val="24"/>
          <w:szCs w:val="24"/>
        </w:rPr>
        <w:t xml:space="preserve"> </w:t>
      </w:r>
      <w:proofErr w:type="spellStart"/>
      <w:r w:rsidRPr="00263C24">
        <w:rPr>
          <w:rFonts w:ascii="Times New Roman" w:hAnsi="Times New Roman" w:cs="Times New Roman"/>
          <w:sz w:val="24"/>
          <w:szCs w:val="24"/>
        </w:rPr>
        <w:t>Garai</w:t>
      </w:r>
      <w:proofErr w:type="spellEnd"/>
      <w:r w:rsidRPr="00263C24">
        <w:rPr>
          <w:rFonts w:ascii="Times New Roman" w:hAnsi="Times New Roman" w:cs="Times New Roman"/>
          <w:sz w:val="24"/>
          <w:szCs w:val="24"/>
        </w:rPr>
        <w:t xml:space="preserve"> Abdullah</w:t>
      </w:r>
      <w:r>
        <w:rPr>
          <w:rFonts w:ascii="Times New Roman" w:hAnsi="Times New Roman" w:cs="Times New Roman"/>
          <w:sz w:val="24"/>
          <w:szCs w:val="24"/>
        </w:rPr>
        <w:t xml:space="preserve"> &amp; </w:t>
      </w:r>
      <w:proofErr w:type="spellStart"/>
      <w:r w:rsidRPr="00263C24">
        <w:rPr>
          <w:rFonts w:ascii="Times New Roman" w:hAnsi="Times New Roman" w:cs="Times New Roman"/>
          <w:sz w:val="24"/>
          <w:szCs w:val="24"/>
        </w:rPr>
        <w:t>Aiza</w:t>
      </w:r>
      <w:proofErr w:type="spellEnd"/>
      <w:r w:rsidRPr="00263C24">
        <w:rPr>
          <w:rFonts w:ascii="Times New Roman" w:hAnsi="Times New Roman" w:cs="Times New Roman"/>
          <w:sz w:val="24"/>
          <w:szCs w:val="24"/>
        </w:rPr>
        <w:t xml:space="preserve"> Johari</w:t>
      </w:r>
      <w:r w:rsidRPr="005F0960">
        <w:rPr>
          <w:rFonts w:ascii="Times New Roman" w:hAnsi="Times New Roman" w:cs="Times New Roman"/>
          <w:sz w:val="24"/>
          <w:szCs w:val="24"/>
        </w:rPr>
        <w:t xml:space="preserve">. 2020. </w:t>
      </w:r>
      <w:proofErr w:type="spellStart"/>
      <w:r w:rsidRPr="005F0960">
        <w:rPr>
          <w:rFonts w:ascii="Times New Roman" w:hAnsi="Times New Roman" w:cs="Times New Roman"/>
          <w:sz w:val="24"/>
          <w:szCs w:val="24"/>
        </w:rPr>
        <w:t>Conserving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Sustaining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Culture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through</w:t>
      </w:r>
      <w:proofErr w:type="spellEnd"/>
      <w:r w:rsidRPr="005F0960">
        <w:rPr>
          <w:rFonts w:ascii="Times New Roman" w:hAnsi="Times New Roman" w:cs="Times New Roman"/>
          <w:sz w:val="24"/>
          <w:szCs w:val="24"/>
        </w:rPr>
        <w:t xml:space="preserve"> Sarawak </w:t>
      </w:r>
      <w:proofErr w:type="spellStart"/>
      <w:r w:rsidRPr="005F0960">
        <w:rPr>
          <w:rFonts w:ascii="Times New Roman" w:hAnsi="Times New Roman" w:cs="Times New Roman"/>
          <w:sz w:val="24"/>
          <w:szCs w:val="24"/>
        </w:rPr>
        <w:t>Traditional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Malay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Woman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Headscarves</w:t>
      </w:r>
      <w:proofErr w:type="spellEnd"/>
      <w:r w:rsidRPr="005F0960">
        <w:rPr>
          <w:rFonts w:ascii="Times New Roman" w:hAnsi="Times New Roman" w:cs="Times New Roman"/>
          <w:sz w:val="24"/>
          <w:szCs w:val="24"/>
        </w:rPr>
        <w:t xml:space="preserve">.  </w:t>
      </w:r>
      <w:proofErr w:type="spellStart"/>
      <w:r w:rsidRPr="002777B4">
        <w:rPr>
          <w:rFonts w:ascii="Times New Roman" w:hAnsi="Times New Roman" w:cs="Times New Roman"/>
          <w:i/>
          <w:iCs/>
          <w:sz w:val="24"/>
          <w:szCs w:val="24"/>
        </w:rPr>
        <w:t>International</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Journal</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of</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Service</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Management</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and</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Sustainability</w:t>
      </w:r>
      <w:proofErr w:type="spellEnd"/>
      <w:r w:rsidRPr="002777B4">
        <w:rPr>
          <w:rFonts w:ascii="Times New Roman" w:hAnsi="Times New Roman" w:cs="Times New Roman"/>
          <w:i/>
          <w:iCs/>
          <w:sz w:val="24"/>
          <w:szCs w:val="24"/>
        </w:rPr>
        <w:t>, 5 (1)</w:t>
      </w:r>
      <w:r>
        <w:rPr>
          <w:rFonts w:ascii="Times New Roman" w:hAnsi="Times New Roman" w:cs="Times New Roman"/>
          <w:sz w:val="24"/>
          <w:szCs w:val="24"/>
        </w:rPr>
        <w:t>:</w:t>
      </w:r>
      <w:r w:rsidRPr="005F0960">
        <w:rPr>
          <w:rFonts w:ascii="Times New Roman" w:hAnsi="Times New Roman" w:cs="Times New Roman"/>
          <w:sz w:val="24"/>
          <w:szCs w:val="24"/>
        </w:rPr>
        <w:t xml:space="preserve"> 21-40.</w:t>
      </w:r>
    </w:p>
    <w:p w14:paraId="4FD75011" w14:textId="32F95755"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Boz</w:t>
      </w:r>
      <w:proofErr w:type="spellEnd"/>
      <w:r w:rsidRPr="005F0960">
        <w:rPr>
          <w:rFonts w:ascii="Times New Roman" w:hAnsi="Times New Roman" w:cs="Times New Roman"/>
          <w:sz w:val="24"/>
          <w:szCs w:val="24"/>
        </w:rPr>
        <w:t xml:space="preserve">, M. 2020. </w:t>
      </w:r>
      <w:proofErr w:type="spellStart"/>
      <w:r w:rsidRPr="005F0960">
        <w:rPr>
          <w:rFonts w:ascii="Times New Roman" w:hAnsi="Times New Roman" w:cs="Times New Roman"/>
          <w:sz w:val="24"/>
          <w:szCs w:val="24"/>
        </w:rPr>
        <w:t>Myths</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Legends</w:t>
      </w:r>
      <w:proofErr w:type="spellEnd"/>
      <w:r w:rsidRPr="005F0960">
        <w:rPr>
          <w:rFonts w:ascii="Times New Roman" w:hAnsi="Times New Roman" w:cs="Times New Roman"/>
          <w:sz w:val="24"/>
          <w:szCs w:val="24"/>
        </w:rPr>
        <w:t xml:space="preserve"> in </w:t>
      </w:r>
      <w:proofErr w:type="spellStart"/>
      <w:r w:rsidRPr="005F0960">
        <w:rPr>
          <w:rFonts w:ascii="Times New Roman" w:hAnsi="Times New Roman" w:cs="Times New Roman"/>
          <w:sz w:val="24"/>
          <w:szCs w:val="24"/>
        </w:rPr>
        <w:t>Destination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Tourism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Marketing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The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Story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Hero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Leander</w:t>
      </w:r>
      <w:r w:rsidR="007949DA">
        <w:rPr>
          <w:rFonts w:ascii="Times New Roman" w:hAnsi="Times New Roman" w:cs="Times New Roman"/>
          <w:sz w:val="24"/>
          <w:szCs w:val="24"/>
        </w:rPr>
        <w:t>-</w:t>
      </w:r>
      <w:r w:rsidRPr="005F0960">
        <w:rPr>
          <w:rFonts w:ascii="Times New Roman" w:hAnsi="Times New Roman" w:cs="Times New Roman"/>
          <w:sz w:val="24"/>
          <w:szCs w:val="24"/>
        </w:rPr>
        <w:t>Canakkale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Turkey</w:t>
      </w:r>
      <w:proofErr w:type="spellEnd"/>
      <w:r w:rsidRPr="005F0960">
        <w:rPr>
          <w:rFonts w:ascii="Times New Roman" w:hAnsi="Times New Roman" w:cs="Times New Roman"/>
          <w:sz w:val="24"/>
          <w:szCs w:val="24"/>
        </w:rPr>
        <w:t xml:space="preserve">.  </w:t>
      </w:r>
      <w:proofErr w:type="spellStart"/>
      <w:r w:rsidRPr="00D82967">
        <w:rPr>
          <w:rFonts w:ascii="Times New Roman" w:hAnsi="Times New Roman" w:cs="Times New Roman"/>
          <w:i/>
          <w:iCs/>
          <w:sz w:val="24"/>
          <w:szCs w:val="24"/>
        </w:rPr>
        <w:t>Heritage</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Tourism</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Beyond</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Borders</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and</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Civilizations</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3-14.</w:t>
      </w:r>
    </w:p>
    <w:p w14:paraId="12277A83" w14:textId="77777777" w:rsidR="00071F79" w:rsidRDefault="00071F79" w:rsidP="00121C13">
      <w:pPr>
        <w:pStyle w:val="NoSpacing"/>
        <w:ind w:left="284" w:hanging="284"/>
        <w:jc w:val="both"/>
        <w:rPr>
          <w:rFonts w:ascii="Times New Roman" w:hAnsi="Times New Roman" w:cs="Times New Roman"/>
          <w:sz w:val="24"/>
          <w:szCs w:val="24"/>
        </w:rPr>
      </w:pPr>
      <w:r w:rsidRPr="00D82967">
        <w:rPr>
          <w:rFonts w:ascii="Times New Roman" w:hAnsi="Times New Roman" w:cs="Times New Roman"/>
          <w:i/>
          <w:iCs/>
          <w:sz w:val="24"/>
          <w:szCs w:val="24"/>
        </w:rPr>
        <w:t>Buku Tahunan Perangkaan Sarawak 2015</w:t>
      </w:r>
      <w:r w:rsidRPr="005F0960">
        <w:rPr>
          <w:rFonts w:ascii="Times New Roman" w:hAnsi="Times New Roman" w:cs="Times New Roman"/>
          <w:sz w:val="24"/>
          <w:szCs w:val="24"/>
        </w:rPr>
        <w:t xml:space="preserve">. Kuching, Jabatan Perangkaan Malaysia, Cawangan Sarawak.  </w:t>
      </w:r>
    </w:p>
    <w:p w14:paraId="0F93C15E"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Citraningtyas</w:t>
      </w:r>
      <w:proofErr w:type="spellEnd"/>
      <w:r w:rsidRPr="005F0960">
        <w:rPr>
          <w:rFonts w:ascii="Times New Roman" w:hAnsi="Times New Roman" w:cs="Times New Roman"/>
          <w:sz w:val="24"/>
          <w:szCs w:val="24"/>
        </w:rPr>
        <w:t xml:space="preserve">, C. E. &amp; </w:t>
      </w:r>
      <w:proofErr w:type="spellStart"/>
      <w:r w:rsidRPr="005F0960">
        <w:rPr>
          <w:rFonts w:ascii="Times New Roman" w:hAnsi="Times New Roman" w:cs="Times New Roman"/>
          <w:sz w:val="24"/>
          <w:szCs w:val="24"/>
        </w:rPr>
        <w:t>Darminto</w:t>
      </w:r>
      <w:proofErr w:type="spellEnd"/>
      <w:r w:rsidRPr="005F0960">
        <w:rPr>
          <w:rFonts w:ascii="Times New Roman" w:hAnsi="Times New Roman" w:cs="Times New Roman"/>
          <w:sz w:val="24"/>
          <w:szCs w:val="24"/>
        </w:rPr>
        <w:t xml:space="preserve">, K. V. 2019.  </w:t>
      </w:r>
      <w:proofErr w:type="spellStart"/>
      <w:r w:rsidRPr="005F0960">
        <w:rPr>
          <w:rFonts w:ascii="Times New Roman" w:hAnsi="Times New Roman" w:cs="Times New Roman"/>
          <w:sz w:val="24"/>
          <w:szCs w:val="24"/>
        </w:rPr>
        <w:t>Advancement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Folktale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Tourism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by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Folktale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Reconstruction</w:t>
      </w:r>
      <w:proofErr w:type="spellEnd"/>
      <w:r w:rsidRPr="005F0960">
        <w:rPr>
          <w:rFonts w:ascii="Times New Roman" w:hAnsi="Times New Roman" w:cs="Times New Roman"/>
          <w:sz w:val="24"/>
          <w:szCs w:val="24"/>
        </w:rPr>
        <w:t xml:space="preserve">: A </w:t>
      </w:r>
      <w:proofErr w:type="spellStart"/>
      <w:r w:rsidRPr="005F0960">
        <w:rPr>
          <w:rFonts w:ascii="Times New Roman" w:hAnsi="Times New Roman" w:cs="Times New Roman"/>
          <w:sz w:val="24"/>
          <w:szCs w:val="24"/>
        </w:rPr>
        <w:t>Proposed</w:t>
      </w:r>
      <w:proofErr w:type="spellEnd"/>
      <w:r w:rsidRPr="005F0960">
        <w:rPr>
          <w:rFonts w:ascii="Times New Roman" w:hAnsi="Times New Roman" w:cs="Times New Roman"/>
          <w:sz w:val="24"/>
          <w:szCs w:val="24"/>
        </w:rPr>
        <w:t xml:space="preserve"> Model </w:t>
      </w:r>
      <w:proofErr w:type="spellStart"/>
      <w:r w:rsidRPr="005F0960">
        <w:rPr>
          <w:rFonts w:ascii="Times New Roman" w:hAnsi="Times New Roman" w:cs="Times New Roman"/>
          <w:sz w:val="24"/>
          <w:szCs w:val="24"/>
        </w:rPr>
        <w:t>Focused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on</w:t>
      </w:r>
      <w:proofErr w:type="spellEnd"/>
      <w:r w:rsidRPr="005F0960">
        <w:rPr>
          <w:rFonts w:ascii="Times New Roman" w:hAnsi="Times New Roman" w:cs="Times New Roman"/>
          <w:sz w:val="24"/>
          <w:szCs w:val="24"/>
        </w:rPr>
        <w:t xml:space="preserve"> Indonesia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Japan</w:t>
      </w:r>
      <w:proofErr w:type="spellEnd"/>
      <w:r w:rsidRPr="005F0960">
        <w:rPr>
          <w:rFonts w:ascii="Times New Roman" w:hAnsi="Times New Roman" w:cs="Times New Roman"/>
          <w:sz w:val="24"/>
          <w:szCs w:val="24"/>
        </w:rPr>
        <w:t xml:space="preserve">.  </w:t>
      </w:r>
      <w:r w:rsidRPr="00F14680">
        <w:rPr>
          <w:rFonts w:ascii="Times New Roman" w:hAnsi="Times New Roman" w:cs="Times New Roman"/>
          <w:i/>
          <w:iCs/>
          <w:sz w:val="24"/>
          <w:szCs w:val="24"/>
        </w:rPr>
        <w:t xml:space="preserve">Asian </w:t>
      </w:r>
      <w:proofErr w:type="spellStart"/>
      <w:r w:rsidRPr="00F14680">
        <w:rPr>
          <w:rFonts w:ascii="Times New Roman" w:hAnsi="Times New Roman" w:cs="Times New Roman"/>
          <w:i/>
          <w:iCs/>
          <w:sz w:val="24"/>
          <w:szCs w:val="24"/>
        </w:rPr>
        <w:t>Journal</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of</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Arts</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Culture</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and</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Tourism</w:t>
      </w:r>
      <w:proofErr w:type="spellEnd"/>
      <w:r w:rsidRPr="00F14680">
        <w:rPr>
          <w:rFonts w:ascii="Times New Roman" w:hAnsi="Times New Roman" w:cs="Times New Roman"/>
          <w:i/>
          <w:iCs/>
          <w:sz w:val="24"/>
          <w:szCs w:val="24"/>
        </w:rPr>
        <w:t xml:space="preserve">,  </w:t>
      </w:r>
      <w:proofErr w:type="spellStart"/>
      <w:r w:rsidRPr="00F14680">
        <w:rPr>
          <w:rFonts w:ascii="Times New Roman" w:hAnsi="Times New Roman" w:cs="Times New Roman"/>
          <w:i/>
          <w:iCs/>
          <w:sz w:val="24"/>
          <w:szCs w:val="24"/>
        </w:rPr>
        <w:t>Vol</w:t>
      </w:r>
      <w:proofErr w:type="spellEnd"/>
      <w:r w:rsidRPr="00F14680">
        <w:rPr>
          <w:rFonts w:ascii="Times New Roman" w:hAnsi="Times New Roman" w:cs="Times New Roman"/>
          <w:i/>
          <w:iCs/>
          <w:sz w:val="24"/>
          <w:szCs w:val="24"/>
        </w:rPr>
        <w:t>. 1, No. 2</w:t>
      </w:r>
      <w:r>
        <w:rPr>
          <w:rFonts w:ascii="Times New Roman" w:hAnsi="Times New Roman" w:cs="Times New Roman"/>
          <w:sz w:val="24"/>
          <w:szCs w:val="24"/>
        </w:rPr>
        <w:t>:</w:t>
      </w:r>
      <w:r w:rsidRPr="005F0960">
        <w:rPr>
          <w:rFonts w:ascii="Times New Roman" w:hAnsi="Times New Roman" w:cs="Times New Roman"/>
          <w:sz w:val="24"/>
          <w:szCs w:val="24"/>
        </w:rPr>
        <w:t xml:space="preserve"> 1-8.</w:t>
      </w:r>
    </w:p>
    <w:p w14:paraId="326DFB75"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Dawkins</w:t>
      </w:r>
      <w:proofErr w:type="spellEnd"/>
      <w:r w:rsidRPr="005F0960">
        <w:rPr>
          <w:rFonts w:ascii="Times New Roman" w:hAnsi="Times New Roman" w:cs="Times New Roman"/>
          <w:sz w:val="24"/>
          <w:szCs w:val="24"/>
        </w:rPr>
        <w:t xml:space="preserve">, R. M. 1951. </w:t>
      </w:r>
      <w:proofErr w:type="spellStart"/>
      <w:r w:rsidRPr="005F0960">
        <w:rPr>
          <w:rFonts w:ascii="Times New Roman" w:hAnsi="Times New Roman" w:cs="Times New Roman"/>
          <w:sz w:val="24"/>
          <w:szCs w:val="24"/>
        </w:rPr>
        <w:t>The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Meaning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Folktales</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w:t>
      </w:r>
      <w:proofErr w:type="spellStart"/>
      <w:r w:rsidRPr="00F14680">
        <w:rPr>
          <w:rFonts w:ascii="Times New Roman" w:hAnsi="Times New Roman" w:cs="Times New Roman"/>
          <w:i/>
          <w:iCs/>
          <w:sz w:val="24"/>
          <w:szCs w:val="24"/>
        </w:rPr>
        <w:t>Folklore</w:t>
      </w:r>
      <w:proofErr w:type="spellEnd"/>
      <w:r w:rsidRPr="00F14680">
        <w:rPr>
          <w:rFonts w:ascii="Times New Roman" w:hAnsi="Times New Roman" w:cs="Times New Roman"/>
          <w:i/>
          <w:iCs/>
          <w:sz w:val="24"/>
          <w:szCs w:val="24"/>
        </w:rPr>
        <w:t>, 62:4</w:t>
      </w:r>
      <w:r>
        <w:rPr>
          <w:rFonts w:ascii="Times New Roman" w:hAnsi="Times New Roman" w:cs="Times New Roman"/>
          <w:sz w:val="24"/>
          <w:szCs w:val="24"/>
        </w:rPr>
        <w:t>:</w:t>
      </w:r>
      <w:r w:rsidRPr="005F0960">
        <w:rPr>
          <w:rFonts w:ascii="Times New Roman" w:hAnsi="Times New Roman" w:cs="Times New Roman"/>
          <w:sz w:val="24"/>
          <w:szCs w:val="24"/>
        </w:rPr>
        <w:t xml:space="preserve"> 417-429.</w:t>
      </w:r>
    </w:p>
    <w:p w14:paraId="405475D8" w14:textId="77777777" w:rsidR="00071F79" w:rsidRDefault="00071F79" w:rsidP="00121C13">
      <w:pPr>
        <w:pStyle w:val="NoSpacing"/>
        <w:ind w:left="284" w:hanging="284"/>
        <w:jc w:val="both"/>
        <w:rPr>
          <w:rFonts w:ascii="Times New Roman" w:hAnsi="Times New Roman" w:cs="Times New Roman"/>
          <w:sz w:val="24"/>
          <w:szCs w:val="24"/>
        </w:rPr>
      </w:pPr>
      <w:r w:rsidRPr="00F14680">
        <w:rPr>
          <w:rFonts w:ascii="Times New Roman" w:hAnsi="Times New Roman" w:cs="Times New Roman"/>
          <w:i/>
          <w:iCs/>
          <w:sz w:val="24"/>
          <w:szCs w:val="24"/>
        </w:rPr>
        <w:t xml:space="preserve">Dayang </w:t>
      </w:r>
      <w:proofErr w:type="spellStart"/>
      <w:r w:rsidRPr="00F14680">
        <w:rPr>
          <w:rFonts w:ascii="Times New Roman" w:hAnsi="Times New Roman" w:cs="Times New Roman"/>
          <w:i/>
          <w:iCs/>
          <w:sz w:val="24"/>
          <w:szCs w:val="24"/>
        </w:rPr>
        <w:t>Isah</w:t>
      </w:r>
      <w:proofErr w:type="spellEnd"/>
      <w:r w:rsidRPr="00F14680">
        <w:rPr>
          <w:rFonts w:ascii="Times New Roman" w:hAnsi="Times New Roman" w:cs="Times New Roman"/>
          <w:i/>
          <w:iCs/>
          <w:sz w:val="24"/>
          <w:szCs w:val="24"/>
        </w:rPr>
        <w:t xml:space="preserve"> Tandang Sari</w:t>
      </w:r>
      <w:r w:rsidRPr="005F0960">
        <w:rPr>
          <w:rFonts w:ascii="Times New Roman" w:hAnsi="Times New Roman" w:cs="Times New Roman"/>
          <w:sz w:val="24"/>
          <w:szCs w:val="24"/>
        </w:rPr>
        <w:t xml:space="preserve">. 1962.  Kuching, Biro Kesusasteraan Borneo. </w:t>
      </w:r>
    </w:p>
    <w:p w14:paraId="0339BE1B" w14:textId="4CD4016F" w:rsidR="00071F79" w:rsidRDefault="00071F79" w:rsidP="00121C13">
      <w:pPr>
        <w:pStyle w:val="NoSpacing"/>
        <w:ind w:left="284" w:hanging="284"/>
        <w:jc w:val="both"/>
        <w:rPr>
          <w:rFonts w:ascii="Times New Roman" w:hAnsi="Times New Roman" w:cs="Times New Roman"/>
          <w:sz w:val="24"/>
          <w:szCs w:val="24"/>
        </w:rPr>
      </w:pPr>
      <w:proofErr w:type="spellStart"/>
      <w:r w:rsidRPr="00071F79">
        <w:rPr>
          <w:rFonts w:ascii="Times New Roman" w:hAnsi="Times New Roman" w:cs="Times New Roman"/>
          <w:sz w:val="24"/>
          <w:szCs w:val="24"/>
        </w:rPr>
        <w:t>Eberhard</w:t>
      </w:r>
      <w:proofErr w:type="spellEnd"/>
      <w:r w:rsidRPr="00071F79">
        <w:rPr>
          <w:rFonts w:ascii="Times New Roman" w:hAnsi="Times New Roman" w:cs="Times New Roman"/>
          <w:sz w:val="24"/>
          <w:szCs w:val="24"/>
        </w:rPr>
        <w:t xml:space="preserve">, W. 1970. </w:t>
      </w:r>
      <w:proofErr w:type="spellStart"/>
      <w:r w:rsidRPr="00071F79">
        <w:rPr>
          <w:rFonts w:ascii="Times New Roman" w:hAnsi="Times New Roman" w:cs="Times New Roman"/>
          <w:i/>
          <w:iCs/>
          <w:sz w:val="24"/>
          <w:szCs w:val="24"/>
        </w:rPr>
        <w:t>The</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Use</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of</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Folklore</w:t>
      </w:r>
      <w:proofErr w:type="spellEnd"/>
      <w:r w:rsidRPr="00071F79">
        <w:rPr>
          <w:rFonts w:ascii="Times New Roman" w:hAnsi="Times New Roman" w:cs="Times New Roman"/>
          <w:i/>
          <w:iCs/>
          <w:sz w:val="24"/>
          <w:szCs w:val="24"/>
        </w:rPr>
        <w:t xml:space="preserve"> in China. In </w:t>
      </w:r>
      <w:proofErr w:type="spellStart"/>
      <w:r w:rsidRPr="00071F79">
        <w:rPr>
          <w:rFonts w:ascii="Times New Roman" w:hAnsi="Times New Roman" w:cs="Times New Roman"/>
          <w:i/>
          <w:iCs/>
          <w:sz w:val="24"/>
          <w:szCs w:val="24"/>
        </w:rPr>
        <w:t>Studies</w:t>
      </w:r>
      <w:proofErr w:type="spellEnd"/>
      <w:r w:rsidRPr="00071F79">
        <w:rPr>
          <w:rFonts w:ascii="Times New Roman" w:hAnsi="Times New Roman" w:cs="Times New Roman"/>
          <w:i/>
          <w:iCs/>
          <w:sz w:val="24"/>
          <w:szCs w:val="24"/>
        </w:rPr>
        <w:t xml:space="preserve"> in </w:t>
      </w:r>
      <w:proofErr w:type="spellStart"/>
      <w:r w:rsidRPr="00071F79">
        <w:rPr>
          <w:rFonts w:ascii="Times New Roman" w:hAnsi="Times New Roman" w:cs="Times New Roman"/>
          <w:i/>
          <w:iCs/>
          <w:sz w:val="24"/>
          <w:szCs w:val="24"/>
        </w:rPr>
        <w:t>Chinese</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Folklore</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and</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Related</w:t>
      </w:r>
      <w:proofErr w:type="spellEnd"/>
      <w:r w:rsidRPr="00071F79">
        <w:rPr>
          <w:rFonts w:ascii="Times New Roman" w:hAnsi="Times New Roman" w:cs="Times New Roman"/>
          <w:i/>
          <w:iCs/>
          <w:sz w:val="24"/>
          <w:szCs w:val="24"/>
        </w:rPr>
        <w:t xml:space="preserve"> </w:t>
      </w:r>
      <w:proofErr w:type="spellStart"/>
      <w:r w:rsidRPr="00071F79">
        <w:rPr>
          <w:rFonts w:ascii="Times New Roman" w:hAnsi="Times New Roman" w:cs="Times New Roman"/>
          <w:i/>
          <w:iCs/>
          <w:sz w:val="24"/>
          <w:szCs w:val="24"/>
        </w:rPr>
        <w:t>Essays</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Bloomington</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Indiana</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University</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Research</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Center</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for</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the</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Language</w:t>
      </w:r>
      <w:proofErr w:type="spellEnd"/>
      <w:r w:rsidRPr="00071F79">
        <w:rPr>
          <w:rFonts w:ascii="Times New Roman" w:hAnsi="Times New Roman" w:cs="Times New Roman"/>
          <w:sz w:val="24"/>
          <w:szCs w:val="24"/>
        </w:rPr>
        <w:t xml:space="preserve"> </w:t>
      </w:r>
      <w:proofErr w:type="spellStart"/>
      <w:r w:rsidRPr="00071F79">
        <w:rPr>
          <w:rFonts w:ascii="Times New Roman" w:hAnsi="Times New Roman" w:cs="Times New Roman"/>
          <w:sz w:val="24"/>
          <w:szCs w:val="24"/>
        </w:rPr>
        <w:t>Sciences</w:t>
      </w:r>
      <w:proofErr w:type="spellEnd"/>
      <w:r>
        <w:rPr>
          <w:rFonts w:ascii="Times New Roman" w:hAnsi="Times New Roman" w:cs="Times New Roman"/>
          <w:sz w:val="24"/>
          <w:szCs w:val="24"/>
        </w:rPr>
        <w:t>: 1-16.</w:t>
      </w:r>
    </w:p>
    <w:p w14:paraId="593ED518" w14:textId="77777777" w:rsidR="00071F79" w:rsidRDefault="00071F79" w:rsidP="00121C13">
      <w:pPr>
        <w:pStyle w:val="NoSpacing"/>
        <w:ind w:left="284" w:hanging="284"/>
        <w:jc w:val="both"/>
        <w:rPr>
          <w:rFonts w:ascii="Times New Roman" w:hAnsi="Times New Roman" w:cs="Times New Roman"/>
          <w:sz w:val="24"/>
          <w:szCs w:val="24"/>
        </w:rPr>
      </w:pPr>
      <w:r w:rsidRPr="00192B18">
        <w:rPr>
          <w:rFonts w:ascii="Times New Roman" w:hAnsi="Times New Roman" w:cs="Times New Roman"/>
          <w:sz w:val="24"/>
          <w:szCs w:val="24"/>
        </w:rPr>
        <w:t>Fatimah Hassan</w:t>
      </w:r>
      <w:r>
        <w:rPr>
          <w:rFonts w:ascii="Times New Roman" w:hAnsi="Times New Roman" w:cs="Times New Roman"/>
          <w:sz w:val="24"/>
          <w:szCs w:val="24"/>
        </w:rPr>
        <w:t xml:space="preserve"> &amp;</w:t>
      </w:r>
      <w:r w:rsidRPr="00192B18">
        <w:rPr>
          <w:rFonts w:ascii="Times New Roman" w:hAnsi="Times New Roman" w:cs="Times New Roman"/>
          <w:sz w:val="24"/>
          <w:szCs w:val="24"/>
        </w:rPr>
        <w:t xml:space="preserve"> Hamid Mohd. </w:t>
      </w:r>
      <w:proofErr w:type="spellStart"/>
      <w:r w:rsidRPr="00192B18">
        <w:rPr>
          <w:rFonts w:ascii="Times New Roman" w:hAnsi="Times New Roman" w:cs="Times New Roman"/>
          <w:sz w:val="24"/>
          <w:szCs w:val="24"/>
        </w:rPr>
        <w:t>Isa</w:t>
      </w:r>
      <w:proofErr w:type="spellEnd"/>
      <w:r>
        <w:rPr>
          <w:rFonts w:ascii="Times New Roman" w:hAnsi="Times New Roman" w:cs="Times New Roman"/>
          <w:sz w:val="24"/>
          <w:szCs w:val="24"/>
        </w:rPr>
        <w:t xml:space="preserve">. </w:t>
      </w:r>
      <w:r w:rsidRPr="005F0960">
        <w:rPr>
          <w:rFonts w:ascii="Times New Roman" w:hAnsi="Times New Roman" w:cs="Times New Roman"/>
          <w:sz w:val="24"/>
          <w:szCs w:val="24"/>
        </w:rPr>
        <w:t xml:space="preserve">2014.  Mitos dan legenda sebagai produk pelancongan di Malaysia: Kajian kes Lembah Lenggong.  </w:t>
      </w:r>
      <w:r w:rsidRPr="005C7288">
        <w:rPr>
          <w:rFonts w:ascii="Times New Roman" w:hAnsi="Times New Roman" w:cs="Times New Roman"/>
          <w:i/>
          <w:iCs/>
          <w:sz w:val="24"/>
          <w:szCs w:val="24"/>
        </w:rPr>
        <w:t xml:space="preserve">GEOGRAFIA </w:t>
      </w:r>
      <w:proofErr w:type="spellStart"/>
      <w:r w:rsidRPr="005C7288">
        <w:rPr>
          <w:rFonts w:ascii="Times New Roman" w:hAnsi="Times New Roman" w:cs="Times New Roman"/>
          <w:i/>
          <w:iCs/>
          <w:sz w:val="24"/>
          <w:szCs w:val="24"/>
        </w:rPr>
        <w:t>Online</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Malaysian</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Journal</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of</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Society</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and</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Space</w:t>
      </w:r>
      <w:proofErr w:type="spellEnd"/>
      <w:r w:rsidRPr="005C7288">
        <w:rPr>
          <w:rFonts w:ascii="Times New Roman" w:hAnsi="Times New Roman" w:cs="Times New Roman"/>
          <w:i/>
          <w:iCs/>
          <w:sz w:val="24"/>
          <w:szCs w:val="24"/>
        </w:rPr>
        <w:t xml:space="preserve"> 10, </w:t>
      </w:r>
      <w:proofErr w:type="spellStart"/>
      <w:r w:rsidRPr="005C7288">
        <w:rPr>
          <w:rFonts w:ascii="Times New Roman" w:hAnsi="Times New Roman" w:cs="Times New Roman"/>
          <w:i/>
          <w:iCs/>
          <w:sz w:val="24"/>
          <w:szCs w:val="24"/>
        </w:rPr>
        <w:t>Issue</w:t>
      </w:r>
      <w:proofErr w:type="spellEnd"/>
      <w:r w:rsidRPr="005C7288">
        <w:rPr>
          <w:rFonts w:ascii="Times New Roman" w:hAnsi="Times New Roman" w:cs="Times New Roman"/>
          <w:i/>
          <w:iCs/>
          <w:sz w:val="24"/>
          <w:szCs w:val="24"/>
        </w:rPr>
        <w:t xml:space="preserve"> 5</w:t>
      </w:r>
      <w:r>
        <w:rPr>
          <w:rFonts w:ascii="Times New Roman" w:hAnsi="Times New Roman" w:cs="Times New Roman"/>
          <w:sz w:val="24"/>
          <w:szCs w:val="24"/>
        </w:rPr>
        <w:t>:</w:t>
      </w:r>
      <w:r w:rsidRPr="005F0960">
        <w:rPr>
          <w:rFonts w:ascii="Times New Roman" w:hAnsi="Times New Roman" w:cs="Times New Roman"/>
          <w:sz w:val="24"/>
          <w:szCs w:val="24"/>
        </w:rPr>
        <w:t xml:space="preserve"> 168-179.</w:t>
      </w:r>
    </w:p>
    <w:p w14:paraId="5A81D7E8" w14:textId="7B1E8A5A" w:rsidR="00071F79" w:rsidRDefault="00071F79" w:rsidP="00121C13">
      <w:pPr>
        <w:pStyle w:val="NoSpacing"/>
        <w:ind w:left="284" w:hanging="284"/>
        <w:jc w:val="both"/>
        <w:rPr>
          <w:rFonts w:ascii="Times New Roman" w:hAnsi="Times New Roman" w:cs="Times New Roman"/>
          <w:sz w:val="24"/>
          <w:szCs w:val="24"/>
        </w:rPr>
      </w:pPr>
      <w:proofErr w:type="spellStart"/>
      <w:r w:rsidRPr="00613341">
        <w:rPr>
          <w:rFonts w:ascii="Times New Roman" w:hAnsi="Times New Roman" w:cs="Times New Roman"/>
          <w:sz w:val="24"/>
          <w:szCs w:val="24"/>
        </w:rPr>
        <w:t>Hazrul</w:t>
      </w:r>
      <w:proofErr w:type="spellEnd"/>
      <w:r w:rsidRPr="00613341">
        <w:rPr>
          <w:rFonts w:ascii="Times New Roman" w:hAnsi="Times New Roman" w:cs="Times New Roman"/>
          <w:sz w:val="24"/>
          <w:szCs w:val="24"/>
        </w:rPr>
        <w:t xml:space="preserve"> </w:t>
      </w:r>
      <w:proofErr w:type="spellStart"/>
      <w:r w:rsidRPr="00613341">
        <w:rPr>
          <w:rFonts w:ascii="Times New Roman" w:hAnsi="Times New Roman" w:cs="Times New Roman"/>
          <w:sz w:val="24"/>
          <w:szCs w:val="24"/>
        </w:rPr>
        <w:t>Mazran</w:t>
      </w:r>
      <w:proofErr w:type="spellEnd"/>
      <w:r w:rsidRPr="00613341">
        <w:rPr>
          <w:rFonts w:ascii="Times New Roman" w:hAnsi="Times New Roman" w:cs="Times New Roman"/>
          <w:sz w:val="24"/>
          <w:szCs w:val="24"/>
        </w:rPr>
        <w:t xml:space="preserve"> </w:t>
      </w:r>
      <w:proofErr w:type="spellStart"/>
      <w:r w:rsidRPr="00613341">
        <w:rPr>
          <w:rFonts w:ascii="Times New Roman" w:hAnsi="Times New Roman" w:cs="Times New Roman"/>
          <w:sz w:val="24"/>
          <w:szCs w:val="24"/>
        </w:rPr>
        <w:t>Rusli</w:t>
      </w:r>
      <w:proofErr w:type="spellEnd"/>
      <w:r>
        <w:rPr>
          <w:rFonts w:ascii="Times New Roman" w:hAnsi="Times New Roman" w:cs="Times New Roman"/>
          <w:sz w:val="24"/>
          <w:szCs w:val="24"/>
        </w:rPr>
        <w:t xml:space="preserve"> &amp;</w:t>
      </w:r>
      <w:r w:rsidRPr="00613341">
        <w:rPr>
          <w:rFonts w:ascii="Times New Roman" w:hAnsi="Times New Roman" w:cs="Times New Roman"/>
          <w:sz w:val="24"/>
          <w:szCs w:val="24"/>
        </w:rPr>
        <w:t xml:space="preserve"> Abdul Aziz </w:t>
      </w:r>
      <w:proofErr w:type="spellStart"/>
      <w:r w:rsidRPr="00613341">
        <w:rPr>
          <w:rFonts w:ascii="Times New Roman" w:hAnsi="Times New Roman" w:cs="Times New Roman"/>
          <w:sz w:val="24"/>
          <w:szCs w:val="24"/>
        </w:rPr>
        <w:t>Zali</w:t>
      </w:r>
      <w:proofErr w:type="spellEnd"/>
      <w:r w:rsidRPr="00613341">
        <w:rPr>
          <w:rFonts w:ascii="Times New Roman" w:hAnsi="Times New Roman" w:cs="Times New Roman"/>
          <w:sz w:val="24"/>
          <w:szCs w:val="24"/>
        </w:rPr>
        <w:t xml:space="preserve"> @ </w:t>
      </w:r>
      <w:proofErr w:type="spellStart"/>
      <w:r w:rsidRPr="00613341">
        <w:rPr>
          <w:rFonts w:ascii="Times New Roman" w:hAnsi="Times New Roman" w:cs="Times New Roman"/>
          <w:sz w:val="24"/>
          <w:szCs w:val="24"/>
        </w:rPr>
        <w:t>Zalay</w:t>
      </w:r>
      <w:proofErr w:type="spellEnd"/>
      <w:r w:rsidRPr="005F0960">
        <w:rPr>
          <w:rFonts w:ascii="Times New Roman" w:hAnsi="Times New Roman" w:cs="Times New Roman"/>
          <w:sz w:val="24"/>
          <w:szCs w:val="24"/>
        </w:rPr>
        <w:t xml:space="preserve">.  2020.  Adaptasi Kesusasteraan Rakyat (Cerita Si Luncai) Dalam Karya Seni Cetakan.  </w:t>
      </w:r>
      <w:proofErr w:type="spellStart"/>
      <w:r w:rsidRPr="0026336C">
        <w:rPr>
          <w:rFonts w:ascii="Times New Roman" w:hAnsi="Times New Roman" w:cs="Times New Roman"/>
          <w:i/>
          <w:iCs/>
          <w:sz w:val="24"/>
          <w:szCs w:val="24"/>
        </w:rPr>
        <w:t>Idealogy</w:t>
      </w:r>
      <w:proofErr w:type="spellEnd"/>
      <w:r w:rsidRPr="0026336C">
        <w:rPr>
          <w:rFonts w:ascii="Times New Roman" w:hAnsi="Times New Roman" w:cs="Times New Roman"/>
          <w:i/>
          <w:iCs/>
          <w:sz w:val="24"/>
          <w:szCs w:val="24"/>
        </w:rPr>
        <w:t xml:space="preserve"> </w:t>
      </w:r>
      <w:proofErr w:type="spellStart"/>
      <w:r w:rsidRPr="0026336C">
        <w:rPr>
          <w:rFonts w:ascii="Times New Roman" w:hAnsi="Times New Roman" w:cs="Times New Roman"/>
          <w:i/>
          <w:iCs/>
          <w:sz w:val="24"/>
          <w:szCs w:val="24"/>
        </w:rPr>
        <w:t>Journal</w:t>
      </w:r>
      <w:proofErr w:type="spellEnd"/>
      <w:r w:rsidRPr="0026336C">
        <w:rPr>
          <w:rFonts w:ascii="Times New Roman" w:hAnsi="Times New Roman" w:cs="Times New Roman"/>
          <w:i/>
          <w:iCs/>
          <w:sz w:val="24"/>
          <w:szCs w:val="24"/>
        </w:rPr>
        <w:t xml:space="preserve">,  </w:t>
      </w:r>
      <w:proofErr w:type="spellStart"/>
      <w:r w:rsidRPr="0026336C">
        <w:rPr>
          <w:rFonts w:ascii="Times New Roman" w:hAnsi="Times New Roman" w:cs="Times New Roman"/>
          <w:i/>
          <w:iCs/>
          <w:sz w:val="24"/>
          <w:szCs w:val="24"/>
        </w:rPr>
        <w:t>Vol</w:t>
      </w:r>
      <w:proofErr w:type="spellEnd"/>
      <w:r w:rsidRPr="0026336C">
        <w:rPr>
          <w:rFonts w:ascii="Times New Roman" w:hAnsi="Times New Roman" w:cs="Times New Roman"/>
          <w:i/>
          <w:iCs/>
          <w:sz w:val="24"/>
          <w:szCs w:val="24"/>
        </w:rPr>
        <w:t xml:space="preserve">. 5 </w:t>
      </w:r>
      <w:proofErr w:type="spellStart"/>
      <w:r w:rsidRPr="0026336C">
        <w:rPr>
          <w:rFonts w:ascii="Times New Roman" w:hAnsi="Times New Roman" w:cs="Times New Roman"/>
          <w:i/>
          <w:iCs/>
          <w:sz w:val="24"/>
          <w:szCs w:val="24"/>
        </w:rPr>
        <w:t>Issue</w:t>
      </w:r>
      <w:proofErr w:type="spellEnd"/>
      <w:r w:rsidRPr="0026336C">
        <w:rPr>
          <w:rFonts w:ascii="Times New Roman" w:hAnsi="Times New Roman" w:cs="Times New Roman"/>
          <w:i/>
          <w:iCs/>
          <w:sz w:val="24"/>
          <w:szCs w:val="24"/>
        </w:rPr>
        <w:t xml:space="preserve"> 1</w:t>
      </w:r>
      <w:r w:rsidRPr="005F0960">
        <w:rPr>
          <w:rFonts w:ascii="Times New Roman" w:hAnsi="Times New Roman" w:cs="Times New Roman"/>
          <w:sz w:val="24"/>
          <w:szCs w:val="24"/>
        </w:rPr>
        <w:t xml:space="preserve"> 43-56.</w:t>
      </w:r>
    </w:p>
    <w:p w14:paraId="4244B620" w14:textId="77777777" w:rsidR="00071F79" w:rsidRDefault="00071F79" w:rsidP="00121C13">
      <w:pPr>
        <w:pStyle w:val="NoSpacing"/>
        <w:ind w:left="284" w:hanging="284"/>
        <w:jc w:val="both"/>
        <w:rPr>
          <w:rFonts w:ascii="Times New Roman" w:hAnsi="Times New Roman" w:cs="Times New Roman"/>
          <w:sz w:val="24"/>
          <w:szCs w:val="24"/>
        </w:rPr>
      </w:pPr>
      <w:r w:rsidRPr="005F0960">
        <w:rPr>
          <w:rFonts w:ascii="Times New Roman" w:hAnsi="Times New Roman" w:cs="Times New Roman"/>
          <w:sz w:val="24"/>
          <w:szCs w:val="24"/>
        </w:rPr>
        <w:lastRenderedPageBreak/>
        <w:t>I</w:t>
      </w:r>
      <w:r>
        <w:rPr>
          <w:rFonts w:ascii="Times New Roman" w:hAnsi="Times New Roman" w:cs="Times New Roman"/>
          <w:sz w:val="24"/>
          <w:szCs w:val="24"/>
        </w:rPr>
        <w:t>smail Hamid</w:t>
      </w:r>
      <w:r w:rsidRPr="005F0960">
        <w:rPr>
          <w:rFonts w:ascii="Times New Roman" w:hAnsi="Times New Roman" w:cs="Times New Roman"/>
          <w:sz w:val="24"/>
          <w:szCs w:val="24"/>
        </w:rPr>
        <w:t>.</w:t>
      </w:r>
      <w:r>
        <w:rPr>
          <w:rFonts w:ascii="Times New Roman" w:hAnsi="Times New Roman" w:cs="Times New Roman"/>
          <w:sz w:val="24"/>
          <w:szCs w:val="24"/>
        </w:rPr>
        <w:t xml:space="preserve"> </w:t>
      </w:r>
      <w:r w:rsidRPr="005F0960">
        <w:rPr>
          <w:rFonts w:ascii="Times New Roman" w:hAnsi="Times New Roman" w:cs="Times New Roman"/>
          <w:sz w:val="24"/>
          <w:szCs w:val="24"/>
        </w:rPr>
        <w:t xml:space="preserve">1986. </w:t>
      </w:r>
      <w:r w:rsidRPr="005C7288">
        <w:rPr>
          <w:rFonts w:ascii="Times New Roman" w:hAnsi="Times New Roman" w:cs="Times New Roman"/>
          <w:i/>
          <w:iCs/>
          <w:sz w:val="24"/>
          <w:szCs w:val="24"/>
        </w:rPr>
        <w:t>Perkembangan Kesusasteraan Melayu Lama</w:t>
      </w:r>
      <w:r w:rsidRPr="005F0960">
        <w:rPr>
          <w:rFonts w:ascii="Times New Roman" w:hAnsi="Times New Roman" w:cs="Times New Roman"/>
          <w:sz w:val="24"/>
          <w:szCs w:val="24"/>
        </w:rPr>
        <w:t xml:space="preserve">. Kuala Lumpur, </w:t>
      </w:r>
      <w:proofErr w:type="spellStart"/>
      <w:r w:rsidRPr="005F0960">
        <w:rPr>
          <w:rFonts w:ascii="Times New Roman" w:hAnsi="Times New Roman" w:cs="Times New Roman"/>
          <w:sz w:val="24"/>
          <w:szCs w:val="24"/>
        </w:rPr>
        <w:t>Longman</w:t>
      </w:r>
      <w:proofErr w:type="spellEnd"/>
      <w:r w:rsidRPr="005F0960">
        <w:rPr>
          <w:rFonts w:ascii="Times New Roman" w:hAnsi="Times New Roman" w:cs="Times New Roman"/>
          <w:sz w:val="24"/>
          <w:szCs w:val="24"/>
        </w:rPr>
        <w:t>.</w:t>
      </w:r>
    </w:p>
    <w:p w14:paraId="610BB11B" w14:textId="77777777" w:rsidR="00071F79" w:rsidRDefault="00071F79" w:rsidP="00121C13">
      <w:pPr>
        <w:pStyle w:val="NoSpacing"/>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Jeniri</w:t>
      </w:r>
      <w:proofErr w:type="spellEnd"/>
      <w:r>
        <w:rPr>
          <w:rFonts w:ascii="Times New Roman" w:hAnsi="Times New Roman" w:cs="Times New Roman"/>
          <w:sz w:val="24"/>
          <w:szCs w:val="24"/>
        </w:rPr>
        <w:t xml:space="preserve"> Amir.</w:t>
      </w:r>
      <w:r w:rsidRPr="005F0960">
        <w:rPr>
          <w:rFonts w:ascii="Times New Roman" w:hAnsi="Times New Roman" w:cs="Times New Roman"/>
          <w:sz w:val="24"/>
          <w:szCs w:val="24"/>
        </w:rPr>
        <w:t xml:space="preserve"> 2015. Etnik di Sabah, Sarawak terima baik status Bumiputera. Berita Harian</w:t>
      </w:r>
      <w:r>
        <w:rPr>
          <w:rFonts w:ascii="Times New Roman" w:hAnsi="Times New Roman" w:cs="Times New Roman"/>
          <w:sz w:val="24"/>
          <w:szCs w:val="24"/>
        </w:rPr>
        <w:t>,</w:t>
      </w:r>
      <w:r w:rsidRPr="005F0960">
        <w:rPr>
          <w:rFonts w:ascii="Times New Roman" w:hAnsi="Times New Roman" w:cs="Times New Roman"/>
          <w:sz w:val="24"/>
          <w:szCs w:val="24"/>
        </w:rPr>
        <w:t xml:space="preserve"> 25 Januar</w:t>
      </w:r>
      <w:r>
        <w:rPr>
          <w:rFonts w:ascii="Times New Roman" w:hAnsi="Times New Roman" w:cs="Times New Roman"/>
          <w:sz w:val="24"/>
          <w:szCs w:val="24"/>
        </w:rPr>
        <w:t>i</w:t>
      </w:r>
      <w:r w:rsidRPr="005F0960">
        <w:rPr>
          <w:rFonts w:ascii="Times New Roman" w:hAnsi="Times New Roman" w:cs="Times New Roman"/>
          <w:sz w:val="24"/>
          <w:szCs w:val="24"/>
        </w:rPr>
        <w:t>.</w:t>
      </w:r>
      <w:r>
        <w:rPr>
          <w:rFonts w:ascii="Times New Roman" w:hAnsi="Times New Roman" w:cs="Times New Roman"/>
          <w:sz w:val="24"/>
          <w:szCs w:val="24"/>
        </w:rPr>
        <w:t xml:space="preserve"> </w:t>
      </w:r>
      <w:r w:rsidRPr="00420445">
        <w:rPr>
          <w:rFonts w:ascii="Times New Roman" w:hAnsi="Times New Roman" w:cs="Times New Roman"/>
          <w:sz w:val="24"/>
          <w:szCs w:val="24"/>
        </w:rPr>
        <w:t>https://www.bharian.com.my/</w:t>
      </w:r>
      <w:r w:rsidRPr="005F096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82967">
        <w:rPr>
          <w:rFonts w:ascii="Times New Roman" w:hAnsi="Times New Roman" w:cs="Times New Roman"/>
          <w:sz w:val="24"/>
          <w:szCs w:val="24"/>
        </w:rPr>
        <w:t>Retrieved</w:t>
      </w:r>
      <w:proofErr w:type="spellEnd"/>
      <w:r w:rsidRPr="00D82967">
        <w:rPr>
          <w:rFonts w:ascii="Times New Roman" w:hAnsi="Times New Roman" w:cs="Times New Roman"/>
          <w:sz w:val="24"/>
          <w:szCs w:val="24"/>
        </w:rPr>
        <w:t xml:space="preserve"> </w:t>
      </w:r>
      <w:proofErr w:type="spellStart"/>
      <w:r w:rsidRPr="00D82967">
        <w:rPr>
          <w:rFonts w:ascii="Times New Roman" w:hAnsi="Times New Roman" w:cs="Times New Roman"/>
          <w:sz w:val="24"/>
          <w:szCs w:val="24"/>
        </w:rPr>
        <w:t>on</w:t>
      </w:r>
      <w:proofErr w:type="spellEnd"/>
      <w:r w:rsidRPr="00D82967">
        <w:rPr>
          <w:rFonts w:ascii="Times New Roman" w:hAnsi="Times New Roman" w:cs="Times New Roman"/>
          <w:sz w:val="24"/>
          <w:szCs w:val="24"/>
        </w:rPr>
        <w:t xml:space="preserve">: 6 </w:t>
      </w:r>
      <w:proofErr w:type="spellStart"/>
      <w:r w:rsidRPr="00D82967">
        <w:rPr>
          <w:rFonts w:ascii="Times New Roman" w:hAnsi="Times New Roman" w:cs="Times New Roman"/>
          <w:sz w:val="24"/>
          <w:szCs w:val="24"/>
        </w:rPr>
        <w:t>June</w:t>
      </w:r>
      <w:proofErr w:type="spellEnd"/>
      <w:r w:rsidRPr="00D82967">
        <w:rPr>
          <w:rFonts w:ascii="Times New Roman" w:hAnsi="Times New Roman" w:cs="Times New Roman"/>
          <w:sz w:val="24"/>
          <w:szCs w:val="24"/>
        </w:rPr>
        <w:t xml:space="preserve"> 2021.</w:t>
      </w:r>
    </w:p>
    <w:p w14:paraId="18963D97" w14:textId="77777777" w:rsidR="00071F79" w:rsidRDefault="00071F79" w:rsidP="00121C13">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Kamil </w:t>
      </w:r>
      <w:proofErr w:type="spellStart"/>
      <w:r w:rsidRPr="005F0960">
        <w:rPr>
          <w:rFonts w:ascii="Times New Roman" w:hAnsi="Times New Roman" w:cs="Times New Roman"/>
          <w:sz w:val="24"/>
          <w:szCs w:val="24"/>
        </w:rPr>
        <w:t>Salem</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2006. </w:t>
      </w:r>
      <w:proofErr w:type="spellStart"/>
      <w:r w:rsidRPr="00E4786C">
        <w:rPr>
          <w:rFonts w:ascii="Times New Roman" w:hAnsi="Times New Roman" w:cs="Times New Roman"/>
          <w:i/>
          <w:iCs/>
          <w:sz w:val="24"/>
          <w:szCs w:val="24"/>
        </w:rPr>
        <w:t>The</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Sarawakiana</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Series</w:t>
      </w:r>
      <w:proofErr w:type="spellEnd"/>
      <w:r w:rsidRPr="00E4786C">
        <w:rPr>
          <w:rFonts w:ascii="Times New Roman" w:hAnsi="Times New Roman" w:cs="Times New Roman"/>
          <w:i/>
          <w:iCs/>
          <w:sz w:val="24"/>
          <w:szCs w:val="24"/>
        </w:rPr>
        <w:t xml:space="preserve">: Tudung </w:t>
      </w:r>
      <w:proofErr w:type="spellStart"/>
      <w:r w:rsidRPr="00E4786C">
        <w:rPr>
          <w:rFonts w:ascii="Times New Roman" w:hAnsi="Times New Roman" w:cs="Times New Roman"/>
          <w:i/>
          <w:iCs/>
          <w:sz w:val="24"/>
          <w:szCs w:val="24"/>
        </w:rPr>
        <w:t>Keringkam</w:t>
      </w:r>
      <w:proofErr w:type="spellEnd"/>
      <w:r w:rsidRPr="005F0960">
        <w:rPr>
          <w:rFonts w:ascii="Times New Roman" w:hAnsi="Times New Roman" w:cs="Times New Roman"/>
          <w:sz w:val="24"/>
          <w:szCs w:val="24"/>
        </w:rPr>
        <w:t>.  Kuching, Pustaka Negeri Sarawak.</w:t>
      </w:r>
    </w:p>
    <w:p w14:paraId="56C58918"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Keraf</w:t>
      </w:r>
      <w:proofErr w:type="spellEnd"/>
      <w:r w:rsidRPr="005F0960">
        <w:rPr>
          <w:rFonts w:ascii="Times New Roman" w:hAnsi="Times New Roman" w:cs="Times New Roman"/>
          <w:sz w:val="24"/>
          <w:szCs w:val="24"/>
        </w:rPr>
        <w:t xml:space="preserve">, A.S. 2010. </w:t>
      </w:r>
      <w:r w:rsidRPr="005C7288">
        <w:rPr>
          <w:rFonts w:ascii="Times New Roman" w:hAnsi="Times New Roman" w:cs="Times New Roman"/>
          <w:i/>
          <w:iCs/>
          <w:sz w:val="24"/>
          <w:szCs w:val="24"/>
        </w:rPr>
        <w:t>Etika Lingkungan Hidup</w:t>
      </w:r>
      <w:r w:rsidRPr="005F0960">
        <w:rPr>
          <w:rFonts w:ascii="Times New Roman" w:hAnsi="Times New Roman" w:cs="Times New Roman"/>
          <w:sz w:val="24"/>
          <w:szCs w:val="24"/>
        </w:rPr>
        <w:t>. Jakarta, Penerbit Buku Kompas.</w:t>
      </w:r>
    </w:p>
    <w:p w14:paraId="7329433E"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Leach</w:t>
      </w:r>
      <w:proofErr w:type="spellEnd"/>
      <w:r w:rsidRPr="005F0960">
        <w:rPr>
          <w:rFonts w:ascii="Times New Roman" w:hAnsi="Times New Roman" w:cs="Times New Roman"/>
          <w:sz w:val="24"/>
          <w:szCs w:val="24"/>
        </w:rPr>
        <w:t xml:space="preserve">, M. E.  </w:t>
      </w:r>
      <w:r>
        <w:rPr>
          <w:rFonts w:ascii="Times New Roman" w:hAnsi="Times New Roman" w:cs="Times New Roman"/>
          <w:sz w:val="24"/>
          <w:szCs w:val="24"/>
        </w:rPr>
        <w:t>(</w:t>
      </w:r>
      <w:proofErr w:type="spellStart"/>
      <w:r w:rsidRPr="005F0960">
        <w:rPr>
          <w:rFonts w:ascii="Times New Roman" w:hAnsi="Times New Roman" w:cs="Times New Roman"/>
          <w:sz w:val="24"/>
          <w:szCs w:val="24"/>
        </w:rPr>
        <w:t>ed</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1965. </w:t>
      </w:r>
      <w:proofErr w:type="spellStart"/>
      <w:r w:rsidRPr="00AC176A">
        <w:rPr>
          <w:rFonts w:ascii="Times New Roman" w:hAnsi="Times New Roman" w:cs="Times New Roman"/>
          <w:i/>
          <w:iCs/>
          <w:sz w:val="24"/>
          <w:szCs w:val="24"/>
        </w:rPr>
        <w:t>Folk</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Ballads</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and</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Songs</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of</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the</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Lower</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Labrador</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Coast</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Anthropological</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Series</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Ottawa</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National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Museum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Canada</w:t>
      </w:r>
      <w:proofErr w:type="spellEnd"/>
      <w:r w:rsidRPr="005F0960">
        <w:rPr>
          <w:rFonts w:ascii="Times New Roman" w:hAnsi="Times New Roman" w:cs="Times New Roman"/>
          <w:sz w:val="24"/>
          <w:szCs w:val="24"/>
        </w:rPr>
        <w:t>.</w:t>
      </w:r>
    </w:p>
    <w:p w14:paraId="1105A673"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Lewis</w:t>
      </w:r>
      <w:proofErr w:type="spellEnd"/>
      <w:r w:rsidRPr="005F0960">
        <w:rPr>
          <w:rFonts w:ascii="Times New Roman" w:hAnsi="Times New Roman" w:cs="Times New Roman"/>
          <w:sz w:val="24"/>
          <w:szCs w:val="24"/>
        </w:rPr>
        <w:t>, M. Paul</w:t>
      </w:r>
      <w:r>
        <w:rPr>
          <w:rFonts w:ascii="Times New Roman" w:hAnsi="Times New Roman" w:cs="Times New Roman"/>
          <w:sz w:val="24"/>
          <w:szCs w:val="24"/>
        </w:rPr>
        <w:t>.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 </w:t>
      </w:r>
      <w:r w:rsidRPr="005F0960">
        <w:rPr>
          <w:rFonts w:ascii="Times New Roman" w:hAnsi="Times New Roman" w:cs="Times New Roman"/>
          <w:sz w:val="24"/>
          <w:szCs w:val="24"/>
        </w:rPr>
        <w:t xml:space="preserve">2013. </w:t>
      </w:r>
      <w:proofErr w:type="spellStart"/>
      <w:r w:rsidRPr="00AC176A">
        <w:rPr>
          <w:rFonts w:ascii="Times New Roman" w:hAnsi="Times New Roman" w:cs="Times New Roman"/>
          <w:i/>
          <w:iCs/>
          <w:sz w:val="24"/>
          <w:szCs w:val="24"/>
        </w:rPr>
        <w:t>Ethnologue</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Languages</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of</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the</w:t>
      </w:r>
      <w:proofErr w:type="spellEnd"/>
      <w:r w:rsidRPr="00AC176A">
        <w:rPr>
          <w:rFonts w:ascii="Times New Roman" w:hAnsi="Times New Roman" w:cs="Times New Roman"/>
          <w:i/>
          <w:iCs/>
          <w:sz w:val="24"/>
          <w:szCs w:val="24"/>
        </w:rPr>
        <w:t xml:space="preserve"> World, </w:t>
      </w:r>
      <w:proofErr w:type="spellStart"/>
      <w:r w:rsidRPr="00AC176A">
        <w:rPr>
          <w:rFonts w:ascii="Times New Roman" w:hAnsi="Times New Roman" w:cs="Times New Roman"/>
          <w:i/>
          <w:iCs/>
          <w:sz w:val="24"/>
          <w:szCs w:val="24"/>
        </w:rPr>
        <w:t>Sixteenth</w:t>
      </w:r>
      <w:proofErr w:type="spellEnd"/>
      <w:r w:rsidRPr="00AC176A">
        <w:rPr>
          <w:rFonts w:ascii="Times New Roman" w:hAnsi="Times New Roman" w:cs="Times New Roman"/>
          <w:i/>
          <w:iCs/>
          <w:sz w:val="24"/>
          <w:szCs w:val="24"/>
        </w:rPr>
        <w:t xml:space="preserve"> </w:t>
      </w:r>
      <w:proofErr w:type="spellStart"/>
      <w:r w:rsidRPr="00AC176A">
        <w:rPr>
          <w:rFonts w:ascii="Times New Roman" w:hAnsi="Times New Roman" w:cs="Times New Roman"/>
          <w:i/>
          <w:iCs/>
          <w:sz w:val="24"/>
          <w:szCs w:val="24"/>
        </w:rPr>
        <w:t>edition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Dallas</w:t>
      </w:r>
      <w:proofErr w:type="spellEnd"/>
      <w:r w:rsidRPr="005F0960">
        <w:rPr>
          <w:rFonts w:ascii="Times New Roman" w:hAnsi="Times New Roman" w:cs="Times New Roman"/>
          <w:sz w:val="24"/>
          <w:szCs w:val="24"/>
        </w:rPr>
        <w:t xml:space="preserve">: SIL </w:t>
      </w:r>
      <w:proofErr w:type="spellStart"/>
      <w:r w:rsidRPr="005F0960">
        <w:rPr>
          <w:rFonts w:ascii="Times New Roman" w:hAnsi="Times New Roman" w:cs="Times New Roman"/>
          <w:sz w:val="24"/>
          <w:szCs w:val="24"/>
        </w:rPr>
        <w:t>International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Online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version</w:t>
      </w:r>
      <w:proofErr w:type="spellEnd"/>
      <w:r w:rsidRPr="005F0960">
        <w:rPr>
          <w:rFonts w:ascii="Times New Roman" w:hAnsi="Times New Roman" w:cs="Times New Roman"/>
          <w:sz w:val="24"/>
          <w:szCs w:val="24"/>
        </w:rPr>
        <w:t xml:space="preserve">: </w:t>
      </w:r>
      <w:r w:rsidRPr="0007303B">
        <w:rPr>
          <w:rFonts w:ascii="Times New Roman" w:hAnsi="Times New Roman" w:cs="Times New Roman"/>
          <w:sz w:val="24"/>
          <w:szCs w:val="24"/>
        </w:rPr>
        <w:t>http://www.ethnologue.com/</w:t>
      </w:r>
      <w:r w:rsidRPr="005F0960">
        <w:rPr>
          <w:rFonts w:ascii="Times New Roman" w:hAnsi="Times New Roman" w:cs="Times New Roman"/>
          <w:sz w:val="24"/>
          <w:szCs w:val="24"/>
        </w:rPr>
        <w:t>.</w:t>
      </w:r>
    </w:p>
    <w:p w14:paraId="7CA048F4" w14:textId="4BBFFB26" w:rsidR="00F77BAB" w:rsidRDefault="00F77BAB" w:rsidP="0000630C">
      <w:pPr>
        <w:pStyle w:val="NoSpacing"/>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Madiawati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Mustaffa</w:t>
      </w:r>
      <w:proofErr w:type="spellEnd"/>
      <w:r>
        <w:rPr>
          <w:rFonts w:ascii="Times New Roman" w:hAnsi="Times New Roman" w:cs="Times New Roman"/>
          <w:sz w:val="24"/>
          <w:szCs w:val="24"/>
        </w:rPr>
        <w:t xml:space="preserve">, Tengku Intan </w:t>
      </w:r>
      <w:proofErr w:type="spellStart"/>
      <w:r>
        <w:rPr>
          <w:rFonts w:ascii="Times New Roman" w:hAnsi="Times New Roman" w:cs="Times New Roman"/>
          <w:sz w:val="24"/>
          <w:szCs w:val="24"/>
        </w:rPr>
        <w:t>Marlina</w:t>
      </w:r>
      <w:proofErr w:type="spellEnd"/>
      <w:r>
        <w:rPr>
          <w:rFonts w:ascii="Times New Roman" w:hAnsi="Times New Roman" w:cs="Times New Roman"/>
          <w:sz w:val="24"/>
          <w:szCs w:val="24"/>
        </w:rPr>
        <w:t xml:space="preserve"> Tengku Mohd Ali, </w:t>
      </w:r>
      <w:proofErr w:type="spellStart"/>
      <w:r w:rsidR="00C27C39">
        <w:rPr>
          <w:rFonts w:ascii="Times New Roman" w:hAnsi="Times New Roman" w:cs="Times New Roman"/>
          <w:sz w:val="24"/>
          <w:szCs w:val="24"/>
        </w:rPr>
        <w:t>Rohayati</w:t>
      </w:r>
      <w:proofErr w:type="spellEnd"/>
      <w:r w:rsidR="00C27C39">
        <w:rPr>
          <w:rFonts w:ascii="Times New Roman" w:hAnsi="Times New Roman" w:cs="Times New Roman"/>
          <w:sz w:val="24"/>
          <w:szCs w:val="24"/>
        </w:rPr>
        <w:t xml:space="preserve"> </w:t>
      </w:r>
      <w:proofErr w:type="spellStart"/>
      <w:r w:rsidR="00C27C39">
        <w:rPr>
          <w:rFonts w:ascii="Times New Roman" w:hAnsi="Times New Roman" w:cs="Times New Roman"/>
          <w:sz w:val="24"/>
          <w:szCs w:val="24"/>
        </w:rPr>
        <w:t>Junaidi</w:t>
      </w:r>
      <w:proofErr w:type="spellEnd"/>
      <w:r w:rsidR="00C27C39">
        <w:rPr>
          <w:rFonts w:ascii="Times New Roman" w:hAnsi="Times New Roman" w:cs="Times New Roman"/>
          <w:sz w:val="24"/>
          <w:szCs w:val="24"/>
        </w:rPr>
        <w:t xml:space="preserve"> &amp; </w:t>
      </w:r>
      <w:proofErr w:type="spellStart"/>
      <w:r w:rsidR="00C27C39">
        <w:rPr>
          <w:rFonts w:ascii="Times New Roman" w:hAnsi="Times New Roman" w:cs="Times New Roman"/>
          <w:sz w:val="24"/>
          <w:szCs w:val="24"/>
        </w:rPr>
        <w:t>Maizara</w:t>
      </w:r>
      <w:proofErr w:type="spellEnd"/>
      <w:r w:rsidR="00C27C39">
        <w:rPr>
          <w:rFonts w:ascii="Times New Roman" w:hAnsi="Times New Roman" w:cs="Times New Roman"/>
          <w:sz w:val="24"/>
          <w:szCs w:val="24"/>
        </w:rPr>
        <w:t xml:space="preserve"> Abdul Hamid. 2020. </w:t>
      </w:r>
      <w:r w:rsidR="0000630C" w:rsidRPr="0000630C">
        <w:rPr>
          <w:rFonts w:ascii="Times New Roman" w:hAnsi="Times New Roman" w:cs="Times New Roman"/>
          <w:sz w:val="24"/>
          <w:szCs w:val="24"/>
        </w:rPr>
        <w:t>Hubungan Rakyat dan Pemerintah dalam Tradisi Lisan dari Perspektif</w:t>
      </w:r>
      <w:r w:rsidR="0000630C">
        <w:rPr>
          <w:rFonts w:ascii="Times New Roman" w:hAnsi="Times New Roman" w:cs="Times New Roman"/>
          <w:sz w:val="24"/>
          <w:szCs w:val="24"/>
        </w:rPr>
        <w:t xml:space="preserve"> </w:t>
      </w:r>
      <w:r w:rsidR="0000630C" w:rsidRPr="0000630C">
        <w:rPr>
          <w:rFonts w:ascii="Times New Roman" w:hAnsi="Times New Roman" w:cs="Times New Roman"/>
          <w:sz w:val="24"/>
          <w:szCs w:val="24"/>
        </w:rPr>
        <w:t>Kepimpinan</w:t>
      </w:r>
      <w:r w:rsidR="0000630C">
        <w:rPr>
          <w:rFonts w:ascii="Times New Roman" w:hAnsi="Times New Roman" w:cs="Times New Roman"/>
          <w:sz w:val="24"/>
          <w:szCs w:val="24"/>
        </w:rPr>
        <w:t xml:space="preserve">. </w:t>
      </w:r>
      <w:proofErr w:type="spellStart"/>
      <w:r w:rsidR="0000630C" w:rsidRPr="0000630C">
        <w:rPr>
          <w:rFonts w:ascii="Times New Roman" w:hAnsi="Times New Roman" w:cs="Times New Roman"/>
          <w:i/>
          <w:iCs/>
          <w:sz w:val="24"/>
          <w:szCs w:val="24"/>
        </w:rPr>
        <w:t>Akademika</w:t>
      </w:r>
      <w:proofErr w:type="spellEnd"/>
      <w:r w:rsidR="0000630C" w:rsidRPr="0000630C">
        <w:rPr>
          <w:rFonts w:ascii="Times New Roman" w:hAnsi="Times New Roman" w:cs="Times New Roman"/>
          <w:i/>
          <w:iCs/>
          <w:sz w:val="24"/>
          <w:szCs w:val="24"/>
        </w:rPr>
        <w:t xml:space="preserve"> 90(3), 2020</w:t>
      </w:r>
      <w:r w:rsidR="0000630C" w:rsidRPr="0000630C">
        <w:rPr>
          <w:rFonts w:ascii="Times New Roman" w:hAnsi="Times New Roman" w:cs="Times New Roman"/>
          <w:sz w:val="24"/>
          <w:szCs w:val="24"/>
        </w:rPr>
        <w:t>: 117-128</w:t>
      </w:r>
      <w:r w:rsidR="0000630C">
        <w:rPr>
          <w:rFonts w:ascii="Times New Roman" w:hAnsi="Times New Roman" w:cs="Times New Roman"/>
          <w:sz w:val="24"/>
          <w:szCs w:val="24"/>
        </w:rPr>
        <w:t>.</w:t>
      </w:r>
    </w:p>
    <w:p w14:paraId="20CF463F" w14:textId="0E59E087" w:rsidR="00071F79" w:rsidRDefault="00071F79" w:rsidP="00121C13">
      <w:pPr>
        <w:pStyle w:val="NoSpacing"/>
        <w:ind w:left="284" w:hanging="284"/>
        <w:jc w:val="both"/>
        <w:rPr>
          <w:rFonts w:ascii="Times New Roman" w:hAnsi="Times New Roman" w:cs="Times New Roman"/>
          <w:sz w:val="24"/>
          <w:szCs w:val="24"/>
        </w:rPr>
      </w:pPr>
      <w:proofErr w:type="spellStart"/>
      <w:r w:rsidRPr="00F60152">
        <w:rPr>
          <w:rFonts w:ascii="Times New Roman" w:hAnsi="Times New Roman" w:cs="Times New Roman"/>
          <w:sz w:val="24"/>
          <w:szCs w:val="24"/>
        </w:rPr>
        <w:t>Mary</w:t>
      </w:r>
      <w:proofErr w:type="spellEnd"/>
      <w:r w:rsidRPr="00F60152">
        <w:rPr>
          <w:rFonts w:ascii="Times New Roman" w:hAnsi="Times New Roman" w:cs="Times New Roman"/>
          <w:sz w:val="24"/>
          <w:szCs w:val="24"/>
        </w:rPr>
        <w:t xml:space="preserve"> Fatimah</w:t>
      </w:r>
      <w:r>
        <w:rPr>
          <w:rFonts w:ascii="Times New Roman" w:hAnsi="Times New Roman" w:cs="Times New Roman"/>
          <w:sz w:val="24"/>
          <w:szCs w:val="24"/>
        </w:rPr>
        <w:t xml:space="preserve"> </w:t>
      </w:r>
      <w:proofErr w:type="spellStart"/>
      <w:r w:rsidRPr="00F60152">
        <w:rPr>
          <w:rFonts w:ascii="Times New Roman" w:hAnsi="Times New Roman" w:cs="Times New Roman"/>
          <w:sz w:val="24"/>
          <w:szCs w:val="24"/>
        </w:rPr>
        <w:t>Subet</w:t>
      </w:r>
      <w:proofErr w:type="spellEnd"/>
      <w:r>
        <w:rPr>
          <w:rFonts w:ascii="Times New Roman" w:hAnsi="Times New Roman" w:cs="Times New Roman"/>
          <w:sz w:val="24"/>
          <w:szCs w:val="24"/>
        </w:rPr>
        <w:t xml:space="preserve">, </w:t>
      </w:r>
      <w:proofErr w:type="spellStart"/>
      <w:r w:rsidRPr="00F60152">
        <w:rPr>
          <w:rFonts w:ascii="Times New Roman" w:hAnsi="Times New Roman" w:cs="Times New Roman"/>
          <w:sz w:val="24"/>
          <w:szCs w:val="24"/>
        </w:rPr>
        <w:t>Nadarajan</w:t>
      </w:r>
      <w:proofErr w:type="spellEnd"/>
      <w:r>
        <w:rPr>
          <w:rFonts w:ascii="Times New Roman" w:hAnsi="Times New Roman" w:cs="Times New Roman"/>
          <w:sz w:val="24"/>
          <w:szCs w:val="24"/>
        </w:rPr>
        <w:t>, S.,</w:t>
      </w:r>
      <w:r w:rsidRPr="00F60152">
        <w:rPr>
          <w:rFonts w:ascii="Times New Roman" w:hAnsi="Times New Roman" w:cs="Times New Roman"/>
          <w:sz w:val="24"/>
          <w:szCs w:val="24"/>
        </w:rPr>
        <w:t xml:space="preserve"> Wan </w:t>
      </w:r>
      <w:proofErr w:type="spellStart"/>
      <w:r w:rsidRPr="00F60152">
        <w:rPr>
          <w:rFonts w:ascii="Times New Roman" w:hAnsi="Times New Roman" w:cs="Times New Roman"/>
          <w:sz w:val="24"/>
          <w:szCs w:val="24"/>
        </w:rPr>
        <w:t>Robiah</w:t>
      </w:r>
      <w:proofErr w:type="spellEnd"/>
      <w:r>
        <w:rPr>
          <w:rFonts w:ascii="Times New Roman" w:hAnsi="Times New Roman" w:cs="Times New Roman"/>
          <w:sz w:val="24"/>
          <w:szCs w:val="24"/>
        </w:rPr>
        <w:t xml:space="preserve"> </w:t>
      </w:r>
      <w:proofErr w:type="spellStart"/>
      <w:r w:rsidRPr="00F60152">
        <w:rPr>
          <w:rFonts w:ascii="Times New Roman" w:hAnsi="Times New Roman" w:cs="Times New Roman"/>
          <w:sz w:val="24"/>
          <w:szCs w:val="24"/>
        </w:rPr>
        <w:t>Meor</w:t>
      </w:r>
      <w:proofErr w:type="spellEnd"/>
      <w:r w:rsidRPr="00F60152">
        <w:rPr>
          <w:rFonts w:ascii="Times New Roman" w:hAnsi="Times New Roman" w:cs="Times New Roman"/>
          <w:sz w:val="24"/>
          <w:szCs w:val="24"/>
        </w:rPr>
        <w:t xml:space="preserve"> Osman </w:t>
      </w:r>
      <w:r>
        <w:rPr>
          <w:rFonts w:ascii="Times New Roman" w:hAnsi="Times New Roman" w:cs="Times New Roman"/>
          <w:sz w:val="24"/>
          <w:szCs w:val="24"/>
        </w:rPr>
        <w:t xml:space="preserve">&amp; </w:t>
      </w:r>
      <w:proofErr w:type="spellStart"/>
      <w:r w:rsidRPr="00F60152">
        <w:rPr>
          <w:rFonts w:ascii="Times New Roman" w:hAnsi="Times New Roman" w:cs="Times New Roman"/>
          <w:sz w:val="24"/>
          <w:szCs w:val="24"/>
        </w:rPr>
        <w:t>Salbia</w:t>
      </w:r>
      <w:proofErr w:type="spellEnd"/>
      <w:r>
        <w:rPr>
          <w:rFonts w:ascii="Times New Roman" w:hAnsi="Times New Roman" w:cs="Times New Roman"/>
          <w:sz w:val="24"/>
          <w:szCs w:val="24"/>
        </w:rPr>
        <w:t xml:space="preserve"> </w:t>
      </w:r>
      <w:r w:rsidRPr="00F60152">
        <w:rPr>
          <w:rFonts w:ascii="Times New Roman" w:hAnsi="Times New Roman" w:cs="Times New Roman"/>
          <w:sz w:val="24"/>
          <w:szCs w:val="24"/>
        </w:rPr>
        <w:t>Hassan</w:t>
      </w:r>
      <w:r w:rsidRPr="005F0960">
        <w:rPr>
          <w:rFonts w:ascii="Times New Roman" w:hAnsi="Times New Roman" w:cs="Times New Roman"/>
          <w:sz w:val="24"/>
          <w:szCs w:val="24"/>
        </w:rPr>
        <w:t>. 2015.</w:t>
      </w:r>
      <w:r>
        <w:rPr>
          <w:rFonts w:ascii="Times New Roman" w:hAnsi="Times New Roman" w:cs="Times New Roman"/>
          <w:sz w:val="24"/>
          <w:szCs w:val="24"/>
        </w:rPr>
        <w:t xml:space="preserve"> </w:t>
      </w:r>
      <w:r w:rsidRPr="00E4786C">
        <w:rPr>
          <w:rFonts w:ascii="Times New Roman" w:hAnsi="Times New Roman" w:cs="Times New Roman"/>
          <w:i/>
          <w:iCs/>
          <w:sz w:val="24"/>
          <w:szCs w:val="24"/>
        </w:rPr>
        <w:t xml:space="preserve">Unsur Semantik dan Pragmatik Dalam Pantun </w:t>
      </w:r>
      <w:proofErr w:type="spellStart"/>
      <w:r w:rsidRPr="00E4786C">
        <w:rPr>
          <w:rFonts w:ascii="Times New Roman" w:hAnsi="Times New Roman" w:cs="Times New Roman"/>
          <w:i/>
          <w:iCs/>
          <w:sz w:val="24"/>
          <w:szCs w:val="24"/>
        </w:rPr>
        <w:t>Bidayuh</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Jagoi</w:t>
      </w:r>
      <w:proofErr w:type="spellEnd"/>
      <w:r w:rsidRPr="005F0960">
        <w:rPr>
          <w:rFonts w:ascii="Times New Roman" w:hAnsi="Times New Roman" w:cs="Times New Roman"/>
          <w:sz w:val="24"/>
          <w:szCs w:val="24"/>
        </w:rPr>
        <w:t>. Kota Samarahan, UNIMAS Publisher.</w:t>
      </w:r>
    </w:p>
    <w:p w14:paraId="4AC6A8C4" w14:textId="77777777" w:rsidR="00071F79" w:rsidRDefault="00071F79" w:rsidP="00121C13">
      <w:pPr>
        <w:pStyle w:val="NoSpacing"/>
        <w:ind w:left="284" w:hanging="284"/>
        <w:jc w:val="both"/>
        <w:rPr>
          <w:rFonts w:ascii="Times New Roman" w:hAnsi="Times New Roman" w:cs="Times New Roman"/>
          <w:sz w:val="24"/>
          <w:szCs w:val="24"/>
        </w:rPr>
      </w:pPr>
      <w:r w:rsidRPr="009F720E">
        <w:rPr>
          <w:rFonts w:ascii="Times New Roman" w:hAnsi="Times New Roman" w:cs="Times New Roman"/>
          <w:sz w:val="24"/>
          <w:szCs w:val="24"/>
        </w:rPr>
        <w:t xml:space="preserve">Mohamad Fauzi </w:t>
      </w:r>
      <w:proofErr w:type="spellStart"/>
      <w:r w:rsidRPr="009F720E">
        <w:rPr>
          <w:rFonts w:ascii="Times New Roman" w:hAnsi="Times New Roman" w:cs="Times New Roman"/>
          <w:sz w:val="24"/>
          <w:szCs w:val="24"/>
        </w:rPr>
        <w:t>Sukimi</w:t>
      </w:r>
      <w:proofErr w:type="spellEnd"/>
      <w:r>
        <w:rPr>
          <w:rFonts w:ascii="Times New Roman" w:hAnsi="Times New Roman" w:cs="Times New Roman"/>
          <w:sz w:val="24"/>
          <w:szCs w:val="24"/>
        </w:rPr>
        <w:t xml:space="preserve">. </w:t>
      </w:r>
      <w:r w:rsidRPr="005F0960">
        <w:rPr>
          <w:rFonts w:ascii="Times New Roman" w:hAnsi="Times New Roman" w:cs="Times New Roman"/>
          <w:sz w:val="24"/>
          <w:szCs w:val="24"/>
        </w:rPr>
        <w:t xml:space="preserve">2012.  Cerita rakyat dan stereotaip dalam konteks pembinaan identiti </w:t>
      </w:r>
      <w:proofErr w:type="spellStart"/>
      <w:r w:rsidRPr="005F0960">
        <w:rPr>
          <w:rFonts w:ascii="Times New Roman" w:hAnsi="Times New Roman" w:cs="Times New Roman"/>
          <w:sz w:val="24"/>
          <w:szCs w:val="24"/>
        </w:rPr>
        <w:t>Madura</w:t>
      </w:r>
      <w:proofErr w:type="spellEnd"/>
      <w:r w:rsidRPr="005F0960">
        <w:rPr>
          <w:rFonts w:ascii="Times New Roman" w:hAnsi="Times New Roman" w:cs="Times New Roman"/>
          <w:sz w:val="24"/>
          <w:szCs w:val="24"/>
        </w:rPr>
        <w:t xml:space="preserve">.  </w:t>
      </w:r>
      <w:r w:rsidRPr="00E4786C">
        <w:rPr>
          <w:rFonts w:ascii="Times New Roman" w:hAnsi="Times New Roman" w:cs="Times New Roman"/>
          <w:i/>
          <w:iCs/>
          <w:sz w:val="24"/>
          <w:szCs w:val="24"/>
        </w:rPr>
        <w:t xml:space="preserve">GEOGRAFIA </w:t>
      </w:r>
      <w:proofErr w:type="spellStart"/>
      <w:r w:rsidRPr="00E4786C">
        <w:rPr>
          <w:rFonts w:ascii="Times New Roman" w:hAnsi="Times New Roman" w:cs="Times New Roman"/>
          <w:i/>
          <w:iCs/>
          <w:sz w:val="24"/>
          <w:szCs w:val="24"/>
        </w:rPr>
        <w:t>OnlineTM</w:t>
      </w:r>
      <w:proofErr w:type="spellEnd"/>
      <w:r w:rsidRPr="00E4786C">
        <w:rPr>
          <w:rFonts w:ascii="Times New Roman" w:hAnsi="Times New Roman" w:cs="Times New Roman"/>
          <w:i/>
          <w:iCs/>
          <w:sz w:val="24"/>
          <w:szCs w:val="24"/>
        </w:rPr>
        <w:t xml:space="preserve"> Malaysia </w:t>
      </w:r>
      <w:proofErr w:type="spellStart"/>
      <w:r w:rsidRPr="00E4786C">
        <w:rPr>
          <w:rFonts w:ascii="Times New Roman" w:hAnsi="Times New Roman" w:cs="Times New Roman"/>
          <w:i/>
          <w:iCs/>
          <w:sz w:val="24"/>
          <w:szCs w:val="24"/>
        </w:rPr>
        <w:t>Journal</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of</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Society</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and</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Space</w:t>
      </w:r>
      <w:proofErr w:type="spellEnd"/>
      <w:r w:rsidRPr="00E4786C">
        <w:rPr>
          <w:rFonts w:ascii="Times New Roman" w:hAnsi="Times New Roman" w:cs="Times New Roman"/>
          <w:i/>
          <w:iCs/>
          <w:sz w:val="24"/>
          <w:szCs w:val="24"/>
        </w:rPr>
        <w:t xml:space="preserve"> 8, </w:t>
      </w:r>
      <w:proofErr w:type="spellStart"/>
      <w:r w:rsidRPr="00E4786C">
        <w:rPr>
          <w:rFonts w:ascii="Times New Roman" w:hAnsi="Times New Roman" w:cs="Times New Roman"/>
          <w:i/>
          <w:iCs/>
          <w:sz w:val="24"/>
          <w:szCs w:val="24"/>
        </w:rPr>
        <w:t>Issue</w:t>
      </w:r>
      <w:proofErr w:type="spellEnd"/>
      <w:r w:rsidRPr="00E4786C">
        <w:rPr>
          <w:rFonts w:ascii="Times New Roman" w:hAnsi="Times New Roman" w:cs="Times New Roman"/>
          <w:i/>
          <w:iCs/>
          <w:sz w:val="24"/>
          <w:szCs w:val="24"/>
        </w:rPr>
        <w:t xml:space="preserve"> 9</w:t>
      </w:r>
      <w:r>
        <w:rPr>
          <w:rFonts w:ascii="Times New Roman" w:hAnsi="Times New Roman" w:cs="Times New Roman"/>
          <w:sz w:val="24"/>
          <w:szCs w:val="24"/>
        </w:rPr>
        <w:t>:</w:t>
      </w:r>
      <w:r w:rsidRPr="005F0960">
        <w:rPr>
          <w:rFonts w:ascii="Times New Roman" w:hAnsi="Times New Roman" w:cs="Times New Roman"/>
          <w:sz w:val="24"/>
          <w:szCs w:val="24"/>
        </w:rPr>
        <w:t xml:space="preserve"> 22-38.</w:t>
      </w:r>
    </w:p>
    <w:p w14:paraId="424544CA" w14:textId="77777777" w:rsidR="00071F79" w:rsidRDefault="00071F79" w:rsidP="00121C13">
      <w:pPr>
        <w:pStyle w:val="NoSpacing"/>
        <w:ind w:left="284" w:hanging="284"/>
        <w:jc w:val="both"/>
        <w:rPr>
          <w:rFonts w:ascii="Times New Roman" w:hAnsi="Times New Roman" w:cs="Times New Roman"/>
          <w:sz w:val="24"/>
          <w:szCs w:val="24"/>
        </w:rPr>
      </w:pPr>
      <w:r w:rsidRPr="00A93D75">
        <w:rPr>
          <w:rFonts w:ascii="Times New Roman" w:hAnsi="Times New Roman" w:cs="Times New Roman"/>
          <w:sz w:val="24"/>
          <w:szCs w:val="24"/>
        </w:rPr>
        <w:t xml:space="preserve">Mohamad </w:t>
      </w:r>
      <w:proofErr w:type="spellStart"/>
      <w:r w:rsidRPr="00A93D75">
        <w:rPr>
          <w:rFonts w:ascii="Times New Roman" w:hAnsi="Times New Roman" w:cs="Times New Roman"/>
          <w:sz w:val="24"/>
          <w:szCs w:val="24"/>
        </w:rPr>
        <w:t>Luthfi</w:t>
      </w:r>
      <w:proofErr w:type="spellEnd"/>
      <w:r w:rsidRPr="00A93D75">
        <w:rPr>
          <w:rFonts w:ascii="Times New Roman" w:hAnsi="Times New Roman" w:cs="Times New Roman"/>
          <w:sz w:val="24"/>
          <w:szCs w:val="24"/>
        </w:rPr>
        <w:t xml:space="preserve"> Abdul Rahman</w:t>
      </w:r>
      <w:r w:rsidRPr="005F0960">
        <w:rPr>
          <w:rFonts w:ascii="Times New Roman" w:hAnsi="Times New Roman" w:cs="Times New Roman"/>
          <w:sz w:val="24"/>
          <w:szCs w:val="24"/>
        </w:rPr>
        <w:t xml:space="preserve">. 2015.  Cerita Lisan sebagai Sumber Pelancongan: Suatu Perbandingan di Malaysia dan Singapura.  </w:t>
      </w:r>
      <w:proofErr w:type="spellStart"/>
      <w:r w:rsidRPr="00B66C38">
        <w:rPr>
          <w:rFonts w:ascii="Times New Roman" w:hAnsi="Times New Roman" w:cs="Times New Roman"/>
          <w:i/>
          <w:iCs/>
          <w:sz w:val="24"/>
          <w:szCs w:val="24"/>
        </w:rPr>
        <w:t>International</w:t>
      </w:r>
      <w:proofErr w:type="spellEnd"/>
      <w:r w:rsidRPr="00B66C38">
        <w:rPr>
          <w:rFonts w:ascii="Times New Roman" w:hAnsi="Times New Roman" w:cs="Times New Roman"/>
          <w:i/>
          <w:iCs/>
          <w:sz w:val="24"/>
          <w:szCs w:val="24"/>
        </w:rPr>
        <w:t xml:space="preserve"> </w:t>
      </w:r>
      <w:proofErr w:type="spellStart"/>
      <w:r w:rsidRPr="00B66C38">
        <w:rPr>
          <w:rFonts w:ascii="Times New Roman" w:hAnsi="Times New Roman" w:cs="Times New Roman"/>
          <w:i/>
          <w:iCs/>
          <w:sz w:val="24"/>
          <w:szCs w:val="24"/>
        </w:rPr>
        <w:t>Journal</w:t>
      </w:r>
      <w:proofErr w:type="spellEnd"/>
      <w:r w:rsidRPr="00B66C38">
        <w:rPr>
          <w:rFonts w:ascii="Times New Roman" w:hAnsi="Times New Roman" w:cs="Times New Roman"/>
          <w:i/>
          <w:iCs/>
          <w:sz w:val="24"/>
          <w:szCs w:val="24"/>
        </w:rPr>
        <w:t xml:space="preserve"> </w:t>
      </w:r>
      <w:proofErr w:type="spellStart"/>
      <w:r w:rsidRPr="00B66C38">
        <w:rPr>
          <w:rFonts w:ascii="Times New Roman" w:hAnsi="Times New Roman" w:cs="Times New Roman"/>
          <w:i/>
          <w:iCs/>
          <w:sz w:val="24"/>
          <w:szCs w:val="24"/>
        </w:rPr>
        <w:t>of</w:t>
      </w:r>
      <w:proofErr w:type="spellEnd"/>
      <w:r w:rsidRPr="00B66C38">
        <w:rPr>
          <w:rFonts w:ascii="Times New Roman" w:hAnsi="Times New Roman" w:cs="Times New Roman"/>
          <w:i/>
          <w:iCs/>
          <w:sz w:val="24"/>
          <w:szCs w:val="24"/>
        </w:rPr>
        <w:t xml:space="preserve"> </w:t>
      </w:r>
      <w:proofErr w:type="spellStart"/>
      <w:r w:rsidRPr="00B66C38">
        <w:rPr>
          <w:rFonts w:ascii="Times New Roman" w:hAnsi="Times New Roman" w:cs="Times New Roman"/>
          <w:i/>
          <w:iCs/>
          <w:sz w:val="24"/>
          <w:szCs w:val="24"/>
        </w:rPr>
        <w:t>the</w:t>
      </w:r>
      <w:proofErr w:type="spellEnd"/>
      <w:r w:rsidRPr="00B66C38">
        <w:rPr>
          <w:rFonts w:ascii="Times New Roman" w:hAnsi="Times New Roman" w:cs="Times New Roman"/>
          <w:i/>
          <w:iCs/>
          <w:sz w:val="24"/>
          <w:szCs w:val="24"/>
        </w:rPr>
        <w:t xml:space="preserve"> </w:t>
      </w:r>
      <w:proofErr w:type="spellStart"/>
      <w:r w:rsidRPr="00B66C38">
        <w:rPr>
          <w:rFonts w:ascii="Times New Roman" w:hAnsi="Times New Roman" w:cs="Times New Roman"/>
          <w:i/>
          <w:iCs/>
          <w:sz w:val="24"/>
          <w:szCs w:val="24"/>
        </w:rPr>
        <w:t>Malay</w:t>
      </w:r>
      <w:proofErr w:type="spellEnd"/>
      <w:r w:rsidRPr="00B66C38">
        <w:rPr>
          <w:rFonts w:ascii="Times New Roman" w:hAnsi="Times New Roman" w:cs="Times New Roman"/>
          <w:i/>
          <w:iCs/>
          <w:sz w:val="24"/>
          <w:szCs w:val="24"/>
        </w:rPr>
        <w:t xml:space="preserve"> World </w:t>
      </w:r>
      <w:proofErr w:type="spellStart"/>
      <w:r w:rsidRPr="00B66C38">
        <w:rPr>
          <w:rFonts w:ascii="Times New Roman" w:hAnsi="Times New Roman" w:cs="Times New Roman"/>
          <w:i/>
          <w:iCs/>
          <w:sz w:val="24"/>
          <w:szCs w:val="24"/>
        </w:rPr>
        <w:t>and</w:t>
      </w:r>
      <w:proofErr w:type="spellEnd"/>
      <w:r w:rsidRPr="00B66C38">
        <w:rPr>
          <w:rFonts w:ascii="Times New Roman" w:hAnsi="Times New Roman" w:cs="Times New Roman"/>
          <w:i/>
          <w:iCs/>
          <w:sz w:val="24"/>
          <w:szCs w:val="24"/>
        </w:rPr>
        <w:t xml:space="preserve"> </w:t>
      </w:r>
      <w:proofErr w:type="spellStart"/>
      <w:r w:rsidRPr="00B66C38">
        <w:rPr>
          <w:rFonts w:ascii="Times New Roman" w:hAnsi="Times New Roman" w:cs="Times New Roman"/>
          <w:i/>
          <w:iCs/>
          <w:sz w:val="24"/>
          <w:szCs w:val="24"/>
        </w:rPr>
        <w:t>Civilisation</w:t>
      </w:r>
      <w:proofErr w:type="spellEnd"/>
      <w:r w:rsidRPr="00B66C38">
        <w:rPr>
          <w:rFonts w:ascii="Times New Roman" w:hAnsi="Times New Roman" w:cs="Times New Roman"/>
          <w:i/>
          <w:iCs/>
          <w:sz w:val="24"/>
          <w:szCs w:val="24"/>
        </w:rPr>
        <w:t xml:space="preserve"> (Iman) 3 (3), 2015</w:t>
      </w:r>
      <w:r w:rsidRPr="005F0960">
        <w:rPr>
          <w:rFonts w:ascii="Times New Roman" w:hAnsi="Times New Roman" w:cs="Times New Roman"/>
          <w:sz w:val="24"/>
          <w:szCs w:val="24"/>
        </w:rPr>
        <w:t>: 19</w:t>
      </w:r>
      <w:r>
        <w:rPr>
          <w:rFonts w:ascii="Times New Roman" w:hAnsi="Times New Roman" w:cs="Times New Roman"/>
          <w:sz w:val="24"/>
          <w:szCs w:val="24"/>
        </w:rPr>
        <w:t>-</w:t>
      </w:r>
      <w:r w:rsidRPr="005F0960">
        <w:rPr>
          <w:rFonts w:ascii="Times New Roman" w:hAnsi="Times New Roman" w:cs="Times New Roman"/>
          <w:sz w:val="24"/>
          <w:szCs w:val="24"/>
        </w:rPr>
        <w:t>27.</w:t>
      </w:r>
    </w:p>
    <w:p w14:paraId="766CCE33" w14:textId="77777777" w:rsidR="00071F79" w:rsidRDefault="00071F79" w:rsidP="00121C13">
      <w:pPr>
        <w:pStyle w:val="NoSpacing"/>
        <w:ind w:left="284" w:hanging="284"/>
        <w:jc w:val="both"/>
        <w:rPr>
          <w:rFonts w:ascii="Times New Roman" w:hAnsi="Times New Roman" w:cs="Times New Roman"/>
          <w:sz w:val="24"/>
          <w:szCs w:val="24"/>
        </w:rPr>
      </w:pPr>
      <w:r w:rsidRPr="002475B4">
        <w:rPr>
          <w:rFonts w:ascii="Times New Roman" w:hAnsi="Times New Roman" w:cs="Times New Roman"/>
          <w:sz w:val="24"/>
          <w:szCs w:val="24"/>
        </w:rPr>
        <w:t xml:space="preserve">Mohd Fahmi Ismail, </w:t>
      </w:r>
      <w:proofErr w:type="spellStart"/>
      <w:r w:rsidRPr="002475B4">
        <w:rPr>
          <w:rFonts w:ascii="Times New Roman" w:hAnsi="Times New Roman" w:cs="Times New Roman"/>
          <w:sz w:val="24"/>
          <w:szCs w:val="24"/>
        </w:rPr>
        <w:t>Salmah</w:t>
      </w:r>
      <w:proofErr w:type="spellEnd"/>
      <w:r w:rsidRPr="002475B4">
        <w:rPr>
          <w:rFonts w:ascii="Times New Roman" w:hAnsi="Times New Roman" w:cs="Times New Roman"/>
          <w:sz w:val="24"/>
          <w:szCs w:val="24"/>
        </w:rPr>
        <w:t xml:space="preserve"> Jan Noor Muhammad &amp; Mohd </w:t>
      </w:r>
      <w:proofErr w:type="spellStart"/>
      <w:r w:rsidRPr="002475B4">
        <w:rPr>
          <w:rFonts w:ascii="Times New Roman" w:hAnsi="Times New Roman" w:cs="Times New Roman"/>
          <w:sz w:val="24"/>
          <w:szCs w:val="24"/>
        </w:rPr>
        <w:t>Sharifudin</w:t>
      </w:r>
      <w:proofErr w:type="spellEnd"/>
      <w:r w:rsidRPr="002475B4">
        <w:rPr>
          <w:rFonts w:ascii="Times New Roman" w:hAnsi="Times New Roman" w:cs="Times New Roman"/>
          <w:sz w:val="24"/>
          <w:szCs w:val="24"/>
        </w:rPr>
        <w:t xml:space="preserve"> </w:t>
      </w:r>
      <w:proofErr w:type="spellStart"/>
      <w:r w:rsidRPr="002475B4">
        <w:rPr>
          <w:rFonts w:ascii="Times New Roman" w:hAnsi="Times New Roman" w:cs="Times New Roman"/>
          <w:sz w:val="24"/>
          <w:szCs w:val="24"/>
        </w:rPr>
        <w:t>Yusop</w:t>
      </w:r>
      <w:proofErr w:type="spellEnd"/>
      <w:r w:rsidRPr="005F0960">
        <w:rPr>
          <w:rFonts w:ascii="Times New Roman" w:hAnsi="Times New Roman" w:cs="Times New Roman"/>
          <w:sz w:val="24"/>
          <w:szCs w:val="24"/>
        </w:rPr>
        <w:t xml:space="preserve">. 2015. Cerita Rakyat Melayu: Suatu </w:t>
      </w:r>
      <w:r w:rsidRPr="005F0960">
        <w:rPr>
          <w:rFonts w:ascii="Times New Roman" w:hAnsi="Times New Roman" w:cs="Times New Roman"/>
          <w:sz w:val="24"/>
          <w:szCs w:val="24"/>
        </w:rPr>
        <w:t xml:space="preserve">Analisis Pancaran Jati Diri Masyarakat Melayu sebagai Cerminan Kebudayaan Melayu. </w:t>
      </w:r>
      <w:proofErr w:type="spellStart"/>
      <w:r w:rsidRPr="005C7288">
        <w:rPr>
          <w:rFonts w:ascii="Times New Roman" w:hAnsi="Times New Roman" w:cs="Times New Roman"/>
          <w:i/>
          <w:iCs/>
          <w:sz w:val="24"/>
          <w:szCs w:val="24"/>
        </w:rPr>
        <w:t>International</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Journal</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of</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Language</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Education</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and</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Applied</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Linguistics</w:t>
      </w:r>
      <w:proofErr w:type="spellEnd"/>
      <w:r w:rsidRPr="005C7288">
        <w:rPr>
          <w:rFonts w:ascii="Times New Roman" w:hAnsi="Times New Roman" w:cs="Times New Roman"/>
          <w:i/>
          <w:iCs/>
          <w:sz w:val="24"/>
          <w:szCs w:val="24"/>
        </w:rPr>
        <w:t xml:space="preserve"> (IJLEAL) 2015, </w:t>
      </w:r>
      <w:proofErr w:type="spellStart"/>
      <w:r w:rsidRPr="005C7288">
        <w:rPr>
          <w:rFonts w:ascii="Times New Roman" w:hAnsi="Times New Roman" w:cs="Times New Roman"/>
          <w:i/>
          <w:iCs/>
          <w:sz w:val="24"/>
          <w:szCs w:val="24"/>
        </w:rPr>
        <w:t>Vol</w:t>
      </w:r>
      <w:proofErr w:type="spellEnd"/>
      <w:r w:rsidRPr="005C7288">
        <w:rPr>
          <w:rFonts w:ascii="Times New Roman" w:hAnsi="Times New Roman" w:cs="Times New Roman"/>
          <w:i/>
          <w:iCs/>
          <w:sz w:val="24"/>
          <w:szCs w:val="24"/>
        </w:rPr>
        <w:t>. 3</w:t>
      </w:r>
      <w:r>
        <w:rPr>
          <w:rFonts w:ascii="Times New Roman" w:hAnsi="Times New Roman" w:cs="Times New Roman"/>
          <w:sz w:val="24"/>
          <w:szCs w:val="24"/>
        </w:rPr>
        <w:t xml:space="preserve">: </w:t>
      </w:r>
      <w:r w:rsidRPr="005F0960">
        <w:rPr>
          <w:rFonts w:ascii="Times New Roman" w:hAnsi="Times New Roman" w:cs="Times New Roman"/>
          <w:sz w:val="24"/>
          <w:szCs w:val="24"/>
        </w:rPr>
        <w:t>91-100.</w:t>
      </w:r>
    </w:p>
    <w:p w14:paraId="472F6C0B" w14:textId="77777777" w:rsidR="00071F79" w:rsidRDefault="00071F79" w:rsidP="00DB798B">
      <w:pPr>
        <w:pStyle w:val="NoSpacing"/>
        <w:ind w:left="284" w:hanging="284"/>
        <w:jc w:val="both"/>
        <w:rPr>
          <w:rFonts w:ascii="Times New Roman" w:hAnsi="Times New Roman" w:cs="Times New Roman"/>
          <w:sz w:val="24"/>
          <w:szCs w:val="24"/>
        </w:rPr>
      </w:pPr>
      <w:r w:rsidRPr="00DB798B">
        <w:rPr>
          <w:rFonts w:ascii="Times New Roman" w:hAnsi="Times New Roman" w:cs="Times New Roman"/>
          <w:sz w:val="24"/>
          <w:szCs w:val="24"/>
        </w:rPr>
        <w:t xml:space="preserve">Mohd Firdaus </w:t>
      </w:r>
      <w:proofErr w:type="spellStart"/>
      <w:r w:rsidRPr="00DB798B">
        <w:rPr>
          <w:rFonts w:ascii="Times New Roman" w:hAnsi="Times New Roman" w:cs="Times New Roman"/>
          <w:sz w:val="24"/>
          <w:szCs w:val="24"/>
        </w:rPr>
        <w:t>Che</w:t>
      </w:r>
      <w:proofErr w:type="spellEnd"/>
      <w:r w:rsidRPr="00DB798B">
        <w:rPr>
          <w:rFonts w:ascii="Times New Roman" w:hAnsi="Times New Roman" w:cs="Times New Roman"/>
          <w:sz w:val="24"/>
          <w:szCs w:val="24"/>
        </w:rPr>
        <w:t xml:space="preserve"> Yaacob</w:t>
      </w:r>
      <w:r>
        <w:rPr>
          <w:rFonts w:ascii="Times New Roman" w:hAnsi="Times New Roman" w:cs="Times New Roman"/>
          <w:sz w:val="24"/>
          <w:szCs w:val="24"/>
        </w:rPr>
        <w:t xml:space="preserve"> &amp;</w:t>
      </w:r>
      <w:r w:rsidRPr="00DB798B">
        <w:rPr>
          <w:rFonts w:ascii="Times New Roman" w:hAnsi="Times New Roman" w:cs="Times New Roman"/>
          <w:sz w:val="24"/>
          <w:szCs w:val="24"/>
        </w:rPr>
        <w:t xml:space="preserve"> </w:t>
      </w:r>
      <w:proofErr w:type="spellStart"/>
      <w:r w:rsidRPr="00DB798B">
        <w:rPr>
          <w:rFonts w:ascii="Times New Roman" w:hAnsi="Times New Roman" w:cs="Times New Roman"/>
          <w:sz w:val="24"/>
          <w:szCs w:val="24"/>
        </w:rPr>
        <w:t>Normaliza</w:t>
      </w:r>
      <w:proofErr w:type="spellEnd"/>
      <w:r w:rsidRPr="00DB798B">
        <w:rPr>
          <w:rFonts w:ascii="Times New Roman" w:hAnsi="Times New Roman" w:cs="Times New Roman"/>
          <w:sz w:val="24"/>
          <w:szCs w:val="24"/>
        </w:rPr>
        <w:t xml:space="preserve"> </w:t>
      </w:r>
      <w:proofErr w:type="spellStart"/>
      <w:r w:rsidRPr="00DB798B">
        <w:rPr>
          <w:rFonts w:ascii="Times New Roman" w:hAnsi="Times New Roman" w:cs="Times New Roman"/>
          <w:sz w:val="24"/>
          <w:szCs w:val="24"/>
        </w:rPr>
        <w:t>Abd</w:t>
      </w:r>
      <w:proofErr w:type="spellEnd"/>
      <w:r w:rsidRPr="00DB798B">
        <w:rPr>
          <w:rFonts w:ascii="Times New Roman" w:hAnsi="Times New Roman" w:cs="Times New Roman"/>
          <w:sz w:val="24"/>
          <w:szCs w:val="24"/>
        </w:rPr>
        <w:t xml:space="preserve"> Rahim</w:t>
      </w:r>
      <w:r w:rsidRPr="005F0960">
        <w:rPr>
          <w:rFonts w:ascii="Times New Roman" w:hAnsi="Times New Roman" w:cs="Times New Roman"/>
          <w:sz w:val="24"/>
          <w:szCs w:val="24"/>
        </w:rPr>
        <w:t xml:space="preserve">. 2016. Nilai Baik Hati Menerusi Cerita Rakyat Melayu Terhadap Masyarakat Melayu Suatu Aplikasi Teori </w:t>
      </w:r>
      <w:proofErr w:type="spellStart"/>
      <w:r w:rsidRPr="005F0960">
        <w:rPr>
          <w:rFonts w:ascii="Times New Roman" w:hAnsi="Times New Roman" w:cs="Times New Roman"/>
          <w:sz w:val="24"/>
          <w:szCs w:val="24"/>
        </w:rPr>
        <w:t>Pengkaedahan</w:t>
      </w:r>
      <w:proofErr w:type="spellEnd"/>
      <w:r w:rsidRPr="005F0960">
        <w:rPr>
          <w:rFonts w:ascii="Times New Roman" w:hAnsi="Times New Roman" w:cs="Times New Roman"/>
          <w:sz w:val="24"/>
          <w:szCs w:val="24"/>
        </w:rPr>
        <w:t xml:space="preserve"> Melayu. </w:t>
      </w:r>
      <w:proofErr w:type="spellStart"/>
      <w:r w:rsidRPr="00D82967">
        <w:rPr>
          <w:rFonts w:ascii="Times New Roman" w:hAnsi="Times New Roman" w:cs="Times New Roman"/>
          <w:i/>
          <w:iCs/>
          <w:sz w:val="24"/>
          <w:szCs w:val="24"/>
        </w:rPr>
        <w:t>Journal</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of</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Business</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and</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Social</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Development</w:t>
      </w:r>
      <w:proofErr w:type="spellEnd"/>
      <w:r w:rsidRPr="00D82967">
        <w:rPr>
          <w:rFonts w:ascii="Times New Roman" w:hAnsi="Times New Roman" w:cs="Times New Roman"/>
          <w:i/>
          <w:iCs/>
          <w:sz w:val="24"/>
          <w:szCs w:val="24"/>
        </w:rPr>
        <w:t xml:space="preserve">. </w:t>
      </w:r>
      <w:proofErr w:type="spellStart"/>
      <w:r w:rsidRPr="00D82967">
        <w:rPr>
          <w:rFonts w:ascii="Times New Roman" w:hAnsi="Times New Roman" w:cs="Times New Roman"/>
          <w:i/>
          <w:iCs/>
          <w:sz w:val="24"/>
          <w:szCs w:val="24"/>
        </w:rPr>
        <w:t>Volume</w:t>
      </w:r>
      <w:proofErr w:type="spellEnd"/>
      <w:r w:rsidRPr="00D82967">
        <w:rPr>
          <w:rFonts w:ascii="Times New Roman" w:hAnsi="Times New Roman" w:cs="Times New Roman"/>
          <w:i/>
          <w:iCs/>
          <w:sz w:val="24"/>
          <w:szCs w:val="24"/>
        </w:rPr>
        <w:t xml:space="preserve"> 4. </w:t>
      </w:r>
      <w:proofErr w:type="spellStart"/>
      <w:r w:rsidRPr="00D82967">
        <w:rPr>
          <w:rFonts w:ascii="Times New Roman" w:hAnsi="Times New Roman" w:cs="Times New Roman"/>
          <w:i/>
          <w:iCs/>
          <w:sz w:val="24"/>
          <w:szCs w:val="24"/>
        </w:rPr>
        <w:t>Number</w:t>
      </w:r>
      <w:proofErr w:type="spellEnd"/>
      <w:r w:rsidRPr="00D82967">
        <w:rPr>
          <w:rFonts w:ascii="Times New Roman" w:hAnsi="Times New Roman" w:cs="Times New Roman"/>
          <w:i/>
          <w:iCs/>
          <w:sz w:val="24"/>
          <w:szCs w:val="24"/>
        </w:rPr>
        <w:t xml:space="preserve"> 2</w:t>
      </w:r>
      <w:r>
        <w:rPr>
          <w:rFonts w:ascii="Times New Roman" w:hAnsi="Times New Roman" w:cs="Times New Roman"/>
          <w:sz w:val="24"/>
          <w:szCs w:val="24"/>
        </w:rPr>
        <w:t>:</w:t>
      </w:r>
      <w:r w:rsidRPr="005F0960">
        <w:rPr>
          <w:rFonts w:ascii="Times New Roman" w:hAnsi="Times New Roman" w:cs="Times New Roman"/>
          <w:sz w:val="24"/>
          <w:szCs w:val="24"/>
        </w:rPr>
        <w:t xml:space="preserve"> 48-57.</w:t>
      </w:r>
    </w:p>
    <w:p w14:paraId="0150C308" w14:textId="4C1E0E96" w:rsidR="00071F79" w:rsidRDefault="00071F79" w:rsidP="00D74330">
      <w:pPr>
        <w:pStyle w:val="NoSpacing"/>
        <w:ind w:left="284" w:hanging="284"/>
        <w:jc w:val="both"/>
        <w:rPr>
          <w:rFonts w:ascii="Times New Roman" w:hAnsi="Times New Roman" w:cs="Times New Roman"/>
          <w:sz w:val="24"/>
          <w:szCs w:val="24"/>
        </w:rPr>
      </w:pPr>
      <w:r w:rsidRPr="00D74330">
        <w:rPr>
          <w:rFonts w:ascii="Times New Roman" w:hAnsi="Times New Roman" w:cs="Times New Roman"/>
          <w:sz w:val="24"/>
          <w:szCs w:val="24"/>
        </w:rPr>
        <w:t xml:space="preserve">Mohd </w:t>
      </w:r>
      <w:proofErr w:type="spellStart"/>
      <w:r w:rsidRPr="00D74330">
        <w:rPr>
          <w:rFonts w:ascii="Times New Roman" w:hAnsi="Times New Roman" w:cs="Times New Roman"/>
          <w:sz w:val="24"/>
          <w:szCs w:val="24"/>
        </w:rPr>
        <w:t>Jirey</w:t>
      </w:r>
      <w:proofErr w:type="spellEnd"/>
      <w:r w:rsidRPr="00D74330">
        <w:rPr>
          <w:rFonts w:ascii="Times New Roman" w:hAnsi="Times New Roman" w:cs="Times New Roman"/>
          <w:sz w:val="24"/>
          <w:szCs w:val="24"/>
        </w:rPr>
        <w:t xml:space="preserve"> Kumalah, </w:t>
      </w:r>
      <w:proofErr w:type="spellStart"/>
      <w:r w:rsidRPr="00D74330">
        <w:rPr>
          <w:rFonts w:ascii="Times New Roman" w:hAnsi="Times New Roman" w:cs="Times New Roman"/>
          <w:sz w:val="24"/>
          <w:szCs w:val="24"/>
        </w:rPr>
        <w:t>Gusni</w:t>
      </w:r>
      <w:proofErr w:type="spellEnd"/>
      <w:r w:rsidRPr="00D74330">
        <w:rPr>
          <w:rFonts w:ascii="Times New Roman" w:hAnsi="Times New Roman" w:cs="Times New Roman"/>
          <w:sz w:val="24"/>
          <w:szCs w:val="24"/>
        </w:rPr>
        <w:t xml:space="preserve"> Saat, Jabil </w:t>
      </w:r>
      <w:proofErr w:type="spellStart"/>
      <w:r w:rsidRPr="00D74330">
        <w:rPr>
          <w:rFonts w:ascii="Times New Roman" w:hAnsi="Times New Roman" w:cs="Times New Roman"/>
          <w:sz w:val="24"/>
          <w:szCs w:val="24"/>
        </w:rPr>
        <w:t>Mapjabil</w:t>
      </w:r>
      <w:proofErr w:type="spellEnd"/>
      <w:r w:rsidRPr="00D74330">
        <w:rPr>
          <w:rFonts w:ascii="Times New Roman" w:hAnsi="Times New Roman" w:cs="Times New Roman"/>
          <w:sz w:val="24"/>
          <w:szCs w:val="24"/>
        </w:rPr>
        <w:t xml:space="preserve">, </w:t>
      </w:r>
      <w:proofErr w:type="spellStart"/>
      <w:r w:rsidRPr="00D74330">
        <w:rPr>
          <w:rFonts w:ascii="Times New Roman" w:hAnsi="Times New Roman" w:cs="Times New Roman"/>
          <w:sz w:val="24"/>
          <w:szCs w:val="24"/>
        </w:rPr>
        <w:t>Rosazman</w:t>
      </w:r>
      <w:proofErr w:type="spellEnd"/>
      <w:r>
        <w:rPr>
          <w:rFonts w:ascii="Times New Roman" w:hAnsi="Times New Roman" w:cs="Times New Roman"/>
          <w:sz w:val="24"/>
          <w:szCs w:val="24"/>
        </w:rPr>
        <w:t xml:space="preserve"> </w:t>
      </w:r>
      <w:r w:rsidRPr="00D74330">
        <w:rPr>
          <w:rFonts w:ascii="Times New Roman" w:hAnsi="Times New Roman" w:cs="Times New Roman"/>
          <w:sz w:val="24"/>
          <w:szCs w:val="24"/>
        </w:rPr>
        <w:t xml:space="preserve">Hussin, </w:t>
      </w:r>
      <w:proofErr w:type="spellStart"/>
      <w:r w:rsidRPr="00D74330">
        <w:rPr>
          <w:rFonts w:ascii="Times New Roman" w:hAnsi="Times New Roman" w:cs="Times New Roman"/>
          <w:sz w:val="24"/>
          <w:szCs w:val="24"/>
        </w:rPr>
        <w:t>Teuku</w:t>
      </w:r>
      <w:proofErr w:type="spellEnd"/>
      <w:r w:rsidRPr="00D74330">
        <w:rPr>
          <w:rFonts w:ascii="Times New Roman" w:hAnsi="Times New Roman" w:cs="Times New Roman"/>
          <w:sz w:val="24"/>
          <w:szCs w:val="24"/>
        </w:rPr>
        <w:t xml:space="preserve"> </w:t>
      </w:r>
      <w:proofErr w:type="spellStart"/>
      <w:r w:rsidRPr="00D74330">
        <w:rPr>
          <w:rFonts w:ascii="Times New Roman" w:hAnsi="Times New Roman" w:cs="Times New Roman"/>
          <w:sz w:val="24"/>
          <w:szCs w:val="24"/>
        </w:rPr>
        <w:t>Afrizal</w:t>
      </w:r>
      <w:proofErr w:type="spellEnd"/>
      <w:r>
        <w:rPr>
          <w:rFonts w:ascii="Times New Roman" w:hAnsi="Times New Roman" w:cs="Times New Roman"/>
          <w:sz w:val="24"/>
          <w:szCs w:val="24"/>
        </w:rPr>
        <w:t xml:space="preserve"> &amp; </w:t>
      </w:r>
      <w:r w:rsidRPr="00D74330">
        <w:rPr>
          <w:rFonts w:ascii="Times New Roman" w:hAnsi="Times New Roman" w:cs="Times New Roman"/>
          <w:sz w:val="24"/>
          <w:szCs w:val="24"/>
        </w:rPr>
        <w:t xml:space="preserve">Mustapa Abu </w:t>
      </w:r>
      <w:proofErr w:type="spellStart"/>
      <w:r w:rsidRPr="00D74330">
        <w:rPr>
          <w:rFonts w:ascii="Times New Roman" w:hAnsi="Times New Roman" w:cs="Times New Roman"/>
          <w:sz w:val="24"/>
          <w:szCs w:val="24"/>
        </w:rPr>
        <w:t>Talip</w:t>
      </w:r>
      <w:proofErr w:type="spellEnd"/>
      <w:r w:rsidRPr="00D74330">
        <w:rPr>
          <w:rFonts w:ascii="Times New Roman" w:hAnsi="Times New Roman" w:cs="Times New Roman"/>
          <w:sz w:val="24"/>
          <w:szCs w:val="24"/>
        </w:rPr>
        <w:t xml:space="preserve">. </w:t>
      </w:r>
      <w:r w:rsidRPr="005F0960">
        <w:rPr>
          <w:rFonts w:ascii="Times New Roman" w:hAnsi="Times New Roman" w:cs="Times New Roman"/>
          <w:sz w:val="24"/>
          <w:szCs w:val="24"/>
        </w:rPr>
        <w:t xml:space="preserve">2015. Kearifan tempatan dan potensinya sebagai tarikan pelancongan berasaskan komuniti: Kajian kes komuniti Bajau </w:t>
      </w:r>
      <w:proofErr w:type="spellStart"/>
      <w:r w:rsidRPr="005F0960">
        <w:rPr>
          <w:rFonts w:ascii="Times New Roman" w:hAnsi="Times New Roman" w:cs="Times New Roman"/>
          <w:sz w:val="24"/>
          <w:szCs w:val="24"/>
        </w:rPr>
        <w:t>Ubian</w:t>
      </w:r>
      <w:proofErr w:type="spellEnd"/>
      <w:r w:rsidRPr="005F0960">
        <w:rPr>
          <w:rFonts w:ascii="Times New Roman" w:hAnsi="Times New Roman" w:cs="Times New Roman"/>
          <w:sz w:val="24"/>
          <w:szCs w:val="24"/>
        </w:rPr>
        <w:t xml:space="preserve"> di Pulau </w:t>
      </w:r>
      <w:proofErr w:type="spellStart"/>
      <w:r w:rsidRPr="005F0960">
        <w:rPr>
          <w:rFonts w:ascii="Times New Roman" w:hAnsi="Times New Roman" w:cs="Times New Roman"/>
          <w:sz w:val="24"/>
          <w:szCs w:val="24"/>
        </w:rPr>
        <w:t>Mantanani</w:t>
      </w:r>
      <w:proofErr w:type="spellEnd"/>
      <w:r w:rsidRPr="005F0960">
        <w:rPr>
          <w:rFonts w:ascii="Times New Roman" w:hAnsi="Times New Roman" w:cs="Times New Roman"/>
          <w:sz w:val="24"/>
          <w:szCs w:val="24"/>
        </w:rPr>
        <w:t xml:space="preserve">, Sabah. </w:t>
      </w:r>
      <w:r w:rsidRPr="005C7288">
        <w:rPr>
          <w:rFonts w:ascii="Times New Roman" w:hAnsi="Times New Roman" w:cs="Times New Roman"/>
          <w:i/>
          <w:iCs/>
          <w:sz w:val="24"/>
          <w:szCs w:val="24"/>
        </w:rPr>
        <w:t xml:space="preserve">GEOGRAFIA </w:t>
      </w:r>
      <w:proofErr w:type="spellStart"/>
      <w:r w:rsidRPr="005C7288">
        <w:rPr>
          <w:rFonts w:ascii="Times New Roman" w:hAnsi="Times New Roman" w:cs="Times New Roman"/>
          <w:i/>
          <w:iCs/>
          <w:sz w:val="24"/>
          <w:szCs w:val="24"/>
        </w:rPr>
        <w:t>Online</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Malaysian</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Journal</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of</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Society</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and</w:t>
      </w:r>
      <w:proofErr w:type="spellEnd"/>
      <w:r w:rsidRPr="005C7288">
        <w:rPr>
          <w:rFonts w:ascii="Times New Roman" w:hAnsi="Times New Roman" w:cs="Times New Roman"/>
          <w:i/>
          <w:iCs/>
          <w:sz w:val="24"/>
          <w:szCs w:val="24"/>
        </w:rPr>
        <w:t xml:space="preserve"> </w:t>
      </w:r>
      <w:proofErr w:type="spellStart"/>
      <w:r w:rsidRPr="005C7288">
        <w:rPr>
          <w:rFonts w:ascii="Times New Roman" w:hAnsi="Times New Roman" w:cs="Times New Roman"/>
          <w:i/>
          <w:iCs/>
          <w:sz w:val="24"/>
          <w:szCs w:val="24"/>
        </w:rPr>
        <w:t>Space</w:t>
      </w:r>
      <w:proofErr w:type="spellEnd"/>
      <w:r w:rsidRPr="005C7288">
        <w:rPr>
          <w:rFonts w:ascii="Times New Roman" w:hAnsi="Times New Roman" w:cs="Times New Roman"/>
          <w:i/>
          <w:iCs/>
          <w:sz w:val="24"/>
          <w:szCs w:val="24"/>
        </w:rPr>
        <w:t xml:space="preserve"> 11 </w:t>
      </w:r>
      <w:proofErr w:type="spellStart"/>
      <w:r w:rsidRPr="005C7288">
        <w:rPr>
          <w:rFonts w:ascii="Times New Roman" w:hAnsi="Times New Roman" w:cs="Times New Roman"/>
          <w:i/>
          <w:iCs/>
          <w:sz w:val="24"/>
          <w:szCs w:val="24"/>
        </w:rPr>
        <w:t>issue</w:t>
      </w:r>
      <w:proofErr w:type="spellEnd"/>
      <w:r w:rsidRPr="005C7288">
        <w:rPr>
          <w:rFonts w:ascii="Times New Roman" w:hAnsi="Times New Roman" w:cs="Times New Roman"/>
          <w:i/>
          <w:iCs/>
          <w:sz w:val="24"/>
          <w:szCs w:val="24"/>
        </w:rPr>
        <w:t xml:space="preserve"> 12</w:t>
      </w:r>
      <w:r>
        <w:rPr>
          <w:rFonts w:ascii="Times New Roman" w:hAnsi="Times New Roman" w:cs="Times New Roman"/>
          <w:sz w:val="24"/>
          <w:szCs w:val="24"/>
        </w:rPr>
        <w:t xml:space="preserve">: </w:t>
      </w:r>
      <w:r w:rsidRPr="005F0960">
        <w:rPr>
          <w:rFonts w:ascii="Times New Roman" w:hAnsi="Times New Roman" w:cs="Times New Roman"/>
          <w:sz w:val="24"/>
          <w:szCs w:val="24"/>
        </w:rPr>
        <w:t>112 - 128.</w:t>
      </w:r>
    </w:p>
    <w:p w14:paraId="38225EF1" w14:textId="4350596C" w:rsidR="00F830D3" w:rsidRDefault="00A83B1D" w:rsidP="00D74330">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Mohd Nazri Abdul Rahman, </w:t>
      </w:r>
      <w:proofErr w:type="spellStart"/>
      <w:r>
        <w:rPr>
          <w:rFonts w:ascii="Times New Roman" w:hAnsi="Times New Roman" w:cs="Times New Roman"/>
          <w:sz w:val="24"/>
          <w:szCs w:val="24"/>
        </w:rPr>
        <w:t>Mariani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Md</w:t>
      </w:r>
      <w:proofErr w:type="spellEnd"/>
      <w:r>
        <w:rPr>
          <w:rFonts w:ascii="Times New Roman" w:hAnsi="Times New Roman" w:cs="Times New Roman"/>
          <w:sz w:val="24"/>
          <w:szCs w:val="24"/>
        </w:rPr>
        <w:t xml:space="preserve"> Nor, </w:t>
      </w:r>
      <w:proofErr w:type="spellStart"/>
      <w:r>
        <w:rPr>
          <w:rFonts w:ascii="Times New Roman" w:hAnsi="Times New Roman" w:cs="Times New Roman"/>
          <w:sz w:val="24"/>
          <w:szCs w:val="24"/>
        </w:rPr>
        <w:t>Romli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Darus</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Shobry</w:t>
      </w:r>
      <w:proofErr w:type="spellEnd"/>
      <w:r>
        <w:rPr>
          <w:rFonts w:ascii="Times New Roman" w:hAnsi="Times New Roman" w:cs="Times New Roman"/>
          <w:sz w:val="24"/>
          <w:szCs w:val="24"/>
        </w:rPr>
        <w:t xml:space="preserve"> Mohd Noor, Arun Daud, </w:t>
      </w:r>
      <w:proofErr w:type="spellStart"/>
      <w:r>
        <w:rPr>
          <w:rFonts w:ascii="Times New Roman" w:hAnsi="Times New Roman" w:cs="Times New Roman"/>
          <w:sz w:val="24"/>
          <w:szCs w:val="24"/>
        </w:rPr>
        <w:t>Rinau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Lintan</w:t>
      </w:r>
      <w:proofErr w:type="spellEnd"/>
      <w:r>
        <w:rPr>
          <w:rFonts w:ascii="Times New Roman" w:hAnsi="Times New Roman" w:cs="Times New Roman"/>
          <w:sz w:val="24"/>
          <w:szCs w:val="24"/>
        </w:rPr>
        <w:t xml:space="preserve"> &amp; Nor </w:t>
      </w:r>
      <w:proofErr w:type="spellStart"/>
      <w:r>
        <w:rPr>
          <w:rFonts w:ascii="Times New Roman" w:hAnsi="Times New Roman" w:cs="Times New Roman"/>
          <w:sz w:val="24"/>
          <w:szCs w:val="24"/>
        </w:rPr>
        <w:t>Asiah</w:t>
      </w:r>
      <w:proofErr w:type="spellEnd"/>
      <w:r>
        <w:rPr>
          <w:rFonts w:ascii="Times New Roman" w:hAnsi="Times New Roman" w:cs="Times New Roman"/>
          <w:sz w:val="24"/>
          <w:szCs w:val="24"/>
        </w:rPr>
        <w:t xml:space="preserve"> Muhamad. 2017. </w:t>
      </w:r>
      <w:r w:rsidR="00260A75">
        <w:rPr>
          <w:rFonts w:ascii="Times New Roman" w:hAnsi="Times New Roman" w:cs="Times New Roman"/>
          <w:sz w:val="24"/>
          <w:szCs w:val="24"/>
        </w:rPr>
        <w:t xml:space="preserve">Cerita Rakyat Orang Asal Sabah Sebagai Medium Pembelajaran Asas Literasi: Analisis Keperluan. </w:t>
      </w:r>
      <w:r w:rsidR="00260A75" w:rsidRPr="00177DBE">
        <w:rPr>
          <w:rFonts w:ascii="Times New Roman" w:hAnsi="Times New Roman" w:cs="Times New Roman"/>
          <w:i/>
          <w:iCs/>
          <w:sz w:val="24"/>
          <w:szCs w:val="24"/>
        </w:rPr>
        <w:t>Jurnal Kurikulum &amp; Pengajaran Asia Pasifik</w:t>
      </w:r>
      <w:r w:rsidR="00260A75">
        <w:rPr>
          <w:rFonts w:ascii="Times New Roman" w:hAnsi="Times New Roman" w:cs="Times New Roman"/>
          <w:sz w:val="24"/>
          <w:szCs w:val="24"/>
        </w:rPr>
        <w:t xml:space="preserve">. </w:t>
      </w:r>
      <w:r w:rsidR="00177DBE">
        <w:rPr>
          <w:rFonts w:ascii="Times New Roman" w:hAnsi="Times New Roman" w:cs="Times New Roman"/>
          <w:sz w:val="24"/>
          <w:szCs w:val="24"/>
        </w:rPr>
        <w:t>Bil. 5, 4: 26-30.</w:t>
      </w:r>
    </w:p>
    <w:p w14:paraId="1256C600" w14:textId="77777777" w:rsidR="00071F79" w:rsidRDefault="00071F79" w:rsidP="00121C13">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Mohd Taib </w:t>
      </w:r>
      <w:r w:rsidRPr="005F0960">
        <w:rPr>
          <w:rFonts w:ascii="Times New Roman" w:hAnsi="Times New Roman" w:cs="Times New Roman"/>
          <w:sz w:val="24"/>
          <w:szCs w:val="24"/>
        </w:rPr>
        <w:t xml:space="preserve">Osman. 1991. </w:t>
      </w:r>
      <w:r w:rsidRPr="00762EB9">
        <w:rPr>
          <w:rFonts w:ascii="Times New Roman" w:hAnsi="Times New Roman" w:cs="Times New Roman"/>
          <w:i/>
          <w:iCs/>
          <w:sz w:val="24"/>
          <w:szCs w:val="24"/>
        </w:rPr>
        <w:t>Pengkajian Sastera Rakyat Bercorak Cerita</w:t>
      </w:r>
      <w:r w:rsidRPr="005F0960">
        <w:rPr>
          <w:rFonts w:ascii="Times New Roman" w:hAnsi="Times New Roman" w:cs="Times New Roman"/>
          <w:sz w:val="24"/>
          <w:szCs w:val="24"/>
        </w:rPr>
        <w:t>. Kuala Lumpur</w:t>
      </w:r>
      <w:r>
        <w:rPr>
          <w:rFonts w:ascii="Times New Roman" w:hAnsi="Times New Roman" w:cs="Times New Roman"/>
          <w:sz w:val="24"/>
          <w:szCs w:val="24"/>
        </w:rPr>
        <w:t>:</w:t>
      </w:r>
      <w:r w:rsidRPr="005F0960">
        <w:rPr>
          <w:rFonts w:ascii="Times New Roman" w:hAnsi="Times New Roman" w:cs="Times New Roman"/>
          <w:sz w:val="24"/>
          <w:szCs w:val="24"/>
        </w:rPr>
        <w:t xml:space="preserve"> Dewan Bahasa dan Pustaka.</w:t>
      </w:r>
    </w:p>
    <w:p w14:paraId="25F6BB67"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BE397C">
        <w:rPr>
          <w:rFonts w:ascii="Times New Roman" w:hAnsi="Times New Roman" w:cs="Times New Roman"/>
          <w:sz w:val="24"/>
          <w:szCs w:val="24"/>
        </w:rPr>
        <w:t>Nikmatul</w:t>
      </w:r>
      <w:proofErr w:type="spellEnd"/>
      <w:r w:rsidRPr="00BE397C">
        <w:rPr>
          <w:rFonts w:ascii="Times New Roman" w:hAnsi="Times New Roman" w:cs="Times New Roman"/>
          <w:sz w:val="24"/>
          <w:szCs w:val="24"/>
        </w:rPr>
        <w:t xml:space="preserve"> Adha Nordin &amp;</w:t>
      </w:r>
      <w:r>
        <w:rPr>
          <w:rFonts w:ascii="Times New Roman" w:hAnsi="Times New Roman" w:cs="Times New Roman"/>
          <w:sz w:val="24"/>
          <w:szCs w:val="24"/>
        </w:rPr>
        <w:t xml:space="preserve"> </w:t>
      </w:r>
      <w:proofErr w:type="spellStart"/>
      <w:r w:rsidRPr="00BE397C">
        <w:rPr>
          <w:rFonts w:ascii="Times New Roman" w:hAnsi="Times New Roman" w:cs="Times New Roman"/>
          <w:sz w:val="24"/>
          <w:szCs w:val="24"/>
        </w:rPr>
        <w:t>Rosilawati</w:t>
      </w:r>
      <w:proofErr w:type="spellEnd"/>
      <w:r w:rsidRPr="00BE397C">
        <w:rPr>
          <w:rFonts w:ascii="Times New Roman" w:hAnsi="Times New Roman" w:cs="Times New Roman"/>
          <w:sz w:val="24"/>
          <w:szCs w:val="24"/>
        </w:rPr>
        <w:t xml:space="preserve"> </w:t>
      </w:r>
      <w:proofErr w:type="spellStart"/>
      <w:r w:rsidRPr="00BE397C">
        <w:rPr>
          <w:rFonts w:ascii="Times New Roman" w:hAnsi="Times New Roman" w:cs="Times New Roman"/>
          <w:sz w:val="24"/>
          <w:szCs w:val="24"/>
        </w:rPr>
        <w:t>Zainol</w:t>
      </w:r>
      <w:proofErr w:type="spellEnd"/>
      <w:r w:rsidRPr="00BE397C">
        <w:rPr>
          <w:rFonts w:ascii="Times New Roman" w:hAnsi="Times New Roman" w:cs="Times New Roman"/>
          <w:sz w:val="24"/>
          <w:szCs w:val="24"/>
        </w:rPr>
        <w:t xml:space="preserve"> </w:t>
      </w:r>
      <w:r w:rsidRPr="005F0960">
        <w:rPr>
          <w:rFonts w:ascii="Times New Roman" w:hAnsi="Times New Roman" w:cs="Times New Roman"/>
          <w:sz w:val="24"/>
          <w:szCs w:val="24"/>
        </w:rPr>
        <w:t xml:space="preserve">2013. Pelancongan, Persepsi Awam Dan Standard: Isu Dan Cabaran Bagi Melaka Sebagai Bandaraya Warisan Bersejarah.  Prosiding Seminar Warisan Kebangsaan 2013, 2-3 Julai 2013, Hotel </w:t>
      </w:r>
      <w:proofErr w:type="spellStart"/>
      <w:r w:rsidRPr="005F0960">
        <w:rPr>
          <w:rFonts w:ascii="Times New Roman" w:hAnsi="Times New Roman" w:cs="Times New Roman"/>
          <w:sz w:val="24"/>
          <w:szCs w:val="24"/>
        </w:rPr>
        <w:t>Ramada</w:t>
      </w:r>
      <w:proofErr w:type="spellEnd"/>
      <w:r w:rsidRPr="005F0960">
        <w:rPr>
          <w:rFonts w:ascii="Times New Roman" w:hAnsi="Times New Roman" w:cs="Times New Roman"/>
          <w:sz w:val="24"/>
          <w:szCs w:val="24"/>
        </w:rPr>
        <w:t xml:space="preserve"> Plaza, Melaka. </w:t>
      </w:r>
    </w:p>
    <w:p w14:paraId="058035C0"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890639">
        <w:rPr>
          <w:rFonts w:ascii="Times New Roman" w:hAnsi="Times New Roman" w:cs="Times New Roman"/>
          <w:sz w:val="24"/>
          <w:szCs w:val="24"/>
        </w:rPr>
        <w:t>Norzalita</w:t>
      </w:r>
      <w:proofErr w:type="spellEnd"/>
      <w:r w:rsidRPr="00890639">
        <w:rPr>
          <w:rFonts w:ascii="Times New Roman" w:hAnsi="Times New Roman" w:cs="Times New Roman"/>
          <w:sz w:val="24"/>
          <w:szCs w:val="24"/>
        </w:rPr>
        <w:t xml:space="preserve"> </w:t>
      </w:r>
      <w:proofErr w:type="spellStart"/>
      <w:r w:rsidRPr="00890639">
        <w:rPr>
          <w:rFonts w:ascii="Times New Roman" w:hAnsi="Times New Roman" w:cs="Times New Roman"/>
          <w:sz w:val="24"/>
          <w:szCs w:val="24"/>
        </w:rPr>
        <w:t>Abd</w:t>
      </w:r>
      <w:proofErr w:type="spellEnd"/>
      <w:r w:rsidRPr="00890639">
        <w:rPr>
          <w:rFonts w:ascii="Times New Roman" w:hAnsi="Times New Roman" w:cs="Times New Roman"/>
          <w:sz w:val="24"/>
          <w:szCs w:val="24"/>
        </w:rPr>
        <w:t>. Aziz</w:t>
      </w:r>
      <w:r>
        <w:rPr>
          <w:rFonts w:ascii="Times New Roman" w:hAnsi="Times New Roman" w:cs="Times New Roman"/>
          <w:sz w:val="24"/>
          <w:szCs w:val="24"/>
        </w:rPr>
        <w:t xml:space="preserve"> &amp;</w:t>
      </w:r>
      <w:r w:rsidRPr="00890639">
        <w:rPr>
          <w:rFonts w:ascii="Times New Roman" w:hAnsi="Times New Roman" w:cs="Times New Roman"/>
          <w:sz w:val="24"/>
          <w:szCs w:val="24"/>
        </w:rPr>
        <w:t xml:space="preserve"> Ahmad Azmi Mohd Ariffin</w:t>
      </w:r>
      <w:r w:rsidRPr="005F0960">
        <w:rPr>
          <w:rFonts w:ascii="Times New Roman" w:hAnsi="Times New Roman" w:cs="Times New Roman"/>
          <w:sz w:val="24"/>
          <w:szCs w:val="24"/>
        </w:rPr>
        <w:t xml:space="preserve">. 2004.  Imej dan Strategi Peletakan Pulau Langkawi dalam Pasaran Pelancongan Domestik. </w:t>
      </w:r>
      <w:r w:rsidRPr="00B66C38">
        <w:rPr>
          <w:rFonts w:ascii="Times New Roman" w:hAnsi="Times New Roman" w:cs="Times New Roman"/>
          <w:i/>
          <w:iCs/>
          <w:sz w:val="24"/>
          <w:szCs w:val="24"/>
        </w:rPr>
        <w:t>Jurnal Pengurusan, 23 (2004)</w:t>
      </w:r>
      <w:r>
        <w:rPr>
          <w:rFonts w:ascii="Times New Roman" w:hAnsi="Times New Roman" w:cs="Times New Roman"/>
          <w:sz w:val="24"/>
          <w:szCs w:val="24"/>
        </w:rPr>
        <w:t>:</w:t>
      </w:r>
      <w:r w:rsidRPr="005F0960">
        <w:rPr>
          <w:rFonts w:ascii="Times New Roman" w:hAnsi="Times New Roman" w:cs="Times New Roman"/>
          <w:sz w:val="24"/>
          <w:szCs w:val="24"/>
        </w:rPr>
        <w:t xml:space="preserve"> 97-117.</w:t>
      </w:r>
    </w:p>
    <w:p w14:paraId="229AC1FC"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lastRenderedPageBreak/>
        <w:t>Richards</w:t>
      </w:r>
      <w:proofErr w:type="spellEnd"/>
      <w:r w:rsidRPr="005F0960">
        <w:rPr>
          <w:rFonts w:ascii="Times New Roman" w:hAnsi="Times New Roman" w:cs="Times New Roman"/>
          <w:sz w:val="24"/>
          <w:szCs w:val="24"/>
        </w:rPr>
        <w:t xml:space="preserve">, G. 2001. </w:t>
      </w:r>
      <w:proofErr w:type="spellStart"/>
      <w:r w:rsidRPr="002777B4">
        <w:rPr>
          <w:rFonts w:ascii="Times New Roman" w:hAnsi="Times New Roman" w:cs="Times New Roman"/>
          <w:i/>
          <w:iCs/>
          <w:sz w:val="24"/>
          <w:szCs w:val="24"/>
        </w:rPr>
        <w:t>Cultural</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Attractions</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and</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European</w:t>
      </w:r>
      <w:proofErr w:type="spellEnd"/>
      <w:r w:rsidRPr="002777B4">
        <w:rPr>
          <w:rFonts w:ascii="Times New Roman" w:hAnsi="Times New Roman" w:cs="Times New Roman"/>
          <w:i/>
          <w:iCs/>
          <w:sz w:val="24"/>
          <w:szCs w:val="24"/>
        </w:rPr>
        <w:t xml:space="preserve"> </w:t>
      </w:r>
      <w:proofErr w:type="spellStart"/>
      <w:r w:rsidRPr="002777B4">
        <w:rPr>
          <w:rFonts w:ascii="Times New Roman" w:hAnsi="Times New Roman" w:cs="Times New Roman"/>
          <w:i/>
          <w:iCs/>
          <w:sz w:val="24"/>
          <w:szCs w:val="24"/>
        </w:rPr>
        <w:t>Tourism</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Wallingford</w:t>
      </w:r>
      <w:proofErr w:type="spellEnd"/>
      <w:r>
        <w:rPr>
          <w:rFonts w:ascii="Times New Roman" w:hAnsi="Times New Roman" w:cs="Times New Roman"/>
          <w:sz w:val="24"/>
          <w:szCs w:val="24"/>
        </w:rPr>
        <w:t>:</w:t>
      </w:r>
      <w:r w:rsidRPr="005F0960">
        <w:rPr>
          <w:rFonts w:ascii="Times New Roman" w:hAnsi="Times New Roman" w:cs="Times New Roman"/>
          <w:sz w:val="24"/>
          <w:szCs w:val="24"/>
        </w:rPr>
        <w:t xml:space="preserve"> CAB </w:t>
      </w:r>
      <w:proofErr w:type="spellStart"/>
      <w:r w:rsidRPr="005F0960">
        <w:rPr>
          <w:rFonts w:ascii="Times New Roman" w:hAnsi="Times New Roman" w:cs="Times New Roman"/>
          <w:sz w:val="24"/>
          <w:szCs w:val="24"/>
        </w:rPr>
        <w:t>International</w:t>
      </w:r>
      <w:proofErr w:type="spellEnd"/>
      <w:r w:rsidRPr="005F0960">
        <w:rPr>
          <w:rFonts w:ascii="Times New Roman" w:hAnsi="Times New Roman" w:cs="Times New Roman"/>
          <w:sz w:val="24"/>
          <w:szCs w:val="24"/>
        </w:rPr>
        <w:t>.</w:t>
      </w:r>
    </w:p>
    <w:p w14:paraId="72FD0147" w14:textId="229CAB19" w:rsidR="00936AFD" w:rsidRDefault="00071F79" w:rsidP="00A83C79">
      <w:pPr>
        <w:pStyle w:val="NoSpacing"/>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Rohaya</w:t>
      </w:r>
      <w:proofErr w:type="spellEnd"/>
      <w:r>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Md</w:t>
      </w:r>
      <w:proofErr w:type="spellEnd"/>
      <w:r w:rsidRPr="005F0960">
        <w:rPr>
          <w:rFonts w:ascii="Times New Roman" w:hAnsi="Times New Roman" w:cs="Times New Roman"/>
          <w:sz w:val="24"/>
          <w:szCs w:val="24"/>
        </w:rPr>
        <w:t xml:space="preserve"> Ali</w:t>
      </w:r>
      <w:r>
        <w:rPr>
          <w:rFonts w:ascii="Times New Roman" w:hAnsi="Times New Roman" w:cs="Times New Roman"/>
          <w:sz w:val="24"/>
          <w:szCs w:val="24"/>
        </w:rPr>
        <w:t xml:space="preserve">. </w:t>
      </w:r>
      <w:r w:rsidRPr="005F0960">
        <w:rPr>
          <w:rFonts w:ascii="Times New Roman" w:hAnsi="Times New Roman" w:cs="Times New Roman"/>
          <w:sz w:val="24"/>
          <w:szCs w:val="24"/>
        </w:rPr>
        <w:t xml:space="preserve">2017. Sastera Rakyat dalam Media Digital Sumber Ekonomi Kreatif Negara. </w:t>
      </w:r>
      <w:proofErr w:type="spellStart"/>
      <w:r w:rsidRPr="005F0960">
        <w:rPr>
          <w:rFonts w:ascii="Times New Roman" w:hAnsi="Times New Roman" w:cs="Times New Roman"/>
          <w:sz w:val="24"/>
          <w:szCs w:val="24"/>
        </w:rPr>
        <w:t>International</w:t>
      </w:r>
      <w:proofErr w:type="spellEnd"/>
      <w:r w:rsidRPr="005F0960">
        <w:rPr>
          <w:rFonts w:ascii="Times New Roman" w:hAnsi="Times New Roman" w:cs="Times New Roman"/>
          <w:sz w:val="24"/>
          <w:szCs w:val="24"/>
        </w:rPr>
        <w:t xml:space="preserve"> Seminar </w:t>
      </w:r>
      <w:proofErr w:type="spellStart"/>
      <w:r w:rsidRPr="005F0960">
        <w:rPr>
          <w:rFonts w:ascii="Times New Roman" w:hAnsi="Times New Roman" w:cs="Times New Roman"/>
          <w:sz w:val="24"/>
          <w:szCs w:val="24"/>
        </w:rPr>
        <w:t>on</w:t>
      </w:r>
      <w:proofErr w:type="spellEnd"/>
      <w:r w:rsidRPr="005F0960">
        <w:rPr>
          <w:rFonts w:ascii="Times New Roman" w:hAnsi="Times New Roman" w:cs="Times New Roman"/>
          <w:sz w:val="24"/>
          <w:szCs w:val="24"/>
        </w:rPr>
        <w:t xml:space="preserve"> Islam, </w:t>
      </w:r>
      <w:proofErr w:type="spellStart"/>
      <w:r w:rsidRPr="005F0960">
        <w:rPr>
          <w:rFonts w:ascii="Times New Roman" w:hAnsi="Times New Roman" w:cs="Times New Roman"/>
          <w:sz w:val="24"/>
          <w:szCs w:val="24"/>
        </w:rPr>
        <w:t>Culture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Heritage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Socio-Political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Economic</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Issues</w:t>
      </w:r>
      <w:proofErr w:type="spellEnd"/>
      <w:r w:rsidRPr="005F0960">
        <w:rPr>
          <w:rFonts w:ascii="Times New Roman" w:hAnsi="Times New Roman" w:cs="Times New Roman"/>
          <w:sz w:val="24"/>
          <w:szCs w:val="24"/>
        </w:rPr>
        <w:t>, “</w:t>
      </w:r>
      <w:proofErr w:type="spellStart"/>
      <w:r w:rsidRPr="005F0960">
        <w:rPr>
          <w:rFonts w:ascii="Times New Roman" w:hAnsi="Times New Roman" w:cs="Times New Roman"/>
          <w:sz w:val="24"/>
          <w:szCs w:val="24"/>
        </w:rPr>
        <w:t>Sustainability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Knowledge</w:t>
      </w:r>
      <w:proofErr w:type="spellEnd"/>
      <w:r w:rsidRPr="005F0960">
        <w:rPr>
          <w:rFonts w:ascii="Times New Roman" w:hAnsi="Times New Roman" w:cs="Times New Roman"/>
          <w:sz w:val="24"/>
          <w:szCs w:val="24"/>
        </w:rPr>
        <w:t xml:space="preserve">”, 30 – 31 </w:t>
      </w:r>
      <w:proofErr w:type="spellStart"/>
      <w:r w:rsidRPr="005F0960">
        <w:rPr>
          <w:rFonts w:ascii="Times New Roman" w:hAnsi="Times New Roman" w:cs="Times New Roman"/>
          <w:sz w:val="24"/>
          <w:szCs w:val="24"/>
        </w:rPr>
        <w:t>October</w:t>
      </w:r>
      <w:proofErr w:type="spellEnd"/>
      <w:r w:rsidRPr="005F0960">
        <w:rPr>
          <w:rFonts w:ascii="Times New Roman" w:hAnsi="Times New Roman" w:cs="Times New Roman"/>
          <w:sz w:val="24"/>
          <w:szCs w:val="24"/>
        </w:rPr>
        <w:t xml:space="preserve"> 2017, </w:t>
      </w:r>
      <w:proofErr w:type="spellStart"/>
      <w:r w:rsidRPr="005F0960">
        <w:rPr>
          <w:rFonts w:ascii="Times New Roman" w:hAnsi="Times New Roman" w:cs="Times New Roman"/>
          <w:sz w:val="24"/>
          <w:szCs w:val="24"/>
        </w:rPr>
        <w:t>UUMAt</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School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Languages</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Civilisation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Philosophy</w:t>
      </w:r>
      <w:proofErr w:type="spellEnd"/>
      <w:r w:rsidRPr="005F0960">
        <w:rPr>
          <w:rFonts w:ascii="Times New Roman" w:hAnsi="Times New Roman" w:cs="Times New Roman"/>
          <w:sz w:val="24"/>
          <w:szCs w:val="24"/>
        </w:rPr>
        <w:t xml:space="preserve"> (SLCP) </w:t>
      </w:r>
      <w:proofErr w:type="spellStart"/>
      <w:r w:rsidRPr="005F0960">
        <w:rPr>
          <w:rFonts w:ascii="Times New Roman" w:hAnsi="Times New Roman" w:cs="Times New Roman"/>
          <w:sz w:val="24"/>
          <w:szCs w:val="24"/>
        </w:rPr>
        <w:t>College</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of</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Arts</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Sciences</w:t>
      </w:r>
      <w:proofErr w:type="spellEnd"/>
      <w:r w:rsidRPr="005F0960">
        <w:rPr>
          <w:rFonts w:ascii="Times New Roman" w:hAnsi="Times New Roman" w:cs="Times New Roman"/>
          <w:sz w:val="24"/>
          <w:szCs w:val="24"/>
        </w:rPr>
        <w:t xml:space="preserve"> (CAS) Universiti Utara Malaysia</w:t>
      </w:r>
      <w:r w:rsidR="00A97C04">
        <w:rPr>
          <w:rFonts w:ascii="Times New Roman" w:hAnsi="Times New Roman" w:cs="Times New Roman"/>
          <w:sz w:val="24"/>
          <w:szCs w:val="24"/>
        </w:rPr>
        <w:t>.</w:t>
      </w:r>
    </w:p>
    <w:p w14:paraId="6F5CA45D" w14:textId="338523C5" w:rsidR="00A97C04" w:rsidRDefault="00A97C04" w:rsidP="00A83C79">
      <w:pPr>
        <w:pStyle w:val="NoSpacing"/>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Sanib</w:t>
      </w:r>
      <w:proofErr w:type="spellEnd"/>
      <w:r>
        <w:rPr>
          <w:rFonts w:ascii="Times New Roman" w:hAnsi="Times New Roman" w:cs="Times New Roman"/>
          <w:sz w:val="24"/>
          <w:szCs w:val="24"/>
        </w:rPr>
        <w:t xml:space="preserve"> Said. 2021. </w:t>
      </w:r>
      <w:r w:rsidRPr="00B308FD">
        <w:rPr>
          <w:rFonts w:ascii="Times New Roman" w:hAnsi="Times New Roman" w:cs="Times New Roman"/>
          <w:i/>
          <w:iCs/>
          <w:sz w:val="24"/>
          <w:szCs w:val="24"/>
        </w:rPr>
        <w:t xml:space="preserve">Negeri </w:t>
      </w:r>
      <w:proofErr w:type="spellStart"/>
      <w:r w:rsidRPr="00B308FD">
        <w:rPr>
          <w:rFonts w:ascii="Times New Roman" w:hAnsi="Times New Roman" w:cs="Times New Roman"/>
          <w:i/>
          <w:iCs/>
          <w:sz w:val="24"/>
          <w:szCs w:val="24"/>
        </w:rPr>
        <w:t>Santubong</w:t>
      </w:r>
      <w:proofErr w:type="spellEnd"/>
      <w:r w:rsidRPr="00B308FD">
        <w:rPr>
          <w:rFonts w:ascii="Times New Roman" w:hAnsi="Times New Roman" w:cs="Times New Roman"/>
          <w:i/>
          <w:iCs/>
          <w:sz w:val="24"/>
          <w:szCs w:val="24"/>
        </w:rPr>
        <w:t xml:space="preserve">: Sejarah Awal Sarawak, </w:t>
      </w:r>
      <w:r w:rsidR="00B308FD" w:rsidRPr="00B308FD">
        <w:rPr>
          <w:rFonts w:ascii="Times New Roman" w:hAnsi="Times New Roman" w:cs="Times New Roman"/>
          <w:i/>
          <w:iCs/>
          <w:sz w:val="24"/>
          <w:szCs w:val="24"/>
        </w:rPr>
        <w:t>300ESS-1647ES</w:t>
      </w:r>
      <w:r w:rsidR="00B308FD">
        <w:rPr>
          <w:rFonts w:ascii="Times New Roman" w:hAnsi="Times New Roman" w:cs="Times New Roman"/>
          <w:sz w:val="24"/>
          <w:szCs w:val="24"/>
        </w:rPr>
        <w:t>. Kuching: Yayasan Budaya Melayu Sarawak.</w:t>
      </w:r>
    </w:p>
    <w:p w14:paraId="15B9F9A3" w14:textId="229882AF" w:rsidR="00A266EF" w:rsidRDefault="00A266EF" w:rsidP="00A83C79">
      <w:pPr>
        <w:pStyle w:val="NoSpacing"/>
        <w:ind w:left="284" w:hanging="284"/>
        <w:jc w:val="both"/>
        <w:rPr>
          <w:rFonts w:ascii="Times New Roman" w:hAnsi="Times New Roman" w:cs="Times New Roman"/>
          <w:sz w:val="24"/>
          <w:szCs w:val="24"/>
        </w:rPr>
      </w:pPr>
      <w:r>
        <w:rPr>
          <w:rFonts w:ascii="Times New Roman" w:hAnsi="Times New Roman" w:cs="Times New Roman"/>
          <w:sz w:val="24"/>
          <w:szCs w:val="24"/>
        </w:rPr>
        <w:t xml:space="preserve">Siti </w:t>
      </w:r>
      <w:proofErr w:type="spellStart"/>
      <w:r>
        <w:rPr>
          <w:rFonts w:ascii="Times New Roman" w:hAnsi="Times New Roman" w:cs="Times New Roman"/>
          <w:sz w:val="24"/>
          <w:szCs w:val="24"/>
        </w:rPr>
        <w:t>Zuhaidah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Zakeria</w:t>
      </w:r>
      <w:proofErr w:type="spellEnd"/>
      <w:r>
        <w:rPr>
          <w:rFonts w:ascii="Times New Roman" w:hAnsi="Times New Roman" w:cs="Times New Roman"/>
          <w:sz w:val="24"/>
          <w:szCs w:val="24"/>
        </w:rPr>
        <w:t xml:space="preserve">. 2015. Gaya Penyampaian Cerita Rakyat Melayu Terpilih dalam Majalah Dewan Pelajar. </w:t>
      </w:r>
      <w:r w:rsidR="00D8660D">
        <w:rPr>
          <w:rFonts w:ascii="Times New Roman" w:hAnsi="Times New Roman" w:cs="Times New Roman"/>
          <w:sz w:val="24"/>
          <w:szCs w:val="24"/>
        </w:rPr>
        <w:t>Tesis Sarjana</w:t>
      </w:r>
      <w:r w:rsidR="001F793E">
        <w:rPr>
          <w:rFonts w:ascii="Times New Roman" w:hAnsi="Times New Roman" w:cs="Times New Roman"/>
          <w:sz w:val="24"/>
          <w:szCs w:val="24"/>
        </w:rPr>
        <w:t>. Universiti Putra Malaysia, Serdang, Selangor D.E.</w:t>
      </w:r>
    </w:p>
    <w:p w14:paraId="610F1FA2" w14:textId="6521F740" w:rsidR="00D37BDC" w:rsidRDefault="00D37BDC" w:rsidP="00A83C79">
      <w:pPr>
        <w:pStyle w:val="NoSpacing"/>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Thom</w:t>
      </w:r>
      <w:r w:rsidR="0091239D">
        <w:rPr>
          <w:rFonts w:ascii="Times New Roman" w:hAnsi="Times New Roman" w:cs="Times New Roman"/>
          <w:sz w:val="24"/>
          <w:szCs w:val="24"/>
        </w:rPr>
        <w:t>p</w:t>
      </w:r>
      <w:r>
        <w:rPr>
          <w:rFonts w:ascii="Times New Roman" w:hAnsi="Times New Roman" w:cs="Times New Roman"/>
          <w:sz w:val="24"/>
          <w:szCs w:val="24"/>
        </w:rPr>
        <w:t>son</w:t>
      </w:r>
      <w:proofErr w:type="spellEnd"/>
      <w:r>
        <w:rPr>
          <w:rFonts w:ascii="Times New Roman" w:hAnsi="Times New Roman" w:cs="Times New Roman"/>
          <w:sz w:val="24"/>
          <w:szCs w:val="24"/>
        </w:rPr>
        <w:t>, S. 19</w:t>
      </w:r>
      <w:r w:rsidR="00492EA9">
        <w:rPr>
          <w:rFonts w:ascii="Times New Roman" w:hAnsi="Times New Roman" w:cs="Times New Roman"/>
          <w:sz w:val="24"/>
          <w:szCs w:val="24"/>
        </w:rPr>
        <w:t xml:space="preserve">46. </w:t>
      </w:r>
      <w:r>
        <w:rPr>
          <w:rFonts w:ascii="Times New Roman" w:hAnsi="Times New Roman" w:cs="Times New Roman"/>
          <w:sz w:val="24"/>
          <w:szCs w:val="24"/>
        </w:rPr>
        <w:t xml:space="preserve"> </w:t>
      </w:r>
      <w:proofErr w:type="spellStart"/>
      <w:r w:rsidR="00492EA9" w:rsidRPr="00492EA9">
        <w:rPr>
          <w:rFonts w:ascii="Times New Roman" w:hAnsi="Times New Roman" w:cs="Times New Roman"/>
          <w:i/>
          <w:iCs/>
          <w:sz w:val="24"/>
          <w:szCs w:val="24"/>
        </w:rPr>
        <w:t>The</w:t>
      </w:r>
      <w:proofErr w:type="spellEnd"/>
      <w:r w:rsidR="00492EA9" w:rsidRPr="00492EA9">
        <w:rPr>
          <w:rFonts w:ascii="Times New Roman" w:hAnsi="Times New Roman" w:cs="Times New Roman"/>
          <w:i/>
          <w:iCs/>
          <w:sz w:val="24"/>
          <w:szCs w:val="24"/>
        </w:rPr>
        <w:t xml:space="preserve"> </w:t>
      </w:r>
      <w:proofErr w:type="spellStart"/>
      <w:r w:rsidR="00492EA9" w:rsidRPr="00492EA9">
        <w:rPr>
          <w:rFonts w:ascii="Times New Roman" w:hAnsi="Times New Roman" w:cs="Times New Roman"/>
          <w:i/>
          <w:iCs/>
          <w:sz w:val="24"/>
          <w:szCs w:val="24"/>
        </w:rPr>
        <w:t>folktale</w:t>
      </w:r>
      <w:proofErr w:type="spellEnd"/>
      <w:r w:rsidR="00492EA9">
        <w:rPr>
          <w:rFonts w:ascii="Times New Roman" w:hAnsi="Times New Roman" w:cs="Times New Roman"/>
          <w:sz w:val="24"/>
          <w:szCs w:val="24"/>
        </w:rPr>
        <w:t xml:space="preserve">. </w:t>
      </w:r>
      <w:r w:rsidR="00492EA9" w:rsidRPr="00492EA9">
        <w:rPr>
          <w:rFonts w:ascii="Times New Roman" w:hAnsi="Times New Roman" w:cs="Times New Roman"/>
          <w:sz w:val="24"/>
          <w:szCs w:val="24"/>
        </w:rPr>
        <w:t xml:space="preserve">New York : </w:t>
      </w:r>
      <w:proofErr w:type="spellStart"/>
      <w:r w:rsidR="00492EA9" w:rsidRPr="00492EA9">
        <w:rPr>
          <w:rFonts w:ascii="Times New Roman" w:hAnsi="Times New Roman" w:cs="Times New Roman"/>
          <w:sz w:val="24"/>
          <w:szCs w:val="24"/>
        </w:rPr>
        <w:t>The</w:t>
      </w:r>
      <w:proofErr w:type="spellEnd"/>
      <w:r w:rsidR="00492EA9" w:rsidRPr="00492EA9">
        <w:rPr>
          <w:rFonts w:ascii="Times New Roman" w:hAnsi="Times New Roman" w:cs="Times New Roman"/>
          <w:sz w:val="24"/>
          <w:szCs w:val="24"/>
        </w:rPr>
        <w:t xml:space="preserve"> </w:t>
      </w:r>
      <w:proofErr w:type="spellStart"/>
      <w:r w:rsidR="00492EA9" w:rsidRPr="00492EA9">
        <w:rPr>
          <w:rFonts w:ascii="Times New Roman" w:hAnsi="Times New Roman" w:cs="Times New Roman"/>
          <w:sz w:val="24"/>
          <w:szCs w:val="24"/>
        </w:rPr>
        <w:t>Dryden</w:t>
      </w:r>
      <w:proofErr w:type="spellEnd"/>
      <w:r w:rsidR="00492EA9" w:rsidRPr="00492EA9">
        <w:rPr>
          <w:rFonts w:ascii="Times New Roman" w:hAnsi="Times New Roman" w:cs="Times New Roman"/>
          <w:sz w:val="24"/>
          <w:szCs w:val="24"/>
        </w:rPr>
        <w:t xml:space="preserve"> </w:t>
      </w:r>
      <w:proofErr w:type="spellStart"/>
      <w:r w:rsidR="00492EA9" w:rsidRPr="00492EA9">
        <w:rPr>
          <w:rFonts w:ascii="Times New Roman" w:hAnsi="Times New Roman" w:cs="Times New Roman"/>
          <w:sz w:val="24"/>
          <w:szCs w:val="24"/>
        </w:rPr>
        <w:t>Press</w:t>
      </w:r>
      <w:proofErr w:type="spellEnd"/>
      <w:r w:rsidR="00492EA9">
        <w:rPr>
          <w:rFonts w:ascii="Times New Roman" w:hAnsi="Times New Roman" w:cs="Times New Roman"/>
          <w:sz w:val="24"/>
          <w:szCs w:val="24"/>
        </w:rPr>
        <w:t>.</w:t>
      </w:r>
    </w:p>
    <w:p w14:paraId="658B6618" w14:textId="77777777" w:rsidR="00071F79" w:rsidRDefault="00071F79" w:rsidP="00121C13">
      <w:pPr>
        <w:pStyle w:val="NoSpacing"/>
        <w:ind w:left="284" w:hanging="284"/>
        <w:jc w:val="both"/>
        <w:rPr>
          <w:rFonts w:ascii="Times New Roman" w:hAnsi="Times New Roman" w:cs="Times New Roman"/>
          <w:sz w:val="24"/>
          <w:szCs w:val="24"/>
        </w:rPr>
      </w:pPr>
      <w:proofErr w:type="spellStart"/>
      <w:r w:rsidRPr="005F0960">
        <w:rPr>
          <w:rFonts w:ascii="Times New Roman" w:hAnsi="Times New Roman" w:cs="Times New Roman"/>
          <w:sz w:val="24"/>
          <w:szCs w:val="24"/>
        </w:rPr>
        <w:t>Waterman</w:t>
      </w:r>
      <w:proofErr w:type="spellEnd"/>
      <w:r w:rsidRPr="005F0960">
        <w:rPr>
          <w:rFonts w:ascii="Times New Roman" w:hAnsi="Times New Roman" w:cs="Times New Roman"/>
          <w:sz w:val="24"/>
          <w:szCs w:val="24"/>
        </w:rPr>
        <w:t xml:space="preserve">, R. A. &amp; </w:t>
      </w:r>
      <w:proofErr w:type="spellStart"/>
      <w:r w:rsidRPr="005F0960">
        <w:rPr>
          <w:rFonts w:ascii="Times New Roman" w:hAnsi="Times New Roman" w:cs="Times New Roman"/>
          <w:sz w:val="24"/>
          <w:szCs w:val="24"/>
        </w:rPr>
        <w:t>Bascom</w:t>
      </w:r>
      <w:proofErr w:type="spellEnd"/>
      <w:r w:rsidRPr="005F0960">
        <w:rPr>
          <w:rFonts w:ascii="Times New Roman" w:hAnsi="Times New Roman" w:cs="Times New Roman"/>
          <w:sz w:val="24"/>
          <w:szCs w:val="24"/>
        </w:rPr>
        <w:t>, W. 1949.</w:t>
      </w:r>
      <w:r>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African</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New World Negro </w:t>
      </w:r>
      <w:proofErr w:type="spellStart"/>
      <w:r w:rsidRPr="005F0960">
        <w:rPr>
          <w:rFonts w:ascii="Times New Roman" w:hAnsi="Times New Roman" w:cs="Times New Roman"/>
          <w:sz w:val="24"/>
          <w:szCs w:val="24"/>
        </w:rPr>
        <w:t>folklore</w:t>
      </w:r>
      <w:proofErr w:type="spellEnd"/>
      <w:r w:rsidRPr="005F0960">
        <w:rPr>
          <w:rFonts w:ascii="Times New Roman" w:hAnsi="Times New Roman" w:cs="Times New Roman"/>
          <w:sz w:val="24"/>
          <w:szCs w:val="24"/>
        </w:rPr>
        <w:t xml:space="preserve">. In </w:t>
      </w:r>
      <w:proofErr w:type="spellStart"/>
      <w:r w:rsidRPr="00E4786C">
        <w:rPr>
          <w:rFonts w:ascii="Times New Roman" w:hAnsi="Times New Roman" w:cs="Times New Roman"/>
          <w:i/>
          <w:iCs/>
          <w:sz w:val="24"/>
          <w:szCs w:val="24"/>
        </w:rPr>
        <w:t>Funk</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and</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Wagnalls</w:t>
      </w:r>
      <w:proofErr w:type="spellEnd"/>
      <w:r w:rsidRPr="00E4786C">
        <w:rPr>
          <w:rFonts w:ascii="Times New Roman" w:hAnsi="Times New Roman" w:cs="Times New Roman"/>
          <w:i/>
          <w:iCs/>
          <w:sz w:val="24"/>
          <w:szCs w:val="24"/>
        </w:rPr>
        <w:t xml:space="preserve"> standard </w:t>
      </w:r>
      <w:proofErr w:type="spellStart"/>
      <w:r w:rsidRPr="00E4786C">
        <w:rPr>
          <w:rFonts w:ascii="Times New Roman" w:hAnsi="Times New Roman" w:cs="Times New Roman"/>
          <w:i/>
          <w:iCs/>
          <w:sz w:val="24"/>
          <w:szCs w:val="24"/>
        </w:rPr>
        <w:t>dictionary</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of</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folklore</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mythology</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and</w:t>
      </w:r>
      <w:proofErr w:type="spellEnd"/>
      <w:r w:rsidRPr="00E4786C">
        <w:rPr>
          <w:rFonts w:ascii="Times New Roman" w:hAnsi="Times New Roman" w:cs="Times New Roman"/>
          <w:i/>
          <w:iCs/>
          <w:sz w:val="24"/>
          <w:szCs w:val="24"/>
        </w:rPr>
        <w:t xml:space="preserve"> </w:t>
      </w:r>
      <w:proofErr w:type="spellStart"/>
      <w:r w:rsidRPr="00E4786C">
        <w:rPr>
          <w:rFonts w:ascii="Times New Roman" w:hAnsi="Times New Roman" w:cs="Times New Roman"/>
          <w:i/>
          <w:iCs/>
          <w:sz w:val="24"/>
          <w:szCs w:val="24"/>
        </w:rPr>
        <w:t>legend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edited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by</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Maria</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Leach</w:t>
      </w:r>
      <w:proofErr w:type="spellEnd"/>
      <w:r w:rsidRPr="005F0960">
        <w:rPr>
          <w:rFonts w:ascii="Times New Roman" w:hAnsi="Times New Roman" w:cs="Times New Roman"/>
          <w:sz w:val="24"/>
          <w:szCs w:val="24"/>
        </w:rPr>
        <w:t xml:space="preserve">, 18-24. New York: </w:t>
      </w:r>
      <w:proofErr w:type="spellStart"/>
      <w:r w:rsidRPr="005F0960">
        <w:rPr>
          <w:rFonts w:ascii="Times New Roman" w:hAnsi="Times New Roman" w:cs="Times New Roman"/>
          <w:sz w:val="24"/>
          <w:szCs w:val="24"/>
        </w:rPr>
        <w:t>Funk</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and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Wagnalls</w:t>
      </w:r>
      <w:proofErr w:type="spellEnd"/>
      <w:r w:rsidRPr="005F0960">
        <w:rPr>
          <w:rFonts w:ascii="Times New Roman" w:hAnsi="Times New Roman" w:cs="Times New Roman"/>
          <w:sz w:val="24"/>
          <w:szCs w:val="24"/>
        </w:rPr>
        <w:t>.</w:t>
      </w:r>
    </w:p>
    <w:p w14:paraId="2FD89BB8" w14:textId="32DBC678" w:rsidR="00071F79" w:rsidRDefault="00071F79" w:rsidP="00A55364">
      <w:pPr>
        <w:pStyle w:val="NoSpacing"/>
        <w:ind w:left="284" w:hanging="284"/>
        <w:jc w:val="both"/>
        <w:rPr>
          <w:rFonts w:ascii="Times New Roman" w:hAnsi="Times New Roman" w:cs="Times New Roman"/>
          <w:sz w:val="24"/>
          <w:szCs w:val="24"/>
        </w:rPr>
      </w:pPr>
      <w:r w:rsidRPr="005F0960">
        <w:rPr>
          <w:rFonts w:ascii="Times New Roman" w:hAnsi="Times New Roman" w:cs="Times New Roman"/>
          <w:sz w:val="24"/>
          <w:szCs w:val="24"/>
        </w:rPr>
        <w:t xml:space="preserve">Wong, D. 2018. Pulau Ubin </w:t>
      </w:r>
      <w:proofErr w:type="spellStart"/>
      <w:r w:rsidRPr="005F0960">
        <w:rPr>
          <w:rFonts w:ascii="Times New Roman" w:hAnsi="Times New Roman" w:cs="Times New Roman"/>
          <w:sz w:val="24"/>
          <w:szCs w:val="24"/>
        </w:rPr>
        <w:t>thrives</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amid</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shifting</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sands</w:t>
      </w:r>
      <w:proofErr w:type="spellEnd"/>
      <w:r w:rsidRPr="005F096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Channel</w:t>
      </w:r>
      <w:proofErr w:type="spellEnd"/>
      <w:r w:rsidRPr="005F0960">
        <w:rPr>
          <w:rFonts w:ascii="Times New Roman" w:hAnsi="Times New Roman" w:cs="Times New Roman"/>
          <w:sz w:val="24"/>
          <w:szCs w:val="24"/>
        </w:rPr>
        <w:t xml:space="preserve"> </w:t>
      </w:r>
      <w:proofErr w:type="spellStart"/>
      <w:r w:rsidRPr="005F0960">
        <w:rPr>
          <w:rFonts w:ascii="Times New Roman" w:hAnsi="Times New Roman" w:cs="Times New Roman"/>
          <w:sz w:val="24"/>
          <w:szCs w:val="24"/>
        </w:rPr>
        <w:t>News</w:t>
      </w:r>
      <w:proofErr w:type="spellEnd"/>
      <w:r w:rsidRPr="005F0960">
        <w:rPr>
          <w:rFonts w:ascii="Times New Roman" w:hAnsi="Times New Roman" w:cs="Times New Roman"/>
          <w:sz w:val="24"/>
          <w:szCs w:val="24"/>
        </w:rPr>
        <w:t xml:space="preserve"> Asia, 11 April.</w:t>
      </w:r>
      <w:r>
        <w:rPr>
          <w:rFonts w:ascii="Times New Roman" w:hAnsi="Times New Roman" w:cs="Times New Roman"/>
          <w:sz w:val="24"/>
          <w:szCs w:val="24"/>
        </w:rPr>
        <w:t xml:space="preserve"> </w:t>
      </w:r>
      <w:r w:rsidRPr="00615EDD">
        <w:rPr>
          <w:rFonts w:ascii="Times New Roman" w:hAnsi="Times New Roman" w:cs="Times New Roman"/>
          <w:sz w:val="24"/>
          <w:szCs w:val="24"/>
        </w:rPr>
        <w:t>https://www.channelnewsasia.com/news/singapore/life-on-pulau-ubin-boatman-taxi-driver-bike-rental-10603004</w:t>
      </w:r>
      <w:r>
        <w:rPr>
          <w:rFonts w:ascii="Times New Roman" w:hAnsi="Times New Roman" w:cs="Times New Roman"/>
          <w:sz w:val="24"/>
          <w:szCs w:val="24"/>
        </w:rPr>
        <w:t xml:space="preserve">. </w:t>
      </w:r>
      <w:proofErr w:type="spellStart"/>
      <w:r w:rsidRPr="00A55364">
        <w:rPr>
          <w:rFonts w:ascii="Times New Roman" w:hAnsi="Times New Roman" w:cs="Times New Roman"/>
          <w:sz w:val="24"/>
          <w:szCs w:val="24"/>
        </w:rPr>
        <w:t>Retrieved</w:t>
      </w:r>
      <w:proofErr w:type="spellEnd"/>
      <w:r w:rsidRPr="00A55364">
        <w:rPr>
          <w:rFonts w:ascii="Times New Roman" w:hAnsi="Times New Roman" w:cs="Times New Roman"/>
          <w:sz w:val="24"/>
          <w:szCs w:val="24"/>
        </w:rPr>
        <w:t xml:space="preserve"> </w:t>
      </w:r>
      <w:proofErr w:type="spellStart"/>
      <w:r w:rsidRPr="00A55364">
        <w:rPr>
          <w:rFonts w:ascii="Times New Roman" w:hAnsi="Times New Roman" w:cs="Times New Roman"/>
          <w:sz w:val="24"/>
          <w:szCs w:val="24"/>
        </w:rPr>
        <w:t>on</w:t>
      </w:r>
      <w:proofErr w:type="spellEnd"/>
      <w:r w:rsidRPr="00A55364">
        <w:rPr>
          <w:rFonts w:ascii="Times New Roman" w:hAnsi="Times New Roman" w:cs="Times New Roman"/>
          <w:sz w:val="24"/>
          <w:szCs w:val="24"/>
        </w:rPr>
        <w:t xml:space="preserve">: </w:t>
      </w:r>
      <w:r>
        <w:rPr>
          <w:rFonts w:ascii="Times New Roman" w:hAnsi="Times New Roman" w:cs="Times New Roman"/>
          <w:sz w:val="24"/>
          <w:szCs w:val="24"/>
        </w:rPr>
        <w:t>6</w:t>
      </w:r>
      <w:r w:rsidRPr="00A55364">
        <w:rPr>
          <w:rFonts w:ascii="Times New Roman" w:hAnsi="Times New Roman" w:cs="Times New Roman"/>
          <w:sz w:val="24"/>
          <w:szCs w:val="24"/>
        </w:rPr>
        <w:t xml:space="preserve"> </w:t>
      </w:r>
      <w:proofErr w:type="spellStart"/>
      <w:r>
        <w:rPr>
          <w:rFonts w:ascii="Times New Roman" w:hAnsi="Times New Roman" w:cs="Times New Roman"/>
          <w:sz w:val="24"/>
          <w:szCs w:val="24"/>
        </w:rPr>
        <w:t>June</w:t>
      </w:r>
      <w:proofErr w:type="spellEnd"/>
      <w:r>
        <w:rPr>
          <w:rFonts w:ascii="Times New Roman" w:hAnsi="Times New Roman" w:cs="Times New Roman"/>
          <w:sz w:val="24"/>
          <w:szCs w:val="24"/>
        </w:rPr>
        <w:t xml:space="preserve"> 2021</w:t>
      </w:r>
      <w:r w:rsidRPr="00A55364">
        <w:rPr>
          <w:rFonts w:ascii="Times New Roman" w:hAnsi="Times New Roman" w:cs="Times New Roman"/>
          <w:sz w:val="24"/>
          <w:szCs w:val="24"/>
        </w:rPr>
        <w:t>.</w:t>
      </w:r>
    </w:p>
    <w:p w14:paraId="7EBFA1A7" w14:textId="7B8BE5A8" w:rsidR="005F0960" w:rsidRPr="005F0960" w:rsidRDefault="00A0524F" w:rsidP="008B088C">
      <w:pPr>
        <w:pStyle w:val="NoSpacing"/>
        <w:ind w:left="284" w:hanging="284"/>
        <w:jc w:val="both"/>
        <w:rPr>
          <w:rFonts w:ascii="Times New Roman" w:hAnsi="Times New Roman" w:cs="Times New Roman"/>
          <w:sz w:val="24"/>
          <w:szCs w:val="24"/>
        </w:rPr>
        <w:sectPr w:rsidR="005F0960" w:rsidRPr="005F0960" w:rsidSect="005F0960">
          <w:type w:val="continuous"/>
          <w:pgSz w:w="12240" w:h="15840"/>
          <w:pgMar w:top="1440" w:right="1440" w:bottom="1440" w:left="1440" w:header="720" w:footer="720" w:gutter="0"/>
          <w:pgNumType w:start="1"/>
          <w:cols w:num="2" w:space="720"/>
        </w:sectPr>
      </w:pPr>
      <w:proofErr w:type="spellStart"/>
      <w:r w:rsidRPr="00A0524F">
        <w:rPr>
          <w:rFonts w:ascii="Times New Roman" w:hAnsi="Times New Roman" w:cs="Times New Roman"/>
          <w:sz w:val="24"/>
          <w:szCs w:val="24"/>
        </w:rPr>
        <w:t>Yusriadi</w:t>
      </w:r>
      <w:proofErr w:type="spellEnd"/>
      <w:r w:rsidRPr="00A0524F">
        <w:rPr>
          <w:rFonts w:ascii="Times New Roman" w:hAnsi="Times New Roman" w:cs="Times New Roman"/>
          <w:sz w:val="24"/>
          <w:szCs w:val="24"/>
        </w:rPr>
        <w:t xml:space="preserve">, Y., </w:t>
      </w:r>
      <w:proofErr w:type="spellStart"/>
      <w:r w:rsidRPr="00A0524F">
        <w:rPr>
          <w:rFonts w:ascii="Times New Roman" w:hAnsi="Times New Roman" w:cs="Times New Roman"/>
          <w:sz w:val="24"/>
          <w:szCs w:val="24"/>
        </w:rPr>
        <w:t>Irmayani</w:t>
      </w:r>
      <w:proofErr w:type="spellEnd"/>
      <w:r w:rsidRPr="00A0524F">
        <w:rPr>
          <w:rFonts w:ascii="Times New Roman" w:hAnsi="Times New Roman" w:cs="Times New Roman"/>
          <w:sz w:val="24"/>
          <w:szCs w:val="24"/>
        </w:rPr>
        <w:t xml:space="preserve">, I., </w:t>
      </w:r>
      <w:proofErr w:type="spellStart"/>
      <w:r w:rsidRPr="00A0524F">
        <w:rPr>
          <w:rFonts w:ascii="Times New Roman" w:hAnsi="Times New Roman" w:cs="Times New Roman"/>
          <w:sz w:val="24"/>
          <w:szCs w:val="24"/>
        </w:rPr>
        <w:t>Rosada</w:t>
      </w:r>
      <w:proofErr w:type="spellEnd"/>
      <w:r w:rsidRPr="00A0524F">
        <w:rPr>
          <w:rFonts w:ascii="Times New Roman" w:hAnsi="Times New Roman" w:cs="Times New Roman"/>
          <w:sz w:val="24"/>
          <w:szCs w:val="24"/>
        </w:rPr>
        <w:t xml:space="preserve">, I., </w:t>
      </w:r>
      <w:proofErr w:type="spellStart"/>
      <w:r w:rsidRPr="00A0524F">
        <w:rPr>
          <w:rFonts w:ascii="Times New Roman" w:hAnsi="Times New Roman" w:cs="Times New Roman"/>
          <w:sz w:val="24"/>
          <w:szCs w:val="24"/>
        </w:rPr>
        <w:t>Ilsan</w:t>
      </w:r>
      <w:proofErr w:type="spellEnd"/>
      <w:r w:rsidRPr="00A0524F">
        <w:rPr>
          <w:rFonts w:ascii="Times New Roman" w:hAnsi="Times New Roman" w:cs="Times New Roman"/>
          <w:sz w:val="24"/>
          <w:szCs w:val="24"/>
        </w:rPr>
        <w:t xml:space="preserve">, M., </w:t>
      </w:r>
      <w:proofErr w:type="spellStart"/>
      <w:r w:rsidRPr="00A0524F">
        <w:rPr>
          <w:rFonts w:ascii="Times New Roman" w:hAnsi="Times New Roman" w:cs="Times New Roman"/>
          <w:sz w:val="24"/>
          <w:szCs w:val="24"/>
        </w:rPr>
        <w:t>Wahyuni</w:t>
      </w:r>
      <w:proofErr w:type="spellEnd"/>
      <w:r w:rsidRPr="00A0524F">
        <w:rPr>
          <w:rFonts w:ascii="Times New Roman" w:hAnsi="Times New Roman" w:cs="Times New Roman"/>
          <w:sz w:val="24"/>
          <w:szCs w:val="24"/>
        </w:rPr>
        <w:t xml:space="preserve">, W. </w:t>
      </w:r>
      <w:proofErr w:type="spellStart"/>
      <w:r w:rsidRPr="00A0524F">
        <w:rPr>
          <w:rFonts w:ascii="Times New Roman" w:hAnsi="Times New Roman" w:cs="Times New Roman"/>
          <w:sz w:val="24"/>
          <w:szCs w:val="24"/>
        </w:rPr>
        <w:t>and</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Muhdiar</w:t>
      </w:r>
      <w:proofErr w:type="spellEnd"/>
      <w:r w:rsidRPr="00A0524F">
        <w:rPr>
          <w:rFonts w:ascii="Times New Roman" w:hAnsi="Times New Roman" w:cs="Times New Roman"/>
          <w:sz w:val="24"/>
          <w:szCs w:val="24"/>
        </w:rPr>
        <w:t xml:space="preserve">, M. 2018 </w:t>
      </w:r>
      <w:proofErr w:type="spellStart"/>
      <w:r w:rsidRPr="00A0524F">
        <w:rPr>
          <w:rFonts w:ascii="Times New Roman" w:hAnsi="Times New Roman" w:cs="Times New Roman"/>
          <w:sz w:val="24"/>
          <w:szCs w:val="24"/>
        </w:rPr>
        <w:t>Local</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Wisdom</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on</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Farming</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Activities</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and</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Its</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Benefits</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to</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Agriculture</w:t>
      </w:r>
      <w:proofErr w:type="spellEnd"/>
      <w:r w:rsidRPr="00A0524F">
        <w:rPr>
          <w:rFonts w:ascii="Times New Roman" w:hAnsi="Times New Roman" w:cs="Times New Roman"/>
          <w:sz w:val="24"/>
          <w:szCs w:val="24"/>
        </w:rPr>
        <w:t xml:space="preserve"> in </w:t>
      </w:r>
      <w:proofErr w:type="spellStart"/>
      <w:r w:rsidRPr="00A0524F">
        <w:rPr>
          <w:rFonts w:ascii="Times New Roman" w:hAnsi="Times New Roman" w:cs="Times New Roman"/>
          <w:sz w:val="24"/>
          <w:szCs w:val="24"/>
        </w:rPr>
        <w:t>Enrekeng</w:t>
      </w:r>
      <w:proofErr w:type="spellEnd"/>
      <w:r w:rsidRPr="00A0524F">
        <w:rPr>
          <w:rFonts w:ascii="Times New Roman" w:hAnsi="Times New Roman" w:cs="Times New Roman"/>
          <w:sz w:val="24"/>
          <w:szCs w:val="24"/>
        </w:rPr>
        <w:t xml:space="preserve"> </w:t>
      </w:r>
      <w:proofErr w:type="spellStart"/>
      <w:r w:rsidRPr="00A0524F">
        <w:rPr>
          <w:rFonts w:ascii="Times New Roman" w:hAnsi="Times New Roman" w:cs="Times New Roman"/>
          <w:sz w:val="24"/>
          <w:szCs w:val="24"/>
        </w:rPr>
        <w:t>District</w:t>
      </w:r>
      <w:proofErr w:type="spellEnd"/>
      <w:r w:rsidRPr="00A0524F">
        <w:rPr>
          <w:rFonts w:ascii="Times New Roman" w:hAnsi="Times New Roman" w:cs="Times New Roman"/>
          <w:sz w:val="24"/>
          <w:szCs w:val="24"/>
        </w:rPr>
        <w:t xml:space="preserve">, </w:t>
      </w:r>
      <w:r>
        <w:rPr>
          <w:rFonts w:ascii="Times New Roman" w:hAnsi="Times New Roman" w:cs="Times New Roman"/>
          <w:sz w:val="24"/>
          <w:szCs w:val="24"/>
        </w:rPr>
        <w:t>Indonesia.</w:t>
      </w:r>
      <w:r w:rsidRPr="00A0524F">
        <w:rPr>
          <w:rFonts w:ascii="Times New Roman" w:hAnsi="Times New Roman" w:cs="Times New Roman"/>
          <w:sz w:val="24"/>
          <w:szCs w:val="24"/>
        </w:rPr>
        <w:t xml:space="preserve"> </w:t>
      </w:r>
      <w:proofErr w:type="spellStart"/>
      <w:r w:rsidRPr="00A0524F">
        <w:rPr>
          <w:rFonts w:ascii="Times New Roman" w:hAnsi="Times New Roman" w:cs="Times New Roman"/>
          <w:i/>
          <w:iCs/>
          <w:sz w:val="24"/>
          <w:szCs w:val="24"/>
        </w:rPr>
        <w:t>Malaysian</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Journal</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of</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Social</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Sciences</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and</w:t>
      </w:r>
      <w:proofErr w:type="spellEnd"/>
      <w:r w:rsidRPr="00A0524F">
        <w:rPr>
          <w:rFonts w:ascii="Times New Roman" w:hAnsi="Times New Roman" w:cs="Times New Roman"/>
          <w:i/>
          <w:iCs/>
          <w:sz w:val="24"/>
          <w:szCs w:val="24"/>
        </w:rPr>
        <w:t xml:space="preserve"> </w:t>
      </w:r>
      <w:proofErr w:type="spellStart"/>
      <w:r w:rsidRPr="00A0524F">
        <w:rPr>
          <w:rFonts w:ascii="Times New Roman" w:hAnsi="Times New Roman" w:cs="Times New Roman"/>
          <w:i/>
          <w:iCs/>
          <w:sz w:val="24"/>
          <w:szCs w:val="24"/>
        </w:rPr>
        <w:t>Humanities</w:t>
      </w:r>
      <w:proofErr w:type="spellEnd"/>
      <w:r w:rsidRPr="00A0524F">
        <w:rPr>
          <w:rFonts w:ascii="Times New Roman" w:hAnsi="Times New Roman" w:cs="Times New Roman"/>
          <w:i/>
          <w:iCs/>
          <w:sz w:val="24"/>
          <w:szCs w:val="24"/>
        </w:rPr>
        <w:t xml:space="preserve"> (MJSSH), 3(5):</w:t>
      </w:r>
      <w:r w:rsidRPr="00A0524F">
        <w:rPr>
          <w:rFonts w:ascii="Times New Roman" w:hAnsi="Times New Roman" w:cs="Times New Roman"/>
          <w:sz w:val="24"/>
          <w:szCs w:val="24"/>
        </w:rPr>
        <w:t xml:space="preserve"> 48</w:t>
      </w:r>
      <w:r w:rsidR="008B088C">
        <w:rPr>
          <w:rFonts w:ascii="Times New Roman" w:hAnsi="Times New Roman" w:cs="Times New Roman"/>
          <w:sz w:val="24"/>
          <w:szCs w:val="24"/>
        </w:rPr>
        <w:t>-</w:t>
      </w:r>
      <w:r w:rsidRPr="00A0524F">
        <w:rPr>
          <w:rFonts w:ascii="Times New Roman" w:hAnsi="Times New Roman" w:cs="Times New Roman"/>
          <w:sz w:val="24"/>
          <w:szCs w:val="24"/>
        </w:rPr>
        <w:t>54</w:t>
      </w:r>
      <w:r w:rsidR="008B088C">
        <w:rPr>
          <w:rFonts w:ascii="Times New Roman" w:hAnsi="Times New Roman" w:cs="Times New Roman"/>
          <w:sz w:val="24"/>
          <w:szCs w:val="24"/>
        </w:rPr>
        <w:t>.</w:t>
      </w:r>
    </w:p>
    <w:p w14:paraId="2CEF1517" w14:textId="77777777" w:rsidR="005F0960" w:rsidRPr="00DD66F1" w:rsidRDefault="005F0960" w:rsidP="00DD66F1"/>
    <w:sectPr w:rsidR="005F0960" w:rsidRPr="00DD66F1" w:rsidSect="005F096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EB70" w14:textId="77777777" w:rsidR="00A41BD5" w:rsidRDefault="00A41BD5" w:rsidP="0021231F">
      <w:pPr>
        <w:spacing w:after="0" w:line="240" w:lineRule="auto"/>
      </w:pPr>
      <w:r>
        <w:separator/>
      </w:r>
    </w:p>
  </w:endnote>
  <w:endnote w:type="continuationSeparator" w:id="0">
    <w:p w14:paraId="36A2F689" w14:textId="77777777" w:rsidR="00A41BD5" w:rsidRDefault="00A41BD5" w:rsidP="00212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B434A" w14:textId="77777777" w:rsidR="00A41BD5" w:rsidRDefault="00A41BD5" w:rsidP="0021231F">
      <w:pPr>
        <w:spacing w:after="0" w:line="240" w:lineRule="auto"/>
      </w:pPr>
      <w:r>
        <w:separator/>
      </w:r>
    </w:p>
  </w:footnote>
  <w:footnote w:type="continuationSeparator" w:id="0">
    <w:p w14:paraId="31F04ED8" w14:textId="77777777" w:rsidR="00A41BD5" w:rsidRDefault="00A41BD5" w:rsidP="002123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60"/>
    <w:rsid w:val="00003D11"/>
    <w:rsid w:val="0000630C"/>
    <w:rsid w:val="00024A3B"/>
    <w:rsid w:val="00051DF2"/>
    <w:rsid w:val="00071F79"/>
    <w:rsid w:val="0007303B"/>
    <w:rsid w:val="0007351A"/>
    <w:rsid w:val="00094D59"/>
    <w:rsid w:val="00097DBB"/>
    <w:rsid w:val="000F778C"/>
    <w:rsid w:val="00121C13"/>
    <w:rsid w:val="001375E3"/>
    <w:rsid w:val="00144FB0"/>
    <w:rsid w:val="0017158A"/>
    <w:rsid w:val="00177DBE"/>
    <w:rsid w:val="00192B18"/>
    <w:rsid w:val="00192B53"/>
    <w:rsid w:val="001A2B4E"/>
    <w:rsid w:val="001B3D38"/>
    <w:rsid w:val="001B3FD3"/>
    <w:rsid w:val="001D0844"/>
    <w:rsid w:val="001D4666"/>
    <w:rsid w:val="001F793E"/>
    <w:rsid w:val="002026EC"/>
    <w:rsid w:val="0021024F"/>
    <w:rsid w:val="0021231F"/>
    <w:rsid w:val="0023156D"/>
    <w:rsid w:val="002475B4"/>
    <w:rsid w:val="0024763D"/>
    <w:rsid w:val="00260A75"/>
    <w:rsid w:val="0026336C"/>
    <w:rsid w:val="00263C24"/>
    <w:rsid w:val="002777B4"/>
    <w:rsid w:val="002D6234"/>
    <w:rsid w:val="00302823"/>
    <w:rsid w:val="00321D11"/>
    <w:rsid w:val="00341C2F"/>
    <w:rsid w:val="003510AD"/>
    <w:rsid w:val="003A4106"/>
    <w:rsid w:val="003B4B4B"/>
    <w:rsid w:val="004128FB"/>
    <w:rsid w:val="00413BF0"/>
    <w:rsid w:val="00420445"/>
    <w:rsid w:val="00443763"/>
    <w:rsid w:val="00455C18"/>
    <w:rsid w:val="00461648"/>
    <w:rsid w:val="00477C5C"/>
    <w:rsid w:val="0048797F"/>
    <w:rsid w:val="00492EA9"/>
    <w:rsid w:val="00492FC3"/>
    <w:rsid w:val="004C7452"/>
    <w:rsid w:val="004E06D5"/>
    <w:rsid w:val="004E2AFA"/>
    <w:rsid w:val="004E6EE6"/>
    <w:rsid w:val="004F1418"/>
    <w:rsid w:val="004F1F8E"/>
    <w:rsid w:val="00500639"/>
    <w:rsid w:val="00512EAE"/>
    <w:rsid w:val="00516611"/>
    <w:rsid w:val="00563CFC"/>
    <w:rsid w:val="00571165"/>
    <w:rsid w:val="00583EFE"/>
    <w:rsid w:val="00584450"/>
    <w:rsid w:val="005956FC"/>
    <w:rsid w:val="005C7288"/>
    <w:rsid w:val="005F0960"/>
    <w:rsid w:val="00613341"/>
    <w:rsid w:val="00615EDD"/>
    <w:rsid w:val="006200B1"/>
    <w:rsid w:val="00625621"/>
    <w:rsid w:val="00636E7A"/>
    <w:rsid w:val="00672E1B"/>
    <w:rsid w:val="00673F16"/>
    <w:rsid w:val="006846AB"/>
    <w:rsid w:val="006A4D62"/>
    <w:rsid w:val="006A600B"/>
    <w:rsid w:val="006C57D8"/>
    <w:rsid w:val="0070799A"/>
    <w:rsid w:val="00733D12"/>
    <w:rsid w:val="0075164C"/>
    <w:rsid w:val="00762EB9"/>
    <w:rsid w:val="00780AE0"/>
    <w:rsid w:val="007949DA"/>
    <w:rsid w:val="007C21C2"/>
    <w:rsid w:val="007D63B0"/>
    <w:rsid w:val="0082442F"/>
    <w:rsid w:val="008425DE"/>
    <w:rsid w:val="00852A9C"/>
    <w:rsid w:val="008715EC"/>
    <w:rsid w:val="00871822"/>
    <w:rsid w:val="008821F2"/>
    <w:rsid w:val="00890639"/>
    <w:rsid w:val="00896548"/>
    <w:rsid w:val="008A268A"/>
    <w:rsid w:val="008B088C"/>
    <w:rsid w:val="008D6725"/>
    <w:rsid w:val="0091239D"/>
    <w:rsid w:val="00936AFD"/>
    <w:rsid w:val="009377E4"/>
    <w:rsid w:val="0094050E"/>
    <w:rsid w:val="00994093"/>
    <w:rsid w:val="009B16A5"/>
    <w:rsid w:val="009C0A17"/>
    <w:rsid w:val="009D1FDC"/>
    <w:rsid w:val="009D2F8E"/>
    <w:rsid w:val="009F720E"/>
    <w:rsid w:val="00A0524F"/>
    <w:rsid w:val="00A214C2"/>
    <w:rsid w:val="00A266EF"/>
    <w:rsid w:val="00A41BD5"/>
    <w:rsid w:val="00A54D12"/>
    <w:rsid w:val="00A55364"/>
    <w:rsid w:val="00A76EC0"/>
    <w:rsid w:val="00A8201C"/>
    <w:rsid w:val="00A83B1D"/>
    <w:rsid w:val="00A83C79"/>
    <w:rsid w:val="00A9036F"/>
    <w:rsid w:val="00A93D75"/>
    <w:rsid w:val="00A966D6"/>
    <w:rsid w:val="00A97C04"/>
    <w:rsid w:val="00AC176A"/>
    <w:rsid w:val="00AC68C3"/>
    <w:rsid w:val="00B0409A"/>
    <w:rsid w:val="00B2635E"/>
    <w:rsid w:val="00B308FD"/>
    <w:rsid w:val="00B437C7"/>
    <w:rsid w:val="00B66C38"/>
    <w:rsid w:val="00B868EC"/>
    <w:rsid w:val="00B9162C"/>
    <w:rsid w:val="00B93358"/>
    <w:rsid w:val="00B9355E"/>
    <w:rsid w:val="00BA5138"/>
    <w:rsid w:val="00BB55FD"/>
    <w:rsid w:val="00BC3825"/>
    <w:rsid w:val="00BC45B5"/>
    <w:rsid w:val="00BE397C"/>
    <w:rsid w:val="00C134E3"/>
    <w:rsid w:val="00C1518B"/>
    <w:rsid w:val="00C27864"/>
    <w:rsid w:val="00C27C39"/>
    <w:rsid w:val="00C47072"/>
    <w:rsid w:val="00C47C5F"/>
    <w:rsid w:val="00C67DEC"/>
    <w:rsid w:val="00C900F0"/>
    <w:rsid w:val="00CA2EF5"/>
    <w:rsid w:val="00CE224C"/>
    <w:rsid w:val="00CE77EE"/>
    <w:rsid w:val="00CF0594"/>
    <w:rsid w:val="00D055F8"/>
    <w:rsid w:val="00D367BD"/>
    <w:rsid w:val="00D37BDC"/>
    <w:rsid w:val="00D63AD3"/>
    <w:rsid w:val="00D71BEE"/>
    <w:rsid w:val="00D74330"/>
    <w:rsid w:val="00D82967"/>
    <w:rsid w:val="00D8660D"/>
    <w:rsid w:val="00D92947"/>
    <w:rsid w:val="00DA000A"/>
    <w:rsid w:val="00DB798B"/>
    <w:rsid w:val="00DD66F1"/>
    <w:rsid w:val="00DF3B54"/>
    <w:rsid w:val="00E101E8"/>
    <w:rsid w:val="00E4786C"/>
    <w:rsid w:val="00E63380"/>
    <w:rsid w:val="00E67C4F"/>
    <w:rsid w:val="00EB16ED"/>
    <w:rsid w:val="00EF21E4"/>
    <w:rsid w:val="00F1452F"/>
    <w:rsid w:val="00F14680"/>
    <w:rsid w:val="00F150F3"/>
    <w:rsid w:val="00F60152"/>
    <w:rsid w:val="00F65693"/>
    <w:rsid w:val="00F76A6C"/>
    <w:rsid w:val="00F77BAB"/>
    <w:rsid w:val="00F77E5A"/>
    <w:rsid w:val="00F830D3"/>
    <w:rsid w:val="00F86BEB"/>
    <w:rsid w:val="00FB61E0"/>
    <w:rsid w:val="00FE2F6E"/>
    <w:rsid w:val="00FF3C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62A982"/>
  <w15:chartTrackingRefBased/>
  <w15:docId w15:val="{BAAC6CA1-FB3A-4B75-BF7D-44306839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0960"/>
    <w:pPr>
      <w:spacing w:after="0" w:line="240" w:lineRule="auto"/>
    </w:pPr>
    <w:rPr>
      <w:lang w:val="ms-MY"/>
    </w:rPr>
  </w:style>
  <w:style w:type="table" w:styleId="TableGrid">
    <w:name w:val="Table Grid"/>
    <w:basedOn w:val="TableNormal"/>
    <w:uiPriority w:val="39"/>
    <w:rsid w:val="005F0960"/>
    <w:pPr>
      <w:suppressAutoHyphens/>
      <w:spacing w:after="0" w:line="240" w:lineRule="auto"/>
      <w:ind w:leftChars="-1" w:left="-1" w:hangingChars="1" w:hanging="1"/>
      <w:textDirection w:val="btLr"/>
      <w:textAlignment w:val="top"/>
      <w:outlineLvl w:val="0"/>
    </w:pPr>
    <w:rPr>
      <w:rFonts w:ascii="Calibri" w:eastAsia="Calibri" w:hAnsi="Calibri" w:cs="Calibri"/>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960"/>
    <w:rPr>
      <w:color w:val="0563C1" w:themeColor="hyperlink"/>
      <w:u w:val="single"/>
    </w:rPr>
  </w:style>
  <w:style w:type="character" w:styleId="UnresolvedMention">
    <w:name w:val="Unresolved Mention"/>
    <w:basedOn w:val="DefaultParagraphFont"/>
    <w:uiPriority w:val="99"/>
    <w:semiHidden/>
    <w:unhideWhenUsed/>
    <w:rsid w:val="005F0960"/>
    <w:rPr>
      <w:color w:val="605E5C"/>
      <w:shd w:val="clear" w:color="auto" w:fill="E1DFDD"/>
    </w:rPr>
  </w:style>
  <w:style w:type="paragraph" w:styleId="Header">
    <w:name w:val="header"/>
    <w:basedOn w:val="Normal"/>
    <w:link w:val="HeaderChar"/>
    <w:uiPriority w:val="99"/>
    <w:unhideWhenUsed/>
    <w:rsid w:val="002123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31F"/>
    <w:rPr>
      <w:lang w:val="ms-MY"/>
    </w:rPr>
  </w:style>
  <w:style w:type="paragraph" w:styleId="Footer">
    <w:name w:val="footer"/>
    <w:basedOn w:val="Normal"/>
    <w:link w:val="FooterChar"/>
    <w:uiPriority w:val="99"/>
    <w:unhideWhenUsed/>
    <w:rsid w:val="002123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31F"/>
    <w:rPr>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ndakmalaysia.org/sarawak-election-si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AFD19-F664-4361-B743-C392F3DDB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5779</Words>
  <Characters>32941</Characters>
  <Application>Microsoft Office Word</Application>
  <DocSecurity>0</DocSecurity>
  <Lines>274</Lines>
  <Paragraphs>77</Paragraphs>
  <ScaleCrop>false</ScaleCrop>
  <Company/>
  <LinksUpToDate>false</LinksUpToDate>
  <CharactersWithSpaces>38643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Dilah bin Tuah</dc:creator>
  <cp:keywords/>
  <dc:description/>
  <cp:lastModifiedBy>Dilah bin Tuah</cp:lastModifiedBy>
  <cp:revision>4</cp:revision>
  <dcterms:created xsi:type="dcterms:W3CDTF">2021-07-12T05:07:00Z</dcterms:created>
  <dcterms:modified xsi:type="dcterms:W3CDTF">2021-07-12T05:08:00Z</dcterms:modified>
</cp:coreProperties>
</file>