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21E4" w14:textId="77777777" w:rsidR="001C04FC" w:rsidRPr="001F0581" w:rsidRDefault="001C04FC" w:rsidP="001C0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  <w:r w:rsidRPr="001F0581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>LIFE IN LIMBO: WHY DO ROHINGYA REFUGEES REMAIN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>S</w:t>
      </w:r>
      <w:r w:rsidRPr="001F0581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 xml:space="preserve"> RESIDE IN MALAYSIA?</w:t>
      </w:r>
    </w:p>
    <w:p w14:paraId="482376CE" w14:textId="77777777" w:rsidR="001C04FC" w:rsidRPr="00DB4801" w:rsidRDefault="001C04FC" w:rsidP="001C0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1896A" w14:textId="19E84AB3" w:rsidR="001C04FC" w:rsidRPr="001C04FC" w:rsidRDefault="001C04FC" w:rsidP="001C04FC">
      <w:pPr>
        <w:rPr>
          <w:rFonts w:ascii="Times New Roman" w:hAnsi="Times New Roman" w:cs="Times New Roman"/>
          <w:sz w:val="24"/>
          <w:szCs w:val="24"/>
        </w:rPr>
      </w:pPr>
      <w:r w:rsidRPr="00DB4801">
        <w:rPr>
          <w:rFonts w:ascii="Times New Roman" w:hAnsi="Times New Roman" w:cs="Times New Roman"/>
          <w:sz w:val="24"/>
          <w:szCs w:val="24"/>
        </w:rPr>
        <w:t>Atika Shafinaz Nazri</w:t>
      </w:r>
      <w:r w:rsidRPr="00DB48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B4801">
        <w:rPr>
          <w:rFonts w:ascii="Times New Roman" w:hAnsi="Times New Roman" w:cs="Times New Roman"/>
          <w:sz w:val="24"/>
          <w:szCs w:val="24"/>
        </w:rPr>
        <w:t xml:space="preserve">, </w:t>
      </w:r>
      <w:r w:rsidRPr="001C04FC">
        <w:rPr>
          <w:rFonts w:ascii="Times New Roman" w:hAnsi="Times New Roman" w:cs="Times New Roman"/>
          <w:sz w:val="24"/>
          <w:szCs w:val="24"/>
        </w:rPr>
        <w:t>Aireen Grace Andal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Andika Ab. Wahab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1517369" w14:textId="77777777" w:rsidR="001C04FC" w:rsidRPr="00DB4801" w:rsidRDefault="001C04FC" w:rsidP="001C04F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CC55D0F" w14:textId="77777777" w:rsidR="001C04FC" w:rsidRDefault="001C04FC" w:rsidP="001C04FC">
      <w:pPr>
        <w:rPr>
          <w:rFonts w:ascii="Times New Roman" w:hAnsi="Times New Roman" w:cs="Times New Roman"/>
          <w:sz w:val="24"/>
          <w:szCs w:val="24"/>
        </w:rPr>
      </w:pPr>
      <w:r w:rsidRPr="00DB48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4801">
        <w:rPr>
          <w:rFonts w:ascii="Times New Roman" w:hAnsi="Times New Roman" w:cs="Times New Roman"/>
          <w:sz w:val="24"/>
          <w:szCs w:val="24"/>
        </w:rPr>
        <w:t xml:space="preserve"> Institute of Ethnic Studies, National University of Malaysia, Malaysia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C4C2D" w14:textId="591E9A8E" w:rsidR="001C04FC" w:rsidRPr="00DB4801" w:rsidRDefault="001C04FC" w:rsidP="001C0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4801">
        <w:rPr>
          <w:rFonts w:ascii="Times New Roman" w:hAnsi="Times New Roman" w:cs="Times New Roman"/>
          <w:sz w:val="24"/>
          <w:szCs w:val="24"/>
        </w:rPr>
        <w:t xml:space="preserve"> </w:t>
      </w:r>
      <w:r w:rsidRPr="001C04FC">
        <w:rPr>
          <w:rFonts w:ascii="Times New Roman" w:hAnsi="Times New Roman" w:cs="Times New Roman"/>
          <w:sz w:val="24"/>
          <w:szCs w:val="24"/>
        </w:rPr>
        <w:t>Macquarie School of Social Sciences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04FC">
        <w:rPr>
          <w:rFonts w:ascii="Times New Roman" w:hAnsi="Times New Roman" w:cs="Times New Roman"/>
          <w:sz w:val="24"/>
          <w:szCs w:val="24"/>
        </w:rPr>
        <w:t>Macquarie University</w:t>
      </w:r>
      <w:r>
        <w:rPr>
          <w:rFonts w:ascii="Times New Roman" w:hAnsi="Times New Roman" w:cs="Times New Roman"/>
          <w:sz w:val="24"/>
          <w:szCs w:val="24"/>
        </w:rPr>
        <w:t>, Australia.</w:t>
      </w:r>
    </w:p>
    <w:p w14:paraId="7A8FE116" w14:textId="0215E0C0" w:rsidR="001C04FC" w:rsidRPr="00DB4801" w:rsidRDefault="001C04FC" w:rsidP="001C0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4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Institute of Malaysian and International Studies,</w:t>
      </w:r>
      <w:r w:rsidRPr="00DB4801">
        <w:rPr>
          <w:rFonts w:ascii="Times New Roman" w:hAnsi="Times New Roman" w:cs="Times New Roman"/>
          <w:sz w:val="24"/>
          <w:szCs w:val="24"/>
        </w:rPr>
        <w:t xml:space="preserve"> National University of Malaysia, Malaysia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D3CE0" w14:textId="77777777" w:rsidR="001C04FC" w:rsidRPr="00DB4801" w:rsidRDefault="001C04FC" w:rsidP="001C04FC">
      <w:pPr>
        <w:rPr>
          <w:rFonts w:ascii="Times New Roman" w:hAnsi="Times New Roman" w:cs="Times New Roman"/>
          <w:sz w:val="24"/>
          <w:szCs w:val="24"/>
        </w:rPr>
      </w:pPr>
      <w:r w:rsidRPr="00DB4801">
        <w:rPr>
          <w:rFonts w:ascii="Times New Roman" w:hAnsi="Times New Roman" w:cs="Times New Roman"/>
          <w:sz w:val="24"/>
          <w:szCs w:val="24"/>
        </w:rPr>
        <w:t>*corresponding author: atikashafinaz@ukm.edu.my</w:t>
      </w:r>
    </w:p>
    <w:p w14:paraId="6A05339D" w14:textId="77777777" w:rsidR="001C04FC" w:rsidRPr="00DB4801" w:rsidRDefault="001C04FC" w:rsidP="001C04F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49A10DC" w14:textId="77777777" w:rsidR="001C04FC" w:rsidRPr="00DB4801" w:rsidRDefault="001C04FC" w:rsidP="001C04F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585A74F" w14:textId="77777777" w:rsidR="001C04FC" w:rsidRPr="00DB4801" w:rsidRDefault="001C04FC" w:rsidP="001C04FC">
      <w:pPr>
        <w:rPr>
          <w:rFonts w:ascii="Times New Roman" w:hAnsi="Times New Roman" w:cs="Times New Roman"/>
          <w:sz w:val="24"/>
          <w:szCs w:val="24"/>
        </w:rPr>
      </w:pPr>
    </w:p>
    <w:p w14:paraId="5BE57673" w14:textId="77777777" w:rsidR="00E46621" w:rsidRDefault="00E46621"/>
    <w:sectPr w:rsidR="00E46621" w:rsidSect="00F35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1NLIwMTYzsjAyNjdR0lEKTi0uzszPAykwrAUAngSUiCwAAAA="/>
  </w:docVars>
  <w:rsids>
    <w:rsidRoot w:val="001C04FC"/>
    <w:rsid w:val="001C04FC"/>
    <w:rsid w:val="00767AD1"/>
    <w:rsid w:val="00886DBA"/>
    <w:rsid w:val="009A1854"/>
    <w:rsid w:val="00E46621"/>
    <w:rsid w:val="00F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698A"/>
  <w15:chartTrackingRefBased/>
  <w15:docId w15:val="{66AD6ADF-8BD6-4E0D-A3D3-B0C17B3D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MY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FC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4FC"/>
    <w:rPr>
      <w:rFonts w:asciiTheme="majorHAnsi" w:eastAsiaTheme="majorEastAsia" w:hAnsiTheme="majorHAnsi" w:cstheme="majorBidi"/>
      <w:noProof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4FC"/>
    <w:rPr>
      <w:rFonts w:asciiTheme="majorHAnsi" w:eastAsiaTheme="majorEastAsia" w:hAnsiTheme="majorHAnsi" w:cstheme="majorBidi"/>
      <w:noProof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4FC"/>
    <w:rPr>
      <w:rFonts w:eastAsiaTheme="majorEastAsia" w:cstheme="majorBidi"/>
      <w:noProof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4F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4FC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4F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4FC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4F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4FC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C04F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C04F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C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4FC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4FC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shafinaz nazri</dc:creator>
  <cp:keywords/>
  <dc:description/>
  <cp:lastModifiedBy>atika shafinaz nazri</cp:lastModifiedBy>
  <cp:revision>1</cp:revision>
  <dcterms:created xsi:type="dcterms:W3CDTF">2024-04-03T04:40:00Z</dcterms:created>
  <dcterms:modified xsi:type="dcterms:W3CDTF">2024-04-03T04:43:00Z</dcterms:modified>
</cp:coreProperties>
</file>