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B1FB3" w14:textId="77777777" w:rsidR="00BA26B7" w:rsidRDefault="00BA26B7" w:rsidP="00E3777F">
      <w:pPr>
        <w:spacing w:after="0" w:line="360" w:lineRule="auto"/>
        <w:jc w:val="center"/>
        <w:rPr>
          <w:rFonts w:ascii="Times New Roman" w:hAnsi="Times New Roman" w:cs="Times New Roman"/>
          <w:b/>
          <w:sz w:val="28"/>
          <w:szCs w:val="28"/>
        </w:rPr>
      </w:pPr>
      <w:r w:rsidRPr="00E3777F">
        <w:rPr>
          <w:rFonts w:ascii="Times New Roman" w:hAnsi="Times New Roman" w:cs="Times New Roman"/>
          <w:b/>
          <w:sz w:val="28"/>
          <w:szCs w:val="28"/>
        </w:rPr>
        <w:t xml:space="preserve">Factors Related to Household Food Insecurity among the Orang </w:t>
      </w:r>
      <w:proofErr w:type="spellStart"/>
      <w:r w:rsidRPr="00E3777F">
        <w:rPr>
          <w:rFonts w:ascii="Times New Roman" w:hAnsi="Times New Roman" w:cs="Times New Roman"/>
          <w:b/>
          <w:sz w:val="28"/>
          <w:szCs w:val="28"/>
        </w:rPr>
        <w:t>Kintak</w:t>
      </w:r>
      <w:proofErr w:type="spellEnd"/>
      <w:r w:rsidRPr="00E3777F">
        <w:rPr>
          <w:rFonts w:ascii="Times New Roman" w:hAnsi="Times New Roman" w:cs="Times New Roman"/>
          <w:b/>
          <w:sz w:val="28"/>
          <w:szCs w:val="28"/>
        </w:rPr>
        <w:t xml:space="preserve"> in Malaysia.</w:t>
      </w:r>
    </w:p>
    <w:p w14:paraId="3CFBBC64" w14:textId="77777777" w:rsidR="00E3777F" w:rsidRPr="00E3777F" w:rsidRDefault="00E3777F" w:rsidP="00E3777F">
      <w:pPr>
        <w:spacing w:after="0" w:line="360" w:lineRule="auto"/>
        <w:jc w:val="center"/>
        <w:rPr>
          <w:rFonts w:ascii="Times New Roman" w:hAnsi="Times New Roman" w:cs="Times New Roman"/>
          <w:i/>
          <w:sz w:val="24"/>
          <w:szCs w:val="24"/>
        </w:rPr>
      </w:pPr>
      <w:r w:rsidRPr="00E3777F">
        <w:rPr>
          <w:rFonts w:ascii="Times New Roman" w:hAnsi="Times New Roman" w:cs="Times New Roman"/>
          <w:i/>
          <w:sz w:val="24"/>
          <w:szCs w:val="24"/>
        </w:rPr>
        <w:t xml:space="preserve">Faktor yang </w:t>
      </w:r>
      <w:proofErr w:type="spellStart"/>
      <w:r w:rsidRPr="00E3777F">
        <w:rPr>
          <w:rFonts w:ascii="Times New Roman" w:hAnsi="Times New Roman" w:cs="Times New Roman"/>
          <w:i/>
          <w:sz w:val="24"/>
          <w:szCs w:val="24"/>
        </w:rPr>
        <w:t>Mempengaruhi</w:t>
      </w:r>
      <w:proofErr w:type="spellEnd"/>
      <w:r w:rsidRPr="00E3777F">
        <w:rPr>
          <w:rFonts w:ascii="Times New Roman" w:hAnsi="Times New Roman" w:cs="Times New Roman"/>
          <w:i/>
          <w:sz w:val="24"/>
          <w:szCs w:val="24"/>
        </w:rPr>
        <w:t xml:space="preserve"> </w:t>
      </w:r>
      <w:proofErr w:type="spellStart"/>
      <w:r w:rsidRPr="00E3777F">
        <w:rPr>
          <w:rFonts w:ascii="Times New Roman" w:hAnsi="Times New Roman" w:cs="Times New Roman"/>
          <w:i/>
          <w:sz w:val="24"/>
          <w:szCs w:val="24"/>
        </w:rPr>
        <w:t>Ketidakjaminan</w:t>
      </w:r>
      <w:proofErr w:type="spellEnd"/>
      <w:r w:rsidRPr="00E3777F">
        <w:rPr>
          <w:rFonts w:ascii="Times New Roman" w:hAnsi="Times New Roman" w:cs="Times New Roman"/>
          <w:i/>
          <w:sz w:val="24"/>
          <w:szCs w:val="24"/>
        </w:rPr>
        <w:t xml:space="preserve"> </w:t>
      </w:r>
      <w:proofErr w:type="spellStart"/>
      <w:r w:rsidRPr="00E3777F">
        <w:rPr>
          <w:rFonts w:ascii="Times New Roman" w:hAnsi="Times New Roman" w:cs="Times New Roman"/>
          <w:i/>
          <w:sz w:val="24"/>
          <w:szCs w:val="24"/>
        </w:rPr>
        <w:t>Makanan</w:t>
      </w:r>
      <w:proofErr w:type="spellEnd"/>
      <w:r w:rsidRPr="00E3777F">
        <w:rPr>
          <w:rFonts w:ascii="Times New Roman" w:hAnsi="Times New Roman" w:cs="Times New Roman"/>
          <w:i/>
          <w:sz w:val="24"/>
          <w:szCs w:val="24"/>
        </w:rPr>
        <w:t xml:space="preserve"> Dalam </w:t>
      </w:r>
      <w:proofErr w:type="spellStart"/>
      <w:r w:rsidRPr="00E3777F">
        <w:rPr>
          <w:rFonts w:ascii="Times New Roman" w:hAnsi="Times New Roman" w:cs="Times New Roman"/>
          <w:i/>
          <w:sz w:val="24"/>
          <w:szCs w:val="24"/>
        </w:rPr>
        <w:t>Kalangan</w:t>
      </w:r>
      <w:proofErr w:type="spellEnd"/>
      <w:r w:rsidRPr="00E3777F">
        <w:rPr>
          <w:rFonts w:ascii="Times New Roman" w:hAnsi="Times New Roman" w:cs="Times New Roman"/>
          <w:i/>
          <w:sz w:val="24"/>
          <w:szCs w:val="24"/>
        </w:rPr>
        <w:t xml:space="preserve"> Orang </w:t>
      </w:r>
      <w:proofErr w:type="spellStart"/>
      <w:r w:rsidRPr="00E3777F">
        <w:rPr>
          <w:rFonts w:ascii="Times New Roman" w:hAnsi="Times New Roman" w:cs="Times New Roman"/>
          <w:i/>
          <w:sz w:val="24"/>
          <w:szCs w:val="24"/>
        </w:rPr>
        <w:t>Kintak</w:t>
      </w:r>
      <w:proofErr w:type="spellEnd"/>
      <w:r w:rsidRPr="00E3777F">
        <w:rPr>
          <w:rFonts w:ascii="Times New Roman" w:hAnsi="Times New Roman" w:cs="Times New Roman"/>
          <w:i/>
          <w:sz w:val="24"/>
          <w:szCs w:val="24"/>
        </w:rPr>
        <w:t xml:space="preserve"> di Malaysia</w:t>
      </w:r>
    </w:p>
    <w:p w14:paraId="2077222C" w14:textId="77777777" w:rsidR="00BA26B7" w:rsidRPr="00BA26B7" w:rsidRDefault="00BA26B7" w:rsidP="00BA26B7">
      <w:pPr>
        <w:spacing w:after="0" w:line="360" w:lineRule="auto"/>
        <w:jc w:val="both"/>
        <w:rPr>
          <w:rFonts w:ascii="Times New Roman" w:hAnsi="Times New Roman" w:cs="Times New Roman"/>
          <w:sz w:val="24"/>
          <w:szCs w:val="24"/>
        </w:rPr>
      </w:pPr>
    </w:p>
    <w:p w14:paraId="20B8C7B7" w14:textId="2C037AF3" w:rsidR="00E3777F" w:rsidRDefault="00E3777F" w:rsidP="009F65EF">
      <w:pPr>
        <w:spacing w:after="0" w:line="240" w:lineRule="auto"/>
        <w:jc w:val="center"/>
        <w:rPr>
          <w:rFonts w:ascii="Times New Roman" w:hAnsi="Times New Roman" w:cs="Times New Roman"/>
          <w:sz w:val="20"/>
          <w:szCs w:val="20"/>
        </w:rPr>
      </w:pPr>
      <w:r w:rsidRPr="00E3777F">
        <w:rPr>
          <w:rFonts w:ascii="Times New Roman" w:hAnsi="Times New Roman" w:cs="Times New Roman"/>
          <w:sz w:val="20"/>
          <w:szCs w:val="20"/>
        </w:rPr>
        <w:t>ABSTRACT</w:t>
      </w:r>
    </w:p>
    <w:p w14:paraId="6BD26FD3" w14:textId="77777777" w:rsidR="00A92BAB" w:rsidRPr="00E3777F" w:rsidRDefault="00A92BAB" w:rsidP="009F65EF">
      <w:pPr>
        <w:spacing w:after="0" w:line="240" w:lineRule="auto"/>
        <w:jc w:val="center"/>
        <w:rPr>
          <w:rFonts w:ascii="Times New Roman" w:hAnsi="Times New Roman" w:cs="Times New Roman"/>
          <w:sz w:val="20"/>
          <w:szCs w:val="20"/>
        </w:rPr>
      </w:pPr>
    </w:p>
    <w:p w14:paraId="0318E246" w14:textId="561AD387" w:rsidR="00BA26B7" w:rsidRPr="0095763A" w:rsidRDefault="00BA26B7" w:rsidP="009F65EF">
      <w:pPr>
        <w:spacing w:after="0" w:line="240" w:lineRule="auto"/>
        <w:jc w:val="both"/>
        <w:rPr>
          <w:rFonts w:ascii="Times New Roman" w:hAnsi="Times New Roman" w:cs="Times New Roman"/>
          <w:i/>
          <w:sz w:val="20"/>
          <w:szCs w:val="20"/>
        </w:rPr>
      </w:pPr>
      <w:r w:rsidRPr="0095763A">
        <w:rPr>
          <w:rFonts w:ascii="Times New Roman" w:hAnsi="Times New Roman" w:cs="Times New Roman"/>
          <w:i/>
          <w:sz w:val="20"/>
          <w:szCs w:val="20"/>
        </w:rPr>
        <w:t>Malaysia is a country ric</w:t>
      </w:r>
      <w:r w:rsidR="004437DA" w:rsidRPr="0095763A">
        <w:rPr>
          <w:rFonts w:ascii="Times New Roman" w:hAnsi="Times New Roman" w:cs="Times New Roman"/>
          <w:i/>
          <w:sz w:val="20"/>
          <w:szCs w:val="20"/>
        </w:rPr>
        <w:t xml:space="preserve">h in natural forest resources; </w:t>
      </w:r>
      <w:r w:rsidRPr="0095763A">
        <w:rPr>
          <w:rFonts w:ascii="Times New Roman" w:hAnsi="Times New Roman" w:cs="Times New Roman"/>
          <w:i/>
          <w:sz w:val="20"/>
          <w:szCs w:val="20"/>
        </w:rPr>
        <w:t xml:space="preserve">flora and fauna and biodiversity being interdependent factors. In addition to its function in determining the balance of the ecosystem, the forest also provides various resources needed by the indigenous people such as food, materials for construction, medicine, minerals and recreational resources. </w:t>
      </w:r>
      <w:r w:rsidR="002A3140" w:rsidRPr="002A3140">
        <w:rPr>
          <w:rFonts w:ascii="Times New Roman" w:hAnsi="Times New Roman" w:cs="Times New Roman"/>
          <w:i/>
          <w:sz w:val="20"/>
          <w:szCs w:val="20"/>
        </w:rPr>
        <w:t xml:space="preserve">A total of 42 respondents, selected among the Orang </w:t>
      </w:r>
      <w:proofErr w:type="spellStart"/>
      <w:r w:rsidR="002A3140" w:rsidRPr="002A3140">
        <w:rPr>
          <w:rFonts w:ascii="Times New Roman" w:hAnsi="Times New Roman" w:cs="Times New Roman"/>
          <w:i/>
          <w:sz w:val="20"/>
          <w:szCs w:val="20"/>
        </w:rPr>
        <w:t>Kintak</w:t>
      </w:r>
      <w:proofErr w:type="spellEnd"/>
      <w:r w:rsidR="002A3140" w:rsidRPr="002A3140">
        <w:rPr>
          <w:rFonts w:ascii="Times New Roman" w:hAnsi="Times New Roman" w:cs="Times New Roman"/>
          <w:i/>
          <w:sz w:val="20"/>
          <w:szCs w:val="20"/>
        </w:rPr>
        <w:t xml:space="preserve"> from the Negrito tribe were sampled using both quantitative and qualitative approaches.</w:t>
      </w:r>
      <w:r w:rsidR="002A3140">
        <w:rPr>
          <w:rFonts w:ascii="Times New Roman" w:hAnsi="Times New Roman" w:cs="Times New Roman"/>
          <w:i/>
          <w:sz w:val="20"/>
          <w:szCs w:val="20"/>
        </w:rPr>
        <w:t xml:space="preserve"> </w:t>
      </w:r>
      <w:r w:rsidR="004E3EED" w:rsidRPr="004E3EED">
        <w:rPr>
          <w:rFonts w:ascii="Times New Roman" w:hAnsi="Times New Roman" w:cs="Times New Roman"/>
          <w:i/>
          <w:sz w:val="20"/>
          <w:szCs w:val="20"/>
        </w:rPr>
        <w:t>Based on the vulnerability factor, this study shows that economic, natural and social factors h</w:t>
      </w:r>
      <w:r w:rsidR="009C2C05">
        <w:rPr>
          <w:rFonts w:ascii="Times New Roman" w:hAnsi="Times New Roman" w:cs="Times New Roman"/>
          <w:i/>
          <w:sz w:val="20"/>
          <w:szCs w:val="20"/>
        </w:rPr>
        <w:t>ave</w:t>
      </w:r>
      <w:r w:rsidR="004E3EED" w:rsidRPr="004E3EED">
        <w:rPr>
          <w:rFonts w:ascii="Times New Roman" w:hAnsi="Times New Roman" w:cs="Times New Roman"/>
          <w:i/>
          <w:sz w:val="20"/>
          <w:szCs w:val="20"/>
        </w:rPr>
        <w:t xml:space="preserve"> been affecting the food security of the Orang </w:t>
      </w:r>
      <w:proofErr w:type="spellStart"/>
      <w:r w:rsidR="004E3EED" w:rsidRPr="004E3EED">
        <w:rPr>
          <w:rFonts w:ascii="Times New Roman" w:hAnsi="Times New Roman" w:cs="Times New Roman"/>
          <w:i/>
          <w:sz w:val="20"/>
          <w:szCs w:val="20"/>
        </w:rPr>
        <w:t>Kintak</w:t>
      </w:r>
      <w:proofErr w:type="spellEnd"/>
      <w:r w:rsidR="004E3EED" w:rsidRPr="004E3EED">
        <w:rPr>
          <w:rFonts w:ascii="Times New Roman" w:hAnsi="Times New Roman" w:cs="Times New Roman"/>
          <w:i/>
          <w:sz w:val="20"/>
          <w:szCs w:val="20"/>
        </w:rPr>
        <w:t xml:space="preserve"> to the point that their livelihoods h</w:t>
      </w:r>
      <w:r w:rsidR="009C2C05">
        <w:rPr>
          <w:rFonts w:ascii="Times New Roman" w:hAnsi="Times New Roman" w:cs="Times New Roman"/>
          <w:i/>
          <w:sz w:val="20"/>
          <w:szCs w:val="20"/>
        </w:rPr>
        <w:t>ave</w:t>
      </w:r>
      <w:r w:rsidR="004E3EED" w:rsidRPr="004E3EED">
        <w:rPr>
          <w:rFonts w:ascii="Times New Roman" w:hAnsi="Times New Roman" w:cs="Times New Roman"/>
          <w:i/>
          <w:sz w:val="20"/>
          <w:szCs w:val="20"/>
        </w:rPr>
        <w:t xml:space="preserve"> become increasingly threatened.</w:t>
      </w:r>
      <w:r w:rsidR="00CE4026" w:rsidRPr="0095763A">
        <w:rPr>
          <w:rFonts w:ascii="Times New Roman" w:hAnsi="Times New Roman" w:cs="Times New Roman"/>
          <w:i/>
          <w:sz w:val="20"/>
          <w:szCs w:val="20"/>
        </w:rPr>
        <w:t xml:space="preserve"> </w:t>
      </w:r>
      <w:r w:rsidRPr="0095763A">
        <w:rPr>
          <w:rFonts w:ascii="Times New Roman" w:hAnsi="Times New Roman" w:cs="Times New Roman"/>
          <w:i/>
          <w:sz w:val="20"/>
          <w:szCs w:val="20"/>
        </w:rPr>
        <w:t>The deterioration in their lives had been caused not only by the destruction of the environment that is the place of survival, but a</w:t>
      </w:r>
      <w:r w:rsidR="00CE4026" w:rsidRPr="0095763A">
        <w:rPr>
          <w:rFonts w:ascii="Times New Roman" w:hAnsi="Times New Roman" w:cs="Times New Roman"/>
          <w:i/>
          <w:sz w:val="20"/>
          <w:szCs w:val="20"/>
        </w:rPr>
        <w:t xml:space="preserve">lso by the humanitarian crisis </w:t>
      </w:r>
      <w:r w:rsidRPr="0095763A">
        <w:rPr>
          <w:rFonts w:ascii="Times New Roman" w:hAnsi="Times New Roman" w:cs="Times New Roman"/>
          <w:i/>
          <w:sz w:val="20"/>
          <w:szCs w:val="20"/>
        </w:rPr>
        <w:t>resulting from i</w:t>
      </w:r>
      <w:r w:rsidR="00CE4026" w:rsidRPr="0095763A">
        <w:rPr>
          <w:rFonts w:ascii="Times New Roman" w:hAnsi="Times New Roman" w:cs="Times New Roman"/>
          <w:i/>
          <w:sz w:val="20"/>
          <w:szCs w:val="20"/>
        </w:rPr>
        <w:t xml:space="preserve">n social and economic changes. </w:t>
      </w:r>
      <w:r w:rsidRPr="0095763A">
        <w:rPr>
          <w:rFonts w:ascii="Times New Roman" w:hAnsi="Times New Roman" w:cs="Times New Roman"/>
          <w:i/>
          <w:sz w:val="20"/>
          <w:szCs w:val="20"/>
        </w:rPr>
        <w:t xml:space="preserve">These </w:t>
      </w:r>
      <w:r w:rsidR="00CE4026" w:rsidRPr="0095763A">
        <w:rPr>
          <w:rFonts w:ascii="Times New Roman" w:hAnsi="Times New Roman" w:cs="Times New Roman"/>
          <w:i/>
          <w:sz w:val="20"/>
          <w:szCs w:val="20"/>
        </w:rPr>
        <w:t>minority communities go through</w:t>
      </w:r>
      <w:r w:rsidRPr="0095763A">
        <w:rPr>
          <w:rFonts w:ascii="Times New Roman" w:hAnsi="Times New Roman" w:cs="Times New Roman"/>
          <w:i/>
          <w:sz w:val="20"/>
          <w:szCs w:val="20"/>
        </w:rPr>
        <w:t xml:space="preserve"> very difficult times when nat</w:t>
      </w:r>
      <w:r w:rsidR="00CE4026" w:rsidRPr="0095763A">
        <w:rPr>
          <w:rFonts w:ascii="Times New Roman" w:hAnsi="Times New Roman" w:cs="Times New Roman"/>
          <w:i/>
          <w:sz w:val="20"/>
          <w:szCs w:val="20"/>
        </w:rPr>
        <w:t>ural resources are decreasing,</w:t>
      </w:r>
      <w:r w:rsidR="009C2C05">
        <w:rPr>
          <w:rFonts w:ascii="Times New Roman" w:hAnsi="Times New Roman" w:cs="Times New Roman"/>
          <w:i/>
          <w:sz w:val="20"/>
          <w:szCs w:val="20"/>
        </w:rPr>
        <w:t xml:space="preserve"> and</w:t>
      </w:r>
      <w:r w:rsidR="00CE4026" w:rsidRPr="0095763A">
        <w:rPr>
          <w:rFonts w:ascii="Times New Roman" w:hAnsi="Times New Roman" w:cs="Times New Roman"/>
          <w:i/>
          <w:sz w:val="20"/>
          <w:szCs w:val="20"/>
        </w:rPr>
        <w:t xml:space="preserve"> </w:t>
      </w:r>
      <w:r w:rsidR="009C2C05">
        <w:rPr>
          <w:rFonts w:ascii="Times New Roman" w:hAnsi="Times New Roman" w:cs="Times New Roman"/>
          <w:i/>
          <w:sz w:val="20"/>
          <w:szCs w:val="20"/>
        </w:rPr>
        <w:t>have become</w:t>
      </w:r>
      <w:r w:rsidRPr="0095763A">
        <w:rPr>
          <w:rFonts w:ascii="Times New Roman" w:hAnsi="Times New Roman" w:cs="Times New Roman"/>
          <w:i/>
          <w:sz w:val="20"/>
          <w:szCs w:val="20"/>
        </w:rPr>
        <w:t xml:space="preserve"> more difficult to obtain. Forest exploration activities have caused the grazing area to shrink and economic and social factors have affected the availability and stability of food supply resulting in the threat of poverty, malnutrition, psychological stress and </w:t>
      </w:r>
      <w:r w:rsidR="0095763A" w:rsidRPr="0095763A">
        <w:rPr>
          <w:rFonts w:ascii="Times New Roman" w:hAnsi="Times New Roman" w:cs="Times New Roman"/>
          <w:i/>
          <w:sz w:val="20"/>
          <w:szCs w:val="20"/>
        </w:rPr>
        <w:t>deterioration of the health</w:t>
      </w:r>
      <w:r w:rsidR="009C2C05">
        <w:rPr>
          <w:rFonts w:ascii="Times New Roman" w:hAnsi="Times New Roman" w:cs="Times New Roman"/>
          <w:i/>
          <w:sz w:val="20"/>
          <w:szCs w:val="20"/>
        </w:rPr>
        <w:t xml:space="preserve"> of the</w:t>
      </w:r>
      <w:r w:rsidR="002A3140">
        <w:rPr>
          <w:rFonts w:ascii="Times New Roman" w:hAnsi="Times New Roman" w:cs="Times New Roman"/>
          <w:i/>
          <w:sz w:val="20"/>
          <w:szCs w:val="20"/>
        </w:rPr>
        <w:t xml:space="preserve"> Orang </w:t>
      </w:r>
      <w:proofErr w:type="spellStart"/>
      <w:r w:rsidR="002A3140">
        <w:rPr>
          <w:rFonts w:ascii="Times New Roman" w:hAnsi="Times New Roman" w:cs="Times New Roman"/>
          <w:i/>
          <w:sz w:val="20"/>
          <w:szCs w:val="20"/>
        </w:rPr>
        <w:t>Kintak</w:t>
      </w:r>
      <w:proofErr w:type="spellEnd"/>
      <w:r w:rsidR="009C2C05">
        <w:rPr>
          <w:rFonts w:ascii="Times New Roman" w:hAnsi="Times New Roman" w:cs="Times New Roman"/>
          <w:i/>
          <w:sz w:val="20"/>
          <w:szCs w:val="20"/>
        </w:rPr>
        <w:t>.</w:t>
      </w:r>
    </w:p>
    <w:p w14:paraId="6CAD4B34" w14:textId="77777777" w:rsidR="0095763A" w:rsidRPr="0095763A" w:rsidRDefault="0095763A" w:rsidP="009F65EF">
      <w:pPr>
        <w:spacing w:after="0" w:line="240" w:lineRule="auto"/>
        <w:jc w:val="both"/>
        <w:rPr>
          <w:rFonts w:ascii="Times New Roman" w:hAnsi="Times New Roman" w:cs="Times New Roman"/>
          <w:i/>
          <w:sz w:val="20"/>
          <w:szCs w:val="20"/>
        </w:rPr>
      </w:pPr>
    </w:p>
    <w:p w14:paraId="4F2AF770" w14:textId="77777777" w:rsidR="00BA26B7" w:rsidRDefault="00BA26B7" w:rsidP="009F65EF">
      <w:pPr>
        <w:spacing w:after="0" w:line="240" w:lineRule="auto"/>
        <w:jc w:val="both"/>
        <w:rPr>
          <w:rFonts w:ascii="Times New Roman" w:hAnsi="Times New Roman" w:cs="Times New Roman"/>
          <w:i/>
          <w:sz w:val="20"/>
          <w:szCs w:val="20"/>
        </w:rPr>
      </w:pPr>
      <w:r w:rsidRPr="0095763A">
        <w:rPr>
          <w:rFonts w:ascii="Times New Roman" w:hAnsi="Times New Roman" w:cs="Times New Roman"/>
          <w:i/>
          <w:sz w:val="20"/>
          <w:szCs w:val="20"/>
        </w:rPr>
        <w:t>Keywords:</w:t>
      </w:r>
      <w:r w:rsidR="00466DE5">
        <w:rPr>
          <w:rFonts w:ascii="Times New Roman" w:hAnsi="Times New Roman" w:cs="Times New Roman"/>
          <w:i/>
          <w:sz w:val="20"/>
          <w:szCs w:val="20"/>
        </w:rPr>
        <w:t xml:space="preserve"> Forest; </w:t>
      </w:r>
      <w:r w:rsidR="00C45010" w:rsidRPr="00C45010">
        <w:rPr>
          <w:rFonts w:ascii="Times New Roman" w:hAnsi="Times New Roman" w:cs="Times New Roman"/>
          <w:i/>
          <w:sz w:val="20"/>
          <w:szCs w:val="20"/>
        </w:rPr>
        <w:t>Natural Resources</w:t>
      </w:r>
      <w:r w:rsidR="00C45010" w:rsidRPr="0095763A">
        <w:rPr>
          <w:rFonts w:ascii="Times New Roman" w:hAnsi="Times New Roman" w:cs="Times New Roman"/>
          <w:i/>
          <w:sz w:val="20"/>
          <w:szCs w:val="20"/>
        </w:rPr>
        <w:t xml:space="preserve">; </w:t>
      </w:r>
      <w:r w:rsidR="00001430" w:rsidRPr="0095763A">
        <w:rPr>
          <w:rFonts w:ascii="Times New Roman" w:hAnsi="Times New Roman" w:cs="Times New Roman"/>
          <w:i/>
          <w:sz w:val="20"/>
          <w:szCs w:val="20"/>
        </w:rPr>
        <w:t>Orang Asli</w:t>
      </w:r>
      <w:r w:rsidR="00C45010" w:rsidRPr="0095763A">
        <w:rPr>
          <w:rFonts w:ascii="Times New Roman" w:hAnsi="Times New Roman" w:cs="Times New Roman"/>
          <w:i/>
          <w:sz w:val="20"/>
          <w:szCs w:val="20"/>
        </w:rPr>
        <w:t>;</w:t>
      </w:r>
      <w:r w:rsidR="00C45010">
        <w:rPr>
          <w:rFonts w:ascii="Times New Roman" w:hAnsi="Times New Roman" w:cs="Times New Roman"/>
          <w:i/>
          <w:sz w:val="20"/>
          <w:szCs w:val="20"/>
        </w:rPr>
        <w:t xml:space="preserve"> </w:t>
      </w:r>
      <w:r w:rsidR="00C45010" w:rsidRPr="009F65EF">
        <w:rPr>
          <w:rFonts w:ascii="Times New Roman" w:hAnsi="Times New Roman" w:cs="Times New Roman"/>
          <w:i/>
          <w:sz w:val="20"/>
          <w:szCs w:val="20"/>
        </w:rPr>
        <w:t>Environmental Change</w:t>
      </w:r>
      <w:r w:rsidR="00C45010" w:rsidRPr="0095763A">
        <w:rPr>
          <w:rFonts w:ascii="Times New Roman" w:hAnsi="Times New Roman" w:cs="Times New Roman"/>
          <w:i/>
          <w:sz w:val="20"/>
          <w:szCs w:val="20"/>
        </w:rPr>
        <w:t>;</w:t>
      </w:r>
      <w:r w:rsidR="00C45010">
        <w:rPr>
          <w:rFonts w:ascii="Times New Roman" w:hAnsi="Times New Roman" w:cs="Times New Roman"/>
          <w:i/>
          <w:sz w:val="20"/>
          <w:szCs w:val="20"/>
        </w:rPr>
        <w:t xml:space="preserve"> Food Insecurity</w:t>
      </w:r>
      <w:r w:rsidR="009F65EF">
        <w:rPr>
          <w:rFonts w:ascii="Times New Roman" w:hAnsi="Times New Roman" w:cs="Times New Roman"/>
          <w:i/>
          <w:sz w:val="20"/>
          <w:szCs w:val="20"/>
        </w:rPr>
        <w:t>.</w:t>
      </w:r>
    </w:p>
    <w:p w14:paraId="3E6363AC" w14:textId="77777777" w:rsidR="0095763A" w:rsidRDefault="0095763A" w:rsidP="0095763A">
      <w:pPr>
        <w:spacing w:after="0" w:line="276" w:lineRule="auto"/>
        <w:jc w:val="both"/>
        <w:rPr>
          <w:rFonts w:ascii="Times New Roman" w:hAnsi="Times New Roman" w:cs="Times New Roman"/>
          <w:i/>
          <w:sz w:val="20"/>
          <w:szCs w:val="20"/>
        </w:rPr>
      </w:pPr>
    </w:p>
    <w:p w14:paraId="05F38B1D" w14:textId="77777777" w:rsidR="0095763A" w:rsidRDefault="00E90AAC" w:rsidP="00E90AAC">
      <w:pPr>
        <w:spacing w:after="0" w:line="276" w:lineRule="auto"/>
        <w:jc w:val="center"/>
        <w:rPr>
          <w:rFonts w:ascii="Times New Roman" w:hAnsi="Times New Roman" w:cs="Times New Roman"/>
          <w:sz w:val="20"/>
          <w:szCs w:val="20"/>
        </w:rPr>
      </w:pPr>
      <w:r>
        <w:rPr>
          <w:rFonts w:ascii="Times New Roman" w:hAnsi="Times New Roman" w:cs="Times New Roman"/>
          <w:sz w:val="20"/>
          <w:szCs w:val="20"/>
        </w:rPr>
        <w:t>ABSTRAK</w:t>
      </w:r>
    </w:p>
    <w:p w14:paraId="6B2C91E7" w14:textId="77777777" w:rsidR="00E90AAC" w:rsidRPr="00E90AAC" w:rsidRDefault="00E90AAC" w:rsidP="00E90AAC">
      <w:pPr>
        <w:spacing w:after="0" w:line="276" w:lineRule="auto"/>
        <w:rPr>
          <w:rFonts w:ascii="Times New Roman" w:hAnsi="Times New Roman" w:cs="Times New Roman"/>
          <w:sz w:val="20"/>
          <w:szCs w:val="20"/>
        </w:rPr>
      </w:pPr>
    </w:p>
    <w:p w14:paraId="27E637DE" w14:textId="77777777" w:rsidR="009F65EF" w:rsidRPr="009F65EF" w:rsidRDefault="009F65EF" w:rsidP="009F65EF">
      <w:pPr>
        <w:spacing w:after="0" w:line="240" w:lineRule="auto"/>
        <w:jc w:val="both"/>
        <w:rPr>
          <w:rFonts w:ascii="Times New Roman" w:hAnsi="Times New Roman" w:cs="Times New Roman"/>
          <w:i/>
          <w:sz w:val="20"/>
          <w:szCs w:val="20"/>
        </w:rPr>
      </w:pPr>
      <w:r w:rsidRPr="009F65EF">
        <w:rPr>
          <w:rFonts w:ascii="Times New Roman" w:hAnsi="Times New Roman" w:cs="Times New Roman"/>
          <w:i/>
          <w:sz w:val="20"/>
          <w:szCs w:val="20"/>
        </w:rPr>
        <w:t xml:space="preserve">Malaysia </w:t>
      </w:r>
      <w:proofErr w:type="spellStart"/>
      <w:r w:rsidRPr="009F65EF">
        <w:rPr>
          <w:rFonts w:ascii="Times New Roman" w:hAnsi="Times New Roman" w:cs="Times New Roman"/>
          <w:i/>
          <w:sz w:val="20"/>
          <w:szCs w:val="20"/>
        </w:rPr>
        <w:t>terkenal</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sebagai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sebuah</w:t>
      </w:r>
      <w:proofErr w:type="spellEnd"/>
      <w:r w:rsidRPr="009F65EF">
        <w:rPr>
          <w:rFonts w:ascii="Times New Roman" w:hAnsi="Times New Roman" w:cs="Times New Roman"/>
          <w:i/>
          <w:sz w:val="20"/>
          <w:szCs w:val="20"/>
        </w:rPr>
        <w:t xml:space="preserve"> negara yang kaya </w:t>
      </w:r>
      <w:proofErr w:type="spellStart"/>
      <w:r w:rsidRPr="009F65EF">
        <w:rPr>
          <w:rFonts w:ascii="Times New Roman" w:hAnsi="Times New Roman" w:cs="Times New Roman"/>
          <w:i/>
          <w:sz w:val="20"/>
          <w:szCs w:val="20"/>
        </w:rPr>
        <w:t>dengan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sumber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hutan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semula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jadi</w:t>
      </w:r>
      <w:proofErr w:type="spellEnd"/>
      <w:r w:rsidRPr="009F65EF">
        <w:rPr>
          <w:rFonts w:ascii="Times New Roman" w:hAnsi="Times New Roman" w:cs="Times New Roman"/>
          <w:i/>
          <w:sz w:val="20"/>
          <w:szCs w:val="20"/>
        </w:rPr>
        <w:t xml:space="preserve"> flora dan fauna </w:t>
      </w:r>
      <w:proofErr w:type="spellStart"/>
      <w:r w:rsidRPr="009F65EF">
        <w:rPr>
          <w:rFonts w:ascii="Times New Roman" w:hAnsi="Times New Roman" w:cs="Times New Roman"/>
          <w:i/>
          <w:sz w:val="20"/>
          <w:szCs w:val="20"/>
        </w:rPr>
        <w:t>serta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biodiversiti</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saling</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bergantungan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antara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satu</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sama</w:t>
      </w:r>
      <w:proofErr w:type="spellEnd"/>
      <w:r w:rsidRPr="009F65EF">
        <w:rPr>
          <w:rFonts w:ascii="Times New Roman" w:hAnsi="Times New Roman" w:cs="Times New Roman"/>
          <w:i/>
          <w:sz w:val="20"/>
          <w:szCs w:val="20"/>
        </w:rPr>
        <w:t xml:space="preserve"> lain. Selain </w:t>
      </w:r>
      <w:proofErr w:type="spellStart"/>
      <w:r w:rsidRPr="009F65EF">
        <w:rPr>
          <w:rFonts w:ascii="Times New Roman" w:hAnsi="Times New Roman" w:cs="Times New Roman"/>
          <w:i/>
          <w:sz w:val="20"/>
          <w:szCs w:val="20"/>
        </w:rPr>
        <w:t>berfungsi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dalam</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menentukan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keseimbangan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ekosistem</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hutan</w:t>
      </w:r>
      <w:proofErr w:type="spellEnd"/>
      <w:r w:rsidRPr="009F65EF">
        <w:rPr>
          <w:rFonts w:ascii="Times New Roman" w:hAnsi="Times New Roman" w:cs="Times New Roman"/>
          <w:i/>
          <w:sz w:val="20"/>
          <w:szCs w:val="20"/>
        </w:rPr>
        <w:t xml:space="preserve"> juga </w:t>
      </w:r>
      <w:proofErr w:type="spellStart"/>
      <w:r w:rsidRPr="009F65EF">
        <w:rPr>
          <w:rFonts w:ascii="Times New Roman" w:hAnsi="Times New Roman" w:cs="Times New Roman"/>
          <w:i/>
          <w:sz w:val="20"/>
          <w:szCs w:val="20"/>
        </w:rPr>
        <w:t>membekalkan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pelbagai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sumber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keperluan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kepada</w:t>
      </w:r>
      <w:proofErr w:type="spellEnd"/>
      <w:r w:rsidRPr="009F65EF">
        <w:rPr>
          <w:rFonts w:ascii="Times New Roman" w:hAnsi="Times New Roman" w:cs="Times New Roman"/>
          <w:i/>
          <w:sz w:val="20"/>
          <w:szCs w:val="20"/>
        </w:rPr>
        <w:t xml:space="preserve"> Orang Asli </w:t>
      </w:r>
      <w:proofErr w:type="spellStart"/>
      <w:r w:rsidRPr="009F65EF">
        <w:rPr>
          <w:rFonts w:ascii="Times New Roman" w:hAnsi="Times New Roman" w:cs="Times New Roman"/>
          <w:i/>
          <w:sz w:val="20"/>
          <w:szCs w:val="20"/>
        </w:rPr>
        <w:t>seperti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sumber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makanan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binaan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perubatan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pertanian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galian</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sumber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rekreasi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Seramai</w:t>
      </w:r>
      <w:proofErr w:type="spellEnd"/>
      <w:r w:rsidRPr="009F65EF">
        <w:rPr>
          <w:rFonts w:ascii="Times New Roman" w:hAnsi="Times New Roman" w:cs="Times New Roman"/>
          <w:i/>
          <w:sz w:val="20"/>
          <w:szCs w:val="20"/>
        </w:rPr>
        <w:t xml:space="preserve"> 42 </w:t>
      </w:r>
      <w:proofErr w:type="spellStart"/>
      <w:r w:rsidRPr="009F65EF">
        <w:rPr>
          <w:rFonts w:ascii="Times New Roman" w:hAnsi="Times New Roman" w:cs="Times New Roman"/>
          <w:i/>
          <w:sz w:val="20"/>
          <w:szCs w:val="20"/>
        </w:rPr>
        <w:t>responden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dipilih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dalam</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kalangan</w:t>
      </w:r>
      <w:proofErr w:type="spellEnd"/>
      <w:r w:rsidRPr="009F65EF">
        <w:rPr>
          <w:rFonts w:ascii="Times New Roman" w:hAnsi="Times New Roman" w:cs="Times New Roman"/>
          <w:i/>
          <w:sz w:val="20"/>
          <w:szCs w:val="20"/>
        </w:rPr>
        <w:t xml:space="preserve"> Orang </w:t>
      </w:r>
      <w:proofErr w:type="spellStart"/>
      <w:r w:rsidRPr="009F65EF">
        <w:rPr>
          <w:rFonts w:ascii="Times New Roman" w:hAnsi="Times New Roman" w:cs="Times New Roman"/>
          <w:i/>
          <w:sz w:val="20"/>
          <w:szCs w:val="20"/>
        </w:rPr>
        <w:t>Kintak</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daripada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suku</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kaum</w:t>
      </w:r>
      <w:proofErr w:type="spellEnd"/>
      <w:r w:rsidRPr="009F65EF">
        <w:rPr>
          <w:rFonts w:ascii="Times New Roman" w:hAnsi="Times New Roman" w:cs="Times New Roman"/>
          <w:i/>
          <w:sz w:val="20"/>
          <w:szCs w:val="20"/>
        </w:rPr>
        <w:t xml:space="preserve"> Negrito. Kajian </w:t>
      </w:r>
      <w:proofErr w:type="spellStart"/>
      <w:r w:rsidRPr="009F65EF">
        <w:rPr>
          <w:rFonts w:ascii="Times New Roman" w:hAnsi="Times New Roman" w:cs="Times New Roman"/>
          <w:i/>
          <w:sz w:val="20"/>
          <w:szCs w:val="20"/>
        </w:rPr>
        <w:t>dilakukan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dengan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menggunakan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kaedah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pendekatan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kuantitatif</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kualitatif</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Berdasarkan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faktor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kemudahterancaman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ka</w:t>
      </w:r>
      <w:r w:rsidR="00196E4D">
        <w:rPr>
          <w:rFonts w:ascii="Times New Roman" w:hAnsi="Times New Roman" w:cs="Times New Roman"/>
          <w:i/>
          <w:sz w:val="20"/>
          <w:szCs w:val="20"/>
        </w:rPr>
        <w:t>jian</w:t>
      </w:r>
      <w:proofErr w:type="spellEnd"/>
      <w:r w:rsidR="00196E4D">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menunjukkan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bahawa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faktor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ekonomi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semula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jadi</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sosial</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telah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menjejaskan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jaminan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bekalan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makanan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sehingga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menjadikan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kehidupan</w:t>
      </w:r>
      <w:proofErr w:type="spellEnd"/>
      <w:r w:rsidRPr="009F65EF">
        <w:rPr>
          <w:rFonts w:ascii="Times New Roman" w:hAnsi="Times New Roman" w:cs="Times New Roman"/>
          <w:i/>
          <w:sz w:val="20"/>
          <w:szCs w:val="20"/>
        </w:rPr>
        <w:t xml:space="preserve"> Orang </w:t>
      </w:r>
      <w:proofErr w:type="spellStart"/>
      <w:r w:rsidRPr="009F65EF">
        <w:rPr>
          <w:rFonts w:ascii="Times New Roman" w:hAnsi="Times New Roman" w:cs="Times New Roman"/>
          <w:i/>
          <w:sz w:val="20"/>
          <w:szCs w:val="20"/>
        </w:rPr>
        <w:t>Kintak</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semakin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terancam</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Kemerosotan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hidup</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bukan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sahaja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disebabkan</w:t>
      </w:r>
      <w:proofErr w:type="spellEnd"/>
      <w:r w:rsidRPr="009F65EF">
        <w:rPr>
          <w:rFonts w:ascii="Times New Roman" w:hAnsi="Times New Roman" w:cs="Times New Roman"/>
          <w:i/>
          <w:sz w:val="20"/>
          <w:szCs w:val="20"/>
        </w:rPr>
        <w:t xml:space="preserve"> oleh </w:t>
      </w:r>
      <w:proofErr w:type="spellStart"/>
      <w:r w:rsidRPr="009F65EF">
        <w:rPr>
          <w:rFonts w:ascii="Times New Roman" w:hAnsi="Times New Roman" w:cs="Times New Roman"/>
          <w:i/>
          <w:sz w:val="20"/>
          <w:szCs w:val="20"/>
        </w:rPr>
        <w:t>kemusnahan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alam</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sekitar</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menjadi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tempat</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kelangsungan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hidup</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tetapi</w:t>
      </w:r>
      <w:proofErr w:type="spellEnd"/>
      <w:r w:rsidRPr="009F65EF">
        <w:rPr>
          <w:rFonts w:ascii="Times New Roman" w:hAnsi="Times New Roman" w:cs="Times New Roman"/>
          <w:i/>
          <w:sz w:val="20"/>
          <w:szCs w:val="20"/>
        </w:rPr>
        <w:t xml:space="preserve"> juga </w:t>
      </w:r>
      <w:proofErr w:type="spellStart"/>
      <w:r w:rsidRPr="009F65EF">
        <w:rPr>
          <w:rFonts w:ascii="Times New Roman" w:hAnsi="Times New Roman" w:cs="Times New Roman"/>
          <w:i/>
          <w:sz w:val="20"/>
          <w:szCs w:val="20"/>
        </w:rPr>
        <w:t>disebabkan</w:t>
      </w:r>
      <w:proofErr w:type="spellEnd"/>
      <w:r w:rsidRPr="009F65EF">
        <w:rPr>
          <w:rFonts w:ascii="Times New Roman" w:hAnsi="Times New Roman" w:cs="Times New Roman"/>
          <w:i/>
          <w:sz w:val="20"/>
          <w:szCs w:val="20"/>
        </w:rPr>
        <w:t xml:space="preserve"> oleh </w:t>
      </w:r>
      <w:proofErr w:type="spellStart"/>
      <w:r w:rsidRPr="009F65EF">
        <w:rPr>
          <w:rFonts w:ascii="Times New Roman" w:hAnsi="Times New Roman" w:cs="Times New Roman"/>
          <w:i/>
          <w:sz w:val="20"/>
          <w:szCs w:val="20"/>
        </w:rPr>
        <w:t>krisis</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kemanusiaan</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wujud</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akibat</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daripada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perubahan</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berlaku</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terhadap</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aspek</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sosial</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ekonomi</w:t>
      </w:r>
      <w:proofErr w:type="spellEnd"/>
      <w:r w:rsidRPr="009F65EF">
        <w:rPr>
          <w:rFonts w:ascii="Times New Roman" w:hAnsi="Times New Roman" w:cs="Times New Roman"/>
          <w:i/>
          <w:sz w:val="20"/>
          <w:szCs w:val="20"/>
        </w:rPr>
        <w:t xml:space="preserve">. Masyarakat </w:t>
      </w:r>
      <w:proofErr w:type="spellStart"/>
      <w:r w:rsidRPr="009F65EF">
        <w:rPr>
          <w:rFonts w:ascii="Times New Roman" w:hAnsi="Times New Roman" w:cs="Times New Roman"/>
          <w:i/>
          <w:sz w:val="20"/>
          <w:szCs w:val="20"/>
        </w:rPr>
        <w:t>minoriti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ini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melalui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kehidupan</w:t>
      </w:r>
      <w:proofErr w:type="spellEnd"/>
      <w:r w:rsidRPr="009F65EF">
        <w:rPr>
          <w:rFonts w:ascii="Times New Roman" w:hAnsi="Times New Roman" w:cs="Times New Roman"/>
          <w:i/>
          <w:sz w:val="20"/>
          <w:szCs w:val="20"/>
        </w:rPr>
        <w:t xml:space="preserve"> yang sangat </w:t>
      </w:r>
      <w:proofErr w:type="spellStart"/>
      <w:r w:rsidRPr="009F65EF">
        <w:rPr>
          <w:rFonts w:ascii="Times New Roman" w:hAnsi="Times New Roman" w:cs="Times New Roman"/>
          <w:i/>
          <w:sz w:val="20"/>
          <w:szCs w:val="20"/>
        </w:rPr>
        <w:t>sukar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apabila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sumber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semula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jadi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semakin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berkurangan</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sukar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diperoleh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Aktiviti</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penerokaan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hutan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telah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menyebabkan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perubahan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persekitan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hutan</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kawasan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rayau</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semakin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mengecil</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serta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faktor</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ekonomi</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sosial</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telah</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mejejaskan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ketersediaan</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kestabilan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bekalan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makanan</w:t>
      </w:r>
      <w:proofErr w:type="spellEnd"/>
      <w:r w:rsidRPr="009F65EF">
        <w:rPr>
          <w:rFonts w:ascii="Times New Roman" w:hAnsi="Times New Roman" w:cs="Times New Roman"/>
          <w:i/>
          <w:sz w:val="20"/>
          <w:szCs w:val="20"/>
        </w:rPr>
        <w:t xml:space="preserve"> yang </w:t>
      </w:r>
      <w:proofErr w:type="spellStart"/>
      <w:r w:rsidRPr="009F65EF">
        <w:rPr>
          <w:rFonts w:ascii="Times New Roman" w:hAnsi="Times New Roman" w:cs="Times New Roman"/>
          <w:i/>
          <w:sz w:val="20"/>
          <w:szCs w:val="20"/>
        </w:rPr>
        <w:t>membawa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kepada</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ancaman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kemiskinan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kekurangan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zat</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tekanan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psikologi</w:t>
      </w:r>
      <w:proofErr w:type="spellEnd"/>
      <w:r w:rsidRPr="009F65EF">
        <w:rPr>
          <w:rFonts w:ascii="Times New Roman" w:hAnsi="Times New Roman" w:cs="Times New Roman"/>
          <w:i/>
          <w:sz w:val="20"/>
          <w:szCs w:val="20"/>
        </w:rPr>
        <w:t xml:space="preserve"> dan </w:t>
      </w:r>
      <w:proofErr w:type="spellStart"/>
      <w:r w:rsidRPr="009F65EF">
        <w:rPr>
          <w:rFonts w:ascii="Times New Roman" w:hAnsi="Times New Roman" w:cs="Times New Roman"/>
          <w:i/>
          <w:sz w:val="20"/>
          <w:szCs w:val="20"/>
        </w:rPr>
        <w:t>kemerosotan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kesihatan</w:t>
      </w:r>
      <w:proofErr w:type="spellEnd"/>
      <w:r w:rsidRPr="009F65EF">
        <w:rPr>
          <w:rFonts w:ascii="Times New Roman" w:hAnsi="Times New Roman" w:cs="Times New Roman"/>
          <w:i/>
          <w:sz w:val="20"/>
          <w:szCs w:val="20"/>
        </w:rPr>
        <w:t xml:space="preserve"> </w:t>
      </w:r>
      <w:proofErr w:type="spellStart"/>
      <w:r w:rsidRPr="009F65EF">
        <w:rPr>
          <w:rFonts w:ascii="Times New Roman" w:hAnsi="Times New Roman" w:cs="Times New Roman"/>
          <w:i/>
          <w:sz w:val="20"/>
          <w:szCs w:val="20"/>
        </w:rPr>
        <w:t>kepada</w:t>
      </w:r>
      <w:proofErr w:type="spellEnd"/>
      <w:r w:rsidRPr="009F65EF">
        <w:rPr>
          <w:rFonts w:ascii="Times New Roman" w:hAnsi="Times New Roman" w:cs="Times New Roman"/>
          <w:i/>
          <w:sz w:val="20"/>
          <w:szCs w:val="20"/>
        </w:rPr>
        <w:t xml:space="preserve"> Orang </w:t>
      </w:r>
      <w:proofErr w:type="spellStart"/>
      <w:r w:rsidRPr="009F65EF">
        <w:rPr>
          <w:rFonts w:ascii="Times New Roman" w:hAnsi="Times New Roman" w:cs="Times New Roman"/>
          <w:i/>
          <w:sz w:val="20"/>
          <w:szCs w:val="20"/>
        </w:rPr>
        <w:t>Kintak</w:t>
      </w:r>
      <w:proofErr w:type="spellEnd"/>
      <w:r w:rsidRPr="009F65EF">
        <w:rPr>
          <w:rFonts w:ascii="Times New Roman" w:hAnsi="Times New Roman" w:cs="Times New Roman"/>
          <w:i/>
          <w:sz w:val="20"/>
          <w:szCs w:val="20"/>
        </w:rPr>
        <w:t>.</w:t>
      </w:r>
    </w:p>
    <w:p w14:paraId="45F9F752" w14:textId="77777777" w:rsidR="009F65EF" w:rsidRPr="009F65EF" w:rsidRDefault="009F65EF" w:rsidP="009F65EF">
      <w:pPr>
        <w:spacing w:after="0" w:line="240" w:lineRule="auto"/>
        <w:jc w:val="both"/>
        <w:rPr>
          <w:rFonts w:ascii="Times New Roman" w:hAnsi="Times New Roman" w:cs="Times New Roman"/>
          <w:i/>
          <w:sz w:val="20"/>
          <w:szCs w:val="20"/>
        </w:rPr>
      </w:pPr>
    </w:p>
    <w:p w14:paraId="2191DD0F" w14:textId="77777777" w:rsidR="00BA26B7" w:rsidRPr="009F65EF" w:rsidRDefault="009F65EF" w:rsidP="009F65EF">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Kata </w:t>
      </w:r>
      <w:proofErr w:type="spellStart"/>
      <w:r>
        <w:rPr>
          <w:rFonts w:ascii="Times New Roman" w:hAnsi="Times New Roman" w:cs="Times New Roman"/>
          <w:i/>
          <w:sz w:val="20"/>
          <w:szCs w:val="20"/>
        </w:rPr>
        <w:t>Kunci</w:t>
      </w:r>
      <w:proofErr w:type="spellEnd"/>
      <w:r>
        <w:rPr>
          <w:rFonts w:ascii="Times New Roman" w:hAnsi="Times New Roman" w:cs="Times New Roman"/>
          <w:i/>
          <w:sz w:val="20"/>
          <w:szCs w:val="20"/>
        </w:rPr>
        <w:t>: Hutan;</w:t>
      </w:r>
      <w:r w:rsidR="00C45010">
        <w:rPr>
          <w:rFonts w:ascii="Times New Roman" w:hAnsi="Times New Roman" w:cs="Times New Roman"/>
          <w:i/>
          <w:sz w:val="20"/>
          <w:szCs w:val="20"/>
        </w:rPr>
        <w:t xml:space="preserve"> </w:t>
      </w:r>
      <w:proofErr w:type="spellStart"/>
      <w:r w:rsidR="00C45010">
        <w:rPr>
          <w:rFonts w:ascii="Times New Roman" w:hAnsi="Times New Roman" w:cs="Times New Roman"/>
          <w:i/>
          <w:sz w:val="20"/>
          <w:szCs w:val="20"/>
        </w:rPr>
        <w:t>Sumber</w:t>
      </w:r>
      <w:proofErr w:type="spellEnd"/>
      <w:r w:rsidR="00C45010">
        <w:rPr>
          <w:rFonts w:ascii="Times New Roman" w:hAnsi="Times New Roman" w:cs="Times New Roman"/>
          <w:i/>
          <w:sz w:val="20"/>
          <w:szCs w:val="20"/>
        </w:rPr>
        <w:t xml:space="preserve"> </w:t>
      </w:r>
      <w:proofErr w:type="spellStart"/>
      <w:r w:rsidR="00C45010">
        <w:rPr>
          <w:rFonts w:ascii="Times New Roman" w:hAnsi="Times New Roman" w:cs="Times New Roman"/>
          <w:i/>
          <w:sz w:val="20"/>
          <w:szCs w:val="20"/>
        </w:rPr>
        <w:t>Semula</w:t>
      </w:r>
      <w:proofErr w:type="spellEnd"/>
      <w:r w:rsidR="00C45010">
        <w:rPr>
          <w:rFonts w:ascii="Times New Roman" w:hAnsi="Times New Roman" w:cs="Times New Roman"/>
          <w:i/>
          <w:sz w:val="20"/>
          <w:szCs w:val="20"/>
        </w:rPr>
        <w:t xml:space="preserve"> Jadi; </w:t>
      </w:r>
      <w:r>
        <w:rPr>
          <w:rFonts w:ascii="Times New Roman" w:hAnsi="Times New Roman" w:cs="Times New Roman"/>
          <w:i/>
          <w:sz w:val="20"/>
          <w:szCs w:val="20"/>
        </w:rPr>
        <w:t>Orang Asli</w:t>
      </w:r>
      <w:r w:rsidR="00C45010">
        <w:rPr>
          <w:rFonts w:ascii="Times New Roman" w:hAnsi="Times New Roman" w:cs="Times New Roman"/>
          <w:i/>
          <w:sz w:val="20"/>
          <w:szCs w:val="20"/>
        </w:rPr>
        <w:t>;</w:t>
      </w:r>
      <w:r w:rsidR="00C45010" w:rsidRPr="009F65EF">
        <w:rPr>
          <w:rFonts w:ascii="Times New Roman" w:hAnsi="Times New Roman" w:cs="Times New Roman"/>
          <w:i/>
          <w:sz w:val="20"/>
          <w:szCs w:val="20"/>
        </w:rPr>
        <w:t xml:space="preserve"> </w:t>
      </w:r>
      <w:proofErr w:type="spellStart"/>
      <w:r w:rsidR="00C45010" w:rsidRPr="009F65EF">
        <w:rPr>
          <w:rFonts w:ascii="Times New Roman" w:hAnsi="Times New Roman" w:cs="Times New Roman"/>
          <w:i/>
          <w:sz w:val="20"/>
          <w:szCs w:val="20"/>
        </w:rPr>
        <w:t>Perubahan</w:t>
      </w:r>
      <w:proofErr w:type="spellEnd"/>
      <w:r w:rsidR="00C45010" w:rsidRPr="009F65EF">
        <w:rPr>
          <w:rFonts w:ascii="Times New Roman" w:hAnsi="Times New Roman" w:cs="Times New Roman"/>
          <w:i/>
          <w:sz w:val="20"/>
          <w:szCs w:val="20"/>
        </w:rPr>
        <w:t xml:space="preserve"> </w:t>
      </w:r>
      <w:proofErr w:type="spellStart"/>
      <w:r w:rsidR="00C45010">
        <w:rPr>
          <w:rFonts w:ascii="Times New Roman" w:hAnsi="Times New Roman" w:cs="Times New Roman"/>
          <w:i/>
          <w:sz w:val="20"/>
          <w:szCs w:val="20"/>
        </w:rPr>
        <w:t>Persekitaran</w:t>
      </w:r>
      <w:proofErr w:type="spellEnd"/>
      <w:r w:rsidR="00C45010">
        <w:rPr>
          <w:rFonts w:ascii="Times New Roman" w:hAnsi="Times New Roman" w:cs="Times New Roman"/>
          <w:i/>
          <w:sz w:val="20"/>
          <w:szCs w:val="20"/>
        </w:rPr>
        <w:t xml:space="preserve">; </w:t>
      </w:r>
      <w:proofErr w:type="spellStart"/>
      <w:r w:rsidR="00C45010">
        <w:rPr>
          <w:rFonts w:ascii="Times New Roman" w:hAnsi="Times New Roman" w:cs="Times New Roman"/>
          <w:i/>
          <w:sz w:val="20"/>
          <w:szCs w:val="20"/>
        </w:rPr>
        <w:t>Ketidakjaminan</w:t>
      </w:r>
      <w:proofErr w:type="spellEnd"/>
      <w:r w:rsidR="00C45010">
        <w:rPr>
          <w:rFonts w:ascii="Times New Roman" w:hAnsi="Times New Roman" w:cs="Times New Roman"/>
          <w:i/>
          <w:sz w:val="20"/>
          <w:szCs w:val="20"/>
        </w:rPr>
        <w:t xml:space="preserve"> </w:t>
      </w:r>
      <w:proofErr w:type="spellStart"/>
      <w:r w:rsidR="00C45010">
        <w:rPr>
          <w:rFonts w:ascii="Times New Roman" w:hAnsi="Times New Roman" w:cs="Times New Roman"/>
          <w:i/>
          <w:sz w:val="20"/>
          <w:szCs w:val="20"/>
        </w:rPr>
        <w:t>Makanan</w:t>
      </w:r>
      <w:proofErr w:type="spellEnd"/>
      <w:r w:rsidR="00C45010">
        <w:rPr>
          <w:rFonts w:ascii="Times New Roman" w:hAnsi="Times New Roman" w:cs="Times New Roman"/>
          <w:i/>
          <w:sz w:val="20"/>
          <w:szCs w:val="20"/>
        </w:rPr>
        <w:t>.</w:t>
      </w:r>
    </w:p>
    <w:p w14:paraId="73DA3AE0" w14:textId="77777777" w:rsidR="0056731F" w:rsidRDefault="0056731F" w:rsidP="00BA26B7">
      <w:pPr>
        <w:spacing w:after="0" w:line="360" w:lineRule="auto"/>
        <w:jc w:val="both"/>
        <w:rPr>
          <w:rFonts w:ascii="Times New Roman" w:hAnsi="Times New Roman" w:cs="Times New Roman"/>
          <w:b/>
          <w:sz w:val="24"/>
          <w:szCs w:val="24"/>
        </w:rPr>
      </w:pPr>
    </w:p>
    <w:p w14:paraId="16118695" w14:textId="77777777" w:rsidR="0056731F" w:rsidRDefault="0056731F" w:rsidP="00BA26B7">
      <w:pPr>
        <w:spacing w:after="0" w:line="360" w:lineRule="auto"/>
        <w:jc w:val="both"/>
        <w:rPr>
          <w:rFonts w:ascii="Times New Roman" w:hAnsi="Times New Roman" w:cs="Times New Roman"/>
          <w:b/>
          <w:sz w:val="24"/>
          <w:szCs w:val="24"/>
        </w:rPr>
      </w:pPr>
    </w:p>
    <w:p w14:paraId="3964C87D" w14:textId="77777777" w:rsidR="0056731F" w:rsidRDefault="0056731F" w:rsidP="00BA26B7">
      <w:pPr>
        <w:spacing w:after="0" w:line="360" w:lineRule="auto"/>
        <w:jc w:val="both"/>
        <w:rPr>
          <w:rFonts w:ascii="Times New Roman" w:hAnsi="Times New Roman" w:cs="Times New Roman"/>
          <w:b/>
          <w:sz w:val="24"/>
          <w:szCs w:val="24"/>
        </w:rPr>
      </w:pPr>
    </w:p>
    <w:p w14:paraId="6A6C2C63" w14:textId="77777777" w:rsidR="0056731F" w:rsidRDefault="0056731F" w:rsidP="00BA26B7">
      <w:pPr>
        <w:spacing w:after="0" w:line="360" w:lineRule="auto"/>
        <w:jc w:val="both"/>
        <w:rPr>
          <w:rFonts w:ascii="Times New Roman" w:hAnsi="Times New Roman" w:cs="Times New Roman"/>
          <w:b/>
          <w:sz w:val="24"/>
          <w:szCs w:val="24"/>
        </w:rPr>
      </w:pPr>
    </w:p>
    <w:p w14:paraId="52EFCF05" w14:textId="5C465167" w:rsidR="0056731F" w:rsidRDefault="0056731F" w:rsidP="00BA26B7">
      <w:pPr>
        <w:spacing w:after="0" w:line="360" w:lineRule="auto"/>
        <w:jc w:val="both"/>
        <w:rPr>
          <w:rFonts w:ascii="Times New Roman" w:hAnsi="Times New Roman" w:cs="Times New Roman"/>
          <w:b/>
          <w:sz w:val="24"/>
          <w:szCs w:val="24"/>
        </w:rPr>
      </w:pPr>
    </w:p>
    <w:p w14:paraId="10ADB270" w14:textId="72A33A3E" w:rsidR="00332F87" w:rsidRDefault="00332F87" w:rsidP="00BA26B7">
      <w:pPr>
        <w:spacing w:after="0" w:line="360" w:lineRule="auto"/>
        <w:jc w:val="both"/>
        <w:rPr>
          <w:rFonts w:ascii="Times New Roman" w:hAnsi="Times New Roman" w:cs="Times New Roman"/>
          <w:b/>
          <w:sz w:val="24"/>
          <w:szCs w:val="24"/>
        </w:rPr>
      </w:pPr>
    </w:p>
    <w:p w14:paraId="54E5D2B9" w14:textId="77777777" w:rsidR="008F163E" w:rsidRPr="00515591" w:rsidRDefault="008F163E" w:rsidP="00BA26B7">
      <w:pPr>
        <w:spacing w:after="0" w:line="360" w:lineRule="auto"/>
        <w:jc w:val="both"/>
        <w:rPr>
          <w:rFonts w:ascii="Times New Roman" w:hAnsi="Times New Roman" w:cs="Times New Roman"/>
          <w:b/>
          <w:sz w:val="24"/>
          <w:szCs w:val="24"/>
        </w:rPr>
      </w:pPr>
    </w:p>
    <w:p w14:paraId="0FD1F03B" w14:textId="77777777" w:rsidR="00BA26B7" w:rsidRPr="008F163E" w:rsidRDefault="00BA26B7" w:rsidP="008F163E">
      <w:pPr>
        <w:spacing w:after="0" w:line="240" w:lineRule="auto"/>
        <w:jc w:val="center"/>
        <w:rPr>
          <w:rFonts w:ascii="Times New Roman" w:hAnsi="Times New Roman" w:cs="Times New Roman"/>
          <w:sz w:val="24"/>
          <w:szCs w:val="24"/>
        </w:rPr>
      </w:pPr>
      <w:r w:rsidRPr="008F163E">
        <w:rPr>
          <w:rFonts w:ascii="Times New Roman" w:hAnsi="Times New Roman" w:cs="Times New Roman"/>
          <w:sz w:val="24"/>
          <w:szCs w:val="24"/>
        </w:rPr>
        <w:lastRenderedPageBreak/>
        <w:t>INTRODUCTION</w:t>
      </w:r>
    </w:p>
    <w:p w14:paraId="03F9C5EE" w14:textId="77777777" w:rsidR="00A94118" w:rsidRPr="00515591" w:rsidRDefault="00A94118" w:rsidP="008F163E">
      <w:pPr>
        <w:spacing w:after="0" w:line="240" w:lineRule="auto"/>
        <w:jc w:val="both"/>
        <w:rPr>
          <w:rFonts w:ascii="Times New Roman" w:hAnsi="Times New Roman" w:cs="Times New Roman"/>
          <w:b/>
          <w:sz w:val="24"/>
          <w:szCs w:val="24"/>
        </w:rPr>
      </w:pPr>
    </w:p>
    <w:p w14:paraId="202ADB4F" w14:textId="10E6EEF6" w:rsidR="008F163E" w:rsidRDefault="00BA26B7" w:rsidP="008F163E">
      <w:pPr>
        <w:spacing w:after="0" w:line="240" w:lineRule="auto"/>
        <w:jc w:val="both"/>
        <w:rPr>
          <w:rFonts w:ascii="Times New Roman" w:hAnsi="Times New Roman" w:cs="Times New Roman"/>
          <w:sz w:val="24"/>
          <w:szCs w:val="24"/>
        </w:rPr>
      </w:pPr>
      <w:r w:rsidRPr="00BA26B7">
        <w:rPr>
          <w:rFonts w:ascii="Times New Roman" w:hAnsi="Times New Roman" w:cs="Times New Roman"/>
          <w:sz w:val="24"/>
          <w:szCs w:val="24"/>
        </w:rPr>
        <w:t>Forests and the</w:t>
      </w:r>
      <w:r w:rsidR="009C2C05">
        <w:rPr>
          <w:rFonts w:ascii="Times New Roman" w:hAnsi="Times New Roman" w:cs="Times New Roman"/>
          <w:sz w:val="24"/>
          <w:szCs w:val="24"/>
        </w:rPr>
        <w:t xml:space="preserve"> natural</w:t>
      </w:r>
      <w:r w:rsidRPr="00BA26B7">
        <w:rPr>
          <w:rFonts w:ascii="Times New Roman" w:hAnsi="Times New Roman" w:cs="Times New Roman"/>
          <w:sz w:val="24"/>
          <w:szCs w:val="24"/>
        </w:rPr>
        <w:t xml:space="preserve"> e</w:t>
      </w:r>
      <w:r w:rsidR="00A94118">
        <w:rPr>
          <w:rFonts w:ascii="Times New Roman" w:hAnsi="Times New Roman" w:cs="Times New Roman"/>
          <w:sz w:val="24"/>
          <w:szCs w:val="24"/>
        </w:rPr>
        <w:t xml:space="preserve">nvironment are unique features </w:t>
      </w:r>
      <w:r w:rsidRPr="00BA26B7">
        <w:rPr>
          <w:rFonts w:ascii="Times New Roman" w:hAnsi="Times New Roman" w:cs="Times New Roman"/>
          <w:sz w:val="24"/>
          <w:szCs w:val="24"/>
        </w:rPr>
        <w:t xml:space="preserve">in the lives of the Orang Asli (Hood Salleh 2004). The Orang Asli still </w:t>
      </w:r>
      <w:proofErr w:type="gramStart"/>
      <w:r w:rsidRPr="00BA26B7">
        <w:rPr>
          <w:rFonts w:ascii="Times New Roman" w:hAnsi="Times New Roman" w:cs="Times New Roman"/>
          <w:sz w:val="24"/>
          <w:szCs w:val="24"/>
        </w:rPr>
        <w:t>practise</w:t>
      </w:r>
      <w:proofErr w:type="gramEnd"/>
      <w:r w:rsidRPr="00BA26B7">
        <w:rPr>
          <w:rFonts w:ascii="Times New Roman" w:hAnsi="Times New Roman" w:cs="Times New Roman"/>
          <w:sz w:val="24"/>
          <w:szCs w:val="24"/>
        </w:rPr>
        <w:t xml:space="preserve"> various types of cultural customs, taboos, beliefs, health practices and unique and distinctive life values</w:t>
      </w:r>
      <w:r w:rsidR="00A94118">
        <w:rPr>
          <w:rFonts w:ascii="Times New Roman" w:hAnsi="Times New Roman" w:cs="Times New Roman"/>
          <w:sz w:val="24"/>
          <w:szCs w:val="24"/>
        </w:rPr>
        <w:t xml:space="preserve">. They value a harmonious life </w:t>
      </w:r>
      <w:r w:rsidRPr="00BA26B7">
        <w:rPr>
          <w:rFonts w:ascii="Times New Roman" w:hAnsi="Times New Roman" w:cs="Times New Roman"/>
          <w:sz w:val="24"/>
          <w:szCs w:val="24"/>
        </w:rPr>
        <w:t>with people and with the natural environment t</w:t>
      </w:r>
      <w:r w:rsidR="009C2C05">
        <w:rPr>
          <w:rFonts w:ascii="Times New Roman" w:hAnsi="Times New Roman" w:cs="Times New Roman"/>
          <w:sz w:val="24"/>
          <w:szCs w:val="24"/>
        </w:rPr>
        <w:t>his</w:t>
      </w:r>
      <w:r w:rsidRPr="00BA26B7">
        <w:rPr>
          <w:rFonts w:ascii="Times New Roman" w:hAnsi="Times New Roman" w:cs="Times New Roman"/>
          <w:sz w:val="24"/>
          <w:szCs w:val="24"/>
        </w:rPr>
        <w:t xml:space="preserve"> greatly affects their way of life and economic resources. The interaction between the natives and the environment clearly conveys an impression of the extent to which they </w:t>
      </w:r>
      <w:r w:rsidR="009C2C05">
        <w:rPr>
          <w:rFonts w:ascii="Times New Roman" w:hAnsi="Times New Roman" w:cs="Times New Roman"/>
          <w:sz w:val="24"/>
          <w:szCs w:val="24"/>
        </w:rPr>
        <w:t>value</w:t>
      </w:r>
      <w:r w:rsidRPr="00BA26B7">
        <w:rPr>
          <w:rFonts w:ascii="Times New Roman" w:hAnsi="Times New Roman" w:cs="Times New Roman"/>
          <w:sz w:val="24"/>
          <w:szCs w:val="24"/>
        </w:rPr>
        <w:t xml:space="preserve"> a harmonious relationship </w:t>
      </w:r>
      <w:r w:rsidR="00A94118">
        <w:rPr>
          <w:rFonts w:ascii="Times New Roman" w:hAnsi="Times New Roman" w:cs="Times New Roman"/>
          <w:sz w:val="24"/>
          <w:szCs w:val="24"/>
        </w:rPr>
        <w:t>with the environment - not only</w:t>
      </w:r>
      <w:r w:rsidRPr="00BA26B7">
        <w:rPr>
          <w:rFonts w:ascii="Times New Roman" w:hAnsi="Times New Roman" w:cs="Times New Roman"/>
          <w:sz w:val="24"/>
          <w:szCs w:val="24"/>
        </w:rPr>
        <w:t xml:space="preserve"> does it ensure the continuity of life, but it is also driven by the practices and beliefs of the community itself. </w:t>
      </w:r>
    </w:p>
    <w:p w14:paraId="272C20BF" w14:textId="77777777" w:rsidR="00BA26B7" w:rsidRDefault="00BA26B7" w:rsidP="008F163E">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From the socioeconomic aspect, the way of life of the Orang Asli is very much dependent on the environmental resources around them, especially the natural resources of the forest. Among the economic activities carried out are collecting forest products, hunting wildlife and practising shifting cultivation. As for women, they usually go to the nearby river to catch fish as a source of daily food, in addition to doing work around the house such as weaving baskets and mats. The men would go into the forest to get food and generate the economy. They usually enter the forest early in the morning and return in the late afternoon but sometimes they would stay away in the forest for a week or more to collect forest produce (Mohd Tajuddin et al.</w:t>
      </w:r>
      <w:r w:rsidR="00535711">
        <w:rPr>
          <w:rFonts w:ascii="Times New Roman" w:hAnsi="Times New Roman" w:cs="Times New Roman"/>
          <w:sz w:val="24"/>
          <w:szCs w:val="24"/>
        </w:rPr>
        <w:t>,</w:t>
      </w:r>
      <w:r w:rsidRPr="00BA26B7">
        <w:rPr>
          <w:rFonts w:ascii="Times New Roman" w:hAnsi="Times New Roman" w:cs="Times New Roman"/>
          <w:sz w:val="24"/>
          <w:szCs w:val="24"/>
        </w:rPr>
        <w:t xml:space="preserve"> 2016). However, the current of modernization, along with environmental c</w:t>
      </w:r>
      <w:r w:rsidR="00A94118">
        <w:rPr>
          <w:rFonts w:ascii="Times New Roman" w:hAnsi="Times New Roman" w:cs="Times New Roman"/>
          <w:sz w:val="24"/>
          <w:szCs w:val="24"/>
        </w:rPr>
        <w:t xml:space="preserve">hanges, </w:t>
      </w:r>
      <w:r w:rsidRPr="00BA26B7">
        <w:rPr>
          <w:rFonts w:ascii="Times New Roman" w:hAnsi="Times New Roman" w:cs="Times New Roman"/>
          <w:sz w:val="24"/>
          <w:szCs w:val="24"/>
        </w:rPr>
        <w:t>have brought in vario</w:t>
      </w:r>
      <w:r w:rsidR="00535711">
        <w:rPr>
          <w:rFonts w:ascii="Times New Roman" w:hAnsi="Times New Roman" w:cs="Times New Roman"/>
          <w:sz w:val="24"/>
          <w:szCs w:val="24"/>
        </w:rPr>
        <w:t xml:space="preserve">us external elements that have changed </w:t>
      </w:r>
      <w:r w:rsidRPr="00BA26B7">
        <w:rPr>
          <w:rFonts w:ascii="Times New Roman" w:hAnsi="Times New Roman" w:cs="Times New Roman"/>
          <w:sz w:val="24"/>
          <w:szCs w:val="24"/>
        </w:rPr>
        <w:t xml:space="preserve">the lives of the Orang Asli and contributed to various new era health problems such as diabetes, high blood pressure, heart problems and obesity, as well as threatened the availability of sufficient natural food resources (Nor </w:t>
      </w:r>
      <w:proofErr w:type="spellStart"/>
      <w:r w:rsidRPr="00BA26B7">
        <w:rPr>
          <w:rFonts w:ascii="Times New Roman" w:hAnsi="Times New Roman" w:cs="Times New Roman"/>
          <w:sz w:val="24"/>
          <w:szCs w:val="24"/>
        </w:rPr>
        <w:t>Haidanadia</w:t>
      </w:r>
      <w:proofErr w:type="spellEnd"/>
      <w:r w:rsidRPr="00BA26B7">
        <w:rPr>
          <w:rFonts w:ascii="Times New Roman" w:hAnsi="Times New Roman" w:cs="Times New Roman"/>
          <w:sz w:val="24"/>
          <w:szCs w:val="24"/>
        </w:rPr>
        <w:t xml:space="preserve"> et al.</w:t>
      </w:r>
      <w:r w:rsidR="00535711">
        <w:rPr>
          <w:rFonts w:ascii="Times New Roman" w:hAnsi="Times New Roman" w:cs="Times New Roman"/>
          <w:sz w:val="24"/>
          <w:szCs w:val="24"/>
        </w:rPr>
        <w:t>,</w:t>
      </w:r>
      <w:r w:rsidRPr="00BA26B7">
        <w:rPr>
          <w:rFonts w:ascii="Times New Roman" w:hAnsi="Times New Roman" w:cs="Times New Roman"/>
          <w:sz w:val="24"/>
          <w:szCs w:val="24"/>
        </w:rPr>
        <w:t xml:space="preserve"> 2016).</w:t>
      </w:r>
    </w:p>
    <w:p w14:paraId="62F0F7F5" w14:textId="77777777" w:rsidR="00BA26B7" w:rsidRPr="00BA26B7" w:rsidRDefault="00BA26B7" w:rsidP="008F163E">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In fact, the pressure that exists as a result of changes in the biophysical and social environment has caused the lives of indigenous people to become increasingly threatened. The loss of original areas and the destruction of natural resources often result in the Orang Asli becoming increasingly marginalized, making them less able to face the challenges that arise as a result of environmental and socioeconomic changes occurring around them (Aiken &amp; Leigh 2015). The lack of economic resources can limit the ability of households to prevent, avoid and even recover from the impact of environmental change which indir</w:t>
      </w:r>
      <w:r w:rsidR="00A94118">
        <w:rPr>
          <w:rFonts w:ascii="Times New Roman" w:hAnsi="Times New Roman" w:cs="Times New Roman"/>
          <w:sz w:val="24"/>
          <w:szCs w:val="24"/>
        </w:rPr>
        <w:t xml:space="preserve">ectly causes them to fall into </w:t>
      </w:r>
      <w:r w:rsidRPr="00BA26B7">
        <w:rPr>
          <w:rFonts w:ascii="Times New Roman" w:hAnsi="Times New Roman" w:cs="Times New Roman"/>
          <w:sz w:val="24"/>
          <w:szCs w:val="24"/>
        </w:rPr>
        <w:t>poverty (Ford et al.</w:t>
      </w:r>
      <w:r w:rsidR="00535711">
        <w:rPr>
          <w:rFonts w:ascii="Times New Roman" w:hAnsi="Times New Roman" w:cs="Times New Roman"/>
          <w:sz w:val="24"/>
          <w:szCs w:val="24"/>
        </w:rPr>
        <w:t>,</w:t>
      </w:r>
      <w:r w:rsidRPr="00BA26B7">
        <w:rPr>
          <w:rFonts w:ascii="Times New Roman" w:hAnsi="Times New Roman" w:cs="Times New Roman"/>
          <w:sz w:val="24"/>
          <w:szCs w:val="24"/>
        </w:rPr>
        <w:t xml:space="preserve"> 2010).</w:t>
      </w:r>
    </w:p>
    <w:p w14:paraId="51655129" w14:textId="77777777" w:rsidR="00BA26B7" w:rsidRPr="00BA26B7" w:rsidRDefault="00BA26B7" w:rsidP="008F163E">
      <w:pPr>
        <w:spacing w:after="0" w:line="240" w:lineRule="auto"/>
        <w:jc w:val="both"/>
        <w:rPr>
          <w:rFonts w:ascii="Times New Roman" w:hAnsi="Times New Roman" w:cs="Times New Roman"/>
          <w:sz w:val="24"/>
          <w:szCs w:val="24"/>
        </w:rPr>
      </w:pPr>
    </w:p>
    <w:p w14:paraId="36E785F6" w14:textId="77777777" w:rsidR="00D17EEB" w:rsidRDefault="00D17EEB" w:rsidP="00D17EEB">
      <w:pPr>
        <w:spacing w:after="0" w:line="240" w:lineRule="auto"/>
        <w:rPr>
          <w:rFonts w:ascii="Times New Roman" w:hAnsi="Times New Roman" w:cs="Times New Roman"/>
          <w:sz w:val="24"/>
          <w:szCs w:val="24"/>
        </w:rPr>
      </w:pPr>
    </w:p>
    <w:p w14:paraId="6B0AEFB4" w14:textId="77777777" w:rsidR="00D17EEB" w:rsidRPr="00D17EEB" w:rsidRDefault="00D17EEB" w:rsidP="00D17EEB">
      <w:pPr>
        <w:spacing w:after="0" w:line="240" w:lineRule="auto"/>
        <w:jc w:val="center"/>
        <w:rPr>
          <w:rFonts w:ascii="Times New Roman" w:hAnsi="Times New Roman" w:cs="Times New Roman"/>
          <w:sz w:val="24"/>
          <w:szCs w:val="24"/>
        </w:rPr>
      </w:pPr>
      <w:r w:rsidRPr="00D17EEB">
        <w:rPr>
          <w:rFonts w:ascii="Times New Roman" w:hAnsi="Times New Roman" w:cs="Times New Roman"/>
          <w:sz w:val="24"/>
          <w:szCs w:val="24"/>
        </w:rPr>
        <w:t>LITERATURE REVIEW</w:t>
      </w:r>
    </w:p>
    <w:p w14:paraId="1D9AB538" w14:textId="77777777" w:rsidR="00D17EEB" w:rsidRPr="00D17EEB" w:rsidRDefault="00D17EEB" w:rsidP="00D17EEB">
      <w:pPr>
        <w:spacing w:after="0" w:line="240" w:lineRule="auto"/>
        <w:jc w:val="center"/>
        <w:rPr>
          <w:rFonts w:ascii="Times New Roman" w:hAnsi="Times New Roman" w:cs="Times New Roman"/>
          <w:sz w:val="24"/>
          <w:szCs w:val="24"/>
        </w:rPr>
      </w:pPr>
    </w:p>
    <w:p w14:paraId="5326DD50" w14:textId="7AA88340" w:rsidR="00D17EEB" w:rsidRPr="00D17EEB" w:rsidRDefault="0003123B" w:rsidP="00D17E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D17EEB" w:rsidRPr="00D17EEB">
        <w:rPr>
          <w:rFonts w:ascii="Times New Roman" w:hAnsi="Times New Roman" w:cs="Times New Roman"/>
          <w:sz w:val="24"/>
          <w:szCs w:val="24"/>
        </w:rPr>
        <w:t xml:space="preserve">he 2009 Declaration, </w:t>
      </w:r>
      <w:r>
        <w:rPr>
          <w:rFonts w:ascii="Times New Roman" w:hAnsi="Times New Roman" w:cs="Times New Roman"/>
          <w:sz w:val="24"/>
          <w:szCs w:val="24"/>
        </w:rPr>
        <w:t xml:space="preserve">at </w:t>
      </w:r>
      <w:r w:rsidR="00D17EEB" w:rsidRPr="00D17EEB">
        <w:rPr>
          <w:rFonts w:ascii="Times New Roman" w:hAnsi="Times New Roman" w:cs="Times New Roman"/>
          <w:sz w:val="24"/>
          <w:szCs w:val="24"/>
        </w:rPr>
        <w:t xml:space="preserve">the World Summit, defines food security </w:t>
      </w:r>
      <w:r>
        <w:rPr>
          <w:rFonts w:ascii="Times New Roman" w:hAnsi="Times New Roman" w:cs="Times New Roman"/>
          <w:sz w:val="24"/>
          <w:szCs w:val="24"/>
        </w:rPr>
        <w:t xml:space="preserve">as a situation that </w:t>
      </w:r>
      <w:r w:rsidR="00D17EEB" w:rsidRPr="00D17EEB">
        <w:rPr>
          <w:rFonts w:ascii="Times New Roman" w:hAnsi="Times New Roman" w:cs="Times New Roman"/>
          <w:sz w:val="24"/>
          <w:szCs w:val="24"/>
        </w:rPr>
        <w:t xml:space="preserve">exists when all people, at all times, have physical, social and economic access to sufficient, safe and nutritious food to meet their dietary needs and food preferences for an active and healthy life. The four pillars of food security are availability, access, utilization and stability. The nutritional dimension is integral to the concept of food security (FAO 2009). Food insecurity </w:t>
      </w:r>
      <w:r>
        <w:rPr>
          <w:rFonts w:ascii="Times New Roman" w:hAnsi="Times New Roman" w:cs="Times New Roman"/>
          <w:sz w:val="24"/>
          <w:szCs w:val="24"/>
        </w:rPr>
        <w:t>occurs</w:t>
      </w:r>
      <w:r w:rsidR="00D17EEB" w:rsidRPr="00D17EEB">
        <w:rPr>
          <w:rFonts w:ascii="Times New Roman" w:hAnsi="Times New Roman" w:cs="Times New Roman"/>
          <w:sz w:val="24"/>
          <w:szCs w:val="24"/>
        </w:rPr>
        <w:t xml:space="preserve"> when a person does not get enough nutrients, </w:t>
      </w:r>
      <w:r>
        <w:rPr>
          <w:rFonts w:ascii="Times New Roman" w:hAnsi="Times New Roman" w:cs="Times New Roman"/>
          <w:sz w:val="24"/>
          <w:szCs w:val="24"/>
        </w:rPr>
        <w:t xml:space="preserve">resorts to </w:t>
      </w:r>
      <w:r w:rsidR="00D17EEB" w:rsidRPr="00D17EEB">
        <w:rPr>
          <w:rFonts w:ascii="Times New Roman" w:hAnsi="Times New Roman" w:cs="Times New Roman"/>
          <w:sz w:val="24"/>
          <w:szCs w:val="24"/>
        </w:rPr>
        <w:t>foods that are not safe to eat</w:t>
      </w:r>
      <w:r>
        <w:rPr>
          <w:rFonts w:ascii="Times New Roman" w:hAnsi="Times New Roman" w:cs="Times New Roman"/>
          <w:sz w:val="24"/>
          <w:szCs w:val="24"/>
        </w:rPr>
        <w:t>,</w:t>
      </w:r>
      <w:r w:rsidR="00D17EEB" w:rsidRPr="00D17EEB">
        <w:rPr>
          <w:rFonts w:ascii="Times New Roman" w:hAnsi="Times New Roman" w:cs="Times New Roman"/>
          <w:sz w:val="24"/>
          <w:szCs w:val="24"/>
        </w:rPr>
        <w:t xml:space="preserve"> or</w:t>
      </w:r>
      <w:r>
        <w:rPr>
          <w:rFonts w:ascii="Times New Roman" w:hAnsi="Times New Roman" w:cs="Times New Roman"/>
          <w:sz w:val="24"/>
          <w:szCs w:val="24"/>
        </w:rPr>
        <w:t xml:space="preserve"> is</w:t>
      </w:r>
      <w:r w:rsidR="00D17EEB" w:rsidRPr="00D17EEB">
        <w:rPr>
          <w:rFonts w:ascii="Times New Roman" w:hAnsi="Times New Roman" w:cs="Times New Roman"/>
          <w:sz w:val="24"/>
          <w:szCs w:val="24"/>
        </w:rPr>
        <w:t xml:space="preserve"> unable to obtain a balanced diet. Food insecurity also has had many negative effects such as increasing </w:t>
      </w:r>
      <w:r>
        <w:rPr>
          <w:rFonts w:ascii="Times New Roman" w:hAnsi="Times New Roman" w:cs="Times New Roman"/>
          <w:sz w:val="24"/>
          <w:szCs w:val="24"/>
        </w:rPr>
        <w:t xml:space="preserve">the </w:t>
      </w:r>
      <w:r w:rsidR="00D17EEB" w:rsidRPr="00D17EEB">
        <w:rPr>
          <w:rFonts w:ascii="Times New Roman" w:hAnsi="Times New Roman" w:cs="Times New Roman"/>
          <w:sz w:val="24"/>
          <w:szCs w:val="24"/>
        </w:rPr>
        <w:t>number of patients and mortality rates, limited neurological development and low productivity development (Norhasmah et al., 2021).</w:t>
      </w:r>
    </w:p>
    <w:p w14:paraId="15053A34" w14:textId="2DC01F8B" w:rsidR="00D17EEB" w:rsidRPr="00D17EEB" w:rsidRDefault="00D17EEB" w:rsidP="00D17EEB">
      <w:pPr>
        <w:spacing w:after="0" w:line="240" w:lineRule="auto"/>
        <w:ind w:firstLine="720"/>
        <w:jc w:val="both"/>
        <w:rPr>
          <w:rFonts w:ascii="Times New Roman" w:hAnsi="Times New Roman" w:cs="Times New Roman"/>
          <w:sz w:val="24"/>
          <w:szCs w:val="24"/>
        </w:rPr>
      </w:pPr>
      <w:r w:rsidRPr="00D17EEB">
        <w:rPr>
          <w:rFonts w:ascii="Times New Roman" w:hAnsi="Times New Roman" w:cs="Times New Roman"/>
          <w:sz w:val="24"/>
          <w:szCs w:val="24"/>
        </w:rPr>
        <w:t xml:space="preserve">Studies conducted in developed and developing countries show low income increases the risk of food insecurity (Norhasmah et al., (2021); </w:t>
      </w:r>
      <w:proofErr w:type="spellStart"/>
      <w:r w:rsidRPr="00D17EEB">
        <w:rPr>
          <w:rFonts w:ascii="Times New Roman" w:hAnsi="Times New Roman" w:cs="Times New Roman"/>
          <w:sz w:val="24"/>
          <w:szCs w:val="24"/>
        </w:rPr>
        <w:t>Dharod</w:t>
      </w:r>
      <w:proofErr w:type="spellEnd"/>
      <w:r w:rsidRPr="00D17EEB">
        <w:rPr>
          <w:rFonts w:ascii="Times New Roman" w:hAnsi="Times New Roman" w:cs="Times New Roman"/>
          <w:sz w:val="24"/>
          <w:szCs w:val="24"/>
        </w:rPr>
        <w:t xml:space="preserve"> et al., (2013). Wood (2001), states that one of the most important ways to increase food security is to increase food access in society. Food access is defined as access to quality, safe, affordable, nutritious and acceptable foods and </w:t>
      </w:r>
      <w:r w:rsidR="00AF3CFC">
        <w:rPr>
          <w:rFonts w:ascii="Times New Roman" w:hAnsi="Times New Roman" w:cs="Times New Roman"/>
          <w:sz w:val="24"/>
          <w:szCs w:val="24"/>
        </w:rPr>
        <w:t xml:space="preserve">availability of </w:t>
      </w:r>
      <w:r w:rsidRPr="00D17EEB">
        <w:rPr>
          <w:rFonts w:ascii="Times New Roman" w:hAnsi="Times New Roman" w:cs="Times New Roman"/>
          <w:sz w:val="24"/>
          <w:szCs w:val="24"/>
        </w:rPr>
        <w:t xml:space="preserve">healthy food options. </w:t>
      </w:r>
      <w:r w:rsidR="00AF3CFC">
        <w:rPr>
          <w:rFonts w:ascii="Times New Roman" w:hAnsi="Times New Roman" w:cs="Times New Roman"/>
          <w:sz w:val="24"/>
          <w:szCs w:val="24"/>
        </w:rPr>
        <w:t xml:space="preserve">Food </w:t>
      </w:r>
      <w:r w:rsidRPr="00D17EEB">
        <w:rPr>
          <w:rFonts w:ascii="Times New Roman" w:hAnsi="Times New Roman" w:cs="Times New Roman"/>
          <w:sz w:val="24"/>
          <w:szCs w:val="24"/>
        </w:rPr>
        <w:t>should be easy to find and</w:t>
      </w:r>
      <w:r w:rsidR="00AF3CFC">
        <w:rPr>
          <w:rFonts w:ascii="Times New Roman" w:hAnsi="Times New Roman" w:cs="Times New Roman"/>
          <w:sz w:val="24"/>
          <w:szCs w:val="24"/>
        </w:rPr>
        <w:t xml:space="preserve"> be</w:t>
      </w:r>
      <w:r w:rsidRPr="00D17EEB">
        <w:rPr>
          <w:rFonts w:ascii="Times New Roman" w:hAnsi="Times New Roman" w:cs="Times New Roman"/>
          <w:sz w:val="24"/>
          <w:szCs w:val="24"/>
        </w:rPr>
        <w:t xml:space="preserve"> affordable. </w:t>
      </w:r>
      <w:r w:rsidRPr="00D17EEB">
        <w:rPr>
          <w:rFonts w:ascii="Times New Roman" w:hAnsi="Times New Roman" w:cs="Times New Roman"/>
          <w:sz w:val="24"/>
          <w:szCs w:val="24"/>
        </w:rPr>
        <w:lastRenderedPageBreak/>
        <w:t xml:space="preserve">Peoples </w:t>
      </w:r>
      <w:r w:rsidR="00AF3CFC">
        <w:rPr>
          <w:rFonts w:ascii="Times New Roman" w:hAnsi="Times New Roman" w:cs="Times New Roman"/>
          <w:sz w:val="24"/>
          <w:szCs w:val="24"/>
        </w:rPr>
        <w:t>are</w:t>
      </w:r>
      <w:r w:rsidRPr="00D17EEB">
        <w:rPr>
          <w:rFonts w:ascii="Times New Roman" w:hAnsi="Times New Roman" w:cs="Times New Roman"/>
          <w:sz w:val="24"/>
          <w:szCs w:val="24"/>
        </w:rPr>
        <w:t xml:space="preserve"> considered to be at risk </w:t>
      </w:r>
      <w:r w:rsidR="00AF3CFC">
        <w:rPr>
          <w:rFonts w:ascii="Times New Roman" w:hAnsi="Times New Roman" w:cs="Times New Roman"/>
          <w:sz w:val="24"/>
          <w:szCs w:val="24"/>
        </w:rPr>
        <w:t>of</w:t>
      </w:r>
      <w:r w:rsidRPr="00D17EEB">
        <w:rPr>
          <w:rFonts w:ascii="Times New Roman" w:hAnsi="Times New Roman" w:cs="Times New Roman"/>
          <w:sz w:val="24"/>
          <w:szCs w:val="24"/>
        </w:rPr>
        <w:t xml:space="preserve"> food insecurity when they have limited access to economic, physical and social factors. </w:t>
      </w:r>
      <w:proofErr w:type="spellStart"/>
      <w:r w:rsidRPr="00D17EEB">
        <w:rPr>
          <w:rFonts w:ascii="Times New Roman" w:hAnsi="Times New Roman" w:cs="Times New Roman"/>
          <w:sz w:val="24"/>
          <w:szCs w:val="24"/>
        </w:rPr>
        <w:t>Pendro</w:t>
      </w:r>
      <w:proofErr w:type="spellEnd"/>
      <w:r w:rsidRPr="00D17EEB">
        <w:rPr>
          <w:rFonts w:ascii="Times New Roman" w:hAnsi="Times New Roman" w:cs="Times New Roman"/>
          <w:sz w:val="24"/>
          <w:szCs w:val="24"/>
        </w:rPr>
        <w:t xml:space="preserve"> Sanchez et al., (2005), in addition to poverty, warfare factors, natural disasters, disease outbreaks, politics, economics, social, cultural and technology all affect and influence food sources. In fact, it also affects the care, health environment and food security.</w:t>
      </w:r>
    </w:p>
    <w:p w14:paraId="0496A533" w14:textId="77777777" w:rsidR="00D17EEB" w:rsidRPr="00D17EEB" w:rsidRDefault="00D17EEB" w:rsidP="00D17EEB">
      <w:pPr>
        <w:spacing w:after="0" w:line="240" w:lineRule="auto"/>
        <w:jc w:val="both"/>
        <w:rPr>
          <w:rFonts w:ascii="Times New Roman" w:hAnsi="Times New Roman" w:cs="Times New Roman"/>
          <w:sz w:val="18"/>
          <w:szCs w:val="18"/>
        </w:rPr>
      </w:pPr>
    </w:p>
    <w:p w14:paraId="224C53DF" w14:textId="77777777" w:rsidR="00702878" w:rsidRPr="00D17EEB" w:rsidRDefault="00702878" w:rsidP="00D120B7">
      <w:pPr>
        <w:spacing w:after="0" w:line="240" w:lineRule="auto"/>
        <w:jc w:val="center"/>
        <w:rPr>
          <w:rFonts w:ascii="Times New Roman" w:hAnsi="Times New Roman" w:cs="Times New Roman"/>
          <w:sz w:val="18"/>
          <w:szCs w:val="18"/>
        </w:rPr>
      </w:pPr>
      <w:r w:rsidRPr="00D17EEB">
        <w:rPr>
          <w:rFonts w:ascii="Times New Roman" w:hAnsi="Times New Roman" w:cs="Times New Roman"/>
          <w:sz w:val="18"/>
          <w:szCs w:val="18"/>
        </w:rPr>
        <w:t>ORANG KINTAK</w:t>
      </w:r>
    </w:p>
    <w:p w14:paraId="653A4A48" w14:textId="77777777" w:rsidR="00D120B7" w:rsidRPr="00BA26B7" w:rsidRDefault="00D120B7" w:rsidP="00D120B7">
      <w:pPr>
        <w:spacing w:after="0" w:line="240" w:lineRule="auto"/>
        <w:jc w:val="center"/>
        <w:rPr>
          <w:rFonts w:ascii="Times New Roman" w:hAnsi="Times New Roman" w:cs="Times New Roman"/>
          <w:sz w:val="24"/>
          <w:szCs w:val="24"/>
        </w:rPr>
      </w:pPr>
    </w:p>
    <w:p w14:paraId="084095CF" w14:textId="77777777" w:rsidR="00BA26B7" w:rsidRDefault="00BA26B7" w:rsidP="008F163E">
      <w:pPr>
        <w:spacing w:after="0" w:line="240" w:lineRule="auto"/>
        <w:jc w:val="both"/>
        <w:rPr>
          <w:rFonts w:ascii="Times New Roman" w:hAnsi="Times New Roman" w:cs="Times New Roman"/>
          <w:sz w:val="24"/>
          <w:szCs w:val="24"/>
        </w:rPr>
      </w:pPr>
      <w:r w:rsidRPr="00BA26B7">
        <w:rPr>
          <w:rFonts w:ascii="Times New Roman" w:hAnsi="Times New Roman" w:cs="Times New Roman"/>
          <w:sz w:val="24"/>
          <w:szCs w:val="24"/>
        </w:rPr>
        <w:t xml:space="preserve">Orang </w:t>
      </w:r>
      <w:proofErr w:type="spellStart"/>
      <w:r w:rsidRPr="00BA26B7">
        <w:rPr>
          <w:rFonts w:ascii="Times New Roman" w:hAnsi="Times New Roman" w:cs="Times New Roman"/>
          <w:sz w:val="24"/>
          <w:szCs w:val="24"/>
        </w:rPr>
        <w:t>K</w:t>
      </w:r>
      <w:r w:rsidR="00A94118">
        <w:rPr>
          <w:rFonts w:ascii="Times New Roman" w:hAnsi="Times New Roman" w:cs="Times New Roman"/>
          <w:sz w:val="24"/>
          <w:szCs w:val="24"/>
        </w:rPr>
        <w:t>intak</w:t>
      </w:r>
      <w:proofErr w:type="spellEnd"/>
      <w:r w:rsidR="00A94118">
        <w:rPr>
          <w:rFonts w:ascii="Times New Roman" w:hAnsi="Times New Roman" w:cs="Times New Roman"/>
          <w:sz w:val="24"/>
          <w:szCs w:val="24"/>
        </w:rPr>
        <w:t xml:space="preserve">, </w:t>
      </w:r>
      <w:r w:rsidRPr="00BA26B7">
        <w:rPr>
          <w:rFonts w:ascii="Times New Roman" w:hAnsi="Times New Roman" w:cs="Times New Roman"/>
          <w:sz w:val="24"/>
          <w:szCs w:val="24"/>
        </w:rPr>
        <w:t>also kn</w:t>
      </w:r>
      <w:r w:rsidR="00A94118">
        <w:rPr>
          <w:rFonts w:ascii="Times New Roman" w:hAnsi="Times New Roman" w:cs="Times New Roman"/>
          <w:sz w:val="24"/>
          <w:szCs w:val="24"/>
        </w:rPr>
        <w:t xml:space="preserve">own as </w:t>
      </w:r>
      <w:proofErr w:type="spellStart"/>
      <w:r w:rsidR="00A94118">
        <w:rPr>
          <w:rFonts w:ascii="Times New Roman" w:hAnsi="Times New Roman" w:cs="Times New Roman"/>
          <w:sz w:val="24"/>
          <w:szCs w:val="24"/>
        </w:rPr>
        <w:t>Tak</w:t>
      </w:r>
      <w:proofErr w:type="spellEnd"/>
      <w:r w:rsidR="00A94118">
        <w:rPr>
          <w:rFonts w:ascii="Times New Roman" w:hAnsi="Times New Roman" w:cs="Times New Roman"/>
          <w:sz w:val="24"/>
          <w:szCs w:val="24"/>
        </w:rPr>
        <w:t xml:space="preserve">, </w:t>
      </w:r>
      <w:proofErr w:type="spellStart"/>
      <w:r w:rsidR="00A94118">
        <w:rPr>
          <w:rFonts w:ascii="Times New Roman" w:hAnsi="Times New Roman" w:cs="Times New Roman"/>
          <w:sz w:val="24"/>
          <w:szCs w:val="24"/>
        </w:rPr>
        <w:t>Kentok</w:t>
      </w:r>
      <w:proofErr w:type="spellEnd"/>
      <w:r w:rsidR="00A94118">
        <w:rPr>
          <w:rFonts w:ascii="Times New Roman" w:hAnsi="Times New Roman" w:cs="Times New Roman"/>
          <w:sz w:val="24"/>
          <w:szCs w:val="24"/>
        </w:rPr>
        <w:t xml:space="preserve"> and </w:t>
      </w:r>
      <w:proofErr w:type="spellStart"/>
      <w:r w:rsidR="00A94118">
        <w:rPr>
          <w:rFonts w:ascii="Times New Roman" w:hAnsi="Times New Roman" w:cs="Times New Roman"/>
          <w:sz w:val="24"/>
          <w:szCs w:val="24"/>
        </w:rPr>
        <w:t>Kintok</w:t>
      </w:r>
      <w:proofErr w:type="spellEnd"/>
      <w:r w:rsidR="00A94118">
        <w:rPr>
          <w:rFonts w:ascii="Times New Roman" w:hAnsi="Times New Roman" w:cs="Times New Roman"/>
          <w:sz w:val="24"/>
          <w:szCs w:val="24"/>
        </w:rPr>
        <w:t xml:space="preserve">, </w:t>
      </w:r>
      <w:r w:rsidRPr="00BA26B7">
        <w:rPr>
          <w:rFonts w:ascii="Times New Roman" w:hAnsi="Times New Roman" w:cs="Times New Roman"/>
          <w:sz w:val="24"/>
          <w:szCs w:val="24"/>
        </w:rPr>
        <w:t xml:space="preserve">are grouped in the Negrito tribe. The other tribes are namely Jahai, </w:t>
      </w:r>
      <w:proofErr w:type="spellStart"/>
      <w:r w:rsidRPr="00BA26B7">
        <w:rPr>
          <w:rFonts w:ascii="Times New Roman" w:hAnsi="Times New Roman" w:cs="Times New Roman"/>
          <w:sz w:val="24"/>
          <w:szCs w:val="24"/>
        </w:rPr>
        <w:t>Kensiu</w:t>
      </w:r>
      <w:proofErr w:type="spellEnd"/>
      <w:r w:rsidRPr="00BA26B7">
        <w:rPr>
          <w:rFonts w:ascii="Times New Roman" w:hAnsi="Times New Roman" w:cs="Times New Roman"/>
          <w:sz w:val="24"/>
          <w:szCs w:val="24"/>
        </w:rPr>
        <w:t xml:space="preserve">, Lanoh, </w:t>
      </w:r>
      <w:proofErr w:type="spellStart"/>
      <w:r w:rsidRPr="00BA26B7">
        <w:rPr>
          <w:rFonts w:ascii="Times New Roman" w:hAnsi="Times New Roman" w:cs="Times New Roman"/>
          <w:sz w:val="24"/>
          <w:szCs w:val="24"/>
        </w:rPr>
        <w:t>Mendriq</w:t>
      </w:r>
      <w:proofErr w:type="spellEnd"/>
      <w:r w:rsidRPr="00BA26B7">
        <w:rPr>
          <w:rFonts w:ascii="Times New Roman" w:hAnsi="Times New Roman" w:cs="Times New Roman"/>
          <w:sz w:val="24"/>
          <w:szCs w:val="24"/>
        </w:rPr>
        <w:t xml:space="preserve"> and Bateq. The earliest records related to the Negritos were compiled by John Smith who was an advisor to the King of Patani in 1600 (Carey 1976). Like other Negrito tribes,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also </w:t>
      </w:r>
      <w:proofErr w:type="gramStart"/>
      <w:r w:rsidRPr="00BA26B7">
        <w:rPr>
          <w:rFonts w:ascii="Times New Roman" w:hAnsi="Times New Roman" w:cs="Times New Roman"/>
          <w:sz w:val="24"/>
          <w:szCs w:val="24"/>
        </w:rPr>
        <w:t>practise</w:t>
      </w:r>
      <w:proofErr w:type="gramEnd"/>
      <w:r w:rsidRPr="00BA26B7">
        <w:rPr>
          <w:rFonts w:ascii="Times New Roman" w:hAnsi="Times New Roman" w:cs="Times New Roman"/>
          <w:sz w:val="24"/>
          <w:szCs w:val="24"/>
        </w:rPr>
        <w:t xml:space="preserve"> a nomadic way of life and their main economic activities are hunting, fishing and gathering forest products (Carey 1976). </w:t>
      </w:r>
      <w:r w:rsidR="00E82F22" w:rsidRPr="00E82F22">
        <w:rPr>
          <w:rFonts w:ascii="Times New Roman" w:hAnsi="Times New Roman" w:cs="Times New Roman"/>
          <w:sz w:val="24"/>
          <w:szCs w:val="24"/>
        </w:rPr>
        <w:t>The interaction between the natives and the environment clearly gives an impression of the extent to which they emphasize a harmonious relationship with the environment to ensure the continuity of life, which is driven by the beliefs and beliefs of the community itself.</w:t>
      </w:r>
      <w:r w:rsidR="00E82F22">
        <w:rPr>
          <w:rFonts w:ascii="Times New Roman" w:hAnsi="Times New Roman" w:cs="Times New Roman"/>
          <w:sz w:val="24"/>
          <w:szCs w:val="24"/>
        </w:rPr>
        <w:t xml:space="preserve"> </w:t>
      </w:r>
      <w:r w:rsidRPr="00BA26B7">
        <w:rPr>
          <w:rFonts w:ascii="Times New Roman" w:hAnsi="Times New Roman" w:cs="Times New Roman"/>
          <w:sz w:val="24"/>
          <w:szCs w:val="24"/>
        </w:rPr>
        <w:t>Their lives depend on forest products such as fruits, wild yams</w:t>
      </w:r>
      <w:r w:rsidR="00A94118">
        <w:rPr>
          <w:rFonts w:ascii="Times New Roman" w:hAnsi="Times New Roman" w:cs="Times New Roman"/>
          <w:sz w:val="24"/>
          <w:szCs w:val="24"/>
        </w:rPr>
        <w:t xml:space="preserve">, plants, wildlife and fish as </w:t>
      </w:r>
      <w:r w:rsidRPr="00BA26B7">
        <w:rPr>
          <w:rFonts w:ascii="Times New Roman" w:hAnsi="Times New Roman" w:cs="Times New Roman"/>
          <w:sz w:val="24"/>
          <w:szCs w:val="24"/>
        </w:rPr>
        <w:t>sources of food. They also collect forest products such as ra</w:t>
      </w:r>
      <w:r w:rsidR="00A94118">
        <w:rPr>
          <w:rFonts w:ascii="Times New Roman" w:hAnsi="Times New Roman" w:cs="Times New Roman"/>
          <w:sz w:val="24"/>
          <w:szCs w:val="24"/>
        </w:rPr>
        <w:t xml:space="preserve">ttan, </w:t>
      </w:r>
      <w:proofErr w:type="spellStart"/>
      <w:r w:rsidR="00A94118">
        <w:rPr>
          <w:rFonts w:ascii="Times New Roman" w:hAnsi="Times New Roman" w:cs="Times New Roman"/>
          <w:sz w:val="24"/>
          <w:szCs w:val="24"/>
        </w:rPr>
        <w:t>gaharu</w:t>
      </w:r>
      <w:proofErr w:type="spellEnd"/>
      <w:r w:rsidR="00A94118">
        <w:rPr>
          <w:rFonts w:ascii="Times New Roman" w:hAnsi="Times New Roman" w:cs="Times New Roman"/>
          <w:sz w:val="24"/>
          <w:szCs w:val="24"/>
        </w:rPr>
        <w:t xml:space="preserve">, herbal medicine, </w:t>
      </w:r>
      <w:r w:rsidRPr="00BA26B7">
        <w:rPr>
          <w:rFonts w:ascii="Times New Roman" w:hAnsi="Times New Roman" w:cs="Times New Roman"/>
          <w:sz w:val="24"/>
          <w:szCs w:val="24"/>
        </w:rPr>
        <w:t>some of which are for sale. Only a small number of them cultivate the land for agricultural activities.</w:t>
      </w:r>
    </w:p>
    <w:p w14:paraId="30BFDE06" w14:textId="176E0581" w:rsidR="00BA26B7" w:rsidRDefault="00BA26B7" w:rsidP="008F163E">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 xml:space="preserve">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have long lived on the edge of the forest near the Malay and Siamese settlements. They usually choose lowland areas close to rivers that are still rich in food, plant, game and economic resources. But now, as a result of the development ac</w:t>
      </w:r>
      <w:r w:rsidR="00A94118">
        <w:rPr>
          <w:rFonts w:ascii="Times New Roman" w:hAnsi="Times New Roman" w:cs="Times New Roman"/>
          <w:sz w:val="24"/>
          <w:szCs w:val="24"/>
        </w:rPr>
        <w:t>tivities happening around them,</w:t>
      </w:r>
      <w:r w:rsidRPr="00BA26B7">
        <w:rPr>
          <w:rFonts w:ascii="Times New Roman" w:hAnsi="Times New Roman" w:cs="Times New Roman"/>
          <w:sz w:val="24"/>
          <w:szCs w:val="24"/>
        </w:rPr>
        <w:t xml:space="preserve"> significant changes are noticeable in the lifestyle and economic activities of the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They began to be exposed to the ma</w:t>
      </w:r>
      <w:r w:rsidR="00A94118">
        <w:rPr>
          <w:rFonts w:ascii="Times New Roman" w:hAnsi="Times New Roman" w:cs="Times New Roman"/>
          <w:sz w:val="24"/>
          <w:szCs w:val="24"/>
        </w:rPr>
        <w:t xml:space="preserve">instream economic system which </w:t>
      </w:r>
      <w:r w:rsidRPr="00BA26B7">
        <w:rPr>
          <w:rFonts w:ascii="Times New Roman" w:hAnsi="Times New Roman" w:cs="Times New Roman"/>
          <w:sz w:val="24"/>
          <w:szCs w:val="24"/>
        </w:rPr>
        <w:t>changed their former economic pattern which had been self-sustaining to a commerci</w:t>
      </w:r>
      <w:r w:rsidR="00A94118">
        <w:rPr>
          <w:rFonts w:ascii="Times New Roman" w:hAnsi="Times New Roman" w:cs="Times New Roman"/>
          <w:sz w:val="24"/>
          <w:szCs w:val="24"/>
        </w:rPr>
        <w:t xml:space="preserve">al economic system. Therefore, </w:t>
      </w:r>
      <w:r w:rsidR="00466413">
        <w:rPr>
          <w:rFonts w:ascii="Times New Roman" w:hAnsi="Times New Roman" w:cs="Times New Roman"/>
          <w:sz w:val="24"/>
          <w:szCs w:val="24"/>
        </w:rPr>
        <w:t xml:space="preserve">the </w:t>
      </w:r>
      <w:r w:rsidRPr="00BA26B7">
        <w:rPr>
          <w:rFonts w:ascii="Times New Roman" w:hAnsi="Times New Roman" w:cs="Times New Roman"/>
          <w:sz w:val="24"/>
          <w:szCs w:val="24"/>
        </w:rPr>
        <w:t xml:space="preserve">Orang </w:t>
      </w:r>
      <w:proofErr w:type="spellStart"/>
      <w:r w:rsidRPr="00BA26B7">
        <w:rPr>
          <w:rFonts w:ascii="Times New Roman" w:hAnsi="Times New Roman" w:cs="Times New Roman"/>
          <w:sz w:val="24"/>
          <w:szCs w:val="24"/>
        </w:rPr>
        <w:t>Kintak</w:t>
      </w:r>
      <w:proofErr w:type="spellEnd"/>
      <w:r w:rsidR="00466413">
        <w:rPr>
          <w:rFonts w:ascii="Times New Roman" w:hAnsi="Times New Roman" w:cs="Times New Roman"/>
          <w:sz w:val="24"/>
          <w:szCs w:val="24"/>
        </w:rPr>
        <w:t xml:space="preserve"> being</w:t>
      </w:r>
      <w:r w:rsidRPr="00BA26B7">
        <w:rPr>
          <w:rFonts w:ascii="Times New Roman" w:hAnsi="Times New Roman" w:cs="Times New Roman"/>
          <w:sz w:val="24"/>
          <w:szCs w:val="24"/>
        </w:rPr>
        <w:t xml:space="preserve"> high</w:t>
      </w:r>
      <w:r w:rsidR="00466413">
        <w:rPr>
          <w:rFonts w:ascii="Times New Roman" w:hAnsi="Times New Roman" w:cs="Times New Roman"/>
          <w:sz w:val="24"/>
          <w:szCs w:val="24"/>
        </w:rPr>
        <w:t>ly</w:t>
      </w:r>
      <w:r w:rsidRPr="00BA26B7">
        <w:rPr>
          <w:rFonts w:ascii="Times New Roman" w:hAnsi="Times New Roman" w:cs="Times New Roman"/>
          <w:sz w:val="24"/>
          <w:szCs w:val="24"/>
        </w:rPr>
        <w:t xml:space="preserve"> dependen</w:t>
      </w:r>
      <w:r w:rsidR="00466413">
        <w:rPr>
          <w:rFonts w:ascii="Times New Roman" w:hAnsi="Times New Roman" w:cs="Times New Roman"/>
          <w:sz w:val="24"/>
          <w:szCs w:val="24"/>
        </w:rPr>
        <w:t>t</w:t>
      </w:r>
      <w:r w:rsidRPr="00BA26B7">
        <w:rPr>
          <w:rFonts w:ascii="Times New Roman" w:hAnsi="Times New Roman" w:cs="Times New Roman"/>
          <w:sz w:val="24"/>
          <w:szCs w:val="24"/>
        </w:rPr>
        <w:t xml:space="preserve"> on natural resources in generating income and obtaining food are likely to be more easily threatened when faced with shocks resulting from changes that occur in their environment leading to food insecurity. Weakness in the aspect of adaptive capacity causes the community to fall into various social disadvantages such as poverty, poor health, alcohol addiction and division in the community which ultimately weakens the community itself.</w:t>
      </w:r>
    </w:p>
    <w:p w14:paraId="4BB54C05" w14:textId="77777777" w:rsidR="00BA26B7" w:rsidRDefault="00BA26B7" w:rsidP="008F163E">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 xml:space="preserve">Therefore, the main problem identified is the vulnerability that has resulted from the destruction of the environment, making the lives of the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even more difficult, especially when they have to deal with changes in the environment and socio</w:t>
      </w:r>
      <w:r w:rsidR="00535711">
        <w:rPr>
          <w:rFonts w:ascii="Times New Roman" w:hAnsi="Times New Roman" w:cs="Times New Roman"/>
          <w:sz w:val="24"/>
          <w:szCs w:val="24"/>
        </w:rPr>
        <w:t>-</w:t>
      </w:r>
      <w:r w:rsidRPr="00BA26B7">
        <w:rPr>
          <w:rFonts w:ascii="Times New Roman" w:hAnsi="Times New Roman" w:cs="Times New Roman"/>
          <w:sz w:val="24"/>
          <w:szCs w:val="24"/>
        </w:rPr>
        <w:t>economic aspects that affect the availability of food sources and ultimately affect health. In line with that, this paper is expected to contribute knowledge to JAKOA, KKM and related agencies in the process of community formation and towards improving the quality of life of the Orang Asli.</w:t>
      </w:r>
    </w:p>
    <w:p w14:paraId="05322C5E" w14:textId="77777777" w:rsidR="00BA26B7" w:rsidRPr="00BA26B7" w:rsidRDefault="00BA26B7" w:rsidP="008F163E">
      <w:pPr>
        <w:spacing w:after="0" w:line="240" w:lineRule="auto"/>
        <w:jc w:val="both"/>
        <w:rPr>
          <w:rFonts w:ascii="Times New Roman" w:hAnsi="Times New Roman" w:cs="Times New Roman"/>
          <w:sz w:val="24"/>
          <w:szCs w:val="24"/>
        </w:rPr>
      </w:pPr>
    </w:p>
    <w:p w14:paraId="70DCCFBD" w14:textId="77777777" w:rsidR="00A94118" w:rsidRPr="008F163E" w:rsidRDefault="008F163E" w:rsidP="008F163E">
      <w:pPr>
        <w:spacing w:after="0" w:line="240" w:lineRule="auto"/>
        <w:jc w:val="center"/>
        <w:rPr>
          <w:rFonts w:ascii="Times New Roman" w:hAnsi="Times New Roman" w:cs="Times New Roman"/>
          <w:sz w:val="24"/>
          <w:szCs w:val="24"/>
        </w:rPr>
      </w:pPr>
      <w:r w:rsidRPr="008F163E">
        <w:rPr>
          <w:rFonts w:ascii="Times New Roman" w:hAnsi="Times New Roman" w:cs="Times New Roman"/>
          <w:sz w:val="24"/>
          <w:szCs w:val="24"/>
        </w:rPr>
        <w:t>METHODOLOGY</w:t>
      </w:r>
    </w:p>
    <w:p w14:paraId="621A6B56" w14:textId="77777777" w:rsidR="008F163E" w:rsidRPr="00A94118" w:rsidRDefault="008F163E" w:rsidP="008F163E">
      <w:pPr>
        <w:spacing w:after="0" w:line="240" w:lineRule="auto"/>
        <w:jc w:val="both"/>
        <w:rPr>
          <w:rFonts w:ascii="Times New Roman" w:hAnsi="Times New Roman" w:cs="Times New Roman"/>
          <w:b/>
          <w:sz w:val="24"/>
          <w:szCs w:val="24"/>
        </w:rPr>
      </w:pPr>
    </w:p>
    <w:p w14:paraId="2A94AED1" w14:textId="7C3530E3" w:rsidR="00BA26B7" w:rsidRDefault="00BA26B7" w:rsidP="008F163E">
      <w:pPr>
        <w:spacing w:after="0" w:line="240" w:lineRule="auto"/>
        <w:jc w:val="both"/>
        <w:rPr>
          <w:rFonts w:ascii="Times New Roman" w:hAnsi="Times New Roman" w:cs="Times New Roman"/>
          <w:sz w:val="24"/>
          <w:szCs w:val="24"/>
        </w:rPr>
      </w:pPr>
      <w:r w:rsidRPr="00BA26B7">
        <w:rPr>
          <w:rFonts w:ascii="Times New Roman" w:hAnsi="Times New Roman" w:cs="Times New Roman"/>
          <w:sz w:val="24"/>
          <w:szCs w:val="24"/>
        </w:rPr>
        <w:t>The village of Buki</w:t>
      </w:r>
      <w:r w:rsidR="00A94118">
        <w:rPr>
          <w:rFonts w:ascii="Times New Roman" w:hAnsi="Times New Roman" w:cs="Times New Roman"/>
          <w:sz w:val="24"/>
          <w:szCs w:val="24"/>
        </w:rPr>
        <w:t xml:space="preserve">t </w:t>
      </w:r>
      <w:proofErr w:type="spellStart"/>
      <w:r w:rsidR="00A94118">
        <w:rPr>
          <w:rFonts w:ascii="Times New Roman" w:hAnsi="Times New Roman" w:cs="Times New Roman"/>
          <w:sz w:val="24"/>
          <w:szCs w:val="24"/>
        </w:rPr>
        <w:t>Asu</w:t>
      </w:r>
      <w:proofErr w:type="spellEnd"/>
      <w:r w:rsidR="0036493F">
        <w:rPr>
          <w:rFonts w:ascii="Times New Roman" w:hAnsi="Times New Roman" w:cs="Times New Roman"/>
          <w:sz w:val="24"/>
          <w:szCs w:val="24"/>
        </w:rPr>
        <w:t>,</w:t>
      </w:r>
      <w:r w:rsidR="00A94118">
        <w:rPr>
          <w:rFonts w:ascii="Times New Roman" w:hAnsi="Times New Roman" w:cs="Times New Roman"/>
          <w:sz w:val="24"/>
          <w:szCs w:val="24"/>
        </w:rPr>
        <w:t xml:space="preserve"> </w:t>
      </w:r>
      <w:r w:rsidRPr="00BA26B7">
        <w:rPr>
          <w:rFonts w:ascii="Times New Roman" w:hAnsi="Times New Roman" w:cs="Times New Roman"/>
          <w:sz w:val="24"/>
          <w:szCs w:val="24"/>
        </w:rPr>
        <w:t xml:space="preserve">is the only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settlement in Malaysia, and it has a small</w:t>
      </w:r>
      <w:r w:rsidR="00A94118">
        <w:rPr>
          <w:rFonts w:ascii="Times New Roman" w:hAnsi="Times New Roman" w:cs="Times New Roman"/>
          <w:sz w:val="24"/>
          <w:szCs w:val="24"/>
        </w:rPr>
        <w:t xml:space="preserve"> population. In addition to the</w:t>
      </w:r>
      <w:r w:rsidRPr="00BA26B7">
        <w:rPr>
          <w:rFonts w:ascii="Times New Roman" w:hAnsi="Times New Roman" w:cs="Times New Roman"/>
          <w:sz w:val="24"/>
          <w:szCs w:val="24"/>
        </w:rPr>
        <w:t xml:space="preserve"> increasing threats to the populatio</w:t>
      </w:r>
      <w:r w:rsidR="00A94118">
        <w:rPr>
          <w:rFonts w:ascii="Times New Roman" w:hAnsi="Times New Roman" w:cs="Times New Roman"/>
          <w:sz w:val="24"/>
          <w:szCs w:val="24"/>
        </w:rPr>
        <w:t xml:space="preserve">n such as </w:t>
      </w:r>
      <w:proofErr w:type="gramStart"/>
      <w:r w:rsidR="00A94118">
        <w:rPr>
          <w:rFonts w:ascii="Times New Roman" w:hAnsi="Times New Roman" w:cs="Times New Roman"/>
          <w:sz w:val="24"/>
          <w:szCs w:val="24"/>
        </w:rPr>
        <w:t>low income</w:t>
      </w:r>
      <w:proofErr w:type="gramEnd"/>
      <w:r w:rsidR="00A94118">
        <w:rPr>
          <w:rFonts w:ascii="Times New Roman" w:hAnsi="Times New Roman" w:cs="Times New Roman"/>
          <w:sz w:val="24"/>
          <w:szCs w:val="24"/>
        </w:rPr>
        <w:t xml:space="preserve"> rates and many environmental </w:t>
      </w:r>
      <w:r w:rsidRPr="00BA26B7">
        <w:rPr>
          <w:rFonts w:ascii="Times New Roman" w:hAnsi="Times New Roman" w:cs="Times New Roman"/>
          <w:sz w:val="24"/>
          <w:szCs w:val="24"/>
        </w:rPr>
        <w:t>changes due to development activities such as forest explorat</w:t>
      </w:r>
      <w:r w:rsidR="00A94118">
        <w:rPr>
          <w:rFonts w:ascii="Times New Roman" w:hAnsi="Times New Roman" w:cs="Times New Roman"/>
          <w:sz w:val="24"/>
          <w:szCs w:val="24"/>
        </w:rPr>
        <w:t xml:space="preserve">ion and mining (Figure 1), the </w:t>
      </w:r>
      <w:r w:rsidRPr="00BA26B7">
        <w:rPr>
          <w:rFonts w:ascii="Times New Roman" w:hAnsi="Times New Roman" w:cs="Times New Roman"/>
          <w:sz w:val="24"/>
          <w:szCs w:val="24"/>
        </w:rPr>
        <w:t>O</w:t>
      </w:r>
      <w:r w:rsidR="00A94118">
        <w:rPr>
          <w:rFonts w:ascii="Times New Roman" w:hAnsi="Times New Roman" w:cs="Times New Roman"/>
          <w:sz w:val="24"/>
          <w:szCs w:val="24"/>
        </w:rPr>
        <w:t xml:space="preserve">rang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 xml:space="preserve"> </w:t>
      </w:r>
      <w:r w:rsidRPr="00BA26B7">
        <w:rPr>
          <w:rFonts w:ascii="Times New Roman" w:hAnsi="Times New Roman" w:cs="Times New Roman"/>
          <w:sz w:val="24"/>
          <w:szCs w:val="24"/>
        </w:rPr>
        <w:t>ha</w:t>
      </w:r>
      <w:r w:rsidR="00012008">
        <w:rPr>
          <w:rFonts w:ascii="Times New Roman" w:hAnsi="Times New Roman" w:cs="Times New Roman"/>
          <w:sz w:val="24"/>
          <w:szCs w:val="24"/>
        </w:rPr>
        <w:t>ve</w:t>
      </w:r>
      <w:r w:rsidRPr="00BA26B7">
        <w:rPr>
          <w:rFonts w:ascii="Times New Roman" w:hAnsi="Times New Roman" w:cs="Times New Roman"/>
          <w:sz w:val="24"/>
          <w:szCs w:val="24"/>
        </w:rPr>
        <w:t xml:space="preserve"> been finding it increasingly difficult to access forest food re</w:t>
      </w:r>
      <w:r w:rsidR="00A94118">
        <w:rPr>
          <w:rFonts w:ascii="Times New Roman" w:hAnsi="Times New Roman" w:cs="Times New Roman"/>
          <w:sz w:val="24"/>
          <w:szCs w:val="24"/>
        </w:rPr>
        <w:t>sources around their settlement</w:t>
      </w:r>
      <w:r w:rsidRPr="00BA26B7">
        <w:rPr>
          <w:rFonts w:ascii="Times New Roman" w:hAnsi="Times New Roman" w:cs="Times New Roman"/>
          <w:sz w:val="24"/>
          <w:szCs w:val="24"/>
        </w:rPr>
        <w:t xml:space="preserve">. Recently, a study by Nur Faaizah and Noor Saadah (2021) </w:t>
      </w:r>
      <w:proofErr w:type="gramStart"/>
      <w:r w:rsidRPr="00BA26B7">
        <w:rPr>
          <w:rFonts w:ascii="Times New Roman" w:hAnsi="Times New Roman" w:cs="Times New Roman"/>
          <w:sz w:val="24"/>
          <w:szCs w:val="24"/>
        </w:rPr>
        <w:t>counted  approximately</w:t>
      </w:r>
      <w:proofErr w:type="gramEnd"/>
      <w:r w:rsidRPr="00BA26B7">
        <w:rPr>
          <w:rFonts w:ascii="Times New Roman" w:hAnsi="Times New Roman" w:cs="Times New Roman"/>
          <w:sz w:val="24"/>
          <w:szCs w:val="24"/>
        </w:rPr>
        <w:t xml:space="preserve"> 50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families, and the latest total number of residents was 212  (JAKOA</w:t>
      </w:r>
      <w:r w:rsidR="00535711">
        <w:rPr>
          <w:rFonts w:ascii="Times New Roman" w:hAnsi="Times New Roman" w:cs="Times New Roman"/>
          <w:sz w:val="24"/>
          <w:szCs w:val="24"/>
        </w:rPr>
        <w:t>,</w:t>
      </w:r>
      <w:r w:rsidRPr="00BA26B7">
        <w:rPr>
          <w:rFonts w:ascii="Times New Roman" w:hAnsi="Times New Roman" w:cs="Times New Roman"/>
          <w:sz w:val="24"/>
          <w:szCs w:val="24"/>
        </w:rPr>
        <w:t xml:space="preserve"> 2015). This shows that over five years, the population of Oran</w:t>
      </w:r>
      <w:r w:rsidR="00A94118">
        <w:rPr>
          <w:rFonts w:ascii="Times New Roman" w:hAnsi="Times New Roman" w:cs="Times New Roman"/>
          <w:sz w:val="24"/>
          <w:szCs w:val="24"/>
        </w:rPr>
        <w:t xml:space="preserve">g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 xml:space="preserve"> only increased by four</w:t>
      </w:r>
      <w:r w:rsidRPr="00BA26B7">
        <w:rPr>
          <w:rFonts w:ascii="Times New Roman" w:hAnsi="Times New Roman" w:cs="Times New Roman"/>
          <w:sz w:val="24"/>
          <w:szCs w:val="24"/>
        </w:rPr>
        <w:t>. The reality shows the alarmingly slow growth of community members, which is why this community was selected as a study sample.</w:t>
      </w:r>
    </w:p>
    <w:p w14:paraId="250342F9" w14:textId="77777777" w:rsidR="00D17EEB" w:rsidRPr="00BA26B7" w:rsidRDefault="00D17EEB" w:rsidP="008F163E">
      <w:pPr>
        <w:spacing w:after="0" w:line="240" w:lineRule="auto"/>
        <w:jc w:val="both"/>
        <w:rPr>
          <w:rFonts w:ascii="Times New Roman" w:hAnsi="Times New Roman" w:cs="Times New Roman"/>
          <w:sz w:val="24"/>
          <w:szCs w:val="24"/>
        </w:rPr>
      </w:pPr>
    </w:p>
    <w:p w14:paraId="092D0308" w14:textId="77777777" w:rsidR="00BA26B7" w:rsidRDefault="00BA26B7" w:rsidP="008F163E">
      <w:pPr>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BA26B7" w:rsidRPr="00BA26B7" w14:paraId="1853FCEA" w14:textId="77777777" w:rsidTr="006D22E7">
        <w:tc>
          <w:tcPr>
            <w:tcW w:w="9016" w:type="dxa"/>
          </w:tcPr>
          <w:p w14:paraId="1EDA02B4" w14:textId="77777777" w:rsidR="00BA26B7" w:rsidRPr="00BA26B7" w:rsidRDefault="00BA26B7" w:rsidP="008F163E">
            <w:pPr>
              <w:jc w:val="center"/>
              <w:rPr>
                <w:rFonts w:ascii="Times New Roman" w:eastAsia="Calibri" w:hAnsi="Times New Roman" w:cs="Times New Roman"/>
                <w:sz w:val="24"/>
                <w:szCs w:val="24"/>
              </w:rPr>
            </w:pPr>
          </w:p>
          <w:p w14:paraId="2CA68118" w14:textId="77777777" w:rsidR="00BA26B7" w:rsidRDefault="00BA26B7" w:rsidP="008F163E">
            <w:pPr>
              <w:jc w:val="center"/>
              <w:rPr>
                <w:rFonts w:ascii="Times New Roman" w:eastAsia="Calibri" w:hAnsi="Times New Roman" w:cs="Times New Roman"/>
                <w:sz w:val="24"/>
                <w:szCs w:val="24"/>
              </w:rPr>
            </w:pPr>
            <w:r w:rsidRPr="00BA26B7">
              <w:rPr>
                <w:rFonts w:ascii="Times New Roman" w:eastAsia="Calibri" w:hAnsi="Times New Roman" w:cs="Times New Roman"/>
                <w:noProof/>
                <w:sz w:val="24"/>
                <w:szCs w:val="24"/>
              </w:rPr>
              <w:drawing>
                <wp:inline distT="0" distB="0" distL="0" distR="0" wp14:anchorId="058F9049" wp14:editId="6F9EEF33">
                  <wp:extent cx="4353560" cy="28765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353560" cy="2876550"/>
                          </a:xfrm>
                          <a:prstGeom prst="rect">
                            <a:avLst/>
                          </a:prstGeom>
                          <a:noFill/>
                        </pic:spPr>
                      </pic:pic>
                    </a:graphicData>
                  </a:graphic>
                </wp:inline>
              </w:drawing>
            </w:r>
          </w:p>
          <w:p w14:paraId="0AB3370F" w14:textId="77777777" w:rsidR="00D9569F" w:rsidRPr="00BA26B7" w:rsidRDefault="00D9569F" w:rsidP="008F163E">
            <w:pPr>
              <w:jc w:val="center"/>
              <w:rPr>
                <w:rFonts w:ascii="Times New Roman" w:eastAsia="Calibri" w:hAnsi="Times New Roman" w:cs="Times New Roman"/>
                <w:sz w:val="24"/>
                <w:szCs w:val="24"/>
              </w:rPr>
            </w:pPr>
          </w:p>
        </w:tc>
      </w:tr>
    </w:tbl>
    <w:p w14:paraId="691A54E7" w14:textId="77777777" w:rsidR="00D9569F" w:rsidRDefault="00D9569F" w:rsidP="007B1D51">
      <w:pPr>
        <w:spacing w:after="0" w:line="240" w:lineRule="auto"/>
        <w:jc w:val="center"/>
        <w:rPr>
          <w:rFonts w:ascii="Times New Roman" w:eastAsia="Calibri" w:hAnsi="Times New Roman" w:cs="Times New Roman"/>
          <w:sz w:val="24"/>
          <w:szCs w:val="24"/>
        </w:rPr>
      </w:pPr>
    </w:p>
    <w:p w14:paraId="32380F17" w14:textId="77777777" w:rsidR="00BA26B7" w:rsidRDefault="00AB070A" w:rsidP="007B1D5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Figure 1.</w:t>
      </w:r>
      <w:r w:rsidR="00BA26B7" w:rsidRPr="00535711">
        <w:rPr>
          <w:rFonts w:ascii="Times New Roman" w:eastAsia="Calibri" w:hAnsi="Times New Roman" w:cs="Times New Roman"/>
          <w:sz w:val="24"/>
          <w:szCs w:val="24"/>
        </w:rPr>
        <w:t xml:space="preserve"> Location of the Study Area (Forest Exploration Occurrence)</w:t>
      </w:r>
    </w:p>
    <w:p w14:paraId="2BA7B1C9" w14:textId="77777777" w:rsidR="00645D75" w:rsidRPr="00535711" w:rsidRDefault="00C45010" w:rsidP="007B1D5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Source.</w:t>
      </w:r>
      <w:r w:rsidR="00645D75" w:rsidRPr="00645D75">
        <w:rPr>
          <w:rFonts w:ascii="Times New Roman" w:eastAsia="Calibri" w:hAnsi="Times New Roman" w:cs="Times New Roman"/>
          <w:sz w:val="24"/>
          <w:szCs w:val="24"/>
        </w:rPr>
        <w:t xml:space="preserve"> Google Map 2020</w:t>
      </w:r>
    </w:p>
    <w:p w14:paraId="5B5C29FC" w14:textId="77777777" w:rsidR="0056731F" w:rsidRDefault="0056731F" w:rsidP="008F163E">
      <w:pPr>
        <w:spacing w:after="0" w:line="240" w:lineRule="auto"/>
        <w:jc w:val="both"/>
        <w:rPr>
          <w:rFonts w:ascii="Times New Roman" w:hAnsi="Times New Roman" w:cs="Times New Roman"/>
          <w:b/>
          <w:sz w:val="24"/>
          <w:szCs w:val="24"/>
        </w:rPr>
      </w:pPr>
    </w:p>
    <w:p w14:paraId="79C38AB3" w14:textId="77777777" w:rsidR="00BA26B7" w:rsidRPr="00BA26B7" w:rsidRDefault="00BA26B7" w:rsidP="008F163E">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The respondents in this study comprised the head o</w:t>
      </w:r>
      <w:r w:rsidR="00A94118">
        <w:rPr>
          <w:rFonts w:ascii="Times New Roman" w:hAnsi="Times New Roman" w:cs="Times New Roman"/>
          <w:sz w:val="24"/>
          <w:szCs w:val="24"/>
        </w:rPr>
        <w:t>f each household or his partner</w:t>
      </w:r>
      <w:r w:rsidRPr="00BA26B7">
        <w:rPr>
          <w:rFonts w:ascii="Times New Roman" w:hAnsi="Times New Roman" w:cs="Times New Roman"/>
          <w:sz w:val="24"/>
          <w:szCs w:val="24"/>
        </w:rPr>
        <w:t>. All the families were selecte</w:t>
      </w:r>
      <w:r w:rsidR="00A94118">
        <w:rPr>
          <w:rFonts w:ascii="Times New Roman" w:hAnsi="Times New Roman" w:cs="Times New Roman"/>
          <w:sz w:val="24"/>
          <w:szCs w:val="24"/>
        </w:rPr>
        <w:t xml:space="preserve">d as study respondents, but if </w:t>
      </w:r>
      <w:r w:rsidRPr="00BA26B7">
        <w:rPr>
          <w:rFonts w:ascii="Times New Roman" w:hAnsi="Times New Roman" w:cs="Times New Roman"/>
          <w:sz w:val="24"/>
          <w:szCs w:val="24"/>
        </w:rPr>
        <w:t>more than one fam</w:t>
      </w:r>
      <w:r w:rsidR="00535711">
        <w:rPr>
          <w:rFonts w:ascii="Times New Roman" w:hAnsi="Times New Roman" w:cs="Times New Roman"/>
          <w:sz w:val="24"/>
          <w:szCs w:val="24"/>
        </w:rPr>
        <w:t xml:space="preserve">ily lived in one house and had </w:t>
      </w:r>
      <w:r w:rsidRPr="00BA26B7">
        <w:rPr>
          <w:rFonts w:ascii="Times New Roman" w:hAnsi="Times New Roman" w:cs="Times New Roman"/>
          <w:sz w:val="24"/>
          <w:szCs w:val="24"/>
        </w:rPr>
        <w:t>separate e</w:t>
      </w:r>
      <w:r w:rsidR="0036493F">
        <w:rPr>
          <w:rFonts w:ascii="Times New Roman" w:hAnsi="Times New Roman" w:cs="Times New Roman"/>
          <w:sz w:val="24"/>
          <w:szCs w:val="24"/>
        </w:rPr>
        <w:t xml:space="preserve">xpenditure, both families were </w:t>
      </w:r>
      <w:r w:rsidR="00B01965">
        <w:rPr>
          <w:rFonts w:ascii="Times New Roman" w:hAnsi="Times New Roman" w:cs="Times New Roman"/>
          <w:sz w:val="24"/>
          <w:szCs w:val="24"/>
        </w:rPr>
        <w:t>selected as separate</w:t>
      </w:r>
      <w:r w:rsidRPr="00BA26B7">
        <w:rPr>
          <w:rFonts w:ascii="Times New Roman" w:hAnsi="Times New Roman" w:cs="Times New Roman"/>
          <w:sz w:val="24"/>
          <w:szCs w:val="24"/>
        </w:rPr>
        <w:t xml:space="preserve"> respondents. A total of 42 people were involved in answering the questionnaire, namely 25 men and 17 women. The interview session involved a total of 15 respondents.</w:t>
      </w:r>
    </w:p>
    <w:p w14:paraId="5DACF348" w14:textId="0CEF195C" w:rsidR="00BA26B7" w:rsidRDefault="00BA26B7" w:rsidP="00D9569F">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The results of the study were obtained through a few instruments, namely the questionnaire, interview and direct observations in the field. Since this study concerns problems that are best understood from the context of the community itself, the researcher made it a point to resi</w:t>
      </w:r>
      <w:r w:rsidR="00A94118">
        <w:rPr>
          <w:rFonts w:ascii="Times New Roman" w:hAnsi="Times New Roman" w:cs="Times New Roman"/>
          <w:sz w:val="24"/>
          <w:szCs w:val="24"/>
        </w:rPr>
        <w:t>de in the village on each visit</w:t>
      </w:r>
      <w:r w:rsidRPr="00BA26B7">
        <w:rPr>
          <w:rFonts w:ascii="Times New Roman" w:hAnsi="Times New Roman" w:cs="Times New Roman"/>
          <w:sz w:val="24"/>
          <w:szCs w:val="24"/>
        </w:rPr>
        <w:t>. After all the qu</w:t>
      </w:r>
      <w:r w:rsidR="00A94118">
        <w:rPr>
          <w:rFonts w:ascii="Times New Roman" w:hAnsi="Times New Roman" w:cs="Times New Roman"/>
          <w:sz w:val="24"/>
          <w:szCs w:val="24"/>
        </w:rPr>
        <w:t>estionnaire responses and other</w:t>
      </w:r>
      <w:r w:rsidRPr="00BA26B7">
        <w:rPr>
          <w:rFonts w:ascii="Times New Roman" w:hAnsi="Times New Roman" w:cs="Times New Roman"/>
          <w:sz w:val="24"/>
          <w:szCs w:val="24"/>
        </w:rPr>
        <w:t xml:space="preserve"> information had been recorded in detail, the complete data was analysed using the Statistical Package </w:t>
      </w:r>
      <w:r w:rsidR="00012008">
        <w:rPr>
          <w:rFonts w:ascii="Times New Roman" w:hAnsi="Times New Roman" w:cs="Times New Roman"/>
          <w:sz w:val="24"/>
          <w:szCs w:val="24"/>
        </w:rPr>
        <w:t>f</w:t>
      </w:r>
      <w:r w:rsidRPr="00BA26B7">
        <w:rPr>
          <w:rFonts w:ascii="Times New Roman" w:hAnsi="Times New Roman" w:cs="Times New Roman"/>
          <w:sz w:val="24"/>
          <w:szCs w:val="24"/>
        </w:rPr>
        <w:t>or Social Sciences (SPSS) Version 20 computer software programme.</w:t>
      </w:r>
    </w:p>
    <w:p w14:paraId="3B9BBCDF" w14:textId="60A99D36" w:rsidR="00F73732" w:rsidRDefault="00F73732" w:rsidP="00D9569F">
      <w:pPr>
        <w:spacing w:after="0" w:line="240" w:lineRule="auto"/>
        <w:ind w:firstLine="720"/>
        <w:jc w:val="both"/>
        <w:rPr>
          <w:rFonts w:ascii="Times New Roman" w:hAnsi="Times New Roman" w:cs="Times New Roman"/>
          <w:sz w:val="24"/>
          <w:szCs w:val="24"/>
        </w:rPr>
      </w:pPr>
    </w:p>
    <w:p w14:paraId="47251B81" w14:textId="2BD4F387" w:rsidR="00F73732" w:rsidRPr="00F73732" w:rsidRDefault="00F73732" w:rsidP="00F73732">
      <w:pPr>
        <w:spacing w:after="0" w:line="240" w:lineRule="auto"/>
        <w:ind w:firstLine="720"/>
        <w:jc w:val="center"/>
        <w:rPr>
          <w:rFonts w:ascii="Times New Roman" w:hAnsi="Times New Roman" w:cs="Times New Roman"/>
          <w:color w:val="FF0000"/>
          <w:sz w:val="24"/>
          <w:szCs w:val="24"/>
        </w:rPr>
      </w:pPr>
      <w:r w:rsidRPr="00F73732">
        <w:rPr>
          <w:rFonts w:ascii="Times New Roman" w:hAnsi="Times New Roman" w:cs="Times New Roman"/>
          <w:color w:val="FF0000"/>
          <w:sz w:val="24"/>
          <w:szCs w:val="24"/>
        </w:rPr>
        <w:t>LIMITATIONS OF THE STUDY</w:t>
      </w:r>
    </w:p>
    <w:p w14:paraId="759D04AB" w14:textId="77777777" w:rsidR="00F73732" w:rsidRPr="00F73732" w:rsidRDefault="00F73732" w:rsidP="00F73732">
      <w:pPr>
        <w:spacing w:after="0" w:line="240" w:lineRule="auto"/>
        <w:ind w:firstLine="720"/>
        <w:jc w:val="center"/>
        <w:rPr>
          <w:rFonts w:ascii="Times New Roman" w:hAnsi="Times New Roman" w:cs="Times New Roman"/>
          <w:color w:val="FF0000"/>
          <w:sz w:val="24"/>
          <w:szCs w:val="24"/>
        </w:rPr>
      </w:pPr>
    </w:p>
    <w:p w14:paraId="23C9080A" w14:textId="040956CA" w:rsidR="00F73732" w:rsidRPr="00F73732" w:rsidRDefault="00F73732" w:rsidP="00F73732">
      <w:pPr>
        <w:spacing w:after="0" w:line="240" w:lineRule="auto"/>
        <w:jc w:val="both"/>
        <w:rPr>
          <w:rFonts w:ascii="Times New Roman" w:hAnsi="Times New Roman" w:cs="Times New Roman"/>
          <w:color w:val="FF0000"/>
          <w:sz w:val="24"/>
          <w:szCs w:val="24"/>
        </w:rPr>
      </w:pPr>
      <w:r w:rsidRPr="00F73732">
        <w:rPr>
          <w:rFonts w:ascii="Times New Roman" w:hAnsi="Times New Roman" w:cs="Times New Roman"/>
          <w:color w:val="FF0000"/>
          <w:sz w:val="24"/>
          <w:szCs w:val="24"/>
        </w:rPr>
        <w:t xml:space="preserve">There are some limitations that cannot be avoided especially when conducting field work. Among them is the difficulty of getting in and out of Kg. Bukit </w:t>
      </w:r>
      <w:proofErr w:type="spellStart"/>
      <w:r w:rsidRPr="00F73732">
        <w:rPr>
          <w:rFonts w:ascii="Times New Roman" w:hAnsi="Times New Roman" w:cs="Times New Roman"/>
          <w:color w:val="FF0000"/>
          <w:sz w:val="24"/>
          <w:szCs w:val="24"/>
        </w:rPr>
        <w:t>Asu</w:t>
      </w:r>
      <w:proofErr w:type="spellEnd"/>
      <w:r w:rsidRPr="00F73732">
        <w:rPr>
          <w:rFonts w:ascii="Times New Roman" w:hAnsi="Times New Roman" w:cs="Times New Roman"/>
          <w:color w:val="FF0000"/>
          <w:sz w:val="24"/>
          <w:szCs w:val="24"/>
        </w:rPr>
        <w:t xml:space="preserve">, due to the condition of the damaged and narrow road </w:t>
      </w:r>
      <w:r w:rsidR="00702415">
        <w:rPr>
          <w:rFonts w:ascii="Times New Roman" w:hAnsi="Times New Roman" w:cs="Times New Roman"/>
          <w:color w:val="FF0000"/>
          <w:sz w:val="24"/>
          <w:szCs w:val="24"/>
        </w:rPr>
        <w:t>on</w:t>
      </w:r>
      <w:r w:rsidRPr="00F73732">
        <w:rPr>
          <w:rFonts w:ascii="Times New Roman" w:hAnsi="Times New Roman" w:cs="Times New Roman"/>
          <w:color w:val="FF0000"/>
          <w:sz w:val="24"/>
          <w:szCs w:val="24"/>
        </w:rPr>
        <w:t xml:space="preserve"> a steep slope. It </w:t>
      </w:r>
      <w:r w:rsidR="00702415">
        <w:rPr>
          <w:rFonts w:ascii="Times New Roman" w:hAnsi="Times New Roman" w:cs="Times New Roman"/>
          <w:color w:val="FF0000"/>
          <w:sz w:val="24"/>
          <w:szCs w:val="24"/>
        </w:rPr>
        <w:t>was initially</w:t>
      </w:r>
      <w:r w:rsidRPr="00F73732">
        <w:rPr>
          <w:rFonts w:ascii="Times New Roman" w:hAnsi="Times New Roman" w:cs="Times New Roman"/>
          <w:color w:val="FF0000"/>
          <w:sz w:val="24"/>
          <w:szCs w:val="24"/>
        </w:rPr>
        <w:t xml:space="preserve"> difficult to approach and interview respondents, but the situation </w:t>
      </w:r>
      <w:r w:rsidR="00702415">
        <w:rPr>
          <w:rFonts w:ascii="Times New Roman" w:hAnsi="Times New Roman" w:cs="Times New Roman"/>
          <w:color w:val="FF0000"/>
          <w:sz w:val="24"/>
          <w:szCs w:val="24"/>
        </w:rPr>
        <w:t xml:space="preserve">improved </w:t>
      </w:r>
      <w:r w:rsidRPr="00F73732">
        <w:rPr>
          <w:rFonts w:ascii="Times New Roman" w:hAnsi="Times New Roman" w:cs="Times New Roman"/>
          <w:color w:val="FF0000"/>
          <w:sz w:val="24"/>
          <w:szCs w:val="24"/>
        </w:rPr>
        <w:t>when the researcher come more often and spen</w:t>
      </w:r>
      <w:r w:rsidR="009339D5">
        <w:rPr>
          <w:rFonts w:ascii="Times New Roman" w:hAnsi="Times New Roman" w:cs="Times New Roman"/>
          <w:color w:val="FF0000"/>
          <w:sz w:val="24"/>
          <w:szCs w:val="24"/>
        </w:rPr>
        <w:t>t</w:t>
      </w:r>
      <w:r w:rsidRPr="00F73732">
        <w:rPr>
          <w:rFonts w:ascii="Times New Roman" w:hAnsi="Times New Roman" w:cs="Times New Roman"/>
          <w:color w:val="FF0000"/>
          <w:sz w:val="24"/>
          <w:szCs w:val="24"/>
        </w:rPr>
        <w:t xml:space="preserve"> time together doing various activities and</w:t>
      </w:r>
      <w:r w:rsidR="009339D5">
        <w:rPr>
          <w:rFonts w:ascii="Times New Roman" w:hAnsi="Times New Roman" w:cs="Times New Roman"/>
          <w:color w:val="FF0000"/>
          <w:sz w:val="24"/>
          <w:szCs w:val="24"/>
        </w:rPr>
        <w:t xml:space="preserve"> when</w:t>
      </w:r>
      <w:r w:rsidRPr="00F73732">
        <w:rPr>
          <w:rFonts w:ascii="Times New Roman" w:hAnsi="Times New Roman" w:cs="Times New Roman"/>
          <w:color w:val="FF0000"/>
          <w:sz w:val="24"/>
          <w:szCs w:val="24"/>
        </w:rPr>
        <w:t xml:space="preserve"> the researcher</w:t>
      </w:r>
      <w:r w:rsidR="009339D5">
        <w:rPr>
          <w:rFonts w:ascii="Times New Roman" w:hAnsi="Times New Roman" w:cs="Times New Roman"/>
          <w:color w:val="FF0000"/>
          <w:sz w:val="24"/>
          <w:szCs w:val="24"/>
        </w:rPr>
        <w:t xml:space="preserve"> started</w:t>
      </w:r>
      <w:r w:rsidRPr="00F73732">
        <w:rPr>
          <w:rFonts w:ascii="Times New Roman" w:hAnsi="Times New Roman" w:cs="Times New Roman"/>
          <w:color w:val="FF0000"/>
          <w:sz w:val="24"/>
          <w:szCs w:val="24"/>
        </w:rPr>
        <w:t xml:space="preserve"> </w:t>
      </w:r>
      <w:r w:rsidR="009339D5">
        <w:rPr>
          <w:rFonts w:ascii="Times New Roman" w:hAnsi="Times New Roman" w:cs="Times New Roman"/>
          <w:color w:val="FF0000"/>
          <w:sz w:val="24"/>
          <w:szCs w:val="24"/>
        </w:rPr>
        <w:t>residing</w:t>
      </w:r>
      <w:r w:rsidRPr="00F73732">
        <w:rPr>
          <w:rFonts w:ascii="Times New Roman" w:hAnsi="Times New Roman" w:cs="Times New Roman"/>
          <w:color w:val="FF0000"/>
          <w:sz w:val="24"/>
          <w:szCs w:val="24"/>
        </w:rPr>
        <w:t xml:space="preserve"> in </w:t>
      </w:r>
      <w:proofErr w:type="spellStart"/>
      <w:r w:rsidRPr="00F73732">
        <w:rPr>
          <w:rFonts w:ascii="Times New Roman" w:hAnsi="Times New Roman" w:cs="Times New Roman"/>
          <w:color w:val="FF0000"/>
          <w:sz w:val="24"/>
          <w:szCs w:val="24"/>
        </w:rPr>
        <w:t>Kintak</w:t>
      </w:r>
      <w:proofErr w:type="spellEnd"/>
      <w:r w:rsidRPr="00F73732">
        <w:rPr>
          <w:rFonts w:ascii="Times New Roman" w:hAnsi="Times New Roman" w:cs="Times New Roman"/>
          <w:color w:val="FF0000"/>
          <w:sz w:val="24"/>
          <w:szCs w:val="24"/>
        </w:rPr>
        <w:t xml:space="preserve"> village. Next, the problem of communication difficulties with some respondents was overcome by selecting a few 'key information' people and translators among</w:t>
      </w:r>
      <w:r w:rsidR="00B03A57">
        <w:rPr>
          <w:rFonts w:ascii="Times New Roman" w:hAnsi="Times New Roman" w:cs="Times New Roman"/>
          <w:color w:val="FF0000"/>
          <w:sz w:val="24"/>
          <w:szCs w:val="24"/>
        </w:rPr>
        <w:t xml:space="preserve"> the</w:t>
      </w:r>
      <w:r w:rsidRPr="00F73732">
        <w:rPr>
          <w:rFonts w:ascii="Times New Roman" w:hAnsi="Times New Roman" w:cs="Times New Roman"/>
          <w:color w:val="FF0000"/>
          <w:sz w:val="24"/>
          <w:szCs w:val="24"/>
        </w:rPr>
        <w:t xml:space="preserve"> </w:t>
      </w:r>
      <w:proofErr w:type="spellStart"/>
      <w:r w:rsidRPr="00F73732">
        <w:rPr>
          <w:rFonts w:ascii="Times New Roman" w:hAnsi="Times New Roman" w:cs="Times New Roman"/>
          <w:color w:val="FF0000"/>
          <w:sz w:val="24"/>
          <w:szCs w:val="24"/>
        </w:rPr>
        <w:t>Kintak</w:t>
      </w:r>
      <w:proofErr w:type="spellEnd"/>
      <w:r w:rsidRPr="00F73732">
        <w:rPr>
          <w:rFonts w:ascii="Times New Roman" w:hAnsi="Times New Roman" w:cs="Times New Roman"/>
          <w:color w:val="FF0000"/>
          <w:sz w:val="24"/>
          <w:szCs w:val="24"/>
        </w:rPr>
        <w:t xml:space="preserve"> people who accompanied the researcher throughout the process of gathering information in the field.</w:t>
      </w:r>
    </w:p>
    <w:p w14:paraId="66011787" w14:textId="238F4BA0" w:rsidR="00F73732" w:rsidRDefault="00F73732" w:rsidP="00F73732">
      <w:pPr>
        <w:spacing w:after="0" w:line="240" w:lineRule="auto"/>
        <w:ind w:firstLine="720"/>
        <w:jc w:val="center"/>
        <w:rPr>
          <w:rFonts w:ascii="Times New Roman" w:hAnsi="Times New Roman" w:cs="Times New Roman"/>
          <w:sz w:val="24"/>
          <w:szCs w:val="24"/>
        </w:rPr>
      </w:pPr>
    </w:p>
    <w:p w14:paraId="4B54FAD6" w14:textId="1627C90C" w:rsidR="00F73732" w:rsidRDefault="00F73732" w:rsidP="00F73732">
      <w:pPr>
        <w:spacing w:after="0" w:line="240" w:lineRule="auto"/>
        <w:ind w:firstLine="720"/>
        <w:jc w:val="center"/>
        <w:rPr>
          <w:rFonts w:ascii="Times New Roman" w:hAnsi="Times New Roman" w:cs="Times New Roman"/>
          <w:sz w:val="24"/>
          <w:szCs w:val="24"/>
        </w:rPr>
      </w:pPr>
    </w:p>
    <w:p w14:paraId="077B468A" w14:textId="1F4DBFCD" w:rsidR="00F73732" w:rsidRDefault="00F73732" w:rsidP="00F73732">
      <w:pPr>
        <w:spacing w:after="0" w:line="240" w:lineRule="auto"/>
        <w:ind w:firstLine="720"/>
        <w:jc w:val="center"/>
        <w:rPr>
          <w:rFonts w:ascii="Times New Roman" w:hAnsi="Times New Roman" w:cs="Times New Roman"/>
          <w:sz w:val="24"/>
          <w:szCs w:val="24"/>
        </w:rPr>
      </w:pPr>
    </w:p>
    <w:p w14:paraId="4EFDED8B" w14:textId="77777777" w:rsidR="00BA26B7" w:rsidRPr="007B1D51" w:rsidRDefault="00BA26B7" w:rsidP="00E948A4">
      <w:pPr>
        <w:spacing w:after="0" w:line="240" w:lineRule="auto"/>
        <w:rPr>
          <w:rFonts w:ascii="Times New Roman" w:hAnsi="Times New Roman" w:cs="Times New Roman"/>
          <w:sz w:val="24"/>
          <w:szCs w:val="24"/>
        </w:rPr>
      </w:pPr>
    </w:p>
    <w:p w14:paraId="7E8EC5E8" w14:textId="77777777" w:rsidR="00BA26B7" w:rsidRPr="007B1D51" w:rsidRDefault="00BA26B7" w:rsidP="007B1D51">
      <w:pPr>
        <w:spacing w:after="0" w:line="240" w:lineRule="auto"/>
        <w:jc w:val="center"/>
        <w:rPr>
          <w:rFonts w:ascii="Times New Roman" w:hAnsi="Times New Roman" w:cs="Times New Roman"/>
          <w:sz w:val="24"/>
          <w:szCs w:val="24"/>
        </w:rPr>
      </w:pPr>
      <w:r w:rsidRPr="007B1D51">
        <w:rPr>
          <w:rFonts w:ascii="Times New Roman" w:hAnsi="Times New Roman" w:cs="Times New Roman"/>
          <w:sz w:val="24"/>
          <w:szCs w:val="24"/>
        </w:rPr>
        <w:lastRenderedPageBreak/>
        <w:t>RESULTS AND DISCUSSION</w:t>
      </w:r>
    </w:p>
    <w:p w14:paraId="464B625F" w14:textId="77777777" w:rsidR="00A94118" w:rsidRPr="00A94118" w:rsidRDefault="00A94118" w:rsidP="008F163E">
      <w:pPr>
        <w:spacing w:after="0" w:line="240" w:lineRule="auto"/>
        <w:jc w:val="both"/>
        <w:rPr>
          <w:rFonts w:ascii="Times New Roman" w:hAnsi="Times New Roman" w:cs="Times New Roman"/>
          <w:b/>
          <w:sz w:val="24"/>
          <w:szCs w:val="24"/>
        </w:rPr>
      </w:pPr>
    </w:p>
    <w:p w14:paraId="5509B18C" w14:textId="77777777" w:rsidR="00BA26B7" w:rsidRDefault="00BA26B7" w:rsidP="008F163E">
      <w:pPr>
        <w:spacing w:after="0" w:line="240" w:lineRule="auto"/>
        <w:jc w:val="both"/>
        <w:rPr>
          <w:rFonts w:ascii="Times New Roman" w:hAnsi="Times New Roman" w:cs="Times New Roman"/>
          <w:sz w:val="24"/>
          <w:szCs w:val="24"/>
        </w:rPr>
      </w:pPr>
      <w:r w:rsidRPr="00BA26B7">
        <w:rPr>
          <w:rFonts w:ascii="Times New Roman" w:hAnsi="Times New Roman" w:cs="Times New Roman"/>
          <w:sz w:val="24"/>
          <w:szCs w:val="24"/>
        </w:rPr>
        <w:t>Every society has different forms and tendencies of vulnerability according to the environmental conditions and changes in the society itself. Vulnerability is a very important aspect to consider in drafting a policy plan or development programme in order to create a sustainable livelihood. Many plans, policies and development programmes that are implemented do not achieve optimal results and even fail because they do not take into account the exi</w:t>
      </w:r>
      <w:r w:rsidR="00A94118">
        <w:rPr>
          <w:rFonts w:ascii="Times New Roman" w:hAnsi="Times New Roman" w:cs="Times New Roman"/>
          <w:sz w:val="24"/>
          <w:szCs w:val="24"/>
        </w:rPr>
        <w:t xml:space="preserve">sting context of vulnerability </w:t>
      </w:r>
      <w:r w:rsidR="009A11E8">
        <w:rPr>
          <w:rFonts w:ascii="Times New Roman" w:hAnsi="Times New Roman" w:cs="Times New Roman"/>
          <w:sz w:val="24"/>
          <w:szCs w:val="24"/>
        </w:rPr>
        <w:t>(Muhammad Yassar et al.</w:t>
      </w:r>
      <w:r w:rsidR="00535711">
        <w:rPr>
          <w:rFonts w:ascii="Times New Roman" w:hAnsi="Times New Roman" w:cs="Times New Roman"/>
          <w:sz w:val="24"/>
          <w:szCs w:val="24"/>
        </w:rPr>
        <w:t>,</w:t>
      </w:r>
      <w:r w:rsidR="009A11E8">
        <w:rPr>
          <w:rFonts w:ascii="Times New Roman" w:hAnsi="Times New Roman" w:cs="Times New Roman"/>
          <w:sz w:val="24"/>
          <w:szCs w:val="24"/>
        </w:rPr>
        <w:t xml:space="preserve"> 2016</w:t>
      </w:r>
      <w:r w:rsidRPr="00BA26B7">
        <w:rPr>
          <w:rFonts w:ascii="Times New Roman" w:hAnsi="Times New Roman" w:cs="Times New Roman"/>
          <w:sz w:val="24"/>
          <w:szCs w:val="24"/>
        </w:rPr>
        <w:t>).</w:t>
      </w:r>
    </w:p>
    <w:p w14:paraId="6FED3C4C" w14:textId="3E86E38C" w:rsidR="0056731F" w:rsidRDefault="00BA26B7" w:rsidP="00D17EEB">
      <w:pPr>
        <w:spacing w:after="0" w:line="240" w:lineRule="auto"/>
        <w:ind w:firstLine="720"/>
        <w:jc w:val="both"/>
        <w:rPr>
          <w:rFonts w:ascii="Times New Roman" w:hAnsi="Times New Roman" w:cs="Times New Roman"/>
          <w:sz w:val="24"/>
          <w:szCs w:val="24"/>
        </w:rPr>
      </w:pPr>
      <w:r w:rsidRPr="00BA26B7">
        <w:rPr>
          <w:rFonts w:ascii="Times New Roman" w:hAnsi="Times New Roman" w:cs="Times New Roman"/>
          <w:sz w:val="24"/>
          <w:szCs w:val="24"/>
        </w:rPr>
        <w:t>Vulnerability is a difficult situation or feeling of fear that individu</w:t>
      </w:r>
      <w:r w:rsidR="00A94118">
        <w:rPr>
          <w:rFonts w:ascii="Times New Roman" w:hAnsi="Times New Roman" w:cs="Times New Roman"/>
          <w:sz w:val="24"/>
          <w:szCs w:val="24"/>
        </w:rPr>
        <w:t xml:space="preserve">als face every time because of </w:t>
      </w:r>
      <w:r w:rsidRPr="00BA26B7">
        <w:rPr>
          <w:rFonts w:ascii="Times New Roman" w:hAnsi="Times New Roman" w:cs="Times New Roman"/>
          <w:sz w:val="24"/>
          <w:szCs w:val="24"/>
        </w:rPr>
        <w:t xml:space="preserve">threats or uncertain factors (Prowse 2003). Therefore, one of the methods for identifying food insecurity is to study </w:t>
      </w:r>
      <w:r w:rsidR="00A94118">
        <w:rPr>
          <w:rFonts w:ascii="Times New Roman" w:hAnsi="Times New Roman" w:cs="Times New Roman"/>
          <w:sz w:val="24"/>
          <w:szCs w:val="24"/>
        </w:rPr>
        <w:t>vulnerability factors - whether</w:t>
      </w:r>
      <w:r w:rsidRPr="00BA26B7">
        <w:rPr>
          <w:rFonts w:ascii="Times New Roman" w:hAnsi="Times New Roman" w:cs="Times New Roman"/>
          <w:sz w:val="24"/>
          <w:szCs w:val="24"/>
        </w:rPr>
        <w:t xml:space="preserve"> economic, natural or social. Vulnerability factors are determined bas</w:t>
      </w:r>
      <w:r w:rsidR="005A1A80">
        <w:rPr>
          <w:rFonts w:ascii="Times New Roman" w:hAnsi="Times New Roman" w:cs="Times New Roman"/>
          <w:sz w:val="24"/>
          <w:szCs w:val="24"/>
        </w:rPr>
        <w:t>ed on three constructs, namely e</w:t>
      </w:r>
      <w:r w:rsidRPr="00BA26B7">
        <w:rPr>
          <w:rFonts w:ascii="Times New Roman" w:hAnsi="Times New Roman" w:cs="Times New Roman"/>
          <w:sz w:val="24"/>
          <w:szCs w:val="24"/>
        </w:rPr>
        <w:t>conom</w:t>
      </w:r>
      <w:r w:rsidR="005A1A80">
        <w:rPr>
          <w:rFonts w:ascii="Times New Roman" w:hAnsi="Times New Roman" w:cs="Times New Roman"/>
          <w:sz w:val="24"/>
          <w:szCs w:val="24"/>
        </w:rPr>
        <w:t>ic factor</w:t>
      </w:r>
      <w:r w:rsidR="003E13BE">
        <w:rPr>
          <w:rFonts w:ascii="Times New Roman" w:hAnsi="Times New Roman" w:cs="Times New Roman"/>
          <w:sz w:val="24"/>
          <w:szCs w:val="24"/>
        </w:rPr>
        <w:t>s</w:t>
      </w:r>
      <w:r w:rsidR="005A1A80">
        <w:rPr>
          <w:rFonts w:ascii="Times New Roman" w:hAnsi="Times New Roman" w:cs="Times New Roman"/>
          <w:sz w:val="24"/>
          <w:szCs w:val="24"/>
        </w:rPr>
        <w:t>, natural factor</w:t>
      </w:r>
      <w:r w:rsidR="003E13BE">
        <w:rPr>
          <w:rFonts w:ascii="Times New Roman" w:hAnsi="Times New Roman" w:cs="Times New Roman"/>
          <w:sz w:val="24"/>
          <w:szCs w:val="24"/>
        </w:rPr>
        <w:t>s</w:t>
      </w:r>
      <w:r w:rsidR="005A1A80">
        <w:rPr>
          <w:rFonts w:ascii="Times New Roman" w:hAnsi="Times New Roman" w:cs="Times New Roman"/>
          <w:sz w:val="24"/>
          <w:szCs w:val="24"/>
        </w:rPr>
        <w:t xml:space="preserve"> (c</w:t>
      </w:r>
      <w:r w:rsidRPr="00BA26B7">
        <w:rPr>
          <w:rFonts w:ascii="Times New Roman" w:hAnsi="Times New Roman" w:cs="Times New Roman"/>
          <w:sz w:val="24"/>
          <w:szCs w:val="24"/>
        </w:rPr>
        <w:t>limat</w:t>
      </w:r>
      <w:r w:rsidR="005A1A80">
        <w:rPr>
          <w:rFonts w:ascii="Times New Roman" w:hAnsi="Times New Roman" w:cs="Times New Roman"/>
          <w:sz w:val="24"/>
          <w:szCs w:val="24"/>
        </w:rPr>
        <w:t>e change), and social factor</w:t>
      </w:r>
      <w:r w:rsidR="003E13BE">
        <w:rPr>
          <w:rFonts w:ascii="Times New Roman" w:hAnsi="Times New Roman" w:cs="Times New Roman"/>
          <w:sz w:val="24"/>
          <w:szCs w:val="24"/>
        </w:rPr>
        <w:t>s</w:t>
      </w:r>
      <w:r w:rsidRPr="00BA26B7">
        <w:rPr>
          <w:rFonts w:ascii="Times New Roman" w:hAnsi="Times New Roman" w:cs="Times New Roman"/>
          <w:sz w:val="24"/>
          <w:szCs w:val="24"/>
        </w:rPr>
        <w:t xml:space="preserve"> (Muhammad Ya</w:t>
      </w:r>
      <w:r w:rsidR="005A1A80">
        <w:rPr>
          <w:rFonts w:ascii="Times New Roman" w:hAnsi="Times New Roman" w:cs="Times New Roman"/>
          <w:sz w:val="24"/>
          <w:szCs w:val="24"/>
        </w:rPr>
        <w:t>s</w:t>
      </w:r>
      <w:r w:rsidRPr="00BA26B7">
        <w:rPr>
          <w:rFonts w:ascii="Times New Roman" w:hAnsi="Times New Roman" w:cs="Times New Roman"/>
          <w:sz w:val="24"/>
          <w:szCs w:val="24"/>
        </w:rPr>
        <w:t>sar et al.</w:t>
      </w:r>
      <w:r w:rsidR="00535711">
        <w:rPr>
          <w:rFonts w:ascii="Times New Roman" w:hAnsi="Times New Roman" w:cs="Times New Roman"/>
          <w:sz w:val="24"/>
          <w:szCs w:val="24"/>
        </w:rPr>
        <w:t>,</w:t>
      </w:r>
      <w:r w:rsidRPr="00BA26B7">
        <w:rPr>
          <w:rFonts w:ascii="Times New Roman" w:hAnsi="Times New Roman" w:cs="Times New Roman"/>
          <w:sz w:val="24"/>
          <w:szCs w:val="24"/>
        </w:rPr>
        <w:t xml:space="preserve"> 2016). The following describes how one </w:t>
      </w:r>
      <w:r w:rsidR="003E13BE">
        <w:rPr>
          <w:rFonts w:ascii="Times New Roman" w:hAnsi="Times New Roman" w:cs="Times New Roman"/>
          <w:sz w:val="24"/>
          <w:szCs w:val="24"/>
        </w:rPr>
        <w:t xml:space="preserve">type of </w:t>
      </w:r>
      <w:r w:rsidRPr="00BA26B7">
        <w:rPr>
          <w:rFonts w:ascii="Times New Roman" w:hAnsi="Times New Roman" w:cs="Times New Roman"/>
          <w:sz w:val="24"/>
          <w:szCs w:val="24"/>
        </w:rPr>
        <w:t xml:space="preserve">factor can easily threaten the food supply guarantee for the </w:t>
      </w:r>
      <w:r w:rsidR="0056731F">
        <w:rPr>
          <w:rFonts w:ascii="Times New Roman" w:hAnsi="Times New Roman" w:cs="Times New Roman"/>
          <w:sz w:val="24"/>
          <w:szCs w:val="24"/>
        </w:rPr>
        <w:t xml:space="preserve">Orang </w:t>
      </w:r>
      <w:proofErr w:type="spellStart"/>
      <w:r w:rsidR="0056731F">
        <w:rPr>
          <w:rFonts w:ascii="Times New Roman" w:hAnsi="Times New Roman" w:cs="Times New Roman"/>
          <w:sz w:val="24"/>
          <w:szCs w:val="24"/>
        </w:rPr>
        <w:t>Kintak</w:t>
      </w:r>
      <w:proofErr w:type="spellEnd"/>
      <w:r w:rsidRPr="00BA26B7">
        <w:rPr>
          <w:rFonts w:ascii="Times New Roman" w:hAnsi="Times New Roman" w:cs="Times New Roman"/>
          <w:sz w:val="24"/>
          <w:szCs w:val="24"/>
        </w:rPr>
        <w:t>.</w:t>
      </w:r>
    </w:p>
    <w:p w14:paraId="57D459B5" w14:textId="77777777" w:rsidR="00E948A4" w:rsidRPr="00BA26B7" w:rsidRDefault="00E948A4" w:rsidP="00D17EEB">
      <w:pPr>
        <w:spacing w:after="0" w:line="240" w:lineRule="auto"/>
        <w:ind w:firstLine="720"/>
        <w:jc w:val="both"/>
        <w:rPr>
          <w:rFonts w:ascii="Times New Roman" w:hAnsi="Times New Roman" w:cs="Times New Roman"/>
          <w:sz w:val="24"/>
          <w:szCs w:val="24"/>
        </w:rPr>
      </w:pPr>
    </w:p>
    <w:p w14:paraId="7B2F13C9" w14:textId="77777777" w:rsidR="007B1D51" w:rsidRDefault="007B1D51" w:rsidP="007B1D51">
      <w:pPr>
        <w:spacing w:after="0" w:line="240" w:lineRule="auto"/>
        <w:jc w:val="center"/>
        <w:rPr>
          <w:rFonts w:ascii="Times New Roman" w:hAnsi="Times New Roman" w:cs="Times New Roman"/>
          <w:sz w:val="24"/>
          <w:szCs w:val="24"/>
        </w:rPr>
      </w:pPr>
      <w:r w:rsidRPr="007B1D51">
        <w:rPr>
          <w:rFonts w:ascii="Times New Roman" w:hAnsi="Times New Roman" w:cs="Times New Roman"/>
          <w:sz w:val="24"/>
          <w:szCs w:val="24"/>
        </w:rPr>
        <w:t>ECONOMIC FACTOR</w:t>
      </w:r>
      <w:r w:rsidR="00BE6AB3">
        <w:rPr>
          <w:rFonts w:ascii="Times New Roman" w:hAnsi="Times New Roman" w:cs="Times New Roman"/>
          <w:sz w:val="24"/>
          <w:szCs w:val="24"/>
        </w:rPr>
        <w:t>S</w:t>
      </w:r>
    </w:p>
    <w:p w14:paraId="581700AD" w14:textId="77777777" w:rsidR="00060546" w:rsidRPr="007B1D51" w:rsidRDefault="00060546" w:rsidP="007B1D51">
      <w:pPr>
        <w:spacing w:after="0" w:line="240" w:lineRule="auto"/>
        <w:jc w:val="center"/>
        <w:rPr>
          <w:rFonts w:ascii="Times New Roman" w:hAnsi="Times New Roman" w:cs="Times New Roman"/>
          <w:sz w:val="24"/>
          <w:szCs w:val="24"/>
        </w:rPr>
      </w:pPr>
    </w:p>
    <w:p w14:paraId="0581D407" w14:textId="77777777" w:rsidR="00BA26B7" w:rsidRPr="007B1D51" w:rsidRDefault="007B1D51" w:rsidP="007B1D51">
      <w:pPr>
        <w:spacing w:after="0" w:line="240" w:lineRule="auto"/>
        <w:jc w:val="center"/>
        <w:rPr>
          <w:rFonts w:ascii="Times New Roman" w:hAnsi="Times New Roman" w:cs="Times New Roman"/>
          <w:sz w:val="18"/>
          <w:szCs w:val="18"/>
        </w:rPr>
      </w:pPr>
      <w:r w:rsidRPr="007B1D51">
        <w:rPr>
          <w:rFonts w:ascii="Times New Roman" w:hAnsi="Times New Roman" w:cs="Times New Roman"/>
          <w:sz w:val="18"/>
          <w:szCs w:val="18"/>
        </w:rPr>
        <w:t>DEVELOPMENT ACTIVITIES THAT THREATEN FOOD SECURITY</w:t>
      </w:r>
    </w:p>
    <w:p w14:paraId="60AFC896" w14:textId="77777777" w:rsidR="00A94118" w:rsidRPr="00A94118" w:rsidRDefault="00A94118" w:rsidP="008F163E">
      <w:pPr>
        <w:spacing w:after="0" w:line="240" w:lineRule="auto"/>
        <w:jc w:val="both"/>
        <w:rPr>
          <w:rFonts w:ascii="Times New Roman" w:hAnsi="Times New Roman" w:cs="Times New Roman"/>
          <w:b/>
          <w:sz w:val="24"/>
          <w:szCs w:val="24"/>
        </w:rPr>
      </w:pPr>
    </w:p>
    <w:p w14:paraId="52AF1D99" w14:textId="08826B85" w:rsidR="00BA26B7" w:rsidRPr="00D04728" w:rsidRDefault="00BA26B7" w:rsidP="008F163E">
      <w:pPr>
        <w:spacing w:after="0" w:line="240" w:lineRule="auto"/>
        <w:jc w:val="both"/>
        <w:rPr>
          <w:rFonts w:ascii="Times New Roman" w:hAnsi="Times New Roman" w:cs="Times New Roman"/>
          <w:color w:val="FF0000"/>
          <w:sz w:val="24"/>
          <w:szCs w:val="24"/>
        </w:rPr>
      </w:pPr>
      <w:r w:rsidRPr="00BA26B7">
        <w:rPr>
          <w:rFonts w:ascii="Times New Roman" w:hAnsi="Times New Roman" w:cs="Times New Roman"/>
          <w:sz w:val="24"/>
          <w:szCs w:val="24"/>
        </w:rPr>
        <w:t>Development activities carried out without taking into account their impact on nature will cause deterioration in the quality of the environment as well as affect the quality of life and well-being of local residents. The r</w:t>
      </w:r>
      <w:r w:rsidR="00A94118">
        <w:rPr>
          <w:rFonts w:ascii="Times New Roman" w:hAnsi="Times New Roman" w:cs="Times New Roman"/>
          <w:sz w:val="24"/>
          <w:szCs w:val="24"/>
        </w:rPr>
        <w:t xml:space="preserve">esults of the study found that two main activities </w:t>
      </w:r>
      <w:r w:rsidRPr="00BA26B7">
        <w:rPr>
          <w:rFonts w:ascii="Times New Roman" w:hAnsi="Times New Roman" w:cs="Times New Roman"/>
          <w:sz w:val="24"/>
          <w:szCs w:val="24"/>
        </w:rPr>
        <w:t xml:space="preserve">threaten the security of food supply based on the perceptions of the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namely forest exploration and mining.  100% of respondents stated that forest exploration activities took place around their settlement area, which is in the Orang </w:t>
      </w:r>
      <w:proofErr w:type="spellStart"/>
      <w:r w:rsidRPr="00BA26B7">
        <w:rPr>
          <w:rFonts w:ascii="Times New Roman" w:hAnsi="Times New Roman" w:cs="Times New Roman"/>
          <w:sz w:val="24"/>
          <w:szCs w:val="24"/>
        </w:rPr>
        <w:t>Kintak</w:t>
      </w:r>
      <w:proofErr w:type="spellEnd"/>
      <w:r w:rsidRPr="00BA26B7">
        <w:rPr>
          <w:rFonts w:ascii="Times New Roman" w:hAnsi="Times New Roman" w:cs="Times New Roman"/>
          <w:sz w:val="24"/>
          <w:szCs w:val="24"/>
        </w:rPr>
        <w:t xml:space="preserve"> reserve land area, for the purpose of the Commercial Replanting Project (TSK) with an area</w:t>
      </w:r>
      <w:r w:rsidR="00A94118">
        <w:rPr>
          <w:rFonts w:ascii="Times New Roman" w:hAnsi="Times New Roman" w:cs="Times New Roman"/>
          <w:sz w:val="24"/>
          <w:szCs w:val="24"/>
        </w:rPr>
        <w:t xml:space="preserve"> of 130 hectares.</w:t>
      </w:r>
      <w:r w:rsidR="00D04728" w:rsidRPr="00D04728">
        <w:t xml:space="preserve"> </w:t>
      </w:r>
      <w:r w:rsidR="00D04728" w:rsidRPr="00D04728">
        <w:rPr>
          <w:rFonts w:ascii="Times New Roman" w:hAnsi="Times New Roman" w:cs="Times New Roman"/>
          <w:color w:val="FF0000"/>
          <w:sz w:val="24"/>
          <w:szCs w:val="24"/>
        </w:rPr>
        <w:t xml:space="preserve">A study </w:t>
      </w:r>
      <w:r w:rsidR="00DC3F78">
        <w:rPr>
          <w:rFonts w:ascii="Times New Roman" w:hAnsi="Times New Roman" w:cs="Times New Roman"/>
          <w:color w:val="FF0000"/>
          <w:sz w:val="24"/>
          <w:szCs w:val="24"/>
        </w:rPr>
        <w:t xml:space="preserve">by </w:t>
      </w:r>
      <w:r w:rsidR="00D04728" w:rsidRPr="00D04728">
        <w:rPr>
          <w:rFonts w:ascii="Times New Roman" w:hAnsi="Times New Roman" w:cs="Times New Roman"/>
          <w:color w:val="FF0000"/>
          <w:sz w:val="24"/>
          <w:szCs w:val="24"/>
        </w:rPr>
        <w:t>(</w:t>
      </w:r>
      <w:proofErr w:type="spellStart"/>
      <w:r w:rsidR="00D04728" w:rsidRPr="00D04728">
        <w:rPr>
          <w:rFonts w:ascii="Times New Roman" w:hAnsi="Times New Roman" w:cs="Times New Roman"/>
          <w:color w:val="FF0000"/>
          <w:sz w:val="24"/>
          <w:szCs w:val="24"/>
        </w:rPr>
        <w:t>Razha</w:t>
      </w:r>
      <w:proofErr w:type="spellEnd"/>
      <w:r w:rsidR="00D04728" w:rsidRPr="00D04728">
        <w:rPr>
          <w:rFonts w:ascii="Times New Roman" w:hAnsi="Times New Roman" w:cs="Times New Roman"/>
          <w:color w:val="FF0000"/>
          <w:sz w:val="24"/>
          <w:szCs w:val="24"/>
        </w:rPr>
        <w:t xml:space="preserve"> Rashid, 1995) on the </w:t>
      </w:r>
      <w:proofErr w:type="spellStart"/>
      <w:r w:rsidR="00D04728" w:rsidRPr="00D04728">
        <w:rPr>
          <w:rFonts w:ascii="Times New Roman" w:hAnsi="Times New Roman" w:cs="Times New Roman"/>
          <w:color w:val="FF0000"/>
          <w:sz w:val="24"/>
          <w:szCs w:val="24"/>
        </w:rPr>
        <w:t>Kintak</w:t>
      </w:r>
      <w:proofErr w:type="spellEnd"/>
      <w:r w:rsidR="00D04728" w:rsidRPr="00D04728">
        <w:rPr>
          <w:rFonts w:ascii="Times New Roman" w:hAnsi="Times New Roman" w:cs="Times New Roman"/>
          <w:color w:val="FF0000"/>
          <w:sz w:val="24"/>
          <w:szCs w:val="24"/>
        </w:rPr>
        <w:t xml:space="preserve"> people also found that environmental changes due to commercial agricultural activities, construction of economic development infrastructure, logging and tin mining activities have threatened the lives of the </w:t>
      </w:r>
      <w:proofErr w:type="spellStart"/>
      <w:r w:rsidR="00D04728" w:rsidRPr="00D04728">
        <w:rPr>
          <w:rFonts w:ascii="Times New Roman" w:hAnsi="Times New Roman" w:cs="Times New Roman"/>
          <w:color w:val="FF0000"/>
          <w:sz w:val="24"/>
          <w:szCs w:val="24"/>
        </w:rPr>
        <w:t>Kintak</w:t>
      </w:r>
      <w:proofErr w:type="spellEnd"/>
      <w:r w:rsidR="00D04728" w:rsidRPr="00D04728">
        <w:rPr>
          <w:rFonts w:ascii="Times New Roman" w:hAnsi="Times New Roman" w:cs="Times New Roman"/>
          <w:color w:val="FF0000"/>
          <w:sz w:val="24"/>
          <w:szCs w:val="24"/>
        </w:rPr>
        <w:t xml:space="preserve"> people by reducing food supplies and opportunities to trade in forest products. This situation illustrates that the settlement of Orang </w:t>
      </w:r>
      <w:proofErr w:type="spellStart"/>
      <w:r w:rsidR="00D04728" w:rsidRPr="00D04728">
        <w:rPr>
          <w:rFonts w:ascii="Times New Roman" w:hAnsi="Times New Roman" w:cs="Times New Roman"/>
          <w:color w:val="FF0000"/>
          <w:sz w:val="24"/>
          <w:szCs w:val="24"/>
        </w:rPr>
        <w:t>Kintak</w:t>
      </w:r>
      <w:proofErr w:type="spellEnd"/>
      <w:r w:rsidR="00D04728" w:rsidRPr="00D04728">
        <w:rPr>
          <w:rFonts w:ascii="Times New Roman" w:hAnsi="Times New Roman" w:cs="Times New Roman"/>
          <w:color w:val="FF0000"/>
          <w:sz w:val="24"/>
          <w:szCs w:val="24"/>
        </w:rPr>
        <w:t xml:space="preserve"> is increasingly threatened because many of their wandering areas have been explored</w:t>
      </w:r>
      <w:r w:rsidR="00DC3F78">
        <w:rPr>
          <w:rFonts w:ascii="Times New Roman" w:hAnsi="Times New Roman" w:cs="Times New Roman"/>
          <w:color w:val="FF0000"/>
          <w:sz w:val="24"/>
          <w:szCs w:val="24"/>
        </w:rPr>
        <w:t xml:space="preserve"> by others</w:t>
      </w:r>
      <w:r w:rsidR="00D04728" w:rsidRPr="00D04728">
        <w:rPr>
          <w:rFonts w:ascii="Times New Roman" w:hAnsi="Times New Roman" w:cs="Times New Roman"/>
          <w:color w:val="FF0000"/>
          <w:sz w:val="24"/>
          <w:szCs w:val="24"/>
        </w:rPr>
        <w:t>. According to (</w:t>
      </w:r>
      <w:proofErr w:type="spellStart"/>
      <w:r w:rsidR="00D04728" w:rsidRPr="00D04728">
        <w:rPr>
          <w:rFonts w:ascii="Times New Roman" w:hAnsi="Times New Roman" w:cs="Times New Roman"/>
          <w:color w:val="FF0000"/>
          <w:sz w:val="24"/>
          <w:szCs w:val="24"/>
        </w:rPr>
        <w:t>Apa</w:t>
      </w:r>
      <w:proofErr w:type="spellEnd"/>
      <w:r w:rsidR="00D04728" w:rsidRPr="00D04728">
        <w:rPr>
          <w:rFonts w:ascii="Times New Roman" w:hAnsi="Times New Roman" w:cs="Times New Roman"/>
          <w:color w:val="FF0000"/>
          <w:sz w:val="24"/>
          <w:szCs w:val="24"/>
        </w:rPr>
        <w:t xml:space="preserve"> et al.</w:t>
      </w:r>
      <w:r w:rsidR="00E948A4">
        <w:rPr>
          <w:rFonts w:ascii="Times New Roman" w:hAnsi="Times New Roman" w:cs="Times New Roman"/>
          <w:color w:val="FF0000"/>
          <w:sz w:val="24"/>
          <w:szCs w:val="24"/>
        </w:rPr>
        <w:t>,</w:t>
      </w:r>
      <w:r w:rsidR="00D04728" w:rsidRPr="00D04728">
        <w:rPr>
          <w:rFonts w:ascii="Times New Roman" w:hAnsi="Times New Roman" w:cs="Times New Roman"/>
          <w:color w:val="FF0000"/>
          <w:sz w:val="24"/>
          <w:szCs w:val="24"/>
        </w:rPr>
        <w:t xml:space="preserve"> 2012) vulnerability is defined as the community's weak</w:t>
      </w:r>
      <w:r w:rsidR="00DC3F78">
        <w:rPr>
          <w:rFonts w:ascii="Times New Roman" w:hAnsi="Times New Roman" w:cs="Times New Roman"/>
          <w:color w:val="FF0000"/>
          <w:sz w:val="24"/>
          <w:szCs w:val="24"/>
        </w:rPr>
        <w:t>ness in</w:t>
      </w:r>
      <w:r w:rsidR="00D04728" w:rsidRPr="00D04728">
        <w:rPr>
          <w:rFonts w:ascii="Times New Roman" w:hAnsi="Times New Roman" w:cs="Times New Roman"/>
          <w:color w:val="FF0000"/>
          <w:sz w:val="24"/>
          <w:szCs w:val="24"/>
        </w:rPr>
        <w:t xml:space="preserve"> deal</w:t>
      </w:r>
      <w:r w:rsidR="00DC3F78">
        <w:rPr>
          <w:rFonts w:ascii="Times New Roman" w:hAnsi="Times New Roman" w:cs="Times New Roman"/>
          <w:color w:val="FF0000"/>
          <w:sz w:val="24"/>
          <w:szCs w:val="24"/>
        </w:rPr>
        <w:t>ing</w:t>
      </w:r>
      <w:r w:rsidR="00D04728" w:rsidRPr="00D04728">
        <w:rPr>
          <w:rFonts w:ascii="Times New Roman" w:hAnsi="Times New Roman" w:cs="Times New Roman"/>
          <w:color w:val="FF0000"/>
          <w:sz w:val="24"/>
          <w:szCs w:val="24"/>
        </w:rPr>
        <w:t xml:space="preserve"> with aggressive events that are difficult to manage.</w:t>
      </w:r>
      <w:r w:rsidR="00A94118">
        <w:rPr>
          <w:rFonts w:ascii="Times New Roman" w:hAnsi="Times New Roman" w:cs="Times New Roman"/>
          <w:sz w:val="24"/>
          <w:szCs w:val="24"/>
        </w:rPr>
        <w:t xml:space="preserve"> </w:t>
      </w:r>
      <w:r w:rsidRPr="00BA26B7">
        <w:rPr>
          <w:rFonts w:ascii="Times New Roman" w:hAnsi="Times New Roman" w:cs="Times New Roman"/>
          <w:sz w:val="24"/>
          <w:szCs w:val="24"/>
        </w:rPr>
        <w:t>Amir Zal (2013),</w:t>
      </w:r>
      <w:r w:rsidR="00DC3F78">
        <w:rPr>
          <w:rFonts w:ascii="Times New Roman" w:hAnsi="Times New Roman" w:cs="Times New Roman"/>
          <w:sz w:val="24"/>
          <w:szCs w:val="24"/>
        </w:rPr>
        <w:t xml:space="preserve"> explained that</w:t>
      </w:r>
      <w:r w:rsidRPr="00BA26B7">
        <w:rPr>
          <w:rFonts w:ascii="Times New Roman" w:hAnsi="Times New Roman" w:cs="Times New Roman"/>
          <w:sz w:val="24"/>
          <w:szCs w:val="24"/>
        </w:rPr>
        <w:t xml:space="preserve"> th</w:t>
      </w:r>
      <w:r w:rsidR="00A94118">
        <w:rPr>
          <w:rFonts w:ascii="Times New Roman" w:hAnsi="Times New Roman" w:cs="Times New Roman"/>
          <w:sz w:val="24"/>
          <w:szCs w:val="24"/>
        </w:rPr>
        <w:t xml:space="preserve">reats in the context of natural </w:t>
      </w:r>
      <w:r w:rsidRPr="00BA26B7">
        <w:rPr>
          <w:rFonts w:ascii="Times New Roman" w:hAnsi="Times New Roman" w:cs="Times New Roman"/>
          <w:sz w:val="24"/>
          <w:szCs w:val="24"/>
        </w:rPr>
        <w:t>capital are in the form of threats that prevent communities f</w:t>
      </w:r>
      <w:r w:rsidR="00A94118">
        <w:rPr>
          <w:rFonts w:ascii="Times New Roman" w:hAnsi="Times New Roman" w:cs="Times New Roman"/>
          <w:sz w:val="24"/>
          <w:szCs w:val="24"/>
        </w:rPr>
        <w:t xml:space="preserve">rom accessing these resources, </w:t>
      </w:r>
      <w:r w:rsidRPr="00BA26B7">
        <w:rPr>
          <w:rFonts w:ascii="Times New Roman" w:hAnsi="Times New Roman" w:cs="Times New Roman"/>
          <w:sz w:val="24"/>
          <w:szCs w:val="24"/>
        </w:rPr>
        <w:t>including development activities that disrupt natural capital by damaging land and water resources, resulting in forest destruction.</w:t>
      </w:r>
    </w:p>
    <w:p w14:paraId="230F6122" w14:textId="77777777" w:rsidR="00BA26B7" w:rsidRDefault="00BA26B7" w:rsidP="008F163E">
      <w:pPr>
        <w:spacing w:after="0" w:line="240" w:lineRule="auto"/>
        <w:jc w:val="both"/>
        <w:rPr>
          <w:rFonts w:ascii="Times New Roman" w:hAnsi="Times New Roman" w:cs="Times New Roman"/>
          <w:sz w:val="24"/>
          <w:szCs w:val="24"/>
        </w:rPr>
      </w:pPr>
    </w:p>
    <w:p w14:paraId="200E1412" w14:textId="77777777" w:rsidR="00FA6023" w:rsidRPr="00FA6023" w:rsidRDefault="00AB070A" w:rsidP="00060546">
      <w:pPr>
        <w:spacing w:line="240" w:lineRule="auto"/>
        <w:jc w:val="center"/>
        <w:rPr>
          <w:rFonts w:ascii="Times New Roman" w:eastAsia="Calibri" w:hAnsi="Times New Roman" w:cs="Times New Roman"/>
          <w:sz w:val="24"/>
          <w:szCs w:val="24"/>
          <w:lang w:val="ms-MY"/>
        </w:rPr>
      </w:pPr>
      <w:r>
        <w:rPr>
          <w:rFonts w:ascii="Times New Roman" w:eastAsia="Calibri" w:hAnsi="Times New Roman" w:cs="Times New Roman"/>
          <w:sz w:val="24"/>
          <w:szCs w:val="24"/>
          <w:lang w:val="ms-MY"/>
        </w:rPr>
        <w:t>Table 1.</w:t>
      </w:r>
      <w:r w:rsidR="002A359A">
        <w:rPr>
          <w:rFonts w:ascii="Times New Roman" w:eastAsia="Calibri" w:hAnsi="Times New Roman" w:cs="Times New Roman"/>
          <w:sz w:val="24"/>
          <w:szCs w:val="24"/>
          <w:lang w:val="ms-MY"/>
        </w:rPr>
        <w:t xml:space="preserve"> The Impact of Development Activities on the Food R</w:t>
      </w:r>
      <w:r w:rsidR="00FA6023" w:rsidRPr="00FA6023">
        <w:rPr>
          <w:rFonts w:ascii="Times New Roman" w:eastAsia="Calibri" w:hAnsi="Times New Roman" w:cs="Times New Roman"/>
          <w:sz w:val="24"/>
          <w:szCs w:val="24"/>
          <w:lang w:val="ms-MY"/>
        </w:rPr>
        <w:t xml:space="preserve">esources of the </w:t>
      </w:r>
      <w:r w:rsidR="0056731F">
        <w:rPr>
          <w:rFonts w:ascii="Times New Roman" w:eastAsia="Calibri" w:hAnsi="Times New Roman" w:cs="Times New Roman"/>
          <w:sz w:val="24"/>
          <w:szCs w:val="24"/>
          <w:lang w:val="ms-MY"/>
        </w:rPr>
        <w:t>Orang Kintak</w:t>
      </w:r>
    </w:p>
    <w:tbl>
      <w:tblPr>
        <w:tblStyle w:val="TableGrid8"/>
        <w:tblW w:w="8931"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134"/>
        <w:gridCol w:w="851"/>
      </w:tblGrid>
      <w:tr w:rsidR="00FA6023" w:rsidRPr="00FA6023" w14:paraId="38150120" w14:textId="77777777" w:rsidTr="006D22E7">
        <w:tc>
          <w:tcPr>
            <w:tcW w:w="6946" w:type="dxa"/>
            <w:tcBorders>
              <w:top w:val="single" w:sz="4" w:space="0" w:color="auto"/>
              <w:bottom w:val="single" w:sz="4" w:space="0" w:color="auto"/>
            </w:tcBorders>
          </w:tcPr>
          <w:p w14:paraId="5724AB4A" w14:textId="77777777" w:rsidR="00FA6023" w:rsidRPr="002A359A" w:rsidRDefault="00FA6023" w:rsidP="008F163E">
            <w:pPr>
              <w:jc w:val="both"/>
              <w:rPr>
                <w:rFonts w:ascii="Times New Roman" w:eastAsia="Calibri" w:hAnsi="Times New Roman" w:cs="Times New Roman"/>
                <w:sz w:val="24"/>
                <w:szCs w:val="24"/>
              </w:rPr>
            </w:pPr>
            <w:r w:rsidRPr="002A359A">
              <w:rPr>
                <w:rFonts w:ascii="Times New Roman" w:eastAsia="Calibri" w:hAnsi="Times New Roman" w:cs="Times New Roman"/>
                <w:sz w:val="24"/>
                <w:szCs w:val="24"/>
              </w:rPr>
              <w:t>The impact of development activities on  food resources</w:t>
            </w:r>
          </w:p>
        </w:tc>
        <w:tc>
          <w:tcPr>
            <w:tcW w:w="1134" w:type="dxa"/>
            <w:tcBorders>
              <w:top w:val="single" w:sz="4" w:space="0" w:color="auto"/>
              <w:bottom w:val="single" w:sz="4" w:space="0" w:color="auto"/>
            </w:tcBorders>
          </w:tcPr>
          <w:p w14:paraId="34CC0AED" w14:textId="77777777" w:rsidR="00FA6023" w:rsidRPr="002A359A" w:rsidRDefault="00FA6023"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Yes</w:t>
            </w:r>
          </w:p>
        </w:tc>
        <w:tc>
          <w:tcPr>
            <w:tcW w:w="851" w:type="dxa"/>
            <w:tcBorders>
              <w:top w:val="single" w:sz="4" w:space="0" w:color="auto"/>
              <w:bottom w:val="single" w:sz="4" w:space="0" w:color="auto"/>
            </w:tcBorders>
          </w:tcPr>
          <w:p w14:paraId="12CC0629" w14:textId="77777777" w:rsidR="00FA6023" w:rsidRPr="002A359A" w:rsidRDefault="00FA6023"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w:t>
            </w:r>
          </w:p>
        </w:tc>
      </w:tr>
      <w:tr w:rsidR="00FA6023" w:rsidRPr="00FA6023" w14:paraId="7273D76D" w14:textId="77777777" w:rsidTr="006D22E7">
        <w:tc>
          <w:tcPr>
            <w:tcW w:w="6946" w:type="dxa"/>
            <w:tcBorders>
              <w:top w:val="single" w:sz="4" w:space="0" w:color="auto"/>
            </w:tcBorders>
          </w:tcPr>
          <w:p w14:paraId="18D9053D" w14:textId="77777777" w:rsidR="00FA6023" w:rsidRPr="00FA6023" w:rsidRDefault="00FA6023" w:rsidP="008F163E">
            <w:pPr>
              <w:rPr>
                <w:rFonts w:ascii="Times New Roman" w:eastAsia="Calibri" w:hAnsi="Times New Roman" w:cs="Times New Roman"/>
                <w:sz w:val="24"/>
                <w:szCs w:val="24"/>
              </w:rPr>
            </w:pPr>
            <w:r w:rsidRPr="00FA6023">
              <w:rPr>
                <w:rFonts w:ascii="Times New Roman" w:eastAsia="Calibri" w:hAnsi="Times New Roman" w:cs="Times New Roman"/>
                <w:sz w:val="24"/>
                <w:szCs w:val="24"/>
              </w:rPr>
              <w:t>There has been local pollution</w:t>
            </w:r>
            <w:r w:rsidRPr="00FA6023">
              <w:rPr>
                <w:rFonts w:ascii="Times New Roman" w:eastAsia="Calibri" w:hAnsi="Times New Roman" w:cs="Times New Roman"/>
                <w:sz w:val="24"/>
                <w:szCs w:val="24"/>
                <w:lang w:val="en-US"/>
              </w:rPr>
              <w:t>.</w:t>
            </w:r>
            <w:r w:rsidRPr="00FA6023">
              <w:rPr>
                <w:rFonts w:ascii="Times New Roman" w:eastAsia="Calibri" w:hAnsi="Times New Roman" w:cs="Times New Roman"/>
                <w:sz w:val="24"/>
                <w:szCs w:val="24"/>
              </w:rPr>
              <w:t xml:space="preserve"> </w:t>
            </w:r>
          </w:p>
        </w:tc>
        <w:tc>
          <w:tcPr>
            <w:tcW w:w="1134" w:type="dxa"/>
            <w:tcBorders>
              <w:top w:val="single" w:sz="4" w:space="0" w:color="auto"/>
            </w:tcBorders>
          </w:tcPr>
          <w:p w14:paraId="58AABC1E"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33</w:t>
            </w:r>
          </w:p>
        </w:tc>
        <w:tc>
          <w:tcPr>
            <w:tcW w:w="851" w:type="dxa"/>
            <w:tcBorders>
              <w:top w:val="single" w:sz="4" w:space="0" w:color="auto"/>
            </w:tcBorders>
          </w:tcPr>
          <w:p w14:paraId="28FFA544"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78.6</w:t>
            </w:r>
          </w:p>
        </w:tc>
      </w:tr>
      <w:tr w:rsidR="00FA6023" w:rsidRPr="00FA6023" w14:paraId="7F441852" w14:textId="77777777" w:rsidTr="006D22E7">
        <w:tc>
          <w:tcPr>
            <w:tcW w:w="6946" w:type="dxa"/>
          </w:tcPr>
          <w:p w14:paraId="611C5380" w14:textId="77777777" w:rsidR="00FA6023" w:rsidRPr="00FA6023" w:rsidRDefault="00FA6023" w:rsidP="008F163E">
            <w:pPr>
              <w:rPr>
                <w:rFonts w:ascii="Times New Roman" w:eastAsia="Calibri" w:hAnsi="Times New Roman" w:cs="Times New Roman"/>
                <w:sz w:val="24"/>
                <w:szCs w:val="24"/>
                <w:lang w:val="en-US"/>
              </w:rPr>
            </w:pPr>
            <w:r w:rsidRPr="00FA6023">
              <w:rPr>
                <w:rFonts w:ascii="Times New Roman" w:eastAsia="Calibri" w:hAnsi="Times New Roman" w:cs="Times New Roman"/>
                <w:sz w:val="24"/>
                <w:szCs w:val="24"/>
              </w:rPr>
              <w:t>Are food sources decreasing and difficult to obtain</w:t>
            </w:r>
            <w:r w:rsidRPr="00FA6023">
              <w:rPr>
                <w:rFonts w:ascii="Times New Roman" w:eastAsia="Calibri" w:hAnsi="Times New Roman" w:cs="Times New Roman"/>
                <w:sz w:val="24"/>
                <w:szCs w:val="24"/>
                <w:lang w:val="en-US"/>
              </w:rPr>
              <w:t>?</w:t>
            </w:r>
          </w:p>
        </w:tc>
        <w:tc>
          <w:tcPr>
            <w:tcW w:w="1134" w:type="dxa"/>
          </w:tcPr>
          <w:p w14:paraId="16BC4CB7"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41</w:t>
            </w:r>
          </w:p>
        </w:tc>
        <w:tc>
          <w:tcPr>
            <w:tcW w:w="851" w:type="dxa"/>
          </w:tcPr>
          <w:p w14:paraId="50D7BB95"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97.6</w:t>
            </w:r>
          </w:p>
        </w:tc>
      </w:tr>
      <w:tr w:rsidR="00FA6023" w:rsidRPr="00FA6023" w14:paraId="2EA67429" w14:textId="77777777" w:rsidTr="006D22E7">
        <w:tc>
          <w:tcPr>
            <w:tcW w:w="6946" w:type="dxa"/>
          </w:tcPr>
          <w:p w14:paraId="7265EFC8" w14:textId="77777777" w:rsidR="00FA6023" w:rsidRPr="00FA6023" w:rsidRDefault="00FA6023" w:rsidP="008F163E">
            <w:pPr>
              <w:rPr>
                <w:rFonts w:ascii="Times New Roman" w:eastAsia="Calibri" w:hAnsi="Times New Roman" w:cs="Times New Roman"/>
                <w:sz w:val="24"/>
                <w:szCs w:val="24"/>
                <w:lang w:val="en-US"/>
              </w:rPr>
            </w:pPr>
            <w:r w:rsidRPr="00FA6023">
              <w:rPr>
                <w:rFonts w:ascii="Times New Roman" w:eastAsia="Calibri" w:hAnsi="Times New Roman" w:cs="Times New Roman"/>
                <w:sz w:val="24"/>
                <w:szCs w:val="24"/>
              </w:rPr>
              <w:t>Are the sources of herbal medicines decreasing and difficult to obtain</w:t>
            </w:r>
            <w:r w:rsidRPr="00FA6023">
              <w:rPr>
                <w:rFonts w:ascii="Times New Roman" w:eastAsia="Calibri" w:hAnsi="Times New Roman" w:cs="Times New Roman"/>
                <w:sz w:val="24"/>
                <w:szCs w:val="24"/>
                <w:lang w:val="en-US"/>
              </w:rPr>
              <w:t>?</w:t>
            </w:r>
          </w:p>
        </w:tc>
        <w:tc>
          <w:tcPr>
            <w:tcW w:w="1134" w:type="dxa"/>
          </w:tcPr>
          <w:p w14:paraId="4BACBE5F"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40</w:t>
            </w:r>
          </w:p>
        </w:tc>
        <w:tc>
          <w:tcPr>
            <w:tcW w:w="851" w:type="dxa"/>
          </w:tcPr>
          <w:p w14:paraId="3D101FF3"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95.2</w:t>
            </w:r>
          </w:p>
        </w:tc>
      </w:tr>
      <w:tr w:rsidR="00FA6023" w:rsidRPr="00FA6023" w14:paraId="6C70D7D5" w14:textId="77777777" w:rsidTr="006D22E7">
        <w:tc>
          <w:tcPr>
            <w:tcW w:w="6946" w:type="dxa"/>
          </w:tcPr>
          <w:p w14:paraId="42C31C4A" w14:textId="77777777" w:rsidR="00FA6023" w:rsidRPr="00FA6023" w:rsidRDefault="00FA6023" w:rsidP="008F163E">
            <w:pPr>
              <w:rPr>
                <w:rFonts w:ascii="Times New Roman" w:eastAsia="Calibri" w:hAnsi="Times New Roman" w:cs="Times New Roman"/>
                <w:sz w:val="24"/>
                <w:szCs w:val="24"/>
                <w:lang w:val="en-US"/>
              </w:rPr>
            </w:pPr>
            <w:r w:rsidRPr="00FA6023">
              <w:rPr>
                <w:rFonts w:ascii="Times New Roman" w:eastAsia="Calibri" w:hAnsi="Times New Roman" w:cs="Times New Roman"/>
                <w:sz w:val="24"/>
                <w:szCs w:val="24"/>
                <w:lang w:val="en-US"/>
              </w:rPr>
              <w:t>Ha</w:t>
            </w:r>
            <w:r w:rsidRPr="00FA6023">
              <w:rPr>
                <w:rFonts w:ascii="Times New Roman" w:eastAsia="Calibri" w:hAnsi="Times New Roman" w:cs="Times New Roman"/>
                <w:sz w:val="24"/>
                <w:szCs w:val="24"/>
              </w:rPr>
              <w:t>s the land become infertile for agriculture</w:t>
            </w:r>
            <w:r w:rsidRPr="00FA6023">
              <w:rPr>
                <w:rFonts w:ascii="Times New Roman" w:eastAsia="Calibri" w:hAnsi="Times New Roman" w:cs="Times New Roman"/>
                <w:sz w:val="24"/>
                <w:szCs w:val="24"/>
                <w:lang w:val="en-US"/>
              </w:rPr>
              <w:t>?</w:t>
            </w:r>
          </w:p>
        </w:tc>
        <w:tc>
          <w:tcPr>
            <w:tcW w:w="1134" w:type="dxa"/>
          </w:tcPr>
          <w:p w14:paraId="52212317"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17</w:t>
            </w:r>
          </w:p>
        </w:tc>
        <w:tc>
          <w:tcPr>
            <w:tcW w:w="851" w:type="dxa"/>
          </w:tcPr>
          <w:p w14:paraId="5C4C0BE3"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40.5</w:t>
            </w:r>
          </w:p>
        </w:tc>
      </w:tr>
      <w:tr w:rsidR="00FA6023" w:rsidRPr="00FA6023" w14:paraId="3CAC5D55" w14:textId="77777777" w:rsidTr="006D22E7">
        <w:tc>
          <w:tcPr>
            <w:tcW w:w="6946" w:type="dxa"/>
          </w:tcPr>
          <w:p w14:paraId="4014F473" w14:textId="77777777" w:rsidR="00FA6023" w:rsidRPr="00FA6023" w:rsidRDefault="00FA6023" w:rsidP="008F163E">
            <w:pPr>
              <w:rPr>
                <w:rFonts w:ascii="Times New Roman" w:eastAsia="Calibri" w:hAnsi="Times New Roman" w:cs="Times New Roman"/>
                <w:sz w:val="24"/>
                <w:szCs w:val="24"/>
                <w:lang w:val="en-US"/>
              </w:rPr>
            </w:pPr>
            <w:r w:rsidRPr="00FA6023">
              <w:rPr>
                <w:rFonts w:ascii="Times New Roman" w:eastAsia="Calibri" w:hAnsi="Times New Roman" w:cs="Times New Roman"/>
                <w:sz w:val="24"/>
                <w:szCs w:val="24"/>
              </w:rPr>
              <w:t xml:space="preserve">Is the Orang Asli grazing area </w:t>
            </w:r>
            <w:r w:rsidRPr="00FA6023">
              <w:rPr>
                <w:rFonts w:ascii="Times New Roman" w:eastAsia="Calibri" w:hAnsi="Times New Roman" w:cs="Times New Roman"/>
                <w:sz w:val="24"/>
                <w:szCs w:val="24"/>
                <w:lang w:val="en-US"/>
              </w:rPr>
              <w:t xml:space="preserve">getting </w:t>
            </w:r>
            <w:r w:rsidRPr="00FA6023">
              <w:rPr>
                <w:rFonts w:ascii="Times New Roman" w:eastAsia="Calibri" w:hAnsi="Times New Roman" w:cs="Times New Roman"/>
                <w:sz w:val="24"/>
                <w:szCs w:val="24"/>
              </w:rPr>
              <w:t>increasingly limited</w:t>
            </w:r>
            <w:r w:rsidRPr="00FA6023">
              <w:rPr>
                <w:rFonts w:ascii="Times New Roman" w:eastAsia="Calibri" w:hAnsi="Times New Roman" w:cs="Times New Roman"/>
                <w:sz w:val="24"/>
                <w:szCs w:val="24"/>
                <w:lang w:val="en-US"/>
              </w:rPr>
              <w:t>?</w:t>
            </w:r>
          </w:p>
        </w:tc>
        <w:tc>
          <w:tcPr>
            <w:tcW w:w="1134" w:type="dxa"/>
          </w:tcPr>
          <w:p w14:paraId="7EF2B32B"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36</w:t>
            </w:r>
          </w:p>
        </w:tc>
        <w:tc>
          <w:tcPr>
            <w:tcW w:w="851" w:type="dxa"/>
          </w:tcPr>
          <w:p w14:paraId="3FD07F31"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85.7</w:t>
            </w:r>
          </w:p>
        </w:tc>
      </w:tr>
    </w:tbl>
    <w:p w14:paraId="3B855A40" w14:textId="77777777" w:rsidR="00FA6023" w:rsidRPr="00FA6023" w:rsidRDefault="00FA6023" w:rsidP="008F163E">
      <w:pPr>
        <w:spacing w:after="0" w:line="240" w:lineRule="auto"/>
        <w:jc w:val="both"/>
        <w:rPr>
          <w:rFonts w:ascii="Times New Roman" w:eastAsia="Calibri" w:hAnsi="Times New Roman" w:cs="Times New Roman"/>
          <w:sz w:val="24"/>
          <w:szCs w:val="24"/>
        </w:rPr>
      </w:pPr>
    </w:p>
    <w:p w14:paraId="05E410F6" w14:textId="77777777" w:rsidR="00060546" w:rsidRPr="00FA6023" w:rsidRDefault="00060546" w:rsidP="008F163E">
      <w:pPr>
        <w:spacing w:after="0" w:line="240" w:lineRule="auto"/>
        <w:jc w:val="both"/>
        <w:rPr>
          <w:rFonts w:ascii="Times New Roman" w:eastAsia="Calibri" w:hAnsi="Times New Roman" w:cs="Times New Roman"/>
          <w:sz w:val="24"/>
          <w:szCs w:val="24"/>
        </w:rPr>
      </w:pPr>
    </w:p>
    <w:p w14:paraId="196B5A54" w14:textId="77777777" w:rsidR="00FA6023" w:rsidRDefault="00FA6023" w:rsidP="00060546">
      <w:pPr>
        <w:spacing w:after="0" w:line="240" w:lineRule="auto"/>
        <w:ind w:firstLine="720"/>
        <w:jc w:val="both"/>
        <w:rPr>
          <w:rFonts w:ascii="Times New Roman" w:hAnsi="Times New Roman" w:cs="Times New Roman"/>
          <w:sz w:val="24"/>
          <w:szCs w:val="24"/>
        </w:rPr>
      </w:pPr>
      <w:r w:rsidRPr="00FA6023">
        <w:rPr>
          <w:rFonts w:ascii="Times New Roman" w:hAnsi="Times New Roman" w:cs="Times New Roman"/>
          <w:sz w:val="24"/>
          <w:szCs w:val="24"/>
        </w:rPr>
        <w:lastRenderedPageBreak/>
        <w:t xml:space="preserve">The issue of forest exploration that happened in Bukit </w:t>
      </w:r>
      <w:proofErr w:type="spellStart"/>
      <w:r w:rsidRPr="00FA6023">
        <w:rPr>
          <w:rFonts w:ascii="Times New Roman" w:hAnsi="Times New Roman" w:cs="Times New Roman"/>
          <w:sz w:val="24"/>
          <w:szCs w:val="24"/>
        </w:rPr>
        <w:t>Asu</w:t>
      </w:r>
      <w:proofErr w:type="spellEnd"/>
      <w:r w:rsidRPr="00FA6023">
        <w:rPr>
          <w:rFonts w:ascii="Times New Roman" w:hAnsi="Times New Roman" w:cs="Times New Roman"/>
          <w:sz w:val="24"/>
          <w:szCs w:val="24"/>
        </w:rPr>
        <w:t xml:space="preserve">, especially involving the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area, has had an </w:t>
      </w:r>
      <w:r w:rsidR="00060546">
        <w:rPr>
          <w:rFonts w:ascii="Times New Roman" w:hAnsi="Times New Roman" w:cs="Times New Roman"/>
          <w:sz w:val="24"/>
          <w:szCs w:val="24"/>
        </w:rPr>
        <w:t>impact on their lives</w:t>
      </w:r>
      <w:r w:rsidRPr="00FA6023">
        <w:rPr>
          <w:rFonts w:ascii="Times New Roman" w:hAnsi="Times New Roman" w:cs="Times New Roman"/>
          <w:sz w:val="24"/>
          <w:szCs w:val="24"/>
        </w:rPr>
        <w:t>. The exploration of the forest for the rubber tree</w:t>
      </w:r>
      <w:r w:rsidR="00A94118">
        <w:rPr>
          <w:rFonts w:ascii="Times New Roman" w:hAnsi="Times New Roman" w:cs="Times New Roman"/>
          <w:sz w:val="24"/>
          <w:szCs w:val="24"/>
        </w:rPr>
        <w:t xml:space="preserve"> plantation project by (RISDA) </w:t>
      </w:r>
      <w:r w:rsidRPr="00FA6023">
        <w:rPr>
          <w:rFonts w:ascii="Times New Roman" w:hAnsi="Times New Roman" w:cs="Times New Roman"/>
          <w:sz w:val="24"/>
          <w:szCs w:val="24"/>
        </w:rPr>
        <w:t xml:space="preserve">caused massive logging and environmental destruction to the point of loss of flora and fauna habitats that used to provide economic resources, food and natural medicines to the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The effect of these a</w:t>
      </w:r>
      <w:r w:rsidR="00A94118">
        <w:rPr>
          <w:rFonts w:ascii="Times New Roman" w:hAnsi="Times New Roman" w:cs="Times New Roman"/>
          <w:sz w:val="24"/>
          <w:szCs w:val="24"/>
        </w:rPr>
        <w:t xml:space="preserve">ctivities is that food sources </w:t>
      </w:r>
      <w:r w:rsidRPr="00FA6023">
        <w:rPr>
          <w:rFonts w:ascii="Times New Roman" w:hAnsi="Times New Roman" w:cs="Times New Roman"/>
          <w:sz w:val="24"/>
          <w:szCs w:val="24"/>
        </w:rPr>
        <w:t>decreased and we</w:t>
      </w:r>
      <w:r w:rsidR="00535711">
        <w:rPr>
          <w:rFonts w:ascii="Times New Roman" w:hAnsi="Times New Roman" w:cs="Times New Roman"/>
          <w:sz w:val="24"/>
          <w:szCs w:val="24"/>
        </w:rPr>
        <w:t xml:space="preserve">re difficult to access (97.6%) </w:t>
      </w:r>
      <w:r w:rsidR="0036493F">
        <w:rPr>
          <w:rFonts w:ascii="Times New Roman" w:hAnsi="Times New Roman" w:cs="Times New Roman"/>
          <w:sz w:val="24"/>
          <w:szCs w:val="24"/>
        </w:rPr>
        <w:t xml:space="preserve">and </w:t>
      </w:r>
      <w:r w:rsidRPr="00FA6023">
        <w:rPr>
          <w:rFonts w:ascii="Times New Roman" w:hAnsi="Times New Roman" w:cs="Times New Roman"/>
          <w:sz w:val="24"/>
          <w:szCs w:val="24"/>
        </w:rPr>
        <w:t xml:space="preserve">the availability of medicines for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was also affected (95.2%). In addition, 85.7% stated that this activity caused the grazing area to become smaller and more limited. They had to go further into the forest to obtain forest resources that were increasingly difficult to obtain, and wer</w:t>
      </w:r>
      <w:r w:rsidR="00A94118">
        <w:rPr>
          <w:rFonts w:ascii="Times New Roman" w:hAnsi="Times New Roman" w:cs="Times New Roman"/>
          <w:sz w:val="24"/>
          <w:szCs w:val="24"/>
        </w:rPr>
        <w:t>e increasingly becoming extinct</w:t>
      </w:r>
      <w:r w:rsidRPr="00FA6023">
        <w:rPr>
          <w:rFonts w:ascii="Times New Roman" w:hAnsi="Times New Roman" w:cs="Times New Roman"/>
          <w:sz w:val="24"/>
          <w:szCs w:val="24"/>
        </w:rPr>
        <w:t xml:space="preserve"> such as </w:t>
      </w:r>
      <w:proofErr w:type="spellStart"/>
      <w:r w:rsidRPr="00FA6023">
        <w:rPr>
          <w:rFonts w:ascii="Times New Roman" w:hAnsi="Times New Roman" w:cs="Times New Roman"/>
          <w:sz w:val="24"/>
          <w:szCs w:val="24"/>
        </w:rPr>
        <w:t>gaharu</w:t>
      </w:r>
      <w:proofErr w:type="spellEnd"/>
      <w:r w:rsidRPr="00FA6023">
        <w:rPr>
          <w:rFonts w:ascii="Times New Roman" w:hAnsi="Times New Roman" w:cs="Times New Roman"/>
          <w:sz w:val="24"/>
          <w:szCs w:val="24"/>
        </w:rPr>
        <w:t xml:space="preserve">, rattan, honey, </w:t>
      </w:r>
      <w:proofErr w:type="spellStart"/>
      <w:r w:rsidRPr="00FA6023">
        <w:rPr>
          <w:rFonts w:ascii="Times New Roman" w:hAnsi="Times New Roman" w:cs="Times New Roman"/>
          <w:sz w:val="24"/>
          <w:szCs w:val="24"/>
        </w:rPr>
        <w:t>Tongkat</w:t>
      </w:r>
      <w:proofErr w:type="spellEnd"/>
      <w:r w:rsidRPr="00FA6023">
        <w:rPr>
          <w:rFonts w:ascii="Times New Roman" w:hAnsi="Times New Roman" w:cs="Times New Roman"/>
          <w:sz w:val="24"/>
          <w:szCs w:val="24"/>
        </w:rPr>
        <w:t xml:space="preserve"> Ali, </w:t>
      </w:r>
      <w:proofErr w:type="spellStart"/>
      <w:r w:rsidRPr="00FA6023">
        <w:rPr>
          <w:rFonts w:ascii="Times New Roman" w:hAnsi="Times New Roman" w:cs="Times New Roman"/>
          <w:sz w:val="24"/>
          <w:szCs w:val="24"/>
        </w:rPr>
        <w:t>Kacip</w:t>
      </w:r>
      <w:proofErr w:type="spellEnd"/>
      <w:r w:rsidRPr="00FA6023">
        <w:rPr>
          <w:rFonts w:ascii="Times New Roman" w:hAnsi="Times New Roman" w:cs="Times New Roman"/>
          <w:sz w:val="24"/>
          <w:szCs w:val="24"/>
        </w:rPr>
        <w:t xml:space="preserve"> Fatimah and many more. In fact, previously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could build their own houses using forest products such as </w:t>
      </w:r>
      <w:proofErr w:type="spellStart"/>
      <w:r w:rsidRPr="00FA6023">
        <w:rPr>
          <w:rFonts w:ascii="Times New Roman" w:hAnsi="Times New Roman" w:cs="Times New Roman"/>
          <w:sz w:val="24"/>
          <w:szCs w:val="24"/>
        </w:rPr>
        <w:t>nipah</w:t>
      </w:r>
      <w:proofErr w:type="spellEnd"/>
      <w:r w:rsidRPr="00FA6023">
        <w:rPr>
          <w:rFonts w:ascii="Times New Roman" w:hAnsi="Times New Roman" w:cs="Times New Roman"/>
          <w:sz w:val="24"/>
          <w:szCs w:val="24"/>
        </w:rPr>
        <w:t>, reeds and rattan, but now these materials were increasingly difficult to find.</w:t>
      </w:r>
    </w:p>
    <w:p w14:paraId="4674FB64" w14:textId="6FF36F13" w:rsidR="00FA6023" w:rsidRDefault="00FA6023" w:rsidP="00060546">
      <w:pPr>
        <w:spacing w:after="0" w:line="240" w:lineRule="auto"/>
        <w:ind w:firstLine="720"/>
        <w:jc w:val="both"/>
        <w:rPr>
          <w:rFonts w:ascii="Times New Roman" w:hAnsi="Times New Roman" w:cs="Times New Roman"/>
          <w:sz w:val="24"/>
          <w:szCs w:val="24"/>
        </w:rPr>
      </w:pPr>
      <w:r w:rsidRPr="00FA6023">
        <w:rPr>
          <w:rFonts w:ascii="Times New Roman" w:hAnsi="Times New Roman" w:cs="Times New Roman"/>
          <w:sz w:val="24"/>
          <w:szCs w:val="24"/>
        </w:rPr>
        <w:t xml:space="preserve">The results of this study are similar to those of the study by Mustaffa Omar (2009) of the </w:t>
      </w:r>
      <w:proofErr w:type="spellStart"/>
      <w:r w:rsidRPr="00FA6023">
        <w:rPr>
          <w:rFonts w:ascii="Times New Roman" w:hAnsi="Times New Roman" w:cs="Times New Roman"/>
          <w:sz w:val="24"/>
          <w:szCs w:val="24"/>
        </w:rPr>
        <w:t>Jakun</w:t>
      </w:r>
      <w:proofErr w:type="spellEnd"/>
      <w:r w:rsidRPr="00FA6023">
        <w:rPr>
          <w:rFonts w:ascii="Times New Roman" w:hAnsi="Times New Roman" w:cs="Times New Roman"/>
          <w:sz w:val="24"/>
          <w:szCs w:val="24"/>
        </w:rPr>
        <w:t xml:space="preserve"> people in </w:t>
      </w:r>
      <w:proofErr w:type="spellStart"/>
      <w:r w:rsidRPr="00FA6023">
        <w:rPr>
          <w:rFonts w:ascii="Times New Roman" w:hAnsi="Times New Roman" w:cs="Times New Roman"/>
          <w:sz w:val="24"/>
          <w:szCs w:val="24"/>
        </w:rPr>
        <w:t>Bekok</w:t>
      </w:r>
      <w:proofErr w:type="spellEnd"/>
      <w:r w:rsidRPr="00FA6023">
        <w:rPr>
          <w:rFonts w:ascii="Times New Roman" w:hAnsi="Times New Roman" w:cs="Times New Roman"/>
          <w:sz w:val="24"/>
          <w:szCs w:val="24"/>
        </w:rPr>
        <w:t>, Johor in finding that environmental and socioeconomic changes cause great pressure on the community. Areas that used to be forests were explored for the purpose of socioeconomic development by turning them into oil palm plantations. As a result, the forest area has become more and more limited and remote, forcing the population to find new alternatives to support their daily lives. In another study by Mustaffa Omar et al.</w:t>
      </w:r>
      <w:r w:rsidR="00535711">
        <w:rPr>
          <w:rFonts w:ascii="Times New Roman" w:hAnsi="Times New Roman" w:cs="Times New Roman"/>
          <w:sz w:val="24"/>
          <w:szCs w:val="24"/>
        </w:rPr>
        <w:t>,</w:t>
      </w:r>
      <w:r w:rsidRPr="00FA6023">
        <w:rPr>
          <w:rFonts w:ascii="Times New Roman" w:hAnsi="Times New Roman" w:cs="Times New Roman"/>
          <w:sz w:val="24"/>
          <w:szCs w:val="24"/>
        </w:rPr>
        <w:t xml:space="preserve"> (2011), the exploration of forest areas for the commercial agriculture of palm oil and rubber,</w:t>
      </w:r>
      <w:r w:rsidR="00A94118">
        <w:rPr>
          <w:rFonts w:ascii="Times New Roman" w:hAnsi="Times New Roman" w:cs="Times New Roman"/>
          <w:sz w:val="24"/>
          <w:szCs w:val="24"/>
        </w:rPr>
        <w:t xml:space="preserve"> organized by FELDA and RISDA, </w:t>
      </w:r>
      <w:r w:rsidRPr="00FA6023">
        <w:rPr>
          <w:rFonts w:ascii="Times New Roman" w:hAnsi="Times New Roman" w:cs="Times New Roman"/>
          <w:sz w:val="24"/>
          <w:szCs w:val="24"/>
        </w:rPr>
        <w:t xml:space="preserve">caused the traditional activities of the </w:t>
      </w:r>
      <w:proofErr w:type="spellStart"/>
      <w:r w:rsidRPr="00FA6023">
        <w:rPr>
          <w:rFonts w:ascii="Times New Roman" w:hAnsi="Times New Roman" w:cs="Times New Roman"/>
          <w:sz w:val="24"/>
          <w:szCs w:val="24"/>
        </w:rPr>
        <w:t>Jakun</w:t>
      </w:r>
      <w:proofErr w:type="spellEnd"/>
      <w:r w:rsidRPr="00FA6023">
        <w:rPr>
          <w:rFonts w:ascii="Times New Roman" w:hAnsi="Times New Roman" w:cs="Times New Roman"/>
          <w:sz w:val="24"/>
          <w:szCs w:val="24"/>
        </w:rPr>
        <w:t xml:space="preserve"> </w:t>
      </w:r>
      <w:proofErr w:type="spellStart"/>
      <w:r w:rsidRPr="00FA6023">
        <w:rPr>
          <w:rFonts w:ascii="Times New Roman" w:hAnsi="Times New Roman" w:cs="Times New Roman"/>
          <w:sz w:val="24"/>
          <w:szCs w:val="24"/>
        </w:rPr>
        <w:t>Tasik</w:t>
      </w:r>
      <w:proofErr w:type="spellEnd"/>
      <w:r w:rsidRPr="00FA6023">
        <w:rPr>
          <w:rFonts w:ascii="Times New Roman" w:hAnsi="Times New Roman" w:cs="Times New Roman"/>
          <w:sz w:val="24"/>
          <w:szCs w:val="24"/>
        </w:rPr>
        <w:t xml:space="preserve"> Chini people in hunting or trapping animals to be threatened. </w:t>
      </w:r>
      <w:proofErr w:type="spellStart"/>
      <w:r w:rsidRPr="00FA6023">
        <w:rPr>
          <w:rFonts w:ascii="Times New Roman" w:hAnsi="Times New Roman" w:cs="Times New Roman"/>
          <w:sz w:val="24"/>
          <w:szCs w:val="24"/>
        </w:rPr>
        <w:t>Shaharudin</w:t>
      </w:r>
      <w:proofErr w:type="spellEnd"/>
      <w:r w:rsidRPr="00FA6023">
        <w:rPr>
          <w:rFonts w:ascii="Times New Roman" w:hAnsi="Times New Roman" w:cs="Times New Roman"/>
          <w:sz w:val="24"/>
          <w:szCs w:val="24"/>
        </w:rPr>
        <w:t xml:space="preserve"> et al.</w:t>
      </w:r>
      <w:r w:rsidR="00535711">
        <w:rPr>
          <w:rFonts w:ascii="Times New Roman" w:hAnsi="Times New Roman" w:cs="Times New Roman"/>
          <w:sz w:val="24"/>
          <w:szCs w:val="24"/>
        </w:rPr>
        <w:t xml:space="preserve">, </w:t>
      </w:r>
      <w:r w:rsidRPr="00FA6023">
        <w:rPr>
          <w:rFonts w:ascii="Times New Roman" w:hAnsi="Times New Roman" w:cs="Times New Roman"/>
          <w:sz w:val="24"/>
          <w:szCs w:val="24"/>
        </w:rPr>
        <w:t>(2004) report</w:t>
      </w:r>
      <w:r w:rsidR="00524CCC">
        <w:rPr>
          <w:rFonts w:ascii="Times New Roman" w:hAnsi="Times New Roman" w:cs="Times New Roman"/>
          <w:sz w:val="24"/>
          <w:szCs w:val="24"/>
        </w:rPr>
        <w:t>ed</w:t>
      </w:r>
      <w:r w:rsidRPr="00FA6023">
        <w:rPr>
          <w:rFonts w:ascii="Times New Roman" w:hAnsi="Times New Roman" w:cs="Times New Roman"/>
          <w:sz w:val="24"/>
          <w:szCs w:val="24"/>
        </w:rPr>
        <w:t xml:space="preserve"> that land use changes that occur mainly from forest to non-forest have caused environmental degradation problems that ultimately threaten the lives of people living in the surrounding areas.</w:t>
      </w:r>
      <w:r w:rsidR="008E52F8" w:rsidRPr="008E52F8">
        <w:t xml:space="preserve"> </w:t>
      </w:r>
    </w:p>
    <w:p w14:paraId="10DD11FC" w14:textId="3AD89CDF" w:rsidR="00FA6023" w:rsidRDefault="00FA6023" w:rsidP="00060546">
      <w:pPr>
        <w:spacing w:after="0" w:line="240" w:lineRule="auto"/>
        <w:ind w:firstLine="720"/>
        <w:jc w:val="both"/>
        <w:rPr>
          <w:rFonts w:ascii="Times New Roman" w:hAnsi="Times New Roman" w:cs="Times New Roman"/>
          <w:sz w:val="24"/>
          <w:szCs w:val="24"/>
        </w:rPr>
      </w:pPr>
      <w:r w:rsidRPr="00FA6023">
        <w:rPr>
          <w:rFonts w:ascii="Times New Roman" w:hAnsi="Times New Roman" w:cs="Times New Roman"/>
          <w:sz w:val="24"/>
          <w:szCs w:val="24"/>
        </w:rPr>
        <w:t>Next, as many as78.6% of the respo</w:t>
      </w:r>
      <w:r w:rsidR="00A94118">
        <w:rPr>
          <w:rFonts w:ascii="Times New Roman" w:hAnsi="Times New Roman" w:cs="Times New Roman"/>
          <w:sz w:val="24"/>
          <w:szCs w:val="24"/>
        </w:rPr>
        <w:t xml:space="preserve">ndents agreed </w:t>
      </w:r>
      <w:r w:rsidRPr="00FA6023">
        <w:rPr>
          <w:rFonts w:ascii="Times New Roman" w:hAnsi="Times New Roman" w:cs="Times New Roman"/>
          <w:sz w:val="24"/>
          <w:szCs w:val="24"/>
        </w:rPr>
        <w:t xml:space="preserve">that there had been local pollution such as river pollution especially after rain, and the air would become dirty and dusty when the weather got hot. The pollution of the river has also threatened food security, causing a negative impact on health because the people have to drink and bathe from silty and less clean water sources. Although the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had received help wit</w:t>
      </w:r>
      <w:r w:rsidR="00A94118">
        <w:rPr>
          <w:rFonts w:ascii="Times New Roman" w:hAnsi="Times New Roman" w:cs="Times New Roman"/>
          <w:sz w:val="24"/>
          <w:szCs w:val="24"/>
        </w:rPr>
        <w:t xml:space="preserve">h the supply of treated water, a few residents would </w:t>
      </w:r>
      <w:r w:rsidRPr="00FA6023">
        <w:rPr>
          <w:rFonts w:ascii="Times New Roman" w:hAnsi="Times New Roman" w:cs="Times New Roman"/>
          <w:sz w:val="24"/>
          <w:szCs w:val="24"/>
        </w:rPr>
        <w:t>still use river water for the purpose of washing clothes, bathing and sanitation, especially when the pump was damaged. The water that was always polluted and dirty caused the treated water pumps and filters to always get clogged and damaged so they lost a source of clean treated water for daily use. Polluted rivers also cause many fish, snails and shrimp to die and the so</w:t>
      </w:r>
      <w:r w:rsidR="00A94118">
        <w:rPr>
          <w:rFonts w:ascii="Times New Roman" w:hAnsi="Times New Roman" w:cs="Times New Roman"/>
          <w:sz w:val="24"/>
          <w:szCs w:val="24"/>
        </w:rPr>
        <w:t>urce of protein from river food</w:t>
      </w:r>
      <w:r w:rsidRPr="00FA6023">
        <w:rPr>
          <w:rFonts w:ascii="Times New Roman" w:hAnsi="Times New Roman" w:cs="Times New Roman"/>
          <w:sz w:val="24"/>
          <w:szCs w:val="24"/>
        </w:rPr>
        <w:t xml:space="preserve"> decreased and became difficult to obtain.</w:t>
      </w:r>
    </w:p>
    <w:p w14:paraId="0C079E2F" w14:textId="23FABD9A" w:rsidR="00FA6023" w:rsidRPr="00FA6023" w:rsidRDefault="008E52F8" w:rsidP="00060546">
      <w:pPr>
        <w:spacing w:after="0" w:line="240" w:lineRule="auto"/>
        <w:ind w:firstLine="720"/>
        <w:jc w:val="both"/>
        <w:rPr>
          <w:rFonts w:ascii="Times New Roman" w:hAnsi="Times New Roman" w:cs="Times New Roman"/>
          <w:sz w:val="24"/>
          <w:szCs w:val="24"/>
        </w:rPr>
      </w:pPr>
      <w:r w:rsidRPr="008E52F8">
        <w:rPr>
          <w:rFonts w:ascii="Times New Roman" w:hAnsi="Times New Roman" w:cs="Times New Roman"/>
          <w:color w:val="FF0000"/>
          <w:sz w:val="24"/>
          <w:szCs w:val="24"/>
        </w:rPr>
        <w:t>Therefore, forests that used to provide many natural food sources, but are now increasingly experiencing destruction and l</w:t>
      </w:r>
      <w:r w:rsidR="0067390D">
        <w:rPr>
          <w:rFonts w:ascii="Times New Roman" w:hAnsi="Times New Roman" w:cs="Times New Roman"/>
          <w:color w:val="FF0000"/>
          <w:sz w:val="24"/>
          <w:szCs w:val="24"/>
        </w:rPr>
        <w:t>oss</w:t>
      </w:r>
      <w:r w:rsidRPr="008E52F8">
        <w:rPr>
          <w:rFonts w:ascii="Times New Roman" w:hAnsi="Times New Roman" w:cs="Times New Roman"/>
          <w:color w:val="FF0000"/>
          <w:sz w:val="24"/>
          <w:szCs w:val="24"/>
        </w:rPr>
        <w:t xml:space="preserve"> of food sources due to macro land use changes have caused a deterioration in the quality of the physical environment, disrupting the flow of the food web and threatening the lives of the </w:t>
      </w:r>
      <w:proofErr w:type="spellStart"/>
      <w:r w:rsidRPr="008E52F8">
        <w:rPr>
          <w:rFonts w:ascii="Times New Roman" w:hAnsi="Times New Roman" w:cs="Times New Roman"/>
          <w:color w:val="FF0000"/>
          <w:sz w:val="24"/>
          <w:szCs w:val="24"/>
        </w:rPr>
        <w:t>Kintak</w:t>
      </w:r>
      <w:proofErr w:type="spellEnd"/>
      <w:r w:rsidRPr="008E52F8">
        <w:rPr>
          <w:rFonts w:ascii="Times New Roman" w:hAnsi="Times New Roman" w:cs="Times New Roman"/>
          <w:color w:val="FF0000"/>
          <w:sz w:val="24"/>
          <w:szCs w:val="24"/>
        </w:rPr>
        <w:t xml:space="preserve"> people. </w:t>
      </w:r>
      <w:r w:rsidR="0067390D">
        <w:rPr>
          <w:rFonts w:ascii="Times New Roman" w:hAnsi="Times New Roman" w:cs="Times New Roman"/>
          <w:color w:val="FF0000"/>
          <w:sz w:val="24"/>
          <w:szCs w:val="24"/>
        </w:rPr>
        <w:t>T</w:t>
      </w:r>
      <w:r w:rsidRPr="008E52F8">
        <w:rPr>
          <w:rFonts w:ascii="Times New Roman" w:hAnsi="Times New Roman" w:cs="Times New Roman"/>
          <w:color w:val="FF0000"/>
          <w:sz w:val="24"/>
          <w:szCs w:val="24"/>
        </w:rPr>
        <w:t xml:space="preserve">he reality is that the Orang Asli is a community that is easily threatened, especially if it involves forest areas where their dependence has </w:t>
      </w:r>
      <w:r w:rsidR="0067390D">
        <w:rPr>
          <w:rFonts w:ascii="Times New Roman" w:hAnsi="Times New Roman" w:cs="Times New Roman"/>
          <w:color w:val="FF0000"/>
          <w:sz w:val="24"/>
          <w:szCs w:val="24"/>
        </w:rPr>
        <w:t xml:space="preserve">reduced </w:t>
      </w:r>
      <w:r w:rsidRPr="008E52F8">
        <w:rPr>
          <w:rFonts w:ascii="Times New Roman" w:hAnsi="Times New Roman" w:cs="Times New Roman"/>
          <w:color w:val="FF0000"/>
          <w:sz w:val="24"/>
          <w:szCs w:val="24"/>
        </w:rPr>
        <w:t>as a result of land clearing activities for various purposes</w:t>
      </w:r>
      <w:r w:rsidR="0067390D" w:rsidRPr="00E948A4">
        <w:rPr>
          <w:color w:val="FF0000"/>
        </w:rPr>
        <w:t xml:space="preserve"> (</w:t>
      </w:r>
      <w:r w:rsidR="0067390D" w:rsidRPr="0067390D">
        <w:rPr>
          <w:rFonts w:ascii="Times New Roman" w:hAnsi="Times New Roman" w:cs="Times New Roman"/>
          <w:color w:val="FF0000"/>
          <w:sz w:val="24"/>
          <w:szCs w:val="24"/>
        </w:rPr>
        <w:t xml:space="preserve">Zaimah </w:t>
      </w:r>
      <w:proofErr w:type="spellStart"/>
      <w:r w:rsidR="0067390D" w:rsidRPr="0067390D">
        <w:rPr>
          <w:rFonts w:ascii="Times New Roman" w:hAnsi="Times New Roman" w:cs="Times New Roman"/>
          <w:color w:val="FF0000"/>
          <w:sz w:val="24"/>
          <w:szCs w:val="24"/>
        </w:rPr>
        <w:t>Zalam</w:t>
      </w:r>
      <w:proofErr w:type="spellEnd"/>
      <w:r w:rsidR="0067390D">
        <w:rPr>
          <w:rFonts w:ascii="Times New Roman" w:hAnsi="Times New Roman" w:cs="Times New Roman"/>
          <w:color w:val="FF0000"/>
          <w:sz w:val="24"/>
          <w:szCs w:val="24"/>
        </w:rPr>
        <w:t>,</w:t>
      </w:r>
      <w:r w:rsidR="0067390D" w:rsidRPr="0067390D">
        <w:rPr>
          <w:rFonts w:ascii="Times New Roman" w:hAnsi="Times New Roman" w:cs="Times New Roman"/>
          <w:color w:val="FF0000"/>
          <w:sz w:val="24"/>
          <w:szCs w:val="24"/>
        </w:rPr>
        <w:t xml:space="preserve"> 2020)</w:t>
      </w:r>
      <w:r w:rsidRPr="008E52F8">
        <w:rPr>
          <w:rFonts w:ascii="Times New Roman" w:hAnsi="Times New Roman" w:cs="Times New Roman"/>
          <w:color w:val="FF0000"/>
          <w:sz w:val="24"/>
          <w:szCs w:val="24"/>
        </w:rPr>
        <w:t xml:space="preserve">. </w:t>
      </w:r>
      <w:proofErr w:type="spellStart"/>
      <w:r w:rsidRPr="008E52F8">
        <w:rPr>
          <w:rFonts w:ascii="Times New Roman" w:hAnsi="Times New Roman" w:cs="Times New Roman"/>
          <w:color w:val="FF0000"/>
          <w:sz w:val="24"/>
          <w:szCs w:val="24"/>
        </w:rPr>
        <w:t>Shaharudin</w:t>
      </w:r>
      <w:proofErr w:type="spellEnd"/>
      <w:r w:rsidRPr="008E52F8">
        <w:rPr>
          <w:rFonts w:ascii="Times New Roman" w:hAnsi="Times New Roman" w:cs="Times New Roman"/>
          <w:color w:val="FF0000"/>
          <w:sz w:val="24"/>
          <w:szCs w:val="24"/>
        </w:rPr>
        <w:t xml:space="preserve"> et al.</w:t>
      </w:r>
      <w:r w:rsidR="0067390D">
        <w:rPr>
          <w:rFonts w:ascii="Times New Roman" w:hAnsi="Times New Roman" w:cs="Times New Roman"/>
          <w:color w:val="FF0000"/>
          <w:sz w:val="24"/>
          <w:szCs w:val="24"/>
        </w:rPr>
        <w:t>,</w:t>
      </w:r>
      <w:r w:rsidRPr="008E52F8">
        <w:rPr>
          <w:rFonts w:ascii="Times New Roman" w:hAnsi="Times New Roman" w:cs="Times New Roman"/>
          <w:color w:val="FF0000"/>
          <w:sz w:val="24"/>
          <w:szCs w:val="24"/>
        </w:rPr>
        <w:t xml:space="preserve"> (2004),</w:t>
      </w:r>
      <w:r w:rsidR="0067390D">
        <w:rPr>
          <w:rFonts w:ascii="Times New Roman" w:hAnsi="Times New Roman" w:cs="Times New Roman"/>
          <w:color w:val="FF0000"/>
          <w:sz w:val="24"/>
          <w:szCs w:val="24"/>
        </w:rPr>
        <w:t xml:space="preserve"> predict that</w:t>
      </w:r>
      <w:r w:rsidRPr="008E52F8">
        <w:rPr>
          <w:rFonts w:ascii="Times New Roman" w:hAnsi="Times New Roman" w:cs="Times New Roman"/>
          <w:color w:val="FF0000"/>
          <w:sz w:val="24"/>
          <w:szCs w:val="24"/>
        </w:rPr>
        <w:t xml:space="preserve"> rapid changes in land use that change the physical and cultural landscape will bring strong pressure </w:t>
      </w:r>
      <w:r w:rsidR="0067390D">
        <w:rPr>
          <w:rFonts w:ascii="Times New Roman" w:hAnsi="Times New Roman" w:cs="Times New Roman"/>
          <w:color w:val="FF0000"/>
          <w:sz w:val="24"/>
          <w:szCs w:val="24"/>
        </w:rPr>
        <w:t xml:space="preserve">on </w:t>
      </w:r>
      <w:r w:rsidRPr="008E52F8">
        <w:rPr>
          <w:rFonts w:ascii="Times New Roman" w:hAnsi="Times New Roman" w:cs="Times New Roman"/>
          <w:color w:val="FF0000"/>
          <w:sz w:val="24"/>
          <w:szCs w:val="24"/>
        </w:rPr>
        <w:t xml:space="preserve">the surrounding population. This means the development carried out around the settlement of Kg. Bukit </w:t>
      </w:r>
      <w:proofErr w:type="spellStart"/>
      <w:r w:rsidRPr="008E52F8">
        <w:rPr>
          <w:rFonts w:ascii="Times New Roman" w:hAnsi="Times New Roman" w:cs="Times New Roman"/>
          <w:color w:val="FF0000"/>
          <w:sz w:val="24"/>
          <w:szCs w:val="24"/>
        </w:rPr>
        <w:t>Asu</w:t>
      </w:r>
      <w:proofErr w:type="spellEnd"/>
      <w:r w:rsidRPr="008E52F8">
        <w:rPr>
          <w:rFonts w:ascii="Times New Roman" w:hAnsi="Times New Roman" w:cs="Times New Roman"/>
          <w:color w:val="FF0000"/>
          <w:sz w:val="24"/>
          <w:szCs w:val="24"/>
        </w:rPr>
        <w:t xml:space="preserve"> will affect Orang </w:t>
      </w:r>
      <w:proofErr w:type="spellStart"/>
      <w:r w:rsidRPr="008E52F8">
        <w:rPr>
          <w:rFonts w:ascii="Times New Roman" w:hAnsi="Times New Roman" w:cs="Times New Roman"/>
          <w:color w:val="FF0000"/>
          <w:sz w:val="24"/>
          <w:szCs w:val="24"/>
        </w:rPr>
        <w:t>Kintak</w:t>
      </w:r>
      <w:proofErr w:type="spellEnd"/>
      <w:r>
        <w:rPr>
          <w:rFonts w:ascii="Times New Roman" w:hAnsi="Times New Roman" w:cs="Times New Roman"/>
          <w:sz w:val="24"/>
          <w:szCs w:val="24"/>
        </w:rPr>
        <w:t xml:space="preserve">. </w:t>
      </w:r>
      <w:r w:rsidR="00A94118">
        <w:rPr>
          <w:rFonts w:ascii="Times New Roman" w:hAnsi="Times New Roman" w:cs="Times New Roman"/>
          <w:sz w:val="24"/>
          <w:szCs w:val="24"/>
        </w:rPr>
        <w:t xml:space="preserve">Although </w:t>
      </w:r>
      <w:r w:rsidR="00FA6023" w:rsidRPr="00FA6023">
        <w:rPr>
          <w:rFonts w:ascii="Times New Roman" w:hAnsi="Times New Roman" w:cs="Times New Roman"/>
          <w:sz w:val="24"/>
          <w:szCs w:val="24"/>
        </w:rPr>
        <w:t>various provisions in the Federal Constitution s</w:t>
      </w:r>
      <w:r w:rsidR="00A94118">
        <w:rPr>
          <w:rFonts w:ascii="Times New Roman" w:hAnsi="Times New Roman" w:cs="Times New Roman"/>
          <w:sz w:val="24"/>
          <w:szCs w:val="24"/>
        </w:rPr>
        <w:t xml:space="preserve">uch as the Orang Asli Act 1954 </w:t>
      </w:r>
      <w:r w:rsidR="00FA6023" w:rsidRPr="00FA6023">
        <w:rPr>
          <w:rFonts w:ascii="Times New Roman" w:hAnsi="Times New Roman" w:cs="Times New Roman"/>
          <w:sz w:val="24"/>
          <w:szCs w:val="24"/>
        </w:rPr>
        <w:t>provide for good protection for the Orang Asal community, the encroachment into customary land rights is still widespread in Peninsular Malaysia, Sabah and Sarawak</w:t>
      </w:r>
      <w:r w:rsidR="0067390D">
        <w:rPr>
          <w:rFonts w:ascii="Times New Roman" w:hAnsi="Times New Roman" w:cs="Times New Roman"/>
          <w:sz w:val="24"/>
          <w:szCs w:val="24"/>
        </w:rPr>
        <w:t xml:space="preserve">; </w:t>
      </w:r>
      <w:r w:rsidR="00FA6023" w:rsidRPr="00FA6023">
        <w:rPr>
          <w:rFonts w:ascii="Times New Roman" w:hAnsi="Times New Roman" w:cs="Times New Roman"/>
          <w:sz w:val="24"/>
          <w:szCs w:val="24"/>
        </w:rPr>
        <w:t>logging, plantation, mining and other activities</w:t>
      </w:r>
      <w:r w:rsidR="0067390D">
        <w:rPr>
          <w:rFonts w:ascii="Times New Roman" w:hAnsi="Times New Roman" w:cs="Times New Roman"/>
          <w:sz w:val="24"/>
          <w:szCs w:val="24"/>
        </w:rPr>
        <w:t xml:space="preserve"> continue to</w:t>
      </w:r>
      <w:r w:rsidR="00FA6023" w:rsidRPr="00FA6023">
        <w:rPr>
          <w:rFonts w:ascii="Times New Roman" w:hAnsi="Times New Roman" w:cs="Times New Roman"/>
          <w:sz w:val="24"/>
          <w:szCs w:val="24"/>
        </w:rPr>
        <w:t xml:space="preserve"> take various natural resources from their land because there is no provision in the Constitution that protects the customary land of the Orang Asli.</w:t>
      </w:r>
    </w:p>
    <w:p w14:paraId="1B4C15F1" w14:textId="77777777" w:rsidR="00FA6023" w:rsidRPr="00FA6023" w:rsidRDefault="00FA6023" w:rsidP="008F163E">
      <w:pPr>
        <w:spacing w:after="0" w:line="240" w:lineRule="auto"/>
        <w:jc w:val="both"/>
        <w:rPr>
          <w:rFonts w:ascii="Times New Roman" w:hAnsi="Times New Roman" w:cs="Times New Roman"/>
          <w:sz w:val="24"/>
          <w:szCs w:val="24"/>
        </w:rPr>
      </w:pPr>
    </w:p>
    <w:p w14:paraId="50F2801D" w14:textId="77777777" w:rsidR="00FA6023" w:rsidRPr="00060546" w:rsidRDefault="00060546" w:rsidP="00060546">
      <w:pPr>
        <w:spacing w:after="0" w:line="240" w:lineRule="auto"/>
        <w:jc w:val="center"/>
        <w:rPr>
          <w:rFonts w:ascii="Times New Roman" w:hAnsi="Times New Roman" w:cs="Times New Roman"/>
          <w:sz w:val="18"/>
          <w:szCs w:val="18"/>
        </w:rPr>
      </w:pPr>
      <w:r w:rsidRPr="00060546">
        <w:rPr>
          <w:rFonts w:ascii="Times New Roman" w:hAnsi="Times New Roman" w:cs="Times New Roman"/>
          <w:sz w:val="18"/>
          <w:szCs w:val="18"/>
        </w:rPr>
        <w:lastRenderedPageBreak/>
        <w:t>THE INPUT PROBLEMS (EQUIPMENT) OF FOOD SOURCES.</w:t>
      </w:r>
    </w:p>
    <w:p w14:paraId="0229AFE8" w14:textId="77777777" w:rsidR="00A94118" w:rsidRPr="00A94118" w:rsidRDefault="00A94118" w:rsidP="008F163E">
      <w:pPr>
        <w:spacing w:after="0" w:line="240" w:lineRule="auto"/>
        <w:jc w:val="both"/>
        <w:rPr>
          <w:rFonts w:ascii="Times New Roman" w:hAnsi="Times New Roman" w:cs="Times New Roman"/>
          <w:b/>
          <w:sz w:val="24"/>
          <w:szCs w:val="24"/>
        </w:rPr>
      </w:pPr>
    </w:p>
    <w:p w14:paraId="144E02D1" w14:textId="77777777" w:rsidR="00FA6023" w:rsidRDefault="00FA6023" w:rsidP="008F163E">
      <w:pPr>
        <w:spacing w:after="0" w:line="240" w:lineRule="auto"/>
        <w:jc w:val="both"/>
        <w:rPr>
          <w:rFonts w:ascii="Times New Roman" w:hAnsi="Times New Roman" w:cs="Times New Roman"/>
          <w:sz w:val="24"/>
          <w:szCs w:val="24"/>
        </w:rPr>
      </w:pPr>
      <w:r w:rsidRPr="00FA6023">
        <w:rPr>
          <w:rFonts w:ascii="Times New Roman" w:hAnsi="Times New Roman" w:cs="Times New Roman"/>
          <w:sz w:val="24"/>
          <w:szCs w:val="24"/>
        </w:rPr>
        <w:t xml:space="preserve">The results show that 100% of households have machetes and knives at </w:t>
      </w:r>
      <w:r w:rsidR="00060546">
        <w:rPr>
          <w:rFonts w:ascii="Times New Roman" w:hAnsi="Times New Roman" w:cs="Times New Roman"/>
          <w:sz w:val="24"/>
          <w:szCs w:val="24"/>
        </w:rPr>
        <w:t>home and 31% have axes (Figure 2</w:t>
      </w:r>
      <w:r w:rsidRPr="00FA6023">
        <w:rPr>
          <w:rFonts w:ascii="Times New Roman" w:hAnsi="Times New Roman" w:cs="Times New Roman"/>
          <w:sz w:val="24"/>
          <w:szCs w:val="24"/>
        </w:rPr>
        <w:t>). Machetes and axes a</w:t>
      </w:r>
      <w:r w:rsidR="00A94118">
        <w:rPr>
          <w:rFonts w:ascii="Times New Roman" w:hAnsi="Times New Roman" w:cs="Times New Roman"/>
          <w:sz w:val="24"/>
          <w:szCs w:val="24"/>
        </w:rPr>
        <w:t xml:space="preserve">re needed for personal safety </w:t>
      </w:r>
      <w:r w:rsidRPr="00FA6023">
        <w:rPr>
          <w:rFonts w:ascii="Times New Roman" w:hAnsi="Times New Roman" w:cs="Times New Roman"/>
          <w:sz w:val="24"/>
          <w:szCs w:val="24"/>
        </w:rPr>
        <w:t xml:space="preserve">in the forest as well as for cutting down bushes and felling trees. A total of 81% of households own fishing rods and 4.8% own fishing nets. Fishing rods are made from bamboo and nets are bought because of the capacity for bigger catches. The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collect money to buy nets and the catch is shared. A total of 26.20% have sickles and 7.10% have palm fruit p</w:t>
      </w:r>
      <w:r w:rsidR="00A94118">
        <w:rPr>
          <w:rFonts w:ascii="Times New Roman" w:hAnsi="Times New Roman" w:cs="Times New Roman"/>
          <w:sz w:val="24"/>
          <w:szCs w:val="24"/>
        </w:rPr>
        <w:t xml:space="preserve">oles. Sickles are used to earn </w:t>
      </w:r>
      <w:r w:rsidRPr="00FA6023">
        <w:rPr>
          <w:rFonts w:ascii="Times New Roman" w:hAnsi="Times New Roman" w:cs="Times New Roman"/>
          <w:sz w:val="24"/>
          <w:szCs w:val="24"/>
        </w:rPr>
        <w:t>wages by cutting grass for the Siamese, Malays and Chinese while the palm fruit poles enable them to earn wages from the Malays who live nearby.</w:t>
      </w:r>
    </w:p>
    <w:p w14:paraId="0FCED3DD" w14:textId="77777777" w:rsidR="00BA26B7" w:rsidRDefault="00FA6023" w:rsidP="00060546">
      <w:pPr>
        <w:spacing w:after="0" w:line="240" w:lineRule="auto"/>
        <w:ind w:firstLine="720"/>
        <w:jc w:val="both"/>
        <w:rPr>
          <w:rFonts w:ascii="Times New Roman" w:hAnsi="Times New Roman" w:cs="Times New Roman"/>
          <w:sz w:val="24"/>
          <w:szCs w:val="24"/>
        </w:rPr>
      </w:pPr>
      <w:r w:rsidRPr="00FA6023">
        <w:rPr>
          <w:rFonts w:ascii="Times New Roman" w:hAnsi="Times New Roman" w:cs="Times New Roman"/>
          <w:sz w:val="24"/>
          <w:szCs w:val="24"/>
        </w:rPr>
        <w:t xml:space="preserve">Like other Orang Asli tribes in this country, the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also hunt using the traditional tools of blowpipe and poison da</w:t>
      </w:r>
      <w:r w:rsidR="00A94118">
        <w:rPr>
          <w:rFonts w:ascii="Times New Roman" w:hAnsi="Times New Roman" w:cs="Times New Roman"/>
          <w:sz w:val="24"/>
          <w:szCs w:val="24"/>
        </w:rPr>
        <w:t>rts. These skills are important</w:t>
      </w:r>
      <w:r w:rsidRPr="00FA6023">
        <w:rPr>
          <w:rFonts w:ascii="Times New Roman" w:hAnsi="Times New Roman" w:cs="Times New Roman"/>
          <w:sz w:val="24"/>
          <w:szCs w:val="24"/>
        </w:rPr>
        <w:t xml:space="preserve"> for survival in the forest. However, now only 23.8% of households still have a </w:t>
      </w:r>
      <w:r w:rsidR="00A94118">
        <w:rPr>
          <w:rFonts w:ascii="Times New Roman" w:hAnsi="Times New Roman" w:cs="Times New Roman"/>
          <w:sz w:val="24"/>
          <w:szCs w:val="24"/>
        </w:rPr>
        <w:t>blowpipe at home. In fact, some</w:t>
      </w:r>
      <w:r w:rsidRPr="00FA6023">
        <w:rPr>
          <w:rFonts w:ascii="Times New Roman" w:hAnsi="Times New Roman" w:cs="Times New Roman"/>
          <w:sz w:val="24"/>
          <w:szCs w:val="24"/>
        </w:rPr>
        <w:t xml:space="preserve"> have a blowpipe but do not have the desire to use it. The trend of modernity that is increasingly affecting the Orang </w:t>
      </w:r>
      <w:proofErr w:type="spellStart"/>
      <w:r w:rsidRPr="00FA6023">
        <w:rPr>
          <w:rFonts w:ascii="Times New Roman" w:hAnsi="Times New Roman" w:cs="Times New Roman"/>
          <w:sz w:val="24"/>
          <w:szCs w:val="24"/>
        </w:rPr>
        <w:t>Kinta</w:t>
      </w:r>
      <w:r w:rsidR="00A94118">
        <w:rPr>
          <w:rFonts w:ascii="Times New Roman" w:hAnsi="Times New Roman" w:cs="Times New Roman"/>
          <w:sz w:val="24"/>
          <w:szCs w:val="24"/>
        </w:rPr>
        <w:t>k</w:t>
      </w:r>
      <w:proofErr w:type="spellEnd"/>
      <w:r w:rsidR="00A94118">
        <w:rPr>
          <w:rFonts w:ascii="Times New Roman" w:hAnsi="Times New Roman" w:cs="Times New Roman"/>
          <w:sz w:val="24"/>
          <w:szCs w:val="24"/>
        </w:rPr>
        <w:t xml:space="preserve"> has caused this weapon to be </w:t>
      </w:r>
      <w:r w:rsidRPr="00FA6023">
        <w:rPr>
          <w:rFonts w:ascii="Times New Roman" w:hAnsi="Times New Roman" w:cs="Times New Roman"/>
          <w:sz w:val="24"/>
          <w:szCs w:val="24"/>
        </w:rPr>
        <w:t>forgotten, especially among the younger generation. In addition, they also expressed their fear of keeping the weapon at home because it is dangerous and they are worried that young children will play with it. The difficulty of getting poison ivy from Ipoh trees also causes this equipment to be used even less often.</w:t>
      </w:r>
    </w:p>
    <w:p w14:paraId="0CA277CA" w14:textId="77777777" w:rsidR="00FA6023" w:rsidRDefault="00FA6023" w:rsidP="008F163E">
      <w:pPr>
        <w:spacing w:after="0" w:line="240" w:lineRule="auto"/>
        <w:jc w:val="both"/>
        <w:rPr>
          <w:rFonts w:ascii="Times New Roman" w:hAnsi="Times New Roman" w:cs="Times New Roman"/>
          <w:sz w:val="24"/>
          <w:szCs w:val="24"/>
        </w:rPr>
      </w:pPr>
    </w:p>
    <w:p w14:paraId="4FDA4431" w14:textId="77777777" w:rsidR="00FA6023" w:rsidRPr="00FA6023" w:rsidRDefault="00FA6023" w:rsidP="008F163E">
      <w:pPr>
        <w:spacing w:after="0" w:line="240" w:lineRule="auto"/>
        <w:jc w:val="both"/>
        <w:rPr>
          <w:rFonts w:ascii="Times New Roman" w:eastAsia="Calibri" w:hAnsi="Times New Roman" w:cs="Times New Roman"/>
          <w:sz w:val="24"/>
          <w:szCs w:val="24"/>
        </w:rPr>
      </w:pPr>
    </w:p>
    <w:p w14:paraId="0376F468" w14:textId="77777777" w:rsidR="00FA6023" w:rsidRPr="00FA6023" w:rsidRDefault="00FA6023" w:rsidP="008F163E">
      <w:pPr>
        <w:spacing w:after="0" w:line="240" w:lineRule="auto"/>
        <w:jc w:val="center"/>
        <w:rPr>
          <w:rFonts w:ascii="Times New Roman" w:eastAsia="Calibri" w:hAnsi="Times New Roman" w:cs="Times New Roman"/>
          <w:sz w:val="24"/>
          <w:szCs w:val="24"/>
        </w:rPr>
      </w:pPr>
      <w:r w:rsidRPr="00FA6023">
        <w:rPr>
          <w:rFonts w:ascii="Calibri" w:eastAsia="Calibri" w:hAnsi="Calibri" w:cs="Times New Roman"/>
          <w:noProof/>
          <w:lang w:eastAsia="en-MY"/>
        </w:rPr>
        <w:drawing>
          <wp:inline distT="0" distB="0" distL="0" distR="0" wp14:anchorId="3F4B5796" wp14:editId="486BEA3C">
            <wp:extent cx="4381500" cy="20669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058ADCC7" w14:textId="77777777" w:rsidR="00060546" w:rsidRPr="00FA6023" w:rsidRDefault="00AB070A" w:rsidP="001B3AF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Figure 2.</w:t>
      </w:r>
      <w:r w:rsidR="002A359A">
        <w:rPr>
          <w:rFonts w:ascii="Times New Roman" w:eastAsia="Calibri" w:hAnsi="Times New Roman" w:cs="Times New Roman"/>
          <w:sz w:val="24"/>
          <w:szCs w:val="24"/>
        </w:rPr>
        <w:t xml:space="preserve"> Equipment O</w:t>
      </w:r>
      <w:r w:rsidR="00FA6023" w:rsidRPr="00FA6023">
        <w:rPr>
          <w:rFonts w:ascii="Times New Roman" w:eastAsia="Calibri" w:hAnsi="Times New Roman" w:cs="Times New Roman"/>
          <w:sz w:val="24"/>
          <w:szCs w:val="24"/>
        </w:rPr>
        <w:t xml:space="preserve">wned by Orang </w:t>
      </w:r>
      <w:proofErr w:type="spellStart"/>
      <w:r w:rsidR="00FA6023" w:rsidRPr="00FA6023">
        <w:rPr>
          <w:rFonts w:ascii="Times New Roman" w:eastAsia="Calibri" w:hAnsi="Times New Roman" w:cs="Times New Roman"/>
          <w:sz w:val="24"/>
          <w:szCs w:val="24"/>
        </w:rPr>
        <w:t>Kintak</w:t>
      </w:r>
      <w:proofErr w:type="spellEnd"/>
    </w:p>
    <w:p w14:paraId="01DA9B21" w14:textId="77777777" w:rsidR="008E52F8" w:rsidRDefault="008E52F8" w:rsidP="00AB070A">
      <w:pPr>
        <w:spacing w:after="0" w:line="240" w:lineRule="auto"/>
        <w:ind w:firstLine="720"/>
        <w:jc w:val="both"/>
        <w:rPr>
          <w:rFonts w:ascii="Times New Roman" w:hAnsi="Times New Roman" w:cs="Times New Roman"/>
          <w:sz w:val="24"/>
          <w:szCs w:val="24"/>
        </w:rPr>
      </w:pPr>
    </w:p>
    <w:p w14:paraId="3B446B1A" w14:textId="0B52F099" w:rsidR="00FA6023" w:rsidRPr="00FA6023" w:rsidRDefault="00FA6023" w:rsidP="00AB070A">
      <w:pPr>
        <w:spacing w:after="0" w:line="240" w:lineRule="auto"/>
        <w:ind w:firstLine="720"/>
        <w:jc w:val="both"/>
        <w:rPr>
          <w:rFonts w:ascii="Times New Roman" w:hAnsi="Times New Roman" w:cs="Times New Roman"/>
          <w:sz w:val="24"/>
          <w:szCs w:val="24"/>
        </w:rPr>
      </w:pPr>
      <w:r w:rsidRPr="00FA6023">
        <w:rPr>
          <w:rFonts w:ascii="Times New Roman" w:hAnsi="Times New Roman" w:cs="Times New Roman"/>
          <w:sz w:val="24"/>
          <w:szCs w:val="24"/>
        </w:rPr>
        <w:t xml:space="preserve">The Orang Asli </w:t>
      </w:r>
      <w:proofErr w:type="gramStart"/>
      <w:r w:rsidRPr="00FA6023">
        <w:rPr>
          <w:rFonts w:ascii="Times New Roman" w:hAnsi="Times New Roman" w:cs="Times New Roman"/>
          <w:sz w:val="24"/>
          <w:szCs w:val="24"/>
        </w:rPr>
        <w:t>are</w:t>
      </w:r>
      <w:proofErr w:type="gramEnd"/>
      <w:r w:rsidRPr="00FA6023">
        <w:rPr>
          <w:rFonts w:ascii="Times New Roman" w:hAnsi="Times New Roman" w:cs="Times New Roman"/>
          <w:sz w:val="24"/>
          <w:szCs w:val="24"/>
        </w:rPr>
        <w:t xml:space="preserve"> well known for their ability to find their own food from their environment, be it from forests, rivers or lakes. One of the factors faced by the Orang Asli in finding enough food is the depletion of food sources ca</w:t>
      </w:r>
      <w:r w:rsidR="00AB070A">
        <w:rPr>
          <w:rFonts w:ascii="Times New Roman" w:hAnsi="Times New Roman" w:cs="Times New Roman"/>
          <w:sz w:val="24"/>
          <w:szCs w:val="24"/>
        </w:rPr>
        <w:t xml:space="preserve">used by logging. </w:t>
      </w:r>
      <w:r w:rsidR="004415D1">
        <w:rPr>
          <w:rFonts w:ascii="Times New Roman" w:hAnsi="Times New Roman" w:cs="Times New Roman"/>
          <w:sz w:val="24"/>
          <w:szCs w:val="24"/>
        </w:rPr>
        <w:t>Another is</w:t>
      </w:r>
      <w:r w:rsidR="00AB070A">
        <w:rPr>
          <w:rFonts w:ascii="Times New Roman" w:hAnsi="Times New Roman" w:cs="Times New Roman"/>
          <w:sz w:val="24"/>
          <w:szCs w:val="24"/>
        </w:rPr>
        <w:t xml:space="preserve"> that</w:t>
      </w:r>
      <w:r w:rsidR="00A94118">
        <w:rPr>
          <w:rFonts w:ascii="Times New Roman" w:hAnsi="Times New Roman" w:cs="Times New Roman"/>
          <w:sz w:val="24"/>
          <w:szCs w:val="24"/>
        </w:rPr>
        <w:t xml:space="preserve"> not having sufficient </w:t>
      </w:r>
      <w:r w:rsidRPr="00FA6023">
        <w:rPr>
          <w:rFonts w:ascii="Times New Roman" w:hAnsi="Times New Roman" w:cs="Times New Roman"/>
          <w:sz w:val="24"/>
          <w:szCs w:val="24"/>
        </w:rPr>
        <w:t xml:space="preserve">equipment prevents the Orang Asli from carrying out food hunting activities. A study by Leh </w:t>
      </w:r>
      <w:proofErr w:type="spellStart"/>
      <w:r w:rsidRPr="00FA6023">
        <w:rPr>
          <w:rFonts w:ascii="Times New Roman" w:hAnsi="Times New Roman" w:cs="Times New Roman"/>
          <w:sz w:val="24"/>
          <w:szCs w:val="24"/>
        </w:rPr>
        <w:t>Shii</w:t>
      </w:r>
      <w:proofErr w:type="spellEnd"/>
      <w:r w:rsidRPr="00FA6023">
        <w:rPr>
          <w:rFonts w:ascii="Times New Roman" w:hAnsi="Times New Roman" w:cs="Times New Roman"/>
          <w:sz w:val="24"/>
          <w:szCs w:val="24"/>
        </w:rPr>
        <w:t xml:space="preserve"> Law et al.</w:t>
      </w:r>
      <w:r w:rsidR="00535711">
        <w:rPr>
          <w:rFonts w:ascii="Times New Roman" w:hAnsi="Times New Roman" w:cs="Times New Roman"/>
          <w:sz w:val="24"/>
          <w:szCs w:val="24"/>
        </w:rPr>
        <w:t>,</w:t>
      </w:r>
      <w:r w:rsidRPr="00FA6023">
        <w:rPr>
          <w:rFonts w:ascii="Times New Roman" w:hAnsi="Times New Roman" w:cs="Times New Roman"/>
          <w:sz w:val="24"/>
          <w:szCs w:val="24"/>
        </w:rPr>
        <w:t xml:space="preserve"> (2018) found that the limited availability of traditional food is a factor that has interfered with the continuation of hunting activities to obtain food.</w:t>
      </w:r>
    </w:p>
    <w:p w14:paraId="4ACD8FBF" w14:textId="77777777" w:rsidR="00FA6023" w:rsidRPr="00FA6023" w:rsidRDefault="00FA6023" w:rsidP="008F163E">
      <w:pPr>
        <w:spacing w:after="0" w:line="240" w:lineRule="auto"/>
        <w:jc w:val="both"/>
        <w:rPr>
          <w:rFonts w:ascii="Times New Roman" w:hAnsi="Times New Roman" w:cs="Times New Roman"/>
          <w:sz w:val="24"/>
          <w:szCs w:val="24"/>
        </w:rPr>
      </w:pPr>
    </w:p>
    <w:p w14:paraId="4B108148" w14:textId="77777777" w:rsidR="00FA6023" w:rsidRPr="00AB070A" w:rsidRDefault="00AB070A" w:rsidP="00AB070A">
      <w:pPr>
        <w:spacing w:after="0" w:line="240" w:lineRule="auto"/>
        <w:jc w:val="center"/>
        <w:rPr>
          <w:rFonts w:ascii="Times New Roman" w:hAnsi="Times New Roman" w:cs="Times New Roman"/>
          <w:sz w:val="18"/>
          <w:szCs w:val="18"/>
        </w:rPr>
      </w:pPr>
      <w:r w:rsidRPr="00AB070A">
        <w:rPr>
          <w:rFonts w:ascii="Times New Roman" w:hAnsi="Times New Roman" w:cs="Times New Roman"/>
          <w:sz w:val="18"/>
          <w:szCs w:val="18"/>
        </w:rPr>
        <w:t>ECONOMIC FACTORS AND THE INCREASE IN THE PRICE OF GOODS AND FOOD.</w:t>
      </w:r>
    </w:p>
    <w:p w14:paraId="533C7A67" w14:textId="77777777" w:rsidR="00A94118" w:rsidRPr="00A94118" w:rsidRDefault="00A94118" w:rsidP="008F163E">
      <w:pPr>
        <w:spacing w:after="0" w:line="240" w:lineRule="auto"/>
        <w:jc w:val="both"/>
        <w:rPr>
          <w:rFonts w:ascii="Times New Roman" w:hAnsi="Times New Roman" w:cs="Times New Roman"/>
          <w:b/>
          <w:sz w:val="24"/>
          <w:szCs w:val="24"/>
        </w:rPr>
      </w:pPr>
    </w:p>
    <w:p w14:paraId="523093B0" w14:textId="2E5830E3" w:rsidR="00FA6023" w:rsidRDefault="00FA6023" w:rsidP="008F163E">
      <w:pPr>
        <w:spacing w:after="0" w:line="240" w:lineRule="auto"/>
        <w:jc w:val="both"/>
        <w:rPr>
          <w:rFonts w:ascii="Times New Roman" w:hAnsi="Times New Roman" w:cs="Times New Roman"/>
          <w:sz w:val="24"/>
          <w:szCs w:val="24"/>
        </w:rPr>
      </w:pPr>
      <w:r w:rsidRPr="00FA6023">
        <w:rPr>
          <w:rFonts w:ascii="Times New Roman" w:hAnsi="Times New Roman" w:cs="Times New Roman"/>
          <w:sz w:val="24"/>
          <w:szCs w:val="24"/>
        </w:rPr>
        <w:t xml:space="preserve">Among other factors that threaten the security of food supply for the </w:t>
      </w:r>
      <w:r w:rsidR="00A94118">
        <w:rPr>
          <w:rFonts w:ascii="Times New Roman" w:hAnsi="Times New Roman" w:cs="Times New Roman"/>
          <w:sz w:val="24"/>
          <w:szCs w:val="24"/>
        </w:rPr>
        <w:t xml:space="preserve">Orang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 xml:space="preserve"> is the</w:t>
      </w:r>
      <w:r w:rsidR="004415D1">
        <w:rPr>
          <w:rFonts w:ascii="Times New Roman" w:hAnsi="Times New Roman" w:cs="Times New Roman"/>
          <w:sz w:val="24"/>
          <w:szCs w:val="24"/>
        </w:rPr>
        <w:t>ir</w:t>
      </w:r>
      <w:r w:rsidR="00A94118">
        <w:rPr>
          <w:rFonts w:ascii="Times New Roman" w:hAnsi="Times New Roman" w:cs="Times New Roman"/>
          <w:sz w:val="24"/>
          <w:szCs w:val="24"/>
        </w:rPr>
        <w:t xml:space="preserve"> low income </w:t>
      </w:r>
      <w:r w:rsidRPr="00FA6023">
        <w:rPr>
          <w:rFonts w:ascii="Times New Roman" w:hAnsi="Times New Roman" w:cs="Times New Roman"/>
          <w:sz w:val="24"/>
          <w:szCs w:val="24"/>
        </w:rPr>
        <w:t>and the increase in the price</w:t>
      </w:r>
      <w:r w:rsidR="004415D1">
        <w:rPr>
          <w:rFonts w:ascii="Times New Roman" w:hAnsi="Times New Roman" w:cs="Times New Roman"/>
          <w:sz w:val="24"/>
          <w:szCs w:val="24"/>
        </w:rPr>
        <w:t>s</w:t>
      </w:r>
      <w:r w:rsidRPr="00FA6023">
        <w:rPr>
          <w:rFonts w:ascii="Times New Roman" w:hAnsi="Times New Roman" w:cs="Times New Roman"/>
          <w:sz w:val="24"/>
          <w:szCs w:val="24"/>
        </w:rPr>
        <w:t xml:space="preserve"> of goods and food. Apart from poverty, a common assumption about the Orang Asli is </w:t>
      </w:r>
      <w:r w:rsidR="00A94118">
        <w:rPr>
          <w:rFonts w:ascii="Times New Roman" w:hAnsi="Times New Roman" w:cs="Times New Roman"/>
          <w:sz w:val="24"/>
          <w:szCs w:val="24"/>
        </w:rPr>
        <w:t xml:space="preserve">their low quality of life. The </w:t>
      </w:r>
      <w:r w:rsidRPr="00FA6023">
        <w:rPr>
          <w:rFonts w:ascii="Times New Roman" w:hAnsi="Times New Roman" w:cs="Times New Roman"/>
          <w:sz w:val="24"/>
          <w:szCs w:val="24"/>
        </w:rPr>
        <w:t>Orang Asli in Peninsular Malaysia is generally more marginalized compared to the Malaysian population as a whole (Vivien et al.</w:t>
      </w:r>
      <w:r w:rsidR="00535711">
        <w:rPr>
          <w:rFonts w:ascii="Times New Roman" w:hAnsi="Times New Roman" w:cs="Times New Roman"/>
          <w:sz w:val="24"/>
          <w:szCs w:val="24"/>
        </w:rPr>
        <w:t>,</w:t>
      </w:r>
      <w:r w:rsidRPr="00FA6023">
        <w:rPr>
          <w:rFonts w:ascii="Times New Roman" w:hAnsi="Times New Roman" w:cs="Times New Roman"/>
          <w:sz w:val="24"/>
          <w:szCs w:val="24"/>
        </w:rPr>
        <w:t xml:space="preserve"> 2019). Poverty is an important aspect that invites vulnerability because it is directly related to access to resources (Esperon-Rodriguez et al.</w:t>
      </w:r>
      <w:r w:rsidR="00535711">
        <w:rPr>
          <w:rFonts w:ascii="Times New Roman" w:hAnsi="Times New Roman" w:cs="Times New Roman"/>
          <w:sz w:val="24"/>
          <w:szCs w:val="24"/>
        </w:rPr>
        <w:t>,</w:t>
      </w:r>
      <w:r w:rsidRPr="00FA6023">
        <w:rPr>
          <w:rFonts w:ascii="Times New Roman" w:hAnsi="Times New Roman" w:cs="Times New Roman"/>
          <w:sz w:val="24"/>
          <w:szCs w:val="24"/>
        </w:rPr>
        <w:t xml:space="preserve"> 2016).</w:t>
      </w:r>
    </w:p>
    <w:p w14:paraId="2C9EB1B6" w14:textId="77777777" w:rsidR="00FA6023" w:rsidRDefault="00FA6023" w:rsidP="008F163E">
      <w:pPr>
        <w:spacing w:after="0" w:line="240" w:lineRule="auto"/>
        <w:jc w:val="both"/>
        <w:rPr>
          <w:rFonts w:ascii="Times New Roman" w:hAnsi="Times New Roman" w:cs="Times New Roman"/>
          <w:sz w:val="24"/>
          <w:szCs w:val="24"/>
        </w:rPr>
      </w:pPr>
    </w:p>
    <w:p w14:paraId="5F1466BC" w14:textId="77777777" w:rsidR="00FA6023" w:rsidRPr="00FA6023" w:rsidRDefault="00FA6023" w:rsidP="008F163E">
      <w:pPr>
        <w:spacing w:line="240" w:lineRule="auto"/>
        <w:jc w:val="center"/>
        <w:rPr>
          <w:rFonts w:ascii="Times New Roman" w:eastAsia="Calibri" w:hAnsi="Times New Roman" w:cs="Times New Roman"/>
          <w:sz w:val="24"/>
          <w:szCs w:val="24"/>
          <w:lang w:val="ms-MY"/>
        </w:rPr>
      </w:pPr>
      <w:r w:rsidRPr="00FA6023">
        <w:rPr>
          <w:rFonts w:ascii="Times New Roman" w:eastAsia="Calibri" w:hAnsi="Times New Roman" w:cs="Times New Roman"/>
          <w:sz w:val="24"/>
          <w:szCs w:val="24"/>
          <w:lang w:val="ms-MY"/>
        </w:rPr>
        <w:lastRenderedPageBreak/>
        <w:t>Table 2</w:t>
      </w:r>
      <w:r w:rsidR="00AB070A">
        <w:rPr>
          <w:rFonts w:ascii="Times New Roman" w:eastAsia="Calibri" w:hAnsi="Times New Roman" w:cs="Times New Roman"/>
          <w:sz w:val="24"/>
          <w:szCs w:val="24"/>
          <w:lang w:val="ms-MY"/>
        </w:rPr>
        <w:t>.</w:t>
      </w:r>
      <w:r w:rsidRPr="00FA6023">
        <w:rPr>
          <w:rFonts w:ascii="Times New Roman" w:eastAsia="Calibri" w:hAnsi="Times New Roman" w:cs="Times New Roman"/>
          <w:sz w:val="24"/>
          <w:szCs w:val="24"/>
          <w:lang w:val="ms-MY"/>
        </w:rPr>
        <w:t xml:space="preserve"> </w:t>
      </w:r>
      <w:r w:rsidR="002A359A">
        <w:rPr>
          <w:rFonts w:ascii="Times New Roman" w:eastAsia="Calibri" w:hAnsi="Times New Roman" w:cs="Times New Roman"/>
          <w:sz w:val="24"/>
          <w:szCs w:val="24"/>
          <w:lang w:val="ms-MY"/>
        </w:rPr>
        <w:t>Economic Factors and the Increase in the Price of Goods a</w:t>
      </w:r>
      <w:r w:rsidR="002A359A" w:rsidRPr="00FA6023">
        <w:rPr>
          <w:rFonts w:ascii="Times New Roman" w:eastAsia="Calibri" w:hAnsi="Times New Roman" w:cs="Times New Roman"/>
          <w:sz w:val="24"/>
          <w:szCs w:val="24"/>
          <w:lang w:val="ms-MY"/>
        </w:rPr>
        <w:t xml:space="preserve">nd Food   </w:t>
      </w:r>
    </w:p>
    <w:tbl>
      <w:tblPr>
        <w:tblStyle w:val="TableGrid81"/>
        <w:tblW w:w="829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709"/>
        <w:gridCol w:w="636"/>
      </w:tblGrid>
      <w:tr w:rsidR="00FA6023" w:rsidRPr="002A359A" w14:paraId="62D20217" w14:textId="77777777" w:rsidTr="006D22E7">
        <w:tc>
          <w:tcPr>
            <w:tcW w:w="6946" w:type="dxa"/>
            <w:tcBorders>
              <w:top w:val="single" w:sz="4" w:space="0" w:color="auto"/>
              <w:bottom w:val="single" w:sz="4" w:space="0" w:color="auto"/>
            </w:tcBorders>
          </w:tcPr>
          <w:p w14:paraId="2CB62F69" w14:textId="77777777" w:rsidR="00FA6023" w:rsidRPr="002A359A" w:rsidRDefault="00FA6023" w:rsidP="008F163E">
            <w:pPr>
              <w:jc w:val="both"/>
              <w:rPr>
                <w:rFonts w:ascii="Times New Roman" w:eastAsia="Calibri" w:hAnsi="Times New Roman" w:cs="Times New Roman"/>
                <w:sz w:val="24"/>
                <w:szCs w:val="24"/>
              </w:rPr>
            </w:pPr>
            <w:r w:rsidRPr="002A359A">
              <w:rPr>
                <w:rFonts w:ascii="Times New Roman" w:eastAsia="Calibri" w:hAnsi="Times New Roman" w:cs="Times New Roman"/>
                <w:sz w:val="24"/>
                <w:szCs w:val="24"/>
              </w:rPr>
              <w:t>The effect of economic factors and the increase in the price of goods and food</w:t>
            </w:r>
          </w:p>
        </w:tc>
        <w:tc>
          <w:tcPr>
            <w:tcW w:w="709" w:type="dxa"/>
            <w:tcBorders>
              <w:top w:val="single" w:sz="4" w:space="0" w:color="auto"/>
              <w:bottom w:val="single" w:sz="4" w:space="0" w:color="auto"/>
            </w:tcBorders>
          </w:tcPr>
          <w:p w14:paraId="6445A54F" w14:textId="77777777" w:rsidR="00FA6023" w:rsidRPr="002A359A" w:rsidRDefault="00FA6023"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 xml:space="preserve">Yes </w:t>
            </w:r>
          </w:p>
        </w:tc>
        <w:tc>
          <w:tcPr>
            <w:tcW w:w="636" w:type="dxa"/>
            <w:tcBorders>
              <w:top w:val="single" w:sz="4" w:space="0" w:color="auto"/>
              <w:bottom w:val="single" w:sz="4" w:space="0" w:color="auto"/>
            </w:tcBorders>
          </w:tcPr>
          <w:p w14:paraId="5EE3C38E" w14:textId="77777777" w:rsidR="00FA6023" w:rsidRPr="002A359A" w:rsidRDefault="00FA6023"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w:t>
            </w:r>
          </w:p>
        </w:tc>
      </w:tr>
      <w:tr w:rsidR="00FA6023" w:rsidRPr="00FA6023" w14:paraId="1BE0815D" w14:textId="77777777" w:rsidTr="006D22E7">
        <w:tc>
          <w:tcPr>
            <w:tcW w:w="6946" w:type="dxa"/>
            <w:tcBorders>
              <w:top w:val="single" w:sz="4" w:space="0" w:color="auto"/>
            </w:tcBorders>
          </w:tcPr>
          <w:p w14:paraId="2DA70E97" w14:textId="77777777" w:rsidR="00FA6023" w:rsidRPr="00FA6023" w:rsidRDefault="00FA6023" w:rsidP="008F163E">
            <w:pPr>
              <w:jc w:val="both"/>
              <w:rPr>
                <w:rFonts w:ascii="Times New Roman" w:eastAsia="Calibri" w:hAnsi="Times New Roman" w:cs="Times New Roman"/>
                <w:sz w:val="24"/>
                <w:szCs w:val="24"/>
              </w:rPr>
            </w:pPr>
            <w:r w:rsidRPr="00FA6023">
              <w:rPr>
                <w:rFonts w:ascii="Times New Roman" w:eastAsia="Calibri" w:hAnsi="Times New Roman" w:cs="Times New Roman"/>
                <w:sz w:val="24"/>
                <w:szCs w:val="24"/>
              </w:rPr>
              <w:t>Burdening you and family</w:t>
            </w:r>
          </w:p>
        </w:tc>
        <w:tc>
          <w:tcPr>
            <w:tcW w:w="709" w:type="dxa"/>
            <w:tcBorders>
              <w:top w:val="single" w:sz="4" w:space="0" w:color="auto"/>
            </w:tcBorders>
          </w:tcPr>
          <w:p w14:paraId="7CE76F59"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42</w:t>
            </w:r>
          </w:p>
        </w:tc>
        <w:tc>
          <w:tcPr>
            <w:tcW w:w="636" w:type="dxa"/>
            <w:tcBorders>
              <w:top w:val="single" w:sz="4" w:space="0" w:color="auto"/>
            </w:tcBorders>
          </w:tcPr>
          <w:p w14:paraId="55A7A7E3"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100</w:t>
            </w:r>
          </w:p>
        </w:tc>
      </w:tr>
      <w:tr w:rsidR="00FA6023" w:rsidRPr="00FA6023" w14:paraId="1C099C44" w14:textId="77777777" w:rsidTr="006D22E7">
        <w:tc>
          <w:tcPr>
            <w:tcW w:w="6946" w:type="dxa"/>
          </w:tcPr>
          <w:p w14:paraId="0ECF94B8" w14:textId="77777777" w:rsidR="00FA6023" w:rsidRPr="00FA6023" w:rsidRDefault="00FA6023" w:rsidP="008F163E">
            <w:pPr>
              <w:jc w:val="both"/>
              <w:rPr>
                <w:rFonts w:ascii="Times New Roman" w:eastAsia="Calibri" w:hAnsi="Times New Roman" w:cs="Times New Roman"/>
                <w:sz w:val="24"/>
                <w:szCs w:val="24"/>
              </w:rPr>
            </w:pPr>
            <w:r w:rsidRPr="00FA6023">
              <w:rPr>
                <w:rFonts w:ascii="Times New Roman" w:eastAsia="Calibri" w:hAnsi="Times New Roman" w:cs="Times New Roman"/>
                <w:sz w:val="24"/>
                <w:szCs w:val="24"/>
              </w:rPr>
              <w:t>Caus</w:t>
            </w:r>
            <w:proofErr w:type="spellStart"/>
            <w:r w:rsidRPr="00FA6023">
              <w:rPr>
                <w:rFonts w:ascii="Times New Roman" w:eastAsia="Calibri" w:hAnsi="Times New Roman" w:cs="Times New Roman"/>
                <w:sz w:val="24"/>
                <w:szCs w:val="24"/>
                <w:lang w:val="en-US"/>
              </w:rPr>
              <w:t>ing</w:t>
            </w:r>
            <w:proofErr w:type="spellEnd"/>
            <w:r w:rsidRPr="00FA6023">
              <w:rPr>
                <w:rFonts w:ascii="Times New Roman" w:eastAsia="Calibri" w:hAnsi="Times New Roman" w:cs="Times New Roman"/>
                <w:sz w:val="24"/>
                <w:szCs w:val="24"/>
              </w:rPr>
              <w:t xml:space="preserve"> your purchasing power to decrease</w:t>
            </w:r>
          </w:p>
        </w:tc>
        <w:tc>
          <w:tcPr>
            <w:tcW w:w="709" w:type="dxa"/>
          </w:tcPr>
          <w:p w14:paraId="4C8918B5"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42</w:t>
            </w:r>
          </w:p>
        </w:tc>
        <w:tc>
          <w:tcPr>
            <w:tcW w:w="636" w:type="dxa"/>
          </w:tcPr>
          <w:p w14:paraId="4285A4A1"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100</w:t>
            </w:r>
          </w:p>
        </w:tc>
      </w:tr>
      <w:tr w:rsidR="00FA6023" w:rsidRPr="00FA6023" w14:paraId="01C1C7EA" w14:textId="77777777" w:rsidTr="006D22E7">
        <w:tc>
          <w:tcPr>
            <w:tcW w:w="6946" w:type="dxa"/>
          </w:tcPr>
          <w:p w14:paraId="37BCA622" w14:textId="77777777" w:rsidR="00FA6023" w:rsidRPr="00FA6023" w:rsidRDefault="00FA6023" w:rsidP="008F163E">
            <w:pPr>
              <w:jc w:val="both"/>
              <w:rPr>
                <w:rFonts w:ascii="Times New Roman" w:eastAsia="Calibri" w:hAnsi="Times New Roman" w:cs="Times New Roman"/>
                <w:sz w:val="24"/>
                <w:szCs w:val="24"/>
              </w:rPr>
            </w:pPr>
            <w:r w:rsidRPr="00FA6023">
              <w:rPr>
                <w:rFonts w:ascii="Times New Roman" w:eastAsia="Calibri" w:hAnsi="Times New Roman" w:cs="Times New Roman"/>
                <w:sz w:val="24"/>
                <w:szCs w:val="24"/>
              </w:rPr>
              <w:t>Causing you to choose poor quality goods/food</w:t>
            </w:r>
          </w:p>
        </w:tc>
        <w:tc>
          <w:tcPr>
            <w:tcW w:w="709" w:type="dxa"/>
          </w:tcPr>
          <w:p w14:paraId="5B3E407D"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42</w:t>
            </w:r>
          </w:p>
        </w:tc>
        <w:tc>
          <w:tcPr>
            <w:tcW w:w="636" w:type="dxa"/>
          </w:tcPr>
          <w:p w14:paraId="7E3CE8F4"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100</w:t>
            </w:r>
          </w:p>
        </w:tc>
      </w:tr>
      <w:tr w:rsidR="00FA6023" w:rsidRPr="00FA6023" w14:paraId="0195B84C" w14:textId="77777777" w:rsidTr="006D22E7">
        <w:tc>
          <w:tcPr>
            <w:tcW w:w="6946" w:type="dxa"/>
          </w:tcPr>
          <w:p w14:paraId="021F0573" w14:textId="77777777" w:rsidR="00FA6023" w:rsidRPr="00FA6023" w:rsidRDefault="00FA6023" w:rsidP="008F163E">
            <w:pPr>
              <w:jc w:val="both"/>
              <w:rPr>
                <w:rFonts w:ascii="Times New Roman" w:eastAsia="Calibri" w:hAnsi="Times New Roman" w:cs="Times New Roman"/>
                <w:sz w:val="24"/>
                <w:szCs w:val="24"/>
              </w:rPr>
            </w:pPr>
            <w:r w:rsidRPr="00FA6023">
              <w:rPr>
                <w:rFonts w:ascii="Times New Roman" w:eastAsia="Calibri" w:hAnsi="Times New Roman" w:cs="Times New Roman"/>
                <w:sz w:val="24"/>
                <w:szCs w:val="24"/>
              </w:rPr>
              <w:t>Caus</w:t>
            </w:r>
            <w:proofErr w:type="spellStart"/>
            <w:r w:rsidRPr="00FA6023">
              <w:rPr>
                <w:rFonts w:ascii="Times New Roman" w:eastAsia="Calibri" w:hAnsi="Times New Roman" w:cs="Times New Roman"/>
                <w:sz w:val="24"/>
                <w:szCs w:val="24"/>
                <w:lang w:val="en-US"/>
              </w:rPr>
              <w:t>ing</w:t>
            </w:r>
            <w:proofErr w:type="spellEnd"/>
            <w:r w:rsidRPr="00FA6023">
              <w:rPr>
                <w:rFonts w:ascii="Times New Roman" w:eastAsia="Calibri" w:hAnsi="Times New Roman" w:cs="Times New Roman"/>
                <w:sz w:val="24"/>
                <w:szCs w:val="24"/>
              </w:rPr>
              <w:t xml:space="preserve"> you to buy in small quantities</w:t>
            </w:r>
          </w:p>
        </w:tc>
        <w:tc>
          <w:tcPr>
            <w:tcW w:w="709" w:type="dxa"/>
          </w:tcPr>
          <w:p w14:paraId="7B20AB0C"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41</w:t>
            </w:r>
          </w:p>
        </w:tc>
        <w:tc>
          <w:tcPr>
            <w:tcW w:w="636" w:type="dxa"/>
          </w:tcPr>
          <w:p w14:paraId="2F4EEAE2"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97.6</w:t>
            </w:r>
          </w:p>
        </w:tc>
      </w:tr>
      <w:tr w:rsidR="00FA6023" w:rsidRPr="00FA6023" w14:paraId="67E65D8B" w14:textId="77777777" w:rsidTr="006D22E7">
        <w:tc>
          <w:tcPr>
            <w:tcW w:w="6946" w:type="dxa"/>
            <w:tcBorders>
              <w:bottom w:val="single" w:sz="4" w:space="0" w:color="auto"/>
            </w:tcBorders>
          </w:tcPr>
          <w:p w14:paraId="67CBE711" w14:textId="77777777" w:rsidR="00FA6023" w:rsidRPr="00FA6023" w:rsidRDefault="00FA6023" w:rsidP="008F163E">
            <w:pPr>
              <w:jc w:val="both"/>
              <w:rPr>
                <w:rFonts w:ascii="Times New Roman" w:eastAsia="Calibri" w:hAnsi="Times New Roman" w:cs="Times New Roman"/>
                <w:sz w:val="24"/>
                <w:szCs w:val="24"/>
              </w:rPr>
            </w:pPr>
            <w:r w:rsidRPr="00FA6023">
              <w:rPr>
                <w:rFonts w:ascii="Times New Roman" w:eastAsia="Calibri" w:hAnsi="Times New Roman" w:cs="Times New Roman"/>
                <w:sz w:val="24"/>
                <w:szCs w:val="24"/>
              </w:rPr>
              <w:t xml:space="preserve">Households eat more food from forest sources than </w:t>
            </w:r>
            <w:r w:rsidRPr="00FA6023">
              <w:rPr>
                <w:rFonts w:ascii="Times New Roman" w:eastAsia="Calibri" w:hAnsi="Times New Roman" w:cs="Times New Roman"/>
                <w:sz w:val="24"/>
                <w:szCs w:val="24"/>
                <w:lang w:val="en-US"/>
              </w:rPr>
              <w:t xml:space="preserve">food </w:t>
            </w:r>
            <w:r w:rsidRPr="00FA6023">
              <w:rPr>
                <w:rFonts w:ascii="Times New Roman" w:eastAsia="Calibri" w:hAnsi="Times New Roman" w:cs="Times New Roman"/>
                <w:sz w:val="24"/>
                <w:szCs w:val="24"/>
              </w:rPr>
              <w:t>b</w:t>
            </w:r>
            <w:r w:rsidRPr="00FA6023">
              <w:rPr>
                <w:rFonts w:ascii="Times New Roman" w:eastAsia="Calibri" w:hAnsi="Times New Roman" w:cs="Times New Roman"/>
                <w:sz w:val="24"/>
                <w:szCs w:val="24"/>
                <w:lang w:val="en-US"/>
              </w:rPr>
              <w:t>ought</w:t>
            </w:r>
            <w:r w:rsidRPr="00FA6023">
              <w:rPr>
                <w:rFonts w:ascii="Times New Roman" w:eastAsia="Calibri" w:hAnsi="Times New Roman" w:cs="Times New Roman"/>
                <w:sz w:val="24"/>
                <w:szCs w:val="24"/>
              </w:rPr>
              <w:t xml:space="preserve"> </w:t>
            </w:r>
            <w:r w:rsidRPr="00FA6023">
              <w:rPr>
                <w:rFonts w:ascii="Times New Roman" w:eastAsia="Calibri" w:hAnsi="Times New Roman" w:cs="Times New Roman"/>
                <w:sz w:val="24"/>
                <w:szCs w:val="24"/>
                <w:lang w:val="en-US"/>
              </w:rPr>
              <w:t>from</w:t>
            </w:r>
            <w:r w:rsidRPr="00FA6023">
              <w:rPr>
                <w:rFonts w:ascii="Times New Roman" w:eastAsia="Calibri" w:hAnsi="Times New Roman" w:cs="Times New Roman"/>
                <w:sz w:val="24"/>
                <w:szCs w:val="24"/>
              </w:rPr>
              <w:t xml:space="preserve"> stores</w:t>
            </w:r>
          </w:p>
        </w:tc>
        <w:tc>
          <w:tcPr>
            <w:tcW w:w="709" w:type="dxa"/>
            <w:tcBorders>
              <w:bottom w:val="single" w:sz="4" w:space="0" w:color="auto"/>
            </w:tcBorders>
          </w:tcPr>
          <w:p w14:paraId="146C5E82"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36</w:t>
            </w:r>
          </w:p>
        </w:tc>
        <w:tc>
          <w:tcPr>
            <w:tcW w:w="636" w:type="dxa"/>
            <w:tcBorders>
              <w:bottom w:val="single" w:sz="4" w:space="0" w:color="auto"/>
            </w:tcBorders>
          </w:tcPr>
          <w:p w14:paraId="1C724C50" w14:textId="77777777" w:rsidR="00FA6023" w:rsidRPr="00FA6023" w:rsidRDefault="00FA6023" w:rsidP="008F163E">
            <w:pPr>
              <w:jc w:val="center"/>
              <w:rPr>
                <w:rFonts w:ascii="Times New Roman" w:eastAsia="Calibri" w:hAnsi="Times New Roman" w:cs="Times New Roman"/>
                <w:sz w:val="24"/>
                <w:szCs w:val="24"/>
              </w:rPr>
            </w:pPr>
            <w:r w:rsidRPr="00FA6023">
              <w:rPr>
                <w:rFonts w:ascii="Times New Roman" w:eastAsia="Calibri" w:hAnsi="Times New Roman" w:cs="Times New Roman"/>
                <w:sz w:val="24"/>
                <w:szCs w:val="24"/>
              </w:rPr>
              <w:t>85.7</w:t>
            </w:r>
          </w:p>
        </w:tc>
      </w:tr>
    </w:tbl>
    <w:p w14:paraId="0B9F9E74" w14:textId="77777777" w:rsidR="00FA6023" w:rsidRPr="00FA6023" w:rsidRDefault="00FA6023" w:rsidP="008F163E">
      <w:pPr>
        <w:spacing w:after="0" w:line="240" w:lineRule="auto"/>
        <w:jc w:val="both"/>
        <w:rPr>
          <w:rFonts w:ascii="Times New Roman" w:eastAsia="Calibri" w:hAnsi="Times New Roman" w:cs="Times New Roman"/>
          <w:sz w:val="24"/>
          <w:szCs w:val="24"/>
        </w:rPr>
      </w:pPr>
    </w:p>
    <w:p w14:paraId="058E6C69" w14:textId="1DB0A973" w:rsidR="00FA6023" w:rsidRPr="00882525" w:rsidRDefault="00FA6023" w:rsidP="00882525">
      <w:pPr>
        <w:spacing w:after="0" w:line="240" w:lineRule="auto"/>
        <w:ind w:firstLine="720"/>
        <w:jc w:val="both"/>
        <w:rPr>
          <w:rFonts w:ascii="Times New Roman" w:hAnsi="Times New Roman" w:cs="Times New Roman"/>
          <w:color w:val="FF0000"/>
          <w:sz w:val="24"/>
          <w:szCs w:val="24"/>
        </w:rPr>
      </w:pPr>
      <w:r w:rsidRPr="00FA6023">
        <w:rPr>
          <w:rFonts w:ascii="Times New Roman" w:hAnsi="Times New Roman" w:cs="Times New Roman"/>
          <w:sz w:val="24"/>
          <w:szCs w:val="24"/>
        </w:rPr>
        <w:t xml:space="preserve">The results show that 100% of Orang </w:t>
      </w:r>
      <w:proofErr w:type="spellStart"/>
      <w:r w:rsidRPr="00FA6023">
        <w:rPr>
          <w:rFonts w:ascii="Times New Roman" w:hAnsi="Times New Roman" w:cs="Times New Roman"/>
          <w:sz w:val="24"/>
          <w:szCs w:val="24"/>
        </w:rPr>
        <w:t>Kintak</w:t>
      </w:r>
      <w:proofErr w:type="spellEnd"/>
      <w:r w:rsidRPr="00FA6023">
        <w:rPr>
          <w:rFonts w:ascii="Times New Roman" w:hAnsi="Times New Roman" w:cs="Times New Roman"/>
          <w:sz w:val="24"/>
          <w:szCs w:val="24"/>
        </w:rPr>
        <w:t xml:space="preserve"> agree that economic factors and the increase in the price of goods and food have burdened their families, causing their purchasing power to decrease and leaving them no choice but to buy goods and f</w:t>
      </w:r>
      <w:r w:rsidR="00AB070A">
        <w:rPr>
          <w:rFonts w:ascii="Times New Roman" w:hAnsi="Times New Roman" w:cs="Times New Roman"/>
          <w:sz w:val="24"/>
          <w:szCs w:val="24"/>
        </w:rPr>
        <w:t xml:space="preserve">ood of poor quality (Table 2). </w:t>
      </w:r>
      <w:r w:rsidRPr="00FA6023">
        <w:rPr>
          <w:rFonts w:ascii="Times New Roman" w:hAnsi="Times New Roman" w:cs="Times New Roman"/>
          <w:sz w:val="24"/>
          <w:szCs w:val="24"/>
        </w:rPr>
        <w:t>97.6% of the respondents agree that it causes them to buy food in small quantities. Meanwhile, as many as 85.7% of households eat more food from forest sources than from what is bought from</w:t>
      </w:r>
      <w:r w:rsidR="00A94118">
        <w:rPr>
          <w:rFonts w:ascii="Times New Roman" w:hAnsi="Times New Roman" w:cs="Times New Roman"/>
          <w:sz w:val="24"/>
          <w:szCs w:val="24"/>
        </w:rPr>
        <w:t xml:space="preserve"> stores. For Orang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 xml:space="preserve">, the </w:t>
      </w:r>
      <w:r w:rsidR="00535711">
        <w:rPr>
          <w:rFonts w:ascii="Times New Roman" w:hAnsi="Times New Roman" w:cs="Times New Roman"/>
          <w:sz w:val="24"/>
          <w:szCs w:val="24"/>
        </w:rPr>
        <w:t xml:space="preserve">location of their village </w:t>
      </w:r>
      <w:r w:rsidRPr="00FA6023">
        <w:rPr>
          <w:rFonts w:ascii="Times New Roman" w:hAnsi="Times New Roman" w:cs="Times New Roman"/>
          <w:sz w:val="24"/>
          <w:szCs w:val="24"/>
        </w:rPr>
        <w:t>in the forest enables them to access natural foo</w:t>
      </w:r>
      <w:r w:rsidR="00535711">
        <w:rPr>
          <w:rFonts w:ascii="Times New Roman" w:hAnsi="Times New Roman" w:cs="Times New Roman"/>
          <w:sz w:val="24"/>
          <w:szCs w:val="24"/>
        </w:rPr>
        <w:t>d sources even while the forest</w:t>
      </w:r>
      <w:r w:rsidRPr="00FA6023">
        <w:rPr>
          <w:rFonts w:ascii="Times New Roman" w:hAnsi="Times New Roman" w:cs="Times New Roman"/>
          <w:sz w:val="24"/>
          <w:szCs w:val="24"/>
        </w:rPr>
        <w:t xml:space="preserve"> is increasingly being destroyed compared to buying food in the store. This is supported by a study (Suzana Shahar et al.</w:t>
      </w:r>
      <w:r w:rsidR="00535711">
        <w:rPr>
          <w:rFonts w:ascii="Times New Roman" w:hAnsi="Times New Roman" w:cs="Times New Roman"/>
          <w:sz w:val="24"/>
          <w:szCs w:val="24"/>
        </w:rPr>
        <w:t>,</w:t>
      </w:r>
      <w:r w:rsidRPr="00FA6023">
        <w:rPr>
          <w:rFonts w:ascii="Times New Roman" w:hAnsi="Times New Roman" w:cs="Times New Roman"/>
          <w:sz w:val="24"/>
          <w:szCs w:val="24"/>
        </w:rPr>
        <w:t xml:space="preserve"> 2018), which shows that the i</w:t>
      </w:r>
      <w:r w:rsidR="00A94118">
        <w:rPr>
          <w:rFonts w:ascii="Times New Roman" w:hAnsi="Times New Roman" w:cs="Times New Roman"/>
          <w:sz w:val="24"/>
          <w:szCs w:val="24"/>
        </w:rPr>
        <w:t xml:space="preserve">ncrease in the prices of goods </w:t>
      </w:r>
      <w:r w:rsidRPr="00FA6023">
        <w:rPr>
          <w:rFonts w:ascii="Times New Roman" w:hAnsi="Times New Roman" w:cs="Times New Roman"/>
          <w:sz w:val="24"/>
          <w:szCs w:val="24"/>
        </w:rPr>
        <w:t>in Malaysia and globally now, especially the prices of food items, has increased the risk of food</w:t>
      </w:r>
      <w:r w:rsidR="00A94118">
        <w:rPr>
          <w:rFonts w:ascii="Times New Roman" w:hAnsi="Times New Roman" w:cs="Times New Roman"/>
          <w:sz w:val="24"/>
          <w:szCs w:val="24"/>
        </w:rPr>
        <w:t xml:space="preserve"> insecurity and malnutrition. </w:t>
      </w:r>
      <w:r w:rsidRPr="00FA6023">
        <w:rPr>
          <w:rFonts w:ascii="Times New Roman" w:hAnsi="Times New Roman" w:cs="Times New Roman"/>
          <w:sz w:val="24"/>
          <w:szCs w:val="24"/>
        </w:rPr>
        <w:t>In order to prevent daily expenses from exceeding their total income, households are forced to reduce their expenses by using goods and services of lower quality (</w:t>
      </w:r>
      <w:proofErr w:type="spellStart"/>
      <w:r w:rsidRPr="00FA6023">
        <w:rPr>
          <w:rFonts w:ascii="Times New Roman" w:hAnsi="Times New Roman" w:cs="Times New Roman"/>
          <w:sz w:val="24"/>
          <w:szCs w:val="24"/>
        </w:rPr>
        <w:t>Zulkiply</w:t>
      </w:r>
      <w:proofErr w:type="spellEnd"/>
      <w:r w:rsidRPr="00FA6023">
        <w:rPr>
          <w:rFonts w:ascii="Times New Roman" w:hAnsi="Times New Roman" w:cs="Times New Roman"/>
          <w:sz w:val="24"/>
          <w:szCs w:val="24"/>
        </w:rPr>
        <w:t xml:space="preserve"> Omar 2015). </w:t>
      </w:r>
      <w:r w:rsidR="00882525" w:rsidRPr="00882525">
        <w:rPr>
          <w:rFonts w:ascii="Times New Roman" w:hAnsi="Times New Roman" w:cs="Times New Roman"/>
          <w:color w:val="FF0000"/>
          <w:sz w:val="24"/>
          <w:szCs w:val="24"/>
        </w:rPr>
        <w:t>The increase in food prices also affects the type of purchase options, especially for the purchase of healthy food (Lo et al.</w:t>
      </w:r>
      <w:r w:rsidR="00882525">
        <w:rPr>
          <w:rFonts w:ascii="Times New Roman" w:hAnsi="Times New Roman" w:cs="Times New Roman"/>
          <w:color w:val="FF0000"/>
          <w:sz w:val="24"/>
          <w:szCs w:val="24"/>
        </w:rPr>
        <w:t>,</w:t>
      </w:r>
      <w:r w:rsidR="00882525" w:rsidRPr="00882525">
        <w:rPr>
          <w:rFonts w:ascii="Times New Roman" w:hAnsi="Times New Roman" w:cs="Times New Roman"/>
          <w:color w:val="FF0000"/>
          <w:sz w:val="24"/>
          <w:szCs w:val="24"/>
        </w:rPr>
        <w:t xml:space="preserve"> 2009). In fact, the skyrocketing food prices around the world have caused those living in poverty and low incomes to be the worst affected group. Low-income households are at risk of food insecurity and the inability to purchase or produce enough food to meet the household's calories or needs (Khor 2008).</w:t>
      </w:r>
      <w:r w:rsidR="00882525">
        <w:rPr>
          <w:rFonts w:ascii="Times New Roman" w:hAnsi="Times New Roman" w:cs="Times New Roman"/>
          <w:color w:val="FF0000"/>
          <w:sz w:val="24"/>
          <w:szCs w:val="24"/>
        </w:rPr>
        <w:t xml:space="preserve"> </w:t>
      </w:r>
      <w:r w:rsidRPr="00FA6023">
        <w:rPr>
          <w:rFonts w:ascii="Times New Roman" w:hAnsi="Times New Roman" w:cs="Times New Roman"/>
          <w:sz w:val="24"/>
          <w:szCs w:val="24"/>
        </w:rPr>
        <w:t>In conclusion, the increase in the price of goods and food indirectly places greater burden on those with low-incomes and those who are less able-bodied. Therefore, the increase in the cost of living will be felt by each individual and household if the increase in prices exceeds income, which will eventually affect the occurrence</w:t>
      </w:r>
      <w:r w:rsidR="00A94118">
        <w:rPr>
          <w:rFonts w:ascii="Times New Roman" w:hAnsi="Times New Roman" w:cs="Times New Roman"/>
          <w:sz w:val="24"/>
          <w:szCs w:val="24"/>
        </w:rPr>
        <w:t xml:space="preserve"> of food insecurity as well as </w:t>
      </w:r>
      <w:r w:rsidRPr="00FA6023">
        <w:rPr>
          <w:rFonts w:ascii="Times New Roman" w:hAnsi="Times New Roman" w:cs="Times New Roman"/>
          <w:sz w:val="24"/>
          <w:szCs w:val="24"/>
        </w:rPr>
        <w:t>health.</w:t>
      </w:r>
    </w:p>
    <w:p w14:paraId="43E1A853" w14:textId="77777777" w:rsidR="00FA6023" w:rsidRPr="00FA6023" w:rsidRDefault="00FA6023" w:rsidP="008F163E">
      <w:pPr>
        <w:spacing w:after="0" w:line="240" w:lineRule="auto"/>
        <w:jc w:val="both"/>
        <w:rPr>
          <w:rFonts w:ascii="Times New Roman" w:hAnsi="Times New Roman" w:cs="Times New Roman"/>
          <w:sz w:val="24"/>
          <w:szCs w:val="24"/>
        </w:rPr>
      </w:pPr>
    </w:p>
    <w:p w14:paraId="43034A20" w14:textId="7E259E39" w:rsidR="002A359A" w:rsidRDefault="002A359A" w:rsidP="002A359A">
      <w:pPr>
        <w:spacing w:after="0" w:line="240" w:lineRule="auto"/>
        <w:jc w:val="center"/>
        <w:rPr>
          <w:rFonts w:ascii="Times New Roman" w:hAnsi="Times New Roman" w:cs="Times New Roman"/>
          <w:sz w:val="24"/>
          <w:szCs w:val="24"/>
        </w:rPr>
      </w:pPr>
      <w:r w:rsidRPr="002A359A">
        <w:rPr>
          <w:rFonts w:ascii="Times New Roman" w:hAnsi="Times New Roman" w:cs="Times New Roman"/>
          <w:sz w:val="24"/>
          <w:szCs w:val="24"/>
        </w:rPr>
        <w:t>NATURAL FACTOR</w:t>
      </w:r>
      <w:r w:rsidR="004415D1">
        <w:rPr>
          <w:rFonts w:ascii="Times New Roman" w:hAnsi="Times New Roman" w:cs="Times New Roman"/>
          <w:sz w:val="24"/>
          <w:szCs w:val="24"/>
        </w:rPr>
        <w:t>S</w:t>
      </w:r>
    </w:p>
    <w:p w14:paraId="703F7C86" w14:textId="77777777" w:rsidR="002A359A" w:rsidRPr="002A359A" w:rsidRDefault="002A359A" w:rsidP="002A359A">
      <w:pPr>
        <w:spacing w:after="0" w:line="240" w:lineRule="auto"/>
        <w:jc w:val="center"/>
        <w:rPr>
          <w:rFonts w:ascii="Times New Roman" w:hAnsi="Times New Roman" w:cs="Times New Roman"/>
          <w:sz w:val="24"/>
          <w:szCs w:val="24"/>
        </w:rPr>
      </w:pPr>
    </w:p>
    <w:p w14:paraId="4E9904C9" w14:textId="460A0CBE" w:rsidR="00FA6023" w:rsidRPr="002A359A" w:rsidRDefault="004415D1" w:rsidP="002A359A">
      <w:pPr>
        <w:spacing w:after="0" w:line="240" w:lineRule="auto"/>
        <w:jc w:val="center"/>
        <w:rPr>
          <w:rFonts w:ascii="Times New Roman" w:hAnsi="Times New Roman" w:cs="Times New Roman"/>
          <w:sz w:val="18"/>
          <w:szCs w:val="18"/>
        </w:rPr>
      </w:pPr>
      <w:r w:rsidRPr="004415D1">
        <w:rPr>
          <w:rFonts w:ascii="Times New Roman" w:hAnsi="Times New Roman" w:cs="Times New Roman"/>
          <w:sz w:val="18"/>
          <w:szCs w:val="18"/>
        </w:rPr>
        <w:t xml:space="preserve">EFFECT </w:t>
      </w:r>
      <w:r>
        <w:rPr>
          <w:rFonts w:ascii="Times New Roman" w:hAnsi="Times New Roman" w:cs="Times New Roman"/>
          <w:sz w:val="18"/>
          <w:szCs w:val="18"/>
        </w:rPr>
        <w:t xml:space="preserve">OF </w:t>
      </w:r>
      <w:r w:rsidR="002A359A" w:rsidRPr="002A359A">
        <w:rPr>
          <w:rFonts w:ascii="Times New Roman" w:hAnsi="Times New Roman" w:cs="Times New Roman"/>
          <w:sz w:val="18"/>
          <w:szCs w:val="18"/>
        </w:rPr>
        <w:t>WEATHER PATTERNS ON FOOD SOURCES.</w:t>
      </w:r>
    </w:p>
    <w:p w14:paraId="5F596045" w14:textId="77777777" w:rsidR="00A94118" w:rsidRPr="00A94118" w:rsidRDefault="00A94118" w:rsidP="008F163E">
      <w:pPr>
        <w:spacing w:after="0" w:line="240" w:lineRule="auto"/>
        <w:jc w:val="both"/>
        <w:rPr>
          <w:rFonts w:ascii="Times New Roman" w:hAnsi="Times New Roman" w:cs="Times New Roman"/>
          <w:b/>
          <w:sz w:val="24"/>
          <w:szCs w:val="24"/>
        </w:rPr>
      </w:pPr>
    </w:p>
    <w:p w14:paraId="02CF1B53" w14:textId="21AF8402" w:rsidR="00FA6023" w:rsidRDefault="00A94118" w:rsidP="008F16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Climate </w:t>
      </w:r>
      <w:r w:rsidR="00FA6023" w:rsidRPr="00FA6023">
        <w:rPr>
          <w:rFonts w:ascii="Times New Roman" w:hAnsi="Times New Roman" w:cs="Times New Roman"/>
          <w:sz w:val="24"/>
          <w:szCs w:val="24"/>
        </w:rPr>
        <w:t xml:space="preserve">affects food production through geographic changes, reduction in the amount of water needed for irrigation purposes and land loss due to </w:t>
      </w:r>
      <w:r w:rsidR="0035363C">
        <w:rPr>
          <w:rFonts w:ascii="Times New Roman" w:hAnsi="Times New Roman" w:cs="Times New Roman"/>
          <w:sz w:val="24"/>
          <w:szCs w:val="24"/>
        </w:rPr>
        <w:t xml:space="preserve">rise in </w:t>
      </w:r>
      <w:r w:rsidR="00FA6023" w:rsidRPr="00FA6023">
        <w:rPr>
          <w:rFonts w:ascii="Times New Roman" w:hAnsi="Times New Roman" w:cs="Times New Roman"/>
          <w:sz w:val="24"/>
          <w:szCs w:val="24"/>
        </w:rPr>
        <w:t xml:space="preserve">sea level. </w:t>
      </w:r>
      <w:proofErr w:type="spellStart"/>
      <w:r w:rsidR="00FA6023" w:rsidRPr="00FA6023">
        <w:rPr>
          <w:rFonts w:ascii="Times New Roman" w:hAnsi="Times New Roman" w:cs="Times New Roman"/>
          <w:sz w:val="24"/>
          <w:szCs w:val="24"/>
        </w:rPr>
        <w:t>Chamhuri</w:t>
      </w:r>
      <w:proofErr w:type="spellEnd"/>
      <w:r w:rsidR="00FA6023" w:rsidRPr="00FA6023">
        <w:rPr>
          <w:rFonts w:ascii="Times New Roman" w:hAnsi="Times New Roman" w:cs="Times New Roman"/>
          <w:sz w:val="24"/>
          <w:szCs w:val="24"/>
        </w:rPr>
        <w:t xml:space="preserve"> et al.</w:t>
      </w:r>
      <w:r w:rsidR="00535711">
        <w:rPr>
          <w:rFonts w:ascii="Times New Roman" w:hAnsi="Times New Roman" w:cs="Times New Roman"/>
          <w:sz w:val="24"/>
          <w:szCs w:val="24"/>
        </w:rPr>
        <w:t>,</w:t>
      </w:r>
      <w:r w:rsidR="00FA6023" w:rsidRPr="00FA6023">
        <w:rPr>
          <w:rFonts w:ascii="Times New Roman" w:hAnsi="Times New Roman" w:cs="Times New Roman"/>
          <w:sz w:val="24"/>
          <w:szCs w:val="24"/>
        </w:rPr>
        <w:t xml:space="preserve"> </w:t>
      </w:r>
      <w:r w:rsidR="00535711">
        <w:rPr>
          <w:rFonts w:ascii="Times New Roman" w:hAnsi="Times New Roman" w:cs="Times New Roman"/>
          <w:sz w:val="24"/>
          <w:szCs w:val="24"/>
        </w:rPr>
        <w:t>(</w:t>
      </w:r>
      <w:r w:rsidR="00FA6023" w:rsidRPr="00FA6023">
        <w:rPr>
          <w:rFonts w:ascii="Times New Roman" w:hAnsi="Times New Roman" w:cs="Times New Roman"/>
          <w:sz w:val="24"/>
          <w:szCs w:val="24"/>
        </w:rPr>
        <w:t>2009</w:t>
      </w:r>
      <w:r w:rsidR="00535711">
        <w:rPr>
          <w:rFonts w:ascii="Times New Roman" w:hAnsi="Times New Roman" w:cs="Times New Roman"/>
          <w:sz w:val="24"/>
          <w:szCs w:val="24"/>
        </w:rPr>
        <w:t>)</w:t>
      </w:r>
      <w:r w:rsidR="00FA6023" w:rsidRPr="00FA6023">
        <w:rPr>
          <w:rFonts w:ascii="Times New Roman" w:hAnsi="Times New Roman" w:cs="Times New Roman"/>
          <w:sz w:val="24"/>
          <w:szCs w:val="24"/>
        </w:rPr>
        <w:t xml:space="preserve"> found that among the main factors related to global climate change which have an impact on the agric</w:t>
      </w:r>
      <w:r>
        <w:rPr>
          <w:rFonts w:ascii="Times New Roman" w:hAnsi="Times New Roman" w:cs="Times New Roman"/>
          <w:sz w:val="24"/>
          <w:szCs w:val="24"/>
        </w:rPr>
        <w:t>ultural sector are such factors</w:t>
      </w:r>
      <w:r w:rsidR="00FA6023" w:rsidRPr="00FA6023">
        <w:rPr>
          <w:rFonts w:ascii="Times New Roman" w:hAnsi="Times New Roman" w:cs="Times New Roman"/>
          <w:sz w:val="24"/>
          <w:szCs w:val="24"/>
        </w:rPr>
        <w:t xml:space="preserve"> as an increase in air temperature and changes in rainfall patterns or extreme climates such as floods and droughts.</w:t>
      </w:r>
    </w:p>
    <w:p w14:paraId="5E57F3FA" w14:textId="77777777" w:rsidR="00332845" w:rsidRDefault="00332845" w:rsidP="008F163E">
      <w:pPr>
        <w:spacing w:after="0" w:line="240" w:lineRule="auto"/>
        <w:jc w:val="both"/>
        <w:rPr>
          <w:rFonts w:ascii="Times New Roman" w:hAnsi="Times New Roman" w:cs="Times New Roman"/>
          <w:sz w:val="24"/>
          <w:szCs w:val="24"/>
        </w:rPr>
      </w:pPr>
    </w:p>
    <w:p w14:paraId="6F3799D5" w14:textId="77777777" w:rsidR="00332845" w:rsidRPr="00332845" w:rsidRDefault="002A359A" w:rsidP="008F163E">
      <w:pPr>
        <w:spacing w:line="240" w:lineRule="auto"/>
        <w:jc w:val="center"/>
        <w:rPr>
          <w:rFonts w:ascii="Times New Roman" w:eastAsia="Calibri" w:hAnsi="Times New Roman" w:cs="Times New Roman"/>
          <w:sz w:val="24"/>
          <w:szCs w:val="24"/>
          <w:lang w:val="ms-MY"/>
        </w:rPr>
      </w:pPr>
      <w:r>
        <w:rPr>
          <w:rFonts w:ascii="Times New Roman" w:eastAsia="Calibri" w:hAnsi="Times New Roman" w:cs="Times New Roman"/>
          <w:sz w:val="24"/>
          <w:szCs w:val="24"/>
          <w:lang w:val="ms-MY"/>
        </w:rPr>
        <w:t>Table 3.</w:t>
      </w:r>
      <w:r w:rsidR="00332845" w:rsidRPr="00332845">
        <w:rPr>
          <w:rFonts w:ascii="Times New Roman" w:eastAsia="Calibri" w:hAnsi="Times New Roman" w:cs="Times New Roman"/>
          <w:sz w:val="24"/>
          <w:szCs w:val="24"/>
          <w:lang w:val="ms-MY"/>
        </w:rPr>
        <w:t xml:space="preserve"> </w:t>
      </w:r>
      <w:r>
        <w:rPr>
          <w:rFonts w:ascii="Times New Roman" w:eastAsia="Calibri" w:hAnsi="Times New Roman" w:cs="Times New Roman"/>
          <w:sz w:val="24"/>
          <w:szCs w:val="24"/>
          <w:lang w:val="en-US"/>
        </w:rPr>
        <w:t>Impact of W</w:t>
      </w:r>
      <w:r w:rsidRPr="00332845">
        <w:rPr>
          <w:rFonts w:ascii="Times New Roman" w:eastAsia="Calibri" w:hAnsi="Times New Roman" w:cs="Times New Roman"/>
          <w:sz w:val="24"/>
          <w:szCs w:val="24"/>
          <w:lang w:val="ms-MY"/>
        </w:rPr>
        <w:t xml:space="preserve">eather </w:t>
      </w:r>
      <w:r>
        <w:rPr>
          <w:rFonts w:ascii="Times New Roman" w:eastAsia="Calibri" w:hAnsi="Times New Roman" w:cs="Times New Roman"/>
          <w:sz w:val="24"/>
          <w:szCs w:val="24"/>
          <w:lang w:val="en-US"/>
        </w:rPr>
        <w:t>o</w:t>
      </w:r>
      <w:r w:rsidRPr="00332845">
        <w:rPr>
          <w:rFonts w:ascii="Times New Roman" w:eastAsia="Calibri" w:hAnsi="Times New Roman" w:cs="Times New Roman"/>
          <w:sz w:val="24"/>
          <w:szCs w:val="24"/>
          <w:lang w:val="en-US"/>
        </w:rPr>
        <w:t>n</w:t>
      </w:r>
      <w:r w:rsidRPr="00332845">
        <w:rPr>
          <w:rFonts w:ascii="Times New Roman" w:eastAsia="Calibri" w:hAnsi="Times New Roman" w:cs="Times New Roman"/>
          <w:sz w:val="24"/>
          <w:szCs w:val="24"/>
          <w:lang w:val="ms-MY"/>
        </w:rPr>
        <w:t xml:space="preserve"> Food Sources</w:t>
      </w:r>
    </w:p>
    <w:tbl>
      <w:tblPr>
        <w:tblStyle w:val="TableGrid82"/>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851"/>
        <w:gridCol w:w="992"/>
      </w:tblGrid>
      <w:tr w:rsidR="00332845" w:rsidRPr="00332845" w14:paraId="7DA58666" w14:textId="77777777" w:rsidTr="006D22E7">
        <w:tc>
          <w:tcPr>
            <w:tcW w:w="6095" w:type="dxa"/>
            <w:tcBorders>
              <w:top w:val="single" w:sz="4" w:space="0" w:color="auto"/>
              <w:bottom w:val="single" w:sz="4" w:space="0" w:color="auto"/>
            </w:tcBorders>
          </w:tcPr>
          <w:p w14:paraId="43157352" w14:textId="77777777" w:rsidR="00332845" w:rsidRPr="002A359A" w:rsidRDefault="00332845" w:rsidP="008F163E">
            <w:pPr>
              <w:jc w:val="both"/>
              <w:rPr>
                <w:rFonts w:ascii="Times New Roman" w:eastAsia="Calibri" w:hAnsi="Times New Roman" w:cs="Times New Roman"/>
                <w:sz w:val="24"/>
                <w:szCs w:val="24"/>
              </w:rPr>
            </w:pPr>
            <w:r w:rsidRPr="002A359A">
              <w:rPr>
                <w:rFonts w:ascii="Times New Roman" w:eastAsia="Calibri" w:hAnsi="Times New Roman" w:cs="Times New Roman"/>
                <w:sz w:val="24"/>
                <w:szCs w:val="24"/>
              </w:rPr>
              <w:t>Impact of climate</w:t>
            </w:r>
            <w:r w:rsidRPr="002A359A">
              <w:rPr>
                <w:rFonts w:ascii="Times New Roman" w:eastAsia="Calibri" w:hAnsi="Times New Roman" w:cs="Times New Roman"/>
                <w:sz w:val="24"/>
                <w:szCs w:val="24"/>
                <w:lang w:val="en-US"/>
              </w:rPr>
              <w:t>/</w:t>
            </w:r>
            <w:r w:rsidRPr="002A359A">
              <w:rPr>
                <w:rFonts w:ascii="Times New Roman" w:eastAsia="Calibri" w:hAnsi="Times New Roman" w:cs="Times New Roman"/>
                <w:sz w:val="24"/>
                <w:szCs w:val="24"/>
              </w:rPr>
              <w:t xml:space="preserve"> weather</w:t>
            </w:r>
          </w:p>
        </w:tc>
        <w:tc>
          <w:tcPr>
            <w:tcW w:w="851" w:type="dxa"/>
            <w:tcBorders>
              <w:top w:val="single" w:sz="4" w:space="0" w:color="auto"/>
              <w:bottom w:val="single" w:sz="4" w:space="0" w:color="auto"/>
            </w:tcBorders>
          </w:tcPr>
          <w:p w14:paraId="28F5DCD8" w14:textId="77777777" w:rsidR="00332845" w:rsidRPr="002A359A" w:rsidRDefault="00332845"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Yes</w:t>
            </w:r>
          </w:p>
        </w:tc>
        <w:tc>
          <w:tcPr>
            <w:tcW w:w="992" w:type="dxa"/>
            <w:tcBorders>
              <w:top w:val="single" w:sz="4" w:space="0" w:color="auto"/>
              <w:bottom w:val="single" w:sz="4" w:space="0" w:color="auto"/>
            </w:tcBorders>
          </w:tcPr>
          <w:p w14:paraId="7B260BF4" w14:textId="77777777" w:rsidR="00332845" w:rsidRPr="002A359A" w:rsidRDefault="00332845" w:rsidP="008F163E">
            <w:pPr>
              <w:jc w:val="center"/>
              <w:rPr>
                <w:rFonts w:ascii="Times New Roman" w:eastAsia="Calibri" w:hAnsi="Times New Roman" w:cs="Times New Roman"/>
                <w:sz w:val="24"/>
                <w:szCs w:val="24"/>
              </w:rPr>
            </w:pPr>
            <w:r w:rsidRPr="002A359A">
              <w:rPr>
                <w:rFonts w:ascii="Times New Roman" w:eastAsia="Calibri" w:hAnsi="Times New Roman" w:cs="Times New Roman"/>
                <w:sz w:val="24"/>
                <w:szCs w:val="24"/>
              </w:rPr>
              <w:t>(%)</w:t>
            </w:r>
          </w:p>
        </w:tc>
      </w:tr>
      <w:tr w:rsidR="00332845" w:rsidRPr="00332845" w14:paraId="26C75FA5" w14:textId="77777777" w:rsidTr="006D22E7">
        <w:tc>
          <w:tcPr>
            <w:tcW w:w="6095" w:type="dxa"/>
            <w:tcBorders>
              <w:top w:val="single" w:sz="4" w:space="0" w:color="auto"/>
            </w:tcBorders>
          </w:tcPr>
          <w:p w14:paraId="5221F383"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rPr>
              <w:t>There has been damage to agricultural crops due to disease and insect attacks</w:t>
            </w:r>
            <w:r w:rsidRPr="00332845">
              <w:rPr>
                <w:rFonts w:ascii="Times New Roman" w:eastAsia="Calibri" w:hAnsi="Times New Roman" w:cs="Times New Roman"/>
                <w:sz w:val="24"/>
                <w:szCs w:val="24"/>
                <w:lang w:val="en-US"/>
              </w:rPr>
              <w:t>.</w:t>
            </w:r>
          </w:p>
        </w:tc>
        <w:tc>
          <w:tcPr>
            <w:tcW w:w="851" w:type="dxa"/>
            <w:tcBorders>
              <w:top w:val="single" w:sz="4" w:space="0" w:color="auto"/>
            </w:tcBorders>
          </w:tcPr>
          <w:p w14:paraId="7B87B730"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21</w:t>
            </w:r>
          </w:p>
        </w:tc>
        <w:tc>
          <w:tcPr>
            <w:tcW w:w="992" w:type="dxa"/>
            <w:tcBorders>
              <w:top w:val="single" w:sz="4" w:space="0" w:color="auto"/>
            </w:tcBorders>
          </w:tcPr>
          <w:p w14:paraId="208B9B09"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50.0</w:t>
            </w:r>
          </w:p>
        </w:tc>
      </w:tr>
      <w:tr w:rsidR="00332845" w:rsidRPr="00332845" w14:paraId="170BCDD2" w14:textId="77777777" w:rsidTr="006D22E7">
        <w:tc>
          <w:tcPr>
            <w:tcW w:w="6095" w:type="dxa"/>
          </w:tcPr>
          <w:p w14:paraId="49ACF955"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rPr>
              <w:t>There has been a change in certain seasons</w:t>
            </w:r>
            <w:r w:rsidRPr="00332845">
              <w:rPr>
                <w:rFonts w:ascii="Times New Roman" w:eastAsia="Calibri" w:hAnsi="Times New Roman" w:cs="Times New Roman"/>
                <w:sz w:val="24"/>
                <w:szCs w:val="24"/>
                <w:lang w:val="en-US"/>
              </w:rPr>
              <w:t>.</w:t>
            </w:r>
          </w:p>
        </w:tc>
        <w:tc>
          <w:tcPr>
            <w:tcW w:w="851" w:type="dxa"/>
          </w:tcPr>
          <w:p w14:paraId="0BE61B28"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30</w:t>
            </w:r>
          </w:p>
        </w:tc>
        <w:tc>
          <w:tcPr>
            <w:tcW w:w="992" w:type="dxa"/>
          </w:tcPr>
          <w:p w14:paraId="15AC88E1"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71.4</w:t>
            </w:r>
          </w:p>
        </w:tc>
      </w:tr>
      <w:tr w:rsidR="00332845" w:rsidRPr="00332845" w14:paraId="001A4D09" w14:textId="77777777" w:rsidTr="006D22E7">
        <w:tc>
          <w:tcPr>
            <w:tcW w:w="6095" w:type="dxa"/>
          </w:tcPr>
          <w:p w14:paraId="3AE3BFF7"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rPr>
              <w:t>There has been</w:t>
            </w:r>
            <w:r w:rsidRPr="00332845">
              <w:rPr>
                <w:rFonts w:ascii="Times New Roman" w:eastAsia="Calibri" w:hAnsi="Times New Roman" w:cs="Times New Roman"/>
                <w:sz w:val="24"/>
                <w:szCs w:val="24"/>
                <w:lang w:val="en-US"/>
              </w:rPr>
              <w:t xml:space="preserve"> a</w:t>
            </w:r>
            <w:r w:rsidRPr="00332845">
              <w:rPr>
                <w:rFonts w:ascii="Times New Roman" w:eastAsia="Calibri" w:hAnsi="Times New Roman" w:cs="Times New Roman"/>
                <w:sz w:val="24"/>
                <w:szCs w:val="24"/>
              </w:rPr>
              <w:t>n increase in the environmental temperature</w:t>
            </w:r>
            <w:r w:rsidRPr="00332845">
              <w:rPr>
                <w:rFonts w:ascii="Times New Roman" w:eastAsia="Calibri" w:hAnsi="Times New Roman" w:cs="Times New Roman"/>
                <w:sz w:val="24"/>
                <w:szCs w:val="24"/>
                <w:lang w:val="en-US"/>
              </w:rPr>
              <w:t>.</w:t>
            </w:r>
          </w:p>
        </w:tc>
        <w:tc>
          <w:tcPr>
            <w:tcW w:w="851" w:type="dxa"/>
          </w:tcPr>
          <w:p w14:paraId="4E4835EE"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40</w:t>
            </w:r>
          </w:p>
        </w:tc>
        <w:tc>
          <w:tcPr>
            <w:tcW w:w="992" w:type="dxa"/>
          </w:tcPr>
          <w:p w14:paraId="4349C513"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95.2</w:t>
            </w:r>
          </w:p>
        </w:tc>
      </w:tr>
      <w:tr w:rsidR="00332845" w:rsidRPr="00332845" w14:paraId="25D6EBE1" w14:textId="77777777" w:rsidTr="006D22E7">
        <w:tc>
          <w:tcPr>
            <w:tcW w:w="6095" w:type="dxa"/>
          </w:tcPr>
          <w:p w14:paraId="0C0A11AA"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lang w:val="en-US"/>
              </w:rPr>
              <w:lastRenderedPageBreak/>
              <w:t>There has been a greater</w:t>
            </w:r>
            <w:r w:rsidRPr="00332845">
              <w:rPr>
                <w:rFonts w:ascii="Times New Roman" w:eastAsia="Calibri" w:hAnsi="Times New Roman" w:cs="Times New Roman"/>
                <w:sz w:val="24"/>
                <w:szCs w:val="24"/>
              </w:rPr>
              <w:t xml:space="preserve"> increase in the amount of rain than usual</w:t>
            </w:r>
            <w:r w:rsidRPr="00332845">
              <w:rPr>
                <w:rFonts w:ascii="Times New Roman" w:eastAsia="Calibri" w:hAnsi="Times New Roman" w:cs="Times New Roman"/>
                <w:sz w:val="24"/>
                <w:szCs w:val="24"/>
                <w:lang w:val="en-US"/>
              </w:rPr>
              <w:t>.</w:t>
            </w:r>
          </w:p>
        </w:tc>
        <w:tc>
          <w:tcPr>
            <w:tcW w:w="851" w:type="dxa"/>
          </w:tcPr>
          <w:p w14:paraId="79544D7E"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4</w:t>
            </w:r>
          </w:p>
        </w:tc>
        <w:tc>
          <w:tcPr>
            <w:tcW w:w="992" w:type="dxa"/>
          </w:tcPr>
          <w:p w14:paraId="322DE5D5"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9.5</w:t>
            </w:r>
          </w:p>
        </w:tc>
      </w:tr>
      <w:tr w:rsidR="00332845" w:rsidRPr="00332845" w14:paraId="122FC180" w14:textId="77777777" w:rsidTr="006D22E7">
        <w:tc>
          <w:tcPr>
            <w:tcW w:w="6095" w:type="dxa"/>
          </w:tcPr>
          <w:p w14:paraId="4123E5DD"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rPr>
              <w:t xml:space="preserve">There have been landslides that </w:t>
            </w:r>
            <w:r w:rsidRPr="00332845">
              <w:rPr>
                <w:rFonts w:ascii="Times New Roman" w:eastAsia="Calibri" w:hAnsi="Times New Roman" w:cs="Times New Roman"/>
                <w:sz w:val="24"/>
                <w:szCs w:val="24"/>
                <w:lang w:val="en-US"/>
              </w:rPr>
              <w:t xml:space="preserve">have </w:t>
            </w:r>
            <w:r w:rsidRPr="00332845">
              <w:rPr>
                <w:rFonts w:ascii="Times New Roman" w:eastAsia="Calibri" w:hAnsi="Times New Roman" w:cs="Times New Roman"/>
                <w:sz w:val="24"/>
                <w:szCs w:val="24"/>
              </w:rPr>
              <w:t>damaged agricultur</w:t>
            </w:r>
            <w:r w:rsidRPr="00332845">
              <w:rPr>
                <w:rFonts w:ascii="Times New Roman" w:eastAsia="Calibri" w:hAnsi="Times New Roman" w:cs="Times New Roman"/>
                <w:sz w:val="24"/>
                <w:szCs w:val="24"/>
                <w:lang w:val="en-US"/>
              </w:rPr>
              <w:t>e.</w:t>
            </w:r>
          </w:p>
        </w:tc>
        <w:tc>
          <w:tcPr>
            <w:tcW w:w="851" w:type="dxa"/>
          </w:tcPr>
          <w:p w14:paraId="193621EF"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5</w:t>
            </w:r>
          </w:p>
        </w:tc>
        <w:tc>
          <w:tcPr>
            <w:tcW w:w="992" w:type="dxa"/>
          </w:tcPr>
          <w:p w14:paraId="4CC08EB6"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0.12</w:t>
            </w:r>
          </w:p>
        </w:tc>
      </w:tr>
      <w:tr w:rsidR="00332845" w:rsidRPr="00332845" w14:paraId="595EFD8B" w14:textId="77777777" w:rsidTr="006D22E7">
        <w:tc>
          <w:tcPr>
            <w:tcW w:w="6095" w:type="dxa"/>
            <w:tcBorders>
              <w:bottom w:val="single" w:sz="4" w:space="0" w:color="auto"/>
            </w:tcBorders>
          </w:tcPr>
          <w:p w14:paraId="4D1EF5C2" w14:textId="77777777" w:rsidR="00332845" w:rsidRPr="00332845" w:rsidRDefault="00332845" w:rsidP="008F163E">
            <w:pPr>
              <w:jc w:val="both"/>
              <w:rPr>
                <w:rFonts w:ascii="Times New Roman" w:eastAsia="Calibri" w:hAnsi="Times New Roman" w:cs="Times New Roman"/>
                <w:sz w:val="24"/>
                <w:szCs w:val="24"/>
                <w:lang w:val="en-US"/>
              </w:rPr>
            </w:pPr>
            <w:r w:rsidRPr="00332845">
              <w:rPr>
                <w:rFonts w:ascii="Times New Roman" w:eastAsia="Calibri" w:hAnsi="Times New Roman" w:cs="Times New Roman"/>
                <w:sz w:val="24"/>
                <w:szCs w:val="24"/>
              </w:rPr>
              <w:t>There has been damage to agricultural crops due to the threat of wild animals</w:t>
            </w:r>
            <w:r w:rsidRPr="00332845">
              <w:rPr>
                <w:rFonts w:ascii="Times New Roman" w:eastAsia="Calibri" w:hAnsi="Times New Roman" w:cs="Times New Roman"/>
                <w:sz w:val="24"/>
                <w:szCs w:val="24"/>
                <w:lang w:val="en-US"/>
              </w:rPr>
              <w:t>.</w:t>
            </w:r>
          </w:p>
        </w:tc>
        <w:tc>
          <w:tcPr>
            <w:tcW w:w="851" w:type="dxa"/>
            <w:tcBorders>
              <w:bottom w:val="single" w:sz="4" w:space="0" w:color="auto"/>
            </w:tcBorders>
          </w:tcPr>
          <w:p w14:paraId="37C6FE66"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41</w:t>
            </w:r>
          </w:p>
        </w:tc>
        <w:tc>
          <w:tcPr>
            <w:tcW w:w="992" w:type="dxa"/>
            <w:tcBorders>
              <w:bottom w:val="single" w:sz="4" w:space="0" w:color="auto"/>
            </w:tcBorders>
          </w:tcPr>
          <w:p w14:paraId="681A709C" w14:textId="77777777" w:rsidR="00332845" w:rsidRPr="00332845" w:rsidRDefault="00332845" w:rsidP="008F163E">
            <w:pPr>
              <w:jc w:val="center"/>
              <w:rPr>
                <w:rFonts w:ascii="Times New Roman" w:eastAsia="Calibri" w:hAnsi="Times New Roman" w:cs="Times New Roman"/>
                <w:sz w:val="24"/>
                <w:szCs w:val="24"/>
              </w:rPr>
            </w:pPr>
            <w:r w:rsidRPr="00332845">
              <w:rPr>
                <w:rFonts w:ascii="Times New Roman" w:eastAsia="Calibri" w:hAnsi="Times New Roman" w:cs="Times New Roman"/>
                <w:sz w:val="24"/>
                <w:szCs w:val="24"/>
              </w:rPr>
              <w:t>97.6</w:t>
            </w:r>
          </w:p>
        </w:tc>
      </w:tr>
    </w:tbl>
    <w:p w14:paraId="2C31946A" w14:textId="77777777" w:rsidR="00332845" w:rsidRPr="00332845" w:rsidRDefault="00332845" w:rsidP="008F163E">
      <w:pPr>
        <w:spacing w:after="0" w:line="240" w:lineRule="auto"/>
        <w:jc w:val="both"/>
        <w:rPr>
          <w:rFonts w:ascii="Times New Roman" w:eastAsia="Calibri" w:hAnsi="Times New Roman" w:cs="Times New Roman"/>
          <w:sz w:val="24"/>
          <w:szCs w:val="24"/>
        </w:rPr>
      </w:pPr>
    </w:p>
    <w:p w14:paraId="051774F6" w14:textId="39021AB7" w:rsidR="00332845" w:rsidRDefault="00A94118" w:rsidP="008F16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Orang </w:t>
      </w:r>
      <w:proofErr w:type="spellStart"/>
      <w:r>
        <w:rPr>
          <w:rFonts w:ascii="Times New Roman" w:hAnsi="Times New Roman" w:cs="Times New Roman"/>
          <w:sz w:val="24"/>
          <w:szCs w:val="24"/>
        </w:rPr>
        <w:t>Kintak</w:t>
      </w:r>
      <w:proofErr w:type="spellEnd"/>
      <w:r>
        <w:rPr>
          <w:rFonts w:ascii="Times New Roman" w:hAnsi="Times New Roman" w:cs="Times New Roman"/>
          <w:sz w:val="24"/>
          <w:szCs w:val="24"/>
        </w:rPr>
        <w:t xml:space="preserve"> </w:t>
      </w:r>
      <w:proofErr w:type="gramStart"/>
      <w:r w:rsidR="00332845" w:rsidRPr="00332845">
        <w:rPr>
          <w:rFonts w:ascii="Times New Roman" w:hAnsi="Times New Roman" w:cs="Times New Roman"/>
          <w:sz w:val="24"/>
          <w:szCs w:val="24"/>
        </w:rPr>
        <w:t>depend</w:t>
      </w:r>
      <w:proofErr w:type="gramEnd"/>
      <w:r w:rsidR="00332845" w:rsidRPr="00332845">
        <w:rPr>
          <w:rFonts w:ascii="Times New Roman" w:hAnsi="Times New Roman" w:cs="Times New Roman"/>
          <w:sz w:val="24"/>
          <w:szCs w:val="24"/>
        </w:rPr>
        <w:t xml:space="preserve"> a lot on forest products and </w:t>
      </w:r>
      <w:r w:rsidR="0035363C">
        <w:rPr>
          <w:rFonts w:ascii="Times New Roman" w:hAnsi="Times New Roman" w:cs="Times New Roman"/>
          <w:sz w:val="24"/>
          <w:szCs w:val="24"/>
        </w:rPr>
        <w:t>carry out</w:t>
      </w:r>
      <w:r w:rsidR="00332845" w:rsidRPr="00332845">
        <w:rPr>
          <w:rFonts w:ascii="Times New Roman" w:hAnsi="Times New Roman" w:cs="Times New Roman"/>
          <w:sz w:val="24"/>
          <w:szCs w:val="24"/>
        </w:rPr>
        <w:t xml:space="preserve"> village work as a source of income. From an early age, children are taught to walk into the forest to get familiarised with the environment and t</w:t>
      </w:r>
      <w:r>
        <w:rPr>
          <w:rFonts w:ascii="Times New Roman" w:hAnsi="Times New Roman" w:cs="Times New Roman"/>
          <w:sz w:val="24"/>
          <w:szCs w:val="24"/>
        </w:rPr>
        <w:t>he ins and outs of the pathways</w:t>
      </w:r>
      <w:r w:rsidR="00332845" w:rsidRPr="00332845">
        <w:rPr>
          <w:rFonts w:ascii="Times New Roman" w:hAnsi="Times New Roman" w:cs="Times New Roman"/>
          <w:sz w:val="24"/>
          <w:szCs w:val="24"/>
        </w:rPr>
        <w:t xml:space="preserve"> in the forest, to learn about tree roots and their nutrients, to learn about the differen</w:t>
      </w:r>
      <w:r>
        <w:rPr>
          <w:rFonts w:ascii="Times New Roman" w:hAnsi="Times New Roman" w:cs="Times New Roman"/>
          <w:sz w:val="24"/>
          <w:szCs w:val="24"/>
        </w:rPr>
        <w:t xml:space="preserve">t types of forest food that can </w:t>
      </w:r>
      <w:r w:rsidR="00332845" w:rsidRPr="00332845">
        <w:rPr>
          <w:rFonts w:ascii="Times New Roman" w:hAnsi="Times New Roman" w:cs="Times New Roman"/>
          <w:sz w:val="24"/>
          <w:szCs w:val="24"/>
        </w:rPr>
        <w:t>be eaten and those that cannot be eaten, and are taught how to cat</w:t>
      </w:r>
      <w:r>
        <w:rPr>
          <w:rFonts w:ascii="Times New Roman" w:hAnsi="Times New Roman" w:cs="Times New Roman"/>
          <w:sz w:val="24"/>
          <w:szCs w:val="24"/>
        </w:rPr>
        <w:t>ch fish and hunt animals, using</w:t>
      </w:r>
      <w:r w:rsidR="00332845" w:rsidRPr="00332845">
        <w:rPr>
          <w:rFonts w:ascii="Times New Roman" w:hAnsi="Times New Roman" w:cs="Times New Roman"/>
          <w:sz w:val="24"/>
          <w:szCs w:val="24"/>
        </w:rPr>
        <w:t xml:space="preserve"> the forest as a source of food for survival. The impact of weather changes on their food sources,</w:t>
      </w:r>
      <w:r>
        <w:rPr>
          <w:rFonts w:ascii="Times New Roman" w:hAnsi="Times New Roman" w:cs="Times New Roman"/>
          <w:sz w:val="24"/>
          <w:szCs w:val="24"/>
        </w:rPr>
        <w:t xml:space="preserve"> according to </w:t>
      </w:r>
      <w:r w:rsidR="00332845" w:rsidRPr="00332845">
        <w:rPr>
          <w:rFonts w:ascii="Times New Roman" w:hAnsi="Times New Roman" w:cs="Times New Roman"/>
          <w:sz w:val="24"/>
          <w:szCs w:val="24"/>
        </w:rPr>
        <w:t xml:space="preserve">71.4% of the Orang </w:t>
      </w:r>
      <w:proofErr w:type="spellStart"/>
      <w:r w:rsidR="00332845" w:rsidRPr="00332845">
        <w:rPr>
          <w:rFonts w:ascii="Times New Roman" w:hAnsi="Times New Roman" w:cs="Times New Roman"/>
          <w:sz w:val="24"/>
          <w:szCs w:val="24"/>
        </w:rPr>
        <w:t>Kintak</w:t>
      </w:r>
      <w:proofErr w:type="spellEnd"/>
      <w:r w:rsidR="00332845" w:rsidRPr="00332845">
        <w:rPr>
          <w:rFonts w:ascii="Times New Roman" w:hAnsi="Times New Roman" w:cs="Times New Roman"/>
          <w:sz w:val="24"/>
          <w:szCs w:val="24"/>
        </w:rPr>
        <w:t xml:space="preserve">, is that certain seasonal changes have occurred, for example the seasonal changes of fruits such as durian, langsat, </w:t>
      </w:r>
      <w:proofErr w:type="spellStart"/>
      <w:r w:rsidR="00332845" w:rsidRPr="00332845">
        <w:rPr>
          <w:rFonts w:ascii="Times New Roman" w:hAnsi="Times New Roman" w:cs="Times New Roman"/>
          <w:sz w:val="24"/>
          <w:szCs w:val="24"/>
        </w:rPr>
        <w:t>jering</w:t>
      </w:r>
      <w:proofErr w:type="spellEnd"/>
      <w:r w:rsidR="00332845" w:rsidRPr="00332845">
        <w:rPr>
          <w:rFonts w:ascii="Times New Roman" w:hAnsi="Times New Roman" w:cs="Times New Roman"/>
          <w:sz w:val="24"/>
          <w:szCs w:val="24"/>
        </w:rPr>
        <w:t xml:space="preserve"> and </w:t>
      </w:r>
      <w:proofErr w:type="spellStart"/>
      <w:r w:rsidR="00332845" w:rsidRPr="00332845">
        <w:rPr>
          <w:rFonts w:ascii="Times New Roman" w:hAnsi="Times New Roman" w:cs="Times New Roman"/>
          <w:sz w:val="24"/>
          <w:szCs w:val="24"/>
        </w:rPr>
        <w:t>petai</w:t>
      </w:r>
      <w:proofErr w:type="spellEnd"/>
      <w:r w:rsidR="00332845" w:rsidRPr="00332845">
        <w:rPr>
          <w:rFonts w:ascii="Times New Roman" w:hAnsi="Times New Roman" w:cs="Times New Roman"/>
          <w:sz w:val="24"/>
          <w:szCs w:val="24"/>
        </w:rPr>
        <w:t>. A total of 95.2% stated that the environmental temperature had increased and that it had not rained for a long time, while 9.5% stated that there had been a greater increase in the amount of rain than usual but not great enough to cause flooding (Table 3).</w:t>
      </w:r>
    </w:p>
    <w:p w14:paraId="6FEEBBA9" w14:textId="77777777" w:rsidR="00332845" w:rsidRDefault="00332845" w:rsidP="002A359A">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In the interviews,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stated that seasonal fruits </w:t>
      </w:r>
      <w:r w:rsidR="00A94118">
        <w:rPr>
          <w:rFonts w:ascii="Times New Roman" w:hAnsi="Times New Roman" w:cs="Times New Roman"/>
          <w:sz w:val="24"/>
          <w:szCs w:val="24"/>
        </w:rPr>
        <w:t>would usually be</w:t>
      </w:r>
      <w:r w:rsidRPr="00332845">
        <w:rPr>
          <w:rFonts w:ascii="Times New Roman" w:hAnsi="Times New Roman" w:cs="Times New Roman"/>
          <w:sz w:val="24"/>
          <w:szCs w:val="24"/>
        </w:rPr>
        <w:t xml:space="preserve"> available once or twice a year, with the main fruit season running from mid-June to mid-August. The second fruit season is usually less clear because the fruit production is reduced and usually occurs in December to February. These seasons may also happen between one </w:t>
      </w:r>
      <w:r w:rsidR="00A94118">
        <w:rPr>
          <w:rFonts w:ascii="Times New Roman" w:hAnsi="Times New Roman" w:cs="Times New Roman"/>
          <w:sz w:val="24"/>
          <w:szCs w:val="24"/>
        </w:rPr>
        <w:t xml:space="preserve">to two months earlier or later </w:t>
      </w:r>
      <w:r w:rsidRPr="00332845">
        <w:rPr>
          <w:rFonts w:ascii="Times New Roman" w:hAnsi="Times New Roman" w:cs="Times New Roman"/>
          <w:sz w:val="24"/>
          <w:szCs w:val="24"/>
        </w:rPr>
        <w:t xml:space="preserve">depending on the place or location. Among the seasonal fruits that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can get are durian, rambutan, </w:t>
      </w:r>
      <w:proofErr w:type="spellStart"/>
      <w:r w:rsidRPr="00332845">
        <w:rPr>
          <w:rFonts w:ascii="Times New Roman" w:hAnsi="Times New Roman" w:cs="Times New Roman"/>
          <w:sz w:val="24"/>
          <w:szCs w:val="24"/>
        </w:rPr>
        <w:t>duku</w:t>
      </w:r>
      <w:proofErr w:type="spellEnd"/>
      <w:r w:rsidRPr="00332845">
        <w:rPr>
          <w:rFonts w:ascii="Times New Roman" w:hAnsi="Times New Roman" w:cs="Times New Roman"/>
          <w:sz w:val="24"/>
          <w:szCs w:val="24"/>
        </w:rPr>
        <w:t xml:space="preserve">, langsat and mangosteen, while the bamboo shoot season is from February to April. The netting season is in late September to December and the </w:t>
      </w:r>
      <w:proofErr w:type="spellStart"/>
      <w:r w:rsidRPr="00332845">
        <w:rPr>
          <w:rFonts w:ascii="Times New Roman" w:hAnsi="Times New Roman" w:cs="Times New Roman"/>
          <w:sz w:val="24"/>
          <w:szCs w:val="24"/>
        </w:rPr>
        <w:t>petai</w:t>
      </w:r>
      <w:proofErr w:type="spellEnd"/>
      <w:r w:rsidRPr="00332845">
        <w:rPr>
          <w:rFonts w:ascii="Times New Roman" w:hAnsi="Times New Roman" w:cs="Times New Roman"/>
          <w:sz w:val="24"/>
          <w:szCs w:val="24"/>
        </w:rPr>
        <w:t xml:space="preserve"> season is in March to April or August to September.</w:t>
      </w:r>
    </w:p>
    <w:p w14:paraId="34A2285F" w14:textId="73D9D62B" w:rsidR="00332845" w:rsidRDefault="00332845" w:rsidP="002A359A">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However, according to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in recent years there has been a change in seasons, especially for the season of fruits such as durian and mangosteen as well as the season of </w:t>
      </w:r>
      <w:proofErr w:type="spellStart"/>
      <w:r w:rsidRPr="00332845">
        <w:rPr>
          <w:rFonts w:ascii="Times New Roman" w:hAnsi="Times New Roman" w:cs="Times New Roman"/>
          <w:sz w:val="24"/>
          <w:szCs w:val="24"/>
        </w:rPr>
        <w:t>petai</w:t>
      </w:r>
      <w:proofErr w:type="spellEnd"/>
      <w:r w:rsidRPr="00332845">
        <w:rPr>
          <w:rFonts w:ascii="Times New Roman" w:hAnsi="Times New Roman" w:cs="Times New Roman"/>
          <w:sz w:val="24"/>
          <w:szCs w:val="24"/>
        </w:rPr>
        <w:t xml:space="preserve"> and </w:t>
      </w:r>
      <w:proofErr w:type="spellStart"/>
      <w:r w:rsidRPr="00332845">
        <w:rPr>
          <w:rFonts w:ascii="Times New Roman" w:hAnsi="Times New Roman" w:cs="Times New Roman"/>
          <w:sz w:val="24"/>
          <w:szCs w:val="24"/>
        </w:rPr>
        <w:t>jering</w:t>
      </w:r>
      <w:proofErr w:type="spellEnd"/>
      <w:r w:rsidRPr="00332845">
        <w:rPr>
          <w:rFonts w:ascii="Times New Roman" w:hAnsi="Times New Roman" w:cs="Times New Roman"/>
          <w:sz w:val="24"/>
          <w:szCs w:val="24"/>
        </w:rPr>
        <w:t xml:space="preserve">. In fact, the forest durian </w:t>
      </w:r>
      <w:r w:rsidR="00A94118">
        <w:rPr>
          <w:rFonts w:ascii="Times New Roman" w:hAnsi="Times New Roman" w:cs="Times New Roman"/>
          <w:sz w:val="24"/>
          <w:szCs w:val="24"/>
        </w:rPr>
        <w:t xml:space="preserve">and mangosteen trees also have </w:t>
      </w:r>
      <w:r w:rsidRPr="00332845">
        <w:rPr>
          <w:rFonts w:ascii="Times New Roman" w:hAnsi="Times New Roman" w:cs="Times New Roman"/>
          <w:sz w:val="24"/>
          <w:szCs w:val="24"/>
        </w:rPr>
        <w:t xml:space="preserve">not been bearing fruit. Also, the </w:t>
      </w:r>
      <w:proofErr w:type="spellStart"/>
      <w:r w:rsidRPr="00332845">
        <w:rPr>
          <w:rFonts w:ascii="Times New Roman" w:hAnsi="Times New Roman" w:cs="Times New Roman"/>
          <w:sz w:val="24"/>
          <w:szCs w:val="24"/>
        </w:rPr>
        <w:t>petai</w:t>
      </w:r>
      <w:proofErr w:type="spellEnd"/>
      <w:r w:rsidRPr="00332845">
        <w:rPr>
          <w:rFonts w:ascii="Times New Roman" w:hAnsi="Times New Roman" w:cs="Times New Roman"/>
          <w:sz w:val="24"/>
          <w:szCs w:val="24"/>
        </w:rPr>
        <w:t xml:space="preserve"> season has moved to July and the fishing season has moved a few months later. The results obtained are also decreasing compared to before. This change in season has increasingly burdened the lives of the </w:t>
      </w:r>
      <w:r w:rsidR="0056731F">
        <w:rPr>
          <w:rFonts w:ascii="Times New Roman" w:hAnsi="Times New Roman" w:cs="Times New Roman"/>
          <w:sz w:val="24"/>
          <w:szCs w:val="24"/>
        </w:rPr>
        <w:t xml:space="preserve">Orang </w:t>
      </w:r>
      <w:proofErr w:type="spellStart"/>
      <w:r w:rsidR="0056731F">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due to their high dependence on forest food resources, especially seasonal forest resources such as </w:t>
      </w:r>
      <w:proofErr w:type="spellStart"/>
      <w:r w:rsidRPr="00332845">
        <w:rPr>
          <w:rFonts w:ascii="Times New Roman" w:hAnsi="Times New Roman" w:cs="Times New Roman"/>
          <w:sz w:val="24"/>
          <w:szCs w:val="24"/>
        </w:rPr>
        <w:t>petai</w:t>
      </w:r>
      <w:proofErr w:type="spellEnd"/>
      <w:r w:rsidRPr="00332845">
        <w:rPr>
          <w:rFonts w:ascii="Times New Roman" w:hAnsi="Times New Roman" w:cs="Times New Roman"/>
          <w:sz w:val="24"/>
          <w:szCs w:val="24"/>
        </w:rPr>
        <w:t xml:space="preserve"> and </w:t>
      </w:r>
      <w:proofErr w:type="spellStart"/>
      <w:r w:rsidRPr="00332845">
        <w:rPr>
          <w:rFonts w:ascii="Times New Roman" w:hAnsi="Times New Roman" w:cs="Times New Roman"/>
          <w:sz w:val="24"/>
          <w:szCs w:val="24"/>
        </w:rPr>
        <w:t>jering</w:t>
      </w:r>
      <w:proofErr w:type="spellEnd"/>
      <w:r w:rsidRPr="00332845">
        <w:rPr>
          <w:rFonts w:ascii="Times New Roman" w:hAnsi="Times New Roman" w:cs="Times New Roman"/>
          <w:sz w:val="24"/>
          <w:szCs w:val="24"/>
        </w:rPr>
        <w:t xml:space="preserve"> which can increase income. This situation also makes it difficult for them to predict the next season.</w:t>
      </w:r>
    </w:p>
    <w:p w14:paraId="06FA1959" w14:textId="77777777" w:rsidR="00660B6D" w:rsidRDefault="00660B6D" w:rsidP="002A359A">
      <w:pPr>
        <w:spacing w:after="0" w:line="240" w:lineRule="auto"/>
        <w:ind w:firstLine="720"/>
        <w:jc w:val="both"/>
        <w:rPr>
          <w:rFonts w:ascii="Times New Roman" w:hAnsi="Times New Roman" w:cs="Times New Roman"/>
          <w:sz w:val="24"/>
          <w:szCs w:val="24"/>
        </w:rPr>
      </w:pPr>
    </w:p>
    <w:p w14:paraId="4BF3A698" w14:textId="77777777" w:rsidR="00332845" w:rsidRPr="00332845" w:rsidRDefault="00332845" w:rsidP="008F163E">
      <w:pPr>
        <w:spacing w:after="0" w:line="240" w:lineRule="auto"/>
        <w:jc w:val="both"/>
        <w:rPr>
          <w:rFonts w:ascii="Times New Roman" w:eastAsia="Calibri" w:hAnsi="Times New Roman" w:cs="Times New Roman"/>
          <w:sz w:val="24"/>
          <w:szCs w:val="24"/>
        </w:rPr>
      </w:pPr>
    </w:p>
    <w:tbl>
      <w:tblPr>
        <w:tblStyle w:val="TableGrid83"/>
        <w:tblW w:w="0" w:type="auto"/>
        <w:tblInd w:w="108" w:type="dxa"/>
        <w:tblLook w:val="04A0" w:firstRow="1" w:lastRow="0" w:firstColumn="1" w:lastColumn="0" w:noHBand="0" w:noVBand="1"/>
      </w:tblPr>
      <w:tblGrid>
        <w:gridCol w:w="4152"/>
        <w:gridCol w:w="4070"/>
      </w:tblGrid>
      <w:tr w:rsidR="00332845" w:rsidRPr="00332845" w14:paraId="1A863E55" w14:textId="77777777" w:rsidTr="0056731F">
        <w:trPr>
          <w:trHeight w:val="3760"/>
        </w:trPr>
        <w:tc>
          <w:tcPr>
            <w:tcW w:w="4152" w:type="dxa"/>
          </w:tcPr>
          <w:p w14:paraId="5D4AE624" w14:textId="77777777" w:rsidR="00332845" w:rsidRPr="0056731F" w:rsidRDefault="00332845" w:rsidP="008F163E">
            <w:pPr>
              <w:jc w:val="center"/>
              <w:rPr>
                <w:rFonts w:ascii="Times New Roman" w:eastAsia="Calibri" w:hAnsi="Times New Roman" w:cs="Times New Roman"/>
                <w:sz w:val="24"/>
                <w:szCs w:val="24"/>
              </w:rPr>
            </w:pPr>
          </w:p>
          <w:p w14:paraId="1D6BD383" w14:textId="77777777" w:rsidR="00332845" w:rsidRPr="0056731F" w:rsidRDefault="00332845" w:rsidP="008F163E">
            <w:pPr>
              <w:jc w:val="center"/>
              <w:rPr>
                <w:rFonts w:ascii="Times New Roman" w:eastAsia="Calibri" w:hAnsi="Times New Roman" w:cs="Times New Roman"/>
                <w:sz w:val="24"/>
                <w:szCs w:val="24"/>
              </w:rPr>
            </w:pPr>
            <w:r w:rsidRPr="0056731F">
              <w:rPr>
                <w:rFonts w:ascii="Calibri" w:eastAsia="Calibri" w:hAnsi="Calibri" w:cs="Times New Roman"/>
                <w:noProof/>
                <w:sz w:val="24"/>
                <w:szCs w:val="24"/>
              </w:rPr>
              <w:drawing>
                <wp:inline distT="0" distB="0" distL="0" distR="0" wp14:anchorId="6F05EA58" wp14:editId="50FC170C">
                  <wp:extent cx="2294255" cy="1518285"/>
                  <wp:effectExtent l="0" t="0" r="0" b="0"/>
                  <wp:docPr id="5" name="Picture 5" descr="D:\kintaq\kintaq 17-24316\DSC_9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kintaq\kintaq 17-24316\DSC_96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99199" cy="1522107"/>
                          </a:xfrm>
                          <a:prstGeom prst="rect">
                            <a:avLst/>
                          </a:prstGeom>
                          <a:noFill/>
                          <a:ln>
                            <a:noFill/>
                          </a:ln>
                        </pic:spPr>
                      </pic:pic>
                    </a:graphicData>
                  </a:graphic>
                </wp:inline>
              </w:drawing>
            </w:r>
          </w:p>
          <w:p w14:paraId="4C9E19A9" w14:textId="77777777" w:rsidR="00332845" w:rsidRPr="0056731F" w:rsidRDefault="00332845" w:rsidP="008F163E">
            <w:pPr>
              <w:jc w:val="both"/>
              <w:rPr>
                <w:rFonts w:ascii="Times New Roman" w:eastAsia="Calibri" w:hAnsi="Times New Roman" w:cs="Times New Roman"/>
                <w:sz w:val="24"/>
                <w:szCs w:val="24"/>
              </w:rPr>
            </w:pPr>
            <w:r w:rsidRPr="0056731F">
              <w:rPr>
                <w:rFonts w:ascii="Times New Roman" w:eastAsia="Calibri" w:hAnsi="Times New Roman" w:cs="Times New Roman"/>
                <w:sz w:val="24"/>
                <w:szCs w:val="24"/>
              </w:rPr>
              <w:t xml:space="preserve">A bed made using bamboo </w:t>
            </w:r>
            <w:r w:rsidRPr="0056731F">
              <w:rPr>
                <w:rFonts w:ascii="Times New Roman" w:eastAsia="Calibri" w:hAnsi="Times New Roman" w:cs="Times New Roman"/>
                <w:sz w:val="24"/>
                <w:szCs w:val="24"/>
                <w:lang w:val="en-US"/>
              </w:rPr>
              <w:t xml:space="preserve">with </w:t>
            </w:r>
            <w:r w:rsidRPr="0056731F">
              <w:rPr>
                <w:rFonts w:ascii="Times New Roman" w:eastAsia="Calibri" w:hAnsi="Times New Roman" w:cs="Times New Roman"/>
                <w:sz w:val="24"/>
                <w:szCs w:val="24"/>
              </w:rPr>
              <w:t>kantan flower trees for the roof.</w:t>
            </w:r>
          </w:p>
        </w:tc>
        <w:tc>
          <w:tcPr>
            <w:tcW w:w="4070" w:type="dxa"/>
          </w:tcPr>
          <w:p w14:paraId="684B56C3" w14:textId="77777777" w:rsidR="00332845" w:rsidRPr="0056731F" w:rsidRDefault="00332845" w:rsidP="008F163E">
            <w:pPr>
              <w:jc w:val="center"/>
              <w:rPr>
                <w:rFonts w:ascii="Times New Roman" w:eastAsia="Calibri" w:hAnsi="Times New Roman" w:cs="Times New Roman"/>
                <w:sz w:val="24"/>
                <w:szCs w:val="24"/>
              </w:rPr>
            </w:pPr>
          </w:p>
          <w:p w14:paraId="2D4C6609" w14:textId="77777777" w:rsidR="00332845" w:rsidRPr="0056731F" w:rsidRDefault="00332845" w:rsidP="008F163E">
            <w:pPr>
              <w:jc w:val="center"/>
              <w:rPr>
                <w:rFonts w:ascii="Times New Roman" w:eastAsia="Calibri" w:hAnsi="Times New Roman" w:cs="Times New Roman"/>
                <w:sz w:val="24"/>
                <w:szCs w:val="24"/>
              </w:rPr>
            </w:pPr>
            <w:r w:rsidRPr="0056731F">
              <w:rPr>
                <w:rFonts w:ascii="Calibri" w:eastAsia="Calibri" w:hAnsi="Calibri" w:cs="Times New Roman"/>
                <w:noProof/>
                <w:sz w:val="24"/>
                <w:szCs w:val="24"/>
              </w:rPr>
              <w:drawing>
                <wp:inline distT="0" distB="0" distL="0" distR="0" wp14:anchorId="720D028B" wp14:editId="782790DE">
                  <wp:extent cx="2284730" cy="1512570"/>
                  <wp:effectExtent l="0" t="0" r="0" b="0"/>
                  <wp:docPr id="6" name="Picture 6" descr="D:\kintaq\kintaq 17-24316\DSC_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kintaq\kintaq 17-24316\DSC_96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289184" cy="1515476"/>
                          </a:xfrm>
                          <a:prstGeom prst="rect">
                            <a:avLst/>
                          </a:prstGeom>
                          <a:noFill/>
                          <a:ln>
                            <a:noFill/>
                          </a:ln>
                        </pic:spPr>
                      </pic:pic>
                    </a:graphicData>
                  </a:graphic>
                </wp:inline>
              </w:drawing>
            </w:r>
          </w:p>
          <w:p w14:paraId="66F33006" w14:textId="77777777" w:rsidR="00332845" w:rsidRPr="0056731F" w:rsidRDefault="00332845" w:rsidP="008F163E">
            <w:pPr>
              <w:jc w:val="both"/>
              <w:rPr>
                <w:rFonts w:ascii="Times New Roman" w:eastAsia="Calibri" w:hAnsi="Times New Roman" w:cs="Times New Roman"/>
                <w:sz w:val="24"/>
                <w:szCs w:val="24"/>
              </w:rPr>
            </w:pPr>
            <w:r w:rsidRPr="0056731F">
              <w:rPr>
                <w:rFonts w:ascii="Times New Roman" w:eastAsia="Calibri" w:hAnsi="Times New Roman" w:cs="Times New Roman"/>
                <w:sz w:val="24"/>
                <w:szCs w:val="24"/>
              </w:rPr>
              <w:t>Spend</w:t>
            </w:r>
            <w:proofErr w:type="spellStart"/>
            <w:r w:rsidRPr="0056731F">
              <w:rPr>
                <w:rFonts w:ascii="Times New Roman" w:eastAsia="Calibri" w:hAnsi="Times New Roman" w:cs="Times New Roman"/>
                <w:sz w:val="24"/>
                <w:szCs w:val="24"/>
                <w:lang w:val="en-US"/>
              </w:rPr>
              <w:t>ing</w:t>
            </w:r>
            <w:proofErr w:type="spellEnd"/>
            <w:r w:rsidRPr="0056731F">
              <w:rPr>
                <w:rFonts w:ascii="Times New Roman" w:eastAsia="Calibri" w:hAnsi="Times New Roman" w:cs="Times New Roman"/>
                <w:sz w:val="24"/>
                <w:szCs w:val="24"/>
              </w:rPr>
              <w:t xml:space="preserve"> the night in the forest. The place chosen is close to the river to make it easier to find food sources.</w:t>
            </w:r>
          </w:p>
        </w:tc>
      </w:tr>
      <w:tr w:rsidR="00332845" w:rsidRPr="00332845" w14:paraId="31886739" w14:textId="77777777" w:rsidTr="006D22E7">
        <w:tc>
          <w:tcPr>
            <w:tcW w:w="4152" w:type="dxa"/>
          </w:tcPr>
          <w:p w14:paraId="2B1208CA" w14:textId="77777777" w:rsidR="00332845" w:rsidRPr="0056731F" w:rsidRDefault="00332845" w:rsidP="008F163E">
            <w:pPr>
              <w:jc w:val="center"/>
              <w:rPr>
                <w:rFonts w:ascii="Times New Roman" w:eastAsia="Calibri" w:hAnsi="Times New Roman" w:cs="Times New Roman"/>
                <w:sz w:val="24"/>
                <w:szCs w:val="24"/>
              </w:rPr>
            </w:pPr>
          </w:p>
          <w:p w14:paraId="6DE7F2EA" w14:textId="77777777" w:rsidR="00332845" w:rsidRPr="0056731F" w:rsidRDefault="00332845" w:rsidP="008F163E">
            <w:pPr>
              <w:jc w:val="center"/>
              <w:rPr>
                <w:rFonts w:ascii="Times New Roman" w:eastAsia="Calibri" w:hAnsi="Times New Roman" w:cs="Times New Roman"/>
                <w:sz w:val="24"/>
                <w:szCs w:val="24"/>
              </w:rPr>
            </w:pPr>
            <w:r w:rsidRPr="0056731F">
              <w:rPr>
                <w:rFonts w:ascii="Calibri" w:eastAsia="Calibri" w:hAnsi="Calibri" w:cs="Times New Roman"/>
                <w:noProof/>
                <w:sz w:val="24"/>
                <w:szCs w:val="24"/>
              </w:rPr>
              <w:drawing>
                <wp:inline distT="0" distB="0" distL="0" distR="0" wp14:anchorId="20ED96F3" wp14:editId="55C4BD52">
                  <wp:extent cx="2148840" cy="1371600"/>
                  <wp:effectExtent l="0" t="0" r="3810" b="0"/>
                  <wp:docPr id="7" name="Picture 7" descr="D:\kintaq\siput gondang n ikan\DSC_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kintaq\siput gondang n ikan\DSC_98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87055" cy="1395952"/>
                          </a:xfrm>
                          <a:prstGeom prst="rect">
                            <a:avLst/>
                          </a:prstGeom>
                          <a:noFill/>
                          <a:ln>
                            <a:noFill/>
                          </a:ln>
                        </pic:spPr>
                      </pic:pic>
                    </a:graphicData>
                  </a:graphic>
                </wp:inline>
              </w:drawing>
            </w:r>
          </w:p>
          <w:p w14:paraId="765EEA6C" w14:textId="77777777" w:rsidR="00332845" w:rsidRPr="0056731F" w:rsidRDefault="00332845" w:rsidP="00D120B7">
            <w:pPr>
              <w:jc w:val="both"/>
              <w:rPr>
                <w:rFonts w:ascii="Times New Roman" w:eastAsia="Calibri" w:hAnsi="Times New Roman" w:cs="Times New Roman"/>
                <w:sz w:val="24"/>
                <w:szCs w:val="24"/>
              </w:rPr>
            </w:pPr>
            <w:r w:rsidRPr="0056731F">
              <w:rPr>
                <w:rFonts w:ascii="Times New Roman" w:eastAsia="Calibri" w:hAnsi="Times New Roman" w:cs="Times New Roman"/>
                <w:sz w:val="24"/>
                <w:szCs w:val="24"/>
              </w:rPr>
              <w:t>F</w:t>
            </w:r>
            <w:r w:rsidR="00D120B7">
              <w:rPr>
                <w:rFonts w:ascii="Times New Roman" w:eastAsia="Calibri" w:hAnsi="Times New Roman" w:cs="Times New Roman"/>
                <w:sz w:val="24"/>
                <w:szCs w:val="24"/>
              </w:rPr>
              <w:t xml:space="preserve">ishing activities for women and </w:t>
            </w:r>
            <w:r w:rsidRPr="0056731F">
              <w:rPr>
                <w:rFonts w:ascii="Times New Roman" w:eastAsia="Calibri" w:hAnsi="Times New Roman" w:cs="Times New Roman"/>
                <w:sz w:val="24"/>
                <w:szCs w:val="24"/>
              </w:rPr>
              <w:t>children.</w:t>
            </w:r>
          </w:p>
        </w:tc>
        <w:tc>
          <w:tcPr>
            <w:tcW w:w="4070" w:type="dxa"/>
          </w:tcPr>
          <w:p w14:paraId="32543556" w14:textId="77777777" w:rsidR="00332845" w:rsidRPr="0056731F" w:rsidRDefault="00332845" w:rsidP="008F163E">
            <w:pPr>
              <w:jc w:val="center"/>
              <w:rPr>
                <w:rFonts w:ascii="Times New Roman" w:eastAsia="Calibri" w:hAnsi="Times New Roman" w:cs="Times New Roman"/>
                <w:sz w:val="24"/>
                <w:szCs w:val="24"/>
              </w:rPr>
            </w:pPr>
          </w:p>
          <w:p w14:paraId="638EE0B5" w14:textId="77777777" w:rsidR="00332845" w:rsidRPr="0056731F" w:rsidRDefault="00332845" w:rsidP="008F163E">
            <w:pPr>
              <w:jc w:val="center"/>
              <w:rPr>
                <w:rFonts w:ascii="Times New Roman" w:eastAsia="Calibri" w:hAnsi="Times New Roman" w:cs="Times New Roman"/>
                <w:sz w:val="24"/>
                <w:szCs w:val="24"/>
              </w:rPr>
            </w:pPr>
            <w:r w:rsidRPr="0056731F">
              <w:rPr>
                <w:rFonts w:ascii="Times New Roman" w:eastAsia="Calibri" w:hAnsi="Times New Roman" w:cs="Times New Roman"/>
                <w:noProof/>
                <w:sz w:val="24"/>
                <w:szCs w:val="24"/>
              </w:rPr>
              <w:drawing>
                <wp:inline distT="0" distB="0" distL="0" distR="0" wp14:anchorId="779FD2D8" wp14:editId="4968A36D">
                  <wp:extent cx="2254885" cy="1371600"/>
                  <wp:effectExtent l="0" t="0" r="0" b="0"/>
                  <wp:docPr id="8" name="Picture 8" descr="D:\kintaq\siput gondang n ikan\DSC_9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kintaq\siput gondang n ikan\DSC_98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05744" cy="1402536"/>
                          </a:xfrm>
                          <a:prstGeom prst="rect">
                            <a:avLst/>
                          </a:prstGeom>
                          <a:noFill/>
                          <a:ln>
                            <a:noFill/>
                          </a:ln>
                        </pic:spPr>
                      </pic:pic>
                    </a:graphicData>
                  </a:graphic>
                </wp:inline>
              </w:drawing>
            </w:r>
          </w:p>
          <w:p w14:paraId="7B4F6FFE" w14:textId="77777777" w:rsidR="00332845" w:rsidRPr="0056731F" w:rsidRDefault="00332845" w:rsidP="008F163E">
            <w:pPr>
              <w:jc w:val="both"/>
              <w:rPr>
                <w:rFonts w:ascii="Times New Roman" w:eastAsia="Calibri" w:hAnsi="Times New Roman" w:cs="Times New Roman"/>
                <w:sz w:val="24"/>
                <w:szCs w:val="24"/>
                <w:lang w:val="en-US"/>
              </w:rPr>
            </w:pPr>
            <w:r w:rsidRPr="0056731F">
              <w:rPr>
                <w:rFonts w:ascii="Times New Roman" w:eastAsia="Calibri" w:hAnsi="Times New Roman" w:cs="Times New Roman"/>
                <w:sz w:val="24"/>
                <w:szCs w:val="24"/>
              </w:rPr>
              <w:t>The results obtained</w:t>
            </w:r>
            <w:r w:rsidRPr="0056731F">
              <w:rPr>
                <w:rFonts w:ascii="Times New Roman" w:eastAsia="Calibri" w:hAnsi="Times New Roman" w:cs="Times New Roman"/>
                <w:sz w:val="24"/>
                <w:szCs w:val="24"/>
                <w:lang w:val="en-US"/>
              </w:rPr>
              <w:t>.</w:t>
            </w:r>
          </w:p>
        </w:tc>
      </w:tr>
    </w:tbl>
    <w:p w14:paraId="58ECCA99" w14:textId="77777777" w:rsidR="00332845" w:rsidRDefault="002A359A" w:rsidP="008F163E">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Picture 1. Orang </w:t>
      </w:r>
      <w:proofErr w:type="spellStart"/>
      <w:r>
        <w:rPr>
          <w:rFonts w:ascii="Times New Roman" w:eastAsia="Calibri" w:hAnsi="Times New Roman" w:cs="Times New Roman"/>
          <w:sz w:val="24"/>
          <w:szCs w:val="24"/>
        </w:rPr>
        <w:t>Kintak</w:t>
      </w:r>
      <w:proofErr w:type="spellEnd"/>
      <w:r>
        <w:rPr>
          <w:rFonts w:ascii="Times New Roman" w:eastAsia="Calibri" w:hAnsi="Times New Roman" w:cs="Times New Roman"/>
          <w:sz w:val="24"/>
          <w:szCs w:val="24"/>
        </w:rPr>
        <w:t xml:space="preserve"> A</w:t>
      </w:r>
      <w:r w:rsidR="00332845" w:rsidRPr="00332845">
        <w:rPr>
          <w:rFonts w:ascii="Times New Roman" w:eastAsia="Calibri" w:hAnsi="Times New Roman" w:cs="Times New Roman"/>
          <w:sz w:val="24"/>
          <w:szCs w:val="24"/>
        </w:rPr>
        <w:t>ctiv</w:t>
      </w:r>
      <w:r>
        <w:rPr>
          <w:rFonts w:ascii="Times New Roman" w:eastAsia="Calibri" w:hAnsi="Times New Roman" w:cs="Times New Roman"/>
          <w:sz w:val="24"/>
          <w:szCs w:val="24"/>
        </w:rPr>
        <w:t>ities in S</w:t>
      </w:r>
      <w:r w:rsidR="00332845" w:rsidRPr="00332845">
        <w:rPr>
          <w:rFonts w:ascii="Times New Roman" w:eastAsia="Calibri" w:hAnsi="Times New Roman" w:cs="Times New Roman"/>
          <w:sz w:val="24"/>
          <w:szCs w:val="24"/>
        </w:rPr>
        <w:t>ummer</w:t>
      </w:r>
    </w:p>
    <w:p w14:paraId="0F254812" w14:textId="77777777" w:rsidR="002A359A" w:rsidRPr="00332845" w:rsidRDefault="002A359A" w:rsidP="008F163E">
      <w:pPr>
        <w:spacing w:after="0" w:line="240" w:lineRule="auto"/>
        <w:jc w:val="center"/>
        <w:rPr>
          <w:rFonts w:ascii="Times New Roman" w:eastAsia="Calibri" w:hAnsi="Times New Roman" w:cs="Times New Roman"/>
          <w:sz w:val="24"/>
          <w:szCs w:val="24"/>
        </w:rPr>
      </w:pPr>
    </w:p>
    <w:p w14:paraId="244A9104" w14:textId="04D9A5CA" w:rsidR="00332845" w:rsidRDefault="00332845" w:rsidP="002A359A">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The long absence of rain causes an increase in the</w:t>
      </w:r>
      <w:r w:rsidR="00A94118">
        <w:rPr>
          <w:rFonts w:ascii="Times New Roman" w:hAnsi="Times New Roman" w:cs="Times New Roman"/>
          <w:sz w:val="24"/>
          <w:szCs w:val="24"/>
        </w:rPr>
        <w:t xml:space="preserve"> temperature of the environment</w:t>
      </w:r>
      <w:r w:rsidRPr="00332845">
        <w:rPr>
          <w:rFonts w:ascii="Times New Roman" w:hAnsi="Times New Roman" w:cs="Times New Roman"/>
          <w:sz w:val="24"/>
          <w:szCs w:val="24"/>
        </w:rPr>
        <w:t xml:space="preserve"> from July to September. The temperature and the hot weather cause most Orang</w:t>
      </w:r>
      <w:r w:rsidR="00A94118">
        <w:rPr>
          <w:rFonts w:ascii="Times New Roman" w:hAnsi="Times New Roman" w:cs="Times New Roman"/>
          <w:sz w:val="24"/>
          <w:szCs w:val="24"/>
        </w:rPr>
        <w:t xml:space="preserve">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 xml:space="preserve"> to not sit at home but to </w:t>
      </w:r>
      <w:r w:rsidRPr="00332845">
        <w:rPr>
          <w:rFonts w:ascii="Times New Roman" w:hAnsi="Times New Roman" w:cs="Times New Roman"/>
          <w:sz w:val="24"/>
          <w:szCs w:val="24"/>
        </w:rPr>
        <w:t xml:space="preserve">go into the forest instead and have a picnic by the river together. They leave around eight in the morning and </w:t>
      </w:r>
      <w:r w:rsidR="00A94118">
        <w:rPr>
          <w:rFonts w:ascii="Times New Roman" w:hAnsi="Times New Roman" w:cs="Times New Roman"/>
          <w:sz w:val="24"/>
          <w:szCs w:val="24"/>
        </w:rPr>
        <w:t>return at five in the afternoon</w:t>
      </w:r>
      <w:r w:rsidRPr="00332845">
        <w:rPr>
          <w:rFonts w:ascii="Times New Roman" w:hAnsi="Times New Roman" w:cs="Times New Roman"/>
          <w:sz w:val="24"/>
          <w:szCs w:val="24"/>
        </w:rPr>
        <w:t xml:space="preserve">, taking two hours more on foot. Along the way to the </w:t>
      </w:r>
      <w:proofErr w:type="gramStart"/>
      <w:r w:rsidRPr="00332845">
        <w:rPr>
          <w:rFonts w:ascii="Times New Roman" w:hAnsi="Times New Roman" w:cs="Times New Roman"/>
          <w:sz w:val="24"/>
          <w:szCs w:val="24"/>
        </w:rPr>
        <w:t>river</w:t>
      </w:r>
      <w:proofErr w:type="gramEnd"/>
      <w:r w:rsidRPr="00332845">
        <w:rPr>
          <w:rFonts w:ascii="Times New Roman" w:hAnsi="Times New Roman" w:cs="Times New Roman"/>
          <w:sz w:val="24"/>
          <w:szCs w:val="24"/>
        </w:rPr>
        <w:t xml:space="preserve"> they collect edible forest products such as water spinach, tapioca yams, cassava leaves and forest fruits. When they arrive at the </w:t>
      </w:r>
      <w:proofErr w:type="gramStart"/>
      <w:r w:rsidRPr="00332845">
        <w:rPr>
          <w:rFonts w:ascii="Times New Roman" w:hAnsi="Times New Roman" w:cs="Times New Roman"/>
          <w:sz w:val="24"/>
          <w:szCs w:val="24"/>
        </w:rPr>
        <w:t>river</w:t>
      </w:r>
      <w:proofErr w:type="gramEnd"/>
      <w:r w:rsidRPr="00332845">
        <w:rPr>
          <w:rFonts w:ascii="Times New Roman" w:hAnsi="Times New Roman" w:cs="Times New Roman"/>
          <w:sz w:val="24"/>
          <w:szCs w:val="24"/>
        </w:rPr>
        <w:t xml:space="preserve"> they build huts for shelter as some families would stay there temporarily (a f</w:t>
      </w:r>
      <w:r w:rsidR="002A359A">
        <w:rPr>
          <w:rFonts w:ascii="Times New Roman" w:hAnsi="Times New Roman" w:cs="Times New Roman"/>
          <w:sz w:val="24"/>
          <w:szCs w:val="24"/>
        </w:rPr>
        <w:t>ew days) by the river (Picture 1</w:t>
      </w:r>
      <w:r w:rsidRPr="00332845">
        <w:rPr>
          <w:rFonts w:ascii="Times New Roman" w:hAnsi="Times New Roman" w:cs="Times New Roman"/>
          <w:sz w:val="24"/>
          <w:szCs w:val="24"/>
        </w:rPr>
        <w:t xml:space="preserve">). While picnicking and bathing,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adult men would catch fish by fishing or shooting fish with homemade wooden guns. Meanwhile, the women and their children search for fish by stirring up fish in the parts of the rive</w:t>
      </w:r>
      <w:r w:rsidR="002A359A">
        <w:rPr>
          <w:rFonts w:ascii="Times New Roman" w:hAnsi="Times New Roman" w:cs="Times New Roman"/>
          <w:sz w:val="24"/>
          <w:szCs w:val="24"/>
        </w:rPr>
        <w:t>r that have dried up</w:t>
      </w:r>
      <w:r w:rsidRPr="00332845">
        <w:rPr>
          <w:rFonts w:ascii="Times New Roman" w:hAnsi="Times New Roman" w:cs="Times New Roman"/>
          <w:sz w:val="24"/>
          <w:szCs w:val="24"/>
        </w:rPr>
        <w:t xml:space="preserve">. Among the results obtained are various types of fish such as white fish, catfish, snakehead and even </w:t>
      </w:r>
      <w:proofErr w:type="spellStart"/>
      <w:r w:rsidRPr="00332845">
        <w:rPr>
          <w:rFonts w:ascii="Times New Roman" w:hAnsi="Times New Roman" w:cs="Times New Roman"/>
          <w:sz w:val="24"/>
          <w:szCs w:val="24"/>
        </w:rPr>
        <w:t>gondang</w:t>
      </w:r>
      <w:proofErr w:type="spellEnd"/>
      <w:r w:rsidRPr="00332845">
        <w:rPr>
          <w:rFonts w:ascii="Times New Roman" w:hAnsi="Times New Roman" w:cs="Times New Roman"/>
          <w:sz w:val="24"/>
          <w:szCs w:val="24"/>
        </w:rPr>
        <w:t xml:space="preserve"> snails. The catch is then sold to the Siamese and Malays </w:t>
      </w:r>
      <w:r w:rsidR="0035363C">
        <w:rPr>
          <w:rFonts w:ascii="Times New Roman" w:hAnsi="Times New Roman" w:cs="Times New Roman"/>
          <w:sz w:val="24"/>
          <w:szCs w:val="24"/>
        </w:rPr>
        <w:t>or kept</w:t>
      </w:r>
      <w:r w:rsidRPr="00332845">
        <w:rPr>
          <w:rFonts w:ascii="Times New Roman" w:hAnsi="Times New Roman" w:cs="Times New Roman"/>
          <w:sz w:val="24"/>
          <w:szCs w:val="24"/>
        </w:rPr>
        <w:t xml:space="preserve"> for their own consumption.</w:t>
      </w:r>
    </w:p>
    <w:p w14:paraId="5BA9FBF3" w14:textId="77777777" w:rsidR="00332845" w:rsidRDefault="00332845" w:rsidP="002A359A">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A study by Chong </w:t>
      </w:r>
      <w:proofErr w:type="spellStart"/>
      <w:r w:rsidRPr="00332845">
        <w:rPr>
          <w:rFonts w:ascii="Times New Roman" w:hAnsi="Times New Roman" w:cs="Times New Roman"/>
          <w:sz w:val="24"/>
          <w:szCs w:val="24"/>
        </w:rPr>
        <w:t>Su</w:t>
      </w:r>
      <w:proofErr w:type="spellEnd"/>
      <w:r w:rsidRPr="00332845">
        <w:rPr>
          <w:rFonts w:ascii="Times New Roman" w:hAnsi="Times New Roman" w:cs="Times New Roman"/>
          <w:sz w:val="24"/>
          <w:szCs w:val="24"/>
        </w:rPr>
        <w:t xml:space="preserve"> Pei et al.</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(2018) claimed that the cause of high food insecurity among</w:t>
      </w:r>
      <w:r w:rsidR="00A94118">
        <w:rPr>
          <w:rFonts w:ascii="Times New Roman" w:hAnsi="Times New Roman" w:cs="Times New Roman"/>
          <w:sz w:val="24"/>
          <w:szCs w:val="24"/>
        </w:rPr>
        <w:t xml:space="preserve"> the Mah Meri people is </w:t>
      </w:r>
      <w:r w:rsidRPr="00332845">
        <w:rPr>
          <w:rFonts w:ascii="Times New Roman" w:hAnsi="Times New Roman" w:cs="Times New Roman"/>
          <w:sz w:val="24"/>
          <w:szCs w:val="24"/>
        </w:rPr>
        <w:t xml:space="preserve">weather. Bad weather affects the availability of food sources from the aspect of fishing and agricultural crops. Steven and Tempo (2011) state that food insecurity often occurs when the rainy season is compared to the summer due to the reduced supply of food produced. This corresponds to the situation faced </w:t>
      </w:r>
      <w:r w:rsidR="00A94118">
        <w:rPr>
          <w:rFonts w:ascii="Times New Roman" w:hAnsi="Times New Roman" w:cs="Times New Roman"/>
          <w:sz w:val="24"/>
          <w:szCs w:val="24"/>
        </w:rPr>
        <w:t xml:space="preserve">by the Orang </w:t>
      </w:r>
      <w:proofErr w:type="spellStart"/>
      <w:r w:rsidR="00A94118">
        <w:rPr>
          <w:rFonts w:ascii="Times New Roman" w:hAnsi="Times New Roman" w:cs="Times New Roman"/>
          <w:sz w:val="24"/>
          <w:szCs w:val="24"/>
        </w:rPr>
        <w:t>Kintak</w:t>
      </w:r>
      <w:proofErr w:type="spellEnd"/>
      <w:r w:rsidR="00A94118">
        <w:rPr>
          <w:rFonts w:ascii="Times New Roman" w:hAnsi="Times New Roman" w:cs="Times New Roman"/>
          <w:sz w:val="24"/>
          <w:szCs w:val="24"/>
        </w:rPr>
        <w:t>:</w:t>
      </w:r>
      <w:r w:rsidRPr="00332845">
        <w:rPr>
          <w:rFonts w:ascii="Times New Roman" w:hAnsi="Times New Roman" w:cs="Times New Roman"/>
          <w:sz w:val="24"/>
          <w:szCs w:val="24"/>
        </w:rPr>
        <w:t xml:space="preserve"> in the summer they get more food than in the rainy season. The rainy season also causes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to be neither able to tap rubber nor enter the forest. Next, as many as 50% agree </w:t>
      </w:r>
      <w:r w:rsidR="00A94118">
        <w:rPr>
          <w:rFonts w:ascii="Times New Roman" w:hAnsi="Times New Roman" w:cs="Times New Roman"/>
          <w:sz w:val="24"/>
          <w:szCs w:val="24"/>
        </w:rPr>
        <w:t xml:space="preserve">that changing weather patterns </w:t>
      </w:r>
      <w:r w:rsidRPr="00332845">
        <w:rPr>
          <w:rFonts w:ascii="Times New Roman" w:hAnsi="Times New Roman" w:cs="Times New Roman"/>
          <w:sz w:val="24"/>
          <w:szCs w:val="24"/>
        </w:rPr>
        <w:t xml:space="preserve">also cause disease and pest attacks. This is proven by the results of a study by Leh </w:t>
      </w:r>
      <w:proofErr w:type="spellStart"/>
      <w:r w:rsidRPr="00332845">
        <w:rPr>
          <w:rFonts w:ascii="Times New Roman" w:hAnsi="Times New Roman" w:cs="Times New Roman"/>
          <w:sz w:val="24"/>
          <w:szCs w:val="24"/>
        </w:rPr>
        <w:t>Shii</w:t>
      </w:r>
      <w:proofErr w:type="spellEnd"/>
      <w:r w:rsidRPr="00332845">
        <w:rPr>
          <w:rFonts w:ascii="Times New Roman" w:hAnsi="Times New Roman" w:cs="Times New Roman"/>
          <w:sz w:val="24"/>
          <w:szCs w:val="24"/>
        </w:rPr>
        <w:t xml:space="preserve"> Law et al.</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(2018) showing that extreme droughts reduce the harvest of the Orang Asli because the plants or vegetables may die before the plants mature. Similar findings by Seydou et al.</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(2014) show disease incidence and insect presence in crop fields were found to be associated with household food insecurity among farmers in Kollo district, Southern Niger.</w:t>
      </w:r>
    </w:p>
    <w:p w14:paraId="23338DA5" w14:textId="502CAE86" w:rsidR="00332845" w:rsidRPr="00332845" w:rsidRDefault="00332845" w:rsidP="002A359A">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In addition, the main reason why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are less involved in food-based agr</w:t>
      </w:r>
      <w:r w:rsidR="004B3F69">
        <w:rPr>
          <w:rFonts w:ascii="Times New Roman" w:hAnsi="Times New Roman" w:cs="Times New Roman"/>
          <w:sz w:val="24"/>
          <w:szCs w:val="24"/>
        </w:rPr>
        <w:t xml:space="preserve">icultural activities is due to </w:t>
      </w:r>
      <w:r w:rsidRPr="00332845">
        <w:rPr>
          <w:rFonts w:ascii="Times New Roman" w:hAnsi="Times New Roman" w:cs="Times New Roman"/>
          <w:sz w:val="24"/>
          <w:szCs w:val="24"/>
        </w:rPr>
        <w:t>disturbance from wild animals. A total of 97.6% agree that there has been damage to agricultural crops due to the threat of wild animals. T</w:t>
      </w:r>
      <w:r w:rsidR="004B3F69">
        <w:rPr>
          <w:rFonts w:ascii="Times New Roman" w:hAnsi="Times New Roman" w:cs="Times New Roman"/>
          <w:sz w:val="24"/>
          <w:szCs w:val="24"/>
        </w:rPr>
        <w:t xml:space="preserve">he following are some excerpts </w:t>
      </w:r>
      <w:r w:rsidRPr="00332845">
        <w:rPr>
          <w:rFonts w:ascii="Times New Roman" w:hAnsi="Times New Roman" w:cs="Times New Roman"/>
          <w:sz w:val="24"/>
          <w:szCs w:val="24"/>
        </w:rPr>
        <w:t>from the interviews:</w:t>
      </w:r>
    </w:p>
    <w:p w14:paraId="0BCDA9CB" w14:textId="77777777" w:rsidR="00332845" w:rsidRPr="00332845" w:rsidRDefault="00332845" w:rsidP="008F163E">
      <w:pPr>
        <w:spacing w:after="0" w:line="240" w:lineRule="auto"/>
        <w:jc w:val="both"/>
        <w:rPr>
          <w:rFonts w:ascii="Times New Roman" w:hAnsi="Times New Roman" w:cs="Times New Roman"/>
          <w:sz w:val="24"/>
          <w:szCs w:val="24"/>
        </w:rPr>
      </w:pPr>
    </w:p>
    <w:p w14:paraId="6BF782B9" w14:textId="2475A8F5" w:rsidR="00332845" w:rsidRPr="00B01965" w:rsidRDefault="00332845" w:rsidP="008F163E">
      <w:pPr>
        <w:spacing w:after="0" w:line="240" w:lineRule="auto"/>
        <w:jc w:val="both"/>
        <w:rPr>
          <w:rFonts w:ascii="Times New Roman" w:hAnsi="Times New Roman" w:cs="Times New Roman"/>
          <w:i/>
          <w:sz w:val="24"/>
          <w:szCs w:val="24"/>
        </w:rPr>
      </w:pPr>
      <w:r w:rsidRPr="00B01965">
        <w:rPr>
          <w:rFonts w:ascii="Times New Roman" w:hAnsi="Times New Roman" w:cs="Times New Roman"/>
          <w:i/>
          <w:sz w:val="24"/>
          <w:szCs w:val="24"/>
        </w:rPr>
        <w:t xml:space="preserve">"There used to be hill paddy cultivation, but it was all destroyed by pigs and birds. Pigs are the </w:t>
      </w:r>
      <w:proofErr w:type="gramStart"/>
      <w:r w:rsidRPr="00B01965">
        <w:rPr>
          <w:rFonts w:ascii="Times New Roman" w:hAnsi="Times New Roman" w:cs="Times New Roman"/>
          <w:i/>
          <w:sz w:val="24"/>
          <w:szCs w:val="24"/>
        </w:rPr>
        <w:t>worst,</w:t>
      </w:r>
      <w:proofErr w:type="gramEnd"/>
      <w:r w:rsidRPr="00B01965">
        <w:rPr>
          <w:rFonts w:ascii="Times New Roman" w:hAnsi="Times New Roman" w:cs="Times New Roman"/>
          <w:i/>
          <w:sz w:val="24"/>
          <w:szCs w:val="24"/>
        </w:rPr>
        <w:t xml:space="preserve"> all crops are damaged. Too many pigs - we made traps and there are still many others. Other vegetable crops are also eaten by pigs, squirrels, monkeys and birds. Now I don't </w:t>
      </w:r>
      <w:r w:rsidR="004E00DA">
        <w:rPr>
          <w:rFonts w:ascii="Times New Roman" w:hAnsi="Times New Roman" w:cs="Times New Roman"/>
          <w:i/>
          <w:sz w:val="24"/>
          <w:szCs w:val="24"/>
        </w:rPr>
        <w:t xml:space="preserve">have many </w:t>
      </w:r>
      <w:r w:rsidRPr="00B01965">
        <w:rPr>
          <w:rFonts w:ascii="Times New Roman" w:hAnsi="Times New Roman" w:cs="Times New Roman"/>
          <w:i/>
          <w:sz w:val="24"/>
          <w:szCs w:val="24"/>
        </w:rPr>
        <w:t>plants. Plant a little by the side of the house only".</w:t>
      </w:r>
    </w:p>
    <w:p w14:paraId="115ED2F8" w14:textId="77777777" w:rsidR="00332845" w:rsidRPr="00332845" w:rsidRDefault="00332845" w:rsidP="008F163E">
      <w:pPr>
        <w:spacing w:after="0" w:line="240" w:lineRule="auto"/>
        <w:ind w:left="5760" w:firstLine="720"/>
        <w:jc w:val="both"/>
        <w:rPr>
          <w:rFonts w:ascii="Times New Roman" w:hAnsi="Times New Roman" w:cs="Times New Roman"/>
          <w:sz w:val="24"/>
          <w:szCs w:val="24"/>
        </w:rPr>
      </w:pPr>
      <w:r w:rsidRPr="00332845">
        <w:rPr>
          <w:rFonts w:ascii="Times New Roman" w:hAnsi="Times New Roman" w:cs="Times New Roman"/>
          <w:sz w:val="24"/>
          <w:szCs w:val="24"/>
        </w:rPr>
        <w:t>(Male, 42 years old)</w:t>
      </w:r>
    </w:p>
    <w:p w14:paraId="7DD02CF6" w14:textId="77777777" w:rsidR="00332845" w:rsidRPr="00332845" w:rsidRDefault="00332845" w:rsidP="008F163E">
      <w:pPr>
        <w:spacing w:after="0" w:line="240" w:lineRule="auto"/>
        <w:jc w:val="both"/>
        <w:rPr>
          <w:rFonts w:ascii="Times New Roman" w:hAnsi="Times New Roman" w:cs="Times New Roman"/>
          <w:sz w:val="24"/>
          <w:szCs w:val="24"/>
        </w:rPr>
      </w:pPr>
    </w:p>
    <w:p w14:paraId="3659D466" w14:textId="77777777" w:rsidR="00332845" w:rsidRPr="00B01965" w:rsidRDefault="00332845" w:rsidP="008F163E">
      <w:pPr>
        <w:spacing w:after="0" w:line="240" w:lineRule="auto"/>
        <w:jc w:val="both"/>
        <w:rPr>
          <w:rFonts w:ascii="Times New Roman" w:hAnsi="Times New Roman" w:cs="Times New Roman"/>
          <w:i/>
          <w:sz w:val="24"/>
          <w:szCs w:val="24"/>
        </w:rPr>
      </w:pPr>
      <w:r w:rsidRPr="00B01965">
        <w:rPr>
          <w:rFonts w:ascii="Times New Roman" w:hAnsi="Times New Roman" w:cs="Times New Roman"/>
          <w:i/>
          <w:sz w:val="24"/>
          <w:szCs w:val="24"/>
        </w:rPr>
        <w:lastRenderedPageBreak/>
        <w:t>"Plant chillies, yams and bananas near the forest. Now live near there. You have to take care of the plants otherwise pigs, birds and monkeys will come and eat and destroy the plants. Protect the dog and always have to burn firewood to scare the animals. Take turns with the husband and children to take care of the plants to avoid their being eaten by animals and stolen, especially bananas".</w:t>
      </w:r>
    </w:p>
    <w:p w14:paraId="2F3630C9" w14:textId="77777777" w:rsidR="00332845" w:rsidRDefault="00332845" w:rsidP="008F163E">
      <w:pPr>
        <w:spacing w:after="0" w:line="240" w:lineRule="auto"/>
        <w:ind w:left="5760" w:firstLine="720"/>
        <w:jc w:val="both"/>
        <w:rPr>
          <w:rFonts w:ascii="Times New Roman" w:hAnsi="Times New Roman" w:cs="Times New Roman"/>
          <w:sz w:val="24"/>
          <w:szCs w:val="24"/>
        </w:rPr>
      </w:pPr>
      <w:r w:rsidRPr="00332845">
        <w:rPr>
          <w:rFonts w:ascii="Times New Roman" w:hAnsi="Times New Roman" w:cs="Times New Roman"/>
          <w:sz w:val="24"/>
          <w:szCs w:val="24"/>
        </w:rPr>
        <w:t>(Female, 38 years old)</w:t>
      </w:r>
    </w:p>
    <w:p w14:paraId="4CFA5FCB" w14:textId="77777777" w:rsidR="002A359A" w:rsidRPr="00332845" w:rsidRDefault="002A359A" w:rsidP="008F163E">
      <w:pPr>
        <w:spacing w:after="0" w:line="240" w:lineRule="auto"/>
        <w:ind w:left="5760" w:firstLine="720"/>
        <w:jc w:val="both"/>
        <w:rPr>
          <w:rFonts w:ascii="Times New Roman" w:hAnsi="Times New Roman" w:cs="Times New Roman"/>
          <w:sz w:val="24"/>
          <w:szCs w:val="24"/>
        </w:rPr>
      </w:pPr>
    </w:p>
    <w:p w14:paraId="3C39C13E" w14:textId="0E637CF9" w:rsidR="002A359A" w:rsidRDefault="00332845" w:rsidP="003A492B">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For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the crops obtained are few and it is difficult to live in peace because of the disturbance f</w:t>
      </w:r>
      <w:r w:rsidR="008E622F">
        <w:rPr>
          <w:rFonts w:ascii="Times New Roman" w:hAnsi="Times New Roman" w:cs="Times New Roman"/>
          <w:sz w:val="24"/>
          <w:szCs w:val="24"/>
        </w:rPr>
        <w:t>rom</w:t>
      </w:r>
      <w:r w:rsidRPr="00332845">
        <w:rPr>
          <w:rFonts w:ascii="Times New Roman" w:hAnsi="Times New Roman" w:cs="Times New Roman"/>
          <w:sz w:val="24"/>
          <w:szCs w:val="24"/>
        </w:rPr>
        <w:t xml:space="preserve"> wild animals such as wild boars, birds, squirrels and monkeys. Thus, they have to stay in the garden a</w:t>
      </w:r>
      <w:r w:rsidR="004B3F69">
        <w:rPr>
          <w:rFonts w:ascii="Times New Roman" w:hAnsi="Times New Roman" w:cs="Times New Roman"/>
          <w:sz w:val="24"/>
          <w:szCs w:val="24"/>
        </w:rPr>
        <w:t>nd defend the dogs for security</w:t>
      </w:r>
      <w:r w:rsidRPr="00332845">
        <w:rPr>
          <w:rFonts w:ascii="Times New Roman" w:hAnsi="Times New Roman" w:cs="Times New Roman"/>
          <w:sz w:val="24"/>
          <w:szCs w:val="24"/>
        </w:rPr>
        <w:t xml:space="preserve"> and to re</w:t>
      </w:r>
      <w:r w:rsidR="00535711">
        <w:rPr>
          <w:rFonts w:ascii="Times New Roman" w:hAnsi="Times New Roman" w:cs="Times New Roman"/>
          <w:sz w:val="24"/>
          <w:szCs w:val="24"/>
        </w:rPr>
        <w:t>duce the risk of crops</w:t>
      </w:r>
      <w:r w:rsidR="004B3F69">
        <w:rPr>
          <w:rFonts w:ascii="Times New Roman" w:hAnsi="Times New Roman" w:cs="Times New Roman"/>
          <w:sz w:val="24"/>
          <w:szCs w:val="24"/>
        </w:rPr>
        <w:t xml:space="preserve"> </w:t>
      </w:r>
      <w:r w:rsidRPr="00332845">
        <w:rPr>
          <w:rFonts w:ascii="Times New Roman" w:hAnsi="Times New Roman" w:cs="Times New Roman"/>
          <w:sz w:val="24"/>
          <w:szCs w:val="24"/>
        </w:rPr>
        <w:t>being</w:t>
      </w:r>
      <w:r w:rsidR="004B3F69">
        <w:rPr>
          <w:rFonts w:ascii="Times New Roman" w:hAnsi="Times New Roman" w:cs="Times New Roman"/>
          <w:sz w:val="24"/>
          <w:szCs w:val="24"/>
        </w:rPr>
        <w:t xml:space="preserve"> </w:t>
      </w:r>
      <w:r w:rsidRPr="00332845">
        <w:rPr>
          <w:rFonts w:ascii="Times New Roman" w:hAnsi="Times New Roman" w:cs="Times New Roman"/>
          <w:sz w:val="24"/>
          <w:szCs w:val="24"/>
        </w:rPr>
        <w:t xml:space="preserve">destroyed and stolen. Therefore, the threat factor of wild animals that damage agricultural crops has also reduced food sources and the availability of food for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w:t>
      </w:r>
    </w:p>
    <w:p w14:paraId="19BE2404" w14:textId="77777777" w:rsidR="00E948A4" w:rsidRPr="00332845" w:rsidRDefault="00E948A4" w:rsidP="003A492B">
      <w:pPr>
        <w:spacing w:after="0" w:line="240" w:lineRule="auto"/>
        <w:ind w:firstLine="720"/>
        <w:jc w:val="both"/>
        <w:rPr>
          <w:rFonts w:ascii="Times New Roman" w:hAnsi="Times New Roman" w:cs="Times New Roman"/>
          <w:sz w:val="24"/>
          <w:szCs w:val="24"/>
        </w:rPr>
      </w:pPr>
    </w:p>
    <w:p w14:paraId="0EB740D7" w14:textId="4F779534" w:rsidR="00BE6AB3" w:rsidRDefault="00BE6AB3" w:rsidP="00BE6AB3">
      <w:pPr>
        <w:spacing w:after="0" w:line="240" w:lineRule="auto"/>
        <w:jc w:val="center"/>
        <w:rPr>
          <w:rFonts w:ascii="Times New Roman" w:hAnsi="Times New Roman" w:cs="Times New Roman"/>
          <w:sz w:val="24"/>
          <w:szCs w:val="24"/>
        </w:rPr>
      </w:pPr>
      <w:r w:rsidRPr="00BE6AB3">
        <w:rPr>
          <w:rFonts w:ascii="Times New Roman" w:hAnsi="Times New Roman" w:cs="Times New Roman"/>
          <w:sz w:val="24"/>
          <w:szCs w:val="24"/>
        </w:rPr>
        <w:t>SOCIAL FACTOR</w:t>
      </w:r>
      <w:r w:rsidR="008E622F">
        <w:rPr>
          <w:rFonts w:ascii="Times New Roman" w:hAnsi="Times New Roman" w:cs="Times New Roman"/>
          <w:sz w:val="24"/>
          <w:szCs w:val="24"/>
        </w:rPr>
        <w:t>S</w:t>
      </w:r>
    </w:p>
    <w:p w14:paraId="273F3F5D" w14:textId="77777777" w:rsidR="00BE6AB3" w:rsidRPr="00BE6AB3" w:rsidRDefault="00BE6AB3" w:rsidP="00BE6AB3">
      <w:pPr>
        <w:spacing w:after="0" w:line="240" w:lineRule="auto"/>
        <w:jc w:val="center"/>
        <w:rPr>
          <w:rFonts w:ascii="Times New Roman" w:hAnsi="Times New Roman" w:cs="Times New Roman"/>
          <w:sz w:val="24"/>
          <w:szCs w:val="24"/>
        </w:rPr>
      </w:pPr>
    </w:p>
    <w:p w14:paraId="406EA2A9" w14:textId="77777777" w:rsidR="00332845" w:rsidRPr="00BE6AB3" w:rsidRDefault="00BE6AB3" w:rsidP="00BE6AB3">
      <w:pPr>
        <w:spacing w:after="0" w:line="240" w:lineRule="auto"/>
        <w:jc w:val="center"/>
        <w:rPr>
          <w:rFonts w:ascii="Times New Roman" w:hAnsi="Times New Roman" w:cs="Times New Roman"/>
          <w:sz w:val="18"/>
          <w:szCs w:val="18"/>
        </w:rPr>
      </w:pPr>
      <w:r w:rsidRPr="00BE6AB3">
        <w:rPr>
          <w:rFonts w:ascii="Times New Roman" w:hAnsi="Times New Roman" w:cs="Times New Roman"/>
          <w:sz w:val="18"/>
          <w:szCs w:val="18"/>
        </w:rPr>
        <w:t>RELIGIOUS AND CULTURAL CHANGES TO FOOD SOURCES</w:t>
      </w:r>
    </w:p>
    <w:p w14:paraId="6F62F8FF" w14:textId="77777777" w:rsidR="004B3F69" w:rsidRPr="00332845" w:rsidRDefault="004B3F69" w:rsidP="008F163E">
      <w:pPr>
        <w:spacing w:after="0" w:line="240" w:lineRule="auto"/>
        <w:jc w:val="both"/>
        <w:rPr>
          <w:rFonts w:ascii="Times New Roman" w:hAnsi="Times New Roman" w:cs="Times New Roman"/>
          <w:sz w:val="24"/>
          <w:szCs w:val="24"/>
        </w:rPr>
      </w:pPr>
    </w:p>
    <w:p w14:paraId="42F7330A" w14:textId="206E1C1A" w:rsidR="00332845" w:rsidRDefault="00332845" w:rsidP="008F163E">
      <w:pPr>
        <w:spacing w:after="0" w:line="240" w:lineRule="auto"/>
        <w:jc w:val="both"/>
        <w:rPr>
          <w:rFonts w:ascii="Times New Roman" w:hAnsi="Times New Roman" w:cs="Times New Roman"/>
          <w:sz w:val="24"/>
          <w:szCs w:val="24"/>
        </w:rPr>
      </w:pPr>
      <w:r w:rsidRPr="00332845">
        <w:rPr>
          <w:rFonts w:ascii="Times New Roman" w:hAnsi="Times New Roman" w:cs="Times New Roman"/>
          <w:sz w:val="24"/>
          <w:szCs w:val="24"/>
        </w:rPr>
        <w:t xml:space="preserve">Each race has its own culture and special food, which is the main driver in determining the types of food eaten. In fact, it is influenced by various factors such as geographical, social, psychological, religious and economic situations. This is supported by the results of the </w:t>
      </w:r>
      <w:proofErr w:type="gramStart"/>
      <w:r w:rsidRPr="00332845">
        <w:rPr>
          <w:rFonts w:ascii="Times New Roman" w:hAnsi="Times New Roman" w:cs="Times New Roman"/>
          <w:sz w:val="24"/>
          <w:szCs w:val="24"/>
        </w:rPr>
        <w:t>study  where</w:t>
      </w:r>
      <w:proofErr w:type="gramEnd"/>
      <w:r w:rsidRPr="00332845">
        <w:rPr>
          <w:rFonts w:ascii="Times New Roman" w:hAnsi="Times New Roman" w:cs="Times New Roman"/>
          <w:sz w:val="24"/>
          <w:szCs w:val="24"/>
        </w:rPr>
        <w:t xml:space="preserve"> 52.4% of respondents agreed that the culture and lifestyle changes of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have an impact on food intake, as more food is purchased </w:t>
      </w:r>
      <w:r w:rsidR="008E622F">
        <w:rPr>
          <w:rFonts w:ascii="Times New Roman" w:hAnsi="Times New Roman" w:cs="Times New Roman"/>
          <w:sz w:val="24"/>
          <w:szCs w:val="24"/>
        </w:rPr>
        <w:t>from</w:t>
      </w:r>
      <w:r w:rsidRPr="00332845">
        <w:rPr>
          <w:rFonts w:ascii="Times New Roman" w:hAnsi="Times New Roman" w:cs="Times New Roman"/>
          <w:sz w:val="24"/>
          <w:szCs w:val="24"/>
        </w:rPr>
        <w:t xml:space="preserve"> stores compared to natural food due to the forest's diminishing food resources . According to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most protein food sources such as fish, eggs, chicken and anchovies as well as other food sources such as rice, flour, oil and sugar are bought in stores. Food sources of vitamins, minerals and fib</w:t>
      </w:r>
      <w:r w:rsidR="008E622F">
        <w:rPr>
          <w:rFonts w:ascii="Times New Roman" w:hAnsi="Times New Roman" w:cs="Times New Roman"/>
          <w:sz w:val="24"/>
          <w:szCs w:val="24"/>
        </w:rPr>
        <w:t>re</w:t>
      </w:r>
      <w:r w:rsidRPr="00332845">
        <w:rPr>
          <w:rFonts w:ascii="Times New Roman" w:hAnsi="Times New Roman" w:cs="Times New Roman"/>
          <w:sz w:val="24"/>
          <w:szCs w:val="24"/>
        </w:rPr>
        <w:t xml:space="preserve"> from vegetables are still obtained from forest resources and the surrounding area.</w:t>
      </w:r>
    </w:p>
    <w:p w14:paraId="206DEFC2" w14:textId="64A69E62" w:rsidR="00332845" w:rsidRPr="00332845" w:rsidRDefault="00332845" w:rsidP="00BE6AB3">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Although many </w:t>
      </w:r>
      <w:proofErr w:type="gramStart"/>
      <w:r w:rsidRPr="00332845">
        <w:rPr>
          <w:rFonts w:ascii="Times New Roman" w:hAnsi="Times New Roman" w:cs="Times New Roman"/>
          <w:sz w:val="24"/>
          <w:szCs w:val="24"/>
        </w:rPr>
        <w:t>Orang</w:t>
      </w:r>
      <w:proofErr w:type="gramEnd"/>
      <w:r w:rsidRPr="00332845">
        <w:rPr>
          <w:rFonts w:ascii="Times New Roman" w:hAnsi="Times New Roman" w:cs="Times New Roman"/>
          <w:sz w:val="24"/>
          <w:szCs w:val="24"/>
        </w:rPr>
        <w:t xml:space="preserve">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have embraced Islam, they still practise dietary restrictions based on the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culture. This is shown in the </w:t>
      </w:r>
      <w:r w:rsidR="004B3F69">
        <w:rPr>
          <w:rFonts w:ascii="Times New Roman" w:hAnsi="Times New Roman" w:cs="Times New Roman"/>
          <w:sz w:val="24"/>
          <w:szCs w:val="24"/>
        </w:rPr>
        <w:t xml:space="preserve">results of the study, in which </w:t>
      </w:r>
      <w:r w:rsidRPr="00332845">
        <w:rPr>
          <w:rFonts w:ascii="Times New Roman" w:hAnsi="Times New Roman" w:cs="Times New Roman"/>
          <w:sz w:val="24"/>
          <w:szCs w:val="24"/>
        </w:rPr>
        <w:t>76.2% of the respondents agree that every household still practi</w:t>
      </w:r>
      <w:r w:rsidR="008E622F">
        <w:rPr>
          <w:rFonts w:ascii="Times New Roman" w:hAnsi="Times New Roman" w:cs="Times New Roman"/>
          <w:sz w:val="24"/>
          <w:szCs w:val="24"/>
        </w:rPr>
        <w:t>se</w:t>
      </w:r>
      <w:r w:rsidRPr="00332845">
        <w:rPr>
          <w:rFonts w:ascii="Times New Roman" w:hAnsi="Times New Roman" w:cs="Times New Roman"/>
          <w:sz w:val="24"/>
          <w:szCs w:val="24"/>
        </w:rPr>
        <w:t>s di</w:t>
      </w:r>
      <w:r w:rsidR="004B3F69">
        <w:rPr>
          <w:rFonts w:ascii="Times New Roman" w:hAnsi="Times New Roman" w:cs="Times New Roman"/>
          <w:sz w:val="24"/>
          <w:szCs w:val="24"/>
        </w:rPr>
        <w:t xml:space="preserve">etary taboos. Among the taboos </w:t>
      </w:r>
      <w:r w:rsidRPr="00332845">
        <w:rPr>
          <w:rFonts w:ascii="Times New Roman" w:hAnsi="Times New Roman" w:cs="Times New Roman"/>
          <w:sz w:val="24"/>
          <w:szCs w:val="24"/>
        </w:rPr>
        <w:t>that are still held in this village are:</w:t>
      </w:r>
    </w:p>
    <w:p w14:paraId="3493B93F" w14:textId="77777777" w:rsidR="00332845" w:rsidRPr="00332845" w:rsidRDefault="00332845" w:rsidP="008F163E">
      <w:pPr>
        <w:spacing w:after="0" w:line="240" w:lineRule="auto"/>
        <w:jc w:val="both"/>
        <w:rPr>
          <w:rFonts w:ascii="Times New Roman" w:hAnsi="Times New Roman" w:cs="Times New Roman"/>
          <w:sz w:val="24"/>
          <w:szCs w:val="24"/>
        </w:rPr>
      </w:pPr>
    </w:p>
    <w:p w14:paraId="22368293" w14:textId="51B94E42" w:rsidR="00332845" w:rsidRPr="00332845" w:rsidRDefault="00332845" w:rsidP="008F163E">
      <w:pPr>
        <w:spacing w:after="0" w:line="240" w:lineRule="auto"/>
        <w:jc w:val="both"/>
        <w:rPr>
          <w:rFonts w:ascii="Times New Roman" w:hAnsi="Times New Roman" w:cs="Times New Roman"/>
          <w:sz w:val="24"/>
          <w:szCs w:val="24"/>
        </w:rPr>
      </w:pPr>
      <w:proofErr w:type="spellStart"/>
      <w:r w:rsidRPr="00332845">
        <w:rPr>
          <w:rFonts w:ascii="Times New Roman" w:hAnsi="Times New Roman" w:cs="Times New Roman"/>
          <w:sz w:val="24"/>
          <w:szCs w:val="24"/>
        </w:rPr>
        <w:t>i</w:t>
      </w:r>
      <w:proofErr w:type="spellEnd"/>
      <w:r w:rsidRPr="00332845">
        <w:rPr>
          <w:rFonts w:ascii="Times New Roman" w:hAnsi="Times New Roman" w:cs="Times New Roman"/>
          <w:sz w:val="24"/>
          <w:szCs w:val="24"/>
        </w:rPr>
        <w:t>.</w:t>
      </w:r>
      <w:r w:rsidRPr="00332845">
        <w:rPr>
          <w:rFonts w:ascii="Times New Roman" w:hAnsi="Times New Roman" w:cs="Times New Roman"/>
          <w:sz w:val="24"/>
          <w:szCs w:val="24"/>
        </w:rPr>
        <w:tab/>
        <w:t xml:space="preserve">Abstinence for women during their monthly </w:t>
      </w:r>
      <w:proofErr w:type="spellStart"/>
      <w:r w:rsidRPr="00332845">
        <w:rPr>
          <w:rFonts w:ascii="Times New Roman" w:hAnsi="Times New Roman" w:cs="Times New Roman"/>
          <w:sz w:val="24"/>
          <w:szCs w:val="24"/>
        </w:rPr>
        <w:t>menstuation</w:t>
      </w:r>
      <w:proofErr w:type="spellEnd"/>
      <w:r w:rsidRPr="00332845">
        <w:rPr>
          <w:rFonts w:ascii="Times New Roman" w:hAnsi="Times New Roman" w:cs="Times New Roman"/>
          <w:sz w:val="24"/>
          <w:szCs w:val="24"/>
        </w:rPr>
        <w:t xml:space="preserve"> period</w:t>
      </w:r>
      <w:r w:rsidR="004B3F69">
        <w:rPr>
          <w:rFonts w:ascii="Times New Roman" w:hAnsi="Times New Roman" w:cs="Times New Roman"/>
          <w:sz w:val="24"/>
          <w:szCs w:val="24"/>
        </w:rPr>
        <w:t xml:space="preserve">s: </w:t>
      </w:r>
      <w:r w:rsidR="00073283">
        <w:rPr>
          <w:rFonts w:ascii="Times New Roman" w:hAnsi="Times New Roman" w:cs="Times New Roman"/>
          <w:sz w:val="24"/>
          <w:szCs w:val="24"/>
        </w:rPr>
        <w:t>f</w:t>
      </w:r>
      <w:r w:rsidR="004B3F69">
        <w:rPr>
          <w:rFonts w:ascii="Times New Roman" w:hAnsi="Times New Roman" w:cs="Times New Roman"/>
          <w:sz w:val="24"/>
          <w:szCs w:val="24"/>
        </w:rPr>
        <w:t xml:space="preserve">orest food is not </w:t>
      </w:r>
      <w:r w:rsidR="00535711">
        <w:rPr>
          <w:rFonts w:ascii="Times New Roman" w:hAnsi="Times New Roman" w:cs="Times New Roman"/>
          <w:sz w:val="24"/>
          <w:szCs w:val="24"/>
        </w:rPr>
        <w:tab/>
      </w:r>
      <w:r w:rsidR="004B3F69">
        <w:rPr>
          <w:rFonts w:ascii="Times New Roman" w:hAnsi="Times New Roman" w:cs="Times New Roman"/>
          <w:sz w:val="24"/>
          <w:szCs w:val="24"/>
        </w:rPr>
        <w:t>allowed.</w:t>
      </w:r>
      <w:r w:rsidRPr="00332845">
        <w:rPr>
          <w:rFonts w:ascii="Times New Roman" w:hAnsi="Times New Roman" w:cs="Times New Roman"/>
          <w:sz w:val="24"/>
          <w:szCs w:val="24"/>
        </w:rPr>
        <w:t xml:space="preserve"> Seafood and river food such as fish and vegetables can be eaten. If you break </w:t>
      </w:r>
      <w:r w:rsidR="00535711">
        <w:rPr>
          <w:rFonts w:ascii="Times New Roman" w:hAnsi="Times New Roman" w:cs="Times New Roman"/>
          <w:sz w:val="24"/>
          <w:szCs w:val="24"/>
        </w:rPr>
        <w:tab/>
      </w:r>
      <w:r w:rsidRPr="00332845">
        <w:rPr>
          <w:rFonts w:ascii="Times New Roman" w:hAnsi="Times New Roman" w:cs="Times New Roman"/>
          <w:sz w:val="24"/>
          <w:szCs w:val="24"/>
        </w:rPr>
        <w:t>the taboo, your body will feel   the effects of poison - pain, fever and lethargy.</w:t>
      </w:r>
    </w:p>
    <w:p w14:paraId="203C0F54" w14:textId="5003FDE9" w:rsidR="00332845" w:rsidRPr="00332845" w:rsidRDefault="00332845" w:rsidP="008F163E">
      <w:pPr>
        <w:spacing w:after="0" w:line="240" w:lineRule="auto"/>
        <w:jc w:val="both"/>
        <w:rPr>
          <w:rFonts w:ascii="Times New Roman" w:hAnsi="Times New Roman" w:cs="Times New Roman"/>
          <w:sz w:val="24"/>
          <w:szCs w:val="24"/>
        </w:rPr>
      </w:pPr>
      <w:r w:rsidRPr="00332845">
        <w:rPr>
          <w:rFonts w:ascii="Times New Roman" w:hAnsi="Times New Roman" w:cs="Times New Roman"/>
          <w:sz w:val="24"/>
          <w:szCs w:val="24"/>
        </w:rPr>
        <w:t>ii.</w:t>
      </w:r>
      <w:r w:rsidRPr="00332845">
        <w:rPr>
          <w:rFonts w:ascii="Times New Roman" w:hAnsi="Times New Roman" w:cs="Times New Roman"/>
          <w:sz w:val="24"/>
          <w:szCs w:val="24"/>
        </w:rPr>
        <w:tab/>
      </w:r>
      <w:r w:rsidR="00AF60E2" w:rsidRPr="00AF60E2">
        <w:rPr>
          <w:rFonts w:ascii="Times New Roman" w:hAnsi="Times New Roman" w:cs="Times New Roman"/>
          <w:sz w:val="24"/>
          <w:szCs w:val="24"/>
        </w:rPr>
        <w:t xml:space="preserve">Abstinence during pregnancy: The prohibition imposed on the wife during pregnancy </w:t>
      </w:r>
      <w:r w:rsidR="00535711">
        <w:rPr>
          <w:rFonts w:ascii="Times New Roman" w:hAnsi="Times New Roman" w:cs="Times New Roman"/>
          <w:sz w:val="24"/>
          <w:szCs w:val="24"/>
        </w:rPr>
        <w:tab/>
      </w:r>
      <w:r w:rsidR="00AF60E2" w:rsidRPr="00AF60E2">
        <w:rPr>
          <w:rFonts w:ascii="Times New Roman" w:hAnsi="Times New Roman" w:cs="Times New Roman"/>
          <w:sz w:val="24"/>
          <w:szCs w:val="24"/>
        </w:rPr>
        <w:t>is not to eat caught fish is believed to caus</w:t>
      </w:r>
      <w:r w:rsidR="00AF60E2">
        <w:rPr>
          <w:rFonts w:ascii="Times New Roman" w:hAnsi="Times New Roman" w:cs="Times New Roman"/>
          <w:sz w:val="24"/>
          <w:szCs w:val="24"/>
        </w:rPr>
        <w:t>e the baby to develop cleft lips. W</w:t>
      </w:r>
      <w:r w:rsidR="00AF60E2" w:rsidRPr="00AF60E2">
        <w:rPr>
          <w:rFonts w:ascii="Times New Roman" w:hAnsi="Times New Roman" w:cs="Times New Roman"/>
          <w:sz w:val="24"/>
          <w:szCs w:val="24"/>
        </w:rPr>
        <w:t xml:space="preserve">hile </w:t>
      </w:r>
      <w:r w:rsidR="00535711">
        <w:rPr>
          <w:rFonts w:ascii="Times New Roman" w:hAnsi="Times New Roman" w:cs="Times New Roman"/>
          <w:sz w:val="24"/>
          <w:szCs w:val="24"/>
        </w:rPr>
        <w:tab/>
      </w:r>
      <w:r w:rsidR="00AF60E2" w:rsidRPr="00AF60E2">
        <w:rPr>
          <w:rFonts w:ascii="Times New Roman" w:hAnsi="Times New Roman" w:cs="Times New Roman"/>
          <w:sz w:val="24"/>
          <w:szCs w:val="24"/>
        </w:rPr>
        <w:t>eating thorny fish and horned animals is belie</w:t>
      </w:r>
      <w:r w:rsidR="004B3F69">
        <w:rPr>
          <w:rFonts w:ascii="Times New Roman" w:hAnsi="Times New Roman" w:cs="Times New Roman"/>
          <w:sz w:val="24"/>
          <w:szCs w:val="24"/>
        </w:rPr>
        <w:t xml:space="preserve">ved to make birthing difficult because the </w:t>
      </w:r>
      <w:r w:rsidR="00535711">
        <w:rPr>
          <w:rFonts w:ascii="Times New Roman" w:hAnsi="Times New Roman" w:cs="Times New Roman"/>
          <w:sz w:val="24"/>
          <w:szCs w:val="24"/>
        </w:rPr>
        <w:tab/>
      </w:r>
      <w:r w:rsidR="004B3F69">
        <w:rPr>
          <w:rFonts w:ascii="Times New Roman" w:hAnsi="Times New Roman" w:cs="Times New Roman"/>
          <w:sz w:val="24"/>
          <w:szCs w:val="24"/>
        </w:rPr>
        <w:t xml:space="preserve">baby will </w:t>
      </w:r>
      <w:r w:rsidR="00AF60E2" w:rsidRPr="00AF60E2">
        <w:rPr>
          <w:rFonts w:ascii="Times New Roman" w:hAnsi="Times New Roman" w:cs="Times New Roman"/>
          <w:sz w:val="24"/>
          <w:szCs w:val="24"/>
        </w:rPr>
        <w:t>get stuck.</w:t>
      </w:r>
      <w:r w:rsidR="00AF60E2">
        <w:rPr>
          <w:rFonts w:ascii="Times New Roman" w:hAnsi="Times New Roman" w:cs="Times New Roman"/>
          <w:sz w:val="24"/>
          <w:szCs w:val="24"/>
        </w:rPr>
        <w:t xml:space="preserve"> </w:t>
      </w:r>
      <w:proofErr w:type="gramStart"/>
      <w:r w:rsidRPr="00332845">
        <w:rPr>
          <w:rFonts w:ascii="Times New Roman" w:hAnsi="Times New Roman" w:cs="Times New Roman"/>
          <w:sz w:val="24"/>
          <w:szCs w:val="24"/>
        </w:rPr>
        <w:t>Therefore</w:t>
      </w:r>
      <w:proofErr w:type="gramEnd"/>
      <w:r w:rsidRPr="00332845">
        <w:rPr>
          <w:rFonts w:ascii="Times New Roman" w:hAnsi="Times New Roman" w:cs="Times New Roman"/>
          <w:sz w:val="24"/>
          <w:szCs w:val="24"/>
        </w:rPr>
        <w:t xml:space="preserve"> men are not allowed to fish and hunt while their wives </w:t>
      </w:r>
      <w:r w:rsidR="00535711">
        <w:rPr>
          <w:rFonts w:ascii="Times New Roman" w:hAnsi="Times New Roman" w:cs="Times New Roman"/>
          <w:sz w:val="24"/>
          <w:szCs w:val="24"/>
        </w:rPr>
        <w:tab/>
      </w:r>
      <w:r w:rsidRPr="00332845">
        <w:rPr>
          <w:rFonts w:ascii="Times New Roman" w:hAnsi="Times New Roman" w:cs="Times New Roman"/>
          <w:sz w:val="24"/>
          <w:szCs w:val="24"/>
        </w:rPr>
        <w:t>are pregnant. Eating yams before the</w:t>
      </w:r>
      <w:r w:rsidR="00AF60E2">
        <w:rPr>
          <w:rFonts w:ascii="Times New Roman" w:hAnsi="Times New Roman" w:cs="Times New Roman"/>
          <w:sz w:val="24"/>
          <w:szCs w:val="24"/>
        </w:rPr>
        <w:t xml:space="preserve"> pregnancy is past three months</w:t>
      </w:r>
      <w:r w:rsidRPr="00332845">
        <w:rPr>
          <w:rFonts w:ascii="Times New Roman" w:hAnsi="Times New Roman" w:cs="Times New Roman"/>
          <w:sz w:val="24"/>
          <w:szCs w:val="24"/>
        </w:rPr>
        <w:t xml:space="preserve"> is believed to cause </w:t>
      </w:r>
      <w:r w:rsidR="00535711">
        <w:rPr>
          <w:rFonts w:ascii="Times New Roman" w:hAnsi="Times New Roman" w:cs="Times New Roman"/>
          <w:sz w:val="24"/>
          <w:szCs w:val="24"/>
        </w:rPr>
        <w:tab/>
      </w:r>
      <w:r w:rsidRPr="00332845">
        <w:rPr>
          <w:rFonts w:ascii="Times New Roman" w:hAnsi="Times New Roman" w:cs="Times New Roman"/>
          <w:sz w:val="24"/>
          <w:szCs w:val="24"/>
        </w:rPr>
        <w:t xml:space="preserve">the baby's feet and hands to resemble yams. Eating meat before a child is one year old </w:t>
      </w:r>
      <w:r w:rsidR="00535711">
        <w:rPr>
          <w:rFonts w:ascii="Times New Roman" w:hAnsi="Times New Roman" w:cs="Times New Roman"/>
          <w:sz w:val="24"/>
          <w:szCs w:val="24"/>
        </w:rPr>
        <w:tab/>
      </w:r>
      <w:r w:rsidRPr="00332845">
        <w:rPr>
          <w:rFonts w:ascii="Times New Roman" w:hAnsi="Times New Roman" w:cs="Times New Roman"/>
          <w:sz w:val="24"/>
          <w:szCs w:val="24"/>
        </w:rPr>
        <w:t>is believed to cause worm infection and raise its body temperature.</w:t>
      </w:r>
    </w:p>
    <w:p w14:paraId="3B24DFC2" w14:textId="77777777" w:rsidR="00332845" w:rsidRDefault="00332845" w:rsidP="008F163E">
      <w:pPr>
        <w:spacing w:after="0" w:line="240" w:lineRule="auto"/>
        <w:jc w:val="both"/>
        <w:rPr>
          <w:rFonts w:ascii="Times New Roman" w:hAnsi="Times New Roman" w:cs="Times New Roman"/>
          <w:sz w:val="24"/>
          <w:szCs w:val="24"/>
        </w:rPr>
      </w:pPr>
      <w:r w:rsidRPr="00332845">
        <w:rPr>
          <w:rFonts w:ascii="Times New Roman" w:hAnsi="Times New Roman" w:cs="Times New Roman"/>
          <w:sz w:val="24"/>
          <w:szCs w:val="24"/>
        </w:rPr>
        <w:t>iii.</w:t>
      </w:r>
      <w:r w:rsidRPr="00332845">
        <w:rPr>
          <w:rFonts w:ascii="Times New Roman" w:hAnsi="Times New Roman" w:cs="Times New Roman"/>
          <w:sz w:val="24"/>
          <w:szCs w:val="24"/>
        </w:rPr>
        <w:tab/>
        <w:t>Observing abstine</w:t>
      </w:r>
      <w:r w:rsidR="00AF60E2">
        <w:rPr>
          <w:rFonts w:ascii="Times New Roman" w:hAnsi="Times New Roman" w:cs="Times New Roman"/>
          <w:sz w:val="24"/>
          <w:szCs w:val="24"/>
        </w:rPr>
        <w:t>nce during maternity</w:t>
      </w:r>
      <w:r w:rsidRPr="00332845">
        <w:rPr>
          <w:rFonts w:ascii="Times New Roman" w:hAnsi="Times New Roman" w:cs="Times New Roman"/>
          <w:sz w:val="24"/>
          <w:szCs w:val="24"/>
        </w:rPr>
        <w:t xml:space="preserve">: When walking outside, a new mother must </w:t>
      </w:r>
      <w:r w:rsidR="00535711">
        <w:rPr>
          <w:rFonts w:ascii="Times New Roman" w:hAnsi="Times New Roman" w:cs="Times New Roman"/>
          <w:sz w:val="24"/>
          <w:szCs w:val="24"/>
        </w:rPr>
        <w:tab/>
      </w:r>
      <w:r w:rsidRPr="00332845">
        <w:rPr>
          <w:rFonts w:ascii="Times New Roman" w:hAnsi="Times New Roman" w:cs="Times New Roman"/>
          <w:sz w:val="24"/>
          <w:szCs w:val="24"/>
        </w:rPr>
        <w:t xml:space="preserve">wear slippers, and must not be exposed to rain. She must observe an abstinence period </w:t>
      </w:r>
      <w:r w:rsidR="00535711">
        <w:rPr>
          <w:rFonts w:ascii="Times New Roman" w:hAnsi="Times New Roman" w:cs="Times New Roman"/>
          <w:sz w:val="24"/>
          <w:szCs w:val="24"/>
        </w:rPr>
        <w:tab/>
      </w:r>
      <w:r w:rsidRPr="00332845">
        <w:rPr>
          <w:rFonts w:ascii="Times New Roman" w:hAnsi="Times New Roman" w:cs="Times New Roman"/>
          <w:sz w:val="24"/>
          <w:szCs w:val="24"/>
        </w:rPr>
        <w:t xml:space="preserve">of 44 days, taking care of nutrition during abstinence, for example not eating food such </w:t>
      </w:r>
      <w:r w:rsidR="00535711">
        <w:rPr>
          <w:rFonts w:ascii="Times New Roman" w:hAnsi="Times New Roman" w:cs="Times New Roman"/>
          <w:sz w:val="24"/>
          <w:szCs w:val="24"/>
        </w:rPr>
        <w:tab/>
      </w:r>
      <w:r w:rsidRPr="00332845">
        <w:rPr>
          <w:rFonts w:ascii="Times New Roman" w:hAnsi="Times New Roman" w:cs="Times New Roman"/>
          <w:sz w:val="24"/>
          <w:szCs w:val="24"/>
        </w:rPr>
        <w:t xml:space="preserve">as catfish that would be </w:t>
      </w:r>
      <w:r w:rsidR="009631E8">
        <w:rPr>
          <w:rFonts w:ascii="Times New Roman" w:hAnsi="Times New Roman" w:cs="Times New Roman"/>
          <w:sz w:val="24"/>
          <w:szCs w:val="24"/>
        </w:rPr>
        <w:t>“poisonous” to her at this time</w:t>
      </w:r>
      <w:r w:rsidRPr="00332845">
        <w:rPr>
          <w:rFonts w:ascii="Times New Roman" w:hAnsi="Times New Roman" w:cs="Times New Roman"/>
          <w:sz w:val="24"/>
          <w:szCs w:val="24"/>
        </w:rPr>
        <w:t>.</w:t>
      </w:r>
    </w:p>
    <w:p w14:paraId="10A8F1F1" w14:textId="77777777" w:rsidR="00F51A13" w:rsidRPr="00332845" w:rsidRDefault="00F51A13" w:rsidP="008F163E">
      <w:pPr>
        <w:spacing w:after="0" w:line="240" w:lineRule="auto"/>
        <w:jc w:val="both"/>
        <w:rPr>
          <w:rFonts w:ascii="Times New Roman" w:hAnsi="Times New Roman" w:cs="Times New Roman"/>
          <w:sz w:val="24"/>
          <w:szCs w:val="24"/>
        </w:rPr>
      </w:pPr>
    </w:p>
    <w:p w14:paraId="3C566392" w14:textId="67B5985E" w:rsidR="00332845" w:rsidRDefault="00332845" w:rsidP="00BE6AB3">
      <w:pPr>
        <w:spacing w:after="0" w:line="240" w:lineRule="auto"/>
        <w:ind w:firstLine="720"/>
        <w:jc w:val="both"/>
        <w:rPr>
          <w:rFonts w:ascii="Times New Roman" w:hAnsi="Times New Roman" w:cs="Times New Roman"/>
          <w:sz w:val="24"/>
          <w:szCs w:val="24"/>
        </w:rPr>
      </w:pPr>
      <w:r w:rsidRPr="00332845">
        <w:rPr>
          <w:rFonts w:ascii="Times New Roman" w:hAnsi="Times New Roman" w:cs="Times New Roman"/>
          <w:sz w:val="24"/>
          <w:szCs w:val="24"/>
        </w:rPr>
        <w:t xml:space="preserve">For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these taboos aim to take care of the health aspects of the body because they believe that certain foods can affect the body. But these beliefs and prohibitions are seen </w:t>
      </w:r>
      <w:r w:rsidRPr="00332845">
        <w:rPr>
          <w:rFonts w:ascii="Times New Roman" w:hAnsi="Times New Roman" w:cs="Times New Roman"/>
          <w:sz w:val="24"/>
          <w:szCs w:val="24"/>
        </w:rPr>
        <w:lastRenderedPageBreak/>
        <w:t xml:space="preserve">to have more of a negative effect on women, especially pregnant women, because they have limited </w:t>
      </w:r>
      <w:r w:rsidR="00073283">
        <w:rPr>
          <w:rFonts w:ascii="Times New Roman" w:hAnsi="Times New Roman" w:cs="Times New Roman"/>
          <w:sz w:val="24"/>
          <w:szCs w:val="24"/>
        </w:rPr>
        <w:t>variety</w:t>
      </w:r>
      <w:r w:rsidRPr="00332845">
        <w:rPr>
          <w:rFonts w:ascii="Times New Roman" w:hAnsi="Times New Roman" w:cs="Times New Roman"/>
          <w:sz w:val="24"/>
          <w:szCs w:val="24"/>
        </w:rPr>
        <w:t xml:space="preserve"> in the nutritional diet that is important for the health of pregnant women and the growth of babies in the womb. H</w:t>
      </w:r>
      <w:r w:rsidR="004B3F69">
        <w:rPr>
          <w:rFonts w:ascii="Times New Roman" w:hAnsi="Times New Roman" w:cs="Times New Roman"/>
          <w:sz w:val="24"/>
          <w:szCs w:val="24"/>
        </w:rPr>
        <w:t>anina et al.</w:t>
      </w:r>
      <w:r w:rsidR="00535711">
        <w:rPr>
          <w:rFonts w:ascii="Times New Roman" w:hAnsi="Times New Roman" w:cs="Times New Roman"/>
          <w:sz w:val="24"/>
          <w:szCs w:val="24"/>
        </w:rPr>
        <w:t>,</w:t>
      </w:r>
      <w:r w:rsidR="004B3F69">
        <w:rPr>
          <w:rFonts w:ascii="Times New Roman" w:hAnsi="Times New Roman" w:cs="Times New Roman"/>
          <w:sz w:val="24"/>
          <w:szCs w:val="24"/>
        </w:rPr>
        <w:t xml:space="preserve"> (2008) also state </w:t>
      </w:r>
      <w:r w:rsidRPr="00332845">
        <w:rPr>
          <w:rFonts w:ascii="Times New Roman" w:hAnsi="Times New Roman" w:cs="Times New Roman"/>
          <w:sz w:val="24"/>
          <w:szCs w:val="24"/>
        </w:rPr>
        <w:t>that taboo practices in nutrition also cause health prob</w:t>
      </w:r>
      <w:r w:rsidR="004B3F69">
        <w:rPr>
          <w:rFonts w:ascii="Times New Roman" w:hAnsi="Times New Roman" w:cs="Times New Roman"/>
          <w:sz w:val="24"/>
          <w:szCs w:val="24"/>
        </w:rPr>
        <w:t xml:space="preserve">lems. Therefore, the belief in </w:t>
      </w:r>
      <w:r w:rsidRPr="00332845">
        <w:rPr>
          <w:rFonts w:ascii="Times New Roman" w:hAnsi="Times New Roman" w:cs="Times New Roman"/>
          <w:sz w:val="24"/>
          <w:szCs w:val="24"/>
        </w:rPr>
        <w:t xml:space="preserve">taboo practices indirectly limits the diet of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and maintaining good health is compounded by their difficulty in preparing healthy and sufficient food for household meals.</w:t>
      </w:r>
    </w:p>
    <w:p w14:paraId="5936BAA5" w14:textId="77777777" w:rsidR="0098436A" w:rsidRPr="00BE6AB3" w:rsidRDefault="00EF62FC" w:rsidP="00BE6AB3">
      <w:pPr>
        <w:spacing w:after="0" w:line="240" w:lineRule="auto"/>
        <w:ind w:firstLine="720"/>
        <w:jc w:val="both"/>
        <w:rPr>
          <w:rFonts w:ascii="Times New Roman" w:hAnsi="Times New Roman" w:cs="Times New Roman"/>
          <w:sz w:val="24"/>
          <w:szCs w:val="24"/>
        </w:rPr>
      </w:pPr>
      <w:r w:rsidRPr="00BE6AB3">
        <w:rPr>
          <w:rFonts w:ascii="Times New Roman" w:hAnsi="Times New Roman" w:cs="Times New Roman"/>
          <w:sz w:val="24"/>
          <w:szCs w:val="24"/>
        </w:rPr>
        <w:t>V</w:t>
      </w:r>
      <w:r w:rsidR="0098436A" w:rsidRPr="00BE6AB3">
        <w:rPr>
          <w:rFonts w:ascii="Times New Roman" w:hAnsi="Times New Roman" w:cs="Times New Roman"/>
          <w:sz w:val="24"/>
          <w:szCs w:val="24"/>
        </w:rPr>
        <w:t xml:space="preserve">arious threat factors have affected the food insecurity of the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98436A" w:rsidRPr="00BE6AB3">
        <w:rPr>
          <w:rFonts w:ascii="Times New Roman" w:hAnsi="Times New Roman" w:cs="Times New Roman"/>
          <w:sz w:val="24"/>
          <w:szCs w:val="24"/>
        </w:rPr>
        <w:t>, namely economic threats, natural threats</w:t>
      </w:r>
      <w:r w:rsidR="00C71CA4" w:rsidRPr="00BE6AB3">
        <w:rPr>
          <w:rFonts w:ascii="Times New Roman" w:hAnsi="Times New Roman" w:cs="Times New Roman"/>
          <w:sz w:val="24"/>
          <w:szCs w:val="24"/>
        </w:rPr>
        <w:t>,</w:t>
      </w:r>
      <w:r w:rsidR="0098436A" w:rsidRPr="00BE6AB3">
        <w:rPr>
          <w:rFonts w:ascii="Times New Roman" w:hAnsi="Times New Roman" w:cs="Times New Roman"/>
          <w:sz w:val="24"/>
          <w:szCs w:val="24"/>
        </w:rPr>
        <w:t xml:space="preserve"> and social threats. For the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98436A" w:rsidRPr="00BE6AB3">
        <w:rPr>
          <w:rFonts w:ascii="Times New Roman" w:hAnsi="Times New Roman" w:cs="Times New Roman"/>
          <w:sz w:val="24"/>
          <w:szCs w:val="24"/>
        </w:rPr>
        <w:t>, the forest is like a s</w:t>
      </w:r>
      <w:r w:rsidR="00FF6C83" w:rsidRPr="00BE6AB3">
        <w:rPr>
          <w:rFonts w:ascii="Times New Roman" w:hAnsi="Times New Roman" w:cs="Times New Roman"/>
          <w:sz w:val="24"/>
          <w:szCs w:val="24"/>
        </w:rPr>
        <w:t xml:space="preserve">upermarket </w:t>
      </w:r>
      <w:r w:rsidR="0098436A" w:rsidRPr="00BE6AB3">
        <w:rPr>
          <w:rFonts w:ascii="Times New Roman" w:hAnsi="Times New Roman" w:cs="Times New Roman"/>
          <w:sz w:val="24"/>
          <w:szCs w:val="24"/>
        </w:rPr>
        <w:t>because it provides various sources of food and medicine. Therefore, forest exploration activities make it difficult for them to be self-sufficient due to the lack of skills and knowledge in other areas besides skills and knowledge regarding forest life. Forests that are increasingly explored cause less dependence</w:t>
      </w:r>
      <w:r w:rsidR="00FF6C83" w:rsidRPr="00BE6AB3">
        <w:rPr>
          <w:rFonts w:ascii="Times New Roman" w:hAnsi="Times New Roman" w:cs="Times New Roman"/>
          <w:sz w:val="24"/>
          <w:szCs w:val="24"/>
        </w:rPr>
        <w:t xml:space="preserve"> on</w:t>
      </w:r>
      <w:r w:rsidR="0098436A" w:rsidRPr="00BE6AB3">
        <w:rPr>
          <w:rFonts w:ascii="Times New Roman" w:hAnsi="Times New Roman" w:cs="Times New Roman"/>
          <w:sz w:val="24"/>
          <w:szCs w:val="24"/>
        </w:rPr>
        <w:t xml:space="preserve"> and access to forest food sources and medicines. The condition of the forest which is running out of its natural resources causes the lives of the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98436A" w:rsidRPr="00BE6AB3">
        <w:rPr>
          <w:rFonts w:ascii="Times New Roman" w:hAnsi="Times New Roman" w:cs="Times New Roman"/>
          <w:sz w:val="24"/>
          <w:szCs w:val="24"/>
        </w:rPr>
        <w:t xml:space="preserve"> to become incre</w:t>
      </w:r>
      <w:r w:rsidR="00FF6C83" w:rsidRPr="00BE6AB3">
        <w:rPr>
          <w:rFonts w:ascii="Times New Roman" w:hAnsi="Times New Roman" w:cs="Times New Roman"/>
          <w:sz w:val="24"/>
          <w:szCs w:val="24"/>
        </w:rPr>
        <w:t>asingly threatened due to a</w:t>
      </w:r>
      <w:r w:rsidR="0098436A" w:rsidRPr="00BE6AB3">
        <w:rPr>
          <w:rFonts w:ascii="Times New Roman" w:hAnsi="Times New Roman" w:cs="Times New Roman"/>
          <w:sz w:val="24"/>
          <w:szCs w:val="24"/>
        </w:rPr>
        <w:t xml:space="preserve"> lack of food supply.</w:t>
      </w:r>
    </w:p>
    <w:p w14:paraId="23A32748" w14:textId="77777777" w:rsidR="00224BD1" w:rsidRDefault="00224BD1" w:rsidP="00BE6AB3">
      <w:pPr>
        <w:spacing w:after="0" w:line="240" w:lineRule="auto"/>
        <w:jc w:val="center"/>
        <w:rPr>
          <w:rFonts w:ascii="Times New Roman" w:hAnsi="Times New Roman" w:cs="Times New Roman"/>
          <w:sz w:val="24"/>
          <w:szCs w:val="24"/>
        </w:rPr>
      </w:pPr>
    </w:p>
    <w:p w14:paraId="4526B8BE" w14:textId="77777777" w:rsidR="00332845" w:rsidRPr="00BE6AB3" w:rsidRDefault="00332845" w:rsidP="00BE6AB3">
      <w:pPr>
        <w:spacing w:after="0" w:line="240" w:lineRule="auto"/>
        <w:jc w:val="center"/>
        <w:rPr>
          <w:rFonts w:ascii="Times New Roman" w:hAnsi="Times New Roman" w:cs="Times New Roman"/>
          <w:sz w:val="24"/>
          <w:szCs w:val="24"/>
        </w:rPr>
      </w:pPr>
      <w:r w:rsidRPr="00BE6AB3">
        <w:rPr>
          <w:rFonts w:ascii="Times New Roman" w:hAnsi="Times New Roman" w:cs="Times New Roman"/>
          <w:sz w:val="24"/>
          <w:szCs w:val="24"/>
        </w:rPr>
        <w:t>CONCLUSION</w:t>
      </w:r>
      <w:r w:rsidR="007D43D5" w:rsidRPr="00BE6AB3">
        <w:rPr>
          <w:rFonts w:ascii="Times New Roman" w:hAnsi="Times New Roman" w:cs="Times New Roman"/>
          <w:sz w:val="24"/>
          <w:szCs w:val="24"/>
        </w:rPr>
        <w:t xml:space="preserve"> AND SUGGESTION</w:t>
      </w:r>
    </w:p>
    <w:p w14:paraId="798A24B7" w14:textId="77777777" w:rsidR="004B3F69" w:rsidRPr="004B3F69" w:rsidRDefault="004B3F69" w:rsidP="008F163E">
      <w:pPr>
        <w:spacing w:after="0" w:line="240" w:lineRule="auto"/>
        <w:jc w:val="both"/>
        <w:rPr>
          <w:rFonts w:ascii="Times New Roman" w:hAnsi="Times New Roman" w:cs="Times New Roman"/>
          <w:b/>
          <w:sz w:val="24"/>
          <w:szCs w:val="24"/>
        </w:rPr>
      </w:pPr>
    </w:p>
    <w:p w14:paraId="43AF7C90" w14:textId="7E299A68" w:rsidR="00CF3E2E" w:rsidRDefault="00332845" w:rsidP="008F163E">
      <w:pPr>
        <w:spacing w:after="0" w:line="240" w:lineRule="auto"/>
        <w:jc w:val="both"/>
        <w:rPr>
          <w:rFonts w:ascii="Times New Roman" w:hAnsi="Times New Roman" w:cs="Times New Roman"/>
          <w:color w:val="FF0000"/>
          <w:sz w:val="24"/>
          <w:szCs w:val="24"/>
        </w:rPr>
      </w:pPr>
      <w:r w:rsidRPr="00332845">
        <w:rPr>
          <w:rFonts w:ascii="Times New Roman" w:hAnsi="Times New Roman" w:cs="Times New Roman"/>
          <w:sz w:val="24"/>
          <w:szCs w:val="24"/>
        </w:rPr>
        <w:t xml:space="preserve">The experience of the Orang </w:t>
      </w:r>
      <w:proofErr w:type="spellStart"/>
      <w:r w:rsidRPr="00332845">
        <w:rPr>
          <w:rFonts w:ascii="Times New Roman" w:hAnsi="Times New Roman" w:cs="Times New Roman"/>
          <w:sz w:val="24"/>
          <w:szCs w:val="24"/>
        </w:rPr>
        <w:t>Kintak</w:t>
      </w:r>
      <w:proofErr w:type="spellEnd"/>
      <w:r w:rsidRPr="00332845">
        <w:rPr>
          <w:rFonts w:ascii="Times New Roman" w:hAnsi="Times New Roman" w:cs="Times New Roman"/>
          <w:sz w:val="24"/>
          <w:szCs w:val="24"/>
        </w:rPr>
        <w:t xml:space="preserve"> in Bukit </w:t>
      </w:r>
      <w:proofErr w:type="spellStart"/>
      <w:r w:rsidRPr="00332845">
        <w:rPr>
          <w:rFonts w:ascii="Times New Roman" w:hAnsi="Times New Roman" w:cs="Times New Roman"/>
          <w:sz w:val="24"/>
          <w:szCs w:val="24"/>
        </w:rPr>
        <w:t>Asu</w:t>
      </w:r>
      <w:proofErr w:type="spellEnd"/>
      <w:r w:rsidRPr="00332845">
        <w:rPr>
          <w:rFonts w:ascii="Times New Roman" w:hAnsi="Times New Roman" w:cs="Times New Roman"/>
          <w:sz w:val="24"/>
          <w:szCs w:val="24"/>
        </w:rPr>
        <w:t xml:space="preserve"> is one of the cases of the deterioration of the life of the Orang Asli community caused by the destruction of the environment in the area where they have lived for so long. Environmental destruction and change not only threaten economic resources but also threaten almost all aspects of the Orang Asli community's life such as culture, customs, identity, traditional </w:t>
      </w:r>
      <w:proofErr w:type="gramStart"/>
      <w:r w:rsidRPr="00332845">
        <w:rPr>
          <w:rFonts w:ascii="Times New Roman" w:hAnsi="Times New Roman" w:cs="Times New Roman"/>
          <w:sz w:val="24"/>
          <w:szCs w:val="24"/>
        </w:rPr>
        <w:t>practices,  and</w:t>
      </w:r>
      <w:proofErr w:type="gramEnd"/>
      <w:r w:rsidRPr="00332845">
        <w:rPr>
          <w:rFonts w:ascii="Times New Roman" w:hAnsi="Times New Roman" w:cs="Times New Roman"/>
          <w:sz w:val="24"/>
          <w:szCs w:val="24"/>
        </w:rPr>
        <w:t xml:space="preserve"> even their survival. Thus, in an effort to bring development to the Orang Asli, the environmental element needs to be maintained because it is their identity that is difficult to separate as well as their very high dependence on forest resources. Many studies from other researchers (</w:t>
      </w:r>
      <w:bookmarkStart w:id="0" w:name="_Hlk172666739"/>
      <w:r w:rsidR="00B150FF" w:rsidRPr="00B150FF">
        <w:rPr>
          <w:rFonts w:ascii="Times New Roman" w:hAnsi="Times New Roman" w:cs="Times New Roman"/>
          <w:sz w:val="24"/>
          <w:szCs w:val="24"/>
        </w:rPr>
        <w:t xml:space="preserve">Endicott and </w:t>
      </w:r>
      <w:proofErr w:type="spellStart"/>
      <w:r w:rsidR="00B150FF" w:rsidRPr="00B150FF">
        <w:rPr>
          <w:rFonts w:ascii="Times New Roman" w:hAnsi="Times New Roman" w:cs="Times New Roman"/>
          <w:sz w:val="24"/>
          <w:szCs w:val="24"/>
        </w:rPr>
        <w:t>Dentan</w:t>
      </w:r>
      <w:proofErr w:type="spellEnd"/>
      <w:r w:rsidR="00B150FF" w:rsidRPr="00B150FF">
        <w:rPr>
          <w:rFonts w:ascii="Times New Roman" w:hAnsi="Times New Roman" w:cs="Times New Roman"/>
          <w:sz w:val="24"/>
          <w:szCs w:val="24"/>
        </w:rPr>
        <w:t xml:space="preserve"> 2008</w:t>
      </w:r>
      <w:bookmarkEnd w:id="0"/>
      <w:r w:rsidR="00B150FF">
        <w:rPr>
          <w:rFonts w:ascii="Times New Roman" w:hAnsi="Times New Roman" w:cs="Times New Roman"/>
          <w:sz w:val="24"/>
          <w:szCs w:val="24"/>
        </w:rPr>
        <w:t xml:space="preserve">; </w:t>
      </w:r>
      <w:r w:rsidRPr="00332845">
        <w:rPr>
          <w:rFonts w:ascii="Times New Roman" w:hAnsi="Times New Roman" w:cs="Times New Roman"/>
          <w:sz w:val="24"/>
          <w:szCs w:val="24"/>
        </w:rPr>
        <w:t>Mustaffa Omar et al.</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2011; Nor </w:t>
      </w:r>
      <w:proofErr w:type="spellStart"/>
      <w:r w:rsidRPr="00332845">
        <w:rPr>
          <w:rFonts w:ascii="Times New Roman" w:hAnsi="Times New Roman" w:cs="Times New Roman"/>
          <w:sz w:val="24"/>
          <w:szCs w:val="24"/>
        </w:rPr>
        <w:t>Haidanadia</w:t>
      </w:r>
      <w:proofErr w:type="spellEnd"/>
      <w:r w:rsidRPr="00332845">
        <w:rPr>
          <w:rFonts w:ascii="Times New Roman" w:hAnsi="Times New Roman" w:cs="Times New Roman"/>
          <w:sz w:val="24"/>
          <w:szCs w:val="24"/>
        </w:rPr>
        <w:t xml:space="preserve"> et al.</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2016; Hasan Mat Nor</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2020; Zaimah</w:t>
      </w:r>
      <w:r w:rsidR="00535711">
        <w:rPr>
          <w:rFonts w:ascii="Times New Roman" w:hAnsi="Times New Roman" w:cs="Times New Roman"/>
          <w:sz w:val="24"/>
          <w:szCs w:val="24"/>
        </w:rPr>
        <w:t>,</w:t>
      </w:r>
      <w:r w:rsidRPr="00332845">
        <w:rPr>
          <w:rFonts w:ascii="Times New Roman" w:hAnsi="Times New Roman" w:cs="Times New Roman"/>
          <w:sz w:val="24"/>
          <w:szCs w:val="24"/>
        </w:rPr>
        <w:t xml:space="preserve"> 2020) show that Orang Asli land that is converted for palm oil and rubber plantation projects is </w:t>
      </w:r>
      <w:proofErr w:type="spellStart"/>
      <w:r w:rsidR="00073283">
        <w:rPr>
          <w:rFonts w:ascii="Times New Roman" w:hAnsi="Times New Roman" w:cs="Times New Roman"/>
          <w:sz w:val="24"/>
          <w:szCs w:val="24"/>
        </w:rPr>
        <w:t>tauted</w:t>
      </w:r>
      <w:proofErr w:type="spellEnd"/>
      <w:r w:rsidRPr="00332845">
        <w:rPr>
          <w:rFonts w:ascii="Times New Roman" w:hAnsi="Times New Roman" w:cs="Times New Roman"/>
          <w:sz w:val="24"/>
          <w:szCs w:val="24"/>
        </w:rPr>
        <w:t xml:space="preserve"> as "bringing greater good" but the fact is more detrimental to the Orang Asli community because their lives are increasingly threatened when environmental and socioeconomic changes put great pressure on the</w:t>
      </w:r>
      <w:r w:rsidR="00073283">
        <w:rPr>
          <w:rFonts w:ascii="Times New Roman" w:hAnsi="Times New Roman" w:cs="Times New Roman"/>
          <w:sz w:val="24"/>
          <w:szCs w:val="24"/>
        </w:rPr>
        <w:t>m</w:t>
      </w:r>
      <w:r w:rsidRPr="00332845">
        <w:rPr>
          <w:rFonts w:ascii="Times New Roman" w:hAnsi="Times New Roman" w:cs="Times New Roman"/>
          <w:sz w:val="24"/>
          <w:szCs w:val="24"/>
        </w:rPr>
        <w:t>.</w:t>
      </w:r>
      <w:r w:rsidR="00B002D7">
        <w:rPr>
          <w:rFonts w:ascii="Times New Roman" w:hAnsi="Times New Roman" w:cs="Times New Roman"/>
          <w:sz w:val="24"/>
          <w:szCs w:val="24"/>
        </w:rPr>
        <w:t xml:space="preserve"> </w:t>
      </w:r>
      <w:r w:rsidR="00B002D7" w:rsidRPr="00B002D7">
        <w:t xml:space="preserve"> </w:t>
      </w:r>
    </w:p>
    <w:p w14:paraId="3E4A725C" w14:textId="57222E88" w:rsidR="00EF62FC" w:rsidRPr="00F40257" w:rsidRDefault="00EF62FC" w:rsidP="00BE6AB3">
      <w:pPr>
        <w:spacing w:after="0" w:line="240" w:lineRule="auto"/>
        <w:ind w:firstLine="720"/>
        <w:jc w:val="both"/>
        <w:rPr>
          <w:rFonts w:ascii="Times New Roman" w:hAnsi="Times New Roman" w:cs="Times New Roman"/>
          <w:sz w:val="24"/>
          <w:szCs w:val="24"/>
        </w:rPr>
      </w:pPr>
      <w:r w:rsidRPr="00F40257">
        <w:rPr>
          <w:rFonts w:ascii="Times New Roman" w:hAnsi="Times New Roman" w:cs="Times New Roman"/>
          <w:sz w:val="24"/>
          <w:szCs w:val="24"/>
        </w:rPr>
        <w:t xml:space="preserve">The greed of some parties who pursue development without taking into account the rights of the Orang Asli and its impact on the environment further heats this issue and </w:t>
      </w:r>
      <w:r w:rsidR="00073283">
        <w:rPr>
          <w:rFonts w:ascii="Times New Roman" w:hAnsi="Times New Roman" w:cs="Times New Roman"/>
          <w:sz w:val="24"/>
          <w:szCs w:val="24"/>
        </w:rPr>
        <w:t>cause</w:t>
      </w:r>
      <w:r w:rsidRPr="00F40257">
        <w:rPr>
          <w:rFonts w:ascii="Times New Roman" w:hAnsi="Times New Roman" w:cs="Times New Roman"/>
          <w:sz w:val="24"/>
          <w:szCs w:val="24"/>
        </w:rPr>
        <w:t xml:space="preserve"> more worrie</w:t>
      </w:r>
      <w:r w:rsidR="00073283">
        <w:rPr>
          <w:rFonts w:ascii="Times New Roman" w:hAnsi="Times New Roman" w:cs="Times New Roman"/>
          <w:sz w:val="24"/>
          <w:szCs w:val="24"/>
        </w:rPr>
        <w:t>s</w:t>
      </w:r>
      <w:r w:rsidRPr="00F40257">
        <w:rPr>
          <w:rFonts w:ascii="Times New Roman" w:hAnsi="Times New Roman" w:cs="Times New Roman"/>
          <w:sz w:val="24"/>
          <w:szCs w:val="24"/>
        </w:rPr>
        <w:t xml:space="preserve"> about the future living conditions of the next </w:t>
      </w:r>
      <w:proofErr w:type="spellStart"/>
      <w:r w:rsidRPr="00F40257">
        <w:rPr>
          <w:rFonts w:ascii="Times New Roman" w:hAnsi="Times New Roman" w:cs="Times New Roman"/>
          <w:sz w:val="24"/>
          <w:szCs w:val="24"/>
        </w:rPr>
        <w:t>Kintak</w:t>
      </w:r>
      <w:proofErr w:type="spellEnd"/>
      <w:r w:rsidRPr="00F40257">
        <w:rPr>
          <w:rFonts w:ascii="Times New Roman" w:hAnsi="Times New Roman" w:cs="Times New Roman"/>
          <w:sz w:val="24"/>
          <w:szCs w:val="24"/>
        </w:rPr>
        <w:t xml:space="preserve"> generation. Therefore, economic factors and the effect of the increase in the price of goods and food strongly influence the Orang </w:t>
      </w:r>
      <w:proofErr w:type="spellStart"/>
      <w:r w:rsidRPr="00F40257">
        <w:rPr>
          <w:rFonts w:ascii="Times New Roman" w:hAnsi="Times New Roman" w:cs="Times New Roman"/>
          <w:sz w:val="24"/>
          <w:szCs w:val="24"/>
        </w:rPr>
        <w:t>Kintak</w:t>
      </w:r>
      <w:proofErr w:type="spellEnd"/>
      <w:r w:rsidRPr="00F40257">
        <w:rPr>
          <w:rFonts w:ascii="Times New Roman" w:hAnsi="Times New Roman" w:cs="Times New Roman"/>
          <w:sz w:val="24"/>
          <w:szCs w:val="24"/>
        </w:rPr>
        <w:t xml:space="preserve"> to obtain nutritious and sufficient food to guarantee the health of the household. Therefore, prevention and control measures should be implemented based on several factors that have been identified to improve the ability of the Orang </w:t>
      </w:r>
      <w:proofErr w:type="spellStart"/>
      <w:r w:rsidRPr="00F40257">
        <w:rPr>
          <w:rFonts w:ascii="Times New Roman" w:hAnsi="Times New Roman" w:cs="Times New Roman"/>
          <w:sz w:val="24"/>
          <w:szCs w:val="24"/>
        </w:rPr>
        <w:t>Kintak</w:t>
      </w:r>
      <w:proofErr w:type="spellEnd"/>
      <w:r w:rsidRPr="00F40257">
        <w:rPr>
          <w:rFonts w:ascii="Times New Roman" w:hAnsi="Times New Roman" w:cs="Times New Roman"/>
          <w:sz w:val="24"/>
          <w:szCs w:val="24"/>
        </w:rPr>
        <w:t xml:space="preserve"> to secure their food supply. All forms of this vulnerability, if not overcome through careful planning, can cause more and more pressure over time for Orang </w:t>
      </w:r>
      <w:proofErr w:type="spellStart"/>
      <w:r w:rsidRPr="00F40257">
        <w:rPr>
          <w:rFonts w:ascii="Times New Roman" w:hAnsi="Times New Roman" w:cs="Times New Roman"/>
          <w:sz w:val="24"/>
          <w:szCs w:val="24"/>
        </w:rPr>
        <w:t>Kintak</w:t>
      </w:r>
      <w:proofErr w:type="spellEnd"/>
      <w:r w:rsidRPr="00F40257">
        <w:rPr>
          <w:rFonts w:ascii="Times New Roman" w:hAnsi="Times New Roman" w:cs="Times New Roman"/>
          <w:sz w:val="24"/>
          <w:szCs w:val="24"/>
        </w:rPr>
        <w:t>.</w:t>
      </w:r>
    </w:p>
    <w:p w14:paraId="4912094A" w14:textId="64440FD8" w:rsidR="00CF3E2E" w:rsidRPr="00BE6AB3" w:rsidRDefault="00DF4A03" w:rsidP="00BE6AB3">
      <w:pPr>
        <w:spacing w:after="0" w:line="240" w:lineRule="auto"/>
        <w:ind w:firstLine="720"/>
        <w:jc w:val="both"/>
        <w:rPr>
          <w:rFonts w:ascii="Times New Roman" w:hAnsi="Times New Roman" w:cs="Times New Roman"/>
          <w:sz w:val="24"/>
          <w:szCs w:val="24"/>
        </w:rPr>
      </w:pPr>
      <w:r w:rsidRPr="00BE6AB3">
        <w:rPr>
          <w:rFonts w:ascii="Times New Roman" w:hAnsi="Times New Roman" w:cs="Times New Roman"/>
          <w:sz w:val="24"/>
          <w:szCs w:val="24"/>
        </w:rPr>
        <w:t>Besides, t</w:t>
      </w:r>
      <w:r w:rsidR="00CF3E2E" w:rsidRPr="00BE6AB3">
        <w:rPr>
          <w:rFonts w:ascii="Times New Roman" w:hAnsi="Times New Roman" w:cs="Times New Roman"/>
          <w:sz w:val="24"/>
          <w:szCs w:val="24"/>
        </w:rPr>
        <w:t xml:space="preserve">he planned development policy needs to take into account the needs of the Orang Asli community </w:t>
      </w:r>
      <w:r w:rsidR="00B71FDC" w:rsidRPr="00BE6AB3">
        <w:rPr>
          <w:rFonts w:ascii="Times New Roman" w:hAnsi="Times New Roman" w:cs="Times New Roman"/>
          <w:sz w:val="24"/>
          <w:szCs w:val="24"/>
        </w:rPr>
        <w:t xml:space="preserve">and </w:t>
      </w:r>
      <w:r w:rsidR="00B645C8">
        <w:rPr>
          <w:rFonts w:ascii="Times New Roman" w:hAnsi="Times New Roman" w:cs="Times New Roman"/>
          <w:sz w:val="24"/>
          <w:szCs w:val="24"/>
        </w:rPr>
        <w:t xml:space="preserve">should </w:t>
      </w:r>
      <w:r w:rsidR="00B71FDC" w:rsidRPr="00BE6AB3">
        <w:rPr>
          <w:rFonts w:ascii="Times New Roman" w:hAnsi="Times New Roman" w:cs="Times New Roman"/>
          <w:sz w:val="24"/>
          <w:szCs w:val="24"/>
        </w:rPr>
        <w:t xml:space="preserve">not </w:t>
      </w:r>
      <w:r w:rsidR="00B645C8">
        <w:rPr>
          <w:rFonts w:ascii="Times New Roman" w:hAnsi="Times New Roman" w:cs="Times New Roman"/>
          <w:sz w:val="24"/>
          <w:szCs w:val="24"/>
        </w:rPr>
        <w:t xml:space="preserve">solely </w:t>
      </w:r>
      <w:r w:rsidR="00B71FDC" w:rsidRPr="00BE6AB3">
        <w:rPr>
          <w:rFonts w:ascii="Times New Roman" w:hAnsi="Times New Roman" w:cs="Times New Roman"/>
          <w:sz w:val="24"/>
          <w:szCs w:val="24"/>
        </w:rPr>
        <w:t>be determined by policy</w:t>
      </w:r>
      <w:r w:rsidR="00CF3E2E" w:rsidRPr="00BE6AB3">
        <w:rPr>
          <w:rFonts w:ascii="Times New Roman" w:hAnsi="Times New Roman" w:cs="Times New Roman"/>
          <w:sz w:val="24"/>
          <w:szCs w:val="24"/>
        </w:rPr>
        <w:t xml:space="preserve">makers. This is because the Orang Asli community lives in a diversity of tribes and </w:t>
      </w:r>
      <w:r w:rsidR="00B645C8">
        <w:rPr>
          <w:rFonts w:ascii="Times New Roman" w:hAnsi="Times New Roman" w:cs="Times New Roman"/>
          <w:sz w:val="24"/>
          <w:szCs w:val="24"/>
        </w:rPr>
        <w:t>there are</w:t>
      </w:r>
      <w:r w:rsidR="00CF3E2E" w:rsidRPr="00BE6AB3">
        <w:rPr>
          <w:rFonts w:ascii="Times New Roman" w:hAnsi="Times New Roman" w:cs="Times New Roman"/>
          <w:sz w:val="24"/>
          <w:szCs w:val="24"/>
        </w:rPr>
        <w:t xml:space="preserve"> differences </w:t>
      </w:r>
      <w:r w:rsidR="00B645C8">
        <w:rPr>
          <w:rFonts w:ascii="Times New Roman" w:hAnsi="Times New Roman" w:cs="Times New Roman"/>
          <w:sz w:val="24"/>
          <w:szCs w:val="24"/>
        </w:rPr>
        <w:t>among</w:t>
      </w:r>
      <w:r w:rsidR="00CF3E2E" w:rsidRPr="00BE6AB3">
        <w:rPr>
          <w:rFonts w:ascii="Times New Roman" w:hAnsi="Times New Roman" w:cs="Times New Roman"/>
          <w:sz w:val="24"/>
          <w:szCs w:val="24"/>
        </w:rPr>
        <w:t xml:space="preserve"> them in terms of lifestyle, skills, economic status, education and so on. Therefore, a program or initiative to be implemented must be in accordance with the </w:t>
      </w:r>
      <w:r w:rsidR="00B645C8">
        <w:rPr>
          <w:rFonts w:ascii="Times New Roman" w:hAnsi="Times New Roman" w:cs="Times New Roman"/>
          <w:sz w:val="24"/>
          <w:szCs w:val="24"/>
        </w:rPr>
        <w:t>norms</w:t>
      </w:r>
      <w:r w:rsidR="00CF3E2E" w:rsidRPr="00BE6AB3">
        <w:rPr>
          <w:rFonts w:ascii="Times New Roman" w:hAnsi="Times New Roman" w:cs="Times New Roman"/>
          <w:sz w:val="24"/>
          <w:szCs w:val="24"/>
        </w:rPr>
        <w:t xml:space="preserve"> of the community. Achievements will also differ due to differences in expo</w:t>
      </w:r>
      <w:r w:rsidR="00935A43" w:rsidRPr="00BE6AB3">
        <w:rPr>
          <w:rFonts w:ascii="Times New Roman" w:hAnsi="Times New Roman" w:cs="Times New Roman"/>
          <w:sz w:val="24"/>
          <w:szCs w:val="24"/>
        </w:rPr>
        <w:t>sure, access and different mind</w:t>
      </w:r>
      <w:r w:rsidR="00CF3E2E" w:rsidRPr="00BE6AB3">
        <w:rPr>
          <w:rFonts w:ascii="Times New Roman" w:hAnsi="Times New Roman" w:cs="Times New Roman"/>
          <w:sz w:val="24"/>
          <w:szCs w:val="24"/>
        </w:rPr>
        <w:t>sets that will affect their capabilities. The problems</w:t>
      </w:r>
      <w:r w:rsidR="00B71FDC" w:rsidRPr="00BE6AB3">
        <w:rPr>
          <w:rFonts w:ascii="Times New Roman" w:hAnsi="Times New Roman" w:cs="Times New Roman"/>
          <w:sz w:val="24"/>
          <w:szCs w:val="24"/>
        </w:rPr>
        <w:t xml:space="preserve"> experienced by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B71FDC" w:rsidRPr="00BE6AB3">
        <w:rPr>
          <w:rFonts w:ascii="Times New Roman" w:hAnsi="Times New Roman" w:cs="Times New Roman"/>
          <w:sz w:val="24"/>
          <w:szCs w:val="24"/>
        </w:rPr>
        <w:t xml:space="preserve"> are</w:t>
      </w:r>
      <w:r w:rsidR="00CF3E2E" w:rsidRPr="00BE6AB3">
        <w:rPr>
          <w:rFonts w:ascii="Times New Roman" w:hAnsi="Times New Roman" w:cs="Times New Roman"/>
          <w:sz w:val="24"/>
          <w:szCs w:val="24"/>
        </w:rPr>
        <w:t xml:space="preserve"> one of the effects of development program</w:t>
      </w:r>
      <w:r w:rsidR="00B645C8">
        <w:rPr>
          <w:rFonts w:ascii="Times New Roman" w:hAnsi="Times New Roman" w:cs="Times New Roman"/>
          <w:sz w:val="24"/>
          <w:szCs w:val="24"/>
        </w:rPr>
        <w:t>mes</w:t>
      </w:r>
      <w:r w:rsidR="00CF3E2E" w:rsidRPr="00BE6AB3">
        <w:rPr>
          <w:rFonts w:ascii="Times New Roman" w:hAnsi="Times New Roman" w:cs="Times New Roman"/>
          <w:sz w:val="24"/>
          <w:szCs w:val="24"/>
        </w:rPr>
        <w:t xml:space="preserve"> that do not give due consideration to aspects of the background, needs and living conditions of the local community. The planning of plantation activities has led to large-scale logging and forest destruction, leading to the loss of flora and fauna habitats </w:t>
      </w:r>
      <w:r w:rsidR="00CF3E2E" w:rsidRPr="00BE6AB3">
        <w:rPr>
          <w:rFonts w:ascii="Times New Roman" w:hAnsi="Times New Roman" w:cs="Times New Roman"/>
          <w:sz w:val="24"/>
          <w:szCs w:val="24"/>
        </w:rPr>
        <w:lastRenderedPageBreak/>
        <w:t xml:space="preserve">that have provided food and natural medicine to the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CF3E2E" w:rsidRPr="00BE6AB3">
        <w:rPr>
          <w:rFonts w:ascii="Times New Roman" w:hAnsi="Times New Roman" w:cs="Times New Roman"/>
          <w:sz w:val="24"/>
          <w:szCs w:val="24"/>
        </w:rPr>
        <w:t>. They are also integrated into the stream of mai</w:t>
      </w:r>
      <w:r w:rsidR="00935A43" w:rsidRPr="00BE6AB3">
        <w:rPr>
          <w:rFonts w:ascii="Times New Roman" w:hAnsi="Times New Roman" w:cs="Times New Roman"/>
          <w:sz w:val="24"/>
          <w:szCs w:val="24"/>
        </w:rPr>
        <w:t>nstream development</w:t>
      </w:r>
      <w:r w:rsidR="00B645C8">
        <w:rPr>
          <w:rFonts w:ascii="Times New Roman" w:hAnsi="Times New Roman" w:cs="Times New Roman"/>
          <w:sz w:val="24"/>
          <w:szCs w:val="24"/>
        </w:rPr>
        <w:t xml:space="preserve"> in a</w:t>
      </w:r>
      <w:r w:rsidR="00935A43" w:rsidRPr="00BE6AB3">
        <w:rPr>
          <w:rFonts w:ascii="Times New Roman" w:hAnsi="Times New Roman" w:cs="Times New Roman"/>
          <w:sz w:val="24"/>
          <w:szCs w:val="24"/>
        </w:rPr>
        <w:t xml:space="preserve"> drastic</w:t>
      </w:r>
      <w:r w:rsidR="00CF3E2E" w:rsidRPr="00BE6AB3">
        <w:rPr>
          <w:rFonts w:ascii="Times New Roman" w:hAnsi="Times New Roman" w:cs="Times New Roman"/>
          <w:sz w:val="24"/>
          <w:szCs w:val="24"/>
        </w:rPr>
        <w:t xml:space="preserve"> manner without proper preparation. As a result, their lives today are increasingly threatened. Their vulnerability is different from the Orang </w:t>
      </w:r>
      <w:r w:rsidR="00935A43" w:rsidRPr="00BE6AB3">
        <w:rPr>
          <w:rFonts w:ascii="Times New Roman" w:hAnsi="Times New Roman" w:cs="Times New Roman"/>
          <w:sz w:val="24"/>
          <w:szCs w:val="24"/>
        </w:rPr>
        <w:t>Asli who live in the city. T</w:t>
      </w:r>
      <w:r w:rsidR="00CF3E2E" w:rsidRPr="00BE6AB3">
        <w:rPr>
          <w:rFonts w:ascii="Times New Roman" w:hAnsi="Times New Roman" w:cs="Times New Roman"/>
          <w:sz w:val="24"/>
          <w:szCs w:val="24"/>
        </w:rPr>
        <w:t>o ensure that the development program</w:t>
      </w:r>
      <w:r w:rsidR="00F51B2D">
        <w:rPr>
          <w:rFonts w:ascii="Times New Roman" w:hAnsi="Times New Roman" w:cs="Times New Roman"/>
          <w:sz w:val="24"/>
          <w:szCs w:val="24"/>
        </w:rPr>
        <w:t>me</w:t>
      </w:r>
      <w:r w:rsidR="00CF3E2E" w:rsidRPr="00BE6AB3">
        <w:rPr>
          <w:rFonts w:ascii="Times New Roman" w:hAnsi="Times New Roman" w:cs="Times New Roman"/>
          <w:sz w:val="24"/>
          <w:szCs w:val="24"/>
        </w:rPr>
        <w:t xml:space="preserve"> that is to be implemented takes into account all the above aspects, the studies carried out by researchers need to be given due consideration in forming development policies in each area inhabited by the Orang Asli community.</w:t>
      </w:r>
    </w:p>
    <w:p w14:paraId="53FB3BDD" w14:textId="306BEC89" w:rsidR="00332845" w:rsidRDefault="00F51B2D" w:rsidP="00224BD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332845" w:rsidRPr="00BE6AB3">
        <w:rPr>
          <w:rFonts w:ascii="Times New Roman" w:hAnsi="Times New Roman" w:cs="Times New Roman"/>
          <w:sz w:val="24"/>
          <w:szCs w:val="24"/>
        </w:rPr>
        <w:t xml:space="preserve">Orang </w:t>
      </w:r>
      <w:proofErr w:type="spellStart"/>
      <w:r w:rsidR="00332845" w:rsidRPr="00BE6AB3">
        <w:rPr>
          <w:rFonts w:ascii="Times New Roman" w:hAnsi="Times New Roman" w:cs="Times New Roman"/>
          <w:sz w:val="24"/>
          <w:szCs w:val="24"/>
        </w:rPr>
        <w:t>Kintak</w:t>
      </w:r>
      <w:proofErr w:type="spellEnd"/>
      <w:r w:rsidR="00332845" w:rsidRPr="00BE6AB3">
        <w:rPr>
          <w:rFonts w:ascii="Times New Roman" w:hAnsi="Times New Roman" w:cs="Times New Roman"/>
          <w:sz w:val="24"/>
          <w:szCs w:val="24"/>
        </w:rPr>
        <w:t xml:space="preserve"> </w:t>
      </w:r>
      <w:proofErr w:type="gramStart"/>
      <w:r>
        <w:rPr>
          <w:rFonts w:ascii="Times New Roman" w:hAnsi="Times New Roman" w:cs="Times New Roman"/>
          <w:sz w:val="24"/>
          <w:szCs w:val="24"/>
        </w:rPr>
        <w:t>tend</w:t>
      </w:r>
      <w:proofErr w:type="gramEnd"/>
      <w:r>
        <w:rPr>
          <w:rFonts w:ascii="Times New Roman" w:hAnsi="Times New Roman" w:cs="Times New Roman"/>
          <w:sz w:val="24"/>
          <w:szCs w:val="24"/>
        </w:rPr>
        <w:t xml:space="preserve"> to</w:t>
      </w:r>
      <w:r w:rsidR="00332845" w:rsidRPr="00BE6AB3">
        <w:rPr>
          <w:rFonts w:ascii="Times New Roman" w:hAnsi="Times New Roman" w:cs="Times New Roman"/>
          <w:sz w:val="24"/>
          <w:szCs w:val="24"/>
        </w:rPr>
        <w:t xml:space="preserve"> respond to every change that occurs around them, whether it is a biophysical environmental change or a socioeconomic change. This change in environment really makes it difficult for them to adapt and equip themselves for the new environment which is 'non-forest environment'. Based on the responses shown, they ar</w:t>
      </w:r>
      <w:r w:rsidR="00B71FDC" w:rsidRPr="00BE6AB3">
        <w:rPr>
          <w:rFonts w:ascii="Times New Roman" w:hAnsi="Times New Roman" w:cs="Times New Roman"/>
          <w:sz w:val="24"/>
          <w:szCs w:val="24"/>
        </w:rPr>
        <w:t xml:space="preserve">e not a passive community that </w:t>
      </w:r>
      <w:r w:rsidR="00332845" w:rsidRPr="00BE6AB3">
        <w:rPr>
          <w:rFonts w:ascii="Times New Roman" w:hAnsi="Times New Roman" w:cs="Times New Roman"/>
          <w:sz w:val="24"/>
          <w:szCs w:val="24"/>
        </w:rPr>
        <w:t>live</w:t>
      </w:r>
      <w:r w:rsidR="00B71FDC" w:rsidRPr="00BE6AB3">
        <w:rPr>
          <w:rFonts w:ascii="Times New Roman" w:hAnsi="Times New Roman" w:cs="Times New Roman"/>
          <w:sz w:val="24"/>
          <w:szCs w:val="24"/>
        </w:rPr>
        <w:t>s</w:t>
      </w:r>
      <w:r w:rsidR="00332845" w:rsidRPr="00BE6AB3">
        <w:rPr>
          <w:rFonts w:ascii="Times New Roman" w:hAnsi="Times New Roman" w:cs="Times New Roman"/>
          <w:sz w:val="24"/>
          <w:szCs w:val="24"/>
        </w:rPr>
        <w:t xml:space="preserve"> by simply expecting help from the government alone. </w:t>
      </w:r>
      <w:r w:rsidR="009879DF" w:rsidRPr="00BE6AB3">
        <w:rPr>
          <w:rFonts w:ascii="Times New Roman" w:hAnsi="Times New Roman" w:cs="Times New Roman"/>
          <w:sz w:val="24"/>
          <w:szCs w:val="24"/>
        </w:rPr>
        <w:t xml:space="preserve">However, limited abilities and capabilities in various aspects </w:t>
      </w:r>
      <w:r>
        <w:rPr>
          <w:rFonts w:ascii="Times New Roman" w:hAnsi="Times New Roman" w:cs="Times New Roman"/>
          <w:sz w:val="24"/>
          <w:szCs w:val="24"/>
        </w:rPr>
        <w:t xml:space="preserve">have </w:t>
      </w:r>
      <w:r w:rsidR="009879DF" w:rsidRPr="00BE6AB3">
        <w:rPr>
          <w:rFonts w:ascii="Times New Roman" w:hAnsi="Times New Roman" w:cs="Times New Roman"/>
          <w:sz w:val="24"/>
          <w:szCs w:val="24"/>
        </w:rPr>
        <w:t xml:space="preserve">become a constraint for the </w:t>
      </w:r>
      <w:r w:rsidR="0056731F" w:rsidRPr="00BE6AB3">
        <w:rPr>
          <w:rFonts w:ascii="Times New Roman" w:hAnsi="Times New Roman" w:cs="Times New Roman"/>
          <w:sz w:val="24"/>
          <w:szCs w:val="24"/>
        </w:rPr>
        <w:t xml:space="preserve">Orang </w:t>
      </w:r>
      <w:proofErr w:type="spellStart"/>
      <w:r w:rsidR="0056731F" w:rsidRPr="00BE6AB3">
        <w:rPr>
          <w:rFonts w:ascii="Times New Roman" w:hAnsi="Times New Roman" w:cs="Times New Roman"/>
          <w:sz w:val="24"/>
          <w:szCs w:val="24"/>
        </w:rPr>
        <w:t>Kintak</w:t>
      </w:r>
      <w:proofErr w:type="spellEnd"/>
      <w:r w:rsidR="009879DF" w:rsidRPr="00BE6AB3">
        <w:rPr>
          <w:rFonts w:ascii="Times New Roman" w:hAnsi="Times New Roman" w:cs="Times New Roman"/>
          <w:sz w:val="24"/>
          <w:szCs w:val="24"/>
        </w:rPr>
        <w:t xml:space="preserve"> to respond in line with the changes happening</w:t>
      </w:r>
      <w:r w:rsidR="004B3F69" w:rsidRPr="00BE6AB3">
        <w:rPr>
          <w:rFonts w:ascii="Times New Roman" w:hAnsi="Times New Roman" w:cs="Times New Roman"/>
          <w:sz w:val="24"/>
          <w:szCs w:val="24"/>
        </w:rPr>
        <w:t xml:space="preserve"> around them. </w:t>
      </w:r>
      <w:r w:rsidR="00332845" w:rsidRPr="00BE6AB3">
        <w:rPr>
          <w:rFonts w:ascii="Times New Roman" w:hAnsi="Times New Roman" w:cs="Times New Roman"/>
          <w:sz w:val="24"/>
          <w:szCs w:val="24"/>
        </w:rPr>
        <w:t>Therefore, they need to be given</w:t>
      </w:r>
      <w:r w:rsidR="00332845" w:rsidRPr="00332845">
        <w:rPr>
          <w:rFonts w:ascii="Times New Roman" w:hAnsi="Times New Roman" w:cs="Times New Roman"/>
          <w:sz w:val="24"/>
          <w:szCs w:val="24"/>
        </w:rPr>
        <w:t xml:space="preserve"> space and opportunities that are appropriate to their ability to improve</w:t>
      </w:r>
      <w:r>
        <w:rPr>
          <w:rFonts w:ascii="Times New Roman" w:hAnsi="Times New Roman" w:cs="Times New Roman"/>
          <w:sz w:val="24"/>
          <w:szCs w:val="24"/>
        </w:rPr>
        <w:t xml:space="preserve"> in their</w:t>
      </w:r>
      <w:r w:rsidR="00332845" w:rsidRPr="00332845">
        <w:rPr>
          <w:rFonts w:ascii="Times New Roman" w:hAnsi="Times New Roman" w:cs="Times New Roman"/>
          <w:sz w:val="24"/>
          <w:szCs w:val="24"/>
        </w:rPr>
        <w:t xml:space="preserve"> socioeconomics in order to achieve a better life </w:t>
      </w:r>
      <w:r w:rsidR="00332845" w:rsidRPr="00F51B2D">
        <w:rPr>
          <w:rFonts w:ascii="Times New Roman" w:hAnsi="Times New Roman" w:cs="Times New Roman"/>
          <w:sz w:val="24"/>
          <w:szCs w:val="24"/>
        </w:rPr>
        <w:t>guarantee.</w:t>
      </w:r>
      <w:r w:rsidR="00A359BC" w:rsidRPr="00F51B2D">
        <w:rPr>
          <w:rFonts w:ascii="Times New Roman" w:hAnsi="Times New Roman" w:cs="Times New Roman"/>
          <w:sz w:val="24"/>
          <w:szCs w:val="24"/>
        </w:rPr>
        <w:t xml:space="preserve"> </w:t>
      </w:r>
      <w:r w:rsidRPr="00F51B2D">
        <w:rPr>
          <w:rFonts w:ascii="Times New Roman" w:hAnsi="Times New Roman" w:cs="Times New Roman"/>
          <w:sz w:val="24"/>
          <w:szCs w:val="24"/>
        </w:rPr>
        <w:t>The</w:t>
      </w:r>
      <w:r w:rsidRPr="00F51B2D">
        <w:rPr>
          <w:sz w:val="24"/>
          <w:szCs w:val="24"/>
        </w:rPr>
        <w:t xml:space="preserve"> </w:t>
      </w:r>
      <w:r w:rsidRPr="00F51B2D">
        <w:rPr>
          <w:rFonts w:ascii="Times New Roman" w:hAnsi="Times New Roman" w:cs="Times New Roman"/>
          <w:sz w:val="24"/>
          <w:szCs w:val="24"/>
        </w:rPr>
        <w:t>d</w:t>
      </w:r>
      <w:r w:rsidR="00A359BC" w:rsidRPr="00F51B2D">
        <w:rPr>
          <w:rFonts w:ascii="Times New Roman" w:hAnsi="Times New Roman" w:cs="Times New Roman"/>
          <w:sz w:val="24"/>
          <w:szCs w:val="24"/>
        </w:rPr>
        <w:t>evelopment</w:t>
      </w:r>
      <w:r w:rsidR="00A359BC">
        <w:rPr>
          <w:rFonts w:ascii="Times New Roman" w:hAnsi="Times New Roman" w:cs="Times New Roman"/>
          <w:sz w:val="24"/>
          <w:szCs w:val="24"/>
        </w:rPr>
        <w:t xml:space="preserve"> </w:t>
      </w:r>
      <w:r w:rsidR="00A359BC" w:rsidRPr="00A359BC">
        <w:rPr>
          <w:rFonts w:ascii="Times New Roman" w:hAnsi="Times New Roman" w:cs="Times New Roman"/>
          <w:sz w:val="24"/>
          <w:szCs w:val="24"/>
        </w:rPr>
        <w:t>economy is an important aspect of business</w:t>
      </w:r>
      <w:r w:rsidR="00A359BC">
        <w:rPr>
          <w:rFonts w:ascii="Times New Roman" w:hAnsi="Times New Roman" w:cs="Times New Roman"/>
          <w:sz w:val="24"/>
          <w:szCs w:val="24"/>
        </w:rPr>
        <w:t xml:space="preserve"> </w:t>
      </w:r>
      <w:r>
        <w:rPr>
          <w:rFonts w:ascii="Times New Roman" w:hAnsi="Times New Roman" w:cs="Times New Roman"/>
          <w:sz w:val="24"/>
          <w:szCs w:val="24"/>
        </w:rPr>
        <w:t xml:space="preserve">to </w:t>
      </w:r>
      <w:r w:rsidR="00A359BC" w:rsidRPr="00A359BC">
        <w:rPr>
          <w:rFonts w:ascii="Times New Roman" w:hAnsi="Times New Roman" w:cs="Times New Roman"/>
          <w:sz w:val="24"/>
          <w:szCs w:val="24"/>
        </w:rPr>
        <w:t>increase</w:t>
      </w:r>
      <w:r w:rsidR="00A359B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A359BC">
        <w:rPr>
          <w:rFonts w:ascii="Times New Roman" w:hAnsi="Times New Roman" w:cs="Times New Roman"/>
          <w:sz w:val="24"/>
          <w:szCs w:val="24"/>
        </w:rPr>
        <w:t xml:space="preserve">well-being </w:t>
      </w:r>
      <w:r>
        <w:rPr>
          <w:rFonts w:ascii="Times New Roman" w:hAnsi="Times New Roman" w:cs="Times New Roman"/>
          <w:sz w:val="24"/>
          <w:szCs w:val="24"/>
        </w:rPr>
        <w:t xml:space="preserve">and </w:t>
      </w:r>
      <w:r w:rsidR="00A359BC">
        <w:rPr>
          <w:rFonts w:ascii="Times New Roman" w:hAnsi="Times New Roman" w:cs="Times New Roman"/>
          <w:sz w:val="24"/>
          <w:szCs w:val="24"/>
        </w:rPr>
        <w:t>socioeconomics for</w:t>
      </w:r>
      <w:r>
        <w:rPr>
          <w:rFonts w:ascii="Times New Roman" w:hAnsi="Times New Roman" w:cs="Times New Roman"/>
          <w:sz w:val="24"/>
          <w:szCs w:val="24"/>
        </w:rPr>
        <w:t xml:space="preserve"> the</w:t>
      </w:r>
      <w:r w:rsidR="00A359BC">
        <w:rPr>
          <w:rFonts w:ascii="Times New Roman" w:hAnsi="Times New Roman" w:cs="Times New Roman"/>
          <w:sz w:val="24"/>
          <w:szCs w:val="24"/>
        </w:rPr>
        <w:t xml:space="preserve"> Orang Asli. </w:t>
      </w:r>
      <w:r>
        <w:rPr>
          <w:rFonts w:ascii="Times New Roman" w:hAnsi="Times New Roman" w:cs="Times New Roman"/>
          <w:sz w:val="24"/>
          <w:szCs w:val="24"/>
        </w:rPr>
        <w:t>The p</w:t>
      </w:r>
      <w:r w:rsidR="00A359BC" w:rsidRPr="00A359BC">
        <w:rPr>
          <w:rFonts w:ascii="Times New Roman" w:hAnsi="Times New Roman" w:cs="Times New Roman"/>
          <w:sz w:val="24"/>
          <w:szCs w:val="24"/>
        </w:rPr>
        <w:t>rogram</w:t>
      </w:r>
      <w:r>
        <w:rPr>
          <w:rFonts w:ascii="Times New Roman" w:hAnsi="Times New Roman" w:cs="Times New Roman"/>
          <w:sz w:val="24"/>
          <w:szCs w:val="24"/>
        </w:rPr>
        <w:t>me for</w:t>
      </w:r>
      <w:r w:rsidR="00A359BC" w:rsidRPr="00A359BC">
        <w:rPr>
          <w:rFonts w:ascii="Times New Roman" w:hAnsi="Times New Roman" w:cs="Times New Roman"/>
          <w:sz w:val="24"/>
          <w:szCs w:val="24"/>
        </w:rPr>
        <w:t xml:space="preserve"> land development</w:t>
      </w:r>
      <w:r w:rsidR="00A359BC">
        <w:rPr>
          <w:rFonts w:ascii="Times New Roman" w:hAnsi="Times New Roman" w:cs="Times New Roman"/>
          <w:sz w:val="24"/>
          <w:szCs w:val="24"/>
        </w:rPr>
        <w:t xml:space="preserve">, tourism, livestock and fisheries, </w:t>
      </w:r>
      <w:r w:rsidR="00A359BC" w:rsidRPr="00A359BC">
        <w:rPr>
          <w:rFonts w:ascii="Times New Roman" w:hAnsi="Times New Roman" w:cs="Times New Roman"/>
          <w:sz w:val="24"/>
          <w:szCs w:val="24"/>
        </w:rPr>
        <w:t>entrepreneur guida</w:t>
      </w:r>
      <w:r w:rsidR="00A359BC">
        <w:rPr>
          <w:rFonts w:ascii="Times New Roman" w:hAnsi="Times New Roman" w:cs="Times New Roman"/>
          <w:sz w:val="24"/>
          <w:szCs w:val="24"/>
        </w:rPr>
        <w:t xml:space="preserve">nce and equipment assistance </w:t>
      </w:r>
      <w:r w:rsidR="00A359BC" w:rsidRPr="00A359BC">
        <w:rPr>
          <w:rFonts w:ascii="Times New Roman" w:hAnsi="Times New Roman" w:cs="Times New Roman"/>
          <w:sz w:val="24"/>
          <w:szCs w:val="24"/>
        </w:rPr>
        <w:t>need to</w:t>
      </w:r>
      <w:r>
        <w:rPr>
          <w:rFonts w:ascii="Times New Roman" w:hAnsi="Times New Roman" w:cs="Times New Roman"/>
          <w:sz w:val="24"/>
          <w:szCs w:val="24"/>
        </w:rPr>
        <w:t xml:space="preserve"> be</w:t>
      </w:r>
      <w:r w:rsidR="00A359BC" w:rsidRPr="00A359BC">
        <w:rPr>
          <w:rFonts w:ascii="Times New Roman" w:hAnsi="Times New Roman" w:cs="Times New Roman"/>
          <w:sz w:val="24"/>
          <w:szCs w:val="24"/>
        </w:rPr>
        <w:t xml:space="preserve"> ch</w:t>
      </w:r>
      <w:r w:rsidR="00A359BC">
        <w:rPr>
          <w:rFonts w:ascii="Times New Roman" w:hAnsi="Times New Roman" w:cs="Times New Roman"/>
          <w:sz w:val="24"/>
          <w:szCs w:val="24"/>
        </w:rPr>
        <w:t>annel</w:t>
      </w:r>
      <w:r>
        <w:rPr>
          <w:rFonts w:ascii="Times New Roman" w:hAnsi="Times New Roman" w:cs="Times New Roman"/>
          <w:sz w:val="24"/>
          <w:szCs w:val="24"/>
        </w:rPr>
        <w:t>led</w:t>
      </w:r>
      <w:r w:rsidR="00A359BC">
        <w:rPr>
          <w:rFonts w:ascii="Times New Roman" w:hAnsi="Times New Roman" w:cs="Times New Roman"/>
          <w:sz w:val="24"/>
          <w:szCs w:val="24"/>
        </w:rPr>
        <w:t xml:space="preserve"> effectively</w:t>
      </w:r>
      <w:r>
        <w:rPr>
          <w:rFonts w:ascii="Times New Roman" w:hAnsi="Times New Roman" w:cs="Times New Roman"/>
          <w:sz w:val="24"/>
          <w:szCs w:val="24"/>
        </w:rPr>
        <w:t xml:space="preserve"> to</w:t>
      </w:r>
      <w:r w:rsidR="00A359BC">
        <w:rPr>
          <w:rFonts w:ascii="Times New Roman" w:hAnsi="Times New Roman" w:cs="Times New Roman"/>
          <w:sz w:val="24"/>
          <w:szCs w:val="24"/>
        </w:rPr>
        <w:t xml:space="preserve"> the community</w:t>
      </w:r>
      <w:r w:rsidR="00A359BC" w:rsidRPr="00A359BC">
        <w:rPr>
          <w:rFonts w:ascii="Times New Roman" w:hAnsi="Times New Roman" w:cs="Times New Roman"/>
          <w:sz w:val="24"/>
          <w:szCs w:val="24"/>
        </w:rPr>
        <w:t>.</w:t>
      </w:r>
      <w:r w:rsidR="00A359BC" w:rsidRPr="00A359BC">
        <w:t xml:space="preserve"> </w:t>
      </w:r>
      <w:r w:rsidR="00A359BC">
        <w:rPr>
          <w:rFonts w:ascii="Times New Roman" w:hAnsi="Times New Roman" w:cs="Times New Roman"/>
          <w:sz w:val="24"/>
          <w:szCs w:val="24"/>
        </w:rPr>
        <w:t xml:space="preserve">So JAKOA needs to continue </w:t>
      </w:r>
      <w:r w:rsidR="00A359BC" w:rsidRPr="00A359BC">
        <w:rPr>
          <w:rFonts w:ascii="Times New Roman" w:hAnsi="Times New Roman" w:cs="Times New Roman"/>
          <w:sz w:val="24"/>
          <w:szCs w:val="24"/>
        </w:rPr>
        <w:t>implementing the transf</w:t>
      </w:r>
      <w:r w:rsidR="00A359BC">
        <w:rPr>
          <w:rFonts w:ascii="Times New Roman" w:hAnsi="Times New Roman" w:cs="Times New Roman"/>
          <w:sz w:val="24"/>
          <w:szCs w:val="24"/>
        </w:rPr>
        <w:t xml:space="preserve">ormation of the Orang Asli mind </w:t>
      </w:r>
      <w:r w:rsidR="00A359BC" w:rsidRPr="00A359BC">
        <w:rPr>
          <w:rFonts w:ascii="Times New Roman" w:hAnsi="Times New Roman" w:cs="Times New Roman"/>
          <w:sz w:val="24"/>
          <w:szCs w:val="24"/>
        </w:rPr>
        <w:t>inclu</w:t>
      </w:r>
      <w:r w:rsidR="007362CB">
        <w:rPr>
          <w:rFonts w:ascii="Times New Roman" w:hAnsi="Times New Roman" w:cs="Times New Roman"/>
          <w:sz w:val="24"/>
          <w:szCs w:val="24"/>
        </w:rPr>
        <w:t>ding</w:t>
      </w:r>
      <w:r w:rsidR="00A359BC" w:rsidRPr="00A359BC">
        <w:rPr>
          <w:rFonts w:ascii="Times New Roman" w:hAnsi="Times New Roman" w:cs="Times New Roman"/>
          <w:sz w:val="24"/>
          <w:szCs w:val="24"/>
        </w:rPr>
        <w:t xml:space="preserve"> the construct</w:t>
      </w:r>
      <w:r w:rsidR="00494560">
        <w:rPr>
          <w:rFonts w:ascii="Times New Roman" w:hAnsi="Times New Roman" w:cs="Times New Roman"/>
          <w:sz w:val="24"/>
          <w:szCs w:val="24"/>
        </w:rPr>
        <w:t>ion of human capital, formation</w:t>
      </w:r>
      <w:r w:rsidR="007362CB">
        <w:rPr>
          <w:rFonts w:ascii="Times New Roman" w:hAnsi="Times New Roman" w:cs="Times New Roman"/>
          <w:sz w:val="24"/>
          <w:szCs w:val="24"/>
        </w:rPr>
        <w:t xml:space="preserve"> of</w:t>
      </w:r>
      <w:r w:rsidR="00494560">
        <w:rPr>
          <w:rFonts w:ascii="Times New Roman" w:hAnsi="Times New Roman" w:cs="Times New Roman"/>
          <w:sz w:val="24"/>
          <w:szCs w:val="24"/>
        </w:rPr>
        <w:t xml:space="preserve"> </w:t>
      </w:r>
      <w:r w:rsidR="00A359BC" w:rsidRPr="00A359BC">
        <w:rPr>
          <w:rFonts w:ascii="Times New Roman" w:hAnsi="Times New Roman" w:cs="Times New Roman"/>
          <w:sz w:val="24"/>
          <w:szCs w:val="24"/>
        </w:rPr>
        <w:t>identity, p</w:t>
      </w:r>
      <w:r w:rsidR="00A359BC">
        <w:rPr>
          <w:rFonts w:ascii="Times New Roman" w:hAnsi="Times New Roman" w:cs="Times New Roman"/>
          <w:sz w:val="24"/>
          <w:szCs w:val="24"/>
        </w:rPr>
        <w:t>aradigm shift, in addition to opportunities</w:t>
      </w:r>
      <w:r w:rsidR="007362CB">
        <w:rPr>
          <w:rFonts w:ascii="Times New Roman" w:hAnsi="Times New Roman" w:cs="Times New Roman"/>
          <w:sz w:val="24"/>
          <w:szCs w:val="24"/>
        </w:rPr>
        <w:t xml:space="preserve"> for</w:t>
      </w:r>
      <w:r w:rsidR="00A359BC">
        <w:rPr>
          <w:rFonts w:ascii="Times New Roman" w:hAnsi="Times New Roman" w:cs="Times New Roman"/>
          <w:sz w:val="24"/>
          <w:szCs w:val="24"/>
        </w:rPr>
        <w:t xml:space="preserve"> </w:t>
      </w:r>
      <w:r w:rsidR="00A359BC" w:rsidRPr="00A359BC">
        <w:rPr>
          <w:rFonts w:ascii="Times New Roman" w:hAnsi="Times New Roman" w:cs="Times New Roman"/>
          <w:sz w:val="24"/>
          <w:szCs w:val="24"/>
        </w:rPr>
        <w:t>participa</w:t>
      </w:r>
      <w:r w:rsidR="007362CB">
        <w:rPr>
          <w:rFonts w:ascii="Times New Roman" w:hAnsi="Times New Roman" w:cs="Times New Roman"/>
          <w:sz w:val="24"/>
          <w:szCs w:val="24"/>
        </w:rPr>
        <w:t>ting</w:t>
      </w:r>
      <w:r w:rsidR="00A359BC" w:rsidRPr="00A359BC">
        <w:rPr>
          <w:rFonts w:ascii="Times New Roman" w:hAnsi="Times New Roman" w:cs="Times New Roman"/>
          <w:sz w:val="24"/>
          <w:szCs w:val="24"/>
        </w:rPr>
        <w:t xml:space="preserve"> in</w:t>
      </w:r>
      <w:r w:rsidR="007362CB">
        <w:rPr>
          <w:rFonts w:ascii="Times New Roman" w:hAnsi="Times New Roman" w:cs="Times New Roman"/>
          <w:sz w:val="24"/>
          <w:szCs w:val="24"/>
        </w:rPr>
        <w:t xml:space="preserve"> the</w:t>
      </w:r>
      <w:r w:rsidR="00A359BC" w:rsidRPr="00A359BC">
        <w:rPr>
          <w:rFonts w:ascii="Times New Roman" w:hAnsi="Times New Roman" w:cs="Times New Roman"/>
          <w:sz w:val="24"/>
          <w:szCs w:val="24"/>
        </w:rPr>
        <w:t xml:space="preserve"> Ski</w:t>
      </w:r>
      <w:r w:rsidR="00A359BC">
        <w:rPr>
          <w:rFonts w:ascii="Times New Roman" w:hAnsi="Times New Roman" w:cs="Times New Roman"/>
          <w:sz w:val="24"/>
          <w:szCs w:val="24"/>
        </w:rPr>
        <w:t>lls and Career Training Program</w:t>
      </w:r>
      <w:r w:rsidR="007362CB">
        <w:rPr>
          <w:rFonts w:ascii="Times New Roman" w:hAnsi="Times New Roman" w:cs="Times New Roman"/>
          <w:sz w:val="24"/>
          <w:szCs w:val="24"/>
        </w:rPr>
        <w:t>me</w:t>
      </w:r>
      <w:r w:rsidR="00A359BC">
        <w:rPr>
          <w:rFonts w:ascii="Times New Roman" w:hAnsi="Times New Roman" w:cs="Times New Roman"/>
          <w:sz w:val="24"/>
          <w:szCs w:val="24"/>
        </w:rPr>
        <w:t xml:space="preserve">. </w:t>
      </w:r>
      <w:r w:rsidR="00A359BC" w:rsidRPr="00A359BC">
        <w:rPr>
          <w:rFonts w:ascii="Times New Roman" w:hAnsi="Times New Roman" w:cs="Times New Roman"/>
          <w:sz w:val="24"/>
          <w:szCs w:val="24"/>
        </w:rPr>
        <w:t>Efforts to improve the l</w:t>
      </w:r>
      <w:r w:rsidR="00A359BC">
        <w:rPr>
          <w:rFonts w:ascii="Times New Roman" w:hAnsi="Times New Roman" w:cs="Times New Roman"/>
          <w:sz w:val="24"/>
          <w:szCs w:val="24"/>
        </w:rPr>
        <w:t xml:space="preserve">evel of </w:t>
      </w:r>
      <w:proofErr w:type="gramStart"/>
      <w:r w:rsidR="00A359BC">
        <w:rPr>
          <w:rFonts w:ascii="Times New Roman" w:hAnsi="Times New Roman" w:cs="Times New Roman"/>
          <w:sz w:val="24"/>
          <w:szCs w:val="24"/>
        </w:rPr>
        <w:t xml:space="preserve">education </w:t>
      </w:r>
      <w:r w:rsidR="007362CB">
        <w:rPr>
          <w:rFonts w:ascii="Times New Roman" w:hAnsi="Times New Roman" w:cs="Times New Roman"/>
          <w:sz w:val="24"/>
          <w:szCs w:val="24"/>
        </w:rPr>
        <w:t xml:space="preserve"> need</w:t>
      </w:r>
      <w:proofErr w:type="gramEnd"/>
      <w:r w:rsidR="007362CB">
        <w:rPr>
          <w:rFonts w:ascii="Times New Roman" w:hAnsi="Times New Roman" w:cs="Times New Roman"/>
          <w:sz w:val="24"/>
          <w:szCs w:val="24"/>
        </w:rPr>
        <w:t xml:space="preserve"> to  be </w:t>
      </w:r>
      <w:r w:rsidR="00A359BC" w:rsidRPr="00A359BC">
        <w:rPr>
          <w:rFonts w:ascii="Times New Roman" w:hAnsi="Times New Roman" w:cs="Times New Roman"/>
          <w:sz w:val="24"/>
          <w:szCs w:val="24"/>
        </w:rPr>
        <w:t>implemented more a</w:t>
      </w:r>
      <w:r w:rsidR="00A359BC">
        <w:rPr>
          <w:rFonts w:ascii="Times New Roman" w:hAnsi="Times New Roman" w:cs="Times New Roman"/>
          <w:sz w:val="24"/>
          <w:szCs w:val="24"/>
        </w:rPr>
        <w:t xml:space="preserve">ggressively and continuously </w:t>
      </w:r>
      <w:r w:rsidR="007362CB">
        <w:rPr>
          <w:rFonts w:ascii="Times New Roman" w:hAnsi="Times New Roman" w:cs="Times New Roman"/>
          <w:sz w:val="24"/>
          <w:szCs w:val="24"/>
        </w:rPr>
        <w:t>t</w:t>
      </w:r>
      <w:r w:rsidR="00A359BC">
        <w:rPr>
          <w:rFonts w:ascii="Times New Roman" w:hAnsi="Times New Roman" w:cs="Times New Roman"/>
          <w:sz w:val="24"/>
          <w:szCs w:val="24"/>
        </w:rPr>
        <w:t xml:space="preserve">o </w:t>
      </w:r>
      <w:r w:rsidR="00A359BC" w:rsidRPr="00A359BC">
        <w:rPr>
          <w:rFonts w:ascii="Times New Roman" w:hAnsi="Times New Roman" w:cs="Times New Roman"/>
          <w:sz w:val="24"/>
          <w:szCs w:val="24"/>
        </w:rPr>
        <w:t>incre</w:t>
      </w:r>
      <w:r w:rsidR="007362CB">
        <w:rPr>
          <w:rFonts w:ascii="Times New Roman" w:hAnsi="Times New Roman" w:cs="Times New Roman"/>
          <w:sz w:val="24"/>
          <w:szCs w:val="24"/>
        </w:rPr>
        <w:t>ase</w:t>
      </w:r>
      <w:r w:rsidR="00A359BC" w:rsidRPr="00A359BC">
        <w:rPr>
          <w:rFonts w:ascii="Times New Roman" w:hAnsi="Times New Roman" w:cs="Times New Roman"/>
          <w:sz w:val="24"/>
          <w:szCs w:val="24"/>
        </w:rPr>
        <w:t xml:space="preserve"> awareness among the Orang Asli. This transfor</w:t>
      </w:r>
      <w:r w:rsidR="00A359BC">
        <w:rPr>
          <w:rFonts w:ascii="Times New Roman" w:hAnsi="Times New Roman" w:cs="Times New Roman"/>
          <w:sz w:val="24"/>
          <w:szCs w:val="24"/>
        </w:rPr>
        <w:t xml:space="preserve">mation aims to improve </w:t>
      </w:r>
      <w:r w:rsidR="00A359BC" w:rsidRPr="00A359BC">
        <w:rPr>
          <w:rFonts w:ascii="Times New Roman" w:hAnsi="Times New Roman" w:cs="Times New Roman"/>
          <w:sz w:val="24"/>
          <w:szCs w:val="24"/>
        </w:rPr>
        <w:t>social capital</w:t>
      </w:r>
      <w:r w:rsidR="00A359BC">
        <w:rPr>
          <w:rFonts w:ascii="Times New Roman" w:hAnsi="Times New Roman" w:cs="Times New Roman"/>
          <w:sz w:val="24"/>
          <w:szCs w:val="24"/>
        </w:rPr>
        <w:t>,</w:t>
      </w:r>
      <w:r w:rsidR="00A359BC" w:rsidRPr="00A359BC">
        <w:rPr>
          <w:rFonts w:ascii="Times New Roman" w:hAnsi="Times New Roman" w:cs="Times New Roman"/>
          <w:sz w:val="24"/>
          <w:szCs w:val="24"/>
        </w:rPr>
        <w:t xml:space="preserve"> human capital, </w:t>
      </w:r>
      <w:r w:rsidR="00A359BC">
        <w:rPr>
          <w:rFonts w:ascii="Times New Roman" w:hAnsi="Times New Roman" w:cs="Times New Roman"/>
          <w:sz w:val="24"/>
          <w:szCs w:val="24"/>
        </w:rPr>
        <w:t xml:space="preserve">and physical capital </w:t>
      </w:r>
      <w:r w:rsidR="00A359BC" w:rsidRPr="00A359BC">
        <w:rPr>
          <w:rFonts w:ascii="Times New Roman" w:hAnsi="Times New Roman" w:cs="Times New Roman"/>
          <w:sz w:val="24"/>
          <w:szCs w:val="24"/>
        </w:rPr>
        <w:t>infrastructure s</w:t>
      </w:r>
      <w:r w:rsidR="00A359BC">
        <w:rPr>
          <w:rFonts w:ascii="Times New Roman" w:hAnsi="Times New Roman" w:cs="Times New Roman"/>
          <w:sz w:val="24"/>
          <w:szCs w:val="24"/>
        </w:rPr>
        <w:t>o that</w:t>
      </w:r>
      <w:r w:rsidR="007362CB">
        <w:rPr>
          <w:rFonts w:ascii="Times New Roman" w:hAnsi="Times New Roman" w:cs="Times New Roman"/>
          <w:sz w:val="24"/>
          <w:szCs w:val="24"/>
        </w:rPr>
        <w:t xml:space="preserve"> the</w:t>
      </w:r>
      <w:r w:rsidR="00A359BC">
        <w:rPr>
          <w:rFonts w:ascii="Times New Roman" w:hAnsi="Times New Roman" w:cs="Times New Roman"/>
          <w:sz w:val="24"/>
          <w:szCs w:val="24"/>
        </w:rPr>
        <w:t xml:space="preserve"> Orang Asli can adapt </w:t>
      </w:r>
      <w:r w:rsidR="007362CB">
        <w:rPr>
          <w:rFonts w:ascii="Times New Roman" w:hAnsi="Times New Roman" w:cs="Times New Roman"/>
          <w:sz w:val="24"/>
          <w:szCs w:val="24"/>
        </w:rPr>
        <w:t xml:space="preserve">to any </w:t>
      </w:r>
      <w:r w:rsidR="00A359BC" w:rsidRPr="00A359BC">
        <w:rPr>
          <w:rFonts w:ascii="Times New Roman" w:hAnsi="Times New Roman" w:cs="Times New Roman"/>
          <w:sz w:val="24"/>
          <w:szCs w:val="24"/>
        </w:rPr>
        <w:t>changes that occur in the future</w:t>
      </w:r>
      <w:r w:rsidR="00224BD1">
        <w:rPr>
          <w:rFonts w:ascii="Times New Roman" w:hAnsi="Times New Roman" w:cs="Times New Roman"/>
          <w:sz w:val="24"/>
          <w:szCs w:val="24"/>
        </w:rPr>
        <w:t>.</w:t>
      </w:r>
    </w:p>
    <w:p w14:paraId="3D1FCAD7" w14:textId="3285F6D0" w:rsidR="00F73732" w:rsidRDefault="00F73732" w:rsidP="009A7585">
      <w:pPr>
        <w:spacing w:after="0" w:line="240" w:lineRule="auto"/>
        <w:ind w:firstLine="720"/>
        <w:jc w:val="both"/>
        <w:rPr>
          <w:rFonts w:ascii="Times New Roman" w:hAnsi="Times New Roman" w:cs="Times New Roman"/>
          <w:sz w:val="24"/>
          <w:szCs w:val="24"/>
        </w:rPr>
      </w:pPr>
      <w:r w:rsidRPr="00F73732">
        <w:rPr>
          <w:rFonts w:ascii="Times New Roman" w:hAnsi="Times New Roman" w:cs="Times New Roman"/>
          <w:color w:val="FF0000"/>
          <w:sz w:val="24"/>
          <w:szCs w:val="24"/>
        </w:rPr>
        <w:t xml:space="preserve">In the context of environmental changes and lifestyle changes today, economic capacity is one of the important factors in efforts to reduce food insecurity. Therefore, it is important that further research be </w:t>
      </w:r>
      <w:r w:rsidR="0098302A">
        <w:rPr>
          <w:rFonts w:ascii="Times New Roman" w:hAnsi="Times New Roman" w:cs="Times New Roman"/>
          <w:color w:val="FF0000"/>
          <w:sz w:val="24"/>
          <w:szCs w:val="24"/>
        </w:rPr>
        <w:t xml:space="preserve">conducted </w:t>
      </w:r>
      <w:r w:rsidRPr="00F73732">
        <w:rPr>
          <w:rFonts w:ascii="Times New Roman" w:hAnsi="Times New Roman" w:cs="Times New Roman"/>
          <w:color w:val="FF0000"/>
          <w:sz w:val="24"/>
          <w:szCs w:val="24"/>
        </w:rPr>
        <w:t>o</w:t>
      </w:r>
      <w:r w:rsidR="0098302A">
        <w:rPr>
          <w:rFonts w:ascii="Times New Roman" w:hAnsi="Times New Roman" w:cs="Times New Roman"/>
          <w:color w:val="FF0000"/>
          <w:sz w:val="24"/>
          <w:szCs w:val="24"/>
        </w:rPr>
        <w:t>n</w:t>
      </w:r>
      <w:r w:rsidRPr="00F73732">
        <w:rPr>
          <w:rFonts w:ascii="Times New Roman" w:hAnsi="Times New Roman" w:cs="Times New Roman"/>
          <w:color w:val="FF0000"/>
          <w:sz w:val="24"/>
          <w:szCs w:val="24"/>
        </w:rPr>
        <w:t xml:space="preserve"> the condition of the Orang </w:t>
      </w:r>
      <w:proofErr w:type="spellStart"/>
      <w:r w:rsidRPr="00F73732">
        <w:rPr>
          <w:rFonts w:ascii="Times New Roman" w:hAnsi="Times New Roman" w:cs="Times New Roman"/>
          <w:color w:val="FF0000"/>
          <w:sz w:val="24"/>
          <w:szCs w:val="24"/>
        </w:rPr>
        <w:t>Kintak</w:t>
      </w:r>
      <w:proofErr w:type="spellEnd"/>
      <w:r w:rsidRPr="00F73732">
        <w:rPr>
          <w:rFonts w:ascii="Times New Roman" w:hAnsi="Times New Roman" w:cs="Times New Roman"/>
          <w:color w:val="FF0000"/>
          <w:sz w:val="24"/>
          <w:szCs w:val="24"/>
        </w:rPr>
        <w:t xml:space="preserve"> after the Commercial Rubber Replanting Project (TSK) involving 45 heads of households released the results. </w:t>
      </w:r>
      <w:r w:rsidR="009F66A3">
        <w:rPr>
          <w:rFonts w:ascii="Times New Roman" w:hAnsi="Times New Roman" w:cs="Times New Roman"/>
          <w:color w:val="FF0000"/>
          <w:sz w:val="24"/>
          <w:szCs w:val="24"/>
        </w:rPr>
        <w:t xml:space="preserve">Has </w:t>
      </w:r>
      <w:r w:rsidRPr="00F73732">
        <w:rPr>
          <w:rFonts w:ascii="Times New Roman" w:hAnsi="Times New Roman" w:cs="Times New Roman"/>
          <w:color w:val="FF0000"/>
          <w:sz w:val="24"/>
          <w:szCs w:val="24"/>
        </w:rPr>
        <w:t>this project</w:t>
      </w:r>
      <w:r w:rsidR="009F66A3">
        <w:rPr>
          <w:rFonts w:ascii="Times New Roman" w:hAnsi="Times New Roman" w:cs="Times New Roman"/>
          <w:color w:val="FF0000"/>
          <w:sz w:val="24"/>
          <w:szCs w:val="24"/>
        </w:rPr>
        <w:t xml:space="preserve"> been </w:t>
      </w:r>
      <w:r w:rsidRPr="00F73732">
        <w:rPr>
          <w:rFonts w:ascii="Times New Roman" w:hAnsi="Times New Roman" w:cs="Times New Roman"/>
          <w:color w:val="FF0000"/>
          <w:sz w:val="24"/>
          <w:szCs w:val="24"/>
        </w:rPr>
        <w:t xml:space="preserve">able to improve the socioeconomic status of </w:t>
      </w:r>
      <w:proofErr w:type="spellStart"/>
      <w:r w:rsidRPr="00F73732">
        <w:rPr>
          <w:rFonts w:ascii="Times New Roman" w:hAnsi="Times New Roman" w:cs="Times New Roman"/>
          <w:color w:val="FF0000"/>
          <w:sz w:val="24"/>
          <w:szCs w:val="24"/>
        </w:rPr>
        <w:t>Kintak</w:t>
      </w:r>
      <w:proofErr w:type="spellEnd"/>
      <w:r w:rsidRPr="00F73732">
        <w:rPr>
          <w:rFonts w:ascii="Times New Roman" w:hAnsi="Times New Roman" w:cs="Times New Roman"/>
          <w:color w:val="FF0000"/>
          <w:sz w:val="24"/>
          <w:szCs w:val="24"/>
        </w:rPr>
        <w:t xml:space="preserve"> people</w:t>
      </w:r>
      <w:r w:rsidR="009F66A3">
        <w:rPr>
          <w:rFonts w:ascii="Times New Roman" w:hAnsi="Times New Roman" w:cs="Times New Roman"/>
          <w:color w:val="FF0000"/>
          <w:sz w:val="24"/>
          <w:szCs w:val="24"/>
        </w:rPr>
        <w:t>?</w:t>
      </w:r>
      <w:r w:rsidRPr="00F73732">
        <w:rPr>
          <w:rFonts w:ascii="Times New Roman" w:hAnsi="Times New Roman" w:cs="Times New Roman"/>
          <w:color w:val="FF0000"/>
          <w:sz w:val="24"/>
          <w:szCs w:val="24"/>
        </w:rPr>
        <w:t xml:space="preserve"> In addition, what</w:t>
      </w:r>
      <w:r w:rsidR="009F66A3">
        <w:rPr>
          <w:rFonts w:ascii="Times New Roman" w:hAnsi="Times New Roman" w:cs="Times New Roman"/>
          <w:color w:val="FF0000"/>
          <w:sz w:val="24"/>
          <w:szCs w:val="24"/>
        </w:rPr>
        <w:t xml:space="preserve"> has been</w:t>
      </w:r>
      <w:r w:rsidRPr="00F73732">
        <w:rPr>
          <w:rFonts w:ascii="Times New Roman" w:hAnsi="Times New Roman" w:cs="Times New Roman"/>
          <w:color w:val="FF0000"/>
          <w:sz w:val="24"/>
          <w:szCs w:val="24"/>
        </w:rPr>
        <w:t xml:space="preserve"> the impact of Covid-19 on the guarantee of food supply and the health of the </w:t>
      </w:r>
      <w:proofErr w:type="spellStart"/>
      <w:r w:rsidRPr="00F73732">
        <w:rPr>
          <w:rFonts w:ascii="Times New Roman" w:hAnsi="Times New Roman" w:cs="Times New Roman"/>
          <w:color w:val="FF0000"/>
          <w:sz w:val="24"/>
          <w:szCs w:val="24"/>
        </w:rPr>
        <w:t>Kintak</w:t>
      </w:r>
      <w:proofErr w:type="spellEnd"/>
      <w:r w:rsidRPr="00F73732">
        <w:rPr>
          <w:rFonts w:ascii="Times New Roman" w:hAnsi="Times New Roman" w:cs="Times New Roman"/>
          <w:color w:val="FF0000"/>
          <w:sz w:val="24"/>
          <w:szCs w:val="24"/>
        </w:rPr>
        <w:t xml:space="preserve"> people. </w:t>
      </w:r>
      <w:r w:rsidR="009F66A3">
        <w:rPr>
          <w:rFonts w:ascii="Times New Roman" w:hAnsi="Times New Roman" w:cs="Times New Roman"/>
          <w:color w:val="FF0000"/>
          <w:sz w:val="24"/>
          <w:szCs w:val="24"/>
        </w:rPr>
        <w:t>S</w:t>
      </w:r>
      <w:r w:rsidRPr="00F73732">
        <w:rPr>
          <w:rFonts w:ascii="Times New Roman" w:hAnsi="Times New Roman" w:cs="Times New Roman"/>
          <w:color w:val="FF0000"/>
          <w:sz w:val="24"/>
          <w:szCs w:val="24"/>
        </w:rPr>
        <w:t>till many things are not known and understood regarding environmental changes and their effects on humans. Continuous research is very important to enable efforts</w:t>
      </w:r>
      <w:r w:rsidR="009F66A3">
        <w:rPr>
          <w:rFonts w:ascii="Times New Roman" w:hAnsi="Times New Roman" w:cs="Times New Roman"/>
          <w:color w:val="FF0000"/>
          <w:sz w:val="24"/>
          <w:szCs w:val="24"/>
        </w:rPr>
        <w:t xml:space="preserve"> at</w:t>
      </w:r>
      <w:r w:rsidRPr="00F73732">
        <w:rPr>
          <w:rFonts w:ascii="Times New Roman" w:hAnsi="Times New Roman" w:cs="Times New Roman"/>
          <w:color w:val="FF0000"/>
          <w:sz w:val="24"/>
          <w:szCs w:val="24"/>
        </w:rPr>
        <w:t xml:space="preserve"> improv</w:t>
      </w:r>
      <w:r w:rsidR="009F66A3">
        <w:rPr>
          <w:rFonts w:ascii="Times New Roman" w:hAnsi="Times New Roman" w:cs="Times New Roman"/>
          <w:color w:val="FF0000"/>
          <w:sz w:val="24"/>
          <w:szCs w:val="24"/>
        </w:rPr>
        <w:t>ing</w:t>
      </w:r>
      <w:r w:rsidRPr="00F73732">
        <w:rPr>
          <w:rFonts w:ascii="Times New Roman" w:hAnsi="Times New Roman" w:cs="Times New Roman"/>
          <w:color w:val="FF0000"/>
          <w:sz w:val="24"/>
          <w:szCs w:val="24"/>
        </w:rPr>
        <w:t xml:space="preserve"> the quality of life </w:t>
      </w:r>
      <w:r w:rsidR="009F66A3">
        <w:rPr>
          <w:rFonts w:ascii="Times New Roman" w:hAnsi="Times New Roman" w:cs="Times New Roman"/>
          <w:color w:val="FF0000"/>
          <w:sz w:val="24"/>
          <w:szCs w:val="24"/>
        </w:rPr>
        <w:t>for the</w:t>
      </w:r>
      <w:r w:rsidRPr="00F73732">
        <w:rPr>
          <w:rFonts w:ascii="Times New Roman" w:hAnsi="Times New Roman" w:cs="Times New Roman"/>
          <w:color w:val="FF0000"/>
          <w:sz w:val="24"/>
          <w:szCs w:val="24"/>
        </w:rPr>
        <w:t xml:space="preserve"> </w:t>
      </w:r>
      <w:proofErr w:type="spellStart"/>
      <w:r w:rsidRPr="00F73732">
        <w:rPr>
          <w:rFonts w:ascii="Times New Roman" w:hAnsi="Times New Roman" w:cs="Times New Roman"/>
          <w:color w:val="FF0000"/>
          <w:sz w:val="24"/>
          <w:szCs w:val="24"/>
        </w:rPr>
        <w:t>Kintak</w:t>
      </w:r>
      <w:proofErr w:type="spellEnd"/>
      <w:r w:rsidRPr="00F73732">
        <w:rPr>
          <w:rFonts w:ascii="Times New Roman" w:hAnsi="Times New Roman" w:cs="Times New Roman"/>
          <w:color w:val="FF0000"/>
          <w:sz w:val="24"/>
          <w:szCs w:val="24"/>
        </w:rPr>
        <w:t xml:space="preserve"> people to be planned and implemented effectively in the present and in the future</w:t>
      </w:r>
      <w:r w:rsidRPr="00F73732">
        <w:rPr>
          <w:rFonts w:ascii="Times New Roman" w:hAnsi="Times New Roman" w:cs="Times New Roman"/>
          <w:sz w:val="24"/>
          <w:szCs w:val="24"/>
        </w:rPr>
        <w:t>.</w:t>
      </w:r>
    </w:p>
    <w:p w14:paraId="4384A5B3" w14:textId="77777777" w:rsidR="00F73732" w:rsidRDefault="00F73732" w:rsidP="007B01E1">
      <w:pPr>
        <w:spacing w:after="0" w:line="240" w:lineRule="auto"/>
        <w:ind w:firstLine="720"/>
        <w:jc w:val="center"/>
        <w:rPr>
          <w:rFonts w:ascii="Times New Roman" w:hAnsi="Times New Roman" w:cs="Times New Roman"/>
          <w:sz w:val="24"/>
          <w:szCs w:val="24"/>
        </w:rPr>
      </w:pPr>
    </w:p>
    <w:p w14:paraId="41503B2A" w14:textId="77777777" w:rsidR="00332845" w:rsidRPr="00BE6AB3" w:rsidRDefault="00332845" w:rsidP="008F163E">
      <w:pPr>
        <w:spacing w:after="0" w:line="240" w:lineRule="auto"/>
        <w:jc w:val="center"/>
        <w:rPr>
          <w:rFonts w:ascii="Times New Roman" w:eastAsia="Calibri" w:hAnsi="Times New Roman" w:cs="Times New Roman"/>
          <w:sz w:val="24"/>
          <w:szCs w:val="24"/>
        </w:rPr>
      </w:pPr>
      <w:r w:rsidRPr="00BE6AB3">
        <w:rPr>
          <w:rFonts w:ascii="Times New Roman" w:eastAsia="Calibri" w:hAnsi="Times New Roman" w:cs="Times New Roman"/>
          <w:sz w:val="24"/>
          <w:szCs w:val="24"/>
        </w:rPr>
        <w:t>ACKNOWLEDGEMENTS</w:t>
      </w:r>
    </w:p>
    <w:p w14:paraId="3DFA80D7" w14:textId="77777777" w:rsidR="00BE6AB3" w:rsidRPr="00332845" w:rsidRDefault="00BE6AB3" w:rsidP="008F163E">
      <w:pPr>
        <w:spacing w:after="0" w:line="240" w:lineRule="auto"/>
        <w:jc w:val="center"/>
        <w:rPr>
          <w:rFonts w:ascii="Times New Roman" w:eastAsia="Calibri" w:hAnsi="Times New Roman" w:cs="Times New Roman"/>
          <w:b/>
          <w:sz w:val="24"/>
          <w:szCs w:val="24"/>
        </w:rPr>
      </w:pPr>
    </w:p>
    <w:p w14:paraId="3CC423FA" w14:textId="1680E304" w:rsidR="003F0719" w:rsidRDefault="00FC73A2" w:rsidP="008F163E">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XXX</w:t>
      </w:r>
    </w:p>
    <w:p w14:paraId="67B99EE5" w14:textId="77777777" w:rsidR="00332F87" w:rsidRPr="00332845" w:rsidRDefault="00332F87" w:rsidP="008F163E">
      <w:pPr>
        <w:spacing w:line="240" w:lineRule="auto"/>
        <w:jc w:val="both"/>
        <w:rPr>
          <w:rFonts w:ascii="Times New Roman" w:eastAsia="Calibri" w:hAnsi="Times New Roman" w:cs="Times New Roman"/>
          <w:sz w:val="24"/>
          <w:szCs w:val="24"/>
        </w:rPr>
      </w:pPr>
    </w:p>
    <w:p w14:paraId="4BA51047" w14:textId="25450180" w:rsidR="00332845" w:rsidRDefault="00332845" w:rsidP="008F163E">
      <w:pPr>
        <w:spacing w:after="0" w:line="240" w:lineRule="auto"/>
        <w:jc w:val="both"/>
        <w:rPr>
          <w:rFonts w:ascii="Times New Roman" w:eastAsia="Calibri" w:hAnsi="Times New Roman" w:cs="Times New Roman"/>
          <w:sz w:val="24"/>
          <w:szCs w:val="24"/>
        </w:rPr>
      </w:pPr>
    </w:p>
    <w:p w14:paraId="635762B7" w14:textId="2A72F0CE" w:rsidR="002131AE" w:rsidRDefault="002131AE" w:rsidP="008F163E">
      <w:pPr>
        <w:spacing w:after="0" w:line="240" w:lineRule="auto"/>
        <w:jc w:val="both"/>
        <w:rPr>
          <w:rFonts w:ascii="Times New Roman" w:eastAsia="Calibri" w:hAnsi="Times New Roman" w:cs="Times New Roman"/>
          <w:sz w:val="24"/>
          <w:szCs w:val="24"/>
        </w:rPr>
      </w:pPr>
    </w:p>
    <w:p w14:paraId="168CDF03" w14:textId="2E7872D7" w:rsidR="002131AE" w:rsidRDefault="002131AE" w:rsidP="008F163E">
      <w:pPr>
        <w:spacing w:after="0" w:line="240" w:lineRule="auto"/>
        <w:jc w:val="both"/>
        <w:rPr>
          <w:rFonts w:ascii="Times New Roman" w:eastAsia="Calibri" w:hAnsi="Times New Roman" w:cs="Times New Roman"/>
          <w:sz w:val="24"/>
          <w:szCs w:val="24"/>
        </w:rPr>
      </w:pPr>
    </w:p>
    <w:p w14:paraId="5DDA5D39" w14:textId="1D37399D" w:rsidR="00E948A4" w:rsidRDefault="00E948A4" w:rsidP="008F163E">
      <w:pPr>
        <w:spacing w:after="0" w:line="240" w:lineRule="auto"/>
        <w:jc w:val="both"/>
        <w:rPr>
          <w:rFonts w:ascii="Times New Roman" w:eastAsia="Calibri" w:hAnsi="Times New Roman" w:cs="Times New Roman"/>
          <w:sz w:val="24"/>
          <w:szCs w:val="24"/>
        </w:rPr>
      </w:pPr>
    </w:p>
    <w:p w14:paraId="6AA9F0B5" w14:textId="14844432" w:rsidR="00E948A4" w:rsidRDefault="00E948A4" w:rsidP="008F163E">
      <w:pPr>
        <w:spacing w:after="0" w:line="240" w:lineRule="auto"/>
        <w:jc w:val="both"/>
        <w:rPr>
          <w:rFonts w:ascii="Times New Roman" w:eastAsia="Calibri" w:hAnsi="Times New Roman" w:cs="Times New Roman"/>
          <w:sz w:val="24"/>
          <w:szCs w:val="24"/>
        </w:rPr>
      </w:pPr>
    </w:p>
    <w:p w14:paraId="3138EFFB" w14:textId="705B4466" w:rsidR="00E948A4" w:rsidRDefault="00E948A4" w:rsidP="008F163E">
      <w:pPr>
        <w:spacing w:after="0" w:line="240" w:lineRule="auto"/>
        <w:jc w:val="both"/>
        <w:rPr>
          <w:rFonts w:ascii="Times New Roman" w:eastAsia="Calibri" w:hAnsi="Times New Roman" w:cs="Times New Roman"/>
          <w:sz w:val="24"/>
          <w:szCs w:val="24"/>
        </w:rPr>
      </w:pPr>
    </w:p>
    <w:p w14:paraId="785C038C" w14:textId="77777777" w:rsidR="00E948A4" w:rsidRDefault="00E948A4" w:rsidP="008F163E">
      <w:pPr>
        <w:spacing w:after="0" w:line="240" w:lineRule="auto"/>
        <w:jc w:val="both"/>
        <w:rPr>
          <w:rFonts w:ascii="Times New Roman" w:eastAsia="Calibri" w:hAnsi="Times New Roman" w:cs="Times New Roman"/>
          <w:sz w:val="24"/>
          <w:szCs w:val="24"/>
        </w:rPr>
      </w:pPr>
    </w:p>
    <w:p w14:paraId="7AD699CF" w14:textId="77777777" w:rsidR="002131AE" w:rsidRPr="00332845" w:rsidRDefault="002131AE" w:rsidP="008F163E">
      <w:pPr>
        <w:spacing w:after="0" w:line="240" w:lineRule="auto"/>
        <w:jc w:val="both"/>
        <w:rPr>
          <w:rFonts w:ascii="Times New Roman" w:eastAsia="Calibri" w:hAnsi="Times New Roman" w:cs="Times New Roman"/>
          <w:sz w:val="24"/>
          <w:szCs w:val="24"/>
        </w:rPr>
      </w:pPr>
    </w:p>
    <w:p w14:paraId="166E4132" w14:textId="77777777" w:rsidR="00332845" w:rsidRPr="00BE6AB3" w:rsidRDefault="00332845" w:rsidP="00BE6AB3">
      <w:pPr>
        <w:spacing w:after="0" w:line="240" w:lineRule="auto"/>
        <w:jc w:val="center"/>
        <w:rPr>
          <w:rFonts w:ascii="Times New Roman" w:eastAsia="Calibri" w:hAnsi="Times New Roman" w:cs="Times New Roman"/>
          <w:sz w:val="24"/>
          <w:szCs w:val="24"/>
          <w:lang w:val="en-US"/>
        </w:rPr>
      </w:pPr>
      <w:r w:rsidRPr="00BE6AB3">
        <w:rPr>
          <w:rFonts w:ascii="Times New Roman" w:eastAsia="Calibri" w:hAnsi="Times New Roman" w:cs="Times New Roman"/>
          <w:sz w:val="24"/>
          <w:szCs w:val="24"/>
        </w:rPr>
        <w:lastRenderedPageBreak/>
        <w:t>REFERENCE</w:t>
      </w:r>
      <w:r w:rsidRPr="00BE6AB3">
        <w:rPr>
          <w:rFonts w:ascii="Times New Roman" w:eastAsia="Calibri" w:hAnsi="Times New Roman" w:cs="Times New Roman"/>
          <w:sz w:val="24"/>
          <w:szCs w:val="24"/>
          <w:lang w:val="en-US"/>
        </w:rPr>
        <w:t>S</w:t>
      </w:r>
    </w:p>
    <w:p w14:paraId="1EC7E6FE"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p>
    <w:p w14:paraId="75F57137"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 xml:space="preserve">Aiken S. </w:t>
      </w:r>
      <w:r w:rsidR="006C47D2">
        <w:rPr>
          <w:rFonts w:ascii="Times New Roman" w:eastAsia="Calibri" w:hAnsi="Times New Roman" w:cs="Times New Roman"/>
          <w:color w:val="000000"/>
          <w:sz w:val="24"/>
          <w:szCs w:val="24"/>
          <w:lang w:val="ms-MY"/>
        </w:rPr>
        <w:t>Robert and Leigh, Colin H</w:t>
      </w:r>
      <w:r w:rsidR="00BE6AB3">
        <w:rPr>
          <w:rFonts w:ascii="Times New Roman" w:eastAsia="Calibri" w:hAnsi="Times New Roman" w:cs="Times New Roman"/>
          <w:color w:val="000000"/>
          <w:sz w:val="24"/>
          <w:szCs w:val="24"/>
          <w:lang w:val="ms-MY"/>
        </w:rPr>
        <w:t>.</w:t>
      </w:r>
      <w:r w:rsidR="006C47D2">
        <w:rPr>
          <w:rFonts w:ascii="Times New Roman" w:eastAsia="Calibri" w:hAnsi="Times New Roman" w:cs="Times New Roman"/>
          <w:color w:val="000000"/>
          <w:sz w:val="24"/>
          <w:szCs w:val="24"/>
          <w:lang w:val="ms-MY"/>
        </w:rPr>
        <w:t xml:space="preserve"> 2015</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Dams and Indigenous Peoples in Malaysia: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Development, Displacement and Resettlement. </w:t>
      </w:r>
      <w:r w:rsidR="006C47D2">
        <w:rPr>
          <w:rFonts w:ascii="Times New Roman" w:eastAsia="Calibri" w:hAnsi="Times New Roman" w:cs="Times New Roman"/>
          <w:color w:val="000000"/>
          <w:sz w:val="24"/>
          <w:szCs w:val="24"/>
          <w:lang w:val="ms-MY"/>
        </w:rPr>
        <w:t xml:space="preserve">Geografiska Annaler. Series B, </w:t>
      </w:r>
      <w:r w:rsidRPr="00332845">
        <w:rPr>
          <w:rFonts w:ascii="Times New Roman" w:eastAsia="Calibri" w:hAnsi="Times New Roman" w:cs="Times New Roman"/>
          <w:i/>
          <w:color w:val="000000"/>
          <w:sz w:val="24"/>
          <w:szCs w:val="24"/>
          <w:lang w:val="ms-MY"/>
        </w:rPr>
        <w:t xml:space="preserve">Human </w:t>
      </w:r>
      <w:r w:rsidR="00BE6AB3">
        <w:rPr>
          <w:rFonts w:ascii="Times New Roman" w:eastAsia="Calibri" w:hAnsi="Times New Roman" w:cs="Times New Roman"/>
          <w:i/>
          <w:color w:val="000000"/>
          <w:sz w:val="24"/>
          <w:szCs w:val="24"/>
          <w:lang w:val="ms-MY"/>
        </w:rPr>
        <w:tab/>
      </w:r>
      <w:r w:rsidRPr="00332845">
        <w:rPr>
          <w:rFonts w:ascii="Times New Roman" w:eastAsia="Calibri" w:hAnsi="Times New Roman" w:cs="Times New Roman"/>
          <w:i/>
          <w:color w:val="000000"/>
          <w:sz w:val="24"/>
          <w:szCs w:val="24"/>
          <w:lang w:val="ms-MY"/>
        </w:rPr>
        <w:t>Geography</w:t>
      </w:r>
      <w:r w:rsidR="006C47D2">
        <w:rPr>
          <w:rFonts w:ascii="Times New Roman" w:eastAsia="Calibri" w:hAnsi="Times New Roman" w:cs="Times New Roman"/>
          <w:color w:val="000000"/>
          <w:sz w:val="24"/>
          <w:szCs w:val="24"/>
          <w:lang w:val="ms-MY"/>
        </w:rPr>
        <w:t xml:space="preserve">. </w:t>
      </w:r>
      <w:r w:rsidRPr="00332845">
        <w:rPr>
          <w:rFonts w:ascii="Times New Roman" w:eastAsia="Calibri" w:hAnsi="Times New Roman" w:cs="Times New Roman"/>
          <w:color w:val="000000"/>
          <w:sz w:val="24"/>
          <w:szCs w:val="24"/>
          <w:lang w:val="ms-MY"/>
        </w:rPr>
        <w:t>97</w:t>
      </w:r>
      <w:r w:rsidR="006C47D2">
        <w:rPr>
          <w:rFonts w:ascii="Times New Roman" w:eastAsia="Calibri" w:hAnsi="Times New Roman" w:cs="Times New Roman"/>
          <w:color w:val="000000"/>
          <w:sz w:val="24"/>
          <w:szCs w:val="24"/>
          <w:lang w:val="ms-MY"/>
        </w:rPr>
        <w:t>(1):</w:t>
      </w:r>
      <w:r w:rsidRPr="00332845">
        <w:rPr>
          <w:rFonts w:ascii="Times New Roman" w:eastAsia="Calibri" w:hAnsi="Times New Roman" w:cs="Times New Roman"/>
          <w:color w:val="000000"/>
          <w:sz w:val="24"/>
          <w:szCs w:val="24"/>
          <w:lang w:val="ms-MY"/>
        </w:rPr>
        <w:t xml:space="preserve"> 69-93. </w:t>
      </w:r>
    </w:p>
    <w:p w14:paraId="64054E1A" w14:textId="080F586A" w:rsidR="00332845" w:rsidRDefault="006C47D2"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Amir Zal, W. A</w:t>
      </w:r>
      <w:r w:rsidR="00BE6AB3">
        <w:rPr>
          <w:rFonts w:ascii="Times New Roman" w:eastAsia="Calibri" w:hAnsi="Times New Roman" w:cs="Times New Roman"/>
          <w:color w:val="000000"/>
          <w:sz w:val="24"/>
          <w:szCs w:val="24"/>
          <w:lang w:val="ms-MY"/>
        </w:rPr>
        <w:t>.</w:t>
      </w:r>
      <w:r>
        <w:rPr>
          <w:rFonts w:ascii="Times New Roman" w:eastAsia="Calibri" w:hAnsi="Times New Roman" w:cs="Times New Roman"/>
          <w:color w:val="000000"/>
          <w:sz w:val="24"/>
          <w:szCs w:val="24"/>
          <w:lang w:val="ms-MY"/>
        </w:rPr>
        <w:t xml:space="preserve"> 2013</w:t>
      </w:r>
      <w:r w:rsidR="00BE6AB3">
        <w:rPr>
          <w:rFonts w:ascii="Times New Roman" w:eastAsia="Calibri" w:hAnsi="Times New Roman" w:cs="Times New Roman"/>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Pembentukan modal insan Orang Asli Darat dan Laut di Malaysia. </w:t>
      </w:r>
      <w:r w:rsidR="00BE6AB3">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i/>
          <w:color w:val="000000"/>
          <w:sz w:val="24"/>
          <w:szCs w:val="24"/>
          <w:lang w:val="ms-MY"/>
        </w:rPr>
        <w:t>GEOGRAFIA Online</w:t>
      </w:r>
      <w:r w:rsidR="00332845" w:rsidRPr="00332845">
        <w:rPr>
          <w:rFonts w:ascii="Times New Roman" w:eastAsia="Calibri" w:hAnsi="Times New Roman" w:cs="Times New Roman"/>
          <w:i/>
          <w:color w:val="000000"/>
          <w:sz w:val="24"/>
          <w:szCs w:val="24"/>
          <w:lang w:val="en-US"/>
        </w:rPr>
        <w:t xml:space="preserve"> </w:t>
      </w:r>
      <w:r w:rsidR="00332845" w:rsidRPr="00332845">
        <w:rPr>
          <w:rFonts w:ascii="Times New Roman" w:eastAsia="Calibri" w:hAnsi="Times New Roman" w:cs="Times New Roman"/>
          <w:i/>
          <w:color w:val="000000"/>
          <w:sz w:val="24"/>
          <w:szCs w:val="24"/>
          <w:lang w:val="ms-MY"/>
        </w:rPr>
        <w:t>TM Malaysian Journal of Society and Space</w:t>
      </w:r>
      <w:r>
        <w:rPr>
          <w:rFonts w:ascii="Times New Roman" w:eastAsia="Calibri" w:hAnsi="Times New Roman" w:cs="Times New Roman"/>
          <w:color w:val="000000"/>
          <w:sz w:val="24"/>
          <w:szCs w:val="24"/>
          <w:lang w:val="ms-MY"/>
        </w:rPr>
        <w:t>. 9(4):</w:t>
      </w:r>
      <w:r w:rsidR="00332845" w:rsidRPr="00332845">
        <w:rPr>
          <w:rFonts w:ascii="Times New Roman" w:eastAsia="Calibri" w:hAnsi="Times New Roman" w:cs="Times New Roman"/>
          <w:color w:val="000000"/>
          <w:sz w:val="24"/>
          <w:szCs w:val="24"/>
          <w:lang w:val="ms-MY"/>
        </w:rPr>
        <w:t>1-14.</w:t>
      </w:r>
    </w:p>
    <w:p w14:paraId="4FBF921B" w14:textId="79D0AA21" w:rsidR="002131AE" w:rsidRPr="00332845" w:rsidRDefault="002131AE" w:rsidP="008F163E">
      <w:pPr>
        <w:spacing w:after="0" w:line="240" w:lineRule="auto"/>
        <w:jc w:val="both"/>
        <w:rPr>
          <w:rFonts w:ascii="Times New Roman" w:eastAsia="Calibri" w:hAnsi="Times New Roman" w:cs="Times New Roman"/>
          <w:color w:val="000000"/>
          <w:sz w:val="24"/>
          <w:szCs w:val="24"/>
          <w:lang w:val="ms-MY"/>
        </w:rPr>
      </w:pPr>
      <w:r w:rsidRPr="002131AE">
        <w:rPr>
          <w:rFonts w:ascii="Times New Roman" w:eastAsia="Calibri" w:hAnsi="Times New Roman" w:cs="Times New Roman"/>
          <w:color w:val="000000"/>
          <w:sz w:val="24"/>
          <w:szCs w:val="24"/>
          <w:lang w:val="ms-MY"/>
        </w:rPr>
        <w:t xml:space="preserve">Apa, M.I.P., Kouokam, E., Akoko, R.B., Nana, C. &amp; Buongiorno, M. F. 2012. An </w:t>
      </w:r>
      <w:r w:rsidRPr="002131AE">
        <w:rPr>
          <w:rFonts w:ascii="Times New Roman" w:eastAsia="Calibri" w:hAnsi="Times New Roman" w:cs="Times New Roman"/>
          <w:color w:val="000000"/>
          <w:sz w:val="24"/>
          <w:szCs w:val="24"/>
          <w:lang w:val="ms-MY"/>
        </w:rPr>
        <w:tab/>
        <w:t xml:space="preserve">Ethical Approach to Socio-economic information Sources in Ongoing </w:t>
      </w:r>
      <w:r w:rsidRPr="002131AE">
        <w:rPr>
          <w:rFonts w:ascii="Times New Roman" w:eastAsia="Calibri" w:hAnsi="Times New Roman" w:cs="Times New Roman"/>
          <w:color w:val="000000"/>
          <w:sz w:val="24"/>
          <w:szCs w:val="24"/>
          <w:lang w:val="ms-MY"/>
        </w:rPr>
        <w:tab/>
        <w:t xml:space="preserve">Vulnerability and Resilience Studies: The Mount Cameroon Case. </w:t>
      </w:r>
      <w:r w:rsidRPr="002131AE">
        <w:rPr>
          <w:rFonts w:ascii="Times New Roman" w:eastAsia="Calibri" w:hAnsi="Times New Roman" w:cs="Times New Roman"/>
          <w:i/>
          <w:iCs/>
          <w:color w:val="000000"/>
          <w:sz w:val="24"/>
          <w:szCs w:val="24"/>
          <w:lang w:val="ms-MY"/>
        </w:rPr>
        <w:t xml:space="preserve">Annals of </w:t>
      </w:r>
      <w:r w:rsidRPr="002131AE">
        <w:rPr>
          <w:rFonts w:ascii="Times New Roman" w:eastAsia="Calibri" w:hAnsi="Times New Roman" w:cs="Times New Roman"/>
          <w:i/>
          <w:iCs/>
          <w:color w:val="000000"/>
          <w:sz w:val="24"/>
          <w:szCs w:val="24"/>
          <w:lang w:val="ms-MY"/>
        </w:rPr>
        <w:tab/>
        <w:t>Geophysics</w:t>
      </w:r>
      <w:r w:rsidRPr="002131AE">
        <w:rPr>
          <w:rFonts w:ascii="Times New Roman" w:eastAsia="Calibri" w:hAnsi="Times New Roman" w:cs="Times New Roman"/>
          <w:color w:val="000000"/>
          <w:sz w:val="24"/>
          <w:szCs w:val="24"/>
          <w:lang w:val="ms-MY"/>
        </w:rPr>
        <w:t>, 55(3), 393-399.</w:t>
      </w:r>
    </w:p>
    <w:p w14:paraId="3A9236DA" w14:textId="77777777" w:rsidR="00332845" w:rsidRPr="00332845" w:rsidRDefault="00BE6AB3"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Carey, I. 1976.</w:t>
      </w:r>
      <w:r w:rsidR="00332845" w:rsidRPr="00332845">
        <w:rPr>
          <w:rFonts w:ascii="Times New Roman" w:eastAsia="Calibri" w:hAnsi="Times New Roman" w:cs="Times New Roman"/>
          <w:color w:val="000000"/>
          <w:sz w:val="24"/>
          <w:szCs w:val="24"/>
          <w:lang w:val="ms-MY"/>
        </w:rPr>
        <w:t xml:space="preserve"> </w:t>
      </w:r>
      <w:r w:rsidR="00332845" w:rsidRPr="00332845">
        <w:rPr>
          <w:rFonts w:ascii="Times New Roman" w:eastAsia="Calibri" w:hAnsi="Times New Roman" w:cs="Times New Roman"/>
          <w:i/>
          <w:color w:val="000000"/>
          <w:sz w:val="24"/>
          <w:szCs w:val="24"/>
          <w:lang w:val="ms-MY"/>
        </w:rPr>
        <w:t>Orang Asli: The aboriginal tribes of Peninsular Malaysia</w:t>
      </w:r>
      <w:r w:rsidR="00332845" w:rsidRPr="00332845">
        <w:rPr>
          <w:rFonts w:ascii="Times New Roman" w:eastAsia="Calibri" w:hAnsi="Times New Roman" w:cs="Times New Roman"/>
          <w:color w:val="000000"/>
          <w:sz w:val="24"/>
          <w:szCs w:val="24"/>
          <w:lang w:val="ms-MY"/>
        </w:rPr>
        <w:t xml:space="preserve">. Kuala Lumpur: </w:t>
      </w:r>
      <w:r>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Oxford University Press.</w:t>
      </w:r>
    </w:p>
    <w:p w14:paraId="164F2942"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Chamhuri Siwar, Md Mahmudul Alam, Md Wa</w:t>
      </w:r>
      <w:r w:rsidR="00E66FB1">
        <w:rPr>
          <w:rFonts w:ascii="Times New Roman" w:eastAsia="Calibri" w:hAnsi="Times New Roman" w:cs="Times New Roman"/>
          <w:color w:val="000000"/>
          <w:sz w:val="24"/>
          <w:szCs w:val="24"/>
          <w:lang w:val="ms-MY"/>
        </w:rPr>
        <w:t>hid Murad &amp; Abul Quasem Al Amin</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2009.</w:t>
      </w:r>
      <w:r w:rsidRPr="00332845">
        <w:rPr>
          <w:rFonts w:ascii="Times New Roman" w:eastAsia="Calibri" w:hAnsi="Times New Roman" w:cs="Times New Roman"/>
          <w:color w:val="000000"/>
          <w:sz w:val="24"/>
          <w:szCs w:val="24"/>
          <w:lang w:val="ms-MY"/>
        </w:rPr>
        <w:t xml:space="preserve"> A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Review of the linkages between climate change, agricultural sustainability and poverty,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i/>
          <w:color w:val="000000"/>
          <w:sz w:val="24"/>
          <w:szCs w:val="24"/>
          <w:lang w:val="ms-MY"/>
        </w:rPr>
        <w:t>International Review of Business Research Paper</w:t>
      </w:r>
      <w:r w:rsidR="00E66FB1">
        <w:rPr>
          <w:rFonts w:ascii="Times New Roman" w:eastAsia="Calibri" w:hAnsi="Times New Roman" w:cs="Times New Roman"/>
          <w:color w:val="000000"/>
          <w:sz w:val="24"/>
          <w:szCs w:val="24"/>
          <w:lang w:val="ms-MY"/>
        </w:rPr>
        <w:t>. 5 (6):</w:t>
      </w:r>
      <w:r w:rsidRPr="00332845">
        <w:rPr>
          <w:rFonts w:ascii="Times New Roman" w:eastAsia="Calibri" w:hAnsi="Times New Roman" w:cs="Times New Roman"/>
          <w:color w:val="000000"/>
          <w:sz w:val="24"/>
          <w:szCs w:val="24"/>
          <w:lang w:val="ms-MY"/>
        </w:rPr>
        <w:t xml:space="preserve"> 309-321.</w:t>
      </w:r>
    </w:p>
    <w:p w14:paraId="75EE7734" w14:textId="77777777" w:rsid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Chong Su Pei, Geeta A</w:t>
      </w:r>
      <w:r w:rsidR="00E66FB1">
        <w:rPr>
          <w:rFonts w:ascii="Times New Roman" w:eastAsia="Calibri" w:hAnsi="Times New Roman" w:cs="Times New Roman"/>
          <w:color w:val="000000"/>
          <w:sz w:val="24"/>
          <w:szCs w:val="24"/>
          <w:lang w:val="ms-MY"/>
        </w:rPr>
        <w:t>ppannah, and Norhasmah Sulaiman</w:t>
      </w:r>
      <w:r w:rsidR="00BE6AB3">
        <w:rPr>
          <w:rFonts w:ascii="Times New Roman" w:eastAsia="Calibri" w:hAnsi="Times New Roman" w:cs="Times New Roman"/>
          <w:color w:val="000000"/>
          <w:sz w:val="24"/>
          <w:szCs w:val="24"/>
          <w:lang w:val="ms-MY"/>
        </w:rPr>
        <w:t>. 2018.</w:t>
      </w:r>
      <w:r w:rsidRPr="00332845">
        <w:rPr>
          <w:rFonts w:ascii="Times New Roman" w:eastAsia="Calibri" w:hAnsi="Times New Roman" w:cs="Times New Roman"/>
          <w:color w:val="000000"/>
          <w:sz w:val="24"/>
          <w:szCs w:val="24"/>
          <w:lang w:val="ms-MY"/>
        </w:rPr>
        <w:t xml:space="preserve"> Household food insecurity,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diet quality, and weight status among indigenous women (Mah Meri) in Peninsular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Malaysia. </w:t>
      </w:r>
      <w:r w:rsidRPr="00332845">
        <w:rPr>
          <w:rFonts w:ascii="Times New Roman" w:eastAsia="Calibri" w:hAnsi="Times New Roman" w:cs="Times New Roman"/>
          <w:i/>
          <w:color w:val="000000"/>
          <w:sz w:val="24"/>
          <w:szCs w:val="24"/>
          <w:lang w:val="ms-MY"/>
        </w:rPr>
        <w:t>Nutr. Res. Pract</w:t>
      </w:r>
      <w:r w:rsidR="00E66FB1">
        <w:rPr>
          <w:rFonts w:ascii="Times New Roman" w:eastAsia="Calibri" w:hAnsi="Times New Roman" w:cs="Times New Roman"/>
          <w:color w:val="000000"/>
          <w:sz w:val="24"/>
          <w:szCs w:val="24"/>
          <w:lang w:val="ms-MY"/>
        </w:rPr>
        <w:t>. 12:</w:t>
      </w:r>
      <w:r w:rsidRPr="00332845">
        <w:rPr>
          <w:rFonts w:ascii="Times New Roman" w:eastAsia="Calibri" w:hAnsi="Times New Roman" w:cs="Times New Roman"/>
          <w:color w:val="000000"/>
          <w:sz w:val="24"/>
          <w:szCs w:val="24"/>
          <w:lang w:val="ms-MY"/>
        </w:rPr>
        <w:t xml:space="preserve"> 135–142.</w:t>
      </w:r>
    </w:p>
    <w:p w14:paraId="586008DD" w14:textId="6B5C8C0B" w:rsidR="004A0842" w:rsidRDefault="004A0842" w:rsidP="008F163E">
      <w:pPr>
        <w:spacing w:after="0" w:line="240" w:lineRule="auto"/>
        <w:jc w:val="both"/>
        <w:rPr>
          <w:rFonts w:ascii="Times New Roman" w:eastAsia="Calibri" w:hAnsi="Times New Roman" w:cs="Times New Roman"/>
          <w:color w:val="000000"/>
          <w:sz w:val="24"/>
          <w:szCs w:val="24"/>
          <w:lang w:val="ms-MY"/>
        </w:rPr>
      </w:pPr>
      <w:r w:rsidRPr="004A0842">
        <w:rPr>
          <w:rFonts w:ascii="Times New Roman" w:eastAsia="Calibri" w:hAnsi="Times New Roman" w:cs="Times New Roman"/>
          <w:color w:val="000000"/>
          <w:sz w:val="24"/>
          <w:szCs w:val="24"/>
          <w:lang w:val="ms-MY"/>
        </w:rPr>
        <w:t xml:space="preserve">Dharod, J. M., Croom, J. E. &amp; Sady, C. G. 2013. Food insecurity: its relationship to </w:t>
      </w:r>
      <w:r w:rsidRPr="004A0842">
        <w:rPr>
          <w:rFonts w:ascii="Times New Roman" w:eastAsia="Calibri" w:hAnsi="Times New Roman" w:cs="Times New Roman"/>
          <w:color w:val="000000"/>
          <w:sz w:val="24"/>
          <w:szCs w:val="24"/>
          <w:lang w:val="ms-MY"/>
        </w:rPr>
        <w:tab/>
        <w:t xml:space="preserve">dietary intake and body weight among Somali refugee womenin the United </w:t>
      </w:r>
      <w:r w:rsidRPr="004A0842">
        <w:rPr>
          <w:rFonts w:ascii="Times New Roman" w:eastAsia="Calibri" w:hAnsi="Times New Roman" w:cs="Times New Roman"/>
          <w:color w:val="000000"/>
          <w:sz w:val="24"/>
          <w:szCs w:val="24"/>
          <w:lang w:val="ms-MY"/>
        </w:rPr>
        <w:tab/>
        <w:t xml:space="preserve">States. </w:t>
      </w:r>
      <w:r w:rsidRPr="004A0842">
        <w:rPr>
          <w:rFonts w:ascii="Times New Roman" w:eastAsia="Calibri" w:hAnsi="Times New Roman" w:cs="Times New Roman"/>
          <w:color w:val="000000"/>
          <w:sz w:val="24"/>
          <w:szCs w:val="24"/>
          <w:lang w:val="ms-MY"/>
        </w:rPr>
        <w:tab/>
      </w:r>
      <w:r w:rsidRPr="004A0842">
        <w:rPr>
          <w:rFonts w:ascii="Times New Roman" w:eastAsia="Calibri" w:hAnsi="Times New Roman" w:cs="Times New Roman"/>
          <w:i/>
          <w:color w:val="000000"/>
          <w:sz w:val="24"/>
          <w:szCs w:val="24"/>
          <w:lang w:val="ms-MY"/>
        </w:rPr>
        <w:t>Journal of Nutrition Education and Behavior</w:t>
      </w:r>
      <w:r w:rsidRPr="004A0842">
        <w:rPr>
          <w:rFonts w:ascii="Times New Roman" w:eastAsia="Calibri" w:hAnsi="Times New Roman" w:cs="Times New Roman"/>
          <w:color w:val="000000"/>
          <w:sz w:val="24"/>
          <w:szCs w:val="24"/>
          <w:lang w:val="ms-MY"/>
        </w:rPr>
        <w:t>, 45(1), 47-53.</w:t>
      </w:r>
    </w:p>
    <w:p w14:paraId="58756114" w14:textId="2D578DA5" w:rsidR="002131AE" w:rsidRPr="00332845" w:rsidRDefault="002131AE" w:rsidP="008F163E">
      <w:pPr>
        <w:spacing w:after="0" w:line="240" w:lineRule="auto"/>
        <w:jc w:val="both"/>
        <w:rPr>
          <w:rFonts w:ascii="Times New Roman" w:eastAsia="Calibri" w:hAnsi="Times New Roman" w:cs="Times New Roman"/>
          <w:color w:val="000000"/>
          <w:sz w:val="24"/>
          <w:szCs w:val="24"/>
          <w:lang w:val="ms-MY"/>
        </w:rPr>
      </w:pPr>
      <w:r w:rsidRPr="002131AE">
        <w:rPr>
          <w:rFonts w:ascii="Times New Roman" w:eastAsia="Calibri" w:hAnsi="Times New Roman" w:cs="Times New Roman"/>
          <w:color w:val="000000"/>
          <w:sz w:val="24"/>
          <w:szCs w:val="24"/>
          <w:lang w:val="ms-MY"/>
        </w:rPr>
        <w:t xml:space="preserve">Endicott, K. and R. Dentan. 2008 [2004]. Into the mainstream or into the backwater? </w:t>
      </w:r>
      <w:r w:rsidRPr="002131AE">
        <w:rPr>
          <w:rFonts w:ascii="Times New Roman" w:eastAsia="Calibri" w:hAnsi="Times New Roman" w:cs="Times New Roman"/>
          <w:color w:val="000000"/>
          <w:sz w:val="24"/>
          <w:szCs w:val="24"/>
          <w:lang w:val="ms-MY"/>
        </w:rPr>
        <w:tab/>
        <w:t xml:space="preserve">Malaysian assimilation of Orang Asli. </w:t>
      </w:r>
      <w:r w:rsidRPr="002131AE">
        <w:rPr>
          <w:rFonts w:ascii="Times New Roman" w:eastAsia="Calibri" w:hAnsi="Times New Roman" w:cs="Times New Roman"/>
          <w:i/>
          <w:color w:val="000000"/>
          <w:sz w:val="24"/>
          <w:szCs w:val="24"/>
          <w:lang w:val="ms-MY"/>
        </w:rPr>
        <w:t xml:space="preserve">In Civilizing the margins: Southeast </w:t>
      </w:r>
      <w:r w:rsidRPr="002131AE">
        <w:rPr>
          <w:rFonts w:ascii="Times New Roman" w:eastAsia="Calibri" w:hAnsi="Times New Roman" w:cs="Times New Roman"/>
          <w:i/>
          <w:color w:val="000000"/>
          <w:sz w:val="24"/>
          <w:szCs w:val="24"/>
          <w:lang w:val="ms-MY"/>
        </w:rPr>
        <w:tab/>
        <w:t xml:space="preserve">Asian </w:t>
      </w:r>
      <w:r w:rsidRPr="002131AE">
        <w:rPr>
          <w:rFonts w:ascii="Times New Roman" w:eastAsia="Calibri" w:hAnsi="Times New Roman" w:cs="Times New Roman"/>
          <w:i/>
          <w:color w:val="000000"/>
          <w:sz w:val="24"/>
          <w:szCs w:val="24"/>
          <w:lang w:val="ms-MY"/>
        </w:rPr>
        <w:tab/>
        <w:t>government policies for the development of minorities</w:t>
      </w:r>
      <w:r w:rsidRPr="002131AE">
        <w:rPr>
          <w:rFonts w:ascii="Times New Roman" w:eastAsia="Calibri" w:hAnsi="Times New Roman" w:cs="Times New Roman"/>
          <w:color w:val="000000"/>
          <w:sz w:val="24"/>
          <w:szCs w:val="24"/>
          <w:lang w:val="ms-MY"/>
        </w:rPr>
        <w:t xml:space="preserve">, ed. C. Duncan, 24–55. </w:t>
      </w:r>
      <w:r>
        <w:rPr>
          <w:rFonts w:ascii="Times New Roman" w:eastAsia="Calibri" w:hAnsi="Times New Roman" w:cs="Times New Roman"/>
          <w:color w:val="000000"/>
          <w:sz w:val="24"/>
          <w:szCs w:val="24"/>
          <w:lang w:val="ms-MY"/>
        </w:rPr>
        <w:tab/>
      </w:r>
      <w:r w:rsidRPr="002131AE">
        <w:rPr>
          <w:rFonts w:ascii="Times New Roman" w:eastAsia="Calibri" w:hAnsi="Times New Roman" w:cs="Times New Roman"/>
          <w:color w:val="000000"/>
          <w:sz w:val="24"/>
          <w:szCs w:val="24"/>
          <w:lang w:val="ms-MY"/>
        </w:rPr>
        <w:t>Ithaca, USA: Cornell University Press.</w:t>
      </w:r>
      <w:r w:rsidRPr="002131AE">
        <w:rPr>
          <w:rFonts w:ascii="Times New Roman" w:eastAsia="Calibri" w:hAnsi="Times New Roman" w:cs="Times New Roman"/>
          <w:color w:val="000000"/>
          <w:sz w:val="24"/>
          <w:szCs w:val="24"/>
          <w:lang w:val="ms-MY"/>
        </w:rPr>
        <w:tab/>
      </w:r>
    </w:p>
    <w:p w14:paraId="7740F39A" w14:textId="77777777" w:rsid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Esperon-Rodriguez, M., Bonifacio</w:t>
      </w:r>
      <w:r w:rsidR="00E66FB1">
        <w:rPr>
          <w:rFonts w:ascii="Times New Roman" w:eastAsia="Calibri" w:hAnsi="Times New Roman" w:cs="Times New Roman"/>
          <w:color w:val="000000"/>
          <w:sz w:val="24"/>
          <w:szCs w:val="24"/>
          <w:lang w:val="ms-MY"/>
        </w:rPr>
        <w:t>-Bautista, M., &amp; Barradas, V. L</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2016.</w:t>
      </w:r>
      <w:r w:rsidRPr="00332845">
        <w:rPr>
          <w:rFonts w:ascii="Times New Roman" w:eastAsia="Calibri" w:hAnsi="Times New Roman" w:cs="Times New Roman"/>
          <w:color w:val="000000"/>
          <w:sz w:val="24"/>
          <w:szCs w:val="24"/>
          <w:lang w:val="ms-MY"/>
        </w:rPr>
        <w:t xml:space="preserve"> Socio-economic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vulnerability to climate change in the central mountainous region of eastern Mexico.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i/>
          <w:color w:val="000000"/>
          <w:sz w:val="24"/>
          <w:szCs w:val="24"/>
          <w:lang w:val="ms-MY"/>
        </w:rPr>
        <w:t>Ambio</w:t>
      </w:r>
      <w:r w:rsidR="00E66FB1">
        <w:rPr>
          <w:rFonts w:ascii="Times New Roman" w:eastAsia="Calibri" w:hAnsi="Times New Roman" w:cs="Times New Roman"/>
          <w:color w:val="000000"/>
          <w:sz w:val="24"/>
          <w:szCs w:val="24"/>
          <w:lang w:val="ms-MY"/>
        </w:rPr>
        <w:t>, 45(2):</w:t>
      </w:r>
      <w:r w:rsidRPr="00332845">
        <w:rPr>
          <w:rFonts w:ascii="Times New Roman" w:eastAsia="Calibri" w:hAnsi="Times New Roman" w:cs="Times New Roman"/>
          <w:color w:val="000000"/>
          <w:sz w:val="24"/>
          <w:szCs w:val="24"/>
          <w:lang w:val="ms-MY"/>
        </w:rPr>
        <w:t xml:space="preserve"> 146-160.</w:t>
      </w:r>
    </w:p>
    <w:p w14:paraId="11CE5BAD" w14:textId="77777777" w:rsidR="000F44E5" w:rsidRDefault="000F44E5" w:rsidP="000F44E5">
      <w:pPr>
        <w:spacing w:after="0"/>
        <w:jc w:val="both"/>
        <w:rPr>
          <w:rFonts w:ascii="Times New Roman" w:eastAsia="Calibri" w:hAnsi="Times New Roman" w:cs="Times New Roman"/>
          <w:color w:val="000000"/>
          <w:sz w:val="24"/>
          <w:szCs w:val="24"/>
          <w:lang w:val="ms-MY"/>
        </w:rPr>
      </w:pPr>
      <w:r w:rsidRPr="000F44E5">
        <w:rPr>
          <w:rFonts w:ascii="Times New Roman" w:eastAsia="Calibri" w:hAnsi="Times New Roman" w:cs="Times New Roman"/>
          <w:color w:val="000000"/>
          <w:sz w:val="24"/>
          <w:szCs w:val="24"/>
          <w:lang w:val="ms-MY"/>
        </w:rPr>
        <w:t xml:space="preserve">FAO. 2009. </w:t>
      </w:r>
      <w:r w:rsidRPr="000F44E5">
        <w:rPr>
          <w:rFonts w:ascii="Times New Roman" w:eastAsia="Calibri" w:hAnsi="Times New Roman" w:cs="Times New Roman"/>
          <w:i/>
          <w:color w:val="000000"/>
          <w:sz w:val="24"/>
          <w:szCs w:val="24"/>
          <w:lang w:val="ms-MY"/>
        </w:rPr>
        <w:t>Declaration of the World Summit on Food Security</w:t>
      </w:r>
      <w:r>
        <w:rPr>
          <w:rFonts w:ascii="Times New Roman" w:eastAsia="Calibri" w:hAnsi="Times New Roman" w:cs="Times New Roman"/>
          <w:color w:val="000000"/>
          <w:sz w:val="24"/>
          <w:szCs w:val="24"/>
          <w:lang w:val="ms-MY"/>
        </w:rPr>
        <w:t xml:space="preserve">, World Summit on </w:t>
      </w:r>
      <w:r>
        <w:rPr>
          <w:rFonts w:ascii="Times New Roman" w:eastAsia="Calibri" w:hAnsi="Times New Roman" w:cs="Times New Roman"/>
          <w:color w:val="000000"/>
          <w:sz w:val="24"/>
          <w:szCs w:val="24"/>
          <w:lang w:val="ms-MY"/>
        </w:rPr>
        <w:tab/>
        <w:t xml:space="preserve">Food </w:t>
      </w:r>
      <w:r w:rsidRPr="000F44E5">
        <w:rPr>
          <w:rFonts w:ascii="Times New Roman" w:eastAsia="Calibri" w:hAnsi="Times New Roman" w:cs="Times New Roman"/>
          <w:color w:val="000000"/>
          <w:sz w:val="24"/>
          <w:szCs w:val="24"/>
          <w:lang w:val="ms-MY"/>
        </w:rPr>
        <w:t>S</w:t>
      </w:r>
      <w:r>
        <w:rPr>
          <w:rFonts w:ascii="Times New Roman" w:eastAsia="Calibri" w:hAnsi="Times New Roman" w:cs="Times New Roman"/>
          <w:color w:val="000000"/>
          <w:sz w:val="24"/>
          <w:szCs w:val="24"/>
          <w:lang w:val="ms-MY"/>
        </w:rPr>
        <w:t xml:space="preserve">ecurity, Rome, 16-18 November. </w:t>
      </w:r>
    </w:p>
    <w:p w14:paraId="349FB1B9" w14:textId="77777777" w:rsidR="00332845" w:rsidRPr="00332845" w:rsidRDefault="00332845" w:rsidP="000F44E5">
      <w:pPr>
        <w:spacing w:after="0"/>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Ford, J. D., Pearce, T., Du</w:t>
      </w:r>
      <w:r w:rsidR="00E66FB1">
        <w:rPr>
          <w:rFonts w:ascii="Times New Roman" w:eastAsia="Calibri" w:hAnsi="Times New Roman" w:cs="Times New Roman"/>
          <w:color w:val="000000"/>
          <w:sz w:val="24"/>
          <w:szCs w:val="24"/>
          <w:lang w:val="ms-MY"/>
        </w:rPr>
        <w:t>erden, F., Furgal, C. &amp; Smit, B</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2010.</w:t>
      </w:r>
      <w:r w:rsidRPr="00332845">
        <w:rPr>
          <w:rFonts w:ascii="Times New Roman" w:eastAsia="Calibri" w:hAnsi="Times New Roman" w:cs="Times New Roman"/>
          <w:color w:val="000000"/>
          <w:sz w:val="24"/>
          <w:szCs w:val="24"/>
          <w:lang w:val="ms-MY"/>
        </w:rPr>
        <w:t xml:space="preserve"> Climate Change policy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responses for Canada’s Inuit population: The importance of and opportunities for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adaptation. </w:t>
      </w:r>
      <w:r w:rsidRPr="00332845">
        <w:rPr>
          <w:rFonts w:ascii="Times New Roman" w:eastAsia="Calibri" w:hAnsi="Times New Roman" w:cs="Times New Roman"/>
          <w:i/>
          <w:color w:val="000000"/>
          <w:sz w:val="24"/>
          <w:szCs w:val="24"/>
          <w:lang w:val="ms-MY"/>
        </w:rPr>
        <w:t>Global Environmental Change</w:t>
      </w:r>
      <w:r w:rsidR="00E66FB1">
        <w:rPr>
          <w:rFonts w:ascii="Times New Roman" w:eastAsia="Calibri" w:hAnsi="Times New Roman" w:cs="Times New Roman"/>
          <w:i/>
          <w:color w:val="000000"/>
          <w:sz w:val="24"/>
          <w:szCs w:val="24"/>
          <w:lang w:val="ms-MY"/>
        </w:rPr>
        <w:t>.</w:t>
      </w:r>
      <w:r w:rsidRPr="00332845">
        <w:rPr>
          <w:rFonts w:ascii="Times New Roman" w:eastAsia="Calibri" w:hAnsi="Times New Roman" w:cs="Times New Roman"/>
          <w:color w:val="000000"/>
          <w:sz w:val="24"/>
          <w:szCs w:val="24"/>
          <w:lang w:val="ms-MY"/>
        </w:rPr>
        <w:t xml:space="preserve"> 20: 177-191.</w:t>
      </w:r>
      <w:r w:rsidRPr="00332845">
        <w:rPr>
          <w:rFonts w:ascii="Times New Roman" w:eastAsia="Calibri" w:hAnsi="Times New Roman" w:cs="Times New Roman"/>
          <w:color w:val="000000"/>
          <w:sz w:val="24"/>
          <w:szCs w:val="24"/>
          <w:lang w:val="ms-MY"/>
        </w:rPr>
        <w:tab/>
      </w:r>
    </w:p>
    <w:p w14:paraId="6D71D0AF" w14:textId="77777777" w:rsidR="00332845" w:rsidRPr="00332845" w:rsidRDefault="00332845" w:rsidP="000F44E5">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Hanina H. Ha</w:t>
      </w:r>
      <w:r w:rsidR="00625198">
        <w:rPr>
          <w:rFonts w:ascii="Times New Roman" w:eastAsia="Calibri" w:hAnsi="Times New Roman" w:cs="Times New Roman"/>
          <w:color w:val="000000"/>
          <w:sz w:val="24"/>
          <w:szCs w:val="24"/>
          <w:lang w:val="ms-MY"/>
        </w:rPr>
        <w:t>msan dan Asnarulkhadi Abu Samah</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2008.</w:t>
      </w:r>
      <w:r w:rsidRPr="00332845">
        <w:rPr>
          <w:rFonts w:ascii="Times New Roman" w:eastAsia="Calibri" w:hAnsi="Times New Roman" w:cs="Times New Roman"/>
          <w:color w:val="000000"/>
          <w:sz w:val="24"/>
          <w:szCs w:val="24"/>
          <w:lang w:val="ms-MY"/>
        </w:rPr>
        <w:t xml:space="preserve"> Kesihatan dan perubatan masyarakat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Orang Asli. Dlm. Ma‟Rof Redzuan &amp; Sarjit Gill (pnyt.). </w:t>
      </w:r>
      <w:r w:rsidRPr="00332845">
        <w:rPr>
          <w:rFonts w:ascii="Times New Roman" w:eastAsia="Calibri" w:hAnsi="Times New Roman" w:cs="Times New Roman"/>
          <w:i/>
          <w:color w:val="000000"/>
          <w:sz w:val="24"/>
          <w:szCs w:val="24"/>
          <w:lang w:val="ms-MY"/>
        </w:rPr>
        <w:t xml:space="preserve">Orang Asli: Isu, Trasformasi </w:t>
      </w:r>
      <w:r w:rsidR="00BE6AB3">
        <w:rPr>
          <w:rFonts w:ascii="Times New Roman" w:eastAsia="Calibri" w:hAnsi="Times New Roman" w:cs="Times New Roman"/>
          <w:i/>
          <w:color w:val="000000"/>
          <w:sz w:val="24"/>
          <w:szCs w:val="24"/>
          <w:lang w:val="ms-MY"/>
        </w:rPr>
        <w:tab/>
      </w:r>
      <w:r w:rsidRPr="00332845">
        <w:rPr>
          <w:rFonts w:ascii="Times New Roman" w:eastAsia="Calibri" w:hAnsi="Times New Roman" w:cs="Times New Roman"/>
          <w:i/>
          <w:color w:val="000000"/>
          <w:sz w:val="24"/>
          <w:szCs w:val="24"/>
          <w:lang w:val="ms-MY"/>
        </w:rPr>
        <w:t>dan Cabaran</w:t>
      </w:r>
      <w:r w:rsidRPr="00332845">
        <w:rPr>
          <w:rFonts w:ascii="Times New Roman" w:eastAsia="Calibri" w:hAnsi="Times New Roman" w:cs="Times New Roman"/>
          <w:color w:val="000000"/>
          <w:sz w:val="24"/>
          <w:szCs w:val="24"/>
          <w:lang w:val="ms-MY"/>
        </w:rPr>
        <w:t>. Serdang: Penerbit Universiti Putra Malaysia.</w:t>
      </w:r>
      <w:r w:rsidRPr="00332845">
        <w:rPr>
          <w:rFonts w:ascii="Times New Roman" w:eastAsia="Calibri" w:hAnsi="Times New Roman" w:cs="Times New Roman"/>
          <w:color w:val="000000"/>
          <w:sz w:val="24"/>
          <w:szCs w:val="24"/>
          <w:lang w:val="ms-MY"/>
        </w:rPr>
        <w:tab/>
      </w:r>
    </w:p>
    <w:p w14:paraId="425FB88B"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Has</w:t>
      </w:r>
      <w:r w:rsidR="00625198">
        <w:rPr>
          <w:rFonts w:ascii="Times New Roman" w:eastAsia="Calibri" w:hAnsi="Times New Roman" w:cs="Times New Roman"/>
          <w:color w:val="000000"/>
          <w:sz w:val="24"/>
          <w:szCs w:val="24"/>
          <w:lang w:val="ms-MY"/>
        </w:rPr>
        <w:t>an Mat Nor</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2020.</w:t>
      </w:r>
      <w:r w:rsidRPr="00332845">
        <w:rPr>
          <w:rFonts w:ascii="Times New Roman" w:eastAsia="Calibri" w:hAnsi="Times New Roman" w:cs="Times New Roman"/>
          <w:color w:val="000000"/>
          <w:sz w:val="24"/>
          <w:szCs w:val="24"/>
          <w:lang w:val="ms-MY"/>
        </w:rPr>
        <w:t xml:space="preserve"> Kerangka Penilaian Pembangunan Orang Kanaq Malaysia. Dlm. W.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A.Amir Zal, Hasan Mat Nor (pnyt). </w:t>
      </w:r>
      <w:r w:rsidRPr="00332845">
        <w:rPr>
          <w:rFonts w:ascii="Times New Roman" w:eastAsia="Calibri" w:hAnsi="Times New Roman" w:cs="Times New Roman"/>
          <w:i/>
          <w:color w:val="000000"/>
          <w:sz w:val="24"/>
          <w:szCs w:val="24"/>
          <w:lang w:val="ms-MY"/>
        </w:rPr>
        <w:t xml:space="preserve">Prolegomena: Masa Hadapan Orang Asli </w:t>
      </w:r>
      <w:r w:rsidR="00BE6AB3">
        <w:rPr>
          <w:rFonts w:ascii="Times New Roman" w:eastAsia="Calibri" w:hAnsi="Times New Roman" w:cs="Times New Roman"/>
          <w:i/>
          <w:color w:val="000000"/>
          <w:sz w:val="24"/>
          <w:szCs w:val="24"/>
          <w:lang w:val="ms-MY"/>
        </w:rPr>
        <w:tab/>
      </w:r>
      <w:r w:rsidRPr="00332845">
        <w:rPr>
          <w:rFonts w:ascii="Times New Roman" w:eastAsia="Calibri" w:hAnsi="Times New Roman" w:cs="Times New Roman"/>
          <w:i/>
          <w:color w:val="000000"/>
          <w:sz w:val="24"/>
          <w:szCs w:val="24"/>
          <w:lang w:val="ms-MY"/>
        </w:rPr>
        <w:t>Malaysia</w:t>
      </w:r>
      <w:r w:rsidR="00625198">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15-40. Kelantan: Universiti Malaysia Kelantan.</w:t>
      </w:r>
    </w:p>
    <w:p w14:paraId="6D3786C8" w14:textId="40C0A7F1" w:rsidR="00332845" w:rsidRDefault="00625198"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Hood, S</w:t>
      </w:r>
      <w:r w:rsidR="00BE6AB3">
        <w:rPr>
          <w:rFonts w:ascii="Times New Roman" w:eastAsia="Calibri" w:hAnsi="Times New Roman" w:cs="Times New Roman"/>
          <w:color w:val="000000"/>
          <w:sz w:val="24"/>
          <w:szCs w:val="24"/>
          <w:lang w:val="ms-MY"/>
        </w:rPr>
        <w:t>. 2004.</w:t>
      </w:r>
      <w:r w:rsidR="00332845" w:rsidRPr="00332845">
        <w:rPr>
          <w:rFonts w:ascii="Times New Roman" w:eastAsia="Calibri" w:hAnsi="Times New Roman" w:cs="Times New Roman"/>
          <w:color w:val="000000"/>
          <w:sz w:val="24"/>
          <w:szCs w:val="24"/>
          <w:lang w:val="ms-MY"/>
        </w:rPr>
        <w:t xml:space="preserve"> </w:t>
      </w:r>
      <w:r w:rsidR="00332845" w:rsidRPr="00332845">
        <w:rPr>
          <w:rFonts w:ascii="Times New Roman" w:eastAsia="Calibri" w:hAnsi="Times New Roman" w:cs="Times New Roman"/>
          <w:i/>
          <w:color w:val="000000"/>
          <w:sz w:val="24"/>
          <w:szCs w:val="24"/>
          <w:lang w:val="ms-MY"/>
        </w:rPr>
        <w:t>Masa Depan Sosio Ekonomi Orang Asli Dalam Milenium Baru</w:t>
      </w:r>
      <w:r w:rsidR="00332845" w:rsidRPr="00332845">
        <w:rPr>
          <w:rFonts w:ascii="Times New Roman" w:eastAsia="Calibri" w:hAnsi="Times New Roman" w:cs="Times New Roman"/>
          <w:color w:val="000000"/>
          <w:sz w:val="24"/>
          <w:szCs w:val="24"/>
          <w:lang w:val="ms-MY"/>
        </w:rPr>
        <w:t xml:space="preserve">. Seminar Orang </w:t>
      </w:r>
      <w:r w:rsidR="00BE6AB3">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Asli 10 Mei 2004.</w:t>
      </w:r>
    </w:p>
    <w:p w14:paraId="39F79F05" w14:textId="1B26AD28" w:rsidR="002131AE" w:rsidRPr="00332845" w:rsidRDefault="002131AE" w:rsidP="002131AE">
      <w:pPr>
        <w:spacing w:after="0"/>
        <w:jc w:val="both"/>
        <w:rPr>
          <w:rFonts w:ascii="Times New Roman" w:eastAsia="Calibri" w:hAnsi="Times New Roman" w:cs="Times New Roman"/>
          <w:color w:val="000000"/>
          <w:sz w:val="24"/>
          <w:szCs w:val="24"/>
          <w:lang w:val="ms-MY"/>
        </w:rPr>
      </w:pPr>
      <w:r w:rsidRPr="002131AE">
        <w:rPr>
          <w:rFonts w:ascii="Times New Roman" w:eastAsia="Calibri" w:hAnsi="Times New Roman" w:cs="Times New Roman"/>
          <w:color w:val="000000"/>
          <w:sz w:val="24"/>
          <w:szCs w:val="24"/>
          <w:lang w:val="ms-MY"/>
        </w:rPr>
        <w:t xml:space="preserve">Khor, G.L. 2008. Food production strategies for improving household food security </w:t>
      </w:r>
      <w:r w:rsidRPr="002131AE">
        <w:rPr>
          <w:rFonts w:ascii="Times New Roman" w:eastAsia="Calibri" w:hAnsi="Times New Roman" w:cs="Times New Roman"/>
          <w:color w:val="000000"/>
          <w:sz w:val="24"/>
          <w:szCs w:val="24"/>
          <w:lang w:val="ms-MY"/>
        </w:rPr>
        <w:tab/>
        <w:t xml:space="preserve">amidst </w:t>
      </w:r>
      <w:r w:rsidRPr="002131AE">
        <w:rPr>
          <w:rFonts w:ascii="Times New Roman" w:eastAsia="Calibri" w:hAnsi="Times New Roman" w:cs="Times New Roman"/>
          <w:color w:val="000000"/>
          <w:sz w:val="24"/>
          <w:szCs w:val="24"/>
          <w:lang w:val="ms-MY"/>
        </w:rPr>
        <w:tab/>
        <w:t xml:space="preserve">rising </w:t>
      </w:r>
      <w:r w:rsidRPr="002131AE">
        <w:rPr>
          <w:rFonts w:ascii="Times New Roman" w:eastAsia="Calibri" w:hAnsi="Times New Roman" w:cs="Times New Roman"/>
          <w:color w:val="000000"/>
          <w:sz w:val="24"/>
          <w:szCs w:val="24"/>
          <w:lang w:val="ms-MY"/>
        </w:rPr>
        <w:tab/>
        <w:t xml:space="preserve">food prices: sharing the Malaysian experience. </w:t>
      </w:r>
      <w:r w:rsidRPr="002131AE">
        <w:rPr>
          <w:rFonts w:ascii="Times New Roman" w:eastAsia="Calibri" w:hAnsi="Times New Roman" w:cs="Times New Roman"/>
          <w:i/>
          <w:color w:val="000000"/>
          <w:sz w:val="24"/>
          <w:szCs w:val="24"/>
          <w:lang w:val="ms-MY"/>
        </w:rPr>
        <w:t xml:space="preserve">International </w:t>
      </w:r>
      <w:r w:rsidRPr="002131AE">
        <w:rPr>
          <w:rFonts w:ascii="Times New Roman" w:eastAsia="Calibri" w:hAnsi="Times New Roman" w:cs="Times New Roman"/>
          <w:i/>
          <w:color w:val="000000"/>
          <w:sz w:val="24"/>
          <w:szCs w:val="24"/>
          <w:lang w:val="ms-MY"/>
        </w:rPr>
        <w:tab/>
        <w:t>Food Research Journal</w:t>
      </w:r>
      <w:r>
        <w:rPr>
          <w:rFonts w:ascii="Times New Roman" w:eastAsia="Calibri" w:hAnsi="Times New Roman" w:cs="Times New Roman"/>
          <w:color w:val="000000"/>
          <w:sz w:val="24"/>
          <w:szCs w:val="24"/>
          <w:lang w:val="ms-MY"/>
        </w:rPr>
        <w:t xml:space="preserve">. </w:t>
      </w:r>
      <w:r w:rsidRPr="002131AE">
        <w:rPr>
          <w:rFonts w:ascii="Times New Roman" w:eastAsia="Calibri" w:hAnsi="Times New Roman" w:cs="Times New Roman"/>
          <w:color w:val="000000"/>
          <w:sz w:val="24"/>
          <w:szCs w:val="24"/>
          <w:lang w:val="ms-MY"/>
        </w:rPr>
        <w:t>15(3):249-257.</w:t>
      </w:r>
    </w:p>
    <w:p w14:paraId="063AA224" w14:textId="44DA59E5" w:rsidR="00332845" w:rsidRDefault="00332845" w:rsidP="002131A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Leh Shii Law, Norhasmah</w:t>
      </w:r>
      <w:r w:rsidRPr="00332845">
        <w:rPr>
          <w:rFonts w:ascii="Times New Roman" w:eastAsia="Times New Roman" w:hAnsi="Times New Roman" w:cs="Times New Roman"/>
          <w:sz w:val="24"/>
          <w:szCs w:val="24"/>
          <w:lang w:val="en-US"/>
        </w:rPr>
        <w:t xml:space="preserve"> </w:t>
      </w:r>
      <w:r w:rsidRPr="00332845">
        <w:rPr>
          <w:rFonts w:ascii="Times New Roman" w:eastAsia="Calibri" w:hAnsi="Times New Roman" w:cs="Times New Roman"/>
          <w:color w:val="000000"/>
          <w:sz w:val="24"/>
          <w:szCs w:val="24"/>
          <w:lang w:val="ms-MY"/>
        </w:rPr>
        <w:t>Sulaiman, Wan Ying Gan, Siti Nur ’Asyura</w:t>
      </w:r>
      <w:r w:rsidR="00625198">
        <w:rPr>
          <w:rFonts w:ascii="Times New Roman" w:eastAsia="Calibri" w:hAnsi="Times New Roman" w:cs="Times New Roman"/>
          <w:color w:val="000000"/>
          <w:sz w:val="24"/>
          <w:szCs w:val="24"/>
          <w:lang w:val="ms-MY"/>
        </w:rPr>
        <w:t xml:space="preserve"> Adznam and Mohd Taib </w:t>
      </w:r>
      <w:r w:rsidR="00BE6AB3">
        <w:rPr>
          <w:rFonts w:ascii="Times New Roman" w:eastAsia="Calibri" w:hAnsi="Times New Roman" w:cs="Times New Roman"/>
          <w:color w:val="000000"/>
          <w:sz w:val="24"/>
          <w:szCs w:val="24"/>
          <w:lang w:val="ms-MY"/>
        </w:rPr>
        <w:tab/>
      </w:r>
      <w:r w:rsidR="00625198">
        <w:rPr>
          <w:rFonts w:ascii="Times New Roman" w:eastAsia="Calibri" w:hAnsi="Times New Roman" w:cs="Times New Roman"/>
          <w:color w:val="000000"/>
          <w:sz w:val="24"/>
          <w:szCs w:val="24"/>
          <w:lang w:val="ms-MY"/>
        </w:rPr>
        <w:t>Mohd Nasi</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2018.</w:t>
      </w:r>
      <w:r w:rsidRPr="00332845">
        <w:rPr>
          <w:rFonts w:ascii="Times New Roman" w:eastAsia="Calibri" w:hAnsi="Times New Roman" w:cs="Times New Roman"/>
          <w:color w:val="000000"/>
          <w:sz w:val="24"/>
          <w:szCs w:val="24"/>
          <w:lang w:val="ms-MY"/>
        </w:rPr>
        <w:t xml:space="preserve"> The Identiﬁcation of the Factors Related to Household Food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Insecurity among Indigenous People (Orang Asli) in Peninsular Malaysia under</w:t>
      </w:r>
      <w:r w:rsidRPr="00332845">
        <w:rPr>
          <w:rFonts w:ascii="Times New Roman" w:eastAsia="Calibri" w:hAnsi="Times New Roman" w:cs="Times New Roman"/>
          <w:color w:val="000000"/>
          <w:sz w:val="24"/>
          <w:szCs w:val="24"/>
          <w:lang w:val="en-US"/>
        </w:rPr>
        <w:t xml:space="preserve"> </w:t>
      </w:r>
      <w:r w:rsidR="00BE6AB3">
        <w:rPr>
          <w:rFonts w:ascii="Times New Roman" w:eastAsia="Calibri" w:hAnsi="Times New Roman" w:cs="Times New Roman"/>
          <w:color w:val="000000"/>
          <w:sz w:val="24"/>
          <w:szCs w:val="24"/>
          <w:lang w:val="en-US"/>
        </w:rPr>
        <w:tab/>
      </w:r>
      <w:r w:rsidRPr="00332845">
        <w:rPr>
          <w:rFonts w:ascii="Times New Roman" w:eastAsia="Calibri" w:hAnsi="Times New Roman" w:cs="Times New Roman"/>
          <w:color w:val="000000"/>
          <w:sz w:val="24"/>
          <w:szCs w:val="24"/>
          <w:lang w:val="ms-MY"/>
        </w:rPr>
        <w:t xml:space="preserve">Traditional Food Systems. </w:t>
      </w:r>
      <w:r w:rsidRPr="00332845">
        <w:rPr>
          <w:rFonts w:ascii="Times New Roman" w:eastAsia="Calibri" w:hAnsi="Times New Roman" w:cs="Times New Roman"/>
          <w:i/>
          <w:color w:val="000000"/>
          <w:sz w:val="24"/>
          <w:szCs w:val="24"/>
          <w:lang w:val="ms-MY"/>
        </w:rPr>
        <w:t>Nutrients</w:t>
      </w:r>
      <w:r w:rsidR="00625198">
        <w:rPr>
          <w:rFonts w:ascii="Times New Roman" w:eastAsia="Calibri" w:hAnsi="Times New Roman" w:cs="Times New Roman"/>
          <w:i/>
          <w:color w:val="000000"/>
          <w:sz w:val="24"/>
          <w:szCs w:val="24"/>
          <w:lang w:val="ms-MY"/>
        </w:rPr>
        <w:t>.</w:t>
      </w:r>
      <w:r w:rsidRPr="00332845">
        <w:rPr>
          <w:rFonts w:ascii="Times New Roman" w:eastAsia="Calibri" w:hAnsi="Times New Roman" w:cs="Times New Roman"/>
          <w:color w:val="000000"/>
          <w:sz w:val="24"/>
          <w:szCs w:val="24"/>
          <w:lang w:val="ms-MY"/>
        </w:rPr>
        <w:t xml:space="preserve"> 10(10):1455.</w:t>
      </w:r>
    </w:p>
    <w:p w14:paraId="07B78FB2" w14:textId="304F32F0" w:rsidR="002131AE" w:rsidRPr="00332845" w:rsidRDefault="002131AE" w:rsidP="002131AE">
      <w:pPr>
        <w:spacing w:after="0"/>
        <w:jc w:val="both"/>
        <w:rPr>
          <w:rFonts w:ascii="Times New Roman" w:eastAsia="Calibri" w:hAnsi="Times New Roman" w:cs="Times New Roman"/>
          <w:color w:val="000000"/>
          <w:sz w:val="24"/>
          <w:szCs w:val="24"/>
          <w:lang w:val="ms-MY"/>
        </w:rPr>
      </w:pPr>
      <w:r w:rsidRPr="002131AE">
        <w:rPr>
          <w:rFonts w:ascii="Times New Roman" w:eastAsia="Calibri" w:hAnsi="Times New Roman" w:cs="Times New Roman"/>
          <w:color w:val="000000"/>
          <w:sz w:val="24"/>
          <w:szCs w:val="24"/>
          <w:lang w:val="ms-MY"/>
        </w:rPr>
        <w:lastRenderedPageBreak/>
        <w:t xml:space="preserve">Lo, Y.T., Chang, Y.H., Lee, M.S. &amp; Wahlqvist, M.L. 2009. Health and nutrition </w:t>
      </w:r>
      <w:r w:rsidRPr="002131AE">
        <w:rPr>
          <w:rFonts w:ascii="Times New Roman" w:eastAsia="Calibri" w:hAnsi="Times New Roman" w:cs="Times New Roman"/>
          <w:color w:val="000000"/>
          <w:sz w:val="24"/>
          <w:szCs w:val="24"/>
          <w:lang w:val="ms-MY"/>
        </w:rPr>
        <w:tab/>
        <w:t xml:space="preserve">economics: </w:t>
      </w:r>
      <w:r w:rsidRPr="002131AE">
        <w:rPr>
          <w:rFonts w:ascii="Times New Roman" w:eastAsia="Calibri" w:hAnsi="Times New Roman" w:cs="Times New Roman"/>
          <w:color w:val="000000"/>
          <w:sz w:val="24"/>
          <w:szCs w:val="24"/>
          <w:lang w:val="ms-MY"/>
        </w:rPr>
        <w:tab/>
        <w:t xml:space="preserve">diet costs are associated with diet quality. </w:t>
      </w:r>
      <w:r w:rsidRPr="002131AE">
        <w:rPr>
          <w:rFonts w:ascii="Times New Roman" w:eastAsia="Calibri" w:hAnsi="Times New Roman" w:cs="Times New Roman"/>
          <w:i/>
          <w:color w:val="000000"/>
          <w:sz w:val="24"/>
          <w:szCs w:val="24"/>
          <w:lang w:val="ms-MY"/>
        </w:rPr>
        <w:t>Asia Pasific Journal of Clinical Nutrition</w:t>
      </w:r>
      <w:r>
        <w:rPr>
          <w:rFonts w:ascii="Times New Roman" w:eastAsia="Calibri" w:hAnsi="Times New Roman" w:cs="Times New Roman"/>
          <w:i/>
          <w:color w:val="000000"/>
          <w:sz w:val="24"/>
          <w:szCs w:val="24"/>
          <w:lang w:val="ms-MY"/>
        </w:rPr>
        <w:t>.</w:t>
      </w:r>
      <w:r w:rsidRPr="002131AE">
        <w:rPr>
          <w:rFonts w:ascii="Times New Roman" w:eastAsia="Calibri" w:hAnsi="Times New Roman" w:cs="Times New Roman"/>
          <w:i/>
          <w:color w:val="000000"/>
          <w:sz w:val="24"/>
          <w:szCs w:val="24"/>
          <w:lang w:val="ms-MY"/>
        </w:rPr>
        <w:t xml:space="preserve"> </w:t>
      </w:r>
      <w:r w:rsidRPr="002131AE">
        <w:rPr>
          <w:rFonts w:ascii="Times New Roman" w:eastAsia="Calibri" w:hAnsi="Times New Roman" w:cs="Times New Roman"/>
          <w:i/>
          <w:color w:val="000000"/>
          <w:sz w:val="24"/>
          <w:szCs w:val="24"/>
          <w:lang w:val="ms-MY"/>
        </w:rPr>
        <w:tab/>
      </w:r>
      <w:r w:rsidRPr="002131AE">
        <w:rPr>
          <w:rFonts w:ascii="Times New Roman" w:eastAsia="Calibri" w:hAnsi="Times New Roman" w:cs="Times New Roman"/>
          <w:color w:val="000000"/>
          <w:sz w:val="24"/>
          <w:szCs w:val="24"/>
          <w:lang w:val="ms-MY"/>
        </w:rPr>
        <w:t xml:space="preserve">18 (4): 598-604. </w:t>
      </w:r>
      <w:r w:rsidRPr="002131AE">
        <w:rPr>
          <w:rFonts w:ascii="Times New Roman" w:eastAsia="Calibri" w:hAnsi="Times New Roman" w:cs="Times New Roman"/>
          <w:color w:val="000000"/>
          <w:sz w:val="24"/>
          <w:szCs w:val="24"/>
          <w:lang w:val="ms-MY"/>
        </w:rPr>
        <w:tab/>
      </w:r>
    </w:p>
    <w:p w14:paraId="126AFFBF" w14:textId="77777777" w:rsidR="00332845" w:rsidRPr="00332845" w:rsidRDefault="00332845" w:rsidP="002131A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Mohd Tajuddin Abdullah, Muhammad Fuad Abdullah, Candyrilla  V</w:t>
      </w:r>
      <w:r w:rsidR="00625198">
        <w:rPr>
          <w:rFonts w:ascii="Times New Roman" w:eastAsia="Calibri" w:hAnsi="Times New Roman" w:cs="Times New Roman"/>
          <w:color w:val="000000"/>
          <w:sz w:val="24"/>
          <w:szCs w:val="24"/>
          <w:lang w:val="ms-MY"/>
        </w:rPr>
        <w:t xml:space="preserve">era Bartholomew dan </w:t>
      </w:r>
      <w:r w:rsidR="00BE6AB3">
        <w:rPr>
          <w:rFonts w:ascii="Times New Roman" w:eastAsia="Calibri" w:hAnsi="Times New Roman" w:cs="Times New Roman"/>
          <w:color w:val="000000"/>
          <w:sz w:val="24"/>
          <w:szCs w:val="24"/>
          <w:lang w:val="ms-MY"/>
        </w:rPr>
        <w:tab/>
      </w:r>
      <w:r w:rsidR="00625198">
        <w:rPr>
          <w:rFonts w:ascii="Times New Roman" w:eastAsia="Calibri" w:hAnsi="Times New Roman" w:cs="Times New Roman"/>
          <w:color w:val="000000"/>
          <w:sz w:val="24"/>
          <w:szCs w:val="24"/>
          <w:lang w:val="ms-MY"/>
        </w:rPr>
        <w:t>Rohana Jani</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2016.</w:t>
      </w:r>
      <w:r w:rsidRPr="00332845">
        <w:rPr>
          <w:rFonts w:ascii="Times New Roman" w:eastAsia="Calibri" w:hAnsi="Times New Roman" w:cs="Times New Roman"/>
          <w:color w:val="000000"/>
          <w:sz w:val="24"/>
          <w:szCs w:val="24"/>
          <w:lang w:val="ms-MY"/>
        </w:rPr>
        <w:t xml:space="preserve"> (Pnyt.). </w:t>
      </w:r>
      <w:r w:rsidRPr="00332845">
        <w:rPr>
          <w:rFonts w:ascii="Times New Roman" w:eastAsia="Calibri" w:hAnsi="Times New Roman" w:cs="Times New Roman"/>
          <w:i/>
          <w:color w:val="000000"/>
          <w:sz w:val="24"/>
          <w:szCs w:val="24"/>
          <w:lang w:val="ms-MY"/>
        </w:rPr>
        <w:t>Kelestarian Orang Asli Terengganu</w:t>
      </w:r>
      <w:r w:rsidRPr="00332845">
        <w:rPr>
          <w:rFonts w:ascii="Times New Roman" w:eastAsia="Calibri" w:hAnsi="Times New Roman" w:cs="Times New Roman"/>
          <w:color w:val="000000"/>
          <w:sz w:val="24"/>
          <w:szCs w:val="24"/>
          <w:lang w:val="ms-MY"/>
        </w:rPr>
        <w:t xml:space="preserve">. Kuala  Terengganu: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Penerbit Universiti Malaysia Terengganu.</w:t>
      </w:r>
    </w:p>
    <w:p w14:paraId="2DE1EC7F" w14:textId="77777777" w:rsid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Muhammad Yasar, C</w:t>
      </w:r>
      <w:r w:rsidR="00625198">
        <w:rPr>
          <w:rFonts w:ascii="Times New Roman" w:eastAsia="Calibri" w:hAnsi="Times New Roman" w:cs="Times New Roman"/>
          <w:color w:val="000000"/>
          <w:sz w:val="24"/>
          <w:szCs w:val="24"/>
          <w:lang w:val="ms-MY"/>
        </w:rPr>
        <w:t>hamhuri Siwar, Rospidah Ghazali</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2016.</w:t>
      </w:r>
      <w:r w:rsidRPr="00332845">
        <w:rPr>
          <w:rFonts w:ascii="Times New Roman" w:eastAsia="Calibri" w:hAnsi="Times New Roman" w:cs="Times New Roman"/>
          <w:color w:val="000000"/>
          <w:sz w:val="24"/>
          <w:szCs w:val="24"/>
          <w:lang w:val="ms-MY"/>
        </w:rPr>
        <w:t xml:space="preserve"> Analisis Kemudahterancaman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Pesawah Padi di Kawasan Pembangunan Bersepadu Terengganu Utara, Malaysia.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i/>
          <w:color w:val="000000"/>
          <w:sz w:val="24"/>
          <w:szCs w:val="24"/>
          <w:lang w:val="ms-MY"/>
        </w:rPr>
        <w:t>Jurnal Ekonomi Malaysia</w:t>
      </w:r>
      <w:r w:rsidR="00625198">
        <w:rPr>
          <w:rFonts w:ascii="Times New Roman" w:eastAsia="Calibri" w:hAnsi="Times New Roman" w:cs="Times New Roman"/>
          <w:i/>
          <w:color w:val="000000"/>
          <w:sz w:val="24"/>
          <w:szCs w:val="24"/>
          <w:lang w:val="ms-MY"/>
        </w:rPr>
        <w:t>.</w:t>
      </w:r>
      <w:r w:rsidR="00625198">
        <w:rPr>
          <w:rFonts w:ascii="Times New Roman" w:eastAsia="Calibri" w:hAnsi="Times New Roman" w:cs="Times New Roman"/>
          <w:color w:val="000000"/>
          <w:sz w:val="24"/>
          <w:szCs w:val="24"/>
          <w:lang w:val="ms-MY"/>
        </w:rPr>
        <w:t xml:space="preserve"> 50 (2): </w:t>
      </w:r>
      <w:r w:rsidRPr="00332845">
        <w:rPr>
          <w:rFonts w:ascii="Times New Roman" w:eastAsia="Calibri" w:hAnsi="Times New Roman" w:cs="Times New Roman"/>
          <w:color w:val="000000"/>
          <w:sz w:val="24"/>
          <w:szCs w:val="24"/>
          <w:lang w:val="ms-MY"/>
        </w:rPr>
        <w:t>39 – 47.</w:t>
      </w:r>
    </w:p>
    <w:p w14:paraId="4F3AA11F"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Mustaffa Oma</w:t>
      </w:r>
      <w:r w:rsidR="009A11E8">
        <w:rPr>
          <w:rFonts w:ascii="Times New Roman" w:eastAsia="Calibri" w:hAnsi="Times New Roman" w:cs="Times New Roman"/>
          <w:color w:val="000000"/>
          <w:sz w:val="24"/>
          <w:szCs w:val="24"/>
          <w:lang w:val="ms-MY"/>
        </w:rPr>
        <w:t>r, Zanisah Man dan Ishak Yussof</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2011.</w:t>
      </w:r>
      <w:r w:rsidRPr="00332845">
        <w:rPr>
          <w:rFonts w:ascii="Times New Roman" w:eastAsia="Calibri" w:hAnsi="Times New Roman" w:cs="Times New Roman"/>
          <w:color w:val="000000"/>
          <w:sz w:val="24"/>
          <w:szCs w:val="24"/>
          <w:lang w:val="ms-MY"/>
        </w:rPr>
        <w:t xml:space="preserve"> Strategi Tradisional Komuniti Jakun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Tasik Chini, Pahang Mengurus Sumber Semulajadi Secara Lestari</w:t>
      </w:r>
      <w:r w:rsidRPr="00332845">
        <w:rPr>
          <w:rFonts w:ascii="Times New Roman" w:eastAsia="Calibri" w:hAnsi="Times New Roman" w:cs="Times New Roman"/>
          <w:i/>
          <w:color w:val="000000"/>
          <w:sz w:val="24"/>
          <w:szCs w:val="24"/>
          <w:lang w:val="ms-MY"/>
        </w:rPr>
        <w:t xml:space="preserve">. e-BANGI: Jurnal </w:t>
      </w:r>
      <w:r w:rsidR="00BE6AB3">
        <w:rPr>
          <w:rFonts w:ascii="Times New Roman" w:eastAsia="Calibri" w:hAnsi="Times New Roman" w:cs="Times New Roman"/>
          <w:i/>
          <w:color w:val="000000"/>
          <w:sz w:val="24"/>
          <w:szCs w:val="24"/>
          <w:lang w:val="ms-MY"/>
        </w:rPr>
        <w:tab/>
      </w:r>
      <w:r w:rsidRPr="00332845">
        <w:rPr>
          <w:rFonts w:ascii="Times New Roman" w:eastAsia="Calibri" w:hAnsi="Times New Roman" w:cs="Times New Roman"/>
          <w:i/>
          <w:color w:val="000000"/>
          <w:sz w:val="24"/>
          <w:szCs w:val="24"/>
          <w:lang w:val="ms-MY"/>
        </w:rPr>
        <w:t>Sains Sosial dan Kemanusiaan</w:t>
      </w:r>
      <w:r w:rsidR="009A11E8">
        <w:rPr>
          <w:rFonts w:ascii="Times New Roman" w:eastAsia="Calibri" w:hAnsi="Times New Roman" w:cs="Times New Roman"/>
          <w:color w:val="000000"/>
          <w:sz w:val="24"/>
          <w:szCs w:val="24"/>
          <w:lang w:val="ms-MY"/>
        </w:rPr>
        <w:t>, 6 (2):</w:t>
      </w:r>
      <w:r w:rsidRPr="00332845">
        <w:rPr>
          <w:rFonts w:ascii="Times New Roman" w:eastAsia="Calibri" w:hAnsi="Times New Roman" w:cs="Times New Roman"/>
          <w:color w:val="000000"/>
          <w:sz w:val="24"/>
          <w:szCs w:val="24"/>
          <w:lang w:val="ms-MY"/>
        </w:rPr>
        <w:t xml:space="preserve"> 239-254.</w:t>
      </w:r>
      <w:r w:rsidRPr="00332845">
        <w:rPr>
          <w:rFonts w:ascii="Times New Roman" w:eastAsia="Calibri" w:hAnsi="Times New Roman" w:cs="Times New Roman"/>
          <w:color w:val="000000"/>
          <w:sz w:val="24"/>
          <w:szCs w:val="24"/>
          <w:lang w:val="ms-MY"/>
        </w:rPr>
        <w:tab/>
      </w:r>
    </w:p>
    <w:p w14:paraId="17440C10" w14:textId="77777777" w:rsidR="00332845" w:rsidRPr="00332845" w:rsidRDefault="009A11E8"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Mustaffa Omar</w:t>
      </w:r>
      <w:r w:rsidR="00BE6AB3">
        <w:rPr>
          <w:rFonts w:ascii="Times New Roman" w:eastAsia="Calibri" w:hAnsi="Times New Roman" w:cs="Times New Roman"/>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2009.</w:t>
      </w:r>
      <w:r w:rsidR="00332845" w:rsidRPr="00332845">
        <w:rPr>
          <w:rFonts w:ascii="Times New Roman" w:eastAsia="Calibri" w:hAnsi="Times New Roman" w:cs="Times New Roman"/>
          <w:color w:val="000000"/>
          <w:sz w:val="24"/>
          <w:szCs w:val="24"/>
          <w:lang w:val="ms-MY"/>
        </w:rPr>
        <w:t xml:space="preserve"> Pembangunan dan impak demografi ke atas komuniti Jakun. Dlm. </w:t>
      </w:r>
      <w:r w:rsidR="00BE6AB3">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 xml:space="preserve">Yahaya Ibrahim (pnyt.). </w:t>
      </w:r>
      <w:r w:rsidR="00332845" w:rsidRPr="00332845">
        <w:rPr>
          <w:rFonts w:ascii="Times New Roman" w:eastAsia="Calibri" w:hAnsi="Times New Roman" w:cs="Times New Roman"/>
          <w:i/>
          <w:color w:val="000000"/>
          <w:sz w:val="24"/>
          <w:szCs w:val="24"/>
          <w:lang w:val="ms-MY"/>
        </w:rPr>
        <w:t>Komuniti, Pembangunan dan Tranformasi</w:t>
      </w:r>
      <w:r w:rsidR="00332845" w:rsidRPr="00332845">
        <w:rPr>
          <w:rFonts w:ascii="Times New Roman" w:eastAsia="Calibri" w:hAnsi="Times New Roman" w:cs="Times New Roman"/>
          <w:color w:val="000000"/>
          <w:sz w:val="24"/>
          <w:szCs w:val="24"/>
          <w:lang w:val="ms-MY"/>
        </w:rPr>
        <w:t xml:space="preserve">, hlm. 105-126. </w:t>
      </w:r>
      <w:r w:rsidR="00BE6AB3">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 xml:space="preserve">Bangi: Penerbit Universiti Kebangsaan Malaysia. </w:t>
      </w:r>
    </w:p>
    <w:p w14:paraId="288F8793" w14:textId="77777777" w:rsid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Nor Haidanadia Hasni, Mustaffa Omar, Sharina A</w:t>
      </w:r>
      <w:r w:rsidR="009A11E8">
        <w:rPr>
          <w:rFonts w:ascii="Times New Roman" w:eastAsia="Calibri" w:hAnsi="Times New Roman" w:cs="Times New Roman"/>
          <w:color w:val="000000"/>
          <w:sz w:val="24"/>
          <w:szCs w:val="24"/>
          <w:lang w:val="ms-MY"/>
        </w:rPr>
        <w:t>bdul Halim &amp; Nurasyikin Ghazali</w:t>
      </w:r>
      <w:r w:rsidR="00BE6AB3">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2016.</w:t>
      </w:r>
      <w:r w:rsidRPr="00332845">
        <w:rPr>
          <w:rFonts w:ascii="Times New Roman" w:eastAsia="Calibri" w:hAnsi="Times New Roman" w:cs="Times New Roman"/>
          <w:color w:val="000000"/>
          <w:sz w:val="24"/>
          <w:szCs w:val="24"/>
          <w:lang w:val="ms-MY"/>
        </w:rPr>
        <w:t xml:space="preserve">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Ancaman sekuriti makanan terhadap komuniti Lanoh: Kajian kes di Kampungan Air </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Bah, Lenggong Perak. </w:t>
      </w:r>
      <w:r w:rsidRPr="00332845">
        <w:rPr>
          <w:rFonts w:ascii="Times New Roman" w:eastAsia="Calibri" w:hAnsi="Times New Roman" w:cs="Times New Roman"/>
          <w:i/>
          <w:color w:val="000000"/>
          <w:sz w:val="24"/>
          <w:szCs w:val="24"/>
          <w:lang w:val="ms-MY"/>
        </w:rPr>
        <w:t>Journal of Social Science and Humanities Special Issue</w:t>
      </w:r>
      <w:r w:rsidR="005E21AA">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5E21AA">
        <w:rPr>
          <w:rFonts w:ascii="Times New Roman" w:eastAsia="Calibri" w:hAnsi="Times New Roman" w:cs="Times New Roman"/>
          <w:color w:val="000000"/>
          <w:sz w:val="24"/>
          <w:szCs w:val="24"/>
          <w:lang w:val="ms-MY"/>
        </w:rPr>
        <w:t>(2):</w:t>
      </w:r>
      <w:r w:rsidRPr="00332845">
        <w:rPr>
          <w:rFonts w:ascii="Times New Roman" w:eastAsia="Calibri" w:hAnsi="Times New Roman" w:cs="Times New Roman"/>
          <w:color w:val="000000"/>
          <w:sz w:val="24"/>
          <w:szCs w:val="24"/>
          <w:lang w:val="ms-MY"/>
        </w:rPr>
        <w:t xml:space="preserve"> 143-</w:t>
      </w:r>
      <w:r w:rsidR="00BE6AB3">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159.</w:t>
      </w:r>
    </w:p>
    <w:p w14:paraId="2550CA00" w14:textId="77777777" w:rsidR="008E5FEA" w:rsidRDefault="008E5FEA" w:rsidP="008E5FEA">
      <w:pPr>
        <w:spacing w:after="0"/>
        <w:jc w:val="both"/>
        <w:rPr>
          <w:rFonts w:ascii="Times New Roman" w:eastAsia="Calibri" w:hAnsi="Times New Roman" w:cs="Times New Roman"/>
          <w:color w:val="000000"/>
          <w:sz w:val="24"/>
          <w:szCs w:val="24"/>
          <w:lang w:val="ms-MY"/>
        </w:rPr>
      </w:pPr>
      <w:r w:rsidRPr="008E5FEA">
        <w:rPr>
          <w:rFonts w:ascii="Times New Roman" w:eastAsia="Calibri" w:hAnsi="Times New Roman" w:cs="Times New Roman"/>
          <w:color w:val="000000"/>
          <w:sz w:val="24"/>
          <w:szCs w:val="24"/>
          <w:lang w:val="ms-MY"/>
        </w:rPr>
        <w:t>Norhasmah Sulaiman, Heather Yeatman, Joanna Rus</w:t>
      </w:r>
      <w:r>
        <w:rPr>
          <w:rFonts w:ascii="Times New Roman" w:eastAsia="Calibri" w:hAnsi="Times New Roman" w:cs="Times New Roman"/>
          <w:color w:val="000000"/>
          <w:sz w:val="24"/>
          <w:szCs w:val="24"/>
          <w:lang w:val="ms-MY"/>
        </w:rPr>
        <w:t>sell dan Leh Shii Law. 2021. A Food</w:t>
      </w:r>
      <w:r>
        <w:rPr>
          <w:rFonts w:ascii="Times New Roman" w:eastAsia="Calibri" w:hAnsi="Times New Roman" w:cs="Times New Roman"/>
          <w:color w:val="000000"/>
          <w:sz w:val="24"/>
          <w:szCs w:val="24"/>
          <w:lang w:val="ms-MY"/>
        </w:rPr>
        <w:tab/>
        <w:t xml:space="preserve"> </w:t>
      </w:r>
      <w:r w:rsidRPr="008E5FEA">
        <w:rPr>
          <w:rFonts w:ascii="Times New Roman" w:eastAsia="Calibri" w:hAnsi="Times New Roman" w:cs="Times New Roman"/>
          <w:color w:val="000000"/>
          <w:sz w:val="24"/>
          <w:szCs w:val="24"/>
          <w:lang w:val="ms-MY"/>
        </w:rPr>
        <w:t>Insecurity Systematic Review: Experi</w:t>
      </w:r>
      <w:r>
        <w:rPr>
          <w:rFonts w:ascii="Times New Roman" w:eastAsia="Calibri" w:hAnsi="Times New Roman" w:cs="Times New Roman"/>
          <w:color w:val="000000"/>
          <w:sz w:val="24"/>
          <w:szCs w:val="24"/>
          <w:lang w:val="ms-MY"/>
        </w:rPr>
        <w:t xml:space="preserve">ence  from Malaysia. </w:t>
      </w:r>
      <w:r w:rsidRPr="008E5FEA">
        <w:rPr>
          <w:rFonts w:ascii="Times New Roman" w:eastAsia="Calibri" w:hAnsi="Times New Roman" w:cs="Times New Roman"/>
          <w:i/>
          <w:color w:val="000000"/>
          <w:sz w:val="24"/>
          <w:szCs w:val="24"/>
          <w:lang w:val="ms-MY"/>
        </w:rPr>
        <w:t>Nutrient</w:t>
      </w:r>
      <w:r>
        <w:rPr>
          <w:rFonts w:ascii="Times New Roman" w:eastAsia="Calibri" w:hAnsi="Times New Roman" w:cs="Times New Roman"/>
          <w:color w:val="000000"/>
          <w:sz w:val="24"/>
          <w:szCs w:val="24"/>
          <w:lang w:val="ms-MY"/>
        </w:rPr>
        <w:t xml:space="preserve">s </w:t>
      </w:r>
      <w:r w:rsidRPr="008E5FEA">
        <w:rPr>
          <w:rFonts w:ascii="Times New Roman" w:eastAsia="Calibri" w:hAnsi="Times New Roman" w:cs="Times New Roman"/>
          <w:color w:val="000000"/>
          <w:sz w:val="24"/>
          <w:szCs w:val="24"/>
          <w:lang w:val="ms-MY"/>
        </w:rPr>
        <w:t>13(3):945.</w:t>
      </w:r>
    </w:p>
    <w:p w14:paraId="2762334D" w14:textId="77777777" w:rsidR="00791B5E" w:rsidRPr="00791B5E" w:rsidRDefault="00332845" w:rsidP="00791B5E">
      <w:pPr>
        <w:spacing w:after="0"/>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Nur Faaizah</w:t>
      </w:r>
      <w:r w:rsidR="005E21AA">
        <w:rPr>
          <w:rFonts w:ascii="Times New Roman" w:eastAsia="Calibri" w:hAnsi="Times New Roman" w:cs="Times New Roman"/>
          <w:color w:val="000000"/>
          <w:sz w:val="24"/>
          <w:szCs w:val="24"/>
          <w:lang w:val="ms-MY"/>
        </w:rPr>
        <w:t xml:space="preserve"> Md Adam dan Noor Saadah Salleh</w:t>
      </w:r>
      <w:r w:rsidR="002C5191">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2C5191">
        <w:rPr>
          <w:rFonts w:ascii="Times New Roman" w:eastAsia="Calibri" w:hAnsi="Times New Roman" w:cs="Times New Roman"/>
          <w:color w:val="000000"/>
          <w:sz w:val="24"/>
          <w:szCs w:val="24"/>
          <w:lang w:val="ms-MY"/>
        </w:rPr>
        <w:t>2021.</w:t>
      </w:r>
      <w:r w:rsidRPr="00332845">
        <w:rPr>
          <w:rFonts w:ascii="Times New Roman" w:eastAsia="Calibri" w:hAnsi="Times New Roman" w:cs="Times New Roman"/>
          <w:color w:val="000000"/>
          <w:sz w:val="24"/>
          <w:szCs w:val="24"/>
          <w:lang w:val="ms-MY"/>
        </w:rPr>
        <w:t xml:space="preserve"> Leksikostatistik Bahasa Kensiu dan </w:t>
      </w:r>
      <w:r w:rsidR="002C5191">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Bahasa Kentaq: Analisis Perbandingan Kosa Kata</w:t>
      </w:r>
      <w:r w:rsidRPr="00332845">
        <w:rPr>
          <w:rFonts w:ascii="Times New Roman" w:eastAsia="Calibri" w:hAnsi="Times New Roman" w:cs="Times New Roman"/>
          <w:i/>
          <w:color w:val="000000"/>
          <w:sz w:val="24"/>
          <w:szCs w:val="24"/>
          <w:lang w:val="ms-MY"/>
        </w:rPr>
        <w:t xml:space="preserve">. Jurnal Penyelidikan Sains Sosial </w:t>
      </w:r>
      <w:r w:rsidR="002C5191">
        <w:rPr>
          <w:rFonts w:ascii="Times New Roman" w:eastAsia="Calibri" w:hAnsi="Times New Roman" w:cs="Times New Roman"/>
          <w:i/>
          <w:color w:val="000000"/>
          <w:sz w:val="24"/>
          <w:szCs w:val="24"/>
          <w:lang w:val="ms-MY"/>
        </w:rPr>
        <w:tab/>
      </w:r>
      <w:r w:rsidR="005E21AA">
        <w:rPr>
          <w:rFonts w:ascii="Times New Roman" w:eastAsia="Calibri" w:hAnsi="Times New Roman" w:cs="Times New Roman"/>
          <w:color w:val="000000"/>
          <w:sz w:val="24"/>
          <w:szCs w:val="24"/>
          <w:lang w:val="ms-MY"/>
        </w:rPr>
        <w:t>(JOSSR). 4 (11):</w:t>
      </w:r>
      <w:r w:rsidRPr="00332845">
        <w:rPr>
          <w:rFonts w:ascii="Times New Roman" w:eastAsia="Calibri" w:hAnsi="Times New Roman" w:cs="Times New Roman"/>
          <w:color w:val="000000"/>
          <w:sz w:val="24"/>
          <w:szCs w:val="24"/>
          <w:lang w:val="ms-MY"/>
        </w:rPr>
        <w:t xml:space="preserve"> 40 - 57.</w:t>
      </w:r>
    </w:p>
    <w:p w14:paraId="7D56C784" w14:textId="77777777" w:rsidR="00791B5E" w:rsidRPr="00332845" w:rsidRDefault="00791B5E" w:rsidP="008E5FEA">
      <w:pPr>
        <w:spacing w:after="0"/>
        <w:jc w:val="both"/>
        <w:rPr>
          <w:rFonts w:ascii="Times New Roman" w:eastAsia="Calibri" w:hAnsi="Times New Roman" w:cs="Times New Roman"/>
          <w:color w:val="000000"/>
          <w:sz w:val="24"/>
          <w:szCs w:val="24"/>
          <w:lang w:val="ms-MY"/>
        </w:rPr>
      </w:pPr>
      <w:r w:rsidRPr="00791B5E">
        <w:rPr>
          <w:rFonts w:ascii="Times New Roman" w:eastAsia="Calibri" w:hAnsi="Times New Roman" w:cs="Times New Roman"/>
          <w:color w:val="000000"/>
          <w:sz w:val="24"/>
          <w:szCs w:val="24"/>
          <w:lang w:val="ms-MY"/>
        </w:rPr>
        <w:t xml:space="preserve">Pendro Sanchez, M. S. Swaminathan, Philip Dobie, Nalan Yuksel. 2005. Halving </w:t>
      </w:r>
      <w:r w:rsidRPr="00791B5E">
        <w:rPr>
          <w:rFonts w:ascii="Times New Roman" w:eastAsia="Calibri" w:hAnsi="Times New Roman" w:cs="Times New Roman"/>
          <w:color w:val="000000"/>
          <w:sz w:val="24"/>
          <w:szCs w:val="24"/>
          <w:lang w:val="ms-MY"/>
        </w:rPr>
        <w:tab/>
        <w:t>Hunger:</w:t>
      </w:r>
      <w:r>
        <w:rPr>
          <w:rFonts w:ascii="Times New Roman" w:eastAsia="Calibri" w:hAnsi="Times New Roman" w:cs="Times New Roman"/>
          <w:color w:val="000000"/>
          <w:sz w:val="24"/>
          <w:szCs w:val="24"/>
          <w:lang w:val="ms-MY"/>
        </w:rPr>
        <w:t xml:space="preserve"> </w:t>
      </w:r>
      <w:r w:rsidRPr="00791B5E">
        <w:rPr>
          <w:rFonts w:ascii="Times New Roman" w:eastAsia="Calibri" w:hAnsi="Times New Roman" w:cs="Times New Roman"/>
          <w:color w:val="000000"/>
          <w:sz w:val="24"/>
          <w:szCs w:val="24"/>
          <w:lang w:val="ms-MY"/>
        </w:rPr>
        <w:t xml:space="preserve">It </w:t>
      </w:r>
      <w:r>
        <w:rPr>
          <w:rFonts w:ascii="Times New Roman" w:eastAsia="Calibri" w:hAnsi="Times New Roman" w:cs="Times New Roman"/>
          <w:color w:val="000000"/>
          <w:sz w:val="24"/>
          <w:szCs w:val="24"/>
          <w:lang w:val="ms-MY"/>
        </w:rPr>
        <w:tab/>
      </w:r>
      <w:r w:rsidRPr="00791B5E">
        <w:rPr>
          <w:rFonts w:ascii="Times New Roman" w:eastAsia="Calibri" w:hAnsi="Times New Roman" w:cs="Times New Roman"/>
          <w:color w:val="000000"/>
          <w:sz w:val="24"/>
          <w:szCs w:val="24"/>
          <w:lang w:val="ms-MY"/>
        </w:rPr>
        <w:t>can be done. London. Published Earts</w:t>
      </w:r>
      <w:r>
        <w:rPr>
          <w:rFonts w:ascii="Times New Roman" w:eastAsia="Calibri" w:hAnsi="Times New Roman" w:cs="Times New Roman"/>
          <w:color w:val="000000"/>
          <w:sz w:val="24"/>
          <w:szCs w:val="24"/>
          <w:lang w:val="ms-MY"/>
        </w:rPr>
        <w:t xml:space="preserve">can. Poverty, food insecurity, </w:t>
      </w:r>
      <w:r w:rsidRPr="00791B5E">
        <w:rPr>
          <w:rFonts w:ascii="Times New Roman" w:eastAsia="Calibri" w:hAnsi="Times New Roman" w:cs="Times New Roman"/>
          <w:color w:val="000000"/>
          <w:sz w:val="24"/>
          <w:szCs w:val="24"/>
          <w:lang w:val="ms-MY"/>
        </w:rPr>
        <w:t xml:space="preserve">and obesity: a </w:t>
      </w:r>
      <w:r>
        <w:rPr>
          <w:rFonts w:ascii="Times New Roman" w:eastAsia="Calibri" w:hAnsi="Times New Roman" w:cs="Times New Roman"/>
          <w:color w:val="000000"/>
          <w:sz w:val="24"/>
          <w:szCs w:val="24"/>
          <w:lang w:val="ms-MY"/>
        </w:rPr>
        <w:tab/>
      </w:r>
      <w:r w:rsidRPr="00791B5E">
        <w:rPr>
          <w:rFonts w:ascii="Times New Roman" w:eastAsia="Calibri" w:hAnsi="Times New Roman" w:cs="Times New Roman"/>
          <w:color w:val="000000"/>
          <w:sz w:val="24"/>
          <w:szCs w:val="24"/>
          <w:lang w:val="ms-MY"/>
        </w:rPr>
        <w:t>conceptual framework for r</w:t>
      </w:r>
      <w:r>
        <w:rPr>
          <w:rFonts w:ascii="Times New Roman" w:eastAsia="Calibri" w:hAnsi="Times New Roman" w:cs="Times New Roman"/>
          <w:color w:val="000000"/>
          <w:sz w:val="24"/>
          <w:szCs w:val="24"/>
          <w:lang w:val="ms-MY"/>
        </w:rPr>
        <w:t xml:space="preserve">esearch, practice, and policy. </w:t>
      </w:r>
      <w:r w:rsidRPr="00791B5E">
        <w:rPr>
          <w:rFonts w:ascii="Times New Roman" w:eastAsia="Calibri" w:hAnsi="Times New Roman" w:cs="Times New Roman"/>
          <w:i/>
          <w:color w:val="000000"/>
          <w:sz w:val="24"/>
          <w:szCs w:val="24"/>
          <w:lang w:val="ms-MY"/>
        </w:rPr>
        <w:t xml:space="preserve">Journal of Hunger &amp; </w:t>
      </w:r>
      <w:r w:rsidRPr="00791B5E">
        <w:rPr>
          <w:rFonts w:ascii="Times New Roman" w:eastAsia="Calibri" w:hAnsi="Times New Roman" w:cs="Times New Roman"/>
          <w:i/>
          <w:color w:val="000000"/>
          <w:sz w:val="24"/>
          <w:szCs w:val="24"/>
          <w:lang w:val="ms-MY"/>
        </w:rPr>
        <w:tab/>
        <w:t>Environmental Nutrition</w:t>
      </w:r>
      <w:r>
        <w:rPr>
          <w:rFonts w:ascii="Times New Roman" w:eastAsia="Calibri" w:hAnsi="Times New Roman" w:cs="Times New Roman"/>
          <w:color w:val="000000"/>
          <w:sz w:val="24"/>
          <w:szCs w:val="24"/>
          <w:lang w:val="ms-MY"/>
        </w:rPr>
        <w:t xml:space="preserve">, 5:4, 403-415. </w:t>
      </w:r>
      <w:r>
        <w:rPr>
          <w:rFonts w:ascii="Times New Roman" w:eastAsia="Calibri" w:hAnsi="Times New Roman" w:cs="Times New Roman"/>
          <w:color w:val="000000"/>
          <w:sz w:val="24"/>
          <w:szCs w:val="24"/>
          <w:lang w:val="ms-MY"/>
        </w:rPr>
        <w:tab/>
      </w:r>
    </w:p>
    <w:p w14:paraId="05311C27" w14:textId="6D194209" w:rsidR="00332845" w:rsidRDefault="005E21AA"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Prowse, M</w:t>
      </w:r>
      <w:r w:rsidR="002C5191">
        <w:rPr>
          <w:rFonts w:ascii="Times New Roman" w:eastAsia="Calibri" w:hAnsi="Times New Roman" w:cs="Times New Roman"/>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w:t>
      </w:r>
      <w:r w:rsidR="002C5191">
        <w:rPr>
          <w:rFonts w:ascii="Times New Roman" w:eastAsia="Calibri" w:hAnsi="Times New Roman" w:cs="Times New Roman"/>
          <w:color w:val="000000"/>
          <w:sz w:val="24"/>
          <w:szCs w:val="24"/>
          <w:lang w:val="ms-MY"/>
        </w:rPr>
        <w:t>2003.</w:t>
      </w:r>
      <w:r w:rsidR="00332845" w:rsidRPr="00332845">
        <w:rPr>
          <w:rFonts w:ascii="Times New Roman" w:eastAsia="Calibri" w:hAnsi="Times New Roman" w:cs="Times New Roman"/>
          <w:color w:val="000000"/>
          <w:sz w:val="24"/>
          <w:szCs w:val="24"/>
          <w:lang w:val="ms-MY"/>
        </w:rPr>
        <w:t xml:space="preserve"> Towards a Clearer Understanding of Vulnerability in Relation to Chronic </w:t>
      </w:r>
      <w:r w:rsidR="002C5191">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Poverty. Chronic Poverty Research Centre. http://cprc.a</w:t>
      </w:r>
      <w:r>
        <w:rPr>
          <w:rFonts w:ascii="Times New Roman" w:eastAsia="Calibri" w:hAnsi="Times New Roman" w:cs="Times New Roman"/>
          <w:color w:val="000000"/>
          <w:sz w:val="24"/>
          <w:szCs w:val="24"/>
          <w:lang w:val="ms-MY"/>
        </w:rPr>
        <w:t xml:space="preserve">brc.co.uk/ </w:t>
      </w:r>
      <w:r>
        <w:rPr>
          <w:rFonts w:ascii="Times New Roman" w:eastAsia="Calibri" w:hAnsi="Times New Roman" w:cs="Times New Roman"/>
          <w:color w:val="000000"/>
          <w:sz w:val="24"/>
          <w:szCs w:val="24"/>
          <w:lang w:val="ms-MY"/>
        </w:rPr>
        <w:tab/>
        <w:t xml:space="preserve">pdfs/24Prowse.pdf. </w:t>
      </w:r>
      <w:r w:rsidR="002C5191">
        <w:rPr>
          <w:rFonts w:ascii="Times New Roman" w:eastAsia="Calibri" w:hAnsi="Times New Roman" w:cs="Times New Roman"/>
          <w:color w:val="000000"/>
          <w:sz w:val="24"/>
          <w:szCs w:val="24"/>
          <w:lang w:val="ms-MY"/>
        </w:rPr>
        <w:tab/>
      </w:r>
      <w:r w:rsidR="003C592E" w:rsidRPr="003C592E">
        <w:rPr>
          <w:rFonts w:ascii="Times New Roman" w:eastAsia="Calibri" w:hAnsi="Times New Roman" w:cs="Times New Roman"/>
          <w:color w:val="000000"/>
          <w:sz w:val="24"/>
          <w:szCs w:val="24"/>
          <w:lang w:val="ms-MY"/>
        </w:rPr>
        <w:t>Retrieved on</w:t>
      </w:r>
      <w:r w:rsidR="003C592E">
        <w:rPr>
          <w:rFonts w:ascii="Times New Roman" w:eastAsia="Calibri" w:hAnsi="Times New Roman" w:cs="Times New Roman"/>
          <w:color w:val="000000"/>
          <w:sz w:val="24"/>
          <w:szCs w:val="24"/>
          <w:lang w:val="ms-MY"/>
        </w:rPr>
        <w:t>: 20 Jun 2023</w:t>
      </w:r>
      <w:r w:rsidR="00332845" w:rsidRPr="00332845">
        <w:rPr>
          <w:rFonts w:ascii="Times New Roman" w:eastAsia="Calibri" w:hAnsi="Times New Roman" w:cs="Times New Roman"/>
          <w:color w:val="000000"/>
          <w:sz w:val="24"/>
          <w:szCs w:val="24"/>
          <w:lang w:val="ms-MY"/>
        </w:rPr>
        <w:t>.</w:t>
      </w:r>
    </w:p>
    <w:p w14:paraId="7D0737F8" w14:textId="768A9E14" w:rsidR="002131AE" w:rsidRPr="00332845" w:rsidRDefault="002131AE" w:rsidP="002131AE">
      <w:pPr>
        <w:spacing w:after="0"/>
        <w:jc w:val="both"/>
        <w:rPr>
          <w:rFonts w:ascii="Times New Roman" w:eastAsia="Calibri" w:hAnsi="Times New Roman" w:cs="Times New Roman"/>
          <w:color w:val="000000"/>
          <w:sz w:val="24"/>
          <w:szCs w:val="24"/>
          <w:lang w:val="ms-MY"/>
        </w:rPr>
      </w:pPr>
      <w:r w:rsidRPr="002131AE">
        <w:rPr>
          <w:rFonts w:ascii="Times New Roman" w:eastAsia="Calibri" w:hAnsi="Times New Roman" w:cs="Times New Roman"/>
          <w:color w:val="000000"/>
          <w:sz w:val="24"/>
          <w:szCs w:val="24"/>
          <w:lang w:val="ms-MY"/>
        </w:rPr>
        <w:t xml:space="preserve">Razha Rashid. 1995. Introduction: General issue- Identity, land and health. Dlm. Razha </w:t>
      </w:r>
      <w:r w:rsidRPr="002131AE">
        <w:rPr>
          <w:rFonts w:ascii="Times New Roman" w:eastAsia="Calibri" w:hAnsi="Times New Roman" w:cs="Times New Roman"/>
          <w:color w:val="000000"/>
          <w:sz w:val="24"/>
          <w:szCs w:val="24"/>
          <w:lang w:val="ms-MY"/>
        </w:rPr>
        <w:tab/>
        <w:t xml:space="preserve">Rashid (pynt.). </w:t>
      </w:r>
      <w:r w:rsidRPr="002131AE">
        <w:rPr>
          <w:rFonts w:ascii="Times New Roman" w:eastAsia="Calibri" w:hAnsi="Times New Roman" w:cs="Times New Roman"/>
          <w:i/>
          <w:color w:val="000000"/>
          <w:sz w:val="24"/>
          <w:szCs w:val="24"/>
          <w:lang w:val="ms-MY"/>
        </w:rPr>
        <w:t xml:space="preserve">Indigenous Minorities of Peninsular Malaysia: Selected Issues and </w:t>
      </w:r>
      <w:r w:rsidRPr="002131AE">
        <w:rPr>
          <w:rFonts w:ascii="Times New Roman" w:eastAsia="Calibri" w:hAnsi="Times New Roman" w:cs="Times New Roman"/>
          <w:i/>
          <w:color w:val="000000"/>
          <w:sz w:val="24"/>
          <w:szCs w:val="24"/>
          <w:lang w:val="ms-MY"/>
        </w:rPr>
        <w:tab/>
        <w:t>Ethnographies</w:t>
      </w:r>
      <w:r w:rsidRPr="002131AE">
        <w:rPr>
          <w:rFonts w:ascii="Times New Roman" w:eastAsia="Calibri" w:hAnsi="Times New Roman" w:cs="Times New Roman"/>
          <w:color w:val="000000"/>
          <w:sz w:val="24"/>
          <w:szCs w:val="24"/>
          <w:lang w:val="ms-MY"/>
        </w:rPr>
        <w:t xml:space="preserve">, hlm. 0-00. Kuala Lumpur: Intersocietal and Scientific Sdn. Bhd. </w:t>
      </w:r>
    </w:p>
    <w:p w14:paraId="4811A7C2" w14:textId="77777777" w:rsidR="00332845" w:rsidRPr="00332845" w:rsidRDefault="00332845" w:rsidP="002131A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Seydou Za</w:t>
      </w:r>
      <w:r w:rsidR="005E21AA">
        <w:rPr>
          <w:rFonts w:ascii="Times New Roman" w:eastAsia="Calibri" w:hAnsi="Times New Roman" w:cs="Times New Roman"/>
          <w:color w:val="000000"/>
          <w:sz w:val="24"/>
          <w:szCs w:val="24"/>
          <w:lang w:val="ms-MY"/>
        </w:rPr>
        <w:t>kari, Liu Ying, dan Baohui Song</w:t>
      </w:r>
      <w:r w:rsidR="00C25155">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C25155">
        <w:rPr>
          <w:rFonts w:ascii="Times New Roman" w:eastAsia="Calibri" w:hAnsi="Times New Roman" w:cs="Times New Roman"/>
          <w:color w:val="000000"/>
          <w:sz w:val="24"/>
          <w:szCs w:val="24"/>
          <w:lang w:val="ms-MY"/>
        </w:rPr>
        <w:t>2014.</w:t>
      </w:r>
      <w:r w:rsidRPr="00332845">
        <w:rPr>
          <w:rFonts w:ascii="Times New Roman" w:eastAsia="Calibri" w:hAnsi="Times New Roman" w:cs="Times New Roman"/>
          <w:color w:val="000000"/>
          <w:sz w:val="24"/>
          <w:szCs w:val="24"/>
          <w:lang w:val="ms-MY"/>
        </w:rPr>
        <w:t xml:space="preserve"> Factors Influencing Household Food </w:t>
      </w:r>
      <w:r w:rsidR="00C25155">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Security in West Africa: The Case of Southern Niger. </w:t>
      </w:r>
      <w:r w:rsidRPr="00332845">
        <w:rPr>
          <w:rFonts w:ascii="Times New Roman" w:eastAsia="Calibri" w:hAnsi="Times New Roman" w:cs="Times New Roman"/>
          <w:i/>
          <w:color w:val="000000"/>
          <w:sz w:val="24"/>
          <w:szCs w:val="24"/>
          <w:lang w:val="ms-MY"/>
        </w:rPr>
        <w:t>Sustainability</w:t>
      </w:r>
      <w:r w:rsidR="005E21AA">
        <w:rPr>
          <w:rFonts w:ascii="Times New Roman" w:eastAsia="Calibri" w:hAnsi="Times New Roman" w:cs="Times New Roman"/>
          <w:i/>
          <w:color w:val="000000"/>
          <w:sz w:val="24"/>
          <w:szCs w:val="24"/>
          <w:lang w:val="ms-MY"/>
        </w:rPr>
        <w:t>.</w:t>
      </w:r>
      <w:r w:rsidR="005E21AA">
        <w:rPr>
          <w:rFonts w:ascii="Times New Roman" w:eastAsia="Calibri" w:hAnsi="Times New Roman" w:cs="Times New Roman"/>
          <w:color w:val="000000"/>
          <w:sz w:val="24"/>
          <w:szCs w:val="24"/>
          <w:lang w:val="ms-MY"/>
        </w:rPr>
        <w:t xml:space="preserve"> 6(3): </w:t>
      </w:r>
      <w:r w:rsidRPr="00332845">
        <w:rPr>
          <w:rFonts w:ascii="Times New Roman" w:eastAsia="Calibri" w:hAnsi="Times New Roman" w:cs="Times New Roman"/>
          <w:color w:val="000000"/>
          <w:sz w:val="24"/>
          <w:szCs w:val="24"/>
          <w:lang w:val="ms-MY"/>
        </w:rPr>
        <w:t>1191-1202.</w:t>
      </w:r>
    </w:p>
    <w:p w14:paraId="685DA207"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Shaharudin Idrus, Lim</w:t>
      </w:r>
      <w:r w:rsidR="005E21AA">
        <w:rPr>
          <w:rFonts w:ascii="Times New Roman" w:eastAsia="Calibri" w:hAnsi="Times New Roman" w:cs="Times New Roman"/>
          <w:color w:val="000000"/>
          <w:sz w:val="24"/>
          <w:szCs w:val="24"/>
          <w:lang w:val="ms-MY"/>
        </w:rPr>
        <w:t xml:space="preserve"> Choun Sian, &amp; Abdul Samad Hadi</w:t>
      </w:r>
      <w:r w:rsidR="00C25155">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C25155">
        <w:rPr>
          <w:rFonts w:ascii="Times New Roman" w:eastAsia="Calibri" w:hAnsi="Times New Roman" w:cs="Times New Roman"/>
          <w:color w:val="000000"/>
          <w:sz w:val="24"/>
          <w:szCs w:val="24"/>
          <w:lang w:val="ms-MY"/>
        </w:rPr>
        <w:t>2004.</w:t>
      </w:r>
      <w:r w:rsidR="00DB59CF">
        <w:rPr>
          <w:rFonts w:ascii="Times New Roman" w:eastAsia="Calibri" w:hAnsi="Times New Roman" w:cs="Times New Roman"/>
          <w:color w:val="000000"/>
          <w:sz w:val="24"/>
          <w:szCs w:val="24"/>
          <w:lang w:val="ms-MY"/>
        </w:rPr>
        <w:t xml:space="preserve"> Kemudahterancaman</w:t>
      </w:r>
      <w:r w:rsidR="00C25155">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(vulnerability) penduduk terhadap perubahan guna tanah di Selangor. </w:t>
      </w:r>
      <w:r w:rsidRPr="00332845">
        <w:rPr>
          <w:rFonts w:ascii="Times New Roman" w:eastAsia="Calibri" w:hAnsi="Times New Roman" w:cs="Times New Roman"/>
          <w:i/>
          <w:color w:val="000000"/>
          <w:sz w:val="24"/>
          <w:szCs w:val="24"/>
          <w:lang w:val="ms-MY"/>
        </w:rPr>
        <w:t xml:space="preserve">Malaysian </w:t>
      </w:r>
      <w:r w:rsidRPr="00332845">
        <w:rPr>
          <w:rFonts w:ascii="Times New Roman" w:eastAsia="Calibri" w:hAnsi="Times New Roman" w:cs="Times New Roman"/>
          <w:i/>
          <w:color w:val="000000"/>
          <w:sz w:val="24"/>
          <w:szCs w:val="24"/>
          <w:lang w:val="ms-MY"/>
        </w:rPr>
        <w:tab/>
        <w:t>Journal of Environmental Management</w:t>
      </w:r>
      <w:r w:rsidR="005E21AA">
        <w:rPr>
          <w:rFonts w:ascii="Times New Roman" w:eastAsia="Calibri" w:hAnsi="Times New Roman" w:cs="Times New Roman"/>
          <w:i/>
          <w:color w:val="000000"/>
          <w:sz w:val="24"/>
          <w:szCs w:val="24"/>
          <w:lang w:val="ms-MY"/>
        </w:rPr>
        <w:t xml:space="preserve">. </w:t>
      </w:r>
      <w:r w:rsidR="005E21AA">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5</w:t>
      </w:r>
      <w:r w:rsidR="005E21AA">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79-98.</w:t>
      </w:r>
    </w:p>
    <w:p w14:paraId="6B1DDD9A" w14:textId="77777777" w:rsidR="00332845" w:rsidRPr="00332845" w:rsidRDefault="005E21AA"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Steven, M.C. &amp; Tempo, G</w:t>
      </w:r>
      <w:r w:rsidR="00C25155">
        <w:rPr>
          <w:rFonts w:ascii="Times New Roman" w:eastAsia="Calibri" w:hAnsi="Times New Roman" w:cs="Times New Roman"/>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w:t>
      </w:r>
      <w:r w:rsidR="00C25155">
        <w:rPr>
          <w:rFonts w:ascii="Times New Roman" w:eastAsia="Calibri" w:hAnsi="Times New Roman" w:cs="Times New Roman"/>
          <w:color w:val="000000"/>
          <w:sz w:val="24"/>
          <w:szCs w:val="24"/>
          <w:lang w:val="ms-MY"/>
        </w:rPr>
        <w:t>2011.</w:t>
      </w:r>
      <w:r>
        <w:rPr>
          <w:rFonts w:ascii="Times New Roman" w:eastAsia="Calibri" w:hAnsi="Times New Roman" w:cs="Times New Roman"/>
          <w:color w:val="000000"/>
          <w:sz w:val="24"/>
          <w:szCs w:val="24"/>
          <w:lang w:val="ms-MY"/>
        </w:rPr>
        <w:t xml:space="preserve"> The </w:t>
      </w:r>
      <w:r w:rsidR="00332845" w:rsidRPr="00332845">
        <w:rPr>
          <w:rFonts w:ascii="Times New Roman" w:eastAsia="Calibri" w:hAnsi="Times New Roman" w:cs="Times New Roman"/>
          <w:color w:val="000000"/>
          <w:sz w:val="24"/>
          <w:szCs w:val="24"/>
          <w:lang w:val="ms-MY"/>
        </w:rPr>
        <w:t xml:space="preserve">effect of food insecurity on mental health: panel evidence </w:t>
      </w:r>
      <w:r w:rsidR="00C25155">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 xml:space="preserve">from rural Zambia. </w:t>
      </w:r>
      <w:r w:rsidR="00332845" w:rsidRPr="00332845">
        <w:rPr>
          <w:rFonts w:ascii="Times New Roman" w:eastAsia="Calibri" w:hAnsi="Times New Roman" w:cs="Times New Roman"/>
          <w:i/>
          <w:color w:val="000000"/>
          <w:sz w:val="24"/>
          <w:szCs w:val="24"/>
          <w:lang w:val="ms-MY"/>
        </w:rPr>
        <w:t>Sosial Science &amp; Medicine</w:t>
      </w:r>
      <w:r>
        <w:rPr>
          <w:rFonts w:ascii="Times New Roman" w:eastAsia="Calibri" w:hAnsi="Times New Roman" w:cs="Times New Roman"/>
          <w:i/>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73</w:t>
      </w:r>
      <w:r>
        <w:rPr>
          <w:rFonts w:ascii="Times New Roman" w:eastAsia="Calibri" w:hAnsi="Times New Roman" w:cs="Times New Roman"/>
          <w:color w:val="000000"/>
          <w:sz w:val="24"/>
          <w:szCs w:val="24"/>
          <w:lang w:val="ms-MY"/>
        </w:rPr>
        <w:t xml:space="preserve"> </w:t>
      </w:r>
      <w:r w:rsidR="00332845" w:rsidRPr="00332845">
        <w:rPr>
          <w:rFonts w:ascii="Times New Roman" w:eastAsia="Calibri" w:hAnsi="Times New Roman" w:cs="Times New Roman"/>
          <w:color w:val="000000"/>
          <w:sz w:val="24"/>
          <w:szCs w:val="24"/>
          <w:lang w:val="ms-MY"/>
        </w:rPr>
        <w:t>(7): 1071-1079.</w:t>
      </w:r>
    </w:p>
    <w:p w14:paraId="73CB4ED5" w14:textId="77777777" w:rsidR="00332845" w:rsidRP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Suzana Shahar, Rohida Saleh Hudin, Norhaya</w:t>
      </w:r>
      <w:r w:rsidR="005E21AA">
        <w:rPr>
          <w:rFonts w:ascii="Times New Roman" w:eastAsia="Calibri" w:hAnsi="Times New Roman" w:cs="Times New Roman"/>
          <w:color w:val="000000"/>
          <w:sz w:val="24"/>
          <w:szCs w:val="24"/>
          <w:lang w:val="ms-MY"/>
        </w:rPr>
        <w:t>ti Ibrahim, Hanis Mastura Yahya</w:t>
      </w:r>
      <w:r w:rsidR="00C25155">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w:t>
      </w:r>
      <w:r w:rsidR="00C25155">
        <w:rPr>
          <w:rFonts w:ascii="Times New Roman" w:eastAsia="Calibri" w:hAnsi="Times New Roman" w:cs="Times New Roman"/>
          <w:color w:val="000000"/>
          <w:sz w:val="24"/>
          <w:szCs w:val="24"/>
          <w:lang w:val="ms-MY"/>
        </w:rPr>
        <w:t xml:space="preserve">2018. </w:t>
      </w:r>
      <w:r w:rsidR="00C25155">
        <w:rPr>
          <w:rFonts w:ascii="Times New Roman" w:eastAsia="Calibri" w:hAnsi="Times New Roman" w:cs="Times New Roman"/>
          <w:color w:val="000000"/>
          <w:sz w:val="24"/>
          <w:szCs w:val="24"/>
          <w:lang w:val="ms-MY"/>
        </w:rPr>
        <w:tab/>
      </w:r>
      <w:r w:rsidRPr="00332845">
        <w:rPr>
          <w:rFonts w:ascii="Times New Roman" w:eastAsia="Calibri" w:hAnsi="Times New Roman" w:cs="Times New Roman"/>
          <w:i/>
          <w:color w:val="000000"/>
          <w:sz w:val="24"/>
          <w:szCs w:val="24"/>
          <w:lang w:val="ms-MY"/>
        </w:rPr>
        <w:t>Ketidakjaminan Makanan dan Malpemakanan Warga Emas</w:t>
      </w:r>
      <w:r w:rsidRPr="00332845">
        <w:rPr>
          <w:rFonts w:ascii="Times New Roman" w:eastAsia="Calibri" w:hAnsi="Times New Roman" w:cs="Times New Roman"/>
          <w:color w:val="000000"/>
          <w:sz w:val="24"/>
          <w:szCs w:val="24"/>
          <w:lang w:val="ms-MY"/>
        </w:rPr>
        <w:t xml:space="preserve">. Penerbit: Universiti </w:t>
      </w:r>
      <w:r w:rsidR="00C25155">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Kebangsaan Malaysia. Bangi. Selangor.</w:t>
      </w:r>
    </w:p>
    <w:p w14:paraId="599C452D" w14:textId="77777777" w:rsidR="00332845" w:rsidRDefault="00332845" w:rsidP="008F163E">
      <w:pPr>
        <w:spacing w:after="0" w:line="240" w:lineRule="auto"/>
        <w:jc w:val="both"/>
        <w:rPr>
          <w:rFonts w:ascii="Times New Roman" w:eastAsia="Calibri" w:hAnsi="Times New Roman" w:cs="Times New Roman"/>
          <w:color w:val="000000"/>
          <w:sz w:val="24"/>
          <w:szCs w:val="24"/>
          <w:lang w:val="ms-MY"/>
        </w:rPr>
      </w:pPr>
      <w:r w:rsidRPr="00332845">
        <w:rPr>
          <w:rFonts w:ascii="Times New Roman" w:eastAsia="Calibri" w:hAnsi="Times New Roman" w:cs="Times New Roman"/>
          <w:color w:val="000000"/>
          <w:sz w:val="24"/>
          <w:szCs w:val="24"/>
          <w:lang w:val="ms-MY"/>
        </w:rPr>
        <w:t>Vivien W.C.Y, Saiful Farisin Ramlan dan Rusydi</w:t>
      </w:r>
      <w:r w:rsidR="005E21AA">
        <w:rPr>
          <w:rFonts w:ascii="Times New Roman" w:eastAsia="Calibri" w:hAnsi="Times New Roman" w:cs="Times New Roman"/>
          <w:color w:val="000000"/>
          <w:sz w:val="24"/>
          <w:szCs w:val="24"/>
          <w:lang w:val="ms-MY"/>
        </w:rPr>
        <w:t xml:space="preserve"> Ahmad</w:t>
      </w:r>
      <w:r w:rsidR="00C25155">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2019</w:t>
      </w:r>
      <w:r w:rsidR="00C25155">
        <w:rPr>
          <w:rFonts w:ascii="Times New Roman" w:eastAsia="Calibri" w:hAnsi="Times New Roman" w:cs="Times New Roman"/>
          <w:color w:val="000000"/>
          <w:sz w:val="24"/>
          <w:szCs w:val="24"/>
          <w:lang w:val="ms-MY"/>
        </w:rPr>
        <w:t>.</w:t>
      </w:r>
      <w:r w:rsidRPr="00332845">
        <w:rPr>
          <w:rFonts w:ascii="Times New Roman" w:eastAsia="Calibri" w:hAnsi="Times New Roman" w:cs="Times New Roman"/>
          <w:color w:val="000000"/>
          <w:sz w:val="24"/>
          <w:szCs w:val="24"/>
          <w:lang w:val="ms-MY"/>
        </w:rPr>
        <w:t xml:space="preserve"> Pendekatan Kualitatif untuk </w:t>
      </w:r>
      <w:r w:rsidR="00C25155">
        <w:rPr>
          <w:rFonts w:ascii="Times New Roman" w:eastAsia="Calibri" w:hAnsi="Times New Roman" w:cs="Times New Roman"/>
          <w:color w:val="000000"/>
          <w:sz w:val="24"/>
          <w:szCs w:val="24"/>
          <w:lang w:val="ms-MY"/>
        </w:rPr>
        <w:tab/>
      </w:r>
      <w:r w:rsidRPr="00332845">
        <w:rPr>
          <w:rFonts w:ascii="Times New Roman" w:eastAsia="Calibri" w:hAnsi="Times New Roman" w:cs="Times New Roman"/>
          <w:color w:val="000000"/>
          <w:sz w:val="24"/>
          <w:szCs w:val="24"/>
          <w:lang w:val="ms-MY"/>
        </w:rPr>
        <w:t xml:space="preserve">Memahami Kualiti Hidup Masyarakat Orang Asli di Pahang. </w:t>
      </w:r>
      <w:r w:rsidRPr="00332845">
        <w:rPr>
          <w:rFonts w:ascii="Times New Roman" w:eastAsia="Calibri" w:hAnsi="Times New Roman" w:cs="Times New Roman"/>
          <w:i/>
          <w:color w:val="000000"/>
          <w:sz w:val="24"/>
          <w:szCs w:val="24"/>
          <w:lang w:val="ms-MY"/>
        </w:rPr>
        <w:t xml:space="preserve">Malaysian Journal of </w:t>
      </w:r>
      <w:r w:rsidR="00C25155">
        <w:rPr>
          <w:rFonts w:ascii="Times New Roman" w:eastAsia="Calibri" w:hAnsi="Times New Roman" w:cs="Times New Roman"/>
          <w:i/>
          <w:color w:val="000000"/>
          <w:sz w:val="24"/>
          <w:szCs w:val="24"/>
          <w:lang w:val="ms-MY"/>
        </w:rPr>
        <w:tab/>
      </w:r>
      <w:r w:rsidRPr="00332845">
        <w:rPr>
          <w:rFonts w:ascii="Times New Roman" w:eastAsia="Calibri" w:hAnsi="Times New Roman" w:cs="Times New Roman"/>
          <w:i/>
          <w:color w:val="000000"/>
          <w:sz w:val="24"/>
          <w:szCs w:val="24"/>
          <w:lang w:val="ms-MY"/>
        </w:rPr>
        <w:t>Society and Space</w:t>
      </w:r>
      <w:r w:rsidR="005E21AA">
        <w:rPr>
          <w:rFonts w:ascii="Times New Roman" w:eastAsia="Calibri" w:hAnsi="Times New Roman" w:cs="Times New Roman"/>
          <w:color w:val="000000"/>
          <w:sz w:val="24"/>
          <w:szCs w:val="24"/>
          <w:lang w:val="ms-MY"/>
        </w:rPr>
        <w:t>. 15 (4):</w:t>
      </w:r>
      <w:r w:rsidRPr="00332845">
        <w:rPr>
          <w:rFonts w:ascii="Times New Roman" w:eastAsia="Calibri" w:hAnsi="Times New Roman" w:cs="Times New Roman"/>
          <w:color w:val="000000"/>
          <w:sz w:val="24"/>
          <w:szCs w:val="24"/>
          <w:lang w:val="ms-MY"/>
        </w:rPr>
        <w:t xml:space="preserve"> 191-205.</w:t>
      </w:r>
    </w:p>
    <w:p w14:paraId="5B16BCAB" w14:textId="77777777" w:rsidR="00791B5E" w:rsidRPr="00332845" w:rsidRDefault="00791B5E" w:rsidP="008F163E">
      <w:pPr>
        <w:spacing w:after="0" w:line="240" w:lineRule="auto"/>
        <w:jc w:val="both"/>
        <w:rPr>
          <w:rFonts w:ascii="Times New Roman" w:eastAsia="Calibri" w:hAnsi="Times New Roman" w:cs="Times New Roman"/>
          <w:color w:val="000000"/>
          <w:sz w:val="24"/>
          <w:szCs w:val="24"/>
          <w:lang w:val="ms-MY"/>
        </w:rPr>
      </w:pPr>
      <w:r w:rsidRPr="00791B5E">
        <w:rPr>
          <w:rFonts w:ascii="Times New Roman" w:eastAsia="Calibri" w:hAnsi="Times New Roman" w:cs="Times New Roman"/>
          <w:color w:val="000000"/>
          <w:sz w:val="24"/>
          <w:szCs w:val="24"/>
          <w:lang w:val="ms-MY"/>
        </w:rPr>
        <w:t xml:space="preserve">Wood, B. 2001. Food security for all: Building Better Communities. In: </w:t>
      </w:r>
      <w:r w:rsidRPr="00791B5E">
        <w:rPr>
          <w:rFonts w:ascii="Times New Roman" w:eastAsia="Calibri" w:hAnsi="Times New Roman" w:cs="Times New Roman"/>
          <w:i/>
          <w:color w:val="000000"/>
          <w:sz w:val="24"/>
          <w:szCs w:val="24"/>
          <w:lang w:val="ms-MY"/>
        </w:rPr>
        <w:t>Food Chain</w:t>
      </w:r>
      <w:r>
        <w:rPr>
          <w:rFonts w:ascii="Times New Roman" w:eastAsia="Calibri" w:hAnsi="Times New Roman" w:cs="Times New Roman"/>
          <w:color w:val="000000"/>
          <w:sz w:val="24"/>
          <w:szCs w:val="24"/>
          <w:lang w:val="ms-MY"/>
        </w:rPr>
        <w:t>,</w:t>
      </w:r>
      <w:r w:rsidRPr="00791B5E">
        <w:rPr>
          <w:rFonts w:ascii="Times New Roman" w:eastAsia="Calibri" w:hAnsi="Times New Roman" w:cs="Times New Roman"/>
          <w:color w:val="000000"/>
          <w:sz w:val="24"/>
          <w:szCs w:val="24"/>
          <w:lang w:val="ms-MY"/>
        </w:rPr>
        <w:t xml:space="preserve"> 1-3.</w:t>
      </w:r>
    </w:p>
    <w:p w14:paraId="1250C67D" w14:textId="77777777" w:rsidR="00332845" w:rsidRPr="00332845" w:rsidRDefault="005E21AA"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lastRenderedPageBreak/>
        <w:t>Zaimah Zalam</w:t>
      </w:r>
      <w:r w:rsidR="00C25155">
        <w:rPr>
          <w:rFonts w:ascii="Times New Roman" w:eastAsia="Calibri" w:hAnsi="Times New Roman" w:cs="Times New Roman"/>
          <w:color w:val="000000"/>
          <w:sz w:val="24"/>
          <w:szCs w:val="24"/>
          <w:lang w:val="ms-MY"/>
        </w:rPr>
        <w:t>. 2020.</w:t>
      </w:r>
      <w:r w:rsidR="00332845" w:rsidRPr="00332845">
        <w:rPr>
          <w:rFonts w:ascii="Times New Roman" w:eastAsia="Calibri" w:hAnsi="Times New Roman" w:cs="Times New Roman"/>
          <w:color w:val="000000"/>
          <w:sz w:val="24"/>
          <w:szCs w:val="24"/>
          <w:lang w:val="ms-MY"/>
        </w:rPr>
        <w:t xml:space="preserve"> Strategi pemeliharaan pengetahuan tradisi perubatan wanita Bateq </w:t>
      </w:r>
      <w:r w:rsidR="00C25155">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 xml:space="preserve">Malaysia. Dlm. W. A. Amir Zal, Hasan Mat Nor (pnyt). </w:t>
      </w:r>
      <w:r w:rsidR="00332845" w:rsidRPr="00332845">
        <w:rPr>
          <w:rFonts w:ascii="Times New Roman" w:eastAsia="Calibri" w:hAnsi="Times New Roman" w:cs="Times New Roman"/>
          <w:i/>
          <w:color w:val="000000"/>
          <w:sz w:val="24"/>
          <w:szCs w:val="24"/>
          <w:lang w:val="ms-MY"/>
        </w:rPr>
        <w:t xml:space="preserve">Prolegomena: Masa Hadapan </w:t>
      </w:r>
      <w:r w:rsidR="00C25155">
        <w:rPr>
          <w:rFonts w:ascii="Times New Roman" w:eastAsia="Calibri" w:hAnsi="Times New Roman" w:cs="Times New Roman"/>
          <w:i/>
          <w:color w:val="000000"/>
          <w:sz w:val="24"/>
          <w:szCs w:val="24"/>
          <w:lang w:val="ms-MY"/>
        </w:rPr>
        <w:tab/>
      </w:r>
      <w:r w:rsidR="00332845" w:rsidRPr="00332845">
        <w:rPr>
          <w:rFonts w:ascii="Times New Roman" w:eastAsia="Calibri" w:hAnsi="Times New Roman" w:cs="Times New Roman"/>
          <w:i/>
          <w:color w:val="000000"/>
          <w:sz w:val="24"/>
          <w:szCs w:val="24"/>
          <w:lang w:val="ms-MY"/>
        </w:rPr>
        <w:t>Orang Asli Malaysia</w:t>
      </w:r>
      <w:r w:rsidR="00332845" w:rsidRPr="00332845">
        <w:rPr>
          <w:rFonts w:ascii="Times New Roman" w:eastAsia="Calibri" w:hAnsi="Times New Roman" w:cs="Times New Roman"/>
          <w:color w:val="000000"/>
          <w:sz w:val="24"/>
          <w:szCs w:val="24"/>
          <w:lang w:val="ms-MY"/>
        </w:rPr>
        <w:t>, hlm. 95-110</w:t>
      </w:r>
      <w:r>
        <w:rPr>
          <w:rFonts w:ascii="Times New Roman" w:eastAsia="Calibri" w:hAnsi="Times New Roman" w:cs="Times New Roman"/>
          <w:color w:val="000000"/>
          <w:sz w:val="24"/>
          <w:szCs w:val="24"/>
          <w:lang w:val="ms-MY"/>
        </w:rPr>
        <w:t>. Kelantan: Universiti Malaysia</w:t>
      </w:r>
      <w:r w:rsidR="00332845" w:rsidRPr="00332845">
        <w:rPr>
          <w:rFonts w:ascii="Times New Roman" w:eastAsia="Calibri" w:hAnsi="Times New Roman" w:cs="Times New Roman"/>
          <w:color w:val="000000"/>
          <w:sz w:val="24"/>
          <w:szCs w:val="24"/>
          <w:lang w:val="ms-MY"/>
        </w:rPr>
        <w:tab/>
        <w:t>Kelantan.</w:t>
      </w:r>
    </w:p>
    <w:p w14:paraId="3FDB5F22" w14:textId="77777777" w:rsidR="00332845" w:rsidRDefault="005E21AA" w:rsidP="008F163E">
      <w:pPr>
        <w:spacing w:after="0" w:line="240" w:lineRule="auto"/>
        <w:jc w:val="both"/>
        <w:rPr>
          <w:rFonts w:ascii="Times New Roman" w:eastAsia="Calibri" w:hAnsi="Times New Roman" w:cs="Times New Roman"/>
          <w:color w:val="000000"/>
          <w:sz w:val="24"/>
          <w:szCs w:val="24"/>
          <w:lang w:val="ms-MY"/>
        </w:rPr>
      </w:pPr>
      <w:r>
        <w:rPr>
          <w:rFonts w:ascii="Times New Roman" w:eastAsia="Calibri" w:hAnsi="Times New Roman" w:cs="Times New Roman"/>
          <w:color w:val="000000"/>
          <w:sz w:val="24"/>
          <w:szCs w:val="24"/>
          <w:lang w:val="ms-MY"/>
        </w:rPr>
        <w:t>Zulkiply Omar</w:t>
      </w:r>
      <w:r w:rsidR="00C25155">
        <w:rPr>
          <w:rFonts w:ascii="Times New Roman" w:eastAsia="Calibri" w:hAnsi="Times New Roman" w:cs="Times New Roman"/>
          <w:color w:val="000000"/>
          <w:sz w:val="24"/>
          <w:szCs w:val="24"/>
          <w:lang w:val="ms-MY"/>
        </w:rPr>
        <w:t>.</w:t>
      </w:r>
      <w:r w:rsidR="00332845" w:rsidRPr="00332845">
        <w:rPr>
          <w:rFonts w:ascii="Times New Roman" w:eastAsia="Calibri" w:hAnsi="Times New Roman" w:cs="Times New Roman"/>
          <w:color w:val="000000"/>
          <w:sz w:val="24"/>
          <w:szCs w:val="24"/>
          <w:lang w:val="ms-MY"/>
        </w:rPr>
        <w:t xml:space="preserve"> 2</w:t>
      </w:r>
      <w:r w:rsidR="00C25155">
        <w:rPr>
          <w:rFonts w:ascii="Times New Roman" w:eastAsia="Calibri" w:hAnsi="Times New Roman" w:cs="Times New Roman"/>
          <w:color w:val="000000"/>
          <w:sz w:val="24"/>
          <w:szCs w:val="24"/>
          <w:lang w:val="ms-MY"/>
        </w:rPr>
        <w:t>015.</w:t>
      </w:r>
      <w:r w:rsidR="00332845" w:rsidRPr="00332845">
        <w:rPr>
          <w:rFonts w:ascii="Times New Roman" w:eastAsia="Calibri" w:hAnsi="Times New Roman" w:cs="Times New Roman"/>
          <w:color w:val="000000"/>
          <w:sz w:val="24"/>
          <w:szCs w:val="24"/>
          <w:lang w:val="ms-MY"/>
        </w:rPr>
        <w:t xml:space="preserve"> Menangani Peningkatan Kos Sara Hidup. Institut Penyelidikan </w:t>
      </w:r>
      <w:r w:rsidR="00C25155">
        <w:rPr>
          <w:rFonts w:ascii="Times New Roman" w:eastAsia="Calibri" w:hAnsi="Times New Roman" w:cs="Times New Roman"/>
          <w:color w:val="000000"/>
          <w:sz w:val="24"/>
          <w:szCs w:val="24"/>
          <w:lang w:val="ms-MY"/>
        </w:rPr>
        <w:tab/>
      </w:r>
      <w:r w:rsidR="00332845" w:rsidRPr="00332845">
        <w:rPr>
          <w:rFonts w:ascii="Times New Roman" w:eastAsia="Calibri" w:hAnsi="Times New Roman" w:cs="Times New Roman"/>
          <w:color w:val="000000"/>
          <w:sz w:val="24"/>
          <w:szCs w:val="24"/>
          <w:lang w:val="ms-MY"/>
        </w:rPr>
        <w:t>EkonomiMalaysia(MIER).https://www.mier.org.my/newsarticles/arch</w:t>
      </w:r>
      <w:r w:rsidR="00C25155">
        <w:rPr>
          <w:rFonts w:ascii="Times New Roman" w:eastAsia="Calibri" w:hAnsi="Times New Roman" w:cs="Times New Roman"/>
          <w:color w:val="000000"/>
          <w:sz w:val="24"/>
          <w:szCs w:val="24"/>
          <w:lang w:val="ms-MY"/>
        </w:rPr>
        <w:t>ives/pdf/Dr</w:t>
      </w:r>
      <w:r>
        <w:rPr>
          <w:rFonts w:ascii="Times New Roman" w:eastAsia="Calibri" w:hAnsi="Times New Roman" w:cs="Times New Roman"/>
          <w:color w:val="000000"/>
          <w:sz w:val="24"/>
          <w:szCs w:val="24"/>
          <w:lang w:val="ms-MY"/>
        </w:rPr>
        <w:t>Zul2</w:t>
      </w:r>
      <w:r w:rsidR="00C25155">
        <w:rPr>
          <w:rFonts w:ascii="Times New Roman" w:eastAsia="Calibri" w:hAnsi="Times New Roman" w:cs="Times New Roman"/>
          <w:color w:val="000000"/>
          <w:sz w:val="24"/>
          <w:szCs w:val="24"/>
          <w:lang w:val="ms-MY"/>
        </w:rPr>
        <w:tab/>
        <w:t xml:space="preserve">1_12_2015.pdf. </w:t>
      </w:r>
      <w:r w:rsidR="00C25155" w:rsidRPr="00C25155">
        <w:rPr>
          <w:rFonts w:ascii="Times New Roman" w:eastAsia="Calibri" w:hAnsi="Times New Roman" w:cs="Times New Roman"/>
          <w:color w:val="000000"/>
          <w:sz w:val="24"/>
          <w:szCs w:val="24"/>
          <w:lang w:val="ms-MY"/>
        </w:rPr>
        <w:t xml:space="preserve">Retrieved on: </w:t>
      </w:r>
      <w:r w:rsidR="00C25155">
        <w:rPr>
          <w:rFonts w:ascii="Times New Roman" w:eastAsia="Calibri" w:hAnsi="Times New Roman" w:cs="Times New Roman"/>
          <w:color w:val="000000"/>
          <w:sz w:val="24"/>
          <w:szCs w:val="24"/>
          <w:lang w:val="ms-MY"/>
        </w:rPr>
        <w:t>19 Mei 2023</w:t>
      </w:r>
      <w:r w:rsidR="00332845" w:rsidRPr="00332845">
        <w:rPr>
          <w:rFonts w:ascii="Times New Roman" w:eastAsia="Calibri" w:hAnsi="Times New Roman" w:cs="Times New Roman"/>
          <w:color w:val="000000"/>
          <w:sz w:val="24"/>
          <w:szCs w:val="24"/>
          <w:lang w:val="ms-MY"/>
        </w:rPr>
        <w:t>.</w:t>
      </w:r>
    </w:p>
    <w:p w14:paraId="5DDD7E41" w14:textId="77777777" w:rsidR="00755E62" w:rsidRDefault="00755E62" w:rsidP="008F163E">
      <w:pPr>
        <w:spacing w:after="0" w:line="240" w:lineRule="auto"/>
        <w:jc w:val="both"/>
        <w:rPr>
          <w:rFonts w:ascii="Times New Roman" w:eastAsia="Calibri" w:hAnsi="Times New Roman" w:cs="Times New Roman"/>
          <w:color w:val="000000"/>
          <w:sz w:val="24"/>
          <w:szCs w:val="24"/>
          <w:lang w:val="ms-MY"/>
        </w:rPr>
      </w:pPr>
    </w:p>
    <w:p w14:paraId="15417AD4" w14:textId="77777777" w:rsidR="00755E62" w:rsidRDefault="00755E62" w:rsidP="008F163E">
      <w:pPr>
        <w:spacing w:after="0" w:line="240" w:lineRule="auto"/>
        <w:jc w:val="both"/>
        <w:rPr>
          <w:rFonts w:ascii="Times New Roman" w:eastAsia="Calibri" w:hAnsi="Times New Roman" w:cs="Times New Roman"/>
          <w:color w:val="000000"/>
          <w:sz w:val="24"/>
          <w:szCs w:val="24"/>
          <w:lang w:val="ms-MY"/>
        </w:rPr>
      </w:pPr>
    </w:p>
    <w:p w14:paraId="0C11CA1F" w14:textId="77777777" w:rsidR="00755E62" w:rsidRDefault="00755E62" w:rsidP="008F163E">
      <w:pPr>
        <w:spacing w:after="0" w:line="240" w:lineRule="auto"/>
        <w:jc w:val="both"/>
        <w:rPr>
          <w:rFonts w:ascii="Times New Roman" w:eastAsia="Calibri" w:hAnsi="Times New Roman" w:cs="Times New Roman"/>
          <w:color w:val="000000"/>
          <w:sz w:val="24"/>
          <w:szCs w:val="24"/>
          <w:lang w:val="ms-MY"/>
        </w:rPr>
      </w:pPr>
    </w:p>
    <w:p w14:paraId="2183B618" w14:textId="77777777" w:rsidR="00755E62" w:rsidRDefault="00755E62" w:rsidP="008F163E">
      <w:pPr>
        <w:spacing w:after="0" w:line="240" w:lineRule="auto"/>
        <w:jc w:val="both"/>
        <w:rPr>
          <w:rFonts w:ascii="Times New Roman" w:eastAsia="Calibri" w:hAnsi="Times New Roman" w:cs="Times New Roman"/>
          <w:color w:val="000000"/>
          <w:sz w:val="24"/>
          <w:szCs w:val="24"/>
          <w:lang w:val="ms-MY"/>
        </w:rPr>
      </w:pPr>
    </w:p>
    <w:p w14:paraId="02246DC8" w14:textId="5360943E" w:rsidR="00755E62" w:rsidRDefault="00755E62" w:rsidP="008F163E">
      <w:pPr>
        <w:spacing w:after="0" w:line="240" w:lineRule="auto"/>
        <w:jc w:val="both"/>
        <w:rPr>
          <w:rFonts w:ascii="Times New Roman" w:eastAsia="Calibri" w:hAnsi="Times New Roman" w:cs="Times New Roman"/>
          <w:color w:val="000000"/>
          <w:sz w:val="24"/>
          <w:szCs w:val="24"/>
          <w:lang w:val="ms-MY"/>
        </w:rPr>
      </w:pPr>
    </w:p>
    <w:sectPr w:rsidR="00755E62" w:rsidSect="0055354E">
      <w:pgSz w:w="11906" w:h="16838"/>
      <w:pgMar w:top="170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6B7"/>
    <w:rsid w:val="00001430"/>
    <w:rsid w:val="00012008"/>
    <w:rsid w:val="000152A7"/>
    <w:rsid w:val="0003123B"/>
    <w:rsid w:val="00060546"/>
    <w:rsid w:val="00073283"/>
    <w:rsid w:val="000934B8"/>
    <w:rsid w:val="000B7DC9"/>
    <w:rsid w:val="000F44E5"/>
    <w:rsid w:val="00196E4D"/>
    <w:rsid w:val="001B3AFC"/>
    <w:rsid w:val="00211501"/>
    <w:rsid w:val="002131AE"/>
    <w:rsid w:val="00222EE4"/>
    <w:rsid w:val="00224BD1"/>
    <w:rsid w:val="002302E1"/>
    <w:rsid w:val="002A3140"/>
    <w:rsid w:val="002A359A"/>
    <w:rsid w:val="002C5191"/>
    <w:rsid w:val="00332845"/>
    <w:rsid w:val="00332F87"/>
    <w:rsid w:val="00353103"/>
    <w:rsid w:val="0035363C"/>
    <w:rsid w:val="0036493F"/>
    <w:rsid w:val="003A492B"/>
    <w:rsid w:val="003C592E"/>
    <w:rsid w:val="003E13BE"/>
    <w:rsid w:val="003F0719"/>
    <w:rsid w:val="00406D5D"/>
    <w:rsid w:val="004415D1"/>
    <w:rsid w:val="004437DA"/>
    <w:rsid w:val="00466413"/>
    <w:rsid w:val="00466DE5"/>
    <w:rsid w:val="00490CA0"/>
    <w:rsid w:val="00494560"/>
    <w:rsid w:val="004A0842"/>
    <w:rsid w:val="004B3F69"/>
    <w:rsid w:val="004E00DA"/>
    <w:rsid w:val="004E3EED"/>
    <w:rsid w:val="00515591"/>
    <w:rsid w:val="00522CFD"/>
    <w:rsid w:val="00524CCC"/>
    <w:rsid w:val="00535711"/>
    <w:rsid w:val="00541622"/>
    <w:rsid w:val="0055354E"/>
    <w:rsid w:val="0056731F"/>
    <w:rsid w:val="005A1A80"/>
    <w:rsid w:val="005E21AA"/>
    <w:rsid w:val="00613709"/>
    <w:rsid w:val="00625198"/>
    <w:rsid w:val="00645D75"/>
    <w:rsid w:val="00660B6D"/>
    <w:rsid w:val="0067390D"/>
    <w:rsid w:val="006C47D2"/>
    <w:rsid w:val="00702415"/>
    <w:rsid w:val="00702878"/>
    <w:rsid w:val="00720221"/>
    <w:rsid w:val="007362CB"/>
    <w:rsid w:val="00755E62"/>
    <w:rsid w:val="00791B5E"/>
    <w:rsid w:val="007B01E1"/>
    <w:rsid w:val="007B1D51"/>
    <w:rsid w:val="007D43D5"/>
    <w:rsid w:val="007E3A0E"/>
    <w:rsid w:val="00843EB2"/>
    <w:rsid w:val="00882525"/>
    <w:rsid w:val="008E52F8"/>
    <w:rsid w:val="008E5FEA"/>
    <w:rsid w:val="008E622F"/>
    <w:rsid w:val="008F163E"/>
    <w:rsid w:val="008F38CF"/>
    <w:rsid w:val="009339D5"/>
    <w:rsid w:val="00935A43"/>
    <w:rsid w:val="0095763A"/>
    <w:rsid w:val="009631E8"/>
    <w:rsid w:val="0098302A"/>
    <w:rsid w:val="0098436A"/>
    <w:rsid w:val="009879DF"/>
    <w:rsid w:val="009A11E8"/>
    <w:rsid w:val="009A7585"/>
    <w:rsid w:val="009C2C05"/>
    <w:rsid w:val="009C52E2"/>
    <w:rsid w:val="009F65EF"/>
    <w:rsid w:val="009F66A3"/>
    <w:rsid w:val="00A25630"/>
    <w:rsid w:val="00A359BC"/>
    <w:rsid w:val="00A92BAB"/>
    <w:rsid w:val="00A94118"/>
    <w:rsid w:val="00AB070A"/>
    <w:rsid w:val="00AF3CFC"/>
    <w:rsid w:val="00AF60E2"/>
    <w:rsid w:val="00B002D7"/>
    <w:rsid w:val="00B01965"/>
    <w:rsid w:val="00B03A57"/>
    <w:rsid w:val="00B150FF"/>
    <w:rsid w:val="00B57273"/>
    <w:rsid w:val="00B645C8"/>
    <w:rsid w:val="00B71FDC"/>
    <w:rsid w:val="00BA26B7"/>
    <w:rsid w:val="00BE6AB3"/>
    <w:rsid w:val="00BF04DD"/>
    <w:rsid w:val="00C04FD7"/>
    <w:rsid w:val="00C25155"/>
    <w:rsid w:val="00C45010"/>
    <w:rsid w:val="00C71CA4"/>
    <w:rsid w:val="00CD0E58"/>
    <w:rsid w:val="00CE2D14"/>
    <w:rsid w:val="00CE4026"/>
    <w:rsid w:val="00CF3E2E"/>
    <w:rsid w:val="00CF7069"/>
    <w:rsid w:val="00D04728"/>
    <w:rsid w:val="00D120B7"/>
    <w:rsid w:val="00D17EEB"/>
    <w:rsid w:val="00D9569F"/>
    <w:rsid w:val="00DB0AAC"/>
    <w:rsid w:val="00DB301C"/>
    <w:rsid w:val="00DB59CF"/>
    <w:rsid w:val="00DC3F78"/>
    <w:rsid w:val="00DF4A03"/>
    <w:rsid w:val="00E05643"/>
    <w:rsid w:val="00E3777F"/>
    <w:rsid w:val="00E66FB1"/>
    <w:rsid w:val="00E76C7E"/>
    <w:rsid w:val="00E82F22"/>
    <w:rsid w:val="00E90AAC"/>
    <w:rsid w:val="00E948A4"/>
    <w:rsid w:val="00EF62FC"/>
    <w:rsid w:val="00F40257"/>
    <w:rsid w:val="00F51A13"/>
    <w:rsid w:val="00F51B2D"/>
    <w:rsid w:val="00F73732"/>
    <w:rsid w:val="00F91BF8"/>
    <w:rsid w:val="00FA6023"/>
    <w:rsid w:val="00FC73A2"/>
    <w:rsid w:val="00FF6C8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6A79D"/>
  <w15:chartTrackingRefBased/>
  <w15:docId w15:val="{0CF4C3AD-3E5B-4E89-A300-716B4817F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26B7"/>
    <w:rPr>
      <w:color w:val="0563C1" w:themeColor="hyperlink"/>
      <w:u w:val="single"/>
    </w:rPr>
  </w:style>
  <w:style w:type="table" w:styleId="TableGrid">
    <w:name w:val="Table Grid"/>
    <w:basedOn w:val="TableNormal"/>
    <w:uiPriority w:val="39"/>
    <w:qFormat/>
    <w:rsid w:val="00BA26B7"/>
    <w:pPr>
      <w:spacing w:after="0" w:line="240" w:lineRule="auto"/>
    </w:pPr>
    <w:rPr>
      <w:sz w:val="20"/>
      <w:szCs w:val="20"/>
      <w:lang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qFormat/>
    <w:rsid w:val="00FA6023"/>
    <w:pPr>
      <w:spacing w:after="0" w:line="240" w:lineRule="auto"/>
    </w:pPr>
    <w:rPr>
      <w:sz w:val="20"/>
      <w:szCs w:val="20"/>
      <w:lang w:val="ms-MY" w:eastAsia="en-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uiPriority w:val="59"/>
    <w:qFormat/>
    <w:rsid w:val="00FA6023"/>
    <w:pPr>
      <w:spacing w:after="0" w:line="240" w:lineRule="auto"/>
    </w:pPr>
    <w:rPr>
      <w:sz w:val="20"/>
      <w:szCs w:val="20"/>
      <w:lang w:val="ms-MY" w:eastAsia="en-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uiPriority w:val="59"/>
    <w:rsid w:val="00332845"/>
    <w:pPr>
      <w:spacing w:after="0" w:line="240" w:lineRule="auto"/>
    </w:pPr>
    <w:rPr>
      <w:sz w:val="20"/>
      <w:szCs w:val="20"/>
      <w:lang w:val="ms-MY" w:eastAsia="en-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uiPriority w:val="59"/>
    <w:rsid w:val="00332845"/>
    <w:pPr>
      <w:spacing w:after="0" w:line="240" w:lineRule="auto"/>
    </w:pPr>
    <w:rPr>
      <w:sz w:val="20"/>
      <w:szCs w:val="20"/>
      <w:lang w:val="ms-MY" w:eastAsia="en-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Equipment</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stacked"/>
        <c:varyColors val="0"/>
        <c:ser>
          <c:idx val="0"/>
          <c:order val="0"/>
          <c:tx>
            <c:strRef>
              <c:f>'[Chart in Microsoft Word]Sheet1'!$B$1</c:f>
              <c:strCache>
                <c:ptCount val="1"/>
                <c:pt idx="0">
                  <c:v>Ya</c:v>
                </c:pt>
              </c:strCache>
            </c:strRef>
          </c:tx>
          <c:spPr>
            <a:solidFill>
              <a:schemeClr val="accent1"/>
            </a:solidFill>
            <a:ln>
              <a:noFill/>
            </a:ln>
            <a:effectLst/>
            <a:sp3d/>
          </c:spPr>
          <c:invertIfNegative val="0"/>
          <c:dLbls>
            <c:dLbl>
              <c:idx val="0"/>
              <c:layout>
                <c:manualLayout>
                  <c:x val="2.7434842249656811E-3"/>
                  <c:y val="-0.32711329021216401"/>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19-468F-ACD2-1EA33E15D2A8}"/>
                </c:ext>
              </c:extLst>
            </c:dLbl>
            <c:dLbl>
              <c:idx val="1"/>
              <c:layout>
                <c:manualLayout>
                  <c:x val="8.23045267489712E-3"/>
                  <c:y val="-0.33266024724453108"/>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9-468F-ACD2-1EA33E15D2A8}"/>
                </c:ext>
              </c:extLst>
            </c:dLbl>
            <c:dLbl>
              <c:idx val="2"/>
              <c:layout>
                <c:manualLayout>
                  <c:x val="5.4869684499313596E-3"/>
                  <c:y val="-0.138604943580833"/>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9-468F-ACD2-1EA33E15D2A8}"/>
                </c:ext>
              </c:extLst>
            </c:dLbl>
            <c:dLbl>
              <c:idx val="3"/>
              <c:layout>
                <c:manualLayout>
                  <c:x val="2.7434842249657101E-3"/>
                  <c:y val="-0.116427157168149"/>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19-468F-ACD2-1EA33E15D2A8}"/>
                </c:ext>
              </c:extLst>
            </c:dLbl>
            <c:dLbl>
              <c:idx val="4"/>
              <c:layout>
                <c:manualLayout>
                  <c:x val="0"/>
                  <c:y val="-0.121973677604134"/>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19-468F-ACD2-1EA33E15D2A8}"/>
                </c:ext>
              </c:extLst>
            </c:dLbl>
            <c:dLbl>
              <c:idx val="5"/>
              <c:layout>
                <c:manualLayout>
                  <c:x val="2.7434842249657062E-3"/>
                  <c:y val="-0.2772155629146301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19-468F-ACD2-1EA33E15D2A8}"/>
                </c:ext>
              </c:extLst>
            </c:dLbl>
            <c:dLbl>
              <c:idx val="6"/>
              <c:layout>
                <c:manualLayout>
                  <c:x val="0"/>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19-468F-ACD2-1EA33E15D2A8}"/>
                </c:ext>
              </c:extLst>
            </c:dLbl>
            <c:dLbl>
              <c:idx val="7"/>
              <c:layout>
                <c:manualLayout>
                  <c:x val="8.23045267489712E-3"/>
                  <c:y val="-6.098404767319880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19-468F-ACD2-1EA33E15D2A8}"/>
                </c:ext>
              </c:extLst>
            </c:dLbl>
            <c:dLbl>
              <c:idx val="8"/>
              <c:layout>
                <c:manualLayout>
                  <c:x val="5.4869684499314099E-3"/>
                  <c:y val="-0.121974114200516"/>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19-468F-ACD2-1EA33E15D2A8}"/>
                </c:ext>
              </c:extLst>
            </c:dLbl>
            <c:dLbl>
              <c:idx val="9"/>
              <c:layout>
                <c:manualLayout>
                  <c:x val="5.4869684499314099E-3"/>
                  <c:y val="-9.9794581402304003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919-468F-ACD2-1EA33E15D2A8}"/>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Word]Sheet1'!$A$2:$A$11</c:f>
              <c:strCache>
                <c:ptCount val="10"/>
                <c:pt idx="0">
                  <c:v>Machete</c:v>
                </c:pt>
                <c:pt idx="1">
                  <c:v>Knife</c:v>
                </c:pt>
                <c:pt idx="2">
                  <c:v>Hoe</c:v>
                </c:pt>
                <c:pt idx="3">
                  <c:v>Axe</c:v>
                </c:pt>
                <c:pt idx="4">
                  <c:v>Saw</c:v>
                </c:pt>
                <c:pt idx="5">
                  <c:v>Fishing rod</c:v>
                </c:pt>
                <c:pt idx="6">
                  <c:v>Net</c:v>
                </c:pt>
                <c:pt idx="7">
                  <c:v>Pole</c:v>
                </c:pt>
                <c:pt idx="8">
                  <c:v>Sickle</c:v>
                </c:pt>
                <c:pt idx="9">
                  <c:v>Sumpit</c:v>
                </c:pt>
              </c:strCache>
            </c:strRef>
          </c:cat>
          <c:val>
            <c:numRef>
              <c:f>'[Chart in Microsoft Word]Sheet1'!$B$2:$B$11</c:f>
              <c:numCache>
                <c:formatCode>General</c:formatCode>
                <c:ptCount val="10"/>
                <c:pt idx="0">
                  <c:v>42</c:v>
                </c:pt>
                <c:pt idx="1">
                  <c:v>42</c:v>
                </c:pt>
                <c:pt idx="2">
                  <c:v>15</c:v>
                </c:pt>
                <c:pt idx="3">
                  <c:v>13</c:v>
                </c:pt>
                <c:pt idx="4">
                  <c:v>14</c:v>
                </c:pt>
                <c:pt idx="5">
                  <c:v>34</c:v>
                </c:pt>
                <c:pt idx="6">
                  <c:v>2</c:v>
                </c:pt>
                <c:pt idx="7">
                  <c:v>3</c:v>
                </c:pt>
                <c:pt idx="8">
                  <c:v>11</c:v>
                </c:pt>
                <c:pt idx="9">
                  <c:v>10</c:v>
                </c:pt>
              </c:numCache>
            </c:numRef>
          </c:val>
          <c:extLst>
            <c:ext xmlns:c16="http://schemas.microsoft.com/office/drawing/2014/chart" uri="{C3380CC4-5D6E-409C-BE32-E72D297353CC}">
              <c16:uniqueId val="{0000000A-E919-468F-ACD2-1EA33E15D2A8}"/>
            </c:ext>
          </c:extLst>
        </c:ser>
        <c:dLbls>
          <c:showLegendKey val="0"/>
          <c:showVal val="1"/>
          <c:showCatName val="0"/>
          <c:showSerName val="0"/>
          <c:showPercent val="0"/>
          <c:showBubbleSize val="0"/>
        </c:dLbls>
        <c:gapWidth val="150"/>
        <c:overlap val="100"/>
        <c:axId val="555927392"/>
        <c:axId val="555934464"/>
      </c:barChart>
      <c:catAx>
        <c:axId val="555927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34464"/>
        <c:crosses val="autoZero"/>
        <c:auto val="1"/>
        <c:lblAlgn val="ctr"/>
        <c:lblOffset val="100"/>
        <c:noMultiLvlLbl val="0"/>
      </c:catAx>
      <c:valAx>
        <c:axId val="55593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MY" sz="900">
                    <a:solidFill>
                      <a:schemeClr val="tx1"/>
                    </a:solidFill>
                    <a:latin typeface="Times New Roman" panose="02020603050405020304" pitchFamily="18" charset="0"/>
                    <a:cs typeface="Times New Roman" panose="02020603050405020304" pitchFamily="18" charset="0"/>
                  </a:rPr>
                  <a:t>Total</a:t>
                </a:r>
              </a:p>
            </c:rich>
          </c:tx>
          <c:layout>
            <c:manualLayout>
              <c:xMode val="edge"/>
              <c:yMode val="edge"/>
              <c:x val="1.8013674216648842E-2"/>
              <c:y val="0.44140898384375082"/>
            </c:manualLayout>
          </c:layout>
          <c:overlay val="0"/>
          <c:spPr>
            <a:noFill/>
            <a:ln>
              <a:noFill/>
            </a:ln>
            <a:effectLst/>
          </c:spPr>
          <c:txPr>
            <a:bodyPr rot="-54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5927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674</TotalTime>
  <Pages>16</Pages>
  <Words>7413</Words>
  <Characters>42258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118</cp:revision>
  <dcterms:created xsi:type="dcterms:W3CDTF">2024-04-25T13:20:00Z</dcterms:created>
  <dcterms:modified xsi:type="dcterms:W3CDTF">2024-08-16T01:33:00Z</dcterms:modified>
</cp:coreProperties>
</file>