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7152" w14:textId="05C0B9E8" w:rsidR="00F26B68" w:rsidRDefault="00F26B68" w:rsidP="00F26B68">
      <w:pPr>
        <w:jc w:val="center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Supplementary file</w:t>
      </w:r>
      <w:r w:rsidR="00E70197" w:rsidRPr="00E70197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 w:rsidR="00E70197">
        <w:rPr>
          <w:rFonts w:ascii="Verdana" w:hAnsi="Verdana" w:hint="eastAsia"/>
          <w:color w:val="000000"/>
          <w:sz w:val="15"/>
          <w:szCs w:val="15"/>
          <w:shd w:val="clear" w:color="auto" w:fill="FFFFFF"/>
        </w:rPr>
        <w:t>-</w:t>
      </w:r>
      <w:r w:rsidR="00E70197" w:rsidRPr="00E70197">
        <w:rPr>
          <w:rFonts w:ascii="Times New Roman" w:hAnsi="Times New Roman" w:cs="Times New Roman"/>
          <w:sz w:val="24"/>
        </w:rPr>
        <w:t>Author information</w:t>
      </w:r>
    </w:p>
    <w:p w14:paraId="29F8139A" w14:textId="218841A5" w:rsidR="00F26B68" w:rsidRPr="00F26B68" w:rsidRDefault="00F26B68" w:rsidP="00F26B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Authors</w:t>
      </w:r>
    </w:p>
    <w:p w14:paraId="17EEFABB" w14:textId="672DB3A4" w:rsidR="00F26B68" w:rsidRPr="00351E4D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Full names</w:t>
      </w:r>
      <w:r w:rsidRPr="00F26B68">
        <w:rPr>
          <w:rFonts w:ascii="Times New Roman" w:hAnsi="Times New Roman" w:cs="Times New Roman"/>
          <w:sz w:val="24"/>
        </w:rPr>
        <w:t>：</w:t>
      </w:r>
      <w:r w:rsidR="002376C3">
        <w:rPr>
          <w:rFonts w:ascii="Times New Roman" w:hAnsi="Times New Roman" w:cs="Times New Roman"/>
          <w:sz w:val="24"/>
        </w:rPr>
        <w:t>LE JINNING</w:t>
      </w:r>
      <w:r w:rsidR="00351E4D" w:rsidRPr="00351E4D">
        <w:rPr>
          <w:rFonts w:ascii="Times New Roman" w:hAnsi="Times New Roman" w:cs="Times New Roman" w:hint="eastAsia"/>
          <w:sz w:val="24"/>
        </w:rPr>
        <w:t>（</w:t>
      </w:r>
      <w:r w:rsidR="00351E4D" w:rsidRPr="00351E4D">
        <w:rPr>
          <w:rFonts w:ascii="Times New Roman" w:hAnsi="Times New Roman" w:cs="Times New Roman"/>
          <w:sz w:val="24"/>
        </w:rPr>
        <w:t>corresponding author</w:t>
      </w:r>
      <w:r w:rsidR="00351E4D" w:rsidRPr="00351E4D">
        <w:rPr>
          <w:rFonts w:ascii="Times New Roman" w:hAnsi="Times New Roman" w:cs="Times New Roman" w:hint="eastAsia"/>
          <w:sz w:val="24"/>
        </w:rPr>
        <w:t>）</w:t>
      </w:r>
    </w:p>
    <w:p w14:paraId="086782B1" w14:textId="655B2DCA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Affiliations</w:t>
      </w:r>
      <w:r w:rsidRPr="00F26B68">
        <w:rPr>
          <w:rFonts w:ascii="Times New Roman" w:hAnsi="Times New Roman" w:cs="Times New Roman"/>
          <w:sz w:val="24"/>
        </w:rPr>
        <w:t>：</w:t>
      </w:r>
      <w:r w:rsidRPr="00F26B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Universiti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Kebangsaan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Malaysia</w:t>
      </w:r>
      <w:r w:rsidRPr="00F26B68"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 xml:space="preserve"> </w:t>
      </w:r>
      <w:r w:rsidRPr="00F26B68">
        <w:rPr>
          <w:rFonts w:ascii="Times New Roman" w:hAnsi="Times New Roman" w:cs="Times New Roman"/>
          <w:sz w:val="24"/>
        </w:rPr>
        <w:t>Faculty of Education</w:t>
      </w:r>
    </w:p>
    <w:p w14:paraId="46DBC404" w14:textId="67F929AE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Phone numbers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60172810503</w:t>
      </w:r>
    </w:p>
    <w:p w14:paraId="1AE3BFCA" w14:textId="4424AA28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E-mail addresses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p121035@siswa.ukm.edu.my</w:t>
      </w:r>
    </w:p>
    <w:p w14:paraId="53C67807" w14:textId="77777777" w:rsidR="00CA0B5D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Biographical note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</w:t>
      </w:r>
    </w:p>
    <w:p w14:paraId="618A0306" w14:textId="0ACD0763" w:rsidR="00F26B68" w:rsidRPr="00F26B68" w:rsidRDefault="00CA0B5D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</w:rPr>
        <w:t>Jinning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0B5D">
        <w:rPr>
          <w:rFonts w:ascii="Times New Roman" w:hAnsi="Times New Roman" w:cs="Times New Roman" w:hint="eastAsia"/>
          <w:sz w:val="24"/>
        </w:rPr>
        <w:t>i</w:t>
      </w:r>
      <w:r w:rsidRPr="00CA0B5D">
        <w:rPr>
          <w:rFonts w:ascii="Times New Roman" w:hAnsi="Times New Roman" w:cs="Times New Roman"/>
          <w:sz w:val="24"/>
        </w:rPr>
        <w:t xml:space="preserve">s a PhD candidate in Educational Management at the </w:t>
      </w:r>
      <w:r>
        <w:rPr>
          <w:rFonts w:ascii="Times New Roman" w:hAnsi="Times New Roman" w:cs="Times New Roman"/>
          <w:sz w:val="24"/>
        </w:rPr>
        <w:t xml:space="preserve">Faculty </w:t>
      </w:r>
      <w:r w:rsidRPr="00CA0B5D">
        <w:rPr>
          <w:rFonts w:ascii="Times New Roman" w:hAnsi="Times New Roman" w:cs="Times New Roman"/>
          <w:sz w:val="24"/>
        </w:rPr>
        <w:t xml:space="preserve">of Education, </w:t>
      </w:r>
      <w:r>
        <w:rPr>
          <w:rFonts w:ascii="Times New Roman" w:hAnsi="Times New Roman" w:cs="Times New Roman"/>
          <w:sz w:val="24"/>
        </w:rPr>
        <w:t>UKM</w:t>
      </w:r>
      <w:r w:rsidRPr="00CA0B5D">
        <w:rPr>
          <w:rFonts w:ascii="Times New Roman" w:hAnsi="Times New Roman" w:cs="Times New Roman"/>
          <w:sz w:val="24"/>
        </w:rPr>
        <w:t>.</w:t>
      </w:r>
    </w:p>
    <w:p w14:paraId="3663B22F" w14:textId="77777777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739201" w14:textId="1396F6F1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Full names</w:t>
      </w:r>
      <w:r w:rsidRPr="00F26B68">
        <w:rPr>
          <w:rFonts w:ascii="Times New Roman" w:hAnsi="Times New Roman" w:cs="Times New Roman"/>
          <w:sz w:val="24"/>
        </w:rPr>
        <w:t>：</w:t>
      </w:r>
      <w:r w:rsidRPr="00F26B68">
        <w:rPr>
          <w:rFonts w:ascii="Times New Roman" w:hAnsi="Times New Roman" w:cs="Times New Roman"/>
          <w:sz w:val="24"/>
        </w:rPr>
        <w:t> A</w:t>
      </w:r>
      <w:r w:rsidR="002376C3">
        <w:rPr>
          <w:rFonts w:ascii="Times New Roman" w:hAnsi="Times New Roman" w:cs="Times New Roman"/>
          <w:sz w:val="24"/>
        </w:rPr>
        <w:t>IDA</w:t>
      </w:r>
      <w:r w:rsidRPr="00F26B68">
        <w:rPr>
          <w:rFonts w:ascii="Times New Roman" w:hAnsi="Times New Roman" w:cs="Times New Roman"/>
          <w:sz w:val="24"/>
        </w:rPr>
        <w:t xml:space="preserve"> </w:t>
      </w:r>
      <w:r w:rsidR="002376C3">
        <w:rPr>
          <w:rFonts w:ascii="Times New Roman" w:hAnsi="Times New Roman" w:cs="Times New Roman"/>
          <w:sz w:val="24"/>
        </w:rPr>
        <w:t>HANIM</w:t>
      </w:r>
      <w:r w:rsidRPr="00F26B68">
        <w:rPr>
          <w:rFonts w:ascii="Times New Roman" w:hAnsi="Times New Roman" w:cs="Times New Roman"/>
          <w:sz w:val="24"/>
        </w:rPr>
        <w:t xml:space="preserve"> A. H</w:t>
      </w:r>
      <w:r w:rsidR="002376C3">
        <w:rPr>
          <w:rFonts w:ascii="Times New Roman" w:hAnsi="Times New Roman" w:cs="Times New Roman"/>
          <w:sz w:val="24"/>
        </w:rPr>
        <w:t>AMID</w:t>
      </w:r>
    </w:p>
    <w:p w14:paraId="7DB4FA17" w14:textId="58E718D3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Affiliations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Universiti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Kebangsaan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Malaysia</w:t>
      </w:r>
      <w:r w:rsidRPr="00F26B68"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 xml:space="preserve"> </w:t>
      </w:r>
      <w:r w:rsidRPr="00F26B68">
        <w:rPr>
          <w:rFonts w:ascii="Times New Roman" w:hAnsi="Times New Roman" w:cs="Times New Roman"/>
          <w:sz w:val="24"/>
        </w:rPr>
        <w:t>Faculty of Education</w:t>
      </w:r>
    </w:p>
    <w:p w14:paraId="22EB3A5F" w14:textId="197EAE86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Phone numbers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60193910053</w:t>
      </w:r>
    </w:p>
    <w:p w14:paraId="352B0549" w14:textId="3499737A" w:rsidR="00F26B68" w:rsidRPr="00F26B68" w:rsidRDefault="00F26B68" w:rsidP="00F26B68">
      <w:pPr>
        <w:pStyle w:val="af"/>
      </w:pPr>
      <w:r w:rsidRPr="00F26B68">
        <w:rPr>
          <w:rFonts w:ascii="Times New Roman" w:hAnsi="Times New Roman" w:cs="Times New Roman"/>
        </w:rPr>
        <w:t>E-mail addresses</w:t>
      </w:r>
      <w:r w:rsidRPr="00F26B68">
        <w:rPr>
          <w:rFonts w:ascii="Times New Roman" w:hAnsi="Times New Roman" w:cs="Times New Roman"/>
        </w:rPr>
        <w:t>：</w:t>
      </w:r>
      <w:r w:rsidRPr="00F26B68">
        <w:rPr>
          <w:rFonts w:ascii="Times New Roman" w:eastAsiaTheme="minorEastAsia" w:hAnsi="Times New Roman" w:cs="Times New Roman"/>
          <w:kern w:val="2"/>
          <w14:ligatures w14:val="standardContextual"/>
        </w:rPr>
        <w:t xml:space="preserve">aidahanim@ukm.edu.my </w:t>
      </w:r>
    </w:p>
    <w:p w14:paraId="74079026" w14:textId="77777777" w:rsidR="00CA0B5D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Biographical note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</w:t>
      </w:r>
    </w:p>
    <w:p w14:paraId="4E7692E4" w14:textId="2A0D05A9" w:rsidR="00F26B68" w:rsidRPr="00F26B68" w:rsidRDefault="00CA0B5D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0B5D">
        <w:rPr>
          <w:rFonts w:ascii="Times New Roman" w:hAnsi="Times New Roman" w:cs="Times New Roman"/>
          <w:sz w:val="24"/>
        </w:rPr>
        <w:t xml:space="preserve">Dr. Aida </w:t>
      </w:r>
      <w:proofErr w:type="spellStart"/>
      <w:r w:rsidRPr="00CA0B5D">
        <w:rPr>
          <w:rFonts w:ascii="Times New Roman" w:hAnsi="Times New Roman" w:cs="Times New Roman"/>
          <w:sz w:val="24"/>
        </w:rPr>
        <w:t>Hanim</w:t>
      </w:r>
      <w:proofErr w:type="spellEnd"/>
      <w:r w:rsidRPr="00CA0B5D">
        <w:rPr>
          <w:rFonts w:ascii="Times New Roman" w:hAnsi="Times New Roman" w:cs="Times New Roman"/>
          <w:sz w:val="24"/>
        </w:rPr>
        <w:t xml:space="preserve"> A. Hamid is a </w:t>
      </w: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 w:hint="eastAsia"/>
          <w:sz w:val="24"/>
        </w:rPr>
        <w:t>hD</w:t>
      </w:r>
      <w:r w:rsidRPr="00CA0B5D">
        <w:rPr>
          <w:rFonts w:ascii="Times New Roman" w:hAnsi="Times New Roman" w:cs="Times New Roman"/>
          <w:sz w:val="24"/>
        </w:rPr>
        <w:t xml:space="preserve"> supervisor in Educational Management and International Relations Coordinator at the Faculty of Education, U</w:t>
      </w:r>
      <w:r>
        <w:rPr>
          <w:rFonts w:ascii="Times New Roman" w:hAnsi="Times New Roman" w:cs="Times New Roman"/>
          <w:sz w:val="24"/>
        </w:rPr>
        <w:t>KM</w:t>
      </w:r>
      <w:r w:rsidRPr="00CA0B5D">
        <w:rPr>
          <w:rFonts w:ascii="Times New Roman" w:hAnsi="Times New Roman" w:cs="Times New Roman"/>
          <w:sz w:val="24"/>
        </w:rPr>
        <w:t>. Her areas of expertise include educational administration, educational policy, and educational leadership.</w:t>
      </w:r>
    </w:p>
    <w:p w14:paraId="7F2998C0" w14:textId="77777777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02BD7B" w14:textId="1FCE4940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Full names</w:t>
      </w:r>
      <w:r w:rsidRPr="00F26B68">
        <w:rPr>
          <w:rFonts w:ascii="Times New Roman" w:hAnsi="Times New Roman" w:cs="Times New Roman"/>
          <w:sz w:val="24"/>
        </w:rPr>
        <w:t>：</w:t>
      </w:r>
      <w:r w:rsidRPr="00F26B68">
        <w:rPr>
          <w:rFonts w:ascii="Times New Roman" w:hAnsi="Times New Roman" w:cs="Times New Roman"/>
          <w:sz w:val="24"/>
        </w:rPr>
        <w:t>A</w:t>
      </w:r>
      <w:r w:rsidR="002376C3">
        <w:rPr>
          <w:rFonts w:ascii="Times New Roman" w:hAnsi="Times New Roman" w:cs="Times New Roman"/>
          <w:sz w:val="24"/>
        </w:rPr>
        <w:t>ZLIN</w:t>
      </w:r>
      <w:r w:rsidR="002376C3">
        <w:rPr>
          <w:rFonts w:ascii="Times New Roman" w:hAnsi="Times New Roman" w:cs="Times New Roman" w:hint="eastAsia"/>
          <w:sz w:val="24"/>
        </w:rPr>
        <w:t xml:space="preserve"> </w:t>
      </w:r>
      <w:r w:rsidR="002376C3">
        <w:rPr>
          <w:rFonts w:ascii="Times New Roman" w:hAnsi="Times New Roman" w:cs="Times New Roman"/>
          <w:sz w:val="24"/>
        </w:rPr>
        <w:t>NORHAINI MANSOR</w:t>
      </w:r>
    </w:p>
    <w:p w14:paraId="342C181D" w14:textId="5B818DD7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Affiliations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Universiti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B68">
        <w:rPr>
          <w:rFonts w:ascii="Times New Roman" w:hAnsi="Times New Roman" w:cs="Times New Roman"/>
          <w:sz w:val="24"/>
        </w:rPr>
        <w:t>Kebangsaan</w:t>
      </w:r>
      <w:proofErr w:type="spellEnd"/>
      <w:r w:rsidRPr="00F26B68">
        <w:rPr>
          <w:rFonts w:ascii="Times New Roman" w:hAnsi="Times New Roman" w:cs="Times New Roman"/>
          <w:sz w:val="24"/>
        </w:rPr>
        <w:t xml:space="preserve"> Malaysia</w:t>
      </w:r>
      <w:r w:rsidRPr="00F26B68"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 xml:space="preserve"> </w:t>
      </w:r>
      <w:r w:rsidRPr="00F26B68">
        <w:rPr>
          <w:rFonts w:ascii="Times New Roman" w:hAnsi="Times New Roman" w:cs="Times New Roman"/>
          <w:sz w:val="24"/>
        </w:rPr>
        <w:t>Faculty of Education</w:t>
      </w:r>
    </w:p>
    <w:p w14:paraId="1AA5D0E7" w14:textId="372E8BE3" w:rsidR="00F26B68" w:rsidRPr="00F26B68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Phone numbers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>60192643565</w:t>
      </w:r>
    </w:p>
    <w:p w14:paraId="664BE284" w14:textId="0D643BCF" w:rsidR="00F26B68" w:rsidRPr="00F26B68" w:rsidRDefault="00F26B68" w:rsidP="00F26B68">
      <w:pPr>
        <w:pStyle w:val="af"/>
      </w:pPr>
      <w:r w:rsidRPr="00F26B68">
        <w:rPr>
          <w:rFonts w:ascii="Times New Roman" w:hAnsi="Times New Roman" w:cs="Times New Roman"/>
        </w:rPr>
        <w:t>E-mail addresses</w:t>
      </w:r>
      <w:r w:rsidRPr="00F26B68">
        <w:rPr>
          <w:rFonts w:ascii="Times New Roman" w:hAnsi="Times New Roman" w:cs="Times New Roman"/>
        </w:rPr>
        <w:t>：</w:t>
      </w:r>
      <w:r w:rsidRPr="00F26B68">
        <w:rPr>
          <w:rFonts w:ascii="Times New Roman" w:eastAsiaTheme="minorEastAsia" w:hAnsi="Times New Roman" w:cs="Times New Roman"/>
          <w:kern w:val="2"/>
          <w14:ligatures w14:val="standardContextual"/>
        </w:rPr>
        <w:t xml:space="preserve">azlinmansor@ukm.edu.my </w:t>
      </w:r>
    </w:p>
    <w:p w14:paraId="083DCF6D" w14:textId="7CE138AC" w:rsidR="00F26B68" w:rsidRPr="00CA0B5D" w:rsidRDefault="00F26B68" w:rsidP="00F26B6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6B68">
        <w:rPr>
          <w:rFonts w:ascii="Times New Roman" w:hAnsi="Times New Roman" w:cs="Times New Roman"/>
          <w:sz w:val="24"/>
        </w:rPr>
        <w:t>Biographical note</w:t>
      </w:r>
      <w:r w:rsidRPr="00F26B68"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</w:t>
      </w:r>
      <w:r w:rsidR="00CA0B5D" w:rsidRPr="00CA0B5D">
        <w:rPr>
          <w:rFonts w:ascii="Times New Roman" w:hAnsi="Times New Roman" w:cs="Times New Roman"/>
          <w:sz w:val="24"/>
        </w:rPr>
        <w:t xml:space="preserve">Dr. </w:t>
      </w:r>
      <w:proofErr w:type="spellStart"/>
      <w:r w:rsidR="00CA0B5D" w:rsidRPr="00CA0B5D">
        <w:rPr>
          <w:rFonts w:ascii="Times New Roman" w:hAnsi="Times New Roman" w:cs="Times New Roman"/>
          <w:sz w:val="24"/>
        </w:rPr>
        <w:t>Azlin</w:t>
      </w:r>
      <w:proofErr w:type="spellEnd"/>
      <w:r w:rsidR="00CA0B5D" w:rsidRPr="00CA0B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0B5D" w:rsidRPr="00CA0B5D">
        <w:rPr>
          <w:rFonts w:ascii="Times New Roman" w:hAnsi="Times New Roman" w:cs="Times New Roman"/>
          <w:sz w:val="24"/>
        </w:rPr>
        <w:t>Norhaini</w:t>
      </w:r>
      <w:proofErr w:type="spellEnd"/>
      <w:r w:rsidR="00CA0B5D" w:rsidRPr="00CA0B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0B5D" w:rsidRPr="00CA0B5D">
        <w:rPr>
          <w:rFonts w:ascii="Times New Roman" w:hAnsi="Times New Roman" w:cs="Times New Roman"/>
          <w:sz w:val="24"/>
        </w:rPr>
        <w:t>Mansor</w:t>
      </w:r>
      <w:proofErr w:type="spellEnd"/>
      <w:r w:rsidR="00CA0B5D" w:rsidRPr="00CA0B5D">
        <w:rPr>
          <w:rFonts w:ascii="Times New Roman" w:hAnsi="Times New Roman" w:cs="Times New Roman"/>
          <w:sz w:val="24"/>
        </w:rPr>
        <w:t xml:space="preserve"> is a PhD supervisor in the Department of Educational Management, Faculty of Education, UKM. Her research </w:t>
      </w:r>
      <w:r w:rsidR="00CA0B5D" w:rsidRPr="00CA0B5D">
        <w:rPr>
          <w:rFonts w:ascii="Times New Roman" w:hAnsi="Times New Roman" w:cs="Times New Roman"/>
          <w:sz w:val="24"/>
        </w:rPr>
        <w:lastRenderedPageBreak/>
        <w:t>interests include educational leadership and management, with a focus on school leadership, teacher professional development, and organizational effectiveness in education.</w:t>
      </w:r>
    </w:p>
    <w:p w14:paraId="0A36B678" w14:textId="74942676" w:rsidR="00F26B68" w:rsidRPr="00351E4D" w:rsidRDefault="00F26B68" w:rsidP="00351E4D">
      <w:pPr>
        <w:widowControl/>
        <w:rPr>
          <w:rFonts w:ascii="Times New Roman" w:eastAsia="DengXian" w:hAnsi="Times New Roman"/>
          <w:sz w:val="28"/>
          <w:szCs w:val="28"/>
          <w:lang w:val="en-GB" w:bidi="ar"/>
        </w:rPr>
      </w:pPr>
    </w:p>
    <w:sectPr w:rsidR="00F26B68" w:rsidRPr="0035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8"/>
    <w:rsid w:val="002376C3"/>
    <w:rsid w:val="00351E4D"/>
    <w:rsid w:val="00973903"/>
    <w:rsid w:val="00C62B28"/>
    <w:rsid w:val="00CA0B5D"/>
    <w:rsid w:val="00E70197"/>
    <w:rsid w:val="00F26B68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50069"/>
  <w15:chartTrackingRefBased/>
  <w15:docId w15:val="{6C6342D8-0000-7B41-931F-7720129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6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FC11EA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top w:val="single" w:sz="4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1">
    <w:name w:val="样式1"/>
    <w:basedOn w:val="a1"/>
    <w:uiPriority w:val="99"/>
    <w:rsid w:val="00FC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  <w:insideV w:val="single" w:sz="12" w:space="0" w:color="auto"/>
      </w:tblBorders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F26B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6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26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F2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26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F26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2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F26B6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26B6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26B6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2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F26B6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26B6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F26B68"/>
  </w:style>
  <w:style w:type="paragraph" w:styleId="af">
    <w:name w:val="Normal (Web)"/>
    <w:basedOn w:val="a"/>
    <w:uiPriority w:val="99"/>
    <w:unhideWhenUsed/>
    <w:rsid w:val="00F26B6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customStyle="1" w:styleId="TableNormal">
    <w:name w:val="Table Normal"/>
    <w:rsid w:val="00F26B68"/>
    <w:pPr>
      <w:spacing w:after="200" w:line="276" w:lineRule="auto"/>
    </w:pPr>
    <w:rPr>
      <w:rFonts w:ascii="Calibri" w:hAnsi="Calibri" w:cs="Calibri"/>
      <w:kern w:val="0"/>
      <w:szCs w:val="22"/>
      <w:lang w:val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26B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26B68"/>
    <w:pPr>
      <w:widowControl/>
      <w:spacing w:after="200" w:line="240" w:lineRule="auto"/>
    </w:pPr>
    <w:rPr>
      <w:rFonts w:ascii="Calibri" w:eastAsia="Calibri" w:hAnsi="Calibri" w:cs="Calibri"/>
      <w:kern w:val="0"/>
      <w:sz w:val="20"/>
      <w:szCs w:val="20"/>
      <w:lang w:val="ms-MY" w:eastAsia="en-MY"/>
      <w14:ligatures w14:val="none"/>
    </w:rPr>
  </w:style>
  <w:style w:type="character" w:customStyle="1" w:styleId="af2">
    <w:name w:val="批注文字 字符"/>
    <w:basedOn w:val="a0"/>
    <w:link w:val="af1"/>
    <w:uiPriority w:val="99"/>
    <w:semiHidden/>
    <w:rsid w:val="00F26B68"/>
    <w:rPr>
      <w:rFonts w:ascii="Calibri" w:eastAsia="Calibri" w:hAnsi="Calibri" w:cs="Calibri"/>
      <w:kern w:val="0"/>
      <w:sz w:val="20"/>
      <w:szCs w:val="20"/>
      <w:lang w:val="ms-MY" w:eastAsia="en-MY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6B6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F26B68"/>
    <w:rPr>
      <w:rFonts w:ascii="Calibri" w:eastAsia="Calibri" w:hAnsi="Calibri" w:cs="Calibri"/>
      <w:b/>
      <w:bCs/>
      <w:kern w:val="0"/>
      <w:sz w:val="20"/>
      <w:szCs w:val="20"/>
      <w:lang w:val="ms-MY" w:eastAsia="en-MY"/>
      <w14:ligatures w14:val="none"/>
    </w:rPr>
  </w:style>
  <w:style w:type="table" w:styleId="af5">
    <w:name w:val="Grid Table Light"/>
    <w:basedOn w:val="a1"/>
    <w:uiPriority w:val="40"/>
    <w:rsid w:val="00F26B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Hyperlink"/>
    <w:basedOn w:val="a0"/>
    <w:uiPriority w:val="99"/>
    <w:semiHidden/>
    <w:unhideWhenUsed/>
    <w:rsid w:val="00F26B68"/>
    <w:rPr>
      <w:color w:val="0000FF"/>
      <w:u w:val="single"/>
    </w:rPr>
  </w:style>
  <w:style w:type="paragraph" w:customStyle="1" w:styleId="12">
    <w:name w:val="书目1"/>
    <w:basedOn w:val="a"/>
    <w:link w:val="Bibliography"/>
    <w:rsid w:val="00F26B68"/>
    <w:pPr>
      <w:widowControl/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4"/>
      <w:lang w:val="en-GB" w:eastAsia="en-MY"/>
      <w14:ligatures w14:val="none"/>
    </w:rPr>
  </w:style>
  <w:style w:type="character" w:customStyle="1" w:styleId="Bibliography">
    <w:name w:val="Bibliography 字符"/>
    <w:basedOn w:val="a0"/>
    <w:link w:val="12"/>
    <w:rsid w:val="00F26B68"/>
    <w:rPr>
      <w:rFonts w:ascii="Times New Roman" w:eastAsia="Times New Roman" w:hAnsi="Times New Roman" w:cs="Times New Roman"/>
      <w:kern w:val="0"/>
      <w:sz w:val="24"/>
      <w:lang w:val="en-GB" w:eastAsia="en-MY"/>
      <w14:ligatures w14:val="none"/>
    </w:rPr>
  </w:style>
  <w:style w:type="character" w:styleId="af7">
    <w:name w:val="Strong"/>
    <w:basedOn w:val="a0"/>
    <w:uiPriority w:val="22"/>
    <w:qFormat/>
    <w:rsid w:val="00351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lejinning@outlook.com</dc:creator>
  <cp:keywords/>
  <dc:description/>
  <cp:lastModifiedBy>lejinning@outlook.com</cp:lastModifiedBy>
  <cp:revision>2</cp:revision>
  <dcterms:created xsi:type="dcterms:W3CDTF">2025-02-22T08:49:00Z</dcterms:created>
  <dcterms:modified xsi:type="dcterms:W3CDTF">2025-02-22T08:49:00Z</dcterms:modified>
</cp:coreProperties>
</file>