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DB3E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  <w:t>NAMA PENGARANG</w:t>
      </w:r>
    </w:p>
    <w:p w14:paraId="61B91385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6E9CF73A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Nama : Nuraini Jufri </w:t>
      </w:r>
    </w:p>
    <w:p w14:paraId="4C4D8B63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53E30785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Institusi : Pelajar program Sarjana Falsafah Kajian Bahasa Melayu di Pusat Kajian Bahasa, Kesusasteraan dan Kebudayaan Melayu,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Fakulti Sains Sosial dan Kemanusiaan, Universiti Kebangsaan Malaysia. </w:t>
      </w:r>
    </w:p>
    <w:p w14:paraId="007FBECE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0CBAD0F9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Emel :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 HYPERLINK "mailto:p145620@siswa.ukm.edu.my" 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lang w:val="en-US"/>
        </w:rPr>
        <w:t>p145620@siswa.ukm.edu.my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</w:p>
    <w:p w14:paraId="58795D42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027EF6D6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F1AF818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Nama : Maslida Yusof</w:t>
      </w:r>
    </w:p>
    <w:p w14:paraId="0D11F1AA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00775506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Institusi : Prof. Madya di Pusat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Kajian Bahasa, Kesusasteraan dan Kebudayaan Melayu, Fakulti Sains Sosial dan Kemanusiaan, Universiti Kebangsaan Malaysia. </w:t>
      </w:r>
    </w:p>
    <w:p w14:paraId="5BD3F1D7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3BA5FFD6">
      <w:p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Emel :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instrText xml:space="preserve"> HYPERLINK "mailto:maslida@ukm.edu.my" </w:instrTex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2"/>
          <w:szCs w:val="22"/>
          <w:lang w:val="en-US"/>
        </w:rPr>
        <w:t>maslida@ukm.edu.my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4432"/>
    <w:rsid w:val="0613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2025-06-09T17:35:00Z</dcterms:created>
  <dc:creator>NURAINI BINTI JUFRI</dc:creator>
  <cp:lastModifiedBy>NURAINI BINTI JUFRI</cp:lastModifiedBy>
  <dcterms:modified xsi:type="dcterms:W3CDTF">2025-06-09T17:41:05Z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71C9241B0BAA48BCBC00F78BBC39E546_11</vt:lpwstr>
  </property>
</Properties>
</file>