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951E" w14:textId="77777777" w:rsidR="00B51CE5" w:rsidRPr="00140F9B" w:rsidRDefault="00882F25" w:rsidP="00D358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F9B">
        <w:rPr>
          <w:rFonts w:ascii="Times New Roman" w:hAnsi="Times New Roman" w:cs="Times New Roman"/>
          <w:b/>
          <w:sz w:val="24"/>
          <w:szCs w:val="24"/>
        </w:rPr>
        <w:t>Appendi</w:t>
      </w:r>
      <w:r w:rsidR="007B648D" w:rsidRPr="00140F9B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0128A2" w:rsidRPr="00140F9B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7B648D" w:rsidRPr="00140F9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128A2" w:rsidRPr="00140F9B">
        <w:rPr>
          <w:rFonts w:ascii="Times New Roman" w:hAnsi="Times New Roman" w:cs="Times New Roman"/>
          <w:b/>
          <w:sz w:val="24"/>
          <w:szCs w:val="24"/>
        </w:rPr>
        <w:t>Data Analysis</w:t>
      </w:r>
      <w:r w:rsidRPr="00140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E09E4E" w14:textId="77777777" w:rsidR="00D3584C" w:rsidRPr="00BA0366" w:rsidRDefault="00D3584C" w:rsidP="00D358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25DA4C" w14:textId="77777777" w:rsidR="00CC26FC" w:rsidRPr="00BA0366" w:rsidRDefault="00B51CE5" w:rsidP="008D36D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t xml:space="preserve">Table </w:t>
      </w:r>
      <w:r w:rsidR="00816602" w:rsidRPr="00BA0366">
        <w:rPr>
          <w:rFonts w:ascii="Times New Roman" w:hAnsi="Times New Roman" w:cs="Times New Roman"/>
          <w:sz w:val="20"/>
          <w:szCs w:val="20"/>
        </w:rPr>
        <w:t>B1</w:t>
      </w:r>
      <w:r w:rsidR="00FC1307" w:rsidRPr="00BA0366">
        <w:rPr>
          <w:rFonts w:ascii="Times New Roman" w:hAnsi="Times New Roman" w:cs="Times New Roman"/>
          <w:sz w:val="20"/>
          <w:szCs w:val="20"/>
        </w:rPr>
        <w:t>.</w:t>
      </w:r>
      <w:r w:rsidRPr="00BA0366">
        <w:rPr>
          <w:rFonts w:ascii="Times New Roman" w:hAnsi="Times New Roman" w:cs="Times New Roman"/>
          <w:sz w:val="20"/>
          <w:szCs w:val="20"/>
        </w:rPr>
        <w:t xml:space="preserve"> </w:t>
      </w:r>
      <w:r w:rsidR="00CC26FC" w:rsidRPr="00BA0366">
        <w:rPr>
          <w:rFonts w:ascii="Times New Roman" w:hAnsi="Times New Roman" w:cs="Times New Roman"/>
          <w:sz w:val="20"/>
          <w:szCs w:val="20"/>
        </w:rPr>
        <w:t>Results of Internal Consistency Reliability and Convergent Validity</w:t>
      </w:r>
    </w:p>
    <w:tbl>
      <w:tblPr>
        <w:tblStyle w:val="TableGrid"/>
        <w:tblW w:w="904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026"/>
        <w:gridCol w:w="978"/>
        <w:gridCol w:w="1299"/>
        <w:gridCol w:w="1577"/>
        <w:gridCol w:w="1473"/>
        <w:gridCol w:w="877"/>
      </w:tblGrid>
      <w:tr w:rsidR="00835E23" w:rsidRPr="00BA0366" w14:paraId="25CF464B" w14:textId="77777777" w:rsidTr="00835E23">
        <w:trPr>
          <w:trHeight w:val="852"/>
          <w:tblHeader/>
          <w:jc w:val="center"/>
        </w:trPr>
        <w:tc>
          <w:tcPr>
            <w:tcW w:w="1814" w:type="dxa"/>
            <w:vMerge w:val="restart"/>
            <w:vAlign w:val="center"/>
          </w:tcPr>
          <w:p w14:paraId="1D3465C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Construct</w:t>
            </w:r>
          </w:p>
        </w:tc>
        <w:tc>
          <w:tcPr>
            <w:tcW w:w="1026" w:type="dxa"/>
            <w:vMerge w:val="restart"/>
            <w:vAlign w:val="center"/>
          </w:tcPr>
          <w:p w14:paraId="7E31912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9994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Outer Loading/Loading Factor</w:t>
            </w:r>
          </w:p>
        </w:tc>
        <w:tc>
          <w:tcPr>
            <w:tcW w:w="1577" w:type="dxa"/>
            <w:vMerge w:val="restart"/>
            <w:vAlign w:val="center"/>
          </w:tcPr>
          <w:p w14:paraId="7599D6B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 xml:space="preserve">Cronbach’s Alpha </w:t>
            </w:r>
          </w:p>
        </w:tc>
        <w:tc>
          <w:tcPr>
            <w:tcW w:w="1473" w:type="dxa"/>
            <w:vMerge w:val="restart"/>
            <w:vAlign w:val="center"/>
          </w:tcPr>
          <w:p w14:paraId="29CE09F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Composite Reliability</w:t>
            </w:r>
          </w:p>
        </w:tc>
        <w:tc>
          <w:tcPr>
            <w:tcW w:w="877" w:type="dxa"/>
            <w:vMerge w:val="restart"/>
            <w:vAlign w:val="center"/>
          </w:tcPr>
          <w:p w14:paraId="6061DFB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AVE</w:t>
            </w:r>
          </w:p>
        </w:tc>
      </w:tr>
      <w:tr w:rsidR="00835E23" w:rsidRPr="00BA0366" w14:paraId="678DBD45" w14:textId="77777777" w:rsidTr="00835E23">
        <w:trPr>
          <w:trHeight w:val="852"/>
          <w:tblHeader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1BC87F8B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14:paraId="75D1B83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5AD3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Initial Model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3D61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Modified Model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vAlign w:val="center"/>
          </w:tcPr>
          <w:p w14:paraId="4FD96E3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14:paraId="6366652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6A44AC2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5F2F9100" w14:textId="77777777" w:rsidTr="00835E23">
        <w:trPr>
          <w:trHeight w:val="285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43A2DD21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  <w:vAlign w:val="center"/>
          </w:tcPr>
          <w:p w14:paraId="5A0A056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AO1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vAlign w:val="center"/>
          </w:tcPr>
          <w:p w14:paraId="4D7DB55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vAlign w:val="center"/>
          </w:tcPr>
          <w:p w14:paraId="6AA235D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  <w:vAlign w:val="center"/>
          </w:tcPr>
          <w:p w14:paraId="6BF8B9F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1473" w:type="dxa"/>
            <w:tcBorders>
              <w:top w:val="single" w:sz="4" w:space="0" w:color="auto"/>
              <w:bottom w:val="nil"/>
            </w:tcBorders>
            <w:vAlign w:val="center"/>
          </w:tcPr>
          <w:p w14:paraId="40034DC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14:paraId="59CB169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0.574</w:t>
            </w:r>
          </w:p>
        </w:tc>
      </w:tr>
      <w:tr w:rsidR="00835E23" w:rsidRPr="00BA0366" w14:paraId="0986F60D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3EDA9287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6234239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AO2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0546ADA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037FB56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556022C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6423737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F10FB5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09A758BF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199A021A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444F6DD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SeU1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634EAF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272762E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2D0AB30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0E81FAD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2B80DCE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7C62C2F6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74044E2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64374C4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SeU2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875B0B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609E29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1446302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63B1AFE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2B59D5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032BA25E" w14:textId="77777777" w:rsidTr="00835E23">
        <w:trPr>
          <w:trHeight w:val="285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73DE50D3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14:paraId="32CF996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SeU3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vAlign w:val="center"/>
          </w:tcPr>
          <w:p w14:paraId="613DBE4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18BA18F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vAlign w:val="center"/>
          </w:tcPr>
          <w:p w14:paraId="365C8DC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17B7E12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14:paraId="0445C1E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2D5C49C2" w14:textId="77777777" w:rsidTr="00835E23">
        <w:trPr>
          <w:trHeight w:val="285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3C00AA85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Orientation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  <w:vAlign w:val="center"/>
          </w:tcPr>
          <w:p w14:paraId="009A76E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IO1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vAlign w:val="center"/>
          </w:tcPr>
          <w:p w14:paraId="40D04A7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vAlign w:val="center"/>
          </w:tcPr>
          <w:p w14:paraId="11C4B8A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  <w:vAlign w:val="center"/>
          </w:tcPr>
          <w:p w14:paraId="42EDB22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  <w:tc>
          <w:tcPr>
            <w:tcW w:w="1473" w:type="dxa"/>
            <w:tcBorders>
              <w:top w:val="single" w:sz="4" w:space="0" w:color="auto"/>
              <w:bottom w:val="nil"/>
            </w:tcBorders>
            <w:vAlign w:val="center"/>
          </w:tcPr>
          <w:p w14:paraId="33D8F5F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14:paraId="2561A0A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</w:tr>
      <w:tr w:rsidR="00835E23" w:rsidRPr="00BA0366" w14:paraId="2A5CD32C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48866853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675D119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IO2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7879AF9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6F5221D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3CE9748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6328FC4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663B67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56BE58C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461DF8D4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06DFBF8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SoU1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50C4323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1C7C92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387C3D6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114C4B4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6F162E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2102AF83" w14:textId="77777777" w:rsidTr="00835E23">
        <w:trPr>
          <w:trHeight w:val="285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77521D73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14:paraId="2440ACB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SoU2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vAlign w:val="center"/>
          </w:tcPr>
          <w:p w14:paraId="602E4CD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6B46603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vAlign w:val="center"/>
          </w:tcPr>
          <w:p w14:paraId="05E714B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0D11D95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14:paraId="00CBAEE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1B014009" w14:textId="77777777" w:rsidTr="00835E23">
        <w:trPr>
          <w:trHeight w:val="285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7F140044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Play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  <w:vAlign w:val="center"/>
          </w:tcPr>
          <w:p w14:paraId="3D5B279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SocP1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vAlign w:val="center"/>
          </w:tcPr>
          <w:p w14:paraId="6D0A262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vAlign w:val="center"/>
          </w:tcPr>
          <w:p w14:paraId="39670B7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  <w:vAlign w:val="center"/>
          </w:tcPr>
          <w:p w14:paraId="412F0DB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0.818</w:t>
            </w:r>
          </w:p>
        </w:tc>
        <w:tc>
          <w:tcPr>
            <w:tcW w:w="1473" w:type="dxa"/>
            <w:tcBorders>
              <w:top w:val="single" w:sz="4" w:space="0" w:color="auto"/>
              <w:bottom w:val="nil"/>
            </w:tcBorders>
            <w:vAlign w:val="center"/>
          </w:tcPr>
          <w:p w14:paraId="452E4EF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0.869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14:paraId="1C9854F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0.526</w:t>
            </w:r>
          </w:p>
        </w:tc>
      </w:tr>
      <w:tr w:rsidR="00835E23" w:rsidRPr="00BA0366" w14:paraId="62C26EFF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1A024FBF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65BA07E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SocP2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2CCD5D7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0.766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5D877B7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0.766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3197766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1AA5BA1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62E0BD1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3FF78F5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58291875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3B9C28F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SocP3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70DBFA6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4222DCA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4E7796D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5CE3457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15EDEF3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797E6825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5AD036A1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00CCA05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SolP1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4530325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0.685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65086D2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0.685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F4F666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741847F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628DEB0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01869E85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016E5645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00F04E3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SolP2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1DF6445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0BA89C3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0.778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5E7D32D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04156B2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4BC293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08BBC6BE" w14:textId="77777777" w:rsidTr="00835E23">
        <w:trPr>
          <w:trHeight w:val="285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247BFEE1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14:paraId="43EDB7C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SolP3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vAlign w:val="center"/>
          </w:tcPr>
          <w:p w14:paraId="11B15CC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5C40EE8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vAlign w:val="center"/>
          </w:tcPr>
          <w:p w14:paraId="420C49C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6C78084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14:paraId="53E163B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3091CE37" w14:textId="77777777" w:rsidTr="00835E23">
        <w:trPr>
          <w:trHeight w:val="285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26C41747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External Political Efficacy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  <w:vAlign w:val="center"/>
          </w:tcPr>
          <w:p w14:paraId="4BBDD7B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EPE1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vAlign w:val="center"/>
          </w:tcPr>
          <w:p w14:paraId="4D0A121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0.335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vAlign w:val="center"/>
          </w:tcPr>
          <w:p w14:paraId="1664476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Deleted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  <w:vAlign w:val="center"/>
          </w:tcPr>
          <w:p w14:paraId="2013445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0.747</w:t>
            </w:r>
          </w:p>
        </w:tc>
        <w:tc>
          <w:tcPr>
            <w:tcW w:w="1473" w:type="dxa"/>
            <w:tcBorders>
              <w:top w:val="single" w:sz="4" w:space="0" w:color="auto"/>
              <w:bottom w:val="nil"/>
            </w:tcBorders>
            <w:vAlign w:val="center"/>
          </w:tcPr>
          <w:p w14:paraId="1E31408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0.855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14:paraId="6285581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</w:tr>
      <w:tr w:rsidR="00835E23" w:rsidRPr="00BA0366" w14:paraId="1AC32F58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64A0D59E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092FECB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EPE2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0E99B61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39EABF3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0.775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7DB638F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52B3EDA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5BB06FF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2E05B7AB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4CFBFEB0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7A6676D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EPE3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47EAB65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262923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6A8FCA3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294DFE2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01B9A9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36F778B0" w14:textId="77777777" w:rsidTr="00835E23">
        <w:trPr>
          <w:trHeight w:val="285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2C63F2CA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14:paraId="1165F6C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EPE4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vAlign w:val="center"/>
          </w:tcPr>
          <w:p w14:paraId="0FB9813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5A9E1E8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0.819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vAlign w:val="center"/>
          </w:tcPr>
          <w:p w14:paraId="7F05DFD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1F68D07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14:paraId="13120FD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19D69CF5" w14:textId="77777777" w:rsidTr="00835E23">
        <w:trPr>
          <w:trHeight w:val="285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4EDDC4E3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Internal Political Efficacy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  <w:vAlign w:val="center"/>
          </w:tcPr>
          <w:p w14:paraId="2CD7273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IPE1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vAlign w:val="center"/>
          </w:tcPr>
          <w:p w14:paraId="550807E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0.783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vAlign w:val="center"/>
          </w:tcPr>
          <w:p w14:paraId="3024E99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  <w:vAlign w:val="center"/>
          </w:tcPr>
          <w:p w14:paraId="1322EFB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1473" w:type="dxa"/>
            <w:tcBorders>
              <w:top w:val="single" w:sz="4" w:space="0" w:color="auto"/>
              <w:bottom w:val="nil"/>
            </w:tcBorders>
            <w:vAlign w:val="center"/>
          </w:tcPr>
          <w:p w14:paraId="3E525A5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0.877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14:paraId="78601A1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</w:tr>
      <w:tr w:rsidR="00835E23" w:rsidRPr="00BA0366" w14:paraId="28CD1E2F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59503559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751B891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IPE2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C666D6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0.793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407FD79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0.794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37FA20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5277303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181BA1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05A5495E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600BC764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3EED2AC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IPE3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2B8E2FB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0.797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08CA48A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0.798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5351936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7B905F0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6C9AB1D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35D6D1C5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30FC60E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D1E823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IPE4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767755D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5B24363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0.722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1740255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12E6044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1D3FDB8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3F928EE6" w14:textId="77777777" w:rsidTr="00835E23">
        <w:trPr>
          <w:trHeight w:val="285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0D3A3DB9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14:paraId="0E5E9CC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IPE5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vAlign w:val="center"/>
          </w:tcPr>
          <w:p w14:paraId="5EB23FF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0.737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774C91E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vAlign w:val="center"/>
          </w:tcPr>
          <w:p w14:paraId="4F85A34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54D5D7B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14:paraId="2AC0C00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03352111" w14:textId="77777777" w:rsidTr="00835E23">
        <w:trPr>
          <w:trHeight w:val="285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7480F1A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Knowledge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  <w:vAlign w:val="center"/>
          </w:tcPr>
          <w:p w14:paraId="11C3ADA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FKT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vAlign w:val="center"/>
          </w:tcPr>
          <w:p w14:paraId="1AE9774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0.842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vAlign w:val="center"/>
          </w:tcPr>
          <w:p w14:paraId="0991743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0.747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  <w:vAlign w:val="center"/>
          </w:tcPr>
          <w:p w14:paraId="2C24869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bottom w:val="nil"/>
            </w:tcBorders>
            <w:vAlign w:val="center"/>
          </w:tcPr>
          <w:p w14:paraId="104C77E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14:paraId="60A05DA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5E23" w:rsidRPr="00BA0366" w14:paraId="6BD5AD9C" w14:textId="77777777" w:rsidTr="00835E23">
        <w:trPr>
          <w:trHeight w:val="285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28423D67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14:paraId="103A630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SKT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vAlign w:val="center"/>
          </w:tcPr>
          <w:p w14:paraId="2AF6B0E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0.669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54ED7D2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vAlign w:val="center"/>
          </w:tcPr>
          <w:p w14:paraId="35E86A2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303D8AE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14:paraId="44076C6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4A38194" w14:textId="77777777" w:rsidTr="00835E23">
        <w:trPr>
          <w:trHeight w:val="275"/>
          <w:jc w:val="center"/>
        </w:trPr>
        <w:tc>
          <w:tcPr>
            <w:tcW w:w="1814" w:type="dxa"/>
            <w:vMerge w:val="restart"/>
            <w:tcBorders>
              <w:top w:val="nil"/>
            </w:tcBorders>
            <w:vAlign w:val="center"/>
          </w:tcPr>
          <w:p w14:paraId="7F723AD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Cyber Political Participation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C48765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CPP1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62F1BE6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0.786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6F224F7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0.788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1250084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2359BF7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512285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0.575</w:t>
            </w:r>
          </w:p>
        </w:tc>
      </w:tr>
      <w:tr w:rsidR="00835E23" w:rsidRPr="00BA0366" w14:paraId="76E4E707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6FAEE607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23BB7D8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6ACB559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0.666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59E9E5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12DB42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5164B3E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1F5765B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502488B0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467FEC6E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349E1F9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CPP3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12E9F5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0.766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64A3FBB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0.767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1FC61E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4A451DF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589B129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40994CF7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249CA85F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28F4159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CPP4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6ECE38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0.727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38E06E5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0.727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14F57BA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2894DE0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7215924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0D9BCF9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542A68C9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7A02C4A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CPP5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574022F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0.783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528B7E1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4C71BA1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41FD980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8BDB51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55E650D3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1C339971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029236A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CPP6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E46894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330CDA2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F1B1DC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1E5354C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7DE85A8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1ACAA02D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7FB78FAE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40100F0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CPP7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431D737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0.806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5BE3294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0.805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34B306C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5317911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A257A1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21B2AC47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6A6F9891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63CD1A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CPP8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76450CB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0.828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52051EF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2981F85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7A202EA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3FAB178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25BA327B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5E87DA89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1CD7A33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CPP9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179C7E7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0.749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69ABA79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0.749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794A27D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2CE691C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2474890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06669C8" w14:textId="77777777" w:rsidTr="00835E23">
        <w:trPr>
          <w:trHeight w:val="275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732F5719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14:paraId="7A2D3FA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CPP10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vAlign w:val="center"/>
          </w:tcPr>
          <w:p w14:paraId="34F1021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0.669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1CEA7E1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vAlign w:val="center"/>
          </w:tcPr>
          <w:p w14:paraId="6AF3AEE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218A253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14:paraId="4BC1AF1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76F8D0B" w14:textId="77777777" w:rsidTr="00835E23">
        <w:trPr>
          <w:trHeight w:val="275"/>
          <w:jc w:val="center"/>
        </w:trPr>
        <w:tc>
          <w:tcPr>
            <w:tcW w:w="1814" w:type="dxa"/>
            <w:vMerge w:val="restart"/>
            <w:tcBorders>
              <w:top w:val="nil"/>
            </w:tcBorders>
            <w:vAlign w:val="center"/>
          </w:tcPr>
          <w:p w14:paraId="53F4FD7D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Online Political Participation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78AD8A7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OLPP1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4A5B9D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54D7596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Deleted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648CA3C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0.866</w:t>
            </w: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0273ABF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2A99C03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0.523</w:t>
            </w:r>
          </w:p>
        </w:tc>
      </w:tr>
      <w:tr w:rsidR="00835E23" w:rsidRPr="00BA0366" w14:paraId="5926F465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3D82BD0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B9AB42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OLPP2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58FED4C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4335932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0.554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795A6C1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1CF0DDE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5F7CFDF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5B1AC6B4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467AAB7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6B11003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OLPP3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064163B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59A5BF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0.739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5DC5C97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07CF052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2C051C4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199E2098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2D45CB59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6996D4A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OLPP4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5A68AA7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7C5F651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0.728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72B75FA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7FDE752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1440EBA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485CC1A4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62552B67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786EF37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OLPP5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53802A4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0.591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76E1AE4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Deleted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4AE8534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4DD0AC1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596665D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5380E8BF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297D8BB1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064DA5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OLPP6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4819420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0C06DB2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0.788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7E11AA5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06C01F7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13843F6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183D5976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136DC62D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7558573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OLPP7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5916623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0.788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4AC1FF3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F67CB4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1BEE196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1851E14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4AD28665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049DBB7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322D958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OLPP8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19CE38F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0.738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76BCB7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1D69AAD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79CBB15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165EB85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5E39891" w14:textId="77777777" w:rsidTr="00835E23">
        <w:trPr>
          <w:trHeight w:val="275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097AB1A7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14:paraId="42FE08C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OLPP9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vAlign w:val="center"/>
          </w:tcPr>
          <w:p w14:paraId="26A4254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0236938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0.747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vAlign w:val="center"/>
          </w:tcPr>
          <w:p w14:paraId="02C62BC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078A890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14:paraId="68B7953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04A4ED29" w14:textId="77777777" w:rsidTr="00835E23">
        <w:trPr>
          <w:trHeight w:val="275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6760CE89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Offline Political Participation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  <w:vAlign w:val="center"/>
          </w:tcPr>
          <w:p w14:paraId="07E0522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OPP1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vAlign w:val="center"/>
          </w:tcPr>
          <w:p w14:paraId="43BBBF9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vAlign w:val="center"/>
          </w:tcPr>
          <w:p w14:paraId="14B0CFA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Deleted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  <w:vAlign w:val="center"/>
          </w:tcPr>
          <w:p w14:paraId="5E1B196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1473" w:type="dxa"/>
            <w:tcBorders>
              <w:top w:val="single" w:sz="4" w:space="0" w:color="auto"/>
              <w:bottom w:val="nil"/>
            </w:tcBorders>
            <w:vAlign w:val="center"/>
          </w:tcPr>
          <w:p w14:paraId="50AB49A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14:paraId="5636854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0.652</w:t>
            </w:r>
          </w:p>
        </w:tc>
      </w:tr>
      <w:tr w:rsidR="00835E23" w:rsidRPr="00BA0366" w14:paraId="6F631196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462AFFFB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7AAB21F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1242DC2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2A0441F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Deleted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064A33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2FD624B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54B28A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74B156FF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46A6AAEB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02F7C3E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OPP3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76242AA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0.767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6485DE9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0.773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7EB8B94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0FA950C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6D8DD1A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1EDDC11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526378BC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4D1BA72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OPP4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8E766D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2062303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71E1429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69C5728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56C86C4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3015DB21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7D206BF0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FD9C86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OPP5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40E9042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0.843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46525BD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Deleted-r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6099F5A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0D71405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CBE001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C2652F2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51844EFD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BD71D1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OPP6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6685069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85B21B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0.842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7B28D57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6892700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54E18E8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7182193D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1548EFB3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2A205B2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OPP7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655B8B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0.863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19B29C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Deleted-r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89DA79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2332CA2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6E814D5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201F466B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270F305F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0CBF860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OPP8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2A867CE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0.861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0471D3F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1DDDEA8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657BD6B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5AE862B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40E88629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6ADD451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45B09BD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OPP9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23572CC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0.693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625E4F98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0.708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572070F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129B233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64A2497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AA6430F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336FB461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F67ACC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OPP10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275C295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0.786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5AA6FF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0.809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4695C7D2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7B1F978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0604365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5DAAE2B5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076775E9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27232ED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OPP11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0BC95EC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0.809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4745BC41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0.826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5953D9C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00D6DB8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DAF6B0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471B43C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7FC83143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3E16CCA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OPP12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0BB6F41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04BE2D9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0.831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EE86FB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0611D81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759B5DF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5365A22E" w14:textId="77777777" w:rsidTr="00835E23">
        <w:trPr>
          <w:trHeight w:val="275"/>
          <w:jc w:val="center"/>
        </w:trPr>
        <w:tc>
          <w:tcPr>
            <w:tcW w:w="1814" w:type="dxa"/>
            <w:vMerge/>
            <w:vAlign w:val="center"/>
          </w:tcPr>
          <w:p w14:paraId="791C4F6A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4E1F8BB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OPP13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2B40EA2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0.845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7463330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1CAA80F9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54227EB0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A63028C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614B3157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7D0B9912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40FC49F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OPP14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29AF51E4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0.669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45E56FA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0DF8E24A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200DE01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4F5A967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525036F6" w14:textId="77777777" w:rsidTr="00835E23">
        <w:trPr>
          <w:trHeight w:val="285"/>
          <w:jc w:val="center"/>
        </w:trPr>
        <w:tc>
          <w:tcPr>
            <w:tcW w:w="1814" w:type="dxa"/>
            <w:vMerge/>
            <w:vAlign w:val="center"/>
          </w:tcPr>
          <w:p w14:paraId="1CB0B5D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423CCDC6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OPP15</w:t>
            </w: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1AF0883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22E64C6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577" w:type="dxa"/>
            <w:tcBorders>
              <w:top w:val="nil"/>
              <w:bottom w:val="nil"/>
            </w:tcBorders>
            <w:vAlign w:val="center"/>
          </w:tcPr>
          <w:p w14:paraId="780ECC55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6AC1D7CE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14:paraId="2980EEA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23" w:rsidRPr="00BA0366" w14:paraId="3236EDC3" w14:textId="77777777" w:rsidTr="00835E23">
        <w:trPr>
          <w:trHeight w:val="275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6A596158" w14:textId="77777777" w:rsidR="00CC26FC" w:rsidRPr="00BA0366" w:rsidRDefault="00CC26FC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14:paraId="01F84EFB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OPP16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vAlign w:val="center"/>
          </w:tcPr>
          <w:p w14:paraId="2DFA96C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0.866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01770E7D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Deleted-r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vAlign w:val="center"/>
          </w:tcPr>
          <w:p w14:paraId="4F7392BF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1FD1923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14:paraId="45E30B57" w14:textId="77777777" w:rsidR="00CC26FC" w:rsidRPr="00BA0366" w:rsidRDefault="00CC26FC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4C0D90" w14:textId="77777777" w:rsidR="00CC26FC" w:rsidRPr="00BA0366" w:rsidRDefault="00CC26FC" w:rsidP="00D3584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0366">
        <w:rPr>
          <w:rFonts w:ascii="Times New Roman" w:hAnsi="Times New Roman" w:cs="Times New Roman"/>
          <w:i/>
          <w:sz w:val="20"/>
          <w:szCs w:val="20"/>
        </w:rPr>
        <w:t>*Deleted – deleted due to loading value lower than 0.60</w:t>
      </w:r>
    </w:p>
    <w:p w14:paraId="00B0F7E0" w14:textId="77777777" w:rsidR="00CC26FC" w:rsidRPr="00BA0366" w:rsidRDefault="00CC26FC" w:rsidP="00D358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i/>
          <w:sz w:val="20"/>
          <w:szCs w:val="20"/>
        </w:rPr>
        <w:t>*Deleted-r – deleted due to redundancy</w:t>
      </w:r>
    </w:p>
    <w:p w14:paraId="20220673" w14:textId="77777777" w:rsidR="00CC26FC" w:rsidRPr="00BA0366" w:rsidRDefault="00CC26FC" w:rsidP="00D3584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5E22DC" w14:textId="77777777" w:rsidR="001C215D" w:rsidRPr="00BA0366" w:rsidRDefault="001C215D" w:rsidP="00D3584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6C301B" w14:textId="77777777" w:rsidR="001C215D" w:rsidRPr="00BA0366" w:rsidRDefault="001C215D" w:rsidP="00D3584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7E6202" w14:textId="77777777" w:rsidR="001C215D" w:rsidRPr="00BA0366" w:rsidRDefault="001C215D" w:rsidP="00D3584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82DDA4" w14:textId="77777777" w:rsidR="001C215D" w:rsidRPr="00BA0366" w:rsidRDefault="001C215D" w:rsidP="00D3584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7D9A2B" w14:textId="77777777" w:rsidR="001C215D" w:rsidRPr="00BA0366" w:rsidRDefault="001C215D" w:rsidP="00D358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br w:type="page"/>
      </w:r>
    </w:p>
    <w:p w14:paraId="7A90494C" w14:textId="77777777" w:rsidR="001C215D" w:rsidRPr="00BA0366" w:rsidRDefault="001C215D" w:rsidP="00D3584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C215D" w:rsidRPr="00BA036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58EC1D" w14:textId="77777777" w:rsidR="001C215D" w:rsidRPr="00BA0366" w:rsidRDefault="001C215D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816602" w:rsidRPr="00BA0366">
        <w:rPr>
          <w:rFonts w:ascii="Times New Roman" w:hAnsi="Times New Roman" w:cs="Times New Roman"/>
          <w:sz w:val="20"/>
          <w:szCs w:val="20"/>
        </w:rPr>
        <w:t>B2</w:t>
      </w:r>
      <w:r w:rsidR="00FC1307" w:rsidRPr="00BA0366">
        <w:rPr>
          <w:rFonts w:ascii="Times New Roman" w:hAnsi="Times New Roman" w:cs="Times New Roman"/>
          <w:sz w:val="20"/>
          <w:szCs w:val="20"/>
        </w:rPr>
        <w:t>.</w:t>
      </w:r>
      <w:r w:rsidRPr="00BA0366">
        <w:rPr>
          <w:rFonts w:ascii="Times New Roman" w:hAnsi="Times New Roman" w:cs="Times New Roman"/>
          <w:sz w:val="20"/>
          <w:szCs w:val="20"/>
        </w:rPr>
        <w:t xml:space="preserve"> Outer Model Loadings and Cross-Loadings for the Measurement Model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3"/>
        <w:gridCol w:w="1703"/>
        <w:gridCol w:w="1368"/>
        <w:gridCol w:w="1233"/>
        <w:gridCol w:w="1275"/>
        <w:gridCol w:w="1282"/>
        <w:gridCol w:w="1507"/>
        <w:gridCol w:w="1507"/>
        <w:gridCol w:w="1507"/>
        <w:gridCol w:w="1387"/>
      </w:tblGrid>
      <w:tr w:rsidR="00B5065A" w:rsidRPr="00BA0366" w14:paraId="238764F3" w14:textId="77777777" w:rsidTr="00835E23">
        <w:trPr>
          <w:trHeight w:val="474"/>
          <w:tblHeader/>
          <w:jc w:val="center"/>
        </w:trPr>
        <w:tc>
          <w:tcPr>
            <w:tcW w:w="118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A66BF9E" w14:textId="77777777" w:rsidR="00B5065A" w:rsidRPr="00BA0366" w:rsidRDefault="00B5065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276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62D1FB3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Construct</w:t>
            </w:r>
          </w:p>
          <w:p w14:paraId="2CA07A7A" w14:textId="77777777" w:rsidR="00B5065A" w:rsidRPr="00BA0366" w:rsidRDefault="00B5065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65A" w:rsidRPr="00BA0366" w14:paraId="2F3ADCDF" w14:textId="77777777" w:rsidTr="00835E23">
        <w:trPr>
          <w:trHeight w:val="474"/>
          <w:tblHeader/>
          <w:jc w:val="center"/>
        </w:trPr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894D2" w14:textId="77777777" w:rsidR="00B5065A" w:rsidRPr="00BA0366" w:rsidRDefault="00B5065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20E4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Understanding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9EF3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BDB4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78CF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Internal Political Efficacy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750E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External Political Efficacy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F73C6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Cyber Political Participation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4314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Online Political Participation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72403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Offline Political Participation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54668" w14:textId="77777777" w:rsidR="00B5065A" w:rsidRPr="00BA0366" w:rsidRDefault="00B5065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Political Knowledge</w:t>
            </w:r>
          </w:p>
        </w:tc>
      </w:tr>
      <w:tr w:rsidR="00B5065A" w:rsidRPr="00BA0366" w14:paraId="799FCF0F" w14:textId="77777777" w:rsidTr="00835E23">
        <w:trPr>
          <w:trHeight w:val="232"/>
          <w:jc w:val="center"/>
        </w:trPr>
        <w:tc>
          <w:tcPr>
            <w:tcW w:w="1183" w:type="dxa"/>
            <w:tcBorders>
              <w:left w:val="nil"/>
              <w:bottom w:val="nil"/>
              <w:right w:val="nil"/>
            </w:tcBorders>
            <w:vAlign w:val="center"/>
          </w:tcPr>
          <w:p w14:paraId="00382FBB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AO1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14:paraId="068BCED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3C89A5A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  <w:vAlign w:val="center"/>
          </w:tcPr>
          <w:p w14:paraId="07A5DB3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00D6A55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0.343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vAlign w:val="center"/>
          </w:tcPr>
          <w:p w14:paraId="4592D45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  <w:vAlign w:val="center"/>
          </w:tcPr>
          <w:p w14:paraId="2CE8517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  <w:vAlign w:val="center"/>
          </w:tcPr>
          <w:p w14:paraId="6789207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  <w:vAlign w:val="center"/>
          </w:tcPr>
          <w:p w14:paraId="12AF227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  <w:vAlign w:val="center"/>
          </w:tcPr>
          <w:p w14:paraId="63CAE42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</w:tr>
      <w:tr w:rsidR="00B5065A" w:rsidRPr="00BA0366" w14:paraId="466F06E4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76E4F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AO2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F89E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ABF3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45F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174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2289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BA6A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6572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22E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A01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-0.101</w:t>
            </w:r>
          </w:p>
        </w:tc>
      </w:tr>
      <w:tr w:rsidR="00B5065A" w:rsidRPr="00BA0366" w14:paraId="307697A2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3AB0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SeU1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2DF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FD66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256A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27DC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684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E3B7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C613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F65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C110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-0.075</w:t>
            </w:r>
          </w:p>
        </w:tc>
      </w:tr>
      <w:tr w:rsidR="00B5065A" w:rsidRPr="00BA0366" w14:paraId="2C84AB7F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3E403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SeU2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F2FD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226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6DF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F289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55D6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E3BB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5FE3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6BEA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BEBE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-0.029</w:t>
            </w:r>
          </w:p>
        </w:tc>
      </w:tr>
      <w:tr w:rsidR="00B5065A" w:rsidRPr="00BA0366" w14:paraId="5ECADC04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E6AC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SeU3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555E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CB39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3792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CD02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B087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A1D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992D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FEC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90C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-0.062</w:t>
            </w:r>
          </w:p>
        </w:tc>
      </w:tr>
      <w:tr w:rsidR="00B5065A" w:rsidRPr="00BA0366" w14:paraId="5D01A1A1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77399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A8ED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7D62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970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44E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151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B08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119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5A7B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295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</w:tr>
      <w:tr w:rsidR="00B5065A" w:rsidRPr="00BA0366" w14:paraId="541AD7A3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29214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AD50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AECC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B08A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DD1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C4B3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507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F590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7FD7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2E15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-0.057</w:t>
            </w:r>
          </w:p>
        </w:tc>
      </w:tr>
      <w:tr w:rsidR="00B5065A" w:rsidRPr="00BA0366" w14:paraId="4527FF40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61AE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3256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CE6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0.854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184D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C94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0B59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2FA9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FDB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62B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D15B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0.095</w:t>
            </w:r>
          </w:p>
        </w:tc>
      </w:tr>
      <w:tr w:rsidR="00B5065A" w:rsidRPr="00BA0366" w14:paraId="00516A61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8234E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24C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2BE0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12DA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ECA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2C6A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C29F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3E4F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B77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5BB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</w:tr>
      <w:tr w:rsidR="00B5065A" w:rsidRPr="00BA0366" w14:paraId="04C946F2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AB81F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SocP1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64F8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60D9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429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E58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A797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219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DFB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33F9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C175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-0.047</w:t>
            </w:r>
          </w:p>
        </w:tc>
      </w:tr>
      <w:tr w:rsidR="00B5065A" w:rsidRPr="00BA0366" w14:paraId="67A0F9C8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36491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SocP2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E06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F6F9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E45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C104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9629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ED5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4EC7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088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6D4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</w:tr>
      <w:tr w:rsidR="00B5065A" w:rsidRPr="00BA0366" w14:paraId="4FABE5FE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6851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SocP3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DC32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5170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0E5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2704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93FE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ABE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283F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E9C6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2582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-0.021</w:t>
            </w:r>
          </w:p>
        </w:tc>
      </w:tr>
      <w:tr w:rsidR="00B5065A" w:rsidRPr="00BA0366" w14:paraId="00F2DFB6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32B8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SolP1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D707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08B3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1B0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F1D9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FAE6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AEB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9209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30C0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437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</w:t>
            </w:r>
          </w:p>
        </w:tc>
      </w:tr>
      <w:tr w:rsidR="00B5065A" w:rsidRPr="00BA0366" w14:paraId="227D888C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CF46E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SolP2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9D2F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00DA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E9A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B716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408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87F3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670C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224F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FB6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</w:tr>
      <w:tr w:rsidR="00B5065A" w:rsidRPr="00BA0366" w14:paraId="229EA537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C37AE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SolP3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0D95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FA5B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6458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5841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17F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71B7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5031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53E6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90C6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-0.061</w:t>
            </w:r>
          </w:p>
        </w:tc>
      </w:tr>
      <w:tr w:rsidR="00B5065A" w:rsidRPr="00BA0366" w14:paraId="3803A01D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4ECDF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IPE1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0023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3A8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9C1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339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EBB2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FF50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109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1652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212A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</w:tr>
      <w:tr w:rsidR="00B5065A" w:rsidRPr="00BA0366" w14:paraId="11341D82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3885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IPE2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F4B2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660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A16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271B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0.794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358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C5C0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462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C05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B381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</w:tr>
      <w:tr w:rsidR="00B5065A" w:rsidRPr="00BA0366" w14:paraId="33155DC4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CB29C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IPE3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CCED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8CA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245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67F8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0.798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710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42E7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79C2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F64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EF76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</w:tr>
      <w:tr w:rsidR="00B5065A" w:rsidRPr="00BA0366" w14:paraId="08FC1583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0902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IPE4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585A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BE5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700A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A40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0.722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D527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243F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752F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A06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221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</w:tr>
      <w:tr w:rsidR="00B5065A" w:rsidRPr="00BA0366" w14:paraId="416E4EEF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1F790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IPE5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3394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930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95F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DCF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C78E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5E2F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21E4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D11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48C7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0.069</w:t>
            </w:r>
          </w:p>
        </w:tc>
      </w:tr>
      <w:tr w:rsidR="00B5065A" w:rsidRPr="00BA0366" w14:paraId="607796B2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F127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EPE2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E463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7F4F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34F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1A1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050C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D8D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DE6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8EE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F150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B5065A" w:rsidRPr="00BA0366" w14:paraId="0C4EFC59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D17FB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EPE3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F8E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2DEB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8ED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F9EF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D01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9710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FAF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D4F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CB4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B5065A" w:rsidRPr="00BA0366" w14:paraId="5C70DF80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3937C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EPE4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DDBE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2CC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82A5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DD15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6F7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0.819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5DE6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321D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6F78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9A2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B5065A" w:rsidRPr="00BA0366" w14:paraId="0DCB3CD1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0BB6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39A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8C0B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DD3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3BF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336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1EA1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AF3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51E8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445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</w:tr>
      <w:tr w:rsidR="00B5065A" w:rsidRPr="00BA0366" w14:paraId="2C9FCE25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8C4AA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D9B1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328A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849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CDE6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2D6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7373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E0E8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FB5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6C9F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0.087</w:t>
            </w:r>
          </w:p>
        </w:tc>
      </w:tr>
      <w:tr w:rsidR="00B5065A" w:rsidRPr="00BA0366" w14:paraId="00D2B61A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361D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CB3C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8B5F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9060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8A01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28DF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DF18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6F6D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B40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22CF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</w:tr>
      <w:tr w:rsidR="00B5065A" w:rsidRPr="00BA0366" w14:paraId="6CF20DB0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0BECA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1FD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E23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34F9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FD6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2F0E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506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70C0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961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4AD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0.064</w:t>
            </w:r>
          </w:p>
        </w:tc>
      </w:tr>
      <w:tr w:rsidR="00B5065A" w:rsidRPr="00BA0366" w14:paraId="05E657D7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0A02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A5F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301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FA3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CB0C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5B79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1607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EA70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4DD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5890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</w:tr>
      <w:tr w:rsidR="00B5065A" w:rsidRPr="00BA0366" w14:paraId="7BA99D5A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9078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742B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D29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65F0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01D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B190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FFE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8E24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1DC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4C0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</w:tr>
      <w:tr w:rsidR="00B5065A" w:rsidRPr="00BA0366" w14:paraId="758A6529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68CB8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2E9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5E04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DF5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C587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4A2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CF9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71BB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FD34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949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B5065A" w:rsidRPr="00BA0366" w14:paraId="4ABE1189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7C816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3C6F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C1F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5C2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0D61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B23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8FE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D6F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AE52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E8C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-0.027</w:t>
            </w:r>
          </w:p>
        </w:tc>
      </w:tr>
      <w:tr w:rsidR="00B5065A" w:rsidRPr="00BA0366" w14:paraId="3CB37756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816B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8DF1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3E4C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B80B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542E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2C4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4490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A78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986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5D0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B5065A" w:rsidRPr="00BA0366" w14:paraId="7D72F583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5F515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CPP9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8147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64AB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DF3E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2A41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984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72BF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673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8A9A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1A70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  <w:tr w:rsidR="00B5065A" w:rsidRPr="00BA0366" w14:paraId="01970EFD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A797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70F3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F962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789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1CAF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241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6CB4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D70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13E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5ECB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-0.075</w:t>
            </w:r>
          </w:p>
        </w:tc>
      </w:tr>
      <w:tr w:rsidR="00B5065A" w:rsidRPr="00BA0366" w14:paraId="74C777B5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69F9B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D0C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54F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9B2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3FC4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638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C25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13D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BEF1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FE4C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-0.093</w:t>
            </w:r>
          </w:p>
        </w:tc>
      </w:tr>
      <w:tr w:rsidR="00B5065A" w:rsidRPr="00BA0366" w14:paraId="24857CBC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8526B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897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909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01D2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B8BE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401C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5F54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0977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F79C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0E24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</w:tr>
      <w:tr w:rsidR="00B5065A" w:rsidRPr="00BA0366" w14:paraId="24BF899B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F01F4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AB65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48F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427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7A9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FF9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51C7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4FA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8A3E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4117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0.083</w:t>
            </w:r>
          </w:p>
        </w:tc>
      </w:tr>
      <w:tr w:rsidR="00B5065A" w:rsidRPr="00BA0366" w14:paraId="1F187F2F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C4B1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C9BC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2D8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A1F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C34F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98BB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32C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34F8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6D8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56B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B5065A" w:rsidRPr="00BA0366" w14:paraId="7322637D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3DE7B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AD53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1C81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F30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CAFB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996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D8A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97F2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EC86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A6F0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</w:tr>
      <w:tr w:rsidR="00B5065A" w:rsidRPr="00BA0366" w14:paraId="0C6A95A5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FAD99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6B5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FC7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4631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EE3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4F99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708F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BF8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0945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839B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</w:tr>
      <w:tr w:rsidR="00B5065A" w:rsidRPr="00BA0366" w14:paraId="7CD21392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B99F4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E1CA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110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3DAE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22FE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3A1B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0585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A513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B2AC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53F8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</w:tr>
      <w:tr w:rsidR="00B5065A" w:rsidRPr="00BA0366" w14:paraId="475703DE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5D4D5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2AE8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E90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FA0E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D214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171D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8F39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BD7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57C7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7D5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-0.023</w:t>
            </w:r>
          </w:p>
        </w:tc>
      </w:tr>
      <w:tr w:rsidR="00B5065A" w:rsidRPr="00BA0366" w14:paraId="533ECE93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467E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OPP11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950B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ABA4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8ECF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A76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E9C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EBD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05E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1E6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0.826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CF2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</w:tr>
      <w:tr w:rsidR="00B5065A" w:rsidRPr="00BA0366" w14:paraId="4E9893AB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7AFFA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OPP12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6C3B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132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BDC2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93F8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6C77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7E5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DD1F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400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123D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-0.054</w:t>
            </w:r>
          </w:p>
        </w:tc>
      </w:tr>
      <w:tr w:rsidR="00B5065A" w:rsidRPr="00BA0366" w14:paraId="5ED01BBF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5F989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OPP13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E49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9782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392E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E29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B9A0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12E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D1A5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93CD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F38B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-0.018</w:t>
            </w:r>
          </w:p>
        </w:tc>
      </w:tr>
      <w:tr w:rsidR="00B5065A" w:rsidRPr="00BA0366" w14:paraId="3C90CE1C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68F7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8D23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5D6B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BD3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AA3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2F10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510C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727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126B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C1A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B5065A" w:rsidRPr="00BA0366" w14:paraId="6CC70D4C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FE4DC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OPP15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99D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F01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BE55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002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2543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6106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4FB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F8CA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2D23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-0.013</w:t>
            </w:r>
          </w:p>
        </w:tc>
      </w:tr>
      <w:tr w:rsidR="00B5065A" w:rsidRPr="00BA0366" w14:paraId="55E4B7C6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618D8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3D03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8FB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E84B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8E5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3364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5963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F6DD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629C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E5CA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-0.018</w:t>
            </w:r>
          </w:p>
        </w:tc>
      </w:tr>
      <w:tr w:rsidR="00B5065A" w:rsidRPr="00BA0366" w14:paraId="05E4A15E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099C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87F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967A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A1F6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2781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2E5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BDB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DBD7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6476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9ECF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5065A" w:rsidRPr="00BA0366" w14:paraId="34DE8431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F3A43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EF2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E08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6EB4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C877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4B79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3146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1E43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D126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068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-0.067</w:t>
            </w:r>
          </w:p>
        </w:tc>
      </w:tr>
      <w:tr w:rsidR="00B5065A" w:rsidRPr="00BA0366" w14:paraId="1EBC2404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212E8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C369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6C5F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5C51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B35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7E73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4EA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012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46F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0E7D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-0.091</w:t>
            </w:r>
          </w:p>
        </w:tc>
      </w:tr>
      <w:tr w:rsidR="00B5065A" w:rsidRPr="00BA0366" w14:paraId="64C63B4F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E6460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962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64B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F799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E5F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9609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DEE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9A1F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7C2D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B0B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B5065A" w:rsidRPr="00BA0366" w14:paraId="1B81065B" w14:textId="77777777" w:rsidTr="00835E23">
        <w:trPr>
          <w:trHeight w:val="232"/>
          <w:jc w:val="center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2AB4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90F8A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D3EF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578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EE58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970D2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A13B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3FF4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4CA17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ADE5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0.777</w:t>
            </w:r>
          </w:p>
        </w:tc>
      </w:tr>
      <w:tr w:rsidR="00B5065A" w:rsidRPr="00BA0366" w14:paraId="38911958" w14:textId="77777777" w:rsidTr="00835E23">
        <w:trPr>
          <w:trHeight w:val="242"/>
          <w:jc w:val="center"/>
        </w:trPr>
        <w:tc>
          <w:tcPr>
            <w:tcW w:w="1183" w:type="dxa"/>
            <w:tcBorders>
              <w:top w:val="nil"/>
              <w:left w:val="nil"/>
              <w:right w:val="nil"/>
            </w:tcBorders>
            <w:vAlign w:val="center"/>
          </w:tcPr>
          <w:p w14:paraId="3FDD9492" w14:textId="77777777" w:rsidR="00B5065A" w:rsidRPr="00BA0366" w:rsidRDefault="00B5065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FKT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329971C4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-0.134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vAlign w:val="center"/>
          </w:tcPr>
          <w:p w14:paraId="43AE460B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  <w:vAlign w:val="center"/>
          </w:tcPr>
          <w:p w14:paraId="0FC1E5AC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1C94AA8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center"/>
          </w:tcPr>
          <w:p w14:paraId="0E5E31D1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vAlign w:val="center"/>
          </w:tcPr>
          <w:p w14:paraId="4EA9EAAD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vAlign w:val="center"/>
          </w:tcPr>
          <w:p w14:paraId="679CE130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vAlign w:val="center"/>
          </w:tcPr>
          <w:p w14:paraId="0877CF53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center"/>
          </w:tcPr>
          <w:p w14:paraId="7759514E" w14:textId="77777777" w:rsidR="00B5065A" w:rsidRPr="00BA0366" w:rsidRDefault="00B5065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0.747</w:t>
            </w:r>
          </w:p>
        </w:tc>
      </w:tr>
    </w:tbl>
    <w:p w14:paraId="3186101F" w14:textId="77777777" w:rsidR="00B5065A" w:rsidRPr="00BA0366" w:rsidRDefault="00B5065A" w:rsidP="00D358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255637" w14:textId="77777777" w:rsidR="0029777A" w:rsidRPr="00BA0366" w:rsidRDefault="0029777A" w:rsidP="00D358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br w:type="page"/>
      </w:r>
    </w:p>
    <w:p w14:paraId="56697DD5" w14:textId="77777777" w:rsidR="00B5065A" w:rsidRPr="00BA0366" w:rsidRDefault="0029777A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816602" w:rsidRPr="00BA0366">
        <w:rPr>
          <w:rFonts w:ascii="Times New Roman" w:hAnsi="Times New Roman" w:cs="Times New Roman"/>
          <w:sz w:val="20"/>
          <w:szCs w:val="20"/>
        </w:rPr>
        <w:t>B3</w:t>
      </w:r>
      <w:r w:rsidR="00FC1307" w:rsidRPr="00BA0366">
        <w:rPr>
          <w:rFonts w:ascii="Times New Roman" w:hAnsi="Times New Roman" w:cs="Times New Roman"/>
          <w:sz w:val="20"/>
          <w:szCs w:val="20"/>
        </w:rPr>
        <w:t>.</w:t>
      </w:r>
      <w:r w:rsidRPr="00BA0366">
        <w:rPr>
          <w:rFonts w:ascii="Times New Roman" w:hAnsi="Times New Roman" w:cs="Times New Roman"/>
          <w:sz w:val="20"/>
          <w:szCs w:val="20"/>
        </w:rPr>
        <w:t xml:space="preserve"> Fornell-Larcker Criterion Analysis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5"/>
        <w:gridCol w:w="1271"/>
        <w:gridCol w:w="1271"/>
        <w:gridCol w:w="1268"/>
        <w:gridCol w:w="1287"/>
        <w:gridCol w:w="1272"/>
        <w:gridCol w:w="1418"/>
        <w:gridCol w:w="1271"/>
        <w:gridCol w:w="1250"/>
        <w:gridCol w:w="1765"/>
      </w:tblGrid>
      <w:tr w:rsidR="0029777A" w:rsidRPr="00BA0366" w14:paraId="6E1A2921" w14:textId="77777777" w:rsidTr="00835E23">
        <w:trPr>
          <w:trHeight w:val="273"/>
          <w:jc w:val="center"/>
        </w:trPr>
        <w:tc>
          <w:tcPr>
            <w:tcW w:w="1765" w:type="dxa"/>
            <w:tcBorders>
              <w:left w:val="nil"/>
              <w:bottom w:val="single" w:sz="4" w:space="0" w:color="auto"/>
              <w:right w:val="nil"/>
            </w:tcBorders>
          </w:tcPr>
          <w:p w14:paraId="280D25FA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76BA3E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3AEDF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EPE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E86C64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IPE</w:t>
            </w:r>
          </w:p>
        </w:tc>
        <w:tc>
          <w:tcPr>
            <w:tcW w:w="1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9307D3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</w:t>
            </w:r>
          </w:p>
        </w:tc>
        <w:tc>
          <w:tcPr>
            <w:tcW w:w="12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A01F24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D77ABA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8BF276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Play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E157E2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</w:p>
        </w:tc>
        <w:tc>
          <w:tcPr>
            <w:tcW w:w="17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F549B9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Understanding</w:t>
            </w:r>
          </w:p>
        </w:tc>
      </w:tr>
      <w:tr w:rsidR="0029777A" w:rsidRPr="00BA0366" w14:paraId="29268EFC" w14:textId="77777777" w:rsidTr="00835E23">
        <w:trPr>
          <w:trHeight w:val="284"/>
          <w:jc w:val="center"/>
        </w:trPr>
        <w:tc>
          <w:tcPr>
            <w:tcW w:w="1765" w:type="dxa"/>
            <w:tcBorders>
              <w:left w:val="nil"/>
              <w:bottom w:val="nil"/>
              <w:right w:val="nil"/>
            </w:tcBorders>
            <w:vAlign w:val="center"/>
          </w:tcPr>
          <w:p w14:paraId="7CA8B88B" w14:textId="77777777" w:rsidR="0029777A" w:rsidRPr="00BA0366" w:rsidRDefault="0029777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CPP </w:t>
            </w: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  <w:vAlign w:val="center"/>
          </w:tcPr>
          <w:p w14:paraId="6FBC9984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  <w:vAlign w:val="center"/>
          </w:tcPr>
          <w:p w14:paraId="315A41E2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vAlign w:val="center"/>
          </w:tcPr>
          <w:p w14:paraId="6E9E485A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14:paraId="494A88F3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  <w:vAlign w:val="center"/>
          </w:tcPr>
          <w:p w14:paraId="4B74AD9D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563549FC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  <w:vAlign w:val="center"/>
          </w:tcPr>
          <w:p w14:paraId="55641C3E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nil"/>
              <w:bottom w:val="nil"/>
              <w:right w:val="nil"/>
            </w:tcBorders>
          </w:tcPr>
          <w:p w14:paraId="7C9C4C3D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left w:val="nil"/>
              <w:bottom w:val="nil"/>
              <w:right w:val="nil"/>
            </w:tcBorders>
          </w:tcPr>
          <w:p w14:paraId="1325B893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7A" w:rsidRPr="00BA0366" w14:paraId="4F372C72" w14:textId="77777777" w:rsidTr="00835E23">
        <w:trPr>
          <w:trHeight w:val="273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81A23" w14:textId="77777777" w:rsidR="0029777A" w:rsidRPr="00BA0366" w:rsidRDefault="0029777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EPE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F7A38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9774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0034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7942D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2830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E88DC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4E71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5EF1BD1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710B07CD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7A" w:rsidRPr="00BA0366" w14:paraId="47720302" w14:textId="77777777" w:rsidTr="00835E23">
        <w:trPr>
          <w:trHeight w:val="28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0FDB0" w14:textId="77777777" w:rsidR="0029777A" w:rsidRPr="00BA0366" w:rsidRDefault="0029777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IPE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0E79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50103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4ADC1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7A8A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BC72B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47798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B3D3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7AB6293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54F1485D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7A" w:rsidRPr="00BA0366" w14:paraId="2B303708" w14:textId="77777777" w:rsidTr="00835E23">
        <w:trPr>
          <w:trHeight w:val="273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A3ACA" w14:textId="77777777" w:rsidR="0029777A" w:rsidRPr="00BA0366" w:rsidRDefault="0029777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OLPP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5A21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A2D7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7FFCD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3251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14E8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EED0F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3E0D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C5E5E40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7B529BCE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7A" w:rsidRPr="00BA0366" w14:paraId="30052BC0" w14:textId="77777777" w:rsidTr="00835E23">
        <w:trPr>
          <w:trHeight w:val="273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BF7DC" w14:textId="77777777" w:rsidR="0029777A" w:rsidRPr="00BA0366" w:rsidRDefault="0029777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OPP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977B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F42B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EF17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F42F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9D11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87E5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21344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979DE95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535CF3E3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7A" w:rsidRPr="00BA0366" w14:paraId="3CEC9351" w14:textId="77777777" w:rsidTr="00835E23">
        <w:trPr>
          <w:trHeight w:val="28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27E3" w14:textId="77777777" w:rsidR="0029777A" w:rsidRPr="00BA0366" w:rsidRDefault="0029777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2FFB7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8D790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7F1D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402C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19A25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36631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3D3F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D7E4C64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61455C23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7A" w:rsidRPr="00BA0366" w14:paraId="48747960" w14:textId="77777777" w:rsidTr="00835E23">
        <w:trPr>
          <w:trHeight w:val="273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53C7" w14:textId="77777777" w:rsidR="0029777A" w:rsidRPr="00BA0366" w:rsidRDefault="0029777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Play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F2D3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7A52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76452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7109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D388B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F0E8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CC7E6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F0DB7AB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3C4BF14A" w14:textId="77777777" w:rsidR="0029777A" w:rsidRPr="00BA0366" w:rsidRDefault="0029777A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7A" w:rsidRPr="00BA0366" w14:paraId="60BD6C16" w14:textId="77777777" w:rsidTr="00835E23">
        <w:trPr>
          <w:trHeight w:val="28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3B61" w14:textId="77777777" w:rsidR="0029777A" w:rsidRPr="00BA0366" w:rsidRDefault="0029777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FDA79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D0C74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39656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B0CB4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3165B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670B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6F480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B4BA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848CA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777A" w:rsidRPr="00BA0366" w14:paraId="6EC4C8EC" w14:textId="77777777" w:rsidTr="00835E23">
        <w:trPr>
          <w:trHeight w:val="273"/>
          <w:jc w:val="center"/>
        </w:trPr>
        <w:tc>
          <w:tcPr>
            <w:tcW w:w="1765" w:type="dxa"/>
            <w:tcBorders>
              <w:top w:val="nil"/>
              <w:left w:val="nil"/>
              <w:right w:val="nil"/>
            </w:tcBorders>
            <w:vAlign w:val="center"/>
          </w:tcPr>
          <w:p w14:paraId="5DE867C0" w14:textId="77777777" w:rsidR="0029777A" w:rsidRPr="00BA0366" w:rsidRDefault="0029777A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Understanding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vAlign w:val="center"/>
          </w:tcPr>
          <w:p w14:paraId="37E10FD6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vAlign w:val="center"/>
          </w:tcPr>
          <w:p w14:paraId="50294B79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vAlign w:val="center"/>
          </w:tcPr>
          <w:p w14:paraId="5B414CC7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14:paraId="732B56BD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  <w:vAlign w:val="center"/>
          </w:tcPr>
          <w:p w14:paraId="60AB98CE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3211F253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vAlign w:val="center"/>
          </w:tcPr>
          <w:p w14:paraId="758A2BAC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vAlign w:val="center"/>
          </w:tcPr>
          <w:p w14:paraId="50BA574D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-0.091</w:t>
            </w:r>
          </w:p>
        </w:tc>
        <w:tc>
          <w:tcPr>
            <w:tcW w:w="1765" w:type="dxa"/>
            <w:tcBorders>
              <w:top w:val="nil"/>
              <w:left w:val="nil"/>
              <w:right w:val="nil"/>
            </w:tcBorders>
            <w:vAlign w:val="center"/>
          </w:tcPr>
          <w:p w14:paraId="17B3FB85" w14:textId="77777777" w:rsidR="0029777A" w:rsidRPr="00BA0366" w:rsidRDefault="0029777A" w:rsidP="00D358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0.757</w:t>
            </w:r>
          </w:p>
        </w:tc>
      </w:tr>
    </w:tbl>
    <w:p w14:paraId="0E5CFB00" w14:textId="77777777" w:rsidR="0029777A" w:rsidRPr="00BA0366" w:rsidRDefault="00835E23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t xml:space="preserve">Note: </w:t>
      </w:r>
      <w:r w:rsidR="0029777A" w:rsidRPr="00BA0366">
        <w:rPr>
          <w:rFonts w:ascii="Times New Roman" w:hAnsi="Times New Roman" w:cs="Times New Roman"/>
          <w:sz w:val="20"/>
          <w:szCs w:val="20"/>
        </w:rPr>
        <w:t>CPP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29777A" w:rsidRPr="00BA0366">
        <w:rPr>
          <w:rFonts w:ascii="Times New Roman" w:hAnsi="Times New Roman" w:cs="Times New Roman"/>
          <w:sz w:val="20"/>
          <w:szCs w:val="20"/>
        </w:rPr>
        <w:t>Cyber Political Participation; EPE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29777A" w:rsidRPr="00BA0366">
        <w:rPr>
          <w:rFonts w:ascii="Times New Roman" w:hAnsi="Times New Roman" w:cs="Times New Roman"/>
          <w:sz w:val="20"/>
          <w:szCs w:val="20"/>
        </w:rPr>
        <w:t>External Political Efficacy; IPE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29777A" w:rsidRPr="00BA0366">
        <w:rPr>
          <w:rFonts w:ascii="Times New Roman" w:hAnsi="Times New Roman" w:cs="Times New Roman"/>
          <w:sz w:val="20"/>
          <w:szCs w:val="20"/>
        </w:rPr>
        <w:t>Internal Political Efficacy; OLPP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29777A" w:rsidRPr="00BA0366">
        <w:rPr>
          <w:rFonts w:ascii="Times New Roman" w:hAnsi="Times New Roman" w:cs="Times New Roman"/>
          <w:sz w:val="20"/>
          <w:szCs w:val="20"/>
        </w:rPr>
        <w:t>Online Political Participation; OPP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29777A" w:rsidRPr="00BA0366">
        <w:rPr>
          <w:rFonts w:ascii="Times New Roman" w:hAnsi="Times New Roman" w:cs="Times New Roman"/>
          <w:sz w:val="20"/>
          <w:szCs w:val="20"/>
        </w:rPr>
        <w:t>Offline Political Participation; PK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29777A" w:rsidRPr="00BA0366">
        <w:rPr>
          <w:rFonts w:ascii="Times New Roman" w:hAnsi="Times New Roman" w:cs="Times New Roman"/>
          <w:sz w:val="20"/>
          <w:szCs w:val="20"/>
        </w:rPr>
        <w:t>Political Knowledge</w:t>
      </w:r>
    </w:p>
    <w:p w14:paraId="2015ECD1" w14:textId="77777777" w:rsidR="00B5065A" w:rsidRPr="00BA0366" w:rsidRDefault="00B5065A" w:rsidP="00D358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FF3805" w14:textId="77777777" w:rsidR="008D36D9" w:rsidRPr="00BA0366" w:rsidRDefault="008D36D9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2AE226" w14:textId="77777777" w:rsidR="00EF5C91" w:rsidRPr="00BA0366" w:rsidRDefault="00835E23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t xml:space="preserve">Table </w:t>
      </w:r>
      <w:r w:rsidR="00816602" w:rsidRPr="00BA0366">
        <w:rPr>
          <w:rFonts w:ascii="Times New Roman" w:hAnsi="Times New Roman" w:cs="Times New Roman"/>
          <w:sz w:val="20"/>
          <w:szCs w:val="20"/>
        </w:rPr>
        <w:t>B4</w:t>
      </w:r>
      <w:r w:rsidR="00FC1307" w:rsidRPr="00BA0366">
        <w:rPr>
          <w:rFonts w:ascii="Times New Roman" w:hAnsi="Times New Roman" w:cs="Times New Roman"/>
          <w:sz w:val="20"/>
          <w:szCs w:val="20"/>
        </w:rPr>
        <w:t>.</w:t>
      </w:r>
      <w:r w:rsidR="00EF5C91" w:rsidRPr="00BA0366">
        <w:rPr>
          <w:rFonts w:ascii="Times New Roman" w:hAnsi="Times New Roman" w:cs="Times New Roman"/>
          <w:sz w:val="20"/>
          <w:szCs w:val="20"/>
        </w:rPr>
        <w:t xml:space="preserve"> Heterotrait-Monotrait (HTMT) 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1472"/>
        <w:gridCol w:w="1472"/>
        <w:gridCol w:w="1472"/>
        <w:gridCol w:w="1478"/>
        <w:gridCol w:w="1473"/>
        <w:gridCol w:w="1494"/>
        <w:gridCol w:w="1473"/>
        <w:gridCol w:w="1747"/>
      </w:tblGrid>
      <w:tr w:rsidR="00EF5C91" w:rsidRPr="00BA0366" w14:paraId="206778FA" w14:textId="77777777" w:rsidTr="00835E23">
        <w:trPr>
          <w:trHeight w:val="292"/>
          <w:jc w:val="center"/>
        </w:trPr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</w:tcPr>
          <w:p w14:paraId="7C328592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3B33F7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CPP</w:t>
            </w: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45635F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EPE</w:t>
            </w: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0208C8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IPE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17AF42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OLPP</w:t>
            </w:r>
          </w:p>
        </w:tc>
        <w:tc>
          <w:tcPr>
            <w:tcW w:w="14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AB3F36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</w:t>
            </w:r>
          </w:p>
        </w:tc>
        <w:tc>
          <w:tcPr>
            <w:tcW w:w="14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A4B1FD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</w:t>
            </w:r>
          </w:p>
        </w:tc>
        <w:tc>
          <w:tcPr>
            <w:tcW w:w="14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4D19AA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Play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</w:tcPr>
          <w:p w14:paraId="11DE8380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Understanding</w:t>
            </w:r>
          </w:p>
        </w:tc>
      </w:tr>
      <w:tr w:rsidR="00EF5C91" w:rsidRPr="00BA0366" w14:paraId="695C1752" w14:textId="77777777" w:rsidTr="00835E23">
        <w:trPr>
          <w:trHeight w:val="305"/>
          <w:jc w:val="center"/>
        </w:trPr>
        <w:tc>
          <w:tcPr>
            <w:tcW w:w="1747" w:type="dxa"/>
            <w:tcBorders>
              <w:left w:val="nil"/>
              <w:bottom w:val="nil"/>
              <w:right w:val="nil"/>
            </w:tcBorders>
            <w:vAlign w:val="center"/>
          </w:tcPr>
          <w:p w14:paraId="3C98E07E" w14:textId="77777777" w:rsidR="00EF5C91" w:rsidRPr="00BA0366" w:rsidRDefault="00EF5C91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CPP </w:t>
            </w: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  <w:vAlign w:val="center"/>
          </w:tcPr>
          <w:p w14:paraId="4FE91B2A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  <w:vAlign w:val="center"/>
          </w:tcPr>
          <w:p w14:paraId="3CC3E87C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  <w:vAlign w:val="center"/>
          </w:tcPr>
          <w:p w14:paraId="42BAA8CD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nil"/>
              <w:bottom w:val="nil"/>
              <w:right w:val="nil"/>
            </w:tcBorders>
            <w:vAlign w:val="center"/>
          </w:tcPr>
          <w:p w14:paraId="0DEA8C74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vAlign w:val="center"/>
          </w:tcPr>
          <w:p w14:paraId="7A1AF8A8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center"/>
          </w:tcPr>
          <w:p w14:paraId="77C23FE9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</w:tcPr>
          <w:p w14:paraId="721AC9A6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nil"/>
              <w:bottom w:val="nil"/>
              <w:right w:val="nil"/>
            </w:tcBorders>
          </w:tcPr>
          <w:p w14:paraId="08B6D6D3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C91" w:rsidRPr="00BA0366" w14:paraId="73C88A1C" w14:textId="77777777" w:rsidTr="00835E23">
        <w:trPr>
          <w:trHeight w:val="292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8740" w14:textId="77777777" w:rsidR="00EF5C91" w:rsidRPr="00BA0366" w:rsidRDefault="00EF5C91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EPE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C494A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467B5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B8410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63694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87A4D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887BB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1BDBF946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60F6B69D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C91" w:rsidRPr="00BA0366" w14:paraId="49F65961" w14:textId="77777777" w:rsidTr="00835E23">
        <w:trPr>
          <w:trHeight w:val="305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755A5" w14:textId="77777777" w:rsidR="00EF5C91" w:rsidRPr="00BA0366" w:rsidRDefault="00EF5C91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IPE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9659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DB477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14CC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883D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2537E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9EE01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370C5F20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70AA2264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C91" w:rsidRPr="00BA0366" w14:paraId="1BABBAB3" w14:textId="77777777" w:rsidTr="00835E23">
        <w:trPr>
          <w:trHeight w:val="292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FAC3E" w14:textId="77777777" w:rsidR="00EF5C91" w:rsidRPr="00BA0366" w:rsidRDefault="00EF5C91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OLPP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F7D5F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7DDA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DF3F3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4B6B9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2C460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89AB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2F622317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62E8E525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C91" w:rsidRPr="00BA0366" w14:paraId="70CFB081" w14:textId="77777777" w:rsidTr="00835E23">
        <w:trPr>
          <w:trHeight w:val="292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61AFA" w14:textId="77777777" w:rsidR="00EF5C91" w:rsidRPr="00BA0366" w:rsidRDefault="00EF5C91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OPP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BA45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AD8C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D4D1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5FA44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EE037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82D6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59E411F3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1D9178B0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C91" w:rsidRPr="00BA0366" w14:paraId="6F8B2693" w14:textId="77777777" w:rsidTr="00835E23">
        <w:trPr>
          <w:trHeight w:val="305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34A62" w14:textId="77777777" w:rsidR="00EF5C91" w:rsidRPr="00BA0366" w:rsidRDefault="00EF5C91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985D0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7233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CEF42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A3EB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72C6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C7E8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5FC8EF0A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3A8731B8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C91" w:rsidRPr="00BA0366" w14:paraId="299E4DDA" w14:textId="77777777" w:rsidTr="00835E23">
        <w:trPr>
          <w:trHeight w:val="292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3C139" w14:textId="77777777" w:rsidR="00EF5C91" w:rsidRPr="00BA0366" w:rsidRDefault="00EF5C91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Play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903B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2102F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3B25D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8B13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A4A52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ED46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02A88D32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173D66D2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C91" w:rsidRPr="00BA0366" w14:paraId="12156BE7" w14:textId="77777777" w:rsidTr="00835E23">
        <w:trPr>
          <w:trHeight w:val="305"/>
          <w:jc w:val="center"/>
        </w:trPr>
        <w:tc>
          <w:tcPr>
            <w:tcW w:w="1747" w:type="dxa"/>
            <w:tcBorders>
              <w:top w:val="nil"/>
              <w:left w:val="nil"/>
              <w:right w:val="nil"/>
            </w:tcBorders>
            <w:vAlign w:val="center"/>
          </w:tcPr>
          <w:p w14:paraId="391D5A38" w14:textId="77777777" w:rsidR="00EF5C91" w:rsidRPr="00BA0366" w:rsidRDefault="00EF5C91" w:rsidP="00D358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Understanding</w:t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  <w:vAlign w:val="center"/>
          </w:tcPr>
          <w:p w14:paraId="361AEEC3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  <w:vAlign w:val="center"/>
          </w:tcPr>
          <w:p w14:paraId="42466F34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  <w:vAlign w:val="center"/>
          </w:tcPr>
          <w:p w14:paraId="2324F8DB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vAlign w:val="center"/>
          </w:tcPr>
          <w:p w14:paraId="5C6BB0AA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vAlign w:val="center"/>
          </w:tcPr>
          <w:p w14:paraId="2A65520F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vAlign w:val="center"/>
          </w:tcPr>
          <w:p w14:paraId="0C09DD4C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vAlign w:val="center"/>
          </w:tcPr>
          <w:p w14:paraId="717B69E6" w14:textId="77777777" w:rsidR="00EF5C91" w:rsidRPr="00BA0366" w:rsidRDefault="00EF5C91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747" w:type="dxa"/>
            <w:tcBorders>
              <w:top w:val="nil"/>
              <w:left w:val="nil"/>
              <w:right w:val="nil"/>
            </w:tcBorders>
          </w:tcPr>
          <w:p w14:paraId="269A8CB9" w14:textId="77777777" w:rsidR="00EF5C91" w:rsidRPr="00BA0366" w:rsidRDefault="00EF5C91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3676" w14:textId="77777777" w:rsidR="00EF5C91" w:rsidRPr="00BA0366" w:rsidRDefault="00835E23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t xml:space="preserve">Note: </w:t>
      </w:r>
      <w:r w:rsidR="006F3781" w:rsidRPr="00BA0366">
        <w:rPr>
          <w:rFonts w:ascii="Times New Roman" w:hAnsi="Times New Roman" w:cs="Times New Roman"/>
          <w:sz w:val="20"/>
          <w:szCs w:val="20"/>
        </w:rPr>
        <w:t>CPP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6F3781" w:rsidRPr="00BA0366">
        <w:rPr>
          <w:rFonts w:ascii="Times New Roman" w:hAnsi="Times New Roman" w:cs="Times New Roman"/>
          <w:sz w:val="20"/>
          <w:szCs w:val="20"/>
        </w:rPr>
        <w:t>Cyber Political Participation; EPE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6F3781" w:rsidRPr="00BA0366">
        <w:rPr>
          <w:rFonts w:ascii="Times New Roman" w:hAnsi="Times New Roman" w:cs="Times New Roman"/>
          <w:sz w:val="20"/>
          <w:szCs w:val="20"/>
        </w:rPr>
        <w:t>External Political Efficacy; IPE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6F3781" w:rsidRPr="00BA0366">
        <w:rPr>
          <w:rFonts w:ascii="Times New Roman" w:hAnsi="Times New Roman" w:cs="Times New Roman"/>
          <w:sz w:val="20"/>
          <w:szCs w:val="20"/>
        </w:rPr>
        <w:t>Internal Political Efficacy; OLPP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6F3781" w:rsidRPr="00BA0366">
        <w:rPr>
          <w:rFonts w:ascii="Times New Roman" w:hAnsi="Times New Roman" w:cs="Times New Roman"/>
          <w:sz w:val="20"/>
          <w:szCs w:val="20"/>
        </w:rPr>
        <w:t>Online Political Participation; OPP</w:t>
      </w:r>
      <w:r w:rsidRPr="00BA0366">
        <w:rPr>
          <w:rFonts w:ascii="Times New Roman" w:hAnsi="Times New Roman" w:cs="Times New Roman"/>
          <w:sz w:val="20"/>
          <w:szCs w:val="20"/>
        </w:rPr>
        <w:t>=</w:t>
      </w:r>
      <w:r w:rsidR="006F3781" w:rsidRPr="00BA0366">
        <w:rPr>
          <w:rFonts w:ascii="Times New Roman" w:hAnsi="Times New Roman" w:cs="Times New Roman"/>
          <w:sz w:val="20"/>
          <w:szCs w:val="20"/>
        </w:rPr>
        <w:t>Offline Political Participation</w:t>
      </w:r>
    </w:p>
    <w:p w14:paraId="5A0B39E3" w14:textId="77777777" w:rsidR="00EF5C91" w:rsidRPr="00BA0366" w:rsidRDefault="00EF5C91" w:rsidP="00D358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B89E51" w14:textId="77777777" w:rsidR="00860758" w:rsidRPr="00BA0366" w:rsidRDefault="00860758" w:rsidP="00D358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br w:type="page"/>
      </w:r>
    </w:p>
    <w:p w14:paraId="749E75FE" w14:textId="77777777" w:rsidR="00860758" w:rsidRPr="00BA0366" w:rsidRDefault="00860758" w:rsidP="00D358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860758" w:rsidRPr="00BA0366" w:rsidSect="001C215D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7E21991D" w14:textId="77777777" w:rsidR="00BA0782" w:rsidRPr="00BA0366" w:rsidRDefault="00BA0782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816602" w:rsidRPr="00BA0366">
        <w:rPr>
          <w:rFonts w:ascii="Times New Roman" w:hAnsi="Times New Roman" w:cs="Times New Roman"/>
          <w:sz w:val="20"/>
          <w:szCs w:val="20"/>
        </w:rPr>
        <w:t>B5</w:t>
      </w:r>
      <w:r w:rsidR="00FC1307" w:rsidRPr="00BA0366">
        <w:rPr>
          <w:rFonts w:ascii="Times New Roman" w:hAnsi="Times New Roman" w:cs="Times New Roman"/>
          <w:sz w:val="20"/>
          <w:szCs w:val="20"/>
        </w:rPr>
        <w:t>.</w:t>
      </w:r>
      <w:r w:rsidRPr="00BA0366">
        <w:rPr>
          <w:rFonts w:ascii="Times New Roman" w:hAnsi="Times New Roman" w:cs="Times New Roman"/>
          <w:sz w:val="20"/>
          <w:szCs w:val="20"/>
        </w:rPr>
        <w:t xml:space="preserve"> </w:t>
      </w:r>
      <w:r w:rsidR="00B323B0" w:rsidRPr="00BA0366">
        <w:rPr>
          <w:rFonts w:ascii="Times New Roman" w:hAnsi="Times New Roman" w:cs="Times New Roman"/>
          <w:sz w:val="20"/>
          <w:szCs w:val="20"/>
        </w:rPr>
        <w:t>Collinearity Assessment based on VIF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40"/>
        <w:gridCol w:w="3206"/>
      </w:tblGrid>
      <w:tr w:rsidR="00B323B0" w:rsidRPr="00BA0366" w14:paraId="64BBA16D" w14:textId="77777777" w:rsidTr="00835E23">
        <w:trPr>
          <w:trHeight w:val="342"/>
          <w:jc w:val="center"/>
        </w:trPr>
        <w:tc>
          <w:tcPr>
            <w:tcW w:w="57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FBF9E0" w14:textId="77777777" w:rsidR="00B323B0" w:rsidRPr="00BA0366" w:rsidRDefault="00B323B0" w:rsidP="00D3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Exogenous Construct</w:t>
            </w:r>
          </w:p>
        </w:tc>
        <w:tc>
          <w:tcPr>
            <w:tcW w:w="32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ADE876" w14:textId="77777777" w:rsidR="00B323B0" w:rsidRPr="00BA0366" w:rsidRDefault="00B323B0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Endogenous Construct</w:t>
            </w:r>
          </w:p>
        </w:tc>
      </w:tr>
      <w:tr w:rsidR="00B323B0" w:rsidRPr="00BA0366" w14:paraId="6C6D7F7C" w14:textId="77777777" w:rsidTr="00835E23">
        <w:trPr>
          <w:trHeight w:val="342"/>
          <w:jc w:val="center"/>
        </w:trPr>
        <w:tc>
          <w:tcPr>
            <w:tcW w:w="5740" w:type="dxa"/>
            <w:tcBorders>
              <w:left w:val="nil"/>
              <w:bottom w:val="nil"/>
              <w:right w:val="nil"/>
            </w:tcBorders>
          </w:tcPr>
          <w:p w14:paraId="0D2CB309" w14:textId="77777777" w:rsidR="00B323B0" w:rsidRPr="00BA0366" w:rsidRDefault="00B323B0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Efficacy (PE)</w:t>
            </w:r>
          </w:p>
        </w:tc>
        <w:tc>
          <w:tcPr>
            <w:tcW w:w="3206" w:type="dxa"/>
            <w:tcBorders>
              <w:left w:val="nil"/>
              <w:bottom w:val="nil"/>
              <w:right w:val="nil"/>
            </w:tcBorders>
            <w:vAlign w:val="center"/>
          </w:tcPr>
          <w:p w14:paraId="06DD21FC" w14:textId="77777777" w:rsidR="00B323B0" w:rsidRPr="00BA0366" w:rsidRDefault="00B323B0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en-MY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en-MY"/>
              </w:rPr>
              <w:t>1.686</w:t>
            </w:r>
          </w:p>
        </w:tc>
      </w:tr>
      <w:tr w:rsidR="00B323B0" w:rsidRPr="00BA0366" w14:paraId="5885FE9C" w14:textId="77777777" w:rsidTr="00835E23">
        <w:trPr>
          <w:trHeight w:val="342"/>
          <w:jc w:val="center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14:paraId="3FC0A811" w14:textId="77777777" w:rsidR="00B323B0" w:rsidRPr="00BA0366" w:rsidRDefault="00B323B0" w:rsidP="00D35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information Consumption Goals (PICG)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C5CEE" w14:textId="77777777" w:rsidR="00B323B0" w:rsidRPr="00BA0366" w:rsidRDefault="00B323B0" w:rsidP="00D35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en-MY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en-MY"/>
              </w:rPr>
              <w:t>1.621</w:t>
            </w:r>
          </w:p>
        </w:tc>
      </w:tr>
      <w:tr w:rsidR="00B323B0" w:rsidRPr="00BA0366" w14:paraId="55EDEBD5" w14:textId="77777777" w:rsidTr="00835E23">
        <w:trPr>
          <w:trHeight w:val="342"/>
          <w:jc w:val="center"/>
        </w:trPr>
        <w:tc>
          <w:tcPr>
            <w:tcW w:w="5740" w:type="dxa"/>
            <w:tcBorders>
              <w:top w:val="nil"/>
              <w:left w:val="nil"/>
              <w:right w:val="nil"/>
            </w:tcBorders>
            <w:vAlign w:val="center"/>
          </w:tcPr>
          <w:p w14:paraId="278592F2" w14:textId="77777777" w:rsidR="00B323B0" w:rsidRPr="00BA0366" w:rsidRDefault="00B323B0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Knowledge (PK)</w:t>
            </w:r>
          </w:p>
        </w:tc>
        <w:tc>
          <w:tcPr>
            <w:tcW w:w="3206" w:type="dxa"/>
            <w:tcBorders>
              <w:top w:val="nil"/>
              <w:left w:val="nil"/>
              <w:right w:val="nil"/>
            </w:tcBorders>
            <w:vAlign w:val="center"/>
          </w:tcPr>
          <w:p w14:paraId="4A631372" w14:textId="77777777" w:rsidR="00B323B0" w:rsidRPr="00BA0366" w:rsidRDefault="00B323B0" w:rsidP="00D3584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en-MY"/>
              </w:rPr>
              <w:t>1.078</w:t>
            </w:r>
          </w:p>
        </w:tc>
      </w:tr>
    </w:tbl>
    <w:p w14:paraId="237D280B" w14:textId="77777777" w:rsidR="00BA0782" w:rsidRPr="00BA0366" w:rsidRDefault="00BA0782" w:rsidP="00D358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4C8830" w14:textId="77777777" w:rsidR="008D36D9" w:rsidRPr="00BA0366" w:rsidRDefault="008D36D9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75E36C" w14:textId="77777777" w:rsidR="00860758" w:rsidRPr="00BA0366" w:rsidRDefault="00860758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t xml:space="preserve">Table </w:t>
      </w:r>
      <w:r w:rsidR="00816602" w:rsidRPr="00BA0366">
        <w:rPr>
          <w:rFonts w:ascii="Times New Roman" w:hAnsi="Times New Roman" w:cs="Times New Roman"/>
          <w:sz w:val="20"/>
          <w:szCs w:val="20"/>
        </w:rPr>
        <w:t>B6</w:t>
      </w:r>
      <w:r w:rsidR="00FC1307" w:rsidRPr="00BA0366">
        <w:rPr>
          <w:rFonts w:ascii="Times New Roman" w:hAnsi="Times New Roman" w:cs="Times New Roman"/>
          <w:sz w:val="20"/>
          <w:szCs w:val="20"/>
        </w:rPr>
        <w:t>.</w:t>
      </w:r>
      <w:r w:rsidRPr="00BA0366">
        <w:rPr>
          <w:rFonts w:ascii="Times New Roman" w:hAnsi="Times New Roman" w:cs="Times New Roman"/>
          <w:sz w:val="20"/>
          <w:szCs w:val="20"/>
        </w:rPr>
        <w:t xml:space="preserve"> Results of the </w:t>
      </w:r>
      <w:r w:rsidRPr="00BA0366">
        <w:rPr>
          <w:rFonts w:ascii="Times New Roman" w:hAnsi="Times New Roman" w:cs="Times New Roman"/>
          <w:i/>
          <w:sz w:val="20"/>
          <w:szCs w:val="20"/>
        </w:rPr>
        <w:t>R</w:t>
      </w:r>
      <w:r w:rsidRPr="00BA036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A0366">
        <w:rPr>
          <w:rFonts w:ascii="Times New Roman" w:hAnsi="Times New Roman" w:cs="Times New Roman"/>
          <w:sz w:val="20"/>
          <w:szCs w:val="20"/>
        </w:rPr>
        <w:t xml:space="preserve"> Values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1"/>
        <w:gridCol w:w="2638"/>
        <w:gridCol w:w="2638"/>
      </w:tblGrid>
      <w:tr w:rsidR="005748F9" w:rsidRPr="00BA0366" w14:paraId="613EF13A" w14:textId="77777777" w:rsidTr="00835E23">
        <w:trPr>
          <w:trHeight w:val="328"/>
          <w:jc w:val="center"/>
        </w:trPr>
        <w:tc>
          <w:tcPr>
            <w:tcW w:w="3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A26D45" w14:textId="77777777" w:rsidR="005748F9" w:rsidRPr="00BA0366" w:rsidRDefault="005748F9" w:rsidP="00D3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Endogenous Latent Variable</w:t>
            </w:r>
          </w:p>
        </w:tc>
        <w:tc>
          <w:tcPr>
            <w:tcW w:w="2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46AB08" w14:textId="77777777" w:rsidR="005748F9" w:rsidRPr="00BA0366" w:rsidRDefault="005748F9" w:rsidP="00D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 w:rsidRPr="00BA03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38" w:type="dxa"/>
            <w:tcBorders>
              <w:left w:val="nil"/>
              <w:bottom w:val="single" w:sz="4" w:space="0" w:color="auto"/>
              <w:right w:val="nil"/>
            </w:tcBorders>
          </w:tcPr>
          <w:p w14:paraId="281C503D" w14:textId="77777777" w:rsidR="005748F9" w:rsidRPr="00BA0366" w:rsidRDefault="005748F9" w:rsidP="00D358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 xml:space="preserve">(Adjusted) </w:t>
            </w:r>
            <w:r w:rsidRPr="00BA0366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 w:rsidRPr="00BA03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5748F9" w:rsidRPr="00BA0366" w14:paraId="322DAF01" w14:textId="77777777" w:rsidTr="00835E23">
        <w:trPr>
          <w:trHeight w:val="328"/>
          <w:jc w:val="center"/>
        </w:trPr>
        <w:tc>
          <w:tcPr>
            <w:tcW w:w="3701" w:type="dxa"/>
            <w:tcBorders>
              <w:left w:val="nil"/>
              <w:bottom w:val="nil"/>
              <w:right w:val="nil"/>
            </w:tcBorders>
            <w:vAlign w:val="center"/>
          </w:tcPr>
          <w:p w14:paraId="46B91955" w14:textId="77777777" w:rsidR="005748F9" w:rsidRPr="00BA0366" w:rsidRDefault="005748F9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Efficacy (PE)</w:t>
            </w:r>
          </w:p>
        </w:tc>
        <w:tc>
          <w:tcPr>
            <w:tcW w:w="2638" w:type="dxa"/>
            <w:tcBorders>
              <w:left w:val="nil"/>
              <w:bottom w:val="nil"/>
              <w:right w:val="nil"/>
            </w:tcBorders>
            <w:vAlign w:val="center"/>
          </w:tcPr>
          <w:p w14:paraId="460DB4DC" w14:textId="77777777" w:rsidR="005748F9" w:rsidRPr="00BA0366" w:rsidRDefault="005748F9" w:rsidP="00D3584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0.351</w:t>
            </w:r>
          </w:p>
        </w:tc>
        <w:tc>
          <w:tcPr>
            <w:tcW w:w="2638" w:type="dxa"/>
            <w:tcBorders>
              <w:left w:val="nil"/>
              <w:bottom w:val="nil"/>
              <w:right w:val="nil"/>
            </w:tcBorders>
            <w:vAlign w:val="center"/>
          </w:tcPr>
          <w:p w14:paraId="16E033BE" w14:textId="77777777" w:rsidR="005748F9" w:rsidRPr="00BA0366" w:rsidRDefault="005748F9" w:rsidP="00D3584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0.349</w:t>
            </w:r>
          </w:p>
        </w:tc>
      </w:tr>
      <w:tr w:rsidR="005748F9" w:rsidRPr="00BA0366" w14:paraId="1D29E00F" w14:textId="77777777" w:rsidTr="00835E23">
        <w:trPr>
          <w:trHeight w:val="328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F8EEF" w14:textId="77777777" w:rsidR="005748F9" w:rsidRPr="00BA0366" w:rsidRDefault="005748F9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Knowledge (PK)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B2AF0" w14:textId="77777777" w:rsidR="005748F9" w:rsidRPr="00BA0366" w:rsidRDefault="005748F9" w:rsidP="00D3584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AF0EF" w14:textId="77777777" w:rsidR="005748F9" w:rsidRPr="00BA0366" w:rsidRDefault="005748F9" w:rsidP="00D3584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</w:tr>
      <w:tr w:rsidR="005748F9" w:rsidRPr="00BA0366" w14:paraId="3DF6CC0E" w14:textId="77777777" w:rsidTr="00835E23">
        <w:trPr>
          <w:trHeight w:val="328"/>
          <w:jc w:val="center"/>
        </w:trPr>
        <w:tc>
          <w:tcPr>
            <w:tcW w:w="3701" w:type="dxa"/>
            <w:tcBorders>
              <w:top w:val="nil"/>
              <w:left w:val="nil"/>
              <w:right w:val="nil"/>
            </w:tcBorders>
            <w:vAlign w:val="center"/>
          </w:tcPr>
          <w:p w14:paraId="6A85741E" w14:textId="77777777" w:rsidR="005748F9" w:rsidRPr="00BA0366" w:rsidRDefault="005748F9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Participation (PP)</w:t>
            </w:r>
          </w:p>
        </w:tc>
        <w:tc>
          <w:tcPr>
            <w:tcW w:w="2638" w:type="dxa"/>
            <w:tcBorders>
              <w:top w:val="nil"/>
              <w:left w:val="nil"/>
              <w:right w:val="nil"/>
            </w:tcBorders>
            <w:vAlign w:val="center"/>
          </w:tcPr>
          <w:p w14:paraId="1CC4867B" w14:textId="77777777" w:rsidR="005748F9" w:rsidRPr="00BA0366" w:rsidRDefault="005748F9" w:rsidP="00D3584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2638" w:type="dxa"/>
            <w:tcBorders>
              <w:top w:val="nil"/>
              <w:left w:val="nil"/>
              <w:right w:val="nil"/>
            </w:tcBorders>
            <w:vAlign w:val="center"/>
          </w:tcPr>
          <w:p w14:paraId="3A67DF85" w14:textId="77777777" w:rsidR="005748F9" w:rsidRPr="00BA0366" w:rsidRDefault="005748F9" w:rsidP="00D3584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</w:tr>
    </w:tbl>
    <w:p w14:paraId="3FFF0DA7" w14:textId="77777777" w:rsidR="002C04A7" w:rsidRPr="00BA0366" w:rsidRDefault="002C04A7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549BE1" w14:textId="77777777" w:rsidR="008D36D9" w:rsidRPr="00BA0366" w:rsidRDefault="008D36D9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BB8DF8" w14:textId="77777777" w:rsidR="002C04A7" w:rsidRPr="00BA0366" w:rsidRDefault="002C04A7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t xml:space="preserve">Table </w:t>
      </w:r>
      <w:r w:rsidR="00816602" w:rsidRPr="00BA0366">
        <w:rPr>
          <w:rFonts w:ascii="Times New Roman" w:hAnsi="Times New Roman" w:cs="Times New Roman"/>
          <w:sz w:val="20"/>
          <w:szCs w:val="20"/>
        </w:rPr>
        <w:t>B7</w:t>
      </w:r>
      <w:r w:rsidR="00FC1307" w:rsidRPr="00BA0366">
        <w:rPr>
          <w:rFonts w:ascii="Times New Roman" w:hAnsi="Times New Roman" w:cs="Times New Roman"/>
          <w:sz w:val="20"/>
          <w:szCs w:val="20"/>
        </w:rPr>
        <w:t>.</w:t>
      </w:r>
      <w:r w:rsidRPr="00BA0366">
        <w:rPr>
          <w:rFonts w:ascii="Times New Roman" w:hAnsi="Times New Roman" w:cs="Times New Roman"/>
          <w:sz w:val="20"/>
          <w:szCs w:val="20"/>
        </w:rPr>
        <w:t xml:space="preserve"> Results of the </w:t>
      </w:r>
      <w:r w:rsidRPr="00BA0366">
        <w:rPr>
          <w:rFonts w:ascii="Times New Roman" w:hAnsi="Times New Roman" w:cs="Times New Roman"/>
          <w:i/>
          <w:sz w:val="20"/>
          <w:szCs w:val="20"/>
        </w:rPr>
        <w:t>f</w:t>
      </w:r>
      <w:r w:rsidRPr="00BA036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A0366">
        <w:rPr>
          <w:rFonts w:ascii="Times New Roman" w:hAnsi="Times New Roman" w:cs="Times New Roman"/>
          <w:sz w:val="20"/>
          <w:szCs w:val="20"/>
        </w:rPr>
        <w:t xml:space="preserve"> Effect Size Values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84"/>
        <w:gridCol w:w="3230"/>
      </w:tblGrid>
      <w:tr w:rsidR="002C04A7" w:rsidRPr="00BA0366" w14:paraId="1A028BEA" w14:textId="77777777" w:rsidTr="00835E23">
        <w:trPr>
          <w:trHeight w:val="366"/>
          <w:jc w:val="center"/>
        </w:trPr>
        <w:tc>
          <w:tcPr>
            <w:tcW w:w="57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4235D0" w14:textId="77777777" w:rsidR="002C04A7" w:rsidRPr="00BA0366" w:rsidRDefault="002C04A7" w:rsidP="00D3584C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Exogenous Latent Variable</w:t>
            </w:r>
          </w:p>
        </w:tc>
        <w:tc>
          <w:tcPr>
            <w:tcW w:w="32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175AC9" w14:textId="77777777" w:rsidR="002C04A7" w:rsidRPr="00BA0366" w:rsidRDefault="002C04A7" w:rsidP="00D3584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Participation (PP)</w:t>
            </w:r>
          </w:p>
        </w:tc>
      </w:tr>
      <w:tr w:rsidR="002C04A7" w:rsidRPr="00BA0366" w14:paraId="3EED0E28" w14:textId="77777777" w:rsidTr="00835E23">
        <w:trPr>
          <w:trHeight w:val="366"/>
          <w:jc w:val="center"/>
        </w:trPr>
        <w:tc>
          <w:tcPr>
            <w:tcW w:w="5784" w:type="dxa"/>
            <w:tcBorders>
              <w:left w:val="nil"/>
              <w:bottom w:val="nil"/>
              <w:right w:val="nil"/>
            </w:tcBorders>
            <w:vAlign w:val="center"/>
          </w:tcPr>
          <w:p w14:paraId="6EBE6101" w14:textId="77777777" w:rsidR="002C04A7" w:rsidRPr="00BA0366" w:rsidRDefault="002C04A7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Efficacy (PE)</w:t>
            </w:r>
          </w:p>
        </w:tc>
        <w:tc>
          <w:tcPr>
            <w:tcW w:w="3230" w:type="dxa"/>
            <w:tcBorders>
              <w:left w:val="nil"/>
              <w:bottom w:val="nil"/>
              <w:right w:val="nil"/>
            </w:tcBorders>
            <w:vAlign w:val="center"/>
          </w:tcPr>
          <w:p w14:paraId="189C4AC4" w14:textId="77777777" w:rsidR="002C04A7" w:rsidRPr="00BA0366" w:rsidRDefault="002C04A7" w:rsidP="00D35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</w:tr>
      <w:tr w:rsidR="002C04A7" w:rsidRPr="00BA0366" w14:paraId="64BA77F0" w14:textId="77777777" w:rsidTr="00835E23">
        <w:trPr>
          <w:trHeight w:val="366"/>
          <w:jc w:val="center"/>
        </w:trPr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DCEA" w14:textId="77777777" w:rsidR="002C04A7" w:rsidRPr="00BA0366" w:rsidRDefault="002C04A7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Information Consumption Goals (PICG)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BC252" w14:textId="77777777" w:rsidR="002C04A7" w:rsidRPr="00BA0366" w:rsidRDefault="002C04A7" w:rsidP="00D35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2C04A7" w:rsidRPr="00BA0366" w14:paraId="15B981C2" w14:textId="77777777" w:rsidTr="00835E23">
        <w:trPr>
          <w:trHeight w:val="366"/>
          <w:jc w:val="center"/>
        </w:trPr>
        <w:tc>
          <w:tcPr>
            <w:tcW w:w="5784" w:type="dxa"/>
            <w:tcBorders>
              <w:top w:val="nil"/>
              <w:left w:val="nil"/>
              <w:right w:val="nil"/>
            </w:tcBorders>
            <w:vAlign w:val="center"/>
          </w:tcPr>
          <w:p w14:paraId="60981C36" w14:textId="77777777" w:rsidR="002C04A7" w:rsidRPr="00BA0366" w:rsidRDefault="002C04A7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Knowledge (PK)</w:t>
            </w:r>
          </w:p>
        </w:tc>
        <w:tc>
          <w:tcPr>
            <w:tcW w:w="3230" w:type="dxa"/>
            <w:tcBorders>
              <w:top w:val="nil"/>
              <w:left w:val="nil"/>
              <w:right w:val="nil"/>
            </w:tcBorders>
            <w:vAlign w:val="center"/>
          </w:tcPr>
          <w:p w14:paraId="467F1E48" w14:textId="77777777" w:rsidR="002C04A7" w:rsidRPr="00BA0366" w:rsidRDefault="002C04A7" w:rsidP="00D35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</w:tbl>
    <w:p w14:paraId="08B39B8A" w14:textId="77777777" w:rsidR="00A20E8F" w:rsidRPr="00BA0366" w:rsidRDefault="00A20E8F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37F297" w14:textId="77777777" w:rsidR="008D36D9" w:rsidRPr="00BA0366" w:rsidRDefault="008D36D9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62A91D" w14:textId="77777777" w:rsidR="00A20E8F" w:rsidRPr="00BA0366" w:rsidRDefault="00A20E8F" w:rsidP="008D36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366">
        <w:rPr>
          <w:rFonts w:ascii="Times New Roman" w:hAnsi="Times New Roman" w:cs="Times New Roman"/>
          <w:sz w:val="20"/>
          <w:szCs w:val="20"/>
        </w:rPr>
        <w:t xml:space="preserve">Table </w:t>
      </w:r>
      <w:r w:rsidR="00816602" w:rsidRPr="00BA0366">
        <w:rPr>
          <w:rFonts w:ascii="Times New Roman" w:hAnsi="Times New Roman" w:cs="Times New Roman"/>
          <w:sz w:val="20"/>
          <w:szCs w:val="20"/>
        </w:rPr>
        <w:t>B8</w:t>
      </w:r>
      <w:r w:rsidR="00FC1307" w:rsidRPr="00BA0366">
        <w:rPr>
          <w:rFonts w:ascii="Times New Roman" w:hAnsi="Times New Roman" w:cs="Times New Roman"/>
          <w:sz w:val="20"/>
          <w:szCs w:val="20"/>
        </w:rPr>
        <w:t>.</w:t>
      </w:r>
      <w:r w:rsidRPr="00BA0366">
        <w:rPr>
          <w:rFonts w:ascii="Times New Roman" w:hAnsi="Times New Roman" w:cs="Times New Roman"/>
          <w:sz w:val="20"/>
          <w:szCs w:val="20"/>
        </w:rPr>
        <w:t xml:space="preserve"> Results of the </w:t>
      </w:r>
      <w:r w:rsidRPr="00BA0366">
        <w:rPr>
          <w:rFonts w:ascii="Times New Roman" w:hAnsi="Times New Roman" w:cs="Times New Roman"/>
          <w:i/>
          <w:sz w:val="20"/>
          <w:szCs w:val="20"/>
        </w:rPr>
        <w:t>Q</w:t>
      </w:r>
      <w:r w:rsidRPr="00BA0366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BA0366">
        <w:rPr>
          <w:rFonts w:ascii="Times New Roman" w:hAnsi="Times New Roman" w:cs="Times New Roman"/>
          <w:sz w:val="20"/>
          <w:szCs w:val="20"/>
        </w:rPr>
        <w:t xml:space="preserve"> Values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34"/>
        <w:gridCol w:w="3202"/>
      </w:tblGrid>
      <w:tr w:rsidR="00A20E8F" w:rsidRPr="00BA0366" w14:paraId="29DEFA30" w14:textId="77777777" w:rsidTr="00835E23">
        <w:trPr>
          <w:trHeight w:val="458"/>
          <w:jc w:val="center"/>
        </w:trPr>
        <w:tc>
          <w:tcPr>
            <w:tcW w:w="57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FEAF46" w14:textId="77777777" w:rsidR="00A20E8F" w:rsidRPr="00BA0366" w:rsidRDefault="00A20E8F" w:rsidP="00D3584C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Reflective Endogenous Latent Variable</w:t>
            </w:r>
          </w:p>
        </w:tc>
        <w:tc>
          <w:tcPr>
            <w:tcW w:w="32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70671" w14:textId="77777777" w:rsidR="00A20E8F" w:rsidRPr="00BA0366" w:rsidRDefault="00A20E8F" w:rsidP="00D3584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i/>
                <w:sz w:val="20"/>
                <w:szCs w:val="20"/>
              </w:rPr>
              <w:t>Q</w:t>
            </w:r>
            <w:r w:rsidRPr="00BA03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20E8F" w:rsidRPr="00BA0366" w14:paraId="1773F6FA" w14:textId="77777777" w:rsidTr="00835E23">
        <w:trPr>
          <w:trHeight w:val="458"/>
          <w:jc w:val="center"/>
        </w:trPr>
        <w:tc>
          <w:tcPr>
            <w:tcW w:w="5734" w:type="dxa"/>
            <w:tcBorders>
              <w:left w:val="nil"/>
              <w:bottom w:val="nil"/>
              <w:right w:val="nil"/>
            </w:tcBorders>
            <w:vAlign w:val="center"/>
          </w:tcPr>
          <w:p w14:paraId="6A30D4CF" w14:textId="77777777" w:rsidR="00A20E8F" w:rsidRPr="00BA0366" w:rsidRDefault="00A20E8F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Efficacy (PE)</w:t>
            </w:r>
          </w:p>
        </w:tc>
        <w:tc>
          <w:tcPr>
            <w:tcW w:w="3202" w:type="dxa"/>
            <w:tcBorders>
              <w:left w:val="nil"/>
              <w:bottom w:val="nil"/>
              <w:right w:val="nil"/>
            </w:tcBorders>
            <w:vAlign w:val="center"/>
          </w:tcPr>
          <w:p w14:paraId="6E60ED13" w14:textId="77777777" w:rsidR="00A20E8F" w:rsidRPr="00BA0366" w:rsidRDefault="00A20E8F" w:rsidP="00D35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</w:tr>
      <w:tr w:rsidR="00A20E8F" w:rsidRPr="00BA0366" w14:paraId="07376B50" w14:textId="77777777" w:rsidTr="00835E23">
        <w:trPr>
          <w:trHeight w:val="458"/>
          <w:jc w:val="center"/>
        </w:trPr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9F13" w14:textId="77777777" w:rsidR="00A20E8F" w:rsidRPr="00BA0366" w:rsidRDefault="00A20E8F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Knowledge (PK)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175F8" w14:textId="77777777" w:rsidR="00A20E8F" w:rsidRPr="00BA0366" w:rsidRDefault="00A20E8F" w:rsidP="00D35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</w:t>
            </w:r>
          </w:p>
        </w:tc>
      </w:tr>
      <w:tr w:rsidR="00A20E8F" w:rsidRPr="00BA0366" w14:paraId="3A99835C" w14:textId="77777777" w:rsidTr="00835E23">
        <w:trPr>
          <w:trHeight w:val="458"/>
          <w:jc w:val="center"/>
        </w:trPr>
        <w:tc>
          <w:tcPr>
            <w:tcW w:w="5734" w:type="dxa"/>
            <w:tcBorders>
              <w:top w:val="nil"/>
              <w:left w:val="nil"/>
              <w:right w:val="nil"/>
            </w:tcBorders>
            <w:vAlign w:val="center"/>
          </w:tcPr>
          <w:p w14:paraId="741C82BA" w14:textId="77777777" w:rsidR="00A20E8F" w:rsidRPr="00BA0366" w:rsidRDefault="00A20E8F" w:rsidP="00D358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sz w:val="20"/>
                <w:szCs w:val="20"/>
              </w:rPr>
              <w:t>Political Participation (PP)</w:t>
            </w:r>
          </w:p>
        </w:tc>
        <w:tc>
          <w:tcPr>
            <w:tcW w:w="3202" w:type="dxa"/>
            <w:tcBorders>
              <w:top w:val="nil"/>
              <w:left w:val="nil"/>
              <w:right w:val="nil"/>
            </w:tcBorders>
            <w:vAlign w:val="center"/>
          </w:tcPr>
          <w:p w14:paraId="04CFFFEB" w14:textId="77777777" w:rsidR="00A20E8F" w:rsidRPr="00BA0366" w:rsidRDefault="00A20E8F" w:rsidP="00D35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</w:tr>
    </w:tbl>
    <w:p w14:paraId="2E51219C" w14:textId="77777777" w:rsidR="006F2499" w:rsidRPr="00BA0366" w:rsidRDefault="006F2499" w:rsidP="008B38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F2499" w:rsidRPr="00BA0366" w:rsidSect="00860758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M10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7287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03"/>
    <w:rsid w:val="000128A2"/>
    <w:rsid w:val="000351B3"/>
    <w:rsid w:val="000460FD"/>
    <w:rsid w:val="00047EED"/>
    <w:rsid w:val="00054BE2"/>
    <w:rsid w:val="00057D8E"/>
    <w:rsid w:val="0006320C"/>
    <w:rsid w:val="000969BA"/>
    <w:rsid w:val="000D6005"/>
    <w:rsid w:val="000E6162"/>
    <w:rsid w:val="000F0ABE"/>
    <w:rsid w:val="00102914"/>
    <w:rsid w:val="001264EB"/>
    <w:rsid w:val="00140F9B"/>
    <w:rsid w:val="001828AF"/>
    <w:rsid w:val="00184F88"/>
    <w:rsid w:val="001C215D"/>
    <w:rsid w:val="001D6C4B"/>
    <w:rsid w:val="001E3487"/>
    <w:rsid w:val="001E5FCC"/>
    <w:rsid w:val="001E6019"/>
    <w:rsid w:val="001F0E80"/>
    <w:rsid w:val="001F2E8A"/>
    <w:rsid w:val="001F4AF2"/>
    <w:rsid w:val="001F6BC0"/>
    <w:rsid w:val="00226127"/>
    <w:rsid w:val="00226BCC"/>
    <w:rsid w:val="00232B8F"/>
    <w:rsid w:val="00242C41"/>
    <w:rsid w:val="0029777A"/>
    <w:rsid w:val="002A4BF3"/>
    <w:rsid w:val="002B4A72"/>
    <w:rsid w:val="002B6D14"/>
    <w:rsid w:val="002C0479"/>
    <w:rsid w:val="002C04A7"/>
    <w:rsid w:val="002C4E05"/>
    <w:rsid w:val="002D5728"/>
    <w:rsid w:val="002D5C05"/>
    <w:rsid w:val="00322405"/>
    <w:rsid w:val="0033012E"/>
    <w:rsid w:val="00353F3F"/>
    <w:rsid w:val="00364D2D"/>
    <w:rsid w:val="003811CA"/>
    <w:rsid w:val="0038335C"/>
    <w:rsid w:val="00384FB1"/>
    <w:rsid w:val="00386731"/>
    <w:rsid w:val="00387D92"/>
    <w:rsid w:val="003A00DB"/>
    <w:rsid w:val="003B03CE"/>
    <w:rsid w:val="003C2CF7"/>
    <w:rsid w:val="003C3BE8"/>
    <w:rsid w:val="003C4674"/>
    <w:rsid w:val="003D6D0D"/>
    <w:rsid w:val="003F2B57"/>
    <w:rsid w:val="00400922"/>
    <w:rsid w:val="004359EA"/>
    <w:rsid w:val="004419FA"/>
    <w:rsid w:val="004813FC"/>
    <w:rsid w:val="004916BB"/>
    <w:rsid w:val="004B381F"/>
    <w:rsid w:val="004D0678"/>
    <w:rsid w:val="004E35C1"/>
    <w:rsid w:val="005149DD"/>
    <w:rsid w:val="00544704"/>
    <w:rsid w:val="00545C3E"/>
    <w:rsid w:val="00560F0E"/>
    <w:rsid w:val="005748F9"/>
    <w:rsid w:val="00586C2A"/>
    <w:rsid w:val="005B1FBD"/>
    <w:rsid w:val="005F1158"/>
    <w:rsid w:val="00614E5E"/>
    <w:rsid w:val="00626D71"/>
    <w:rsid w:val="006776B0"/>
    <w:rsid w:val="006A76BE"/>
    <w:rsid w:val="006B23B5"/>
    <w:rsid w:val="006C5176"/>
    <w:rsid w:val="006E3101"/>
    <w:rsid w:val="006E34BC"/>
    <w:rsid w:val="006F198F"/>
    <w:rsid w:val="006F1ED5"/>
    <w:rsid w:val="006F2499"/>
    <w:rsid w:val="006F3781"/>
    <w:rsid w:val="006F76B0"/>
    <w:rsid w:val="00721CDE"/>
    <w:rsid w:val="00727309"/>
    <w:rsid w:val="00750095"/>
    <w:rsid w:val="00755B8C"/>
    <w:rsid w:val="00770A4F"/>
    <w:rsid w:val="00777ECF"/>
    <w:rsid w:val="00787D4E"/>
    <w:rsid w:val="007B0C10"/>
    <w:rsid w:val="007B2FEA"/>
    <w:rsid w:val="007B648D"/>
    <w:rsid w:val="007B6674"/>
    <w:rsid w:val="007D68A6"/>
    <w:rsid w:val="007E18E0"/>
    <w:rsid w:val="007E1F10"/>
    <w:rsid w:val="00805631"/>
    <w:rsid w:val="00816602"/>
    <w:rsid w:val="00835E23"/>
    <w:rsid w:val="00847D02"/>
    <w:rsid w:val="00860758"/>
    <w:rsid w:val="0086658C"/>
    <w:rsid w:val="00877E0C"/>
    <w:rsid w:val="00882F25"/>
    <w:rsid w:val="0088656E"/>
    <w:rsid w:val="008924C8"/>
    <w:rsid w:val="008B38C8"/>
    <w:rsid w:val="008D36D9"/>
    <w:rsid w:val="008F4C3C"/>
    <w:rsid w:val="00930E7F"/>
    <w:rsid w:val="00960E36"/>
    <w:rsid w:val="00963DCD"/>
    <w:rsid w:val="00970DD2"/>
    <w:rsid w:val="009965F7"/>
    <w:rsid w:val="009B56A4"/>
    <w:rsid w:val="00A20E8F"/>
    <w:rsid w:val="00A245E3"/>
    <w:rsid w:val="00A26680"/>
    <w:rsid w:val="00A27239"/>
    <w:rsid w:val="00A66DE9"/>
    <w:rsid w:val="00A6784B"/>
    <w:rsid w:val="00AB0692"/>
    <w:rsid w:val="00AB3D37"/>
    <w:rsid w:val="00AC5C5D"/>
    <w:rsid w:val="00AF7AE5"/>
    <w:rsid w:val="00B1506C"/>
    <w:rsid w:val="00B323B0"/>
    <w:rsid w:val="00B32A6F"/>
    <w:rsid w:val="00B33253"/>
    <w:rsid w:val="00B5065A"/>
    <w:rsid w:val="00B51CE5"/>
    <w:rsid w:val="00B53CEC"/>
    <w:rsid w:val="00B721B2"/>
    <w:rsid w:val="00B82D0D"/>
    <w:rsid w:val="00B91339"/>
    <w:rsid w:val="00BA0366"/>
    <w:rsid w:val="00BA0782"/>
    <w:rsid w:val="00BA75E8"/>
    <w:rsid w:val="00BC2290"/>
    <w:rsid w:val="00BC3BA0"/>
    <w:rsid w:val="00BD531A"/>
    <w:rsid w:val="00BF4CF4"/>
    <w:rsid w:val="00BF542A"/>
    <w:rsid w:val="00C30993"/>
    <w:rsid w:val="00C3258F"/>
    <w:rsid w:val="00C44800"/>
    <w:rsid w:val="00C52938"/>
    <w:rsid w:val="00CB1449"/>
    <w:rsid w:val="00CB51B4"/>
    <w:rsid w:val="00CC26FC"/>
    <w:rsid w:val="00CD1D0B"/>
    <w:rsid w:val="00CD2AA6"/>
    <w:rsid w:val="00CD5772"/>
    <w:rsid w:val="00CE2ABF"/>
    <w:rsid w:val="00D04480"/>
    <w:rsid w:val="00D16D89"/>
    <w:rsid w:val="00D344A0"/>
    <w:rsid w:val="00D3584C"/>
    <w:rsid w:val="00D40EEF"/>
    <w:rsid w:val="00D54E44"/>
    <w:rsid w:val="00D624AC"/>
    <w:rsid w:val="00D72B92"/>
    <w:rsid w:val="00D761B4"/>
    <w:rsid w:val="00D76370"/>
    <w:rsid w:val="00D77A8F"/>
    <w:rsid w:val="00D91BEE"/>
    <w:rsid w:val="00DA6B8B"/>
    <w:rsid w:val="00DB0A40"/>
    <w:rsid w:val="00DB5D23"/>
    <w:rsid w:val="00DB717B"/>
    <w:rsid w:val="00DF5AF9"/>
    <w:rsid w:val="00E118EA"/>
    <w:rsid w:val="00E14A31"/>
    <w:rsid w:val="00E22E2E"/>
    <w:rsid w:val="00E31833"/>
    <w:rsid w:val="00E33494"/>
    <w:rsid w:val="00E35B13"/>
    <w:rsid w:val="00E5297D"/>
    <w:rsid w:val="00E67A03"/>
    <w:rsid w:val="00E67EB7"/>
    <w:rsid w:val="00E96AA2"/>
    <w:rsid w:val="00EB41AA"/>
    <w:rsid w:val="00EC1EBD"/>
    <w:rsid w:val="00EC2C51"/>
    <w:rsid w:val="00EE1F30"/>
    <w:rsid w:val="00EE55AD"/>
    <w:rsid w:val="00EE5FC5"/>
    <w:rsid w:val="00EF5C91"/>
    <w:rsid w:val="00F139F0"/>
    <w:rsid w:val="00F40C9F"/>
    <w:rsid w:val="00F5562C"/>
    <w:rsid w:val="00F64627"/>
    <w:rsid w:val="00F94021"/>
    <w:rsid w:val="00F9763C"/>
    <w:rsid w:val="00FA1EC8"/>
    <w:rsid w:val="00FB31DF"/>
    <w:rsid w:val="00FB422A"/>
    <w:rsid w:val="00FC1307"/>
    <w:rsid w:val="00FD30A9"/>
    <w:rsid w:val="00FE0B9A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AC74"/>
  <w15:docId w15:val="{0D86D3EC-290D-404A-A5F1-804651B7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styleId="Hyperlink">
    <w:name w:val="Hyperlink"/>
    <w:basedOn w:val="DefaultParagraphFont"/>
    <w:unhideWhenUsed/>
    <w:rsid w:val="0080563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4B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C4B"/>
    <w:rPr>
      <w:rFonts w:ascii="Calibri" w:eastAsia="Calibri" w:hAnsi="Calibri" w:cs="Calibri"/>
      <w:sz w:val="20"/>
      <w:szCs w:val="20"/>
      <w:lang w:val="en-US"/>
    </w:rPr>
  </w:style>
  <w:style w:type="character" w:customStyle="1" w:styleId="fontstyle01">
    <w:name w:val="fontstyle01"/>
    <w:basedOn w:val="DefaultParagraphFont"/>
    <w:rsid w:val="006E310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40EEF"/>
    <w:rPr>
      <w:rFonts w:ascii="EURM10" w:hAnsi="EURM10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7B8E-5C4C-4DF3-BBB5-64B44389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 Jue Jun</cp:lastModifiedBy>
  <cp:revision>4</cp:revision>
  <cp:lastPrinted>2017-06-06T05:31:00Z</cp:lastPrinted>
  <dcterms:created xsi:type="dcterms:W3CDTF">2023-09-28T08:41:00Z</dcterms:created>
  <dcterms:modified xsi:type="dcterms:W3CDTF">2023-10-20T03:31:00Z</dcterms:modified>
</cp:coreProperties>
</file>