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53" w:rsidRDefault="000B4553" w:rsidP="000B4553">
      <w:pPr>
        <w:spacing w:line="240" w:lineRule="auto"/>
        <w:jc w:val="center"/>
        <w:rPr>
          <w:rFonts w:ascii="Times New Roman" w:hAnsi="Times New Roman" w:cs="Times New Roman"/>
          <w:b/>
          <w:bCs/>
          <w:color w:val="000000" w:themeColor="text1"/>
          <w:sz w:val="28"/>
          <w:szCs w:val="28"/>
        </w:rPr>
      </w:pPr>
      <w:r w:rsidRPr="00FB1EBE">
        <w:rPr>
          <w:rFonts w:ascii="Times New Roman" w:hAnsi="Times New Roman" w:cs="Times New Roman"/>
          <w:b/>
          <w:bCs/>
          <w:color w:val="000000" w:themeColor="text1"/>
          <w:sz w:val="28"/>
          <w:szCs w:val="28"/>
        </w:rPr>
        <w:t>“</w:t>
      </w:r>
      <w:r w:rsidRPr="001D78C4">
        <w:rPr>
          <w:rFonts w:ascii="Times New Roman" w:hAnsi="Times New Roman" w:cs="Times New Roman"/>
          <w:b/>
          <w:bCs/>
          <w:color w:val="000000" w:themeColor="text1"/>
          <w:sz w:val="28"/>
          <w:szCs w:val="28"/>
        </w:rPr>
        <w:t>Anonymous Collectivity” and “Sly Civility”</w:t>
      </w:r>
      <w:r>
        <w:rPr>
          <w:rFonts w:ascii="Times New Roman" w:hAnsi="Times New Roman" w:cs="Times New Roman"/>
          <w:b/>
          <w:bCs/>
          <w:color w:val="000000" w:themeColor="text1"/>
          <w:sz w:val="28"/>
          <w:szCs w:val="28"/>
        </w:rPr>
        <w:t xml:space="preserve">: Postcolonial Defiance </w:t>
      </w:r>
      <w:r w:rsidRPr="001D78C4">
        <w:rPr>
          <w:rFonts w:ascii="Times New Roman" w:hAnsi="Times New Roman" w:cs="Times New Roman"/>
          <w:b/>
          <w:bCs/>
          <w:color w:val="000000" w:themeColor="text1"/>
          <w:sz w:val="28"/>
          <w:szCs w:val="28"/>
        </w:rPr>
        <w:t xml:space="preserve">in Aziz </w:t>
      </w:r>
      <w:proofErr w:type="spellStart"/>
      <w:r w:rsidRPr="001D78C4">
        <w:rPr>
          <w:rFonts w:ascii="Times New Roman" w:hAnsi="Times New Roman" w:cs="Times New Roman"/>
          <w:b/>
          <w:bCs/>
          <w:color w:val="000000" w:themeColor="text1"/>
          <w:sz w:val="28"/>
          <w:szCs w:val="28"/>
        </w:rPr>
        <w:t>Nesin’s</w:t>
      </w:r>
      <w:proofErr w:type="spellEnd"/>
      <w:r w:rsidRPr="001D78C4">
        <w:rPr>
          <w:rFonts w:ascii="Times New Roman" w:hAnsi="Times New Roman" w:cs="Times New Roman"/>
          <w:b/>
          <w:bCs/>
          <w:color w:val="000000" w:themeColor="text1"/>
          <w:sz w:val="28"/>
          <w:szCs w:val="28"/>
        </w:rPr>
        <w:t xml:space="preserve"> “Don’t You have any Donkeys in Your</w:t>
      </w:r>
      <w:r>
        <w:rPr>
          <w:rFonts w:ascii="Times New Roman" w:hAnsi="Times New Roman" w:cs="Times New Roman"/>
          <w:b/>
          <w:bCs/>
          <w:color w:val="000000" w:themeColor="text1"/>
          <w:sz w:val="28"/>
          <w:szCs w:val="28"/>
        </w:rPr>
        <w:t xml:space="preserve"> Country</w:t>
      </w:r>
      <w:r w:rsidRPr="001D78C4">
        <w:rPr>
          <w:rFonts w:ascii="Times New Roman" w:hAnsi="Times New Roman" w:cs="Times New Roman"/>
          <w:b/>
          <w:bCs/>
          <w:color w:val="000000" w:themeColor="text1"/>
          <w:sz w:val="28"/>
          <w:szCs w:val="28"/>
        </w:rPr>
        <w:t>?”</w:t>
      </w: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bookmarkStart w:id="0" w:name="_GoBack"/>
      <w:bookmarkEnd w:id="0"/>
      <w:proofErr w:type="spellStart"/>
      <w:r>
        <w:rPr>
          <w:rFonts w:ascii="TimesNewRomanPS-ItalicMT" w:hAnsi="TimesNewRomanPS-ItalicMT" w:cs="TimesNewRomanPS-ItalicMT"/>
          <w:i/>
          <w:iCs/>
          <w:color w:val="000000"/>
        </w:rPr>
        <w:t>Ahad</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Mehrvand</w:t>
      </w:r>
      <w:proofErr w:type="spellEnd"/>
      <w:r>
        <w:rPr>
          <w:rFonts w:ascii="TimesNewRomanPS-ItalicMT" w:hAnsi="TimesNewRomanPS-ItalicMT" w:cs="TimesNewRomanPS-ItalicMT"/>
          <w:i/>
          <w:iCs/>
          <w:color w:val="000000"/>
        </w:rPr>
        <w:t xml:space="preserve"> </w:t>
      </w:r>
      <w:r w:rsidRPr="007A1B84">
        <w:rPr>
          <w:rFonts w:ascii="TimesNewRomanPS-ItalicMT" w:hAnsi="TimesNewRomanPS-ItalicMT" w:cs="TimesNewRomanPS-ItalicMT"/>
          <w:color w:val="000000"/>
        </w:rPr>
        <w:t>(</w:t>
      </w:r>
      <w:r>
        <w:rPr>
          <w:rFonts w:ascii="TimesNewRomanPS-ItalicMT" w:hAnsi="TimesNewRomanPS-ItalicMT" w:cs="TimesNewRomanPS-ItalicMT"/>
          <w:i/>
          <w:iCs/>
          <w:color w:val="000000"/>
        </w:rPr>
        <w:t>Corresponding Author</w:t>
      </w:r>
      <w:r w:rsidRPr="007A1B84">
        <w:rPr>
          <w:rFonts w:ascii="TimesNewRomanPS-ItalicMT" w:hAnsi="TimesNewRomanPS-ItalicMT" w:cs="TimesNewRomanPS-ItalicMT"/>
          <w:color w:val="000000"/>
        </w:rPr>
        <w:t>)</w:t>
      </w: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563C2"/>
        </w:rPr>
      </w:pPr>
      <w:hyperlink r:id="rId4" w:history="1">
        <w:r w:rsidRPr="001825E7">
          <w:rPr>
            <w:rStyle w:val="Hyperlink"/>
            <w:rFonts w:ascii="TimesNewRomanPS-ItalicMT" w:hAnsi="TimesNewRomanPS-ItalicMT" w:cs="TimesNewRomanPS-ItalicMT"/>
            <w:i/>
            <w:iCs/>
          </w:rPr>
          <w:t>ahadmeh@yahoo.com</w:t>
        </w:r>
      </w:hyperlink>
    </w:p>
    <w:p w:rsidR="000B4553" w:rsidRPr="00057B60"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r w:rsidRPr="00057B60">
        <w:rPr>
          <w:rFonts w:ascii="TimesNewRomanPS-ItalicMT" w:hAnsi="TimesNewRomanPS-ItalicMT" w:cs="TimesNewRomanPS-ItalicMT"/>
          <w:i/>
          <w:iCs/>
          <w:color w:val="000000"/>
        </w:rPr>
        <w:t xml:space="preserve">Department of English </w:t>
      </w:r>
      <w:r>
        <w:rPr>
          <w:rFonts w:ascii="TimesNewRomanPS-ItalicMT" w:hAnsi="TimesNewRomanPS-ItalicMT" w:cs="TimesNewRomanPS-ItalicMT"/>
          <w:i/>
          <w:iCs/>
          <w:color w:val="000000"/>
        </w:rPr>
        <w:t xml:space="preserve">Language </w:t>
      </w:r>
      <w:r w:rsidRPr="00057B60">
        <w:rPr>
          <w:rFonts w:ascii="TimesNewRomanPS-ItalicMT" w:hAnsi="TimesNewRomanPS-ItalicMT" w:cs="TimesNewRomanPS-ItalicMT"/>
          <w:i/>
          <w:iCs/>
          <w:color w:val="000000"/>
        </w:rPr>
        <w:t>and Literature</w:t>
      </w: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proofErr w:type="spellStart"/>
      <w:r>
        <w:rPr>
          <w:rFonts w:ascii="TimesNewRomanPS-ItalicMT" w:hAnsi="TimesNewRomanPS-ItalicMT" w:cs="TimesNewRomanPS-ItalicMT"/>
          <w:i/>
          <w:iCs/>
          <w:color w:val="000000"/>
        </w:rPr>
        <w:t>Azarbaijan</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Shahid</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Madani</w:t>
      </w:r>
      <w:proofErr w:type="spellEnd"/>
      <w:r>
        <w:rPr>
          <w:rFonts w:ascii="TimesNewRomanPS-ItalicMT" w:hAnsi="TimesNewRomanPS-ItalicMT" w:cs="TimesNewRomanPS-ItalicMT"/>
          <w:i/>
          <w:iCs/>
          <w:color w:val="000000"/>
        </w:rPr>
        <w:t xml:space="preserve"> University, Tabriz, I. R. of Iran</w:t>
      </w: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proofErr w:type="spellStart"/>
      <w:r>
        <w:rPr>
          <w:rFonts w:ascii="TimesNewRomanPS-ItalicMT" w:hAnsi="TimesNewRomanPS-ItalicMT" w:cs="TimesNewRomanPS-ItalicMT"/>
          <w:i/>
          <w:iCs/>
          <w:color w:val="000000"/>
        </w:rPr>
        <w:t>Javad</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Khorsandi</w:t>
      </w:r>
      <w:proofErr w:type="spellEnd"/>
    </w:p>
    <w:p w:rsidR="000B4553" w:rsidRPr="00057B60" w:rsidRDefault="000B4553" w:rsidP="000B4553">
      <w:pPr>
        <w:autoSpaceDE w:val="0"/>
        <w:autoSpaceDN w:val="0"/>
        <w:adjustRightInd w:val="0"/>
        <w:spacing w:after="0" w:line="240" w:lineRule="auto"/>
        <w:jc w:val="center"/>
        <w:rPr>
          <w:rStyle w:val="Hyperlink"/>
          <w:rFonts w:ascii="TimesNewRomanPS-ItalicMT" w:hAnsi="TimesNewRomanPS-ItalicMT" w:cs="TimesNewRomanPS-ItalicMT"/>
          <w:i/>
          <w:iCs/>
        </w:rPr>
      </w:pPr>
      <w:hyperlink r:id="rId5" w:history="1">
        <w:r w:rsidRPr="00057B60">
          <w:rPr>
            <w:rStyle w:val="Hyperlink"/>
            <w:rFonts w:ascii="TimesNewRomanPS-ItalicMT" w:hAnsi="TimesNewRomanPS-ItalicMT" w:cs="TimesNewRomanPS-ItalicMT"/>
            <w:i/>
            <w:iCs/>
          </w:rPr>
          <w:t>khorsandijavad@gmail.com</w:t>
        </w:r>
      </w:hyperlink>
    </w:p>
    <w:p w:rsidR="000B4553" w:rsidRPr="00057B60"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r w:rsidRPr="00057B60">
        <w:rPr>
          <w:rFonts w:ascii="TimesNewRomanPS-ItalicMT" w:hAnsi="TimesNewRomanPS-ItalicMT" w:cs="TimesNewRomanPS-ItalicMT"/>
          <w:i/>
          <w:iCs/>
          <w:color w:val="000000"/>
        </w:rPr>
        <w:t xml:space="preserve">Department of English </w:t>
      </w:r>
      <w:r>
        <w:rPr>
          <w:rFonts w:ascii="TimesNewRomanPS-ItalicMT" w:hAnsi="TimesNewRomanPS-ItalicMT" w:cs="TimesNewRomanPS-ItalicMT"/>
          <w:i/>
          <w:iCs/>
          <w:color w:val="000000"/>
        </w:rPr>
        <w:t>Language</w:t>
      </w:r>
      <w:r w:rsidRPr="00057B60">
        <w:rPr>
          <w:rFonts w:ascii="TimesNewRomanPS-ItalicMT" w:hAnsi="TimesNewRomanPS-ItalicMT" w:cs="TimesNewRomanPS-ItalicMT"/>
          <w:i/>
          <w:iCs/>
          <w:color w:val="000000"/>
        </w:rPr>
        <w:t xml:space="preserve"> and Literature</w:t>
      </w:r>
    </w:p>
    <w:p w:rsidR="000B4553" w:rsidRDefault="000B4553" w:rsidP="000B4553">
      <w:pPr>
        <w:autoSpaceDE w:val="0"/>
        <w:autoSpaceDN w:val="0"/>
        <w:adjustRightInd w:val="0"/>
        <w:spacing w:after="0" w:line="240" w:lineRule="auto"/>
        <w:jc w:val="center"/>
        <w:rPr>
          <w:rFonts w:ascii="TimesNewRomanPS-ItalicMT" w:hAnsi="TimesNewRomanPS-ItalicMT" w:cs="TimesNewRomanPS-ItalicMT"/>
          <w:i/>
          <w:iCs/>
          <w:color w:val="000000"/>
        </w:rPr>
      </w:pPr>
      <w:proofErr w:type="spellStart"/>
      <w:r>
        <w:rPr>
          <w:rFonts w:ascii="TimesNewRomanPS-ItalicMT" w:hAnsi="TimesNewRomanPS-ItalicMT" w:cs="TimesNewRomanPS-ItalicMT"/>
          <w:i/>
          <w:iCs/>
          <w:color w:val="000000"/>
        </w:rPr>
        <w:t>Azarbaijan</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Shahid</w:t>
      </w:r>
      <w:proofErr w:type="spellEnd"/>
      <w:r>
        <w:rPr>
          <w:rFonts w:ascii="TimesNewRomanPS-ItalicMT" w:hAnsi="TimesNewRomanPS-ItalicMT" w:cs="TimesNewRomanPS-ItalicMT"/>
          <w:i/>
          <w:iCs/>
          <w:color w:val="000000"/>
        </w:rPr>
        <w:t xml:space="preserve"> </w:t>
      </w:r>
      <w:proofErr w:type="spellStart"/>
      <w:r>
        <w:rPr>
          <w:rFonts w:ascii="TimesNewRomanPS-ItalicMT" w:hAnsi="TimesNewRomanPS-ItalicMT" w:cs="TimesNewRomanPS-ItalicMT"/>
          <w:i/>
          <w:iCs/>
          <w:color w:val="000000"/>
        </w:rPr>
        <w:t>Madani</w:t>
      </w:r>
      <w:proofErr w:type="spellEnd"/>
      <w:r>
        <w:rPr>
          <w:rFonts w:ascii="TimesNewRomanPS-ItalicMT" w:hAnsi="TimesNewRomanPS-ItalicMT" w:cs="TimesNewRomanPS-ItalicMT"/>
          <w:i/>
          <w:iCs/>
          <w:color w:val="000000"/>
        </w:rPr>
        <w:t xml:space="preserve"> University, Tabriz, I. R. of Iran</w:t>
      </w:r>
    </w:p>
    <w:p w:rsidR="000B4553" w:rsidRDefault="000B4553" w:rsidP="000B4553">
      <w:pPr>
        <w:autoSpaceDE w:val="0"/>
        <w:autoSpaceDN w:val="0"/>
        <w:adjustRightInd w:val="0"/>
        <w:spacing w:after="0"/>
        <w:jc w:val="center"/>
        <w:rPr>
          <w:rFonts w:ascii="Times New Roman" w:hAnsi="Times New Roman" w:cs="Times New Roman"/>
          <w:b/>
          <w:bCs/>
          <w:caps/>
          <w:sz w:val="24"/>
          <w:szCs w:val="24"/>
        </w:rPr>
      </w:pPr>
    </w:p>
    <w:p w:rsidR="000B4553" w:rsidRDefault="000B4553" w:rsidP="000B4553">
      <w:pPr>
        <w:autoSpaceDE w:val="0"/>
        <w:autoSpaceDN w:val="0"/>
        <w:adjustRightInd w:val="0"/>
        <w:spacing w:after="0"/>
        <w:jc w:val="center"/>
        <w:rPr>
          <w:rFonts w:ascii="Times New Roman" w:hAnsi="Times New Roman" w:cs="Times New Roman"/>
          <w:b/>
          <w:bCs/>
          <w:caps/>
          <w:sz w:val="24"/>
          <w:szCs w:val="24"/>
        </w:rPr>
      </w:pPr>
    </w:p>
    <w:p w:rsidR="000B4553" w:rsidRDefault="000B4553" w:rsidP="000B4553">
      <w:pPr>
        <w:autoSpaceDE w:val="0"/>
        <w:autoSpaceDN w:val="0"/>
        <w:adjustRightInd w:val="0"/>
        <w:spacing w:after="0"/>
        <w:jc w:val="center"/>
        <w:rPr>
          <w:rFonts w:ascii="Times New Roman" w:hAnsi="Times New Roman" w:cs="Times New Roman"/>
          <w:b/>
          <w:bCs/>
          <w:caps/>
          <w:sz w:val="24"/>
          <w:szCs w:val="24"/>
        </w:rPr>
      </w:pPr>
      <w:r w:rsidRPr="000A0118">
        <w:rPr>
          <w:rFonts w:ascii="Times New Roman" w:hAnsi="Times New Roman" w:cs="Times New Roman"/>
          <w:b/>
          <w:bCs/>
          <w:caps/>
          <w:sz w:val="24"/>
          <w:szCs w:val="24"/>
        </w:rPr>
        <w:t>ABOUT THE AUTHORS</w:t>
      </w:r>
    </w:p>
    <w:p w:rsidR="000B4553" w:rsidRPr="000A0118" w:rsidRDefault="000B4553" w:rsidP="000B4553">
      <w:pPr>
        <w:autoSpaceDE w:val="0"/>
        <w:autoSpaceDN w:val="0"/>
        <w:adjustRightInd w:val="0"/>
        <w:spacing w:after="0"/>
        <w:jc w:val="center"/>
        <w:rPr>
          <w:rFonts w:ascii="Times New Roman" w:hAnsi="Times New Roman" w:cs="Times New Roman"/>
          <w:b/>
          <w:bCs/>
          <w:caps/>
          <w:sz w:val="24"/>
          <w:szCs w:val="24"/>
        </w:rPr>
      </w:pPr>
    </w:p>
    <w:p w:rsidR="000B4553" w:rsidRDefault="000B4553" w:rsidP="000B4553">
      <w:pPr>
        <w:autoSpaceDE w:val="0"/>
        <w:autoSpaceDN w:val="0"/>
        <w:adjustRightInd w:val="0"/>
        <w:spacing w:after="0"/>
        <w:jc w:val="lowKashida"/>
        <w:rPr>
          <w:rFonts w:ascii="Times New Roman" w:hAnsi="Times New Roman" w:cs="Times New Roman"/>
          <w:sz w:val="24"/>
          <w:szCs w:val="24"/>
        </w:rPr>
      </w:pPr>
      <w:proofErr w:type="spellStart"/>
      <w:r w:rsidRPr="000A0118">
        <w:rPr>
          <w:rFonts w:ascii="Times New Roman" w:hAnsi="Times New Roman" w:cs="Times New Roman"/>
          <w:b/>
          <w:bCs/>
          <w:sz w:val="24"/>
          <w:szCs w:val="24"/>
        </w:rPr>
        <w:t>Ahad</w:t>
      </w:r>
      <w:proofErr w:type="spellEnd"/>
      <w:r w:rsidRPr="000A0118">
        <w:rPr>
          <w:rFonts w:ascii="Times New Roman" w:hAnsi="Times New Roman" w:cs="Times New Roman"/>
          <w:b/>
          <w:bCs/>
          <w:sz w:val="24"/>
          <w:szCs w:val="24"/>
        </w:rPr>
        <w:t xml:space="preserve"> </w:t>
      </w:r>
      <w:proofErr w:type="spellStart"/>
      <w:r w:rsidRPr="000A0118">
        <w:rPr>
          <w:rFonts w:ascii="Times New Roman" w:hAnsi="Times New Roman" w:cs="Times New Roman"/>
          <w:b/>
          <w:bCs/>
          <w:sz w:val="24"/>
          <w:szCs w:val="24"/>
        </w:rPr>
        <w:t>Mehrvand</w:t>
      </w:r>
      <w:proofErr w:type="spellEnd"/>
      <w:r w:rsidRPr="000A0118">
        <w:rPr>
          <w:rFonts w:ascii="Times New Roman" w:hAnsi="Times New Roman" w:cs="Times New Roman"/>
          <w:sz w:val="24"/>
          <w:szCs w:val="24"/>
        </w:rPr>
        <w:t xml:space="preserve"> received </w:t>
      </w:r>
      <w:r>
        <w:rPr>
          <w:rFonts w:ascii="Times New Roman" w:hAnsi="Times New Roman" w:cs="Times New Roman"/>
          <w:sz w:val="24"/>
          <w:szCs w:val="24"/>
        </w:rPr>
        <w:t>his Ph.D. degree</w:t>
      </w:r>
      <w:r w:rsidRPr="000A0118">
        <w:rPr>
          <w:rFonts w:ascii="Times New Roman" w:hAnsi="Times New Roman" w:cs="Times New Roman"/>
          <w:sz w:val="24"/>
          <w:szCs w:val="24"/>
        </w:rPr>
        <w:t xml:space="preserve"> in </w:t>
      </w:r>
      <w:r>
        <w:rPr>
          <w:rFonts w:ascii="Times New Roman" w:hAnsi="Times New Roman" w:cs="Times New Roman"/>
          <w:sz w:val="24"/>
          <w:szCs w:val="24"/>
        </w:rPr>
        <w:t>American</w:t>
      </w:r>
      <w:r w:rsidRPr="000A0118">
        <w:rPr>
          <w:rFonts w:ascii="Times New Roman" w:hAnsi="Times New Roman" w:cs="Times New Roman"/>
          <w:sz w:val="24"/>
          <w:szCs w:val="24"/>
        </w:rPr>
        <w:t xml:space="preserve"> Literature from Melbourne University, Australia, in 2007</w:t>
      </w:r>
      <w:r>
        <w:rPr>
          <w:rFonts w:ascii="Times New Roman" w:hAnsi="Times New Roman" w:cs="Times New Roman"/>
          <w:sz w:val="24"/>
          <w:szCs w:val="24"/>
        </w:rPr>
        <w:t xml:space="preserve">. </w:t>
      </w:r>
      <w:r w:rsidRPr="000A0118">
        <w:rPr>
          <w:rFonts w:ascii="Times New Roman" w:hAnsi="Times New Roman" w:cs="Times New Roman"/>
          <w:sz w:val="24"/>
          <w:szCs w:val="24"/>
        </w:rPr>
        <w:t>His Ph.D. thesis is entitled “Jim Crowism in Richard Wright’s Early Fiction.</w:t>
      </w:r>
      <w:r>
        <w:rPr>
          <w:rFonts w:ascii="Times New Roman" w:hAnsi="Times New Roman" w:cs="Times New Roman"/>
          <w:sz w:val="24"/>
          <w:szCs w:val="24"/>
        </w:rPr>
        <w:t xml:space="preserve">” </w:t>
      </w:r>
      <w:r w:rsidRPr="000A0118">
        <w:rPr>
          <w:rFonts w:ascii="Times New Roman" w:hAnsi="Times New Roman" w:cs="Times New Roman"/>
          <w:sz w:val="24"/>
          <w:szCs w:val="24"/>
        </w:rPr>
        <w:t xml:space="preserve">In 2007, </w:t>
      </w:r>
      <w:proofErr w:type="spellStart"/>
      <w:r w:rsidRPr="000A0118">
        <w:rPr>
          <w:rFonts w:ascii="Times New Roman" w:hAnsi="Times New Roman" w:cs="Times New Roman"/>
          <w:b/>
          <w:bCs/>
          <w:sz w:val="24"/>
          <w:szCs w:val="24"/>
        </w:rPr>
        <w:t>Mehrvand</w:t>
      </w:r>
      <w:proofErr w:type="spellEnd"/>
      <w:r w:rsidRPr="000A0118">
        <w:rPr>
          <w:rFonts w:ascii="Times New Roman" w:hAnsi="Times New Roman" w:cs="Times New Roman"/>
          <w:sz w:val="24"/>
          <w:szCs w:val="24"/>
        </w:rPr>
        <w:t xml:space="preserve"> joined the Department of English</w:t>
      </w:r>
      <w:r>
        <w:rPr>
          <w:rFonts w:ascii="Times New Roman" w:hAnsi="Times New Roman" w:cs="Times New Roman"/>
          <w:sz w:val="24"/>
          <w:szCs w:val="24"/>
        </w:rPr>
        <w:t xml:space="preserve"> Language and Literature</w:t>
      </w:r>
      <w:r w:rsidRPr="000A0118">
        <w:rPr>
          <w:rFonts w:ascii="Times New Roman" w:hAnsi="Times New Roman" w:cs="Times New Roman"/>
          <w:sz w:val="24"/>
          <w:szCs w:val="24"/>
        </w:rPr>
        <w:t xml:space="preserve">, </w:t>
      </w:r>
      <w:proofErr w:type="spellStart"/>
      <w:r w:rsidRPr="000A0118">
        <w:rPr>
          <w:rFonts w:ascii="Times New Roman" w:hAnsi="Times New Roman" w:cs="Times New Roman"/>
          <w:sz w:val="24"/>
          <w:szCs w:val="24"/>
        </w:rPr>
        <w:t>Azarbaijan</w:t>
      </w:r>
      <w:proofErr w:type="spellEnd"/>
      <w:r w:rsidRPr="000A0118">
        <w:rPr>
          <w:rFonts w:ascii="Times New Roman" w:hAnsi="Times New Roman" w:cs="Times New Roman"/>
          <w:sz w:val="24"/>
          <w:szCs w:val="24"/>
        </w:rPr>
        <w:t xml:space="preserve"> </w:t>
      </w:r>
      <w:proofErr w:type="spellStart"/>
      <w:r w:rsidRPr="000A0118">
        <w:rPr>
          <w:rFonts w:ascii="Times New Roman" w:hAnsi="Times New Roman" w:cs="Times New Roman"/>
          <w:sz w:val="24"/>
          <w:szCs w:val="24"/>
        </w:rPr>
        <w:t>Shahid</w:t>
      </w:r>
      <w:proofErr w:type="spellEnd"/>
      <w:r w:rsidRPr="000A0118">
        <w:rPr>
          <w:rFonts w:ascii="Times New Roman" w:hAnsi="Times New Roman" w:cs="Times New Roman"/>
          <w:sz w:val="24"/>
          <w:szCs w:val="24"/>
        </w:rPr>
        <w:t xml:space="preserve"> </w:t>
      </w:r>
      <w:proofErr w:type="spellStart"/>
      <w:r w:rsidRPr="000A0118">
        <w:rPr>
          <w:rFonts w:ascii="Times New Roman" w:hAnsi="Times New Roman" w:cs="Times New Roman"/>
          <w:sz w:val="24"/>
          <w:szCs w:val="24"/>
        </w:rPr>
        <w:t>Madani</w:t>
      </w:r>
      <w:proofErr w:type="spellEnd"/>
      <w:r w:rsidRPr="000A0118">
        <w:rPr>
          <w:rFonts w:ascii="Times New Roman" w:hAnsi="Times New Roman" w:cs="Times New Roman"/>
          <w:sz w:val="24"/>
          <w:szCs w:val="24"/>
        </w:rPr>
        <w:t xml:space="preserve"> University,</w:t>
      </w:r>
      <w:r>
        <w:rPr>
          <w:rFonts w:ascii="Times New Roman" w:hAnsi="Times New Roman" w:cs="Times New Roman"/>
          <w:sz w:val="24"/>
          <w:szCs w:val="24"/>
        </w:rPr>
        <w:t xml:space="preserve"> Tabriz, Iran,</w:t>
      </w:r>
      <w:r w:rsidRPr="000A0118">
        <w:rPr>
          <w:rFonts w:ascii="Times New Roman" w:hAnsi="Times New Roman" w:cs="Times New Roman"/>
          <w:sz w:val="24"/>
          <w:szCs w:val="24"/>
        </w:rPr>
        <w:t xml:space="preserve"> as a Lecturer on American Literature, postcolonial cultures and literatures in English. Since then, he has had over twenty publications on African American Literature, Iranian Literature, and English literature in domestic and international journals. For instance, he authored “A Postcolonial Reading of </w:t>
      </w:r>
      <w:proofErr w:type="spellStart"/>
      <w:r w:rsidRPr="000A0118">
        <w:rPr>
          <w:rFonts w:ascii="Times New Roman" w:hAnsi="Times New Roman" w:cs="Times New Roman"/>
          <w:sz w:val="24"/>
          <w:szCs w:val="24"/>
        </w:rPr>
        <w:t>Amiri</w:t>
      </w:r>
      <w:proofErr w:type="spellEnd"/>
      <w:r w:rsidRPr="000A0118">
        <w:rPr>
          <w:rFonts w:ascii="Times New Roman" w:hAnsi="Times New Roman" w:cs="Times New Roman"/>
          <w:sz w:val="24"/>
          <w:szCs w:val="24"/>
        </w:rPr>
        <w:t xml:space="preserve"> Baraka’s 21st Century Political Poem on America” in 2016 and “Aristotelian Analysis of </w:t>
      </w:r>
      <w:proofErr w:type="spellStart"/>
      <w:r w:rsidRPr="000A0118">
        <w:rPr>
          <w:rFonts w:ascii="Times New Roman" w:hAnsi="Times New Roman" w:cs="Times New Roman"/>
          <w:sz w:val="24"/>
          <w:szCs w:val="24"/>
        </w:rPr>
        <w:t>Parvin</w:t>
      </w:r>
      <w:proofErr w:type="spellEnd"/>
      <w:r w:rsidRPr="000A0118">
        <w:rPr>
          <w:rFonts w:ascii="Times New Roman" w:hAnsi="Times New Roman" w:cs="Times New Roman"/>
          <w:sz w:val="24"/>
          <w:szCs w:val="24"/>
        </w:rPr>
        <w:t xml:space="preserve"> </w:t>
      </w:r>
      <w:proofErr w:type="spellStart"/>
      <w:r w:rsidRPr="000A0118">
        <w:rPr>
          <w:rFonts w:ascii="Times New Roman" w:hAnsi="Times New Roman" w:cs="Times New Roman"/>
          <w:sz w:val="24"/>
          <w:szCs w:val="24"/>
        </w:rPr>
        <w:t>E’tesami’s</w:t>
      </w:r>
      <w:proofErr w:type="spellEnd"/>
      <w:r w:rsidRPr="000A0118">
        <w:rPr>
          <w:rFonts w:ascii="Times New Roman" w:hAnsi="Times New Roman" w:cs="Times New Roman"/>
          <w:sz w:val="24"/>
          <w:szCs w:val="24"/>
        </w:rPr>
        <w:t xml:space="preserve"> Poems: ‘The Reliever’, ‘Two Courts’ and ‘Words and Deeds’” in 2017. He has supervised some twenty MA students. His current research interests and teaching areas include Postcolonial Literature, American Literature, World Literature, Modernism, Drama, Greek and Roman Mythology, Short and Long Stories, Literary Criticism, and Renaissance Literature at both under and postgraduate levels. </w:t>
      </w:r>
    </w:p>
    <w:p w:rsidR="000B4553" w:rsidRDefault="000B4553" w:rsidP="000B4553">
      <w:pPr>
        <w:autoSpaceDE w:val="0"/>
        <w:autoSpaceDN w:val="0"/>
        <w:adjustRightInd w:val="0"/>
        <w:spacing w:after="0"/>
        <w:jc w:val="lowKashida"/>
        <w:rPr>
          <w:rFonts w:ascii="Times New Roman" w:hAnsi="Times New Roman" w:cs="Times New Roman"/>
          <w:sz w:val="24"/>
          <w:szCs w:val="24"/>
        </w:rPr>
      </w:pPr>
    </w:p>
    <w:p w:rsidR="000B4553" w:rsidRPr="000A0118" w:rsidRDefault="000B4553" w:rsidP="000B4553">
      <w:pPr>
        <w:autoSpaceDE w:val="0"/>
        <w:autoSpaceDN w:val="0"/>
        <w:adjustRightInd w:val="0"/>
        <w:spacing w:after="0"/>
        <w:jc w:val="lowKashida"/>
        <w:rPr>
          <w:rFonts w:ascii="Times New Roman" w:hAnsi="Times New Roman" w:cs="Times New Roman"/>
          <w:sz w:val="24"/>
          <w:szCs w:val="24"/>
        </w:rPr>
      </w:pPr>
      <w:proofErr w:type="spellStart"/>
      <w:r w:rsidRPr="00925A8B">
        <w:rPr>
          <w:rFonts w:ascii="Times New Roman" w:hAnsi="Times New Roman" w:cs="Times New Roman"/>
          <w:b/>
          <w:bCs/>
          <w:sz w:val="24"/>
          <w:szCs w:val="24"/>
        </w:rPr>
        <w:t>Javad</w:t>
      </w:r>
      <w:proofErr w:type="spellEnd"/>
      <w:r w:rsidRPr="00925A8B">
        <w:rPr>
          <w:rFonts w:ascii="Times New Roman" w:hAnsi="Times New Roman" w:cs="Times New Roman"/>
          <w:b/>
          <w:bCs/>
          <w:sz w:val="24"/>
          <w:szCs w:val="24"/>
        </w:rPr>
        <w:t xml:space="preserve"> </w:t>
      </w:r>
      <w:proofErr w:type="spellStart"/>
      <w:r w:rsidRPr="00925A8B">
        <w:rPr>
          <w:rFonts w:ascii="Times New Roman" w:hAnsi="Times New Roman" w:cs="Times New Roman"/>
          <w:b/>
          <w:bCs/>
          <w:sz w:val="24"/>
          <w:szCs w:val="24"/>
        </w:rPr>
        <w:t>Khorsandi</w:t>
      </w:r>
      <w:proofErr w:type="spellEnd"/>
      <w:r w:rsidRPr="00925A8B">
        <w:rPr>
          <w:rFonts w:ascii="Times New Roman" w:hAnsi="Times New Roman" w:cs="Times New Roman"/>
          <w:sz w:val="24"/>
          <w:szCs w:val="24"/>
        </w:rPr>
        <w:t xml:space="preserve"> is a postgraduate student of English Literature. He finished his M.A. studies in English Language and Literature at </w:t>
      </w:r>
      <w:proofErr w:type="spellStart"/>
      <w:r w:rsidRPr="00925A8B">
        <w:rPr>
          <w:rFonts w:ascii="Times New Roman" w:hAnsi="Times New Roman" w:cs="Times New Roman"/>
          <w:sz w:val="24"/>
          <w:szCs w:val="24"/>
        </w:rPr>
        <w:t>Azarbaijan</w:t>
      </w:r>
      <w:proofErr w:type="spellEnd"/>
      <w:r w:rsidRPr="00925A8B">
        <w:rPr>
          <w:rFonts w:ascii="Times New Roman" w:hAnsi="Times New Roman" w:cs="Times New Roman"/>
          <w:sz w:val="24"/>
          <w:szCs w:val="24"/>
        </w:rPr>
        <w:t xml:space="preserve"> </w:t>
      </w:r>
      <w:proofErr w:type="spellStart"/>
      <w:r w:rsidRPr="00925A8B">
        <w:rPr>
          <w:rFonts w:ascii="Times New Roman" w:hAnsi="Times New Roman" w:cs="Times New Roman"/>
          <w:sz w:val="24"/>
          <w:szCs w:val="24"/>
        </w:rPr>
        <w:t>Shahid</w:t>
      </w:r>
      <w:proofErr w:type="spellEnd"/>
      <w:r w:rsidRPr="00925A8B">
        <w:rPr>
          <w:rFonts w:ascii="Times New Roman" w:hAnsi="Times New Roman" w:cs="Times New Roman"/>
          <w:sz w:val="24"/>
          <w:szCs w:val="24"/>
        </w:rPr>
        <w:t xml:space="preserve"> </w:t>
      </w:r>
      <w:proofErr w:type="spellStart"/>
      <w:r w:rsidRPr="00925A8B">
        <w:rPr>
          <w:rFonts w:ascii="Times New Roman" w:hAnsi="Times New Roman" w:cs="Times New Roman"/>
          <w:sz w:val="24"/>
          <w:szCs w:val="24"/>
        </w:rPr>
        <w:t>Madani</w:t>
      </w:r>
      <w:proofErr w:type="spellEnd"/>
      <w:r w:rsidRPr="00925A8B">
        <w:rPr>
          <w:rFonts w:ascii="Times New Roman" w:hAnsi="Times New Roman" w:cs="Times New Roman"/>
          <w:sz w:val="24"/>
          <w:szCs w:val="24"/>
        </w:rPr>
        <w:t xml:space="preserve"> University, Tabriz, Iran in 201</w:t>
      </w:r>
      <w:r>
        <w:rPr>
          <w:rFonts w:ascii="Times New Roman" w:hAnsi="Times New Roman" w:cs="Times New Roman"/>
          <w:sz w:val="24"/>
          <w:szCs w:val="24"/>
        </w:rPr>
        <w:t>7</w:t>
      </w:r>
      <w:r w:rsidRPr="00925A8B">
        <w:rPr>
          <w:rFonts w:ascii="Times New Roman" w:hAnsi="Times New Roman" w:cs="Times New Roman"/>
          <w:sz w:val="24"/>
          <w:szCs w:val="24"/>
        </w:rPr>
        <w:t>. His research interests include Renaissance literature, dramatic literature and Postcolonial studies.</w:t>
      </w:r>
    </w:p>
    <w:p w:rsidR="00A00929" w:rsidRDefault="00A00929"/>
    <w:sectPr w:rsidR="00A009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53"/>
    <w:rsid w:val="000B4553"/>
    <w:rsid w:val="00A00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C0C2"/>
  <w15:chartTrackingRefBased/>
  <w15:docId w15:val="{E616DA76-288E-4E6F-892E-F4CADC75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orsandijavad@gmail.com" TargetMode="External"/><Relationship Id="rId4" Type="http://schemas.openxmlformats.org/officeDocument/2006/relationships/hyperlink" Target="mailto:ahadme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1</cp:revision>
  <dcterms:created xsi:type="dcterms:W3CDTF">2017-11-02T17:57:00Z</dcterms:created>
  <dcterms:modified xsi:type="dcterms:W3CDTF">2017-11-02T17:59:00Z</dcterms:modified>
</cp:coreProperties>
</file>