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4A5203" w14:textId="77777777" w:rsidR="007C0CE0" w:rsidRPr="005126D1" w:rsidRDefault="00416E97" w:rsidP="005126D1">
      <w:pPr>
        <w:autoSpaceDE w:val="0"/>
        <w:autoSpaceDN w:val="0"/>
        <w:adjustRightInd w:val="0"/>
        <w:spacing w:after="0" w:line="240" w:lineRule="auto"/>
        <w:jc w:val="center"/>
        <w:rPr>
          <w:rFonts w:ascii="Times New Roman" w:hAnsi="Times New Roman"/>
          <w:b/>
          <w:bCs/>
          <w:color w:val="000000"/>
          <w:sz w:val="28"/>
          <w:szCs w:val="28"/>
        </w:rPr>
      </w:pPr>
      <w:bookmarkStart w:id="0" w:name="_Hlk61689927"/>
      <w:bookmarkStart w:id="1" w:name="_GoBack"/>
      <w:bookmarkEnd w:id="1"/>
      <w:r w:rsidRPr="005126D1">
        <w:rPr>
          <w:rFonts w:ascii="Times New Roman" w:hAnsi="Times New Roman"/>
          <w:b/>
          <w:bCs/>
          <w:color w:val="000000"/>
          <w:sz w:val="28"/>
          <w:szCs w:val="28"/>
        </w:rPr>
        <w:t>Rekontruksi</w:t>
      </w:r>
      <w:r w:rsidR="00101065" w:rsidRPr="005126D1">
        <w:rPr>
          <w:rFonts w:ascii="Times New Roman" w:hAnsi="Times New Roman"/>
          <w:b/>
          <w:bCs/>
          <w:color w:val="000000"/>
          <w:sz w:val="28"/>
          <w:szCs w:val="28"/>
        </w:rPr>
        <w:t xml:space="preserve"> </w:t>
      </w:r>
      <w:r w:rsidRPr="005126D1">
        <w:rPr>
          <w:rFonts w:ascii="Times New Roman" w:hAnsi="Times New Roman"/>
          <w:b/>
          <w:bCs/>
          <w:color w:val="000000"/>
          <w:sz w:val="28"/>
          <w:szCs w:val="28"/>
        </w:rPr>
        <w:t xml:space="preserve">Dalaman Varian </w:t>
      </w:r>
      <w:r w:rsidR="00101065" w:rsidRPr="005126D1">
        <w:rPr>
          <w:rFonts w:ascii="Times New Roman" w:hAnsi="Times New Roman"/>
          <w:b/>
          <w:bCs/>
          <w:color w:val="000000"/>
          <w:sz w:val="28"/>
          <w:szCs w:val="28"/>
        </w:rPr>
        <w:t xml:space="preserve">Miriek </w:t>
      </w:r>
    </w:p>
    <w:p w14:paraId="56392CE2" w14:textId="77777777" w:rsidR="007C0CE0" w:rsidRPr="005126D1" w:rsidRDefault="007C0CE0" w:rsidP="005126D1">
      <w:pPr>
        <w:autoSpaceDE w:val="0"/>
        <w:autoSpaceDN w:val="0"/>
        <w:adjustRightInd w:val="0"/>
        <w:spacing w:after="0" w:line="240" w:lineRule="auto"/>
        <w:jc w:val="center"/>
        <w:rPr>
          <w:rFonts w:ascii="Times New Roman" w:hAnsi="Times New Roman"/>
          <w:b/>
          <w:bCs/>
          <w:color w:val="000000"/>
          <w:sz w:val="28"/>
          <w:szCs w:val="28"/>
        </w:rPr>
      </w:pPr>
    </w:p>
    <w:p w14:paraId="6A7BB43D" w14:textId="77777777" w:rsidR="007C0CE0" w:rsidRPr="005126D1" w:rsidRDefault="007C0CE0" w:rsidP="005126D1">
      <w:pPr>
        <w:autoSpaceDE w:val="0"/>
        <w:autoSpaceDN w:val="0"/>
        <w:adjustRightInd w:val="0"/>
        <w:spacing w:after="0" w:line="240" w:lineRule="auto"/>
        <w:jc w:val="center"/>
        <w:rPr>
          <w:rFonts w:ascii="Times New Roman" w:hAnsi="Times New Roman"/>
          <w:iCs/>
          <w:color w:val="000000"/>
          <w:lang w:val="fi-FI"/>
        </w:rPr>
      </w:pPr>
    </w:p>
    <w:p w14:paraId="26BE75B5" w14:textId="77777777" w:rsidR="00F622A4" w:rsidRPr="005126D1" w:rsidRDefault="00F622A4" w:rsidP="005126D1">
      <w:pPr>
        <w:pStyle w:val="Heading1"/>
        <w:rPr>
          <w:lang w:val="fi-FI"/>
        </w:rPr>
      </w:pPr>
      <w:r w:rsidRPr="005126D1">
        <w:rPr>
          <w:lang w:val="fi-FI"/>
        </w:rPr>
        <w:t>ABSTRAK</w:t>
      </w:r>
    </w:p>
    <w:p w14:paraId="73B669A8" w14:textId="77777777" w:rsidR="00F622A4" w:rsidRPr="005126D1" w:rsidRDefault="00F622A4" w:rsidP="005126D1">
      <w:pPr>
        <w:autoSpaceDE w:val="0"/>
        <w:autoSpaceDN w:val="0"/>
        <w:adjustRightInd w:val="0"/>
        <w:spacing w:after="0" w:line="240" w:lineRule="auto"/>
        <w:rPr>
          <w:rFonts w:ascii="Times New Roman" w:hAnsi="Times New Roman"/>
          <w:color w:val="000000"/>
          <w:sz w:val="24"/>
          <w:szCs w:val="24"/>
          <w:lang w:val="fi-FI"/>
        </w:rPr>
      </w:pPr>
    </w:p>
    <w:p w14:paraId="3800481E" w14:textId="50008AF2" w:rsidR="002F2F45" w:rsidRPr="005126D1" w:rsidRDefault="002F2F45" w:rsidP="005126D1">
      <w:pPr>
        <w:spacing w:line="240" w:lineRule="auto"/>
        <w:jc w:val="both"/>
        <w:rPr>
          <w:rStyle w:val="apple-converted-space"/>
          <w:rFonts w:ascii="Times New Roman" w:hAnsi="Times New Roman"/>
          <w:bCs/>
          <w:color w:val="000000"/>
          <w:sz w:val="24"/>
          <w:szCs w:val="24"/>
          <w:lang w:val="sv-SE"/>
        </w:rPr>
      </w:pPr>
      <w:bookmarkStart w:id="2" w:name="_Hlk61858725"/>
      <w:r w:rsidRPr="005126D1">
        <w:rPr>
          <w:rStyle w:val="apple-converted-space"/>
          <w:rFonts w:ascii="Times New Roman" w:hAnsi="Times New Roman"/>
          <w:color w:val="000000"/>
          <w:sz w:val="24"/>
          <w:szCs w:val="24"/>
          <w:shd w:val="clear" w:color="auto" w:fill="FFFFFF"/>
          <w:lang w:val="fi-FI"/>
        </w:rPr>
        <w:t xml:space="preserve">Bahasa Miriek di Sarawak </w:t>
      </w:r>
      <w:r w:rsidRPr="00270CE7">
        <w:rPr>
          <w:rStyle w:val="apple-converted-space"/>
          <w:rFonts w:ascii="Times New Roman" w:hAnsi="Times New Roman"/>
          <w:strike/>
          <w:color w:val="000000"/>
          <w:sz w:val="24"/>
          <w:szCs w:val="24"/>
          <w:highlight w:val="yellow"/>
          <w:shd w:val="clear" w:color="auto" w:fill="FFFFFF"/>
          <w:lang w:val="fi-FI"/>
        </w:rPr>
        <w:t>adalah</w:t>
      </w:r>
      <w:r w:rsidRPr="00270CE7">
        <w:rPr>
          <w:rStyle w:val="apple-converted-space"/>
          <w:rFonts w:ascii="Times New Roman" w:hAnsi="Times New Roman"/>
          <w:color w:val="000000"/>
          <w:sz w:val="24"/>
          <w:szCs w:val="24"/>
          <w:highlight w:val="yellow"/>
          <w:shd w:val="clear" w:color="auto" w:fill="FFFFFF"/>
          <w:lang w:val="fi-FI"/>
        </w:rPr>
        <w:t>merupak</w:t>
      </w:r>
      <w:r w:rsidR="00270CE7" w:rsidRPr="00270CE7">
        <w:rPr>
          <w:rStyle w:val="apple-converted-space"/>
          <w:rFonts w:ascii="Times New Roman" w:hAnsi="Times New Roman"/>
          <w:color w:val="000000"/>
          <w:sz w:val="24"/>
          <w:szCs w:val="24"/>
          <w:highlight w:val="yellow"/>
          <w:shd w:val="clear" w:color="auto" w:fill="FFFFFF"/>
          <w:lang w:val="fi-FI"/>
        </w:rPr>
        <w:t>an</w:t>
      </w:r>
      <w:r w:rsidR="00270CE7">
        <w:rPr>
          <w:rStyle w:val="apple-converted-space"/>
          <w:rFonts w:ascii="Times New Roman" w:hAnsi="Times New Roman"/>
          <w:color w:val="000000"/>
          <w:sz w:val="24"/>
          <w:szCs w:val="24"/>
          <w:shd w:val="clear" w:color="auto" w:fill="FFFFFF"/>
          <w:lang w:val="fi-FI"/>
        </w:rPr>
        <w:t xml:space="preserve"> b</w:t>
      </w:r>
      <w:r w:rsidRPr="005126D1">
        <w:rPr>
          <w:rStyle w:val="apple-converted-space"/>
          <w:rFonts w:ascii="Times New Roman" w:hAnsi="Times New Roman"/>
          <w:color w:val="000000"/>
          <w:sz w:val="24"/>
          <w:szCs w:val="24"/>
          <w:shd w:val="clear" w:color="auto" w:fill="FFFFFF"/>
          <w:lang w:val="fi-FI"/>
        </w:rPr>
        <w:t xml:space="preserve">ahasa etnik asal suku kaum paling awal berhijrah ke Miri yang kini semakin kurang dituturkan dalam kehidupan seharian. Peralihan bahasa Miriek dapat dilihat melalui dapatan kajian lepas yang menunjukkan terdapat perubahan yang jelas dari aspek penggunaan bahasa apabila masyarakat Miri berhijrah sehingga membawa kepada peralihan bahasa. </w:t>
      </w:r>
      <w:r w:rsidR="00F01AED" w:rsidRPr="00F01AED">
        <w:rPr>
          <w:rStyle w:val="apple-converted-space"/>
          <w:rFonts w:ascii="Times New Roman" w:hAnsi="Times New Roman"/>
          <w:color w:val="000000"/>
          <w:sz w:val="24"/>
          <w:szCs w:val="24"/>
          <w:highlight w:val="yellow"/>
          <w:shd w:val="clear" w:color="auto" w:fill="FFFFFF"/>
          <w:lang w:val="fi-FI"/>
        </w:rPr>
        <w:t>Oleh itu,</w:t>
      </w:r>
      <w:r w:rsidR="00F01AED">
        <w:rPr>
          <w:rStyle w:val="apple-converted-space"/>
          <w:rFonts w:ascii="Times New Roman" w:hAnsi="Times New Roman"/>
          <w:color w:val="000000"/>
          <w:sz w:val="24"/>
          <w:szCs w:val="24"/>
          <w:shd w:val="clear" w:color="auto" w:fill="FFFFFF"/>
          <w:lang w:val="fi-FI"/>
        </w:rPr>
        <w:t xml:space="preserve"> b</w:t>
      </w:r>
      <w:r w:rsidRPr="005126D1">
        <w:rPr>
          <w:rStyle w:val="apple-converted-space"/>
          <w:rFonts w:ascii="Times New Roman" w:hAnsi="Times New Roman"/>
          <w:color w:val="000000"/>
          <w:sz w:val="24"/>
          <w:szCs w:val="24"/>
          <w:shd w:val="clear" w:color="auto" w:fill="FFFFFF"/>
          <w:lang w:val="fi-FI"/>
        </w:rPr>
        <w:t xml:space="preserve">agi mengelakkan keunikan bahasa etnik Sarawak itu pupus, satu kajian terperinci telah dilakukan </w:t>
      </w:r>
      <w:r w:rsidR="00F01AED" w:rsidRPr="00F01AED">
        <w:rPr>
          <w:rStyle w:val="apple-converted-space"/>
          <w:rFonts w:ascii="Times New Roman" w:hAnsi="Times New Roman"/>
          <w:color w:val="000000"/>
          <w:sz w:val="24"/>
          <w:szCs w:val="24"/>
          <w:highlight w:val="yellow"/>
          <w:shd w:val="clear" w:color="auto" w:fill="FFFFFF"/>
          <w:lang w:val="fi-FI"/>
        </w:rPr>
        <w:t>dengan</w:t>
      </w:r>
      <w:r w:rsidR="00F01AED">
        <w:rPr>
          <w:rStyle w:val="apple-converted-space"/>
          <w:rFonts w:ascii="Times New Roman" w:hAnsi="Times New Roman"/>
          <w:color w:val="000000"/>
          <w:sz w:val="24"/>
          <w:szCs w:val="24"/>
          <w:shd w:val="clear" w:color="auto" w:fill="FFFFFF"/>
          <w:lang w:val="fi-FI"/>
        </w:rPr>
        <w:t xml:space="preserve"> </w:t>
      </w:r>
      <w:r w:rsidRPr="005126D1">
        <w:rPr>
          <w:rStyle w:val="apple-converted-space"/>
          <w:rFonts w:ascii="Times New Roman" w:hAnsi="Times New Roman"/>
          <w:color w:val="000000"/>
          <w:sz w:val="24"/>
          <w:szCs w:val="24"/>
          <w:shd w:val="clear" w:color="auto" w:fill="FFFFFF"/>
          <w:lang w:val="fi-FI"/>
        </w:rPr>
        <w:t xml:space="preserve">menggunakan kerangka disiplin ilmu linguistik sejarawi melalui kaedah perbandingan untuk meneliti dan melihat bentuk fonem purba </w:t>
      </w:r>
      <w:r w:rsidR="00C378BA" w:rsidRPr="005126D1">
        <w:rPr>
          <w:rStyle w:val="apple-converted-space"/>
          <w:rFonts w:ascii="Times New Roman" w:hAnsi="Times New Roman"/>
          <w:color w:val="000000"/>
          <w:sz w:val="24"/>
          <w:szCs w:val="24"/>
          <w:shd w:val="clear" w:color="auto" w:fill="FFFFFF"/>
          <w:lang w:val="fi-FI"/>
        </w:rPr>
        <w:t xml:space="preserve">bahasa </w:t>
      </w:r>
      <w:r w:rsidRPr="005126D1">
        <w:rPr>
          <w:rStyle w:val="apple-converted-space"/>
          <w:rFonts w:ascii="Times New Roman" w:hAnsi="Times New Roman"/>
          <w:color w:val="000000"/>
          <w:sz w:val="24"/>
          <w:szCs w:val="24"/>
          <w:shd w:val="clear" w:color="auto" w:fill="FFFFFF"/>
          <w:lang w:val="fi-FI"/>
        </w:rPr>
        <w:t xml:space="preserve">Miriek. </w:t>
      </w:r>
      <w:r w:rsidRPr="005126D1">
        <w:rPr>
          <w:rStyle w:val="apple-converted-space"/>
          <w:rFonts w:ascii="Times New Roman" w:hAnsi="Times New Roman"/>
          <w:color w:val="000000"/>
          <w:sz w:val="24"/>
          <w:szCs w:val="24"/>
          <w:shd w:val="clear" w:color="auto" w:fill="FFFFFF"/>
          <w:lang w:val="sv-SE"/>
        </w:rPr>
        <w:t xml:space="preserve">Kajian ini bertujuan untuk memberi gambaran tentang </w:t>
      </w:r>
      <w:r w:rsidR="00C378BA" w:rsidRPr="005126D1">
        <w:rPr>
          <w:rStyle w:val="apple-converted-space"/>
          <w:rFonts w:ascii="Times New Roman" w:hAnsi="Times New Roman"/>
          <w:color w:val="000000"/>
          <w:sz w:val="24"/>
          <w:szCs w:val="24"/>
          <w:shd w:val="clear" w:color="auto" w:fill="FFFFFF"/>
          <w:lang w:val="sv-SE"/>
        </w:rPr>
        <w:t xml:space="preserve">bahasa </w:t>
      </w:r>
      <w:r w:rsidRPr="005126D1">
        <w:rPr>
          <w:rStyle w:val="apple-converted-space"/>
          <w:rFonts w:ascii="Times New Roman" w:hAnsi="Times New Roman"/>
          <w:color w:val="000000"/>
          <w:sz w:val="24"/>
          <w:szCs w:val="24"/>
          <w:shd w:val="clear" w:color="auto" w:fill="FFFFFF"/>
          <w:lang w:val="sv-SE"/>
        </w:rPr>
        <w:t xml:space="preserve">Miriek yang tersebar di sekitar negeri bumi kenyalang itu. Kaedah </w:t>
      </w:r>
      <w:r w:rsidRPr="005126D1">
        <w:rPr>
          <w:rFonts w:ascii="Times New Roman" w:hAnsi="Times New Roman"/>
          <w:sz w:val="24"/>
          <w:szCs w:val="24"/>
          <w:lang w:val="sv-SE"/>
        </w:rPr>
        <w:t xml:space="preserve">rekonstruksi </w:t>
      </w:r>
      <w:r w:rsidR="00194091" w:rsidRPr="005126D1">
        <w:rPr>
          <w:rFonts w:ascii="Times New Roman" w:hAnsi="Times New Roman"/>
          <w:sz w:val="24"/>
          <w:szCs w:val="24"/>
          <w:lang w:val="sv-SE"/>
        </w:rPr>
        <w:t xml:space="preserve">dalaman </w:t>
      </w:r>
      <w:r w:rsidRPr="005126D1">
        <w:rPr>
          <w:rFonts w:ascii="Times New Roman" w:hAnsi="Times New Roman"/>
          <w:sz w:val="24"/>
          <w:szCs w:val="24"/>
          <w:lang w:val="sv-SE"/>
        </w:rPr>
        <w:t xml:space="preserve">digunakan untuk menerangkan bentuk tuturan masyarakat purba di Miri. </w:t>
      </w:r>
      <w:r w:rsidR="00362B03" w:rsidRPr="005126D1">
        <w:rPr>
          <w:rFonts w:ascii="Times New Roman" w:hAnsi="Times New Roman"/>
          <w:sz w:val="24"/>
          <w:szCs w:val="24"/>
          <w:lang w:val="sv-SE"/>
        </w:rPr>
        <w:t>Kawasan kajian adalah di 5 kawasan sekitar Miri yang</w:t>
      </w:r>
      <w:r w:rsidR="00F01AED">
        <w:rPr>
          <w:rFonts w:ascii="Times New Roman" w:hAnsi="Times New Roman"/>
          <w:sz w:val="24"/>
          <w:szCs w:val="24"/>
          <w:lang w:val="sv-SE"/>
        </w:rPr>
        <w:t xml:space="preserve"> melibatkan </w:t>
      </w:r>
      <w:r w:rsidR="00F01AED" w:rsidRPr="00F01AED">
        <w:rPr>
          <w:rFonts w:ascii="Times New Roman" w:hAnsi="Times New Roman"/>
          <w:sz w:val="24"/>
          <w:szCs w:val="24"/>
          <w:highlight w:val="yellow"/>
          <w:lang w:val="sv-SE"/>
        </w:rPr>
        <w:t>informan</w:t>
      </w:r>
      <w:r w:rsidR="00F01AED">
        <w:rPr>
          <w:rFonts w:ascii="Times New Roman" w:hAnsi="Times New Roman"/>
          <w:sz w:val="24"/>
          <w:szCs w:val="24"/>
          <w:lang w:val="sv-SE"/>
        </w:rPr>
        <w:t xml:space="preserve"> yang</w:t>
      </w:r>
      <w:r w:rsidR="00362B03" w:rsidRPr="005126D1">
        <w:rPr>
          <w:rFonts w:ascii="Times New Roman" w:hAnsi="Times New Roman"/>
          <w:sz w:val="24"/>
          <w:szCs w:val="24"/>
          <w:lang w:val="sv-SE"/>
        </w:rPr>
        <w:t xml:space="preserve"> mewakili 5 varian Miriek</w:t>
      </w:r>
      <w:r w:rsidR="00FD788D" w:rsidRPr="005126D1">
        <w:rPr>
          <w:rFonts w:ascii="Times New Roman" w:hAnsi="Times New Roman"/>
          <w:sz w:val="24"/>
          <w:szCs w:val="24"/>
          <w:lang w:val="sv-SE"/>
        </w:rPr>
        <w:t xml:space="preserve"> (VM)</w:t>
      </w:r>
      <w:r w:rsidR="00362B03" w:rsidRPr="005126D1">
        <w:rPr>
          <w:rFonts w:ascii="Times New Roman" w:hAnsi="Times New Roman"/>
          <w:sz w:val="24"/>
          <w:szCs w:val="24"/>
          <w:lang w:val="sv-SE"/>
        </w:rPr>
        <w:t xml:space="preserve">. </w:t>
      </w:r>
      <w:r w:rsidR="00F01EC8" w:rsidRPr="00FD0796">
        <w:rPr>
          <w:rFonts w:ascii="Times New Roman" w:hAnsi="Times New Roman"/>
          <w:bCs/>
          <w:strike/>
          <w:color w:val="000000"/>
          <w:sz w:val="24"/>
          <w:szCs w:val="24"/>
          <w:highlight w:val="yellow"/>
          <w:lang w:val="sv-SE"/>
        </w:rPr>
        <w:t xml:space="preserve">Informan kajian merupakan individu-individu yang menuturkan bahasa Miriek </w:t>
      </w:r>
      <w:r w:rsidR="00F01EC8" w:rsidRPr="00FD0796">
        <w:rPr>
          <w:rFonts w:ascii="Times New Roman" w:hAnsi="Times New Roman"/>
          <w:strike/>
          <w:sz w:val="24"/>
          <w:szCs w:val="24"/>
          <w:highlight w:val="yellow"/>
          <w:lang w:val="sv-SE"/>
        </w:rPr>
        <w:t>yang diambil daripada kawasan sekitar Miri</w:t>
      </w:r>
      <w:r w:rsidR="00F01EC8" w:rsidRPr="00FD0796">
        <w:rPr>
          <w:rFonts w:ascii="Times New Roman" w:hAnsi="Times New Roman"/>
          <w:bCs/>
          <w:strike/>
          <w:color w:val="000000"/>
          <w:sz w:val="24"/>
          <w:szCs w:val="24"/>
          <w:highlight w:val="yellow"/>
          <w:lang w:val="sv-SE"/>
        </w:rPr>
        <w:t>.</w:t>
      </w:r>
      <w:r w:rsidR="00F01EC8" w:rsidRPr="005126D1">
        <w:rPr>
          <w:rFonts w:ascii="Times New Roman" w:hAnsi="Times New Roman"/>
          <w:bCs/>
          <w:color w:val="000000"/>
          <w:sz w:val="24"/>
          <w:szCs w:val="24"/>
          <w:lang w:val="sv-SE"/>
        </w:rPr>
        <w:t xml:space="preserve"> </w:t>
      </w:r>
      <w:r w:rsidR="00362B03" w:rsidRPr="005126D1">
        <w:rPr>
          <w:rFonts w:ascii="Times New Roman" w:hAnsi="Times New Roman"/>
          <w:bCs/>
          <w:color w:val="000000"/>
          <w:sz w:val="24"/>
          <w:szCs w:val="24"/>
          <w:lang w:val="sv-SE"/>
        </w:rPr>
        <w:t xml:space="preserve">Data diperoleh melalui kerja lapangan secara temu bual berstruktur dan temu bual tidak berstruktur. </w:t>
      </w:r>
      <w:r w:rsidR="00990D23" w:rsidRPr="005126D1">
        <w:rPr>
          <w:rFonts w:ascii="Times New Roman" w:hAnsi="Times New Roman"/>
          <w:bCs/>
          <w:color w:val="000000"/>
          <w:sz w:val="24"/>
          <w:szCs w:val="24"/>
          <w:lang w:val="sv-SE"/>
        </w:rPr>
        <w:t xml:space="preserve">Temu bual </w:t>
      </w:r>
      <w:r w:rsidR="00FD0796" w:rsidRPr="00FD0796">
        <w:rPr>
          <w:rFonts w:ascii="Times New Roman" w:hAnsi="Times New Roman"/>
          <w:bCs/>
          <w:color w:val="000000"/>
          <w:sz w:val="24"/>
          <w:szCs w:val="24"/>
          <w:highlight w:val="yellow"/>
          <w:lang w:val="sv-SE"/>
        </w:rPr>
        <w:t>yang</w:t>
      </w:r>
      <w:r w:rsidR="00FD0796">
        <w:rPr>
          <w:rFonts w:ascii="Times New Roman" w:hAnsi="Times New Roman"/>
          <w:bCs/>
          <w:color w:val="000000"/>
          <w:sz w:val="24"/>
          <w:szCs w:val="24"/>
          <w:lang w:val="sv-SE"/>
        </w:rPr>
        <w:t xml:space="preserve"> </w:t>
      </w:r>
      <w:r w:rsidR="00990D23" w:rsidRPr="005126D1">
        <w:rPr>
          <w:rFonts w:ascii="Times New Roman" w:hAnsi="Times New Roman"/>
          <w:bCs/>
          <w:color w:val="000000"/>
          <w:sz w:val="24"/>
          <w:szCs w:val="24"/>
          <w:lang w:val="sv-SE"/>
        </w:rPr>
        <w:t xml:space="preserve">dilakukan </w:t>
      </w:r>
      <w:r w:rsidR="00FD0796" w:rsidRPr="00FD0796">
        <w:rPr>
          <w:rFonts w:ascii="Times New Roman" w:hAnsi="Times New Roman"/>
          <w:bCs/>
          <w:color w:val="000000"/>
          <w:sz w:val="24"/>
          <w:szCs w:val="24"/>
          <w:highlight w:val="yellow"/>
          <w:lang w:val="sv-SE"/>
        </w:rPr>
        <w:t>adalah berpandukan</w:t>
      </w:r>
      <w:r w:rsidR="00FD0796">
        <w:rPr>
          <w:rFonts w:ascii="Times New Roman" w:hAnsi="Times New Roman"/>
          <w:bCs/>
          <w:color w:val="000000"/>
          <w:sz w:val="24"/>
          <w:szCs w:val="24"/>
          <w:lang w:val="sv-SE"/>
        </w:rPr>
        <w:t xml:space="preserve"> </w:t>
      </w:r>
      <w:r w:rsidR="00990D23" w:rsidRPr="00FD0796">
        <w:rPr>
          <w:rFonts w:ascii="Times New Roman" w:hAnsi="Times New Roman"/>
          <w:bCs/>
          <w:strike/>
          <w:color w:val="000000"/>
          <w:sz w:val="24"/>
          <w:szCs w:val="24"/>
          <w:highlight w:val="yellow"/>
          <w:lang w:val="sv-SE"/>
        </w:rPr>
        <w:t>berlandaskan</w:t>
      </w:r>
      <w:r w:rsidR="00990D23" w:rsidRPr="005126D1">
        <w:rPr>
          <w:rFonts w:ascii="Times New Roman" w:hAnsi="Times New Roman"/>
          <w:bCs/>
          <w:color w:val="000000"/>
          <w:sz w:val="24"/>
          <w:szCs w:val="24"/>
          <w:lang w:val="sv-SE"/>
        </w:rPr>
        <w:t xml:space="preserve"> kepada satu senarai daftar kata yang diajukan kepada informan</w:t>
      </w:r>
      <w:r w:rsidR="00990D23" w:rsidRPr="00FD0796">
        <w:rPr>
          <w:rFonts w:ascii="Times New Roman" w:hAnsi="Times New Roman"/>
          <w:bCs/>
          <w:strike/>
          <w:color w:val="000000"/>
          <w:sz w:val="24"/>
          <w:szCs w:val="24"/>
          <w:highlight w:val="yellow"/>
          <w:lang w:val="sv-SE"/>
        </w:rPr>
        <w:t>. Senarai daftar kata te</w:t>
      </w:r>
      <w:r w:rsidR="0031310C" w:rsidRPr="00FD0796">
        <w:rPr>
          <w:rFonts w:ascii="Times New Roman" w:hAnsi="Times New Roman"/>
          <w:bCs/>
          <w:strike/>
          <w:color w:val="000000"/>
          <w:sz w:val="24"/>
          <w:szCs w:val="24"/>
          <w:highlight w:val="yellow"/>
          <w:lang w:val="sv-SE"/>
        </w:rPr>
        <w:t>rsebut</w:t>
      </w:r>
      <w:r w:rsidR="0031310C" w:rsidRPr="005126D1">
        <w:rPr>
          <w:rFonts w:ascii="Times New Roman" w:hAnsi="Times New Roman"/>
          <w:bCs/>
          <w:color w:val="000000"/>
          <w:sz w:val="24"/>
          <w:szCs w:val="24"/>
          <w:lang w:val="sv-SE"/>
        </w:rPr>
        <w:t xml:space="preserve"> </w:t>
      </w:r>
      <w:r w:rsidR="00FD0796" w:rsidRPr="00FD0796">
        <w:rPr>
          <w:rFonts w:ascii="Times New Roman" w:hAnsi="Times New Roman"/>
          <w:bCs/>
          <w:color w:val="000000"/>
          <w:sz w:val="24"/>
          <w:szCs w:val="24"/>
          <w:highlight w:val="yellow"/>
          <w:lang w:val="sv-SE"/>
        </w:rPr>
        <w:t>yang</w:t>
      </w:r>
      <w:r w:rsidR="00FD0796">
        <w:rPr>
          <w:rFonts w:ascii="Times New Roman" w:hAnsi="Times New Roman"/>
          <w:bCs/>
          <w:color w:val="000000"/>
          <w:sz w:val="24"/>
          <w:szCs w:val="24"/>
          <w:lang w:val="sv-SE"/>
        </w:rPr>
        <w:t xml:space="preserve"> </w:t>
      </w:r>
      <w:r w:rsidR="0031310C" w:rsidRPr="005126D1">
        <w:rPr>
          <w:rFonts w:ascii="Times New Roman" w:hAnsi="Times New Roman"/>
          <w:bCs/>
          <w:color w:val="000000"/>
          <w:sz w:val="24"/>
          <w:szCs w:val="24"/>
          <w:lang w:val="sv-SE"/>
        </w:rPr>
        <w:t>terdiri daripada hampir 4</w:t>
      </w:r>
      <w:r w:rsidR="00990D23" w:rsidRPr="005126D1">
        <w:rPr>
          <w:rFonts w:ascii="Times New Roman" w:hAnsi="Times New Roman"/>
          <w:bCs/>
          <w:color w:val="000000"/>
          <w:sz w:val="24"/>
          <w:szCs w:val="24"/>
          <w:lang w:val="sv-SE"/>
        </w:rPr>
        <w:t xml:space="preserve">00 perkataan yang dibina berdasarkan kepada lapan bidang semantik. </w:t>
      </w:r>
      <w:r w:rsidR="00FD0796" w:rsidRPr="00FD0796">
        <w:rPr>
          <w:rFonts w:ascii="Times New Roman" w:hAnsi="Times New Roman"/>
          <w:bCs/>
          <w:color w:val="000000"/>
          <w:sz w:val="24"/>
          <w:szCs w:val="24"/>
          <w:highlight w:val="yellow"/>
          <w:lang w:val="sv-SE"/>
        </w:rPr>
        <w:t>Hasil</w:t>
      </w:r>
      <w:r w:rsidR="00FD0796">
        <w:rPr>
          <w:rFonts w:ascii="Times New Roman" w:hAnsi="Times New Roman"/>
          <w:bCs/>
          <w:color w:val="000000"/>
          <w:sz w:val="24"/>
          <w:szCs w:val="24"/>
          <w:lang w:val="sv-SE"/>
        </w:rPr>
        <w:t xml:space="preserve"> d</w:t>
      </w:r>
      <w:r w:rsidR="00362B03" w:rsidRPr="005126D1">
        <w:rPr>
          <w:rFonts w:ascii="Times New Roman" w:hAnsi="Times New Roman"/>
          <w:bCs/>
          <w:color w:val="000000"/>
          <w:sz w:val="24"/>
          <w:szCs w:val="24"/>
          <w:lang w:val="sv-SE"/>
        </w:rPr>
        <w:t xml:space="preserve">apatan menunjukkan bahawa </w:t>
      </w:r>
      <w:r w:rsidR="00C378BA" w:rsidRPr="005126D1">
        <w:rPr>
          <w:rFonts w:ascii="Times New Roman" w:hAnsi="Times New Roman"/>
          <w:bCs/>
          <w:color w:val="000000"/>
          <w:sz w:val="24"/>
          <w:szCs w:val="24"/>
          <w:lang w:val="sv-SE"/>
        </w:rPr>
        <w:t xml:space="preserve">bahasa </w:t>
      </w:r>
      <w:r w:rsidR="00DB5053" w:rsidRPr="005126D1">
        <w:rPr>
          <w:rFonts w:ascii="Times New Roman" w:hAnsi="Times New Roman"/>
          <w:bCs/>
          <w:color w:val="000000"/>
          <w:sz w:val="24"/>
          <w:szCs w:val="24"/>
          <w:lang w:val="sv-SE"/>
        </w:rPr>
        <w:t xml:space="preserve">Miriek Purba </w:t>
      </w:r>
      <w:r w:rsidR="00F01EC8" w:rsidRPr="005126D1">
        <w:rPr>
          <w:rFonts w:ascii="Times New Roman" w:hAnsi="Times New Roman"/>
          <w:bCs/>
          <w:color w:val="000000"/>
          <w:sz w:val="24"/>
          <w:szCs w:val="24"/>
          <w:lang w:val="sv-SE"/>
        </w:rPr>
        <w:t xml:space="preserve">(BMkP) </w:t>
      </w:r>
      <w:r w:rsidR="00DB5053" w:rsidRPr="005126D1">
        <w:rPr>
          <w:rFonts w:ascii="Times New Roman" w:hAnsi="Times New Roman"/>
          <w:bCs/>
          <w:color w:val="000000"/>
          <w:sz w:val="24"/>
          <w:szCs w:val="24"/>
          <w:lang w:val="sv-SE"/>
        </w:rPr>
        <w:t xml:space="preserve">ini diturunkan secara langsung dalam </w:t>
      </w:r>
      <w:r w:rsidR="00362B03" w:rsidRPr="005126D1">
        <w:rPr>
          <w:rFonts w:ascii="Times New Roman" w:hAnsi="Times New Roman"/>
          <w:bCs/>
          <w:color w:val="000000"/>
          <w:sz w:val="24"/>
          <w:szCs w:val="24"/>
          <w:lang w:val="sv-SE"/>
        </w:rPr>
        <w:t xml:space="preserve">kelima-lima varian Miriek </w:t>
      </w:r>
      <w:r w:rsidR="00DB5053" w:rsidRPr="005126D1">
        <w:rPr>
          <w:rFonts w:ascii="Times New Roman" w:hAnsi="Times New Roman"/>
          <w:bCs/>
          <w:color w:val="000000"/>
          <w:sz w:val="24"/>
          <w:szCs w:val="24"/>
          <w:lang w:val="sv-SE"/>
        </w:rPr>
        <w:t>yang dikaji b</w:t>
      </w:r>
      <w:r w:rsidR="00DB5053" w:rsidRPr="005126D1">
        <w:rPr>
          <w:rFonts w:ascii="Times New Roman" w:hAnsi="Times New Roman"/>
          <w:sz w:val="24"/>
          <w:szCs w:val="24"/>
          <w:lang w:val="sv-SE"/>
        </w:rPr>
        <w:t xml:space="preserve">erdasarkan kepada kesepadanan bunyi yang teratur. </w:t>
      </w:r>
      <w:r w:rsidR="00F01EC8" w:rsidRPr="005126D1">
        <w:rPr>
          <w:rFonts w:ascii="Times New Roman" w:hAnsi="Times New Roman"/>
          <w:bCs/>
          <w:sz w:val="24"/>
          <w:szCs w:val="24"/>
          <w:lang w:val="sv-SE"/>
        </w:rPr>
        <w:t xml:space="preserve">Seterusnya, </w:t>
      </w:r>
      <w:r w:rsidR="002360C6" w:rsidRPr="002360C6">
        <w:rPr>
          <w:rFonts w:ascii="Times New Roman" w:hAnsi="Times New Roman"/>
          <w:bCs/>
          <w:sz w:val="24"/>
          <w:szCs w:val="24"/>
          <w:highlight w:val="yellow"/>
          <w:lang w:val="sv-SE"/>
        </w:rPr>
        <w:t>hasil dapatan</w:t>
      </w:r>
      <w:r w:rsidR="002360C6">
        <w:rPr>
          <w:rFonts w:ascii="Times New Roman" w:hAnsi="Times New Roman"/>
          <w:bCs/>
          <w:sz w:val="24"/>
          <w:szCs w:val="24"/>
          <w:lang w:val="sv-SE"/>
        </w:rPr>
        <w:t xml:space="preserve"> </w:t>
      </w:r>
      <w:r w:rsidR="00F01EC8" w:rsidRPr="002360C6">
        <w:rPr>
          <w:rFonts w:ascii="Times New Roman" w:hAnsi="Times New Roman"/>
          <w:bCs/>
          <w:strike/>
          <w:sz w:val="24"/>
          <w:szCs w:val="24"/>
          <w:highlight w:val="yellow"/>
          <w:lang w:val="sv-SE"/>
        </w:rPr>
        <w:t>BMkP</w:t>
      </w:r>
      <w:r w:rsidR="00F01EC8" w:rsidRPr="005126D1">
        <w:rPr>
          <w:rFonts w:ascii="Times New Roman" w:hAnsi="Times New Roman"/>
          <w:bCs/>
          <w:sz w:val="24"/>
          <w:szCs w:val="24"/>
          <w:lang w:val="sv-SE"/>
        </w:rPr>
        <w:t xml:space="preserve"> </w:t>
      </w:r>
      <w:r w:rsidR="002360C6" w:rsidRPr="002360C6">
        <w:rPr>
          <w:rFonts w:ascii="Times New Roman" w:hAnsi="Times New Roman"/>
          <w:bCs/>
          <w:sz w:val="24"/>
          <w:szCs w:val="24"/>
          <w:highlight w:val="yellow"/>
          <w:lang w:val="sv-SE"/>
        </w:rPr>
        <w:t>ini</w:t>
      </w:r>
      <w:r w:rsidR="002360C6">
        <w:rPr>
          <w:rFonts w:ascii="Times New Roman" w:hAnsi="Times New Roman"/>
          <w:bCs/>
          <w:sz w:val="24"/>
          <w:szCs w:val="24"/>
          <w:lang w:val="sv-SE"/>
        </w:rPr>
        <w:t xml:space="preserve"> </w:t>
      </w:r>
      <w:r w:rsidR="00F01EC8" w:rsidRPr="002360C6">
        <w:rPr>
          <w:rFonts w:ascii="Times New Roman" w:hAnsi="Times New Roman"/>
          <w:bCs/>
          <w:strike/>
          <w:sz w:val="24"/>
          <w:szCs w:val="24"/>
          <w:highlight w:val="yellow"/>
          <w:lang w:val="sv-SE"/>
        </w:rPr>
        <w:t>yang terhasil</w:t>
      </w:r>
      <w:r w:rsidR="00F01EC8" w:rsidRPr="005126D1">
        <w:rPr>
          <w:rFonts w:ascii="Times New Roman" w:hAnsi="Times New Roman"/>
          <w:bCs/>
          <w:sz w:val="24"/>
          <w:szCs w:val="24"/>
          <w:lang w:val="sv-SE"/>
        </w:rPr>
        <w:t xml:space="preserve"> akan digunakan sebagai input dalam kajian seterusnya iaitu mengklasifikasi BMkP sebagai usaha untuk menentukan hubungan jauh-dekat antara bahasa-bahasa serumpun.</w:t>
      </w:r>
    </w:p>
    <w:bookmarkEnd w:id="2"/>
    <w:p w14:paraId="7DDB8AED" w14:textId="77777777" w:rsidR="00F622A4" w:rsidRPr="005126D1" w:rsidRDefault="00F622A4" w:rsidP="005126D1">
      <w:pPr>
        <w:spacing w:after="0" w:line="240" w:lineRule="auto"/>
        <w:rPr>
          <w:rFonts w:ascii="Times New Roman" w:hAnsi="Times New Roman"/>
          <w:color w:val="000000"/>
          <w:sz w:val="24"/>
          <w:szCs w:val="24"/>
          <w:lang w:val="sv-SE"/>
        </w:rPr>
      </w:pPr>
      <w:r w:rsidRPr="005126D1">
        <w:rPr>
          <w:rFonts w:ascii="Times New Roman" w:hAnsi="Times New Roman"/>
          <w:b/>
          <w:bCs/>
          <w:color w:val="000000"/>
          <w:sz w:val="24"/>
          <w:szCs w:val="24"/>
          <w:lang w:val="sv-SE"/>
        </w:rPr>
        <w:t xml:space="preserve">Kata Kunci: </w:t>
      </w:r>
      <w:r w:rsidR="00990D23" w:rsidRPr="005126D1">
        <w:rPr>
          <w:rFonts w:ascii="Times New Roman" w:hAnsi="Times New Roman"/>
          <w:color w:val="000000"/>
          <w:sz w:val="24"/>
          <w:szCs w:val="24"/>
          <w:lang w:val="sv-SE"/>
        </w:rPr>
        <w:t xml:space="preserve">fonologi; </w:t>
      </w:r>
      <w:r w:rsidR="00990D23" w:rsidRPr="005126D1">
        <w:rPr>
          <w:rFonts w:ascii="Times New Roman" w:hAnsi="Times New Roman"/>
          <w:bCs/>
          <w:color w:val="000000"/>
          <w:sz w:val="24"/>
          <w:szCs w:val="24"/>
          <w:lang w:val="sv-SE"/>
        </w:rPr>
        <w:t xml:space="preserve">kesepadanan bunyi; </w:t>
      </w:r>
      <w:r w:rsidR="00990D23" w:rsidRPr="005126D1">
        <w:rPr>
          <w:rFonts w:ascii="Times New Roman" w:hAnsi="Times New Roman"/>
          <w:color w:val="000000"/>
          <w:sz w:val="24"/>
          <w:szCs w:val="24"/>
          <w:lang w:val="sv-SE"/>
        </w:rPr>
        <w:t>linguistik sejarawi; rekonstruksi</w:t>
      </w:r>
      <w:r w:rsidR="00194091" w:rsidRPr="005126D1">
        <w:rPr>
          <w:rFonts w:ascii="Times New Roman" w:hAnsi="Times New Roman"/>
          <w:color w:val="000000"/>
          <w:sz w:val="24"/>
          <w:szCs w:val="24"/>
          <w:lang w:val="sv-SE"/>
        </w:rPr>
        <w:t>; varian Miriek</w:t>
      </w:r>
    </w:p>
    <w:p w14:paraId="6A6D92BE" w14:textId="77777777" w:rsidR="00F622A4" w:rsidRPr="005126D1" w:rsidRDefault="00F622A4" w:rsidP="005126D1">
      <w:pPr>
        <w:spacing w:after="0" w:line="240" w:lineRule="auto"/>
        <w:rPr>
          <w:lang w:val="sv-SE"/>
        </w:rPr>
      </w:pPr>
    </w:p>
    <w:p w14:paraId="08A36B8D" w14:textId="77777777" w:rsidR="00F622A4" w:rsidRPr="005126D1" w:rsidRDefault="00194091" w:rsidP="005126D1">
      <w:pPr>
        <w:autoSpaceDE w:val="0"/>
        <w:autoSpaceDN w:val="0"/>
        <w:adjustRightInd w:val="0"/>
        <w:spacing w:after="0" w:line="240" w:lineRule="auto"/>
        <w:jc w:val="center"/>
        <w:rPr>
          <w:rFonts w:ascii="Times New Roman" w:hAnsi="Times New Roman"/>
          <w:b/>
          <w:color w:val="000000"/>
          <w:sz w:val="24"/>
          <w:szCs w:val="24"/>
        </w:rPr>
      </w:pPr>
      <w:r w:rsidRPr="005126D1">
        <w:rPr>
          <w:rFonts w:ascii="Times New Roman" w:hAnsi="Times New Roman"/>
          <w:b/>
          <w:color w:val="000000"/>
          <w:sz w:val="24"/>
          <w:szCs w:val="24"/>
        </w:rPr>
        <w:t>Internal Reconstruction</w:t>
      </w:r>
      <w:r w:rsidR="00F622A4" w:rsidRPr="005126D1">
        <w:rPr>
          <w:rFonts w:ascii="Times New Roman" w:hAnsi="Times New Roman"/>
          <w:b/>
          <w:color w:val="000000"/>
          <w:sz w:val="24"/>
          <w:szCs w:val="24"/>
        </w:rPr>
        <w:t xml:space="preserve"> of Miriek</w:t>
      </w:r>
      <w:r w:rsidRPr="005126D1">
        <w:rPr>
          <w:rFonts w:ascii="Times New Roman" w:hAnsi="Times New Roman"/>
          <w:b/>
          <w:color w:val="000000"/>
          <w:sz w:val="24"/>
          <w:szCs w:val="24"/>
        </w:rPr>
        <w:t xml:space="preserve"> Variant</w:t>
      </w:r>
    </w:p>
    <w:p w14:paraId="0061C29D" w14:textId="77777777" w:rsidR="00F622A4" w:rsidRPr="005126D1" w:rsidRDefault="00F622A4" w:rsidP="005126D1">
      <w:pPr>
        <w:spacing w:after="0" w:line="240" w:lineRule="auto"/>
      </w:pPr>
    </w:p>
    <w:p w14:paraId="4173B1F7" w14:textId="77777777" w:rsidR="007C0CE0" w:rsidRPr="005126D1" w:rsidRDefault="007C0CE0" w:rsidP="005126D1">
      <w:pPr>
        <w:pStyle w:val="Heading1"/>
      </w:pPr>
      <w:r w:rsidRPr="005126D1">
        <w:t>ABSTRACT</w:t>
      </w:r>
    </w:p>
    <w:p w14:paraId="0E7F1BAA" w14:textId="77777777" w:rsidR="007C0CE0" w:rsidRPr="005126D1" w:rsidRDefault="007C0CE0" w:rsidP="005126D1">
      <w:pPr>
        <w:autoSpaceDE w:val="0"/>
        <w:autoSpaceDN w:val="0"/>
        <w:adjustRightInd w:val="0"/>
        <w:spacing w:after="0" w:line="240" w:lineRule="auto"/>
        <w:rPr>
          <w:rFonts w:ascii="Times New Roman" w:hAnsi="Times New Roman"/>
          <w:color w:val="000000"/>
          <w:sz w:val="24"/>
          <w:szCs w:val="24"/>
        </w:rPr>
      </w:pPr>
    </w:p>
    <w:p w14:paraId="3B78E71C" w14:textId="77777777" w:rsidR="009D3E06" w:rsidRPr="005126D1" w:rsidRDefault="009D3E06" w:rsidP="009D3E06">
      <w:pPr>
        <w:spacing w:after="0" w:line="240" w:lineRule="auto"/>
        <w:jc w:val="both"/>
        <w:rPr>
          <w:rFonts w:ascii="Times New Roman" w:hAnsi="Times New Roman"/>
          <w:sz w:val="24"/>
        </w:rPr>
      </w:pPr>
      <w:r w:rsidRPr="005126D1">
        <w:rPr>
          <w:rFonts w:ascii="Times New Roman" w:hAnsi="Times New Roman"/>
          <w:sz w:val="24"/>
        </w:rPr>
        <w:t xml:space="preserve">The language of Miriek in Sarawak is the original ethnic language of the earliest tribes migrated to Miri but now is less spoken in everyday life. The shift in Miriek's language can be seen through the findings of a previous study that show a clear change in the aspect of language usage when the people of Miri migrate and lead to language transitions. In order to maintain the uniqueness of the Sarawak's ethnic language, a detailed study has been carried out using the disciplines of Historical Linguistics framework through the comparison method to check and see the Miriek phonemes. This study aims to give an overview of the Miriek language scattered around the country. The internal reconstruction method is used to describe the ancient form of speech in Miri. The study area is located within 5 areas around Miri </w:t>
      </w:r>
      <w:r w:rsidRPr="00CA78D4">
        <w:rPr>
          <w:rFonts w:ascii="Times New Roman" w:hAnsi="Times New Roman"/>
          <w:sz w:val="24"/>
          <w:highlight w:val="yellow"/>
        </w:rPr>
        <w:t xml:space="preserve">which involving informants that </w:t>
      </w:r>
      <w:r>
        <w:rPr>
          <w:rFonts w:ascii="Times New Roman" w:hAnsi="Times New Roman"/>
          <w:sz w:val="24"/>
          <w:highlight w:val="yellow"/>
        </w:rPr>
        <w:t>represent</w:t>
      </w:r>
      <w:r w:rsidRPr="005126D1">
        <w:rPr>
          <w:rFonts w:ascii="Times New Roman" w:hAnsi="Times New Roman"/>
          <w:sz w:val="24"/>
        </w:rPr>
        <w:t xml:space="preserve"> 5 variants of Miriek. </w:t>
      </w:r>
      <w:r w:rsidRPr="00CA78D4">
        <w:rPr>
          <w:rFonts w:ascii="Times New Roman" w:hAnsi="Times New Roman"/>
          <w:strike/>
          <w:sz w:val="24"/>
          <w:highlight w:val="yellow"/>
        </w:rPr>
        <w:t>The informants were individuals who spoke the Miriek languag</w:t>
      </w:r>
      <w:r w:rsidRPr="005126D1">
        <w:rPr>
          <w:rFonts w:ascii="Times New Roman" w:hAnsi="Times New Roman"/>
          <w:sz w:val="24"/>
        </w:rPr>
        <w:t>e. Data is obtained through fieldwork by structured interviews and unstructured interviews. The interview was conducted based on a list of wo</w:t>
      </w:r>
      <w:r>
        <w:rPr>
          <w:rFonts w:ascii="Times New Roman" w:hAnsi="Times New Roman"/>
          <w:sz w:val="24"/>
        </w:rPr>
        <w:t xml:space="preserve">rds submitted to the informant </w:t>
      </w:r>
      <w:r w:rsidRPr="00CA78D4">
        <w:rPr>
          <w:rFonts w:ascii="Times New Roman" w:hAnsi="Times New Roman"/>
          <w:sz w:val="24"/>
          <w:highlight w:val="yellow"/>
        </w:rPr>
        <w:t>that</w:t>
      </w:r>
      <w:r>
        <w:rPr>
          <w:rFonts w:ascii="Times New Roman" w:hAnsi="Times New Roman"/>
          <w:sz w:val="24"/>
        </w:rPr>
        <w:t xml:space="preserve"> is made up of nearly 400 words </w:t>
      </w:r>
      <w:r w:rsidRPr="00CA78D4">
        <w:rPr>
          <w:rFonts w:ascii="Times New Roman" w:hAnsi="Times New Roman"/>
          <w:sz w:val="24"/>
          <w:highlight w:val="yellow"/>
        </w:rPr>
        <w:t>developed</w:t>
      </w:r>
      <w:r w:rsidRPr="005126D1">
        <w:rPr>
          <w:rFonts w:ascii="Times New Roman" w:hAnsi="Times New Roman"/>
          <w:sz w:val="24"/>
        </w:rPr>
        <w:t xml:space="preserve"> based on eight semantic fields. The findings show that the Ancient Miriek Language (BMkP) was derived directly to all five variants of Miriek based on the order of sound correspondences. Subsequently, the result of BMkP will be </w:t>
      </w:r>
      <w:r w:rsidRPr="005126D1">
        <w:rPr>
          <w:rFonts w:ascii="Times New Roman" w:hAnsi="Times New Roman"/>
          <w:sz w:val="24"/>
        </w:rPr>
        <w:lastRenderedPageBreak/>
        <w:t xml:space="preserve">used as </w:t>
      </w:r>
      <w:r w:rsidRPr="00CA78D4">
        <w:rPr>
          <w:rFonts w:ascii="Times New Roman" w:hAnsi="Times New Roman"/>
          <w:sz w:val="24"/>
          <w:highlight w:val="yellow"/>
        </w:rPr>
        <w:t>an</w:t>
      </w:r>
      <w:r>
        <w:rPr>
          <w:rFonts w:ascii="Times New Roman" w:hAnsi="Times New Roman"/>
          <w:sz w:val="24"/>
        </w:rPr>
        <w:t xml:space="preserve"> </w:t>
      </w:r>
      <w:r w:rsidRPr="005126D1">
        <w:rPr>
          <w:rFonts w:ascii="Times New Roman" w:hAnsi="Times New Roman"/>
          <w:sz w:val="24"/>
        </w:rPr>
        <w:t>input in the next study which classifies BMkP as an attempt to determine the close relationships between cognate languages.</w:t>
      </w:r>
    </w:p>
    <w:p w14:paraId="75403688" w14:textId="77777777" w:rsidR="009D3E06" w:rsidRPr="005126D1" w:rsidRDefault="009D3E06" w:rsidP="005126D1">
      <w:pPr>
        <w:autoSpaceDE w:val="0"/>
        <w:autoSpaceDN w:val="0"/>
        <w:adjustRightInd w:val="0"/>
        <w:spacing w:after="0" w:line="240" w:lineRule="auto"/>
        <w:jc w:val="both"/>
        <w:rPr>
          <w:rFonts w:ascii="Times New Roman" w:hAnsi="Times New Roman"/>
          <w:b/>
          <w:bCs/>
          <w:color w:val="000000"/>
          <w:sz w:val="24"/>
          <w:szCs w:val="24"/>
        </w:rPr>
      </w:pPr>
    </w:p>
    <w:p w14:paraId="0ABE331D" w14:textId="77777777" w:rsidR="007C0CE0" w:rsidRPr="005126D1" w:rsidRDefault="007C0CE0" w:rsidP="005126D1">
      <w:pPr>
        <w:autoSpaceDE w:val="0"/>
        <w:autoSpaceDN w:val="0"/>
        <w:adjustRightInd w:val="0"/>
        <w:spacing w:after="0" w:line="240" w:lineRule="auto"/>
        <w:jc w:val="both"/>
        <w:rPr>
          <w:rFonts w:ascii="Times New Roman" w:hAnsi="Times New Roman"/>
          <w:color w:val="000000"/>
          <w:sz w:val="24"/>
          <w:szCs w:val="24"/>
        </w:rPr>
      </w:pPr>
      <w:r w:rsidRPr="005126D1">
        <w:rPr>
          <w:rFonts w:ascii="Times New Roman" w:hAnsi="Times New Roman"/>
          <w:b/>
          <w:bCs/>
          <w:color w:val="000000"/>
          <w:sz w:val="24"/>
          <w:szCs w:val="24"/>
        </w:rPr>
        <w:t xml:space="preserve">Keywords: </w:t>
      </w:r>
      <w:r w:rsidR="00023918" w:rsidRPr="005126D1">
        <w:rPr>
          <w:rFonts w:ascii="Times New Roman" w:hAnsi="Times New Roman"/>
          <w:color w:val="000000"/>
          <w:sz w:val="24"/>
          <w:szCs w:val="24"/>
        </w:rPr>
        <w:t>pho</w:t>
      </w:r>
      <w:r w:rsidR="00194091" w:rsidRPr="005126D1">
        <w:rPr>
          <w:rFonts w:ascii="Times New Roman" w:hAnsi="Times New Roman"/>
          <w:color w:val="000000"/>
          <w:sz w:val="24"/>
          <w:szCs w:val="24"/>
        </w:rPr>
        <w:t>nology; sound correspondences; historical l</w:t>
      </w:r>
      <w:r w:rsidR="00023918" w:rsidRPr="005126D1">
        <w:rPr>
          <w:rFonts w:ascii="Times New Roman" w:hAnsi="Times New Roman"/>
          <w:color w:val="000000"/>
          <w:sz w:val="24"/>
          <w:szCs w:val="24"/>
        </w:rPr>
        <w:t>inguistics; reconstruction</w:t>
      </w:r>
      <w:r w:rsidR="00194091" w:rsidRPr="005126D1">
        <w:rPr>
          <w:rFonts w:ascii="Times New Roman" w:hAnsi="Times New Roman"/>
          <w:color w:val="000000"/>
          <w:sz w:val="24"/>
          <w:szCs w:val="24"/>
        </w:rPr>
        <w:t>; Miriek variant</w:t>
      </w:r>
    </w:p>
    <w:p w14:paraId="3DBB8A65" w14:textId="77777777" w:rsidR="007C0CE0" w:rsidRPr="005126D1" w:rsidRDefault="007C0CE0" w:rsidP="005126D1">
      <w:pPr>
        <w:autoSpaceDE w:val="0"/>
        <w:autoSpaceDN w:val="0"/>
        <w:adjustRightInd w:val="0"/>
        <w:spacing w:after="0" w:line="240" w:lineRule="auto"/>
        <w:rPr>
          <w:rFonts w:ascii="Times New Roman" w:hAnsi="Times New Roman"/>
          <w:b/>
          <w:bCs/>
          <w:color w:val="000000"/>
          <w:sz w:val="24"/>
          <w:szCs w:val="24"/>
        </w:rPr>
      </w:pPr>
    </w:p>
    <w:p w14:paraId="5EB92622" w14:textId="77777777" w:rsidR="007C0CE0" w:rsidRPr="005126D1" w:rsidRDefault="00F450C1" w:rsidP="005126D1">
      <w:pPr>
        <w:pStyle w:val="Heading1"/>
      </w:pPr>
      <w:r w:rsidRPr="005126D1">
        <w:t>PENGENALAN</w:t>
      </w:r>
    </w:p>
    <w:p w14:paraId="7FF8DBFC" w14:textId="77777777" w:rsidR="007C0CE0" w:rsidRPr="005126D1" w:rsidRDefault="007C0CE0" w:rsidP="005126D1">
      <w:pPr>
        <w:autoSpaceDE w:val="0"/>
        <w:autoSpaceDN w:val="0"/>
        <w:adjustRightInd w:val="0"/>
        <w:spacing w:after="0" w:line="240" w:lineRule="auto"/>
        <w:rPr>
          <w:rFonts w:ascii="Times New Roman" w:hAnsi="Times New Roman"/>
          <w:color w:val="000000"/>
          <w:sz w:val="24"/>
          <w:szCs w:val="24"/>
        </w:rPr>
      </w:pPr>
    </w:p>
    <w:p w14:paraId="091C597F" w14:textId="77777777" w:rsidR="007C0CE0" w:rsidRPr="005126D1" w:rsidRDefault="00F450C1" w:rsidP="005126D1">
      <w:pPr>
        <w:autoSpaceDE w:val="0"/>
        <w:autoSpaceDN w:val="0"/>
        <w:adjustRightInd w:val="0"/>
        <w:spacing w:after="0" w:line="240" w:lineRule="auto"/>
        <w:jc w:val="both"/>
        <w:rPr>
          <w:rStyle w:val="apple-converted-space"/>
          <w:rFonts w:ascii="Times New Roman" w:hAnsi="Times New Roman"/>
          <w:color w:val="000000"/>
          <w:sz w:val="24"/>
          <w:szCs w:val="24"/>
          <w:shd w:val="clear" w:color="auto" w:fill="FFFFFF"/>
        </w:rPr>
      </w:pPr>
      <w:r w:rsidRPr="005126D1">
        <w:rPr>
          <w:rFonts w:ascii="Times New Roman" w:hAnsi="Times New Roman"/>
          <w:sz w:val="24"/>
          <w:szCs w:val="24"/>
        </w:rPr>
        <w:t xml:space="preserve">Bahasa </w:t>
      </w:r>
      <w:r w:rsidR="0044235F" w:rsidRPr="005126D1">
        <w:rPr>
          <w:rStyle w:val="apple-converted-space"/>
          <w:rFonts w:ascii="Times New Roman" w:hAnsi="Times New Roman"/>
          <w:color w:val="000000"/>
          <w:sz w:val="24"/>
          <w:szCs w:val="24"/>
          <w:shd w:val="clear" w:color="auto" w:fill="FFFFFF"/>
        </w:rPr>
        <w:t>Mir</w:t>
      </w:r>
      <w:r w:rsidR="004319A5" w:rsidRPr="005126D1">
        <w:rPr>
          <w:rStyle w:val="apple-converted-space"/>
          <w:rFonts w:ascii="Times New Roman" w:hAnsi="Times New Roman"/>
          <w:color w:val="000000"/>
          <w:sz w:val="24"/>
          <w:szCs w:val="24"/>
          <w:shd w:val="clear" w:color="auto" w:fill="FFFFFF"/>
        </w:rPr>
        <w:t>i</w:t>
      </w:r>
      <w:r w:rsidR="0044235F" w:rsidRPr="005126D1">
        <w:rPr>
          <w:rStyle w:val="apple-converted-space"/>
          <w:rFonts w:ascii="Times New Roman" w:hAnsi="Times New Roman"/>
          <w:color w:val="000000"/>
          <w:sz w:val="24"/>
          <w:szCs w:val="24"/>
          <w:shd w:val="clear" w:color="auto" w:fill="FFFFFF"/>
        </w:rPr>
        <w:t xml:space="preserve">ek </w:t>
      </w:r>
      <w:r w:rsidRPr="005126D1">
        <w:rPr>
          <w:rFonts w:ascii="Times New Roman" w:hAnsi="Times New Roman"/>
          <w:sz w:val="24"/>
          <w:szCs w:val="24"/>
        </w:rPr>
        <w:t xml:space="preserve">merupakan sejenis bahasa Austronesia yang dituturkan oleh orang Miri.  </w:t>
      </w:r>
      <w:r w:rsidR="00D020CF" w:rsidRPr="005126D1">
        <w:rPr>
          <w:rFonts w:ascii="Times New Roman" w:hAnsi="Times New Roman"/>
          <w:sz w:val="24"/>
          <w:szCs w:val="24"/>
        </w:rPr>
        <w:t>T</w:t>
      </w:r>
      <w:r w:rsidRPr="005126D1">
        <w:rPr>
          <w:rFonts w:ascii="Times New Roman" w:hAnsi="Times New Roman"/>
          <w:sz w:val="24"/>
          <w:szCs w:val="24"/>
        </w:rPr>
        <w:t xml:space="preserve">erdapat ejaan yang berbeza-beza bagi perkataan </w:t>
      </w:r>
      <w:r w:rsidR="004319A5" w:rsidRPr="005126D1">
        <w:rPr>
          <w:rStyle w:val="apple-converted-space"/>
          <w:rFonts w:ascii="Times New Roman" w:hAnsi="Times New Roman"/>
          <w:color w:val="000000"/>
          <w:sz w:val="24"/>
          <w:szCs w:val="24"/>
          <w:shd w:val="clear" w:color="auto" w:fill="FFFFFF"/>
        </w:rPr>
        <w:t>Miriek</w:t>
      </w:r>
      <w:r w:rsidRPr="005126D1">
        <w:rPr>
          <w:rFonts w:ascii="Times New Roman" w:hAnsi="Times New Roman"/>
          <w:sz w:val="24"/>
          <w:szCs w:val="24"/>
        </w:rPr>
        <w:t xml:space="preserve">, iaitu </w:t>
      </w:r>
      <w:r w:rsidR="00D020CF" w:rsidRPr="005126D1">
        <w:rPr>
          <w:rFonts w:ascii="Times New Roman" w:hAnsi="Times New Roman"/>
          <w:sz w:val="24"/>
          <w:szCs w:val="24"/>
        </w:rPr>
        <w:t>‘</w:t>
      </w:r>
      <w:r w:rsidRPr="005126D1">
        <w:rPr>
          <w:rFonts w:ascii="Times New Roman" w:hAnsi="Times New Roman"/>
          <w:sz w:val="24"/>
          <w:szCs w:val="24"/>
        </w:rPr>
        <w:t>Miri</w:t>
      </w:r>
      <w:r w:rsidR="00D020CF" w:rsidRPr="005126D1">
        <w:rPr>
          <w:rFonts w:ascii="Times New Roman" w:hAnsi="Times New Roman"/>
          <w:sz w:val="24"/>
          <w:szCs w:val="24"/>
        </w:rPr>
        <w:t>’</w:t>
      </w:r>
      <w:r w:rsidRPr="005126D1">
        <w:rPr>
          <w:rFonts w:ascii="Times New Roman" w:hAnsi="Times New Roman"/>
          <w:sz w:val="24"/>
          <w:szCs w:val="24"/>
        </w:rPr>
        <w:t xml:space="preserve"> </w:t>
      </w:r>
      <w:r w:rsidR="00D020CF" w:rsidRPr="005126D1">
        <w:rPr>
          <w:rFonts w:ascii="Times New Roman" w:hAnsi="Times New Roman"/>
          <w:sz w:val="24"/>
          <w:szCs w:val="24"/>
        </w:rPr>
        <w:t xml:space="preserve">(Julaihi Bujang, 1976; </w:t>
      </w:r>
      <w:r w:rsidRPr="005126D1">
        <w:rPr>
          <w:rFonts w:ascii="Times New Roman" w:hAnsi="Times New Roman"/>
          <w:sz w:val="24"/>
          <w:szCs w:val="24"/>
        </w:rPr>
        <w:t>Tunku Zaina</w:t>
      </w:r>
      <w:r w:rsidR="00D020CF" w:rsidRPr="005126D1">
        <w:rPr>
          <w:rFonts w:ascii="Times New Roman" w:hAnsi="Times New Roman"/>
          <w:sz w:val="24"/>
          <w:szCs w:val="24"/>
        </w:rPr>
        <w:t xml:space="preserve">h, 1978; </w:t>
      </w:r>
      <w:r w:rsidRPr="005126D1">
        <w:rPr>
          <w:rFonts w:ascii="Times New Roman" w:hAnsi="Times New Roman"/>
          <w:i/>
          <w:sz w:val="24"/>
          <w:szCs w:val="24"/>
        </w:rPr>
        <w:t>Miri Regional Plaining</w:t>
      </w:r>
      <w:r w:rsidR="00D020CF" w:rsidRPr="005126D1">
        <w:rPr>
          <w:rFonts w:ascii="Times New Roman" w:hAnsi="Times New Roman"/>
          <w:sz w:val="24"/>
          <w:szCs w:val="24"/>
        </w:rPr>
        <w:t xml:space="preserve">, </w:t>
      </w:r>
      <w:r w:rsidRPr="005126D1">
        <w:rPr>
          <w:rFonts w:ascii="Times New Roman" w:hAnsi="Times New Roman"/>
          <w:sz w:val="24"/>
          <w:szCs w:val="24"/>
        </w:rPr>
        <w:t xml:space="preserve">1981), </w:t>
      </w:r>
      <w:r w:rsidR="00D020CF" w:rsidRPr="005126D1">
        <w:rPr>
          <w:rFonts w:ascii="Times New Roman" w:hAnsi="Times New Roman"/>
          <w:sz w:val="24"/>
          <w:szCs w:val="24"/>
        </w:rPr>
        <w:t>‘</w:t>
      </w:r>
      <w:r w:rsidRPr="005126D1">
        <w:rPr>
          <w:rFonts w:ascii="Times New Roman" w:hAnsi="Times New Roman"/>
          <w:sz w:val="24"/>
          <w:szCs w:val="24"/>
        </w:rPr>
        <w:t>Mirek</w:t>
      </w:r>
      <w:r w:rsidR="00D020CF" w:rsidRPr="005126D1">
        <w:rPr>
          <w:rFonts w:ascii="Times New Roman" w:hAnsi="Times New Roman"/>
          <w:sz w:val="24"/>
          <w:szCs w:val="24"/>
        </w:rPr>
        <w:t>’</w:t>
      </w:r>
      <w:r w:rsidRPr="005126D1">
        <w:rPr>
          <w:rFonts w:ascii="Times New Roman" w:hAnsi="Times New Roman"/>
          <w:sz w:val="24"/>
          <w:szCs w:val="24"/>
        </w:rPr>
        <w:t xml:space="preserve"> </w:t>
      </w:r>
      <w:r w:rsidR="00D020CF" w:rsidRPr="005126D1">
        <w:rPr>
          <w:rFonts w:ascii="Times New Roman" w:hAnsi="Times New Roman"/>
          <w:sz w:val="24"/>
          <w:szCs w:val="24"/>
        </w:rPr>
        <w:t>(</w:t>
      </w:r>
      <w:r w:rsidR="00F875DB" w:rsidRPr="005126D1">
        <w:rPr>
          <w:rStyle w:val="apple-converted-space"/>
          <w:rFonts w:ascii="Times New Roman" w:hAnsi="Times New Roman"/>
          <w:color w:val="000000"/>
          <w:sz w:val="24"/>
          <w:szCs w:val="24"/>
          <w:shd w:val="clear" w:color="auto" w:fill="FFFFFF"/>
        </w:rPr>
        <w:t>Clifford</w:t>
      </w:r>
      <w:r w:rsidR="00F875DB" w:rsidRPr="005126D1">
        <w:rPr>
          <w:rStyle w:val="apple-converted-space"/>
          <w:rFonts w:ascii="Times New Roman" w:hAnsi="Times New Roman"/>
          <w:sz w:val="24"/>
          <w:szCs w:val="24"/>
          <w:shd w:val="clear" w:color="auto" w:fill="FFFFFF"/>
        </w:rPr>
        <w:t xml:space="preserve"> </w:t>
      </w:r>
      <w:r w:rsidR="00D020CF" w:rsidRPr="005126D1">
        <w:rPr>
          <w:rStyle w:val="apple-converted-space"/>
          <w:rFonts w:ascii="Times New Roman" w:hAnsi="Times New Roman"/>
          <w:color w:val="000000"/>
          <w:sz w:val="24"/>
          <w:szCs w:val="24"/>
          <w:shd w:val="clear" w:color="auto" w:fill="FFFFFF"/>
        </w:rPr>
        <w:t xml:space="preserve">Sather, </w:t>
      </w:r>
      <w:r w:rsidRPr="005126D1">
        <w:rPr>
          <w:rStyle w:val="apple-converted-space"/>
          <w:rFonts w:ascii="Times New Roman" w:hAnsi="Times New Roman"/>
          <w:color w:val="000000"/>
          <w:sz w:val="24"/>
          <w:szCs w:val="24"/>
          <w:shd w:val="clear" w:color="auto" w:fill="FFFFFF"/>
        </w:rPr>
        <w:t>1979</w:t>
      </w:r>
      <w:r w:rsidR="00D020CF" w:rsidRPr="005126D1">
        <w:rPr>
          <w:rStyle w:val="apple-converted-space"/>
          <w:rFonts w:ascii="Times New Roman" w:hAnsi="Times New Roman"/>
          <w:color w:val="000000"/>
          <w:sz w:val="24"/>
          <w:szCs w:val="24"/>
          <w:shd w:val="clear" w:color="auto" w:fill="FFFFFF"/>
        </w:rPr>
        <w:t xml:space="preserve">; </w:t>
      </w:r>
      <w:r w:rsidRPr="005126D1">
        <w:rPr>
          <w:rStyle w:val="apple-converted-space"/>
          <w:rFonts w:ascii="Times New Roman" w:hAnsi="Times New Roman"/>
          <w:color w:val="000000"/>
          <w:sz w:val="24"/>
          <w:szCs w:val="24"/>
          <w:shd w:val="clear" w:color="auto" w:fill="FFFFFF"/>
        </w:rPr>
        <w:t>Tunku Zainah</w:t>
      </w:r>
      <w:r w:rsidR="00D020CF" w:rsidRPr="005126D1">
        <w:rPr>
          <w:rStyle w:val="apple-converted-space"/>
          <w:rFonts w:ascii="Times New Roman" w:hAnsi="Times New Roman"/>
          <w:color w:val="000000"/>
          <w:sz w:val="24"/>
          <w:szCs w:val="24"/>
          <w:shd w:val="clear" w:color="auto" w:fill="FFFFFF"/>
        </w:rPr>
        <w:t xml:space="preserve">, 1982), ‘Miriek’ (Bibi Aminah </w:t>
      </w:r>
      <w:r w:rsidR="0041328A" w:rsidRPr="005126D1">
        <w:rPr>
          <w:rStyle w:val="apple-converted-space"/>
          <w:rFonts w:ascii="Times New Roman" w:hAnsi="Times New Roman"/>
          <w:color w:val="000000"/>
          <w:sz w:val="24"/>
          <w:szCs w:val="24"/>
          <w:shd w:val="clear" w:color="auto" w:fill="FFFFFF"/>
        </w:rPr>
        <w:t>&amp;</w:t>
      </w:r>
      <w:r w:rsidR="00D020CF" w:rsidRPr="005126D1">
        <w:rPr>
          <w:rStyle w:val="apple-converted-space"/>
          <w:rFonts w:ascii="Times New Roman" w:hAnsi="Times New Roman"/>
          <w:color w:val="000000"/>
          <w:sz w:val="24"/>
          <w:szCs w:val="24"/>
          <w:shd w:val="clear" w:color="auto" w:fill="FFFFFF"/>
        </w:rPr>
        <w:t xml:space="preserve"> Abang Ahmad Ridzuan, 1993) dan ‘</w:t>
      </w:r>
      <w:r w:rsidRPr="005126D1">
        <w:rPr>
          <w:rStyle w:val="apple-converted-space"/>
          <w:rFonts w:ascii="Times New Roman" w:hAnsi="Times New Roman"/>
          <w:color w:val="000000"/>
          <w:sz w:val="24"/>
          <w:szCs w:val="24"/>
          <w:shd w:val="clear" w:color="auto" w:fill="FFFFFF"/>
        </w:rPr>
        <w:t>Meirek</w:t>
      </w:r>
      <w:r w:rsidR="00D020CF" w:rsidRPr="005126D1">
        <w:rPr>
          <w:rStyle w:val="apple-converted-space"/>
          <w:rFonts w:ascii="Times New Roman" w:hAnsi="Times New Roman"/>
          <w:color w:val="000000"/>
          <w:sz w:val="24"/>
          <w:szCs w:val="24"/>
          <w:shd w:val="clear" w:color="auto" w:fill="FFFFFF"/>
        </w:rPr>
        <w:t>’</w:t>
      </w:r>
      <w:r w:rsidRPr="005126D1">
        <w:rPr>
          <w:rStyle w:val="apple-converted-space"/>
          <w:rFonts w:ascii="Times New Roman" w:hAnsi="Times New Roman"/>
          <w:color w:val="000000"/>
          <w:sz w:val="24"/>
          <w:szCs w:val="24"/>
          <w:shd w:val="clear" w:color="auto" w:fill="FFFFFF"/>
        </w:rPr>
        <w:t xml:space="preserve"> yang digunakan oleh nama terdaft</w:t>
      </w:r>
      <w:r w:rsidR="007F7A5B" w:rsidRPr="005126D1">
        <w:rPr>
          <w:rStyle w:val="apple-converted-space"/>
          <w:rFonts w:ascii="Times New Roman" w:hAnsi="Times New Roman"/>
          <w:color w:val="000000"/>
          <w:sz w:val="24"/>
          <w:szCs w:val="24"/>
          <w:shd w:val="clear" w:color="auto" w:fill="FFFFFF"/>
        </w:rPr>
        <w:t xml:space="preserve">ar bagi Persatuan Jatti </w:t>
      </w:r>
      <w:r w:rsidR="007654B2" w:rsidRPr="005126D1">
        <w:rPr>
          <w:rStyle w:val="apple-converted-space"/>
          <w:rFonts w:ascii="Times New Roman" w:hAnsi="Times New Roman"/>
          <w:color w:val="000000"/>
          <w:sz w:val="24"/>
          <w:szCs w:val="24"/>
          <w:shd w:val="clear" w:color="auto" w:fill="FFFFFF"/>
        </w:rPr>
        <w:t>Miriek</w:t>
      </w:r>
      <w:r w:rsidR="00D020CF" w:rsidRPr="005126D1">
        <w:rPr>
          <w:rStyle w:val="apple-converted-space"/>
          <w:rFonts w:ascii="Times New Roman" w:hAnsi="Times New Roman"/>
          <w:color w:val="000000"/>
          <w:sz w:val="24"/>
          <w:szCs w:val="24"/>
          <w:shd w:val="clear" w:color="auto" w:fill="FFFFFF"/>
        </w:rPr>
        <w:t>.</w:t>
      </w:r>
      <w:r w:rsidRPr="005126D1">
        <w:rPr>
          <w:rStyle w:val="apple-converted-space"/>
          <w:rFonts w:ascii="Times New Roman" w:hAnsi="Times New Roman"/>
          <w:color w:val="000000"/>
          <w:sz w:val="24"/>
          <w:szCs w:val="24"/>
          <w:shd w:val="clear" w:color="auto" w:fill="FFFFFF"/>
        </w:rPr>
        <w:t xml:space="preserve"> Menurut Noriah Mohamed (2001), istilah </w:t>
      </w:r>
      <w:r w:rsidR="00D020CF" w:rsidRPr="005126D1">
        <w:rPr>
          <w:rStyle w:val="apple-converted-space"/>
          <w:rFonts w:ascii="Times New Roman" w:hAnsi="Times New Roman"/>
          <w:color w:val="000000"/>
          <w:sz w:val="24"/>
          <w:szCs w:val="24"/>
          <w:shd w:val="clear" w:color="auto" w:fill="FFFFFF"/>
        </w:rPr>
        <w:t>‘</w:t>
      </w:r>
      <w:r w:rsidRPr="005126D1">
        <w:rPr>
          <w:rStyle w:val="apple-converted-space"/>
          <w:rFonts w:ascii="Times New Roman" w:hAnsi="Times New Roman"/>
          <w:color w:val="000000"/>
          <w:sz w:val="24"/>
          <w:szCs w:val="24"/>
          <w:shd w:val="clear" w:color="auto" w:fill="FFFFFF"/>
        </w:rPr>
        <w:t>Mirek</w:t>
      </w:r>
      <w:r w:rsidR="00D020CF" w:rsidRPr="005126D1">
        <w:rPr>
          <w:rStyle w:val="apple-converted-space"/>
          <w:rFonts w:ascii="Times New Roman" w:hAnsi="Times New Roman"/>
          <w:color w:val="000000"/>
          <w:sz w:val="24"/>
          <w:szCs w:val="24"/>
          <w:shd w:val="clear" w:color="auto" w:fill="FFFFFF"/>
        </w:rPr>
        <w:t>’</w:t>
      </w:r>
      <w:r w:rsidRPr="005126D1">
        <w:rPr>
          <w:rStyle w:val="apple-converted-space"/>
          <w:rFonts w:ascii="Times New Roman" w:hAnsi="Times New Roman"/>
          <w:color w:val="000000"/>
          <w:sz w:val="24"/>
          <w:szCs w:val="24"/>
          <w:shd w:val="clear" w:color="auto" w:fill="FFFFFF"/>
        </w:rPr>
        <w:t xml:space="preserve">, </w:t>
      </w:r>
      <w:r w:rsidR="00D020CF" w:rsidRPr="005126D1">
        <w:rPr>
          <w:rStyle w:val="apple-converted-space"/>
          <w:rFonts w:ascii="Times New Roman" w:hAnsi="Times New Roman"/>
          <w:color w:val="000000"/>
          <w:sz w:val="24"/>
          <w:szCs w:val="24"/>
          <w:shd w:val="clear" w:color="auto" w:fill="FFFFFF"/>
        </w:rPr>
        <w:t>‘</w:t>
      </w:r>
      <w:r w:rsidRPr="005126D1">
        <w:rPr>
          <w:rStyle w:val="apple-converted-space"/>
          <w:rFonts w:ascii="Times New Roman" w:hAnsi="Times New Roman"/>
          <w:color w:val="000000"/>
          <w:sz w:val="24"/>
          <w:szCs w:val="24"/>
          <w:shd w:val="clear" w:color="auto" w:fill="FFFFFF"/>
        </w:rPr>
        <w:t>Meirek</w:t>
      </w:r>
      <w:r w:rsidR="00D020CF" w:rsidRPr="005126D1">
        <w:rPr>
          <w:rStyle w:val="apple-converted-space"/>
          <w:rFonts w:ascii="Times New Roman" w:hAnsi="Times New Roman"/>
          <w:color w:val="000000"/>
          <w:sz w:val="24"/>
          <w:szCs w:val="24"/>
          <w:shd w:val="clear" w:color="auto" w:fill="FFFFFF"/>
        </w:rPr>
        <w:t>’</w:t>
      </w:r>
      <w:r w:rsidRPr="005126D1">
        <w:rPr>
          <w:rStyle w:val="apple-converted-space"/>
          <w:rFonts w:ascii="Times New Roman" w:hAnsi="Times New Roman"/>
          <w:color w:val="000000"/>
          <w:sz w:val="24"/>
          <w:szCs w:val="24"/>
          <w:shd w:val="clear" w:color="auto" w:fill="FFFFFF"/>
        </w:rPr>
        <w:t xml:space="preserve"> dan </w:t>
      </w:r>
      <w:r w:rsidR="00D020CF" w:rsidRPr="005126D1">
        <w:rPr>
          <w:rStyle w:val="apple-converted-space"/>
          <w:rFonts w:ascii="Times New Roman" w:hAnsi="Times New Roman"/>
          <w:color w:val="000000"/>
          <w:sz w:val="24"/>
          <w:szCs w:val="24"/>
          <w:shd w:val="clear" w:color="auto" w:fill="FFFFFF"/>
        </w:rPr>
        <w:t>‘</w:t>
      </w:r>
      <w:r w:rsidRPr="005126D1">
        <w:rPr>
          <w:rStyle w:val="apple-converted-space"/>
          <w:rFonts w:ascii="Times New Roman" w:hAnsi="Times New Roman"/>
          <w:color w:val="000000"/>
          <w:sz w:val="24"/>
          <w:szCs w:val="24"/>
          <w:shd w:val="clear" w:color="auto" w:fill="FFFFFF"/>
        </w:rPr>
        <w:t>Miriek</w:t>
      </w:r>
      <w:r w:rsidR="00D020CF" w:rsidRPr="005126D1">
        <w:rPr>
          <w:rStyle w:val="apple-converted-space"/>
          <w:rFonts w:ascii="Times New Roman" w:hAnsi="Times New Roman"/>
          <w:color w:val="000000"/>
          <w:sz w:val="24"/>
          <w:szCs w:val="24"/>
          <w:shd w:val="clear" w:color="auto" w:fill="FFFFFF"/>
        </w:rPr>
        <w:t>’</w:t>
      </w:r>
      <w:r w:rsidRPr="005126D1">
        <w:rPr>
          <w:rStyle w:val="apple-converted-space"/>
          <w:rFonts w:ascii="Times New Roman" w:hAnsi="Times New Roman"/>
          <w:color w:val="000000"/>
          <w:sz w:val="24"/>
          <w:szCs w:val="24"/>
          <w:shd w:val="clear" w:color="auto" w:fill="FFFFFF"/>
        </w:rPr>
        <w:t xml:space="preserve"> mungkin </w:t>
      </w:r>
      <w:r w:rsidR="00D020CF" w:rsidRPr="005126D1">
        <w:rPr>
          <w:rStyle w:val="apple-converted-space"/>
          <w:rFonts w:ascii="Times New Roman" w:hAnsi="Times New Roman"/>
          <w:color w:val="000000"/>
          <w:sz w:val="24"/>
          <w:szCs w:val="24"/>
          <w:shd w:val="clear" w:color="auto" w:fill="FFFFFF"/>
        </w:rPr>
        <w:t>adalah merujuk kepada</w:t>
      </w:r>
      <w:r w:rsidRPr="005126D1">
        <w:rPr>
          <w:rStyle w:val="apple-converted-space"/>
          <w:rFonts w:ascii="Times New Roman" w:hAnsi="Times New Roman"/>
          <w:color w:val="000000"/>
          <w:sz w:val="24"/>
          <w:szCs w:val="24"/>
          <w:shd w:val="clear" w:color="auto" w:fill="FFFFFF"/>
        </w:rPr>
        <w:t xml:space="preserve"> sebutan penduduk tempatan (terutama orang Melayu Sarawak) untuk merujuk kepada istilah berdasarkan ejaan standard, iaitu Miri</w:t>
      </w:r>
      <w:r w:rsidR="007C0CE0" w:rsidRPr="005126D1">
        <w:rPr>
          <w:rFonts w:ascii="Times New Roman" w:hAnsi="Times New Roman"/>
          <w:color w:val="000000"/>
          <w:sz w:val="24"/>
          <w:szCs w:val="24"/>
        </w:rPr>
        <w:t xml:space="preserve">. </w:t>
      </w:r>
      <w:r w:rsidR="00F21F60" w:rsidRPr="005126D1">
        <w:rPr>
          <w:rFonts w:ascii="Times New Roman" w:hAnsi="Times New Roman"/>
          <w:color w:val="000000"/>
          <w:sz w:val="24"/>
          <w:szCs w:val="24"/>
        </w:rPr>
        <w:t>Walau bagaimanapun, istilah orang Miri boleh membawa kepada dua pengertian iaitu yang pertamanya ia digunakan untuk merujuk kepada kumpulan etnik yang khusus dan kedua adalah untuk merujuk kepada penduduk di pekan Miri dan kawasan sekitarnya, tidak kira sama ada mereka penduduk asal atau pendatang ke kawasan berkenaan (</w:t>
      </w:r>
      <w:r w:rsidR="00F21F60" w:rsidRPr="005126D1">
        <w:rPr>
          <w:rStyle w:val="apple-converted-space"/>
          <w:rFonts w:ascii="Times New Roman" w:hAnsi="Times New Roman"/>
          <w:color w:val="000000"/>
          <w:sz w:val="24"/>
          <w:szCs w:val="24"/>
          <w:shd w:val="clear" w:color="auto" w:fill="FFFFFF"/>
        </w:rPr>
        <w:t>Noriah Mohamed, 2001).</w:t>
      </w:r>
      <w:r w:rsidR="00295305" w:rsidRPr="005126D1">
        <w:rPr>
          <w:rStyle w:val="apple-converted-space"/>
          <w:rFonts w:ascii="Times New Roman" w:hAnsi="Times New Roman"/>
          <w:color w:val="000000"/>
          <w:sz w:val="24"/>
          <w:szCs w:val="24"/>
          <w:shd w:val="clear" w:color="auto" w:fill="FFFFFF"/>
        </w:rPr>
        <w:t xml:space="preserve"> Kumpulan etnik Miri ini dianggap sebagai salah satu kumpulan yang tergolong dalam kelompak bumiputera di Sarawak, dan statusnya sama seperti kumpulan etnik bumiputera yang lain seperti Melayu, Iban, Melanau, Bidayuh dan sebagainya (Noriah Mohamed, 2001).</w:t>
      </w:r>
    </w:p>
    <w:p w14:paraId="0A46D14A" w14:textId="3FDF539C" w:rsidR="003919F5" w:rsidRPr="003919F5" w:rsidRDefault="00295305" w:rsidP="003919F5">
      <w:pPr>
        <w:autoSpaceDE w:val="0"/>
        <w:autoSpaceDN w:val="0"/>
        <w:adjustRightInd w:val="0"/>
        <w:spacing w:after="0" w:line="240" w:lineRule="auto"/>
        <w:jc w:val="both"/>
        <w:rPr>
          <w:rStyle w:val="apple-converted-space"/>
          <w:rFonts w:ascii="Times New Roman" w:hAnsi="Times New Roman"/>
          <w:sz w:val="24"/>
          <w:szCs w:val="24"/>
          <w:shd w:val="clear" w:color="auto" w:fill="FFFFFF"/>
        </w:rPr>
      </w:pPr>
      <w:r w:rsidRPr="005126D1">
        <w:rPr>
          <w:rStyle w:val="apple-converted-space"/>
          <w:rFonts w:ascii="Times New Roman" w:hAnsi="Times New Roman"/>
          <w:color w:val="000000"/>
          <w:sz w:val="24"/>
          <w:szCs w:val="24"/>
          <w:shd w:val="clear" w:color="auto" w:fill="FFFFFF"/>
        </w:rPr>
        <w:tab/>
        <w:t xml:space="preserve">Kini, </w:t>
      </w:r>
      <w:r w:rsidR="00F84ECC" w:rsidRPr="005126D1">
        <w:rPr>
          <w:rStyle w:val="apple-converted-space"/>
          <w:rFonts w:ascii="Times New Roman" w:hAnsi="Times New Roman"/>
          <w:color w:val="000000"/>
          <w:sz w:val="24"/>
          <w:szCs w:val="24"/>
          <w:shd w:val="clear" w:color="auto" w:fill="FFFFFF"/>
        </w:rPr>
        <w:t xml:space="preserve">bahasa </w:t>
      </w:r>
      <w:r w:rsidR="00BF647A" w:rsidRPr="005126D1">
        <w:rPr>
          <w:rStyle w:val="apple-converted-space"/>
          <w:rFonts w:ascii="Times New Roman" w:hAnsi="Times New Roman"/>
          <w:color w:val="000000"/>
          <w:sz w:val="24"/>
          <w:szCs w:val="24"/>
          <w:shd w:val="clear" w:color="auto" w:fill="FFFFFF"/>
        </w:rPr>
        <w:t xml:space="preserve">Miriek </w:t>
      </w:r>
      <w:r w:rsidRPr="005126D1">
        <w:rPr>
          <w:rStyle w:val="apple-converted-space"/>
          <w:rFonts w:ascii="Times New Roman" w:hAnsi="Times New Roman"/>
          <w:color w:val="000000"/>
          <w:sz w:val="24"/>
          <w:szCs w:val="24"/>
          <w:shd w:val="clear" w:color="auto" w:fill="FFFFFF"/>
        </w:rPr>
        <w:t xml:space="preserve">di Sarawak dikategorikan sebagai bahasa etnik di dunia yang sedang diancam kepupusan. </w:t>
      </w:r>
      <w:r w:rsidRPr="003919F5">
        <w:rPr>
          <w:rStyle w:val="apple-converted-space"/>
          <w:rFonts w:ascii="Times New Roman" w:hAnsi="Times New Roman"/>
          <w:strike/>
          <w:color w:val="000000"/>
          <w:sz w:val="24"/>
          <w:szCs w:val="24"/>
          <w:highlight w:val="yellow"/>
          <w:shd w:val="clear" w:color="auto" w:fill="FFFFFF"/>
        </w:rPr>
        <w:t xml:space="preserve">Salah satu sebabnya adalah kerana banyak </w:t>
      </w:r>
      <w:r w:rsidR="007F7A5B" w:rsidRPr="003919F5">
        <w:rPr>
          <w:rStyle w:val="apple-converted-space"/>
          <w:rFonts w:ascii="Times New Roman" w:hAnsi="Times New Roman"/>
          <w:strike/>
          <w:color w:val="000000"/>
          <w:sz w:val="24"/>
          <w:szCs w:val="24"/>
          <w:highlight w:val="yellow"/>
          <w:shd w:val="clear" w:color="auto" w:fill="FFFFFF"/>
        </w:rPr>
        <w:t>orang Miri</w:t>
      </w:r>
      <w:r w:rsidRPr="003919F5">
        <w:rPr>
          <w:rStyle w:val="apple-converted-space"/>
          <w:rFonts w:ascii="Times New Roman" w:hAnsi="Times New Roman"/>
          <w:strike/>
          <w:color w:val="000000"/>
          <w:sz w:val="24"/>
          <w:szCs w:val="24"/>
          <w:highlight w:val="yellow"/>
          <w:shd w:val="clear" w:color="auto" w:fill="FFFFFF"/>
        </w:rPr>
        <w:t xml:space="preserve"> di negeri ini sudah mengamalkan perkahwinan campur dengan kaum lain menyebabkan bahasa asal </w:t>
      </w:r>
      <w:r w:rsidR="007654B2" w:rsidRPr="003919F5">
        <w:rPr>
          <w:rStyle w:val="apple-converted-space"/>
          <w:rFonts w:ascii="Times New Roman" w:hAnsi="Times New Roman"/>
          <w:strike/>
          <w:color w:val="000000"/>
          <w:sz w:val="24"/>
          <w:szCs w:val="24"/>
          <w:highlight w:val="yellow"/>
          <w:shd w:val="clear" w:color="auto" w:fill="FFFFFF"/>
        </w:rPr>
        <w:t xml:space="preserve">Miriek </w:t>
      </w:r>
      <w:r w:rsidRPr="003919F5">
        <w:rPr>
          <w:rStyle w:val="apple-converted-space"/>
          <w:rFonts w:ascii="Times New Roman" w:hAnsi="Times New Roman"/>
          <w:strike/>
          <w:color w:val="000000"/>
          <w:sz w:val="24"/>
          <w:szCs w:val="24"/>
          <w:highlight w:val="yellow"/>
          <w:shd w:val="clear" w:color="auto" w:fill="FFFFFF"/>
        </w:rPr>
        <w:t>tidak lagi digunakan di dalam pertuturan seharian.</w:t>
      </w:r>
      <w:r w:rsidR="003919F5" w:rsidRPr="003919F5">
        <w:rPr>
          <w:rStyle w:val="apple-converted-space"/>
          <w:rFonts w:ascii="Times New Roman" w:hAnsi="Times New Roman"/>
          <w:color w:val="000000"/>
          <w:sz w:val="24"/>
          <w:szCs w:val="24"/>
          <w:highlight w:val="yellow"/>
          <w:shd w:val="clear" w:color="auto" w:fill="FFFFFF"/>
        </w:rPr>
        <w:t xml:space="preserve">Salah satunya adalah disebabkan oleh perkahwinan berlainan kaum di mana mereka menggunakan sama ada bahasa Malaysia atau bahasa Inggeris di rumah seperti yang disebut </w:t>
      </w:r>
      <w:r w:rsidR="003919F5" w:rsidRPr="003919F5">
        <w:rPr>
          <w:rStyle w:val="apple-converted-space"/>
          <w:rFonts w:ascii="Times New Roman" w:hAnsi="Times New Roman"/>
          <w:sz w:val="24"/>
          <w:szCs w:val="24"/>
          <w:highlight w:val="yellow"/>
          <w:shd w:val="clear" w:color="auto" w:fill="FFFFFF"/>
        </w:rPr>
        <w:t xml:space="preserve">oleh </w:t>
      </w:r>
      <w:r w:rsidR="003919F5" w:rsidRPr="003919F5">
        <w:rPr>
          <w:rFonts w:ascii="Times New Roman" w:eastAsia="Cambria" w:hAnsi="Times New Roman"/>
          <w:sz w:val="24"/>
          <w:szCs w:val="24"/>
          <w:highlight w:val="yellow"/>
          <w:lang w:val="en-MY"/>
        </w:rPr>
        <w:t>Menteri Kebajikan, Wanita dan Pembangunan Keluarga Datuk Fatimah Abdullah iaitu dalam perlaksanaan projek-projek yang diletakkan di bawah program dikenali sebagai ‘Bahasa Terancam’ yang bertujuan</w:t>
      </w:r>
      <w:r w:rsidR="003919F5">
        <w:rPr>
          <w:rFonts w:ascii="Times New Roman" w:eastAsia="Cambria" w:hAnsi="Times New Roman"/>
          <w:sz w:val="24"/>
          <w:szCs w:val="24"/>
          <w:highlight w:val="yellow"/>
          <w:lang w:val="en-MY"/>
        </w:rPr>
        <w:t xml:space="preserve"> </w:t>
      </w:r>
      <w:r w:rsidR="003919F5" w:rsidRPr="003919F5">
        <w:rPr>
          <w:rFonts w:ascii="Times New Roman" w:eastAsia="Cambria" w:hAnsi="Times New Roman"/>
          <w:sz w:val="24"/>
          <w:szCs w:val="24"/>
          <w:highlight w:val="yellow"/>
          <w:lang w:val="en-MY"/>
        </w:rPr>
        <w:t>untuk membantu dan melindungi bahasa asal yang hampir pupus.</w:t>
      </w:r>
      <w:r w:rsidR="00AF702D">
        <w:rPr>
          <w:rFonts w:ascii="Times New Roman" w:eastAsia="Cambria" w:hAnsi="Times New Roman"/>
          <w:sz w:val="24"/>
          <w:szCs w:val="24"/>
          <w:lang w:val="en-MY"/>
        </w:rPr>
        <w:t xml:space="preserve"> (www.theborneopost.com)</w:t>
      </w:r>
    </w:p>
    <w:p w14:paraId="1FA215DC" w14:textId="6562B2CA" w:rsidR="001908E7" w:rsidRPr="005126D1" w:rsidRDefault="007F7A5B" w:rsidP="00AF702D">
      <w:pPr>
        <w:autoSpaceDE w:val="0"/>
        <w:autoSpaceDN w:val="0"/>
        <w:adjustRightInd w:val="0"/>
        <w:spacing w:after="0" w:line="240" w:lineRule="auto"/>
        <w:ind w:firstLine="720"/>
        <w:jc w:val="both"/>
        <w:rPr>
          <w:rFonts w:ascii="Times New Roman" w:hAnsi="Times New Roman"/>
          <w:sz w:val="24"/>
          <w:szCs w:val="24"/>
        </w:rPr>
      </w:pPr>
      <w:r w:rsidRPr="005126D1">
        <w:rPr>
          <w:rStyle w:val="apple-converted-space"/>
          <w:rFonts w:ascii="Times New Roman" w:hAnsi="Times New Roman"/>
          <w:color w:val="000000"/>
          <w:sz w:val="24"/>
          <w:szCs w:val="24"/>
          <w:shd w:val="clear" w:color="auto" w:fill="FFFFFF"/>
        </w:rPr>
        <w:t>Menurut Presid</w:t>
      </w:r>
      <w:r w:rsidR="004065ED" w:rsidRPr="005126D1">
        <w:rPr>
          <w:rStyle w:val="apple-converted-space"/>
          <w:rFonts w:ascii="Times New Roman" w:hAnsi="Times New Roman"/>
          <w:color w:val="000000"/>
          <w:sz w:val="24"/>
          <w:szCs w:val="24"/>
          <w:shd w:val="clear" w:color="auto" w:fill="FFFFFF"/>
        </w:rPr>
        <w:t xml:space="preserve">en Persatuan Jatti </w:t>
      </w:r>
      <w:r w:rsidR="007654B2" w:rsidRPr="005126D1">
        <w:rPr>
          <w:rStyle w:val="apple-converted-space"/>
          <w:rFonts w:ascii="Times New Roman" w:hAnsi="Times New Roman"/>
          <w:color w:val="000000"/>
          <w:sz w:val="24"/>
          <w:szCs w:val="24"/>
          <w:shd w:val="clear" w:color="auto" w:fill="FFFFFF"/>
        </w:rPr>
        <w:t xml:space="preserve">Miriek </w:t>
      </w:r>
      <w:r w:rsidR="004065ED" w:rsidRPr="005126D1">
        <w:rPr>
          <w:rStyle w:val="apple-converted-space"/>
          <w:rFonts w:ascii="Times New Roman" w:hAnsi="Times New Roman"/>
          <w:color w:val="000000"/>
          <w:sz w:val="24"/>
          <w:szCs w:val="24"/>
          <w:shd w:val="clear" w:color="auto" w:fill="FFFFFF"/>
        </w:rPr>
        <w:t xml:space="preserve">Miri, </w:t>
      </w:r>
      <w:r w:rsidRPr="005126D1">
        <w:rPr>
          <w:rStyle w:val="apple-converted-space"/>
          <w:rFonts w:ascii="Times New Roman" w:hAnsi="Times New Roman"/>
          <w:color w:val="000000"/>
          <w:sz w:val="24"/>
          <w:szCs w:val="24"/>
          <w:shd w:val="clear" w:color="auto" w:fill="FFFFFF"/>
        </w:rPr>
        <w:t>Da</w:t>
      </w:r>
      <w:r w:rsidR="004065ED" w:rsidRPr="005126D1">
        <w:rPr>
          <w:rStyle w:val="apple-converted-space"/>
          <w:rFonts w:ascii="Times New Roman" w:hAnsi="Times New Roman"/>
          <w:color w:val="000000"/>
          <w:sz w:val="24"/>
          <w:szCs w:val="24"/>
          <w:shd w:val="clear" w:color="auto" w:fill="FFFFFF"/>
        </w:rPr>
        <w:t>tuk Abdullah Abdul Rahim</w:t>
      </w:r>
      <w:r w:rsidRPr="005126D1">
        <w:rPr>
          <w:rStyle w:val="apple-converted-space"/>
          <w:rFonts w:ascii="Times New Roman" w:hAnsi="Times New Roman"/>
          <w:color w:val="000000"/>
          <w:sz w:val="24"/>
          <w:szCs w:val="24"/>
          <w:shd w:val="clear" w:color="auto" w:fill="FFFFFF"/>
        </w:rPr>
        <w:t>, bahasa etnik asal suku kaum pal</w:t>
      </w:r>
      <w:r w:rsidR="004065ED" w:rsidRPr="005126D1">
        <w:rPr>
          <w:rStyle w:val="apple-converted-space"/>
          <w:rFonts w:ascii="Times New Roman" w:hAnsi="Times New Roman"/>
          <w:color w:val="000000"/>
          <w:sz w:val="24"/>
          <w:szCs w:val="24"/>
          <w:shd w:val="clear" w:color="auto" w:fill="FFFFFF"/>
        </w:rPr>
        <w:t xml:space="preserve">ing awal berhijrah ke Miri </w:t>
      </w:r>
      <w:r w:rsidRPr="005126D1">
        <w:rPr>
          <w:rStyle w:val="apple-converted-space"/>
          <w:rFonts w:ascii="Times New Roman" w:hAnsi="Times New Roman"/>
          <w:color w:val="000000"/>
          <w:sz w:val="24"/>
          <w:szCs w:val="24"/>
          <w:shd w:val="clear" w:color="auto" w:fill="FFFFFF"/>
        </w:rPr>
        <w:t>kini semakin kurang dituturkan</w:t>
      </w:r>
      <w:r w:rsidR="004065ED" w:rsidRPr="005126D1">
        <w:rPr>
          <w:rStyle w:val="apple-converted-space"/>
          <w:rFonts w:ascii="Times New Roman" w:hAnsi="Times New Roman"/>
          <w:color w:val="000000"/>
          <w:sz w:val="24"/>
          <w:szCs w:val="24"/>
          <w:shd w:val="clear" w:color="auto" w:fill="FFFFFF"/>
        </w:rPr>
        <w:t xml:space="preserve"> (</w:t>
      </w:r>
      <w:r w:rsidR="00004C5C" w:rsidRPr="005126D1">
        <w:rPr>
          <w:rFonts w:ascii="Times New Roman" w:hAnsi="Times New Roman"/>
          <w:sz w:val="24"/>
          <w:szCs w:val="24"/>
        </w:rPr>
        <w:t>Kandau Sidi, 2018</w:t>
      </w:r>
      <w:r w:rsidR="004065ED" w:rsidRPr="005126D1">
        <w:rPr>
          <w:rStyle w:val="apple-converted-space"/>
          <w:rFonts w:ascii="Times New Roman" w:hAnsi="Times New Roman"/>
          <w:color w:val="000000"/>
          <w:sz w:val="24"/>
          <w:szCs w:val="24"/>
          <w:shd w:val="clear" w:color="auto" w:fill="FFFFFF"/>
        </w:rPr>
        <w:t>)</w:t>
      </w:r>
      <w:r w:rsidRPr="005126D1">
        <w:rPr>
          <w:rStyle w:val="apple-converted-space"/>
          <w:rFonts w:ascii="Times New Roman" w:hAnsi="Times New Roman"/>
          <w:color w:val="000000"/>
          <w:sz w:val="24"/>
          <w:szCs w:val="24"/>
          <w:shd w:val="clear" w:color="auto" w:fill="FFFFFF"/>
        </w:rPr>
        <w:t>.</w:t>
      </w:r>
      <w:r w:rsidR="0048312D" w:rsidRPr="005126D1">
        <w:rPr>
          <w:rStyle w:val="apple-converted-space"/>
          <w:rFonts w:ascii="Times New Roman" w:hAnsi="Times New Roman"/>
          <w:color w:val="000000"/>
          <w:sz w:val="24"/>
          <w:szCs w:val="24"/>
          <w:shd w:val="clear" w:color="auto" w:fill="FFFFFF"/>
        </w:rPr>
        <w:t xml:space="preserve"> </w:t>
      </w:r>
      <w:r w:rsidR="00FD788D" w:rsidRPr="00AF702D">
        <w:rPr>
          <w:rFonts w:ascii="Times New Roman" w:hAnsi="Times New Roman"/>
          <w:strike/>
          <w:sz w:val="24"/>
          <w:szCs w:val="24"/>
          <w:highlight w:val="yellow"/>
        </w:rPr>
        <w:t>Menurut</w:t>
      </w:r>
      <w:r w:rsidR="00FD788D" w:rsidRPr="005126D1">
        <w:rPr>
          <w:rFonts w:ascii="Times New Roman" w:hAnsi="Times New Roman"/>
          <w:color w:val="222222"/>
          <w:sz w:val="24"/>
          <w:szCs w:val="24"/>
        </w:rPr>
        <w:t>Organisasi Pendidikan, Keilmuan dan Kebudayaan PBB (Unesco) telah merekodkan bahawa separuh daripada bahasa dunia akan pupus dan hilang dari dunia ini menjelang 2100.  Naib Canselor Universiti Malaysia Sarawak (Unimas) Profesor Dato’ Dr. Mohamad Kadim Suaidi mengesahkan bahawa bahasa di Asia turut termasuk dalam senarai bahasa yang bakal terancam kepupusan</w:t>
      </w:r>
      <w:r w:rsidR="00AF702D">
        <w:rPr>
          <w:rFonts w:ascii="Times New Roman" w:hAnsi="Times New Roman"/>
          <w:color w:val="222222"/>
          <w:sz w:val="24"/>
          <w:szCs w:val="24"/>
        </w:rPr>
        <w:t xml:space="preserve"> (sarawakvoice</w:t>
      </w:r>
      <w:r w:rsidR="00FD788D" w:rsidRPr="005126D1">
        <w:rPr>
          <w:rFonts w:ascii="Times New Roman" w:hAnsi="Times New Roman"/>
          <w:color w:val="222222"/>
          <w:sz w:val="24"/>
          <w:szCs w:val="24"/>
        </w:rPr>
        <w:t>.</w:t>
      </w:r>
      <w:r w:rsidR="00AF702D">
        <w:rPr>
          <w:rFonts w:ascii="Times New Roman" w:hAnsi="Times New Roman"/>
          <w:color w:val="222222"/>
          <w:sz w:val="24"/>
          <w:szCs w:val="24"/>
        </w:rPr>
        <w:t>com)</w:t>
      </w:r>
      <w:r w:rsidR="00312F85">
        <w:rPr>
          <w:rFonts w:ascii="Times New Roman" w:hAnsi="Times New Roman"/>
          <w:color w:val="222222"/>
          <w:sz w:val="24"/>
          <w:szCs w:val="24"/>
        </w:rPr>
        <w:t>.</w:t>
      </w:r>
      <w:r w:rsidR="00FD788D" w:rsidRPr="005126D1">
        <w:rPr>
          <w:rFonts w:ascii="Times New Roman" w:hAnsi="Times New Roman"/>
          <w:color w:val="222222"/>
          <w:sz w:val="24"/>
          <w:szCs w:val="24"/>
        </w:rPr>
        <w:t xml:space="preserve">  Beliau bercakap pada Persidangan Antarabangsa Pengajian Bahasa (ICLS) pada 2017 yang memetik di Malaysia antara bahasa terancam pupus adalah seperti Kristang iaitu bahasa komuniti Portugis-Eurasian di Melaka, manakala di Sarawak, dua lagi bahasa terancam pupus ialah Kejaman dan Miriek.  Manakala, bahasa Seru dan Lelak sudah dilaporkan pupus. </w:t>
      </w:r>
      <w:r w:rsidR="001908E7" w:rsidRPr="005126D1">
        <w:rPr>
          <w:rStyle w:val="apple-converted-space"/>
          <w:rFonts w:ascii="Times New Roman" w:hAnsi="Times New Roman"/>
          <w:color w:val="000000"/>
          <w:sz w:val="24"/>
          <w:szCs w:val="24"/>
          <w:shd w:val="clear" w:color="auto" w:fill="FFFFFF"/>
        </w:rPr>
        <w:tab/>
        <w:t xml:space="preserve">Oleh </w:t>
      </w:r>
      <w:r w:rsidR="00312F85" w:rsidRPr="00312F85">
        <w:rPr>
          <w:rStyle w:val="apple-converted-space"/>
          <w:rFonts w:ascii="Times New Roman" w:hAnsi="Times New Roman"/>
          <w:color w:val="000000"/>
          <w:sz w:val="24"/>
          <w:szCs w:val="24"/>
          <w:highlight w:val="yellow"/>
          <w:shd w:val="clear" w:color="auto" w:fill="FFFFFF"/>
        </w:rPr>
        <w:t>itu</w:t>
      </w:r>
      <w:r w:rsidR="00312F85">
        <w:rPr>
          <w:rStyle w:val="apple-converted-space"/>
          <w:rFonts w:ascii="Times New Roman" w:hAnsi="Times New Roman"/>
          <w:color w:val="000000"/>
          <w:sz w:val="24"/>
          <w:szCs w:val="24"/>
          <w:shd w:val="clear" w:color="auto" w:fill="FFFFFF"/>
        </w:rPr>
        <w:t xml:space="preserve"> </w:t>
      </w:r>
      <w:r w:rsidR="001908E7" w:rsidRPr="00312F85">
        <w:rPr>
          <w:rStyle w:val="apple-converted-space"/>
          <w:rFonts w:ascii="Times New Roman" w:hAnsi="Times New Roman"/>
          <w:strike/>
          <w:color w:val="000000"/>
          <w:sz w:val="24"/>
          <w:szCs w:val="24"/>
          <w:highlight w:val="yellow"/>
          <w:shd w:val="clear" w:color="auto" w:fill="FFFFFF"/>
        </w:rPr>
        <w:t>yang demikian</w:t>
      </w:r>
      <w:r w:rsidR="001908E7" w:rsidRPr="005126D1">
        <w:rPr>
          <w:rStyle w:val="apple-converted-space"/>
          <w:rFonts w:ascii="Times New Roman" w:hAnsi="Times New Roman"/>
          <w:color w:val="000000"/>
          <w:sz w:val="24"/>
          <w:szCs w:val="24"/>
          <w:shd w:val="clear" w:color="auto" w:fill="FFFFFF"/>
        </w:rPr>
        <w:t>,</w:t>
      </w:r>
      <w:r w:rsidR="00312F85" w:rsidRPr="00312F85">
        <w:rPr>
          <w:rStyle w:val="apple-converted-space"/>
          <w:rFonts w:ascii="Times New Roman" w:hAnsi="Times New Roman"/>
          <w:color w:val="000000"/>
          <w:sz w:val="24"/>
          <w:szCs w:val="24"/>
          <w:highlight w:val="yellow"/>
          <w:shd w:val="clear" w:color="auto" w:fill="FFFFFF"/>
        </w:rPr>
        <w:t>sebelum</w:t>
      </w:r>
      <w:r w:rsidR="00312F85">
        <w:rPr>
          <w:rStyle w:val="apple-converted-space"/>
          <w:rFonts w:ascii="Times New Roman" w:hAnsi="Times New Roman"/>
          <w:color w:val="000000"/>
          <w:sz w:val="24"/>
          <w:szCs w:val="24"/>
          <w:shd w:val="clear" w:color="auto" w:fill="FFFFFF"/>
        </w:rPr>
        <w:t xml:space="preserve"> </w:t>
      </w:r>
      <w:r w:rsidR="001908E7" w:rsidRPr="00312F85">
        <w:rPr>
          <w:rStyle w:val="apple-converted-space"/>
          <w:rFonts w:ascii="Times New Roman" w:hAnsi="Times New Roman"/>
          <w:strike/>
          <w:color w:val="000000"/>
          <w:sz w:val="24"/>
          <w:szCs w:val="24"/>
          <w:highlight w:val="yellow"/>
          <w:shd w:val="clear" w:color="auto" w:fill="FFFFFF"/>
        </w:rPr>
        <w:t>bagi mengelakkan</w:t>
      </w:r>
      <w:r w:rsidR="001908E7" w:rsidRPr="005126D1">
        <w:rPr>
          <w:rStyle w:val="apple-converted-space"/>
          <w:rFonts w:ascii="Times New Roman" w:hAnsi="Times New Roman"/>
          <w:color w:val="000000"/>
          <w:sz w:val="24"/>
          <w:szCs w:val="24"/>
          <w:shd w:val="clear" w:color="auto" w:fill="FFFFFF"/>
        </w:rPr>
        <w:t xml:space="preserve"> keunikan bahasa etnik </w:t>
      </w:r>
      <w:r w:rsidR="00312F85" w:rsidRPr="00312F85">
        <w:rPr>
          <w:rStyle w:val="apple-converted-space"/>
          <w:rFonts w:ascii="Times New Roman" w:hAnsi="Times New Roman"/>
          <w:color w:val="000000"/>
          <w:sz w:val="24"/>
          <w:szCs w:val="24"/>
          <w:highlight w:val="yellow"/>
          <w:shd w:val="clear" w:color="auto" w:fill="FFFFFF"/>
        </w:rPr>
        <w:t>Miriek</w:t>
      </w:r>
      <w:r w:rsidR="00312F85">
        <w:rPr>
          <w:rStyle w:val="apple-converted-space"/>
          <w:rFonts w:ascii="Times New Roman" w:hAnsi="Times New Roman"/>
          <w:color w:val="000000"/>
          <w:sz w:val="24"/>
          <w:szCs w:val="24"/>
          <w:shd w:val="clear" w:color="auto" w:fill="FFFFFF"/>
        </w:rPr>
        <w:t xml:space="preserve"> </w:t>
      </w:r>
      <w:r w:rsidR="001908E7" w:rsidRPr="005126D1">
        <w:rPr>
          <w:rStyle w:val="apple-converted-space"/>
          <w:rFonts w:ascii="Times New Roman" w:hAnsi="Times New Roman"/>
          <w:color w:val="000000"/>
          <w:sz w:val="24"/>
          <w:szCs w:val="24"/>
          <w:shd w:val="clear" w:color="auto" w:fill="FFFFFF"/>
        </w:rPr>
        <w:t xml:space="preserve">Sarawak </w:t>
      </w:r>
      <w:r w:rsidR="001908E7" w:rsidRPr="00312F85">
        <w:rPr>
          <w:rStyle w:val="apple-converted-space"/>
          <w:rFonts w:ascii="Times New Roman" w:hAnsi="Times New Roman"/>
          <w:strike/>
          <w:color w:val="000000"/>
          <w:sz w:val="24"/>
          <w:szCs w:val="24"/>
          <w:highlight w:val="yellow"/>
          <w:shd w:val="clear" w:color="auto" w:fill="FFFFFF"/>
        </w:rPr>
        <w:t>itu</w:t>
      </w:r>
      <w:r w:rsidR="00312F85">
        <w:rPr>
          <w:rStyle w:val="apple-converted-space"/>
          <w:rFonts w:ascii="Times New Roman" w:hAnsi="Times New Roman"/>
          <w:color w:val="000000"/>
          <w:sz w:val="24"/>
          <w:szCs w:val="24"/>
          <w:shd w:val="clear" w:color="auto" w:fill="FFFFFF"/>
        </w:rPr>
        <w:t xml:space="preserve"> </w:t>
      </w:r>
      <w:r w:rsidR="00312F85" w:rsidRPr="00312F85">
        <w:rPr>
          <w:rStyle w:val="apple-converted-space"/>
          <w:rFonts w:ascii="Times New Roman" w:hAnsi="Times New Roman"/>
          <w:color w:val="000000"/>
          <w:sz w:val="24"/>
          <w:szCs w:val="24"/>
          <w:highlight w:val="yellow"/>
          <w:shd w:val="clear" w:color="auto" w:fill="FFFFFF"/>
        </w:rPr>
        <w:t>ini</w:t>
      </w:r>
      <w:r w:rsidR="001908E7" w:rsidRPr="005126D1">
        <w:rPr>
          <w:rStyle w:val="apple-converted-space"/>
          <w:rFonts w:ascii="Times New Roman" w:hAnsi="Times New Roman"/>
          <w:color w:val="000000"/>
          <w:sz w:val="24"/>
          <w:szCs w:val="24"/>
          <w:shd w:val="clear" w:color="auto" w:fill="FFFFFF"/>
        </w:rPr>
        <w:t xml:space="preserve"> pupus, satu kajian terperinci telah </w:t>
      </w:r>
      <w:r w:rsidR="00312F85" w:rsidRPr="00312F85">
        <w:rPr>
          <w:rStyle w:val="apple-converted-space"/>
          <w:rFonts w:ascii="Times New Roman" w:hAnsi="Times New Roman"/>
          <w:color w:val="000000"/>
          <w:sz w:val="24"/>
          <w:szCs w:val="24"/>
          <w:highlight w:val="yellow"/>
          <w:shd w:val="clear" w:color="auto" w:fill="FFFFFF"/>
        </w:rPr>
        <w:t>diusahakan</w:t>
      </w:r>
      <w:r w:rsidR="00312F85">
        <w:rPr>
          <w:rStyle w:val="apple-converted-space"/>
          <w:rFonts w:ascii="Times New Roman" w:hAnsi="Times New Roman"/>
          <w:color w:val="000000"/>
          <w:sz w:val="24"/>
          <w:szCs w:val="24"/>
          <w:shd w:val="clear" w:color="auto" w:fill="FFFFFF"/>
        </w:rPr>
        <w:t xml:space="preserve"> </w:t>
      </w:r>
      <w:r w:rsidR="001908E7" w:rsidRPr="00312F85">
        <w:rPr>
          <w:rStyle w:val="apple-converted-space"/>
          <w:rFonts w:ascii="Times New Roman" w:hAnsi="Times New Roman"/>
          <w:strike/>
          <w:color w:val="000000"/>
          <w:sz w:val="24"/>
          <w:szCs w:val="24"/>
          <w:highlight w:val="yellow"/>
          <w:shd w:val="clear" w:color="auto" w:fill="FFFFFF"/>
        </w:rPr>
        <w:t>dilakukan</w:t>
      </w:r>
      <w:r w:rsidR="001908E7" w:rsidRPr="005126D1">
        <w:rPr>
          <w:rStyle w:val="apple-converted-space"/>
          <w:rFonts w:ascii="Times New Roman" w:hAnsi="Times New Roman"/>
          <w:color w:val="000000"/>
          <w:sz w:val="24"/>
          <w:szCs w:val="24"/>
          <w:shd w:val="clear" w:color="auto" w:fill="FFFFFF"/>
        </w:rPr>
        <w:t xml:space="preserve">menggunakan kerangka disiplin ilmu linguistik sejarawi melalui kaedah perbandingan untuk meneliti dan melihat bentuk fonem purba </w:t>
      </w:r>
      <w:r w:rsidR="00F84ECC" w:rsidRPr="005126D1">
        <w:rPr>
          <w:rStyle w:val="apple-converted-space"/>
          <w:rFonts w:ascii="Times New Roman" w:hAnsi="Times New Roman"/>
          <w:color w:val="000000"/>
          <w:sz w:val="24"/>
          <w:szCs w:val="24"/>
          <w:shd w:val="clear" w:color="auto" w:fill="FFFFFF"/>
        </w:rPr>
        <w:t xml:space="preserve">bahasa </w:t>
      </w:r>
      <w:r w:rsidR="007654B2" w:rsidRPr="005126D1">
        <w:rPr>
          <w:rStyle w:val="apple-converted-space"/>
          <w:rFonts w:ascii="Times New Roman" w:hAnsi="Times New Roman"/>
          <w:color w:val="000000"/>
          <w:sz w:val="24"/>
          <w:szCs w:val="24"/>
          <w:shd w:val="clear" w:color="auto" w:fill="FFFFFF"/>
        </w:rPr>
        <w:t>Miriek</w:t>
      </w:r>
      <w:r w:rsidR="001908E7" w:rsidRPr="005126D1">
        <w:rPr>
          <w:rStyle w:val="apple-converted-space"/>
          <w:rFonts w:ascii="Times New Roman" w:hAnsi="Times New Roman"/>
          <w:color w:val="000000"/>
          <w:sz w:val="24"/>
          <w:szCs w:val="24"/>
          <w:shd w:val="clear" w:color="auto" w:fill="FFFFFF"/>
        </w:rPr>
        <w:t>.</w:t>
      </w:r>
      <w:r w:rsidR="00C216F7" w:rsidRPr="005126D1">
        <w:rPr>
          <w:rStyle w:val="apple-converted-space"/>
          <w:rFonts w:ascii="Times New Roman" w:hAnsi="Times New Roman"/>
          <w:color w:val="000000"/>
          <w:sz w:val="24"/>
          <w:szCs w:val="24"/>
          <w:shd w:val="clear" w:color="auto" w:fill="FFFFFF"/>
        </w:rPr>
        <w:t xml:space="preserve"> </w:t>
      </w:r>
      <w:r w:rsidR="0044235F" w:rsidRPr="00312F85">
        <w:rPr>
          <w:rStyle w:val="apple-converted-space"/>
          <w:rFonts w:ascii="Times New Roman" w:hAnsi="Times New Roman"/>
          <w:strike/>
          <w:color w:val="000000"/>
          <w:sz w:val="24"/>
          <w:szCs w:val="24"/>
          <w:highlight w:val="yellow"/>
          <w:shd w:val="clear" w:color="auto" w:fill="FFFFFF"/>
        </w:rPr>
        <w:t xml:space="preserve">Tujuan kajian ini adalah untuk memberi gambaran tentang </w:t>
      </w:r>
      <w:r w:rsidR="00F84ECC" w:rsidRPr="00312F85">
        <w:rPr>
          <w:rStyle w:val="apple-converted-space"/>
          <w:rFonts w:ascii="Times New Roman" w:hAnsi="Times New Roman"/>
          <w:strike/>
          <w:color w:val="000000"/>
          <w:sz w:val="24"/>
          <w:szCs w:val="24"/>
          <w:highlight w:val="yellow"/>
          <w:shd w:val="clear" w:color="auto" w:fill="FFFFFF"/>
        </w:rPr>
        <w:t xml:space="preserve">bahasa </w:t>
      </w:r>
      <w:r w:rsidR="007654B2" w:rsidRPr="00312F85">
        <w:rPr>
          <w:rStyle w:val="apple-converted-space"/>
          <w:rFonts w:ascii="Times New Roman" w:hAnsi="Times New Roman"/>
          <w:strike/>
          <w:color w:val="000000"/>
          <w:sz w:val="24"/>
          <w:szCs w:val="24"/>
          <w:highlight w:val="yellow"/>
          <w:shd w:val="clear" w:color="auto" w:fill="FFFFFF"/>
        </w:rPr>
        <w:t xml:space="preserve">Miriek </w:t>
      </w:r>
      <w:r w:rsidR="0044235F" w:rsidRPr="00312F85">
        <w:rPr>
          <w:rStyle w:val="apple-converted-space"/>
          <w:rFonts w:ascii="Times New Roman" w:hAnsi="Times New Roman"/>
          <w:strike/>
          <w:color w:val="000000"/>
          <w:sz w:val="24"/>
          <w:szCs w:val="24"/>
          <w:highlight w:val="yellow"/>
          <w:shd w:val="clear" w:color="auto" w:fill="FFFFFF"/>
        </w:rPr>
        <w:t>yang tersebar di sekitar negeri bumi kenyalang itu.</w:t>
      </w:r>
      <w:r w:rsidR="00B01E7B" w:rsidRPr="005126D1">
        <w:rPr>
          <w:rStyle w:val="apple-converted-space"/>
          <w:rFonts w:ascii="Times New Roman" w:hAnsi="Times New Roman"/>
          <w:color w:val="000000"/>
          <w:sz w:val="24"/>
          <w:szCs w:val="24"/>
          <w:shd w:val="clear" w:color="auto" w:fill="FFFFFF"/>
        </w:rPr>
        <w:t xml:space="preserve"> </w:t>
      </w:r>
      <w:r w:rsidR="00C216F7" w:rsidRPr="00312F85">
        <w:rPr>
          <w:rFonts w:ascii="Times New Roman" w:hAnsi="Times New Roman"/>
          <w:strike/>
          <w:sz w:val="24"/>
          <w:szCs w:val="24"/>
          <w:highlight w:val="yellow"/>
        </w:rPr>
        <w:t>Pengkaji</w:t>
      </w:r>
      <w:r w:rsidR="00312F85" w:rsidRPr="00312F85">
        <w:rPr>
          <w:rFonts w:ascii="Times New Roman" w:hAnsi="Times New Roman"/>
          <w:sz w:val="24"/>
          <w:szCs w:val="24"/>
          <w:highlight w:val="yellow"/>
        </w:rPr>
        <w:t>Kajian ini</w:t>
      </w:r>
      <w:r w:rsidR="00C216F7" w:rsidRPr="005126D1">
        <w:rPr>
          <w:rFonts w:ascii="Times New Roman" w:hAnsi="Times New Roman"/>
          <w:sz w:val="24"/>
          <w:szCs w:val="24"/>
        </w:rPr>
        <w:t xml:space="preserve"> </w:t>
      </w:r>
      <w:r w:rsidR="00B01E7B" w:rsidRPr="005126D1">
        <w:rPr>
          <w:rStyle w:val="apple-converted-space"/>
          <w:rFonts w:ascii="Times New Roman" w:hAnsi="Times New Roman"/>
          <w:color w:val="000000"/>
          <w:sz w:val="24"/>
          <w:szCs w:val="24"/>
          <w:shd w:val="clear" w:color="auto" w:fill="FFFFFF"/>
        </w:rPr>
        <w:t xml:space="preserve">menggunakan kaedah </w:t>
      </w:r>
      <w:r w:rsidR="00B01E7B" w:rsidRPr="005126D1">
        <w:rPr>
          <w:rFonts w:ascii="Times New Roman" w:hAnsi="Times New Roman"/>
          <w:sz w:val="24"/>
          <w:szCs w:val="24"/>
        </w:rPr>
        <w:t>rekonstruksi</w:t>
      </w:r>
      <w:r w:rsidR="00D16BED" w:rsidRPr="005126D1">
        <w:rPr>
          <w:rFonts w:ascii="Times New Roman" w:hAnsi="Times New Roman"/>
          <w:sz w:val="24"/>
          <w:szCs w:val="24"/>
        </w:rPr>
        <w:t xml:space="preserve"> dalaman</w:t>
      </w:r>
      <w:r w:rsidR="00B01E7B" w:rsidRPr="005126D1">
        <w:rPr>
          <w:rFonts w:ascii="Times New Roman" w:hAnsi="Times New Roman"/>
          <w:sz w:val="24"/>
          <w:szCs w:val="24"/>
        </w:rPr>
        <w:t xml:space="preserve"> untuk menerangkan bentuk tuturan masyarakat purba di Miri.</w:t>
      </w:r>
    </w:p>
    <w:p w14:paraId="282D5FA8" w14:textId="18163E91" w:rsidR="00DE42C6" w:rsidRPr="005126D1" w:rsidRDefault="00C216F7" w:rsidP="005126D1">
      <w:pPr>
        <w:autoSpaceDE w:val="0"/>
        <w:autoSpaceDN w:val="0"/>
        <w:adjustRightInd w:val="0"/>
        <w:spacing w:after="0" w:line="240" w:lineRule="auto"/>
        <w:jc w:val="both"/>
        <w:rPr>
          <w:rFonts w:ascii="Times New Roman" w:hAnsi="Times New Roman"/>
          <w:color w:val="000000"/>
          <w:sz w:val="24"/>
          <w:szCs w:val="24"/>
          <w:shd w:val="clear" w:color="auto" w:fill="FFFFFF"/>
        </w:rPr>
      </w:pPr>
      <w:r w:rsidRPr="005126D1">
        <w:rPr>
          <w:rFonts w:ascii="Times New Roman" w:hAnsi="Times New Roman"/>
          <w:sz w:val="24"/>
          <w:szCs w:val="24"/>
        </w:rPr>
        <w:lastRenderedPageBreak/>
        <w:tab/>
        <w:t>Collins (1981) pernah mengungkapkan bahawa “selagi kita belum dapat menentukan bentuk bahasa Melayu lama, pengelompokan bahasa Austronesia di rantau ini akan tetap kabur</w:t>
      </w:r>
      <w:r w:rsidRPr="00312F85">
        <w:rPr>
          <w:rFonts w:ascii="Times New Roman" w:hAnsi="Times New Roman"/>
          <w:strike/>
          <w:sz w:val="24"/>
          <w:szCs w:val="24"/>
          <w:highlight w:val="yellow"/>
        </w:rPr>
        <w:t>”</w:t>
      </w:r>
      <w:r w:rsidR="00312F85">
        <w:rPr>
          <w:rFonts w:ascii="Times New Roman" w:hAnsi="Times New Roman"/>
          <w:sz w:val="24"/>
          <w:szCs w:val="24"/>
        </w:rPr>
        <w:t xml:space="preserve"> </w:t>
      </w:r>
      <w:r w:rsidR="00312F85" w:rsidRPr="00312F85">
        <w:rPr>
          <w:rFonts w:ascii="Times New Roman" w:hAnsi="Times New Roman"/>
          <w:sz w:val="24"/>
          <w:szCs w:val="24"/>
          <w:highlight w:val="yellow"/>
        </w:rPr>
        <w:t>dan</w:t>
      </w:r>
      <w:r w:rsidR="00090C80">
        <w:rPr>
          <w:rFonts w:ascii="Times New Roman" w:hAnsi="Times New Roman"/>
          <w:sz w:val="24"/>
          <w:szCs w:val="24"/>
          <w:highlight w:val="yellow"/>
        </w:rPr>
        <w:t xml:space="preserve"> </w:t>
      </w:r>
      <w:r w:rsidRPr="00312F85">
        <w:rPr>
          <w:rFonts w:ascii="Times New Roman" w:hAnsi="Times New Roman"/>
          <w:strike/>
          <w:sz w:val="24"/>
          <w:szCs w:val="24"/>
          <w:highlight w:val="yellow"/>
        </w:rPr>
        <w:t>Tambahnya lagi “</w:t>
      </w:r>
      <w:r w:rsidRPr="005126D1">
        <w:rPr>
          <w:rFonts w:ascii="Times New Roman" w:hAnsi="Times New Roman"/>
          <w:sz w:val="24"/>
          <w:szCs w:val="24"/>
        </w:rPr>
        <w:t xml:space="preserve">hanya maklumat tentang dialek-dialek Melayu sahajalah yang dapat menjamin rekonstruksi bahasa Melayu lama yang sahih”.  Selain itu, Collins (1998:145), menyatakan bahawa kajian dialek daerah diperlukan untuk memahami bentuk dan struktur bahasa baku </w:t>
      </w:r>
      <w:r w:rsidRPr="00845252">
        <w:rPr>
          <w:rFonts w:ascii="Times New Roman" w:hAnsi="Times New Roman"/>
          <w:strike/>
          <w:sz w:val="24"/>
          <w:szCs w:val="24"/>
          <w:highlight w:val="yellow"/>
        </w:rPr>
        <w:t>dan</w:t>
      </w:r>
      <w:r w:rsidR="00090C80">
        <w:rPr>
          <w:rFonts w:ascii="Times New Roman" w:hAnsi="Times New Roman"/>
          <w:strike/>
          <w:sz w:val="24"/>
          <w:szCs w:val="24"/>
          <w:highlight w:val="yellow"/>
        </w:rPr>
        <w:t xml:space="preserve"> </w:t>
      </w:r>
      <w:r w:rsidR="00845252" w:rsidRPr="00845252">
        <w:rPr>
          <w:rFonts w:ascii="Times New Roman" w:hAnsi="Times New Roman"/>
          <w:sz w:val="24"/>
          <w:szCs w:val="24"/>
          <w:highlight w:val="yellow"/>
        </w:rPr>
        <w:t>serta</w:t>
      </w:r>
      <w:r w:rsidR="00090C80">
        <w:rPr>
          <w:rFonts w:ascii="Times New Roman" w:hAnsi="Times New Roman"/>
          <w:sz w:val="24"/>
          <w:szCs w:val="24"/>
          <w:highlight w:val="yellow"/>
        </w:rPr>
        <w:t xml:space="preserve"> </w:t>
      </w:r>
      <w:r w:rsidRPr="00845252">
        <w:rPr>
          <w:rFonts w:ascii="Times New Roman" w:hAnsi="Times New Roman"/>
          <w:strike/>
          <w:sz w:val="24"/>
          <w:szCs w:val="24"/>
          <w:highlight w:val="yellow"/>
        </w:rPr>
        <w:t>untuk</w:t>
      </w:r>
      <w:r w:rsidRPr="005126D1">
        <w:rPr>
          <w:rFonts w:ascii="Times New Roman" w:hAnsi="Times New Roman"/>
          <w:sz w:val="24"/>
          <w:szCs w:val="24"/>
        </w:rPr>
        <w:t xml:space="preserve"> mengesan prasejarah dan sejarah perkembangan masyarakat dan </w:t>
      </w:r>
      <w:r w:rsidR="00F84ECC" w:rsidRPr="005126D1">
        <w:rPr>
          <w:rFonts w:ascii="Times New Roman" w:hAnsi="Times New Roman"/>
          <w:sz w:val="24"/>
          <w:szCs w:val="24"/>
        </w:rPr>
        <w:t>bahasa</w:t>
      </w:r>
      <w:r w:rsidR="00845252" w:rsidRPr="00845252">
        <w:rPr>
          <w:rFonts w:ascii="Times New Roman" w:hAnsi="Times New Roman"/>
          <w:sz w:val="24"/>
          <w:szCs w:val="24"/>
          <w:highlight w:val="yellow"/>
        </w:rPr>
        <w:t>nya</w:t>
      </w:r>
      <w:r w:rsidR="00F84ECC" w:rsidRPr="005126D1">
        <w:rPr>
          <w:rFonts w:ascii="Times New Roman" w:hAnsi="Times New Roman"/>
          <w:sz w:val="24"/>
          <w:szCs w:val="24"/>
        </w:rPr>
        <w:t xml:space="preserve"> </w:t>
      </w:r>
      <w:r w:rsidRPr="00845252">
        <w:rPr>
          <w:rFonts w:ascii="Times New Roman" w:hAnsi="Times New Roman"/>
          <w:strike/>
          <w:sz w:val="24"/>
          <w:szCs w:val="24"/>
          <w:highlight w:val="yellow"/>
        </w:rPr>
        <w:t>Melayu</w:t>
      </w:r>
      <w:r w:rsidRPr="005126D1">
        <w:rPr>
          <w:rFonts w:ascii="Times New Roman" w:hAnsi="Times New Roman"/>
          <w:sz w:val="24"/>
          <w:szCs w:val="24"/>
        </w:rPr>
        <w:t xml:space="preserve">.  Kaedah ini dianggap paling berkesan terutama </w:t>
      </w:r>
      <w:r w:rsidRPr="00845252">
        <w:rPr>
          <w:rFonts w:ascii="Times New Roman" w:hAnsi="Times New Roman"/>
          <w:strike/>
          <w:sz w:val="24"/>
          <w:szCs w:val="24"/>
          <w:highlight w:val="yellow"/>
        </w:rPr>
        <w:t>sekali</w:t>
      </w:r>
      <w:r w:rsidRPr="005126D1">
        <w:rPr>
          <w:rFonts w:ascii="Times New Roman" w:hAnsi="Times New Roman"/>
          <w:sz w:val="24"/>
          <w:szCs w:val="24"/>
        </w:rPr>
        <w:t xml:space="preserve"> bagi bahasa-bahasa yang tidak mempunyai bentuk bertulis </w:t>
      </w:r>
      <w:r w:rsidRPr="00845252">
        <w:rPr>
          <w:rFonts w:ascii="Times New Roman" w:hAnsi="Times New Roman"/>
          <w:strike/>
          <w:sz w:val="24"/>
          <w:szCs w:val="24"/>
          <w:highlight w:val="yellow"/>
        </w:rPr>
        <w:t>yang tua</w:t>
      </w:r>
      <w:r w:rsidRPr="005126D1">
        <w:rPr>
          <w:rFonts w:ascii="Times New Roman" w:hAnsi="Times New Roman"/>
          <w:sz w:val="24"/>
          <w:szCs w:val="24"/>
        </w:rPr>
        <w:t>.  Pandangan Collins ini ternyata sangat relevan dalam konteks mempergiatkan usaha penerokaan serta penelitian secara mendalam sepertimana yang diusahakan oleh pengkaji menerusi penyelidikan di Miri ini.</w:t>
      </w:r>
      <w:r w:rsidR="00FD788D" w:rsidRPr="005126D1">
        <w:rPr>
          <w:rFonts w:ascii="Times New Roman" w:hAnsi="Times New Roman"/>
          <w:sz w:val="24"/>
          <w:szCs w:val="24"/>
        </w:rPr>
        <w:t xml:space="preserve">  Justeru usaha </w:t>
      </w:r>
      <w:r w:rsidR="00FD788D" w:rsidRPr="00845252">
        <w:rPr>
          <w:rFonts w:ascii="Times New Roman" w:hAnsi="Times New Roman"/>
          <w:sz w:val="24"/>
          <w:szCs w:val="24"/>
          <w:highlight w:val="yellow"/>
        </w:rPr>
        <w:t>ke</w:t>
      </w:r>
      <w:r w:rsidR="00845252" w:rsidRPr="00845252">
        <w:rPr>
          <w:rFonts w:ascii="Times New Roman" w:hAnsi="Times New Roman"/>
          <w:sz w:val="24"/>
          <w:szCs w:val="24"/>
          <w:highlight w:val="yellow"/>
        </w:rPr>
        <w:t xml:space="preserve"> </w:t>
      </w:r>
      <w:r w:rsidR="00FD788D" w:rsidRPr="00845252">
        <w:rPr>
          <w:rFonts w:ascii="Times New Roman" w:hAnsi="Times New Roman"/>
          <w:sz w:val="24"/>
          <w:szCs w:val="24"/>
          <w:highlight w:val="yellow"/>
        </w:rPr>
        <w:t>arah</w:t>
      </w:r>
      <w:r w:rsidR="00FD788D" w:rsidRPr="005126D1">
        <w:rPr>
          <w:rFonts w:ascii="Times New Roman" w:hAnsi="Times New Roman"/>
          <w:sz w:val="24"/>
          <w:szCs w:val="24"/>
        </w:rPr>
        <w:t xml:space="preserve"> </w:t>
      </w:r>
      <w:r w:rsidR="00DE42C6" w:rsidRPr="005126D1">
        <w:rPr>
          <w:rFonts w:ascii="Times New Roman" w:hAnsi="Times New Roman"/>
          <w:sz w:val="24"/>
          <w:szCs w:val="24"/>
        </w:rPr>
        <w:t>me</w:t>
      </w:r>
      <w:r w:rsidR="00FD788D" w:rsidRPr="005126D1">
        <w:rPr>
          <w:rFonts w:ascii="Times New Roman" w:hAnsi="Times New Roman"/>
          <w:sz w:val="24"/>
          <w:szCs w:val="24"/>
        </w:rPr>
        <w:t xml:space="preserve">rekontruksi bahasa Miriek ini perlu dilakukan untuk menyerlahkan bagaimana </w:t>
      </w:r>
      <w:r w:rsidR="00DE42C6" w:rsidRPr="005126D1">
        <w:rPr>
          <w:rFonts w:ascii="Times New Roman" w:hAnsi="Times New Roman"/>
          <w:sz w:val="24"/>
          <w:szCs w:val="24"/>
        </w:rPr>
        <w:t xml:space="preserve">rupa </w:t>
      </w:r>
      <w:r w:rsidR="00FD788D" w:rsidRPr="005126D1">
        <w:rPr>
          <w:rFonts w:ascii="Times New Roman" w:hAnsi="Times New Roman"/>
          <w:sz w:val="24"/>
          <w:szCs w:val="24"/>
        </w:rPr>
        <w:t>bentuk asal fonem tuturan purbanya yang terdahulu</w:t>
      </w:r>
      <w:r w:rsidR="00DE42C6" w:rsidRPr="005126D1">
        <w:rPr>
          <w:rFonts w:ascii="Times New Roman" w:hAnsi="Times New Roman"/>
          <w:sz w:val="24"/>
          <w:szCs w:val="24"/>
        </w:rPr>
        <w:t xml:space="preserve"> dan seterusnya membantu hala tuju ke arah usaha pendeskripsian </w:t>
      </w:r>
      <w:r w:rsidR="00C757A7" w:rsidRPr="005126D1">
        <w:rPr>
          <w:rFonts w:ascii="Times New Roman" w:hAnsi="Times New Roman"/>
          <w:sz w:val="24"/>
          <w:szCs w:val="24"/>
        </w:rPr>
        <w:t>b</w:t>
      </w:r>
      <w:r w:rsidR="00DE42C6" w:rsidRPr="005126D1">
        <w:rPr>
          <w:rFonts w:ascii="Times New Roman" w:hAnsi="Times New Roman"/>
          <w:sz w:val="24"/>
          <w:szCs w:val="24"/>
        </w:rPr>
        <w:t>ahasa Miriek secara empiris dan terarah yang mampu memerihalkan gejala dialektal dengan lebih tepat berdasarkan pada data tabii yang diperoleh secara praktikal di lapangan</w:t>
      </w:r>
      <w:r w:rsidR="00DE42C6" w:rsidRPr="005126D1">
        <w:t xml:space="preserve">.  </w:t>
      </w:r>
    </w:p>
    <w:p w14:paraId="6FBB757D" w14:textId="77777777" w:rsidR="00DE42C6" w:rsidRPr="005126D1" w:rsidRDefault="00DE42C6" w:rsidP="005126D1">
      <w:pPr>
        <w:autoSpaceDE w:val="0"/>
        <w:autoSpaceDN w:val="0"/>
        <w:adjustRightInd w:val="0"/>
        <w:spacing w:after="0" w:line="240" w:lineRule="auto"/>
        <w:jc w:val="both"/>
        <w:rPr>
          <w:rFonts w:ascii="Times New Roman" w:hAnsi="Times New Roman"/>
          <w:sz w:val="24"/>
          <w:szCs w:val="24"/>
        </w:rPr>
      </w:pPr>
    </w:p>
    <w:p w14:paraId="059724DD" w14:textId="77777777" w:rsidR="0095488B" w:rsidRPr="005126D1" w:rsidRDefault="0095488B" w:rsidP="005126D1">
      <w:pPr>
        <w:autoSpaceDE w:val="0"/>
        <w:autoSpaceDN w:val="0"/>
        <w:adjustRightInd w:val="0"/>
        <w:spacing w:after="0" w:line="240" w:lineRule="auto"/>
        <w:jc w:val="both"/>
        <w:rPr>
          <w:rFonts w:ascii="Times New Roman" w:hAnsi="Times New Roman"/>
          <w:sz w:val="24"/>
          <w:szCs w:val="24"/>
        </w:rPr>
      </w:pPr>
    </w:p>
    <w:p w14:paraId="126DEDDB" w14:textId="77777777" w:rsidR="0095488B" w:rsidRPr="005126D1" w:rsidRDefault="0095488B" w:rsidP="005126D1">
      <w:pPr>
        <w:pStyle w:val="Heading1"/>
      </w:pPr>
      <w:r w:rsidRPr="005126D1">
        <w:t xml:space="preserve">SOROTAN </w:t>
      </w:r>
      <w:r w:rsidR="007429A1" w:rsidRPr="005126D1">
        <w:t>KAJIAN LEPAS</w:t>
      </w:r>
    </w:p>
    <w:p w14:paraId="1E4AAD8C" w14:textId="77777777" w:rsidR="0095488B" w:rsidRPr="005126D1" w:rsidRDefault="0095488B" w:rsidP="005126D1">
      <w:pPr>
        <w:autoSpaceDE w:val="0"/>
        <w:autoSpaceDN w:val="0"/>
        <w:adjustRightInd w:val="0"/>
        <w:spacing w:after="0" w:line="240" w:lineRule="auto"/>
        <w:jc w:val="both"/>
        <w:rPr>
          <w:rFonts w:ascii="Times New Roman" w:hAnsi="Times New Roman"/>
          <w:sz w:val="24"/>
          <w:szCs w:val="24"/>
        </w:rPr>
      </w:pPr>
    </w:p>
    <w:p w14:paraId="31F0962C" w14:textId="693B543C" w:rsidR="00C12D77" w:rsidRPr="005126D1" w:rsidRDefault="00C12D77" w:rsidP="005126D1">
      <w:pPr>
        <w:autoSpaceDE w:val="0"/>
        <w:autoSpaceDN w:val="0"/>
        <w:adjustRightInd w:val="0"/>
        <w:spacing w:line="240" w:lineRule="auto"/>
        <w:ind w:firstLine="720"/>
        <w:jc w:val="both"/>
        <w:rPr>
          <w:rFonts w:ascii="Times New Roman" w:eastAsia="Times New Roman" w:hAnsi="Times New Roman"/>
          <w:color w:val="000000"/>
          <w:sz w:val="24"/>
          <w:szCs w:val="24"/>
          <w:lang w:val="en-MY" w:eastAsia="en-MY"/>
        </w:rPr>
      </w:pPr>
      <w:r w:rsidRPr="005126D1">
        <w:rPr>
          <w:rStyle w:val="apple-converted-space"/>
          <w:rFonts w:ascii="Times New Roman" w:hAnsi="Times New Roman"/>
          <w:color w:val="000000"/>
          <w:sz w:val="24"/>
          <w:szCs w:val="24"/>
          <w:shd w:val="clear" w:color="auto" w:fill="FFFFFF"/>
        </w:rPr>
        <w:t>Tidak dapat dinafikan bahawa kajian di bahagian Miri ini telah mendapat perhatian dan minat para pengkaji bahasa mahupun budaya bermula sejak awal tahun 1910</w:t>
      </w:r>
      <w:r w:rsidR="00090C80">
        <w:rPr>
          <w:rStyle w:val="apple-converted-space"/>
          <w:rFonts w:ascii="Times New Roman" w:hAnsi="Times New Roman"/>
          <w:color w:val="000000"/>
          <w:sz w:val="24"/>
          <w:szCs w:val="24"/>
          <w:shd w:val="clear" w:color="auto" w:fill="FFFFFF"/>
        </w:rPr>
        <w:t>-</w:t>
      </w:r>
      <w:r w:rsidRPr="005126D1">
        <w:rPr>
          <w:rStyle w:val="apple-converted-space"/>
          <w:rFonts w:ascii="Times New Roman" w:hAnsi="Times New Roman"/>
          <w:color w:val="000000"/>
          <w:sz w:val="24"/>
          <w:szCs w:val="24"/>
          <w:shd w:val="clear" w:color="auto" w:fill="FFFFFF"/>
        </w:rPr>
        <w:t xml:space="preserve">an lagi.  </w:t>
      </w:r>
      <w:r w:rsidRPr="005126D1">
        <w:rPr>
          <w:rFonts w:ascii="Times New Roman" w:hAnsi="Times New Roman"/>
          <w:sz w:val="24"/>
          <w:szCs w:val="24"/>
        </w:rPr>
        <w:t xml:space="preserve">Detik permulaan kajian dan penulisan </w:t>
      </w:r>
      <w:r w:rsidR="00496D5E" w:rsidRPr="005126D1">
        <w:rPr>
          <w:rFonts w:ascii="Times New Roman" w:hAnsi="Times New Roman"/>
          <w:sz w:val="24"/>
          <w:szCs w:val="24"/>
        </w:rPr>
        <w:t>b</w:t>
      </w:r>
      <w:r w:rsidRPr="005126D1">
        <w:rPr>
          <w:rFonts w:ascii="Times New Roman" w:hAnsi="Times New Roman"/>
          <w:sz w:val="24"/>
          <w:szCs w:val="24"/>
        </w:rPr>
        <w:t xml:space="preserve">ahasa Miriek serta bahasa-bahasa sukuan lain di Sarawak ini dicetuskan oleh pengkaji luar iaitu Ray, S.H (1913) yang telah berusaha terjemahkan sebanyak lebih 220 patah perkataan bahasa Inggeris ke dalam </w:t>
      </w:r>
      <w:r w:rsidR="00496D5E" w:rsidRPr="005126D1">
        <w:rPr>
          <w:rFonts w:ascii="Times New Roman" w:hAnsi="Times New Roman"/>
          <w:sz w:val="24"/>
          <w:szCs w:val="24"/>
        </w:rPr>
        <w:t>b</w:t>
      </w:r>
      <w:r w:rsidRPr="005126D1">
        <w:rPr>
          <w:rFonts w:ascii="Times New Roman" w:hAnsi="Times New Roman"/>
          <w:sz w:val="24"/>
          <w:szCs w:val="24"/>
        </w:rPr>
        <w:t xml:space="preserve">ahasa Jatti Meirek semasa penulisannya dalam </w:t>
      </w:r>
      <w:r w:rsidRPr="003B33C1">
        <w:rPr>
          <w:rFonts w:ascii="Times New Roman" w:hAnsi="Times New Roman"/>
          <w:i/>
          <w:iCs/>
          <w:sz w:val="24"/>
          <w:szCs w:val="24"/>
          <w:highlight w:val="yellow"/>
        </w:rPr>
        <w:t>The Language of Borneo</w:t>
      </w:r>
      <w:r w:rsidRPr="005126D1">
        <w:rPr>
          <w:rFonts w:ascii="Times New Roman" w:hAnsi="Times New Roman"/>
          <w:sz w:val="24"/>
          <w:szCs w:val="24"/>
        </w:rPr>
        <w:t xml:space="preserve">.  </w:t>
      </w:r>
      <w:r w:rsidRPr="005126D1">
        <w:rPr>
          <w:rStyle w:val="apple-converted-space"/>
          <w:rFonts w:ascii="Times New Roman" w:hAnsi="Times New Roman"/>
          <w:color w:val="000000"/>
          <w:sz w:val="24"/>
          <w:szCs w:val="24"/>
          <w:shd w:val="clear" w:color="auto" w:fill="FFFFFF"/>
        </w:rPr>
        <w:t xml:space="preserve">Seterusnya pada 1972, kajian terawal </w:t>
      </w:r>
      <w:r w:rsidRPr="005126D1">
        <w:rPr>
          <w:rFonts w:ascii="Times New Roman" w:hAnsi="Times New Roman"/>
          <w:sz w:val="24"/>
          <w:szCs w:val="24"/>
        </w:rPr>
        <w:t xml:space="preserve">yang telah menyentuh kawasan Miri sebagai lokasi kajian adalah penelitian </w:t>
      </w:r>
      <w:r w:rsidRPr="005126D1">
        <w:rPr>
          <w:rStyle w:val="apple-converted-space"/>
          <w:rFonts w:ascii="Times New Roman" w:hAnsi="Times New Roman"/>
          <w:color w:val="000000"/>
          <w:sz w:val="24"/>
          <w:szCs w:val="24"/>
          <w:shd w:val="clear" w:color="auto" w:fill="FFFFFF"/>
        </w:rPr>
        <w:t>Robert A.</w:t>
      </w:r>
      <w:r w:rsidR="00090C80">
        <w:rPr>
          <w:rStyle w:val="apple-converted-space"/>
          <w:rFonts w:ascii="Times New Roman" w:hAnsi="Times New Roman"/>
          <w:color w:val="000000"/>
          <w:sz w:val="24"/>
          <w:szCs w:val="24"/>
          <w:shd w:val="clear" w:color="auto" w:fill="FFFFFF"/>
        </w:rPr>
        <w:t xml:space="preserve"> </w:t>
      </w:r>
      <w:r w:rsidRPr="005126D1">
        <w:rPr>
          <w:rStyle w:val="apple-converted-space"/>
          <w:rFonts w:ascii="Times New Roman" w:hAnsi="Times New Roman"/>
          <w:color w:val="000000"/>
          <w:sz w:val="24"/>
          <w:szCs w:val="24"/>
          <w:shd w:val="clear" w:color="auto" w:fill="FFFFFF"/>
        </w:rPr>
        <w:t>Blust dari Universiti Hawai, diteruskan pula oleh A. B Hudson</w:t>
      </w:r>
      <w:r w:rsidRPr="005126D1">
        <w:rPr>
          <w:rFonts w:ascii="Times New Roman" w:hAnsi="Times New Roman"/>
          <w:sz w:val="24"/>
          <w:szCs w:val="24"/>
        </w:rPr>
        <w:t xml:space="preserve"> pada 1978 yang dipaparkan dalam ‘</w:t>
      </w:r>
      <w:r w:rsidRPr="003B33C1">
        <w:rPr>
          <w:rFonts w:ascii="Times New Roman" w:hAnsi="Times New Roman"/>
          <w:i/>
          <w:iCs/>
          <w:sz w:val="24"/>
          <w:szCs w:val="24"/>
          <w:highlight w:val="yellow"/>
        </w:rPr>
        <w:t xml:space="preserve">Linguistic Relations Among Bornean Peoples </w:t>
      </w:r>
      <w:r w:rsidR="00090C80">
        <w:rPr>
          <w:rFonts w:ascii="Times New Roman" w:hAnsi="Times New Roman"/>
          <w:i/>
          <w:iCs/>
          <w:sz w:val="24"/>
          <w:szCs w:val="24"/>
          <w:highlight w:val="yellow"/>
        </w:rPr>
        <w:t>w</w:t>
      </w:r>
      <w:r w:rsidRPr="003B33C1">
        <w:rPr>
          <w:rFonts w:ascii="Times New Roman" w:hAnsi="Times New Roman"/>
          <w:i/>
          <w:iCs/>
          <w:sz w:val="24"/>
          <w:szCs w:val="24"/>
          <w:highlight w:val="yellow"/>
        </w:rPr>
        <w:t xml:space="preserve">ith Special Reference </w:t>
      </w:r>
      <w:r w:rsidR="00090C80">
        <w:rPr>
          <w:rFonts w:ascii="Times New Roman" w:hAnsi="Times New Roman"/>
          <w:i/>
          <w:iCs/>
          <w:sz w:val="24"/>
          <w:szCs w:val="24"/>
          <w:highlight w:val="yellow"/>
        </w:rPr>
        <w:t>t</w:t>
      </w:r>
      <w:r w:rsidRPr="003B33C1">
        <w:rPr>
          <w:rFonts w:ascii="Times New Roman" w:hAnsi="Times New Roman"/>
          <w:i/>
          <w:iCs/>
          <w:sz w:val="24"/>
          <w:szCs w:val="24"/>
          <w:highlight w:val="yellow"/>
        </w:rPr>
        <w:t>o Sarawak: An Interim Report’</w:t>
      </w:r>
      <w:r w:rsidRPr="005126D1">
        <w:rPr>
          <w:rFonts w:ascii="Times New Roman" w:hAnsi="Times New Roman"/>
          <w:sz w:val="24"/>
          <w:szCs w:val="24"/>
        </w:rPr>
        <w:t xml:space="preserve">.  Seterusnya pada September 1979, coretan Clifford Sather telah diterbitkan dalam Borneo Research Bulletin </w:t>
      </w:r>
      <w:r w:rsidRPr="005126D1">
        <w:rPr>
          <w:rStyle w:val="apple-converted-space"/>
          <w:rFonts w:ascii="Times New Roman" w:hAnsi="Times New Roman"/>
          <w:color w:val="000000"/>
          <w:sz w:val="24"/>
          <w:szCs w:val="24"/>
          <w:shd w:val="clear" w:color="auto" w:fill="FFFFFF"/>
        </w:rPr>
        <w:t xml:space="preserve">yang bertajuk </w:t>
      </w:r>
      <w:hyperlink r:id="rId8" w:history="1">
        <w:r w:rsidRPr="005126D1">
          <w:rPr>
            <w:rFonts w:ascii="Times New Roman" w:eastAsia="Times New Roman" w:hAnsi="Times New Roman"/>
            <w:i/>
            <w:color w:val="333333"/>
            <w:kern w:val="36"/>
            <w:sz w:val="24"/>
            <w:szCs w:val="24"/>
            <w:lang w:eastAsia="en-MY"/>
          </w:rPr>
          <w:t>Recent Studies of The Orang Miri</w:t>
        </w:r>
      </w:hyperlink>
      <w:r w:rsidRPr="005126D1">
        <w:rPr>
          <w:rFonts w:ascii="Times New Roman" w:hAnsi="Times New Roman"/>
          <w:sz w:val="24"/>
          <w:szCs w:val="24"/>
        </w:rPr>
        <w:t xml:space="preserve">.  </w:t>
      </w:r>
      <w:r w:rsidRPr="005126D1">
        <w:rPr>
          <w:rFonts w:ascii="Times New Roman" w:eastAsia="Times New Roman" w:hAnsi="Times New Roman"/>
          <w:color w:val="000000"/>
          <w:sz w:val="24"/>
          <w:szCs w:val="24"/>
          <w:lang w:val="en-MY" w:eastAsia="en-MY"/>
        </w:rPr>
        <w:t>Julaihi Bujang (1976) serta Tunku Zainah Tunku Ibrahim (1978) yang masing-masing kajiannya di Miri.</w:t>
      </w:r>
    </w:p>
    <w:p w14:paraId="75BDE64E" w14:textId="012660C5" w:rsidR="00C12D77" w:rsidRPr="005126D1" w:rsidRDefault="00C12D77" w:rsidP="005126D1">
      <w:pPr>
        <w:spacing w:line="240" w:lineRule="auto"/>
        <w:ind w:firstLine="720"/>
        <w:jc w:val="both"/>
        <w:rPr>
          <w:rStyle w:val="apple-converted-space"/>
          <w:rFonts w:ascii="Times New Roman" w:hAnsi="Times New Roman"/>
          <w:color w:val="000000"/>
          <w:sz w:val="24"/>
          <w:szCs w:val="24"/>
          <w:shd w:val="clear" w:color="auto" w:fill="FFFFFF"/>
        </w:rPr>
      </w:pPr>
      <w:r w:rsidRPr="005126D1">
        <w:rPr>
          <w:rFonts w:ascii="Times New Roman" w:eastAsia="Times New Roman" w:hAnsi="Times New Roman"/>
          <w:color w:val="000000"/>
          <w:sz w:val="24"/>
          <w:szCs w:val="24"/>
          <w:lang w:val="en-MY" w:eastAsia="en-MY"/>
        </w:rPr>
        <w:t>Seterusnya</w:t>
      </w:r>
      <w:r w:rsidR="009D127A">
        <w:rPr>
          <w:rFonts w:ascii="Times New Roman" w:eastAsia="Times New Roman" w:hAnsi="Times New Roman"/>
          <w:color w:val="000000"/>
          <w:sz w:val="24"/>
          <w:szCs w:val="24"/>
          <w:lang w:val="en-MY" w:eastAsia="en-MY"/>
        </w:rPr>
        <w:t xml:space="preserve">, </w:t>
      </w:r>
      <w:r w:rsidR="009D127A" w:rsidRPr="00090C80">
        <w:rPr>
          <w:rFonts w:ascii="Times New Roman" w:eastAsia="Times New Roman" w:hAnsi="Times New Roman"/>
          <w:color w:val="000000"/>
          <w:sz w:val="24"/>
          <w:szCs w:val="24"/>
          <w:highlight w:val="yellow"/>
          <w:lang w:val="en-MY" w:eastAsia="en-MY"/>
        </w:rPr>
        <w:t>kajian</w:t>
      </w:r>
      <w:r w:rsidRPr="005126D1">
        <w:rPr>
          <w:rFonts w:ascii="Times New Roman" w:eastAsia="Times New Roman" w:hAnsi="Times New Roman"/>
          <w:color w:val="000000"/>
          <w:sz w:val="24"/>
          <w:szCs w:val="24"/>
          <w:lang w:val="en-MY" w:eastAsia="en-MY"/>
        </w:rPr>
        <w:t xml:space="preserve"> </w:t>
      </w:r>
      <w:r w:rsidRPr="009D127A">
        <w:rPr>
          <w:rFonts w:ascii="Times New Roman" w:eastAsia="Times New Roman" w:hAnsi="Times New Roman"/>
          <w:strike/>
          <w:color w:val="000000"/>
          <w:sz w:val="24"/>
          <w:szCs w:val="24"/>
          <w:highlight w:val="yellow"/>
          <w:lang w:val="en-MY" w:eastAsia="en-MY"/>
        </w:rPr>
        <w:t>pada awal tahun 80-an,</w:t>
      </w:r>
      <w:r w:rsidRPr="009D127A">
        <w:rPr>
          <w:rFonts w:ascii="Times New Roman" w:eastAsia="Times New Roman" w:hAnsi="Times New Roman"/>
          <w:strike/>
          <w:color w:val="000000"/>
          <w:sz w:val="24"/>
          <w:szCs w:val="24"/>
          <w:lang w:val="en-MY" w:eastAsia="en-MY"/>
        </w:rPr>
        <w:t xml:space="preserve"> </w:t>
      </w:r>
      <w:r w:rsidRPr="005126D1">
        <w:rPr>
          <w:rFonts w:ascii="Times New Roman" w:eastAsia="Times New Roman" w:hAnsi="Times New Roman"/>
          <w:color w:val="000000"/>
          <w:sz w:val="24"/>
          <w:szCs w:val="24"/>
          <w:lang w:val="en-MY" w:eastAsia="en-MY"/>
        </w:rPr>
        <w:t xml:space="preserve">Tunku Zainah Tunku Ibrahim (1982) </w:t>
      </w:r>
      <w:r w:rsidRPr="009D127A">
        <w:rPr>
          <w:rFonts w:ascii="Times New Roman" w:eastAsia="Times New Roman" w:hAnsi="Times New Roman"/>
          <w:strike/>
          <w:color w:val="000000"/>
          <w:sz w:val="24"/>
          <w:szCs w:val="24"/>
          <w:highlight w:val="yellow"/>
          <w:lang w:val="en-MY" w:eastAsia="en-MY"/>
        </w:rPr>
        <w:t>melakukan kajian tentang orang Miri</w:t>
      </w:r>
      <w:r w:rsidRPr="005126D1">
        <w:rPr>
          <w:rFonts w:ascii="Times New Roman" w:eastAsia="Times New Roman" w:hAnsi="Times New Roman"/>
          <w:color w:val="000000"/>
          <w:sz w:val="24"/>
          <w:szCs w:val="24"/>
          <w:lang w:val="en-MY" w:eastAsia="en-MY"/>
        </w:rPr>
        <w:t xml:space="preserve"> yang </w:t>
      </w:r>
      <w:r w:rsidR="009D127A" w:rsidRPr="00090C80">
        <w:rPr>
          <w:rFonts w:ascii="Times New Roman" w:eastAsia="Times New Roman" w:hAnsi="Times New Roman"/>
          <w:color w:val="000000"/>
          <w:sz w:val="24"/>
          <w:szCs w:val="24"/>
          <w:highlight w:val="yellow"/>
          <w:lang w:val="en-MY" w:eastAsia="en-MY"/>
        </w:rPr>
        <w:t>ber</w:t>
      </w:r>
      <w:r w:rsidRPr="005126D1">
        <w:rPr>
          <w:rFonts w:ascii="Times New Roman" w:eastAsia="Times New Roman" w:hAnsi="Times New Roman"/>
          <w:color w:val="000000"/>
          <w:sz w:val="24"/>
          <w:szCs w:val="24"/>
          <w:lang w:val="ms-MY" w:eastAsia="en-MY"/>
        </w:rPr>
        <w:t xml:space="preserve">tujuan </w:t>
      </w:r>
      <w:r w:rsidRPr="009D127A">
        <w:rPr>
          <w:rFonts w:ascii="Times New Roman" w:eastAsia="Times New Roman" w:hAnsi="Times New Roman"/>
          <w:strike/>
          <w:color w:val="000000"/>
          <w:sz w:val="24"/>
          <w:szCs w:val="24"/>
          <w:highlight w:val="yellow"/>
          <w:lang w:val="ms-MY" w:eastAsia="en-MY"/>
        </w:rPr>
        <w:t>utamanya</w:t>
      </w:r>
      <w:r w:rsidRPr="005126D1">
        <w:rPr>
          <w:rFonts w:ascii="Times New Roman" w:eastAsia="Times New Roman" w:hAnsi="Times New Roman"/>
          <w:color w:val="000000"/>
          <w:sz w:val="24"/>
          <w:szCs w:val="24"/>
          <w:lang w:val="ms-MY" w:eastAsia="en-MY"/>
        </w:rPr>
        <w:t xml:space="preserve"> untuk </w:t>
      </w:r>
      <w:r w:rsidRPr="005126D1">
        <w:rPr>
          <w:rFonts w:ascii="Times New Roman" w:eastAsia="Times New Roman" w:hAnsi="Times New Roman"/>
          <w:color w:val="000000"/>
          <w:sz w:val="24"/>
          <w:szCs w:val="24"/>
          <w:lang w:val="en-MY" w:eastAsia="en-MY"/>
        </w:rPr>
        <w:t xml:space="preserve">melihat proses orang Mirek menerima identiti Melayu berikutan penukaran mereka kepada agama Islam dalam masa 2 abad yang direkodkan dalam kajiannya yang bertajuk </w:t>
      </w:r>
      <w:r w:rsidRPr="003B33C1">
        <w:rPr>
          <w:rFonts w:ascii="Times New Roman" w:eastAsia="Times New Roman" w:hAnsi="Times New Roman"/>
          <w:i/>
          <w:iCs/>
          <w:color w:val="000000"/>
          <w:sz w:val="24"/>
          <w:szCs w:val="24"/>
          <w:highlight w:val="yellow"/>
          <w:lang w:val="en-MY" w:eastAsia="en-MY"/>
        </w:rPr>
        <w:t>“The Mirek: Islamized Indigenes of Northwestern Sarawak”</w:t>
      </w:r>
      <w:r w:rsidRPr="005126D1">
        <w:rPr>
          <w:rFonts w:ascii="Times New Roman" w:eastAsia="Times New Roman" w:hAnsi="Times New Roman"/>
          <w:color w:val="000000"/>
          <w:sz w:val="24"/>
          <w:szCs w:val="24"/>
          <w:lang w:val="en-MY" w:eastAsia="en-MY"/>
        </w:rPr>
        <w:t xml:space="preserve">.  </w:t>
      </w:r>
      <w:r w:rsidR="009D127A" w:rsidRPr="00090C80">
        <w:rPr>
          <w:rFonts w:ascii="Times New Roman" w:eastAsia="Times New Roman" w:hAnsi="Times New Roman"/>
          <w:color w:val="000000"/>
          <w:sz w:val="24"/>
          <w:szCs w:val="24"/>
          <w:highlight w:val="yellow"/>
          <w:lang w:val="en-MY" w:eastAsia="en-MY"/>
        </w:rPr>
        <w:t>Selain itu</w:t>
      </w:r>
      <w:r w:rsidR="009D127A" w:rsidRPr="00090C80">
        <w:rPr>
          <w:rFonts w:ascii="Times New Roman" w:eastAsia="Times New Roman" w:hAnsi="Times New Roman"/>
          <w:color w:val="000000"/>
          <w:sz w:val="24"/>
          <w:szCs w:val="24"/>
          <w:lang w:val="en-MY" w:eastAsia="en-MY"/>
        </w:rPr>
        <w:t>,</w:t>
      </w:r>
      <w:r w:rsidR="009D127A">
        <w:rPr>
          <w:rFonts w:ascii="Times New Roman" w:eastAsia="Times New Roman" w:hAnsi="Times New Roman"/>
          <w:i/>
          <w:iCs/>
          <w:color w:val="000000"/>
          <w:sz w:val="24"/>
          <w:szCs w:val="24"/>
          <w:lang w:val="en-MY" w:eastAsia="en-MY"/>
        </w:rPr>
        <w:t xml:space="preserve"> </w:t>
      </w:r>
      <w:r w:rsidRPr="009D127A">
        <w:rPr>
          <w:rStyle w:val="apple-converted-space"/>
          <w:rFonts w:ascii="Times New Roman" w:hAnsi="Times New Roman"/>
          <w:strike/>
          <w:color w:val="000000"/>
          <w:sz w:val="24"/>
          <w:szCs w:val="24"/>
          <w:highlight w:val="yellow"/>
          <w:shd w:val="clear" w:color="auto" w:fill="FFFFFF"/>
        </w:rPr>
        <w:t>Pengkajian di Miri diteruskan sekitar awal 90-an</w:t>
      </w:r>
      <w:r w:rsidR="009D127A">
        <w:rPr>
          <w:rStyle w:val="apple-converted-space"/>
          <w:rFonts w:ascii="Times New Roman" w:hAnsi="Times New Roman"/>
          <w:color w:val="000000"/>
          <w:sz w:val="24"/>
          <w:szCs w:val="24"/>
          <w:shd w:val="clear" w:color="auto" w:fill="FFFFFF"/>
        </w:rPr>
        <w:t xml:space="preserve"> </w:t>
      </w:r>
      <w:r w:rsidR="009D127A" w:rsidRPr="009D127A">
        <w:rPr>
          <w:rStyle w:val="apple-converted-space"/>
          <w:rFonts w:ascii="Times New Roman" w:hAnsi="Times New Roman"/>
          <w:color w:val="000000"/>
          <w:sz w:val="24"/>
          <w:szCs w:val="24"/>
          <w:highlight w:val="yellow"/>
          <w:shd w:val="clear" w:color="auto" w:fill="FFFFFF"/>
        </w:rPr>
        <w:t>kajian</w:t>
      </w:r>
      <w:r w:rsidR="009D127A">
        <w:rPr>
          <w:rStyle w:val="apple-converted-space"/>
          <w:rFonts w:ascii="Times New Roman" w:hAnsi="Times New Roman"/>
          <w:color w:val="000000"/>
          <w:sz w:val="24"/>
          <w:szCs w:val="24"/>
          <w:shd w:val="clear" w:color="auto" w:fill="FFFFFF"/>
        </w:rPr>
        <w:t xml:space="preserve"> </w:t>
      </w:r>
      <w:r w:rsidRPr="005126D1">
        <w:rPr>
          <w:rStyle w:val="apple-converted-space"/>
          <w:rFonts w:ascii="Times New Roman" w:hAnsi="Times New Roman"/>
          <w:color w:val="000000"/>
          <w:sz w:val="24"/>
          <w:szCs w:val="24"/>
          <w:shd w:val="clear" w:color="auto" w:fill="FFFFFF"/>
        </w:rPr>
        <w:t xml:space="preserve">oleh Bibi Aminah &amp; Abang Ahmad Ridzuan (1993) </w:t>
      </w:r>
      <w:r w:rsidRPr="007E1E2D">
        <w:rPr>
          <w:rStyle w:val="apple-converted-space"/>
          <w:rFonts w:ascii="Times New Roman" w:hAnsi="Times New Roman"/>
          <w:strike/>
          <w:color w:val="000000"/>
          <w:sz w:val="24"/>
          <w:szCs w:val="24"/>
          <w:highlight w:val="yellow"/>
          <w:shd w:val="clear" w:color="auto" w:fill="FFFFFF"/>
        </w:rPr>
        <w:t>yang melihat dari aspek bidang ilmu sosiolinguistik</w:t>
      </w:r>
      <w:r w:rsidRPr="005126D1">
        <w:rPr>
          <w:rStyle w:val="apple-converted-space"/>
          <w:rFonts w:ascii="Times New Roman" w:hAnsi="Times New Roman"/>
          <w:color w:val="000000"/>
          <w:sz w:val="24"/>
          <w:szCs w:val="24"/>
          <w:shd w:val="clear" w:color="auto" w:fill="FFFFFF"/>
        </w:rPr>
        <w:t xml:space="preserve"> yang meninjau dari aspek pengekalan dan peralihan bahasa. </w:t>
      </w:r>
      <w:r w:rsidRPr="009D127A">
        <w:rPr>
          <w:rStyle w:val="apple-converted-space"/>
          <w:rFonts w:ascii="Times New Roman" w:hAnsi="Times New Roman"/>
          <w:strike/>
          <w:color w:val="000000"/>
          <w:sz w:val="24"/>
          <w:szCs w:val="24"/>
          <w:highlight w:val="yellow"/>
          <w:shd w:val="clear" w:color="auto" w:fill="FFFFFF"/>
        </w:rPr>
        <w:t>Pada tahun yang sama, pengkaji bahasa iaitu</w:t>
      </w:r>
      <w:r w:rsidRPr="009D127A">
        <w:rPr>
          <w:rStyle w:val="apple-converted-space"/>
          <w:rFonts w:ascii="Times New Roman" w:hAnsi="Times New Roman"/>
          <w:strike/>
          <w:color w:val="000000"/>
          <w:sz w:val="24"/>
          <w:szCs w:val="24"/>
          <w:shd w:val="clear" w:color="auto" w:fill="FFFFFF"/>
        </w:rPr>
        <w:t xml:space="preserve"> </w:t>
      </w:r>
      <w:r w:rsidRPr="005126D1">
        <w:rPr>
          <w:rStyle w:val="apple-converted-space"/>
          <w:rFonts w:ascii="Times New Roman" w:hAnsi="Times New Roman"/>
          <w:color w:val="000000"/>
          <w:sz w:val="24"/>
          <w:szCs w:val="24"/>
          <w:shd w:val="clear" w:color="auto" w:fill="FFFFFF"/>
        </w:rPr>
        <w:t xml:space="preserve">Asmah Hj Omar </w:t>
      </w:r>
      <w:r w:rsidR="0040048C" w:rsidRPr="0040048C">
        <w:rPr>
          <w:rStyle w:val="apple-converted-space"/>
          <w:rFonts w:ascii="Times New Roman" w:hAnsi="Times New Roman"/>
          <w:color w:val="000000"/>
          <w:sz w:val="24"/>
          <w:szCs w:val="24"/>
          <w:highlight w:val="yellow"/>
          <w:shd w:val="clear" w:color="auto" w:fill="FFFFFF"/>
        </w:rPr>
        <w:t>juga</w:t>
      </w:r>
      <w:r w:rsidR="0040048C">
        <w:rPr>
          <w:rStyle w:val="apple-converted-space"/>
          <w:rFonts w:ascii="Times New Roman" w:hAnsi="Times New Roman"/>
          <w:color w:val="000000"/>
          <w:sz w:val="24"/>
          <w:szCs w:val="24"/>
          <w:shd w:val="clear" w:color="auto" w:fill="FFFFFF"/>
        </w:rPr>
        <w:t xml:space="preserve"> </w:t>
      </w:r>
      <w:r w:rsidRPr="005126D1">
        <w:rPr>
          <w:rStyle w:val="apple-converted-space"/>
          <w:rFonts w:ascii="Times New Roman" w:hAnsi="Times New Roman"/>
          <w:color w:val="000000"/>
          <w:sz w:val="24"/>
          <w:szCs w:val="24"/>
          <w:shd w:val="clear" w:color="auto" w:fill="FFFFFF"/>
        </w:rPr>
        <w:t>telah mencoret dalam</w:t>
      </w:r>
      <w:r w:rsidR="002A23DD">
        <w:rPr>
          <w:rStyle w:val="apple-converted-space"/>
          <w:rFonts w:ascii="Times New Roman" w:hAnsi="Times New Roman"/>
          <w:color w:val="000000"/>
          <w:sz w:val="24"/>
          <w:szCs w:val="24"/>
          <w:shd w:val="clear" w:color="auto" w:fill="FFFFFF"/>
        </w:rPr>
        <w:t xml:space="preserve"> </w:t>
      </w:r>
      <w:r w:rsidR="002A23DD" w:rsidRPr="002A23DD">
        <w:rPr>
          <w:rStyle w:val="apple-converted-space"/>
          <w:rFonts w:ascii="Times New Roman" w:hAnsi="Times New Roman"/>
          <w:color w:val="000000"/>
          <w:sz w:val="24"/>
          <w:szCs w:val="24"/>
          <w:highlight w:val="yellow"/>
          <w:shd w:val="clear" w:color="auto" w:fill="FFFFFF"/>
        </w:rPr>
        <w:t>bab</w:t>
      </w:r>
      <w:r w:rsidRPr="005126D1">
        <w:rPr>
          <w:rStyle w:val="apple-converted-space"/>
          <w:rFonts w:ascii="Times New Roman" w:hAnsi="Times New Roman"/>
          <w:color w:val="000000"/>
          <w:sz w:val="24"/>
          <w:szCs w:val="24"/>
          <w:shd w:val="clear" w:color="auto" w:fill="FFFFFF"/>
        </w:rPr>
        <w:t xml:space="preserve"> buku Susur Galur Bahasa Melayu (1993) </w:t>
      </w:r>
      <w:r w:rsidRPr="002A23DD">
        <w:rPr>
          <w:rStyle w:val="apple-converted-space"/>
          <w:rFonts w:ascii="Times New Roman" w:hAnsi="Times New Roman"/>
          <w:strike/>
          <w:color w:val="000000"/>
          <w:sz w:val="24"/>
          <w:szCs w:val="24"/>
          <w:highlight w:val="yellow"/>
          <w:shd w:val="clear" w:color="auto" w:fill="FFFFFF"/>
        </w:rPr>
        <w:t xml:space="preserve">dalam bab </w:t>
      </w:r>
      <w:r w:rsidR="00965217" w:rsidRPr="002A23DD">
        <w:rPr>
          <w:rStyle w:val="apple-converted-space"/>
          <w:rFonts w:ascii="Times New Roman" w:hAnsi="Times New Roman"/>
          <w:strike/>
          <w:color w:val="000000"/>
          <w:sz w:val="24"/>
          <w:szCs w:val="24"/>
          <w:highlight w:val="yellow"/>
          <w:shd w:val="clear" w:color="auto" w:fill="FFFFFF"/>
        </w:rPr>
        <w:t>b</w:t>
      </w:r>
      <w:r w:rsidRPr="002A23DD">
        <w:rPr>
          <w:rStyle w:val="apple-converted-space"/>
          <w:rFonts w:ascii="Times New Roman" w:hAnsi="Times New Roman"/>
          <w:strike/>
          <w:color w:val="000000"/>
          <w:sz w:val="24"/>
          <w:szCs w:val="24"/>
          <w:highlight w:val="yellow"/>
          <w:shd w:val="clear" w:color="auto" w:fill="FFFFFF"/>
        </w:rPr>
        <w:t xml:space="preserve">ahasa Melayu </w:t>
      </w:r>
      <w:r w:rsidR="00965217" w:rsidRPr="002A23DD">
        <w:rPr>
          <w:rStyle w:val="apple-converted-space"/>
          <w:rFonts w:ascii="Times New Roman" w:hAnsi="Times New Roman"/>
          <w:strike/>
          <w:color w:val="000000"/>
          <w:sz w:val="24"/>
          <w:szCs w:val="24"/>
          <w:highlight w:val="yellow"/>
          <w:shd w:val="clear" w:color="auto" w:fill="FFFFFF"/>
        </w:rPr>
        <w:t>d</w:t>
      </w:r>
      <w:r w:rsidRPr="002A23DD">
        <w:rPr>
          <w:rStyle w:val="apple-converted-space"/>
          <w:rFonts w:ascii="Times New Roman" w:hAnsi="Times New Roman"/>
          <w:strike/>
          <w:color w:val="000000"/>
          <w:sz w:val="24"/>
          <w:szCs w:val="24"/>
          <w:highlight w:val="yellow"/>
          <w:shd w:val="clear" w:color="auto" w:fill="FFFFFF"/>
        </w:rPr>
        <w:t xml:space="preserve">alam </w:t>
      </w:r>
      <w:r w:rsidR="00965217" w:rsidRPr="002A23DD">
        <w:rPr>
          <w:rStyle w:val="apple-converted-space"/>
          <w:rFonts w:ascii="Times New Roman" w:hAnsi="Times New Roman"/>
          <w:strike/>
          <w:color w:val="000000"/>
          <w:sz w:val="24"/>
          <w:szCs w:val="24"/>
          <w:highlight w:val="yellow"/>
          <w:shd w:val="clear" w:color="auto" w:fill="FFFFFF"/>
        </w:rPr>
        <w:t>k</w:t>
      </w:r>
      <w:r w:rsidRPr="002A23DD">
        <w:rPr>
          <w:rStyle w:val="apple-converted-space"/>
          <w:rFonts w:ascii="Times New Roman" w:hAnsi="Times New Roman"/>
          <w:strike/>
          <w:color w:val="000000"/>
          <w:sz w:val="24"/>
          <w:szCs w:val="24"/>
          <w:highlight w:val="yellow"/>
          <w:shd w:val="clear" w:color="auto" w:fill="FFFFFF"/>
        </w:rPr>
        <w:t>awasannya</w:t>
      </w:r>
      <w:r w:rsidRPr="005126D1">
        <w:rPr>
          <w:rStyle w:val="apple-converted-space"/>
          <w:rFonts w:ascii="Times New Roman" w:hAnsi="Times New Roman"/>
          <w:color w:val="000000"/>
          <w:sz w:val="24"/>
          <w:szCs w:val="24"/>
          <w:shd w:val="clear" w:color="auto" w:fill="FFFFFF"/>
        </w:rPr>
        <w:t xml:space="preserve"> dengan menyentuh bahawa subdialek Melayu yang dituturkan di Miri boleh disamakan dengan dialek yang dituturkan di Brunei Darussalam atas faktor persambungan geografinya serta hubungan sejarah dan kekeluargaan. </w:t>
      </w:r>
    </w:p>
    <w:p w14:paraId="113933C0" w14:textId="3B22E871" w:rsidR="00C12D77" w:rsidRPr="005126D1" w:rsidRDefault="00C12D77" w:rsidP="005126D1">
      <w:pPr>
        <w:autoSpaceDE w:val="0"/>
        <w:autoSpaceDN w:val="0"/>
        <w:adjustRightInd w:val="0"/>
        <w:spacing w:line="240" w:lineRule="auto"/>
        <w:ind w:firstLine="720"/>
        <w:jc w:val="both"/>
        <w:rPr>
          <w:rFonts w:ascii="Times New Roman" w:hAnsi="Times New Roman"/>
          <w:sz w:val="24"/>
          <w:szCs w:val="24"/>
        </w:rPr>
      </w:pPr>
      <w:r w:rsidRPr="005126D1">
        <w:rPr>
          <w:rFonts w:ascii="Times New Roman" w:hAnsi="Times New Roman"/>
          <w:sz w:val="24"/>
          <w:szCs w:val="24"/>
        </w:rPr>
        <w:t>Selang setahun selepas itu iaitu pada 1994, Asmah Hj Omar telah melanjutkan kajiannya terhadap beberapa bahasa termasuk bahasa Miri yang terdapat di Sarawak yang berjudul “</w:t>
      </w:r>
      <w:r w:rsidRPr="005126D1">
        <w:rPr>
          <w:rFonts w:ascii="Times New Roman" w:hAnsi="Times New Roman"/>
          <w:i/>
          <w:sz w:val="24"/>
          <w:szCs w:val="24"/>
        </w:rPr>
        <w:t>Bahasa-bahasa bumiputera di Sarawak”.</w:t>
      </w:r>
      <w:r w:rsidRPr="005126D1">
        <w:rPr>
          <w:rFonts w:ascii="Times New Roman" w:hAnsi="Times New Roman"/>
          <w:sz w:val="24"/>
          <w:szCs w:val="24"/>
        </w:rPr>
        <w:t xml:space="preserve"> Kajian beliau termasuklah bahasa Bidayuh, Melanau, Kayan, Kenyah, Kelabit, Penan, Iban, Narum, Selakau, Bintulu, Miri, Baketan, Melayu dan Bisayah.  Hasilnya beliau telah membuat pemecahan kepada 14 </w:t>
      </w:r>
      <w:r w:rsidRPr="005126D1">
        <w:rPr>
          <w:rFonts w:ascii="Times New Roman" w:hAnsi="Times New Roman"/>
          <w:sz w:val="24"/>
          <w:szCs w:val="24"/>
        </w:rPr>
        <w:lastRenderedPageBreak/>
        <w:t xml:space="preserve">subgolongan yang merupakan golongan bahasa bumiputera Sarawak.  </w:t>
      </w:r>
      <w:r w:rsidRPr="00953C31">
        <w:rPr>
          <w:rFonts w:ascii="Times New Roman" w:hAnsi="Times New Roman"/>
          <w:strike/>
          <w:sz w:val="24"/>
          <w:szCs w:val="24"/>
          <w:highlight w:val="yellow"/>
        </w:rPr>
        <w:t>Pada tahun yang sama,</w:t>
      </w:r>
      <w:r w:rsidRPr="005126D1">
        <w:rPr>
          <w:rFonts w:ascii="Times New Roman" w:hAnsi="Times New Roman"/>
          <w:sz w:val="24"/>
          <w:szCs w:val="24"/>
        </w:rPr>
        <w:t xml:space="preserve"> Peter W. Martin (1994) </w:t>
      </w:r>
      <w:r w:rsidRPr="00953C31">
        <w:rPr>
          <w:rFonts w:ascii="Times New Roman" w:hAnsi="Times New Roman"/>
          <w:strike/>
          <w:sz w:val="24"/>
          <w:szCs w:val="24"/>
          <w:highlight w:val="yellow"/>
        </w:rPr>
        <w:t>merupakan</w:t>
      </w:r>
      <w:r w:rsidRPr="005126D1">
        <w:rPr>
          <w:rFonts w:ascii="Times New Roman" w:hAnsi="Times New Roman"/>
          <w:sz w:val="24"/>
          <w:szCs w:val="24"/>
        </w:rPr>
        <w:t xml:space="preserve"> pengkaji dari Universiti Brunei Darussalam </w:t>
      </w:r>
      <w:r w:rsidR="00921704" w:rsidRPr="00921704">
        <w:rPr>
          <w:rFonts w:ascii="Times New Roman" w:hAnsi="Times New Roman"/>
          <w:sz w:val="24"/>
          <w:szCs w:val="24"/>
          <w:highlight w:val="yellow"/>
        </w:rPr>
        <w:t>juga</w:t>
      </w:r>
      <w:r w:rsidR="00921704">
        <w:rPr>
          <w:rFonts w:ascii="Times New Roman" w:hAnsi="Times New Roman"/>
          <w:sz w:val="24"/>
          <w:szCs w:val="24"/>
        </w:rPr>
        <w:t xml:space="preserve"> </w:t>
      </w:r>
      <w:r w:rsidRPr="00921704">
        <w:rPr>
          <w:rFonts w:ascii="Times New Roman" w:hAnsi="Times New Roman"/>
          <w:strike/>
          <w:sz w:val="24"/>
          <w:szCs w:val="24"/>
          <w:highlight w:val="yellow"/>
        </w:rPr>
        <w:t>telah</w:t>
      </w:r>
      <w:r w:rsidRPr="005126D1">
        <w:rPr>
          <w:rFonts w:ascii="Times New Roman" w:hAnsi="Times New Roman"/>
          <w:sz w:val="24"/>
          <w:szCs w:val="24"/>
        </w:rPr>
        <w:t xml:space="preserve"> menyentuh </w:t>
      </w:r>
      <w:r w:rsidRPr="00921704">
        <w:rPr>
          <w:rFonts w:ascii="Times New Roman" w:hAnsi="Times New Roman"/>
          <w:strike/>
          <w:sz w:val="24"/>
          <w:szCs w:val="24"/>
          <w:highlight w:val="yellow"/>
        </w:rPr>
        <w:t>sedikit</w:t>
      </w:r>
      <w:r w:rsidRPr="005126D1">
        <w:rPr>
          <w:rFonts w:ascii="Times New Roman" w:hAnsi="Times New Roman"/>
          <w:sz w:val="24"/>
          <w:szCs w:val="24"/>
        </w:rPr>
        <w:t xml:space="preserve"> bahasa yang berada diluar Brunei dengan mengelaskan bahasa seperti pengelasan yang dibuat oleh Hudson (1978) </w:t>
      </w:r>
      <w:r w:rsidR="00921704" w:rsidRPr="00921704">
        <w:rPr>
          <w:rFonts w:ascii="Times New Roman" w:hAnsi="Times New Roman"/>
          <w:sz w:val="24"/>
          <w:szCs w:val="24"/>
          <w:highlight w:val="yellow"/>
        </w:rPr>
        <w:t>iaitu</w:t>
      </w:r>
      <w:r w:rsidR="00921704">
        <w:rPr>
          <w:rFonts w:ascii="Times New Roman" w:hAnsi="Times New Roman"/>
          <w:sz w:val="24"/>
          <w:szCs w:val="24"/>
        </w:rPr>
        <w:t xml:space="preserve"> </w:t>
      </w:r>
      <w:r w:rsidRPr="00921704">
        <w:rPr>
          <w:rFonts w:ascii="Times New Roman" w:hAnsi="Times New Roman"/>
          <w:strike/>
          <w:sz w:val="24"/>
          <w:szCs w:val="24"/>
          <w:highlight w:val="yellow"/>
        </w:rPr>
        <w:t>yang menyentuh</w:t>
      </w:r>
      <w:r w:rsidRPr="005126D1">
        <w:rPr>
          <w:rFonts w:ascii="Times New Roman" w:hAnsi="Times New Roman"/>
          <w:sz w:val="24"/>
          <w:szCs w:val="24"/>
        </w:rPr>
        <w:t xml:space="preserve"> Miri sebagai tiga dari subkumpulan Baram-Tinjar yang berada dibawah kumpulan Rejang-Baram </w:t>
      </w:r>
      <w:r w:rsidR="00953C31" w:rsidRPr="00953C31">
        <w:rPr>
          <w:rFonts w:ascii="Times New Roman" w:hAnsi="Times New Roman"/>
          <w:sz w:val="24"/>
          <w:szCs w:val="24"/>
          <w:highlight w:val="yellow"/>
        </w:rPr>
        <w:t>dan</w:t>
      </w:r>
      <w:r w:rsidR="00953C31">
        <w:rPr>
          <w:rFonts w:ascii="Times New Roman" w:hAnsi="Times New Roman"/>
          <w:sz w:val="24"/>
          <w:szCs w:val="24"/>
        </w:rPr>
        <w:t xml:space="preserve"> </w:t>
      </w:r>
      <w:r w:rsidRPr="00953C31">
        <w:rPr>
          <w:rFonts w:ascii="Times New Roman" w:hAnsi="Times New Roman"/>
          <w:strike/>
          <w:sz w:val="24"/>
          <w:szCs w:val="24"/>
          <w:highlight w:val="yellow"/>
        </w:rPr>
        <w:t>adalah</w:t>
      </w:r>
      <w:r w:rsidRPr="005126D1">
        <w:rPr>
          <w:rFonts w:ascii="Times New Roman" w:hAnsi="Times New Roman"/>
          <w:sz w:val="24"/>
          <w:szCs w:val="24"/>
        </w:rPr>
        <w:t xml:space="preserve"> merupakan bahasa yang dekat dengan Brunei dalam kajiannya bertajuk </w:t>
      </w:r>
      <w:r w:rsidRPr="003B33C1">
        <w:rPr>
          <w:rFonts w:ascii="Times New Roman" w:hAnsi="Times New Roman"/>
          <w:i/>
          <w:iCs/>
          <w:sz w:val="24"/>
          <w:szCs w:val="24"/>
          <w:highlight w:val="yellow"/>
        </w:rPr>
        <w:t>‘Linguistic Research in Brunei Darussalam: A Review’</w:t>
      </w:r>
      <w:r w:rsidRPr="005126D1">
        <w:rPr>
          <w:rFonts w:ascii="Times New Roman" w:hAnsi="Times New Roman"/>
          <w:sz w:val="24"/>
          <w:szCs w:val="24"/>
        </w:rPr>
        <w:t xml:space="preserve">.  Seterusnya pada </w:t>
      </w:r>
      <w:r w:rsidRPr="00921704">
        <w:rPr>
          <w:rFonts w:ascii="Times New Roman" w:hAnsi="Times New Roman"/>
          <w:strike/>
          <w:sz w:val="24"/>
          <w:szCs w:val="24"/>
          <w:highlight w:val="yellow"/>
        </w:rPr>
        <w:t>tahun</w:t>
      </w:r>
      <w:r w:rsidRPr="005126D1">
        <w:rPr>
          <w:rFonts w:ascii="Times New Roman" w:hAnsi="Times New Roman"/>
          <w:sz w:val="24"/>
          <w:szCs w:val="24"/>
        </w:rPr>
        <w:t xml:space="preserve"> 1998, Paul R. Krogeger </w:t>
      </w:r>
      <w:r w:rsidRPr="00921704">
        <w:rPr>
          <w:rFonts w:ascii="Times New Roman" w:hAnsi="Times New Roman"/>
          <w:strike/>
          <w:sz w:val="24"/>
          <w:szCs w:val="24"/>
          <w:highlight w:val="yellow"/>
        </w:rPr>
        <w:t>juga</w:t>
      </w:r>
      <w:r w:rsidRPr="005126D1">
        <w:rPr>
          <w:rFonts w:ascii="Times New Roman" w:hAnsi="Times New Roman"/>
          <w:sz w:val="24"/>
          <w:szCs w:val="24"/>
        </w:rPr>
        <w:t xml:space="preserve"> ada menyentuh kawasan Miri sebagai lokasi kajian beliau dalam </w:t>
      </w:r>
      <w:r w:rsidRPr="005126D1">
        <w:rPr>
          <w:rFonts w:ascii="Times New Roman" w:eastAsia="TimesNewRoman,Bold" w:hAnsi="Times New Roman"/>
          <w:bCs/>
          <w:i/>
          <w:sz w:val="24"/>
          <w:szCs w:val="24"/>
        </w:rPr>
        <w:t>Language Classification in Sarawak: A Status Report</w:t>
      </w:r>
      <w:r w:rsidRPr="005126D1">
        <w:rPr>
          <w:rFonts w:ascii="Times New Roman" w:eastAsia="TimesNewRoman" w:hAnsi="Times New Roman"/>
          <w:sz w:val="24"/>
          <w:szCs w:val="24"/>
        </w:rPr>
        <w:t xml:space="preserve"> terbitan </w:t>
      </w:r>
      <w:r w:rsidRPr="005126D1">
        <w:rPr>
          <w:rFonts w:ascii="Times New Roman" w:hAnsi="Times New Roman"/>
          <w:sz w:val="24"/>
          <w:szCs w:val="24"/>
        </w:rPr>
        <w:t xml:space="preserve">Sarawak Museum Journal.  Tujuan utamanya adalah membuat pengelasan bahasa yang terdapat di Sarawak dengan menyentuh juga pengelasan subgolongan Utara Sarawak berdasarkan kepada hasil pengumpulan </w:t>
      </w:r>
      <w:r w:rsidRPr="00921704">
        <w:rPr>
          <w:rFonts w:ascii="Times New Roman" w:hAnsi="Times New Roman"/>
          <w:strike/>
          <w:sz w:val="24"/>
          <w:szCs w:val="24"/>
          <w:highlight w:val="yellow"/>
        </w:rPr>
        <w:t>daripada</w:t>
      </w:r>
      <w:r w:rsidRPr="005126D1">
        <w:rPr>
          <w:rFonts w:ascii="Times New Roman" w:hAnsi="Times New Roman"/>
          <w:sz w:val="24"/>
          <w:szCs w:val="24"/>
        </w:rPr>
        <w:t xml:space="preserve"> penelitian yang dilakukan oleh </w:t>
      </w:r>
      <w:r w:rsidRPr="00921704">
        <w:rPr>
          <w:rFonts w:ascii="Times New Roman" w:hAnsi="Times New Roman"/>
          <w:strike/>
          <w:sz w:val="24"/>
          <w:szCs w:val="24"/>
          <w:highlight w:val="yellow"/>
        </w:rPr>
        <w:t>beberapa</w:t>
      </w:r>
      <w:r w:rsidRPr="005126D1">
        <w:rPr>
          <w:rFonts w:ascii="Times New Roman" w:hAnsi="Times New Roman"/>
          <w:sz w:val="24"/>
          <w:szCs w:val="24"/>
        </w:rPr>
        <w:t xml:space="preserve"> pengkaji </w:t>
      </w:r>
      <w:r w:rsidRPr="00921704">
        <w:rPr>
          <w:rFonts w:ascii="Times New Roman" w:hAnsi="Times New Roman"/>
          <w:strike/>
          <w:sz w:val="24"/>
          <w:szCs w:val="24"/>
          <w:highlight w:val="yellow"/>
        </w:rPr>
        <w:t>yang lepas</w:t>
      </w:r>
      <w:r w:rsidRPr="005126D1">
        <w:rPr>
          <w:rFonts w:ascii="Times New Roman" w:hAnsi="Times New Roman"/>
          <w:sz w:val="24"/>
          <w:szCs w:val="24"/>
        </w:rPr>
        <w:t xml:space="preserve"> seperti Blust (1974) dan Hudson (1978).  </w:t>
      </w:r>
    </w:p>
    <w:p w14:paraId="5A831880" w14:textId="05742812" w:rsidR="00C12D77" w:rsidRPr="005126D1" w:rsidRDefault="00C12D77" w:rsidP="005126D1">
      <w:pPr>
        <w:spacing w:line="240" w:lineRule="auto"/>
        <w:ind w:firstLine="720"/>
        <w:jc w:val="both"/>
        <w:rPr>
          <w:rFonts w:ascii="Times New Roman" w:hAnsi="Times New Roman"/>
          <w:sz w:val="24"/>
          <w:szCs w:val="24"/>
        </w:rPr>
      </w:pPr>
      <w:r w:rsidRPr="005126D1">
        <w:rPr>
          <w:rFonts w:ascii="Times New Roman" w:hAnsi="Times New Roman"/>
          <w:sz w:val="24"/>
          <w:szCs w:val="24"/>
        </w:rPr>
        <w:t xml:space="preserve">Kajian terawal pada abad ke 20 diteruskan oleh penyelidik dari Universiti Sains Malaysia iaitu </w:t>
      </w:r>
      <w:r w:rsidRPr="005126D1">
        <w:rPr>
          <w:rFonts w:ascii="Times New Roman" w:hAnsi="Times New Roman"/>
          <w:color w:val="0A0A0A"/>
          <w:sz w:val="24"/>
          <w:szCs w:val="24"/>
          <w:lang w:val="en-MY"/>
        </w:rPr>
        <w:t xml:space="preserve">Noriah Mohammed </w:t>
      </w:r>
      <w:r w:rsidRPr="00921704">
        <w:rPr>
          <w:rFonts w:ascii="Times New Roman" w:hAnsi="Times New Roman"/>
          <w:strike/>
          <w:color w:val="0A0A0A"/>
          <w:sz w:val="24"/>
          <w:szCs w:val="24"/>
          <w:highlight w:val="yellow"/>
          <w:lang w:val="en-MY"/>
        </w:rPr>
        <w:t>pada</w:t>
      </w:r>
      <w:r w:rsidRPr="005126D1">
        <w:rPr>
          <w:rFonts w:ascii="Times New Roman" w:hAnsi="Times New Roman"/>
          <w:color w:val="0A0A0A"/>
          <w:sz w:val="24"/>
          <w:szCs w:val="24"/>
          <w:lang w:val="en-MY"/>
        </w:rPr>
        <w:t xml:space="preserve"> </w:t>
      </w:r>
      <w:r w:rsidR="00921704">
        <w:rPr>
          <w:rFonts w:ascii="Times New Roman" w:hAnsi="Times New Roman"/>
          <w:color w:val="0A0A0A"/>
          <w:sz w:val="24"/>
          <w:szCs w:val="24"/>
          <w:lang w:val="en-MY"/>
        </w:rPr>
        <w:t>(</w:t>
      </w:r>
      <w:r w:rsidRPr="005126D1">
        <w:rPr>
          <w:rFonts w:ascii="Times New Roman" w:hAnsi="Times New Roman"/>
          <w:color w:val="0A0A0A"/>
          <w:sz w:val="24"/>
          <w:szCs w:val="24"/>
          <w:lang w:val="en-MY"/>
        </w:rPr>
        <w:t>2001</w:t>
      </w:r>
      <w:r w:rsidR="00921704">
        <w:rPr>
          <w:rFonts w:ascii="Times New Roman" w:hAnsi="Times New Roman"/>
          <w:color w:val="0A0A0A"/>
          <w:sz w:val="24"/>
          <w:szCs w:val="24"/>
          <w:lang w:val="en-MY"/>
        </w:rPr>
        <w:t>)</w:t>
      </w:r>
      <w:r w:rsidRPr="005126D1">
        <w:rPr>
          <w:rFonts w:ascii="Times New Roman" w:hAnsi="Times New Roman"/>
          <w:color w:val="0A0A0A"/>
          <w:sz w:val="24"/>
          <w:szCs w:val="24"/>
          <w:lang w:val="en-MY"/>
        </w:rPr>
        <w:t xml:space="preserve"> terhadap bahasa Miri yang diterbitkan dalam Jurnal Bahasa </w:t>
      </w:r>
      <w:r w:rsidRPr="005126D1">
        <w:rPr>
          <w:rFonts w:ascii="Times New Roman" w:hAnsi="Times New Roman"/>
          <w:sz w:val="24"/>
          <w:szCs w:val="24"/>
        </w:rPr>
        <w:t xml:space="preserve">pada September 2001 yang bertajuk </w:t>
      </w:r>
      <w:r w:rsidRPr="005126D1">
        <w:rPr>
          <w:rFonts w:ascii="Times New Roman" w:hAnsi="Times New Roman"/>
          <w:bCs/>
          <w:color w:val="0A0A0A"/>
          <w:sz w:val="24"/>
          <w:szCs w:val="24"/>
          <w:lang w:val="en-MY"/>
        </w:rPr>
        <w:t xml:space="preserve">“Perbandingan Kuantitatif Bahasa Miri dengan Bahasa Melayu”.  </w:t>
      </w:r>
      <w:r w:rsidRPr="005126D1">
        <w:rPr>
          <w:rFonts w:ascii="Times New Roman" w:hAnsi="Times New Roman"/>
          <w:sz w:val="24"/>
          <w:szCs w:val="24"/>
        </w:rPr>
        <w:t xml:space="preserve">Pada 2004 pula, gabungan dua penyelidik iaitu Noriah Mohamed &amp; Rohani Mohd. Yusof menghasilkan kajian bertajuk Persamaan dan Kemiripan Bahasa: Perbandingan Kosa Kata Dasar 10 Bahasa Austronesia di Sarawak yang telah diterbitkan di Jurnal Bahasa termasuklah </w:t>
      </w:r>
      <w:r w:rsidR="00965217" w:rsidRPr="005126D1">
        <w:rPr>
          <w:rFonts w:ascii="Times New Roman" w:hAnsi="Times New Roman"/>
          <w:sz w:val="24"/>
          <w:szCs w:val="24"/>
        </w:rPr>
        <w:t>b</w:t>
      </w:r>
      <w:r w:rsidRPr="005126D1">
        <w:rPr>
          <w:rFonts w:ascii="Times New Roman" w:hAnsi="Times New Roman"/>
          <w:sz w:val="24"/>
          <w:szCs w:val="24"/>
        </w:rPr>
        <w:t xml:space="preserve">ahasa Miri dengan bahasa yang lain seperti </w:t>
      </w:r>
      <w:r w:rsidR="00965217" w:rsidRPr="005126D1">
        <w:rPr>
          <w:rFonts w:ascii="Times New Roman" w:hAnsi="Times New Roman"/>
          <w:sz w:val="24"/>
          <w:szCs w:val="24"/>
        </w:rPr>
        <w:t>b</w:t>
      </w:r>
      <w:r w:rsidRPr="005126D1">
        <w:rPr>
          <w:rFonts w:ascii="Times New Roman" w:hAnsi="Times New Roman"/>
          <w:sz w:val="24"/>
          <w:szCs w:val="24"/>
        </w:rPr>
        <w:t xml:space="preserve">ahasa Melayu, </w:t>
      </w:r>
      <w:r w:rsidR="00965217" w:rsidRPr="005126D1">
        <w:rPr>
          <w:rFonts w:ascii="Times New Roman" w:hAnsi="Times New Roman"/>
          <w:sz w:val="24"/>
          <w:szCs w:val="24"/>
        </w:rPr>
        <w:t>b</w:t>
      </w:r>
      <w:r w:rsidRPr="005126D1">
        <w:rPr>
          <w:rFonts w:ascii="Times New Roman" w:hAnsi="Times New Roman"/>
          <w:sz w:val="24"/>
          <w:szCs w:val="24"/>
        </w:rPr>
        <w:t xml:space="preserve">ahasa Lunbawang, </w:t>
      </w:r>
      <w:r w:rsidR="00965217" w:rsidRPr="005126D1">
        <w:rPr>
          <w:rFonts w:ascii="Times New Roman" w:hAnsi="Times New Roman"/>
          <w:sz w:val="24"/>
          <w:szCs w:val="24"/>
        </w:rPr>
        <w:t>b</w:t>
      </w:r>
      <w:r w:rsidRPr="005126D1">
        <w:rPr>
          <w:rFonts w:ascii="Times New Roman" w:hAnsi="Times New Roman"/>
          <w:sz w:val="24"/>
          <w:szCs w:val="24"/>
        </w:rPr>
        <w:t xml:space="preserve">ahasa Kiput, </w:t>
      </w:r>
      <w:r w:rsidR="00965217" w:rsidRPr="005126D1">
        <w:rPr>
          <w:rFonts w:ascii="Times New Roman" w:hAnsi="Times New Roman"/>
          <w:sz w:val="24"/>
          <w:szCs w:val="24"/>
        </w:rPr>
        <w:t>b</w:t>
      </w:r>
      <w:r w:rsidRPr="005126D1">
        <w:rPr>
          <w:rFonts w:ascii="Times New Roman" w:hAnsi="Times New Roman"/>
          <w:sz w:val="24"/>
          <w:szCs w:val="24"/>
        </w:rPr>
        <w:t xml:space="preserve">ahasa Bukit, </w:t>
      </w:r>
      <w:r w:rsidR="00965217" w:rsidRPr="005126D1">
        <w:rPr>
          <w:rFonts w:ascii="Times New Roman" w:hAnsi="Times New Roman"/>
          <w:sz w:val="24"/>
          <w:szCs w:val="24"/>
        </w:rPr>
        <w:t>b</w:t>
      </w:r>
      <w:r w:rsidRPr="005126D1">
        <w:rPr>
          <w:rFonts w:ascii="Times New Roman" w:hAnsi="Times New Roman"/>
          <w:sz w:val="24"/>
          <w:szCs w:val="24"/>
        </w:rPr>
        <w:t xml:space="preserve">ahasa Bintulu, </w:t>
      </w:r>
      <w:r w:rsidR="00965217" w:rsidRPr="005126D1">
        <w:rPr>
          <w:rFonts w:ascii="Times New Roman" w:hAnsi="Times New Roman"/>
          <w:sz w:val="24"/>
          <w:szCs w:val="24"/>
        </w:rPr>
        <w:t>b</w:t>
      </w:r>
      <w:r w:rsidRPr="005126D1">
        <w:rPr>
          <w:rFonts w:ascii="Times New Roman" w:hAnsi="Times New Roman"/>
          <w:sz w:val="24"/>
          <w:szCs w:val="24"/>
        </w:rPr>
        <w:t xml:space="preserve">ahasa Melanau, </w:t>
      </w:r>
      <w:r w:rsidR="00965217" w:rsidRPr="005126D1">
        <w:rPr>
          <w:rFonts w:ascii="Times New Roman" w:hAnsi="Times New Roman"/>
          <w:sz w:val="24"/>
          <w:szCs w:val="24"/>
        </w:rPr>
        <w:t>b</w:t>
      </w:r>
      <w:r w:rsidRPr="005126D1">
        <w:rPr>
          <w:rFonts w:ascii="Times New Roman" w:hAnsi="Times New Roman"/>
          <w:sz w:val="24"/>
          <w:szCs w:val="24"/>
        </w:rPr>
        <w:t xml:space="preserve">ahasa Selakau, </w:t>
      </w:r>
      <w:r w:rsidR="00965217" w:rsidRPr="005126D1">
        <w:rPr>
          <w:rFonts w:ascii="Times New Roman" w:hAnsi="Times New Roman"/>
          <w:sz w:val="24"/>
          <w:szCs w:val="24"/>
        </w:rPr>
        <w:t>b</w:t>
      </w:r>
      <w:r w:rsidRPr="005126D1">
        <w:rPr>
          <w:rFonts w:ascii="Times New Roman" w:hAnsi="Times New Roman"/>
          <w:sz w:val="24"/>
          <w:szCs w:val="24"/>
        </w:rPr>
        <w:t xml:space="preserve">ahasa Bidayuh dan </w:t>
      </w:r>
      <w:r w:rsidR="00965217" w:rsidRPr="005126D1">
        <w:rPr>
          <w:rFonts w:ascii="Times New Roman" w:hAnsi="Times New Roman"/>
          <w:sz w:val="24"/>
          <w:szCs w:val="24"/>
        </w:rPr>
        <w:t>b</w:t>
      </w:r>
      <w:r w:rsidRPr="005126D1">
        <w:rPr>
          <w:rFonts w:ascii="Times New Roman" w:hAnsi="Times New Roman"/>
          <w:sz w:val="24"/>
          <w:szCs w:val="24"/>
        </w:rPr>
        <w:t>ahasa Iban.  Seterusnya pada 2010, penyelidikan di Miri diteruskan lagi oleh Noriah Mohamed &amp; Rohani Mohd. Yusof dengan terbitnya buku yang bertajuk</w:t>
      </w:r>
      <w:r w:rsidR="00921704">
        <w:rPr>
          <w:rFonts w:ascii="Times New Roman" w:hAnsi="Times New Roman"/>
          <w:sz w:val="24"/>
          <w:szCs w:val="24"/>
        </w:rPr>
        <w:t xml:space="preserve"> </w:t>
      </w:r>
      <w:r w:rsidRPr="005126D1">
        <w:rPr>
          <w:rFonts w:ascii="Times New Roman" w:hAnsi="Times New Roman"/>
          <w:sz w:val="24"/>
          <w:szCs w:val="24"/>
        </w:rPr>
        <w:t xml:space="preserve">‘Pengelompokan Leksikostatistik Bahasa-bahasa Peribumi di Sarawak’ dengan mengumpulkan kosa kata dari 25 bahasa di bawah terbitan Universiti Sains Malaysia, Pulau Pinang.  </w:t>
      </w:r>
      <w:r w:rsidR="00921704" w:rsidRPr="00357D65">
        <w:rPr>
          <w:rFonts w:ascii="Times New Roman" w:hAnsi="Times New Roman"/>
          <w:sz w:val="24"/>
          <w:szCs w:val="24"/>
          <w:highlight w:val="yellow"/>
        </w:rPr>
        <w:t>Ketiga-tiga kajian ini menggunakan kaedah kuantitatif</w:t>
      </w:r>
      <w:r w:rsidR="00D74EF3" w:rsidRPr="00357D65">
        <w:rPr>
          <w:rFonts w:ascii="Times New Roman" w:hAnsi="Times New Roman"/>
          <w:sz w:val="24"/>
          <w:szCs w:val="24"/>
          <w:highlight w:val="yellow"/>
        </w:rPr>
        <w:t xml:space="preserve"> yang dikenali sebagai leksikostatistik</w:t>
      </w:r>
      <w:r w:rsidR="00965CAB" w:rsidRPr="00357D65">
        <w:rPr>
          <w:rFonts w:ascii="Times New Roman" w:hAnsi="Times New Roman"/>
          <w:sz w:val="24"/>
          <w:szCs w:val="24"/>
          <w:highlight w:val="yellow"/>
        </w:rPr>
        <w:t xml:space="preserve"> atau glotokronologi</w:t>
      </w:r>
      <w:r w:rsidR="00D74EF3" w:rsidRPr="00357D65">
        <w:rPr>
          <w:rFonts w:ascii="Times New Roman" w:hAnsi="Times New Roman"/>
          <w:sz w:val="24"/>
          <w:szCs w:val="24"/>
          <w:highlight w:val="yellow"/>
        </w:rPr>
        <w:t>. Kaedah ini merujuk kepada kaedah yang digunakan untuk menentukan peratus kata bersanak dengan cara menghitung jumlah kata berkognat yang terbatas jumlahnya</w:t>
      </w:r>
      <w:r w:rsidR="00965CAB" w:rsidRPr="00357D65">
        <w:rPr>
          <w:rFonts w:ascii="Times New Roman" w:hAnsi="Times New Roman"/>
          <w:sz w:val="24"/>
          <w:szCs w:val="24"/>
          <w:highlight w:val="yellow"/>
        </w:rPr>
        <w:t xml:space="preserve"> dan lebih mengutamakan dari aspek perangkaan dalam pengoperasiannya</w:t>
      </w:r>
      <w:r w:rsidR="00D74EF3" w:rsidRPr="00357D65">
        <w:rPr>
          <w:rFonts w:ascii="Times New Roman" w:hAnsi="Times New Roman"/>
          <w:sz w:val="24"/>
          <w:szCs w:val="24"/>
          <w:highlight w:val="yellow"/>
        </w:rPr>
        <w:t>.</w:t>
      </w:r>
      <w:r w:rsidR="00965CAB" w:rsidRPr="00357D65">
        <w:rPr>
          <w:rFonts w:ascii="Times New Roman" w:hAnsi="Times New Roman"/>
          <w:sz w:val="24"/>
          <w:szCs w:val="24"/>
          <w:highlight w:val="yellow"/>
        </w:rPr>
        <w:t xml:space="preserve">  Perbandingan yang dilakukan menunjukkan bahawa terdapat hubungan sanak yang masih dekat antara bahasa-bahasa yang dibandingkan dan ada juga yang sudah agak jauh. Namun begitu, tatakaedah leksikostatistik ini menjadi perbahasan atau kritikan dari ahli linguistik berdasarkan kepada cara operasinya serta tatakaedahnya</w:t>
      </w:r>
      <w:r w:rsidR="00357D65" w:rsidRPr="00357D65">
        <w:rPr>
          <w:rFonts w:ascii="Times New Roman" w:hAnsi="Times New Roman"/>
          <w:sz w:val="24"/>
          <w:szCs w:val="24"/>
          <w:highlight w:val="yellow"/>
        </w:rPr>
        <w:t>.</w:t>
      </w:r>
    </w:p>
    <w:p w14:paraId="724FD8D6" w14:textId="77777777" w:rsidR="00C12D77" w:rsidRPr="005126D1" w:rsidRDefault="00C12D77" w:rsidP="005126D1">
      <w:pPr>
        <w:spacing w:line="240" w:lineRule="auto"/>
        <w:ind w:firstLine="720"/>
        <w:jc w:val="both"/>
        <w:rPr>
          <w:rFonts w:ascii="Times New Roman" w:hAnsi="Times New Roman"/>
          <w:sz w:val="24"/>
          <w:szCs w:val="24"/>
        </w:rPr>
      </w:pPr>
      <w:r w:rsidRPr="005126D1">
        <w:rPr>
          <w:rFonts w:ascii="Times New Roman" w:hAnsi="Times New Roman"/>
          <w:sz w:val="24"/>
          <w:szCs w:val="24"/>
        </w:rPr>
        <w:t xml:space="preserve">Kajian yang terkini merupakan kajian Dayang Sariah, Nur Ardini, Dr Norazuna, Hamidah dan Damien (2014) </w:t>
      </w:r>
      <w:r w:rsidRPr="003B33C1">
        <w:rPr>
          <w:rFonts w:ascii="Times New Roman" w:hAnsi="Times New Roman"/>
          <w:strike/>
          <w:sz w:val="24"/>
          <w:szCs w:val="24"/>
          <w:highlight w:val="yellow"/>
        </w:rPr>
        <w:t>yang menyentuh dari aspek bidang sosiolinguistik</w:t>
      </w:r>
      <w:r w:rsidRPr="003B33C1">
        <w:rPr>
          <w:rFonts w:ascii="Times New Roman" w:hAnsi="Times New Roman"/>
          <w:sz w:val="24"/>
          <w:szCs w:val="24"/>
          <w:highlight w:val="yellow"/>
        </w:rPr>
        <w:t xml:space="preserve"> </w:t>
      </w:r>
      <w:r w:rsidRPr="008D5BF1">
        <w:rPr>
          <w:rFonts w:ascii="Times New Roman" w:hAnsi="Times New Roman"/>
          <w:strike/>
          <w:sz w:val="24"/>
          <w:szCs w:val="24"/>
          <w:highlight w:val="yellow"/>
        </w:rPr>
        <w:t>yang</w:t>
      </w:r>
      <w:r w:rsidRPr="005126D1">
        <w:rPr>
          <w:rFonts w:ascii="Times New Roman" w:hAnsi="Times New Roman"/>
          <w:sz w:val="24"/>
          <w:szCs w:val="24"/>
        </w:rPr>
        <w:t xml:space="preserve"> bertajuk </w:t>
      </w:r>
      <w:r w:rsidRPr="004F05F5">
        <w:rPr>
          <w:rFonts w:ascii="Times New Roman" w:hAnsi="Times New Roman"/>
          <w:iCs/>
          <w:sz w:val="24"/>
          <w:szCs w:val="24"/>
        </w:rPr>
        <w:t>Pemilihan Bahasa Komuniti Multilingual di Miri: Satu Penelitian Awal</w:t>
      </w:r>
      <w:r w:rsidRPr="005126D1">
        <w:rPr>
          <w:rFonts w:ascii="Times New Roman" w:hAnsi="Times New Roman"/>
          <w:i/>
          <w:sz w:val="24"/>
          <w:szCs w:val="24"/>
        </w:rPr>
        <w:t xml:space="preserve"> </w:t>
      </w:r>
      <w:r w:rsidRPr="005126D1">
        <w:rPr>
          <w:rFonts w:ascii="Times New Roman" w:hAnsi="Times New Roman"/>
          <w:sz w:val="24"/>
          <w:szCs w:val="24"/>
        </w:rPr>
        <w:t xml:space="preserve">yang bertujuan untuk melihat dan meneliti situasi pertembungan antara bahasa dan kedudukan bahasa-bahasa terancam di sekitar </w:t>
      </w:r>
      <w:r w:rsidR="00965217" w:rsidRPr="005126D1">
        <w:rPr>
          <w:rFonts w:ascii="Times New Roman" w:hAnsi="Times New Roman"/>
          <w:sz w:val="24"/>
          <w:szCs w:val="24"/>
        </w:rPr>
        <w:t>b</w:t>
      </w:r>
      <w:r w:rsidRPr="005126D1">
        <w:rPr>
          <w:rFonts w:ascii="Times New Roman" w:hAnsi="Times New Roman"/>
          <w:sz w:val="24"/>
          <w:szCs w:val="24"/>
        </w:rPr>
        <w:t xml:space="preserve">andar Miri.  Selain itu, terdapat kajian yang melihat dari aspek budaya oleh pengkaji Nur’rul Afifi Fahami Binti Siraj dari Universiti Malaysia Sarawak dengan kerjasama dari Persatuan Jatti Meirek untuk melihat lebih lanjut akan budaya kehidupan orang Miriek dan sekali gus melihat peranan Persatuan dalam memelihara dan memulihara serta memartabatkan budaya masyarakat Miriek. </w:t>
      </w:r>
      <w:r w:rsidRPr="005126D1">
        <w:rPr>
          <w:rFonts w:ascii="Times New Roman" w:hAnsi="Times New Roman"/>
          <w:sz w:val="24"/>
          <w:szCs w:val="24"/>
        </w:rPr>
        <w:tab/>
      </w:r>
    </w:p>
    <w:p w14:paraId="7C3E90FC" w14:textId="2390EF8E" w:rsidR="00C12D77" w:rsidRPr="005126D1" w:rsidRDefault="003B33C1" w:rsidP="005126D1">
      <w:pPr>
        <w:autoSpaceDE w:val="0"/>
        <w:autoSpaceDN w:val="0"/>
        <w:adjustRightInd w:val="0"/>
        <w:spacing w:line="240" w:lineRule="auto"/>
        <w:ind w:firstLine="720"/>
        <w:jc w:val="both"/>
        <w:rPr>
          <w:rStyle w:val="apple-converted-space"/>
          <w:rFonts w:ascii="Times New Roman" w:hAnsi="Times New Roman"/>
          <w:color w:val="000000"/>
          <w:sz w:val="24"/>
          <w:szCs w:val="24"/>
          <w:shd w:val="clear" w:color="auto" w:fill="FFFFFF"/>
        </w:rPr>
      </w:pPr>
      <w:r w:rsidRPr="003B33C1">
        <w:rPr>
          <w:rFonts w:ascii="Times New Roman" w:hAnsi="Times New Roman"/>
          <w:sz w:val="24"/>
          <w:szCs w:val="24"/>
          <w:highlight w:val="yellow"/>
        </w:rPr>
        <w:t>Sehubungan itu</w:t>
      </w:r>
      <w:r>
        <w:rPr>
          <w:rFonts w:ascii="Times New Roman" w:hAnsi="Times New Roman"/>
          <w:sz w:val="24"/>
          <w:szCs w:val="24"/>
        </w:rPr>
        <w:t>, h</w:t>
      </w:r>
      <w:r w:rsidR="00C12D77" w:rsidRPr="005126D1">
        <w:rPr>
          <w:rFonts w:ascii="Times New Roman" w:hAnsi="Times New Roman"/>
          <w:sz w:val="24"/>
          <w:szCs w:val="24"/>
        </w:rPr>
        <w:t xml:space="preserve">asil penelitian </w:t>
      </w:r>
      <w:r w:rsidRPr="003B33C1">
        <w:rPr>
          <w:rFonts w:ascii="Times New Roman" w:hAnsi="Times New Roman"/>
          <w:sz w:val="24"/>
          <w:szCs w:val="24"/>
          <w:highlight w:val="yellow"/>
        </w:rPr>
        <w:t>kajian lepas</w:t>
      </w:r>
      <w:r>
        <w:rPr>
          <w:rFonts w:ascii="Times New Roman" w:hAnsi="Times New Roman"/>
          <w:sz w:val="24"/>
          <w:szCs w:val="24"/>
        </w:rPr>
        <w:t xml:space="preserve"> </w:t>
      </w:r>
      <w:r w:rsidR="00C12D77" w:rsidRPr="005126D1">
        <w:rPr>
          <w:rFonts w:ascii="Times New Roman" w:hAnsi="Times New Roman"/>
          <w:sz w:val="24"/>
          <w:szCs w:val="24"/>
        </w:rPr>
        <w:t xml:space="preserve">mendapati bahawa </w:t>
      </w:r>
      <w:r w:rsidR="00C12D77" w:rsidRPr="003B33C1">
        <w:rPr>
          <w:rFonts w:ascii="Times New Roman" w:hAnsi="Times New Roman"/>
          <w:strike/>
          <w:sz w:val="24"/>
          <w:szCs w:val="24"/>
          <w:highlight w:val="yellow"/>
        </w:rPr>
        <w:t>biarpun</w:t>
      </w:r>
      <w:r w:rsidR="00C12D77" w:rsidRPr="005126D1">
        <w:rPr>
          <w:rFonts w:ascii="Times New Roman" w:hAnsi="Times New Roman"/>
          <w:sz w:val="24"/>
          <w:szCs w:val="24"/>
        </w:rPr>
        <w:t xml:space="preserve"> ramai penyelidik yang berminat membuat penelitian di Miri mempunyai tujuan dan matlamat yang berbeza</w:t>
      </w:r>
      <w:r w:rsidR="00C12D77" w:rsidRPr="003B33C1">
        <w:rPr>
          <w:rFonts w:ascii="Times New Roman" w:hAnsi="Times New Roman"/>
          <w:strike/>
          <w:sz w:val="24"/>
          <w:szCs w:val="24"/>
          <w:highlight w:val="yellow"/>
        </w:rPr>
        <w:t>.  Namun</w:t>
      </w:r>
      <w:r w:rsidR="00965217" w:rsidRPr="003B33C1">
        <w:rPr>
          <w:rFonts w:ascii="Times New Roman" w:hAnsi="Times New Roman"/>
          <w:strike/>
          <w:sz w:val="24"/>
          <w:szCs w:val="24"/>
          <w:highlight w:val="yellow"/>
        </w:rPr>
        <w:t>,</w:t>
      </w:r>
      <w:r w:rsidR="00C12D77" w:rsidRPr="003B33C1">
        <w:rPr>
          <w:rFonts w:ascii="Times New Roman" w:hAnsi="Times New Roman"/>
          <w:strike/>
          <w:sz w:val="24"/>
          <w:szCs w:val="24"/>
          <w:highlight w:val="yellow"/>
        </w:rPr>
        <w:t xml:space="preserve"> usaha demikian perlu dihormati</w:t>
      </w:r>
      <w:r w:rsidR="00C12D77" w:rsidRPr="005126D1">
        <w:rPr>
          <w:rFonts w:ascii="Times New Roman" w:hAnsi="Times New Roman"/>
          <w:sz w:val="24"/>
          <w:szCs w:val="24"/>
        </w:rPr>
        <w:t xml:space="preserve"> bagi mendapatkan hasil kajian yang bervariasi dalam pelbagai bidang.  Misalnya, penelitian </w:t>
      </w:r>
      <w:r w:rsidR="00C12D77" w:rsidRPr="005126D1">
        <w:rPr>
          <w:rStyle w:val="apple-converted-space"/>
          <w:rFonts w:ascii="Times New Roman" w:hAnsi="Times New Roman"/>
          <w:color w:val="000000"/>
          <w:sz w:val="24"/>
          <w:szCs w:val="24"/>
          <w:shd w:val="clear" w:color="auto" w:fill="FFFFFF"/>
        </w:rPr>
        <w:t>Robert A.</w:t>
      </w:r>
      <w:r w:rsidR="008D5BF1">
        <w:rPr>
          <w:rStyle w:val="apple-converted-space"/>
          <w:rFonts w:ascii="Times New Roman" w:hAnsi="Times New Roman"/>
          <w:color w:val="000000"/>
          <w:sz w:val="24"/>
          <w:szCs w:val="24"/>
          <w:shd w:val="clear" w:color="auto" w:fill="FFFFFF"/>
        </w:rPr>
        <w:t xml:space="preserve"> </w:t>
      </w:r>
      <w:r w:rsidR="00C12D77" w:rsidRPr="005126D1">
        <w:rPr>
          <w:rStyle w:val="apple-converted-space"/>
          <w:rFonts w:ascii="Times New Roman" w:hAnsi="Times New Roman"/>
          <w:color w:val="000000"/>
          <w:sz w:val="24"/>
          <w:szCs w:val="24"/>
          <w:shd w:val="clear" w:color="auto" w:fill="FFFFFF"/>
        </w:rPr>
        <w:t>Blust (1972) untuk mengsahihkan teori penghapusan vokalnya.  A. B Hudson (1978)</w:t>
      </w:r>
      <w:r w:rsidR="00C12D77" w:rsidRPr="005126D1">
        <w:rPr>
          <w:rFonts w:ascii="Times New Roman" w:hAnsi="Times New Roman"/>
          <w:sz w:val="24"/>
          <w:szCs w:val="24"/>
        </w:rPr>
        <w:t xml:space="preserve"> membuat pengelasan subkumpulan bahasa yang terdapat di Sarawak.  Peter W. Martin (1994) menyentuh sedikit </w:t>
      </w:r>
      <w:r w:rsidR="00C12D77" w:rsidRPr="005126D1">
        <w:rPr>
          <w:rFonts w:ascii="Times New Roman" w:hAnsi="Times New Roman"/>
          <w:sz w:val="24"/>
          <w:szCs w:val="24"/>
        </w:rPr>
        <w:lastRenderedPageBreak/>
        <w:t xml:space="preserve">bahasa yang berada diluar Brunei dengan mengelaskan bahasa seperti pengelasan yang dibuat oleh Hudson (1978).  Clifford Sather (1979) menyentuh hasil gabungan kajian terdahulu seperti Robert Blust, </w:t>
      </w:r>
      <w:r w:rsidR="00C12D77" w:rsidRPr="005126D1">
        <w:rPr>
          <w:rFonts w:ascii="Times New Roman" w:eastAsia="Times New Roman" w:hAnsi="Times New Roman"/>
          <w:color w:val="000000"/>
          <w:sz w:val="24"/>
          <w:szCs w:val="24"/>
          <w:lang w:val="en-MY" w:eastAsia="en-MY"/>
        </w:rPr>
        <w:t xml:space="preserve">Julaihi Bujang serta Tunku Zainah.  </w:t>
      </w:r>
      <w:r w:rsidR="00C12D77" w:rsidRPr="005126D1">
        <w:rPr>
          <w:rFonts w:ascii="Times New Roman" w:hAnsi="Times New Roman"/>
          <w:sz w:val="24"/>
          <w:szCs w:val="24"/>
        </w:rPr>
        <w:t xml:space="preserve">Paul R. Krogeger (1998) membuat pengelasan bahasa yang terdapat di Sarawak dengan menyentuh juga pengelasan subgolongan Utara Sarawak berdasarkan penelitian yang dibuat oleh Blust (1974) dan Hudson (1978).  Asmah Hj Omar (1994) berhasil membuat pemecahan kepada 14 subgolongan bahasa yang terdapat di Sarawak.  </w:t>
      </w:r>
      <w:r w:rsidR="00C12D77" w:rsidRPr="005126D1">
        <w:rPr>
          <w:rFonts w:ascii="Times New Roman" w:eastAsia="Times New Roman" w:hAnsi="Times New Roman"/>
          <w:color w:val="000000"/>
          <w:sz w:val="24"/>
          <w:szCs w:val="24"/>
          <w:lang w:val="en-MY" w:eastAsia="en-MY"/>
        </w:rPr>
        <w:t xml:space="preserve">Tunku Zainah (1982) melihat bagaimana proses orang Mirek menerima identiti Melayu berikutan penukaran mereka kepada agama Islam.  </w:t>
      </w:r>
      <w:r w:rsidR="00C12D77" w:rsidRPr="005126D1">
        <w:rPr>
          <w:rStyle w:val="apple-converted-space"/>
          <w:rFonts w:ascii="Times New Roman" w:hAnsi="Times New Roman"/>
          <w:color w:val="000000"/>
          <w:sz w:val="24"/>
          <w:szCs w:val="24"/>
          <w:shd w:val="clear" w:color="auto" w:fill="FFFFFF"/>
        </w:rPr>
        <w:t>Bibi Aminah &amp;</w:t>
      </w:r>
      <w:r w:rsidR="006E6529">
        <w:rPr>
          <w:rStyle w:val="apple-converted-space"/>
          <w:rFonts w:ascii="Times New Roman" w:hAnsi="Times New Roman"/>
          <w:color w:val="000000"/>
          <w:sz w:val="24"/>
          <w:szCs w:val="24"/>
          <w:shd w:val="clear" w:color="auto" w:fill="FFFFFF"/>
        </w:rPr>
        <w:t xml:space="preserve"> </w:t>
      </w:r>
      <w:r w:rsidR="00C12D77" w:rsidRPr="005126D1">
        <w:rPr>
          <w:rStyle w:val="apple-converted-space"/>
          <w:rFonts w:ascii="Times New Roman" w:hAnsi="Times New Roman"/>
          <w:color w:val="000000"/>
          <w:sz w:val="24"/>
          <w:szCs w:val="24"/>
          <w:shd w:val="clear" w:color="auto" w:fill="FFFFFF"/>
        </w:rPr>
        <w:t xml:space="preserve">Abang Ahmad Ridzuan (1993) meninjau dari aspek pengekalan dan peralihan </w:t>
      </w:r>
      <w:r w:rsidR="008D5BF1">
        <w:rPr>
          <w:rStyle w:val="apple-converted-space"/>
          <w:rFonts w:ascii="Times New Roman" w:hAnsi="Times New Roman"/>
          <w:color w:val="000000"/>
          <w:sz w:val="24"/>
          <w:szCs w:val="24"/>
          <w:shd w:val="clear" w:color="auto" w:fill="FFFFFF"/>
        </w:rPr>
        <w:t>Bahasa.</w:t>
      </w:r>
      <w:r w:rsidR="00C12D77" w:rsidRPr="005126D1">
        <w:rPr>
          <w:rStyle w:val="apple-converted-space"/>
          <w:rFonts w:ascii="Times New Roman" w:hAnsi="Times New Roman"/>
          <w:color w:val="000000"/>
          <w:sz w:val="24"/>
          <w:szCs w:val="24"/>
          <w:shd w:val="clear" w:color="auto" w:fill="FFFFFF"/>
        </w:rPr>
        <w:t xml:space="preserve"> </w:t>
      </w:r>
      <w:r w:rsidR="00C12D77" w:rsidRPr="008D5BF1">
        <w:rPr>
          <w:rStyle w:val="apple-converted-space"/>
          <w:rFonts w:ascii="Times New Roman" w:hAnsi="Times New Roman"/>
          <w:strike/>
          <w:color w:val="000000"/>
          <w:sz w:val="24"/>
          <w:szCs w:val="24"/>
          <w:highlight w:val="yellow"/>
          <w:shd w:val="clear" w:color="auto" w:fill="FFFFFF"/>
        </w:rPr>
        <w:t>dari bidang ilmu sosiolinguistik.</w:t>
      </w:r>
      <w:r w:rsidR="00C12D77" w:rsidRPr="005126D1">
        <w:rPr>
          <w:rStyle w:val="apple-converted-space"/>
          <w:rFonts w:ascii="Times New Roman" w:hAnsi="Times New Roman"/>
          <w:color w:val="000000"/>
          <w:sz w:val="24"/>
          <w:szCs w:val="24"/>
          <w:shd w:val="clear" w:color="auto" w:fill="FFFFFF"/>
        </w:rPr>
        <w:t xml:space="preserve">  </w:t>
      </w:r>
      <w:r w:rsidR="00C12D77" w:rsidRPr="005126D1">
        <w:rPr>
          <w:rFonts w:ascii="Times New Roman" w:hAnsi="Times New Roman"/>
          <w:sz w:val="24"/>
          <w:szCs w:val="24"/>
        </w:rPr>
        <w:t xml:space="preserve">Dayang Sariah, Nur Ardini, Dr Norazuna, Hamidah dan Damien (2014) </w:t>
      </w:r>
      <w:r w:rsidR="00C12D77" w:rsidRPr="0092710B">
        <w:rPr>
          <w:rFonts w:ascii="Times New Roman" w:hAnsi="Times New Roman"/>
          <w:strike/>
          <w:sz w:val="24"/>
          <w:szCs w:val="24"/>
          <w:highlight w:val="yellow"/>
        </w:rPr>
        <w:t>juga menyentuh dari aspek bidang sosiolinguistik</w:t>
      </w:r>
      <w:r w:rsidR="00C12D77" w:rsidRPr="0092710B">
        <w:rPr>
          <w:rFonts w:ascii="Times New Roman" w:hAnsi="Times New Roman"/>
          <w:strike/>
          <w:sz w:val="24"/>
          <w:szCs w:val="24"/>
        </w:rPr>
        <w:t xml:space="preserve"> </w:t>
      </w:r>
      <w:r w:rsidR="00C12D77" w:rsidRPr="005126D1">
        <w:rPr>
          <w:rFonts w:ascii="Times New Roman" w:hAnsi="Times New Roman"/>
          <w:sz w:val="24"/>
          <w:szCs w:val="24"/>
        </w:rPr>
        <w:t xml:space="preserve">yang melihat </w:t>
      </w:r>
      <w:r w:rsidR="00C12D77" w:rsidRPr="005126D1">
        <w:rPr>
          <w:rFonts w:ascii="Times New Roman" w:hAnsi="Times New Roman"/>
          <w:i/>
          <w:sz w:val="24"/>
          <w:szCs w:val="24"/>
        </w:rPr>
        <w:t xml:space="preserve">Pemilihan Bahasa Komuniti Multilingual di Miri </w:t>
      </w:r>
      <w:r w:rsidR="00C12D77" w:rsidRPr="005126D1">
        <w:rPr>
          <w:rFonts w:ascii="Times New Roman" w:hAnsi="Times New Roman"/>
          <w:sz w:val="24"/>
          <w:szCs w:val="24"/>
        </w:rPr>
        <w:t xml:space="preserve">berdasarkan kepada situasi pertembungan antara bahasa dan kedudukan bahasa-bahasa yang terancam.  Manakala, Nur’rul Afifi Fahami Binti Siraj dari Universiti Malaysia Sarawak dengan kerjasama dari Persatuan Jatti Meirek yang melihat budaya kehidupan orang Miriek dan sekaligus melihat peranan Persatuan dalam memelihara dan memulihara serta memartabatkan budaya masyarakat Miriek. </w:t>
      </w:r>
    </w:p>
    <w:p w14:paraId="074D0E82" w14:textId="6B8DFA42" w:rsidR="00C12D77" w:rsidRPr="005126D1" w:rsidRDefault="00C12D77" w:rsidP="005126D1">
      <w:pPr>
        <w:autoSpaceDE w:val="0"/>
        <w:autoSpaceDN w:val="0"/>
        <w:adjustRightInd w:val="0"/>
        <w:spacing w:line="240" w:lineRule="auto"/>
        <w:ind w:firstLine="720"/>
        <w:jc w:val="both"/>
        <w:rPr>
          <w:rStyle w:val="apple-converted-space"/>
          <w:rFonts w:ascii="Times New Roman" w:hAnsi="Times New Roman"/>
          <w:color w:val="000000"/>
          <w:sz w:val="24"/>
          <w:szCs w:val="24"/>
          <w:shd w:val="clear" w:color="auto" w:fill="FFFFFF"/>
        </w:rPr>
      </w:pPr>
      <w:r w:rsidRPr="005126D1">
        <w:rPr>
          <w:rStyle w:val="apple-converted-space"/>
          <w:rFonts w:ascii="Times New Roman" w:hAnsi="Times New Roman"/>
          <w:color w:val="000000"/>
          <w:sz w:val="24"/>
          <w:szCs w:val="24"/>
          <w:shd w:val="clear" w:color="auto" w:fill="FFFFFF"/>
        </w:rPr>
        <w:t xml:space="preserve">Walaupun telah ada kamus Panduan bercakap Bahasa Jatti Meirek yang diusahakan oleh Persatuan Jatti Meirek Miri pada 2008 yang merupakan salah satu usaha terpenting atau langkah yang perlu untuk memelihara dan memulihara sesebuah bahasa melalui rangkuman perkamusan.  Selain itu, buku Sirri Sarawakiana yang ditulis oleh Yakup Mohd Rafee (2018) menerangkan dengan jelas budaya tradisi kaum Jatti Miriek yang melihat dari segi cara tradisi budaya dan adat perkahwinannya.  Justeru, kajian ini sebagai satu langkah </w:t>
      </w:r>
      <w:r w:rsidRPr="00C31F80">
        <w:rPr>
          <w:rStyle w:val="apple-converted-space"/>
          <w:rFonts w:ascii="Times New Roman" w:hAnsi="Times New Roman"/>
          <w:color w:val="000000"/>
          <w:sz w:val="24"/>
          <w:szCs w:val="24"/>
          <w:highlight w:val="yellow"/>
          <w:shd w:val="clear" w:color="auto" w:fill="FFFFFF"/>
        </w:rPr>
        <w:t>ke</w:t>
      </w:r>
      <w:r w:rsidR="00C31F80" w:rsidRPr="00C31F80">
        <w:rPr>
          <w:rStyle w:val="apple-converted-space"/>
          <w:rFonts w:ascii="Times New Roman" w:hAnsi="Times New Roman"/>
          <w:color w:val="000000"/>
          <w:sz w:val="24"/>
          <w:szCs w:val="24"/>
          <w:highlight w:val="yellow"/>
          <w:shd w:val="clear" w:color="auto" w:fill="FFFFFF"/>
        </w:rPr>
        <w:t xml:space="preserve"> </w:t>
      </w:r>
      <w:r w:rsidRPr="00C31F80">
        <w:rPr>
          <w:rStyle w:val="apple-converted-space"/>
          <w:rFonts w:ascii="Times New Roman" w:hAnsi="Times New Roman"/>
          <w:color w:val="000000"/>
          <w:sz w:val="24"/>
          <w:szCs w:val="24"/>
          <w:highlight w:val="yellow"/>
          <w:shd w:val="clear" w:color="auto" w:fill="FFFFFF"/>
        </w:rPr>
        <w:t>hadapan</w:t>
      </w:r>
      <w:r w:rsidRPr="005126D1">
        <w:rPr>
          <w:rStyle w:val="apple-converted-space"/>
          <w:rFonts w:ascii="Times New Roman" w:hAnsi="Times New Roman"/>
          <w:color w:val="000000"/>
          <w:sz w:val="24"/>
          <w:szCs w:val="24"/>
          <w:shd w:val="clear" w:color="auto" w:fill="FFFFFF"/>
        </w:rPr>
        <w:t xml:space="preserve"> untuk meneruskan usaha tersebut ditambah dengan kombinasi ilmu linguistik sejarawi dengan data terkini agar kepentingan bahasa ini akan terpelihara dan sentiasa berkembang.  </w:t>
      </w:r>
    </w:p>
    <w:p w14:paraId="3232478D" w14:textId="379F65CA" w:rsidR="00C12D77" w:rsidRPr="005126D1" w:rsidRDefault="00C12D77" w:rsidP="005126D1">
      <w:pPr>
        <w:autoSpaceDE w:val="0"/>
        <w:autoSpaceDN w:val="0"/>
        <w:adjustRightInd w:val="0"/>
        <w:spacing w:line="240" w:lineRule="auto"/>
        <w:ind w:firstLine="720"/>
        <w:jc w:val="both"/>
        <w:rPr>
          <w:rFonts w:ascii="Times New Roman" w:hAnsi="Times New Roman"/>
          <w:color w:val="0C0C0C"/>
          <w:sz w:val="24"/>
          <w:szCs w:val="24"/>
          <w:lang w:val="en-MY"/>
        </w:rPr>
      </w:pPr>
      <w:r w:rsidRPr="005126D1">
        <w:rPr>
          <w:rFonts w:ascii="Times New Roman" w:hAnsi="Times New Roman"/>
          <w:sz w:val="24"/>
          <w:szCs w:val="24"/>
        </w:rPr>
        <w:t>Dalam disiplin bidang linguistik sejarawi pula, kajian pernah dilakukan oleh Collins (1987) di Sarawak, namun tumpuan kajiannya adalah tertumpu di kawasan Saribas.  Manakala</w:t>
      </w:r>
      <w:r w:rsidR="00965217" w:rsidRPr="005126D1">
        <w:rPr>
          <w:rFonts w:ascii="Times New Roman" w:hAnsi="Times New Roman"/>
          <w:sz w:val="24"/>
          <w:szCs w:val="24"/>
        </w:rPr>
        <w:t>,</w:t>
      </w:r>
      <w:r w:rsidRPr="005126D1">
        <w:rPr>
          <w:rFonts w:ascii="Times New Roman" w:hAnsi="Times New Roman"/>
          <w:sz w:val="24"/>
          <w:szCs w:val="24"/>
        </w:rPr>
        <w:t xml:space="preserve"> kajian di Miri yang pernah dilakukan oleh Noriah Mohammed (2001), Noriah Mohamed &amp; Rohani (2004 &amp; 2010) pula menggunakan pendekatan secara kuantitatif iaitu </w:t>
      </w:r>
      <w:r w:rsidRPr="005126D1">
        <w:rPr>
          <w:rFonts w:ascii="Times New Roman" w:hAnsi="Times New Roman"/>
          <w:color w:val="0A0A0A"/>
          <w:sz w:val="24"/>
          <w:szCs w:val="24"/>
          <w:lang w:val="en-MY"/>
        </w:rPr>
        <w:t>dengan p</w:t>
      </w:r>
      <w:r w:rsidRPr="005126D1">
        <w:rPr>
          <w:rFonts w:ascii="Times New Roman" w:hAnsi="Times New Roman"/>
          <w:sz w:val="24"/>
          <w:szCs w:val="24"/>
          <w:lang w:val="en-MY"/>
        </w:rPr>
        <w:t>enggunaan kaedah leksikostatistik</w:t>
      </w:r>
      <w:r w:rsidR="00CF69B0">
        <w:rPr>
          <w:rFonts w:ascii="Times New Roman" w:hAnsi="Times New Roman"/>
          <w:sz w:val="24"/>
          <w:szCs w:val="24"/>
          <w:lang w:val="en-MY"/>
        </w:rPr>
        <w:t xml:space="preserve"> </w:t>
      </w:r>
      <w:r w:rsidRPr="005126D1">
        <w:rPr>
          <w:rFonts w:ascii="Times New Roman" w:hAnsi="Times New Roman"/>
          <w:sz w:val="24"/>
          <w:szCs w:val="24"/>
        </w:rPr>
        <w:t xml:space="preserve">yang berdasarkan kepada angka peratusan.  </w:t>
      </w:r>
      <w:r w:rsidRPr="005126D1">
        <w:rPr>
          <w:rFonts w:ascii="Times New Roman" w:hAnsi="Times New Roman"/>
          <w:color w:val="0C0C0C"/>
          <w:sz w:val="24"/>
          <w:szCs w:val="24"/>
          <w:lang w:val="en-MY"/>
        </w:rPr>
        <w:t>Walau bagaimanapun, Noriah Mohamed (2001) ada menyatakan bahawa perlu adanya kajian lanjutan pada masa akan datang dengan mengemukakan data kosa kata yang jumlahnya berpatutan serta penggunaan kaedah kualitatif untuk menghuraikan bahasa secara lebih terperinci.  Hal ini kerana menurutnya, kaedah kuantitatif yang digunakannya merupakan kaedah yang masih diperbahaskan dalam kalangan ahli linguistik sejarah dan perbandingan.</w:t>
      </w:r>
    </w:p>
    <w:p w14:paraId="4DEFBA26" w14:textId="77777777" w:rsidR="00C12D77" w:rsidRPr="005126D1" w:rsidRDefault="00C12D77" w:rsidP="005126D1">
      <w:pPr>
        <w:autoSpaceDE w:val="0"/>
        <w:autoSpaceDN w:val="0"/>
        <w:adjustRightInd w:val="0"/>
        <w:spacing w:line="240" w:lineRule="auto"/>
        <w:ind w:firstLine="720"/>
        <w:jc w:val="both"/>
        <w:rPr>
          <w:rFonts w:ascii="Times New Roman" w:hAnsi="Times New Roman"/>
          <w:sz w:val="24"/>
          <w:szCs w:val="24"/>
        </w:rPr>
      </w:pPr>
      <w:r w:rsidRPr="005126D1">
        <w:rPr>
          <w:rFonts w:ascii="Times New Roman" w:hAnsi="Times New Roman"/>
          <w:sz w:val="24"/>
          <w:szCs w:val="24"/>
        </w:rPr>
        <w:t xml:space="preserve">Sehubungan itu, berdasarkan sorotan kajian lampau yang telah dilakukan oleh pengkaji terdahulu dilihat menyerlahkan hakikat bahawa perlunya ada kajian yang menumpukan kepada usaha rekonstruksi bentuk bahasa purba yang memberi pengkhususan kepada </w:t>
      </w:r>
      <w:r w:rsidR="00965217" w:rsidRPr="005126D1">
        <w:rPr>
          <w:rFonts w:ascii="Times New Roman" w:hAnsi="Times New Roman"/>
          <w:sz w:val="24"/>
          <w:szCs w:val="24"/>
        </w:rPr>
        <w:t>b</w:t>
      </w:r>
      <w:r w:rsidRPr="005126D1">
        <w:rPr>
          <w:rFonts w:ascii="Times New Roman" w:hAnsi="Times New Roman"/>
          <w:sz w:val="24"/>
          <w:szCs w:val="24"/>
        </w:rPr>
        <w:t xml:space="preserve">ahasa Miriek ini.  Kajian ini </w:t>
      </w:r>
      <w:r w:rsidRPr="005126D1">
        <w:rPr>
          <w:rStyle w:val="apple-converted-space"/>
          <w:rFonts w:ascii="Times New Roman" w:hAnsi="Times New Roman"/>
          <w:color w:val="000000"/>
          <w:sz w:val="24"/>
          <w:szCs w:val="24"/>
          <w:shd w:val="clear" w:color="auto" w:fill="FFFFFF"/>
        </w:rPr>
        <w:t xml:space="preserve">wajar dilakukan setelah menyedari bahawa masih belum ada para sarjana yang melakukannya secara menyeluruh.  </w:t>
      </w:r>
      <w:r w:rsidRPr="005126D1">
        <w:rPr>
          <w:rFonts w:ascii="Times New Roman" w:hAnsi="Times New Roman"/>
          <w:sz w:val="24"/>
          <w:szCs w:val="24"/>
        </w:rPr>
        <w:t>Usaha ini dapat dilakukan dengan menelusuri sejarah bahasa Miriek yang bertujuan untuk memulihara dengan cara membina semula atau merekonstuksi bentuk bahasa induk bahasa Miriek. Justeru, dilihat perlunya ada kajian yang menjurus kepada usaha disiplin ilmu linguistik sejarawi dengan menggunakan kaedah kualitatif yang ingin melihat, meneliti dan seterusnya mengenal pasti bentuk fonem purbanya.  Ia diharap dapat mengisi kelompongan dari aspek justifikasi dan seterusnya mengetahui hubungan keterikatan jauh dekatnya bahasa-bahasa yang terdapat di bahagian Utara Sarawak itu.</w:t>
      </w:r>
    </w:p>
    <w:p w14:paraId="00C51A0D" w14:textId="77777777" w:rsidR="00C12D77" w:rsidRPr="005126D1" w:rsidRDefault="00C12D77" w:rsidP="005126D1">
      <w:pPr>
        <w:autoSpaceDE w:val="0"/>
        <w:autoSpaceDN w:val="0"/>
        <w:adjustRightInd w:val="0"/>
        <w:spacing w:after="0" w:line="240" w:lineRule="auto"/>
        <w:rPr>
          <w:rFonts w:ascii="Times New Roman" w:hAnsi="Times New Roman"/>
          <w:b/>
          <w:bCs/>
          <w:color w:val="000000"/>
          <w:sz w:val="24"/>
          <w:szCs w:val="24"/>
        </w:rPr>
      </w:pPr>
    </w:p>
    <w:p w14:paraId="24851AD3" w14:textId="77777777" w:rsidR="007C0CE0" w:rsidRPr="005126D1" w:rsidRDefault="00721D39" w:rsidP="005126D1">
      <w:pPr>
        <w:pStyle w:val="Heading1"/>
      </w:pPr>
      <w:r w:rsidRPr="005126D1">
        <w:lastRenderedPageBreak/>
        <w:t>OBJEKTIF KAJIAN</w:t>
      </w:r>
    </w:p>
    <w:p w14:paraId="2162C9AD" w14:textId="77777777" w:rsidR="007C0CE0" w:rsidRPr="005126D1" w:rsidRDefault="007C0CE0" w:rsidP="005126D1">
      <w:pPr>
        <w:autoSpaceDE w:val="0"/>
        <w:autoSpaceDN w:val="0"/>
        <w:adjustRightInd w:val="0"/>
        <w:spacing w:after="0" w:line="240" w:lineRule="auto"/>
        <w:jc w:val="both"/>
        <w:rPr>
          <w:rFonts w:ascii="Times New Roman" w:hAnsi="Times New Roman"/>
          <w:color w:val="000000"/>
          <w:sz w:val="24"/>
          <w:szCs w:val="24"/>
        </w:rPr>
      </w:pPr>
    </w:p>
    <w:p w14:paraId="65DFB997" w14:textId="572935C4" w:rsidR="00F25AAB" w:rsidRPr="005126D1" w:rsidRDefault="00416E97" w:rsidP="005126D1">
      <w:pPr>
        <w:autoSpaceDE w:val="0"/>
        <w:autoSpaceDN w:val="0"/>
        <w:adjustRightInd w:val="0"/>
        <w:spacing w:after="0" w:line="240" w:lineRule="auto"/>
        <w:jc w:val="both"/>
        <w:rPr>
          <w:rFonts w:ascii="Times New Roman" w:hAnsi="Times New Roman"/>
          <w:bCs/>
          <w:color w:val="000000"/>
          <w:sz w:val="24"/>
          <w:szCs w:val="24"/>
        </w:rPr>
      </w:pPr>
      <w:r w:rsidRPr="005126D1">
        <w:rPr>
          <w:rFonts w:ascii="Times New Roman" w:hAnsi="Times New Roman"/>
          <w:bCs/>
          <w:color w:val="000000"/>
          <w:sz w:val="24"/>
          <w:szCs w:val="24"/>
        </w:rPr>
        <w:t>K</w:t>
      </w:r>
      <w:r w:rsidR="00730D04" w:rsidRPr="005126D1">
        <w:rPr>
          <w:rFonts w:ascii="Times New Roman" w:hAnsi="Times New Roman"/>
          <w:bCs/>
          <w:color w:val="000000"/>
          <w:sz w:val="24"/>
          <w:szCs w:val="24"/>
        </w:rPr>
        <w:t>ajian i</w:t>
      </w:r>
      <w:r w:rsidRPr="005126D1">
        <w:rPr>
          <w:rFonts w:ascii="Times New Roman" w:hAnsi="Times New Roman"/>
          <w:bCs/>
          <w:color w:val="000000"/>
          <w:sz w:val="24"/>
          <w:szCs w:val="24"/>
        </w:rPr>
        <w:t>ni bertujuan untuk memperoleh</w:t>
      </w:r>
      <w:r w:rsidR="00730D04" w:rsidRPr="005126D1">
        <w:rPr>
          <w:rFonts w:ascii="Times New Roman" w:hAnsi="Times New Roman"/>
          <w:bCs/>
          <w:color w:val="000000"/>
          <w:sz w:val="24"/>
          <w:szCs w:val="24"/>
        </w:rPr>
        <w:t xml:space="preserve"> bentuk fonem purba </w:t>
      </w:r>
      <w:r w:rsidR="00865F22" w:rsidRPr="007B305A">
        <w:rPr>
          <w:rFonts w:ascii="Times New Roman" w:hAnsi="Times New Roman"/>
          <w:bCs/>
          <w:color w:val="000000"/>
          <w:sz w:val="24"/>
          <w:szCs w:val="24"/>
          <w:highlight w:val="yellow"/>
        </w:rPr>
        <w:t xml:space="preserve">iaitu </w:t>
      </w:r>
      <w:r w:rsidR="007B305A" w:rsidRPr="007B305A">
        <w:rPr>
          <w:rFonts w:ascii="Times New Roman" w:hAnsi="Times New Roman"/>
          <w:bCs/>
          <w:color w:val="000000"/>
          <w:sz w:val="24"/>
          <w:szCs w:val="24"/>
          <w:highlight w:val="yellow"/>
        </w:rPr>
        <w:t>b</w:t>
      </w:r>
      <w:r w:rsidR="00865F22" w:rsidRPr="007B305A">
        <w:rPr>
          <w:rFonts w:ascii="Times New Roman" w:hAnsi="Times New Roman"/>
          <w:bCs/>
          <w:color w:val="000000"/>
          <w:sz w:val="24"/>
          <w:szCs w:val="24"/>
          <w:highlight w:val="yellow"/>
        </w:rPr>
        <w:t>ahasa purba yang menjadi sumber yang menurunkan</w:t>
      </w:r>
      <w:r w:rsidR="007B305A" w:rsidRPr="007B305A">
        <w:rPr>
          <w:rFonts w:ascii="Times New Roman" w:hAnsi="Times New Roman"/>
          <w:bCs/>
          <w:color w:val="000000"/>
          <w:sz w:val="24"/>
          <w:szCs w:val="24"/>
          <w:highlight w:val="yellow"/>
        </w:rPr>
        <w:t xml:space="preserve"> varian di Miri atau </w:t>
      </w:r>
      <w:r w:rsidR="007B305A" w:rsidRPr="004F05F5">
        <w:rPr>
          <w:rFonts w:ascii="Times New Roman" w:hAnsi="Times New Roman"/>
          <w:bCs/>
          <w:color w:val="000000"/>
          <w:sz w:val="24"/>
          <w:szCs w:val="24"/>
          <w:highlight w:val="yellow"/>
        </w:rPr>
        <w:t>singkatannya</w:t>
      </w:r>
      <w:r w:rsidR="007B305A" w:rsidRPr="004F05F5">
        <w:rPr>
          <w:rFonts w:ascii="Times New Roman" w:hAnsi="Times New Roman"/>
          <w:bCs/>
          <w:i/>
          <w:iCs/>
          <w:color w:val="000000"/>
          <w:sz w:val="24"/>
          <w:szCs w:val="24"/>
          <w:highlight w:val="yellow"/>
        </w:rPr>
        <w:t xml:space="preserve"> </w:t>
      </w:r>
      <w:r w:rsidR="00730D04" w:rsidRPr="004F05F5">
        <w:rPr>
          <w:rFonts w:ascii="Times New Roman" w:hAnsi="Times New Roman"/>
          <w:bCs/>
          <w:color w:val="000000"/>
          <w:sz w:val="24"/>
          <w:szCs w:val="24"/>
          <w:highlight w:val="yellow"/>
        </w:rPr>
        <w:t>B</w:t>
      </w:r>
      <w:r w:rsidRPr="004F05F5">
        <w:rPr>
          <w:rFonts w:ascii="Times New Roman" w:hAnsi="Times New Roman"/>
          <w:bCs/>
          <w:color w:val="000000"/>
          <w:sz w:val="24"/>
          <w:szCs w:val="24"/>
          <w:highlight w:val="yellow"/>
        </w:rPr>
        <w:t>MkP</w:t>
      </w:r>
      <w:r w:rsidR="00730D04" w:rsidRPr="004F05F5">
        <w:rPr>
          <w:rFonts w:ascii="Times New Roman" w:hAnsi="Times New Roman"/>
          <w:bCs/>
          <w:color w:val="000000"/>
          <w:sz w:val="24"/>
          <w:szCs w:val="24"/>
          <w:highlight w:val="yellow"/>
        </w:rPr>
        <w:t xml:space="preserve"> dengan m</w:t>
      </w:r>
      <w:r w:rsidR="00852E2D" w:rsidRPr="004F05F5">
        <w:rPr>
          <w:rFonts w:ascii="Times New Roman" w:hAnsi="Times New Roman"/>
          <w:bCs/>
          <w:color w:val="000000"/>
          <w:sz w:val="24"/>
          <w:szCs w:val="24"/>
          <w:highlight w:val="yellow"/>
        </w:rPr>
        <w:t>enggunakan kaedah rekonstruksi</w:t>
      </w:r>
      <w:r w:rsidR="00CB1000" w:rsidRPr="004F05F5">
        <w:rPr>
          <w:rFonts w:ascii="Times New Roman" w:hAnsi="Times New Roman"/>
          <w:bCs/>
          <w:color w:val="000000"/>
          <w:sz w:val="24"/>
          <w:szCs w:val="24"/>
          <w:highlight w:val="yellow"/>
        </w:rPr>
        <w:t xml:space="preserve"> dalaman</w:t>
      </w:r>
      <w:r w:rsidR="00852E2D" w:rsidRPr="004F05F5">
        <w:rPr>
          <w:rFonts w:ascii="Times New Roman" w:hAnsi="Times New Roman"/>
          <w:bCs/>
          <w:color w:val="000000"/>
          <w:sz w:val="24"/>
          <w:szCs w:val="24"/>
          <w:highlight w:val="yellow"/>
        </w:rPr>
        <w:t>.</w:t>
      </w:r>
      <w:r w:rsidR="00D85CDC" w:rsidRPr="004F05F5">
        <w:rPr>
          <w:rFonts w:ascii="Times New Roman" w:hAnsi="Times New Roman"/>
          <w:bCs/>
          <w:color w:val="000000"/>
          <w:sz w:val="24"/>
          <w:szCs w:val="24"/>
          <w:highlight w:val="yellow"/>
        </w:rPr>
        <w:t xml:space="preserve"> </w:t>
      </w:r>
      <w:r w:rsidR="00ED0B27" w:rsidRPr="004F05F5">
        <w:rPr>
          <w:rFonts w:ascii="Times New Roman" w:hAnsi="Times New Roman"/>
          <w:bCs/>
          <w:color w:val="000000"/>
          <w:sz w:val="24"/>
          <w:szCs w:val="24"/>
          <w:highlight w:val="yellow"/>
        </w:rPr>
        <w:t xml:space="preserve">Bahasa purba bermaksud sebuah </w:t>
      </w:r>
      <w:r w:rsidR="00266081" w:rsidRPr="004F05F5">
        <w:rPr>
          <w:rFonts w:ascii="Times New Roman" w:hAnsi="Times New Roman"/>
          <w:bCs/>
          <w:color w:val="000000"/>
          <w:sz w:val="24"/>
          <w:szCs w:val="24"/>
          <w:highlight w:val="yellow"/>
        </w:rPr>
        <w:t>b</w:t>
      </w:r>
      <w:r w:rsidR="00ED0B27" w:rsidRPr="004F05F5">
        <w:rPr>
          <w:rFonts w:ascii="Times New Roman" w:hAnsi="Times New Roman"/>
          <w:bCs/>
          <w:color w:val="000000"/>
          <w:sz w:val="24"/>
          <w:szCs w:val="24"/>
          <w:highlight w:val="yellow"/>
        </w:rPr>
        <w:t xml:space="preserve">ahasa hipotesis yang dianggap menurunkan </w:t>
      </w:r>
      <w:r w:rsidR="00266081" w:rsidRPr="004F05F5">
        <w:rPr>
          <w:rFonts w:ascii="Times New Roman" w:hAnsi="Times New Roman"/>
          <w:bCs/>
          <w:color w:val="000000"/>
          <w:sz w:val="24"/>
          <w:szCs w:val="24"/>
          <w:highlight w:val="yellow"/>
        </w:rPr>
        <w:t>b</w:t>
      </w:r>
      <w:r w:rsidR="00ED0B27" w:rsidRPr="004F05F5">
        <w:rPr>
          <w:rFonts w:ascii="Times New Roman" w:hAnsi="Times New Roman"/>
          <w:bCs/>
          <w:color w:val="000000"/>
          <w:sz w:val="24"/>
          <w:szCs w:val="24"/>
          <w:highlight w:val="yellow"/>
        </w:rPr>
        <w:t>ahasa semasa. Bahasa purba ini terhasil daripada usaha rekon</w:t>
      </w:r>
      <w:r w:rsidR="00266081" w:rsidRPr="004F05F5">
        <w:rPr>
          <w:rFonts w:ascii="Times New Roman" w:hAnsi="Times New Roman"/>
          <w:bCs/>
          <w:color w:val="000000"/>
          <w:sz w:val="24"/>
          <w:szCs w:val="24"/>
          <w:highlight w:val="yellow"/>
        </w:rPr>
        <w:t>s</w:t>
      </w:r>
      <w:r w:rsidR="00ED0B27" w:rsidRPr="004F05F5">
        <w:rPr>
          <w:rFonts w:ascii="Times New Roman" w:hAnsi="Times New Roman"/>
          <w:bCs/>
          <w:color w:val="000000"/>
          <w:sz w:val="24"/>
          <w:szCs w:val="24"/>
          <w:highlight w:val="yellow"/>
        </w:rPr>
        <w:t xml:space="preserve">truksi yang dijalankan terhadap </w:t>
      </w:r>
      <w:r w:rsidR="00266081" w:rsidRPr="004F05F5">
        <w:rPr>
          <w:rFonts w:ascii="Times New Roman" w:hAnsi="Times New Roman"/>
          <w:bCs/>
          <w:color w:val="000000"/>
          <w:sz w:val="24"/>
          <w:szCs w:val="24"/>
          <w:highlight w:val="yellow"/>
        </w:rPr>
        <w:t>b</w:t>
      </w:r>
      <w:r w:rsidR="00ED0B27" w:rsidRPr="004F05F5">
        <w:rPr>
          <w:rFonts w:ascii="Times New Roman" w:hAnsi="Times New Roman"/>
          <w:bCs/>
          <w:color w:val="000000"/>
          <w:sz w:val="24"/>
          <w:szCs w:val="24"/>
          <w:highlight w:val="yellow"/>
        </w:rPr>
        <w:t>ahasa-bahasa yang dijadikan dasar perbandingan.</w:t>
      </w:r>
      <w:r w:rsidR="00266081" w:rsidRPr="004F05F5">
        <w:rPr>
          <w:rFonts w:ascii="Times New Roman" w:hAnsi="Times New Roman"/>
          <w:bCs/>
          <w:color w:val="000000"/>
          <w:sz w:val="24"/>
          <w:szCs w:val="24"/>
          <w:highlight w:val="yellow"/>
        </w:rPr>
        <w:t xml:space="preserve"> </w:t>
      </w:r>
      <w:r w:rsidR="00D85CDC" w:rsidRPr="004F05F5">
        <w:rPr>
          <w:rFonts w:ascii="Times New Roman" w:hAnsi="Times New Roman"/>
          <w:bCs/>
          <w:color w:val="000000"/>
          <w:sz w:val="24"/>
          <w:szCs w:val="24"/>
          <w:highlight w:val="yellow"/>
        </w:rPr>
        <w:t xml:space="preserve">Usaha ini penting bagi mencungkil bahasa hipotesis purba </w:t>
      </w:r>
      <w:r w:rsidR="00C31F80" w:rsidRPr="004F05F5">
        <w:rPr>
          <w:rFonts w:ascii="Times New Roman" w:hAnsi="Times New Roman"/>
          <w:bCs/>
          <w:color w:val="000000"/>
          <w:sz w:val="24"/>
          <w:szCs w:val="24"/>
          <w:highlight w:val="yellow"/>
        </w:rPr>
        <w:t xml:space="preserve">iaitu </w:t>
      </w:r>
      <w:r w:rsidR="00D85CDC" w:rsidRPr="004F05F5">
        <w:rPr>
          <w:rFonts w:ascii="Times New Roman" w:hAnsi="Times New Roman"/>
          <w:bCs/>
          <w:strike/>
          <w:color w:val="000000"/>
          <w:sz w:val="24"/>
          <w:szCs w:val="24"/>
          <w:highlight w:val="yellow"/>
        </w:rPr>
        <w:t>yang diteliti untuk</w:t>
      </w:r>
      <w:r w:rsidR="00181C2F" w:rsidRPr="004F05F5">
        <w:rPr>
          <w:rFonts w:ascii="Times New Roman" w:hAnsi="Times New Roman"/>
          <w:bCs/>
          <w:strike/>
          <w:color w:val="000000"/>
          <w:sz w:val="24"/>
          <w:szCs w:val="24"/>
          <w:highlight w:val="yellow"/>
        </w:rPr>
        <w:t xml:space="preserve"> mengetahui</w:t>
      </w:r>
      <w:r w:rsidR="00181C2F" w:rsidRPr="004F05F5">
        <w:rPr>
          <w:rFonts w:ascii="Times New Roman" w:hAnsi="Times New Roman"/>
          <w:bCs/>
          <w:color w:val="000000"/>
          <w:sz w:val="24"/>
          <w:szCs w:val="24"/>
          <w:highlight w:val="yellow"/>
        </w:rPr>
        <w:t xml:space="preserve"> </w:t>
      </w:r>
      <w:r w:rsidR="00E737A3" w:rsidRPr="004F05F5">
        <w:rPr>
          <w:rFonts w:ascii="Times New Roman" w:hAnsi="Times New Roman"/>
          <w:bCs/>
          <w:color w:val="000000"/>
          <w:sz w:val="24"/>
          <w:szCs w:val="24"/>
          <w:highlight w:val="yellow"/>
        </w:rPr>
        <w:t xml:space="preserve">bahasa </w:t>
      </w:r>
      <w:r w:rsidR="00E737A3" w:rsidRPr="00E737A3">
        <w:rPr>
          <w:rFonts w:ascii="Times New Roman" w:hAnsi="Times New Roman"/>
          <w:bCs/>
          <w:color w:val="000000"/>
          <w:sz w:val="24"/>
          <w:szCs w:val="24"/>
          <w:highlight w:val="yellow"/>
        </w:rPr>
        <w:t xml:space="preserve">yang pernah dituturkan pada suatu masa dahulu sebelum terpisah yang akhirnya menerbitkan </w:t>
      </w:r>
      <w:r w:rsidR="00E737A3">
        <w:rPr>
          <w:rFonts w:ascii="Times New Roman" w:hAnsi="Times New Roman"/>
          <w:bCs/>
          <w:color w:val="000000"/>
          <w:sz w:val="24"/>
          <w:szCs w:val="24"/>
          <w:highlight w:val="yellow"/>
        </w:rPr>
        <w:t>b</w:t>
      </w:r>
      <w:r w:rsidR="00E737A3" w:rsidRPr="00E737A3">
        <w:rPr>
          <w:rFonts w:ascii="Times New Roman" w:hAnsi="Times New Roman"/>
          <w:bCs/>
          <w:color w:val="000000"/>
          <w:sz w:val="24"/>
          <w:szCs w:val="24"/>
          <w:highlight w:val="yellow"/>
        </w:rPr>
        <w:t>ahasa yang dituturkan pada masa kini.</w:t>
      </w:r>
      <w:r w:rsidR="00E737A3">
        <w:rPr>
          <w:rFonts w:ascii="Times New Roman" w:hAnsi="Times New Roman"/>
          <w:bCs/>
          <w:color w:val="000000"/>
          <w:sz w:val="24"/>
          <w:szCs w:val="24"/>
        </w:rPr>
        <w:t xml:space="preserve"> </w:t>
      </w:r>
      <w:r w:rsidR="00181C2F" w:rsidRPr="00E737A3">
        <w:rPr>
          <w:rFonts w:ascii="Times New Roman" w:hAnsi="Times New Roman"/>
          <w:bCs/>
          <w:strike/>
          <w:color w:val="000000"/>
          <w:sz w:val="24"/>
          <w:szCs w:val="24"/>
          <w:highlight w:val="yellow"/>
        </w:rPr>
        <w:t>bagaimana bentuk asalnya sebelum bahasa tersebut dituturkan pada masa sekarang.</w:t>
      </w:r>
      <w:r w:rsidR="00181C2F" w:rsidRPr="005126D1">
        <w:rPr>
          <w:rFonts w:ascii="Times New Roman" w:hAnsi="Times New Roman"/>
          <w:bCs/>
          <w:color w:val="000000"/>
          <w:sz w:val="24"/>
          <w:szCs w:val="24"/>
        </w:rPr>
        <w:t xml:space="preserve"> Selain itu</w:t>
      </w:r>
      <w:r w:rsidR="00B30E17">
        <w:rPr>
          <w:rFonts w:ascii="Times New Roman" w:hAnsi="Times New Roman"/>
          <w:bCs/>
          <w:color w:val="000000"/>
          <w:sz w:val="24"/>
          <w:szCs w:val="24"/>
        </w:rPr>
        <w:t xml:space="preserve">, </w:t>
      </w:r>
      <w:r w:rsidR="00B30E17" w:rsidRPr="00B30E17">
        <w:rPr>
          <w:rFonts w:ascii="Times New Roman" w:hAnsi="Times New Roman"/>
          <w:bCs/>
          <w:color w:val="000000"/>
          <w:sz w:val="24"/>
          <w:szCs w:val="24"/>
          <w:highlight w:val="yellow"/>
        </w:rPr>
        <w:t>kajian ini</w:t>
      </w:r>
      <w:r w:rsidR="00297595" w:rsidRPr="005126D1">
        <w:rPr>
          <w:rFonts w:ascii="Times New Roman" w:hAnsi="Times New Roman"/>
          <w:bCs/>
          <w:color w:val="000000"/>
          <w:sz w:val="24"/>
          <w:szCs w:val="24"/>
        </w:rPr>
        <w:t xml:space="preserve"> dapat</w:t>
      </w:r>
      <w:r w:rsidR="00B30E17">
        <w:rPr>
          <w:rFonts w:ascii="Times New Roman" w:hAnsi="Times New Roman"/>
          <w:bCs/>
          <w:color w:val="000000"/>
          <w:sz w:val="24"/>
          <w:szCs w:val="24"/>
        </w:rPr>
        <w:t xml:space="preserve"> </w:t>
      </w:r>
      <w:r w:rsidR="00B30E17" w:rsidRPr="00B30E17">
        <w:rPr>
          <w:rFonts w:ascii="Times New Roman" w:hAnsi="Times New Roman"/>
          <w:bCs/>
          <w:color w:val="000000"/>
          <w:sz w:val="24"/>
          <w:szCs w:val="24"/>
          <w:highlight w:val="yellow"/>
        </w:rPr>
        <w:t>mencungkil dan</w:t>
      </w:r>
      <w:r w:rsidR="00297595" w:rsidRPr="005126D1">
        <w:rPr>
          <w:rFonts w:ascii="Times New Roman" w:hAnsi="Times New Roman"/>
          <w:bCs/>
          <w:color w:val="000000"/>
          <w:sz w:val="24"/>
          <w:szCs w:val="24"/>
        </w:rPr>
        <w:t xml:space="preserve"> mengetahui aspek-aspek yang mengalami sebarang unsur inovasi (perubahan) atau unsur retensi (pengekalan)</w:t>
      </w:r>
      <w:r w:rsidR="00371A40" w:rsidRPr="005126D1">
        <w:rPr>
          <w:rFonts w:ascii="Times New Roman" w:hAnsi="Times New Roman"/>
          <w:bCs/>
          <w:color w:val="000000"/>
          <w:sz w:val="24"/>
          <w:szCs w:val="24"/>
        </w:rPr>
        <w:t>.</w:t>
      </w:r>
      <w:r w:rsidR="00D85CDC" w:rsidRPr="005126D1">
        <w:rPr>
          <w:rFonts w:ascii="Times New Roman" w:hAnsi="Times New Roman"/>
          <w:bCs/>
          <w:color w:val="000000"/>
          <w:sz w:val="24"/>
          <w:szCs w:val="24"/>
        </w:rPr>
        <w:t xml:space="preserve"> </w:t>
      </w:r>
      <w:r w:rsidR="00852E2D" w:rsidRPr="005126D1">
        <w:rPr>
          <w:rFonts w:ascii="Times New Roman" w:hAnsi="Times New Roman"/>
          <w:bCs/>
          <w:color w:val="000000"/>
          <w:sz w:val="24"/>
          <w:szCs w:val="24"/>
        </w:rPr>
        <w:t xml:space="preserve"> </w:t>
      </w:r>
      <w:r w:rsidR="00F25AAB" w:rsidRPr="005126D1">
        <w:rPr>
          <w:rFonts w:ascii="Times New Roman" w:hAnsi="Times New Roman"/>
          <w:bCs/>
          <w:color w:val="000000"/>
          <w:sz w:val="24"/>
          <w:szCs w:val="24"/>
        </w:rPr>
        <w:t>Usaha rekonstruksi dalaman ini dijalankan dengan menggunakan kaedah perbandingan kualitatif.  Penerapan kaedah kualitatif ini dapat juga dilihat dalam kajian inovasi dan retensi dalam dialek Hulu Tembeling (Mohd. Tarmizi, Shahidi &amp; Rahim, 2013) serta kajian rekonstruksi vokal dan diftong bahasa Melanau Purba (Rahim, Norfazila &amp; Shahidi, 2015).</w:t>
      </w:r>
    </w:p>
    <w:p w14:paraId="52DFBFD7" w14:textId="61DDA021" w:rsidR="005552D6" w:rsidRPr="005126D1" w:rsidRDefault="00F15C7C" w:rsidP="005126D1">
      <w:pPr>
        <w:autoSpaceDE w:val="0"/>
        <w:autoSpaceDN w:val="0"/>
        <w:adjustRightInd w:val="0"/>
        <w:spacing w:after="0" w:line="240" w:lineRule="auto"/>
        <w:ind w:firstLine="720"/>
        <w:jc w:val="both"/>
        <w:rPr>
          <w:rFonts w:ascii="Times New Roman" w:hAnsi="Times New Roman"/>
          <w:bCs/>
          <w:color w:val="000000"/>
          <w:sz w:val="24"/>
          <w:szCs w:val="24"/>
        </w:rPr>
      </w:pPr>
      <w:r w:rsidRPr="005126D1">
        <w:rPr>
          <w:rFonts w:ascii="Times New Roman" w:hAnsi="Times New Roman"/>
          <w:bCs/>
          <w:color w:val="000000"/>
          <w:sz w:val="24"/>
          <w:szCs w:val="24"/>
        </w:rPr>
        <w:t>Kaedah</w:t>
      </w:r>
      <w:r w:rsidR="00852E2D" w:rsidRPr="005126D1">
        <w:rPr>
          <w:rFonts w:ascii="Times New Roman" w:hAnsi="Times New Roman"/>
          <w:bCs/>
          <w:color w:val="000000"/>
          <w:sz w:val="24"/>
          <w:szCs w:val="24"/>
        </w:rPr>
        <w:t xml:space="preserve"> rekonstruksi </w:t>
      </w:r>
      <w:r w:rsidR="001D55CD" w:rsidRPr="005126D1">
        <w:rPr>
          <w:rFonts w:ascii="Times New Roman" w:hAnsi="Times New Roman"/>
          <w:bCs/>
          <w:color w:val="000000"/>
          <w:sz w:val="24"/>
          <w:szCs w:val="24"/>
        </w:rPr>
        <w:t xml:space="preserve">BMkP </w:t>
      </w:r>
      <w:r w:rsidRPr="005126D1">
        <w:rPr>
          <w:rFonts w:ascii="Times New Roman" w:hAnsi="Times New Roman"/>
          <w:bCs/>
          <w:color w:val="000000"/>
          <w:sz w:val="24"/>
          <w:szCs w:val="24"/>
        </w:rPr>
        <w:t xml:space="preserve">ini </w:t>
      </w:r>
      <w:r w:rsidR="001D55CD" w:rsidRPr="005126D1">
        <w:rPr>
          <w:rFonts w:ascii="Times New Roman" w:hAnsi="Times New Roman"/>
          <w:bCs/>
          <w:color w:val="000000"/>
          <w:sz w:val="24"/>
          <w:szCs w:val="24"/>
        </w:rPr>
        <w:t>dilakukan berpandukan kepada perangkat kesepadanan/korespondensi bunyi dalam BMkP.  Kaedah rekonstruksi ini dilakukan berdasarkan kepada kriteria yang disarankan oleh</w:t>
      </w:r>
      <w:r w:rsidR="00353202">
        <w:rPr>
          <w:rFonts w:ascii="Times New Roman" w:hAnsi="Times New Roman"/>
          <w:bCs/>
          <w:color w:val="000000"/>
          <w:sz w:val="24"/>
          <w:szCs w:val="24"/>
        </w:rPr>
        <w:t xml:space="preserve"> </w:t>
      </w:r>
      <w:r w:rsidR="0056748B" w:rsidRPr="005126D1">
        <w:rPr>
          <w:rFonts w:ascii="Times New Roman" w:hAnsi="Times New Roman"/>
          <w:sz w:val="24"/>
          <w:szCs w:val="24"/>
        </w:rPr>
        <w:t>Crowley</w:t>
      </w:r>
      <w:r w:rsidR="00F10B85" w:rsidRPr="005126D1">
        <w:rPr>
          <w:rFonts w:ascii="Times New Roman" w:hAnsi="Times New Roman"/>
          <w:sz w:val="24"/>
          <w:szCs w:val="24"/>
        </w:rPr>
        <w:t xml:space="preserve"> (</w:t>
      </w:r>
      <w:r w:rsidR="0056748B" w:rsidRPr="005126D1">
        <w:rPr>
          <w:rFonts w:ascii="Times New Roman" w:hAnsi="Times New Roman"/>
          <w:sz w:val="24"/>
          <w:szCs w:val="24"/>
        </w:rPr>
        <w:t>1992</w:t>
      </w:r>
      <w:r w:rsidR="00F10B85" w:rsidRPr="005126D1">
        <w:rPr>
          <w:rFonts w:ascii="Times New Roman" w:hAnsi="Times New Roman"/>
          <w:sz w:val="24"/>
          <w:szCs w:val="24"/>
        </w:rPr>
        <w:t>),</w:t>
      </w:r>
      <w:r w:rsidR="0056748B" w:rsidRPr="005126D1">
        <w:rPr>
          <w:rFonts w:ascii="Times New Roman" w:hAnsi="Times New Roman"/>
          <w:sz w:val="24"/>
          <w:szCs w:val="24"/>
        </w:rPr>
        <w:t xml:space="preserve"> Campbell </w:t>
      </w:r>
      <w:r w:rsidR="00F10B85" w:rsidRPr="005126D1">
        <w:rPr>
          <w:rFonts w:ascii="Times New Roman" w:hAnsi="Times New Roman"/>
          <w:sz w:val="24"/>
          <w:szCs w:val="24"/>
        </w:rPr>
        <w:t>(</w:t>
      </w:r>
      <w:r w:rsidR="0056748B" w:rsidRPr="005126D1">
        <w:rPr>
          <w:rFonts w:ascii="Times New Roman" w:hAnsi="Times New Roman"/>
          <w:sz w:val="24"/>
          <w:szCs w:val="24"/>
        </w:rPr>
        <w:t>2001</w:t>
      </w:r>
      <w:r w:rsidR="00F10B85" w:rsidRPr="005126D1">
        <w:rPr>
          <w:rFonts w:ascii="Times New Roman" w:hAnsi="Times New Roman"/>
          <w:sz w:val="24"/>
          <w:szCs w:val="24"/>
        </w:rPr>
        <w:t>),</w:t>
      </w:r>
      <w:r w:rsidR="0056748B" w:rsidRPr="005126D1">
        <w:rPr>
          <w:rFonts w:ascii="Times New Roman" w:hAnsi="Times New Roman"/>
          <w:sz w:val="24"/>
          <w:szCs w:val="24"/>
        </w:rPr>
        <w:t xml:space="preserve"> Ringe &amp; Eska</w:t>
      </w:r>
      <w:r w:rsidR="00F10B85" w:rsidRPr="005126D1">
        <w:rPr>
          <w:rFonts w:ascii="Times New Roman" w:hAnsi="Times New Roman"/>
          <w:sz w:val="24"/>
          <w:szCs w:val="24"/>
        </w:rPr>
        <w:t xml:space="preserve"> (</w:t>
      </w:r>
      <w:r w:rsidR="0056748B" w:rsidRPr="005126D1">
        <w:rPr>
          <w:rFonts w:ascii="Times New Roman" w:hAnsi="Times New Roman"/>
          <w:sz w:val="24"/>
          <w:szCs w:val="24"/>
        </w:rPr>
        <w:t>2013)</w:t>
      </w:r>
      <w:r w:rsidR="001D55CD" w:rsidRPr="005126D1">
        <w:rPr>
          <w:rFonts w:ascii="Times New Roman" w:hAnsi="Times New Roman"/>
          <w:bCs/>
          <w:color w:val="000000"/>
          <w:sz w:val="24"/>
          <w:szCs w:val="24"/>
        </w:rPr>
        <w:t xml:space="preserve"> iaitu menentukan kata-kata kognat yang wujud dalam semua </w:t>
      </w:r>
      <w:r w:rsidR="0060123B" w:rsidRPr="00C31F80">
        <w:rPr>
          <w:rFonts w:ascii="Times New Roman" w:hAnsi="Times New Roman"/>
          <w:bCs/>
          <w:sz w:val="24"/>
          <w:szCs w:val="24"/>
          <w:highlight w:val="yellow"/>
        </w:rPr>
        <w:t>varian</w:t>
      </w:r>
      <w:r w:rsidR="0060123B" w:rsidRPr="005126D1">
        <w:rPr>
          <w:rFonts w:ascii="Times New Roman" w:hAnsi="Times New Roman"/>
          <w:bCs/>
          <w:sz w:val="24"/>
          <w:szCs w:val="24"/>
        </w:rPr>
        <w:t xml:space="preserve"> Miriek (</w:t>
      </w:r>
      <w:r w:rsidR="001D55CD" w:rsidRPr="005126D1">
        <w:rPr>
          <w:rFonts w:ascii="Times New Roman" w:hAnsi="Times New Roman"/>
          <w:bCs/>
          <w:sz w:val="24"/>
          <w:szCs w:val="24"/>
        </w:rPr>
        <w:t>VM</w:t>
      </w:r>
      <w:r w:rsidR="0060123B" w:rsidRPr="005126D1">
        <w:rPr>
          <w:rFonts w:ascii="Times New Roman" w:hAnsi="Times New Roman"/>
          <w:bCs/>
          <w:sz w:val="24"/>
          <w:szCs w:val="24"/>
        </w:rPr>
        <w:t>)</w:t>
      </w:r>
      <w:r w:rsidR="00B30E17">
        <w:rPr>
          <w:rFonts w:ascii="Times New Roman" w:hAnsi="Times New Roman"/>
          <w:bCs/>
          <w:sz w:val="24"/>
          <w:szCs w:val="24"/>
        </w:rPr>
        <w:t>.</w:t>
      </w:r>
      <w:r w:rsidR="001D55CD" w:rsidRPr="005126D1">
        <w:rPr>
          <w:rFonts w:ascii="Times New Roman" w:hAnsi="Times New Roman"/>
          <w:bCs/>
          <w:color w:val="000000"/>
          <w:sz w:val="24"/>
          <w:szCs w:val="24"/>
        </w:rPr>
        <w:t xml:space="preserve"> Seterusnya </w:t>
      </w:r>
      <w:r w:rsidR="009E3743" w:rsidRPr="005126D1">
        <w:rPr>
          <w:rFonts w:ascii="Times New Roman" w:hAnsi="Times New Roman"/>
          <w:bCs/>
          <w:color w:val="000000"/>
          <w:sz w:val="24"/>
          <w:szCs w:val="24"/>
        </w:rPr>
        <w:t>dengan m</w:t>
      </w:r>
      <w:r w:rsidR="001D55CD" w:rsidRPr="005126D1">
        <w:rPr>
          <w:rFonts w:ascii="Times New Roman" w:hAnsi="Times New Roman"/>
          <w:bCs/>
          <w:color w:val="000000"/>
          <w:sz w:val="24"/>
          <w:szCs w:val="24"/>
        </w:rPr>
        <w:t>enyusun set perangkat kesepadanan bunyi bahasa yang dibandingkan pada s</w:t>
      </w:r>
      <w:r w:rsidR="009E3743" w:rsidRPr="005126D1">
        <w:rPr>
          <w:rFonts w:ascii="Times New Roman" w:hAnsi="Times New Roman"/>
          <w:bCs/>
          <w:color w:val="000000"/>
          <w:sz w:val="24"/>
          <w:szCs w:val="24"/>
        </w:rPr>
        <w:t xml:space="preserve">etiap bunyi kata yang berkognat. </w:t>
      </w:r>
      <w:r w:rsidR="001D55CD" w:rsidRPr="005126D1">
        <w:rPr>
          <w:rFonts w:ascii="Times New Roman" w:hAnsi="Times New Roman"/>
          <w:bCs/>
          <w:color w:val="000000"/>
          <w:sz w:val="24"/>
          <w:szCs w:val="24"/>
        </w:rPr>
        <w:t xml:space="preserve">Penentuan fonem purba </w:t>
      </w:r>
      <w:r w:rsidR="009E3743" w:rsidRPr="005126D1">
        <w:rPr>
          <w:rFonts w:ascii="Times New Roman" w:hAnsi="Times New Roman"/>
          <w:bCs/>
          <w:color w:val="000000"/>
          <w:sz w:val="24"/>
          <w:szCs w:val="24"/>
        </w:rPr>
        <w:t xml:space="preserve">dapat dilakukan </w:t>
      </w:r>
      <w:r w:rsidR="001D55CD" w:rsidRPr="005126D1">
        <w:rPr>
          <w:rFonts w:ascii="Times New Roman" w:hAnsi="Times New Roman"/>
          <w:bCs/>
          <w:color w:val="000000"/>
          <w:sz w:val="24"/>
          <w:szCs w:val="24"/>
        </w:rPr>
        <w:t xml:space="preserve">berdasarkan kepada setiap set perangkat </w:t>
      </w:r>
      <w:r w:rsidR="009E3743" w:rsidRPr="005126D1">
        <w:rPr>
          <w:rFonts w:ascii="Times New Roman" w:hAnsi="Times New Roman"/>
          <w:bCs/>
          <w:color w:val="000000"/>
          <w:sz w:val="24"/>
          <w:szCs w:val="24"/>
        </w:rPr>
        <w:t>tersebut yang mana satu perangkat kesepadanan bunyi hanya menurunkan satu sahaja fonem purba.</w:t>
      </w:r>
      <w:r w:rsidR="001D55CD" w:rsidRPr="005126D1">
        <w:rPr>
          <w:rFonts w:ascii="Times New Roman" w:hAnsi="Times New Roman"/>
          <w:bCs/>
          <w:color w:val="000000"/>
          <w:sz w:val="24"/>
          <w:szCs w:val="24"/>
        </w:rPr>
        <w:t xml:space="preserve"> </w:t>
      </w:r>
    </w:p>
    <w:p w14:paraId="6CCF8580" w14:textId="77777777" w:rsidR="005552D6" w:rsidRPr="005126D1" w:rsidRDefault="005552D6" w:rsidP="005126D1">
      <w:pPr>
        <w:autoSpaceDE w:val="0"/>
        <w:autoSpaceDN w:val="0"/>
        <w:adjustRightInd w:val="0"/>
        <w:spacing w:after="0" w:line="240" w:lineRule="auto"/>
        <w:jc w:val="both"/>
        <w:rPr>
          <w:rFonts w:ascii="Times New Roman" w:hAnsi="Times New Roman"/>
          <w:bCs/>
          <w:color w:val="000000"/>
          <w:sz w:val="24"/>
          <w:szCs w:val="24"/>
        </w:rPr>
      </w:pPr>
    </w:p>
    <w:p w14:paraId="70417D01" w14:textId="77777777" w:rsidR="005552D6" w:rsidRPr="005126D1" w:rsidRDefault="005552D6" w:rsidP="005126D1">
      <w:pPr>
        <w:pStyle w:val="Heading1"/>
      </w:pPr>
      <w:r w:rsidRPr="005126D1">
        <w:t>KAWASAN KAJIAN</w:t>
      </w:r>
    </w:p>
    <w:p w14:paraId="1B6572CC" w14:textId="77777777" w:rsidR="005552D6" w:rsidRPr="005126D1" w:rsidRDefault="005552D6" w:rsidP="005126D1">
      <w:pPr>
        <w:autoSpaceDE w:val="0"/>
        <w:autoSpaceDN w:val="0"/>
        <w:adjustRightInd w:val="0"/>
        <w:spacing w:after="0" w:line="240" w:lineRule="auto"/>
        <w:jc w:val="both"/>
        <w:rPr>
          <w:rFonts w:ascii="Times New Roman" w:hAnsi="Times New Roman"/>
          <w:b/>
          <w:bCs/>
          <w:color w:val="000000"/>
          <w:sz w:val="24"/>
          <w:szCs w:val="24"/>
        </w:rPr>
      </w:pPr>
    </w:p>
    <w:p w14:paraId="1DF1B116" w14:textId="40B259DD" w:rsidR="00F25AAB" w:rsidRPr="005126D1" w:rsidRDefault="00583A3A" w:rsidP="005126D1">
      <w:pPr>
        <w:autoSpaceDE w:val="0"/>
        <w:autoSpaceDN w:val="0"/>
        <w:adjustRightInd w:val="0"/>
        <w:spacing w:after="0" w:line="240" w:lineRule="auto"/>
        <w:jc w:val="both"/>
        <w:rPr>
          <w:rFonts w:ascii="Times New Roman" w:hAnsi="Times New Roman"/>
          <w:sz w:val="24"/>
          <w:szCs w:val="24"/>
        </w:rPr>
      </w:pPr>
      <w:r w:rsidRPr="00583A3A">
        <w:rPr>
          <w:rFonts w:ascii="Times New Roman" w:hAnsi="Times New Roman"/>
          <w:sz w:val="24"/>
          <w:szCs w:val="24"/>
          <w:highlight w:val="yellow"/>
        </w:rPr>
        <w:t>Lokasi kajian ini meliputi 5 kawasan kajian yang mewakili 5 varian yang dikaji.  Ia melibatkan kawasan kampung yang merupakan petempatan penduduk asal</w:t>
      </w:r>
      <w:r w:rsidR="00554D4E">
        <w:rPr>
          <w:rFonts w:ascii="Times New Roman" w:hAnsi="Times New Roman"/>
          <w:sz w:val="24"/>
          <w:szCs w:val="24"/>
          <w:highlight w:val="yellow"/>
        </w:rPr>
        <w:t xml:space="preserve"> iaitu Kampung Menjelin, Kampung Bakam, Kampung Rancha-Rancha, Kampung Narum dan Kuala Tutoh</w:t>
      </w:r>
      <w:r w:rsidRPr="00583A3A">
        <w:rPr>
          <w:rFonts w:ascii="Times New Roman" w:hAnsi="Times New Roman"/>
          <w:sz w:val="24"/>
          <w:szCs w:val="24"/>
          <w:highlight w:val="yellow"/>
        </w:rPr>
        <w:t>.</w:t>
      </w:r>
      <w:r w:rsidR="00554D4E">
        <w:rPr>
          <w:rFonts w:ascii="Times New Roman" w:hAnsi="Times New Roman"/>
          <w:sz w:val="24"/>
          <w:szCs w:val="24"/>
        </w:rPr>
        <w:t xml:space="preserve"> </w:t>
      </w:r>
      <w:r w:rsidR="00554D4E" w:rsidRPr="00554D4E">
        <w:rPr>
          <w:rFonts w:ascii="Times New Roman" w:hAnsi="Times New Roman"/>
          <w:sz w:val="24"/>
          <w:szCs w:val="24"/>
          <w:highlight w:val="yellow"/>
        </w:rPr>
        <w:t>5 varian yang dikaji adalah Bakam (BKM), Dalek (DLK), Bakong (BKG), Narom (NRM) dan Kiput (KPT).</w:t>
      </w:r>
      <w:r w:rsidR="00554D4E">
        <w:rPr>
          <w:szCs w:val="24"/>
          <w:lang w:val="ms-MY"/>
        </w:rPr>
        <w:t xml:space="preserve">  </w:t>
      </w:r>
      <w:r w:rsidR="005552D6" w:rsidRPr="005126D1">
        <w:rPr>
          <w:rFonts w:ascii="Times New Roman" w:hAnsi="Times New Roman"/>
          <w:sz w:val="24"/>
          <w:szCs w:val="24"/>
        </w:rPr>
        <w:t xml:space="preserve">Mengenai lokasi kajian di Miri, Sather (1979) adalah antara penulis terawal yang telah memberi gambaran tentang sejarah kehidupan serta taburan penduduk di Miri. Menurut Sather (1979), Miriek atau Miri merupakan sekumpulan kecil penduduk seramai kira-kira 2,500 orang, </w:t>
      </w:r>
      <w:r w:rsidR="00CD60A3" w:rsidRPr="00CD60A3">
        <w:rPr>
          <w:rFonts w:ascii="Times New Roman" w:hAnsi="Times New Roman"/>
          <w:sz w:val="24"/>
          <w:szCs w:val="24"/>
          <w:highlight w:val="yellow"/>
        </w:rPr>
        <w:t>yang</w:t>
      </w:r>
      <w:r w:rsidR="00CD60A3">
        <w:rPr>
          <w:rFonts w:ascii="Times New Roman" w:hAnsi="Times New Roman"/>
          <w:sz w:val="24"/>
          <w:szCs w:val="24"/>
        </w:rPr>
        <w:t xml:space="preserve"> </w:t>
      </w:r>
      <w:r w:rsidR="005552D6" w:rsidRPr="005126D1">
        <w:rPr>
          <w:rFonts w:ascii="Times New Roman" w:hAnsi="Times New Roman"/>
          <w:sz w:val="24"/>
          <w:szCs w:val="24"/>
        </w:rPr>
        <w:t xml:space="preserve">tinggal di kawasan </w:t>
      </w:r>
      <w:r w:rsidR="005552D6" w:rsidRPr="00CD60A3">
        <w:rPr>
          <w:rFonts w:ascii="Times New Roman" w:hAnsi="Times New Roman"/>
          <w:strike/>
          <w:sz w:val="24"/>
          <w:szCs w:val="24"/>
          <w:highlight w:val="yellow"/>
        </w:rPr>
        <w:t>yang</w:t>
      </w:r>
      <w:r w:rsidR="005552D6" w:rsidRPr="005126D1">
        <w:rPr>
          <w:rFonts w:ascii="Times New Roman" w:hAnsi="Times New Roman"/>
          <w:sz w:val="24"/>
          <w:szCs w:val="24"/>
        </w:rPr>
        <w:t xml:space="preserve"> berhampiran dengan bandar Miri, yang merupakan bahagian Keempat di Sarawak.  Blust (1972)</w:t>
      </w:r>
      <w:r w:rsidR="00297595" w:rsidRPr="005126D1">
        <w:rPr>
          <w:rFonts w:ascii="Times New Roman" w:hAnsi="Times New Roman"/>
          <w:sz w:val="24"/>
          <w:szCs w:val="24"/>
        </w:rPr>
        <w:t xml:space="preserve"> pula,</w:t>
      </w:r>
      <w:r w:rsidR="005552D6" w:rsidRPr="005126D1">
        <w:rPr>
          <w:rFonts w:ascii="Times New Roman" w:hAnsi="Times New Roman"/>
          <w:sz w:val="24"/>
          <w:szCs w:val="24"/>
        </w:rPr>
        <w:t xml:space="preserve"> istilahkan Miri sebagai “Lower Baram” iaitu subkumpulan bagi bahasa “Utara Sarawak”.  Subkumpulan ini termasuklah Miri (dituturkan di kampung-kampung jiran Miri-di Pujut, Luay Bay dan Bakam), Dalek, Berawan, Kiput, Narom, Belait, Tutong Lelak dan Lementing.  </w:t>
      </w:r>
      <w:r w:rsidR="00CD60A3" w:rsidRPr="00CD60A3">
        <w:rPr>
          <w:rFonts w:ascii="Times New Roman" w:hAnsi="Times New Roman"/>
          <w:sz w:val="24"/>
          <w:szCs w:val="24"/>
          <w:highlight w:val="yellow"/>
        </w:rPr>
        <w:t>Menurut beliau,</w:t>
      </w:r>
      <w:r w:rsidR="00CD60A3">
        <w:rPr>
          <w:rFonts w:ascii="Times New Roman" w:hAnsi="Times New Roman"/>
          <w:sz w:val="24"/>
          <w:szCs w:val="24"/>
        </w:rPr>
        <w:t xml:space="preserve"> p</w:t>
      </w:r>
      <w:r w:rsidR="005552D6" w:rsidRPr="005126D1">
        <w:rPr>
          <w:rFonts w:ascii="Times New Roman" w:hAnsi="Times New Roman"/>
          <w:sz w:val="24"/>
          <w:szCs w:val="24"/>
        </w:rPr>
        <w:t xml:space="preserve">enutur bahasa-bahasa ini merupakan penduduk asal di Baram yang dikelilingi oleh anak sungai yang berhampiran pantai di utara dan selatan.  Miri pada asalnya merupakan penduduk kawasan pedalaman sungai Miri (Likk Mirek), Padang Liku, kawasan Sungai Taniku, yang terpaksa tinggal di pantai kerana pengembangan hilir sungai kayan dan </w:t>
      </w:r>
      <w:r w:rsidR="00F25AAB" w:rsidRPr="005126D1">
        <w:rPr>
          <w:rFonts w:ascii="Times New Roman" w:hAnsi="Times New Roman"/>
          <w:sz w:val="24"/>
          <w:szCs w:val="24"/>
        </w:rPr>
        <w:t xml:space="preserve">mempunyai hubungan yang dekat dengan Dalek, yang merupakan penghuni asal bagi kawasan tengah, manakala Sibuti di bahagian selatan dan Bakong di bahagian timur.  Kesemua ketiga-tiga kumpulan tersebut merupakan orang Melayu dan beragama Islam. </w:t>
      </w:r>
    </w:p>
    <w:p w14:paraId="5C235C93" w14:textId="77777777" w:rsidR="00F25AAB" w:rsidRPr="005126D1" w:rsidRDefault="00F25AAB" w:rsidP="005126D1">
      <w:pPr>
        <w:autoSpaceDE w:val="0"/>
        <w:autoSpaceDN w:val="0"/>
        <w:adjustRightInd w:val="0"/>
        <w:spacing w:after="0" w:line="240" w:lineRule="auto"/>
        <w:jc w:val="both"/>
        <w:rPr>
          <w:rFonts w:ascii="Times New Roman" w:hAnsi="Times New Roman"/>
          <w:sz w:val="24"/>
          <w:szCs w:val="24"/>
        </w:rPr>
      </w:pPr>
    </w:p>
    <w:p w14:paraId="53A36D76" w14:textId="77777777" w:rsidR="005552D6" w:rsidRPr="005126D1" w:rsidRDefault="005552D6" w:rsidP="005126D1">
      <w:pPr>
        <w:autoSpaceDE w:val="0"/>
        <w:autoSpaceDN w:val="0"/>
        <w:adjustRightInd w:val="0"/>
        <w:spacing w:after="0" w:line="240" w:lineRule="auto"/>
        <w:jc w:val="both"/>
        <w:rPr>
          <w:rFonts w:ascii="Times New Roman" w:hAnsi="Times New Roman"/>
          <w:sz w:val="24"/>
          <w:szCs w:val="24"/>
        </w:rPr>
      </w:pPr>
      <w:r w:rsidRPr="005126D1">
        <w:rPr>
          <w:rFonts w:ascii="Times New Roman" w:hAnsi="Times New Roman"/>
          <w:sz w:val="24"/>
          <w:szCs w:val="24"/>
        </w:rPr>
        <w:tab/>
        <w:t>Berdasarkan penyelidikan Sather (1979) dan Blust (1972) ini, kawasan kajian adalah terletak di 5 kawasan sekitar Miri yang mewakili 5 varian Miriek (VM) iaitu:</w:t>
      </w:r>
    </w:p>
    <w:p w14:paraId="3FAB1D96" w14:textId="77777777" w:rsidR="005552D6" w:rsidRPr="005126D1" w:rsidRDefault="005552D6" w:rsidP="005126D1">
      <w:pPr>
        <w:autoSpaceDE w:val="0"/>
        <w:autoSpaceDN w:val="0"/>
        <w:adjustRightInd w:val="0"/>
        <w:spacing w:after="0" w:line="240" w:lineRule="auto"/>
        <w:jc w:val="both"/>
        <w:rPr>
          <w:rFonts w:ascii="Times New Roman" w:hAnsi="Times New Roman"/>
          <w:sz w:val="24"/>
          <w:szCs w:val="24"/>
        </w:rPr>
      </w:pPr>
    </w:p>
    <w:p w14:paraId="229AD58A" w14:textId="77777777" w:rsidR="005552D6" w:rsidRPr="005126D1" w:rsidRDefault="005552D6" w:rsidP="005126D1">
      <w:pPr>
        <w:pStyle w:val="ListParagraph"/>
        <w:numPr>
          <w:ilvl w:val="0"/>
          <w:numId w:val="5"/>
        </w:numPr>
        <w:autoSpaceDE w:val="0"/>
        <w:autoSpaceDN w:val="0"/>
        <w:adjustRightInd w:val="0"/>
        <w:spacing w:after="0" w:line="240" w:lineRule="auto"/>
        <w:jc w:val="both"/>
        <w:rPr>
          <w:rFonts w:ascii="Times New Roman" w:hAnsi="Times New Roman"/>
          <w:sz w:val="24"/>
          <w:szCs w:val="24"/>
        </w:rPr>
      </w:pPr>
      <w:r w:rsidRPr="005126D1">
        <w:rPr>
          <w:rFonts w:ascii="Times New Roman" w:hAnsi="Times New Roman"/>
          <w:sz w:val="24"/>
          <w:szCs w:val="24"/>
        </w:rPr>
        <w:t xml:space="preserve">Kampung Menjelin, Bekenu (VM Bakong), </w:t>
      </w:r>
    </w:p>
    <w:p w14:paraId="28FEE501" w14:textId="77777777" w:rsidR="005552D6" w:rsidRPr="005126D1" w:rsidRDefault="005552D6" w:rsidP="005126D1">
      <w:pPr>
        <w:pStyle w:val="ListParagraph"/>
        <w:numPr>
          <w:ilvl w:val="0"/>
          <w:numId w:val="5"/>
        </w:numPr>
        <w:autoSpaceDE w:val="0"/>
        <w:autoSpaceDN w:val="0"/>
        <w:adjustRightInd w:val="0"/>
        <w:spacing w:after="0" w:line="240" w:lineRule="auto"/>
        <w:jc w:val="both"/>
        <w:rPr>
          <w:rFonts w:ascii="Times New Roman" w:hAnsi="Times New Roman"/>
          <w:sz w:val="24"/>
          <w:szCs w:val="24"/>
        </w:rPr>
      </w:pPr>
      <w:r w:rsidRPr="005126D1">
        <w:rPr>
          <w:rFonts w:ascii="Times New Roman" w:hAnsi="Times New Roman"/>
          <w:sz w:val="24"/>
          <w:szCs w:val="24"/>
        </w:rPr>
        <w:t xml:space="preserve">Kampung Bakam (VM Bakam), </w:t>
      </w:r>
    </w:p>
    <w:p w14:paraId="55A410FB" w14:textId="24ACCB0C" w:rsidR="005552D6" w:rsidRPr="005126D1" w:rsidRDefault="005552D6" w:rsidP="005126D1">
      <w:pPr>
        <w:pStyle w:val="ListParagraph"/>
        <w:numPr>
          <w:ilvl w:val="0"/>
          <w:numId w:val="5"/>
        </w:numPr>
        <w:autoSpaceDE w:val="0"/>
        <w:autoSpaceDN w:val="0"/>
        <w:adjustRightInd w:val="0"/>
        <w:spacing w:after="0" w:line="240" w:lineRule="auto"/>
        <w:jc w:val="both"/>
        <w:rPr>
          <w:rFonts w:ascii="Times New Roman" w:hAnsi="Times New Roman"/>
          <w:sz w:val="24"/>
          <w:szCs w:val="24"/>
        </w:rPr>
      </w:pPr>
      <w:r w:rsidRPr="005126D1">
        <w:rPr>
          <w:rFonts w:ascii="Times New Roman" w:hAnsi="Times New Roman"/>
          <w:sz w:val="24"/>
          <w:szCs w:val="24"/>
        </w:rPr>
        <w:t>Kampung Ranc</w:t>
      </w:r>
      <w:r w:rsidR="00554D4E">
        <w:rPr>
          <w:rFonts w:ascii="Times New Roman" w:hAnsi="Times New Roman"/>
          <w:sz w:val="24"/>
          <w:szCs w:val="24"/>
        </w:rPr>
        <w:t>ha-</w:t>
      </w:r>
      <w:r w:rsidRPr="005126D1">
        <w:rPr>
          <w:rFonts w:ascii="Times New Roman" w:hAnsi="Times New Roman"/>
          <w:sz w:val="24"/>
          <w:szCs w:val="24"/>
        </w:rPr>
        <w:t xml:space="preserve">Rancha, Sibuti, Bekenu (VM Dalek), </w:t>
      </w:r>
    </w:p>
    <w:p w14:paraId="122C612D" w14:textId="77777777" w:rsidR="005552D6" w:rsidRPr="005126D1" w:rsidRDefault="005552D6" w:rsidP="005126D1">
      <w:pPr>
        <w:pStyle w:val="ListParagraph"/>
        <w:numPr>
          <w:ilvl w:val="0"/>
          <w:numId w:val="5"/>
        </w:numPr>
        <w:autoSpaceDE w:val="0"/>
        <w:autoSpaceDN w:val="0"/>
        <w:adjustRightInd w:val="0"/>
        <w:spacing w:after="0" w:line="240" w:lineRule="auto"/>
        <w:jc w:val="both"/>
        <w:rPr>
          <w:rFonts w:ascii="Times New Roman" w:hAnsi="Times New Roman"/>
          <w:sz w:val="24"/>
          <w:szCs w:val="24"/>
        </w:rPr>
      </w:pPr>
      <w:r w:rsidRPr="005126D1">
        <w:rPr>
          <w:rFonts w:ascii="Times New Roman" w:hAnsi="Times New Roman"/>
          <w:sz w:val="24"/>
          <w:szCs w:val="24"/>
        </w:rPr>
        <w:t>Kampung Narum, Marudi (VM Narom), dan</w:t>
      </w:r>
    </w:p>
    <w:p w14:paraId="4B98B5B7" w14:textId="77777777" w:rsidR="005552D6" w:rsidRPr="005126D1" w:rsidRDefault="005552D6" w:rsidP="005126D1">
      <w:pPr>
        <w:pStyle w:val="ListParagraph"/>
        <w:numPr>
          <w:ilvl w:val="0"/>
          <w:numId w:val="5"/>
        </w:numPr>
        <w:autoSpaceDE w:val="0"/>
        <w:autoSpaceDN w:val="0"/>
        <w:adjustRightInd w:val="0"/>
        <w:spacing w:after="0" w:line="240" w:lineRule="auto"/>
        <w:jc w:val="both"/>
        <w:rPr>
          <w:rFonts w:ascii="Times New Roman" w:hAnsi="Times New Roman"/>
          <w:sz w:val="24"/>
          <w:szCs w:val="24"/>
        </w:rPr>
      </w:pPr>
      <w:r w:rsidRPr="005126D1">
        <w:rPr>
          <w:rFonts w:ascii="Times New Roman" w:hAnsi="Times New Roman"/>
          <w:sz w:val="24"/>
          <w:szCs w:val="24"/>
        </w:rPr>
        <w:t xml:space="preserve">Kuala Tutoh (VM Kiput). </w:t>
      </w:r>
    </w:p>
    <w:p w14:paraId="3C801A6D" w14:textId="77777777" w:rsidR="005552D6" w:rsidRPr="005126D1" w:rsidRDefault="005552D6" w:rsidP="005126D1">
      <w:pPr>
        <w:pStyle w:val="ListParagraph"/>
        <w:autoSpaceDE w:val="0"/>
        <w:autoSpaceDN w:val="0"/>
        <w:adjustRightInd w:val="0"/>
        <w:spacing w:after="0" w:line="240" w:lineRule="auto"/>
        <w:jc w:val="both"/>
        <w:rPr>
          <w:rFonts w:ascii="Times New Roman" w:hAnsi="Times New Roman"/>
          <w:sz w:val="24"/>
          <w:szCs w:val="24"/>
        </w:rPr>
      </w:pPr>
    </w:p>
    <w:p w14:paraId="1982A57C" w14:textId="77777777" w:rsidR="005552D6" w:rsidRPr="005126D1" w:rsidRDefault="005552D6" w:rsidP="005126D1">
      <w:pPr>
        <w:pStyle w:val="ListParagraph"/>
        <w:autoSpaceDE w:val="0"/>
        <w:autoSpaceDN w:val="0"/>
        <w:adjustRightInd w:val="0"/>
        <w:spacing w:after="0" w:line="240" w:lineRule="auto"/>
        <w:ind w:left="0"/>
        <w:jc w:val="both"/>
        <w:rPr>
          <w:rFonts w:ascii="Times New Roman" w:hAnsi="Times New Roman"/>
          <w:sz w:val="24"/>
          <w:szCs w:val="24"/>
        </w:rPr>
      </w:pPr>
      <w:r w:rsidRPr="005126D1">
        <w:rPr>
          <w:rFonts w:ascii="Times New Roman" w:hAnsi="Times New Roman"/>
          <w:sz w:val="24"/>
          <w:szCs w:val="24"/>
        </w:rPr>
        <w:t>Peta 1 menunjukkan perimeter kawasan kajian ini.</w:t>
      </w:r>
    </w:p>
    <w:p w14:paraId="44135060" w14:textId="77777777" w:rsidR="005552D6" w:rsidRPr="005126D1" w:rsidRDefault="005552D6" w:rsidP="005126D1">
      <w:pPr>
        <w:pStyle w:val="ListParagraph"/>
        <w:autoSpaceDE w:val="0"/>
        <w:autoSpaceDN w:val="0"/>
        <w:adjustRightInd w:val="0"/>
        <w:spacing w:after="0" w:line="240" w:lineRule="auto"/>
        <w:ind w:left="0"/>
        <w:jc w:val="both"/>
        <w:rPr>
          <w:rFonts w:ascii="Times New Roman" w:hAnsi="Times New Roman"/>
          <w:sz w:val="24"/>
          <w:szCs w:val="24"/>
        </w:rPr>
      </w:pPr>
    </w:p>
    <w:p w14:paraId="33FF53E8" w14:textId="77777777" w:rsidR="005552D6" w:rsidRPr="005126D1" w:rsidRDefault="005126D1" w:rsidP="005126D1">
      <w:pPr>
        <w:pStyle w:val="ListParagraph"/>
        <w:autoSpaceDE w:val="0"/>
        <w:autoSpaceDN w:val="0"/>
        <w:adjustRightInd w:val="0"/>
        <w:spacing w:after="0" w:line="240" w:lineRule="auto"/>
        <w:ind w:left="0"/>
        <w:jc w:val="center"/>
        <w:rPr>
          <w:rFonts w:ascii="Times New Roman" w:hAnsi="Times New Roman"/>
          <w:sz w:val="24"/>
          <w:szCs w:val="24"/>
        </w:rPr>
      </w:pPr>
      <w:r w:rsidRPr="005126D1">
        <w:rPr>
          <w:noProof/>
          <w:lang w:val="ms-MY" w:eastAsia="zh-CN"/>
        </w:rPr>
        <w:drawing>
          <wp:inline distT="0" distB="0" distL="0" distR="0" wp14:anchorId="3FB1ED6F" wp14:editId="27EE9983">
            <wp:extent cx="5397500" cy="32385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a:extLst>
                        <a:ext uri="{28A0092B-C50C-407E-A947-70E740481C1C}">
                          <a14:useLocalDpi xmlns:a14="http://schemas.microsoft.com/office/drawing/2010/main" val="0"/>
                        </a:ext>
                      </a:extLst>
                    </a:blip>
                    <a:srcRect l="31633" t="12337" r="7452" b="22757"/>
                    <a:stretch>
                      <a:fillRect/>
                    </a:stretch>
                  </pic:blipFill>
                  <pic:spPr bwMode="auto">
                    <a:xfrm>
                      <a:off x="0" y="0"/>
                      <a:ext cx="5397500" cy="3238500"/>
                    </a:xfrm>
                    <a:prstGeom prst="rect">
                      <a:avLst/>
                    </a:prstGeom>
                    <a:noFill/>
                    <a:ln>
                      <a:noFill/>
                    </a:ln>
                  </pic:spPr>
                </pic:pic>
              </a:graphicData>
            </a:graphic>
          </wp:inline>
        </w:drawing>
      </w:r>
    </w:p>
    <w:p w14:paraId="6542CDBC" w14:textId="77777777" w:rsidR="005552D6" w:rsidRPr="005126D1" w:rsidRDefault="005552D6" w:rsidP="005126D1">
      <w:pPr>
        <w:pStyle w:val="ListParagraph"/>
        <w:autoSpaceDE w:val="0"/>
        <w:autoSpaceDN w:val="0"/>
        <w:adjustRightInd w:val="0"/>
        <w:spacing w:after="0" w:line="240" w:lineRule="auto"/>
        <w:ind w:left="0"/>
        <w:jc w:val="center"/>
        <w:rPr>
          <w:rFonts w:ascii="Times New Roman" w:hAnsi="Times New Roman"/>
          <w:sz w:val="24"/>
          <w:szCs w:val="24"/>
        </w:rPr>
      </w:pPr>
    </w:p>
    <w:p w14:paraId="4EDB990F" w14:textId="77777777" w:rsidR="005552D6" w:rsidRPr="005126D1" w:rsidRDefault="005552D6" w:rsidP="005126D1">
      <w:pPr>
        <w:pStyle w:val="ListParagraph"/>
        <w:autoSpaceDE w:val="0"/>
        <w:autoSpaceDN w:val="0"/>
        <w:adjustRightInd w:val="0"/>
        <w:spacing w:after="0" w:line="240" w:lineRule="auto"/>
        <w:ind w:left="0"/>
        <w:jc w:val="center"/>
        <w:rPr>
          <w:rFonts w:ascii="Times New Roman" w:hAnsi="Times New Roman"/>
          <w:sz w:val="24"/>
          <w:szCs w:val="24"/>
        </w:rPr>
      </w:pPr>
      <w:r w:rsidRPr="005126D1">
        <w:rPr>
          <w:rFonts w:ascii="Times New Roman" w:hAnsi="Times New Roman"/>
          <w:color w:val="000000"/>
          <w:sz w:val="18"/>
          <w:szCs w:val="18"/>
        </w:rPr>
        <w:t>PETA 1. Kawasan Kajian</w:t>
      </w:r>
    </w:p>
    <w:p w14:paraId="598BC6A4" w14:textId="77777777" w:rsidR="005552D6" w:rsidRPr="005126D1" w:rsidRDefault="005552D6" w:rsidP="005126D1">
      <w:pPr>
        <w:autoSpaceDE w:val="0"/>
        <w:autoSpaceDN w:val="0"/>
        <w:adjustRightInd w:val="0"/>
        <w:spacing w:after="0" w:line="240" w:lineRule="auto"/>
        <w:jc w:val="center"/>
        <w:rPr>
          <w:rFonts w:ascii="Times New Roman" w:hAnsi="Times New Roman"/>
          <w:sz w:val="24"/>
          <w:szCs w:val="24"/>
        </w:rPr>
      </w:pPr>
    </w:p>
    <w:p w14:paraId="62505486" w14:textId="204EAC9C" w:rsidR="001D55CD" w:rsidRPr="005126D1" w:rsidRDefault="005552D6" w:rsidP="005126D1">
      <w:pPr>
        <w:autoSpaceDE w:val="0"/>
        <w:autoSpaceDN w:val="0"/>
        <w:adjustRightInd w:val="0"/>
        <w:spacing w:after="0" w:line="240" w:lineRule="auto"/>
        <w:jc w:val="both"/>
        <w:rPr>
          <w:rFonts w:ascii="Times New Roman" w:hAnsi="Times New Roman"/>
          <w:bCs/>
          <w:color w:val="000000"/>
          <w:sz w:val="24"/>
          <w:szCs w:val="24"/>
        </w:rPr>
      </w:pPr>
      <w:r w:rsidRPr="005126D1">
        <w:rPr>
          <w:rFonts w:ascii="Times New Roman" w:hAnsi="Times New Roman"/>
          <w:sz w:val="24"/>
          <w:szCs w:val="24"/>
        </w:rPr>
        <w:tab/>
        <w:t xml:space="preserve">Kawasan ini </w:t>
      </w:r>
      <w:r w:rsidRPr="00863EEE">
        <w:rPr>
          <w:rFonts w:ascii="Times New Roman" w:hAnsi="Times New Roman"/>
          <w:strike/>
          <w:sz w:val="24"/>
          <w:szCs w:val="24"/>
          <w:highlight w:val="yellow"/>
        </w:rPr>
        <w:t xml:space="preserve">dipilih kerana ia </w:t>
      </w:r>
      <w:r w:rsidRPr="009A3D23">
        <w:rPr>
          <w:rFonts w:ascii="Times New Roman" w:hAnsi="Times New Roman"/>
          <w:sz w:val="24"/>
          <w:szCs w:val="24"/>
        </w:rPr>
        <w:t xml:space="preserve">adalah </w:t>
      </w:r>
      <w:r w:rsidRPr="00863EEE">
        <w:rPr>
          <w:rFonts w:ascii="Times New Roman" w:hAnsi="Times New Roman"/>
          <w:strike/>
          <w:sz w:val="24"/>
          <w:szCs w:val="24"/>
          <w:highlight w:val="yellow"/>
        </w:rPr>
        <w:t>merupakan kawasan di Miri</w:t>
      </w:r>
      <w:r w:rsidRPr="005126D1">
        <w:rPr>
          <w:rFonts w:ascii="Times New Roman" w:hAnsi="Times New Roman"/>
          <w:sz w:val="24"/>
          <w:szCs w:val="24"/>
        </w:rPr>
        <w:t xml:space="preserve"> </w:t>
      </w:r>
      <w:r w:rsidR="00801A4E" w:rsidRPr="00801A4E">
        <w:rPr>
          <w:rFonts w:ascii="Times New Roman" w:hAnsi="Times New Roman"/>
          <w:sz w:val="24"/>
          <w:szCs w:val="24"/>
          <w:highlight w:val="yellow"/>
        </w:rPr>
        <w:t>lokasi pilihan</w:t>
      </w:r>
      <w:r w:rsidR="00801A4E">
        <w:rPr>
          <w:rFonts w:ascii="Times New Roman" w:hAnsi="Times New Roman"/>
          <w:i/>
          <w:iCs/>
          <w:sz w:val="24"/>
          <w:szCs w:val="24"/>
        </w:rPr>
        <w:t xml:space="preserve"> </w:t>
      </w:r>
      <w:r w:rsidRPr="005126D1">
        <w:rPr>
          <w:rFonts w:ascii="Times New Roman" w:hAnsi="Times New Roman"/>
          <w:sz w:val="24"/>
          <w:szCs w:val="24"/>
        </w:rPr>
        <w:t xml:space="preserve">yang didiami oleh etnik minoriti Jatti </w:t>
      </w:r>
      <w:r w:rsidRPr="005126D1">
        <w:rPr>
          <w:rStyle w:val="apple-converted-space"/>
          <w:rFonts w:ascii="Times New Roman" w:hAnsi="Times New Roman"/>
          <w:color w:val="000000"/>
          <w:sz w:val="24"/>
          <w:szCs w:val="24"/>
          <w:shd w:val="clear" w:color="auto" w:fill="FFFFFF"/>
        </w:rPr>
        <w:t>Miriek</w:t>
      </w:r>
      <w:r w:rsidRPr="005126D1">
        <w:rPr>
          <w:rFonts w:ascii="Times New Roman" w:hAnsi="Times New Roman"/>
          <w:sz w:val="24"/>
          <w:szCs w:val="24"/>
        </w:rPr>
        <w:t xml:space="preserve"> dan campuran etnik-etnik minoriti lain yang dikenali sebagai masyarakat Badami iaitu campuran </w:t>
      </w:r>
      <w:r w:rsidR="00863EEE" w:rsidRPr="00863EEE">
        <w:rPr>
          <w:rFonts w:ascii="Times New Roman" w:hAnsi="Times New Roman"/>
          <w:sz w:val="24"/>
          <w:szCs w:val="24"/>
          <w:highlight w:val="yellow"/>
        </w:rPr>
        <w:t>antara</w:t>
      </w:r>
      <w:r w:rsidR="00863EEE">
        <w:rPr>
          <w:rFonts w:ascii="Times New Roman" w:hAnsi="Times New Roman"/>
          <w:sz w:val="24"/>
          <w:szCs w:val="24"/>
        </w:rPr>
        <w:t xml:space="preserve"> </w:t>
      </w:r>
      <w:r w:rsidRPr="005126D1">
        <w:rPr>
          <w:rFonts w:ascii="Times New Roman" w:hAnsi="Times New Roman"/>
          <w:sz w:val="24"/>
          <w:szCs w:val="24"/>
        </w:rPr>
        <w:t xml:space="preserve">Bakong, Dalek dan Miriek. </w:t>
      </w:r>
      <w:r w:rsidR="00801A4E" w:rsidRPr="00801A4E">
        <w:rPr>
          <w:rFonts w:ascii="Times New Roman" w:hAnsi="Times New Roman"/>
          <w:sz w:val="24"/>
          <w:szCs w:val="24"/>
          <w:highlight w:val="yellow"/>
        </w:rPr>
        <w:t>Kebanyakan</w:t>
      </w:r>
      <w:r w:rsidR="00645149">
        <w:rPr>
          <w:rFonts w:ascii="Times New Roman" w:hAnsi="Times New Roman"/>
          <w:sz w:val="24"/>
          <w:szCs w:val="24"/>
          <w:highlight w:val="yellow"/>
        </w:rPr>
        <w:t xml:space="preserve"> penduduk</w:t>
      </w:r>
      <w:r w:rsidR="00801A4E" w:rsidRPr="00801A4E">
        <w:rPr>
          <w:rFonts w:ascii="Times New Roman" w:hAnsi="Times New Roman"/>
          <w:sz w:val="24"/>
          <w:szCs w:val="24"/>
          <w:highlight w:val="yellow"/>
        </w:rPr>
        <w:t>nya telah berhijrah ke kawasan yang menjadi tumpuan seperti Sibuti dan Bekenu.</w:t>
      </w:r>
      <w:r w:rsidR="00801A4E">
        <w:rPr>
          <w:rFonts w:ascii="Times New Roman" w:hAnsi="Times New Roman"/>
          <w:i/>
          <w:iCs/>
          <w:sz w:val="24"/>
          <w:szCs w:val="24"/>
        </w:rPr>
        <w:t xml:space="preserve"> </w:t>
      </w:r>
      <w:r w:rsidRPr="00801A4E">
        <w:rPr>
          <w:rFonts w:ascii="Times New Roman" w:hAnsi="Times New Roman"/>
          <w:strike/>
          <w:sz w:val="24"/>
          <w:szCs w:val="24"/>
          <w:highlight w:val="yellow"/>
        </w:rPr>
        <w:t>Ramai populasi mereka sekarang tertumpu di kawasan seperti Sibuti dan Bekenu.</w:t>
      </w:r>
      <w:r w:rsidR="001D55CD" w:rsidRPr="005126D1">
        <w:rPr>
          <w:rFonts w:ascii="Times New Roman" w:hAnsi="Times New Roman"/>
          <w:bCs/>
          <w:color w:val="000000"/>
          <w:sz w:val="24"/>
          <w:szCs w:val="24"/>
        </w:rPr>
        <w:t xml:space="preserve"> </w:t>
      </w:r>
    </w:p>
    <w:p w14:paraId="3EC77571" w14:textId="77777777" w:rsidR="005F7974" w:rsidRPr="005126D1" w:rsidRDefault="005F7974" w:rsidP="005126D1">
      <w:pPr>
        <w:autoSpaceDE w:val="0"/>
        <w:autoSpaceDN w:val="0"/>
        <w:adjustRightInd w:val="0"/>
        <w:spacing w:after="0" w:line="240" w:lineRule="auto"/>
        <w:jc w:val="both"/>
        <w:rPr>
          <w:rFonts w:ascii="Times New Roman" w:hAnsi="Times New Roman"/>
          <w:sz w:val="24"/>
          <w:szCs w:val="24"/>
        </w:rPr>
      </w:pPr>
    </w:p>
    <w:p w14:paraId="04F144F3" w14:textId="77777777" w:rsidR="007C0CE0" w:rsidRPr="005126D1" w:rsidRDefault="002B04C1" w:rsidP="005126D1">
      <w:pPr>
        <w:pStyle w:val="Heading1"/>
      </w:pPr>
      <w:r w:rsidRPr="005126D1">
        <w:t>METODOLOGI KAJIAN</w:t>
      </w:r>
    </w:p>
    <w:p w14:paraId="36EECA09" w14:textId="77777777" w:rsidR="007C0CE0" w:rsidRPr="005126D1" w:rsidRDefault="007C0CE0" w:rsidP="005126D1">
      <w:pPr>
        <w:autoSpaceDE w:val="0"/>
        <w:autoSpaceDN w:val="0"/>
        <w:adjustRightInd w:val="0"/>
        <w:spacing w:after="0" w:line="240" w:lineRule="auto"/>
        <w:jc w:val="both"/>
        <w:rPr>
          <w:rFonts w:ascii="Times New Roman" w:hAnsi="Times New Roman"/>
          <w:b/>
          <w:bCs/>
          <w:color w:val="000000"/>
          <w:sz w:val="24"/>
          <w:szCs w:val="24"/>
        </w:rPr>
      </w:pPr>
    </w:p>
    <w:p w14:paraId="01C9981C" w14:textId="07C002C9" w:rsidR="002B04C1" w:rsidRPr="005126D1" w:rsidRDefault="002B04C1" w:rsidP="005126D1">
      <w:pPr>
        <w:autoSpaceDE w:val="0"/>
        <w:autoSpaceDN w:val="0"/>
        <w:adjustRightInd w:val="0"/>
        <w:spacing w:after="0" w:line="240" w:lineRule="auto"/>
        <w:jc w:val="both"/>
        <w:rPr>
          <w:rFonts w:ascii="Times New Roman" w:hAnsi="Times New Roman"/>
          <w:bCs/>
          <w:color w:val="000000"/>
          <w:sz w:val="24"/>
          <w:szCs w:val="24"/>
        </w:rPr>
      </w:pPr>
      <w:r w:rsidRPr="005126D1">
        <w:rPr>
          <w:rFonts w:ascii="Times New Roman" w:hAnsi="Times New Roman"/>
          <w:bCs/>
          <w:color w:val="000000"/>
          <w:sz w:val="24"/>
          <w:szCs w:val="24"/>
        </w:rPr>
        <w:t xml:space="preserve">Kajian ini menggunakan pendekatan analisis linguistik </w:t>
      </w:r>
      <w:r w:rsidRPr="003D0D3A">
        <w:rPr>
          <w:rFonts w:ascii="Times New Roman" w:hAnsi="Times New Roman"/>
          <w:bCs/>
          <w:color w:val="000000"/>
          <w:sz w:val="24"/>
          <w:szCs w:val="24"/>
        </w:rPr>
        <w:t xml:space="preserve">sejarawi </w:t>
      </w:r>
      <w:r w:rsidR="003D0D3A" w:rsidRPr="003D0D3A">
        <w:rPr>
          <w:rFonts w:ascii="Times New Roman" w:hAnsi="Times New Roman"/>
          <w:bCs/>
          <w:color w:val="000000"/>
          <w:sz w:val="24"/>
          <w:szCs w:val="24"/>
          <w:highlight w:val="yellow"/>
        </w:rPr>
        <w:t>yang mempunyai dua tugas utama iaitu pertama adalah melakukan rekonstru</w:t>
      </w:r>
      <w:r w:rsidR="002F065E">
        <w:rPr>
          <w:rFonts w:ascii="Times New Roman" w:hAnsi="Times New Roman"/>
          <w:bCs/>
          <w:color w:val="000000"/>
          <w:sz w:val="24"/>
          <w:szCs w:val="24"/>
          <w:highlight w:val="yellow"/>
        </w:rPr>
        <w:t>k</w:t>
      </w:r>
      <w:r w:rsidR="003D0D3A" w:rsidRPr="003D0D3A">
        <w:rPr>
          <w:rFonts w:ascii="Times New Roman" w:hAnsi="Times New Roman"/>
          <w:bCs/>
          <w:color w:val="000000"/>
          <w:sz w:val="24"/>
          <w:szCs w:val="24"/>
          <w:highlight w:val="yellow"/>
        </w:rPr>
        <w:t>si bahasa yang bertujuan untuk menentukan dan membina semula bahasa purba yang pernah dituturkan pada suatu masa dahulu. Melalui hasil rekonstruksi membolehkan tugasan yang kedua iaitu klasifikasi atau pengelompokan dilakukan berdasarkan kepada</w:t>
      </w:r>
      <w:r w:rsidR="003D0D3A" w:rsidRPr="003D0D3A">
        <w:rPr>
          <w:rFonts w:ascii="Times New Roman" w:hAnsi="Times New Roman"/>
          <w:bCs/>
          <w:color w:val="000000"/>
          <w:sz w:val="24"/>
          <w:szCs w:val="24"/>
        </w:rPr>
        <w:t xml:space="preserve"> </w:t>
      </w:r>
      <w:r w:rsidRPr="003D0D3A">
        <w:rPr>
          <w:rFonts w:ascii="Times New Roman" w:hAnsi="Times New Roman"/>
          <w:bCs/>
          <w:strike/>
          <w:color w:val="000000"/>
          <w:sz w:val="24"/>
          <w:szCs w:val="24"/>
          <w:highlight w:val="yellow"/>
        </w:rPr>
        <w:t>iaitu dengan meneliti</w:t>
      </w:r>
      <w:r w:rsidR="0077603E">
        <w:rPr>
          <w:rFonts w:ascii="Times New Roman" w:hAnsi="Times New Roman"/>
          <w:bCs/>
          <w:color w:val="000000"/>
          <w:sz w:val="24"/>
          <w:szCs w:val="24"/>
        </w:rPr>
        <w:t xml:space="preserve"> </w:t>
      </w:r>
      <w:r w:rsidRPr="003D0D3A">
        <w:rPr>
          <w:rFonts w:ascii="Times New Roman" w:hAnsi="Times New Roman"/>
          <w:bCs/>
          <w:color w:val="000000"/>
          <w:sz w:val="24"/>
          <w:szCs w:val="24"/>
        </w:rPr>
        <w:t>kriteria korespondensi/kesepadanan bunyi dan makna bagi menge</w:t>
      </w:r>
      <w:r w:rsidRPr="005126D1">
        <w:rPr>
          <w:rFonts w:ascii="Times New Roman" w:hAnsi="Times New Roman"/>
          <w:bCs/>
          <w:color w:val="000000"/>
          <w:sz w:val="24"/>
          <w:szCs w:val="24"/>
        </w:rPr>
        <w:t xml:space="preserve">tahui kekerabatan hubungan </w:t>
      </w:r>
      <w:r w:rsidR="00F306EC" w:rsidRPr="005126D1">
        <w:rPr>
          <w:rFonts w:ascii="Times New Roman" w:hAnsi="Times New Roman"/>
          <w:bCs/>
          <w:color w:val="000000"/>
          <w:sz w:val="24"/>
          <w:szCs w:val="24"/>
        </w:rPr>
        <w:t xml:space="preserve">bahasa </w:t>
      </w:r>
      <w:r w:rsidR="002F63C8" w:rsidRPr="005126D1">
        <w:rPr>
          <w:rFonts w:ascii="Times New Roman" w:hAnsi="Times New Roman"/>
          <w:bCs/>
          <w:color w:val="000000"/>
          <w:sz w:val="24"/>
          <w:szCs w:val="24"/>
        </w:rPr>
        <w:t>Miriek</w:t>
      </w:r>
      <w:r w:rsidRPr="005126D1">
        <w:rPr>
          <w:rFonts w:ascii="Times New Roman" w:hAnsi="Times New Roman"/>
          <w:bCs/>
          <w:color w:val="000000"/>
          <w:sz w:val="24"/>
          <w:szCs w:val="24"/>
        </w:rPr>
        <w:t xml:space="preserve">.  </w:t>
      </w:r>
      <w:r w:rsidR="008E2BA5" w:rsidRPr="008E2BA5">
        <w:rPr>
          <w:rFonts w:ascii="Times New Roman" w:hAnsi="Times New Roman"/>
          <w:bCs/>
          <w:color w:val="000000"/>
          <w:sz w:val="24"/>
          <w:szCs w:val="24"/>
          <w:highlight w:val="yellow"/>
        </w:rPr>
        <w:t>Kajian ini melibatkan</w:t>
      </w:r>
      <w:r w:rsidR="008E2BA5">
        <w:rPr>
          <w:rFonts w:ascii="Times New Roman" w:hAnsi="Times New Roman"/>
          <w:bCs/>
          <w:i/>
          <w:iCs/>
          <w:color w:val="000000"/>
          <w:sz w:val="24"/>
          <w:szCs w:val="24"/>
        </w:rPr>
        <w:t xml:space="preserve"> </w:t>
      </w:r>
      <w:r w:rsidR="008E2BA5" w:rsidRPr="008E2BA5">
        <w:rPr>
          <w:rFonts w:ascii="Times New Roman" w:hAnsi="Times New Roman"/>
          <w:bCs/>
          <w:color w:val="000000"/>
          <w:sz w:val="24"/>
          <w:szCs w:val="24"/>
        </w:rPr>
        <w:t>p</w:t>
      </w:r>
      <w:r w:rsidRPr="005126D1">
        <w:rPr>
          <w:rFonts w:ascii="Times New Roman" w:hAnsi="Times New Roman"/>
          <w:bCs/>
          <w:color w:val="000000"/>
          <w:sz w:val="24"/>
          <w:szCs w:val="24"/>
        </w:rPr>
        <w:t xml:space="preserve">endekatan sinkronik </w:t>
      </w:r>
      <w:r w:rsidRPr="008E2BA5">
        <w:rPr>
          <w:rFonts w:ascii="Times New Roman" w:hAnsi="Times New Roman"/>
          <w:bCs/>
          <w:strike/>
          <w:color w:val="000000"/>
          <w:sz w:val="24"/>
          <w:szCs w:val="24"/>
          <w:highlight w:val="yellow"/>
        </w:rPr>
        <w:t>melibatkan</w:t>
      </w:r>
      <w:r w:rsidR="008E2BA5" w:rsidRPr="008E2BA5">
        <w:rPr>
          <w:rFonts w:ascii="Times New Roman" w:hAnsi="Times New Roman"/>
          <w:bCs/>
          <w:color w:val="000000"/>
          <w:sz w:val="24"/>
          <w:szCs w:val="24"/>
        </w:rPr>
        <w:t xml:space="preserve"> </w:t>
      </w:r>
      <w:r w:rsidR="008E2BA5" w:rsidRPr="008E2BA5">
        <w:rPr>
          <w:rFonts w:ascii="Times New Roman" w:hAnsi="Times New Roman"/>
          <w:bCs/>
          <w:color w:val="000000"/>
          <w:sz w:val="24"/>
          <w:szCs w:val="24"/>
          <w:highlight w:val="yellow"/>
        </w:rPr>
        <w:t>iaitu</w:t>
      </w:r>
      <w:r w:rsidRPr="005126D1">
        <w:rPr>
          <w:rFonts w:ascii="Times New Roman" w:hAnsi="Times New Roman"/>
          <w:bCs/>
          <w:color w:val="000000"/>
          <w:sz w:val="24"/>
          <w:szCs w:val="24"/>
        </w:rPr>
        <w:t xml:space="preserve"> perbandingan data dengan melihat ciri fonologi berdasarkan data yang dirakam di kawasan kajian</w:t>
      </w:r>
      <w:r w:rsidR="0077603E">
        <w:rPr>
          <w:rFonts w:ascii="Times New Roman" w:hAnsi="Times New Roman"/>
          <w:bCs/>
          <w:color w:val="000000"/>
          <w:sz w:val="24"/>
          <w:szCs w:val="24"/>
        </w:rPr>
        <w:t xml:space="preserve"> </w:t>
      </w:r>
      <w:r w:rsidR="0077603E" w:rsidRPr="0077603E">
        <w:rPr>
          <w:rFonts w:ascii="Times New Roman" w:hAnsi="Times New Roman"/>
          <w:bCs/>
          <w:color w:val="000000"/>
          <w:sz w:val="24"/>
          <w:szCs w:val="24"/>
          <w:highlight w:val="yellow"/>
        </w:rPr>
        <w:t>semasa di</w:t>
      </w:r>
      <w:r w:rsidR="0077603E">
        <w:rPr>
          <w:rFonts w:ascii="Times New Roman" w:hAnsi="Times New Roman"/>
          <w:bCs/>
          <w:color w:val="000000"/>
          <w:sz w:val="24"/>
          <w:szCs w:val="24"/>
          <w:highlight w:val="yellow"/>
        </w:rPr>
        <w:t xml:space="preserve"> </w:t>
      </w:r>
      <w:r w:rsidR="0077603E" w:rsidRPr="0077603E">
        <w:rPr>
          <w:rFonts w:ascii="Times New Roman" w:hAnsi="Times New Roman"/>
          <w:bCs/>
          <w:color w:val="000000"/>
          <w:sz w:val="24"/>
          <w:szCs w:val="24"/>
          <w:highlight w:val="yellow"/>
        </w:rPr>
        <w:t>lapangan</w:t>
      </w:r>
      <w:r w:rsidRPr="005126D1">
        <w:rPr>
          <w:rFonts w:ascii="Times New Roman" w:hAnsi="Times New Roman"/>
          <w:bCs/>
          <w:color w:val="000000"/>
          <w:sz w:val="24"/>
          <w:szCs w:val="24"/>
        </w:rPr>
        <w:t xml:space="preserve">.  Manakala, pendekatan secara diakronik pula melibatkan ciri perbandingan data sinkronik yang masing-masing bertujuan untuk melihat evolusi kebahasaan sehingga wujudnya subdialek atau bahasa yang tersendiri (Collins, 1998) di daerah Miri. </w:t>
      </w:r>
    </w:p>
    <w:p w14:paraId="2DDD1FAC" w14:textId="07A02E0E" w:rsidR="002B04C1" w:rsidRPr="005126D1" w:rsidRDefault="002B04C1" w:rsidP="005126D1">
      <w:pPr>
        <w:autoSpaceDE w:val="0"/>
        <w:autoSpaceDN w:val="0"/>
        <w:adjustRightInd w:val="0"/>
        <w:spacing w:after="0" w:line="240" w:lineRule="auto"/>
        <w:jc w:val="both"/>
        <w:rPr>
          <w:rFonts w:ascii="Times New Roman" w:hAnsi="Times New Roman"/>
          <w:bCs/>
          <w:color w:val="000000"/>
          <w:sz w:val="24"/>
          <w:szCs w:val="24"/>
        </w:rPr>
      </w:pPr>
      <w:r w:rsidRPr="005126D1">
        <w:rPr>
          <w:rFonts w:ascii="Times New Roman" w:hAnsi="Times New Roman"/>
          <w:bCs/>
          <w:color w:val="000000"/>
          <w:sz w:val="24"/>
          <w:szCs w:val="24"/>
        </w:rPr>
        <w:lastRenderedPageBreak/>
        <w:tab/>
      </w:r>
      <w:r w:rsidR="008E2BA5" w:rsidRPr="008E2BA5">
        <w:rPr>
          <w:rFonts w:ascii="Times New Roman" w:hAnsi="Times New Roman"/>
          <w:bCs/>
          <w:color w:val="000000"/>
          <w:sz w:val="24"/>
          <w:szCs w:val="24"/>
          <w:highlight w:val="yellow"/>
        </w:rPr>
        <w:t>Kajian ini menggunakan kaedah kualitatif yang lazimnya dikenali sebagai kaedah perbandingan tradisional dengan membandingkan ciri linguistik bahasa yang dikaji</w:t>
      </w:r>
      <w:r w:rsidR="008E2BA5">
        <w:rPr>
          <w:rFonts w:ascii="Times New Roman" w:hAnsi="Times New Roman"/>
          <w:bCs/>
          <w:i/>
          <w:iCs/>
          <w:color w:val="000000"/>
          <w:sz w:val="24"/>
          <w:szCs w:val="24"/>
        </w:rPr>
        <w:t xml:space="preserve">. </w:t>
      </w:r>
      <w:r w:rsidRPr="005126D1">
        <w:rPr>
          <w:rFonts w:ascii="Times New Roman" w:hAnsi="Times New Roman"/>
          <w:bCs/>
          <w:color w:val="000000"/>
          <w:sz w:val="24"/>
          <w:szCs w:val="24"/>
        </w:rPr>
        <w:t xml:space="preserve">Dasar perbandingan </w:t>
      </w:r>
      <w:r w:rsidR="0077603E">
        <w:rPr>
          <w:rFonts w:ascii="Times New Roman" w:hAnsi="Times New Roman"/>
          <w:bCs/>
          <w:color w:val="000000"/>
          <w:sz w:val="24"/>
          <w:szCs w:val="24"/>
        </w:rPr>
        <w:t>b</w:t>
      </w:r>
      <w:r w:rsidR="008E2BA5">
        <w:rPr>
          <w:rFonts w:ascii="Times New Roman" w:hAnsi="Times New Roman"/>
          <w:bCs/>
          <w:color w:val="000000"/>
          <w:sz w:val="24"/>
          <w:szCs w:val="24"/>
        </w:rPr>
        <w:t xml:space="preserve">ahasa </w:t>
      </w:r>
      <w:r w:rsidR="008E2BA5" w:rsidRPr="008E2BA5">
        <w:rPr>
          <w:rFonts w:ascii="Times New Roman" w:hAnsi="Times New Roman"/>
          <w:bCs/>
          <w:color w:val="000000"/>
          <w:sz w:val="24"/>
          <w:szCs w:val="24"/>
          <w:highlight w:val="yellow"/>
        </w:rPr>
        <w:t>ini</w:t>
      </w:r>
      <w:r w:rsidRPr="005126D1">
        <w:rPr>
          <w:rFonts w:ascii="Times New Roman" w:hAnsi="Times New Roman"/>
          <w:bCs/>
          <w:color w:val="000000"/>
          <w:sz w:val="24"/>
          <w:szCs w:val="24"/>
        </w:rPr>
        <w:t xml:space="preserve"> dilakukan adalah disebabkan setiap bahasa mempunyai ciri-ciri yang khusus iaitu dari aspek fonetik, fonologi, morfologi, sintaksis dan semantik yang </w:t>
      </w:r>
      <w:r w:rsidR="00B6600D" w:rsidRPr="005126D1">
        <w:rPr>
          <w:rFonts w:ascii="Times New Roman" w:hAnsi="Times New Roman"/>
          <w:bCs/>
          <w:color w:val="000000"/>
          <w:sz w:val="24"/>
          <w:szCs w:val="24"/>
        </w:rPr>
        <w:t xml:space="preserve">membezakannya </w:t>
      </w:r>
      <w:r w:rsidRPr="005126D1">
        <w:rPr>
          <w:rFonts w:ascii="Times New Roman" w:hAnsi="Times New Roman"/>
          <w:bCs/>
          <w:color w:val="000000"/>
          <w:sz w:val="24"/>
          <w:szCs w:val="24"/>
        </w:rPr>
        <w:t>dari bahasa yang lain.  Hal ini kerana bah</w:t>
      </w:r>
      <w:r w:rsidR="00BF6DC8" w:rsidRPr="005126D1">
        <w:rPr>
          <w:rFonts w:ascii="Times New Roman" w:hAnsi="Times New Roman"/>
          <w:bCs/>
          <w:color w:val="000000"/>
          <w:sz w:val="24"/>
          <w:szCs w:val="24"/>
        </w:rPr>
        <w:t>asa adalah bersifat arbitrari atau</w:t>
      </w:r>
      <w:r w:rsidRPr="005126D1">
        <w:rPr>
          <w:rFonts w:ascii="Times New Roman" w:hAnsi="Times New Roman"/>
          <w:bCs/>
          <w:color w:val="000000"/>
          <w:sz w:val="24"/>
          <w:szCs w:val="24"/>
        </w:rPr>
        <w:t xml:space="preserve"> wewenang ker</w:t>
      </w:r>
      <w:r w:rsidR="00BF6DC8" w:rsidRPr="005126D1">
        <w:rPr>
          <w:rFonts w:ascii="Times New Roman" w:hAnsi="Times New Roman"/>
          <w:bCs/>
          <w:color w:val="000000"/>
          <w:sz w:val="24"/>
          <w:szCs w:val="24"/>
        </w:rPr>
        <w:t>ana tiada ditetapkan peraturan.</w:t>
      </w:r>
      <w:r w:rsidRPr="005126D1">
        <w:rPr>
          <w:rFonts w:ascii="Times New Roman" w:hAnsi="Times New Roman"/>
          <w:bCs/>
          <w:color w:val="000000"/>
          <w:sz w:val="24"/>
          <w:szCs w:val="24"/>
        </w:rPr>
        <w:t xml:space="preserve"> Walau bagaimanapun, prinsip dan prosedur dalam perbandingan bahasa mesti menolak tiga unsur atau faktor kesamaan bahasa seperti yang d</w:t>
      </w:r>
      <w:r w:rsidR="003C09BA" w:rsidRPr="005126D1">
        <w:rPr>
          <w:rFonts w:ascii="Times New Roman" w:hAnsi="Times New Roman"/>
          <w:bCs/>
          <w:color w:val="000000"/>
          <w:sz w:val="24"/>
          <w:szCs w:val="24"/>
        </w:rPr>
        <w:t>inyatakan oleh Collins (198</w:t>
      </w:r>
      <w:r w:rsidR="008E1635">
        <w:rPr>
          <w:rFonts w:ascii="Times New Roman" w:hAnsi="Times New Roman"/>
          <w:bCs/>
          <w:color w:val="000000"/>
          <w:sz w:val="24"/>
          <w:szCs w:val="24"/>
        </w:rPr>
        <w:t>1</w:t>
      </w:r>
      <w:r w:rsidR="009E3743" w:rsidRPr="005126D1">
        <w:rPr>
          <w:rFonts w:ascii="Times New Roman" w:hAnsi="Times New Roman"/>
          <w:bCs/>
          <w:color w:val="000000"/>
          <w:sz w:val="24"/>
          <w:szCs w:val="24"/>
        </w:rPr>
        <w:t>) iaitu u</w:t>
      </w:r>
      <w:r w:rsidRPr="005126D1">
        <w:rPr>
          <w:rFonts w:ascii="Times New Roman" w:hAnsi="Times New Roman"/>
          <w:bCs/>
          <w:color w:val="000000"/>
          <w:sz w:val="24"/>
          <w:szCs w:val="24"/>
        </w:rPr>
        <w:t>nsur kebetulan</w:t>
      </w:r>
      <w:r w:rsidR="009E3743" w:rsidRPr="005126D1">
        <w:rPr>
          <w:rFonts w:ascii="Times New Roman" w:hAnsi="Times New Roman"/>
          <w:bCs/>
          <w:color w:val="000000"/>
          <w:sz w:val="24"/>
          <w:szCs w:val="24"/>
        </w:rPr>
        <w:t>,</w:t>
      </w:r>
      <w:r w:rsidR="00ED6B0D" w:rsidRPr="005126D1">
        <w:rPr>
          <w:rFonts w:ascii="Times New Roman" w:hAnsi="Times New Roman"/>
          <w:bCs/>
          <w:color w:val="000000"/>
          <w:sz w:val="24"/>
          <w:szCs w:val="24"/>
        </w:rPr>
        <w:t xml:space="preserve"> unsur pinjaman serta</w:t>
      </w:r>
      <w:r w:rsidR="009E3743" w:rsidRPr="005126D1">
        <w:rPr>
          <w:rFonts w:ascii="Times New Roman" w:hAnsi="Times New Roman"/>
          <w:bCs/>
          <w:color w:val="000000"/>
          <w:sz w:val="24"/>
          <w:szCs w:val="24"/>
        </w:rPr>
        <w:t xml:space="preserve"> u</w:t>
      </w:r>
      <w:r w:rsidRPr="005126D1">
        <w:rPr>
          <w:rFonts w:ascii="Times New Roman" w:hAnsi="Times New Roman"/>
          <w:bCs/>
          <w:color w:val="000000"/>
          <w:sz w:val="24"/>
          <w:szCs w:val="24"/>
        </w:rPr>
        <w:t>nsur ikonik @onomatopia@ideofon iaitu yang menggambarkan kesamaan antara dua bahasa tetapi bukan menu</w:t>
      </w:r>
      <w:r w:rsidR="009E3743" w:rsidRPr="005126D1">
        <w:rPr>
          <w:rFonts w:ascii="Times New Roman" w:hAnsi="Times New Roman"/>
          <w:bCs/>
          <w:color w:val="000000"/>
          <w:sz w:val="24"/>
          <w:szCs w:val="24"/>
        </w:rPr>
        <w:t xml:space="preserve">njukkan kesamaan antara </w:t>
      </w:r>
      <w:r w:rsidR="00ED6B0D" w:rsidRPr="005126D1">
        <w:rPr>
          <w:rFonts w:ascii="Times New Roman" w:hAnsi="Times New Roman"/>
          <w:bCs/>
          <w:color w:val="000000"/>
          <w:sz w:val="24"/>
          <w:szCs w:val="24"/>
        </w:rPr>
        <w:t>genetik</w:t>
      </w:r>
      <w:r w:rsidR="005F7974" w:rsidRPr="005126D1">
        <w:rPr>
          <w:rFonts w:ascii="Times New Roman" w:hAnsi="Times New Roman"/>
          <w:bCs/>
          <w:color w:val="000000"/>
          <w:sz w:val="24"/>
          <w:szCs w:val="24"/>
        </w:rPr>
        <w:t>.</w:t>
      </w:r>
    </w:p>
    <w:p w14:paraId="1714D77D" w14:textId="77777777" w:rsidR="00AE22E9" w:rsidRPr="005126D1" w:rsidRDefault="00BF6DC8" w:rsidP="005126D1">
      <w:pPr>
        <w:autoSpaceDE w:val="0"/>
        <w:autoSpaceDN w:val="0"/>
        <w:adjustRightInd w:val="0"/>
        <w:spacing w:after="0" w:line="240" w:lineRule="auto"/>
        <w:jc w:val="both"/>
        <w:rPr>
          <w:rFonts w:ascii="Times New Roman" w:hAnsi="Times New Roman"/>
          <w:bCs/>
          <w:color w:val="000000"/>
          <w:sz w:val="24"/>
          <w:szCs w:val="24"/>
        </w:rPr>
      </w:pPr>
      <w:r w:rsidRPr="005126D1">
        <w:rPr>
          <w:rFonts w:ascii="Times New Roman" w:hAnsi="Times New Roman"/>
          <w:bCs/>
          <w:color w:val="000000"/>
          <w:sz w:val="24"/>
          <w:szCs w:val="24"/>
        </w:rPr>
        <w:tab/>
      </w:r>
    </w:p>
    <w:p w14:paraId="159BA443" w14:textId="77777777" w:rsidR="005F7974" w:rsidRPr="005126D1" w:rsidRDefault="005F7974" w:rsidP="005126D1">
      <w:pPr>
        <w:pStyle w:val="Heading2"/>
      </w:pPr>
      <w:r w:rsidRPr="005126D1">
        <w:t>PENGUMPULAN DATA</w:t>
      </w:r>
    </w:p>
    <w:p w14:paraId="0EF96D9E" w14:textId="77777777" w:rsidR="005F7974" w:rsidRPr="005126D1" w:rsidRDefault="005F7974" w:rsidP="005126D1">
      <w:pPr>
        <w:spacing w:after="0" w:line="240" w:lineRule="auto"/>
      </w:pPr>
    </w:p>
    <w:p w14:paraId="11EF009F" w14:textId="17B3DC02" w:rsidR="005F7974" w:rsidRPr="005126D1" w:rsidRDefault="005F7974" w:rsidP="005126D1">
      <w:pPr>
        <w:autoSpaceDE w:val="0"/>
        <w:autoSpaceDN w:val="0"/>
        <w:adjustRightInd w:val="0"/>
        <w:spacing w:after="0" w:line="240" w:lineRule="auto"/>
        <w:jc w:val="both"/>
        <w:rPr>
          <w:rFonts w:ascii="Times New Roman" w:hAnsi="Times New Roman"/>
          <w:bCs/>
          <w:color w:val="000000"/>
          <w:sz w:val="24"/>
          <w:szCs w:val="24"/>
        </w:rPr>
      </w:pPr>
      <w:r w:rsidRPr="005126D1">
        <w:rPr>
          <w:rFonts w:ascii="Times New Roman" w:hAnsi="Times New Roman"/>
          <w:bCs/>
          <w:color w:val="000000"/>
          <w:sz w:val="24"/>
          <w:szCs w:val="24"/>
        </w:rPr>
        <w:t xml:space="preserve">Semasa proses pengumpulan data, terdapat dua teknik temu bual yang diaplikasikan iaitu temu bual berstruktur dan temu bual tidak berstruktur.  Teknik temu bual berstruktur dilaksanakan bersama-sama dengan penggunaan daftar kata yang telah disiapkan terlebih dahulu untuk memastikan ia tidak lari dari garis panduan.  Manakala, temu bual tidak berstruktur pula digunakan untuk mendapatkan data morfologi iaitu dengan meminta informan bercerita tentang sejarah kampung, cerita rakyat atau pengalaman hidup bagi mendapatkan kata atau frasa yang muncul dan lebih bersifat tabii.  Temu bual dilakukan berlandaskan kepada satu senarai daftar kata yang diajukan kepada informan.  Ia bertujuan untuk mendapatkan bentuk linguistik yang mencirikan sesuatu ragam semasa sesi temu bual berlangsung.  Senarai daftar kata tersebut </w:t>
      </w:r>
      <w:r w:rsidR="0056748B" w:rsidRPr="005126D1">
        <w:rPr>
          <w:rFonts w:ascii="Times New Roman" w:hAnsi="Times New Roman"/>
          <w:bCs/>
          <w:color w:val="000000"/>
          <w:sz w:val="24"/>
          <w:szCs w:val="24"/>
        </w:rPr>
        <w:t>juga dikenali sebagai daftar kata asas Swadesh</w:t>
      </w:r>
      <w:r w:rsidR="0056748B" w:rsidRPr="005126D1">
        <w:rPr>
          <w:rStyle w:val="FootnoteReference"/>
          <w:rFonts w:ascii="Times New Roman" w:hAnsi="Times New Roman"/>
          <w:bCs/>
          <w:color w:val="000000"/>
          <w:sz w:val="24"/>
          <w:szCs w:val="24"/>
        </w:rPr>
        <w:footnoteReference w:id="1"/>
      </w:r>
      <w:r w:rsidR="002F065E">
        <w:rPr>
          <w:rFonts w:ascii="Times New Roman" w:hAnsi="Times New Roman"/>
          <w:bCs/>
          <w:color w:val="000000"/>
          <w:sz w:val="24"/>
          <w:szCs w:val="24"/>
        </w:rPr>
        <w:t xml:space="preserve"> </w:t>
      </w:r>
      <w:r w:rsidRPr="005126D1">
        <w:rPr>
          <w:rFonts w:ascii="Times New Roman" w:hAnsi="Times New Roman"/>
          <w:bCs/>
          <w:color w:val="000000"/>
          <w:sz w:val="24"/>
          <w:szCs w:val="24"/>
        </w:rPr>
        <w:t>yang dibina</w:t>
      </w:r>
      <w:r w:rsidR="0056748B" w:rsidRPr="005126D1">
        <w:rPr>
          <w:rFonts w:ascii="Times New Roman" w:hAnsi="Times New Roman"/>
          <w:bCs/>
          <w:color w:val="000000"/>
          <w:sz w:val="24"/>
          <w:szCs w:val="24"/>
        </w:rPr>
        <w:t>, disusun dan disesuaikan</w:t>
      </w:r>
      <w:r w:rsidRPr="005126D1">
        <w:rPr>
          <w:rFonts w:ascii="Times New Roman" w:hAnsi="Times New Roman"/>
          <w:bCs/>
          <w:color w:val="000000"/>
          <w:sz w:val="24"/>
          <w:szCs w:val="24"/>
        </w:rPr>
        <w:t xml:space="preserve"> </w:t>
      </w:r>
      <w:r w:rsidR="0056748B" w:rsidRPr="005126D1">
        <w:rPr>
          <w:rFonts w:ascii="Times New Roman" w:hAnsi="Times New Roman"/>
          <w:bCs/>
          <w:color w:val="000000"/>
          <w:sz w:val="24"/>
          <w:szCs w:val="24"/>
        </w:rPr>
        <w:t xml:space="preserve"> </w:t>
      </w:r>
      <w:r w:rsidRPr="005126D1">
        <w:rPr>
          <w:rFonts w:ascii="Times New Roman" w:hAnsi="Times New Roman"/>
          <w:bCs/>
          <w:color w:val="000000"/>
          <w:sz w:val="24"/>
          <w:szCs w:val="24"/>
        </w:rPr>
        <w:t xml:space="preserve">berdasarkan kepada lapan bidang semantik  iaitu </w:t>
      </w:r>
      <w:r w:rsidR="00F10B85" w:rsidRPr="005126D1">
        <w:rPr>
          <w:rFonts w:ascii="Times New Roman" w:hAnsi="Times New Roman"/>
          <w:bCs/>
          <w:color w:val="000000"/>
          <w:sz w:val="24"/>
          <w:szCs w:val="24"/>
        </w:rPr>
        <w:t xml:space="preserve">sistem </w:t>
      </w:r>
      <w:r w:rsidRPr="005126D1">
        <w:rPr>
          <w:rFonts w:ascii="Times New Roman" w:hAnsi="Times New Roman"/>
          <w:bCs/>
          <w:color w:val="000000"/>
          <w:sz w:val="24"/>
          <w:szCs w:val="24"/>
        </w:rPr>
        <w:t>waktu, bilangan, alam persekitaran dan warna, alat kelengkapan rumah tangga, istilah kekerabatan, kata ganti nama, anggota tubuh manusia serta haiwan dan anggota tubuh (Rahim Aman: 2008).</w:t>
      </w:r>
      <w:r w:rsidR="0056748B" w:rsidRPr="005126D1">
        <w:rPr>
          <w:rFonts w:ascii="Times New Roman" w:hAnsi="Times New Roman"/>
          <w:bCs/>
          <w:color w:val="000000"/>
          <w:sz w:val="24"/>
          <w:szCs w:val="24"/>
        </w:rPr>
        <w:t xml:space="preserve">  Selain itu, pita rakaman digunakan bagi merakam perbualan dan cerita rakyat semasa temu bual dijalankan.  Hal ini bertujuan untuk penyemakan semula transkripsi yang dibuat selain </w:t>
      </w:r>
      <w:r w:rsidR="0056748B" w:rsidRPr="002F065E">
        <w:rPr>
          <w:rFonts w:ascii="Times New Roman" w:hAnsi="Times New Roman"/>
          <w:bCs/>
          <w:strike/>
          <w:color w:val="000000"/>
          <w:sz w:val="24"/>
          <w:szCs w:val="24"/>
          <w:highlight w:val="yellow"/>
        </w:rPr>
        <w:t>bertujuan</w:t>
      </w:r>
      <w:r w:rsidR="0056748B" w:rsidRPr="005126D1">
        <w:rPr>
          <w:rFonts w:ascii="Times New Roman" w:hAnsi="Times New Roman"/>
          <w:bCs/>
          <w:color w:val="000000"/>
          <w:sz w:val="24"/>
          <w:szCs w:val="24"/>
        </w:rPr>
        <w:t>untuk mendapatkan bentuk-bentuk morfologinya.</w:t>
      </w:r>
    </w:p>
    <w:p w14:paraId="18F78C69" w14:textId="77777777" w:rsidR="005F7974" w:rsidRPr="005126D1" w:rsidRDefault="005F7974" w:rsidP="005126D1">
      <w:pPr>
        <w:autoSpaceDE w:val="0"/>
        <w:autoSpaceDN w:val="0"/>
        <w:adjustRightInd w:val="0"/>
        <w:spacing w:after="0" w:line="240" w:lineRule="auto"/>
        <w:jc w:val="both"/>
        <w:rPr>
          <w:rFonts w:ascii="Times New Roman" w:hAnsi="Times New Roman"/>
          <w:bCs/>
          <w:color w:val="000000"/>
          <w:sz w:val="24"/>
          <w:szCs w:val="24"/>
        </w:rPr>
      </w:pPr>
    </w:p>
    <w:p w14:paraId="6BD257E8" w14:textId="77777777" w:rsidR="005F7974" w:rsidRPr="005126D1" w:rsidRDefault="005F7974" w:rsidP="005126D1">
      <w:pPr>
        <w:pStyle w:val="Heading2"/>
      </w:pPr>
      <w:r w:rsidRPr="005126D1">
        <w:t>INFORMAN KAJIAN</w:t>
      </w:r>
    </w:p>
    <w:p w14:paraId="7F834F38" w14:textId="77777777" w:rsidR="005F7974" w:rsidRPr="005126D1" w:rsidRDefault="005F7974" w:rsidP="005126D1">
      <w:pPr>
        <w:autoSpaceDE w:val="0"/>
        <w:autoSpaceDN w:val="0"/>
        <w:adjustRightInd w:val="0"/>
        <w:spacing w:after="0" w:line="240" w:lineRule="auto"/>
        <w:jc w:val="both"/>
        <w:rPr>
          <w:rFonts w:ascii="Times New Roman" w:hAnsi="Times New Roman"/>
          <w:b/>
          <w:bCs/>
          <w:color w:val="000000"/>
          <w:sz w:val="24"/>
          <w:szCs w:val="24"/>
        </w:rPr>
      </w:pPr>
    </w:p>
    <w:p w14:paraId="6B8325EE" w14:textId="1E21813A" w:rsidR="005F7974" w:rsidRPr="005126D1" w:rsidRDefault="005F7974" w:rsidP="005126D1">
      <w:pPr>
        <w:tabs>
          <w:tab w:val="left" w:pos="7200"/>
        </w:tabs>
        <w:autoSpaceDE w:val="0"/>
        <w:autoSpaceDN w:val="0"/>
        <w:adjustRightInd w:val="0"/>
        <w:spacing w:after="0" w:line="240" w:lineRule="auto"/>
        <w:jc w:val="both"/>
        <w:rPr>
          <w:rFonts w:ascii="Times New Roman" w:hAnsi="Times New Roman"/>
          <w:bCs/>
          <w:color w:val="000000"/>
          <w:sz w:val="24"/>
          <w:szCs w:val="24"/>
          <w:lang w:val="sv-SE"/>
        </w:rPr>
      </w:pPr>
      <w:r w:rsidRPr="005126D1">
        <w:rPr>
          <w:rFonts w:ascii="Times New Roman" w:hAnsi="Times New Roman"/>
          <w:bCs/>
          <w:color w:val="000000"/>
          <w:sz w:val="24"/>
          <w:szCs w:val="24"/>
        </w:rPr>
        <w:t xml:space="preserve">Informan kajian merupakan individu-individu yang menuturkan bahasa Miriek </w:t>
      </w:r>
      <w:r w:rsidRPr="005126D1">
        <w:rPr>
          <w:rFonts w:ascii="Times New Roman" w:hAnsi="Times New Roman"/>
          <w:sz w:val="24"/>
          <w:szCs w:val="24"/>
        </w:rPr>
        <w:t>yang diambil daripada 4 kawasan sekitar Miri yang mewakili 4 varian Miriek iaitu Bakong, Bakam, Dalek dan Narom</w:t>
      </w:r>
      <w:r w:rsidRPr="005126D1">
        <w:rPr>
          <w:rFonts w:ascii="Times New Roman" w:hAnsi="Times New Roman"/>
          <w:bCs/>
          <w:color w:val="000000"/>
          <w:sz w:val="24"/>
          <w:szCs w:val="24"/>
        </w:rPr>
        <w:t xml:space="preserve">. </w:t>
      </w:r>
      <w:r w:rsidR="00953CA2" w:rsidRPr="00953CA2">
        <w:rPr>
          <w:rFonts w:ascii="Times New Roman" w:hAnsi="Times New Roman"/>
          <w:bCs/>
          <w:color w:val="000000"/>
          <w:sz w:val="24"/>
          <w:szCs w:val="24"/>
          <w:highlight w:val="yellow"/>
        </w:rPr>
        <w:t>K</w:t>
      </w:r>
      <w:r w:rsidR="00863EEE" w:rsidRPr="00953CA2">
        <w:rPr>
          <w:rFonts w:ascii="Times New Roman" w:hAnsi="Times New Roman"/>
          <w:bCs/>
          <w:color w:val="000000"/>
          <w:sz w:val="24"/>
          <w:szCs w:val="24"/>
          <w:highlight w:val="yellow"/>
        </w:rPr>
        <w:t>esemua informan adalah</w:t>
      </w:r>
      <w:r w:rsidR="00953CA2" w:rsidRPr="00953CA2">
        <w:rPr>
          <w:rFonts w:ascii="Times New Roman" w:hAnsi="Times New Roman"/>
          <w:bCs/>
          <w:color w:val="000000"/>
          <w:sz w:val="24"/>
          <w:szCs w:val="24"/>
          <w:highlight w:val="yellow"/>
        </w:rPr>
        <w:t xml:space="preserve"> di kalangan </w:t>
      </w:r>
      <w:r w:rsidR="00863EEE" w:rsidRPr="00953CA2">
        <w:rPr>
          <w:rFonts w:ascii="Times New Roman" w:hAnsi="Times New Roman"/>
          <w:bCs/>
          <w:color w:val="000000"/>
          <w:sz w:val="24"/>
          <w:szCs w:val="24"/>
          <w:highlight w:val="yellow"/>
        </w:rPr>
        <w:t>lelaki</w:t>
      </w:r>
      <w:r w:rsidR="00953CA2" w:rsidRPr="00953CA2">
        <w:rPr>
          <w:rFonts w:ascii="Times New Roman" w:hAnsi="Times New Roman"/>
          <w:bCs/>
          <w:color w:val="000000"/>
          <w:sz w:val="24"/>
          <w:szCs w:val="24"/>
          <w:highlight w:val="yellow"/>
        </w:rPr>
        <w:t xml:space="preserve"> yang berumur 45 tahun ke atas yang masih menuturkan varian sedia ada dan </w:t>
      </w:r>
      <w:r w:rsidR="00863EEE" w:rsidRPr="00953CA2">
        <w:rPr>
          <w:rFonts w:ascii="Times New Roman" w:hAnsi="Times New Roman"/>
          <w:bCs/>
          <w:color w:val="000000"/>
          <w:sz w:val="24"/>
          <w:szCs w:val="24"/>
          <w:highlight w:val="yellow"/>
        </w:rPr>
        <w:t>merupakan</w:t>
      </w:r>
      <w:r w:rsidR="00953CA2" w:rsidRPr="00953CA2">
        <w:rPr>
          <w:rFonts w:ascii="Times New Roman" w:hAnsi="Times New Roman"/>
          <w:bCs/>
          <w:color w:val="000000"/>
          <w:sz w:val="24"/>
          <w:szCs w:val="24"/>
          <w:highlight w:val="yellow"/>
        </w:rPr>
        <w:t xml:space="preserve"> penduduk </w:t>
      </w:r>
      <w:r w:rsidR="000860C8">
        <w:rPr>
          <w:rFonts w:ascii="Times New Roman" w:hAnsi="Times New Roman"/>
          <w:bCs/>
          <w:color w:val="000000"/>
          <w:sz w:val="24"/>
          <w:szCs w:val="24"/>
          <w:highlight w:val="yellow"/>
        </w:rPr>
        <w:t>tempatan</w:t>
      </w:r>
      <w:r w:rsidR="00953CA2">
        <w:rPr>
          <w:rFonts w:ascii="Times New Roman" w:hAnsi="Times New Roman"/>
          <w:bCs/>
          <w:i/>
          <w:iCs/>
          <w:color w:val="000000"/>
          <w:sz w:val="24"/>
          <w:szCs w:val="24"/>
        </w:rPr>
        <w:t xml:space="preserve">.  </w:t>
      </w:r>
      <w:r w:rsidRPr="005126D1">
        <w:rPr>
          <w:rFonts w:ascii="Times New Roman" w:hAnsi="Times New Roman"/>
          <w:bCs/>
          <w:color w:val="000000"/>
          <w:sz w:val="24"/>
          <w:szCs w:val="24"/>
          <w:lang w:val="sv-SE"/>
        </w:rPr>
        <w:t>Manakala</w:t>
      </w:r>
      <w:r w:rsidR="00953CA2">
        <w:rPr>
          <w:rFonts w:ascii="Times New Roman" w:hAnsi="Times New Roman"/>
          <w:bCs/>
          <w:color w:val="000000"/>
          <w:sz w:val="24"/>
          <w:szCs w:val="24"/>
          <w:lang w:val="sv-SE"/>
        </w:rPr>
        <w:t>,</w:t>
      </w:r>
      <w:r w:rsidRPr="005126D1">
        <w:rPr>
          <w:rFonts w:ascii="Times New Roman" w:hAnsi="Times New Roman"/>
          <w:bCs/>
          <w:color w:val="000000"/>
          <w:sz w:val="24"/>
          <w:szCs w:val="24"/>
          <w:lang w:val="sv-SE"/>
        </w:rPr>
        <w:t xml:space="preserve"> data Kiput pula diambil daripada kajian Blust (2002) bagi tujuan menghuraikan sistem fonologi yang wujud dalam lima varian Miriek.</w:t>
      </w:r>
    </w:p>
    <w:p w14:paraId="21530EC7" w14:textId="7AD2D969" w:rsidR="005F7974" w:rsidRPr="005126D1" w:rsidRDefault="005F7974" w:rsidP="005126D1">
      <w:pPr>
        <w:tabs>
          <w:tab w:val="left" w:pos="720"/>
        </w:tabs>
        <w:autoSpaceDE w:val="0"/>
        <w:autoSpaceDN w:val="0"/>
        <w:adjustRightInd w:val="0"/>
        <w:spacing w:after="0" w:line="240" w:lineRule="auto"/>
        <w:jc w:val="both"/>
        <w:rPr>
          <w:rFonts w:ascii="Times New Roman" w:hAnsi="Times New Roman"/>
          <w:bCs/>
          <w:color w:val="000000"/>
          <w:sz w:val="24"/>
          <w:szCs w:val="24"/>
          <w:lang w:val="sv-SE"/>
        </w:rPr>
      </w:pPr>
      <w:r w:rsidRPr="005126D1">
        <w:rPr>
          <w:rFonts w:ascii="Times New Roman" w:hAnsi="Times New Roman"/>
          <w:bCs/>
          <w:color w:val="000000"/>
          <w:sz w:val="24"/>
          <w:szCs w:val="24"/>
          <w:lang w:val="sv-SE"/>
        </w:rPr>
        <w:tab/>
        <w:t>Pemilihan informan adalah berdasarkan kaedah yang sudah mantap yang diakronimkan iaitu NORM (</w:t>
      </w:r>
      <w:r w:rsidRPr="005126D1">
        <w:rPr>
          <w:rFonts w:ascii="Times New Roman" w:hAnsi="Times New Roman"/>
          <w:bCs/>
          <w:i/>
          <w:color w:val="000000"/>
          <w:sz w:val="24"/>
          <w:szCs w:val="24"/>
          <w:lang w:val="sv-SE"/>
        </w:rPr>
        <w:t>non-mobile, older, rural, males</w:t>
      </w:r>
      <w:r w:rsidRPr="005126D1">
        <w:rPr>
          <w:rFonts w:ascii="Times New Roman" w:hAnsi="Times New Roman"/>
          <w:bCs/>
          <w:color w:val="000000"/>
          <w:sz w:val="24"/>
          <w:szCs w:val="24"/>
          <w:lang w:val="sv-SE"/>
        </w:rPr>
        <w:t xml:space="preserve">) yang dianggap memenuhi syarat untuk merefleksikan ragam bahasa asli disesuatu kawasan.  Selain itu, </w:t>
      </w:r>
      <w:r w:rsidR="00953CA2" w:rsidRPr="000860C8">
        <w:rPr>
          <w:rFonts w:ascii="Times New Roman" w:hAnsi="Times New Roman"/>
          <w:bCs/>
          <w:color w:val="000000"/>
          <w:sz w:val="24"/>
          <w:szCs w:val="24"/>
          <w:highlight w:val="yellow"/>
          <w:lang w:val="sv-SE"/>
        </w:rPr>
        <w:t>temu bual yang dilakukan melibatkan</w:t>
      </w:r>
      <w:r w:rsidR="00953CA2">
        <w:rPr>
          <w:rFonts w:ascii="Times New Roman" w:hAnsi="Times New Roman"/>
          <w:bCs/>
          <w:i/>
          <w:iCs/>
          <w:color w:val="000000"/>
          <w:sz w:val="24"/>
          <w:szCs w:val="24"/>
          <w:lang w:val="sv-SE"/>
        </w:rPr>
        <w:t xml:space="preserve"> </w:t>
      </w:r>
      <w:r w:rsidRPr="00953CA2">
        <w:rPr>
          <w:rFonts w:ascii="Times New Roman" w:hAnsi="Times New Roman"/>
          <w:bCs/>
          <w:strike/>
          <w:color w:val="000000"/>
          <w:sz w:val="24"/>
          <w:szCs w:val="24"/>
          <w:highlight w:val="yellow"/>
          <w:lang w:val="sv-SE"/>
        </w:rPr>
        <w:t>semua</w:t>
      </w:r>
      <w:r w:rsidRPr="005126D1">
        <w:rPr>
          <w:rFonts w:ascii="Times New Roman" w:hAnsi="Times New Roman"/>
          <w:bCs/>
          <w:color w:val="000000"/>
          <w:sz w:val="24"/>
          <w:szCs w:val="24"/>
          <w:lang w:val="sv-SE"/>
        </w:rPr>
        <w:t xml:space="preserve"> individu yang </w:t>
      </w:r>
      <w:r w:rsidRPr="00953CA2">
        <w:rPr>
          <w:rFonts w:ascii="Times New Roman" w:hAnsi="Times New Roman"/>
          <w:bCs/>
          <w:strike/>
          <w:color w:val="000000"/>
          <w:sz w:val="24"/>
          <w:szCs w:val="24"/>
          <w:highlight w:val="yellow"/>
          <w:lang w:val="sv-SE"/>
        </w:rPr>
        <w:t>ditemu</w:t>
      </w:r>
      <w:r w:rsidR="00953CA2" w:rsidRPr="00953CA2">
        <w:rPr>
          <w:rFonts w:ascii="Times New Roman" w:hAnsi="Times New Roman"/>
          <w:bCs/>
          <w:strike/>
          <w:color w:val="000000"/>
          <w:sz w:val="24"/>
          <w:szCs w:val="24"/>
          <w:highlight w:val="yellow"/>
          <w:lang w:val="sv-SE"/>
        </w:rPr>
        <w:t xml:space="preserve"> </w:t>
      </w:r>
      <w:r w:rsidRPr="00953CA2">
        <w:rPr>
          <w:rFonts w:ascii="Times New Roman" w:hAnsi="Times New Roman"/>
          <w:bCs/>
          <w:strike/>
          <w:color w:val="000000"/>
          <w:sz w:val="24"/>
          <w:szCs w:val="24"/>
          <w:highlight w:val="yellow"/>
          <w:lang w:val="sv-SE"/>
        </w:rPr>
        <w:t>bual</w:t>
      </w:r>
      <w:r w:rsidRPr="005126D1">
        <w:rPr>
          <w:rFonts w:ascii="Times New Roman" w:hAnsi="Times New Roman"/>
          <w:bCs/>
          <w:color w:val="000000"/>
          <w:sz w:val="24"/>
          <w:szCs w:val="24"/>
          <w:lang w:val="sv-SE"/>
        </w:rPr>
        <w:t xml:space="preserve"> memenuhi kriteria fizikal seperti sihat tubuh badan, sempurna alat artikulasinya, waras pemikirannya, penduduk asal serta signifikan dari segi umurnya.</w:t>
      </w:r>
    </w:p>
    <w:p w14:paraId="0A6AB0C1" w14:textId="036701EE" w:rsidR="00F42142" w:rsidRDefault="00F42142" w:rsidP="005126D1">
      <w:pPr>
        <w:pStyle w:val="Heading2"/>
        <w:rPr>
          <w:lang w:val="sv-SE"/>
        </w:rPr>
      </w:pPr>
    </w:p>
    <w:p w14:paraId="21C1C069" w14:textId="77777777" w:rsidR="004F05F5" w:rsidRPr="004F05F5" w:rsidRDefault="004F05F5" w:rsidP="004F05F5">
      <w:pPr>
        <w:rPr>
          <w:lang w:val="sv-SE"/>
        </w:rPr>
      </w:pPr>
    </w:p>
    <w:p w14:paraId="3A0B8207" w14:textId="14EC5B0A" w:rsidR="005F7974" w:rsidRPr="005126D1" w:rsidRDefault="005F7974" w:rsidP="005126D1">
      <w:pPr>
        <w:pStyle w:val="Heading2"/>
        <w:rPr>
          <w:lang w:val="sv-SE"/>
        </w:rPr>
      </w:pPr>
      <w:r w:rsidRPr="005126D1">
        <w:rPr>
          <w:lang w:val="sv-SE"/>
        </w:rPr>
        <w:lastRenderedPageBreak/>
        <w:t>TRANSKRIPSI</w:t>
      </w:r>
      <w:r w:rsidR="002F065E">
        <w:rPr>
          <w:lang w:val="sv-SE"/>
        </w:rPr>
        <w:t xml:space="preserve"> </w:t>
      </w:r>
    </w:p>
    <w:p w14:paraId="66881CEF" w14:textId="77777777" w:rsidR="005F7974" w:rsidRPr="005126D1" w:rsidRDefault="005F7974" w:rsidP="005126D1">
      <w:pPr>
        <w:tabs>
          <w:tab w:val="left" w:pos="720"/>
        </w:tabs>
        <w:autoSpaceDE w:val="0"/>
        <w:autoSpaceDN w:val="0"/>
        <w:adjustRightInd w:val="0"/>
        <w:spacing w:after="0" w:line="240" w:lineRule="auto"/>
        <w:jc w:val="both"/>
        <w:rPr>
          <w:rFonts w:ascii="Times New Roman" w:hAnsi="Times New Roman"/>
          <w:sz w:val="24"/>
          <w:szCs w:val="24"/>
          <w:lang w:val="sv-SE"/>
        </w:rPr>
      </w:pPr>
    </w:p>
    <w:p w14:paraId="0ECAE73A" w14:textId="340B3250" w:rsidR="00AE22E9" w:rsidRDefault="005F7974" w:rsidP="005126D1">
      <w:pPr>
        <w:tabs>
          <w:tab w:val="left" w:pos="720"/>
        </w:tabs>
        <w:autoSpaceDE w:val="0"/>
        <w:autoSpaceDN w:val="0"/>
        <w:adjustRightInd w:val="0"/>
        <w:spacing w:after="0" w:line="240" w:lineRule="auto"/>
        <w:jc w:val="both"/>
        <w:rPr>
          <w:rFonts w:ascii="Times New Roman" w:hAnsi="Times New Roman"/>
          <w:sz w:val="24"/>
          <w:szCs w:val="24"/>
          <w:lang w:val="sv-SE"/>
        </w:rPr>
      </w:pPr>
      <w:r w:rsidRPr="005126D1">
        <w:rPr>
          <w:rFonts w:ascii="Times New Roman" w:hAnsi="Times New Roman"/>
          <w:sz w:val="24"/>
          <w:szCs w:val="24"/>
          <w:lang w:val="sv-SE"/>
        </w:rPr>
        <w:t>Teknik transkripsi yang digunakan semasa penyelidikan ini ialah transkripsi sempit</w:t>
      </w:r>
      <w:r w:rsidRPr="005126D1">
        <w:rPr>
          <w:rStyle w:val="FootnoteReference"/>
          <w:rFonts w:ascii="Times New Roman" w:hAnsi="Times New Roman"/>
          <w:sz w:val="24"/>
          <w:szCs w:val="24"/>
        </w:rPr>
        <w:footnoteReference w:id="2"/>
      </w:r>
      <w:r w:rsidRPr="005126D1">
        <w:rPr>
          <w:rFonts w:ascii="Times New Roman" w:hAnsi="Times New Roman"/>
          <w:sz w:val="24"/>
          <w:szCs w:val="24"/>
          <w:lang w:val="sv-SE"/>
        </w:rPr>
        <w:t xml:space="preserve"> (fonetik) dan transkripsi luas</w:t>
      </w:r>
      <w:r w:rsidRPr="005126D1">
        <w:rPr>
          <w:rStyle w:val="FootnoteReference"/>
          <w:rFonts w:ascii="Times New Roman" w:hAnsi="Times New Roman"/>
          <w:sz w:val="24"/>
          <w:szCs w:val="24"/>
        </w:rPr>
        <w:footnoteReference w:id="3"/>
      </w:r>
      <w:r w:rsidRPr="005126D1">
        <w:rPr>
          <w:rFonts w:ascii="Times New Roman" w:hAnsi="Times New Roman"/>
          <w:sz w:val="24"/>
          <w:szCs w:val="24"/>
          <w:lang w:val="sv-SE"/>
        </w:rPr>
        <w:t xml:space="preserve"> (fonemik).  Transkripsi secara langsung dilakukan dengan menggunakan lambang fonetik antarabangsa (IPA) semasa temu bual sedang dijalankan.</w:t>
      </w:r>
    </w:p>
    <w:p w14:paraId="2C960420" w14:textId="76D5C40C" w:rsidR="00F47004" w:rsidRDefault="00F47004" w:rsidP="005126D1">
      <w:pPr>
        <w:tabs>
          <w:tab w:val="left" w:pos="720"/>
        </w:tabs>
        <w:autoSpaceDE w:val="0"/>
        <w:autoSpaceDN w:val="0"/>
        <w:adjustRightInd w:val="0"/>
        <w:spacing w:after="0" w:line="240" w:lineRule="auto"/>
        <w:jc w:val="both"/>
        <w:rPr>
          <w:rFonts w:ascii="Times New Roman" w:hAnsi="Times New Roman"/>
          <w:bCs/>
          <w:color w:val="000000"/>
          <w:sz w:val="24"/>
          <w:szCs w:val="24"/>
          <w:lang w:val="sv-SE"/>
        </w:rPr>
      </w:pPr>
    </w:p>
    <w:p w14:paraId="19154CDA" w14:textId="7434CC60" w:rsidR="00776323" w:rsidRDefault="00F47004" w:rsidP="00F47004">
      <w:pPr>
        <w:tabs>
          <w:tab w:val="left" w:pos="720"/>
        </w:tabs>
        <w:autoSpaceDE w:val="0"/>
        <w:autoSpaceDN w:val="0"/>
        <w:adjustRightInd w:val="0"/>
        <w:spacing w:after="0" w:line="240" w:lineRule="auto"/>
        <w:jc w:val="center"/>
        <w:rPr>
          <w:rFonts w:ascii="Times New Roman" w:hAnsi="Times New Roman"/>
          <w:b/>
          <w:bCs/>
          <w:sz w:val="20"/>
          <w:szCs w:val="20"/>
          <w:lang w:val="sv-SE"/>
        </w:rPr>
      </w:pPr>
      <w:r w:rsidRPr="00F47004">
        <w:rPr>
          <w:rFonts w:ascii="Times New Roman" w:hAnsi="Times New Roman"/>
          <w:b/>
          <w:bCs/>
          <w:sz w:val="20"/>
          <w:szCs w:val="20"/>
          <w:lang w:val="sv-SE"/>
        </w:rPr>
        <w:t>DAPATAN KAJIAN</w:t>
      </w:r>
    </w:p>
    <w:p w14:paraId="6050F29E" w14:textId="77777777" w:rsidR="00F47004" w:rsidRPr="00F47004" w:rsidRDefault="00F47004" w:rsidP="00F47004">
      <w:pPr>
        <w:tabs>
          <w:tab w:val="left" w:pos="720"/>
        </w:tabs>
        <w:autoSpaceDE w:val="0"/>
        <w:autoSpaceDN w:val="0"/>
        <w:adjustRightInd w:val="0"/>
        <w:spacing w:after="0" w:line="240" w:lineRule="auto"/>
        <w:jc w:val="center"/>
        <w:rPr>
          <w:rFonts w:ascii="Times New Roman" w:hAnsi="Times New Roman"/>
          <w:b/>
          <w:bCs/>
          <w:color w:val="000000"/>
          <w:sz w:val="20"/>
          <w:szCs w:val="20"/>
          <w:lang w:val="sv-SE"/>
        </w:rPr>
      </w:pPr>
    </w:p>
    <w:p w14:paraId="6132042F" w14:textId="49C63037" w:rsidR="0062447C" w:rsidRPr="005126D1" w:rsidRDefault="0062447C" w:rsidP="005126D1">
      <w:pPr>
        <w:autoSpaceDE w:val="0"/>
        <w:autoSpaceDN w:val="0"/>
        <w:adjustRightInd w:val="0"/>
        <w:spacing w:after="0" w:line="240" w:lineRule="auto"/>
        <w:jc w:val="both"/>
        <w:rPr>
          <w:rFonts w:ascii="Times New Roman" w:hAnsi="Times New Roman"/>
          <w:sz w:val="24"/>
          <w:szCs w:val="24"/>
        </w:rPr>
      </w:pPr>
      <w:r w:rsidRPr="005126D1">
        <w:rPr>
          <w:rFonts w:ascii="Times New Roman" w:hAnsi="Times New Roman"/>
          <w:bCs/>
          <w:color w:val="000000"/>
          <w:sz w:val="24"/>
          <w:szCs w:val="24"/>
          <w:lang w:val="sv-SE"/>
        </w:rPr>
        <w:t>Data yang berjaya dikumpulkan hampir 400 perkataan untuk membantu melakukan proses rekon</w:t>
      </w:r>
      <w:r w:rsidR="002F065E">
        <w:rPr>
          <w:rFonts w:ascii="Times New Roman" w:hAnsi="Times New Roman"/>
          <w:bCs/>
          <w:color w:val="000000"/>
          <w:sz w:val="24"/>
          <w:szCs w:val="24"/>
          <w:lang w:val="sv-SE"/>
        </w:rPr>
        <w:t>s</w:t>
      </w:r>
      <w:r w:rsidRPr="005126D1">
        <w:rPr>
          <w:rFonts w:ascii="Times New Roman" w:hAnsi="Times New Roman"/>
          <w:bCs/>
          <w:color w:val="000000"/>
          <w:sz w:val="24"/>
          <w:szCs w:val="24"/>
          <w:lang w:val="sv-SE"/>
        </w:rPr>
        <w:t>truksi. Usaha rekon</w:t>
      </w:r>
      <w:r w:rsidR="002F065E">
        <w:rPr>
          <w:rFonts w:ascii="Times New Roman" w:hAnsi="Times New Roman"/>
          <w:bCs/>
          <w:color w:val="000000"/>
          <w:sz w:val="24"/>
          <w:szCs w:val="24"/>
          <w:lang w:val="sv-SE"/>
        </w:rPr>
        <w:t>s</w:t>
      </w:r>
      <w:r w:rsidRPr="005126D1">
        <w:rPr>
          <w:rFonts w:ascii="Times New Roman" w:hAnsi="Times New Roman"/>
          <w:bCs/>
          <w:color w:val="000000"/>
          <w:sz w:val="24"/>
          <w:szCs w:val="24"/>
          <w:lang w:val="sv-SE"/>
        </w:rPr>
        <w:t>truksi ini berdasarkan kepada tiga kriteria (</w:t>
      </w:r>
      <w:r w:rsidRPr="005126D1">
        <w:rPr>
          <w:rFonts w:ascii="Times New Roman" w:hAnsi="Times New Roman"/>
          <w:sz w:val="24"/>
          <w:szCs w:val="24"/>
        </w:rPr>
        <w:t xml:space="preserve">Crowley, 1992; Campbell, 2001; Ringe &amp; Eska, 2013) </w:t>
      </w:r>
      <w:r w:rsidRPr="005126D1">
        <w:rPr>
          <w:rFonts w:ascii="Times New Roman" w:hAnsi="Times New Roman"/>
          <w:bCs/>
          <w:color w:val="000000"/>
          <w:sz w:val="24"/>
          <w:szCs w:val="24"/>
          <w:lang w:val="sv-SE"/>
        </w:rPr>
        <w:t xml:space="preserve">iaitu yang pertama menentukan kata-kata kognat yang wujud antara varian Miriek dengan menolak unsur kesamaan bahasa. Keduanya dengan menyusun set perangkat korespondensi bunyi bahasa yang dibandingkan. Ketiga, menentukan fonem purba daripada setiap set perangkat korespondensi bunyi. Satu perangkat korespondensi bunyi hanya menurunkan satu sahaja fonem purba </w:t>
      </w:r>
      <w:r w:rsidRPr="005126D1">
        <w:rPr>
          <w:rFonts w:ascii="Times New Roman" w:hAnsi="Times New Roman"/>
          <w:sz w:val="24"/>
          <w:szCs w:val="24"/>
        </w:rPr>
        <w:t>iaitu fonem yang dianggap menurun perangkat set korespondensi fonemis yang berlaku dalam bahasa-bahasa turunan tersebut. Selanjutnya apabila satu set perangkat korespondensi telah ditentukan, langkah seterusnya ialah memastikan set perangkat korespondensi tadi wujud dalam pasangan kata yang lain pula yang bermaksud adanya rekurensi fonemik (pengulangan). Oleh itu, berdasarkan pendekatan rekonstruksi yang telah diutarakan, rekonstruksi fonem bahasa Miriek Purba (BMkP) dapat dilakukan.</w:t>
      </w:r>
    </w:p>
    <w:p w14:paraId="56D779BB" w14:textId="0BF1A84B" w:rsidR="000E6F7C" w:rsidRPr="005126D1" w:rsidRDefault="000E6F7C" w:rsidP="005126D1">
      <w:pPr>
        <w:autoSpaceDE w:val="0"/>
        <w:autoSpaceDN w:val="0"/>
        <w:adjustRightInd w:val="0"/>
        <w:spacing w:after="0" w:line="240" w:lineRule="auto"/>
        <w:ind w:firstLine="720"/>
        <w:jc w:val="both"/>
        <w:rPr>
          <w:rFonts w:ascii="Times New Roman" w:hAnsi="Times New Roman"/>
          <w:bCs/>
          <w:color w:val="000000"/>
          <w:sz w:val="24"/>
          <w:szCs w:val="24"/>
          <w:lang w:val="sv-SE"/>
        </w:rPr>
      </w:pPr>
      <w:r w:rsidRPr="005126D1">
        <w:rPr>
          <w:rFonts w:ascii="Times New Roman" w:hAnsi="Times New Roman"/>
          <w:bCs/>
          <w:color w:val="000000"/>
          <w:sz w:val="24"/>
          <w:szCs w:val="24"/>
          <w:lang w:val="sv-SE"/>
        </w:rPr>
        <w:t xml:space="preserve">Dalam bahagian ini, </w:t>
      </w:r>
      <w:r w:rsidR="00F248FC" w:rsidRPr="005126D1">
        <w:rPr>
          <w:rFonts w:ascii="Times New Roman" w:hAnsi="Times New Roman"/>
          <w:bCs/>
          <w:color w:val="000000"/>
          <w:sz w:val="24"/>
          <w:szCs w:val="24"/>
          <w:lang w:val="sv-SE"/>
        </w:rPr>
        <w:t xml:space="preserve">hasil fonem BMkP akan dihuraikan berdasarkan kepada rekonstruksi fonem yang dilakukan terhadap </w:t>
      </w:r>
      <w:r w:rsidRPr="005126D1">
        <w:rPr>
          <w:rFonts w:ascii="Times New Roman" w:hAnsi="Times New Roman"/>
          <w:bCs/>
          <w:color w:val="000000"/>
          <w:sz w:val="24"/>
          <w:szCs w:val="24"/>
          <w:lang w:val="sv-SE"/>
        </w:rPr>
        <w:t>lima varian Miriek (VM) iaitu VM Bakam (BKM), Dalek (DLK), Bakong (BKG), Narom (NRM) dan Kiput (KPT)</w:t>
      </w:r>
      <w:r w:rsidR="00F248FC" w:rsidRPr="005126D1">
        <w:rPr>
          <w:rFonts w:ascii="Times New Roman" w:hAnsi="Times New Roman"/>
          <w:bCs/>
          <w:color w:val="000000"/>
          <w:sz w:val="24"/>
          <w:szCs w:val="24"/>
          <w:lang w:val="sv-SE"/>
        </w:rPr>
        <w:t>.</w:t>
      </w:r>
      <w:r w:rsidRPr="005126D1">
        <w:rPr>
          <w:lang w:val="sv-SE"/>
        </w:rPr>
        <w:t xml:space="preserve"> </w:t>
      </w:r>
      <w:r w:rsidRPr="005126D1">
        <w:rPr>
          <w:rFonts w:ascii="Times New Roman" w:hAnsi="Times New Roman"/>
          <w:bCs/>
          <w:color w:val="000000"/>
          <w:sz w:val="24"/>
          <w:szCs w:val="24"/>
          <w:lang w:val="sv-SE"/>
        </w:rPr>
        <w:t xml:space="preserve">Aspek yang dihuraikan akan menyentuh </w:t>
      </w:r>
      <w:r w:rsidR="00F248FC" w:rsidRPr="005126D1">
        <w:rPr>
          <w:rFonts w:ascii="Times New Roman" w:hAnsi="Times New Roman"/>
          <w:bCs/>
          <w:color w:val="000000"/>
          <w:sz w:val="24"/>
          <w:szCs w:val="24"/>
          <w:lang w:val="sv-SE"/>
        </w:rPr>
        <w:t xml:space="preserve">jumlah </w:t>
      </w:r>
      <w:r w:rsidR="00A5771D" w:rsidRPr="005126D1">
        <w:rPr>
          <w:rFonts w:ascii="Times New Roman" w:hAnsi="Times New Roman"/>
          <w:bCs/>
          <w:color w:val="000000"/>
          <w:sz w:val="24"/>
          <w:szCs w:val="24"/>
          <w:lang w:val="sv-SE"/>
        </w:rPr>
        <w:t xml:space="preserve">inventori dan </w:t>
      </w:r>
      <w:r w:rsidR="00D92ABA" w:rsidRPr="005126D1">
        <w:rPr>
          <w:rFonts w:ascii="Times New Roman" w:hAnsi="Times New Roman"/>
          <w:bCs/>
          <w:color w:val="000000"/>
          <w:sz w:val="24"/>
          <w:szCs w:val="24"/>
          <w:lang w:val="sv-SE"/>
        </w:rPr>
        <w:t xml:space="preserve">distribusi fonem BMkP iaitu vokal, </w:t>
      </w:r>
      <w:r w:rsidR="003C1296" w:rsidRPr="005126D1">
        <w:rPr>
          <w:rFonts w:ascii="Times New Roman" w:hAnsi="Times New Roman"/>
          <w:bCs/>
          <w:color w:val="000000"/>
          <w:sz w:val="24"/>
          <w:szCs w:val="24"/>
          <w:lang w:val="sv-SE"/>
        </w:rPr>
        <w:t>diftong dan konsonan</w:t>
      </w:r>
      <w:r w:rsidR="00A5771D" w:rsidRPr="005126D1">
        <w:rPr>
          <w:rFonts w:ascii="Times New Roman" w:hAnsi="Times New Roman"/>
          <w:bCs/>
          <w:color w:val="000000"/>
          <w:sz w:val="24"/>
          <w:szCs w:val="24"/>
          <w:lang w:val="sv-SE"/>
        </w:rPr>
        <w:t>. P</w:t>
      </w:r>
      <w:r w:rsidR="00D92ABA" w:rsidRPr="005126D1">
        <w:rPr>
          <w:rFonts w:ascii="Times New Roman" w:hAnsi="Times New Roman"/>
          <w:bCs/>
          <w:color w:val="000000"/>
          <w:sz w:val="24"/>
          <w:szCs w:val="24"/>
          <w:lang w:val="sv-SE"/>
        </w:rPr>
        <w:t xml:space="preserve">enyebaran fonem BMkP ini juga akan memperlihatkan keberadaan fonem dan bunyi fonem BMkP berdasarkan posisinya iaitu </w:t>
      </w:r>
      <w:r w:rsidR="00E737A3" w:rsidRPr="00E737A3">
        <w:rPr>
          <w:rFonts w:ascii="Times New Roman" w:hAnsi="Times New Roman"/>
          <w:bCs/>
          <w:color w:val="000000"/>
          <w:sz w:val="24"/>
          <w:szCs w:val="24"/>
          <w:highlight w:val="yellow"/>
          <w:lang w:val="sv-SE"/>
        </w:rPr>
        <w:t>pada</w:t>
      </w:r>
      <w:r w:rsidR="00E737A3">
        <w:rPr>
          <w:rFonts w:ascii="Times New Roman" w:hAnsi="Times New Roman"/>
          <w:bCs/>
          <w:color w:val="000000"/>
          <w:sz w:val="24"/>
          <w:szCs w:val="24"/>
          <w:lang w:val="sv-SE"/>
        </w:rPr>
        <w:t xml:space="preserve"> </w:t>
      </w:r>
      <w:r w:rsidR="00D92ABA" w:rsidRPr="005126D1">
        <w:rPr>
          <w:rFonts w:ascii="Times New Roman" w:hAnsi="Times New Roman"/>
          <w:bCs/>
          <w:color w:val="000000"/>
          <w:sz w:val="24"/>
          <w:szCs w:val="24"/>
          <w:lang w:val="sv-SE"/>
        </w:rPr>
        <w:t>posisi awal, tengah dan akhir kata.</w:t>
      </w:r>
    </w:p>
    <w:p w14:paraId="045A875C" w14:textId="77777777" w:rsidR="00D92ABA" w:rsidRPr="005126D1" w:rsidRDefault="00D92ABA" w:rsidP="005126D1">
      <w:pPr>
        <w:autoSpaceDE w:val="0"/>
        <w:autoSpaceDN w:val="0"/>
        <w:adjustRightInd w:val="0"/>
        <w:spacing w:after="0" w:line="240" w:lineRule="auto"/>
        <w:jc w:val="both"/>
        <w:rPr>
          <w:rFonts w:ascii="Times New Roman" w:hAnsi="Times New Roman"/>
          <w:bCs/>
          <w:color w:val="000000"/>
          <w:sz w:val="24"/>
          <w:szCs w:val="24"/>
          <w:lang w:val="sv-SE"/>
        </w:rPr>
      </w:pPr>
    </w:p>
    <w:p w14:paraId="200796A9" w14:textId="77777777" w:rsidR="00185A98" w:rsidRPr="005126D1" w:rsidRDefault="00185A98" w:rsidP="005126D1">
      <w:pPr>
        <w:pStyle w:val="Heading2"/>
        <w:rPr>
          <w:lang w:val="sv-SE"/>
        </w:rPr>
      </w:pPr>
      <w:r w:rsidRPr="005126D1">
        <w:rPr>
          <w:lang w:val="sv-SE"/>
        </w:rPr>
        <w:t xml:space="preserve">REKONSTRUKSI </w:t>
      </w:r>
      <w:r w:rsidR="00A5771D" w:rsidRPr="005126D1">
        <w:rPr>
          <w:lang w:val="sv-SE"/>
        </w:rPr>
        <w:t xml:space="preserve">VOKAL-VOKAL </w:t>
      </w:r>
      <w:r w:rsidRPr="005126D1">
        <w:rPr>
          <w:lang w:val="sv-SE"/>
        </w:rPr>
        <w:t>BMkP</w:t>
      </w:r>
    </w:p>
    <w:p w14:paraId="5E2B9ABF" w14:textId="77777777" w:rsidR="000D6614" w:rsidRPr="005126D1" w:rsidRDefault="000D6614" w:rsidP="005126D1">
      <w:pPr>
        <w:spacing w:after="0" w:line="240" w:lineRule="auto"/>
        <w:jc w:val="both"/>
        <w:rPr>
          <w:rFonts w:ascii="Times New Roman" w:hAnsi="Times New Roman"/>
          <w:sz w:val="24"/>
          <w:szCs w:val="24"/>
          <w:lang w:val="ms-MY"/>
        </w:rPr>
      </w:pPr>
    </w:p>
    <w:p w14:paraId="49DC8AEC" w14:textId="74B8A7F6" w:rsidR="00D87AF8" w:rsidRPr="005126D1" w:rsidRDefault="00D87AF8" w:rsidP="005126D1">
      <w:pPr>
        <w:spacing w:after="0" w:line="240" w:lineRule="auto"/>
        <w:jc w:val="both"/>
        <w:rPr>
          <w:sz w:val="24"/>
          <w:szCs w:val="24"/>
          <w:lang w:val="ms-MY"/>
        </w:rPr>
      </w:pPr>
      <w:r w:rsidRPr="005126D1">
        <w:rPr>
          <w:rFonts w:ascii="Times New Roman" w:hAnsi="Times New Roman"/>
          <w:sz w:val="24"/>
          <w:szCs w:val="24"/>
          <w:lang w:val="ms-MY"/>
        </w:rPr>
        <w:t>Berdasarkan perangkat kesepadanan kosa kata yang dilakukan, didapati BMkP memiliki lima buah fonem vokal, iaitu</w:t>
      </w:r>
      <w:r w:rsidRPr="005126D1">
        <w:rPr>
          <w:sz w:val="24"/>
          <w:szCs w:val="24"/>
          <w:lang w:val="ms-MY"/>
        </w:rPr>
        <w:t xml:space="preserve"> </w:t>
      </w:r>
      <w:r w:rsidRPr="005126D1">
        <w:rPr>
          <w:sz w:val="20"/>
          <w:szCs w:val="20"/>
          <w:lang w:val="ms-MY"/>
        </w:rPr>
        <w:t>*</w:t>
      </w:r>
      <w:r w:rsidRPr="005126D1">
        <w:rPr>
          <w:rFonts w:ascii="SILManuscriptIPA" w:hAnsi="SILManuscriptIPA"/>
          <w:sz w:val="20"/>
          <w:szCs w:val="20"/>
          <w:lang w:val="ms-MY"/>
        </w:rPr>
        <w:t></w:t>
      </w:r>
      <w:r w:rsidRPr="005126D1">
        <w:rPr>
          <w:sz w:val="20"/>
          <w:szCs w:val="20"/>
          <w:lang w:val="ms-MY"/>
        </w:rPr>
        <w:t>,</w:t>
      </w:r>
      <w:r w:rsidRPr="005126D1">
        <w:rPr>
          <w:rFonts w:ascii="SILManuscriptIPA" w:hAnsi="SILManuscriptIPA"/>
          <w:sz w:val="20"/>
          <w:szCs w:val="20"/>
          <w:lang w:val="ms-MY"/>
        </w:rPr>
        <w:t></w:t>
      </w:r>
      <w:r w:rsidRPr="005126D1">
        <w:rPr>
          <w:sz w:val="20"/>
          <w:szCs w:val="20"/>
          <w:lang w:val="ms-MY"/>
        </w:rPr>
        <w:t>*</w:t>
      </w:r>
      <w:r w:rsidRPr="005126D1">
        <w:rPr>
          <w:rFonts w:ascii="SILManuscriptIPA" w:hAnsi="SILManuscriptIPA"/>
          <w:sz w:val="20"/>
          <w:szCs w:val="20"/>
          <w:lang w:val="ms-MY"/>
        </w:rPr>
        <w:t></w:t>
      </w:r>
      <w:r w:rsidRPr="005126D1">
        <w:rPr>
          <w:sz w:val="20"/>
          <w:szCs w:val="20"/>
          <w:lang w:val="ms-MY"/>
        </w:rPr>
        <w:t>,</w:t>
      </w:r>
      <w:r w:rsidRPr="005126D1">
        <w:rPr>
          <w:rFonts w:ascii="SILManuscriptIPA" w:hAnsi="SILManuscriptIPA"/>
          <w:sz w:val="20"/>
          <w:szCs w:val="20"/>
          <w:lang w:val="ms-MY"/>
        </w:rPr>
        <w:t></w:t>
      </w:r>
      <w:r w:rsidRPr="005126D1">
        <w:rPr>
          <w:sz w:val="20"/>
          <w:szCs w:val="20"/>
          <w:lang w:val="ms-MY"/>
        </w:rPr>
        <w:t>*</w:t>
      </w:r>
      <w:r w:rsidRPr="005126D1">
        <w:rPr>
          <w:rFonts w:ascii="SILManuscriptIPA" w:hAnsi="SILManuscriptIPA"/>
          <w:sz w:val="20"/>
          <w:szCs w:val="20"/>
          <w:lang w:val="ms-MY"/>
        </w:rPr>
        <w:t></w:t>
      </w:r>
      <w:r w:rsidRPr="005126D1">
        <w:rPr>
          <w:rFonts w:ascii="Times New Roman" w:hAnsi="Times New Roman"/>
          <w:sz w:val="20"/>
          <w:szCs w:val="20"/>
          <w:lang w:val="ms-MY"/>
        </w:rPr>
        <w:t>,</w:t>
      </w:r>
      <w:r w:rsidRPr="005126D1">
        <w:rPr>
          <w:rFonts w:ascii="SILManuscriptIPA" w:hAnsi="SILManuscriptIPA"/>
          <w:sz w:val="20"/>
          <w:szCs w:val="20"/>
          <w:lang w:val="ms-MY"/>
        </w:rPr>
        <w:t></w:t>
      </w:r>
      <w:r w:rsidRPr="005126D1">
        <w:rPr>
          <w:sz w:val="20"/>
          <w:szCs w:val="20"/>
          <w:lang w:val="ms-MY"/>
        </w:rPr>
        <w:t>*</w:t>
      </w:r>
      <w:r w:rsidRPr="005126D1">
        <w:rPr>
          <w:rFonts w:ascii="SILManuscriptIPA" w:hAnsi="SILManuscriptIPA"/>
          <w:sz w:val="20"/>
          <w:szCs w:val="20"/>
        </w:rPr>
        <w:sym w:font="SILManuscriptIPA" w:char="F0AB"/>
      </w:r>
      <w:r w:rsidRPr="005126D1">
        <w:rPr>
          <w:rFonts w:ascii="SILManuscriptIPA" w:hAnsi="SILManuscriptIPA"/>
          <w:sz w:val="24"/>
          <w:szCs w:val="24"/>
          <w:lang w:val="ms-MY"/>
        </w:rPr>
        <w:t></w:t>
      </w:r>
      <w:r w:rsidRPr="005126D1">
        <w:rPr>
          <w:rFonts w:ascii="Times New Roman" w:hAnsi="Times New Roman"/>
          <w:sz w:val="24"/>
          <w:szCs w:val="24"/>
          <w:lang w:val="ms-MY"/>
        </w:rPr>
        <w:t>dan</w:t>
      </w:r>
      <w:r w:rsidRPr="005126D1">
        <w:rPr>
          <w:rFonts w:ascii="SILManuscriptIPA" w:hAnsi="SILManuscriptIPA"/>
          <w:sz w:val="20"/>
          <w:szCs w:val="20"/>
          <w:lang w:val="ms-MY"/>
        </w:rPr>
        <w:t></w:t>
      </w:r>
      <w:r w:rsidRPr="005126D1">
        <w:rPr>
          <w:rFonts w:ascii="Times New Roman" w:hAnsi="Times New Roman"/>
          <w:sz w:val="20"/>
          <w:szCs w:val="20"/>
          <w:lang w:val="ms-MY"/>
        </w:rPr>
        <w:t>*</w:t>
      </w:r>
      <w:r w:rsidRPr="005126D1">
        <w:rPr>
          <w:rFonts w:ascii="SILManuscriptIPA" w:hAnsi="SILManuscriptIPA"/>
          <w:sz w:val="20"/>
          <w:szCs w:val="20"/>
        </w:rPr>
        <w:sym w:font="SILManuscriptIPA" w:char="F061"/>
      </w:r>
      <w:r w:rsidRPr="005126D1">
        <w:rPr>
          <w:rFonts w:ascii="SILManuscriptIPA" w:hAnsi="SILManuscriptIPA"/>
          <w:sz w:val="24"/>
          <w:szCs w:val="24"/>
          <w:lang w:val="ms-MY"/>
        </w:rPr>
        <w:t></w:t>
      </w:r>
      <w:r w:rsidRPr="005126D1">
        <w:rPr>
          <w:rFonts w:ascii="Times New Roman" w:hAnsi="Times New Roman"/>
          <w:sz w:val="24"/>
          <w:szCs w:val="24"/>
          <w:lang w:val="ms-MY"/>
        </w:rPr>
        <w:t>yang terdiri daripada dua vokal depan, satu vokal tengah dan dua vokal belakang.  Vokal BMkP juga boleh dikelompokkan kepada tiga jenis: i) vokal depan  iaitu vokal depan tinggi</w:t>
      </w:r>
      <w:r w:rsidRPr="005126D1">
        <w:rPr>
          <w:sz w:val="24"/>
          <w:szCs w:val="24"/>
          <w:lang w:val="ms-MY"/>
        </w:rPr>
        <w:t xml:space="preserve"> </w:t>
      </w:r>
      <w:r w:rsidRPr="005126D1">
        <w:rPr>
          <w:sz w:val="20"/>
          <w:szCs w:val="20"/>
          <w:lang w:val="ms-MY"/>
        </w:rPr>
        <w:t>*</w:t>
      </w:r>
      <w:r w:rsidRPr="005126D1">
        <w:rPr>
          <w:rFonts w:ascii="SILManuscriptIPA" w:hAnsi="SILManuscriptIPA"/>
          <w:sz w:val="20"/>
          <w:szCs w:val="20"/>
          <w:lang w:val="ms-MY"/>
        </w:rPr>
        <w:t></w:t>
      </w:r>
      <w:r w:rsidRPr="005126D1">
        <w:rPr>
          <w:sz w:val="20"/>
          <w:szCs w:val="20"/>
          <w:lang w:val="ms-MY"/>
        </w:rPr>
        <w:t xml:space="preserve">; </w:t>
      </w:r>
      <w:r w:rsidRPr="005126D1">
        <w:rPr>
          <w:rFonts w:ascii="Times New Roman" w:hAnsi="Times New Roman"/>
          <w:sz w:val="24"/>
          <w:szCs w:val="24"/>
          <w:lang w:val="ms-MY"/>
        </w:rPr>
        <w:t>vokal depan rendah</w:t>
      </w:r>
      <w:r w:rsidRPr="005126D1">
        <w:rPr>
          <w:sz w:val="24"/>
          <w:szCs w:val="24"/>
          <w:lang w:val="ms-MY"/>
        </w:rPr>
        <w:t xml:space="preserve"> </w:t>
      </w:r>
      <w:r w:rsidRPr="005126D1">
        <w:rPr>
          <w:rFonts w:ascii="Times New Roman" w:hAnsi="Times New Roman"/>
          <w:sz w:val="20"/>
          <w:szCs w:val="20"/>
          <w:lang w:val="ms-MY"/>
        </w:rPr>
        <w:t>*</w:t>
      </w:r>
      <w:r w:rsidRPr="005126D1">
        <w:rPr>
          <w:rFonts w:ascii="SILManuscriptIPA" w:hAnsi="SILManuscriptIPA"/>
          <w:sz w:val="20"/>
          <w:szCs w:val="20"/>
        </w:rPr>
        <w:sym w:font="SILManuscriptIPA" w:char="F061"/>
      </w:r>
      <w:r w:rsidRPr="005126D1">
        <w:rPr>
          <w:sz w:val="20"/>
          <w:szCs w:val="20"/>
          <w:lang w:val="ms-MY"/>
        </w:rPr>
        <w:t>;</w:t>
      </w:r>
      <w:r w:rsidRPr="005126D1">
        <w:rPr>
          <w:sz w:val="24"/>
          <w:szCs w:val="24"/>
          <w:lang w:val="ms-MY"/>
        </w:rPr>
        <w:t xml:space="preserve"> </w:t>
      </w:r>
      <w:r w:rsidRPr="005126D1">
        <w:rPr>
          <w:rFonts w:ascii="Times New Roman" w:hAnsi="Times New Roman"/>
          <w:sz w:val="24"/>
          <w:szCs w:val="24"/>
          <w:lang w:val="ms-MY"/>
        </w:rPr>
        <w:t>ii) vokal tengah madya</w:t>
      </w:r>
      <w:r w:rsidRPr="005126D1">
        <w:rPr>
          <w:sz w:val="24"/>
          <w:szCs w:val="24"/>
          <w:lang w:val="ms-MY"/>
        </w:rPr>
        <w:t xml:space="preserve"> </w:t>
      </w:r>
      <w:r w:rsidRPr="005126D1">
        <w:rPr>
          <w:sz w:val="20"/>
          <w:szCs w:val="20"/>
          <w:lang w:val="ms-MY"/>
        </w:rPr>
        <w:t>*</w:t>
      </w:r>
      <w:r w:rsidRPr="005126D1">
        <w:rPr>
          <w:rFonts w:ascii="SILManuscriptIPA" w:hAnsi="SILManuscriptIPA"/>
          <w:sz w:val="20"/>
          <w:szCs w:val="20"/>
        </w:rPr>
        <w:sym w:font="SILManuscriptIPA" w:char="F0AB"/>
      </w:r>
      <w:r w:rsidRPr="005126D1">
        <w:rPr>
          <w:sz w:val="20"/>
          <w:szCs w:val="20"/>
          <w:lang w:val="ms-MY"/>
        </w:rPr>
        <w:t>;</w:t>
      </w:r>
      <w:r w:rsidRPr="005126D1">
        <w:rPr>
          <w:sz w:val="24"/>
          <w:szCs w:val="24"/>
          <w:lang w:val="ms-MY"/>
        </w:rPr>
        <w:t xml:space="preserve"> </w:t>
      </w:r>
      <w:r w:rsidRPr="005126D1">
        <w:rPr>
          <w:rFonts w:ascii="Times New Roman" w:hAnsi="Times New Roman"/>
          <w:sz w:val="24"/>
          <w:szCs w:val="24"/>
          <w:lang w:val="ms-MY"/>
        </w:rPr>
        <w:t>dan iii) vokal belakang iaitu vokal belakang tinggi</w:t>
      </w:r>
      <w:r w:rsidRPr="005126D1">
        <w:rPr>
          <w:sz w:val="24"/>
          <w:szCs w:val="24"/>
          <w:lang w:val="ms-MY"/>
        </w:rPr>
        <w:t xml:space="preserve"> </w:t>
      </w:r>
      <w:r w:rsidRPr="005126D1">
        <w:rPr>
          <w:sz w:val="20"/>
          <w:szCs w:val="20"/>
          <w:lang w:val="ms-MY"/>
        </w:rPr>
        <w:t>*</w:t>
      </w:r>
      <w:r w:rsidRPr="005126D1">
        <w:rPr>
          <w:rFonts w:ascii="SILManuscriptIPA" w:hAnsi="SILManuscriptIPA"/>
          <w:sz w:val="20"/>
          <w:szCs w:val="20"/>
          <w:lang w:val="ms-MY"/>
        </w:rPr>
        <w:t></w:t>
      </w:r>
      <w:r w:rsidRPr="005126D1">
        <w:rPr>
          <w:rFonts w:ascii="SILManuscriptIPA" w:hAnsi="SILManuscriptIPA"/>
          <w:sz w:val="24"/>
          <w:szCs w:val="24"/>
          <w:lang w:val="ms-MY"/>
        </w:rPr>
        <w:t></w:t>
      </w:r>
      <w:r w:rsidRPr="005126D1">
        <w:rPr>
          <w:rFonts w:ascii="Times New Roman" w:hAnsi="Times New Roman"/>
          <w:sz w:val="24"/>
          <w:szCs w:val="24"/>
          <w:lang w:val="ms-MY"/>
        </w:rPr>
        <w:t>dan vokal belakang separuh tinggi</w:t>
      </w:r>
      <w:r w:rsidRPr="005126D1">
        <w:rPr>
          <w:sz w:val="24"/>
          <w:szCs w:val="24"/>
          <w:lang w:val="ms-MY"/>
        </w:rPr>
        <w:t xml:space="preserve"> </w:t>
      </w:r>
      <w:r w:rsidRPr="005126D1">
        <w:rPr>
          <w:sz w:val="20"/>
          <w:szCs w:val="20"/>
          <w:lang w:val="ms-MY"/>
        </w:rPr>
        <w:t>*</w:t>
      </w:r>
      <w:r w:rsidRPr="005126D1">
        <w:rPr>
          <w:rFonts w:ascii="SILManuscriptIPA" w:hAnsi="SILManuscriptIPA"/>
          <w:sz w:val="20"/>
          <w:szCs w:val="20"/>
          <w:lang w:val="ms-MY"/>
        </w:rPr>
        <w:t></w:t>
      </w:r>
      <w:r w:rsidRPr="005126D1">
        <w:rPr>
          <w:sz w:val="20"/>
          <w:szCs w:val="20"/>
          <w:lang w:val="ms-MY"/>
        </w:rPr>
        <w:t>.</w:t>
      </w:r>
      <w:r w:rsidRPr="005126D1">
        <w:rPr>
          <w:sz w:val="24"/>
          <w:szCs w:val="24"/>
          <w:lang w:val="ms-MY"/>
        </w:rPr>
        <w:t xml:space="preserve">  </w:t>
      </w:r>
      <w:r w:rsidRPr="005126D1">
        <w:rPr>
          <w:rFonts w:ascii="Times New Roman" w:hAnsi="Times New Roman"/>
          <w:sz w:val="24"/>
          <w:szCs w:val="24"/>
          <w:lang w:val="ms-MY"/>
        </w:rPr>
        <w:t xml:space="preserve">Kelima-lima vokal BMkP ini boleh </w:t>
      </w:r>
      <w:r w:rsidRPr="00332780">
        <w:rPr>
          <w:rFonts w:ascii="Times New Roman" w:hAnsi="Times New Roman"/>
          <w:strike/>
          <w:sz w:val="24"/>
          <w:szCs w:val="24"/>
          <w:highlight w:val="yellow"/>
          <w:lang w:val="ms-MY"/>
        </w:rPr>
        <w:t xml:space="preserve">diinventorikan seperti Jadual </w:t>
      </w:r>
      <w:r w:rsidR="002759C4" w:rsidRPr="00332780">
        <w:rPr>
          <w:rFonts w:ascii="Times New Roman" w:hAnsi="Times New Roman"/>
          <w:strike/>
          <w:sz w:val="24"/>
          <w:szCs w:val="24"/>
          <w:highlight w:val="yellow"/>
          <w:lang w:val="ms-MY"/>
        </w:rPr>
        <w:t>1</w:t>
      </w:r>
      <w:r w:rsidRPr="00332780">
        <w:rPr>
          <w:rFonts w:ascii="Times New Roman" w:hAnsi="Times New Roman"/>
          <w:strike/>
          <w:sz w:val="24"/>
          <w:szCs w:val="24"/>
          <w:highlight w:val="yellow"/>
          <w:lang w:val="ms-MY"/>
        </w:rPr>
        <w:t>.</w:t>
      </w:r>
      <w:r w:rsidR="00332780" w:rsidRPr="00332780">
        <w:rPr>
          <w:rFonts w:ascii="Times New Roman" w:hAnsi="Times New Roman"/>
          <w:sz w:val="24"/>
          <w:szCs w:val="24"/>
          <w:lang w:val="sv-SE"/>
        </w:rPr>
        <w:t>digambarkan berdasarkan kedudukan keratan rentas lidah seperti dalam Rajah 1.</w:t>
      </w:r>
    </w:p>
    <w:p w14:paraId="67AD8729" w14:textId="77777777" w:rsidR="00420985" w:rsidRPr="00332780" w:rsidRDefault="00420985" w:rsidP="005126D1">
      <w:pPr>
        <w:autoSpaceDE w:val="0"/>
        <w:autoSpaceDN w:val="0"/>
        <w:adjustRightInd w:val="0"/>
        <w:spacing w:after="0" w:line="240" w:lineRule="auto"/>
        <w:jc w:val="center"/>
        <w:rPr>
          <w:rFonts w:ascii="Times New Roman" w:hAnsi="Times New Roman"/>
          <w:strike/>
          <w:color w:val="000000"/>
          <w:sz w:val="24"/>
          <w:szCs w:val="24"/>
          <w:highlight w:val="yellow"/>
          <w:lang w:val="ms-MY"/>
        </w:rPr>
      </w:pPr>
      <w:r w:rsidRPr="00332780">
        <w:rPr>
          <w:rFonts w:ascii="Times New Roman" w:hAnsi="Times New Roman"/>
          <w:strike/>
          <w:color w:val="000000"/>
          <w:sz w:val="18"/>
          <w:szCs w:val="18"/>
          <w:highlight w:val="yellow"/>
          <w:lang w:val="ms-MY"/>
        </w:rPr>
        <w:t xml:space="preserve">JADUAL </w:t>
      </w:r>
      <w:r w:rsidR="002759C4" w:rsidRPr="00332780">
        <w:rPr>
          <w:rFonts w:ascii="Times New Roman" w:hAnsi="Times New Roman"/>
          <w:strike/>
          <w:color w:val="000000"/>
          <w:sz w:val="18"/>
          <w:szCs w:val="18"/>
          <w:highlight w:val="yellow"/>
          <w:lang w:val="ms-MY"/>
        </w:rPr>
        <w:t>1</w:t>
      </w:r>
      <w:r w:rsidRPr="00332780">
        <w:rPr>
          <w:rFonts w:ascii="Times New Roman" w:hAnsi="Times New Roman"/>
          <w:strike/>
          <w:color w:val="000000"/>
          <w:sz w:val="18"/>
          <w:szCs w:val="18"/>
          <w:highlight w:val="yellow"/>
          <w:lang w:val="ms-MY"/>
        </w:rPr>
        <w:t>. Inventori Vokal BMkP</w:t>
      </w: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707"/>
        <w:gridCol w:w="1260"/>
        <w:gridCol w:w="1260"/>
        <w:gridCol w:w="1440"/>
      </w:tblGrid>
      <w:tr w:rsidR="00420985" w:rsidRPr="00332780" w14:paraId="6ACCD861" w14:textId="77777777" w:rsidTr="009028AF">
        <w:trPr>
          <w:trHeight w:val="107"/>
          <w:jc w:val="center"/>
        </w:trPr>
        <w:tc>
          <w:tcPr>
            <w:tcW w:w="1707" w:type="dxa"/>
            <w:shd w:val="clear" w:color="auto" w:fill="auto"/>
            <w:vAlign w:val="center"/>
          </w:tcPr>
          <w:p w14:paraId="04700C23" w14:textId="77777777" w:rsidR="00420985" w:rsidRPr="00332780" w:rsidRDefault="00420985" w:rsidP="005126D1">
            <w:pPr>
              <w:spacing w:after="0" w:line="240" w:lineRule="auto"/>
              <w:rPr>
                <w:rFonts w:ascii="Times New Roman" w:hAnsi="Times New Roman"/>
                <w:b/>
                <w:bCs/>
                <w:strike/>
                <w:sz w:val="20"/>
                <w:szCs w:val="20"/>
                <w:highlight w:val="yellow"/>
                <w:lang w:val="ms-MY"/>
              </w:rPr>
            </w:pPr>
            <w:r w:rsidRPr="00332780">
              <w:rPr>
                <w:rFonts w:ascii="Times New Roman" w:hAnsi="Times New Roman"/>
                <w:b/>
                <w:bCs/>
                <w:strike/>
                <w:sz w:val="20"/>
                <w:szCs w:val="20"/>
                <w:highlight w:val="yellow"/>
                <w:lang w:val="ms-MY"/>
              </w:rPr>
              <w:t>Kedudukan</w:t>
            </w:r>
          </w:p>
        </w:tc>
        <w:tc>
          <w:tcPr>
            <w:tcW w:w="1260" w:type="dxa"/>
            <w:shd w:val="clear" w:color="auto" w:fill="auto"/>
            <w:vAlign w:val="center"/>
          </w:tcPr>
          <w:p w14:paraId="598E5F20" w14:textId="77777777" w:rsidR="00420985" w:rsidRPr="00332780" w:rsidRDefault="00420985" w:rsidP="005126D1">
            <w:pPr>
              <w:spacing w:after="0" w:line="240" w:lineRule="auto"/>
              <w:jc w:val="center"/>
              <w:rPr>
                <w:rFonts w:ascii="Times New Roman" w:hAnsi="Times New Roman"/>
                <w:b/>
                <w:bCs/>
                <w:strike/>
                <w:sz w:val="20"/>
                <w:szCs w:val="20"/>
                <w:highlight w:val="yellow"/>
                <w:lang w:val="ms-MY"/>
              </w:rPr>
            </w:pPr>
            <w:r w:rsidRPr="00332780">
              <w:rPr>
                <w:rFonts w:ascii="Times New Roman" w:hAnsi="Times New Roman"/>
                <w:b/>
                <w:bCs/>
                <w:strike/>
                <w:sz w:val="20"/>
                <w:szCs w:val="20"/>
                <w:highlight w:val="yellow"/>
                <w:lang w:val="ms-MY"/>
              </w:rPr>
              <w:t>Depan</w:t>
            </w:r>
          </w:p>
        </w:tc>
        <w:tc>
          <w:tcPr>
            <w:tcW w:w="1260" w:type="dxa"/>
            <w:shd w:val="clear" w:color="auto" w:fill="auto"/>
            <w:vAlign w:val="center"/>
          </w:tcPr>
          <w:p w14:paraId="45E4223F" w14:textId="77777777" w:rsidR="00420985" w:rsidRPr="00332780" w:rsidRDefault="00420985" w:rsidP="005126D1">
            <w:pPr>
              <w:spacing w:after="0" w:line="240" w:lineRule="auto"/>
              <w:jc w:val="center"/>
              <w:rPr>
                <w:rFonts w:ascii="Times New Roman" w:hAnsi="Times New Roman"/>
                <w:b/>
                <w:bCs/>
                <w:strike/>
                <w:sz w:val="20"/>
                <w:szCs w:val="20"/>
                <w:highlight w:val="yellow"/>
                <w:lang w:val="ms-MY"/>
              </w:rPr>
            </w:pPr>
            <w:r w:rsidRPr="00332780">
              <w:rPr>
                <w:rFonts w:ascii="Times New Roman" w:hAnsi="Times New Roman"/>
                <w:b/>
                <w:bCs/>
                <w:strike/>
                <w:sz w:val="20"/>
                <w:szCs w:val="20"/>
                <w:highlight w:val="yellow"/>
                <w:lang w:val="ms-MY"/>
              </w:rPr>
              <w:t>Tengah</w:t>
            </w:r>
          </w:p>
        </w:tc>
        <w:tc>
          <w:tcPr>
            <w:tcW w:w="1440" w:type="dxa"/>
            <w:shd w:val="clear" w:color="auto" w:fill="auto"/>
            <w:vAlign w:val="center"/>
          </w:tcPr>
          <w:p w14:paraId="5C0299A3" w14:textId="77777777" w:rsidR="00420985" w:rsidRPr="00332780" w:rsidRDefault="00420985" w:rsidP="005126D1">
            <w:pPr>
              <w:spacing w:after="0" w:line="240" w:lineRule="auto"/>
              <w:jc w:val="center"/>
              <w:rPr>
                <w:rFonts w:ascii="Times New Roman" w:hAnsi="Times New Roman"/>
                <w:b/>
                <w:bCs/>
                <w:strike/>
                <w:sz w:val="20"/>
                <w:szCs w:val="20"/>
                <w:highlight w:val="yellow"/>
                <w:lang w:val="ms-MY"/>
              </w:rPr>
            </w:pPr>
            <w:r w:rsidRPr="00332780">
              <w:rPr>
                <w:rFonts w:ascii="Times New Roman" w:hAnsi="Times New Roman"/>
                <w:b/>
                <w:bCs/>
                <w:strike/>
                <w:sz w:val="20"/>
                <w:szCs w:val="20"/>
                <w:highlight w:val="yellow"/>
                <w:lang w:val="ms-MY"/>
              </w:rPr>
              <w:t>Belakang</w:t>
            </w:r>
          </w:p>
        </w:tc>
      </w:tr>
      <w:tr w:rsidR="00420985" w:rsidRPr="00332780" w14:paraId="7989BE4A" w14:textId="77777777" w:rsidTr="009028AF">
        <w:trPr>
          <w:jc w:val="center"/>
        </w:trPr>
        <w:tc>
          <w:tcPr>
            <w:tcW w:w="1707" w:type="dxa"/>
            <w:shd w:val="clear" w:color="auto" w:fill="auto"/>
            <w:vAlign w:val="center"/>
          </w:tcPr>
          <w:p w14:paraId="4F95FD18" w14:textId="77777777" w:rsidR="00420985" w:rsidRPr="00332780" w:rsidRDefault="00420985" w:rsidP="005126D1">
            <w:pPr>
              <w:spacing w:after="0" w:line="240" w:lineRule="auto"/>
              <w:rPr>
                <w:rFonts w:ascii="Times New Roman" w:hAnsi="Times New Roman"/>
                <w:strike/>
                <w:sz w:val="20"/>
                <w:szCs w:val="20"/>
                <w:highlight w:val="yellow"/>
                <w:lang w:val="ms-MY"/>
              </w:rPr>
            </w:pPr>
            <w:r w:rsidRPr="00332780">
              <w:rPr>
                <w:rFonts w:ascii="Times New Roman" w:hAnsi="Times New Roman"/>
                <w:strike/>
                <w:sz w:val="20"/>
                <w:szCs w:val="20"/>
                <w:highlight w:val="yellow"/>
                <w:lang w:val="ms-MY"/>
              </w:rPr>
              <w:t>Tinggi</w:t>
            </w:r>
          </w:p>
          <w:p w14:paraId="481B654C" w14:textId="77777777" w:rsidR="00420985" w:rsidRPr="00332780" w:rsidRDefault="00420985" w:rsidP="005126D1">
            <w:pPr>
              <w:spacing w:after="0" w:line="240" w:lineRule="auto"/>
              <w:rPr>
                <w:rFonts w:ascii="Times New Roman" w:hAnsi="Times New Roman"/>
                <w:strike/>
                <w:sz w:val="20"/>
                <w:szCs w:val="20"/>
                <w:highlight w:val="yellow"/>
                <w:lang w:val="ms-MY"/>
              </w:rPr>
            </w:pPr>
            <w:r w:rsidRPr="00332780">
              <w:rPr>
                <w:rFonts w:ascii="Times New Roman" w:hAnsi="Times New Roman"/>
                <w:strike/>
                <w:sz w:val="20"/>
                <w:szCs w:val="20"/>
                <w:highlight w:val="yellow"/>
                <w:lang w:val="ms-MY"/>
              </w:rPr>
              <w:t>Separuh Tinggi</w:t>
            </w:r>
          </w:p>
          <w:p w14:paraId="5E09FDCF" w14:textId="77777777" w:rsidR="00420985" w:rsidRPr="00332780" w:rsidRDefault="00420985" w:rsidP="005126D1">
            <w:pPr>
              <w:spacing w:after="0" w:line="240" w:lineRule="auto"/>
              <w:rPr>
                <w:rFonts w:ascii="Times New Roman" w:hAnsi="Times New Roman"/>
                <w:strike/>
                <w:sz w:val="20"/>
                <w:szCs w:val="20"/>
                <w:highlight w:val="yellow"/>
                <w:lang w:val="ms-MY"/>
              </w:rPr>
            </w:pPr>
            <w:r w:rsidRPr="00332780">
              <w:rPr>
                <w:rFonts w:ascii="Times New Roman" w:hAnsi="Times New Roman"/>
                <w:strike/>
                <w:sz w:val="20"/>
                <w:szCs w:val="20"/>
                <w:highlight w:val="yellow"/>
                <w:lang w:val="ms-MY"/>
              </w:rPr>
              <w:t>Separuh Rendah</w:t>
            </w:r>
          </w:p>
          <w:p w14:paraId="405AC8F0" w14:textId="77777777" w:rsidR="00420985" w:rsidRPr="00332780" w:rsidRDefault="00420985" w:rsidP="005126D1">
            <w:pPr>
              <w:spacing w:after="0" w:line="240" w:lineRule="auto"/>
              <w:rPr>
                <w:rFonts w:ascii="Times New Roman" w:hAnsi="Times New Roman"/>
                <w:strike/>
                <w:sz w:val="20"/>
                <w:szCs w:val="20"/>
                <w:highlight w:val="yellow"/>
                <w:lang w:val="ms-MY"/>
              </w:rPr>
            </w:pPr>
            <w:r w:rsidRPr="00332780">
              <w:rPr>
                <w:rFonts w:ascii="Times New Roman" w:hAnsi="Times New Roman"/>
                <w:strike/>
                <w:sz w:val="20"/>
                <w:szCs w:val="20"/>
                <w:highlight w:val="yellow"/>
                <w:lang w:val="ms-MY"/>
              </w:rPr>
              <w:t>Rendah</w:t>
            </w:r>
          </w:p>
        </w:tc>
        <w:tc>
          <w:tcPr>
            <w:tcW w:w="1260" w:type="dxa"/>
            <w:shd w:val="clear" w:color="auto" w:fill="auto"/>
          </w:tcPr>
          <w:p w14:paraId="75DB77C0" w14:textId="77777777" w:rsidR="00420985" w:rsidRPr="00332780" w:rsidRDefault="00420985" w:rsidP="005126D1">
            <w:pPr>
              <w:spacing w:after="0" w:line="240" w:lineRule="auto"/>
              <w:jc w:val="center"/>
              <w:rPr>
                <w:rFonts w:ascii="SILManuscriptIPA" w:hAnsi="SILManuscriptIPA"/>
                <w:strike/>
                <w:sz w:val="20"/>
                <w:szCs w:val="20"/>
                <w:highlight w:val="yellow"/>
              </w:rPr>
            </w:pPr>
            <w:r w:rsidRPr="00332780">
              <w:rPr>
                <w:strike/>
                <w:sz w:val="20"/>
                <w:szCs w:val="20"/>
                <w:highlight w:val="yellow"/>
              </w:rPr>
              <w:t>*</w:t>
            </w:r>
            <w:r w:rsidRPr="00332780">
              <w:rPr>
                <w:rFonts w:ascii="SILManuscriptIPA" w:hAnsi="SILManuscriptIPA"/>
                <w:strike/>
                <w:sz w:val="20"/>
                <w:szCs w:val="20"/>
                <w:highlight w:val="yellow"/>
              </w:rPr>
              <w:t></w:t>
            </w:r>
          </w:p>
          <w:p w14:paraId="7F8DF569" w14:textId="77777777" w:rsidR="00420985" w:rsidRPr="00332780" w:rsidRDefault="00420985" w:rsidP="005126D1">
            <w:pPr>
              <w:spacing w:after="0" w:line="240" w:lineRule="auto"/>
              <w:jc w:val="center"/>
              <w:rPr>
                <w:rFonts w:ascii="SILManuscriptIPA" w:hAnsi="SILManuscriptIPA"/>
                <w:strike/>
                <w:sz w:val="20"/>
                <w:szCs w:val="20"/>
                <w:highlight w:val="yellow"/>
              </w:rPr>
            </w:pPr>
          </w:p>
          <w:p w14:paraId="040CB64F" w14:textId="77777777" w:rsidR="00420985" w:rsidRPr="00332780" w:rsidRDefault="00420985" w:rsidP="005126D1">
            <w:pPr>
              <w:spacing w:after="0" w:line="240" w:lineRule="auto"/>
              <w:jc w:val="center"/>
              <w:rPr>
                <w:strike/>
                <w:sz w:val="20"/>
                <w:szCs w:val="20"/>
                <w:highlight w:val="yellow"/>
                <w:lang w:val="ms-MY"/>
              </w:rPr>
            </w:pPr>
            <w:r w:rsidRPr="00332780">
              <w:rPr>
                <w:rFonts w:ascii="Times New Roman" w:hAnsi="Times New Roman"/>
                <w:strike/>
                <w:sz w:val="20"/>
                <w:szCs w:val="20"/>
                <w:highlight w:val="yellow"/>
              </w:rPr>
              <w:t>*</w:t>
            </w:r>
            <w:r w:rsidRPr="00332780">
              <w:rPr>
                <w:rFonts w:ascii="SILManuscriptIPA" w:hAnsi="SILManuscriptIPA"/>
                <w:strike/>
                <w:sz w:val="20"/>
                <w:szCs w:val="20"/>
                <w:highlight w:val="yellow"/>
              </w:rPr>
              <w:sym w:font="SILManuscriptIPA" w:char="F061"/>
            </w:r>
          </w:p>
        </w:tc>
        <w:tc>
          <w:tcPr>
            <w:tcW w:w="1260" w:type="dxa"/>
            <w:shd w:val="clear" w:color="auto" w:fill="auto"/>
          </w:tcPr>
          <w:p w14:paraId="76BA9D3B" w14:textId="77777777" w:rsidR="00420985" w:rsidRPr="00332780" w:rsidRDefault="00420985" w:rsidP="005126D1">
            <w:pPr>
              <w:spacing w:after="0" w:line="240" w:lineRule="auto"/>
              <w:jc w:val="center"/>
              <w:rPr>
                <w:strike/>
                <w:sz w:val="20"/>
                <w:szCs w:val="20"/>
                <w:highlight w:val="yellow"/>
              </w:rPr>
            </w:pPr>
          </w:p>
          <w:p w14:paraId="702EEAE6" w14:textId="77777777" w:rsidR="00420985" w:rsidRPr="00332780" w:rsidRDefault="00420985" w:rsidP="005126D1">
            <w:pPr>
              <w:spacing w:after="0" w:line="240" w:lineRule="auto"/>
              <w:jc w:val="center"/>
              <w:rPr>
                <w:strike/>
                <w:sz w:val="20"/>
                <w:szCs w:val="20"/>
                <w:highlight w:val="yellow"/>
              </w:rPr>
            </w:pPr>
          </w:p>
          <w:p w14:paraId="52F66D2B" w14:textId="77777777" w:rsidR="00420985" w:rsidRPr="00332780" w:rsidRDefault="00420985" w:rsidP="005126D1">
            <w:pPr>
              <w:spacing w:after="0" w:line="240" w:lineRule="auto"/>
              <w:jc w:val="center"/>
              <w:rPr>
                <w:strike/>
                <w:sz w:val="20"/>
                <w:szCs w:val="20"/>
                <w:highlight w:val="yellow"/>
                <w:lang w:val="ms-MY"/>
              </w:rPr>
            </w:pPr>
            <w:r w:rsidRPr="00332780">
              <w:rPr>
                <w:strike/>
                <w:sz w:val="20"/>
                <w:szCs w:val="20"/>
                <w:highlight w:val="yellow"/>
              </w:rPr>
              <w:t>*</w:t>
            </w:r>
            <w:r w:rsidRPr="00332780">
              <w:rPr>
                <w:rFonts w:ascii="SILManuscriptIPA" w:hAnsi="SILManuscriptIPA"/>
                <w:strike/>
                <w:sz w:val="20"/>
                <w:szCs w:val="20"/>
                <w:highlight w:val="yellow"/>
              </w:rPr>
              <w:sym w:font="SILManuscriptIPA" w:char="F0AB"/>
            </w:r>
          </w:p>
        </w:tc>
        <w:tc>
          <w:tcPr>
            <w:tcW w:w="1440" w:type="dxa"/>
            <w:shd w:val="clear" w:color="auto" w:fill="auto"/>
          </w:tcPr>
          <w:p w14:paraId="52C6EEF3" w14:textId="77777777" w:rsidR="00420985" w:rsidRPr="00332780" w:rsidRDefault="00420985" w:rsidP="005126D1">
            <w:pPr>
              <w:spacing w:after="0" w:line="240" w:lineRule="auto"/>
              <w:jc w:val="center"/>
              <w:rPr>
                <w:rFonts w:ascii="SILManuscriptIPA" w:hAnsi="SILManuscriptIPA"/>
                <w:strike/>
                <w:sz w:val="20"/>
                <w:szCs w:val="20"/>
                <w:highlight w:val="yellow"/>
              </w:rPr>
            </w:pPr>
            <w:r w:rsidRPr="00332780">
              <w:rPr>
                <w:strike/>
                <w:sz w:val="20"/>
                <w:szCs w:val="20"/>
                <w:highlight w:val="yellow"/>
              </w:rPr>
              <w:t>*</w:t>
            </w:r>
            <w:r w:rsidRPr="00332780">
              <w:rPr>
                <w:rFonts w:ascii="SILManuscriptIPA" w:hAnsi="SILManuscriptIPA"/>
                <w:strike/>
                <w:sz w:val="20"/>
                <w:szCs w:val="20"/>
                <w:highlight w:val="yellow"/>
              </w:rPr>
              <w:t></w:t>
            </w:r>
          </w:p>
          <w:p w14:paraId="34C9C26F" w14:textId="77777777" w:rsidR="00420985" w:rsidRPr="00332780" w:rsidRDefault="00420985" w:rsidP="005126D1">
            <w:pPr>
              <w:spacing w:after="0" w:line="240" w:lineRule="auto"/>
              <w:jc w:val="center"/>
              <w:rPr>
                <w:b/>
                <w:strike/>
                <w:sz w:val="20"/>
                <w:szCs w:val="20"/>
              </w:rPr>
            </w:pPr>
            <w:r w:rsidRPr="00332780">
              <w:rPr>
                <w:strike/>
                <w:sz w:val="20"/>
                <w:szCs w:val="20"/>
                <w:highlight w:val="yellow"/>
              </w:rPr>
              <w:t>*</w:t>
            </w:r>
            <w:r w:rsidRPr="00332780">
              <w:rPr>
                <w:rFonts w:ascii="SILManuscriptIPA" w:hAnsi="SILManuscriptIPA"/>
                <w:strike/>
                <w:sz w:val="20"/>
                <w:szCs w:val="20"/>
                <w:highlight w:val="yellow"/>
              </w:rPr>
              <w:t></w:t>
            </w:r>
          </w:p>
          <w:p w14:paraId="3B34F437" w14:textId="77777777" w:rsidR="00420985" w:rsidRPr="00332780" w:rsidRDefault="00420985" w:rsidP="005126D1">
            <w:pPr>
              <w:spacing w:after="0" w:line="240" w:lineRule="auto"/>
              <w:jc w:val="center"/>
              <w:rPr>
                <w:strike/>
                <w:sz w:val="20"/>
                <w:szCs w:val="20"/>
                <w:lang w:val="ms-MY"/>
              </w:rPr>
            </w:pPr>
          </w:p>
        </w:tc>
      </w:tr>
    </w:tbl>
    <w:p w14:paraId="7917B554" w14:textId="77777777" w:rsidR="004F05F5" w:rsidRDefault="004F05F5" w:rsidP="00332780">
      <w:pPr>
        <w:spacing w:after="0" w:line="360" w:lineRule="auto"/>
        <w:rPr>
          <w:rFonts w:ascii="Times New Roman" w:hAnsi="Times New Roman"/>
          <w:bCs/>
          <w:szCs w:val="24"/>
          <w:lang w:val="sv-SE"/>
        </w:rPr>
      </w:pPr>
    </w:p>
    <w:p w14:paraId="5B91E6A5" w14:textId="77777777" w:rsidR="004F05F5" w:rsidRDefault="004F05F5" w:rsidP="00332780">
      <w:pPr>
        <w:spacing w:after="0" w:line="360" w:lineRule="auto"/>
        <w:rPr>
          <w:rFonts w:ascii="Times New Roman" w:hAnsi="Times New Roman"/>
          <w:bCs/>
          <w:szCs w:val="24"/>
          <w:lang w:val="sv-SE"/>
        </w:rPr>
      </w:pPr>
    </w:p>
    <w:p w14:paraId="4F9E7DC5" w14:textId="1D944118" w:rsidR="00332780" w:rsidRPr="00332780" w:rsidRDefault="00332780" w:rsidP="00332780">
      <w:pPr>
        <w:spacing w:after="0" w:line="360" w:lineRule="auto"/>
        <w:rPr>
          <w:rFonts w:ascii="Times New Roman" w:hAnsi="Times New Roman"/>
          <w:bCs/>
          <w:szCs w:val="24"/>
          <w:lang w:val="sv-SE"/>
        </w:rPr>
      </w:pPr>
      <w:r w:rsidRPr="00332780">
        <w:rPr>
          <w:rFonts w:ascii="Times New Roman" w:hAnsi="Times New Roman"/>
          <w:bCs/>
          <w:noProof/>
          <w:szCs w:val="24"/>
          <w:lang w:val="ms-MY" w:eastAsia="zh-CN"/>
        </w:rPr>
        <w:lastRenderedPageBreak/>
        <mc:AlternateContent>
          <mc:Choice Requires="wps">
            <w:drawing>
              <wp:anchor distT="0" distB="0" distL="114300" distR="114300" simplePos="0" relativeHeight="251665408" behindDoc="0" locked="0" layoutInCell="1" allowOverlap="1" wp14:anchorId="735EF84F" wp14:editId="1D68E6F6">
                <wp:simplePos x="0" y="0"/>
                <wp:positionH relativeFrom="column">
                  <wp:posOffset>1258570</wp:posOffset>
                </wp:positionH>
                <wp:positionV relativeFrom="paragraph">
                  <wp:posOffset>74295</wp:posOffset>
                </wp:positionV>
                <wp:extent cx="747395" cy="258445"/>
                <wp:effectExtent l="0" t="1905" r="0" b="0"/>
                <wp:wrapNone/>
                <wp:docPr id="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39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B30F35" w14:textId="77777777" w:rsidR="008E1635" w:rsidRPr="00332780" w:rsidRDefault="008E1635" w:rsidP="00332780">
                            <w:pPr>
                              <w:rPr>
                                <w:rFonts w:ascii="Times New Roman" w:hAnsi="Times New Roman"/>
                                <w:sz w:val="20"/>
                                <w:szCs w:val="20"/>
                              </w:rPr>
                            </w:pPr>
                            <w:r w:rsidRPr="00332780">
                              <w:rPr>
                                <w:rFonts w:ascii="Times New Roman" w:hAnsi="Times New Roman"/>
                                <w:sz w:val="20"/>
                                <w:szCs w:val="20"/>
                              </w:rPr>
                              <w:t>Depan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35EF84F" id="_x0000_t202" coordsize="21600,21600" o:spt="202" path="m,l,21600r21600,l21600,xe">
                <v:stroke joinstyle="miter"/>
                <v:path gradientshapeok="t" o:connecttype="rect"/>
              </v:shapetype>
              <v:shape id="Text Box 11" o:spid="_x0000_s1026" type="#_x0000_t202" style="position:absolute;margin-left:99.1pt;margin-top:5.85pt;width:58.85pt;height:20.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" stroked="f">
                <v:textbox>
                  <w:txbxContent>
                    <w:p w14:paraId="2CB30F35" w14:textId="77777777" w:rsidR="008E1635" w:rsidRPr="00332780" w:rsidRDefault="008E1635" w:rsidP="00332780">
                      <w:pPr>
                        <w:rPr>
                          <w:rFonts w:ascii="Times New Roman" w:hAnsi="Times New Roman"/>
                          <w:sz w:val="20"/>
                          <w:szCs w:val="20"/>
                        </w:rPr>
                      </w:pPr>
                      <w:proofErr w:type="spellStart"/>
                      <w:r w:rsidRPr="00332780">
                        <w:rPr>
                          <w:rFonts w:ascii="Times New Roman" w:hAnsi="Times New Roman"/>
                          <w:sz w:val="20"/>
                          <w:szCs w:val="20"/>
                        </w:rPr>
                        <w:t>Depan</w:t>
                      </w:r>
                      <w:proofErr w:type="spellEnd"/>
                    </w:p>
                  </w:txbxContent>
                </v:textbox>
              </v:shape>
            </w:pict>
          </mc:Fallback>
        </mc:AlternateContent>
      </w:r>
      <w:r w:rsidRPr="00332780">
        <w:rPr>
          <w:rFonts w:ascii="Times New Roman" w:hAnsi="Times New Roman"/>
          <w:bCs/>
          <w:noProof/>
          <w:szCs w:val="24"/>
          <w:lang w:val="ms-MY" w:eastAsia="zh-CN"/>
        </w:rPr>
        <mc:AlternateContent>
          <mc:Choice Requires="wps">
            <w:drawing>
              <wp:anchor distT="0" distB="0" distL="114300" distR="114300" simplePos="0" relativeHeight="251666432" behindDoc="0" locked="0" layoutInCell="1" allowOverlap="1" wp14:anchorId="5C71335F" wp14:editId="7DCCB2B4">
                <wp:simplePos x="0" y="0"/>
                <wp:positionH relativeFrom="column">
                  <wp:posOffset>2543810</wp:posOffset>
                </wp:positionH>
                <wp:positionV relativeFrom="paragraph">
                  <wp:posOffset>44450</wp:posOffset>
                </wp:positionV>
                <wp:extent cx="747395" cy="288290"/>
                <wp:effectExtent l="0" t="635" r="0" b="0"/>
                <wp:wrapNone/>
                <wp:docPr id="1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395"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251F02" w14:textId="77777777" w:rsidR="008E1635" w:rsidRPr="00332780" w:rsidRDefault="008E1635" w:rsidP="00332780">
                            <w:pPr>
                              <w:rPr>
                                <w:rFonts w:ascii="Times New Roman" w:hAnsi="Times New Roman"/>
                                <w:sz w:val="20"/>
                                <w:szCs w:val="20"/>
                              </w:rPr>
                            </w:pPr>
                            <w:r w:rsidRPr="00332780">
                              <w:rPr>
                                <w:rFonts w:ascii="Times New Roman" w:hAnsi="Times New Roman"/>
                                <w:sz w:val="20"/>
                                <w:szCs w:val="20"/>
                              </w:rPr>
                              <w:t>Tengah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C71335F" id="Text Box 12" o:spid="_x0000_s1027" type="#_x0000_t202" style="position:absolute;margin-left:200.3pt;margin-top:3.5pt;width:58.85pt;height:2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" stroked="f">
                <v:textbox>
                  <w:txbxContent>
                    <w:p w14:paraId="02251F02" w14:textId="77777777" w:rsidR="008E1635" w:rsidRPr="00332780" w:rsidRDefault="008E1635" w:rsidP="00332780">
                      <w:pPr>
                        <w:rPr>
                          <w:rFonts w:ascii="Times New Roman" w:hAnsi="Times New Roman"/>
                          <w:sz w:val="20"/>
                          <w:szCs w:val="20"/>
                        </w:rPr>
                      </w:pPr>
                      <w:r w:rsidRPr="00332780">
                        <w:rPr>
                          <w:rFonts w:ascii="Times New Roman" w:hAnsi="Times New Roman"/>
                          <w:sz w:val="20"/>
                          <w:szCs w:val="20"/>
                        </w:rPr>
                        <w:t>Tengah</w:t>
                      </w:r>
                    </w:p>
                  </w:txbxContent>
                </v:textbox>
              </v:shape>
            </w:pict>
          </mc:Fallback>
        </mc:AlternateContent>
      </w:r>
      <w:r w:rsidRPr="00332780">
        <w:rPr>
          <w:rFonts w:ascii="Times New Roman" w:hAnsi="Times New Roman"/>
          <w:bCs/>
          <w:noProof/>
          <w:szCs w:val="24"/>
          <w:lang w:val="ms-MY" w:eastAsia="zh-CN"/>
        </w:rPr>
        <mc:AlternateContent>
          <mc:Choice Requires="wps">
            <w:drawing>
              <wp:anchor distT="0" distB="0" distL="114300" distR="114300" simplePos="0" relativeHeight="251667456" behindDoc="0" locked="0" layoutInCell="1" allowOverlap="1" wp14:anchorId="30F09283" wp14:editId="18316D74">
                <wp:simplePos x="0" y="0"/>
                <wp:positionH relativeFrom="column">
                  <wp:posOffset>3811270</wp:posOffset>
                </wp:positionH>
                <wp:positionV relativeFrom="paragraph">
                  <wp:posOffset>44450</wp:posOffset>
                </wp:positionV>
                <wp:extent cx="850900" cy="288290"/>
                <wp:effectExtent l="0" t="635" r="0" b="0"/>
                <wp:wrapNone/>
                <wp:docPr id="1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93AB08" w14:textId="77777777" w:rsidR="008E1635" w:rsidRPr="00332780" w:rsidRDefault="008E1635" w:rsidP="00332780">
                            <w:pPr>
                              <w:rPr>
                                <w:rFonts w:ascii="Times New Roman" w:hAnsi="Times New Roman"/>
                                <w:sz w:val="20"/>
                                <w:szCs w:val="20"/>
                              </w:rPr>
                            </w:pPr>
                            <w:r w:rsidRPr="00332780">
                              <w:rPr>
                                <w:rFonts w:ascii="Times New Roman" w:hAnsi="Times New Roman"/>
                                <w:sz w:val="20"/>
                                <w:szCs w:val="20"/>
                              </w:rPr>
                              <w:t>Belakang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F09283" id="Text Box 13" o:spid="_x0000_s1028" type="#_x0000_t202" style="position:absolute;margin-left:300.1pt;margin-top:3.5pt;width:67pt;height:2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" stroked="f">
                <v:textbox>
                  <w:txbxContent>
                    <w:p w14:paraId="1593AB08" w14:textId="77777777" w:rsidR="008E1635" w:rsidRPr="00332780" w:rsidRDefault="008E1635" w:rsidP="00332780">
                      <w:pPr>
                        <w:rPr>
                          <w:rFonts w:ascii="Times New Roman" w:hAnsi="Times New Roman"/>
                          <w:sz w:val="20"/>
                          <w:szCs w:val="20"/>
                        </w:rPr>
                      </w:pPr>
                      <w:proofErr w:type="spellStart"/>
                      <w:r w:rsidRPr="00332780">
                        <w:rPr>
                          <w:rFonts w:ascii="Times New Roman" w:hAnsi="Times New Roman"/>
                          <w:sz w:val="20"/>
                          <w:szCs w:val="20"/>
                        </w:rPr>
                        <w:t>Belakang</w:t>
                      </w:r>
                      <w:proofErr w:type="spellEnd"/>
                    </w:p>
                  </w:txbxContent>
                </v:textbox>
              </v:shape>
            </w:pict>
          </mc:Fallback>
        </mc:AlternateContent>
      </w:r>
    </w:p>
    <w:p w14:paraId="0E4BD6A5" w14:textId="77777777" w:rsidR="00332780" w:rsidRPr="00332780" w:rsidRDefault="00332780" w:rsidP="00332780">
      <w:pPr>
        <w:spacing w:after="0" w:line="360" w:lineRule="auto"/>
        <w:rPr>
          <w:rFonts w:ascii="Times New Roman" w:hAnsi="Times New Roman"/>
          <w:bCs/>
          <w:szCs w:val="24"/>
          <w:lang w:val="sv-SE"/>
        </w:rPr>
      </w:pPr>
      <w:r w:rsidRPr="00332780">
        <w:rPr>
          <w:rFonts w:ascii="Times New Roman" w:hAnsi="Times New Roman"/>
          <w:bCs/>
          <w:noProof/>
          <w:szCs w:val="24"/>
          <w:lang w:val="ms-MY" w:eastAsia="zh-CN"/>
        </w:rPr>
        <mc:AlternateContent>
          <mc:Choice Requires="wps">
            <w:drawing>
              <wp:anchor distT="0" distB="0" distL="114300" distR="114300" simplePos="0" relativeHeight="251672576" behindDoc="0" locked="0" layoutInCell="1" allowOverlap="1" wp14:anchorId="3B40C805" wp14:editId="01879256">
                <wp:simplePos x="0" y="0"/>
                <wp:positionH relativeFrom="column">
                  <wp:posOffset>1390650</wp:posOffset>
                </wp:positionH>
                <wp:positionV relativeFrom="paragraph">
                  <wp:posOffset>132715</wp:posOffset>
                </wp:positionV>
                <wp:extent cx="198755" cy="257175"/>
                <wp:effectExtent l="0" t="0" r="0" b="9525"/>
                <wp:wrapNone/>
                <wp:docPr id="1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59514C" w14:textId="759721A3" w:rsidR="008E1635" w:rsidRPr="005B1A26" w:rsidRDefault="008E1635" w:rsidP="00332780">
                            <w:pPr>
                              <w:rPr>
                                <w:sz w:val="20"/>
                                <w:szCs w:val="20"/>
                              </w:rPr>
                            </w:pPr>
                            <w:r>
                              <w:rPr>
                                <w:rFonts w:ascii="SILManuscriptIPA" w:hAnsi="SILManuscriptIPA"/>
                                <w:sz w:val="20"/>
                                <w:szCs w:val="20"/>
                              </w:rPr>
                              <w:sym w:font="SILManuscriptIPA" w:char="F069"/>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40C805" id="Text Box 18" o:spid="_x0000_s1029" type="#_x0000_t202" style="position:absolute;margin-left:109.5pt;margin-top:10.45pt;width:15.65pt;height:2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" stroked="f">
                <v:textbox>
                  <w:txbxContent>
                    <w:p w14:paraId="0D59514C" w14:textId="759721A3" w:rsidR="008E1635" w:rsidRPr="005B1A26" w:rsidRDefault="008E1635" w:rsidP="00332780">
                      <w:pPr>
                        <w:rPr>
                          <w:sz w:val="20"/>
                          <w:szCs w:val="20"/>
                        </w:rPr>
                      </w:pPr>
                      <w:r>
                        <w:rPr>
                          <w:rFonts w:ascii="SILManuscriptIPA" w:hAnsi="SILManuscriptIPA"/>
                          <w:sz w:val="20"/>
                          <w:szCs w:val="20"/>
                        </w:rPr>
                        <w:sym w:font="SILManuscriptIPA" w:char="F069"/>
                      </w:r>
                    </w:p>
                  </w:txbxContent>
                </v:textbox>
              </v:shape>
            </w:pict>
          </mc:Fallback>
        </mc:AlternateContent>
      </w:r>
      <w:r w:rsidRPr="00332780">
        <w:rPr>
          <w:rFonts w:ascii="Times New Roman" w:hAnsi="Times New Roman"/>
          <w:bCs/>
          <w:noProof/>
          <w:szCs w:val="24"/>
          <w:lang w:val="ms-MY" w:eastAsia="zh-CN"/>
        </w:rPr>
        <mc:AlternateContent>
          <mc:Choice Requires="wps">
            <w:drawing>
              <wp:anchor distT="0" distB="0" distL="114300" distR="114300" simplePos="0" relativeHeight="251674624" behindDoc="0" locked="0" layoutInCell="1" allowOverlap="1" wp14:anchorId="01A885DE" wp14:editId="3924496D">
                <wp:simplePos x="0" y="0"/>
                <wp:positionH relativeFrom="column">
                  <wp:posOffset>4208780</wp:posOffset>
                </wp:positionH>
                <wp:positionV relativeFrom="paragraph">
                  <wp:posOffset>123190</wp:posOffset>
                </wp:positionV>
                <wp:extent cx="205740" cy="257175"/>
                <wp:effectExtent l="0" t="0" r="0" b="635"/>
                <wp:wrapNone/>
                <wp:docPr id="1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94CA38" w14:textId="77777777" w:rsidR="008E1635" w:rsidRPr="005B1A26" w:rsidRDefault="008E1635" w:rsidP="00332780">
                            <w:pPr>
                              <w:rPr>
                                <w:sz w:val="20"/>
                                <w:szCs w:val="20"/>
                              </w:rPr>
                            </w:pPr>
                            <w:r w:rsidRPr="005B1A26">
                              <w:rPr>
                                <w:rFonts w:ascii="SILManuscriptIPA" w:hAnsi="SILManuscriptIPA"/>
                                <w:sz w:val="20"/>
                                <w:szCs w:val="20"/>
                              </w:rPr>
                              <w:sym w:font="SILManuscriptIPA" w:char="F075"/>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1A885DE" id="Text Box 21" o:spid="_x0000_s1030" type="#_x0000_t202" style="position:absolute;margin-left:331.4pt;margin-top:9.7pt;width:16.2pt;height:2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" stroked="f">
                <v:textbox>
                  <w:txbxContent>
                    <w:p w14:paraId="6494CA38" w14:textId="77777777" w:rsidR="008E1635" w:rsidRPr="005B1A26" w:rsidRDefault="008E1635" w:rsidP="00332780">
                      <w:pPr>
                        <w:rPr>
                          <w:sz w:val="20"/>
                          <w:szCs w:val="20"/>
                        </w:rPr>
                      </w:pPr>
                      <w:r w:rsidRPr="005B1A26">
                        <w:rPr>
                          <w:rFonts w:ascii="SILManuscriptIPA" w:hAnsi="SILManuscriptIPA"/>
                          <w:sz w:val="20"/>
                          <w:szCs w:val="20"/>
                        </w:rPr>
                        <w:sym w:font="SILManuscriptIPA" w:char="F075"/>
                      </w:r>
                    </w:p>
                  </w:txbxContent>
                </v:textbox>
              </v:shape>
            </w:pict>
          </mc:Fallback>
        </mc:AlternateContent>
      </w:r>
      <w:r w:rsidRPr="00332780">
        <w:rPr>
          <w:rFonts w:ascii="Times New Roman" w:hAnsi="Times New Roman"/>
          <w:bCs/>
          <w:noProof/>
          <w:szCs w:val="24"/>
          <w:lang w:val="ms-MY" w:eastAsia="zh-CN"/>
        </w:rPr>
        <mc:AlternateContent>
          <mc:Choice Requires="wps">
            <w:drawing>
              <wp:anchor distT="0" distB="0" distL="114300" distR="114300" simplePos="0" relativeHeight="251668480" behindDoc="0" locked="0" layoutInCell="1" allowOverlap="1" wp14:anchorId="4021A1C8" wp14:editId="65484A06">
                <wp:simplePos x="0" y="0"/>
                <wp:positionH relativeFrom="column">
                  <wp:posOffset>286385</wp:posOffset>
                </wp:positionH>
                <wp:positionV relativeFrom="paragraph">
                  <wp:posOffset>124460</wp:posOffset>
                </wp:positionV>
                <wp:extent cx="747395" cy="257810"/>
                <wp:effectExtent l="0" t="635" r="0" b="0"/>
                <wp:wrapNone/>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395"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3E8DE0" w14:textId="77777777" w:rsidR="008E1635" w:rsidRPr="00332780" w:rsidRDefault="008E1635" w:rsidP="00332780">
                            <w:pPr>
                              <w:rPr>
                                <w:rFonts w:ascii="Times New Roman" w:hAnsi="Times New Roman"/>
                                <w:sz w:val="20"/>
                                <w:szCs w:val="20"/>
                              </w:rPr>
                            </w:pPr>
                            <w:r w:rsidRPr="00332780">
                              <w:rPr>
                                <w:rFonts w:ascii="Times New Roman" w:hAnsi="Times New Roman"/>
                                <w:sz w:val="20"/>
                                <w:szCs w:val="20"/>
                              </w:rPr>
                              <w:t>Sempit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021A1C8" id="Text Box 14" o:spid="_x0000_s1031" type="#_x0000_t202" style="position:absolute;margin-left:22.55pt;margin-top:9.8pt;width:58.85pt;height:20.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" stroked="f">
                <v:textbox>
                  <w:txbxContent>
                    <w:p w14:paraId="223E8DE0" w14:textId="77777777" w:rsidR="008E1635" w:rsidRPr="00332780" w:rsidRDefault="008E1635" w:rsidP="00332780">
                      <w:pPr>
                        <w:rPr>
                          <w:rFonts w:ascii="Times New Roman" w:hAnsi="Times New Roman"/>
                          <w:sz w:val="20"/>
                          <w:szCs w:val="20"/>
                        </w:rPr>
                      </w:pPr>
                      <w:proofErr w:type="spellStart"/>
                      <w:r w:rsidRPr="00332780">
                        <w:rPr>
                          <w:rFonts w:ascii="Times New Roman" w:hAnsi="Times New Roman"/>
                          <w:sz w:val="20"/>
                          <w:szCs w:val="20"/>
                        </w:rPr>
                        <w:t>Sempit</w:t>
                      </w:r>
                      <w:proofErr w:type="spellEnd"/>
                    </w:p>
                  </w:txbxContent>
                </v:textbox>
              </v:shape>
            </w:pict>
          </mc:Fallback>
        </mc:AlternateContent>
      </w:r>
    </w:p>
    <w:p w14:paraId="0E7636E2" w14:textId="77777777" w:rsidR="00332780" w:rsidRPr="00332780" w:rsidRDefault="00332780" w:rsidP="00332780">
      <w:pPr>
        <w:spacing w:after="0" w:line="360" w:lineRule="auto"/>
        <w:rPr>
          <w:rFonts w:ascii="Times New Roman" w:hAnsi="Times New Roman"/>
          <w:bCs/>
          <w:szCs w:val="24"/>
          <w:lang w:val="sv-SE"/>
        </w:rPr>
      </w:pPr>
      <w:r w:rsidRPr="00332780">
        <w:rPr>
          <w:rFonts w:ascii="Times New Roman" w:hAnsi="Times New Roman"/>
          <w:bCs/>
          <w:noProof/>
          <w:szCs w:val="24"/>
          <w:lang w:val="ms-MY" w:eastAsia="zh-CN"/>
        </w:rPr>
        <mc:AlternateContent>
          <mc:Choice Requires="wps">
            <w:drawing>
              <wp:anchor distT="0" distB="0" distL="114300" distR="114300" simplePos="0" relativeHeight="251664384" behindDoc="0" locked="0" layoutInCell="1" allowOverlap="1" wp14:anchorId="214CB640" wp14:editId="16F88893">
                <wp:simplePos x="0" y="0"/>
                <wp:positionH relativeFrom="column">
                  <wp:posOffset>2400300</wp:posOffset>
                </wp:positionH>
                <wp:positionV relativeFrom="paragraph">
                  <wp:posOffset>87630</wp:posOffset>
                </wp:positionV>
                <wp:extent cx="485775" cy="1028700"/>
                <wp:effectExtent l="6350" t="7620" r="12700" b="11430"/>
                <wp:wrapNone/>
                <wp:docPr id="14"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85775" cy="1028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A01DED3" id="_x0000_t32" coordsize="21600,21600" o:spt="32" o:oned="t" path="m,l21600,21600e" filled="f">
                <v:path arrowok="t" fillok="f" o:connecttype="none"/>
                <o:lock v:ext="edit" shapetype="t"/>
              </v:shapetype>
              <v:shape id="AutoShape 10" o:spid="_x0000_s1026" type="#_x0000_t32" style="position:absolute;margin-left:189pt;margin-top:6.9pt;width:38.25pt;height:81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"/>
            </w:pict>
          </mc:Fallback>
        </mc:AlternateContent>
      </w:r>
      <w:r w:rsidRPr="00332780">
        <w:rPr>
          <w:rFonts w:ascii="Times New Roman" w:hAnsi="Times New Roman"/>
          <w:bCs/>
          <w:noProof/>
          <w:szCs w:val="24"/>
          <w:lang w:val="ms-MY" w:eastAsia="zh-CN"/>
        </w:rPr>
        <mc:AlternateContent>
          <mc:Choice Requires="wps">
            <w:drawing>
              <wp:anchor distT="0" distB="0" distL="114300" distR="114300" simplePos="0" relativeHeight="251663360" behindDoc="0" locked="0" layoutInCell="1" allowOverlap="1" wp14:anchorId="579C2247" wp14:editId="1BDBE472">
                <wp:simplePos x="0" y="0"/>
                <wp:positionH relativeFrom="column">
                  <wp:posOffset>2895600</wp:posOffset>
                </wp:positionH>
                <wp:positionV relativeFrom="paragraph">
                  <wp:posOffset>78105</wp:posOffset>
                </wp:positionV>
                <wp:extent cx="457200" cy="1028700"/>
                <wp:effectExtent l="6350" t="7620" r="12700" b="11430"/>
                <wp:wrapNone/>
                <wp:docPr id="13"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1028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4A19D0" id="AutoShape 9" o:spid="_x0000_s1026" type="#_x0000_t32" style="position:absolute;margin-left:228pt;margin-top:6.15pt;width:36pt;height:81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"/>
            </w:pict>
          </mc:Fallback>
        </mc:AlternateContent>
      </w:r>
      <w:r w:rsidRPr="00332780">
        <w:rPr>
          <w:rFonts w:ascii="Times New Roman" w:hAnsi="Times New Roman"/>
          <w:bCs/>
          <w:noProof/>
          <w:szCs w:val="24"/>
          <w:lang w:val="ms-MY" w:eastAsia="zh-CN"/>
        </w:rPr>
        <mc:AlternateContent>
          <mc:Choice Requires="wps">
            <w:drawing>
              <wp:anchor distT="0" distB="0" distL="114300" distR="114300" simplePos="0" relativeHeight="251662336" behindDoc="0" locked="0" layoutInCell="1" allowOverlap="1" wp14:anchorId="5DD7BD68" wp14:editId="388A3060">
                <wp:simplePos x="0" y="0"/>
                <wp:positionH relativeFrom="column">
                  <wp:posOffset>2847975</wp:posOffset>
                </wp:positionH>
                <wp:positionV relativeFrom="paragraph">
                  <wp:posOffset>78105</wp:posOffset>
                </wp:positionV>
                <wp:extent cx="47625" cy="1400175"/>
                <wp:effectExtent l="6350" t="7620" r="12700" b="11430"/>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1400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9EC0FDD" id="AutoShape 8" o:spid="_x0000_s1026" type="#_x0000_t32" style="position:absolute;margin-left:224.25pt;margin-top:6.15pt;width:3.75pt;height:11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"/>
            </w:pict>
          </mc:Fallback>
        </mc:AlternateContent>
      </w:r>
      <w:r w:rsidRPr="00332780">
        <w:rPr>
          <w:rFonts w:ascii="Times New Roman" w:hAnsi="Times New Roman"/>
          <w:bCs/>
          <w:noProof/>
          <w:sz w:val="20"/>
          <w:szCs w:val="20"/>
          <w:lang w:val="ms-MY" w:eastAsia="zh-CN"/>
        </w:rPr>
        <mc:AlternateContent>
          <mc:Choice Requires="wps">
            <w:drawing>
              <wp:anchor distT="0" distB="0" distL="114300" distR="114300" simplePos="0" relativeHeight="251659264" behindDoc="0" locked="0" layoutInCell="1" allowOverlap="1" wp14:anchorId="286E9470" wp14:editId="3541640E">
                <wp:simplePos x="0" y="0"/>
                <wp:positionH relativeFrom="column">
                  <wp:posOffset>1619250</wp:posOffset>
                </wp:positionH>
                <wp:positionV relativeFrom="paragraph">
                  <wp:posOffset>78105</wp:posOffset>
                </wp:positionV>
                <wp:extent cx="2552700" cy="1400175"/>
                <wp:effectExtent l="15875" t="7620" r="12700" b="11430"/>
                <wp:wrapNone/>
                <wp:docPr id="1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0" cy="1400175"/>
                        </a:xfrm>
                        <a:prstGeom prst="flowChartManualOperat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7E806CC" id="_x0000_t119" coordsize="21600,21600" o:spt="119" path="m,l21600,,17240,21600r-12880,xe">
                <v:stroke joinstyle="miter"/>
                <v:path gradientshapeok="t" o:connecttype="custom" o:connectlocs="10800,0;2180,10800;10800,21600;19420,10800" textboxrect="4321,0,17204,21600"/>
              </v:shapetype>
              <v:shape id="AutoShape 5" o:spid="_x0000_s1026" type="#_x0000_t119" style="position:absolute;margin-left:127.5pt;margin-top:6.15pt;width:201pt;height:11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"/>
            </w:pict>
          </mc:Fallback>
        </mc:AlternateContent>
      </w:r>
    </w:p>
    <w:p w14:paraId="682445C1" w14:textId="77777777" w:rsidR="00332780" w:rsidRPr="00332780" w:rsidRDefault="00332780" w:rsidP="00332780">
      <w:pPr>
        <w:spacing w:after="0" w:line="360" w:lineRule="auto"/>
        <w:rPr>
          <w:rFonts w:ascii="Times New Roman" w:hAnsi="Times New Roman"/>
          <w:bCs/>
          <w:szCs w:val="24"/>
          <w:lang w:val="sv-SE"/>
        </w:rPr>
      </w:pPr>
      <w:r w:rsidRPr="00332780">
        <w:rPr>
          <w:rFonts w:ascii="Times New Roman" w:hAnsi="Times New Roman"/>
          <w:bCs/>
          <w:noProof/>
          <w:szCs w:val="24"/>
          <w:lang w:val="ms-MY" w:eastAsia="zh-CN"/>
        </w:rPr>
        <mc:AlternateContent>
          <mc:Choice Requires="wps">
            <w:drawing>
              <wp:anchor distT="0" distB="0" distL="114300" distR="114300" simplePos="0" relativeHeight="251675648" behindDoc="0" locked="0" layoutInCell="1" allowOverlap="1" wp14:anchorId="28A83EFC" wp14:editId="052999D5">
                <wp:simplePos x="0" y="0"/>
                <wp:positionH relativeFrom="column">
                  <wp:posOffset>4110355</wp:posOffset>
                </wp:positionH>
                <wp:positionV relativeFrom="paragraph">
                  <wp:posOffset>147320</wp:posOffset>
                </wp:positionV>
                <wp:extent cx="205740" cy="257175"/>
                <wp:effectExtent l="0" t="0" r="3810" b="9525"/>
                <wp:wrapNone/>
                <wp:docPr id="1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F01BD7" w14:textId="77777777" w:rsidR="008E1635" w:rsidRPr="00C255B7" w:rsidRDefault="008E1635" w:rsidP="00332780">
                            <w:pPr>
                              <w:rPr>
                                <w:sz w:val="20"/>
                                <w:szCs w:val="20"/>
                              </w:rPr>
                            </w:pPr>
                            <w:r>
                              <w:rPr>
                                <w:rFonts w:ascii="SILManuscriptIPA" w:hAnsi="SILManuscriptIPA"/>
                                <w:sz w:val="20"/>
                                <w:szCs w:val="20"/>
                              </w:rPr>
                              <w:sym w:font="SILManuscriptIPA" w:char="F06F"/>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8A83EFC" id="Text Box 22" o:spid="_x0000_s1032" type="#_x0000_t202" style="position:absolute;margin-left:323.65pt;margin-top:11.6pt;width:16.2pt;height:2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" stroked="f">
                <v:textbox>
                  <w:txbxContent>
                    <w:p w14:paraId="20F01BD7" w14:textId="77777777" w:rsidR="008E1635" w:rsidRPr="00C255B7" w:rsidRDefault="008E1635" w:rsidP="00332780">
                      <w:pPr>
                        <w:rPr>
                          <w:sz w:val="20"/>
                          <w:szCs w:val="20"/>
                        </w:rPr>
                      </w:pPr>
                      <w:r>
                        <w:rPr>
                          <w:rFonts w:ascii="SILManuscriptIPA" w:hAnsi="SILManuscriptIPA"/>
                          <w:sz w:val="20"/>
                          <w:szCs w:val="20"/>
                        </w:rPr>
                        <w:sym w:font="SILManuscriptIPA" w:char="F06F"/>
                      </w:r>
                    </w:p>
                  </w:txbxContent>
                </v:textbox>
              </v:shape>
            </w:pict>
          </mc:Fallback>
        </mc:AlternateContent>
      </w:r>
      <w:r w:rsidRPr="00332780">
        <w:rPr>
          <w:rFonts w:ascii="Times New Roman" w:hAnsi="Times New Roman"/>
          <w:bCs/>
          <w:noProof/>
          <w:szCs w:val="24"/>
          <w:lang w:val="ms-MY" w:eastAsia="zh-CN"/>
        </w:rPr>
        <mc:AlternateContent>
          <mc:Choice Requires="wps">
            <w:drawing>
              <wp:anchor distT="0" distB="0" distL="114300" distR="114300" simplePos="0" relativeHeight="251669504" behindDoc="0" locked="0" layoutInCell="1" allowOverlap="1" wp14:anchorId="60FC5D8B" wp14:editId="4C9D90BC">
                <wp:simplePos x="0" y="0"/>
                <wp:positionH relativeFrom="column">
                  <wp:posOffset>278130</wp:posOffset>
                </wp:positionH>
                <wp:positionV relativeFrom="paragraph">
                  <wp:posOffset>161290</wp:posOffset>
                </wp:positionV>
                <wp:extent cx="1200785" cy="278765"/>
                <wp:effectExtent l="0" t="1270" r="635" b="0"/>
                <wp:wrapNone/>
                <wp:docPr id="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3AD2C1" w14:textId="77777777" w:rsidR="008E1635" w:rsidRPr="00332780" w:rsidRDefault="008E1635" w:rsidP="00332780">
                            <w:pPr>
                              <w:rPr>
                                <w:rFonts w:ascii="Times New Roman" w:hAnsi="Times New Roman"/>
                                <w:sz w:val="20"/>
                                <w:szCs w:val="20"/>
                              </w:rPr>
                            </w:pPr>
                            <w:r w:rsidRPr="00332780">
                              <w:rPr>
                                <w:rFonts w:ascii="Times New Roman" w:hAnsi="Times New Roman"/>
                                <w:sz w:val="20"/>
                                <w:szCs w:val="20"/>
                              </w:rPr>
                              <w:t>Separuh sempit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0FC5D8B" id="Text Box 15" o:spid="_x0000_s1033" type="#_x0000_t202" style="position:absolute;margin-left:21.9pt;margin-top:12.7pt;width:94.55pt;height:2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" stroked="f">
                <v:textbox>
                  <w:txbxContent>
                    <w:p w14:paraId="6B3AD2C1" w14:textId="77777777" w:rsidR="008E1635" w:rsidRPr="00332780" w:rsidRDefault="008E1635" w:rsidP="00332780">
                      <w:pPr>
                        <w:rPr>
                          <w:rFonts w:ascii="Times New Roman" w:hAnsi="Times New Roman"/>
                          <w:sz w:val="20"/>
                          <w:szCs w:val="20"/>
                        </w:rPr>
                      </w:pPr>
                      <w:proofErr w:type="spellStart"/>
                      <w:r w:rsidRPr="00332780">
                        <w:rPr>
                          <w:rFonts w:ascii="Times New Roman" w:hAnsi="Times New Roman"/>
                          <w:sz w:val="20"/>
                          <w:szCs w:val="20"/>
                        </w:rPr>
                        <w:t>Separuh</w:t>
                      </w:r>
                      <w:proofErr w:type="spellEnd"/>
                      <w:r w:rsidRPr="00332780">
                        <w:rPr>
                          <w:rFonts w:ascii="Times New Roman" w:hAnsi="Times New Roman"/>
                          <w:sz w:val="20"/>
                          <w:szCs w:val="20"/>
                        </w:rPr>
                        <w:t xml:space="preserve"> </w:t>
                      </w:r>
                      <w:proofErr w:type="spellStart"/>
                      <w:r w:rsidRPr="00332780">
                        <w:rPr>
                          <w:rFonts w:ascii="Times New Roman" w:hAnsi="Times New Roman"/>
                          <w:sz w:val="20"/>
                          <w:szCs w:val="20"/>
                        </w:rPr>
                        <w:t>sempit</w:t>
                      </w:r>
                      <w:proofErr w:type="spellEnd"/>
                    </w:p>
                  </w:txbxContent>
                </v:textbox>
              </v:shape>
            </w:pict>
          </mc:Fallback>
        </mc:AlternateContent>
      </w:r>
    </w:p>
    <w:p w14:paraId="5294EC28" w14:textId="77777777" w:rsidR="00332780" w:rsidRPr="00332780" w:rsidRDefault="00332780" w:rsidP="00332780">
      <w:pPr>
        <w:spacing w:after="0" w:line="360" w:lineRule="auto"/>
        <w:rPr>
          <w:rFonts w:ascii="Times New Roman" w:hAnsi="Times New Roman"/>
          <w:bCs/>
          <w:szCs w:val="24"/>
          <w:lang w:val="sv-SE"/>
        </w:rPr>
      </w:pPr>
      <w:r w:rsidRPr="00332780">
        <w:rPr>
          <w:rFonts w:ascii="Times New Roman" w:hAnsi="Times New Roman"/>
          <w:bCs/>
          <w:noProof/>
          <w:szCs w:val="24"/>
          <w:lang w:val="ms-MY" w:eastAsia="zh-CN"/>
        </w:rPr>
        <mc:AlternateContent>
          <mc:Choice Requires="wps">
            <w:drawing>
              <wp:anchor distT="0" distB="0" distL="114300" distR="114300" simplePos="0" relativeHeight="251661312" behindDoc="0" locked="0" layoutInCell="1" allowOverlap="1" wp14:anchorId="53C66412" wp14:editId="7CF9F654">
                <wp:simplePos x="0" y="0"/>
                <wp:positionH relativeFrom="column">
                  <wp:posOffset>1801495</wp:posOffset>
                </wp:positionH>
                <wp:positionV relativeFrom="paragraph">
                  <wp:posOffset>43815</wp:posOffset>
                </wp:positionV>
                <wp:extent cx="2181225" cy="635"/>
                <wp:effectExtent l="7620" t="13335" r="11430" b="5080"/>
                <wp:wrapNone/>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12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5BAA01D" id="AutoShape 7" o:spid="_x0000_s1026" type="#_x0000_t32" style="position:absolute;margin-left:141.85pt;margin-top:3.45pt;width:171.7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"/>
            </w:pict>
          </mc:Fallback>
        </mc:AlternateContent>
      </w:r>
      <w:r w:rsidRPr="00332780">
        <w:rPr>
          <w:rFonts w:ascii="Times New Roman" w:hAnsi="Times New Roman"/>
          <w:bCs/>
          <w:noProof/>
          <w:szCs w:val="24"/>
          <w:lang w:val="ms-MY" w:eastAsia="zh-CN"/>
        </w:rPr>
        <mc:AlternateContent>
          <mc:Choice Requires="wps">
            <w:drawing>
              <wp:anchor distT="0" distB="0" distL="114300" distR="114300" simplePos="0" relativeHeight="251676672" behindDoc="0" locked="0" layoutInCell="1" allowOverlap="1" wp14:anchorId="1C6BF505" wp14:editId="74A38812">
                <wp:simplePos x="0" y="0"/>
                <wp:positionH relativeFrom="column">
                  <wp:posOffset>2798445</wp:posOffset>
                </wp:positionH>
                <wp:positionV relativeFrom="paragraph">
                  <wp:posOffset>152400</wp:posOffset>
                </wp:positionV>
                <wp:extent cx="90170" cy="257175"/>
                <wp:effectExtent l="4445" t="0" r="635" b="1905"/>
                <wp:wrapNone/>
                <wp:docPr id="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6C806A" w14:textId="77777777" w:rsidR="008E1635" w:rsidRPr="005B1A26" w:rsidRDefault="008E1635" w:rsidP="00332780">
                            <w:pPr>
                              <w:rPr>
                                <w:sz w:val="20"/>
                                <w:szCs w:val="20"/>
                              </w:rPr>
                            </w:pPr>
                            <w:r w:rsidRPr="005B1A26">
                              <w:rPr>
                                <w:rFonts w:ascii="SILManuscriptIPA"/>
                                <w:sz w:val="20"/>
                                <w:szCs w:val="20"/>
                              </w:rPr>
                              <w:sym w:font="SILManuscriptIPA" w:char="F0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C6BF505" id="Text Box 23" o:spid="_x0000_s1034" type="#_x0000_t202" style="position:absolute;margin-left:220.35pt;margin-top:12pt;width:7.1pt;height:2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" stroked="f">
                <v:textbox>
                  <w:txbxContent>
                    <w:p w14:paraId="7D6C806A" w14:textId="77777777" w:rsidR="008E1635" w:rsidRPr="005B1A26" w:rsidRDefault="008E1635" w:rsidP="00332780">
                      <w:pPr>
                        <w:rPr>
                          <w:sz w:val="20"/>
                          <w:szCs w:val="20"/>
                        </w:rPr>
                      </w:pPr>
                      <w:r w:rsidRPr="005B1A26">
                        <w:rPr>
                          <w:rFonts w:ascii="SILManuscriptIPA"/>
                          <w:sz w:val="20"/>
                          <w:szCs w:val="20"/>
                        </w:rPr>
                        <w:sym w:font="SILManuscriptIPA" w:char="F0AB"/>
                      </w:r>
                    </w:p>
                  </w:txbxContent>
                </v:textbox>
              </v:shape>
            </w:pict>
          </mc:Fallback>
        </mc:AlternateContent>
      </w:r>
    </w:p>
    <w:p w14:paraId="36349BB7" w14:textId="77777777" w:rsidR="00332780" w:rsidRPr="00332780" w:rsidRDefault="00332780" w:rsidP="00332780">
      <w:pPr>
        <w:spacing w:after="0" w:line="360" w:lineRule="auto"/>
        <w:rPr>
          <w:rFonts w:ascii="Times New Roman" w:hAnsi="Times New Roman"/>
          <w:bCs/>
          <w:szCs w:val="24"/>
          <w:lang w:val="sv-SE"/>
        </w:rPr>
      </w:pPr>
      <w:r w:rsidRPr="00332780">
        <w:rPr>
          <w:rFonts w:ascii="Times New Roman" w:hAnsi="Times New Roman"/>
          <w:bCs/>
          <w:noProof/>
          <w:szCs w:val="24"/>
          <w:lang w:val="ms-MY" w:eastAsia="zh-CN"/>
        </w:rPr>
        <mc:AlternateContent>
          <mc:Choice Requires="wps">
            <w:drawing>
              <wp:anchor distT="0" distB="0" distL="114300" distR="114300" simplePos="0" relativeHeight="251670528" behindDoc="0" locked="0" layoutInCell="1" allowOverlap="1" wp14:anchorId="40A810C7" wp14:editId="0A986E0D">
                <wp:simplePos x="0" y="0"/>
                <wp:positionH relativeFrom="column">
                  <wp:posOffset>269875</wp:posOffset>
                </wp:positionH>
                <wp:positionV relativeFrom="paragraph">
                  <wp:posOffset>48260</wp:posOffset>
                </wp:positionV>
                <wp:extent cx="1065530" cy="259080"/>
                <wp:effectExtent l="0" t="4445" r="1270" b="3175"/>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304E72" w14:textId="77777777" w:rsidR="008E1635" w:rsidRPr="00332780" w:rsidRDefault="008E1635" w:rsidP="00332780">
                            <w:pPr>
                              <w:rPr>
                                <w:rFonts w:ascii="Times New Roman" w:hAnsi="Times New Roman"/>
                                <w:sz w:val="20"/>
                                <w:szCs w:val="20"/>
                              </w:rPr>
                            </w:pPr>
                            <w:r w:rsidRPr="00332780">
                              <w:rPr>
                                <w:rFonts w:ascii="Times New Roman" w:hAnsi="Times New Roman"/>
                                <w:sz w:val="20"/>
                                <w:szCs w:val="20"/>
                              </w:rPr>
                              <w:t>Separuh luas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0A810C7" id="Text Box 16" o:spid="_x0000_s1035" type="#_x0000_t202" style="position:absolute;margin-left:21.25pt;margin-top:3.8pt;width:83.9pt;height:20.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" stroked="f">
                <v:textbox>
                  <w:txbxContent>
                    <w:p w14:paraId="53304E72" w14:textId="77777777" w:rsidR="008E1635" w:rsidRPr="00332780" w:rsidRDefault="008E1635" w:rsidP="00332780">
                      <w:pPr>
                        <w:rPr>
                          <w:rFonts w:ascii="Times New Roman" w:hAnsi="Times New Roman"/>
                          <w:sz w:val="20"/>
                          <w:szCs w:val="20"/>
                        </w:rPr>
                      </w:pPr>
                      <w:proofErr w:type="spellStart"/>
                      <w:r w:rsidRPr="00332780">
                        <w:rPr>
                          <w:rFonts w:ascii="Times New Roman" w:hAnsi="Times New Roman"/>
                          <w:sz w:val="20"/>
                          <w:szCs w:val="20"/>
                        </w:rPr>
                        <w:t>Separuh</w:t>
                      </w:r>
                      <w:proofErr w:type="spellEnd"/>
                      <w:r w:rsidRPr="00332780">
                        <w:rPr>
                          <w:rFonts w:ascii="Times New Roman" w:hAnsi="Times New Roman"/>
                          <w:sz w:val="20"/>
                          <w:szCs w:val="20"/>
                        </w:rPr>
                        <w:t xml:space="preserve"> </w:t>
                      </w:r>
                      <w:proofErr w:type="spellStart"/>
                      <w:r w:rsidRPr="00332780">
                        <w:rPr>
                          <w:rFonts w:ascii="Times New Roman" w:hAnsi="Times New Roman"/>
                          <w:sz w:val="20"/>
                          <w:szCs w:val="20"/>
                        </w:rPr>
                        <w:t>luas</w:t>
                      </w:r>
                      <w:proofErr w:type="spellEnd"/>
                    </w:p>
                  </w:txbxContent>
                </v:textbox>
              </v:shape>
            </w:pict>
          </mc:Fallback>
        </mc:AlternateContent>
      </w:r>
      <w:r w:rsidRPr="00332780">
        <w:rPr>
          <w:rFonts w:ascii="Times New Roman" w:hAnsi="Times New Roman"/>
          <w:bCs/>
          <w:noProof/>
          <w:szCs w:val="24"/>
          <w:lang w:val="ms-MY" w:eastAsia="zh-CN"/>
        </w:rPr>
        <mc:AlternateContent>
          <mc:Choice Requires="wps">
            <w:drawing>
              <wp:anchor distT="0" distB="0" distL="114300" distR="114300" simplePos="0" relativeHeight="251660288" behindDoc="0" locked="0" layoutInCell="1" allowOverlap="1" wp14:anchorId="14C28E57" wp14:editId="06DB5A21">
                <wp:simplePos x="0" y="0"/>
                <wp:positionH relativeFrom="column">
                  <wp:posOffset>1962150</wp:posOffset>
                </wp:positionH>
                <wp:positionV relativeFrom="paragraph">
                  <wp:posOffset>220345</wp:posOffset>
                </wp:positionV>
                <wp:extent cx="1876425" cy="0"/>
                <wp:effectExtent l="6350" t="5080" r="12700" b="13970"/>
                <wp:wrapNone/>
                <wp:docPr id="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6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2F51FF" id="AutoShape 6" o:spid="_x0000_s1026" type="#_x0000_t32" style="position:absolute;margin-left:154.5pt;margin-top:17.35pt;width:147.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"/>
            </w:pict>
          </mc:Fallback>
        </mc:AlternateContent>
      </w:r>
    </w:p>
    <w:p w14:paraId="1B468583" w14:textId="77777777" w:rsidR="00332780" w:rsidRPr="00332780" w:rsidRDefault="00332780" w:rsidP="00332780">
      <w:pPr>
        <w:spacing w:after="0" w:line="360" w:lineRule="auto"/>
        <w:rPr>
          <w:rFonts w:ascii="Times New Roman" w:hAnsi="Times New Roman"/>
          <w:bCs/>
          <w:szCs w:val="24"/>
          <w:lang w:val="sv-SE"/>
        </w:rPr>
      </w:pPr>
    </w:p>
    <w:p w14:paraId="7B7CB7BF" w14:textId="77777777" w:rsidR="00332780" w:rsidRPr="00332780" w:rsidRDefault="00332780" w:rsidP="00332780">
      <w:pPr>
        <w:spacing w:after="0" w:line="360" w:lineRule="auto"/>
        <w:rPr>
          <w:rFonts w:ascii="Times New Roman" w:hAnsi="Times New Roman"/>
          <w:bCs/>
          <w:szCs w:val="24"/>
          <w:lang w:val="sv-SE"/>
        </w:rPr>
      </w:pPr>
      <w:r w:rsidRPr="00332780">
        <w:rPr>
          <w:rFonts w:ascii="Times New Roman" w:hAnsi="Times New Roman"/>
          <w:bCs/>
          <w:noProof/>
          <w:szCs w:val="24"/>
          <w:lang w:val="ms-MY" w:eastAsia="zh-CN"/>
        </w:rPr>
        <mc:AlternateContent>
          <mc:Choice Requires="wps">
            <w:drawing>
              <wp:anchor distT="0" distB="0" distL="114300" distR="114300" simplePos="0" relativeHeight="251671552" behindDoc="0" locked="0" layoutInCell="1" allowOverlap="1" wp14:anchorId="281D5225" wp14:editId="07E52B17">
                <wp:simplePos x="0" y="0"/>
                <wp:positionH relativeFrom="column">
                  <wp:posOffset>302895</wp:posOffset>
                </wp:positionH>
                <wp:positionV relativeFrom="paragraph">
                  <wp:posOffset>26035</wp:posOffset>
                </wp:positionV>
                <wp:extent cx="747395" cy="276225"/>
                <wp:effectExtent l="4445" t="3175" r="635" b="0"/>
                <wp:wrapNone/>
                <wp:docPr id="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39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8BA26A" w14:textId="77777777" w:rsidR="008E1635" w:rsidRPr="00332780" w:rsidRDefault="008E1635" w:rsidP="00332780">
                            <w:pPr>
                              <w:rPr>
                                <w:rFonts w:ascii="Times New Roman" w:hAnsi="Times New Roman"/>
                                <w:sz w:val="20"/>
                                <w:szCs w:val="20"/>
                              </w:rPr>
                            </w:pPr>
                            <w:r w:rsidRPr="00332780">
                              <w:rPr>
                                <w:rFonts w:ascii="Times New Roman" w:hAnsi="Times New Roman"/>
                                <w:sz w:val="20"/>
                                <w:szCs w:val="20"/>
                              </w:rPr>
                              <w:t>Luas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81D5225" id="Text Box 17" o:spid="_x0000_s1036" type="#_x0000_t202" style="position:absolute;margin-left:23.85pt;margin-top:2.05pt;width:58.85pt;height:2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" stroked="f">
                <v:textbox>
                  <w:txbxContent>
                    <w:p w14:paraId="158BA26A" w14:textId="77777777" w:rsidR="008E1635" w:rsidRPr="00332780" w:rsidRDefault="008E1635" w:rsidP="00332780">
                      <w:pPr>
                        <w:rPr>
                          <w:rFonts w:ascii="Times New Roman" w:hAnsi="Times New Roman"/>
                          <w:sz w:val="20"/>
                          <w:szCs w:val="20"/>
                        </w:rPr>
                      </w:pPr>
                      <w:r w:rsidRPr="00332780">
                        <w:rPr>
                          <w:rFonts w:ascii="Times New Roman" w:hAnsi="Times New Roman"/>
                          <w:sz w:val="20"/>
                          <w:szCs w:val="20"/>
                        </w:rPr>
                        <w:t>Luas</w:t>
                      </w:r>
                    </w:p>
                  </w:txbxContent>
                </v:textbox>
              </v:shape>
            </w:pict>
          </mc:Fallback>
        </mc:AlternateContent>
      </w:r>
      <w:r w:rsidRPr="00332780">
        <w:rPr>
          <w:rFonts w:ascii="Times New Roman" w:hAnsi="Times New Roman"/>
          <w:bCs/>
          <w:noProof/>
          <w:szCs w:val="24"/>
          <w:lang w:val="ms-MY" w:eastAsia="zh-CN"/>
        </w:rPr>
        <mc:AlternateContent>
          <mc:Choice Requires="wps">
            <w:drawing>
              <wp:anchor distT="0" distB="0" distL="114300" distR="114300" simplePos="0" relativeHeight="251673600" behindDoc="0" locked="0" layoutInCell="1" allowOverlap="1" wp14:anchorId="7DB2B611" wp14:editId="4BFFAA87">
                <wp:simplePos x="0" y="0"/>
                <wp:positionH relativeFrom="column">
                  <wp:posOffset>1886585</wp:posOffset>
                </wp:positionH>
                <wp:positionV relativeFrom="paragraph">
                  <wp:posOffset>-4445</wp:posOffset>
                </wp:positionV>
                <wp:extent cx="141605" cy="257175"/>
                <wp:effectExtent l="0" t="1270" r="3810" b="0"/>
                <wp:wrapNone/>
                <wp:docPr id="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F19C95" w14:textId="77777777" w:rsidR="008E1635" w:rsidRPr="005B1A26" w:rsidRDefault="008E1635" w:rsidP="00332780">
                            <w:pPr>
                              <w:rPr>
                                <w:sz w:val="20"/>
                                <w:szCs w:val="20"/>
                              </w:rPr>
                            </w:pPr>
                            <w:r w:rsidRPr="005B1A26">
                              <w:rPr>
                                <w:rFonts w:ascii="SILManuscriptIPA" w:hAnsi="SILManuscriptIPA"/>
                                <w:sz w:val="20"/>
                                <w:szCs w:val="20"/>
                              </w:rPr>
                              <w:sym w:font="SILManuscriptIPA" w:char="F061"/>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DB2B611" id="Text Box 20" o:spid="_x0000_s1037" type="#_x0000_t202" style="position:absolute;margin-left:148.55pt;margin-top:-.35pt;width:11.15pt;height:2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" stroked="f">
                <v:textbox>
                  <w:txbxContent>
                    <w:p w14:paraId="12F19C95" w14:textId="77777777" w:rsidR="008E1635" w:rsidRPr="005B1A26" w:rsidRDefault="008E1635" w:rsidP="00332780">
                      <w:pPr>
                        <w:rPr>
                          <w:sz w:val="20"/>
                          <w:szCs w:val="20"/>
                        </w:rPr>
                      </w:pPr>
                      <w:r w:rsidRPr="005B1A26">
                        <w:rPr>
                          <w:rFonts w:ascii="SILManuscriptIPA" w:hAnsi="SILManuscriptIPA"/>
                          <w:sz w:val="20"/>
                          <w:szCs w:val="20"/>
                        </w:rPr>
                        <w:sym w:font="SILManuscriptIPA" w:char="F061"/>
                      </w:r>
                    </w:p>
                  </w:txbxContent>
                </v:textbox>
              </v:shape>
            </w:pict>
          </mc:Fallback>
        </mc:AlternateContent>
      </w:r>
    </w:p>
    <w:p w14:paraId="7AA20D53" w14:textId="77777777" w:rsidR="00332780" w:rsidRPr="00332780" w:rsidRDefault="00332780" w:rsidP="00332780">
      <w:pPr>
        <w:spacing w:after="0" w:line="240" w:lineRule="auto"/>
        <w:jc w:val="center"/>
        <w:rPr>
          <w:rFonts w:ascii="Times New Roman" w:hAnsi="Times New Roman"/>
          <w:szCs w:val="24"/>
          <w:lang w:val="sv-SE"/>
        </w:rPr>
      </w:pPr>
    </w:p>
    <w:p w14:paraId="35E61B92" w14:textId="074A393D" w:rsidR="00332780" w:rsidRDefault="00332780" w:rsidP="00332780">
      <w:pPr>
        <w:spacing w:after="0" w:line="360" w:lineRule="auto"/>
        <w:jc w:val="center"/>
        <w:rPr>
          <w:rFonts w:ascii="Times New Roman" w:hAnsi="Times New Roman"/>
          <w:sz w:val="20"/>
          <w:szCs w:val="20"/>
          <w:lang w:val="sv-SE"/>
        </w:rPr>
      </w:pPr>
      <w:r w:rsidRPr="00332780">
        <w:rPr>
          <w:rFonts w:ascii="Times New Roman" w:hAnsi="Times New Roman"/>
          <w:sz w:val="20"/>
          <w:szCs w:val="20"/>
          <w:lang w:val="sv-SE"/>
        </w:rPr>
        <w:t xml:space="preserve">Rajah 1 </w:t>
      </w:r>
      <w:r w:rsidRPr="00332780">
        <w:rPr>
          <w:rFonts w:ascii="Times New Roman" w:hAnsi="Times New Roman"/>
          <w:sz w:val="20"/>
          <w:szCs w:val="20"/>
          <w:lang w:val="sv-SE"/>
        </w:rPr>
        <w:tab/>
        <w:t>Keratan Rentas Lidah</w:t>
      </w:r>
    </w:p>
    <w:p w14:paraId="45827ED9" w14:textId="77777777" w:rsidR="004F05F5" w:rsidRPr="00332780" w:rsidRDefault="004F05F5" w:rsidP="00332780">
      <w:pPr>
        <w:spacing w:after="0" w:line="360" w:lineRule="auto"/>
        <w:jc w:val="center"/>
        <w:rPr>
          <w:rFonts w:ascii="Times New Roman" w:hAnsi="Times New Roman"/>
          <w:sz w:val="20"/>
          <w:szCs w:val="20"/>
          <w:lang w:val="sv-SE"/>
        </w:rPr>
      </w:pPr>
    </w:p>
    <w:p w14:paraId="6564B539" w14:textId="77777777" w:rsidR="00E42E5D" w:rsidRPr="005126D1" w:rsidRDefault="00E42E5D" w:rsidP="005126D1">
      <w:pPr>
        <w:pStyle w:val="Heading3"/>
      </w:pPr>
      <w:r w:rsidRPr="005126D1">
        <w:t xml:space="preserve">REKONSTRUKSI VOKAL DEPAN BMkP </w:t>
      </w:r>
      <w:r w:rsidRPr="005126D1">
        <w:rPr>
          <w:rFonts w:cs="Arial"/>
          <w:bCs/>
          <w:sz w:val="20"/>
          <w:szCs w:val="20"/>
          <w:lang w:val="nb-NO"/>
        </w:rPr>
        <w:t>*</w:t>
      </w:r>
      <w:r w:rsidRPr="005126D1">
        <w:rPr>
          <w:rFonts w:ascii="SILManuscriptIPA" w:hAnsi="SILManuscriptIPA" w:cs="Arial"/>
          <w:bCs/>
          <w:sz w:val="20"/>
          <w:szCs w:val="20"/>
        </w:rPr>
        <w:t></w:t>
      </w:r>
    </w:p>
    <w:p w14:paraId="63892D43" w14:textId="77777777" w:rsidR="00E42E5D" w:rsidRPr="005126D1" w:rsidRDefault="00E42E5D" w:rsidP="005126D1">
      <w:pPr>
        <w:autoSpaceDE w:val="0"/>
        <w:autoSpaceDN w:val="0"/>
        <w:adjustRightInd w:val="0"/>
        <w:spacing w:after="0" w:line="240" w:lineRule="auto"/>
        <w:jc w:val="both"/>
        <w:rPr>
          <w:rFonts w:ascii="Times New Roman" w:hAnsi="Times New Roman"/>
          <w:color w:val="000000"/>
          <w:sz w:val="24"/>
          <w:szCs w:val="24"/>
        </w:rPr>
      </w:pPr>
    </w:p>
    <w:p w14:paraId="209A5037" w14:textId="365EF729" w:rsidR="00D87AF8" w:rsidRPr="005126D1" w:rsidRDefault="00420985" w:rsidP="005126D1">
      <w:pPr>
        <w:autoSpaceDE w:val="0"/>
        <w:autoSpaceDN w:val="0"/>
        <w:adjustRightInd w:val="0"/>
        <w:spacing w:after="0" w:line="240" w:lineRule="auto"/>
        <w:jc w:val="both"/>
        <w:rPr>
          <w:rFonts w:ascii="Times New Roman" w:hAnsi="Times New Roman"/>
          <w:sz w:val="24"/>
          <w:szCs w:val="24"/>
        </w:rPr>
      </w:pPr>
      <w:r w:rsidRPr="005126D1">
        <w:rPr>
          <w:rFonts w:ascii="Times New Roman" w:hAnsi="Times New Roman"/>
          <w:bCs/>
          <w:sz w:val="24"/>
          <w:szCs w:val="24"/>
        </w:rPr>
        <w:t xml:space="preserve">Vokal </w:t>
      </w:r>
      <w:r w:rsidR="00E42E5D" w:rsidRPr="005126D1">
        <w:rPr>
          <w:rFonts w:ascii="Times New Roman" w:hAnsi="Times New Roman"/>
          <w:bCs/>
          <w:sz w:val="24"/>
          <w:szCs w:val="24"/>
        </w:rPr>
        <w:t xml:space="preserve">depan </w:t>
      </w:r>
      <w:r w:rsidRPr="005126D1">
        <w:rPr>
          <w:rFonts w:ascii="Times New Roman" w:hAnsi="Times New Roman"/>
          <w:bCs/>
          <w:sz w:val="24"/>
          <w:szCs w:val="24"/>
        </w:rPr>
        <w:t xml:space="preserve">BMkP </w:t>
      </w:r>
      <w:r w:rsidRPr="005126D1">
        <w:rPr>
          <w:rFonts w:ascii="Times New Roman" w:hAnsi="Times New Roman" w:cs="Arial"/>
          <w:bCs/>
          <w:sz w:val="20"/>
          <w:szCs w:val="20"/>
        </w:rPr>
        <w:t>*</w:t>
      </w:r>
      <w:r w:rsidRPr="005126D1">
        <w:rPr>
          <w:rFonts w:ascii="SILManuscriptIPA" w:hAnsi="SILManuscriptIPA" w:cs="Arial"/>
          <w:bCs/>
          <w:sz w:val="20"/>
          <w:szCs w:val="20"/>
        </w:rPr>
        <w:t></w:t>
      </w:r>
      <w:r w:rsidRPr="005126D1">
        <w:rPr>
          <w:rFonts w:ascii="SILManuscriptIPA" w:hAnsi="SILManuscriptIPA" w:cs="Arial"/>
          <w:bCs/>
          <w:sz w:val="24"/>
          <w:szCs w:val="24"/>
        </w:rPr>
        <w:t></w:t>
      </w:r>
      <w:r w:rsidRPr="005126D1">
        <w:rPr>
          <w:rFonts w:ascii="Times New Roman" w:hAnsi="Times New Roman"/>
          <w:sz w:val="24"/>
          <w:szCs w:val="24"/>
        </w:rPr>
        <w:t>hadir pada posisi awal kata, suku kata praakhir serta suku kata akhir tertutup dalam semua VM</w:t>
      </w:r>
      <w:r w:rsidR="00CD60A3">
        <w:rPr>
          <w:rFonts w:ascii="Times New Roman" w:hAnsi="Times New Roman"/>
          <w:sz w:val="24"/>
          <w:szCs w:val="24"/>
        </w:rPr>
        <w:t xml:space="preserve"> </w:t>
      </w:r>
      <w:r w:rsidR="00CD60A3" w:rsidRPr="00CD60A3">
        <w:rPr>
          <w:rFonts w:ascii="Times New Roman" w:hAnsi="Times New Roman"/>
          <w:sz w:val="24"/>
          <w:szCs w:val="24"/>
          <w:highlight w:val="yellow"/>
        </w:rPr>
        <w:t>yang dikaji</w:t>
      </w:r>
      <w:r w:rsidRPr="005126D1">
        <w:rPr>
          <w:rFonts w:ascii="Times New Roman" w:hAnsi="Times New Roman"/>
          <w:sz w:val="24"/>
          <w:szCs w:val="24"/>
        </w:rPr>
        <w:t>.</w:t>
      </w:r>
      <w:r w:rsidRPr="005126D1">
        <w:rPr>
          <w:rFonts w:ascii="SILManuscriptIPA" w:hAnsi="SILManuscriptIPA" w:cs="Arial"/>
          <w:bCs/>
          <w:sz w:val="24"/>
          <w:szCs w:val="24"/>
        </w:rPr>
        <w:t></w:t>
      </w:r>
      <w:r w:rsidRPr="005126D1">
        <w:rPr>
          <w:rFonts w:ascii="Times New Roman" w:hAnsi="Times New Roman"/>
          <w:bCs/>
          <w:sz w:val="24"/>
          <w:szCs w:val="24"/>
        </w:rPr>
        <w:t xml:space="preserve"> </w:t>
      </w:r>
      <w:r w:rsidR="00CD60A3" w:rsidRPr="00CD60A3">
        <w:rPr>
          <w:rFonts w:ascii="Times New Roman" w:hAnsi="Times New Roman"/>
          <w:bCs/>
          <w:sz w:val="24"/>
          <w:szCs w:val="24"/>
          <w:highlight w:val="yellow"/>
        </w:rPr>
        <w:t>Oleh itu</w:t>
      </w:r>
      <w:r w:rsidR="00CD60A3">
        <w:rPr>
          <w:rFonts w:ascii="Times New Roman" w:hAnsi="Times New Roman"/>
          <w:bCs/>
          <w:sz w:val="24"/>
          <w:szCs w:val="24"/>
        </w:rPr>
        <w:t>, b</w:t>
      </w:r>
      <w:r w:rsidRPr="005126D1">
        <w:rPr>
          <w:rFonts w:ascii="Times New Roman" w:hAnsi="Times New Roman"/>
          <w:sz w:val="24"/>
          <w:szCs w:val="24"/>
        </w:rPr>
        <w:t xml:space="preserve">erdasarkan </w:t>
      </w:r>
      <w:r w:rsidR="0030610F" w:rsidRPr="0030610F">
        <w:rPr>
          <w:rFonts w:ascii="Times New Roman" w:hAnsi="Times New Roman"/>
          <w:sz w:val="24"/>
          <w:szCs w:val="24"/>
          <w:highlight w:val="yellow"/>
        </w:rPr>
        <w:t>kehadiran</w:t>
      </w:r>
      <w:r w:rsidR="0030610F">
        <w:rPr>
          <w:rFonts w:ascii="Times New Roman" w:hAnsi="Times New Roman"/>
          <w:sz w:val="24"/>
          <w:szCs w:val="24"/>
        </w:rPr>
        <w:t xml:space="preserve"> </w:t>
      </w:r>
      <w:r w:rsidRPr="0030610F">
        <w:rPr>
          <w:rFonts w:ascii="Times New Roman" w:hAnsi="Times New Roman"/>
          <w:strike/>
          <w:sz w:val="24"/>
          <w:szCs w:val="24"/>
          <w:highlight w:val="yellow"/>
        </w:rPr>
        <w:t>kesepadanan</w:t>
      </w:r>
      <w:r w:rsidRPr="005126D1">
        <w:rPr>
          <w:rFonts w:ascii="Times New Roman" w:hAnsi="Times New Roman"/>
          <w:sz w:val="24"/>
          <w:szCs w:val="24"/>
        </w:rPr>
        <w:t xml:space="preserve"> yang teratur pada ketiga-tiga posisi ini, maka fonem </w:t>
      </w:r>
      <w:r w:rsidRPr="005126D1">
        <w:rPr>
          <w:rFonts w:ascii="Times New Roman" w:hAnsi="Times New Roman"/>
          <w:sz w:val="20"/>
          <w:szCs w:val="20"/>
        </w:rPr>
        <w:t>/</w:t>
      </w:r>
      <w:r w:rsidRPr="005126D1">
        <w:rPr>
          <w:rFonts w:ascii="SILManuscriptIPA" w:hAnsi="SILManuscriptIPA" w:cs="Arial"/>
          <w:bCs/>
          <w:sz w:val="20"/>
          <w:szCs w:val="20"/>
        </w:rPr>
        <w:t></w:t>
      </w:r>
      <w:r w:rsidRPr="005126D1">
        <w:rPr>
          <w:rFonts w:ascii="Times New Roman" w:hAnsi="Times New Roman"/>
          <w:sz w:val="20"/>
          <w:szCs w:val="20"/>
        </w:rPr>
        <w:t>/</w:t>
      </w:r>
      <w:r w:rsidRPr="005126D1">
        <w:rPr>
          <w:rFonts w:ascii="Times New Roman" w:hAnsi="Times New Roman"/>
          <w:sz w:val="24"/>
          <w:szCs w:val="24"/>
        </w:rPr>
        <w:t xml:space="preserve"> boleh direkonstruksikan sebagai fonem purba BMkP </w:t>
      </w:r>
      <w:r w:rsidRPr="005126D1">
        <w:rPr>
          <w:rFonts w:ascii="Times New Roman" w:hAnsi="Times New Roman"/>
          <w:sz w:val="20"/>
          <w:szCs w:val="20"/>
        </w:rPr>
        <w:t>*</w:t>
      </w:r>
      <w:r w:rsidRPr="005126D1">
        <w:rPr>
          <w:rFonts w:ascii="SILManuscriptIPA" w:hAnsi="SILManuscriptIPA" w:cs="Arial"/>
          <w:bCs/>
          <w:sz w:val="20"/>
          <w:szCs w:val="20"/>
        </w:rPr>
        <w:t></w:t>
      </w:r>
      <w:r w:rsidRPr="005126D1">
        <w:rPr>
          <w:rFonts w:ascii="SILManuscriptIPA" w:hAnsi="SILManuscriptIPA" w:cs="Arial"/>
          <w:bCs/>
          <w:sz w:val="24"/>
          <w:szCs w:val="24"/>
        </w:rPr>
        <w:t></w:t>
      </w:r>
      <w:r w:rsidRPr="005126D1">
        <w:rPr>
          <w:rFonts w:ascii="Times New Roman" w:hAnsi="Times New Roman"/>
          <w:sz w:val="24"/>
          <w:szCs w:val="24"/>
        </w:rPr>
        <w:t xml:space="preserve">yang diturunkan secara langsung dalam semua VM ini.  Jadual </w:t>
      </w:r>
      <w:r w:rsidR="00CD60A3">
        <w:rPr>
          <w:rFonts w:ascii="Times New Roman" w:hAnsi="Times New Roman"/>
          <w:sz w:val="24"/>
          <w:szCs w:val="24"/>
        </w:rPr>
        <w:t>1 di bawah</w:t>
      </w:r>
      <w:r w:rsidRPr="005126D1">
        <w:rPr>
          <w:rFonts w:ascii="Times New Roman" w:hAnsi="Times New Roman"/>
          <w:sz w:val="24"/>
          <w:szCs w:val="24"/>
        </w:rPr>
        <w:t xml:space="preserve"> memperlihatkan </w:t>
      </w:r>
      <w:r w:rsidR="00795220" w:rsidRPr="005126D1">
        <w:rPr>
          <w:rFonts w:ascii="Times New Roman" w:hAnsi="Times New Roman"/>
          <w:sz w:val="24"/>
          <w:szCs w:val="24"/>
        </w:rPr>
        <w:t>refleks BMkP</w:t>
      </w:r>
      <w:r w:rsidRPr="005126D1">
        <w:rPr>
          <w:rFonts w:ascii="Times New Roman" w:hAnsi="Times New Roman"/>
          <w:sz w:val="24"/>
          <w:szCs w:val="24"/>
        </w:rPr>
        <w:t xml:space="preserve"> </w:t>
      </w:r>
      <w:r w:rsidRPr="005126D1">
        <w:rPr>
          <w:rFonts w:ascii="Times New Roman" w:hAnsi="Times New Roman" w:cs="Arial"/>
          <w:sz w:val="20"/>
          <w:szCs w:val="20"/>
        </w:rPr>
        <w:t>*</w:t>
      </w:r>
      <w:r w:rsidRPr="005126D1">
        <w:rPr>
          <w:rFonts w:ascii="SILManuscriptIPA" w:hAnsi="SILManuscriptIPA" w:cs="Arial"/>
          <w:sz w:val="20"/>
          <w:szCs w:val="20"/>
        </w:rPr>
        <w:t></w:t>
      </w:r>
      <w:r w:rsidRPr="005126D1">
        <w:rPr>
          <w:rFonts w:ascii="Times New Roman" w:hAnsi="Times New Roman"/>
          <w:sz w:val="24"/>
          <w:szCs w:val="24"/>
        </w:rPr>
        <w:t xml:space="preserve"> dalam 5 VM.</w:t>
      </w:r>
      <w:r w:rsidR="0015209F" w:rsidRPr="005126D1">
        <w:rPr>
          <w:rFonts w:ascii="Times New Roman" w:hAnsi="Times New Roman"/>
          <w:sz w:val="24"/>
          <w:szCs w:val="24"/>
        </w:rPr>
        <w:t xml:space="preserve"> </w:t>
      </w:r>
    </w:p>
    <w:p w14:paraId="5B03FE88" w14:textId="77777777" w:rsidR="00420985" w:rsidRPr="005126D1" w:rsidRDefault="00420985" w:rsidP="005126D1">
      <w:pPr>
        <w:autoSpaceDE w:val="0"/>
        <w:autoSpaceDN w:val="0"/>
        <w:adjustRightInd w:val="0"/>
        <w:spacing w:after="0" w:line="240" w:lineRule="auto"/>
        <w:jc w:val="both"/>
        <w:rPr>
          <w:rFonts w:ascii="Times New Roman" w:hAnsi="Times New Roman"/>
          <w:sz w:val="24"/>
          <w:szCs w:val="24"/>
        </w:rPr>
      </w:pPr>
    </w:p>
    <w:p w14:paraId="43489C38" w14:textId="50C3E8E0" w:rsidR="00420985" w:rsidRPr="005126D1" w:rsidRDefault="00420985" w:rsidP="005126D1">
      <w:pPr>
        <w:autoSpaceDE w:val="0"/>
        <w:autoSpaceDN w:val="0"/>
        <w:adjustRightInd w:val="0"/>
        <w:spacing w:after="0" w:line="240" w:lineRule="auto"/>
        <w:jc w:val="center"/>
        <w:rPr>
          <w:rFonts w:ascii="Times New Roman" w:hAnsi="Times New Roman"/>
          <w:color w:val="000000"/>
          <w:sz w:val="24"/>
          <w:szCs w:val="24"/>
        </w:rPr>
      </w:pPr>
      <w:r w:rsidRPr="005126D1">
        <w:rPr>
          <w:rFonts w:ascii="Times New Roman" w:hAnsi="Times New Roman"/>
          <w:color w:val="000000"/>
          <w:sz w:val="18"/>
          <w:szCs w:val="18"/>
        </w:rPr>
        <w:t>JADUAL</w:t>
      </w:r>
      <w:r w:rsidR="004F05F5">
        <w:rPr>
          <w:rFonts w:ascii="Times New Roman" w:hAnsi="Times New Roman"/>
          <w:color w:val="000000"/>
          <w:sz w:val="18"/>
          <w:szCs w:val="18"/>
        </w:rPr>
        <w:t xml:space="preserve"> 1</w:t>
      </w:r>
      <w:r w:rsidRPr="005126D1">
        <w:rPr>
          <w:rFonts w:ascii="Times New Roman" w:hAnsi="Times New Roman"/>
          <w:color w:val="000000"/>
          <w:sz w:val="18"/>
          <w:szCs w:val="18"/>
        </w:rPr>
        <w:t xml:space="preserve">. </w:t>
      </w:r>
      <w:r w:rsidR="004F05F5">
        <w:rPr>
          <w:rFonts w:ascii="Times New Roman" w:hAnsi="Times New Roman"/>
          <w:color w:val="000000"/>
          <w:sz w:val="18"/>
          <w:szCs w:val="18"/>
        </w:rPr>
        <w:t xml:space="preserve"> </w:t>
      </w:r>
      <w:r w:rsidRPr="005126D1">
        <w:rPr>
          <w:rFonts w:ascii="Times New Roman" w:hAnsi="Times New Roman" w:cs="Arial"/>
          <w:sz w:val="18"/>
          <w:szCs w:val="18"/>
        </w:rPr>
        <w:t>Refleks BMkP *</w:t>
      </w:r>
      <w:r w:rsidRPr="005126D1">
        <w:rPr>
          <w:rFonts w:ascii="SILManuscriptIPA" w:hAnsi="SILManuscriptIPA" w:cs="Arial"/>
          <w:sz w:val="18"/>
          <w:szCs w:val="18"/>
        </w:rPr>
        <w:t></w:t>
      </w:r>
      <w:r w:rsidRPr="005126D1">
        <w:rPr>
          <w:rFonts w:ascii="SILManuscriptIPA" w:hAnsi="SILManuscriptIPA" w:cs="Arial"/>
          <w:sz w:val="18"/>
          <w:szCs w:val="18"/>
        </w:rPr>
        <w:t></w:t>
      </w:r>
      <w:r w:rsidRPr="005126D1">
        <w:rPr>
          <w:rFonts w:ascii="Times New Roman" w:hAnsi="Times New Roman" w:cs="Arial"/>
          <w:sz w:val="18"/>
          <w:szCs w:val="18"/>
        </w:rPr>
        <w:t>dalam 5 VM</w:t>
      </w:r>
    </w:p>
    <w:p w14:paraId="539DF100" w14:textId="77777777" w:rsidR="00185A98" w:rsidRPr="005126D1" w:rsidRDefault="00185A98" w:rsidP="005126D1">
      <w:pPr>
        <w:autoSpaceDE w:val="0"/>
        <w:autoSpaceDN w:val="0"/>
        <w:adjustRightInd w:val="0"/>
        <w:spacing w:after="0" w:line="240" w:lineRule="auto"/>
        <w:jc w:val="both"/>
        <w:rPr>
          <w:rFonts w:ascii="Times New Roman" w:hAnsi="Times New Roman"/>
          <w:color w:val="000000"/>
          <w:sz w:val="24"/>
          <w:szCs w:val="24"/>
        </w:rPr>
      </w:pPr>
    </w:p>
    <w:tbl>
      <w:tblPr>
        <w:tblW w:w="0" w:type="auto"/>
        <w:jc w:val="center"/>
        <w:tblBorders>
          <w:top w:val="single" w:sz="4" w:space="0" w:color="000000"/>
          <w:bottom w:val="single" w:sz="4" w:space="0" w:color="000000"/>
          <w:insideH w:val="single" w:sz="4" w:space="0" w:color="000000"/>
        </w:tblBorders>
        <w:tblLook w:val="04A0" w:firstRow="1" w:lastRow="0" w:firstColumn="1" w:lastColumn="0" w:noHBand="0" w:noVBand="1"/>
      </w:tblPr>
      <w:tblGrid>
        <w:gridCol w:w="1276"/>
        <w:gridCol w:w="1559"/>
        <w:gridCol w:w="5535"/>
      </w:tblGrid>
      <w:tr w:rsidR="00420985" w:rsidRPr="005126D1" w14:paraId="0E05F6A7" w14:textId="77777777" w:rsidTr="009028AF">
        <w:trPr>
          <w:jc w:val="center"/>
        </w:trPr>
        <w:tc>
          <w:tcPr>
            <w:tcW w:w="1276" w:type="dxa"/>
            <w:tcBorders>
              <w:bottom w:val="single" w:sz="4" w:space="0" w:color="000000"/>
            </w:tcBorders>
            <w:shd w:val="clear" w:color="auto" w:fill="auto"/>
          </w:tcPr>
          <w:p w14:paraId="6D3372FA" w14:textId="77777777" w:rsidR="00420985" w:rsidRPr="005126D1" w:rsidRDefault="00420985" w:rsidP="005126D1">
            <w:pPr>
              <w:spacing w:after="0" w:line="240" w:lineRule="auto"/>
              <w:contextualSpacing/>
              <w:jc w:val="both"/>
              <w:rPr>
                <w:rFonts w:ascii="Times New Roman" w:hAnsi="Times New Roman"/>
                <w:b/>
                <w:sz w:val="20"/>
                <w:szCs w:val="20"/>
                <w:lang w:val="ms-MY"/>
              </w:rPr>
            </w:pPr>
            <w:r w:rsidRPr="005126D1">
              <w:rPr>
                <w:rFonts w:ascii="Times New Roman" w:hAnsi="Times New Roman"/>
                <w:b/>
                <w:sz w:val="20"/>
                <w:szCs w:val="20"/>
                <w:lang w:val="ms-MY"/>
              </w:rPr>
              <w:t>Konsonan BMkP</w:t>
            </w:r>
          </w:p>
        </w:tc>
        <w:tc>
          <w:tcPr>
            <w:tcW w:w="1559" w:type="dxa"/>
            <w:tcBorders>
              <w:bottom w:val="single" w:sz="4" w:space="0" w:color="000000"/>
            </w:tcBorders>
            <w:shd w:val="clear" w:color="auto" w:fill="auto"/>
          </w:tcPr>
          <w:p w14:paraId="69CEC2D3" w14:textId="77777777" w:rsidR="00420985" w:rsidRPr="005126D1" w:rsidRDefault="00420985" w:rsidP="005126D1">
            <w:pPr>
              <w:spacing w:after="0" w:line="240" w:lineRule="auto"/>
              <w:contextualSpacing/>
              <w:jc w:val="both"/>
              <w:rPr>
                <w:rFonts w:ascii="Times New Roman" w:hAnsi="Times New Roman"/>
                <w:b/>
                <w:sz w:val="20"/>
                <w:szCs w:val="20"/>
                <w:lang w:val="ms-MY"/>
              </w:rPr>
            </w:pPr>
            <w:r w:rsidRPr="005126D1">
              <w:rPr>
                <w:rFonts w:ascii="Times New Roman" w:hAnsi="Times New Roman"/>
                <w:b/>
                <w:sz w:val="20"/>
                <w:szCs w:val="20"/>
                <w:lang w:val="ms-MY"/>
              </w:rPr>
              <w:t>Penyebaran Pada Posisi</w:t>
            </w:r>
          </w:p>
        </w:tc>
        <w:tc>
          <w:tcPr>
            <w:tcW w:w="5535" w:type="dxa"/>
            <w:tcBorders>
              <w:bottom w:val="single" w:sz="4" w:space="0" w:color="000000"/>
            </w:tcBorders>
            <w:shd w:val="clear" w:color="auto" w:fill="auto"/>
          </w:tcPr>
          <w:p w14:paraId="3C1508F8" w14:textId="77777777" w:rsidR="00420985" w:rsidRPr="005126D1" w:rsidRDefault="00420985" w:rsidP="005126D1">
            <w:pPr>
              <w:spacing w:after="0" w:line="240" w:lineRule="auto"/>
              <w:contextualSpacing/>
              <w:jc w:val="both"/>
              <w:rPr>
                <w:rFonts w:ascii="Times New Roman" w:hAnsi="Times New Roman"/>
                <w:b/>
                <w:sz w:val="20"/>
                <w:szCs w:val="20"/>
                <w:lang w:val="ms-MY"/>
              </w:rPr>
            </w:pPr>
            <w:r w:rsidRPr="005126D1">
              <w:rPr>
                <w:rFonts w:ascii="Times New Roman" w:hAnsi="Times New Roman"/>
                <w:b/>
                <w:sz w:val="20"/>
                <w:szCs w:val="20"/>
                <w:lang w:val="ms-MY"/>
              </w:rPr>
              <w:t xml:space="preserve">Contoh Refleks BMkP </w:t>
            </w:r>
            <w:r w:rsidRPr="005126D1">
              <w:rPr>
                <w:rFonts w:ascii="Times New Roman" w:hAnsi="Times New Roman"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b/>
                <w:sz w:val="20"/>
                <w:szCs w:val="20"/>
                <w:lang w:val="ms-MY"/>
              </w:rPr>
              <w:t>dalam 5 VM</w:t>
            </w:r>
          </w:p>
        </w:tc>
      </w:tr>
      <w:tr w:rsidR="00420985" w:rsidRPr="005126D1" w14:paraId="2EAC5BE4" w14:textId="77777777" w:rsidTr="009028AF">
        <w:trPr>
          <w:jc w:val="center"/>
        </w:trPr>
        <w:tc>
          <w:tcPr>
            <w:tcW w:w="1276" w:type="dxa"/>
            <w:vMerge w:val="restart"/>
            <w:tcBorders>
              <w:bottom w:val="nil"/>
            </w:tcBorders>
            <w:shd w:val="clear" w:color="auto" w:fill="auto"/>
          </w:tcPr>
          <w:p w14:paraId="15D40F01" w14:textId="77777777" w:rsidR="00420985" w:rsidRPr="005126D1" w:rsidRDefault="00420985" w:rsidP="005126D1">
            <w:pPr>
              <w:spacing w:after="0" w:line="240" w:lineRule="auto"/>
              <w:contextualSpacing/>
              <w:jc w:val="both"/>
              <w:rPr>
                <w:rFonts w:ascii="Times New Roman" w:hAnsi="Times New Roman"/>
                <w:b/>
                <w:sz w:val="20"/>
                <w:szCs w:val="20"/>
                <w:lang w:val="ms-MY"/>
              </w:rPr>
            </w:pPr>
            <w:r w:rsidRPr="005126D1">
              <w:rPr>
                <w:rFonts w:ascii="Times New Roman" w:hAnsi="Times New Roman" w:cs="Arial"/>
                <w:sz w:val="20"/>
                <w:szCs w:val="20"/>
                <w:lang w:val="ms-MY"/>
              </w:rPr>
              <w:t>*</w:t>
            </w:r>
            <w:r w:rsidRPr="005126D1">
              <w:rPr>
                <w:rFonts w:ascii="SILManuscriptIPA" w:hAnsi="SILManuscriptIPA" w:cs="Arial"/>
                <w:sz w:val="20"/>
                <w:szCs w:val="20"/>
                <w:lang w:val="ms-MY"/>
              </w:rPr>
              <w:t></w:t>
            </w:r>
          </w:p>
        </w:tc>
        <w:tc>
          <w:tcPr>
            <w:tcW w:w="1559" w:type="dxa"/>
            <w:tcBorders>
              <w:bottom w:val="nil"/>
            </w:tcBorders>
            <w:shd w:val="clear" w:color="auto" w:fill="auto"/>
          </w:tcPr>
          <w:p w14:paraId="035064E5" w14:textId="77777777" w:rsidR="00420985" w:rsidRPr="005126D1" w:rsidRDefault="00420985"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Awal Kata</w:t>
            </w:r>
          </w:p>
        </w:tc>
        <w:tc>
          <w:tcPr>
            <w:tcW w:w="5535" w:type="dxa"/>
            <w:tcBorders>
              <w:bottom w:val="nil"/>
            </w:tcBorders>
            <w:shd w:val="clear" w:color="auto" w:fill="auto"/>
          </w:tcPr>
          <w:p w14:paraId="3E3B5C44" w14:textId="77777777" w:rsidR="00420985" w:rsidRPr="005126D1" w:rsidRDefault="00420985" w:rsidP="005126D1">
            <w:pPr>
              <w:spacing w:after="0" w:line="240" w:lineRule="auto"/>
              <w:jc w:val="both"/>
              <w:rPr>
                <w:rFonts w:ascii="Times New Roman" w:hAnsi="Times New Roman"/>
                <w:sz w:val="20"/>
                <w:szCs w:val="20"/>
                <w:lang w:val="ms-MY"/>
              </w:rPr>
            </w:pPr>
            <w:r w:rsidRPr="005126D1">
              <w:rPr>
                <w:rFonts w:ascii="Times New Roman" w:hAnsi="Times New Roman"/>
                <w:sz w:val="20"/>
                <w:szCs w:val="20"/>
                <w:lang w:val="ms-MY"/>
              </w:rPr>
              <w:t>BMkP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cs="Arial"/>
                <w:sz w:val="20"/>
                <w:szCs w:val="20"/>
                <w:lang w:val="ms-MY"/>
              </w:rPr>
              <w:t xml:space="preserve"> </w:t>
            </w:r>
            <w:r w:rsidRPr="005126D1">
              <w:rPr>
                <w:rFonts w:ascii="Times New Roman" w:hAnsi="Times New Roman"/>
                <w:sz w:val="20"/>
                <w:szCs w:val="20"/>
                <w:lang w:val="ms-MY"/>
              </w:rPr>
              <w:t xml:space="preserve">‘siku’ &gt;; DLK dan BKG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 BKM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ManuscriptIPA" w:char="F043"/>
            </w:r>
            <w:r w:rsidRPr="005126D1">
              <w:rPr>
                <w:rFonts w:ascii="Times New Roman" w:hAnsi="Times New Roman"/>
                <w:sz w:val="20"/>
                <w:szCs w:val="20"/>
                <w:lang w:val="ms-MY"/>
              </w:rPr>
              <w:t>;</w:t>
            </w:r>
          </w:p>
          <w:p w14:paraId="064F6397" w14:textId="77777777" w:rsidR="00420985" w:rsidRPr="005126D1" w:rsidRDefault="00420985" w:rsidP="005126D1">
            <w:pPr>
              <w:spacing w:after="0" w:line="240" w:lineRule="auto"/>
              <w:jc w:val="both"/>
              <w:rPr>
                <w:rFonts w:ascii="Times New Roman" w:hAnsi="Times New Roman"/>
                <w:sz w:val="20"/>
                <w:szCs w:val="20"/>
                <w:lang w:val="ms-MY"/>
              </w:rPr>
            </w:pPr>
            <w:r w:rsidRPr="005126D1">
              <w:rPr>
                <w:rFonts w:ascii="Times New Roman" w:hAnsi="Times New Roman"/>
                <w:b/>
                <w:bCs/>
                <w:sz w:val="20"/>
                <w:szCs w:val="20"/>
                <w:lang w:val="ms-MY"/>
              </w:rPr>
              <w:t xml:space="preserve">            </w:t>
            </w:r>
            <w:r w:rsidRPr="005126D1">
              <w:rPr>
                <w:rFonts w:ascii="Times New Roman" w:hAnsi="Times New Roman"/>
                <w:sz w:val="20"/>
                <w:szCs w:val="20"/>
                <w:lang w:val="ms-MY"/>
              </w:rPr>
              <w:t xml:space="preserve">NRM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 KPT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ManuscriptIPA" w:char="F074"/>
            </w:r>
            <w:r w:rsidRPr="005126D1">
              <w:rPr>
                <w:rFonts w:ascii="SILManuscriptIPA" w:hAnsi="SILManuscriptIPA" w:cs="Arial"/>
                <w:sz w:val="20"/>
                <w:szCs w:val="20"/>
                <w:lang w:val="ms-MY"/>
              </w:rPr>
              <w:sym w:font="SILManuscriptIPA" w:char="F053"/>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0015209F" w:rsidRPr="005126D1">
              <w:rPr>
                <w:rFonts w:ascii="Times New Roman" w:hAnsi="Times New Roman"/>
                <w:sz w:val="20"/>
                <w:szCs w:val="20"/>
                <w:lang w:val="ms-MY"/>
              </w:rPr>
              <w:t>.</w:t>
            </w:r>
          </w:p>
        </w:tc>
      </w:tr>
      <w:tr w:rsidR="00420985" w:rsidRPr="005126D1" w14:paraId="2BB53E34" w14:textId="77777777" w:rsidTr="009028AF">
        <w:trPr>
          <w:jc w:val="center"/>
        </w:trPr>
        <w:tc>
          <w:tcPr>
            <w:tcW w:w="1276" w:type="dxa"/>
            <w:vMerge/>
            <w:tcBorders>
              <w:top w:val="nil"/>
              <w:bottom w:val="nil"/>
            </w:tcBorders>
            <w:shd w:val="clear" w:color="auto" w:fill="auto"/>
          </w:tcPr>
          <w:p w14:paraId="254E10F9" w14:textId="77777777" w:rsidR="00420985" w:rsidRPr="005126D1" w:rsidRDefault="00420985" w:rsidP="005126D1">
            <w:pPr>
              <w:spacing w:after="0" w:line="240" w:lineRule="auto"/>
              <w:contextualSpacing/>
              <w:jc w:val="both"/>
              <w:rPr>
                <w:rFonts w:ascii="Times New Roman" w:hAnsi="Times New Roman"/>
                <w:b/>
                <w:sz w:val="20"/>
                <w:szCs w:val="20"/>
                <w:lang w:val="ms-MY"/>
              </w:rPr>
            </w:pPr>
          </w:p>
        </w:tc>
        <w:tc>
          <w:tcPr>
            <w:tcW w:w="1559" w:type="dxa"/>
            <w:tcBorders>
              <w:top w:val="nil"/>
              <w:bottom w:val="nil"/>
            </w:tcBorders>
            <w:shd w:val="clear" w:color="auto" w:fill="auto"/>
          </w:tcPr>
          <w:p w14:paraId="3EEDDD73" w14:textId="77777777" w:rsidR="00420985" w:rsidRPr="005126D1" w:rsidRDefault="0015209F"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 xml:space="preserve">Suku </w:t>
            </w:r>
            <w:r w:rsidR="00420985" w:rsidRPr="005126D1">
              <w:rPr>
                <w:rFonts w:ascii="Times New Roman" w:hAnsi="Times New Roman"/>
                <w:bCs/>
                <w:sz w:val="20"/>
                <w:szCs w:val="20"/>
                <w:lang w:val="ms-MY"/>
              </w:rPr>
              <w:t xml:space="preserve">Kata </w:t>
            </w:r>
          </w:p>
          <w:p w14:paraId="46555912" w14:textId="77777777" w:rsidR="00420985" w:rsidRPr="005126D1" w:rsidRDefault="00420985"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Praakhir</w:t>
            </w:r>
          </w:p>
        </w:tc>
        <w:tc>
          <w:tcPr>
            <w:tcW w:w="5535" w:type="dxa"/>
            <w:tcBorders>
              <w:top w:val="nil"/>
              <w:bottom w:val="nil"/>
            </w:tcBorders>
            <w:shd w:val="clear" w:color="auto" w:fill="auto"/>
          </w:tcPr>
          <w:p w14:paraId="5346EEA4" w14:textId="77777777" w:rsidR="00420985" w:rsidRPr="005126D1" w:rsidRDefault="00420985" w:rsidP="005126D1">
            <w:pPr>
              <w:spacing w:after="0" w:line="240" w:lineRule="auto"/>
              <w:jc w:val="both"/>
              <w:rPr>
                <w:rFonts w:ascii="Times New Roman" w:hAnsi="Times New Roman"/>
                <w:sz w:val="20"/>
                <w:szCs w:val="20"/>
                <w:lang w:val="ms-MY"/>
              </w:rPr>
            </w:pPr>
            <w:r w:rsidRPr="005126D1">
              <w:rPr>
                <w:rFonts w:ascii="Times New Roman" w:hAnsi="Times New Roman"/>
                <w:sz w:val="20"/>
                <w:szCs w:val="20"/>
                <w:lang w:val="ms-MY"/>
              </w:rPr>
              <w:t>BMkP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ManuscriptIPA" w:char="F04E"/>
            </w:r>
            <w:r w:rsidRPr="005126D1">
              <w:rPr>
                <w:rFonts w:ascii="SILManuscriptIPA" w:hAnsi="SILManuscriptIPA" w:cs="Arial"/>
                <w:sz w:val="20"/>
                <w:szCs w:val="20"/>
                <w:lang w:val="ms-MY"/>
              </w:rPr>
              <w:t></w:t>
            </w:r>
            <w:r w:rsidRPr="005126D1">
              <w:rPr>
                <w:rFonts w:ascii="Times New Roman" w:hAnsi="Times New Roman" w:cs="Arial"/>
                <w:sz w:val="20"/>
                <w:szCs w:val="20"/>
                <w:lang w:val="ms-MY"/>
              </w:rPr>
              <w:t xml:space="preserve"> </w:t>
            </w:r>
            <w:r w:rsidRPr="005126D1">
              <w:rPr>
                <w:rFonts w:ascii="Times New Roman" w:hAnsi="Times New Roman"/>
                <w:sz w:val="20"/>
                <w:szCs w:val="20"/>
                <w:lang w:val="ms-MY"/>
              </w:rPr>
              <w:t xml:space="preserve">‘pipi’ &gt;; BKM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 NRM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ManuscriptIPA" w:char="F04E"/>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 KPT  </w:t>
            </w:r>
          </w:p>
          <w:p w14:paraId="633DE105" w14:textId="77777777" w:rsidR="00420985" w:rsidRPr="005126D1" w:rsidRDefault="00420985" w:rsidP="005126D1">
            <w:pPr>
              <w:spacing w:after="0" w:line="240" w:lineRule="auto"/>
              <w:jc w:val="both"/>
              <w:rPr>
                <w:rFonts w:ascii="Times New Roman" w:hAnsi="Times New Roman"/>
                <w:sz w:val="20"/>
                <w:szCs w:val="20"/>
                <w:lang w:val="ms-MY"/>
              </w:rPr>
            </w:pPr>
            <w:r w:rsidRPr="005126D1">
              <w:rPr>
                <w:rFonts w:ascii="Times New Roman" w:hAnsi="Times New Roman"/>
                <w:sz w:val="20"/>
                <w:szCs w:val="20"/>
                <w:lang w:val="ms-MY"/>
              </w:rPr>
              <w:t xml:space="preserve">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b/>
                <w:bCs/>
                <w:sz w:val="20"/>
                <w:szCs w:val="20"/>
                <w:lang w:val="ms-MY"/>
              </w:rPr>
              <w:t xml:space="preserve">; </w:t>
            </w:r>
            <w:r w:rsidRPr="005126D1">
              <w:rPr>
                <w:rFonts w:ascii="Times New Roman" w:hAnsi="Times New Roman"/>
                <w:sz w:val="20"/>
                <w:szCs w:val="20"/>
                <w:lang w:val="ms-MY"/>
              </w:rPr>
              <w:t xml:space="preserve">DLK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ɣ; </w:t>
            </w:r>
            <w:r w:rsidRPr="005126D1">
              <w:rPr>
                <w:rFonts w:ascii="Times New Roman" w:hAnsi="Times New Roman"/>
                <w:b/>
                <w:bCs/>
                <w:sz w:val="20"/>
                <w:szCs w:val="20"/>
                <w:lang w:val="ms-MY"/>
              </w:rPr>
              <w:t xml:space="preserve"> BKG </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sym w:font="SILManuscriptIPA" w:char="F04E"/>
            </w:r>
            <w:r w:rsidRPr="005126D1">
              <w:rPr>
                <w:rFonts w:ascii="SILManuscriptIPA" w:hAnsi="SILManuscriptIPA" w:cs="Arial"/>
                <w:b/>
                <w:bCs/>
                <w:sz w:val="20"/>
                <w:szCs w:val="20"/>
                <w:lang w:val="ms-MY"/>
              </w:rPr>
              <w:t></w:t>
            </w:r>
            <w:r w:rsidRPr="005126D1">
              <w:rPr>
                <w:rFonts w:ascii="Times New Roman" w:hAnsi="Times New Roman"/>
                <w:sz w:val="20"/>
                <w:szCs w:val="20"/>
                <w:lang w:val="ms-MY"/>
              </w:rPr>
              <w:t>.</w:t>
            </w:r>
          </w:p>
          <w:p w14:paraId="57EE55AE" w14:textId="77777777" w:rsidR="00420985" w:rsidRPr="005126D1" w:rsidRDefault="00420985" w:rsidP="005126D1">
            <w:pPr>
              <w:spacing w:after="0" w:line="240" w:lineRule="auto"/>
              <w:jc w:val="both"/>
              <w:rPr>
                <w:rFonts w:ascii="Times New Roman" w:hAnsi="Times New Roman"/>
                <w:sz w:val="20"/>
                <w:szCs w:val="20"/>
                <w:lang w:val="ms-MY"/>
              </w:rPr>
            </w:pPr>
            <w:r w:rsidRPr="005126D1">
              <w:rPr>
                <w:rFonts w:ascii="Times New Roman" w:hAnsi="Times New Roman"/>
                <w:sz w:val="20"/>
                <w:szCs w:val="20"/>
                <w:lang w:val="ms-MY"/>
              </w:rPr>
              <w:t>BMkP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cs="Arial"/>
                <w:sz w:val="20"/>
                <w:szCs w:val="20"/>
                <w:lang w:val="ms-MY"/>
              </w:rPr>
              <w:t xml:space="preserve"> </w:t>
            </w:r>
            <w:r w:rsidRPr="005126D1">
              <w:rPr>
                <w:rFonts w:ascii="Times New Roman" w:hAnsi="Times New Roman"/>
                <w:sz w:val="20"/>
                <w:szCs w:val="20"/>
                <w:lang w:val="ms-MY"/>
              </w:rPr>
              <w:t xml:space="preserve">‘dara’ &gt;; BKG dan NRM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 BKM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ManuscriptIPA" w:char="F043"/>
            </w:r>
            <w:r w:rsidRPr="005126D1">
              <w:rPr>
                <w:rFonts w:ascii="Times New Roman" w:hAnsi="Times New Roman"/>
                <w:sz w:val="20"/>
                <w:szCs w:val="20"/>
                <w:lang w:val="ms-MY"/>
              </w:rPr>
              <w:t xml:space="preserve">;  </w:t>
            </w:r>
          </w:p>
          <w:p w14:paraId="6D59DE62" w14:textId="77777777" w:rsidR="00420985" w:rsidRPr="005126D1" w:rsidRDefault="00420985" w:rsidP="005126D1">
            <w:pPr>
              <w:spacing w:after="0" w:line="240" w:lineRule="auto"/>
              <w:jc w:val="both"/>
              <w:rPr>
                <w:rFonts w:ascii="Times New Roman" w:hAnsi="Times New Roman"/>
                <w:sz w:val="20"/>
                <w:szCs w:val="20"/>
                <w:lang w:val="ms-MY"/>
              </w:rPr>
            </w:pPr>
            <w:r w:rsidRPr="005126D1">
              <w:rPr>
                <w:rFonts w:ascii="Times New Roman" w:hAnsi="Times New Roman"/>
                <w:sz w:val="20"/>
                <w:szCs w:val="20"/>
                <w:lang w:val="ms-MY"/>
              </w:rPr>
              <w:t xml:space="preserve">            DLK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 </w:t>
            </w:r>
            <w:r w:rsidRPr="005126D1">
              <w:rPr>
                <w:rFonts w:ascii="Times New Roman" w:hAnsi="Times New Roman"/>
                <w:b/>
                <w:bCs/>
                <w:sz w:val="20"/>
                <w:szCs w:val="20"/>
                <w:lang w:val="ms-MY"/>
              </w:rPr>
              <w:t xml:space="preserve">KPT </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t></w:t>
            </w:r>
            <w:r w:rsidRPr="005126D1">
              <w:rPr>
                <w:rFonts w:ascii="Times New Roman" w:hAnsi="Times New Roman"/>
                <w:sz w:val="20"/>
                <w:szCs w:val="20"/>
                <w:lang w:val="ms-MY"/>
              </w:rPr>
              <w:t>.</w:t>
            </w:r>
          </w:p>
        </w:tc>
      </w:tr>
      <w:tr w:rsidR="00420985" w:rsidRPr="005126D1" w14:paraId="37CAC8AA" w14:textId="77777777" w:rsidTr="009028AF">
        <w:trPr>
          <w:trHeight w:val="1070"/>
          <w:jc w:val="center"/>
        </w:trPr>
        <w:tc>
          <w:tcPr>
            <w:tcW w:w="1276" w:type="dxa"/>
            <w:vMerge/>
            <w:tcBorders>
              <w:top w:val="nil"/>
            </w:tcBorders>
            <w:shd w:val="clear" w:color="auto" w:fill="auto"/>
          </w:tcPr>
          <w:p w14:paraId="63201A3E" w14:textId="77777777" w:rsidR="00420985" w:rsidRPr="005126D1" w:rsidRDefault="00420985" w:rsidP="005126D1">
            <w:pPr>
              <w:spacing w:after="0" w:line="240" w:lineRule="auto"/>
              <w:contextualSpacing/>
              <w:jc w:val="both"/>
              <w:rPr>
                <w:rFonts w:ascii="Times New Roman" w:hAnsi="Times New Roman"/>
                <w:b/>
                <w:sz w:val="20"/>
                <w:szCs w:val="20"/>
                <w:lang w:val="ms-MY"/>
              </w:rPr>
            </w:pPr>
          </w:p>
        </w:tc>
        <w:tc>
          <w:tcPr>
            <w:tcW w:w="1559" w:type="dxa"/>
            <w:tcBorders>
              <w:top w:val="nil"/>
            </w:tcBorders>
            <w:shd w:val="clear" w:color="auto" w:fill="auto"/>
          </w:tcPr>
          <w:p w14:paraId="619BB60E" w14:textId="77777777" w:rsidR="00420985" w:rsidRPr="005126D1" w:rsidRDefault="0015209F"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 xml:space="preserve">Suku </w:t>
            </w:r>
            <w:r w:rsidR="00420985" w:rsidRPr="005126D1">
              <w:rPr>
                <w:rFonts w:ascii="Times New Roman" w:hAnsi="Times New Roman"/>
                <w:bCs/>
                <w:sz w:val="20"/>
                <w:szCs w:val="20"/>
                <w:lang w:val="ms-MY"/>
              </w:rPr>
              <w:t xml:space="preserve">Kata </w:t>
            </w:r>
          </w:p>
          <w:p w14:paraId="2DA428C1" w14:textId="77777777" w:rsidR="00420985" w:rsidRPr="005126D1" w:rsidRDefault="00420985"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Akhir Tertutup</w:t>
            </w:r>
          </w:p>
        </w:tc>
        <w:tc>
          <w:tcPr>
            <w:tcW w:w="5535" w:type="dxa"/>
            <w:tcBorders>
              <w:top w:val="nil"/>
            </w:tcBorders>
            <w:shd w:val="clear" w:color="auto" w:fill="auto"/>
          </w:tcPr>
          <w:p w14:paraId="0DBC3CA6" w14:textId="77777777" w:rsidR="00420985" w:rsidRPr="005126D1" w:rsidRDefault="00420985" w:rsidP="005126D1">
            <w:pPr>
              <w:spacing w:after="0" w:line="240" w:lineRule="auto"/>
              <w:jc w:val="both"/>
              <w:rPr>
                <w:rFonts w:ascii="SILManuscriptIPA" w:hAnsi="SILManuscriptIPA" w:cs="Arial"/>
                <w:sz w:val="20"/>
                <w:szCs w:val="20"/>
                <w:lang w:val="ms-MY"/>
              </w:rPr>
            </w:pPr>
            <w:r w:rsidRPr="005126D1">
              <w:rPr>
                <w:rFonts w:ascii="Times New Roman" w:hAnsi="Times New Roman"/>
                <w:sz w:val="20"/>
                <w:szCs w:val="20"/>
                <w:lang w:val="ms-MY"/>
              </w:rPr>
              <w:t>BMkP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it-IT"/>
              </w:rPr>
              <w:sym w:font="SILManuscriptIPA" w:char="F04E"/>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 ‘telinga’ &gt;; BKM dan BKG </w:t>
            </w:r>
            <w:r w:rsidRPr="005126D1">
              <w:rPr>
                <w:rFonts w:ascii="SILManuscriptIPA" w:hAnsi="SILManuscriptIPA" w:cs="Arial"/>
                <w:sz w:val="20"/>
                <w:szCs w:val="20"/>
                <w:lang w:val="ms-MY"/>
              </w:rPr>
              <w:t></w:t>
            </w:r>
            <w:r w:rsidRPr="005126D1">
              <w:rPr>
                <w:rFonts w:ascii="SILManuscriptIPA" w:hAnsi="SILManuscriptIPA" w:cs="Arial"/>
                <w:sz w:val="20"/>
                <w:szCs w:val="20"/>
                <w:lang w:val="it-IT"/>
              </w:rPr>
              <w:sym w:font="SILManuscriptIPA" w:char="F0AB"/>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w:t>
            </w:r>
            <w:r w:rsidRPr="005126D1">
              <w:rPr>
                <w:rFonts w:ascii="SILManuscriptIPA" w:hAnsi="SILManuscriptIPA" w:cs="Arial"/>
                <w:sz w:val="20"/>
                <w:szCs w:val="20"/>
                <w:lang w:val="ms-MY"/>
              </w:rPr>
              <w:t></w:t>
            </w:r>
          </w:p>
          <w:p w14:paraId="096F5931" w14:textId="77777777" w:rsidR="00420985" w:rsidRPr="005126D1" w:rsidRDefault="00420985" w:rsidP="005126D1">
            <w:pPr>
              <w:spacing w:after="0" w:line="240" w:lineRule="auto"/>
              <w:jc w:val="both"/>
              <w:rPr>
                <w:rFonts w:ascii="Times New Roman" w:hAnsi="Times New Roman"/>
                <w:sz w:val="20"/>
                <w:szCs w:val="20"/>
                <w:lang w:val="ms-MY"/>
              </w:rPr>
            </w:pPr>
            <w:r w:rsidRPr="005126D1">
              <w:rPr>
                <w:rFonts w:ascii="Times New Roman" w:hAnsi="Times New Roman"/>
                <w:sz w:val="20"/>
                <w:szCs w:val="20"/>
                <w:lang w:val="ms-MY"/>
              </w:rPr>
              <w:t xml:space="preserve">             DLK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it-IT"/>
              </w:rPr>
              <w:sym w:font="SILManuscriptIPA" w:char="F04E"/>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NRM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ManuscriptIPA" w:char="F04E"/>
            </w:r>
            <w:r w:rsidRPr="005126D1">
              <w:rPr>
                <w:rFonts w:ascii="SILManuscriptIPA" w:hAnsi="SILManuscriptIPA" w:cs="Arial"/>
                <w:sz w:val="20"/>
                <w:szCs w:val="20"/>
                <w:lang w:val="ms-MY"/>
              </w:rPr>
              <w:t></w:t>
            </w:r>
            <w:r w:rsidRPr="005126D1">
              <w:rPr>
                <w:rFonts w:ascii="Times New Roman" w:hAnsi="Times New Roman"/>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KPT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w:t>
            </w:r>
          </w:p>
          <w:p w14:paraId="0FBD58B6" w14:textId="77777777" w:rsidR="00420985" w:rsidRPr="005126D1" w:rsidRDefault="00420985" w:rsidP="005126D1">
            <w:pPr>
              <w:spacing w:after="0" w:line="240" w:lineRule="auto"/>
              <w:jc w:val="both"/>
              <w:rPr>
                <w:rFonts w:ascii="Times New Roman" w:hAnsi="Times New Roman"/>
                <w:b/>
                <w:bCs/>
                <w:sz w:val="20"/>
                <w:szCs w:val="20"/>
                <w:lang w:val="ms-MY"/>
              </w:rPr>
            </w:pPr>
            <w:r w:rsidRPr="005126D1">
              <w:rPr>
                <w:rFonts w:ascii="Times New Roman" w:hAnsi="Times New Roman"/>
                <w:sz w:val="20"/>
                <w:szCs w:val="20"/>
                <w:lang w:val="ms-MY"/>
              </w:rPr>
              <w:t>BMkP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cs="Arial"/>
                <w:sz w:val="20"/>
                <w:szCs w:val="20"/>
                <w:lang w:val="ms-MY"/>
              </w:rPr>
              <w:t xml:space="preserve"> </w:t>
            </w:r>
            <w:r w:rsidRPr="005126D1">
              <w:rPr>
                <w:rFonts w:ascii="Times New Roman" w:hAnsi="Times New Roman"/>
                <w:sz w:val="20"/>
                <w:szCs w:val="20"/>
                <w:lang w:val="ms-MY"/>
              </w:rPr>
              <w:t xml:space="preserve">‘balik’ &gt;; </w:t>
            </w:r>
            <w:r w:rsidRPr="005126D1">
              <w:rPr>
                <w:rFonts w:ascii="Times New Roman" w:hAnsi="Times New Roman"/>
                <w:b/>
                <w:bCs/>
                <w:sz w:val="20"/>
                <w:szCs w:val="20"/>
                <w:lang w:val="ms-MY"/>
              </w:rPr>
              <w:t xml:space="preserve">DLK, BKG dan NRM  </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t></w:t>
            </w:r>
            <w:r w:rsidRPr="005126D1">
              <w:rPr>
                <w:rFonts w:ascii="Times New Roman" w:hAnsi="Times New Roman"/>
                <w:b/>
                <w:bCs/>
                <w:sz w:val="20"/>
                <w:szCs w:val="20"/>
                <w:lang w:val="ms-MY"/>
              </w:rPr>
              <w:t xml:space="preserve">;  </w:t>
            </w:r>
          </w:p>
          <w:p w14:paraId="6E010286" w14:textId="77777777" w:rsidR="00420985" w:rsidRPr="005126D1" w:rsidRDefault="00420985" w:rsidP="005126D1">
            <w:pPr>
              <w:spacing w:after="0" w:line="240" w:lineRule="auto"/>
              <w:jc w:val="both"/>
              <w:rPr>
                <w:rFonts w:ascii="SILManuscriptIPA" w:hAnsi="SILManuscriptIPA" w:cs="Arial"/>
                <w:sz w:val="20"/>
                <w:szCs w:val="20"/>
                <w:lang w:val="ms-MY"/>
              </w:rPr>
            </w:pPr>
            <w:r w:rsidRPr="005126D1">
              <w:rPr>
                <w:rFonts w:ascii="Times New Roman" w:hAnsi="Times New Roman"/>
                <w:b/>
                <w:bCs/>
                <w:sz w:val="20"/>
                <w:szCs w:val="20"/>
                <w:lang w:val="ms-MY"/>
              </w:rPr>
              <w:t xml:space="preserve">           KPT </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t></w:t>
            </w:r>
            <w:r w:rsidRPr="005126D1">
              <w:rPr>
                <w:rFonts w:ascii="Times New Roman" w:hAnsi="Times New Roman"/>
                <w:sz w:val="20"/>
                <w:szCs w:val="20"/>
                <w:lang w:val="ms-MY"/>
              </w:rPr>
              <w:t xml:space="preserve">; </w:t>
            </w:r>
            <w:r w:rsidRPr="005126D1">
              <w:rPr>
                <w:rFonts w:ascii="Times New Roman" w:hAnsi="Times New Roman"/>
                <w:b/>
                <w:bCs/>
                <w:sz w:val="20"/>
                <w:szCs w:val="20"/>
                <w:lang w:val="ms-MY"/>
              </w:rPr>
              <w:t xml:space="preserve">BKM </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t></w:t>
            </w:r>
            <w:r w:rsidRPr="005126D1">
              <w:rPr>
                <w:rFonts w:ascii="SILManuscriptIPA" w:hAnsi="SILManuscriptIPA" w:cs="Arial"/>
                <w:b/>
                <w:bCs/>
                <w:sz w:val="20"/>
                <w:szCs w:val="20"/>
                <w:vertAlign w:val="superscript"/>
                <w:lang w:val="ms-MY"/>
              </w:rPr>
              <w:sym w:font="SILManuscriptIPA" w:char="004E"/>
            </w:r>
            <w:r w:rsidRPr="005126D1">
              <w:rPr>
                <w:rFonts w:ascii="Times New Roman" w:hAnsi="Times New Roman"/>
                <w:sz w:val="20"/>
                <w:szCs w:val="20"/>
                <w:lang w:val="ms-MY"/>
              </w:rPr>
              <w:t>.</w:t>
            </w:r>
          </w:p>
        </w:tc>
      </w:tr>
    </w:tbl>
    <w:p w14:paraId="7980F081" w14:textId="210DF42A" w:rsidR="00E42E5D" w:rsidRDefault="00446E57" w:rsidP="005126D1">
      <w:pPr>
        <w:autoSpaceDE w:val="0"/>
        <w:autoSpaceDN w:val="0"/>
        <w:adjustRightInd w:val="0"/>
        <w:spacing w:after="0" w:line="240" w:lineRule="auto"/>
        <w:jc w:val="both"/>
        <w:rPr>
          <w:rFonts w:ascii="Times New Roman" w:hAnsi="Times New Roman"/>
          <w:bCs/>
          <w:sz w:val="24"/>
          <w:szCs w:val="24"/>
        </w:rPr>
      </w:pPr>
      <w:r w:rsidRPr="005126D1">
        <w:rPr>
          <w:rFonts w:ascii="Times New Roman" w:hAnsi="Times New Roman"/>
          <w:bCs/>
          <w:sz w:val="24"/>
          <w:szCs w:val="24"/>
        </w:rPr>
        <w:tab/>
      </w:r>
    </w:p>
    <w:p w14:paraId="2F5CAF19" w14:textId="3AC5DF17" w:rsidR="00CD60A3" w:rsidRDefault="00CD60A3" w:rsidP="00CD60A3">
      <w:pPr>
        <w:autoSpaceDE w:val="0"/>
        <w:autoSpaceDN w:val="0"/>
        <w:adjustRightInd w:val="0"/>
        <w:spacing w:after="0" w:line="240" w:lineRule="auto"/>
        <w:ind w:firstLine="720"/>
        <w:jc w:val="both"/>
        <w:rPr>
          <w:rFonts w:ascii="Times New Roman" w:hAnsi="Times New Roman"/>
          <w:sz w:val="24"/>
          <w:szCs w:val="24"/>
        </w:rPr>
      </w:pPr>
      <w:r w:rsidRPr="00C51A5D">
        <w:rPr>
          <w:rFonts w:ascii="Times New Roman" w:hAnsi="Times New Roman"/>
          <w:sz w:val="24"/>
          <w:szCs w:val="24"/>
          <w:highlight w:val="yellow"/>
        </w:rPr>
        <w:t xml:space="preserve">Namun begitu, terdapat data menunjukkan adanya inovasi secara sporadik telah berlaku apabila BMkP </w:t>
      </w:r>
      <w:r w:rsidRPr="00C51A5D">
        <w:rPr>
          <w:rFonts w:ascii="Times New Roman" w:hAnsi="Times New Roman" w:cs="Arial"/>
          <w:sz w:val="20"/>
          <w:szCs w:val="20"/>
          <w:highlight w:val="yellow"/>
        </w:rPr>
        <w:t>*</w:t>
      </w:r>
      <w:r w:rsidRPr="00C51A5D">
        <w:rPr>
          <w:rFonts w:ascii="SILManuscriptIPA" w:hAnsi="SILManuscriptIPA" w:cs="Arial"/>
          <w:sz w:val="20"/>
          <w:szCs w:val="20"/>
          <w:highlight w:val="yellow"/>
        </w:rPr>
        <w:t></w:t>
      </w:r>
      <w:r w:rsidRPr="00C51A5D">
        <w:rPr>
          <w:rFonts w:ascii="Times New Roman" w:hAnsi="Times New Roman"/>
          <w:sz w:val="20"/>
          <w:szCs w:val="20"/>
          <w:highlight w:val="yellow"/>
        </w:rPr>
        <w:t>&gt; [</w:t>
      </w:r>
      <w:r w:rsidRPr="00C51A5D">
        <w:rPr>
          <w:rFonts w:ascii="SILManuscriptIPA" w:hAnsi="SILManuscriptIPA" w:cs="Arial"/>
          <w:b/>
          <w:bCs/>
          <w:sz w:val="20"/>
          <w:szCs w:val="20"/>
          <w:highlight w:val="yellow"/>
        </w:rPr>
        <w:t></w:t>
      </w:r>
      <w:r w:rsidRPr="00C51A5D">
        <w:rPr>
          <w:rFonts w:ascii="Times New Roman" w:hAnsi="Times New Roman"/>
          <w:sz w:val="20"/>
          <w:szCs w:val="20"/>
          <w:highlight w:val="yellow"/>
        </w:rPr>
        <w:t>]</w:t>
      </w:r>
      <w:r w:rsidRPr="00C51A5D">
        <w:rPr>
          <w:rFonts w:ascii="Times New Roman" w:hAnsi="Times New Roman"/>
          <w:sz w:val="24"/>
          <w:szCs w:val="24"/>
          <w:highlight w:val="yellow"/>
        </w:rPr>
        <w:t xml:space="preserve"> dalam BKM dan BMkP </w:t>
      </w:r>
      <w:r w:rsidRPr="00C51A5D">
        <w:rPr>
          <w:rFonts w:ascii="Times New Roman" w:hAnsi="Times New Roman" w:cs="Arial"/>
          <w:sz w:val="20"/>
          <w:szCs w:val="20"/>
          <w:highlight w:val="yellow"/>
        </w:rPr>
        <w:t>*</w:t>
      </w:r>
      <w:r w:rsidRPr="00C51A5D">
        <w:rPr>
          <w:rFonts w:ascii="SILManuscriptIPA" w:hAnsi="SILManuscriptIPA" w:cs="Arial"/>
          <w:sz w:val="20"/>
          <w:szCs w:val="20"/>
          <w:highlight w:val="yellow"/>
        </w:rPr>
        <w:t></w:t>
      </w:r>
      <w:r w:rsidRPr="00C51A5D">
        <w:rPr>
          <w:rFonts w:ascii="Times New Roman" w:hAnsi="Times New Roman"/>
          <w:sz w:val="20"/>
          <w:szCs w:val="20"/>
          <w:highlight w:val="yellow"/>
        </w:rPr>
        <w:t>&gt; [</w:t>
      </w:r>
      <w:r w:rsidRPr="00C51A5D">
        <w:rPr>
          <w:rFonts w:ascii="SILManuscriptIPA" w:hAnsi="SILManuscriptIPA" w:cs="Arial"/>
          <w:b/>
          <w:bCs/>
          <w:sz w:val="20"/>
          <w:szCs w:val="20"/>
          <w:highlight w:val="yellow"/>
        </w:rPr>
        <w:t></w:t>
      </w:r>
      <w:r w:rsidRPr="00C51A5D">
        <w:rPr>
          <w:rFonts w:ascii="Times New Roman" w:hAnsi="Times New Roman"/>
          <w:sz w:val="20"/>
          <w:szCs w:val="20"/>
          <w:highlight w:val="yellow"/>
        </w:rPr>
        <w:t>]</w:t>
      </w:r>
      <w:r w:rsidRPr="00C51A5D">
        <w:rPr>
          <w:rFonts w:ascii="Times New Roman" w:hAnsi="Times New Roman"/>
          <w:sz w:val="24"/>
          <w:szCs w:val="24"/>
          <w:highlight w:val="yellow"/>
        </w:rPr>
        <w:t xml:space="preserve"> dalam KPT pada posisi suku kata praakhir.  Manakala, BMkP </w:t>
      </w:r>
      <w:r w:rsidRPr="00C51A5D">
        <w:rPr>
          <w:rFonts w:ascii="Times New Roman" w:hAnsi="Times New Roman" w:cs="Arial"/>
          <w:sz w:val="20"/>
          <w:szCs w:val="20"/>
          <w:highlight w:val="yellow"/>
        </w:rPr>
        <w:t>*</w:t>
      </w:r>
      <w:r w:rsidRPr="00C51A5D">
        <w:rPr>
          <w:rFonts w:ascii="SILManuscriptIPA" w:hAnsi="SILManuscriptIPA" w:cs="Arial"/>
          <w:sz w:val="20"/>
          <w:szCs w:val="20"/>
          <w:highlight w:val="yellow"/>
        </w:rPr>
        <w:t></w:t>
      </w:r>
      <w:r w:rsidRPr="00C51A5D">
        <w:rPr>
          <w:rFonts w:ascii="Times New Roman" w:hAnsi="Times New Roman"/>
          <w:sz w:val="20"/>
          <w:szCs w:val="20"/>
          <w:highlight w:val="yellow"/>
        </w:rPr>
        <w:t>&gt; [</w:t>
      </w:r>
      <w:r w:rsidRPr="00C51A5D">
        <w:rPr>
          <w:rFonts w:ascii="SILManuscriptIPA" w:hAnsi="SILManuscriptIPA" w:cs="Arial"/>
          <w:b/>
          <w:bCs/>
          <w:sz w:val="20"/>
          <w:szCs w:val="20"/>
          <w:highlight w:val="yellow"/>
        </w:rPr>
        <w:t></w:t>
      </w:r>
      <w:r w:rsidRPr="00C51A5D">
        <w:rPr>
          <w:rFonts w:ascii="Times New Roman" w:hAnsi="Times New Roman"/>
          <w:sz w:val="20"/>
          <w:szCs w:val="20"/>
          <w:highlight w:val="yellow"/>
        </w:rPr>
        <w:t>]</w:t>
      </w:r>
      <w:r w:rsidRPr="00C51A5D">
        <w:rPr>
          <w:rFonts w:ascii="Times New Roman" w:hAnsi="Times New Roman"/>
          <w:sz w:val="24"/>
          <w:szCs w:val="24"/>
          <w:highlight w:val="yellow"/>
        </w:rPr>
        <w:t xml:space="preserve"> dalam BKM dan BMkP </w:t>
      </w:r>
      <w:r w:rsidRPr="00C51A5D">
        <w:rPr>
          <w:rFonts w:ascii="Times New Roman" w:hAnsi="Times New Roman" w:cs="Arial"/>
          <w:sz w:val="20"/>
          <w:szCs w:val="20"/>
          <w:highlight w:val="yellow"/>
        </w:rPr>
        <w:t>*</w:t>
      </w:r>
      <w:r w:rsidRPr="00C51A5D">
        <w:rPr>
          <w:rFonts w:ascii="SILManuscriptIPA" w:hAnsi="SILManuscriptIPA" w:cs="Arial"/>
          <w:sz w:val="20"/>
          <w:szCs w:val="20"/>
          <w:highlight w:val="yellow"/>
        </w:rPr>
        <w:t></w:t>
      </w:r>
      <w:r w:rsidRPr="00C51A5D">
        <w:rPr>
          <w:rFonts w:ascii="Times New Roman" w:hAnsi="Times New Roman"/>
          <w:sz w:val="20"/>
          <w:szCs w:val="20"/>
          <w:highlight w:val="yellow"/>
        </w:rPr>
        <w:t>&gt; [</w:t>
      </w:r>
      <w:r w:rsidRPr="00C51A5D">
        <w:rPr>
          <w:rFonts w:ascii="SILManuscriptIPA" w:hAnsi="SILManuscriptIPA" w:cs="Arial"/>
          <w:sz w:val="20"/>
          <w:szCs w:val="20"/>
          <w:highlight w:val="yellow"/>
        </w:rPr>
        <w:t></w:t>
      </w:r>
      <w:r w:rsidRPr="00C51A5D">
        <w:rPr>
          <w:rFonts w:ascii="SILManuscriptIPA" w:hAnsi="SILManuscriptIPA" w:cs="Arial"/>
          <w:sz w:val="20"/>
          <w:szCs w:val="20"/>
          <w:highlight w:val="yellow"/>
        </w:rPr>
        <w:t></w:t>
      </w:r>
      <w:r w:rsidRPr="00C51A5D">
        <w:rPr>
          <w:rFonts w:ascii="Times New Roman" w:hAnsi="Times New Roman"/>
          <w:sz w:val="20"/>
          <w:szCs w:val="20"/>
          <w:highlight w:val="yellow"/>
        </w:rPr>
        <w:t>]</w:t>
      </w:r>
      <w:r w:rsidRPr="00C51A5D">
        <w:rPr>
          <w:rFonts w:ascii="Times New Roman" w:hAnsi="Times New Roman"/>
          <w:sz w:val="24"/>
          <w:szCs w:val="24"/>
          <w:highlight w:val="yellow"/>
        </w:rPr>
        <w:t xml:space="preserve"> dalam VM yang lain pada posisi suku kata akhir tertutup dengan melihat kepada contoh data berhuruf tebal dalam jadual 1 di atas.</w:t>
      </w:r>
    </w:p>
    <w:p w14:paraId="540C381E" w14:textId="1C03DC6A" w:rsidR="00CD60A3" w:rsidRDefault="00CD60A3" w:rsidP="00CD60A3">
      <w:pPr>
        <w:autoSpaceDE w:val="0"/>
        <w:autoSpaceDN w:val="0"/>
        <w:adjustRightInd w:val="0"/>
        <w:spacing w:after="0" w:line="240" w:lineRule="auto"/>
        <w:ind w:firstLine="720"/>
        <w:jc w:val="both"/>
        <w:rPr>
          <w:rFonts w:ascii="Times New Roman" w:hAnsi="Times New Roman"/>
          <w:bCs/>
          <w:sz w:val="24"/>
          <w:szCs w:val="24"/>
        </w:rPr>
      </w:pPr>
    </w:p>
    <w:p w14:paraId="5B2B8A60" w14:textId="306863BC" w:rsidR="00B579F9" w:rsidRDefault="00B579F9" w:rsidP="00CD60A3">
      <w:pPr>
        <w:autoSpaceDE w:val="0"/>
        <w:autoSpaceDN w:val="0"/>
        <w:adjustRightInd w:val="0"/>
        <w:spacing w:after="0" w:line="240" w:lineRule="auto"/>
        <w:ind w:firstLine="720"/>
        <w:jc w:val="both"/>
        <w:rPr>
          <w:rFonts w:ascii="Times New Roman" w:hAnsi="Times New Roman"/>
          <w:bCs/>
          <w:sz w:val="24"/>
          <w:szCs w:val="24"/>
        </w:rPr>
      </w:pPr>
    </w:p>
    <w:p w14:paraId="2FC6FB7D" w14:textId="77777777" w:rsidR="00B579F9" w:rsidRPr="005126D1" w:rsidRDefault="00B579F9" w:rsidP="00CD60A3">
      <w:pPr>
        <w:autoSpaceDE w:val="0"/>
        <w:autoSpaceDN w:val="0"/>
        <w:adjustRightInd w:val="0"/>
        <w:spacing w:after="0" w:line="240" w:lineRule="auto"/>
        <w:ind w:firstLine="720"/>
        <w:jc w:val="both"/>
        <w:rPr>
          <w:rFonts w:ascii="Times New Roman" w:hAnsi="Times New Roman"/>
          <w:bCs/>
          <w:sz w:val="24"/>
          <w:szCs w:val="24"/>
        </w:rPr>
      </w:pPr>
    </w:p>
    <w:p w14:paraId="62978164" w14:textId="77777777" w:rsidR="00E42E5D" w:rsidRPr="005126D1" w:rsidRDefault="00E42E5D" w:rsidP="005126D1">
      <w:pPr>
        <w:pStyle w:val="Heading3"/>
      </w:pPr>
      <w:r w:rsidRPr="005126D1">
        <w:lastRenderedPageBreak/>
        <w:t xml:space="preserve">REKONSTRUKSI VOKAL DEPAN BMkP </w:t>
      </w:r>
      <w:r w:rsidRPr="005126D1">
        <w:rPr>
          <w:rFonts w:cs="Arial"/>
          <w:bCs/>
          <w:sz w:val="20"/>
          <w:szCs w:val="20"/>
        </w:rPr>
        <w:t>*</w:t>
      </w:r>
      <w:r w:rsidRPr="005126D1">
        <w:rPr>
          <w:rFonts w:ascii="SILManuscriptIPA" w:hAnsi="SILManuscriptIPA" w:cs="Arial"/>
          <w:bCs/>
          <w:sz w:val="20"/>
          <w:szCs w:val="20"/>
        </w:rPr>
        <w:sym w:font="SILManuscriptIPA" w:char="F061"/>
      </w:r>
    </w:p>
    <w:p w14:paraId="694BD555" w14:textId="77777777" w:rsidR="00E42E5D" w:rsidRPr="005126D1" w:rsidRDefault="00E42E5D" w:rsidP="005126D1">
      <w:pPr>
        <w:autoSpaceDE w:val="0"/>
        <w:autoSpaceDN w:val="0"/>
        <w:adjustRightInd w:val="0"/>
        <w:spacing w:after="0" w:line="240" w:lineRule="auto"/>
        <w:jc w:val="both"/>
        <w:rPr>
          <w:rFonts w:ascii="Times New Roman" w:hAnsi="Times New Roman"/>
          <w:bCs/>
          <w:sz w:val="24"/>
          <w:szCs w:val="24"/>
        </w:rPr>
      </w:pPr>
    </w:p>
    <w:p w14:paraId="1D440F53" w14:textId="672CE18E" w:rsidR="00420985" w:rsidRPr="005126D1" w:rsidRDefault="00446E57" w:rsidP="005126D1">
      <w:pPr>
        <w:autoSpaceDE w:val="0"/>
        <w:autoSpaceDN w:val="0"/>
        <w:adjustRightInd w:val="0"/>
        <w:spacing w:after="0" w:line="240" w:lineRule="auto"/>
        <w:jc w:val="both"/>
        <w:rPr>
          <w:rFonts w:ascii="Times New Roman" w:hAnsi="Times New Roman"/>
          <w:sz w:val="24"/>
          <w:szCs w:val="24"/>
        </w:rPr>
      </w:pPr>
      <w:r w:rsidRPr="005126D1">
        <w:rPr>
          <w:rFonts w:ascii="Times New Roman" w:hAnsi="Times New Roman"/>
          <w:bCs/>
          <w:sz w:val="24"/>
          <w:szCs w:val="24"/>
        </w:rPr>
        <w:t xml:space="preserve">Vokal BMkP </w:t>
      </w:r>
      <w:r w:rsidRPr="005126D1">
        <w:rPr>
          <w:rFonts w:ascii="Times New Roman" w:hAnsi="Times New Roman" w:cs="Arial"/>
          <w:bCs/>
          <w:sz w:val="20"/>
          <w:szCs w:val="20"/>
        </w:rPr>
        <w:t>*</w:t>
      </w:r>
      <w:r w:rsidRPr="005126D1">
        <w:rPr>
          <w:rFonts w:ascii="SILManuscriptIPA" w:hAnsi="SILManuscriptIPA" w:cs="Arial"/>
          <w:bCs/>
          <w:sz w:val="20"/>
          <w:szCs w:val="20"/>
        </w:rPr>
        <w:sym w:font="SILManuscriptIPA" w:char="F061"/>
      </w:r>
      <w:r w:rsidRPr="005126D1">
        <w:rPr>
          <w:rFonts w:ascii="SILManuscriptIPA" w:hAnsi="SILManuscriptIPA" w:cs="Arial"/>
          <w:bCs/>
          <w:sz w:val="20"/>
          <w:szCs w:val="20"/>
        </w:rPr>
        <w:t></w:t>
      </w:r>
      <w:r w:rsidR="0015209F" w:rsidRPr="005126D1">
        <w:rPr>
          <w:rFonts w:ascii="Times New Roman" w:hAnsi="Times New Roman"/>
          <w:bCs/>
          <w:sz w:val="24"/>
          <w:szCs w:val="24"/>
        </w:rPr>
        <w:t xml:space="preserve">pula </w:t>
      </w:r>
      <w:r w:rsidRPr="005126D1">
        <w:rPr>
          <w:rFonts w:ascii="Times New Roman" w:hAnsi="Times New Roman"/>
          <w:sz w:val="24"/>
          <w:szCs w:val="24"/>
        </w:rPr>
        <w:t>hadir pada semua posisi kata, iaitu pada posisi awal kata, suku kata praakhir, suku kata akhir tertutup serta s</w:t>
      </w:r>
      <w:r w:rsidRPr="005126D1">
        <w:rPr>
          <w:rFonts w:ascii="Times New Roman" w:hAnsi="Times New Roman"/>
          <w:bCs/>
          <w:sz w:val="24"/>
          <w:szCs w:val="24"/>
        </w:rPr>
        <w:t>uku kata akhir terbuka</w:t>
      </w:r>
      <w:r w:rsidRPr="005126D1">
        <w:rPr>
          <w:rFonts w:ascii="Times New Roman" w:hAnsi="Times New Roman"/>
          <w:sz w:val="24"/>
          <w:szCs w:val="24"/>
        </w:rPr>
        <w:t xml:space="preserve"> dalam semua VM.  Berdasarkan kesepadanan bunyi yang teratur pada kesemua posisi, maka fonem </w:t>
      </w:r>
      <w:r w:rsidRPr="005126D1">
        <w:rPr>
          <w:rFonts w:ascii="Times New Roman" w:hAnsi="Times New Roman"/>
          <w:sz w:val="20"/>
          <w:szCs w:val="20"/>
        </w:rPr>
        <w:t>/</w:t>
      </w:r>
      <w:r w:rsidRPr="005126D1">
        <w:rPr>
          <w:rFonts w:ascii="SILManuscriptIPA" w:hAnsi="SILManuscriptIPA" w:cs="Arial"/>
          <w:sz w:val="20"/>
          <w:szCs w:val="20"/>
        </w:rPr>
        <w:sym w:font="SILManuscriptIPA" w:char="F061"/>
      </w:r>
      <w:r w:rsidRPr="005126D1">
        <w:rPr>
          <w:rFonts w:ascii="Times New Roman" w:hAnsi="Times New Roman"/>
          <w:sz w:val="20"/>
          <w:szCs w:val="20"/>
        </w:rPr>
        <w:t>/</w:t>
      </w:r>
      <w:r w:rsidRPr="005126D1">
        <w:rPr>
          <w:rFonts w:ascii="SILManuscriptIPA" w:hAnsi="SILManuscriptIPA" w:cs="Arial"/>
          <w:sz w:val="20"/>
          <w:szCs w:val="20"/>
        </w:rPr>
        <w:t></w:t>
      </w:r>
      <w:r w:rsidRPr="005126D1">
        <w:rPr>
          <w:rFonts w:ascii="Times New Roman" w:hAnsi="Times New Roman"/>
          <w:sz w:val="24"/>
          <w:szCs w:val="24"/>
        </w:rPr>
        <w:t>boleh direkonstruksikan sebagai fonem purba BMkP</w:t>
      </w:r>
      <w:r w:rsidRPr="005126D1">
        <w:rPr>
          <w:rFonts w:ascii="Times New Roman" w:hAnsi="Times New Roman"/>
          <w:sz w:val="20"/>
          <w:szCs w:val="20"/>
        </w:rPr>
        <w:t xml:space="preserve"> *</w:t>
      </w:r>
      <w:r w:rsidRPr="005126D1">
        <w:rPr>
          <w:rFonts w:ascii="SILManuscriptIPA" w:hAnsi="SILManuscriptIPA" w:cs="Arial"/>
          <w:sz w:val="20"/>
          <w:szCs w:val="20"/>
        </w:rPr>
        <w:sym w:font="SILManuscriptIPA" w:char="F061"/>
      </w:r>
      <w:r w:rsidRPr="005126D1">
        <w:rPr>
          <w:rFonts w:ascii="SILManuscriptIPA" w:hAnsi="SILManuscriptIPA" w:cs="Arial"/>
          <w:bCs/>
          <w:sz w:val="20"/>
          <w:szCs w:val="20"/>
        </w:rPr>
        <w:t></w:t>
      </w:r>
      <w:r w:rsidRPr="005126D1">
        <w:rPr>
          <w:rFonts w:ascii="Times New Roman" w:hAnsi="Times New Roman"/>
          <w:sz w:val="24"/>
          <w:szCs w:val="24"/>
        </w:rPr>
        <w:t xml:space="preserve">yang diturunkan secara langsung dalam semua VM ini.  Jadual </w:t>
      </w:r>
      <w:r w:rsidR="007F666D">
        <w:rPr>
          <w:rFonts w:ascii="Times New Roman" w:hAnsi="Times New Roman"/>
          <w:sz w:val="24"/>
          <w:szCs w:val="24"/>
        </w:rPr>
        <w:t>2 di bawah</w:t>
      </w:r>
      <w:r w:rsidRPr="005126D1">
        <w:rPr>
          <w:rFonts w:ascii="Times New Roman" w:hAnsi="Times New Roman"/>
          <w:sz w:val="24"/>
          <w:szCs w:val="24"/>
        </w:rPr>
        <w:t xml:space="preserve"> memperlihatkan refleks BMkP </w:t>
      </w:r>
      <w:r w:rsidRPr="005126D1">
        <w:rPr>
          <w:rFonts w:ascii="Times New Roman" w:hAnsi="Times New Roman"/>
          <w:sz w:val="20"/>
          <w:szCs w:val="20"/>
        </w:rPr>
        <w:t>*</w:t>
      </w:r>
      <w:r w:rsidRPr="005126D1">
        <w:rPr>
          <w:rFonts w:ascii="SILManuscriptIPA" w:hAnsi="SILManuscriptIPA" w:cs="Arial"/>
          <w:sz w:val="20"/>
          <w:szCs w:val="20"/>
        </w:rPr>
        <w:sym w:font="SILManuscriptIPA" w:char="F061"/>
      </w:r>
      <w:r w:rsidRPr="005126D1">
        <w:rPr>
          <w:rFonts w:ascii="Times New Roman" w:hAnsi="Times New Roman"/>
          <w:sz w:val="20"/>
          <w:szCs w:val="20"/>
        </w:rPr>
        <w:t xml:space="preserve"> </w:t>
      </w:r>
      <w:r w:rsidRPr="005126D1">
        <w:rPr>
          <w:rFonts w:ascii="Times New Roman" w:hAnsi="Times New Roman"/>
          <w:sz w:val="24"/>
          <w:szCs w:val="24"/>
        </w:rPr>
        <w:t>dalam 5 VM.</w:t>
      </w:r>
    </w:p>
    <w:p w14:paraId="570C96C7" w14:textId="77777777" w:rsidR="00446E57" w:rsidRPr="005126D1" w:rsidRDefault="00446E57" w:rsidP="005126D1">
      <w:pPr>
        <w:autoSpaceDE w:val="0"/>
        <w:autoSpaceDN w:val="0"/>
        <w:adjustRightInd w:val="0"/>
        <w:spacing w:after="0" w:line="240" w:lineRule="auto"/>
        <w:jc w:val="both"/>
        <w:rPr>
          <w:rFonts w:ascii="Times New Roman" w:hAnsi="Times New Roman"/>
          <w:sz w:val="24"/>
          <w:szCs w:val="24"/>
        </w:rPr>
      </w:pPr>
    </w:p>
    <w:p w14:paraId="19012FE7" w14:textId="0D01B368" w:rsidR="00446E57" w:rsidRPr="005126D1" w:rsidRDefault="00446E57" w:rsidP="005126D1">
      <w:pPr>
        <w:autoSpaceDE w:val="0"/>
        <w:autoSpaceDN w:val="0"/>
        <w:adjustRightInd w:val="0"/>
        <w:spacing w:after="0" w:line="240" w:lineRule="auto"/>
        <w:jc w:val="center"/>
        <w:rPr>
          <w:rFonts w:ascii="Times New Roman" w:hAnsi="Times New Roman"/>
          <w:sz w:val="24"/>
          <w:szCs w:val="24"/>
        </w:rPr>
      </w:pPr>
      <w:r w:rsidRPr="005126D1">
        <w:rPr>
          <w:rFonts w:ascii="Times New Roman" w:hAnsi="Times New Roman"/>
          <w:color w:val="000000"/>
          <w:sz w:val="18"/>
          <w:szCs w:val="18"/>
        </w:rPr>
        <w:t xml:space="preserve">JADUAL </w:t>
      </w:r>
      <w:r w:rsidR="007F666D">
        <w:rPr>
          <w:rFonts w:ascii="Times New Roman" w:hAnsi="Times New Roman"/>
          <w:color w:val="000000"/>
          <w:sz w:val="18"/>
          <w:szCs w:val="18"/>
        </w:rPr>
        <w:t>2</w:t>
      </w:r>
      <w:r w:rsidRPr="005126D1">
        <w:rPr>
          <w:rFonts w:ascii="Times New Roman" w:hAnsi="Times New Roman"/>
          <w:color w:val="000000"/>
          <w:sz w:val="18"/>
          <w:szCs w:val="18"/>
        </w:rPr>
        <w:t xml:space="preserve">. </w:t>
      </w:r>
      <w:r w:rsidRPr="005126D1">
        <w:rPr>
          <w:rFonts w:ascii="Times New Roman" w:hAnsi="Times New Roman" w:cs="Arial"/>
          <w:sz w:val="18"/>
          <w:szCs w:val="18"/>
        </w:rPr>
        <w:t>Refleks BMkP *</w:t>
      </w:r>
      <w:r w:rsidRPr="005126D1">
        <w:rPr>
          <w:rFonts w:ascii="SILManuscriptIPA" w:hAnsi="SILManuscriptIPA" w:cs="Arial"/>
          <w:sz w:val="18"/>
          <w:szCs w:val="18"/>
        </w:rPr>
        <w:t></w:t>
      </w:r>
      <w:r w:rsidRPr="005126D1">
        <w:rPr>
          <w:rFonts w:ascii="SILManuscriptIPA" w:hAnsi="SILManuscriptIPA" w:cs="Arial"/>
          <w:sz w:val="18"/>
          <w:szCs w:val="18"/>
        </w:rPr>
        <w:t></w:t>
      </w:r>
      <w:r w:rsidRPr="005126D1">
        <w:rPr>
          <w:rFonts w:ascii="Times New Roman" w:hAnsi="Times New Roman" w:cs="Arial"/>
          <w:sz w:val="18"/>
          <w:szCs w:val="18"/>
        </w:rPr>
        <w:t>dalam 5 VM</w:t>
      </w:r>
    </w:p>
    <w:p w14:paraId="5D978210" w14:textId="77777777" w:rsidR="00446E57" w:rsidRPr="005126D1" w:rsidRDefault="00446E57" w:rsidP="005126D1">
      <w:pPr>
        <w:autoSpaceDE w:val="0"/>
        <w:autoSpaceDN w:val="0"/>
        <w:adjustRightInd w:val="0"/>
        <w:spacing w:after="0" w:line="240" w:lineRule="auto"/>
        <w:jc w:val="both"/>
        <w:rPr>
          <w:rFonts w:ascii="Times New Roman" w:hAnsi="Times New Roman"/>
          <w:sz w:val="24"/>
          <w:szCs w:val="24"/>
        </w:rPr>
      </w:pPr>
    </w:p>
    <w:tbl>
      <w:tblPr>
        <w:tblW w:w="0" w:type="auto"/>
        <w:jc w:val="center"/>
        <w:tblBorders>
          <w:top w:val="single" w:sz="4" w:space="0" w:color="000000"/>
          <w:bottom w:val="single" w:sz="4" w:space="0" w:color="000000"/>
          <w:insideH w:val="single" w:sz="4" w:space="0" w:color="000000"/>
        </w:tblBorders>
        <w:tblLook w:val="04A0" w:firstRow="1" w:lastRow="0" w:firstColumn="1" w:lastColumn="0" w:noHBand="0" w:noVBand="1"/>
      </w:tblPr>
      <w:tblGrid>
        <w:gridCol w:w="1119"/>
        <w:gridCol w:w="1716"/>
        <w:gridCol w:w="5484"/>
      </w:tblGrid>
      <w:tr w:rsidR="00446E57" w:rsidRPr="005126D1" w14:paraId="6A3F0E46" w14:textId="77777777" w:rsidTr="009028AF">
        <w:trPr>
          <w:jc w:val="center"/>
        </w:trPr>
        <w:tc>
          <w:tcPr>
            <w:tcW w:w="1119" w:type="dxa"/>
            <w:shd w:val="clear" w:color="auto" w:fill="auto"/>
          </w:tcPr>
          <w:p w14:paraId="18659527" w14:textId="77777777" w:rsidR="00446E57" w:rsidRPr="005126D1" w:rsidRDefault="00446E57" w:rsidP="005126D1">
            <w:pPr>
              <w:spacing w:after="0" w:line="240" w:lineRule="auto"/>
              <w:contextualSpacing/>
              <w:jc w:val="both"/>
              <w:rPr>
                <w:rFonts w:ascii="Times New Roman" w:hAnsi="Times New Roman"/>
                <w:b/>
                <w:sz w:val="20"/>
                <w:szCs w:val="20"/>
                <w:lang w:val="ms-MY"/>
              </w:rPr>
            </w:pPr>
            <w:r w:rsidRPr="005126D1">
              <w:rPr>
                <w:rFonts w:ascii="Times New Roman" w:hAnsi="Times New Roman"/>
                <w:b/>
                <w:sz w:val="20"/>
                <w:szCs w:val="20"/>
                <w:lang w:val="ms-MY"/>
              </w:rPr>
              <w:t>Konsonan BMkP</w:t>
            </w:r>
          </w:p>
        </w:tc>
        <w:tc>
          <w:tcPr>
            <w:tcW w:w="1716" w:type="dxa"/>
            <w:tcBorders>
              <w:bottom w:val="single" w:sz="4" w:space="0" w:color="000000"/>
            </w:tcBorders>
            <w:shd w:val="clear" w:color="auto" w:fill="auto"/>
          </w:tcPr>
          <w:p w14:paraId="0C17BDE1" w14:textId="77777777" w:rsidR="00446E57" w:rsidRPr="005126D1" w:rsidRDefault="00446E57" w:rsidP="005126D1">
            <w:pPr>
              <w:spacing w:after="0" w:line="240" w:lineRule="auto"/>
              <w:contextualSpacing/>
              <w:jc w:val="both"/>
              <w:rPr>
                <w:rFonts w:ascii="Times New Roman" w:hAnsi="Times New Roman"/>
                <w:b/>
                <w:sz w:val="20"/>
                <w:szCs w:val="20"/>
                <w:lang w:val="ms-MY"/>
              </w:rPr>
            </w:pPr>
            <w:r w:rsidRPr="005126D1">
              <w:rPr>
                <w:rFonts w:ascii="Times New Roman" w:hAnsi="Times New Roman"/>
                <w:b/>
                <w:sz w:val="20"/>
                <w:szCs w:val="20"/>
                <w:lang w:val="ms-MY"/>
              </w:rPr>
              <w:t>Penyebaran Pada Posisi</w:t>
            </w:r>
          </w:p>
        </w:tc>
        <w:tc>
          <w:tcPr>
            <w:tcW w:w="5484" w:type="dxa"/>
            <w:tcBorders>
              <w:bottom w:val="single" w:sz="4" w:space="0" w:color="000000"/>
            </w:tcBorders>
            <w:shd w:val="clear" w:color="auto" w:fill="auto"/>
          </w:tcPr>
          <w:p w14:paraId="05DC29DF" w14:textId="77777777" w:rsidR="00446E57" w:rsidRPr="005126D1" w:rsidRDefault="00446E57" w:rsidP="005126D1">
            <w:pPr>
              <w:spacing w:after="0" w:line="240" w:lineRule="auto"/>
              <w:contextualSpacing/>
              <w:jc w:val="both"/>
              <w:rPr>
                <w:rFonts w:ascii="Times New Roman" w:hAnsi="Times New Roman"/>
                <w:b/>
                <w:sz w:val="20"/>
                <w:szCs w:val="20"/>
                <w:lang w:val="ms-MY"/>
              </w:rPr>
            </w:pPr>
            <w:r w:rsidRPr="005126D1">
              <w:rPr>
                <w:rFonts w:ascii="Times New Roman" w:hAnsi="Times New Roman"/>
                <w:b/>
                <w:sz w:val="20"/>
                <w:szCs w:val="20"/>
                <w:lang w:val="ms-MY"/>
              </w:rPr>
              <w:t xml:space="preserve">Contoh Refleks BMkP </w:t>
            </w:r>
            <w:r w:rsidRPr="005126D1">
              <w:rPr>
                <w:rFonts w:ascii="Times New Roman" w:hAnsi="Times New Roman"/>
                <w:sz w:val="20"/>
                <w:szCs w:val="20"/>
                <w:lang w:val="ms-MY"/>
              </w:rPr>
              <w:t>*</w:t>
            </w:r>
            <w:r w:rsidRPr="005126D1">
              <w:rPr>
                <w:rFonts w:ascii="SILManuscriptIPA" w:hAnsi="SILManuscriptIPA" w:cs="Arial"/>
                <w:sz w:val="20"/>
                <w:szCs w:val="20"/>
                <w:lang w:val="ms-MY"/>
              </w:rPr>
              <w:sym w:font="SILManuscriptIPA" w:char="F061"/>
            </w:r>
            <w:r w:rsidRPr="005126D1">
              <w:rPr>
                <w:rFonts w:ascii="Times New Roman" w:hAnsi="Times New Roman"/>
                <w:b/>
                <w:sz w:val="20"/>
                <w:szCs w:val="20"/>
                <w:lang w:val="ms-MY"/>
              </w:rPr>
              <w:t xml:space="preserve"> dalam 5 VM</w:t>
            </w:r>
          </w:p>
        </w:tc>
      </w:tr>
      <w:tr w:rsidR="00446E57" w:rsidRPr="005126D1" w14:paraId="55BD9E41" w14:textId="77777777" w:rsidTr="009028AF">
        <w:trPr>
          <w:jc w:val="center"/>
        </w:trPr>
        <w:tc>
          <w:tcPr>
            <w:tcW w:w="1119" w:type="dxa"/>
            <w:vMerge w:val="restart"/>
            <w:shd w:val="clear" w:color="auto" w:fill="auto"/>
          </w:tcPr>
          <w:p w14:paraId="10139176" w14:textId="77777777" w:rsidR="00446E57" w:rsidRPr="005126D1" w:rsidRDefault="00446E57" w:rsidP="005126D1">
            <w:pPr>
              <w:spacing w:after="0" w:line="240" w:lineRule="auto"/>
              <w:contextualSpacing/>
              <w:jc w:val="both"/>
              <w:rPr>
                <w:rFonts w:ascii="Times New Roman" w:hAnsi="Times New Roman"/>
                <w:b/>
                <w:sz w:val="20"/>
                <w:szCs w:val="20"/>
                <w:lang w:val="ms-MY"/>
              </w:rPr>
            </w:pPr>
            <w:r w:rsidRPr="005126D1">
              <w:rPr>
                <w:rFonts w:ascii="Times New Roman" w:hAnsi="Times New Roman"/>
                <w:sz w:val="20"/>
                <w:szCs w:val="20"/>
                <w:lang w:val="ms-MY"/>
              </w:rPr>
              <w:t>*</w:t>
            </w:r>
            <w:r w:rsidRPr="005126D1">
              <w:rPr>
                <w:rFonts w:ascii="SILManuscriptIPA" w:hAnsi="SILManuscriptIPA" w:cs="Arial"/>
                <w:sz w:val="20"/>
                <w:szCs w:val="20"/>
                <w:lang w:val="ms-MY"/>
              </w:rPr>
              <w:sym w:font="SILManuscriptIPA" w:char="F061"/>
            </w:r>
          </w:p>
        </w:tc>
        <w:tc>
          <w:tcPr>
            <w:tcW w:w="1716" w:type="dxa"/>
            <w:tcBorders>
              <w:bottom w:val="nil"/>
            </w:tcBorders>
            <w:shd w:val="clear" w:color="auto" w:fill="auto"/>
          </w:tcPr>
          <w:p w14:paraId="59C02346" w14:textId="77777777" w:rsidR="00446E57" w:rsidRPr="005126D1" w:rsidRDefault="00446E57"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Awal Kata</w:t>
            </w:r>
          </w:p>
        </w:tc>
        <w:tc>
          <w:tcPr>
            <w:tcW w:w="5484" w:type="dxa"/>
            <w:tcBorders>
              <w:bottom w:val="nil"/>
            </w:tcBorders>
            <w:shd w:val="clear" w:color="auto" w:fill="auto"/>
          </w:tcPr>
          <w:p w14:paraId="3B16123E" w14:textId="77777777" w:rsidR="00446E57" w:rsidRPr="005126D1" w:rsidRDefault="00446E57" w:rsidP="005126D1">
            <w:pPr>
              <w:spacing w:after="0" w:line="240" w:lineRule="auto"/>
              <w:jc w:val="both"/>
              <w:rPr>
                <w:rFonts w:ascii="Times New Roman" w:hAnsi="Times New Roman"/>
                <w:sz w:val="20"/>
                <w:szCs w:val="20"/>
                <w:lang w:val="ms-MY"/>
              </w:rPr>
            </w:pPr>
            <w:r w:rsidRPr="005126D1">
              <w:rPr>
                <w:rFonts w:ascii="Times New Roman" w:hAnsi="Times New Roman"/>
                <w:sz w:val="20"/>
                <w:szCs w:val="20"/>
                <w:lang w:val="ms-MY"/>
              </w:rPr>
              <w:t>BMkP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cs="Arial"/>
                <w:sz w:val="20"/>
                <w:szCs w:val="20"/>
                <w:lang w:val="ms-MY"/>
              </w:rPr>
              <w:t xml:space="preserve"> </w:t>
            </w:r>
            <w:r w:rsidRPr="005126D1">
              <w:rPr>
                <w:rFonts w:ascii="Times New Roman" w:hAnsi="Times New Roman"/>
                <w:sz w:val="20"/>
                <w:szCs w:val="20"/>
                <w:lang w:val="ms-MY"/>
              </w:rPr>
              <w:t xml:space="preserve">‘bahu’ &gt;; BKM, DLK dan BKG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DoulosIPA" w:char="F02F"/>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 NRM </w:t>
            </w:r>
          </w:p>
          <w:p w14:paraId="58C697E2" w14:textId="77777777" w:rsidR="00446E57" w:rsidRPr="005126D1" w:rsidRDefault="00446E57" w:rsidP="005126D1">
            <w:pPr>
              <w:spacing w:after="0" w:line="240" w:lineRule="auto"/>
              <w:jc w:val="both"/>
              <w:rPr>
                <w:rFonts w:ascii="Times New Roman" w:hAnsi="Times New Roman"/>
                <w:sz w:val="20"/>
                <w:szCs w:val="20"/>
                <w:lang w:val="ms-MY"/>
              </w:rPr>
            </w:pPr>
            <w:r w:rsidRPr="005126D1">
              <w:rPr>
                <w:rFonts w:ascii="Times New Roman" w:hAnsi="Times New Roman"/>
                <w:sz w:val="20"/>
                <w:szCs w:val="20"/>
                <w:lang w:val="ms-MY"/>
              </w:rPr>
              <w:t xml:space="preserve">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ManuscriptIPA" w:char="F0F9"/>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 KPT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0015209F" w:rsidRPr="005126D1">
              <w:rPr>
                <w:rFonts w:ascii="Times New Roman" w:hAnsi="Times New Roman"/>
                <w:sz w:val="20"/>
                <w:szCs w:val="20"/>
                <w:lang w:val="ms-MY"/>
              </w:rPr>
              <w:t>.</w:t>
            </w:r>
          </w:p>
        </w:tc>
      </w:tr>
      <w:tr w:rsidR="00446E57" w:rsidRPr="005126D1" w14:paraId="7D75D2DD" w14:textId="77777777" w:rsidTr="009028AF">
        <w:trPr>
          <w:jc w:val="center"/>
        </w:trPr>
        <w:tc>
          <w:tcPr>
            <w:tcW w:w="1119" w:type="dxa"/>
            <w:vMerge/>
            <w:shd w:val="clear" w:color="auto" w:fill="auto"/>
          </w:tcPr>
          <w:p w14:paraId="666D05B1" w14:textId="77777777" w:rsidR="00446E57" w:rsidRPr="005126D1" w:rsidRDefault="00446E57" w:rsidP="005126D1">
            <w:pPr>
              <w:spacing w:after="0" w:line="240" w:lineRule="auto"/>
              <w:contextualSpacing/>
              <w:jc w:val="both"/>
              <w:rPr>
                <w:rFonts w:ascii="Times New Roman" w:hAnsi="Times New Roman"/>
                <w:b/>
                <w:sz w:val="20"/>
                <w:szCs w:val="20"/>
                <w:lang w:val="ms-MY"/>
              </w:rPr>
            </w:pPr>
          </w:p>
        </w:tc>
        <w:tc>
          <w:tcPr>
            <w:tcW w:w="1716" w:type="dxa"/>
            <w:tcBorders>
              <w:top w:val="nil"/>
              <w:bottom w:val="nil"/>
            </w:tcBorders>
            <w:shd w:val="clear" w:color="auto" w:fill="auto"/>
          </w:tcPr>
          <w:p w14:paraId="7F804E95" w14:textId="77777777" w:rsidR="00446E57" w:rsidRPr="005126D1" w:rsidRDefault="0015209F"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 xml:space="preserve">Suku </w:t>
            </w:r>
            <w:r w:rsidR="00446E57" w:rsidRPr="005126D1">
              <w:rPr>
                <w:rFonts w:ascii="Times New Roman" w:hAnsi="Times New Roman"/>
                <w:bCs/>
                <w:sz w:val="20"/>
                <w:szCs w:val="20"/>
                <w:lang w:val="ms-MY"/>
              </w:rPr>
              <w:t xml:space="preserve">Kata </w:t>
            </w:r>
          </w:p>
          <w:p w14:paraId="7853B0EC" w14:textId="77777777" w:rsidR="00446E57" w:rsidRPr="005126D1" w:rsidRDefault="00446E57"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Praakhir</w:t>
            </w:r>
          </w:p>
        </w:tc>
        <w:tc>
          <w:tcPr>
            <w:tcW w:w="5484" w:type="dxa"/>
            <w:tcBorders>
              <w:top w:val="nil"/>
              <w:bottom w:val="nil"/>
            </w:tcBorders>
            <w:shd w:val="clear" w:color="auto" w:fill="auto"/>
          </w:tcPr>
          <w:p w14:paraId="3DB7453F" w14:textId="77777777" w:rsidR="00446E57" w:rsidRPr="005126D1" w:rsidRDefault="00446E57" w:rsidP="005126D1">
            <w:pPr>
              <w:spacing w:after="0" w:line="240" w:lineRule="auto"/>
              <w:jc w:val="both"/>
              <w:rPr>
                <w:rFonts w:ascii="Times New Roman" w:hAnsi="Times New Roman"/>
                <w:sz w:val="20"/>
                <w:szCs w:val="20"/>
                <w:lang w:val="ms-MY"/>
              </w:rPr>
            </w:pPr>
            <w:r w:rsidRPr="005126D1">
              <w:rPr>
                <w:rFonts w:ascii="Times New Roman" w:hAnsi="Times New Roman"/>
                <w:sz w:val="20"/>
                <w:szCs w:val="20"/>
                <w:lang w:val="ms-MY"/>
              </w:rPr>
              <w:t>BMkP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cs="Arial"/>
                <w:sz w:val="20"/>
                <w:szCs w:val="20"/>
                <w:lang w:val="ms-MY"/>
              </w:rPr>
              <w:t xml:space="preserve"> </w:t>
            </w:r>
            <w:r w:rsidRPr="005126D1">
              <w:rPr>
                <w:rFonts w:ascii="Times New Roman" w:hAnsi="Times New Roman"/>
                <w:sz w:val="20"/>
                <w:szCs w:val="20"/>
                <w:lang w:val="ms-MY"/>
              </w:rPr>
              <w:t xml:space="preserve">‘berjalan’ &gt;; BKM, DLK dan NRM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  </w:t>
            </w:r>
          </w:p>
          <w:p w14:paraId="3AE850F0" w14:textId="77777777" w:rsidR="00446E57" w:rsidRPr="005126D1" w:rsidRDefault="00446E57" w:rsidP="005126D1">
            <w:pPr>
              <w:spacing w:after="0" w:line="240" w:lineRule="auto"/>
              <w:jc w:val="both"/>
              <w:rPr>
                <w:rFonts w:ascii="SILManuscriptIPA" w:hAnsi="SILManuscriptIPA" w:cs="Arial"/>
                <w:sz w:val="20"/>
                <w:szCs w:val="20"/>
                <w:lang w:val="ms-MY"/>
              </w:rPr>
            </w:pPr>
            <w:r w:rsidRPr="005126D1">
              <w:rPr>
                <w:rFonts w:ascii="Times New Roman" w:hAnsi="Times New Roman"/>
                <w:sz w:val="20"/>
                <w:szCs w:val="20"/>
                <w:lang w:val="ms-MY"/>
              </w:rPr>
              <w:t xml:space="preserve">            BKG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 KPT </w:t>
            </w:r>
            <w:r w:rsidRPr="005126D1">
              <w:rPr>
                <w:rFonts w:ascii="SILManuscriptIPA" w:hAnsi="SILManuscriptIPA"/>
                <w:sz w:val="20"/>
                <w:szCs w:val="20"/>
                <w:lang w:val="ms-MY"/>
              </w:rPr>
              <w:t></w:t>
            </w:r>
            <w:r w:rsidRPr="005126D1">
              <w:rPr>
                <w:rFonts w:ascii="SILManuscriptIPA" w:hAnsi="SILManuscriptIPA"/>
                <w:sz w:val="20"/>
                <w:szCs w:val="20"/>
                <w:lang w:val="ms-MY"/>
              </w:rPr>
              <w:t></w:t>
            </w:r>
            <w:r w:rsidRPr="005126D1">
              <w:rPr>
                <w:rFonts w:ascii="SILManuscriptIPA" w:hAnsi="SILManuscriptIPA"/>
                <w:sz w:val="20"/>
                <w:szCs w:val="20"/>
                <w:lang w:val="ms-MY"/>
              </w:rPr>
              <w:t></w:t>
            </w:r>
            <w:r w:rsidRPr="005126D1">
              <w:rPr>
                <w:rFonts w:ascii="SILManuscriptIPA" w:hAnsi="SILManuscriptIPA"/>
                <w:sz w:val="20"/>
                <w:szCs w:val="20"/>
                <w:lang w:val="ms-MY"/>
              </w:rPr>
              <w:t></w:t>
            </w:r>
            <w:r w:rsidRPr="005126D1">
              <w:rPr>
                <w:rFonts w:ascii="SILManuscriptIPA" w:hAnsi="SILManuscriptIPA" w:cs="Arial"/>
                <w:sz w:val="20"/>
                <w:szCs w:val="20"/>
                <w:lang w:val="ms-MY"/>
              </w:rPr>
              <w:sym w:font="SILManuscriptIPA" w:char="00F9"/>
            </w:r>
            <w:r w:rsidRPr="005126D1">
              <w:rPr>
                <w:rFonts w:ascii="SILManuscriptIPA" w:hAnsi="SILManuscriptIPA"/>
                <w:sz w:val="20"/>
                <w:szCs w:val="20"/>
                <w:lang w:val="ms-MY"/>
              </w:rPr>
              <w:t></w:t>
            </w:r>
            <w:r w:rsidRPr="005126D1">
              <w:rPr>
                <w:rFonts w:ascii="Times New Roman" w:hAnsi="Times New Roman"/>
                <w:sz w:val="20"/>
                <w:szCs w:val="20"/>
                <w:lang w:val="ms-MY"/>
              </w:rPr>
              <w:t>.</w:t>
            </w:r>
          </w:p>
        </w:tc>
      </w:tr>
      <w:tr w:rsidR="00446E57" w:rsidRPr="005126D1" w14:paraId="5DF94A31" w14:textId="77777777" w:rsidTr="009028AF">
        <w:trPr>
          <w:jc w:val="center"/>
        </w:trPr>
        <w:tc>
          <w:tcPr>
            <w:tcW w:w="1119" w:type="dxa"/>
            <w:vMerge/>
            <w:shd w:val="clear" w:color="auto" w:fill="auto"/>
          </w:tcPr>
          <w:p w14:paraId="2C2753A9" w14:textId="77777777" w:rsidR="00446E57" w:rsidRPr="005126D1" w:rsidRDefault="00446E57" w:rsidP="005126D1">
            <w:pPr>
              <w:spacing w:after="0" w:line="240" w:lineRule="auto"/>
              <w:contextualSpacing/>
              <w:jc w:val="both"/>
              <w:rPr>
                <w:rFonts w:ascii="Times New Roman" w:hAnsi="Times New Roman"/>
                <w:b/>
                <w:sz w:val="20"/>
                <w:szCs w:val="20"/>
                <w:lang w:val="ms-MY"/>
              </w:rPr>
            </w:pPr>
          </w:p>
        </w:tc>
        <w:tc>
          <w:tcPr>
            <w:tcW w:w="1716" w:type="dxa"/>
            <w:tcBorders>
              <w:top w:val="nil"/>
              <w:bottom w:val="nil"/>
            </w:tcBorders>
            <w:shd w:val="clear" w:color="auto" w:fill="auto"/>
          </w:tcPr>
          <w:p w14:paraId="7BC1391B" w14:textId="77777777" w:rsidR="00446E57" w:rsidRPr="005126D1" w:rsidRDefault="0015209F"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 xml:space="preserve">Suku </w:t>
            </w:r>
            <w:r w:rsidR="00446E57" w:rsidRPr="005126D1">
              <w:rPr>
                <w:rFonts w:ascii="Times New Roman" w:hAnsi="Times New Roman"/>
                <w:bCs/>
                <w:sz w:val="20"/>
                <w:szCs w:val="20"/>
                <w:lang w:val="ms-MY"/>
              </w:rPr>
              <w:t xml:space="preserve">Kata </w:t>
            </w:r>
          </w:p>
          <w:p w14:paraId="3EB8C249" w14:textId="77777777" w:rsidR="00446E57" w:rsidRPr="005126D1" w:rsidRDefault="00446E57"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Akhir Tertutup</w:t>
            </w:r>
          </w:p>
        </w:tc>
        <w:tc>
          <w:tcPr>
            <w:tcW w:w="5484" w:type="dxa"/>
            <w:tcBorders>
              <w:top w:val="nil"/>
              <w:bottom w:val="nil"/>
            </w:tcBorders>
            <w:shd w:val="clear" w:color="auto" w:fill="auto"/>
          </w:tcPr>
          <w:p w14:paraId="51023F90" w14:textId="77777777" w:rsidR="00446E57" w:rsidRPr="005126D1" w:rsidRDefault="00446E57" w:rsidP="005126D1">
            <w:pPr>
              <w:spacing w:after="0" w:line="240" w:lineRule="auto"/>
              <w:jc w:val="both"/>
              <w:rPr>
                <w:rFonts w:ascii="Times New Roman" w:hAnsi="Times New Roman"/>
                <w:sz w:val="20"/>
                <w:szCs w:val="20"/>
                <w:lang w:val="ms-MY"/>
              </w:rPr>
            </w:pPr>
            <w:r w:rsidRPr="005126D1">
              <w:rPr>
                <w:rFonts w:ascii="Times New Roman" w:hAnsi="Times New Roman"/>
                <w:sz w:val="20"/>
                <w:szCs w:val="20"/>
                <w:lang w:val="ms-MY"/>
              </w:rPr>
              <w:t>BMkP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cs="Arial"/>
                <w:sz w:val="20"/>
                <w:szCs w:val="20"/>
                <w:lang w:val="ms-MY"/>
              </w:rPr>
              <w:t xml:space="preserve"> </w:t>
            </w:r>
            <w:r w:rsidRPr="005126D1">
              <w:rPr>
                <w:rFonts w:ascii="Times New Roman" w:hAnsi="Times New Roman"/>
                <w:sz w:val="20"/>
                <w:szCs w:val="20"/>
                <w:lang w:val="ms-MY"/>
              </w:rPr>
              <w:t xml:space="preserve">‘luka’ &gt;; BKM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vertAlign w:val="superscript"/>
                <w:lang w:val="ms-MY"/>
              </w:rPr>
              <w:t></w:t>
            </w:r>
            <w:r w:rsidRPr="005126D1">
              <w:rPr>
                <w:rFonts w:ascii="Times New Roman" w:hAnsi="Times New Roman"/>
                <w:sz w:val="20"/>
                <w:szCs w:val="20"/>
                <w:lang w:val="ms-MY"/>
              </w:rPr>
              <w:t xml:space="preserve">; DLK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 BKG </w:t>
            </w:r>
          </w:p>
          <w:p w14:paraId="5E4D575E" w14:textId="77777777" w:rsidR="00446E57" w:rsidRPr="005126D1" w:rsidRDefault="00446E57" w:rsidP="005126D1">
            <w:pPr>
              <w:spacing w:after="0" w:line="240" w:lineRule="auto"/>
              <w:jc w:val="both"/>
              <w:rPr>
                <w:rFonts w:ascii="Times New Roman" w:hAnsi="Times New Roman"/>
                <w:sz w:val="20"/>
                <w:szCs w:val="20"/>
                <w:lang w:val="ms-MY"/>
              </w:rPr>
            </w:pPr>
            <w:r w:rsidRPr="005126D1">
              <w:rPr>
                <w:rFonts w:ascii="Times New Roman" w:hAnsi="Times New Roman"/>
                <w:sz w:val="20"/>
                <w:szCs w:val="20"/>
                <w:lang w:val="ms-MY"/>
              </w:rPr>
              <w:t xml:space="preserve">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 NRM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 </w:t>
            </w:r>
            <w:r w:rsidRPr="005126D1">
              <w:rPr>
                <w:rFonts w:ascii="Times New Roman" w:hAnsi="Times New Roman"/>
                <w:b/>
                <w:bCs/>
                <w:sz w:val="20"/>
                <w:szCs w:val="20"/>
                <w:lang w:val="ms-MY"/>
              </w:rPr>
              <w:t xml:space="preserve">KPT </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sym w:font="SILManuscriptIPA" w:char="F0AB"/>
            </w:r>
            <w:r w:rsidRPr="005126D1">
              <w:rPr>
                <w:rFonts w:ascii="SILManuscriptIPA" w:hAnsi="SILManuscriptIPA" w:cs="Arial"/>
                <w:b/>
                <w:bCs/>
                <w:sz w:val="20"/>
                <w:szCs w:val="20"/>
                <w:lang w:val="ms-MY"/>
              </w:rPr>
              <w:t></w:t>
            </w:r>
            <w:r w:rsidRPr="005126D1">
              <w:rPr>
                <w:rFonts w:ascii="Times New Roman" w:hAnsi="Times New Roman"/>
                <w:sz w:val="20"/>
                <w:szCs w:val="20"/>
                <w:lang w:val="ms-MY"/>
              </w:rPr>
              <w:t>.</w:t>
            </w:r>
          </w:p>
          <w:p w14:paraId="581DAC1B" w14:textId="77777777" w:rsidR="00446E57" w:rsidRPr="005126D1" w:rsidRDefault="00446E57" w:rsidP="005126D1">
            <w:pPr>
              <w:spacing w:after="0" w:line="240" w:lineRule="auto"/>
              <w:jc w:val="both"/>
              <w:rPr>
                <w:rFonts w:ascii="Times New Roman" w:hAnsi="Times New Roman"/>
                <w:sz w:val="20"/>
                <w:szCs w:val="20"/>
                <w:lang w:val="ms-MY"/>
              </w:rPr>
            </w:pPr>
            <w:r w:rsidRPr="005126D1">
              <w:rPr>
                <w:rFonts w:ascii="Times New Roman" w:hAnsi="Times New Roman"/>
                <w:sz w:val="20"/>
                <w:szCs w:val="20"/>
                <w:lang w:val="ms-MY"/>
              </w:rPr>
              <w:t>BMkP  *</w:t>
            </w:r>
            <w:r w:rsidRPr="005126D1">
              <w:rPr>
                <w:rFonts w:ascii="SILManuscriptIPA" w:hAnsi="SILManuscriptIPA"/>
                <w:sz w:val="20"/>
                <w:szCs w:val="20"/>
                <w:lang w:val="ms-MY"/>
              </w:rPr>
              <w:sym w:font="SILManuscriptIPA" w:char="F0F8"/>
            </w:r>
            <w:r w:rsidRPr="005126D1">
              <w:rPr>
                <w:rFonts w:ascii="SILManuscriptIPA" w:hAnsi="SILManuscriptIPA"/>
                <w:sz w:val="20"/>
                <w:szCs w:val="20"/>
                <w:lang w:val="ms-MY"/>
              </w:rPr>
              <w:t></w:t>
            </w:r>
            <w:r w:rsidRPr="005126D1">
              <w:rPr>
                <w:rFonts w:ascii="SILManuscriptIPA" w:hAnsi="SILManuscriptIPA"/>
                <w:sz w:val="20"/>
                <w:szCs w:val="20"/>
                <w:lang w:val="ms-MY"/>
              </w:rPr>
              <w:t></w:t>
            </w:r>
            <w:r w:rsidRPr="005126D1">
              <w:rPr>
                <w:rFonts w:ascii="SILManuscriptIPA" w:hAnsi="SILManuscriptIPA"/>
                <w:sz w:val="20"/>
                <w:szCs w:val="20"/>
                <w:lang w:val="ms-MY"/>
              </w:rPr>
              <w:t></w:t>
            </w:r>
            <w:r w:rsidRPr="005126D1">
              <w:rPr>
                <w:rFonts w:ascii="SILManuscriptIPA" w:hAnsi="SILManuscriptIPA"/>
                <w:sz w:val="20"/>
                <w:szCs w:val="20"/>
                <w:lang w:val="ms-MY"/>
              </w:rPr>
              <w:t></w:t>
            </w:r>
            <w:r w:rsidRPr="005126D1">
              <w:rPr>
                <w:rFonts w:ascii="Times New Roman" w:hAnsi="Times New Roman" w:cs="Arial"/>
                <w:sz w:val="20"/>
                <w:szCs w:val="20"/>
                <w:lang w:val="ms-MY"/>
              </w:rPr>
              <w:t xml:space="preserve"> </w:t>
            </w:r>
            <w:r w:rsidRPr="005126D1">
              <w:rPr>
                <w:rFonts w:ascii="Times New Roman" w:hAnsi="Times New Roman"/>
                <w:sz w:val="20"/>
                <w:szCs w:val="20"/>
                <w:lang w:val="ms-MY"/>
              </w:rPr>
              <w:t xml:space="preserve">‘ular’ &gt;; BKM, DLK dan NRM </w:t>
            </w:r>
            <w:r w:rsidRPr="005126D1">
              <w:rPr>
                <w:rFonts w:ascii="SILManuscriptIPA" w:hAnsi="SILManuscriptIPA" w:cs="Arial"/>
                <w:sz w:val="20"/>
                <w:szCs w:val="20"/>
                <w:lang w:val="ms-MY"/>
              </w:rPr>
              <w:sym w:font="SILManuscriptIPA" w:char="F0F8"/>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 BKG  </w:t>
            </w:r>
          </w:p>
          <w:p w14:paraId="0560646D" w14:textId="77777777" w:rsidR="00446E57" w:rsidRPr="005126D1" w:rsidRDefault="00446E57" w:rsidP="005126D1">
            <w:pPr>
              <w:spacing w:after="0" w:line="240" w:lineRule="auto"/>
              <w:jc w:val="both"/>
              <w:rPr>
                <w:rFonts w:ascii="SILManuscriptIPA" w:hAnsi="SILManuscriptIPA" w:cs="Arial"/>
                <w:sz w:val="20"/>
                <w:szCs w:val="20"/>
                <w:lang w:val="ms-MY"/>
              </w:rPr>
            </w:pPr>
            <w:r w:rsidRPr="005126D1">
              <w:rPr>
                <w:rFonts w:ascii="Times New Roman" w:hAnsi="Times New Roman"/>
                <w:sz w:val="20"/>
                <w:szCs w:val="20"/>
                <w:lang w:val="ms-MY"/>
              </w:rPr>
              <w:t xml:space="preserve">            </w:t>
            </w:r>
            <w:r w:rsidRPr="005126D1">
              <w:rPr>
                <w:rFonts w:ascii="SILManuscriptIPA" w:hAnsi="SILManuscriptIPA" w:cs="Arial"/>
                <w:sz w:val="20"/>
                <w:szCs w:val="20"/>
                <w:lang w:val="ms-MY"/>
              </w:rPr>
              <w:sym w:font="SILManuscriptIPA" w:char="F0F8"/>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 </w:t>
            </w:r>
            <w:r w:rsidRPr="005126D1">
              <w:rPr>
                <w:rFonts w:ascii="Times New Roman" w:hAnsi="Times New Roman"/>
                <w:b/>
                <w:bCs/>
                <w:sz w:val="20"/>
                <w:szCs w:val="20"/>
                <w:lang w:val="ms-MY"/>
              </w:rPr>
              <w:t xml:space="preserve">KPT </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t></w:t>
            </w:r>
            <w:r w:rsidRPr="005126D1">
              <w:rPr>
                <w:rFonts w:ascii="Times New Roman" w:hAnsi="Times New Roman"/>
                <w:b/>
                <w:bCs/>
                <w:sz w:val="20"/>
                <w:szCs w:val="20"/>
                <w:lang w:val="ms-MY"/>
              </w:rPr>
              <w:t>.</w:t>
            </w:r>
          </w:p>
        </w:tc>
      </w:tr>
      <w:tr w:rsidR="00446E57" w:rsidRPr="005126D1" w14:paraId="4B3E682D" w14:textId="77777777" w:rsidTr="009028AF">
        <w:trPr>
          <w:jc w:val="center"/>
        </w:trPr>
        <w:tc>
          <w:tcPr>
            <w:tcW w:w="1119" w:type="dxa"/>
            <w:vMerge/>
            <w:shd w:val="clear" w:color="auto" w:fill="auto"/>
          </w:tcPr>
          <w:p w14:paraId="3FA0142A" w14:textId="77777777" w:rsidR="00446E57" w:rsidRPr="005126D1" w:rsidRDefault="00446E57" w:rsidP="005126D1">
            <w:pPr>
              <w:spacing w:after="0" w:line="240" w:lineRule="auto"/>
              <w:contextualSpacing/>
              <w:jc w:val="both"/>
              <w:rPr>
                <w:rFonts w:ascii="Times New Roman" w:hAnsi="Times New Roman"/>
                <w:b/>
                <w:sz w:val="20"/>
                <w:szCs w:val="20"/>
                <w:lang w:val="ms-MY"/>
              </w:rPr>
            </w:pPr>
          </w:p>
        </w:tc>
        <w:tc>
          <w:tcPr>
            <w:tcW w:w="1716" w:type="dxa"/>
            <w:tcBorders>
              <w:top w:val="nil"/>
            </w:tcBorders>
            <w:shd w:val="clear" w:color="auto" w:fill="auto"/>
          </w:tcPr>
          <w:p w14:paraId="7B326B57" w14:textId="77777777" w:rsidR="00446E57" w:rsidRPr="005126D1" w:rsidRDefault="0015209F"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 xml:space="preserve">Suku </w:t>
            </w:r>
            <w:r w:rsidR="00446E57" w:rsidRPr="005126D1">
              <w:rPr>
                <w:rFonts w:ascii="Times New Roman" w:hAnsi="Times New Roman"/>
                <w:bCs/>
                <w:sz w:val="20"/>
                <w:szCs w:val="20"/>
                <w:lang w:val="ms-MY"/>
              </w:rPr>
              <w:t xml:space="preserve">Kata </w:t>
            </w:r>
          </w:p>
          <w:p w14:paraId="584CF1DF" w14:textId="77777777" w:rsidR="00446E57" w:rsidRPr="005126D1" w:rsidRDefault="00446E57"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Akhir Terbuka</w:t>
            </w:r>
          </w:p>
        </w:tc>
        <w:tc>
          <w:tcPr>
            <w:tcW w:w="5484" w:type="dxa"/>
            <w:tcBorders>
              <w:top w:val="nil"/>
            </w:tcBorders>
            <w:shd w:val="clear" w:color="auto" w:fill="auto"/>
          </w:tcPr>
          <w:p w14:paraId="1AE7EF3A" w14:textId="77777777" w:rsidR="00446E57" w:rsidRPr="005126D1" w:rsidRDefault="00446E57" w:rsidP="005126D1">
            <w:pPr>
              <w:spacing w:after="0" w:line="240" w:lineRule="auto"/>
              <w:jc w:val="both"/>
              <w:rPr>
                <w:rFonts w:ascii="Times New Roman" w:hAnsi="Times New Roman"/>
                <w:sz w:val="20"/>
                <w:szCs w:val="20"/>
                <w:lang w:val="ms-MY"/>
              </w:rPr>
            </w:pPr>
            <w:r w:rsidRPr="005126D1">
              <w:rPr>
                <w:rFonts w:ascii="Times New Roman" w:hAnsi="Times New Roman"/>
                <w:sz w:val="20"/>
                <w:szCs w:val="20"/>
                <w:lang w:val="ms-MY"/>
              </w:rPr>
              <w:t>BMkP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ManuscriptIPA" w:char="F04E"/>
            </w:r>
            <w:r w:rsidRPr="005126D1">
              <w:rPr>
                <w:rFonts w:ascii="SILManuscriptIPA" w:hAnsi="SILManuscriptIPA" w:cs="Arial"/>
                <w:sz w:val="20"/>
                <w:szCs w:val="20"/>
                <w:lang w:val="ms-MY"/>
              </w:rPr>
              <w:t></w:t>
            </w:r>
            <w:r w:rsidRPr="005126D1">
              <w:rPr>
                <w:rFonts w:ascii="Times New Roman" w:hAnsi="Times New Roman" w:cs="Arial"/>
                <w:sz w:val="20"/>
                <w:szCs w:val="20"/>
                <w:lang w:val="ms-MY"/>
              </w:rPr>
              <w:t xml:space="preserve"> </w:t>
            </w:r>
            <w:r w:rsidRPr="005126D1">
              <w:rPr>
                <w:rFonts w:ascii="Times New Roman" w:hAnsi="Times New Roman"/>
                <w:sz w:val="20"/>
                <w:szCs w:val="20"/>
                <w:lang w:val="ms-MY"/>
              </w:rPr>
              <w:t xml:space="preserve">‘pipi’ &gt;; BKM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 BKG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ManuscriptIPA" w:char="F04E"/>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 NRM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ManuscriptIPA" w:char="F04E"/>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 </w:t>
            </w:r>
          </w:p>
          <w:p w14:paraId="4ED1372C" w14:textId="77777777" w:rsidR="00446E57" w:rsidRPr="005126D1" w:rsidRDefault="00446E57" w:rsidP="005126D1">
            <w:pPr>
              <w:spacing w:after="0" w:line="240" w:lineRule="auto"/>
              <w:jc w:val="both"/>
              <w:rPr>
                <w:rFonts w:ascii="Times New Roman" w:hAnsi="Times New Roman"/>
                <w:sz w:val="20"/>
                <w:szCs w:val="20"/>
                <w:lang w:val="ms-MY"/>
              </w:rPr>
            </w:pPr>
            <w:r w:rsidRPr="005126D1">
              <w:rPr>
                <w:rFonts w:ascii="Times New Roman" w:hAnsi="Times New Roman"/>
                <w:sz w:val="20"/>
                <w:szCs w:val="20"/>
                <w:lang w:val="ms-MY"/>
              </w:rPr>
              <w:t xml:space="preserve">            DLK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ɣ; KPT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0015209F" w:rsidRPr="005126D1">
              <w:rPr>
                <w:rFonts w:ascii="Times New Roman" w:hAnsi="Times New Roman"/>
                <w:sz w:val="20"/>
                <w:szCs w:val="20"/>
                <w:lang w:val="ms-MY"/>
              </w:rPr>
              <w:t>.</w:t>
            </w:r>
          </w:p>
        </w:tc>
      </w:tr>
    </w:tbl>
    <w:p w14:paraId="342F7458" w14:textId="203D7E67" w:rsidR="00E46B88" w:rsidRDefault="00E46B88" w:rsidP="005126D1">
      <w:pPr>
        <w:spacing w:after="0" w:line="240" w:lineRule="auto"/>
        <w:rPr>
          <w:rFonts w:ascii="Times New Roman" w:hAnsi="Times New Roman"/>
          <w:sz w:val="24"/>
          <w:szCs w:val="24"/>
        </w:rPr>
      </w:pPr>
    </w:p>
    <w:p w14:paraId="72270630" w14:textId="2C4728B2" w:rsidR="005A474D" w:rsidRDefault="007F666D" w:rsidP="00B579F9">
      <w:pPr>
        <w:spacing w:after="0" w:line="240" w:lineRule="auto"/>
        <w:ind w:firstLine="720"/>
        <w:jc w:val="both"/>
        <w:rPr>
          <w:rFonts w:ascii="Times New Roman" w:hAnsi="Times New Roman"/>
          <w:sz w:val="24"/>
          <w:szCs w:val="24"/>
        </w:rPr>
      </w:pPr>
      <w:r w:rsidRPr="00C51A5D">
        <w:rPr>
          <w:rFonts w:ascii="Times New Roman" w:hAnsi="Times New Roman"/>
          <w:sz w:val="24"/>
          <w:szCs w:val="24"/>
          <w:highlight w:val="yellow"/>
        </w:rPr>
        <w:t xml:space="preserve">Berdasarkan dapatan di atas, terdapat data menunjukkan adanya inovasi secara sporadik telah berlaku apabila BMkP </w:t>
      </w:r>
      <w:r w:rsidRPr="00C51A5D">
        <w:rPr>
          <w:rFonts w:ascii="Times New Roman" w:hAnsi="Times New Roman" w:cs="Arial"/>
          <w:sz w:val="20"/>
          <w:szCs w:val="20"/>
          <w:highlight w:val="yellow"/>
        </w:rPr>
        <w:t>*</w:t>
      </w:r>
      <w:r w:rsidRPr="00C51A5D">
        <w:rPr>
          <w:rFonts w:ascii="SILManuscriptIPA" w:hAnsi="SILManuscriptIPA" w:cs="Arial"/>
          <w:sz w:val="20"/>
          <w:szCs w:val="20"/>
          <w:highlight w:val="yellow"/>
        </w:rPr>
        <w:sym w:font="SILManuscriptIPA" w:char="F061"/>
      </w:r>
      <w:r w:rsidRPr="00C51A5D">
        <w:rPr>
          <w:rFonts w:ascii="Times New Roman" w:hAnsi="Times New Roman"/>
          <w:sz w:val="20"/>
          <w:szCs w:val="20"/>
          <w:highlight w:val="yellow"/>
        </w:rPr>
        <w:t>&gt; [</w:t>
      </w:r>
      <w:r w:rsidRPr="00C51A5D">
        <w:rPr>
          <w:rFonts w:ascii="SILManuscriptIPA" w:hAnsi="SILManuscriptIPA" w:cs="Arial"/>
          <w:b/>
          <w:bCs/>
          <w:sz w:val="20"/>
          <w:szCs w:val="20"/>
          <w:highlight w:val="yellow"/>
        </w:rPr>
        <w:t></w:t>
      </w:r>
      <w:r w:rsidRPr="00C51A5D">
        <w:rPr>
          <w:rFonts w:ascii="SILManuscriptIPA" w:hAnsi="SILManuscriptIPA" w:cs="Arial"/>
          <w:b/>
          <w:bCs/>
          <w:sz w:val="20"/>
          <w:szCs w:val="20"/>
          <w:highlight w:val="yellow"/>
        </w:rPr>
        <w:sym w:font="SILManuscriptIPA" w:char="F0AB"/>
      </w:r>
      <w:r w:rsidRPr="00C51A5D">
        <w:rPr>
          <w:rFonts w:ascii="Times New Roman" w:hAnsi="Times New Roman"/>
          <w:sz w:val="20"/>
          <w:szCs w:val="20"/>
          <w:highlight w:val="yellow"/>
        </w:rPr>
        <w:t>]</w:t>
      </w:r>
      <w:r w:rsidRPr="00C51A5D">
        <w:rPr>
          <w:rFonts w:ascii="Times New Roman" w:hAnsi="Times New Roman"/>
          <w:sz w:val="24"/>
          <w:szCs w:val="24"/>
          <w:highlight w:val="yellow"/>
        </w:rPr>
        <w:t xml:space="preserve"> dan </w:t>
      </w:r>
      <w:r w:rsidRPr="00C51A5D">
        <w:rPr>
          <w:rFonts w:ascii="Times New Roman" w:hAnsi="Times New Roman"/>
          <w:sz w:val="20"/>
          <w:szCs w:val="20"/>
          <w:highlight w:val="yellow"/>
        </w:rPr>
        <w:t>[</w:t>
      </w:r>
      <w:r w:rsidRPr="00C51A5D">
        <w:rPr>
          <w:rFonts w:ascii="SILManuscriptIPA" w:hAnsi="SILManuscriptIPA" w:cs="Arial"/>
          <w:b/>
          <w:bCs/>
          <w:sz w:val="20"/>
          <w:szCs w:val="20"/>
          <w:highlight w:val="yellow"/>
        </w:rPr>
        <w:t></w:t>
      </w:r>
      <w:r w:rsidRPr="00C51A5D">
        <w:rPr>
          <w:rFonts w:ascii="Times New Roman" w:hAnsi="Times New Roman"/>
          <w:sz w:val="20"/>
          <w:szCs w:val="20"/>
          <w:highlight w:val="yellow"/>
        </w:rPr>
        <w:t xml:space="preserve">] </w:t>
      </w:r>
      <w:r w:rsidRPr="00C51A5D">
        <w:rPr>
          <w:rFonts w:ascii="Times New Roman" w:hAnsi="Times New Roman"/>
          <w:sz w:val="24"/>
          <w:szCs w:val="24"/>
          <w:highlight w:val="yellow"/>
        </w:rPr>
        <w:t>dalam KPT pada posisi s</w:t>
      </w:r>
      <w:r w:rsidRPr="00C51A5D">
        <w:rPr>
          <w:rFonts w:ascii="Times New Roman" w:hAnsi="Times New Roman"/>
          <w:bCs/>
          <w:sz w:val="24"/>
          <w:szCs w:val="24"/>
          <w:highlight w:val="yellow"/>
        </w:rPr>
        <w:t>uku kata akhir tertutup</w:t>
      </w:r>
      <w:r w:rsidRPr="00C51A5D">
        <w:rPr>
          <w:rFonts w:ascii="Times New Roman" w:hAnsi="Times New Roman"/>
          <w:sz w:val="24"/>
          <w:szCs w:val="24"/>
          <w:highlight w:val="yellow"/>
        </w:rPr>
        <w:t xml:space="preserve"> dengan melihat kepada contoh data berhuruf tebal dalam jadual di atas.</w:t>
      </w:r>
      <w:r w:rsidRPr="005126D1">
        <w:rPr>
          <w:rFonts w:ascii="Times New Roman" w:hAnsi="Times New Roman"/>
          <w:sz w:val="24"/>
          <w:szCs w:val="24"/>
        </w:rPr>
        <w:t xml:space="preserve">  </w:t>
      </w:r>
    </w:p>
    <w:p w14:paraId="40F107FC" w14:textId="77777777" w:rsidR="007F666D" w:rsidRPr="005126D1" w:rsidRDefault="007F666D" w:rsidP="007F666D">
      <w:pPr>
        <w:spacing w:after="0" w:line="240" w:lineRule="auto"/>
        <w:ind w:firstLine="720"/>
        <w:rPr>
          <w:rFonts w:ascii="Times New Roman" w:hAnsi="Times New Roman"/>
          <w:sz w:val="24"/>
          <w:szCs w:val="24"/>
        </w:rPr>
      </w:pPr>
    </w:p>
    <w:p w14:paraId="1B8F2053" w14:textId="77777777" w:rsidR="00E42E5D" w:rsidRPr="005126D1" w:rsidRDefault="00E42E5D" w:rsidP="005126D1">
      <w:pPr>
        <w:pStyle w:val="Heading3"/>
      </w:pPr>
      <w:r w:rsidRPr="005126D1">
        <w:t xml:space="preserve">REKONSTRUKSI VOKAL TENGAH BMkP </w:t>
      </w:r>
      <w:r w:rsidRPr="005126D1">
        <w:rPr>
          <w:rFonts w:cs="Arial"/>
          <w:bCs/>
          <w:sz w:val="20"/>
          <w:szCs w:val="20"/>
        </w:rPr>
        <w:t>*</w:t>
      </w:r>
      <w:r w:rsidRPr="005126D1">
        <w:rPr>
          <w:rFonts w:ascii="SILManuscriptIPA" w:hAnsi="SILManuscriptIPA" w:cs="Arial"/>
          <w:sz w:val="20"/>
          <w:szCs w:val="20"/>
        </w:rPr>
        <w:sym w:font="SILManuscriptIPA" w:char="F0AB"/>
      </w:r>
    </w:p>
    <w:p w14:paraId="5CD7C726" w14:textId="77777777" w:rsidR="00E42E5D" w:rsidRPr="005126D1" w:rsidRDefault="00E42E5D" w:rsidP="005126D1">
      <w:pPr>
        <w:autoSpaceDE w:val="0"/>
        <w:autoSpaceDN w:val="0"/>
        <w:adjustRightInd w:val="0"/>
        <w:spacing w:after="0" w:line="240" w:lineRule="auto"/>
        <w:jc w:val="both"/>
        <w:rPr>
          <w:rFonts w:ascii="Times New Roman" w:hAnsi="Times New Roman"/>
          <w:bCs/>
          <w:sz w:val="24"/>
          <w:szCs w:val="24"/>
        </w:rPr>
      </w:pPr>
    </w:p>
    <w:p w14:paraId="5CFFE315" w14:textId="16FF46DB" w:rsidR="001D7734" w:rsidRPr="005126D1" w:rsidRDefault="0015209F" w:rsidP="005126D1">
      <w:pPr>
        <w:autoSpaceDE w:val="0"/>
        <w:autoSpaceDN w:val="0"/>
        <w:adjustRightInd w:val="0"/>
        <w:spacing w:after="0" w:line="240" w:lineRule="auto"/>
        <w:jc w:val="both"/>
        <w:rPr>
          <w:rFonts w:ascii="Times New Roman" w:hAnsi="Times New Roman"/>
          <w:sz w:val="24"/>
          <w:szCs w:val="24"/>
        </w:rPr>
      </w:pPr>
      <w:r w:rsidRPr="005126D1">
        <w:rPr>
          <w:rFonts w:ascii="Times New Roman" w:hAnsi="Times New Roman"/>
          <w:bCs/>
          <w:sz w:val="24"/>
          <w:szCs w:val="24"/>
        </w:rPr>
        <w:t>Seterusnya, v</w:t>
      </w:r>
      <w:r w:rsidR="001D7734" w:rsidRPr="005126D1">
        <w:rPr>
          <w:rFonts w:ascii="Times New Roman" w:hAnsi="Times New Roman"/>
          <w:bCs/>
          <w:sz w:val="24"/>
          <w:szCs w:val="24"/>
        </w:rPr>
        <w:t>okal tengah</w:t>
      </w:r>
      <w:r w:rsidR="001D7734" w:rsidRPr="005126D1">
        <w:rPr>
          <w:rFonts w:ascii="Times New Roman" w:hAnsi="Times New Roman"/>
          <w:sz w:val="24"/>
          <w:szCs w:val="24"/>
        </w:rPr>
        <w:t xml:space="preserve"> separuh rendah BMkP </w:t>
      </w:r>
      <w:r w:rsidR="001D7734" w:rsidRPr="005126D1">
        <w:rPr>
          <w:rFonts w:ascii="Times New Roman" w:hAnsi="Times New Roman" w:cs="Arial"/>
          <w:sz w:val="20"/>
          <w:szCs w:val="20"/>
        </w:rPr>
        <w:t>*</w:t>
      </w:r>
      <w:r w:rsidR="001D7734" w:rsidRPr="005126D1">
        <w:rPr>
          <w:rFonts w:ascii="SILManuscriptIPA" w:hAnsi="SILManuscriptIPA" w:cs="Arial"/>
          <w:sz w:val="20"/>
          <w:szCs w:val="20"/>
        </w:rPr>
        <w:sym w:font="SILManuscriptIPA" w:char="F0AB"/>
      </w:r>
      <w:r w:rsidR="001D7734" w:rsidRPr="005126D1">
        <w:rPr>
          <w:rFonts w:ascii="SILManuscriptIPA" w:hAnsi="SILManuscriptIPA" w:cs="Arial"/>
          <w:sz w:val="24"/>
          <w:szCs w:val="24"/>
        </w:rPr>
        <w:t></w:t>
      </w:r>
      <w:r w:rsidR="001D7734" w:rsidRPr="005126D1">
        <w:rPr>
          <w:rFonts w:ascii="Times New Roman" w:hAnsi="Times New Roman"/>
          <w:sz w:val="24"/>
          <w:szCs w:val="24"/>
        </w:rPr>
        <w:t>hanya hadir pada posisi suku kata praakhir serta suku kata akhir tertutup dalam semua VM.  Berdasarkan kesepadanan bunyi yang teratur pada posisi tersebut, maka fonem</w:t>
      </w:r>
      <w:r w:rsidR="001D7734" w:rsidRPr="005126D1">
        <w:rPr>
          <w:rFonts w:ascii="Times New Roman" w:hAnsi="Times New Roman"/>
          <w:sz w:val="20"/>
          <w:szCs w:val="20"/>
        </w:rPr>
        <w:t xml:space="preserve"> /</w:t>
      </w:r>
      <w:r w:rsidR="001D7734" w:rsidRPr="005126D1">
        <w:rPr>
          <w:rFonts w:ascii="SILManuscriptIPA" w:hAnsi="SILManuscriptIPA" w:cs="Arial"/>
          <w:sz w:val="20"/>
          <w:szCs w:val="20"/>
        </w:rPr>
        <w:sym w:font="SILManuscriptIPA" w:char="F0AB"/>
      </w:r>
      <w:r w:rsidR="001D7734" w:rsidRPr="005126D1">
        <w:rPr>
          <w:rFonts w:ascii="Times New Roman" w:hAnsi="Times New Roman"/>
          <w:sz w:val="20"/>
          <w:szCs w:val="20"/>
        </w:rPr>
        <w:t>/</w:t>
      </w:r>
      <w:r w:rsidR="001D7734" w:rsidRPr="005126D1">
        <w:rPr>
          <w:rFonts w:ascii="SILManuscriptIPA" w:hAnsi="SILManuscriptIPA" w:cs="Arial"/>
          <w:sz w:val="20"/>
          <w:szCs w:val="20"/>
        </w:rPr>
        <w:t></w:t>
      </w:r>
      <w:r w:rsidR="001D7734" w:rsidRPr="005126D1">
        <w:rPr>
          <w:rFonts w:ascii="Times New Roman" w:hAnsi="Times New Roman"/>
          <w:sz w:val="24"/>
          <w:szCs w:val="24"/>
        </w:rPr>
        <w:t xml:space="preserve">boleh direkonstruksikan sebagai fonem purba BMkP </w:t>
      </w:r>
      <w:r w:rsidR="001D7734" w:rsidRPr="005126D1">
        <w:rPr>
          <w:rFonts w:ascii="Times New Roman" w:hAnsi="Times New Roman"/>
          <w:sz w:val="20"/>
          <w:szCs w:val="20"/>
        </w:rPr>
        <w:t>*</w:t>
      </w:r>
      <w:r w:rsidR="001D7734" w:rsidRPr="005126D1">
        <w:rPr>
          <w:rFonts w:ascii="SILManuscriptIPA" w:hAnsi="SILManuscriptIPA" w:cs="Arial"/>
          <w:sz w:val="20"/>
          <w:szCs w:val="20"/>
        </w:rPr>
        <w:sym w:font="SILManuscriptIPA" w:char="F0AB"/>
      </w:r>
      <w:r w:rsidR="001D7734" w:rsidRPr="005126D1">
        <w:rPr>
          <w:rFonts w:ascii="SILManuscriptIPA" w:hAnsi="SILManuscriptIPA" w:cs="Arial"/>
          <w:bCs/>
          <w:sz w:val="20"/>
          <w:szCs w:val="20"/>
        </w:rPr>
        <w:t></w:t>
      </w:r>
      <w:r w:rsidR="001D7734" w:rsidRPr="005126D1">
        <w:rPr>
          <w:rFonts w:ascii="Times New Roman" w:hAnsi="Times New Roman"/>
          <w:sz w:val="24"/>
          <w:szCs w:val="24"/>
        </w:rPr>
        <w:t>yang diturunkan secara langsung dalam semua VM ini. Jadual</w:t>
      </w:r>
      <w:r w:rsidR="002759C4" w:rsidRPr="005126D1">
        <w:rPr>
          <w:rFonts w:ascii="Times New Roman" w:hAnsi="Times New Roman"/>
          <w:sz w:val="24"/>
          <w:szCs w:val="24"/>
        </w:rPr>
        <w:t xml:space="preserve"> </w:t>
      </w:r>
      <w:r w:rsidR="007F666D">
        <w:rPr>
          <w:rFonts w:ascii="Times New Roman" w:hAnsi="Times New Roman"/>
          <w:sz w:val="24"/>
          <w:szCs w:val="24"/>
        </w:rPr>
        <w:t>3 di bawah</w:t>
      </w:r>
      <w:r w:rsidR="001D7734" w:rsidRPr="005126D1">
        <w:rPr>
          <w:rFonts w:ascii="Times New Roman" w:hAnsi="Times New Roman"/>
          <w:sz w:val="24"/>
          <w:szCs w:val="24"/>
        </w:rPr>
        <w:t xml:space="preserve"> memperlihatkan refleks BMkP</w:t>
      </w:r>
      <w:r w:rsidR="001D7734" w:rsidRPr="005126D1">
        <w:rPr>
          <w:rFonts w:ascii="Times New Roman" w:hAnsi="Times New Roman"/>
          <w:sz w:val="20"/>
          <w:szCs w:val="20"/>
        </w:rPr>
        <w:t xml:space="preserve"> </w:t>
      </w:r>
      <w:r w:rsidR="001D7734" w:rsidRPr="005126D1">
        <w:rPr>
          <w:rFonts w:ascii="Times New Roman" w:hAnsi="Times New Roman" w:cs="Arial"/>
          <w:sz w:val="20"/>
          <w:szCs w:val="20"/>
          <w:lang w:val="ms-MY"/>
        </w:rPr>
        <w:t>*</w:t>
      </w:r>
      <w:r w:rsidR="001D7734" w:rsidRPr="005126D1">
        <w:rPr>
          <w:rFonts w:ascii="SILManuscriptIPA" w:hAnsi="SILManuscriptIPA" w:cs="Arial"/>
          <w:sz w:val="20"/>
          <w:szCs w:val="20"/>
        </w:rPr>
        <w:sym w:font="SILManuscriptIPA" w:char="F0AB"/>
      </w:r>
      <w:r w:rsidR="001D7734" w:rsidRPr="005126D1">
        <w:rPr>
          <w:rFonts w:ascii="Times New Roman" w:hAnsi="Times New Roman"/>
          <w:sz w:val="24"/>
          <w:szCs w:val="24"/>
        </w:rPr>
        <w:t xml:space="preserve"> dalam 5 VM.</w:t>
      </w:r>
    </w:p>
    <w:p w14:paraId="5FB77425" w14:textId="77777777" w:rsidR="001D7734" w:rsidRPr="005126D1" w:rsidRDefault="001D7734" w:rsidP="005126D1">
      <w:pPr>
        <w:autoSpaceDE w:val="0"/>
        <w:autoSpaceDN w:val="0"/>
        <w:adjustRightInd w:val="0"/>
        <w:spacing w:after="0" w:line="240" w:lineRule="auto"/>
        <w:jc w:val="both"/>
        <w:rPr>
          <w:rFonts w:ascii="Times New Roman" w:hAnsi="Times New Roman"/>
          <w:color w:val="000000"/>
          <w:sz w:val="24"/>
          <w:szCs w:val="24"/>
        </w:rPr>
      </w:pPr>
    </w:p>
    <w:p w14:paraId="1BEF8F47" w14:textId="7F73A3C5" w:rsidR="001D7734" w:rsidRPr="005126D1" w:rsidRDefault="001D7734" w:rsidP="005126D1">
      <w:pPr>
        <w:autoSpaceDE w:val="0"/>
        <w:autoSpaceDN w:val="0"/>
        <w:adjustRightInd w:val="0"/>
        <w:spacing w:after="0" w:line="240" w:lineRule="auto"/>
        <w:jc w:val="center"/>
        <w:rPr>
          <w:rFonts w:ascii="Times New Roman" w:hAnsi="Times New Roman"/>
          <w:color w:val="000000"/>
          <w:sz w:val="24"/>
          <w:szCs w:val="24"/>
        </w:rPr>
      </w:pPr>
      <w:r w:rsidRPr="005126D1">
        <w:rPr>
          <w:rFonts w:ascii="Times New Roman" w:hAnsi="Times New Roman"/>
          <w:color w:val="000000"/>
          <w:sz w:val="18"/>
          <w:szCs w:val="18"/>
        </w:rPr>
        <w:t xml:space="preserve">JADUAL </w:t>
      </w:r>
      <w:r w:rsidR="007F666D">
        <w:rPr>
          <w:rFonts w:ascii="Times New Roman" w:hAnsi="Times New Roman"/>
          <w:color w:val="000000"/>
          <w:sz w:val="18"/>
          <w:szCs w:val="18"/>
        </w:rPr>
        <w:t>3</w:t>
      </w:r>
      <w:r w:rsidRPr="005126D1">
        <w:rPr>
          <w:rFonts w:ascii="Times New Roman" w:hAnsi="Times New Roman"/>
          <w:color w:val="000000"/>
          <w:sz w:val="18"/>
          <w:szCs w:val="18"/>
        </w:rPr>
        <w:t xml:space="preserve">. </w:t>
      </w:r>
      <w:r w:rsidRPr="005126D1">
        <w:rPr>
          <w:rFonts w:ascii="Times New Roman" w:hAnsi="Times New Roman" w:cs="Arial"/>
          <w:sz w:val="18"/>
          <w:szCs w:val="18"/>
        </w:rPr>
        <w:t xml:space="preserve">Refleks BMkP </w:t>
      </w:r>
      <w:r w:rsidRPr="005126D1">
        <w:rPr>
          <w:rFonts w:ascii="Times New Roman" w:hAnsi="Times New Roman" w:cs="Arial"/>
          <w:sz w:val="18"/>
          <w:szCs w:val="18"/>
          <w:lang w:val="ms-MY"/>
        </w:rPr>
        <w:t>*</w:t>
      </w:r>
      <w:r w:rsidRPr="005126D1">
        <w:rPr>
          <w:rFonts w:ascii="SILManuscriptIPA" w:hAnsi="SILManuscriptIPA" w:cs="Arial"/>
          <w:sz w:val="18"/>
          <w:szCs w:val="18"/>
        </w:rPr>
        <w:sym w:font="SILManuscriptIPA" w:char="F0AB"/>
      </w:r>
      <w:r w:rsidRPr="005126D1">
        <w:rPr>
          <w:rFonts w:ascii="SILManuscriptIPA" w:hAnsi="SILManuscriptIPA" w:cs="Arial"/>
          <w:sz w:val="18"/>
          <w:szCs w:val="18"/>
        </w:rPr>
        <w:t></w:t>
      </w:r>
      <w:r w:rsidRPr="005126D1">
        <w:rPr>
          <w:rFonts w:ascii="Times New Roman" w:hAnsi="Times New Roman" w:cs="Arial"/>
          <w:sz w:val="18"/>
          <w:szCs w:val="18"/>
        </w:rPr>
        <w:t>dalam 5 VM</w:t>
      </w:r>
    </w:p>
    <w:p w14:paraId="5058567B" w14:textId="77777777" w:rsidR="001D7734" w:rsidRPr="005126D1" w:rsidRDefault="001D7734" w:rsidP="005126D1">
      <w:pPr>
        <w:autoSpaceDE w:val="0"/>
        <w:autoSpaceDN w:val="0"/>
        <w:adjustRightInd w:val="0"/>
        <w:spacing w:after="0" w:line="240" w:lineRule="auto"/>
        <w:jc w:val="both"/>
        <w:rPr>
          <w:rFonts w:ascii="Times New Roman" w:hAnsi="Times New Roman"/>
          <w:color w:val="000000"/>
          <w:sz w:val="24"/>
          <w:szCs w:val="24"/>
        </w:rPr>
      </w:pPr>
    </w:p>
    <w:tbl>
      <w:tblPr>
        <w:tblW w:w="0" w:type="auto"/>
        <w:jc w:val="center"/>
        <w:tblBorders>
          <w:top w:val="single" w:sz="4" w:space="0" w:color="000000"/>
          <w:bottom w:val="single" w:sz="4" w:space="0" w:color="000000"/>
          <w:insideH w:val="single" w:sz="4" w:space="0" w:color="000000"/>
        </w:tblBorders>
        <w:tblLook w:val="04A0" w:firstRow="1" w:lastRow="0" w:firstColumn="1" w:lastColumn="0" w:noHBand="0" w:noVBand="1"/>
      </w:tblPr>
      <w:tblGrid>
        <w:gridCol w:w="1276"/>
        <w:gridCol w:w="1559"/>
        <w:gridCol w:w="5535"/>
      </w:tblGrid>
      <w:tr w:rsidR="001D7734" w:rsidRPr="005126D1" w14:paraId="59D3D52D" w14:textId="77777777" w:rsidTr="009028AF">
        <w:trPr>
          <w:jc w:val="center"/>
        </w:trPr>
        <w:tc>
          <w:tcPr>
            <w:tcW w:w="1276" w:type="dxa"/>
            <w:shd w:val="clear" w:color="auto" w:fill="auto"/>
          </w:tcPr>
          <w:p w14:paraId="67FA95A8" w14:textId="77777777" w:rsidR="001D7734" w:rsidRPr="005126D1" w:rsidRDefault="001D7734" w:rsidP="005126D1">
            <w:pPr>
              <w:spacing w:after="0" w:line="240" w:lineRule="auto"/>
              <w:contextualSpacing/>
              <w:jc w:val="both"/>
              <w:rPr>
                <w:rFonts w:ascii="Times New Roman" w:hAnsi="Times New Roman"/>
                <w:b/>
                <w:sz w:val="20"/>
                <w:szCs w:val="20"/>
                <w:lang w:val="ms-MY"/>
              </w:rPr>
            </w:pPr>
            <w:r w:rsidRPr="005126D1">
              <w:rPr>
                <w:rFonts w:ascii="Times New Roman" w:hAnsi="Times New Roman"/>
                <w:b/>
                <w:sz w:val="20"/>
                <w:szCs w:val="20"/>
                <w:lang w:val="ms-MY"/>
              </w:rPr>
              <w:t>Konsonan BMkP</w:t>
            </w:r>
          </w:p>
        </w:tc>
        <w:tc>
          <w:tcPr>
            <w:tcW w:w="1559" w:type="dxa"/>
            <w:tcBorders>
              <w:bottom w:val="single" w:sz="4" w:space="0" w:color="000000"/>
            </w:tcBorders>
            <w:shd w:val="clear" w:color="auto" w:fill="auto"/>
          </w:tcPr>
          <w:p w14:paraId="134C3A3B" w14:textId="77777777" w:rsidR="001D7734" w:rsidRPr="005126D1" w:rsidRDefault="001D7734" w:rsidP="005126D1">
            <w:pPr>
              <w:spacing w:after="0" w:line="240" w:lineRule="auto"/>
              <w:contextualSpacing/>
              <w:jc w:val="both"/>
              <w:rPr>
                <w:rFonts w:ascii="Times New Roman" w:hAnsi="Times New Roman"/>
                <w:b/>
                <w:sz w:val="20"/>
                <w:szCs w:val="20"/>
                <w:lang w:val="ms-MY"/>
              </w:rPr>
            </w:pPr>
            <w:r w:rsidRPr="005126D1">
              <w:rPr>
                <w:rFonts w:ascii="Times New Roman" w:hAnsi="Times New Roman"/>
                <w:b/>
                <w:sz w:val="20"/>
                <w:szCs w:val="20"/>
                <w:lang w:val="ms-MY"/>
              </w:rPr>
              <w:t>Penyebaran Pada Posisi</w:t>
            </w:r>
          </w:p>
        </w:tc>
        <w:tc>
          <w:tcPr>
            <w:tcW w:w="5535" w:type="dxa"/>
            <w:tcBorders>
              <w:bottom w:val="single" w:sz="4" w:space="0" w:color="000000"/>
            </w:tcBorders>
            <w:shd w:val="clear" w:color="auto" w:fill="auto"/>
          </w:tcPr>
          <w:p w14:paraId="6E62A7FF" w14:textId="77777777" w:rsidR="001D7734" w:rsidRPr="005126D1" w:rsidRDefault="001D7734" w:rsidP="005126D1">
            <w:pPr>
              <w:spacing w:after="0" w:line="240" w:lineRule="auto"/>
              <w:contextualSpacing/>
              <w:jc w:val="both"/>
              <w:rPr>
                <w:rFonts w:ascii="Times New Roman" w:hAnsi="Times New Roman"/>
                <w:b/>
                <w:sz w:val="20"/>
                <w:szCs w:val="20"/>
                <w:lang w:val="ms-MY"/>
              </w:rPr>
            </w:pPr>
            <w:r w:rsidRPr="005126D1">
              <w:rPr>
                <w:rFonts w:ascii="Times New Roman" w:hAnsi="Times New Roman"/>
                <w:b/>
                <w:sz w:val="20"/>
                <w:szCs w:val="20"/>
                <w:lang w:val="ms-MY"/>
              </w:rPr>
              <w:t xml:space="preserve">Contoh Refleks BMkP </w:t>
            </w:r>
            <w:r w:rsidRPr="005126D1">
              <w:rPr>
                <w:rFonts w:ascii="Times New Roman" w:hAnsi="Times New Roman" w:cs="Arial"/>
                <w:sz w:val="20"/>
                <w:szCs w:val="20"/>
                <w:lang w:val="ms-MY"/>
              </w:rPr>
              <w:t>*</w:t>
            </w:r>
            <w:r w:rsidRPr="005126D1">
              <w:rPr>
                <w:rFonts w:ascii="SILManuscriptIPA" w:hAnsi="SILManuscriptIPA" w:cs="Arial"/>
                <w:sz w:val="20"/>
                <w:szCs w:val="20"/>
                <w:lang w:val="ms-MY"/>
              </w:rPr>
              <w:sym w:font="SILManuscriptIPA" w:char="F0AB"/>
            </w:r>
            <w:r w:rsidRPr="005126D1">
              <w:rPr>
                <w:rFonts w:ascii="SILManuscriptIPA" w:hAnsi="SILManuscriptIPA" w:cs="Arial"/>
                <w:sz w:val="20"/>
                <w:szCs w:val="20"/>
                <w:lang w:val="ms-MY"/>
              </w:rPr>
              <w:t></w:t>
            </w:r>
            <w:r w:rsidRPr="005126D1">
              <w:rPr>
                <w:rFonts w:ascii="Times New Roman" w:hAnsi="Times New Roman"/>
                <w:b/>
                <w:sz w:val="20"/>
                <w:szCs w:val="20"/>
                <w:lang w:val="ms-MY"/>
              </w:rPr>
              <w:t>dalam 5 VM</w:t>
            </w:r>
          </w:p>
        </w:tc>
      </w:tr>
      <w:tr w:rsidR="001D7734" w:rsidRPr="005126D1" w14:paraId="2AF7A346" w14:textId="77777777" w:rsidTr="009028AF">
        <w:trPr>
          <w:jc w:val="center"/>
        </w:trPr>
        <w:tc>
          <w:tcPr>
            <w:tcW w:w="1276" w:type="dxa"/>
            <w:vMerge w:val="restart"/>
            <w:shd w:val="clear" w:color="auto" w:fill="auto"/>
          </w:tcPr>
          <w:p w14:paraId="2EA5FCC9" w14:textId="77777777" w:rsidR="001D7734" w:rsidRPr="005126D1" w:rsidRDefault="001D7734" w:rsidP="005126D1">
            <w:pPr>
              <w:spacing w:after="0" w:line="240" w:lineRule="auto"/>
              <w:contextualSpacing/>
              <w:jc w:val="both"/>
              <w:rPr>
                <w:rFonts w:ascii="Times New Roman" w:hAnsi="Times New Roman"/>
                <w:b/>
                <w:sz w:val="20"/>
                <w:szCs w:val="20"/>
                <w:lang w:val="ms-MY"/>
              </w:rPr>
            </w:pPr>
            <w:r w:rsidRPr="005126D1">
              <w:rPr>
                <w:rFonts w:ascii="Times New Roman" w:hAnsi="Times New Roman" w:cs="Arial"/>
                <w:sz w:val="20"/>
                <w:szCs w:val="20"/>
                <w:lang w:val="ms-MY"/>
              </w:rPr>
              <w:t>*</w:t>
            </w:r>
            <w:r w:rsidRPr="005126D1">
              <w:rPr>
                <w:rFonts w:ascii="SILManuscriptIPA" w:hAnsi="SILManuscriptIPA" w:cs="Arial"/>
                <w:sz w:val="20"/>
                <w:szCs w:val="20"/>
                <w:lang w:val="ms-MY"/>
              </w:rPr>
              <w:sym w:font="SILManuscriptIPA" w:char="F0AB"/>
            </w:r>
          </w:p>
        </w:tc>
        <w:tc>
          <w:tcPr>
            <w:tcW w:w="1559" w:type="dxa"/>
            <w:tcBorders>
              <w:bottom w:val="nil"/>
            </w:tcBorders>
            <w:shd w:val="clear" w:color="auto" w:fill="auto"/>
          </w:tcPr>
          <w:p w14:paraId="30DF71E7" w14:textId="77777777" w:rsidR="001D7734" w:rsidRPr="005126D1" w:rsidRDefault="001D7734"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Awal Kata</w:t>
            </w:r>
          </w:p>
        </w:tc>
        <w:tc>
          <w:tcPr>
            <w:tcW w:w="5535" w:type="dxa"/>
            <w:tcBorders>
              <w:bottom w:val="nil"/>
            </w:tcBorders>
            <w:shd w:val="clear" w:color="auto" w:fill="auto"/>
          </w:tcPr>
          <w:p w14:paraId="07217E51" w14:textId="77777777" w:rsidR="001D7734" w:rsidRPr="005126D1" w:rsidRDefault="001D7734" w:rsidP="005126D1">
            <w:pPr>
              <w:spacing w:after="0" w:line="240" w:lineRule="auto"/>
              <w:jc w:val="both"/>
              <w:rPr>
                <w:rFonts w:ascii="SILManuscriptIPA" w:hAnsi="SILManuscriptIPA" w:cs="Arial"/>
                <w:sz w:val="20"/>
                <w:szCs w:val="20"/>
                <w:lang w:val="ms-MY"/>
              </w:rPr>
            </w:pPr>
            <w:r w:rsidRPr="005126D1">
              <w:rPr>
                <w:rFonts w:ascii="Times New Roman" w:hAnsi="Times New Roman"/>
                <w:sz w:val="20"/>
                <w:szCs w:val="20"/>
                <w:lang w:val="ms-MY"/>
              </w:rPr>
              <w:t>-</w:t>
            </w:r>
          </w:p>
        </w:tc>
      </w:tr>
      <w:tr w:rsidR="001D7734" w:rsidRPr="005126D1" w14:paraId="09FC7858" w14:textId="77777777" w:rsidTr="009028AF">
        <w:trPr>
          <w:jc w:val="center"/>
        </w:trPr>
        <w:tc>
          <w:tcPr>
            <w:tcW w:w="1276" w:type="dxa"/>
            <w:vMerge/>
            <w:shd w:val="clear" w:color="auto" w:fill="auto"/>
          </w:tcPr>
          <w:p w14:paraId="793F7098" w14:textId="77777777" w:rsidR="001D7734" w:rsidRPr="005126D1" w:rsidRDefault="001D7734" w:rsidP="005126D1">
            <w:pPr>
              <w:spacing w:after="0" w:line="240" w:lineRule="auto"/>
              <w:contextualSpacing/>
              <w:jc w:val="both"/>
              <w:rPr>
                <w:rFonts w:ascii="Times New Roman" w:hAnsi="Times New Roman"/>
                <w:b/>
                <w:sz w:val="20"/>
                <w:szCs w:val="20"/>
                <w:lang w:val="ms-MY"/>
              </w:rPr>
            </w:pPr>
          </w:p>
        </w:tc>
        <w:tc>
          <w:tcPr>
            <w:tcW w:w="1559" w:type="dxa"/>
            <w:tcBorders>
              <w:top w:val="nil"/>
              <w:bottom w:val="nil"/>
            </w:tcBorders>
            <w:shd w:val="clear" w:color="auto" w:fill="auto"/>
          </w:tcPr>
          <w:p w14:paraId="11CF71F4" w14:textId="77777777" w:rsidR="001D7734" w:rsidRPr="005126D1" w:rsidRDefault="0015209F"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 xml:space="preserve">Suku </w:t>
            </w:r>
            <w:r w:rsidR="001D7734" w:rsidRPr="005126D1">
              <w:rPr>
                <w:rFonts w:ascii="Times New Roman" w:hAnsi="Times New Roman"/>
                <w:bCs/>
                <w:sz w:val="20"/>
                <w:szCs w:val="20"/>
                <w:lang w:val="ms-MY"/>
              </w:rPr>
              <w:t xml:space="preserve">Kata </w:t>
            </w:r>
          </w:p>
          <w:p w14:paraId="5E53657F" w14:textId="77777777" w:rsidR="001D7734" w:rsidRPr="005126D1" w:rsidRDefault="001D7734"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Praakhir</w:t>
            </w:r>
          </w:p>
        </w:tc>
        <w:tc>
          <w:tcPr>
            <w:tcW w:w="5535" w:type="dxa"/>
            <w:tcBorders>
              <w:top w:val="nil"/>
              <w:bottom w:val="nil"/>
            </w:tcBorders>
            <w:shd w:val="clear" w:color="auto" w:fill="auto"/>
          </w:tcPr>
          <w:p w14:paraId="40699A65" w14:textId="77777777" w:rsidR="001D7734" w:rsidRPr="005126D1" w:rsidRDefault="001D7734" w:rsidP="005126D1">
            <w:pPr>
              <w:spacing w:after="0" w:line="240" w:lineRule="auto"/>
              <w:jc w:val="both"/>
              <w:rPr>
                <w:rFonts w:ascii="Times New Roman" w:hAnsi="Times New Roman"/>
                <w:sz w:val="20"/>
                <w:szCs w:val="20"/>
                <w:lang w:val="ms-MY"/>
              </w:rPr>
            </w:pPr>
            <w:r w:rsidRPr="005126D1">
              <w:rPr>
                <w:rFonts w:ascii="Times New Roman" w:hAnsi="Times New Roman"/>
                <w:sz w:val="20"/>
                <w:szCs w:val="20"/>
                <w:lang w:val="ms-MY"/>
              </w:rPr>
              <w:t>BMkP  *</w:t>
            </w:r>
            <w:r w:rsidRPr="005126D1">
              <w:rPr>
                <w:rFonts w:ascii="SILManuscriptIPA" w:hAnsi="SILManuscriptIPA" w:cs="Arial"/>
                <w:sz w:val="20"/>
                <w:szCs w:val="20"/>
                <w:lang w:val="ms-MY"/>
              </w:rPr>
              <w:t></w:t>
            </w:r>
            <w:r w:rsidRPr="005126D1">
              <w:rPr>
                <w:rFonts w:ascii="SILManuscriptIPA" w:hAnsi="SILManuscriptIPA"/>
                <w:sz w:val="20"/>
                <w:szCs w:val="20"/>
                <w:lang w:val="ms-MY"/>
              </w:rPr>
              <w:sym w:font="SILManuscriptIPA" w:char="F0AB"/>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ManuscriptIPA" w:char="F06A"/>
            </w:r>
            <w:r w:rsidRPr="005126D1">
              <w:rPr>
                <w:rFonts w:ascii="Times New Roman" w:hAnsi="Times New Roman" w:cs="Arial"/>
                <w:sz w:val="20"/>
                <w:szCs w:val="20"/>
                <w:lang w:val="ms-MY"/>
              </w:rPr>
              <w:t xml:space="preserve"> </w:t>
            </w:r>
            <w:r w:rsidRPr="005126D1">
              <w:rPr>
                <w:rFonts w:ascii="Times New Roman" w:hAnsi="Times New Roman"/>
                <w:sz w:val="20"/>
                <w:szCs w:val="20"/>
                <w:lang w:val="ms-MY"/>
              </w:rPr>
              <w:t xml:space="preserve">‘betis’ &gt;; BKM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 DLK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ManuscriptIPA" w:char="F06A"/>
            </w:r>
            <w:r w:rsidRPr="005126D1">
              <w:rPr>
                <w:rFonts w:ascii="Times New Roman" w:hAnsi="Times New Roman"/>
                <w:sz w:val="20"/>
                <w:szCs w:val="20"/>
                <w:lang w:val="ms-MY"/>
              </w:rPr>
              <w:t xml:space="preserve">; BKG  </w:t>
            </w:r>
          </w:p>
          <w:p w14:paraId="2E54E5B1" w14:textId="77777777" w:rsidR="001D7734" w:rsidRPr="005126D1" w:rsidRDefault="001D7734" w:rsidP="005126D1">
            <w:pPr>
              <w:spacing w:after="0" w:line="240" w:lineRule="auto"/>
              <w:jc w:val="both"/>
              <w:rPr>
                <w:rFonts w:ascii="Times New Roman" w:hAnsi="Times New Roman"/>
                <w:sz w:val="20"/>
                <w:szCs w:val="20"/>
                <w:lang w:val="ms-MY"/>
              </w:rPr>
            </w:pPr>
            <w:r w:rsidRPr="005126D1">
              <w:rPr>
                <w:rFonts w:ascii="Times New Roman" w:hAnsi="Times New Roman"/>
                <w:sz w:val="20"/>
                <w:szCs w:val="20"/>
                <w:lang w:val="ms-MY"/>
              </w:rPr>
              <w:t xml:space="preserve">            </w:t>
            </w:r>
            <w:r w:rsidRPr="005126D1">
              <w:rPr>
                <w:rFonts w:ascii="SILManuscriptIPA" w:hAnsi="SILManuscriptIPA" w:cs="Arial"/>
                <w:sz w:val="20"/>
                <w:szCs w:val="20"/>
                <w:lang w:val="ms-MY"/>
              </w:rPr>
              <w:t></w:t>
            </w:r>
            <w:r w:rsidRPr="005126D1">
              <w:rPr>
                <w:rFonts w:ascii="Times New Roman" w:hAnsi="Times New Roman"/>
                <w:sz w:val="20"/>
                <w:szCs w:val="20"/>
                <w:lang w:val="ms-MY"/>
              </w:rPr>
              <w:sym w:font="SILManuscriptIPA" w:char="F0AB"/>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ManuscriptIPA" w:char="F06A"/>
            </w:r>
            <w:r w:rsidRPr="005126D1">
              <w:rPr>
                <w:rFonts w:ascii="Times New Roman" w:hAnsi="Times New Roman"/>
                <w:sz w:val="20"/>
                <w:szCs w:val="20"/>
                <w:lang w:val="ms-MY"/>
              </w:rPr>
              <w:t xml:space="preserve">; NRM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sz w:val="20"/>
                <w:szCs w:val="20"/>
                <w:lang w:val="ms-MY"/>
              </w:rPr>
              <w:t></w:t>
            </w:r>
            <w:r w:rsidRPr="005126D1">
              <w:rPr>
                <w:rFonts w:ascii="SILManuscriptIPA" w:hAnsi="SILManuscriptIPA"/>
                <w:sz w:val="20"/>
                <w:szCs w:val="20"/>
                <w:lang w:val="ms-MY"/>
              </w:rPr>
              <w:t></w:t>
            </w:r>
            <w:r w:rsidRPr="005126D1">
              <w:rPr>
                <w:rFonts w:ascii="Times New Roman" w:hAnsi="Times New Roman"/>
                <w:sz w:val="20"/>
                <w:szCs w:val="20"/>
                <w:lang w:val="ms-MY"/>
              </w:rPr>
              <w:t xml:space="preserve">; KPT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0015209F" w:rsidRPr="005126D1">
              <w:rPr>
                <w:rFonts w:ascii="Times New Roman" w:hAnsi="Times New Roman"/>
                <w:sz w:val="20"/>
                <w:szCs w:val="20"/>
                <w:lang w:val="ms-MY"/>
              </w:rPr>
              <w:t>.</w:t>
            </w:r>
          </w:p>
        </w:tc>
      </w:tr>
      <w:tr w:rsidR="001D7734" w:rsidRPr="005126D1" w14:paraId="21BF4CFC" w14:textId="77777777" w:rsidTr="009028AF">
        <w:trPr>
          <w:trHeight w:val="962"/>
          <w:jc w:val="center"/>
        </w:trPr>
        <w:tc>
          <w:tcPr>
            <w:tcW w:w="1276" w:type="dxa"/>
            <w:vMerge/>
            <w:shd w:val="clear" w:color="auto" w:fill="auto"/>
          </w:tcPr>
          <w:p w14:paraId="35A16E8F" w14:textId="77777777" w:rsidR="001D7734" w:rsidRPr="005126D1" w:rsidRDefault="001D7734" w:rsidP="005126D1">
            <w:pPr>
              <w:spacing w:after="0" w:line="240" w:lineRule="auto"/>
              <w:contextualSpacing/>
              <w:jc w:val="both"/>
              <w:rPr>
                <w:rFonts w:ascii="Times New Roman" w:hAnsi="Times New Roman"/>
                <w:b/>
                <w:sz w:val="20"/>
                <w:szCs w:val="20"/>
                <w:lang w:val="ms-MY"/>
              </w:rPr>
            </w:pPr>
          </w:p>
        </w:tc>
        <w:tc>
          <w:tcPr>
            <w:tcW w:w="1559" w:type="dxa"/>
            <w:tcBorders>
              <w:top w:val="nil"/>
            </w:tcBorders>
            <w:shd w:val="clear" w:color="auto" w:fill="auto"/>
          </w:tcPr>
          <w:p w14:paraId="0D1B2C55" w14:textId="77777777" w:rsidR="001D7734" w:rsidRPr="005126D1" w:rsidRDefault="0015209F"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 xml:space="preserve">Suku </w:t>
            </w:r>
            <w:r w:rsidR="001D7734" w:rsidRPr="005126D1">
              <w:rPr>
                <w:rFonts w:ascii="Times New Roman" w:hAnsi="Times New Roman"/>
                <w:bCs/>
                <w:sz w:val="20"/>
                <w:szCs w:val="20"/>
                <w:lang w:val="ms-MY"/>
              </w:rPr>
              <w:t xml:space="preserve">Kata </w:t>
            </w:r>
          </w:p>
          <w:p w14:paraId="66807E30" w14:textId="77777777" w:rsidR="001D7734" w:rsidRPr="005126D1" w:rsidRDefault="001D7734"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Akhir Tertutup</w:t>
            </w:r>
          </w:p>
        </w:tc>
        <w:tc>
          <w:tcPr>
            <w:tcW w:w="5535" w:type="dxa"/>
            <w:tcBorders>
              <w:top w:val="nil"/>
            </w:tcBorders>
            <w:shd w:val="clear" w:color="auto" w:fill="auto"/>
          </w:tcPr>
          <w:p w14:paraId="6A75D1F3" w14:textId="77777777" w:rsidR="001D7734" w:rsidRPr="005126D1" w:rsidRDefault="001D7734" w:rsidP="005126D1">
            <w:pPr>
              <w:spacing w:after="0" w:line="240" w:lineRule="auto"/>
              <w:jc w:val="both"/>
              <w:rPr>
                <w:rFonts w:ascii="Times New Roman" w:hAnsi="Times New Roman"/>
                <w:b/>
                <w:bCs/>
                <w:sz w:val="20"/>
                <w:szCs w:val="20"/>
                <w:lang w:val="ms-MY"/>
              </w:rPr>
            </w:pPr>
            <w:r w:rsidRPr="005126D1">
              <w:rPr>
                <w:rFonts w:ascii="Times New Roman" w:hAnsi="Times New Roman"/>
                <w:sz w:val="20"/>
                <w:szCs w:val="20"/>
                <w:lang w:val="ms-MY"/>
              </w:rPr>
              <w:t>BMkP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cs="Arial"/>
                <w:sz w:val="20"/>
                <w:szCs w:val="20"/>
                <w:lang w:val="ms-MY"/>
              </w:rPr>
              <w:t xml:space="preserve"> </w:t>
            </w:r>
            <w:r w:rsidRPr="005126D1">
              <w:rPr>
                <w:rFonts w:ascii="Times New Roman" w:hAnsi="Times New Roman"/>
                <w:sz w:val="20"/>
                <w:szCs w:val="20"/>
                <w:lang w:val="ms-MY"/>
              </w:rPr>
              <w:t xml:space="preserve">‘gigit’ &gt;; BKG dan KPT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 </w:t>
            </w:r>
            <w:r w:rsidRPr="005126D1">
              <w:rPr>
                <w:rFonts w:ascii="Times New Roman" w:hAnsi="Times New Roman"/>
                <w:b/>
                <w:bCs/>
                <w:sz w:val="20"/>
                <w:szCs w:val="20"/>
                <w:lang w:val="ms-MY"/>
              </w:rPr>
              <w:t xml:space="preserve">BKM   </w:t>
            </w:r>
          </w:p>
          <w:p w14:paraId="4504414D" w14:textId="77777777" w:rsidR="001D7734" w:rsidRPr="005126D1" w:rsidRDefault="001D7734" w:rsidP="005126D1">
            <w:pPr>
              <w:spacing w:after="0" w:line="240" w:lineRule="auto"/>
              <w:jc w:val="both"/>
              <w:rPr>
                <w:rFonts w:ascii="Times New Roman" w:hAnsi="Times New Roman"/>
                <w:sz w:val="20"/>
                <w:szCs w:val="20"/>
                <w:lang w:val="ms-MY"/>
              </w:rPr>
            </w:pPr>
            <w:r w:rsidRPr="005126D1">
              <w:rPr>
                <w:rFonts w:ascii="Times New Roman" w:hAnsi="Times New Roman"/>
                <w:b/>
                <w:bCs/>
                <w:sz w:val="20"/>
                <w:szCs w:val="20"/>
                <w:lang w:val="ms-MY"/>
              </w:rPr>
              <w:t xml:space="preserve">             </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t></w:t>
            </w:r>
            <w:r w:rsidRPr="005126D1">
              <w:rPr>
                <w:rFonts w:ascii="SILManuscriptIPA" w:hAnsi="SILManuscriptIPA" w:cs="Arial"/>
                <w:b/>
                <w:bCs/>
                <w:sz w:val="20"/>
                <w:szCs w:val="20"/>
                <w:vertAlign w:val="superscript"/>
                <w:lang w:val="ms-MY"/>
              </w:rPr>
              <w:t></w:t>
            </w:r>
            <w:r w:rsidRPr="005126D1">
              <w:rPr>
                <w:rFonts w:ascii="Times New Roman" w:hAnsi="Times New Roman"/>
                <w:sz w:val="20"/>
                <w:szCs w:val="20"/>
                <w:lang w:val="ms-MY"/>
              </w:rPr>
              <w:t xml:space="preserve">; </w:t>
            </w:r>
            <w:r w:rsidRPr="005126D1">
              <w:rPr>
                <w:rFonts w:ascii="Times New Roman" w:hAnsi="Times New Roman"/>
                <w:b/>
                <w:bCs/>
                <w:sz w:val="20"/>
                <w:szCs w:val="20"/>
                <w:lang w:val="ms-MY"/>
              </w:rPr>
              <w:t xml:space="preserve">DLK </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t></w:t>
            </w:r>
            <w:r w:rsidRPr="005126D1">
              <w:rPr>
                <w:rFonts w:ascii="Times New Roman" w:hAnsi="Times New Roman"/>
                <w:sz w:val="20"/>
                <w:szCs w:val="20"/>
                <w:lang w:val="ms-MY"/>
              </w:rPr>
              <w:t xml:space="preserve">; NRM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w:t>
            </w:r>
          </w:p>
          <w:p w14:paraId="4F4A01A3" w14:textId="77777777" w:rsidR="001D7734" w:rsidRPr="005126D1" w:rsidRDefault="001D7734" w:rsidP="005126D1">
            <w:pPr>
              <w:spacing w:after="0" w:line="240" w:lineRule="auto"/>
              <w:jc w:val="both"/>
              <w:rPr>
                <w:rFonts w:ascii="Times New Roman" w:hAnsi="Times New Roman"/>
                <w:b/>
                <w:bCs/>
                <w:sz w:val="20"/>
                <w:szCs w:val="20"/>
                <w:lang w:val="ms-MY"/>
              </w:rPr>
            </w:pPr>
            <w:r w:rsidRPr="005126D1">
              <w:rPr>
                <w:rFonts w:ascii="Times New Roman" w:hAnsi="Times New Roman"/>
                <w:sz w:val="20"/>
                <w:szCs w:val="20"/>
                <w:lang w:val="ms-MY"/>
              </w:rPr>
              <w:t>BMkP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ManuscriptIPA" w:char="00AB"/>
            </w:r>
            <w:r w:rsidRPr="005126D1">
              <w:rPr>
                <w:rFonts w:ascii="Times New Roman" w:hAnsi="Times New Roman"/>
                <w:sz w:val="20"/>
                <w:szCs w:val="20"/>
                <w:lang w:val="ms-MY"/>
              </w:rPr>
              <w:sym w:font="SILManuscriptIPA" w:char="004E"/>
            </w:r>
            <w:r w:rsidRPr="005126D1">
              <w:rPr>
                <w:rFonts w:ascii="Times New Roman" w:hAnsi="Times New Roman" w:cs="Arial"/>
                <w:sz w:val="20"/>
                <w:szCs w:val="20"/>
                <w:lang w:val="ms-MY"/>
              </w:rPr>
              <w:t xml:space="preserve"> </w:t>
            </w:r>
            <w:r w:rsidRPr="005126D1">
              <w:rPr>
                <w:rFonts w:ascii="Times New Roman" w:hAnsi="Times New Roman"/>
                <w:sz w:val="20"/>
                <w:szCs w:val="20"/>
                <w:lang w:val="ms-MY"/>
              </w:rPr>
              <w:t xml:space="preserve">‘tanduk’ &gt;; BKG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ManuscriptIPA" w:char="00AB"/>
            </w:r>
            <w:r w:rsidRPr="005126D1">
              <w:rPr>
                <w:rFonts w:ascii="SILManuscriptIPA" w:hAnsi="SILManuscriptIPA" w:cs="Arial"/>
                <w:sz w:val="20"/>
                <w:szCs w:val="20"/>
                <w:lang w:val="ms-MY"/>
              </w:rPr>
              <w:t></w:t>
            </w:r>
            <w:r w:rsidRPr="005126D1">
              <w:rPr>
                <w:rFonts w:ascii="SILManuscriptIPA" w:hAnsi="SILManuscriptIPA" w:cs="Arial"/>
                <w:sz w:val="20"/>
                <w:szCs w:val="20"/>
                <w:vertAlign w:val="superscript"/>
                <w:lang w:val="ms-MY"/>
              </w:rPr>
              <w:sym w:font="SILManuscriptIPA" w:char="004E"/>
            </w:r>
            <w:r w:rsidRPr="005126D1">
              <w:rPr>
                <w:rFonts w:ascii="Times New Roman" w:hAnsi="Times New Roman"/>
                <w:sz w:val="20"/>
                <w:szCs w:val="20"/>
                <w:lang w:val="ms-MY"/>
              </w:rPr>
              <w:t xml:space="preserve">; KPT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 </w:t>
            </w:r>
            <w:r w:rsidRPr="005126D1">
              <w:rPr>
                <w:rFonts w:ascii="Times New Roman" w:hAnsi="Times New Roman"/>
                <w:b/>
                <w:bCs/>
                <w:sz w:val="20"/>
                <w:szCs w:val="20"/>
                <w:lang w:val="ms-MY"/>
              </w:rPr>
              <w:t xml:space="preserve">BKM  </w:t>
            </w:r>
          </w:p>
          <w:p w14:paraId="652D9BCF" w14:textId="77777777" w:rsidR="001D7734" w:rsidRPr="005126D1" w:rsidRDefault="001D7734" w:rsidP="005126D1">
            <w:pPr>
              <w:spacing w:after="0" w:line="240" w:lineRule="auto"/>
              <w:jc w:val="both"/>
              <w:rPr>
                <w:rFonts w:ascii="SILManuscriptIPA" w:hAnsi="SILManuscriptIPA" w:cs="Arial"/>
                <w:sz w:val="20"/>
                <w:szCs w:val="20"/>
                <w:lang w:val="ms-MY"/>
              </w:rPr>
            </w:pPr>
            <w:r w:rsidRPr="005126D1">
              <w:rPr>
                <w:rFonts w:ascii="Times New Roman" w:hAnsi="Times New Roman"/>
                <w:b/>
                <w:bCs/>
                <w:sz w:val="20"/>
                <w:szCs w:val="20"/>
                <w:lang w:val="ms-MY"/>
              </w:rPr>
              <w:lastRenderedPageBreak/>
              <w:t xml:space="preserve">            </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t></w:t>
            </w:r>
            <w:r w:rsidRPr="005126D1">
              <w:rPr>
                <w:rFonts w:ascii="SILManuscriptIPA" w:hAnsi="SILManuscriptIPA" w:cs="Arial"/>
                <w:b/>
                <w:bCs/>
                <w:sz w:val="20"/>
                <w:szCs w:val="20"/>
                <w:vertAlign w:val="superscript"/>
                <w:lang w:val="ms-MY"/>
              </w:rPr>
              <w:sym w:font="SILManuscriptIPA" w:char="004E"/>
            </w:r>
            <w:r w:rsidRPr="005126D1">
              <w:rPr>
                <w:rFonts w:ascii="Times New Roman" w:hAnsi="Times New Roman"/>
                <w:sz w:val="20"/>
                <w:szCs w:val="20"/>
                <w:lang w:val="ms-MY"/>
              </w:rPr>
              <w:t xml:space="preserve">; NRM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ManuscriptIPA" w:char="004E"/>
            </w:r>
            <w:r w:rsidRPr="005126D1">
              <w:rPr>
                <w:rFonts w:ascii="Times New Roman" w:hAnsi="Times New Roman"/>
                <w:sz w:val="20"/>
                <w:szCs w:val="20"/>
                <w:lang w:val="ms-MY"/>
              </w:rPr>
              <w:t xml:space="preserve">; DLK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w:t>
            </w:r>
          </w:p>
        </w:tc>
      </w:tr>
    </w:tbl>
    <w:p w14:paraId="42F931E5" w14:textId="125EAEE9" w:rsidR="001D7734" w:rsidRDefault="001D7734" w:rsidP="005126D1">
      <w:pPr>
        <w:autoSpaceDE w:val="0"/>
        <w:autoSpaceDN w:val="0"/>
        <w:adjustRightInd w:val="0"/>
        <w:spacing w:after="0" w:line="240" w:lineRule="auto"/>
        <w:jc w:val="both"/>
        <w:rPr>
          <w:rFonts w:ascii="Times New Roman" w:hAnsi="Times New Roman"/>
          <w:color w:val="000000"/>
          <w:sz w:val="24"/>
          <w:szCs w:val="24"/>
        </w:rPr>
      </w:pPr>
    </w:p>
    <w:p w14:paraId="5568DB50" w14:textId="247093F0" w:rsidR="007F666D" w:rsidRPr="005126D1" w:rsidRDefault="007F666D" w:rsidP="007F666D">
      <w:pPr>
        <w:autoSpaceDE w:val="0"/>
        <w:autoSpaceDN w:val="0"/>
        <w:adjustRightInd w:val="0"/>
        <w:spacing w:after="0" w:line="240" w:lineRule="auto"/>
        <w:ind w:firstLine="720"/>
        <w:jc w:val="both"/>
        <w:rPr>
          <w:rFonts w:ascii="Times New Roman" w:hAnsi="Times New Roman"/>
          <w:color w:val="000000"/>
          <w:sz w:val="24"/>
          <w:szCs w:val="24"/>
        </w:rPr>
      </w:pPr>
      <w:r w:rsidRPr="00C51A5D">
        <w:rPr>
          <w:rFonts w:ascii="Times New Roman" w:hAnsi="Times New Roman"/>
          <w:sz w:val="24"/>
          <w:szCs w:val="24"/>
          <w:highlight w:val="yellow"/>
        </w:rPr>
        <w:t>Namun begitu, terdapat data menunjukkan adanya inovasi secara sporadik telah berlaku apabila BMkP</w:t>
      </w:r>
      <w:r w:rsidRPr="00C51A5D">
        <w:rPr>
          <w:rFonts w:ascii="Times New Roman" w:hAnsi="Times New Roman"/>
          <w:sz w:val="20"/>
          <w:szCs w:val="20"/>
          <w:highlight w:val="yellow"/>
        </w:rPr>
        <w:t xml:space="preserve"> </w:t>
      </w:r>
      <w:r w:rsidRPr="00C51A5D">
        <w:rPr>
          <w:rFonts w:ascii="Times New Roman" w:hAnsi="Times New Roman" w:cs="Arial"/>
          <w:sz w:val="20"/>
          <w:szCs w:val="20"/>
          <w:highlight w:val="yellow"/>
        </w:rPr>
        <w:t>*</w:t>
      </w:r>
      <w:r w:rsidRPr="00C51A5D">
        <w:rPr>
          <w:rFonts w:ascii="SILManuscriptIPA" w:hAnsi="SILManuscriptIPA" w:cs="Arial"/>
          <w:b/>
          <w:sz w:val="20"/>
          <w:szCs w:val="20"/>
          <w:highlight w:val="yellow"/>
        </w:rPr>
        <w:sym w:font="SILManuscriptIPA" w:char="F0AB"/>
      </w:r>
      <w:r w:rsidRPr="00C51A5D">
        <w:rPr>
          <w:rFonts w:ascii="Times New Roman" w:hAnsi="Times New Roman"/>
          <w:sz w:val="20"/>
          <w:szCs w:val="20"/>
          <w:highlight w:val="yellow"/>
        </w:rPr>
        <w:t>&gt; [</w:t>
      </w:r>
      <w:r w:rsidRPr="00C51A5D">
        <w:rPr>
          <w:rFonts w:ascii="SILManuscriptIPA" w:hAnsi="SILManuscriptIPA" w:cs="Arial"/>
          <w:b/>
          <w:bCs/>
          <w:sz w:val="20"/>
          <w:szCs w:val="20"/>
          <w:highlight w:val="yellow"/>
        </w:rPr>
        <w:t></w:t>
      </w:r>
      <w:r w:rsidRPr="00C51A5D">
        <w:rPr>
          <w:rFonts w:ascii="Times New Roman" w:hAnsi="Times New Roman"/>
          <w:sz w:val="20"/>
          <w:szCs w:val="20"/>
          <w:highlight w:val="yellow"/>
        </w:rPr>
        <w:t xml:space="preserve">] </w:t>
      </w:r>
      <w:r w:rsidRPr="00C51A5D">
        <w:rPr>
          <w:rFonts w:ascii="Times New Roman" w:hAnsi="Times New Roman"/>
          <w:sz w:val="24"/>
          <w:szCs w:val="24"/>
          <w:highlight w:val="yellow"/>
        </w:rPr>
        <w:t>dalam BKM,</w:t>
      </w:r>
      <w:r w:rsidRPr="00C51A5D">
        <w:rPr>
          <w:rFonts w:ascii="Times New Roman" w:hAnsi="Times New Roman"/>
          <w:sz w:val="20"/>
          <w:szCs w:val="20"/>
          <w:highlight w:val="yellow"/>
        </w:rPr>
        <w:t xml:space="preserve"> [</w:t>
      </w:r>
      <w:r w:rsidRPr="00C51A5D">
        <w:rPr>
          <w:rFonts w:ascii="SILManuscriptIPA" w:hAnsi="SILManuscriptIPA" w:cs="Arial"/>
          <w:b/>
          <w:bCs/>
          <w:sz w:val="20"/>
          <w:szCs w:val="20"/>
          <w:highlight w:val="yellow"/>
        </w:rPr>
        <w:t></w:t>
      </w:r>
      <w:r w:rsidRPr="00C51A5D">
        <w:rPr>
          <w:rFonts w:ascii="Times New Roman" w:hAnsi="Times New Roman"/>
          <w:sz w:val="20"/>
          <w:szCs w:val="20"/>
          <w:highlight w:val="yellow"/>
        </w:rPr>
        <w:t>]</w:t>
      </w:r>
      <w:r w:rsidRPr="00C51A5D">
        <w:rPr>
          <w:rFonts w:ascii="Times New Roman" w:hAnsi="Times New Roman"/>
          <w:sz w:val="24"/>
          <w:szCs w:val="24"/>
          <w:highlight w:val="yellow"/>
        </w:rPr>
        <w:t xml:space="preserve"> dalam BKG dan NRM, </w:t>
      </w:r>
      <w:r w:rsidRPr="00C51A5D">
        <w:rPr>
          <w:rFonts w:ascii="Times New Roman" w:hAnsi="Times New Roman"/>
          <w:sz w:val="20"/>
          <w:szCs w:val="20"/>
          <w:highlight w:val="yellow"/>
        </w:rPr>
        <w:t>[</w:t>
      </w:r>
      <w:r w:rsidRPr="00C51A5D">
        <w:rPr>
          <w:rFonts w:ascii="SILManuscriptIPA" w:hAnsi="SILManuscriptIPA" w:cs="Arial"/>
          <w:b/>
          <w:bCs/>
          <w:sz w:val="20"/>
          <w:szCs w:val="20"/>
          <w:highlight w:val="yellow"/>
        </w:rPr>
        <w:t></w:t>
      </w:r>
      <w:r w:rsidRPr="00C51A5D">
        <w:rPr>
          <w:rFonts w:ascii="SILManuscriptIPA" w:hAnsi="SILManuscriptIPA" w:cs="Arial"/>
          <w:b/>
          <w:bCs/>
          <w:sz w:val="20"/>
          <w:szCs w:val="20"/>
          <w:highlight w:val="yellow"/>
        </w:rPr>
        <w:t></w:t>
      </w:r>
      <w:r w:rsidRPr="00C51A5D">
        <w:rPr>
          <w:rFonts w:ascii="Times New Roman" w:hAnsi="Times New Roman"/>
          <w:sz w:val="20"/>
          <w:szCs w:val="20"/>
          <w:highlight w:val="yellow"/>
        </w:rPr>
        <w:t>]</w:t>
      </w:r>
      <w:r w:rsidRPr="00C51A5D">
        <w:rPr>
          <w:rFonts w:ascii="Times New Roman" w:hAnsi="Times New Roman"/>
          <w:sz w:val="24"/>
          <w:szCs w:val="24"/>
          <w:highlight w:val="yellow"/>
        </w:rPr>
        <w:t xml:space="preserve"> dan </w:t>
      </w:r>
      <w:r w:rsidRPr="00C51A5D">
        <w:rPr>
          <w:rFonts w:ascii="Times New Roman" w:hAnsi="Times New Roman"/>
          <w:sz w:val="20"/>
          <w:szCs w:val="20"/>
          <w:highlight w:val="yellow"/>
        </w:rPr>
        <w:t>[</w:t>
      </w:r>
      <w:r w:rsidRPr="00C51A5D">
        <w:rPr>
          <w:rFonts w:ascii="SILManuscriptIPA" w:hAnsi="SILManuscriptIPA" w:cs="Arial"/>
          <w:b/>
          <w:bCs/>
          <w:sz w:val="20"/>
          <w:szCs w:val="20"/>
          <w:highlight w:val="yellow"/>
        </w:rPr>
        <w:t></w:t>
      </w:r>
      <w:r w:rsidRPr="00C51A5D">
        <w:rPr>
          <w:rFonts w:ascii="SILManuscriptIPA" w:hAnsi="SILManuscriptIPA" w:cs="Arial"/>
          <w:b/>
          <w:bCs/>
          <w:sz w:val="20"/>
          <w:szCs w:val="20"/>
          <w:highlight w:val="yellow"/>
        </w:rPr>
        <w:t></w:t>
      </w:r>
      <w:r w:rsidRPr="00C51A5D">
        <w:rPr>
          <w:rFonts w:ascii="Times New Roman" w:hAnsi="Times New Roman"/>
          <w:sz w:val="20"/>
          <w:szCs w:val="20"/>
          <w:highlight w:val="yellow"/>
        </w:rPr>
        <w:t xml:space="preserve">] </w:t>
      </w:r>
      <w:r w:rsidRPr="00C51A5D">
        <w:rPr>
          <w:rFonts w:ascii="Times New Roman" w:hAnsi="Times New Roman"/>
          <w:sz w:val="24"/>
          <w:szCs w:val="24"/>
          <w:highlight w:val="yellow"/>
        </w:rPr>
        <w:t>dalam DLK pada posisi s</w:t>
      </w:r>
      <w:r w:rsidRPr="00C51A5D">
        <w:rPr>
          <w:rFonts w:ascii="Times New Roman" w:hAnsi="Times New Roman"/>
          <w:bCs/>
          <w:sz w:val="24"/>
          <w:szCs w:val="24"/>
          <w:highlight w:val="yellow"/>
        </w:rPr>
        <w:t>uku kata akhir tertutup</w:t>
      </w:r>
      <w:r w:rsidRPr="00C51A5D">
        <w:rPr>
          <w:rFonts w:ascii="Times New Roman" w:hAnsi="Times New Roman"/>
          <w:sz w:val="24"/>
          <w:szCs w:val="24"/>
          <w:highlight w:val="yellow"/>
        </w:rPr>
        <w:t xml:space="preserve"> dengan melihat kepada contoh data berhuruf tebal dalam jadual di atas.</w:t>
      </w:r>
    </w:p>
    <w:p w14:paraId="6CFBE991" w14:textId="77777777" w:rsidR="00E42E5D" w:rsidRPr="005126D1" w:rsidRDefault="00E42E5D" w:rsidP="005126D1">
      <w:pPr>
        <w:pStyle w:val="Heading3"/>
      </w:pPr>
      <w:r w:rsidRPr="005126D1">
        <w:t xml:space="preserve">REKONSTRUKSI VOKAL BELAKANG BMkP </w:t>
      </w:r>
      <w:r w:rsidRPr="005126D1">
        <w:rPr>
          <w:rFonts w:cs="Arial"/>
          <w:bCs/>
          <w:sz w:val="20"/>
          <w:szCs w:val="20"/>
        </w:rPr>
        <w:t>*</w:t>
      </w:r>
      <w:r w:rsidRPr="005126D1">
        <w:rPr>
          <w:rFonts w:ascii="SILManuscriptIPA" w:hAnsi="SILManuscriptIPA" w:cs="Arial"/>
          <w:sz w:val="20"/>
          <w:szCs w:val="20"/>
          <w:lang w:val="ms-MY"/>
        </w:rPr>
        <w:t></w:t>
      </w:r>
    </w:p>
    <w:p w14:paraId="173C558A" w14:textId="77777777" w:rsidR="00E42E5D" w:rsidRPr="005126D1" w:rsidRDefault="0015209F" w:rsidP="005126D1">
      <w:pPr>
        <w:autoSpaceDE w:val="0"/>
        <w:autoSpaceDN w:val="0"/>
        <w:adjustRightInd w:val="0"/>
        <w:spacing w:after="0" w:line="240" w:lineRule="auto"/>
        <w:jc w:val="both"/>
        <w:rPr>
          <w:rFonts w:ascii="Times New Roman" w:hAnsi="Times New Roman"/>
          <w:bCs/>
          <w:sz w:val="24"/>
          <w:szCs w:val="24"/>
        </w:rPr>
      </w:pPr>
      <w:r w:rsidRPr="005126D1">
        <w:rPr>
          <w:rFonts w:ascii="Times New Roman" w:hAnsi="Times New Roman"/>
          <w:bCs/>
          <w:sz w:val="24"/>
          <w:szCs w:val="24"/>
        </w:rPr>
        <w:tab/>
      </w:r>
    </w:p>
    <w:p w14:paraId="00AA5E56" w14:textId="7B7330C7" w:rsidR="001D7734" w:rsidRPr="005126D1" w:rsidRDefault="001D7734" w:rsidP="005126D1">
      <w:pPr>
        <w:autoSpaceDE w:val="0"/>
        <w:autoSpaceDN w:val="0"/>
        <w:adjustRightInd w:val="0"/>
        <w:spacing w:after="0" w:line="240" w:lineRule="auto"/>
        <w:jc w:val="both"/>
        <w:rPr>
          <w:rFonts w:ascii="Times New Roman" w:hAnsi="Times New Roman"/>
          <w:color w:val="000000"/>
          <w:sz w:val="24"/>
          <w:szCs w:val="24"/>
        </w:rPr>
      </w:pPr>
      <w:r w:rsidRPr="005126D1">
        <w:rPr>
          <w:rFonts w:ascii="Times New Roman" w:hAnsi="Times New Roman"/>
          <w:bCs/>
          <w:sz w:val="24"/>
          <w:szCs w:val="24"/>
        </w:rPr>
        <w:t>Vokal belakang tinggi</w:t>
      </w:r>
      <w:r w:rsidRPr="005126D1">
        <w:rPr>
          <w:rFonts w:ascii="Times New Roman" w:hAnsi="Times New Roman"/>
          <w:sz w:val="24"/>
          <w:szCs w:val="24"/>
        </w:rPr>
        <w:t xml:space="preserve"> BMkP</w:t>
      </w:r>
      <w:r w:rsidRPr="005126D1">
        <w:rPr>
          <w:rFonts w:ascii="Times New Roman" w:hAnsi="Times New Roman"/>
          <w:sz w:val="20"/>
          <w:szCs w:val="20"/>
        </w:rPr>
        <w:t xml:space="preserve"> </w:t>
      </w:r>
      <w:r w:rsidRPr="005126D1">
        <w:rPr>
          <w:rFonts w:ascii="Times New Roman" w:hAnsi="Times New Roman"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rPr>
        <w:t></w:t>
      </w:r>
      <w:r w:rsidRPr="005126D1">
        <w:rPr>
          <w:rFonts w:ascii="Times New Roman" w:hAnsi="Times New Roman"/>
          <w:sz w:val="24"/>
          <w:szCs w:val="24"/>
        </w:rPr>
        <w:t>hadir pada posisi awal kata, suku kata praakhir, suku kata akhir tertutup serta suku kata akhir terbuka dalam semua VM.  Berdasarkan kesepadanan bunyi yang teratur pada posisi tersebut, maka fonem</w:t>
      </w:r>
      <w:r w:rsidRPr="005126D1">
        <w:rPr>
          <w:rFonts w:ascii="Times New Roman" w:hAnsi="Times New Roman"/>
          <w:sz w:val="20"/>
          <w:szCs w:val="20"/>
        </w:rPr>
        <w:t xml:space="preserve"> /</w:t>
      </w:r>
      <w:r w:rsidRPr="005126D1">
        <w:rPr>
          <w:rFonts w:ascii="SILManuscriptIPA" w:hAnsi="SILManuscriptIPA" w:cs="Arial"/>
          <w:bCs/>
          <w:sz w:val="20"/>
          <w:szCs w:val="20"/>
          <w:lang w:val="ms-MY"/>
        </w:rPr>
        <w:t></w:t>
      </w:r>
      <w:r w:rsidRPr="005126D1">
        <w:rPr>
          <w:rFonts w:ascii="Times New Roman" w:hAnsi="Times New Roman"/>
          <w:sz w:val="20"/>
          <w:szCs w:val="20"/>
        </w:rPr>
        <w:t>/</w:t>
      </w:r>
      <w:r w:rsidRPr="005126D1">
        <w:rPr>
          <w:rFonts w:ascii="SILManuscriptIPA" w:hAnsi="SILManuscriptIPA" w:cs="Arial"/>
          <w:sz w:val="20"/>
          <w:szCs w:val="20"/>
        </w:rPr>
        <w:t></w:t>
      </w:r>
      <w:r w:rsidRPr="005126D1">
        <w:rPr>
          <w:rFonts w:ascii="Times New Roman" w:hAnsi="Times New Roman"/>
          <w:sz w:val="24"/>
          <w:szCs w:val="24"/>
        </w:rPr>
        <w:t>boleh direkonstruksikan sebagai fonem purba BMkP</w:t>
      </w:r>
      <w:r w:rsidRPr="005126D1">
        <w:rPr>
          <w:rFonts w:ascii="Times New Roman" w:hAnsi="Times New Roman"/>
          <w:sz w:val="20"/>
          <w:szCs w:val="20"/>
        </w:rPr>
        <w:t xml:space="preserve"> *</w:t>
      </w:r>
      <w:r w:rsidRPr="005126D1">
        <w:rPr>
          <w:rFonts w:ascii="SILManuscriptIPA" w:hAnsi="SILManuscriptIPA" w:cs="Arial"/>
          <w:bCs/>
          <w:sz w:val="20"/>
          <w:szCs w:val="20"/>
          <w:lang w:val="ms-MY"/>
        </w:rPr>
        <w:t></w:t>
      </w:r>
      <w:r w:rsidRPr="005126D1">
        <w:rPr>
          <w:rFonts w:ascii="SILManuscriptIPA" w:hAnsi="SILManuscriptIPA" w:cs="Arial"/>
          <w:bCs/>
          <w:sz w:val="20"/>
          <w:szCs w:val="20"/>
        </w:rPr>
        <w:t></w:t>
      </w:r>
      <w:r w:rsidRPr="005126D1">
        <w:rPr>
          <w:rFonts w:ascii="Times New Roman" w:hAnsi="Times New Roman"/>
          <w:sz w:val="24"/>
          <w:szCs w:val="24"/>
        </w:rPr>
        <w:t xml:space="preserve">yang diturunkan secara langsung dalam semua VM ini. Jadual </w:t>
      </w:r>
      <w:r w:rsidR="007F666D">
        <w:rPr>
          <w:rFonts w:ascii="Times New Roman" w:hAnsi="Times New Roman"/>
          <w:sz w:val="24"/>
          <w:szCs w:val="24"/>
        </w:rPr>
        <w:t>4 di bawah</w:t>
      </w:r>
      <w:r w:rsidRPr="005126D1">
        <w:rPr>
          <w:rFonts w:ascii="Times New Roman" w:hAnsi="Times New Roman"/>
          <w:sz w:val="24"/>
          <w:szCs w:val="24"/>
        </w:rPr>
        <w:t xml:space="preserve"> memperlihatkan refleks BMkP</w:t>
      </w:r>
      <w:r w:rsidRPr="005126D1">
        <w:rPr>
          <w:rFonts w:ascii="Times New Roman" w:hAnsi="Times New Roman"/>
          <w:sz w:val="20"/>
          <w:szCs w:val="20"/>
        </w:rPr>
        <w:t xml:space="preserve"> </w:t>
      </w:r>
      <w:r w:rsidRPr="005126D1">
        <w:rPr>
          <w:rFonts w:ascii="Times New Roman" w:hAnsi="Times New Roman"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4"/>
          <w:szCs w:val="24"/>
        </w:rPr>
        <w:t xml:space="preserve"> dalam 5 VM.</w:t>
      </w:r>
    </w:p>
    <w:p w14:paraId="22F1BC7F" w14:textId="77777777" w:rsidR="001D7734" w:rsidRPr="005126D1" w:rsidRDefault="001D7734" w:rsidP="005126D1">
      <w:pPr>
        <w:autoSpaceDE w:val="0"/>
        <w:autoSpaceDN w:val="0"/>
        <w:adjustRightInd w:val="0"/>
        <w:spacing w:after="0" w:line="240" w:lineRule="auto"/>
        <w:jc w:val="both"/>
        <w:rPr>
          <w:rFonts w:ascii="Times New Roman" w:hAnsi="Times New Roman"/>
          <w:color w:val="000000"/>
          <w:sz w:val="24"/>
          <w:szCs w:val="24"/>
        </w:rPr>
      </w:pPr>
    </w:p>
    <w:p w14:paraId="2ED910E8" w14:textId="19C6E15D" w:rsidR="001D7734" w:rsidRPr="005126D1" w:rsidRDefault="002759C4" w:rsidP="005126D1">
      <w:pPr>
        <w:autoSpaceDE w:val="0"/>
        <w:autoSpaceDN w:val="0"/>
        <w:adjustRightInd w:val="0"/>
        <w:spacing w:after="0" w:line="240" w:lineRule="auto"/>
        <w:jc w:val="center"/>
        <w:rPr>
          <w:rFonts w:ascii="Times New Roman" w:hAnsi="Times New Roman" w:cs="Arial"/>
          <w:sz w:val="18"/>
          <w:szCs w:val="18"/>
        </w:rPr>
      </w:pPr>
      <w:r w:rsidRPr="005126D1">
        <w:rPr>
          <w:rFonts w:ascii="Times New Roman" w:hAnsi="Times New Roman"/>
          <w:color w:val="000000"/>
          <w:sz w:val="18"/>
          <w:szCs w:val="18"/>
        </w:rPr>
        <w:t xml:space="preserve">JADUAL </w:t>
      </w:r>
      <w:r w:rsidR="007F666D">
        <w:rPr>
          <w:rFonts w:ascii="Times New Roman" w:hAnsi="Times New Roman"/>
          <w:color w:val="000000"/>
          <w:sz w:val="18"/>
          <w:szCs w:val="18"/>
        </w:rPr>
        <w:t>4</w:t>
      </w:r>
      <w:r w:rsidR="001D7734" w:rsidRPr="005126D1">
        <w:rPr>
          <w:rFonts w:ascii="Times New Roman" w:hAnsi="Times New Roman"/>
          <w:color w:val="000000"/>
          <w:sz w:val="18"/>
          <w:szCs w:val="18"/>
        </w:rPr>
        <w:t xml:space="preserve">. </w:t>
      </w:r>
      <w:r w:rsidR="001D7734" w:rsidRPr="005126D1">
        <w:rPr>
          <w:rFonts w:ascii="Times New Roman" w:hAnsi="Times New Roman" w:cs="Arial"/>
          <w:sz w:val="18"/>
          <w:szCs w:val="18"/>
        </w:rPr>
        <w:t xml:space="preserve">Refleks BMkP </w:t>
      </w:r>
      <w:r w:rsidR="001D7734" w:rsidRPr="005126D1">
        <w:rPr>
          <w:rFonts w:ascii="Times New Roman" w:hAnsi="Times New Roman" w:cs="Arial"/>
          <w:sz w:val="18"/>
          <w:szCs w:val="18"/>
          <w:lang w:val="ms-MY"/>
        </w:rPr>
        <w:t>*</w:t>
      </w:r>
      <w:r w:rsidR="001D7734" w:rsidRPr="005126D1">
        <w:rPr>
          <w:rFonts w:ascii="SILManuscriptIPA" w:hAnsi="SILManuscriptIPA" w:cs="Arial"/>
          <w:sz w:val="18"/>
          <w:szCs w:val="18"/>
          <w:lang w:val="ms-MY"/>
        </w:rPr>
        <w:t></w:t>
      </w:r>
      <w:r w:rsidR="001D7734" w:rsidRPr="005126D1">
        <w:rPr>
          <w:rFonts w:ascii="SILManuscriptIPA" w:hAnsi="SILManuscriptIPA" w:cs="Arial"/>
          <w:sz w:val="18"/>
          <w:szCs w:val="18"/>
        </w:rPr>
        <w:t></w:t>
      </w:r>
      <w:r w:rsidR="001D7734" w:rsidRPr="005126D1">
        <w:rPr>
          <w:rFonts w:ascii="Times New Roman" w:hAnsi="Times New Roman" w:cs="Arial"/>
          <w:sz w:val="18"/>
          <w:szCs w:val="18"/>
        </w:rPr>
        <w:t>dalam 5 VM</w:t>
      </w:r>
    </w:p>
    <w:p w14:paraId="586A5F2C" w14:textId="77777777" w:rsidR="00D11717" w:rsidRPr="005126D1" w:rsidRDefault="00D11717" w:rsidP="005126D1">
      <w:pPr>
        <w:autoSpaceDE w:val="0"/>
        <w:autoSpaceDN w:val="0"/>
        <w:adjustRightInd w:val="0"/>
        <w:spacing w:after="0" w:line="240" w:lineRule="auto"/>
        <w:jc w:val="center"/>
        <w:rPr>
          <w:rFonts w:ascii="Times New Roman" w:hAnsi="Times New Roman"/>
          <w:color w:val="000000"/>
          <w:sz w:val="24"/>
          <w:szCs w:val="24"/>
        </w:rPr>
      </w:pPr>
    </w:p>
    <w:tbl>
      <w:tblPr>
        <w:tblW w:w="0" w:type="auto"/>
        <w:jc w:val="center"/>
        <w:tblBorders>
          <w:top w:val="single" w:sz="4" w:space="0" w:color="000000"/>
          <w:bottom w:val="single" w:sz="4" w:space="0" w:color="000000"/>
          <w:insideH w:val="single" w:sz="4" w:space="0" w:color="000000"/>
        </w:tblBorders>
        <w:tblLook w:val="04A0" w:firstRow="1" w:lastRow="0" w:firstColumn="1" w:lastColumn="0" w:noHBand="0" w:noVBand="1"/>
      </w:tblPr>
      <w:tblGrid>
        <w:gridCol w:w="1276"/>
        <w:gridCol w:w="1559"/>
        <w:gridCol w:w="5754"/>
      </w:tblGrid>
      <w:tr w:rsidR="001D7734" w:rsidRPr="005126D1" w14:paraId="69B20DD6" w14:textId="77777777" w:rsidTr="009028AF">
        <w:trPr>
          <w:jc w:val="center"/>
        </w:trPr>
        <w:tc>
          <w:tcPr>
            <w:tcW w:w="1276" w:type="dxa"/>
            <w:shd w:val="clear" w:color="auto" w:fill="auto"/>
          </w:tcPr>
          <w:p w14:paraId="03D1F6BD" w14:textId="77777777" w:rsidR="001D7734" w:rsidRPr="005126D1" w:rsidRDefault="001D7734" w:rsidP="005126D1">
            <w:pPr>
              <w:spacing w:after="0" w:line="240" w:lineRule="auto"/>
              <w:contextualSpacing/>
              <w:jc w:val="both"/>
              <w:rPr>
                <w:rFonts w:ascii="Times New Roman" w:hAnsi="Times New Roman"/>
                <w:b/>
                <w:sz w:val="20"/>
                <w:szCs w:val="20"/>
                <w:lang w:val="ms-MY"/>
              </w:rPr>
            </w:pPr>
            <w:r w:rsidRPr="005126D1">
              <w:rPr>
                <w:rFonts w:ascii="Times New Roman" w:hAnsi="Times New Roman"/>
                <w:b/>
                <w:sz w:val="20"/>
                <w:szCs w:val="20"/>
                <w:lang w:val="ms-MY"/>
              </w:rPr>
              <w:t>Konsonan BMkP</w:t>
            </w:r>
          </w:p>
        </w:tc>
        <w:tc>
          <w:tcPr>
            <w:tcW w:w="1559" w:type="dxa"/>
            <w:tcBorders>
              <w:bottom w:val="single" w:sz="4" w:space="0" w:color="000000"/>
            </w:tcBorders>
            <w:shd w:val="clear" w:color="auto" w:fill="auto"/>
          </w:tcPr>
          <w:p w14:paraId="28F36111" w14:textId="77777777" w:rsidR="001D7734" w:rsidRPr="005126D1" w:rsidRDefault="001D7734" w:rsidP="005126D1">
            <w:pPr>
              <w:spacing w:after="0" w:line="240" w:lineRule="auto"/>
              <w:contextualSpacing/>
              <w:jc w:val="both"/>
              <w:rPr>
                <w:rFonts w:ascii="Times New Roman" w:hAnsi="Times New Roman"/>
                <w:b/>
                <w:sz w:val="20"/>
                <w:szCs w:val="20"/>
                <w:lang w:val="ms-MY"/>
              </w:rPr>
            </w:pPr>
            <w:r w:rsidRPr="005126D1">
              <w:rPr>
                <w:rFonts w:ascii="Times New Roman" w:hAnsi="Times New Roman"/>
                <w:b/>
                <w:sz w:val="20"/>
                <w:szCs w:val="20"/>
                <w:lang w:val="ms-MY"/>
              </w:rPr>
              <w:t>Penyebaran Pada Posisi</w:t>
            </w:r>
          </w:p>
        </w:tc>
        <w:tc>
          <w:tcPr>
            <w:tcW w:w="5754" w:type="dxa"/>
            <w:tcBorders>
              <w:bottom w:val="single" w:sz="4" w:space="0" w:color="000000"/>
            </w:tcBorders>
            <w:shd w:val="clear" w:color="auto" w:fill="auto"/>
          </w:tcPr>
          <w:p w14:paraId="1BDF89B1" w14:textId="77777777" w:rsidR="001D7734" w:rsidRPr="005126D1" w:rsidRDefault="001D7734" w:rsidP="005126D1">
            <w:pPr>
              <w:spacing w:after="0" w:line="240" w:lineRule="auto"/>
              <w:contextualSpacing/>
              <w:jc w:val="both"/>
              <w:rPr>
                <w:rFonts w:ascii="Times New Roman" w:hAnsi="Times New Roman"/>
                <w:b/>
                <w:sz w:val="20"/>
                <w:szCs w:val="20"/>
                <w:lang w:val="ms-MY"/>
              </w:rPr>
            </w:pPr>
            <w:r w:rsidRPr="005126D1">
              <w:rPr>
                <w:rFonts w:ascii="Times New Roman" w:hAnsi="Times New Roman"/>
                <w:b/>
                <w:sz w:val="20"/>
                <w:szCs w:val="20"/>
                <w:lang w:val="ms-MY"/>
              </w:rPr>
              <w:t xml:space="preserve">Contoh Refleks BMkP </w:t>
            </w:r>
            <w:r w:rsidRPr="005126D1">
              <w:rPr>
                <w:rFonts w:ascii="Times New Roman" w:hAnsi="Times New Roman"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b/>
                <w:sz w:val="20"/>
                <w:szCs w:val="20"/>
                <w:lang w:val="ms-MY"/>
              </w:rPr>
              <w:t>dalam 5 VM</w:t>
            </w:r>
          </w:p>
        </w:tc>
      </w:tr>
      <w:tr w:rsidR="001D7734" w:rsidRPr="005126D1" w14:paraId="55585336" w14:textId="77777777" w:rsidTr="009028AF">
        <w:trPr>
          <w:jc w:val="center"/>
        </w:trPr>
        <w:tc>
          <w:tcPr>
            <w:tcW w:w="1276" w:type="dxa"/>
            <w:vMerge w:val="restart"/>
            <w:shd w:val="clear" w:color="auto" w:fill="auto"/>
          </w:tcPr>
          <w:p w14:paraId="6EC9AFF8" w14:textId="77777777" w:rsidR="001D7734" w:rsidRPr="005126D1" w:rsidRDefault="001D7734" w:rsidP="005126D1">
            <w:pPr>
              <w:spacing w:after="0" w:line="240" w:lineRule="auto"/>
              <w:contextualSpacing/>
              <w:jc w:val="both"/>
              <w:rPr>
                <w:rFonts w:ascii="Times New Roman" w:hAnsi="Times New Roman"/>
                <w:b/>
                <w:sz w:val="20"/>
                <w:szCs w:val="20"/>
                <w:lang w:val="ms-MY"/>
              </w:rPr>
            </w:pPr>
            <w:r w:rsidRPr="005126D1">
              <w:rPr>
                <w:rFonts w:ascii="Times New Roman" w:hAnsi="Times New Roman" w:cs="Arial"/>
                <w:sz w:val="20"/>
                <w:szCs w:val="20"/>
                <w:lang w:val="ms-MY"/>
              </w:rPr>
              <w:t>*</w:t>
            </w:r>
            <w:r w:rsidRPr="005126D1">
              <w:rPr>
                <w:rFonts w:ascii="SILManuscriptIPA" w:hAnsi="SILManuscriptIPA" w:cs="Arial"/>
                <w:sz w:val="20"/>
                <w:szCs w:val="20"/>
                <w:lang w:val="ms-MY"/>
              </w:rPr>
              <w:t></w:t>
            </w:r>
          </w:p>
        </w:tc>
        <w:tc>
          <w:tcPr>
            <w:tcW w:w="1559" w:type="dxa"/>
            <w:tcBorders>
              <w:bottom w:val="nil"/>
            </w:tcBorders>
            <w:shd w:val="clear" w:color="auto" w:fill="auto"/>
          </w:tcPr>
          <w:p w14:paraId="4A70A625" w14:textId="77777777" w:rsidR="001D7734" w:rsidRPr="005126D1" w:rsidRDefault="001D7734"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Awal Kata</w:t>
            </w:r>
          </w:p>
        </w:tc>
        <w:tc>
          <w:tcPr>
            <w:tcW w:w="5754" w:type="dxa"/>
            <w:tcBorders>
              <w:bottom w:val="nil"/>
            </w:tcBorders>
            <w:shd w:val="clear" w:color="auto" w:fill="auto"/>
          </w:tcPr>
          <w:p w14:paraId="5EA2A664" w14:textId="77777777" w:rsidR="001D7734" w:rsidRPr="005126D1" w:rsidRDefault="001D7734" w:rsidP="005126D1">
            <w:pPr>
              <w:spacing w:after="0" w:line="240" w:lineRule="auto"/>
              <w:jc w:val="both"/>
              <w:rPr>
                <w:rFonts w:ascii="Times New Roman" w:hAnsi="Times New Roman"/>
                <w:sz w:val="20"/>
                <w:szCs w:val="20"/>
                <w:lang w:val="ms-MY"/>
              </w:rPr>
            </w:pPr>
            <w:r w:rsidRPr="005126D1">
              <w:rPr>
                <w:rFonts w:ascii="Times New Roman" w:hAnsi="Times New Roman"/>
                <w:sz w:val="20"/>
                <w:szCs w:val="20"/>
                <w:lang w:val="ms-MY"/>
              </w:rPr>
              <w:t>BMkP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cs="Arial"/>
                <w:sz w:val="20"/>
                <w:szCs w:val="20"/>
                <w:lang w:val="ms-MY"/>
              </w:rPr>
              <w:t xml:space="preserve"> </w:t>
            </w:r>
            <w:r w:rsidRPr="005126D1">
              <w:rPr>
                <w:rFonts w:ascii="Times New Roman" w:hAnsi="Times New Roman"/>
                <w:sz w:val="20"/>
                <w:szCs w:val="20"/>
                <w:lang w:val="ms-MY"/>
              </w:rPr>
              <w:t xml:space="preserve">‘otak’ &gt;; BKM, DLK dan NRM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DoulosIPA" w:char="F02F"/>
            </w:r>
            <w:r w:rsidRPr="005126D1">
              <w:rPr>
                <w:rFonts w:ascii="Times New Roman" w:hAnsi="Times New Roman"/>
                <w:sz w:val="20"/>
                <w:szCs w:val="20"/>
                <w:lang w:val="ms-MY"/>
              </w:rPr>
              <w:t xml:space="preserve">; KPT  </w:t>
            </w:r>
          </w:p>
          <w:p w14:paraId="20D63913" w14:textId="77777777" w:rsidR="001D7734" w:rsidRPr="005126D1" w:rsidRDefault="001D7734" w:rsidP="005126D1">
            <w:pPr>
              <w:spacing w:after="0" w:line="240" w:lineRule="auto"/>
              <w:jc w:val="both"/>
              <w:rPr>
                <w:rFonts w:ascii="Times New Roman" w:hAnsi="Times New Roman"/>
                <w:sz w:val="20"/>
                <w:szCs w:val="20"/>
                <w:lang w:val="ms-MY"/>
              </w:rPr>
            </w:pPr>
            <w:r w:rsidRPr="005126D1">
              <w:rPr>
                <w:rFonts w:ascii="Times New Roman" w:hAnsi="Times New Roman"/>
                <w:sz w:val="20"/>
                <w:szCs w:val="20"/>
                <w:lang w:val="ms-MY"/>
              </w:rPr>
              <w:t xml:space="preserve">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 </w:t>
            </w:r>
            <w:r w:rsidRPr="005126D1">
              <w:rPr>
                <w:rFonts w:ascii="Times New Roman" w:hAnsi="Times New Roman"/>
                <w:b/>
                <w:bCs/>
                <w:sz w:val="20"/>
                <w:szCs w:val="20"/>
                <w:lang w:val="ms-MY"/>
              </w:rPr>
              <w:t xml:space="preserve">BKG </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t></w:t>
            </w:r>
            <w:r w:rsidR="0015209F" w:rsidRPr="005126D1">
              <w:rPr>
                <w:rFonts w:ascii="Times New Roman" w:hAnsi="Times New Roman"/>
                <w:sz w:val="20"/>
                <w:szCs w:val="20"/>
                <w:lang w:val="ms-MY"/>
              </w:rPr>
              <w:t xml:space="preserve">.  </w:t>
            </w:r>
          </w:p>
        </w:tc>
      </w:tr>
      <w:tr w:rsidR="001D7734" w:rsidRPr="005126D1" w14:paraId="6742BF6C" w14:textId="77777777" w:rsidTr="009028AF">
        <w:trPr>
          <w:jc w:val="center"/>
        </w:trPr>
        <w:tc>
          <w:tcPr>
            <w:tcW w:w="1276" w:type="dxa"/>
            <w:vMerge/>
            <w:shd w:val="clear" w:color="auto" w:fill="auto"/>
          </w:tcPr>
          <w:p w14:paraId="387D1922" w14:textId="77777777" w:rsidR="001D7734" w:rsidRPr="005126D1" w:rsidRDefault="001D7734" w:rsidP="005126D1">
            <w:pPr>
              <w:spacing w:after="0" w:line="240" w:lineRule="auto"/>
              <w:contextualSpacing/>
              <w:jc w:val="both"/>
              <w:rPr>
                <w:rFonts w:ascii="Times New Roman" w:hAnsi="Times New Roman"/>
                <w:b/>
                <w:sz w:val="20"/>
                <w:szCs w:val="20"/>
                <w:lang w:val="ms-MY"/>
              </w:rPr>
            </w:pPr>
          </w:p>
        </w:tc>
        <w:tc>
          <w:tcPr>
            <w:tcW w:w="1559" w:type="dxa"/>
            <w:tcBorders>
              <w:top w:val="nil"/>
              <w:bottom w:val="nil"/>
            </w:tcBorders>
            <w:shd w:val="clear" w:color="auto" w:fill="auto"/>
          </w:tcPr>
          <w:p w14:paraId="3239F103" w14:textId="77777777" w:rsidR="001D7734" w:rsidRPr="005126D1" w:rsidRDefault="0015209F"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 xml:space="preserve">Suku </w:t>
            </w:r>
            <w:r w:rsidR="001D7734" w:rsidRPr="005126D1">
              <w:rPr>
                <w:rFonts w:ascii="Times New Roman" w:hAnsi="Times New Roman"/>
                <w:bCs/>
                <w:sz w:val="20"/>
                <w:szCs w:val="20"/>
                <w:lang w:val="ms-MY"/>
              </w:rPr>
              <w:t xml:space="preserve">Kata </w:t>
            </w:r>
          </w:p>
          <w:p w14:paraId="73DFDAC0" w14:textId="77777777" w:rsidR="001D7734" w:rsidRPr="005126D1" w:rsidRDefault="001D7734"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Praakhir</w:t>
            </w:r>
          </w:p>
        </w:tc>
        <w:tc>
          <w:tcPr>
            <w:tcW w:w="5754" w:type="dxa"/>
            <w:tcBorders>
              <w:top w:val="nil"/>
              <w:bottom w:val="nil"/>
            </w:tcBorders>
            <w:shd w:val="clear" w:color="auto" w:fill="auto"/>
          </w:tcPr>
          <w:p w14:paraId="6DD7EFB5" w14:textId="77777777" w:rsidR="001D7734" w:rsidRPr="005126D1" w:rsidRDefault="001D7734" w:rsidP="005126D1">
            <w:pPr>
              <w:spacing w:after="0" w:line="240" w:lineRule="auto"/>
              <w:jc w:val="both"/>
              <w:rPr>
                <w:rFonts w:ascii="Times New Roman" w:hAnsi="Times New Roman"/>
                <w:sz w:val="20"/>
                <w:szCs w:val="20"/>
                <w:lang w:val="ms-MY"/>
              </w:rPr>
            </w:pPr>
            <w:r w:rsidRPr="005126D1">
              <w:rPr>
                <w:rFonts w:ascii="Times New Roman" w:hAnsi="Times New Roman"/>
                <w:sz w:val="20"/>
                <w:szCs w:val="20"/>
                <w:lang w:val="ms-MY"/>
              </w:rPr>
              <w:t>BMkP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cs="Arial"/>
                <w:sz w:val="20"/>
                <w:szCs w:val="20"/>
                <w:lang w:val="ms-MY"/>
              </w:rPr>
              <w:t xml:space="preserve"> </w:t>
            </w:r>
            <w:r w:rsidRPr="005126D1">
              <w:rPr>
                <w:rFonts w:ascii="Times New Roman" w:hAnsi="Times New Roman"/>
                <w:sz w:val="20"/>
                <w:szCs w:val="20"/>
                <w:lang w:val="ms-MY"/>
              </w:rPr>
              <w:t xml:space="preserve">‘buta’ &gt;; BKM dan KPT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DoulosIPA" w:char="F02F"/>
            </w:r>
            <w:r w:rsidRPr="005126D1">
              <w:rPr>
                <w:rFonts w:ascii="Times New Roman" w:hAnsi="Times New Roman"/>
                <w:sz w:val="20"/>
                <w:szCs w:val="20"/>
                <w:lang w:val="ms-MY"/>
              </w:rPr>
              <w:t xml:space="preserve">; DLK dan </w:t>
            </w:r>
          </w:p>
          <w:p w14:paraId="1013EB9E" w14:textId="77777777" w:rsidR="001D7734" w:rsidRPr="005126D1" w:rsidRDefault="001D7734" w:rsidP="005126D1">
            <w:pPr>
              <w:spacing w:after="0" w:line="240" w:lineRule="auto"/>
              <w:jc w:val="both"/>
              <w:rPr>
                <w:rFonts w:ascii="Times New Roman" w:hAnsi="Times New Roman"/>
                <w:sz w:val="20"/>
                <w:szCs w:val="20"/>
                <w:lang w:val="ms-MY"/>
              </w:rPr>
            </w:pPr>
            <w:r w:rsidRPr="005126D1">
              <w:rPr>
                <w:rFonts w:ascii="Times New Roman" w:hAnsi="Times New Roman"/>
                <w:sz w:val="20"/>
                <w:szCs w:val="20"/>
                <w:lang w:val="ms-MY"/>
              </w:rPr>
              <w:t xml:space="preserve">             NRM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ManuscriptIPA" w:char="F02F"/>
            </w:r>
            <w:r w:rsidRPr="005126D1">
              <w:rPr>
                <w:rFonts w:ascii="Times New Roman" w:hAnsi="Times New Roman"/>
                <w:sz w:val="20"/>
                <w:szCs w:val="20"/>
                <w:lang w:val="ms-MY"/>
              </w:rPr>
              <w:t xml:space="preserve">; BKG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ManuscriptIPA" w:char="F02F"/>
            </w:r>
            <w:r w:rsidR="004C2654" w:rsidRPr="005126D1">
              <w:rPr>
                <w:rFonts w:ascii="Times New Roman" w:hAnsi="Times New Roman"/>
                <w:sz w:val="20"/>
                <w:szCs w:val="20"/>
                <w:lang w:val="ms-MY"/>
              </w:rPr>
              <w:t>.</w:t>
            </w:r>
          </w:p>
        </w:tc>
      </w:tr>
      <w:tr w:rsidR="001D7734" w:rsidRPr="005126D1" w14:paraId="739D0D82" w14:textId="77777777" w:rsidTr="009028AF">
        <w:trPr>
          <w:jc w:val="center"/>
        </w:trPr>
        <w:tc>
          <w:tcPr>
            <w:tcW w:w="1276" w:type="dxa"/>
            <w:vMerge/>
            <w:shd w:val="clear" w:color="auto" w:fill="auto"/>
          </w:tcPr>
          <w:p w14:paraId="06B686D4" w14:textId="77777777" w:rsidR="001D7734" w:rsidRPr="005126D1" w:rsidRDefault="001D7734" w:rsidP="005126D1">
            <w:pPr>
              <w:spacing w:after="0" w:line="240" w:lineRule="auto"/>
              <w:contextualSpacing/>
              <w:jc w:val="both"/>
              <w:rPr>
                <w:rFonts w:ascii="Times New Roman" w:hAnsi="Times New Roman"/>
                <w:b/>
                <w:sz w:val="20"/>
                <w:szCs w:val="20"/>
                <w:lang w:val="ms-MY"/>
              </w:rPr>
            </w:pPr>
          </w:p>
        </w:tc>
        <w:tc>
          <w:tcPr>
            <w:tcW w:w="1559" w:type="dxa"/>
            <w:tcBorders>
              <w:top w:val="nil"/>
              <w:bottom w:val="nil"/>
            </w:tcBorders>
            <w:shd w:val="clear" w:color="auto" w:fill="auto"/>
          </w:tcPr>
          <w:p w14:paraId="235F1868" w14:textId="77777777" w:rsidR="001D7734" w:rsidRPr="005126D1" w:rsidRDefault="0015209F"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 xml:space="preserve">Suku </w:t>
            </w:r>
            <w:r w:rsidR="001D7734" w:rsidRPr="005126D1">
              <w:rPr>
                <w:rFonts w:ascii="Times New Roman" w:hAnsi="Times New Roman"/>
                <w:bCs/>
                <w:sz w:val="20"/>
                <w:szCs w:val="20"/>
                <w:lang w:val="ms-MY"/>
              </w:rPr>
              <w:t xml:space="preserve">Kata </w:t>
            </w:r>
          </w:p>
          <w:p w14:paraId="123819C3" w14:textId="77777777" w:rsidR="001D7734" w:rsidRPr="005126D1" w:rsidRDefault="001D7734"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Akhir Tertutup</w:t>
            </w:r>
          </w:p>
        </w:tc>
        <w:tc>
          <w:tcPr>
            <w:tcW w:w="5754" w:type="dxa"/>
            <w:tcBorders>
              <w:top w:val="nil"/>
              <w:bottom w:val="nil"/>
            </w:tcBorders>
            <w:shd w:val="clear" w:color="auto" w:fill="auto"/>
          </w:tcPr>
          <w:p w14:paraId="0D41085D" w14:textId="77777777" w:rsidR="001D7734" w:rsidRPr="005126D1" w:rsidRDefault="001D7734" w:rsidP="005126D1">
            <w:pPr>
              <w:spacing w:after="0" w:line="240" w:lineRule="auto"/>
              <w:jc w:val="both"/>
              <w:rPr>
                <w:rFonts w:ascii="Times New Roman" w:hAnsi="Times New Roman"/>
                <w:sz w:val="20"/>
                <w:szCs w:val="20"/>
                <w:lang w:val="ms-MY"/>
              </w:rPr>
            </w:pPr>
            <w:r w:rsidRPr="005126D1">
              <w:rPr>
                <w:rFonts w:ascii="Times New Roman" w:hAnsi="Times New Roman"/>
                <w:sz w:val="20"/>
                <w:szCs w:val="20"/>
                <w:lang w:val="ms-MY"/>
              </w:rPr>
              <w:t>BMkP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cs="Arial"/>
                <w:sz w:val="20"/>
                <w:szCs w:val="20"/>
                <w:lang w:val="ms-MY"/>
              </w:rPr>
              <w:t xml:space="preserve"> </w:t>
            </w:r>
            <w:r w:rsidRPr="005126D1">
              <w:rPr>
                <w:rFonts w:ascii="Times New Roman" w:hAnsi="Times New Roman"/>
                <w:sz w:val="20"/>
                <w:szCs w:val="20"/>
                <w:lang w:val="ms-MY"/>
              </w:rPr>
              <w:t xml:space="preserve">‘tulang kering’ &gt;; BKM, DLK dan NRM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vertAlign w:val="superscript"/>
                <w:lang w:val="ms-MY"/>
              </w:rPr>
              <w:t></w:t>
            </w:r>
            <w:r w:rsidRPr="005126D1">
              <w:rPr>
                <w:rFonts w:ascii="Times New Roman" w:hAnsi="Times New Roman"/>
                <w:sz w:val="20"/>
                <w:szCs w:val="20"/>
                <w:lang w:val="ms-MY"/>
              </w:rPr>
              <w:t xml:space="preserve">; </w:t>
            </w:r>
          </w:p>
          <w:p w14:paraId="12EA85F2" w14:textId="77777777" w:rsidR="00177B87" w:rsidRPr="005126D1" w:rsidRDefault="001D7734" w:rsidP="005126D1">
            <w:pPr>
              <w:spacing w:after="0" w:line="240" w:lineRule="auto"/>
              <w:jc w:val="both"/>
              <w:rPr>
                <w:rFonts w:ascii="Times New Roman" w:hAnsi="Times New Roman"/>
                <w:sz w:val="20"/>
                <w:szCs w:val="20"/>
                <w:lang w:val="ms-MY"/>
              </w:rPr>
            </w:pPr>
            <w:r w:rsidRPr="005126D1">
              <w:rPr>
                <w:rFonts w:ascii="Times New Roman" w:hAnsi="Times New Roman"/>
                <w:sz w:val="20"/>
                <w:szCs w:val="20"/>
                <w:lang w:val="ms-MY"/>
              </w:rPr>
              <w:t xml:space="preserve">             </w:t>
            </w:r>
            <w:r w:rsidRPr="005126D1">
              <w:rPr>
                <w:rFonts w:ascii="Times New Roman" w:hAnsi="Times New Roman"/>
                <w:b/>
                <w:bCs/>
                <w:sz w:val="20"/>
                <w:szCs w:val="20"/>
                <w:lang w:val="ms-MY"/>
              </w:rPr>
              <w:t xml:space="preserve">BKG dan KPT </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t></w:t>
            </w:r>
            <w:r w:rsidRPr="005126D1">
              <w:rPr>
                <w:rFonts w:ascii="Cambria" w:hAnsi="Cambria" w:cs="Arial"/>
                <w:b/>
                <w:bCs/>
                <w:sz w:val="20"/>
                <w:szCs w:val="20"/>
                <w:vertAlign w:val="superscript"/>
                <w:lang w:val="ms-MY"/>
              </w:rPr>
              <w:t>n</w:t>
            </w:r>
            <w:r w:rsidRPr="005126D1">
              <w:rPr>
                <w:rFonts w:ascii="Times New Roman" w:hAnsi="Times New Roman"/>
                <w:sz w:val="20"/>
                <w:szCs w:val="20"/>
                <w:lang w:val="ms-MY"/>
              </w:rPr>
              <w:t>.</w:t>
            </w:r>
          </w:p>
          <w:p w14:paraId="4A214432" w14:textId="77777777" w:rsidR="001D7734" w:rsidRPr="005126D1" w:rsidRDefault="001D7734" w:rsidP="005126D1">
            <w:pPr>
              <w:spacing w:after="0" w:line="240" w:lineRule="auto"/>
              <w:jc w:val="both"/>
              <w:rPr>
                <w:rFonts w:ascii="Times New Roman" w:hAnsi="Times New Roman"/>
                <w:sz w:val="20"/>
                <w:szCs w:val="20"/>
                <w:lang w:val="ms-MY"/>
              </w:rPr>
            </w:pPr>
            <w:r w:rsidRPr="005126D1">
              <w:rPr>
                <w:rFonts w:ascii="Times New Roman" w:hAnsi="Times New Roman"/>
                <w:sz w:val="20"/>
                <w:szCs w:val="20"/>
                <w:lang w:val="ms-MY"/>
              </w:rPr>
              <w:t>BMkP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cs="Arial"/>
                <w:sz w:val="20"/>
                <w:szCs w:val="20"/>
                <w:lang w:val="ms-MY"/>
              </w:rPr>
              <w:t xml:space="preserve"> </w:t>
            </w:r>
            <w:r w:rsidRPr="005126D1">
              <w:rPr>
                <w:rFonts w:ascii="Times New Roman" w:hAnsi="Times New Roman"/>
                <w:sz w:val="20"/>
                <w:szCs w:val="20"/>
                <w:lang w:val="ms-MY"/>
              </w:rPr>
              <w:t xml:space="preserve">‘belakang’ &gt;; BKM, DLK dan KPT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 </w:t>
            </w:r>
          </w:p>
          <w:p w14:paraId="7941FD3D" w14:textId="77777777" w:rsidR="001D7734" w:rsidRPr="005126D1" w:rsidRDefault="001D7734" w:rsidP="005126D1">
            <w:pPr>
              <w:spacing w:after="0" w:line="240" w:lineRule="auto"/>
              <w:jc w:val="both"/>
              <w:rPr>
                <w:rFonts w:ascii="SILManuscriptIPA" w:hAnsi="SILManuscriptIPA" w:cs="Arial"/>
                <w:sz w:val="20"/>
                <w:szCs w:val="20"/>
                <w:lang w:val="ms-MY"/>
              </w:rPr>
            </w:pPr>
            <w:r w:rsidRPr="005126D1">
              <w:rPr>
                <w:rFonts w:ascii="Times New Roman" w:hAnsi="Times New Roman"/>
                <w:sz w:val="20"/>
                <w:szCs w:val="20"/>
                <w:lang w:val="ms-MY"/>
              </w:rPr>
              <w:t xml:space="preserve">             </w:t>
            </w:r>
            <w:r w:rsidRPr="005126D1">
              <w:rPr>
                <w:rFonts w:ascii="Times New Roman" w:hAnsi="Times New Roman"/>
                <w:b/>
                <w:bCs/>
                <w:sz w:val="20"/>
                <w:szCs w:val="20"/>
                <w:lang w:val="ms-MY"/>
              </w:rPr>
              <w:t xml:space="preserve">BKG </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t></w:t>
            </w:r>
            <w:r w:rsidRPr="005126D1">
              <w:rPr>
                <w:rFonts w:ascii="Times New Roman" w:hAnsi="Times New Roman"/>
                <w:b/>
                <w:bCs/>
                <w:sz w:val="20"/>
                <w:szCs w:val="20"/>
                <w:lang w:val="ms-MY"/>
              </w:rPr>
              <w:t xml:space="preserve">; NRM </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t></w:t>
            </w:r>
            <w:r w:rsidRPr="005126D1">
              <w:rPr>
                <w:rFonts w:ascii="SILManuscriptIPA" w:hAnsi="SILManuscriptIPA" w:cs="Arial"/>
                <w:b/>
                <w:bCs/>
                <w:sz w:val="20"/>
                <w:szCs w:val="20"/>
                <w:vertAlign w:val="superscript"/>
                <w:lang w:val="ms-MY"/>
              </w:rPr>
              <w:t></w:t>
            </w:r>
            <w:r w:rsidRPr="005126D1">
              <w:rPr>
                <w:rFonts w:ascii="Times New Roman" w:hAnsi="Times New Roman"/>
                <w:sz w:val="20"/>
                <w:szCs w:val="20"/>
                <w:lang w:val="ms-MY"/>
              </w:rPr>
              <w:t>.</w:t>
            </w:r>
          </w:p>
        </w:tc>
      </w:tr>
      <w:tr w:rsidR="001D7734" w:rsidRPr="005126D1" w14:paraId="66D2D11D" w14:textId="77777777" w:rsidTr="009028AF">
        <w:trPr>
          <w:jc w:val="center"/>
        </w:trPr>
        <w:tc>
          <w:tcPr>
            <w:tcW w:w="1276" w:type="dxa"/>
            <w:vMerge/>
            <w:shd w:val="clear" w:color="auto" w:fill="auto"/>
          </w:tcPr>
          <w:p w14:paraId="6B1C3A45" w14:textId="77777777" w:rsidR="001D7734" w:rsidRPr="005126D1" w:rsidRDefault="001D7734" w:rsidP="005126D1">
            <w:pPr>
              <w:spacing w:after="0" w:line="240" w:lineRule="auto"/>
              <w:contextualSpacing/>
              <w:jc w:val="both"/>
              <w:rPr>
                <w:rFonts w:ascii="Times New Roman" w:hAnsi="Times New Roman"/>
                <w:b/>
                <w:sz w:val="20"/>
                <w:szCs w:val="20"/>
                <w:lang w:val="ms-MY"/>
              </w:rPr>
            </w:pPr>
          </w:p>
        </w:tc>
        <w:tc>
          <w:tcPr>
            <w:tcW w:w="1559" w:type="dxa"/>
            <w:tcBorders>
              <w:top w:val="nil"/>
            </w:tcBorders>
            <w:shd w:val="clear" w:color="auto" w:fill="auto"/>
          </w:tcPr>
          <w:p w14:paraId="34F4679F" w14:textId="77777777" w:rsidR="001D7734" w:rsidRPr="005126D1" w:rsidRDefault="001D7734"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 xml:space="preserve">Suku Kata </w:t>
            </w:r>
          </w:p>
          <w:p w14:paraId="1F3810A9" w14:textId="77777777" w:rsidR="001D7734" w:rsidRPr="005126D1" w:rsidRDefault="001D7734"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Akhir Terbuka</w:t>
            </w:r>
          </w:p>
        </w:tc>
        <w:tc>
          <w:tcPr>
            <w:tcW w:w="5754" w:type="dxa"/>
            <w:tcBorders>
              <w:top w:val="nil"/>
            </w:tcBorders>
            <w:shd w:val="clear" w:color="auto" w:fill="auto"/>
          </w:tcPr>
          <w:p w14:paraId="44E3EB53" w14:textId="77777777" w:rsidR="001D7734" w:rsidRPr="005126D1" w:rsidRDefault="001D7734" w:rsidP="005126D1">
            <w:pPr>
              <w:spacing w:after="0" w:line="240" w:lineRule="auto"/>
              <w:jc w:val="both"/>
              <w:rPr>
                <w:rFonts w:ascii="Times New Roman" w:hAnsi="Times New Roman"/>
                <w:sz w:val="20"/>
                <w:szCs w:val="20"/>
                <w:lang w:val="ms-MY"/>
              </w:rPr>
            </w:pPr>
            <w:r w:rsidRPr="005126D1">
              <w:rPr>
                <w:rFonts w:ascii="Times New Roman" w:hAnsi="Times New Roman"/>
                <w:sz w:val="20"/>
                <w:szCs w:val="20"/>
                <w:lang w:val="ms-MY"/>
              </w:rPr>
              <w:t>BMkP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ManuscriptIPA" w:char="F05A"/>
            </w:r>
            <w:r w:rsidRPr="005126D1">
              <w:rPr>
                <w:rFonts w:ascii="SILManuscriptIPA" w:hAnsi="SILManuscriptIPA" w:cs="Arial"/>
                <w:sz w:val="20"/>
                <w:szCs w:val="20"/>
                <w:lang w:val="ms-MY"/>
              </w:rPr>
              <w:t></w:t>
            </w:r>
            <w:r w:rsidRPr="005126D1">
              <w:rPr>
                <w:rFonts w:ascii="Times New Roman" w:hAnsi="Times New Roman" w:cs="Arial"/>
                <w:sz w:val="20"/>
                <w:szCs w:val="20"/>
                <w:lang w:val="ms-MY"/>
              </w:rPr>
              <w:t xml:space="preserve"> </w:t>
            </w:r>
            <w:r w:rsidRPr="005126D1">
              <w:rPr>
                <w:rFonts w:ascii="Times New Roman" w:hAnsi="Times New Roman"/>
                <w:sz w:val="20"/>
                <w:szCs w:val="20"/>
                <w:lang w:val="ms-MY"/>
              </w:rPr>
              <w:t xml:space="preserve">‘jarum’ &gt;; BKM, BKG dan NRM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ManuscriptIPA" w:char="F05A"/>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 DLK   </w:t>
            </w:r>
          </w:p>
          <w:p w14:paraId="76C7B760" w14:textId="77777777" w:rsidR="001D7734" w:rsidRPr="005126D1" w:rsidRDefault="001D7734" w:rsidP="005126D1">
            <w:pPr>
              <w:spacing w:after="0" w:line="240" w:lineRule="auto"/>
              <w:jc w:val="both"/>
              <w:rPr>
                <w:rFonts w:ascii="Times New Roman" w:hAnsi="Times New Roman"/>
                <w:sz w:val="20"/>
                <w:szCs w:val="20"/>
                <w:lang w:val="ms-MY"/>
              </w:rPr>
            </w:pPr>
            <w:r w:rsidRPr="005126D1">
              <w:rPr>
                <w:rFonts w:ascii="Times New Roman" w:hAnsi="Times New Roman"/>
                <w:sz w:val="20"/>
                <w:szCs w:val="20"/>
                <w:lang w:val="ms-MY"/>
              </w:rPr>
              <w:t xml:space="preserve">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 KPT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ManuscriptIPA" w:char="F0F9"/>
            </w:r>
            <w:r w:rsidRPr="005126D1">
              <w:rPr>
                <w:rFonts w:ascii="SILManuscriptIPA" w:hAnsi="SILManuscriptIPA" w:cs="Arial"/>
                <w:sz w:val="20"/>
                <w:szCs w:val="20"/>
                <w:lang w:val="ms-MY"/>
              </w:rPr>
              <w:t></w:t>
            </w:r>
            <w:r w:rsidRPr="005126D1">
              <w:rPr>
                <w:rFonts w:ascii="Times New Roman" w:hAnsi="Times New Roman"/>
                <w:sz w:val="20"/>
                <w:szCs w:val="20"/>
                <w:lang w:val="ms-MY"/>
              </w:rPr>
              <w:t>.</w:t>
            </w:r>
          </w:p>
        </w:tc>
      </w:tr>
    </w:tbl>
    <w:p w14:paraId="40AD2D76" w14:textId="7DC0686D" w:rsidR="001D7734" w:rsidRDefault="001D7734" w:rsidP="005126D1">
      <w:pPr>
        <w:autoSpaceDE w:val="0"/>
        <w:autoSpaceDN w:val="0"/>
        <w:adjustRightInd w:val="0"/>
        <w:spacing w:after="0" w:line="240" w:lineRule="auto"/>
        <w:jc w:val="both"/>
        <w:rPr>
          <w:rFonts w:ascii="Times New Roman" w:hAnsi="Times New Roman"/>
          <w:color w:val="000000"/>
          <w:sz w:val="24"/>
          <w:szCs w:val="24"/>
        </w:rPr>
      </w:pPr>
    </w:p>
    <w:p w14:paraId="58520A5F" w14:textId="77777777" w:rsidR="007F666D" w:rsidRDefault="007F666D" w:rsidP="007F666D">
      <w:pPr>
        <w:autoSpaceDE w:val="0"/>
        <w:autoSpaceDN w:val="0"/>
        <w:adjustRightInd w:val="0"/>
        <w:spacing w:after="0" w:line="240" w:lineRule="auto"/>
        <w:ind w:firstLine="720"/>
        <w:jc w:val="both"/>
        <w:rPr>
          <w:rFonts w:ascii="Times New Roman" w:hAnsi="Times New Roman"/>
          <w:sz w:val="24"/>
          <w:szCs w:val="24"/>
        </w:rPr>
      </w:pPr>
      <w:r w:rsidRPr="00C51A5D">
        <w:rPr>
          <w:rFonts w:ascii="Times New Roman" w:hAnsi="Times New Roman"/>
          <w:sz w:val="24"/>
          <w:szCs w:val="24"/>
          <w:highlight w:val="yellow"/>
        </w:rPr>
        <w:t>Berdasarkan dapatan semasa di lapangan, terdapat data menunjukkan adanya inovasi secara sporadik telah berlaku apabila BMkP</w:t>
      </w:r>
      <w:r w:rsidRPr="00C51A5D">
        <w:rPr>
          <w:rFonts w:ascii="Times New Roman" w:hAnsi="Times New Roman"/>
          <w:sz w:val="20"/>
          <w:szCs w:val="20"/>
          <w:highlight w:val="yellow"/>
        </w:rPr>
        <w:t xml:space="preserve"> </w:t>
      </w:r>
      <w:r w:rsidRPr="00C51A5D">
        <w:rPr>
          <w:rFonts w:ascii="Times New Roman" w:hAnsi="Times New Roman" w:cs="Arial"/>
          <w:sz w:val="20"/>
          <w:szCs w:val="20"/>
          <w:highlight w:val="yellow"/>
        </w:rPr>
        <w:t>*</w:t>
      </w:r>
      <w:r w:rsidRPr="00C51A5D">
        <w:rPr>
          <w:rFonts w:ascii="SILManuscriptIPA" w:hAnsi="SILManuscriptIPA" w:cs="Arial"/>
          <w:b/>
          <w:sz w:val="20"/>
          <w:szCs w:val="20"/>
          <w:highlight w:val="yellow"/>
        </w:rPr>
        <w:t></w:t>
      </w:r>
      <w:r w:rsidRPr="00C51A5D">
        <w:rPr>
          <w:rFonts w:ascii="SILManuscriptIPA" w:hAnsi="SILManuscriptIPA" w:cs="Arial"/>
          <w:b/>
          <w:sz w:val="20"/>
          <w:szCs w:val="20"/>
          <w:highlight w:val="yellow"/>
        </w:rPr>
        <w:t></w:t>
      </w:r>
      <w:r w:rsidRPr="00C51A5D">
        <w:rPr>
          <w:rFonts w:ascii="Times New Roman" w:hAnsi="Times New Roman"/>
          <w:sz w:val="20"/>
          <w:szCs w:val="20"/>
          <w:highlight w:val="yellow"/>
        </w:rPr>
        <w:t>&gt; [</w:t>
      </w:r>
      <w:r w:rsidRPr="00C51A5D">
        <w:rPr>
          <w:rFonts w:ascii="SILManuscriptIPA" w:hAnsi="SILManuscriptIPA" w:cs="Arial"/>
          <w:b/>
          <w:bCs/>
          <w:sz w:val="20"/>
          <w:szCs w:val="20"/>
          <w:highlight w:val="yellow"/>
        </w:rPr>
        <w:t></w:t>
      </w:r>
      <w:r w:rsidRPr="00C51A5D">
        <w:rPr>
          <w:rFonts w:ascii="Times New Roman" w:hAnsi="Times New Roman"/>
          <w:sz w:val="20"/>
          <w:szCs w:val="20"/>
          <w:highlight w:val="yellow"/>
        </w:rPr>
        <w:t>]</w:t>
      </w:r>
      <w:r w:rsidRPr="00C51A5D">
        <w:rPr>
          <w:rFonts w:ascii="Times New Roman" w:hAnsi="Times New Roman"/>
          <w:sz w:val="24"/>
          <w:szCs w:val="24"/>
          <w:highlight w:val="yellow"/>
        </w:rPr>
        <w:t xml:space="preserve"> dalam BKG pada posisi awal kata dan</w:t>
      </w:r>
      <w:r w:rsidRPr="00C51A5D">
        <w:rPr>
          <w:rFonts w:ascii="Times New Roman" w:hAnsi="Times New Roman"/>
          <w:sz w:val="20"/>
          <w:szCs w:val="20"/>
          <w:highlight w:val="yellow"/>
        </w:rPr>
        <w:t xml:space="preserve"> [</w:t>
      </w:r>
      <w:r w:rsidRPr="00C51A5D">
        <w:rPr>
          <w:rFonts w:ascii="SILManuscriptIPA" w:hAnsi="SILManuscriptIPA" w:cs="Arial"/>
          <w:b/>
          <w:bCs/>
          <w:sz w:val="20"/>
          <w:szCs w:val="20"/>
          <w:highlight w:val="yellow"/>
        </w:rPr>
        <w:t></w:t>
      </w:r>
      <w:r w:rsidRPr="00C51A5D">
        <w:rPr>
          <w:rFonts w:ascii="SILManuscriptIPA" w:hAnsi="SILManuscriptIPA" w:cs="Arial"/>
          <w:b/>
          <w:bCs/>
          <w:sz w:val="20"/>
          <w:szCs w:val="20"/>
          <w:highlight w:val="yellow"/>
        </w:rPr>
        <w:t></w:t>
      </w:r>
      <w:r w:rsidRPr="00C51A5D">
        <w:rPr>
          <w:rFonts w:ascii="Times New Roman" w:hAnsi="Times New Roman"/>
          <w:sz w:val="20"/>
          <w:szCs w:val="20"/>
          <w:highlight w:val="yellow"/>
        </w:rPr>
        <w:t>]</w:t>
      </w:r>
      <w:r w:rsidRPr="00C51A5D">
        <w:rPr>
          <w:rFonts w:ascii="Times New Roman" w:hAnsi="Times New Roman"/>
          <w:sz w:val="24"/>
          <w:szCs w:val="24"/>
          <w:highlight w:val="yellow"/>
        </w:rPr>
        <w:t xml:space="preserve"> dalam BKG, KPT dan NRM pada posisi s</w:t>
      </w:r>
      <w:r w:rsidRPr="00C51A5D">
        <w:rPr>
          <w:rFonts w:ascii="Times New Roman" w:hAnsi="Times New Roman"/>
          <w:bCs/>
          <w:sz w:val="24"/>
          <w:szCs w:val="24"/>
          <w:highlight w:val="yellow"/>
        </w:rPr>
        <w:t>uku kata akhir tertutup</w:t>
      </w:r>
      <w:r w:rsidRPr="00C51A5D">
        <w:rPr>
          <w:rFonts w:ascii="Times New Roman" w:hAnsi="Times New Roman"/>
          <w:sz w:val="24"/>
          <w:szCs w:val="24"/>
          <w:highlight w:val="yellow"/>
        </w:rPr>
        <w:t xml:space="preserve"> dengan melihat kepada contoh data berhuruf tebal dalam jadual di atas.</w:t>
      </w:r>
    </w:p>
    <w:p w14:paraId="59730DEA" w14:textId="25C6D7D0" w:rsidR="007F666D" w:rsidRPr="005126D1" w:rsidRDefault="007F666D" w:rsidP="007F666D">
      <w:pPr>
        <w:autoSpaceDE w:val="0"/>
        <w:autoSpaceDN w:val="0"/>
        <w:adjustRightInd w:val="0"/>
        <w:spacing w:after="0" w:line="240" w:lineRule="auto"/>
        <w:ind w:firstLine="720"/>
        <w:jc w:val="both"/>
        <w:rPr>
          <w:rFonts w:ascii="Times New Roman" w:hAnsi="Times New Roman"/>
          <w:color w:val="000000"/>
          <w:sz w:val="24"/>
          <w:szCs w:val="24"/>
        </w:rPr>
      </w:pPr>
      <w:r w:rsidRPr="005126D1">
        <w:rPr>
          <w:rFonts w:ascii="Times New Roman" w:hAnsi="Times New Roman"/>
          <w:sz w:val="24"/>
          <w:szCs w:val="24"/>
        </w:rPr>
        <w:t xml:space="preserve">  </w:t>
      </w:r>
    </w:p>
    <w:p w14:paraId="4EB5DF3C" w14:textId="77777777" w:rsidR="00E42E5D" w:rsidRPr="005126D1" w:rsidRDefault="00E42E5D" w:rsidP="005126D1">
      <w:pPr>
        <w:pStyle w:val="Heading3"/>
      </w:pPr>
      <w:r w:rsidRPr="005126D1">
        <w:t xml:space="preserve">REKONSTRUKSI VOKAL BELAKANG BMkP </w:t>
      </w:r>
      <w:r w:rsidRPr="005126D1">
        <w:rPr>
          <w:rFonts w:cs="Arial"/>
          <w:bCs/>
          <w:sz w:val="20"/>
          <w:szCs w:val="20"/>
        </w:rPr>
        <w:t>*</w:t>
      </w:r>
      <w:r w:rsidRPr="005126D1">
        <w:rPr>
          <w:rFonts w:ascii="SILManuscriptIPA" w:hAnsi="SILManuscriptIPA" w:cs="Arial"/>
          <w:sz w:val="20"/>
          <w:szCs w:val="20"/>
          <w:lang w:val="ms-MY"/>
        </w:rPr>
        <w:t></w:t>
      </w:r>
    </w:p>
    <w:p w14:paraId="3241D2B2" w14:textId="77777777" w:rsidR="00E42E5D" w:rsidRPr="005126D1" w:rsidRDefault="00D11717" w:rsidP="005126D1">
      <w:pPr>
        <w:autoSpaceDE w:val="0"/>
        <w:autoSpaceDN w:val="0"/>
        <w:adjustRightInd w:val="0"/>
        <w:spacing w:after="0" w:line="240" w:lineRule="auto"/>
        <w:jc w:val="both"/>
        <w:rPr>
          <w:rFonts w:ascii="Times New Roman" w:hAnsi="Times New Roman"/>
          <w:bCs/>
          <w:sz w:val="24"/>
          <w:szCs w:val="24"/>
        </w:rPr>
      </w:pPr>
      <w:r w:rsidRPr="005126D1">
        <w:rPr>
          <w:rFonts w:ascii="Times New Roman" w:hAnsi="Times New Roman"/>
          <w:bCs/>
          <w:sz w:val="24"/>
          <w:szCs w:val="24"/>
        </w:rPr>
        <w:tab/>
      </w:r>
    </w:p>
    <w:p w14:paraId="223CBE99" w14:textId="5B376CE3" w:rsidR="00D11717" w:rsidRPr="005126D1" w:rsidRDefault="00D11717" w:rsidP="005126D1">
      <w:pPr>
        <w:autoSpaceDE w:val="0"/>
        <w:autoSpaceDN w:val="0"/>
        <w:adjustRightInd w:val="0"/>
        <w:spacing w:after="0" w:line="240" w:lineRule="auto"/>
        <w:jc w:val="both"/>
        <w:rPr>
          <w:rFonts w:ascii="Times New Roman" w:hAnsi="Times New Roman"/>
          <w:color w:val="000000"/>
          <w:sz w:val="24"/>
          <w:szCs w:val="24"/>
        </w:rPr>
      </w:pPr>
      <w:r w:rsidRPr="005126D1">
        <w:rPr>
          <w:rFonts w:ascii="Times New Roman" w:hAnsi="Times New Roman"/>
          <w:bCs/>
          <w:sz w:val="24"/>
          <w:szCs w:val="24"/>
        </w:rPr>
        <w:t>Vokal belakang kedua dalam BMkP adalah vokal belakang separuh tinggi</w:t>
      </w:r>
      <w:r w:rsidRPr="005126D1">
        <w:rPr>
          <w:rFonts w:ascii="Times New Roman" w:hAnsi="Times New Roman"/>
          <w:bCs/>
          <w:sz w:val="20"/>
          <w:szCs w:val="20"/>
        </w:rPr>
        <w:t xml:space="preserve"> </w:t>
      </w:r>
      <w:r w:rsidRPr="005126D1">
        <w:rPr>
          <w:rFonts w:ascii="Times New Roman" w:hAnsi="Times New Roman"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bCs/>
          <w:sz w:val="20"/>
          <w:szCs w:val="20"/>
        </w:rPr>
        <w:t>.</w:t>
      </w:r>
      <w:r w:rsidRPr="005126D1">
        <w:rPr>
          <w:rFonts w:ascii="Times New Roman" w:hAnsi="Times New Roman"/>
          <w:bCs/>
          <w:sz w:val="24"/>
          <w:szCs w:val="24"/>
        </w:rPr>
        <w:t xml:space="preserve">  Vokal belakang separuh tinggi BMkP</w:t>
      </w:r>
      <w:r w:rsidRPr="005126D1">
        <w:rPr>
          <w:rFonts w:ascii="Times New Roman" w:hAnsi="Times New Roman"/>
          <w:sz w:val="20"/>
          <w:szCs w:val="20"/>
        </w:rPr>
        <w:t xml:space="preserve"> </w:t>
      </w:r>
      <w:r w:rsidRPr="005126D1">
        <w:rPr>
          <w:rFonts w:ascii="Times New Roman" w:hAnsi="Times New Roman"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rPr>
        <w:t></w:t>
      </w:r>
      <w:r w:rsidRPr="005126D1">
        <w:rPr>
          <w:rFonts w:ascii="Times New Roman" w:hAnsi="Times New Roman"/>
          <w:sz w:val="24"/>
          <w:szCs w:val="24"/>
        </w:rPr>
        <w:t>hanya hadir pada posisi suku kata akhir tertutup dan s</w:t>
      </w:r>
      <w:r w:rsidRPr="005126D1">
        <w:rPr>
          <w:rFonts w:ascii="Times New Roman" w:hAnsi="Times New Roman"/>
          <w:bCs/>
          <w:sz w:val="24"/>
          <w:szCs w:val="24"/>
        </w:rPr>
        <w:t>uku kata akhir terbuka</w:t>
      </w:r>
      <w:r w:rsidRPr="005126D1">
        <w:rPr>
          <w:rFonts w:ascii="Times New Roman" w:hAnsi="Times New Roman"/>
          <w:sz w:val="24"/>
          <w:szCs w:val="24"/>
        </w:rPr>
        <w:t xml:space="preserve"> dalam semua VM.  </w:t>
      </w:r>
      <w:r w:rsidRPr="005126D1">
        <w:rPr>
          <w:rFonts w:ascii="Times New Roman" w:hAnsi="Times New Roman"/>
          <w:bCs/>
          <w:sz w:val="24"/>
          <w:szCs w:val="24"/>
        </w:rPr>
        <w:t xml:space="preserve">Berdasarkan kesepadanan bunyi yang teratur ini, </w:t>
      </w:r>
      <w:r w:rsidRPr="005126D1">
        <w:rPr>
          <w:rFonts w:ascii="Times New Roman" w:hAnsi="Times New Roman"/>
          <w:sz w:val="24"/>
          <w:szCs w:val="24"/>
        </w:rPr>
        <w:t>maka fonem</w:t>
      </w:r>
      <w:r w:rsidRPr="005126D1">
        <w:rPr>
          <w:rFonts w:ascii="Times New Roman" w:hAnsi="Times New Roman"/>
          <w:sz w:val="20"/>
          <w:szCs w:val="20"/>
        </w:rPr>
        <w:t xml:space="preserve"> /</w:t>
      </w:r>
      <w:r w:rsidRPr="005126D1">
        <w:rPr>
          <w:rFonts w:ascii="SILManuscriptIPA" w:hAnsi="SILManuscriptIPA" w:cs="Arial"/>
          <w:sz w:val="20"/>
          <w:szCs w:val="20"/>
          <w:lang w:val="ms-MY"/>
        </w:rPr>
        <w:t></w:t>
      </w:r>
      <w:r w:rsidRPr="005126D1">
        <w:rPr>
          <w:rFonts w:ascii="Times New Roman" w:hAnsi="Times New Roman"/>
          <w:sz w:val="20"/>
          <w:szCs w:val="20"/>
        </w:rPr>
        <w:t>/</w:t>
      </w:r>
      <w:r w:rsidRPr="005126D1">
        <w:rPr>
          <w:rFonts w:ascii="SILManuscriptIPA" w:hAnsi="SILManuscriptIPA" w:cs="Arial"/>
          <w:sz w:val="20"/>
          <w:szCs w:val="20"/>
        </w:rPr>
        <w:t></w:t>
      </w:r>
      <w:r w:rsidRPr="005126D1">
        <w:rPr>
          <w:rFonts w:ascii="Times New Roman" w:hAnsi="Times New Roman"/>
          <w:sz w:val="24"/>
          <w:szCs w:val="24"/>
        </w:rPr>
        <w:t>boleh direkonstruksikan sebagai fonem purba BMkP</w:t>
      </w:r>
      <w:r w:rsidRPr="005126D1">
        <w:rPr>
          <w:rFonts w:ascii="Times New Roman" w:hAnsi="Times New Roman"/>
          <w:sz w:val="20"/>
          <w:szCs w:val="20"/>
        </w:rPr>
        <w:t xml:space="preserve"> *</w:t>
      </w:r>
      <w:r w:rsidRPr="005126D1">
        <w:rPr>
          <w:rFonts w:ascii="SILManuscriptIPA" w:hAnsi="SILManuscriptIPA" w:cs="Arial"/>
          <w:sz w:val="20"/>
          <w:szCs w:val="20"/>
          <w:lang w:val="ms-MY"/>
        </w:rPr>
        <w:t></w:t>
      </w:r>
      <w:r w:rsidRPr="005126D1">
        <w:rPr>
          <w:rFonts w:ascii="SILManuscriptIPA" w:hAnsi="SILManuscriptIPA" w:cs="Arial"/>
          <w:bCs/>
          <w:sz w:val="20"/>
          <w:szCs w:val="20"/>
        </w:rPr>
        <w:t></w:t>
      </w:r>
      <w:r w:rsidRPr="005126D1">
        <w:rPr>
          <w:rFonts w:ascii="Times New Roman" w:hAnsi="Times New Roman"/>
          <w:sz w:val="24"/>
          <w:szCs w:val="24"/>
        </w:rPr>
        <w:t xml:space="preserve">yang diturunkan secara langsung dalam semua VM ini.  Jadual </w:t>
      </w:r>
      <w:r w:rsidR="007F666D">
        <w:rPr>
          <w:rFonts w:ascii="Times New Roman" w:hAnsi="Times New Roman"/>
          <w:sz w:val="24"/>
          <w:szCs w:val="24"/>
        </w:rPr>
        <w:t>5</w:t>
      </w:r>
      <w:r w:rsidRPr="005126D1">
        <w:rPr>
          <w:rFonts w:ascii="Times New Roman" w:hAnsi="Times New Roman"/>
          <w:sz w:val="24"/>
          <w:szCs w:val="24"/>
        </w:rPr>
        <w:t xml:space="preserve"> memperlihatkan refleks BMkP</w:t>
      </w:r>
      <w:r w:rsidRPr="005126D1">
        <w:rPr>
          <w:rFonts w:ascii="Times New Roman" w:hAnsi="Times New Roman"/>
          <w:sz w:val="20"/>
          <w:szCs w:val="20"/>
        </w:rPr>
        <w:t xml:space="preserve"> </w:t>
      </w:r>
      <w:r w:rsidRPr="005126D1">
        <w:rPr>
          <w:rFonts w:ascii="Times New Roman" w:hAnsi="Times New Roman"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4"/>
          <w:szCs w:val="24"/>
        </w:rPr>
        <w:t xml:space="preserve"> dalam 5 VM.</w:t>
      </w:r>
    </w:p>
    <w:p w14:paraId="0F68B573" w14:textId="7FAABC3A" w:rsidR="00D11717" w:rsidRDefault="00D11717" w:rsidP="005126D1">
      <w:pPr>
        <w:autoSpaceDE w:val="0"/>
        <w:autoSpaceDN w:val="0"/>
        <w:adjustRightInd w:val="0"/>
        <w:spacing w:after="0" w:line="240" w:lineRule="auto"/>
        <w:jc w:val="both"/>
        <w:rPr>
          <w:rFonts w:ascii="Times New Roman" w:hAnsi="Times New Roman"/>
          <w:color w:val="000000"/>
          <w:sz w:val="24"/>
          <w:szCs w:val="24"/>
        </w:rPr>
      </w:pPr>
    </w:p>
    <w:p w14:paraId="54040AC2" w14:textId="77777777" w:rsidR="00B579F9" w:rsidRPr="005126D1" w:rsidRDefault="00B579F9" w:rsidP="005126D1">
      <w:pPr>
        <w:autoSpaceDE w:val="0"/>
        <w:autoSpaceDN w:val="0"/>
        <w:adjustRightInd w:val="0"/>
        <w:spacing w:after="0" w:line="240" w:lineRule="auto"/>
        <w:jc w:val="both"/>
        <w:rPr>
          <w:rFonts w:ascii="Times New Roman" w:hAnsi="Times New Roman"/>
          <w:color w:val="000000"/>
          <w:sz w:val="24"/>
          <w:szCs w:val="24"/>
        </w:rPr>
      </w:pPr>
    </w:p>
    <w:p w14:paraId="3F05A34A" w14:textId="1212DD4E" w:rsidR="00D11717" w:rsidRPr="005126D1" w:rsidRDefault="00D11717" w:rsidP="005126D1">
      <w:pPr>
        <w:autoSpaceDE w:val="0"/>
        <w:autoSpaceDN w:val="0"/>
        <w:adjustRightInd w:val="0"/>
        <w:spacing w:after="0" w:line="240" w:lineRule="auto"/>
        <w:jc w:val="center"/>
        <w:rPr>
          <w:rFonts w:ascii="Times New Roman" w:hAnsi="Times New Roman" w:cs="Arial"/>
          <w:sz w:val="18"/>
          <w:szCs w:val="18"/>
        </w:rPr>
      </w:pPr>
      <w:r w:rsidRPr="005126D1">
        <w:rPr>
          <w:rFonts w:ascii="Times New Roman" w:hAnsi="Times New Roman"/>
          <w:color w:val="000000"/>
          <w:sz w:val="18"/>
          <w:szCs w:val="18"/>
        </w:rPr>
        <w:lastRenderedPageBreak/>
        <w:t xml:space="preserve">JADUAL </w:t>
      </w:r>
      <w:r w:rsidR="007F666D">
        <w:rPr>
          <w:rFonts w:ascii="Times New Roman" w:hAnsi="Times New Roman"/>
          <w:color w:val="000000"/>
          <w:sz w:val="18"/>
          <w:szCs w:val="18"/>
        </w:rPr>
        <w:t>5</w:t>
      </w:r>
      <w:r w:rsidRPr="005126D1">
        <w:rPr>
          <w:rFonts w:ascii="Times New Roman" w:hAnsi="Times New Roman"/>
          <w:color w:val="000000"/>
          <w:sz w:val="18"/>
          <w:szCs w:val="18"/>
        </w:rPr>
        <w:t xml:space="preserve">. </w:t>
      </w:r>
      <w:r w:rsidRPr="005126D1">
        <w:rPr>
          <w:rFonts w:ascii="Times New Roman" w:hAnsi="Times New Roman" w:cs="Arial"/>
          <w:sz w:val="18"/>
          <w:szCs w:val="18"/>
        </w:rPr>
        <w:t xml:space="preserve">Refleks BMkP </w:t>
      </w:r>
      <w:r w:rsidRPr="005126D1">
        <w:rPr>
          <w:rFonts w:ascii="Times New Roman" w:hAnsi="Times New Roman"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rPr>
        <w:t></w:t>
      </w:r>
      <w:r w:rsidRPr="005126D1">
        <w:rPr>
          <w:rFonts w:ascii="Times New Roman" w:hAnsi="Times New Roman" w:cs="Arial"/>
          <w:sz w:val="18"/>
          <w:szCs w:val="18"/>
        </w:rPr>
        <w:t>dalam 5 VM</w:t>
      </w:r>
    </w:p>
    <w:p w14:paraId="565635A8" w14:textId="77777777" w:rsidR="00D11717" w:rsidRPr="005126D1" w:rsidRDefault="00D11717" w:rsidP="005126D1">
      <w:pPr>
        <w:autoSpaceDE w:val="0"/>
        <w:autoSpaceDN w:val="0"/>
        <w:adjustRightInd w:val="0"/>
        <w:spacing w:after="0" w:line="240" w:lineRule="auto"/>
        <w:jc w:val="center"/>
        <w:rPr>
          <w:rFonts w:ascii="Times New Roman" w:hAnsi="Times New Roman"/>
          <w:color w:val="000000"/>
          <w:sz w:val="24"/>
          <w:szCs w:val="24"/>
        </w:rPr>
      </w:pPr>
    </w:p>
    <w:tbl>
      <w:tblPr>
        <w:tblW w:w="0" w:type="auto"/>
        <w:jc w:val="center"/>
        <w:tblBorders>
          <w:top w:val="single" w:sz="4" w:space="0" w:color="000000"/>
          <w:bottom w:val="single" w:sz="4" w:space="0" w:color="000000"/>
          <w:insideH w:val="single" w:sz="4" w:space="0" w:color="000000"/>
        </w:tblBorders>
        <w:tblLook w:val="04A0" w:firstRow="1" w:lastRow="0" w:firstColumn="1" w:lastColumn="0" w:noHBand="0" w:noVBand="1"/>
      </w:tblPr>
      <w:tblGrid>
        <w:gridCol w:w="1276"/>
        <w:gridCol w:w="1559"/>
        <w:gridCol w:w="5625"/>
      </w:tblGrid>
      <w:tr w:rsidR="00D11717" w:rsidRPr="005126D1" w14:paraId="4322A65E" w14:textId="77777777" w:rsidTr="009028AF">
        <w:trPr>
          <w:jc w:val="center"/>
        </w:trPr>
        <w:tc>
          <w:tcPr>
            <w:tcW w:w="1276" w:type="dxa"/>
            <w:tcBorders>
              <w:bottom w:val="single" w:sz="4" w:space="0" w:color="000000"/>
            </w:tcBorders>
            <w:shd w:val="clear" w:color="auto" w:fill="auto"/>
          </w:tcPr>
          <w:p w14:paraId="44555DD3" w14:textId="77777777" w:rsidR="00D11717" w:rsidRPr="005126D1" w:rsidRDefault="00D11717" w:rsidP="005126D1">
            <w:pPr>
              <w:spacing w:after="0" w:line="240" w:lineRule="auto"/>
              <w:contextualSpacing/>
              <w:jc w:val="both"/>
              <w:rPr>
                <w:rFonts w:ascii="Times New Roman" w:hAnsi="Times New Roman"/>
                <w:b/>
                <w:sz w:val="20"/>
                <w:szCs w:val="20"/>
                <w:lang w:val="ms-MY"/>
              </w:rPr>
            </w:pPr>
            <w:r w:rsidRPr="005126D1">
              <w:rPr>
                <w:rFonts w:ascii="Times New Roman" w:hAnsi="Times New Roman"/>
                <w:b/>
                <w:sz w:val="20"/>
                <w:szCs w:val="20"/>
                <w:lang w:val="ms-MY"/>
              </w:rPr>
              <w:t>Konsonan BMkP</w:t>
            </w:r>
          </w:p>
        </w:tc>
        <w:tc>
          <w:tcPr>
            <w:tcW w:w="1559" w:type="dxa"/>
            <w:tcBorders>
              <w:bottom w:val="single" w:sz="4" w:space="0" w:color="000000"/>
            </w:tcBorders>
            <w:shd w:val="clear" w:color="auto" w:fill="auto"/>
          </w:tcPr>
          <w:p w14:paraId="19FD41CB" w14:textId="77777777" w:rsidR="00D11717" w:rsidRPr="005126D1" w:rsidRDefault="00D11717" w:rsidP="005126D1">
            <w:pPr>
              <w:spacing w:after="0" w:line="240" w:lineRule="auto"/>
              <w:contextualSpacing/>
              <w:jc w:val="both"/>
              <w:rPr>
                <w:rFonts w:ascii="Times New Roman" w:hAnsi="Times New Roman"/>
                <w:b/>
                <w:sz w:val="20"/>
                <w:szCs w:val="20"/>
                <w:lang w:val="ms-MY"/>
              </w:rPr>
            </w:pPr>
            <w:r w:rsidRPr="005126D1">
              <w:rPr>
                <w:rFonts w:ascii="Times New Roman" w:hAnsi="Times New Roman"/>
                <w:b/>
                <w:sz w:val="20"/>
                <w:szCs w:val="20"/>
                <w:lang w:val="ms-MY"/>
              </w:rPr>
              <w:t>Penyebaran Pada Posisi</w:t>
            </w:r>
          </w:p>
        </w:tc>
        <w:tc>
          <w:tcPr>
            <w:tcW w:w="5625" w:type="dxa"/>
            <w:tcBorders>
              <w:bottom w:val="single" w:sz="4" w:space="0" w:color="000000"/>
            </w:tcBorders>
            <w:shd w:val="clear" w:color="auto" w:fill="auto"/>
          </w:tcPr>
          <w:p w14:paraId="23D1CFEE" w14:textId="77777777" w:rsidR="00D11717" w:rsidRPr="005126D1" w:rsidRDefault="00D11717" w:rsidP="005126D1">
            <w:pPr>
              <w:spacing w:after="0" w:line="240" w:lineRule="auto"/>
              <w:contextualSpacing/>
              <w:jc w:val="both"/>
              <w:rPr>
                <w:rFonts w:ascii="Times New Roman" w:hAnsi="Times New Roman"/>
                <w:b/>
                <w:sz w:val="20"/>
                <w:szCs w:val="20"/>
                <w:lang w:val="ms-MY"/>
              </w:rPr>
            </w:pPr>
            <w:r w:rsidRPr="005126D1">
              <w:rPr>
                <w:rFonts w:ascii="Times New Roman" w:hAnsi="Times New Roman"/>
                <w:b/>
                <w:sz w:val="20"/>
                <w:szCs w:val="20"/>
                <w:lang w:val="ms-MY"/>
              </w:rPr>
              <w:t xml:space="preserve">Contoh Refleks BMkP </w:t>
            </w:r>
            <w:r w:rsidRPr="005126D1">
              <w:rPr>
                <w:rFonts w:ascii="Times New Roman" w:hAnsi="Times New Roman"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b/>
                <w:sz w:val="20"/>
                <w:szCs w:val="20"/>
                <w:lang w:val="ms-MY"/>
              </w:rPr>
              <w:t xml:space="preserve"> dalam 5 VM</w:t>
            </w:r>
          </w:p>
        </w:tc>
      </w:tr>
      <w:tr w:rsidR="00D11717" w:rsidRPr="005126D1" w14:paraId="558DCE2B" w14:textId="77777777" w:rsidTr="009028AF">
        <w:trPr>
          <w:trHeight w:val="233"/>
          <w:jc w:val="center"/>
        </w:trPr>
        <w:tc>
          <w:tcPr>
            <w:tcW w:w="1276" w:type="dxa"/>
            <w:vMerge w:val="restart"/>
            <w:tcBorders>
              <w:bottom w:val="nil"/>
            </w:tcBorders>
            <w:shd w:val="clear" w:color="auto" w:fill="auto"/>
          </w:tcPr>
          <w:p w14:paraId="235533E0" w14:textId="77777777" w:rsidR="00D11717" w:rsidRPr="005126D1" w:rsidRDefault="00D11717" w:rsidP="005126D1">
            <w:pPr>
              <w:spacing w:after="0" w:line="240" w:lineRule="auto"/>
              <w:contextualSpacing/>
              <w:jc w:val="both"/>
              <w:rPr>
                <w:rFonts w:ascii="Times New Roman" w:hAnsi="Times New Roman"/>
                <w:b/>
                <w:sz w:val="20"/>
                <w:szCs w:val="20"/>
                <w:lang w:val="ms-MY"/>
              </w:rPr>
            </w:pPr>
            <w:r w:rsidRPr="005126D1">
              <w:rPr>
                <w:rFonts w:ascii="Times New Roman" w:hAnsi="Times New Roman" w:cs="Arial"/>
                <w:sz w:val="20"/>
                <w:szCs w:val="20"/>
                <w:lang w:val="ms-MY"/>
              </w:rPr>
              <w:t>*</w:t>
            </w:r>
            <w:r w:rsidRPr="005126D1">
              <w:rPr>
                <w:rFonts w:ascii="SILManuscriptIPA" w:hAnsi="SILManuscriptIPA" w:cs="Arial"/>
                <w:sz w:val="20"/>
                <w:szCs w:val="20"/>
                <w:lang w:val="ms-MY"/>
              </w:rPr>
              <w:t></w:t>
            </w:r>
          </w:p>
        </w:tc>
        <w:tc>
          <w:tcPr>
            <w:tcW w:w="1559" w:type="dxa"/>
            <w:tcBorders>
              <w:bottom w:val="nil"/>
            </w:tcBorders>
            <w:shd w:val="clear" w:color="auto" w:fill="auto"/>
          </w:tcPr>
          <w:p w14:paraId="16B3D60B" w14:textId="77777777" w:rsidR="00D11717" w:rsidRPr="005126D1" w:rsidRDefault="00D11717"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Awal Kata</w:t>
            </w:r>
          </w:p>
        </w:tc>
        <w:tc>
          <w:tcPr>
            <w:tcW w:w="5625" w:type="dxa"/>
            <w:tcBorders>
              <w:bottom w:val="nil"/>
            </w:tcBorders>
            <w:shd w:val="clear" w:color="auto" w:fill="auto"/>
          </w:tcPr>
          <w:p w14:paraId="0C272A48" w14:textId="77777777" w:rsidR="00D11717" w:rsidRPr="005126D1" w:rsidRDefault="00D11717" w:rsidP="005126D1">
            <w:pPr>
              <w:spacing w:after="0" w:line="240" w:lineRule="auto"/>
              <w:jc w:val="both"/>
              <w:rPr>
                <w:rFonts w:ascii="SILManuscriptIPA" w:hAnsi="SILManuscriptIPA" w:cs="Arial"/>
                <w:sz w:val="20"/>
                <w:szCs w:val="20"/>
                <w:lang w:val="ms-MY"/>
              </w:rPr>
            </w:pPr>
            <w:r w:rsidRPr="005126D1">
              <w:rPr>
                <w:rFonts w:ascii="Times New Roman" w:hAnsi="Times New Roman"/>
                <w:sz w:val="20"/>
                <w:szCs w:val="20"/>
                <w:lang w:val="ms-MY"/>
              </w:rPr>
              <w:t>-</w:t>
            </w:r>
          </w:p>
        </w:tc>
      </w:tr>
      <w:tr w:rsidR="00D11717" w:rsidRPr="005126D1" w14:paraId="1F41FD08" w14:textId="77777777" w:rsidTr="009028AF">
        <w:trPr>
          <w:trHeight w:val="80"/>
          <w:jc w:val="center"/>
        </w:trPr>
        <w:tc>
          <w:tcPr>
            <w:tcW w:w="1276" w:type="dxa"/>
            <w:vMerge/>
            <w:tcBorders>
              <w:top w:val="nil"/>
              <w:bottom w:val="nil"/>
            </w:tcBorders>
            <w:shd w:val="clear" w:color="auto" w:fill="auto"/>
          </w:tcPr>
          <w:p w14:paraId="3C2B226F" w14:textId="77777777" w:rsidR="00D11717" w:rsidRPr="005126D1" w:rsidRDefault="00D11717" w:rsidP="005126D1">
            <w:pPr>
              <w:spacing w:after="0" w:line="240" w:lineRule="auto"/>
              <w:contextualSpacing/>
              <w:jc w:val="both"/>
              <w:rPr>
                <w:rFonts w:ascii="Times New Roman" w:hAnsi="Times New Roman"/>
                <w:b/>
                <w:sz w:val="20"/>
                <w:szCs w:val="20"/>
                <w:lang w:val="ms-MY"/>
              </w:rPr>
            </w:pPr>
          </w:p>
        </w:tc>
        <w:tc>
          <w:tcPr>
            <w:tcW w:w="1559" w:type="dxa"/>
            <w:tcBorders>
              <w:top w:val="nil"/>
              <w:bottom w:val="nil"/>
            </w:tcBorders>
            <w:shd w:val="clear" w:color="auto" w:fill="auto"/>
          </w:tcPr>
          <w:p w14:paraId="5DD4DBDB" w14:textId="77777777" w:rsidR="00D11717" w:rsidRPr="005126D1" w:rsidRDefault="000D6614"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 xml:space="preserve">Suku </w:t>
            </w:r>
            <w:r w:rsidR="00D11717" w:rsidRPr="005126D1">
              <w:rPr>
                <w:rFonts w:ascii="Times New Roman" w:hAnsi="Times New Roman"/>
                <w:bCs/>
                <w:sz w:val="20"/>
                <w:szCs w:val="20"/>
                <w:lang w:val="ms-MY"/>
              </w:rPr>
              <w:t xml:space="preserve">Kata </w:t>
            </w:r>
          </w:p>
          <w:p w14:paraId="4A03511A" w14:textId="77777777" w:rsidR="00D11717" w:rsidRPr="005126D1" w:rsidRDefault="00D11717"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Akhir Tertutup</w:t>
            </w:r>
          </w:p>
        </w:tc>
        <w:tc>
          <w:tcPr>
            <w:tcW w:w="5625" w:type="dxa"/>
            <w:tcBorders>
              <w:top w:val="nil"/>
              <w:bottom w:val="nil"/>
            </w:tcBorders>
            <w:shd w:val="clear" w:color="auto" w:fill="auto"/>
          </w:tcPr>
          <w:p w14:paraId="7C4B258A" w14:textId="77777777" w:rsidR="00D11717" w:rsidRPr="005126D1" w:rsidRDefault="00D11717" w:rsidP="005126D1">
            <w:pPr>
              <w:spacing w:after="0" w:line="240" w:lineRule="auto"/>
              <w:jc w:val="both"/>
              <w:rPr>
                <w:rFonts w:ascii="Times New Roman" w:hAnsi="Times New Roman"/>
                <w:sz w:val="20"/>
                <w:szCs w:val="20"/>
                <w:lang w:val="ms-MY"/>
              </w:rPr>
            </w:pPr>
            <w:r w:rsidRPr="005126D1">
              <w:rPr>
                <w:rFonts w:ascii="Times New Roman" w:hAnsi="Times New Roman"/>
                <w:sz w:val="20"/>
                <w:szCs w:val="20"/>
                <w:lang w:val="ms-MY"/>
              </w:rPr>
              <w:t>BMkP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cs="Arial"/>
                <w:sz w:val="20"/>
                <w:szCs w:val="20"/>
                <w:lang w:val="ms-MY"/>
              </w:rPr>
              <w:t xml:space="preserve"> </w:t>
            </w:r>
            <w:r w:rsidRPr="005126D1">
              <w:rPr>
                <w:rFonts w:ascii="Times New Roman" w:hAnsi="Times New Roman"/>
                <w:sz w:val="20"/>
                <w:szCs w:val="20"/>
                <w:lang w:val="ms-MY"/>
              </w:rPr>
              <w:t xml:space="preserve">‘jatuh’ &gt;; DLK, BKG dan NRM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 BKM </w:t>
            </w:r>
          </w:p>
          <w:p w14:paraId="69EC09D4" w14:textId="77777777" w:rsidR="00D11717" w:rsidRPr="005126D1" w:rsidRDefault="00D11717" w:rsidP="005126D1">
            <w:pPr>
              <w:spacing w:after="0" w:line="240" w:lineRule="auto"/>
              <w:jc w:val="both"/>
              <w:rPr>
                <w:rFonts w:ascii="Times New Roman" w:hAnsi="Times New Roman"/>
                <w:sz w:val="20"/>
                <w:szCs w:val="20"/>
                <w:lang w:val="ms-MY"/>
              </w:rPr>
            </w:pPr>
            <w:r w:rsidRPr="005126D1">
              <w:rPr>
                <w:rFonts w:ascii="Times New Roman" w:hAnsi="Times New Roman"/>
                <w:sz w:val="20"/>
                <w:szCs w:val="20"/>
                <w:lang w:val="ms-MY"/>
              </w:rPr>
              <w:t xml:space="preserve">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DoulosIPA" w:char="F02F"/>
            </w:r>
            <w:r w:rsidRPr="005126D1">
              <w:rPr>
                <w:rFonts w:ascii="Times New Roman" w:hAnsi="Times New Roman"/>
                <w:sz w:val="20"/>
                <w:szCs w:val="20"/>
                <w:lang w:val="ms-MY"/>
              </w:rPr>
              <w:t xml:space="preserve">; KPT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ManuscriptIPA" w:char="F06A"/>
            </w:r>
            <w:r w:rsidR="000D6614" w:rsidRPr="005126D1">
              <w:rPr>
                <w:rFonts w:ascii="Times New Roman" w:hAnsi="Times New Roman"/>
                <w:sz w:val="20"/>
                <w:szCs w:val="20"/>
                <w:lang w:val="ms-MY"/>
              </w:rPr>
              <w:t>.</w:t>
            </w:r>
          </w:p>
        </w:tc>
      </w:tr>
      <w:tr w:rsidR="00D11717" w:rsidRPr="005126D1" w14:paraId="32676C88" w14:textId="77777777" w:rsidTr="009028AF">
        <w:trPr>
          <w:trHeight w:val="440"/>
          <w:jc w:val="center"/>
        </w:trPr>
        <w:tc>
          <w:tcPr>
            <w:tcW w:w="1276" w:type="dxa"/>
            <w:vMerge/>
            <w:tcBorders>
              <w:top w:val="nil"/>
            </w:tcBorders>
            <w:shd w:val="clear" w:color="auto" w:fill="auto"/>
          </w:tcPr>
          <w:p w14:paraId="4194EEC7" w14:textId="77777777" w:rsidR="00D11717" w:rsidRPr="005126D1" w:rsidRDefault="00D11717" w:rsidP="005126D1">
            <w:pPr>
              <w:spacing w:after="0" w:line="240" w:lineRule="auto"/>
              <w:contextualSpacing/>
              <w:jc w:val="both"/>
              <w:rPr>
                <w:rFonts w:ascii="Times New Roman" w:hAnsi="Times New Roman"/>
                <w:b/>
                <w:sz w:val="20"/>
                <w:szCs w:val="20"/>
                <w:lang w:val="ms-MY"/>
              </w:rPr>
            </w:pPr>
          </w:p>
        </w:tc>
        <w:tc>
          <w:tcPr>
            <w:tcW w:w="1559" w:type="dxa"/>
            <w:tcBorders>
              <w:top w:val="nil"/>
            </w:tcBorders>
            <w:shd w:val="clear" w:color="auto" w:fill="auto"/>
          </w:tcPr>
          <w:p w14:paraId="09991E17" w14:textId="77777777" w:rsidR="00D11717" w:rsidRPr="005126D1" w:rsidRDefault="00D11717"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 xml:space="preserve">Suku Kata </w:t>
            </w:r>
          </w:p>
          <w:p w14:paraId="52240B02" w14:textId="77777777" w:rsidR="00D11717" w:rsidRPr="005126D1" w:rsidRDefault="00D11717"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Akhir Terbuka</w:t>
            </w:r>
          </w:p>
        </w:tc>
        <w:tc>
          <w:tcPr>
            <w:tcW w:w="5625" w:type="dxa"/>
            <w:tcBorders>
              <w:top w:val="nil"/>
            </w:tcBorders>
            <w:shd w:val="clear" w:color="auto" w:fill="auto"/>
          </w:tcPr>
          <w:p w14:paraId="4BC71D79" w14:textId="77777777" w:rsidR="00D11717" w:rsidRPr="005126D1" w:rsidRDefault="00D11717" w:rsidP="005126D1">
            <w:pPr>
              <w:spacing w:after="0" w:line="240" w:lineRule="auto"/>
              <w:jc w:val="both"/>
              <w:rPr>
                <w:rFonts w:ascii="Times New Roman" w:hAnsi="Times New Roman"/>
                <w:sz w:val="20"/>
                <w:szCs w:val="20"/>
                <w:lang w:val="ms-MY"/>
              </w:rPr>
            </w:pPr>
            <w:r w:rsidRPr="005126D1">
              <w:rPr>
                <w:rFonts w:ascii="Times New Roman" w:hAnsi="Times New Roman"/>
                <w:sz w:val="20"/>
                <w:szCs w:val="20"/>
                <w:lang w:val="ms-MY"/>
              </w:rPr>
              <w:t>BMkP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cs="Arial"/>
                <w:sz w:val="20"/>
                <w:szCs w:val="20"/>
                <w:lang w:val="ms-MY"/>
              </w:rPr>
              <w:t xml:space="preserve"> </w:t>
            </w:r>
            <w:r w:rsidRPr="005126D1">
              <w:rPr>
                <w:rFonts w:ascii="Times New Roman" w:hAnsi="Times New Roman"/>
                <w:sz w:val="20"/>
                <w:szCs w:val="20"/>
                <w:lang w:val="ms-MY"/>
              </w:rPr>
              <w:t xml:space="preserve">‘atap’ &gt;; DLK </w:t>
            </w:r>
            <w:r w:rsidRPr="005126D1">
              <w:rPr>
                <w:rFonts w:ascii="SILManuscriptIPA" w:hAnsi="SILManuscriptIPA" w:cs="Gentium Plus"/>
                <w:sz w:val="20"/>
                <w:szCs w:val="20"/>
                <w:lang w:val="ms-MY"/>
              </w:rPr>
              <w:t></w:t>
            </w:r>
            <w:r w:rsidRPr="005126D1">
              <w:rPr>
                <w:rFonts w:ascii="SILManuscriptIPA" w:hAnsi="SILManuscriptIPA" w:cs="Gentium Plus"/>
                <w:sz w:val="20"/>
                <w:szCs w:val="20"/>
                <w:lang w:val="ms-MY"/>
              </w:rPr>
              <w:t></w:t>
            </w:r>
            <w:r w:rsidRPr="005126D1">
              <w:rPr>
                <w:rFonts w:ascii="SILManuscriptIPA" w:hAnsi="SILManuscriptIPA" w:cs="Gentium Plus"/>
                <w:sz w:val="20"/>
                <w:szCs w:val="20"/>
                <w:lang w:val="ms-MY"/>
              </w:rPr>
              <w:t></w:t>
            </w:r>
            <w:r w:rsidRPr="005126D1">
              <w:rPr>
                <w:rFonts w:ascii="SILManuscriptIPA" w:hAnsi="SILManuscriptIPA" w:cs="Gentium Plus"/>
                <w:sz w:val="20"/>
                <w:szCs w:val="20"/>
                <w:lang w:val="ms-MY"/>
              </w:rPr>
              <w:t></w:t>
            </w:r>
            <w:r w:rsidRPr="005126D1">
              <w:rPr>
                <w:rFonts w:ascii="Times New Roman" w:hAnsi="Times New Roman"/>
                <w:sz w:val="20"/>
                <w:szCs w:val="20"/>
                <w:lang w:val="ms-MY"/>
              </w:rPr>
              <w:t xml:space="preserve">; BKM dan BKG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 NRM  </w:t>
            </w:r>
          </w:p>
          <w:p w14:paraId="30C28B51" w14:textId="77777777" w:rsidR="00D11717" w:rsidRPr="005126D1" w:rsidRDefault="00D11717" w:rsidP="005126D1">
            <w:pPr>
              <w:spacing w:after="0" w:line="240" w:lineRule="auto"/>
              <w:jc w:val="both"/>
              <w:rPr>
                <w:rFonts w:ascii="Times New Roman" w:hAnsi="Times New Roman"/>
                <w:sz w:val="20"/>
                <w:szCs w:val="20"/>
                <w:lang w:val="ms-MY"/>
              </w:rPr>
            </w:pPr>
            <w:r w:rsidRPr="005126D1">
              <w:rPr>
                <w:rFonts w:ascii="Times New Roman" w:hAnsi="Times New Roman"/>
                <w:sz w:val="20"/>
                <w:szCs w:val="20"/>
                <w:lang w:val="ms-MY"/>
              </w:rPr>
              <w:t xml:space="preserve">           dan KPT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w:t>
            </w:r>
          </w:p>
        </w:tc>
      </w:tr>
    </w:tbl>
    <w:p w14:paraId="44BB6989" w14:textId="78C0C1F0" w:rsidR="00D11717" w:rsidRDefault="00D11717" w:rsidP="005126D1">
      <w:pPr>
        <w:autoSpaceDE w:val="0"/>
        <w:autoSpaceDN w:val="0"/>
        <w:adjustRightInd w:val="0"/>
        <w:spacing w:after="0" w:line="240" w:lineRule="auto"/>
        <w:jc w:val="center"/>
        <w:rPr>
          <w:rFonts w:ascii="Times New Roman" w:hAnsi="Times New Roman"/>
          <w:color w:val="000000"/>
          <w:sz w:val="24"/>
          <w:szCs w:val="24"/>
        </w:rPr>
      </w:pPr>
    </w:p>
    <w:p w14:paraId="64CC7539" w14:textId="77777777" w:rsidR="00E42E5D" w:rsidRPr="005126D1" w:rsidRDefault="00E42E5D" w:rsidP="005126D1">
      <w:pPr>
        <w:pStyle w:val="Heading2"/>
        <w:rPr>
          <w:color w:val="000000"/>
        </w:rPr>
      </w:pPr>
      <w:r w:rsidRPr="005126D1">
        <w:rPr>
          <w:lang w:val="ms-MY"/>
        </w:rPr>
        <w:t>REKONSTRUKSI DIFTONG-DIFTONG BMkP</w:t>
      </w:r>
    </w:p>
    <w:p w14:paraId="12B9FE5A" w14:textId="77777777" w:rsidR="00E42E5D" w:rsidRPr="005126D1" w:rsidRDefault="00E42E5D" w:rsidP="005126D1">
      <w:pPr>
        <w:autoSpaceDE w:val="0"/>
        <w:autoSpaceDN w:val="0"/>
        <w:adjustRightInd w:val="0"/>
        <w:spacing w:after="0" w:line="240" w:lineRule="auto"/>
        <w:jc w:val="both"/>
        <w:rPr>
          <w:rFonts w:ascii="Times New Roman" w:hAnsi="Times New Roman"/>
          <w:color w:val="000000"/>
          <w:sz w:val="24"/>
          <w:szCs w:val="24"/>
        </w:rPr>
      </w:pPr>
    </w:p>
    <w:p w14:paraId="045F72BA" w14:textId="4CA7F346" w:rsidR="00E42E5D" w:rsidRPr="005126D1" w:rsidRDefault="00E42E5D" w:rsidP="005126D1">
      <w:pPr>
        <w:autoSpaceDE w:val="0"/>
        <w:autoSpaceDN w:val="0"/>
        <w:adjustRightInd w:val="0"/>
        <w:spacing w:after="0" w:line="240" w:lineRule="auto"/>
        <w:jc w:val="both"/>
        <w:rPr>
          <w:rFonts w:ascii="Times New Roman" w:hAnsi="Times New Roman"/>
          <w:bCs/>
          <w:sz w:val="24"/>
          <w:szCs w:val="24"/>
          <w:lang w:val="ms-MY"/>
        </w:rPr>
      </w:pPr>
      <w:r w:rsidRPr="005126D1">
        <w:rPr>
          <w:rFonts w:ascii="Times New Roman" w:hAnsi="Times New Roman"/>
          <w:bCs/>
          <w:sz w:val="24"/>
          <w:szCs w:val="24"/>
          <w:lang w:val="ms-MY"/>
        </w:rPr>
        <w:t xml:space="preserve">BMkP memiliki lima buah diftong iaitu </w:t>
      </w:r>
      <w:r w:rsidRPr="005126D1">
        <w:rPr>
          <w:rFonts w:ascii="Times New Roman" w:hAnsi="Times New Roman" w:cs="Arial"/>
          <w:bCs/>
          <w:sz w:val="24"/>
          <w:szCs w:val="24"/>
          <w:lang w:val="ms-MY"/>
        </w:rPr>
        <w:t>*</w:t>
      </w:r>
      <w:r w:rsidRPr="005126D1">
        <w:rPr>
          <w:rFonts w:ascii="SILManuscriptIPA" w:hAnsi="SILManuscriptIPA" w:cs="Arial"/>
          <w:bCs/>
          <w:sz w:val="20"/>
          <w:szCs w:val="20"/>
          <w:lang w:val="ms-MY"/>
        </w:rPr>
        <w:t></w:t>
      </w:r>
      <w:r w:rsidRPr="005126D1">
        <w:rPr>
          <w:rFonts w:ascii="SILManuscriptIPA" w:hAnsi="SILManuscriptIPA" w:cs="Arial"/>
          <w:bCs/>
          <w:sz w:val="20"/>
          <w:szCs w:val="20"/>
          <w:lang w:val="ms-MY"/>
        </w:rPr>
        <w:t></w:t>
      </w:r>
      <w:r w:rsidRPr="005126D1">
        <w:rPr>
          <w:rFonts w:ascii="Times New Roman" w:hAnsi="Times New Roman"/>
          <w:bCs/>
          <w:sz w:val="24"/>
          <w:szCs w:val="24"/>
          <w:lang w:val="ms-MY"/>
        </w:rPr>
        <w:t>,</w:t>
      </w:r>
      <w:r w:rsidRPr="005126D1">
        <w:rPr>
          <w:rFonts w:ascii="SILManuscriptIPA" w:hAnsi="SILManuscriptIPA" w:cs="Arial"/>
          <w:bCs/>
          <w:sz w:val="24"/>
          <w:szCs w:val="24"/>
          <w:lang w:val="ms-MY"/>
        </w:rPr>
        <w:t></w:t>
      </w:r>
      <w:r w:rsidRPr="005126D1">
        <w:rPr>
          <w:rFonts w:ascii="Times New Roman" w:hAnsi="Times New Roman" w:cs="Arial"/>
          <w:bCs/>
          <w:sz w:val="24"/>
          <w:szCs w:val="24"/>
          <w:lang w:val="ms-MY"/>
        </w:rPr>
        <w:t>*</w:t>
      </w:r>
      <w:r w:rsidRPr="005126D1">
        <w:rPr>
          <w:rFonts w:ascii="SILManuscriptIPA" w:hAnsi="SILManuscriptIPA" w:cs="Arial"/>
          <w:bCs/>
          <w:sz w:val="20"/>
          <w:szCs w:val="20"/>
          <w:lang w:val="ms-MY"/>
        </w:rPr>
        <w:t></w:t>
      </w:r>
      <w:r w:rsidRPr="005126D1">
        <w:rPr>
          <w:rFonts w:ascii="SILManuscriptIPA" w:hAnsi="SILManuscriptIPA" w:cs="Arial"/>
          <w:bCs/>
          <w:sz w:val="20"/>
          <w:szCs w:val="20"/>
          <w:lang w:val="ms-MY"/>
        </w:rPr>
        <w:t></w:t>
      </w:r>
      <w:r w:rsidRPr="005126D1">
        <w:rPr>
          <w:rFonts w:ascii="Times New Roman" w:hAnsi="Times New Roman"/>
          <w:bCs/>
          <w:sz w:val="24"/>
          <w:szCs w:val="24"/>
          <w:lang w:val="ms-MY"/>
        </w:rPr>
        <w:t>,</w:t>
      </w:r>
      <w:r w:rsidRPr="005126D1">
        <w:rPr>
          <w:rFonts w:ascii="SILManuscriptIPA" w:hAnsi="SILManuscriptIPA" w:cs="Arial"/>
          <w:bCs/>
          <w:sz w:val="24"/>
          <w:szCs w:val="24"/>
          <w:lang w:val="ms-MY"/>
        </w:rPr>
        <w:t></w:t>
      </w:r>
      <w:r w:rsidRPr="005126D1">
        <w:rPr>
          <w:rFonts w:ascii="Times New Roman" w:hAnsi="Times New Roman" w:cs="Arial"/>
          <w:bCs/>
          <w:sz w:val="24"/>
          <w:szCs w:val="24"/>
          <w:lang w:val="ms-MY"/>
        </w:rPr>
        <w:t>*</w:t>
      </w:r>
      <w:r w:rsidRPr="005126D1">
        <w:rPr>
          <w:rFonts w:ascii="SILManuscriptIPA" w:hAnsi="SILManuscriptIPA" w:cs="Arial"/>
          <w:bCs/>
          <w:sz w:val="20"/>
          <w:szCs w:val="20"/>
          <w:lang w:val="ms-MY"/>
        </w:rPr>
        <w:t></w:t>
      </w:r>
      <w:r w:rsidRPr="005126D1">
        <w:rPr>
          <w:rFonts w:ascii="SILManuscriptIPA" w:hAnsi="SILManuscriptIPA" w:cs="Arial"/>
          <w:bCs/>
          <w:sz w:val="20"/>
          <w:szCs w:val="20"/>
          <w:lang w:val="ms-MY"/>
        </w:rPr>
        <w:sym w:font="SILManuscriptIPA" w:char="F06A"/>
      </w:r>
      <w:r w:rsidRPr="005126D1">
        <w:rPr>
          <w:rFonts w:ascii="Times New Roman" w:hAnsi="Times New Roman"/>
          <w:bCs/>
          <w:sz w:val="24"/>
          <w:szCs w:val="24"/>
          <w:lang w:val="ms-MY"/>
        </w:rPr>
        <w:t>,</w:t>
      </w:r>
      <w:r w:rsidRPr="005126D1">
        <w:rPr>
          <w:rFonts w:ascii="SILManuscriptIPA" w:hAnsi="SILManuscriptIPA" w:cs="Arial"/>
          <w:bCs/>
          <w:sz w:val="24"/>
          <w:szCs w:val="24"/>
          <w:lang w:val="ms-MY"/>
        </w:rPr>
        <w:t></w:t>
      </w:r>
      <w:r w:rsidRPr="005126D1">
        <w:rPr>
          <w:rFonts w:ascii="Times New Roman" w:hAnsi="Times New Roman" w:cs="Arial"/>
          <w:bCs/>
          <w:sz w:val="24"/>
          <w:szCs w:val="24"/>
          <w:lang w:val="ms-MY"/>
        </w:rPr>
        <w:t>*</w:t>
      </w:r>
      <w:r w:rsidRPr="005126D1">
        <w:rPr>
          <w:rFonts w:ascii="SILManuscriptIPA" w:hAnsi="SILManuscriptIPA" w:cs="Arial"/>
          <w:bCs/>
          <w:sz w:val="20"/>
          <w:szCs w:val="20"/>
          <w:lang w:val="ms-MY"/>
        </w:rPr>
        <w:t></w:t>
      </w:r>
      <w:r w:rsidRPr="005126D1">
        <w:rPr>
          <w:rFonts w:ascii="SILManuscriptIPA" w:hAnsi="SILManuscriptIPA" w:cs="Arial"/>
          <w:bCs/>
          <w:sz w:val="20"/>
          <w:szCs w:val="20"/>
          <w:lang w:val="ms-MY"/>
        </w:rPr>
        <w:sym w:font="SILManuscriptIPA" w:char="F06A"/>
      </w:r>
      <w:r w:rsidRPr="005126D1">
        <w:rPr>
          <w:rFonts w:ascii="Times New Roman" w:hAnsi="Times New Roman"/>
          <w:bCs/>
          <w:sz w:val="24"/>
          <w:szCs w:val="24"/>
          <w:lang w:val="ms-MY"/>
        </w:rPr>
        <w:t xml:space="preserve"> dan</w:t>
      </w:r>
      <w:r w:rsidRPr="005126D1">
        <w:rPr>
          <w:rFonts w:ascii="SILManuscriptIPA" w:hAnsi="SILManuscriptIPA" w:cs="Arial"/>
          <w:bCs/>
          <w:sz w:val="24"/>
          <w:szCs w:val="24"/>
          <w:lang w:val="ms-MY"/>
        </w:rPr>
        <w:t></w:t>
      </w:r>
      <w:r w:rsidRPr="005126D1">
        <w:rPr>
          <w:rFonts w:ascii="Times New Roman" w:hAnsi="Times New Roman" w:cs="Arial"/>
          <w:bCs/>
          <w:sz w:val="24"/>
          <w:szCs w:val="24"/>
          <w:lang w:val="ms-MY"/>
        </w:rPr>
        <w:t>*</w:t>
      </w:r>
      <w:r w:rsidRPr="005126D1">
        <w:rPr>
          <w:rFonts w:ascii="SILManuscriptIPA" w:hAnsi="SILManuscriptIPA" w:cs="Arial"/>
          <w:bCs/>
          <w:sz w:val="20"/>
          <w:szCs w:val="20"/>
          <w:lang w:val="ms-MY"/>
        </w:rPr>
        <w:t></w:t>
      </w:r>
      <w:r w:rsidRPr="005126D1">
        <w:rPr>
          <w:rFonts w:ascii="SILManuscriptIPA" w:hAnsi="SILManuscriptIPA" w:cs="Arial"/>
          <w:bCs/>
          <w:sz w:val="20"/>
          <w:szCs w:val="20"/>
          <w:lang w:val="ms-MY"/>
        </w:rPr>
        <w:sym w:font="SILManuscriptIPA" w:char="F06A"/>
      </w:r>
      <w:r w:rsidRPr="005126D1">
        <w:rPr>
          <w:rFonts w:ascii="SILManuscriptIPA" w:hAnsi="SILManuscriptIPA" w:cs="Arial"/>
          <w:bCs/>
          <w:sz w:val="24"/>
          <w:szCs w:val="24"/>
          <w:lang w:val="ms-MY"/>
        </w:rPr>
        <w:t></w:t>
      </w:r>
      <w:r w:rsidRPr="005126D1">
        <w:rPr>
          <w:rFonts w:ascii="Times New Roman" w:hAnsi="Times New Roman"/>
          <w:bCs/>
          <w:sz w:val="24"/>
          <w:szCs w:val="24"/>
          <w:lang w:val="ms-MY"/>
        </w:rPr>
        <w:t xml:space="preserve">yang diturunkan secara langsung dalam semua lima VM yang dikaji.  Diftong yang pertama dan kedua adalah BMkP </w:t>
      </w:r>
      <w:r w:rsidRPr="005126D1">
        <w:rPr>
          <w:rFonts w:ascii="Times New Roman" w:hAnsi="Times New Roman" w:cs="Arial"/>
          <w:bCs/>
          <w:sz w:val="24"/>
          <w:szCs w:val="24"/>
          <w:lang w:val="ms-MY"/>
        </w:rPr>
        <w:t>*</w:t>
      </w:r>
      <w:r w:rsidRPr="005126D1">
        <w:rPr>
          <w:rFonts w:ascii="SILManuscriptIPA" w:hAnsi="SILManuscriptIPA" w:cs="Arial"/>
          <w:bCs/>
          <w:sz w:val="20"/>
          <w:szCs w:val="20"/>
          <w:lang w:val="ms-MY"/>
        </w:rPr>
        <w:t></w:t>
      </w:r>
      <w:r w:rsidRPr="005126D1">
        <w:rPr>
          <w:rFonts w:ascii="SILManuscriptIPA" w:hAnsi="SILManuscriptIPA" w:cs="Arial"/>
          <w:bCs/>
          <w:sz w:val="20"/>
          <w:szCs w:val="20"/>
          <w:lang w:val="ms-MY"/>
        </w:rPr>
        <w:t></w:t>
      </w:r>
      <w:r w:rsidRPr="005126D1">
        <w:rPr>
          <w:rFonts w:ascii="SILManuscriptIPA" w:hAnsi="SILManuscriptIPA" w:cs="Arial"/>
          <w:bCs/>
          <w:sz w:val="24"/>
          <w:szCs w:val="24"/>
          <w:lang w:val="ms-MY"/>
        </w:rPr>
        <w:t></w:t>
      </w:r>
      <w:r w:rsidRPr="005126D1">
        <w:rPr>
          <w:rFonts w:ascii="Times New Roman" w:hAnsi="Times New Roman"/>
          <w:bCs/>
          <w:sz w:val="24"/>
          <w:szCs w:val="24"/>
          <w:lang w:val="ms-MY"/>
        </w:rPr>
        <w:t>dan</w:t>
      </w:r>
      <w:r w:rsidRPr="005126D1">
        <w:rPr>
          <w:rFonts w:ascii="SILManuscriptIPA" w:hAnsi="SILManuscriptIPA" w:cs="Arial"/>
          <w:bCs/>
          <w:sz w:val="24"/>
          <w:szCs w:val="24"/>
          <w:lang w:val="ms-MY"/>
        </w:rPr>
        <w:t></w:t>
      </w:r>
      <w:r w:rsidRPr="005126D1">
        <w:rPr>
          <w:rFonts w:ascii="Times New Roman" w:hAnsi="Times New Roman" w:cs="Arial"/>
          <w:bCs/>
          <w:sz w:val="24"/>
          <w:szCs w:val="24"/>
          <w:lang w:val="ms-MY"/>
        </w:rPr>
        <w:t>*</w:t>
      </w:r>
      <w:r w:rsidRPr="005126D1">
        <w:rPr>
          <w:rFonts w:ascii="SILManuscriptIPA" w:hAnsi="SILManuscriptIPA" w:cs="Arial"/>
          <w:bCs/>
          <w:sz w:val="20"/>
          <w:szCs w:val="20"/>
          <w:lang w:val="ms-MY"/>
        </w:rPr>
        <w:t></w:t>
      </w:r>
      <w:r w:rsidRPr="005126D1">
        <w:rPr>
          <w:rFonts w:ascii="SILManuscriptIPA" w:hAnsi="SILManuscriptIPA" w:cs="Arial"/>
          <w:bCs/>
          <w:sz w:val="20"/>
          <w:szCs w:val="20"/>
          <w:lang w:val="ms-MY"/>
        </w:rPr>
        <w:t></w:t>
      </w:r>
      <w:r w:rsidRPr="005126D1">
        <w:rPr>
          <w:rFonts w:ascii="SILManuscriptIPA" w:hAnsi="SILManuscriptIPA" w:cs="Arial"/>
          <w:bCs/>
          <w:sz w:val="20"/>
          <w:szCs w:val="20"/>
          <w:lang w:val="ms-MY"/>
        </w:rPr>
        <w:t></w:t>
      </w:r>
      <w:r w:rsidRPr="005126D1">
        <w:rPr>
          <w:rFonts w:ascii="Times New Roman" w:hAnsi="Times New Roman"/>
          <w:bCs/>
          <w:sz w:val="24"/>
          <w:szCs w:val="24"/>
          <w:lang w:val="ms-MY"/>
        </w:rPr>
        <w:t xml:space="preserve">yang hadir pada posisi akhir kata sahaja.  Walaupun dikatakan diturunkan secara langsung dalam semua VM, namun terdapat juga data yang memperlihatkan adanya VM yang mengalami inovasi secara sporadik apabila bagi kata dasar ‘siku’ BMkP </w:t>
      </w:r>
      <w:r w:rsidRPr="005126D1">
        <w:rPr>
          <w:rFonts w:ascii="Times New Roman" w:hAnsi="Times New Roman" w:cs="Arial"/>
          <w:sz w:val="24"/>
          <w:szCs w:val="24"/>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&gt; [</w:t>
      </w:r>
      <w:r w:rsidRPr="005126D1">
        <w:rPr>
          <w:rFonts w:ascii="SILManuscriptIPA" w:hAnsi="SILManuscriptIPA" w:cs="Arial"/>
          <w:sz w:val="20"/>
          <w:szCs w:val="20"/>
          <w:lang w:val="ms-MY"/>
        </w:rPr>
        <w:t></w:t>
      </w:r>
      <w:r w:rsidRPr="005126D1">
        <w:rPr>
          <w:rFonts w:ascii="SILManuscriptIPA" w:hAnsi="SILManuscriptIPA" w:cs="Arial"/>
          <w:sz w:val="20"/>
          <w:szCs w:val="20"/>
        </w:rPr>
        <w:sym w:font="SILManuscriptIPA" w:char="F043"/>
      </w:r>
      <w:r w:rsidRPr="005126D1">
        <w:rPr>
          <w:rFonts w:ascii="Times New Roman" w:hAnsi="Times New Roman"/>
          <w:sz w:val="20"/>
          <w:szCs w:val="20"/>
          <w:lang w:val="ms-MY"/>
        </w:rPr>
        <w:t xml:space="preserve">] </w:t>
      </w:r>
      <w:r w:rsidRPr="005126D1">
        <w:rPr>
          <w:rFonts w:ascii="Times New Roman" w:hAnsi="Times New Roman"/>
          <w:sz w:val="24"/>
          <w:szCs w:val="24"/>
          <w:lang w:val="ms-MY"/>
        </w:rPr>
        <w:t xml:space="preserve">dalam BKM, </w:t>
      </w:r>
      <w:r w:rsidRPr="005126D1">
        <w:rPr>
          <w:rFonts w:ascii="Times New Roman" w:hAnsi="Times New Roman"/>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w:t>
      </w:r>
      <w:r w:rsidRPr="005126D1">
        <w:rPr>
          <w:rFonts w:ascii="Times New Roman" w:hAnsi="Times New Roman"/>
          <w:sz w:val="24"/>
          <w:szCs w:val="24"/>
          <w:lang w:val="ms-MY"/>
        </w:rPr>
        <w:t xml:space="preserve"> dalam KPT.  Selain itu, bagi kata dasar ‘pisau’ adanya proses penyingkatan yang berlaku bagi VM apabila BMkP </w:t>
      </w:r>
      <w:r w:rsidRPr="005126D1">
        <w:rPr>
          <w:rFonts w:ascii="Times New Roman" w:hAnsi="Times New Roman" w:cs="Arial"/>
          <w:sz w:val="24"/>
          <w:szCs w:val="24"/>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&gt;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 </w:t>
      </w:r>
      <w:r w:rsidRPr="005126D1">
        <w:rPr>
          <w:rFonts w:ascii="Times New Roman" w:hAnsi="Times New Roman"/>
          <w:sz w:val="24"/>
          <w:szCs w:val="24"/>
          <w:lang w:val="ms-MY"/>
        </w:rPr>
        <w:t xml:space="preserve">dalam BKG, </w:t>
      </w:r>
      <w:r w:rsidRPr="005126D1">
        <w:rPr>
          <w:rFonts w:ascii="Times New Roman" w:hAnsi="Times New Roman"/>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w:t>
      </w:r>
      <w:r w:rsidRPr="005126D1">
        <w:rPr>
          <w:rFonts w:ascii="Times New Roman" w:hAnsi="Times New Roman"/>
          <w:sz w:val="24"/>
          <w:szCs w:val="24"/>
          <w:lang w:val="ms-MY"/>
        </w:rPr>
        <w:t xml:space="preserve"> dalam NRM dan </w:t>
      </w:r>
      <w:r w:rsidRPr="005126D1">
        <w:rPr>
          <w:rFonts w:ascii="Times New Roman" w:hAnsi="Times New Roman"/>
          <w:sz w:val="20"/>
          <w:szCs w:val="20"/>
          <w:lang w:val="ms-MY"/>
        </w:rPr>
        <w:t>[</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t></w:t>
      </w:r>
      <w:r w:rsidRPr="005126D1">
        <w:rPr>
          <w:rFonts w:ascii="Times New Roman" w:hAnsi="Times New Roman"/>
          <w:sz w:val="20"/>
          <w:szCs w:val="20"/>
          <w:lang w:val="ms-MY"/>
        </w:rPr>
        <w:t>]</w:t>
      </w:r>
      <w:r w:rsidRPr="005126D1">
        <w:rPr>
          <w:rFonts w:ascii="Times New Roman" w:hAnsi="Times New Roman"/>
          <w:sz w:val="24"/>
          <w:szCs w:val="24"/>
          <w:lang w:val="ms-MY"/>
        </w:rPr>
        <w:t xml:space="preserve"> dalam KPT.  Bagi kata dasar ‘bahu’ pula menunjukkan BMkP </w:t>
      </w:r>
      <w:r w:rsidRPr="005126D1">
        <w:rPr>
          <w:rFonts w:ascii="Times New Roman" w:hAnsi="Times New Roman" w:cs="Arial"/>
          <w:sz w:val="24"/>
          <w:szCs w:val="24"/>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&gt; [</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t></w:t>
      </w:r>
      <w:r w:rsidRPr="005126D1">
        <w:rPr>
          <w:rFonts w:ascii="Times New Roman" w:hAnsi="Times New Roman"/>
          <w:sz w:val="20"/>
          <w:szCs w:val="20"/>
          <w:lang w:val="ms-MY"/>
        </w:rPr>
        <w:t xml:space="preserve">] </w:t>
      </w:r>
      <w:r w:rsidRPr="005126D1">
        <w:rPr>
          <w:rFonts w:ascii="Times New Roman" w:hAnsi="Times New Roman"/>
          <w:sz w:val="24"/>
          <w:szCs w:val="24"/>
          <w:lang w:val="ms-MY"/>
        </w:rPr>
        <w:t xml:space="preserve">dalam KPT.  Manakala data yang lain tetap kekal sebagai </w:t>
      </w:r>
      <w:r w:rsidRPr="005126D1">
        <w:rPr>
          <w:rFonts w:ascii="Times New Roman" w:hAnsi="Times New Roman"/>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 </w:t>
      </w:r>
      <w:r w:rsidRPr="005126D1">
        <w:rPr>
          <w:rFonts w:ascii="Times New Roman" w:hAnsi="Times New Roman"/>
          <w:sz w:val="24"/>
          <w:szCs w:val="24"/>
          <w:lang w:val="ms-MY"/>
        </w:rPr>
        <w:t>dan</w:t>
      </w:r>
      <w:r w:rsidRPr="005126D1">
        <w:rPr>
          <w:rFonts w:ascii="Times New Roman" w:hAnsi="Times New Roman"/>
          <w:sz w:val="20"/>
          <w:szCs w:val="20"/>
          <w:lang w:val="ms-MY"/>
        </w:rPr>
        <w:t xml:space="preserve"> [-</w:t>
      </w:r>
      <w:r w:rsidRPr="005126D1">
        <w:rPr>
          <w:rFonts w:ascii="SILManuscriptIPA" w:hAnsi="SILManuscriptIPA" w:cs="Arial"/>
          <w:bCs/>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 </w:t>
      </w:r>
      <w:r w:rsidRPr="005126D1">
        <w:rPr>
          <w:rFonts w:ascii="Times New Roman" w:hAnsi="Times New Roman"/>
          <w:sz w:val="24"/>
          <w:szCs w:val="24"/>
          <w:lang w:val="ms-MY"/>
        </w:rPr>
        <w:t xml:space="preserve">pada posisi ini. </w:t>
      </w:r>
      <w:r w:rsidRPr="005126D1">
        <w:rPr>
          <w:rFonts w:ascii="Times New Roman" w:hAnsi="Times New Roman"/>
          <w:bCs/>
          <w:sz w:val="24"/>
          <w:szCs w:val="24"/>
          <w:lang w:val="ms-MY"/>
        </w:rPr>
        <w:t xml:space="preserve"> </w:t>
      </w:r>
      <w:r w:rsidR="00BD566D" w:rsidRPr="005126D1">
        <w:rPr>
          <w:rFonts w:ascii="Times New Roman" w:hAnsi="Times New Roman"/>
          <w:bCs/>
          <w:sz w:val="24"/>
          <w:szCs w:val="24"/>
          <w:lang w:val="ms-MY"/>
        </w:rPr>
        <w:t xml:space="preserve">Jadual </w:t>
      </w:r>
      <w:r w:rsidR="007F666D">
        <w:rPr>
          <w:rFonts w:ascii="Times New Roman" w:hAnsi="Times New Roman"/>
          <w:bCs/>
          <w:sz w:val="24"/>
          <w:szCs w:val="24"/>
          <w:lang w:val="ms-MY"/>
        </w:rPr>
        <w:t>6</w:t>
      </w:r>
      <w:r w:rsidRPr="005126D1">
        <w:rPr>
          <w:rFonts w:ascii="Times New Roman" w:hAnsi="Times New Roman"/>
          <w:bCs/>
          <w:sz w:val="24"/>
          <w:szCs w:val="24"/>
          <w:lang w:val="ms-MY"/>
        </w:rPr>
        <w:t xml:space="preserve"> menjelaskan contoh refleks BMkP </w:t>
      </w:r>
      <w:r w:rsidRPr="005126D1">
        <w:rPr>
          <w:rFonts w:ascii="Times New Roman" w:hAnsi="Times New Roman" w:cs="Arial"/>
          <w:bCs/>
          <w:sz w:val="24"/>
          <w:szCs w:val="24"/>
          <w:lang w:val="ms-MY"/>
        </w:rPr>
        <w:t>*</w:t>
      </w:r>
      <w:r w:rsidRPr="005126D1">
        <w:rPr>
          <w:rFonts w:ascii="SILManuscriptIPA" w:hAnsi="SILManuscriptIPA" w:cs="Arial"/>
          <w:bCs/>
          <w:sz w:val="20"/>
          <w:szCs w:val="20"/>
          <w:lang w:val="ms-MY"/>
        </w:rPr>
        <w:t></w:t>
      </w:r>
      <w:r w:rsidRPr="005126D1">
        <w:rPr>
          <w:rFonts w:ascii="SILManuscriptIPA" w:hAnsi="SILManuscriptIPA" w:cs="Arial"/>
          <w:bCs/>
          <w:sz w:val="20"/>
          <w:szCs w:val="20"/>
          <w:lang w:val="ms-MY"/>
        </w:rPr>
        <w:t></w:t>
      </w:r>
      <w:r w:rsidRPr="005126D1">
        <w:rPr>
          <w:rFonts w:ascii="SILManuscriptIPA" w:hAnsi="SILManuscriptIPA" w:cs="Arial"/>
          <w:bCs/>
          <w:sz w:val="24"/>
          <w:szCs w:val="24"/>
          <w:lang w:val="ms-MY"/>
        </w:rPr>
        <w:t></w:t>
      </w:r>
      <w:r w:rsidRPr="005126D1">
        <w:rPr>
          <w:rFonts w:ascii="Times New Roman" w:hAnsi="Times New Roman"/>
          <w:bCs/>
          <w:sz w:val="24"/>
          <w:szCs w:val="24"/>
          <w:lang w:val="ms-MY"/>
        </w:rPr>
        <w:t>dan</w:t>
      </w:r>
      <w:r w:rsidRPr="005126D1">
        <w:rPr>
          <w:rFonts w:ascii="SILManuscriptIPA" w:hAnsi="SILManuscriptIPA" w:cs="Arial"/>
          <w:bCs/>
          <w:sz w:val="24"/>
          <w:szCs w:val="24"/>
          <w:lang w:val="ms-MY"/>
        </w:rPr>
        <w:t></w:t>
      </w:r>
      <w:r w:rsidRPr="005126D1">
        <w:rPr>
          <w:bCs/>
          <w:szCs w:val="24"/>
          <w:lang w:val="ms-MY"/>
        </w:rPr>
        <w:t>*</w:t>
      </w:r>
      <w:r w:rsidRPr="005126D1">
        <w:rPr>
          <w:rFonts w:ascii="SILManuscriptIPA" w:hAnsi="SILManuscriptIPA" w:cs="Arial"/>
          <w:bCs/>
          <w:sz w:val="20"/>
          <w:szCs w:val="20"/>
          <w:lang w:val="ms-MY"/>
        </w:rPr>
        <w:t></w:t>
      </w:r>
      <w:r w:rsidRPr="005126D1">
        <w:rPr>
          <w:rFonts w:ascii="SILManuscriptIPA" w:hAnsi="SILManuscriptIPA"/>
          <w:bCs/>
          <w:sz w:val="20"/>
          <w:szCs w:val="20"/>
          <w:lang w:val="ms-MY"/>
        </w:rPr>
        <w:t></w:t>
      </w:r>
      <w:r w:rsidRPr="005126D1">
        <w:rPr>
          <w:rFonts w:ascii="SILManuscriptIPA" w:hAnsi="SILManuscriptIPA"/>
          <w:bCs/>
          <w:szCs w:val="24"/>
          <w:lang w:val="ms-MY"/>
        </w:rPr>
        <w:t></w:t>
      </w:r>
      <w:r w:rsidRPr="005126D1">
        <w:rPr>
          <w:rFonts w:ascii="Times New Roman" w:hAnsi="Times New Roman"/>
          <w:bCs/>
          <w:sz w:val="24"/>
          <w:szCs w:val="24"/>
          <w:lang w:val="ms-MY"/>
        </w:rPr>
        <w:t>dalam semua VM.</w:t>
      </w:r>
    </w:p>
    <w:p w14:paraId="5CC10D9B" w14:textId="77777777" w:rsidR="00BD566D" w:rsidRPr="005126D1" w:rsidRDefault="00BD566D" w:rsidP="005126D1">
      <w:pPr>
        <w:autoSpaceDE w:val="0"/>
        <w:autoSpaceDN w:val="0"/>
        <w:adjustRightInd w:val="0"/>
        <w:spacing w:after="0" w:line="240" w:lineRule="auto"/>
        <w:jc w:val="both"/>
        <w:rPr>
          <w:rFonts w:ascii="Times New Roman" w:hAnsi="Times New Roman"/>
          <w:bCs/>
          <w:sz w:val="24"/>
          <w:szCs w:val="24"/>
          <w:lang w:val="ms-MY"/>
        </w:rPr>
      </w:pPr>
    </w:p>
    <w:p w14:paraId="7533CA73" w14:textId="6530A9B1" w:rsidR="00E42E5D" w:rsidRPr="005126D1" w:rsidRDefault="00E42E5D" w:rsidP="005126D1">
      <w:pPr>
        <w:autoSpaceDE w:val="0"/>
        <w:autoSpaceDN w:val="0"/>
        <w:adjustRightInd w:val="0"/>
        <w:spacing w:after="0" w:line="240" w:lineRule="auto"/>
        <w:jc w:val="center"/>
        <w:rPr>
          <w:rFonts w:ascii="Times New Roman" w:hAnsi="Times New Roman"/>
          <w:bCs/>
          <w:sz w:val="18"/>
          <w:szCs w:val="18"/>
          <w:lang w:val="ms-MY"/>
        </w:rPr>
      </w:pPr>
      <w:r w:rsidRPr="005126D1">
        <w:rPr>
          <w:rFonts w:ascii="Times New Roman" w:hAnsi="Times New Roman"/>
          <w:color w:val="000000"/>
          <w:sz w:val="18"/>
          <w:szCs w:val="18"/>
          <w:lang w:val="ms-MY"/>
        </w:rPr>
        <w:t xml:space="preserve">JADUAL </w:t>
      </w:r>
      <w:r w:rsidR="007F666D">
        <w:rPr>
          <w:rFonts w:ascii="Times New Roman" w:hAnsi="Times New Roman"/>
          <w:color w:val="000000"/>
          <w:sz w:val="18"/>
          <w:szCs w:val="18"/>
          <w:lang w:val="ms-MY"/>
        </w:rPr>
        <w:t>6</w:t>
      </w:r>
      <w:r w:rsidRPr="005126D1">
        <w:rPr>
          <w:rFonts w:ascii="Times New Roman" w:hAnsi="Times New Roman"/>
          <w:color w:val="000000"/>
          <w:sz w:val="18"/>
          <w:szCs w:val="18"/>
          <w:lang w:val="ms-MY"/>
        </w:rPr>
        <w:t xml:space="preserve">. </w:t>
      </w:r>
      <w:r w:rsidRPr="005126D1">
        <w:rPr>
          <w:rFonts w:ascii="Times New Roman" w:hAnsi="Times New Roman" w:cs="Arial"/>
          <w:sz w:val="18"/>
          <w:szCs w:val="18"/>
        </w:rPr>
        <w:t xml:space="preserve">Refleks BMkP </w:t>
      </w:r>
      <w:r w:rsidRPr="005126D1">
        <w:rPr>
          <w:rFonts w:ascii="Times New Roman" w:hAnsi="Times New Roman" w:cs="Arial"/>
          <w:bCs/>
          <w:sz w:val="18"/>
          <w:szCs w:val="18"/>
          <w:lang w:val="ms-MY"/>
        </w:rPr>
        <w:t>*</w:t>
      </w:r>
      <w:r w:rsidRPr="005126D1">
        <w:rPr>
          <w:rFonts w:ascii="SILManuscriptIPA" w:hAnsi="SILManuscriptIPA" w:cs="Arial"/>
          <w:bCs/>
          <w:sz w:val="18"/>
          <w:szCs w:val="18"/>
          <w:lang w:val="ms-MY"/>
        </w:rPr>
        <w:t></w:t>
      </w:r>
      <w:r w:rsidRPr="005126D1">
        <w:rPr>
          <w:rFonts w:ascii="SILManuscriptIPA" w:hAnsi="SILManuscriptIPA" w:cs="Arial"/>
          <w:bCs/>
          <w:sz w:val="18"/>
          <w:szCs w:val="18"/>
          <w:lang w:val="ms-MY"/>
        </w:rPr>
        <w:t></w:t>
      </w:r>
      <w:r w:rsidRPr="005126D1">
        <w:rPr>
          <w:rFonts w:ascii="SILManuscriptIPA" w:hAnsi="SILManuscriptIPA" w:cs="Arial"/>
          <w:bCs/>
          <w:sz w:val="18"/>
          <w:szCs w:val="18"/>
          <w:lang w:val="ms-MY"/>
        </w:rPr>
        <w:t></w:t>
      </w:r>
      <w:r w:rsidRPr="005126D1">
        <w:rPr>
          <w:rFonts w:ascii="Times New Roman" w:hAnsi="Times New Roman"/>
          <w:bCs/>
          <w:sz w:val="18"/>
          <w:szCs w:val="18"/>
          <w:lang w:val="ms-MY"/>
        </w:rPr>
        <w:t>dan</w:t>
      </w:r>
      <w:r w:rsidRPr="005126D1">
        <w:rPr>
          <w:rFonts w:ascii="SILManuscriptIPA" w:hAnsi="SILManuscriptIPA" w:cs="Arial"/>
          <w:bCs/>
          <w:sz w:val="18"/>
          <w:szCs w:val="18"/>
          <w:lang w:val="ms-MY"/>
        </w:rPr>
        <w:t></w:t>
      </w:r>
      <w:r w:rsidRPr="005126D1">
        <w:rPr>
          <w:bCs/>
          <w:sz w:val="18"/>
          <w:szCs w:val="18"/>
          <w:lang w:val="ms-MY"/>
        </w:rPr>
        <w:t>*</w:t>
      </w:r>
      <w:r w:rsidRPr="005126D1">
        <w:rPr>
          <w:rFonts w:ascii="SILManuscriptIPA" w:hAnsi="SILManuscriptIPA" w:cs="Arial"/>
          <w:bCs/>
          <w:sz w:val="18"/>
          <w:szCs w:val="18"/>
          <w:lang w:val="ms-MY"/>
        </w:rPr>
        <w:t></w:t>
      </w:r>
      <w:r w:rsidRPr="005126D1">
        <w:rPr>
          <w:rFonts w:ascii="SILManuscriptIPA" w:hAnsi="SILManuscriptIPA"/>
          <w:bCs/>
          <w:sz w:val="18"/>
          <w:szCs w:val="18"/>
          <w:lang w:val="ms-MY"/>
        </w:rPr>
        <w:t></w:t>
      </w:r>
      <w:r w:rsidRPr="005126D1">
        <w:rPr>
          <w:rFonts w:ascii="SILManuscriptIPA" w:hAnsi="SILManuscriptIPA"/>
          <w:sz w:val="18"/>
          <w:szCs w:val="18"/>
        </w:rPr>
        <w:t></w:t>
      </w:r>
      <w:r w:rsidRPr="005126D1">
        <w:rPr>
          <w:rFonts w:ascii="Times New Roman" w:hAnsi="Times New Roman" w:cs="Arial"/>
          <w:sz w:val="18"/>
          <w:szCs w:val="18"/>
        </w:rPr>
        <w:t>dalam 5 VM</w:t>
      </w:r>
    </w:p>
    <w:p w14:paraId="5EEA8121" w14:textId="77777777" w:rsidR="00E42E5D" w:rsidRPr="005126D1" w:rsidRDefault="00E42E5D" w:rsidP="005126D1">
      <w:pPr>
        <w:autoSpaceDE w:val="0"/>
        <w:autoSpaceDN w:val="0"/>
        <w:adjustRightInd w:val="0"/>
        <w:spacing w:after="0" w:line="240" w:lineRule="auto"/>
        <w:jc w:val="both"/>
        <w:rPr>
          <w:rFonts w:ascii="Times New Roman" w:hAnsi="Times New Roman"/>
          <w:bCs/>
          <w:sz w:val="24"/>
          <w:szCs w:val="24"/>
          <w:lang w:val="ms-MY"/>
        </w:rPr>
      </w:pPr>
    </w:p>
    <w:tbl>
      <w:tblPr>
        <w:tblW w:w="0" w:type="auto"/>
        <w:jc w:val="center"/>
        <w:tblBorders>
          <w:top w:val="single" w:sz="4" w:space="0" w:color="000000"/>
          <w:bottom w:val="single" w:sz="4" w:space="0" w:color="000000"/>
          <w:insideH w:val="single" w:sz="4" w:space="0" w:color="000000"/>
        </w:tblBorders>
        <w:tblLook w:val="04A0" w:firstRow="1" w:lastRow="0" w:firstColumn="1" w:lastColumn="0" w:noHBand="0" w:noVBand="1"/>
      </w:tblPr>
      <w:tblGrid>
        <w:gridCol w:w="1276"/>
        <w:gridCol w:w="1559"/>
        <w:gridCol w:w="5445"/>
      </w:tblGrid>
      <w:tr w:rsidR="00E42E5D" w:rsidRPr="005126D1" w14:paraId="570400F5" w14:textId="77777777" w:rsidTr="009028AF">
        <w:trPr>
          <w:jc w:val="center"/>
        </w:trPr>
        <w:tc>
          <w:tcPr>
            <w:tcW w:w="1276" w:type="dxa"/>
            <w:shd w:val="clear" w:color="auto" w:fill="auto"/>
          </w:tcPr>
          <w:p w14:paraId="6568C9CB" w14:textId="77777777" w:rsidR="00E42E5D" w:rsidRPr="005126D1" w:rsidRDefault="00E42E5D" w:rsidP="005126D1">
            <w:pPr>
              <w:spacing w:after="0" w:line="240" w:lineRule="auto"/>
              <w:contextualSpacing/>
              <w:jc w:val="both"/>
              <w:rPr>
                <w:rFonts w:ascii="Times New Roman" w:hAnsi="Times New Roman"/>
                <w:b/>
                <w:sz w:val="20"/>
                <w:szCs w:val="20"/>
                <w:lang w:val="ms-MY"/>
              </w:rPr>
            </w:pPr>
            <w:r w:rsidRPr="005126D1">
              <w:rPr>
                <w:rFonts w:ascii="Times New Roman" w:hAnsi="Times New Roman"/>
                <w:b/>
                <w:sz w:val="20"/>
                <w:szCs w:val="20"/>
                <w:lang w:val="ms-MY"/>
              </w:rPr>
              <w:t>Konsonan BMkP</w:t>
            </w:r>
          </w:p>
        </w:tc>
        <w:tc>
          <w:tcPr>
            <w:tcW w:w="1559" w:type="dxa"/>
            <w:shd w:val="clear" w:color="auto" w:fill="auto"/>
          </w:tcPr>
          <w:p w14:paraId="001265CA" w14:textId="77777777" w:rsidR="00E42E5D" w:rsidRPr="005126D1" w:rsidRDefault="00E42E5D" w:rsidP="005126D1">
            <w:pPr>
              <w:spacing w:after="0" w:line="240" w:lineRule="auto"/>
              <w:contextualSpacing/>
              <w:jc w:val="both"/>
              <w:rPr>
                <w:rFonts w:ascii="Times New Roman" w:hAnsi="Times New Roman"/>
                <w:b/>
                <w:sz w:val="20"/>
                <w:szCs w:val="20"/>
                <w:lang w:val="ms-MY"/>
              </w:rPr>
            </w:pPr>
            <w:r w:rsidRPr="005126D1">
              <w:rPr>
                <w:rFonts w:ascii="Times New Roman" w:hAnsi="Times New Roman"/>
                <w:b/>
                <w:sz w:val="20"/>
                <w:szCs w:val="20"/>
                <w:lang w:val="ms-MY"/>
              </w:rPr>
              <w:t>Penyebaran Pada Posisi</w:t>
            </w:r>
          </w:p>
        </w:tc>
        <w:tc>
          <w:tcPr>
            <w:tcW w:w="5445" w:type="dxa"/>
            <w:shd w:val="clear" w:color="auto" w:fill="auto"/>
          </w:tcPr>
          <w:p w14:paraId="5CD79F38" w14:textId="77777777" w:rsidR="00E42E5D" w:rsidRPr="005126D1" w:rsidRDefault="00E42E5D" w:rsidP="005126D1">
            <w:pPr>
              <w:spacing w:after="0" w:line="240" w:lineRule="auto"/>
              <w:contextualSpacing/>
              <w:jc w:val="both"/>
              <w:rPr>
                <w:rFonts w:ascii="Times New Roman" w:hAnsi="Times New Roman"/>
                <w:b/>
                <w:sz w:val="20"/>
                <w:szCs w:val="20"/>
                <w:lang w:val="ms-MY"/>
              </w:rPr>
            </w:pPr>
            <w:r w:rsidRPr="005126D1">
              <w:rPr>
                <w:rFonts w:ascii="Times New Roman" w:hAnsi="Times New Roman"/>
                <w:b/>
                <w:sz w:val="20"/>
                <w:szCs w:val="20"/>
                <w:lang w:val="ms-MY"/>
              </w:rPr>
              <w:t>Contoh Refleks Diftong BMkP dalam 5 VM</w:t>
            </w:r>
          </w:p>
        </w:tc>
      </w:tr>
      <w:tr w:rsidR="00E42E5D" w:rsidRPr="005126D1" w14:paraId="40BB9E0F" w14:textId="77777777" w:rsidTr="009028AF">
        <w:trPr>
          <w:jc w:val="center"/>
        </w:trPr>
        <w:tc>
          <w:tcPr>
            <w:tcW w:w="1276" w:type="dxa"/>
            <w:shd w:val="clear" w:color="auto" w:fill="auto"/>
          </w:tcPr>
          <w:p w14:paraId="4FA5A7C5" w14:textId="77777777" w:rsidR="00E42E5D" w:rsidRPr="005126D1" w:rsidRDefault="00E42E5D" w:rsidP="005126D1">
            <w:pPr>
              <w:spacing w:after="0" w:line="240" w:lineRule="auto"/>
              <w:contextualSpacing/>
              <w:jc w:val="both"/>
              <w:rPr>
                <w:rFonts w:ascii="Times New Roman" w:hAnsi="Times New Roman"/>
                <w:b/>
                <w:sz w:val="20"/>
                <w:szCs w:val="20"/>
                <w:lang w:val="ms-MY"/>
              </w:rPr>
            </w:pPr>
            <w:r w:rsidRPr="005126D1">
              <w:rPr>
                <w:rFonts w:ascii="Times New Roman" w:hAnsi="Times New Roman"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p>
        </w:tc>
        <w:tc>
          <w:tcPr>
            <w:tcW w:w="1559" w:type="dxa"/>
            <w:shd w:val="clear" w:color="auto" w:fill="auto"/>
          </w:tcPr>
          <w:p w14:paraId="21221892" w14:textId="77777777" w:rsidR="00E42E5D" w:rsidRPr="005126D1" w:rsidRDefault="00E42E5D"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Akhir</w:t>
            </w:r>
          </w:p>
          <w:p w14:paraId="34155103" w14:textId="77777777" w:rsidR="00E42E5D" w:rsidRPr="005126D1" w:rsidRDefault="00E42E5D"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Kata</w:t>
            </w:r>
          </w:p>
        </w:tc>
        <w:tc>
          <w:tcPr>
            <w:tcW w:w="5445" w:type="dxa"/>
            <w:shd w:val="clear" w:color="auto" w:fill="auto"/>
          </w:tcPr>
          <w:p w14:paraId="30D1ADDE" w14:textId="77777777" w:rsidR="00E42E5D" w:rsidRPr="005126D1" w:rsidRDefault="00E42E5D" w:rsidP="005126D1">
            <w:pPr>
              <w:spacing w:after="0" w:line="240" w:lineRule="auto"/>
              <w:jc w:val="both"/>
              <w:rPr>
                <w:rFonts w:ascii="Times New Roman" w:hAnsi="Times New Roman"/>
                <w:sz w:val="20"/>
                <w:szCs w:val="20"/>
                <w:lang w:val="ms-MY"/>
              </w:rPr>
            </w:pPr>
            <w:r w:rsidRPr="005126D1">
              <w:rPr>
                <w:rFonts w:ascii="Times New Roman" w:hAnsi="Times New Roman"/>
                <w:sz w:val="20"/>
                <w:szCs w:val="20"/>
                <w:lang w:val="ms-MY"/>
              </w:rPr>
              <w:t>BMkP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cs="Arial"/>
                <w:sz w:val="20"/>
                <w:szCs w:val="20"/>
                <w:lang w:val="ms-MY"/>
              </w:rPr>
              <w:t xml:space="preserve"> </w:t>
            </w:r>
            <w:r w:rsidRPr="005126D1">
              <w:rPr>
                <w:rFonts w:ascii="Times New Roman" w:hAnsi="Times New Roman"/>
                <w:sz w:val="20"/>
                <w:szCs w:val="20"/>
                <w:lang w:val="ms-MY"/>
              </w:rPr>
              <w:t xml:space="preserve">‘bahu’ &gt;; BKM, DLK dan BKG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DoulosIPA" w:char="F02F"/>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 NRM </w:t>
            </w:r>
          </w:p>
          <w:p w14:paraId="7707E5F4" w14:textId="77777777" w:rsidR="00E42E5D" w:rsidRPr="005126D1" w:rsidRDefault="00E42E5D" w:rsidP="005126D1">
            <w:pPr>
              <w:spacing w:after="0" w:line="240" w:lineRule="auto"/>
              <w:jc w:val="both"/>
              <w:rPr>
                <w:rFonts w:ascii="Times New Roman" w:hAnsi="Times New Roman"/>
                <w:sz w:val="20"/>
                <w:szCs w:val="20"/>
                <w:lang w:val="ms-MY"/>
              </w:rPr>
            </w:pPr>
            <w:r w:rsidRPr="005126D1">
              <w:rPr>
                <w:rFonts w:ascii="Times New Roman" w:hAnsi="Times New Roman"/>
                <w:sz w:val="20"/>
                <w:szCs w:val="20"/>
                <w:lang w:val="ms-MY"/>
              </w:rPr>
              <w:t xml:space="preserve">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ManuscriptIPA" w:char="F0F9"/>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 </w:t>
            </w:r>
            <w:r w:rsidRPr="005126D1">
              <w:rPr>
                <w:rFonts w:ascii="Times New Roman" w:hAnsi="Times New Roman"/>
                <w:b/>
                <w:bCs/>
                <w:sz w:val="20"/>
                <w:szCs w:val="20"/>
                <w:lang w:val="ms-MY"/>
              </w:rPr>
              <w:t xml:space="preserve">KPT </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t></w:t>
            </w:r>
            <w:r w:rsidRPr="005126D1">
              <w:rPr>
                <w:rFonts w:ascii="Times New Roman" w:hAnsi="Times New Roman"/>
                <w:sz w:val="20"/>
                <w:szCs w:val="20"/>
                <w:lang w:val="ms-MY"/>
              </w:rPr>
              <w:t>.</w:t>
            </w:r>
          </w:p>
          <w:p w14:paraId="050DA659" w14:textId="77777777" w:rsidR="00E42E5D" w:rsidRPr="005126D1" w:rsidRDefault="00E42E5D" w:rsidP="005126D1">
            <w:pPr>
              <w:spacing w:after="0" w:line="240" w:lineRule="auto"/>
              <w:jc w:val="both"/>
              <w:rPr>
                <w:rFonts w:ascii="Times New Roman" w:hAnsi="Times New Roman"/>
                <w:sz w:val="20"/>
                <w:szCs w:val="20"/>
                <w:lang w:val="ms-MY"/>
              </w:rPr>
            </w:pPr>
            <w:r w:rsidRPr="005126D1">
              <w:rPr>
                <w:rFonts w:ascii="Times New Roman" w:hAnsi="Times New Roman"/>
                <w:sz w:val="20"/>
                <w:szCs w:val="20"/>
                <w:lang w:val="ms-MY"/>
              </w:rPr>
              <w:t>BMkP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cs="Arial"/>
                <w:sz w:val="20"/>
                <w:szCs w:val="20"/>
                <w:lang w:val="ms-MY"/>
              </w:rPr>
              <w:t xml:space="preserve"> </w:t>
            </w:r>
            <w:r w:rsidRPr="005126D1">
              <w:rPr>
                <w:rFonts w:ascii="Times New Roman" w:hAnsi="Times New Roman"/>
                <w:sz w:val="20"/>
                <w:szCs w:val="20"/>
                <w:lang w:val="ms-MY"/>
              </w:rPr>
              <w:t xml:space="preserve">‘siku’ &gt;; DLK dan BKG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 NRM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  </w:t>
            </w:r>
          </w:p>
          <w:p w14:paraId="77B35C9A" w14:textId="77777777" w:rsidR="00E42E5D" w:rsidRPr="005126D1" w:rsidRDefault="00E42E5D" w:rsidP="005126D1">
            <w:pPr>
              <w:spacing w:after="0" w:line="240" w:lineRule="auto"/>
              <w:jc w:val="both"/>
              <w:rPr>
                <w:rFonts w:ascii="Times New Roman" w:hAnsi="Times New Roman"/>
                <w:b/>
                <w:bCs/>
                <w:sz w:val="20"/>
                <w:szCs w:val="20"/>
                <w:lang w:val="ms-MY"/>
              </w:rPr>
            </w:pPr>
            <w:r w:rsidRPr="005126D1">
              <w:rPr>
                <w:rFonts w:ascii="Times New Roman" w:hAnsi="Times New Roman"/>
                <w:sz w:val="20"/>
                <w:szCs w:val="20"/>
                <w:lang w:val="ms-MY"/>
              </w:rPr>
              <w:t xml:space="preserve">            </w:t>
            </w:r>
            <w:r w:rsidRPr="005126D1">
              <w:rPr>
                <w:rFonts w:ascii="Times New Roman" w:hAnsi="Times New Roman"/>
                <w:b/>
                <w:bCs/>
                <w:sz w:val="20"/>
                <w:szCs w:val="20"/>
                <w:lang w:val="ms-MY"/>
              </w:rPr>
              <w:t xml:space="preserve">BKM </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sym w:font="SILManuscriptIPA" w:char="F043"/>
            </w:r>
            <w:r w:rsidRPr="005126D1">
              <w:rPr>
                <w:rFonts w:ascii="Times New Roman" w:hAnsi="Times New Roman"/>
                <w:b/>
                <w:bCs/>
                <w:sz w:val="20"/>
                <w:szCs w:val="20"/>
                <w:lang w:val="ms-MY"/>
              </w:rPr>
              <w:t xml:space="preserve">; KPT </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sym w:font="SILManuscriptIPA" w:char="F074"/>
            </w:r>
            <w:r w:rsidRPr="005126D1">
              <w:rPr>
                <w:rFonts w:ascii="SILManuscriptIPA" w:hAnsi="SILManuscriptIPA" w:cs="Arial"/>
                <w:b/>
                <w:bCs/>
                <w:sz w:val="20"/>
                <w:szCs w:val="20"/>
                <w:lang w:val="ms-MY"/>
              </w:rPr>
              <w:sym w:font="SILManuscriptIPA" w:char="F053"/>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t></w:t>
            </w:r>
            <w:r w:rsidRPr="005126D1">
              <w:rPr>
                <w:rFonts w:ascii="Times New Roman" w:hAnsi="Times New Roman"/>
                <w:b/>
                <w:bCs/>
                <w:sz w:val="20"/>
                <w:szCs w:val="20"/>
                <w:lang w:val="ms-MY"/>
              </w:rPr>
              <w:t>.</w:t>
            </w:r>
          </w:p>
          <w:p w14:paraId="36F46998" w14:textId="77777777" w:rsidR="00E42E5D" w:rsidRPr="005126D1" w:rsidRDefault="00E42E5D" w:rsidP="005126D1">
            <w:pPr>
              <w:spacing w:after="0" w:line="240" w:lineRule="auto"/>
              <w:jc w:val="both"/>
              <w:rPr>
                <w:rFonts w:ascii="Times New Roman" w:hAnsi="Times New Roman"/>
                <w:b/>
                <w:bCs/>
                <w:sz w:val="20"/>
                <w:szCs w:val="20"/>
                <w:lang w:val="ms-MY"/>
              </w:rPr>
            </w:pPr>
            <w:r w:rsidRPr="005126D1">
              <w:rPr>
                <w:rFonts w:ascii="Times New Roman" w:hAnsi="Times New Roman"/>
                <w:sz w:val="20"/>
                <w:szCs w:val="20"/>
                <w:lang w:val="ms-MY"/>
              </w:rPr>
              <w:t>BMkP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cs="Arial"/>
                <w:sz w:val="20"/>
                <w:szCs w:val="20"/>
                <w:lang w:val="ms-MY"/>
              </w:rPr>
              <w:t xml:space="preserve"> </w:t>
            </w:r>
            <w:r w:rsidRPr="005126D1">
              <w:rPr>
                <w:rFonts w:ascii="Times New Roman" w:hAnsi="Times New Roman"/>
                <w:sz w:val="20"/>
                <w:szCs w:val="20"/>
                <w:lang w:val="ms-MY"/>
              </w:rPr>
              <w:t xml:space="preserve">‘pisau’ &gt;; BKM dan DLK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 </w:t>
            </w:r>
            <w:r w:rsidRPr="005126D1">
              <w:rPr>
                <w:rFonts w:ascii="Times New Roman" w:hAnsi="Times New Roman"/>
                <w:b/>
                <w:bCs/>
                <w:sz w:val="20"/>
                <w:szCs w:val="20"/>
                <w:lang w:val="ms-MY"/>
              </w:rPr>
              <w:t xml:space="preserve">BKG </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t></w:t>
            </w:r>
            <w:r w:rsidRPr="005126D1">
              <w:rPr>
                <w:rFonts w:ascii="Times New Roman" w:hAnsi="Times New Roman"/>
                <w:b/>
                <w:bCs/>
                <w:sz w:val="20"/>
                <w:szCs w:val="20"/>
                <w:lang w:val="ms-MY"/>
              </w:rPr>
              <w:t xml:space="preserve">;  </w:t>
            </w:r>
          </w:p>
          <w:p w14:paraId="5983CA8D" w14:textId="77777777" w:rsidR="00E42E5D" w:rsidRPr="005126D1" w:rsidRDefault="00E42E5D" w:rsidP="005126D1">
            <w:pPr>
              <w:spacing w:after="0" w:line="240" w:lineRule="auto"/>
              <w:jc w:val="both"/>
              <w:rPr>
                <w:rFonts w:ascii="Times New Roman" w:hAnsi="Times New Roman"/>
                <w:sz w:val="20"/>
                <w:szCs w:val="20"/>
                <w:lang w:val="ms-MY"/>
              </w:rPr>
            </w:pPr>
            <w:r w:rsidRPr="005126D1">
              <w:rPr>
                <w:rFonts w:ascii="Times New Roman" w:hAnsi="Times New Roman"/>
                <w:b/>
                <w:bCs/>
                <w:sz w:val="20"/>
                <w:szCs w:val="20"/>
                <w:lang w:val="ms-MY"/>
              </w:rPr>
              <w:t xml:space="preserve">            NRM </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t></w:t>
            </w:r>
            <w:r w:rsidRPr="005126D1">
              <w:rPr>
                <w:rFonts w:ascii="Times New Roman" w:hAnsi="Times New Roman"/>
                <w:b/>
                <w:bCs/>
                <w:sz w:val="20"/>
                <w:szCs w:val="20"/>
                <w:lang w:val="ms-MY"/>
              </w:rPr>
              <w:t xml:space="preserve">; KPT </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t></w:t>
            </w:r>
            <w:r w:rsidRPr="005126D1">
              <w:rPr>
                <w:rFonts w:ascii="Times New Roman" w:hAnsi="Times New Roman"/>
                <w:sz w:val="20"/>
                <w:szCs w:val="20"/>
                <w:lang w:val="ms-MY"/>
              </w:rPr>
              <w:t>.</w:t>
            </w:r>
          </w:p>
          <w:p w14:paraId="2FFE775D" w14:textId="77777777" w:rsidR="00E42E5D" w:rsidRPr="005126D1" w:rsidRDefault="00E42E5D" w:rsidP="005126D1">
            <w:pPr>
              <w:spacing w:after="0" w:line="240" w:lineRule="auto"/>
              <w:jc w:val="both"/>
              <w:rPr>
                <w:rFonts w:ascii="Times New Roman" w:hAnsi="Times New Roman"/>
                <w:sz w:val="20"/>
                <w:szCs w:val="20"/>
                <w:lang w:val="ms-MY"/>
              </w:rPr>
            </w:pPr>
            <w:r w:rsidRPr="005126D1">
              <w:rPr>
                <w:rFonts w:ascii="Times New Roman" w:hAnsi="Times New Roman"/>
                <w:sz w:val="20"/>
                <w:szCs w:val="20"/>
                <w:lang w:val="ms-MY"/>
              </w:rPr>
              <w:t>BMkP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cs="Arial"/>
                <w:sz w:val="20"/>
                <w:szCs w:val="20"/>
                <w:lang w:val="ms-MY"/>
              </w:rPr>
              <w:t xml:space="preserve"> </w:t>
            </w:r>
            <w:r w:rsidRPr="005126D1">
              <w:rPr>
                <w:rFonts w:ascii="Times New Roman" w:hAnsi="Times New Roman"/>
                <w:sz w:val="20"/>
                <w:szCs w:val="20"/>
                <w:lang w:val="ms-MY"/>
              </w:rPr>
              <w:t xml:space="preserve">‘jalan’ &gt;; BKM, DLK dan NRM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  </w:t>
            </w:r>
          </w:p>
          <w:p w14:paraId="5035F317" w14:textId="77777777" w:rsidR="00E42E5D" w:rsidRPr="005126D1" w:rsidRDefault="00E42E5D" w:rsidP="005126D1">
            <w:pPr>
              <w:spacing w:after="0" w:line="240" w:lineRule="auto"/>
              <w:jc w:val="both"/>
              <w:rPr>
                <w:rFonts w:ascii="Times New Roman" w:hAnsi="Times New Roman"/>
                <w:sz w:val="20"/>
                <w:szCs w:val="20"/>
                <w:lang w:val="ms-MY"/>
              </w:rPr>
            </w:pPr>
            <w:r w:rsidRPr="005126D1">
              <w:rPr>
                <w:rFonts w:ascii="Times New Roman" w:hAnsi="Times New Roman"/>
                <w:sz w:val="20"/>
                <w:szCs w:val="20"/>
                <w:lang w:val="ms-MY"/>
              </w:rPr>
              <w:t xml:space="preserve">           BKG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 KPT </w:t>
            </w:r>
            <w:r w:rsidRPr="005126D1">
              <w:rPr>
                <w:rFonts w:ascii="SILManuscriptIPA" w:hAnsi="SILManuscriptIPA"/>
                <w:sz w:val="20"/>
                <w:szCs w:val="20"/>
                <w:lang w:val="ms-MY"/>
              </w:rPr>
              <w:t></w:t>
            </w:r>
            <w:r w:rsidRPr="005126D1">
              <w:rPr>
                <w:rFonts w:ascii="SILManuscriptIPA" w:hAnsi="SILManuscriptIPA"/>
                <w:sz w:val="20"/>
                <w:szCs w:val="20"/>
                <w:lang w:val="ms-MY"/>
              </w:rPr>
              <w:t></w:t>
            </w:r>
            <w:r w:rsidRPr="005126D1">
              <w:rPr>
                <w:rFonts w:ascii="SILManuscriptIPA" w:hAnsi="SILManuscriptIPA"/>
                <w:sz w:val="20"/>
                <w:szCs w:val="20"/>
                <w:lang w:val="ms-MY"/>
              </w:rPr>
              <w:t></w:t>
            </w:r>
            <w:r w:rsidRPr="005126D1">
              <w:rPr>
                <w:rFonts w:ascii="SILManuscriptIPA" w:hAnsi="SILManuscriptIPA"/>
                <w:sz w:val="20"/>
                <w:szCs w:val="20"/>
                <w:lang w:val="ms-MY"/>
              </w:rPr>
              <w:t></w:t>
            </w:r>
            <w:r w:rsidRPr="005126D1">
              <w:rPr>
                <w:rFonts w:ascii="SILManuscriptIPA" w:hAnsi="SILManuscriptIPA" w:cs="Arial"/>
                <w:sz w:val="20"/>
                <w:szCs w:val="20"/>
                <w:lang w:val="ms-MY"/>
              </w:rPr>
              <w:sym w:font="SILManuscriptIPA" w:char="F0F9"/>
            </w:r>
            <w:r w:rsidRPr="005126D1">
              <w:rPr>
                <w:rFonts w:ascii="SILManuscriptIPA" w:hAnsi="SILManuscriptIPA"/>
                <w:sz w:val="20"/>
                <w:szCs w:val="20"/>
                <w:lang w:val="ms-MY"/>
              </w:rPr>
              <w:t></w:t>
            </w:r>
            <w:r w:rsidRPr="005126D1">
              <w:rPr>
                <w:rFonts w:ascii="Times New Roman" w:hAnsi="Times New Roman"/>
                <w:sz w:val="20"/>
                <w:szCs w:val="20"/>
                <w:lang w:val="ms-MY"/>
              </w:rPr>
              <w:t>.</w:t>
            </w:r>
          </w:p>
        </w:tc>
      </w:tr>
      <w:tr w:rsidR="00E42E5D" w:rsidRPr="005126D1" w14:paraId="00013572" w14:textId="77777777" w:rsidTr="009028AF">
        <w:trPr>
          <w:jc w:val="center"/>
        </w:trPr>
        <w:tc>
          <w:tcPr>
            <w:tcW w:w="1276" w:type="dxa"/>
            <w:shd w:val="clear" w:color="auto" w:fill="auto"/>
          </w:tcPr>
          <w:p w14:paraId="78AB8415" w14:textId="77777777" w:rsidR="00E42E5D" w:rsidRPr="005126D1" w:rsidRDefault="00E42E5D" w:rsidP="005126D1">
            <w:pPr>
              <w:spacing w:after="0" w:line="240" w:lineRule="auto"/>
              <w:contextualSpacing/>
              <w:jc w:val="both"/>
              <w:rPr>
                <w:rFonts w:ascii="Times New Roman" w:hAnsi="Times New Roman"/>
                <w:b/>
                <w:sz w:val="20"/>
                <w:szCs w:val="20"/>
                <w:lang w:val="ms-MY"/>
              </w:rPr>
            </w:pPr>
            <w:r w:rsidRPr="005126D1">
              <w:rPr>
                <w:rFonts w:ascii="Times New Roman" w:hAnsi="Times New Roman"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p>
        </w:tc>
        <w:tc>
          <w:tcPr>
            <w:tcW w:w="1559" w:type="dxa"/>
            <w:shd w:val="clear" w:color="auto" w:fill="auto"/>
          </w:tcPr>
          <w:p w14:paraId="66F70347" w14:textId="77777777" w:rsidR="00E42E5D" w:rsidRPr="005126D1" w:rsidRDefault="00E42E5D"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Akhir</w:t>
            </w:r>
          </w:p>
          <w:p w14:paraId="2D459921" w14:textId="77777777" w:rsidR="00E42E5D" w:rsidRPr="005126D1" w:rsidRDefault="00E42E5D"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Kata</w:t>
            </w:r>
          </w:p>
        </w:tc>
        <w:tc>
          <w:tcPr>
            <w:tcW w:w="5445" w:type="dxa"/>
            <w:shd w:val="clear" w:color="auto" w:fill="auto"/>
          </w:tcPr>
          <w:p w14:paraId="621054C3" w14:textId="77777777" w:rsidR="00E42E5D" w:rsidRPr="005126D1" w:rsidRDefault="00E42E5D" w:rsidP="005126D1">
            <w:pPr>
              <w:spacing w:after="0" w:line="240" w:lineRule="auto"/>
              <w:jc w:val="both"/>
              <w:rPr>
                <w:rFonts w:ascii="Times New Roman" w:hAnsi="Times New Roman"/>
                <w:sz w:val="20"/>
                <w:szCs w:val="20"/>
                <w:lang w:val="ms-MY"/>
              </w:rPr>
            </w:pPr>
            <w:r w:rsidRPr="005126D1">
              <w:rPr>
                <w:rFonts w:ascii="Times New Roman" w:hAnsi="Times New Roman"/>
                <w:sz w:val="20"/>
                <w:szCs w:val="20"/>
                <w:lang w:val="ms-MY"/>
              </w:rPr>
              <w:t>BMkP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cs="Arial"/>
                <w:sz w:val="20"/>
                <w:szCs w:val="20"/>
                <w:lang w:val="ms-MY"/>
              </w:rPr>
              <w:t xml:space="preserve"> </w:t>
            </w:r>
            <w:r w:rsidRPr="005126D1">
              <w:rPr>
                <w:rFonts w:ascii="Times New Roman" w:hAnsi="Times New Roman"/>
                <w:sz w:val="20"/>
                <w:szCs w:val="20"/>
                <w:lang w:val="ms-MY"/>
              </w:rPr>
              <w:t xml:space="preserve">‘abu’ &gt;; BKM dan BKG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 DLK dan NRM   </w:t>
            </w:r>
          </w:p>
          <w:p w14:paraId="2790AB83" w14:textId="77777777" w:rsidR="00E42E5D" w:rsidRPr="005126D1" w:rsidRDefault="00E42E5D" w:rsidP="005126D1">
            <w:pPr>
              <w:spacing w:after="0" w:line="240" w:lineRule="auto"/>
              <w:jc w:val="both"/>
              <w:rPr>
                <w:rFonts w:ascii="Times New Roman" w:hAnsi="Times New Roman"/>
                <w:sz w:val="20"/>
                <w:szCs w:val="20"/>
                <w:lang w:val="ms-MY"/>
              </w:rPr>
            </w:pPr>
            <w:r w:rsidRPr="005126D1">
              <w:rPr>
                <w:rFonts w:ascii="Times New Roman" w:hAnsi="Times New Roman"/>
                <w:sz w:val="20"/>
                <w:szCs w:val="20"/>
                <w:lang w:val="ms-MY"/>
              </w:rPr>
              <w:t xml:space="preserve">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 KPT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w:t>
            </w:r>
          </w:p>
          <w:p w14:paraId="74107EED" w14:textId="77777777" w:rsidR="00E42E5D" w:rsidRPr="005126D1" w:rsidRDefault="00E42E5D" w:rsidP="005126D1">
            <w:pPr>
              <w:spacing w:after="0" w:line="240" w:lineRule="auto"/>
              <w:jc w:val="both"/>
              <w:rPr>
                <w:rFonts w:ascii="Times New Roman" w:hAnsi="Times New Roman"/>
                <w:sz w:val="20"/>
                <w:szCs w:val="20"/>
                <w:lang w:val="ms-MY"/>
              </w:rPr>
            </w:pPr>
            <w:r w:rsidRPr="005126D1">
              <w:rPr>
                <w:rFonts w:ascii="Times New Roman" w:hAnsi="Times New Roman"/>
                <w:sz w:val="20"/>
                <w:szCs w:val="20"/>
                <w:lang w:val="ms-MY"/>
              </w:rPr>
              <w:t>BMkP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cs="Arial"/>
                <w:sz w:val="20"/>
                <w:szCs w:val="20"/>
                <w:lang w:val="ms-MY"/>
              </w:rPr>
              <w:t xml:space="preserve"> </w:t>
            </w:r>
            <w:r w:rsidRPr="005126D1">
              <w:rPr>
                <w:rFonts w:ascii="Times New Roman" w:hAnsi="Times New Roman"/>
                <w:sz w:val="20"/>
                <w:szCs w:val="20"/>
                <w:lang w:val="ms-MY"/>
              </w:rPr>
              <w:t xml:space="preserve">‘batu’ &gt;; BKM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 DLK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 BKG </w:t>
            </w:r>
          </w:p>
          <w:p w14:paraId="37E24F19" w14:textId="77777777" w:rsidR="00E42E5D" w:rsidRPr="005126D1" w:rsidRDefault="00E42E5D" w:rsidP="005126D1">
            <w:pPr>
              <w:spacing w:after="0" w:line="240" w:lineRule="auto"/>
              <w:jc w:val="both"/>
              <w:rPr>
                <w:rFonts w:ascii="SILManuscriptIPA" w:hAnsi="SILManuscriptIPA" w:cs="Arial"/>
                <w:sz w:val="20"/>
                <w:szCs w:val="20"/>
                <w:lang w:val="ms-MY"/>
              </w:rPr>
            </w:pPr>
            <w:r w:rsidRPr="005126D1">
              <w:rPr>
                <w:rFonts w:ascii="Times New Roman" w:hAnsi="Times New Roman"/>
                <w:sz w:val="20"/>
                <w:szCs w:val="20"/>
                <w:lang w:val="ms-MY"/>
              </w:rPr>
              <w:t xml:space="preserve">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ManuscriptIPA" w:char="F0F9"/>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 NRM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 KPT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w:t>
            </w:r>
          </w:p>
        </w:tc>
      </w:tr>
    </w:tbl>
    <w:p w14:paraId="496C1534" w14:textId="77777777" w:rsidR="00E42E5D" w:rsidRPr="005126D1" w:rsidRDefault="00E42E5D" w:rsidP="005126D1">
      <w:pPr>
        <w:autoSpaceDE w:val="0"/>
        <w:autoSpaceDN w:val="0"/>
        <w:adjustRightInd w:val="0"/>
        <w:spacing w:after="0" w:line="240" w:lineRule="auto"/>
        <w:jc w:val="both"/>
        <w:rPr>
          <w:rFonts w:ascii="Times New Roman" w:hAnsi="Times New Roman"/>
          <w:bCs/>
          <w:sz w:val="24"/>
          <w:szCs w:val="24"/>
          <w:lang w:val="ms-MY"/>
        </w:rPr>
      </w:pPr>
    </w:p>
    <w:p w14:paraId="52764DF9" w14:textId="51C4175C" w:rsidR="00E42E5D" w:rsidRPr="005126D1" w:rsidRDefault="00E42E5D" w:rsidP="005126D1">
      <w:pPr>
        <w:autoSpaceDE w:val="0"/>
        <w:autoSpaceDN w:val="0"/>
        <w:adjustRightInd w:val="0"/>
        <w:spacing w:after="0" w:line="240" w:lineRule="auto"/>
        <w:jc w:val="both"/>
        <w:rPr>
          <w:rFonts w:ascii="Times New Roman" w:hAnsi="Times New Roman"/>
          <w:bCs/>
          <w:sz w:val="24"/>
          <w:szCs w:val="24"/>
          <w:lang w:val="ms-MY"/>
        </w:rPr>
      </w:pPr>
      <w:r w:rsidRPr="005126D1">
        <w:rPr>
          <w:rFonts w:ascii="Times New Roman" w:hAnsi="Times New Roman"/>
          <w:bCs/>
          <w:sz w:val="24"/>
          <w:szCs w:val="24"/>
          <w:lang w:val="ms-MY"/>
        </w:rPr>
        <w:tab/>
        <w:t xml:space="preserve">Seterusnya, diftong </w:t>
      </w:r>
      <w:r w:rsidRPr="005126D1">
        <w:rPr>
          <w:rFonts w:ascii="Times New Roman" w:hAnsi="Times New Roman" w:cs="Arial"/>
          <w:bCs/>
          <w:sz w:val="24"/>
          <w:szCs w:val="24"/>
          <w:lang w:val="ms-MY"/>
        </w:rPr>
        <w:t>*</w:t>
      </w:r>
      <w:r w:rsidRPr="005126D1">
        <w:rPr>
          <w:rFonts w:ascii="SILManuscriptIPA" w:hAnsi="SILManuscriptIPA" w:cs="Arial"/>
          <w:bCs/>
          <w:sz w:val="20"/>
          <w:szCs w:val="20"/>
          <w:lang w:val="ms-MY"/>
        </w:rPr>
        <w:t></w:t>
      </w:r>
      <w:r w:rsidRPr="005126D1">
        <w:rPr>
          <w:rFonts w:ascii="SILManuscriptIPA" w:hAnsi="SILManuscriptIPA" w:cs="Arial"/>
          <w:bCs/>
          <w:sz w:val="20"/>
          <w:szCs w:val="20"/>
          <w:lang w:val="ms-MY"/>
        </w:rPr>
        <w:sym w:font="SILManuscriptIPA" w:char="F06A"/>
      </w:r>
      <w:r w:rsidRPr="005126D1">
        <w:rPr>
          <w:rFonts w:ascii="Times New Roman" w:hAnsi="Times New Roman"/>
          <w:bCs/>
          <w:sz w:val="24"/>
          <w:szCs w:val="24"/>
          <w:lang w:val="ms-MY"/>
        </w:rPr>
        <w:t>,</w:t>
      </w:r>
      <w:r w:rsidRPr="005126D1">
        <w:rPr>
          <w:rFonts w:ascii="SILManuscriptIPA" w:hAnsi="SILManuscriptIPA" w:cs="Arial"/>
          <w:bCs/>
          <w:sz w:val="24"/>
          <w:szCs w:val="24"/>
          <w:lang w:val="ms-MY"/>
        </w:rPr>
        <w:t></w:t>
      </w:r>
      <w:r w:rsidRPr="005126D1">
        <w:rPr>
          <w:rFonts w:ascii="Times New Roman" w:hAnsi="Times New Roman" w:cs="Arial"/>
          <w:bCs/>
          <w:sz w:val="24"/>
          <w:szCs w:val="24"/>
          <w:lang w:val="ms-MY"/>
        </w:rPr>
        <w:t>*</w:t>
      </w:r>
      <w:r w:rsidRPr="005126D1">
        <w:rPr>
          <w:rFonts w:ascii="SILManuscriptIPA" w:hAnsi="SILManuscriptIPA" w:cs="Arial"/>
          <w:bCs/>
          <w:sz w:val="20"/>
          <w:szCs w:val="20"/>
          <w:lang w:val="ms-MY"/>
        </w:rPr>
        <w:t></w:t>
      </w:r>
      <w:r w:rsidRPr="005126D1">
        <w:rPr>
          <w:rFonts w:ascii="SILManuscriptIPA" w:hAnsi="SILManuscriptIPA" w:cs="Arial"/>
          <w:bCs/>
          <w:sz w:val="20"/>
          <w:szCs w:val="20"/>
          <w:lang w:val="ms-MY"/>
        </w:rPr>
        <w:sym w:font="SILManuscriptIPA" w:char="F06A"/>
      </w:r>
      <w:r w:rsidRPr="005126D1">
        <w:rPr>
          <w:rFonts w:ascii="Times New Roman" w:hAnsi="Times New Roman"/>
          <w:bCs/>
          <w:sz w:val="24"/>
          <w:szCs w:val="24"/>
          <w:lang w:val="ms-MY"/>
        </w:rPr>
        <w:t xml:space="preserve"> dan</w:t>
      </w:r>
      <w:r w:rsidRPr="005126D1">
        <w:rPr>
          <w:rFonts w:ascii="SILManuscriptIPA" w:hAnsi="SILManuscriptIPA" w:cs="Arial"/>
          <w:bCs/>
          <w:sz w:val="24"/>
          <w:szCs w:val="24"/>
          <w:lang w:val="ms-MY"/>
        </w:rPr>
        <w:t></w:t>
      </w:r>
      <w:r w:rsidRPr="005126D1">
        <w:rPr>
          <w:rFonts w:ascii="Times New Roman" w:hAnsi="Times New Roman" w:cs="Arial"/>
          <w:bCs/>
          <w:sz w:val="24"/>
          <w:szCs w:val="24"/>
          <w:lang w:val="ms-MY"/>
        </w:rPr>
        <w:t>*</w:t>
      </w:r>
      <w:r w:rsidRPr="005126D1">
        <w:rPr>
          <w:rFonts w:ascii="SILManuscriptIPA" w:hAnsi="SILManuscriptIPA" w:cs="Arial"/>
          <w:bCs/>
          <w:sz w:val="20"/>
          <w:szCs w:val="20"/>
          <w:lang w:val="ms-MY"/>
        </w:rPr>
        <w:t></w:t>
      </w:r>
      <w:r w:rsidRPr="005126D1">
        <w:rPr>
          <w:rFonts w:ascii="SILManuscriptIPA" w:hAnsi="SILManuscriptIPA" w:cs="Arial"/>
          <w:bCs/>
          <w:sz w:val="20"/>
          <w:szCs w:val="20"/>
          <w:lang w:val="ms-MY"/>
        </w:rPr>
        <w:sym w:font="SILManuscriptIPA" w:char="F06A"/>
      </w:r>
      <w:r w:rsidRPr="005126D1">
        <w:rPr>
          <w:rFonts w:ascii="SILManuscriptIPA" w:hAnsi="SILManuscriptIPA" w:cs="Arial"/>
          <w:bCs/>
          <w:sz w:val="24"/>
          <w:szCs w:val="24"/>
          <w:lang w:val="ms-MY"/>
        </w:rPr>
        <w:t></w:t>
      </w:r>
      <w:r w:rsidRPr="005126D1">
        <w:rPr>
          <w:rFonts w:ascii="Times New Roman" w:hAnsi="Times New Roman"/>
          <w:bCs/>
          <w:sz w:val="24"/>
          <w:szCs w:val="24"/>
          <w:lang w:val="ms-MY"/>
        </w:rPr>
        <w:t xml:space="preserve">juga hanya hadir pada posisi akhir kata dan diturunkan secara langsung dalam semua VM pada posisi ini.  Walaupun dikatakan diturunkan secara langsung dalam semua VM, namun terdapat juga data yang memperlihatkan adanya VM yang mengalami inovasi secara sporadik apabila kata dasar ‘hati’ BMkP </w:t>
      </w:r>
      <w:r w:rsidRPr="005126D1">
        <w:rPr>
          <w:rFonts w:ascii="Times New Roman" w:hAnsi="Times New Roman" w:cs="Arial"/>
          <w:bCs/>
          <w:sz w:val="24"/>
          <w:szCs w:val="24"/>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ManuscriptIPA" w:char="F06A"/>
      </w:r>
      <w:r w:rsidRPr="005126D1">
        <w:rPr>
          <w:rFonts w:ascii="SILManuscriptIPA" w:hAnsi="SILManuscriptIPA" w:cs="Arial"/>
          <w:sz w:val="20"/>
          <w:szCs w:val="20"/>
          <w:lang w:val="ms-MY"/>
        </w:rPr>
        <w:t></w:t>
      </w:r>
      <w:r w:rsidRPr="005126D1">
        <w:rPr>
          <w:rFonts w:ascii="Times New Roman" w:hAnsi="Times New Roman"/>
          <w:sz w:val="20"/>
          <w:szCs w:val="20"/>
          <w:lang w:val="ms-MY"/>
        </w:rPr>
        <w:t>&gt; [-</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t></w:t>
      </w:r>
      <w:r w:rsidRPr="005126D1">
        <w:rPr>
          <w:rFonts w:ascii="Times New Roman" w:hAnsi="Times New Roman"/>
          <w:sz w:val="20"/>
          <w:szCs w:val="20"/>
          <w:lang w:val="ms-MY"/>
        </w:rPr>
        <w:t xml:space="preserve">] </w:t>
      </w:r>
      <w:r w:rsidRPr="005126D1">
        <w:rPr>
          <w:rFonts w:ascii="Times New Roman" w:hAnsi="Times New Roman"/>
          <w:sz w:val="24"/>
          <w:szCs w:val="24"/>
          <w:lang w:val="ms-MY"/>
        </w:rPr>
        <w:t xml:space="preserve">dalam BKG, kata dasar ‘lelaki’ </w:t>
      </w:r>
      <w:r w:rsidRPr="005126D1">
        <w:rPr>
          <w:rFonts w:ascii="Times New Roman" w:hAnsi="Times New Roman" w:cs="Arial"/>
          <w:bCs/>
          <w:sz w:val="24"/>
          <w:szCs w:val="24"/>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ManuscriptIPA" w:char="F06A"/>
      </w:r>
      <w:r w:rsidRPr="005126D1">
        <w:rPr>
          <w:rFonts w:ascii="SILManuscriptIPA" w:hAnsi="SILManuscriptIPA" w:cs="Arial"/>
          <w:sz w:val="20"/>
          <w:szCs w:val="20"/>
          <w:lang w:val="ms-MY"/>
        </w:rPr>
        <w:t></w:t>
      </w:r>
      <w:r w:rsidRPr="005126D1">
        <w:rPr>
          <w:rFonts w:ascii="Times New Roman" w:hAnsi="Times New Roman"/>
          <w:sz w:val="20"/>
          <w:szCs w:val="20"/>
          <w:lang w:val="ms-MY"/>
        </w:rPr>
        <w:t>&gt; [-</w:t>
      </w:r>
      <w:r w:rsidRPr="005126D1">
        <w:rPr>
          <w:rFonts w:ascii="SILManuscriptIPA" w:hAnsi="SILManuscriptIPA" w:cs="Arial"/>
          <w:sz w:val="20"/>
          <w:szCs w:val="20"/>
          <w:lang w:val="ms-MY"/>
        </w:rPr>
        <w:t></w:t>
      </w:r>
      <w:r w:rsidRPr="005126D1">
        <w:rPr>
          <w:rFonts w:ascii="SILManuscriptIPA" w:hAnsi="SILManuscriptIPA" w:cs="Arial"/>
          <w:sz w:val="20"/>
          <w:szCs w:val="20"/>
        </w:rPr>
        <w:sym w:font="SILManuscriptIPA" w:char="F02F"/>
      </w:r>
      <w:r w:rsidRPr="005126D1">
        <w:rPr>
          <w:rFonts w:ascii="Times New Roman" w:hAnsi="Times New Roman"/>
          <w:sz w:val="20"/>
          <w:szCs w:val="20"/>
          <w:lang w:val="ms-MY"/>
        </w:rPr>
        <w:t xml:space="preserve">] </w:t>
      </w:r>
      <w:r w:rsidRPr="005126D1">
        <w:rPr>
          <w:rFonts w:ascii="Times New Roman" w:hAnsi="Times New Roman"/>
          <w:sz w:val="24"/>
          <w:szCs w:val="24"/>
          <w:lang w:val="ms-MY"/>
        </w:rPr>
        <w:t xml:space="preserve">dalam BKM, kata dasar ‘mimpi’ </w:t>
      </w:r>
      <w:r w:rsidRPr="005126D1">
        <w:rPr>
          <w:rFonts w:ascii="Times New Roman" w:hAnsi="Times New Roman" w:cs="Arial"/>
          <w:bCs/>
          <w:sz w:val="24"/>
          <w:szCs w:val="24"/>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ManuscriptIPA" w:char="F06A"/>
      </w:r>
      <w:r w:rsidRPr="005126D1">
        <w:rPr>
          <w:rFonts w:ascii="SILManuscriptIPA" w:hAnsi="SILManuscriptIPA" w:cs="Arial"/>
          <w:sz w:val="20"/>
          <w:szCs w:val="20"/>
          <w:lang w:val="ms-MY"/>
        </w:rPr>
        <w:t></w:t>
      </w:r>
      <w:r w:rsidRPr="005126D1">
        <w:rPr>
          <w:rFonts w:ascii="Times New Roman" w:hAnsi="Times New Roman"/>
          <w:sz w:val="20"/>
          <w:szCs w:val="20"/>
          <w:lang w:val="ms-MY"/>
        </w:rPr>
        <w:t>&gt; [-i</w:t>
      </w:r>
      <w:r w:rsidRPr="005126D1">
        <w:rPr>
          <w:rFonts w:ascii="SILManuscriptIPA" w:hAnsi="SILManuscriptIPA" w:cs="Arial"/>
          <w:sz w:val="20"/>
          <w:szCs w:val="20"/>
        </w:rPr>
        <w:sym w:font="SILManuscriptIPA" w:char="F02F"/>
      </w:r>
      <w:r w:rsidRPr="005126D1">
        <w:rPr>
          <w:rFonts w:ascii="Times New Roman" w:hAnsi="Times New Roman"/>
          <w:sz w:val="20"/>
          <w:szCs w:val="20"/>
          <w:lang w:val="ms-MY"/>
        </w:rPr>
        <w:t xml:space="preserve">] </w:t>
      </w:r>
      <w:r w:rsidRPr="005126D1">
        <w:rPr>
          <w:rFonts w:ascii="Times New Roman" w:hAnsi="Times New Roman"/>
          <w:sz w:val="24"/>
          <w:szCs w:val="24"/>
          <w:lang w:val="ms-MY"/>
        </w:rPr>
        <w:t xml:space="preserve">dalam BKG, </w:t>
      </w:r>
      <w:r w:rsidRPr="005126D1">
        <w:rPr>
          <w:rFonts w:ascii="Times New Roman" w:hAnsi="Times New Roman"/>
          <w:bCs/>
          <w:sz w:val="24"/>
          <w:szCs w:val="24"/>
          <w:lang w:val="ms-MY"/>
        </w:rPr>
        <w:lastRenderedPageBreak/>
        <w:t xml:space="preserve">kata dasar ‘menjahit’ BMkP </w:t>
      </w:r>
      <w:r w:rsidRPr="005126D1">
        <w:rPr>
          <w:rFonts w:ascii="Times New Roman" w:hAnsi="Times New Roman" w:cs="Arial"/>
          <w:bCs/>
          <w:sz w:val="24"/>
          <w:szCs w:val="24"/>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ManuscriptIPA" w:char="F06A"/>
      </w:r>
      <w:r w:rsidRPr="005126D1">
        <w:rPr>
          <w:rFonts w:ascii="SILManuscriptIPA" w:hAnsi="SILManuscriptIPA" w:cs="Arial"/>
          <w:sz w:val="20"/>
          <w:szCs w:val="20"/>
          <w:lang w:val="ms-MY"/>
        </w:rPr>
        <w:t></w:t>
      </w:r>
      <w:r w:rsidRPr="005126D1">
        <w:rPr>
          <w:rFonts w:ascii="Times New Roman" w:hAnsi="Times New Roman"/>
          <w:sz w:val="20"/>
          <w:szCs w:val="20"/>
          <w:lang w:val="ms-MY"/>
        </w:rPr>
        <w:t>&gt; [-</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t></w:t>
      </w:r>
      <w:r w:rsidRPr="005126D1">
        <w:rPr>
          <w:rFonts w:ascii="Times New Roman" w:hAnsi="Times New Roman"/>
          <w:sz w:val="20"/>
          <w:szCs w:val="20"/>
          <w:lang w:val="ms-MY"/>
        </w:rPr>
        <w:t xml:space="preserve">] </w:t>
      </w:r>
      <w:r w:rsidRPr="005126D1">
        <w:rPr>
          <w:rFonts w:ascii="Times New Roman" w:hAnsi="Times New Roman"/>
          <w:sz w:val="24"/>
          <w:szCs w:val="24"/>
          <w:lang w:val="ms-MY"/>
        </w:rPr>
        <w:t xml:space="preserve">iaitu kehadiran konsonan geseran glotis tidak bersuara yang menggantikan diftong dalam BKG dan </w:t>
      </w:r>
      <w:r w:rsidRPr="005126D1">
        <w:rPr>
          <w:rFonts w:ascii="Times New Roman" w:hAnsi="Times New Roman"/>
          <w:bCs/>
          <w:sz w:val="24"/>
          <w:szCs w:val="24"/>
          <w:lang w:val="ms-MY"/>
        </w:rPr>
        <w:t xml:space="preserve">kata dasar ‘bodoh’ BMkP </w:t>
      </w:r>
      <w:r w:rsidRPr="005126D1">
        <w:rPr>
          <w:rFonts w:ascii="Times New Roman" w:hAnsi="Times New Roman" w:cs="Arial"/>
          <w:bCs/>
          <w:sz w:val="24"/>
          <w:szCs w:val="24"/>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ManuscriptIPA" w:char="F06A"/>
      </w:r>
      <w:r w:rsidRPr="005126D1">
        <w:rPr>
          <w:rFonts w:ascii="SILManuscriptIPA" w:hAnsi="SILManuscriptIPA" w:cs="Arial"/>
          <w:sz w:val="20"/>
          <w:szCs w:val="20"/>
          <w:lang w:val="ms-MY"/>
        </w:rPr>
        <w:t></w:t>
      </w:r>
      <w:r w:rsidRPr="005126D1">
        <w:rPr>
          <w:rFonts w:ascii="Times New Roman" w:hAnsi="Times New Roman"/>
          <w:sz w:val="20"/>
          <w:szCs w:val="20"/>
          <w:lang w:val="ms-MY"/>
        </w:rPr>
        <w:t>&gt; [-</w:t>
      </w:r>
      <w:r w:rsidRPr="005126D1">
        <w:rPr>
          <w:rFonts w:ascii="SILManuscriptIPA" w:hAnsi="SILManuscriptIPA" w:cs="Arial"/>
          <w:b/>
          <w:bCs/>
          <w:sz w:val="20"/>
          <w:szCs w:val="20"/>
          <w:lang w:val="ms-MY"/>
        </w:rPr>
        <w:t></w:t>
      </w:r>
      <w:r w:rsidRPr="005126D1">
        <w:rPr>
          <w:rFonts w:ascii="SILManuscriptIPA" w:hAnsi="SILManuscriptIPA" w:cs="Arial"/>
          <w:b/>
          <w:bCs/>
          <w:sz w:val="20"/>
          <w:szCs w:val="20"/>
        </w:rPr>
        <w:sym w:font="SILManuscriptIPA" w:char="F06A"/>
      </w:r>
      <w:r w:rsidRPr="005126D1">
        <w:rPr>
          <w:rFonts w:ascii="Times New Roman" w:hAnsi="Times New Roman"/>
          <w:sz w:val="20"/>
          <w:szCs w:val="20"/>
          <w:lang w:val="ms-MY"/>
        </w:rPr>
        <w:t xml:space="preserve">] </w:t>
      </w:r>
      <w:r w:rsidRPr="005126D1">
        <w:rPr>
          <w:rFonts w:ascii="Times New Roman" w:hAnsi="Times New Roman"/>
          <w:sz w:val="24"/>
          <w:szCs w:val="24"/>
          <w:lang w:val="ms-MY"/>
        </w:rPr>
        <w:t xml:space="preserve">iaitu kehadiran vokal depan separuh tinggi yang menggantikan vokal belakang separuh tinggi dalam NRM. Manakala data yang lain tetap kekal sebagai </w:t>
      </w:r>
      <w:r w:rsidRPr="005126D1">
        <w:rPr>
          <w:rFonts w:ascii="Times New Roman" w:hAnsi="Times New Roman"/>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ManuscriptIPA" w:char="F06A"/>
      </w:r>
      <w:r w:rsidRPr="005126D1">
        <w:rPr>
          <w:rFonts w:ascii="Times New Roman" w:hAnsi="Times New Roman"/>
          <w:sz w:val="20"/>
          <w:szCs w:val="20"/>
          <w:lang w:val="ms-MY"/>
        </w:rPr>
        <w:t>],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ManuscriptIPA" w:char="F06A"/>
      </w:r>
      <w:r w:rsidRPr="005126D1">
        <w:rPr>
          <w:rFonts w:ascii="Times New Roman" w:hAnsi="Times New Roman"/>
          <w:sz w:val="20"/>
          <w:szCs w:val="20"/>
          <w:lang w:val="ms-MY"/>
        </w:rPr>
        <w:t xml:space="preserve">] </w:t>
      </w:r>
      <w:r w:rsidRPr="005126D1">
        <w:rPr>
          <w:rFonts w:ascii="Times New Roman" w:hAnsi="Times New Roman"/>
          <w:sz w:val="24"/>
          <w:szCs w:val="24"/>
          <w:lang w:val="ms-MY"/>
        </w:rPr>
        <w:t xml:space="preserve">dan </w:t>
      </w:r>
      <w:r w:rsidRPr="005126D1">
        <w:rPr>
          <w:rFonts w:ascii="Times New Roman" w:hAnsi="Times New Roman"/>
          <w:sz w:val="20"/>
          <w:szCs w:val="20"/>
          <w:lang w:val="ms-MY"/>
        </w:rPr>
        <w:t>[-</w:t>
      </w:r>
      <w:r w:rsidRPr="005126D1">
        <w:rPr>
          <w:rFonts w:ascii="SILManuscriptIPA" w:hAnsi="SILManuscriptIPA"/>
          <w:sz w:val="20"/>
          <w:szCs w:val="20"/>
          <w:lang w:val="ms-MY"/>
        </w:rPr>
        <w:t></w:t>
      </w:r>
      <w:r w:rsidRPr="005126D1">
        <w:rPr>
          <w:rFonts w:ascii="SILManuscriptIPA" w:hAnsi="SILManuscriptIPA"/>
          <w:sz w:val="20"/>
          <w:szCs w:val="20"/>
          <w:lang w:val="ms-MY"/>
        </w:rPr>
        <w:sym w:font="SILManuscriptIPA" w:char="F06A"/>
      </w:r>
      <w:r w:rsidRPr="005126D1">
        <w:rPr>
          <w:rFonts w:ascii="Times New Roman" w:hAnsi="Times New Roman"/>
          <w:sz w:val="20"/>
          <w:szCs w:val="20"/>
          <w:lang w:val="ms-MY"/>
        </w:rPr>
        <w:t>]</w:t>
      </w:r>
      <w:r w:rsidRPr="005126D1">
        <w:rPr>
          <w:rFonts w:ascii="Times New Roman" w:hAnsi="Times New Roman"/>
          <w:szCs w:val="24"/>
          <w:lang w:val="ms-MY"/>
        </w:rPr>
        <w:t xml:space="preserve"> </w:t>
      </w:r>
      <w:r w:rsidRPr="005126D1">
        <w:rPr>
          <w:rFonts w:ascii="Times New Roman" w:hAnsi="Times New Roman"/>
          <w:sz w:val="24"/>
          <w:szCs w:val="24"/>
          <w:lang w:val="ms-MY"/>
        </w:rPr>
        <w:t xml:space="preserve">pada posisi ini. </w:t>
      </w:r>
      <w:r w:rsidRPr="005126D1">
        <w:rPr>
          <w:rFonts w:ascii="Times New Roman" w:hAnsi="Times New Roman"/>
          <w:bCs/>
          <w:sz w:val="24"/>
          <w:szCs w:val="24"/>
          <w:lang w:val="ms-MY"/>
        </w:rPr>
        <w:t xml:space="preserve"> Jadual </w:t>
      </w:r>
      <w:r w:rsidR="00C51A5D">
        <w:rPr>
          <w:rFonts w:ascii="Times New Roman" w:hAnsi="Times New Roman"/>
          <w:bCs/>
          <w:sz w:val="24"/>
          <w:szCs w:val="24"/>
          <w:lang w:val="ms-MY"/>
        </w:rPr>
        <w:t>7</w:t>
      </w:r>
      <w:r w:rsidRPr="005126D1">
        <w:rPr>
          <w:rFonts w:ascii="Times New Roman" w:hAnsi="Times New Roman"/>
          <w:bCs/>
          <w:sz w:val="24"/>
          <w:szCs w:val="24"/>
          <w:lang w:val="ms-MY"/>
        </w:rPr>
        <w:t xml:space="preserve"> menjelaskan contoh refleks BMkP </w:t>
      </w:r>
      <w:r w:rsidRPr="005126D1">
        <w:rPr>
          <w:rFonts w:ascii="Times New Roman" w:hAnsi="Times New Roman" w:cs="Arial"/>
          <w:bCs/>
          <w:sz w:val="24"/>
          <w:szCs w:val="24"/>
          <w:lang w:val="ms-MY"/>
        </w:rPr>
        <w:t>*</w:t>
      </w:r>
      <w:r w:rsidRPr="005126D1">
        <w:rPr>
          <w:rFonts w:ascii="SILManuscriptIPA" w:hAnsi="SILManuscriptIPA" w:cs="Arial"/>
          <w:bCs/>
          <w:sz w:val="20"/>
          <w:szCs w:val="20"/>
          <w:lang w:val="ms-MY"/>
        </w:rPr>
        <w:t></w:t>
      </w:r>
      <w:r w:rsidRPr="005126D1">
        <w:rPr>
          <w:rFonts w:ascii="SILManuscriptIPA" w:hAnsi="SILManuscriptIPA" w:cs="Arial"/>
          <w:bCs/>
          <w:sz w:val="20"/>
          <w:szCs w:val="20"/>
          <w:lang w:val="ms-MY"/>
        </w:rPr>
        <w:sym w:font="SILManuscriptIPA" w:char="F06A"/>
      </w:r>
      <w:r w:rsidRPr="005126D1">
        <w:rPr>
          <w:rFonts w:ascii="Times New Roman" w:hAnsi="Times New Roman"/>
          <w:bCs/>
          <w:sz w:val="24"/>
          <w:szCs w:val="24"/>
          <w:lang w:val="ms-MY"/>
        </w:rPr>
        <w:t>,</w:t>
      </w:r>
      <w:r w:rsidRPr="005126D1">
        <w:rPr>
          <w:rFonts w:ascii="SILManuscriptIPA" w:hAnsi="SILManuscriptIPA" w:cs="Arial"/>
          <w:bCs/>
          <w:sz w:val="24"/>
          <w:szCs w:val="24"/>
          <w:lang w:val="ms-MY"/>
        </w:rPr>
        <w:t></w:t>
      </w:r>
      <w:r w:rsidRPr="005126D1">
        <w:rPr>
          <w:rFonts w:ascii="Times New Roman" w:hAnsi="Times New Roman" w:cs="Arial"/>
          <w:bCs/>
          <w:sz w:val="24"/>
          <w:szCs w:val="24"/>
          <w:lang w:val="ms-MY"/>
        </w:rPr>
        <w:t>*</w:t>
      </w:r>
      <w:r w:rsidRPr="005126D1">
        <w:rPr>
          <w:rFonts w:ascii="SILManuscriptIPA" w:hAnsi="SILManuscriptIPA" w:cs="Arial"/>
          <w:bCs/>
          <w:sz w:val="20"/>
          <w:szCs w:val="20"/>
          <w:lang w:val="ms-MY"/>
        </w:rPr>
        <w:t></w:t>
      </w:r>
      <w:r w:rsidRPr="005126D1">
        <w:rPr>
          <w:rFonts w:ascii="SILManuscriptIPA" w:hAnsi="SILManuscriptIPA" w:cs="Arial"/>
          <w:bCs/>
          <w:sz w:val="20"/>
          <w:szCs w:val="20"/>
          <w:lang w:val="ms-MY"/>
        </w:rPr>
        <w:sym w:font="SILManuscriptIPA" w:char="F06A"/>
      </w:r>
      <w:r w:rsidRPr="005126D1">
        <w:rPr>
          <w:rFonts w:ascii="Times New Roman" w:hAnsi="Times New Roman"/>
          <w:bCs/>
          <w:sz w:val="24"/>
          <w:szCs w:val="24"/>
          <w:lang w:val="ms-MY"/>
        </w:rPr>
        <w:t xml:space="preserve"> dan</w:t>
      </w:r>
      <w:r w:rsidRPr="005126D1">
        <w:rPr>
          <w:rFonts w:ascii="SILManuscriptIPA" w:hAnsi="SILManuscriptIPA" w:cs="Arial"/>
          <w:bCs/>
          <w:sz w:val="24"/>
          <w:szCs w:val="24"/>
          <w:lang w:val="ms-MY"/>
        </w:rPr>
        <w:t></w:t>
      </w:r>
      <w:r w:rsidRPr="005126D1">
        <w:rPr>
          <w:rFonts w:ascii="Times New Roman" w:hAnsi="Times New Roman" w:cs="Arial"/>
          <w:bCs/>
          <w:sz w:val="24"/>
          <w:szCs w:val="24"/>
          <w:lang w:val="ms-MY"/>
        </w:rPr>
        <w:t>*</w:t>
      </w:r>
      <w:r w:rsidRPr="005126D1">
        <w:rPr>
          <w:rFonts w:ascii="SILManuscriptIPA" w:hAnsi="SILManuscriptIPA" w:cs="Arial"/>
          <w:bCs/>
          <w:sz w:val="20"/>
          <w:szCs w:val="20"/>
          <w:lang w:val="ms-MY"/>
        </w:rPr>
        <w:t></w:t>
      </w:r>
      <w:r w:rsidRPr="005126D1">
        <w:rPr>
          <w:rFonts w:ascii="SILManuscriptIPA" w:hAnsi="SILManuscriptIPA" w:cs="Arial"/>
          <w:bCs/>
          <w:sz w:val="20"/>
          <w:szCs w:val="20"/>
          <w:lang w:val="ms-MY"/>
        </w:rPr>
        <w:sym w:font="SILManuscriptIPA" w:char="F06A"/>
      </w:r>
      <w:r w:rsidRPr="005126D1">
        <w:rPr>
          <w:rFonts w:ascii="SILManuscriptIPA" w:hAnsi="SILManuscriptIPA" w:cs="Arial"/>
          <w:bCs/>
          <w:sz w:val="24"/>
          <w:szCs w:val="24"/>
          <w:lang w:val="ms-MY"/>
        </w:rPr>
        <w:t></w:t>
      </w:r>
      <w:r w:rsidRPr="005126D1">
        <w:rPr>
          <w:rFonts w:ascii="Times New Roman" w:hAnsi="Times New Roman"/>
          <w:bCs/>
          <w:sz w:val="24"/>
          <w:szCs w:val="24"/>
          <w:lang w:val="ms-MY"/>
        </w:rPr>
        <w:t>dalam semua VM.</w:t>
      </w:r>
    </w:p>
    <w:p w14:paraId="1F9A283E" w14:textId="77777777" w:rsidR="00E42E5D" w:rsidRPr="005126D1" w:rsidRDefault="00E42E5D" w:rsidP="005126D1">
      <w:pPr>
        <w:autoSpaceDE w:val="0"/>
        <w:autoSpaceDN w:val="0"/>
        <w:adjustRightInd w:val="0"/>
        <w:spacing w:after="0" w:line="240" w:lineRule="auto"/>
        <w:jc w:val="both"/>
        <w:rPr>
          <w:rFonts w:ascii="Times New Roman" w:hAnsi="Times New Roman"/>
          <w:color w:val="000000"/>
          <w:sz w:val="24"/>
          <w:szCs w:val="24"/>
          <w:lang w:val="ms-MY"/>
        </w:rPr>
      </w:pPr>
    </w:p>
    <w:p w14:paraId="7806A3BE" w14:textId="087CC6CD" w:rsidR="00E42E5D" w:rsidRPr="005126D1" w:rsidRDefault="00E42E5D" w:rsidP="005126D1">
      <w:pPr>
        <w:autoSpaceDE w:val="0"/>
        <w:autoSpaceDN w:val="0"/>
        <w:adjustRightInd w:val="0"/>
        <w:spacing w:after="0" w:line="240" w:lineRule="auto"/>
        <w:jc w:val="center"/>
        <w:rPr>
          <w:rFonts w:ascii="Times New Roman" w:hAnsi="Times New Roman"/>
          <w:bCs/>
          <w:sz w:val="18"/>
          <w:szCs w:val="18"/>
          <w:lang w:val="ms-MY"/>
        </w:rPr>
      </w:pPr>
      <w:r w:rsidRPr="005126D1">
        <w:rPr>
          <w:rFonts w:ascii="Times New Roman" w:hAnsi="Times New Roman"/>
          <w:color w:val="000000"/>
          <w:sz w:val="18"/>
          <w:szCs w:val="18"/>
          <w:lang w:val="ms-MY"/>
        </w:rPr>
        <w:t xml:space="preserve">JADUAL </w:t>
      </w:r>
      <w:r w:rsidR="00C51A5D">
        <w:rPr>
          <w:rFonts w:ascii="Times New Roman" w:hAnsi="Times New Roman"/>
          <w:color w:val="000000"/>
          <w:sz w:val="18"/>
          <w:szCs w:val="18"/>
          <w:lang w:val="ms-MY"/>
        </w:rPr>
        <w:t>7</w:t>
      </w:r>
      <w:r w:rsidRPr="005126D1">
        <w:rPr>
          <w:rFonts w:ascii="Times New Roman" w:hAnsi="Times New Roman"/>
          <w:color w:val="000000"/>
          <w:sz w:val="18"/>
          <w:szCs w:val="18"/>
          <w:lang w:val="ms-MY"/>
        </w:rPr>
        <w:t xml:space="preserve">. </w:t>
      </w:r>
      <w:r w:rsidRPr="005126D1">
        <w:rPr>
          <w:rFonts w:ascii="Times New Roman" w:hAnsi="Times New Roman" w:cs="Arial"/>
          <w:sz w:val="18"/>
          <w:szCs w:val="18"/>
        </w:rPr>
        <w:t xml:space="preserve">Refleks BMkP </w:t>
      </w:r>
      <w:r w:rsidRPr="005126D1">
        <w:rPr>
          <w:rFonts w:ascii="Times New Roman" w:hAnsi="Times New Roman" w:cs="Arial"/>
          <w:bCs/>
          <w:sz w:val="18"/>
          <w:szCs w:val="18"/>
          <w:lang w:val="ms-MY"/>
        </w:rPr>
        <w:t>*</w:t>
      </w:r>
      <w:r w:rsidRPr="005126D1">
        <w:rPr>
          <w:rFonts w:ascii="SILManuscriptIPA" w:hAnsi="SILManuscriptIPA" w:cs="Arial"/>
          <w:bCs/>
          <w:sz w:val="18"/>
          <w:szCs w:val="18"/>
          <w:lang w:val="ms-MY"/>
        </w:rPr>
        <w:t></w:t>
      </w:r>
      <w:r w:rsidRPr="005126D1">
        <w:rPr>
          <w:rFonts w:ascii="SILManuscriptIPA" w:hAnsi="SILManuscriptIPA" w:cs="Arial"/>
          <w:bCs/>
          <w:sz w:val="18"/>
          <w:szCs w:val="18"/>
          <w:lang w:val="ms-MY"/>
        </w:rPr>
        <w:sym w:font="SILManuscriptIPA" w:char="F06A"/>
      </w:r>
      <w:r w:rsidRPr="005126D1">
        <w:rPr>
          <w:rFonts w:ascii="Times New Roman" w:hAnsi="Times New Roman"/>
          <w:bCs/>
          <w:sz w:val="18"/>
          <w:szCs w:val="18"/>
          <w:lang w:val="ms-MY"/>
        </w:rPr>
        <w:t>,</w:t>
      </w:r>
      <w:r w:rsidRPr="005126D1">
        <w:rPr>
          <w:rFonts w:ascii="Times New Roman" w:hAnsi="Times New Roman" w:cs="Arial"/>
          <w:bCs/>
          <w:sz w:val="18"/>
          <w:szCs w:val="18"/>
          <w:lang w:val="ms-MY"/>
        </w:rPr>
        <w:t>*</w:t>
      </w:r>
      <w:r w:rsidRPr="005126D1">
        <w:rPr>
          <w:rFonts w:ascii="SILManuscriptIPA" w:hAnsi="SILManuscriptIPA" w:cs="Arial"/>
          <w:bCs/>
          <w:sz w:val="18"/>
          <w:szCs w:val="18"/>
          <w:lang w:val="ms-MY"/>
        </w:rPr>
        <w:t></w:t>
      </w:r>
      <w:r w:rsidRPr="005126D1">
        <w:rPr>
          <w:rFonts w:ascii="SILManuscriptIPA" w:hAnsi="SILManuscriptIPA" w:cs="Arial"/>
          <w:bCs/>
          <w:sz w:val="18"/>
          <w:szCs w:val="18"/>
          <w:lang w:val="ms-MY"/>
        </w:rPr>
        <w:sym w:font="SILManuscriptIPA" w:char="F06A"/>
      </w:r>
      <w:r w:rsidRPr="005126D1">
        <w:rPr>
          <w:rFonts w:ascii="Times New Roman" w:hAnsi="Times New Roman"/>
          <w:bCs/>
          <w:sz w:val="18"/>
          <w:szCs w:val="18"/>
          <w:lang w:val="ms-MY"/>
        </w:rPr>
        <w:t xml:space="preserve"> dan</w:t>
      </w:r>
      <w:r w:rsidRPr="005126D1">
        <w:rPr>
          <w:rFonts w:ascii="SILManuscriptIPA" w:hAnsi="SILManuscriptIPA" w:cs="Arial"/>
          <w:bCs/>
          <w:sz w:val="18"/>
          <w:szCs w:val="18"/>
          <w:lang w:val="ms-MY"/>
        </w:rPr>
        <w:t></w:t>
      </w:r>
      <w:r w:rsidRPr="005126D1">
        <w:rPr>
          <w:rFonts w:ascii="Times New Roman" w:hAnsi="Times New Roman" w:cs="Arial"/>
          <w:bCs/>
          <w:sz w:val="18"/>
          <w:szCs w:val="18"/>
          <w:lang w:val="ms-MY"/>
        </w:rPr>
        <w:t>*</w:t>
      </w:r>
      <w:r w:rsidRPr="005126D1">
        <w:rPr>
          <w:rFonts w:ascii="SILManuscriptIPA" w:hAnsi="SILManuscriptIPA" w:cs="Arial"/>
          <w:bCs/>
          <w:sz w:val="18"/>
          <w:szCs w:val="18"/>
          <w:lang w:val="ms-MY"/>
        </w:rPr>
        <w:t></w:t>
      </w:r>
      <w:r w:rsidRPr="005126D1">
        <w:rPr>
          <w:rFonts w:ascii="SILManuscriptIPA" w:hAnsi="SILManuscriptIPA" w:cs="Arial"/>
          <w:bCs/>
          <w:sz w:val="18"/>
          <w:szCs w:val="18"/>
          <w:lang w:val="ms-MY"/>
        </w:rPr>
        <w:sym w:font="SILManuscriptIPA" w:char="F06A"/>
      </w:r>
      <w:r w:rsidRPr="005126D1">
        <w:rPr>
          <w:rFonts w:ascii="SILManuscriptIPA" w:hAnsi="SILManuscriptIPA" w:cs="Arial"/>
          <w:bCs/>
          <w:sz w:val="18"/>
          <w:szCs w:val="18"/>
          <w:lang w:val="ms-MY"/>
        </w:rPr>
        <w:t></w:t>
      </w:r>
      <w:r w:rsidRPr="005126D1">
        <w:rPr>
          <w:rFonts w:ascii="Times New Roman" w:hAnsi="Times New Roman" w:cs="Arial"/>
          <w:sz w:val="18"/>
          <w:szCs w:val="18"/>
        </w:rPr>
        <w:t>dalam 5 VM</w:t>
      </w:r>
    </w:p>
    <w:p w14:paraId="31C4AC55" w14:textId="77777777" w:rsidR="00E42E5D" w:rsidRPr="005126D1" w:rsidRDefault="00E42E5D" w:rsidP="005126D1">
      <w:pPr>
        <w:autoSpaceDE w:val="0"/>
        <w:autoSpaceDN w:val="0"/>
        <w:adjustRightInd w:val="0"/>
        <w:spacing w:after="0" w:line="240" w:lineRule="auto"/>
        <w:jc w:val="both"/>
        <w:rPr>
          <w:rFonts w:ascii="Times New Roman" w:hAnsi="Times New Roman"/>
          <w:color w:val="000000"/>
          <w:sz w:val="24"/>
          <w:szCs w:val="24"/>
        </w:rPr>
      </w:pPr>
    </w:p>
    <w:tbl>
      <w:tblPr>
        <w:tblW w:w="0" w:type="auto"/>
        <w:jc w:val="center"/>
        <w:tblBorders>
          <w:top w:val="single" w:sz="4" w:space="0" w:color="000000"/>
          <w:bottom w:val="single" w:sz="4" w:space="0" w:color="000000"/>
          <w:insideH w:val="single" w:sz="4" w:space="0" w:color="000000"/>
        </w:tblBorders>
        <w:tblLook w:val="04A0" w:firstRow="1" w:lastRow="0" w:firstColumn="1" w:lastColumn="0" w:noHBand="0" w:noVBand="1"/>
      </w:tblPr>
      <w:tblGrid>
        <w:gridCol w:w="1276"/>
        <w:gridCol w:w="1559"/>
        <w:gridCol w:w="5567"/>
      </w:tblGrid>
      <w:tr w:rsidR="00E42E5D" w:rsidRPr="005126D1" w14:paraId="23B01511" w14:textId="77777777" w:rsidTr="009028AF">
        <w:trPr>
          <w:jc w:val="center"/>
        </w:trPr>
        <w:tc>
          <w:tcPr>
            <w:tcW w:w="1276" w:type="dxa"/>
            <w:shd w:val="clear" w:color="auto" w:fill="auto"/>
          </w:tcPr>
          <w:p w14:paraId="6113F98A" w14:textId="77777777" w:rsidR="00E42E5D" w:rsidRPr="005126D1" w:rsidRDefault="00E42E5D" w:rsidP="005126D1">
            <w:pPr>
              <w:spacing w:after="0" w:line="240" w:lineRule="auto"/>
              <w:contextualSpacing/>
              <w:jc w:val="both"/>
              <w:rPr>
                <w:rFonts w:ascii="Times New Roman" w:hAnsi="Times New Roman"/>
                <w:b/>
                <w:sz w:val="20"/>
                <w:szCs w:val="20"/>
                <w:lang w:val="ms-MY"/>
              </w:rPr>
            </w:pPr>
            <w:r w:rsidRPr="005126D1">
              <w:rPr>
                <w:rFonts w:ascii="Times New Roman" w:hAnsi="Times New Roman"/>
                <w:b/>
                <w:sz w:val="20"/>
                <w:szCs w:val="20"/>
                <w:lang w:val="ms-MY"/>
              </w:rPr>
              <w:t>Konsonan BMkP</w:t>
            </w:r>
          </w:p>
        </w:tc>
        <w:tc>
          <w:tcPr>
            <w:tcW w:w="1559" w:type="dxa"/>
            <w:shd w:val="clear" w:color="auto" w:fill="auto"/>
          </w:tcPr>
          <w:p w14:paraId="565919F8" w14:textId="77777777" w:rsidR="00E42E5D" w:rsidRPr="005126D1" w:rsidRDefault="00E42E5D" w:rsidP="005126D1">
            <w:pPr>
              <w:spacing w:after="0" w:line="240" w:lineRule="auto"/>
              <w:contextualSpacing/>
              <w:jc w:val="both"/>
              <w:rPr>
                <w:rFonts w:ascii="Times New Roman" w:hAnsi="Times New Roman"/>
                <w:b/>
                <w:sz w:val="20"/>
                <w:szCs w:val="20"/>
                <w:lang w:val="ms-MY"/>
              </w:rPr>
            </w:pPr>
            <w:r w:rsidRPr="005126D1">
              <w:rPr>
                <w:rFonts w:ascii="Times New Roman" w:hAnsi="Times New Roman"/>
                <w:b/>
                <w:sz w:val="20"/>
                <w:szCs w:val="20"/>
                <w:lang w:val="ms-MY"/>
              </w:rPr>
              <w:t>Penyebaran Pada Posisi</w:t>
            </w:r>
          </w:p>
        </w:tc>
        <w:tc>
          <w:tcPr>
            <w:tcW w:w="5567" w:type="dxa"/>
            <w:shd w:val="clear" w:color="auto" w:fill="auto"/>
          </w:tcPr>
          <w:p w14:paraId="33461C15" w14:textId="77777777" w:rsidR="00E42E5D" w:rsidRPr="005126D1" w:rsidRDefault="00E42E5D" w:rsidP="005126D1">
            <w:pPr>
              <w:spacing w:after="0" w:line="240" w:lineRule="auto"/>
              <w:contextualSpacing/>
              <w:jc w:val="both"/>
              <w:rPr>
                <w:rFonts w:ascii="Times New Roman" w:hAnsi="Times New Roman"/>
                <w:b/>
                <w:sz w:val="20"/>
                <w:szCs w:val="20"/>
                <w:lang w:val="ms-MY"/>
              </w:rPr>
            </w:pPr>
            <w:r w:rsidRPr="005126D1">
              <w:rPr>
                <w:rFonts w:ascii="Times New Roman" w:hAnsi="Times New Roman"/>
                <w:b/>
                <w:sz w:val="20"/>
                <w:szCs w:val="20"/>
                <w:lang w:val="ms-MY"/>
              </w:rPr>
              <w:t>Contoh Refleks Diftong BMkP dalam 5 VM</w:t>
            </w:r>
          </w:p>
        </w:tc>
      </w:tr>
      <w:tr w:rsidR="00E42E5D" w:rsidRPr="005126D1" w14:paraId="076F1239" w14:textId="77777777" w:rsidTr="009028AF">
        <w:trPr>
          <w:jc w:val="center"/>
        </w:trPr>
        <w:tc>
          <w:tcPr>
            <w:tcW w:w="1276" w:type="dxa"/>
            <w:shd w:val="clear" w:color="auto" w:fill="auto"/>
          </w:tcPr>
          <w:p w14:paraId="3524F2EF" w14:textId="77777777" w:rsidR="00E42E5D" w:rsidRPr="005126D1" w:rsidRDefault="00E42E5D" w:rsidP="005126D1">
            <w:pPr>
              <w:spacing w:after="0" w:line="240" w:lineRule="auto"/>
              <w:contextualSpacing/>
              <w:jc w:val="both"/>
              <w:rPr>
                <w:rFonts w:ascii="Times New Roman" w:hAnsi="Times New Roman"/>
                <w:b/>
                <w:sz w:val="20"/>
                <w:szCs w:val="20"/>
                <w:lang w:val="ms-MY"/>
              </w:rPr>
            </w:pPr>
            <w:r w:rsidRPr="005126D1">
              <w:rPr>
                <w:rFonts w:ascii="Times New Roman" w:hAnsi="Times New Roman"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ManuscriptIPA" w:char="F06A"/>
            </w:r>
          </w:p>
        </w:tc>
        <w:tc>
          <w:tcPr>
            <w:tcW w:w="1559" w:type="dxa"/>
            <w:shd w:val="clear" w:color="auto" w:fill="auto"/>
          </w:tcPr>
          <w:p w14:paraId="658898C8" w14:textId="77777777" w:rsidR="00E42E5D" w:rsidRPr="005126D1" w:rsidRDefault="00E42E5D"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Akhir</w:t>
            </w:r>
          </w:p>
          <w:p w14:paraId="445A2851" w14:textId="77777777" w:rsidR="00E42E5D" w:rsidRPr="005126D1" w:rsidRDefault="00E42E5D"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Kata</w:t>
            </w:r>
          </w:p>
        </w:tc>
        <w:tc>
          <w:tcPr>
            <w:tcW w:w="5567" w:type="dxa"/>
            <w:shd w:val="clear" w:color="auto" w:fill="auto"/>
          </w:tcPr>
          <w:p w14:paraId="51C98856" w14:textId="77777777" w:rsidR="00E42E5D" w:rsidRPr="005126D1" w:rsidRDefault="00E42E5D" w:rsidP="005126D1">
            <w:pPr>
              <w:spacing w:after="0" w:line="240" w:lineRule="auto"/>
              <w:jc w:val="both"/>
              <w:rPr>
                <w:rFonts w:ascii="Times New Roman" w:hAnsi="Times New Roman"/>
                <w:sz w:val="20"/>
                <w:szCs w:val="20"/>
                <w:lang w:val="ms-MY"/>
              </w:rPr>
            </w:pPr>
            <w:r w:rsidRPr="005126D1">
              <w:rPr>
                <w:rFonts w:ascii="Times New Roman" w:hAnsi="Times New Roman"/>
                <w:sz w:val="20"/>
                <w:szCs w:val="20"/>
                <w:lang w:val="ms-MY"/>
              </w:rPr>
              <w:t>BMkP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cs="Arial"/>
                <w:sz w:val="20"/>
                <w:szCs w:val="20"/>
                <w:lang w:val="ms-MY"/>
              </w:rPr>
              <w:t xml:space="preserve"> </w:t>
            </w:r>
            <w:r w:rsidRPr="005126D1">
              <w:rPr>
                <w:rFonts w:ascii="Times New Roman" w:hAnsi="Times New Roman"/>
                <w:sz w:val="20"/>
                <w:szCs w:val="20"/>
                <w:lang w:val="ms-MY"/>
              </w:rPr>
              <w:t xml:space="preserve">‘hati’ &gt;; BKM, DLK, NRM dan KPT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 </w:t>
            </w:r>
          </w:p>
          <w:p w14:paraId="3B802E13" w14:textId="77777777" w:rsidR="00E42E5D" w:rsidRPr="005126D1" w:rsidRDefault="00E42E5D" w:rsidP="005126D1">
            <w:pPr>
              <w:spacing w:after="0" w:line="240" w:lineRule="auto"/>
              <w:jc w:val="both"/>
              <w:rPr>
                <w:rFonts w:ascii="Times New Roman" w:hAnsi="Times New Roman"/>
                <w:b/>
                <w:bCs/>
                <w:sz w:val="20"/>
                <w:szCs w:val="20"/>
                <w:lang w:val="ms-MY"/>
              </w:rPr>
            </w:pPr>
            <w:r w:rsidRPr="005126D1">
              <w:rPr>
                <w:rFonts w:ascii="Times New Roman" w:hAnsi="Times New Roman"/>
                <w:sz w:val="20"/>
                <w:szCs w:val="20"/>
                <w:lang w:val="ms-MY"/>
              </w:rPr>
              <w:t xml:space="preserve">           </w:t>
            </w:r>
            <w:r w:rsidRPr="005126D1">
              <w:rPr>
                <w:rFonts w:ascii="Times New Roman" w:hAnsi="Times New Roman"/>
                <w:b/>
                <w:bCs/>
                <w:sz w:val="20"/>
                <w:szCs w:val="20"/>
                <w:lang w:val="ms-MY"/>
              </w:rPr>
              <w:t xml:space="preserve">BKG </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t></w:t>
            </w:r>
            <w:r w:rsidRPr="005126D1">
              <w:rPr>
                <w:rFonts w:ascii="Times New Roman" w:hAnsi="Times New Roman"/>
                <w:b/>
                <w:bCs/>
                <w:sz w:val="20"/>
                <w:szCs w:val="20"/>
                <w:lang w:val="ms-MY"/>
              </w:rPr>
              <w:t>.</w:t>
            </w:r>
          </w:p>
          <w:p w14:paraId="3F7458C8" w14:textId="77777777" w:rsidR="00E42E5D" w:rsidRPr="005126D1" w:rsidRDefault="00E42E5D" w:rsidP="005126D1">
            <w:pPr>
              <w:spacing w:after="0" w:line="240" w:lineRule="auto"/>
              <w:jc w:val="both"/>
              <w:rPr>
                <w:rFonts w:ascii="Times New Roman" w:hAnsi="Times New Roman"/>
                <w:sz w:val="20"/>
                <w:szCs w:val="20"/>
                <w:lang w:val="ms-MY"/>
              </w:rPr>
            </w:pPr>
            <w:r w:rsidRPr="005126D1">
              <w:rPr>
                <w:rFonts w:ascii="Times New Roman" w:hAnsi="Times New Roman"/>
                <w:sz w:val="20"/>
                <w:szCs w:val="20"/>
                <w:lang w:val="ms-MY"/>
              </w:rPr>
              <w:t>BMkP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cs="Arial"/>
                <w:sz w:val="20"/>
                <w:szCs w:val="20"/>
                <w:lang w:val="ms-MY"/>
              </w:rPr>
              <w:t xml:space="preserve"> </w:t>
            </w:r>
            <w:r w:rsidRPr="005126D1">
              <w:rPr>
                <w:rFonts w:ascii="Times New Roman" w:hAnsi="Times New Roman"/>
                <w:sz w:val="20"/>
                <w:szCs w:val="20"/>
                <w:lang w:val="ms-MY"/>
              </w:rPr>
              <w:t xml:space="preserve">‘lelaki’ &gt;; DLK dan BKG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 </w:t>
            </w:r>
            <w:r w:rsidRPr="005126D1">
              <w:rPr>
                <w:rFonts w:ascii="Times New Roman" w:hAnsi="Times New Roman"/>
                <w:b/>
                <w:bCs/>
                <w:sz w:val="20"/>
                <w:szCs w:val="20"/>
                <w:lang w:val="ms-MY"/>
              </w:rPr>
              <w:t>BKM</w:t>
            </w:r>
            <w:r w:rsidRPr="005126D1">
              <w:rPr>
                <w:rFonts w:ascii="Times New Roman" w:hAnsi="Times New Roman"/>
                <w:sz w:val="20"/>
                <w:szCs w:val="20"/>
                <w:lang w:val="ms-MY"/>
              </w:rPr>
              <w:t xml:space="preserve"> </w:t>
            </w:r>
          </w:p>
          <w:p w14:paraId="6D7ECE3D" w14:textId="77777777" w:rsidR="00E42E5D" w:rsidRPr="005126D1" w:rsidRDefault="00E42E5D" w:rsidP="005126D1">
            <w:pPr>
              <w:spacing w:after="0" w:line="240" w:lineRule="auto"/>
              <w:jc w:val="both"/>
              <w:rPr>
                <w:rFonts w:ascii="Times New Roman" w:hAnsi="Times New Roman"/>
                <w:sz w:val="20"/>
                <w:szCs w:val="20"/>
                <w:lang w:val="ms-MY"/>
              </w:rPr>
            </w:pPr>
            <w:r w:rsidRPr="005126D1">
              <w:rPr>
                <w:rFonts w:ascii="Times New Roman" w:hAnsi="Times New Roman"/>
                <w:sz w:val="20"/>
                <w:szCs w:val="20"/>
                <w:lang w:val="ms-MY"/>
              </w:rPr>
              <w:t xml:space="preserve">            </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sym w:font="SILManuscriptIPA" w:char="F02F"/>
            </w:r>
            <w:r w:rsidRPr="005126D1">
              <w:rPr>
                <w:rFonts w:ascii="Times New Roman" w:hAnsi="Times New Roman"/>
                <w:sz w:val="20"/>
                <w:szCs w:val="20"/>
                <w:lang w:val="ms-MY"/>
              </w:rPr>
              <w:t xml:space="preserve">; NRM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 KPT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w:t>
            </w:r>
          </w:p>
          <w:p w14:paraId="34BAF558" w14:textId="77777777" w:rsidR="00E42E5D" w:rsidRPr="005126D1" w:rsidRDefault="00E42E5D" w:rsidP="005126D1">
            <w:pPr>
              <w:spacing w:after="0" w:line="240" w:lineRule="auto"/>
              <w:jc w:val="both"/>
              <w:rPr>
                <w:rFonts w:ascii="Times New Roman" w:hAnsi="Times New Roman"/>
                <w:sz w:val="20"/>
                <w:szCs w:val="20"/>
                <w:lang w:val="ms-MY"/>
              </w:rPr>
            </w:pPr>
            <w:r w:rsidRPr="005126D1">
              <w:rPr>
                <w:rFonts w:ascii="Times New Roman" w:hAnsi="Times New Roman"/>
                <w:sz w:val="20"/>
                <w:szCs w:val="20"/>
                <w:lang w:val="ms-MY"/>
              </w:rPr>
              <w:t>BMkP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ManuscriptIPA" w:char="F06A"/>
            </w:r>
            <w:r w:rsidRPr="005126D1">
              <w:rPr>
                <w:rFonts w:ascii="Times New Roman" w:hAnsi="Times New Roman" w:cs="Arial"/>
                <w:sz w:val="20"/>
                <w:szCs w:val="20"/>
                <w:lang w:val="ms-MY"/>
              </w:rPr>
              <w:t xml:space="preserve"> </w:t>
            </w:r>
            <w:r w:rsidRPr="005126D1">
              <w:rPr>
                <w:rFonts w:ascii="Times New Roman" w:hAnsi="Times New Roman"/>
                <w:sz w:val="20"/>
                <w:szCs w:val="20"/>
                <w:lang w:val="ms-MY"/>
              </w:rPr>
              <w:t xml:space="preserve">‘mimpi’ &gt;; DLK dan NRM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ManuscriptIPA" w:char="F06A"/>
            </w:r>
            <w:r w:rsidRPr="005126D1">
              <w:rPr>
                <w:rFonts w:ascii="Times New Roman" w:hAnsi="Times New Roman"/>
                <w:sz w:val="20"/>
                <w:szCs w:val="20"/>
                <w:lang w:val="ms-MY"/>
              </w:rPr>
              <w:t xml:space="preserve">; </w:t>
            </w:r>
            <w:r w:rsidRPr="005126D1">
              <w:rPr>
                <w:rFonts w:ascii="Times New Roman" w:hAnsi="Times New Roman"/>
                <w:b/>
                <w:bCs/>
                <w:sz w:val="20"/>
                <w:szCs w:val="20"/>
                <w:lang w:val="ms-MY"/>
              </w:rPr>
              <w:t xml:space="preserve">BKG </w:t>
            </w:r>
          </w:p>
          <w:p w14:paraId="0362FC20" w14:textId="77777777" w:rsidR="00E42E5D" w:rsidRPr="005126D1" w:rsidRDefault="00E42E5D" w:rsidP="005126D1">
            <w:pPr>
              <w:spacing w:after="0" w:line="240" w:lineRule="auto"/>
              <w:jc w:val="both"/>
              <w:rPr>
                <w:rFonts w:ascii="SILManuscriptIPA" w:hAnsi="SILManuscriptIPA" w:cs="Arial"/>
                <w:sz w:val="20"/>
                <w:szCs w:val="20"/>
                <w:lang w:val="ms-MY"/>
              </w:rPr>
            </w:pPr>
            <w:r w:rsidRPr="005126D1">
              <w:rPr>
                <w:rFonts w:ascii="Times New Roman" w:hAnsi="Times New Roman"/>
                <w:sz w:val="20"/>
                <w:szCs w:val="20"/>
                <w:lang w:val="ms-MY"/>
              </w:rPr>
              <w:t xml:space="preserve">           </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t></w:t>
            </w:r>
            <w:r w:rsidRPr="005126D1">
              <w:rPr>
                <w:rFonts w:ascii="Times New Roman" w:hAnsi="Times New Roman"/>
                <w:sz w:val="20"/>
                <w:szCs w:val="20"/>
                <w:lang w:val="ms-MY"/>
              </w:rPr>
              <w:t xml:space="preserve">; BKM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ManuscriptIPA" w:char="F043"/>
            </w:r>
            <w:r w:rsidRPr="005126D1">
              <w:rPr>
                <w:rFonts w:ascii="Times New Roman" w:hAnsi="Times New Roman"/>
                <w:sz w:val="20"/>
                <w:szCs w:val="20"/>
                <w:lang w:val="ms-MY"/>
              </w:rPr>
              <w:t xml:space="preserve">; KPT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ManuscriptIPA" w:char="F06A"/>
            </w:r>
            <w:r w:rsidRPr="005126D1">
              <w:rPr>
                <w:rFonts w:ascii="Times New Roman" w:hAnsi="Times New Roman"/>
                <w:sz w:val="20"/>
                <w:szCs w:val="20"/>
                <w:lang w:val="ms-MY"/>
              </w:rPr>
              <w:t>.</w:t>
            </w:r>
          </w:p>
        </w:tc>
      </w:tr>
      <w:tr w:rsidR="00E42E5D" w:rsidRPr="005126D1" w14:paraId="4C4A483C" w14:textId="77777777" w:rsidTr="009028AF">
        <w:trPr>
          <w:jc w:val="center"/>
        </w:trPr>
        <w:tc>
          <w:tcPr>
            <w:tcW w:w="1276" w:type="dxa"/>
            <w:shd w:val="clear" w:color="auto" w:fill="auto"/>
          </w:tcPr>
          <w:p w14:paraId="4B1AC9D5" w14:textId="77777777" w:rsidR="00E42E5D" w:rsidRPr="005126D1" w:rsidRDefault="00E42E5D" w:rsidP="005126D1">
            <w:pPr>
              <w:spacing w:after="0" w:line="240" w:lineRule="auto"/>
              <w:contextualSpacing/>
              <w:jc w:val="both"/>
              <w:rPr>
                <w:rFonts w:ascii="Times New Roman" w:hAnsi="Times New Roman"/>
                <w:b/>
                <w:sz w:val="20"/>
                <w:szCs w:val="20"/>
                <w:lang w:val="ms-MY"/>
              </w:rPr>
            </w:pPr>
            <w:r w:rsidRPr="005126D1">
              <w:rPr>
                <w:rFonts w:ascii="Times New Roman" w:hAnsi="Times New Roman"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ManuscriptIPA" w:char="F06A"/>
            </w:r>
          </w:p>
        </w:tc>
        <w:tc>
          <w:tcPr>
            <w:tcW w:w="1559" w:type="dxa"/>
            <w:shd w:val="clear" w:color="auto" w:fill="auto"/>
          </w:tcPr>
          <w:p w14:paraId="5DBDC1E6" w14:textId="77777777" w:rsidR="00E42E5D" w:rsidRPr="005126D1" w:rsidRDefault="00E42E5D"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Akhir Kata</w:t>
            </w:r>
          </w:p>
        </w:tc>
        <w:tc>
          <w:tcPr>
            <w:tcW w:w="5567" w:type="dxa"/>
            <w:shd w:val="clear" w:color="auto" w:fill="auto"/>
          </w:tcPr>
          <w:p w14:paraId="53C4865F" w14:textId="77777777" w:rsidR="00E42E5D" w:rsidRPr="005126D1" w:rsidRDefault="00E42E5D" w:rsidP="005126D1">
            <w:pPr>
              <w:spacing w:after="0" w:line="240" w:lineRule="auto"/>
              <w:jc w:val="both"/>
              <w:rPr>
                <w:rFonts w:ascii="Times New Roman" w:hAnsi="Times New Roman"/>
                <w:sz w:val="20"/>
                <w:szCs w:val="20"/>
                <w:lang w:val="ms-MY"/>
              </w:rPr>
            </w:pPr>
            <w:r w:rsidRPr="005126D1">
              <w:rPr>
                <w:rFonts w:ascii="Times New Roman" w:hAnsi="Times New Roman"/>
                <w:sz w:val="20"/>
                <w:szCs w:val="20"/>
                <w:lang w:val="ms-MY"/>
              </w:rPr>
              <w:t>BMkP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ɣ</w:t>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ManuscriptIPA" w:char="F06A"/>
            </w:r>
            <w:r w:rsidRPr="005126D1">
              <w:rPr>
                <w:rFonts w:ascii="Times New Roman" w:hAnsi="Times New Roman" w:cs="Arial"/>
                <w:sz w:val="20"/>
                <w:szCs w:val="20"/>
                <w:lang w:val="ms-MY"/>
              </w:rPr>
              <w:t xml:space="preserve"> </w:t>
            </w:r>
            <w:r w:rsidRPr="005126D1">
              <w:rPr>
                <w:rFonts w:ascii="Times New Roman" w:hAnsi="Times New Roman"/>
                <w:sz w:val="20"/>
                <w:szCs w:val="20"/>
                <w:lang w:val="ms-MY"/>
              </w:rPr>
              <w:t xml:space="preserve">‘menjahit’ &gt;; BKM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DoulosIPA" w:char="F0C4"/>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 DLK, NRM dan  </w:t>
            </w:r>
          </w:p>
          <w:p w14:paraId="3563C0FB" w14:textId="77777777" w:rsidR="00E42E5D" w:rsidRPr="005126D1" w:rsidRDefault="00E42E5D" w:rsidP="005126D1">
            <w:pPr>
              <w:spacing w:after="0" w:line="240" w:lineRule="auto"/>
              <w:jc w:val="both"/>
              <w:rPr>
                <w:rFonts w:ascii="Times New Roman" w:hAnsi="Times New Roman"/>
                <w:sz w:val="20"/>
                <w:szCs w:val="20"/>
                <w:lang w:val="ms-MY"/>
              </w:rPr>
            </w:pPr>
            <w:r w:rsidRPr="005126D1">
              <w:rPr>
                <w:rFonts w:ascii="Times New Roman" w:hAnsi="Times New Roman"/>
                <w:sz w:val="20"/>
                <w:szCs w:val="20"/>
                <w:lang w:val="ms-MY"/>
              </w:rPr>
              <w:t xml:space="preserve">           KPT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ɣ</w:t>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ManuscriptIPA" w:char="F06A"/>
            </w:r>
            <w:r w:rsidRPr="005126D1">
              <w:rPr>
                <w:rFonts w:ascii="Times New Roman" w:hAnsi="Times New Roman"/>
                <w:sz w:val="20"/>
                <w:szCs w:val="20"/>
                <w:lang w:val="ms-MY"/>
              </w:rPr>
              <w:t xml:space="preserve">; </w:t>
            </w:r>
            <w:r w:rsidRPr="005126D1">
              <w:rPr>
                <w:rFonts w:ascii="Times New Roman" w:hAnsi="Times New Roman"/>
                <w:b/>
                <w:bCs/>
                <w:sz w:val="20"/>
                <w:szCs w:val="20"/>
                <w:lang w:val="ms-MY"/>
              </w:rPr>
              <w:t xml:space="preserve">BKG </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sym w:font="SILDoulosIPA" w:char="F0C4"/>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t></w:t>
            </w:r>
            <w:r w:rsidRPr="005126D1">
              <w:rPr>
                <w:rFonts w:ascii="Times New Roman" w:hAnsi="Times New Roman"/>
                <w:sz w:val="20"/>
                <w:szCs w:val="20"/>
                <w:lang w:val="ms-MY"/>
              </w:rPr>
              <w:t>.</w:t>
            </w:r>
          </w:p>
          <w:p w14:paraId="4EEF2830" w14:textId="77777777" w:rsidR="00E42E5D" w:rsidRPr="005126D1" w:rsidRDefault="00E42E5D" w:rsidP="005126D1">
            <w:pPr>
              <w:spacing w:after="0" w:line="240" w:lineRule="auto"/>
              <w:jc w:val="both"/>
              <w:rPr>
                <w:rFonts w:ascii="Times New Roman" w:hAnsi="Times New Roman"/>
                <w:sz w:val="20"/>
                <w:szCs w:val="20"/>
                <w:lang w:val="ms-MY"/>
              </w:rPr>
            </w:pPr>
            <w:r w:rsidRPr="005126D1">
              <w:rPr>
                <w:rFonts w:ascii="Times New Roman" w:hAnsi="Times New Roman"/>
                <w:sz w:val="20"/>
                <w:szCs w:val="20"/>
                <w:lang w:val="ms-MY"/>
              </w:rPr>
              <w:t>BMkP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ɣ</w:t>
            </w:r>
            <w:r w:rsidRPr="005126D1">
              <w:rPr>
                <w:rFonts w:ascii="SILManuscriptIPA" w:hAnsi="SILManuscriptIPA" w:cs="Arial"/>
                <w:sz w:val="20"/>
                <w:szCs w:val="20"/>
                <w:lang w:val="ms-MY"/>
              </w:rPr>
              <w:t></w:t>
            </w:r>
            <w:r w:rsidRPr="005126D1">
              <w:rPr>
                <w:rFonts w:ascii="Times New Roman" w:hAnsi="Times New Roman"/>
                <w:sz w:val="20"/>
                <w:szCs w:val="20"/>
                <w:lang w:val="ms-MY"/>
              </w:rPr>
              <w:sym w:font="SILManuscriptIPA" w:char="F06A"/>
            </w:r>
            <w:r w:rsidRPr="005126D1">
              <w:rPr>
                <w:rFonts w:ascii="Times New Roman" w:hAnsi="Times New Roman" w:cs="Arial"/>
                <w:sz w:val="20"/>
                <w:szCs w:val="20"/>
                <w:lang w:val="ms-MY"/>
              </w:rPr>
              <w:t xml:space="preserve"> </w:t>
            </w:r>
            <w:r w:rsidRPr="005126D1">
              <w:rPr>
                <w:rFonts w:ascii="Times New Roman" w:hAnsi="Times New Roman"/>
                <w:sz w:val="20"/>
                <w:szCs w:val="20"/>
                <w:lang w:val="ms-MY"/>
              </w:rPr>
              <w:t xml:space="preserve">‘angin’ &gt;; BKM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DoulosIPA" w:char="F0C4"/>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ManuscriptIPA" w:char="F06A"/>
            </w:r>
            <w:r w:rsidRPr="005126D1">
              <w:rPr>
                <w:rFonts w:ascii="Times New Roman" w:hAnsi="Times New Roman"/>
                <w:sz w:val="20"/>
                <w:szCs w:val="20"/>
                <w:lang w:val="ms-MY"/>
              </w:rPr>
              <w:t xml:space="preserve">; DLK dan NRM  </w:t>
            </w:r>
          </w:p>
          <w:p w14:paraId="47E58C75" w14:textId="77777777" w:rsidR="00E42E5D" w:rsidRPr="005126D1" w:rsidRDefault="00E42E5D" w:rsidP="005126D1">
            <w:pPr>
              <w:spacing w:after="0" w:line="240" w:lineRule="auto"/>
              <w:jc w:val="both"/>
              <w:rPr>
                <w:rFonts w:ascii="SILManuscriptIPA" w:hAnsi="SILManuscriptIPA" w:cs="Arial"/>
                <w:sz w:val="20"/>
                <w:szCs w:val="20"/>
                <w:lang w:val="ms-MY"/>
              </w:rPr>
            </w:pPr>
            <w:r w:rsidRPr="005126D1">
              <w:rPr>
                <w:rFonts w:ascii="Times New Roman" w:hAnsi="Times New Roman"/>
                <w:sz w:val="20"/>
                <w:szCs w:val="20"/>
                <w:lang w:val="ms-MY"/>
              </w:rPr>
              <w:t xml:space="preserve">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ɣ</w:t>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ManuscriptIPA" w:char="F06A"/>
            </w:r>
            <w:r w:rsidRPr="005126D1">
              <w:rPr>
                <w:rFonts w:ascii="Times New Roman" w:hAnsi="Times New Roman"/>
                <w:sz w:val="20"/>
                <w:szCs w:val="20"/>
                <w:lang w:val="ms-MY"/>
              </w:rPr>
              <w:t xml:space="preserve">; BKG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ɣ</w:t>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ManuscriptIPA" w:char="F06A"/>
            </w:r>
            <w:r w:rsidRPr="005126D1">
              <w:rPr>
                <w:rFonts w:ascii="Times New Roman" w:hAnsi="Times New Roman"/>
                <w:sz w:val="20"/>
                <w:szCs w:val="20"/>
                <w:lang w:val="ms-MY"/>
              </w:rPr>
              <w:t xml:space="preserve">; KPT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ɣ</w:t>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ManuscriptIPA" w:char="F06A"/>
            </w:r>
            <w:r w:rsidRPr="005126D1">
              <w:rPr>
                <w:rFonts w:ascii="Times New Roman" w:hAnsi="Times New Roman"/>
                <w:sz w:val="20"/>
                <w:szCs w:val="20"/>
                <w:lang w:val="ms-MY"/>
              </w:rPr>
              <w:t>.</w:t>
            </w:r>
          </w:p>
        </w:tc>
      </w:tr>
      <w:tr w:rsidR="00E42E5D" w:rsidRPr="005126D1" w14:paraId="71D4B714" w14:textId="77777777" w:rsidTr="009028AF">
        <w:trPr>
          <w:jc w:val="center"/>
        </w:trPr>
        <w:tc>
          <w:tcPr>
            <w:tcW w:w="1276" w:type="dxa"/>
            <w:shd w:val="clear" w:color="auto" w:fill="auto"/>
          </w:tcPr>
          <w:p w14:paraId="58C1F692" w14:textId="77777777" w:rsidR="00E42E5D" w:rsidRPr="005126D1" w:rsidRDefault="00E42E5D" w:rsidP="005126D1">
            <w:pPr>
              <w:spacing w:after="0" w:line="240" w:lineRule="auto"/>
              <w:contextualSpacing/>
              <w:jc w:val="both"/>
              <w:rPr>
                <w:rFonts w:ascii="Times New Roman" w:hAnsi="Times New Roman"/>
                <w:b/>
                <w:sz w:val="20"/>
                <w:szCs w:val="20"/>
                <w:lang w:val="ms-MY"/>
              </w:rPr>
            </w:pPr>
            <w:r w:rsidRPr="005126D1">
              <w:rPr>
                <w:rFonts w:ascii="Times New Roman" w:hAnsi="Times New Roman"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ManuscriptIPA" w:char="F06A"/>
            </w:r>
          </w:p>
        </w:tc>
        <w:tc>
          <w:tcPr>
            <w:tcW w:w="1559" w:type="dxa"/>
            <w:shd w:val="clear" w:color="auto" w:fill="auto"/>
          </w:tcPr>
          <w:p w14:paraId="241D118A" w14:textId="77777777" w:rsidR="00E42E5D" w:rsidRPr="005126D1" w:rsidRDefault="00E42E5D"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 xml:space="preserve">Akhir </w:t>
            </w:r>
          </w:p>
          <w:p w14:paraId="0A368E16" w14:textId="77777777" w:rsidR="00E42E5D" w:rsidRPr="005126D1" w:rsidRDefault="00E42E5D"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Kata</w:t>
            </w:r>
          </w:p>
        </w:tc>
        <w:tc>
          <w:tcPr>
            <w:tcW w:w="5567" w:type="dxa"/>
            <w:shd w:val="clear" w:color="auto" w:fill="auto"/>
          </w:tcPr>
          <w:p w14:paraId="69F5A93F" w14:textId="77777777" w:rsidR="00E42E5D" w:rsidRPr="005126D1" w:rsidRDefault="00E42E5D" w:rsidP="005126D1">
            <w:pPr>
              <w:spacing w:after="0" w:line="240" w:lineRule="auto"/>
              <w:jc w:val="both"/>
              <w:rPr>
                <w:rFonts w:ascii="Times New Roman" w:hAnsi="Times New Roman"/>
                <w:sz w:val="20"/>
                <w:szCs w:val="20"/>
                <w:lang w:val="ms-MY"/>
              </w:rPr>
            </w:pPr>
            <w:r w:rsidRPr="005126D1">
              <w:rPr>
                <w:rFonts w:ascii="Times New Roman" w:hAnsi="Times New Roman"/>
                <w:sz w:val="20"/>
                <w:szCs w:val="20"/>
                <w:lang w:val="ms-MY"/>
              </w:rPr>
              <w:t>BMkP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ManuscriptIPA" w:char="F06A"/>
            </w:r>
            <w:r w:rsidRPr="005126D1">
              <w:rPr>
                <w:rFonts w:ascii="Times New Roman" w:hAnsi="Times New Roman" w:cs="Arial"/>
                <w:sz w:val="20"/>
                <w:szCs w:val="20"/>
                <w:lang w:val="ms-MY"/>
              </w:rPr>
              <w:t xml:space="preserve"> </w:t>
            </w:r>
            <w:r w:rsidRPr="005126D1">
              <w:rPr>
                <w:rFonts w:ascii="Times New Roman" w:hAnsi="Times New Roman"/>
                <w:sz w:val="20"/>
                <w:szCs w:val="20"/>
                <w:lang w:val="ms-MY"/>
              </w:rPr>
              <w:t xml:space="preserve">‘semangka’ &gt;; DLK, NRM dan KPT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ManuscriptIPA" w:char="F06A"/>
            </w:r>
            <w:r w:rsidRPr="005126D1">
              <w:rPr>
                <w:rFonts w:ascii="Times New Roman" w:hAnsi="Times New Roman"/>
                <w:sz w:val="20"/>
                <w:szCs w:val="20"/>
                <w:lang w:val="ms-MY"/>
              </w:rPr>
              <w:t xml:space="preserve">;  </w:t>
            </w:r>
          </w:p>
          <w:p w14:paraId="106ACC20" w14:textId="77777777" w:rsidR="00E42E5D" w:rsidRPr="005126D1" w:rsidRDefault="00E42E5D" w:rsidP="005126D1">
            <w:pPr>
              <w:spacing w:after="0" w:line="240" w:lineRule="auto"/>
              <w:jc w:val="both"/>
              <w:rPr>
                <w:rFonts w:ascii="Times New Roman" w:hAnsi="Times New Roman"/>
                <w:sz w:val="20"/>
                <w:szCs w:val="20"/>
                <w:lang w:val="ms-MY"/>
              </w:rPr>
            </w:pPr>
            <w:r w:rsidRPr="005126D1">
              <w:rPr>
                <w:rFonts w:ascii="Times New Roman" w:hAnsi="Times New Roman"/>
                <w:sz w:val="20"/>
                <w:szCs w:val="20"/>
                <w:lang w:val="ms-MY"/>
              </w:rPr>
              <w:t xml:space="preserve">           BKM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 BKG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w:t>
            </w:r>
          </w:p>
          <w:p w14:paraId="6C25B33A" w14:textId="77777777" w:rsidR="00E42E5D" w:rsidRPr="005126D1" w:rsidRDefault="00E42E5D" w:rsidP="005126D1">
            <w:pPr>
              <w:spacing w:after="0" w:line="240" w:lineRule="auto"/>
              <w:jc w:val="both"/>
              <w:rPr>
                <w:rFonts w:ascii="Times New Roman" w:hAnsi="Times New Roman"/>
                <w:sz w:val="20"/>
                <w:szCs w:val="20"/>
                <w:lang w:val="ms-MY"/>
              </w:rPr>
            </w:pPr>
            <w:r w:rsidRPr="005126D1">
              <w:rPr>
                <w:rFonts w:ascii="Times New Roman" w:hAnsi="Times New Roman"/>
                <w:sz w:val="20"/>
                <w:szCs w:val="20"/>
                <w:lang w:val="ms-MY"/>
              </w:rPr>
              <w:t>BMkP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ManuscriptIPA" w:char="F06A"/>
            </w:r>
            <w:r w:rsidRPr="005126D1">
              <w:rPr>
                <w:rFonts w:ascii="Times New Roman" w:hAnsi="Times New Roman" w:cs="Arial"/>
                <w:sz w:val="20"/>
                <w:szCs w:val="20"/>
                <w:lang w:val="ms-MY"/>
              </w:rPr>
              <w:t xml:space="preserve"> </w:t>
            </w:r>
            <w:r w:rsidRPr="005126D1">
              <w:rPr>
                <w:rFonts w:ascii="Times New Roman" w:hAnsi="Times New Roman"/>
                <w:sz w:val="20"/>
                <w:szCs w:val="20"/>
                <w:lang w:val="ms-MY"/>
              </w:rPr>
              <w:t xml:space="preserve">‘bodoh’ &gt;; DLK, BKG dan KPT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ManuscriptIPA" w:char="F06A"/>
            </w:r>
            <w:r w:rsidRPr="005126D1">
              <w:rPr>
                <w:rFonts w:ascii="Times New Roman" w:hAnsi="Times New Roman"/>
                <w:sz w:val="20"/>
                <w:szCs w:val="20"/>
                <w:lang w:val="ms-MY"/>
              </w:rPr>
              <w:t xml:space="preserve">; BKM  </w:t>
            </w:r>
          </w:p>
          <w:p w14:paraId="7D599C79" w14:textId="77777777" w:rsidR="00E42E5D" w:rsidRPr="005126D1" w:rsidRDefault="00E42E5D" w:rsidP="005126D1">
            <w:pPr>
              <w:spacing w:after="0" w:line="240" w:lineRule="auto"/>
              <w:jc w:val="both"/>
              <w:rPr>
                <w:rFonts w:ascii="SILManuscriptIPA" w:hAnsi="SILManuscriptIPA" w:cs="Arial"/>
                <w:sz w:val="20"/>
                <w:szCs w:val="20"/>
                <w:lang w:val="ms-MY"/>
              </w:rPr>
            </w:pPr>
            <w:r w:rsidRPr="005126D1">
              <w:rPr>
                <w:rFonts w:ascii="Times New Roman" w:hAnsi="Times New Roman"/>
                <w:sz w:val="20"/>
                <w:szCs w:val="20"/>
                <w:lang w:val="ms-MY"/>
              </w:rPr>
              <w:t xml:space="preserve">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ManuscriptIPA" w:char="F06A"/>
            </w:r>
            <w:r w:rsidRPr="005126D1">
              <w:rPr>
                <w:rFonts w:ascii="Times New Roman" w:hAnsi="Times New Roman"/>
                <w:sz w:val="20"/>
                <w:szCs w:val="20"/>
                <w:lang w:val="ms-MY"/>
              </w:rPr>
              <w:t xml:space="preserve">; </w:t>
            </w:r>
            <w:r w:rsidRPr="005126D1">
              <w:rPr>
                <w:rFonts w:ascii="Times New Roman" w:hAnsi="Times New Roman"/>
                <w:b/>
                <w:bCs/>
                <w:sz w:val="20"/>
                <w:szCs w:val="20"/>
                <w:lang w:val="ms-MY"/>
              </w:rPr>
              <w:t xml:space="preserve">NRM </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sym w:font="SILManuscriptIPA" w:char="F06A"/>
            </w:r>
            <w:r w:rsidRPr="005126D1">
              <w:rPr>
                <w:rFonts w:ascii="Times New Roman" w:hAnsi="Times New Roman"/>
                <w:sz w:val="20"/>
                <w:szCs w:val="20"/>
                <w:lang w:val="ms-MY"/>
              </w:rPr>
              <w:t xml:space="preserve"> .</w:t>
            </w:r>
          </w:p>
        </w:tc>
      </w:tr>
    </w:tbl>
    <w:p w14:paraId="0880747A" w14:textId="77777777" w:rsidR="00E42E5D" w:rsidRPr="005126D1" w:rsidRDefault="00E42E5D" w:rsidP="005126D1">
      <w:pPr>
        <w:spacing w:after="0" w:line="240" w:lineRule="auto"/>
      </w:pPr>
    </w:p>
    <w:p w14:paraId="430129B0" w14:textId="77777777" w:rsidR="00D11717" w:rsidRPr="005126D1" w:rsidRDefault="0070095C" w:rsidP="005126D1">
      <w:pPr>
        <w:pStyle w:val="Heading2"/>
        <w:rPr>
          <w:color w:val="000000"/>
        </w:rPr>
      </w:pPr>
      <w:r w:rsidRPr="005126D1">
        <w:t>REKONSTRUKSI KONSONAN-KONSONAN BMkP</w:t>
      </w:r>
    </w:p>
    <w:p w14:paraId="1EA915B6" w14:textId="77777777" w:rsidR="0070095C" w:rsidRPr="005126D1" w:rsidRDefault="0070095C" w:rsidP="005126D1">
      <w:pPr>
        <w:autoSpaceDE w:val="0"/>
        <w:autoSpaceDN w:val="0"/>
        <w:adjustRightInd w:val="0"/>
        <w:spacing w:after="0" w:line="240" w:lineRule="auto"/>
        <w:jc w:val="both"/>
        <w:rPr>
          <w:rFonts w:ascii="Times New Roman" w:hAnsi="Times New Roman"/>
          <w:color w:val="000000"/>
          <w:sz w:val="24"/>
          <w:szCs w:val="24"/>
        </w:rPr>
      </w:pPr>
    </w:p>
    <w:p w14:paraId="57B2B99D" w14:textId="6DC7F367" w:rsidR="0070095C" w:rsidRPr="005126D1" w:rsidRDefault="0070095C" w:rsidP="005126D1">
      <w:pPr>
        <w:autoSpaceDE w:val="0"/>
        <w:autoSpaceDN w:val="0"/>
        <w:adjustRightInd w:val="0"/>
        <w:spacing w:after="0" w:line="240" w:lineRule="auto"/>
        <w:jc w:val="both"/>
        <w:rPr>
          <w:rFonts w:ascii="Times New Roman" w:hAnsi="Times New Roman"/>
          <w:sz w:val="24"/>
          <w:szCs w:val="24"/>
          <w:lang w:val="pt-BR"/>
        </w:rPr>
      </w:pPr>
      <w:r w:rsidRPr="005126D1">
        <w:rPr>
          <w:rFonts w:ascii="Times New Roman" w:hAnsi="Times New Roman"/>
          <w:sz w:val="24"/>
          <w:szCs w:val="24"/>
        </w:rPr>
        <w:t>Hasil perbandingan terhadap kesepadanan bunyi dan hasil rekonstruksi terhadap kelima-lima VM telah memperlihatkan bahawa BMkP yang menurunkan 5 VM ini memiliki 18 buah fonem konsonan purba.</w:t>
      </w:r>
      <w:r w:rsidR="006C34C2" w:rsidRPr="005126D1">
        <w:rPr>
          <w:rFonts w:ascii="Times New Roman" w:hAnsi="Times New Roman"/>
          <w:sz w:val="24"/>
          <w:szCs w:val="24"/>
        </w:rPr>
        <w:t xml:space="preserve"> </w:t>
      </w:r>
      <w:r w:rsidRPr="005126D1">
        <w:rPr>
          <w:rFonts w:ascii="Times New Roman" w:hAnsi="Times New Roman"/>
          <w:sz w:val="24"/>
          <w:szCs w:val="24"/>
          <w:lang w:val="sv-SE"/>
        </w:rPr>
        <w:t xml:space="preserve">18 buah konsonan ini terdiri daripada konsonan-konsonan letupan/plosif, letusan/afrikat, geseran/frikatif, sengauan/nasal, sisian/lateral dan separuh vokal.  </w:t>
      </w:r>
      <w:r w:rsidRPr="005126D1">
        <w:rPr>
          <w:rFonts w:ascii="Times New Roman" w:hAnsi="Times New Roman"/>
          <w:sz w:val="24"/>
          <w:szCs w:val="24"/>
          <w:lang w:val="pt-BR"/>
        </w:rPr>
        <w:t xml:space="preserve">Kesemua konsonan yang wujud dalam BMkP diiventori seperti </w:t>
      </w:r>
      <w:r w:rsidR="006C34C2" w:rsidRPr="005126D1">
        <w:rPr>
          <w:rFonts w:ascii="Times New Roman" w:hAnsi="Times New Roman"/>
          <w:sz w:val="24"/>
          <w:szCs w:val="24"/>
          <w:lang w:val="pt-BR"/>
        </w:rPr>
        <w:t xml:space="preserve">dalam </w:t>
      </w:r>
      <w:r w:rsidRPr="005126D1">
        <w:rPr>
          <w:rFonts w:ascii="Times New Roman" w:hAnsi="Times New Roman"/>
          <w:sz w:val="24"/>
          <w:szCs w:val="24"/>
          <w:lang w:val="pt-BR"/>
        </w:rPr>
        <w:t xml:space="preserve">jadual </w:t>
      </w:r>
      <w:r w:rsidR="00C51A5D">
        <w:rPr>
          <w:rFonts w:ascii="Times New Roman" w:hAnsi="Times New Roman"/>
          <w:sz w:val="24"/>
          <w:szCs w:val="24"/>
          <w:lang w:val="pt-BR"/>
        </w:rPr>
        <w:t>8</w:t>
      </w:r>
      <w:r w:rsidRPr="005126D1">
        <w:rPr>
          <w:rFonts w:ascii="Times New Roman" w:hAnsi="Times New Roman"/>
          <w:sz w:val="24"/>
          <w:szCs w:val="24"/>
          <w:lang w:val="pt-BR"/>
        </w:rPr>
        <w:t>.</w:t>
      </w:r>
    </w:p>
    <w:p w14:paraId="66335107" w14:textId="77777777" w:rsidR="00D75A26" w:rsidRPr="005126D1" w:rsidRDefault="00D75A26" w:rsidP="005126D1">
      <w:pPr>
        <w:autoSpaceDE w:val="0"/>
        <w:autoSpaceDN w:val="0"/>
        <w:adjustRightInd w:val="0"/>
        <w:spacing w:after="0" w:line="240" w:lineRule="auto"/>
        <w:jc w:val="both"/>
        <w:rPr>
          <w:rFonts w:ascii="Times New Roman" w:hAnsi="Times New Roman"/>
          <w:color w:val="000000"/>
          <w:sz w:val="24"/>
          <w:szCs w:val="24"/>
          <w:lang w:val="pt-BR"/>
        </w:rPr>
      </w:pPr>
    </w:p>
    <w:p w14:paraId="59B870FA" w14:textId="4A82E1A5" w:rsidR="0070095C" w:rsidRPr="005126D1" w:rsidRDefault="0070095C" w:rsidP="005126D1">
      <w:pPr>
        <w:autoSpaceDE w:val="0"/>
        <w:autoSpaceDN w:val="0"/>
        <w:adjustRightInd w:val="0"/>
        <w:spacing w:after="0" w:line="240" w:lineRule="auto"/>
        <w:jc w:val="center"/>
        <w:rPr>
          <w:rFonts w:ascii="Times New Roman" w:hAnsi="Times New Roman"/>
          <w:color w:val="000000"/>
          <w:sz w:val="24"/>
          <w:szCs w:val="24"/>
        </w:rPr>
      </w:pPr>
      <w:r w:rsidRPr="005126D1">
        <w:rPr>
          <w:rFonts w:ascii="Times New Roman" w:hAnsi="Times New Roman"/>
          <w:color w:val="000000"/>
          <w:sz w:val="18"/>
          <w:szCs w:val="18"/>
          <w:lang w:val="pt-BR"/>
        </w:rPr>
        <w:t xml:space="preserve">JADUAL </w:t>
      </w:r>
      <w:r w:rsidR="00C51A5D">
        <w:rPr>
          <w:rFonts w:ascii="Times New Roman" w:hAnsi="Times New Roman"/>
          <w:color w:val="000000"/>
          <w:sz w:val="18"/>
          <w:szCs w:val="18"/>
          <w:lang w:val="pt-BR"/>
        </w:rPr>
        <w:t>8</w:t>
      </w:r>
      <w:r w:rsidRPr="005126D1">
        <w:rPr>
          <w:rFonts w:ascii="Times New Roman" w:hAnsi="Times New Roman"/>
          <w:color w:val="000000"/>
          <w:sz w:val="18"/>
          <w:szCs w:val="18"/>
          <w:lang w:val="pt-BR"/>
        </w:rPr>
        <w:t xml:space="preserve">. </w:t>
      </w:r>
      <w:r w:rsidRPr="005126D1">
        <w:rPr>
          <w:rFonts w:ascii="Times New Roman" w:hAnsi="Times New Roman" w:cs="Arial"/>
          <w:sz w:val="18"/>
          <w:szCs w:val="18"/>
          <w:lang w:val="sv-SE"/>
        </w:rPr>
        <w:t>Inventori Konsonan</w:t>
      </w:r>
      <w:r w:rsidRPr="005126D1">
        <w:rPr>
          <w:rFonts w:ascii="Times New Roman" w:hAnsi="Times New Roman" w:cs="Arial"/>
          <w:sz w:val="18"/>
          <w:szCs w:val="18"/>
        </w:rPr>
        <w:t xml:space="preserve"> BMkP </w:t>
      </w:r>
    </w:p>
    <w:p w14:paraId="13D31531" w14:textId="77777777" w:rsidR="0070095C" w:rsidRPr="005126D1" w:rsidRDefault="0070095C" w:rsidP="005126D1">
      <w:pPr>
        <w:autoSpaceDE w:val="0"/>
        <w:autoSpaceDN w:val="0"/>
        <w:adjustRightInd w:val="0"/>
        <w:spacing w:after="0" w:line="240" w:lineRule="auto"/>
        <w:jc w:val="both"/>
        <w:rPr>
          <w:rFonts w:ascii="Times New Roman" w:hAnsi="Times New Roman"/>
          <w:color w:val="000000"/>
          <w:sz w:val="24"/>
          <w:szCs w:val="24"/>
        </w:rPr>
      </w:pPr>
    </w:p>
    <w:tbl>
      <w:tblPr>
        <w:tblW w:w="0" w:type="auto"/>
        <w:jc w:val="center"/>
        <w:tblBorders>
          <w:top w:val="single" w:sz="4" w:space="0" w:color="000000"/>
          <w:bottom w:val="single" w:sz="4" w:space="0" w:color="000000"/>
        </w:tblBorders>
        <w:tblLook w:val="04A0" w:firstRow="1" w:lastRow="0" w:firstColumn="1" w:lastColumn="0" w:noHBand="0" w:noVBand="1"/>
      </w:tblPr>
      <w:tblGrid>
        <w:gridCol w:w="1809"/>
        <w:gridCol w:w="1134"/>
        <w:gridCol w:w="993"/>
        <w:gridCol w:w="949"/>
        <w:gridCol w:w="1222"/>
        <w:gridCol w:w="1222"/>
        <w:gridCol w:w="1603"/>
      </w:tblGrid>
      <w:tr w:rsidR="0070095C" w:rsidRPr="005126D1" w14:paraId="6DBDD266" w14:textId="77777777" w:rsidTr="009028AF">
        <w:trPr>
          <w:jc w:val="center"/>
        </w:trPr>
        <w:tc>
          <w:tcPr>
            <w:tcW w:w="2943" w:type="dxa"/>
            <w:gridSpan w:val="2"/>
            <w:tcBorders>
              <w:top w:val="single" w:sz="4" w:space="0" w:color="000000"/>
              <w:bottom w:val="single" w:sz="4" w:space="0" w:color="000000"/>
            </w:tcBorders>
            <w:shd w:val="clear" w:color="auto" w:fill="auto"/>
          </w:tcPr>
          <w:p w14:paraId="23E0C1A2" w14:textId="77777777" w:rsidR="0070095C" w:rsidRPr="005126D1" w:rsidRDefault="0070095C" w:rsidP="005126D1">
            <w:pPr>
              <w:spacing w:after="0" w:line="240" w:lineRule="auto"/>
              <w:jc w:val="right"/>
              <w:rPr>
                <w:rFonts w:ascii="Times New Roman" w:hAnsi="Times New Roman"/>
                <w:b/>
                <w:sz w:val="20"/>
                <w:szCs w:val="20"/>
                <w:lang w:val="es-PR"/>
              </w:rPr>
            </w:pPr>
            <w:r w:rsidRPr="005126D1">
              <w:rPr>
                <w:rFonts w:ascii="Times New Roman" w:hAnsi="Times New Roman"/>
                <w:color w:val="FFFFFF"/>
                <w:sz w:val="20"/>
                <w:szCs w:val="20"/>
                <w:lang w:val="es-PR"/>
              </w:rPr>
              <w:t xml:space="preserve">    </w:t>
            </w:r>
            <w:r w:rsidRPr="005126D1">
              <w:rPr>
                <w:rFonts w:ascii="Times New Roman" w:hAnsi="Times New Roman"/>
                <w:b/>
                <w:sz w:val="20"/>
                <w:szCs w:val="20"/>
                <w:lang w:val="es-PR"/>
              </w:rPr>
              <w:t>Daerah Sebutan</w:t>
            </w:r>
          </w:p>
          <w:p w14:paraId="00712C9C" w14:textId="77777777" w:rsidR="0070095C" w:rsidRPr="005126D1" w:rsidRDefault="0070095C" w:rsidP="005126D1">
            <w:pPr>
              <w:spacing w:after="0" w:line="240" w:lineRule="auto"/>
              <w:jc w:val="center"/>
              <w:rPr>
                <w:rFonts w:ascii="Times New Roman" w:hAnsi="Times New Roman"/>
                <w:b/>
                <w:sz w:val="20"/>
                <w:szCs w:val="20"/>
                <w:lang w:val="es-PR"/>
              </w:rPr>
            </w:pPr>
            <w:r w:rsidRPr="005126D1">
              <w:rPr>
                <w:rFonts w:ascii="Times New Roman" w:hAnsi="Times New Roman"/>
                <w:b/>
                <w:sz w:val="20"/>
                <w:szCs w:val="20"/>
                <w:lang w:val="es-PR"/>
              </w:rPr>
              <w:t>Cara Sebutan</w:t>
            </w:r>
          </w:p>
        </w:tc>
        <w:tc>
          <w:tcPr>
            <w:tcW w:w="993" w:type="dxa"/>
            <w:tcBorders>
              <w:top w:val="single" w:sz="4" w:space="0" w:color="000000"/>
              <w:bottom w:val="single" w:sz="4" w:space="0" w:color="000000"/>
            </w:tcBorders>
            <w:shd w:val="clear" w:color="auto" w:fill="auto"/>
          </w:tcPr>
          <w:p w14:paraId="10C91E76" w14:textId="77777777" w:rsidR="0070095C" w:rsidRPr="005126D1" w:rsidRDefault="0070095C" w:rsidP="005126D1">
            <w:pPr>
              <w:spacing w:after="0" w:line="240" w:lineRule="auto"/>
              <w:jc w:val="center"/>
              <w:rPr>
                <w:rFonts w:ascii="Times New Roman" w:hAnsi="Times New Roman"/>
                <w:b/>
                <w:sz w:val="20"/>
                <w:szCs w:val="20"/>
                <w:lang w:val="ms-MY"/>
              </w:rPr>
            </w:pPr>
            <w:r w:rsidRPr="005126D1">
              <w:rPr>
                <w:rFonts w:ascii="Times New Roman" w:hAnsi="Times New Roman"/>
                <w:b/>
                <w:sz w:val="20"/>
                <w:szCs w:val="20"/>
                <w:lang w:val="ms-MY"/>
              </w:rPr>
              <w:t>Dua Bibir</w:t>
            </w:r>
          </w:p>
        </w:tc>
        <w:tc>
          <w:tcPr>
            <w:tcW w:w="949" w:type="dxa"/>
            <w:tcBorders>
              <w:top w:val="single" w:sz="4" w:space="0" w:color="000000"/>
              <w:bottom w:val="single" w:sz="4" w:space="0" w:color="000000"/>
            </w:tcBorders>
            <w:shd w:val="clear" w:color="auto" w:fill="auto"/>
          </w:tcPr>
          <w:p w14:paraId="0EA25AC8" w14:textId="77777777" w:rsidR="0070095C" w:rsidRPr="005126D1" w:rsidRDefault="0070095C" w:rsidP="005126D1">
            <w:pPr>
              <w:spacing w:after="0" w:line="240" w:lineRule="auto"/>
              <w:jc w:val="center"/>
              <w:rPr>
                <w:rFonts w:ascii="Times New Roman" w:hAnsi="Times New Roman"/>
                <w:b/>
                <w:sz w:val="20"/>
                <w:szCs w:val="20"/>
                <w:lang w:val="ms-MY"/>
              </w:rPr>
            </w:pPr>
            <w:r w:rsidRPr="005126D1">
              <w:rPr>
                <w:rFonts w:ascii="Times New Roman" w:hAnsi="Times New Roman"/>
                <w:b/>
                <w:sz w:val="20"/>
                <w:szCs w:val="20"/>
                <w:lang w:val="ms-MY"/>
              </w:rPr>
              <w:t>Gigi-Gusi</w:t>
            </w:r>
          </w:p>
        </w:tc>
        <w:tc>
          <w:tcPr>
            <w:tcW w:w="1222" w:type="dxa"/>
            <w:tcBorders>
              <w:top w:val="single" w:sz="4" w:space="0" w:color="000000"/>
              <w:bottom w:val="single" w:sz="4" w:space="0" w:color="000000"/>
            </w:tcBorders>
            <w:shd w:val="clear" w:color="auto" w:fill="auto"/>
          </w:tcPr>
          <w:p w14:paraId="05815555" w14:textId="77777777" w:rsidR="0070095C" w:rsidRPr="005126D1" w:rsidRDefault="0070095C" w:rsidP="005126D1">
            <w:pPr>
              <w:spacing w:after="0" w:line="240" w:lineRule="auto"/>
              <w:jc w:val="center"/>
              <w:rPr>
                <w:rFonts w:ascii="Times New Roman" w:hAnsi="Times New Roman"/>
                <w:b/>
                <w:sz w:val="20"/>
                <w:szCs w:val="20"/>
                <w:lang w:val="ms-MY"/>
              </w:rPr>
            </w:pPr>
            <w:r w:rsidRPr="005126D1">
              <w:rPr>
                <w:rFonts w:ascii="Times New Roman" w:hAnsi="Times New Roman"/>
                <w:b/>
                <w:sz w:val="20"/>
                <w:szCs w:val="20"/>
                <w:lang w:val="ms-MY"/>
              </w:rPr>
              <w:t>Lelangit Keras</w:t>
            </w:r>
          </w:p>
        </w:tc>
        <w:tc>
          <w:tcPr>
            <w:tcW w:w="1222" w:type="dxa"/>
            <w:tcBorders>
              <w:top w:val="single" w:sz="4" w:space="0" w:color="000000"/>
              <w:bottom w:val="single" w:sz="4" w:space="0" w:color="000000"/>
            </w:tcBorders>
            <w:shd w:val="clear" w:color="auto" w:fill="auto"/>
          </w:tcPr>
          <w:p w14:paraId="4DB34F38" w14:textId="77777777" w:rsidR="0070095C" w:rsidRPr="005126D1" w:rsidRDefault="0070095C" w:rsidP="005126D1">
            <w:pPr>
              <w:spacing w:after="0" w:line="240" w:lineRule="auto"/>
              <w:jc w:val="center"/>
              <w:rPr>
                <w:rFonts w:ascii="Times New Roman" w:hAnsi="Times New Roman"/>
                <w:b/>
                <w:sz w:val="20"/>
                <w:szCs w:val="20"/>
                <w:lang w:val="ms-MY"/>
              </w:rPr>
            </w:pPr>
            <w:r w:rsidRPr="005126D1">
              <w:rPr>
                <w:rFonts w:ascii="Times New Roman" w:hAnsi="Times New Roman"/>
                <w:b/>
                <w:sz w:val="20"/>
                <w:szCs w:val="20"/>
                <w:lang w:val="ms-MY"/>
              </w:rPr>
              <w:t>Lelangit Lembut</w:t>
            </w:r>
          </w:p>
        </w:tc>
        <w:tc>
          <w:tcPr>
            <w:tcW w:w="1603" w:type="dxa"/>
            <w:tcBorders>
              <w:top w:val="single" w:sz="4" w:space="0" w:color="000000"/>
              <w:bottom w:val="single" w:sz="4" w:space="0" w:color="000000"/>
            </w:tcBorders>
            <w:shd w:val="clear" w:color="auto" w:fill="auto"/>
          </w:tcPr>
          <w:p w14:paraId="72F2F56A" w14:textId="77777777" w:rsidR="0070095C" w:rsidRPr="005126D1" w:rsidRDefault="0070095C" w:rsidP="005126D1">
            <w:pPr>
              <w:spacing w:after="0" w:line="240" w:lineRule="auto"/>
              <w:jc w:val="center"/>
              <w:rPr>
                <w:rFonts w:ascii="Times New Roman" w:hAnsi="Times New Roman"/>
                <w:b/>
                <w:sz w:val="20"/>
                <w:szCs w:val="20"/>
                <w:lang w:val="ms-MY"/>
              </w:rPr>
            </w:pPr>
            <w:r w:rsidRPr="005126D1">
              <w:rPr>
                <w:rFonts w:ascii="Times New Roman" w:hAnsi="Times New Roman"/>
                <w:b/>
                <w:sz w:val="20"/>
                <w:szCs w:val="20"/>
                <w:lang w:val="ms-MY"/>
              </w:rPr>
              <w:t>Pita Suara(Glotis)</w:t>
            </w:r>
          </w:p>
        </w:tc>
      </w:tr>
      <w:tr w:rsidR="0070095C" w:rsidRPr="005126D1" w14:paraId="36884F00" w14:textId="77777777" w:rsidTr="009028AF">
        <w:trPr>
          <w:trHeight w:val="260"/>
          <w:jc w:val="center"/>
        </w:trPr>
        <w:tc>
          <w:tcPr>
            <w:tcW w:w="1809" w:type="dxa"/>
            <w:tcBorders>
              <w:top w:val="single" w:sz="4" w:space="0" w:color="000000"/>
            </w:tcBorders>
            <w:shd w:val="clear" w:color="auto" w:fill="auto"/>
          </w:tcPr>
          <w:p w14:paraId="263D8CAA" w14:textId="77777777" w:rsidR="0070095C" w:rsidRPr="005126D1" w:rsidRDefault="0070095C" w:rsidP="005126D1">
            <w:pPr>
              <w:spacing w:after="0" w:line="240" w:lineRule="auto"/>
              <w:jc w:val="both"/>
              <w:rPr>
                <w:rFonts w:ascii="Times New Roman" w:hAnsi="Times New Roman"/>
                <w:b/>
                <w:sz w:val="20"/>
                <w:szCs w:val="20"/>
                <w:lang w:val="ms-MY"/>
              </w:rPr>
            </w:pPr>
            <w:r w:rsidRPr="005126D1">
              <w:rPr>
                <w:rFonts w:ascii="Times New Roman" w:hAnsi="Times New Roman"/>
                <w:b/>
                <w:sz w:val="20"/>
                <w:szCs w:val="20"/>
                <w:lang w:val="ms-MY"/>
              </w:rPr>
              <w:t xml:space="preserve">Letupan/ </w:t>
            </w:r>
          </w:p>
          <w:p w14:paraId="224A281B" w14:textId="77777777" w:rsidR="0070095C" w:rsidRPr="005126D1" w:rsidRDefault="0070095C" w:rsidP="005126D1">
            <w:pPr>
              <w:spacing w:after="0" w:line="240" w:lineRule="auto"/>
              <w:jc w:val="both"/>
              <w:rPr>
                <w:rFonts w:ascii="Times New Roman" w:hAnsi="Times New Roman"/>
                <w:b/>
                <w:sz w:val="20"/>
                <w:szCs w:val="20"/>
                <w:lang w:val="ms-MY"/>
              </w:rPr>
            </w:pPr>
            <w:r w:rsidRPr="005126D1">
              <w:rPr>
                <w:rFonts w:ascii="Times New Roman" w:hAnsi="Times New Roman"/>
                <w:b/>
                <w:sz w:val="20"/>
                <w:szCs w:val="20"/>
                <w:lang w:val="ms-MY"/>
              </w:rPr>
              <w:t>Plosif</w:t>
            </w:r>
          </w:p>
        </w:tc>
        <w:tc>
          <w:tcPr>
            <w:tcW w:w="1134" w:type="dxa"/>
            <w:tcBorders>
              <w:top w:val="single" w:sz="4" w:space="0" w:color="000000"/>
            </w:tcBorders>
            <w:shd w:val="clear" w:color="auto" w:fill="auto"/>
          </w:tcPr>
          <w:p w14:paraId="11F15F31" w14:textId="77777777" w:rsidR="0070095C" w:rsidRPr="005126D1" w:rsidRDefault="0070095C" w:rsidP="005126D1">
            <w:pPr>
              <w:spacing w:after="0" w:line="240" w:lineRule="auto"/>
              <w:jc w:val="both"/>
              <w:rPr>
                <w:rFonts w:ascii="Times New Roman" w:hAnsi="Times New Roman"/>
                <w:b/>
                <w:sz w:val="20"/>
                <w:szCs w:val="20"/>
                <w:lang w:val="ms-MY"/>
              </w:rPr>
            </w:pPr>
            <w:r w:rsidRPr="005126D1">
              <w:rPr>
                <w:rFonts w:ascii="Times New Roman" w:hAnsi="Times New Roman"/>
                <w:b/>
                <w:sz w:val="20"/>
                <w:szCs w:val="20"/>
                <w:lang w:val="ms-MY"/>
              </w:rPr>
              <w:t>Bs</w:t>
            </w:r>
          </w:p>
          <w:p w14:paraId="73DD83EF" w14:textId="77777777" w:rsidR="0070095C" w:rsidRPr="005126D1" w:rsidRDefault="0070095C" w:rsidP="005126D1">
            <w:pPr>
              <w:spacing w:after="0" w:line="240" w:lineRule="auto"/>
              <w:jc w:val="both"/>
              <w:rPr>
                <w:rFonts w:ascii="Times New Roman" w:hAnsi="Times New Roman"/>
                <w:b/>
                <w:sz w:val="20"/>
                <w:szCs w:val="20"/>
                <w:lang w:val="ms-MY"/>
              </w:rPr>
            </w:pPr>
            <w:r w:rsidRPr="005126D1">
              <w:rPr>
                <w:rFonts w:ascii="Times New Roman" w:hAnsi="Times New Roman"/>
                <w:b/>
                <w:sz w:val="20"/>
                <w:szCs w:val="20"/>
                <w:lang w:val="ms-MY"/>
              </w:rPr>
              <w:t>Tbs</w:t>
            </w:r>
          </w:p>
        </w:tc>
        <w:tc>
          <w:tcPr>
            <w:tcW w:w="993" w:type="dxa"/>
            <w:tcBorders>
              <w:top w:val="single" w:sz="4" w:space="0" w:color="000000"/>
            </w:tcBorders>
            <w:shd w:val="clear" w:color="auto" w:fill="auto"/>
          </w:tcPr>
          <w:p w14:paraId="141B5D51" w14:textId="77777777" w:rsidR="0070095C" w:rsidRPr="005126D1" w:rsidRDefault="0070095C" w:rsidP="005126D1">
            <w:pPr>
              <w:spacing w:after="0" w:line="240" w:lineRule="auto"/>
              <w:jc w:val="center"/>
              <w:rPr>
                <w:rFonts w:ascii="SILManuscriptIPA" w:hAnsi="SILManuscriptIPA"/>
                <w:sz w:val="18"/>
                <w:szCs w:val="18"/>
                <w:lang w:val="ms-MY"/>
              </w:rPr>
            </w:pPr>
            <w:r w:rsidRPr="005126D1">
              <w:rPr>
                <w:rFonts w:ascii="Times New Roman" w:hAnsi="Times New Roman"/>
                <w:sz w:val="18"/>
                <w:szCs w:val="18"/>
                <w:lang w:val="ms-MY"/>
              </w:rPr>
              <w:t>*</w:t>
            </w:r>
            <w:r w:rsidRPr="005126D1">
              <w:rPr>
                <w:rFonts w:ascii="SILManuscriptIPA" w:hAnsi="SILManuscriptIPA"/>
                <w:sz w:val="18"/>
                <w:szCs w:val="18"/>
                <w:lang w:val="ms-MY"/>
              </w:rPr>
              <w:t></w:t>
            </w:r>
          </w:p>
          <w:p w14:paraId="78D798B5" w14:textId="77777777" w:rsidR="0070095C" w:rsidRPr="005126D1" w:rsidRDefault="0070095C" w:rsidP="005126D1">
            <w:pPr>
              <w:spacing w:after="0" w:line="240" w:lineRule="auto"/>
              <w:jc w:val="center"/>
              <w:rPr>
                <w:rFonts w:ascii="SILManuscriptIPA" w:hAnsi="SILManuscriptIPA"/>
                <w:sz w:val="18"/>
                <w:szCs w:val="18"/>
                <w:lang w:val="ms-MY"/>
              </w:rPr>
            </w:pPr>
            <w:r w:rsidRPr="005126D1">
              <w:rPr>
                <w:rFonts w:ascii="Times New Roman" w:hAnsi="Times New Roman"/>
                <w:sz w:val="18"/>
                <w:szCs w:val="18"/>
                <w:lang w:val="ms-MY"/>
              </w:rPr>
              <w:t>*</w:t>
            </w:r>
            <w:r w:rsidRPr="005126D1">
              <w:rPr>
                <w:rFonts w:ascii="SILManuscriptIPA" w:hAnsi="SILManuscriptIPA"/>
                <w:sz w:val="18"/>
                <w:szCs w:val="18"/>
                <w:lang w:val="ms-MY"/>
              </w:rPr>
              <w:t></w:t>
            </w:r>
          </w:p>
        </w:tc>
        <w:tc>
          <w:tcPr>
            <w:tcW w:w="949" w:type="dxa"/>
            <w:tcBorders>
              <w:top w:val="single" w:sz="4" w:space="0" w:color="000000"/>
            </w:tcBorders>
            <w:shd w:val="clear" w:color="auto" w:fill="auto"/>
          </w:tcPr>
          <w:p w14:paraId="020A3F02" w14:textId="77777777" w:rsidR="0070095C" w:rsidRPr="005126D1" w:rsidRDefault="0070095C" w:rsidP="005126D1">
            <w:pPr>
              <w:spacing w:after="0" w:line="240" w:lineRule="auto"/>
              <w:jc w:val="center"/>
              <w:rPr>
                <w:rFonts w:ascii="SILManuscriptIPA" w:hAnsi="SILManuscriptIPA"/>
                <w:sz w:val="18"/>
                <w:szCs w:val="18"/>
                <w:lang w:val="ms-MY"/>
              </w:rPr>
            </w:pPr>
            <w:r w:rsidRPr="005126D1">
              <w:rPr>
                <w:rFonts w:ascii="SILManuscript IPA93" w:hAnsi="SILManuscript IPA93"/>
                <w:sz w:val="18"/>
                <w:szCs w:val="18"/>
                <w:lang w:val="ms-MY"/>
              </w:rPr>
              <w:t></w:t>
            </w:r>
            <w:r w:rsidRPr="005126D1">
              <w:rPr>
                <w:rFonts w:ascii="Times New Roman" w:hAnsi="Times New Roman"/>
                <w:sz w:val="18"/>
                <w:szCs w:val="18"/>
                <w:lang w:val="ms-MY"/>
              </w:rPr>
              <w:t>*</w:t>
            </w:r>
            <w:r w:rsidRPr="005126D1">
              <w:rPr>
                <w:rFonts w:ascii="SILManuscriptIPA" w:hAnsi="SILManuscriptIPA"/>
                <w:sz w:val="18"/>
                <w:szCs w:val="18"/>
                <w:lang w:val="ms-MY"/>
              </w:rPr>
              <w:t></w:t>
            </w:r>
          </w:p>
          <w:p w14:paraId="5E1FEEE4" w14:textId="77777777" w:rsidR="0070095C" w:rsidRPr="005126D1" w:rsidRDefault="0070095C" w:rsidP="005126D1">
            <w:pPr>
              <w:spacing w:after="0" w:line="240" w:lineRule="auto"/>
              <w:jc w:val="center"/>
              <w:rPr>
                <w:rFonts w:ascii="Times New Roman" w:hAnsi="Times New Roman"/>
                <w:b/>
                <w:sz w:val="18"/>
                <w:szCs w:val="18"/>
                <w:lang w:val="ms-MY"/>
              </w:rPr>
            </w:pPr>
            <w:r w:rsidRPr="005126D1">
              <w:rPr>
                <w:rFonts w:ascii="Times New Roman" w:hAnsi="Times New Roman"/>
                <w:sz w:val="18"/>
                <w:szCs w:val="18"/>
                <w:lang w:val="ms-MY"/>
              </w:rPr>
              <w:t>*</w:t>
            </w:r>
            <w:r w:rsidRPr="005126D1">
              <w:rPr>
                <w:rFonts w:ascii="SILManuscriptIPA" w:hAnsi="SILManuscriptIPA"/>
                <w:sz w:val="18"/>
                <w:szCs w:val="18"/>
                <w:lang w:val="ms-MY"/>
              </w:rPr>
              <w:t></w:t>
            </w:r>
          </w:p>
        </w:tc>
        <w:tc>
          <w:tcPr>
            <w:tcW w:w="1222" w:type="dxa"/>
            <w:tcBorders>
              <w:top w:val="single" w:sz="4" w:space="0" w:color="000000"/>
            </w:tcBorders>
            <w:shd w:val="clear" w:color="auto" w:fill="auto"/>
          </w:tcPr>
          <w:p w14:paraId="0A1C7F65" w14:textId="77777777" w:rsidR="0070095C" w:rsidRPr="005126D1" w:rsidRDefault="0070095C" w:rsidP="005126D1">
            <w:pPr>
              <w:spacing w:after="0" w:line="240" w:lineRule="auto"/>
              <w:jc w:val="center"/>
              <w:rPr>
                <w:rFonts w:ascii="Times New Roman" w:hAnsi="Times New Roman"/>
                <w:b/>
                <w:sz w:val="18"/>
                <w:szCs w:val="18"/>
                <w:lang w:val="ms-MY"/>
              </w:rPr>
            </w:pPr>
          </w:p>
        </w:tc>
        <w:tc>
          <w:tcPr>
            <w:tcW w:w="1222" w:type="dxa"/>
            <w:tcBorders>
              <w:top w:val="single" w:sz="4" w:space="0" w:color="000000"/>
            </w:tcBorders>
            <w:shd w:val="clear" w:color="auto" w:fill="auto"/>
          </w:tcPr>
          <w:p w14:paraId="024FF2A7" w14:textId="77777777" w:rsidR="0070095C" w:rsidRPr="005126D1" w:rsidRDefault="0070095C" w:rsidP="005126D1">
            <w:pPr>
              <w:spacing w:after="0" w:line="240" w:lineRule="auto"/>
              <w:jc w:val="center"/>
              <w:rPr>
                <w:rFonts w:ascii="SILManuscriptIPA" w:hAnsi="SILManuscriptIPA"/>
                <w:sz w:val="18"/>
                <w:szCs w:val="18"/>
                <w:lang w:val="ms-MY"/>
              </w:rPr>
            </w:pPr>
            <w:r w:rsidRPr="005126D1">
              <w:rPr>
                <w:rFonts w:ascii="Times New Roman" w:hAnsi="Times New Roman"/>
                <w:sz w:val="18"/>
                <w:szCs w:val="18"/>
                <w:lang w:val="ms-MY"/>
              </w:rPr>
              <w:t>*</w:t>
            </w:r>
            <w:r w:rsidRPr="005126D1">
              <w:rPr>
                <w:rFonts w:ascii="SILManuscriptIPA" w:hAnsi="SILManuscriptIPA"/>
                <w:sz w:val="18"/>
                <w:szCs w:val="18"/>
                <w:lang w:val="ms-MY"/>
              </w:rPr>
              <w:t></w:t>
            </w:r>
          </w:p>
          <w:p w14:paraId="501CA38B" w14:textId="77777777" w:rsidR="0070095C" w:rsidRPr="005126D1" w:rsidRDefault="0070095C" w:rsidP="005126D1">
            <w:pPr>
              <w:spacing w:after="0" w:line="240" w:lineRule="auto"/>
              <w:jc w:val="center"/>
              <w:rPr>
                <w:rFonts w:ascii="SILManuscriptIPA" w:hAnsi="SILManuscriptIPA"/>
                <w:sz w:val="18"/>
                <w:szCs w:val="18"/>
                <w:lang w:val="ms-MY"/>
              </w:rPr>
            </w:pPr>
            <w:r w:rsidRPr="005126D1">
              <w:rPr>
                <w:rFonts w:ascii="Times New Roman" w:hAnsi="Times New Roman"/>
                <w:sz w:val="18"/>
                <w:szCs w:val="18"/>
                <w:lang w:val="ms-MY"/>
              </w:rPr>
              <w:t>*</w:t>
            </w:r>
            <w:r w:rsidRPr="005126D1">
              <w:rPr>
                <w:rFonts w:ascii="SILManuscriptIPA" w:hAnsi="SILManuscriptIPA"/>
                <w:sz w:val="18"/>
                <w:szCs w:val="18"/>
                <w:lang w:val="ms-MY"/>
              </w:rPr>
              <w:t></w:t>
            </w:r>
          </w:p>
        </w:tc>
        <w:tc>
          <w:tcPr>
            <w:tcW w:w="1603" w:type="dxa"/>
            <w:tcBorders>
              <w:top w:val="single" w:sz="4" w:space="0" w:color="000000"/>
            </w:tcBorders>
            <w:shd w:val="clear" w:color="auto" w:fill="auto"/>
          </w:tcPr>
          <w:p w14:paraId="75BAF226" w14:textId="77777777" w:rsidR="0070095C" w:rsidRPr="005126D1" w:rsidRDefault="0070095C" w:rsidP="005126D1">
            <w:pPr>
              <w:spacing w:after="0" w:line="240" w:lineRule="auto"/>
              <w:jc w:val="both"/>
              <w:rPr>
                <w:rFonts w:ascii="Times New Roman" w:hAnsi="Times New Roman"/>
                <w:sz w:val="18"/>
                <w:szCs w:val="18"/>
                <w:lang w:val="ms-MY"/>
              </w:rPr>
            </w:pPr>
          </w:p>
          <w:p w14:paraId="1FE886CE" w14:textId="77777777" w:rsidR="0070095C" w:rsidRPr="005126D1" w:rsidRDefault="0070095C" w:rsidP="005126D1">
            <w:pPr>
              <w:spacing w:after="0" w:line="240" w:lineRule="auto"/>
              <w:jc w:val="center"/>
              <w:rPr>
                <w:rFonts w:ascii="Times New Roman" w:hAnsi="Times New Roman"/>
                <w:b/>
                <w:sz w:val="18"/>
                <w:szCs w:val="18"/>
                <w:lang w:val="ms-MY"/>
              </w:rPr>
            </w:pPr>
            <w:r w:rsidRPr="005126D1">
              <w:rPr>
                <w:rFonts w:ascii="Times New Roman" w:hAnsi="Times New Roman"/>
                <w:sz w:val="18"/>
                <w:szCs w:val="18"/>
                <w:lang w:val="ms-MY"/>
              </w:rPr>
              <w:t>*Ɂ</w:t>
            </w:r>
          </w:p>
        </w:tc>
      </w:tr>
      <w:tr w:rsidR="0070095C" w:rsidRPr="005126D1" w14:paraId="2B30512D" w14:textId="77777777" w:rsidTr="009028AF">
        <w:trPr>
          <w:jc w:val="center"/>
        </w:trPr>
        <w:tc>
          <w:tcPr>
            <w:tcW w:w="1809" w:type="dxa"/>
            <w:shd w:val="clear" w:color="auto" w:fill="auto"/>
          </w:tcPr>
          <w:p w14:paraId="264B7563" w14:textId="77777777" w:rsidR="0070095C" w:rsidRPr="005126D1" w:rsidRDefault="0070095C" w:rsidP="005126D1">
            <w:pPr>
              <w:spacing w:after="0" w:line="240" w:lineRule="auto"/>
              <w:jc w:val="both"/>
              <w:rPr>
                <w:rFonts w:ascii="Times New Roman" w:hAnsi="Times New Roman"/>
                <w:b/>
                <w:sz w:val="20"/>
                <w:szCs w:val="20"/>
                <w:lang w:val="ms-MY"/>
              </w:rPr>
            </w:pPr>
            <w:r w:rsidRPr="005126D1">
              <w:rPr>
                <w:rFonts w:ascii="Times New Roman" w:hAnsi="Times New Roman"/>
                <w:b/>
                <w:sz w:val="20"/>
                <w:szCs w:val="20"/>
                <w:lang w:val="ms-MY"/>
              </w:rPr>
              <w:t xml:space="preserve">Letusan/ </w:t>
            </w:r>
          </w:p>
          <w:p w14:paraId="37E32E42" w14:textId="77777777" w:rsidR="0070095C" w:rsidRPr="005126D1" w:rsidRDefault="0070095C" w:rsidP="005126D1">
            <w:pPr>
              <w:spacing w:after="0" w:line="240" w:lineRule="auto"/>
              <w:jc w:val="both"/>
              <w:rPr>
                <w:rFonts w:ascii="Times New Roman" w:hAnsi="Times New Roman"/>
                <w:b/>
                <w:sz w:val="20"/>
                <w:szCs w:val="20"/>
                <w:lang w:val="ms-MY"/>
              </w:rPr>
            </w:pPr>
            <w:r w:rsidRPr="005126D1">
              <w:rPr>
                <w:rFonts w:ascii="Times New Roman" w:hAnsi="Times New Roman"/>
                <w:b/>
                <w:sz w:val="20"/>
                <w:szCs w:val="20"/>
                <w:lang w:val="ms-MY"/>
              </w:rPr>
              <w:t>Afrikat</w:t>
            </w:r>
          </w:p>
        </w:tc>
        <w:tc>
          <w:tcPr>
            <w:tcW w:w="1134" w:type="dxa"/>
            <w:shd w:val="clear" w:color="auto" w:fill="auto"/>
          </w:tcPr>
          <w:p w14:paraId="217264E8" w14:textId="77777777" w:rsidR="0070095C" w:rsidRPr="005126D1" w:rsidRDefault="0070095C" w:rsidP="005126D1">
            <w:pPr>
              <w:spacing w:after="0" w:line="240" w:lineRule="auto"/>
              <w:jc w:val="both"/>
              <w:rPr>
                <w:rFonts w:ascii="Times New Roman" w:hAnsi="Times New Roman"/>
                <w:b/>
                <w:sz w:val="20"/>
                <w:szCs w:val="20"/>
                <w:lang w:val="ms-MY"/>
              </w:rPr>
            </w:pPr>
            <w:r w:rsidRPr="005126D1">
              <w:rPr>
                <w:rFonts w:ascii="Times New Roman" w:hAnsi="Times New Roman"/>
                <w:b/>
                <w:sz w:val="20"/>
                <w:szCs w:val="20"/>
                <w:lang w:val="ms-MY"/>
              </w:rPr>
              <w:t>Bs</w:t>
            </w:r>
          </w:p>
          <w:p w14:paraId="3C95E456" w14:textId="77777777" w:rsidR="0070095C" w:rsidRPr="005126D1" w:rsidRDefault="0070095C" w:rsidP="005126D1">
            <w:pPr>
              <w:spacing w:after="0" w:line="240" w:lineRule="auto"/>
              <w:jc w:val="both"/>
              <w:rPr>
                <w:rFonts w:ascii="Times New Roman" w:hAnsi="Times New Roman"/>
                <w:b/>
                <w:sz w:val="20"/>
                <w:szCs w:val="20"/>
                <w:lang w:val="ms-MY"/>
              </w:rPr>
            </w:pPr>
            <w:r w:rsidRPr="005126D1">
              <w:rPr>
                <w:rFonts w:ascii="Times New Roman" w:hAnsi="Times New Roman"/>
                <w:b/>
                <w:sz w:val="20"/>
                <w:szCs w:val="20"/>
                <w:lang w:val="ms-MY"/>
              </w:rPr>
              <w:t>Tbs</w:t>
            </w:r>
          </w:p>
        </w:tc>
        <w:tc>
          <w:tcPr>
            <w:tcW w:w="993" w:type="dxa"/>
            <w:shd w:val="clear" w:color="auto" w:fill="auto"/>
          </w:tcPr>
          <w:p w14:paraId="5D6578BA" w14:textId="77777777" w:rsidR="0070095C" w:rsidRPr="005126D1" w:rsidRDefault="0070095C" w:rsidP="005126D1">
            <w:pPr>
              <w:spacing w:after="0" w:line="240" w:lineRule="auto"/>
              <w:jc w:val="center"/>
              <w:rPr>
                <w:rFonts w:ascii="Times New Roman" w:hAnsi="Times New Roman"/>
                <w:b/>
                <w:sz w:val="18"/>
                <w:szCs w:val="18"/>
                <w:lang w:val="ms-MY"/>
              </w:rPr>
            </w:pPr>
          </w:p>
        </w:tc>
        <w:tc>
          <w:tcPr>
            <w:tcW w:w="949" w:type="dxa"/>
            <w:shd w:val="clear" w:color="auto" w:fill="auto"/>
          </w:tcPr>
          <w:p w14:paraId="18D56E56" w14:textId="77777777" w:rsidR="0070095C" w:rsidRPr="005126D1" w:rsidRDefault="0070095C" w:rsidP="005126D1">
            <w:pPr>
              <w:spacing w:after="0" w:line="240" w:lineRule="auto"/>
              <w:jc w:val="center"/>
              <w:rPr>
                <w:rFonts w:ascii="Times New Roman" w:hAnsi="Times New Roman"/>
                <w:b/>
                <w:sz w:val="18"/>
                <w:szCs w:val="18"/>
                <w:lang w:val="ms-MY"/>
              </w:rPr>
            </w:pPr>
          </w:p>
        </w:tc>
        <w:tc>
          <w:tcPr>
            <w:tcW w:w="1222" w:type="dxa"/>
            <w:shd w:val="clear" w:color="auto" w:fill="auto"/>
          </w:tcPr>
          <w:p w14:paraId="4EF688E5" w14:textId="77777777" w:rsidR="0070095C" w:rsidRPr="005126D1" w:rsidRDefault="0070095C" w:rsidP="005126D1">
            <w:pPr>
              <w:spacing w:after="0" w:line="240" w:lineRule="auto"/>
              <w:jc w:val="center"/>
              <w:rPr>
                <w:rFonts w:ascii="SILManuscriptIPA" w:hAnsi="SILManuscriptIPA" w:cs="Arial"/>
                <w:sz w:val="18"/>
                <w:szCs w:val="18"/>
                <w:lang w:val="ms-MY"/>
              </w:rPr>
            </w:pPr>
            <w:r w:rsidRPr="005126D1">
              <w:rPr>
                <w:rFonts w:ascii="Times New Roman" w:hAnsi="Times New Roman"/>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sym w:font="SILManuscriptIPA" w:char="F05A"/>
            </w:r>
          </w:p>
          <w:p w14:paraId="62EEA71C" w14:textId="77777777" w:rsidR="0070095C" w:rsidRPr="005126D1" w:rsidRDefault="0070095C" w:rsidP="005126D1">
            <w:pPr>
              <w:spacing w:after="0" w:line="240" w:lineRule="auto"/>
              <w:jc w:val="both"/>
              <w:rPr>
                <w:rFonts w:ascii="Times New Roman" w:hAnsi="Times New Roman"/>
                <w:b/>
                <w:color w:val="FFFF00"/>
                <w:sz w:val="18"/>
                <w:szCs w:val="18"/>
                <w:lang w:val="ms-MY"/>
              </w:rPr>
            </w:pPr>
          </w:p>
        </w:tc>
        <w:tc>
          <w:tcPr>
            <w:tcW w:w="1222" w:type="dxa"/>
            <w:shd w:val="clear" w:color="auto" w:fill="auto"/>
          </w:tcPr>
          <w:p w14:paraId="788DC8EA" w14:textId="77777777" w:rsidR="0070095C" w:rsidRPr="005126D1" w:rsidRDefault="0070095C" w:rsidP="005126D1">
            <w:pPr>
              <w:spacing w:after="0" w:line="240" w:lineRule="auto"/>
              <w:jc w:val="center"/>
              <w:rPr>
                <w:rFonts w:ascii="Times New Roman" w:hAnsi="Times New Roman"/>
                <w:b/>
                <w:sz w:val="18"/>
                <w:szCs w:val="18"/>
                <w:lang w:val="ms-MY"/>
              </w:rPr>
            </w:pPr>
          </w:p>
        </w:tc>
        <w:tc>
          <w:tcPr>
            <w:tcW w:w="1603" w:type="dxa"/>
            <w:shd w:val="clear" w:color="auto" w:fill="auto"/>
          </w:tcPr>
          <w:p w14:paraId="7261C0DA" w14:textId="77777777" w:rsidR="0070095C" w:rsidRPr="005126D1" w:rsidRDefault="0070095C" w:rsidP="005126D1">
            <w:pPr>
              <w:spacing w:after="0" w:line="240" w:lineRule="auto"/>
              <w:jc w:val="center"/>
              <w:rPr>
                <w:rFonts w:ascii="Times New Roman" w:hAnsi="Times New Roman"/>
                <w:b/>
                <w:sz w:val="18"/>
                <w:szCs w:val="18"/>
                <w:lang w:val="ms-MY"/>
              </w:rPr>
            </w:pPr>
          </w:p>
        </w:tc>
      </w:tr>
      <w:tr w:rsidR="0070095C" w:rsidRPr="005126D1" w14:paraId="1EF0DFCF" w14:textId="77777777" w:rsidTr="009028AF">
        <w:trPr>
          <w:jc w:val="center"/>
        </w:trPr>
        <w:tc>
          <w:tcPr>
            <w:tcW w:w="1809" w:type="dxa"/>
            <w:shd w:val="clear" w:color="auto" w:fill="auto"/>
          </w:tcPr>
          <w:p w14:paraId="77A6E710" w14:textId="77777777" w:rsidR="0070095C" w:rsidRPr="005126D1" w:rsidRDefault="0070095C" w:rsidP="005126D1">
            <w:pPr>
              <w:spacing w:after="0" w:line="240" w:lineRule="auto"/>
              <w:jc w:val="both"/>
              <w:rPr>
                <w:rFonts w:ascii="Times New Roman" w:hAnsi="Times New Roman"/>
                <w:b/>
                <w:sz w:val="20"/>
                <w:szCs w:val="20"/>
                <w:lang w:val="ms-MY"/>
              </w:rPr>
            </w:pPr>
            <w:r w:rsidRPr="005126D1">
              <w:rPr>
                <w:rFonts w:ascii="Times New Roman" w:hAnsi="Times New Roman"/>
                <w:b/>
                <w:sz w:val="20"/>
                <w:szCs w:val="20"/>
                <w:lang w:val="ms-MY"/>
              </w:rPr>
              <w:t xml:space="preserve">Geseran/ </w:t>
            </w:r>
          </w:p>
          <w:p w14:paraId="58FB4819" w14:textId="77777777" w:rsidR="0070095C" w:rsidRPr="005126D1" w:rsidRDefault="0070095C" w:rsidP="005126D1">
            <w:pPr>
              <w:spacing w:after="0" w:line="240" w:lineRule="auto"/>
              <w:jc w:val="both"/>
              <w:rPr>
                <w:rFonts w:ascii="Times New Roman" w:hAnsi="Times New Roman"/>
                <w:b/>
                <w:sz w:val="20"/>
                <w:szCs w:val="20"/>
                <w:lang w:val="ms-MY"/>
              </w:rPr>
            </w:pPr>
            <w:r w:rsidRPr="005126D1">
              <w:rPr>
                <w:rFonts w:ascii="Times New Roman" w:hAnsi="Times New Roman"/>
                <w:b/>
                <w:sz w:val="20"/>
                <w:szCs w:val="20"/>
                <w:lang w:val="ms-MY"/>
              </w:rPr>
              <w:t>Frikatif</w:t>
            </w:r>
          </w:p>
        </w:tc>
        <w:tc>
          <w:tcPr>
            <w:tcW w:w="1134" w:type="dxa"/>
            <w:shd w:val="clear" w:color="auto" w:fill="auto"/>
          </w:tcPr>
          <w:p w14:paraId="3B09C784" w14:textId="77777777" w:rsidR="0070095C" w:rsidRPr="005126D1" w:rsidRDefault="0070095C" w:rsidP="005126D1">
            <w:pPr>
              <w:spacing w:after="0" w:line="240" w:lineRule="auto"/>
              <w:jc w:val="both"/>
              <w:rPr>
                <w:rFonts w:ascii="Times New Roman" w:hAnsi="Times New Roman"/>
                <w:b/>
                <w:sz w:val="20"/>
                <w:szCs w:val="20"/>
                <w:lang w:val="ms-MY"/>
              </w:rPr>
            </w:pPr>
            <w:r w:rsidRPr="005126D1">
              <w:rPr>
                <w:rFonts w:ascii="Times New Roman" w:hAnsi="Times New Roman"/>
                <w:b/>
                <w:sz w:val="20"/>
                <w:szCs w:val="20"/>
                <w:lang w:val="ms-MY"/>
              </w:rPr>
              <w:t>Bs</w:t>
            </w:r>
          </w:p>
          <w:p w14:paraId="0137E408" w14:textId="77777777" w:rsidR="0070095C" w:rsidRPr="005126D1" w:rsidRDefault="0070095C" w:rsidP="005126D1">
            <w:pPr>
              <w:spacing w:after="0" w:line="240" w:lineRule="auto"/>
              <w:jc w:val="both"/>
              <w:rPr>
                <w:rFonts w:ascii="Times New Roman" w:hAnsi="Times New Roman"/>
                <w:b/>
                <w:sz w:val="20"/>
                <w:szCs w:val="20"/>
                <w:lang w:val="ms-MY"/>
              </w:rPr>
            </w:pPr>
            <w:r w:rsidRPr="005126D1">
              <w:rPr>
                <w:rFonts w:ascii="Times New Roman" w:hAnsi="Times New Roman"/>
                <w:b/>
                <w:sz w:val="20"/>
                <w:szCs w:val="20"/>
                <w:lang w:val="ms-MY"/>
              </w:rPr>
              <w:t>Tbs</w:t>
            </w:r>
          </w:p>
        </w:tc>
        <w:tc>
          <w:tcPr>
            <w:tcW w:w="993" w:type="dxa"/>
            <w:shd w:val="clear" w:color="auto" w:fill="auto"/>
          </w:tcPr>
          <w:p w14:paraId="5833A88C" w14:textId="77777777" w:rsidR="0070095C" w:rsidRPr="005126D1" w:rsidRDefault="0070095C" w:rsidP="005126D1">
            <w:pPr>
              <w:spacing w:after="0" w:line="240" w:lineRule="auto"/>
              <w:jc w:val="center"/>
              <w:rPr>
                <w:rFonts w:ascii="Times New Roman" w:hAnsi="Times New Roman"/>
                <w:b/>
                <w:sz w:val="18"/>
                <w:szCs w:val="18"/>
                <w:lang w:val="ms-MY"/>
              </w:rPr>
            </w:pPr>
          </w:p>
        </w:tc>
        <w:tc>
          <w:tcPr>
            <w:tcW w:w="949" w:type="dxa"/>
            <w:shd w:val="clear" w:color="auto" w:fill="auto"/>
          </w:tcPr>
          <w:p w14:paraId="50D5F20E" w14:textId="77777777" w:rsidR="0070095C" w:rsidRPr="005126D1" w:rsidRDefault="0070095C" w:rsidP="005126D1">
            <w:pPr>
              <w:spacing w:after="0" w:line="240" w:lineRule="auto"/>
              <w:jc w:val="center"/>
              <w:rPr>
                <w:rFonts w:ascii="Times New Roman" w:hAnsi="Times New Roman"/>
                <w:b/>
                <w:sz w:val="18"/>
                <w:szCs w:val="18"/>
                <w:lang w:val="ms-MY"/>
              </w:rPr>
            </w:pPr>
          </w:p>
          <w:p w14:paraId="3AB3D74E" w14:textId="77777777" w:rsidR="0070095C" w:rsidRPr="005126D1" w:rsidRDefault="0070095C" w:rsidP="005126D1">
            <w:pPr>
              <w:spacing w:after="0" w:line="240" w:lineRule="auto"/>
              <w:jc w:val="center"/>
              <w:rPr>
                <w:rFonts w:ascii="Times New Roman" w:hAnsi="Times New Roman"/>
                <w:b/>
                <w:sz w:val="18"/>
                <w:szCs w:val="18"/>
                <w:lang w:val="ms-MY"/>
              </w:rPr>
            </w:pPr>
            <w:r w:rsidRPr="005126D1">
              <w:rPr>
                <w:rFonts w:ascii="Times New Roman" w:hAnsi="Times New Roman"/>
                <w:sz w:val="18"/>
                <w:szCs w:val="18"/>
                <w:lang w:val="ms-MY"/>
              </w:rPr>
              <w:t>*</w:t>
            </w:r>
            <w:r w:rsidRPr="005126D1">
              <w:rPr>
                <w:rFonts w:ascii="SILManuscriptIPA" w:hAnsi="SILManuscriptIPA"/>
                <w:sz w:val="18"/>
                <w:szCs w:val="18"/>
                <w:lang w:val="ms-MY"/>
              </w:rPr>
              <w:t></w:t>
            </w:r>
          </w:p>
        </w:tc>
        <w:tc>
          <w:tcPr>
            <w:tcW w:w="1222" w:type="dxa"/>
            <w:shd w:val="clear" w:color="auto" w:fill="auto"/>
          </w:tcPr>
          <w:p w14:paraId="2057AB79" w14:textId="77777777" w:rsidR="0070095C" w:rsidRPr="005126D1" w:rsidRDefault="0070095C" w:rsidP="005126D1">
            <w:pPr>
              <w:spacing w:after="0" w:line="240" w:lineRule="auto"/>
              <w:jc w:val="center"/>
              <w:rPr>
                <w:rFonts w:ascii="Times New Roman" w:hAnsi="Times New Roman"/>
                <w:b/>
                <w:sz w:val="18"/>
                <w:szCs w:val="18"/>
                <w:lang w:val="ms-MY"/>
              </w:rPr>
            </w:pPr>
          </w:p>
          <w:p w14:paraId="5E59F628" w14:textId="77777777" w:rsidR="0070095C" w:rsidRPr="005126D1" w:rsidRDefault="0070095C" w:rsidP="005126D1">
            <w:pPr>
              <w:spacing w:after="0" w:line="240" w:lineRule="auto"/>
              <w:jc w:val="both"/>
              <w:rPr>
                <w:rFonts w:ascii="Times New Roman" w:hAnsi="Times New Roman"/>
                <w:b/>
                <w:sz w:val="18"/>
                <w:szCs w:val="18"/>
                <w:lang w:val="ms-MY"/>
              </w:rPr>
            </w:pPr>
          </w:p>
        </w:tc>
        <w:tc>
          <w:tcPr>
            <w:tcW w:w="1222" w:type="dxa"/>
            <w:shd w:val="clear" w:color="auto" w:fill="auto"/>
          </w:tcPr>
          <w:p w14:paraId="3C453506" w14:textId="77777777" w:rsidR="0070095C" w:rsidRPr="005126D1" w:rsidRDefault="0070095C" w:rsidP="005126D1">
            <w:pPr>
              <w:spacing w:after="0" w:line="240" w:lineRule="auto"/>
              <w:jc w:val="center"/>
              <w:rPr>
                <w:rFonts w:ascii="Times New Roman" w:hAnsi="Times New Roman"/>
                <w:b/>
                <w:sz w:val="18"/>
                <w:szCs w:val="18"/>
                <w:lang w:val="ms-MY"/>
              </w:rPr>
            </w:pPr>
            <w:r w:rsidRPr="005126D1">
              <w:rPr>
                <w:rFonts w:ascii="Times New Roman" w:hAnsi="Times New Roman"/>
                <w:sz w:val="18"/>
                <w:szCs w:val="18"/>
                <w:lang w:val="ms-MY"/>
              </w:rPr>
              <w:t>*</w:t>
            </w:r>
            <w:r w:rsidRPr="005126D1">
              <w:rPr>
                <w:rFonts w:ascii="SILManuscriptIPA" w:hAnsi="Times New Roman"/>
                <w:sz w:val="18"/>
                <w:szCs w:val="18"/>
                <w:lang w:val="ms-MY"/>
              </w:rPr>
              <w:t>ɣ</w:t>
            </w:r>
          </w:p>
        </w:tc>
        <w:tc>
          <w:tcPr>
            <w:tcW w:w="1603" w:type="dxa"/>
            <w:shd w:val="clear" w:color="auto" w:fill="auto"/>
          </w:tcPr>
          <w:p w14:paraId="460FEE83" w14:textId="77777777" w:rsidR="0070095C" w:rsidRPr="005126D1" w:rsidRDefault="0070095C" w:rsidP="005126D1">
            <w:pPr>
              <w:spacing w:after="0" w:line="240" w:lineRule="auto"/>
              <w:jc w:val="center"/>
              <w:rPr>
                <w:rFonts w:ascii="Times New Roman" w:hAnsi="Times New Roman"/>
                <w:b/>
                <w:sz w:val="18"/>
                <w:szCs w:val="18"/>
                <w:lang w:val="ms-MY"/>
              </w:rPr>
            </w:pPr>
          </w:p>
          <w:p w14:paraId="6C3DEE6E" w14:textId="77777777" w:rsidR="0070095C" w:rsidRPr="005126D1" w:rsidRDefault="0070095C" w:rsidP="005126D1">
            <w:pPr>
              <w:spacing w:after="0" w:line="240" w:lineRule="auto"/>
              <w:jc w:val="center"/>
              <w:rPr>
                <w:rFonts w:ascii="Times New Roman" w:hAnsi="Times New Roman"/>
                <w:b/>
                <w:sz w:val="18"/>
                <w:szCs w:val="18"/>
                <w:lang w:val="ms-MY"/>
              </w:rPr>
            </w:pPr>
            <w:r w:rsidRPr="005126D1">
              <w:rPr>
                <w:rFonts w:ascii="Times New Roman" w:hAnsi="Times New Roman"/>
                <w:sz w:val="18"/>
                <w:szCs w:val="18"/>
                <w:lang w:val="ms-MY"/>
              </w:rPr>
              <w:t>*</w:t>
            </w:r>
            <w:r w:rsidRPr="005126D1">
              <w:rPr>
                <w:rFonts w:ascii="SILManuscriptIPA" w:hAnsi="SILManuscriptIPA"/>
                <w:sz w:val="18"/>
                <w:szCs w:val="18"/>
                <w:lang w:val="ms-MY"/>
              </w:rPr>
              <w:t></w:t>
            </w:r>
          </w:p>
        </w:tc>
      </w:tr>
      <w:tr w:rsidR="0070095C" w:rsidRPr="005126D1" w14:paraId="07995377" w14:textId="77777777" w:rsidTr="009028AF">
        <w:trPr>
          <w:jc w:val="center"/>
        </w:trPr>
        <w:tc>
          <w:tcPr>
            <w:tcW w:w="1809" w:type="dxa"/>
            <w:shd w:val="clear" w:color="auto" w:fill="auto"/>
          </w:tcPr>
          <w:p w14:paraId="19C6C6C4" w14:textId="77777777" w:rsidR="0070095C" w:rsidRPr="005126D1" w:rsidRDefault="0070095C" w:rsidP="005126D1">
            <w:pPr>
              <w:spacing w:after="0" w:line="240" w:lineRule="auto"/>
              <w:jc w:val="both"/>
              <w:rPr>
                <w:rFonts w:ascii="Times New Roman" w:hAnsi="Times New Roman"/>
                <w:b/>
                <w:sz w:val="20"/>
                <w:szCs w:val="20"/>
                <w:lang w:val="ms-MY"/>
              </w:rPr>
            </w:pPr>
            <w:r w:rsidRPr="005126D1">
              <w:rPr>
                <w:rFonts w:ascii="Times New Roman" w:hAnsi="Times New Roman"/>
                <w:b/>
                <w:sz w:val="20"/>
                <w:szCs w:val="20"/>
                <w:lang w:val="ms-MY"/>
              </w:rPr>
              <w:t xml:space="preserve">Sengau/ </w:t>
            </w:r>
          </w:p>
          <w:p w14:paraId="79C41A60" w14:textId="77777777" w:rsidR="0070095C" w:rsidRPr="005126D1" w:rsidRDefault="0070095C" w:rsidP="005126D1">
            <w:pPr>
              <w:spacing w:after="0" w:line="240" w:lineRule="auto"/>
              <w:jc w:val="both"/>
              <w:rPr>
                <w:rFonts w:ascii="Times New Roman" w:hAnsi="Times New Roman"/>
                <w:b/>
                <w:sz w:val="20"/>
                <w:szCs w:val="20"/>
                <w:lang w:val="ms-MY"/>
              </w:rPr>
            </w:pPr>
            <w:r w:rsidRPr="005126D1">
              <w:rPr>
                <w:rFonts w:ascii="Times New Roman" w:hAnsi="Times New Roman"/>
                <w:b/>
                <w:sz w:val="20"/>
                <w:szCs w:val="20"/>
                <w:lang w:val="ms-MY"/>
              </w:rPr>
              <w:t>Nasal</w:t>
            </w:r>
          </w:p>
        </w:tc>
        <w:tc>
          <w:tcPr>
            <w:tcW w:w="1134" w:type="dxa"/>
            <w:shd w:val="clear" w:color="auto" w:fill="auto"/>
          </w:tcPr>
          <w:p w14:paraId="7334D885" w14:textId="77777777" w:rsidR="0070095C" w:rsidRPr="005126D1" w:rsidRDefault="0070095C" w:rsidP="005126D1">
            <w:pPr>
              <w:spacing w:after="0" w:line="240" w:lineRule="auto"/>
              <w:jc w:val="both"/>
              <w:rPr>
                <w:rFonts w:ascii="Times New Roman" w:hAnsi="Times New Roman"/>
                <w:b/>
                <w:sz w:val="20"/>
                <w:szCs w:val="20"/>
                <w:lang w:val="ms-MY"/>
              </w:rPr>
            </w:pPr>
            <w:r w:rsidRPr="005126D1">
              <w:rPr>
                <w:rFonts w:ascii="Times New Roman" w:hAnsi="Times New Roman"/>
                <w:b/>
                <w:sz w:val="20"/>
                <w:szCs w:val="20"/>
                <w:lang w:val="ms-MY"/>
              </w:rPr>
              <w:t>Bs</w:t>
            </w:r>
          </w:p>
          <w:p w14:paraId="4D636C10" w14:textId="77777777" w:rsidR="0070095C" w:rsidRPr="005126D1" w:rsidRDefault="0070095C" w:rsidP="005126D1">
            <w:pPr>
              <w:spacing w:after="0" w:line="240" w:lineRule="auto"/>
              <w:jc w:val="both"/>
              <w:rPr>
                <w:rFonts w:ascii="Times New Roman" w:hAnsi="Times New Roman"/>
                <w:b/>
                <w:sz w:val="20"/>
                <w:szCs w:val="20"/>
                <w:lang w:val="ms-MY"/>
              </w:rPr>
            </w:pPr>
            <w:r w:rsidRPr="005126D1">
              <w:rPr>
                <w:rFonts w:ascii="Times New Roman" w:hAnsi="Times New Roman"/>
                <w:b/>
                <w:sz w:val="20"/>
                <w:szCs w:val="20"/>
                <w:lang w:val="ms-MY"/>
              </w:rPr>
              <w:t>Tbs</w:t>
            </w:r>
          </w:p>
        </w:tc>
        <w:tc>
          <w:tcPr>
            <w:tcW w:w="993" w:type="dxa"/>
            <w:shd w:val="clear" w:color="auto" w:fill="auto"/>
          </w:tcPr>
          <w:p w14:paraId="7A35847D" w14:textId="77777777" w:rsidR="0070095C" w:rsidRPr="005126D1" w:rsidRDefault="0070095C" w:rsidP="005126D1">
            <w:pPr>
              <w:spacing w:after="0" w:line="240" w:lineRule="auto"/>
              <w:jc w:val="center"/>
              <w:rPr>
                <w:rFonts w:ascii="Times New Roman" w:hAnsi="Times New Roman"/>
                <w:b/>
                <w:sz w:val="18"/>
                <w:szCs w:val="18"/>
                <w:lang w:val="ms-MY"/>
              </w:rPr>
            </w:pPr>
            <w:r w:rsidRPr="005126D1">
              <w:rPr>
                <w:rFonts w:ascii="Times New Roman" w:hAnsi="Times New Roman"/>
                <w:sz w:val="18"/>
                <w:szCs w:val="18"/>
                <w:lang w:val="ms-MY"/>
              </w:rPr>
              <w:t>*</w:t>
            </w:r>
            <w:r w:rsidRPr="005126D1">
              <w:rPr>
                <w:rFonts w:ascii="SILManuscriptIPA" w:hAnsi="SILManuscriptIPA"/>
                <w:sz w:val="18"/>
                <w:szCs w:val="18"/>
                <w:lang w:val="ms-MY"/>
              </w:rPr>
              <w:t></w:t>
            </w:r>
          </w:p>
        </w:tc>
        <w:tc>
          <w:tcPr>
            <w:tcW w:w="949" w:type="dxa"/>
            <w:shd w:val="clear" w:color="auto" w:fill="auto"/>
          </w:tcPr>
          <w:p w14:paraId="7228B814" w14:textId="77777777" w:rsidR="0070095C" w:rsidRPr="005126D1" w:rsidRDefault="0070095C" w:rsidP="005126D1">
            <w:pPr>
              <w:spacing w:after="0" w:line="240" w:lineRule="auto"/>
              <w:jc w:val="center"/>
              <w:rPr>
                <w:rFonts w:ascii="Times New Roman" w:hAnsi="Times New Roman"/>
                <w:b/>
                <w:sz w:val="18"/>
                <w:szCs w:val="18"/>
                <w:lang w:val="ms-MY"/>
              </w:rPr>
            </w:pPr>
            <w:r w:rsidRPr="005126D1">
              <w:rPr>
                <w:rFonts w:ascii="Times New Roman" w:hAnsi="Times New Roman"/>
                <w:sz w:val="18"/>
                <w:szCs w:val="18"/>
                <w:lang w:val="ms-MY"/>
              </w:rPr>
              <w:t>*</w:t>
            </w:r>
            <w:r w:rsidRPr="005126D1">
              <w:rPr>
                <w:rFonts w:ascii="SILManuscriptIPA" w:hAnsi="SILManuscriptIPA"/>
                <w:sz w:val="18"/>
                <w:szCs w:val="18"/>
                <w:lang w:val="ms-MY"/>
              </w:rPr>
              <w:t></w:t>
            </w:r>
          </w:p>
        </w:tc>
        <w:tc>
          <w:tcPr>
            <w:tcW w:w="1222" w:type="dxa"/>
            <w:shd w:val="clear" w:color="auto" w:fill="auto"/>
          </w:tcPr>
          <w:p w14:paraId="1F2ABD18" w14:textId="77777777" w:rsidR="0070095C" w:rsidRPr="005126D1" w:rsidRDefault="0070095C" w:rsidP="005126D1">
            <w:pPr>
              <w:spacing w:after="0" w:line="240" w:lineRule="auto"/>
              <w:jc w:val="center"/>
              <w:rPr>
                <w:rFonts w:ascii="Times New Roman" w:hAnsi="Times New Roman"/>
                <w:b/>
                <w:sz w:val="18"/>
                <w:szCs w:val="18"/>
                <w:lang w:val="ms-MY"/>
              </w:rPr>
            </w:pPr>
            <w:r w:rsidRPr="005126D1">
              <w:rPr>
                <w:rFonts w:ascii="Times New Roman" w:hAnsi="Times New Roman"/>
                <w:sz w:val="18"/>
                <w:szCs w:val="18"/>
                <w:lang w:val="ms-MY"/>
              </w:rPr>
              <w:t>*</w:t>
            </w:r>
            <w:r w:rsidRPr="005126D1">
              <w:rPr>
                <w:rFonts w:ascii="SILManuscriptIPA" w:hAnsi="SILManuscriptIPA" w:cs="Arial"/>
                <w:sz w:val="18"/>
                <w:szCs w:val="18"/>
                <w:lang w:val="ms-MY"/>
              </w:rPr>
              <w:sym w:font="SILManuscriptIPA" w:char="F0F8"/>
            </w:r>
          </w:p>
        </w:tc>
        <w:tc>
          <w:tcPr>
            <w:tcW w:w="1222" w:type="dxa"/>
            <w:shd w:val="clear" w:color="auto" w:fill="auto"/>
          </w:tcPr>
          <w:p w14:paraId="45A515DD" w14:textId="77777777" w:rsidR="0070095C" w:rsidRPr="005126D1" w:rsidRDefault="0070095C" w:rsidP="005126D1">
            <w:pPr>
              <w:spacing w:after="0" w:line="240" w:lineRule="auto"/>
              <w:jc w:val="center"/>
              <w:rPr>
                <w:rFonts w:ascii="Times New Roman" w:hAnsi="Times New Roman"/>
                <w:b/>
                <w:sz w:val="18"/>
                <w:szCs w:val="18"/>
                <w:lang w:val="ms-MY"/>
              </w:rPr>
            </w:pPr>
            <w:r w:rsidRPr="005126D1">
              <w:rPr>
                <w:rFonts w:ascii="Times New Roman" w:hAnsi="Times New Roman"/>
                <w:sz w:val="18"/>
                <w:szCs w:val="18"/>
                <w:lang w:val="ms-MY"/>
              </w:rPr>
              <w:t>*</w:t>
            </w:r>
            <w:r w:rsidRPr="005126D1">
              <w:rPr>
                <w:rFonts w:ascii="SILManuscriptIPA" w:hAnsi="SILManuscriptIPA"/>
                <w:sz w:val="18"/>
                <w:szCs w:val="18"/>
                <w:lang w:val="ms-MY"/>
              </w:rPr>
              <w:sym w:font="SILManuscriptIPA" w:char="F04E"/>
            </w:r>
          </w:p>
        </w:tc>
        <w:tc>
          <w:tcPr>
            <w:tcW w:w="1603" w:type="dxa"/>
            <w:shd w:val="clear" w:color="auto" w:fill="auto"/>
          </w:tcPr>
          <w:p w14:paraId="69449873" w14:textId="77777777" w:rsidR="0070095C" w:rsidRPr="005126D1" w:rsidRDefault="0070095C" w:rsidP="005126D1">
            <w:pPr>
              <w:spacing w:after="0" w:line="240" w:lineRule="auto"/>
              <w:jc w:val="both"/>
              <w:rPr>
                <w:rFonts w:ascii="Times New Roman" w:hAnsi="Times New Roman"/>
                <w:b/>
                <w:sz w:val="18"/>
                <w:szCs w:val="18"/>
                <w:lang w:val="ms-MY"/>
              </w:rPr>
            </w:pPr>
          </w:p>
        </w:tc>
      </w:tr>
      <w:tr w:rsidR="0070095C" w:rsidRPr="005126D1" w14:paraId="78A6391E" w14:textId="77777777" w:rsidTr="009028AF">
        <w:trPr>
          <w:jc w:val="center"/>
        </w:trPr>
        <w:tc>
          <w:tcPr>
            <w:tcW w:w="1809" w:type="dxa"/>
            <w:shd w:val="clear" w:color="auto" w:fill="auto"/>
          </w:tcPr>
          <w:p w14:paraId="2023ADFC" w14:textId="77777777" w:rsidR="0070095C" w:rsidRPr="005126D1" w:rsidRDefault="0070095C" w:rsidP="005126D1">
            <w:pPr>
              <w:spacing w:after="0" w:line="240" w:lineRule="auto"/>
              <w:jc w:val="both"/>
              <w:rPr>
                <w:rFonts w:ascii="Times New Roman" w:hAnsi="Times New Roman"/>
                <w:b/>
                <w:sz w:val="20"/>
                <w:szCs w:val="20"/>
                <w:lang w:val="ms-MY"/>
              </w:rPr>
            </w:pPr>
            <w:r w:rsidRPr="005126D1">
              <w:rPr>
                <w:rFonts w:ascii="Times New Roman" w:hAnsi="Times New Roman"/>
                <w:b/>
                <w:sz w:val="20"/>
                <w:szCs w:val="20"/>
                <w:lang w:val="ms-MY"/>
              </w:rPr>
              <w:t xml:space="preserve">Sisian/ </w:t>
            </w:r>
          </w:p>
          <w:p w14:paraId="13D66767" w14:textId="77777777" w:rsidR="0070095C" w:rsidRPr="005126D1" w:rsidRDefault="0070095C" w:rsidP="005126D1">
            <w:pPr>
              <w:spacing w:after="0" w:line="240" w:lineRule="auto"/>
              <w:jc w:val="both"/>
              <w:rPr>
                <w:rFonts w:ascii="Times New Roman" w:hAnsi="Times New Roman"/>
                <w:b/>
                <w:sz w:val="20"/>
                <w:szCs w:val="20"/>
                <w:lang w:val="ms-MY"/>
              </w:rPr>
            </w:pPr>
            <w:r w:rsidRPr="005126D1">
              <w:rPr>
                <w:rFonts w:ascii="Times New Roman" w:hAnsi="Times New Roman"/>
                <w:b/>
                <w:sz w:val="20"/>
                <w:szCs w:val="20"/>
                <w:lang w:val="ms-MY"/>
              </w:rPr>
              <w:t>Lateral</w:t>
            </w:r>
          </w:p>
        </w:tc>
        <w:tc>
          <w:tcPr>
            <w:tcW w:w="1134" w:type="dxa"/>
            <w:shd w:val="clear" w:color="auto" w:fill="auto"/>
          </w:tcPr>
          <w:p w14:paraId="23499F81" w14:textId="77777777" w:rsidR="0070095C" w:rsidRPr="005126D1" w:rsidRDefault="0070095C" w:rsidP="005126D1">
            <w:pPr>
              <w:spacing w:after="0" w:line="240" w:lineRule="auto"/>
              <w:jc w:val="both"/>
              <w:rPr>
                <w:rFonts w:ascii="Times New Roman" w:hAnsi="Times New Roman"/>
                <w:b/>
                <w:sz w:val="20"/>
                <w:szCs w:val="20"/>
                <w:lang w:val="ms-MY"/>
              </w:rPr>
            </w:pPr>
            <w:r w:rsidRPr="005126D1">
              <w:rPr>
                <w:rFonts w:ascii="Times New Roman" w:hAnsi="Times New Roman"/>
                <w:b/>
                <w:sz w:val="20"/>
                <w:szCs w:val="20"/>
                <w:lang w:val="ms-MY"/>
              </w:rPr>
              <w:t>Bs</w:t>
            </w:r>
          </w:p>
          <w:p w14:paraId="5A78DD78" w14:textId="77777777" w:rsidR="0070095C" w:rsidRPr="005126D1" w:rsidRDefault="0070095C" w:rsidP="005126D1">
            <w:pPr>
              <w:spacing w:after="0" w:line="240" w:lineRule="auto"/>
              <w:jc w:val="both"/>
              <w:rPr>
                <w:rFonts w:ascii="Times New Roman" w:hAnsi="Times New Roman"/>
                <w:b/>
                <w:sz w:val="20"/>
                <w:szCs w:val="20"/>
                <w:lang w:val="ms-MY"/>
              </w:rPr>
            </w:pPr>
            <w:r w:rsidRPr="005126D1">
              <w:rPr>
                <w:rFonts w:ascii="Times New Roman" w:hAnsi="Times New Roman"/>
                <w:b/>
                <w:sz w:val="20"/>
                <w:szCs w:val="20"/>
                <w:lang w:val="ms-MY"/>
              </w:rPr>
              <w:t>Tbs</w:t>
            </w:r>
          </w:p>
        </w:tc>
        <w:tc>
          <w:tcPr>
            <w:tcW w:w="993" w:type="dxa"/>
            <w:shd w:val="clear" w:color="auto" w:fill="auto"/>
          </w:tcPr>
          <w:p w14:paraId="69D53AFA" w14:textId="77777777" w:rsidR="0070095C" w:rsidRPr="005126D1" w:rsidRDefault="0070095C" w:rsidP="005126D1">
            <w:pPr>
              <w:spacing w:after="0" w:line="240" w:lineRule="auto"/>
              <w:jc w:val="center"/>
              <w:rPr>
                <w:rFonts w:ascii="Times New Roman" w:hAnsi="Times New Roman"/>
                <w:b/>
                <w:sz w:val="18"/>
                <w:szCs w:val="18"/>
                <w:lang w:val="ms-MY"/>
              </w:rPr>
            </w:pPr>
          </w:p>
        </w:tc>
        <w:tc>
          <w:tcPr>
            <w:tcW w:w="949" w:type="dxa"/>
            <w:shd w:val="clear" w:color="auto" w:fill="auto"/>
          </w:tcPr>
          <w:p w14:paraId="344488B9" w14:textId="77777777" w:rsidR="0070095C" w:rsidRPr="005126D1" w:rsidRDefault="0070095C" w:rsidP="005126D1">
            <w:pPr>
              <w:spacing w:after="0" w:line="240" w:lineRule="auto"/>
              <w:jc w:val="center"/>
              <w:rPr>
                <w:rFonts w:ascii="Times New Roman" w:hAnsi="Times New Roman"/>
                <w:b/>
                <w:sz w:val="18"/>
                <w:szCs w:val="18"/>
                <w:lang w:val="ms-MY"/>
              </w:rPr>
            </w:pPr>
            <w:r w:rsidRPr="005126D1">
              <w:rPr>
                <w:rFonts w:ascii="Times New Roman" w:hAnsi="Times New Roman"/>
                <w:sz w:val="18"/>
                <w:szCs w:val="18"/>
                <w:lang w:val="ms-MY"/>
              </w:rPr>
              <w:t>*</w:t>
            </w:r>
            <w:r w:rsidRPr="005126D1">
              <w:rPr>
                <w:rFonts w:ascii="SILManuscriptIPA" w:hAnsi="SILManuscriptIPA"/>
                <w:sz w:val="18"/>
                <w:szCs w:val="18"/>
                <w:lang w:val="ms-MY"/>
              </w:rPr>
              <w:t></w:t>
            </w:r>
          </w:p>
        </w:tc>
        <w:tc>
          <w:tcPr>
            <w:tcW w:w="1222" w:type="dxa"/>
            <w:shd w:val="clear" w:color="auto" w:fill="auto"/>
          </w:tcPr>
          <w:p w14:paraId="443DFD5E" w14:textId="77777777" w:rsidR="0070095C" w:rsidRPr="005126D1" w:rsidRDefault="0070095C" w:rsidP="005126D1">
            <w:pPr>
              <w:spacing w:after="0" w:line="240" w:lineRule="auto"/>
              <w:jc w:val="center"/>
              <w:rPr>
                <w:rFonts w:ascii="Times New Roman" w:hAnsi="Times New Roman"/>
                <w:b/>
                <w:sz w:val="18"/>
                <w:szCs w:val="18"/>
                <w:lang w:val="ms-MY"/>
              </w:rPr>
            </w:pPr>
          </w:p>
        </w:tc>
        <w:tc>
          <w:tcPr>
            <w:tcW w:w="1222" w:type="dxa"/>
            <w:shd w:val="clear" w:color="auto" w:fill="auto"/>
          </w:tcPr>
          <w:p w14:paraId="192DE906" w14:textId="77777777" w:rsidR="0070095C" w:rsidRPr="005126D1" w:rsidRDefault="0070095C" w:rsidP="005126D1">
            <w:pPr>
              <w:spacing w:after="0" w:line="240" w:lineRule="auto"/>
              <w:jc w:val="center"/>
              <w:rPr>
                <w:rFonts w:ascii="Times New Roman" w:hAnsi="Times New Roman"/>
                <w:b/>
                <w:sz w:val="18"/>
                <w:szCs w:val="18"/>
                <w:lang w:val="ms-MY"/>
              </w:rPr>
            </w:pPr>
          </w:p>
        </w:tc>
        <w:tc>
          <w:tcPr>
            <w:tcW w:w="1603" w:type="dxa"/>
            <w:shd w:val="clear" w:color="auto" w:fill="auto"/>
          </w:tcPr>
          <w:p w14:paraId="115157E9" w14:textId="77777777" w:rsidR="0070095C" w:rsidRPr="005126D1" w:rsidRDefault="0070095C" w:rsidP="005126D1">
            <w:pPr>
              <w:spacing w:after="0" w:line="240" w:lineRule="auto"/>
              <w:jc w:val="both"/>
              <w:rPr>
                <w:rFonts w:ascii="Times New Roman" w:hAnsi="Times New Roman"/>
                <w:b/>
                <w:sz w:val="18"/>
                <w:szCs w:val="18"/>
                <w:lang w:val="ms-MY"/>
              </w:rPr>
            </w:pPr>
          </w:p>
        </w:tc>
      </w:tr>
      <w:tr w:rsidR="0070095C" w:rsidRPr="005126D1" w14:paraId="2E594EC1" w14:textId="77777777" w:rsidTr="009028AF">
        <w:trPr>
          <w:jc w:val="center"/>
        </w:trPr>
        <w:tc>
          <w:tcPr>
            <w:tcW w:w="1809" w:type="dxa"/>
            <w:shd w:val="clear" w:color="auto" w:fill="auto"/>
          </w:tcPr>
          <w:p w14:paraId="1BEA2BF0" w14:textId="77777777" w:rsidR="0070095C" w:rsidRPr="005126D1" w:rsidRDefault="0070095C" w:rsidP="005126D1">
            <w:pPr>
              <w:spacing w:after="0" w:line="240" w:lineRule="auto"/>
              <w:jc w:val="both"/>
              <w:rPr>
                <w:rFonts w:ascii="Times New Roman" w:hAnsi="Times New Roman"/>
                <w:b/>
                <w:sz w:val="20"/>
                <w:szCs w:val="20"/>
                <w:lang w:val="ms-MY"/>
              </w:rPr>
            </w:pPr>
            <w:r w:rsidRPr="005126D1">
              <w:rPr>
                <w:rFonts w:ascii="Times New Roman" w:hAnsi="Times New Roman"/>
                <w:b/>
                <w:sz w:val="20"/>
                <w:szCs w:val="20"/>
                <w:lang w:val="ms-MY"/>
              </w:rPr>
              <w:t xml:space="preserve">Separuh </w:t>
            </w:r>
          </w:p>
          <w:p w14:paraId="01A4495E" w14:textId="77777777" w:rsidR="0070095C" w:rsidRPr="005126D1" w:rsidRDefault="0070095C" w:rsidP="005126D1">
            <w:pPr>
              <w:spacing w:after="0" w:line="240" w:lineRule="auto"/>
              <w:jc w:val="both"/>
              <w:rPr>
                <w:rFonts w:ascii="Times New Roman" w:hAnsi="Times New Roman"/>
                <w:b/>
                <w:sz w:val="20"/>
                <w:szCs w:val="20"/>
                <w:lang w:val="ms-MY"/>
              </w:rPr>
            </w:pPr>
            <w:r w:rsidRPr="005126D1">
              <w:rPr>
                <w:rFonts w:ascii="Times New Roman" w:hAnsi="Times New Roman"/>
                <w:b/>
                <w:sz w:val="20"/>
                <w:szCs w:val="20"/>
                <w:lang w:val="ms-MY"/>
              </w:rPr>
              <w:t>Vokal</w:t>
            </w:r>
          </w:p>
        </w:tc>
        <w:tc>
          <w:tcPr>
            <w:tcW w:w="1134" w:type="dxa"/>
            <w:shd w:val="clear" w:color="auto" w:fill="auto"/>
          </w:tcPr>
          <w:p w14:paraId="169F50F3" w14:textId="77777777" w:rsidR="0070095C" w:rsidRPr="005126D1" w:rsidRDefault="0070095C" w:rsidP="005126D1">
            <w:pPr>
              <w:spacing w:after="0" w:line="240" w:lineRule="auto"/>
              <w:jc w:val="both"/>
              <w:rPr>
                <w:rFonts w:ascii="Times New Roman" w:hAnsi="Times New Roman"/>
                <w:b/>
                <w:sz w:val="20"/>
                <w:szCs w:val="20"/>
                <w:lang w:val="ms-MY"/>
              </w:rPr>
            </w:pPr>
            <w:r w:rsidRPr="005126D1">
              <w:rPr>
                <w:rFonts w:ascii="Times New Roman" w:hAnsi="Times New Roman"/>
                <w:b/>
                <w:sz w:val="20"/>
                <w:szCs w:val="20"/>
                <w:lang w:val="ms-MY"/>
              </w:rPr>
              <w:t>Bs</w:t>
            </w:r>
          </w:p>
          <w:p w14:paraId="78F13DC9" w14:textId="77777777" w:rsidR="0070095C" w:rsidRPr="005126D1" w:rsidRDefault="0070095C" w:rsidP="005126D1">
            <w:pPr>
              <w:spacing w:after="0" w:line="240" w:lineRule="auto"/>
              <w:jc w:val="both"/>
              <w:rPr>
                <w:rFonts w:ascii="Times New Roman" w:hAnsi="Times New Roman"/>
                <w:b/>
                <w:sz w:val="20"/>
                <w:szCs w:val="20"/>
                <w:lang w:val="ms-MY"/>
              </w:rPr>
            </w:pPr>
            <w:r w:rsidRPr="005126D1">
              <w:rPr>
                <w:rFonts w:ascii="Times New Roman" w:hAnsi="Times New Roman"/>
                <w:b/>
                <w:sz w:val="20"/>
                <w:szCs w:val="20"/>
                <w:lang w:val="ms-MY"/>
              </w:rPr>
              <w:t>Tbs</w:t>
            </w:r>
          </w:p>
        </w:tc>
        <w:tc>
          <w:tcPr>
            <w:tcW w:w="993" w:type="dxa"/>
            <w:shd w:val="clear" w:color="auto" w:fill="auto"/>
          </w:tcPr>
          <w:p w14:paraId="59DC469C" w14:textId="77777777" w:rsidR="0070095C" w:rsidRPr="005126D1" w:rsidRDefault="0070095C" w:rsidP="005126D1">
            <w:pPr>
              <w:spacing w:after="0" w:line="240" w:lineRule="auto"/>
              <w:jc w:val="center"/>
              <w:rPr>
                <w:rFonts w:ascii="Times New Roman" w:hAnsi="Times New Roman"/>
                <w:b/>
                <w:sz w:val="18"/>
                <w:szCs w:val="18"/>
                <w:lang w:val="ms-MY"/>
              </w:rPr>
            </w:pPr>
            <w:r w:rsidRPr="005126D1">
              <w:rPr>
                <w:rFonts w:ascii="Times New Roman" w:hAnsi="Times New Roman"/>
                <w:sz w:val="18"/>
                <w:szCs w:val="18"/>
                <w:lang w:val="ms-MY"/>
              </w:rPr>
              <w:t>*</w:t>
            </w:r>
            <w:r w:rsidRPr="005126D1">
              <w:rPr>
                <w:rFonts w:ascii="SILManuscriptIPA" w:hAnsi="SILManuscriptIPA"/>
                <w:sz w:val="18"/>
                <w:szCs w:val="18"/>
                <w:lang w:val="ms-MY"/>
              </w:rPr>
              <w:t></w:t>
            </w:r>
          </w:p>
        </w:tc>
        <w:tc>
          <w:tcPr>
            <w:tcW w:w="949" w:type="dxa"/>
            <w:shd w:val="clear" w:color="auto" w:fill="auto"/>
          </w:tcPr>
          <w:p w14:paraId="728DB732" w14:textId="77777777" w:rsidR="0070095C" w:rsidRPr="005126D1" w:rsidRDefault="0070095C" w:rsidP="005126D1">
            <w:pPr>
              <w:spacing w:after="0" w:line="240" w:lineRule="auto"/>
              <w:jc w:val="center"/>
              <w:rPr>
                <w:rFonts w:ascii="Times New Roman" w:hAnsi="Times New Roman"/>
                <w:b/>
                <w:sz w:val="18"/>
                <w:szCs w:val="18"/>
                <w:lang w:val="ms-MY"/>
              </w:rPr>
            </w:pPr>
          </w:p>
        </w:tc>
        <w:tc>
          <w:tcPr>
            <w:tcW w:w="1222" w:type="dxa"/>
            <w:shd w:val="clear" w:color="auto" w:fill="auto"/>
          </w:tcPr>
          <w:p w14:paraId="41B9E1EA" w14:textId="77777777" w:rsidR="0070095C" w:rsidRPr="005126D1" w:rsidRDefault="0070095C" w:rsidP="005126D1">
            <w:pPr>
              <w:spacing w:after="0" w:line="240" w:lineRule="auto"/>
              <w:jc w:val="center"/>
              <w:rPr>
                <w:rFonts w:ascii="Times New Roman" w:hAnsi="Times New Roman"/>
                <w:b/>
                <w:sz w:val="18"/>
                <w:szCs w:val="18"/>
                <w:lang w:val="ms-MY"/>
              </w:rPr>
            </w:pPr>
            <w:r w:rsidRPr="005126D1">
              <w:rPr>
                <w:rFonts w:ascii="Times New Roman" w:hAnsi="Times New Roman"/>
                <w:sz w:val="18"/>
                <w:szCs w:val="18"/>
                <w:lang w:val="ms-MY"/>
              </w:rPr>
              <w:t>*</w:t>
            </w:r>
            <w:r w:rsidRPr="005126D1">
              <w:rPr>
                <w:rFonts w:ascii="SILManuscriptIPA" w:hAnsi="SILManuscriptIPA"/>
                <w:sz w:val="18"/>
                <w:szCs w:val="18"/>
                <w:lang w:val="ms-MY"/>
              </w:rPr>
              <w:sym w:font="SILManuscriptIPA" w:char="F06A"/>
            </w:r>
          </w:p>
        </w:tc>
        <w:tc>
          <w:tcPr>
            <w:tcW w:w="1222" w:type="dxa"/>
            <w:shd w:val="clear" w:color="auto" w:fill="auto"/>
          </w:tcPr>
          <w:p w14:paraId="131CA574" w14:textId="77777777" w:rsidR="0070095C" w:rsidRPr="005126D1" w:rsidRDefault="0070095C" w:rsidP="005126D1">
            <w:pPr>
              <w:spacing w:after="0" w:line="240" w:lineRule="auto"/>
              <w:jc w:val="center"/>
              <w:rPr>
                <w:rFonts w:ascii="Times New Roman" w:hAnsi="Times New Roman"/>
                <w:b/>
                <w:sz w:val="18"/>
                <w:szCs w:val="18"/>
                <w:lang w:val="ms-MY"/>
              </w:rPr>
            </w:pPr>
          </w:p>
        </w:tc>
        <w:tc>
          <w:tcPr>
            <w:tcW w:w="1603" w:type="dxa"/>
            <w:shd w:val="clear" w:color="auto" w:fill="auto"/>
          </w:tcPr>
          <w:p w14:paraId="4D0405A4" w14:textId="77777777" w:rsidR="0070095C" w:rsidRPr="005126D1" w:rsidRDefault="0070095C" w:rsidP="005126D1">
            <w:pPr>
              <w:spacing w:after="0" w:line="240" w:lineRule="auto"/>
              <w:jc w:val="both"/>
              <w:rPr>
                <w:rFonts w:ascii="Times New Roman" w:hAnsi="Times New Roman"/>
                <w:b/>
                <w:sz w:val="18"/>
                <w:szCs w:val="18"/>
                <w:lang w:val="ms-MY"/>
              </w:rPr>
            </w:pPr>
          </w:p>
        </w:tc>
      </w:tr>
    </w:tbl>
    <w:p w14:paraId="332F045A" w14:textId="1A1746D1" w:rsidR="0070095C" w:rsidRDefault="0070095C" w:rsidP="005126D1">
      <w:pPr>
        <w:autoSpaceDE w:val="0"/>
        <w:autoSpaceDN w:val="0"/>
        <w:adjustRightInd w:val="0"/>
        <w:spacing w:after="0" w:line="240" w:lineRule="auto"/>
        <w:jc w:val="both"/>
        <w:rPr>
          <w:rFonts w:ascii="Times New Roman" w:hAnsi="Times New Roman"/>
          <w:color w:val="000000"/>
          <w:sz w:val="24"/>
          <w:szCs w:val="24"/>
        </w:rPr>
      </w:pPr>
    </w:p>
    <w:p w14:paraId="0A048B88" w14:textId="4D8D65FE" w:rsidR="00C51A5D" w:rsidRPr="00C51A5D" w:rsidRDefault="00C51A5D" w:rsidP="005126D1">
      <w:pPr>
        <w:autoSpaceDE w:val="0"/>
        <w:autoSpaceDN w:val="0"/>
        <w:adjustRightInd w:val="0"/>
        <w:spacing w:after="0" w:line="240" w:lineRule="auto"/>
        <w:jc w:val="both"/>
        <w:rPr>
          <w:rFonts w:ascii="Times New Roman" w:hAnsi="Times New Roman"/>
          <w:color w:val="000000"/>
          <w:sz w:val="24"/>
          <w:szCs w:val="24"/>
        </w:rPr>
      </w:pPr>
      <w:r w:rsidRPr="00C51A5D">
        <w:rPr>
          <w:rFonts w:ascii="Times New Roman" w:hAnsi="Times New Roman"/>
          <w:color w:val="000000"/>
          <w:sz w:val="24"/>
          <w:szCs w:val="24"/>
        </w:rPr>
        <w:tab/>
      </w:r>
      <w:r w:rsidRPr="00C51A5D">
        <w:rPr>
          <w:rFonts w:ascii="Times New Roman" w:hAnsi="Times New Roman"/>
          <w:color w:val="000000"/>
          <w:sz w:val="24"/>
          <w:szCs w:val="24"/>
          <w:highlight w:val="yellow"/>
        </w:rPr>
        <w:t xml:space="preserve">Dapat diperhatikan dalam inventori konsonan tersebut bahawa BMkP memiliki </w:t>
      </w:r>
      <w:r w:rsidRPr="00C51A5D">
        <w:rPr>
          <w:rFonts w:ascii="Times New Roman" w:hAnsi="Times New Roman"/>
          <w:sz w:val="24"/>
          <w:szCs w:val="24"/>
          <w:highlight w:val="yellow"/>
        </w:rPr>
        <w:t>tujuh buah konsonan letupan/plosif iaitu *</w:t>
      </w:r>
      <w:r w:rsidRPr="00C51A5D">
        <w:rPr>
          <w:rFonts w:ascii="Times New Roman" w:hAnsi="Times New Roman"/>
          <w:sz w:val="24"/>
          <w:szCs w:val="24"/>
          <w:highlight w:val="yellow"/>
        </w:rPr>
        <w:sym w:font="SILManuscriptIPA" w:char="F062"/>
      </w:r>
      <w:r w:rsidRPr="00C51A5D">
        <w:rPr>
          <w:rFonts w:ascii="Times New Roman" w:hAnsi="Times New Roman"/>
          <w:sz w:val="24"/>
          <w:szCs w:val="24"/>
          <w:highlight w:val="yellow"/>
        </w:rPr>
        <w:t>, *</w:t>
      </w:r>
      <w:r w:rsidRPr="00C51A5D">
        <w:rPr>
          <w:rFonts w:ascii="Times New Roman" w:hAnsi="Times New Roman"/>
          <w:sz w:val="24"/>
          <w:szCs w:val="24"/>
          <w:highlight w:val="yellow"/>
        </w:rPr>
        <w:sym w:font="SILManuscriptIPA" w:char="F064"/>
      </w:r>
      <w:r w:rsidRPr="00C51A5D">
        <w:rPr>
          <w:rFonts w:ascii="Times New Roman" w:hAnsi="Times New Roman"/>
          <w:sz w:val="24"/>
          <w:szCs w:val="24"/>
          <w:highlight w:val="yellow"/>
        </w:rPr>
        <w:t>, *</w:t>
      </w:r>
      <w:r w:rsidRPr="00C51A5D">
        <w:rPr>
          <w:rFonts w:ascii="Times New Roman" w:hAnsi="Times New Roman"/>
          <w:sz w:val="24"/>
          <w:szCs w:val="24"/>
          <w:highlight w:val="yellow"/>
        </w:rPr>
        <w:sym w:font="SILManuscriptIPA" w:char="F067"/>
      </w:r>
      <w:r w:rsidRPr="00C51A5D">
        <w:rPr>
          <w:rFonts w:ascii="Times New Roman" w:hAnsi="Times New Roman"/>
          <w:sz w:val="24"/>
          <w:szCs w:val="24"/>
          <w:highlight w:val="yellow"/>
        </w:rPr>
        <w:t>, *</w:t>
      </w:r>
      <w:r w:rsidRPr="00C51A5D">
        <w:rPr>
          <w:rFonts w:ascii="Times New Roman" w:hAnsi="Times New Roman"/>
          <w:sz w:val="24"/>
          <w:szCs w:val="24"/>
          <w:highlight w:val="yellow"/>
        </w:rPr>
        <w:sym w:font="SILManuscriptIPA" w:char="F070"/>
      </w:r>
      <w:r w:rsidRPr="00C51A5D">
        <w:rPr>
          <w:rFonts w:ascii="Times New Roman" w:hAnsi="Times New Roman"/>
          <w:sz w:val="24"/>
          <w:szCs w:val="24"/>
          <w:highlight w:val="yellow"/>
        </w:rPr>
        <w:t>, *</w:t>
      </w:r>
      <w:r w:rsidRPr="00C51A5D">
        <w:rPr>
          <w:rFonts w:ascii="Times New Roman" w:hAnsi="Times New Roman"/>
          <w:sz w:val="24"/>
          <w:szCs w:val="24"/>
          <w:highlight w:val="yellow"/>
        </w:rPr>
        <w:sym w:font="SILManuscriptIPA" w:char="F074"/>
      </w:r>
      <w:r w:rsidRPr="00C51A5D">
        <w:rPr>
          <w:rFonts w:ascii="Times New Roman" w:hAnsi="Times New Roman"/>
          <w:sz w:val="24"/>
          <w:szCs w:val="24"/>
          <w:highlight w:val="yellow"/>
        </w:rPr>
        <w:t>, *</w:t>
      </w:r>
      <w:r w:rsidRPr="00C51A5D">
        <w:rPr>
          <w:rFonts w:ascii="Times New Roman" w:hAnsi="Times New Roman"/>
          <w:sz w:val="24"/>
          <w:szCs w:val="24"/>
          <w:highlight w:val="yellow"/>
        </w:rPr>
        <w:sym w:font="SILManuscriptIPA" w:char="F06B"/>
      </w:r>
      <w:r w:rsidRPr="00C51A5D">
        <w:rPr>
          <w:rFonts w:ascii="Times New Roman" w:hAnsi="Times New Roman"/>
          <w:sz w:val="24"/>
          <w:szCs w:val="24"/>
          <w:highlight w:val="yellow"/>
        </w:rPr>
        <w:t xml:space="preserve"> dan *</w:t>
      </w:r>
      <w:r w:rsidRPr="00C51A5D">
        <w:rPr>
          <w:rFonts w:ascii="Times New Roman" w:hAnsi="Times New Roman"/>
          <w:sz w:val="24"/>
          <w:szCs w:val="24"/>
          <w:highlight w:val="yellow"/>
        </w:rPr>
        <w:sym w:font="SILManuscriptIPA" w:char="F02F"/>
      </w:r>
      <w:r w:rsidRPr="00C51A5D">
        <w:rPr>
          <w:rFonts w:ascii="Times New Roman" w:hAnsi="Times New Roman"/>
          <w:sz w:val="24"/>
          <w:szCs w:val="24"/>
          <w:highlight w:val="yellow"/>
        </w:rPr>
        <w:t>, satu konsonan letusan *</w:t>
      </w:r>
      <w:r w:rsidRPr="00C51A5D">
        <w:rPr>
          <w:rFonts w:ascii="Times New Roman" w:hAnsi="Times New Roman"/>
          <w:sz w:val="24"/>
          <w:szCs w:val="24"/>
          <w:highlight w:val="yellow"/>
        </w:rPr>
        <w:sym w:font="SILManuscriptIPA" w:char="F064"/>
      </w:r>
      <w:r w:rsidRPr="00C51A5D">
        <w:rPr>
          <w:rFonts w:ascii="Times New Roman" w:hAnsi="Times New Roman"/>
          <w:sz w:val="24"/>
          <w:szCs w:val="24"/>
          <w:highlight w:val="yellow"/>
        </w:rPr>
        <w:sym w:font="SILManuscriptIPA" w:char="F05A"/>
      </w:r>
      <w:r w:rsidRPr="00C51A5D">
        <w:rPr>
          <w:rFonts w:ascii="Times New Roman" w:hAnsi="Times New Roman"/>
          <w:sz w:val="24"/>
          <w:szCs w:val="24"/>
          <w:highlight w:val="yellow"/>
        </w:rPr>
        <w:t>, tiga konsonan geseran *</w:t>
      </w:r>
      <w:r w:rsidRPr="00C51A5D">
        <w:rPr>
          <w:rFonts w:ascii="Times New Roman" w:hAnsi="Times New Roman"/>
          <w:sz w:val="24"/>
          <w:szCs w:val="24"/>
          <w:highlight w:val="yellow"/>
        </w:rPr>
        <w:sym w:font="SILManuscriptIPA" w:char="F073"/>
      </w:r>
      <w:r w:rsidRPr="00C51A5D">
        <w:rPr>
          <w:rFonts w:ascii="Times New Roman" w:hAnsi="Times New Roman"/>
          <w:sz w:val="24"/>
          <w:szCs w:val="24"/>
          <w:highlight w:val="yellow"/>
        </w:rPr>
        <w:t>, *</w:t>
      </w:r>
      <w:r w:rsidRPr="00C51A5D">
        <w:rPr>
          <w:rFonts w:ascii="Times New Roman" w:hAnsi="Times New Roman"/>
          <w:sz w:val="24"/>
          <w:szCs w:val="24"/>
          <w:highlight w:val="yellow"/>
        </w:rPr>
        <w:sym w:font="SILManuscriptIPA" w:char="F0C4"/>
      </w:r>
      <w:r w:rsidRPr="00C51A5D">
        <w:rPr>
          <w:rFonts w:ascii="Times New Roman" w:hAnsi="Times New Roman"/>
          <w:sz w:val="24"/>
          <w:szCs w:val="24"/>
          <w:highlight w:val="yellow"/>
        </w:rPr>
        <w:t xml:space="preserve"> dan *</w:t>
      </w:r>
      <w:r w:rsidRPr="00C51A5D">
        <w:rPr>
          <w:rFonts w:ascii="Times New Roman" w:hAnsi="Times New Roman"/>
          <w:sz w:val="24"/>
          <w:szCs w:val="24"/>
          <w:highlight w:val="yellow"/>
        </w:rPr>
        <w:sym w:font="SILManuscriptIPA" w:char="F068"/>
      </w:r>
      <w:r w:rsidRPr="00C51A5D">
        <w:rPr>
          <w:rFonts w:ascii="Times New Roman" w:hAnsi="Times New Roman"/>
          <w:sz w:val="24"/>
          <w:szCs w:val="24"/>
          <w:highlight w:val="yellow"/>
        </w:rPr>
        <w:t>, empat konsonan nasal *</w:t>
      </w:r>
      <w:r w:rsidRPr="00C51A5D">
        <w:rPr>
          <w:rFonts w:ascii="Times New Roman" w:hAnsi="Times New Roman"/>
          <w:sz w:val="24"/>
          <w:szCs w:val="24"/>
          <w:highlight w:val="yellow"/>
        </w:rPr>
        <w:sym w:font="SILManuscriptIPA" w:char="F06D"/>
      </w:r>
      <w:r w:rsidRPr="00C51A5D">
        <w:rPr>
          <w:rFonts w:ascii="Times New Roman" w:hAnsi="Times New Roman"/>
          <w:sz w:val="24"/>
          <w:szCs w:val="24"/>
          <w:highlight w:val="yellow"/>
        </w:rPr>
        <w:t>, *</w:t>
      </w:r>
      <w:r w:rsidRPr="00C51A5D">
        <w:rPr>
          <w:rFonts w:ascii="Times New Roman" w:hAnsi="Times New Roman"/>
          <w:sz w:val="24"/>
          <w:szCs w:val="24"/>
          <w:highlight w:val="yellow"/>
        </w:rPr>
        <w:sym w:font="SILManuscriptIPA" w:char="F06E"/>
      </w:r>
      <w:r w:rsidRPr="00C51A5D">
        <w:rPr>
          <w:rFonts w:ascii="Times New Roman" w:hAnsi="Times New Roman"/>
          <w:sz w:val="24"/>
          <w:szCs w:val="24"/>
          <w:highlight w:val="yellow"/>
        </w:rPr>
        <w:t>, *</w:t>
      </w:r>
      <w:r w:rsidRPr="00C51A5D">
        <w:rPr>
          <w:rFonts w:ascii="Times New Roman" w:hAnsi="Times New Roman"/>
          <w:sz w:val="24"/>
          <w:szCs w:val="24"/>
          <w:highlight w:val="yellow"/>
        </w:rPr>
        <w:sym w:font="SILManuscriptIPA" w:char="F0F8"/>
      </w:r>
      <w:r w:rsidRPr="00C51A5D">
        <w:rPr>
          <w:rFonts w:ascii="Times New Roman" w:hAnsi="Times New Roman"/>
          <w:sz w:val="24"/>
          <w:szCs w:val="24"/>
          <w:highlight w:val="yellow"/>
        </w:rPr>
        <w:t xml:space="preserve"> dan *</w:t>
      </w:r>
      <w:r w:rsidRPr="00C51A5D">
        <w:rPr>
          <w:rFonts w:ascii="Times New Roman" w:hAnsi="Times New Roman"/>
          <w:sz w:val="24"/>
          <w:szCs w:val="24"/>
          <w:highlight w:val="yellow"/>
        </w:rPr>
        <w:sym w:font="SILManuscriptIPA" w:char="F04E"/>
      </w:r>
      <w:r w:rsidRPr="00C51A5D">
        <w:rPr>
          <w:rFonts w:ascii="Times New Roman" w:hAnsi="Times New Roman"/>
          <w:sz w:val="24"/>
          <w:szCs w:val="24"/>
          <w:highlight w:val="yellow"/>
        </w:rPr>
        <w:t>, satu konsonan sisian *</w:t>
      </w:r>
      <w:r w:rsidRPr="00C51A5D">
        <w:rPr>
          <w:rFonts w:ascii="Times New Roman" w:hAnsi="Times New Roman"/>
          <w:sz w:val="24"/>
          <w:szCs w:val="24"/>
          <w:highlight w:val="yellow"/>
        </w:rPr>
        <w:sym w:font="SILManuscriptIPA" w:char="F06C"/>
      </w:r>
      <w:r w:rsidRPr="00C51A5D">
        <w:rPr>
          <w:rFonts w:ascii="Times New Roman" w:hAnsi="Times New Roman"/>
          <w:sz w:val="24"/>
          <w:szCs w:val="24"/>
          <w:highlight w:val="yellow"/>
        </w:rPr>
        <w:t xml:space="preserve"> dan dua konsonan separuh vokal iaitu *</w:t>
      </w:r>
      <w:r w:rsidRPr="00C51A5D">
        <w:rPr>
          <w:rFonts w:ascii="Times New Roman" w:hAnsi="Times New Roman"/>
          <w:sz w:val="24"/>
          <w:szCs w:val="24"/>
          <w:highlight w:val="yellow"/>
        </w:rPr>
        <w:sym w:font="SILManuscriptIPA" w:char="F077"/>
      </w:r>
      <w:r w:rsidRPr="00C51A5D">
        <w:rPr>
          <w:rFonts w:ascii="Times New Roman" w:hAnsi="Times New Roman"/>
          <w:sz w:val="24"/>
          <w:szCs w:val="24"/>
          <w:highlight w:val="yellow"/>
        </w:rPr>
        <w:t xml:space="preserve"> dan *</w:t>
      </w:r>
      <w:r w:rsidRPr="00C51A5D">
        <w:rPr>
          <w:rFonts w:ascii="Times New Roman" w:hAnsi="Times New Roman"/>
          <w:sz w:val="24"/>
          <w:szCs w:val="24"/>
          <w:highlight w:val="yellow"/>
        </w:rPr>
        <w:sym w:font="SILManuscriptIPA" w:char="F06A"/>
      </w:r>
      <w:r w:rsidRPr="00C51A5D">
        <w:rPr>
          <w:rFonts w:ascii="Times New Roman" w:hAnsi="Times New Roman"/>
          <w:sz w:val="24"/>
          <w:szCs w:val="24"/>
          <w:highlight w:val="yellow"/>
        </w:rPr>
        <w:t>.</w:t>
      </w:r>
    </w:p>
    <w:p w14:paraId="53FDA924" w14:textId="77777777" w:rsidR="00C51A5D" w:rsidRPr="005126D1" w:rsidRDefault="00C51A5D" w:rsidP="005126D1">
      <w:pPr>
        <w:autoSpaceDE w:val="0"/>
        <w:autoSpaceDN w:val="0"/>
        <w:adjustRightInd w:val="0"/>
        <w:spacing w:after="0" w:line="240" w:lineRule="auto"/>
        <w:jc w:val="both"/>
        <w:rPr>
          <w:rFonts w:ascii="Times New Roman" w:hAnsi="Times New Roman"/>
          <w:color w:val="000000"/>
          <w:sz w:val="24"/>
          <w:szCs w:val="24"/>
        </w:rPr>
      </w:pPr>
    </w:p>
    <w:p w14:paraId="2DC6BA0D" w14:textId="77777777" w:rsidR="00BD566D" w:rsidRPr="005126D1" w:rsidRDefault="00BD566D" w:rsidP="005126D1">
      <w:pPr>
        <w:pStyle w:val="Heading3"/>
        <w:rPr>
          <w:color w:val="000000"/>
        </w:rPr>
      </w:pPr>
      <w:r w:rsidRPr="005126D1">
        <w:t>REKONSTRUKSI KONSONAN LETUPAN BMkP</w:t>
      </w:r>
    </w:p>
    <w:p w14:paraId="3BDC57E5" w14:textId="77777777" w:rsidR="00BD566D" w:rsidRPr="005126D1" w:rsidRDefault="0070095C" w:rsidP="005126D1">
      <w:pPr>
        <w:autoSpaceDE w:val="0"/>
        <w:autoSpaceDN w:val="0"/>
        <w:adjustRightInd w:val="0"/>
        <w:spacing w:after="0" w:line="240" w:lineRule="auto"/>
        <w:jc w:val="both"/>
        <w:rPr>
          <w:rFonts w:ascii="Times New Roman" w:hAnsi="Times New Roman"/>
          <w:bCs/>
          <w:sz w:val="24"/>
          <w:szCs w:val="24"/>
        </w:rPr>
      </w:pPr>
      <w:r w:rsidRPr="005126D1">
        <w:rPr>
          <w:rFonts w:ascii="Times New Roman" w:hAnsi="Times New Roman"/>
          <w:bCs/>
          <w:sz w:val="24"/>
          <w:szCs w:val="24"/>
        </w:rPr>
        <w:tab/>
      </w:r>
    </w:p>
    <w:p w14:paraId="0F24B77F" w14:textId="7F91C0DC" w:rsidR="0070095C" w:rsidRPr="005126D1" w:rsidRDefault="0070095C" w:rsidP="005126D1">
      <w:pPr>
        <w:autoSpaceDE w:val="0"/>
        <w:autoSpaceDN w:val="0"/>
        <w:adjustRightInd w:val="0"/>
        <w:spacing w:after="0" w:line="240" w:lineRule="auto"/>
        <w:jc w:val="both"/>
        <w:rPr>
          <w:rFonts w:ascii="Times New Roman" w:hAnsi="Times New Roman"/>
          <w:color w:val="000000"/>
          <w:sz w:val="24"/>
          <w:szCs w:val="24"/>
        </w:rPr>
      </w:pPr>
      <w:r w:rsidRPr="005126D1">
        <w:rPr>
          <w:rFonts w:ascii="Times New Roman" w:hAnsi="Times New Roman"/>
          <w:bCs/>
          <w:sz w:val="24"/>
          <w:szCs w:val="24"/>
        </w:rPr>
        <w:t xml:space="preserve">Berdasarkan kesepadanan bunyi yang teratur ini, </w:t>
      </w:r>
      <w:r w:rsidRPr="005126D1">
        <w:rPr>
          <w:rFonts w:ascii="Times New Roman" w:hAnsi="Times New Roman"/>
          <w:sz w:val="24"/>
          <w:szCs w:val="24"/>
        </w:rPr>
        <w:t xml:space="preserve">konsonan letupan pertama iaitu konsonan letupan dua bibir bersuara BMkP </w:t>
      </w:r>
      <w:r w:rsidRPr="005126D1">
        <w:rPr>
          <w:rFonts w:ascii="Times New Roman" w:hAnsi="Times New Roman"/>
          <w:sz w:val="20"/>
          <w:szCs w:val="20"/>
        </w:rPr>
        <w:t>*</w:t>
      </w:r>
      <w:r w:rsidRPr="005126D1">
        <w:rPr>
          <w:rFonts w:ascii="SILManuscriptIPA" w:hAnsi="SILManuscriptIPA"/>
          <w:sz w:val="20"/>
          <w:szCs w:val="20"/>
        </w:rPr>
        <w:t></w:t>
      </w:r>
      <w:r w:rsidRPr="005126D1">
        <w:rPr>
          <w:rFonts w:ascii="Times New Roman" w:hAnsi="Times New Roman"/>
          <w:sz w:val="24"/>
          <w:szCs w:val="24"/>
        </w:rPr>
        <w:t xml:space="preserve">, hanya hadir pada posisi awal dan tengah kata sahaja.  Namun terdapat inovasi telah berlaku apabila BMkP </w:t>
      </w:r>
      <w:r w:rsidRPr="005126D1">
        <w:rPr>
          <w:rFonts w:ascii="Times New Roman" w:hAnsi="Times New Roman"/>
          <w:sz w:val="20"/>
          <w:szCs w:val="20"/>
        </w:rPr>
        <w:t>*</w:t>
      </w:r>
      <w:r w:rsidRPr="005126D1">
        <w:rPr>
          <w:rFonts w:ascii="SILManuscriptIPA" w:hAnsi="SILManuscriptIPA"/>
          <w:sz w:val="20"/>
          <w:szCs w:val="20"/>
        </w:rPr>
        <w:t></w:t>
      </w:r>
      <w:r w:rsidRPr="005126D1">
        <w:rPr>
          <w:rFonts w:ascii="SILManuscriptIPA" w:hAnsi="SILManuscriptIPA"/>
          <w:sz w:val="20"/>
          <w:szCs w:val="20"/>
        </w:rPr>
        <w:t></w:t>
      </w:r>
      <w:r w:rsidRPr="005126D1">
        <w:rPr>
          <w:rFonts w:ascii="Times New Roman" w:hAnsi="Times New Roman"/>
          <w:sz w:val="20"/>
          <w:szCs w:val="20"/>
        </w:rPr>
        <w:t>&gt; [v]</w:t>
      </w:r>
      <w:r w:rsidRPr="005126D1">
        <w:rPr>
          <w:rFonts w:ascii="Times New Roman" w:hAnsi="Times New Roman"/>
          <w:sz w:val="24"/>
          <w:szCs w:val="24"/>
        </w:rPr>
        <w:t xml:space="preserve"> dalam NRM dan KPT dengan melihat kepada contoh data berhuruf tebal dalam jadual </w:t>
      </w:r>
      <w:r w:rsidR="00C51A5D">
        <w:rPr>
          <w:rFonts w:ascii="Times New Roman" w:hAnsi="Times New Roman"/>
          <w:sz w:val="24"/>
          <w:szCs w:val="24"/>
        </w:rPr>
        <w:t>9</w:t>
      </w:r>
      <w:r w:rsidRPr="005126D1">
        <w:rPr>
          <w:rFonts w:ascii="Times New Roman" w:hAnsi="Times New Roman"/>
          <w:sz w:val="24"/>
          <w:szCs w:val="24"/>
        </w:rPr>
        <w:t xml:space="preserve">.  </w:t>
      </w:r>
      <w:r w:rsidR="008A2BE3" w:rsidRPr="005126D1">
        <w:rPr>
          <w:rFonts w:ascii="Times New Roman" w:hAnsi="Times New Roman"/>
          <w:bCs/>
          <w:sz w:val="24"/>
          <w:szCs w:val="24"/>
        </w:rPr>
        <w:t xml:space="preserve">Konsonan letupan kedua pula iaitu konsonan letupan gigi-gusi bersuara BMkP </w:t>
      </w:r>
      <w:r w:rsidR="008A2BE3" w:rsidRPr="005126D1">
        <w:rPr>
          <w:rFonts w:ascii="Times New Roman" w:hAnsi="Times New Roman"/>
          <w:sz w:val="20"/>
          <w:szCs w:val="20"/>
        </w:rPr>
        <w:t>*</w:t>
      </w:r>
      <w:r w:rsidR="008A2BE3" w:rsidRPr="005126D1">
        <w:rPr>
          <w:rFonts w:ascii="SILManuscriptIPA" w:hAnsi="SILManuscriptIPA"/>
          <w:sz w:val="20"/>
          <w:szCs w:val="20"/>
        </w:rPr>
        <w:t></w:t>
      </w:r>
      <w:r w:rsidR="008A2BE3" w:rsidRPr="005126D1">
        <w:rPr>
          <w:rFonts w:ascii="Times New Roman" w:hAnsi="Times New Roman"/>
          <w:sz w:val="20"/>
          <w:szCs w:val="20"/>
        </w:rPr>
        <w:t xml:space="preserve"> </w:t>
      </w:r>
      <w:r w:rsidR="008A2BE3" w:rsidRPr="005126D1">
        <w:rPr>
          <w:rFonts w:ascii="Times New Roman" w:hAnsi="Times New Roman"/>
          <w:sz w:val="24"/>
          <w:szCs w:val="24"/>
        </w:rPr>
        <w:t>hadir pada kesemua posisi iaitu pada posisi awal, tengah kata/antarvokal dan akhir kata. Manakala, k</w:t>
      </w:r>
      <w:r w:rsidR="008A2BE3" w:rsidRPr="005126D1">
        <w:rPr>
          <w:rFonts w:ascii="Times New Roman" w:hAnsi="Times New Roman"/>
          <w:bCs/>
          <w:sz w:val="24"/>
          <w:szCs w:val="24"/>
        </w:rPr>
        <w:t xml:space="preserve">onsonan letupan ketiga iaitu konsonan letupan lelangit lembut bersuara BMkP </w:t>
      </w:r>
      <w:r w:rsidR="008A2BE3" w:rsidRPr="005126D1">
        <w:rPr>
          <w:rFonts w:ascii="Times New Roman" w:hAnsi="Times New Roman"/>
          <w:sz w:val="20"/>
          <w:szCs w:val="20"/>
        </w:rPr>
        <w:t>*</w:t>
      </w:r>
      <w:r w:rsidR="008A2BE3" w:rsidRPr="005126D1">
        <w:rPr>
          <w:rFonts w:ascii="SILManuscriptIPA" w:hAnsi="SILManuscriptIPA"/>
          <w:sz w:val="20"/>
          <w:szCs w:val="20"/>
        </w:rPr>
        <w:t></w:t>
      </w:r>
      <w:r w:rsidR="008A2BE3" w:rsidRPr="005126D1">
        <w:rPr>
          <w:rFonts w:ascii="Times New Roman" w:hAnsi="Times New Roman"/>
          <w:sz w:val="24"/>
          <w:szCs w:val="24"/>
        </w:rPr>
        <w:t xml:space="preserve"> hanya hadir pada posisi awal dan tengah kata/antarvokal sahaja.  </w:t>
      </w:r>
      <w:r w:rsidR="008A2BE3" w:rsidRPr="005126D1">
        <w:rPr>
          <w:rFonts w:ascii="Times New Roman" w:hAnsi="Times New Roman"/>
          <w:bCs/>
          <w:sz w:val="24"/>
          <w:szCs w:val="24"/>
        </w:rPr>
        <w:t xml:space="preserve">Berdasarkan kesepadanan bunyi yang teratur ini, BMkP </w:t>
      </w:r>
      <w:r w:rsidR="008A2BE3" w:rsidRPr="005126D1">
        <w:rPr>
          <w:rFonts w:ascii="Times New Roman" w:hAnsi="Times New Roman"/>
          <w:sz w:val="20"/>
          <w:szCs w:val="20"/>
        </w:rPr>
        <w:t>*</w:t>
      </w:r>
      <w:r w:rsidR="008A2BE3" w:rsidRPr="005126D1">
        <w:rPr>
          <w:rFonts w:ascii="SILManuscriptIPA" w:hAnsi="SILManuscriptIPA"/>
          <w:sz w:val="20"/>
          <w:szCs w:val="20"/>
        </w:rPr>
        <w:t></w:t>
      </w:r>
      <w:r w:rsidR="008A2BE3" w:rsidRPr="005126D1">
        <w:rPr>
          <w:rFonts w:ascii="Times New Roman" w:hAnsi="Times New Roman"/>
          <w:sz w:val="24"/>
          <w:szCs w:val="24"/>
        </w:rPr>
        <w:t>,</w:t>
      </w:r>
      <w:r w:rsidR="00C51A5D">
        <w:rPr>
          <w:rFonts w:ascii="Times New Roman" w:hAnsi="Times New Roman"/>
          <w:sz w:val="24"/>
          <w:szCs w:val="24"/>
        </w:rPr>
        <w:t xml:space="preserve"> </w:t>
      </w:r>
      <w:r w:rsidR="008A2BE3" w:rsidRPr="005126D1">
        <w:rPr>
          <w:rFonts w:ascii="Times New Roman" w:hAnsi="Times New Roman"/>
          <w:sz w:val="20"/>
          <w:szCs w:val="20"/>
        </w:rPr>
        <w:t>*</w:t>
      </w:r>
      <w:r w:rsidR="008A2BE3" w:rsidRPr="005126D1">
        <w:rPr>
          <w:rFonts w:ascii="SILManuscriptIPA" w:hAnsi="SILManuscriptIPA"/>
          <w:sz w:val="20"/>
          <w:szCs w:val="20"/>
        </w:rPr>
        <w:t></w:t>
      </w:r>
      <w:r w:rsidR="008A2BE3" w:rsidRPr="005126D1">
        <w:rPr>
          <w:rFonts w:ascii="Times New Roman" w:hAnsi="Times New Roman"/>
          <w:sz w:val="24"/>
          <w:szCs w:val="24"/>
        </w:rPr>
        <w:t xml:space="preserve"> dan </w:t>
      </w:r>
      <w:r w:rsidR="008A2BE3" w:rsidRPr="005126D1">
        <w:rPr>
          <w:rFonts w:ascii="Times New Roman" w:hAnsi="Times New Roman"/>
          <w:sz w:val="20"/>
          <w:szCs w:val="20"/>
        </w:rPr>
        <w:t>*</w:t>
      </w:r>
      <w:r w:rsidR="008A2BE3" w:rsidRPr="005126D1">
        <w:rPr>
          <w:rFonts w:ascii="SILManuscriptIPA" w:hAnsi="SILManuscriptIPA"/>
          <w:sz w:val="20"/>
          <w:szCs w:val="20"/>
        </w:rPr>
        <w:t></w:t>
      </w:r>
      <w:r w:rsidR="008A2BE3" w:rsidRPr="005126D1">
        <w:rPr>
          <w:rFonts w:ascii="SILManuscriptIPA" w:hAnsi="SILManuscriptIPA"/>
          <w:sz w:val="20"/>
          <w:szCs w:val="20"/>
        </w:rPr>
        <w:t></w:t>
      </w:r>
      <w:r w:rsidR="008A2BE3" w:rsidRPr="005126D1">
        <w:rPr>
          <w:rFonts w:ascii="Times New Roman" w:hAnsi="Times New Roman"/>
          <w:sz w:val="24"/>
          <w:szCs w:val="24"/>
        </w:rPr>
        <w:t xml:space="preserve">diturunkan secara langsung dalam semua VM.  </w:t>
      </w:r>
      <w:r w:rsidRPr="005126D1">
        <w:rPr>
          <w:rFonts w:ascii="Times New Roman" w:hAnsi="Times New Roman"/>
          <w:sz w:val="24"/>
          <w:szCs w:val="24"/>
        </w:rPr>
        <w:t>Jadual</w:t>
      </w:r>
      <w:r w:rsidR="000D6614" w:rsidRPr="005126D1">
        <w:rPr>
          <w:rFonts w:ascii="Times New Roman" w:hAnsi="Times New Roman"/>
          <w:sz w:val="24"/>
          <w:szCs w:val="24"/>
        </w:rPr>
        <w:t xml:space="preserve"> </w:t>
      </w:r>
      <w:r w:rsidR="00C51A5D">
        <w:rPr>
          <w:rFonts w:ascii="Times New Roman" w:hAnsi="Times New Roman"/>
          <w:sz w:val="24"/>
          <w:szCs w:val="24"/>
        </w:rPr>
        <w:t>9</w:t>
      </w:r>
      <w:r w:rsidRPr="005126D1">
        <w:rPr>
          <w:rFonts w:ascii="Times New Roman" w:hAnsi="Times New Roman"/>
          <w:sz w:val="24"/>
          <w:szCs w:val="24"/>
        </w:rPr>
        <w:t xml:space="preserve"> </w:t>
      </w:r>
      <w:r w:rsidR="008A2BE3" w:rsidRPr="005126D1">
        <w:rPr>
          <w:rFonts w:ascii="Times New Roman" w:hAnsi="Times New Roman"/>
          <w:sz w:val="24"/>
          <w:szCs w:val="24"/>
        </w:rPr>
        <w:t>berikut</w:t>
      </w:r>
      <w:r w:rsidRPr="005126D1">
        <w:rPr>
          <w:rFonts w:ascii="Times New Roman" w:hAnsi="Times New Roman"/>
          <w:sz w:val="24"/>
          <w:szCs w:val="24"/>
        </w:rPr>
        <w:t xml:space="preserve"> memperlihatkan refleks BMkP </w:t>
      </w:r>
      <w:r w:rsidR="008A2BE3" w:rsidRPr="005126D1">
        <w:rPr>
          <w:rFonts w:ascii="Times New Roman" w:hAnsi="Times New Roman"/>
          <w:sz w:val="20"/>
          <w:szCs w:val="20"/>
        </w:rPr>
        <w:t>*</w:t>
      </w:r>
      <w:r w:rsidR="008A2BE3" w:rsidRPr="005126D1">
        <w:rPr>
          <w:rFonts w:ascii="SILManuscriptIPA" w:hAnsi="SILManuscriptIPA"/>
          <w:sz w:val="20"/>
          <w:szCs w:val="20"/>
        </w:rPr>
        <w:t></w:t>
      </w:r>
      <w:r w:rsidR="008A2BE3" w:rsidRPr="005126D1">
        <w:rPr>
          <w:rFonts w:ascii="Times New Roman" w:hAnsi="Times New Roman"/>
          <w:sz w:val="24"/>
          <w:szCs w:val="24"/>
        </w:rPr>
        <w:t>,</w:t>
      </w:r>
      <w:r w:rsidR="00C51A5D">
        <w:rPr>
          <w:rFonts w:ascii="Times New Roman" w:hAnsi="Times New Roman"/>
          <w:sz w:val="24"/>
          <w:szCs w:val="24"/>
        </w:rPr>
        <w:t xml:space="preserve"> </w:t>
      </w:r>
      <w:r w:rsidR="008A2BE3" w:rsidRPr="005126D1">
        <w:rPr>
          <w:rFonts w:ascii="Times New Roman" w:hAnsi="Times New Roman"/>
          <w:sz w:val="20"/>
          <w:szCs w:val="20"/>
        </w:rPr>
        <w:t>*</w:t>
      </w:r>
      <w:r w:rsidR="008A2BE3" w:rsidRPr="005126D1">
        <w:rPr>
          <w:rFonts w:ascii="SILManuscriptIPA" w:hAnsi="SILManuscriptIPA"/>
          <w:sz w:val="20"/>
          <w:szCs w:val="20"/>
        </w:rPr>
        <w:t></w:t>
      </w:r>
      <w:r w:rsidR="008A2BE3" w:rsidRPr="005126D1">
        <w:rPr>
          <w:rFonts w:ascii="Times New Roman" w:hAnsi="Times New Roman"/>
          <w:sz w:val="24"/>
          <w:szCs w:val="24"/>
        </w:rPr>
        <w:t xml:space="preserve"> dan </w:t>
      </w:r>
      <w:r w:rsidR="008A2BE3" w:rsidRPr="005126D1">
        <w:rPr>
          <w:rFonts w:ascii="Times New Roman" w:hAnsi="Times New Roman"/>
          <w:sz w:val="20"/>
          <w:szCs w:val="20"/>
        </w:rPr>
        <w:t>*</w:t>
      </w:r>
      <w:r w:rsidR="008A2BE3" w:rsidRPr="005126D1">
        <w:rPr>
          <w:rFonts w:ascii="SILManuscriptIPA" w:hAnsi="SILManuscriptIPA"/>
          <w:sz w:val="20"/>
          <w:szCs w:val="20"/>
        </w:rPr>
        <w:t></w:t>
      </w:r>
      <w:r w:rsidRPr="005126D1">
        <w:rPr>
          <w:rFonts w:ascii="SILManuscriptIPA" w:hAnsi="SILManuscriptIPA"/>
          <w:sz w:val="24"/>
          <w:szCs w:val="24"/>
        </w:rPr>
        <w:t></w:t>
      </w:r>
      <w:r w:rsidRPr="005126D1">
        <w:rPr>
          <w:rFonts w:ascii="Times New Roman" w:hAnsi="Times New Roman"/>
          <w:sz w:val="24"/>
          <w:szCs w:val="24"/>
        </w:rPr>
        <w:t>dalam 5 VM.</w:t>
      </w:r>
    </w:p>
    <w:p w14:paraId="0EA04BAC" w14:textId="77777777" w:rsidR="00171856" w:rsidRPr="005126D1" w:rsidRDefault="00171856" w:rsidP="005126D1">
      <w:pPr>
        <w:autoSpaceDE w:val="0"/>
        <w:autoSpaceDN w:val="0"/>
        <w:adjustRightInd w:val="0"/>
        <w:spacing w:after="0" w:line="240" w:lineRule="auto"/>
        <w:jc w:val="both"/>
        <w:rPr>
          <w:rFonts w:ascii="Times New Roman" w:hAnsi="Times New Roman"/>
          <w:color w:val="000000"/>
          <w:sz w:val="24"/>
          <w:szCs w:val="24"/>
        </w:rPr>
      </w:pPr>
    </w:p>
    <w:p w14:paraId="3683B25E" w14:textId="418F4901" w:rsidR="000D6614" w:rsidRPr="005126D1" w:rsidRDefault="000D6614" w:rsidP="005126D1">
      <w:pPr>
        <w:autoSpaceDE w:val="0"/>
        <w:autoSpaceDN w:val="0"/>
        <w:adjustRightInd w:val="0"/>
        <w:spacing w:after="0" w:line="240" w:lineRule="auto"/>
        <w:jc w:val="center"/>
        <w:rPr>
          <w:rFonts w:ascii="Times New Roman" w:hAnsi="Times New Roman"/>
          <w:color w:val="000000"/>
          <w:sz w:val="24"/>
          <w:szCs w:val="24"/>
        </w:rPr>
      </w:pPr>
      <w:r w:rsidRPr="005126D1">
        <w:rPr>
          <w:rFonts w:ascii="Times New Roman" w:hAnsi="Times New Roman"/>
          <w:color w:val="000000"/>
          <w:sz w:val="18"/>
          <w:szCs w:val="18"/>
        </w:rPr>
        <w:t>JADUAL</w:t>
      </w:r>
      <w:r w:rsidR="00BD566D" w:rsidRPr="005126D1">
        <w:rPr>
          <w:rFonts w:ascii="Times New Roman" w:hAnsi="Times New Roman"/>
          <w:color w:val="000000"/>
          <w:sz w:val="18"/>
          <w:szCs w:val="18"/>
        </w:rPr>
        <w:t xml:space="preserve"> </w:t>
      </w:r>
      <w:r w:rsidR="00C51A5D">
        <w:rPr>
          <w:rFonts w:ascii="Times New Roman" w:hAnsi="Times New Roman"/>
          <w:color w:val="000000"/>
          <w:sz w:val="18"/>
          <w:szCs w:val="18"/>
        </w:rPr>
        <w:t xml:space="preserve">9. </w:t>
      </w:r>
      <w:r w:rsidRPr="005126D1">
        <w:rPr>
          <w:rFonts w:ascii="Times New Roman" w:hAnsi="Times New Roman" w:cs="Arial"/>
          <w:sz w:val="18"/>
          <w:szCs w:val="18"/>
        </w:rPr>
        <w:t xml:space="preserve">Refleks BMkP </w:t>
      </w:r>
      <w:r w:rsidR="008A2BE3" w:rsidRPr="005126D1">
        <w:rPr>
          <w:rFonts w:ascii="Times New Roman" w:hAnsi="Times New Roman"/>
          <w:sz w:val="20"/>
          <w:szCs w:val="20"/>
        </w:rPr>
        <w:t>*</w:t>
      </w:r>
      <w:r w:rsidR="008A2BE3" w:rsidRPr="005126D1">
        <w:rPr>
          <w:rFonts w:ascii="SILManuscriptIPA" w:hAnsi="SILManuscriptIPA"/>
          <w:sz w:val="20"/>
          <w:szCs w:val="20"/>
        </w:rPr>
        <w:t></w:t>
      </w:r>
      <w:r w:rsidR="008A2BE3" w:rsidRPr="005126D1">
        <w:rPr>
          <w:rFonts w:ascii="Times New Roman" w:hAnsi="Times New Roman"/>
          <w:sz w:val="24"/>
          <w:szCs w:val="24"/>
        </w:rPr>
        <w:t>,</w:t>
      </w:r>
      <w:r w:rsidR="00C51A5D">
        <w:rPr>
          <w:rFonts w:ascii="Times New Roman" w:hAnsi="Times New Roman"/>
          <w:sz w:val="24"/>
          <w:szCs w:val="24"/>
        </w:rPr>
        <w:t xml:space="preserve"> </w:t>
      </w:r>
      <w:r w:rsidR="008A2BE3" w:rsidRPr="005126D1">
        <w:rPr>
          <w:rFonts w:ascii="Times New Roman" w:hAnsi="Times New Roman"/>
          <w:sz w:val="20"/>
          <w:szCs w:val="20"/>
        </w:rPr>
        <w:t>*</w:t>
      </w:r>
      <w:r w:rsidR="008A2BE3" w:rsidRPr="005126D1">
        <w:rPr>
          <w:rFonts w:ascii="SILManuscriptIPA" w:hAnsi="SILManuscriptIPA"/>
          <w:sz w:val="20"/>
          <w:szCs w:val="20"/>
        </w:rPr>
        <w:t></w:t>
      </w:r>
      <w:r w:rsidR="008A2BE3" w:rsidRPr="005126D1">
        <w:rPr>
          <w:rFonts w:ascii="Times New Roman" w:hAnsi="Times New Roman"/>
          <w:sz w:val="24"/>
          <w:szCs w:val="24"/>
        </w:rPr>
        <w:t xml:space="preserve"> dan </w:t>
      </w:r>
      <w:r w:rsidR="008A2BE3" w:rsidRPr="005126D1">
        <w:rPr>
          <w:rFonts w:ascii="Times New Roman" w:hAnsi="Times New Roman"/>
          <w:sz w:val="20"/>
          <w:szCs w:val="20"/>
        </w:rPr>
        <w:t>*</w:t>
      </w:r>
      <w:r w:rsidR="008A2BE3" w:rsidRPr="005126D1">
        <w:rPr>
          <w:rFonts w:ascii="SILManuscriptIPA" w:hAnsi="SILManuscriptIPA"/>
          <w:sz w:val="20"/>
          <w:szCs w:val="20"/>
        </w:rPr>
        <w:t></w:t>
      </w:r>
      <w:r w:rsidRPr="005126D1">
        <w:rPr>
          <w:rFonts w:ascii="SILManuscriptIPA" w:hAnsi="SILManuscriptIPA" w:cs="Arial"/>
          <w:sz w:val="18"/>
          <w:szCs w:val="18"/>
        </w:rPr>
        <w:t></w:t>
      </w:r>
      <w:r w:rsidRPr="005126D1">
        <w:rPr>
          <w:rFonts w:ascii="Times New Roman" w:hAnsi="Times New Roman" w:cs="Arial"/>
          <w:sz w:val="18"/>
          <w:szCs w:val="18"/>
        </w:rPr>
        <w:t>dalam 5 VM</w:t>
      </w:r>
    </w:p>
    <w:p w14:paraId="755E926B" w14:textId="77777777" w:rsidR="000D6614" w:rsidRPr="005126D1" w:rsidRDefault="000D6614" w:rsidP="005126D1">
      <w:pPr>
        <w:autoSpaceDE w:val="0"/>
        <w:autoSpaceDN w:val="0"/>
        <w:adjustRightInd w:val="0"/>
        <w:spacing w:after="0" w:line="240" w:lineRule="auto"/>
        <w:jc w:val="both"/>
        <w:rPr>
          <w:rFonts w:ascii="Times New Roman" w:hAnsi="Times New Roman"/>
          <w:color w:val="000000"/>
          <w:sz w:val="24"/>
          <w:szCs w:val="24"/>
        </w:rPr>
      </w:pPr>
    </w:p>
    <w:tbl>
      <w:tblPr>
        <w:tblW w:w="8359" w:type="dxa"/>
        <w:jc w:val="center"/>
        <w:tblBorders>
          <w:top w:val="single" w:sz="4" w:space="0" w:color="000000"/>
          <w:bottom w:val="single" w:sz="4" w:space="0" w:color="000000"/>
        </w:tblBorders>
        <w:tblLook w:val="04A0" w:firstRow="1" w:lastRow="0" w:firstColumn="1" w:lastColumn="0" w:noHBand="0" w:noVBand="1"/>
      </w:tblPr>
      <w:tblGrid>
        <w:gridCol w:w="1276"/>
        <w:gridCol w:w="1413"/>
        <w:gridCol w:w="5670"/>
      </w:tblGrid>
      <w:tr w:rsidR="000D6614" w:rsidRPr="005126D1" w14:paraId="58F03AE1" w14:textId="77777777" w:rsidTr="009028AF">
        <w:trPr>
          <w:jc w:val="center"/>
        </w:trPr>
        <w:tc>
          <w:tcPr>
            <w:tcW w:w="1276" w:type="dxa"/>
            <w:tcBorders>
              <w:top w:val="single" w:sz="4" w:space="0" w:color="000000"/>
              <w:bottom w:val="single" w:sz="4" w:space="0" w:color="000000"/>
            </w:tcBorders>
            <w:shd w:val="clear" w:color="auto" w:fill="auto"/>
          </w:tcPr>
          <w:p w14:paraId="4823FDA5" w14:textId="77777777" w:rsidR="000D6614" w:rsidRPr="005126D1" w:rsidRDefault="000D6614" w:rsidP="005126D1">
            <w:pPr>
              <w:spacing w:after="0" w:line="240" w:lineRule="auto"/>
              <w:contextualSpacing/>
              <w:jc w:val="both"/>
              <w:rPr>
                <w:rFonts w:ascii="Times New Roman" w:hAnsi="Times New Roman"/>
                <w:b/>
                <w:sz w:val="20"/>
                <w:szCs w:val="20"/>
                <w:lang w:val="ms-MY"/>
              </w:rPr>
            </w:pPr>
            <w:r w:rsidRPr="005126D1">
              <w:rPr>
                <w:rFonts w:ascii="Times New Roman" w:hAnsi="Times New Roman"/>
                <w:b/>
                <w:sz w:val="20"/>
                <w:szCs w:val="20"/>
                <w:lang w:val="ms-MY"/>
              </w:rPr>
              <w:t>Konsonan BMkP</w:t>
            </w:r>
          </w:p>
        </w:tc>
        <w:tc>
          <w:tcPr>
            <w:tcW w:w="1413" w:type="dxa"/>
            <w:tcBorders>
              <w:top w:val="single" w:sz="4" w:space="0" w:color="000000"/>
              <w:bottom w:val="single" w:sz="4" w:space="0" w:color="000000"/>
            </w:tcBorders>
            <w:shd w:val="clear" w:color="auto" w:fill="auto"/>
          </w:tcPr>
          <w:p w14:paraId="27C676A3" w14:textId="77777777" w:rsidR="000D6614" w:rsidRPr="005126D1" w:rsidRDefault="000D6614" w:rsidP="005126D1">
            <w:pPr>
              <w:spacing w:after="0" w:line="240" w:lineRule="auto"/>
              <w:contextualSpacing/>
              <w:jc w:val="both"/>
              <w:rPr>
                <w:rFonts w:ascii="Times New Roman" w:hAnsi="Times New Roman"/>
                <w:b/>
                <w:sz w:val="20"/>
                <w:szCs w:val="20"/>
                <w:lang w:val="ms-MY"/>
              </w:rPr>
            </w:pPr>
            <w:r w:rsidRPr="005126D1">
              <w:rPr>
                <w:rFonts w:ascii="Times New Roman" w:hAnsi="Times New Roman"/>
                <w:b/>
                <w:sz w:val="20"/>
                <w:szCs w:val="20"/>
                <w:lang w:val="ms-MY"/>
              </w:rPr>
              <w:t xml:space="preserve">Penyebaran </w:t>
            </w:r>
          </w:p>
          <w:p w14:paraId="03C220F0" w14:textId="77777777" w:rsidR="000D6614" w:rsidRPr="005126D1" w:rsidRDefault="000D6614" w:rsidP="005126D1">
            <w:pPr>
              <w:spacing w:after="0" w:line="240" w:lineRule="auto"/>
              <w:contextualSpacing/>
              <w:jc w:val="both"/>
              <w:rPr>
                <w:rFonts w:ascii="Times New Roman" w:hAnsi="Times New Roman"/>
                <w:b/>
                <w:sz w:val="20"/>
                <w:szCs w:val="20"/>
                <w:lang w:val="ms-MY"/>
              </w:rPr>
            </w:pPr>
            <w:r w:rsidRPr="005126D1">
              <w:rPr>
                <w:rFonts w:ascii="Times New Roman" w:hAnsi="Times New Roman"/>
                <w:b/>
                <w:sz w:val="20"/>
                <w:szCs w:val="20"/>
                <w:lang w:val="ms-MY"/>
              </w:rPr>
              <w:t>Pada Posisi</w:t>
            </w:r>
          </w:p>
        </w:tc>
        <w:tc>
          <w:tcPr>
            <w:tcW w:w="5670" w:type="dxa"/>
            <w:tcBorders>
              <w:top w:val="single" w:sz="4" w:space="0" w:color="000000"/>
              <w:bottom w:val="single" w:sz="4" w:space="0" w:color="000000"/>
            </w:tcBorders>
            <w:shd w:val="clear" w:color="auto" w:fill="auto"/>
          </w:tcPr>
          <w:p w14:paraId="497642DF" w14:textId="77777777" w:rsidR="000D6614" w:rsidRPr="005126D1" w:rsidRDefault="000D6614" w:rsidP="005126D1">
            <w:pPr>
              <w:spacing w:after="0" w:line="240" w:lineRule="auto"/>
              <w:contextualSpacing/>
              <w:jc w:val="both"/>
              <w:rPr>
                <w:rFonts w:ascii="Times New Roman" w:hAnsi="Times New Roman"/>
                <w:b/>
                <w:sz w:val="20"/>
                <w:szCs w:val="20"/>
                <w:lang w:val="ms-MY"/>
              </w:rPr>
            </w:pPr>
            <w:r w:rsidRPr="005126D1">
              <w:rPr>
                <w:rFonts w:ascii="Times New Roman" w:hAnsi="Times New Roman"/>
                <w:b/>
                <w:sz w:val="20"/>
                <w:szCs w:val="20"/>
                <w:lang w:val="ms-MY"/>
              </w:rPr>
              <w:t>Contoh Refleks BMkP dalam 5 VM</w:t>
            </w:r>
          </w:p>
        </w:tc>
      </w:tr>
      <w:tr w:rsidR="000D6614" w:rsidRPr="005126D1" w14:paraId="36EE62C9" w14:textId="77777777" w:rsidTr="009028AF">
        <w:trPr>
          <w:jc w:val="center"/>
        </w:trPr>
        <w:tc>
          <w:tcPr>
            <w:tcW w:w="1276" w:type="dxa"/>
            <w:vMerge w:val="restart"/>
            <w:tcBorders>
              <w:top w:val="single" w:sz="4" w:space="0" w:color="000000"/>
              <w:bottom w:val="nil"/>
            </w:tcBorders>
            <w:shd w:val="clear" w:color="auto" w:fill="auto"/>
          </w:tcPr>
          <w:p w14:paraId="130FA9B9" w14:textId="77777777" w:rsidR="000D6614" w:rsidRPr="005126D1" w:rsidRDefault="000D6614" w:rsidP="005126D1">
            <w:pPr>
              <w:spacing w:after="0" w:line="240" w:lineRule="auto"/>
              <w:contextualSpacing/>
              <w:jc w:val="both"/>
              <w:rPr>
                <w:rFonts w:ascii="Times New Roman" w:hAnsi="Times New Roman"/>
                <w:b/>
                <w:sz w:val="20"/>
                <w:szCs w:val="20"/>
                <w:lang w:val="ms-MY"/>
              </w:rPr>
            </w:pPr>
            <w:r w:rsidRPr="005126D1">
              <w:rPr>
                <w:rFonts w:ascii="Times New Roman" w:hAnsi="Times New Roman"/>
                <w:sz w:val="20"/>
                <w:szCs w:val="20"/>
                <w:lang w:val="ms-MY"/>
              </w:rPr>
              <w:t>*</w:t>
            </w:r>
            <w:r w:rsidRPr="005126D1">
              <w:rPr>
                <w:rFonts w:ascii="SILManuscriptIPA" w:hAnsi="SILManuscriptIPA"/>
                <w:sz w:val="20"/>
                <w:szCs w:val="20"/>
                <w:lang w:val="ms-MY"/>
              </w:rPr>
              <w:t></w:t>
            </w:r>
          </w:p>
        </w:tc>
        <w:tc>
          <w:tcPr>
            <w:tcW w:w="1413" w:type="dxa"/>
            <w:tcBorders>
              <w:top w:val="single" w:sz="4" w:space="0" w:color="000000"/>
              <w:bottom w:val="nil"/>
            </w:tcBorders>
            <w:shd w:val="clear" w:color="auto" w:fill="auto"/>
          </w:tcPr>
          <w:p w14:paraId="5AEEEBD5" w14:textId="77777777" w:rsidR="000D6614" w:rsidRPr="005126D1" w:rsidRDefault="000D6614"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Awal Kata</w:t>
            </w:r>
          </w:p>
        </w:tc>
        <w:tc>
          <w:tcPr>
            <w:tcW w:w="5670" w:type="dxa"/>
            <w:tcBorders>
              <w:top w:val="single" w:sz="4" w:space="0" w:color="000000"/>
              <w:bottom w:val="nil"/>
            </w:tcBorders>
            <w:shd w:val="clear" w:color="auto" w:fill="auto"/>
          </w:tcPr>
          <w:p w14:paraId="1ADA2B1D" w14:textId="77777777" w:rsidR="000D6614" w:rsidRPr="005126D1" w:rsidRDefault="000D6614" w:rsidP="005126D1">
            <w:pPr>
              <w:spacing w:after="0" w:line="240" w:lineRule="auto"/>
              <w:jc w:val="both"/>
              <w:rPr>
                <w:rFonts w:ascii="Times New Roman" w:hAnsi="Times New Roman"/>
                <w:sz w:val="18"/>
                <w:szCs w:val="18"/>
                <w:lang w:val="ms-MY"/>
              </w:rPr>
            </w:pPr>
            <w:r w:rsidRPr="005126D1">
              <w:rPr>
                <w:rFonts w:ascii="Times New Roman" w:hAnsi="Times New Roman"/>
                <w:sz w:val="20"/>
                <w:szCs w:val="20"/>
                <w:lang w:val="ms-MY"/>
              </w:rPr>
              <w:t>BMkP</w:t>
            </w:r>
            <w:r w:rsidRPr="005126D1">
              <w:rPr>
                <w:rFonts w:ascii="Times New Roman" w:hAnsi="Times New Roman"/>
                <w:sz w:val="18"/>
                <w:szCs w:val="18"/>
                <w:lang w:val="ms-MY"/>
              </w:rPr>
              <w:t xml:space="preserve">  *</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Times New Roman" w:hAnsi="Times New Roman" w:cs="Arial"/>
                <w:sz w:val="18"/>
                <w:szCs w:val="18"/>
                <w:lang w:val="ms-MY"/>
              </w:rPr>
              <w:t xml:space="preserve"> </w:t>
            </w:r>
            <w:r w:rsidRPr="005126D1">
              <w:rPr>
                <w:rFonts w:ascii="Times New Roman" w:hAnsi="Times New Roman"/>
                <w:sz w:val="18"/>
                <w:szCs w:val="18"/>
                <w:lang w:val="ms-MY"/>
              </w:rPr>
              <w:t>‘</w:t>
            </w:r>
            <w:r w:rsidRPr="005126D1">
              <w:rPr>
                <w:rFonts w:ascii="Times New Roman" w:hAnsi="Times New Roman"/>
                <w:sz w:val="20"/>
                <w:szCs w:val="20"/>
                <w:lang w:val="ms-MY"/>
              </w:rPr>
              <w:t>leher’</w:t>
            </w:r>
            <w:r w:rsidRPr="005126D1">
              <w:rPr>
                <w:rFonts w:ascii="Times New Roman" w:hAnsi="Times New Roman"/>
                <w:sz w:val="18"/>
                <w:szCs w:val="18"/>
                <w:lang w:val="ms-MY"/>
              </w:rPr>
              <w:t xml:space="preserve"> &gt;; </w:t>
            </w:r>
            <w:r w:rsidRPr="005126D1">
              <w:rPr>
                <w:rFonts w:ascii="Times New Roman" w:hAnsi="Times New Roman"/>
                <w:sz w:val="20"/>
                <w:szCs w:val="20"/>
                <w:lang w:val="ms-MY"/>
              </w:rPr>
              <w:t>BKG</w:t>
            </w:r>
            <w:r w:rsidRPr="005126D1">
              <w:rPr>
                <w:rFonts w:ascii="Times New Roman" w:hAnsi="Times New Roman"/>
                <w:sz w:val="18"/>
                <w:szCs w:val="18"/>
                <w:lang w:val="ms-MY"/>
              </w:rPr>
              <w:t xml:space="preserve"> </w:t>
            </w:r>
            <w:r w:rsidRPr="005126D1">
              <w:rPr>
                <w:rFonts w:ascii="Times New Roman" w:hAnsi="Times New Roman"/>
                <w:sz w:val="20"/>
                <w:szCs w:val="20"/>
                <w:lang w:val="ms-MY"/>
              </w:rPr>
              <w:t>dan</w:t>
            </w:r>
            <w:r w:rsidRPr="005126D1">
              <w:rPr>
                <w:rFonts w:ascii="Times New Roman" w:hAnsi="Times New Roman"/>
                <w:sz w:val="18"/>
                <w:szCs w:val="18"/>
                <w:lang w:val="ms-MY"/>
              </w:rPr>
              <w:t xml:space="preserve"> </w:t>
            </w:r>
            <w:r w:rsidRPr="005126D1">
              <w:rPr>
                <w:rFonts w:ascii="Times New Roman" w:hAnsi="Times New Roman"/>
                <w:sz w:val="20"/>
                <w:szCs w:val="20"/>
                <w:lang w:val="ms-MY"/>
              </w:rPr>
              <w:t>NRM</w:t>
            </w:r>
            <w:r w:rsidRPr="005126D1">
              <w:rPr>
                <w:rFonts w:ascii="Times New Roman" w:hAnsi="Times New Roman"/>
                <w:sz w:val="18"/>
                <w:szCs w:val="18"/>
                <w:lang w:val="ms-MY"/>
              </w:rPr>
              <w:t xml:space="preserve"> </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Times New Roman" w:hAnsi="Times New Roman"/>
                <w:sz w:val="18"/>
                <w:szCs w:val="18"/>
                <w:lang w:val="ms-MY"/>
              </w:rPr>
              <w:t xml:space="preserve">; </w:t>
            </w:r>
            <w:r w:rsidRPr="005126D1">
              <w:rPr>
                <w:rFonts w:ascii="Times New Roman" w:hAnsi="Times New Roman"/>
                <w:sz w:val="20"/>
                <w:szCs w:val="20"/>
                <w:lang w:val="ms-MY"/>
              </w:rPr>
              <w:t>DLK</w:t>
            </w:r>
            <w:r w:rsidRPr="005126D1">
              <w:rPr>
                <w:rFonts w:ascii="Times New Roman" w:hAnsi="Times New Roman"/>
                <w:sz w:val="18"/>
                <w:szCs w:val="18"/>
                <w:lang w:val="ms-MY"/>
              </w:rPr>
              <w:t xml:space="preserve"> </w:t>
            </w:r>
          </w:p>
          <w:p w14:paraId="3EB4BE1E" w14:textId="77777777" w:rsidR="000D6614" w:rsidRPr="005126D1" w:rsidRDefault="000D6614" w:rsidP="005126D1">
            <w:pPr>
              <w:spacing w:after="0" w:line="240" w:lineRule="auto"/>
              <w:jc w:val="both"/>
              <w:rPr>
                <w:rFonts w:ascii="Times New Roman" w:hAnsi="Times New Roman"/>
                <w:sz w:val="18"/>
                <w:szCs w:val="18"/>
                <w:lang w:val="ms-MY"/>
              </w:rPr>
            </w:pPr>
            <w:r w:rsidRPr="005126D1">
              <w:rPr>
                <w:rFonts w:ascii="Times New Roman" w:hAnsi="Times New Roman"/>
                <w:sz w:val="18"/>
                <w:szCs w:val="18"/>
                <w:lang w:val="ms-MY"/>
              </w:rPr>
              <w:t xml:space="preserve">            </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Times New Roman" w:hAnsi="Times New Roman"/>
                <w:sz w:val="18"/>
                <w:szCs w:val="18"/>
                <w:lang w:val="ms-MY"/>
              </w:rPr>
              <w:t xml:space="preserve">; </w:t>
            </w:r>
            <w:r w:rsidRPr="005126D1">
              <w:rPr>
                <w:rFonts w:ascii="Times New Roman" w:hAnsi="Times New Roman"/>
                <w:sz w:val="20"/>
                <w:szCs w:val="20"/>
                <w:lang w:val="ms-MY"/>
              </w:rPr>
              <w:t>BKM</w:t>
            </w:r>
            <w:r w:rsidRPr="005126D1">
              <w:rPr>
                <w:rFonts w:ascii="Times New Roman" w:hAnsi="Times New Roman"/>
                <w:sz w:val="18"/>
                <w:szCs w:val="18"/>
                <w:lang w:val="ms-MY"/>
              </w:rPr>
              <w:t xml:space="preserve"> </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sym w:font="SILDoulosIPA" w:char="F02F"/>
            </w:r>
            <w:r w:rsidRPr="005126D1">
              <w:rPr>
                <w:rFonts w:ascii="Times New Roman" w:hAnsi="Times New Roman"/>
                <w:sz w:val="18"/>
                <w:szCs w:val="18"/>
                <w:lang w:val="ms-MY"/>
              </w:rPr>
              <w:t xml:space="preserve">; </w:t>
            </w:r>
            <w:r w:rsidRPr="005126D1">
              <w:rPr>
                <w:rFonts w:ascii="Times New Roman" w:hAnsi="Times New Roman"/>
                <w:sz w:val="20"/>
                <w:szCs w:val="20"/>
                <w:lang w:val="ms-MY"/>
              </w:rPr>
              <w:t>KPT</w:t>
            </w:r>
            <w:r w:rsidRPr="005126D1">
              <w:rPr>
                <w:rFonts w:ascii="Times New Roman" w:hAnsi="Times New Roman"/>
                <w:sz w:val="18"/>
                <w:szCs w:val="18"/>
                <w:lang w:val="ms-MY"/>
              </w:rPr>
              <w:t xml:space="preserve"> </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sym w:font="SILManuscriptIPA" w:char="F0AB"/>
            </w:r>
            <w:r w:rsidRPr="005126D1">
              <w:rPr>
                <w:rFonts w:ascii="SILManuscriptIPA" w:hAnsi="SILManuscriptIPA" w:cs="Arial"/>
                <w:sz w:val="18"/>
                <w:szCs w:val="18"/>
                <w:lang w:val="ms-MY"/>
              </w:rPr>
              <w:t></w:t>
            </w:r>
            <w:r w:rsidRPr="005126D1">
              <w:rPr>
                <w:rFonts w:ascii="Times New Roman" w:hAnsi="Times New Roman"/>
                <w:sz w:val="18"/>
                <w:szCs w:val="18"/>
                <w:lang w:val="ms-MY"/>
              </w:rPr>
              <w:t>.</w:t>
            </w:r>
          </w:p>
        </w:tc>
      </w:tr>
      <w:tr w:rsidR="000D6614" w:rsidRPr="005126D1" w14:paraId="03F1B140" w14:textId="77777777" w:rsidTr="009028AF">
        <w:trPr>
          <w:jc w:val="center"/>
        </w:trPr>
        <w:tc>
          <w:tcPr>
            <w:tcW w:w="1276" w:type="dxa"/>
            <w:vMerge/>
            <w:tcBorders>
              <w:top w:val="nil"/>
              <w:bottom w:val="nil"/>
            </w:tcBorders>
            <w:shd w:val="clear" w:color="auto" w:fill="auto"/>
          </w:tcPr>
          <w:p w14:paraId="72508358" w14:textId="77777777" w:rsidR="000D6614" w:rsidRPr="005126D1" w:rsidRDefault="000D6614" w:rsidP="005126D1">
            <w:pPr>
              <w:spacing w:after="0" w:line="240" w:lineRule="auto"/>
              <w:contextualSpacing/>
              <w:jc w:val="both"/>
              <w:rPr>
                <w:rFonts w:ascii="Times New Roman" w:hAnsi="Times New Roman"/>
                <w:b/>
                <w:sz w:val="20"/>
                <w:szCs w:val="20"/>
                <w:lang w:val="ms-MY"/>
              </w:rPr>
            </w:pPr>
          </w:p>
        </w:tc>
        <w:tc>
          <w:tcPr>
            <w:tcW w:w="1413" w:type="dxa"/>
            <w:tcBorders>
              <w:top w:val="nil"/>
              <w:bottom w:val="nil"/>
            </w:tcBorders>
            <w:shd w:val="clear" w:color="auto" w:fill="auto"/>
          </w:tcPr>
          <w:p w14:paraId="15CBCE5E" w14:textId="77777777" w:rsidR="000D6614" w:rsidRPr="005126D1" w:rsidRDefault="000D6614"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Tengah Kata/</w:t>
            </w:r>
          </w:p>
          <w:p w14:paraId="46B8A851" w14:textId="77777777" w:rsidR="000D6614" w:rsidRPr="005126D1" w:rsidRDefault="000D6614"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Antarvokal</w:t>
            </w:r>
          </w:p>
        </w:tc>
        <w:tc>
          <w:tcPr>
            <w:tcW w:w="5670" w:type="dxa"/>
            <w:tcBorders>
              <w:top w:val="nil"/>
              <w:bottom w:val="nil"/>
            </w:tcBorders>
            <w:shd w:val="clear" w:color="auto" w:fill="auto"/>
          </w:tcPr>
          <w:p w14:paraId="351DFFCC" w14:textId="77777777" w:rsidR="000D6614" w:rsidRPr="005126D1" w:rsidRDefault="000D6614" w:rsidP="005126D1">
            <w:pPr>
              <w:spacing w:after="0" w:line="240" w:lineRule="auto"/>
              <w:contextualSpacing/>
              <w:jc w:val="both"/>
              <w:rPr>
                <w:rFonts w:ascii="Times New Roman" w:hAnsi="Times New Roman"/>
                <w:sz w:val="18"/>
                <w:szCs w:val="18"/>
                <w:lang w:val="ms-MY"/>
              </w:rPr>
            </w:pPr>
            <w:r w:rsidRPr="005126D1">
              <w:rPr>
                <w:rFonts w:ascii="Times New Roman" w:hAnsi="Times New Roman"/>
                <w:sz w:val="20"/>
                <w:szCs w:val="20"/>
                <w:lang w:val="ms-MY"/>
              </w:rPr>
              <w:t>BMkP</w:t>
            </w:r>
            <w:r w:rsidRPr="005126D1">
              <w:rPr>
                <w:rFonts w:ascii="Times New Roman" w:hAnsi="Times New Roman"/>
                <w:sz w:val="18"/>
                <w:szCs w:val="18"/>
                <w:lang w:val="ms-MY"/>
              </w:rPr>
              <w:t xml:space="preserve">  *</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Times New Roman" w:hAnsi="Times New Roman" w:cs="Arial"/>
                <w:sz w:val="18"/>
                <w:szCs w:val="18"/>
                <w:lang w:val="ms-MY"/>
              </w:rPr>
              <w:t xml:space="preserve"> </w:t>
            </w:r>
            <w:r w:rsidRPr="005126D1">
              <w:rPr>
                <w:rFonts w:ascii="Times New Roman" w:hAnsi="Times New Roman"/>
                <w:sz w:val="18"/>
                <w:szCs w:val="18"/>
                <w:lang w:val="ms-MY"/>
              </w:rPr>
              <w:t>‘</w:t>
            </w:r>
            <w:r w:rsidRPr="005126D1">
              <w:rPr>
                <w:rFonts w:ascii="Times New Roman" w:hAnsi="Times New Roman"/>
                <w:sz w:val="20"/>
                <w:szCs w:val="20"/>
                <w:lang w:val="ms-MY"/>
              </w:rPr>
              <w:t>isteri’</w:t>
            </w:r>
            <w:r w:rsidRPr="005126D1">
              <w:rPr>
                <w:rFonts w:ascii="Times New Roman" w:hAnsi="Times New Roman"/>
                <w:sz w:val="18"/>
                <w:szCs w:val="18"/>
                <w:lang w:val="ms-MY"/>
              </w:rPr>
              <w:t xml:space="preserve"> &gt;; </w:t>
            </w:r>
            <w:r w:rsidRPr="005126D1">
              <w:rPr>
                <w:rFonts w:ascii="Times New Roman" w:hAnsi="Times New Roman"/>
                <w:sz w:val="20"/>
                <w:szCs w:val="20"/>
                <w:lang w:val="ms-MY"/>
              </w:rPr>
              <w:t>BKM</w:t>
            </w:r>
            <w:r w:rsidRPr="005126D1">
              <w:rPr>
                <w:rFonts w:ascii="Times New Roman" w:hAnsi="Times New Roman"/>
                <w:sz w:val="18"/>
                <w:szCs w:val="18"/>
                <w:lang w:val="ms-MY"/>
              </w:rPr>
              <w:t xml:space="preserve"> </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Times New Roman" w:hAnsi="Times New Roman"/>
                <w:sz w:val="18"/>
                <w:szCs w:val="18"/>
                <w:lang w:val="ms-MY"/>
              </w:rPr>
              <w:t xml:space="preserve">; </w:t>
            </w:r>
            <w:r w:rsidRPr="005126D1">
              <w:rPr>
                <w:rFonts w:ascii="Times New Roman" w:hAnsi="Times New Roman"/>
                <w:sz w:val="20"/>
                <w:szCs w:val="20"/>
                <w:lang w:val="ms-MY"/>
              </w:rPr>
              <w:t>DLK</w:t>
            </w:r>
            <w:r w:rsidRPr="005126D1">
              <w:rPr>
                <w:rFonts w:ascii="Times New Roman" w:hAnsi="Times New Roman"/>
                <w:sz w:val="18"/>
                <w:szCs w:val="18"/>
                <w:lang w:val="ms-MY"/>
              </w:rPr>
              <w:t xml:space="preserve"> </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Times New Roman" w:hAnsi="Times New Roman"/>
                <w:sz w:val="18"/>
                <w:szCs w:val="18"/>
                <w:lang w:val="ms-MY"/>
              </w:rPr>
              <w:t xml:space="preserve">; </w:t>
            </w:r>
            <w:r w:rsidRPr="005126D1">
              <w:rPr>
                <w:rFonts w:ascii="Times New Roman" w:hAnsi="Times New Roman"/>
                <w:sz w:val="20"/>
                <w:szCs w:val="20"/>
                <w:lang w:val="ms-MY"/>
              </w:rPr>
              <w:t>BKG</w:t>
            </w:r>
            <w:r w:rsidRPr="005126D1">
              <w:rPr>
                <w:rFonts w:ascii="Times New Roman" w:hAnsi="Times New Roman"/>
                <w:sz w:val="18"/>
                <w:szCs w:val="18"/>
                <w:lang w:val="ms-MY"/>
              </w:rPr>
              <w:t xml:space="preserve"> </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Times New Roman" w:hAnsi="Times New Roman"/>
                <w:sz w:val="18"/>
                <w:szCs w:val="18"/>
                <w:lang w:val="ms-MY"/>
              </w:rPr>
              <w:t xml:space="preserve">; </w:t>
            </w:r>
          </w:p>
          <w:p w14:paraId="5AEAFCD0" w14:textId="77777777" w:rsidR="000D6614" w:rsidRPr="005126D1" w:rsidRDefault="000D6614" w:rsidP="005126D1">
            <w:pPr>
              <w:spacing w:after="0" w:line="240" w:lineRule="auto"/>
              <w:contextualSpacing/>
              <w:jc w:val="both"/>
              <w:rPr>
                <w:rFonts w:ascii="Times New Roman" w:hAnsi="Times New Roman"/>
                <w:sz w:val="18"/>
                <w:szCs w:val="18"/>
                <w:lang w:val="ms-MY"/>
              </w:rPr>
            </w:pPr>
            <w:r w:rsidRPr="005126D1">
              <w:rPr>
                <w:rFonts w:ascii="Times New Roman" w:hAnsi="Times New Roman"/>
                <w:sz w:val="18"/>
                <w:szCs w:val="18"/>
                <w:lang w:val="ms-MY"/>
              </w:rPr>
              <w:t xml:space="preserve">            </w:t>
            </w:r>
            <w:r w:rsidRPr="005126D1">
              <w:rPr>
                <w:rFonts w:ascii="Times New Roman" w:hAnsi="Times New Roman"/>
                <w:b/>
                <w:bCs/>
                <w:sz w:val="20"/>
                <w:szCs w:val="20"/>
                <w:lang w:val="ms-MY"/>
              </w:rPr>
              <w:t>NRM</w:t>
            </w:r>
            <w:r w:rsidRPr="005126D1">
              <w:rPr>
                <w:rFonts w:ascii="Times New Roman" w:hAnsi="Times New Roman"/>
                <w:b/>
                <w:bCs/>
                <w:sz w:val="18"/>
                <w:szCs w:val="18"/>
                <w:lang w:val="ms-MY"/>
              </w:rPr>
              <w:t xml:space="preserve"> </w:t>
            </w:r>
            <w:r w:rsidRPr="005126D1">
              <w:rPr>
                <w:rFonts w:ascii="SILManuscriptIPA" w:hAnsi="SILManuscriptIPA" w:cs="Arial"/>
                <w:b/>
                <w:bCs/>
                <w:sz w:val="18"/>
                <w:szCs w:val="18"/>
                <w:lang w:val="ms-MY"/>
              </w:rPr>
              <w:t></w:t>
            </w:r>
            <w:r w:rsidRPr="005126D1">
              <w:rPr>
                <w:rFonts w:ascii="SILManuscriptIPA" w:hAnsi="SILManuscriptIPA" w:cs="Arial"/>
                <w:b/>
                <w:bCs/>
                <w:sz w:val="18"/>
                <w:szCs w:val="18"/>
                <w:lang w:val="ms-MY"/>
              </w:rPr>
              <w:t></w:t>
            </w:r>
            <w:r w:rsidRPr="005126D1">
              <w:rPr>
                <w:rFonts w:ascii="SILManuscriptIPA" w:hAnsi="SILManuscriptIPA" w:cs="Arial"/>
                <w:b/>
                <w:bCs/>
                <w:sz w:val="18"/>
                <w:szCs w:val="18"/>
                <w:lang w:val="ms-MY"/>
              </w:rPr>
              <w:t></w:t>
            </w:r>
            <w:r w:rsidRPr="005126D1">
              <w:rPr>
                <w:rFonts w:ascii="SILManuscriptIPA" w:hAnsi="SILManuscriptIPA" w:cs="Arial"/>
                <w:b/>
                <w:bCs/>
                <w:sz w:val="18"/>
                <w:szCs w:val="18"/>
                <w:lang w:val="ms-MY"/>
              </w:rPr>
              <w:t></w:t>
            </w:r>
            <w:r w:rsidRPr="005126D1">
              <w:rPr>
                <w:rFonts w:ascii="Times New Roman" w:hAnsi="Times New Roman"/>
                <w:sz w:val="18"/>
                <w:szCs w:val="18"/>
                <w:lang w:val="ms-MY"/>
              </w:rPr>
              <w:t xml:space="preserve">; </w:t>
            </w:r>
            <w:r w:rsidRPr="005126D1">
              <w:rPr>
                <w:rFonts w:ascii="Times New Roman" w:hAnsi="Times New Roman"/>
                <w:b/>
                <w:bCs/>
                <w:sz w:val="20"/>
                <w:szCs w:val="20"/>
                <w:lang w:val="ms-MY"/>
              </w:rPr>
              <w:t>KPT</w:t>
            </w:r>
            <w:r w:rsidRPr="005126D1">
              <w:rPr>
                <w:rFonts w:ascii="Times New Roman" w:hAnsi="Times New Roman"/>
                <w:b/>
                <w:bCs/>
                <w:sz w:val="18"/>
                <w:szCs w:val="18"/>
                <w:lang w:val="ms-MY"/>
              </w:rPr>
              <w:t xml:space="preserve"> </w:t>
            </w:r>
            <w:r w:rsidRPr="005126D1">
              <w:rPr>
                <w:rFonts w:ascii="SILManuscriptIPA" w:hAnsi="SILManuscriptIPA" w:cs="Arial"/>
                <w:b/>
                <w:bCs/>
                <w:sz w:val="18"/>
                <w:szCs w:val="18"/>
                <w:lang w:val="ms-MY"/>
              </w:rPr>
              <w:t></w:t>
            </w:r>
            <w:r w:rsidRPr="005126D1">
              <w:rPr>
                <w:rFonts w:ascii="SILManuscriptIPA" w:hAnsi="SILManuscriptIPA" w:cs="Arial"/>
                <w:b/>
                <w:bCs/>
                <w:sz w:val="18"/>
                <w:szCs w:val="18"/>
                <w:lang w:val="ms-MY"/>
              </w:rPr>
              <w:t></w:t>
            </w:r>
            <w:r w:rsidRPr="005126D1">
              <w:rPr>
                <w:rFonts w:ascii="SILManuscriptIPA" w:hAnsi="SILManuscriptIPA" w:cs="Arial"/>
                <w:b/>
                <w:bCs/>
                <w:sz w:val="18"/>
                <w:szCs w:val="18"/>
                <w:lang w:val="ms-MY"/>
              </w:rPr>
              <w:t></w:t>
            </w:r>
            <w:r w:rsidRPr="005126D1">
              <w:rPr>
                <w:rFonts w:ascii="SILManuscriptIPA" w:hAnsi="SILManuscriptIPA" w:cs="Arial"/>
                <w:b/>
                <w:bCs/>
                <w:sz w:val="18"/>
                <w:szCs w:val="18"/>
                <w:lang w:val="ms-MY"/>
              </w:rPr>
              <w:t></w:t>
            </w:r>
            <w:r w:rsidRPr="005126D1">
              <w:rPr>
                <w:rFonts w:ascii="SILManuscriptIPA" w:hAnsi="SILManuscriptIPA" w:cs="Arial"/>
                <w:b/>
                <w:bCs/>
                <w:sz w:val="18"/>
                <w:szCs w:val="18"/>
                <w:lang w:val="ms-MY"/>
              </w:rPr>
              <w:t></w:t>
            </w:r>
            <w:r w:rsidRPr="005126D1">
              <w:rPr>
                <w:rFonts w:ascii="Times New Roman" w:hAnsi="Times New Roman"/>
                <w:sz w:val="18"/>
                <w:szCs w:val="18"/>
                <w:lang w:val="ms-MY"/>
              </w:rPr>
              <w:t>.</w:t>
            </w:r>
          </w:p>
        </w:tc>
      </w:tr>
      <w:tr w:rsidR="000D6614" w:rsidRPr="005126D1" w14:paraId="1372009D" w14:textId="77777777" w:rsidTr="009028AF">
        <w:trPr>
          <w:jc w:val="center"/>
        </w:trPr>
        <w:tc>
          <w:tcPr>
            <w:tcW w:w="1276" w:type="dxa"/>
            <w:vMerge/>
            <w:tcBorders>
              <w:top w:val="nil"/>
              <w:bottom w:val="single" w:sz="4" w:space="0" w:color="auto"/>
            </w:tcBorders>
            <w:shd w:val="clear" w:color="auto" w:fill="auto"/>
          </w:tcPr>
          <w:p w14:paraId="6A299720" w14:textId="77777777" w:rsidR="000D6614" w:rsidRPr="005126D1" w:rsidRDefault="000D6614" w:rsidP="005126D1">
            <w:pPr>
              <w:spacing w:after="0" w:line="240" w:lineRule="auto"/>
              <w:contextualSpacing/>
              <w:jc w:val="both"/>
              <w:rPr>
                <w:rFonts w:ascii="Times New Roman" w:hAnsi="Times New Roman"/>
                <w:b/>
                <w:sz w:val="20"/>
                <w:szCs w:val="20"/>
                <w:lang w:val="ms-MY"/>
              </w:rPr>
            </w:pPr>
          </w:p>
        </w:tc>
        <w:tc>
          <w:tcPr>
            <w:tcW w:w="1413" w:type="dxa"/>
            <w:tcBorders>
              <w:top w:val="nil"/>
              <w:bottom w:val="single" w:sz="4" w:space="0" w:color="auto"/>
            </w:tcBorders>
            <w:shd w:val="clear" w:color="auto" w:fill="auto"/>
          </w:tcPr>
          <w:p w14:paraId="58978D47" w14:textId="77777777" w:rsidR="000D6614" w:rsidRPr="005126D1" w:rsidRDefault="000D6614"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Akhir Kata</w:t>
            </w:r>
          </w:p>
        </w:tc>
        <w:tc>
          <w:tcPr>
            <w:tcW w:w="5670" w:type="dxa"/>
            <w:tcBorders>
              <w:top w:val="nil"/>
              <w:bottom w:val="single" w:sz="4" w:space="0" w:color="auto"/>
            </w:tcBorders>
            <w:shd w:val="clear" w:color="auto" w:fill="auto"/>
          </w:tcPr>
          <w:p w14:paraId="4913B0CA" w14:textId="77777777" w:rsidR="000D6614" w:rsidRPr="005126D1" w:rsidRDefault="000D6614" w:rsidP="005126D1">
            <w:pPr>
              <w:spacing w:after="0" w:line="240" w:lineRule="auto"/>
              <w:contextualSpacing/>
              <w:jc w:val="both"/>
              <w:rPr>
                <w:rFonts w:ascii="Times New Roman" w:hAnsi="Times New Roman"/>
                <w:bCs/>
                <w:sz w:val="18"/>
                <w:szCs w:val="18"/>
                <w:lang w:val="ms-MY"/>
              </w:rPr>
            </w:pPr>
            <w:r w:rsidRPr="005126D1">
              <w:rPr>
                <w:rFonts w:ascii="Times New Roman" w:hAnsi="Times New Roman"/>
                <w:bCs/>
                <w:sz w:val="18"/>
                <w:szCs w:val="18"/>
                <w:lang w:val="ms-MY"/>
              </w:rPr>
              <w:t>-</w:t>
            </w:r>
          </w:p>
        </w:tc>
      </w:tr>
      <w:tr w:rsidR="008A2BE3" w:rsidRPr="005126D1" w14:paraId="4CFAF205" w14:textId="77777777" w:rsidTr="009028AF">
        <w:trPr>
          <w:jc w:val="center"/>
        </w:trPr>
        <w:tc>
          <w:tcPr>
            <w:tcW w:w="1276" w:type="dxa"/>
            <w:tcBorders>
              <w:top w:val="single" w:sz="4" w:space="0" w:color="auto"/>
            </w:tcBorders>
            <w:shd w:val="clear" w:color="auto" w:fill="auto"/>
          </w:tcPr>
          <w:p w14:paraId="178E489A" w14:textId="77777777" w:rsidR="008A2BE3" w:rsidRPr="005126D1" w:rsidRDefault="008A2BE3" w:rsidP="005126D1">
            <w:pPr>
              <w:spacing w:after="0" w:line="240" w:lineRule="auto"/>
              <w:contextualSpacing/>
              <w:jc w:val="both"/>
              <w:rPr>
                <w:rFonts w:ascii="Times New Roman" w:hAnsi="Times New Roman"/>
                <w:b/>
                <w:sz w:val="20"/>
                <w:szCs w:val="20"/>
                <w:lang w:val="ms-MY"/>
              </w:rPr>
            </w:pPr>
            <w:r w:rsidRPr="005126D1">
              <w:rPr>
                <w:rFonts w:ascii="Times New Roman" w:hAnsi="Times New Roman"/>
                <w:sz w:val="20"/>
                <w:szCs w:val="20"/>
                <w:lang w:val="ms-MY"/>
              </w:rPr>
              <w:t>*</w:t>
            </w:r>
            <w:r w:rsidRPr="005126D1">
              <w:rPr>
                <w:rFonts w:ascii="SILManuscriptIPA" w:hAnsi="SILManuscriptIPA"/>
                <w:sz w:val="20"/>
                <w:szCs w:val="20"/>
                <w:lang w:val="ms-MY"/>
              </w:rPr>
              <w:t></w:t>
            </w:r>
          </w:p>
        </w:tc>
        <w:tc>
          <w:tcPr>
            <w:tcW w:w="1413" w:type="dxa"/>
            <w:tcBorders>
              <w:top w:val="single" w:sz="4" w:space="0" w:color="auto"/>
            </w:tcBorders>
            <w:shd w:val="clear" w:color="auto" w:fill="auto"/>
          </w:tcPr>
          <w:p w14:paraId="4883ECF3" w14:textId="77777777" w:rsidR="008A2BE3" w:rsidRPr="005126D1" w:rsidRDefault="008A2BE3"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Awal Kata</w:t>
            </w:r>
          </w:p>
        </w:tc>
        <w:tc>
          <w:tcPr>
            <w:tcW w:w="5670" w:type="dxa"/>
            <w:tcBorders>
              <w:top w:val="single" w:sz="4" w:space="0" w:color="auto"/>
            </w:tcBorders>
            <w:shd w:val="clear" w:color="auto" w:fill="auto"/>
          </w:tcPr>
          <w:p w14:paraId="0825F82D" w14:textId="77777777" w:rsidR="008A2BE3" w:rsidRPr="005126D1" w:rsidRDefault="008A2BE3" w:rsidP="005126D1">
            <w:pPr>
              <w:spacing w:after="0" w:line="240" w:lineRule="auto"/>
              <w:jc w:val="both"/>
              <w:rPr>
                <w:rFonts w:ascii="Times New Roman" w:hAnsi="Times New Roman"/>
                <w:sz w:val="18"/>
                <w:szCs w:val="18"/>
                <w:lang w:val="ms-MY"/>
              </w:rPr>
            </w:pPr>
            <w:r w:rsidRPr="005126D1">
              <w:rPr>
                <w:rFonts w:ascii="Times New Roman" w:hAnsi="Times New Roman"/>
                <w:sz w:val="20"/>
                <w:szCs w:val="20"/>
                <w:lang w:val="ms-MY"/>
              </w:rPr>
              <w:t>BMkP</w:t>
            </w:r>
            <w:r w:rsidRPr="005126D1">
              <w:rPr>
                <w:rFonts w:ascii="Times New Roman" w:hAnsi="Times New Roman"/>
                <w:sz w:val="18"/>
                <w:szCs w:val="18"/>
                <w:lang w:val="ms-MY"/>
              </w:rPr>
              <w:t xml:space="preserve"> *</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Times New Roman" w:hAnsi="Times New Roman" w:cs="Arial"/>
                <w:sz w:val="18"/>
                <w:szCs w:val="18"/>
                <w:lang w:val="ms-MY"/>
              </w:rPr>
              <w:t xml:space="preserve"> </w:t>
            </w:r>
            <w:r w:rsidRPr="005126D1">
              <w:rPr>
                <w:rFonts w:ascii="Times New Roman" w:hAnsi="Times New Roman"/>
                <w:sz w:val="18"/>
                <w:szCs w:val="18"/>
                <w:lang w:val="ms-MY"/>
              </w:rPr>
              <w:t>‘</w:t>
            </w:r>
            <w:r w:rsidRPr="005126D1">
              <w:rPr>
                <w:rFonts w:ascii="Times New Roman" w:hAnsi="Times New Roman"/>
                <w:sz w:val="20"/>
                <w:szCs w:val="20"/>
                <w:lang w:val="ms-MY"/>
              </w:rPr>
              <w:t>daun’</w:t>
            </w:r>
            <w:r w:rsidRPr="005126D1">
              <w:rPr>
                <w:rFonts w:ascii="Times New Roman" w:hAnsi="Times New Roman"/>
                <w:sz w:val="18"/>
                <w:szCs w:val="18"/>
                <w:lang w:val="ms-MY"/>
              </w:rPr>
              <w:t xml:space="preserve"> &gt;; </w:t>
            </w:r>
            <w:r w:rsidRPr="005126D1">
              <w:rPr>
                <w:rFonts w:ascii="Times New Roman" w:hAnsi="Times New Roman"/>
                <w:sz w:val="20"/>
                <w:szCs w:val="20"/>
                <w:lang w:val="ms-MY"/>
              </w:rPr>
              <w:t>BKM</w:t>
            </w:r>
            <w:r w:rsidRPr="005126D1">
              <w:rPr>
                <w:rFonts w:ascii="Times New Roman" w:hAnsi="Times New Roman"/>
                <w:sz w:val="18"/>
                <w:szCs w:val="18"/>
                <w:lang w:val="ms-MY"/>
              </w:rPr>
              <w:t xml:space="preserve"> dan </w:t>
            </w:r>
            <w:r w:rsidRPr="005126D1">
              <w:rPr>
                <w:rFonts w:ascii="Times New Roman" w:hAnsi="Times New Roman"/>
                <w:sz w:val="20"/>
                <w:szCs w:val="20"/>
                <w:lang w:val="ms-MY"/>
              </w:rPr>
              <w:t>DLK</w:t>
            </w:r>
            <w:r w:rsidRPr="005126D1">
              <w:rPr>
                <w:rFonts w:ascii="Times New Roman" w:hAnsi="Times New Roman"/>
                <w:sz w:val="18"/>
                <w:szCs w:val="18"/>
                <w:lang w:val="ms-MY"/>
              </w:rPr>
              <w:t xml:space="preserve"> </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sym w:font="SILDoulosIPA" w:char="F02F"/>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Times New Roman" w:hAnsi="Times New Roman"/>
                <w:sz w:val="18"/>
                <w:szCs w:val="18"/>
                <w:lang w:val="ms-MY"/>
              </w:rPr>
              <w:t xml:space="preserve">; </w:t>
            </w:r>
            <w:r w:rsidRPr="005126D1">
              <w:rPr>
                <w:rFonts w:ascii="Times New Roman" w:hAnsi="Times New Roman"/>
                <w:sz w:val="20"/>
                <w:szCs w:val="20"/>
                <w:lang w:val="ms-MY"/>
              </w:rPr>
              <w:t>BKG</w:t>
            </w:r>
            <w:r w:rsidRPr="005126D1">
              <w:rPr>
                <w:rFonts w:ascii="Times New Roman" w:hAnsi="Times New Roman"/>
                <w:sz w:val="18"/>
                <w:szCs w:val="18"/>
                <w:lang w:val="ms-MY"/>
              </w:rPr>
              <w:t xml:space="preserve"> </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sym w:font="SILDoulosIPA" w:char="F02F"/>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vertAlign w:val="superscript"/>
                <w:lang w:val="ms-MY"/>
              </w:rPr>
              <w:t></w:t>
            </w:r>
            <w:r w:rsidRPr="005126D1">
              <w:rPr>
                <w:rFonts w:ascii="Times New Roman" w:hAnsi="Times New Roman"/>
                <w:sz w:val="18"/>
                <w:szCs w:val="18"/>
                <w:lang w:val="ms-MY"/>
              </w:rPr>
              <w:t xml:space="preserve">;  </w:t>
            </w:r>
          </w:p>
          <w:p w14:paraId="33AE9E48" w14:textId="77777777" w:rsidR="008A2BE3" w:rsidRPr="005126D1" w:rsidRDefault="008A2BE3" w:rsidP="005126D1">
            <w:pPr>
              <w:spacing w:after="0" w:line="240" w:lineRule="auto"/>
              <w:jc w:val="both"/>
              <w:rPr>
                <w:rFonts w:ascii="SILManuscriptIPA" w:hAnsi="SILManuscriptIPA" w:cs="Arial"/>
                <w:sz w:val="18"/>
                <w:szCs w:val="18"/>
                <w:lang w:val="ms-MY"/>
              </w:rPr>
            </w:pPr>
            <w:r w:rsidRPr="005126D1">
              <w:rPr>
                <w:rFonts w:ascii="Times New Roman" w:hAnsi="Times New Roman"/>
                <w:sz w:val="18"/>
                <w:szCs w:val="18"/>
                <w:lang w:val="ms-MY"/>
              </w:rPr>
              <w:t xml:space="preserve">           </w:t>
            </w:r>
            <w:r w:rsidRPr="005126D1">
              <w:rPr>
                <w:rFonts w:ascii="Times New Roman" w:hAnsi="Times New Roman"/>
                <w:sz w:val="20"/>
                <w:szCs w:val="20"/>
                <w:lang w:val="ms-MY"/>
              </w:rPr>
              <w:t>NRM</w:t>
            </w:r>
            <w:r w:rsidRPr="005126D1">
              <w:rPr>
                <w:rFonts w:ascii="Times New Roman" w:hAnsi="Times New Roman"/>
                <w:sz w:val="18"/>
                <w:szCs w:val="18"/>
                <w:lang w:val="ms-MY"/>
              </w:rPr>
              <w:t xml:space="preserve"> </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Times New Roman" w:hAnsi="Times New Roman"/>
                <w:sz w:val="18"/>
                <w:szCs w:val="18"/>
                <w:lang w:val="ms-MY"/>
              </w:rPr>
              <w:t xml:space="preserve">; </w:t>
            </w:r>
            <w:r w:rsidRPr="005126D1">
              <w:rPr>
                <w:rFonts w:ascii="Times New Roman" w:hAnsi="Times New Roman"/>
                <w:sz w:val="20"/>
                <w:szCs w:val="20"/>
                <w:lang w:val="ms-MY"/>
              </w:rPr>
              <w:t>KPT</w:t>
            </w:r>
            <w:r w:rsidRPr="005126D1">
              <w:rPr>
                <w:rFonts w:ascii="Times New Roman" w:hAnsi="Times New Roman"/>
                <w:sz w:val="18"/>
                <w:szCs w:val="18"/>
                <w:lang w:val="ms-MY"/>
              </w:rPr>
              <w:t xml:space="preserve"> </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Times New Roman" w:hAnsi="Times New Roman"/>
                <w:sz w:val="18"/>
                <w:szCs w:val="18"/>
                <w:lang w:val="ms-MY"/>
              </w:rPr>
              <w:t>.</w:t>
            </w:r>
          </w:p>
        </w:tc>
      </w:tr>
      <w:tr w:rsidR="008A2BE3" w:rsidRPr="005126D1" w14:paraId="340100B9" w14:textId="77777777" w:rsidTr="009028AF">
        <w:trPr>
          <w:jc w:val="center"/>
        </w:trPr>
        <w:tc>
          <w:tcPr>
            <w:tcW w:w="1276" w:type="dxa"/>
            <w:shd w:val="clear" w:color="auto" w:fill="auto"/>
          </w:tcPr>
          <w:p w14:paraId="522376B1" w14:textId="77777777" w:rsidR="008A2BE3" w:rsidRPr="005126D1" w:rsidRDefault="008A2BE3" w:rsidP="005126D1">
            <w:pPr>
              <w:spacing w:after="0" w:line="240" w:lineRule="auto"/>
              <w:contextualSpacing/>
              <w:jc w:val="both"/>
              <w:rPr>
                <w:rFonts w:ascii="Times New Roman" w:hAnsi="Times New Roman"/>
                <w:b/>
                <w:sz w:val="20"/>
                <w:szCs w:val="20"/>
                <w:lang w:val="ms-MY"/>
              </w:rPr>
            </w:pPr>
          </w:p>
        </w:tc>
        <w:tc>
          <w:tcPr>
            <w:tcW w:w="1413" w:type="dxa"/>
            <w:shd w:val="clear" w:color="auto" w:fill="auto"/>
          </w:tcPr>
          <w:p w14:paraId="358D4C14" w14:textId="77777777" w:rsidR="008A2BE3" w:rsidRPr="005126D1" w:rsidRDefault="008A2BE3"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Tengah Kata/</w:t>
            </w:r>
          </w:p>
          <w:p w14:paraId="08AC64B3" w14:textId="77777777" w:rsidR="008A2BE3" w:rsidRPr="005126D1" w:rsidRDefault="008A2BE3"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Antarvokal</w:t>
            </w:r>
          </w:p>
        </w:tc>
        <w:tc>
          <w:tcPr>
            <w:tcW w:w="5670" w:type="dxa"/>
            <w:shd w:val="clear" w:color="auto" w:fill="auto"/>
          </w:tcPr>
          <w:p w14:paraId="589FDACD" w14:textId="77777777" w:rsidR="008A2BE3" w:rsidRPr="005126D1" w:rsidRDefault="008A2BE3" w:rsidP="005126D1">
            <w:pPr>
              <w:spacing w:after="0" w:line="240" w:lineRule="auto"/>
              <w:contextualSpacing/>
              <w:jc w:val="both"/>
              <w:rPr>
                <w:rFonts w:ascii="Times New Roman" w:hAnsi="Times New Roman"/>
                <w:sz w:val="18"/>
                <w:szCs w:val="18"/>
                <w:lang w:val="ms-MY"/>
              </w:rPr>
            </w:pPr>
            <w:r w:rsidRPr="005126D1">
              <w:rPr>
                <w:rFonts w:ascii="Times New Roman" w:hAnsi="Times New Roman"/>
                <w:bCs/>
                <w:sz w:val="20"/>
                <w:szCs w:val="20"/>
                <w:lang w:val="ms-MY"/>
              </w:rPr>
              <w:t>BMkP</w:t>
            </w:r>
            <w:r w:rsidRPr="005126D1">
              <w:rPr>
                <w:rFonts w:ascii="Times New Roman" w:hAnsi="Times New Roman"/>
                <w:b/>
                <w:sz w:val="18"/>
                <w:szCs w:val="18"/>
                <w:lang w:val="ms-MY"/>
              </w:rPr>
              <w:t xml:space="preserve"> </w:t>
            </w:r>
            <w:r w:rsidRPr="005126D1">
              <w:rPr>
                <w:rFonts w:ascii="Times New Roman" w:hAnsi="Times New Roman"/>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Times New Roman" w:hAnsi="Times New Roman"/>
                <w:sz w:val="18"/>
                <w:szCs w:val="18"/>
                <w:lang w:val="ms-MY"/>
              </w:rPr>
              <w:t>‘</w:t>
            </w:r>
            <w:r w:rsidRPr="005126D1">
              <w:rPr>
                <w:rFonts w:ascii="Times New Roman" w:hAnsi="Times New Roman"/>
                <w:sz w:val="20"/>
                <w:szCs w:val="20"/>
                <w:lang w:val="ms-MY"/>
              </w:rPr>
              <w:t>tuli’</w:t>
            </w:r>
            <w:r w:rsidRPr="005126D1">
              <w:rPr>
                <w:rFonts w:ascii="Times New Roman" w:hAnsi="Times New Roman"/>
                <w:sz w:val="18"/>
                <w:szCs w:val="18"/>
                <w:lang w:val="ms-MY"/>
              </w:rPr>
              <w:t xml:space="preserve"> &gt;; </w:t>
            </w:r>
            <w:r w:rsidRPr="005126D1">
              <w:rPr>
                <w:rFonts w:ascii="Times New Roman" w:hAnsi="Times New Roman"/>
                <w:sz w:val="20"/>
                <w:szCs w:val="20"/>
                <w:lang w:val="ms-MY"/>
              </w:rPr>
              <w:t>BKM</w:t>
            </w:r>
            <w:r w:rsidRPr="005126D1">
              <w:rPr>
                <w:rFonts w:ascii="Times New Roman" w:hAnsi="Times New Roman"/>
                <w:sz w:val="18"/>
                <w:szCs w:val="18"/>
                <w:lang w:val="ms-MY"/>
              </w:rPr>
              <w:t xml:space="preserve"> </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sym w:font="SILManuscriptIPA" w:char="F04E"/>
            </w:r>
            <w:r w:rsidRPr="005126D1">
              <w:rPr>
                <w:rFonts w:ascii="Times New Roman" w:hAnsi="Times New Roman"/>
                <w:sz w:val="18"/>
                <w:szCs w:val="18"/>
                <w:lang w:val="ms-MY"/>
              </w:rPr>
              <w:t>;</w:t>
            </w:r>
            <w:r w:rsidRPr="005126D1">
              <w:rPr>
                <w:rFonts w:ascii="SILManuscriptIPA" w:hAnsi="SILManuscriptIPA" w:cs="Arial"/>
                <w:sz w:val="18"/>
                <w:szCs w:val="18"/>
                <w:lang w:val="ms-MY"/>
              </w:rPr>
              <w:t></w:t>
            </w:r>
            <w:r w:rsidRPr="005126D1">
              <w:rPr>
                <w:rFonts w:ascii="Times New Roman" w:hAnsi="Times New Roman"/>
                <w:sz w:val="20"/>
                <w:szCs w:val="20"/>
                <w:lang w:val="ms-MY"/>
              </w:rPr>
              <w:t>DLK</w:t>
            </w:r>
            <w:r w:rsidRPr="005126D1">
              <w:rPr>
                <w:rFonts w:ascii="Times New Roman" w:hAnsi="Times New Roman"/>
                <w:sz w:val="18"/>
                <w:szCs w:val="18"/>
                <w:lang w:val="ms-MY"/>
              </w:rPr>
              <w:t xml:space="preserve">, </w:t>
            </w:r>
            <w:r w:rsidRPr="005126D1">
              <w:rPr>
                <w:rFonts w:ascii="Times New Roman" w:hAnsi="Times New Roman"/>
                <w:sz w:val="20"/>
                <w:szCs w:val="20"/>
                <w:lang w:val="ms-MY"/>
              </w:rPr>
              <w:t>BKG</w:t>
            </w:r>
            <w:r w:rsidRPr="005126D1">
              <w:rPr>
                <w:rFonts w:ascii="Times New Roman" w:hAnsi="Times New Roman"/>
                <w:sz w:val="18"/>
                <w:szCs w:val="18"/>
                <w:lang w:val="ms-MY"/>
              </w:rPr>
              <w:t xml:space="preserve">, </w:t>
            </w:r>
            <w:r w:rsidRPr="005126D1">
              <w:rPr>
                <w:rFonts w:ascii="Times New Roman" w:hAnsi="Times New Roman"/>
                <w:sz w:val="20"/>
                <w:szCs w:val="20"/>
                <w:lang w:val="ms-MY"/>
              </w:rPr>
              <w:t>NRM</w:t>
            </w:r>
            <w:r w:rsidRPr="005126D1">
              <w:rPr>
                <w:rFonts w:ascii="Times New Roman" w:hAnsi="Times New Roman"/>
                <w:sz w:val="18"/>
                <w:szCs w:val="18"/>
                <w:lang w:val="ms-MY"/>
              </w:rPr>
              <w:t xml:space="preserve">  </w:t>
            </w:r>
          </w:p>
          <w:p w14:paraId="0799D806" w14:textId="77777777" w:rsidR="008A2BE3" w:rsidRPr="005126D1" w:rsidRDefault="008A2BE3" w:rsidP="005126D1">
            <w:pPr>
              <w:spacing w:after="0" w:line="240" w:lineRule="auto"/>
              <w:contextualSpacing/>
              <w:jc w:val="both"/>
              <w:rPr>
                <w:rFonts w:ascii="Times New Roman" w:hAnsi="Times New Roman"/>
                <w:b/>
                <w:sz w:val="18"/>
                <w:szCs w:val="18"/>
                <w:lang w:val="ms-MY"/>
              </w:rPr>
            </w:pPr>
            <w:r w:rsidRPr="005126D1">
              <w:rPr>
                <w:rFonts w:ascii="Times New Roman" w:hAnsi="Times New Roman"/>
                <w:sz w:val="18"/>
                <w:szCs w:val="18"/>
                <w:lang w:val="ms-MY"/>
              </w:rPr>
              <w:t xml:space="preserve">           dan </w:t>
            </w:r>
            <w:r w:rsidRPr="005126D1">
              <w:rPr>
                <w:rFonts w:ascii="Times New Roman" w:hAnsi="Times New Roman"/>
                <w:sz w:val="20"/>
                <w:szCs w:val="20"/>
                <w:lang w:val="ms-MY"/>
              </w:rPr>
              <w:t>KPT</w:t>
            </w:r>
            <w:r w:rsidRPr="005126D1">
              <w:rPr>
                <w:rFonts w:ascii="Times New Roman" w:hAnsi="Times New Roman"/>
                <w:sz w:val="18"/>
                <w:szCs w:val="18"/>
                <w:lang w:val="ms-MY"/>
              </w:rPr>
              <w:t xml:space="preserve"> </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Times New Roman" w:hAnsi="Times New Roman"/>
                <w:sz w:val="18"/>
                <w:szCs w:val="18"/>
                <w:lang w:val="ms-MY"/>
              </w:rPr>
              <w:t>.</w:t>
            </w:r>
          </w:p>
        </w:tc>
      </w:tr>
      <w:tr w:rsidR="008A2BE3" w:rsidRPr="005126D1" w14:paraId="09399CAF" w14:textId="77777777" w:rsidTr="009028AF">
        <w:trPr>
          <w:jc w:val="center"/>
        </w:trPr>
        <w:tc>
          <w:tcPr>
            <w:tcW w:w="1276" w:type="dxa"/>
            <w:tcBorders>
              <w:bottom w:val="single" w:sz="4" w:space="0" w:color="auto"/>
            </w:tcBorders>
            <w:shd w:val="clear" w:color="auto" w:fill="auto"/>
          </w:tcPr>
          <w:p w14:paraId="258588EF" w14:textId="77777777" w:rsidR="008A2BE3" w:rsidRPr="005126D1" w:rsidRDefault="008A2BE3" w:rsidP="005126D1">
            <w:pPr>
              <w:spacing w:after="0" w:line="240" w:lineRule="auto"/>
              <w:contextualSpacing/>
              <w:jc w:val="both"/>
              <w:rPr>
                <w:rFonts w:ascii="Times New Roman" w:hAnsi="Times New Roman"/>
                <w:b/>
                <w:sz w:val="20"/>
                <w:szCs w:val="20"/>
                <w:lang w:val="ms-MY"/>
              </w:rPr>
            </w:pPr>
          </w:p>
        </w:tc>
        <w:tc>
          <w:tcPr>
            <w:tcW w:w="1413" w:type="dxa"/>
            <w:tcBorders>
              <w:bottom w:val="single" w:sz="4" w:space="0" w:color="auto"/>
            </w:tcBorders>
            <w:shd w:val="clear" w:color="auto" w:fill="auto"/>
          </w:tcPr>
          <w:p w14:paraId="0EE2F67E" w14:textId="77777777" w:rsidR="008A2BE3" w:rsidRPr="005126D1" w:rsidRDefault="008A2BE3"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Akhir Kata</w:t>
            </w:r>
          </w:p>
        </w:tc>
        <w:tc>
          <w:tcPr>
            <w:tcW w:w="5670" w:type="dxa"/>
            <w:tcBorders>
              <w:bottom w:val="single" w:sz="4" w:space="0" w:color="auto"/>
            </w:tcBorders>
            <w:shd w:val="clear" w:color="auto" w:fill="auto"/>
          </w:tcPr>
          <w:p w14:paraId="3417060F" w14:textId="77777777" w:rsidR="008A2BE3" w:rsidRPr="005126D1" w:rsidRDefault="008A2BE3" w:rsidP="005126D1">
            <w:pPr>
              <w:spacing w:after="0" w:line="240" w:lineRule="auto"/>
              <w:contextualSpacing/>
              <w:jc w:val="both"/>
              <w:rPr>
                <w:rFonts w:ascii="Times New Roman" w:hAnsi="Times New Roman"/>
                <w:sz w:val="18"/>
                <w:szCs w:val="18"/>
                <w:lang w:val="ms-MY"/>
              </w:rPr>
            </w:pPr>
            <w:r w:rsidRPr="005126D1">
              <w:rPr>
                <w:rFonts w:ascii="Times New Roman" w:hAnsi="Times New Roman"/>
                <w:sz w:val="20"/>
                <w:szCs w:val="20"/>
                <w:lang w:val="ms-MY"/>
              </w:rPr>
              <w:t>BMkP</w:t>
            </w:r>
            <w:r w:rsidRPr="005126D1">
              <w:rPr>
                <w:rFonts w:ascii="Times New Roman" w:hAnsi="Times New Roman"/>
                <w:sz w:val="18"/>
                <w:szCs w:val="18"/>
                <w:lang w:val="ms-MY"/>
              </w:rPr>
              <w:t xml:space="preserve"> *</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Times New Roman" w:hAnsi="Times New Roman"/>
                <w:sz w:val="18"/>
                <w:szCs w:val="18"/>
                <w:lang w:val="ms-MY"/>
              </w:rPr>
              <w:t>‘</w:t>
            </w:r>
            <w:r w:rsidRPr="005126D1">
              <w:rPr>
                <w:rFonts w:ascii="Times New Roman" w:hAnsi="Times New Roman"/>
                <w:sz w:val="20"/>
                <w:szCs w:val="20"/>
                <w:lang w:val="ms-MY"/>
              </w:rPr>
              <w:t>lutut’</w:t>
            </w:r>
            <w:r w:rsidRPr="005126D1">
              <w:rPr>
                <w:rFonts w:ascii="Times New Roman" w:hAnsi="Times New Roman"/>
                <w:sz w:val="18"/>
                <w:szCs w:val="18"/>
                <w:lang w:val="ms-MY"/>
              </w:rPr>
              <w:t xml:space="preserve"> &gt;; </w:t>
            </w:r>
            <w:r w:rsidRPr="005126D1">
              <w:rPr>
                <w:rFonts w:ascii="Times New Roman" w:hAnsi="Times New Roman"/>
                <w:bCs/>
                <w:sz w:val="20"/>
                <w:szCs w:val="20"/>
                <w:lang w:val="ms-MY"/>
              </w:rPr>
              <w:t>BKM</w:t>
            </w:r>
            <w:r w:rsidRPr="005126D1">
              <w:rPr>
                <w:rFonts w:ascii="Times New Roman" w:hAnsi="Times New Roman"/>
                <w:b/>
                <w:sz w:val="18"/>
                <w:szCs w:val="18"/>
                <w:lang w:val="ms-MY"/>
              </w:rPr>
              <w:t xml:space="preserve"> </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Times New Roman" w:hAnsi="Times New Roman"/>
                <w:sz w:val="18"/>
                <w:szCs w:val="18"/>
                <w:lang w:val="ms-MY"/>
              </w:rPr>
              <w:t>;</w:t>
            </w:r>
            <w:r w:rsidRPr="005126D1">
              <w:rPr>
                <w:rFonts w:ascii="SILManuscriptIPA" w:hAnsi="SILManuscriptIPA" w:cs="Arial"/>
                <w:sz w:val="18"/>
                <w:szCs w:val="18"/>
                <w:lang w:val="ms-MY"/>
              </w:rPr>
              <w:t></w:t>
            </w:r>
            <w:r w:rsidRPr="005126D1">
              <w:rPr>
                <w:rFonts w:ascii="Times New Roman" w:hAnsi="Times New Roman"/>
                <w:sz w:val="20"/>
                <w:szCs w:val="20"/>
                <w:lang w:val="ms-MY"/>
              </w:rPr>
              <w:t>DLK</w:t>
            </w:r>
            <w:r w:rsidRPr="005126D1">
              <w:rPr>
                <w:rFonts w:ascii="Times New Roman" w:hAnsi="Times New Roman"/>
                <w:sz w:val="18"/>
                <w:szCs w:val="18"/>
                <w:lang w:val="ms-MY"/>
              </w:rPr>
              <w:t xml:space="preserve"> </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hint="eastAsia"/>
                <w:sz w:val="18"/>
                <w:szCs w:val="18"/>
                <w:lang w:val="ms-MY"/>
              </w:rPr>
              <w:sym w:font="SILManuscriptIPA" w:char="F0F9"/>
            </w:r>
            <w:r w:rsidRPr="005126D1">
              <w:rPr>
                <w:rFonts w:ascii="SILManuscriptIPA" w:hAnsi="SILManuscriptIPA" w:cs="Arial"/>
                <w:sz w:val="18"/>
                <w:szCs w:val="18"/>
                <w:vertAlign w:val="superscript"/>
                <w:lang w:val="ms-MY"/>
              </w:rPr>
              <w:t></w:t>
            </w:r>
            <w:r w:rsidRPr="005126D1">
              <w:rPr>
                <w:rFonts w:ascii="Times New Roman" w:hAnsi="Times New Roman"/>
                <w:sz w:val="18"/>
                <w:szCs w:val="18"/>
                <w:lang w:val="ms-MY"/>
              </w:rPr>
              <w:t>;</w:t>
            </w:r>
            <w:r w:rsidRPr="005126D1">
              <w:rPr>
                <w:rFonts w:ascii="SILManuscriptIPA" w:hAnsi="SILManuscriptIPA" w:cs="Arial"/>
                <w:sz w:val="18"/>
                <w:szCs w:val="18"/>
                <w:vertAlign w:val="superscript"/>
                <w:lang w:val="ms-MY"/>
              </w:rPr>
              <w:t></w:t>
            </w:r>
            <w:r w:rsidRPr="005126D1">
              <w:rPr>
                <w:rFonts w:ascii="Times New Roman" w:hAnsi="Times New Roman"/>
                <w:sz w:val="20"/>
                <w:szCs w:val="20"/>
                <w:lang w:val="ms-MY"/>
              </w:rPr>
              <w:t>BKG</w:t>
            </w:r>
            <w:r w:rsidRPr="005126D1">
              <w:rPr>
                <w:rFonts w:ascii="Times New Roman" w:hAnsi="Times New Roman"/>
                <w:sz w:val="18"/>
                <w:szCs w:val="18"/>
                <w:lang w:val="ms-MY"/>
              </w:rPr>
              <w:t xml:space="preserve">  </w:t>
            </w:r>
          </w:p>
          <w:p w14:paraId="72502F75" w14:textId="77777777" w:rsidR="008A2BE3" w:rsidRPr="005126D1" w:rsidRDefault="008A2BE3" w:rsidP="005126D1">
            <w:pPr>
              <w:spacing w:after="0" w:line="240" w:lineRule="auto"/>
              <w:contextualSpacing/>
              <w:jc w:val="both"/>
              <w:rPr>
                <w:rFonts w:ascii="Times New Roman" w:hAnsi="Times New Roman"/>
                <w:b/>
                <w:sz w:val="18"/>
                <w:szCs w:val="18"/>
                <w:lang w:val="ms-MY"/>
              </w:rPr>
            </w:pPr>
            <w:r w:rsidRPr="005126D1">
              <w:rPr>
                <w:rFonts w:ascii="Times New Roman" w:hAnsi="Times New Roman"/>
                <w:sz w:val="18"/>
                <w:szCs w:val="18"/>
                <w:lang w:val="ms-MY"/>
              </w:rPr>
              <w:t xml:space="preserve">           </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vertAlign w:val="superscript"/>
                <w:lang w:val="ms-MY"/>
              </w:rPr>
              <w:t></w:t>
            </w:r>
            <w:r w:rsidRPr="005126D1">
              <w:rPr>
                <w:rFonts w:ascii="Times New Roman" w:hAnsi="Times New Roman"/>
                <w:sz w:val="18"/>
                <w:szCs w:val="18"/>
                <w:lang w:val="ms-MY"/>
              </w:rPr>
              <w:t xml:space="preserve">; </w:t>
            </w:r>
            <w:r w:rsidRPr="005126D1">
              <w:rPr>
                <w:rFonts w:ascii="Times New Roman" w:hAnsi="Times New Roman"/>
                <w:sz w:val="20"/>
                <w:szCs w:val="20"/>
                <w:lang w:val="ms-MY"/>
              </w:rPr>
              <w:t>NRM</w:t>
            </w:r>
            <w:r w:rsidRPr="005126D1">
              <w:rPr>
                <w:rFonts w:ascii="Times New Roman" w:hAnsi="Times New Roman"/>
                <w:sz w:val="18"/>
                <w:szCs w:val="18"/>
                <w:vertAlign w:val="superscript"/>
                <w:lang w:val="ms-MY"/>
              </w:rPr>
              <w:t xml:space="preserve"> </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Times New Roman" w:hAnsi="Times New Roman"/>
                <w:sz w:val="18"/>
                <w:szCs w:val="18"/>
                <w:lang w:val="ms-MY"/>
              </w:rPr>
              <w:t>;</w:t>
            </w:r>
            <w:r w:rsidRPr="005126D1">
              <w:rPr>
                <w:rFonts w:ascii="SILManuscriptIPA" w:hAnsi="SILManuscriptIPA" w:cs="Arial"/>
                <w:sz w:val="18"/>
                <w:szCs w:val="18"/>
                <w:lang w:val="ms-MY"/>
              </w:rPr>
              <w:t></w:t>
            </w:r>
            <w:r w:rsidRPr="005126D1">
              <w:rPr>
                <w:rFonts w:ascii="Times New Roman" w:hAnsi="Times New Roman"/>
                <w:sz w:val="20"/>
                <w:szCs w:val="20"/>
                <w:lang w:val="ms-MY"/>
              </w:rPr>
              <w:t>KPT</w:t>
            </w:r>
            <w:r w:rsidRPr="005126D1">
              <w:rPr>
                <w:rFonts w:ascii="Times New Roman" w:hAnsi="Times New Roman"/>
                <w:sz w:val="18"/>
                <w:szCs w:val="18"/>
                <w:lang w:val="ms-MY"/>
              </w:rPr>
              <w:t xml:space="preserve"> </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Times New Roman" w:hAnsi="Times New Roman"/>
                <w:sz w:val="18"/>
                <w:szCs w:val="18"/>
                <w:lang w:val="ms-MY"/>
              </w:rPr>
              <w:t>.</w:t>
            </w:r>
          </w:p>
        </w:tc>
      </w:tr>
      <w:tr w:rsidR="008A2BE3" w:rsidRPr="005126D1" w14:paraId="30B3E5A8" w14:textId="77777777" w:rsidTr="009028AF">
        <w:trPr>
          <w:jc w:val="center"/>
        </w:trPr>
        <w:tc>
          <w:tcPr>
            <w:tcW w:w="1276" w:type="dxa"/>
            <w:tcBorders>
              <w:top w:val="nil"/>
            </w:tcBorders>
            <w:shd w:val="clear" w:color="auto" w:fill="auto"/>
          </w:tcPr>
          <w:p w14:paraId="023C9EC0" w14:textId="77777777" w:rsidR="008A2BE3" w:rsidRPr="005126D1" w:rsidRDefault="008A2BE3" w:rsidP="005126D1">
            <w:pPr>
              <w:spacing w:after="0" w:line="240" w:lineRule="auto"/>
              <w:contextualSpacing/>
              <w:jc w:val="both"/>
              <w:rPr>
                <w:rFonts w:ascii="Times New Roman" w:hAnsi="Times New Roman"/>
                <w:b/>
                <w:sz w:val="20"/>
                <w:szCs w:val="20"/>
                <w:lang w:val="ms-MY"/>
              </w:rPr>
            </w:pPr>
            <w:r w:rsidRPr="005126D1">
              <w:rPr>
                <w:rFonts w:ascii="Times New Roman" w:hAnsi="Times New Roman"/>
                <w:sz w:val="20"/>
                <w:szCs w:val="20"/>
                <w:lang w:val="ms-MY"/>
              </w:rPr>
              <w:t>*</w:t>
            </w:r>
            <w:r w:rsidRPr="005126D1">
              <w:rPr>
                <w:rFonts w:ascii="SILManuscriptIPA" w:hAnsi="SILManuscriptIPA"/>
                <w:sz w:val="20"/>
                <w:szCs w:val="20"/>
                <w:lang w:val="ms-MY"/>
              </w:rPr>
              <w:t></w:t>
            </w:r>
          </w:p>
        </w:tc>
        <w:tc>
          <w:tcPr>
            <w:tcW w:w="1413" w:type="dxa"/>
            <w:tcBorders>
              <w:top w:val="nil"/>
            </w:tcBorders>
            <w:shd w:val="clear" w:color="auto" w:fill="auto"/>
          </w:tcPr>
          <w:p w14:paraId="6AA2CF90" w14:textId="77777777" w:rsidR="008A2BE3" w:rsidRPr="005126D1" w:rsidRDefault="008A2BE3"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Awal Kata</w:t>
            </w:r>
          </w:p>
        </w:tc>
        <w:tc>
          <w:tcPr>
            <w:tcW w:w="5670" w:type="dxa"/>
            <w:tcBorders>
              <w:top w:val="nil"/>
            </w:tcBorders>
            <w:shd w:val="clear" w:color="auto" w:fill="auto"/>
          </w:tcPr>
          <w:p w14:paraId="0301C0C7" w14:textId="77777777" w:rsidR="008A2BE3" w:rsidRPr="005126D1" w:rsidRDefault="008A2BE3" w:rsidP="005126D1">
            <w:pPr>
              <w:spacing w:after="0" w:line="240" w:lineRule="auto"/>
              <w:jc w:val="both"/>
              <w:rPr>
                <w:rFonts w:ascii="Times New Roman" w:hAnsi="Times New Roman"/>
                <w:sz w:val="18"/>
                <w:szCs w:val="18"/>
                <w:lang w:val="ms-MY"/>
              </w:rPr>
            </w:pPr>
            <w:r w:rsidRPr="005126D1">
              <w:rPr>
                <w:rFonts w:ascii="Times New Roman" w:hAnsi="Times New Roman"/>
                <w:sz w:val="20"/>
                <w:szCs w:val="20"/>
                <w:lang w:val="ms-MY"/>
              </w:rPr>
              <w:t>BMkP</w:t>
            </w:r>
            <w:r w:rsidRPr="005126D1">
              <w:rPr>
                <w:rFonts w:ascii="Times New Roman" w:hAnsi="Times New Roman"/>
                <w:sz w:val="18"/>
                <w:szCs w:val="18"/>
                <w:lang w:val="ms-MY"/>
              </w:rPr>
              <w:t xml:space="preserve"> *</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Times New Roman" w:hAnsi="Times New Roman" w:cs="Arial"/>
                <w:sz w:val="18"/>
                <w:szCs w:val="18"/>
                <w:lang w:val="ms-MY"/>
              </w:rPr>
              <w:t xml:space="preserve"> </w:t>
            </w:r>
            <w:r w:rsidRPr="005126D1">
              <w:rPr>
                <w:rFonts w:ascii="Times New Roman" w:hAnsi="Times New Roman"/>
                <w:sz w:val="18"/>
                <w:szCs w:val="18"/>
                <w:lang w:val="ms-MY"/>
              </w:rPr>
              <w:t>‘</w:t>
            </w:r>
            <w:r w:rsidRPr="005126D1">
              <w:rPr>
                <w:rFonts w:ascii="Times New Roman" w:hAnsi="Times New Roman"/>
                <w:sz w:val="20"/>
                <w:szCs w:val="20"/>
                <w:lang w:val="ms-MY"/>
              </w:rPr>
              <w:t>gigit’</w:t>
            </w:r>
            <w:r w:rsidRPr="005126D1">
              <w:rPr>
                <w:rFonts w:ascii="Times New Roman" w:hAnsi="Times New Roman"/>
                <w:sz w:val="18"/>
                <w:szCs w:val="18"/>
                <w:lang w:val="ms-MY"/>
              </w:rPr>
              <w:t xml:space="preserve"> &gt;; </w:t>
            </w:r>
            <w:r w:rsidRPr="005126D1">
              <w:rPr>
                <w:rFonts w:ascii="Times New Roman" w:hAnsi="Times New Roman"/>
                <w:sz w:val="20"/>
                <w:szCs w:val="20"/>
                <w:lang w:val="ms-MY"/>
              </w:rPr>
              <w:t>BKM</w:t>
            </w:r>
            <w:r w:rsidRPr="005126D1">
              <w:rPr>
                <w:rFonts w:ascii="Times New Roman" w:hAnsi="Times New Roman"/>
                <w:sz w:val="18"/>
                <w:szCs w:val="18"/>
                <w:lang w:val="ms-MY"/>
              </w:rPr>
              <w:t xml:space="preserve"> </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vertAlign w:val="superscript"/>
                <w:lang w:val="ms-MY"/>
              </w:rPr>
              <w:t></w:t>
            </w:r>
            <w:r w:rsidRPr="005126D1">
              <w:rPr>
                <w:rFonts w:ascii="Times New Roman" w:hAnsi="Times New Roman"/>
                <w:sz w:val="18"/>
                <w:szCs w:val="18"/>
                <w:lang w:val="ms-MY"/>
              </w:rPr>
              <w:t xml:space="preserve">; </w:t>
            </w:r>
            <w:r w:rsidRPr="005126D1">
              <w:rPr>
                <w:rFonts w:ascii="Times New Roman" w:hAnsi="Times New Roman"/>
                <w:sz w:val="20"/>
                <w:szCs w:val="20"/>
                <w:lang w:val="ms-MY"/>
              </w:rPr>
              <w:t>DLK</w:t>
            </w:r>
            <w:r w:rsidRPr="005126D1">
              <w:rPr>
                <w:rFonts w:ascii="Times New Roman" w:hAnsi="Times New Roman"/>
                <w:sz w:val="18"/>
                <w:szCs w:val="18"/>
                <w:lang w:val="ms-MY"/>
              </w:rPr>
              <w:t xml:space="preserve"> </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Times New Roman" w:hAnsi="Times New Roman"/>
                <w:sz w:val="18"/>
                <w:szCs w:val="18"/>
                <w:lang w:val="ms-MY"/>
              </w:rPr>
              <w:t xml:space="preserve">; </w:t>
            </w:r>
            <w:r w:rsidRPr="005126D1">
              <w:rPr>
                <w:rFonts w:ascii="Times New Roman" w:hAnsi="Times New Roman"/>
                <w:sz w:val="20"/>
                <w:szCs w:val="20"/>
                <w:lang w:val="ms-MY"/>
              </w:rPr>
              <w:t>BKG</w:t>
            </w:r>
            <w:r w:rsidRPr="005126D1">
              <w:rPr>
                <w:rFonts w:ascii="Times New Roman" w:hAnsi="Times New Roman"/>
                <w:sz w:val="18"/>
                <w:szCs w:val="18"/>
                <w:lang w:val="ms-MY"/>
              </w:rPr>
              <w:t xml:space="preserve">  </w:t>
            </w:r>
          </w:p>
          <w:p w14:paraId="754D4744" w14:textId="77777777" w:rsidR="008A2BE3" w:rsidRPr="005126D1" w:rsidRDefault="008A2BE3" w:rsidP="005126D1">
            <w:pPr>
              <w:spacing w:after="0" w:line="240" w:lineRule="auto"/>
              <w:jc w:val="both"/>
              <w:rPr>
                <w:rFonts w:ascii="SILManuscriptIPA" w:hAnsi="SILManuscriptIPA" w:cs="Arial"/>
                <w:sz w:val="18"/>
                <w:szCs w:val="18"/>
                <w:lang w:val="ms-MY"/>
              </w:rPr>
            </w:pPr>
            <w:r w:rsidRPr="005126D1">
              <w:rPr>
                <w:rFonts w:ascii="Times New Roman" w:hAnsi="Times New Roman"/>
                <w:sz w:val="18"/>
                <w:szCs w:val="18"/>
                <w:lang w:val="ms-MY"/>
              </w:rPr>
              <w:t xml:space="preserve">           </w:t>
            </w:r>
            <w:r w:rsidRPr="005126D1">
              <w:rPr>
                <w:rFonts w:ascii="Times New Roman" w:hAnsi="Times New Roman"/>
                <w:sz w:val="20"/>
                <w:szCs w:val="20"/>
                <w:lang w:val="ms-MY"/>
              </w:rPr>
              <w:t>dan</w:t>
            </w:r>
            <w:r w:rsidRPr="005126D1">
              <w:rPr>
                <w:rFonts w:ascii="Times New Roman" w:hAnsi="Times New Roman"/>
                <w:sz w:val="18"/>
                <w:szCs w:val="18"/>
                <w:lang w:val="ms-MY"/>
              </w:rPr>
              <w:t xml:space="preserve"> </w:t>
            </w:r>
            <w:r w:rsidRPr="005126D1">
              <w:rPr>
                <w:rFonts w:ascii="Times New Roman" w:hAnsi="Times New Roman"/>
                <w:sz w:val="20"/>
                <w:szCs w:val="20"/>
                <w:lang w:val="ms-MY"/>
              </w:rPr>
              <w:t>KPT</w:t>
            </w:r>
            <w:r w:rsidRPr="005126D1">
              <w:rPr>
                <w:rFonts w:ascii="Times New Roman" w:hAnsi="Times New Roman"/>
                <w:sz w:val="18"/>
                <w:szCs w:val="18"/>
                <w:lang w:val="ms-MY"/>
              </w:rPr>
              <w:t xml:space="preserve"> </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Times New Roman" w:hAnsi="Times New Roman"/>
                <w:sz w:val="18"/>
                <w:szCs w:val="18"/>
                <w:lang w:val="ms-MY"/>
              </w:rPr>
              <w:t xml:space="preserve">; </w:t>
            </w:r>
            <w:r w:rsidRPr="005126D1">
              <w:rPr>
                <w:rFonts w:ascii="Times New Roman" w:hAnsi="Times New Roman"/>
                <w:sz w:val="20"/>
                <w:szCs w:val="20"/>
                <w:lang w:val="ms-MY"/>
              </w:rPr>
              <w:t>NRM</w:t>
            </w:r>
            <w:r w:rsidRPr="005126D1">
              <w:rPr>
                <w:rFonts w:ascii="Times New Roman" w:hAnsi="Times New Roman"/>
                <w:sz w:val="18"/>
                <w:szCs w:val="18"/>
                <w:lang w:val="ms-MY"/>
              </w:rPr>
              <w:t xml:space="preserve"> </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Times New Roman" w:hAnsi="Times New Roman"/>
                <w:sz w:val="18"/>
                <w:szCs w:val="18"/>
                <w:lang w:val="ms-MY"/>
              </w:rPr>
              <w:t>.</w:t>
            </w:r>
          </w:p>
        </w:tc>
      </w:tr>
      <w:tr w:rsidR="008A2BE3" w:rsidRPr="005126D1" w14:paraId="55582911" w14:textId="77777777" w:rsidTr="009028AF">
        <w:trPr>
          <w:jc w:val="center"/>
        </w:trPr>
        <w:tc>
          <w:tcPr>
            <w:tcW w:w="1276" w:type="dxa"/>
            <w:shd w:val="clear" w:color="auto" w:fill="auto"/>
          </w:tcPr>
          <w:p w14:paraId="007E2272" w14:textId="77777777" w:rsidR="008A2BE3" w:rsidRPr="005126D1" w:rsidRDefault="008A2BE3" w:rsidP="005126D1">
            <w:pPr>
              <w:spacing w:after="0" w:line="240" w:lineRule="auto"/>
              <w:contextualSpacing/>
              <w:jc w:val="both"/>
              <w:rPr>
                <w:rFonts w:ascii="Times New Roman" w:hAnsi="Times New Roman"/>
                <w:b/>
                <w:sz w:val="20"/>
                <w:szCs w:val="20"/>
                <w:lang w:val="ms-MY"/>
              </w:rPr>
            </w:pPr>
          </w:p>
        </w:tc>
        <w:tc>
          <w:tcPr>
            <w:tcW w:w="1413" w:type="dxa"/>
            <w:shd w:val="clear" w:color="auto" w:fill="auto"/>
          </w:tcPr>
          <w:p w14:paraId="01FC1CAD" w14:textId="77777777" w:rsidR="008A2BE3" w:rsidRPr="005126D1" w:rsidRDefault="008A2BE3"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Tengah Kata/</w:t>
            </w:r>
          </w:p>
          <w:p w14:paraId="3FE4C13C" w14:textId="77777777" w:rsidR="008A2BE3" w:rsidRPr="005126D1" w:rsidRDefault="008A2BE3"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Antarvokal</w:t>
            </w:r>
          </w:p>
        </w:tc>
        <w:tc>
          <w:tcPr>
            <w:tcW w:w="5670" w:type="dxa"/>
            <w:shd w:val="clear" w:color="auto" w:fill="auto"/>
          </w:tcPr>
          <w:p w14:paraId="45D5FC77" w14:textId="77777777" w:rsidR="008A2BE3" w:rsidRPr="005126D1" w:rsidRDefault="008A2BE3" w:rsidP="005126D1">
            <w:pPr>
              <w:spacing w:after="0" w:line="240" w:lineRule="auto"/>
              <w:jc w:val="both"/>
              <w:rPr>
                <w:rFonts w:ascii="Times New Roman" w:hAnsi="Times New Roman"/>
                <w:sz w:val="18"/>
                <w:szCs w:val="18"/>
                <w:lang w:val="ms-MY"/>
              </w:rPr>
            </w:pPr>
            <w:r w:rsidRPr="005126D1">
              <w:rPr>
                <w:rFonts w:ascii="Times New Roman" w:hAnsi="Times New Roman"/>
                <w:sz w:val="20"/>
                <w:szCs w:val="20"/>
                <w:lang w:val="ms-MY"/>
              </w:rPr>
              <w:t>BMkP</w:t>
            </w:r>
            <w:r w:rsidRPr="005126D1">
              <w:rPr>
                <w:rFonts w:ascii="Times New Roman" w:hAnsi="Times New Roman"/>
                <w:sz w:val="18"/>
                <w:szCs w:val="18"/>
                <w:lang w:val="ms-MY"/>
              </w:rPr>
              <w:t xml:space="preserve"> *</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Times New Roman" w:hAnsi="Times New Roman"/>
                <w:sz w:val="18"/>
                <w:szCs w:val="18"/>
                <w:lang w:val="ms-MY"/>
              </w:rPr>
              <w:t>ɣ</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Times New Roman" w:hAnsi="Times New Roman" w:cs="Arial"/>
                <w:sz w:val="18"/>
                <w:szCs w:val="18"/>
                <w:lang w:val="ms-MY"/>
              </w:rPr>
              <w:t xml:space="preserve"> </w:t>
            </w:r>
            <w:r w:rsidRPr="005126D1">
              <w:rPr>
                <w:rFonts w:ascii="Times New Roman" w:hAnsi="Times New Roman"/>
                <w:sz w:val="18"/>
                <w:szCs w:val="18"/>
                <w:lang w:val="ms-MY"/>
              </w:rPr>
              <w:t>‘</w:t>
            </w:r>
            <w:r w:rsidRPr="005126D1">
              <w:rPr>
                <w:rFonts w:ascii="Times New Roman" w:hAnsi="Times New Roman"/>
                <w:sz w:val="20"/>
                <w:szCs w:val="20"/>
                <w:lang w:val="ms-MY"/>
              </w:rPr>
              <w:t>kerungkung’</w:t>
            </w:r>
            <w:r w:rsidRPr="005126D1">
              <w:rPr>
                <w:rFonts w:ascii="Times New Roman" w:hAnsi="Times New Roman"/>
                <w:sz w:val="18"/>
                <w:szCs w:val="18"/>
                <w:lang w:val="ms-MY"/>
              </w:rPr>
              <w:t xml:space="preserve"> &gt;; </w:t>
            </w:r>
            <w:r w:rsidRPr="005126D1">
              <w:rPr>
                <w:rFonts w:ascii="Times New Roman" w:hAnsi="Times New Roman"/>
                <w:sz w:val="20"/>
                <w:szCs w:val="20"/>
                <w:lang w:val="ms-MY"/>
              </w:rPr>
              <w:t>BKM</w:t>
            </w:r>
            <w:r w:rsidRPr="005126D1">
              <w:rPr>
                <w:rFonts w:ascii="Times New Roman" w:hAnsi="Times New Roman"/>
                <w:sz w:val="18"/>
                <w:szCs w:val="18"/>
                <w:lang w:val="ms-MY"/>
              </w:rPr>
              <w:t xml:space="preserve">, </w:t>
            </w:r>
            <w:r w:rsidRPr="005126D1">
              <w:rPr>
                <w:rFonts w:ascii="Times New Roman" w:hAnsi="Times New Roman"/>
                <w:sz w:val="20"/>
                <w:szCs w:val="20"/>
                <w:lang w:val="ms-MY"/>
              </w:rPr>
              <w:t>BKG</w:t>
            </w:r>
            <w:r w:rsidRPr="005126D1">
              <w:rPr>
                <w:rFonts w:ascii="Times New Roman" w:hAnsi="Times New Roman"/>
                <w:sz w:val="18"/>
                <w:szCs w:val="18"/>
                <w:lang w:val="ms-MY"/>
              </w:rPr>
              <w:t xml:space="preserve">, </w:t>
            </w:r>
            <w:r w:rsidRPr="005126D1">
              <w:rPr>
                <w:rFonts w:ascii="Times New Roman" w:hAnsi="Times New Roman"/>
                <w:sz w:val="20"/>
                <w:szCs w:val="20"/>
                <w:lang w:val="ms-MY"/>
              </w:rPr>
              <w:t>NRM</w:t>
            </w:r>
            <w:r w:rsidRPr="005126D1">
              <w:rPr>
                <w:rFonts w:ascii="Times New Roman" w:hAnsi="Times New Roman"/>
                <w:sz w:val="18"/>
                <w:szCs w:val="18"/>
                <w:lang w:val="ms-MY"/>
              </w:rPr>
              <w:t xml:space="preserve"> </w:t>
            </w:r>
            <w:r w:rsidRPr="005126D1">
              <w:rPr>
                <w:rFonts w:ascii="Times New Roman" w:hAnsi="Times New Roman"/>
                <w:sz w:val="20"/>
                <w:szCs w:val="20"/>
                <w:lang w:val="ms-MY"/>
              </w:rPr>
              <w:t>dan</w:t>
            </w:r>
            <w:r w:rsidRPr="005126D1">
              <w:rPr>
                <w:rFonts w:ascii="Times New Roman" w:hAnsi="Times New Roman"/>
                <w:sz w:val="18"/>
                <w:szCs w:val="18"/>
                <w:lang w:val="ms-MY"/>
              </w:rPr>
              <w:t xml:space="preserve">  </w:t>
            </w:r>
          </w:p>
          <w:p w14:paraId="3D432E68" w14:textId="77777777" w:rsidR="008A2BE3" w:rsidRPr="005126D1" w:rsidRDefault="008A2BE3" w:rsidP="005126D1">
            <w:pPr>
              <w:spacing w:after="0" w:line="240" w:lineRule="auto"/>
              <w:jc w:val="both"/>
              <w:rPr>
                <w:rFonts w:ascii="SILManuscriptIPA" w:hAnsi="SILManuscriptIPA" w:cs="Arial"/>
                <w:sz w:val="18"/>
                <w:szCs w:val="18"/>
                <w:lang w:val="ms-MY"/>
              </w:rPr>
            </w:pPr>
            <w:r w:rsidRPr="005126D1">
              <w:rPr>
                <w:rFonts w:ascii="Times New Roman" w:hAnsi="Times New Roman"/>
                <w:sz w:val="18"/>
                <w:szCs w:val="18"/>
                <w:lang w:val="ms-MY"/>
              </w:rPr>
              <w:t xml:space="preserve">            </w:t>
            </w:r>
            <w:r w:rsidRPr="005126D1">
              <w:rPr>
                <w:rFonts w:ascii="Times New Roman" w:hAnsi="Times New Roman"/>
                <w:sz w:val="20"/>
                <w:szCs w:val="20"/>
                <w:lang w:val="ms-MY"/>
              </w:rPr>
              <w:t>KPT</w:t>
            </w:r>
            <w:r w:rsidRPr="005126D1">
              <w:rPr>
                <w:rFonts w:ascii="Times New Roman" w:hAnsi="Times New Roman"/>
                <w:sz w:val="18"/>
                <w:szCs w:val="18"/>
                <w:lang w:val="ms-MY"/>
              </w:rPr>
              <w:t xml:space="preserve"> </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sym w:font="SILDoulosIPA" w:char="F0C4"/>
            </w:r>
            <w:r w:rsidRPr="005126D1">
              <w:rPr>
                <w:rFonts w:ascii="SILManuscriptIPA" w:hAnsi="SILManuscriptIPA" w:cs="Arial"/>
                <w:sz w:val="18"/>
                <w:szCs w:val="18"/>
                <w:lang w:val="ms-MY"/>
              </w:rPr>
              <w:t></w:t>
            </w:r>
            <w:r w:rsidRPr="005126D1">
              <w:rPr>
                <w:rFonts w:ascii="SILManuscriptIPA" w:hAnsi="SILManuscriptIPA" w:cs="Arial"/>
                <w:sz w:val="18"/>
                <w:szCs w:val="18"/>
                <w:lang w:val="ms-MY"/>
              </w:rPr>
              <w:sym w:font="SILDoulosIPA" w:char="F02F"/>
            </w:r>
            <w:r w:rsidRPr="005126D1">
              <w:rPr>
                <w:rFonts w:ascii="Times New Roman" w:hAnsi="Times New Roman"/>
                <w:sz w:val="18"/>
                <w:szCs w:val="18"/>
                <w:lang w:val="ms-MY"/>
              </w:rPr>
              <w:t xml:space="preserve">; </w:t>
            </w:r>
            <w:r w:rsidRPr="005126D1">
              <w:rPr>
                <w:rFonts w:ascii="Times New Roman" w:hAnsi="Times New Roman"/>
                <w:sz w:val="20"/>
                <w:szCs w:val="20"/>
                <w:lang w:val="ms-MY"/>
              </w:rPr>
              <w:t>DLK</w:t>
            </w:r>
            <w:r w:rsidRPr="005126D1">
              <w:rPr>
                <w:rFonts w:ascii="Times New Roman" w:hAnsi="Times New Roman"/>
                <w:sz w:val="18"/>
                <w:szCs w:val="18"/>
                <w:lang w:val="ms-MY"/>
              </w:rPr>
              <w:t xml:space="preserve"> </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Times New Roman" w:hAnsi="Times New Roman"/>
                <w:sz w:val="18"/>
                <w:szCs w:val="18"/>
                <w:lang w:val="ms-MY"/>
              </w:rPr>
              <w:t>ɣ</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Times New Roman" w:hAnsi="Times New Roman"/>
                <w:sz w:val="18"/>
                <w:szCs w:val="18"/>
                <w:lang w:val="ms-MY"/>
              </w:rPr>
              <w:t>.</w:t>
            </w:r>
          </w:p>
        </w:tc>
      </w:tr>
      <w:tr w:rsidR="008A2BE3" w:rsidRPr="005126D1" w14:paraId="60B4B17B" w14:textId="77777777" w:rsidTr="009028AF">
        <w:trPr>
          <w:jc w:val="center"/>
        </w:trPr>
        <w:tc>
          <w:tcPr>
            <w:tcW w:w="1276" w:type="dxa"/>
            <w:shd w:val="clear" w:color="auto" w:fill="auto"/>
          </w:tcPr>
          <w:p w14:paraId="322C507C" w14:textId="77777777" w:rsidR="008A2BE3" w:rsidRPr="005126D1" w:rsidRDefault="008A2BE3" w:rsidP="005126D1">
            <w:pPr>
              <w:spacing w:after="0" w:line="240" w:lineRule="auto"/>
              <w:contextualSpacing/>
              <w:jc w:val="both"/>
              <w:rPr>
                <w:rFonts w:ascii="Times New Roman" w:hAnsi="Times New Roman"/>
                <w:b/>
                <w:sz w:val="20"/>
                <w:szCs w:val="20"/>
                <w:lang w:val="ms-MY"/>
              </w:rPr>
            </w:pPr>
          </w:p>
        </w:tc>
        <w:tc>
          <w:tcPr>
            <w:tcW w:w="1413" w:type="dxa"/>
            <w:shd w:val="clear" w:color="auto" w:fill="auto"/>
          </w:tcPr>
          <w:p w14:paraId="691880AF" w14:textId="77777777" w:rsidR="008A2BE3" w:rsidRPr="005126D1" w:rsidRDefault="008A2BE3"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Akhir Kata</w:t>
            </w:r>
          </w:p>
        </w:tc>
        <w:tc>
          <w:tcPr>
            <w:tcW w:w="5670" w:type="dxa"/>
            <w:shd w:val="clear" w:color="auto" w:fill="auto"/>
          </w:tcPr>
          <w:p w14:paraId="6C0D9908" w14:textId="77777777" w:rsidR="008A2BE3" w:rsidRPr="005126D1" w:rsidRDefault="008A2BE3" w:rsidP="005126D1">
            <w:pPr>
              <w:spacing w:after="0" w:line="240" w:lineRule="auto"/>
              <w:jc w:val="both"/>
              <w:rPr>
                <w:rFonts w:ascii="SILManuscriptIPA" w:hAnsi="SILManuscriptIPA" w:cs="Arial"/>
                <w:sz w:val="20"/>
                <w:szCs w:val="20"/>
                <w:lang w:val="ms-MY"/>
              </w:rPr>
            </w:pPr>
            <w:r w:rsidRPr="005126D1">
              <w:rPr>
                <w:rFonts w:ascii="Times New Roman" w:hAnsi="Times New Roman"/>
                <w:sz w:val="20"/>
                <w:szCs w:val="20"/>
                <w:lang w:val="ms-MY"/>
              </w:rPr>
              <w:t>-</w:t>
            </w:r>
          </w:p>
        </w:tc>
      </w:tr>
    </w:tbl>
    <w:p w14:paraId="4F54B183" w14:textId="77777777" w:rsidR="00C51A5D" w:rsidRDefault="000D6614" w:rsidP="005126D1">
      <w:pPr>
        <w:autoSpaceDE w:val="0"/>
        <w:autoSpaceDN w:val="0"/>
        <w:adjustRightInd w:val="0"/>
        <w:spacing w:after="0" w:line="240" w:lineRule="auto"/>
        <w:jc w:val="both"/>
        <w:rPr>
          <w:rFonts w:ascii="Times New Roman" w:hAnsi="Times New Roman"/>
          <w:bCs/>
          <w:sz w:val="24"/>
          <w:szCs w:val="24"/>
        </w:rPr>
      </w:pPr>
      <w:r w:rsidRPr="005126D1">
        <w:rPr>
          <w:rFonts w:ascii="Times New Roman" w:hAnsi="Times New Roman"/>
          <w:bCs/>
          <w:sz w:val="24"/>
          <w:szCs w:val="24"/>
        </w:rPr>
        <w:tab/>
      </w:r>
    </w:p>
    <w:p w14:paraId="0F0992FA" w14:textId="2566AC02" w:rsidR="002D37D9" w:rsidRPr="005126D1" w:rsidRDefault="007F36B9" w:rsidP="00C51A5D">
      <w:pPr>
        <w:autoSpaceDE w:val="0"/>
        <w:autoSpaceDN w:val="0"/>
        <w:adjustRightInd w:val="0"/>
        <w:spacing w:after="0" w:line="240" w:lineRule="auto"/>
        <w:ind w:firstLine="720"/>
        <w:jc w:val="both"/>
        <w:rPr>
          <w:rFonts w:ascii="Times New Roman" w:hAnsi="Times New Roman"/>
          <w:sz w:val="24"/>
          <w:szCs w:val="24"/>
        </w:rPr>
      </w:pPr>
      <w:r w:rsidRPr="005126D1">
        <w:rPr>
          <w:rFonts w:ascii="Times New Roman" w:hAnsi="Times New Roman"/>
          <w:bCs/>
          <w:sz w:val="24"/>
          <w:szCs w:val="24"/>
        </w:rPr>
        <w:t xml:space="preserve">BMkP memiliki empat buah konsonan letupan tidak bersuara iaitu </w:t>
      </w:r>
      <w:r w:rsidRPr="005126D1">
        <w:rPr>
          <w:rFonts w:ascii="Times New Roman" w:hAnsi="Times New Roman"/>
          <w:sz w:val="24"/>
          <w:szCs w:val="24"/>
        </w:rPr>
        <w:t>*</w:t>
      </w:r>
      <w:r w:rsidRPr="005126D1">
        <w:rPr>
          <w:rFonts w:ascii="SILManuscriptIPA" w:hAnsi="SILManuscriptIPA"/>
          <w:sz w:val="20"/>
          <w:szCs w:val="20"/>
        </w:rPr>
        <w:t></w:t>
      </w:r>
      <w:r w:rsidRPr="005126D1">
        <w:rPr>
          <w:rFonts w:ascii="Times New Roman" w:hAnsi="Times New Roman"/>
          <w:sz w:val="24"/>
          <w:szCs w:val="24"/>
        </w:rPr>
        <w:t>, *</w:t>
      </w:r>
      <w:r w:rsidRPr="005126D1">
        <w:rPr>
          <w:rFonts w:ascii="SILManuscriptIPA" w:hAnsi="SILManuscriptIPA"/>
          <w:sz w:val="20"/>
          <w:szCs w:val="20"/>
        </w:rPr>
        <w:t></w:t>
      </w:r>
      <w:r w:rsidRPr="005126D1">
        <w:rPr>
          <w:rFonts w:ascii="Times New Roman" w:hAnsi="Times New Roman"/>
          <w:sz w:val="24"/>
          <w:szCs w:val="24"/>
        </w:rPr>
        <w:t>, *</w:t>
      </w:r>
      <w:r w:rsidRPr="005126D1">
        <w:rPr>
          <w:rFonts w:ascii="SILManuscriptIPA" w:hAnsi="SILManuscriptIPA"/>
          <w:sz w:val="20"/>
          <w:szCs w:val="20"/>
        </w:rPr>
        <w:t></w:t>
      </w:r>
      <w:r w:rsidRPr="005126D1">
        <w:rPr>
          <w:rFonts w:ascii="Times New Roman" w:hAnsi="Times New Roman"/>
          <w:sz w:val="24"/>
          <w:szCs w:val="24"/>
        </w:rPr>
        <w:t xml:space="preserve"> dan *</w:t>
      </w:r>
      <w:r w:rsidRPr="005126D1">
        <w:rPr>
          <w:rFonts w:ascii="Times New Roman" w:hAnsi="Times New Roman"/>
          <w:sz w:val="20"/>
          <w:szCs w:val="20"/>
        </w:rPr>
        <w:sym w:font="SILManuscriptIPA" w:char="F02F"/>
      </w:r>
      <w:r w:rsidRPr="005126D1">
        <w:rPr>
          <w:rFonts w:ascii="SILManuscriptIPA" w:hAnsi="SILManuscriptIPA"/>
          <w:sz w:val="24"/>
          <w:szCs w:val="24"/>
        </w:rPr>
        <w:t></w:t>
      </w:r>
      <w:r w:rsidRPr="005126D1">
        <w:rPr>
          <w:rFonts w:ascii="Times New Roman" w:hAnsi="Times New Roman"/>
          <w:bCs/>
          <w:sz w:val="24"/>
          <w:szCs w:val="24"/>
        </w:rPr>
        <w:t xml:space="preserve"> Berdasarkan kesepadanan bunyi yang teratur ini, </w:t>
      </w:r>
      <w:r w:rsidRPr="005126D1">
        <w:rPr>
          <w:rFonts w:ascii="Times New Roman" w:hAnsi="Times New Roman"/>
          <w:sz w:val="24"/>
          <w:szCs w:val="24"/>
        </w:rPr>
        <w:t>konsonan BMkP ini</w:t>
      </w:r>
      <w:r w:rsidRPr="005126D1">
        <w:rPr>
          <w:rFonts w:ascii="SILManuscriptIPA" w:hAnsi="SILManuscriptIPA"/>
          <w:sz w:val="24"/>
          <w:szCs w:val="24"/>
        </w:rPr>
        <w:t></w:t>
      </w:r>
      <w:r w:rsidRPr="005126D1">
        <w:rPr>
          <w:rFonts w:ascii="Times New Roman" w:hAnsi="Times New Roman"/>
          <w:sz w:val="24"/>
          <w:szCs w:val="24"/>
        </w:rPr>
        <w:t xml:space="preserve">diturunkan secara langsung dalam semua VM. Jadual </w:t>
      </w:r>
      <w:r w:rsidR="002408C0" w:rsidRPr="005126D1">
        <w:rPr>
          <w:rFonts w:ascii="Times New Roman" w:hAnsi="Times New Roman"/>
          <w:sz w:val="24"/>
          <w:szCs w:val="24"/>
        </w:rPr>
        <w:t>1</w:t>
      </w:r>
      <w:r w:rsidR="00C51A5D">
        <w:rPr>
          <w:rFonts w:ascii="Times New Roman" w:hAnsi="Times New Roman"/>
          <w:sz w:val="24"/>
          <w:szCs w:val="24"/>
        </w:rPr>
        <w:t>0</w:t>
      </w:r>
      <w:r w:rsidRPr="005126D1">
        <w:rPr>
          <w:rFonts w:ascii="Times New Roman" w:hAnsi="Times New Roman"/>
          <w:sz w:val="24"/>
          <w:szCs w:val="24"/>
        </w:rPr>
        <w:t xml:space="preserve"> berikut menjelaskan kehadiran penyebaran pada posisi dan contoh refleks BMkP *</w:t>
      </w:r>
      <w:r w:rsidRPr="005126D1">
        <w:rPr>
          <w:rFonts w:ascii="SILManuscriptIPA" w:hAnsi="SILManuscriptIPA"/>
          <w:sz w:val="20"/>
          <w:szCs w:val="20"/>
        </w:rPr>
        <w:t></w:t>
      </w:r>
      <w:r w:rsidRPr="005126D1">
        <w:rPr>
          <w:rFonts w:ascii="Times New Roman" w:hAnsi="Times New Roman"/>
          <w:sz w:val="24"/>
          <w:szCs w:val="24"/>
        </w:rPr>
        <w:t>, *</w:t>
      </w:r>
      <w:r w:rsidRPr="005126D1">
        <w:rPr>
          <w:rFonts w:ascii="SILManuscriptIPA" w:hAnsi="SILManuscriptIPA"/>
          <w:sz w:val="20"/>
          <w:szCs w:val="20"/>
        </w:rPr>
        <w:t></w:t>
      </w:r>
      <w:r w:rsidRPr="005126D1">
        <w:rPr>
          <w:rFonts w:ascii="Times New Roman" w:hAnsi="Times New Roman"/>
          <w:sz w:val="24"/>
          <w:szCs w:val="24"/>
        </w:rPr>
        <w:t>, *</w:t>
      </w:r>
      <w:r w:rsidRPr="005126D1">
        <w:rPr>
          <w:rFonts w:ascii="SILManuscriptIPA" w:hAnsi="SILManuscriptIPA"/>
          <w:sz w:val="20"/>
          <w:szCs w:val="20"/>
        </w:rPr>
        <w:t></w:t>
      </w:r>
      <w:r w:rsidRPr="005126D1">
        <w:rPr>
          <w:rFonts w:ascii="Times New Roman" w:hAnsi="Times New Roman"/>
          <w:sz w:val="24"/>
          <w:szCs w:val="24"/>
        </w:rPr>
        <w:t xml:space="preserve"> dan *</w:t>
      </w:r>
      <w:r w:rsidRPr="005126D1">
        <w:rPr>
          <w:rFonts w:ascii="Times New Roman" w:hAnsi="Times New Roman"/>
          <w:sz w:val="20"/>
          <w:szCs w:val="20"/>
        </w:rPr>
        <w:sym w:font="SILManuscriptIPA" w:char="F02F"/>
      </w:r>
      <w:r w:rsidRPr="005126D1">
        <w:rPr>
          <w:rFonts w:ascii="Times New Roman" w:hAnsi="Times New Roman"/>
          <w:sz w:val="24"/>
          <w:szCs w:val="24"/>
        </w:rPr>
        <w:t xml:space="preserve"> dalam 5 VM.</w:t>
      </w:r>
    </w:p>
    <w:p w14:paraId="7D584BBF" w14:textId="3A1DA0E6" w:rsidR="00CD3750" w:rsidRDefault="00CD3750" w:rsidP="005126D1">
      <w:pPr>
        <w:autoSpaceDE w:val="0"/>
        <w:autoSpaceDN w:val="0"/>
        <w:adjustRightInd w:val="0"/>
        <w:spacing w:after="0" w:line="240" w:lineRule="auto"/>
        <w:jc w:val="both"/>
        <w:rPr>
          <w:rFonts w:ascii="Times New Roman" w:hAnsi="Times New Roman"/>
          <w:sz w:val="24"/>
          <w:szCs w:val="24"/>
        </w:rPr>
      </w:pPr>
    </w:p>
    <w:p w14:paraId="1DB26B07" w14:textId="77777777" w:rsidR="00B579F9" w:rsidRPr="005126D1" w:rsidRDefault="00B579F9" w:rsidP="005126D1">
      <w:pPr>
        <w:autoSpaceDE w:val="0"/>
        <w:autoSpaceDN w:val="0"/>
        <w:adjustRightInd w:val="0"/>
        <w:spacing w:after="0" w:line="240" w:lineRule="auto"/>
        <w:jc w:val="both"/>
        <w:rPr>
          <w:rFonts w:ascii="Times New Roman" w:hAnsi="Times New Roman"/>
          <w:sz w:val="24"/>
          <w:szCs w:val="24"/>
        </w:rPr>
      </w:pPr>
    </w:p>
    <w:p w14:paraId="3F5ED0CD" w14:textId="5EB3C28A" w:rsidR="00D87646" w:rsidRPr="005126D1" w:rsidRDefault="00D87646" w:rsidP="005126D1">
      <w:pPr>
        <w:autoSpaceDE w:val="0"/>
        <w:autoSpaceDN w:val="0"/>
        <w:adjustRightInd w:val="0"/>
        <w:spacing w:after="0" w:line="240" w:lineRule="auto"/>
        <w:jc w:val="center"/>
        <w:rPr>
          <w:rFonts w:ascii="Times New Roman" w:hAnsi="Times New Roman"/>
          <w:sz w:val="18"/>
          <w:szCs w:val="18"/>
        </w:rPr>
      </w:pPr>
      <w:r w:rsidRPr="005126D1">
        <w:rPr>
          <w:rFonts w:ascii="Times New Roman" w:hAnsi="Times New Roman"/>
          <w:color w:val="000000"/>
          <w:sz w:val="18"/>
          <w:szCs w:val="18"/>
        </w:rPr>
        <w:lastRenderedPageBreak/>
        <w:t xml:space="preserve">JADUAL </w:t>
      </w:r>
      <w:r w:rsidR="002408C0" w:rsidRPr="005126D1">
        <w:rPr>
          <w:rFonts w:ascii="Times New Roman" w:hAnsi="Times New Roman"/>
          <w:color w:val="000000"/>
          <w:sz w:val="18"/>
          <w:szCs w:val="18"/>
        </w:rPr>
        <w:t>1</w:t>
      </w:r>
      <w:r w:rsidR="00C51A5D">
        <w:rPr>
          <w:rFonts w:ascii="Times New Roman" w:hAnsi="Times New Roman"/>
          <w:color w:val="000000"/>
          <w:sz w:val="18"/>
          <w:szCs w:val="18"/>
        </w:rPr>
        <w:t>0</w:t>
      </w:r>
      <w:r w:rsidRPr="005126D1">
        <w:rPr>
          <w:rFonts w:ascii="Times New Roman" w:hAnsi="Times New Roman"/>
          <w:color w:val="000000"/>
          <w:sz w:val="18"/>
          <w:szCs w:val="18"/>
        </w:rPr>
        <w:t xml:space="preserve">. </w:t>
      </w:r>
      <w:r w:rsidRPr="005126D1">
        <w:rPr>
          <w:rFonts w:ascii="Times New Roman" w:hAnsi="Times New Roman" w:cs="Arial"/>
          <w:sz w:val="18"/>
          <w:szCs w:val="18"/>
        </w:rPr>
        <w:t xml:space="preserve">Refleks BMkP </w:t>
      </w:r>
      <w:r w:rsidRPr="005126D1">
        <w:rPr>
          <w:rFonts w:ascii="Times New Roman" w:hAnsi="Times New Roman"/>
          <w:sz w:val="18"/>
          <w:szCs w:val="18"/>
        </w:rPr>
        <w:t>*</w:t>
      </w:r>
      <w:r w:rsidRPr="005126D1">
        <w:rPr>
          <w:rFonts w:ascii="SILManuscriptIPA" w:hAnsi="SILManuscriptIPA"/>
          <w:sz w:val="18"/>
          <w:szCs w:val="18"/>
        </w:rPr>
        <w:t></w:t>
      </w:r>
      <w:r w:rsidRPr="005126D1">
        <w:rPr>
          <w:rFonts w:ascii="Times New Roman" w:hAnsi="Times New Roman"/>
          <w:sz w:val="18"/>
          <w:szCs w:val="18"/>
        </w:rPr>
        <w:t>, *</w:t>
      </w:r>
      <w:r w:rsidRPr="005126D1">
        <w:rPr>
          <w:rFonts w:ascii="SILManuscriptIPA" w:hAnsi="SILManuscriptIPA"/>
          <w:sz w:val="18"/>
          <w:szCs w:val="18"/>
        </w:rPr>
        <w:t></w:t>
      </w:r>
      <w:r w:rsidRPr="005126D1">
        <w:rPr>
          <w:rFonts w:ascii="Times New Roman" w:hAnsi="Times New Roman"/>
          <w:sz w:val="18"/>
          <w:szCs w:val="18"/>
        </w:rPr>
        <w:t>, *</w:t>
      </w:r>
      <w:r w:rsidRPr="005126D1">
        <w:rPr>
          <w:rFonts w:ascii="SILManuscriptIPA" w:hAnsi="SILManuscriptIPA"/>
          <w:sz w:val="18"/>
          <w:szCs w:val="18"/>
        </w:rPr>
        <w:t></w:t>
      </w:r>
      <w:r w:rsidRPr="005126D1">
        <w:rPr>
          <w:rFonts w:ascii="Times New Roman" w:hAnsi="Times New Roman"/>
          <w:sz w:val="18"/>
          <w:szCs w:val="18"/>
        </w:rPr>
        <w:t xml:space="preserve"> dan *</w:t>
      </w:r>
      <w:r w:rsidRPr="005126D1">
        <w:rPr>
          <w:rFonts w:ascii="Times New Roman" w:hAnsi="Times New Roman"/>
          <w:sz w:val="18"/>
          <w:szCs w:val="18"/>
        </w:rPr>
        <w:sym w:font="SILManuscriptIPA" w:char="F02F"/>
      </w:r>
      <w:r w:rsidRPr="005126D1">
        <w:rPr>
          <w:rFonts w:ascii="Times New Roman" w:hAnsi="Times New Roman"/>
          <w:sz w:val="18"/>
          <w:szCs w:val="18"/>
        </w:rPr>
        <w:t xml:space="preserve"> </w:t>
      </w:r>
      <w:r w:rsidRPr="005126D1">
        <w:rPr>
          <w:rFonts w:ascii="Times New Roman" w:hAnsi="Times New Roman" w:cs="Arial"/>
          <w:sz w:val="18"/>
          <w:szCs w:val="18"/>
        </w:rPr>
        <w:t>dalam 5 VM</w:t>
      </w:r>
    </w:p>
    <w:p w14:paraId="337D3066" w14:textId="77777777" w:rsidR="00D87646" w:rsidRPr="005126D1" w:rsidRDefault="00D87646" w:rsidP="005126D1">
      <w:pPr>
        <w:autoSpaceDE w:val="0"/>
        <w:autoSpaceDN w:val="0"/>
        <w:adjustRightInd w:val="0"/>
        <w:spacing w:after="0" w:line="240" w:lineRule="auto"/>
        <w:jc w:val="both"/>
        <w:rPr>
          <w:rFonts w:ascii="Times New Roman" w:hAnsi="Times New Roman"/>
          <w:sz w:val="24"/>
          <w:szCs w:val="24"/>
        </w:rPr>
      </w:pPr>
    </w:p>
    <w:tbl>
      <w:tblPr>
        <w:tblW w:w="0" w:type="auto"/>
        <w:jc w:val="center"/>
        <w:tblBorders>
          <w:top w:val="single" w:sz="4" w:space="0" w:color="000000"/>
          <w:bottom w:val="single" w:sz="4" w:space="0" w:color="000000"/>
          <w:insideH w:val="single" w:sz="4" w:space="0" w:color="000000"/>
        </w:tblBorders>
        <w:tblLook w:val="04A0" w:firstRow="1" w:lastRow="0" w:firstColumn="1" w:lastColumn="0" w:noHBand="0" w:noVBand="1"/>
      </w:tblPr>
      <w:tblGrid>
        <w:gridCol w:w="1276"/>
        <w:gridCol w:w="1559"/>
        <w:gridCol w:w="5625"/>
      </w:tblGrid>
      <w:tr w:rsidR="00CD3750" w:rsidRPr="005126D1" w14:paraId="5269AB61" w14:textId="77777777" w:rsidTr="009028AF">
        <w:trPr>
          <w:jc w:val="center"/>
        </w:trPr>
        <w:tc>
          <w:tcPr>
            <w:tcW w:w="1276" w:type="dxa"/>
            <w:tcBorders>
              <w:bottom w:val="single" w:sz="4" w:space="0" w:color="000000"/>
            </w:tcBorders>
            <w:shd w:val="clear" w:color="auto" w:fill="auto"/>
          </w:tcPr>
          <w:p w14:paraId="64B6906B" w14:textId="77777777" w:rsidR="00CD3750" w:rsidRPr="005126D1" w:rsidRDefault="00CD3750" w:rsidP="005126D1">
            <w:pPr>
              <w:spacing w:after="0" w:line="240" w:lineRule="auto"/>
              <w:contextualSpacing/>
              <w:jc w:val="both"/>
              <w:rPr>
                <w:rFonts w:ascii="Times New Roman" w:hAnsi="Times New Roman"/>
                <w:b/>
                <w:sz w:val="20"/>
                <w:szCs w:val="20"/>
                <w:lang w:val="ms-MY"/>
              </w:rPr>
            </w:pPr>
            <w:r w:rsidRPr="005126D1">
              <w:rPr>
                <w:rFonts w:ascii="Times New Roman" w:hAnsi="Times New Roman"/>
                <w:b/>
                <w:sz w:val="20"/>
                <w:szCs w:val="20"/>
                <w:lang w:val="ms-MY"/>
              </w:rPr>
              <w:t>Konsonan BMkP</w:t>
            </w:r>
          </w:p>
        </w:tc>
        <w:tc>
          <w:tcPr>
            <w:tcW w:w="1559" w:type="dxa"/>
            <w:tcBorders>
              <w:bottom w:val="single" w:sz="4" w:space="0" w:color="000000"/>
            </w:tcBorders>
            <w:shd w:val="clear" w:color="auto" w:fill="auto"/>
          </w:tcPr>
          <w:p w14:paraId="4ACF5121" w14:textId="77777777" w:rsidR="00CD3750" w:rsidRPr="005126D1" w:rsidRDefault="00CD3750" w:rsidP="005126D1">
            <w:pPr>
              <w:spacing w:after="0" w:line="240" w:lineRule="auto"/>
              <w:contextualSpacing/>
              <w:jc w:val="both"/>
              <w:rPr>
                <w:rFonts w:ascii="Times New Roman" w:hAnsi="Times New Roman"/>
                <w:b/>
                <w:sz w:val="20"/>
                <w:szCs w:val="20"/>
                <w:lang w:val="ms-MY"/>
              </w:rPr>
            </w:pPr>
            <w:r w:rsidRPr="005126D1">
              <w:rPr>
                <w:rFonts w:ascii="Times New Roman" w:hAnsi="Times New Roman"/>
                <w:b/>
                <w:sz w:val="20"/>
                <w:szCs w:val="20"/>
                <w:lang w:val="ms-MY"/>
              </w:rPr>
              <w:t>Penyebaran Pada Posisi</w:t>
            </w:r>
          </w:p>
        </w:tc>
        <w:tc>
          <w:tcPr>
            <w:tcW w:w="5625" w:type="dxa"/>
            <w:tcBorders>
              <w:bottom w:val="single" w:sz="4" w:space="0" w:color="000000"/>
            </w:tcBorders>
            <w:shd w:val="clear" w:color="auto" w:fill="auto"/>
          </w:tcPr>
          <w:p w14:paraId="0E684D49" w14:textId="77777777" w:rsidR="00CD3750" w:rsidRPr="005126D1" w:rsidRDefault="00CD3750" w:rsidP="005126D1">
            <w:pPr>
              <w:spacing w:after="0" w:line="240" w:lineRule="auto"/>
              <w:contextualSpacing/>
              <w:jc w:val="both"/>
              <w:rPr>
                <w:rFonts w:ascii="Times New Roman" w:hAnsi="Times New Roman"/>
                <w:b/>
                <w:sz w:val="20"/>
                <w:szCs w:val="20"/>
                <w:lang w:val="ms-MY"/>
              </w:rPr>
            </w:pPr>
            <w:r w:rsidRPr="005126D1">
              <w:rPr>
                <w:rFonts w:ascii="Times New Roman" w:hAnsi="Times New Roman"/>
                <w:b/>
                <w:sz w:val="20"/>
                <w:szCs w:val="20"/>
                <w:lang w:val="ms-MY"/>
              </w:rPr>
              <w:t xml:space="preserve">Contoh Refleks BMkP </w:t>
            </w:r>
            <w:r w:rsidRPr="005126D1">
              <w:rPr>
                <w:rFonts w:ascii="Times New Roman" w:hAnsi="Times New Roman"/>
                <w:sz w:val="20"/>
                <w:szCs w:val="20"/>
                <w:lang w:val="ms-MY"/>
              </w:rPr>
              <w:t>*</w:t>
            </w:r>
            <w:r w:rsidRPr="005126D1">
              <w:rPr>
                <w:rFonts w:ascii="SILManuscriptIPA" w:hAnsi="SILManuscriptIPA"/>
                <w:sz w:val="20"/>
                <w:szCs w:val="20"/>
                <w:lang w:val="ms-MY"/>
              </w:rPr>
              <w:t></w:t>
            </w:r>
            <w:r w:rsidRPr="005126D1">
              <w:rPr>
                <w:rFonts w:ascii="Times New Roman" w:hAnsi="Times New Roman"/>
                <w:b/>
                <w:sz w:val="20"/>
                <w:szCs w:val="20"/>
                <w:lang w:val="ms-MY"/>
              </w:rPr>
              <w:t xml:space="preserve"> dalam 5 VM</w:t>
            </w:r>
          </w:p>
        </w:tc>
      </w:tr>
      <w:tr w:rsidR="00CD3750" w:rsidRPr="005126D1" w14:paraId="7971BF1D" w14:textId="77777777" w:rsidTr="009028AF">
        <w:trPr>
          <w:jc w:val="center"/>
        </w:trPr>
        <w:tc>
          <w:tcPr>
            <w:tcW w:w="1276" w:type="dxa"/>
            <w:vMerge w:val="restart"/>
            <w:tcBorders>
              <w:bottom w:val="nil"/>
            </w:tcBorders>
            <w:shd w:val="clear" w:color="auto" w:fill="auto"/>
          </w:tcPr>
          <w:p w14:paraId="3AE09B7B" w14:textId="77777777" w:rsidR="00CD3750" w:rsidRPr="005126D1" w:rsidRDefault="00CD3750" w:rsidP="005126D1">
            <w:pPr>
              <w:spacing w:after="0" w:line="240" w:lineRule="auto"/>
              <w:contextualSpacing/>
              <w:jc w:val="both"/>
              <w:rPr>
                <w:rFonts w:ascii="Times New Roman" w:hAnsi="Times New Roman"/>
                <w:b/>
                <w:sz w:val="20"/>
                <w:szCs w:val="20"/>
                <w:lang w:val="ms-MY"/>
              </w:rPr>
            </w:pPr>
            <w:r w:rsidRPr="005126D1">
              <w:rPr>
                <w:rFonts w:ascii="Times New Roman" w:hAnsi="Times New Roman"/>
                <w:sz w:val="20"/>
                <w:szCs w:val="20"/>
                <w:lang w:val="ms-MY"/>
              </w:rPr>
              <w:t>*</w:t>
            </w:r>
            <w:r w:rsidRPr="005126D1">
              <w:rPr>
                <w:rFonts w:ascii="SILManuscriptIPA" w:hAnsi="SILManuscriptIPA"/>
                <w:sz w:val="20"/>
                <w:szCs w:val="20"/>
                <w:lang w:val="ms-MY"/>
              </w:rPr>
              <w:t></w:t>
            </w:r>
          </w:p>
        </w:tc>
        <w:tc>
          <w:tcPr>
            <w:tcW w:w="1559" w:type="dxa"/>
            <w:tcBorders>
              <w:bottom w:val="nil"/>
            </w:tcBorders>
            <w:shd w:val="clear" w:color="auto" w:fill="auto"/>
          </w:tcPr>
          <w:p w14:paraId="55B97F18" w14:textId="77777777" w:rsidR="00CD3750" w:rsidRPr="005126D1" w:rsidRDefault="00CD3750"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Awal Kata</w:t>
            </w:r>
          </w:p>
        </w:tc>
        <w:tc>
          <w:tcPr>
            <w:tcW w:w="5625" w:type="dxa"/>
            <w:tcBorders>
              <w:bottom w:val="nil"/>
            </w:tcBorders>
            <w:shd w:val="clear" w:color="auto" w:fill="auto"/>
          </w:tcPr>
          <w:p w14:paraId="484DAB83" w14:textId="77777777" w:rsidR="00CD3750" w:rsidRPr="005126D1" w:rsidRDefault="00CD3750" w:rsidP="005126D1">
            <w:pPr>
              <w:spacing w:after="0" w:line="240" w:lineRule="auto"/>
              <w:jc w:val="both"/>
              <w:rPr>
                <w:rFonts w:ascii="Times New Roman" w:hAnsi="Times New Roman"/>
                <w:b/>
                <w:sz w:val="20"/>
                <w:szCs w:val="20"/>
                <w:lang w:val="ms-MY"/>
              </w:rPr>
            </w:pPr>
            <w:r w:rsidRPr="005126D1">
              <w:rPr>
                <w:rFonts w:ascii="Times New Roman" w:hAnsi="Times New Roman"/>
                <w:sz w:val="20"/>
                <w:szCs w:val="20"/>
                <w:lang w:val="ms-MY"/>
              </w:rPr>
              <w:t>BMkP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 ‘kaki’ &gt;; DLK, BKG dan NRM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 </w:t>
            </w:r>
            <w:r w:rsidRPr="005126D1">
              <w:rPr>
                <w:rFonts w:ascii="Times New Roman" w:hAnsi="Times New Roman"/>
                <w:b/>
                <w:sz w:val="20"/>
                <w:szCs w:val="20"/>
                <w:lang w:val="ms-MY"/>
              </w:rPr>
              <w:t xml:space="preserve">BKM   </w:t>
            </w:r>
          </w:p>
          <w:p w14:paraId="66B99ABA" w14:textId="77777777" w:rsidR="00CD3750" w:rsidRPr="005126D1" w:rsidRDefault="00CD3750" w:rsidP="005126D1">
            <w:pPr>
              <w:spacing w:after="0" w:line="240" w:lineRule="auto"/>
              <w:jc w:val="both"/>
              <w:rPr>
                <w:rFonts w:ascii="Times New Roman" w:hAnsi="Times New Roman"/>
                <w:sz w:val="20"/>
                <w:szCs w:val="20"/>
                <w:lang w:val="ms-MY"/>
              </w:rPr>
            </w:pPr>
            <w:r w:rsidRPr="005126D1">
              <w:rPr>
                <w:rFonts w:ascii="Times New Roman" w:hAnsi="Times New Roman"/>
                <w:b/>
                <w:sz w:val="20"/>
                <w:szCs w:val="20"/>
                <w:lang w:val="ms-MY"/>
              </w:rPr>
              <w:t xml:space="preserve">            </w:t>
            </w:r>
            <w:r w:rsidRPr="005126D1">
              <w:rPr>
                <w:rFonts w:ascii="SILManuscriptIPA" w:hAnsi="SILManuscriptIPA" w:cs="Arial"/>
                <w:b/>
                <w:sz w:val="20"/>
                <w:szCs w:val="20"/>
                <w:lang w:val="ms-MY"/>
              </w:rPr>
              <w:t></w:t>
            </w:r>
            <w:r w:rsidRPr="005126D1">
              <w:rPr>
                <w:rFonts w:ascii="SILManuscriptIPA" w:hAnsi="SILManuscriptIPA" w:cs="Arial"/>
                <w:b/>
                <w:sz w:val="20"/>
                <w:szCs w:val="20"/>
                <w:lang w:val="ms-MY"/>
              </w:rPr>
              <w:t></w:t>
            </w:r>
            <w:r w:rsidRPr="005126D1">
              <w:rPr>
                <w:rFonts w:ascii="SILManuscriptIPA" w:hAnsi="SILManuscriptIPA" w:cs="Arial"/>
                <w:b/>
                <w:sz w:val="20"/>
                <w:szCs w:val="20"/>
                <w:lang w:val="ms-MY"/>
              </w:rPr>
              <w:sym w:font="SILDoulosIPA" w:char="F02F"/>
            </w:r>
            <w:r w:rsidRPr="005126D1">
              <w:rPr>
                <w:rFonts w:ascii="SILManuscriptIPA" w:hAnsi="SILManuscriptIPA" w:cs="Arial"/>
                <w:b/>
                <w:sz w:val="20"/>
                <w:szCs w:val="20"/>
                <w:lang w:val="ms-MY"/>
              </w:rPr>
              <w:t></w:t>
            </w:r>
            <w:r w:rsidRPr="005126D1">
              <w:rPr>
                <w:rFonts w:ascii="SILManuscriptIPA" w:hAnsi="SILManuscriptIPA" w:cs="Arial"/>
                <w:b/>
                <w:sz w:val="20"/>
                <w:szCs w:val="20"/>
                <w:lang w:val="ms-MY"/>
              </w:rPr>
              <w:t></w:t>
            </w:r>
            <w:r w:rsidRPr="005126D1">
              <w:rPr>
                <w:rFonts w:ascii="Times New Roman" w:hAnsi="Times New Roman"/>
                <w:b/>
                <w:sz w:val="20"/>
                <w:szCs w:val="20"/>
                <w:lang w:val="ms-MY"/>
              </w:rPr>
              <w:t xml:space="preserve">; KPT </w:t>
            </w:r>
            <w:r w:rsidRPr="005126D1">
              <w:rPr>
                <w:rFonts w:ascii="SILManuscriptIPA" w:hAnsi="SILManuscriptIPA" w:cs="Arial"/>
                <w:b/>
                <w:sz w:val="20"/>
                <w:szCs w:val="20"/>
                <w:lang w:val="ms-MY"/>
              </w:rPr>
              <w:t></w:t>
            </w:r>
            <w:r w:rsidRPr="005126D1">
              <w:rPr>
                <w:rFonts w:ascii="SILManuscriptIPA" w:hAnsi="SILManuscriptIPA" w:cs="Arial"/>
                <w:b/>
                <w:sz w:val="20"/>
                <w:szCs w:val="20"/>
                <w:lang w:val="ms-MY"/>
              </w:rPr>
              <w:t></w:t>
            </w:r>
            <w:r w:rsidRPr="005126D1">
              <w:rPr>
                <w:rFonts w:ascii="SILManuscriptIPA" w:hAnsi="SILManuscriptIPA" w:cs="Arial"/>
                <w:b/>
                <w:sz w:val="20"/>
                <w:szCs w:val="20"/>
                <w:lang w:val="ms-MY"/>
              </w:rPr>
              <w:t></w:t>
            </w:r>
            <w:r w:rsidRPr="005126D1">
              <w:rPr>
                <w:rFonts w:ascii="SILManuscriptIPA" w:hAnsi="SILManuscriptIPA" w:cs="Arial"/>
                <w:b/>
                <w:sz w:val="20"/>
                <w:szCs w:val="20"/>
                <w:lang w:val="ms-MY"/>
              </w:rPr>
              <w:t></w:t>
            </w:r>
            <w:r w:rsidRPr="005126D1">
              <w:rPr>
                <w:rFonts w:ascii="Times New Roman" w:hAnsi="Times New Roman"/>
                <w:sz w:val="20"/>
                <w:szCs w:val="20"/>
                <w:lang w:val="ms-MY"/>
              </w:rPr>
              <w:t>.</w:t>
            </w:r>
          </w:p>
        </w:tc>
      </w:tr>
      <w:tr w:rsidR="00CD3750" w:rsidRPr="005126D1" w14:paraId="15B1557E" w14:textId="77777777" w:rsidTr="009028AF">
        <w:trPr>
          <w:jc w:val="center"/>
        </w:trPr>
        <w:tc>
          <w:tcPr>
            <w:tcW w:w="1276" w:type="dxa"/>
            <w:vMerge/>
            <w:tcBorders>
              <w:top w:val="nil"/>
              <w:bottom w:val="nil"/>
            </w:tcBorders>
            <w:shd w:val="clear" w:color="auto" w:fill="auto"/>
          </w:tcPr>
          <w:p w14:paraId="1BBDAACE" w14:textId="77777777" w:rsidR="00CD3750" w:rsidRPr="005126D1" w:rsidRDefault="00CD3750" w:rsidP="005126D1">
            <w:pPr>
              <w:spacing w:after="0" w:line="240" w:lineRule="auto"/>
              <w:contextualSpacing/>
              <w:jc w:val="both"/>
              <w:rPr>
                <w:rFonts w:ascii="Times New Roman" w:hAnsi="Times New Roman"/>
                <w:b/>
                <w:sz w:val="20"/>
                <w:szCs w:val="20"/>
                <w:lang w:val="ms-MY"/>
              </w:rPr>
            </w:pPr>
          </w:p>
        </w:tc>
        <w:tc>
          <w:tcPr>
            <w:tcW w:w="1559" w:type="dxa"/>
            <w:tcBorders>
              <w:top w:val="nil"/>
              <w:bottom w:val="nil"/>
            </w:tcBorders>
            <w:shd w:val="clear" w:color="auto" w:fill="auto"/>
          </w:tcPr>
          <w:p w14:paraId="564E70A2" w14:textId="77777777" w:rsidR="00CD3750" w:rsidRPr="005126D1" w:rsidRDefault="00CD3750"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Tengah Kata/</w:t>
            </w:r>
          </w:p>
          <w:p w14:paraId="1A43E1DA" w14:textId="77777777" w:rsidR="00CD3750" w:rsidRPr="005126D1" w:rsidRDefault="00CD3750"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Antarvokal</w:t>
            </w:r>
          </w:p>
        </w:tc>
        <w:tc>
          <w:tcPr>
            <w:tcW w:w="5625" w:type="dxa"/>
            <w:tcBorders>
              <w:top w:val="nil"/>
              <w:bottom w:val="nil"/>
            </w:tcBorders>
            <w:shd w:val="clear" w:color="auto" w:fill="auto"/>
          </w:tcPr>
          <w:p w14:paraId="393C2A5C" w14:textId="77777777" w:rsidR="00CD3750" w:rsidRPr="005126D1" w:rsidRDefault="00CD3750" w:rsidP="005126D1">
            <w:pPr>
              <w:spacing w:after="0" w:line="240" w:lineRule="auto"/>
              <w:jc w:val="both"/>
              <w:rPr>
                <w:rFonts w:ascii="Times New Roman" w:hAnsi="Times New Roman"/>
                <w:sz w:val="20"/>
                <w:szCs w:val="20"/>
                <w:lang w:val="ms-MY"/>
              </w:rPr>
            </w:pPr>
            <w:r w:rsidRPr="005126D1">
              <w:rPr>
                <w:rFonts w:ascii="Times New Roman" w:hAnsi="Times New Roman"/>
                <w:sz w:val="20"/>
                <w:szCs w:val="20"/>
                <w:lang w:val="ms-MY"/>
              </w:rPr>
              <w:t>BMkP *</w:t>
            </w:r>
            <w:r w:rsidRPr="005126D1">
              <w:rPr>
                <w:rFonts w:ascii="SILManuscriptIPA" w:hAnsi="SILManuscriptIPA" w:cs="Arial"/>
                <w:sz w:val="20"/>
                <w:szCs w:val="20"/>
                <w:lang w:val="ms-MY"/>
              </w:rPr>
              <w:sym w:font="SILManuscriptIPA" w:char="F0F8"/>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cs="Arial"/>
                <w:sz w:val="20"/>
                <w:szCs w:val="20"/>
                <w:lang w:val="ms-MY"/>
              </w:rPr>
              <w:t xml:space="preserve"> </w:t>
            </w:r>
            <w:r w:rsidRPr="005126D1">
              <w:rPr>
                <w:rFonts w:ascii="Times New Roman" w:hAnsi="Times New Roman"/>
                <w:sz w:val="20"/>
                <w:szCs w:val="20"/>
                <w:lang w:val="ms-MY"/>
              </w:rPr>
              <w:t xml:space="preserve">‘gigi’ &gt;; BKM dan KPT </w:t>
            </w:r>
            <w:r w:rsidRPr="005126D1">
              <w:rPr>
                <w:rFonts w:ascii="SILManuscriptIPA" w:hAnsi="SILManuscriptIPA" w:cs="Arial"/>
                <w:sz w:val="20"/>
                <w:szCs w:val="20"/>
                <w:lang w:val="ms-MY"/>
              </w:rPr>
              <w:sym w:font="SILManuscriptIPA" w:char="F0F8"/>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 DLK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  </w:t>
            </w:r>
          </w:p>
          <w:p w14:paraId="5431CDCF" w14:textId="77777777" w:rsidR="00CD3750" w:rsidRPr="005126D1" w:rsidRDefault="00CD3750" w:rsidP="005126D1">
            <w:pPr>
              <w:spacing w:after="0" w:line="240" w:lineRule="auto"/>
              <w:jc w:val="both"/>
              <w:rPr>
                <w:rFonts w:ascii="SILManuscriptIPA" w:hAnsi="SILManuscriptIPA" w:cs="Arial"/>
                <w:sz w:val="20"/>
                <w:szCs w:val="20"/>
                <w:lang w:val="ms-MY"/>
              </w:rPr>
            </w:pPr>
            <w:r w:rsidRPr="005126D1">
              <w:rPr>
                <w:rFonts w:ascii="Times New Roman" w:hAnsi="Times New Roman"/>
                <w:sz w:val="20"/>
                <w:szCs w:val="20"/>
                <w:lang w:val="ms-MY"/>
              </w:rPr>
              <w:t xml:space="preserve">           BKG </w:t>
            </w:r>
            <w:r w:rsidRPr="005126D1">
              <w:rPr>
                <w:rFonts w:ascii="SILManuscriptIPA" w:hAnsi="SILManuscriptIPA" w:cs="Arial"/>
                <w:sz w:val="20"/>
                <w:szCs w:val="20"/>
                <w:lang w:val="ms-MY"/>
              </w:rPr>
              <w:sym w:font="SILManuscriptIPA" w:char="F0F8"/>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 NRM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 .</w:t>
            </w:r>
          </w:p>
        </w:tc>
      </w:tr>
      <w:tr w:rsidR="00CD3750" w:rsidRPr="005126D1" w14:paraId="7268EB71" w14:textId="77777777" w:rsidTr="009028AF">
        <w:trPr>
          <w:jc w:val="center"/>
        </w:trPr>
        <w:tc>
          <w:tcPr>
            <w:tcW w:w="1276" w:type="dxa"/>
            <w:vMerge/>
            <w:tcBorders>
              <w:top w:val="nil"/>
              <w:bottom w:val="single" w:sz="4" w:space="0" w:color="000000"/>
            </w:tcBorders>
            <w:shd w:val="clear" w:color="auto" w:fill="auto"/>
          </w:tcPr>
          <w:p w14:paraId="4F298DB3" w14:textId="77777777" w:rsidR="00CD3750" w:rsidRPr="005126D1" w:rsidRDefault="00CD3750" w:rsidP="005126D1">
            <w:pPr>
              <w:spacing w:after="0" w:line="240" w:lineRule="auto"/>
              <w:contextualSpacing/>
              <w:jc w:val="both"/>
              <w:rPr>
                <w:rFonts w:ascii="Times New Roman" w:hAnsi="Times New Roman"/>
                <w:b/>
                <w:sz w:val="20"/>
                <w:szCs w:val="20"/>
                <w:lang w:val="ms-MY"/>
              </w:rPr>
            </w:pPr>
          </w:p>
        </w:tc>
        <w:tc>
          <w:tcPr>
            <w:tcW w:w="1559" w:type="dxa"/>
            <w:tcBorders>
              <w:top w:val="nil"/>
              <w:bottom w:val="single" w:sz="4" w:space="0" w:color="000000"/>
            </w:tcBorders>
            <w:shd w:val="clear" w:color="auto" w:fill="auto"/>
          </w:tcPr>
          <w:p w14:paraId="082DFE72" w14:textId="77777777" w:rsidR="00CD3750" w:rsidRPr="005126D1" w:rsidRDefault="00CD3750"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Akhir Kata</w:t>
            </w:r>
          </w:p>
        </w:tc>
        <w:tc>
          <w:tcPr>
            <w:tcW w:w="5625" w:type="dxa"/>
            <w:tcBorders>
              <w:top w:val="nil"/>
              <w:bottom w:val="single" w:sz="4" w:space="0" w:color="000000"/>
            </w:tcBorders>
            <w:shd w:val="clear" w:color="auto" w:fill="auto"/>
          </w:tcPr>
          <w:p w14:paraId="67871CE6" w14:textId="77777777" w:rsidR="00CD3750" w:rsidRPr="005126D1" w:rsidRDefault="00CD3750" w:rsidP="005126D1">
            <w:pPr>
              <w:spacing w:after="0" w:line="240" w:lineRule="auto"/>
              <w:jc w:val="both"/>
              <w:rPr>
                <w:rFonts w:ascii="Times New Roman" w:hAnsi="Times New Roman"/>
                <w:sz w:val="20"/>
                <w:szCs w:val="20"/>
                <w:lang w:val="ms-MY"/>
              </w:rPr>
            </w:pPr>
            <w:r w:rsidRPr="005126D1">
              <w:rPr>
                <w:rFonts w:ascii="Times New Roman" w:hAnsi="Times New Roman"/>
                <w:sz w:val="20"/>
                <w:szCs w:val="20"/>
                <w:lang w:val="ms-MY"/>
              </w:rPr>
              <w:t>BMkP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cs="Arial"/>
                <w:sz w:val="20"/>
                <w:szCs w:val="20"/>
                <w:lang w:val="ms-MY"/>
              </w:rPr>
              <w:t xml:space="preserve"> </w:t>
            </w:r>
            <w:r w:rsidRPr="005126D1">
              <w:rPr>
                <w:rFonts w:ascii="Times New Roman" w:hAnsi="Times New Roman"/>
                <w:sz w:val="20"/>
                <w:szCs w:val="20"/>
                <w:lang w:val="ms-MY"/>
              </w:rPr>
              <w:t xml:space="preserve">‘minum’ &gt;; BKM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vertAlign w:val="superscript"/>
                <w:lang w:val="ms-MY"/>
              </w:rPr>
              <w:t></w:t>
            </w:r>
            <w:r w:rsidRPr="005126D1">
              <w:rPr>
                <w:rFonts w:ascii="Times New Roman" w:hAnsi="Times New Roman"/>
                <w:sz w:val="20"/>
                <w:szCs w:val="20"/>
                <w:lang w:val="ms-MY"/>
              </w:rPr>
              <w:t xml:space="preserve">; NRM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 KPT  </w:t>
            </w:r>
          </w:p>
          <w:p w14:paraId="456C9A51" w14:textId="77777777" w:rsidR="00CD3750" w:rsidRPr="005126D1" w:rsidRDefault="00CD3750" w:rsidP="005126D1">
            <w:pPr>
              <w:spacing w:after="0" w:line="240" w:lineRule="auto"/>
              <w:jc w:val="both"/>
              <w:rPr>
                <w:rFonts w:ascii="Times New Roman" w:hAnsi="Times New Roman"/>
                <w:sz w:val="20"/>
                <w:szCs w:val="20"/>
                <w:lang w:val="ms-MY"/>
              </w:rPr>
            </w:pPr>
            <w:r w:rsidRPr="005126D1">
              <w:rPr>
                <w:rFonts w:ascii="Times New Roman" w:hAnsi="Times New Roman"/>
                <w:sz w:val="20"/>
                <w:szCs w:val="20"/>
                <w:lang w:val="ms-MY"/>
              </w:rPr>
              <w:t xml:space="preserve">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 DLK dan BKG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w:t>
            </w:r>
          </w:p>
        </w:tc>
      </w:tr>
      <w:tr w:rsidR="00CD3750" w:rsidRPr="005126D1" w14:paraId="535C79EF" w14:textId="77777777" w:rsidTr="009028AF">
        <w:trPr>
          <w:jc w:val="center"/>
        </w:trPr>
        <w:tc>
          <w:tcPr>
            <w:tcW w:w="1276" w:type="dxa"/>
            <w:vMerge w:val="restart"/>
            <w:tcBorders>
              <w:bottom w:val="nil"/>
            </w:tcBorders>
            <w:shd w:val="clear" w:color="auto" w:fill="auto"/>
          </w:tcPr>
          <w:p w14:paraId="3E1D3BF9" w14:textId="77777777" w:rsidR="00CD3750" w:rsidRPr="005126D1" w:rsidRDefault="00CD3750" w:rsidP="005126D1">
            <w:pPr>
              <w:spacing w:after="0" w:line="240" w:lineRule="auto"/>
              <w:contextualSpacing/>
              <w:jc w:val="both"/>
              <w:rPr>
                <w:rFonts w:ascii="Times New Roman" w:hAnsi="Times New Roman"/>
                <w:b/>
                <w:sz w:val="20"/>
                <w:szCs w:val="20"/>
                <w:lang w:val="ms-MY"/>
              </w:rPr>
            </w:pPr>
            <w:r w:rsidRPr="005126D1">
              <w:rPr>
                <w:rFonts w:ascii="Times New Roman" w:hAnsi="Times New Roman"/>
                <w:sz w:val="20"/>
                <w:szCs w:val="20"/>
                <w:lang w:val="ms-MY"/>
              </w:rPr>
              <w:t>*</w:t>
            </w:r>
            <w:r w:rsidRPr="005126D1">
              <w:rPr>
                <w:rFonts w:ascii="SILManuscriptIPA" w:hAnsi="SILManuscriptIPA"/>
                <w:sz w:val="20"/>
                <w:szCs w:val="20"/>
                <w:lang w:val="ms-MY"/>
              </w:rPr>
              <w:t></w:t>
            </w:r>
          </w:p>
        </w:tc>
        <w:tc>
          <w:tcPr>
            <w:tcW w:w="1559" w:type="dxa"/>
            <w:tcBorders>
              <w:bottom w:val="nil"/>
            </w:tcBorders>
            <w:shd w:val="clear" w:color="auto" w:fill="auto"/>
          </w:tcPr>
          <w:p w14:paraId="029284EB" w14:textId="77777777" w:rsidR="00CD3750" w:rsidRPr="005126D1" w:rsidRDefault="00CD3750"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Awal Kata</w:t>
            </w:r>
          </w:p>
        </w:tc>
        <w:tc>
          <w:tcPr>
            <w:tcW w:w="5625" w:type="dxa"/>
            <w:tcBorders>
              <w:bottom w:val="nil"/>
            </w:tcBorders>
            <w:shd w:val="clear" w:color="auto" w:fill="auto"/>
          </w:tcPr>
          <w:p w14:paraId="4A01ED75" w14:textId="77777777" w:rsidR="00CD3750" w:rsidRPr="005126D1" w:rsidRDefault="00CD3750" w:rsidP="005126D1">
            <w:pPr>
              <w:spacing w:after="0" w:line="240" w:lineRule="auto"/>
              <w:jc w:val="both"/>
              <w:rPr>
                <w:rFonts w:ascii="Times New Roman" w:hAnsi="Times New Roman"/>
                <w:sz w:val="20"/>
                <w:szCs w:val="20"/>
                <w:lang w:val="ms-MY"/>
              </w:rPr>
            </w:pPr>
            <w:r w:rsidRPr="005126D1">
              <w:rPr>
                <w:rFonts w:ascii="Times New Roman" w:hAnsi="Times New Roman"/>
                <w:sz w:val="20"/>
                <w:szCs w:val="20"/>
                <w:lang w:val="ms-MY"/>
              </w:rPr>
              <w:t>BMkP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it-IT"/>
              </w:rPr>
              <w:sym w:font="SILManuscriptIPA" w:char="F04E"/>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 ‘telinga’ &gt;; BKM dan BKG </w:t>
            </w:r>
            <w:r w:rsidRPr="005126D1">
              <w:rPr>
                <w:rFonts w:ascii="SILManuscriptIPA" w:hAnsi="SILManuscriptIPA" w:cs="Arial"/>
                <w:sz w:val="20"/>
                <w:szCs w:val="20"/>
                <w:lang w:val="ms-MY"/>
              </w:rPr>
              <w:t></w:t>
            </w:r>
            <w:r w:rsidRPr="005126D1">
              <w:rPr>
                <w:rFonts w:ascii="SILManuscriptIPA" w:hAnsi="SILManuscriptIPA" w:cs="Arial"/>
                <w:sz w:val="20"/>
                <w:szCs w:val="20"/>
                <w:lang w:val="it-IT"/>
              </w:rPr>
              <w:sym w:font="SILManuscriptIPA" w:char="F0AB"/>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DLK  </w:t>
            </w:r>
          </w:p>
          <w:p w14:paraId="46FF834A" w14:textId="77777777" w:rsidR="00CD3750" w:rsidRPr="005126D1" w:rsidRDefault="00CD3750" w:rsidP="005126D1">
            <w:pPr>
              <w:spacing w:after="0" w:line="240" w:lineRule="auto"/>
              <w:jc w:val="both"/>
              <w:rPr>
                <w:rFonts w:ascii="Times New Roman" w:hAnsi="Times New Roman"/>
                <w:sz w:val="20"/>
                <w:szCs w:val="20"/>
                <w:lang w:val="ms-MY"/>
              </w:rPr>
            </w:pPr>
            <w:r w:rsidRPr="005126D1">
              <w:rPr>
                <w:rFonts w:ascii="Times New Roman" w:hAnsi="Times New Roman"/>
                <w:sz w:val="20"/>
                <w:szCs w:val="20"/>
                <w:lang w:val="ms-MY"/>
              </w:rPr>
              <w:t xml:space="preserve">           </w:t>
            </w:r>
            <w:r w:rsidRPr="005126D1">
              <w:rPr>
                <w:rFonts w:ascii="SILManuscriptIPA" w:hAnsi="SILManuscriptIPA" w:cs="Arial"/>
                <w:sz w:val="20"/>
                <w:szCs w:val="20"/>
                <w:lang w:val="it-IT"/>
              </w:rPr>
              <w:t></w:t>
            </w:r>
            <w:r w:rsidRPr="005126D1">
              <w:rPr>
                <w:rFonts w:ascii="SILManuscriptIPA" w:hAnsi="SILManuscriptIPA" w:cs="Arial"/>
                <w:sz w:val="20"/>
                <w:szCs w:val="20"/>
                <w:lang w:val="it-IT"/>
              </w:rPr>
              <w:t></w:t>
            </w:r>
            <w:r w:rsidRPr="005126D1">
              <w:rPr>
                <w:rFonts w:ascii="SILManuscriptIPA" w:hAnsi="SILManuscriptIPA" w:cs="Arial"/>
                <w:sz w:val="20"/>
                <w:szCs w:val="20"/>
                <w:lang w:val="it-IT"/>
              </w:rPr>
              <w:t></w:t>
            </w:r>
            <w:r w:rsidRPr="005126D1">
              <w:rPr>
                <w:rFonts w:ascii="SILManuscriptIPA" w:hAnsi="SILManuscriptIPA" w:cs="Arial"/>
                <w:sz w:val="20"/>
                <w:szCs w:val="20"/>
                <w:lang w:val="it-IT"/>
              </w:rPr>
              <w:t></w:t>
            </w:r>
            <w:r w:rsidRPr="005126D1">
              <w:rPr>
                <w:rFonts w:ascii="SILManuscriptIPA" w:hAnsi="SILManuscriptIPA" w:cs="Arial"/>
                <w:sz w:val="20"/>
                <w:szCs w:val="20"/>
                <w:lang w:val="it-IT"/>
              </w:rPr>
              <w:sym w:font="SILManuscriptIPA" w:char="F04E"/>
            </w:r>
            <w:r w:rsidRPr="005126D1">
              <w:rPr>
                <w:rFonts w:ascii="SILManuscriptIPA" w:hAnsi="SILManuscriptIPA" w:cs="Arial"/>
                <w:sz w:val="20"/>
                <w:szCs w:val="20"/>
                <w:lang w:val="it-IT"/>
              </w:rPr>
              <w:t></w:t>
            </w:r>
            <w:r w:rsidRPr="005126D1">
              <w:rPr>
                <w:rFonts w:ascii="SILManuscriptIPA" w:hAnsi="SILManuscriptIPA" w:cs="Arial"/>
                <w:sz w:val="20"/>
                <w:szCs w:val="20"/>
                <w:lang w:val="it-IT"/>
              </w:rPr>
              <w:t></w:t>
            </w:r>
            <w:r w:rsidRPr="005126D1">
              <w:rPr>
                <w:rFonts w:ascii="Times New Roman" w:hAnsi="Times New Roman"/>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NRM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ManuscriptIPA" w:char="F04E"/>
            </w:r>
            <w:r w:rsidRPr="005126D1">
              <w:rPr>
                <w:rFonts w:ascii="SILManuscriptIPA" w:hAnsi="SILManuscriptIPA" w:cs="Arial"/>
                <w:sz w:val="20"/>
                <w:szCs w:val="20"/>
                <w:lang w:val="ms-MY"/>
              </w:rPr>
              <w:t></w:t>
            </w:r>
            <w:r w:rsidRPr="005126D1">
              <w:rPr>
                <w:rFonts w:ascii="Times New Roman" w:hAnsi="Times New Roman"/>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KPT </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t></w:t>
            </w:r>
            <w:r w:rsidRPr="005126D1">
              <w:rPr>
                <w:rFonts w:ascii="Times New Roman" w:hAnsi="Times New Roman"/>
                <w:sz w:val="20"/>
                <w:szCs w:val="20"/>
                <w:lang w:val="ms-MY"/>
              </w:rPr>
              <w:t>.</w:t>
            </w:r>
          </w:p>
        </w:tc>
      </w:tr>
      <w:tr w:rsidR="00CD3750" w:rsidRPr="005126D1" w14:paraId="76585CC2" w14:textId="77777777" w:rsidTr="009028AF">
        <w:trPr>
          <w:jc w:val="center"/>
        </w:trPr>
        <w:tc>
          <w:tcPr>
            <w:tcW w:w="1276" w:type="dxa"/>
            <w:vMerge/>
            <w:tcBorders>
              <w:top w:val="nil"/>
              <w:bottom w:val="nil"/>
            </w:tcBorders>
            <w:shd w:val="clear" w:color="auto" w:fill="auto"/>
          </w:tcPr>
          <w:p w14:paraId="1DBEADAD" w14:textId="77777777" w:rsidR="00CD3750" w:rsidRPr="005126D1" w:rsidRDefault="00CD3750" w:rsidP="005126D1">
            <w:pPr>
              <w:spacing w:after="0" w:line="240" w:lineRule="auto"/>
              <w:contextualSpacing/>
              <w:jc w:val="both"/>
              <w:rPr>
                <w:rFonts w:ascii="Times New Roman" w:hAnsi="Times New Roman"/>
                <w:b/>
                <w:sz w:val="20"/>
                <w:szCs w:val="20"/>
                <w:lang w:val="ms-MY"/>
              </w:rPr>
            </w:pPr>
          </w:p>
        </w:tc>
        <w:tc>
          <w:tcPr>
            <w:tcW w:w="1559" w:type="dxa"/>
            <w:tcBorders>
              <w:top w:val="nil"/>
              <w:bottom w:val="nil"/>
            </w:tcBorders>
            <w:shd w:val="clear" w:color="auto" w:fill="auto"/>
          </w:tcPr>
          <w:p w14:paraId="3719963F" w14:textId="77777777" w:rsidR="00CD3750" w:rsidRPr="005126D1" w:rsidRDefault="00CD3750"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Tengah Kata/</w:t>
            </w:r>
          </w:p>
          <w:p w14:paraId="6BA5C4E7" w14:textId="77777777" w:rsidR="00CD3750" w:rsidRPr="005126D1" w:rsidRDefault="00CD3750"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Antarvokal</w:t>
            </w:r>
          </w:p>
        </w:tc>
        <w:tc>
          <w:tcPr>
            <w:tcW w:w="5625" w:type="dxa"/>
            <w:tcBorders>
              <w:top w:val="nil"/>
              <w:bottom w:val="nil"/>
            </w:tcBorders>
            <w:shd w:val="clear" w:color="auto" w:fill="auto"/>
          </w:tcPr>
          <w:p w14:paraId="517FBFD6" w14:textId="77777777" w:rsidR="00CD3750" w:rsidRPr="005126D1" w:rsidRDefault="00CD3750" w:rsidP="005126D1">
            <w:pPr>
              <w:spacing w:after="0" w:line="240" w:lineRule="auto"/>
              <w:jc w:val="both"/>
              <w:rPr>
                <w:rFonts w:ascii="Times New Roman" w:hAnsi="Times New Roman"/>
                <w:sz w:val="20"/>
                <w:szCs w:val="20"/>
                <w:lang w:val="ms-MY"/>
              </w:rPr>
            </w:pPr>
            <w:r w:rsidRPr="005126D1">
              <w:rPr>
                <w:rFonts w:ascii="Times New Roman" w:hAnsi="Times New Roman"/>
                <w:sz w:val="20"/>
                <w:szCs w:val="20"/>
                <w:lang w:val="ms-MY"/>
              </w:rPr>
              <w:t>BMkP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cs="Arial"/>
                <w:sz w:val="20"/>
                <w:szCs w:val="20"/>
                <w:lang w:val="ms-MY"/>
              </w:rPr>
              <w:t xml:space="preserve"> </w:t>
            </w:r>
            <w:r w:rsidRPr="005126D1">
              <w:rPr>
                <w:rFonts w:ascii="Times New Roman" w:hAnsi="Times New Roman"/>
                <w:sz w:val="20"/>
                <w:szCs w:val="20"/>
                <w:lang w:val="ms-MY"/>
              </w:rPr>
              <w:t xml:space="preserve">‘otak’ &gt;; BKM, DLK dan NRM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DoulosIPA" w:char="F02F"/>
            </w:r>
            <w:r w:rsidRPr="005126D1">
              <w:rPr>
                <w:rFonts w:ascii="Times New Roman" w:hAnsi="Times New Roman"/>
                <w:sz w:val="20"/>
                <w:szCs w:val="20"/>
                <w:lang w:val="ms-MY"/>
              </w:rPr>
              <w:t xml:space="preserve">; BKG </w:t>
            </w:r>
          </w:p>
          <w:p w14:paraId="2CEF6091" w14:textId="77777777" w:rsidR="00CD3750" w:rsidRPr="005126D1" w:rsidRDefault="00CD3750" w:rsidP="005126D1">
            <w:pPr>
              <w:spacing w:after="0" w:line="240" w:lineRule="auto"/>
              <w:jc w:val="both"/>
              <w:rPr>
                <w:rFonts w:ascii="SILManuscriptIPA" w:hAnsi="SILManuscriptIPA" w:cs="Arial"/>
                <w:sz w:val="20"/>
                <w:szCs w:val="20"/>
                <w:lang w:val="ms-MY"/>
              </w:rPr>
            </w:pPr>
            <w:r w:rsidRPr="005126D1">
              <w:rPr>
                <w:rFonts w:ascii="Times New Roman" w:hAnsi="Times New Roman"/>
                <w:sz w:val="20"/>
                <w:szCs w:val="20"/>
                <w:lang w:val="ms-MY"/>
              </w:rPr>
              <w:t xml:space="preserve">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 KPT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w:t>
            </w:r>
          </w:p>
        </w:tc>
      </w:tr>
      <w:tr w:rsidR="00CD3750" w:rsidRPr="005126D1" w14:paraId="75343A11" w14:textId="77777777" w:rsidTr="009028AF">
        <w:trPr>
          <w:jc w:val="center"/>
        </w:trPr>
        <w:tc>
          <w:tcPr>
            <w:tcW w:w="1276" w:type="dxa"/>
            <w:vMerge/>
            <w:tcBorders>
              <w:top w:val="nil"/>
              <w:bottom w:val="single" w:sz="4" w:space="0" w:color="000000"/>
            </w:tcBorders>
            <w:shd w:val="clear" w:color="auto" w:fill="auto"/>
          </w:tcPr>
          <w:p w14:paraId="36EB869F" w14:textId="77777777" w:rsidR="00CD3750" w:rsidRPr="005126D1" w:rsidRDefault="00CD3750" w:rsidP="005126D1">
            <w:pPr>
              <w:spacing w:after="0" w:line="240" w:lineRule="auto"/>
              <w:contextualSpacing/>
              <w:jc w:val="both"/>
              <w:rPr>
                <w:rFonts w:ascii="Times New Roman" w:hAnsi="Times New Roman"/>
                <w:b/>
                <w:sz w:val="20"/>
                <w:szCs w:val="20"/>
                <w:lang w:val="ms-MY"/>
              </w:rPr>
            </w:pPr>
          </w:p>
        </w:tc>
        <w:tc>
          <w:tcPr>
            <w:tcW w:w="1559" w:type="dxa"/>
            <w:tcBorders>
              <w:top w:val="nil"/>
              <w:bottom w:val="single" w:sz="4" w:space="0" w:color="000000"/>
            </w:tcBorders>
            <w:shd w:val="clear" w:color="auto" w:fill="auto"/>
          </w:tcPr>
          <w:p w14:paraId="04985D41" w14:textId="77777777" w:rsidR="00CD3750" w:rsidRPr="005126D1" w:rsidRDefault="00CD3750"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Akhir Kata</w:t>
            </w:r>
          </w:p>
        </w:tc>
        <w:tc>
          <w:tcPr>
            <w:tcW w:w="5625" w:type="dxa"/>
            <w:tcBorders>
              <w:top w:val="nil"/>
              <w:bottom w:val="single" w:sz="4" w:space="0" w:color="000000"/>
            </w:tcBorders>
            <w:shd w:val="clear" w:color="auto" w:fill="auto"/>
          </w:tcPr>
          <w:p w14:paraId="643E31C5" w14:textId="77777777" w:rsidR="00CD3750" w:rsidRPr="005126D1" w:rsidRDefault="00CD3750" w:rsidP="005126D1">
            <w:pPr>
              <w:spacing w:after="0" w:line="240" w:lineRule="auto"/>
              <w:jc w:val="both"/>
              <w:rPr>
                <w:rFonts w:ascii="Times New Roman" w:hAnsi="Times New Roman"/>
                <w:sz w:val="20"/>
                <w:szCs w:val="20"/>
                <w:lang w:val="ms-MY"/>
              </w:rPr>
            </w:pPr>
            <w:r w:rsidRPr="005126D1">
              <w:rPr>
                <w:rFonts w:ascii="Times New Roman" w:hAnsi="Times New Roman"/>
                <w:sz w:val="20"/>
                <w:szCs w:val="20"/>
                <w:lang w:val="ms-MY"/>
              </w:rPr>
              <w:t>BMkP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cs="Arial"/>
                <w:sz w:val="20"/>
                <w:szCs w:val="20"/>
                <w:lang w:val="ms-MY"/>
              </w:rPr>
              <w:t xml:space="preserve"> </w:t>
            </w:r>
            <w:r w:rsidRPr="005126D1">
              <w:rPr>
                <w:rFonts w:ascii="Times New Roman" w:hAnsi="Times New Roman"/>
                <w:sz w:val="20"/>
                <w:szCs w:val="20"/>
                <w:lang w:val="ms-MY"/>
              </w:rPr>
              <w:t xml:space="preserve">‘tumbuk’ &gt;; DLK, BKG dan KPT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  </w:t>
            </w:r>
          </w:p>
          <w:p w14:paraId="41084462" w14:textId="77777777" w:rsidR="00CD3750" w:rsidRPr="005126D1" w:rsidRDefault="00CD3750" w:rsidP="005126D1">
            <w:pPr>
              <w:spacing w:after="0" w:line="240" w:lineRule="auto"/>
              <w:jc w:val="both"/>
              <w:rPr>
                <w:rFonts w:ascii="Times New Roman" w:hAnsi="Times New Roman"/>
                <w:sz w:val="20"/>
                <w:szCs w:val="20"/>
                <w:lang w:val="ms-MY"/>
              </w:rPr>
            </w:pPr>
            <w:r w:rsidRPr="005126D1">
              <w:rPr>
                <w:rFonts w:ascii="Times New Roman" w:hAnsi="Times New Roman"/>
                <w:sz w:val="20"/>
                <w:szCs w:val="20"/>
                <w:lang w:val="ms-MY"/>
              </w:rPr>
              <w:t xml:space="preserve">            BKM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vertAlign w:val="superscript"/>
                <w:lang w:val="ms-MY"/>
              </w:rPr>
              <w:t></w:t>
            </w:r>
            <w:r w:rsidRPr="005126D1">
              <w:rPr>
                <w:rFonts w:ascii="Times New Roman" w:hAnsi="Times New Roman"/>
                <w:sz w:val="20"/>
                <w:szCs w:val="20"/>
                <w:lang w:val="ms-MY"/>
              </w:rPr>
              <w:t xml:space="preserve">; NRM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w:t>
            </w:r>
          </w:p>
        </w:tc>
      </w:tr>
      <w:tr w:rsidR="00CD3750" w:rsidRPr="005126D1" w14:paraId="673EC9EB" w14:textId="77777777" w:rsidTr="009028AF">
        <w:trPr>
          <w:jc w:val="center"/>
        </w:trPr>
        <w:tc>
          <w:tcPr>
            <w:tcW w:w="1276" w:type="dxa"/>
            <w:vMerge w:val="restart"/>
            <w:tcBorders>
              <w:bottom w:val="nil"/>
            </w:tcBorders>
            <w:shd w:val="clear" w:color="auto" w:fill="auto"/>
          </w:tcPr>
          <w:p w14:paraId="6FA48F8A" w14:textId="77777777" w:rsidR="00CD3750" w:rsidRPr="005126D1" w:rsidRDefault="00CD3750" w:rsidP="005126D1">
            <w:pPr>
              <w:spacing w:after="0" w:line="240" w:lineRule="auto"/>
              <w:contextualSpacing/>
              <w:jc w:val="both"/>
              <w:rPr>
                <w:rFonts w:ascii="Times New Roman" w:hAnsi="Times New Roman"/>
                <w:b/>
                <w:sz w:val="20"/>
                <w:szCs w:val="20"/>
                <w:lang w:val="ms-MY"/>
              </w:rPr>
            </w:pPr>
            <w:r w:rsidRPr="005126D1">
              <w:rPr>
                <w:rFonts w:ascii="Times New Roman" w:hAnsi="Times New Roman"/>
                <w:sz w:val="20"/>
                <w:szCs w:val="20"/>
                <w:lang w:val="ms-MY"/>
              </w:rPr>
              <w:t>*</w:t>
            </w:r>
            <w:r w:rsidRPr="005126D1">
              <w:rPr>
                <w:rFonts w:ascii="SILManuscriptIPA" w:hAnsi="SILManuscriptIPA"/>
                <w:sz w:val="20"/>
                <w:szCs w:val="20"/>
                <w:lang w:val="ms-MY"/>
              </w:rPr>
              <w:t></w:t>
            </w:r>
          </w:p>
        </w:tc>
        <w:tc>
          <w:tcPr>
            <w:tcW w:w="1559" w:type="dxa"/>
            <w:tcBorders>
              <w:bottom w:val="nil"/>
            </w:tcBorders>
            <w:shd w:val="clear" w:color="auto" w:fill="auto"/>
          </w:tcPr>
          <w:p w14:paraId="17239A98" w14:textId="77777777" w:rsidR="00CD3750" w:rsidRPr="005126D1" w:rsidRDefault="00CD3750"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Awal Kata</w:t>
            </w:r>
          </w:p>
        </w:tc>
        <w:tc>
          <w:tcPr>
            <w:tcW w:w="5625" w:type="dxa"/>
            <w:tcBorders>
              <w:bottom w:val="nil"/>
            </w:tcBorders>
            <w:shd w:val="clear" w:color="auto" w:fill="auto"/>
          </w:tcPr>
          <w:p w14:paraId="4BEE7DA1" w14:textId="77777777" w:rsidR="00CD3750" w:rsidRPr="005126D1" w:rsidRDefault="00CD3750" w:rsidP="005126D1">
            <w:pPr>
              <w:spacing w:after="0" w:line="240" w:lineRule="auto"/>
              <w:jc w:val="both"/>
              <w:rPr>
                <w:rFonts w:ascii="Times New Roman" w:hAnsi="Times New Roman"/>
                <w:sz w:val="20"/>
                <w:szCs w:val="20"/>
                <w:lang w:val="ms-MY"/>
              </w:rPr>
            </w:pPr>
            <w:r w:rsidRPr="005126D1">
              <w:rPr>
                <w:rFonts w:ascii="Times New Roman" w:hAnsi="Times New Roman"/>
                <w:sz w:val="20"/>
                <w:szCs w:val="20"/>
                <w:lang w:val="ms-MY"/>
              </w:rPr>
              <w:t>BMkP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cs="Arial"/>
                <w:sz w:val="20"/>
                <w:szCs w:val="20"/>
                <w:lang w:val="ms-MY"/>
              </w:rPr>
              <w:t xml:space="preserve"> </w:t>
            </w:r>
            <w:r w:rsidRPr="005126D1">
              <w:rPr>
                <w:rFonts w:ascii="Times New Roman" w:hAnsi="Times New Roman"/>
                <w:sz w:val="20"/>
                <w:szCs w:val="20"/>
                <w:lang w:val="ms-MY"/>
              </w:rPr>
              <w:t xml:space="preserve">‘duduk’ &gt;; BKM dan NRM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DoulosIPA" w:char="F02F"/>
            </w:r>
            <w:r w:rsidRPr="005126D1">
              <w:rPr>
                <w:rFonts w:ascii="Times New Roman" w:hAnsi="Times New Roman"/>
                <w:sz w:val="20"/>
                <w:szCs w:val="20"/>
                <w:lang w:val="ms-MY"/>
              </w:rPr>
              <w:t xml:space="preserve">; BKG  </w:t>
            </w:r>
          </w:p>
          <w:p w14:paraId="17565D1C" w14:textId="77777777" w:rsidR="00CD3750" w:rsidRPr="005126D1" w:rsidRDefault="00CD3750" w:rsidP="005126D1">
            <w:pPr>
              <w:spacing w:after="0" w:line="240" w:lineRule="auto"/>
              <w:jc w:val="both"/>
              <w:rPr>
                <w:rFonts w:ascii="SILManuscriptIPA" w:hAnsi="SILManuscriptIPA" w:cs="Arial"/>
                <w:sz w:val="20"/>
                <w:szCs w:val="20"/>
                <w:lang w:val="ms-MY"/>
              </w:rPr>
            </w:pPr>
            <w:r w:rsidRPr="005126D1">
              <w:rPr>
                <w:rFonts w:ascii="Times New Roman" w:hAnsi="Times New Roman"/>
                <w:sz w:val="20"/>
                <w:szCs w:val="20"/>
                <w:lang w:val="ms-MY"/>
              </w:rPr>
              <w:t xml:space="preserve">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 DLK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ɣ</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ManuscriptIPA" w:char="F02F"/>
            </w:r>
            <w:r w:rsidRPr="005126D1">
              <w:rPr>
                <w:rFonts w:ascii="Times New Roman" w:hAnsi="Times New Roman"/>
                <w:sz w:val="20"/>
                <w:szCs w:val="20"/>
                <w:lang w:val="ms-MY"/>
              </w:rPr>
              <w:t xml:space="preserve">;  KPT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w:t>
            </w:r>
          </w:p>
        </w:tc>
      </w:tr>
      <w:tr w:rsidR="00CD3750" w:rsidRPr="005126D1" w14:paraId="7E05AC23" w14:textId="77777777" w:rsidTr="009028AF">
        <w:trPr>
          <w:jc w:val="center"/>
        </w:trPr>
        <w:tc>
          <w:tcPr>
            <w:tcW w:w="1276" w:type="dxa"/>
            <w:vMerge/>
            <w:tcBorders>
              <w:top w:val="nil"/>
              <w:bottom w:val="nil"/>
            </w:tcBorders>
            <w:shd w:val="clear" w:color="auto" w:fill="auto"/>
          </w:tcPr>
          <w:p w14:paraId="6ED538E6" w14:textId="77777777" w:rsidR="00CD3750" w:rsidRPr="005126D1" w:rsidRDefault="00CD3750" w:rsidP="005126D1">
            <w:pPr>
              <w:spacing w:after="0" w:line="240" w:lineRule="auto"/>
              <w:contextualSpacing/>
              <w:jc w:val="both"/>
              <w:rPr>
                <w:rFonts w:ascii="Times New Roman" w:hAnsi="Times New Roman"/>
                <w:b/>
                <w:sz w:val="20"/>
                <w:szCs w:val="20"/>
                <w:lang w:val="ms-MY"/>
              </w:rPr>
            </w:pPr>
          </w:p>
        </w:tc>
        <w:tc>
          <w:tcPr>
            <w:tcW w:w="1559" w:type="dxa"/>
            <w:tcBorders>
              <w:top w:val="nil"/>
              <w:bottom w:val="nil"/>
            </w:tcBorders>
            <w:shd w:val="clear" w:color="auto" w:fill="auto"/>
          </w:tcPr>
          <w:p w14:paraId="04F4CB6A" w14:textId="77777777" w:rsidR="00171856" w:rsidRPr="005126D1" w:rsidRDefault="00171856" w:rsidP="005126D1">
            <w:pPr>
              <w:spacing w:after="0" w:line="240" w:lineRule="auto"/>
              <w:contextualSpacing/>
              <w:jc w:val="both"/>
              <w:rPr>
                <w:rFonts w:ascii="Times New Roman" w:hAnsi="Times New Roman"/>
                <w:bCs/>
                <w:sz w:val="20"/>
                <w:szCs w:val="20"/>
                <w:lang w:val="ms-MY"/>
              </w:rPr>
            </w:pPr>
          </w:p>
          <w:p w14:paraId="3E2C5EBA" w14:textId="77777777" w:rsidR="00CD3750" w:rsidRPr="005126D1" w:rsidRDefault="00CD3750"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Tengah Kata/</w:t>
            </w:r>
          </w:p>
          <w:p w14:paraId="473AC868" w14:textId="77777777" w:rsidR="00CD3750" w:rsidRPr="005126D1" w:rsidRDefault="00CD3750"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Antarvokal</w:t>
            </w:r>
          </w:p>
        </w:tc>
        <w:tc>
          <w:tcPr>
            <w:tcW w:w="5625" w:type="dxa"/>
            <w:tcBorders>
              <w:top w:val="nil"/>
              <w:bottom w:val="nil"/>
            </w:tcBorders>
            <w:shd w:val="clear" w:color="auto" w:fill="auto"/>
          </w:tcPr>
          <w:p w14:paraId="35271885" w14:textId="77777777" w:rsidR="00171856" w:rsidRPr="005126D1" w:rsidRDefault="00171856" w:rsidP="005126D1">
            <w:pPr>
              <w:spacing w:after="0" w:line="240" w:lineRule="auto"/>
              <w:jc w:val="both"/>
              <w:rPr>
                <w:rFonts w:ascii="Times New Roman" w:hAnsi="Times New Roman"/>
                <w:sz w:val="20"/>
                <w:szCs w:val="20"/>
                <w:lang w:val="ms-MY"/>
              </w:rPr>
            </w:pPr>
          </w:p>
          <w:p w14:paraId="37E47EE2" w14:textId="77777777" w:rsidR="00CD3750" w:rsidRPr="005126D1" w:rsidRDefault="00CD3750" w:rsidP="005126D1">
            <w:pPr>
              <w:spacing w:after="0" w:line="240" w:lineRule="auto"/>
              <w:jc w:val="both"/>
              <w:rPr>
                <w:rFonts w:ascii="Times New Roman" w:hAnsi="Times New Roman"/>
                <w:sz w:val="20"/>
                <w:szCs w:val="20"/>
                <w:lang w:val="ms-MY"/>
              </w:rPr>
            </w:pPr>
            <w:r w:rsidRPr="005126D1">
              <w:rPr>
                <w:rFonts w:ascii="Times New Roman" w:hAnsi="Times New Roman"/>
                <w:sz w:val="20"/>
                <w:szCs w:val="20"/>
                <w:lang w:val="ms-MY"/>
              </w:rPr>
              <w:t>BMkP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cs="Arial"/>
                <w:sz w:val="20"/>
                <w:szCs w:val="20"/>
                <w:lang w:val="ms-MY"/>
              </w:rPr>
              <w:t xml:space="preserve"> </w:t>
            </w:r>
            <w:r w:rsidRPr="005126D1">
              <w:rPr>
                <w:rFonts w:ascii="Times New Roman" w:hAnsi="Times New Roman"/>
                <w:sz w:val="20"/>
                <w:szCs w:val="20"/>
                <w:lang w:val="ms-MY"/>
              </w:rPr>
              <w:t xml:space="preserve">‘bantal’ &gt;; DLK dan NRM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 BKM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  </w:t>
            </w:r>
          </w:p>
          <w:p w14:paraId="53E47267" w14:textId="77777777" w:rsidR="00CD3750" w:rsidRPr="005126D1" w:rsidRDefault="00CD3750" w:rsidP="005126D1">
            <w:pPr>
              <w:spacing w:after="0" w:line="240" w:lineRule="auto"/>
              <w:jc w:val="both"/>
              <w:rPr>
                <w:rFonts w:ascii="Times New Roman" w:hAnsi="Times New Roman"/>
                <w:sz w:val="20"/>
                <w:szCs w:val="20"/>
                <w:lang w:val="ms-MY"/>
              </w:rPr>
            </w:pPr>
            <w:r w:rsidRPr="005126D1">
              <w:rPr>
                <w:rFonts w:ascii="Times New Roman" w:hAnsi="Times New Roman"/>
                <w:sz w:val="20"/>
                <w:szCs w:val="20"/>
                <w:lang w:val="ms-MY"/>
              </w:rPr>
              <w:t xml:space="preserve">           BKG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vertAlign w:val="superscript"/>
                <w:lang w:val="ms-MY"/>
              </w:rPr>
              <w:t></w:t>
            </w:r>
            <w:r w:rsidRPr="005126D1">
              <w:rPr>
                <w:rFonts w:ascii="Times New Roman" w:hAnsi="Times New Roman"/>
                <w:sz w:val="20"/>
                <w:szCs w:val="20"/>
                <w:lang w:val="ms-MY"/>
              </w:rPr>
              <w:t xml:space="preserve">;  KPT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w:t>
            </w:r>
          </w:p>
        </w:tc>
      </w:tr>
      <w:tr w:rsidR="00CD3750" w:rsidRPr="005126D1" w14:paraId="767CDD32" w14:textId="77777777" w:rsidTr="009028AF">
        <w:trPr>
          <w:jc w:val="center"/>
        </w:trPr>
        <w:tc>
          <w:tcPr>
            <w:tcW w:w="1276" w:type="dxa"/>
            <w:vMerge/>
            <w:tcBorders>
              <w:top w:val="nil"/>
              <w:bottom w:val="single" w:sz="4" w:space="0" w:color="000000"/>
            </w:tcBorders>
            <w:shd w:val="clear" w:color="auto" w:fill="auto"/>
          </w:tcPr>
          <w:p w14:paraId="3AA9A8EF" w14:textId="77777777" w:rsidR="00CD3750" w:rsidRPr="005126D1" w:rsidRDefault="00CD3750" w:rsidP="005126D1">
            <w:pPr>
              <w:spacing w:after="0" w:line="240" w:lineRule="auto"/>
              <w:contextualSpacing/>
              <w:jc w:val="both"/>
              <w:rPr>
                <w:rFonts w:ascii="Times New Roman" w:hAnsi="Times New Roman"/>
                <w:b/>
                <w:sz w:val="20"/>
                <w:szCs w:val="20"/>
                <w:lang w:val="ms-MY"/>
              </w:rPr>
            </w:pPr>
          </w:p>
        </w:tc>
        <w:tc>
          <w:tcPr>
            <w:tcW w:w="1559" w:type="dxa"/>
            <w:tcBorders>
              <w:top w:val="nil"/>
              <w:bottom w:val="single" w:sz="4" w:space="0" w:color="000000"/>
            </w:tcBorders>
            <w:shd w:val="clear" w:color="auto" w:fill="auto"/>
          </w:tcPr>
          <w:p w14:paraId="19C2BA29" w14:textId="77777777" w:rsidR="00CD3750" w:rsidRPr="005126D1" w:rsidRDefault="00CD3750"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Akhir Kata</w:t>
            </w:r>
          </w:p>
        </w:tc>
        <w:tc>
          <w:tcPr>
            <w:tcW w:w="5625" w:type="dxa"/>
            <w:tcBorders>
              <w:top w:val="nil"/>
              <w:bottom w:val="single" w:sz="4" w:space="0" w:color="000000"/>
            </w:tcBorders>
            <w:shd w:val="clear" w:color="auto" w:fill="auto"/>
          </w:tcPr>
          <w:p w14:paraId="5E6C687F" w14:textId="77777777" w:rsidR="00CD3750" w:rsidRPr="005126D1" w:rsidRDefault="00CD3750" w:rsidP="005126D1">
            <w:pPr>
              <w:spacing w:after="0" w:line="240" w:lineRule="auto"/>
              <w:jc w:val="both"/>
              <w:rPr>
                <w:rFonts w:ascii="Times New Roman" w:hAnsi="Times New Roman"/>
                <w:sz w:val="20"/>
                <w:szCs w:val="20"/>
                <w:lang w:val="ms-MY"/>
              </w:rPr>
            </w:pPr>
            <w:r w:rsidRPr="005126D1">
              <w:rPr>
                <w:rFonts w:ascii="Times New Roman" w:hAnsi="Times New Roman"/>
                <w:sz w:val="20"/>
                <w:szCs w:val="20"/>
                <w:lang w:val="ms-MY"/>
              </w:rPr>
              <w:t>BMkP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cs="Arial"/>
                <w:sz w:val="20"/>
                <w:szCs w:val="20"/>
                <w:lang w:val="ms-MY"/>
              </w:rPr>
              <w:t xml:space="preserve"> </w:t>
            </w:r>
            <w:r w:rsidRPr="005126D1">
              <w:rPr>
                <w:rFonts w:ascii="Times New Roman" w:hAnsi="Times New Roman"/>
                <w:sz w:val="20"/>
                <w:szCs w:val="20"/>
                <w:lang w:val="ms-MY"/>
              </w:rPr>
              <w:t xml:space="preserve">‘tembak’ &gt;; DLK, BKG, NRM dan KPT </w:t>
            </w:r>
          </w:p>
          <w:p w14:paraId="7FF1B36A" w14:textId="77777777" w:rsidR="00CD3750" w:rsidRPr="005126D1" w:rsidRDefault="00CD3750" w:rsidP="005126D1">
            <w:pPr>
              <w:spacing w:after="0" w:line="240" w:lineRule="auto"/>
              <w:jc w:val="both"/>
              <w:rPr>
                <w:rFonts w:ascii="SILManuscriptIPA" w:hAnsi="SILManuscriptIPA" w:cs="Arial"/>
                <w:sz w:val="20"/>
                <w:szCs w:val="20"/>
                <w:lang w:val="ms-MY"/>
              </w:rPr>
            </w:pPr>
            <w:r w:rsidRPr="005126D1">
              <w:rPr>
                <w:rFonts w:ascii="Times New Roman" w:hAnsi="Times New Roman"/>
                <w:sz w:val="20"/>
                <w:szCs w:val="20"/>
                <w:lang w:val="ms-MY"/>
              </w:rPr>
              <w:t xml:space="preserve">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 BKM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vertAlign w:val="superscript"/>
                <w:lang w:val="ms-MY"/>
              </w:rPr>
              <w:sym w:font="SILManuscriptIPA" w:char="F04E"/>
            </w:r>
            <w:r w:rsidRPr="005126D1">
              <w:rPr>
                <w:rFonts w:ascii="Times New Roman" w:hAnsi="Times New Roman"/>
                <w:sz w:val="20"/>
                <w:szCs w:val="20"/>
                <w:lang w:val="ms-MY"/>
              </w:rPr>
              <w:t>.</w:t>
            </w:r>
          </w:p>
        </w:tc>
      </w:tr>
      <w:tr w:rsidR="00CD3750" w:rsidRPr="005126D1" w14:paraId="5B71418D" w14:textId="77777777" w:rsidTr="009028AF">
        <w:trPr>
          <w:jc w:val="center"/>
        </w:trPr>
        <w:tc>
          <w:tcPr>
            <w:tcW w:w="1276" w:type="dxa"/>
            <w:vMerge w:val="restart"/>
            <w:tcBorders>
              <w:bottom w:val="nil"/>
            </w:tcBorders>
            <w:shd w:val="clear" w:color="auto" w:fill="auto"/>
          </w:tcPr>
          <w:p w14:paraId="2F3EB263" w14:textId="77777777" w:rsidR="00CD3750" w:rsidRPr="005126D1" w:rsidRDefault="00CD3750" w:rsidP="005126D1">
            <w:pPr>
              <w:spacing w:after="0" w:line="240" w:lineRule="auto"/>
              <w:contextualSpacing/>
              <w:jc w:val="both"/>
              <w:rPr>
                <w:rFonts w:ascii="Times New Roman" w:hAnsi="Times New Roman"/>
                <w:b/>
                <w:sz w:val="20"/>
                <w:szCs w:val="20"/>
                <w:lang w:val="ms-MY"/>
              </w:rPr>
            </w:pPr>
            <w:r w:rsidRPr="005126D1">
              <w:rPr>
                <w:rFonts w:ascii="Times New Roman" w:hAnsi="Times New Roman"/>
                <w:sz w:val="20"/>
                <w:szCs w:val="20"/>
                <w:lang w:val="ms-MY"/>
              </w:rPr>
              <w:t>*</w:t>
            </w:r>
            <w:r w:rsidRPr="005126D1">
              <w:rPr>
                <w:rFonts w:ascii="Times New Roman" w:hAnsi="Times New Roman"/>
                <w:sz w:val="20"/>
                <w:szCs w:val="20"/>
                <w:lang w:val="ms-MY"/>
              </w:rPr>
              <w:sym w:font="SILManuscriptIPA" w:char="F02F"/>
            </w:r>
          </w:p>
        </w:tc>
        <w:tc>
          <w:tcPr>
            <w:tcW w:w="1559" w:type="dxa"/>
            <w:tcBorders>
              <w:bottom w:val="nil"/>
            </w:tcBorders>
            <w:shd w:val="clear" w:color="auto" w:fill="auto"/>
          </w:tcPr>
          <w:p w14:paraId="134E571C" w14:textId="77777777" w:rsidR="00CD3750" w:rsidRPr="005126D1" w:rsidRDefault="00CD3750"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Awal Kata</w:t>
            </w:r>
          </w:p>
        </w:tc>
        <w:tc>
          <w:tcPr>
            <w:tcW w:w="5625" w:type="dxa"/>
            <w:tcBorders>
              <w:bottom w:val="nil"/>
            </w:tcBorders>
            <w:shd w:val="clear" w:color="auto" w:fill="auto"/>
          </w:tcPr>
          <w:p w14:paraId="3F708A2A" w14:textId="77777777" w:rsidR="00CD3750" w:rsidRPr="005126D1" w:rsidRDefault="00CD3750" w:rsidP="005126D1">
            <w:pPr>
              <w:spacing w:after="0" w:line="240" w:lineRule="auto"/>
              <w:jc w:val="both"/>
              <w:rPr>
                <w:rFonts w:ascii="SILManuscriptIPA" w:hAnsi="SILManuscriptIPA" w:cs="Arial"/>
                <w:sz w:val="20"/>
                <w:szCs w:val="20"/>
                <w:lang w:val="ms-MY"/>
              </w:rPr>
            </w:pPr>
            <w:r w:rsidRPr="005126D1">
              <w:rPr>
                <w:rFonts w:ascii="Times New Roman" w:hAnsi="Times New Roman"/>
                <w:sz w:val="20"/>
                <w:szCs w:val="20"/>
                <w:lang w:val="ms-MY"/>
              </w:rPr>
              <w:t>-</w:t>
            </w:r>
          </w:p>
        </w:tc>
      </w:tr>
      <w:tr w:rsidR="00CD3750" w:rsidRPr="005126D1" w14:paraId="483471E9" w14:textId="77777777" w:rsidTr="009028AF">
        <w:trPr>
          <w:jc w:val="center"/>
        </w:trPr>
        <w:tc>
          <w:tcPr>
            <w:tcW w:w="1276" w:type="dxa"/>
            <w:vMerge/>
            <w:tcBorders>
              <w:top w:val="nil"/>
              <w:bottom w:val="nil"/>
            </w:tcBorders>
            <w:shd w:val="clear" w:color="auto" w:fill="auto"/>
          </w:tcPr>
          <w:p w14:paraId="22ECA553" w14:textId="77777777" w:rsidR="00CD3750" w:rsidRPr="005126D1" w:rsidRDefault="00CD3750" w:rsidP="005126D1">
            <w:pPr>
              <w:spacing w:after="0" w:line="240" w:lineRule="auto"/>
              <w:contextualSpacing/>
              <w:jc w:val="both"/>
              <w:rPr>
                <w:rFonts w:ascii="Times New Roman" w:hAnsi="Times New Roman"/>
                <w:b/>
                <w:sz w:val="20"/>
                <w:szCs w:val="20"/>
                <w:lang w:val="ms-MY"/>
              </w:rPr>
            </w:pPr>
          </w:p>
        </w:tc>
        <w:tc>
          <w:tcPr>
            <w:tcW w:w="1559" w:type="dxa"/>
            <w:tcBorders>
              <w:top w:val="nil"/>
              <w:bottom w:val="nil"/>
            </w:tcBorders>
            <w:shd w:val="clear" w:color="auto" w:fill="auto"/>
          </w:tcPr>
          <w:p w14:paraId="6B8F3897" w14:textId="77777777" w:rsidR="00CD3750" w:rsidRPr="005126D1" w:rsidRDefault="00CD3750"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Tengah Kata/</w:t>
            </w:r>
          </w:p>
          <w:p w14:paraId="707AF815" w14:textId="77777777" w:rsidR="00CD3750" w:rsidRPr="005126D1" w:rsidRDefault="00CD3750"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Antarvokal</w:t>
            </w:r>
          </w:p>
        </w:tc>
        <w:tc>
          <w:tcPr>
            <w:tcW w:w="5625" w:type="dxa"/>
            <w:tcBorders>
              <w:top w:val="nil"/>
              <w:bottom w:val="nil"/>
            </w:tcBorders>
            <w:shd w:val="clear" w:color="auto" w:fill="auto"/>
          </w:tcPr>
          <w:p w14:paraId="388C27F4" w14:textId="77777777" w:rsidR="00CD3750" w:rsidRPr="005126D1" w:rsidRDefault="00CD3750" w:rsidP="005126D1">
            <w:pPr>
              <w:spacing w:after="0" w:line="240" w:lineRule="auto"/>
              <w:jc w:val="both"/>
              <w:rPr>
                <w:rFonts w:ascii="Times New Roman" w:hAnsi="Times New Roman"/>
                <w:sz w:val="20"/>
                <w:szCs w:val="20"/>
                <w:lang w:val="ms-MY"/>
              </w:rPr>
            </w:pPr>
            <w:r w:rsidRPr="005126D1">
              <w:rPr>
                <w:rFonts w:ascii="Times New Roman" w:hAnsi="Times New Roman"/>
                <w:sz w:val="20"/>
                <w:szCs w:val="20"/>
                <w:lang w:val="ms-MY"/>
              </w:rPr>
              <w:t>BMkP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DoulosIPA" w:char="F02F"/>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cs="Arial"/>
                <w:sz w:val="20"/>
                <w:szCs w:val="20"/>
                <w:lang w:val="ms-MY"/>
              </w:rPr>
              <w:t xml:space="preserve"> </w:t>
            </w:r>
            <w:r w:rsidRPr="005126D1">
              <w:rPr>
                <w:rFonts w:ascii="Times New Roman" w:hAnsi="Times New Roman"/>
                <w:sz w:val="20"/>
                <w:szCs w:val="20"/>
                <w:lang w:val="ms-MY"/>
              </w:rPr>
              <w:t xml:space="preserve">‘kecil’ &gt;; BKM dan BKG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DoulosIPA" w:char="F02F"/>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 DLK  </w:t>
            </w:r>
          </w:p>
          <w:p w14:paraId="73E58BE3" w14:textId="77777777" w:rsidR="00CD3750" w:rsidRPr="005126D1" w:rsidRDefault="00CD3750" w:rsidP="005126D1">
            <w:pPr>
              <w:spacing w:after="0" w:line="240" w:lineRule="auto"/>
              <w:jc w:val="both"/>
              <w:rPr>
                <w:rFonts w:ascii="Times New Roman" w:hAnsi="Times New Roman"/>
                <w:sz w:val="20"/>
                <w:szCs w:val="20"/>
                <w:lang w:val="ms-MY"/>
              </w:rPr>
            </w:pPr>
            <w:r w:rsidRPr="005126D1">
              <w:rPr>
                <w:rFonts w:ascii="Times New Roman" w:hAnsi="Times New Roman"/>
                <w:sz w:val="20"/>
                <w:szCs w:val="20"/>
                <w:lang w:val="ms-MY"/>
              </w:rPr>
              <w:t xml:space="preserve">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 NRM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 KPT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w:t>
            </w:r>
          </w:p>
        </w:tc>
      </w:tr>
      <w:tr w:rsidR="00CD3750" w:rsidRPr="005126D1" w14:paraId="367B2C3A" w14:textId="77777777" w:rsidTr="009028AF">
        <w:trPr>
          <w:jc w:val="center"/>
        </w:trPr>
        <w:tc>
          <w:tcPr>
            <w:tcW w:w="1276" w:type="dxa"/>
            <w:vMerge/>
            <w:tcBorders>
              <w:top w:val="nil"/>
            </w:tcBorders>
            <w:shd w:val="clear" w:color="auto" w:fill="auto"/>
          </w:tcPr>
          <w:p w14:paraId="1F02C798" w14:textId="77777777" w:rsidR="00CD3750" w:rsidRPr="005126D1" w:rsidRDefault="00CD3750" w:rsidP="005126D1">
            <w:pPr>
              <w:spacing w:after="0" w:line="240" w:lineRule="auto"/>
              <w:contextualSpacing/>
              <w:jc w:val="both"/>
              <w:rPr>
                <w:rFonts w:ascii="Times New Roman" w:hAnsi="Times New Roman"/>
                <w:b/>
                <w:sz w:val="20"/>
                <w:szCs w:val="20"/>
                <w:lang w:val="ms-MY"/>
              </w:rPr>
            </w:pPr>
          </w:p>
        </w:tc>
        <w:tc>
          <w:tcPr>
            <w:tcW w:w="1559" w:type="dxa"/>
            <w:tcBorders>
              <w:top w:val="nil"/>
            </w:tcBorders>
            <w:shd w:val="clear" w:color="auto" w:fill="auto"/>
          </w:tcPr>
          <w:p w14:paraId="48AFE4CA" w14:textId="77777777" w:rsidR="00CD3750" w:rsidRPr="005126D1" w:rsidRDefault="00CD3750"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Akhir Kata</w:t>
            </w:r>
          </w:p>
        </w:tc>
        <w:tc>
          <w:tcPr>
            <w:tcW w:w="5625" w:type="dxa"/>
            <w:tcBorders>
              <w:top w:val="nil"/>
            </w:tcBorders>
            <w:shd w:val="clear" w:color="auto" w:fill="auto"/>
          </w:tcPr>
          <w:p w14:paraId="1EE8F9AB" w14:textId="77777777" w:rsidR="00CD3750" w:rsidRPr="005126D1" w:rsidRDefault="00CD3750" w:rsidP="005126D1">
            <w:pPr>
              <w:spacing w:after="0" w:line="240" w:lineRule="auto"/>
              <w:jc w:val="both"/>
              <w:rPr>
                <w:rFonts w:ascii="Times New Roman" w:hAnsi="Times New Roman"/>
                <w:sz w:val="20"/>
                <w:szCs w:val="20"/>
                <w:lang w:val="ms-MY"/>
              </w:rPr>
            </w:pPr>
            <w:r w:rsidRPr="005126D1">
              <w:rPr>
                <w:rFonts w:ascii="Times New Roman" w:hAnsi="Times New Roman"/>
                <w:sz w:val="20"/>
                <w:szCs w:val="20"/>
                <w:lang w:val="ms-MY"/>
              </w:rPr>
              <w:t>BMkP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cs="Arial"/>
                <w:sz w:val="20"/>
                <w:szCs w:val="20"/>
                <w:lang w:val="ms-MY"/>
              </w:rPr>
              <w:t xml:space="preserve"> </w:t>
            </w:r>
            <w:r w:rsidRPr="005126D1">
              <w:rPr>
                <w:rFonts w:ascii="Times New Roman" w:hAnsi="Times New Roman"/>
                <w:sz w:val="20"/>
                <w:szCs w:val="20"/>
                <w:lang w:val="ms-MY"/>
              </w:rPr>
              <w:t xml:space="preserve">‘darah’ &gt;; DLK, BKG, NRM dan KPT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  </w:t>
            </w:r>
          </w:p>
          <w:p w14:paraId="6ABED841" w14:textId="77777777" w:rsidR="00CD3750" w:rsidRPr="005126D1" w:rsidRDefault="00CD3750" w:rsidP="005126D1">
            <w:pPr>
              <w:spacing w:after="0" w:line="240" w:lineRule="auto"/>
              <w:jc w:val="both"/>
              <w:rPr>
                <w:rFonts w:ascii="Times New Roman" w:hAnsi="Times New Roman"/>
                <w:sz w:val="20"/>
                <w:szCs w:val="20"/>
                <w:lang w:val="ms-MY"/>
              </w:rPr>
            </w:pPr>
            <w:r w:rsidRPr="005126D1">
              <w:rPr>
                <w:rFonts w:ascii="Times New Roman" w:hAnsi="Times New Roman"/>
                <w:sz w:val="20"/>
                <w:szCs w:val="20"/>
                <w:lang w:val="ms-MY"/>
              </w:rPr>
              <w:t xml:space="preserve">           BKM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DoulosIPA" w:char="F0C4"/>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DoulosIPA" w:char="F02F"/>
            </w:r>
            <w:r w:rsidRPr="005126D1">
              <w:rPr>
                <w:rFonts w:ascii="Times New Roman" w:hAnsi="Times New Roman"/>
                <w:sz w:val="20"/>
                <w:szCs w:val="20"/>
                <w:lang w:val="ms-MY"/>
              </w:rPr>
              <w:t>.</w:t>
            </w:r>
          </w:p>
        </w:tc>
      </w:tr>
    </w:tbl>
    <w:p w14:paraId="2E5C7527" w14:textId="77777777" w:rsidR="002408C0" w:rsidRPr="005126D1" w:rsidRDefault="002408C0" w:rsidP="005126D1">
      <w:pPr>
        <w:spacing w:after="0" w:line="240" w:lineRule="auto"/>
      </w:pPr>
    </w:p>
    <w:p w14:paraId="2C0728F8" w14:textId="77777777" w:rsidR="00BD566D" w:rsidRPr="005126D1" w:rsidRDefault="00BD566D" w:rsidP="005126D1">
      <w:pPr>
        <w:pStyle w:val="Heading3"/>
        <w:rPr>
          <w:color w:val="000000"/>
        </w:rPr>
      </w:pPr>
      <w:r w:rsidRPr="005126D1">
        <w:t>REKONSTRUKSI KONSONAN LETUSAN BMkP</w:t>
      </w:r>
    </w:p>
    <w:p w14:paraId="29BB76BB" w14:textId="77777777" w:rsidR="00CD3750" w:rsidRPr="005126D1" w:rsidRDefault="00CD3750" w:rsidP="005126D1">
      <w:pPr>
        <w:autoSpaceDE w:val="0"/>
        <w:autoSpaceDN w:val="0"/>
        <w:adjustRightInd w:val="0"/>
        <w:spacing w:after="0" w:line="240" w:lineRule="auto"/>
        <w:jc w:val="both"/>
        <w:rPr>
          <w:rFonts w:ascii="Times New Roman" w:hAnsi="Times New Roman"/>
          <w:color w:val="000000"/>
          <w:sz w:val="24"/>
          <w:szCs w:val="24"/>
        </w:rPr>
      </w:pPr>
    </w:p>
    <w:p w14:paraId="17C6A619" w14:textId="421D643B" w:rsidR="007F36B9" w:rsidRPr="005126D1" w:rsidRDefault="00544E5A" w:rsidP="005126D1">
      <w:pPr>
        <w:autoSpaceDE w:val="0"/>
        <w:autoSpaceDN w:val="0"/>
        <w:adjustRightInd w:val="0"/>
        <w:spacing w:after="0" w:line="240" w:lineRule="auto"/>
        <w:jc w:val="both"/>
        <w:rPr>
          <w:rFonts w:ascii="Times New Roman" w:hAnsi="Times New Roman"/>
          <w:sz w:val="24"/>
          <w:szCs w:val="24"/>
        </w:rPr>
      </w:pPr>
      <w:r w:rsidRPr="005126D1">
        <w:rPr>
          <w:rFonts w:ascii="Times New Roman" w:hAnsi="Times New Roman"/>
          <w:bCs/>
          <w:sz w:val="24"/>
          <w:szCs w:val="24"/>
        </w:rPr>
        <w:tab/>
      </w:r>
      <w:r w:rsidR="00D87646" w:rsidRPr="005126D1">
        <w:rPr>
          <w:rFonts w:ascii="Times New Roman" w:hAnsi="Times New Roman"/>
          <w:bCs/>
          <w:sz w:val="24"/>
          <w:szCs w:val="24"/>
        </w:rPr>
        <w:t xml:space="preserve">BMkP memiliki satu konsonan letusan bersuara iaitu </w:t>
      </w:r>
      <w:r w:rsidR="00D87646" w:rsidRPr="005126D1">
        <w:rPr>
          <w:rFonts w:ascii="Times New Roman" w:hAnsi="Times New Roman"/>
          <w:sz w:val="20"/>
          <w:szCs w:val="20"/>
        </w:rPr>
        <w:t>*</w:t>
      </w:r>
      <w:r w:rsidR="00D87646" w:rsidRPr="005126D1">
        <w:rPr>
          <w:rFonts w:ascii="SILManuscriptIPA" w:hAnsi="SILManuscriptIPA" w:cs="Arial"/>
          <w:sz w:val="20"/>
          <w:szCs w:val="20"/>
        </w:rPr>
        <w:t></w:t>
      </w:r>
      <w:r w:rsidR="00D87646" w:rsidRPr="005126D1">
        <w:rPr>
          <w:rFonts w:ascii="SILManuscriptIPA" w:hAnsi="SILManuscriptIPA" w:cs="Arial"/>
          <w:sz w:val="20"/>
          <w:szCs w:val="20"/>
        </w:rPr>
        <w:sym w:font="SILManuscriptIPA" w:char="F05A"/>
      </w:r>
      <w:r w:rsidR="00D87646" w:rsidRPr="005126D1">
        <w:rPr>
          <w:rFonts w:ascii="SILManuscriptIPA" w:hAnsi="SILManuscriptIPA"/>
          <w:sz w:val="24"/>
          <w:szCs w:val="24"/>
        </w:rPr>
        <w:t></w:t>
      </w:r>
      <w:r w:rsidR="00D87646" w:rsidRPr="005126D1">
        <w:rPr>
          <w:rFonts w:ascii="SILManuscriptIPA" w:hAnsi="SILManuscriptIPA"/>
          <w:sz w:val="24"/>
          <w:szCs w:val="24"/>
        </w:rPr>
        <w:t></w:t>
      </w:r>
      <w:r w:rsidR="00D87646" w:rsidRPr="005126D1">
        <w:rPr>
          <w:rFonts w:ascii="Times New Roman" w:hAnsi="Times New Roman"/>
          <w:sz w:val="24"/>
          <w:szCs w:val="24"/>
        </w:rPr>
        <w:t xml:space="preserve">Konsonan letusan lelangit keras bersuara BMkP </w:t>
      </w:r>
      <w:r w:rsidR="00D87646" w:rsidRPr="005126D1">
        <w:rPr>
          <w:rFonts w:ascii="Times New Roman" w:hAnsi="Times New Roman"/>
          <w:sz w:val="20"/>
          <w:szCs w:val="20"/>
        </w:rPr>
        <w:t>*</w:t>
      </w:r>
      <w:r w:rsidR="00D87646" w:rsidRPr="005126D1">
        <w:rPr>
          <w:rFonts w:ascii="SILManuscriptIPA" w:hAnsi="SILManuscriptIPA" w:cs="Arial"/>
          <w:sz w:val="20"/>
          <w:szCs w:val="20"/>
        </w:rPr>
        <w:t></w:t>
      </w:r>
      <w:r w:rsidR="00D87646" w:rsidRPr="005126D1">
        <w:rPr>
          <w:rFonts w:ascii="SILManuscriptIPA" w:hAnsi="SILManuscriptIPA" w:cs="Arial"/>
          <w:sz w:val="20"/>
          <w:szCs w:val="20"/>
        </w:rPr>
        <w:sym w:font="SILManuscriptIPA" w:char="F05A"/>
      </w:r>
      <w:r w:rsidR="00D87646" w:rsidRPr="005126D1">
        <w:rPr>
          <w:rFonts w:ascii="SILManuscriptIPA" w:hAnsi="SILManuscriptIPA" w:cs="Arial"/>
          <w:sz w:val="20"/>
          <w:szCs w:val="20"/>
        </w:rPr>
        <w:t></w:t>
      </w:r>
      <w:r w:rsidR="00D87646" w:rsidRPr="005126D1">
        <w:rPr>
          <w:rFonts w:ascii="Times New Roman" w:hAnsi="Times New Roman"/>
          <w:sz w:val="24"/>
          <w:szCs w:val="24"/>
        </w:rPr>
        <w:t xml:space="preserve">ini hanya hadir pada posisi awal dan tengah kata sahaja.  Berdasarkan dapatan data, kehadiran BMkP </w:t>
      </w:r>
      <w:r w:rsidR="00D87646" w:rsidRPr="005126D1">
        <w:rPr>
          <w:rFonts w:ascii="Times New Roman" w:hAnsi="Times New Roman"/>
          <w:sz w:val="20"/>
          <w:szCs w:val="20"/>
        </w:rPr>
        <w:t>*</w:t>
      </w:r>
      <w:r w:rsidR="00D87646" w:rsidRPr="005126D1">
        <w:rPr>
          <w:rFonts w:ascii="SILManuscriptIPA" w:hAnsi="SILManuscriptIPA" w:cs="Arial"/>
          <w:sz w:val="20"/>
          <w:szCs w:val="20"/>
        </w:rPr>
        <w:t></w:t>
      </w:r>
      <w:r w:rsidR="00D87646" w:rsidRPr="005126D1">
        <w:rPr>
          <w:rFonts w:ascii="SILManuscriptIPA" w:hAnsi="SILManuscriptIPA" w:cs="Arial"/>
          <w:sz w:val="20"/>
          <w:szCs w:val="20"/>
        </w:rPr>
        <w:sym w:font="SILManuscriptIPA" w:char="F05A"/>
      </w:r>
      <w:r w:rsidR="00D87646" w:rsidRPr="005126D1">
        <w:rPr>
          <w:rFonts w:ascii="SILManuscriptIPA" w:hAnsi="SILManuscriptIPA" w:cs="Arial"/>
          <w:sz w:val="20"/>
          <w:szCs w:val="20"/>
        </w:rPr>
        <w:t></w:t>
      </w:r>
      <w:r w:rsidR="00D87646" w:rsidRPr="005126D1">
        <w:rPr>
          <w:rFonts w:ascii="Times New Roman" w:hAnsi="Times New Roman"/>
          <w:sz w:val="24"/>
          <w:szCs w:val="24"/>
        </w:rPr>
        <w:t xml:space="preserve">ini diturunkan secara langsung dalam semua VM berdasarkan kepada perangkat kesepadanan bunyi yang teratur.  Jadual </w:t>
      </w:r>
      <w:r w:rsidR="002408C0" w:rsidRPr="005126D1">
        <w:rPr>
          <w:rFonts w:ascii="Times New Roman" w:hAnsi="Times New Roman"/>
          <w:sz w:val="24"/>
          <w:szCs w:val="24"/>
        </w:rPr>
        <w:t>1</w:t>
      </w:r>
      <w:r w:rsidR="00C51A5D">
        <w:rPr>
          <w:rFonts w:ascii="Times New Roman" w:hAnsi="Times New Roman"/>
          <w:sz w:val="24"/>
          <w:szCs w:val="24"/>
        </w:rPr>
        <w:t>1</w:t>
      </w:r>
      <w:r w:rsidR="00D87646" w:rsidRPr="005126D1">
        <w:rPr>
          <w:rFonts w:ascii="Times New Roman" w:hAnsi="Times New Roman"/>
          <w:sz w:val="24"/>
          <w:szCs w:val="24"/>
        </w:rPr>
        <w:t xml:space="preserve"> berikut memperlihatkan refleks BMkP </w:t>
      </w:r>
      <w:r w:rsidR="00D87646" w:rsidRPr="005126D1">
        <w:rPr>
          <w:rFonts w:ascii="Times New Roman" w:hAnsi="Times New Roman"/>
          <w:sz w:val="20"/>
          <w:szCs w:val="20"/>
        </w:rPr>
        <w:t>*</w:t>
      </w:r>
      <w:r w:rsidR="00D87646" w:rsidRPr="005126D1">
        <w:rPr>
          <w:rFonts w:ascii="SILManuscriptIPA" w:hAnsi="SILManuscriptIPA" w:cs="Arial"/>
          <w:sz w:val="20"/>
          <w:szCs w:val="20"/>
        </w:rPr>
        <w:t></w:t>
      </w:r>
      <w:r w:rsidR="00D87646" w:rsidRPr="005126D1">
        <w:rPr>
          <w:rFonts w:ascii="SILManuscriptIPA" w:hAnsi="SILManuscriptIPA" w:cs="Arial"/>
          <w:sz w:val="20"/>
          <w:szCs w:val="20"/>
        </w:rPr>
        <w:sym w:font="SILManuscriptIPA" w:char="F05A"/>
      </w:r>
      <w:r w:rsidR="00D87646" w:rsidRPr="005126D1">
        <w:rPr>
          <w:rFonts w:ascii="SILManuscriptIPA" w:hAnsi="SILManuscriptIPA"/>
          <w:sz w:val="20"/>
          <w:szCs w:val="20"/>
        </w:rPr>
        <w:t></w:t>
      </w:r>
      <w:r w:rsidR="00D87646" w:rsidRPr="005126D1">
        <w:rPr>
          <w:rFonts w:ascii="Times New Roman" w:hAnsi="Times New Roman"/>
          <w:sz w:val="24"/>
          <w:szCs w:val="24"/>
        </w:rPr>
        <w:t>dalam 5 VM.</w:t>
      </w:r>
    </w:p>
    <w:p w14:paraId="3ADECF78" w14:textId="77777777" w:rsidR="00E46B88" w:rsidRPr="005126D1" w:rsidRDefault="00E46B88" w:rsidP="005126D1">
      <w:pPr>
        <w:autoSpaceDE w:val="0"/>
        <w:autoSpaceDN w:val="0"/>
        <w:adjustRightInd w:val="0"/>
        <w:spacing w:after="0" w:line="240" w:lineRule="auto"/>
        <w:jc w:val="both"/>
        <w:rPr>
          <w:rFonts w:ascii="Times New Roman" w:hAnsi="Times New Roman"/>
          <w:sz w:val="24"/>
          <w:szCs w:val="24"/>
        </w:rPr>
      </w:pPr>
    </w:p>
    <w:p w14:paraId="381076E0" w14:textId="601AF7A3" w:rsidR="00D87646" w:rsidRPr="005126D1" w:rsidRDefault="00D87646" w:rsidP="005126D1">
      <w:pPr>
        <w:autoSpaceDE w:val="0"/>
        <w:autoSpaceDN w:val="0"/>
        <w:adjustRightInd w:val="0"/>
        <w:spacing w:after="0" w:line="240" w:lineRule="auto"/>
        <w:jc w:val="center"/>
        <w:rPr>
          <w:rFonts w:ascii="Times New Roman" w:hAnsi="Times New Roman"/>
          <w:color w:val="000000"/>
          <w:sz w:val="24"/>
          <w:szCs w:val="24"/>
        </w:rPr>
      </w:pPr>
      <w:r w:rsidRPr="005126D1">
        <w:rPr>
          <w:rFonts w:ascii="Times New Roman" w:hAnsi="Times New Roman"/>
          <w:color w:val="000000"/>
          <w:sz w:val="18"/>
          <w:szCs w:val="18"/>
        </w:rPr>
        <w:t xml:space="preserve">JADUAL </w:t>
      </w:r>
      <w:r w:rsidR="002408C0" w:rsidRPr="005126D1">
        <w:rPr>
          <w:rFonts w:ascii="Times New Roman" w:hAnsi="Times New Roman"/>
          <w:color w:val="000000"/>
          <w:sz w:val="18"/>
          <w:szCs w:val="18"/>
        </w:rPr>
        <w:t>1</w:t>
      </w:r>
      <w:r w:rsidR="00C51A5D">
        <w:rPr>
          <w:rFonts w:ascii="Times New Roman" w:hAnsi="Times New Roman"/>
          <w:color w:val="000000"/>
          <w:sz w:val="18"/>
          <w:szCs w:val="18"/>
        </w:rPr>
        <w:t>1</w:t>
      </w:r>
      <w:r w:rsidRPr="005126D1">
        <w:rPr>
          <w:rFonts w:ascii="Times New Roman" w:hAnsi="Times New Roman"/>
          <w:color w:val="000000"/>
          <w:sz w:val="18"/>
          <w:szCs w:val="18"/>
        </w:rPr>
        <w:t xml:space="preserve">. </w:t>
      </w:r>
      <w:r w:rsidRPr="005126D1">
        <w:rPr>
          <w:rFonts w:ascii="Times New Roman" w:hAnsi="Times New Roman" w:cs="Arial"/>
          <w:sz w:val="18"/>
          <w:szCs w:val="18"/>
        </w:rPr>
        <w:t xml:space="preserve">Refleks BMkP </w:t>
      </w:r>
      <w:r w:rsidRPr="005126D1">
        <w:rPr>
          <w:rFonts w:ascii="Times New Roman" w:hAnsi="Times New Roman"/>
          <w:sz w:val="18"/>
          <w:szCs w:val="18"/>
        </w:rPr>
        <w:t>*</w:t>
      </w:r>
      <w:r w:rsidRPr="005126D1">
        <w:rPr>
          <w:rFonts w:ascii="SILManuscriptIPA" w:hAnsi="SILManuscriptIPA" w:cs="Arial"/>
          <w:sz w:val="18"/>
          <w:szCs w:val="18"/>
        </w:rPr>
        <w:t></w:t>
      </w:r>
      <w:r w:rsidRPr="005126D1">
        <w:rPr>
          <w:rFonts w:ascii="SILManuscriptIPA" w:hAnsi="SILManuscriptIPA" w:cs="Arial"/>
          <w:sz w:val="18"/>
          <w:szCs w:val="18"/>
        </w:rPr>
        <w:sym w:font="SILManuscriptIPA" w:char="F05A"/>
      </w:r>
      <w:r w:rsidRPr="005126D1">
        <w:rPr>
          <w:rFonts w:ascii="SILManuscriptIPA" w:hAnsi="SILManuscriptIPA" w:cs="Arial"/>
          <w:sz w:val="18"/>
          <w:szCs w:val="18"/>
        </w:rPr>
        <w:t></w:t>
      </w:r>
      <w:r w:rsidRPr="005126D1">
        <w:rPr>
          <w:rFonts w:ascii="Times New Roman" w:hAnsi="Times New Roman" w:cs="Arial"/>
          <w:sz w:val="18"/>
          <w:szCs w:val="18"/>
        </w:rPr>
        <w:t>dalam 5 VM</w:t>
      </w:r>
    </w:p>
    <w:p w14:paraId="6AAD3FEC" w14:textId="77777777" w:rsidR="00D87646" w:rsidRPr="005126D1" w:rsidRDefault="00D87646" w:rsidP="005126D1">
      <w:pPr>
        <w:autoSpaceDE w:val="0"/>
        <w:autoSpaceDN w:val="0"/>
        <w:adjustRightInd w:val="0"/>
        <w:spacing w:after="0" w:line="240" w:lineRule="auto"/>
        <w:jc w:val="both"/>
        <w:rPr>
          <w:rFonts w:ascii="Times New Roman" w:hAnsi="Times New Roman"/>
          <w:color w:val="000000"/>
          <w:sz w:val="24"/>
          <w:szCs w:val="24"/>
        </w:rPr>
      </w:pPr>
    </w:p>
    <w:tbl>
      <w:tblPr>
        <w:tblW w:w="0" w:type="auto"/>
        <w:jc w:val="center"/>
        <w:tblBorders>
          <w:top w:val="single" w:sz="4" w:space="0" w:color="000000"/>
          <w:bottom w:val="single" w:sz="4" w:space="0" w:color="000000"/>
        </w:tblBorders>
        <w:tblLook w:val="04A0" w:firstRow="1" w:lastRow="0" w:firstColumn="1" w:lastColumn="0" w:noHBand="0" w:noVBand="1"/>
      </w:tblPr>
      <w:tblGrid>
        <w:gridCol w:w="1276"/>
        <w:gridCol w:w="1559"/>
        <w:gridCol w:w="5499"/>
      </w:tblGrid>
      <w:tr w:rsidR="00D87646" w:rsidRPr="005126D1" w14:paraId="24B9E3D9" w14:textId="77777777" w:rsidTr="009028AF">
        <w:trPr>
          <w:jc w:val="center"/>
        </w:trPr>
        <w:tc>
          <w:tcPr>
            <w:tcW w:w="1276" w:type="dxa"/>
            <w:tcBorders>
              <w:top w:val="single" w:sz="4" w:space="0" w:color="000000"/>
              <w:bottom w:val="single" w:sz="4" w:space="0" w:color="000000"/>
            </w:tcBorders>
            <w:shd w:val="clear" w:color="auto" w:fill="auto"/>
          </w:tcPr>
          <w:p w14:paraId="137A24B1" w14:textId="77777777" w:rsidR="00D87646" w:rsidRPr="005126D1" w:rsidRDefault="00D87646" w:rsidP="005126D1">
            <w:pPr>
              <w:spacing w:after="0" w:line="240" w:lineRule="auto"/>
              <w:contextualSpacing/>
              <w:jc w:val="both"/>
              <w:rPr>
                <w:rFonts w:ascii="Times New Roman" w:hAnsi="Times New Roman"/>
                <w:b/>
                <w:sz w:val="20"/>
                <w:szCs w:val="20"/>
                <w:lang w:val="ms-MY"/>
              </w:rPr>
            </w:pPr>
            <w:r w:rsidRPr="005126D1">
              <w:rPr>
                <w:rFonts w:ascii="Times New Roman" w:hAnsi="Times New Roman"/>
                <w:b/>
                <w:sz w:val="20"/>
                <w:szCs w:val="20"/>
                <w:lang w:val="ms-MY"/>
              </w:rPr>
              <w:t>Konsonan BMkP</w:t>
            </w:r>
          </w:p>
        </w:tc>
        <w:tc>
          <w:tcPr>
            <w:tcW w:w="1559" w:type="dxa"/>
            <w:tcBorders>
              <w:top w:val="single" w:sz="4" w:space="0" w:color="000000"/>
              <w:bottom w:val="single" w:sz="4" w:space="0" w:color="000000"/>
            </w:tcBorders>
            <w:shd w:val="clear" w:color="auto" w:fill="auto"/>
          </w:tcPr>
          <w:p w14:paraId="4FDE599D" w14:textId="77777777" w:rsidR="00D87646" w:rsidRPr="005126D1" w:rsidRDefault="00D87646" w:rsidP="005126D1">
            <w:pPr>
              <w:spacing w:after="0" w:line="240" w:lineRule="auto"/>
              <w:contextualSpacing/>
              <w:jc w:val="both"/>
              <w:rPr>
                <w:rFonts w:ascii="Times New Roman" w:hAnsi="Times New Roman"/>
                <w:b/>
                <w:sz w:val="20"/>
                <w:szCs w:val="20"/>
                <w:lang w:val="ms-MY"/>
              </w:rPr>
            </w:pPr>
            <w:r w:rsidRPr="005126D1">
              <w:rPr>
                <w:rFonts w:ascii="Times New Roman" w:hAnsi="Times New Roman"/>
                <w:b/>
                <w:sz w:val="20"/>
                <w:szCs w:val="20"/>
                <w:lang w:val="ms-MY"/>
              </w:rPr>
              <w:t>Penyebaran Pada Posisi</w:t>
            </w:r>
          </w:p>
        </w:tc>
        <w:tc>
          <w:tcPr>
            <w:tcW w:w="5499" w:type="dxa"/>
            <w:tcBorders>
              <w:top w:val="single" w:sz="4" w:space="0" w:color="000000"/>
              <w:bottom w:val="single" w:sz="4" w:space="0" w:color="000000"/>
            </w:tcBorders>
            <w:shd w:val="clear" w:color="auto" w:fill="auto"/>
          </w:tcPr>
          <w:p w14:paraId="2020C889" w14:textId="77777777" w:rsidR="00D87646" w:rsidRPr="005126D1" w:rsidRDefault="00D87646" w:rsidP="005126D1">
            <w:pPr>
              <w:spacing w:after="0" w:line="240" w:lineRule="auto"/>
              <w:contextualSpacing/>
              <w:jc w:val="both"/>
              <w:rPr>
                <w:rFonts w:ascii="Times New Roman" w:hAnsi="Times New Roman"/>
                <w:b/>
                <w:sz w:val="20"/>
                <w:szCs w:val="20"/>
                <w:lang w:val="ms-MY"/>
              </w:rPr>
            </w:pPr>
            <w:r w:rsidRPr="005126D1">
              <w:rPr>
                <w:rFonts w:ascii="Times New Roman" w:hAnsi="Times New Roman"/>
                <w:b/>
                <w:sz w:val="20"/>
                <w:szCs w:val="20"/>
                <w:lang w:val="ms-MY"/>
              </w:rPr>
              <w:t>Contoh Refleks BMkP dalam 5 VM</w:t>
            </w:r>
          </w:p>
        </w:tc>
      </w:tr>
      <w:tr w:rsidR="00D87646" w:rsidRPr="005126D1" w14:paraId="1759B195" w14:textId="77777777" w:rsidTr="009028AF">
        <w:trPr>
          <w:jc w:val="center"/>
        </w:trPr>
        <w:tc>
          <w:tcPr>
            <w:tcW w:w="1276" w:type="dxa"/>
            <w:vMerge w:val="restart"/>
            <w:tcBorders>
              <w:top w:val="single" w:sz="4" w:space="0" w:color="000000"/>
            </w:tcBorders>
            <w:shd w:val="clear" w:color="auto" w:fill="auto"/>
          </w:tcPr>
          <w:p w14:paraId="0A66B887" w14:textId="77777777" w:rsidR="00D87646" w:rsidRPr="005126D1" w:rsidRDefault="00D87646" w:rsidP="005126D1">
            <w:pPr>
              <w:spacing w:after="0" w:line="240" w:lineRule="auto"/>
              <w:contextualSpacing/>
              <w:jc w:val="both"/>
              <w:rPr>
                <w:rFonts w:ascii="Times New Roman" w:hAnsi="Times New Roman"/>
                <w:b/>
                <w:sz w:val="20"/>
                <w:szCs w:val="20"/>
                <w:lang w:val="ms-MY"/>
              </w:rPr>
            </w:pPr>
            <w:r w:rsidRPr="005126D1">
              <w:rPr>
                <w:rFonts w:ascii="Times New Roman" w:hAnsi="Times New Roman"/>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DoulosIPA" w:char="F05A"/>
            </w:r>
          </w:p>
        </w:tc>
        <w:tc>
          <w:tcPr>
            <w:tcW w:w="1559" w:type="dxa"/>
            <w:tcBorders>
              <w:top w:val="single" w:sz="4" w:space="0" w:color="000000"/>
            </w:tcBorders>
            <w:shd w:val="clear" w:color="auto" w:fill="auto"/>
          </w:tcPr>
          <w:p w14:paraId="21C1CB77" w14:textId="77777777" w:rsidR="00D87646" w:rsidRPr="005126D1" w:rsidRDefault="00D87646"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Awal Kata</w:t>
            </w:r>
          </w:p>
        </w:tc>
        <w:tc>
          <w:tcPr>
            <w:tcW w:w="5499" w:type="dxa"/>
            <w:tcBorders>
              <w:top w:val="single" w:sz="4" w:space="0" w:color="000000"/>
            </w:tcBorders>
            <w:shd w:val="clear" w:color="auto" w:fill="auto"/>
          </w:tcPr>
          <w:p w14:paraId="22A76574" w14:textId="77777777" w:rsidR="00D87646" w:rsidRPr="005126D1" w:rsidRDefault="00D87646" w:rsidP="005126D1">
            <w:pPr>
              <w:spacing w:after="0" w:line="240" w:lineRule="auto"/>
              <w:jc w:val="both"/>
              <w:rPr>
                <w:rFonts w:ascii="Times New Roman" w:hAnsi="Times New Roman"/>
                <w:sz w:val="20"/>
                <w:szCs w:val="20"/>
                <w:lang w:val="ms-MY"/>
              </w:rPr>
            </w:pPr>
            <w:r w:rsidRPr="005126D1">
              <w:rPr>
                <w:rFonts w:ascii="Times New Roman" w:hAnsi="Times New Roman"/>
                <w:sz w:val="20"/>
                <w:szCs w:val="20"/>
                <w:lang w:val="ms-MY"/>
              </w:rPr>
              <w:t>BMkP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ManuscriptIPA" w:char="F05A"/>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cs="Arial"/>
                <w:sz w:val="20"/>
                <w:szCs w:val="20"/>
                <w:lang w:val="ms-MY"/>
              </w:rPr>
              <w:t xml:space="preserve"> </w:t>
            </w:r>
            <w:r w:rsidRPr="005126D1">
              <w:rPr>
                <w:rFonts w:ascii="Times New Roman" w:hAnsi="Times New Roman"/>
                <w:sz w:val="20"/>
                <w:szCs w:val="20"/>
                <w:lang w:val="ms-MY"/>
              </w:rPr>
              <w:t xml:space="preserve">‘dagu’ &gt;; BKM dan KPT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ManuscriptIPA" w:char="F05A"/>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 NRM  </w:t>
            </w:r>
          </w:p>
          <w:p w14:paraId="0AEBE916" w14:textId="77777777" w:rsidR="00D87646" w:rsidRPr="005126D1" w:rsidRDefault="00D87646" w:rsidP="005126D1">
            <w:pPr>
              <w:spacing w:after="0" w:line="240" w:lineRule="auto"/>
              <w:jc w:val="both"/>
              <w:rPr>
                <w:rFonts w:ascii="Times New Roman" w:hAnsi="Times New Roman"/>
                <w:sz w:val="20"/>
                <w:szCs w:val="20"/>
                <w:lang w:val="ms-MY"/>
              </w:rPr>
            </w:pPr>
            <w:r w:rsidRPr="005126D1">
              <w:rPr>
                <w:rFonts w:ascii="Times New Roman" w:hAnsi="Times New Roman"/>
                <w:sz w:val="20"/>
                <w:szCs w:val="20"/>
                <w:lang w:val="ms-MY"/>
              </w:rPr>
              <w:t xml:space="preserve">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ManuscriptIPA" w:char="F05A"/>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 BKG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 DLK </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t></w:t>
            </w:r>
            <w:r w:rsidRPr="005126D1">
              <w:rPr>
                <w:rFonts w:ascii="SILManuscriptIPA" w:hAnsi="SILManuscriptIPA" w:cs="Arial"/>
                <w:b/>
                <w:bCs/>
                <w:sz w:val="20"/>
                <w:szCs w:val="20"/>
                <w:lang w:val="ms-MY"/>
              </w:rPr>
              <w:t></w:t>
            </w:r>
            <w:r w:rsidRPr="005126D1">
              <w:rPr>
                <w:rFonts w:ascii="Times New Roman" w:hAnsi="Times New Roman"/>
                <w:sz w:val="20"/>
                <w:szCs w:val="20"/>
                <w:lang w:val="ms-MY"/>
              </w:rPr>
              <w:t>.</w:t>
            </w:r>
          </w:p>
        </w:tc>
      </w:tr>
      <w:tr w:rsidR="00D87646" w:rsidRPr="005126D1" w14:paraId="7EBCF2FE" w14:textId="77777777" w:rsidTr="009028AF">
        <w:trPr>
          <w:jc w:val="center"/>
        </w:trPr>
        <w:tc>
          <w:tcPr>
            <w:tcW w:w="1276" w:type="dxa"/>
            <w:vMerge/>
            <w:shd w:val="clear" w:color="auto" w:fill="auto"/>
          </w:tcPr>
          <w:p w14:paraId="66FE6AA2" w14:textId="77777777" w:rsidR="00D87646" w:rsidRPr="005126D1" w:rsidRDefault="00D87646" w:rsidP="005126D1">
            <w:pPr>
              <w:spacing w:after="0" w:line="240" w:lineRule="auto"/>
              <w:contextualSpacing/>
              <w:jc w:val="both"/>
              <w:rPr>
                <w:rFonts w:ascii="Times New Roman" w:hAnsi="Times New Roman"/>
                <w:b/>
                <w:sz w:val="20"/>
                <w:szCs w:val="20"/>
                <w:lang w:val="ms-MY"/>
              </w:rPr>
            </w:pPr>
          </w:p>
        </w:tc>
        <w:tc>
          <w:tcPr>
            <w:tcW w:w="1559" w:type="dxa"/>
            <w:shd w:val="clear" w:color="auto" w:fill="auto"/>
          </w:tcPr>
          <w:p w14:paraId="494DA9F5" w14:textId="77777777" w:rsidR="00D87646" w:rsidRPr="005126D1" w:rsidRDefault="00D87646"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Tengah Kata/</w:t>
            </w:r>
          </w:p>
          <w:p w14:paraId="437E056E" w14:textId="77777777" w:rsidR="00D87646" w:rsidRPr="005126D1" w:rsidRDefault="00D87646"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Antarvokal</w:t>
            </w:r>
          </w:p>
        </w:tc>
        <w:tc>
          <w:tcPr>
            <w:tcW w:w="5499" w:type="dxa"/>
            <w:shd w:val="clear" w:color="auto" w:fill="auto"/>
          </w:tcPr>
          <w:p w14:paraId="54A3163D" w14:textId="77777777" w:rsidR="00D87646" w:rsidRPr="005126D1" w:rsidRDefault="00D87646" w:rsidP="005126D1">
            <w:pPr>
              <w:spacing w:after="0" w:line="240" w:lineRule="auto"/>
              <w:jc w:val="both"/>
              <w:rPr>
                <w:rFonts w:ascii="Times New Roman" w:hAnsi="Times New Roman"/>
                <w:sz w:val="20"/>
                <w:szCs w:val="20"/>
                <w:lang w:val="ms-MY"/>
              </w:rPr>
            </w:pPr>
            <w:r w:rsidRPr="005126D1">
              <w:rPr>
                <w:rFonts w:ascii="Times New Roman" w:hAnsi="Times New Roman"/>
                <w:sz w:val="20"/>
                <w:szCs w:val="20"/>
                <w:lang w:val="ms-MY"/>
              </w:rPr>
              <w:t>BMkP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ManuscriptIPA" w:char="F05A"/>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cs="Arial"/>
                <w:sz w:val="20"/>
                <w:szCs w:val="20"/>
                <w:lang w:val="ms-MY"/>
              </w:rPr>
              <w:t xml:space="preserve"> </w:t>
            </w:r>
            <w:r w:rsidRPr="005126D1">
              <w:rPr>
                <w:rFonts w:ascii="Times New Roman" w:hAnsi="Times New Roman"/>
                <w:sz w:val="20"/>
                <w:szCs w:val="20"/>
                <w:lang w:val="ms-MY"/>
              </w:rPr>
              <w:t xml:space="preserve">‘perut’ &gt;; BKM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ManuscriptIPA" w:char="F05A"/>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vertAlign w:val="superscript"/>
                <w:lang w:val="ms-MY"/>
              </w:rPr>
              <w:t></w:t>
            </w:r>
            <w:r w:rsidRPr="005126D1">
              <w:rPr>
                <w:rFonts w:ascii="Times New Roman" w:hAnsi="Times New Roman"/>
                <w:sz w:val="20"/>
                <w:szCs w:val="20"/>
                <w:lang w:val="ms-MY"/>
              </w:rPr>
              <w:t xml:space="preserve">; DLK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 BKG </w:t>
            </w:r>
          </w:p>
          <w:p w14:paraId="0F9914BB" w14:textId="77777777" w:rsidR="00D87646" w:rsidRPr="005126D1" w:rsidRDefault="00D87646" w:rsidP="005126D1">
            <w:pPr>
              <w:spacing w:after="0" w:line="240" w:lineRule="auto"/>
              <w:jc w:val="both"/>
              <w:rPr>
                <w:rFonts w:ascii="Times New Roman" w:hAnsi="Times New Roman"/>
                <w:sz w:val="20"/>
                <w:szCs w:val="20"/>
                <w:lang w:val="ms-MY"/>
              </w:rPr>
            </w:pPr>
            <w:r w:rsidRPr="005126D1">
              <w:rPr>
                <w:rFonts w:ascii="Times New Roman" w:hAnsi="Times New Roman"/>
                <w:sz w:val="20"/>
                <w:szCs w:val="20"/>
                <w:lang w:val="ms-MY"/>
              </w:rPr>
              <w:t xml:space="preserve">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ManuscriptIPA" w:char="F05A"/>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 NRM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ManuscriptIPA" w:char="F05A"/>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ManuscriptIPA" w:char="F0AB"/>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 KPT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w:t>
            </w:r>
          </w:p>
        </w:tc>
      </w:tr>
      <w:tr w:rsidR="00D87646" w:rsidRPr="005126D1" w14:paraId="3125EA06" w14:textId="77777777" w:rsidTr="009028AF">
        <w:trPr>
          <w:jc w:val="center"/>
        </w:trPr>
        <w:tc>
          <w:tcPr>
            <w:tcW w:w="1276" w:type="dxa"/>
            <w:vMerge/>
            <w:shd w:val="clear" w:color="auto" w:fill="auto"/>
          </w:tcPr>
          <w:p w14:paraId="31C2E8CB" w14:textId="77777777" w:rsidR="00D87646" w:rsidRPr="005126D1" w:rsidRDefault="00D87646" w:rsidP="005126D1">
            <w:pPr>
              <w:spacing w:after="0" w:line="240" w:lineRule="auto"/>
              <w:contextualSpacing/>
              <w:jc w:val="both"/>
              <w:rPr>
                <w:rFonts w:ascii="Times New Roman" w:hAnsi="Times New Roman"/>
                <w:b/>
                <w:sz w:val="20"/>
                <w:szCs w:val="20"/>
                <w:lang w:val="ms-MY"/>
              </w:rPr>
            </w:pPr>
          </w:p>
        </w:tc>
        <w:tc>
          <w:tcPr>
            <w:tcW w:w="1559" w:type="dxa"/>
            <w:shd w:val="clear" w:color="auto" w:fill="auto"/>
          </w:tcPr>
          <w:p w14:paraId="1D698A97" w14:textId="77777777" w:rsidR="00D87646" w:rsidRPr="005126D1" w:rsidRDefault="00D87646"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Akhir Kata</w:t>
            </w:r>
          </w:p>
        </w:tc>
        <w:tc>
          <w:tcPr>
            <w:tcW w:w="5499" w:type="dxa"/>
            <w:shd w:val="clear" w:color="auto" w:fill="auto"/>
          </w:tcPr>
          <w:p w14:paraId="74F68A56" w14:textId="77777777" w:rsidR="00D87646" w:rsidRPr="005126D1" w:rsidRDefault="00D87646" w:rsidP="005126D1">
            <w:pPr>
              <w:spacing w:after="0" w:line="240" w:lineRule="auto"/>
              <w:jc w:val="both"/>
              <w:rPr>
                <w:rFonts w:ascii="SILManuscriptIPA" w:hAnsi="SILManuscriptIPA" w:cs="Arial"/>
                <w:sz w:val="20"/>
                <w:szCs w:val="20"/>
                <w:lang w:val="ms-MY"/>
              </w:rPr>
            </w:pPr>
            <w:r w:rsidRPr="005126D1">
              <w:rPr>
                <w:rFonts w:ascii="Times New Roman" w:hAnsi="Times New Roman"/>
                <w:sz w:val="20"/>
                <w:szCs w:val="20"/>
                <w:lang w:val="ms-MY"/>
              </w:rPr>
              <w:t>-</w:t>
            </w:r>
          </w:p>
        </w:tc>
      </w:tr>
    </w:tbl>
    <w:p w14:paraId="20197946" w14:textId="77777777" w:rsidR="00BD566D" w:rsidRPr="005126D1" w:rsidRDefault="00BD566D" w:rsidP="005126D1">
      <w:pPr>
        <w:pStyle w:val="Heading3"/>
        <w:rPr>
          <w:color w:val="000000"/>
        </w:rPr>
      </w:pPr>
      <w:r w:rsidRPr="005126D1">
        <w:lastRenderedPageBreak/>
        <w:t>REKONSTRUKSI KONSONAN GESERAN BMkP</w:t>
      </w:r>
    </w:p>
    <w:p w14:paraId="0C4E2682" w14:textId="77777777" w:rsidR="00BD566D" w:rsidRPr="005126D1" w:rsidRDefault="008F2F15" w:rsidP="005126D1">
      <w:pPr>
        <w:autoSpaceDE w:val="0"/>
        <w:autoSpaceDN w:val="0"/>
        <w:adjustRightInd w:val="0"/>
        <w:spacing w:after="0" w:line="240" w:lineRule="auto"/>
        <w:jc w:val="both"/>
        <w:rPr>
          <w:rFonts w:ascii="Times New Roman" w:hAnsi="Times New Roman"/>
          <w:bCs/>
          <w:sz w:val="24"/>
          <w:szCs w:val="24"/>
          <w:lang w:val="nn-NO"/>
        </w:rPr>
      </w:pPr>
      <w:r w:rsidRPr="005126D1">
        <w:rPr>
          <w:rFonts w:ascii="Times New Roman" w:hAnsi="Times New Roman"/>
          <w:bCs/>
          <w:sz w:val="24"/>
          <w:szCs w:val="24"/>
          <w:lang w:val="nn-NO"/>
        </w:rPr>
        <w:tab/>
      </w:r>
    </w:p>
    <w:p w14:paraId="2D2805EC" w14:textId="29C40111" w:rsidR="00D87646" w:rsidRPr="005126D1" w:rsidRDefault="008F2F15" w:rsidP="005126D1">
      <w:pPr>
        <w:autoSpaceDE w:val="0"/>
        <w:autoSpaceDN w:val="0"/>
        <w:adjustRightInd w:val="0"/>
        <w:spacing w:after="0" w:line="240" w:lineRule="auto"/>
        <w:jc w:val="both"/>
        <w:rPr>
          <w:rFonts w:ascii="Times New Roman" w:hAnsi="Times New Roman"/>
          <w:sz w:val="24"/>
          <w:szCs w:val="24"/>
          <w:lang w:val="nn-NO"/>
        </w:rPr>
      </w:pPr>
      <w:r w:rsidRPr="005126D1">
        <w:rPr>
          <w:rFonts w:ascii="Times New Roman" w:hAnsi="Times New Roman"/>
          <w:bCs/>
          <w:sz w:val="24"/>
          <w:szCs w:val="24"/>
          <w:lang w:val="nn-NO"/>
        </w:rPr>
        <w:t xml:space="preserve">BMkP memiliki dua buah konsonan geseran/frikatif iaitu </w:t>
      </w:r>
      <w:r w:rsidRPr="005126D1">
        <w:rPr>
          <w:rFonts w:ascii="Times New Roman" w:hAnsi="Times New Roman"/>
          <w:sz w:val="20"/>
          <w:szCs w:val="20"/>
          <w:lang w:val="nn-NO"/>
        </w:rPr>
        <w:t>*</w:t>
      </w:r>
      <w:r w:rsidRPr="005126D1">
        <w:rPr>
          <w:rFonts w:ascii="SILManuscriptIPA" w:hAnsi="SILManuscriptIPA"/>
          <w:sz w:val="20"/>
          <w:szCs w:val="20"/>
        </w:rPr>
        <w:t></w:t>
      </w:r>
      <w:r w:rsidRPr="005126D1">
        <w:rPr>
          <w:rFonts w:ascii="Times New Roman" w:hAnsi="Times New Roman"/>
          <w:sz w:val="24"/>
          <w:szCs w:val="24"/>
          <w:lang w:val="nn-NO"/>
        </w:rPr>
        <w:t xml:space="preserve"> dan </w:t>
      </w:r>
      <w:r w:rsidRPr="005126D1">
        <w:rPr>
          <w:rFonts w:ascii="Times New Roman" w:hAnsi="Times New Roman"/>
          <w:sz w:val="20"/>
          <w:szCs w:val="20"/>
          <w:lang w:val="nn-NO"/>
        </w:rPr>
        <w:t>*</w:t>
      </w:r>
      <w:r w:rsidRPr="005126D1">
        <w:rPr>
          <w:rFonts w:ascii="SILManuscriptIPA" w:hAnsi="SILManuscriptIPA"/>
          <w:sz w:val="20"/>
          <w:szCs w:val="20"/>
        </w:rPr>
        <w:t></w:t>
      </w:r>
      <w:r w:rsidRPr="005126D1">
        <w:rPr>
          <w:rFonts w:ascii="Times New Roman" w:hAnsi="Times New Roman"/>
          <w:sz w:val="24"/>
          <w:szCs w:val="24"/>
          <w:lang w:val="nn-NO"/>
        </w:rPr>
        <w:t>.  K</w:t>
      </w:r>
      <w:r w:rsidRPr="005126D1">
        <w:rPr>
          <w:rFonts w:ascii="Times New Roman" w:hAnsi="Times New Roman"/>
          <w:bCs/>
          <w:sz w:val="24"/>
          <w:szCs w:val="24"/>
          <w:lang w:val="nn-NO"/>
        </w:rPr>
        <w:t xml:space="preserve">onsonan geseran gigi-gusi tidak bersuara </w:t>
      </w:r>
      <w:r w:rsidRPr="005126D1">
        <w:rPr>
          <w:rFonts w:ascii="Times New Roman" w:hAnsi="Times New Roman"/>
          <w:sz w:val="20"/>
          <w:szCs w:val="20"/>
          <w:lang w:val="nn-NO"/>
        </w:rPr>
        <w:t>*</w:t>
      </w:r>
      <w:r w:rsidRPr="005126D1">
        <w:rPr>
          <w:rFonts w:ascii="SILManuscriptIPA" w:hAnsi="SILManuscriptIPA"/>
          <w:sz w:val="20"/>
          <w:szCs w:val="20"/>
        </w:rPr>
        <w:t></w:t>
      </w:r>
      <w:r w:rsidRPr="005126D1">
        <w:rPr>
          <w:rFonts w:ascii="SILManuscriptIPA" w:hAnsi="SILManuscriptIPA"/>
          <w:sz w:val="24"/>
          <w:szCs w:val="24"/>
        </w:rPr>
        <w:t></w:t>
      </w:r>
      <w:r w:rsidRPr="005126D1">
        <w:rPr>
          <w:rFonts w:ascii="Times New Roman" w:hAnsi="Times New Roman"/>
          <w:sz w:val="24"/>
          <w:szCs w:val="24"/>
          <w:lang w:val="nn-NO"/>
        </w:rPr>
        <w:t xml:space="preserve">didapati hanya hadir pada posisi awal dan tengah kata sahaja. </w:t>
      </w:r>
      <w:r w:rsidRPr="005126D1">
        <w:rPr>
          <w:rFonts w:ascii="Times New Roman" w:hAnsi="Times New Roman"/>
          <w:bCs/>
          <w:sz w:val="24"/>
          <w:szCs w:val="24"/>
          <w:lang w:val="nn-NO"/>
        </w:rPr>
        <w:t xml:space="preserve">Konsonan geseran glotis tidak bersuara BMkP </w:t>
      </w:r>
      <w:r w:rsidRPr="005126D1">
        <w:rPr>
          <w:rFonts w:ascii="Times New Roman" w:hAnsi="Times New Roman"/>
          <w:sz w:val="20"/>
          <w:szCs w:val="20"/>
          <w:lang w:val="nn-NO"/>
        </w:rPr>
        <w:t>*</w:t>
      </w:r>
      <w:r w:rsidRPr="005126D1">
        <w:rPr>
          <w:rFonts w:ascii="SILManuscriptIPA" w:hAnsi="SILManuscriptIPA"/>
          <w:sz w:val="20"/>
          <w:szCs w:val="20"/>
        </w:rPr>
        <w:t></w:t>
      </w:r>
      <w:r w:rsidRPr="005126D1">
        <w:rPr>
          <w:rFonts w:ascii="SILManuscriptIPA" w:hAnsi="SILManuscriptIPA"/>
          <w:sz w:val="24"/>
          <w:szCs w:val="24"/>
        </w:rPr>
        <w:t></w:t>
      </w:r>
      <w:r w:rsidRPr="005126D1">
        <w:rPr>
          <w:rFonts w:ascii="Times New Roman" w:hAnsi="Times New Roman"/>
          <w:sz w:val="24"/>
          <w:szCs w:val="24"/>
          <w:lang w:val="nn-NO"/>
        </w:rPr>
        <w:t xml:space="preserve">pula hanya hadir pada posisi tengah dan akhir kata sahaja.  Berdasarkan dapatan data, konsonan BMkP </w:t>
      </w:r>
      <w:r w:rsidRPr="005126D1">
        <w:rPr>
          <w:rFonts w:ascii="Times New Roman" w:hAnsi="Times New Roman"/>
          <w:sz w:val="20"/>
          <w:szCs w:val="20"/>
          <w:lang w:val="nn-NO"/>
        </w:rPr>
        <w:t>*</w:t>
      </w:r>
      <w:r w:rsidRPr="005126D1">
        <w:rPr>
          <w:rFonts w:ascii="SILManuscriptIPA" w:hAnsi="SILManuscriptIPA"/>
          <w:sz w:val="20"/>
          <w:szCs w:val="20"/>
        </w:rPr>
        <w:t></w:t>
      </w:r>
      <w:r w:rsidRPr="005126D1">
        <w:rPr>
          <w:rFonts w:ascii="Times New Roman" w:hAnsi="Times New Roman"/>
          <w:sz w:val="24"/>
          <w:szCs w:val="24"/>
          <w:lang w:val="nn-NO"/>
        </w:rPr>
        <w:t xml:space="preserve"> dan </w:t>
      </w:r>
      <w:r w:rsidRPr="005126D1">
        <w:rPr>
          <w:rFonts w:ascii="Times New Roman" w:hAnsi="Times New Roman"/>
          <w:sz w:val="20"/>
          <w:szCs w:val="20"/>
          <w:lang w:val="nn-NO"/>
        </w:rPr>
        <w:t>*</w:t>
      </w:r>
      <w:r w:rsidRPr="005126D1">
        <w:rPr>
          <w:rFonts w:ascii="SILManuscriptIPA" w:hAnsi="SILManuscriptIPA"/>
          <w:sz w:val="20"/>
          <w:szCs w:val="20"/>
        </w:rPr>
        <w:t></w:t>
      </w:r>
      <w:r w:rsidRPr="005126D1">
        <w:rPr>
          <w:rFonts w:ascii="Times New Roman" w:hAnsi="Times New Roman"/>
          <w:sz w:val="24"/>
          <w:szCs w:val="24"/>
          <w:lang w:val="nn-NO"/>
        </w:rPr>
        <w:t xml:space="preserve"> ini diturunkan secara langsung dalam semua VM.  Jadual </w:t>
      </w:r>
      <w:r w:rsidR="002408C0" w:rsidRPr="005126D1">
        <w:rPr>
          <w:rFonts w:ascii="Times New Roman" w:hAnsi="Times New Roman"/>
          <w:sz w:val="24"/>
          <w:szCs w:val="24"/>
          <w:lang w:val="nn-NO"/>
        </w:rPr>
        <w:t>1</w:t>
      </w:r>
      <w:r w:rsidR="00C51A5D">
        <w:rPr>
          <w:rFonts w:ascii="Times New Roman" w:hAnsi="Times New Roman"/>
          <w:sz w:val="24"/>
          <w:szCs w:val="24"/>
          <w:lang w:val="nn-NO"/>
        </w:rPr>
        <w:t>2</w:t>
      </w:r>
      <w:r w:rsidRPr="005126D1">
        <w:rPr>
          <w:rFonts w:ascii="Times New Roman" w:hAnsi="Times New Roman"/>
          <w:sz w:val="24"/>
          <w:szCs w:val="24"/>
          <w:lang w:val="nn-NO"/>
        </w:rPr>
        <w:t xml:space="preserve"> di bawah memperlihatkan refleks BMkP </w:t>
      </w:r>
      <w:r w:rsidRPr="005126D1">
        <w:rPr>
          <w:rFonts w:ascii="Times New Roman" w:hAnsi="Times New Roman"/>
          <w:sz w:val="20"/>
          <w:szCs w:val="20"/>
          <w:lang w:val="nn-NO"/>
        </w:rPr>
        <w:t>*</w:t>
      </w:r>
      <w:r w:rsidRPr="005126D1">
        <w:rPr>
          <w:rFonts w:ascii="SILManuscriptIPA" w:hAnsi="SILManuscriptIPA"/>
          <w:sz w:val="20"/>
          <w:szCs w:val="20"/>
        </w:rPr>
        <w:t></w:t>
      </w:r>
      <w:r w:rsidRPr="005126D1">
        <w:rPr>
          <w:rFonts w:ascii="Times New Roman" w:hAnsi="Times New Roman"/>
          <w:sz w:val="24"/>
          <w:szCs w:val="24"/>
          <w:lang w:val="nn-NO"/>
        </w:rPr>
        <w:t xml:space="preserve"> dan </w:t>
      </w:r>
      <w:r w:rsidRPr="005126D1">
        <w:rPr>
          <w:rFonts w:ascii="Times New Roman" w:hAnsi="Times New Roman"/>
          <w:sz w:val="20"/>
          <w:szCs w:val="20"/>
          <w:lang w:val="nn-NO"/>
        </w:rPr>
        <w:t>*</w:t>
      </w:r>
      <w:r w:rsidRPr="005126D1">
        <w:rPr>
          <w:rFonts w:ascii="SILManuscriptIPA" w:hAnsi="SILManuscriptIPA"/>
          <w:sz w:val="20"/>
          <w:szCs w:val="20"/>
        </w:rPr>
        <w:t></w:t>
      </w:r>
      <w:r w:rsidRPr="005126D1">
        <w:rPr>
          <w:rFonts w:ascii="SILManuscriptIPA" w:hAnsi="SILManuscriptIPA"/>
          <w:sz w:val="24"/>
          <w:szCs w:val="24"/>
        </w:rPr>
        <w:t></w:t>
      </w:r>
      <w:r w:rsidRPr="005126D1">
        <w:rPr>
          <w:rFonts w:ascii="Times New Roman" w:hAnsi="Times New Roman"/>
          <w:sz w:val="24"/>
          <w:szCs w:val="24"/>
          <w:lang w:val="nn-NO"/>
        </w:rPr>
        <w:t>dalam 5 VM.</w:t>
      </w:r>
    </w:p>
    <w:p w14:paraId="7377E727" w14:textId="77777777" w:rsidR="008F2F15" w:rsidRPr="005126D1" w:rsidRDefault="008F2F15" w:rsidP="005126D1">
      <w:pPr>
        <w:autoSpaceDE w:val="0"/>
        <w:autoSpaceDN w:val="0"/>
        <w:adjustRightInd w:val="0"/>
        <w:spacing w:after="0" w:line="240" w:lineRule="auto"/>
        <w:jc w:val="both"/>
        <w:rPr>
          <w:rFonts w:ascii="Times New Roman" w:hAnsi="Times New Roman"/>
          <w:sz w:val="24"/>
          <w:szCs w:val="24"/>
          <w:lang w:val="nn-NO"/>
        </w:rPr>
      </w:pPr>
    </w:p>
    <w:p w14:paraId="59EBBAC1" w14:textId="739FADD6" w:rsidR="008F2F15" w:rsidRPr="005126D1" w:rsidRDefault="00171856" w:rsidP="005126D1">
      <w:pPr>
        <w:autoSpaceDE w:val="0"/>
        <w:autoSpaceDN w:val="0"/>
        <w:adjustRightInd w:val="0"/>
        <w:spacing w:after="0" w:line="240" w:lineRule="auto"/>
        <w:jc w:val="center"/>
        <w:rPr>
          <w:rFonts w:ascii="Times New Roman" w:hAnsi="Times New Roman"/>
          <w:sz w:val="18"/>
          <w:szCs w:val="18"/>
          <w:lang w:val="nn-NO"/>
        </w:rPr>
      </w:pPr>
      <w:r w:rsidRPr="005126D1">
        <w:rPr>
          <w:rFonts w:ascii="Times New Roman" w:hAnsi="Times New Roman"/>
          <w:color w:val="000000"/>
          <w:sz w:val="18"/>
          <w:szCs w:val="18"/>
          <w:lang w:val="nn-NO"/>
        </w:rPr>
        <w:t>JADUAL 1</w:t>
      </w:r>
      <w:r w:rsidR="00C51A5D">
        <w:rPr>
          <w:rFonts w:ascii="Times New Roman" w:hAnsi="Times New Roman"/>
          <w:color w:val="000000"/>
          <w:sz w:val="18"/>
          <w:szCs w:val="18"/>
          <w:lang w:val="nn-NO"/>
        </w:rPr>
        <w:t>2</w:t>
      </w:r>
      <w:r w:rsidR="008F2F15" w:rsidRPr="005126D1">
        <w:rPr>
          <w:rFonts w:ascii="Times New Roman" w:hAnsi="Times New Roman"/>
          <w:color w:val="000000"/>
          <w:sz w:val="18"/>
          <w:szCs w:val="18"/>
          <w:lang w:val="nn-NO"/>
        </w:rPr>
        <w:t xml:space="preserve">. </w:t>
      </w:r>
      <w:r w:rsidR="008F2F15" w:rsidRPr="005126D1">
        <w:rPr>
          <w:rFonts w:ascii="Times New Roman" w:hAnsi="Times New Roman" w:cs="Arial"/>
          <w:sz w:val="18"/>
          <w:szCs w:val="18"/>
          <w:lang w:val="nn-NO"/>
        </w:rPr>
        <w:t xml:space="preserve">Refleks BMkP </w:t>
      </w:r>
      <w:r w:rsidR="008F2F15" w:rsidRPr="005126D1">
        <w:rPr>
          <w:rFonts w:ascii="Times New Roman" w:hAnsi="Times New Roman"/>
          <w:sz w:val="18"/>
          <w:szCs w:val="18"/>
          <w:lang w:val="nn-NO"/>
        </w:rPr>
        <w:t>*</w:t>
      </w:r>
      <w:r w:rsidR="008F2F15" w:rsidRPr="005126D1">
        <w:rPr>
          <w:rFonts w:ascii="SILManuscriptIPA" w:hAnsi="SILManuscriptIPA"/>
          <w:sz w:val="18"/>
          <w:szCs w:val="18"/>
        </w:rPr>
        <w:t></w:t>
      </w:r>
      <w:r w:rsidR="008F2F15" w:rsidRPr="005126D1">
        <w:rPr>
          <w:rFonts w:ascii="Times New Roman" w:hAnsi="Times New Roman"/>
          <w:sz w:val="18"/>
          <w:szCs w:val="18"/>
          <w:lang w:val="nn-NO"/>
        </w:rPr>
        <w:t xml:space="preserve"> dan *</w:t>
      </w:r>
      <w:r w:rsidR="008F2F15" w:rsidRPr="005126D1">
        <w:rPr>
          <w:rFonts w:ascii="SILManuscriptIPA" w:hAnsi="SILManuscriptIPA"/>
          <w:sz w:val="18"/>
          <w:szCs w:val="18"/>
        </w:rPr>
        <w:t></w:t>
      </w:r>
      <w:r w:rsidR="008F2F15" w:rsidRPr="005126D1">
        <w:rPr>
          <w:rFonts w:ascii="SILManuscriptIPA" w:hAnsi="SILManuscriptIPA" w:cs="Arial"/>
          <w:sz w:val="18"/>
          <w:szCs w:val="18"/>
        </w:rPr>
        <w:t></w:t>
      </w:r>
      <w:r w:rsidR="008F2F15" w:rsidRPr="005126D1">
        <w:rPr>
          <w:rFonts w:ascii="Times New Roman" w:hAnsi="Times New Roman" w:cs="Arial"/>
          <w:sz w:val="18"/>
          <w:szCs w:val="18"/>
          <w:lang w:val="nn-NO"/>
        </w:rPr>
        <w:t>dalam 5 VM</w:t>
      </w:r>
    </w:p>
    <w:p w14:paraId="4368540E" w14:textId="77777777" w:rsidR="008F2F15" w:rsidRPr="005126D1" w:rsidRDefault="008F2F15" w:rsidP="005126D1">
      <w:pPr>
        <w:autoSpaceDE w:val="0"/>
        <w:autoSpaceDN w:val="0"/>
        <w:adjustRightInd w:val="0"/>
        <w:spacing w:after="0" w:line="240" w:lineRule="auto"/>
        <w:jc w:val="both"/>
        <w:rPr>
          <w:rFonts w:ascii="Times New Roman" w:hAnsi="Times New Roman"/>
          <w:color w:val="000000"/>
          <w:sz w:val="24"/>
          <w:szCs w:val="24"/>
          <w:lang w:val="nn-NO"/>
        </w:rPr>
      </w:pPr>
    </w:p>
    <w:tbl>
      <w:tblPr>
        <w:tblW w:w="0" w:type="auto"/>
        <w:jc w:val="center"/>
        <w:tblBorders>
          <w:top w:val="single" w:sz="4" w:space="0" w:color="000000"/>
          <w:bottom w:val="single" w:sz="4" w:space="0" w:color="000000"/>
        </w:tblBorders>
        <w:tblLook w:val="04A0" w:firstRow="1" w:lastRow="0" w:firstColumn="1" w:lastColumn="0" w:noHBand="0" w:noVBand="1"/>
      </w:tblPr>
      <w:tblGrid>
        <w:gridCol w:w="1276"/>
        <w:gridCol w:w="1559"/>
        <w:gridCol w:w="5319"/>
      </w:tblGrid>
      <w:tr w:rsidR="008F2F15" w:rsidRPr="005126D1" w14:paraId="23BB89B7" w14:textId="77777777" w:rsidTr="009028AF">
        <w:trPr>
          <w:jc w:val="center"/>
        </w:trPr>
        <w:tc>
          <w:tcPr>
            <w:tcW w:w="1276" w:type="dxa"/>
            <w:tcBorders>
              <w:top w:val="single" w:sz="4" w:space="0" w:color="000000"/>
              <w:bottom w:val="single" w:sz="4" w:space="0" w:color="000000"/>
            </w:tcBorders>
            <w:shd w:val="clear" w:color="auto" w:fill="auto"/>
          </w:tcPr>
          <w:p w14:paraId="146D840A" w14:textId="77777777" w:rsidR="008F2F15" w:rsidRPr="005126D1" w:rsidRDefault="008F2F15" w:rsidP="005126D1">
            <w:pPr>
              <w:spacing w:after="0" w:line="240" w:lineRule="auto"/>
              <w:contextualSpacing/>
              <w:jc w:val="both"/>
              <w:rPr>
                <w:rFonts w:ascii="Times New Roman" w:hAnsi="Times New Roman"/>
                <w:b/>
                <w:sz w:val="20"/>
                <w:szCs w:val="20"/>
                <w:lang w:val="ms-MY"/>
              </w:rPr>
            </w:pPr>
            <w:r w:rsidRPr="005126D1">
              <w:rPr>
                <w:rFonts w:ascii="Times New Roman" w:hAnsi="Times New Roman"/>
                <w:b/>
                <w:sz w:val="20"/>
                <w:szCs w:val="20"/>
                <w:lang w:val="ms-MY"/>
              </w:rPr>
              <w:t>Konsonan BMkP</w:t>
            </w:r>
          </w:p>
        </w:tc>
        <w:tc>
          <w:tcPr>
            <w:tcW w:w="1559" w:type="dxa"/>
            <w:tcBorders>
              <w:top w:val="single" w:sz="4" w:space="0" w:color="000000"/>
              <w:bottom w:val="single" w:sz="4" w:space="0" w:color="000000"/>
            </w:tcBorders>
            <w:shd w:val="clear" w:color="auto" w:fill="auto"/>
          </w:tcPr>
          <w:p w14:paraId="486F3D23" w14:textId="77777777" w:rsidR="008F2F15" w:rsidRPr="005126D1" w:rsidRDefault="008F2F15" w:rsidP="005126D1">
            <w:pPr>
              <w:spacing w:after="0" w:line="240" w:lineRule="auto"/>
              <w:contextualSpacing/>
              <w:jc w:val="both"/>
              <w:rPr>
                <w:rFonts w:ascii="Times New Roman" w:hAnsi="Times New Roman"/>
                <w:b/>
                <w:sz w:val="20"/>
                <w:szCs w:val="20"/>
                <w:lang w:val="ms-MY"/>
              </w:rPr>
            </w:pPr>
            <w:r w:rsidRPr="005126D1">
              <w:rPr>
                <w:rFonts w:ascii="Times New Roman" w:hAnsi="Times New Roman"/>
                <w:b/>
                <w:sz w:val="20"/>
                <w:szCs w:val="20"/>
                <w:lang w:val="ms-MY"/>
              </w:rPr>
              <w:t>Penyebaran Pada Posisi</w:t>
            </w:r>
          </w:p>
        </w:tc>
        <w:tc>
          <w:tcPr>
            <w:tcW w:w="5319" w:type="dxa"/>
            <w:tcBorders>
              <w:top w:val="single" w:sz="4" w:space="0" w:color="000000"/>
              <w:bottom w:val="single" w:sz="4" w:space="0" w:color="000000"/>
            </w:tcBorders>
            <w:shd w:val="clear" w:color="auto" w:fill="auto"/>
          </w:tcPr>
          <w:p w14:paraId="6E8948D2" w14:textId="77777777" w:rsidR="008F2F15" w:rsidRPr="005126D1" w:rsidRDefault="008F2F15" w:rsidP="005126D1">
            <w:pPr>
              <w:spacing w:after="0" w:line="240" w:lineRule="auto"/>
              <w:contextualSpacing/>
              <w:jc w:val="both"/>
              <w:rPr>
                <w:rFonts w:ascii="Times New Roman" w:hAnsi="Times New Roman"/>
                <w:b/>
                <w:sz w:val="20"/>
                <w:szCs w:val="20"/>
                <w:lang w:val="ms-MY"/>
              </w:rPr>
            </w:pPr>
            <w:r w:rsidRPr="005126D1">
              <w:rPr>
                <w:rFonts w:ascii="Times New Roman" w:hAnsi="Times New Roman"/>
                <w:b/>
                <w:sz w:val="20"/>
                <w:szCs w:val="20"/>
                <w:lang w:val="ms-MY"/>
              </w:rPr>
              <w:t>Contoh Refleks BMkP dalam 5 VM</w:t>
            </w:r>
          </w:p>
        </w:tc>
      </w:tr>
      <w:tr w:rsidR="009031FD" w:rsidRPr="005126D1" w14:paraId="394E493F" w14:textId="77777777" w:rsidTr="009028AF">
        <w:trPr>
          <w:trHeight w:val="485"/>
          <w:jc w:val="center"/>
        </w:trPr>
        <w:tc>
          <w:tcPr>
            <w:tcW w:w="1276" w:type="dxa"/>
            <w:vMerge w:val="restart"/>
            <w:tcBorders>
              <w:top w:val="single" w:sz="4" w:space="0" w:color="000000"/>
            </w:tcBorders>
            <w:shd w:val="clear" w:color="auto" w:fill="auto"/>
          </w:tcPr>
          <w:p w14:paraId="6C9EFAD5" w14:textId="77777777" w:rsidR="009031FD" w:rsidRPr="005126D1" w:rsidRDefault="009031FD" w:rsidP="005126D1">
            <w:pPr>
              <w:spacing w:after="0" w:line="240" w:lineRule="auto"/>
              <w:contextualSpacing/>
              <w:jc w:val="both"/>
              <w:rPr>
                <w:rFonts w:ascii="Times New Roman" w:hAnsi="Times New Roman"/>
                <w:b/>
                <w:sz w:val="20"/>
                <w:szCs w:val="20"/>
                <w:lang w:val="ms-MY"/>
              </w:rPr>
            </w:pPr>
            <w:r w:rsidRPr="005126D1">
              <w:rPr>
                <w:rFonts w:ascii="Times New Roman" w:hAnsi="Times New Roman"/>
                <w:sz w:val="20"/>
                <w:szCs w:val="20"/>
                <w:lang w:val="ms-MY"/>
              </w:rPr>
              <w:t>*</w:t>
            </w:r>
            <w:r w:rsidRPr="005126D1">
              <w:rPr>
                <w:rFonts w:ascii="SILManuscriptIPA" w:hAnsi="SILManuscriptIPA"/>
                <w:sz w:val="20"/>
                <w:szCs w:val="20"/>
                <w:lang w:val="ms-MY"/>
              </w:rPr>
              <w:t></w:t>
            </w:r>
          </w:p>
        </w:tc>
        <w:tc>
          <w:tcPr>
            <w:tcW w:w="1559" w:type="dxa"/>
            <w:tcBorders>
              <w:top w:val="single" w:sz="4" w:space="0" w:color="000000"/>
            </w:tcBorders>
            <w:shd w:val="clear" w:color="auto" w:fill="auto"/>
          </w:tcPr>
          <w:p w14:paraId="2A09B6EA" w14:textId="77777777" w:rsidR="009031FD" w:rsidRPr="005126D1" w:rsidRDefault="009031FD"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Awal Kata</w:t>
            </w:r>
          </w:p>
        </w:tc>
        <w:tc>
          <w:tcPr>
            <w:tcW w:w="5319" w:type="dxa"/>
            <w:tcBorders>
              <w:top w:val="single" w:sz="4" w:space="0" w:color="000000"/>
            </w:tcBorders>
            <w:shd w:val="clear" w:color="auto" w:fill="auto"/>
          </w:tcPr>
          <w:p w14:paraId="51BAFA76" w14:textId="77777777" w:rsidR="009031FD" w:rsidRPr="005126D1" w:rsidRDefault="009031FD" w:rsidP="005126D1">
            <w:pPr>
              <w:spacing w:after="0" w:line="240" w:lineRule="auto"/>
              <w:jc w:val="both"/>
              <w:rPr>
                <w:rFonts w:ascii="Times New Roman" w:hAnsi="Times New Roman"/>
                <w:sz w:val="18"/>
                <w:szCs w:val="18"/>
                <w:lang w:val="ms-MY"/>
              </w:rPr>
            </w:pPr>
            <w:r w:rsidRPr="005126D1">
              <w:rPr>
                <w:rFonts w:ascii="Times New Roman" w:hAnsi="Times New Roman"/>
                <w:sz w:val="20"/>
                <w:szCs w:val="20"/>
                <w:lang w:val="ms-MY"/>
              </w:rPr>
              <w:t>BMkP</w:t>
            </w:r>
            <w:r w:rsidRPr="005126D1">
              <w:rPr>
                <w:rFonts w:ascii="Times New Roman" w:hAnsi="Times New Roman"/>
                <w:sz w:val="18"/>
                <w:szCs w:val="18"/>
                <w:lang w:val="ms-MY"/>
              </w:rPr>
              <w:t xml:space="preserve"> *</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sym w:font="SILManuscriptIPA" w:char="F04E"/>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Times New Roman" w:hAnsi="Times New Roman" w:cs="Arial"/>
                <w:sz w:val="18"/>
                <w:szCs w:val="18"/>
                <w:lang w:val="ms-MY"/>
              </w:rPr>
              <w:t xml:space="preserve"> </w:t>
            </w:r>
            <w:r w:rsidRPr="005126D1">
              <w:rPr>
                <w:rFonts w:ascii="Times New Roman" w:hAnsi="Times New Roman"/>
                <w:sz w:val="18"/>
                <w:szCs w:val="18"/>
                <w:lang w:val="ms-MY"/>
              </w:rPr>
              <w:t>‘</w:t>
            </w:r>
            <w:r w:rsidRPr="005126D1">
              <w:rPr>
                <w:rFonts w:ascii="Times New Roman" w:hAnsi="Times New Roman"/>
                <w:sz w:val="20"/>
                <w:szCs w:val="20"/>
                <w:lang w:val="ms-MY"/>
              </w:rPr>
              <w:t>hidung’</w:t>
            </w:r>
            <w:r w:rsidRPr="005126D1">
              <w:rPr>
                <w:rFonts w:ascii="Times New Roman" w:hAnsi="Times New Roman"/>
                <w:sz w:val="18"/>
                <w:szCs w:val="18"/>
                <w:lang w:val="ms-MY"/>
              </w:rPr>
              <w:t xml:space="preserve"> &gt;; </w:t>
            </w:r>
            <w:r w:rsidRPr="005126D1">
              <w:rPr>
                <w:rFonts w:ascii="Times New Roman" w:hAnsi="Times New Roman"/>
                <w:sz w:val="20"/>
                <w:szCs w:val="20"/>
                <w:lang w:val="ms-MY"/>
              </w:rPr>
              <w:t>BKM</w:t>
            </w:r>
            <w:r w:rsidRPr="005126D1">
              <w:rPr>
                <w:rFonts w:ascii="Times New Roman" w:hAnsi="Times New Roman"/>
                <w:sz w:val="18"/>
                <w:szCs w:val="18"/>
                <w:lang w:val="ms-MY"/>
              </w:rPr>
              <w:t xml:space="preserve"> </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vertAlign w:val="superscript"/>
                <w:lang w:val="ms-MY"/>
              </w:rPr>
              <w:t></w:t>
            </w:r>
            <w:r w:rsidRPr="005126D1">
              <w:rPr>
                <w:rFonts w:ascii="Times New Roman" w:hAnsi="Times New Roman"/>
                <w:sz w:val="18"/>
                <w:szCs w:val="18"/>
                <w:lang w:val="ms-MY"/>
              </w:rPr>
              <w:t xml:space="preserve">; </w:t>
            </w:r>
            <w:r w:rsidRPr="005126D1">
              <w:rPr>
                <w:rFonts w:ascii="Times New Roman" w:hAnsi="Times New Roman"/>
                <w:sz w:val="20"/>
                <w:szCs w:val="20"/>
                <w:lang w:val="ms-MY"/>
              </w:rPr>
              <w:t>DLK</w:t>
            </w:r>
            <w:r w:rsidRPr="005126D1">
              <w:rPr>
                <w:rFonts w:ascii="Times New Roman" w:hAnsi="Times New Roman"/>
                <w:sz w:val="18"/>
                <w:szCs w:val="18"/>
                <w:lang w:val="ms-MY"/>
              </w:rPr>
              <w:t xml:space="preserve"> </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Times New Roman" w:hAnsi="Times New Roman"/>
                <w:sz w:val="18"/>
                <w:szCs w:val="18"/>
                <w:lang w:val="ms-MY"/>
              </w:rPr>
              <w:t xml:space="preserve">; </w:t>
            </w:r>
          </w:p>
          <w:p w14:paraId="0D275756" w14:textId="77777777" w:rsidR="009031FD" w:rsidRPr="005126D1" w:rsidRDefault="009031FD" w:rsidP="005126D1">
            <w:pPr>
              <w:spacing w:after="0" w:line="240" w:lineRule="auto"/>
              <w:jc w:val="both"/>
              <w:rPr>
                <w:rFonts w:ascii="SILManuscriptIPA" w:hAnsi="SILManuscriptIPA" w:cs="Arial"/>
                <w:sz w:val="18"/>
                <w:szCs w:val="18"/>
                <w:lang w:val="ms-MY"/>
              </w:rPr>
            </w:pPr>
            <w:r w:rsidRPr="005126D1">
              <w:rPr>
                <w:rFonts w:ascii="Times New Roman" w:hAnsi="Times New Roman"/>
                <w:sz w:val="18"/>
                <w:szCs w:val="18"/>
                <w:lang w:val="ms-MY"/>
              </w:rPr>
              <w:t xml:space="preserve">           </w:t>
            </w:r>
            <w:r w:rsidRPr="005126D1">
              <w:rPr>
                <w:rFonts w:ascii="Times New Roman" w:hAnsi="Times New Roman"/>
                <w:sz w:val="20"/>
                <w:szCs w:val="20"/>
                <w:lang w:val="ms-MY"/>
              </w:rPr>
              <w:t>BKG</w:t>
            </w:r>
            <w:r w:rsidRPr="005126D1">
              <w:rPr>
                <w:rFonts w:ascii="Times New Roman" w:hAnsi="Times New Roman"/>
                <w:sz w:val="18"/>
                <w:szCs w:val="18"/>
                <w:lang w:val="ms-MY"/>
              </w:rPr>
              <w:t xml:space="preserve"> </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sym w:font="SILManuscriptIPA" w:char="F04E"/>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Times New Roman" w:hAnsi="Times New Roman"/>
                <w:sz w:val="18"/>
                <w:szCs w:val="18"/>
                <w:lang w:val="ms-MY"/>
              </w:rPr>
              <w:t xml:space="preserve">; </w:t>
            </w:r>
            <w:r w:rsidRPr="005126D1">
              <w:rPr>
                <w:rFonts w:ascii="Times New Roman" w:hAnsi="Times New Roman"/>
                <w:sz w:val="20"/>
                <w:szCs w:val="20"/>
                <w:lang w:val="ms-MY"/>
              </w:rPr>
              <w:t>NRM</w:t>
            </w:r>
            <w:r w:rsidRPr="005126D1">
              <w:rPr>
                <w:rFonts w:ascii="Times New Roman" w:hAnsi="Times New Roman"/>
                <w:sz w:val="18"/>
                <w:szCs w:val="18"/>
                <w:lang w:val="ms-MY"/>
              </w:rPr>
              <w:t xml:space="preserve"> </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sym w:font="SILManuscriptIPA" w:char="F04E"/>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Times New Roman" w:hAnsi="Times New Roman"/>
                <w:sz w:val="18"/>
                <w:szCs w:val="18"/>
                <w:lang w:val="ms-MY"/>
              </w:rPr>
              <w:t xml:space="preserve">; </w:t>
            </w:r>
            <w:r w:rsidRPr="005126D1">
              <w:rPr>
                <w:rFonts w:ascii="Times New Roman" w:hAnsi="Times New Roman"/>
                <w:sz w:val="20"/>
                <w:szCs w:val="20"/>
                <w:lang w:val="ms-MY"/>
              </w:rPr>
              <w:t>KPT</w:t>
            </w:r>
            <w:r w:rsidRPr="005126D1">
              <w:rPr>
                <w:rFonts w:ascii="Times New Roman" w:hAnsi="Times New Roman"/>
                <w:sz w:val="18"/>
                <w:szCs w:val="18"/>
                <w:lang w:val="ms-MY"/>
              </w:rPr>
              <w:t xml:space="preserve"> </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vertAlign w:val="superscript"/>
                <w:lang w:val="ms-MY"/>
              </w:rPr>
              <w:t></w:t>
            </w:r>
            <w:r w:rsidRPr="005126D1">
              <w:rPr>
                <w:rFonts w:ascii="SILManuscriptIPA" w:hAnsi="SILManuscriptIPA" w:cs="Arial"/>
                <w:sz w:val="18"/>
                <w:szCs w:val="18"/>
                <w:lang w:val="ms-MY"/>
              </w:rPr>
              <w:t></w:t>
            </w:r>
            <w:r w:rsidRPr="005126D1">
              <w:rPr>
                <w:rFonts w:ascii="Times New Roman" w:hAnsi="Times New Roman"/>
                <w:sz w:val="18"/>
                <w:szCs w:val="18"/>
                <w:lang w:val="ms-MY"/>
              </w:rPr>
              <w:t>.</w:t>
            </w:r>
          </w:p>
        </w:tc>
      </w:tr>
      <w:tr w:rsidR="009031FD" w:rsidRPr="005126D1" w14:paraId="3AA04FD3" w14:textId="77777777" w:rsidTr="009028AF">
        <w:trPr>
          <w:jc w:val="center"/>
        </w:trPr>
        <w:tc>
          <w:tcPr>
            <w:tcW w:w="1276" w:type="dxa"/>
            <w:vMerge/>
            <w:shd w:val="clear" w:color="auto" w:fill="auto"/>
          </w:tcPr>
          <w:p w14:paraId="0B5CC8E9" w14:textId="77777777" w:rsidR="009031FD" w:rsidRPr="005126D1" w:rsidRDefault="009031FD" w:rsidP="005126D1">
            <w:pPr>
              <w:spacing w:after="0" w:line="240" w:lineRule="auto"/>
              <w:contextualSpacing/>
              <w:jc w:val="both"/>
              <w:rPr>
                <w:rFonts w:ascii="Times New Roman" w:hAnsi="Times New Roman"/>
                <w:b/>
                <w:sz w:val="20"/>
                <w:szCs w:val="20"/>
                <w:lang w:val="ms-MY"/>
              </w:rPr>
            </w:pPr>
          </w:p>
        </w:tc>
        <w:tc>
          <w:tcPr>
            <w:tcW w:w="1559" w:type="dxa"/>
            <w:shd w:val="clear" w:color="auto" w:fill="auto"/>
          </w:tcPr>
          <w:p w14:paraId="01945004" w14:textId="77777777" w:rsidR="009031FD" w:rsidRPr="005126D1" w:rsidRDefault="009031FD"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Tengah Kata/</w:t>
            </w:r>
          </w:p>
          <w:p w14:paraId="31CE53DD" w14:textId="77777777" w:rsidR="009031FD" w:rsidRPr="005126D1" w:rsidRDefault="009031FD" w:rsidP="005126D1">
            <w:pPr>
              <w:spacing w:after="0" w:line="240" w:lineRule="auto"/>
              <w:contextualSpacing/>
              <w:jc w:val="both"/>
              <w:rPr>
                <w:rFonts w:ascii="Times New Roman" w:hAnsi="Times New Roman"/>
                <w:b/>
                <w:sz w:val="20"/>
                <w:szCs w:val="20"/>
                <w:lang w:val="ms-MY"/>
              </w:rPr>
            </w:pPr>
            <w:r w:rsidRPr="005126D1">
              <w:rPr>
                <w:rFonts w:ascii="Times New Roman" w:hAnsi="Times New Roman"/>
                <w:bCs/>
                <w:sz w:val="20"/>
                <w:szCs w:val="20"/>
                <w:lang w:val="ms-MY"/>
              </w:rPr>
              <w:t>Antarvokal</w:t>
            </w:r>
          </w:p>
        </w:tc>
        <w:tc>
          <w:tcPr>
            <w:tcW w:w="5319" w:type="dxa"/>
            <w:shd w:val="clear" w:color="auto" w:fill="auto"/>
          </w:tcPr>
          <w:p w14:paraId="537417C8" w14:textId="77777777" w:rsidR="009031FD" w:rsidRPr="005126D1" w:rsidRDefault="009031FD" w:rsidP="005126D1">
            <w:pPr>
              <w:spacing w:after="0" w:line="240" w:lineRule="auto"/>
              <w:jc w:val="both"/>
              <w:rPr>
                <w:rFonts w:ascii="Times New Roman" w:hAnsi="Times New Roman"/>
                <w:sz w:val="18"/>
                <w:szCs w:val="18"/>
                <w:lang w:val="ms-MY"/>
              </w:rPr>
            </w:pPr>
            <w:r w:rsidRPr="005126D1">
              <w:rPr>
                <w:rFonts w:ascii="Times New Roman" w:hAnsi="Times New Roman"/>
                <w:sz w:val="20"/>
                <w:szCs w:val="20"/>
                <w:lang w:val="ms-MY"/>
              </w:rPr>
              <w:t>BMkP</w:t>
            </w:r>
            <w:r w:rsidRPr="005126D1">
              <w:rPr>
                <w:rFonts w:ascii="Times New Roman" w:hAnsi="Times New Roman"/>
                <w:sz w:val="18"/>
                <w:szCs w:val="18"/>
                <w:lang w:val="ms-MY"/>
              </w:rPr>
              <w:t xml:space="preserve"> *</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Times New Roman" w:hAnsi="Times New Roman"/>
                <w:sz w:val="18"/>
                <w:szCs w:val="18"/>
                <w:lang w:val="ms-MY"/>
              </w:rPr>
              <w:sym w:font="SILManuscriptIPA" w:char="F04E"/>
            </w:r>
            <w:r w:rsidRPr="005126D1">
              <w:rPr>
                <w:rFonts w:ascii="Times New Roman" w:hAnsi="Times New Roman" w:cs="Arial"/>
                <w:sz w:val="18"/>
                <w:szCs w:val="18"/>
                <w:lang w:val="ms-MY"/>
              </w:rPr>
              <w:t xml:space="preserve"> </w:t>
            </w:r>
            <w:r w:rsidRPr="005126D1">
              <w:rPr>
                <w:rFonts w:ascii="Times New Roman" w:hAnsi="Times New Roman"/>
                <w:sz w:val="18"/>
                <w:szCs w:val="18"/>
                <w:lang w:val="ms-MY"/>
              </w:rPr>
              <w:t>‘</w:t>
            </w:r>
            <w:r w:rsidRPr="005126D1">
              <w:rPr>
                <w:rFonts w:ascii="Times New Roman" w:hAnsi="Times New Roman"/>
                <w:sz w:val="20"/>
                <w:szCs w:val="20"/>
                <w:lang w:val="ms-MY"/>
              </w:rPr>
              <w:t>berdiri’</w:t>
            </w:r>
            <w:r w:rsidRPr="005126D1">
              <w:rPr>
                <w:rFonts w:ascii="Times New Roman" w:hAnsi="Times New Roman"/>
                <w:sz w:val="18"/>
                <w:szCs w:val="18"/>
                <w:lang w:val="ms-MY"/>
              </w:rPr>
              <w:t xml:space="preserve"> &gt;; </w:t>
            </w:r>
            <w:r w:rsidRPr="005126D1">
              <w:rPr>
                <w:rFonts w:ascii="Times New Roman" w:hAnsi="Times New Roman"/>
                <w:sz w:val="20"/>
                <w:szCs w:val="20"/>
                <w:lang w:val="ms-MY"/>
              </w:rPr>
              <w:t>BKM</w:t>
            </w:r>
            <w:r w:rsidRPr="005126D1">
              <w:rPr>
                <w:rFonts w:ascii="Times New Roman" w:hAnsi="Times New Roman"/>
                <w:sz w:val="18"/>
                <w:szCs w:val="18"/>
                <w:lang w:val="ms-MY"/>
              </w:rPr>
              <w:t xml:space="preserve"> </w:t>
            </w:r>
            <w:r w:rsidRPr="005126D1">
              <w:rPr>
                <w:rFonts w:ascii="Times New Roman" w:hAnsi="Times New Roman"/>
                <w:sz w:val="20"/>
                <w:szCs w:val="20"/>
                <w:lang w:val="ms-MY"/>
              </w:rPr>
              <w:t>dan</w:t>
            </w:r>
            <w:r w:rsidRPr="005126D1">
              <w:rPr>
                <w:rFonts w:ascii="Times New Roman" w:hAnsi="Times New Roman"/>
                <w:sz w:val="18"/>
                <w:szCs w:val="18"/>
                <w:lang w:val="ms-MY"/>
              </w:rPr>
              <w:t xml:space="preserve"> </w:t>
            </w:r>
            <w:r w:rsidRPr="005126D1">
              <w:rPr>
                <w:rFonts w:ascii="Times New Roman" w:hAnsi="Times New Roman"/>
                <w:sz w:val="20"/>
                <w:szCs w:val="20"/>
                <w:lang w:val="ms-MY"/>
              </w:rPr>
              <w:t>KPT</w:t>
            </w:r>
            <w:r w:rsidRPr="005126D1">
              <w:rPr>
                <w:rFonts w:ascii="Times New Roman" w:hAnsi="Times New Roman"/>
                <w:sz w:val="18"/>
                <w:szCs w:val="18"/>
                <w:lang w:val="ms-MY"/>
              </w:rPr>
              <w:t xml:space="preserve"> </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sym w:font="SILManuscriptIPA" w:char="F04E"/>
            </w:r>
            <w:r w:rsidRPr="005126D1">
              <w:rPr>
                <w:rFonts w:ascii="Times New Roman" w:hAnsi="Times New Roman"/>
                <w:sz w:val="18"/>
                <w:szCs w:val="18"/>
                <w:lang w:val="ms-MY"/>
              </w:rPr>
              <w:t xml:space="preserve">; </w:t>
            </w:r>
            <w:r w:rsidRPr="005126D1">
              <w:rPr>
                <w:rFonts w:ascii="Times New Roman" w:hAnsi="Times New Roman"/>
                <w:sz w:val="20"/>
                <w:szCs w:val="20"/>
                <w:lang w:val="ms-MY"/>
              </w:rPr>
              <w:t>DLK</w:t>
            </w:r>
            <w:r w:rsidRPr="005126D1">
              <w:rPr>
                <w:rFonts w:ascii="Times New Roman" w:hAnsi="Times New Roman"/>
                <w:sz w:val="18"/>
                <w:szCs w:val="18"/>
                <w:lang w:val="ms-MY"/>
              </w:rPr>
              <w:t xml:space="preserve">  </w:t>
            </w:r>
          </w:p>
          <w:p w14:paraId="27C13879" w14:textId="77777777" w:rsidR="009031FD" w:rsidRPr="005126D1" w:rsidRDefault="009031FD" w:rsidP="005126D1">
            <w:pPr>
              <w:spacing w:after="0" w:line="240" w:lineRule="auto"/>
              <w:contextualSpacing/>
              <w:jc w:val="both"/>
              <w:rPr>
                <w:rFonts w:ascii="Times New Roman" w:hAnsi="Times New Roman"/>
                <w:b/>
                <w:sz w:val="18"/>
                <w:szCs w:val="18"/>
                <w:lang w:val="ms-MY"/>
              </w:rPr>
            </w:pPr>
            <w:r w:rsidRPr="005126D1">
              <w:rPr>
                <w:rFonts w:ascii="Times New Roman" w:hAnsi="Times New Roman"/>
                <w:sz w:val="18"/>
                <w:szCs w:val="18"/>
                <w:lang w:val="ms-MY"/>
              </w:rPr>
              <w:t xml:space="preserve">           </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Times New Roman" w:hAnsi="Times New Roman"/>
                <w:sz w:val="18"/>
                <w:szCs w:val="18"/>
                <w:lang w:val="ms-MY"/>
              </w:rPr>
              <w:t xml:space="preserve">; </w:t>
            </w:r>
            <w:r w:rsidRPr="005126D1">
              <w:rPr>
                <w:rFonts w:ascii="Times New Roman" w:hAnsi="Times New Roman"/>
                <w:sz w:val="20"/>
                <w:szCs w:val="20"/>
                <w:lang w:val="ms-MY"/>
              </w:rPr>
              <w:t>BKG</w:t>
            </w:r>
            <w:r w:rsidRPr="005126D1">
              <w:rPr>
                <w:rFonts w:ascii="Times New Roman" w:hAnsi="Times New Roman"/>
                <w:sz w:val="18"/>
                <w:szCs w:val="18"/>
                <w:lang w:val="ms-MY"/>
              </w:rPr>
              <w:t xml:space="preserve"> </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Times New Roman" w:hAnsi="Times New Roman"/>
                <w:sz w:val="18"/>
                <w:szCs w:val="18"/>
                <w:lang w:val="ms-MY"/>
              </w:rPr>
              <w:t xml:space="preserve">; </w:t>
            </w:r>
            <w:r w:rsidRPr="005126D1">
              <w:rPr>
                <w:rFonts w:ascii="Times New Roman" w:hAnsi="Times New Roman"/>
                <w:sz w:val="20"/>
                <w:szCs w:val="20"/>
                <w:lang w:val="ms-MY"/>
              </w:rPr>
              <w:t>NRM</w:t>
            </w:r>
            <w:r w:rsidRPr="005126D1">
              <w:rPr>
                <w:rFonts w:ascii="Times New Roman" w:hAnsi="Times New Roman"/>
                <w:sz w:val="18"/>
                <w:szCs w:val="18"/>
                <w:lang w:val="ms-MY"/>
              </w:rPr>
              <w:t xml:space="preserve"> </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sym w:font="SILManuscriptIPA" w:char="F053"/>
            </w:r>
            <w:r w:rsidRPr="005126D1">
              <w:rPr>
                <w:rFonts w:ascii="SILManuscriptIPA" w:hAnsi="SILManuscriptIPA" w:cs="Arial"/>
                <w:sz w:val="18"/>
                <w:szCs w:val="18"/>
                <w:lang w:val="ms-MY"/>
              </w:rPr>
              <w:t></w:t>
            </w:r>
            <w:r w:rsidRPr="005126D1">
              <w:rPr>
                <w:rFonts w:ascii="SILManuscriptIPA" w:hAnsi="SILManuscriptIPA" w:cs="Arial"/>
                <w:sz w:val="18"/>
                <w:szCs w:val="18"/>
                <w:lang w:val="ms-MY"/>
              </w:rPr>
              <w:sym w:font="SILManuscriptIPA" w:char="F04E"/>
            </w:r>
            <w:r w:rsidRPr="005126D1">
              <w:rPr>
                <w:rFonts w:ascii="Times New Roman" w:hAnsi="Times New Roman"/>
                <w:sz w:val="18"/>
                <w:szCs w:val="18"/>
                <w:lang w:val="ms-MY"/>
              </w:rPr>
              <w:t>.</w:t>
            </w:r>
          </w:p>
        </w:tc>
      </w:tr>
      <w:tr w:rsidR="009031FD" w:rsidRPr="005126D1" w14:paraId="1F2335B1" w14:textId="77777777" w:rsidTr="009028AF">
        <w:trPr>
          <w:jc w:val="center"/>
        </w:trPr>
        <w:tc>
          <w:tcPr>
            <w:tcW w:w="1276" w:type="dxa"/>
            <w:vMerge/>
            <w:tcBorders>
              <w:bottom w:val="single" w:sz="4" w:space="0" w:color="auto"/>
            </w:tcBorders>
            <w:shd w:val="clear" w:color="auto" w:fill="auto"/>
          </w:tcPr>
          <w:p w14:paraId="332331A3" w14:textId="77777777" w:rsidR="009031FD" w:rsidRPr="005126D1" w:rsidRDefault="009031FD" w:rsidP="005126D1">
            <w:pPr>
              <w:spacing w:after="0" w:line="240" w:lineRule="auto"/>
              <w:contextualSpacing/>
              <w:jc w:val="both"/>
              <w:rPr>
                <w:rFonts w:ascii="Times New Roman" w:hAnsi="Times New Roman"/>
                <w:b/>
                <w:sz w:val="20"/>
                <w:szCs w:val="20"/>
                <w:lang w:val="ms-MY"/>
              </w:rPr>
            </w:pPr>
          </w:p>
        </w:tc>
        <w:tc>
          <w:tcPr>
            <w:tcW w:w="1559" w:type="dxa"/>
            <w:tcBorders>
              <w:bottom w:val="single" w:sz="4" w:space="0" w:color="auto"/>
            </w:tcBorders>
            <w:shd w:val="clear" w:color="auto" w:fill="auto"/>
          </w:tcPr>
          <w:p w14:paraId="683407D7" w14:textId="77777777" w:rsidR="009031FD" w:rsidRPr="005126D1" w:rsidRDefault="009031FD" w:rsidP="005126D1">
            <w:pPr>
              <w:spacing w:after="0" w:line="240" w:lineRule="auto"/>
              <w:contextualSpacing/>
              <w:jc w:val="both"/>
              <w:rPr>
                <w:rFonts w:ascii="Times New Roman" w:hAnsi="Times New Roman"/>
                <w:b/>
                <w:sz w:val="20"/>
                <w:szCs w:val="20"/>
                <w:lang w:val="ms-MY"/>
              </w:rPr>
            </w:pPr>
            <w:r w:rsidRPr="005126D1">
              <w:rPr>
                <w:rFonts w:ascii="Times New Roman" w:hAnsi="Times New Roman"/>
                <w:bCs/>
                <w:sz w:val="20"/>
                <w:szCs w:val="20"/>
                <w:lang w:val="ms-MY"/>
              </w:rPr>
              <w:t>Akhir Kata</w:t>
            </w:r>
          </w:p>
        </w:tc>
        <w:tc>
          <w:tcPr>
            <w:tcW w:w="5319" w:type="dxa"/>
            <w:tcBorders>
              <w:bottom w:val="single" w:sz="4" w:space="0" w:color="auto"/>
            </w:tcBorders>
            <w:shd w:val="clear" w:color="auto" w:fill="auto"/>
          </w:tcPr>
          <w:p w14:paraId="2F1DA3D7" w14:textId="77777777" w:rsidR="009031FD" w:rsidRPr="005126D1" w:rsidRDefault="009031FD" w:rsidP="005126D1">
            <w:pPr>
              <w:spacing w:after="0" w:line="240" w:lineRule="auto"/>
              <w:contextualSpacing/>
              <w:jc w:val="both"/>
              <w:rPr>
                <w:rFonts w:ascii="Times New Roman" w:hAnsi="Times New Roman"/>
                <w:b/>
                <w:sz w:val="18"/>
                <w:szCs w:val="18"/>
                <w:lang w:val="ms-MY"/>
              </w:rPr>
            </w:pPr>
            <w:r w:rsidRPr="005126D1">
              <w:rPr>
                <w:rFonts w:ascii="Times New Roman" w:hAnsi="Times New Roman"/>
                <w:sz w:val="18"/>
                <w:szCs w:val="18"/>
                <w:lang w:val="ms-MY"/>
              </w:rPr>
              <w:t>-</w:t>
            </w:r>
          </w:p>
        </w:tc>
      </w:tr>
      <w:tr w:rsidR="008F2F15" w:rsidRPr="005126D1" w14:paraId="5E44046F" w14:textId="77777777" w:rsidTr="009028AF">
        <w:trPr>
          <w:jc w:val="center"/>
        </w:trPr>
        <w:tc>
          <w:tcPr>
            <w:tcW w:w="1276" w:type="dxa"/>
            <w:vMerge w:val="restart"/>
            <w:tcBorders>
              <w:top w:val="single" w:sz="4" w:space="0" w:color="auto"/>
              <w:bottom w:val="nil"/>
            </w:tcBorders>
            <w:shd w:val="clear" w:color="auto" w:fill="auto"/>
          </w:tcPr>
          <w:p w14:paraId="24CF7ED3" w14:textId="77777777" w:rsidR="008F2F15" w:rsidRPr="005126D1" w:rsidRDefault="008F2F15" w:rsidP="005126D1">
            <w:pPr>
              <w:spacing w:after="0" w:line="240" w:lineRule="auto"/>
              <w:contextualSpacing/>
              <w:jc w:val="both"/>
              <w:rPr>
                <w:rFonts w:ascii="Times New Roman" w:hAnsi="Times New Roman"/>
                <w:b/>
                <w:sz w:val="20"/>
                <w:szCs w:val="20"/>
                <w:lang w:val="ms-MY"/>
              </w:rPr>
            </w:pPr>
            <w:r w:rsidRPr="005126D1">
              <w:rPr>
                <w:rFonts w:ascii="Times New Roman" w:hAnsi="Times New Roman"/>
                <w:sz w:val="20"/>
                <w:szCs w:val="20"/>
                <w:lang w:val="sv-SE"/>
              </w:rPr>
              <w:t>*</w:t>
            </w:r>
            <w:r w:rsidRPr="005126D1">
              <w:rPr>
                <w:rFonts w:ascii="SILManuscriptIPA" w:hAnsi="SILManuscriptIPA"/>
                <w:sz w:val="20"/>
                <w:szCs w:val="20"/>
                <w:lang w:val="ms-MY"/>
              </w:rPr>
              <w:t></w:t>
            </w:r>
          </w:p>
        </w:tc>
        <w:tc>
          <w:tcPr>
            <w:tcW w:w="1559" w:type="dxa"/>
            <w:tcBorders>
              <w:top w:val="single" w:sz="4" w:space="0" w:color="auto"/>
              <w:bottom w:val="nil"/>
            </w:tcBorders>
            <w:shd w:val="clear" w:color="auto" w:fill="auto"/>
          </w:tcPr>
          <w:p w14:paraId="47412EFB" w14:textId="77777777" w:rsidR="008F2F15" w:rsidRPr="005126D1" w:rsidRDefault="008F2F15"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Awal Kata</w:t>
            </w:r>
          </w:p>
        </w:tc>
        <w:tc>
          <w:tcPr>
            <w:tcW w:w="5319" w:type="dxa"/>
            <w:tcBorders>
              <w:top w:val="single" w:sz="4" w:space="0" w:color="auto"/>
              <w:bottom w:val="nil"/>
            </w:tcBorders>
            <w:shd w:val="clear" w:color="auto" w:fill="auto"/>
          </w:tcPr>
          <w:p w14:paraId="2AB43438" w14:textId="77777777" w:rsidR="008F2F15" w:rsidRPr="005126D1" w:rsidRDefault="008F2F15" w:rsidP="005126D1">
            <w:pPr>
              <w:spacing w:after="0" w:line="240" w:lineRule="auto"/>
              <w:jc w:val="both"/>
              <w:rPr>
                <w:rFonts w:ascii="SILManuscriptIPA" w:hAnsi="SILManuscriptIPA" w:cs="Arial"/>
                <w:sz w:val="18"/>
                <w:szCs w:val="18"/>
                <w:lang w:val="ms-MY"/>
              </w:rPr>
            </w:pPr>
            <w:r w:rsidRPr="005126D1">
              <w:rPr>
                <w:rFonts w:ascii="Times New Roman" w:hAnsi="Times New Roman"/>
                <w:sz w:val="18"/>
                <w:szCs w:val="18"/>
                <w:lang w:val="ms-MY"/>
              </w:rPr>
              <w:t>-</w:t>
            </w:r>
          </w:p>
        </w:tc>
      </w:tr>
      <w:tr w:rsidR="008F2F15" w:rsidRPr="005126D1" w14:paraId="137D9198" w14:textId="77777777" w:rsidTr="009028AF">
        <w:trPr>
          <w:jc w:val="center"/>
        </w:trPr>
        <w:tc>
          <w:tcPr>
            <w:tcW w:w="1276" w:type="dxa"/>
            <w:vMerge/>
            <w:tcBorders>
              <w:top w:val="nil"/>
            </w:tcBorders>
            <w:shd w:val="clear" w:color="auto" w:fill="auto"/>
          </w:tcPr>
          <w:p w14:paraId="726B0A16" w14:textId="77777777" w:rsidR="008F2F15" w:rsidRPr="005126D1" w:rsidRDefault="008F2F15" w:rsidP="005126D1">
            <w:pPr>
              <w:spacing w:after="0" w:line="240" w:lineRule="auto"/>
              <w:contextualSpacing/>
              <w:jc w:val="both"/>
              <w:rPr>
                <w:rFonts w:ascii="Times New Roman" w:hAnsi="Times New Roman"/>
                <w:b/>
                <w:sz w:val="20"/>
                <w:szCs w:val="20"/>
                <w:lang w:val="ms-MY"/>
              </w:rPr>
            </w:pPr>
          </w:p>
        </w:tc>
        <w:tc>
          <w:tcPr>
            <w:tcW w:w="1559" w:type="dxa"/>
            <w:tcBorders>
              <w:top w:val="nil"/>
            </w:tcBorders>
            <w:shd w:val="clear" w:color="auto" w:fill="auto"/>
          </w:tcPr>
          <w:p w14:paraId="0F6EE030" w14:textId="77777777" w:rsidR="008F2F15" w:rsidRPr="005126D1" w:rsidRDefault="008F2F15"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Tengah Kata/</w:t>
            </w:r>
          </w:p>
          <w:p w14:paraId="2B9B3E05" w14:textId="77777777" w:rsidR="008F2F15" w:rsidRPr="005126D1" w:rsidRDefault="008F2F15"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Antarvokal</w:t>
            </w:r>
          </w:p>
        </w:tc>
        <w:tc>
          <w:tcPr>
            <w:tcW w:w="5319" w:type="dxa"/>
            <w:tcBorders>
              <w:top w:val="nil"/>
            </w:tcBorders>
            <w:shd w:val="clear" w:color="auto" w:fill="auto"/>
          </w:tcPr>
          <w:p w14:paraId="7DA72293" w14:textId="77777777" w:rsidR="008F2F15" w:rsidRPr="005126D1" w:rsidRDefault="008F2F15" w:rsidP="005126D1">
            <w:pPr>
              <w:spacing w:after="0" w:line="240" w:lineRule="auto"/>
              <w:jc w:val="both"/>
              <w:rPr>
                <w:rFonts w:ascii="Times New Roman" w:hAnsi="Times New Roman"/>
                <w:sz w:val="18"/>
                <w:szCs w:val="18"/>
                <w:lang w:val="ms-MY"/>
              </w:rPr>
            </w:pPr>
            <w:r w:rsidRPr="005126D1">
              <w:rPr>
                <w:rFonts w:ascii="Times New Roman" w:hAnsi="Times New Roman"/>
                <w:sz w:val="20"/>
                <w:szCs w:val="20"/>
                <w:lang w:val="ms-MY"/>
              </w:rPr>
              <w:t>BMkP</w:t>
            </w:r>
            <w:r w:rsidRPr="005126D1">
              <w:rPr>
                <w:rFonts w:ascii="Times New Roman" w:hAnsi="Times New Roman"/>
                <w:sz w:val="18"/>
                <w:szCs w:val="18"/>
                <w:lang w:val="ms-MY"/>
              </w:rPr>
              <w:t xml:space="preserve"> *</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Times New Roman" w:hAnsi="Times New Roman" w:cs="Arial"/>
                <w:sz w:val="18"/>
                <w:szCs w:val="18"/>
                <w:lang w:val="ms-MY"/>
              </w:rPr>
              <w:t xml:space="preserve"> </w:t>
            </w:r>
            <w:r w:rsidRPr="005126D1">
              <w:rPr>
                <w:rFonts w:ascii="Times New Roman" w:hAnsi="Times New Roman"/>
                <w:sz w:val="18"/>
                <w:szCs w:val="18"/>
                <w:lang w:val="ms-MY"/>
              </w:rPr>
              <w:t>‘</w:t>
            </w:r>
            <w:r w:rsidRPr="005126D1">
              <w:rPr>
                <w:rFonts w:ascii="Times New Roman" w:hAnsi="Times New Roman"/>
                <w:sz w:val="20"/>
                <w:szCs w:val="20"/>
                <w:lang w:val="ms-MY"/>
              </w:rPr>
              <w:t>belakang’</w:t>
            </w:r>
            <w:r w:rsidRPr="005126D1">
              <w:rPr>
                <w:rFonts w:ascii="Times New Roman" w:hAnsi="Times New Roman"/>
                <w:sz w:val="18"/>
                <w:szCs w:val="18"/>
                <w:lang w:val="ms-MY"/>
              </w:rPr>
              <w:t xml:space="preserve"> &gt;; </w:t>
            </w:r>
            <w:r w:rsidRPr="005126D1">
              <w:rPr>
                <w:rFonts w:ascii="Times New Roman" w:hAnsi="Times New Roman"/>
                <w:sz w:val="20"/>
                <w:szCs w:val="20"/>
                <w:lang w:val="ms-MY"/>
              </w:rPr>
              <w:t>BKM</w:t>
            </w:r>
            <w:r w:rsidRPr="005126D1">
              <w:rPr>
                <w:rFonts w:ascii="Times New Roman" w:hAnsi="Times New Roman"/>
                <w:sz w:val="18"/>
                <w:szCs w:val="18"/>
                <w:lang w:val="ms-MY"/>
              </w:rPr>
              <w:t xml:space="preserve">, </w:t>
            </w:r>
            <w:r w:rsidRPr="005126D1">
              <w:rPr>
                <w:rFonts w:ascii="Times New Roman" w:hAnsi="Times New Roman"/>
                <w:sz w:val="20"/>
                <w:szCs w:val="20"/>
                <w:lang w:val="ms-MY"/>
              </w:rPr>
              <w:t>DLK</w:t>
            </w:r>
            <w:r w:rsidRPr="005126D1">
              <w:rPr>
                <w:rFonts w:ascii="Times New Roman" w:hAnsi="Times New Roman"/>
                <w:sz w:val="18"/>
                <w:szCs w:val="18"/>
                <w:lang w:val="ms-MY"/>
              </w:rPr>
              <w:t xml:space="preserve"> </w:t>
            </w:r>
            <w:r w:rsidRPr="005126D1">
              <w:rPr>
                <w:rFonts w:ascii="Times New Roman" w:hAnsi="Times New Roman"/>
                <w:sz w:val="20"/>
                <w:szCs w:val="20"/>
                <w:lang w:val="ms-MY"/>
              </w:rPr>
              <w:t>dan</w:t>
            </w:r>
            <w:r w:rsidRPr="005126D1">
              <w:rPr>
                <w:rFonts w:ascii="Times New Roman" w:hAnsi="Times New Roman"/>
                <w:sz w:val="18"/>
                <w:szCs w:val="18"/>
                <w:lang w:val="ms-MY"/>
              </w:rPr>
              <w:t xml:space="preserve"> </w:t>
            </w:r>
            <w:r w:rsidRPr="005126D1">
              <w:rPr>
                <w:rFonts w:ascii="Times New Roman" w:hAnsi="Times New Roman"/>
                <w:sz w:val="20"/>
                <w:szCs w:val="20"/>
                <w:lang w:val="ms-MY"/>
              </w:rPr>
              <w:t>KPT</w:t>
            </w:r>
            <w:r w:rsidRPr="005126D1">
              <w:rPr>
                <w:rFonts w:ascii="Times New Roman" w:hAnsi="Times New Roman"/>
                <w:sz w:val="18"/>
                <w:szCs w:val="18"/>
                <w:lang w:val="ms-MY"/>
              </w:rPr>
              <w:t xml:space="preserve"> </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Times New Roman" w:hAnsi="Times New Roman"/>
                <w:sz w:val="18"/>
                <w:szCs w:val="18"/>
                <w:lang w:val="ms-MY"/>
              </w:rPr>
              <w:t xml:space="preserve">; </w:t>
            </w:r>
          </w:p>
          <w:p w14:paraId="0FE65CAA" w14:textId="77777777" w:rsidR="008F2F15" w:rsidRPr="005126D1" w:rsidRDefault="008F2F15" w:rsidP="005126D1">
            <w:pPr>
              <w:spacing w:after="0" w:line="240" w:lineRule="auto"/>
              <w:jc w:val="both"/>
              <w:rPr>
                <w:rFonts w:ascii="Times New Roman" w:hAnsi="Times New Roman"/>
                <w:sz w:val="18"/>
                <w:szCs w:val="18"/>
                <w:lang w:val="ms-MY"/>
              </w:rPr>
            </w:pPr>
            <w:r w:rsidRPr="005126D1">
              <w:rPr>
                <w:rFonts w:ascii="Times New Roman" w:hAnsi="Times New Roman"/>
                <w:sz w:val="18"/>
                <w:szCs w:val="18"/>
                <w:lang w:val="ms-MY"/>
              </w:rPr>
              <w:t xml:space="preserve">           </w:t>
            </w:r>
            <w:r w:rsidRPr="005126D1">
              <w:rPr>
                <w:rFonts w:ascii="Times New Roman" w:hAnsi="Times New Roman"/>
                <w:sz w:val="20"/>
                <w:szCs w:val="20"/>
                <w:lang w:val="ms-MY"/>
              </w:rPr>
              <w:t>BKG</w:t>
            </w:r>
            <w:r w:rsidRPr="005126D1">
              <w:rPr>
                <w:rFonts w:ascii="Times New Roman" w:hAnsi="Times New Roman"/>
                <w:sz w:val="18"/>
                <w:szCs w:val="18"/>
                <w:lang w:val="ms-MY"/>
              </w:rPr>
              <w:t xml:space="preserve"> </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Times New Roman" w:hAnsi="Times New Roman"/>
                <w:sz w:val="18"/>
                <w:szCs w:val="18"/>
                <w:lang w:val="ms-MY"/>
              </w:rPr>
              <w:t xml:space="preserve">; </w:t>
            </w:r>
            <w:r w:rsidRPr="005126D1">
              <w:rPr>
                <w:rFonts w:ascii="Times New Roman" w:hAnsi="Times New Roman"/>
                <w:sz w:val="20"/>
                <w:szCs w:val="20"/>
                <w:lang w:val="ms-MY"/>
              </w:rPr>
              <w:t>NRM</w:t>
            </w:r>
            <w:r w:rsidRPr="005126D1">
              <w:rPr>
                <w:rFonts w:ascii="Times New Roman" w:hAnsi="Times New Roman"/>
                <w:sz w:val="18"/>
                <w:szCs w:val="18"/>
                <w:lang w:val="ms-MY"/>
              </w:rPr>
              <w:t xml:space="preserve"> </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vertAlign w:val="superscript"/>
                <w:lang w:val="ms-MY"/>
              </w:rPr>
              <w:t></w:t>
            </w:r>
            <w:r w:rsidRPr="005126D1">
              <w:rPr>
                <w:rFonts w:ascii="Times New Roman" w:hAnsi="Times New Roman"/>
                <w:sz w:val="18"/>
                <w:szCs w:val="18"/>
                <w:lang w:val="ms-MY"/>
              </w:rPr>
              <w:t>.</w:t>
            </w:r>
          </w:p>
        </w:tc>
      </w:tr>
      <w:tr w:rsidR="008F2F15" w:rsidRPr="005126D1" w14:paraId="2F39F8D6" w14:textId="77777777" w:rsidTr="009028AF">
        <w:trPr>
          <w:jc w:val="center"/>
        </w:trPr>
        <w:tc>
          <w:tcPr>
            <w:tcW w:w="1276" w:type="dxa"/>
            <w:vMerge/>
            <w:shd w:val="clear" w:color="auto" w:fill="auto"/>
          </w:tcPr>
          <w:p w14:paraId="534731A9" w14:textId="77777777" w:rsidR="008F2F15" w:rsidRPr="005126D1" w:rsidRDefault="008F2F15" w:rsidP="005126D1">
            <w:pPr>
              <w:spacing w:after="0" w:line="240" w:lineRule="auto"/>
              <w:contextualSpacing/>
              <w:jc w:val="both"/>
              <w:rPr>
                <w:rFonts w:ascii="Times New Roman" w:hAnsi="Times New Roman"/>
                <w:b/>
                <w:sz w:val="20"/>
                <w:szCs w:val="20"/>
                <w:lang w:val="ms-MY"/>
              </w:rPr>
            </w:pPr>
          </w:p>
        </w:tc>
        <w:tc>
          <w:tcPr>
            <w:tcW w:w="1559" w:type="dxa"/>
            <w:shd w:val="clear" w:color="auto" w:fill="auto"/>
          </w:tcPr>
          <w:p w14:paraId="6D48F822" w14:textId="77777777" w:rsidR="008F2F15" w:rsidRPr="005126D1" w:rsidRDefault="008F2F15"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Akhir Kata</w:t>
            </w:r>
          </w:p>
        </w:tc>
        <w:tc>
          <w:tcPr>
            <w:tcW w:w="5319" w:type="dxa"/>
            <w:shd w:val="clear" w:color="auto" w:fill="auto"/>
          </w:tcPr>
          <w:p w14:paraId="23642518" w14:textId="77777777" w:rsidR="008F2F15" w:rsidRPr="005126D1" w:rsidRDefault="008F2F15" w:rsidP="005126D1">
            <w:pPr>
              <w:spacing w:after="0" w:line="240" w:lineRule="auto"/>
              <w:jc w:val="both"/>
              <w:rPr>
                <w:rFonts w:ascii="Times New Roman" w:hAnsi="Times New Roman"/>
                <w:sz w:val="18"/>
                <w:szCs w:val="18"/>
                <w:lang w:val="ms-MY"/>
              </w:rPr>
            </w:pPr>
            <w:r w:rsidRPr="005126D1">
              <w:rPr>
                <w:rFonts w:ascii="Times New Roman" w:hAnsi="Times New Roman"/>
                <w:sz w:val="20"/>
                <w:szCs w:val="20"/>
                <w:lang w:val="ms-MY"/>
              </w:rPr>
              <w:t>BMkP</w:t>
            </w:r>
            <w:r w:rsidRPr="005126D1">
              <w:rPr>
                <w:rFonts w:ascii="Times New Roman" w:hAnsi="Times New Roman"/>
                <w:sz w:val="18"/>
                <w:szCs w:val="18"/>
                <w:lang w:val="ms-MY"/>
              </w:rPr>
              <w:t xml:space="preserve"> *</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Times New Roman" w:hAnsi="Times New Roman" w:cs="Arial"/>
                <w:sz w:val="18"/>
                <w:szCs w:val="18"/>
                <w:lang w:val="ms-MY"/>
              </w:rPr>
              <w:t xml:space="preserve"> </w:t>
            </w:r>
            <w:r w:rsidRPr="005126D1">
              <w:rPr>
                <w:rFonts w:ascii="Times New Roman" w:hAnsi="Times New Roman"/>
                <w:sz w:val="18"/>
                <w:szCs w:val="18"/>
                <w:lang w:val="ms-MY"/>
              </w:rPr>
              <w:t>‘</w:t>
            </w:r>
            <w:r w:rsidRPr="005126D1">
              <w:rPr>
                <w:rFonts w:ascii="Times New Roman" w:hAnsi="Times New Roman"/>
                <w:sz w:val="20"/>
                <w:szCs w:val="20"/>
                <w:lang w:val="ms-MY"/>
              </w:rPr>
              <w:t>ibu’</w:t>
            </w:r>
            <w:r w:rsidRPr="005126D1">
              <w:rPr>
                <w:rFonts w:ascii="Times New Roman" w:hAnsi="Times New Roman"/>
                <w:sz w:val="18"/>
                <w:szCs w:val="18"/>
                <w:lang w:val="ms-MY"/>
              </w:rPr>
              <w:t xml:space="preserve"> &gt;; </w:t>
            </w:r>
            <w:r w:rsidRPr="005126D1">
              <w:rPr>
                <w:rFonts w:ascii="Times New Roman" w:hAnsi="Times New Roman"/>
                <w:sz w:val="20"/>
                <w:szCs w:val="20"/>
                <w:lang w:val="ms-MY"/>
              </w:rPr>
              <w:t>DLK</w:t>
            </w:r>
            <w:r w:rsidRPr="005126D1">
              <w:rPr>
                <w:rFonts w:ascii="Times New Roman" w:hAnsi="Times New Roman"/>
                <w:sz w:val="18"/>
                <w:szCs w:val="18"/>
                <w:lang w:val="ms-MY"/>
              </w:rPr>
              <w:t xml:space="preserve">, </w:t>
            </w:r>
            <w:r w:rsidRPr="005126D1">
              <w:rPr>
                <w:rFonts w:ascii="Times New Roman" w:hAnsi="Times New Roman"/>
                <w:sz w:val="20"/>
                <w:szCs w:val="20"/>
                <w:lang w:val="ms-MY"/>
              </w:rPr>
              <w:t>NRM</w:t>
            </w:r>
            <w:r w:rsidRPr="005126D1">
              <w:rPr>
                <w:rFonts w:ascii="Times New Roman" w:hAnsi="Times New Roman"/>
                <w:sz w:val="18"/>
                <w:szCs w:val="18"/>
                <w:lang w:val="ms-MY"/>
              </w:rPr>
              <w:t xml:space="preserve"> </w:t>
            </w:r>
            <w:r w:rsidRPr="005126D1">
              <w:rPr>
                <w:rFonts w:ascii="Times New Roman" w:hAnsi="Times New Roman"/>
                <w:sz w:val="20"/>
                <w:szCs w:val="20"/>
                <w:lang w:val="ms-MY"/>
              </w:rPr>
              <w:t>dan</w:t>
            </w:r>
            <w:r w:rsidRPr="005126D1">
              <w:rPr>
                <w:rFonts w:ascii="Times New Roman" w:hAnsi="Times New Roman"/>
                <w:sz w:val="18"/>
                <w:szCs w:val="18"/>
                <w:lang w:val="ms-MY"/>
              </w:rPr>
              <w:t xml:space="preserve"> </w:t>
            </w:r>
            <w:r w:rsidRPr="005126D1">
              <w:rPr>
                <w:rFonts w:ascii="Times New Roman" w:hAnsi="Times New Roman"/>
                <w:sz w:val="20"/>
                <w:szCs w:val="20"/>
                <w:lang w:val="ms-MY"/>
              </w:rPr>
              <w:t>KPT</w:t>
            </w:r>
            <w:r w:rsidRPr="005126D1">
              <w:rPr>
                <w:rFonts w:ascii="Times New Roman" w:hAnsi="Times New Roman"/>
                <w:sz w:val="18"/>
                <w:szCs w:val="18"/>
                <w:lang w:val="ms-MY"/>
              </w:rPr>
              <w:t xml:space="preserve"> </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Times New Roman" w:hAnsi="Times New Roman"/>
                <w:sz w:val="18"/>
                <w:szCs w:val="18"/>
                <w:lang w:val="ms-MY"/>
              </w:rPr>
              <w:t xml:space="preserve">; </w:t>
            </w:r>
            <w:r w:rsidRPr="005126D1">
              <w:rPr>
                <w:rFonts w:ascii="Times New Roman" w:hAnsi="Times New Roman"/>
                <w:sz w:val="20"/>
                <w:szCs w:val="20"/>
                <w:lang w:val="ms-MY"/>
              </w:rPr>
              <w:t>BKM</w:t>
            </w:r>
            <w:r w:rsidRPr="005126D1">
              <w:rPr>
                <w:rFonts w:ascii="Times New Roman" w:hAnsi="Times New Roman"/>
                <w:sz w:val="18"/>
                <w:szCs w:val="18"/>
                <w:lang w:val="ms-MY"/>
              </w:rPr>
              <w:t xml:space="preserve"> </w:t>
            </w:r>
          </w:p>
          <w:p w14:paraId="53EFBD32" w14:textId="77777777" w:rsidR="008F2F15" w:rsidRPr="005126D1" w:rsidRDefault="008F2F15" w:rsidP="005126D1">
            <w:pPr>
              <w:spacing w:after="0" w:line="240" w:lineRule="auto"/>
              <w:jc w:val="both"/>
              <w:rPr>
                <w:rFonts w:ascii="Times New Roman" w:hAnsi="Times New Roman"/>
                <w:sz w:val="18"/>
                <w:szCs w:val="18"/>
                <w:lang w:val="ms-MY"/>
              </w:rPr>
            </w:pPr>
            <w:r w:rsidRPr="005126D1">
              <w:rPr>
                <w:rFonts w:ascii="Times New Roman" w:hAnsi="Times New Roman"/>
                <w:sz w:val="18"/>
                <w:szCs w:val="18"/>
                <w:lang w:val="ms-MY"/>
              </w:rPr>
              <w:t xml:space="preserve">           </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Times New Roman" w:hAnsi="Times New Roman"/>
                <w:sz w:val="18"/>
                <w:szCs w:val="18"/>
                <w:lang w:val="ms-MY"/>
              </w:rPr>
              <w:t xml:space="preserve">;  </w:t>
            </w:r>
            <w:r w:rsidRPr="005126D1">
              <w:rPr>
                <w:rFonts w:ascii="Times New Roman" w:hAnsi="Times New Roman"/>
                <w:sz w:val="20"/>
                <w:szCs w:val="20"/>
                <w:lang w:val="ms-MY"/>
              </w:rPr>
              <w:t>BKG</w:t>
            </w:r>
            <w:r w:rsidRPr="005126D1">
              <w:rPr>
                <w:rFonts w:ascii="Times New Roman" w:hAnsi="Times New Roman"/>
                <w:sz w:val="18"/>
                <w:szCs w:val="18"/>
                <w:lang w:val="ms-MY"/>
              </w:rPr>
              <w:t xml:space="preserve"> </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Times New Roman" w:hAnsi="Times New Roman"/>
                <w:sz w:val="18"/>
                <w:szCs w:val="18"/>
                <w:lang w:val="ms-MY"/>
              </w:rPr>
              <w:t>.</w:t>
            </w:r>
          </w:p>
        </w:tc>
      </w:tr>
    </w:tbl>
    <w:p w14:paraId="5E0C0321" w14:textId="77777777" w:rsidR="002D37D9" w:rsidRPr="005126D1" w:rsidRDefault="002D37D9" w:rsidP="005126D1">
      <w:pPr>
        <w:autoSpaceDE w:val="0"/>
        <w:autoSpaceDN w:val="0"/>
        <w:adjustRightInd w:val="0"/>
        <w:spacing w:after="0" w:line="240" w:lineRule="auto"/>
        <w:jc w:val="both"/>
        <w:rPr>
          <w:rFonts w:ascii="Times New Roman" w:hAnsi="Times New Roman"/>
          <w:color w:val="000000"/>
          <w:sz w:val="24"/>
          <w:szCs w:val="24"/>
        </w:rPr>
      </w:pPr>
    </w:p>
    <w:p w14:paraId="0DE0FD95" w14:textId="2226AF2D" w:rsidR="008F2F15" w:rsidRPr="005126D1" w:rsidRDefault="009031FD" w:rsidP="005126D1">
      <w:pPr>
        <w:autoSpaceDE w:val="0"/>
        <w:autoSpaceDN w:val="0"/>
        <w:adjustRightInd w:val="0"/>
        <w:spacing w:after="0" w:line="240" w:lineRule="auto"/>
        <w:jc w:val="both"/>
        <w:rPr>
          <w:rFonts w:ascii="Times New Roman" w:hAnsi="Times New Roman"/>
          <w:sz w:val="24"/>
          <w:szCs w:val="24"/>
        </w:rPr>
      </w:pPr>
      <w:r w:rsidRPr="005126D1">
        <w:rPr>
          <w:rFonts w:ascii="Times New Roman" w:hAnsi="Times New Roman"/>
          <w:bCs/>
          <w:sz w:val="24"/>
          <w:szCs w:val="24"/>
        </w:rPr>
        <w:tab/>
        <w:t xml:space="preserve">BMkP memiliki satu konsonan geseran velar bersuara iaitu BMkP </w:t>
      </w:r>
      <w:r w:rsidRPr="005126D1">
        <w:rPr>
          <w:rFonts w:ascii="Times New Roman" w:hAnsi="Times New Roman"/>
          <w:sz w:val="24"/>
          <w:szCs w:val="24"/>
        </w:rPr>
        <w:t>*</w:t>
      </w:r>
      <w:r w:rsidRPr="005126D1">
        <w:rPr>
          <w:rFonts w:ascii="SILManuscriptIPA" w:hAnsi="Times New Roman"/>
          <w:sz w:val="24"/>
          <w:szCs w:val="24"/>
        </w:rPr>
        <w:t>ɣ</w:t>
      </w:r>
      <w:r w:rsidRPr="005126D1">
        <w:rPr>
          <w:rFonts w:ascii="SILManuscriptIPA" w:hAnsi="SILManuscriptIPA"/>
          <w:sz w:val="24"/>
          <w:szCs w:val="24"/>
        </w:rPr>
        <w:t></w:t>
      </w:r>
      <w:r w:rsidRPr="005126D1">
        <w:rPr>
          <w:rFonts w:ascii="Times New Roman" w:hAnsi="Times New Roman"/>
          <w:sz w:val="24"/>
          <w:szCs w:val="24"/>
        </w:rPr>
        <w:t>yang hanya hadir pada posisi awal dan tengah kata sahaja. Berdasarkan dapatan data, konsonan BMkP *ɣ ini diturunkan secara langs</w:t>
      </w:r>
      <w:r w:rsidR="00171856" w:rsidRPr="005126D1">
        <w:rPr>
          <w:rFonts w:ascii="Times New Roman" w:hAnsi="Times New Roman"/>
          <w:sz w:val="24"/>
          <w:szCs w:val="24"/>
        </w:rPr>
        <w:t>ung dalam semua VM.  Jadual 1</w:t>
      </w:r>
      <w:r w:rsidR="00537B6E">
        <w:rPr>
          <w:rFonts w:ascii="Times New Roman" w:hAnsi="Times New Roman"/>
          <w:sz w:val="24"/>
          <w:szCs w:val="24"/>
        </w:rPr>
        <w:t>3</w:t>
      </w:r>
      <w:r w:rsidRPr="005126D1">
        <w:rPr>
          <w:rFonts w:ascii="Times New Roman" w:hAnsi="Times New Roman"/>
          <w:sz w:val="24"/>
          <w:szCs w:val="24"/>
        </w:rPr>
        <w:t xml:space="preserve"> berikut memperlihatkan refleks BMkP *ɣ dalam 5 VM.</w:t>
      </w:r>
    </w:p>
    <w:p w14:paraId="0B6CE286" w14:textId="77777777" w:rsidR="009031FD" w:rsidRPr="005126D1" w:rsidRDefault="009031FD" w:rsidP="005126D1">
      <w:pPr>
        <w:autoSpaceDE w:val="0"/>
        <w:autoSpaceDN w:val="0"/>
        <w:adjustRightInd w:val="0"/>
        <w:spacing w:after="0" w:line="240" w:lineRule="auto"/>
        <w:jc w:val="both"/>
        <w:rPr>
          <w:rFonts w:ascii="Times New Roman" w:hAnsi="Times New Roman"/>
          <w:sz w:val="24"/>
          <w:szCs w:val="24"/>
        </w:rPr>
      </w:pPr>
    </w:p>
    <w:p w14:paraId="6B3AD44B" w14:textId="44D1589D" w:rsidR="009031FD" w:rsidRPr="005126D1" w:rsidRDefault="009031FD" w:rsidP="005126D1">
      <w:pPr>
        <w:autoSpaceDE w:val="0"/>
        <w:autoSpaceDN w:val="0"/>
        <w:adjustRightInd w:val="0"/>
        <w:spacing w:after="0" w:line="240" w:lineRule="auto"/>
        <w:jc w:val="center"/>
        <w:rPr>
          <w:rFonts w:ascii="Times New Roman" w:hAnsi="Times New Roman"/>
          <w:sz w:val="24"/>
          <w:szCs w:val="24"/>
          <w:lang w:val="pt-BR"/>
        </w:rPr>
      </w:pPr>
      <w:r w:rsidRPr="005126D1">
        <w:rPr>
          <w:rFonts w:ascii="Times New Roman" w:hAnsi="Times New Roman"/>
          <w:color w:val="000000"/>
          <w:sz w:val="18"/>
          <w:szCs w:val="18"/>
          <w:lang w:val="pt-BR"/>
        </w:rPr>
        <w:t xml:space="preserve">JADUAL </w:t>
      </w:r>
      <w:r w:rsidR="00171856" w:rsidRPr="005126D1">
        <w:rPr>
          <w:rFonts w:ascii="Times New Roman" w:hAnsi="Times New Roman"/>
          <w:color w:val="000000"/>
          <w:sz w:val="18"/>
          <w:szCs w:val="18"/>
          <w:lang w:val="pt-BR"/>
        </w:rPr>
        <w:t>1</w:t>
      </w:r>
      <w:r w:rsidR="00537B6E">
        <w:rPr>
          <w:rFonts w:ascii="Times New Roman" w:hAnsi="Times New Roman"/>
          <w:color w:val="000000"/>
          <w:sz w:val="18"/>
          <w:szCs w:val="18"/>
          <w:lang w:val="pt-BR"/>
        </w:rPr>
        <w:t>3</w:t>
      </w:r>
      <w:r w:rsidRPr="005126D1">
        <w:rPr>
          <w:rFonts w:ascii="Times New Roman" w:hAnsi="Times New Roman"/>
          <w:color w:val="000000"/>
          <w:sz w:val="18"/>
          <w:szCs w:val="18"/>
          <w:lang w:val="pt-BR"/>
        </w:rPr>
        <w:t xml:space="preserve">. </w:t>
      </w:r>
      <w:r w:rsidRPr="005126D1">
        <w:rPr>
          <w:rFonts w:ascii="Times New Roman" w:hAnsi="Times New Roman" w:cs="Arial"/>
          <w:sz w:val="18"/>
          <w:szCs w:val="18"/>
          <w:lang w:val="pt-BR"/>
        </w:rPr>
        <w:t>Refleks BMkP *</w:t>
      </w:r>
      <w:r w:rsidRPr="005126D1">
        <w:rPr>
          <w:rFonts w:ascii="SILManuscriptIPA" w:hAnsi="Times New Roman"/>
          <w:sz w:val="20"/>
          <w:szCs w:val="20"/>
          <w:lang w:val="pt-BR"/>
        </w:rPr>
        <w:t>ɣ</w:t>
      </w:r>
      <w:r w:rsidRPr="005126D1">
        <w:rPr>
          <w:rFonts w:ascii="Times New Roman" w:hAnsi="Times New Roman" w:cs="Arial"/>
          <w:sz w:val="18"/>
          <w:szCs w:val="18"/>
          <w:lang w:val="pt-BR"/>
        </w:rPr>
        <w:t xml:space="preserve"> dalam 5 VM</w:t>
      </w:r>
    </w:p>
    <w:p w14:paraId="4AEF2221" w14:textId="77777777" w:rsidR="009031FD" w:rsidRPr="005126D1" w:rsidRDefault="009031FD" w:rsidP="005126D1">
      <w:pPr>
        <w:autoSpaceDE w:val="0"/>
        <w:autoSpaceDN w:val="0"/>
        <w:adjustRightInd w:val="0"/>
        <w:spacing w:after="0" w:line="240" w:lineRule="auto"/>
        <w:jc w:val="both"/>
        <w:rPr>
          <w:rFonts w:ascii="Times New Roman" w:hAnsi="Times New Roman"/>
          <w:sz w:val="24"/>
          <w:szCs w:val="24"/>
          <w:lang w:val="pt-BR"/>
        </w:rPr>
      </w:pPr>
    </w:p>
    <w:tbl>
      <w:tblPr>
        <w:tblW w:w="0" w:type="auto"/>
        <w:jc w:val="center"/>
        <w:tblBorders>
          <w:top w:val="single" w:sz="4" w:space="0" w:color="000000"/>
          <w:bottom w:val="single" w:sz="4" w:space="0" w:color="000000"/>
        </w:tblBorders>
        <w:tblLook w:val="04A0" w:firstRow="1" w:lastRow="0" w:firstColumn="1" w:lastColumn="0" w:noHBand="0" w:noVBand="1"/>
      </w:tblPr>
      <w:tblGrid>
        <w:gridCol w:w="1276"/>
        <w:gridCol w:w="1559"/>
        <w:gridCol w:w="5499"/>
      </w:tblGrid>
      <w:tr w:rsidR="009031FD" w:rsidRPr="005126D1" w14:paraId="718AAA8B" w14:textId="77777777" w:rsidTr="009028AF">
        <w:trPr>
          <w:jc w:val="center"/>
        </w:trPr>
        <w:tc>
          <w:tcPr>
            <w:tcW w:w="1276" w:type="dxa"/>
            <w:tcBorders>
              <w:top w:val="single" w:sz="4" w:space="0" w:color="000000"/>
              <w:bottom w:val="single" w:sz="4" w:space="0" w:color="000000"/>
            </w:tcBorders>
            <w:shd w:val="clear" w:color="auto" w:fill="auto"/>
          </w:tcPr>
          <w:p w14:paraId="52FD2095" w14:textId="77777777" w:rsidR="009031FD" w:rsidRPr="005126D1" w:rsidRDefault="009031FD" w:rsidP="005126D1">
            <w:pPr>
              <w:spacing w:after="0" w:line="240" w:lineRule="auto"/>
              <w:contextualSpacing/>
              <w:jc w:val="both"/>
              <w:rPr>
                <w:rFonts w:ascii="Times New Roman" w:hAnsi="Times New Roman"/>
                <w:b/>
                <w:sz w:val="20"/>
                <w:szCs w:val="20"/>
                <w:lang w:val="ms-MY"/>
              </w:rPr>
            </w:pPr>
            <w:r w:rsidRPr="005126D1">
              <w:rPr>
                <w:rFonts w:ascii="Times New Roman" w:hAnsi="Times New Roman"/>
                <w:b/>
                <w:sz w:val="20"/>
                <w:szCs w:val="20"/>
                <w:lang w:val="ms-MY"/>
              </w:rPr>
              <w:t>Konsonan BMkP</w:t>
            </w:r>
          </w:p>
        </w:tc>
        <w:tc>
          <w:tcPr>
            <w:tcW w:w="1559" w:type="dxa"/>
            <w:tcBorders>
              <w:top w:val="single" w:sz="4" w:space="0" w:color="000000"/>
              <w:bottom w:val="single" w:sz="4" w:space="0" w:color="000000"/>
            </w:tcBorders>
            <w:shd w:val="clear" w:color="auto" w:fill="auto"/>
          </w:tcPr>
          <w:p w14:paraId="53D7D0BD" w14:textId="77777777" w:rsidR="009031FD" w:rsidRPr="005126D1" w:rsidRDefault="009031FD" w:rsidP="005126D1">
            <w:pPr>
              <w:spacing w:after="0" w:line="240" w:lineRule="auto"/>
              <w:contextualSpacing/>
              <w:jc w:val="both"/>
              <w:rPr>
                <w:rFonts w:ascii="Times New Roman" w:hAnsi="Times New Roman"/>
                <w:b/>
                <w:sz w:val="20"/>
                <w:szCs w:val="20"/>
                <w:lang w:val="ms-MY"/>
              </w:rPr>
            </w:pPr>
            <w:r w:rsidRPr="005126D1">
              <w:rPr>
                <w:rFonts w:ascii="Times New Roman" w:hAnsi="Times New Roman"/>
                <w:b/>
                <w:sz w:val="20"/>
                <w:szCs w:val="20"/>
                <w:lang w:val="ms-MY"/>
              </w:rPr>
              <w:t>Penyebaran Pada Posisi</w:t>
            </w:r>
          </w:p>
        </w:tc>
        <w:tc>
          <w:tcPr>
            <w:tcW w:w="5499" w:type="dxa"/>
            <w:tcBorders>
              <w:top w:val="single" w:sz="4" w:space="0" w:color="000000"/>
              <w:bottom w:val="single" w:sz="4" w:space="0" w:color="000000"/>
            </w:tcBorders>
            <w:shd w:val="clear" w:color="auto" w:fill="auto"/>
          </w:tcPr>
          <w:p w14:paraId="196FCFFC" w14:textId="77777777" w:rsidR="009031FD" w:rsidRPr="005126D1" w:rsidRDefault="009031FD" w:rsidP="005126D1">
            <w:pPr>
              <w:spacing w:after="0" w:line="240" w:lineRule="auto"/>
              <w:contextualSpacing/>
              <w:jc w:val="both"/>
              <w:rPr>
                <w:rFonts w:ascii="Times New Roman" w:hAnsi="Times New Roman"/>
                <w:b/>
                <w:sz w:val="20"/>
                <w:szCs w:val="20"/>
                <w:lang w:val="ms-MY"/>
              </w:rPr>
            </w:pPr>
            <w:r w:rsidRPr="005126D1">
              <w:rPr>
                <w:rFonts w:ascii="Times New Roman" w:hAnsi="Times New Roman"/>
                <w:b/>
                <w:sz w:val="20"/>
                <w:szCs w:val="20"/>
                <w:lang w:val="ms-MY"/>
              </w:rPr>
              <w:t xml:space="preserve">Contoh Refleks BMkP </w:t>
            </w:r>
            <w:r w:rsidRPr="005126D1">
              <w:rPr>
                <w:rFonts w:ascii="Times New Roman" w:hAnsi="Times New Roman"/>
                <w:sz w:val="20"/>
                <w:szCs w:val="20"/>
                <w:lang w:val="ms-MY"/>
              </w:rPr>
              <w:t>*</w:t>
            </w:r>
            <w:r w:rsidRPr="005126D1">
              <w:rPr>
                <w:rFonts w:ascii="SILManuscriptIPA" w:hAnsi="Times New Roman"/>
                <w:sz w:val="20"/>
                <w:szCs w:val="20"/>
                <w:lang w:val="ms-MY"/>
              </w:rPr>
              <w:t>ɣ</w:t>
            </w:r>
            <w:r w:rsidRPr="005126D1">
              <w:rPr>
                <w:rFonts w:ascii="Times New Roman" w:hAnsi="Times New Roman"/>
                <w:b/>
                <w:sz w:val="20"/>
                <w:szCs w:val="20"/>
                <w:lang w:val="ms-MY"/>
              </w:rPr>
              <w:t xml:space="preserve">  dalam 5 VM</w:t>
            </w:r>
          </w:p>
        </w:tc>
      </w:tr>
      <w:tr w:rsidR="009031FD" w:rsidRPr="005126D1" w14:paraId="520A52FF" w14:textId="77777777" w:rsidTr="009028AF">
        <w:trPr>
          <w:jc w:val="center"/>
        </w:trPr>
        <w:tc>
          <w:tcPr>
            <w:tcW w:w="1276" w:type="dxa"/>
            <w:vMerge w:val="restart"/>
            <w:tcBorders>
              <w:top w:val="single" w:sz="4" w:space="0" w:color="000000"/>
            </w:tcBorders>
            <w:shd w:val="clear" w:color="auto" w:fill="auto"/>
          </w:tcPr>
          <w:p w14:paraId="6FBD98F2" w14:textId="77777777" w:rsidR="009031FD" w:rsidRPr="005126D1" w:rsidRDefault="009031FD" w:rsidP="005126D1">
            <w:pPr>
              <w:spacing w:after="0" w:line="240" w:lineRule="auto"/>
              <w:contextualSpacing/>
              <w:jc w:val="both"/>
              <w:rPr>
                <w:rFonts w:ascii="Times New Roman" w:hAnsi="Times New Roman"/>
                <w:b/>
                <w:sz w:val="20"/>
                <w:szCs w:val="20"/>
                <w:lang w:val="ms-MY"/>
              </w:rPr>
            </w:pPr>
            <w:r w:rsidRPr="005126D1">
              <w:rPr>
                <w:rFonts w:ascii="Times New Roman" w:hAnsi="Times New Roman"/>
                <w:sz w:val="20"/>
                <w:szCs w:val="20"/>
                <w:lang w:val="sv-SE"/>
              </w:rPr>
              <w:t>*</w:t>
            </w:r>
            <w:r w:rsidRPr="005126D1">
              <w:rPr>
                <w:rFonts w:ascii="SILManuscriptIPA" w:hAnsi="Times New Roman"/>
                <w:sz w:val="20"/>
                <w:szCs w:val="20"/>
                <w:lang w:val="sv-SE"/>
              </w:rPr>
              <w:t>ɣ</w:t>
            </w:r>
          </w:p>
        </w:tc>
        <w:tc>
          <w:tcPr>
            <w:tcW w:w="1559" w:type="dxa"/>
            <w:tcBorders>
              <w:top w:val="single" w:sz="4" w:space="0" w:color="000000"/>
            </w:tcBorders>
            <w:shd w:val="clear" w:color="auto" w:fill="auto"/>
          </w:tcPr>
          <w:p w14:paraId="57A15EE5" w14:textId="77777777" w:rsidR="009031FD" w:rsidRPr="005126D1" w:rsidRDefault="009031FD"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Awal Kata</w:t>
            </w:r>
          </w:p>
        </w:tc>
        <w:tc>
          <w:tcPr>
            <w:tcW w:w="5499" w:type="dxa"/>
            <w:tcBorders>
              <w:top w:val="single" w:sz="4" w:space="0" w:color="000000"/>
            </w:tcBorders>
            <w:shd w:val="clear" w:color="auto" w:fill="auto"/>
          </w:tcPr>
          <w:p w14:paraId="64C24F15" w14:textId="77777777" w:rsidR="009031FD" w:rsidRPr="005126D1" w:rsidRDefault="009031FD" w:rsidP="005126D1">
            <w:pPr>
              <w:spacing w:after="0" w:line="240" w:lineRule="auto"/>
              <w:jc w:val="both"/>
              <w:rPr>
                <w:rFonts w:ascii="Times New Roman" w:hAnsi="Times New Roman"/>
                <w:sz w:val="18"/>
                <w:szCs w:val="18"/>
                <w:lang w:val="ms-MY"/>
              </w:rPr>
            </w:pPr>
            <w:r w:rsidRPr="005126D1">
              <w:rPr>
                <w:rFonts w:ascii="Times New Roman" w:hAnsi="Times New Roman"/>
                <w:sz w:val="20"/>
                <w:szCs w:val="20"/>
                <w:lang w:val="ms-MY"/>
              </w:rPr>
              <w:t>BMkP</w:t>
            </w:r>
            <w:r w:rsidRPr="005126D1">
              <w:rPr>
                <w:rFonts w:ascii="Times New Roman" w:hAnsi="Times New Roman"/>
                <w:sz w:val="18"/>
                <w:szCs w:val="18"/>
                <w:lang w:val="ms-MY"/>
              </w:rPr>
              <w:t xml:space="preserve"> * ɣ</w:t>
            </w:r>
            <w:r w:rsidRPr="005126D1">
              <w:rPr>
                <w:rFonts w:ascii="SILManuscriptIPA" w:hAnsi="SILManuscriptIPA"/>
                <w:sz w:val="18"/>
                <w:szCs w:val="18"/>
                <w:lang w:val="ms-MY"/>
              </w:rPr>
              <w:t></w:t>
            </w:r>
            <w:r w:rsidRPr="005126D1">
              <w:rPr>
                <w:rFonts w:ascii="SILManuscriptIPA" w:hAnsi="SILManuscriptIPA"/>
                <w:sz w:val="18"/>
                <w:szCs w:val="18"/>
                <w:lang w:val="ms-MY"/>
              </w:rPr>
              <w:t></w:t>
            </w:r>
            <w:r w:rsidRPr="005126D1">
              <w:rPr>
                <w:rFonts w:ascii="SILManuscriptIPA" w:hAnsi="SILManuscriptIPA"/>
                <w:sz w:val="18"/>
                <w:szCs w:val="18"/>
                <w:lang w:val="ms-MY"/>
              </w:rPr>
              <w:t></w:t>
            </w:r>
            <w:r w:rsidRPr="005126D1">
              <w:rPr>
                <w:rFonts w:ascii="Times New Roman" w:hAnsi="Times New Roman" w:cs="Arial"/>
                <w:sz w:val="18"/>
                <w:szCs w:val="18"/>
                <w:lang w:val="ms-MY"/>
              </w:rPr>
              <w:t xml:space="preserve"> </w:t>
            </w:r>
            <w:r w:rsidRPr="005126D1">
              <w:rPr>
                <w:rFonts w:ascii="Times New Roman" w:hAnsi="Times New Roman"/>
                <w:sz w:val="18"/>
                <w:szCs w:val="18"/>
                <w:lang w:val="ms-MY"/>
              </w:rPr>
              <w:t>‘</w:t>
            </w:r>
            <w:r w:rsidRPr="005126D1">
              <w:rPr>
                <w:rFonts w:ascii="Times New Roman" w:hAnsi="Times New Roman"/>
                <w:sz w:val="20"/>
                <w:szCs w:val="20"/>
                <w:lang w:val="ms-MY"/>
              </w:rPr>
              <w:t>dada’</w:t>
            </w:r>
            <w:r w:rsidRPr="005126D1">
              <w:rPr>
                <w:rFonts w:ascii="Times New Roman" w:hAnsi="Times New Roman"/>
                <w:sz w:val="18"/>
                <w:szCs w:val="18"/>
                <w:lang w:val="ms-MY"/>
              </w:rPr>
              <w:t xml:space="preserve"> &gt;; </w:t>
            </w:r>
            <w:r w:rsidRPr="005126D1">
              <w:rPr>
                <w:rFonts w:ascii="Times New Roman" w:hAnsi="Times New Roman"/>
                <w:sz w:val="20"/>
                <w:szCs w:val="20"/>
                <w:lang w:val="ms-MY"/>
              </w:rPr>
              <w:t>BKM</w:t>
            </w:r>
            <w:r w:rsidRPr="005126D1">
              <w:rPr>
                <w:rFonts w:ascii="Times New Roman" w:hAnsi="Times New Roman"/>
                <w:sz w:val="18"/>
                <w:szCs w:val="18"/>
                <w:lang w:val="ms-MY"/>
              </w:rPr>
              <w:t xml:space="preserve"> </w:t>
            </w:r>
            <w:r w:rsidRPr="005126D1">
              <w:rPr>
                <w:rFonts w:ascii="Times New Roman" w:hAnsi="Times New Roman"/>
                <w:sz w:val="20"/>
                <w:szCs w:val="20"/>
                <w:lang w:val="ms-MY"/>
              </w:rPr>
              <w:t>dan</w:t>
            </w:r>
            <w:r w:rsidRPr="005126D1">
              <w:rPr>
                <w:rFonts w:ascii="Times New Roman" w:hAnsi="Times New Roman"/>
                <w:sz w:val="18"/>
                <w:szCs w:val="18"/>
                <w:lang w:val="ms-MY"/>
              </w:rPr>
              <w:t xml:space="preserve"> </w:t>
            </w:r>
            <w:r w:rsidRPr="005126D1">
              <w:rPr>
                <w:rFonts w:ascii="Times New Roman" w:hAnsi="Times New Roman"/>
                <w:sz w:val="20"/>
                <w:szCs w:val="20"/>
                <w:lang w:val="ms-MY"/>
              </w:rPr>
              <w:t>NRM</w:t>
            </w:r>
            <w:r w:rsidRPr="005126D1">
              <w:rPr>
                <w:rFonts w:ascii="Times New Roman" w:hAnsi="Times New Roman"/>
                <w:sz w:val="18"/>
                <w:szCs w:val="18"/>
                <w:lang w:val="ms-MY"/>
              </w:rPr>
              <w:t xml:space="preserve"> ɣ</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Times New Roman" w:hAnsi="Times New Roman"/>
                <w:sz w:val="18"/>
                <w:szCs w:val="18"/>
                <w:lang w:val="ms-MY"/>
              </w:rPr>
              <w:t xml:space="preserve">; </w:t>
            </w:r>
            <w:r w:rsidRPr="005126D1">
              <w:rPr>
                <w:rFonts w:ascii="Times New Roman" w:hAnsi="Times New Roman"/>
                <w:sz w:val="20"/>
                <w:szCs w:val="20"/>
                <w:lang w:val="ms-MY"/>
              </w:rPr>
              <w:t>BKG</w:t>
            </w:r>
            <w:r w:rsidRPr="005126D1">
              <w:rPr>
                <w:rFonts w:ascii="Times New Roman" w:hAnsi="Times New Roman"/>
                <w:sz w:val="18"/>
                <w:szCs w:val="18"/>
                <w:lang w:val="ms-MY"/>
              </w:rPr>
              <w:t xml:space="preserve"> ɣ</w:t>
            </w:r>
            <w:r w:rsidRPr="005126D1">
              <w:rPr>
                <w:rFonts w:ascii="SILManuscriptIPA" w:hAnsi="SILManuscriptIPA"/>
                <w:sz w:val="18"/>
                <w:szCs w:val="18"/>
                <w:lang w:val="ms-MY"/>
              </w:rPr>
              <w:t></w:t>
            </w:r>
            <w:r w:rsidRPr="005126D1">
              <w:rPr>
                <w:rFonts w:ascii="SILManuscriptIPA" w:hAnsi="SILManuscriptIPA"/>
                <w:sz w:val="18"/>
                <w:szCs w:val="18"/>
                <w:lang w:val="ms-MY"/>
              </w:rPr>
              <w:t></w:t>
            </w:r>
            <w:r w:rsidRPr="005126D1">
              <w:rPr>
                <w:rFonts w:ascii="SILManuscriptIPA" w:hAnsi="SILManuscriptIPA"/>
                <w:sz w:val="18"/>
                <w:szCs w:val="18"/>
                <w:lang w:val="ms-MY"/>
              </w:rPr>
              <w:t></w:t>
            </w:r>
            <w:r w:rsidRPr="005126D1">
              <w:rPr>
                <w:rFonts w:ascii="SILManuscriptIPA" w:hAnsi="SILManuscriptIPA"/>
                <w:sz w:val="18"/>
                <w:szCs w:val="18"/>
                <w:lang w:val="ms-MY"/>
              </w:rPr>
              <w:t></w:t>
            </w:r>
            <w:r w:rsidRPr="005126D1">
              <w:rPr>
                <w:rFonts w:ascii="Times New Roman" w:hAnsi="Times New Roman"/>
                <w:sz w:val="18"/>
                <w:szCs w:val="18"/>
                <w:lang w:val="ms-MY"/>
              </w:rPr>
              <w:t xml:space="preserve">; </w:t>
            </w:r>
          </w:p>
          <w:p w14:paraId="0D60B4F2" w14:textId="77777777" w:rsidR="009031FD" w:rsidRPr="005126D1" w:rsidRDefault="009031FD" w:rsidP="005126D1">
            <w:pPr>
              <w:spacing w:after="0" w:line="240" w:lineRule="auto"/>
              <w:jc w:val="both"/>
              <w:rPr>
                <w:rFonts w:ascii="SILManuscriptIPA" w:hAnsi="SILManuscriptIPA" w:cs="Arial"/>
                <w:b/>
                <w:sz w:val="18"/>
                <w:szCs w:val="18"/>
                <w:lang w:val="ms-MY"/>
              </w:rPr>
            </w:pPr>
            <w:r w:rsidRPr="005126D1">
              <w:rPr>
                <w:rFonts w:ascii="Times New Roman" w:hAnsi="Times New Roman"/>
                <w:sz w:val="18"/>
                <w:szCs w:val="18"/>
                <w:lang w:val="ms-MY"/>
              </w:rPr>
              <w:t xml:space="preserve">            </w:t>
            </w:r>
            <w:r w:rsidRPr="005126D1">
              <w:rPr>
                <w:rFonts w:ascii="Times New Roman" w:hAnsi="Times New Roman"/>
                <w:b/>
                <w:sz w:val="20"/>
                <w:szCs w:val="20"/>
                <w:lang w:val="ms-MY"/>
              </w:rPr>
              <w:t>DLK</w:t>
            </w:r>
            <w:r w:rsidRPr="005126D1">
              <w:rPr>
                <w:rFonts w:ascii="Times New Roman" w:hAnsi="Times New Roman"/>
                <w:b/>
                <w:sz w:val="18"/>
                <w:szCs w:val="18"/>
                <w:lang w:val="ms-MY"/>
              </w:rPr>
              <w:t xml:space="preserve"> </w:t>
            </w:r>
            <w:r w:rsidRPr="005126D1">
              <w:rPr>
                <w:rFonts w:ascii="SILManuscriptIPA" w:hAnsi="SILManuscriptIPA" w:cs="Arial"/>
                <w:b/>
                <w:sz w:val="18"/>
                <w:szCs w:val="18"/>
                <w:lang w:val="ms-MY"/>
              </w:rPr>
              <w:t></w:t>
            </w:r>
            <w:r w:rsidRPr="005126D1">
              <w:rPr>
                <w:rFonts w:ascii="SILManuscriptIPA" w:hAnsi="SILManuscriptIPA" w:cs="Arial"/>
                <w:b/>
                <w:sz w:val="18"/>
                <w:szCs w:val="18"/>
                <w:lang w:val="ms-MY"/>
              </w:rPr>
              <w:t></w:t>
            </w:r>
            <w:r w:rsidRPr="005126D1">
              <w:rPr>
                <w:rFonts w:ascii="SILManuscriptIPA" w:hAnsi="SILManuscriptIPA" w:cs="Arial"/>
                <w:b/>
                <w:sz w:val="18"/>
                <w:szCs w:val="18"/>
                <w:lang w:val="ms-MY"/>
              </w:rPr>
              <w:t></w:t>
            </w:r>
            <w:r w:rsidRPr="005126D1">
              <w:rPr>
                <w:rFonts w:ascii="SILManuscriptIPA" w:hAnsi="SILManuscriptIPA" w:cs="Arial"/>
                <w:b/>
                <w:sz w:val="18"/>
                <w:szCs w:val="18"/>
                <w:lang w:val="ms-MY"/>
              </w:rPr>
              <w:t></w:t>
            </w:r>
            <w:r w:rsidRPr="005126D1">
              <w:rPr>
                <w:rFonts w:ascii="Times New Roman" w:hAnsi="Times New Roman"/>
                <w:b/>
                <w:sz w:val="18"/>
                <w:szCs w:val="18"/>
                <w:lang w:val="ms-MY"/>
              </w:rPr>
              <w:t xml:space="preserve">; </w:t>
            </w:r>
            <w:r w:rsidRPr="005126D1">
              <w:rPr>
                <w:rFonts w:ascii="Times New Roman" w:hAnsi="Times New Roman"/>
                <w:b/>
                <w:sz w:val="20"/>
                <w:szCs w:val="20"/>
                <w:lang w:val="ms-MY"/>
              </w:rPr>
              <w:t>KPT</w:t>
            </w:r>
            <w:r w:rsidRPr="005126D1">
              <w:rPr>
                <w:rFonts w:ascii="Times New Roman" w:hAnsi="Times New Roman"/>
                <w:b/>
                <w:sz w:val="18"/>
                <w:szCs w:val="18"/>
                <w:lang w:val="ms-MY"/>
              </w:rPr>
              <w:t xml:space="preserve"> </w:t>
            </w:r>
            <w:r w:rsidRPr="005126D1">
              <w:rPr>
                <w:rFonts w:ascii="SILManuscriptIPA" w:hAnsi="SILManuscriptIPA" w:cs="Arial"/>
                <w:b/>
                <w:sz w:val="18"/>
                <w:szCs w:val="18"/>
                <w:lang w:val="ms-MY"/>
              </w:rPr>
              <w:t></w:t>
            </w:r>
            <w:r w:rsidRPr="005126D1">
              <w:rPr>
                <w:rFonts w:ascii="SILManuscriptIPA" w:hAnsi="SILManuscriptIPA" w:cs="Arial"/>
                <w:b/>
                <w:sz w:val="18"/>
                <w:szCs w:val="18"/>
                <w:lang w:val="ms-MY"/>
              </w:rPr>
              <w:t></w:t>
            </w:r>
            <w:r w:rsidRPr="005126D1">
              <w:rPr>
                <w:rFonts w:ascii="SILManuscriptIPA" w:hAnsi="SILManuscriptIPA" w:cs="Arial"/>
                <w:b/>
                <w:sz w:val="18"/>
                <w:szCs w:val="18"/>
                <w:lang w:val="ms-MY"/>
              </w:rPr>
              <w:sym w:font="SILManuscriptIPA" w:char="F0AB"/>
            </w:r>
            <w:r w:rsidRPr="005126D1">
              <w:rPr>
                <w:rFonts w:ascii="SILManuscriptIPA" w:hAnsi="SILManuscriptIPA" w:cs="Arial"/>
                <w:b/>
                <w:sz w:val="18"/>
                <w:szCs w:val="18"/>
                <w:lang w:val="ms-MY"/>
              </w:rPr>
              <w:sym w:font="SILManuscriptIPA" w:char="F02F"/>
            </w:r>
            <w:r w:rsidRPr="005126D1">
              <w:rPr>
                <w:rFonts w:ascii="Times New Roman" w:hAnsi="Times New Roman"/>
                <w:b/>
                <w:sz w:val="18"/>
                <w:szCs w:val="18"/>
                <w:lang w:val="ms-MY"/>
              </w:rPr>
              <w:t>.</w:t>
            </w:r>
          </w:p>
        </w:tc>
      </w:tr>
      <w:tr w:rsidR="009031FD" w:rsidRPr="005126D1" w14:paraId="6E4373EA" w14:textId="77777777" w:rsidTr="009028AF">
        <w:trPr>
          <w:jc w:val="center"/>
        </w:trPr>
        <w:tc>
          <w:tcPr>
            <w:tcW w:w="1276" w:type="dxa"/>
            <w:vMerge/>
            <w:shd w:val="clear" w:color="auto" w:fill="auto"/>
          </w:tcPr>
          <w:p w14:paraId="711EEB7B" w14:textId="77777777" w:rsidR="009031FD" w:rsidRPr="005126D1" w:rsidRDefault="009031FD" w:rsidP="005126D1">
            <w:pPr>
              <w:spacing w:after="0" w:line="240" w:lineRule="auto"/>
              <w:contextualSpacing/>
              <w:jc w:val="both"/>
              <w:rPr>
                <w:rFonts w:ascii="Times New Roman" w:hAnsi="Times New Roman"/>
                <w:b/>
                <w:sz w:val="20"/>
                <w:szCs w:val="20"/>
                <w:lang w:val="ms-MY"/>
              </w:rPr>
            </w:pPr>
          </w:p>
        </w:tc>
        <w:tc>
          <w:tcPr>
            <w:tcW w:w="1559" w:type="dxa"/>
            <w:shd w:val="clear" w:color="auto" w:fill="auto"/>
          </w:tcPr>
          <w:p w14:paraId="4A3CCEA3" w14:textId="77777777" w:rsidR="009031FD" w:rsidRPr="005126D1" w:rsidRDefault="009031FD"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Tengah Kata/</w:t>
            </w:r>
          </w:p>
          <w:p w14:paraId="19D00DEC" w14:textId="77777777" w:rsidR="009031FD" w:rsidRPr="005126D1" w:rsidRDefault="009031FD"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Antarvokal</w:t>
            </w:r>
          </w:p>
        </w:tc>
        <w:tc>
          <w:tcPr>
            <w:tcW w:w="5499" w:type="dxa"/>
            <w:shd w:val="clear" w:color="auto" w:fill="auto"/>
          </w:tcPr>
          <w:p w14:paraId="5DB2CDE1" w14:textId="77777777" w:rsidR="009031FD" w:rsidRPr="005126D1" w:rsidRDefault="009031FD" w:rsidP="005126D1">
            <w:pPr>
              <w:spacing w:after="0" w:line="240" w:lineRule="auto"/>
              <w:jc w:val="both"/>
              <w:rPr>
                <w:rFonts w:ascii="Times New Roman" w:hAnsi="Times New Roman"/>
                <w:sz w:val="18"/>
                <w:szCs w:val="18"/>
                <w:lang w:val="ms-MY"/>
              </w:rPr>
            </w:pPr>
            <w:r w:rsidRPr="005126D1">
              <w:rPr>
                <w:rFonts w:ascii="Times New Roman" w:hAnsi="Times New Roman"/>
                <w:sz w:val="20"/>
                <w:szCs w:val="20"/>
                <w:lang w:val="ms-MY"/>
              </w:rPr>
              <w:t>BMkP</w:t>
            </w:r>
            <w:r w:rsidRPr="005126D1">
              <w:rPr>
                <w:rFonts w:ascii="Times New Roman" w:hAnsi="Times New Roman"/>
                <w:sz w:val="18"/>
                <w:szCs w:val="18"/>
                <w:lang w:val="ms-MY"/>
              </w:rPr>
              <w:t xml:space="preserve"> *</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Times New Roman" w:hAnsi="Times New Roman"/>
                <w:sz w:val="18"/>
                <w:szCs w:val="18"/>
                <w:lang w:val="ms-MY"/>
              </w:rPr>
              <w:t>ɣ</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Times New Roman" w:hAnsi="Times New Roman" w:cs="Arial"/>
                <w:sz w:val="18"/>
                <w:szCs w:val="18"/>
                <w:lang w:val="ms-MY"/>
              </w:rPr>
              <w:t xml:space="preserve"> </w:t>
            </w:r>
            <w:r w:rsidRPr="005126D1">
              <w:rPr>
                <w:rFonts w:ascii="Times New Roman" w:hAnsi="Times New Roman"/>
                <w:sz w:val="18"/>
                <w:szCs w:val="18"/>
                <w:lang w:val="ms-MY"/>
              </w:rPr>
              <w:t>‘</w:t>
            </w:r>
            <w:r w:rsidRPr="005126D1">
              <w:rPr>
                <w:rFonts w:ascii="Times New Roman" w:hAnsi="Times New Roman"/>
                <w:sz w:val="20"/>
                <w:szCs w:val="20"/>
                <w:lang w:val="ms-MY"/>
              </w:rPr>
              <w:t>perempuan’</w:t>
            </w:r>
            <w:r w:rsidRPr="005126D1">
              <w:rPr>
                <w:rFonts w:ascii="Times New Roman" w:hAnsi="Times New Roman"/>
                <w:sz w:val="18"/>
                <w:szCs w:val="18"/>
                <w:lang w:val="ms-MY"/>
              </w:rPr>
              <w:t xml:space="preserve"> &gt;; </w:t>
            </w:r>
            <w:r w:rsidRPr="005126D1">
              <w:rPr>
                <w:rFonts w:ascii="Times New Roman" w:hAnsi="Times New Roman"/>
                <w:sz w:val="20"/>
                <w:szCs w:val="20"/>
                <w:lang w:val="ms-MY"/>
              </w:rPr>
              <w:t>BKM</w:t>
            </w:r>
            <w:r w:rsidRPr="005126D1">
              <w:rPr>
                <w:rFonts w:ascii="Times New Roman" w:hAnsi="Times New Roman"/>
                <w:sz w:val="18"/>
                <w:szCs w:val="18"/>
                <w:lang w:val="ms-MY"/>
              </w:rPr>
              <w:t xml:space="preserve">, </w:t>
            </w:r>
            <w:r w:rsidRPr="005126D1">
              <w:rPr>
                <w:rFonts w:ascii="Times New Roman" w:hAnsi="Times New Roman"/>
                <w:sz w:val="20"/>
                <w:szCs w:val="20"/>
                <w:lang w:val="ms-MY"/>
              </w:rPr>
              <w:t>DLK</w:t>
            </w:r>
            <w:r w:rsidRPr="005126D1">
              <w:rPr>
                <w:rFonts w:ascii="Times New Roman" w:hAnsi="Times New Roman"/>
                <w:sz w:val="18"/>
                <w:szCs w:val="18"/>
                <w:lang w:val="ms-MY"/>
              </w:rPr>
              <w:t xml:space="preserve"> </w:t>
            </w:r>
            <w:r w:rsidRPr="005126D1">
              <w:rPr>
                <w:rFonts w:ascii="Times New Roman" w:hAnsi="Times New Roman"/>
                <w:sz w:val="20"/>
                <w:szCs w:val="20"/>
                <w:lang w:val="ms-MY"/>
              </w:rPr>
              <w:t>dan</w:t>
            </w:r>
            <w:r w:rsidRPr="005126D1">
              <w:rPr>
                <w:rFonts w:ascii="Times New Roman" w:hAnsi="Times New Roman"/>
                <w:sz w:val="18"/>
                <w:szCs w:val="18"/>
                <w:lang w:val="ms-MY"/>
              </w:rPr>
              <w:t xml:space="preserve"> </w:t>
            </w:r>
            <w:r w:rsidRPr="005126D1">
              <w:rPr>
                <w:rFonts w:ascii="Times New Roman" w:hAnsi="Times New Roman"/>
                <w:sz w:val="20"/>
                <w:szCs w:val="20"/>
                <w:lang w:val="ms-MY"/>
              </w:rPr>
              <w:t>NRM</w:t>
            </w:r>
            <w:r w:rsidRPr="005126D1">
              <w:rPr>
                <w:rFonts w:ascii="Times New Roman" w:hAnsi="Times New Roman"/>
                <w:sz w:val="18"/>
                <w:szCs w:val="18"/>
                <w:lang w:val="ms-MY"/>
              </w:rPr>
              <w:t xml:space="preserve"> </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Times New Roman" w:hAnsi="Times New Roman"/>
                <w:sz w:val="18"/>
                <w:szCs w:val="18"/>
                <w:lang w:val="ms-MY"/>
              </w:rPr>
              <w:t>ɣ</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Times New Roman" w:hAnsi="Times New Roman"/>
                <w:sz w:val="18"/>
                <w:szCs w:val="18"/>
                <w:lang w:val="ms-MY"/>
              </w:rPr>
              <w:t xml:space="preserve">; </w:t>
            </w:r>
          </w:p>
          <w:p w14:paraId="2F9124F4" w14:textId="77777777" w:rsidR="009031FD" w:rsidRPr="005126D1" w:rsidRDefault="009031FD" w:rsidP="005126D1">
            <w:pPr>
              <w:spacing w:after="0" w:line="240" w:lineRule="auto"/>
              <w:jc w:val="both"/>
              <w:rPr>
                <w:rFonts w:ascii="SILManuscriptIPA" w:hAnsi="SILManuscriptIPA" w:cs="Arial"/>
                <w:sz w:val="18"/>
                <w:szCs w:val="18"/>
                <w:lang w:val="ms-MY"/>
              </w:rPr>
            </w:pPr>
            <w:r w:rsidRPr="005126D1">
              <w:rPr>
                <w:rFonts w:ascii="Times New Roman" w:hAnsi="Times New Roman"/>
                <w:sz w:val="18"/>
                <w:szCs w:val="18"/>
                <w:lang w:val="ms-MY"/>
              </w:rPr>
              <w:t xml:space="preserve">           </w:t>
            </w:r>
            <w:r w:rsidRPr="005126D1">
              <w:rPr>
                <w:rFonts w:ascii="Times New Roman" w:hAnsi="Times New Roman"/>
                <w:sz w:val="20"/>
                <w:szCs w:val="20"/>
                <w:lang w:val="ms-MY"/>
              </w:rPr>
              <w:t>BKG</w:t>
            </w:r>
            <w:r w:rsidRPr="005126D1">
              <w:rPr>
                <w:rFonts w:ascii="Times New Roman" w:hAnsi="Times New Roman"/>
                <w:sz w:val="18"/>
                <w:szCs w:val="18"/>
                <w:lang w:val="ms-MY"/>
              </w:rPr>
              <w:t xml:space="preserve"> </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Times New Roman" w:hAnsi="Times New Roman"/>
                <w:sz w:val="18"/>
                <w:szCs w:val="18"/>
                <w:lang w:val="ms-MY"/>
              </w:rPr>
              <w:t>ɣ</w:t>
            </w:r>
            <w:r w:rsidRPr="005126D1">
              <w:rPr>
                <w:rFonts w:ascii="SILManuscriptIPA" w:hAnsi="SILManuscriptIPA" w:cs="Arial"/>
                <w:sz w:val="18"/>
                <w:szCs w:val="18"/>
                <w:lang w:val="ms-MY"/>
              </w:rPr>
              <w:t></w:t>
            </w:r>
            <w:r w:rsidRPr="005126D1">
              <w:rPr>
                <w:rFonts w:ascii="SILManuscriptIPA" w:hAnsi="SILManuscriptIPA" w:cs="Arial"/>
                <w:sz w:val="18"/>
                <w:szCs w:val="18"/>
                <w:lang w:val="ms-MY"/>
              </w:rPr>
              <w:t></w:t>
            </w:r>
            <w:r w:rsidRPr="005126D1">
              <w:rPr>
                <w:rFonts w:ascii="Times New Roman" w:hAnsi="Times New Roman"/>
                <w:sz w:val="18"/>
                <w:szCs w:val="18"/>
                <w:lang w:val="ms-MY"/>
              </w:rPr>
              <w:t xml:space="preserve">; </w:t>
            </w:r>
            <w:r w:rsidRPr="005126D1">
              <w:rPr>
                <w:rFonts w:ascii="Times New Roman" w:hAnsi="Times New Roman"/>
                <w:b/>
                <w:sz w:val="20"/>
                <w:szCs w:val="20"/>
                <w:lang w:val="ms-MY"/>
              </w:rPr>
              <w:t>KPT</w:t>
            </w:r>
            <w:r w:rsidRPr="005126D1">
              <w:rPr>
                <w:rFonts w:ascii="Times New Roman" w:hAnsi="Times New Roman"/>
                <w:b/>
                <w:sz w:val="18"/>
                <w:szCs w:val="18"/>
                <w:lang w:val="ms-MY"/>
              </w:rPr>
              <w:t xml:space="preserve"> </w:t>
            </w:r>
            <w:r w:rsidRPr="005126D1">
              <w:rPr>
                <w:rFonts w:ascii="SILManuscriptIPA" w:hAnsi="SILManuscriptIPA" w:cs="Arial"/>
                <w:b/>
                <w:sz w:val="18"/>
                <w:szCs w:val="18"/>
                <w:lang w:val="ms-MY"/>
              </w:rPr>
              <w:t></w:t>
            </w:r>
            <w:r w:rsidRPr="005126D1">
              <w:rPr>
                <w:rFonts w:ascii="SILManuscriptIPA" w:hAnsi="SILManuscriptIPA" w:cs="Arial"/>
                <w:b/>
                <w:sz w:val="18"/>
                <w:szCs w:val="18"/>
                <w:lang w:val="ms-MY"/>
              </w:rPr>
              <w:t></w:t>
            </w:r>
            <w:r w:rsidRPr="005126D1">
              <w:rPr>
                <w:rFonts w:ascii="SILManuscriptIPA" w:hAnsi="SILManuscriptIPA" w:cs="Arial"/>
                <w:b/>
                <w:sz w:val="18"/>
                <w:szCs w:val="18"/>
                <w:lang w:val="ms-MY"/>
              </w:rPr>
              <w:t></w:t>
            </w:r>
            <w:r w:rsidRPr="005126D1">
              <w:rPr>
                <w:rFonts w:ascii="SILManuscriptIPA" w:hAnsi="SILManuscriptIPA" w:cs="Arial"/>
                <w:b/>
                <w:sz w:val="18"/>
                <w:szCs w:val="18"/>
                <w:lang w:val="ms-MY"/>
              </w:rPr>
              <w:t></w:t>
            </w:r>
            <w:r w:rsidRPr="005126D1">
              <w:rPr>
                <w:rFonts w:ascii="SILManuscriptIPA" w:hAnsi="SILManuscriptIPA" w:cs="Arial"/>
                <w:b/>
                <w:sz w:val="18"/>
                <w:szCs w:val="18"/>
                <w:lang w:val="ms-MY"/>
              </w:rPr>
              <w:t></w:t>
            </w:r>
            <w:r w:rsidRPr="005126D1">
              <w:rPr>
                <w:rFonts w:ascii="Times New Roman" w:hAnsi="Times New Roman"/>
                <w:b/>
                <w:sz w:val="18"/>
                <w:szCs w:val="18"/>
                <w:lang w:val="ms-MY"/>
              </w:rPr>
              <w:t>.</w:t>
            </w:r>
          </w:p>
        </w:tc>
      </w:tr>
      <w:tr w:rsidR="009031FD" w:rsidRPr="005126D1" w14:paraId="29E1D8FB" w14:textId="77777777" w:rsidTr="009028AF">
        <w:trPr>
          <w:jc w:val="center"/>
        </w:trPr>
        <w:tc>
          <w:tcPr>
            <w:tcW w:w="1276" w:type="dxa"/>
            <w:vMerge/>
            <w:shd w:val="clear" w:color="auto" w:fill="auto"/>
          </w:tcPr>
          <w:p w14:paraId="2CC2B898" w14:textId="77777777" w:rsidR="009031FD" w:rsidRPr="005126D1" w:rsidRDefault="009031FD" w:rsidP="005126D1">
            <w:pPr>
              <w:spacing w:after="0" w:line="240" w:lineRule="auto"/>
              <w:contextualSpacing/>
              <w:jc w:val="both"/>
              <w:rPr>
                <w:rFonts w:ascii="Times New Roman" w:hAnsi="Times New Roman"/>
                <w:b/>
                <w:sz w:val="20"/>
                <w:szCs w:val="20"/>
                <w:lang w:val="ms-MY"/>
              </w:rPr>
            </w:pPr>
          </w:p>
        </w:tc>
        <w:tc>
          <w:tcPr>
            <w:tcW w:w="1559" w:type="dxa"/>
            <w:shd w:val="clear" w:color="auto" w:fill="auto"/>
          </w:tcPr>
          <w:p w14:paraId="453057F1" w14:textId="77777777" w:rsidR="009031FD" w:rsidRPr="005126D1" w:rsidRDefault="009031FD"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Akhir Kata</w:t>
            </w:r>
          </w:p>
        </w:tc>
        <w:tc>
          <w:tcPr>
            <w:tcW w:w="5499" w:type="dxa"/>
            <w:shd w:val="clear" w:color="auto" w:fill="auto"/>
          </w:tcPr>
          <w:p w14:paraId="6AAA7F48" w14:textId="77777777" w:rsidR="009031FD" w:rsidRPr="005126D1" w:rsidRDefault="009031FD" w:rsidP="005126D1">
            <w:pPr>
              <w:spacing w:after="0" w:line="240" w:lineRule="auto"/>
              <w:jc w:val="both"/>
              <w:rPr>
                <w:rFonts w:ascii="SILManuscriptIPA" w:hAnsi="SILManuscriptIPA" w:cs="Arial"/>
                <w:sz w:val="20"/>
                <w:szCs w:val="20"/>
                <w:lang w:val="ms-MY"/>
              </w:rPr>
            </w:pPr>
            <w:r w:rsidRPr="005126D1">
              <w:rPr>
                <w:rFonts w:ascii="Times New Roman" w:hAnsi="Times New Roman"/>
                <w:sz w:val="20"/>
                <w:szCs w:val="20"/>
                <w:lang w:val="ms-MY"/>
              </w:rPr>
              <w:t>-</w:t>
            </w:r>
          </w:p>
        </w:tc>
      </w:tr>
    </w:tbl>
    <w:p w14:paraId="05E44533" w14:textId="60C0AC5B" w:rsidR="00537B6E" w:rsidRDefault="00537B6E" w:rsidP="005126D1">
      <w:pPr>
        <w:pStyle w:val="Heading3"/>
      </w:pPr>
    </w:p>
    <w:p w14:paraId="5AA0FD78" w14:textId="77777777" w:rsidR="00B579F9" w:rsidRPr="00B579F9" w:rsidRDefault="00B579F9" w:rsidP="00B579F9"/>
    <w:p w14:paraId="584DD745" w14:textId="39838724" w:rsidR="00BD566D" w:rsidRPr="005126D1" w:rsidRDefault="00BD566D" w:rsidP="005126D1">
      <w:pPr>
        <w:pStyle w:val="Heading3"/>
        <w:rPr>
          <w:color w:val="000000"/>
        </w:rPr>
      </w:pPr>
      <w:r w:rsidRPr="005126D1">
        <w:t>REKONSTRUKSI KONSONAN NASAL BMkP</w:t>
      </w:r>
    </w:p>
    <w:p w14:paraId="3D4853D9" w14:textId="77777777" w:rsidR="00BD566D" w:rsidRPr="005126D1" w:rsidRDefault="009031FD" w:rsidP="005126D1">
      <w:pPr>
        <w:autoSpaceDE w:val="0"/>
        <w:autoSpaceDN w:val="0"/>
        <w:adjustRightInd w:val="0"/>
        <w:spacing w:after="0" w:line="240" w:lineRule="auto"/>
        <w:jc w:val="both"/>
        <w:rPr>
          <w:rFonts w:ascii="Times New Roman" w:hAnsi="Times New Roman"/>
          <w:color w:val="000000"/>
          <w:sz w:val="24"/>
          <w:szCs w:val="24"/>
        </w:rPr>
      </w:pPr>
      <w:r w:rsidRPr="005126D1">
        <w:rPr>
          <w:rFonts w:ascii="Times New Roman" w:hAnsi="Times New Roman"/>
          <w:color w:val="000000"/>
          <w:sz w:val="24"/>
          <w:szCs w:val="24"/>
        </w:rPr>
        <w:tab/>
      </w:r>
    </w:p>
    <w:p w14:paraId="1AC5873F" w14:textId="7E560E41" w:rsidR="009031FD" w:rsidRPr="005126D1" w:rsidRDefault="009031FD" w:rsidP="00537B6E">
      <w:pPr>
        <w:autoSpaceDE w:val="0"/>
        <w:autoSpaceDN w:val="0"/>
        <w:adjustRightInd w:val="0"/>
        <w:spacing w:after="0" w:line="240" w:lineRule="auto"/>
        <w:ind w:firstLine="720"/>
        <w:jc w:val="both"/>
        <w:rPr>
          <w:rFonts w:ascii="Times New Roman" w:hAnsi="Times New Roman"/>
          <w:sz w:val="24"/>
          <w:szCs w:val="24"/>
        </w:rPr>
      </w:pPr>
      <w:r w:rsidRPr="005126D1">
        <w:rPr>
          <w:rFonts w:ascii="Times New Roman" w:hAnsi="Times New Roman"/>
          <w:bCs/>
          <w:sz w:val="24"/>
          <w:szCs w:val="24"/>
        </w:rPr>
        <w:t xml:space="preserve">BMkP memiliki empat buah konsonan nasal iaitu </w:t>
      </w:r>
      <w:r w:rsidRPr="005126D1">
        <w:rPr>
          <w:rFonts w:ascii="Times New Roman" w:hAnsi="Times New Roman"/>
          <w:sz w:val="20"/>
          <w:szCs w:val="20"/>
        </w:rPr>
        <w:t>*</w:t>
      </w:r>
      <w:r w:rsidRPr="005126D1">
        <w:rPr>
          <w:rFonts w:ascii="SILManuscriptIPA" w:hAnsi="SILManuscriptIPA"/>
          <w:sz w:val="20"/>
          <w:szCs w:val="20"/>
        </w:rPr>
        <w:t></w:t>
      </w:r>
      <w:r w:rsidRPr="005126D1">
        <w:rPr>
          <w:rFonts w:ascii="Times New Roman" w:hAnsi="Times New Roman"/>
          <w:sz w:val="20"/>
          <w:szCs w:val="20"/>
        </w:rPr>
        <w:t>,</w:t>
      </w:r>
      <w:r w:rsidR="00537B6E">
        <w:rPr>
          <w:rFonts w:ascii="Times New Roman" w:hAnsi="Times New Roman"/>
          <w:sz w:val="20"/>
          <w:szCs w:val="20"/>
        </w:rPr>
        <w:t xml:space="preserve"> </w:t>
      </w:r>
      <w:r w:rsidRPr="005126D1">
        <w:rPr>
          <w:rFonts w:ascii="Times New Roman" w:hAnsi="Times New Roman"/>
          <w:sz w:val="20"/>
          <w:szCs w:val="20"/>
        </w:rPr>
        <w:t>*</w:t>
      </w:r>
      <w:r w:rsidRPr="005126D1">
        <w:rPr>
          <w:rFonts w:ascii="SILManuscriptIPA" w:hAnsi="SILManuscriptIPA"/>
          <w:sz w:val="20"/>
          <w:szCs w:val="20"/>
        </w:rPr>
        <w:t></w:t>
      </w:r>
      <w:r w:rsidRPr="005126D1">
        <w:rPr>
          <w:rFonts w:ascii="Times New Roman" w:hAnsi="Times New Roman"/>
          <w:sz w:val="20"/>
          <w:szCs w:val="20"/>
        </w:rPr>
        <w:t>,</w:t>
      </w:r>
      <w:r w:rsidR="00537B6E">
        <w:rPr>
          <w:rFonts w:ascii="Times New Roman" w:hAnsi="Times New Roman"/>
          <w:sz w:val="20"/>
          <w:szCs w:val="20"/>
        </w:rPr>
        <w:t xml:space="preserve"> </w:t>
      </w:r>
      <w:r w:rsidRPr="005126D1">
        <w:rPr>
          <w:rFonts w:ascii="Times New Roman" w:hAnsi="Times New Roman"/>
          <w:sz w:val="20"/>
          <w:szCs w:val="20"/>
        </w:rPr>
        <w:t>*</w:t>
      </w:r>
      <w:r w:rsidRPr="005126D1">
        <w:rPr>
          <w:rFonts w:ascii="SILManuscriptIPA" w:hAnsi="SILManuscriptIPA" w:cs="Arial"/>
          <w:sz w:val="20"/>
          <w:szCs w:val="20"/>
        </w:rPr>
        <w:sym w:font="SILManuscriptIPA" w:char="F0F8"/>
      </w:r>
      <w:r w:rsidRPr="005126D1">
        <w:rPr>
          <w:rFonts w:ascii="SILManuscriptIPA" w:hAnsi="SILManuscriptIPA" w:cs="Arial"/>
          <w:sz w:val="20"/>
          <w:szCs w:val="20"/>
        </w:rPr>
        <w:t></w:t>
      </w:r>
      <w:r w:rsidRPr="005126D1">
        <w:rPr>
          <w:rFonts w:ascii="Times New Roman" w:hAnsi="Times New Roman"/>
          <w:sz w:val="24"/>
          <w:szCs w:val="24"/>
        </w:rPr>
        <w:t>dan</w:t>
      </w:r>
      <w:r w:rsidRPr="005126D1">
        <w:rPr>
          <w:rFonts w:ascii="Times New Roman" w:hAnsi="Times New Roman"/>
          <w:sz w:val="20"/>
          <w:szCs w:val="20"/>
        </w:rPr>
        <w:t xml:space="preserve"> *</w:t>
      </w:r>
      <w:r w:rsidRPr="005126D1">
        <w:rPr>
          <w:rFonts w:ascii="SILManuscriptIPA" w:hAnsi="SILManuscriptIPA"/>
          <w:sz w:val="20"/>
          <w:szCs w:val="20"/>
        </w:rPr>
        <w:sym w:font="SILManuscriptIPA" w:char="F04E"/>
      </w:r>
      <w:r w:rsidRPr="005126D1">
        <w:rPr>
          <w:rFonts w:ascii="Times New Roman" w:hAnsi="Times New Roman"/>
          <w:sz w:val="20"/>
          <w:szCs w:val="20"/>
        </w:rPr>
        <w:t>.</w:t>
      </w:r>
      <w:r w:rsidRPr="005126D1">
        <w:rPr>
          <w:rFonts w:ascii="Times New Roman" w:hAnsi="Times New Roman"/>
          <w:sz w:val="24"/>
          <w:szCs w:val="24"/>
        </w:rPr>
        <w:t xml:space="preserve"> </w:t>
      </w:r>
      <w:r w:rsidRPr="005126D1">
        <w:rPr>
          <w:rFonts w:ascii="Times New Roman" w:hAnsi="Times New Roman"/>
          <w:bCs/>
          <w:sz w:val="24"/>
          <w:szCs w:val="24"/>
        </w:rPr>
        <w:t xml:space="preserve">Berdasarkan kesepadanan bunyi yang teratur ini, </w:t>
      </w:r>
      <w:r w:rsidRPr="005126D1">
        <w:rPr>
          <w:rFonts w:ascii="Times New Roman" w:hAnsi="Times New Roman"/>
          <w:sz w:val="24"/>
          <w:szCs w:val="24"/>
        </w:rPr>
        <w:t>konsonan BMkP ini</w:t>
      </w:r>
      <w:r w:rsidRPr="005126D1">
        <w:rPr>
          <w:rFonts w:ascii="SILManuscriptIPA" w:hAnsi="SILManuscriptIPA"/>
          <w:sz w:val="24"/>
          <w:szCs w:val="24"/>
        </w:rPr>
        <w:t></w:t>
      </w:r>
      <w:r w:rsidRPr="005126D1">
        <w:rPr>
          <w:rFonts w:ascii="Times New Roman" w:hAnsi="Times New Roman"/>
          <w:sz w:val="24"/>
          <w:szCs w:val="24"/>
        </w:rPr>
        <w:t xml:space="preserve">diturunkan secara langsung dalam semua VM. Jadual </w:t>
      </w:r>
      <w:r w:rsidR="00171856" w:rsidRPr="005126D1">
        <w:rPr>
          <w:rFonts w:ascii="Times New Roman" w:hAnsi="Times New Roman"/>
          <w:sz w:val="24"/>
          <w:szCs w:val="24"/>
        </w:rPr>
        <w:t>1</w:t>
      </w:r>
      <w:r w:rsidR="00537B6E">
        <w:rPr>
          <w:rFonts w:ascii="Times New Roman" w:hAnsi="Times New Roman"/>
          <w:sz w:val="24"/>
          <w:szCs w:val="24"/>
        </w:rPr>
        <w:t>4</w:t>
      </w:r>
      <w:r w:rsidRPr="005126D1">
        <w:rPr>
          <w:rFonts w:ascii="Times New Roman" w:hAnsi="Times New Roman"/>
          <w:sz w:val="24"/>
          <w:szCs w:val="24"/>
        </w:rPr>
        <w:t xml:space="preserve"> berikut menjelaskan kehadiran penyebaran pada posisi dan contoh refleks BMkP </w:t>
      </w:r>
      <w:r w:rsidRPr="005126D1">
        <w:rPr>
          <w:rFonts w:ascii="Times New Roman" w:hAnsi="Times New Roman"/>
          <w:sz w:val="20"/>
          <w:szCs w:val="20"/>
        </w:rPr>
        <w:t>*</w:t>
      </w:r>
      <w:r w:rsidRPr="005126D1">
        <w:rPr>
          <w:rFonts w:ascii="SILManuscriptIPA" w:hAnsi="SILManuscriptIPA"/>
          <w:sz w:val="20"/>
          <w:szCs w:val="20"/>
        </w:rPr>
        <w:t></w:t>
      </w:r>
      <w:r w:rsidRPr="005126D1">
        <w:rPr>
          <w:rFonts w:ascii="Times New Roman" w:hAnsi="Times New Roman"/>
          <w:sz w:val="20"/>
          <w:szCs w:val="20"/>
        </w:rPr>
        <w:t>,</w:t>
      </w:r>
      <w:r w:rsidR="00537B6E">
        <w:rPr>
          <w:rFonts w:ascii="Times New Roman" w:hAnsi="Times New Roman"/>
          <w:sz w:val="20"/>
          <w:szCs w:val="20"/>
        </w:rPr>
        <w:t xml:space="preserve"> </w:t>
      </w:r>
      <w:r w:rsidRPr="005126D1">
        <w:rPr>
          <w:rFonts w:ascii="Times New Roman" w:hAnsi="Times New Roman"/>
          <w:sz w:val="20"/>
          <w:szCs w:val="20"/>
        </w:rPr>
        <w:t>*</w:t>
      </w:r>
      <w:r w:rsidRPr="005126D1">
        <w:rPr>
          <w:rFonts w:ascii="SILManuscriptIPA" w:hAnsi="SILManuscriptIPA"/>
          <w:sz w:val="20"/>
          <w:szCs w:val="20"/>
        </w:rPr>
        <w:t></w:t>
      </w:r>
      <w:r w:rsidRPr="005126D1">
        <w:rPr>
          <w:rFonts w:ascii="Times New Roman" w:hAnsi="Times New Roman"/>
          <w:sz w:val="20"/>
          <w:szCs w:val="20"/>
        </w:rPr>
        <w:t>,</w:t>
      </w:r>
      <w:r w:rsidR="00537B6E">
        <w:rPr>
          <w:rFonts w:ascii="Times New Roman" w:hAnsi="Times New Roman"/>
          <w:sz w:val="20"/>
          <w:szCs w:val="20"/>
        </w:rPr>
        <w:t xml:space="preserve"> </w:t>
      </w:r>
      <w:r w:rsidRPr="005126D1">
        <w:rPr>
          <w:rFonts w:ascii="Times New Roman" w:hAnsi="Times New Roman"/>
          <w:sz w:val="20"/>
          <w:szCs w:val="20"/>
        </w:rPr>
        <w:t>*</w:t>
      </w:r>
      <w:r w:rsidRPr="005126D1">
        <w:rPr>
          <w:rFonts w:ascii="SILManuscriptIPA" w:hAnsi="SILManuscriptIPA" w:cs="Arial"/>
          <w:sz w:val="20"/>
          <w:szCs w:val="20"/>
        </w:rPr>
        <w:sym w:font="SILManuscriptIPA" w:char="F0F8"/>
      </w:r>
      <w:r w:rsidRPr="005126D1">
        <w:rPr>
          <w:rFonts w:ascii="SILManuscriptIPA" w:hAnsi="SILManuscriptIPA" w:cs="Arial"/>
          <w:sz w:val="20"/>
          <w:szCs w:val="20"/>
        </w:rPr>
        <w:t></w:t>
      </w:r>
      <w:r w:rsidRPr="005126D1">
        <w:rPr>
          <w:rFonts w:ascii="Times New Roman" w:hAnsi="Times New Roman"/>
          <w:sz w:val="24"/>
          <w:szCs w:val="24"/>
        </w:rPr>
        <w:t>dan</w:t>
      </w:r>
      <w:r w:rsidRPr="005126D1">
        <w:rPr>
          <w:rFonts w:ascii="Times New Roman" w:hAnsi="Times New Roman"/>
          <w:sz w:val="20"/>
          <w:szCs w:val="20"/>
        </w:rPr>
        <w:t xml:space="preserve"> *</w:t>
      </w:r>
      <w:r w:rsidRPr="005126D1">
        <w:rPr>
          <w:rFonts w:ascii="SILManuscriptIPA" w:hAnsi="SILManuscriptIPA"/>
          <w:sz w:val="20"/>
          <w:szCs w:val="20"/>
        </w:rPr>
        <w:sym w:font="SILManuscriptIPA" w:char="F04E"/>
      </w:r>
      <w:r w:rsidRPr="005126D1">
        <w:rPr>
          <w:rFonts w:ascii="SILManuscriptIPA" w:hAnsi="SILManuscriptIPA"/>
          <w:sz w:val="20"/>
          <w:szCs w:val="20"/>
        </w:rPr>
        <w:t></w:t>
      </w:r>
      <w:r w:rsidRPr="005126D1">
        <w:rPr>
          <w:rFonts w:ascii="Times New Roman" w:hAnsi="Times New Roman"/>
          <w:sz w:val="24"/>
          <w:szCs w:val="24"/>
        </w:rPr>
        <w:t>dalam 5 VM.</w:t>
      </w:r>
    </w:p>
    <w:p w14:paraId="26E24671" w14:textId="6D28B956" w:rsidR="009031FD" w:rsidRDefault="009031FD" w:rsidP="005126D1">
      <w:pPr>
        <w:autoSpaceDE w:val="0"/>
        <w:autoSpaceDN w:val="0"/>
        <w:adjustRightInd w:val="0"/>
        <w:spacing w:after="0" w:line="240" w:lineRule="auto"/>
        <w:jc w:val="both"/>
        <w:rPr>
          <w:rFonts w:ascii="Times New Roman" w:hAnsi="Times New Roman"/>
          <w:sz w:val="24"/>
          <w:szCs w:val="24"/>
        </w:rPr>
      </w:pPr>
    </w:p>
    <w:p w14:paraId="4E5B02CA" w14:textId="1486E49D" w:rsidR="00B579F9" w:rsidRDefault="00B579F9" w:rsidP="005126D1">
      <w:pPr>
        <w:autoSpaceDE w:val="0"/>
        <w:autoSpaceDN w:val="0"/>
        <w:adjustRightInd w:val="0"/>
        <w:spacing w:after="0" w:line="240" w:lineRule="auto"/>
        <w:jc w:val="both"/>
        <w:rPr>
          <w:rFonts w:ascii="Times New Roman" w:hAnsi="Times New Roman"/>
          <w:sz w:val="24"/>
          <w:szCs w:val="24"/>
        </w:rPr>
      </w:pPr>
    </w:p>
    <w:p w14:paraId="15FD1DB9" w14:textId="77777777" w:rsidR="00B579F9" w:rsidRPr="005126D1" w:rsidRDefault="00B579F9" w:rsidP="005126D1">
      <w:pPr>
        <w:autoSpaceDE w:val="0"/>
        <w:autoSpaceDN w:val="0"/>
        <w:adjustRightInd w:val="0"/>
        <w:spacing w:after="0" w:line="240" w:lineRule="auto"/>
        <w:jc w:val="both"/>
        <w:rPr>
          <w:rFonts w:ascii="Times New Roman" w:hAnsi="Times New Roman"/>
          <w:sz w:val="24"/>
          <w:szCs w:val="24"/>
        </w:rPr>
      </w:pPr>
    </w:p>
    <w:p w14:paraId="51B52CA0" w14:textId="45FA9719" w:rsidR="009031FD" w:rsidRPr="005126D1" w:rsidRDefault="00171856" w:rsidP="005126D1">
      <w:pPr>
        <w:autoSpaceDE w:val="0"/>
        <w:autoSpaceDN w:val="0"/>
        <w:adjustRightInd w:val="0"/>
        <w:spacing w:after="0" w:line="240" w:lineRule="auto"/>
        <w:jc w:val="center"/>
        <w:rPr>
          <w:rFonts w:ascii="Times New Roman" w:hAnsi="Times New Roman"/>
          <w:color w:val="000000"/>
          <w:sz w:val="18"/>
          <w:szCs w:val="18"/>
        </w:rPr>
      </w:pPr>
      <w:r w:rsidRPr="005126D1">
        <w:rPr>
          <w:rFonts w:ascii="Times New Roman" w:hAnsi="Times New Roman"/>
          <w:color w:val="000000"/>
          <w:sz w:val="18"/>
          <w:szCs w:val="18"/>
        </w:rPr>
        <w:lastRenderedPageBreak/>
        <w:t>JADUAL 1</w:t>
      </w:r>
      <w:r w:rsidR="00537B6E">
        <w:rPr>
          <w:rFonts w:ascii="Times New Roman" w:hAnsi="Times New Roman"/>
          <w:color w:val="000000"/>
          <w:sz w:val="18"/>
          <w:szCs w:val="18"/>
        </w:rPr>
        <w:t>4</w:t>
      </w:r>
      <w:r w:rsidR="009031FD" w:rsidRPr="005126D1">
        <w:rPr>
          <w:rFonts w:ascii="Times New Roman" w:hAnsi="Times New Roman"/>
          <w:color w:val="000000"/>
          <w:sz w:val="18"/>
          <w:szCs w:val="18"/>
        </w:rPr>
        <w:t xml:space="preserve">. </w:t>
      </w:r>
      <w:r w:rsidR="009031FD" w:rsidRPr="005126D1">
        <w:rPr>
          <w:rFonts w:ascii="Times New Roman" w:hAnsi="Times New Roman" w:cs="Arial"/>
          <w:sz w:val="18"/>
          <w:szCs w:val="18"/>
        </w:rPr>
        <w:t xml:space="preserve">Refleks BMkP </w:t>
      </w:r>
      <w:r w:rsidR="009031FD" w:rsidRPr="005126D1">
        <w:rPr>
          <w:rFonts w:ascii="Times New Roman" w:hAnsi="Times New Roman"/>
          <w:sz w:val="18"/>
          <w:szCs w:val="18"/>
        </w:rPr>
        <w:t>*</w:t>
      </w:r>
      <w:r w:rsidR="009031FD" w:rsidRPr="005126D1">
        <w:rPr>
          <w:rFonts w:ascii="SILManuscriptIPA" w:hAnsi="SILManuscriptIPA"/>
          <w:sz w:val="18"/>
          <w:szCs w:val="18"/>
        </w:rPr>
        <w:t></w:t>
      </w:r>
      <w:r w:rsidR="009031FD" w:rsidRPr="005126D1">
        <w:rPr>
          <w:rFonts w:ascii="Times New Roman" w:hAnsi="Times New Roman"/>
          <w:sz w:val="18"/>
          <w:szCs w:val="18"/>
        </w:rPr>
        <w:t>,</w:t>
      </w:r>
      <w:r w:rsidR="00537B6E">
        <w:rPr>
          <w:rFonts w:ascii="Times New Roman" w:hAnsi="Times New Roman"/>
          <w:sz w:val="18"/>
          <w:szCs w:val="18"/>
        </w:rPr>
        <w:t xml:space="preserve"> </w:t>
      </w:r>
      <w:r w:rsidR="009031FD" w:rsidRPr="005126D1">
        <w:rPr>
          <w:rFonts w:ascii="Times New Roman" w:hAnsi="Times New Roman"/>
          <w:sz w:val="18"/>
          <w:szCs w:val="18"/>
        </w:rPr>
        <w:t>*</w:t>
      </w:r>
      <w:r w:rsidR="009031FD" w:rsidRPr="005126D1">
        <w:rPr>
          <w:rFonts w:ascii="SILManuscriptIPA" w:hAnsi="SILManuscriptIPA"/>
          <w:sz w:val="18"/>
          <w:szCs w:val="18"/>
        </w:rPr>
        <w:t></w:t>
      </w:r>
      <w:r w:rsidR="009031FD" w:rsidRPr="005126D1">
        <w:rPr>
          <w:rFonts w:ascii="Times New Roman" w:hAnsi="Times New Roman"/>
          <w:sz w:val="18"/>
          <w:szCs w:val="18"/>
        </w:rPr>
        <w:t>,</w:t>
      </w:r>
      <w:r w:rsidR="00537B6E">
        <w:rPr>
          <w:rFonts w:ascii="Times New Roman" w:hAnsi="Times New Roman"/>
          <w:sz w:val="18"/>
          <w:szCs w:val="18"/>
        </w:rPr>
        <w:t xml:space="preserve"> </w:t>
      </w:r>
      <w:r w:rsidR="009031FD" w:rsidRPr="005126D1">
        <w:rPr>
          <w:rFonts w:ascii="Times New Roman" w:hAnsi="Times New Roman"/>
          <w:sz w:val="18"/>
          <w:szCs w:val="18"/>
        </w:rPr>
        <w:t>*</w:t>
      </w:r>
      <w:r w:rsidR="009031FD" w:rsidRPr="005126D1">
        <w:rPr>
          <w:rFonts w:ascii="SILManuscriptIPA" w:hAnsi="SILManuscriptIPA" w:cs="Arial"/>
          <w:sz w:val="18"/>
          <w:szCs w:val="18"/>
        </w:rPr>
        <w:sym w:font="SILManuscriptIPA" w:char="F0F8"/>
      </w:r>
      <w:r w:rsidR="009031FD" w:rsidRPr="005126D1">
        <w:rPr>
          <w:rFonts w:ascii="SILManuscriptIPA" w:hAnsi="SILManuscriptIPA" w:cs="Arial"/>
          <w:sz w:val="18"/>
          <w:szCs w:val="18"/>
        </w:rPr>
        <w:t></w:t>
      </w:r>
      <w:r w:rsidR="009031FD" w:rsidRPr="005126D1">
        <w:rPr>
          <w:rFonts w:ascii="Times New Roman" w:hAnsi="Times New Roman"/>
          <w:sz w:val="18"/>
          <w:szCs w:val="18"/>
        </w:rPr>
        <w:t>dan *</w:t>
      </w:r>
      <w:r w:rsidR="009031FD" w:rsidRPr="005126D1">
        <w:rPr>
          <w:rFonts w:ascii="SILManuscriptIPA" w:hAnsi="SILManuscriptIPA"/>
          <w:sz w:val="18"/>
          <w:szCs w:val="18"/>
        </w:rPr>
        <w:sym w:font="SILManuscriptIPA" w:char="F04E"/>
      </w:r>
      <w:r w:rsidR="009031FD" w:rsidRPr="005126D1">
        <w:rPr>
          <w:rFonts w:ascii="Times New Roman" w:hAnsi="Times New Roman" w:cs="Arial"/>
          <w:sz w:val="18"/>
          <w:szCs w:val="18"/>
        </w:rPr>
        <w:t xml:space="preserve"> dalam 5 VM</w:t>
      </w:r>
    </w:p>
    <w:p w14:paraId="2E7DCC38" w14:textId="77777777" w:rsidR="008F2F15" w:rsidRPr="005126D1" w:rsidRDefault="008F2F15" w:rsidP="005126D1">
      <w:pPr>
        <w:autoSpaceDE w:val="0"/>
        <w:autoSpaceDN w:val="0"/>
        <w:adjustRightInd w:val="0"/>
        <w:spacing w:after="0" w:line="240" w:lineRule="auto"/>
        <w:jc w:val="both"/>
        <w:rPr>
          <w:rFonts w:ascii="Times New Roman" w:hAnsi="Times New Roman"/>
          <w:color w:val="000000"/>
          <w:sz w:val="24"/>
          <w:szCs w:val="24"/>
        </w:rPr>
      </w:pPr>
    </w:p>
    <w:tbl>
      <w:tblPr>
        <w:tblW w:w="0" w:type="auto"/>
        <w:jc w:val="center"/>
        <w:tblBorders>
          <w:top w:val="single" w:sz="4" w:space="0" w:color="000000"/>
          <w:bottom w:val="single" w:sz="4" w:space="0" w:color="000000"/>
        </w:tblBorders>
        <w:tblLook w:val="04A0" w:firstRow="1" w:lastRow="0" w:firstColumn="1" w:lastColumn="0" w:noHBand="0" w:noVBand="1"/>
      </w:tblPr>
      <w:tblGrid>
        <w:gridCol w:w="1276"/>
        <w:gridCol w:w="1559"/>
        <w:gridCol w:w="5589"/>
      </w:tblGrid>
      <w:tr w:rsidR="009031FD" w:rsidRPr="005126D1" w14:paraId="0AAD67E7" w14:textId="77777777" w:rsidTr="009028AF">
        <w:trPr>
          <w:jc w:val="center"/>
        </w:trPr>
        <w:tc>
          <w:tcPr>
            <w:tcW w:w="1276" w:type="dxa"/>
            <w:tcBorders>
              <w:top w:val="single" w:sz="4" w:space="0" w:color="000000"/>
              <w:bottom w:val="single" w:sz="4" w:space="0" w:color="000000"/>
            </w:tcBorders>
            <w:shd w:val="clear" w:color="auto" w:fill="auto"/>
          </w:tcPr>
          <w:p w14:paraId="2B104EDF" w14:textId="77777777" w:rsidR="009031FD" w:rsidRPr="005126D1" w:rsidRDefault="009031FD" w:rsidP="005126D1">
            <w:pPr>
              <w:spacing w:after="0" w:line="240" w:lineRule="auto"/>
              <w:contextualSpacing/>
              <w:jc w:val="both"/>
              <w:rPr>
                <w:rFonts w:ascii="Times New Roman" w:hAnsi="Times New Roman"/>
                <w:b/>
                <w:sz w:val="20"/>
                <w:szCs w:val="20"/>
                <w:lang w:val="ms-MY"/>
              </w:rPr>
            </w:pPr>
            <w:r w:rsidRPr="005126D1">
              <w:rPr>
                <w:rFonts w:ascii="Times New Roman" w:hAnsi="Times New Roman"/>
                <w:b/>
                <w:sz w:val="20"/>
                <w:szCs w:val="20"/>
                <w:lang w:val="ms-MY"/>
              </w:rPr>
              <w:t>Konsonan BMkP</w:t>
            </w:r>
          </w:p>
        </w:tc>
        <w:tc>
          <w:tcPr>
            <w:tcW w:w="1559" w:type="dxa"/>
            <w:tcBorders>
              <w:top w:val="single" w:sz="4" w:space="0" w:color="000000"/>
              <w:bottom w:val="single" w:sz="4" w:space="0" w:color="000000"/>
            </w:tcBorders>
            <w:shd w:val="clear" w:color="auto" w:fill="auto"/>
          </w:tcPr>
          <w:p w14:paraId="2BAE8247" w14:textId="77777777" w:rsidR="009031FD" w:rsidRPr="005126D1" w:rsidRDefault="009031FD" w:rsidP="005126D1">
            <w:pPr>
              <w:spacing w:after="0" w:line="240" w:lineRule="auto"/>
              <w:contextualSpacing/>
              <w:jc w:val="both"/>
              <w:rPr>
                <w:rFonts w:ascii="Times New Roman" w:hAnsi="Times New Roman"/>
                <w:b/>
                <w:sz w:val="20"/>
                <w:szCs w:val="20"/>
                <w:lang w:val="ms-MY"/>
              </w:rPr>
            </w:pPr>
            <w:r w:rsidRPr="005126D1">
              <w:rPr>
                <w:rFonts w:ascii="Times New Roman" w:hAnsi="Times New Roman"/>
                <w:b/>
                <w:sz w:val="20"/>
                <w:szCs w:val="20"/>
                <w:lang w:val="ms-MY"/>
              </w:rPr>
              <w:t>Penyebaran Pada Posisi</w:t>
            </w:r>
          </w:p>
        </w:tc>
        <w:tc>
          <w:tcPr>
            <w:tcW w:w="5589" w:type="dxa"/>
            <w:tcBorders>
              <w:top w:val="single" w:sz="4" w:space="0" w:color="000000"/>
              <w:bottom w:val="single" w:sz="4" w:space="0" w:color="000000"/>
            </w:tcBorders>
            <w:shd w:val="clear" w:color="auto" w:fill="auto"/>
          </w:tcPr>
          <w:p w14:paraId="60C89949" w14:textId="77777777" w:rsidR="009031FD" w:rsidRPr="005126D1" w:rsidRDefault="009031FD" w:rsidP="005126D1">
            <w:pPr>
              <w:spacing w:after="0" w:line="240" w:lineRule="auto"/>
              <w:contextualSpacing/>
              <w:jc w:val="both"/>
              <w:rPr>
                <w:rFonts w:ascii="Times New Roman" w:hAnsi="Times New Roman"/>
                <w:b/>
                <w:sz w:val="20"/>
                <w:szCs w:val="20"/>
                <w:lang w:val="ms-MY"/>
              </w:rPr>
            </w:pPr>
            <w:r w:rsidRPr="005126D1">
              <w:rPr>
                <w:rFonts w:ascii="Times New Roman" w:hAnsi="Times New Roman"/>
                <w:b/>
                <w:sz w:val="20"/>
                <w:szCs w:val="20"/>
                <w:lang w:val="ms-MY"/>
              </w:rPr>
              <w:t>Contoh Refleks BMkP dalam 5 VM</w:t>
            </w:r>
          </w:p>
        </w:tc>
      </w:tr>
      <w:tr w:rsidR="009031FD" w:rsidRPr="005126D1" w14:paraId="7BF69882" w14:textId="77777777" w:rsidTr="009028AF">
        <w:trPr>
          <w:jc w:val="center"/>
        </w:trPr>
        <w:tc>
          <w:tcPr>
            <w:tcW w:w="1276" w:type="dxa"/>
            <w:vMerge w:val="restart"/>
            <w:tcBorders>
              <w:top w:val="single" w:sz="4" w:space="0" w:color="000000"/>
            </w:tcBorders>
            <w:shd w:val="clear" w:color="auto" w:fill="auto"/>
          </w:tcPr>
          <w:p w14:paraId="3977CF5A" w14:textId="77777777" w:rsidR="009031FD" w:rsidRPr="005126D1" w:rsidRDefault="009031FD" w:rsidP="005126D1">
            <w:pPr>
              <w:spacing w:after="0" w:line="240" w:lineRule="auto"/>
              <w:contextualSpacing/>
              <w:jc w:val="both"/>
              <w:rPr>
                <w:rFonts w:ascii="Times New Roman" w:hAnsi="Times New Roman"/>
                <w:b/>
                <w:sz w:val="20"/>
                <w:szCs w:val="20"/>
                <w:lang w:val="ms-MY"/>
              </w:rPr>
            </w:pPr>
            <w:r w:rsidRPr="005126D1">
              <w:rPr>
                <w:rFonts w:ascii="Times New Roman" w:hAnsi="Times New Roman"/>
                <w:sz w:val="20"/>
                <w:szCs w:val="20"/>
                <w:lang w:val="ms-MY"/>
              </w:rPr>
              <w:t>*</w:t>
            </w:r>
            <w:r w:rsidRPr="005126D1">
              <w:rPr>
                <w:rFonts w:ascii="SILManuscriptIPA" w:hAnsi="SILManuscriptIPA"/>
                <w:sz w:val="20"/>
                <w:szCs w:val="20"/>
                <w:lang w:val="ms-MY"/>
              </w:rPr>
              <w:t></w:t>
            </w:r>
          </w:p>
        </w:tc>
        <w:tc>
          <w:tcPr>
            <w:tcW w:w="1559" w:type="dxa"/>
            <w:tcBorders>
              <w:top w:val="single" w:sz="4" w:space="0" w:color="000000"/>
            </w:tcBorders>
            <w:shd w:val="clear" w:color="auto" w:fill="auto"/>
          </w:tcPr>
          <w:p w14:paraId="445A7FA5" w14:textId="77777777" w:rsidR="009031FD" w:rsidRPr="005126D1" w:rsidRDefault="009031FD"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Awal Kata</w:t>
            </w:r>
          </w:p>
        </w:tc>
        <w:tc>
          <w:tcPr>
            <w:tcW w:w="5589" w:type="dxa"/>
            <w:tcBorders>
              <w:top w:val="single" w:sz="4" w:space="0" w:color="000000"/>
            </w:tcBorders>
            <w:shd w:val="clear" w:color="auto" w:fill="auto"/>
          </w:tcPr>
          <w:p w14:paraId="5EDFAF83" w14:textId="77777777" w:rsidR="009031FD" w:rsidRPr="005126D1" w:rsidRDefault="009031FD" w:rsidP="005126D1">
            <w:pPr>
              <w:spacing w:after="0" w:line="240" w:lineRule="auto"/>
              <w:jc w:val="both"/>
              <w:rPr>
                <w:rFonts w:ascii="Times New Roman" w:hAnsi="Times New Roman"/>
                <w:sz w:val="20"/>
                <w:szCs w:val="20"/>
                <w:lang w:val="ms-MY"/>
              </w:rPr>
            </w:pPr>
            <w:r w:rsidRPr="005126D1">
              <w:rPr>
                <w:rFonts w:ascii="Times New Roman" w:hAnsi="Times New Roman"/>
                <w:sz w:val="20"/>
                <w:szCs w:val="20"/>
                <w:lang w:val="ms-MY"/>
              </w:rPr>
              <w:t>BMkP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cs="Arial"/>
                <w:sz w:val="20"/>
                <w:szCs w:val="20"/>
                <w:lang w:val="ms-MY"/>
              </w:rPr>
              <w:t xml:space="preserve"> </w:t>
            </w:r>
            <w:r w:rsidRPr="005126D1">
              <w:rPr>
                <w:rFonts w:ascii="Times New Roman" w:hAnsi="Times New Roman"/>
                <w:sz w:val="20"/>
                <w:szCs w:val="20"/>
                <w:lang w:val="ms-MY"/>
              </w:rPr>
              <w:t xml:space="preserve">‘mulut’ &gt;; BKM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 DLK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 BKG </w:t>
            </w:r>
          </w:p>
          <w:p w14:paraId="465D14DF" w14:textId="77777777" w:rsidR="009031FD" w:rsidRPr="005126D1" w:rsidRDefault="009031FD" w:rsidP="005126D1">
            <w:pPr>
              <w:spacing w:after="0" w:line="240" w:lineRule="auto"/>
              <w:jc w:val="both"/>
              <w:rPr>
                <w:rFonts w:ascii="SILManuscriptIPA" w:hAnsi="SILManuscriptIPA" w:cs="Arial"/>
                <w:sz w:val="20"/>
                <w:szCs w:val="20"/>
                <w:lang w:val="ms-MY"/>
              </w:rPr>
            </w:pPr>
            <w:r w:rsidRPr="005126D1">
              <w:rPr>
                <w:rFonts w:ascii="Times New Roman" w:hAnsi="Times New Roman"/>
                <w:sz w:val="20"/>
                <w:szCs w:val="20"/>
                <w:lang w:val="ms-MY"/>
              </w:rPr>
              <w:t xml:space="preserve">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 NRM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 KPT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ManuscriptIPA" w:char="F0AB"/>
            </w:r>
            <w:r w:rsidRPr="005126D1">
              <w:rPr>
                <w:rFonts w:ascii="Times New Roman" w:hAnsi="Times New Roman"/>
                <w:sz w:val="20"/>
                <w:szCs w:val="20"/>
                <w:lang w:val="ms-MY"/>
              </w:rPr>
              <w:t>.</w:t>
            </w:r>
          </w:p>
        </w:tc>
      </w:tr>
      <w:tr w:rsidR="009031FD" w:rsidRPr="005126D1" w14:paraId="69EB3D2F" w14:textId="77777777" w:rsidTr="009028AF">
        <w:trPr>
          <w:jc w:val="center"/>
        </w:trPr>
        <w:tc>
          <w:tcPr>
            <w:tcW w:w="1276" w:type="dxa"/>
            <w:vMerge/>
            <w:shd w:val="clear" w:color="auto" w:fill="auto"/>
          </w:tcPr>
          <w:p w14:paraId="3E45A9D7" w14:textId="77777777" w:rsidR="009031FD" w:rsidRPr="005126D1" w:rsidRDefault="009031FD" w:rsidP="005126D1">
            <w:pPr>
              <w:spacing w:after="0" w:line="240" w:lineRule="auto"/>
              <w:contextualSpacing/>
              <w:jc w:val="both"/>
              <w:rPr>
                <w:rFonts w:ascii="Times New Roman" w:hAnsi="Times New Roman"/>
                <w:b/>
                <w:sz w:val="20"/>
                <w:szCs w:val="20"/>
                <w:lang w:val="ms-MY"/>
              </w:rPr>
            </w:pPr>
          </w:p>
        </w:tc>
        <w:tc>
          <w:tcPr>
            <w:tcW w:w="1559" w:type="dxa"/>
            <w:shd w:val="clear" w:color="auto" w:fill="auto"/>
          </w:tcPr>
          <w:p w14:paraId="11916544" w14:textId="77777777" w:rsidR="009031FD" w:rsidRPr="005126D1" w:rsidRDefault="009031FD"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Tengah Kata/</w:t>
            </w:r>
          </w:p>
          <w:p w14:paraId="11E6921C" w14:textId="77777777" w:rsidR="009031FD" w:rsidRPr="005126D1" w:rsidRDefault="009031FD"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Antarvokal</w:t>
            </w:r>
          </w:p>
        </w:tc>
        <w:tc>
          <w:tcPr>
            <w:tcW w:w="5589" w:type="dxa"/>
            <w:shd w:val="clear" w:color="auto" w:fill="auto"/>
          </w:tcPr>
          <w:p w14:paraId="557FFCAF" w14:textId="77777777" w:rsidR="009031FD" w:rsidRPr="005126D1" w:rsidRDefault="009031FD" w:rsidP="005126D1">
            <w:pPr>
              <w:spacing w:after="0" w:line="240" w:lineRule="auto"/>
              <w:jc w:val="both"/>
              <w:rPr>
                <w:rFonts w:ascii="Times New Roman" w:hAnsi="Times New Roman"/>
                <w:sz w:val="20"/>
                <w:szCs w:val="20"/>
                <w:lang w:val="ms-MY"/>
              </w:rPr>
            </w:pPr>
            <w:r w:rsidRPr="005126D1">
              <w:rPr>
                <w:rFonts w:ascii="Times New Roman" w:hAnsi="Times New Roman"/>
                <w:sz w:val="20"/>
                <w:szCs w:val="20"/>
                <w:lang w:val="ms-MY"/>
              </w:rPr>
              <w:t>BMkP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cs="Arial"/>
                <w:sz w:val="20"/>
                <w:szCs w:val="20"/>
                <w:lang w:val="ms-MY"/>
              </w:rPr>
              <w:t xml:space="preserve"> </w:t>
            </w:r>
            <w:r w:rsidRPr="005126D1">
              <w:rPr>
                <w:rFonts w:ascii="Times New Roman" w:hAnsi="Times New Roman"/>
                <w:sz w:val="20"/>
                <w:szCs w:val="20"/>
                <w:lang w:val="ms-MY"/>
              </w:rPr>
              <w:t xml:space="preserve">‘tumit’ &gt;; BKM, DLK dan BKG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 NRM </w:t>
            </w:r>
          </w:p>
          <w:p w14:paraId="2A0DAE7A" w14:textId="77777777" w:rsidR="009031FD" w:rsidRPr="005126D1" w:rsidRDefault="009031FD" w:rsidP="005126D1">
            <w:pPr>
              <w:spacing w:after="0" w:line="240" w:lineRule="auto"/>
              <w:jc w:val="both"/>
              <w:rPr>
                <w:rFonts w:ascii="SILManuscriptIPA" w:hAnsi="SILManuscriptIPA" w:cs="Arial"/>
                <w:sz w:val="20"/>
                <w:szCs w:val="20"/>
                <w:lang w:val="ms-MY"/>
              </w:rPr>
            </w:pPr>
            <w:r w:rsidRPr="005126D1">
              <w:rPr>
                <w:rFonts w:ascii="Times New Roman" w:hAnsi="Times New Roman"/>
                <w:sz w:val="20"/>
                <w:szCs w:val="20"/>
                <w:lang w:val="ms-MY"/>
              </w:rPr>
              <w:t xml:space="preserve">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 KPT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w:t>
            </w:r>
          </w:p>
        </w:tc>
      </w:tr>
      <w:tr w:rsidR="009031FD" w:rsidRPr="005126D1" w14:paraId="47C264DB" w14:textId="77777777" w:rsidTr="009028AF">
        <w:trPr>
          <w:jc w:val="center"/>
        </w:trPr>
        <w:tc>
          <w:tcPr>
            <w:tcW w:w="1276" w:type="dxa"/>
            <w:vMerge/>
            <w:tcBorders>
              <w:bottom w:val="single" w:sz="4" w:space="0" w:color="auto"/>
            </w:tcBorders>
            <w:shd w:val="clear" w:color="auto" w:fill="auto"/>
          </w:tcPr>
          <w:p w14:paraId="00971D21" w14:textId="77777777" w:rsidR="009031FD" w:rsidRPr="005126D1" w:rsidRDefault="009031FD" w:rsidP="005126D1">
            <w:pPr>
              <w:spacing w:after="0" w:line="240" w:lineRule="auto"/>
              <w:contextualSpacing/>
              <w:jc w:val="both"/>
              <w:rPr>
                <w:rFonts w:ascii="Times New Roman" w:hAnsi="Times New Roman"/>
                <w:b/>
                <w:sz w:val="20"/>
                <w:szCs w:val="20"/>
                <w:lang w:val="ms-MY"/>
              </w:rPr>
            </w:pPr>
          </w:p>
        </w:tc>
        <w:tc>
          <w:tcPr>
            <w:tcW w:w="1559" w:type="dxa"/>
            <w:tcBorders>
              <w:bottom w:val="single" w:sz="4" w:space="0" w:color="auto"/>
            </w:tcBorders>
            <w:shd w:val="clear" w:color="auto" w:fill="auto"/>
          </w:tcPr>
          <w:p w14:paraId="4045216D" w14:textId="77777777" w:rsidR="009031FD" w:rsidRPr="005126D1" w:rsidRDefault="009031FD"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Akhir Kata</w:t>
            </w:r>
          </w:p>
        </w:tc>
        <w:tc>
          <w:tcPr>
            <w:tcW w:w="5589" w:type="dxa"/>
            <w:tcBorders>
              <w:bottom w:val="single" w:sz="4" w:space="0" w:color="auto"/>
            </w:tcBorders>
            <w:shd w:val="clear" w:color="auto" w:fill="auto"/>
          </w:tcPr>
          <w:p w14:paraId="37203368" w14:textId="77777777" w:rsidR="009031FD" w:rsidRPr="005126D1" w:rsidRDefault="009031FD" w:rsidP="005126D1">
            <w:pPr>
              <w:spacing w:after="0" w:line="240" w:lineRule="auto"/>
              <w:jc w:val="both"/>
              <w:rPr>
                <w:rFonts w:ascii="Times New Roman" w:hAnsi="Times New Roman"/>
                <w:sz w:val="20"/>
                <w:szCs w:val="20"/>
                <w:lang w:val="ms-MY"/>
              </w:rPr>
            </w:pPr>
            <w:r w:rsidRPr="005126D1">
              <w:rPr>
                <w:rFonts w:ascii="Times New Roman" w:hAnsi="Times New Roman"/>
                <w:sz w:val="20"/>
                <w:szCs w:val="20"/>
                <w:lang w:val="ms-MY"/>
              </w:rPr>
              <w:t>BMkP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ManuscriptIPA" w:char="F0AB"/>
            </w:r>
            <w:r w:rsidRPr="005126D1">
              <w:rPr>
                <w:rFonts w:ascii="SILManuscriptIPA" w:hAnsi="SILManuscriptIPA" w:cs="Arial"/>
                <w:sz w:val="20"/>
                <w:szCs w:val="20"/>
                <w:lang w:val="ms-MY"/>
              </w:rPr>
              <w:t></w:t>
            </w:r>
            <w:r w:rsidRPr="005126D1">
              <w:rPr>
                <w:rFonts w:ascii="Times New Roman" w:hAnsi="Times New Roman" w:cs="Arial"/>
                <w:sz w:val="20"/>
                <w:szCs w:val="20"/>
                <w:lang w:val="ms-MY"/>
              </w:rPr>
              <w:t xml:space="preserve"> </w:t>
            </w:r>
            <w:r w:rsidRPr="005126D1">
              <w:rPr>
                <w:rFonts w:ascii="Times New Roman" w:hAnsi="Times New Roman"/>
                <w:sz w:val="20"/>
                <w:szCs w:val="20"/>
                <w:lang w:val="ms-MY"/>
              </w:rPr>
              <w:t xml:space="preserve">‘malam’ &gt;; BKM dan KPT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ManuscriptIPA" w:char="F0AB"/>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 DLK dan NRM </w:t>
            </w:r>
          </w:p>
          <w:p w14:paraId="6960F5CB" w14:textId="77777777" w:rsidR="009031FD" w:rsidRPr="005126D1" w:rsidRDefault="009031FD" w:rsidP="005126D1">
            <w:pPr>
              <w:spacing w:after="0" w:line="240" w:lineRule="auto"/>
              <w:jc w:val="both"/>
              <w:rPr>
                <w:rFonts w:ascii="SILManuscriptIPA" w:hAnsi="SILManuscriptIPA" w:cs="Arial"/>
                <w:sz w:val="20"/>
                <w:szCs w:val="20"/>
                <w:lang w:val="ms-MY"/>
              </w:rPr>
            </w:pPr>
            <w:r w:rsidRPr="005126D1">
              <w:rPr>
                <w:rFonts w:ascii="Times New Roman" w:hAnsi="Times New Roman"/>
                <w:sz w:val="20"/>
                <w:szCs w:val="20"/>
                <w:lang w:val="ms-MY"/>
              </w:rPr>
              <w:t xml:space="preserve">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vertAlign w:val="superscript"/>
                <w:lang w:val="ms-MY"/>
              </w:rPr>
              <w:t></w:t>
            </w:r>
            <w:r w:rsidRPr="005126D1">
              <w:rPr>
                <w:rFonts w:ascii="Times New Roman" w:hAnsi="Times New Roman"/>
                <w:sz w:val="20"/>
                <w:szCs w:val="20"/>
                <w:lang w:val="ms-MY"/>
              </w:rPr>
              <w:t xml:space="preserve">; BKG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ManuscriptIPA" w:char="F0AB"/>
            </w:r>
            <w:r w:rsidRPr="005126D1">
              <w:rPr>
                <w:rFonts w:ascii="Times New Roman" w:hAnsi="Times New Roman"/>
                <w:sz w:val="20"/>
                <w:szCs w:val="20"/>
                <w:lang w:val="ms-MY"/>
              </w:rPr>
              <w:t>ɣ.</w:t>
            </w:r>
          </w:p>
        </w:tc>
      </w:tr>
      <w:tr w:rsidR="009031FD" w:rsidRPr="005126D1" w14:paraId="49630C26" w14:textId="77777777" w:rsidTr="009028AF">
        <w:trPr>
          <w:jc w:val="center"/>
        </w:trPr>
        <w:tc>
          <w:tcPr>
            <w:tcW w:w="1276" w:type="dxa"/>
            <w:vMerge w:val="restart"/>
            <w:tcBorders>
              <w:top w:val="single" w:sz="4" w:space="0" w:color="auto"/>
              <w:bottom w:val="nil"/>
            </w:tcBorders>
            <w:shd w:val="clear" w:color="auto" w:fill="auto"/>
          </w:tcPr>
          <w:p w14:paraId="07A405EC" w14:textId="77777777" w:rsidR="009031FD" w:rsidRPr="005126D1" w:rsidRDefault="009031FD" w:rsidP="005126D1">
            <w:pPr>
              <w:spacing w:after="0" w:line="240" w:lineRule="auto"/>
              <w:contextualSpacing/>
              <w:jc w:val="both"/>
              <w:rPr>
                <w:rFonts w:ascii="Times New Roman" w:hAnsi="Times New Roman"/>
                <w:b/>
                <w:sz w:val="20"/>
                <w:szCs w:val="20"/>
                <w:lang w:val="ms-MY"/>
              </w:rPr>
            </w:pPr>
            <w:r w:rsidRPr="005126D1">
              <w:rPr>
                <w:rFonts w:ascii="Times New Roman" w:hAnsi="Times New Roman"/>
                <w:sz w:val="20"/>
                <w:szCs w:val="20"/>
                <w:lang w:val="ms-MY"/>
              </w:rPr>
              <w:t>*</w:t>
            </w:r>
            <w:r w:rsidRPr="005126D1">
              <w:rPr>
                <w:rFonts w:ascii="SILManuscriptIPA" w:hAnsi="SILManuscriptIPA"/>
                <w:sz w:val="20"/>
                <w:szCs w:val="20"/>
                <w:lang w:val="ms-MY"/>
              </w:rPr>
              <w:t></w:t>
            </w:r>
          </w:p>
        </w:tc>
        <w:tc>
          <w:tcPr>
            <w:tcW w:w="1559" w:type="dxa"/>
            <w:tcBorders>
              <w:top w:val="single" w:sz="4" w:space="0" w:color="auto"/>
              <w:bottom w:val="nil"/>
            </w:tcBorders>
            <w:shd w:val="clear" w:color="auto" w:fill="auto"/>
          </w:tcPr>
          <w:p w14:paraId="3A83D27A" w14:textId="77777777" w:rsidR="009031FD" w:rsidRPr="005126D1" w:rsidRDefault="009031FD"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Awal Kata</w:t>
            </w:r>
          </w:p>
        </w:tc>
        <w:tc>
          <w:tcPr>
            <w:tcW w:w="5589" w:type="dxa"/>
            <w:tcBorders>
              <w:top w:val="single" w:sz="4" w:space="0" w:color="auto"/>
              <w:bottom w:val="nil"/>
            </w:tcBorders>
            <w:shd w:val="clear" w:color="auto" w:fill="auto"/>
          </w:tcPr>
          <w:p w14:paraId="6E2E5E72" w14:textId="77777777" w:rsidR="009031FD" w:rsidRPr="005126D1" w:rsidRDefault="009031FD" w:rsidP="005126D1">
            <w:pPr>
              <w:spacing w:after="0" w:line="240" w:lineRule="auto"/>
              <w:jc w:val="both"/>
              <w:rPr>
                <w:rFonts w:ascii="Times New Roman" w:hAnsi="Times New Roman"/>
                <w:sz w:val="20"/>
                <w:szCs w:val="20"/>
                <w:lang w:val="ms-MY"/>
              </w:rPr>
            </w:pPr>
            <w:r w:rsidRPr="005126D1">
              <w:rPr>
                <w:rFonts w:ascii="Times New Roman" w:hAnsi="Times New Roman"/>
                <w:sz w:val="20"/>
                <w:szCs w:val="20"/>
                <w:lang w:val="ms-MY"/>
              </w:rPr>
              <w:t>BMkP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ManuscriptIPA" w:char="F06A"/>
            </w:r>
            <w:r w:rsidRPr="005126D1">
              <w:rPr>
                <w:rFonts w:ascii="Times New Roman" w:hAnsi="Times New Roman" w:cs="Arial"/>
                <w:sz w:val="20"/>
                <w:szCs w:val="20"/>
                <w:lang w:val="ms-MY"/>
              </w:rPr>
              <w:t xml:space="preserve"> </w:t>
            </w:r>
            <w:r w:rsidRPr="005126D1">
              <w:rPr>
                <w:rFonts w:ascii="Times New Roman" w:hAnsi="Times New Roman"/>
                <w:sz w:val="20"/>
                <w:szCs w:val="20"/>
                <w:lang w:val="ms-MY"/>
              </w:rPr>
              <w:t xml:space="preserve">‘mimpi’ &gt;; DLK dan NRM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ManuscriptIPA" w:char="F06A"/>
            </w:r>
            <w:r w:rsidRPr="005126D1">
              <w:rPr>
                <w:rFonts w:ascii="Times New Roman" w:hAnsi="Times New Roman"/>
                <w:sz w:val="20"/>
                <w:szCs w:val="20"/>
                <w:lang w:val="ms-MY"/>
              </w:rPr>
              <w:t xml:space="preserve">; BKG </w:t>
            </w:r>
          </w:p>
          <w:p w14:paraId="03EA2A3D" w14:textId="77777777" w:rsidR="009031FD" w:rsidRPr="005126D1" w:rsidRDefault="009031FD" w:rsidP="005126D1">
            <w:pPr>
              <w:spacing w:after="0" w:line="240" w:lineRule="auto"/>
              <w:jc w:val="both"/>
              <w:rPr>
                <w:rFonts w:ascii="SILManuscriptIPA" w:hAnsi="SILManuscriptIPA" w:cs="Arial"/>
                <w:sz w:val="20"/>
                <w:szCs w:val="20"/>
                <w:lang w:val="ms-MY"/>
              </w:rPr>
            </w:pPr>
            <w:r w:rsidRPr="005126D1">
              <w:rPr>
                <w:rFonts w:ascii="Times New Roman" w:hAnsi="Times New Roman"/>
                <w:sz w:val="20"/>
                <w:szCs w:val="20"/>
                <w:lang w:val="ms-MY"/>
              </w:rPr>
              <w:t xml:space="preserve">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 BKM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ManuscriptIPA" w:char="F043"/>
            </w:r>
            <w:r w:rsidRPr="005126D1">
              <w:rPr>
                <w:rFonts w:ascii="Times New Roman" w:hAnsi="Times New Roman"/>
                <w:sz w:val="20"/>
                <w:szCs w:val="20"/>
                <w:lang w:val="ms-MY"/>
              </w:rPr>
              <w:t xml:space="preserve">; KPT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ManuscriptIPA" w:char="F06A"/>
            </w:r>
            <w:r w:rsidRPr="005126D1">
              <w:rPr>
                <w:rFonts w:ascii="Times New Roman" w:hAnsi="Times New Roman"/>
                <w:sz w:val="20"/>
                <w:szCs w:val="20"/>
                <w:lang w:val="ms-MY"/>
              </w:rPr>
              <w:t>.</w:t>
            </w:r>
          </w:p>
        </w:tc>
      </w:tr>
      <w:tr w:rsidR="009031FD" w:rsidRPr="005126D1" w14:paraId="09B92D91" w14:textId="77777777" w:rsidTr="009028AF">
        <w:trPr>
          <w:jc w:val="center"/>
        </w:trPr>
        <w:tc>
          <w:tcPr>
            <w:tcW w:w="1276" w:type="dxa"/>
            <w:vMerge/>
            <w:tcBorders>
              <w:top w:val="nil"/>
            </w:tcBorders>
            <w:shd w:val="clear" w:color="auto" w:fill="auto"/>
          </w:tcPr>
          <w:p w14:paraId="77D5EB2A" w14:textId="77777777" w:rsidR="009031FD" w:rsidRPr="005126D1" w:rsidRDefault="009031FD" w:rsidP="005126D1">
            <w:pPr>
              <w:spacing w:after="0" w:line="240" w:lineRule="auto"/>
              <w:contextualSpacing/>
              <w:jc w:val="both"/>
              <w:rPr>
                <w:rFonts w:ascii="Times New Roman" w:hAnsi="Times New Roman"/>
                <w:b/>
                <w:sz w:val="20"/>
                <w:szCs w:val="20"/>
                <w:lang w:val="ms-MY"/>
              </w:rPr>
            </w:pPr>
          </w:p>
        </w:tc>
        <w:tc>
          <w:tcPr>
            <w:tcW w:w="1559" w:type="dxa"/>
            <w:tcBorders>
              <w:top w:val="nil"/>
            </w:tcBorders>
            <w:shd w:val="clear" w:color="auto" w:fill="auto"/>
          </w:tcPr>
          <w:p w14:paraId="64AB9088" w14:textId="77777777" w:rsidR="009031FD" w:rsidRPr="005126D1" w:rsidRDefault="009031FD"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Tengah Kata/</w:t>
            </w:r>
          </w:p>
          <w:p w14:paraId="24D4AF5D" w14:textId="77777777" w:rsidR="009031FD" w:rsidRPr="005126D1" w:rsidRDefault="009031FD"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Antarvokal</w:t>
            </w:r>
          </w:p>
        </w:tc>
        <w:tc>
          <w:tcPr>
            <w:tcW w:w="5589" w:type="dxa"/>
            <w:tcBorders>
              <w:top w:val="nil"/>
            </w:tcBorders>
            <w:shd w:val="clear" w:color="auto" w:fill="auto"/>
          </w:tcPr>
          <w:p w14:paraId="0E58433A" w14:textId="77777777" w:rsidR="009031FD" w:rsidRPr="005126D1" w:rsidRDefault="009031FD" w:rsidP="005126D1">
            <w:pPr>
              <w:spacing w:after="0" w:line="240" w:lineRule="auto"/>
              <w:jc w:val="both"/>
              <w:rPr>
                <w:rFonts w:ascii="Times New Roman" w:hAnsi="Times New Roman"/>
                <w:sz w:val="20"/>
                <w:szCs w:val="20"/>
                <w:lang w:val="ms-MY"/>
              </w:rPr>
            </w:pPr>
            <w:r w:rsidRPr="005126D1">
              <w:rPr>
                <w:rFonts w:ascii="Times New Roman" w:hAnsi="Times New Roman"/>
                <w:sz w:val="20"/>
                <w:szCs w:val="20"/>
                <w:lang w:val="ms-MY"/>
              </w:rPr>
              <w:t>BMkP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cs="Arial"/>
                <w:sz w:val="20"/>
                <w:szCs w:val="20"/>
                <w:lang w:val="ms-MY"/>
              </w:rPr>
              <w:t xml:space="preserve"> </w:t>
            </w:r>
            <w:r w:rsidRPr="005126D1">
              <w:rPr>
                <w:rFonts w:ascii="Times New Roman" w:hAnsi="Times New Roman"/>
                <w:sz w:val="20"/>
                <w:szCs w:val="20"/>
                <w:lang w:val="ms-MY"/>
              </w:rPr>
              <w:t xml:space="preserve">‘tanah’ &gt;; BKM, DLK, BKG dan NRM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DoulosIPA" w:char="F02F"/>
            </w:r>
            <w:r w:rsidRPr="005126D1">
              <w:rPr>
                <w:rFonts w:ascii="Times New Roman" w:hAnsi="Times New Roman"/>
                <w:sz w:val="20"/>
                <w:szCs w:val="20"/>
                <w:lang w:val="ms-MY"/>
              </w:rPr>
              <w:t xml:space="preserve">; </w:t>
            </w:r>
          </w:p>
          <w:p w14:paraId="6B17C3A3" w14:textId="77777777" w:rsidR="009031FD" w:rsidRPr="005126D1" w:rsidRDefault="009031FD" w:rsidP="005126D1">
            <w:pPr>
              <w:spacing w:after="0" w:line="240" w:lineRule="auto"/>
              <w:jc w:val="both"/>
              <w:rPr>
                <w:rFonts w:ascii="SILManuscriptIPA" w:hAnsi="SILManuscriptIPA" w:cs="Arial"/>
                <w:sz w:val="20"/>
                <w:szCs w:val="20"/>
                <w:lang w:val="ms-MY"/>
              </w:rPr>
            </w:pPr>
            <w:r w:rsidRPr="005126D1">
              <w:rPr>
                <w:rFonts w:ascii="Times New Roman" w:hAnsi="Times New Roman"/>
                <w:sz w:val="20"/>
                <w:szCs w:val="20"/>
                <w:lang w:val="ms-MY"/>
              </w:rPr>
              <w:t xml:space="preserve">           KPT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ManuscriptIPA" w:char="F0F9"/>
            </w:r>
            <w:r w:rsidRPr="005126D1">
              <w:rPr>
                <w:rFonts w:ascii="SILManuscriptIPA" w:hAnsi="SILManuscriptIPA" w:cs="Arial"/>
                <w:sz w:val="20"/>
                <w:szCs w:val="20"/>
                <w:lang w:val="ms-MY"/>
              </w:rPr>
              <w:t></w:t>
            </w:r>
            <w:r w:rsidRPr="005126D1">
              <w:rPr>
                <w:rFonts w:ascii="Times New Roman" w:hAnsi="Times New Roman"/>
                <w:sz w:val="20"/>
                <w:szCs w:val="20"/>
                <w:lang w:val="ms-MY"/>
              </w:rPr>
              <w:t>.</w:t>
            </w:r>
          </w:p>
        </w:tc>
      </w:tr>
      <w:tr w:rsidR="009031FD" w:rsidRPr="005126D1" w14:paraId="6344E3D6" w14:textId="77777777" w:rsidTr="009028AF">
        <w:trPr>
          <w:jc w:val="center"/>
        </w:trPr>
        <w:tc>
          <w:tcPr>
            <w:tcW w:w="1276" w:type="dxa"/>
            <w:vMerge/>
            <w:tcBorders>
              <w:bottom w:val="single" w:sz="4" w:space="0" w:color="auto"/>
            </w:tcBorders>
            <w:shd w:val="clear" w:color="auto" w:fill="auto"/>
          </w:tcPr>
          <w:p w14:paraId="2015D624" w14:textId="77777777" w:rsidR="009031FD" w:rsidRPr="005126D1" w:rsidRDefault="009031FD" w:rsidP="005126D1">
            <w:pPr>
              <w:spacing w:after="0" w:line="240" w:lineRule="auto"/>
              <w:contextualSpacing/>
              <w:jc w:val="both"/>
              <w:rPr>
                <w:rFonts w:ascii="Times New Roman" w:hAnsi="Times New Roman"/>
                <w:b/>
                <w:sz w:val="20"/>
                <w:szCs w:val="20"/>
                <w:lang w:val="ms-MY"/>
              </w:rPr>
            </w:pPr>
          </w:p>
        </w:tc>
        <w:tc>
          <w:tcPr>
            <w:tcW w:w="1559" w:type="dxa"/>
            <w:tcBorders>
              <w:bottom w:val="single" w:sz="4" w:space="0" w:color="auto"/>
            </w:tcBorders>
            <w:shd w:val="clear" w:color="auto" w:fill="auto"/>
          </w:tcPr>
          <w:p w14:paraId="00C4DAFB" w14:textId="77777777" w:rsidR="009031FD" w:rsidRPr="005126D1" w:rsidRDefault="009031FD"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Akhir Kata</w:t>
            </w:r>
          </w:p>
        </w:tc>
        <w:tc>
          <w:tcPr>
            <w:tcW w:w="5589" w:type="dxa"/>
            <w:tcBorders>
              <w:bottom w:val="single" w:sz="4" w:space="0" w:color="auto"/>
            </w:tcBorders>
            <w:shd w:val="clear" w:color="auto" w:fill="auto"/>
          </w:tcPr>
          <w:p w14:paraId="1B116FA1" w14:textId="77777777" w:rsidR="009031FD" w:rsidRPr="005126D1" w:rsidRDefault="009031FD" w:rsidP="005126D1">
            <w:pPr>
              <w:spacing w:after="0" w:line="240" w:lineRule="auto"/>
              <w:jc w:val="both"/>
              <w:rPr>
                <w:rFonts w:ascii="Times New Roman" w:hAnsi="Times New Roman"/>
                <w:sz w:val="20"/>
                <w:szCs w:val="20"/>
                <w:lang w:val="ms-MY"/>
              </w:rPr>
            </w:pPr>
            <w:r w:rsidRPr="005126D1">
              <w:rPr>
                <w:rFonts w:ascii="Times New Roman" w:hAnsi="Times New Roman"/>
                <w:sz w:val="20"/>
                <w:szCs w:val="20"/>
                <w:lang w:val="ms-MY"/>
              </w:rPr>
              <w:t>BMkP *</w:t>
            </w:r>
            <w:r w:rsidRPr="005126D1">
              <w:rPr>
                <w:rFonts w:ascii="SILManuscriptIPA" w:hAnsi="SILManuscriptIPA" w:cs="Arial"/>
                <w:sz w:val="20"/>
                <w:szCs w:val="20"/>
                <w:lang w:val="ms-MY"/>
              </w:rPr>
              <w:sym w:font="SILManuscriptIPA" w:char="F0F8"/>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cs="Arial"/>
                <w:sz w:val="20"/>
                <w:szCs w:val="20"/>
                <w:lang w:val="ms-MY"/>
              </w:rPr>
              <w:t xml:space="preserve"> </w:t>
            </w:r>
            <w:r w:rsidRPr="005126D1">
              <w:rPr>
                <w:rFonts w:ascii="Times New Roman" w:hAnsi="Times New Roman"/>
                <w:sz w:val="20"/>
                <w:szCs w:val="20"/>
                <w:lang w:val="ms-MY"/>
              </w:rPr>
              <w:t xml:space="preserve">‘gigi’ &gt;; BKM dan KPT </w:t>
            </w:r>
            <w:r w:rsidRPr="005126D1">
              <w:rPr>
                <w:rFonts w:ascii="SILManuscriptIPA" w:hAnsi="SILManuscriptIPA" w:cs="Arial"/>
                <w:sz w:val="20"/>
                <w:szCs w:val="20"/>
                <w:lang w:val="ms-MY"/>
              </w:rPr>
              <w:sym w:font="SILManuscriptIPA" w:char="F0F8"/>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 DLK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  </w:t>
            </w:r>
          </w:p>
          <w:p w14:paraId="06F43FEC" w14:textId="77777777" w:rsidR="009031FD" w:rsidRPr="005126D1" w:rsidRDefault="009031FD" w:rsidP="005126D1">
            <w:pPr>
              <w:spacing w:after="0" w:line="240" w:lineRule="auto"/>
              <w:jc w:val="both"/>
              <w:rPr>
                <w:rFonts w:ascii="SILManuscriptIPA" w:hAnsi="SILManuscriptIPA" w:cs="Arial"/>
                <w:sz w:val="20"/>
                <w:szCs w:val="20"/>
                <w:lang w:val="ms-MY"/>
              </w:rPr>
            </w:pPr>
            <w:r w:rsidRPr="005126D1">
              <w:rPr>
                <w:rFonts w:ascii="Times New Roman" w:hAnsi="Times New Roman"/>
                <w:sz w:val="20"/>
                <w:szCs w:val="20"/>
                <w:lang w:val="ms-MY"/>
              </w:rPr>
              <w:t xml:space="preserve">           BKG </w:t>
            </w:r>
            <w:r w:rsidRPr="005126D1">
              <w:rPr>
                <w:rFonts w:ascii="SILManuscriptIPA" w:hAnsi="SILManuscriptIPA" w:cs="Arial"/>
                <w:sz w:val="20"/>
                <w:szCs w:val="20"/>
                <w:lang w:val="ms-MY"/>
              </w:rPr>
              <w:sym w:font="SILManuscriptIPA" w:char="F0F8"/>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 NRM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 .</w:t>
            </w:r>
          </w:p>
        </w:tc>
      </w:tr>
      <w:tr w:rsidR="009031FD" w:rsidRPr="005126D1" w14:paraId="0D4F6FD7" w14:textId="77777777" w:rsidTr="009028AF">
        <w:trPr>
          <w:jc w:val="center"/>
        </w:trPr>
        <w:tc>
          <w:tcPr>
            <w:tcW w:w="1276" w:type="dxa"/>
            <w:vMerge w:val="restart"/>
            <w:tcBorders>
              <w:top w:val="single" w:sz="4" w:space="0" w:color="auto"/>
              <w:bottom w:val="nil"/>
            </w:tcBorders>
            <w:shd w:val="clear" w:color="auto" w:fill="auto"/>
          </w:tcPr>
          <w:p w14:paraId="64E5798B" w14:textId="77777777" w:rsidR="009031FD" w:rsidRPr="005126D1" w:rsidRDefault="009031FD" w:rsidP="005126D1">
            <w:pPr>
              <w:spacing w:after="0" w:line="240" w:lineRule="auto"/>
              <w:contextualSpacing/>
              <w:jc w:val="both"/>
              <w:rPr>
                <w:rFonts w:ascii="Times New Roman" w:hAnsi="Times New Roman"/>
                <w:b/>
                <w:sz w:val="20"/>
                <w:szCs w:val="20"/>
                <w:lang w:val="ms-MY"/>
              </w:rPr>
            </w:pPr>
            <w:r w:rsidRPr="005126D1">
              <w:rPr>
                <w:rFonts w:ascii="Times New Roman" w:hAnsi="Times New Roman"/>
                <w:sz w:val="20"/>
                <w:szCs w:val="20"/>
                <w:lang w:val="ms-MY"/>
              </w:rPr>
              <w:t>*</w:t>
            </w:r>
            <w:r w:rsidRPr="005126D1">
              <w:rPr>
                <w:rFonts w:ascii="SILManuscriptIPA" w:hAnsi="SILManuscriptIPA" w:cs="Arial"/>
                <w:sz w:val="20"/>
                <w:szCs w:val="20"/>
                <w:lang w:val="ms-MY"/>
              </w:rPr>
              <w:sym w:font="SILManuscriptIPA" w:char="F0F8"/>
            </w:r>
          </w:p>
        </w:tc>
        <w:tc>
          <w:tcPr>
            <w:tcW w:w="1559" w:type="dxa"/>
            <w:tcBorders>
              <w:top w:val="single" w:sz="4" w:space="0" w:color="auto"/>
              <w:bottom w:val="nil"/>
            </w:tcBorders>
            <w:shd w:val="clear" w:color="auto" w:fill="auto"/>
          </w:tcPr>
          <w:p w14:paraId="5274C820" w14:textId="77777777" w:rsidR="009031FD" w:rsidRPr="005126D1" w:rsidRDefault="009031FD"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Awal Kata</w:t>
            </w:r>
          </w:p>
        </w:tc>
        <w:tc>
          <w:tcPr>
            <w:tcW w:w="5589" w:type="dxa"/>
            <w:tcBorders>
              <w:top w:val="single" w:sz="4" w:space="0" w:color="auto"/>
              <w:bottom w:val="nil"/>
            </w:tcBorders>
            <w:shd w:val="clear" w:color="auto" w:fill="auto"/>
          </w:tcPr>
          <w:p w14:paraId="652E4C6A" w14:textId="77777777" w:rsidR="009031FD" w:rsidRPr="005126D1" w:rsidRDefault="009031FD" w:rsidP="005126D1">
            <w:pPr>
              <w:spacing w:after="0" w:line="240" w:lineRule="auto"/>
              <w:jc w:val="both"/>
              <w:rPr>
                <w:rFonts w:ascii="Times New Roman" w:hAnsi="Times New Roman"/>
                <w:sz w:val="20"/>
                <w:szCs w:val="20"/>
                <w:lang w:val="ms-MY"/>
              </w:rPr>
            </w:pPr>
            <w:r w:rsidRPr="005126D1">
              <w:rPr>
                <w:rFonts w:ascii="Times New Roman" w:hAnsi="Times New Roman"/>
                <w:sz w:val="20"/>
                <w:szCs w:val="20"/>
                <w:lang w:val="ms-MY"/>
              </w:rPr>
              <w:t>BMkP *</w:t>
            </w:r>
            <w:r w:rsidRPr="005126D1">
              <w:rPr>
                <w:rFonts w:ascii="SILManuscriptIPA" w:hAnsi="SILManuscriptIPA" w:cs="Arial"/>
                <w:sz w:val="20"/>
                <w:szCs w:val="20"/>
                <w:lang w:val="ms-MY"/>
              </w:rPr>
              <w:sym w:font="SILManuscriptIPA" w:char="F0F8"/>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cs="Arial"/>
                <w:sz w:val="20"/>
                <w:szCs w:val="20"/>
                <w:lang w:val="ms-MY"/>
              </w:rPr>
              <w:t xml:space="preserve"> </w:t>
            </w:r>
            <w:r w:rsidRPr="005126D1">
              <w:rPr>
                <w:rFonts w:ascii="Times New Roman" w:hAnsi="Times New Roman"/>
                <w:sz w:val="20"/>
                <w:szCs w:val="20"/>
                <w:lang w:val="ms-MY"/>
              </w:rPr>
              <w:t xml:space="preserve">‘dia’ &gt;; DLK, BKG dan KPT </w:t>
            </w:r>
            <w:r w:rsidRPr="005126D1">
              <w:rPr>
                <w:rFonts w:ascii="SILManuscriptIPA" w:hAnsi="SILManuscriptIPA" w:cs="Arial"/>
                <w:sz w:val="20"/>
                <w:szCs w:val="20"/>
                <w:lang w:val="ms-MY"/>
              </w:rPr>
              <w:sym w:font="SILManuscriptIPA" w:char="F0F8"/>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 BKM dan NRM  </w:t>
            </w:r>
          </w:p>
          <w:p w14:paraId="3C3661B7" w14:textId="77777777" w:rsidR="009031FD" w:rsidRPr="005126D1" w:rsidRDefault="009031FD" w:rsidP="005126D1">
            <w:pPr>
              <w:spacing w:after="0" w:line="240" w:lineRule="auto"/>
              <w:jc w:val="both"/>
              <w:rPr>
                <w:rFonts w:ascii="SILManuscriptIPA" w:hAnsi="SILManuscriptIPA" w:cs="Arial"/>
                <w:sz w:val="20"/>
                <w:szCs w:val="20"/>
                <w:lang w:val="ms-MY"/>
              </w:rPr>
            </w:pPr>
            <w:r w:rsidRPr="005126D1">
              <w:rPr>
                <w:rFonts w:ascii="Times New Roman" w:hAnsi="Times New Roman"/>
                <w:sz w:val="20"/>
                <w:szCs w:val="20"/>
                <w:lang w:val="ms-MY"/>
              </w:rPr>
              <w:t xml:space="preserve">            </w:t>
            </w:r>
            <w:r w:rsidRPr="005126D1">
              <w:rPr>
                <w:rFonts w:ascii="SILManuscriptIPA" w:hAnsi="SILManuscriptIPA" w:cs="Arial"/>
                <w:sz w:val="20"/>
                <w:szCs w:val="20"/>
                <w:lang w:val="ms-MY"/>
              </w:rPr>
              <w:sym w:font="SILManuscriptIPA" w:char="F0F8"/>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w:t>
            </w:r>
          </w:p>
        </w:tc>
      </w:tr>
      <w:tr w:rsidR="009031FD" w:rsidRPr="005126D1" w14:paraId="23D332F8" w14:textId="77777777" w:rsidTr="009028AF">
        <w:trPr>
          <w:jc w:val="center"/>
        </w:trPr>
        <w:tc>
          <w:tcPr>
            <w:tcW w:w="1276" w:type="dxa"/>
            <w:vMerge/>
            <w:tcBorders>
              <w:top w:val="nil"/>
            </w:tcBorders>
            <w:shd w:val="clear" w:color="auto" w:fill="auto"/>
          </w:tcPr>
          <w:p w14:paraId="3B825416" w14:textId="77777777" w:rsidR="009031FD" w:rsidRPr="005126D1" w:rsidRDefault="009031FD" w:rsidP="005126D1">
            <w:pPr>
              <w:spacing w:after="0" w:line="240" w:lineRule="auto"/>
              <w:contextualSpacing/>
              <w:jc w:val="both"/>
              <w:rPr>
                <w:rFonts w:ascii="Times New Roman" w:hAnsi="Times New Roman"/>
                <w:b/>
                <w:sz w:val="20"/>
                <w:szCs w:val="20"/>
                <w:lang w:val="ms-MY"/>
              </w:rPr>
            </w:pPr>
          </w:p>
        </w:tc>
        <w:tc>
          <w:tcPr>
            <w:tcW w:w="1559" w:type="dxa"/>
            <w:tcBorders>
              <w:top w:val="nil"/>
            </w:tcBorders>
            <w:shd w:val="clear" w:color="auto" w:fill="auto"/>
          </w:tcPr>
          <w:p w14:paraId="11E0A6B0" w14:textId="77777777" w:rsidR="009031FD" w:rsidRPr="005126D1" w:rsidRDefault="009031FD"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Tengah Kata/</w:t>
            </w:r>
          </w:p>
          <w:p w14:paraId="7267677B" w14:textId="77777777" w:rsidR="009031FD" w:rsidRPr="005126D1" w:rsidRDefault="009031FD"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Antarvokal</w:t>
            </w:r>
          </w:p>
        </w:tc>
        <w:tc>
          <w:tcPr>
            <w:tcW w:w="5589" w:type="dxa"/>
            <w:tcBorders>
              <w:top w:val="nil"/>
            </w:tcBorders>
            <w:shd w:val="clear" w:color="auto" w:fill="auto"/>
          </w:tcPr>
          <w:p w14:paraId="03F9C6B5" w14:textId="77777777" w:rsidR="009031FD" w:rsidRPr="005126D1" w:rsidRDefault="009031FD" w:rsidP="005126D1">
            <w:pPr>
              <w:spacing w:after="0" w:line="240" w:lineRule="auto"/>
              <w:jc w:val="both"/>
              <w:rPr>
                <w:rFonts w:ascii="Times New Roman" w:hAnsi="Times New Roman"/>
                <w:sz w:val="20"/>
                <w:szCs w:val="20"/>
                <w:lang w:val="ms-MY"/>
              </w:rPr>
            </w:pPr>
            <w:r w:rsidRPr="005126D1">
              <w:rPr>
                <w:rFonts w:ascii="Times New Roman" w:hAnsi="Times New Roman"/>
                <w:sz w:val="20"/>
                <w:szCs w:val="20"/>
                <w:lang w:val="ms-MY"/>
              </w:rPr>
              <w:t>BMkP *</w:t>
            </w:r>
            <w:r w:rsidRPr="005126D1">
              <w:rPr>
                <w:rFonts w:ascii="SILManuscriptIPA" w:hAnsi="SILManuscriptIPA"/>
                <w:sz w:val="20"/>
                <w:szCs w:val="20"/>
                <w:lang w:val="ms-MY"/>
              </w:rPr>
              <w:sym w:font="SILManuscriptIPA" w:char="F0F8"/>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ManuscriptIPA" w:char="F0F8"/>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cs="Arial"/>
                <w:sz w:val="20"/>
                <w:szCs w:val="20"/>
                <w:lang w:val="ms-MY"/>
              </w:rPr>
              <w:t xml:space="preserve"> </w:t>
            </w:r>
            <w:r w:rsidRPr="005126D1">
              <w:rPr>
                <w:rFonts w:ascii="Times New Roman" w:hAnsi="Times New Roman"/>
                <w:sz w:val="20"/>
                <w:szCs w:val="20"/>
                <w:lang w:val="ms-MY"/>
              </w:rPr>
              <w:t xml:space="preserve">‘kunyah’ &gt;; BKM dan DLK </w:t>
            </w:r>
            <w:r w:rsidRPr="005126D1">
              <w:rPr>
                <w:rFonts w:ascii="SILManuscriptIPA" w:hAnsi="SILManuscriptIPA" w:cs="Arial"/>
                <w:sz w:val="20"/>
                <w:szCs w:val="20"/>
                <w:lang w:val="ms-MY"/>
              </w:rPr>
              <w:sym w:font="SILManuscriptIPA" w:char="F0F8"/>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ManuscriptIPA" w:char="F0F8"/>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DoulosIPA" w:char="F02F"/>
            </w:r>
            <w:r w:rsidRPr="005126D1">
              <w:rPr>
                <w:rFonts w:ascii="Times New Roman" w:hAnsi="Times New Roman"/>
                <w:sz w:val="20"/>
                <w:szCs w:val="20"/>
                <w:lang w:val="ms-MY"/>
              </w:rPr>
              <w:t xml:space="preserve">; BKG </w:t>
            </w:r>
          </w:p>
          <w:p w14:paraId="2048CC52" w14:textId="77777777" w:rsidR="009031FD" w:rsidRPr="005126D1" w:rsidRDefault="009031FD" w:rsidP="005126D1">
            <w:pPr>
              <w:spacing w:after="0" w:line="240" w:lineRule="auto"/>
              <w:jc w:val="both"/>
              <w:rPr>
                <w:rFonts w:ascii="Times New Roman" w:hAnsi="Times New Roman"/>
                <w:sz w:val="20"/>
                <w:szCs w:val="20"/>
                <w:lang w:val="ms-MY"/>
              </w:rPr>
            </w:pPr>
            <w:r w:rsidRPr="005126D1">
              <w:rPr>
                <w:rFonts w:ascii="Times New Roman" w:hAnsi="Times New Roman"/>
                <w:sz w:val="20"/>
                <w:szCs w:val="20"/>
                <w:lang w:val="ms-MY"/>
              </w:rPr>
              <w:t xml:space="preserve">           </w:t>
            </w:r>
            <w:r w:rsidRPr="005126D1">
              <w:rPr>
                <w:rFonts w:ascii="SILManuscriptIPA" w:hAnsi="SILManuscriptIPA"/>
                <w:sz w:val="20"/>
                <w:szCs w:val="20"/>
                <w:lang w:val="ms-MY"/>
              </w:rPr>
              <w:sym w:font="SILManuscriptIPA" w:char="F0F8"/>
            </w:r>
            <w:r w:rsidRPr="005126D1">
              <w:rPr>
                <w:rFonts w:ascii="SILManuscriptIPA" w:hAnsi="SILManuscriptIPA"/>
                <w:sz w:val="20"/>
                <w:szCs w:val="20"/>
                <w:lang w:val="ms-MY"/>
              </w:rPr>
              <w:t></w:t>
            </w:r>
            <w:r w:rsidRPr="005126D1">
              <w:rPr>
                <w:rFonts w:ascii="SILManuscriptIPA" w:hAnsi="SILManuscriptIPA"/>
                <w:sz w:val="20"/>
                <w:szCs w:val="20"/>
                <w:lang w:val="ms-MY"/>
              </w:rPr>
              <w:sym w:font="SILManuscriptIPA" w:char="F0F8"/>
            </w:r>
            <w:r w:rsidRPr="005126D1">
              <w:rPr>
                <w:rFonts w:ascii="SILManuscriptIPA" w:hAnsi="SILManuscriptIPA"/>
                <w:sz w:val="20"/>
                <w:szCs w:val="20"/>
                <w:lang w:val="ms-MY"/>
              </w:rPr>
              <w:t></w:t>
            </w:r>
            <w:r w:rsidRPr="005126D1">
              <w:rPr>
                <w:rFonts w:ascii="SILManuscriptIPA" w:hAnsi="SILManuscriptIPA"/>
                <w:sz w:val="20"/>
                <w:szCs w:val="20"/>
                <w:lang w:val="ms-MY"/>
              </w:rPr>
              <w:t></w:t>
            </w:r>
            <w:r w:rsidRPr="005126D1">
              <w:rPr>
                <w:rFonts w:ascii="Times New Roman" w:hAnsi="Times New Roman"/>
                <w:sz w:val="20"/>
                <w:szCs w:val="20"/>
                <w:lang w:val="ms-MY"/>
              </w:rPr>
              <w:t>;</w:t>
            </w:r>
            <w:r w:rsidRPr="005126D1">
              <w:rPr>
                <w:rFonts w:ascii="SILManuscriptIPA" w:hAnsi="SILManuscriptIPA"/>
                <w:sz w:val="20"/>
                <w:szCs w:val="20"/>
                <w:lang w:val="ms-MY"/>
              </w:rPr>
              <w:t></w:t>
            </w:r>
            <w:r w:rsidRPr="005126D1">
              <w:rPr>
                <w:rFonts w:ascii="Times New Roman" w:hAnsi="Times New Roman"/>
                <w:sz w:val="20"/>
                <w:szCs w:val="20"/>
                <w:lang w:val="ms-MY"/>
              </w:rPr>
              <w:t xml:space="preserve">NRM </w:t>
            </w:r>
            <w:r w:rsidRPr="005126D1">
              <w:rPr>
                <w:rFonts w:ascii="SILManuscriptIPA" w:hAnsi="Times New Roman"/>
                <w:sz w:val="20"/>
                <w:szCs w:val="20"/>
                <w:lang w:val="ms-MY"/>
              </w:rPr>
              <w:sym w:font="SILManuscriptIPA" w:char="F0F8"/>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ManuscriptIPA" w:char="F0F8"/>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 KPT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w:t>
            </w:r>
          </w:p>
        </w:tc>
      </w:tr>
      <w:tr w:rsidR="009031FD" w:rsidRPr="005126D1" w14:paraId="5AD6DAC7" w14:textId="77777777" w:rsidTr="009028AF">
        <w:trPr>
          <w:jc w:val="center"/>
        </w:trPr>
        <w:tc>
          <w:tcPr>
            <w:tcW w:w="1276" w:type="dxa"/>
            <w:vMerge/>
            <w:tcBorders>
              <w:bottom w:val="single" w:sz="4" w:space="0" w:color="auto"/>
            </w:tcBorders>
            <w:shd w:val="clear" w:color="auto" w:fill="auto"/>
          </w:tcPr>
          <w:p w14:paraId="78570B03" w14:textId="77777777" w:rsidR="009031FD" w:rsidRPr="005126D1" w:rsidRDefault="009031FD" w:rsidP="005126D1">
            <w:pPr>
              <w:spacing w:after="0" w:line="240" w:lineRule="auto"/>
              <w:contextualSpacing/>
              <w:jc w:val="both"/>
              <w:rPr>
                <w:rFonts w:ascii="Times New Roman" w:hAnsi="Times New Roman"/>
                <w:b/>
                <w:sz w:val="20"/>
                <w:szCs w:val="20"/>
                <w:lang w:val="ms-MY"/>
              </w:rPr>
            </w:pPr>
          </w:p>
        </w:tc>
        <w:tc>
          <w:tcPr>
            <w:tcW w:w="1559" w:type="dxa"/>
            <w:tcBorders>
              <w:bottom w:val="single" w:sz="4" w:space="0" w:color="auto"/>
            </w:tcBorders>
            <w:shd w:val="clear" w:color="auto" w:fill="auto"/>
          </w:tcPr>
          <w:p w14:paraId="3E4E77C3" w14:textId="77777777" w:rsidR="009031FD" w:rsidRPr="005126D1" w:rsidRDefault="009031FD"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Akhir Kata</w:t>
            </w:r>
          </w:p>
        </w:tc>
        <w:tc>
          <w:tcPr>
            <w:tcW w:w="5589" w:type="dxa"/>
            <w:tcBorders>
              <w:bottom w:val="single" w:sz="4" w:space="0" w:color="auto"/>
            </w:tcBorders>
            <w:shd w:val="clear" w:color="auto" w:fill="auto"/>
          </w:tcPr>
          <w:p w14:paraId="63554F7A" w14:textId="77777777" w:rsidR="009031FD" w:rsidRPr="005126D1" w:rsidRDefault="009031FD" w:rsidP="005126D1">
            <w:pPr>
              <w:spacing w:after="0" w:line="240" w:lineRule="auto"/>
              <w:jc w:val="both"/>
              <w:rPr>
                <w:rFonts w:ascii="Times New Roman" w:hAnsi="Times New Roman"/>
                <w:sz w:val="20"/>
                <w:szCs w:val="20"/>
                <w:lang w:val="ms-MY"/>
              </w:rPr>
            </w:pPr>
            <w:r w:rsidRPr="005126D1">
              <w:rPr>
                <w:rFonts w:ascii="Times New Roman" w:hAnsi="Times New Roman"/>
                <w:sz w:val="20"/>
                <w:szCs w:val="20"/>
                <w:lang w:val="ms-MY"/>
              </w:rPr>
              <w:t>-</w:t>
            </w:r>
          </w:p>
        </w:tc>
      </w:tr>
      <w:tr w:rsidR="009031FD" w:rsidRPr="005126D1" w14:paraId="116074D6" w14:textId="77777777" w:rsidTr="009028AF">
        <w:trPr>
          <w:jc w:val="center"/>
        </w:trPr>
        <w:tc>
          <w:tcPr>
            <w:tcW w:w="1276" w:type="dxa"/>
            <w:vMerge w:val="restart"/>
            <w:tcBorders>
              <w:top w:val="single" w:sz="4" w:space="0" w:color="auto"/>
              <w:bottom w:val="nil"/>
            </w:tcBorders>
            <w:shd w:val="clear" w:color="auto" w:fill="auto"/>
          </w:tcPr>
          <w:p w14:paraId="7F93EDDD" w14:textId="77777777" w:rsidR="009031FD" w:rsidRPr="005126D1" w:rsidRDefault="009031FD" w:rsidP="005126D1">
            <w:pPr>
              <w:spacing w:after="0" w:line="240" w:lineRule="auto"/>
              <w:contextualSpacing/>
              <w:jc w:val="both"/>
              <w:rPr>
                <w:rFonts w:ascii="Times New Roman" w:hAnsi="Times New Roman"/>
                <w:b/>
                <w:sz w:val="20"/>
                <w:szCs w:val="20"/>
                <w:lang w:val="ms-MY"/>
              </w:rPr>
            </w:pPr>
            <w:r w:rsidRPr="005126D1">
              <w:rPr>
                <w:rFonts w:ascii="Times New Roman" w:hAnsi="Times New Roman"/>
                <w:sz w:val="20"/>
                <w:szCs w:val="20"/>
                <w:lang w:val="ms-MY"/>
              </w:rPr>
              <w:t>*</w:t>
            </w:r>
            <w:r w:rsidRPr="005126D1">
              <w:rPr>
                <w:rFonts w:ascii="SILManuscriptIPA" w:hAnsi="SILManuscriptIPA"/>
                <w:sz w:val="20"/>
                <w:szCs w:val="20"/>
                <w:lang w:val="ms-MY"/>
              </w:rPr>
              <w:sym w:font="SILManuscriptIPA" w:char="F04E"/>
            </w:r>
          </w:p>
          <w:p w14:paraId="691934DD" w14:textId="77777777" w:rsidR="009031FD" w:rsidRPr="005126D1" w:rsidRDefault="009031FD" w:rsidP="005126D1">
            <w:pPr>
              <w:spacing w:after="0" w:line="240" w:lineRule="auto"/>
              <w:contextualSpacing/>
              <w:jc w:val="both"/>
              <w:rPr>
                <w:rFonts w:ascii="Times New Roman" w:hAnsi="Times New Roman"/>
                <w:b/>
                <w:sz w:val="20"/>
                <w:szCs w:val="20"/>
                <w:lang w:val="ms-MY"/>
              </w:rPr>
            </w:pPr>
          </w:p>
        </w:tc>
        <w:tc>
          <w:tcPr>
            <w:tcW w:w="1559" w:type="dxa"/>
            <w:tcBorders>
              <w:top w:val="single" w:sz="4" w:space="0" w:color="auto"/>
              <w:bottom w:val="nil"/>
            </w:tcBorders>
            <w:shd w:val="clear" w:color="auto" w:fill="auto"/>
          </w:tcPr>
          <w:p w14:paraId="070DEC9D" w14:textId="77777777" w:rsidR="009031FD" w:rsidRPr="005126D1" w:rsidRDefault="009031FD"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Awal Kata</w:t>
            </w:r>
          </w:p>
        </w:tc>
        <w:tc>
          <w:tcPr>
            <w:tcW w:w="5589" w:type="dxa"/>
            <w:tcBorders>
              <w:top w:val="single" w:sz="4" w:space="0" w:color="auto"/>
              <w:bottom w:val="nil"/>
            </w:tcBorders>
            <w:shd w:val="clear" w:color="auto" w:fill="auto"/>
          </w:tcPr>
          <w:p w14:paraId="3C3AECD9" w14:textId="77777777" w:rsidR="009031FD" w:rsidRPr="005126D1" w:rsidRDefault="009031FD" w:rsidP="005126D1">
            <w:pPr>
              <w:spacing w:after="0" w:line="240" w:lineRule="auto"/>
              <w:jc w:val="both"/>
              <w:rPr>
                <w:rFonts w:ascii="Times New Roman" w:hAnsi="Times New Roman"/>
                <w:sz w:val="20"/>
                <w:szCs w:val="20"/>
                <w:lang w:val="ms-MY"/>
              </w:rPr>
            </w:pPr>
            <w:r w:rsidRPr="005126D1">
              <w:rPr>
                <w:rFonts w:ascii="Times New Roman" w:hAnsi="Times New Roman"/>
                <w:sz w:val="20"/>
                <w:szCs w:val="20"/>
                <w:lang w:val="ms-MY"/>
              </w:rPr>
              <w:t>BMkP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ManuscriptIPA" w:char="F04E"/>
            </w:r>
            <w:r w:rsidRPr="005126D1">
              <w:rPr>
                <w:rFonts w:ascii="Times New Roman" w:hAnsi="Times New Roman" w:cs="Arial"/>
                <w:sz w:val="20"/>
                <w:szCs w:val="20"/>
                <w:lang w:val="ms-MY"/>
              </w:rPr>
              <w:t xml:space="preserve"> </w:t>
            </w:r>
            <w:r w:rsidRPr="005126D1">
              <w:rPr>
                <w:rFonts w:ascii="Times New Roman" w:hAnsi="Times New Roman"/>
                <w:sz w:val="20"/>
                <w:szCs w:val="20"/>
                <w:lang w:val="ms-MY"/>
              </w:rPr>
              <w:t xml:space="preserve">‘ketawa’ &gt;; BKG </w:t>
            </w:r>
            <w:r w:rsidRPr="005126D1">
              <w:rPr>
                <w:rFonts w:ascii="Times New Roman" w:hAnsi="Times New Roman" w:cs="Arial"/>
                <w:sz w:val="20"/>
                <w:szCs w:val="20"/>
                <w:lang w:val="ms-MY"/>
              </w:rPr>
              <w:sym w:font="SILManuscriptIPA" w:char="F04E"/>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ManuscriptIPA" w:char="F04E"/>
            </w:r>
            <w:r w:rsidRPr="005126D1">
              <w:rPr>
                <w:rFonts w:ascii="Times New Roman" w:hAnsi="Times New Roman"/>
                <w:sz w:val="20"/>
                <w:szCs w:val="20"/>
                <w:lang w:val="ms-MY"/>
              </w:rPr>
              <w:t xml:space="preserve">; BKM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vertAlign w:val="superscript"/>
                <w:lang w:val="ms-MY"/>
              </w:rPr>
              <w:sym w:font="SILManuscriptIPA" w:char="F04E"/>
            </w:r>
            <w:r w:rsidRPr="005126D1">
              <w:rPr>
                <w:rFonts w:ascii="Times New Roman" w:hAnsi="Times New Roman"/>
                <w:sz w:val="20"/>
                <w:szCs w:val="20"/>
                <w:lang w:val="ms-MY"/>
              </w:rPr>
              <w:t xml:space="preserve">; DLK  </w:t>
            </w:r>
          </w:p>
          <w:p w14:paraId="3B9D01F2" w14:textId="77777777" w:rsidR="009031FD" w:rsidRPr="005126D1" w:rsidRDefault="009031FD" w:rsidP="005126D1">
            <w:pPr>
              <w:spacing w:after="0" w:line="240" w:lineRule="auto"/>
              <w:jc w:val="both"/>
              <w:rPr>
                <w:rFonts w:ascii="SILManuscriptIPA" w:hAnsi="SILManuscriptIPA" w:cs="Arial"/>
                <w:sz w:val="20"/>
                <w:szCs w:val="20"/>
                <w:lang w:val="ms-MY"/>
              </w:rPr>
            </w:pPr>
            <w:r w:rsidRPr="005126D1">
              <w:rPr>
                <w:rFonts w:ascii="Times New Roman" w:hAnsi="Times New Roman"/>
                <w:sz w:val="20"/>
                <w:szCs w:val="20"/>
                <w:lang w:val="ms-MY"/>
              </w:rPr>
              <w:t xml:space="preserve">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ManuscriptIPA" w:char="F04E"/>
            </w:r>
            <w:r w:rsidRPr="005126D1">
              <w:rPr>
                <w:rFonts w:ascii="Times New Roman" w:hAnsi="Times New Roman"/>
                <w:sz w:val="20"/>
                <w:szCs w:val="20"/>
                <w:lang w:val="ms-MY"/>
              </w:rPr>
              <w:t xml:space="preserve">; NRM </w:t>
            </w:r>
            <w:r w:rsidRPr="005126D1">
              <w:rPr>
                <w:rFonts w:ascii="SILManuscriptIPA" w:hAnsi="SILManuscriptIPA" w:cs="Arial"/>
                <w:sz w:val="20"/>
                <w:szCs w:val="20"/>
                <w:lang w:val="ms-MY"/>
              </w:rPr>
              <w:sym w:font="SILManuscriptIPA" w:char="F04E"/>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ManuscriptIPA" w:char="F04E"/>
            </w:r>
            <w:r w:rsidRPr="005126D1">
              <w:rPr>
                <w:rFonts w:ascii="Times New Roman" w:hAnsi="Times New Roman"/>
                <w:sz w:val="20"/>
                <w:szCs w:val="20"/>
                <w:lang w:val="ms-MY"/>
              </w:rPr>
              <w:t xml:space="preserve">; KPT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w:t>
            </w:r>
          </w:p>
        </w:tc>
      </w:tr>
      <w:tr w:rsidR="009031FD" w:rsidRPr="005126D1" w14:paraId="58D988E4" w14:textId="77777777" w:rsidTr="009028AF">
        <w:trPr>
          <w:jc w:val="center"/>
        </w:trPr>
        <w:tc>
          <w:tcPr>
            <w:tcW w:w="1276" w:type="dxa"/>
            <w:vMerge/>
            <w:tcBorders>
              <w:top w:val="nil"/>
            </w:tcBorders>
            <w:shd w:val="clear" w:color="auto" w:fill="auto"/>
          </w:tcPr>
          <w:p w14:paraId="3C6EFA01" w14:textId="77777777" w:rsidR="009031FD" w:rsidRPr="005126D1" w:rsidRDefault="009031FD" w:rsidP="005126D1">
            <w:pPr>
              <w:spacing w:after="0" w:line="240" w:lineRule="auto"/>
              <w:contextualSpacing/>
              <w:jc w:val="both"/>
              <w:rPr>
                <w:rFonts w:ascii="Times New Roman" w:hAnsi="Times New Roman"/>
                <w:b/>
                <w:sz w:val="20"/>
                <w:szCs w:val="20"/>
                <w:lang w:val="ms-MY"/>
              </w:rPr>
            </w:pPr>
          </w:p>
        </w:tc>
        <w:tc>
          <w:tcPr>
            <w:tcW w:w="1559" w:type="dxa"/>
            <w:tcBorders>
              <w:top w:val="nil"/>
            </w:tcBorders>
            <w:shd w:val="clear" w:color="auto" w:fill="auto"/>
          </w:tcPr>
          <w:p w14:paraId="0879BE0D" w14:textId="77777777" w:rsidR="009031FD" w:rsidRPr="005126D1" w:rsidRDefault="009031FD"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Tengah Kata/</w:t>
            </w:r>
          </w:p>
          <w:p w14:paraId="417CA95A" w14:textId="77777777" w:rsidR="009031FD" w:rsidRPr="005126D1" w:rsidRDefault="009031FD"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Antarvokal</w:t>
            </w:r>
          </w:p>
        </w:tc>
        <w:tc>
          <w:tcPr>
            <w:tcW w:w="5589" w:type="dxa"/>
            <w:tcBorders>
              <w:top w:val="nil"/>
            </w:tcBorders>
            <w:shd w:val="clear" w:color="auto" w:fill="auto"/>
          </w:tcPr>
          <w:p w14:paraId="6679B71D" w14:textId="77777777" w:rsidR="009031FD" w:rsidRPr="005126D1" w:rsidRDefault="009031FD" w:rsidP="005126D1">
            <w:pPr>
              <w:spacing w:after="0" w:line="240" w:lineRule="auto"/>
              <w:jc w:val="both"/>
              <w:rPr>
                <w:rFonts w:ascii="Times New Roman" w:hAnsi="Times New Roman"/>
                <w:sz w:val="20"/>
                <w:szCs w:val="20"/>
                <w:lang w:val="ms-MY"/>
              </w:rPr>
            </w:pPr>
            <w:r w:rsidRPr="005126D1">
              <w:rPr>
                <w:rFonts w:ascii="Times New Roman" w:hAnsi="Times New Roman"/>
                <w:sz w:val="20"/>
                <w:szCs w:val="20"/>
                <w:lang w:val="ms-MY"/>
              </w:rPr>
              <w:t>BMkP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ManuscriptIPA" w:char="F04E"/>
            </w:r>
            <w:r w:rsidRPr="005126D1">
              <w:rPr>
                <w:rFonts w:ascii="SILManuscriptIPA" w:hAnsi="SILManuscriptIPA" w:cs="Arial"/>
                <w:sz w:val="20"/>
                <w:szCs w:val="20"/>
                <w:lang w:val="ms-MY"/>
              </w:rPr>
              <w:t></w:t>
            </w:r>
            <w:r w:rsidRPr="005126D1">
              <w:rPr>
                <w:rFonts w:ascii="Times New Roman" w:hAnsi="Times New Roman"/>
                <w:sz w:val="20"/>
                <w:szCs w:val="20"/>
                <w:lang w:val="ms-MY"/>
              </w:rPr>
              <w:sym w:font="SILManuscriptIPA" w:char="F06A"/>
            </w:r>
            <w:r w:rsidRPr="005126D1">
              <w:rPr>
                <w:rFonts w:ascii="Times New Roman" w:hAnsi="Times New Roman" w:cs="Arial"/>
                <w:sz w:val="20"/>
                <w:szCs w:val="20"/>
                <w:lang w:val="ms-MY"/>
              </w:rPr>
              <w:t xml:space="preserve"> </w:t>
            </w:r>
            <w:r w:rsidRPr="005126D1">
              <w:rPr>
                <w:rFonts w:ascii="Times New Roman" w:hAnsi="Times New Roman"/>
                <w:sz w:val="20"/>
                <w:szCs w:val="20"/>
                <w:lang w:val="ms-MY"/>
              </w:rPr>
              <w:t xml:space="preserve">‘tangis’ &gt;; BKM, BKG dan NRM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ManuscriptIPA" w:char="F04E"/>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ManuscriptIPA" w:char="F06A"/>
            </w:r>
            <w:r w:rsidRPr="005126D1">
              <w:rPr>
                <w:rFonts w:ascii="Times New Roman" w:hAnsi="Times New Roman"/>
                <w:sz w:val="20"/>
                <w:szCs w:val="20"/>
                <w:lang w:val="ms-MY"/>
              </w:rPr>
              <w:t xml:space="preserve">; </w:t>
            </w:r>
          </w:p>
          <w:p w14:paraId="6672B012" w14:textId="77777777" w:rsidR="009031FD" w:rsidRPr="005126D1" w:rsidRDefault="009031FD" w:rsidP="005126D1">
            <w:pPr>
              <w:spacing w:after="0" w:line="240" w:lineRule="auto"/>
              <w:jc w:val="both"/>
              <w:rPr>
                <w:rFonts w:ascii="Times New Roman" w:hAnsi="Times New Roman"/>
                <w:sz w:val="20"/>
                <w:szCs w:val="20"/>
                <w:lang w:val="ms-MY"/>
              </w:rPr>
            </w:pPr>
            <w:r w:rsidRPr="005126D1">
              <w:rPr>
                <w:rFonts w:ascii="Times New Roman" w:hAnsi="Times New Roman"/>
                <w:sz w:val="20"/>
                <w:szCs w:val="20"/>
                <w:lang w:val="ms-MY"/>
              </w:rPr>
              <w:t xml:space="preserve">           DLK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ManuscriptIPA" w:char="F06A"/>
            </w:r>
            <w:r w:rsidRPr="005126D1">
              <w:rPr>
                <w:rFonts w:ascii="Times New Roman" w:hAnsi="Times New Roman"/>
                <w:sz w:val="20"/>
                <w:szCs w:val="20"/>
                <w:lang w:val="ms-MY"/>
              </w:rPr>
              <w:t xml:space="preserve">; KPT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ManuscriptIPA" w:char="F04E"/>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ManuscriptIPA" w:char="F06A"/>
            </w:r>
            <w:r w:rsidRPr="005126D1">
              <w:rPr>
                <w:rFonts w:ascii="Times New Roman" w:hAnsi="Times New Roman"/>
                <w:sz w:val="20"/>
                <w:szCs w:val="20"/>
                <w:lang w:val="ms-MY"/>
              </w:rPr>
              <w:t>.</w:t>
            </w:r>
          </w:p>
        </w:tc>
      </w:tr>
      <w:tr w:rsidR="009031FD" w:rsidRPr="005126D1" w14:paraId="3BAEFC2E" w14:textId="77777777" w:rsidTr="009028AF">
        <w:trPr>
          <w:jc w:val="center"/>
        </w:trPr>
        <w:tc>
          <w:tcPr>
            <w:tcW w:w="1276" w:type="dxa"/>
            <w:vMerge/>
            <w:shd w:val="clear" w:color="auto" w:fill="auto"/>
          </w:tcPr>
          <w:p w14:paraId="2C657150" w14:textId="77777777" w:rsidR="009031FD" w:rsidRPr="005126D1" w:rsidRDefault="009031FD" w:rsidP="005126D1">
            <w:pPr>
              <w:spacing w:after="0" w:line="240" w:lineRule="auto"/>
              <w:contextualSpacing/>
              <w:jc w:val="both"/>
              <w:rPr>
                <w:rFonts w:ascii="Times New Roman" w:hAnsi="Times New Roman"/>
                <w:b/>
                <w:sz w:val="20"/>
                <w:szCs w:val="20"/>
                <w:lang w:val="ms-MY"/>
              </w:rPr>
            </w:pPr>
          </w:p>
        </w:tc>
        <w:tc>
          <w:tcPr>
            <w:tcW w:w="1559" w:type="dxa"/>
            <w:shd w:val="clear" w:color="auto" w:fill="auto"/>
          </w:tcPr>
          <w:p w14:paraId="4AB8E5C6" w14:textId="77777777" w:rsidR="009031FD" w:rsidRPr="005126D1" w:rsidRDefault="009031FD"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Akhir Kata</w:t>
            </w:r>
          </w:p>
        </w:tc>
        <w:tc>
          <w:tcPr>
            <w:tcW w:w="5589" w:type="dxa"/>
            <w:shd w:val="clear" w:color="auto" w:fill="auto"/>
          </w:tcPr>
          <w:p w14:paraId="3253C35C" w14:textId="77777777" w:rsidR="009031FD" w:rsidRPr="005126D1" w:rsidRDefault="009031FD" w:rsidP="005126D1">
            <w:pPr>
              <w:spacing w:after="0" w:line="240" w:lineRule="auto"/>
              <w:jc w:val="both"/>
              <w:rPr>
                <w:rFonts w:ascii="Times New Roman" w:hAnsi="Times New Roman"/>
                <w:sz w:val="20"/>
                <w:szCs w:val="20"/>
                <w:lang w:val="ms-MY"/>
              </w:rPr>
            </w:pPr>
            <w:r w:rsidRPr="005126D1">
              <w:rPr>
                <w:rFonts w:ascii="Times New Roman" w:hAnsi="Times New Roman"/>
                <w:sz w:val="20"/>
                <w:szCs w:val="20"/>
                <w:lang w:val="ms-MY"/>
              </w:rPr>
              <w:t>BMkP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ɣ</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cs="Arial"/>
                <w:sz w:val="20"/>
                <w:szCs w:val="20"/>
                <w:lang w:val="ms-MY"/>
              </w:rPr>
              <w:t xml:space="preserve"> </w:t>
            </w:r>
            <w:r w:rsidRPr="005126D1">
              <w:rPr>
                <w:rFonts w:ascii="Times New Roman" w:hAnsi="Times New Roman"/>
                <w:sz w:val="20"/>
                <w:szCs w:val="20"/>
                <w:lang w:val="ms-MY"/>
              </w:rPr>
              <w:t xml:space="preserve">‘taring’ &gt;; BKM dan BKG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DoulosIPA" w:char="F0C4"/>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ManuscriptIPA" w:char="F04E"/>
            </w:r>
            <w:r w:rsidRPr="005126D1">
              <w:rPr>
                <w:rFonts w:ascii="Times New Roman" w:hAnsi="Times New Roman"/>
                <w:sz w:val="20"/>
                <w:szCs w:val="20"/>
                <w:lang w:val="ms-MY"/>
              </w:rPr>
              <w:t xml:space="preserve">; DLK dan </w:t>
            </w:r>
          </w:p>
          <w:p w14:paraId="527A5F83" w14:textId="77777777" w:rsidR="009031FD" w:rsidRPr="005126D1" w:rsidRDefault="009031FD" w:rsidP="005126D1">
            <w:pPr>
              <w:spacing w:after="0" w:line="240" w:lineRule="auto"/>
              <w:jc w:val="both"/>
              <w:rPr>
                <w:rFonts w:ascii="Times New Roman" w:hAnsi="Times New Roman"/>
                <w:sz w:val="20"/>
                <w:szCs w:val="20"/>
                <w:lang w:val="ms-MY"/>
              </w:rPr>
            </w:pPr>
            <w:r w:rsidRPr="005126D1">
              <w:rPr>
                <w:rFonts w:ascii="Times New Roman" w:hAnsi="Times New Roman"/>
                <w:sz w:val="20"/>
                <w:szCs w:val="20"/>
                <w:lang w:val="ms-MY"/>
              </w:rPr>
              <w:t xml:space="preserve">           NRM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ɣ</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 </w:t>
            </w:r>
            <w:r w:rsidRPr="005126D1">
              <w:rPr>
                <w:rFonts w:ascii="Times New Roman" w:hAnsi="Times New Roman"/>
                <w:b/>
                <w:sz w:val="20"/>
                <w:szCs w:val="20"/>
                <w:lang w:val="ms-MY"/>
              </w:rPr>
              <w:t xml:space="preserve">KPT </w:t>
            </w:r>
            <w:r w:rsidRPr="005126D1">
              <w:rPr>
                <w:rFonts w:ascii="SILManuscriptIPA" w:hAnsi="SILManuscriptIPA" w:cs="Arial"/>
                <w:b/>
                <w:sz w:val="20"/>
                <w:szCs w:val="20"/>
                <w:lang w:val="ms-MY"/>
              </w:rPr>
              <w:t></w:t>
            </w:r>
            <w:r w:rsidRPr="005126D1">
              <w:rPr>
                <w:rFonts w:ascii="SILManuscriptIPA" w:hAnsi="SILManuscriptIPA" w:cs="Arial"/>
                <w:b/>
                <w:sz w:val="20"/>
                <w:szCs w:val="20"/>
                <w:lang w:val="ms-MY"/>
              </w:rPr>
              <w:t></w:t>
            </w:r>
            <w:r w:rsidRPr="005126D1">
              <w:rPr>
                <w:rFonts w:ascii="SILManuscriptIPA" w:hAnsi="SILManuscriptIPA" w:cs="Arial"/>
                <w:b/>
                <w:sz w:val="20"/>
                <w:szCs w:val="20"/>
                <w:lang w:val="ms-MY"/>
              </w:rPr>
              <w:t></w:t>
            </w:r>
            <w:r w:rsidRPr="005126D1">
              <w:rPr>
                <w:rFonts w:ascii="SILManuscriptIPA" w:hAnsi="SILManuscriptIPA" w:cs="Arial"/>
                <w:b/>
                <w:sz w:val="20"/>
                <w:szCs w:val="20"/>
                <w:lang w:val="ms-MY"/>
              </w:rPr>
              <w:sym w:font="SILManuscriptIPA" w:char="F0AB"/>
            </w:r>
            <w:r w:rsidRPr="005126D1">
              <w:rPr>
                <w:rFonts w:ascii="SILManuscriptIPA" w:hAnsi="SILManuscriptIPA" w:cs="Arial"/>
                <w:b/>
                <w:sz w:val="20"/>
                <w:szCs w:val="20"/>
                <w:lang w:val="ms-MY"/>
              </w:rPr>
              <w:sym w:font="SILManuscriptIPA" w:char="F0F9"/>
            </w:r>
            <w:r w:rsidRPr="005126D1">
              <w:rPr>
                <w:rFonts w:ascii="Times New Roman" w:hAnsi="Times New Roman"/>
                <w:b/>
                <w:sz w:val="20"/>
                <w:szCs w:val="20"/>
                <w:lang w:val="ms-MY"/>
              </w:rPr>
              <w:t>.</w:t>
            </w:r>
          </w:p>
        </w:tc>
      </w:tr>
    </w:tbl>
    <w:p w14:paraId="430D5783" w14:textId="77777777" w:rsidR="00177B87" w:rsidRPr="005126D1" w:rsidRDefault="00177B87" w:rsidP="005126D1">
      <w:pPr>
        <w:autoSpaceDE w:val="0"/>
        <w:autoSpaceDN w:val="0"/>
        <w:adjustRightInd w:val="0"/>
        <w:spacing w:after="0" w:line="240" w:lineRule="auto"/>
        <w:jc w:val="both"/>
        <w:rPr>
          <w:rFonts w:ascii="Times New Roman" w:hAnsi="Times New Roman"/>
          <w:color w:val="000000"/>
          <w:sz w:val="24"/>
          <w:szCs w:val="24"/>
        </w:rPr>
      </w:pPr>
    </w:p>
    <w:p w14:paraId="71E31E85" w14:textId="77777777" w:rsidR="00BD566D" w:rsidRPr="005126D1" w:rsidRDefault="00BD566D" w:rsidP="005126D1">
      <w:pPr>
        <w:pStyle w:val="Heading3"/>
        <w:rPr>
          <w:color w:val="000000"/>
        </w:rPr>
      </w:pPr>
      <w:r w:rsidRPr="005126D1">
        <w:t>REKONSTRUKSI KONSONAN SISIAN BMkP</w:t>
      </w:r>
    </w:p>
    <w:p w14:paraId="3116BDAB" w14:textId="77777777" w:rsidR="00BD566D" w:rsidRPr="005126D1" w:rsidRDefault="00DF11C0" w:rsidP="005126D1">
      <w:pPr>
        <w:autoSpaceDE w:val="0"/>
        <w:autoSpaceDN w:val="0"/>
        <w:adjustRightInd w:val="0"/>
        <w:spacing w:after="0" w:line="240" w:lineRule="auto"/>
        <w:jc w:val="both"/>
        <w:rPr>
          <w:rFonts w:ascii="Times New Roman" w:hAnsi="Times New Roman"/>
          <w:bCs/>
          <w:sz w:val="24"/>
          <w:szCs w:val="24"/>
        </w:rPr>
      </w:pPr>
      <w:r w:rsidRPr="005126D1">
        <w:rPr>
          <w:rFonts w:ascii="Times New Roman" w:hAnsi="Times New Roman"/>
          <w:bCs/>
          <w:sz w:val="24"/>
          <w:szCs w:val="24"/>
        </w:rPr>
        <w:tab/>
      </w:r>
    </w:p>
    <w:p w14:paraId="75E79022" w14:textId="1AA60647" w:rsidR="00E46B88" w:rsidRPr="005126D1" w:rsidRDefault="00DF11C0" w:rsidP="005126D1">
      <w:pPr>
        <w:autoSpaceDE w:val="0"/>
        <w:autoSpaceDN w:val="0"/>
        <w:adjustRightInd w:val="0"/>
        <w:spacing w:after="0" w:line="240" w:lineRule="auto"/>
        <w:jc w:val="both"/>
        <w:rPr>
          <w:rFonts w:ascii="Times New Roman" w:hAnsi="Times New Roman"/>
          <w:sz w:val="24"/>
          <w:szCs w:val="24"/>
        </w:rPr>
      </w:pPr>
      <w:r w:rsidRPr="005126D1">
        <w:rPr>
          <w:rFonts w:ascii="Times New Roman" w:hAnsi="Times New Roman"/>
          <w:bCs/>
          <w:sz w:val="24"/>
          <w:szCs w:val="24"/>
        </w:rPr>
        <w:t xml:space="preserve">BMkP hanya memiliki satu konsonan sisian bersuara iaitu BMkP </w:t>
      </w:r>
      <w:r w:rsidRPr="005126D1">
        <w:rPr>
          <w:rFonts w:ascii="Times New Roman" w:hAnsi="Times New Roman"/>
          <w:sz w:val="24"/>
          <w:szCs w:val="24"/>
        </w:rPr>
        <w:t>*</w:t>
      </w:r>
      <w:r w:rsidRPr="005126D1">
        <w:rPr>
          <w:rFonts w:ascii="SILManuscriptIPA" w:hAnsi="SILManuscriptIPA"/>
          <w:sz w:val="24"/>
          <w:szCs w:val="24"/>
        </w:rPr>
        <w:t></w:t>
      </w:r>
      <w:r w:rsidRPr="005126D1">
        <w:rPr>
          <w:rFonts w:ascii="Times New Roman" w:hAnsi="Times New Roman"/>
          <w:sz w:val="24"/>
          <w:szCs w:val="24"/>
        </w:rPr>
        <w:t>.  K</w:t>
      </w:r>
      <w:r w:rsidRPr="005126D1">
        <w:rPr>
          <w:rFonts w:ascii="Times New Roman" w:hAnsi="Times New Roman"/>
          <w:bCs/>
          <w:sz w:val="24"/>
          <w:szCs w:val="24"/>
        </w:rPr>
        <w:t xml:space="preserve">onsonan sisian gigi-gusi bersuara BMkP </w:t>
      </w:r>
      <w:r w:rsidRPr="005126D1">
        <w:rPr>
          <w:rFonts w:ascii="Times New Roman" w:hAnsi="Times New Roman"/>
          <w:sz w:val="24"/>
          <w:szCs w:val="24"/>
        </w:rPr>
        <w:t>*</w:t>
      </w:r>
      <w:r w:rsidRPr="005126D1">
        <w:rPr>
          <w:rFonts w:ascii="SILManuscriptIPA" w:hAnsi="SILManuscriptIPA"/>
          <w:sz w:val="24"/>
          <w:szCs w:val="24"/>
        </w:rPr>
        <w:t></w:t>
      </w:r>
      <w:r w:rsidRPr="005126D1">
        <w:rPr>
          <w:rFonts w:ascii="SILManuscriptIPA" w:hAnsi="SILManuscriptIPA"/>
          <w:sz w:val="24"/>
          <w:szCs w:val="24"/>
        </w:rPr>
        <w:t></w:t>
      </w:r>
      <w:r w:rsidRPr="005126D1">
        <w:rPr>
          <w:rFonts w:ascii="Times New Roman" w:hAnsi="Times New Roman"/>
          <w:sz w:val="24"/>
          <w:szCs w:val="24"/>
        </w:rPr>
        <w:t>didapati hadir pada semua posisi iaitu pada posisi awal, tengah dan akhir kata.  Berdasarkan kesepadanan bunyi yang teratur, kehadiran BMkP *</w:t>
      </w:r>
      <w:r w:rsidRPr="005126D1">
        <w:rPr>
          <w:rFonts w:ascii="SILManuscriptIPA" w:hAnsi="SILManuscriptIPA"/>
          <w:sz w:val="24"/>
          <w:szCs w:val="24"/>
        </w:rPr>
        <w:t></w:t>
      </w:r>
      <w:r w:rsidRPr="005126D1">
        <w:rPr>
          <w:rFonts w:ascii="SILManuscriptIPA" w:hAnsi="SILManuscriptIPA" w:cs="Arial"/>
          <w:sz w:val="24"/>
          <w:szCs w:val="24"/>
        </w:rPr>
        <w:t></w:t>
      </w:r>
      <w:r w:rsidRPr="005126D1">
        <w:rPr>
          <w:rFonts w:ascii="Times New Roman" w:hAnsi="Times New Roman"/>
          <w:sz w:val="24"/>
          <w:szCs w:val="24"/>
        </w:rPr>
        <w:t xml:space="preserve">ini diturunkan secara langsung dalam semua VM.  Jadual </w:t>
      </w:r>
      <w:r w:rsidR="00171856" w:rsidRPr="005126D1">
        <w:rPr>
          <w:rFonts w:ascii="Times New Roman" w:hAnsi="Times New Roman"/>
          <w:sz w:val="24"/>
          <w:szCs w:val="24"/>
        </w:rPr>
        <w:t>1</w:t>
      </w:r>
      <w:r w:rsidR="00537B6E">
        <w:rPr>
          <w:rFonts w:ascii="Times New Roman" w:hAnsi="Times New Roman"/>
          <w:sz w:val="24"/>
          <w:szCs w:val="24"/>
        </w:rPr>
        <w:t>5</w:t>
      </w:r>
      <w:r w:rsidRPr="005126D1">
        <w:rPr>
          <w:rFonts w:ascii="Times New Roman" w:hAnsi="Times New Roman"/>
          <w:sz w:val="24"/>
          <w:szCs w:val="24"/>
        </w:rPr>
        <w:t xml:space="preserve"> berikut memperlihatkan refleks BMkP *</w:t>
      </w:r>
      <w:r w:rsidRPr="005126D1">
        <w:rPr>
          <w:rFonts w:ascii="SILManuscriptIPA" w:hAnsi="SILManuscriptIPA"/>
          <w:sz w:val="24"/>
          <w:szCs w:val="24"/>
        </w:rPr>
        <w:t></w:t>
      </w:r>
      <w:r w:rsidRPr="005126D1">
        <w:rPr>
          <w:rFonts w:ascii="SILManuscriptIPA" w:hAnsi="SILManuscriptIPA"/>
          <w:sz w:val="24"/>
          <w:szCs w:val="24"/>
        </w:rPr>
        <w:t></w:t>
      </w:r>
      <w:r w:rsidRPr="005126D1">
        <w:rPr>
          <w:rFonts w:ascii="Times New Roman" w:hAnsi="Times New Roman"/>
          <w:sz w:val="24"/>
          <w:szCs w:val="24"/>
        </w:rPr>
        <w:t>dalam 5 VM.</w:t>
      </w:r>
    </w:p>
    <w:p w14:paraId="16626F7D" w14:textId="62BD344E" w:rsidR="00DF11C0" w:rsidRPr="005126D1" w:rsidRDefault="00171856" w:rsidP="005126D1">
      <w:pPr>
        <w:autoSpaceDE w:val="0"/>
        <w:autoSpaceDN w:val="0"/>
        <w:adjustRightInd w:val="0"/>
        <w:spacing w:after="0" w:line="240" w:lineRule="auto"/>
        <w:jc w:val="center"/>
        <w:rPr>
          <w:rFonts w:ascii="Times New Roman" w:hAnsi="Times New Roman"/>
          <w:sz w:val="24"/>
          <w:szCs w:val="24"/>
        </w:rPr>
      </w:pPr>
      <w:r w:rsidRPr="005126D1">
        <w:rPr>
          <w:rFonts w:ascii="Times New Roman" w:hAnsi="Times New Roman"/>
          <w:color w:val="000000"/>
          <w:sz w:val="18"/>
          <w:szCs w:val="18"/>
        </w:rPr>
        <w:t>JADUAL 1</w:t>
      </w:r>
      <w:r w:rsidR="00537B6E">
        <w:rPr>
          <w:rFonts w:ascii="Times New Roman" w:hAnsi="Times New Roman"/>
          <w:color w:val="000000"/>
          <w:sz w:val="18"/>
          <w:szCs w:val="18"/>
        </w:rPr>
        <w:t>5</w:t>
      </w:r>
      <w:r w:rsidR="00DF11C0" w:rsidRPr="005126D1">
        <w:rPr>
          <w:rFonts w:ascii="Times New Roman" w:hAnsi="Times New Roman"/>
          <w:color w:val="000000"/>
          <w:sz w:val="18"/>
          <w:szCs w:val="18"/>
        </w:rPr>
        <w:t xml:space="preserve">. </w:t>
      </w:r>
      <w:r w:rsidR="00DF11C0" w:rsidRPr="005126D1">
        <w:rPr>
          <w:rFonts w:ascii="Times New Roman" w:hAnsi="Times New Roman" w:cs="Arial"/>
          <w:sz w:val="18"/>
          <w:szCs w:val="18"/>
        </w:rPr>
        <w:t xml:space="preserve">Refleks BMkP </w:t>
      </w:r>
      <w:r w:rsidR="00DF11C0" w:rsidRPr="005126D1">
        <w:rPr>
          <w:rFonts w:ascii="Times New Roman" w:hAnsi="Times New Roman"/>
          <w:sz w:val="18"/>
          <w:szCs w:val="18"/>
        </w:rPr>
        <w:t>*</w:t>
      </w:r>
      <w:r w:rsidR="00DF11C0" w:rsidRPr="005126D1">
        <w:rPr>
          <w:rFonts w:ascii="SILManuscriptIPA" w:hAnsi="SILManuscriptIPA"/>
          <w:sz w:val="18"/>
          <w:szCs w:val="18"/>
        </w:rPr>
        <w:t></w:t>
      </w:r>
      <w:r w:rsidR="00DF11C0" w:rsidRPr="005126D1">
        <w:rPr>
          <w:rFonts w:ascii="SILManuscriptIPA" w:hAnsi="SILManuscriptIPA"/>
          <w:sz w:val="24"/>
          <w:szCs w:val="24"/>
        </w:rPr>
        <w:t></w:t>
      </w:r>
      <w:r w:rsidR="00DF11C0" w:rsidRPr="005126D1">
        <w:rPr>
          <w:rFonts w:ascii="Times New Roman" w:hAnsi="Times New Roman" w:cs="Arial"/>
          <w:sz w:val="18"/>
          <w:szCs w:val="18"/>
        </w:rPr>
        <w:t>dalam 5 VM</w:t>
      </w:r>
    </w:p>
    <w:p w14:paraId="595BC81B" w14:textId="77777777" w:rsidR="00DF11C0" w:rsidRPr="005126D1" w:rsidRDefault="00DF11C0" w:rsidP="005126D1">
      <w:pPr>
        <w:autoSpaceDE w:val="0"/>
        <w:autoSpaceDN w:val="0"/>
        <w:adjustRightInd w:val="0"/>
        <w:spacing w:after="0" w:line="240" w:lineRule="auto"/>
        <w:jc w:val="both"/>
        <w:rPr>
          <w:rFonts w:ascii="Times New Roman" w:hAnsi="Times New Roman"/>
          <w:color w:val="000000"/>
          <w:sz w:val="24"/>
          <w:szCs w:val="24"/>
        </w:rPr>
      </w:pPr>
    </w:p>
    <w:tbl>
      <w:tblPr>
        <w:tblW w:w="0" w:type="auto"/>
        <w:jc w:val="center"/>
        <w:tblBorders>
          <w:top w:val="single" w:sz="4" w:space="0" w:color="000000"/>
          <w:bottom w:val="single" w:sz="4" w:space="0" w:color="000000"/>
        </w:tblBorders>
        <w:tblLook w:val="04A0" w:firstRow="1" w:lastRow="0" w:firstColumn="1" w:lastColumn="0" w:noHBand="0" w:noVBand="1"/>
      </w:tblPr>
      <w:tblGrid>
        <w:gridCol w:w="1276"/>
        <w:gridCol w:w="1559"/>
        <w:gridCol w:w="5715"/>
      </w:tblGrid>
      <w:tr w:rsidR="00DF11C0" w:rsidRPr="005126D1" w14:paraId="1B45C1A7" w14:textId="77777777" w:rsidTr="009028AF">
        <w:trPr>
          <w:jc w:val="center"/>
        </w:trPr>
        <w:tc>
          <w:tcPr>
            <w:tcW w:w="1276" w:type="dxa"/>
            <w:tcBorders>
              <w:top w:val="single" w:sz="4" w:space="0" w:color="000000"/>
              <w:bottom w:val="single" w:sz="4" w:space="0" w:color="000000"/>
            </w:tcBorders>
            <w:shd w:val="clear" w:color="auto" w:fill="auto"/>
          </w:tcPr>
          <w:p w14:paraId="31188867" w14:textId="77777777" w:rsidR="00DF11C0" w:rsidRPr="005126D1" w:rsidRDefault="00DF11C0" w:rsidP="005126D1">
            <w:pPr>
              <w:spacing w:after="0" w:line="240" w:lineRule="auto"/>
              <w:contextualSpacing/>
              <w:jc w:val="both"/>
              <w:rPr>
                <w:rFonts w:ascii="Times New Roman" w:hAnsi="Times New Roman"/>
                <w:b/>
                <w:sz w:val="20"/>
                <w:szCs w:val="20"/>
                <w:lang w:val="ms-MY"/>
              </w:rPr>
            </w:pPr>
            <w:r w:rsidRPr="005126D1">
              <w:rPr>
                <w:rFonts w:ascii="Times New Roman" w:hAnsi="Times New Roman"/>
                <w:b/>
                <w:sz w:val="20"/>
                <w:szCs w:val="20"/>
                <w:lang w:val="ms-MY"/>
              </w:rPr>
              <w:t>Konsonan BMkP</w:t>
            </w:r>
          </w:p>
        </w:tc>
        <w:tc>
          <w:tcPr>
            <w:tcW w:w="1559" w:type="dxa"/>
            <w:tcBorders>
              <w:top w:val="single" w:sz="4" w:space="0" w:color="000000"/>
              <w:bottom w:val="single" w:sz="4" w:space="0" w:color="000000"/>
            </w:tcBorders>
            <w:shd w:val="clear" w:color="auto" w:fill="auto"/>
          </w:tcPr>
          <w:p w14:paraId="1535B408" w14:textId="77777777" w:rsidR="00DF11C0" w:rsidRPr="005126D1" w:rsidRDefault="00DF11C0" w:rsidP="005126D1">
            <w:pPr>
              <w:spacing w:after="0" w:line="240" w:lineRule="auto"/>
              <w:contextualSpacing/>
              <w:jc w:val="both"/>
              <w:rPr>
                <w:rFonts w:ascii="Times New Roman" w:hAnsi="Times New Roman"/>
                <w:b/>
                <w:sz w:val="20"/>
                <w:szCs w:val="20"/>
                <w:lang w:val="ms-MY"/>
              </w:rPr>
            </w:pPr>
            <w:r w:rsidRPr="005126D1">
              <w:rPr>
                <w:rFonts w:ascii="Times New Roman" w:hAnsi="Times New Roman"/>
                <w:b/>
                <w:sz w:val="20"/>
                <w:szCs w:val="20"/>
                <w:lang w:val="ms-MY"/>
              </w:rPr>
              <w:t>Penyebaran Pada Posisi</w:t>
            </w:r>
          </w:p>
        </w:tc>
        <w:tc>
          <w:tcPr>
            <w:tcW w:w="5715" w:type="dxa"/>
            <w:tcBorders>
              <w:top w:val="single" w:sz="4" w:space="0" w:color="000000"/>
              <w:bottom w:val="single" w:sz="4" w:space="0" w:color="000000"/>
            </w:tcBorders>
            <w:shd w:val="clear" w:color="auto" w:fill="auto"/>
          </w:tcPr>
          <w:p w14:paraId="48485DDD" w14:textId="77777777" w:rsidR="00DF11C0" w:rsidRPr="005126D1" w:rsidRDefault="00DF11C0" w:rsidP="005126D1">
            <w:pPr>
              <w:spacing w:after="0" w:line="240" w:lineRule="auto"/>
              <w:contextualSpacing/>
              <w:jc w:val="both"/>
              <w:rPr>
                <w:rFonts w:ascii="Times New Roman" w:hAnsi="Times New Roman"/>
                <w:b/>
                <w:sz w:val="20"/>
                <w:szCs w:val="20"/>
                <w:lang w:val="ms-MY"/>
              </w:rPr>
            </w:pPr>
            <w:r w:rsidRPr="005126D1">
              <w:rPr>
                <w:rFonts w:ascii="Times New Roman" w:hAnsi="Times New Roman"/>
                <w:b/>
                <w:sz w:val="20"/>
                <w:szCs w:val="20"/>
                <w:lang w:val="ms-MY"/>
              </w:rPr>
              <w:t xml:space="preserve">Contoh Refleks BMkP </w:t>
            </w:r>
            <w:r w:rsidRPr="005126D1">
              <w:rPr>
                <w:rFonts w:ascii="Times New Roman" w:hAnsi="Times New Roman"/>
                <w:sz w:val="20"/>
                <w:szCs w:val="20"/>
                <w:lang w:val="ms-MY"/>
              </w:rPr>
              <w:t>*</w:t>
            </w:r>
            <w:r w:rsidRPr="005126D1">
              <w:rPr>
                <w:rFonts w:ascii="SILManuscriptIPA" w:hAnsi="SILManuscriptIPA"/>
                <w:sz w:val="20"/>
                <w:szCs w:val="20"/>
                <w:lang w:val="ms-MY"/>
              </w:rPr>
              <w:t></w:t>
            </w:r>
            <w:r w:rsidRPr="005126D1">
              <w:rPr>
                <w:rFonts w:ascii="Times New Roman" w:hAnsi="Times New Roman"/>
                <w:b/>
                <w:sz w:val="20"/>
                <w:szCs w:val="20"/>
                <w:lang w:val="ms-MY"/>
              </w:rPr>
              <w:t xml:space="preserve"> dalam 5 VM</w:t>
            </w:r>
          </w:p>
        </w:tc>
      </w:tr>
      <w:tr w:rsidR="00DF11C0" w:rsidRPr="005126D1" w14:paraId="3551F3D9" w14:textId="77777777" w:rsidTr="009028AF">
        <w:trPr>
          <w:jc w:val="center"/>
        </w:trPr>
        <w:tc>
          <w:tcPr>
            <w:tcW w:w="1276" w:type="dxa"/>
            <w:tcBorders>
              <w:top w:val="single" w:sz="4" w:space="0" w:color="000000"/>
            </w:tcBorders>
            <w:shd w:val="clear" w:color="auto" w:fill="auto"/>
          </w:tcPr>
          <w:p w14:paraId="5E22D964" w14:textId="77777777" w:rsidR="00DF11C0" w:rsidRPr="005126D1" w:rsidRDefault="00DF11C0" w:rsidP="005126D1">
            <w:pPr>
              <w:spacing w:after="0" w:line="240" w:lineRule="auto"/>
              <w:contextualSpacing/>
              <w:jc w:val="both"/>
              <w:rPr>
                <w:rFonts w:ascii="Times New Roman" w:hAnsi="Times New Roman"/>
                <w:b/>
                <w:sz w:val="20"/>
                <w:szCs w:val="20"/>
                <w:lang w:val="ms-MY"/>
              </w:rPr>
            </w:pPr>
            <w:r w:rsidRPr="005126D1">
              <w:rPr>
                <w:rFonts w:ascii="Times New Roman" w:hAnsi="Times New Roman"/>
                <w:sz w:val="20"/>
                <w:szCs w:val="20"/>
                <w:lang w:val="ms-MY"/>
              </w:rPr>
              <w:t>*</w:t>
            </w:r>
            <w:r w:rsidRPr="005126D1">
              <w:rPr>
                <w:rFonts w:ascii="SILManuscriptIPA" w:hAnsi="SILManuscriptIPA"/>
                <w:sz w:val="20"/>
                <w:szCs w:val="20"/>
                <w:lang w:val="ms-MY"/>
              </w:rPr>
              <w:t></w:t>
            </w:r>
          </w:p>
        </w:tc>
        <w:tc>
          <w:tcPr>
            <w:tcW w:w="1559" w:type="dxa"/>
            <w:tcBorders>
              <w:top w:val="single" w:sz="4" w:space="0" w:color="000000"/>
            </w:tcBorders>
            <w:shd w:val="clear" w:color="auto" w:fill="auto"/>
          </w:tcPr>
          <w:p w14:paraId="79FAB43B" w14:textId="77777777" w:rsidR="00DF11C0" w:rsidRPr="005126D1" w:rsidRDefault="00DF11C0"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Awal Kata</w:t>
            </w:r>
          </w:p>
        </w:tc>
        <w:tc>
          <w:tcPr>
            <w:tcW w:w="5715" w:type="dxa"/>
            <w:tcBorders>
              <w:top w:val="single" w:sz="4" w:space="0" w:color="000000"/>
            </w:tcBorders>
            <w:shd w:val="clear" w:color="auto" w:fill="auto"/>
          </w:tcPr>
          <w:p w14:paraId="21E132A6" w14:textId="77777777" w:rsidR="00DF11C0" w:rsidRPr="005126D1" w:rsidRDefault="00DF11C0" w:rsidP="005126D1">
            <w:pPr>
              <w:spacing w:after="0" w:line="240" w:lineRule="auto"/>
              <w:jc w:val="both"/>
              <w:rPr>
                <w:rFonts w:ascii="Times New Roman" w:hAnsi="Times New Roman"/>
                <w:sz w:val="20"/>
                <w:szCs w:val="20"/>
                <w:lang w:val="ms-MY"/>
              </w:rPr>
            </w:pPr>
            <w:r w:rsidRPr="005126D1">
              <w:rPr>
                <w:rFonts w:ascii="Times New Roman" w:hAnsi="Times New Roman"/>
                <w:sz w:val="20"/>
                <w:szCs w:val="20"/>
                <w:lang w:val="ms-MY"/>
              </w:rPr>
              <w:t>BMkP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cs="Arial"/>
                <w:sz w:val="20"/>
                <w:szCs w:val="20"/>
                <w:lang w:val="ms-MY"/>
              </w:rPr>
              <w:t xml:space="preserve"> </w:t>
            </w:r>
            <w:r w:rsidRPr="005126D1">
              <w:rPr>
                <w:rFonts w:ascii="Times New Roman" w:hAnsi="Times New Roman"/>
                <w:sz w:val="20"/>
                <w:szCs w:val="20"/>
                <w:lang w:val="ms-MY"/>
              </w:rPr>
              <w:t xml:space="preserve">‘gusi’ &gt;; BKG dan KPT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 BKM, DLK </w:t>
            </w:r>
          </w:p>
          <w:p w14:paraId="5760BD7B" w14:textId="77777777" w:rsidR="00DF11C0" w:rsidRPr="005126D1" w:rsidRDefault="00DF11C0" w:rsidP="005126D1">
            <w:pPr>
              <w:spacing w:after="0" w:line="240" w:lineRule="auto"/>
              <w:jc w:val="both"/>
              <w:rPr>
                <w:rFonts w:ascii="Times New Roman" w:hAnsi="Times New Roman"/>
                <w:sz w:val="20"/>
                <w:szCs w:val="20"/>
                <w:lang w:val="ms-MY"/>
              </w:rPr>
            </w:pPr>
            <w:r w:rsidRPr="005126D1">
              <w:rPr>
                <w:rFonts w:ascii="Times New Roman" w:hAnsi="Times New Roman"/>
                <w:sz w:val="20"/>
                <w:szCs w:val="20"/>
                <w:lang w:val="ms-MY"/>
              </w:rPr>
              <w:t xml:space="preserve">           dan NRM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vertAlign w:val="superscript"/>
                <w:lang w:val="ms-MY"/>
              </w:rPr>
              <w:t></w:t>
            </w:r>
            <w:r w:rsidRPr="005126D1">
              <w:rPr>
                <w:rFonts w:ascii="Times New Roman" w:hAnsi="Times New Roman"/>
                <w:sz w:val="20"/>
                <w:szCs w:val="20"/>
                <w:lang w:val="ms-MY"/>
              </w:rPr>
              <w:t>.</w:t>
            </w:r>
          </w:p>
        </w:tc>
      </w:tr>
      <w:tr w:rsidR="00DF11C0" w:rsidRPr="005126D1" w14:paraId="1F31C332" w14:textId="77777777" w:rsidTr="009028AF">
        <w:trPr>
          <w:jc w:val="center"/>
        </w:trPr>
        <w:tc>
          <w:tcPr>
            <w:tcW w:w="1276" w:type="dxa"/>
            <w:shd w:val="clear" w:color="auto" w:fill="auto"/>
          </w:tcPr>
          <w:p w14:paraId="24048F58" w14:textId="77777777" w:rsidR="00DF11C0" w:rsidRPr="005126D1" w:rsidRDefault="00DF11C0" w:rsidP="005126D1">
            <w:pPr>
              <w:spacing w:after="0" w:line="240" w:lineRule="auto"/>
              <w:contextualSpacing/>
              <w:jc w:val="both"/>
              <w:rPr>
                <w:rFonts w:ascii="Times New Roman" w:hAnsi="Times New Roman"/>
                <w:b/>
                <w:sz w:val="20"/>
                <w:szCs w:val="20"/>
                <w:lang w:val="ms-MY"/>
              </w:rPr>
            </w:pPr>
          </w:p>
        </w:tc>
        <w:tc>
          <w:tcPr>
            <w:tcW w:w="1559" w:type="dxa"/>
            <w:shd w:val="clear" w:color="auto" w:fill="auto"/>
          </w:tcPr>
          <w:p w14:paraId="5DFBEFB2" w14:textId="77777777" w:rsidR="00DF11C0" w:rsidRPr="005126D1" w:rsidRDefault="00DF11C0"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Tengah Kata/</w:t>
            </w:r>
          </w:p>
          <w:p w14:paraId="25275981" w14:textId="77777777" w:rsidR="00DF11C0" w:rsidRPr="005126D1" w:rsidRDefault="00DF11C0"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Antarvokal</w:t>
            </w:r>
          </w:p>
        </w:tc>
        <w:tc>
          <w:tcPr>
            <w:tcW w:w="5715" w:type="dxa"/>
            <w:shd w:val="clear" w:color="auto" w:fill="auto"/>
          </w:tcPr>
          <w:p w14:paraId="71A17B88" w14:textId="77777777" w:rsidR="00DF11C0" w:rsidRPr="005126D1" w:rsidRDefault="00DF11C0" w:rsidP="005126D1">
            <w:pPr>
              <w:spacing w:after="0" w:line="240" w:lineRule="auto"/>
              <w:jc w:val="both"/>
              <w:rPr>
                <w:rFonts w:ascii="Times New Roman" w:hAnsi="Times New Roman"/>
                <w:sz w:val="20"/>
                <w:szCs w:val="20"/>
                <w:lang w:val="ms-MY"/>
              </w:rPr>
            </w:pPr>
            <w:r w:rsidRPr="005126D1">
              <w:rPr>
                <w:rFonts w:ascii="Times New Roman" w:hAnsi="Times New Roman"/>
                <w:sz w:val="20"/>
                <w:szCs w:val="20"/>
                <w:lang w:val="ms-MY"/>
              </w:rPr>
              <w:t>BMkP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cs="Arial"/>
                <w:sz w:val="20"/>
                <w:szCs w:val="20"/>
                <w:lang w:val="ms-MY"/>
              </w:rPr>
              <w:t xml:space="preserve"> </w:t>
            </w:r>
            <w:r w:rsidRPr="005126D1">
              <w:rPr>
                <w:rFonts w:ascii="Times New Roman" w:hAnsi="Times New Roman"/>
                <w:sz w:val="20"/>
                <w:szCs w:val="20"/>
                <w:lang w:val="ms-MY"/>
              </w:rPr>
              <w:t xml:space="preserve">‘hidup’ &gt;; BKM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vertAlign w:val="superscript"/>
                <w:lang w:val="ms-MY"/>
              </w:rPr>
              <w:t></w:t>
            </w:r>
            <w:r w:rsidRPr="005126D1">
              <w:rPr>
                <w:rFonts w:ascii="Times New Roman" w:hAnsi="Times New Roman"/>
                <w:sz w:val="20"/>
                <w:szCs w:val="20"/>
                <w:lang w:val="ms-MY"/>
              </w:rPr>
              <w:t xml:space="preserve">; DLK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 </w:t>
            </w:r>
          </w:p>
          <w:p w14:paraId="5B0D1028" w14:textId="77777777" w:rsidR="00DF11C0" w:rsidRPr="005126D1" w:rsidRDefault="00DF11C0" w:rsidP="005126D1">
            <w:pPr>
              <w:spacing w:after="0" w:line="240" w:lineRule="auto"/>
              <w:jc w:val="both"/>
              <w:rPr>
                <w:rFonts w:ascii="SILManuscriptIPA" w:hAnsi="SILManuscriptIPA" w:cs="Arial"/>
                <w:sz w:val="20"/>
                <w:szCs w:val="20"/>
                <w:lang w:val="ms-MY"/>
              </w:rPr>
            </w:pPr>
            <w:r w:rsidRPr="005126D1">
              <w:rPr>
                <w:rFonts w:ascii="Times New Roman" w:hAnsi="Times New Roman"/>
                <w:sz w:val="20"/>
                <w:szCs w:val="20"/>
                <w:lang w:val="ms-MY"/>
              </w:rPr>
              <w:t xml:space="preserve">           BKG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 NRM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vertAlign w:val="superscript"/>
                <w:lang w:val="ms-MY"/>
              </w:rPr>
              <w:t></w:t>
            </w:r>
            <w:r w:rsidRPr="005126D1">
              <w:rPr>
                <w:rFonts w:ascii="Times New Roman" w:hAnsi="Times New Roman"/>
                <w:sz w:val="20"/>
                <w:szCs w:val="20"/>
                <w:lang w:val="ms-MY"/>
              </w:rPr>
              <w:t xml:space="preserve">; KPT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w:t>
            </w:r>
          </w:p>
        </w:tc>
      </w:tr>
      <w:tr w:rsidR="00DF11C0" w:rsidRPr="005126D1" w14:paraId="048E2977" w14:textId="77777777" w:rsidTr="009028AF">
        <w:trPr>
          <w:jc w:val="center"/>
        </w:trPr>
        <w:tc>
          <w:tcPr>
            <w:tcW w:w="1276" w:type="dxa"/>
            <w:shd w:val="clear" w:color="auto" w:fill="auto"/>
          </w:tcPr>
          <w:p w14:paraId="531A27E2" w14:textId="77777777" w:rsidR="00DF11C0" w:rsidRPr="005126D1" w:rsidRDefault="00DF11C0" w:rsidP="005126D1">
            <w:pPr>
              <w:spacing w:after="0" w:line="240" w:lineRule="auto"/>
              <w:contextualSpacing/>
              <w:jc w:val="both"/>
              <w:rPr>
                <w:rFonts w:ascii="Times New Roman" w:hAnsi="Times New Roman"/>
                <w:b/>
                <w:sz w:val="20"/>
                <w:szCs w:val="20"/>
                <w:lang w:val="ms-MY"/>
              </w:rPr>
            </w:pPr>
          </w:p>
        </w:tc>
        <w:tc>
          <w:tcPr>
            <w:tcW w:w="1559" w:type="dxa"/>
            <w:shd w:val="clear" w:color="auto" w:fill="auto"/>
          </w:tcPr>
          <w:p w14:paraId="2D78F753" w14:textId="77777777" w:rsidR="00DF11C0" w:rsidRPr="005126D1" w:rsidRDefault="00DF11C0"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Akhir Kata</w:t>
            </w:r>
          </w:p>
        </w:tc>
        <w:tc>
          <w:tcPr>
            <w:tcW w:w="5715" w:type="dxa"/>
            <w:shd w:val="clear" w:color="auto" w:fill="auto"/>
          </w:tcPr>
          <w:p w14:paraId="14B4E60D" w14:textId="77777777" w:rsidR="00DF11C0" w:rsidRPr="005126D1" w:rsidRDefault="00DF11C0" w:rsidP="005126D1">
            <w:pPr>
              <w:spacing w:after="0" w:line="240" w:lineRule="auto"/>
              <w:jc w:val="both"/>
              <w:rPr>
                <w:rFonts w:ascii="Times New Roman" w:hAnsi="Times New Roman"/>
                <w:sz w:val="20"/>
                <w:szCs w:val="20"/>
                <w:lang w:val="ms-MY"/>
              </w:rPr>
            </w:pPr>
            <w:r w:rsidRPr="005126D1">
              <w:rPr>
                <w:rFonts w:ascii="Times New Roman" w:hAnsi="Times New Roman"/>
                <w:sz w:val="20"/>
                <w:szCs w:val="20"/>
                <w:lang w:val="ms-MY"/>
              </w:rPr>
              <w:t>BMkP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ManuscriptIPA" w:char="F0AB"/>
            </w:r>
            <w:r w:rsidRPr="005126D1">
              <w:rPr>
                <w:rFonts w:ascii="SILManuscriptIPA" w:hAnsi="SILManuscriptIPA" w:cs="Arial"/>
                <w:sz w:val="20"/>
                <w:szCs w:val="20"/>
                <w:lang w:val="ms-MY"/>
              </w:rPr>
              <w:t></w:t>
            </w:r>
            <w:r w:rsidRPr="005126D1">
              <w:rPr>
                <w:rFonts w:ascii="Times New Roman" w:hAnsi="Times New Roman" w:cs="Arial"/>
                <w:sz w:val="20"/>
                <w:szCs w:val="20"/>
                <w:lang w:val="ms-MY"/>
              </w:rPr>
              <w:t xml:space="preserve"> </w:t>
            </w:r>
            <w:r w:rsidRPr="005126D1">
              <w:rPr>
                <w:rFonts w:ascii="Times New Roman" w:hAnsi="Times New Roman"/>
                <w:sz w:val="20"/>
                <w:szCs w:val="20"/>
                <w:lang w:val="ms-MY"/>
              </w:rPr>
              <w:t xml:space="preserve">‘tidur’ &gt;; BKM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 DLK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 BKG </w:t>
            </w:r>
          </w:p>
          <w:p w14:paraId="7AEA2B5B" w14:textId="77777777" w:rsidR="00DF11C0" w:rsidRPr="005126D1" w:rsidRDefault="00DF11C0" w:rsidP="005126D1">
            <w:pPr>
              <w:spacing w:after="0" w:line="240" w:lineRule="auto"/>
              <w:jc w:val="both"/>
              <w:rPr>
                <w:rFonts w:ascii="SILManuscriptIPA" w:hAnsi="SILManuscriptIPA" w:cs="Arial"/>
                <w:sz w:val="20"/>
                <w:szCs w:val="20"/>
                <w:lang w:val="ms-MY"/>
              </w:rPr>
            </w:pPr>
            <w:r w:rsidRPr="005126D1">
              <w:rPr>
                <w:rFonts w:ascii="Times New Roman" w:hAnsi="Times New Roman"/>
                <w:sz w:val="20"/>
                <w:szCs w:val="20"/>
                <w:lang w:val="ms-MY"/>
              </w:rPr>
              <w:t xml:space="preserve">           dan NRM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 KPT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w:t>
            </w:r>
          </w:p>
        </w:tc>
      </w:tr>
    </w:tbl>
    <w:p w14:paraId="1A6420AC" w14:textId="77777777" w:rsidR="00BD566D" w:rsidRPr="005126D1" w:rsidRDefault="00BD566D" w:rsidP="005126D1">
      <w:pPr>
        <w:pStyle w:val="Heading3"/>
        <w:rPr>
          <w:color w:val="000000"/>
          <w:lang w:val="ms-MY"/>
        </w:rPr>
      </w:pPr>
      <w:r w:rsidRPr="005126D1">
        <w:rPr>
          <w:lang w:val="ms-MY"/>
        </w:rPr>
        <w:lastRenderedPageBreak/>
        <w:t>REKONSTRUKSI KONSONAN SEPARUH VOKAL BMkP</w:t>
      </w:r>
    </w:p>
    <w:p w14:paraId="0E462BCC" w14:textId="77777777" w:rsidR="00BD566D" w:rsidRPr="005126D1" w:rsidRDefault="00BD566D" w:rsidP="005126D1">
      <w:pPr>
        <w:autoSpaceDE w:val="0"/>
        <w:autoSpaceDN w:val="0"/>
        <w:adjustRightInd w:val="0"/>
        <w:spacing w:after="0" w:line="240" w:lineRule="auto"/>
        <w:jc w:val="both"/>
        <w:rPr>
          <w:rFonts w:ascii="Times New Roman" w:hAnsi="Times New Roman"/>
          <w:bCs/>
          <w:sz w:val="24"/>
          <w:szCs w:val="24"/>
          <w:lang w:val="ms-MY"/>
        </w:rPr>
      </w:pPr>
    </w:p>
    <w:p w14:paraId="350AE543" w14:textId="1C28E677" w:rsidR="009031FD" w:rsidRPr="005126D1" w:rsidRDefault="00C86F2A" w:rsidP="005126D1">
      <w:pPr>
        <w:autoSpaceDE w:val="0"/>
        <w:autoSpaceDN w:val="0"/>
        <w:adjustRightInd w:val="0"/>
        <w:spacing w:after="0" w:line="240" w:lineRule="auto"/>
        <w:jc w:val="both"/>
        <w:rPr>
          <w:rFonts w:ascii="Times New Roman" w:hAnsi="Times New Roman"/>
          <w:sz w:val="24"/>
          <w:szCs w:val="24"/>
          <w:lang w:val="ms-MY"/>
        </w:rPr>
      </w:pPr>
      <w:r w:rsidRPr="005126D1">
        <w:rPr>
          <w:rFonts w:ascii="Times New Roman" w:hAnsi="Times New Roman"/>
          <w:bCs/>
          <w:sz w:val="24"/>
          <w:szCs w:val="24"/>
          <w:lang w:val="ms-MY"/>
        </w:rPr>
        <w:t xml:space="preserve">BMkP memiliki dua konsonan separuh vokal bersuara iaitu konsonan separuh vokal dua bibir </w:t>
      </w:r>
      <w:r w:rsidRPr="005126D1">
        <w:rPr>
          <w:rFonts w:ascii="Times New Roman" w:hAnsi="Times New Roman"/>
          <w:sz w:val="24"/>
          <w:szCs w:val="24"/>
          <w:lang w:val="ms-MY"/>
        </w:rPr>
        <w:t>*</w:t>
      </w:r>
      <w:r w:rsidRPr="005126D1">
        <w:rPr>
          <w:rFonts w:ascii="SILManuscriptIPA" w:hAnsi="SILManuscriptIPA"/>
          <w:sz w:val="20"/>
          <w:szCs w:val="20"/>
          <w:lang w:val="ms-MY"/>
        </w:rPr>
        <w:t></w:t>
      </w:r>
      <w:r w:rsidRPr="005126D1">
        <w:rPr>
          <w:rFonts w:ascii="SILManuscriptIPA" w:hAnsi="SILManuscriptIPA"/>
          <w:sz w:val="24"/>
          <w:szCs w:val="24"/>
          <w:lang w:val="ms-MY"/>
        </w:rPr>
        <w:t></w:t>
      </w:r>
      <w:r w:rsidRPr="005126D1">
        <w:rPr>
          <w:rFonts w:ascii="Times New Roman" w:hAnsi="Times New Roman"/>
          <w:sz w:val="24"/>
          <w:szCs w:val="24"/>
          <w:lang w:val="ms-MY"/>
        </w:rPr>
        <w:t>dan konsonan separuh vokal lelangit keras *</w:t>
      </w:r>
      <w:r w:rsidRPr="005126D1">
        <w:rPr>
          <w:rFonts w:ascii="SILManuscriptIPA" w:hAnsi="SILManuscriptIPA"/>
          <w:sz w:val="20"/>
          <w:szCs w:val="20"/>
        </w:rPr>
        <w:sym w:font="SILManuscriptIPA" w:char="F06A"/>
      </w:r>
      <w:r w:rsidRPr="005126D1">
        <w:rPr>
          <w:rFonts w:ascii="Times New Roman" w:hAnsi="Times New Roman"/>
          <w:sz w:val="24"/>
          <w:szCs w:val="24"/>
          <w:lang w:val="ms-MY"/>
        </w:rPr>
        <w:t>.</w:t>
      </w:r>
      <w:r w:rsidRPr="005126D1">
        <w:rPr>
          <w:rFonts w:ascii="Times New Roman" w:hAnsi="Times New Roman"/>
          <w:bCs/>
          <w:sz w:val="24"/>
          <w:szCs w:val="24"/>
          <w:lang w:val="ms-MY"/>
        </w:rPr>
        <w:t xml:space="preserve">  Konsonan BMkP </w:t>
      </w:r>
      <w:r w:rsidRPr="005126D1">
        <w:rPr>
          <w:rFonts w:ascii="Times New Roman" w:hAnsi="Times New Roman"/>
          <w:sz w:val="24"/>
          <w:szCs w:val="24"/>
          <w:lang w:val="ms-MY"/>
        </w:rPr>
        <w:t>*</w:t>
      </w:r>
      <w:r w:rsidRPr="005126D1">
        <w:rPr>
          <w:rFonts w:ascii="SILManuscriptIPA" w:hAnsi="SILManuscriptIPA"/>
          <w:sz w:val="20"/>
          <w:szCs w:val="20"/>
          <w:lang w:val="ms-MY"/>
        </w:rPr>
        <w:t></w:t>
      </w:r>
      <w:r w:rsidRPr="005126D1">
        <w:rPr>
          <w:rFonts w:ascii="SILManuscriptIPA" w:hAnsi="SILManuscriptIPA"/>
          <w:sz w:val="24"/>
          <w:szCs w:val="24"/>
          <w:lang w:val="ms-MY"/>
        </w:rPr>
        <w:t></w:t>
      </w:r>
      <w:r w:rsidRPr="005126D1">
        <w:rPr>
          <w:rFonts w:ascii="Times New Roman" w:hAnsi="Times New Roman"/>
          <w:sz w:val="24"/>
          <w:szCs w:val="24"/>
          <w:lang w:val="ms-MY"/>
        </w:rPr>
        <w:t>dan</w:t>
      </w:r>
      <w:r w:rsidRPr="005126D1">
        <w:rPr>
          <w:rFonts w:ascii="SILManuscriptIPA" w:hAnsi="SILManuscriptIPA"/>
          <w:sz w:val="24"/>
          <w:szCs w:val="24"/>
          <w:lang w:val="ms-MY"/>
        </w:rPr>
        <w:t></w:t>
      </w:r>
      <w:r w:rsidRPr="005126D1">
        <w:rPr>
          <w:rFonts w:ascii="Times New Roman" w:hAnsi="Times New Roman"/>
          <w:sz w:val="24"/>
          <w:szCs w:val="24"/>
          <w:lang w:val="ms-MY"/>
        </w:rPr>
        <w:t>*</w:t>
      </w:r>
      <w:r w:rsidRPr="005126D1">
        <w:rPr>
          <w:rFonts w:ascii="SILManuscriptIPA" w:hAnsi="SILManuscriptIPA"/>
          <w:sz w:val="20"/>
          <w:szCs w:val="20"/>
        </w:rPr>
        <w:sym w:font="SILManuscriptIPA" w:char="F06A"/>
      </w:r>
      <w:r w:rsidRPr="005126D1">
        <w:rPr>
          <w:rFonts w:ascii="SILManuscriptIPA" w:hAnsi="SILManuscriptIPA"/>
          <w:sz w:val="24"/>
          <w:szCs w:val="24"/>
          <w:lang w:val="ms-MY"/>
        </w:rPr>
        <w:t></w:t>
      </w:r>
      <w:r w:rsidRPr="005126D1">
        <w:rPr>
          <w:rFonts w:ascii="Times New Roman" w:hAnsi="Times New Roman"/>
          <w:sz w:val="24"/>
          <w:szCs w:val="24"/>
          <w:lang w:val="ms-MY"/>
        </w:rPr>
        <w:t xml:space="preserve">hanya hadir pada posisi tengah kata sahaja.  Namun begitu, kehadiran konsonan </w:t>
      </w:r>
      <w:r w:rsidRPr="005126D1">
        <w:rPr>
          <w:rFonts w:ascii="Times New Roman" w:hAnsi="Times New Roman"/>
          <w:bCs/>
          <w:sz w:val="24"/>
          <w:szCs w:val="24"/>
          <w:lang w:val="ms-MY"/>
        </w:rPr>
        <w:t xml:space="preserve">BMkP </w:t>
      </w:r>
      <w:r w:rsidRPr="005126D1">
        <w:rPr>
          <w:rFonts w:ascii="Times New Roman" w:hAnsi="Times New Roman"/>
          <w:sz w:val="24"/>
          <w:szCs w:val="24"/>
          <w:lang w:val="ms-MY"/>
        </w:rPr>
        <w:t>*</w:t>
      </w:r>
      <w:r w:rsidRPr="005126D1">
        <w:rPr>
          <w:rFonts w:ascii="SILManuscriptIPA" w:hAnsi="SILManuscriptIPA"/>
          <w:sz w:val="20"/>
          <w:szCs w:val="20"/>
          <w:lang w:val="ms-MY"/>
        </w:rPr>
        <w:t></w:t>
      </w:r>
      <w:r w:rsidRPr="005126D1">
        <w:rPr>
          <w:rFonts w:ascii="SILManuscriptIPA" w:hAnsi="SILManuscriptIPA"/>
          <w:sz w:val="24"/>
          <w:szCs w:val="24"/>
          <w:lang w:val="ms-MY"/>
        </w:rPr>
        <w:t></w:t>
      </w:r>
      <w:r w:rsidRPr="005126D1">
        <w:rPr>
          <w:rFonts w:ascii="Times New Roman" w:hAnsi="Times New Roman"/>
          <w:sz w:val="24"/>
          <w:szCs w:val="24"/>
          <w:lang w:val="ms-MY"/>
        </w:rPr>
        <w:t xml:space="preserve"> dan</w:t>
      </w:r>
      <w:r w:rsidRPr="005126D1">
        <w:rPr>
          <w:rFonts w:ascii="SILManuscriptIPA" w:hAnsi="SILManuscriptIPA"/>
          <w:sz w:val="24"/>
          <w:szCs w:val="24"/>
          <w:lang w:val="ms-MY"/>
        </w:rPr>
        <w:t></w:t>
      </w:r>
      <w:r w:rsidRPr="005126D1">
        <w:rPr>
          <w:rFonts w:ascii="Times New Roman" w:hAnsi="Times New Roman"/>
          <w:sz w:val="24"/>
          <w:szCs w:val="24"/>
          <w:lang w:val="ms-MY"/>
        </w:rPr>
        <w:t>*</w:t>
      </w:r>
      <w:r w:rsidRPr="005126D1">
        <w:rPr>
          <w:rFonts w:ascii="SILManuscriptIPA" w:hAnsi="SILManuscriptIPA"/>
          <w:sz w:val="20"/>
          <w:szCs w:val="20"/>
        </w:rPr>
        <w:sym w:font="SILManuscriptIPA" w:char="F06A"/>
      </w:r>
      <w:r w:rsidRPr="005126D1">
        <w:rPr>
          <w:rFonts w:ascii="SILManuscriptIPA" w:hAnsi="SILManuscriptIPA"/>
          <w:sz w:val="24"/>
          <w:szCs w:val="24"/>
          <w:lang w:val="ms-MY"/>
        </w:rPr>
        <w:t></w:t>
      </w:r>
      <w:r w:rsidRPr="005126D1">
        <w:rPr>
          <w:rFonts w:ascii="Times New Roman" w:hAnsi="Times New Roman"/>
          <w:sz w:val="24"/>
          <w:szCs w:val="24"/>
          <w:lang w:val="ms-MY"/>
        </w:rPr>
        <w:t xml:space="preserve">pada posisi akhir kata lebih kepada penyatuan membentuk diftong. Berdasarkan kepada kesepadanan bunyi yang teratur, menunjukkan </w:t>
      </w:r>
      <w:r w:rsidRPr="005126D1">
        <w:rPr>
          <w:rFonts w:ascii="Times New Roman" w:hAnsi="Times New Roman"/>
          <w:bCs/>
          <w:sz w:val="24"/>
          <w:szCs w:val="24"/>
          <w:lang w:val="ms-MY"/>
        </w:rPr>
        <w:t xml:space="preserve">BMkP </w:t>
      </w:r>
      <w:r w:rsidRPr="005126D1">
        <w:rPr>
          <w:rFonts w:ascii="Times New Roman" w:hAnsi="Times New Roman"/>
          <w:sz w:val="24"/>
          <w:szCs w:val="24"/>
          <w:lang w:val="ms-MY"/>
        </w:rPr>
        <w:t>*</w:t>
      </w:r>
      <w:r w:rsidRPr="005126D1">
        <w:rPr>
          <w:rFonts w:ascii="SILManuscriptIPA" w:hAnsi="SILManuscriptIPA"/>
          <w:sz w:val="20"/>
          <w:szCs w:val="20"/>
          <w:lang w:val="ms-MY"/>
        </w:rPr>
        <w:t></w:t>
      </w:r>
      <w:r w:rsidRPr="005126D1">
        <w:rPr>
          <w:rFonts w:ascii="SILManuscriptIPA" w:hAnsi="SILManuscriptIPA"/>
          <w:sz w:val="24"/>
          <w:szCs w:val="24"/>
          <w:lang w:val="ms-MY"/>
        </w:rPr>
        <w:t></w:t>
      </w:r>
      <w:r w:rsidRPr="005126D1">
        <w:rPr>
          <w:rFonts w:ascii="Times New Roman" w:hAnsi="Times New Roman"/>
          <w:sz w:val="24"/>
          <w:szCs w:val="24"/>
          <w:lang w:val="ms-MY"/>
        </w:rPr>
        <w:t xml:space="preserve"> dan</w:t>
      </w:r>
      <w:r w:rsidRPr="005126D1">
        <w:rPr>
          <w:rFonts w:ascii="SILManuscriptIPA" w:hAnsi="SILManuscriptIPA"/>
          <w:sz w:val="24"/>
          <w:szCs w:val="24"/>
          <w:lang w:val="ms-MY"/>
        </w:rPr>
        <w:t></w:t>
      </w:r>
      <w:r w:rsidRPr="005126D1">
        <w:rPr>
          <w:rFonts w:ascii="Times New Roman" w:hAnsi="Times New Roman"/>
          <w:sz w:val="24"/>
          <w:szCs w:val="24"/>
          <w:lang w:val="ms-MY"/>
        </w:rPr>
        <w:t>*</w:t>
      </w:r>
      <w:r w:rsidRPr="005126D1">
        <w:rPr>
          <w:rFonts w:ascii="SILManuscriptIPA" w:hAnsi="SILManuscriptIPA"/>
          <w:sz w:val="20"/>
          <w:szCs w:val="20"/>
        </w:rPr>
        <w:sym w:font="SILManuscriptIPA" w:char="F06A"/>
      </w:r>
      <w:r w:rsidRPr="005126D1">
        <w:rPr>
          <w:rFonts w:ascii="SILManuscriptIPA" w:hAnsi="SILManuscriptIPA"/>
          <w:sz w:val="24"/>
          <w:szCs w:val="24"/>
          <w:lang w:val="ms-MY"/>
        </w:rPr>
        <w:t></w:t>
      </w:r>
      <w:r w:rsidRPr="005126D1">
        <w:rPr>
          <w:rFonts w:ascii="Times New Roman" w:hAnsi="Times New Roman"/>
          <w:sz w:val="24"/>
          <w:szCs w:val="24"/>
          <w:lang w:val="ms-MY"/>
        </w:rPr>
        <w:t xml:space="preserve"> ini diturunkan secara langsung dalam semua VM.  Jadual </w:t>
      </w:r>
      <w:r w:rsidR="00171856" w:rsidRPr="005126D1">
        <w:rPr>
          <w:rFonts w:ascii="Times New Roman" w:hAnsi="Times New Roman"/>
          <w:sz w:val="24"/>
          <w:szCs w:val="24"/>
          <w:lang w:val="ms-MY"/>
        </w:rPr>
        <w:t>1</w:t>
      </w:r>
      <w:r w:rsidR="00537B6E">
        <w:rPr>
          <w:rFonts w:ascii="Times New Roman" w:hAnsi="Times New Roman"/>
          <w:sz w:val="24"/>
          <w:szCs w:val="24"/>
          <w:lang w:val="ms-MY"/>
        </w:rPr>
        <w:t>6</w:t>
      </w:r>
      <w:r w:rsidRPr="005126D1">
        <w:rPr>
          <w:rFonts w:ascii="Times New Roman" w:hAnsi="Times New Roman"/>
          <w:sz w:val="24"/>
          <w:szCs w:val="24"/>
          <w:lang w:val="ms-MY"/>
        </w:rPr>
        <w:t xml:space="preserve"> berikut memperlihatkan refleks BMkP *</w:t>
      </w:r>
      <w:r w:rsidRPr="005126D1">
        <w:rPr>
          <w:rFonts w:ascii="SILManuscriptIPA" w:hAnsi="SILManuscriptIPA"/>
          <w:sz w:val="20"/>
          <w:szCs w:val="20"/>
          <w:lang w:val="ms-MY"/>
        </w:rPr>
        <w:t></w:t>
      </w:r>
      <w:r w:rsidRPr="005126D1">
        <w:rPr>
          <w:rFonts w:ascii="SILManuscriptIPA" w:hAnsi="SILManuscriptIPA"/>
          <w:sz w:val="24"/>
          <w:szCs w:val="24"/>
          <w:lang w:val="ms-MY"/>
        </w:rPr>
        <w:t></w:t>
      </w:r>
      <w:r w:rsidRPr="005126D1">
        <w:rPr>
          <w:rFonts w:ascii="Times New Roman" w:hAnsi="Times New Roman"/>
          <w:sz w:val="24"/>
          <w:szCs w:val="24"/>
          <w:lang w:val="ms-MY"/>
        </w:rPr>
        <w:t xml:space="preserve"> dan</w:t>
      </w:r>
      <w:r w:rsidRPr="005126D1">
        <w:rPr>
          <w:rFonts w:ascii="SILManuscriptIPA" w:hAnsi="SILManuscriptIPA"/>
          <w:sz w:val="24"/>
          <w:szCs w:val="24"/>
          <w:lang w:val="ms-MY"/>
        </w:rPr>
        <w:t></w:t>
      </w:r>
      <w:r w:rsidRPr="005126D1">
        <w:rPr>
          <w:rFonts w:ascii="Times New Roman" w:hAnsi="Times New Roman"/>
          <w:sz w:val="24"/>
          <w:szCs w:val="24"/>
          <w:lang w:val="ms-MY"/>
        </w:rPr>
        <w:t>*</w:t>
      </w:r>
      <w:r w:rsidRPr="005126D1">
        <w:rPr>
          <w:rFonts w:ascii="SILManuscriptIPA" w:hAnsi="SILManuscriptIPA"/>
          <w:sz w:val="20"/>
          <w:szCs w:val="20"/>
        </w:rPr>
        <w:sym w:font="SILManuscriptIPA" w:char="F06A"/>
      </w:r>
      <w:r w:rsidRPr="005126D1">
        <w:rPr>
          <w:rFonts w:ascii="SILManuscriptIPA" w:hAnsi="SILManuscriptIPA"/>
          <w:sz w:val="24"/>
          <w:szCs w:val="24"/>
          <w:lang w:val="ms-MY"/>
        </w:rPr>
        <w:t></w:t>
      </w:r>
      <w:r w:rsidRPr="005126D1">
        <w:rPr>
          <w:rFonts w:ascii="Times New Roman" w:hAnsi="Times New Roman"/>
          <w:sz w:val="24"/>
          <w:szCs w:val="24"/>
          <w:lang w:val="ms-MY"/>
        </w:rPr>
        <w:t>dalam 5 VM.</w:t>
      </w:r>
    </w:p>
    <w:p w14:paraId="7E09FEFF" w14:textId="77777777" w:rsidR="00C86F2A" w:rsidRPr="005126D1" w:rsidRDefault="00C86F2A" w:rsidP="005126D1">
      <w:pPr>
        <w:autoSpaceDE w:val="0"/>
        <w:autoSpaceDN w:val="0"/>
        <w:adjustRightInd w:val="0"/>
        <w:spacing w:after="0" w:line="240" w:lineRule="auto"/>
        <w:jc w:val="both"/>
        <w:rPr>
          <w:rFonts w:ascii="Times New Roman" w:hAnsi="Times New Roman"/>
          <w:sz w:val="24"/>
          <w:szCs w:val="24"/>
          <w:lang w:val="ms-MY"/>
        </w:rPr>
      </w:pPr>
    </w:p>
    <w:p w14:paraId="60887DA9" w14:textId="69D1FBF4" w:rsidR="00C86F2A" w:rsidRPr="005126D1" w:rsidRDefault="00171856" w:rsidP="005126D1">
      <w:pPr>
        <w:autoSpaceDE w:val="0"/>
        <w:autoSpaceDN w:val="0"/>
        <w:adjustRightInd w:val="0"/>
        <w:spacing w:after="0" w:line="240" w:lineRule="auto"/>
        <w:jc w:val="center"/>
        <w:rPr>
          <w:rFonts w:ascii="Times New Roman" w:hAnsi="Times New Roman"/>
          <w:sz w:val="18"/>
          <w:szCs w:val="18"/>
          <w:lang w:val="ms-MY"/>
        </w:rPr>
      </w:pPr>
      <w:r w:rsidRPr="005126D1">
        <w:rPr>
          <w:rFonts w:ascii="Times New Roman" w:hAnsi="Times New Roman"/>
          <w:color w:val="000000"/>
          <w:sz w:val="18"/>
          <w:szCs w:val="18"/>
          <w:lang w:val="ms-MY"/>
        </w:rPr>
        <w:t>JADUAL 1</w:t>
      </w:r>
      <w:r w:rsidR="00537B6E">
        <w:rPr>
          <w:rFonts w:ascii="Times New Roman" w:hAnsi="Times New Roman"/>
          <w:color w:val="000000"/>
          <w:sz w:val="18"/>
          <w:szCs w:val="18"/>
          <w:lang w:val="ms-MY"/>
        </w:rPr>
        <w:t>6</w:t>
      </w:r>
      <w:r w:rsidR="00C86F2A" w:rsidRPr="005126D1">
        <w:rPr>
          <w:rFonts w:ascii="Times New Roman" w:hAnsi="Times New Roman"/>
          <w:color w:val="000000"/>
          <w:sz w:val="18"/>
          <w:szCs w:val="18"/>
          <w:lang w:val="ms-MY"/>
        </w:rPr>
        <w:t xml:space="preserve">. </w:t>
      </w:r>
      <w:r w:rsidR="00C86F2A" w:rsidRPr="005126D1">
        <w:rPr>
          <w:rFonts w:ascii="Times New Roman" w:hAnsi="Times New Roman" w:cs="Arial"/>
          <w:sz w:val="18"/>
          <w:szCs w:val="18"/>
          <w:lang w:val="ms-MY"/>
        </w:rPr>
        <w:t xml:space="preserve">Refleks BMkP </w:t>
      </w:r>
      <w:r w:rsidR="00C86F2A" w:rsidRPr="005126D1">
        <w:rPr>
          <w:rFonts w:ascii="Times New Roman" w:hAnsi="Times New Roman"/>
          <w:sz w:val="18"/>
          <w:szCs w:val="18"/>
          <w:lang w:val="ms-MY"/>
        </w:rPr>
        <w:t>*</w:t>
      </w:r>
      <w:r w:rsidR="00C86F2A" w:rsidRPr="005126D1">
        <w:rPr>
          <w:rFonts w:ascii="SILManuscriptIPA" w:hAnsi="SILManuscriptIPA"/>
          <w:sz w:val="18"/>
          <w:szCs w:val="18"/>
          <w:lang w:val="ms-MY"/>
        </w:rPr>
        <w:t></w:t>
      </w:r>
      <w:r w:rsidR="00C86F2A" w:rsidRPr="005126D1">
        <w:rPr>
          <w:rFonts w:ascii="Times New Roman" w:hAnsi="Times New Roman"/>
          <w:sz w:val="18"/>
          <w:szCs w:val="18"/>
          <w:lang w:val="ms-MY"/>
        </w:rPr>
        <w:t xml:space="preserve"> dan</w:t>
      </w:r>
      <w:r w:rsidR="00C86F2A" w:rsidRPr="005126D1">
        <w:rPr>
          <w:rFonts w:ascii="SILManuscriptIPA" w:hAnsi="SILManuscriptIPA"/>
          <w:sz w:val="18"/>
          <w:szCs w:val="18"/>
          <w:lang w:val="ms-MY"/>
        </w:rPr>
        <w:t></w:t>
      </w:r>
      <w:r w:rsidR="00C86F2A" w:rsidRPr="005126D1">
        <w:rPr>
          <w:rFonts w:ascii="Times New Roman" w:hAnsi="Times New Roman"/>
          <w:sz w:val="18"/>
          <w:szCs w:val="18"/>
          <w:lang w:val="ms-MY"/>
        </w:rPr>
        <w:t>*</w:t>
      </w:r>
      <w:r w:rsidR="00C86F2A" w:rsidRPr="005126D1">
        <w:rPr>
          <w:rFonts w:ascii="SILManuscriptIPA" w:hAnsi="SILManuscriptIPA"/>
          <w:sz w:val="18"/>
          <w:szCs w:val="18"/>
        </w:rPr>
        <w:sym w:font="SILManuscriptIPA" w:char="F06A"/>
      </w:r>
      <w:r w:rsidR="00C86F2A" w:rsidRPr="005126D1">
        <w:rPr>
          <w:rFonts w:ascii="SILManuscriptIPA" w:hAnsi="SILManuscriptIPA"/>
          <w:sz w:val="18"/>
          <w:szCs w:val="18"/>
          <w:lang w:val="ms-MY"/>
        </w:rPr>
        <w:t></w:t>
      </w:r>
      <w:r w:rsidR="00C86F2A" w:rsidRPr="005126D1">
        <w:rPr>
          <w:rFonts w:ascii="Times New Roman" w:hAnsi="Times New Roman" w:cs="Arial"/>
          <w:sz w:val="18"/>
          <w:szCs w:val="18"/>
          <w:lang w:val="ms-MY"/>
        </w:rPr>
        <w:t>dalam 5 VM</w:t>
      </w:r>
    </w:p>
    <w:p w14:paraId="6F49B481" w14:textId="77777777" w:rsidR="00C86F2A" w:rsidRPr="005126D1" w:rsidRDefault="00C86F2A" w:rsidP="005126D1">
      <w:pPr>
        <w:autoSpaceDE w:val="0"/>
        <w:autoSpaceDN w:val="0"/>
        <w:adjustRightInd w:val="0"/>
        <w:spacing w:after="0" w:line="240" w:lineRule="auto"/>
        <w:jc w:val="both"/>
        <w:rPr>
          <w:rFonts w:ascii="Times New Roman" w:hAnsi="Times New Roman"/>
          <w:sz w:val="24"/>
          <w:szCs w:val="24"/>
          <w:lang w:val="ms-MY"/>
        </w:rPr>
      </w:pPr>
    </w:p>
    <w:tbl>
      <w:tblPr>
        <w:tblW w:w="0" w:type="auto"/>
        <w:tblInd w:w="108" w:type="dxa"/>
        <w:tblBorders>
          <w:top w:val="single" w:sz="4" w:space="0" w:color="000000"/>
          <w:bottom w:val="single" w:sz="4" w:space="0" w:color="000000"/>
        </w:tblBorders>
        <w:tblLook w:val="04A0" w:firstRow="1" w:lastRow="0" w:firstColumn="1" w:lastColumn="0" w:noHBand="0" w:noVBand="1"/>
      </w:tblPr>
      <w:tblGrid>
        <w:gridCol w:w="1269"/>
        <w:gridCol w:w="1547"/>
        <w:gridCol w:w="6103"/>
      </w:tblGrid>
      <w:tr w:rsidR="00C86F2A" w:rsidRPr="005126D1" w14:paraId="6EBDAE68" w14:textId="77777777" w:rsidTr="009028AF">
        <w:tc>
          <w:tcPr>
            <w:tcW w:w="1276" w:type="dxa"/>
            <w:tcBorders>
              <w:bottom w:val="single" w:sz="4" w:space="0" w:color="auto"/>
            </w:tcBorders>
            <w:shd w:val="clear" w:color="auto" w:fill="auto"/>
          </w:tcPr>
          <w:p w14:paraId="799E9938" w14:textId="77777777" w:rsidR="00C86F2A" w:rsidRPr="005126D1" w:rsidRDefault="00C86F2A" w:rsidP="005126D1">
            <w:pPr>
              <w:spacing w:after="0" w:line="240" w:lineRule="auto"/>
              <w:contextualSpacing/>
              <w:jc w:val="both"/>
              <w:rPr>
                <w:rFonts w:ascii="Times New Roman" w:hAnsi="Times New Roman"/>
                <w:b/>
                <w:sz w:val="20"/>
                <w:szCs w:val="20"/>
                <w:lang w:val="sv-SE"/>
              </w:rPr>
            </w:pPr>
            <w:r w:rsidRPr="005126D1">
              <w:rPr>
                <w:rFonts w:ascii="Times New Roman" w:hAnsi="Times New Roman"/>
                <w:b/>
                <w:sz w:val="20"/>
                <w:szCs w:val="20"/>
                <w:lang w:val="sv-SE"/>
              </w:rPr>
              <w:t>Konsonan BMkP</w:t>
            </w:r>
          </w:p>
        </w:tc>
        <w:tc>
          <w:tcPr>
            <w:tcW w:w="1559" w:type="dxa"/>
            <w:tcBorders>
              <w:bottom w:val="single" w:sz="4" w:space="0" w:color="auto"/>
            </w:tcBorders>
            <w:shd w:val="clear" w:color="auto" w:fill="auto"/>
          </w:tcPr>
          <w:p w14:paraId="5468E9F6" w14:textId="77777777" w:rsidR="00C86F2A" w:rsidRPr="005126D1" w:rsidRDefault="00C86F2A" w:rsidP="005126D1">
            <w:pPr>
              <w:spacing w:after="0" w:line="240" w:lineRule="auto"/>
              <w:contextualSpacing/>
              <w:jc w:val="both"/>
              <w:rPr>
                <w:rFonts w:ascii="Times New Roman" w:hAnsi="Times New Roman"/>
                <w:b/>
                <w:sz w:val="20"/>
                <w:szCs w:val="20"/>
                <w:lang w:val="sv-SE"/>
              </w:rPr>
            </w:pPr>
            <w:r w:rsidRPr="005126D1">
              <w:rPr>
                <w:rFonts w:ascii="Times New Roman" w:hAnsi="Times New Roman"/>
                <w:b/>
                <w:sz w:val="20"/>
                <w:szCs w:val="20"/>
                <w:lang w:val="sv-SE"/>
              </w:rPr>
              <w:t>Penyebaran Pada Posisi</w:t>
            </w:r>
          </w:p>
        </w:tc>
        <w:tc>
          <w:tcPr>
            <w:tcW w:w="6299" w:type="dxa"/>
            <w:tcBorders>
              <w:bottom w:val="single" w:sz="4" w:space="0" w:color="auto"/>
            </w:tcBorders>
            <w:shd w:val="clear" w:color="auto" w:fill="auto"/>
          </w:tcPr>
          <w:p w14:paraId="57E45C81" w14:textId="77777777" w:rsidR="00C86F2A" w:rsidRPr="005126D1" w:rsidRDefault="00C86F2A" w:rsidP="005126D1">
            <w:pPr>
              <w:spacing w:after="0" w:line="240" w:lineRule="auto"/>
              <w:contextualSpacing/>
              <w:jc w:val="both"/>
              <w:rPr>
                <w:rFonts w:ascii="Times New Roman" w:hAnsi="Times New Roman"/>
                <w:b/>
                <w:sz w:val="20"/>
                <w:szCs w:val="20"/>
                <w:lang w:val="sv-SE"/>
              </w:rPr>
            </w:pPr>
            <w:r w:rsidRPr="005126D1">
              <w:rPr>
                <w:rFonts w:ascii="Times New Roman" w:hAnsi="Times New Roman"/>
                <w:b/>
                <w:sz w:val="20"/>
                <w:szCs w:val="20"/>
                <w:lang w:val="sv-SE"/>
              </w:rPr>
              <w:t xml:space="preserve">Contoh Refleks BMkP </w:t>
            </w:r>
            <w:r w:rsidRPr="005126D1">
              <w:rPr>
                <w:rFonts w:ascii="Times New Roman" w:hAnsi="Times New Roman"/>
                <w:sz w:val="20"/>
                <w:szCs w:val="20"/>
                <w:lang w:val="sv-SE"/>
              </w:rPr>
              <w:t>*</w:t>
            </w:r>
            <w:r w:rsidRPr="005126D1">
              <w:rPr>
                <w:rFonts w:ascii="SILManuscriptIPA" w:hAnsi="SILManuscriptIPA"/>
                <w:sz w:val="20"/>
                <w:szCs w:val="20"/>
                <w:lang w:val="ms-MY"/>
              </w:rPr>
              <w:t></w:t>
            </w:r>
            <w:r w:rsidRPr="005126D1">
              <w:rPr>
                <w:rFonts w:ascii="Times New Roman" w:hAnsi="Times New Roman"/>
                <w:b/>
                <w:sz w:val="20"/>
                <w:szCs w:val="20"/>
                <w:lang w:val="sv-SE"/>
              </w:rPr>
              <w:t xml:space="preserve"> dalam 5 VM</w:t>
            </w:r>
          </w:p>
        </w:tc>
      </w:tr>
      <w:tr w:rsidR="00C86F2A" w:rsidRPr="005126D1" w14:paraId="20649389" w14:textId="77777777" w:rsidTr="009028AF">
        <w:tc>
          <w:tcPr>
            <w:tcW w:w="1276" w:type="dxa"/>
            <w:vMerge w:val="restart"/>
            <w:tcBorders>
              <w:top w:val="single" w:sz="4" w:space="0" w:color="auto"/>
              <w:bottom w:val="nil"/>
            </w:tcBorders>
            <w:shd w:val="clear" w:color="auto" w:fill="auto"/>
          </w:tcPr>
          <w:p w14:paraId="7DD8BB0C" w14:textId="77777777" w:rsidR="00C86F2A" w:rsidRPr="005126D1" w:rsidRDefault="00C86F2A" w:rsidP="005126D1">
            <w:pPr>
              <w:spacing w:after="0" w:line="240" w:lineRule="auto"/>
              <w:contextualSpacing/>
              <w:jc w:val="both"/>
              <w:rPr>
                <w:rFonts w:ascii="Times New Roman" w:hAnsi="Times New Roman"/>
                <w:b/>
                <w:sz w:val="20"/>
                <w:szCs w:val="20"/>
                <w:lang w:val="sv-SE"/>
              </w:rPr>
            </w:pPr>
            <w:r w:rsidRPr="005126D1">
              <w:rPr>
                <w:rFonts w:ascii="Times New Roman" w:hAnsi="Times New Roman"/>
                <w:sz w:val="20"/>
                <w:szCs w:val="20"/>
                <w:lang w:val="sv-SE"/>
              </w:rPr>
              <w:t>*</w:t>
            </w:r>
            <w:r w:rsidRPr="005126D1">
              <w:rPr>
                <w:rFonts w:ascii="SILManuscriptIPA" w:hAnsi="SILManuscriptIPA"/>
                <w:sz w:val="20"/>
                <w:szCs w:val="20"/>
                <w:lang w:val="ms-MY"/>
              </w:rPr>
              <w:t></w:t>
            </w:r>
          </w:p>
        </w:tc>
        <w:tc>
          <w:tcPr>
            <w:tcW w:w="1559" w:type="dxa"/>
            <w:tcBorders>
              <w:top w:val="single" w:sz="4" w:space="0" w:color="auto"/>
              <w:bottom w:val="nil"/>
            </w:tcBorders>
            <w:shd w:val="clear" w:color="auto" w:fill="auto"/>
          </w:tcPr>
          <w:p w14:paraId="7E8CB185" w14:textId="77777777" w:rsidR="00C86F2A" w:rsidRPr="005126D1" w:rsidRDefault="00C86F2A" w:rsidP="005126D1">
            <w:pPr>
              <w:spacing w:after="0" w:line="240" w:lineRule="auto"/>
              <w:contextualSpacing/>
              <w:jc w:val="both"/>
              <w:rPr>
                <w:rFonts w:ascii="Times New Roman" w:hAnsi="Times New Roman"/>
                <w:bCs/>
                <w:sz w:val="20"/>
                <w:szCs w:val="20"/>
                <w:lang w:val="sv-SE"/>
              </w:rPr>
            </w:pPr>
            <w:r w:rsidRPr="005126D1">
              <w:rPr>
                <w:rFonts w:ascii="Times New Roman" w:hAnsi="Times New Roman"/>
                <w:bCs/>
                <w:sz w:val="20"/>
                <w:szCs w:val="20"/>
                <w:lang w:val="sv-SE"/>
              </w:rPr>
              <w:t>Awal Kata</w:t>
            </w:r>
          </w:p>
        </w:tc>
        <w:tc>
          <w:tcPr>
            <w:tcW w:w="6299" w:type="dxa"/>
            <w:tcBorders>
              <w:top w:val="single" w:sz="4" w:space="0" w:color="auto"/>
              <w:bottom w:val="nil"/>
            </w:tcBorders>
            <w:shd w:val="clear" w:color="auto" w:fill="auto"/>
          </w:tcPr>
          <w:p w14:paraId="76832663" w14:textId="77777777" w:rsidR="00C86F2A" w:rsidRPr="005126D1" w:rsidRDefault="00C86F2A" w:rsidP="005126D1">
            <w:pPr>
              <w:spacing w:after="0" w:line="240" w:lineRule="auto"/>
              <w:jc w:val="both"/>
              <w:rPr>
                <w:rFonts w:ascii="SILManuscriptIPA" w:hAnsi="SILManuscriptIPA" w:cs="Arial"/>
                <w:sz w:val="20"/>
                <w:szCs w:val="20"/>
                <w:lang w:val="sv-SE"/>
              </w:rPr>
            </w:pPr>
            <w:r w:rsidRPr="005126D1">
              <w:rPr>
                <w:rFonts w:ascii="Times New Roman" w:hAnsi="Times New Roman"/>
                <w:sz w:val="20"/>
                <w:szCs w:val="20"/>
                <w:lang w:val="sv-SE"/>
              </w:rPr>
              <w:t>-</w:t>
            </w:r>
          </w:p>
        </w:tc>
      </w:tr>
      <w:tr w:rsidR="00C86F2A" w:rsidRPr="005126D1" w14:paraId="35CE60E1" w14:textId="77777777" w:rsidTr="009028AF">
        <w:tc>
          <w:tcPr>
            <w:tcW w:w="1276" w:type="dxa"/>
            <w:vMerge/>
            <w:tcBorders>
              <w:top w:val="nil"/>
            </w:tcBorders>
            <w:shd w:val="clear" w:color="auto" w:fill="auto"/>
          </w:tcPr>
          <w:p w14:paraId="4D7CB414" w14:textId="77777777" w:rsidR="00C86F2A" w:rsidRPr="005126D1" w:rsidRDefault="00C86F2A" w:rsidP="005126D1">
            <w:pPr>
              <w:spacing w:after="0" w:line="240" w:lineRule="auto"/>
              <w:contextualSpacing/>
              <w:jc w:val="both"/>
              <w:rPr>
                <w:rFonts w:ascii="Times New Roman" w:hAnsi="Times New Roman"/>
                <w:b/>
                <w:sz w:val="20"/>
                <w:szCs w:val="20"/>
                <w:lang w:val="sv-SE"/>
              </w:rPr>
            </w:pPr>
          </w:p>
        </w:tc>
        <w:tc>
          <w:tcPr>
            <w:tcW w:w="1559" w:type="dxa"/>
            <w:tcBorders>
              <w:top w:val="nil"/>
            </w:tcBorders>
            <w:shd w:val="clear" w:color="auto" w:fill="auto"/>
          </w:tcPr>
          <w:p w14:paraId="44153DC7" w14:textId="77777777" w:rsidR="00C86F2A" w:rsidRPr="005126D1" w:rsidRDefault="00C86F2A"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Tengah Kata/</w:t>
            </w:r>
          </w:p>
          <w:p w14:paraId="7DEFE550" w14:textId="77777777" w:rsidR="00C86F2A" w:rsidRPr="005126D1" w:rsidRDefault="00C86F2A"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Antarvokal</w:t>
            </w:r>
          </w:p>
        </w:tc>
        <w:tc>
          <w:tcPr>
            <w:tcW w:w="6299" w:type="dxa"/>
            <w:tcBorders>
              <w:top w:val="nil"/>
            </w:tcBorders>
            <w:shd w:val="clear" w:color="auto" w:fill="auto"/>
          </w:tcPr>
          <w:p w14:paraId="773D2F16" w14:textId="77777777" w:rsidR="00C86F2A" w:rsidRPr="005126D1" w:rsidRDefault="00C86F2A" w:rsidP="005126D1">
            <w:pPr>
              <w:spacing w:after="0" w:line="240" w:lineRule="auto"/>
              <w:jc w:val="both"/>
              <w:rPr>
                <w:rFonts w:ascii="Times New Roman" w:hAnsi="Times New Roman"/>
                <w:sz w:val="20"/>
                <w:szCs w:val="20"/>
                <w:lang w:val="ms-MY"/>
              </w:rPr>
            </w:pPr>
            <w:r w:rsidRPr="005126D1">
              <w:rPr>
                <w:rFonts w:ascii="Times New Roman" w:hAnsi="Times New Roman"/>
                <w:sz w:val="20"/>
                <w:szCs w:val="20"/>
                <w:lang w:val="ms-MY"/>
              </w:rPr>
              <w:t>BMkP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cs="Arial"/>
                <w:sz w:val="20"/>
                <w:szCs w:val="20"/>
                <w:lang w:val="ms-MY"/>
              </w:rPr>
              <w:t xml:space="preserve"> </w:t>
            </w:r>
            <w:r w:rsidRPr="005126D1">
              <w:rPr>
                <w:rFonts w:ascii="Times New Roman" w:hAnsi="Times New Roman"/>
                <w:sz w:val="20"/>
                <w:szCs w:val="20"/>
                <w:lang w:val="ms-MY"/>
              </w:rPr>
              <w:t xml:space="preserve">‘awan’ &gt;; BKM, DLK dan NRM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 BKG </w:t>
            </w:r>
          </w:p>
          <w:p w14:paraId="0144571B" w14:textId="77777777" w:rsidR="00C86F2A" w:rsidRPr="005126D1" w:rsidRDefault="00C86F2A" w:rsidP="005126D1">
            <w:pPr>
              <w:spacing w:after="0" w:line="240" w:lineRule="auto"/>
              <w:jc w:val="both"/>
              <w:rPr>
                <w:rFonts w:ascii="SILManuscriptIPA" w:hAnsi="SILManuscriptIPA" w:cs="Arial"/>
                <w:sz w:val="20"/>
                <w:szCs w:val="20"/>
                <w:lang w:val="ms-MY"/>
              </w:rPr>
            </w:pPr>
            <w:r w:rsidRPr="005126D1">
              <w:rPr>
                <w:rFonts w:ascii="Times New Roman" w:hAnsi="Times New Roman"/>
                <w:sz w:val="20"/>
                <w:szCs w:val="20"/>
                <w:lang w:val="ms-MY"/>
              </w:rPr>
              <w:t xml:space="preserve">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 KPT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w:t>
            </w:r>
          </w:p>
        </w:tc>
      </w:tr>
      <w:tr w:rsidR="00C86F2A" w:rsidRPr="005126D1" w14:paraId="091EB50B" w14:textId="77777777" w:rsidTr="009028AF">
        <w:tc>
          <w:tcPr>
            <w:tcW w:w="1276" w:type="dxa"/>
            <w:vMerge/>
            <w:tcBorders>
              <w:bottom w:val="single" w:sz="4" w:space="0" w:color="auto"/>
            </w:tcBorders>
            <w:shd w:val="clear" w:color="auto" w:fill="auto"/>
          </w:tcPr>
          <w:p w14:paraId="496768D0" w14:textId="77777777" w:rsidR="00C86F2A" w:rsidRPr="005126D1" w:rsidRDefault="00C86F2A" w:rsidP="005126D1">
            <w:pPr>
              <w:spacing w:after="0" w:line="240" w:lineRule="auto"/>
              <w:contextualSpacing/>
              <w:jc w:val="both"/>
              <w:rPr>
                <w:rFonts w:ascii="Times New Roman" w:hAnsi="Times New Roman"/>
                <w:b/>
                <w:sz w:val="20"/>
                <w:szCs w:val="20"/>
                <w:lang w:val="ms-MY"/>
              </w:rPr>
            </w:pPr>
          </w:p>
        </w:tc>
        <w:tc>
          <w:tcPr>
            <w:tcW w:w="1559" w:type="dxa"/>
            <w:tcBorders>
              <w:bottom w:val="single" w:sz="4" w:space="0" w:color="auto"/>
            </w:tcBorders>
            <w:shd w:val="clear" w:color="auto" w:fill="auto"/>
          </w:tcPr>
          <w:p w14:paraId="1F2CC709" w14:textId="77777777" w:rsidR="00C86F2A" w:rsidRPr="005126D1" w:rsidRDefault="00C86F2A"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Akhir Kata</w:t>
            </w:r>
          </w:p>
        </w:tc>
        <w:tc>
          <w:tcPr>
            <w:tcW w:w="6299" w:type="dxa"/>
            <w:tcBorders>
              <w:bottom w:val="single" w:sz="4" w:space="0" w:color="auto"/>
            </w:tcBorders>
            <w:shd w:val="clear" w:color="auto" w:fill="auto"/>
          </w:tcPr>
          <w:p w14:paraId="13DC6516" w14:textId="0C7E20C1" w:rsidR="00C86F2A" w:rsidRPr="005126D1" w:rsidRDefault="00C86F2A" w:rsidP="005126D1">
            <w:pPr>
              <w:spacing w:after="0" w:line="240" w:lineRule="auto"/>
              <w:jc w:val="both"/>
              <w:rPr>
                <w:rFonts w:ascii="Times New Roman" w:hAnsi="Times New Roman"/>
                <w:sz w:val="20"/>
                <w:szCs w:val="20"/>
                <w:lang w:val="ms-MY"/>
              </w:rPr>
            </w:pPr>
            <w:r w:rsidRPr="005126D1">
              <w:rPr>
                <w:rFonts w:ascii="Times New Roman" w:hAnsi="Times New Roman"/>
                <w:sz w:val="20"/>
                <w:szCs w:val="20"/>
                <w:lang w:val="ms-MY"/>
              </w:rPr>
              <w:t xml:space="preserve">kehadiran *-w pada posisi akhir kata lebih kepada penyatuan membentuk diftong BMkP </w:t>
            </w:r>
            <w:r w:rsidRPr="005126D1">
              <w:rPr>
                <w:rFonts w:ascii="Times New Roman" w:hAnsi="Times New Roman"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dan </w:t>
            </w:r>
            <w:r w:rsidRPr="005126D1">
              <w:rPr>
                <w:rFonts w:ascii="Times New Roman" w:hAnsi="Times New Roman"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 Contoh</w:t>
            </w:r>
            <w:r w:rsidR="00565401">
              <w:rPr>
                <w:rFonts w:ascii="Times New Roman" w:hAnsi="Times New Roman"/>
                <w:sz w:val="20"/>
                <w:szCs w:val="20"/>
                <w:lang w:val="ms-MY"/>
              </w:rPr>
              <w:t xml:space="preserve">nya </w:t>
            </w:r>
            <w:r w:rsidR="00565401" w:rsidRPr="001879DC">
              <w:rPr>
                <w:sz w:val="20"/>
                <w:szCs w:val="20"/>
              </w:rPr>
              <w:t>*</w:t>
            </w:r>
            <w:r w:rsidR="00565401">
              <w:rPr>
                <w:sz w:val="20"/>
                <w:szCs w:val="20"/>
              </w:rPr>
              <w:sym w:font="SILManuscriptIPA" w:char="F069"/>
            </w:r>
            <w:r w:rsidR="00565401">
              <w:rPr>
                <w:sz w:val="20"/>
                <w:szCs w:val="20"/>
              </w:rPr>
              <w:sym w:font="SILManuscriptIPA" w:char="F06B"/>
            </w:r>
            <w:r w:rsidR="00565401">
              <w:rPr>
                <w:sz w:val="20"/>
                <w:szCs w:val="20"/>
              </w:rPr>
              <w:sym w:font="SILManuscriptIPA" w:char="F061"/>
            </w:r>
            <w:r w:rsidR="00565401">
              <w:rPr>
                <w:sz w:val="20"/>
                <w:szCs w:val="20"/>
              </w:rPr>
              <w:sym w:font="SILManuscriptIPA" w:char="F077"/>
            </w:r>
            <w:r w:rsidR="00565401">
              <w:rPr>
                <w:sz w:val="20"/>
                <w:szCs w:val="20"/>
              </w:rPr>
              <w:t xml:space="preserve"> </w:t>
            </w:r>
            <w:r w:rsidR="00565401" w:rsidRPr="00565401">
              <w:rPr>
                <w:rFonts w:ascii="Times New Roman" w:hAnsi="Times New Roman"/>
                <w:sz w:val="20"/>
                <w:szCs w:val="20"/>
              </w:rPr>
              <w:t>‘siku’</w:t>
            </w:r>
            <w:r w:rsidRPr="005126D1">
              <w:rPr>
                <w:rFonts w:ascii="Times New Roman" w:hAnsi="Times New Roman"/>
                <w:sz w:val="20"/>
                <w:szCs w:val="20"/>
                <w:lang w:val="ms-MY"/>
              </w:rPr>
              <w:t xml:space="preserve"> </w:t>
            </w:r>
            <w:r w:rsidR="00565401">
              <w:rPr>
                <w:rFonts w:ascii="Times New Roman" w:hAnsi="Times New Roman"/>
                <w:sz w:val="20"/>
                <w:szCs w:val="20"/>
                <w:lang w:val="ms-MY"/>
              </w:rPr>
              <w:t xml:space="preserve">dan </w:t>
            </w:r>
            <w:r w:rsidR="00565401" w:rsidRPr="00756BEC">
              <w:rPr>
                <w:sz w:val="20"/>
                <w:szCs w:val="20"/>
                <w:lang w:val="nl-BE"/>
              </w:rPr>
              <w:t>*</w:t>
            </w:r>
            <w:r w:rsidR="00565401">
              <w:rPr>
                <w:sz w:val="20"/>
                <w:szCs w:val="20"/>
                <w:lang w:val="nl-BE"/>
              </w:rPr>
              <w:sym w:font="SILManuscriptIPA" w:char="F062"/>
            </w:r>
            <w:r w:rsidR="00565401">
              <w:rPr>
                <w:sz w:val="20"/>
                <w:szCs w:val="20"/>
                <w:lang w:val="nl-BE"/>
              </w:rPr>
              <w:sym w:font="SILManuscriptIPA" w:char="F061"/>
            </w:r>
            <w:r w:rsidR="00565401">
              <w:rPr>
                <w:sz w:val="20"/>
                <w:szCs w:val="20"/>
                <w:lang w:val="nl-BE"/>
              </w:rPr>
              <w:sym w:font="SILManuscriptIPA" w:char="F074"/>
            </w:r>
            <w:r w:rsidR="00565401">
              <w:rPr>
                <w:sz w:val="20"/>
                <w:szCs w:val="20"/>
                <w:lang w:val="nl-BE"/>
              </w:rPr>
              <w:sym w:font="SILManuscriptIPA" w:char="F075"/>
            </w:r>
            <w:r w:rsidR="00565401">
              <w:rPr>
                <w:sz w:val="20"/>
                <w:szCs w:val="20"/>
                <w:lang w:val="nl-BE"/>
              </w:rPr>
              <w:sym w:font="SILManuscriptIPA" w:char="F077"/>
            </w:r>
            <w:r w:rsidR="00565401">
              <w:rPr>
                <w:sz w:val="20"/>
                <w:szCs w:val="20"/>
                <w:lang w:val="nl-BE"/>
              </w:rPr>
              <w:t xml:space="preserve"> </w:t>
            </w:r>
            <w:r w:rsidR="00565401">
              <w:rPr>
                <w:rFonts w:asciiTheme="majorBidi" w:hAnsiTheme="majorBidi" w:cstheme="majorBidi"/>
                <w:sz w:val="20"/>
                <w:szCs w:val="20"/>
                <w:lang w:val="nl-BE"/>
              </w:rPr>
              <w:t>‘batu’.</w:t>
            </w:r>
          </w:p>
        </w:tc>
      </w:tr>
      <w:tr w:rsidR="00C86F2A" w:rsidRPr="005126D1" w14:paraId="0ABBB9FF" w14:textId="77777777" w:rsidTr="009028AF">
        <w:tc>
          <w:tcPr>
            <w:tcW w:w="1276" w:type="dxa"/>
            <w:vMerge w:val="restart"/>
            <w:tcBorders>
              <w:top w:val="single" w:sz="4" w:space="0" w:color="auto"/>
              <w:bottom w:val="nil"/>
            </w:tcBorders>
            <w:shd w:val="clear" w:color="auto" w:fill="auto"/>
          </w:tcPr>
          <w:p w14:paraId="7A141560" w14:textId="77777777" w:rsidR="00C86F2A" w:rsidRPr="005126D1" w:rsidRDefault="00C86F2A" w:rsidP="005126D1">
            <w:pPr>
              <w:spacing w:after="0" w:line="240" w:lineRule="auto"/>
              <w:contextualSpacing/>
              <w:jc w:val="both"/>
              <w:rPr>
                <w:rFonts w:ascii="Times New Roman" w:hAnsi="Times New Roman"/>
                <w:b/>
                <w:sz w:val="20"/>
                <w:szCs w:val="20"/>
                <w:lang w:val="ms-MY"/>
              </w:rPr>
            </w:pPr>
            <w:r w:rsidRPr="005126D1">
              <w:rPr>
                <w:rFonts w:ascii="Times New Roman" w:hAnsi="Times New Roman"/>
                <w:sz w:val="20"/>
                <w:szCs w:val="20"/>
                <w:lang w:val="ms-MY"/>
              </w:rPr>
              <w:t>*</w:t>
            </w:r>
            <w:r w:rsidRPr="005126D1">
              <w:rPr>
                <w:rFonts w:ascii="SILManuscriptIPA" w:hAnsi="SILManuscriptIPA"/>
                <w:sz w:val="20"/>
                <w:szCs w:val="20"/>
                <w:lang w:val="ms-MY"/>
              </w:rPr>
              <w:sym w:font="SILManuscriptIPA" w:char="F06A"/>
            </w:r>
          </w:p>
        </w:tc>
        <w:tc>
          <w:tcPr>
            <w:tcW w:w="1559" w:type="dxa"/>
            <w:tcBorders>
              <w:top w:val="single" w:sz="4" w:space="0" w:color="auto"/>
              <w:bottom w:val="nil"/>
            </w:tcBorders>
            <w:shd w:val="clear" w:color="auto" w:fill="auto"/>
          </w:tcPr>
          <w:p w14:paraId="6F84EE6C" w14:textId="77777777" w:rsidR="00C86F2A" w:rsidRPr="005126D1" w:rsidRDefault="00C86F2A"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Awal Kata</w:t>
            </w:r>
          </w:p>
        </w:tc>
        <w:tc>
          <w:tcPr>
            <w:tcW w:w="6299" w:type="dxa"/>
            <w:tcBorders>
              <w:top w:val="single" w:sz="4" w:space="0" w:color="auto"/>
              <w:bottom w:val="nil"/>
            </w:tcBorders>
            <w:shd w:val="clear" w:color="auto" w:fill="auto"/>
          </w:tcPr>
          <w:p w14:paraId="59BB8A76" w14:textId="77777777" w:rsidR="00C86F2A" w:rsidRPr="005126D1" w:rsidRDefault="00C86F2A" w:rsidP="005126D1">
            <w:pPr>
              <w:spacing w:after="0" w:line="240" w:lineRule="auto"/>
              <w:jc w:val="both"/>
              <w:rPr>
                <w:rFonts w:ascii="SILManuscriptIPA" w:hAnsi="SILManuscriptIPA" w:cs="Arial"/>
                <w:sz w:val="20"/>
                <w:szCs w:val="20"/>
                <w:lang w:val="ms-MY"/>
              </w:rPr>
            </w:pPr>
            <w:r w:rsidRPr="005126D1">
              <w:rPr>
                <w:rFonts w:ascii="Times New Roman" w:hAnsi="Times New Roman"/>
                <w:sz w:val="20"/>
                <w:szCs w:val="20"/>
                <w:lang w:val="ms-MY"/>
              </w:rPr>
              <w:t>-</w:t>
            </w:r>
          </w:p>
        </w:tc>
      </w:tr>
      <w:tr w:rsidR="00C86F2A" w:rsidRPr="005126D1" w14:paraId="336EC34D" w14:textId="77777777" w:rsidTr="009028AF">
        <w:tc>
          <w:tcPr>
            <w:tcW w:w="1276" w:type="dxa"/>
            <w:vMerge/>
            <w:tcBorders>
              <w:top w:val="nil"/>
            </w:tcBorders>
            <w:shd w:val="clear" w:color="auto" w:fill="auto"/>
          </w:tcPr>
          <w:p w14:paraId="5EDB190B" w14:textId="77777777" w:rsidR="00C86F2A" w:rsidRPr="005126D1" w:rsidRDefault="00C86F2A" w:rsidP="005126D1">
            <w:pPr>
              <w:spacing w:after="0" w:line="240" w:lineRule="auto"/>
              <w:contextualSpacing/>
              <w:jc w:val="both"/>
              <w:rPr>
                <w:rFonts w:ascii="Times New Roman" w:hAnsi="Times New Roman"/>
                <w:b/>
                <w:sz w:val="20"/>
                <w:szCs w:val="20"/>
                <w:lang w:val="ms-MY"/>
              </w:rPr>
            </w:pPr>
          </w:p>
        </w:tc>
        <w:tc>
          <w:tcPr>
            <w:tcW w:w="1559" w:type="dxa"/>
            <w:tcBorders>
              <w:top w:val="nil"/>
            </w:tcBorders>
            <w:shd w:val="clear" w:color="auto" w:fill="auto"/>
          </w:tcPr>
          <w:p w14:paraId="165C97AF" w14:textId="77777777" w:rsidR="00C86F2A" w:rsidRPr="005126D1" w:rsidRDefault="00C86F2A"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Tengah Kata/</w:t>
            </w:r>
          </w:p>
          <w:p w14:paraId="7933E27F" w14:textId="77777777" w:rsidR="00C86F2A" w:rsidRPr="005126D1" w:rsidRDefault="00C86F2A"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Antarvokal</w:t>
            </w:r>
          </w:p>
        </w:tc>
        <w:tc>
          <w:tcPr>
            <w:tcW w:w="6299" w:type="dxa"/>
            <w:tcBorders>
              <w:top w:val="nil"/>
            </w:tcBorders>
            <w:shd w:val="clear" w:color="auto" w:fill="auto"/>
          </w:tcPr>
          <w:p w14:paraId="56851EBE" w14:textId="77777777" w:rsidR="00C86F2A" w:rsidRPr="005126D1" w:rsidRDefault="00C86F2A" w:rsidP="005126D1">
            <w:pPr>
              <w:spacing w:after="0" w:line="240" w:lineRule="auto"/>
              <w:jc w:val="both"/>
              <w:rPr>
                <w:rFonts w:ascii="Times New Roman" w:hAnsi="Times New Roman"/>
                <w:sz w:val="20"/>
                <w:szCs w:val="20"/>
                <w:lang w:val="ms-MY"/>
              </w:rPr>
            </w:pPr>
            <w:r w:rsidRPr="005126D1">
              <w:rPr>
                <w:rFonts w:ascii="Times New Roman" w:hAnsi="Times New Roman"/>
                <w:sz w:val="20"/>
                <w:szCs w:val="20"/>
                <w:lang w:val="ms-MY"/>
              </w:rPr>
              <w:t>BMkP *</w:t>
            </w:r>
            <w:r w:rsidRPr="005126D1">
              <w:rPr>
                <w:rFonts w:ascii="SILManuscriptIPA" w:hAnsi="SILManuscriptIPA" w:cs="Arial"/>
                <w:sz w:val="20"/>
                <w:szCs w:val="20"/>
                <w:lang w:val="ms-MY"/>
              </w:rPr>
              <w:t></w:t>
            </w:r>
            <w:r w:rsidRPr="005126D1">
              <w:rPr>
                <w:rFonts w:ascii="Times New Roman" w:hAnsi="Times New Roman"/>
                <w:sz w:val="20"/>
                <w:szCs w:val="20"/>
                <w:lang w:val="ms-MY"/>
              </w:rPr>
              <w:sym w:font="SILManuscriptIPA" w:char="F06A"/>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cs="Arial"/>
                <w:sz w:val="20"/>
                <w:szCs w:val="20"/>
                <w:lang w:val="ms-MY"/>
              </w:rPr>
              <w:t xml:space="preserve"> </w:t>
            </w:r>
            <w:r w:rsidRPr="005126D1">
              <w:rPr>
                <w:rFonts w:ascii="Times New Roman" w:hAnsi="Times New Roman"/>
                <w:sz w:val="20"/>
                <w:szCs w:val="20"/>
                <w:lang w:val="ms-MY"/>
              </w:rPr>
              <w:t xml:space="preserve">‘besar’ &gt;; BKM dan DLK </w:t>
            </w:r>
            <w:r w:rsidRPr="005126D1">
              <w:rPr>
                <w:rFonts w:ascii="SILManuscriptIPA" w:hAnsi="SILManuscriptIPA" w:cs="Arial"/>
                <w:sz w:val="20"/>
                <w:szCs w:val="20"/>
                <w:lang w:val="ms-MY"/>
              </w:rPr>
              <w:t></w:t>
            </w:r>
            <w:r w:rsidRPr="005126D1">
              <w:rPr>
                <w:rFonts w:ascii="Times New Roman" w:hAnsi="Times New Roman"/>
                <w:sz w:val="20"/>
                <w:szCs w:val="20"/>
                <w:lang w:val="ms-MY"/>
              </w:rPr>
              <w:sym w:font="SILManuscriptIPA" w:char="F06A"/>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DoulosIPA" w:char="F02F"/>
            </w:r>
            <w:r w:rsidRPr="005126D1">
              <w:rPr>
                <w:rFonts w:ascii="Times New Roman" w:hAnsi="Times New Roman"/>
                <w:sz w:val="20"/>
                <w:szCs w:val="20"/>
                <w:lang w:val="ms-MY"/>
              </w:rPr>
              <w:t xml:space="preserve">; BKG </w:t>
            </w:r>
          </w:p>
          <w:p w14:paraId="4BF93B8F" w14:textId="77777777" w:rsidR="00C86F2A" w:rsidRPr="005126D1" w:rsidRDefault="00C86F2A" w:rsidP="005126D1">
            <w:pPr>
              <w:spacing w:after="0" w:line="240" w:lineRule="auto"/>
              <w:jc w:val="both"/>
              <w:rPr>
                <w:rFonts w:ascii="SILManuscriptIPA" w:hAnsi="SILManuscriptIPA" w:cs="Arial"/>
                <w:sz w:val="20"/>
                <w:szCs w:val="20"/>
                <w:lang w:val="ms-MY"/>
              </w:rPr>
            </w:pPr>
            <w:r w:rsidRPr="005126D1">
              <w:rPr>
                <w:rFonts w:ascii="Times New Roman" w:hAnsi="Times New Roman"/>
                <w:sz w:val="20"/>
                <w:szCs w:val="20"/>
                <w:lang w:val="ms-MY"/>
              </w:rPr>
              <w:t xml:space="preserve">           </w:t>
            </w:r>
            <w:r w:rsidRPr="005126D1">
              <w:rPr>
                <w:rFonts w:ascii="SILManuscriptIPA" w:hAnsi="SILManuscriptIPA"/>
                <w:sz w:val="20"/>
                <w:szCs w:val="20"/>
                <w:lang w:val="ms-MY"/>
              </w:rPr>
              <w:t></w:t>
            </w:r>
            <w:r w:rsidRPr="005126D1">
              <w:rPr>
                <w:rFonts w:ascii="SILManuscriptIPA" w:hAnsi="SILManuscriptIPA"/>
                <w:sz w:val="20"/>
                <w:szCs w:val="20"/>
                <w:lang w:val="ms-MY"/>
              </w:rPr>
              <w:t></w:t>
            </w:r>
            <w:r w:rsidRPr="005126D1">
              <w:rPr>
                <w:rFonts w:ascii="Times New Roman" w:hAnsi="Times New Roman"/>
                <w:sz w:val="20"/>
                <w:szCs w:val="20"/>
                <w:lang w:val="ms-MY"/>
              </w:rPr>
              <w:t>ɣ</w:t>
            </w:r>
            <w:r w:rsidRPr="005126D1">
              <w:rPr>
                <w:rFonts w:ascii="SILManuscriptIPA" w:hAnsi="SILManuscriptIPA"/>
                <w:sz w:val="20"/>
                <w:szCs w:val="20"/>
                <w:lang w:val="ms-MY"/>
              </w:rPr>
              <w:t></w:t>
            </w:r>
            <w:r w:rsidRPr="005126D1">
              <w:rPr>
                <w:rFonts w:ascii="Times New Roman" w:hAnsi="Times New Roman"/>
                <w:sz w:val="20"/>
                <w:szCs w:val="20"/>
                <w:lang w:val="ms-MY"/>
              </w:rPr>
              <w:sym w:font="SILManuscriptIPA" w:char="F06A"/>
            </w:r>
            <w:r w:rsidRPr="005126D1">
              <w:rPr>
                <w:rFonts w:ascii="SILManuscriptIPA" w:hAnsi="SILManuscriptIPA"/>
                <w:sz w:val="20"/>
                <w:szCs w:val="20"/>
                <w:lang w:val="ms-MY"/>
              </w:rPr>
              <w:t></w:t>
            </w:r>
            <w:r w:rsidRPr="005126D1">
              <w:rPr>
                <w:rFonts w:ascii="Times New Roman" w:hAnsi="Times New Roman"/>
                <w:sz w:val="20"/>
                <w:szCs w:val="20"/>
                <w:lang w:val="ms-MY"/>
              </w:rPr>
              <w:t>ɣ; NRM ɣ</w:t>
            </w:r>
            <w:r w:rsidRPr="005126D1">
              <w:rPr>
                <w:rFonts w:ascii="SILManuscriptIPA" w:hAnsi="SILManuscriptIPA" w:cs="Arial"/>
                <w:sz w:val="20"/>
                <w:szCs w:val="20"/>
                <w:lang w:val="ms-MY"/>
              </w:rPr>
              <w:t></w:t>
            </w:r>
            <w:r w:rsidRPr="005126D1">
              <w:rPr>
                <w:rFonts w:ascii="Times New Roman" w:hAnsi="Times New Roman"/>
                <w:sz w:val="20"/>
                <w:szCs w:val="20"/>
                <w:lang w:val="ms-MY"/>
              </w:rPr>
              <w:sym w:font="SILManuscriptIPA" w:char="F06A"/>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 xml:space="preserve">; KPT </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t></w:t>
            </w:r>
            <w:r w:rsidRPr="005126D1">
              <w:rPr>
                <w:rFonts w:ascii="Times New Roman" w:hAnsi="Times New Roman"/>
                <w:sz w:val="20"/>
                <w:szCs w:val="20"/>
                <w:lang w:val="ms-MY"/>
              </w:rPr>
              <w:t>.</w:t>
            </w:r>
          </w:p>
        </w:tc>
      </w:tr>
      <w:tr w:rsidR="00C86F2A" w:rsidRPr="005126D1" w14:paraId="2A6F4E3C" w14:textId="77777777" w:rsidTr="009028AF">
        <w:tc>
          <w:tcPr>
            <w:tcW w:w="1276" w:type="dxa"/>
            <w:vMerge/>
            <w:shd w:val="clear" w:color="auto" w:fill="auto"/>
          </w:tcPr>
          <w:p w14:paraId="3B473F75" w14:textId="77777777" w:rsidR="00C86F2A" w:rsidRPr="005126D1" w:rsidRDefault="00C86F2A" w:rsidP="005126D1">
            <w:pPr>
              <w:spacing w:after="0" w:line="240" w:lineRule="auto"/>
              <w:contextualSpacing/>
              <w:jc w:val="both"/>
              <w:rPr>
                <w:rFonts w:ascii="Times New Roman" w:hAnsi="Times New Roman"/>
                <w:b/>
                <w:sz w:val="20"/>
                <w:szCs w:val="20"/>
                <w:lang w:val="ms-MY"/>
              </w:rPr>
            </w:pPr>
          </w:p>
        </w:tc>
        <w:tc>
          <w:tcPr>
            <w:tcW w:w="1559" w:type="dxa"/>
            <w:shd w:val="clear" w:color="auto" w:fill="auto"/>
          </w:tcPr>
          <w:p w14:paraId="375A4738" w14:textId="77777777" w:rsidR="00C86F2A" w:rsidRPr="005126D1" w:rsidRDefault="00C86F2A" w:rsidP="005126D1">
            <w:pPr>
              <w:spacing w:after="0" w:line="240" w:lineRule="auto"/>
              <w:contextualSpacing/>
              <w:jc w:val="both"/>
              <w:rPr>
                <w:rFonts w:ascii="Times New Roman" w:hAnsi="Times New Roman"/>
                <w:bCs/>
                <w:sz w:val="20"/>
                <w:szCs w:val="20"/>
                <w:lang w:val="ms-MY"/>
              </w:rPr>
            </w:pPr>
            <w:r w:rsidRPr="005126D1">
              <w:rPr>
                <w:rFonts w:ascii="Times New Roman" w:hAnsi="Times New Roman"/>
                <w:bCs/>
                <w:sz w:val="20"/>
                <w:szCs w:val="20"/>
                <w:lang w:val="ms-MY"/>
              </w:rPr>
              <w:t>Akhir Kata</w:t>
            </w:r>
          </w:p>
        </w:tc>
        <w:tc>
          <w:tcPr>
            <w:tcW w:w="6299" w:type="dxa"/>
            <w:shd w:val="clear" w:color="auto" w:fill="auto"/>
          </w:tcPr>
          <w:p w14:paraId="1D6AEF69" w14:textId="1C77CAC6" w:rsidR="00C86F2A" w:rsidRPr="005126D1" w:rsidRDefault="00C86F2A" w:rsidP="005126D1">
            <w:pPr>
              <w:spacing w:after="0" w:line="240" w:lineRule="auto"/>
              <w:jc w:val="both"/>
              <w:rPr>
                <w:rFonts w:ascii="SILManuscriptIPA" w:hAnsi="SILManuscriptIPA" w:cs="Arial"/>
                <w:sz w:val="20"/>
                <w:szCs w:val="20"/>
                <w:lang w:val="ms-MY"/>
              </w:rPr>
            </w:pPr>
            <w:r w:rsidRPr="005126D1">
              <w:rPr>
                <w:rFonts w:ascii="Times New Roman" w:hAnsi="Times New Roman"/>
                <w:sz w:val="20"/>
                <w:szCs w:val="20"/>
                <w:lang w:val="ms-MY"/>
              </w:rPr>
              <w:t>kehadiran *-</w:t>
            </w:r>
            <w:r w:rsidRPr="005126D1">
              <w:rPr>
                <w:rFonts w:ascii="SILManuscriptIPA" w:hAnsi="SILManuscriptIPA" w:cs="Arial"/>
                <w:sz w:val="20"/>
                <w:szCs w:val="20"/>
                <w:lang w:val="ms-MY"/>
              </w:rPr>
              <w:sym w:font="SILManuscriptIPA" w:char="F06A"/>
            </w:r>
            <w:r w:rsidRPr="005126D1">
              <w:rPr>
                <w:rFonts w:ascii="Times New Roman" w:hAnsi="Times New Roman"/>
                <w:sz w:val="20"/>
                <w:szCs w:val="20"/>
                <w:lang w:val="ms-MY"/>
              </w:rPr>
              <w:t xml:space="preserve"> pada posisi akhir kata lebih kepada penyatuan membentuk diftong BMkP </w:t>
            </w:r>
            <w:r w:rsidRPr="005126D1">
              <w:rPr>
                <w:rFonts w:ascii="Times New Roman" w:hAnsi="Times New Roman"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ManuscriptIPA" w:char="F06A"/>
            </w:r>
            <w:r w:rsidRPr="005126D1">
              <w:rPr>
                <w:rFonts w:ascii="Times New Roman" w:hAnsi="Times New Roman"/>
                <w:sz w:val="20"/>
                <w:szCs w:val="20"/>
                <w:lang w:val="ms-MY"/>
              </w:rPr>
              <w:t xml:space="preserve">, </w:t>
            </w:r>
            <w:r w:rsidRPr="005126D1">
              <w:rPr>
                <w:rFonts w:ascii="Times New Roman" w:hAnsi="Times New Roman"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ManuscriptIPA" w:char="F06A"/>
            </w:r>
            <w:r w:rsidRPr="005126D1">
              <w:rPr>
                <w:rFonts w:ascii="Times New Roman" w:hAnsi="Times New Roman"/>
                <w:sz w:val="20"/>
                <w:szCs w:val="20"/>
                <w:lang w:val="ms-MY"/>
              </w:rPr>
              <w:t xml:space="preserve"> dan </w:t>
            </w:r>
            <w:r w:rsidRPr="005126D1">
              <w:rPr>
                <w:rFonts w:ascii="Times New Roman" w:hAnsi="Times New Roman" w:cs="Arial"/>
                <w:sz w:val="20"/>
                <w:szCs w:val="20"/>
                <w:lang w:val="ms-MY"/>
              </w:rPr>
              <w:t>*</w:t>
            </w:r>
            <w:r w:rsidRPr="005126D1">
              <w:rPr>
                <w:rFonts w:ascii="SILManuscriptIPA" w:hAnsi="SILManuscriptIPA" w:cs="Arial"/>
                <w:sz w:val="20"/>
                <w:szCs w:val="20"/>
                <w:lang w:val="ms-MY"/>
              </w:rPr>
              <w:t></w:t>
            </w:r>
            <w:r w:rsidRPr="005126D1">
              <w:rPr>
                <w:rFonts w:ascii="SILManuscriptIPA" w:hAnsi="SILManuscriptIPA" w:cs="Arial"/>
                <w:sz w:val="20"/>
                <w:szCs w:val="20"/>
                <w:lang w:val="ms-MY"/>
              </w:rPr>
              <w:sym w:font="SILManuscriptIPA" w:char="F06A"/>
            </w:r>
            <w:r w:rsidRPr="005126D1">
              <w:rPr>
                <w:rFonts w:ascii="Times New Roman" w:hAnsi="Times New Roman"/>
                <w:sz w:val="20"/>
                <w:szCs w:val="20"/>
                <w:lang w:val="ms-MY"/>
              </w:rPr>
              <w:t>. Contoh</w:t>
            </w:r>
            <w:r w:rsidR="00565401">
              <w:rPr>
                <w:rFonts w:ascii="Times New Roman" w:hAnsi="Times New Roman"/>
                <w:sz w:val="20"/>
                <w:szCs w:val="20"/>
                <w:lang w:val="ms-MY"/>
              </w:rPr>
              <w:t xml:space="preserve">nya </w:t>
            </w:r>
            <w:r w:rsidR="00565401" w:rsidRPr="005C1612">
              <w:rPr>
                <w:sz w:val="20"/>
                <w:szCs w:val="20"/>
              </w:rPr>
              <w:t>*</w:t>
            </w:r>
            <w:r w:rsidR="00565401">
              <w:rPr>
                <w:sz w:val="20"/>
                <w:szCs w:val="20"/>
              </w:rPr>
              <w:sym w:font="SILManuscriptIPA" w:char="F061"/>
            </w:r>
            <w:r w:rsidR="00565401">
              <w:rPr>
                <w:sz w:val="20"/>
                <w:szCs w:val="20"/>
              </w:rPr>
              <w:sym w:font="SILManuscriptIPA" w:char="F074"/>
            </w:r>
            <w:r w:rsidR="00565401">
              <w:rPr>
                <w:sz w:val="20"/>
                <w:szCs w:val="20"/>
              </w:rPr>
              <w:sym w:font="SILManuscriptIPA" w:char="F061"/>
            </w:r>
            <w:r w:rsidR="00565401">
              <w:rPr>
                <w:sz w:val="20"/>
                <w:szCs w:val="20"/>
              </w:rPr>
              <w:sym w:font="SILManuscriptIPA" w:char="F06A"/>
            </w:r>
            <w:r w:rsidR="00565401">
              <w:rPr>
                <w:sz w:val="20"/>
                <w:szCs w:val="20"/>
              </w:rPr>
              <w:t xml:space="preserve"> </w:t>
            </w:r>
            <w:r w:rsidR="00565401" w:rsidRPr="005C1612">
              <w:rPr>
                <w:rFonts w:asciiTheme="majorBidi" w:hAnsiTheme="majorBidi" w:cstheme="majorBidi"/>
                <w:sz w:val="20"/>
                <w:szCs w:val="20"/>
              </w:rPr>
              <w:t>‘hati</w:t>
            </w:r>
            <w:r w:rsidR="0029663C">
              <w:rPr>
                <w:rFonts w:asciiTheme="majorBidi" w:hAnsiTheme="majorBidi" w:cstheme="majorBidi"/>
                <w:sz w:val="20"/>
                <w:szCs w:val="20"/>
              </w:rPr>
              <w:t>’</w:t>
            </w:r>
            <w:r w:rsidR="00565401">
              <w:rPr>
                <w:rFonts w:asciiTheme="majorBidi" w:hAnsiTheme="majorBidi" w:cstheme="majorBidi"/>
                <w:sz w:val="20"/>
                <w:szCs w:val="20"/>
              </w:rPr>
              <w:t xml:space="preserve"> </w:t>
            </w:r>
            <w:r w:rsidR="00565401" w:rsidRPr="00565401">
              <w:rPr>
                <w:sz w:val="20"/>
                <w:szCs w:val="20"/>
                <w:lang w:val="nl-BE"/>
              </w:rPr>
              <w:t>*</w:t>
            </w:r>
            <w:r w:rsidR="00565401" w:rsidRPr="00565401">
              <w:rPr>
                <w:sz w:val="20"/>
                <w:szCs w:val="20"/>
              </w:rPr>
              <w:sym w:font="SILManuscriptIPA" w:char="F062"/>
            </w:r>
            <w:r w:rsidR="00565401" w:rsidRPr="00565401">
              <w:rPr>
                <w:sz w:val="20"/>
                <w:szCs w:val="20"/>
              </w:rPr>
              <w:sym w:font="SILManuscriptIPA" w:char="F061"/>
            </w:r>
            <w:r w:rsidR="00565401" w:rsidRPr="00565401">
              <w:rPr>
                <w:sz w:val="20"/>
                <w:szCs w:val="20"/>
              </w:rPr>
              <w:sym w:font="SILManuscriptIPA" w:char="F0C4"/>
            </w:r>
            <w:r w:rsidR="00565401" w:rsidRPr="00565401">
              <w:rPr>
                <w:sz w:val="20"/>
                <w:szCs w:val="20"/>
              </w:rPr>
              <w:sym w:font="SILManuscriptIPA" w:char="F075"/>
            </w:r>
            <w:r w:rsidR="00565401" w:rsidRPr="00565401">
              <w:rPr>
                <w:sz w:val="20"/>
                <w:szCs w:val="20"/>
              </w:rPr>
              <w:sym w:font="SILManuscriptIPA" w:char="F06A"/>
            </w:r>
            <w:r w:rsidR="00565401" w:rsidRPr="00565401">
              <w:rPr>
                <w:sz w:val="20"/>
                <w:szCs w:val="20"/>
                <w:lang w:val="nl-BE"/>
              </w:rPr>
              <w:t xml:space="preserve"> </w:t>
            </w:r>
            <w:r w:rsidR="00565401" w:rsidRPr="00565401">
              <w:rPr>
                <w:rFonts w:asciiTheme="majorBidi" w:hAnsiTheme="majorBidi" w:cstheme="majorBidi"/>
                <w:sz w:val="20"/>
                <w:szCs w:val="20"/>
                <w:lang w:val="nl-BE"/>
              </w:rPr>
              <w:t>‘angin’</w:t>
            </w:r>
            <w:r w:rsidR="00565401">
              <w:rPr>
                <w:rFonts w:asciiTheme="majorBidi" w:hAnsiTheme="majorBidi" w:cstheme="majorBidi"/>
                <w:sz w:val="20"/>
                <w:szCs w:val="20"/>
              </w:rPr>
              <w:t xml:space="preserve"> dan </w:t>
            </w:r>
            <w:r w:rsidR="0029663C" w:rsidRPr="005C1612">
              <w:rPr>
                <w:sz w:val="20"/>
                <w:szCs w:val="20"/>
              </w:rPr>
              <w:t>*</w:t>
            </w:r>
            <w:r w:rsidR="0029663C">
              <w:rPr>
                <w:sz w:val="20"/>
                <w:szCs w:val="20"/>
              </w:rPr>
              <w:sym w:font="SILManuscriptIPA" w:char="F070"/>
            </w:r>
            <w:r w:rsidR="0029663C">
              <w:rPr>
                <w:sz w:val="20"/>
                <w:szCs w:val="20"/>
              </w:rPr>
              <w:sym w:font="SILManuscriptIPA" w:char="F061"/>
            </w:r>
            <w:r w:rsidR="0029663C">
              <w:rPr>
                <w:sz w:val="20"/>
                <w:szCs w:val="20"/>
              </w:rPr>
              <w:sym w:font="SILManuscriptIPA" w:char="F06C"/>
            </w:r>
            <w:r w:rsidR="0029663C">
              <w:rPr>
                <w:sz w:val="20"/>
                <w:szCs w:val="20"/>
              </w:rPr>
              <w:sym w:font="SILManuscriptIPA" w:char="F06F"/>
            </w:r>
            <w:r w:rsidR="0029663C">
              <w:rPr>
                <w:sz w:val="20"/>
                <w:szCs w:val="20"/>
              </w:rPr>
              <w:sym w:font="SILManuscriptIPA" w:char="F06A"/>
            </w:r>
            <w:r w:rsidR="0029663C">
              <w:rPr>
                <w:sz w:val="20"/>
                <w:szCs w:val="20"/>
              </w:rPr>
              <w:t xml:space="preserve"> </w:t>
            </w:r>
            <w:r w:rsidR="0029663C" w:rsidRPr="005C1612">
              <w:rPr>
                <w:rFonts w:asciiTheme="majorBidi" w:hAnsiTheme="majorBidi" w:cstheme="majorBidi"/>
                <w:sz w:val="20"/>
                <w:szCs w:val="20"/>
              </w:rPr>
              <w:t>‘bodoh’</w:t>
            </w:r>
            <w:r w:rsidR="0029663C">
              <w:rPr>
                <w:rFonts w:asciiTheme="majorBidi" w:hAnsiTheme="majorBidi" w:cstheme="majorBidi"/>
                <w:sz w:val="20"/>
                <w:szCs w:val="20"/>
              </w:rPr>
              <w:t>.</w:t>
            </w:r>
          </w:p>
        </w:tc>
      </w:tr>
    </w:tbl>
    <w:p w14:paraId="0B192B64" w14:textId="6A4F9EE2" w:rsidR="001172C7" w:rsidRDefault="001172C7" w:rsidP="005126D1">
      <w:pPr>
        <w:autoSpaceDE w:val="0"/>
        <w:autoSpaceDN w:val="0"/>
        <w:adjustRightInd w:val="0"/>
        <w:spacing w:after="0" w:line="240" w:lineRule="auto"/>
        <w:jc w:val="both"/>
        <w:rPr>
          <w:rFonts w:ascii="Times New Roman" w:hAnsi="Times New Roman"/>
          <w:sz w:val="24"/>
          <w:szCs w:val="24"/>
        </w:rPr>
      </w:pPr>
    </w:p>
    <w:p w14:paraId="37489D40" w14:textId="4BC89EC1" w:rsidR="00996BEF" w:rsidRPr="00414292" w:rsidRDefault="00554D4E" w:rsidP="005126D1">
      <w:pPr>
        <w:autoSpaceDE w:val="0"/>
        <w:autoSpaceDN w:val="0"/>
        <w:adjustRightInd w:val="0"/>
        <w:spacing w:after="0" w:line="240" w:lineRule="auto"/>
        <w:jc w:val="both"/>
        <w:rPr>
          <w:rFonts w:ascii="Times New Roman" w:hAnsi="Times New Roman"/>
          <w:sz w:val="24"/>
          <w:szCs w:val="24"/>
          <w:highlight w:val="yellow"/>
        </w:rPr>
      </w:pPr>
      <w:r w:rsidRPr="00414292">
        <w:rPr>
          <w:rFonts w:ascii="Times New Roman" w:hAnsi="Times New Roman"/>
          <w:sz w:val="24"/>
          <w:szCs w:val="24"/>
          <w:highlight w:val="yellow"/>
        </w:rPr>
        <w:t>H</w:t>
      </w:r>
      <w:r w:rsidR="00F00948" w:rsidRPr="00414292">
        <w:rPr>
          <w:rFonts w:ascii="Times New Roman" w:hAnsi="Times New Roman"/>
          <w:sz w:val="24"/>
          <w:szCs w:val="24"/>
          <w:highlight w:val="yellow"/>
        </w:rPr>
        <w:t>asil dapatan kajian di atas yang membincangkan rekontruksi BMkP berdasarkan</w:t>
      </w:r>
      <w:r w:rsidRPr="00414292">
        <w:rPr>
          <w:rFonts w:ascii="Times New Roman" w:hAnsi="Times New Roman"/>
          <w:sz w:val="24"/>
          <w:szCs w:val="24"/>
          <w:highlight w:val="yellow"/>
        </w:rPr>
        <w:t xml:space="preserve"> perbandingan ke atas varian BKM, DLK, BKG, NRM dan KPT</w:t>
      </w:r>
      <w:r w:rsidR="00996BEF" w:rsidRPr="00414292">
        <w:rPr>
          <w:rFonts w:ascii="Times New Roman" w:hAnsi="Times New Roman"/>
          <w:sz w:val="24"/>
          <w:szCs w:val="24"/>
          <w:highlight w:val="yellow"/>
        </w:rPr>
        <w:t>.  Usaha merekonstruksi yang dilakukan ke atas 5 varian yang di kaji berjaya menepati objektif kajian ini iaitu untuk memperoleh bentuk fonem purba atau singkatannya BMkP</w:t>
      </w:r>
      <w:r w:rsidR="00ED0B27" w:rsidRPr="00414292">
        <w:rPr>
          <w:rFonts w:ascii="Times New Roman" w:hAnsi="Times New Roman"/>
          <w:sz w:val="24"/>
          <w:szCs w:val="24"/>
          <w:highlight w:val="yellow"/>
        </w:rPr>
        <w:t>.  Terhasilnya bentuk fonem purba ini dapat menggambarkan bentuk bahasa yang pernah dituturkan</w:t>
      </w:r>
      <w:r w:rsidR="00266081" w:rsidRPr="00414292">
        <w:rPr>
          <w:rFonts w:ascii="Times New Roman" w:hAnsi="Times New Roman"/>
          <w:sz w:val="24"/>
          <w:szCs w:val="24"/>
          <w:highlight w:val="yellow"/>
        </w:rPr>
        <w:t xml:space="preserve"> pada suatu masa dahulu.</w:t>
      </w:r>
    </w:p>
    <w:p w14:paraId="6CB105E3" w14:textId="77777777" w:rsidR="00711360" w:rsidRPr="00414292" w:rsidRDefault="00C95E34" w:rsidP="00711360">
      <w:pPr>
        <w:autoSpaceDE w:val="0"/>
        <w:autoSpaceDN w:val="0"/>
        <w:adjustRightInd w:val="0"/>
        <w:spacing w:after="0" w:line="240" w:lineRule="auto"/>
        <w:ind w:firstLine="720"/>
        <w:jc w:val="both"/>
        <w:rPr>
          <w:rFonts w:ascii="Times New Roman" w:hAnsi="Times New Roman"/>
          <w:sz w:val="24"/>
          <w:szCs w:val="24"/>
          <w:highlight w:val="yellow"/>
        </w:rPr>
      </w:pPr>
      <w:r w:rsidRPr="00414292">
        <w:rPr>
          <w:rFonts w:ascii="Times New Roman" w:hAnsi="Times New Roman"/>
          <w:sz w:val="24"/>
          <w:szCs w:val="24"/>
          <w:highlight w:val="yellow"/>
        </w:rPr>
        <w:t>Kajian seumpama ini adalah perlu untuk mengembangkan atau memperluaskan disiplin bidang ilmu linguistik sejarawi.</w:t>
      </w:r>
      <w:r w:rsidR="00711360" w:rsidRPr="00414292">
        <w:rPr>
          <w:rFonts w:ascii="Times New Roman" w:hAnsi="Times New Roman"/>
          <w:sz w:val="24"/>
          <w:szCs w:val="24"/>
          <w:highlight w:val="yellow"/>
        </w:rPr>
        <w:t xml:space="preserve"> Usaha rekonstruksi BMkP yang diusahakan ini dapat menjadi sebagai satu jambatan yang menghubungkan antara varian-varian semasa di Miri.  Hasil daripada inventori fonem, jenis dan jumlah vokal dan konsonan dapat menggambarkan hubungan dekat antara BMkP dan variannya.</w:t>
      </w:r>
    </w:p>
    <w:p w14:paraId="530C8B62" w14:textId="2F2DFE38" w:rsidR="00711360" w:rsidRPr="00414292" w:rsidRDefault="00711360" w:rsidP="00711360">
      <w:pPr>
        <w:autoSpaceDE w:val="0"/>
        <w:autoSpaceDN w:val="0"/>
        <w:adjustRightInd w:val="0"/>
        <w:spacing w:after="0" w:line="240" w:lineRule="auto"/>
        <w:ind w:firstLine="720"/>
        <w:jc w:val="both"/>
        <w:rPr>
          <w:rFonts w:ascii="Times New Roman" w:hAnsi="Times New Roman"/>
          <w:color w:val="000000"/>
          <w:sz w:val="24"/>
          <w:szCs w:val="24"/>
          <w:highlight w:val="yellow"/>
        </w:rPr>
      </w:pPr>
      <w:r w:rsidRPr="00414292">
        <w:rPr>
          <w:rFonts w:ascii="Times New Roman" w:hAnsi="Times New Roman"/>
          <w:sz w:val="24"/>
          <w:szCs w:val="24"/>
          <w:highlight w:val="yellow"/>
        </w:rPr>
        <w:t xml:space="preserve">Selain dapat menghuraikan fenomena berdasarkan data bahasa di lapangan, kajian ini juga merupakan satu ikhtiar atau usaha bagi merangkum data bahasa yang terdedah kepada ancaman kepupusan bahasa. </w:t>
      </w:r>
      <w:r w:rsidRPr="00414292">
        <w:rPr>
          <w:rFonts w:ascii="Times New Roman" w:hAnsi="Times New Roman"/>
          <w:color w:val="222222"/>
          <w:sz w:val="24"/>
          <w:szCs w:val="24"/>
          <w:highlight w:val="yellow"/>
        </w:rPr>
        <w:t>Ketua Menteri Datuk Amar Abang Johari Tun Openg (2017)</w:t>
      </w:r>
      <w:r w:rsidR="00357D65">
        <w:rPr>
          <w:rFonts w:ascii="Times New Roman" w:hAnsi="Times New Roman"/>
          <w:color w:val="222222"/>
          <w:sz w:val="24"/>
          <w:szCs w:val="24"/>
          <w:highlight w:val="yellow"/>
        </w:rPr>
        <w:t xml:space="preserve"> dalam </w:t>
      </w:r>
      <w:r w:rsidR="00357D65" w:rsidRPr="00357D65">
        <w:rPr>
          <w:rFonts w:ascii="Times New Roman" w:hAnsi="Times New Roman"/>
          <w:i/>
          <w:iCs/>
          <w:color w:val="222222"/>
          <w:sz w:val="24"/>
          <w:szCs w:val="24"/>
          <w:highlight w:val="yellow"/>
        </w:rPr>
        <w:t>Sarawak Voice</w:t>
      </w:r>
      <w:r w:rsidRPr="00414292">
        <w:rPr>
          <w:rFonts w:ascii="Times New Roman" w:hAnsi="Times New Roman"/>
          <w:color w:val="222222"/>
          <w:sz w:val="24"/>
          <w:szCs w:val="24"/>
          <w:highlight w:val="yellow"/>
        </w:rPr>
        <w:t xml:space="preserve"> turut menyebut bahawa bahasa Tatau, Lugat, Narum, Sihan, Lahanan, Baketan dan Seru bakal terancam pupus dan diabaikan jika tiada sebarang langkah dan tindakan memeliharanya diambil segera.  Beliau menyifatkan bahawa masanya sangat sesuai dan tepat membincangkan isu kepupusan bahasa dan budaya ini secara terbuka dan seterusnya usaha dan kerjasama memulihara serta memelihara bahasa dan budaya asli di wilayah ini ditangani secara seriusnya</w:t>
      </w:r>
      <w:r w:rsidRPr="00414292">
        <w:rPr>
          <w:rFonts w:ascii="Times New Roman" w:hAnsi="Times New Roman"/>
          <w:sz w:val="24"/>
          <w:szCs w:val="24"/>
          <w:highlight w:val="yellow"/>
        </w:rPr>
        <w:t xml:space="preserve"> untuk mengelakkan bahasa minoriti ini diancam kepupusan. </w:t>
      </w:r>
    </w:p>
    <w:p w14:paraId="4EE0465C" w14:textId="2BA046EE" w:rsidR="00ED0B27" w:rsidRPr="005126D1" w:rsidRDefault="00414292" w:rsidP="00414292">
      <w:pPr>
        <w:pStyle w:val="NoSpacing"/>
        <w:ind w:firstLine="720"/>
        <w:jc w:val="both"/>
        <w:rPr>
          <w:rFonts w:ascii="Times New Roman" w:hAnsi="Times New Roman"/>
          <w:sz w:val="24"/>
          <w:szCs w:val="24"/>
        </w:rPr>
      </w:pPr>
      <w:r w:rsidRPr="00414292">
        <w:rPr>
          <w:rFonts w:ascii="Times New Roman" w:hAnsi="Times New Roman"/>
          <w:sz w:val="24"/>
          <w:szCs w:val="24"/>
          <w:highlight w:val="yellow"/>
        </w:rPr>
        <w:lastRenderedPageBreak/>
        <w:t>Oleh itu, k</w:t>
      </w:r>
      <w:r w:rsidR="00336518" w:rsidRPr="00414292">
        <w:rPr>
          <w:rFonts w:ascii="Times New Roman" w:hAnsi="Times New Roman"/>
          <w:sz w:val="24"/>
          <w:szCs w:val="24"/>
          <w:highlight w:val="yellow"/>
        </w:rPr>
        <w:t>ajian ini penting s</w:t>
      </w:r>
      <w:r w:rsidR="00ED0B27" w:rsidRPr="00414292">
        <w:rPr>
          <w:rFonts w:ascii="Times New Roman" w:hAnsi="Times New Roman"/>
          <w:sz w:val="24"/>
          <w:szCs w:val="24"/>
          <w:highlight w:val="yellow"/>
        </w:rPr>
        <w:t xml:space="preserve">elain dapat memperkaya korpus (data mentah) peristilahan bahasa ini, </w:t>
      </w:r>
      <w:r w:rsidRPr="00414292">
        <w:rPr>
          <w:rFonts w:ascii="Times New Roman" w:hAnsi="Times New Roman"/>
          <w:sz w:val="24"/>
          <w:szCs w:val="24"/>
          <w:highlight w:val="yellow"/>
        </w:rPr>
        <w:t xml:space="preserve">ia juga </w:t>
      </w:r>
      <w:r w:rsidR="00ED0B27" w:rsidRPr="00414292">
        <w:rPr>
          <w:rFonts w:ascii="Times New Roman" w:hAnsi="Times New Roman"/>
          <w:sz w:val="24"/>
          <w:szCs w:val="24"/>
          <w:highlight w:val="yellow"/>
        </w:rPr>
        <w:t>dapat menambah jumlah dokumentasi dialek Melayu yang sedia ada serta menjadi nilai tambah kepada satu aspek bahan dokumentasi terarah kepada masyarakat bahasa Miriek yang masih ada menuturkan bahasa tersebut</w:t>
      </w:r>
      <w:r w:rsidRPr="00414292">
        <w:rPr>
          <w:rFonts w:ascii="Times New Roman" w:hAnsi="Times New Roman"/>
          <w:sz w:val="24"/>
          <w:szCs w:val="24"/>
          <w:highlight w:val="yellow"/>
        </w:rPr>
        <w:t>.</w:t>
      </w:r>
      <w:r w:rsidR="00ED0B27" w:rsidRPr="00414292">
        <w:rPr>
          <w:rFonts w:ascii="Times New Roman" w:hAnsi="Times New Roman"/>
          <w:sz w:val="24"/>
          <w:szCs w:val="24"/>
          <w:highlight w:val="yellow"/>
        </w:rPr>
        <w:t xml:space="preserve"> </w:t>
      </w:r>
      <w:r w:rsidRPr="00414292">
        <w:rPr>
          <w:rFonts w:ascii="Times New Roman" w:hAnsi="Times New Roman"/>
          <w:sz w:val="24"/>
          <w:szCs w:val="24"/>
          <w:highlight w:val="yellow"/>
        </w:rPr>
        <w:t xml:space="preserve"> Selain itu, ia merupakan </w:t>
      </w:r>
      <w:r w:rsidR="00ED0B27" w:rsidRPr="00414292">
        <w:rPr>
          <w:rFonts w:ascii="Times New Roman" w:hAnsi="Times New Roman"/>
          <w:sz w:val="24"/>
          <w:szCs w:val="24"/>
          <w:highlight w:val="yellow"/>
        </w:rPr>
        <w:t>satu usaha penting</w:t>
      </w:r>
      <w:r w:rsidRPr="00414292">
        <w:rPr>
          <w:rFonts w:ascii="Times New Roman" w:hAnsi="Times New Roman"/>
          <w:sz w:val="24"/>
          <w:szCs w:val="24"/>
          <w:highlight w:val="yellow"/>
        </w:rPr>
        <w:t xml:space="preserve"> perlu dilakukan</w:t>
      </w:r>
      <w:r w:rsidR="00ED0B27" w:rsidRPr="00414292">
        <w:rPr>
          <w:rFonts w:ascii="Times New Roman" w:hAnsi="Times New Roman"/>
          <w:sz w:val="24"/>
          <w:szCs w:val="24"/>
          <w:highlight w:val="yellow"/>
        </w:rPr>
        <w:t xml:space="preserve"> </w:t>
      </w:r>
      <w:r w:rsidR="00336518" w:rsidRPr="00414292">
        <w:rPr>
          <w:rFonts w:ascii="Times New Roman" w:hAnsi="Times New Roman"/>
          <w:sz w:val="24"/>
          <w:szCs w:val="24"/>
          <w:highlight w:val="yellow"/>
        </w:rPr>
        <w:t xml:space="preserve">ke arah pendeskripsian terhadap data bahasa ini bagi </w:t>
      </w:r>
      <w:r w:rsidR="00ED0B27" w:rsidRPr="00414292">
        <w:rPr>
          <w:rFonts w:ascii="Times New Roman" w:hAnsi="Times New Roman"/>
          <w:sz w:val="24"/>
          <w:szCs w:val="24"/>
          <w:highlight w:val="yellow"/>
        </w:rPr>
        <w:t xml:space="preserve">mencungkil penutur golongan veteran yang masih </w:t>
      </w:r>
      <w:r w:rsidRPr="00414292">
        <w:rPr>
          <w:rFonts w:ascii="Times New Roman" w:hAnsi="Times New Roman"/>
          <w:sz w:val="24"/>
          <w:szCs w:val="24"/>
          <w:highlight w:val="yellow"/>
        </w:rPr>
        <w:t xml:space="preserve">ada </w:t>
      </w:r>
      <w:r w:rsidR="00336518" w:rsidRPr="00414292">
        <w:rPr>
          <w:rFonts w:ascii="Times New Roman" w:hAnsi="Times New Roman"/>
          <w:sz w:val="24"/>
          <w:szCs w:val="24"/>
          <w:highlight w:val="yellow"/>
        </w:rPr>
        <w:t xml:space="preserve">mengamalkan bahasa ini </w:t>
      </w:r>
      <w:r w:rsidR="00ED0B27" w:rsidRPr="00414292">
        <w:rPr>
          <w:rFonts w:ascii="Times New Roman" w:hAnsi="Times New Roman"/>
          <w:sz w:val="24"/>
          <w:szCs w:val="24"/>
          <w:highlight w:val="yellow"/>
        </w:rPr>
        <w:t xml:space="preserve">untuk dijadikan bahan dokumen atau arkib penting yang boleh dirujuk pada masa akan datang atau sebagai </w:t>
      </w:r>
      <w:r w:rsidR="00336518" w:rsidRPr="00414292">
        <w:rPr>
          <w:rFonts w:ascii="Times New Roman" w:hAnsi="Times New Roman"/>
          <w:sz w:val="24"/>
          <w:szCs w:val="24"/>
          <w:highlight w:val="yellow"/>
        </w:rPr>
        <w:t xml:space="preserve">panduan buat penyelidik bahasa serta buat generasi </w:t>
      </w:r>
      <w:r w:rsidR="00ED0B27" w:rsidRPr="00414292">
        <w:rPr>
          <w:rFonts w:ascii="Times New Roman" w:hAnsi="Times New Roman"/>
          <w:sz w:val="24"/>
          <w:szCs w:val="24"/>
          <w:highlight w:val="yellow"/>
        </w:rPr>
        <w:t xml:space="preserve">penutur </w:t>
      </w:r>
      <w:r w:rsidR="00336518" w:rsidRPr="00414292">
        <w:rPr>
          <w:rFonts w:ascii="Times New Roman" w:hAnsi="Times New Roman"/>
          <w:sz w:val="24"/>
          <w:szCs w:val="24"/>
          <w:highlight w:val="yellow"/>
        </w:rPr>
        <w:t xml:space="preserve">atau </w:t>
      </w:r>
      <w:r w:rsidR="00ED0B27" w:rsidRPr="00414292">
        <w:rPr>
          <w:rFonts w:ascii="Times New Roman" w:hAnsi="Times New Roman"/>
          <w:sz w:val="24"/>
          <w:szCs w:val="24"/>
          <w:highlight w:val="yellow"/>
        </w:rPr>
        <w:t>pewaris bahasa Miriek</w:t>
      </w:r>
      <w:r w:rsidR="00336518" w:rsidRPr="00414292">
        <w:rPr>
          <w:rFonts w:ascii="Times New Roman" w:hAnsi="Times New Roman"/>
          <w:sz w:val="24"/>
          <w:szCs w:val="24"/>
          <w:highlight w:val="yellow"/>
        </w:rPr>
        <w:t xml:space="preserve"> serta varian yang</w:t>
      </w:r>
      <w:r w:rsidR="00ED0B27" w:rsidRPr="00414292">
        <w:rPr>
          <w:rFonts w:ascii="Times New Roman" w:hAnsi="Times New Roman"/>
          <w:sz w:val="24"/>
          <w:szCs w:val="24"/>
          <w:highlight w:val="yellow"/>
        </w:rPr>
        <w:t xml:space="preserve"> sedia ada dalam usaha untuk mengekal dan memelihara bahasa yang mereka miliki.</w:t>
      </w:r>
    </w:p>
    <w:p w14:paraId="7C067A76" w14:textId="77777777" w:rsidR="00414292" w:rsidRDefault="00414292" w:rsidP="005126D1">
      <w:pPr>
        <w:pStyle w:val="Heading1"/>
      </w:pPr>
    </w:p>
    <w:p w14:paraId="5FA25BC4" w14:textId="3ECDE63D" w:rsidR="007C0CE0" w:rsidRPr="005126D1" w:rsidRDefault="00476283" w:rsidP="005126D1">
      <w:pPr>
        <w:pStyle w:val="Heading1"/>
      </w:pPr>
      <w:r w:rsidRPr="005126D1">
        <w:t>KESIMPULAN</w:t>
      </w:r>
    </w:p>
    <w:p w14:paraId="72A75022" w14:textId="77777777" w:rsidR="007C0CE0" w:rsidRPr="005126D1" w:rsidRDefault="007C0CE0" w:rsidP="005126D1">
      <w:pPr>
        <w:autoSpaceDE w:val="0"/>
        <w:autoSpaceDN w:val="0"/>
        <w:adjustRightInd w:val="0"/>
        <w:spacing w:after="0" w:line="240" w:lineRule="auto"/>
        <w:rPr>
          <w:rFonts w:ascii="Times New Roman" w:hAnsi="Times New Roman"/>
          <w:color w:val="000000"/>
          <w:sz w:val="24"/>
          <w:szCs w:val="24"/>
        </w:rPr>
      </w:pPr>
    </w:p>
    <w:p w14:paraId="17BA11B4" w14:textId="77BA13ED" w:rsidR="00416E97" w:rsidRPr="005126D1" w:rsidRDefault="00416E97" w:rsidP="005126D1">
      <w:pPr>
        <w:spacing w:after="0" w:line="240" w:lineRule="auto"/>
        <w:jc w:val="both"/>
        <w:rPr>
          <w:rFonts w:ascii="Times New Roman" w:hAnsi="Times New Roman"/>
          <w:color w:val="FFFFFF"/>
          <w:sz w:val="24"/>
          <w:szCs w:val="24"/>
          <w:lang w:val="ms-MY"/>
        </w:rPr>
      </w:pPr>
      <w:r w:rsidRPr="005126D1">
        <w:rPr>
          <w:rFonts w:ascii="Times New Roman" w:hAnsi="Times New Roman"/>
          <w:sz w:val="24"/>
          <w:szCs w:val="24"/>
        </w:rPr>
        <w:t xml:space="preserve">Makalah ini telah membincangkan mengenai </w:t>
      </w:r>
      <w:r w:rsidR="00E95E7D" w:rsidRPr="005126D1">
        <w:rPr>
          <w:rFonts w:ascii="Times New Roman" w:hAnsi="Times New Roman"/>
          <w:sz w:val="24"/>
          <w:szCs w:val="24"/>
        </w:rPr>
        <w:t xml:space="preserve">usaha </w:t>
      </w:r>
      <w:r w:rsidR="00E95E7D" w:rsidRPr="00F00948">
        <w:rPr>
          <w:rFonts w:ascii="Times New Roman" w:hAnsi="Times New Roman"/>
          <w:sz w:val="24"/>
          <w:szCs w:val="24"/>
          <w:highlight w:val="yellow"/>
        </w:rPr>
        <w:t>ke</w:t>
      </w:r>
      <w:r w:rsidR="00F00948" w:rsidRPr="00F00948">
        <w:rPr>
          <w:rFonts w:ascii="Times New Roman" w:hAnsi="Times New Roman"/>
          <w:sz w:val="24"/>
          <w:szCs w:val="24"/>
          <w:highlight w:val="yellow"/>
        </w:rPr>
        <w:t xml:space="preserve"> </w:t>
      </w:r>
      <w:r w:rsidR="00E95E7D" w:rsidRPr="00F00948">
        <w:rPr>
          <w:rFonts w:ascii="Times New Roman" w:hAnsi="Times New Roman"/>
          <w:sz w:val="24"/>
          <w:szCs w:val="24"/>
          <w:highlight w:val="yellow"/>
        </w:rPr>
        <w:t>arah</w:t>
      </w:r>
      <w:r w:rsidR="00E95E7D" w:rsidRPr="005126D1">
        <w:rPr>
          <w:rFonts w:ascii="Times New Roman" w:hAnsi="Times New Roman"/>
          <w:sz w:val="24"/>
          <w:szCs w:val="24"/>
        </w:rPr>
        <w:t xml:space="preserve"> me</w:t>
      </w:r>
      <w:r w:rsidRPr="005126D1">
        <w:rPr>
          <w:rFonts w:ascii="Times New Roman" w:hAnsi="Times New Roman"/>
          <w:sz w:val="24"/>
          <w:szCs w:val="24"/>
        </w:rPr>
        <w:t xml:space="preserve">rekonstruksi BMkP </w:t>
      </w:r>
      <w:r w:rsidR="00E95E7D" w:rsidRPr="005126D1">
        <w:rPr>
          <w:rFonts w:ascii="Times New Roman" w:hAnsi="Times New Roman"/>
          <w:sz w:val="24"/>
          <w:szCs w:val="24"/>
        </w:rPr>
        <w:t xml:space="preserve">yang menjurus kepada aspek fonologi melalui kaedah </w:t>
      </w:r>
      <w:r w:rsidRPr="005126D1">
        <w:rPr>
          <w:rFonts w:ascii="Times New Roman" w:hAnsi="Times New Roman"/>
          <w:sz w:val="24"/>
          <w:szCs w:val="24"/>
        </w:rPr>
        <w:t xml:space="preserve">perbandingan yang telah dilakukan ke atas kelima-lima varian Miriek iaitu BKM, DLK, BKG, NRM dan KPT.  Hasil rekonstruksi ke atas kelima-lima varian yang dibandingkan telah menunjukkan bahawa BMkP </w:t>
      </w:r>
      <w:r w:rsidRPr="005126D1">
        <w:rPr>
          <w:rFonts w:ascii="Times New Roman" w:hAnsi="Times New Roman"/>
          <w:sz w:val="24"/>
          <w:szCs w:val="24"/>
          <w:lang w:val="ms-MY"/>
        </w:rPr>
        <w:t>memiliki lima buah fonem vokal</w:t>
      </w:r>
      <w:r w:rsidR="00E95E7D" w:rsidRPr="005126D1">
        <w:rPr>
          <w:rFonts w:ascii="Times New Roman" w:hAnsi="Times New Roman"/>
          <w:sz w:val="24"/>
          <w:szCs w:val="24"/>
          <w:lang w:val="ms-MY"/>
        </w:rPr>
        <w:t xml:space="preserve"> purba</w:t>
      </w:r>
      <w:r w:rsidRPr="005126D1">
        <w:rPr>
          <w:rFonts w:ascii="Times New Roman" w:hAnsi="Times New Roman"/>
          <w:sz w:val="24"/>
          <w:szCs w:val="24"/>
          <w:lang w:val="ms-MY"/>
        </w:rPr>
        <w:t>, iaitu</w:t>
      </w:r>
      <w:r w:rsidRPr="005126D1">
        <w:rPr>
          <w:szCs w:val="24"/>
          <w:lang w:val="ms-MY"/>
        </w:rPr>
        <w:t xml:space="preserve"> *</w:t>
      </w:r>
      <w:r w:rsidRPr="005126D1">
        <w:rPr>
          <w:rFonts w:ascii="SILManuscriptIPA" w:hAnsi="SILManuscriptIPA"/>
          <w:szCs w:val="24"/>
          <w:lang w:val="ms-MY"/>
        </w:rPr>
        <w:t></w:t>
      </w:r>
      <w:r w:rsidRPr="005126D1">
        <w:rPr>
          <w:szCs w:val="24"/>
          <w:lang w:val="ms-MY"/>
        </w:rPr>
        <w:t>,</w:t>
      </w:r>
      <w:r w:rsidR="00F00948">
        <w:rPr>
          <w:szCs w:val="24"/>
          <w:lang w:val="ms-MY"/>
        </w:rPr>
        <w:t xml:space="preserve"> </w:t>
      </w:r>
      <w:r w:rsidRPr="005126D1">
        <w:rPr>
          <w:szCs w:val="24"/>
          <w:lang w:val="ms-MY"/>
        </w:rPr>
        <w:t>*</w:t>
      </w:r>
      <w:r w:rsidRPr="005126D1">
        <w:rPr>
          <w:rFonts w:ascii="SILManuscriptIPA" w:hAnsi="SILManuscriptIPA"/>
          <w:szCs w:val="24"/>
          <w:lang w:val="ms-MY"/>
        </w:rPr>
        <w:t></w:t>
      </w:r>
      <w:r w:rsidRPr="005126D1">
        <w:rPr>
          <w:szCs w:val="24"/>
          <w:lang w:val="ms-MY"/>
        </w:rPr>
        <w:t>,</w:t>
      </w:r>
      <w:r w:rsidR="00F00948">
        <w:rPr>
          <w:szCs w:val="24"/>
          <w:lang w:val="ms-MY"/>
        </w:rPr>
        <w:t xml:space="preserve"> </w:t>
      </w:r>
      <w:r w:rsidRPr="005126D1">
        <w:rPr>
          <w:szCs w:val="24"/>
          <w:lang w:val="ms-MY"/>
        </w:rPr>
        <w:t>*</w:t>
      </w:r>
      <w:r w:rsidRPr="005126D1">
        <w:rPr>
          <w:rFonts w:ascii="SILManuscriptIPA" w:hAnsi="SILManuscriptIPA"/>
          <w:szCs w:val="24"/>
          <w:lang w:val="ms-MY"/>
        </w:rPr>
        <w:t></w:t>
      </w:r>
      <w:r w:rsidRPr="005126D1">
        <w:rPr>
          <w:rFonts w:ascii="Times New Roman" w:hAnsi="Times New Roman"/>
          <w:szCs w:val="24"/>
          <w:lang w:val="ms-MY"/>
        </w:rPr>
        <w:t>,</w:t>
      </w:r>
      <w:r w:rsidRPr="005126D1">
        <w:rPr>
          <w:rFonts w:ascii="SILManuscriptIPA" w:hAnsi="SILManuscriptIPA"/>
          <w:szCs w:val="24"/>
          <w:lang w:val="ms-MY"/>
        </w:rPr>
        <w:t></w:t>
      </w:r>
      <w:r w:rsidRPr="005126D1">
        <w:rPr>
          <w:szCs w:val="24"/>
          <w:lang w:val="ms-MY"/>
        </w:rPr>
        <w:t>*</w:t>
      </w:r>
      <w:r w:rsidRPr="005126D1">
        <w:rPr>
          <w:rFonts w:ascii="SILManuscriptIPA" w:hAnsi="SILManuscriptIPA"/>
          <w:szCs w:val="24"/>
        </w:rPr>
        <w:sym w:font="SILManuscriptIPA" w:char="F0AB"/>
      </w:r>
      <w:r w:rsidRPr="005126D1">
        <w:rPr>
          <w:rFonts w:ascii="SILManuscriptIPA" w:hAnsi="SILManuscriptIPA"/>
          <w:szCs w:val="24"/>
          <w:lang w:val="ms-MY"/>
        </w:rPr>
        <w:t></w:t>
      </w:r>
      <w:r w:rsidRPr="005126D1">
        <w:rPr>
          <w:rFonts w:ascii="Times New Roman" w:hAnsi="Times New Roman"/>
          <w:sz w:val="24"/>
          <w:szCs w:val="24"/>
          <w:lang w:val="ms-MY"/>
        </w:rPr>
        <w:t>dan</w:t>
      </w:r>
      <w:r w:rsidRPr="005126D1">
        <w:rPr>
          <w:rFonts w:ascii="SILManuscriptIPA" w:hAnsi="SILManuscriptIPA"/>
          <w:szCs w:val="24"/>
          <w:lang w:val="ms-MY"/>
        </w:rPr>
        <w:t></w:t>
      </w:r>
      <w:r w:rsidRPr="005126D1">
        <w:rPr>
          <w:rFonts w:ascii="Times New Roman" w:hAnsi="Times New Roman"/>
          <w:szCs w:val="24"/>
          <w:lang w:val="ms-MY"/>
        </w:rPr>
        <w:t>*</w:t>
      </w:r>
      <w:r w:rsidRPr="005126D1">
        <w:rPr>
          <w:rFonts w:ascii="SILManuscriptIPA" w:hAnsi="SILManuscriptIPA"/>
          <w:szCs w:val="24"/>
        </w:rPr>
        <w:sym w:font="SILManuscriptIPA" w:char="F061"/>
      </w:r>
      <w:r w:rsidRPr="005126D1">
        <w:rPr>
          <w:rFonts w:ascii="SILManuscriptIPA" w:hAnsi="SILManuscriptIPA"/>
          <w:szCs w:val="24"/>
          <w:lang w:val="ms-MY"/>
        </w:rPr>
        <w:t></w:t>
      </w:r>
      <w:r w:rsidRPr="005126D1">
        <w:rPr>
          <w:rFonts w:ascii="Times New Roman" w:hAnsi="Times New Roman"/>
          <w:sz w:val="24"/>
          <w:szCs w:val="24"/>
          <w:lang w:val="ms-MY"/>
        </w:rPr>
        <w:t xml:space="preserve">yang terdiri daripada dua vokal depan, satu vokal tengah dan dua vokal belakang serta </w:t>
      </w:r>
      <w:r w:rsidRPr="005126D1">
        <w:rPr>
          <w:rFonts w:ascii="Times New Roman" w:hAnsi="Times New Roman"/>
          <w:bCs/>
          <w:sz w:val="24"/>
          <w:szCs w:val="24"/>
          <w:lang w:val="ms-MY"/>
        </w:rPr>
        <w:t>memiliki lima buah diftong</w:t>
      </w:r>
      <w:r w:rsidR="00E95E7D" w:rsidRPr="005126D1">
        <w:rPr>
          <w:rFonts w:ascii="Times New Roman" w:hAnsi="Times New Roman"/>
          <w:bCs/>
          <w:sz w:val="24"/>
          <w:szCs w:val="24"/>
          <w:lang w:val="ms-MY"/>
        </w:rPr>
        <w:t xml:space="preserve"> purba</w:t>
      </w:r>
      <w:r w:rsidRPr="005126D1">
        <w:rPr>
          <w:rFonts w:ascii="Times New Roman" w:hAnsi="Times New Roman"/>
          <w:bCs/>
          <w:sz w:val="24"/>
          <w:szCs w:val="24"/>
          <w:lang w:val="ms-MY"/>
        </w:rPr>
        <w:t xml:space="preserve"> iaitu</w:t>
      </w:r>
      <w:r w:rsidRPr="005126D1">
        <w:rPr>
          <w:bCs/>
          <w:szCs w:val="24"/>
          <w:lang w:val="ms-MY"/>
        </w:rPr>
        <w:t xml:space="preserve"> *</w:t>
      </w:r>
      <w:r w:rsidRPr="005126D1">
        <w:rPr>
          <w:rFonts w:ascii="SILManuscriptIPA" w:hAnsi="SILManuscriptIPA"/>
          <w:bCs/>
          <w:szCs w:val="24"/>
          <w:lang w:val="ms-MY"/>
        </w:rPr>
        <w:t></w:t>
      </w:r>
      <w:r w:rsidRPr="005126D1">
        <w:rPr>
          <w:rFonts w:ascii="SILManuscriptIPA" w:hAnsi="SILManuscriptIPA"/>
          <w:bCs/>
          <w:szCs w:val="24"/>
          <w:lang w:val="ms-MY"/>
        </w:rPr>
        <w:t></w:t>
      </w:r>
      <w:r w:rsidRPr="005126D1">
        <w:rPr>
          <w:rFonts w:ascii="Times New Roman" w:hAnsi="Times New Roman"/>
          <w:bCs/>
          <w:szCs w:val="24"/>
          <w:lang w:val="ms-MY"/>
        </w:rPr>
        <w:t>,</w:t>
      </w:r>
      <w:r w:rsidRPr="005126D1">
        <w:rPr>
          <w:rFonts w:ascii="SILManuscriptIPA" w:hAnsi="SILManuscriptIPA"/>
          <w:bCs/>
          <w:szCs w:val="24"/>
          <w:lang w:val="ms-MY"/>
        </w:rPr>
        <w:t></w:t>
      </w:r>
      <w:r w:rsidRPr="005126D1">
        <w:rPr>
          <w:bCs/>
          <w:szCs w:val="24"/>
          <w:lang w:val="ms-MY"/>
        </w:rPr>
        <w:t>*</w:t>
      </w:r>
      <w:r w:rsidRPr="005126D1">
        <w:rPr>
          <w:rFonts w:ascii="SILManuscriptIPA" w:hAnsi="SILManuscriptIPA"/>
          <w:bCs/>
          <w:szCs w:val="24"/>
          <w:lang w:val="ms-MY"/>
        </w:rPr>
        <w:t></w:t>
      </w:r>
      <w:r w:rsidRPr="005126D1">
        <w:rPr>
          <w:rFonts w:ascii="SILManuscriptIPA" w:hAnsi="SILManuscriptIPA"/>
          <w:bCs/>
          <w:szCs w:val="24"/>
          <w:lang w:val="ms-MY"/>
        </w:rPr>
        <w:t></w:t>
      </w:r>
      <w:r w:rsidRPr="005126D1">
        <w:rPr>
          <w:rFonts w:ascii="Times New Roman" w:hAnsi="Times New Roman"/>
          <w:bCs/>
          <w:szCs w:val="24"/>
          <w:lang w:val="ms-MY"/>
        </w:rPr>
        <w:t>,</w:t>
      </w:r>
      <w:r w:rsidRPr="005126D1">
        <w:rPr>
          <w:rFonts w:ascii="SILManuscriptIPA" w:hAnsi="SILManuscriptIPA"/>
          <w:bCs/>
          <w:szCs w:val="24"/>
          <w:lang w:val="ms-MY"/>
        </w:rPr>
        <w:t></w:t>
      </w:r>
      <w:r w:rsidRPr="005126D1">
        <w:rPr>
          <w:bCs/>
          <w:szCs w:val="24"/>
          <w:lang w:val="ms-MY"/>
        </w:rPr>
        <w:t>*</w:t>
      </w:r>
      <w:r w:rsidRPr="005126D1">
        <w:rPr>
          <w:rFonts w:ascii="SILManuscriptIPA" w:hAnsi="SILManuscriptIPA"/>
          <w:bCs/>
          <w:szCs w:val="24"/>
          <w:lang w:val="ms-MY"/>
        </w:rPr>
        <w:t></w:t>
      </w:r>
      <w:r w:rsidRPr="005126D1">
        <w:rPr>
          <w:rFonts w:ascii="SILManuscriptIPA" w:hAnsi="SILManuscriptIPA"/>
          <w:bCs/>
          <w:szCs w:val="24"/>
          <w:lang w:val="ms-MY"/>
        </w:rPr>
        <w:sym w:font="SILManuscriptIPA" w:char="F06A"/>
      </w:r>
      <w:r w:rsidRPr="005126D1">
        <w:rPr>
          <w:rFonts w:ascii="Times New Roman" w:hAnsi="Times New Roman"/>
          <w:bCs/>
          <w:szCs w:val="24"/>
          <w:lang w:val="ms-MY"/>
        </w:rPr>
        <w:t>,</w:t>
      </w:r>
      <w:r w:rsidRPr="005126D1">
        <w:rPr>
          <w:rFonts w:ascii="SILManuscriptIPA" w:hAnsi="SILManuscriptIPA"/>
          <w:bCs/>
          <w:szCs w:val="24"/>
          <w:lang w:val="ms-MY"/>
        </w:rPr>
        <w:t></w:t>
      </w:r>
      <w:r w:rsidRPr="005126D1">
        <w:rPr>
          <w:bCs/>
          <w:szCs w:val="24"/>
          <w:lang w:val="ms-MY"/>
        </w:rPr>
        <w:t>*</w:t>
      </w:r>
      <w:r w:rsidRPr="005126D1">
        <w:rPr>
          <w:rFonts w:ascii="SILManuscriptIPA" w:hAnsi="SILManuscriptIPA"/>
          <w:bCs/>
          <w:szCs w:val="24"/>
          <w:lang w:val="ms-MY"/>
        </w:rPr>
        <w:t></w:t>
      </w:r>
      <w:r w:rsidRPr="005126D1">
        <w:rPr>
          <w:rFonts w:ascii="SILManuscriptIPA" w:hAnsi="SILManuscriptIPA"/>
          <w:bCs/>
          <w:szCs w:val="24"/>
          <w:lang w:val="ms-MY"/>
        </w:rPr>
        <w:sym w:font="SILManuscriptIPA" w:char="F06A"/>
      </w:r>
      <w:r w:rsidRPr="005126D1">
        <w:rPr>
          <w:rFonts w:ascii="Times New Roman" w:hAnsi="Times New Roman"/>
          <w:bCs/>
          <w:szCs w:val="24"/>
          <w:lang w:val="ms-MY"/>
        </w:rPr>
        <w:t xml:space="preserve"> dan</w:t>
      </w:r>
      <w:r w:rsidRPr="005126D1">
        <w:rPr>
          <w:rFonts w:ascii="SILManuscriptIPA" w:hAnsi="SILManuscriptIPA"/>
          <w:bCs/>
          <w:szCs w:val="24"/>
          <w:lang w:val="ms-MY"/>
        </w:rPr>
        <w:t></w:t>
      </w:r>
      <w:r w:rsidRPr="005126D1">
        <w:rPr>
          <w:bCs/>
          <w:szCs w:val="24"/>
          <w:lang w:val="ms-MY"/>
        </w:rPr>
        <w:t>*</w:t>
      </w:r>
      <w:r w:rsidRPr="005126D1">
        <w:rPr>
          <w:rFonts w:ascii="SILManuscriptIPA" w:hAnsi="SILManuscriptIPA"/>
          <w:bCs/>
          <w:szCs w:val="24"/>
          <w:lang w:val="ms-MY"/>
        </w:rPr>
        <w:t></w:t>
      </w:r>
      <w:r w:rsidRPr="005126D1">
        <w:rPr>
          <w:rFonts w:ascii="SILManuscriptIPA" w:hAnsi="SILManuscriptIPA"/>
          <w:bCs/>
          <w:szCs w:val="24"/>
          <w:lang w:val="ms-MY"/>
        </w:rPr>
        <w:sym w:font="SILManuscriptIPA" w:char="F06A"/>
      </w:r>
      <w:r w:rsidRPr="005126D1">
        <w:rPr>
          <w:bCs/>
          <w:szCs w:val="24"/>
          <w:lang w:val="ms-MY"/>
        </w:rPr>
        <w:t xml:space="preserve">.  </w:t>
      </w:r>
      <w:r w:rsidRPr="005126D1">
        <w:rPr>
          <w:rFonts w:ascii="Times New Roman" w:hAnsi="Times New Roman"/>
          <w:bCs/>
          <w:sz w:val="24"/>
          <w:szCs w:val="24"/>
          <w:lang w:val="ms-MY"/>
        </w:rPr>
        <w:t>Seterusnya</w:t>
      </w:r>
      <w:r w:rsidR="002B489F" w:rsidRPr="005126D1">
        <w:rPr>
          <w:rFonts w:ascii="Times New Roman" w:hAnsi="Times New Roman"/>
          <w:bCs/>
          <w:sz w:val="24"/>
          <w:szCs w:val="24"/>
          <w:lang w:val="ms-MY"/>
        </w:rPr>
        <w:t>,</w:t>
      </w:r>
      <w:r w:rsidRPr="005126D1">
        <w:rPr>
          <w:rFonts w:ascii="Times New Roman" w:hAnsi="Times New Roman"/>
          <w:bCs/>
          <w:sz w:val="24"/>
          <w:szCs w:val="24"/>
          <w:lang w:val="ms-MY"/>
        </w:rPr>
        <w:t xml:space="preserve"> BMkP </w:t>
      </w:r>
      <w:r w:rsidRPr="005126D1">
        <w:rPr>
          <w:rFonts w:ascii="Times New Roman" w:hAnsi="Times New Roman"/>
          <w:sz w:val="24"/>
          <w:szCs w:val="24"/>
          <w:lang w:val="ms-MY"/>
        </w:rPr>
        <w:t xml:space="preserve">memiliki 18 buah konsonan </w:t>
      </w:r>
      <w:r w:rsidR="001E5690" w:rsidRPr="005126D1">
        <w:rPr>
          <w:rFonts w:ascii="Times New Roman" w:hAnsi="Times New Roman"/>
          <w:sz w:val="24"/>
          <w:szCs w:val="24"/>
          <w:lang w:val="ms-MY"/>
        </w:rPr>
        <w:t xml:space="preserve">purba </w:t>
      </w:r>
      <w:r w:rsidRPr="005126D1">
        <w:rPr>
          <w:rFonts w:ascii="Times New Roman" w:hAnsi="Times New Roman"/>
          <w:sz w:val="24"/>
          <w:szCs w:val="24"/>
          <w:lang w:val="ms-MY"/>
        </w:rPr>
        <w:t>yang terdiri daripada tujuh buah konsonan letupan/plosif iaitu</w:t>
      </w:r>
      <w:r w:rsidRPr="005126D1">
        <w:rPr>
          <w:szCs w:val="24"/>
          <w:lang w:val="ms-MY"/>
        </w:rPr>
        <w:t xml:space="preserve"> *</w:t>
      </w:r>
      <w:r w:rsidRPr="005126D1">
        <w:rPr>
          <w:rFonts w:ascii="SILManuscriptIPA" w:hAnsi="SILManuscriptIPA"/>
          <w:szCs w:val="24"/>
          <w:lang w:val="ms-MY"/>
        </w:rPr>
        <w:t></w:t>
      </w:r>
      <w:r w:rsidRPr="005126D1">
        <w:rPr>
          <w:szCs w:val="24"/>
          <w:lang w:val="ms-MY"/>
        </w:rPr>
        <w:t xml:space="preserve">, </w:t>
      </w:r>
      <w:r w:rsidRPr="005126D1">
        <w:rPr>
          <w:rFonts w:ascii="Times New Roman" w:hAnsi="Times New Roman"/>
          <w:szCs w:val="24"/>
          <w:lang w:val="ms-MY"/>
        </w:rPr>
        <w:t>*</w:t>
      </w:r>
      <w:r w:rsidRPr="005126D1">
        <w:rPr>
          <w:rFonts w:ascii="SILManuscriptIPA" w:hAnsi="SILManuscriptIPA"/>
          <w:szCs w:val="24"/>
          <w:lang w:val="ms-MY"/>
        </w:rPr>
        <w:t></w:t>
      </w:r>
      <w:r w:rsidRPr="005126D1">
        <w:rPr>
          <w:szCs w:val="24"/>
          <w:lang w:val="ms-MY"/>
        </w:rPr>
        <w:t>,</w:t>
      </w:r>
      <w:r w:rsidRPr="005126D1">
        <w:rPr>
          <w:rFonts w:ascii="Times New Roman" w:hAnsi="Times New Roman"/>
          <w:szCs w:val="24"/>
          <w:lang w:val="ms-MY"/>
        </w:rPr>
        <w:t xml:space="preserve"> *</w:t>
      </w:r>
      <w:r w:rsidRPr="005126D1">
        <w:rPr>
          <w:rFonts w:ascii="SILManuscriptIPA" w:hAnsi="SILManuscriptIPA"/>
          <w:szCs w:val="24"/>
          <w:lang w:val="ms-MY"/>
        </w:rPr>
        <w:t></w:t>
      </w:r>
      <w:r w:rsidRPr="005126D1">
        <w:rPr>
          <w:rFonts w:ascii="Times New Roman" w:hAnsi="Times New Roman"/>
          <w:szCs w:val="24"/>
          <w:lang w:val="ms-MY"/>
        </w:rPr>
        <w:t>, *</w:t>
      </w:r>
      <w:r w:rsidRPr="005126D1">
        <w:rPr>
          <w:rFonts w:ascii="SILManuscriptIPA" w:hAnsi="SILManuscriptIPA"/>
          <w:szCs w:val="24"/>
          <w:lang w:val="ms-MY"/>
        </w:rPr>
        <w:t></w:t>
      </w:r>
      <w:r w:rsidRPr="005126D1">
        <w:rPr>
          <w:szCs w:val="24"/>
          <w:lang w:val="ms-MY"/>
        </w:rPr>
        <w:t>, *</w:t>
      </w:r>
      <w:r w:rsidRPr="005126D1">
        <w:rPr>
          <w:rFonts w:ascii="SILManuscriptIPA" w:hAnsi="SILManuscriptIPA"/>
          <w:szCs w:val="24"/>
          <w:lang w:val="ms-MY"/>
        </w:rPr>
        <w:t></w:t>
      </w:r>
      <w:r w:rsidRPr="005126D1">
        <w:rPr>
          <w:szCs w:val="24"/>
          <w:lang w:val="ms-MY"/>
        </w:rPr>
        <w:t>, *</w:t>
      </w:r>
      <w:r w:rsidRPr="005126D1">
        <w:rPr>
          <w:rFonts w:ascii="SILManuscriptIPA" w:hAnsi="SILManuscriptIPA"/>
          <w:szCs w:val="24"/>
          <w:lang w:val="ms-MY"/>
        </w:rPr>
        <w:t></w:t>
      </w:r>
      <w:r w:rsidRPr="005126D1">
        <w:rPr>
          <w:szCs w:val="24"/>
          <w:lang w:val="ms-MY"/>
        </w:rPr>
        <w:t xml:space="preserve"> </w:t>
      </w:r>
      <w:r w:rsidRPr="005126D1">
        <w:rPr>
          <w:rFonts w:ascii="Times New Roman" w:hAnsi="Times New Roman"/>
          <w:sz w:val="24"/>
          <w:szCs w:val="24"/>
          <w:lang w:val="ms-MY"/>
        </w:rPr>
        <w:t>dan</w:t>
      </w:r>
      <w:r w:rsidRPr="005126D1">
        <w:rPr>
          <w:szCs w:val="24"/>
          <w:lang w:val="ms-MY"/>
        </w:rPr>
        <w:t xml:space="preserve"> *</w:t>
      </w:r>
      <w:r w:rsidRPr="005126D1">
        <w:rPr>
          <w:szCs w:val="24"/>
        </w:rPr>
        <w:sym w:font="SILManuscriptIPA" w:char="F02F"/>
      </w:r>
      <w:r w:rsidRPr="005126D1">
        <w:rPr>
          <w:szCs w:val="24"/>
          <w:lang w:val="ms-MY"/>
        </w:rPr>
        <w:t xml:space="preserve">,  </w:t>
      </w:r>
      <w:r w:rsidRPr="005126D1">
        <w:rPr>
          <w:rFonts w:ascii="Times New Roman" w:hAnsi="Times New Roman"/>
          <w:sz w:val="24"/>
          <w:szCs w:val="24"/>
          <w:lang w:val="ms-MY"/>
        </w:rPr>
        <w:t>satu konsonan letusan/afrikat</w:t>
      </w:r>
      <w:r w:rsidRPr="005126D1">
        <w:rPr>
          <w:szCs w:val="24"/>
          <w:lang w:val="ms-MY"/>
        </w:rPr>
        <w:t xml:space="preserve"> *</w:t>
      </w:r>
      <w:r w:rsidRPr="005126D1">
        <w:rPr>
          <w:rFonts w:ascii="SILManuscriptIPA" w:hAnsi="SILManuscriptIPA"/>
          <w:szCs w:val="24"/>
          <w:lang w:val="ms-MY"/>
        </w:rPr>
        <w:t></w:t>
      </w:r>
      <w:r w:rsidRPr="005126D1">
        <w:rPr>
          <w:rFonts w:ascii="SILManuscriptIPA" w:hAnsi="SILManuscriptIPA"/>
          <w:szCs w:val="24"/>
        </w:rPr>
        <w:sym w:font="SILManuscriptIPA" w:char="F05A"/>
      </w:r>
      <w:r w:rsidRPr="005126D1">
        <w:rPr>
          <w:szCs w:val="24"/>
          <w:lang w:val="ms-MY"/>
        </w:rPr>
        <w:t xml:space="preserve">, </w:t>
      </w:r>
      <w:r w:rsidRPr="005126D1">
        <w:rPr>
          <w:rFonts w:ascii="Times New Roman" w:hAnsi="Times New Roman"/>
          <w:sz w:val="24"/>
          <w:szCs w:val="24"/>
          <w:lang w:val="ms-MY"/>
        </w:rPr>
        <w:t>tiga konsonan geseran/frikatif</w:t>
      </w:r>
      <w:r w:rsidRPr="005126D1">
        <w:rPr>
          <w:szCs w:val="24"/>
          <w:lang w:val="ms-MY"/>
        </w:rPr>
        <w:t xml:space="preserve"> *</w:t>
      </w:r>
      <w:r w:rsidRPr="005126D1">
        <w:rPr>
          <w:rFonts w:ascii="SILManuscriptIPA" w:hAnsi="SILManuscriptIPA"/>
          <w:szCs w:val="24"/>
          <w:lang w:val="ms-MY"/>
        </w:rPr>
        <w:t></w:t>
      </w:r>
      <w:r w:rsidRPr="005126D1">
        <w:rPr>
          <w:szCs w:val="24"/>
          <w:lang w:val="ms-MY"/>
        </w:rPr>
        <w:t xml:space="preserve">, </w:t>
      </w:r>
      <w:r w:rsidRPr="005126D1">
        <w:rPr>
          <w:rFonts w:ascii="Times New Roman" w:hAnsi="Times New Roman"/>
          <w:szCs w:val="24"/>
          <w:lang w:val="ms-MY"/>
        </w:rPr>
        <w:t>*</w:t>
      </w:r>
      <w:r w:rsidRPr="005126D1">
        <w:rPr>
          <w:rFonts w:ascii="SILManuscriptIPA"/>
          <w:szCs w:val="24"/>
          <w:lang w:val="ms-MY"/>
        </w:rPr>
        <w:t>ɣ</w:t>
      </w:r>
      <w:r w:rsidRPr="005126D1">
        <w:rPr>
          <w:szCs w:val="24"/>
          <w:lang w:val="ms-MY"/>
        </w:rPr>
        <w:t xml:space="preserve"> </w:t>
      </w:r>
      <w:r w:rsidRPr="005126D1">
        <w:rPr>
          <w:rFonts w:ascii="Times New Roman" w:hAnsi="Times New Roman"/>
          <w:sz w:val="24"/>
          <w:szCs w:val="24"/>
          <w:lang w:val="ms-MY"/>
        </w:rPr>
        <w:t>dan</w:t>
      </w:r>
      <w:r w:rsidRPr="005126D1">
        <w:rPr>
          <w:szCs w:val="24"/>
          <w:lang w:val="ms-MY"/>
        </w:rPr>
        <w:t xml:space="preserve"> </w:t>
      </w:r>
      <w:r w:rsidRPr="005126D1">
        <w:rPr>
          <w:rFonts w:ascii="Times New Roman" w:hAnsi="Times New Roman"/>
          <w:szCs w:val="24"/>
          <w:lang w:val="ms-MY"/>
        </w:rPr>
        <w:t>*</w:t>
      </w:r>
      <w:r w:rsidRPr="005126D1">
        <w:rPr>
          <w:rFonts w:ascii="SILManuscriptIPA" w:hAnsi="SILManuscriptIPA"/>
          <w:szCs w:val="24"/>
          <w:lang w:val="ms-MY"/>
        </w:rPr>
        <w:t></w:t>
      </w:r>
      <w:r w:rsidRPr="005126D1">
        <w:rPr>
          <w:szCs w:val="24"/>
          <w:lang w:val="ms-MY"/>
        </w:rPr>
        <w:t xml:space="preserve">, </w:t>
      </w:r>
      <w:r w:rsidRPr="005126D1">
        <w:rPr>
          <w:rFonts w:ascii="Times New Roman" w:hAnsi="Times New Roman"/>
          <w:sz w:val="24"/>
          <w:szCs w:val="24"/>
          <w:lang w:val="ms-MY"/>
        </w:rPr>
        <w:t>empat</w:t>
      </w:r>
      <w:r w:rsidRPr="005126D1">
        <w:rPr>
          <w:szCs w:val="24"/>
          <w:lang w:val="ms-MY"/>
        </w:rPr>
        <w:t xml:space="preserve"> </w:t>
      </w:r>
      <w:r w:rsidRPr="005126D1">
        <w:rPr>
          <w:rFonts w:ascii="Times New Roman" w:hAnsi="Times New Roman"/>
          <w:sz w:val="24"/>
          <w:szCs w:val="24"/>
          <w:lang w:val="ms-MY"/>
        </w:rPr>
        <w:t>konsonan nasal/sengauan</w:t>
      </w:r>
      <w:r w:rsidRPr="005126D1">
        <w:rPr>
          <w:szCs w:val="24"/>
          <w:lang w:val="ms-MY"/>
        </w:rPr>
        <w:t xml:space="preserve"> </w:t>
      </w:r>
      <w:r w:rsidRPr="005126D1">
        <w:rPr>
          <w:rFonts w:ascii="Times New Roman" w:hAnsi="Times New Roman"/>
          <w:szCs w:val="24"/>
          <w:lang w:val="ms-MY"/>
        </w:rPr>
        <w:t>*</w:t>
      </w:r>
      <w:r w:rsidRPr="005126D1">
        <w:rPr>
          <w:rFonts w:ascii="SILManuscriptIPA" w:hAnsi="SILManuscriptIPA"/>
          <w:szCs w:val="24"/>
          <w:lang w:val="ms-MY"/>
        </w:rPr>
        <w:t></w:t>
      </w:r>
      <w:r w:rsidRPr="005126D1">
        <w:rPr>
          <w:szCs w:val="24"/>
          <w:lang w:val="ms-MY"/>
        </w:rPr>
        <w:t>,</w:t>
      </w:r>
      <w:r w:rsidRPr="005126D1">
        <w:rPr>
          <w:rFonts w:ascii="SILManuscriptIPA" w:hAnsi="SILManuscriptIPA"/>
          <w:szCs w:val="24"/>
          <w:lang w:val="ms-MY"/>
        </w:rPr>
        <w:t></w:t>
      </w:r>
      <w:r w:rsidRPr="005126D1">
        <w:rPr>
          <w:rFonts w:ascii="Times New Roman" w:hAnsi="Times New Roman"/>
          <w:szCs w:val="24"/>
          <w:lang w:val="ms-MY"/>
        </w:rPr>
        <w:t>*</w:t>
      </w:r>
      <w:r w:rsidRPr="005126D1">
        <w:rPr>
          <w:rFonts w:ascii="SILManuscriptIPA" w:hAnsi="SILManuscriptIPA"/>
          <w:szCs w:val="24"/>
          <w:lang w:val="ms-MY"/>
        </w:rPr>
        <w:t></w:t>
      </w:r>
      <w:r w:rsidRPr="005126D1">
        <w:rPr>
          <w:szCs w:val="24"/>
          <w:lang w:val="ms-MY"/>
        </w:rPr>
        <w:t>,</w:t>
      </w:r>
      <w:r w:rsidRPr="005126D1">
        <w:rPr>
          <w:rFonts w:ascii="SILManuscriptIPA" w:hAnsi="SILManuscriptIPA"/>
          <w:szCs w:val="24"/>
          <w:lang w:val="ms-MY"/>
        </w:rPr>
        <w:t></w:t>
      </w:r>
      <w:r w:rsidRPr="005126D1">
        <w:rPr>
          <w:rFonts w:ascii="Times New Roman" w:hAnsi="Times New Roman"/>
          <w:szCs w:val="24"/>
          <w:lang w:val="ms-MY"/>
        </w:rPr>
        <w:t>*</w:t>
      </w:r>
      <w:r w:rsidRPr="005126D1">
        <w:rPr>
          <w:rFonts w:ascii="SILManuscriptIPA" w:hAnsi="SILManuscriptIPA"/>
          <w:szCs w:val="24"/>
        </w:rPr>
        <w:sym w:font="SILManuscriptIPA" w:char="F0F8"/>
      </w:r>
      <w:r w:rsidRPr="005126D1">
        <w:rPr>
          <w:rFonts w:ascii="SILManuscriptIPA" w:hAnsi="SILManuscriptIPA"/>
          <w:szCs w:val="24"/>
          <w:lang w:val="ms-MY"/>
        </w:rPr>
        <w:t></w:t>
      </w:r>
      <w:r w:rsidRPr="005126D1">
        <w:rPr>
          <w:rFonts w:ascii="Times New Roman" w:hAnsi="Times New Roman"/>
          <w:sz w:val="24"/>
          <w:szCs w:val="24"/>
          <w:lang w:val="ms-MY"/>
        </w:rPr>
        <w:t>dan</w:t>
      </w:r>
      <w:r w:rsidRPr="005126D1">
        <w:rPr>
          <w:szCs w:val="24"/>
          <w:lang w:val="ms-MY"/>
        </w:rPr>
        <w:t xml:space="preserve"> </w:t>
      </w:r>
      <w:r w:rsidRPr="005126D1">
        <w:rPr>
          <w:rFonts w:ascii="Times New Roman" w:hAnsi="Times New Roman"/>
          <w:szCs w:val="24"/>
          <w:lang w:val="ms-MY"/>
        </w:rPr>
        <w:t>*</w:t>
      </w:r>
      <w:r w:rsidRPr="005126D1">
        <w:rPr>
          <w:rFonts w:ascii="SILManuscriptIPA" w:hAnsi="SILManuscriptIPA"/>
          <w:szCs w:val="24"/>
        </w:rPr>
        <w:sym w:font="SILManuscriptIPA" w:char="F04E"/>
      </w:r>
      <w:r w:rsidRPr="005126D1">
        <w:rPr>
          <w:szCs w:val="24"/>
          <w:lang w:val="ms-MY"/>
        </w:rPr>
        <w:t xml:space="preserve">, </w:t>
      </w:r>
      <w:r w:rsidRPr="005126D1">
        <w:rPr>
          <w:rFonts w:ascii="Times New Roman" w:hAnsi="Times New Roman"/>
          <w:sz w:val="24"/>
          <w:szCs w:val="24"/>
          <w:lang w:val="ms-MY"/>
        </w:rPr>
        <w:t>satu konsonan sisian/lateral</w:t>
      </w:r>
      <w:r w:rsidRPr="005126D1">
        <w:rPr>
          <w:szCs w:val="24"/>
          <w:lang w:val="ms-MY"/>
        </w:rPr>
        <w:t xml:space="preserve"> </w:t>
      </w:r>
      <w:r w:rsidRPr="005126D1">
        <w:rPr>
          <w:rFonts w:ascii="Times New Roman" w:hAnsi="Times New Roman"/>
          <w:szCs w:val="24"/>
          <w:lang w:val="ms-MY"/>
        </w:rPr>
        <w:t>*</w:t>
      </w:r>
      <w:r w:rsidRPr="005126D1">
        <w:rPr>
          <w:rFonts w:ascii="SILManuscriptIPA" w:hAnsi="SILManuscriptIPA"/>
          <w:szCs w:val="24"/>
          <w:lang w:val="ms-MY"/>
        </w:rPr>
        <w:t></w:t>
      </w:r>
      <w:r w:rsidRPr="005126D1">
        <w:rPr>
          <w:rFonts w:ascii="SILManuscriptIPA" w:hAnsi="SILManuscriptIPA"/>
          <w:szCs w:val="24"/>
          <w:lang w:val="ms-MY"/>
        </w:rPr>
        <w:t></w:t>
      </w:r>
      <w:r w:rsidRPr="005126D1">
        <w:rPr>
          <w:rFonts w:ascii="Times New Roman" w:hAnsi="Times New Roman"/>
          <w:sz w:val="24"/>
          <w:szCs w:val="24"/>
          <w:lang w:val="ms-MY"/>
        </w:rPr>
        <w:t>dan dua konsonan separuh vokal iaitu</w:t>
      </w:r>
      <w:r w:rsidRPr="005126D1">
        <w:rPr>
          <w:szCs w:val="24"/>
          <w:lang w:val="ms-MY"/>
        </w:rPr>
        <w:t xml:space="preserve"> </w:t>
      </w:r>
      <w:r w:rsidRPr="005126D1">
        <w:rPr>
          <w:rFonts w:ascii="Times New Roman" w:hAnsi="Times New Roman"/>
          <w:szCs w:val="24"/>
          <w:lang w:val="ms-MY"/>
        </w:rPr>
        <w:t>*</w:t>
      </w:r>
      <w:r w:rsidRPr="005126D1">
        <w:rPr>
          <w:rFonts w:ascii="SILManuscriptIPA" w:hAnsi="SILManuscriptIPA"/>
          <w:szCs w:val="24"/>
          <w:lang w:val="ms-MY"/>
        </w:rPr>
        <w:t></w:t>
      </w:r>
      <w:r w:rsidRPr="005126D1">
        <w:rPr>
          <w:rFonts w:ascii="SILManuscriptIPA" w:hAnsi="SILManuscriptIPA"/>
          <w:szCs w:val="24"/>
          <w:lang w:val="ms-MY"/>
        </w:rPr>
        <w:t></w:t>
      </w:r>
      <w:r w:rsidRPr="005126D1">
        <w:rPr>
          <w:rFonts w:ascii="Times New Roman" w:hAnsi="Times New Roman"/>
          <w:sz w:val="24"/>
          <w:szCs w:val="24"/>
          <w:lang w:val="ms-MY"/>
        </w:rPr>
        <w:t>dan</w:t>
      </w:r>
      <w:r w:rsidRPr="005126D1">
        <w:rPr>
          <w:rFonts w:ascii="SILManuscriptIPA" w:hAnsi="SILManuscriptIPA"/>
          <w:szCs w:val="24"/>
          <w:lang w:val="ms-MY"/>
        </w:rPr>
        <w:t></w:t>
      </w:r>
      <w:r w:rsidRPr="005126D1">
        <w:rPr>
          <w:rFonts w:ascii="Times New Roman" w:hAnsi="Times New Roman"/>
          <w:szCs w:val="24"/>
          <w:lang w:val="ms-MY"/>
        </w:rPr>
        <w:t>*</w:t>
      </w:r>
      <w:r w:rsidRPr="005126D1">
        <w:rPr>
          <w:rFonts w:ascii="SILManuscriptIPA" w:hAnsi="SILManuscriptIPA"/>
          <w:szCs w:val="24"/>
        </w:rPr>
        <w:sym w:font="SILManuscriptIPA" w:char="F06A"/>
      </w:r>
      <w:r w:rsidRPr="005126D1">
        <w:rPr>
          <w:rFonts w:ascii="SILManuscriptIPA" w:hAnsi="SILManuscriptIPA"/>
          <w:szCs w:val="24"/>
          <w:lang w:val="ms-MY"/>
        </w:rPr>
        <w:t></w:t>
      </w:r>
      <w:r w:rsidRPr="005126D1">
        <w:rPr>
          <w:rFonts w:ascii="SILManuscriptIPA" w:hAnsi="SILManuscriptIPA"/>
          <w:szCs w:val="24"/>
          <w:lang w:val="ms-MY"/>
        </w:rPr>
        <w:t></w:t>
      </w:r>
      <w:r w:rsidRPr="005126D1">
        <w:rPr>
          <w:rFonts w:ascii="Times New Roman" w:hAnsi="Times New Roman"/>
          <w:sz w:val="24"/>
          <w:szCs w:val="24"/>
          <w:lang w:val="ms-MY"/>
        </w:rPr>
        <w:t xml:space="preserve">Justeru, </w:t>
      </w:r>
      <w:r w:rsidR="00D75CEF" w:rsidRPr="005126D1">
        <w:rPr>
          <w:rFonts w:ascii="Times New Roman" w:hAnsi="Times New Roman"/>
          <w:bCs/>
          <w:sz w:val="24"/>
          <w:szCs w:val="24"/>
          <w:lang w:val="ms-MY"/>
        </w:rPr>
        <w:t xml:space="preserve">hasil </w:t>
      </w:r>
      <w:r w:rsidRPr="005126D1">
        <w:rPr>
          <w:rFonts w:ascii="Times New Roman" w:hAnsi="Times New Roman"/>
          <w:bCs/>
          <w:sz w:val="24"/>
          <w:szCs w:val="24"/>
          <w:lang w:val="ms-MY"/>
        </w:rPr>
        <w:t>daripada proses rekonstruksi</w:t>
      </w:r>
      <w:r w:rsidRPr="005126D1">
        <w:rPr>
          <w:rFonts w:ascii="SILManuscriptIPA" w:hAnsi="SILManuscriptIPA"/>
          <w:bCs/>
          <w:sz w:val="24"/>
          <w:szCs w:val="24"/>
          <w:lang w:val="ms-MY"/>
        </w:rPr>
        <w:t></w:t>
      </w:r>
      <w:r w:rsidRPr="005126D1">
        <w:rPr>
          <w:rFonts w:ascii="Times New Roman" w:hAnsi="Times New Roman"/>
          <w:bCs/>
          <w:sz w:val="24"/>
          <w:szCs w:val="24"/>
          <w:lang w:val="ms-MY"/>
        </w:rPr>
        <w:t>fonem purba BMkP yang dilakukan ini telah dapat membentuk kata purba BMkP dan membolehkan pula proses yang seterusnya dilakukan iaitu</w:t>
      </w:r>
      <w:r w:rsidR="00BE5277" w:rsidRPr="005126D1">
        <w:rPr>
          <w:rFonts w:ascii="Times New Roman" w:hAnsi="Times New Roman"/>
          <w:bCs/>
          <w:sz w:val="24"/>
          <w:szCs w:val="24"/>
          <w:lang w:val="ms-MY"/>
        </w:rPr>
        <w:t xml:space="preserve"> menyelesaikan tugasan yang kedua dalam bidang linguistik sejarawi iaitu</w:t>
      </w:r>
      <w:r w:rsidRPr="005126D1">
        <w:rPr>
          <w:rFonts w:ascii="Times New Roman" w:hAnsi="Times New Roman"/>
          <w:bCs/>
          <w:sz w:val="24"/>
          <w:szCs w:val="24"/>
          <w:lang w:val="ms-MY"/>
        </w:rPr>
        <w:t xml:space="preserve"> klasifikasi.</w:t>
      </w:r>
    </w:p>
    <w:p w14:paraId="2F58957E" w14:textId="77777777" w:rsidR="007C0CE0" w:rsidRPr="005126D1" w:rsidRDefault="00544E5A" w:rsidP="005126D1">
      <w:pPr>
        <w:pStyle w:val="Heading1"/>
        <w:rPr>
          <w:lang w:val="ms-MY"/>
        </w:rPr>
      </w:pPr>
      <w:r w:rsidRPr="005126D1">
        <w:rPr>
          <w:lang w:val="ms-MY"/>
        </w:rPr>
        <w:t>RUJUKAN</w:t>
      </w:r>
    </w:p>
    <w:p w14:paraId="746BC0BC" w14:textId="77777777" w:rsidR="007C0CE0" w:rsidRPr="005126D1" w:rsidRDefault="007C0CE0" w:rsidP="005126D1">
      <w:pPr>
        <w:pStyle w:val="Default"/>
        <w:rPr>
          <w:b/>
          <w:bCs/>
          <w:lang w:val="ms-MY"/>
        </w:rPr>
      </w:pPr>
    </w:p>
    <w:bookmarkEnd w:id="0"/>
    <w:p w14:paraId="377FC34F" w14:textId="77777777" w:rsidR="00090C80" w:rsidRPr="005126D1" w:rsidRDefault="00090C80" w:rsidP="00090C80">
      <w:pPr>
        <w:spacing w:after="0" w:line="240" w:lineRule="auto"/>
        <w:ind w:left="567" w:hanging="567"/>
        <w:jc w:val="both"/>
        <w:rPr>
          <w:rFonts w:ascii="Times New Roman" w:hAnsi="Times New Roman"/>
          <w:sz w:val="24"/>
          <w:szCs w:val="24"/>
          <w:lang w:val="ms-MY"/>
        </w:rPr>
      </w:pPr>
      <w:r w:rsidRPr="005126D1">
        <w:rPr>
          <w:rFonts w:ascii="Times New Roman" w:hAnsi="Times New Roman"/>
          <w:sz w:val="24"/>
          <w:szCs w:val="24"/>
          <w:lang w:val="ms-MY"/>
        </w:rPr>
        <w:t xml:space="preserve">Asmah Hj. Omar. (1993). </w:t>
      </w:r>
      <w:r w:rsidRPr="005126D1">
        <w:rPr>
          <w:rFonts w:ascii="Times New Roman" w:hAnsi="Times New Roman"/>
          <w:i/>
          <w:sz w:val="24"/>
          <w:szCs w:val="24"/>
          <w:lang w:val="ms-MY"/>
        </w:rPr>
        <w:t>Susur galur bahasa Melayu</w:t>
      </w:r>
      <w:r w:rsidRPr="005126D1">
        <w:rPr>
          <w:rFonts w:ascii="Times New Roman" w:hAnsi="Times New Roman"/>
          <w:sz w:val="24"/>
          <w:szCs w:val="24"/>
          <w:lang w:val="ms-MY"/>
        </w:rPr>
        <w:t>. Kuala Lumpur: Dewan Bahasa dan Pustaka.</w:t>
      </w:r>
    </w:p>
    <w:p w14:paraId="3B748C42" w14:textId="77777777" w:rsidR="00090C80" w:rsidRPr="005126D1" w:rsidRDefault="00090C80" w:rsidP="00090C80">
      <w:pPr>
        <w:spacing w:after="0" w:line="240" w:lineRule="auto"/>
        <w:ind w:left="426" w:hanging="426"/>
        <w:jc w:val="both"/>
        <w:rPr>
          <w:rFonts w:ascii="Times New Roman" w:hAnsi="Times New Roman"/>
          <w:sz w:val="24"/>
          <w:szCs w:val="24"/>
          <w:lang w:val="ms-MY"/>
        </w:rPr>
      </w:pPr>
      <w:r w:rsidRPr="005126D1">
        <w:rPr>
          <w:rFonts w:ascii="Times New Roman" w:hAnsi="Times New Roman"/>
          <w:color w:val="000000"/>
          <w:sz w:val="24"/>
          <w:szCs w:val="24"/>
          <w:shd w:val="clear" w:color="auto" w:fill="FFFFFF"/>
          <w:lang w:val="ms-MY"/>
        </w:rPr>
        <w:t>Asmah Haji Omar.</w:t>
      </w:r>
      <w:r w:rsidRPr="005126D1">
        <w:rPr>
          <w:rStyle w:val="apple-converted-space"/>
          <w:rFonts w:ascii="Times New Roman" w:hAnsi="Times New Roman"/>
          <w:color w:val="000000"/>
          <w:sz w:val="24"/>
          <w:szCs w:val="24"/>
          <w:shd w:val="clear" w:color="auto" w:fill="FFFFFF"/>
          <w:lang w:val="ms-MY"/>
        </w:rPr>
        <w:t> (</w:t>
      </w:r>
      <w:r w:rsidRPr="005126D1">
        <w:rPr>
          <w:rFonts w:ascii="Times New Roman" w:hAnsi="Times New Roman"/>
          <w:color w:val="000000"/>
          <w:sz w:val="24"/>
          <w:szCs w:val="24"/>
          <w:shd w:val="clear" w:color="auto" w:fill="FFFFFF"/>
          <w:lang w:val="ms-MY"/>
        </w:rPr>
        <w:t xml:space="preserve">1994). Bahasa-bahasa Bumiputera di Sarawak. </w:t>
      </w:r>
      <w:r w:rsidRPr="005126D1">
        <w:rPr>
          <w:rFonts w:ascii="Times New Roman" w:hAnsi="Times New Roman"/>
          <w:i/>
          <w:color w:val="000000"/>
          <w:sz w:val="24"/>
          <w:szCs w:val="24"/>
          <w:shd w:val="clear" w:color="auto" w:fill="FFFFFF"/>
          <w:lang w:val="ms-MY"/>
        </w:rPr>
        <w:t>The Sarawak Museum Journal</w:t>
      </w:r>
      <w:r w:rsidRPr="005126D1">
        <w:rPr>
          <w:rFonts w:ascii="Times New Roman" w:hAnsi="Times New Roman"/>
          <w:color w:val="000000"/>
          <w:sz w:val="24"/>
          <w:szCs w:val="24"/>
          <w:shd w:val="clear" w:color="auto" w:fill="FFFFFF"/>
          <w:lang w:val="ms-MY"/>
        </w:rPr>
        <w:t>. 47(68), 145-158.</w:t>
      </w:r>
      <w:r w:rsidRPr="005126D1">
        <w:rPr>
          <w:rStyle w:val="apple-converted-space"/>
          <w:rFonts w:ascii="Times New Roman" w:hAnsi="Times New Roman"/>
          <w:color w:val="000000"/>
          <w:sz w:val="24"/>
          <w:szCs w:val="24"/>
          <w:shd w:val="clear" w:color="auto" w:fill="FFFFFF"/>
          <w:lang w:val="ms-MY"/>
        </w:rPr>
        <w:t> </w:t>
      </w:r>
    </w:p>
    <w:p w14:paraId="0135A2A9" w14:textId="77777777" w:rsidR="00090C80" w:rsidRPr="00090C80" w:rsidRDefault="00090C80" w:rsidP="00090C80">
      <w:pPr>
        <w:pStyle w:val="Normal1"/>
        <w:spacing w:line="240" w:lineRule="auto"/>
        <w:ind w:left="709" w:hanging="708"/>
        <w:jc w:val="both"/>
        <w:rPr>
          <w:rFonts w:ascii="Times New Roman" w:hAnsi="Times New Roman" w:cs="Times New Roman"/>
          <w:sz w:val="24"/>
          <w:szCs w:val="24"/>
          <w:lang w:val="en-US"/>
        </w:rPr>
      </w:pPr>
      <w:r w:rsidRPr="00090C80">
        <w:rPr>
          <w:rFonts w:ascii="Times New Roman" w:hAnsi="Times New Roman" w:cs="Times New Roman"/>
          <w:sz w:val="24"/>
          <w:szCs w:val="24"/>
          <w:lang w:val="ms-MY"/>
        </w:rPr>
        <w:t xml:space="preserve">Bibi Aminah Abdul Ghani &amp; Abang Ahmad Ridzuan. (1993). Pengekalan dan Peralihan Bahasa Miriek: Satu Pemerhatian. </w:t>
      </w:r>
      <w:r w:rsidRPr="00090C80">
        <w:rPr>
          <w:rFonts w:ascii="Times New Roman" w:hAnsi="Times New Roman" w:cs="Times New Roman"/>
          <w:i/>
          <w:sz w:val="24"/>
          <w:szCs w:val="24"/>
          <w:lang w:val="en-US"/>
        </w:rPr>
        <w:t>Jurnal Dewan Bahasa.</w:t>
      </w:r>
      <w:r w:rsidRPr="00090C80">
        <w:rPr>
          <w:rFonts w:ascii="Times New Roman" w:hAnsi="Times New Roman" w:cs="Times New Roman"/>
          <w:sz w:val="24"/>
          <w:szCs w:val="24"/>
          <w:lang w:val="en-US"/>
        </w:rPr>
        <w:t xml:space="preserve"> 37, 703-716.</w:t>
      </w:r>
    </w:p>
    <w:p w14:paraId="01ADE957" w14:textId="77777777" w:rsidR="00090C80" w:rsidRPr="00090C80" w:rsidRDefault="00090C80" w:rsidP="00090C80">
      <w:pPr>
        <w:pStyle w:val="Normal1"/>
        <w:spacing w:line="240" w:lineRule="auto"/>
        <w:ind w:left="709" w:hanging="708"/>
        <w:jc w:val="both"/>
        <w:rPr>
          <w:rFonts w:ascii="Times New Roman" w:hAnsi="Times New Roman"/>
          <w:sz w:val="24"/>
          <w:szCs w:val="24"/>
          <w:lang w:val="en-US"/>
        </w:rPr>
      </w:pPr>
      <w:r w:rsidRPr="00090C80">
        <w:rPr>
          <w:rFonts w:ascii="Times New Roman" w:hAnsi="Times New Roman" w:cs="Times New Roman"/>
          <w:sz w:val="24"/>
          <w:szCs w:val="24"/>
          <w:lang w:val="en-US"/>
        </w:rPr>
        <w:t xml:space="preserve">Blust, Robert A. (1972). Report of Linguistic Field Work Undertaken in Sarawak. </w:t>
      </w:r>
      <w:r w:rsidRPr="00090C80">
        <w:rPr>
          <w:rFonts w:ascii="Times New Roman" w:hAnsi="Times New Roman" w:cs="Times New Roman"/>
          <w:i/>
          <w:sz w:val="24"/>
          <w:szCs w:val="24"/>
          <w:lang w:val="en-US"/>
        </w:rPr>
        <w:t>Borneo Research Bulletin</w:t>
      </w:r>
      <w:r w:rsidRPr="00090C80">
        <w:rPr>
          <w:rFonts w:ascii="Times New Roman" w:hAnsi="Times New Roman" w:cs="Times New Roman"/>
          <w:sz w:val="24"/>
          <w:szCs w:val="24"/>
          <w:lang w:val="en-US"/>
        </w:rPr>
        <w:t>. 4(1), 12-14.</w:t>
      </w:r>
    </w:p>
    <w:p w14:paraId="07DD6E13" w14:textId="77777777" w:rsidR="00090C80" w:rsidRPr="00090C80" w:rsidRDefault="00090C80" w:rsidP="00090C80">
      <w:pPr>
        <w:pStyle w:val="Normal1"/>
        <w:spacing w:line="240" w:lineRule="auto"/>
        <w:ind w:left="709" w:hanging="708"/>
        <w:jc w:val="both"/>
        <w:rPr>
          <w:rFonts w:ascii="Times New Roman" w:hAnsi="Times New Roman"/>
          <w:sz w:val="24"/>
          <w:szCs w:val="24"/>
          <w:lang w:val="en-US"/>
        </w:rPr>
      </w:pPr>
      <w:r w:rsidRPr="00090C80">
        <w:rPr>
          <w:rFonts w:ascii="Times New Roman" w:hAnsi="Times New Roman"/>
          <w:sz w:val="24"/>
          <w:szCs w:val="24"/>
          <w:lang w:val="en-US"/>
        </w:rPr>
        <w:t>Blust, Robert A. (1974). Proto-North Sarawak Vowel Deletion Hypothesis. Ph. D Thesis.</w:t>
      </w:r>
    </w:p>
    <w:p w14:paraId="54D4881B" w14:textId="77777777" w:rsidR="00090C80" w:rsidRPr="00090C80" w:rsidRDefault="00090C80" w:rsidP="00090C80">
      <w:pPr>
        <w:pStyle w:val="Normal1"/>
        <w:spacing w:line="240" w:lineRule="auto"/>
        <w:ind w:left="709" w:hanging="708"/>
        <w:jc w:val="both"/>
        <w:rPr>
          <w:rFonts w:ascii="Times New Roman" w:hAnsi="Times New Roman"/>
          <w:sz w:val="24"/>
          <w:szCs w:val="24"/>
          <w:lang w:val="en-US"/>
        </w:rPr>
      </w:pPr>
      <w:r w:rsidRPr="00090C80">
        <w:rPr>
          <w:rFonts w:ascii="Times New Roman" w:hAnsi="Times New Roman"/>
          <w:sz w:val="24"/>
          <w:szCs w:val="24"/>
          <w:lang w:val="en-US"/>
        </w:rPr>
        <w:t xml:space="preserve">Blust, Robert A. (2002). Kiput Historical Phonology. </w:t>
      </w:r>
      <w:r w:rsidRPr="00090C80">
        <w:rPr>
          <w:rFonts w:ascii="Times New Roman" w:hAnsi="Times New Roman"/>
          <w:i/>
          <w:iCs/>
          <w:sz w:val="24"/>
          <w:szCs w:val="24"/>
          <w:lang w:val="en-US"/>
        </w:rPr>
        <w:t>Oceanic Linguistics</w:t>
      </w:r>
      <w:r w:rsidRPr="00090C80">
        <w:rPr>
          <w:rFonts w:ascii="Times New Roman" w:hAnsi="Times New Roman"/>
          <w:sz w:val="24"/>
          <w:szCs w:val="24"/>
          <w:lang w:val="en-US"/>
        </w:rPr>
        <w:t>. 41, 384-438. 10.1353/ol.2002.0004.</w:t>
      </w:r>
    </w:p>
    <w:p w14:paraId="78766405" w14:textId="77777777" w:rsidR="00090C80" w:rsidRPr="00090C80" w:rsidRDefault="00090C80" w:rsidP="00090C80">
      <w:pPr>
        <w:pStyle w:val="Normal1"/>
        <w:spacing w:line="240" w:lineRule="auto"/>
        <w:ind w:left="709" w:hanging="708"/>
        <w:jc w:val="both"/>
        <w:rPr>
          <w:rFonts w:ascii="Times New Roman" w:hAnsi="Times New Roman" w:cs="Times New Roman"/>
          <w:sz w:val="24"/>
          <w:szCs w:val="24"/>
          <w:lang w:val="en-US"/>
        </w:rPr>
      </w:pPr>
      <w:r w:rsidRPr="00090C80">
        <w:rPr>
          <w:rFonts w:ascii="Times New Roman" w:hAnsi="Times New Roman" w:cs="Times New Roman"/>
          <w:sz w:val="24"/>
          <w:szCs w:val="24"/>
        </w:rPr>
        <w:t xml:space="preserve">Campbell, L. (2001). </w:t>
      </w:r>
      <w:r w:rsidRPr="00090C80">
        <w:rPr>
          <w:rFonts w:ascii="Times New Roman" w:hAnsi="Times New Roman" w:cs="Times New Roman"/>
          <w:i/>
          <w:iCs/>
          <w:sz w:val="24"/>
          <w:szCs w:val="24"/>
        </w:rPr>
        <w:t>Historical Linguistics: An Introduction</w:t>
      </w:r>
      <w:r w:rsidRPr="00090C80">
        <w:rPr>
          <w:rFonts w:ascii="Times New Roman" w:hAnsi="Times New Roman" w:cs="Times New Roman"/>
          <w:sz w:val="24"/>
          <w:szCs w:val="24"/>
        </w:rPr>
        <w:t>. Cambridge: The MIT Press.</w:t>
      </w:r>
    </w:p>
    <w:p w14:paraId="70E81058" w14:textId="77777777" w:rsidR="00090C80" w:rsidRPr="00090C80" w:rsidRDefault="00090C80" w:rsidP="00090C80">
      <w:pPr>
        <w:pStyle w:val="Normal1"/>
        <w:spacing w:line="240" w:lineRule="auto"/>
        <w:ind w:left="709" w:hanging="708"/>
        <w:jc w:val="both"/>
        <w:rPr>
          <w:rFonts w:ascii="Times New Roman" w:hAnsi="Times New Roman"/>
          <w:sz w:val="24"/>
          <w:szCs w:val="24"/>
          <w:lang w:val="en-US"/>
        </w:rPr>
      </w:pPr>
      <w:r w:rsidRPr="00090C80">
        <w:rPr>
          <w:rFonts w:ascii="Times New Roman" w:hAnsi="Times New Roman"/>
          <w:sz w:val="24"/>
          <w:szCs w:val="24"/>
          <w:lang w:val="en-US"/>
        </w:rPr>
        <w:t xml:space="preserve">Collins, J. T. (1981). Ilmu linguistik sejarah: Asas, kaedah dan hasilnya. </w:t>
      </w:r>
      <w:r w:rsidRPr="00090C80">
        <w:rPr>
          <w:rFonts w:ascii="Times New Roman" w:hAnsi="Times New Roman"/>
          <w:i/>
          <w:sz w:val="24"/>
          <w:szCs w:val="24"/>
          <w:lang w:val="en-US"/>
        </w:rPr>
        <w:t>Jurnal Dewan Bahasa.</w:t>
      </w:r>
      <w:r w:rsidRPr="00090C80">
        <w:rPr>
          <w:rFonts w:ascii="Times New Roman" w:hAnsi="Times New Roman"/>
          <w:sz w:val="24"/>
          <w:szCs w:val="24"/>
          <w:lang w:val="en-US"/>
        </w:rPr>
        <w:t xml:space="preserve"> 10 (25), 5-24.</w:t>
      </w:r>
    </w:p>
    <w:p w14:paraId="11C7FBFA" w14:textId="77777777" w:rsidR="00090C80" w:rsidRPr="00090C80" w:rsidRDefault="00090C80" w:rsidP="00090C80">
      <w:pPr>
        <w:pStyle w:val="Normal1"/>
        <w:spacing w:line="240" w:lineRule="auto"/>
        <w:ind w:left="709" w:hanging="708"/>
        <w:jc w:val="both"/>
        <w:rPr>
          <w:rFonts w:ascii="Times New Roman" w:hAnsi="Times New Roman"/>
          <w:sz w:val="24"/>
          <w:szCs w:val="24"/>
          <w:lang w:val="en-US"/>
        </w:rPr>
      </w:pPr>
      <w:r w:rsidRPr="00090C80">
        <w:rPr>
          <w:rFonts w:ascii="Times New Roman" w:hAnsi="Times New Roman"/>
          <w:sz w:val="24"/>
          <w:szCs w:val="24"/>
          <w:lang w:val="en-US"/>
        </w:rPr>
        <w:t xml:space="preserve">Collins, J. T. (1987). </w:t>
      </w:r>
      <w:r w:rsidRPr="00090C80">
        <w:rPr>
          <w:rFonts w:ascii="Times New Roman" w:hAnsi="Times New Roman"/>
          <w:i/>
          <w:sz w:val="24"/>
          <w:szCs w:val="24"/>
          <w:lang w:val="en-US"/>
        </w:rPr>
        <w:t>Dialek Melayu Sarawak</w:t>
      </w:r>
      <w:r w:rsidRPr="00090C80">
        <w:rPr>
          <w:rFonts w:ascii="Times New Roman" w:hAnsi="Times New Roman"/>
          <w:sz w:val="24"/>
          <w:szCs w:val="24"/>
          <w:lang w:val="en-US"/>
        </w:rPr>
        <w:t>. Kuala Lumpur: Dewan Bahasa dan Pustaka.</w:t>
      </w:r>
    </w:p>
    <w:p w14:paraId="401A70F9" w14:textId="77777777" w:rsidR="00090C80" w:rsidRPr="00090C80" w:rsidRDefault="00090C80" w:rsidP="00090C80">
      <w:pPr>
        <w:pStyle w:val="Normal1"/>
        <w:spacing w:line="240" w:lineRule="auto"/>
        <w:ind w:left="709" w:hanging="708"/>
        <w:jc w:val="both"/>
        <w:rPr>
          <w:rFonts w:ascii="Times New Roman" w:hAnsi="Times New Roman"/>
          <w:sz w:val="24"/>
          <w:szCs w:val="24"/>
          <w:lang w:val="en-US"/>
        </w:rPr>
      </w:pPr>
      <w:r w:rsidRPr="00090C80">
        <w:rPr>
          <w:rFonts w:ascii="Times New Roman" w:hAnsi="Times New Roman"/>
          <w:sz w:val="24"/>
          <w:szCs w:val="24"/>
          <w:lang w:val="en-US"/>
        </w:rPr>
        <w:t xml:space="preserve">Collins, J. T. (1998). Bahasa Melayu di Hulu Tembeling: menjejaki sejarah semenanjung.  </w:t>
      </w:r>
      <w:r w:rsidRPr="00090C80">
        <w:rPr>
          <w:rFonts w:ascii="Times New Roman" w:hAnsi="Times New Roman"/>
          <w:i/>
          <w:sz w:val="24"/>
          <w:szCs w:val="24"/>
          <w:lang w:val="en-US"/>
        </w:rPr>
        <w:t>Jurnal Dewan Bahasa. 2</w:t>
      </w:r>
      <w:r w:rsidRPr="00090C80">
        <w:rPr>
          <w:rFonts w:ascii="Times New Roman" w:hAnsi="Times New Roman"/>
          <w:sz w:val="24"/>
          <w:szCs w:val="24"/>
          <w:lang w:val="en-US"/>
        </w:rPr>
        <w:t>, 145-157.</w:t>
      </w:r>
    </w:p>
    <w:p w14:paraId="516CE16A" w14:textId="77777777" w:rsidR="00090C80" w:rsidRPr="00090C80" w:rsidRDefault="00090C80" w:rsidP="00090C80">
      <w:pPr>
        <w:pStyle w:val="Normal1"/>
        <w:spacing w:line="240" w:lineRule="auto"/>
        <w:ind w:left="709" w:hanging="708"/>
        <w:jc w:val="both"/>
        <w:rPr>
          <w:rFonts w:ascii="Times New Roman" w:hAnsi="Times New Roman" w:cs="Times New Roman"/>
          <w:sz w:val="24"/>
          <w:szCs w:val="24"/>
          <w:lang w:val="en-US"/>
        </w:rPr>
      </w:pPr>
      <w:r w:rsidRPr="00090C80">
        <w:rPr>
          <w:rFonts w:ascii="Times New Roman" w:hAnsi="Times New Roman" w:cs="Times New Roman"/>
          <w:sz w:val="24"/>
          <w:szCs w:val="24"/>
        </w:rPr>
        <w:t xml:space="preserve">Crowley, T. (1992). </w:t>
      </w:r>
      <w:r w:rsidRPr="00090C80">
        <w:rPr>
          <w:rFonts w:ascii="Times New Roman" w:hAnsi="Times New Roman" w:cs="Times New Roman"/>
          <w:i/>
          <w:iCs/>
          <w:sz w:val="24"/>
          <w:szCs w:val="24"/>
        </w:rPr>
        <w:t>An introduction to Historical Linguistics</w:t>
      </w:r>
      <w:r w:rsidRPr="00090C80">
        <w:rPr>
          <w:rFonts w:ascii="Times New Roman" w:hAnsi="Times New Roman" w:cs="Times New Roman"/>
          <w:sz w:val="24"/>
          <w:szCs w:val="24"/>
        </w:rPr>
        <w:t>. Auckland: Oxford University Press.</w:t>
      </w:r>
    </w:p>
    <w:p w14:paraId="59107AFE" w14:textId="77777777" w:rsidR="00090C80" w:rsidRPr="00090C80" w:rsidRDefault="00090C80" w:rsidP="00090C80">
      <w:pPr>
        <w:spacing w:after="0" w:line="240" w:lineRule="auto"/>
        <w:ind w:left="720" w:hanging="720"/>
        <w:jc w:val="both"/>
        <w:rPr>
          <w:rStyle w:val="apple-converted-space"/>
          <w:rFonts w:ascii="Times New Roman" w:hAnsi="Times New Roman"/>
          <w:color w:val="000000"/>
          <w:sz w:val="24"/>
          <w:szCs w:val="24"/>
          <w:shd w:val="clear" w:color="auto" w:fill="FFFFFF"/>
        </w:rPr>
      </w:pPr>
      <w:r w:rsidRPr="00090C80">
        <w:rPr>
          <w:rStyle w:val="apple-converted-space"/>
          <w:rFonts w:ascii="Times New Roman" w:hAnsi="Times New Roman"/>
          <w:color w:val="000000"/>
          <w:sz w:val="24"/>
          <w:szCs w:val="24"/>
          <w:shd w:val="clear" w:color="auto" w:fill="FFFFFF"/>
        </w:rPr>
        <w:lastRenderedPageBreak/>
        <w:t>Dayang Sariah</w:t>
      </w:r>
      <w:r w:rsidRPr="00090C80">
        <w:rPr>
          <w:rFonts w:ascii="Times New Roman" w:hAnsi="Times New Roman"/>
          <w:sz w:val="24"/>
          <w:szCs w:val="24"/>
        </w:rPr>
        <w:t>, Nur Ardini, Norazuna, Hamidah &amp; Damien</w:t>
      </w:r>
      <w:r w:rsidRPr="00090C80">
        <w:rPr>
          <w:rStyle w:val="apple-converted-space"/>
          <w:rFonts w:ascii="Times New Roman" w:hAnsi="Times New Roman"/>
          <w:color w:val="000000"/>
          <w:sz w:val="24"/>
          <w:szCs w:val="24"/>
          <w:shd w:val="clear" w:color="auto" w:fill="FFFFFF"/>
        </w:rPr>
        <w:t>. (2014). Pemilihan Bahasa Komuniti Multilingual di Miri: Satu Penelitian Awal. Universiti Malaysia Sarawak.</w:t>
      </w:r>
    </w:p>
    <w:p w14:paraId="684B5A28" w14:textId="77777777" w:rsidR="00090C80" w:rsidRPr="00090C80" w:rsidRDefault="00090C80" w:rsidP="00090C80">
      <w:pPr>
        <w:spacing w:after="0" w:line="240" w:lineRule="auto"/>
        <w:ind w:left="720" w:hanging="720"/>
        <w:jc w:val="both"/>
        <w:rPr>
          <w:rFonts w:ascii="Times New Roman" w:hAnsi="Times New Roman"/>
          <w:sz w:val="24"/>
          <w:szCs w:val="24"/>
        </w:rPr>
      </w:pPr>
      <w:r w:rsidRPr="00090C80">
        <w:rPr>
          <w:rStyle w:val="apple-converted-space"/>
          <w:rFonts w:ascii="Times New Roman" w:hAnsi="Times New Roman"/>
          <w:color w:val="000000"/>
          <w:sz w:val="24"/>
          <w:szCs w:val="24"/>
          <w:shd w:val="clear" w:color="auto" w:fill="FFFFFF"/>
        </w:rPr>
        <w:t xml:space="preserve">Hudson, A. B. (1978). </w:t>
      </w:r>
      <w:r w:rsidRPr="00090C80">
        <w:rPr>
          <w:rFonts w:ascii="Times New Roman" w:hAnsi="Times New Roman"/>
          <w:sz w:val="24"/>
          <w:szCs w:val="24"/>
        </w:rPr>
        <w:t xml:space="preserve">Linguistic Relations among Bornean Peoples with Special Reference to Sarawak: An Interim Report. In Mario D. Zamora, Vinson Sutlive, Nathan Althuler &amp; Peter W. Martin (eds), </w:t>
      </w:r>
      <w:r w:rsidRPr="00090C80">
        <w:rPr>
          <w:rFonts w:ascii="Times New Roman" w:hAnsi="Times New Roman"/>
          <w:i/>
          <w:sz w:val="24"/>
          <w:szCs w:val="24"/>
        </w:rPr>
        <w:t>Shifting Patterns of Language Use in Borneo</w:t>
      </w:r>
      <w:r w:rsidRPr="00090C80">
        <w:rPr>
          <w:rFonts w:ascii="Times New Roman" w:hAnsi="Times New Roman"/>
          <w:sz w:val="24"/>
          <w:szCs w:val="24"/>
        </w:rPr>
        <w:t xml:space="preserve"> (pp. 1-31). Williamsburg: College of William and Mary.</w:t>
      </w:r>
    </w:p>
    <w:p w14:paraId="2DCEA259" w14:textId="77777777" w:rsidR="00090C80" w:rsidRPr="00090C80" w:rsidRDefault="00090C80" w:rsidP="00090C80">
      <w:pPr>
        <w:pStyle w:val="Normal1"/>
        <w:spacing w:line="240" w:lineRule="auto"/>
        <w:ind w:left="709" w:hanging="708"/>
        <w:jc w:val="both"/>
        <w:rPr>
          <w:rFonts w:ascii="Times New Roman" w:hAnsi="Times New Roman" w:cs="Times New Roman"/>
          <w:sz w:val="24"/>
          <w:szCs w:val="24"/>
          <w:lang w:val="en-US"/>
        </w:rPr>
      </w:pPr>
      <w:r w:rsidRPr="00090C80">
        <w:rPr>
          <w:rFonts w:ascii="Times New Roman" w:hAnsi="Times New Roman" w:cs="Times New Roman"/>
          <w:sz w:val="24"/>
          <w:szCs w:val="24"/>
          <w:lang w:val="en-US"/>
        </w:rPr>
        <w:t>Julaihi Bujang. (1978). Organisasi Sosial Pertanian Etnik Kadayan, Sarawak. Latihan Ilmiah, Jabatan Antropologi, Fakulti Sains Sosial, Universiti Kebangsaan Malaysia, Selangor.</w:t>
      </w:r>
    </w:p>
    <w:p w14:paraId="6B3706CC" w14:textId="77777777" w:rsidR="00090C80" w:rsidRPr="00090C80" w:rsidRDefault="00090C80" w:rsidP="00090C80">
      <w:pPr>
        <w:pStyle w:val="Normal1"/>
        <w:spacing w:line="240" w:lineRule="auto"/>
        <w:ind w:left="709" w:hanging="708"/>
        <w:jc w:val="both"/>
        <w:rPr>
          <w:rFonts w:ascii="Times New Roman" w:hAnsi="Times New Roman"/>
          <w:sz w:val="24"/>
          <w:szCs w:val="24"/>
          <w:lang w:val="en-US"/>
        </w:rPr>
      </w:pPr>
      <w:r w:rsidRPr="00090C80">
        <w:rPr>
          <w:rFonts w:ascii="Times New Roman" w:hAnsi="Times New Roman" w:cs="Times New Roman"/>
          <w:sz w:val="24"/>
          <w:szCs w:val="24"/>
          <w:lang w:val="nn-NO"/>
        </w:rPr>
        <w:t xml:space="preserve">Kandau Sidi. (2018, Januari 14). Bahasa Jatti Meirek diancam kepupusan. </w:t>
      </w:r>
      <w:r w:rsidRPr="00090C80">
        <w:rPr>
          <w:rFonts w:ascii="Times New Roman" w:hAnsi="Times New Roman" w:cs="Times New Roman"/>
          <w:i/>
          <w:sz w:val="24"/>
          <w:szCs w:val="24"/>
          <w:lang w:val="nn-NO"/>
        </w:rPr>
        <w:t>Berita Harian Online</w:t>
      </w:r>
      <w:r w:rsidRPr="00090C80">
        <w:rPr>
          <w:rFonts w:ascii="Times New Roman" w:hAnsi="Times New Roman" w:cs="Times New Roman"/>
          <w:sz w:val="24"/>
          <w:szCs w:val="24"/>
          <w:lang w:val="nn-NO"/>
        </w:rPr>
        <w:t xml:space="preserve">, </w:t>
      </w:r>
      <w:r w:rsidRPr="00090C80">
        <w:rPr>
          <w:rFonts w:ascii="Times New Roman" w:hAnsi="Times New Roman"/>
          <w:sz w:val="24"/>
          <w:szCs w:val="24"/>
          <w:lang w:val="nn-NO"/>
        </w:rPr>
        <w:t>Diambil pada Ogos 1, 2019 daripada</w:t>
      </w:r>
      <w:r w:rsidRPr="00090C80">
        <w:rPr>
          <w:rFonts w:ascii="Times New Roman" w:hAnsi="Times New Roman" w:cs="Times New Roman"/>
          <w:sz w:val="24"/>
          <w:szCs w:val="24"/>
          <w:lang w:val="nn-NO"/>
        </w:rPr>
        <w:t xml:space="preserve"> https://www.bharian.com.my/berita/ wilayah/2018/01/375242/bahasa-jatti-meirek-diancam-kepupusan</w:t>
      </w:r>
      <w:r w:rsidRPr="00090C80">
        <w:rPr>
          <w:rFonts w:ascii="Times New Roman" w:hAnsi="Times New Roman"/>
          <w:sz w:val="24"/>
          <w:szCs w:val="24"/>
          <w:lang w:val="en-US"/>
        </w:rPr>
        <w:t xml:space="preserve">Martin, </w:t>
      </w:r>
    </w:p>
    <w:p w14:paraId="390CB17A" w14:textId="77777777" w:rsidR="00090C80" w:rsidRPr="00090C80" w:rsidRDefault="00090C80" w:rsidP="00090C80">
      <w:pPr>
        <w:pStyle w:val="Normal1"/>
        <w:spacing w:line="240" w:lineRule="auto"/>
        <w:ind w:left="709" w:hanging="708"/>
        <w:jc w:val="both"/>
        <w:rPr>
          <w:rFonts w:ascii="Times New Roman" w:hAnsi="Times New Roman" w:cs="Times New Roman"/>
          <w:sz w:val="24"/>
          <w:szCs w:val="24"/>
          <w:lang w:val="en-US"/>
        </w:rPr>
      </w:pPr>
      <w:r w:rsidRPr="00090C80">
        <w:rPr>
          <w:rFonts w:ascii="Times New Roman" w:hAnsi="Times New Roman"/>
          <w:sz w:val="24"/>
          <w:szCs w:val="24"/>
          <w:lang w:val="en-US"/>
        </w:rPr>
        <w:t>P. W. (1994). Linguistic Research in Brunei Darussalam: A Review.</w:t>
      </w:r>
      <w:r w:rsidRPr="00090C80">
        <w:rPr>
          <w:rFonts w:ascii="Times New Roman" w:hAnsi="Times New Roman"/>
          <w:b/>
          <w:sz w:val="24"/>
          <w:szCs w:val="24"/>
          <w:lang w:val="en-US"/>
        </w:rPr>
        <w:t xml:space="preserve"> </w:t>
      </w:r>
      <w:r w:rsidRPr="00090C80">
        <w:rPr>
          <w:rFonts w:ascii="Times New Roman" w:hAnsi="Times New Roman"/>
          <w:sz w:val="24"/>
          <w:szCs w:val="24"/>
          <w:lang w:val="en-US"/>
        </w:rPr>
        <w:t>In</w:t>
      </w:r>
      <w:r w:rsidRPr="00090C80">
        <w:rPr>
          <w:rFonts w:ascii="Times New Roman" w:hAnsi="Times New Roman"/>
          <w:b/>
          <w:sz w:val="24"/>
          <w:szCs w:val="24"/>
          <w:lang w:val="en-US"/>
        </w:rPr>
        <w:t xml:space="preserve"> </w:t>
      </w:r>
      <w:r w:rsidRPr="00090C80">
        <w:rPr>
          <w:rFonts w:ascii="Times New Roman" w:hAnsi="Times New Roman" w:cs="Times New Roman"/>
          <w:sz w:val="24"/>
          <w:szCs w:val="24"/>
          <w:lang w:val="en-US"/>
        </w:rPr>
        <w:t xml:space="preserve">The Borneo Research Council Proceedings Series 3, </w:t>
      </w:r>
      <w:r w:rsidRPr="00090C80">
        <w:rPr>
          <w:rFonts w:ascii="Times New Roman" w:hAnsi="Times New Roman"/>
          <w:sz w:val="24"/>
          <w:szCs w:val="24"/>
          <w:lang w:val="en-US"/>
        </w:rPr>
        <w:t xml:space="preserve">(Eds.). </w:t>
      </w:r>
      <w:r w:rsidRPr="00090C80">
        <w:rPr>
          <w:rFonts w:ascii="Times New Roman" w:hAnsi="Times New Roman" w:cs="Times New Roman"/>
          <w:i/>
          <w:sz w:val="24"/>
          <w:szCs w:val="24"/>
          <w:lang w:val="en-US"/>
        </w:rPr>
        <w:t xml:space="preserve">Shifting Patterns of Language Use in Borneo </w:t>
      </w:r>
      <w:r w:rsidRPr="00090C80">
        <w:rPr>
          <w:rFonts w:ascii="Times New Roman" w:hAnsi="Times New Roman" w:cs="Times New Roman"/>
          <w:sz w:val="24"/>
          <w:szCs w:val="24"/>
          <w:lang w:val="en-US"/>
        </w:rPr>
        <w:t>(pp. 81-94). Williamsburg. VA: Borneo Research Council.</w:t>
      </w:r>
    </w:p>
    <w:p w14:paraId="3701686B" w14:textId="77777777" w:rsidR="00090C80" w:rsidRPr="00090C80" w:rsidRDefault="00090C80" w:rsidP="00090C80">
      <w:pPr>
        <w:autoSpaceDE w:val="0"/>
        <w:autoSpaceDN w:val="0"/>
        <w:adjustRightInd w:val="0"/>
        <w:spacing w:after="0" w:line="240" w:lineRule="auto"/>
        <w:ind w:left="1"/>
        <w:jc w:val="both"/>
        <w:rPr>
          <w:rFonts w:ascii="Times New Roman" w:hAnsi="Times New Roman"/>
          <w:bCs/>
          <w:color w:val="000000"/>
          <w:sz w:val="24"/>
          <w:szCs w:val="24"/>
        </w:rPr>
      </w:pPr>
      <w:r w:rsidRPr="00090C80">
        <w:rPr>
          <w:rFonts w:ascii="Times New Roman" w:hAnsi="Times New Roman"/>
          <w:bCs/>
          <w:color w:val="000000"/>
          <w:sz w:val="24"/>
          <w:szCs w:val="24"/>
        </w:rPr>
        <w:t xml:space="preserve">Mohd. Tarmizi Hasrah, Shahidi A. H. &amp; Rahim Aman. (2013). Inovasi dan Retensi dalam </w:t>
      </w:r>
    </w:p>
    <w:p w14:paraId="4C0F9535" w14:textId="77777777" w:rsidR="00090C80" w:rsidRPr="00090C80" w:rsidRDefault="00090C80" w:rsidP="00090C80">
      <w:pPr>
        <w:pStyle w:val="Normal1"/>
        <w:spacing w:line="240" w:lineRule="auto"/>
        <w:ind w:left="709" w:hanging="708"/>
        <w:jc w:val="both"/>
        <w:rPr>
          <w:rFonts w:ascii="Times New Roman" w:hAnsi="Times New Roman"/>
          <w:bCs/>
          <w:sz w:val="24"/>
          <w:szCs w:val="24"/>
        </w:rPr>
      </w:pPr>
      <w:r w:rsidRPr="00090C80">
        <w:rPr>
          <w:rFonts w:ascii="Times New Roman" w:hAnsi="Times New Roman"/>
          <w:bCs/>
          <w:sz w:val="24"/>
          <w:szCs w:val="24"/>
          <w:lang w:val="en-MY"/>
        </w:rPr>
        <w:t xml:space="preserve">            </w:t>
      </w:r>
      <w:r w:rsidRPr="00090C80">
        <w:rPr>
          <w:rFonts w:ascii="Times New Roman" w:hAnsi="Times New Roman"/>
          <w:bCs/>
          <w:sz w:val="24"/>
          <w:szCs w:val="24"/>
        </w:rPr>
        <w:t xml:space="preserve">dialek Hulu Tembeling. </w:t>
      </w:r>
      <w:r w:rsidRPr="00090C80">
        <w:rPr>
          <w:rFonts w:ascii="Times New Roman" w:hAnsi="Times New Roman"/>
          <w:bCs/>
          <w:i/>
          <w:sz w:val="24"/>
          <w:szCs w:val="24"/>
        </w:rPr>
        <w:t>GEMA Online® Journal of Languange Studies.</w:t>
      </w:r>
      <w:r w:rsidRPr="00090C80">
        <w:rPr>
          <w:rFonts w:ascii="Times New Roman" w:hAnsi="Times New Roman"/>
          <w:bCs/>
          <w:sz w:val="24"/>
          <w:szCs w:val="24"/>
        </w:rPr>
        <w:t xml:space="preserve"> 13(3), 211-222.</w:t>
      </w:r>
    </w:p>
    <w:p w14:paraId="0CDBDEE9" w14:textId="77777777" w:rsidR="00090C80" w:rsidRPr="00090C80" w:rsidRDefault="00090C80" w:rsidP="00090C80">
      <w:pPr>
        <w:pStyle w:val="Normal1"/>
        <w:spacing w:line="240" w:lineRule="auto"/>
        <w:ind w:left="709" w:hanging="708"/>
        <w:jc w:val="both"/>
        <w:rPr>
          <w:rFonts w:ascii="Times New Roman" w:hAnsi="Times New Roman" w:cs="Times New Roman"/>
          <w:sz w:val="24"/>
          <w:szCs w:val="24"/>
          <w:lang w:val="en-US"/>
        </w:rPr>
      </w:pPr>
      <w:r w:rsidRPr="00090C80">
        <w:rPr>
          <w:rFonts w:ascii="Times New Roman" w:hAnsi="Times New Roman" w:cs="Times New Roman"/>
          <w:sz w:val="24"/>
          <w:szCs w:val="24"/>
          <w:lang w:val="en-US"/>
        </w:rPr>
        <w:t xml:space="preserve">Noriah Mohamed. (2001). Perbandingan Kuantitatif Bahasa Miri dengan Bahasa Melayu. </w:t>
      </w:r>
      <w:r w:rsidRPr="00090C80">
        <w:rPr>
          <w:rFonts w:ascii="Times New Roman" w:hAnsi="Times New Roman" w:cs="Times New Roman"/>
          <w:i/>
          <w:sz w:val="24"/>
          <w:szCs w:val="24"/>
          <w:lang w:val="en-US"/>
        </w:rPr>
        <w:t>Jurnal Bahasa</w:t>
      </w:r>
      <w:r w:rsidRPr="00090C80">
        <w:rPr>
          <w:rFonts w:ascii="Times New Roman" w:hAnsi="Times New Roman" w:cs="Times New Roman"/>
          <w:sz w:val="24"/>
          <w:szCs w:val="24"/>
          <w:lang w:val="en-US"/>
        </w:rPr>
        <w:t>. September 2001, 378-397.</w:t>
      </w:r>
    </w:p>
    <w:p w14:paraId="6A033D26" w14:textId="77777777" w:rsidR="00090C80" w:rsidRPr="00090C80" w:rsidRDefault="00090C80" w:rsidP="00090C80">
      <w:pPr>
        <w:spacing w:after="0" w:line="240" w:lineRule="auto"/>
        <w:ind w:left="426" w:hanging="426"/>
        <w:jc w:val="both"/>
        <w:rPr>
          <w:rFonts w:ascii="Times New Roman" w:hAnsi="Times New Roman"/>
          <w:sz w:val="24"/>
          <w:szCs w:val="24"/>
        </w:rPr>
      </w:pPr>
      <w:r w:rsidRPr="00090C80">
        <w:rPr>
          <w:rFonts w:ascii="Times New Roman" w:hAnsi="Times New Roman"/>
          <w:sz w:val="24"/>
          <w:szCs w:val="24"/>
        </w:rPr>
        <w:t xml:space="preserve">Noriah Mohamed &amp; Rohani, M. Y. (2004). Persamaan dan Kemiripan Bahasa: Perbandingan     </w:t>
      </w:r>
    </w:p>
    <w:p w14:paraId="194DD6F7" w14:textId="77777777" w:rsidR="00090C80" w:rsidRPr="00090C80" w:rsidRDefault="00090C80" w:rsidP="00090C80">
      <w:pPr>
        <w:spacing w:after="0" w:line="240" w:lineRule="auto"/>
        <w:ind w:left="426" w:hanging="426"/>
        <w:jc w:val="both"/>
        <w:rPr>
          <w:rFonts w:ascii="Times New Roman" w:hAnsi="Times New Roman"/>
          <w:sz w:val="24"/>
          <w:szCs w:val="24"/>
        </w:rPr>
      </w:pPr>
      <w:r w:rsidRPr="00090C80">
        <w:rPr>
          <w:rFonts w:ascii="Times New Roman" w:hAnsi="Times New Roman"/>
          <w:sz w:val="24"/>
          <w:szCs w:val="24"/>
        </w:rPr>
        <w:t xml:space="preserve">            kosa kata dasar 10 bahasa Austronesia di Sarawak. </w:t>
      </w:r>
      <w:r w:rsidRPr="00090C80">
        <w:rPr>
          <w:rFonts w:ascii="Times New Roman" w:hAnsi="Times New Roman"/>
          <w:i/>
          <w:sz w:val="24"/>
          <w:szCs w:val="24"/>
        </w:rPr>
        <w:t>Jurnal Bahasa</w:t>
      </w:r>
      <w:r w:rsidRPr="00090C80">
        <w:rPr>
          <w:rFonts w:ascii="Times New Roman" w:hAnsi="Times New Roman"/>
          <w:sz w:val="24"/>
          <w:szCs w:val="24"/>
        </w:rPr>
        <w:t>. 4(2).</w:t>
      </w:r>
    </w:p>
    <w:p w14:paraId="5A3C7461" w14:textId="77777777" w:rsidR="00090C80" w:rsidRPr="00090C80" w:rsidRDefault="00090C80" w:rsidP="00090C80">
      <w:pPr>
        <w:pStyle w:val="Normal1"/>
        <w:spacing w:line="240" w:lineRule="auto"/>
        <w:ind w:left="709" w:hanging="708"/>
        <w:jc w:val="both"/>
        <w:rPr>
          <w:rFonts w:ascii="Times New Roman" w:hAnsi="Times New Roman"/>
          <w:sz w:val="24"/>
          <w:szCs w:val="24"/>
          <w:lang w:val="en-US"/>
        </w:rPr>
      </w:pPr>
      <w:r w:rsidRPr="00090C80">
        <w:rPr>
          <w:rFonts w:ascii="Times New Roman" w:hAnsi="Times New Roman"/>
          <w:sz w:val="24"/>
          <w:szCs w:val="24"/>
          <w:lang w:val="en-US"/>
        </w:rPr>
        <w:t xml:space="preserve">Noriah Mohamed &amp; Rohani </w:t>
      </w:r>
      <w:r w:rsidRPr="00090C80">
        <w:rPr>
          <w:rFonts w:ascii="Times New Roman" w:hAnsi="Times New Roman" w:cs="Times New Roman"/>
          <w:sz w:val="24"/>
          <w:szCs w:val="24"/>
          <w:lang w:val="en-US"/>
        </w:rPr>
        <w:t>M</w:t>
      </w:r>
      <w:r w:rsidRPr="00090C80">
        <w:rPr>
          <w:rFonts w:ascii="Times New Roman" w:hAnsi="Times New Roman"/>
          <w:sz w:val="24"/>
          <w:szCs w:val="24"/>
          <w:lang w:val="en-US"/>
        </w:rPr>
        <w:t>.</w:t>
      </w:r>
      <w:r w:rsidRPr="00090C80">
        <w:rPr>
          <w:rFonts w:ascii="Times New Roman" w:hAnsi="Times New Roman" w:cs="Times New Roman"/>
          <w:sz w:val="24"/>
          <w:szCs w:val="24"/>
          <w:lang w:val="en-US"/>
        </w:rPr>
        <w:t xml:space="preserve"> </w:t>
      </w:r>
      <w:r w:rsidRPr="00090C80">
        <w:rPr>
          <w:rFonts w:ascii="Times New Roman" w:hAnsi="Times New Roman"/>
          <w:sz w:val="24"/>
          <w:szCs w:val="24"/>
          <w:lang w:val="en-US"/>
        </w:rPr>
        <w:t xml:space="preserve">Y. (2010). </w:t>
      </w:r>
      <w:r w:rsidRPr="00090C80">
        <w:rPr>
          <w:rFonts w:ascii="Times New Roman" w:hAnsi="Times New Roman"/>
          <w:i/>
          <w:sz w:val="24"/>
          <w:szCs w:val="24"/>
          <w:lang w:val="en-US"/>
        </w:rPr>
        <w:t>Pengelompokan Leksikostatistik Bahasa-bahasa Peribumi di Sarawak.</w:t>
      </w:r>
      <w:r w:rsidRPr="00090C80">
        <w:rPr>
          <w:rFonts w:ascii="Times New Roman" w:hAnsi="Times New Roman"/>
          <w:sz w:val="24"/>
          <w:szCs w:val="24"/>
          <w:lang w:val="en-US"/>
        </w:rPr>
        <w:t xml:space="preserve"> Pulau Pinang. Penerbit Universiti Sains Malaysia.</w:t>
      </w:r>
    </w:p>
    <w:p w14:paraId="5C49A559" w14:textId="561DCAF9" w:rsidR="00090C80" w:rsidRPr="00090C80" w:rsidRDefault="00090C80" w:rsidP="00090C80">
      <w:pPr>
        <w:spacing w:line="240" w:lineRule="auto"/>
        <w:ind w:left="450" w:hanging="450"/>
        <w:rPr>
          <w:rFonts w:ascii="Times New Roman" w:hAnsi="Times New Roman"/>
          <w:sz w:val="24"/>
          <w:szCs w:val="24"/>
          <w:lang w:val="es-PR"/>
        </w:rPr>
      </w:pPr>
      <w:r w:rsidRPr="00090C80">
        <w:rPr>
          <w:rFonts w:ascii="Times New Roman" w:hAnsi="Times New Roman"/>
          <w:sz w:val="24"/>
          <w:szCs w:val="24"/>
          <w:lang w:val="es-PR"/>
        </w:rPr>
        <w:t xml:space="preserve">Nur’rul Afifi Fahani Siraj. (2014). </w:t>
      </w:r>
      <w:r w:rsidRPr="00090C80">
        <w:rPr>
          <w:rFonts w:ascii="Times New Roman" w:hAnsi="Times New Roman"/>
          <w:iCs/>
          <w:sz w:val="24"/>
          <w:szCs w:val="24"/>
          <w:lang w:val="es-PR"/>
        </w:rPr>
        <w:t>Peranan Persatuan Jatti Meirek dalam memartabatkan            budaya etnik Meirek di kawasan Miri, Sarawak</w:t>
      </w:r>
      <w:r w:rsidRPr="00090C80">
        <w:rPr>
          <w:rFonts w:ascii="Times New Roman" w:hAnsi="Times New Roman"/>
          <w:sz w:val="24"/>
          <w:szCs w:val="24"/>
          <w:lang w:val="es-PR"/>
        </w:rPr>
        <w:t>. Tesis Ijazah. Universiti Malaysia Sarawak.</w:t>
      </w:r>
    </w:p>
    <w:p w14:paraId="105927B1" w14:textId="7901D38D" w:rsidR="00090C80" w:rsidRPr="00090C80" w:rsidRDefault="00090C80" w:rsidP="00090C80">
      <w:pPr>
        <w:spacing w:line="240" w:lineRule="auto"/>
        <w:ind w:left="450" w:hanging="450"/>
        <w:rPr>
          <w:rStyle w:val="apple-converted-space"/>
          <w:rFonts w:ascii="Times New Roman" w:hAnsi="Times New Roman"/>
          <w:sz w:val="24"/>
          <w:szCs w:val="24"/>
          <w:shd w:val="clear" w:color="auto" w:fill="FFFFFF"/>
          <w:lang w:val="nl-BE"/>
        </w:rPr>
      </w:pPr>
      <w:r w:rsidRPr="00090C80">
        <w:rPr>
          <w:rStyle w:val="apple-converted-space"/>
          <w:rFonts w:ascii="Times New Roman" w:hAnsi="Times New Roman"/>
          <w:sz w:val="24"/>
          <w:szCs w:val="24"/>
          <w:shd w:val="clear" w:color="auto" w:fill="FFFFFF"/>
        </w:rPr>
        <w:t xml:space="preserve">Paul R. K. (1998). Language Classification in Sarawak: A Status Report. </w:t>
      </w:r>
      <w:r w:rsidRPr="00090C80">
        <w:rPr>
          <w:rStyle w:val="apple-converted-space"/>
          <w:rFonts w:ascii="Times New Roman" w:hAnsi="Times New Roman"/>
          <w:i/>
          <w:sz w:val="24"/>
          <w:szCs w:val="24"/>
          <w:shd w:val="clear" w:color="auto" w:fill="FFFFFF"/>
        </w:rPr>
        <w:t>Sarawak Museum Journal</w:t>
      </w:r>
      <w:r w:rsidRPr="00090C80">
        <w:rPr>
          <w:rStyle w:val="apple-converted-space"/>
          <w:rFonts w:ascii="Times New Roman" w:hAnsi="Times New Roman"/>
          <w:sz w:val="24"/>
          <w:szCs w:val="24"/>
          <w:shd w:val="clear" w:color="auto" w:fill="FFFFFF"/>
        </w:rPr>
        <w:t xml:space="preserve">. </w:t>
      </w:r>
      <w:r w:rsidRPr="00090C80">
        <w:rPr>
          <w:rStyle w:val="apple-converted-space"/>
          <w:rFonts w:ascii="Times New Roman" w:hAnsi="Times New Roman"/>
          <w:sz w:val="24"/>
          <w:szCs w:val="24"/>
          <w:shd w:val="clear" w:color="auto" w:fill="FFFFFF"/>
          <w:lang w:val="nl-BE"/>
        </w:rPr>
        <w:t>LIII(74), 137-173.</w:t>
      </w:r>
    </w:p>
    <w:p w14:paraId="47547B68" w14:textId="77777777" w:rsidR="00090C80" w:rsidRPr="00090C80" w:rsidRDefault="00090C80" w:rsidP="00090C80">
      <w:pPr>
        <w:spacing w:after="0" w:line="240" w:lineRule="auto"/>
        <w:ind w:left="426" w:hanging="426"/>
        <w:jc w:val="both"/>
        <w:outlineLvl w:val="0"/>
        <w:rPr>
          <w:rFonts w:ascii="Times New Roman" w:hAnsi="Times New Roman"/>
          <w:sz w:val="24"/>
          <w:szCs w:val="24"/>
          <w:lang w:val="es-PR"/>
        </w:rPr>
      </w:pPr>
      <w:r w:rsidRPr="00090C80">
        <w:rPr>
          <w:rFonts w:ascii="Times New Roman" w:hAnsi="Times New Roman"/>
          <w:sz w:val="24"/>
          <w:szCs w:val="24"/>
          <w:lang w:val="es-PR"/>
        </w:rPr>
        <w:t>Persatuan Jatti Meirek Miri. 2008. Panduan Bercakap Bahasa Jatti Meirek (Terjemahan daripada Bahasa Malaysia). Kuching. Samasa Press Sdn Bhd.</w:t>
      </w:r>
    </w:p>
    <w:p w14:paraId="0F0F10E9" w14:textId="77777777" w:rsidR="00090C80" w:rsidRPr="00090C80" w:rsidRDefault="00090C80" w:rsidP="00090C80">
      <w:pPr>
        <w:pStyle w:val="Normal1"/>
        <w:spacing w:line="240" w:lineRule="auto"/>
        <w:ind w:left="709" w:hanging="708"/>
        <w:jc w:val="both"/>
        <w:rPr>
          <w:rFonts w:ascii="Times New Roman" w:hAnsi="Times New Roman"/>
          <w:sz w:val="24"/>
          <w:szCs w:val="24"/>
        </w:rPr>
      </w:pPr>
      <w:r w:rsidRPr="00090C80">
        <w:rPr>
          <w:rFonts w:ascii="Times New Roman" w:hAnsi="Times New Roman"/>
          <w:sz w:val="24"/>
          <w:szCs w:val="24"/>
        </w:rPr>
        <w:t xml:space="preserve">Rahim Aman. </w:t>
      </w:r>
      <w:r w:rsidRPr="00090C80">
        <w:rPr>
          <w:rFonts w:ascii="Times New Roman" w:hAnsi="Times New Roman"/>
          <w:sz w:val="24"/>
          <w:szCs w:val="24"/>
          <w:lang w:val="en-US"/>
        </w:rPr>
        <w:t>(</w:t>
      </w:r>
      <w:r w:rsidRPr="00090C80">
        <w:rPr>
          <w:rFonts w:ascii="Times New Roman" w:hAnsi="Times New Roman"/>
          <w:sz w:val="24"/>
          <w:szCs w:val="24"/>
        </w:rPr>
        <w:t>2008</w:t>
      </w:r>
      <w:r w:rsidRPr="00090C80">
        <w:rPr>
          <w:rFonts w:ascii="Times New Roman" w:hAnsi="Times New Roman"/>
          <w:sz w:val="24"/>
          <w:szCs w:val="24"/>
          <w:lang w:val="en-US"/>
        </w:rPr>
        <w:t>)</w:t>
      </w:r>
      <w:r w:rsidRPr="00090C80">
        <w:rPr>
          <w:rFonts w:ascii="Times New Roman" w:hAnsi="Times New Roman"/>
          <w:sz w:val="24"/>
          <w:szCs w:val="24"/>
        </w:rPr>
        <w:t xml:space="preserve">. </w:t>
      </w:r>
      <w:r w:rsidRPr="00090C80">
        <w:rPr>
          <w:rFonts w:ascii="Times New Roman" w:hAnsi="Times New Roman"/>
          <w:i/>
          <w:sz w:val="24"/>
          <w:szCs w:val="24"/>
        </w:rPr>
        <w:t>Linguistik Bandingan Bahasa Bidayuhik</w:t>
      </w:r>
      <w:r w:rsidRPr="00090C80">
        <w:rPr>
          <w:rFonts w:ascii="Times New Roman" w:hAnsi="Times New Roman"/>
          <w:sz w:val="24"/>
          <w:szCs w:val="24"/>
        </w:rPr>
        <w:t>. Bangi: Penerbit Universiti Kebangsaan Malaysia.</w:t>
      </w:r>
    </w:p>
    <w:p w14:paraId="50088319" w14:textId="77777777" w:rsidR="00090C80" w:rsidRPr="00090C80" w:rsidRDefault="00090C80" w:rsidP="00090C80">
      <w:pPr>
        <w:pStyle w:val="Normal1"/>
        <w:spacing w:line="240" w:lineRule="auto"/>
        <w:ind w:left="709" w:hanging="708"/>
        <w:jc w:val="both"/>
        <w:rPr>
          <w:rFonts w:ascii="Times New Roman" w:hAnsi="Times New Roman" w:cs="Times New Roman"/>
          <w:sz w:val="24"/>
          <w:szCs w:val="24"/>
        </w:rPr>
      </w:pPr>
      <w:r w:rsidRPr="00090C80">
        <w:rPr>
          <w:rFonts w:ascii="Times New Roman" w:hAnsi="Times New Roman"/>
          <w:sz w:val="24"/>
          <w:szCs w:val="24"/>
          <w:lang w:val="en-MY"/>
        </w:rPr>
        <w:t xml:space="preserve">Rahim Aman, Norfazila Ab. Hamid &amp; Shahidi A. H. (2015). Rekonstruksi Vokal dan Diftong Bahasa Melanau Purba. </w:t>
      </w:r>
      <w:r w:rsidRPr="00090C80">
        <w:rPr>
          <w:rFonts w:ascii="Times New Roman" w:hAnsi="Times New Roman"/>
          <w:i/>
          <w:sz w:val="24"/>
          <w:szCs w:val="24"/>
          <w:lang w:val="en-MY"/>
        </w:rPr>
        <w:t>GEMA Online</w:t>
      </w:r>
      <w:r w:rsidRPr="00090C80">
        <w:rPr>
          <w:rFonts w:ascii="Times New Roman" w:hAnsi="Times New Roman" w:cs="Times New Roman"/>
          <w:i/>
          <w:sz w:val="24"/>
          <w:szCs w:val="24"/>
          <w:lang w:val="en-MY"/>
        </w:rPr>
        <w:t>®</w:t>
      </w:r>
      <w:r w:rsidRPr="00090C80">
        <w:rPr>
          <w:rFonts w:ascii="Times New Roman" w:hAnsi="Times New Roman"/>
          <w:i/>
          <w:sz w:val="24"/>
          <w:szCs w:val="24"/>
          <w:lang w:val="en-MY"/>
        </w:rPr>
        <w:t xml:space="preserve"> Journal of Language Studies</w:t>
      </w:r>
      <w:r w:rsidRPr="00090C80">
        <w:rPr>
          <w:rFonts w:ascii="Times New Roman" w:hAnsi="Times New Roman"/>
          <w:sz w:val="24"/>
          <w:szCs w:val="24"/>
          <w:lang w:val="en-MY"/>
        </w:rPr>
        <w:t>. 15(1), 189-206.</w:t>
      </w:r>
      <w:r w:rsidRPr="00090C80">
        <w:rPr>
          <w:rFonts w:ascii="Times New Roman" w:hAnsi="Times New Roman" w:cs="Times New Roman"/>
          <w:sz w:val="24"/>
          <w:szCs w:val="24"/>
        </w:rPr>
        <w:t xml:space="preserve">Ringe, D. &amp; Eska, J. F. (2013). </w:t>
      </w:r>
      <w:r w:rsidRPr="00090C80">
        <w:rPr>
          <w:rFonts w:ascii="Times New Roman" w:hAnsi="Times New Roman" w:cs="Times New Roman"/>
          <w:i/>
          <w:iCs/>
          <w:sz w:val="24"/>
          <w:szCs w:val="24"/>
        </w:rPr>
        <w:t xml:space="preserve">Historical Linguistics: Toward a Twenty-first Century Reintegration. </w:t>
      </w:r>
      <w:r w:rsidRPr="00090C80">
        <w:rPr>
          <w:rFonts w:ascii="Times New Roman" w:hAnsi="Times New Roman" w:cs="Times New Roman"/>
          <w:sz w:val="24"/>
          <w:szCs w:val="24"/>
        </w:rPr>
        <w:t>New York: Cambridge University Press.</w:t>
      </w:r>
    </w:p>
    <w:p w14:paraId="719A48B8" w14:textId="77777777" w:rsidR="00090C80" w:rsidRPr="00090C80" w:rsidRDefault="00090C80" w:rsidP="00090C80">
      <w:pPr>
        <w:spacing w:after="0" w:line="360" w:lineRule="auto"/>
        <w:ind w:left="426" w:hanging="426"/>
        <w:jc w:val="both"/>
        <w:rPr>
          <w:rFonts w:ascii="Times New Roman" w:hAnsi="Times New Roman"/>
          <w:sz w:val="24"/>
          <w:szCs w:val="24"/>
          <w:lang w:val="nn-NO"/>
        </w:rPr>
      </w:pPr>
      <w:r w:rsidRPr="00090C80">
        <w:rPr>
          <w:rFonts w:ascii="Times New Roman" w:hAnsi="Times New Roman"/>
          <w:sz w:val="24"/>
          <w:szCs w:val="24"/>
        </w:rPr>
        <w:t xml:space="preserve">Ray, S.H. (1913). The Languages of Borneo. </w:t>
      </w:r>
      <w:r w:rsidRPr="00090C80">
        <w:rPr>
          <w:rFonts w:ascii="Times New Roman" w:hAnsi="Times New Roman"/>
          <w:i/>
          <w:sz w:val="24"/>
          <w:szCs w:val="24"/>
          <w:lang w:val="nn-NO"/>
        </w:rPr>
        <w:t>The Sarawak Museum Journal</w:t>
      </w:r>
      <w:r w:rsidRPr="00090C80">
        <w:rPr>
          <w:rFonts w:ascii="Times New Roman" w:hAnsi="Times New Roman"/>
          <w:sz w:val="24"/>
          <w:szCs w:val="24"/>
          <w:lang w:val="nn-NO"/>
        </w:rPr>
        <w:t xml:space="preserve"> </w:t>
      </w:r>
      <w:r w:rsidRPr="00090C80">
        <w:rPr>
          <w:rFonts w:ascii="Times New Roman" w:hAnsi="Times New Roman"/>
          <w:b/>
          <w:sz w:val="24"/>
          <w:szCs w:val="24"/>
          <w:lang w:val="nn-NO"/>
        </w:rPr>
        <w:t>I</w:t>
      </w:r>
      <w:r w:rsidRPr="00090C80">
        <w:rPr>
          <w:rFonts w:ascii="Times New Roman" w:hAnsi="Times New Roman"/>
          <w:sz w:val="24"/>
          <w:szCs w:val="24"/>
          <w:lang w:val="nn-NO"/>
        </w:rPr>
        <w:t xml:space="preserve"> (14):1-196.</w:t>
      </w:r>
    </w:p>
    <w:p w14:paraId="46E4B799" w14:textId="77777777" w:rsidR="00090C80" w:rsidRPr="00090C80" w:rsidRDefault="00090C80" w:rsidP="00090C80">
      <w:pPr>
        <w:spacing w:after="0" w:line="240" w:lineRule="auto"/>
        <w:ind w:left="567" w:hanging="567"/>
        <w:jc w:val="both"/>
        <w:rPr>
          <w:rFonts w:ascii="Times New Roman" w:hAnsi="Times New Roman"/>
          <w:sz w:val="24"/>
          <w:szCs w:val="24"/>
          <w:lang w:val="nn-NO"/>
        </w:rPr>
      </w:pPr>
      <w:r w:rsidRPr="00090C80">
        <w:rPr>
          <w:rFonts w:ascii="Times New Roman" w:hAnsi="Times New Roman"/>
          <w:sz w:val="24"/>
          <w:szCs w:val="24"/>
          <w:lang w:val="nn-NO"/>
        </w:rPr>
        <w:t xml:space="preserve">Ringe, D. &amp; Eska, J. (2013). </w:t>
      </w:r>
      <w:r w:rsidRPr="00090C80">
        <w:rPr>
          <w:rFonts w:ascii="Times New Roman" w:hAnsi="Times New Roman"/>
          <w:i/>
          <w:iCs/>
          <w:sz w:val="24"/>
          <w:szCs w:val="24"/>
          <w:lang w:val="nn-NO"/>
        </w:rPr>
        <w:t>Historical Linguistics Toward a Twenty-First Century Reintegration</w:t>
      </w:r>
      <w:r w:rsidRPr="00090C80">
        <w:rPr>
          <w:rFonts w:ascii="Times New Roman" w:hAnsi="Times New Roman"/>
          <w:sz w:val="24"/>
          <w:szCs w:val="24"/>
          <w:lang w:val="nn-NO"/>
        </w:rPr>
        <w:t>. Cambridge: Cambridge University Press.</w:t>
      </w:r>
    </w:p>
    <w:p w14:paraId="56D31E32" w14:textId="77777777" w:rsidR="00090C80" w:rsidRPr="00090C80" w:rsidRDefault="00090C80" w:rsidP="00090C80">
      <w:pPr>
        <w:pStyle w:val="Normal1"/>
        <w:spacing w:line="240" w:lineRule="auto"/>
        <w:ind w:left="709" w:hanging="708"/>
        <w:jc w:val="both"/>
        <w:rPr>
          <w:rFonts w:ascii="Times New Roman" w:hAnsi="Times New Roman" w:cs="Times New Roman"/>
          <w:sz w:val="24"/>
          <w:szCs w:val="24"/>
          <w:lang w:val="en-US"/>
        </w:rPr>
      </w:pPr>
      <w:r w:rsidRPr="00090C80">
        <w:rPr>
          <w:rStyle w:val="apple-converted-space"/>
          <w:rFonts w:ascii="Times New Roman" w:hAnsi="Times New Roman" w:cs="Times New Roman"/>
          <w:sz w:val="24"/>
          <w:szCs w:val="24"/>
          <w:shd w:val="clear" w:color="auto" w:fill="FFFFFF"/>
          <w:lang w:val="en-US"/>
        </w:rPr>
        <w:t>Sather, Clifford A. (1979). Recent Studies of the Orang Miri. Published in Borneo Research Bulletin. Universiti Sains Malaysia. 11(2), 42-46.</w:t>
      </w:r>
    </w:p>
    <w:p w14:paraId="7C3A4365" w14:textId="77777777" w:rsidR="00090C80" w:rsidRPr="00090C80" w:rsidRDefault="00090C80" w:rsidP="00090C80">
      <w:pPr>
        <w:pStyle w:val="Normal1"/>
        <w:spacing w:line="240" w:lineRule="auto"/>
        <w:ind w:left="709" w:hanging="708"/>
        <w:jc w:val="both"/>
        <w:rPr>
          <w:rFonts w:ascii="Times New Roman" w:hAnsi="Times New Roman" w:cs="Times New Roman"/>
          <w:sz w:val="24"/>
          <w:szCs w:val="24"/>
          <w:lang w:val="en-US"/>
        </w:rPr>
      </w:pPr>
      <w:r w:rsidRPr="00090C80">
        <w:rPr>
          <w:rFonts w:ascii="Times New Roman" w:hAnsi="Times New Roman" w:cs="Times New Roman"/>
          <w:sz w:val="24"/>
          <w:szCs w:val="24"/>
          <w:lang w:val="en-US"/>
        </w:rPr>
        <w:t>Tunku Zainah Tunku Ibrahim. (1978). Malay Ethnicity in Sarawak: The Case of the Orang Miri. Tesis Sarjana Sains Kemasyarakatan yang tidak diterbitkan, Universiti Sains Malaysia.</w:t>
      </w:r>
    </w:p>
    <w:p w14:paraId="623874B9" w14:textId="77777777" w:rsidR="00090C80" w:rsidRPr="00090C80" w:rsidRDefault="00090C80" w:rsidP="00090C80">
      <w:pPr>
        <w:pStyle w:val="Normal1"/>
        <w:spacing w:line="240" w:lineRule="auto"/>
        <w:ind w:left="709" w:hanging="708"/>
        <w:jc w:val="both"/>
        <w:rPr>
          <w:rFonts w:ascii="Times New Roman" w:hAnsi="Times New Roman" w:cs="Times New Roman"/>
          <w:sz w:val="24"/>
          <w:szCs w:val="24"/>
          <w:lang w:val="en-US"/>
        </w:rPr>
      </w:pPr>
      <w:r w:rsidRPr="00090C80">
        <w:rPr>
          <w:rStyle w:val="apple-converted-space"/>
          <w:rFonts w:ascii="Times New Roman" w:hAnsi="Times New Roman" w:cs="Times New Roman"/>
          <w:sz w:val="24"/>
          <w:szCs w:val="24"/>
          <w:shd w:val="clear" w:color="auto" w:fill="FFFFFF"/>
          <w:lang w:val="en-US"/>
        </w:rPr>
        <w:t>Tunku Zainah Tunku Ibrahim. (1982). The Mirek: Islamized indigenes of Northwestern Sarawak. Part One</w:t>
      </w:r>
      <w:r w:rsidRPr="00090C80">
        <w:rPr>
          <w:rStyle w:val="apple-converted-space"/>
          <w:rFonts w:ascii="Times New Roman" w:hAnsi="Times New Roman" w:cs="Times New Roman"/>
          <w:i/>
          <w:sz w:val="24"/>
          <w:szCs w:val="24"/>
          <w:shd w:val="clear" w:color="auto" w:fill="FFFFFF"/>
          <w:lang w:val="en-US"/>
        </w:rPr>
        <w:t>.</w:t>
      </w:r>
      <w:r w:rsidRPr="00090C80">
        <w:rPr>
          <w:rStyle w:val="apple-converted-space"/>
          <w:rFonts w:ascii="Times New Roman" w:hAnsi="Times New Roman" w:cs="Times New Roman"/>
          <w:sz w:val="24"/>
          <w:szCs w:val="24"/>
          <w:shd w:val="clear" w:color="auto" w:fill="FFFFFF"/>
          <w:lang w:val="en-US"/>
        </w:rPr>
        <w:t xml:space="preserve"> </w:t>
      </w:r>
      <w:r w:rsidRPr="00090C80">
        <w:rPr>
          <w:rStyle w:val="apple-converted-space"/>
          <w:rFonts w:ascii="Times New Roman" w:hAnsi="Times New Roman" w:cs="Times New Roman"/>
          <w:i/>
          <w:sz w:val="24"/>
          <w:szCs w:val="24"/>
          <w:shd w:val="clear" w:color="auto" w:fill="FFFFFF"/>
          <w:lang w:val="en-US"/>
        </w:rPr>
        <w:t>Contributions to Southeast Asian Ethnography</w:t>
      </w:r>
      <w:r w:rsidRPr="00090C80">
        <w:rPr>
          <w:rStyle w:val="apple-converted-space"/>
          <w:rFonts w:ascii="Times New Roman" w:hAnsi="Times New Roman" w:cs="Times New Roman"/>
          <w:sz w:val="24"/>
          <w:szCs w:val="24"/>
          <w:shd w:val="clear" w:color="auto" w:fill="FFFFFF"/>
          <w:lang w:val="en-US"/>
        </w:rPr>
        <w:t>. 1, 3-18.</w:t>
      </w:r>
    </w:p>
    <w:p w14:paraId="2AE2C0F0" w14:textId="77777777" w:rsidR="00090C80" w:rsidRPr="00090C80" w:rsidRDefault="00090C80" w:rsidP="00090C80">
      <w:pPr>
        <w:spacing w:after="0" w:line="240" w:lineRule="auto"/>
        <w:ind w:left="426" w:hanging="426"/>
        <w:jc w:val="both"/>
        <w:rPr>
          <w:rStyle w:val="apple-converted-space"/>
          <w:rFonts w:ascii="Times New Roman" w:hAnsi="Times New Roman"/>
          <w:color w:val="000000"/>
          <w:sz w:val="24"/>
          <w:szCs w:val="24"/>
          <w:shd w:val="clear" w:color="auto" w:fill="FFFFFF"/>
        </w:rPr>
      </w:pPr>
      <w:r w:rsidRPr="00090C80">
        <w:rPr>
          <w:rStyle w:val="apple-converted-space"/>
          <w:rFonts w:ascii="Times New Roman" w:hAnsi="Times New Roman"/>
          <w:color w:val="000000"/>
          <w:sz w:val="24"/>
          <w:szCs w:val="24"/>
          <w:shd w:val="clear" w:color="auto" w:fill="FFFFFF"/>
        </w:rPr>
        <w:lastRenderedPageBreak/>
        <w:t>Yakup Mohd Rafee. (2018). Budaya Tradisi Kaum Jatti Miriek: Adat dan Budaya Perkahwinan Kaum Jatti Miriek. Siri Sarawakiana. Kuching: Pustaka Negeri Sarawak.</w:t>
      </w:r>
    </w:p>
    <w:p w14:paraId="581087F6" w14:textId="77777777" w:rsidR="00090C80" w:rsidRPr="00090C80" w:rsidRDefault="00090C80" w:rsidP="00090C80">
      <w:pPr>
        <w:pStyle w:val="Normal1"/>
        <w:spacing w:line="240" w:lineRule="auto"/>
        <w:ind w:left="709" w:hanging="708"/>
        <w:jc w:val="both"/>
        <w:rPr>
          <w:rFonts w:ascii="Times New Roman" w:hAnsi="Times New Roman" w:cs="Times New Roman"/>
          <w:sz w:val="24"/>
          <w:szCs w:val="24"/>
          <w:lang w:val="en-US"/>
        </w:rPr>
      </w:pPr>
    </w:p>
    <w:p w14:paraId="0D3CBADE" w14:textId="77777777" w:rsidR="00090C80" w:rsidRPr="00090C80" w:rsidRDefault="00090C80" w:rsidP="00090C80">
      <w:pPr>
        <w:autoSpaceDE w:val="0"/>
        <w:autoSpaceDN w:val="0"/>
        <w:adjustRightInd w:val="0"/>
        <w:spacing w:after="0" w:line="240" w:lineRule="auto"/>
        <w:jc w:val="both"/>
        <w:rPr>
          <w:rFonts w:ascii="Times New Roman" w:hAnsi="Times New Roman"/>
          <w:color w:val="000000"/>
          <w:sz w:val="24"/>
          <w:szCs w:val="24"/>
        </w:rPr>
      </w:pPr>
    </w:p>
    <w:p w14:paraId="6DD98999" w14:textId="77777777" w:rsidR="00090C80" w:rsidRPr="00090C80" w:rsidRDefault="00090C80" w:rsidP="00090C80">
      <w:pPr>
        <w:autoSpaceDE w:val="0"/>
        <w:autoSpaceDN w:val="0"/>
        <w:adjustRightInd w:val="0"/>
        <w:spacing w:after="0" w:line="240" w:lineRule="auto"/>
        <w:jc w:val="both"/>
        <w:rPr>
          <w:rFonts w:ascii="Times New Roman" w:hAnsi="Times New Roman"/>
          <w:sz w:val="24"/>
          <w:szCs w:val="24"/>
        </w:rPr>
      </w:pPr>
      <w:r w:rsidRPr="00090C80">
        <w:rPr>
          <w:rFonts w:ascii="Times New Roman" w:eastAsia="Cambria" w:hAnsi="Times New Roman"/>
          <w:color w:val="19232D"/>
          <w:sz w:val="24"/>
          <w:szCs w:val="24"/>
          <w:lang w:val="en-MY"/>
        </w:rPr>
        <w:t>Borneo Post Online. (2012). UNESCO berusaha pelihara bahasa Kelabit dan Bidayuh.</w:t>
      </w:r>
    </w:p>
    <w:p w14:paraId="4D80A034" w14:textId="77777777" w:rsidR="00090C80" w:rsidRPr="00090C80" w:rsidRDefault="00E617B8" w:rsidP="00090C80">
      <w:pPr>
        <w:autoSpaceDE w:val="0"/>
        <w:autoSpaceDN w:val="0"/>
        <w:adjustRightInd w:val="0"/>
        <w:spacing w:after="0" w:line="240" w:lineRule="auto"/>
        <w:jc w:val="both"/>
        <w:rPr>
          <w:rFonts w:ascii="Times New Roman" w:eastAsia="Cambria" w:hAnsi="Times New Roman"/>
          <w:color w:val="000000" w:themeColor="text1"/>
          <w:sz w:val="24"/>
          <w:szCs w:val="24"/>
          <w:lang w:val="en-MY"/>
        </w:rPr>
      </w:pPr>
      <w:hyperlink r:id="rId10" w:history="1">
        <w:r w:rsidR="00090C80" w:rsidRPr="00090C80">
          <w:rPr>
            <w:rStyle w:val="Hyperlink"/>
            <w:rFonts w:ascii="Times New Roman" w:eastAsia="Cambria" w:hAnsi="Times New Roman"/>
            <w:color w:val="000000" w:themeColor="text1"/>
            <w:sz w:val="24"/>
            <w:szCs w:val="24"/>
            <w:lang w:val="en-MY"/>
          </w:rPr>
          <w:t>https://wwwtheborneopost.com/2012/06/09/unesco-berusaha-pelihara-bahasa-kelabit-dan-bidayuh/</w:t>
        </w:r>
      </w:hyperlink>
    </w:p>
    <w:p w14:paraId="5A8EBAD6" w14:textId="77777777" w:rsidR="00090C80" w:rsidRPr="00090C80" w:rsidRDefault="00090C80" w:rsidP="00090C80">
      <w:pPr>
        <w:autoSpaceDE w:val="0"/>
        <w:autoSpaceDN w:val="0"/>
        <w:adjustRightInd w:val="0"/>
        <w:spacing w:after="0" w:line="240" w:lineRule="auto"/>
        <w:jc w:val="both"/>
        <w:rPr>
          <w:rFonts w:ascii="Times New Roman" w:hAnsi="Times New Roman"/>
          <w:color w:val="000000"/>
          <w:sz w:val="24"/>
          <w:szCs w:val="24"/>
        </w:rPr>
      </w:pPr>
    </w:p>
    <w:p w14:paraId="30A29CAD" w14:textId="77777777" w:rsidR="00090C80" w:rsidRPr="00090C80" w:rsidRDefault="00090C80" w:rsidP="00090C80">
      <w:pPr>
        <w:autoSpaceDE w:val="0"/>
        <w:autoSpaceDN w:val="0"/>
        <w:adjustRightInd w:val="0"/>
        <w:spacing w:after="0" w:line="240" w:lineRule="auto"/>
        <w:rPr>
          <w:rFonts w:ascii="Times New Roman" w:eastAsia="Cambria" w:hAnsi="Times New Roman"/>
          <w:sz w:val="24"/>
          <w:szCs w:val="24"/>
          <w:lang w:val="en-MY" w:eastAsia="en-MY"/>
        </w:rPr>
      </w:pPr>
      <w:r w:rsidRPr="00090C80">
        <w:rPr>
          <w:rFonts w:ascii="Times New Roman" w:eastAsia="Cambria" w:hAnsi="Times New Roman"/>
          <w:sz w:val="24"/>
          <w:szCs w:val="24"/>
          <w:lang w:val="en-MY" w:eastAsia="en-MY"/>
        </w:rPr>
        <w:t xml:space="preserve">Sarawak Voice. (2017). Setengah dari bahasa dunia pupus termasuk beberapa bahasa etnik Sarawak – UNESCO. </w:t>
      </w:r>
    </w:p>
    <w:p w14:paraId="69617921" w14:textId="77777777" w:rsidR="00090C80" w:rsidRPr="00525225" w:rsidRDefault="00090C80" w:rsidP="00090C80">
      <w:pPr>
        <w:autoSpaceDE w:val="0"/>
        <w:autoSpaceDN w:val="0"/>
        <w:adjustRightInd w:val="0"/>
        <w:spacing w:after="0" w:line="240" w:lineRule="auto"/>
        <w:rPr>
          <w:rFonts w:ascii="Times New Roman" w:eastAsia="Cambria" w:hAnsi="Times New Roman"/>
          <w:sz w:val="24"/>
          <w:szCs w:val="24"/>
          <w:u w:val="single"/>
          <w:lang w:val="en-MY" w:eastAsia="en-MY"/>
        </w:rPr>
      </w:pPr>
      <w:r w:rsidRPr="00090C80">
        <w:rPr>
          <w:rFonts w:ascii="Times New Roman" w:eastAsia="Cambria" w:hAnsi="Times New Roman"/>
          <w:sz w:val="24"/>
          <w:szCs w:val="24"/>
          <w:u w:val="single"/>
          <w:lang w:val="en-MY" w:eastAsia="en-MY"/>
        </w:rPr>
        <w:t>https://sarawakvoice.com/2017/08/10/setengah-dari-bahasa-dunia-pupustermasuk-beberapa-bahasa-etnik-swak-unesco/</w:t>
      </w:r>
    </w:p>
    <w:p w14:paraId="5B70D07C" w14:textId="77777777" w:rsidR="00090C80" w:rsidRDefault="00090C80" w:rsidP="00090C80">
      <w:pPr>
        <w:autoSpaceDE w:val="0"/>
        <w:autoSpaceDN w:val="0"/>
        <w:adjustRightInd w:val="0"/>
        <w:spacing w:after="0" w:line="240" w:lineRule="auto"/>
        <w:jc w:val="both"/>
        <w:rPr>
          <w:rStyle w:val="apple-converted-space"/>
          <w:rFonts w:ascii="Times New Roman" w:hAnsi="Times New Roman"/>
          <w:color w:val="000000"/>
          <w:sz w:val="24"/>
          <w:szCs w:val="24"/>
          <w:shd w:val="clear" w:color="auto" w:fill="FFFFFF"/>
        </w:rPr>
      </w:pPr>
    </w:p>
    <w:p w14:paraId="11FB1BA9" w14:textId="77777777" w:rsidR="00090C80" w:rsidRDefault="00090C80" w:rsidP="00090C80"/>
    <w:p w14:paraId="282BE869" w14:textId="77777777" w:rsidR="00090C80" w:rsidRDefault="00090C80" w:rsidP="005126D1">
      <w:pPr>
        <w:autoSpaceDE w:val="0"/>
        <w:autoSpaceDN w:val="0"/>
        <w:adjustRightInd w:val="0"/>
        <w:spacing w:after="0" w:line="240" w:lineRule="auto"/>
        <w:jc w:val="both"/>
        <w:rPr>
          <w:rStyle w:val="apple-converted-space"/>
          <w:rFonts w:ascii="Times New Roman" w:hAnsi="Times New Roman"/>
          <w:color w:val="000000"/>
          <w:sz w:val="24"/>
          <w:szCs w:val="24"/>
          <w:shd w:val="clear" w:color="auto" w:fill="FFFFFF"/>
        </w:rPr>
      </w:pPr>
    </w:p>
    <w:sectPr w:rsidR="00090C80" w:rsidSect="00CE68A6">
      <w:headerReference w:type="default" r:id="rId11"/>
      <w:footerReference w:type="default" r:id="rId12"/>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EE487B" w14:textId="77777777" w:rsidR="00E617B8" w:rsidRDefault="00E617B8">
      <w:pPr>
        <w:spacing w:after="0" w:line="240" w:lineRule="auto"/>
      </w:pPr>
      <w:r>
        <w:separator/>
      </w:r>
    </w:p>
  </w:endnote>
  <w:endnote w:type="continuationSeparator" w:id="0">
    <w:p w14:paraId="1246E104" w14:textId="77777777" w:rsidR="00E617B8" w:rsidRDefault="00E617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NewRoman,Bold">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 w:name="SILManuscriptIPA">
    <w:altName w:val="Symbol"/>
    <w:panose1 w:val="00000400000000000000"/>
    <w:charset w:val="02"/>
    <w:family w:val="auto"/>
    <w:pitch w:val="variable"/>
    <w:sig w:usb0="00000000" w:usb1="10000000" w:usb2="00000000" w:usb3="00000000" w:csb0="80000000" w:csb1="00000000"/>
  </w:font>
  <w:font w:name="SILDoulosIPA">
    <w:altName w:val="Symbol"/>
    <w:panose1 w:val="00000400000000000000"/>
    <w:charset w:val="02"/>
    <w:family w:val="auto"/>
    <w:pitch w:val="variable"/>
    <w:sig w:usb0="00000000" w:usb1="10000000" w:usb2="00000000" w:usb3="00000000" w:csb0="80000000" w:csb1="00000000"/>
  </w:font>
  <w:font w:name="Gentium Plus">
    <w:altName w:val="Cambria Math"/>
    <w:charset w:val="00"/>
    <w:family w:val="auto"/>
    <w:pitch w:val="variable"/>
    <w:sig w:usb0="00000001" w:usb1="5200E1FB" w:usb2="02000029" w:usb3="00000000" w:csb0="0000019F" w:csb1="00000000"/>
  </w:font>
  <w:font w:name="SILManuscript IPA93">
    <w:altName w:val="Symbol"/>
    <w:panose1 w:val="00000400000000000000"/>
    <w:charset w:val="02"/>
    <w:family w:val="auto"/>
    <w:pitch w:val="variable"/>
    <w:sig w:usb0="00000000" w:usb1="10000000" w:usb2="00000000" w:usb3="00000000" w:csb0="80000000"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 w:name="DengXian">
    <w:altName w:val="等线"/>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BD2E29" w14:textId="70E3A43E" w:rsidR="008E1635" w:rsidRDefault="008E1635">
    <w:pPr>
      <w:pStyle w:val="Footer"/>
      <w:jc w:val="right"/>
    </w:pPr>
    <w:r>
      <w:fldChar w:fldCharType="begin"/>
    </w:r>
    <w:r>
      <w:instrText xml:space="preserve"> PAGE   \* MERGEFORMAT </w:instrText>
    </w:r>
    <w:r>
      <w:fldChar w:fldCharType="separate"/>
    </w:r>
    <w:r w:rsidR="007B7204">
      <w:rPr>
        <w:noProof/>
      </w:rPr>
      <w:t>1</w:t>
    </w:r>
    <w:r>
      <w:rPr>
        <w:noProof/>
      </w:rPr>
      <w:fldChar w:fldCharType="end"/>
    </w:r>
  </w:p>
  <w:p w14:paraId="5EA0BD6C" w14:textId="77777777" w:rsidR="008E1635" w:rsidRDefault="008E163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8A5BC9" w14:textId="77777777" w:rsidR="00E617B8" w:rsidRDefault="00E617B8">
      <w:pPr>
        <w:spacing w:after="0" w:line="240" w:lineRule="auto"/>
      </w:pPr>
      <w:r>
        <w:separator/>
      </w:r>
    </w:p>
  </w:footnote>
  <w:footnote w:type="continuationSeparator" w:id="0">
    <w:p w14:paraId="374B640F" w14:textId="77777777" w:rsidR="00E617B8" w:rsidRDefault="00E617B8">
      <w:pPr>
        <w:spacing w:after="0" w:line="240" w:lineRule="auto"/>
      </w:pPr>
      <w:r>
        <w:continuationSeparator/>
      </w:r>
    </w:p>
  </w:footnote>
  <w:footnote w:id="1">
    <w:p w14:paraId="2D142010" w14:textId="77777777" w:rsidR="008E1635" w:rsidRPr="007B3416" w:rsidRDefault="008E1635" w:rsidP="0056748B">
      <w:pPr>
        <w:pStyle w:val="FootnoteText"/>
        <w:rPr>
          <w:rFonts w:ascii="Times New Roman" w:hAnsi="Times New Roman"/>
          <w:sz w:val="16"/>
          <w:szCs w:val="16"/>
        </w:rPr>
      </w:pPr>
      <w:r w:rsidRPr="007B3416">
        <w:rPr>
          <w:rStyle w:val="FootnoteReference"/>
          <w:rFonts w:ascii="Times New Roman" w:hAnsi="Times New Roman"/>
          <w:sz w:val="16"/>
          <w:szCs w:val="16"/>
        </w:rPr>
        <w:footnoteRef/>
      </w:r>
      <w:r w:rsidRPr="007B3416">
        <w:rPr>
          <w:rFonts w:ascii="Times New Roman" w:hAnsi="Times New Roman"/>
          <w:sz w:val="16"/>
          <w:szCs w:val="16"/>
        </w:rPr>
        <w:t xml:space="preserve"> Daftar kata asas Swadesh dibina oleh seorang linguis Amerika iaitu Morris Swadesh. Daftar kata ini sangat terkenal terutama dalam bidang linguistic sejarawi bagi golongan yang menggunakan leksikostatistik (glotokronologi). Lihat http://en.wikipedia.org/wiki/Morris_Swadesh.</w:t>
      </w:r>
    </w:p>
  </w:footnote>
  <w:footnote w:id="2">
    <w:p w14:paraId="781EDC20" w14:textId="77777777" w:rsidR="008E1635" w:rsidRPr="00FC6C2A" w:rsidRDefault="008E1635" w:rsidP="005F7974">
      <w:pPr>
        <w:pStyle w:val="FootnoteText"/>
        <w:jc w:val="both"/>
        <w:rPr>
          <w:rFonts w:ascii="Times New Roman" w:hAnsi="Times New Roman"/>
          <w:sz w:val="16"/>
          <w:szCs w:val="16"/>
        </w:rPr>
      </w:pPr>
      <w:r w:rsidRPr="009809B3">
        <w:rPr>
          <w:rStyle w:val="FootnoteReference"/>
          <w:rFonts w:ascii="Times New Roman" w:hAnsi="Times New Roman"/>
          <w:sz w:val="16"/>
          <w:szCs w:val="16"/>
        </w:rPr>
        <w:footnoteRef/>
      </w:r>
      <w:r w:rsidRPr="00FC6C2A">
        <w:rPr>
          <w:rFonts w:ascii="Times New Roman" w:hAnsi="Times New Roman"/>
          <w:sz w:val="16"/>
          <w:szCs w:val="16"/>
        </w:rPr>
        <w:t xml:space="preserve"> Memberi perhatian kepada ciri-ciri yang sekecil-kecilnya dalam penyebutan informan dengan menggunakan lambing fonetik (2008: 98)</w:t>
      </w:r>
    </w:p>
  </w:footnote>
  <w:footnote w:id="3">
    <w:p w14:paraId="52EFC16B" w14:textId="77777777" w:rsidR="008E1635" w:rsidRPr="00FC6C2A" w:rsidRDefault="008E1635" w:rsidP="005F7974">
      <w:pPr>
        <w:pStyle w:val="FootnoteText"/>
        <w:jc w:val="both"/>
        <w:rPr>
          <w:rFonts w:ascii="Times New Roman" w:hAnsi="Times New Roman"/>
          <w:sz w:val="16"/>
          <w:szCs w:val="16"/>
        </w:rPr>
      </w:pPr>
      <w:r w:rsidRPr="009809B3">
        <w:rPr>
          <w:rStyle w:val="FootnoteReference"/>
          <w:rFonts w:ascii="Times New Roman" w:hAnsi="Times New Roman"/>
          <w:sz w:val="16"/>
          <w:szCs w:val="16"/>
        </w:rPr>
        <w:footnoteRef/>
      </w:r>
      <w:r w:rsidRPr="00FC6C2A">
        <w:rPr>
          <w:rFonts w:ascii="Times New Roman" w:hAnsi="Times New Roman"/>
          <w:sz w:val="16"/>
          <w:szCs w:val="16"/>
        </w:rPr>
        <w:t xml:space="preserve"> Memberi tumpuan kepada bunyi-bunyi dan ciri-ciri bunyi yang mempunyai fungsi dalam sesuatu kata dengan mengambil kira fonem (2008: 100)</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DCFE0A" w14:textId="77777777" w:rsidR="008E1635" w:rsidRPr="00294C7B" w:rsidRDefault="008E1635" w:rsidP="00944189">
    <w:pPr>
      <w:pStyle w:val="Header"/>
      <w:tabs>
        <w:tab w:val="left" w:pos="720"/>
      </w:tabs>
      <w:spacing w:after="0" w:line="240" w:lineRule="auto"/>
      <w:jc w:val="both"/>
      <w:rPr>
        <w:rFonts w:ascii="Times New Roman" w:hAnsi="Times New Roman"/>
        <w:i/>
        <w:sz w:val="24"/>
        <w:szCs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C0D20"/>
    <w:multiLevelType w:val="hybridMultilevel"/>
    <w:tmpl w:val="887A4B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F03498"/>
    <w:multiLevelType w:val="hybridMultilevel"/>
    <w:tmpl w:val="F7FC11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C243E6"/>
    <w:multiLevelType w:val="hybridMultilevel"/>
    <w:tmpl w:val="9D22881A"/>
    <w:lvl w:ilvl="0" w:tplc="B03A3BC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E049B6"/>
    <w:multiLevelType w:val="multilevel"/>
    <w:tmpl w:val="128E1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360381"/>
    <w:multiLevelType w:val="hybridMultilevel"/>
    <w:tmpl w:val="209ECD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88A4BF8"/>
    <w:multiLevelType w:val="hybridMultilevel"/>
    <w:tmpl w:val="91A85128"/>
    <w:lvl w:ilvl="0" w:tplc="D9C0136C">
      <w:numFmt w:val="bullet"/>
      <w:lvlText w:val="-"/>
      <w:lvlJc w:val="left"/>
      <w:pPr>
        <w:ind w:left="720" w:hanging="360"/>
      </w:pPr>
      <w:rPr>
        <w:rFonts w:ascii="Calibri" w:eastAsia="Calibr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6" w15:restartNumberingAfterBreak="0">
    <w:nsid w:val="3CF53B99"/>
    <w:multiLevelType w:val="hybridMultilevel"/>
    <w:tmpl w:val="DE8E9132"/>
    <w:lvl w:ilvl="0" w:tplc="F1C8344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57A0F5D"/>
    <w:multiLevelType w:val="hybridMultilevel"/>
    <w:tmpl w:val="209ECD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0BF78E0"/>
    <w:multiLevelType w:val="hybridMultilevel"/>
    <w:tmpl w:val="FC2CD79C"/>
    <w:lvl w:ilvl="0" w:tplc="44090001">
      <w:start w:val="1"/>
      <w:numFmt w:val="bullet"/>
      <w:lvlText w:val=""/>
      <w:lvlJc w:val="left"/>
      <w:pPr>
        <w:ind w:left="1440" w:hanging="360"/>
      </w:pPr>
      <w:rPr>
        <w:rFonts w:ascii="Symbol" w:hAnsi="Symbol" w:hint="default"/>
      </w:rPr>
    </w:lvl>
    <w:lvl w:ilvl="1" w:tplc="44090003" w:tentative="1">
      <w:start w:val="1"/>
      <w:numFmt w:val="bullet"/>
      <w:lvlText w:val="o"/>
      <w:lvlJc w:val="left"/>
      <w:pPr>
        <w:ind w:left="2160" w:hanging="360"/>
      </w:pPr>
      <w:rPr>
        <w:rFonts w:ascii="Courier New" w:hAnsi="Courier New" w:cs="Wingdings"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Wingdings"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Wingdings" w:hint="default"/>
      </w:rPr>
    </w:lvl>
    <w:lvl w:ilvl="8" w:tplc="44090005" w:tentative="1">
      <w:start w:val="1"/>
      <w:numFmt w:val="bullet"/>
      <w:lvlText w:val=""/>
      <w:lvlJc w:val="left"/>
      <w:pPr>
        <w:ind w:left="7200" w:hanging="360"/>
      </w:pPr>
      <w:rPr>
        <w:rFonts w:ascii="Wingdings" w:hAnsi="Wingdings" w:hint="default"/>
      </w:rPr>
    </w:lvl>
  </w:abstractNum>
  <w:abstractNum w:abstractNumId="9" w15:restartNumberingAfterBreak="0">
    <w:nsid w:val="56720AE0"/>
    <w:multiLevelType w:val="hybridMultilevel"/>
    <w:tmpl w:val="751C4E1E"/>
    <w:lvl w:ilvl="0" w:tplc="40F6B1B8">
      <w:numFmt w:val="bullet"/>
      <w:lvlText w:val="-"/>
      <w:lvlJc w:val="left"/>
      <w:pPr>
        <w:ind w:left="720" w:hanging="360"/>
      </w:pPr>
      <w:rPr>
        <w:rFonts w:ascii="Calibri" w:eastAsia="Calibr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0" w15:restartNumberingAfterBreak="0">
    <w:nsid w:val="6FE907BD"/>
    <w:multiLevelType w:val="hybridMultilevel"/>
    <w:tmpl w:val="1EDC64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6D817DF"/>
    <w:multiLevelType w:val="hybridMultilevel"/>
    <w:tmpl w:val="3A2C22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88C6582"/>
    <w:multiLevelType w:val="hybridMultilevel"/>
    <w:tmpl w:val="624EADF0"/>
    <w:lvl w:ilvl="0" w:tplc="466AA1DE">
      <w:numFmt w:val="bullet"/>
      <w:lvlText w:val="-"/>
      <w:lvlJc w:val="left"/>
      <w:pPr>
        <w:ind w:left="720" w:hanging="360"/>
      </w:pPr>
      <w:rPr>
        <w:rFonts w:ascii="Times New Roman" w:eastAsia="Times New Roman" w:hAnsi="Times New Roman" w:cs="Times New Roman"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1"/>
  </w:num>
  <w:num w:numId="4">
    <w:abstractNumId w:val="2"/>
  </w:num>
  <w:num w:numId="5">
    <w:abstractNumId w:val="4"/>
  </w:num>
  <w:num w:numId="6">
    <w:abstractNumId w:val="10"/>
  </w:num>
  <w:num w:numId="7">
    <w:abstractNumId w:val="6"/>
  </w:num>
  <w:num w:numId="8">
    <w:abstractNumId w:val="0"/>
  </w:num>
  <w:num w:numId="9">
    <w:abstractNumId w:val="11"/>
  </w:num>
  <w:num w:numId="10">
    <w:abstractNumId w:val="7"/>
  </w:num>
  <w:num w:numId="11">
    <w:abstractNumId w:val="12"/>
  </w:num>
  <w:num w:numId="12">
    <w:abstractNumId w:val="9"/>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embedSystemFonts/>
  <w:hideSpellingErrors/>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CE0"/>
    <w:rsid w:val="00004C5C"/>
    <w:rsid w:val="00023918"/>
    <w:rsid w:val="000262C0"/>
    <w:rsid w:val="0002724F"/>
    <w:rsid w:val="00037EC1"/>
    <w:rsid w:val="00045CE8"/>
    <w:rsid w:val="00060AAB"/>
    <w:rsid w:val="00082335"/>
    <w:rsid w:val="000860C8"/>
    <w:rsid w:val="00086497"/>
    <w:rsid w:val="00090C80"/>
    <w:rsid w:val="000933A9"/>
    <w:rsid w:val="000A2ADD"/>
    <w:rsid w:val="000B72A0"/>
    <w:rsid w:val="000C2767"/>
    <w:rsid w:val="000D3F0F"/>
    <w:rsid w:val="000D6614"/>
    <w:rsid w:val="000E399E"/>
    <w:rsid w:val="000E6F7C"/>
    <w:rsid w:val="000F3066"/>
    <w:rsid w:val="000F3A3D"/>
    <w:rsid w:val="00101065"/>
    <w:rsid w:val="0011085C"/>
    <w:rsid w:val="00111B21"/>
    <w:rsid w:val="00112C62"/>
    <w:rsid w:val="001172C7"/>
    <w:rsid w:val="00126BD1"/>
    <w:rsid w:val="00141D47"/>
    <w:rsid w:val="0015209F"/>
    <w:rsid w:val="00160D6F"/>
    <w:rsid w:val="001658BA"/>
    <w:rsid w:val="0017113F"/>
    <w:rsid w:val="00171856"/>
    <w:rsid w:val="00177B87"/>
    <w:rsid w:val="00180615"/>
    <w:rsid w:val="00181C2F"/>
    <w:rsid w:val="00185A98"/>
    <w:rsid w:val="001908E7"/>
    <w:rsid w:val="00191916"/>
    <w:rsid w:val="00194091"/>
    <w:rsid w:val="001A00F7"/>
    <w:rsid w:val="001A409B"/>
    <w:rsid w:val="001D55CD"/>
    <w:rsid w:val="001D7734"/>
    <w:rsid w:val="001E00EC"/>
    <w:rsid w:val="001E5690"/>
    <w:rsid w:val="00217A6A"/>
    <w:rsid w:val="002360C6"/>
    <w:rsid w:val="00236DAA"/>
    <w:rsid w:val="002408C0"/>
    <w:rsid w:val="0026041E"/>
    <w:rsid w:val="00261418"/>
    <w:rsid w:val="00263ED5"/>
    <w:rsid w:val="00266081"/>
    <w:rsid w:val="00266D85"/>
    <w:rsid w:val="00270CE7"/>
    <w:rsid w:val="002759C4"/>
    <w:rsid w:val="00275D51"/>
    <w:rsid w:val="00295305"/>
    <w:rsid w:val="0029663C"/>
    <w:rsid w:val="00297595"/>
    <w:rsid w:val="002A1122"/>
    <w:rsid w:val="002A23CD"/>
    <w:rsid w:val="002A23DD"/>
    <w:rsid w:val="002A2C50"/>
    <w:rsid w:val="002B04C1"/>
    <w:rsid w:val="002B1934"/>
    <w:rsid w:val="002B489F"/>
    <w:rsid w:val="002B75DB"/>
    <w:rsid w:val="002C1C92"/>
    <w:rsid w:val="002D37D9"/>
    <w:rsid w:val="002D7162"/>
    <w:rsid w:val="002F065E"/>
    <w:rsid w:val="002F2F45"/>
    <w:rsid w:val="002F63C8"/>
    <w:rsid w:val="002F6ACE"/>
    <w:rsid w:val="0030610F"/>
    <w:rsid w:val="0031118C"/>
    <w:rsid w:val="00312F85"/>
    <w:rsid w:val="0031310C"/>
    <w:rsid w:val="00314EB7"/>
    <w:rsid w:val="0031601D"/>
    <w:rsid w:val="00332780"/>
    <w:rsid w:val="00336518"/>
    <w:rsid w:val="0034475A"/>
    <w:rsid w:val="00353202"/>
    <w:rsid w:val="00357D65"/>
    <w:rsid w:val="0036178F"/>
    <w:rsid w:val="00362B03"/>
    <w:rsid w:val="00371A40"/>
    <w:rsid w:val="003750B5"/>
    <w:rsid w:val="00376B20"/>
    <w:rsid w:val="003919F5"/>
    <w:rsid w:val="00392883"/>
    <w:rsid w:val="003A25DD"/>
    <w:rsid w:val="003A791A"/>
    <w:rsid w:val="003B04E2"/>
    <w:rsid w:val="003B33C1"/>
    <w:rsid w:val="003C09BA"/>
    <w:rsid w:val="003C1296"/>
    <w:rsid w:val="003C646F"/>
    <w:rsid w:val="003D0D3A"/>
    <w:rsid w:val="003E4D77"/>
    <w:rsid w:val="003E638F"/>
    <w:rsid w:val="003F0EA6"/>
    <w:rsid w:val="0040048C"/>
    <w:rsid w:val="004065ED"/>
    <w:rsid w:val="0041328A"/>
    <w:rsid w:val="0041407E"/>
    <w:rsid w:val="00414292"/>
    <w:rsid w:val="00416E97"/>
    <w:rsid w:val="00420985"/>
    <w:rsid w:val="004319A5"/>
    <w:rsid w:val="00440988"/>
    <w:rsid w:val="0044235F"/>
    <w:rsid w:val="004441A5"/>
    <w:rsid w:val="0044570E"/>
    <w:rsid w:val="00446E57"/>
    <w:rsid w:val="00461752"/>
    <w:rsid w:val="00476283"/>
    <w:rsid w:val="0048312D"/>
    <w:rsid w:val="00484F2E"/>
    <w:rsid w:val="00487851"/>
    <w:rsid w:val="00494896"/>
    <w:rsid w:val="0049541F"/>
    <w:rsid w:val="00496D5E"/>
    <w:rsid w:val="004B6822"/>
    <w:rsid w:val="004C2190"/>
    <w:rsid w:val="004C2654"/>
    <w:rsid w:val="004D39FE"/>
    <w:rsid w:val="004D3D7C"/>
    <w:rsid w:val="004F05F5"/>
    <w:rsid w:val="004F0607"/>
    <w:rsid w:val="004F359A"/>
    <w:rsid w:val="00501150"/>
    <w:rsid w:val="00511BF8"/>
    <w:rsid w:val="005126D1"/>
    <w:rsid w:val="005235F7"/>
    <w:rsid w:val="00525225"/>
    <w:rsid w:val="00537B6E"/>
    <w:rsid w:val="00544E5A"/>
    <w:rsid w:val="00546678"/>
    <w:rsid w:val="00547F0C"/>
    <w:rsid w:val="00554D4E"/>
    <w:rsid w:val="005552D6"/>
    <w:rsid w:val="00556DAA"/>
    <w:rsid w:val="00561E9D"/>
    <w:rsid w:val="00565401"/>
    <w:rsid w:val="0056748B"/>
    <w:rsid w:val="00583A3A"/>
    <w:rsid w:val="005A474D"/>
    <w:rsid w:val="005A7BAB"/>
    <w:rsid w:val="005D0690"/>
    <w:rsid w:val="005D1BF7"/>
    <w:rsid w:val="005F046B"/>
    <w:rsid w:val="005F3B40"/>
    <w:rsid w:val="005F7974"/>
    <w:rsid w:val="0060123B"/>
    <w:rsid w:val="00601D67"/>
    <w:rsid w:val="00614E0E"/>
    <w:rsid w:val="0062447C"/>
    <w:rsid w:val="00642112"/>
    <w:rsid w:val="00645149"/>
    <w:rsid w:val="0065202F"/>
    <w:rsid w:val="00654AE2"/>
    <w:rsid w:val="006650A7"/>
    <w:rsid w:val="00672DE0"/>
    <w:rsid w:val="006815DB"/>
    <w:rsid w:val="00691964"/>
    <w:rsid w:val="00692348"/>
    <w:rsid w:val="006948AC"/>
    <w:rsid w:val="00697524"/>
    <w:rsid w:val="006A0FEC"/>
    <w:rsid w:val="006B1D54"/>
    <w:rsid w:val="006B6E9E"/>
    <w:rsid w:val="006B74D6"/>
    <w:rsid w:val="006C34C2"/>
    <w:rsid w:val="006C39B1"/>
    <w:rsid w:val="006E031F"/>
    <w:rsid w:val="006E036D"/>
    <w:rsid w:val="006E1BE7"/>
    <w:rsid w:val="006E1D43"/>
    <w:rsid w:val="006E49A2"/>
    <w:rsid w:val="006E6529"/>
    <w:rsid w:val="006E7895"/>
    <w:rsid w:val="006F089E"/>
    <w:rsid w:val="0070095C"/>
    <w:rsid w:val="00704B0A"/>
    <w:rsid w:val="00711360"/>
    <w:rsid w:val="00721D39"/>
    <w:rsid w:val="007227CD"/>
    <w:rsid w:val="007250D3"/>
    <w:rsid w:val="00726EA5"/>
    <w:rsid w:val="0073009E"/>
    <w:rsid w:val="00730D04"/>
    <w:rsid w:val="007429A1"/>
    <w:rsid w:val="00754907"/>
    <w:rsid w:val="00757ABC"/>
    <w:rsid w:val="00764761"/>
    <w:rsid w:val="007654B2"/>
    <w:rsid w:val="00766C86"/>
    <w:rsid w:val="00772F73"/>
    <w:rsid w:val="0077603E"/>
    <w:rsid w:val="00776323"/>
    <w:rsid w:val="0078111D"/>
    <w:rsid w:val="007834F1"/>
    <w:rsid w:val="00791F69"/>
    <w:rsid w:val="00792F2D"/>
    <w:rsid w:val="00795220"/>
    <w:rsid w:val="007A7BB8"/>
    <w:rsid w:val="007B305A"/>
    <w:rsid w:val="007B3416"/>
    <w:rsid w:val="007B4058"/>
    <w:rsid w:val="007B7204"/>
    <w:rsid w:val="007C07AE"/>
    <w:rsid w:val="007C0CE0"/>
    <w:rsid w:val="007D2413"/>
    <w:rsid w:val="007E1E2D"/>
    <w:rsid w:val="007E49AD"/>
    <w:rsid w:val="007F36B9"/>
    <w:rsid w:val="007F666D"/>
    <w:rsid w:val="007F6E6D"/>
    <w:rsid w:val="007F7A5B"/>
    <w:rsid w:val="0080188B"/>
    <w:rsid w:val="00801A4E"/>
    <w:rsid w:val="00804B12"/>
    <w:rsid w:val="00804F42"/>
    <w:rsid w:val="008109D0"/>
    <w:rsid w:val="008303C9"/>
    <w:rsid w:val="0083122A"/>
    <w:rsid w:val="008367E5"/>
    <w:rsid w:val="00845252"/>
    <w:rsid w:val="00850C99"/>
    <w:rsid w:val="00852E2D"/>
    <w:rsid w:val="00854469"/>
    <w:rsid w:val="00863EEE"/>
    <w:rsid w:val="00865F22"/>
    <w:rsid w:val="00870D80"/>
    <w:rsid w:val="00883F34"/>
    <w:rsid w:val="00886545"/>
    <w:rsid w:val="00891659"/>
    <w:rsid w:val="008A0273"/>
    <w:rsid w:val="008A0E05"/>
    <w:rsid w:val="008A2BE3"/>
    <w:rsid w:val="008D5BF1"/>
    <w:rsid w:val="008E1635"/>
    <w:rsid w:val="008E223E"/>
    <w:rsid w:val="008E2BA5"/>
    <w:rsid w:val="008E654E"/>
    <w:rsid w:val="008F0E65"/>
    <w:rsid w:val="008F1A2D"/>
    <w:rsid w:val="008F2F15"/>
    <w:rsid w:val="008F60EA"/>
    <w:rsid w:val="009028AF"/>
    <w:rsid w:val="009031FD"/>
    <w:rsid w:val="00914870"/>
    <w:rsid w:val="00921704"/>
    <w:rsid w:val="0092710B"/>
    <w:rsid w:val="00940F8F"/>
    <w:rsid w:val="009417C0"/>
    <w:rsid w:val="00944189"/>
    <w:rsid w:val="00953C31"/>
    <w:rsid w:val="00953CA2"/>
    <w:rsid w:val="0095488B"/>
    <w:rsid w:val="00965217"/>
    <w:rsid w:val="00965CAB"/>
    <w:rsid w:val="009744DC"/>
    <w:rsid w:val="009809B3"/>
    <w:rsid w:val="00990D23"/>
    <w:rsid w:val="00996BEF"/>
    <w:rsid w:val="009A3D23"/>
    <w:rsid w:val="009C15B8"/>
    <w:rsid w:val="009C1909"/>
    <w:rsid w:val="009C49D1"/>
    <w:rsid w:val="009D127A"/>
    <w:rsid w:val="009D3E06"/>
    <w:rsid w:val="009D7A86"/>
    <w:rsid w:val="009E240D"/>
    <w:rsid w:val="009E3743"/>
    <w:rsid w:val="00A11FE5"/>
    <w:rsid w:val="00A25244"/>
    <w:rsid w:val="00A32909"/>
    <w:rsid w:val="00A3722F"/>
    <w:rsid w:val="00A5260F"/>
    <w:rsid w:val="00A5771D"/>
    <w:rsid w:val="00A62828"/>
    <w:rsid w:val="00A72BB2"/>
    <w:rsid w:val="00A73FE0"/>
    <w:rsid w:val="00A80357"/>
    <w:rsid w:val="00A91278"/>
    <w:rsid w:val="00AB4D24"/>
    <w:rsid w:val="00AC0E1F"/>
    <w:rsid w:val="00AC11E3"/>
    <w:rsid w:val="00AC22EA"/>
    <w:rsid w:val="00AC262E"/>
    <w:rsid w:val="00AC4A5C"/>
    <w:rsid w:val="00AD1429"/>
    <w:rsid w:val="00AE22E9"/>
    <w:rsid w:val="00AF6666"/>
    <w:rsid w:val="00AF702D"/>
    <w:rsid w:val="00B01E7B"/>
    <w:rsid w:val="00B0342C"/>
    <w:rsid w:val="00B0358F"/>
    <w:rsid w:val="00B17623"/>
    <w:rsid w:val="00B27A3A"/>
    <w:rsid w:val="00B30E17"/>
    <w:rsid w:val="00B31D28"/>
    <w:rsid w:val="00B45B99"/>
    <w:rsid w:val="00B469AF"/>
    <w:rsid w:val="00B566C1"/>
    <w:rsid w:val="00B579F9"/>
    <w:rsid w:val="00B610B9"/>
    <w:rsid w:val="00B615E3"/>
    <w:rsid w:val="00B6600D"/>
    <w:rsid w:val="00B71B93"/>
    <w:rsid w:val="00B87781"/>
    <w:rsid w:val="00B93AFE"/>
    <w:rsid w:val="00BD3D0B"/>
    <w:rsid w:val="00BD566D"/>
    <w:rsid w:val="00BD628E"/>
    <w:rsid w:val="00BE5277"/>
    <w:rsid w:val="00BF3550"/>
    <w:rsid w:val="00BF647A"/>
    <w:rsid w:val="00BF6DC8"/>
    <w:rsid w:val="00C041C2"/>
    <w:rsid w:val="00C12D77"/>
    <w:rsid w:val="00C216F7"/>
    <w:rsid w:val="00C31F80"/>
    <w:rsid w:val="00C378BA"/>
    <w:rsid w:val="00C45724"/>
    <w:rsid w:val="00C4703C"/>
    <w:rsid w:val="00C51A5D"/>
    <w:rsid w:val="00C574D3"/>
    <w:rsid w:val="00C62D53"/>
    <w:rsid w:val="00C6465C"/>
    <w:rsid w:val="00C757A7"/>
    <w:rsid w:val="00C86F2A"/>
    <w:rsid w:val="00C95E34"/>
    <w:rsid w:val="00CA423A"/>
    <w:rsid w:val="00CB1000"/>
    <w:rsid w:val="00CB2E04"/>
    <w:rsid w:val="00CD005B"/>
    <w:rsid w:val="00CD0F7C"/>
    <w:rsid w:val="00CD3750"/>
    <w:rsid w:val="00CD60A3"/>
    <w:rsid w:val="00CE68A6"/>
    <w:rsid w:val="00CF69B0"/>
    <w:rsid w:val="00D020CF"/>
    <w:rsid w:val="00D07C7B"/>
    <w:rsid w:val="00D11717"/>
    <w:rsid w:val="00D16BED"/>
    <w:rsid w:val="00D21F4B"/>
    <w:rsid w:val="00D24948"/>
    <w:rsid w:val="00D41FC6"/>
    <w:rsid w:val="00D627E5"/>
    <w:rsid w:val="00D64254"/>
    <w:rsid w:val="00D705FC"/>
    <w:rsid w:val="00D71E11"/>
    <w:rsid w:val="00D72549"/>
    <w:rsid w:val="00D74EF3"/>
    <w:rsid w:val="00D75A26"/>
    <w:rsid w:val="00D75CEF"/>
    <w:rsid w:val="00D85CDC"/>
    <w:rsid w:val="00D87646"/>
    <w:rsid w:val="00D87AF8"/>
    <w:rsid w:val="00D91348"/>
    <w:rsid w:val="00D92ABA"/>
    <w:rsid w:val="00D951CF"/>
    <w:rsid w:val="00D95D2B"/>
    <w:rsid w:val="00DB3079"/>
    <w:rsid w:val="00DB5053"/>
    <w:rsid w:val="00DB5C85"/>
    <w:rsid w:val="00DB71DB"/>
    <w:rsid w:val="00DC0D6B"/>
    <w:rsid w:val="00DC2170"/>
    <w:rsid w:val="00DE016E"/>
    <w:rsid w:val="00DE326A"/>
    <w:rsid w:val="00DE42C6"/>
    <w:rsid w:val="00DF11C0"/>
    <w:rsid w:val="00DF326A"/>
    <w:rsid w:val="00DF3522"/>
    <w:rsid w:val="00DF4CF8"/>
    <w:rsid w:val="00E027A0"/>
    <w:rsid w:val="00E10607"/>
    <w:rsid w:val="00E11B11"/>
    <w:rsid w:val="00E15B8D"/>
    <w:rsid w:val="00E32094"/>
    <w:rsid w:val="00E34BC2"/>
    <w:rsid w:val="00E40AA3"/>
    <w:rsid w:val="00E4119B"/>
    <w:rsid w:val="00E42E5D"/>
    <w:rsid w:val="00E46A00"/>
    <w:rsid w:val="00E46B88"/>
    <w:rsid w:val="00E51DE1"/>
    <w:rsid w:val="00E53557"/>
    <w:rsid w:val="00E54611"/>
    <w:rsid w:val="00E617B8"/>
    <w:rsid w:val="00E63872"/>
    <w:rsid w:val="00E737A3"/>
    <w:rsid w:val="00E74C98"/>
    <w:rsid w:val="00E75AC2"/>
    <w:rsid w:val="00E76CB7"/>
    <w:rsid w:val="00E86BB7"/>
    <w:rsid w:val="00E90CF7"/>
    <w:rsid w:val="00E93CAD"/>
    <w:rsid w:val="00E95E7D"/>
    <w:rsid w:val="00E97B96"/>
    <w:rsid w:val="00EA3F35"/>
    <w:rsid w:val="00EA785E"/>
    <w:rsid w:val="00ED0B27"/>
    <w:rsid w:val="00ED6B0D"/>
    <w:rsid w:val="00ED76A7"/>
    <w:rsid w:val="00EE15BD"/>
    <w:rsid w:val="00EE3938"/>
    <w:rsid w:val="00EF152B"/>
    <w:rsid w:val="00F00948"/>
    <w:rsid w:val="00F01AED"/>
    <w:rsid w:val="00F01EC8"/>
    <w:rsid w:val="00F10B85"/>
    <w:rsid w:val="00F12AEE"/>
    <w:rsid w:val="00F15C7C"/>
    <w:rsid w:val="00F21F60"/>
    <w:rsid w:val="00F248FC"/>
    <w:rsid w:val="00F25AAB"/>
    <w:rsid w:val="00F306EC"/>
    <w:rsid w:val="00F42142"/>
    <w:rsid w:val="00F450C1"/>
    <w:rsid w:val="00F47004"/>
    <w:rsid w:val="00F51252"/>
    <w:rsid w:val="00F54C6E"/>
    <w:rsid w:val="00F622A4"/>
    <w:rsid w:val="00F72F61"/>
    <w:rsid w:val="00F7347E"/>
    <w:rsid w:val="00F84ECC"/>
    <w:rsid w:val="00F8505D"/>
    <w:rsid w:val="00F864D3"/>
    <w:rsid w:val="00F86D7A"/>
    <w:rsid w:val="00F875DB"/>
    <w:rsid w:val="00FB480F"/>
    <w:rsid w:val="00FB4E03"/>
    <w:rsid w:val="00FB7A76"/>
    <w:rsid w:val="00FC6C2A"/>
    <w:rsid w:val="00FD0796"/>
    <w:rsid w:val="00FD788D"/>
    <w:rsid w:val="00FE5F00"/>
    <w:rsid w:val="00FF0F6D"/>
  </w:rsids>
  <m:mathPr>
    <m:mathFont m:val="Cambria Math"/>
    <m:brkBin m:val="before"/>
    <m:brkBinSub m:val="--"/>
    <m:smallFrac m:val="0"/>
    <m:dispDef m:val="0"/>
    <m:lMargin m:val="0"/>
    <m:rMargin m:val="0"/>
    <m:defJc m:val="centerGroup"/>
    <m:wrapRight/>
    <m:intLim m:val="subSup"/>
    <m:naryLim m:val="subSup"/>
  </m:mathPr>
  <w:themeFontLang w:val="en-MY"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44A3F696"/>
  <w15:chartTrackingRefBased/>
  <w15:docId w15:val="{53AEF8F0-21E9-0B44-B492-81D57BA9F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Arial"/>
        <w:lang w:val="en-MY"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0CE0"/>
    <w:pPr>
      <w:spacing w:after="200" w:line="276" w:lineRule="auto"/>
    </w:pPr>
    <w:rPr>
      <w:rFonts w:ascii="Calibri" w:eastAsia="Calibri" w:hAnsi="Calibri" w:cs="Times New Roman"/>
      <w:sz w:val="22"/>
      <w:szCs w:val="22"/>
      <w:lang w:val="en-US"/>
    </w:rPr>
  </w:style>
  <w:style w:type="paragraph" w:styleId="Heading1">
    <w:name w:val="heading 1"/>
    <w:basedOn w:val="Normal"/>
    <w:next w:val="Normal"/>
    <w:link w:val="Heading1Char"/>
    <w:uiPriority w:val="9"/>
    <w:qFormat/>
    <w:rsid w:val="00883F34"/>
    <w:pPr>
      <w:keepNext/>
      <w:keepLines/>
      <w:spacing w:after="0" w:line="240" w:lineRule="auto"/>
      <w:jc w:val="center"/>
      <w:outlineLvl w:val="0"/>
    </w:pPr>
    <w:rPr>
      <w:rFonts w:ascii="Times New Roman" w:eastAsia="SimSun" w:hAnsi="Times New Roman"/>
      <w:b/>
      <w:sz w:val="24"/>
      <w:szCs w:val="32"/>
    </w:rPr>
  </w:style>
  <w:style w:type="paragraph" w:styleId="Heading2">
    <w:name w:val="heading 2"/>
    <w:basedOn w:val="Normal"/>
    <w:next w:val="Normal"/>
    <w:link w:val="Heading2Char"/>
    <w:uiPriority w:val="9"/>
    <w:unhideWhenUsed/>
    <w:qFormat/>
    <w:rsid w:val="00891659"/>
    <w:pPr>
      <w:keepNext/>
      <w:keepLines/>
      <w:spacing w:after="0" w:line="240" w:lineRule="auto"/>
      <w:jc w:val="center"/>
      <w:outlineLvl w:val="1"/>
    </w:pPr>
    <w:rPr>
      <w:rFonts w:ascii="Times New Roman" w:eastAsia="SimSun" w:hAnsi="Times New Roman"/>
      <w:b/>
      <w:sz w:val="20"/>
      <w:szCs w:val="26"/>
    </w:rPr>
  </w:style>
  <w:style w:type="paragraph" w:styleId="Heading3">
    <w:name w:val="heading 3"/>
    <w:basedOn w:val="Normal"/>
    <w:next w:val="Normal"/>
    <w:link w:val="Heading3Char"/>
    <w:uiPriority w:val="9"/>
    <w:unhideWhenUsed/>
    <w:qFormat/>
    <w:rsid w:val="00446E57"/>
    <w:pPr>
      <w:keepNext/>
      <w:keepLines/>
      <w:spacing w:after="0" w:line="240" w:lineRule="auto"/>
      <w:jc w:val="center"/>
      <w:outlineLvl w:val="2"/>
    </w:pPr>
    <w:rPr>
      <w:rFonts w:ascii="Times New Roman" w:eastAsia="SimSun" w:hAnsi="Times New Roman"/>
      <w:b/>
      <w:sz w:val="1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C0CE0"/>
    <w:rPr>
      <w:rFonts w:ascii="Calibri" w:eastAsia="Calibri" w:hAnsi="Calibri" w:cs="Times New Roman"/>
      <w:sz w:val="22"/>
      <w:szCs w:val="22"/>
      <w:lang w:val="en-US"/>
    </w:rPr>
  </w:style>
  <w:style w:type="table" w:styleId="TableGrid">
    <w:name w:val="Table Grid"/>
    <w:basedOn w:val="TableNormal"/>
    <w:uiPriority w:val="59"/>
    <w:rsid w:val="007C0CE0"/>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C0CE0"/>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C0CE0"/>
    <w:rPr>
      <w:rFonts w:ascii="Tahoma" w:eastAsia="Calibri" w:hAnsi="Tahoma" w:cs="Times New Roman"/>
      <w:sz w:val="16"/>
      <w:szCs w:val="16"/>
    </w:rPr>
  </w:style>
  <w:style w:type="paragraph" w:styleId="Header">
    <w:name w:val="header"/>
    <w:basedOn w:val="Normal"/>
    <w:link w:val="HeaderChar"/>
    <w:uiPriority w:val="99"/>
    <w:unhideWhenUsed/>
    <w:rsid w:val="007C0CE0"/>
    <w:pPr>
      <w:tabs>
        <w:tab w:val="center" w:pos="4680"/>
        <w:tab w:val="right" w:pos="9360"/>
      </w:tabs>
    </w:pPr>
  </w:style>
  <w:style w:type="character" w:customStyle="1" w:styleId="HeaderChar">
    <w:name w:val="Header Char"/>
    <w:link w:val="Header"/>
    <w:uiPriority w:val="99"/>
    <w:rsid w:val="007C0CE0"/>
    <w:rPr>
      <w:rFonts w:ascii="Calibri" w:eastAsia="Calibri" w:hAnsi="Calibri" w:cs="Times New Roman"/>
      <w:sz w:val="22"/>
      <w:szCs w:val="22"/>
    </w:rPr>
  </w:style>
  <w:style w:type="paragraph" w:styleId="Footer">
    <w:name w:val="footer"/>
    <w:basedOn w:val="Normal"/>
    <w:link w:val="FooterChar"/>
    <w:uiPriority w:val="99"/>
    <w:unhideWhenUsed/>
    <w:rsid w:val="007C0CE0"/>
    <w:pPr>
      <w:tabs>
        <w:tab w:val="center" w:pos="4680"/>
        <w:tab w:val="right" w:pos="9360"/>
      </w:tabs>
    </w:pPr>
  </w:style>
  <w:style w:type="character" w:customStyle="1" w:styleId="FooterChar">
    <w:name w:val="Footer Char"/>
    <w:link w:val="Footer"/>
    <w:uiPriority w:val="99"/>
    <w:rsid w:val="007C0CE0"/>
    <w:rPr>
      <w:rFonts w:ascii="Calibri" w:eastAsia="Calibri" w:hAnsi="Calibri" w:cs="Times New Roman"/>
      <w:sz w:val="22"/>
      <w:szCs w:val="22"/>
    </w:rPr>
  </w:style>
  <w:style w:type="character" w:styleId="Hyperlink">
    <w:name w:val="Hyperlink"/>
    <w:uiPriority w:val="99"/>
    <w:unhideWhenUsed/>
    <w:rsid w:val="007C0CE0"/>
    <w:rPr>
      <w:color w:val="0000FF"/>
      <w:u w:val="single"/>
    </w:rPr>
  </w:style>
  <w:style w:type="paragraph" w:styleId="BodyText">
    <w:name w:val="Body Text"/>
    <w:basedOn w:val="Normal"/>
    <w:link w:val="BodyTextChar"/>
    <w:rsid w:val="007C0CE0"/>
    <w:pPr>
      <w:tabs>
        <w:tab w:val="right" w:pos="8640"/>
      </w:tabs>
      <w:spacing w:after="0" w:line="480" w:lineRule="auto"/>
      <w:ind w:firstLine="720"/>
    </w:pPr>
    <w:rPr>
      <w:rFonts w:ascii="Times New Roman" w:eastAsia="Times New Roman" w:hAnsi="Times New Roman"/>
      <w:sz w:val="24"/>
      <w:szCs w:val="24"/>
    </w:rPr>
  </w:style>
  <w:style w:type="character" w:customStyle="1" w:styleId="BodyTextChar">
    <w:name w:val="Body Text Char"/>
    <w:link w:val="BodyText"/>
    <w:rsid w:val="007C0CE0"/>
    <w:rPr>
      <w:rFonts w:ascii="Times New Roman" w:eastAsia="Times New Roman" w:hAnsi="Times New Roman" w:cs="Times New Roman"/>
      <w:sz w:val="24"/>
      <w:szCs w:val="24"/>
    </w:rPr>
  </w:style>
  <w:style w:type="paragraph" w:customStyle="1" w:styleId="Default">
    <w:name w:val="Default"/>
    <w:rsid w:val="007C0CE0"/>
    <w:pPr>
      <w:autoSpaceDE w:val="0"/>
      <w:autoSpaceDN w:val="0"/>
      <w:adjustRightInd w:val="0"/>
    </w:pPr>
    <w:rPr>
      <w:rFonts w:ascii="Times New Roman" w:eastAsia="Calibri" w:hAnsi="Times New Roman" w:cs="Times New Roman"/>
      <w:color w:val="000000"/>
      <w:sz w:val="24"/>
      <w:szCs w:val="24"/>
      <w:lang w:val="en-US"/>
    </w:rPr>
  </w:style>
  <w:style w:type="paragraph" w:customStyle="1" w:styleId="Normal1">
    <w:name w:val="Normal1"/>
    <w:rsid w:val="007C0CE0"/>
    <w:pPr>
      <w:spacing w:line="276" w:lineRule="auto"/>
    </w:pPr>
    <w:rPr>
      <w:rFonts w:ascii="Arial" w:eastAsia="Arial" w:hAnsi="Arial"/>
      <w:color w:val="000000"/>
      <w:sz w:val="22"/>
      <w:szCs w:val="22"/>
      <w:lang w:val="ru-RU" w:eastAsia="ru-RU"/>
    </w:rPr>
  </w:style>
  <w:style w:type="character" w:customStyle="1" w:styleId="apple-converted-space">
    <w:name w:val="apple-converted-space"/>
    <w:basedOn w:val="DefaultParagraphFont"/>
    <w:rsid w:val="00F450C1"/>
  </w:style>
  <w:style w:type="character" w:styleId="FootnoteReference">
    <w:name w:val="footnote reference"/>
    <w:uiPriority w:val="99"/>
    <w:semiHidden/>
    <w:unhideWhenUsed/>
    <w:rsid w:val="00F450C1"/>
    <w:rPr>
      <w:vertAlign w:val="superscript"/>
    </w:rPr>
  </w:style>
  <w:style w:type="paragraph" w:styleId="FootnoteText">
    <w:name w:val="footnote text"/>
    <w:basedOn w:val="Normal"/>
    <w:link w:val="FootnoteTextChar"/>
    <w:uiPriority w:val="99"/>
    <w:unhideWhenUsed/>
    <w:rsid w:val="00F450C1"/>
    <w:pPr>
      <w:spacing w:after="0" w:line="240" w:lineRule="auto"/>
    </w:pPr>
    <w:rPr>
      <w:sz w:val="20"/>
      <w:szCs w:val="20"/>
    </w:rPr>
  </w:style>
  <w:style w:type="character" w:customStyle="1" w:styleId="FootnoteTextChar">
    <w:name w:val="Footnote Text Char"/>
    <w:link w:val="FootnoteText"/>
    <w:uiPriority w:val="99"/>
    <w:rsid w:val="00F450C1"/>
    <w:rPr>
      <w:rFonts w:ascii="Calibri" w:eastAsia="Calibri" w:hAnsi="Calibri" w:cs="Times New Roman"/>
    </w:rPr>
  </w:style>
  <w:style w:type="character" w:customStyle="1" w:styleId="Heading1Char">
    <w:name w:val="Heading 1 Char"/>
    <w:link w:val="Heading1"/>
    <w:uiPriority w:val="9"/>
    <w:rsid w:val="00883F34"/>
    <w:rPr>
      <w:rFonts w:ascii="Times New Roman" w:eastAsia="SimSun" w:hAnsi="Times New Roman" w:cs="Times New Roman"/>
      <w:b/>
      <w:sz w:val="24"/>
      <w:szCs w:val="32"/>
    </w:rPr>
  </w:style>
  <w:style w:type="paragraph" w:styleId="ListParagraph">
    <w:name w:val="List Paragraph"/>
    <w:basedOn w:val="Normal"/>
    <w:uiPriority w:val="34"/>
    <w:qFormat/>
    <w:rsid w:val="00730D04"/>
    <w:pPr>
      <w:ind w:left="720"/>
      <w:contextualSpacing/>
    </w:pPr>
  </w:style>
  <w:style w:type="paragraph" w:styleId="EndnoteText">
    <w:name w:val="endnote text"/>
    <w:basedOn w:val="Normal"/>
    <w:link w:val="EndnoteTextChar"/>
    <w:uiPriority w:val="99"/>
    <w:semiHidden/>
    <w:unhideWhenUsed/>
    <w:rsid w:val="00730D04"/>
    <w:pPr>
      <w:spacing w:after="0" w:line="240" w:lineRule="auto"/>
    </w:pPr>
    <w:rPr>
      <w:sz w:val="20"/>
      <w:szCs w:val="20"/>
    </w:rPr>
  </w:style>
  <w:style w:type="character" w:customStyle="1" w:styleId="EndnoteTextChar">
    <w:name w:val="Endnote Text Char"/>
    <w:link w:val="EndnoteText"/>
    <w:uiPriority w:val="99"/>
    <w:semiHidden/>
    <w:rsid w:val="00730D04"/>
    <w:rPr>
      <w:rFonts w:ascii="Calibri" w:eastAsia="Calibri" w:hAnsi="Calibri" w:cs="Times New Roman"/>
    </w:rPr>
  </w:style>
  <w:style w:type="character" w:styleId="EndnoteReference">
    <w:name w:val="endnote reference"/>
    <w:uiPriority w:val="99"/>
    <w:semiHidden/>
    <w:unhideWhenUsed/>
    <w:rsid w:val="00730D04"/>
    <w:rPr>
      <w:vertAlign w:val="superscript"/>
    </w:rPr>
  </w:style>
  <w:style w:type="character" w:customStyle="1" w:styleId="Heading2Char">
    <w:name w:val="Heading 2 Char"/>
    <w:link w:val="Heading2"/>
    <w:uiPriority w:val="9"/>
    <w:rsid w:val="00891659"/>
    <w:rPr>
      <w:rFonts w:ascii="Times New Roman" w:eastAsia="SimSun" w:hAnsi="Times New Roman" w:cs="Times New Roman"/>
      <w:b/>
      <w:szCs w:val="26"/>
    </w:rPr>
  </w:style>
  <w:style w:type="table" w:customStyle="1" w:styleId="TableGrid1">
    <w:name w:val="Table Grid1"/>
    <w:basedOn w:val="TableNormal"/>
    <w:next w:val="TableGrid"/>
    <w:uiPriority w:val="59"/>
    <w:rsid w:val="00420985"/>
    <w:rPr>
      <w:sz w:val="22"/>
      <w:szCs w:val="22"/>
      <w:lang w:val="ms-MY"/>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446E57"/>
    <w:rPr>
      <w:sz w:val="22"/>
      <w:szCs w:val="22"/>
      <w:lang w:val="ms-MY"/>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3Char">
    <w:name w:val="Heading 3 Char"/>
    <w:link w:val="Heading3"/>
    <w:uiPriority w:val="9"/>
    <w:rsid w:val="00446E57"/>
    <w:rPr>
      <w:rFonts w:ascii="Times New Roman" w:eastAsia="SimSun" w:hAnsi="Times New Roman" w:cs="Times New Roman"/>
      <w:b/>
      <w:sz w:val="16"/>
      <w:szCs w:val="24"/>
    </w:rPr>
  </w:style>
  <w:style w:type="table" w:customStyle="1" w:styleId="TableGrid3">
    <w:name w:val="Table Grid3"/>
    <w:basedOn w:val="TableNormal"/>
    <w:next w:val="TableGrid"/>
    <w:uiPriority w:val="59"/>
    <w:rsid w:val="001D7734"/>
    <w:rPr>
      <w:sz w:val="22"/>
      <w:szCs w:val="22"/>
      <w:lang w:val="ms-MY"/>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59"/>
    <w:rsid w:val="001D7734"/>
    <w:rPr>
      <w:sz w:val="22"/>
      <w:szCs w:val="22"/>
      <w:lang w:val="ms-MY"/>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sid w:val="00D11717"/>
    <w:rPr>
      <w:sz w:val="22"/>
      <w:szCs w:val="22"/>
      <w:lang w:val="ms-MY"/>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59"/>
    <w:rsid w:val="0070095C"/>
    <w:rPr>
      <w:sz w:val="22"/>
      <w:szCs w:val="22"/>
      <w:lang w:val="ms-MY"/>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59"/>
    <w:rsid w:val="000D6614"/>
    <w:rPr>
      <w:sz w:val="22"/>
      <w:szCs w:val="22"/>
      <w:lang w:val="ms-MY"/>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59"/>
    <w:rsid w:val="000D6614"/>
    <w:rPr>
      <w:sz w:val="22"/>
      <w:szCs w:val="22"/>
      <w:lang w:val="ms-MY"/>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59"/>
    <w:rsid w:val="002D37D9"/>
    <w:rPr>
      <w:sz w:val="22"/>
      <w:szCs w:val="22"/>
      <w:lang w:val="ms-MY"/>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uiPriority w:val="59"/>
    <w:rsid w:val="00CD3750"/>
    <w:rPr>
      <w:sz w:val="22"/>
      <w:szCs w:val="22"/>
      <w:lang w:val="ms-MY"/>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59"/>
    <w:rsid w:val="00CD3750"/>
    <w:rPr>
      <w:sz w:val="22"/>
      <w:szCs w:val="22"/>
      <w:lang w:val="ms-MY"/>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CD3750"/>
    <w:rPr>
      <w:sz w:val="22"/>
      <w:szCs w:val="22"/>
      <w:lang w:val="ms-MY"/>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59"/>
    <w:rsid w:val="00CD3750"/>
    <w:rPr>
      <w:sz w:val="22"/>
      <w:szCs w:val="22"/>
      <w:lang w:val="ms-MY"/>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next w:val="TableGrid"/>
    <w:uiPriority w:val="59"/>
    <w:rsid w:val="00D87646"/>
    <w:rPr>
      <w:sz w:val="22"/>
      <w:szCs w:val="22"/>
      <w:lang w:val="ms-MY"/>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next w:val="TableGrid"/>
    <w:uiPriority w:val="59"/>
    <w:rsid w:val="008F2F15"/>
    <w:rPr>
      <w:sz w:val="22"/>
      <w:szCs w:val="22"/>
      <w:lang w:val="ms-MY"/>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next w:val="TableGrid"/>
    <w:uiPriority w:val="59"/>
    <w:rsid w:val="009031FD"/>
    <w:rPr>
      <w:sz w:val="22"/>
      <w:szCs w:val="22"/>
      <w:lang w:val="ms-MY"/>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next w:val="TableGrid"/>
    <w:uiPriority w:val="59"/>
    <w:rsid w:val="009031FD"/>
    <w:rPr>
      <w:sz w:val="22"/>
      <w:szCs w:val="22"/>
      <w:lang w:val="ms-MY"/>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
    <w:name w:val="Table Grid18"/>
    <w:basedOn w:val="TableNormal"/>
    <w:next w:val="TableGrid"/>
    <w:uiPriority w:val="59"/>
    <w:rsid w:val="009031FD"/>
    <w:rPr>
      <w:sz w:val="22"/>
      <w:szCs w:val="22"/>
      <w:lang w:val="ms-MY"/>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next w:val="TableGrid"/>
    <w:uiPriority w:val="59"/>
    <w:rsid w:val="009031FD"/>
    <w:rPr>
      <w:sz w:val="22"/>
      <w:szCs w:val="22"/>
      <w:lang w:val="ms-MY"/>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next w:val="TableGrid"/>
    <w:uiPriority w:val="59"/>
    <w:rsid w:val="009031FD"/>
    <w:rPr>
      <w:sz w:val="22"/>
      <w:szCs w:val="22"/>
      <w:lang w:val="ms-MY"/>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uiPriority w:val="59"/>
    <w:rsid w:val="009031FD"/>
    <w:rPr>
      <w:sz w:val="22"/>
      <w:szCs w:val="22"/>
      <w:lang w:val="ms-MY"/>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next w:val="TableGrid"/>
    <w:uiPriority w:val="59"/>
    <w:rsid w:val="00DF11C0"/>
    <w:rPr>
      <w:sz w:val="22"/>
      <w:szCs w:val="22"/>
      <w:lang w:val="ms-MY"/>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next w:val="TableGrid"/>
    <w:uiPriority w:val="59"/>
    <w:rsid w:val="00C86F2A"/>
    <w:rPr>
      <w:sz w:val="22"/>
      <w:szCs w:val="22"/>
      <w:lang w:val="ms-MY"/>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next w:val="TableGrid"/>
    <w:uiPriority w:val="59"/>
    <w:rsid w:val="00C86F2A"/>
    <w:rPr>
      <w:sz w:val="22"/>
      <w:szCs w:val="22"/>
      <w:lang w:val="ms-MY"/>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next w:val="TableGrid"/>
    <w:uiPriority w:val="59"/>
    <w:rsid w:val="001172C7"/>
    <w:rPr>
      <w:sz w:val="22"/>
      <w:szCs w:val="22"/>
      <w:lang w:val="ms-MY"/>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
    <w:name w:val="Table Grid26"/>
    <w:basedOn w:val="TableNormal"/>
    <w:next w:val="TableGrid"/>
    <w:uiPriority w:val="59"/>
    <w:rsid w:val="001172C7"/>
    <w:rPr>
      <w:sz w:val="22"/>
      <w:szCs w:val="22"/>
      <w:lang w:val="ms-MY"/>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
    <w:name w:val="Table Grid27"/>
    <w:basedOn w:val="TableNormal"/>
    <w:next w:val="TableGrid"/>
    <w:uiPriority w:val="59"/>
    <w:rsid w:val="004441A5"/>
    <w:rPr>
      <w:sz w:val="22"/>
      <w:szCs w:val="22"/>
      <w:lang w:val="ms-MY"/>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
    <w:name w:val="Table Grid28"/>
    <w:basedOn w:val="TableNormal"/>
    <w:next w:val="TableGrid"/>
    <w:uiPriority w:val="59"/>
    <w:rsid w:val="004441A5"/>
    <w:rPr>
      <w:sz w:val="22"/>
      <w:szCs w:val="22"/>
      <w:lang w:val="ms-MY"/>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
    <w:name w:val="Table Grid29"/>
    <w:basedOn w:val="TableNormal"/>
    <w:next w:val="TableGrid"/>
    <w:uiPriority w:val="59"/>
    <w:rsid w:val="004441A5"/>
    <w:rPr>
      <w:sz w:val="22"/>
      <w:szCs w:val="22"/>
      <w:lang w:val="ms-MY"/>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uiPriority w:val="99"/>
    <w:semiHidden/>
    <w:unhideWhenUsed/>
    <w:rsid w:val="00F84ECC"/>
    <w:rPr>
      <w:sz w:val="16"/>
      <w:szCs w:val="16"/>
    </w:rPr>
  </w:style>
  <w:style w:type="paragraph" w:styleId="CommentText">
    <w:name w:val="annotation text"/>
    <w:basedOn w:val="Normal"/>
    <w:link w:val="CommentTextChar"/>
    <w:uiPriority w:val="99"/>
    <w:semiHidden/>
    <w:unhideWhenUsed/>
    <w:rsid w:val="00F84ECC"/>
    <w:rPr>
      <w:sz w:val="20"/>
      <w:szCs w:val="20"/>
    </w:rPr>
  </w:style>
  <w:style w:type="character" w:customStyle="1" w:styleId="CommentTextChar">
    <w:name w:val="Comment Text Char"/>
    <w:link w:val="CommentText"/>
    <w:uiPriority w:val="99"/>
    <w:semiHidden/>
    <w:rsid w:val="00F84ECC"/>
    <w:rPr>
      <w:rFonts w:ascii="Calibri" w:eastAsia="Calibri" w:hAnsi="Calibri" w:cs="Times New Roman"/>
      <w:lang w:val="en-US" w:eastAsia="en-US"/>
    </w:rPr>
  </w:style>
  <w:style w:type="paragraph" w:styleId="CommentSubject">
    <w:name w:val="annotation subject"/>
    <w:basedOn w:val="CommentText"/>
    <w:next w:val="CommentText"/>
    <w:link w:val="CommentSubjectChar"/>
    <w:uiPriority w:val="99"/>
    <w:semiHidden/>
    <w:unhideWhenUsed/>
    <w:rsid w:val="00F84ECC"/>
    <w:rPr>
      <w:b/>
      <w:bCs/>
    </w:rPr>
  </w:style>
  <w:style w:type="character" w:customStyle="1" w:styleId="CommentSubjectChar">
    <w:name w:val="Comment Subject Char"/>
    <w:link w:val="CommentSubject"/>
    <w:uiPriority w:val="99"/>
    <w:semiHidden/>
    <w:rsid w:val="00F84ECC"/>
    <w:rPr>
      <w:rFonts w:ascii="Calibri" w:eastAsia="Calibri" w:hAnsi="Calibri" w:cs="Times New Roman"/>
      <w:b/>
      <w:bCs/>
      <w:lang w:val="en-US" w:eastAsia="en-US"/>
    </w:rPr>
  </w:style>
  <w:style w:type="character" w:customStyle="1" w:styleId="UnresolvedMention">
    <w:name w:val="Unresolved Mention"/>
    <w:basedOn w:val="DefaultParagraphFont"/>
    <w:uiPriority w:val="99"/>
    <w:semiHidden/>
    <w:unhideWhenUsed/>
    <w:rsid w:val="00217A6A"/>
    <w:rPr>
      <w:color w:val="605E5C"/>
      <w:shd w:val="clear" w:color="auto" w:fill="E1DFDD"/>
    </w:rPr>
  </w:style>
  <w:style w:type="character" w:styleId="FollowedHyperlink">
    <w:name w:val="FollowedHyperlink"/>
    <w:basedOn w:val="DefaultParagraphFont"/>
    <w:uiPriority w:val="99"/>
    <w:semiHidden/>
    <w:unhideWhenUsed/>
    <w:rsid w:val="007C07A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50722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orneoheritage.org/2014/08/recent-studies-of-orang-miri.htm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theborneopost.com/2012/06/09/unesco-berusaha-pelihara-bahasa-kelabit-dan-bidayuh/"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78D058-67A8-4F2C-B67D-4659C9BC8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8695</Words>
  <Characters>49565</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ukm</Company>
  <LinksUpToDate>false</LinksUpToDate>
  <CharactersWithSpaces>58144</CharactersWithSpaces>
  <SharedDoc>false</SharedDoc>
  <HLinks>
    <vt:vector size="6" baseType="variant">
      <vt:variant>
        <vt:i4>2162794</vt:i4>
      </vt:variant>
      <vt:variant>
        <vt:i4>0</vt:i4>
      </vt:variant>
      <vt:variant>
        <vt:i4>0</vt:i4>
      </vt:variant>
      <vt:variant>
        <vt:i4>5</vt:i4>
      </vt:variant>
      <vt:variant>
        <vt:lpwstr>http://www.borneoheritage.org/2014/08/recent-studies-of-orang-miri.html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insyirah mohdnor</dc:creator>
  <cp:keywords/>
  <cp:lastModifiedBy>dr shahidi</cp:lastModifiedBy>
  <cp:revision>2</cp:revision>
  <cp:lastPrinted>2020-12-22T00:05:00Z</cp:lastPrinted>
  <dcterms:created xsi:type="dcterms:W3CDTF">2021-01-20T04:57:00Z</dcterms:created>
  <dcterms:modified xsi:type="dcterms:W3CDTF">2021-01-20T04:57:00Z</dcterms:modified>
</cp:coreProperties>
</file>