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AB700" w14:textId="77777777" w:rsidR="00FD74FC" w:rsidRDefault="00FD74FC" w:rsidP="00FD74FC">
      <w:pPr>
        <w:spacing w:before="120" w:after="120" w:line="240" w:lineRule="auto"/>
        <w:rPr>
          <w:rFonts w:asciiTheme="majorBidi" w:hAnsiTheme="majorBidi" w:cstheme="majorBidi"/>
          <w:b/>
          <w:bCs/>
          <w:color w:val="000000" w:themeColor="text1"/>
          <w:sz w:val="24"/>
          <w:szCs w:val="24"/>
          <w:shd w:val="clear" w:color="auto" w:fill="FFFFFF"/>
        </w:rPr>
      </w:pPr>
      <w:r>
        <w:rPr>
          <w:rFonts w:asciiTheme="majorBidi" w:hAnsiTheme="majorBidi" w:cstheme="majorBidi"/>
          <w:b/>
          <w:bCs/>
          <w:color w:val="000000" w:themeColor="text1"/>
          <w:sz w:val="24"/>
          <w:szCs w:val="24"/>
          <w:shd w:val="clear" w:color="auto" w:fill="FFFFFF"/>
        </w:rPr>
        <w:t xml:space="preserve">Title: </w:t>
      </w:r>
    </w:p>
    <w:p w14:paraId="000B8313" w14:textId="77777777" w:rsidR="00FD74FC" w:rsidRDefault="00FD74FC" w:rsidP="00FD74FC">
      <w:pPr>
        <w:spacing w:before="120" w:after="120" w:line="240" w:lineRule="auto"/>
        <w:rPr>
          <w:rFonts w:asciiTheme="majorBidi" w:hAnsiTheme="majorBidi" w:cstheme="majorBidi"/>
          <w:b/>
          <w:bCs/>
          <w:color w:val="000000" w:themeColor="text1"/>
          <w:sz w:val="24"/>
          <w:szCs w:val="24"/>
          <w:shd w:val="clear" w:color="auto" w:fill="FFFFFF"/>
        </w:rPr>
      </w:pPr>
      <w:r>
        <w:rPr>
          <w:rFonts w:asciiTheme="majorBidi" w:hAnsiTheme="majorBidi" w:cstheme="majorBidi"/>
          <w:b/>
          <w:bCs/>
          <w:color w:val="000000" w:themeColor="text1"/>
          <w:sz w:val="24"/>
          <w:szCs w:val="24"/>
        </w:rPr>
        <w:t xml:space="preserve">Corona as War in President Rouhani’s Speeches: Encouraging Public Cooperation and National Solidarity  </w:t>
      </w:r>
    </w:p>
    <w:p w14:paraId="54B01DFB" w14:textId="77777777" w:rsidR="00FD74FC" w:rsidRDefault="00FD74FC" w:rsidP="00FD74FC">
      <w:pPr>
        <w:spacing w:before="120" w:after="120" w:line="240" w:lineRule="auto"/>
        <w:jc w:val="both"/>
        <w:rPr>
          <w:rFonts w:asciiTheme="majorBidi" w:hAnsiTheme="majorBidi" w:cstheme="majorBidi"/>
          <w:b/>
          <w:bCs/>
          <w:color w:val="000000" w:themeColor="text1"/>
          <w:sz w:val="24"/>
          <w:szCs w:val="24"/>
          <w:shd w:val="clear" w:color="auto" w:fill="FFFFFF"/>
        </w:rPr>
      </w:pPr>
    </w:p>
    <w:p w14:paraId="037B1B3A" w14:textId="77777777" w:rsidR="00FD74FC" w:rsidRDefault="00FD74FC" w:rsidP="00FD74FC">
      <w:pPr>
        <w:spacing w:before="120" w:after="120" w:line="240" w:lineRule="auto"/>
        <w:rPr>
          <w:rFonts w:asciiTheme="majorBidi" w:hAnsiTheme="majorBidi" w:cstheme="majorBidi"/>
          <w:b/>
          <w:bCs/>
          <w:color w:val="000000" w:themeColor="text1"/>
          <w:sz w:val="24"/>
          <w:szCs w:val="24"/>
          <w:shd w:val="clear" w:color="auto" w:fill="FFFFFF"/>
        </w:rPr>
      </w:pPr>
    </w:p>
    <w:p w14:paraId="24D0368C" w14:textId="77777777" w:rsidR="00FD74FC" w:rsidRDefault="00FD74FC" w:rsidP="00FD74FC">
      <w:pPr>
        <w:spacing w:before="120" w:after="120" w:line="240" w:lineRule="auto"/>
        <w:rPr>
          <w:rFonts w:asciiTheme="majorBidi" w:hAnsiTheme="majorBidi" w:cstheme="majorBidi"/>
          <w:b/>
          <w:bCs/>
          <w:color w:val="000000" w:themeColor="text1"/>
          <w:sz w:val="24"/>
          <w:szCs w:val="24"/>
          <w:shd w:val="clear" w:color="auto" w:fill="FFFFFF"/>
        </w:rPr>
      </w:pPr>
      <w:r>
        <w:rPr>
          <w:rFonts w:asciiTheme="majorBidi" w:hAnsiTheme="majorBidi" w:cstheme="majorBidi"/>
          <w:b/>
          <w:bCs/>
          <w:color w:val="000000" w:themeColor="text1"/>
          <w:sz w:val="24"/>
          <w:szCs w:val="24"/>
          <w:shd w:val="clear" w:color="auto" w:fill="FFFFFF"/>
        </w:rPr>
        <w:t xml:space="preserve">Author: </w:t>
      </w:r>
    </w:p>
    <w:p w14:paraId="62C94E5B" w14:textId="77777777" w:rsidR="00FD74FC" w:rsidRDefault="00FD74FC" w:rsidP="00FD74FC">
      <w:pPr>
        <w:spacing w:before="120" w:after="120" w:line="240" w:lineRule="auto"/>
        <w:rPr>
          <w:rFonts w:asciiTheme="majorBidi" w:eastAsia="Arial Unicode MS" w:hAnsiTheme="majorBidi" w:cstheme="majorBidi"/>
          <w:color w:val="000000" w:themeColor="text1"/>
          <w:sz w:val="24"/>
          <w:szCs w:val="24"/>
          <w:shd w:val="clear" w:color="auto" w:fill="FFFFFF"/>
        </w:rPr>
      </w:pPr>
      <w:r>
        <w:rPr>
          <w:rFonts w:asciiTheme="majorBidi" w:hAnsiTheme="majorBidi" w:cstheme="majorBidi"/>
          <w:color w:val="000000" w:themeColor="text1"/>
          <w:sz w:val="24"/>
          <w:szCs w:val="24"/>
          <w:shd w:val="clear" w:color="auto" w:fill="FFFFFF"/>
        </w:rPr>
        <w:t>Aliakbar Imani</w:t>
      </w:r>
      <w:r>
        <w:rPr>
          <w:rFonts w:asciiTheme="majorBidi" w:eastAsia="Arial Unicode MS" w:hAnsiTheme="majorBidi" w:cstheme="majorBidi"/>
          <w:color w:val="000000" w:themeColor="text1"/>
          <w:sz w:val="24"/>
          <w:szCs w:val="24"/>
          <w:shd w:val="clear" w:color="auto" w:fill="FFFFFF"/>
        </w:rPr>
        <w:t xml:space="preserve"> </w:t>
      </w:r>
    </w:p>
    <w:p w14:paraId="5FCFED6C" w14:textId="77777777" w:rsidR="00FD74FC" w:rsidRDefault="00FD74FC" w:rsidP="00FD74FC">
      <w:pPr>
        <w:spacing w:before="120" w:after="120" w:line="240" w:lineRule="auto"/>
        <w:rPr>
          <w:rFonts w:asciiTheme="majorBidi" w:eastAsia="Times New Roman" w:hAnsiTheme="majorBidi" w:cstheme="majorBidi"/>
          <w:color w:val="000000" w:themeColor="text1"/>
          <w:sz w:val="24"/>
          <w:szCs w:val="24"/>
          <w:shd w:val="clear" w:color="auto" w:fill="FFFFFF"/>
        </w:rPr>
      </w:pPr>
      <w:r>
        <w:rPr>
          <w:rFonts w:asciiTheme="majorBidi" w:eastAsia="Times New Roman" w:hAnsiTheme="majorBidi" w:cstheme="majorBidi"/>
          <w:color w:val="000000" w:themeColor="text1"/>
          <w:sz w:val="24"/>
          <w:szCs w:val="24"/>
          <w:shd w:val="clear" w:color="auto" w:fill="FFFFFF"/>
        </w:rPr>
        <w:t>(A. Imani)</w:t>
      </w:r>
    </w:p>
    <w:p w14:paraId="46D42572" w14:textId="77777777" w:rsidR="00FD74FC" w:rsidRDefault="00FD74FC" w:rsidP="00FD74FC">
      <w:pPr>
        <w:spacing w:before="120" w:after="120" w:line="240" w:lineRule="auto"/>
        <w:rPr>
          <w:rFonts w:asciiTheme="majorBidi" w:hAnsiTheme="majorBidi" w:cstheme="majorBidi"/>
          <w:color w:val="000000" w:themeColor="text1"/>
          <w:sz w:val="24"/>
          <w:szCs w:val="24"/>
          <w:shd w:val="clear" w:color="auto" w:fill="FFFFFF"/>
        </w:rPr>
      </w:pPr>
      <w:r>
        <w:rPr>
          <w:rFonts w:asciiTheme="majorBidi" w:hAnsiTheme="majorBidi" w:cstheme="majorBidi"/>
          <w:color w:val="000000" w:themeColor="text1"/>
          <w:sz w:val="24"/>
          <w:szCs w:val="24"/>
          <w:shd w:val="clear" w:color="auto" w:fill="FFFFFF"/>
        </w:rPr>
        <w:t xml:space="preserve">Language Academy, </w:t>
      </w:r>
      <w:proofErr w:type="spellStart"/>
      <w:r>
        <w:rPr>
          <w:rFonts w:asciiTheme="majorBidi" w:hAnsiTheme="majorBidi" w:cstheme="majorBidi"/>
          <w:color w:val="000000" w:themeColor="text1"/>
          <w:sz w:val="24"/>
          <w:szCs w:val="24"/>
          <w:shd w:val="clear" w:color="auto" w:fill="FFFFFF"/>
        </w:rPr>
        <w:t>Universiti</w:t>
      </w:r>
      <w:proofErr w:type="spellEnd"/>
      <w:r>
        <w:rPr>
          <w:rFonts w:asciiTheme="majorBidi" w:hAnsiTheme="majorBidi" w:cstheme="majorBidi"/>
          <w:color w:val="000000" w:themeColor="text1"/>
          <w:sz w:val="24"/>
          <w:szCs w:val="24"/>
          <w:shd w:val="clear" w:color="auto" w:fill="FFFFFF"/>
        </w:rPr>
        <w:t xml:space="preserve"> </w:t>
      </w:r>
      <w:proofErr w:type="spellStart"/>
      <w:r>
        <w:rPr>
          <w:rFonts w:asciiTheme="majorBidi" w:hAnsiTheme="majorBidi" w:cstheme="majorBidi"/>
          <w:color w:val="000000" w:themeColor="text1"/>
          <w:sz w:val="24"/>
          <w:szCs w:val="24"/>
          <w:shd w:val="clear" w:color="auto" w:fill="FFFFFF"/>
        </w:rPr>
        <w:t>Technologi</w:t>
      </w:r>
      <w:proofErr w:type="spellEnd"/>
      <w:r>
        <w:rPr>
          <w:rFonts w:asciiTheme="majorBidi" w:hAnsiTheme="majorBidi" w:cstheme="majorBidi"/>
          <w:color w:val="000000" w:themeColor="text1"/>
          <w:sz w:val="24"/>
          <w:szCs w:val="24"/>
          <w:shd w:val="clear" w:color="auto" w:fill="FFFFFF"/>
        </w:rPr>
        <w:t xml:space="preserve"> Malaysia </w:t>
      </w:r>
    </w:p>
    <w:p w14:paraId="53AD5EC1" w14:textId="77777777" w:rsidR="00FD74FC" w:rsidRDefault="00FD74FC" w:rsidP="00FD74FC">
      <w:pPr>
        <w:spacing w:before="120" w:after="120" w:line="240" w:lineRule="auto"/>
        <w:rPr>
          <w:rFonts w:asciiTheme="majorBidi" w:hAnsiTheme="majorBidi" w:cstheme="majorBidi"/>
          <w:color w:val="000000" w:themeColor="text1"/>
          <w:sz w:val="24"/>
          <w:szCs w:val="24"/>
          <w:shd w:val="clear" w:color="auto" w:fill="FFFFFF"/>
        </w:rPr>
      </w:pPr>
      <w:r>
        <w:rPr>
          <w:rFonts w:asciiTheme="majorBidi" w:eastAsia="Arial Unicode MS" w:hAnsiTheme="majorBidi" w:cstheme="majorBidi"/>
          <w:iCs/>
          <w:sz w:val="24"/>
          <w:szCs w:val="24"/>
        </w:rPr>
        <w:t xml:space="preserve">Address: Language Academy, </w:t>
      </w:r>
      <w:proofErr w:type="spellStart"/>
      <w:r>
        <w:rPr>
          <w:rFonts w:asciiTheme="majorBidi" w:eastAsia="Arial Unicode MS" w:hAnsiTheme="majorBidi" w:cstheme="majorBidi"/>
          <w:iCs/>
          <w:sz w:val="24"/>
          <w:szCs w:val="24"/>
        </w:rPr>
        <w:t>Universiti</w:t>
      </w:r>
      <w:proofErr w:type="spellEnd"/>
      <w:r>
        <w:rPr>
          <w:rFonts w:asciiTheme="majorBidi" w:eastAsia="Arial Unicode MS" w:hAnsiTheme="majorBidi" w:cstheme="majorBidi"/>
          <w:iCs/>
          <w:sz w:val="24"/>
          <w:szCs w:val="24"/>
        </w:rPr>
        <w:t xml:space="preserve"> </w:t>
      </w:r>
      <w:proofErr w:type="spellStart"/>
      <w:r>
        <w:rPr>
          <w:rFonts w:asciiTheme="majorBidi" w:eastAsia="Arial Unicode MS" w:hAnsiTheme="majorBidi" w:cstheme="majorBidi"/>
          <w:iCs/>
          <w:sz w:val="24"/>
          <w:szCs w:val="24"/>
        </w:rPr>
        <w:t>Technologi</w:t>
      </w:r>
      <w:proofErr w:type="spellEnd"/>
      <w:r>
        <w:rPr>
          <w:rFonts w:asciiTheme="majorBidi" w:eastAsia="Arial Unicode MS" w:hAnsiTheme="majorBidi" w:cstheme="majorBidi"/>
          <w:iCs/>
          <w:sz w:val="24"/>
          <w:szCs w:val="24"/>
        </w:rPr>
        <w:t xml:space="preserve"> Malaysia, </w:t>
      </w:r>
      <w:proofErr w:type="spellStart"/>
      <w:r>
        <w:rPr>
          <w:rFonts w:asciiTheme="majorBidi" w:eastAsia="Arial Unicode MS" w:hAnsiTheme="majorBidi" w:cstheme="majorBidi"/>
          <w:iCs/>
          <w:sz w:val="24"/>
          <w:szCs w:val="24"/>
        </w:rPr>
        <w:t>Skudai</w:t>
      </w:r>
      <w:proofErr w:type="spellEnd"/>
      <w:r>
        <w:rPr>
          <w:rFonts w:asciiTheme="majorBidi" w:eastAsia="Arial Unicode MS" w:hAnsiTheme="majorBidi" w:cstheme="majorBidi"/>
          <w:iCs/>
          <w:sz w:val="24"/>
          <w:szCs w:val="24"/>
        </w:rPr>
        <w:t xml:space="preserve"> Campus, 81310 UTM, Johor, Malaysia</w:t>
      </w:r>
    </w:p>
    <w:p w14:paraId="3D18F1DF" w14:textId="77777777" w:rsidR="00FD74FC" w:rsidRDefault="00FD74FC" w:rsidP="00FD74FC">
      <w:pPr>
        <w:spacing w:before="120" w:after="120" w:line="240" w:lineRule="auto"/>
        <w:rPr>
          <w:rFonts w:asciiTheme="majorBidi" w:hAnsiTheme="majorBidi" w:cstheme="majorBidi"/>
          <w:color w:val="000000" w:themeColor="text1"/>
          <w:sz w:val="24"/>
          <w:szCs w:val="24"/>
          <w:shd w:val="clear" w:color="auto" w:fill="FFFFFF"/>
        </w:rPr>
      </w:pPr>
      <w:r>
        <w:rPr>
          <w:rFonts w:asciiTheme="majorBidi" w:hAnsiTheme="majorBidi" w:cstheme="majorBidi"/>
          <w:color w:val="000000" w:themeColor="text1"/>
          <w:sz w:val="24"/>
          <w:szCs w:val="24"/>
          <w:shd w:val="clear" w:color="auto" w:fill="FFFFFF"/>
        </w:rPr>
        <w:t xml:space="preserve">Email: </w:t>
      </w:r>
      <w:hyperlink r:id="rId7" w:history="1">
        <w:r>
          <w:rPr>
            <w:rStyle w:val="Hyperlink"/>
            <w:rFonts w:asciiTheme="majorBidi" w:hAnsiTheme="majorBidi" w:cstheme="majorBidi"/>
            <w:sz w:val="24"/>
            <w:szCs w:val="24"/>
            <w:shd w:val="clear" w:color="auto" w:fill="FFFFFF"/>
          </w:rPr>
          <w:t>Imani.aliakbar@utm.my</w:t>
        </w:r>
      </w:hyperlink>
      <w:r>
        <w:rPr>
          <w:rFonts w:asciiTheme="majorBidi" w:hAnsiTheme="majorBidi" w:cstheme="majorBidi"/>
          <w:color w:val="000000" w:themeColor="text1"/>
          <w:sz w:val="24"/>
          <w:szCs w:val="24"/>
          <w:shd w:val="clear" w:color="auto" w:fill="FFFFFF"/>
        </w:rPr>
        <w:t xml:space="preserve"> (A. Imani)</w:t>
      </w:r>
    </w:p>
    <w:p w14:paraId="0103D71A" w14:textId="77777777" w:rsidR="00FD74FC" w:rsidRDefault="00FD74FC" w:rsidP="00FD74FC">
      <w:pPr>
        <w:spacing w:before="120" w:after="120" w:line="240" w:lineRule="auto"/>
        <w:rPr>
          <w:rFonts w:asciiTheme="majorBidi" w:hAnsiTheme="majorBidi" w:cstheme="majorBidi"/>
          <w:color w:val="000000" w:themeColor="text1"/>
          <w:sz w:val="24"/>
          <w:szCs w:val="24"/>
          <w:shd w:val="clear" w:color="auto" w:fill="FFFFFF"/>
        </w:rPr>
      </w:pPr>
      <w:r>
        <w:rPr>
          <w:rFonts w:asciiTheme="majorBidi" w:hAnsiTheme="majorBidi" w:cstheme="majorBidi"/>
          <w:color w:val="000000" w:themeColor="text1"/>
          <w:sz w:val="24"/>
          <w:szCs w:val="24"/>
          <w:shd w:val="clear" w:color="auto" w:fill="FFFFFF"/>
        </w:rPr>
        <w:t>Phone number: +60 11-2876 2017</w:t>
      </w:r>
    </w:p>
    <w:p w14:paraId="51A1AAFD" w14:textId="3D124C0E" w:rsidR="001A3665" w:rsidRDefault="00FE2275" w:rsidP="00FD74FC">
      <w:pPr>
        <w:spacing w:before="120" w:after="120" w:line="240" w:lineRule="auto"/>
        <w:rPr>
          <w:rFonts w:asciiTheme="majorBidi" w:eastAsia="Times New Roman" w:hAnsiTheme="majorBidi" w:cstheme="majorBidi"/>
          <w:sz w:val="24"/>
          <w:szCs w:val="24"/>
          <w:lang w:eastAsia="en-MY"/>
        </w:rPr>
      </w:pPr>
      <w:hyperlink r:id="rId8" w:history="1">
        <w:r w:rsidR="00FD74FC" w:rsidRPr="00B656F7">
          <w:rPr>
            <w:rStyle w:val="Hyperlink"/>
            <w:rFonts w:asciiTheme="majorBidi" w:eastAsia="Times New Roman" w:hAnsiTheme="majorBidi" w:cstheme="majorBidi"/>
            <w:sz w:val="24"/>
            <w:szCs w:val="24"/>
            <w:lang w:eastAsia="en-MY"/>
          </w:rPr>
          <w:t>https://orcid.org/0000-0002-2110-5659</w:t>
        </w:r>
      </w:hyperlink>
    </w:p>
    <w:p w14:paraId="23A9A80A" w14:textId="03D1E474" w:rsidR="00FD74FC" w:rsidRDefault="00FD74FC">
      <w:pPr>
        <w:rPr>
          <w:rFonts w:asciiTheme="majorBidi" w:eastAsia="Times New Roman" w:hAnsiTheme="majorBidi" w:cstheme="majorBidi"/>
          <w:sz w:val="24"/>
          <w:szCs w:val="24"/>
          <w:lang w:eastAsia="en-MY"/>
        </w:rPr>
      </w:pPr>
      <w:r>
        <w:rPr>
          <w:rFonts w:asciiTheme="majorBidi" w:eastAsia="Times New Roman" w:hAnsiTheme="majorBidi" w:cstheme="majorBidi"/>
          <w:sz w:val="24"/>
          <w:szCs w:val="24"/>
          <w:lang w:eastAsia="en-MY"/>
        </w:rPr>
        <w:br w:type="page"/>
      </w:r>
    </w:p>
    <w:p w14:paraId="2635F6E1" w14:textId="77777777" w:rsidR="00FD74FC" w:rsidRPr="00910CD2" w:rsidRDefault="00FD74FC" w:rsidP="00FD74FC">
      <w:pPr>
        <w:spacing w:before="120" w:after="120" w:line="240" w:lineRule="auto"/>
        <w:rPr>
          <w:rFonts w:ascii="Times New Roman" w:hAnsi="Times New Roman" w:cs="Times New Roman"/>
          <w:b/>
          <w:bCs/>
          <w:color w:val="000000" w:themeColor="text1"/>
          <w:sz w:val="24"/>
          <w:szCs w:val="24"/>
        </w:rPr>
      </w:pPr>
    </w:p>
    <w:p w14:paraId="292CAF8E" w14:textId="58EF9636" w:rsidR="00B317D1" w:rsidRDefault="00B317D1" w:rsidP="00B07BD7">
      <w:pPr>
        <w:spacing w:before="120" w:after="120" w:line="240" w:lineRule="auto"/>
        <w:jc w:val="center"/>
        <w:rPr>
          <w:rFonts w:ascii="Times New Roman" w:hAnsi="Times New Roman" w:cs="Times New Roman"/>
          <w:b/>
          <w:bCs/>
          <w:color w:val="000000" w:themeColor="text1"/>
          <w:sz w:val="24"/>
          <w:szCs w:val="24"/>
        </w:rPr>
      </w:pPr>
      <w:bookmarkStart w:id="0" w:name="_Hlk81959909"/>
      <w:r w:rsidRPr="00910CD2">
        <w:rPr>
          <w:rFonts w:ascii="Times New Roman" w:hAnsi="Times New Roman" w:cs="Times New Roman"/>
          <w:b/>
          <w:bCs/>
          <w:color w:val="000000" w:themeColor="text1"/>
          <w:sz w:val="24"/>
          <w:szCs w:val="24"/>
        </w:rPr>
        <w:t>Corona</w:t>
      </w:r>
      <w:r w:rsidR="00FD4846">
        <w:rPr>
          <w:rFonts w:ascii="Times New Roman" w:hAnsi="Times New Roman" w:cs="Times New Roman"/>
          <w:b/>
          <w:bCs/>
          <w:color w:val="000000" w:themeColor="text1"/>
          <w:sz w:val="24"/>
          <w:szCs w:val="24"/>
        </w:rPr>
        <w:t xml:space="preserve"> as War</w:t>
      </w:r>
      <w:r w:rsidR="008B0D67">
        <w:rPr>
          <w:rFonts w:ascii="Times New Roman" w:hAnsi="Times New Roman" w:cs="Times New Roman"/>
          <w:b/>
          <w:bCs/>
          <w:color w:val="000000" w:themeColor="text1"/>
          <w:sz w:val="24"/>
          <w:szCs w:val="24"/>
        </w:rPr>
        <w:t xml:space="preserve"> in President Rouhani’s Speeches:</w:t>
      </w:r>
      <w:r>
        <w:rPr>
          <w:rFonts w:ascii="Times New Roman" w:hAnsi="Times New Roman" w:cs="Times New Roman"/>
          <w:b/>
          <w:bCs/>
          <w:color w:val="000000" w:themeColor="text1"/>
          <w:sz w:val="24"/>
          <w:szCs w:val="24"/>
        </w:rPr>
        <w:t xml:space="preserve"> </w:t>
      </w:r>
    </w:p>
    <w:p w14:paraId="26C69437" w14:textId="7A62760C" w:rsidR="00F032AE" w:rsidRPr="00910CD2" w:rsidRDefault="00B317D1" w:rsidP="00B07BD7">
      <w:pPr>
        <w:spacing w:before="120" w:after="12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Encouraging Public Cooperation</w:t>
      </w:r>
      <w:r w:rsidRPr="00910CD2">
        <w:rPr>
          <w:rFonts w:ascii="Times New Roman" w:hAnsi="Times New Roman" w:cs="Times New Roman"/>
          <w:b/>
          <w:bCs/>
          <w:color w:val="000000" w:themeColor="text1"/>
          <w:sz w:val="24"/>
          <w:szCs w:val="24"/>
        </w:rPr>
        <w:t xml:space="preserve"> </w:t>
      </w:r>
      <w:r w:rsidR="00D20A36" w:rsidRPr="000663F9">
        <w:rPr>
          <w:rFonts w:ascii="Times New Roman" w:hAnsi="Times New Roman" w:cs="Times New Roman"/>
          <w:b/>
          <w:bCs/>
          <w:color w:val="000000" w:themeColor="text1"/>
          <w:sz w:val="24"/>
          <w:szCs w:val="24"/>
        </w:rPr>
        <w:t>and National Solidarity</w:t>
      </w:r>
      <w:r w:rsidR="008B0D67">
        <w:rPr>
          <w:rFonts w:ascii="Times New Roman" w:hAnsi="Times New Roman" w:cs="Times New Roman"/>
          <w:b/>
          <w:bCs/>
          <w:color w:val="000000" w:themeColor="text1"/>
          <w:sz w:val="24"/>
          <w:szCs w:val="24"/>
        </w:rPr>
        <w:t xml:space="preserve"> </w:t>
      </w:r>
      <w:r w:rsidR="00327293">
        <w:rPr>
          <w:rFonts w:ascii="Times New Roman" w:hAnsi="Times New Roman" w:cs="Times New Roman"/>
          <w:b/>
          <w:bCs/>
          <w:color w:val="000000" w:themeColor="text1"/>
          <w:sz w:val="24"/>
          <w:szCs w:val="24"/>
        </w:rPr>
        <w:t xml:space="preserve"> </w:t>
      </w:r>
    </w:p>
    <w:bookmarkEnd w:id="0"/>
    <w:p w14:paraId="2B30CA23" w14:textId="77777777" w:rsidR="00206D98" w:rsidRPr="00910CD2" w:rsidRDefault="0063724F" w:rsidP="00B07BD7">
      <w:pPr>
        <w:spacing w:before="120" w:after="120" w:line="240" w:lineRule="auto"/>
        <w:jc w:val="center"/>
        <w:rPr>
          <w:rFonts w:ascii="Times New Roman" w:hAnsi="Times New Roman" w:cs="Times New Roman"/>
          <w:b/>
          <w:bCs/>
          <w:color w:val="000000" w:themeColor="text1"/>
          <w:sz w:val="24"/>
          <w:szCs w:val="24"/>
        </w:rPr>
      </w:pPr>
      <w:r w:rsidRPr="00910CD2">
        <w:rPr>
          <w:rFonts w:ascii="Times New Roman" w:hAnsi="Times New Roman" w:cs="Times New Roman"/>
          <w:b/>
          <w:bCs/>
          <w:color w:val="000000" w:themeColor="text1"/>
          <w:sz w:val="24"/>
          <w:szCs w:val="24"/>
        </w:rPr>
        <w:t>Abstract</w:t>
      </w:r>
    </w:p>
    <w:p w14:paraId="09C7777C" w14:textId="4C058D12" w:rsidR="00CE196D" w:rsidRPr="00EF7367" w:rsidRDefault="00A73519" w:rsidP="00B07BD7">
      <w:pPr>
        <w:spacing w:before="120" w:after="120" w:line="240" w:lineRule="auto"/>
        <w:jc w:val="both"/>
        <w:rPr>
          <w:rFonts w:ascii="Times New Roman" w:hAnsi="Times New Roman" w:cs="Times New Roman"/>
          <w:color w:val="000000" w:themeColor="text1"/>
          <w:sz w:val="24"/>
          <w:szCs w:val="24"/>
          <w:lang w:val="en-MY"/>
        </w:rPr>
      </w:pPr>
      <w:bookmarkStart w:id="1" w:name="_Hlk81962168"/>
      <w:r w:rsidRPr="00EF7367">
        <w:rPr>
          <w:rFonts w:ascii="Times New Roman" w:hAnsi="Times New Roman" w:cs="Times New Roman"/>
          <w:color w:val="000000" w:themeColor="text1"/>
          <w:sz w:val="24"/>
          <w:szCs w:val="24"/>
        </w:rPr>
        <w:t xml:space="preserve">Considering the significant role of political </w:t>
      </w:r>
      <w:r w:rsidR="00772273" w:rsidRPr="00EF7367">
        <w:rPr>
          <w:rFonts w:ascii="Times New Roman" w:hAnsi="Times New Roman" w:cs="Times New Roman"/>
          <w:color w:val="000000" w:themeColor="text1"/>
          <w:sz w:val="24"/>
          <w:szCs w:val="24"/>
        </w:rPr>
        <w:t xml:space="preserve">leaders’ </w:t>
      </w:r>
      <w:r w:rsidRPr="00EF7367">
        <w:rPr>
          <w:rFonts w:ascii="Times New Roman" w:hAnsi="Times New Roman" w:cs="Times New Roman"/>
          <w:color w:val="000000" w:themeColor="text1"/>
          <w:sz w:val="24"/>
          <w:szCs w:val="24"/>
        </w:rPr>
        <w:t>discourse during the crises in directing the public opinion, this</w:t>
      </w:r>
      <w:r w:rsidR="00152879" w:rsidRPr="00EF7367">
        <w:rPr>
          <w:rFonts w:ascii="Times New Roman" w:hAnsi="Times New Roman" w:cs="Times New Roman"/>
          <w:color w:val="000000" w:themeColor="text1"/>
          <w:sz w:val="24"/>
          <w:szCs w:val="24"/>
        </w:rPr>
        <w:t xml:space="preserve"> s</w:t>
      </w:r>
      <w:r w:rsidR="00166D81" w:rsidRPr="00EF7367">
        <w:rPr>
          <w:rFonts w:ascii="Times New Roman" w:hAnsi="Times New Roman" w:cs="Times New Roman"/>
          <w:color w:val="000000" w:themeColor="text1"/>
          <w:sz w:val="24"/>
          <w:szCs w:val="24"/>
        </w:rPr>
        <w:t xml:space="preserve">tudy </w:t>
      </w:r>
      <w:r w:rsidR="00B94957" w:rsidRPr="00EF7367">
        <w:rPr>
          <w:rFonts w:ascii="Times New Roman" w:hAnsi="Times New Roman" w:cs="Times New Roman"/>
          <w:color w:val="000000" w:themeColor="text1"/>
          <w:sz w:val="24"/>
          <w:szCs w:val="24"/>
        </w:rPr>
        <w:t>analyzed</w:t>
      </w:r>
      <w:r w:rsidR="00166D81" w:rsidRPr="00EF7367">
        <w:rPr>
          <w:rFonts w:ascii="Times New Roman" w:hAnsi="Times New Roman" w:cs="Times New Roman"/>
          <w:color w:val="000000" w:themeColor="text1"/>
          <w:sz w:val="24"/>
          <w:szCs w:val="24"/>
        </w:rPr>
        <w:t xml:space="preserve"> </w:t>
      </w:r>
      <w:r w:rsidR="00772273" w:rsidRPr="00EF7367">
        <w:rPr>
          <w:rFonts w:ascii="Times New Roman" w:hAnsi="Times New Roman" w:cs="Times New Roman"/>
          <w:color w:val="000000" w:themeColor="text1"/>
          <w:sz w:val="24"/>
          <w:szCs w:val="24"/>
        </w:rPr>
        <w:t xml:space="preserve">the speeches delivered by Hassan </w:t>
      </w:r>
      <w:r w:rsidR="008B0D67" w:rsidRPr="00EF7367">
        <w:rPr>
          <w:rFonts w:ascii="Times New Roman" w:hAnsi="Times New Roman" w:cs="Times New Roman"/>
          <w:color w:val="000000" w:themeColor="text1"/>
          <w:sz w:val="24"/>
          <w:szCs w:val="24"/>
        </w:rPr>
        <w:t>Rouhani</w:t>
      </w:r>
      <w:r w:rsidR="00772273" w:rsidRPr="00EF7367">
        <w:rPr>
          <w:rFonts w:ascii="Times New Roman" w:hAnsi="Times New Roman" w:cs="Times New Roman"/>
          <w:color w:val="000000" w:themeColor="text1"/>
          <w:sz w:val="24"/>
          <w:szCs w:val="24"/>
        </w:rPr>
        <w:t>,</w:t>
      </w:r>
      <w:r w:rsidR="00152879" w:rsidRPr="00EF7367">
        <w:rPr>
          <w:rFonts w:ascii="Times New Roman" w:hAnsi="Times New Roman" w:cs="Times New Roman"/>
          <w:color w:val="000000" w:themeColor="text1"/>
          <w:sz w:val="24"/>
          <w:szCs w:val="24"/>
        </w:rPr>
        <w:t xml:space="preserve"> </w:t>
      </w:r>
      <w:r w:rsidR="00D234D7" w:rsidRPr="00EF7367">
        <w:rPr>
          <w:rFonts w:ascii="Times New Roman" w:hAnsi="Times New Roman" w:cs="Times New Roman"/>
          <w:color w:val="000000" w:themeColor="text1"/>
          <w:sz w:val="24"/>
          <w:szCs w:val="24"/>
        </w:rPr>
        <w:t>President of Iran</w:t>
      </w:r>
      <w:r w:rsidR="00BE225D" w:rsidRPr="00EF7367">
        <w:rPr>
          <w:rFonts w:ascii="Times New Roman" w:hAnsi="Times New Roman" w:cs="Times New Roman"/>
          <w:color w:val="000000" w:themeColor="text1"/>
          <w:sz w:val="24"/>
          <w:szCs w:val="24"/>
        </w:rPr>
        <w:t xml:space="preserve"> (2013-2021)</w:t>
      </w:r>
      <w:r w:rsidR="00D234D7" w:rsidRPr="00EF7367">
        <w:rPr>
          <w:rFonts w:ascii="Times New Roman" w:hAnsi="Times New Roman" w:cs="Times New Roman"/>
          <w:color w:val="000000" w:themeColor="text1"/>
          <w:sz w:val="24"/>
          <w:szCs w:val="24"/>
        </w:rPr>
        <w:t xml:space="preserve">, </w:t>
      </w:r>
      <w:r w:rsidR="00152879" w:rsidRPr="00EF7367">
        <w:rPr>
          <w:rFonts w:ascii="Times New Roman" w:hAnsi="Times New Roman" w:cs="Times New Roman"/>
          <w:color w:val="000000" w:themeColor="text1"/>
          <w:sz w:val="24"/>
          <w:szCs w:val="24"/>
        </w:rPr>
        <w:t xml:space="preserve">during the </w:t>
      </w:r>
      <w:r w:rsidR="000C263C" w:rsidRPr="00EF7367">
        <w:rPr>
          <w:rFonts w:ascii="Times New Roman" w:hAnsi="Times New Roman" w:cs="Times New Roman"/>
          <w:color w:val="000000" w:themeColor="text1"/>
          <w:sz w:val="24"/>
          <w:szCs w:val="24"/>
        </w:rPr>
        <w:t xml:space="preserve">first </w:t>
      </w:r>
      <w:r w:rsidR="006A4E94" w:rsidRPr="00EF7367">
        <w:rPr>
          <w:rFonts w:ascii="Times New Roman" w:hAnsi="Times New Roman" w:cs="Times New Roman"/>
          <w:color w:val="000000" w:themeColor="text1"/>
          <w:sz w:val="24"/>
          <w:szCs w:val="24"/>
        </w:rPr>
        <w:t xml:space="preserve">and the second waves of </w:t>
      </w:r>
      <w:r w:rsidR="00152879" w:rsidRPr="00EF7367">
        <w:rPr>
          <w:rFonts w:ascii="Times New Roman" w:hAnsi="Times New Roman" w:cs="Times New Roman"/>
          <w:color w:val="000000" w:themeColor="text1"/>
          <w:sz w:val="24"/>
          <w:szCs w:val="24"/>
        </w:rPr>
        <w:t xml:space="preserve">COVID-19 </w:t>
      </w:r>
      <w:r w:rsidR="000F40F4" w:rsidRPr="00EF7367">
        <w:rPr>
          <w:rFonts w:ascii="Times New Roman" w:hAnsi="Times New Roman" w:cs="Times New Roman"/>
          <w:color w:val="000000" w:themeColor="text1"/>
          <w:sz w:val="24"/>
          <w:szCs w:val="24"/>
        </w:rPr>
        <w:t>pandemic</w:t>
      </w:r>
      <w:r w:rsidR="00327293" w:rsidRPr="00EF7367">
        <w:rPr>
          <w:rFonts w:ascii="Times New Roman" w:hAnsi="Times New Roman" w:cs="Times New Roman"/>
          <w:color w:val="000000" w:themeColor="text1"/>
          <w:sz w:val="24"/>
          <w:szCs w:val="24"/>
        </w:rPr>
        <w:t xml:space="preserve"> (February 20 till August 30</w:t>
      </w:r>
      <w:r w:rsidR="000C428B" w:rsidRPr="00EF7367">
        <w:rPr>
          <w:rFonts w:ascii="Times New Roman" w:hAnsi="Times New Roman" w:cs="Times New Roman"/>
          <w:color w:val="000000" w:themeColor="text1"/>
          <w:sz w:val="24"/>
          <w:szCs w:val="24"/>
        </w:rPr>
        <w:t>, 2020</w:t>
      </w:r>
      <w:r w:rsidR="00327293" w:rsidRPr="00EF7367">
        <w:rPr>
          <w:rFonts w:ascii="Times New Roman" w:hAnsi="Times New Roman" w:cs="Times New Roman"/>
          <w:color w:val="000000" w:themeColor="text1"/>
          <w:sz w:val="24"/>
          <w:szCs w:val="24"/>
        </w:rPr>
        <w:t>)</w:t>
      </w:r>
      <w:r w:rsidR="003B21E1" w:rsidRPr="00EF7367">
        <w:rPr>
          <w:rFonts w:ascii="Times New Roman" w:hAnsi="Times New Roman" w:cs="Times New Roman"/>
          <w:color w:val="000000" w:themeColor="text1"/>
          <w:sz w:val="24"/>
          <w:szCs w:val="24"/>
        </w:rPr>
        <w:t>,</w:t>
      </w:r>
      <w:r w:rsidR="006A4E94" w:rsidRPr="00EF7367">
        <w:rPr>
          <w:rFonts w:ascii="Times New Roman" w:hAnsi="Times New Roman" w:cs="Times New Roman"/>
          <w:color w:val="000000" w:themeColor="text1"/>
          <w:sz w:val="24"/>
          <w:szCs w:val="24"/>
        </w:rPr>
        <w:t xml:space="preserve"> </w:t>
      </w:r>
      <w:r w:rsidR="002965FA" w:rsidRPr="00EF7367">
        <w:rPr>
          <w:rFonts w:ascii="Times New Roman" w:hAnsi="Times New Roman" w:cs="Times New Roman"/>
          <w:color w:val="000000" w:themeColor="text1"/>
          <w:sz w:val="24"/>
          <w:szCs w:val="24"/>
        </w:rPr>
        <w:t>as the most critical period of the pandemic attack</w:t>
      </w:r>
      <w:r w:rsidR="003B21E1" w:rsidRPr="00EF7367">
        <w:rPr>
          <w:rFonts w:ascii="Times New Roman" w:hAnsi="Times New Roman" w:cs="Times New Roman"/>
          <w:color w:val="000000" w:themeColor="text1"/>
          <w:sz w:val="24"/>
          <w:szCs w:val="24"/>
        </w:rPr>
        <w:t>,</w:t>
      </w:r>
      <w:r w:rsidR="002965FA" w:rsidRPr="00EF7367">
        <w:rPr>
          <w:rFonts w:ascii="Times New Roman" w:hAnsi="Times New Roman" w:cs="Times New Roman"/>
          <w:color w:val="000000" w:themeColor="text1"/>
          <w:sz w:val="24"/>
          <w:szCs w:val="24"/>
        </w:rPr>
        <w:t xml:space="preserve"> when coronavirus was </w:t>
      </w:r>
      <w:r w:rsidR="00740FE4" w:rsidRPr="00EF7367">
        <w:rPr>
          <w:rFonts w:ascii="Times New Roman" w:hAnsi="Times New Roman" w:cs="Times New Roman"/>
          <w:color w:val="000000" w:themeColor="text1"/>
          <w:sz w:val="24"/>
          <w:szCs w:val="24"/>
        </w:rPr>
        <w:t xml:space="preserve">still </w:t>
      </w:r>
      <w:r w:rsidR="002965FA" w:rsidRPr="00EF7367">
        <w:rPr>
          <w:rFonts w:ascii="Times New Roman" w:hAnsi="Times New Roman" w:cs="Times New Roman"/>
          <w:color w:val="000000" w:themeColor="text1"/>
          <w:sz w:val="24"/>
          <w:szCs w:val="24"/>
        </w:rPr>
        <w:t>a new and unknown concept</w:t>
      </w:r>
      <w:r w:rsidR="00831C7C" w:rsidRPr="00EF7367">
        <w:rPr>
          <w:rFonts w:ascii="Times New Roman" w:hAnsi="Times New Roman" w:cs="Times New Roman"/>
          <w:color w:val="000000" w:themeColor="text1"/>
          <w:sz w:val="24"/>
          <w:szCs w:val="24"/>
        </w:rPr>
        <w:t xml:space="preserve">. </w:t>
      </w:r>
      <w:r w:rsidR="003B21E1" w:rsidRPr="00EF7367">
        <w:rPr>
          <w:rFonts w:ascii="Times New Roman" w:hAnsi="Times New Roman" w:cs="Times New Roman"/>
          <w:color w:val="000000" w:themeColor="text1"/>
          <w:sz w:val="24"/>
          <w:szCs w:val="24"/>
        </w:rPr>
        <w:t>The p</w:t>
      </w:r>
      <w:r w:rsidR="00831C7C" w:rsidRPr="00EF7367">
        <w:rPr>
          <w:rFonts w:ascii="Times New Roman" w:hAnsi="Times New Roman" w:cs="Times New Roman"/>
          <w:color w:val="000000" w:themeColor="text1"/>
          <w:sz w:val="24"/>
          <w:szCs w:val="24"/>
        </w:rPr>
        <w:t xml:space="preserve">revalence of </w:t>
      </w:r>
      <w:r w:rsidR="008E5BB3" w:rsidRPr="00EF7367">
        <w:rPr>
          <w:rFonts w:ascii="Times New Roman" w:hAnsi="Times New Roman" w:cs="Times New Roman"/>
          <w:color w:val="000000" w:themeColor="text1"/>
          <w:sz w:val="24"/>
          <w:szCs w:val="24"/>
        </w:rPr>
        <w:t xml:space="preserve">contradictory information </w:t>
      </w:r>
      <w:r w:rsidR="003B21E1" w:rsidRPr="00EF7367">
        <w:rPr>
          <w:rFonts w:ascii="Times New Roman" w:hAnsi="Times New Roman" w:cs="Times New Roman"/>
          <w:color w:val="000000" w:themeColor="text1"/>
          <w:sz w:val="24"/>
          <w:szCs w:val="24"/>
        </w:rPr>
        <w:t xml:space="preserve">among people </w:t>
      </w:r>
      <w:r w:rsidR="00F33667" w:rsidRPr="00EF7367">
        <w:rPr>
          <w:rFonts w:ascii="Times New Roman" w:hAnsi="Times New Roman" w:cs="Times New Roman"/>
          <w:color w:val="000000" w:themeColor="text1"/>
          <w:sz w:val="24"/>
          <w:szCs w:val="24"/>
        </w:rPr>
        <w:t>at this time</w:t>
      </w:r>
      <w:r w:rsidR="003B21E1" w:rsidRPr="00EF7367">
        <w:rPr>
          <w:rFonts w:ascii="Times New Roman" w:hAnsi="Times New Roman" w:cs="Times New Roman"/>
          <w:color w:val="000000" w:themeColor="text1"/>
          <w:sz w:val="24"/>
          <w:szCs w:val="24"/>
        </w:rPr>
        <w:t xml:space="preserve"> </w:t>
      </w:r>
      <w:r w:rsidR="007111D0" w:rsidRPr="00EF7367">
        <w:rPr>
          <w:rFonts w:ascii="Times New Roman" w:hAnsi="Times New Roman" w:cs="Times New Roman"/>
          <w:color w:val="000000" w:themeColor="text1"/>
          <w:sz w:val="24"/>
          <w:szCs w:val="24"/>
        </w:rPr>
        <w:t xml:space="preserve">regarding </w:t>
      </w:r>
      <w:r w:rsidR="003B21E1" w:rsidRPr="00EF7367">
        <w:rPr>
          <w:rFonts w:ascii="Times New Roman" w:hAnsi="Times New Roman" w:cs="Times New Roman"/>
          <w:color w:val="000000" w:themeColor="text1"/>
          <w:sz w:val="24"/>
          <w:szCs w:val="24"/>
        </w:rPr>
        <w:t xml:space="preserve">the dangers of </w:t>
      </w:r>
      <w:r w:rsidR="007111D0" w:rsidRPr="00EF7367">
        <w:rPr>
          <w:rFonts w:ascii="Times New Roman" w:hAnsi="Times New Roman" w:cs="Times New Roman"/>
          <w:color w:val="000000" w:themeColor="text1"/>
          <w:sz w:val="24"/>
          <w:szCs w:val="24"/>
        </w:rPr>
        <w:t>COVID-19</w:t>
      </w:r>
      <w:r w:rsidR="003B21E1" w:rsidRPr="00EF7367">
        <w:rPr>
          <w:rFonts w:ascii="Times New Roman" w:hAnsi="Times New Roman" w:cs="Times New Roman"/>
          <w:color w:val="000000" w:themeColor="text1"/>
          <w:sz w:val="24"/>
          <w:szCs w:val="24"/>
        </w:rPr>
        <w:t xml:space="preserve"> and the effectiveness of the government’s measures in handling the crisis</w:t>
      </w:r>
      <w:r w:rsidR="007111D0" w:rsidRPr="00EF7367">
        <w:rPr>
          <w:rFonts w:ascii="Times New Roman" w:hAnsi="Times New Roman" w:cs="Times New Roman"/>
          <w:color w:val="000000" w:themeColor="text1"/>
          <w:sz w:val="24"/>
          <w:szCs w:val="24"/>
        </w:rPr>
        <w:t xml:space="preserve"> </w:t>
      </w:r>
      <w:r w:rsidR="00F00091" w:rsidRPr="00EF7367">
        <w:rPr>
          <w:rFonts w:ascii="Times New Roman" w:hAnsi="Times New Roman" w:cs="Times New Roman"/>
          <w:color w:val="000000" w:themeColor="text1"/>
          <w:sz w:val="24"/>
          <w:szCs w:val="24"/>
        </w:rPr>
        <w:t>had</w:t>
      </w:r>
      <w:r w:rsidR="00831C7C" w:rsidRPr="00EF7367">
        <w:rPr>
          <w:rFonts w:ascii="Times New Roman" w:hAnsi="Times New Roman" w:cs="Times New Roman"/>
          <w:color w:val="000000" w:themeColor="text1"/>
          <w:sz w:val="24"/>
          <w:szCs w:val="24"/>
        </w:rPr>
        <w:t xml:space="preserve"> </w:t>
      </w:r>
      <w:r w:rsidR="008E5BB3" w:rsidRPr="00EF7367">
        <w:rPr>
          <w:rFonts w:ascii="Times New Roman" w:hAnsi="Times New Roman" w:cs="Times New Roman"/>
          <w:color w:val="000000" w:themeColor="text1"/>
          <w:sz w:val="24"/>
          <w:szCs w:val="24"/>
        </w:rPr>
        <w:t xml:space="preserve">negatively </w:t>
      </w:r>
      <w:r w:rsidR="00831C7C" w:rsidRPr="00EF7367">
        <w:rPr>
          <w:rFonts w:ascii="Times New Roman" w:hAnsi="Times New Roman" w:cs="Times New Roman"/>
          <w:color w:val="000000" w:themeColor="text1"/>
          <w:sz w:val="24"/>
          <w:szCs w:val="24"/>
        </w:rPr>
        <w:t>influence</w:t>
      </w:r>
      <w:r w:rsidR="00F00091" w:rsidRPr="00EF7367">
        <w:rPr>
          <w:rFonts w:ascii="Times New Roman" w:hAnsi="Times New Roman" w:cs="Times New Roman"/>
          <w:color w:val="000000" w:themeColor="text1"/>
          <w:sz w:val="24"/>
          <w:szCs w:val="24"/>
        </w:rPr>
        <w:t>d</w:t>
      </w:r>
      <w:r w:rsidR="00831C7C" w:rsidRPr="00EF7367">
        <w:rPr>
          <w:rFonts w:ascii="Times New Roman" w:hAnsi="Times New Roman" w:cs="Times New Roman"/>
          <w:color w:val="000000" w:themeColor="text1"/>
          <w:sz w:val="24"/>
          <w:szCs w:val="24"/>
        </w:rPr>
        <w:t xml:space="preserve"> public cooperation and </w:t>
      </w:r>
      <w:r w:rsidR="003B21E1" w:rsidRPr="00EF7367">
        <w:rPr>
          <w:rFonts w:ascii="Times New Roman" w:hAnsi="Times New Roman" w:cs="Times New Roman"/>
          <w:color w:val="000000" w:themeColor="text1"/>
          <w:sz w:val="24"/>
          <w:szCs w:val="24"/>
        </w:rPr>
        <w:t>national solidarity</w:t>
      </w:r>
      <w:r w:rsidR="006A4E94" w:rsidRPr="00EF7367">
        <w:rPr>
          <w:rFonts w:ascii="Times New Roman" w:hAnsi="Times New Roman" w:cs="Times New Roman"/>
          <w:color w:val="000000" w:themeColor="text1"/>
          <w:sz w:val="24"/>
          <w:szCs w:val="24"/>
        </w:rPr>
        <w:t xml:space="preserve">. </w:t>
      </w:r>
      <w:r w:rsidR="00152879" w:rsidRPr="00EF7367">
        <w:rPr>
          <w:rFonts w:ascii="Times New Roman" w:hAnsi="Times New Roman" w:cs="Times New Roman"/>
          <w:color w:val="000000" w:themeColor="text1"/>
          <w:sz w:val="24"/>
          <w:szCs w:val="24"/>
        </w:rPr>
        <w:t xml:space="preserve">Drawing upon Lakoff </w:t>
      </w:r>
      <w:r w:rsidR="00BF3292" w:rsidRPr="00EF7367">
        <w:rPr>
          <w:rFonts w:ascii="Times New Roman" w:hAnsi="Times New Roman" w:cs="Times New Roman"/>
          <w:color w:val="000000" w:themeColor="text1"/>
          <w:sz w:val="24"/>
          <w:szCs w:val="24"/>
        </w:rPr>
        <w:t>&amp;</w:t>
      </w:r>
      <w:r w:rsidR="00152879" w:rsidRPr="00EF7367">
        <w:rPr>
          <w:rFonts w:ascii="Times New Roman" w:hAnsi="Times New Roman" w:cs="Times New Roman"/>
          <w:color w:val="000000" w:themeColor="text1"/>
          <w:sz w:val="24"/>
          <w:szCs w:val="24"/>
        </w:rPr>
        <w:t xml:space="preserve"> Johnson’s (1980) </w:t>
      </w:r>
      <w:r w:rsidR="00E909D3" w:rsidRPr="00EF7367">
        <w:rPr>
          <w:rFonts w:ascii="Times New Roman" w:hAnsi="Times New Roman" w:cs="Times New Roman"/>
          <w:color w:val="000000" w:themeColor="text1"/>
          <w:sz w:val="24"/>
          <w:szCs w:val="24"/>
        </w:rPr>
        <w:t>Conceptual</w:t>
      </w:r>
      <w:r w:rsidR="00166D81" w:rsidRPr="00EF7367">
        <w:rPr>
          <w:rFonts w:ascii="Times New Roman" w:hAnsi="Times New Roman" w:cs="Times New Roman"/>
          <w:color w:val="000000" w:themeColor="text1"/>
          <w:sz w:val="24"/>
          <w:szCs w:val="24"/>
        </w:rPr>
        <w:t xml:space="preserve"> </w:t>
      </w:r>
      <w:r w:rsidR="00152879" w:rsidRPr="00EF7367">
        <w:rPr>
          <w:rFonts w:ascii="Times New Roman" w:hAnsi="Times New Roman" w:cs="Times New Roman"/>
          <w:color w:val="000000" w:themeColor="text1"/>
          <w:sz w:val="24"/>
          <w:szCs w:val="24"/>
        </w:rPr>
        <w:t>M</w:t>
      </w:r>
      <w:r w:rsidR="00166D81" w:rsidRPr="00EF7367">
        <w:rPr>
          <w:rFonts w:ascii="Times New Roman" w:hAnsi="Times New Roman" w:cs="Times New Roman"/>
          <w:color w:val="000000" w:themeColor="text1"/>
          <w:sz w:val="24"/>
          <w:szCs w:val="24"/>
        </w:rPr>
        <w:t xml:space="preserve">etaphor </w:t>
      </w:r>
      <w:r w:rsidR="00152879" w:rsidRPr="00EF7367">
        <w:rPr>
          <w:rFonts w:ascii="Times New Roman" w:hAnsi="Times New Roman" w:cs="Times New Roman"/>
          <w:color w:val="000000" w:themeColor="text1"/>
          <w:sz w:val="24"/>
          <w:szCs w:val="24"/>
        </w:rPr>
        <w:t>T</w:t>
      </w:r>
      <w:r w:rsidR="00166D81" w:rsidRPr="00EF7367">
        <w:rPr>
          <w:rFonts w:ascii="Times New Roman" w:hAnsi="Times New Roman" w:cs="Times New Roman"/>
          <w:color w:val="000000" w:themeColor="text1"/>
          <w:sz w:val="24"/>
          <w:szCs w:val="24"/>
        </w:rPr>
        <w:t>heory</w:t>
      </w:r>
      <w:r w:rsidR="00152879" w:rsidRPr="00EF7367">
        <w:rPr>
          <w:rFonts w:ascii="Times New Roman" w:hAnsi="Times New Roman" w:cs="Times New Roman"/>
          <w:color w:val="000000" w:themeColor="text1"/>
          <w:sz w:val="24"/>
          <w:szCs w:val="24"/>
        </w:rPr>
        <w:t xml:space="preserve">, this study </w:t>
      </w:r>
      <w:r w:rsidR="00F33667" w:rsidRPr="00EF7367">
        <w:rPr>
          <w:rFonts w:ascii="Times New Roman" w:hAnsi="Times New Roman" w:cs="Times New Roman"/>
          <w:color w:val="000000" w:themeColor="text1"/>
          <w:sz w:val="24"/>
          <w:szCs w:val="24"/>
        </w:rPr>
        <w:t xml:space="preserve">analyzed the speeches </w:t>
      </w:r>
      <w:r w:rsidR="008B0D67" w:rsidRPr="00EF7367">
        <w:rPr>
          <w:rFonts w:ascii="Times New Roman" w:hAnsi="Times New Roman" w:cs="Times New Roman"/>
          <w:color w:val="000000" w:themeColor="text1"/>
          <w:sz w:val="24"/>
          <w:szCs w:val="24"/>
        </w:rPr>
        <w:t>delivered</w:t>
      </w:r>
      <w:r w:rsidR="00F33667" w:rsidRPr="00EF7367">
        <w:rPr>
          <w:rFonts w:ascii="Times New Roman" w:hAnsi="Times New Roman" w:cs="Times New Roman"/>
          <w:color w:val="000000" w:themeColor="text1"/>
          <w:sz w:val="24"/>
          <w:szCs w:val="24"/>
        </w:rPr>
        <w:t xml:space="preserve"> by </w:t>
      </w:r>
      <w:r w:rsidR="008B0D67" w:rsidRPr="00EF7367">
        <w:rPr>
          <w:rFonts w:ascii="Times New Roman" w:hAnsi="Times New Roman" w:cs="Times New Roman"/>
          <w:color w:val="000000" w:themeColor="text1"/>
          <w:sz w:val="24"/>
          <w:szCs w:val="24"/>
        </w:rPr>
        <w:t>President</w:t>
      </w:r>
      <w:r w:rsidR="00F33667" w:rsidRPr="00EF7367">
        <w:rPr>
          <w:rFonts w:ascii="Times New Roman" w:hAnsi="Times New Roman" w:cs="Times New Roman"/>
          <w:color w:val="000000" w:themeColor="text1"/>
          <w:sz w:val="24"/>
          <w:szCs w:val="24"/>
        </w:rPr>
        <w:t xml:space="preserve"> </w:t>
      </w:r>
      <w:r w:rsidR="008B0D67" w:rsidRPr="00EF7367">
        <w:rPr>
          <w:rFonts w:ascii="Times New Roman" w:hAnsi="Times New Roman" w:cs="Times New Roman"/>
          <w:color w:val="000000" w:themeColor="text1"/>
          <w:sz w:val="24"/>
          <w:szCs w:val="24"/>
        </w:rPr>
        <w:t>Rouhani</w:t>
      </w:r>
      <w:r w:rsidR="00F33667" w:rsidRPr="00EF7367">
        <w:rPr>
          <w:rFonts w:ascii="Times New Roman" w:hAnsi="Times New Roman" w:cs="Times New Roman"/>
          <w:color w:val="000000" w:themeColor="text1"/>
          <w:sz w:val="24"/>
          <w:szCs w:val="24"/>
        </w:rPr>
        <w:t xml:space="preserve"> during this period to </w:t>
      </w:r>
      <w:r w:rsidR="00152879" w:rsidRPr="00EF7367">
        <w:rPr>
          <w:rFonts w:ascii="Times New Roman" w:hAnsi="Times New Roman" w:cs="Times New Roman"/>
          <w:color w:val="000000" w:themeColor="text1"/>
          <w:sz w:val="24"/>
          <w:szCs w:val="24"/>
        </w:rPr>
        <w:t xml:space="preserve">reveal </w:t>
      </w:r>
      <w:r w:rsidR="00740FE4" w:rsidRPr="00EF7367">
        <w:rPr>
          <w:rFonts w:ascii="Times New Roman" w:hAnsi="Times New Roman" w:cs="Times New Roman"/>
          <w:color w:val="000000" w:themeColor="text1"/>
          <w:sz w:val="24"/>
          <w:szCs w:val="24"/>
        </w:rPr>
        <w:t xml:space="preserve">employment of </w:t>
      </w:r>
      <w:r w:rsidR="00352CCC" w:rsidRPr="00EF7367">
        <w:rPr>
          <w:rFonts w:ascii="Times New Roman" w:hAnsi="Times New Roman" w:cs="Times New Roman"/>
          <w:color w:val="000000" w:themeColor="text1"/>
          <w:sz w:val="24"/>
          <w:szCs w:val="24"/>
        </w:rPr>
        <w:t>metaphorical representation</w:t>
      </w:r>
      <w:r w:rsidR="000C263C" w:rsidRPr="00EF7367">
        <w:rPr>
          <w:rFonts w:ascii="Times New Roman" w:hAnsi="Times New Roman" w:cs="Times New Roman"/>
          <w:color w:val="000000" w:themeColor="text1"/>
          <w:sz w:val="24"/>
          <w:szCs w:val="24"/>
        </w:rPr>
        <w:t>s</w:t>
      </w:r>
      <w:r w:rsidR="00352CCC" w:rsidRPr="00EF7367">
        <w:rPr>
          <w:rFonts w:ascii="Times New Roman" w:hAnsi="Times New Roman" w:cs="Times New Roman"/>
          <w:color w:val="000000" w:themeColor="text1"/>
          <w:sz w:val="24"/>
          <w:szCs w:val="24"/>
        </w:rPr>
        <w:t xml:space="preserve"> of </w:t>
      </w:r>
      <w:r w:rsidR="002F7560" w:rsidRPr="00EF7367">
        <w:rPr>
          <w:rFonts w:ascii="Times New Roman" w:hAnsi="Times New Roman" w:cs="Times New Roman"/>
          <w:color w:val="000000" w:themeColor="text1"/>
          <w:sz w:val="24"/>
          <w:szCs w:val="24"/>
        </w:rPr>
        <w:t>c</w:t>
      </w:r>
      <w:r w:rsidR="00152879" w:rsidRPr="00EF7367">
        <w:rPr>
          <w:rFonts w:ascii="Times New Roman" w:hAnsi="Times New Roman" w:cs="Times New Roman"/>
          <w:color w:val="000000" w:themeColor="text1"/>
          <w:sz w:val="24"/>
          <w:szCs w:val="24"/>
        </w:rPr>
        <w:t>orona</w:t>
      </w:r>
      <w:r w:rsidR="002F7560" w:rsidRPr="00EF7367">
        <w:rPr>
          <w:rFonts w:ascii="Times New Roman" w:hAnsi="Times New Roman" w:cs="Times New Roman"/>
          <w:color w:val="000000" w:themeColor="text1"/>
          <w:sz w:val="24"/>
          <w:szCs w:val="24"/>
        </w:rPr>
        <w:t>virus</w:t>
      </w:r>
      <w:r w:rsidR="00152879" w:rsidRPr="00EF7367">
        <w:rPr>
          <w:rFonts w:ascii="Times New Roman" w:hAnsi="Times New Roman" w:cs="Times New Roman"/>
          <w:color w:val="000000" w:themeColor="text1"/>
          <w:sz w:val="24"/>
          <w:szCs w:val="24"/>
        </w:rPr>
        <w:t xml:space="preserve"> </w:t>
      </w:r>
      <w:r w:rsidR="003D7F5C" w:rsidRPr="00EF7367">
        <w:rPr>
          <w:rFonts w:ascii="Times New Roman" w:hAnsi="Times New Roman" w:cs="Times New Roman"/>
          <w:color w:val="000000" w:themeColor="text1"/>
          <w:sz w:val="24"/>
          <w:szCs w:val="24"/>
        </w:rPr>
        <w:t xml:space="preserve">as a discursive strategy </w:t>
      </w:r>
      <w:r w:rsidR="00352CCC" w:rsidRPr="00EF7367">
        <w:rPr>
          <w:rFonts w:ascii="Times New Roman" w:hAnsi="Times New Roman" w:cs="Times New Roman"/>
          <w:color w:val="000000" w:themeColor="text1"/>
          <w:sz w:val="24"/>
          <w:szCs w:val="24"/>
        </w:rPr>
        <w:t xml:space="preserve">to </w:t>
      </w:r>
      <w:r w:rsidR="008C3815" w:rsidRPr="00EF7367">
        <w:rPr>
          <w:rFonts w:ascii="Times New Roman" w:hAnsi="Times New Roman" w:cs="Times New Roman"/>
          <w:color w:val="000000" w:themeColor="text1"/>
          <w:sz w:val="24"/>
          <w:szCs w:val="24"/>
        </w:rPr>
        <w:t>deal with the situation</w:t>
      </w:r>
      <w:r w:rsidR="00352CCC" w:rsidRPr="00EF7367">
        <w:rPr>
          <w:rFonts w:ascii="Times New Roman" w:hAnsi="Times New Roman" w:cs="Times New Roman"/>
          <w:color w:val="000000" w:themeColor="text1"/>
          <w:sz w:val="24"/>
          <w:szCs w:val="24"/>
        </w:rPr>
        <w:t xml:space="preserve">. </w:t>
      </w:r>
      <w:r w:rsidR="00FD4846" w:rsidRPr="00EF7367">
        <w:rPr>
          <w:rFonts w:ascii="Times New Roman" w:hAnsi="Times New Roman" w:cs="Times New Roman"/>
          <w:color w:val="000000" w:themeColor="text1"/>
          <w:sz w:val="24"/>
          <w:szCs w:val="24"/>
        </w:rPr>
        <w:t>The</w:t>
      </w:r>
      <w:r w:rsidR="00352CCC" w:rsidRPr="00EF7367">
        <w:rPr>
          <w:rFonts w:ascii="Times New Roman" w:hAnsi="Times New Roman" w:cs="Times New Roman"/>
          <w:color w:val="000000" w:themeColor="text1"/>
          <w:sz w:val="24"/>
          <w:szCs w:val="24"/>
        </w:rPr>
        <w:t xml:space="preserve"> main metaphorical </w:t>
      </w:r>
      <w:r w:rsidR="00E140FA" w:rsidRPr="00EF7367">
        <w:rPr>
          <w:rFonts w:ascii="Times New Roman" w:hAnsi="Times New Roman" w:cs="Times New Roman"/>
          <w:color w:val="000000" w:themeColor="text1"/>
          <w:sz w:val="24"/>
          <w:szCs w:val="24"/>
        </w:rPr>
        <w:t>representation</w:t>
      </w:r>
      <w:r w:rsidR="00352CCC" w:rsidRPr="00EF7367">
        <w:rPr>
          <w:rFonts w:ascii="Times New Roman" w:hAnsi="Times New Roman" w:cs="Times New Roman"/>
          <w:color w:val="000000" w:themeColor="text1"/>
          <w:sz w:val="24"/>
          <w:szCs w:val="24"/>
        </w:rPr>
        <w:t xml:space="preserve"> </w:t>
      </w:r>
      <w:r w:rsidR="00E140FA" w:rsidRPr="00EF7367">
        <w:rPr>
          <w:rFonts w:ascii="Times New Roman" w:hAnsi="Times New Roman" w:cs="Times New Roman"/>
          <w:color w:val="000000" w:themeColor="text1"/>
          <w:sz w:val="24"/>
          <w:szCs w:val="24"/>
        </w:rPr>
        <w:t>of</w:t>
      </w:r>
      <w:r w:rsidR="00352CCC" w:rsidRPr="00EF7367">
        <w:rPr>
          <w:rFonts w:ascii="Times New Roman" w:hAnsi="Times New Roman" w:cs="Times New Roman"/>
          <w:color w:val="000000" w:themeColor="text1"/>
          <w:sz w:val="24"/>
          <w:szCs w:val="24"/>
        </w:rPr>
        <w:t xml:space="preserve"> coronavirus </w:t>
      </w:r>
      <w:r w:rsidR="00FD4846" w:rsidRPr="00EF7367">
        <w:rPr>
          <w:rFonts w:ascii="Times New Roman" w:hAnsi="Times New Roman" w:cs="Times New Roman"/>
          <w:color w:val="000000" w:themeColor="text1"/>
          <w:sz w:val="24"/>
          <w:szCs w:val="24"/>
        </w:rPr>
        <w:t>was</w:t>
      </w:r>
      <w:r w:rsidR="00352CCC" w:rsidRPr="00EF7367">
        <w:rPr>
          <w:rFonts w:ascii="Times New Roman" w:hAnsi="Times New Roman" w:cs="Times New Roman"/>
          <w:color w:val="000000" w:themeColor="text1"/>
          <w:sz w:val="24"/>
          <w:szCs w:val="24"/>
        </w:rPr>
        <w:t xml:space="preserve"> </w:t>
      </w:r>
      <w:r w:rsidR="00D3440B" w:rsidRPr="00EF7367">
        <w:rPr>
          <w:rFonts w:ascii="Times New Roman" w:hAnsi="Times New Roman" w:cs="Times New Roman"/>
          <w:color w:val="000000" w:themeColor="text1"/>
          <w:sz w:val="24"/>
          <w:szCs w:val="24"/>
        </w:rPr>
        <w:t>fram</w:t>
      </w:r>
      <w:r w:rsidR="00424692" w:rsidRPr="00EF7367">
        <w:rPr>
          <w:rFonts w:ascii="Times New Roman" w:hAnsi="Times New Roman" w:cs="Times New Roman"/>
          <w:color w:val="000000" w:themeColor="text1"/>
          <w:sz w:val="24"/>
          <w:szCs w:val="24"/>
        </w:rPr>
        <w:t>ing</w:t>
      </w:r>
      <w:r w:rsidR="00B9221B" w:rsidRPr="00EF7367">
        <w:rPr>
          <w:rFonts w:ascii="Times New Roman" w:hAnsi="Times New Roman" w:cs="Times New Roman"/>
          <w:color w:val="000000" w:themeColor="text1"/>
          <w:sz w:val="24"/>
          <w:szCs w:val="24"/>
        </w:rPr>
        <w:t xml:space="preserve"> </w:t>
      </w:r>
      <w:r w:rsidR="00352CCC" w:rsidRPr="00EF7367">
        <w:rPr>
          <w:rFonts w:ascii="Times New Roman" w:hAnsi="Times New Roman" w:cs="Times New Roman"/>
          <w:color w:val="000000" w:themeColor="text1"/>
          <w:sz w:val="24"/>
          <w:szCs w:val="24"/>
        </w:rPr>
        <w:t xml:space="preserve">public cooperation </w:t>
      </w:r>
      <w:r w:rsidR="00424692" w:rsidRPr="00EF7367">
        <w:rPr>
          <w:rFonts w:ascii="Times New Roman" w:hAnsi="Times New Roman" w:cs="Times New Roman"/>
          <w:color w:val="000000" w:themeColor="text1"/>
          <w:sz w:val="24"/>
          <w:szCs w:val="24"/>
        </w:rPr>
        <w:t xml:space="preserve">and national solidarity </w:t>
      </w:r>
      <w:r w:rsidR="005A253F" w:rsidRPr="00EF7367">
        <w:rPr>
          <w:rFonts w:ascii="Times New Roman" w:hAnsi="Times New Roman" w:cs="Times New Roman"/>
          <w:color w:val="000000" w:themeColor="text1"/>
          <w:sz w:val="24"/>
          <w:szCs w:val="24"/>
        </w:rPr>
        <w:t xml:space="preserve">during </w:t>
      </w:r>
      <w:r w:rsidR="003B21E1" w:rsidRPr="00EF7367">
        <w:rPr>
          <w:rFonts w:ascii="Times New Roman" w:hAnsi="Times New Roman" w:cs="Times New Roman"/>
          <w:color w:val="000000" w:themeColor="text1"/>
          <w:sz w:val="24"/>
          <w:szCs w:val="24"/>
        </w:rPr>
        <w:t xml:space="preserve">the </w:t>
      </w:r>
      <w:r w:rsidR="005A253F" w:rsidRPr="00EF7367">
        <w:rPr>
          <w:rFonts w:ascii="Times New Roman" w:hAnsi="Times New Roman" w:cs="Times New Roman"/>
          <w:color w:val="000000" w:themeColor="text1"/>
          <w:sz w:val="24"/>
          <w:szCs w:val="24"/>
        </w:rPr>
        <w:t xml:space="preserve">COVID-19 pandemic </w:t>
      </w:r>
      <w:r w:rsidR="00352CCC" w:rsidRPr="00EF7367">
        <w:rPr>
          <w:rFonts w:ascii="Times New Roman" w:hAnsi="Times New Roman" w:cs="Times New Roman"/>
          <w:color w:val="000000" w:themeColor="text1"/>
          <w:sz w:val="24"/>
          <w:szCs w:val="24"/>
        </w:rPr>
        <w:t>as participating in a war</w:t>
      </w:r>
      <w:r w:rsidR="00B9221B" w:rsidRPr="00EF7367">
        <w:rPr>
          <w:rFonts w:ascii="Times New Roman" w:hAnsi="Times New Roman" w:cs="Times New Roman"/>
          <w:color w:val="000000" w:themeColor="text1"/>
          <w:sz w:val="24"/>
          <w:szCs w:val="24"/>
        </w:rPr>
        <w:t>.</w:t>
      </w:r>
      <w:r w:rsidR="00352CCC" w:rsidRPr="00EF7367">
        <w:rPr>
          <w:rFonts w:ascii="Times New Roman" w:hAnsi="Times New Roman" w:cs="Times New Roman"/>
          <w:color w:val="000000" w:themeColor="text1"/>
          <w:sz w:val="24"/>
          <w:szCs w:val="24"/>
        </w:rPr>
        <w:t xml:space="preserve"> </w:t>
      </w:r>
      <w:r w:rsidR="00675206" w:rsidRPr="00EF7367">
        <w:rPr>
          <w:rFonts w:ascii="Times New Roman" w:hAnsi="Times New Roman" w:cs="Times New Roman"/>
          <w:color w:val="000000" w:themeColor="text1"/>
          <w:sz w:val="24"/>
          <w:szCs w:val="24"/>
        </w:rPr>
        <w:t xml:space="preserve">As will be argued in this paper, the employed metaphors not only remained loyal to general war </w:t>
      </w:r>
      <w:r w:rsidR="008B0D67" w:rsidRPr="00EF7367">
        <w:rPr>
          <w:rFonts w:ascii="Times New Roman" w:hAnsi="Times New Roman" w:cs="Times New Roman"/>
          <w:color w:val="000000" w:themeColor="text1"/>
          <w:sz w:val="24"/>
          <w:szCs w:val="24"/>
        </w:rPr>
        <w:t>features</w:t>
      </w:r>
      <w:r w:rsidR="00675206" w:rsidRPr="00EF7367">
        <w:rPr>
          <w:rFonts w:ascii="Times New Roman" w:hAnsi="Times New Roman" w:cs="Times New Roman"/>
          <w:color w:val="000000" w:themeColor="text1"/>
          <w:sz w:val="24"/>
          <w:szCs w:val="24"/>
        </w:rPr>
        <w:t xml:space="preserve">, but they also </w:t>
      </w:r>
      <w:r w:rsidR="00B12A4A" w:rsidRPr="00EF7367">
        <w:rPr>
          <w:rFonts w:ascii="Times New Roman" w:hAnsi="Times New Roman" w:cs="Times New Roman"/>
          <w:color w:val="000000" w:themeColor="text1"/>
          <w:sz w:val="24"/>
          <w:szCs w:val="24"/>
        </w:rPr>
        <w:t xml:space="preserve">entailed </w:t>
      </w:r>
      <w:r w:rsidR="00675206" w:rsidRPr="00EF7367">
        <w:rPr>
          <w:rFonts w:ascii="Times New Roman" w:hAnsi="Times New Roman" w:cs="Times New Roman"/>
          <w:color w:val="000000" w:themeColor="text1"/>
          <w:sz w:val="24"/>
          <w:szCs w:val="24"/>
        </w:rPr>
        <w:t>a specific sociocultural image of war for the Iranian people</w:t>
      </w:r>
      <w:r w:rsidR="001D4507">
        <w:rPr>
          <w:rFonts w:ascii="Times New Roman" w:hAnsi="Times New Roman" w:cs="Times New Roman"/>
          <w:color w:val="000000" w:themeColor="text1"/>
          <w:sz w:val="24"/>
          <w:szCs w:val="24"/>
        </w:rPr>
        <w:t xml:space="preserve"> based on their experience and memories of the eight-year Iran-Iraq war</w:t>
      </w:r>
      <w:r w:rsidR="00FA117D" w:rsidRPr="00EF7367">
        <w:rPr>
          <w:rFonts w:ascii="Times New Roman" w:hAnsi="Times New Roman" w:cs="Times New Roman"/>
          <w:color w:val="000000" w:themeColor="text1"/>
          <w:sz w:val="24"/>
          <w:szCs w:val="24"/>
        </w:rPr>
        <w:t xml:space="preserve">. </w:t>
      </w:r>
    </w:p>
    <w:p w14:paraId="5599A6D9" w14:textId="10FAE068" w:rsidR="00C463BF" w:rsidRPr="00910CD2" w:rsidRDefault="00CE196D" w:rsidP="00B07BD7">
      <w:pPr>
        <w:spacing w:before="120" w:after="120" w:line="240" w:lineRule="auto"/>
        <w:jc w:val="both"/>
        <w:rPr>
          <w:rFonts w:ascii="Times New Roman" w:hAnsi="Times New Roman" w:cs="Times New Roman"/>
          <w:color w:val="000000" w:themeColor="text1"/>
          <w:sz w:val="24"/>
          <w:szCs w:val="24"/>
        </w:rPr>
      </w:pPr>
      <w:r w:rsidRPr="00910CD2">
        <w:rPr>
          <w:rFonts w:ascii="Times New Roman" w:hAnsi="Times New Roman" w:cs="Times New Roman"/>
          <w:b/>
          <w:bCs/>
          <w:color w:val="000000" w:themeColor="text1"/>
          <w:sz w:val="24"/>
          <w:szCs w:val="24"/>
        </w:rPr>
        <w:t>Keywords:</w:t>
      </w:r>
      <w:r w:rsidRPr="00910CD2">
        <w:rPr>
          <w:rFonts w:ascii="Times New Roman" w:hAnsi="Times New Roman" w:cs="Times New Roman"/>
          <w:color w:val="000000" w:themeColor="text1"/>
          <w:sz w:val="24"/>
          <w:szCs w:val="24"/>
        </w:rPr>
        <w:t xml:space="preserve"> Ira</w:t>
      </w:r>
      <w:r w:rsidR="00206D98" w:rsidRPr="00910CD2">
        <w:rPr>
          <w:rFonts w:ascii="Times New Roman" w:hAnsi="Times New Roman" w:cs="Times New Roman"/>
          <w:color w:val="000000" w:themeColor="text1"/>
          <w:sz w:val="24"/>
          <w:szCs w:val="24"/>
        </w:rPr>
        <w:t xml:space="preserve">n; </w:t>
      </w:r>
      <w:r w:rsidR="00151DBB" w:rsidRPr="00910CD2">
        <w:rPr>
          <w:rFonts w:ascii="Times New Roman" w:hAnsi="Times New Roman" w:cs="Times New Roman"/>
          <w:color w:val="000000" w:themeColor="text1"/>
          <w:sz w:val="24"/>
          <w:szCs w:val="24"/>
        </w:rPr>
        <w:t xml:space="preserve">COVID-19; </w:t>
      </w:r>
      <w:r w:rsidR="001D4507">
        <w:rPr>
          <w:rFonts w:ascii="Times New Roman" w:hAnsi="Times New Roman" w:cs="Times New Roman"/>
          <w:color w:val="000000" w:themeColor="text1"/>
          <w:sz w:val="24"/>
          <w:szCs w:val="24"/>
        </w:rPr>
        <w:t xml:space="preserve">War </w:t>
      </w:r>
      <w:r w:rsidR="00151DBB" w:rsidRPr="00910CD2">
        <w:rPr>
          <w:rFonts w:ascii="Times New Roman" w:hAnsi="Times New Roman" w:cs="Times New Roman"/>
          <w:color w:val="000000" w:themeColor="text1"/>
          <w:sz w:val="24"/>
          <w:szCs w:val="24"/>
        </w:rPr>
        <w:t>Metaphor</w:t>
      </w:r>
      <w:r w:rsidR="00A14BDC">
        <w:rPr>
          <w:rFonts w:ascii="Times New Roman" w:hAnsi="Times New Roman" w:cs="Times New Roman"/>
          <w:color w:val="000000" w:themeColor="text1"/>
          <w:sz w:val="24"/>
          <w:szCs w:val="24"/>
        </w:rPr>
        <w:t>;</w:t>
      </w:r>
      <w:r w:rsidR="000F40F4">
        <w:rPr>
          <w:rFonts w:ascii="Times New Roman" w:hAnsi="Times New Roman" w:cs="Times New Roman"/>
          <w:color w:val="000000" w:themeColor="text1"/>
          <w:sz w:val="24"/>
          <w:szCs w:val="24"/>
        </w:rPr>
        <w:t xml:space="preserve"> </w:t>
      </w:r>
      <w:r w:rsidR="001D4507">
        <w:rPr>
          <w:rFonts w:ascii="Times New Roman" w:hAnsi="Times New Roman" w:cs="Times New Roman"/>
          <w:color w:val="000000" w:themeColor="text1"/>
          <w:sz w:val="24"/>
          <w:szCs w:val="24"/>
        </w:rPr>
        <w:t>Public Cooperation</w:t>
      </w:r>
      <w:r w:rsidR="00436B86">
        <w:rPr>
          <w:rFonts w:ascii="Times New Roman" w:hAnsi="Times New Roman" w:cs="Times New Roman"/>
          <w:color w:val="000000" w:themeColor="text1"/>
          <w:sz w:val="24"/>
          <w:szCs w:val="24"/>
        </w:rPr>
        <w:t>;</w:t>
      </w:r>
      <w:r w:rsidR="001D4507">
        <w:rPr>
          <w:rFonts w:ascii="Times New Roman" w:hAnsi="Times New Roman" w:cs="Times New Roman"/>
          <w:color w:val="000000" w:themeColor="text1"/>
          <w:sz w:val="24"/>
          <w:szCs w:val="24"/>
        </w:rPr>
        <w:t xml:space="preserve"> National Solidarity</w:t>
      </w:r>
    </w:p>
    <w:bookmarkEnd w:id="1"/>
    <w:p w14:paraId="02A2B810" w14:textId="77777777" w:rsidR="00B1645F" w:rsidRPr="00910CD2" w:rsidRDefault="00B1645F" w:rsidP="00B07BD7">
      <w:pPr>
        <w:spacing w:before="120" w:after="120" w:line="240" w:lineRule="auto"/>
        <w:rPr>
          <w:rFonts w:ascii="Times New Roman" w:hAnsi="Times New Roman" w:cs="Times New Roman"/>
          <w:b/>
          <w:bCs/>
          <w:color w:val="000000" w:themeColor="text1"/>
          <w:sz w:val="24"/>
          <w:szCs w:val="24"/>
        </w:rPr>
      </w:pPr>
      <w:r w:rsidRPr="00910CD2">
        <w:rPr>
          <w:rFonts w:ascii="Times New Roman" w:hAnsi="Times New Roman" w:cs="Times New Roman"/>
          <w:b/>
          <w:bCs/>
          <w:color w:val="000000" w:themeColor="text1"/>
          <w:sz w:val="24"/>
          <w:szCs w:val="24"/>
        </w:rPr>
        <w:br w:type="page"/>
      </w:r>
    </w:p>
    <w:p w14:paraId="377C0080" w14:textId="156B9DF7" w:rsidR="00667FC0" w:rsidRPr="00910CD2" w:rsidRDefault="00852671" w:rsidP="00B07BD7">
      <w:pPr>
        <w:spacing w:before="120" w:after="12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1.0 </w:t>
      </w:r>
      <w:r w:rsidR="00CE196D" w:rsidRPr="00910CD2">
        <w:rPr>
          <w:rFonts w:ascii="Times New Roman" w:hAnsi="Times New Roman" w:cs="Times New Roman"/>
          <w:b/>
          <w:bCs/>
          <w:color w:val="000000" w:themeColor="text1"/>
          <w:sz w:val="24"/>
          <w:szCs w:val="24"/>
        </w:rPr>
        <w:t>Introduction</w:t>
      </w:r>
    </w:p>
    <w:p w14:paraId="5805761F" w14:textId="2547695B" w:rsidR="000A2997" w:rsidRDefault="0049717D" w:rsidP="00B07BD7">
      <w:pPr>
        <w:spacing w:before="120" w:after="120" w:line="240" w:lineRule="auto"/>
        <w:ind w:firstLine="720"/>
        <w:jc w:val="both"/>
        <w:rPr>
          <w:rFonts w:ascii="Times New Roman" w:hAnsi="Times New Roman" w:cs="Times New Roman"/>
          <w:color w:val="000000" w:themeColor="text1"/>
          <w:sz w:val="24"/>
          <w:szCs w:val="24"/>
        </w:rPr>
      </w:pPr>
      <w:r w:rsidRPr="00B94957">
        <w:rPr>
          <w:rFonts w:ascii="Times New Roman" w:hAnsi="Times New Roman" w:cs="Times New Roman"/>
          <w:color w:val="000000" w:themeColor="text1"/>
          <w:sz w:val="24"/>
          <w:szCs w:val="24"/>
        </w:rPr>
        <w:t>One of the main concerns in human societies has always been occurrence of pandemics.</w:t>
      </w:r>
      <w:r w:rsidR="000B1FE0" w:rsidRPr="00B94957">
        <w:rPr>
          <w:rFonts w:ascii="Times New Roman" w:hAnsi="Times New Roman" w:cs="Times New Roman"/>
          <w:color w:val="000000" w:themeColor="text1"/>
          <w:sz w:val="24"/>
          <w:szCs w:val="24"/>
        </w:rPr>
        <w:t xml:space="preserve"> </w:t>
      </w:r>
      <w:r w:rsidR="00D234D7" w:rsidRPr="00B94957">
        <w:rPr>
          <w:rFonts w:ascii="Times New Roman" w:hAnsi="Times New Roman" w:cs="Times New Roman"/>
          <w:color w:val="000000" w:themeColor="text1"/>
          <w:sz w:val="24"/>
          <w:szCs w:val="24"/>
        </w:rPr>
        <w:t>P</w:t>
      </w:r>
      <w:r w:rsidRPr="00B94957">
        <w:rPr>
          <w:rFonts w:ascii="Times New Roman" w:hAnsi="Times New Roman" w:cs="Times New Roman"/>
          <w:color w:val="000000" w:themeColor="text1"/>
          <w:sz w:val="24"/>
          <w:szCs w:val="24"/>
        </w:rPr>
        <w:t xml:space="preserve">andemics occur with fears and concerns. They bring panic, death, and chaos to human societies. </w:t>
      </w:r>
      <w:r w:rsidR="00E17E75" w:rsidRPr="00B94957">
        <w:rPr>
          <w:rFonts w:ascii="Times New Roman" w:hAnsi="Times New Roman" w:cs="Times New Roman"/>
          <w:color w:val="000000" w:themeColor="text1"/>
          <w:sz w:val="24"/>
          <w:szCs w:val="24"/>
        </w:rPr>
        <w:t xml:space="preserve">In such a condition, </w:t>
      </w:r>
      <w:r w:rsidR="008B40DC" w:rsidRPr="00B94957">
        <w:rPr>
          <w:rFonts w:ascii="Times New Roman" w:hAnsi="Times New Roman" w:cs="Times New Roman"/>
          <w:color w:val="000000" w:themeColor="text1"/>
          <w:sz w:val="24"/>
          <w:szCs w:val="24"/>
        </w:rPr>
        <w:t xml:space="preserve">the role of </w:t>
      </w:r>
      <w:r w:rsidR="00E17E75" w:rsidRPr="00B94957">
        <w:rPr>
          <w:rFonts w:ascii="Times New Roman" w:hAnsi="Times New Roman" w:cs="Times New Roman"/>
          <w:color w:val="000000" w:themeColor="text1"/>
          <w:sz w:val="24"/>
          <w:szCs w:val="24"/>
        </w:rPr>
        <w:t>discourse</w:t>
      </w:r>
      <w:r w:rsidR="00BA7AE5" w:rsidRPr="00B94957">
        <w:rPr>
          <w:rFonts w:ascii="Times New Roman" w:hAnsi="Times New Roman" w:cs="Times New Roman"/>
          <w:color w:val="000000" w:themeColor="text1"/>
          <w:sz w:val="24"/>
          <w:szCs w:val="24"/>
        </w:rPr>
        <w:t>, particularly political leaders’ discourse,</w:t>
      </w:r>
      <w:r w:rsidR="00E17E75" w:rsidRPr="00B94957">
        <w:rPr>
          <w:rFonts w:ascii="Times New Roman" w:hAnsi="Times New Roman" w:cs="Times New Roman"/>
          <w:color w:val="000000" w:themeColor="text1"/>
          <w:sz w:val="24"/>
          <w:szCs w:val="24"/>
        </w:rPr>
        <w:t xml:space="preserve"> significant</w:t>
      </w:r>
      <w:r w:rsidR="00FC43B6" w:rsidRPr="00B94957">
        <w:rPr>
          <w:rFonts w:ascii="Times New Roman" w:hAnsi="Times New Roman" w:cs="Times New Roman"/>
          <w:color w:val="000000" w:themeColor="text1"/>
          <w:sz w:val="24"/>
          <w:szCs w:val="24"/>
        </w:rPr>
        <w:t>ly becomes important</w:t>
      </w:r>
      <w:r w:rsidR="00E17E75" w:rsidRPr="00B94957">
        <w:rPr>
          <w:rFonts w:ascii="Times New Roman" w:hAnsi="Times New Roman" w:cs="Times New Roman"/>
          <w:color w:val="000000" w:themeColor="text1"/>
          <w:sz w:val="24"/>
          <w:szCs w:val="24"/>
        </w:rPr>
        <w:t xml:space="preserve"> in directing public opinion</w:t>
      </w:r>
      <w:r w:rsidR="004D704C" w:rsidRPr="00B94957">
        <w:rPr>
          <w:rFonts w:ascii="Times New Roman" w:hAnsi="Times New Roman" w:cs="Times New Roman"/>
          <w:color w:val="000000" w:themeColor="text1"/>
          <w:sz w:val="24"/>
          <w:szCs w:val="24"/>
        </w:rPr>
        <w:t xml:space="preserve"> (De </w:t>
      </w:r>
      <w:proofErr w:type="spellStart"/>
      <w:r w:rsidR="004D704C" w:rsidRPr="00B94957">
        <w:rPr>
          <w:rFonts w:ascii="Times New Roman" w:hAnsi="Times New Roman" w:cs="Times New Roman"/>
          <w:color w:val="000000" w:themeColor="text1"/>
          <w:sz w:val="24"/>
          <w:szCs w:val="24"/>
        </w:rPr>
        <w:t>Rycker</w:t>
      </w:r>
      <w:proofErr w:type="spellEnd"/>
      <w:r w:rsidR="00B8215F">
        <w:rPr>
          <w:rFonts w:ascii="Times New Roman" w:hAnsi="Times New Roman" w:cs="Times New Roman"/>
          <w:color w:val="000000" w:themeColor="text1"/>
          <w:sz w:val="24"/>
          <w:szCs w:val="24"/>
        </w:rPr>
        <w:t xml:space="preserve"> &amp; Don</w:t>
      </w:r>
      <w:r w:rsidR="004D704C" w:rsidRPr="00B94957">
        <w:rPr>
          <w:rFonts w:ascii="Times New Roman" w:hAnsi="Times New Roman" w:cs="Times New Roman"/>
          <w:color w:val="000000" w:themeColor="text1"/>
          <w:sz w:val="24"/>
          <w:szCs w:val="24"/>
        </w:rPr>
        <w:t>, 2013)</w:t>
      </w:r>
      <w:r w:rsidR="00E17E75" w:rsidRPr="00B94957">
        <w:rPr>
          <w:rFonts w:ascii="Times New Roman" w:hAnsi="Times New Roman" w:cs="Times New Roman"/>
          <w:color w:val="000000" w:themeColor="text1"/>
          <w:sz w:val="24"/>
          <w:szCs w:val="24"/>
        </w:rPr>
        <w:t xml:space="preserve">. </w:t>
      </w:r>
      <w:r w:rsidR="00FC43B6" w:rsidRPr="00B94957">
        <w:rPr>
          <w:rFonts w:ascii="Times New Roman" w:hAnsi="Times New Roman" w:cs="Times New Roman"/>
          <w:color w:val="000000" w:themeColor="text1"/>
          <w:sz w:val="24"/>
          <w:szCs w:val="24"/>
        </w:rPr>
        <w:t>Political leaders, government officials, and the media try to portray the existing situation</w:t>
      </w:r>
      <w:r w:rsidR="00B94957" w:rsidRPr="00B94957">
        <w:rPr>
          <w:rFonts w:ascii="Times New Roman" w:hAnsi="Times New Roman" w:cs="Times New Roman"/>
          <w:color w:val="000000" w:themeColor="text1"/>
          <w:sz w:val="24"/>
          <w:szCs w:val="24"/>
        </w:rPr>
        <w:t>s</w:t>
      </w:r>
      <w:r w:rsidR="00FC43B6" w:rsidRPr="00B94957">
        <w:rPr>
          <w:rFonts w:ascii="Times New Roman" w:hAnsi="Times New Roman" w:cs="Times New Roman"/>
          <w:color w:val="000000" w:themeColor="text1"/>
          <w:sz w:val="24"/>
          <w:szCs w:val="24"/>
        </w:rPr>
        <w:t xml:space="preserve"> </w:t>
      </w:r>
      <w:r w:rsidR="00F21B04" w:rsidRPr="00B94957">
        <w:rPr>
          <w:rFonts w:ascii="Times New Roman" w:hAnsi="Times New Roman" w:cs="Times New Roman"/>
          <w:color w:val="000000" w:themeColor="text1"/>
          <w:sz w:val="24"/>
          <w:szCs w:val="24"/>
        </w:rPr>
        <w:t xml:space="preserve">to their audience </w:t>
      </w:r>
      <w:r w:rsidR="00FC43B6" w:rsidRPr="00B94957">
        <w:rPr>
          <w:rFonts w:ascii="Times New Roman" w:hAnsi="Times New Roman" w:cs="Times New Roman"/>
          <w:color w:val="000000" w:themeColor="text1"/>
          <w:sz w:val="24"/>
          <w:szCs w:val="24"/>
        </w:rPr>
        <w:t xml:space="preserve">in various ways </w:t>
      </w:r>
      <w:r w:rsidR="00F21B04" w:rsidRPr="00B94957">
        <w:rPr>
          <w:rFonts w:ascii="Times New Roman" w:hAnsi="Times New Roman" w:cs="Times New Roman"/>
          <w:color w:val="000000" w:themeColor="text1"/>
          <w:sz w:val="24"/>
          <w:szCs w:val="24"/>
        </w:rPr>
        <w:t>turning pandemics</w:t>
      </w:r>
      <w:r w:rsidRPr="00B94957">
        <w:rPr>
          <w:rFonts w:ascii="Times New Roman" w:hAnsi="Times New Roman" w:cs="Times New Roman"/>
          <w:color w:val="000000" w:themeColor="text1"/>
          <w:sz w:val="24"/>
          <w:szCs w:val="24"/>
        </w:rPr>
        <w:t xml:space="preserve"> into a rich source </w:t>
      </w:r>
      <w:r w:rsidR="00D234D7" w:rsidRPr="00B94957">
        <w:rPr>
          <w:rFonts w:ascii="Times New Roman" w:hAnsi="Times New Roman" w:cs="Times New Roman"/>
          <w:color w:val="000000" w:themeColor="text1"/>
          <w:sz w:val="24"/>
          <w:szCs w:val="24"/>
        </w:rPr>
        <w:t>of</w:t>
      </w:r>
      <w:r w:rsidRPr="00B94957">
        <w:rPr>
          <w:rFonts w:ascii="Times New Roman" w:hAnsi="Times New Roman" w:cs="Times New Roman"/>
          <w:color w:val="000000" w:themeColor="text1"/>
          <w:sz w:val="24"/>
          <w:szCs w:val="24"/>
        </w:rPr>
        <w:t xml:space="preserve"> metaphors</w:t>
      </w:r>
      <w:r w:rsidR="004D704C" w:rsidRPr="00B94957">
        <w:rPr>
          <w:rFonts w:ascii="Times New Roman" w:hAnsi="Times New Roman" w:cs="Times New Roman"/>
          <w:color w:val="000000" w:themeColor="text1"/>
          <w:sz w:val="24"/>
          <w:szCs w:val="24"/>
        </w:rPr>
        <w:t xml:space="preserve"> </w:t>
      </w:r>
      <w:r w:rsidR="00304C16" w:rsidRPr="00B94957">
        <w:rPr>
          <w:rFonts w:ascii="Times New Roman" w:hAnsi="Times New Roman" w:cs="Times New Roman"/>
          <w:color w:val="000000" w:themeColor="text1"/>
          <w:sz w:val="24"/>
          <w:szCs w:val="24"/>
        </w:rPr>
        <w:t>(</w:t>
      </w:r>
      <w:r w:rsidR="004D704C" w:rsidRPr="00B94957">
        <w:rPr>
          <w:rFonts w:ascii="Times New Roman" w:hAnsi="Times New Roman" w:cs="Times New Roman"/>
          <w:color w:val="000000" w:themeColor="text1"/>
          <w:sz w:val="24"/>
          <w:szCs w:val="24"/>
        </w:rPr>
        <w:t xml:space="preserve">Chiang </w:t>
      </w:r>
      <w:r w:rsidR="000D23AE">
        <w:rPr>
          <w:rFonts w:ascii="Times New Roman" w:hAnsi="Times New Roman" w:cs="Times New Roman"/>
          <w:color w:val="000000" w:themeColor="text1"/>
          <w:sz w:val="24"/>
          <w:szCs w:val="24"/>
        </w:rPr>
        <w:t>&amp;</w:t>
      </w:r>
      <w:r w:rsidR="004D704C" w:rsidRPr="00B94957">
        <w:rPr>
          <w:rFonts w:ascii="Times New Roman" w:hAnsi="Times New Roman" w:cs="Times New Roman"/>
          <w:color w:val="000000" w:themeColor="text1"/>
          <w:sz w:val="24"/>
          <w:szCs w:val="24"/>
        </w:rPr>
        <w:t xml:space="preserve"> </w:t>
      </w:r>
      <w:proofErr w:type="spellStart"/>
      <w:r w:rsidR="004D704C" w:rsidRPr="00B94957">
        <w:rPr>
          <w:rFonts w:ascii="Times New Roman" w:hAnsi="Times New Roman" w:cs="Times New Roman"/>
          <w:color w:val="000000" w:themeColor="text1"/>
          <w:sz w:val="24"/>
          <w:szCs w:val="24"/>
        </w:rPr>
        <w:t>Duann</w:t>
      </w:r>
      <w:proofErr w:type="spellEnd"/>
      <w:r w:rsidR="00304C16" w:rsidRPr="00B94957">
        <w:rPr>
          <w:rFonts w:ascii="Times New Roman" w:hAnsi="Times New Roman" w:cs="Times New Roman"/>
          <w:color w:val="000000" w:themeColor="text1"/>
          <w:sz w:val="24"/>
          <w:szCs w:val="24"/>
        </w:rPr>
        <w:t>,</w:t>
      </w:r>
      <w:r w:rsidR="004D704C" w:rsidRPr="00B94957">
        <w:rPr>
          <w:rFonts w:ascii="Times New Roman" w:hAnsi="Times New Roman" w:cs="Times New Roman"/>
          <w:color w:val="000000" w:themeColor="text1"/>
          <w:sz w:val="24"/>
          <w:szCs w:val="24"/>
        </w:rPr>
        <w:t xml:space="preserve"> 2007</w:t>
      </w:r>
      <w:r w:rsidR="00304C16" w:rsidRPr="00B94957">
        <w:rPr>
          <w:rFonts w:ascii="Times New Roman" w:hAnsi="Times New Roman" w:cs="Times New Roman"/>
          <w:color w:val="000000" w:themeColor="text1"/>
          <w:sz w:val="24"/>
          <w:szCs w:val="24"/>
        </w:rPr>
        <w:t xml:space="preserve">; </w:t>
      </w:r>
      <w:proofErr w:type="spellStart"/>
      <w:r w:rsidR="00304C16" w:rsidRPr="00B94957">
        <w:rPr>
          <w:rFonts w:ascii="Times New Roman" w:hAnsi="Times New Roman" w:cs="Times New Roman"/>
          <w:color w:val="000000" w:themeColor="text1"/>
          <w:sz w:val="24"/>
          <w:szCs w:val="24"/>
        </w:rPr>
        <w:t>Rajandran</w:t>
      </w:r>
      <w:proofErr w:type="spellEnd"/>
      <w:r w:rsidR="00304C16" w:rsidRPr="00B94957">
        <w:rPr>
          <w:rFonts w:ascii="Times New Roman" w:hAnsi="Times New Roman" w:cs="Times New Roman"/>
          <w:color w:val="000000" w:themeColor="text1"/>
          <w:sz w:val="24"/>
          <w:szCs w:val="24"/>
        </w:rPr>
        <w:t xml:space="preserve">, 2020; </w:t>
      </w:r>
      <w:proofErr w:type="spellStart"/>
      <w:r w:rsidR="009938F9">
        <w:rPr>
          <w:rFonts w:ascii="TimesNewRomanPSMT" w:hAnsi="TimesNewRomanPSMT" w:cs="TimesNewRomanPSMT"/>
          <w:sz w:val="24"/>
          <w:szCs w:val="24"/>
          <w:lang w:val="en-MY"/>
        </w:rPr>
        <w:t>Sabucedo</w:t>
      </w:r>
      <w:proofErr w:type="spellEnd"/>
      <w:r w:rsidR="009938F9" w:rsidRPr="00B94957">
        <w:rPr>
          <w:rFonts w:ascii="Times New Roman" w:hAnsi="Times New Roman" w:cs="Times New Roman"/>
          <w:color w:val="000000" w:themeColor="text1"/>
          <w:sz w:val="24"/>
          <w:szCs w:val="24"/>
        </w:rPr>
        <w:t xml:space="preserve"> </w:t>
      </w:r>
      <w:r w:rsidR="009938F9">
        <w:rPr>
          <w:rFonts w:ascii="Times New Roman" w:hAnsi="Times New Roman" w:cs="Times New Roman"/>
          <w:color w:val="000000" w:themeColor="text1"/>
          <w:sz w:val="24"/>
          <w:szCs w:val="24"/>
        </w:rPr>
        <w:t xml:space="preserve">et al., 2020; </w:t>
      </w:r>
      <w:proofErr w:type="spellStart"/>
      <w:r w:rsidR="00304C16" w:rsidRPr="00B94957">
        <w:rPr>
          <w:rFonts w:ascii="Times New Roman" w:hAnsi="Times New Roman" w:cs="Times New Roman"/>
          <w:color w:val="000000" w:themeColor="text1"/>
          <w:sz w:val="24"/>
          <w:szCs w:val="24"/>
        </w:rPr>
        <w:t>Luporini</w:t>
      </w:r>
      <w:proofErr w:type="spellEnd"/>
      <w:r w:rsidR="00304C16" w:rsidRPr="00B94957">
        <w:rPr>
          <w:rFonts w:ascii="Times New Roman" w:hAnsi="Times New Roman" w:cs="Times New Roman"/>
          <w:color w:val="000000" w:themeColor="text1"/>
          <w:sz w:val="24"/>
          <w:szCs w:val="24"/>
        </w:rPr>
        <w:t xml:space="preserve">, 2021; </w:t>
      </w:r>
      <w:proofErr w:type="spellStart"/>
      <w:r w:rsidR="00304C16" w:rsidRPr="00B94957">
        <w:rPr>
          <w:rFonts w:ascii="Times New Roman" w:hAnsi="Times New Roman" w:cs="Times New Roman"/>
          <w:color w:val="000000" w:themeColor="text1"/>
          <w:sz w:val="24"/>
          <w:szCs w:val="24"/>
        </w:rPr>
        <w:t>Alkhawaldeh</w:t>
      </w:r>
      <w:proofErr w:type="spellEnd"/>
      <w:r w:rsidR="00304C16" w:rsidRPr="00B94957">
        <w:rPr>
          <w:rFonts w:ascii="Times New Roman" w:hAnsi="Times New Roman" w:cs="Times New Roman"/>
          <w:color w:val="000000" w:themeColor="text1"/>
          <w:sz w:val="24"/>
          <w:szCs w:val="24"/>
        </w:rPr>
        <w:t>, 2021)</w:t>
      </w:r>
      <w:r w:rsidRPr="00B94957">
        <w:rPr>
          <w:rFonts w:ascii="Times New Roman" w:hAnsi="Times New Roman" w:cs="Times New Roman"/>
          <w:color w:val="000000" w:themeColor="text1"/>
          <w:sz w:val="24"/>
          <w:szCs w:val="24"/>
        </w:rPr>
        <w:t>.</w:t>
      </w:r>
      <w:r w:rsidR="000B1FE0" w:rsidRPr="00B94957">
        <w:rPr>
          <w:rFonts w:ascii="Times New Roman" w:hAnsi="Times New Roman" w:cs="Times New Roman"/>
          <w:color w:val="000000" w:themeColor="text1"/>
          <w:sz w:val="24"/>
          <w:szCs w:val="24"/>
        </w:rPr>
        <w:t xml:space="preserve"> </w:t>
      </w:r>
      <w:r w:rsidRPr="00B94957">
        <w:rPr>
          <w:rFonts w:ascii="Times New Roman" w:hAnsi="Times New Roman" w:cs="Times New Roman"/>
          <w:color w:val="000000" w:themeColor="text1"/>
          <w:sz w:val="24"/>
          <w:szCs w:val="24"/>
        </w:rPr>
        <w:t>Hence, considering the significant role of discourse</w:t>
      </w:r>
      <w:r w:rsidR="00BA7AE5" w:rsidRPr="00B94957">
        <w:rPr>
          <w:rFonts w:ascii="Times New Roman" w:hAnsi="Times New Roman" w:cs="Times New Roman"/>
          <w:color w:val="000000" w:themeColor="text1"/>
          <w:sz w:val="24"/>
          <w:szCs w:val="24"/>
        </w:rPr>
        <w:t>, particularly political leaders’ discourse,</w:t>
      </w:r>
      <w:r w:rsidRPr="00B94957">
        <w:rPr>
          <w:rFonts w:ascii="Times New Roman" w:hAnsi="Times New Roman" w:cs="Times New Roman"/>
          <w:color w:val="000000" w:themeColor="text1"/>
          <w:sz w:val="24"/>
          <w:szCs w:val="24"/>
        </w:rPr>
        <w:t xml:space="preserve"> during pandemics</w:t>
      </w:r>
      <w:r w:rsidR="00BA7AE5" w:rsidRPr="00B94957">
        <w:rPr>
          <w:rFonts w:ascii="Times New Roman" w:hAnsi="Times New Roman" w:cs="Times New Roman"/>
          <w:color w:val="000000" w:themeColor="text1"/>
          <w:sz w:val="24"/>
          <w:szCs w:val="24"/>
        </w:rPr>
        <w:t xml:space="preserve"> as well as</w:t>
      </w:r>
      <w:r w:rsidRPr="00B94957">
        <w:rPr>
          <w:rFonts w:ascii="Times New Roman" w:hAnsi="Times New Roman" w:cs="Times New Roman"/>
          <w:color w:val="000000" w:themeColor="text1"/>
          <w:sz w:val="24"/>
          <w:szCs w:val="24"/>
        </w:rPr>
        <w:t xml:space="preserve"> the </w:t>
      </w:r>
      <w:r w:rsidR="00BA7AE5" w:rsidRPr="00B94957">
        <w:rPr>
          <w:rFonts w:ascii="Times New Roman" w:hAnsi="Times New Roman" w:cs="Times New Roman"/>
          <w:color w:val="000000" w:themeColor="text1"/>
          <w:sz w:val="24"/>
          <w:szCs w:val="24"/>
        </w:rPr>
        <w:t xml:space="preserve">significant </w:t>
      </w:r>
      <w:r w:rsidRPr="00B94957">
        <w:rPr>
          <w:rFonts w:ascii="Times New Roman" w:hAnsi="Times New Roman" w:cs="Times New Roman"/>
          <w:color w:val="000000" w:themeColor="text1"/>
          <w:sz w:val="24"/>
          <w:szCs w:val="24"/>
        </w:rPr>
        <w:t xml:space="preserve">role of metaphor, arguably as </w:t>
      </w:r>
      <w:r w:rsidR="008B40DC" w:rsidRPr="00B94957">
        <w:rPr>
          <w:rFonts w:ascii="Times New Roman" w:hAnsi="Times New Roman" w:cs="Times New Roman"/>
          <w:color w:val="000000" w:themeColor="text1"/>
          <w:sz w:val="24"/>
          <w:szCs w:val="24"/>
        </w:rPr>
        <w:t>one of the most</w:t>
      </w:r>
      <w:r w:rsidRPr="00B94957">
        <w:rPr>
          <w:rFonts w:ascii="Times New Roman" w:hAnsi="Times New Roman" w:cs="Times New Roman"/>
          <w:color w:val="000000" w:themeColor="text1"/>
          <w:sz w:val="24"/>
          <w:szCs w:val="24"/>
        </w:rPr>
        <w:t xml:space="preserve"> </w:t>
      </w:r>
      <w:r w:rsidR="008B40DC" w:rsidRPr="00B94957">
        <w:rPr>
          <w:rFonts w:ascii="Times New Roman" w:hAnsi="Times New Roman" w:cs="Times New Roman"/>
          <w:color w:val="000000" w:themeColor="text1"/>
          <w:sz w:val="24"/>
          <w:szCs w:val="24"/>
        </w:rPr>
        <w:t xml:space="preserve">popular and </w:t>
      </w:r>
      <w:r w:rsidRPr="00B94957">
        <w:rPr>
          <w:rFonts w:ascii="Times New Roman" w:hAnsi="Times New Roman" w:cs="Times New Roman"/>
          <w:color w:val="000000" w:themeColor="text1"/>
          <w:sz w:val="24"/>
          <w:szCs w:val="24"/>
        </w:rPr>
        <w:t>effective discursive strateg</w:t>
      </w:r>
      <w:r w:rsidR="008B40DC" w:rsidRPr="00B94957">
        <w:rPr>
          <w:rFonts w:ascii="Times New Roman" w:hAnsi="Times New Roman" w:cs="Times New Roman"/>
          <w:color w:val="000000" w:themeColor="text1"/>
          <w:sz w:val="24"/>
          <w:szCs w:val="24"/>
        </w:rPr>
        <w:t>ies employed</w:t>
      </w:r>
      <w:r w:rsidR="004D704C" w:rsidRPr="00B94957">
        <w:rPr>
          <w:rFonts w:ascii="Times New Roman" w:hAnsi="Times New Roman" w:cs="Times New Roman"/>
          <w:color w:val="000000" w:themeColor="text1"/>
          <w:sz w:val="24"/>
          <w:szCs w:val="24"/>
        </w:rPr>
        <w:t xml:space="preserve"> in political discourse</w:t>
      </w:r>
      <w:r w:rsidR="00304C16" w:rsidRPr="00B94957">
        <w:rPr>
          <w:rFonts w:ascii="Times New Roman" w:hAnsi="Times New Roman" w:cs="Times New Roman"/>
          <w:color w:val="000000" w:themeColor="text1"/>
          <w:sz w:val="24"/>
          <w:szCs w:val="24"/>
        </w:rPr>
        <w:t xml:space="preserve"> during pandemics</w:t>
      </w:r>
      <w:r w:rsidRPr="00B94957">
        <w:rPr>
          <w:rFonts w:ascii="Times New Roman" w:hAnsi="Times New Roman" w:cs="Times New Roman"/>
          <w:color w:val="000000" w:themeColor="text1"/>
          <w:sz w:val="24"/>
          <w:szCs w:val="24"/>
        </w:rPr>
        <w:t>, t</w:t>
      </w:r>
      <w:r w:rsidR="00826624" w:rsidRPr="00B94957">
        <w:rPr>
          <w:rFonts w:ascii="Times New Roman" w:hAnsi="Times New Roman" w:cs="Times New Roman"/>
          <w:color w:val="000000" w:themeColor="text1"/>
          <w:sz w:val="24"/>
          <w:szCs w:val="24"/>
        </w:rPr>
        <w:t xml:space="preserve">his study </w:t>
      </w:r>
      <w:r w:rsidR="000B1FE0" w:rsidRPr="00B94957">
        <w:rPr>
          <w:rFonts w:ascii="Times New Roman" w:hAnsi="Times New Roman" w:cs="Times New Roman"/>
          <w:color w:val="000000" w:themeColor="text1"/>
          <w:sz w:val="24"/>
          <w:szCs w:val="24"/>
        </w:rPr>
        <w:t>was motivated</w:t>
      </w:r>
      <w:r w:rsidR="00826624" w:rsidRPr="00B94957">
        <w:rPr>
          <w:rFonts w:ascii="Times New Roman" w:hAnsi="Times New Roman" w:cs="Times New Roman"/>
          <w:color w:val="000000" w:themeColor="text1"/>
          <w:sz w:val="24"/>
          <w:szCs w:val="24"/>
        </w:rPr>
        <w:t xml:space="preserve"> to explore the use of metaphor in </w:t>
      </w:r>
      <w:r w:rsidR="00BA7AE5" w:rsidRPr="00B94957">
        <w:rPr>
          <w:rFonts w:ascii="Times New Roman" w:hAnsi="Times New Roman" w:cs="Times New Roman"/>
          <w:color w:val="000000" w:themeColor="text1"/>
          <w:sz w:val="24"/>
          <w:szCs w:val="24"/>
        </w:rPr>
        <w:t>presidential speeches</w:t>
      </w:r>
      <w:r w:rsidR="00826624" w:rsidRPr="00B94957">
        <w:rPr>
          <w:rFonts w:ascii="Times New Roman" w:hAnsi="Times New Roman" w:cs="Times New Roman"/>
          <w:color w:val="000000" w:themeColor="text1"/>
          <w:sz w:val="24"/>
          <w:szCs w:val="24"/>
        </w:rPr>
        <w:t xml:space="preserve"> in the context of Iran during the first and </w:t>
      </w:r>
      <w:r w:rsidR="00F33667" w:rsidRPr="00B94957">
        <w:rPr>
          <w:rFonts w:ascii="Times New Roman" w:hAnsi="Times New Roman" w:cs="Times New Roman"/>
          <w:color w:val="000000" w:themeColor="text1"/>
          <w:sz w:val="24"/>
          <w:szCs w:val="24"/>
        </w:rPr>
        <w:t xml:space="preserve">the </w:t>
      </w:r>
      <w:r w:rsidR="00826624" w:rsidRPr="00B94957">
        <w:rPr>
          <w:rFonts w:ascii="Times New Roman" w:hAnsi="Times New Roman" w:cs="Times New Roman"/>
          <w:color w:val="000000" w:themeColor="text1"/>
          <w:sz w:val="24"/>
          <w:szCs w:val="24"/>
        </w:rPr>
        <w:t>second wave</w:t>
      </w:r>
      <w:r w:rsidR="00A00B36">
        <w:rPr>
          <w:rFonts w:ascii="Times New Roman" w:hAnsi="Times New Roman" w:cs="Times New Roman"/>
          <w:color w:val="000000" w:themeColor="text1"/>
          <w:sz w:val="24"/>
          <w:szCs w:val="24"/>
        </w:rPr>
        <w:t>s</w:t>
      </w:r>
      <w:r w:rsidR="00826624" w:rsidRPr="00B94957">
        <w:rPr>
          <w:rFonts w:ascii="Times New Roman" w:hAnsi="Times New Roman" w:cs="Times New Roman"/>
          <w:color w:val="000000" w:themeColor="text1"/>
          <w:sz w:val="24"/>
          <w:szCs w:val="24"/>
        </w:rPr>
        <w:t xml:space="preserve"> of the </w:t>
      </w:r>
      <w:r w:rsidR="008B40DC" w:rsidRPr="00B94957">
        <w:rPr>
          <w:rFonts w:ascii="Times New Roman" w:hAnsi="Times New Roman" w:cs="Times New Roman"/>
          <w:color w:val="000000" w:themeColor="text1"/>
          <w:sz w:val="24"/>
          <w:szCs w:val="24"/>
        </w:rPr>
        <w:t xml:space="preserve">current </w:t>
      </w:r>
      <w:r w:rsidR="00826624" w:rsidRPr="00B94957">
        <w:rPr>
          <w:rFonts w:ascii="Times New Roman" w:hAnsi="Times New Roman" w:cs="Times New Roman"/>
          <w:color w:val="000000" w:themeColor="text1"/>
          <w:sz w:val="24"/>
          <w:szCs w:val="24"/>
        </w:rPr>
        <w:t>pandemic</w:t>
      </w:r>
      <w:r w:rsidR="00F33667" w:rsidRPr="00B94957">
        <w:rPr>
          <w:rFonts w:ascii="Times New Roman" w:hAnsi="Times New Roman" w:cs="Times New Roman"/>
          <w:color w:val="000000" w:themeColor="text1"/>
          <w:sz w:val="24"/>
          <w:szCs w:val="24"/>
        </w:rPr>
        <w:t>.</w:t>
      </w:r>
      <w:r w:rsidR="00F33667">
        <w:rPr>
          <w:rFonts w:ascii="Times New Roman" w:hAnsi="Times New Roman" w:cs="Times New Roman"/>
          <w:color w:val="000000" w:themeColor="text1"/>
          <w:sz w:val="24"/>
          <w:szCs w:val="24"/>
        </w:rPr>
        <w:t xml:space="preserve"> </w:t>
      </w:r>
      <w:r w:rsidR="00826624">
        <w:rPr>
          <w:rFonts w:ascii="Times New Roman" w:hAnsi="Times New Roman" w:cs="Times New Roman"/>
          <w:color w:val="000000" w:themeColor="text1"/>
          <w:sz w:val="24"/>
          <w:szCs w:val="24"/>
        </w:rPr>
        <w:t xml:space="preserve">  </w:t>
      </w:r>
    </w:p>
    <w:p w14:paraId="08AEF5F8" w14:textId="41662674" w:rsidR="002A7E71" w:rsidRDefault="004D3A90" w:rsidP="00B07BD7">
      <w:pPr>
        <w:spacing w:before="120" w:after="120" w:line="240" w:lineRule="auto"/>
        <w:ind w:firstLine="720"/>
        <w:jc w:val="both"/>
        <w:rPr>
          <w:rFonts w:ascii="Times New Roman" w:hAnsi="Times New Roman" w:cs="Times New Roman"/>
          <w:color w:val="000000" w:themeColor="text1"/>
          <w:sz w:val="24"/>
          <w:szCs w:val="24"/>
        </w:rPr>
      </w:pPr>
      <w:r w:rsidRPr="00B94957">
        <w:rPr>
          <w:rFonts w:ascii="Times New Roman" w:hAnsi="Times New Roman" w:cs="Times New Roman"/>
          <w:color w:val="000000" w:themeColor="text1"/>
          <w:sz w:val="24"/>
          <w:szCs w:val="24"/>
        </w:rPr>
        <w:t xml:space="preserve">The first case of </w:t>
      </w:r>
      <w:r w:rsidR="000F40F4" w:rsidRPr="00B94957">
        <w:rPr>
          <w:rFonts w:ascii="Times New Roman" w:hAnsi="Times New Roman" w:cs="Times New Roman"/>
          <w:color w:val="000000" w:themeColor="text1"/>
          <w:sz w:val="24"/>
          <w:szCs w:val="24"/>
        </w:rPr>
        <w:t>COVID-19</w:t>
      </w:r>
      <w:r w:rsidRPr="00B94957">
        <w:rPr>
          <w:rFonts w:ascii="Times New Roman" w:hAnsi="Times New Roman" w:cs="Times New Roman"/>
          <w:color w:val="000000" w:themeColor="text1"/>
          <w:sz w:val="24"/>
          <w:szCs w:val="24"/>
        </w:rPr>
        <w:t xml:space="preserve"> was announced in Iran on February </w:t>
      </w:r>
      <w:r w:rsidR="00756AD9" w:rsidRPr="00B94957">
        <w:rPr>
          <w:rFonts w:ascii="Times New Roman" w:hAnsi="Times New Roman" w:cs="Times New Roman"/>
          <w:color w:val="000000" w:themeColor="text1"/>
          <w:sz w:val="24"/>
          <w:szCs w:val="24"/>
        </w:rPr>
        <w:t xml:space="preserve">20, </w:t>
      </w:r>
      <w:r w:rsidRPr="00B94957">
        <w:rPr>
          <w:rFonts w:ascii="Times New Roman" w:hAnsi="Times New Roman" w:cs="Times New Roman"/>
          <w:color w:val="000000" w:themeColor="text1"/>
          <w:sz w:val="24"/>
          <w:szCs w:val="24"/>
        </w:rPr>
        <w:t xml:space="preserve">2020, </w:t>
      </w:r>
      <w:r w:rsidR="00F2617F" w:rsidRPr="00B94957">
        <w:rPr>
          <w:rFonts w:ascii="Times New Roman" w:hAnsi="Times New Roman" w:cs="Times New Roman"/>
          <w:color w:val="000000" w:themeColor="text1"/>
          <w:sz w:val="24"/>
          <w:szCs w:val="24"/>
        </w:rPr>
        <w:t xml:space="preserve">about two months after its outbreak in Wuhan-China. </w:t>
      </w:r>
      <w:r w:rsidR="002E4C0C" w:rsidRPr="00B94957">
        <w:rPr>
          <w:rFonts w:ascii="Times New Roman" w:hAnsi="Times New Roman" w:cs="Times New Roman"/>
          <w:color w:val="000000" w:themeColor="text1"/>
          <w:sz w:val="24"/>
          <w:szCs w:val="24"/>
        </w:rPr>
        <w:t>Obviously, t</w:t>
      </w:r>
      <w:r w:rsidR="00F2617F" w:rsidRPr="00B94957">
        <w:rPr>
          <w:rFonts w:ascii="Times New Roman" w:hAnsi="Times New Roman" w:cs="Times New Roman"/>
          <w:color w:val="000000" w:themeColor="text1"/>
          <w:sz w:val="24"/>
          <w:szCs w:val="24"/>
        </w:rPr>
        <w:t>his</w:t>
      </w:r>
      <w:r w:rsidRPr="00B94957">
        <w:rPr>
          <w:rFonts w:ascii="Times New Roman" w:hAnsi="Times New Roman" w:cs="Times New Roman"/>
          <w:color w:val="000000" w:themeColor="text1"/>
          <w:sz w:val="24"/>
          <w:szCs w:val="24"/>
        </w:rPr>
        <w:t xml:space="preserve"> was the </w:t>
      </w:r>
      <w:r w:rsidR="00450AD4" w:rsidRPr="00B94957">
        <w:rPr>
          <w:rFonts w:ascii="Times New Roman" w:hAnsi="Times New Roman" w:cs="Times New Roman"/>
          <w:color w:val="000000" w:themeColor="text1"/>
          <w:sz w:val="24"/>
          <w:szCs w:val="24"/>
        </w:rPr>
        <w:t>beginning</w:t>
      </w:r>
      <w:r w:rsidRPr="00B94957">
        <w:rPr>
          <w:rFonts w:ascii="Times New Roman" w:hAnsi="Times New Roman" w:cs="Times New Roman"/>
          <w:color w:val="000000" w:themeColor="text1"/>
          <w:sz w:val="24"/>
          <w:szCs w:val="24"/>
        </w:rPr>
        <w:t xml:space="preserve"> of </w:t>
      </w:r>
      <w:r w:rsidR="00756AD9" w:rsidRPr="00B94957">
        <w:rPr>
          <w:rFonts w:ascii="Times New Roman" w:hAnsi="Times New Roman" w:cs="Times New Roman"/>
          <w:color w:val="000000" w:themeColor="text1"/>
          <w:sz w:val="24"/>
          <w:szCs w:val="24"/>
        </w:rPr>
        <w:t>a series of</w:t>
      </w:r>
      <w:r w:rsidR="00450AD4" w:rsidRPr="00B94957">
        <w:rPr>
          <w:rFonts w:ascii="Times New Roman" w:hAnsi="Times New Roman" w:cs="Times New Roman"/>
          <w:color w:val="000000" w:themeColor="text1"/>
          <w:sz w:val="24"/>
          <w:szCs w:val="24"/>
        </w:rPr>
        <w:t xml:space="preserve"> measures taken by </w:t>
      </w:r>
      <w:r w:rsidR="002E4C0C" w:rsidRPr="00B94957">
        <w:rPr>
          <w:rFonts w:ascii="Times New Roman" w:hAnsi="Times New Roman" w:cs="Times New Roman"/>
          <w:color w:val="000000" w:themeColor="text1"/>
          <w:sz w:val="24"/>
          <w:szCs w:val="24"/>
        </w:rPr>
        <w:t>the government of Iran, like any other government, in facing the pandemic,</w:t>
      </w:r>
      <w:r w:rsidR="00450AD4" w:rsidRPr="00B94957">
        <w:rPr>
          <w:rFonts w:ascii="Times New Roman" w:hAnsi="Times New Roman" w:cs="Times New Roman"/>
          <w:color w:val="000000" w:themeColor="text1"/>
          <w:sz w:val="24"/>
          <w:szCs w:val="24"/>
        </w:rPr>
        <w:t xml:space="preserve"> </w:t>
      </w:r>
      <w:r w:rsidR="00267352" w:rsidRPr="00B94957">
        <w:rPr>
          <w:rFonts w:ascii="Times New Roman" w:hAnsi="Times New Roman" w:cs="Times New Roman"/>
          <w:color w:val="000000" w:themeColor="text1"/>
          <w:sz w:val="24"/>
          <w:szCs w:val="24"/>
        </w:rPr>
        <w:t>such as closing schools and universities</w:t>
      </w:r>
      <w:r w:rsidR="00791035" w:rsidRPr="00B94957">
        <w:rPr>
          <w:rFonts w:ascii="Times New Roman" w:hAnsi="Times New Roman" w:cs="Times New Roman"/>
          <w:color w:val="000000" w:themeColor="text1"/>
          <w:sz w:val="24"/>
          <w:szCs w:val="24"/>
        </w:rPr>
        <w:t xml:space="preserve">. </w:t>
      </w:r>
      <w:r w:rsidR="00240458" w:rsidRPr="00B94957">
        <w:rPr>
          <w:rFonts w:ascii="Times New Roman" w:hAnsi="Times New Roman" w:cs="Times New Roman"/>
          <w:color w:val="000000" w:themeColor="text1"/>
          <w:sz w:val="24"/>
          <w:szCs w:val="24"/>
        </w:rPr>
        <w:t>Soon</w:t>
      </w:r>
      <w:r w:rsidR="00667FC0" w:rsidRPr="00B94957">
        <w:rPr>
          <w:rFonts w:ascii="Times New Roman" w:hAnsi="Times New Roman" w:cs="Times New Roman"/>
          <w:color w:val="000000" w:themeColor="text1"/>
          <w:sz w:val="24"/>
          <w:szCs w:val="24"/>
        </w:rPr>
        <w:t>,</w:t>
      </w:r>
      <w:r w:rsidR="00240458" w:rsidRPr="00B94957">
        <w:rPr>
          <w:rFonts w:ascii="Times New Roman" w:hAnsi="Times New Roman" w:cs="Times New Roman"/>
          <w:color w:val="000000" w:themeColor="text1"/>
          <w:sz w:val="24"/>
          <w:szCs w:val="24"/>
        </w:rPr>
        <w:t xml:space="preserve"> the disease reached its peak</w:t>
      </w:r>
      <w:r w:rsidR="00667FC0" w:rsidRPr="00B94957">
        <w:rPr>
          <w:rFonts w:ascii="Times New Roman" w:hAnsi="Times New Roman" w:cs="Times New Roman"/>
          <w:color w:val="000000" w:themeColor="text1"/>
          <w:sz w:val="24"/>
          <w:szCs w:val="24"/>
        </w:rPr>
        <w:t xml:space="preserve"> </w:t>
      </w:r>
      <w:r w:rsidR="00240458" w:rsidRPr="00B94957">
        <w:rPr>
          <w:rFonts w:ascii="Times New Roman" w:hAnsi="Times New Roman" w:cs="Times New Roman"/>
          <w:color w:val="000000" w:themeColor="text1"/>
          <w:sz w:val="24"/>
          <w:szCs w:val="24"/>
        </w:rPr>
        <w:t>le</w:t>
      </w:r>
      <w:r w:rsidR="00667FC0" w:rsidRPr="00B94957">
        <w:rPr>
          <w:rFonts w:ascii="Times New Roman" w:hAnsi="Times New Roman" w:cs="Times New Roman"/>
          <w:color w:val="000000" w:themeColor="text1"/>
          <w:sz w:val="24"/>
          <w:szCs w:val="24"/>
        </w:rPr>
        <w:t>a</w:t>
      </w:r>
      <w:r w:rsidR="00240458" w:rsidRPr="00B94957">
        <w:rPr>
          <w:rFonts w:ascii="Times New Roman" w:hAnsi="Times New Roman" w:cs="Times New Roman"/>
          <w:color w:val="000000" w:themeColor="text1"/>
          <w:sz w:val="24"/>
          <w:szCs w:val="24"/>
        </w:rPr>
        <w:t>d</w:t>
      </w:r>
      <w:r w:rsidR="00667FC0" w:rsidRPr="00B94957">
        <w:rPr>
          <w:rFonts w:ascii="Times New Roman" w:hAnsi="Times New Roman" w:cs="Times New Roman"/>
          <w:color w:val="000000" w:themeColor="text1"/>
          <w:sz w:val="24"/>
          <w:szCs w:val="24"/>
        </w:rPr>
        <w:t>ing</w:t>
      </w:r>
      <w:r w:rsidR="00240458" w:rsidRPr="00B94957">
        <w:rPr>
          <w:rFonts w:ascii="Times New Roman" w:hAnsi="Times New Roman" w:cs="Times New Roman"/>
          <w:color w:val="000000" w:themeColor="text1"/>
          <w:sz w:val="24"/>
          <w:szCs w:val="24"/>
        </w:rPr>
        <w:t xml:space="preserve"> to further measures such as </w:t>
      </w:r>
      <w:r w:rsidR="00276542" w:rsidRPr="00B94957">
        <w:rPr>
          <w:rFonts w:ascii="Times New Roman" w:hAnsi="Times New Roman" w:cs="Times New Roman"/>
          <w:color w:val="000000" w:themeColor="text1"/>
          <w:sz w:val="24"/>
          <w:szCs w:val="24"/>
        </w:rPr>
        <w:t>closing shopping centers and certain stores</w:t>
      </w:r>
      <w:r w:rsidR="00B408A1" w:rsidRPr="00B94957">
        <w:rPr>
          <w:rFonts w:ascii="Times New Roman" w:hAnsi="Times New Roman" w:cs="Times New Roman"/>
          <w:color w:val="000000" w:themeColor="text1"/>
          <w:sz w:val="24"/>
          <w:szCs w:val="24"/>
        </w:rPr>
        <w:t xml:space="preserve"> as well as the</w:t>
      </w:r>
      <w:r w:rsidR="00240458" w:rsidRPr="00B94957">
        <w:rPr>
          <w:rFonts w:ascii="Times New Roman" w:hAnsi="Times New Roman" w:cs="Times New Roman"/>
          <w:color w:val="000000" w:themeColor="text1"/>
          <w:sz w:val="24"/>
          <w:szCs w:val="24"/>
        </w:rPr>
        <w:t xml:space="preserve"> implementation of social distancing. </w:t>
      </w:r>
      <w:r w:rsidR="002A7E71" w:rsidRPr="00B94957">
        <w:rPr>
          <w:rFonts w:ascii="Times New Roman" w:hAnsi="Times New Roman" w:cs="Times New Roman"/>
          <w:color w:val="000000" w:themeColor="text1"/>
          <w:sz w:val="24"/>
          <w:szCs w:val="24"/>
        </w:rPr>
        <w:t xml:space="preserve">The people were advised to stay home and avoid unnecessary trips and gatherings.  </w:t>
      </w:r>
      <w:r w:rsidR="00F93E0D" w:rsidRPr="00B94957">
        <w:rPr>
          <w:rFonts w:ascii="Times New Roman" w:hAnsi="Times New Roman" w:cs="Times New Roman"/>
          <w:color w:val="000000" w:themeColor="text1"/>
          <w:sz w:val="24"/>
          <w:szCs w:val="24"/>
        </w:rPr>
        <w:t>It should be noted that in Iran</w:t>
      </w:r>
      <w:r w:rsidR="003613ED" w:rsidRPr="00B94957">
        <w:rPr>
          <w:rFonts w:ascii="Times New Roman" w:hAnsi="Times New Roman" w:cs="Times New Roman"/>
          <w:color w:val="000000" w:themeColor="text1"/>
          <w:sz w:val="24"/>
          <w:szCs w:val="24"/>
        </w:rPr>
        <w:t>,</w:t>
      </w:r>
      <w:r w:rsidR="00F93E0D" w:rsidRPr="00B94957">
        <w:rPr>
          <w:rFonts w:ascii="Times New Roman" w:hAnsi="Times New Roman" w:cs="Times New Roman"/>
          <w:color w:val="000000" w:themeColor="text1"/>
          <w:sz w:val="24"/>
          <w:szCs w:val="24"/>
        </w:rPr>
        <w:t xml:space="preserve"> there was no strict movement control order (MCO) and the government had to rely on people’s cooperation.</w:t>
      </w:r>
    </w:p>
    <w:p w14:paraId="3BFD2446" w14:textId="39E0D6D9" w:rsidR="007F481F" w:rsidRDefault="000B5A5E" w:rsidP="00B07BD7">
      <w:pPr>
        <w:spacing w:before="120" w:after="120" w:line="240" w:lineRule="auto"/>
        <w:ind w:firstLine="720"/>
        <w:jc w:val="both"/>
        <w:rPr>
          <w:rFonts w:ascii="Times New Roman" w:hAnsi="Times New Roman" w:cs="Times New Roman"/>
          <w:color w:val="000000" w:themeColor="text1"/>
          <w:sz w:val="24"/>
          <w:szCs w:val="24"/>
        </w:rPr>
      </w:pPr>
      <w:r w:rsidRPr="00B94957">
        <w:rPr>
          <w:rFonts w:ascii="Times New Roman" w:hAnsi="Times New Roman" w:cs="Times New Roman"/>
          <w:color w:val="000000" w:themeColor="text1"/>
          <w:sz w:val="24"/>
          <w:szCs w:val="24"/>
        </w:rPr>
        <w:t xml:space="preserve">Apparently, </w:t>
      </w:r>
      <w:r w:rsidR="00D3440B" w:rsidRPr="00B94957">
        <w:rPr>
          <w:rFonts w:ascii="Times New Roman" w:hAnsi="Times New Roman" w:cs="Times New Roman"/>
          <w:color w:val="000000" w:themeColor="text1"/>
          <w:sz w:val="24"/>
          <w:szCs w:val="24"/>
        </w:rPr>
        <w:t>another</w:t>
      </w:r>
      <w:r w:rsidRPr="00B94957">
        <w:rPr>
          <w:rFonts w:ascii="Times New Roman" w:hAnsi="Times New Roman" w:cs="Times New Roman"/>
          <w:color w:val="000000" w:themeColor="text1"/>
          <w:sz w:val="24"/>
          <w:szCs w:val="24"/>
        </w:rPr>
        <w:t xml:space="preserve"> measure taken </w:t>
      </w:r>
      <w:r w:rsidR="00D3440B" w:rsidRPr="00B94957">
        <w:rPr>
          <w:rFonts w:ascii="Times New Roman" w:hAnsi="Times New Roman" w:cs="Times New Roman"/>
          <w:color w:val="000000" w:themeColor="text1"/>
          <w:sz w:val="24"/>
          <w:szCs w:val="24"/>
        </w:rPr>
        <w:t xml:space="preserve">by the </w:t>
      </w:r>
      <w:r w:rsidR="00992607" w:rsidRPr="00B94957">
        <w:rPr>
          <w:rFonts w:ascii="Times New Roman" w:hAnsi="Times New Roman" w:cs="Times New Roman"/>
          <w:color w:val="000000" w:themeColor="text1"/>
          <w:sz w:val="24"/>
          <w:szCs w:val="24"/>
        </w:rPr>
        <w:t xml:space="preserve">Iranian </w:t>
      </w:r>
      <w:r w:rsidR="00D3440B" w:rsidRPr="00B94957">
        <w:rPr>
          <w:rFonts w:ascii="Times New Roman" w:hAnsi="Times New Roman" w:cs="Times New Roman"/>
          <w:color w:val="000000" w:themeColor="text1"/>
          <w:sz w:val="24"/>
          <w:szCs w:val="24"/>
        </w:rPr>
        <w:t xml:space="preserve">government </w:t>
      </w:r>
      <w:r w:rsidRPr="00B94957">
        <w:rPr>
          <w:rFonts w:ascii="Times New Roman" w:hAnsi="Times New Roman" w:cs="Times New Roman"/>
          <w:color w:val="000000" w:themeColor="text1"/>
          <w:sz w:val="24"/>
          <w:szCs w:val="24"/>
        </w:rPr>
        <w:t xml:space="preserve">was making public statements and speeches providing information </w:t>
      </w:r>
      <w:r w:rsidR="008C3815" w:rsidRPr="00B94957">
        <w:rPr>
          <w:rFonts w:ascii="Times New Roman" w:hAnsi="Times New Roman" w:cs="Times New Roman"/>
          <w:color w:val="000000" w:themeColor="text1"/>
          <w:sz w:val="24"/>
          <w:szCs w:val="24"/>
        </w:rPr>
        <w:t>about</w:t>
      </w:r>
      <w:r w:rsidRPr="00B94957">
        <w:rPr>
          <w:rFonts w:ascii="Times New Roman" w:hAnsi="Times New Roman" w:cs="Times New Roman"/>
          <w:color w:val="000000" w:themeColor="text1"/>
          <w:sz w:val="24"/>
          <w:szCs w:val="24"/>
        </w:rPr>
        <w:t xml:space="preserve"> the status of the disease </w:t>
      </w:r>
      <w:r w:rsidR="00016047" w:rsidRPr="00B94957">
        <w:rPr>
          <w:rFonts w:ascii="Times New Roman" w:hAnsi="Times New Roman" w:cs="Times New Roman"/>
          <w:color w:val="000000" w:themeColor="text1"/>
          <w:sz w:val="24"/>
          <w:szCs w:val="24"/>
        </w:rPr>
        <w:t>and</w:t>
      </w:r>
      <w:r w:rsidRPr="00B94957">
        <w:rPr>
          <w:rFonts w:ascii="Times New Roman" w:hAnsi="Times New Roman" w:cs="Times New Roman"/>
          <w:color w:val="000000" w:themeColor="text1"/>
          <w:sz w:val="24"/>
          <w:szCs w:val="24"/>
        </w:rPr>
        <w:t xml:space="preserve"> the necessary guidelines </w:t>
      </w:r>
      <w:r w:rsidR="002A7E71" w:rsidRPr="00B94957">
        <w:rPr>
          <w:rFonts w:ascii="Times New Roman" w:hAnsi="Times New Roman" w:cs="Times New Roman"/>
          <w:color w:val="000000" w:themeColor="text1"/>
          <w:sz w:val="24"/>
          <w:szCs w:val="24"/>
        </w:rPr>
        <w:t>for</w:t>
      </w:r>
      <w:r w:rsidRPr="00B94957">
        <w:rPr>
          <w:rFonts w:ascii="Times New Roman" w:hAnsi="Times New Roman" w:cs="Times New Roman"/>
          <w:color w:val="000000" w:themeColor="text1"/>
          <w:sz w:val="24"/>
          <w:szCs w:val="24"/>
        </w:rPr>
        <w:t xml:space="preserve"> people</w:t>
      </w:r>
      <w:r w:rsidR="002D6C3F" w:rsidRPr="00B94957">
        <w:rPr>
          <w:rFonts w:ascii="Times New Roman" w:hAnsi="Times New Roman" w:cs="Times New Roman"/>
          <w:color w:val="000000" w:themeColor="text1"/>
          <w:sz w:val="24"/>
          <w:szCs w:val="24"/>
        </w:rPr>
        <w:t xml:space="preserve">. </w:t>
      </w:r>
      <w:r w:rsidR="00BE225D" w:rsidRPr="00B94957">
        <w:rPr>
          <w:rFonts w:ascii="Times New Roman" w:hAnsi="Times New Roman" w:cs="Times New Roman"/>
          <w:color w:val="000000" w:themeColor="text1"/>
          <w:sz w:val="24"/>
          <w:szCs w:val="24"/>
        </w:rPr>
        <w:t xml:space="preserve">Majority of these speeches came from </w:t>
      </w:r>
      <w:r w:rsidR="008B0D67">
        <w:rPr>
          <w:rFonts w:ascii="Times New Roman" w:hAnsi="Times New Roman" w:cs="Times New Roman"/>
          <w:color w:val="000000" w:themeColor="text1"/>
          <w:sz w:val="24"/>
          <w:szCs w:val="24"/>
        </w:rPr>
        <w:t>Hassan</w:t>
      </w:r>
      <w:r w:rsidR="00BE225D" w:rsidRPr="00B94957">
        <w:rPr>
          <w:rFonts w:ascii="Times New Roman" w:hAnsi="Times New Roman" w:cs="Times New Roman"/>
          <w:color w:val="000000" w:themeColor="text1"/>
          <w:sz w:val="24"/>
          <w:szCs w:val="24"/>
        </w:rPr>
        <w:t xml:space="preserve"> </w:t>
      </w:r>
      <w:r w:rsidR="008B0D67">
        <w:rPr>
          <w:rFonts w:ascii="Times New Roman" w:hAnsi="Times New Roman" w:cs="Times New Roman"/>
          <w:color w:val="000000" w:themeColor="text1"/>
          <w:sz w:val="24"/>
          <w:szCs w:val="24"/>
        </w:rPr>
        <w:t>Rouhani</w:t>
      </w:r>
      <w:r w:rsidR="00BE225D" w:rsidRPr="00B94957">
        <w:rPr>
          <w:rFonts w:ascii="Times New Roman" w:hAnsi="Times New Roman" w:cs="Times New Roman"/>
          <w:color w:val="000000" w:themeColor="text1"/>
          <w:sz w:val="24"/>
          <w:szCs w:val="24"/>
        </w:rPr>
        <w:t xml:space="preserve"> as the head of the </w:t>
      </w:r>
      <w:r w:rsidR="008B0D67">
        <w:rPr>
          <w:rFonts w:ascii="Times New Roman" w:hAnsi="Times New Roman" w:cs="Times New Roman"/>
          <w:color w:val="000000" w:themeColor="text1"/>
          <w:sz w:val="24"/>
          <w:szCs w:val="24"/>
        </w:rPr>
        <w:t>government</w:t>
      </w:r>
      <w:r w:rsidR="00BE225D" w:rsidRPr="00B94957">
        <w:rPr>
          <w:rFonts w:ascii="Times New Roman" w:hAnsi="Times New Roman" w:cs="Times New Roman"/>
          <w:color w:val="000000" w:themeColor="text1"/>
          <w:sz w:val="24"/>
          <w:szCs w:val="24"/>
        </w:rPr>
        <w:t xml:space="preserve">. </w:t>
      </w:r>
      <w:r w:rsidR="002A7E71" w:rsidRPr="00B94957">
        <w:rPr>
          <w:rFonts w:ascii="Times New Roman" w:hAnsi="Times New Roman" w:cs="Times New Roman"/>
          <w:color w:val="000000" w:themeColor="text1"/>
          <w:sz w:val="24"/>
          <w:szCs w:val="24"/>
        </w:rPr>
        <w:t>It should be noted that</w:t>
      </w:r>
      <w:r w:rsidR="002D6C3F" w:rsidRPr="00B94957">
        <w:rPr>
          <w:rFonts w:ascii="Times New Roman" w:hAnsi="Times New Roman" w:cs="Times New Roman"/>
          <w:color w:val="000000" w:themeColor="text1"/>
          <w:sz w:val="24"/>
          <w:szCs w:val="24"/>
        </w:rPr>
        <w:t xml:space="preserve"> particularly</w:t>
      </w:r>
      <w:r w:rsidR="002E5459" w:rsidRPr="00B94957">
        <w:rPr>
          <w:rFonts w:ascii="Times New Roman" w:hAnsi="Times New Roman" w:cs="Times New Roman"/>
          <w:color w:val="000000" w:themeColor="text1"/>
          <w:sz w:val="24"/>
          <w:szCs w:val="24"/>
        </w:rPr>
        <w:t xml:space="preserve"> during the first </w:t>
      </w:r>
      <w:r w:rsidR="002A7E71" w:rsidRPr="00B94957">
        <w:rPr>
          <w:rFonts w:ascii="Times New Roman" w:hAnsi="Times New Roman" w:cs="Times New Roman"/>
          <w:color w:val="000000" w:themeColor="text1"/>
          <w:sz w:val="24"/>
          <w:szCs w:val="24"/>
        </w:rPr>
        <w:t xml:space="preserve">and the second </w:t>
      </w:r>
      <w:r w:rsidR="002E5459" w:rsidRPr="00B94957">
        <w:rPr>
          <w:rFonts w:ascii="Times New Roman" w:hAnsi="Times New Roman" w:cs="Times New Roman"/>
          <w:color w:val="000000" w:themeColor="text1"/>
          <w:sz w:val="24"/>
          <w:szCs w:val="24"/>
        </w:rPr>
        <w:t>wave</w:t>
      </w:r>
      <w:r w:rsidR="00A00B36">
        <w:rPr>
          <w:rFonts w:ascii="Times New Roman" w:hAnsi="Times New Roman" w:cs="Times New Roman"/>
          <w:color w:val="000000" w:themeColor="text1"/>
          <w:sz w:val="24"/>
          <w:szCs w:val="24"/>
        </w:rPr>
        <w:t>s</w:t>
      </w:r>
      <w:r w:rsidR="002E5459" w:rsidRPr="00B94957">
        <w:rPr>
          <w:rFonts w:ascii="Times New Roman" w:hAnsi="Times New Roman" w:cs="Times New Roman"/>
          <w:color w:val="000000" w:themeColor="text1"/>
          <w:sz w:val="24"/>
          <w:szCs w:val="24"/>
        </w:rPr>
        <w:t xml:space="preserve"> of the pandemic, wh</w:t>
      </w:r>
      <w:r w:rsidR="004A203B" w:rsidRPr="00B94957">
        <w:rPr>
          <w:rFonts w:ascii="Times New Roman" w:hAnsi="Times New Roman" w:cs="Times New Roman"/>
          <w:color w:val="000000" w:themeColor="text1"/>
          <w:sz w:val="24"/>
          <w:szCs w:val="24"/>
        </w:rPr>
        <w:t>ich was the most critical period as the virus was still unknown</w:t>
      </w:r>
      <w:r w:rsidR="002A7E71" w:rsidRPr="00B94957">
        <w:rPr>
          <w:rFonts w:ascii="Times New Roman" w:hAnsi="Times New Roman" w:cs="Times New Roman"/>
          <w:color w:val="000000" w:themeColor="text1"/>
          <w:sz w:val="24"/>
          <w:szCs w:val="24"/>
        </w:rPr>
        <w:t>,</w:t>
      </w:r>
      <w:r w:rsidR="004A203B" w:rsidRPr="00B94957">
        <w:rPr>
          <w:rFonts w:ascii="Times New Roman" w:hAnsi="Times New Roman" w:cs="Times New Roman"/>
          <w:color w:val="000000" w:themeColor="text1"/>
          <w:sz w:val="24"/>
          <w:szCs w:val="24"/>
        </w:rPr>
        <w:t xml:space="preserve"> </w:t>
      </w:r>
      <w:r w:rsidR="002D6C3F" w:rsidRPr="00B94957">
        <w:rPr>
          <w:rFonts w:ascii="Times New Roman" w:hAnsi="Times New Roman" w:cs="Times New Roman"/>
          <w:color w:val="000000" w:themeColor="text1"/>
          <w:sz w:val="24"/>
          <w:szCs w:val="24"/>
        </w:rPr>
        <w:t xml:space="preserve">a large amount of </w:t>
      </w:r>
      <w:r w:rsidR="004A203B" w:rsidRPr="00B94957">
        <w:rPr>
          <w:rFonts w:ascii="Times New Roman" w:hAnsi="Times New Roman" w:cs="Times New Roman"/>
          <w:color w:val="000000" w:themeColor="text1"/>
          <w:sz w:val="24"/>
          <w:szCs w:val="24"/>
        </w:rPr>
        <w:t xml:space="preserve">contradictory information was prevalent </w:t>
      </w:r>
      <w:r w:rsidR="002D6C3F" w:rsidRPr="00B94957">
        <w:rPr>
          <w:rFonts w:ascii="Times New Roman" w:hAnsi="Times New Roman" w:cs="Times New Roman"/>
          <w:color w:val="000000" w:themeColor="text1"/>
          <w:sz w:val="24"/>
          <w:szCs w:val="24"/>
        </w:rPr>
        <w:t>(</w:t>
      </w:r>
      <w:r w:rsidR="009A1DE4" w:rsidRPr="00B94957">
        <w:rPr>
          <w:rFonts w:ascii="Times New Roman" w:hAnsi="Times New Roman" w:cs="Times New Roman"/>
          <w:color w:val="000000" w:themeColor="text1"/>
          <w:sz w:val="24"/>
          <w:szCs w:val="24"/>
        </w:rPr>
        <w:t>especially via</w:t>
      </w:r>
      <w:r w:rsidR="002A7E71" w:rsidRPr="00B94957">
        <w:rPr>
          <w:rFonts w:ascii="Times New Roman" w:hAnsi="Times New Roman" w:cs="Times New Roman"/>
          <w:color w:val="000000" w:themeColor="text1"/>
          <w:sz w:val="24"/>
          <w:szCs w:val="24"/>
        </w:rPr>
        <w:t xml:space="preserve"> social media</w:t>
      </w:r>
      <w:r w:rsidR="002D6C3F" w:rsidRPr="00B94957">
        <w:rPr>
          <w:rFonts w:ascii="Times New Roman" w:hAnsi="Times New Roman" w:cs="Times New Roman"/>
          <w:color w:val="000000" w:themeColor="text1"/>
          <w:sz w:val="24"/>
          <w:szCs w:val="24"/>
        </w:rPr>
        <w:t>)</w:t>
      </w:r>
      <w:r w:rsidR="00840B99" w:rsidRPr="00B94957">
        <w:rPr>
          <w:rFonts w:ascii="Times New Roman" w:hAnsi="Times New Roman" w:cs="Times New Roman"/>
          <w:color w:val="000000" w:themeColor="text1"/>
          <w:sz w:val="24"/>
          <w:szCs w:val="24"/>
        </w:rPr>
        <w:t xml:space="preserve"> </w:t>
      </w:r>
      <w:r w:rsidR="00826624" w:rsidRPr="00B94957">
        <w:rPr>
          <w:rFonts w:ascii="Times New Roman" w:hAnsi="Times New Roman" w:cs="Times New Roman"/>
          <w:color w:val="000000" w:themeColor="text1"/>
          <w:sz w:val="24"/>
          <w:szCs w:val="24"/>
        </w:rPr>
        <w:t xml:space="preserve">in the society </w:t>
      </w:r>
      <w:r w:rsidR="009A1DE4" w:rsidRPr="00B94957">
        <w:rPr>
          <w:rFonts w:ascii="Times New Roman" w:hAnsi="Times New Roman" w:cs="Times New Roman"/>
          <w:color w:val="000000" w:themeColor="text1"/>
          <w:sz w:val="24"/>
          <w:szCs w:val="24"/>
        </w:rPr>
        <w:t xml:space="preserve">influencing public </w:t>
      </w:r>
      <w:r w:rsidR="00E17C46" w:rsidRPr="00B94957">
        <w:rPr>
          <w:rFonts w:ascii="Times New Roman" w:hAnsi="Times New Roman" w:cs="Times New Roman"/>
          <w:color w:val="000000" w:themeColor="text1"/>
          <w:sz w:val="24"/>
          <w:szCs w:val="24"/>
        </w:rPr>
        <w:t>opinion</w:t>
      </w:r>
      <w:r w:rsidR="002E5459" w:rsidRPr="00B94957">
        <w:rPr>
          <w:rFonts w:ascii="Times New Roman" w:hAnsi="Times New Roman" w:cs="Times New Roman"/>
          <w:color w:val="000000" w:themeColor="text1"/>
          <w:sz w:val="24"/>
          <w:szCs w:val="24"/>
        </w:rPr>
        <w:t xml:space="preserve">. </w:t>
      </w:r>
      <w:r w:rsidR="003768A3" w:rsidRPr="00B94957">
        <w:rPr>
          <w:rFonts w:ascii="Times New Roman" w:hAnsi="Times New Roman" w:cs="Times New Roman"/>
          <w:color w:val="000000" w:themeColor="text1"/>
          <w:sz w:val="24"/>
          <w:szCs w:val="24"/>
        </w:rPr>
        <w:t xml:space="preserve">For instance, there were heated discussions among people about the effectiveness of the government’s policies in </w:t>
      </w:r>
      <w:r w:rsidR="00887D3C" w:rsidRPr="00B94957">
        <w:rPr>
          <w:rFonts w:ascii="Times New Roman" w:hAnsi="Times New Roman" w:cs="Times New Roman"/>
          <w:color w:val="000000" w:themeColor="text1"/>
          <w:sz w:val="24"/>
          <w:szCs w:val="24"/>
        </w:rPr>
        <w:t>curbing</w:t>
      </w:r>
      <w:r w:rsidR="003768A3" w:rsidRPr="00B94957">
        <w:rPr>
          <w:rFonts w:ascii="Times New Roman" w:hAnsi="Times New Roman" w:cs="Times New Roman"/>
          <w:color w:val="000000" w:themeColor="text1"/>
          <w:sz w:val="24"/>
          <w:szCs w:val="24"/>
        </w:rPr>
        <w:t xml:space="preserve"> the crisis </w:t>
      </w:r>
      <w:r w:rsidR="0048448F" w:rsidRPr="00B94957">
        <w:rPr>
          <w:rFonts w:ascii="Times New Roman" w:hAnsi="Times New Roman" w:cs="Times New Roman"/>
          <w:color w:val="000000" w:themeColor="text1"/>
          <w:sz w:val="24"/>
          <w:szCs w:val="24"/>
        </w:rPr>
        <w:t>and whether they should cooperate with the government’s issued guidelines, instructions, and protocols or not. As another example, people had different concerns regarding</w:t>
      </w:r>
      <w:r w:rsidR="00205A57" w:rsidRPr="00B94957">
        <w:rPr>
          <w:rFonts w:ascii="Times New Roman" w:hAnsi="Times New Roman" w:cs="Times New Roman"/>
          <w:color w:val="000000" w:themeColor="text1"/>
          <w:sz w:val="24"/>
          <w:szCs w:val="24"/>
        </w:rPr>
        <w:t xml:space="preserve"> </w:t>
      </w:r>
      <w:r w:rsidR="003768A3" w:rsidRPr="00B94957">
        <w:rPr>
          <w:rFonts w:ascii="Times New Roman" w:hAnsi="Times New Roman" w:cs="Times New Roman"/>
          <w:color w:val="000000" w:themeColor="text1"/>
          <w:sz w:val="24"/>
          <w:szCs w:val="24"/>
        </w:rPr>
        <w:t>the future of the pandemic</w:t>
      </w:r>
      <w:r w:rsidR="00205A57" w:rsidRPr="00B94957">
        <w:rPr>
          <w:rFonts w:ascii="Times New Roman" w:hAnsi="Times New Roman" w:cs="Times New Roman"/>
          <w:color w:val="000000" w:themeColor="text1"/>
          <w:sz w:val="24"/>
          <w:szCs w:val="24"/>
        </w:rPr>
        <w:t xml:space="preserve"> and </w:t>
      </w:r>
      <w:r w:rsidR="00992607" w:rsidRPr="00B94957">
        <w:rPr>
          <w:rFonts w:ascii="Times New Roman" w:hAnsi="Times New Roman" w:cs="Times New Roman"/>
          <w:color w:val="000000" w:themeColor="text1"/>
          <w:sz w:val="24"/>
          <w:szCs w:val="24"/>
        </w:rPr>
        <w:t>whether</w:t>
      </w:r>
      <w:r w:rsidR="00205A57" w:rsidRPr="00B94957">
        <w:rPr>
          <w:rFonts w:ascii="Times New Roman" w:hAnsi="Times New Roman" w:cs="Times New Roman"/>
          <w:color w:val="000000" w:themeColor="text1"/>
          <w:sz w:val="24"/>
          <w:szCs w:val="24"/>
        </w:rPr>
        <w:t xml:space="preserve"> they and their families would survive the pandemic</w:t>
      </w:r>
      <w:r w:rsidR="0048448F" w:rsidRPr="00B94957">
        <w:rPr>
          <w:rFonts w:ascii="Times New Roman" w:hAnsi="Times New Roman" w:cs="Times New Roman"/>
          <w:color w:val="000000" w:themeColor="text1"/>
          <w:sz w:val="24"/>
          <w:szCs w:val="24"/>
        </w:rPr>
        <w:t xml:space="preserve"> by the end of the year</w:t>
      </w:r>
      <w:r w:rsidR="003768A3" w:rsidRPr="00B94957">
        <w:rPr>
          <w:rFonts w:ascii="Times New Roman" w:hAnsi="Times New Roman" w:cs="Times New Roman"/>
          <w:color w:val="000000" w:themeColor="text1"/>
          <w:sz w:val="24"/>
          <w:szCs w:val="24"/>
        </w:rPr>
        <w:t xml:space="preserve">. </w:t>
      </w:r>
      <w:r w:rsidR="0048448F" w:rsidRPr="00B94957">
        <w:rPr>
          <w:rFonts w:ascii="Times New Roman" w:hAnsi="Times New Roman" w:cs="Times New Roman"/>
          <w:color w:val="000000" w:themeColor="text1"/>
          <w:sz w:val="24"/>
          <w:szCs w:val="24"/>
        </w:rPr>
        <w:t xml:space="preserve">Some people did not believe in following the guidelines such as </w:t>
      </w:r>
      <w:r w:rsidR="004F00B0" w:rsidRPr="00B94957">
        <w:rPr>
          <w:rFonts w:ascii="Times New Roman" w:hAnsi="Times New Roman" w:cs="Times New Roman"/>
          <w:color w:val="000000" w:themeColor="text1"/>
          <w:sz w:val="24"/>
          <w:szCs w:val="24"/>
        </w:rPr>
        <w:t xml:space="preserve">stopping their economic activities </w:t>
      </w:r>
      <w:r w:rsidR="008E5BB3" w:rsidRPr="00B94957">
        <w:rPr>
          <w:rFonts w:ascii="Times New Roman" w:hAnsi="Times New Roman" w:cs="Times New Roman"/>
          <w:color w:val="000000" w:themeColor="text1"/>
          <w:sz w:val="24"/>
          <w:szCs w:val="24"/>
        </w:rPr>
        <w:t xml:space="preserve">during the lockdown period </w:t>
      </w:r>
      <w:r w:rsidR="004F00B0" w:rsidRPr="00B94957">
        <w:rPr>
          <w:rFonts w:ascii="Times New Roman" w:hAnsi="Times New Roman" w:cs="Times New Roman"/>
          <w:color w:val="000000" w:themeColor="text1"/>
          <w:sz w:val="24"/>
          <w:szCs w:val="24"/>
        </w:rPr>
        <w:t>and believed that they would not survive the economic challenges even if they survived the pandemic.</w:t>
      </w:r>
      <w:r w:rsidR="0048448F" w:rsidRPr="00B94957">
        <w:rPr>
          <w:rFonts w:ascii="Times New Roman" w:hAnsi="Times New Roman" w:cs="Times New Roman"/>
          <w:color w:val="000000" w:themeColor="text1"/>
          <w:sz w:val="24"/>
          <w:szCs w:val="24"/>
        </w:rPr>
        <w:t xml:space="preserve"> </w:t>
      </w:r>
      <w:r w:rsidR="00840B99" w:rsidRPr="00B94957">
        <w:rPr>
          <w:rFonts w:ascii="Times New Roman" w:hAnsi="Times New Roman" w:cs="Times New Roman"/>
          <w:color w:val="000000" w:themeColor="text1"/>
          <w:sz w:val="24"/>
          <w:szCs w:val="24"/>
        </w:rPr>
        <w:t>Thus</w:t>
      </w:r>
      <w:r w:rsidR="007F481F" w:rsidRPr="00B94957">
        <w:rPr>
          <w:rFonts w:ascii="Times New Roman" w:hAnsi="Times New Roman" w:cs="Times New Roman"/>
          <w:color w:val="000000" w:themeColor="text1"/>
          <w:sz w:val="24"/>
          <w:szCs w:val="24"/>
        </w:rPr>
        <w:t>,</w:t>
      </w:r>
      <w:r w:rsidR="00840B99" w:rsidRPr="00B94957">
        <w:rPr>
          <w:rFonts w:ascii="Times New Roman" w:hAnsi="Times New Roman" w:cs="Times New Roman"/>
          <w:color w:val="000000" w:themeColor="text1"/>
          <w:sz w:val="24"/>
          <w:szCs w:val="24"/>
        </w:rPr>
        <w:t xml:space="preserve"> </w:t>
      </w:r>
      <w:r w:rsidR="00887D3C" w:rsidRPr="00B94957">
        <w:rPr>
          <w:rFonts w:ascii="Times New Roman" w:hAnsi="Times New Roman" w:cs="Times New Roman"/>
          <w:color w:val="000000" w:themeColor="text1"/>
          <w:sz w:val="24"/>
          <w:szCs w:val="24"/>
        </w:rPr>
        <w:t>arguably,</w:t>
      </w:r>
      <w:r w:rsidR="00840B99" w:rsidRPr="00B94957">
        <w:rPr>
          <w:rFonts w:ascii="Times New Roman" w:hAnsi="Times New Roman" w:cs="Times New Roman"/>
          <w:color w:val="000000" w:themeColor="text1"/>
          <w:sz w:val="24"/>
          <w:szCs w:val="24"/>
        </w:rPr>
        <w:t xml:space="preserve"> the government’s public statements and speeches (besides providing the information regarding the status of the disease and the necessary guidelines for people) </w:t>
      </w:r>
      <w:r w:rsidR="00887D3C" w:rsidRPr="00B94957">
        <w:rPr>
          <w:rFonts w:ascii="Times New Roman" w:hAnsi="Times New Roman" w:cs="Times New Roman"/>
          <w:color w:val="000000" w:themeColor="text1"/>
          <w:sz w:val="24"/>
          <w:szCs w:val="24"/>
        </w:rPr>
        <w:t>were</w:t>
      </w:r>
      <w:r w:rsidR="007F481F" w:rsidRPr="00B94957">
        <w:rPr>
          <w:rFonts w:ascii="Times New Roman" w:hAnsi="Times New Roman" w:cs="Times New Roman"/>
          <w:color w:val="000000" w:themeColor="text1"/>
          <w:sz w:val="24"/>
          <w:szCs w:val="24"/>
        </w:rPr>
        <w:t xml:space="preserve"> an effort to deal with this situation by encouraging public cooperation as well as national solidarity among people.</w:t>
      </w:r>
      <w:r w:rsidR="00172035" w:rsidRPr="00B94957">
        <w:rPr>
          <w:rFonts w:ascii="Times New Roman" w:hAnsi="Times New Roman" w:cs="Times New Roman"/>
          <w:color w:val="000000" w:themeColor="text1"/>
          <w:sz w:val="24"/>
          <w:szCs w:val="24"/>
        </w:rPr>
        <w:t xml:space="preserve"> </w:t>
      </w:r>
      <w:r w:rsidR="00D16AFD" w:rsidRPr="00B94957">
        <w:rPr>
          <w:rFonts w:ascii="Times New Roman" w:hAnsi="Times New Roman" w:cs="Times New Roman"/>
          <w:color w:val="000000" w:themeColor="text1"/>
          <w:sz w:val="24"/>
          <w:szCs w:val="24"/>
        </w:rPr>
        <w:t xml:space="preserve">Hence, </w:t>
      </w:r>
      <w:r w:rsidR="004A203B" w:rsidRPr="00B94957">
        <w:rPr>
          <w:rFonts w:ascii="Times New Roman" w:hAnsi="Times New Roman" w:cs="Times New Roman"/>
          <w:color w:val="000000" w:themeColor="text1"/>
          <w:sz w:val="24"/>
          <w:szCs w:val="24"/>
        </w:rPr>
        <w:t xml:space="preserve">in such a backdrop, </w:t>
      </w:r>
      <w:r w:rsidR="00D16AFD" w:rsidRPr="00B94957">
        <w:rPr>
          <w:rFonts w:ascii="Times New Roman" w:hAnsi="Times New Roman" w:cs="Times New Roman"/>
          <w:color w:val="000000" w:themeColor="text1"/>
          <w:sz w:val="24"/>
          <w:szCs w:val="24"/>
        </w:rPr>
        <w:t>considering the important role of communication between the public and political leaders</w:t>
      </w:r>
      <w:r w:rsidR="006F1554" w:rsidRPr="00B94957">
        <w:rPr>
          <w:rFonts w:ascii="Times New Roman" w:hAnsi="Times New Roman" w:cs="Times New Roman"/>
          <w:color w:val="000000" w:themeColor="text1"/>
          <w:sz w:val="24"/>
          <w:szCs w:val="24"/>
        </w:rPr>
        <w:t xml:space="preserve"> during crises</w:t>
      </w:r>
      <w:r w:rsidR="00D16AFD" w:rsidRPr="00B94957">
        <w:rPr>
          <w:rFonts w:ascii="Times New Roman" w:hAnsi="Times New Roman" w:cs="Times New Roman"/>
          <w:color w:val="000000" w:themeColor="text1"/>
          <w:sz w:val="24"/>
          <w:szCs w:val="24"/>
        </w:rPr>
        <w:t xml:space="preserve">, this study </w:t>
      </w:r>
      <w:r w:rsidR="004A203B" w:rsidRPr="00B94957">
        <w:rPr>
          <w:rFonts w:ascii="Times New Roman" w:hAnsi="Times New Roman" w:cs="Times New Roman"/>
          <w:color w:val="000000" w:themeColor="text1"/>
          <w:sz w:val="24"/>
          <w:szCs w:val="24"/>
        </w:rPr>
        <w:t xml:space="preserve">was conducted </w:t>
      </w:r>
      <w:r w:rsidR="00D16AFD" w:rsidRPr="00B94957">
        <w:rPr>
          <w:rFonts w:ascii="Times New Roman" w:hAnsi="Times New Roman" w:cs="Times New Roman"/>
          <w:color w:val="000000" w:themeColor="text1"/>
          <w:sz w:val="24"/>
          <w:szCs w:val="24"/>
        </w:rPr>
        <w:t>to explor</w:t>
      </w:r>
      <w:r w:rsidR="006F1554" w:rsidRPr="00B94957">
        <w:rPr>
          <w:rFonts w:ascii="Times New Roman" w:hAnsi="Times New Roman" w:cs="Times New Roman"/>
          <w:color w:val="000000" w:themeColor="text1"/>
          <w:sz w:val="24"/>
          <w:szCs w:val="24"/>
        </w:rPr>
        <w:t xml:space="preserve">e </w:t>
      </w:r>
      <w:r w:rsidR="00E17C46" w:rsidRPr="00B94957">
        <w:rPr>
          <w:rFonts w:ascii="Times New Roman" w:hAnsi="Times New Roman" w:cs="Times New Roman"/>
          <w:color w:val="000000" w:themeColor="text1"/>
          <w:sz w:val="24"/>
          <w:szCs w:val="24"/>
        </w:rPr>
        <w:t xml:space="preserve">the use of </w:t>
      </w:r>
      <w:r w:rsidR="0035407D" w:rsidRPr="00B94957">
        <w:rPr>
          <w:rFonts w:ascii="Times New Roman" w:hAnsi="Times New Roman" w:cs="Times New Roman"/>
          <w:color w:val="000000" w:themeColor="text1"/>
          <w:sz w:val="24"/>
          <w:szCs w:val="24"/>
        </w:rPr>
        <w:t xml:space="preserve">metaphor, as </w:t>
      </w:r>
      <w:r w:rsidR="006F1554" w:rsidRPr="00B94957">
        <w:rPr>
          <w:rFonts w:ascii="Times New Roman" w:hAnsi="Times New Roman" w:cs="Times New Roman"/>
          <w:color w:val="000000" w:themeColor="text1"/>
          <w:sz w:val="24"/>
          <w:szCs w:val="24"/>
        </w:rPr>
        <w:t xml:space="preserve">one of the most effective </w:t>
      </w:r>
      <w:r w:rsidR="00D16AFD" w:rsidRPr="00B94957">
        <w:rPr>
          <w:rFonts w:ascii="Times New Roman" w:hAnsi="Times New Roman" w:cs="Times New Roman"/>
          <w:color w:val="000000" w:themeColor="text1"/>
          <w:sz w:val="24"/>
          <w:szCs w:val="24"/>
        </w:rPr>
        <w:t xml:space="preserve">communication </w:t>
      </w:r>
      <w:r w:rsidR="00012A1F" w:rsidRPr="00B94957">
        <w:rPr>
          <w:rFonts w:ascii="Times New Roman" w:hAnsi="Times New Roman" w:cs="Times New Roman"/>
          <w:color w:val="000000" w:themeColor="text1"/>
          <w:sz w:val="24"/>
          <w:szCs w:val="24"/>
        </w:rPr>
        <w:t>tools</w:t>
      </w:r>
      <w:r w:rsidR="006F1554" w:rsidRPr="00B94957">
        <w:rPr>
          <w:rFonts w:ascii="Times New Roman" w:hAnsi="Times New Roman" w:cs="Times New Roman"/>
          <w:color w:val="000000" w:themeColor="text1"/>
          <w:sz w:val="24"/>
          <w:szCs w:val="24"/>
        </w:rPr>
        <w:t xml:space="preserve">, in </w:t>
      </w:r>
      <w:r w:rsidR="008B0D67">
        <w:rPr>
          <w:rFonts w:ascii="Times New Roman" w:hAnsi="Times New Roman" w:cs="Times New Roman"/>
          <w:color w:val="000000" w:themeColor="text1"/>
          <w:sz w:val="24"/>
          <w:szCs w:val="24"/>
        </w:rPr>
        <w:t>Rouhani</w:t>
      </w:r>
      <w:r w:rsidR="00E17C46" w:rsidRPr="00B94957">
        <w:rPr>
          <w:rFonts w:ascii="Times New Roman" w:hAnsi="Times New Roman" w:cs="Times New Roman"/>
          <w:color w:val="000000" w:themeColor="text1"/>
          <w:sz w:val="24"/>
          <w:szCs w:val="24"/>
        </w:rPr>
        <w:t>’s speeches</w:t>
      </w:r>
      <w:r w:rsidR="006F1554" w:rsidRPr="00B94957">
        <w:rPr>
          <w:rFonts w:ascii="Times New Roman" w:hAnsi="Times New Roman" w:cs="Times New Roman"/>
          <w:color w:val="000000" w:themeColor="text1"/>
          <w:sz w:val="24"/>
          <w:szCs w:val="24"/>
        </w:rPr>
        <w:t xml:space="preserve"> during </w:t>
      </w:r>
      <w:r w:rsidR="004A203B" w:rsidRPr="00B94957">
        <w:rPr>
          <w:rFonts w:ascii="Times New Roman" w:hAnsi="Times New Roman" w:cs="Times New Roman"/>
          <w:color w:val="000000" w:themeColor="text1"/>
          <w:sz w:val="24"/>
          <w:szCs w:val="24"/>
        </w:rPr>
        <w:t xml:space="preserve">the first </w:t>
      </w:r>
      <w:r w:rsidR="00D3440B" w:rsidRPr="00B94957">
        <w:rPr>
          <w:rFonts w:ascii="Times New Roman" w:hAnsi="Times New Roman" w:cs="Times New Roman"/>
          <w:color w:val="000000" w:themeColor="text1"/>
          <w:sz w:val="24"/>
          <w:szCs w:val="24"/>
        </w:rPr>
        <w:t xml:space="preserve">and the second </w:t>
      </w:r>
      <w:r w:rsidR="004A203B" w:rsidRPr="00B94957">
        <w:rPr>
          <w:rFonts w:ascii="Times New Roman" w:hAnsi="Times New Roman" w:cs="Times New Roman"/>
          <w:color w:val="000000" w:themeColor="text1"/>
          <w:sz w:val="24"/>
          <w:szCs w:val="24"/>
        </w:rPr>
        <w:t>wave</w:t>
      </w:r>
      <w:r w:rsidR="00D3440B" w:rsidRPr="00B94957">
        <w:rPr>
          <w:rFonts w:ascii="Times New Roman" w:hAnsi="Times New Roman" w:cs="Times New Roman"/>
          <w:color w:val="000000" w:themeColor="text1"/>
          <w:sz w:val="24"/>
          <w:szCs w:val="24"/>
        </w:rPr>
        <w:t>s</w:t>
      </w:r>
      <w:r w:rsidR="004A203B" w:rsidRPr="00B94957">
        <w:rPr>
          <w:rFonts w:ascii="Times New Roman" w:hAnsi="Times New Roman" w:cs="Times New Roman"/>
          <w:color w:val="000000" w:themeColor="text1"/>
          <w:sz w:val="24"/>
          <w:szCs w:val="24"/>
        </w:rPr>
        <w:t xml:space="preserve"> of </w:t>
      </w:r>
      <w:r w:rsidR="00251BE2" w:rsidRPr="00B94957">
        <w:rPr>
          <w:rFonts w:ascii="Times New Roman" w:hAnsi="Times New Roman" w:cs="Times New Roman"/>
          <w:color w:val="000000" w:themeColor="text1"/>
          <w:sz w:val="24"/>
          <w:szCs w:val="24"/>
        </w:rPr>
        <w:t>COVID</w:t>
      </w:r>
      <w:r w:rsidR="006F1554" w:rsidRPr="00B94957">
        <w:rPr>
          <w:rFonts w:ascii="Times New Roman" w:hAnsi="Times New Roman" w:cs="Times New Roman"/>
          <w:color w:val="000000" w:themeColor="text1"/>
          <w:sz w:val="24"/>
          <w:szCs w:val="24"/>
        </w:rPr>
        <w:t>-19 crisis</w:t>
      </w:r>
      <w:r w:rsidR="007F481F" w:rsidRPr="00B94957">
        <w:rPr>
          <w:rFonts w:ascii="Times New Roman" w:hAnsi="Times New Roman" w:cs="Times New Roman"/>
          <w:color w:val="000000" w:themeColor="text1"/>
          <w:sz w:val="24"/>
          <w:szCs w:val="24"/>
        </w:rPr>
        <w:t xml:space="preserve"> to answer the following question:</w:t>
      </w:r>
      <w:r w:rsidR="007F481F">
        <w:rPr>
          <w:rFonts w:ascii="Times New Roman" w:hAnsi="Times New Roman" w:cs="Times New Roman"/>
          <w:color w:val="000000" w:themeColor="text1"/>
          <w:sz w:val="24"/>
          <w:szCs w:val="24"/>
        </w:rPr>
        <w:t xml:space="preserve"> </w:t>
      </w:r>
    </w:p>
    <w:p w14:paraId="27EFD9A3" w14:textId="5963E9CA" w:rsidR="006466F7" w:rsidRDefault="007F481F" w:rsidP="00B07BD7">
      <w:pPr>
        <w:spacing w:before="120" w:after="12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How was metaphorical representation of COVID-19 </w:t>
      </w:r>
      <w:r w:rsidR="000663F9">
        <w:rPr>
          <w:rFonts w:ascii="Times New Roman" w:hAnsi="Times New Roman" w:cs="Times New Roman"/>
          <w:color w:val="000000" w:themeColor="text1"/>
          <w:sz w:val="24"/>
          <w:szCs w:val="24"/>
        </w:rPr>
        <w:t>used</w:t>
      </w:r>
      <w:r>
        <w:rPr>
          <w:rFonts w:ascii="Times New Roman" w:hAnsi="Times New Roman" w:cs="Times New Roman"/>
          <w:color w:val="000000" w:themeColor="text1"/>
          <w:sz w:val="24"/>
          <w:szCs w:val="24"/>
        </w:rPr>
        <w:t xml:space="preserve"> </w:t>
      </w:r>
      <w:r w:rsidR="000663F9">
        <w:rPr>
          <w:rFonts w:ascii="Times New Roman" w:hAnsi="Times New Roman" w:cs="Times New Roman"/>
          <w:color w:val="000000" w:themeColor="text1"/>
          <w:sz w:val="24"/>
          <w:szCs w:val="24"/>
        </w:rPr>
        <w:t xml:space="preserve">in </w:t>
      </w:r>
      <w:r w:rsidR="00E17C46">
        <w:rPr>
          <w:rFonts w:ascii="Times New Roman" w:hAnsi="Times New Roman" w:cs="Times New Roman"/>
          <w:color w:val="000000" w:themeColor="text1"/>
          <w:sz w:val="24"/>
          <w:szCs w:val="24"/>
        </w:rPr>
        <w:t xml:space="preserve">President Hassan </w:t>
      </w:r>
      <w:r w:rsidR="008B0D67">
        <w:rPr>
          <w:rFonts w:ascii="Times New Roman" w:hAnsi="Times New Roman" w:cs="Times New Roman"/>
          <w:color w:val="000000" w:themeColor="text1"/>
          <w:sz w:val="24"/>
          <w:szCs w:val="24"/>
        </w:rPr>
        <w:t>Rouhani</w:t>
      </w:r>
      <w:r w:rsidR="00E17C46">
        <w:rPr>
          <w:rFonts w:ascii="Times New Roman" w:hAnsi="Times New Roman" w:cs="Times New Roman"/>
          <w:color w:val="000000" w:themeColor="text1"/>
          <w:sz w:val="24"/>
          <w:szCs w:val="24"/>
        </w:rPr>
        <w:t>’s speeches</w:t>
      </w:r>
      <w:r w:rsidR="000663F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 the first and the second wave</w:t>
      </w:r>
      <w:r w:rsidR="00A00B36">
        <w:rPr>
          <w:rFonts w:ascii="Times New Roman" w:hAnsi="Times New Roman" w:cs="Times New Roman"/>
          <w:color w:val="000000" w:themeColor="text1"/>
          <w:sz w:val="24"/>
          <w:szCs w:val="24"/>
        </w:rPr>
        <w:t>s</w:t>
      </w:r>
      <w:r w:rsidR="00887D3C">
        <w:rPr>
          <w:rFonts w:ascii="Times New Roman" w:hAnsi="Times New Roman" w:cs="Times New Roman"/>
          <w:color w:val="000000" w:themeColor="text1"/>
          <w:sz w:val="24"/>
          <w:szCs w:val="24"/>
        </w:rPr>
        <w:t xml:space="preserve"> of the pandemic</w:t>
      </w:r>
      <w:r>
        <w:rPr>
          <w:rFonts w:ascii="Times New Roman" w:hAnsi="Times New Roman" w:cs="Times New Roman"/>
          <w:color w:val="000000" w:themeColor="text1"/>
          <w:sz w:val="24"/>
          <w:szCs w:val="24"/>
        </w:rPr>
        <w:t xml:space="preserve">?   </w:t>
      </w:r>
    </w:p>
    <w:p w14:paraId="0FEAA9FE" w14:textId="6BC97244" w:rsidR="00095835" w:rsidRDefault="000B1F36" w:rsidP="00B07BD7">
      <w:pPr>
        <w:spacing w:before="120" w:after="12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852671">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0</w:t>
      </w:r>
      <w:r w:rsidR="00852671">
        <w:rPr>
          <w:rFonts w:ascii="Times New Roman" w:hAnsi="Times New Roman" w:cs="Times New Roman"/>
          <w:b/>
          <w:color w:val="000000" w:themeColor="text1"/>
          <w:sz w:val="24"/>
          <w:szCs w:val="24"/>
        </w:rPr>
        <w:t xml:space="preserve"> </w:t>
      </w:r>
      <w:r w:rsidR="00310BCB" w:rsidRPr="00910CD2">
        <w:rPr>
          <w:rFonts w:ascii="Times New Roman" w:hAnsi="Times New Roman" w:cs="Times New Roman"/>
          <w:b/>
          <w:color w:val="000000" w:themeColor="text1"/>
          <w:sz w:val="24"/>
          <w:szCs w:val="24"/>
        </w:rPr>
        <w:t>Literature Review</w:t>
      </w:r>
    </w:p>
    <w:p w14:paraId="03353A1F" w14:textId="77777777" w:rsidR="00095835" w:rsidRDefault="00095835" w:rsidP="00B07BD7">
      <w:pPr>
        <w:spacing w:before="120" w:after="120" w:line="240" w:lineRule="auto"/>
        <w:rPr>
          <w:rFonts w:ascii="Times New Roman" w:hAnsi="Times New Roman" w:cs="Times New Roman"/>
          <w:b/>
          <w:color w:val="000000" w:themeColor="text1"/>
          <w:sz w:val="24"/>
          <w:szCs w:val="24"/>
        </w:rPr>
      </w:pPr>
      <w:r w:rsidRPr="00095835">
        <w:rPr>
          <w:rFonts w:ascii="Times New Roman" w:hAnsi="Times New Roman" w:cs="Times New Roman"/>
          <w:b/>
          <w:bCs/>
          <w:sz w:val="24"/>
          <w:szCs w:val="24"/>
          <w:lang w:val="en-MY"/>
        </w:rPr>
        <w:t>2.1 Conceptual Metaphor Theory (Lakoff &amp; Johnson, 1980)</w:t>
      </w:r>
    </w:p>
    <w:p w14:paraId="085403A4" w14:textId="61CD2551" w:rsidR="00095835" w:rsidRDefault="00095835" w:rsidP="00B07BD7">
      <w:pPr>
        <w:spacing w:before="120" w:after="12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lastRenderedPageBreak/>
        <w:t xml:space="preserve">Contrary to the previous beliefs which commonly considered metaphors only at the linguistic level, Lakoff &amp; Johnson (1980) </w:t>
      </w:r>
      <w:r w:rsidR="00B11D46">
        <w:rPr>
          <w:rFonts w:ascii="Times New Roman" w:hAnsi="Times New Roman" w:cs="Times New Roman"/>
          <w:sz w:val="24"/>
          <w:szCs w:val="24"/>
          <w:lang w:val="en-MY"/>
        </w:rPr>
        <w:t xml:space="preserve">proposed Contemporary Metaphor Theory (CMT) </w:t>
      </w:r>
      <w:r>
        <w:rPr>
          <w:rFonts w:ascii="Times New Roman" w:hAnsi="Times New Roman" w:cs="Times New Roman"/>
          <w:sz w:val="24"/>
          <w:szCs w:val="24"/>
          <w:lang w:val="en-MY"/>
        </w:rPr>
        <w:t>stat</w:t>
      </w:r>
      <w:r w:rsidR="00B11D46">
        <w:rPr>
          <w:rFonts w:ascii="Times New Roman" w:hAnsi="Times New Roman" w:cs="Times New Roman"/>
          <w:sz w:val="24"/>
          <w:szCs w:val="24"/>
          <w:lang w:val="en-MY"/>
        </w:rPr>
        <w:t xml:space="preserve">ing </w:t>
      </w:r>
      <w:r>
        <w:rPr>
          <w:rFonts w:ascii="Times New Roman" w:hAnsi="Times New Roman" w:cs="Times New Roman"/>
          <w:sz w:val="24"/>
          <w:szCs w:val="24"/>
          <w:lang w:val="en-MY"/>
        </w:rPr>
        <w:t xml:space="preserve">that metaphors are a matter of thought and responsible for our cognition. According to Lakoff &amp; Johnson (1980, p.56), “most of our normal conceptual system is metaphorically structured”. They argue that most concepts are partially understood in terms of other concepts, which they respectively called ‘target’ and ‘source’. While target is more an abstract concept in our minds, source is more a concrete </w:t>
      </w:r>
      <w:r w:rsidR="00B11D46">
        <w:rPr>
          <w:rFonts w:ascii="Times New Roman" w:hAnsi="Times New Roman" w:cs="Times New Roman"/>
          <w:sz w:val="24"/>
          <w:szCs w:val="24"/>
          <w:lang w:val="en-MY"/>
        </w:rPr>
        <w:t>object,</w:t>
      </w:r>
      <w:r>
        <w:rPr>
          <w:rFonts w:ascii="Times New Roman" w:hAnsi="Times New Roman" w:cs="Times New Roman"/>
          <w:sz w:val="24"/>
          <w:szCs w:val="24"/>
          <w:lang w:val="en-MY"/>
        </w:rPr>
        <w:t xml:space="preserve"> or an experience understood by a group of people in mainly the same way due to their </w:t>
      </w:r>
      <w:r w:rsidR="003A5EA1">
        <w:rPr>
          <w:rFonts w:ascii="Times New Roman" w:hAnsi="Times New Roman" w:cs="Times New Roman"/>
          <w:sz w:val="24"/>
          <w:szCs w:val="24"/>
          <w:lang w:val="en-MY"/>
        </w:rPr>
        <w:t>sociocultural</w:t>
      </w:r>
      <w:r>
        <w:rPr>
          <w:rFonts w:ascii="Times New Roman" w:hAnsi="Times New Roman" w:cs="Times New Roman"/>
          <w:sz w:val="24"/>
          <w:szCs w:val="24"/>
          <w:lang w:val="en-MY"/>
        </w:rPr>
        <w:t xml:space="preserve"> background. Hence, to understand and interpret metaphors we need to have a clear understanding of these </w:t>
      </w:r>
      <w:r w:rsidR="003A5EA1">
        <w:rPr>
          <w:rFonts w:ascii="Times New Roman" w:hAnsi="Times New Roman" w:cs="Times New Roman"/>
          <w:sz w:val="24"/>
          <w:szCs w:val="24"/>
          <w:lang w:val="en-MY"/>
        </w:rPr>
        <w:t>socio</w:t>
      </w:r>
      <w:r>
        <w:rPr>
          <w:rFonts w:ascii="Times New Roman" w:hAnsi="Times New Roman" w:cs="Times New Roman"/>
          <w:sz w:val="24"/>
          <w:szCs w:val="24"/>
          <w:lang w:val="en-MY"/>
        </w:rPr>
        <w:t xml:space="preserve">cultural </w:t>
      </w:r>
      <w:r w:rsidR="003A5EA1">
        <w:rPr>
          <w:rFonts w:ascii="Times New Roman" w:hAnsi="Times New Roman" w:cs="Times New Roman"/>
          <w:sz w:val="24"/>
          <w:szCs w:val="24"/>
          <w:lang w:val="en-MY"/>
        </w:rPr>
        <w:t>backgrounds</w:t>
      </w:r>
      <w:r>
        <w:rPr>
          <w:rFonts w:ascii="Times New Roman" w:hAnsi="Times New Roman" w:cs="Times New Roman"/>
          <w:sz w:val="24"/>
          <w:szCs w:val="24"/>
          <w:lang w:val="en-MY"/>
        </w:rPr>
        <w:t>. For instance, in India, or countries in which Buddhism is dominant, it is common to hear LIFE IS A CONTINUOUS JOURNEY</w:t>
      </w:r>
      <w:r>
        <w:rPr>
          <w:rFonts w:ascii="Times New Roman" w:hAnsi="Times New Roman" w:cs="Times New Roman"/>
          <w:i/>
          <w:iCs/>
          <w:sz w:val="24"/>
          <w:szCs w:val="24"/>
          <w:lang w:val="en-MY"/>
        </w:rPr>
        <w:t xml:space="preserve">, </w:t>
      </w:r>
      <w:r>
        <w:rPr>
          <w:rFonts w:ascii="Times New Roman" w:hAnsi="Times New Roman" w:cs="Times New Roman"/>
          <w:sz w:val="24"/>
          <w:szCs w:val="24"/>
          <w:lang w:val="en-MY"/>
        </w:rPr>
        <w:t xml:space="preserve">or LIFE IS A CIRCLE, which refers to the fact that while in Christianity death is considered as the end of life on Earth, in Hindu and Buddhist cultures it is only a temporary stage in the cycle of dying and rebirth. Furthermore, according to CMT, comprehension of metaphors in our minds occurs </w:t>
      </w:r>
      <w:proofErr w:type="gramStart"/>
      <w:r>
        <w:rPr>
          <w:rFonts w:ascii="Times New Roman" w:hAnsi="Times New Roman" w:cs="Times New Roman"/>
          <w:sz w:val="24"/>
          <w:szCs w:val="24"/>
          <w:lang w:val="en-MY"/>
        </w:rPr>
        <w:t>as a result of</w:t>
      </w:r>
      <w:proofErr w:type="gramEnd"/>
      <w:r>
        <w:rPr>
          <w:rFonts w:ascii="Times New Roman" w:hAnsi="Times New Roman" w:cs="Times New Roman"/>
          <w:sz w:val="24"/>
          <w:szCs w:val="24"/>
          <w:lang w:val="en-MY"/>
        </w:rPr>
        <w:t xml:space="preserve"> the relationships assigned between source and target domains</w:t>
      </w:r>
      <w:r w:rsidR="00B11D46">
        <w:rPr>
          <w:rFonts w:ascii="Times New Roman" w:hAnsi="Times New Roman" w:cs="Times New Roman"/>
          <w:sz w:val="24"/>
          <w:szCs w:val="24"/>
          <w:lang w:val="en-MY"/>
        </w:rPr>
        <w:t>.</w:t>
      </w:r>
      <w:r>
        <w:rPr>
          <w:rFonts w:ascii="Times New Roman" w:hAnsi="Times New Roman" w:cs="Times New Roman"/>
          <w:sz w:val="24"/>
          <w:szCs w:val="24"/>
          <w:lang w:val="en-MY"/>
        </w:rPr>
        <w:t xml:space="preserve"> For instance, in LIFE IS A JOURNEY</w:t>
      </w:r>
      <w:r>
        <w:rPr>
          <w:rFonts w:ascii="Times New Roman" w:hAnsi="Times New Roman" w:cs="Times New Roman"/>
          <w:i/>
          <w:iCs/>
          <w:sz w:val="24"/>
          <w:szCs w:val="24"/>
          <w:lang w:val="en-MY"/>
        </w:rPr>
        <w:t xml:space="preserve">, </w:t>
      </w:r>
      <w:r>
        <w:rPr>
          <w:rFonts w:ascii="Times New Roman" w:hAnsi="Times New Roman" w:cs="Times New Roman"/>
          <w:sz w:val="24"/>
          <w:szCs w:val="24"/>
          <w:lang w:val="en-MY"/>
        </w:rPr>
        <w:t xml:space="preserve">people are </w:t>
      </w:r>
      <w:r w:rsidR="00B11D46">
        <w:rPr>
          <w:rFonts w:ascii="Times New Roman" w:hAnsi="Times New Roman" w:cs="Times New Roman"/>
          <w:sz w:val="24"/>
          <w:szCs w:val="24"/>
          <w:lang w:val="en-MY"/>
        </w:rPr>
        <w:t>travellers</w:t>
      </w:r>
      <w:r>
        <w:rPr>
          <w:rFonts w:ascii="Times New Roman" w:hAnsi="Times New Roman" w:cs="Times New Roman"/>
          <w:sz w:val="24"/>
          <w:szCs w:val="24"/>
          <w:lang w:val="en-MY"/>
        </w:rPr>
        <w:t>, life goals are destinations, and choices in life are crossroads. CMT changed our perspective regarding metaphors</w:t>
      </w:r>
      <w:r w:rsidR="003A5EA1">
        <w:rPr>
          <w:rFonts w:ascii="Times New Roman" w:hAnsi="Times New Roman" w:cs="Times New Roman"/>
          <w:sz w:val="24"/>
          <w:szCs w:val="24"/>
          <w:lang w:val="en-MY"/>
        </w:rPr>
        <w:t xml:space="preserve"> and has opened new windows in discourse and critical discourse studies</w:t>
      </w:r>
      <w:r>
        <w:rPr>
          <w:rFonts w:ascii="Times New Roman" w:hAnsi="Times New Roman" w:cs="Times New Roman"/>
          <w:sz w:val="24"/>
          <w:szCs w:val="24"/>
          <w:lang w:val="en-MY"/>
        </w:rPr>
        <w:t>.</w:t>
      </w:r>
      <w:r w:rsidR="00462B9A">
        <w:rPr>
          <w:rFonts w:ascii="Times New Roman" w:hAnsi="Times New Roman" w:cs="Times New Roman"/>
          <w:sz w:val="24"/>
          <w:szCs w:val="24"/>
          <w:lang w:val="en-MY"/>
        </w:rPr>
        <w:t xml:space="preserve"> </w:t>
      </w:r>
      <w:r w:rsidR="003A5EA1">
        <w:rPr>
          <w:rFonts w:ascii="Times New Roman" w:hAnsi="Times New Roman" w:cs="Times New Roman"/>
          <w:sz w:val="24"/>
          <w:szCs w:val="24"/>
          <w:lang w:val="en-MY"/>
        </w:rPr>
        <w:t xml:space="preserve">One of the areas which has been highly influenced by the introduction of CMT is political discourse. The next section provides an overview of the literature employing metaphor in the context of political discourse. </w:t>
      </w:r>
      <w:r w:rsidR="00462B9A">
        <w:rPr>
          <w:rFonts w:ascii="Times New Roman" w:hAnsi="Times New Roman" w:cs="Times New Roman"/>
          <w:sz w:val="24"/>
          <w:szCs w:val="24"/>
          <w:lang w:val="en-MY"/>
        </w:rPr>
        <w:t xml:space="preserve">  </w:t>
      </w:r>
    </w:p>
    <w:p w14:paraId="3F126716" w14:textId="50627947" w:rsidR="00095835" w:rsidRPr="00095835" w:rsidRDefault="00095835" w:rsidP="00B07BD7">
      <w:pPr>
        <w:spacing w:before="120" w:after="120" w:line="240" w:lineRule="auto"/>
        <w:jc w:val="both"/>
        <w:rPr>
          <w:rFonts w:ascii="Times New Roman" w:hAnsi="Times New Roman" w:cs="Times New Roman"/>
          <w:b/>
          <w:bCs/>
          <w:color w:val="000000" w:themeColor="text1"/>
          <w:sz w:val="24"/>
          <w:szCs w:val="24"/>
        </w:rPr>
      </w:pPr>
      <w:r w:rsidRPr="00095835">
        <w:rPr>
          <w:rFonts w:ascii="Times New Roman" w:hAnsi="Times New Roman" w:cs="Times New Roman"/>
          <w:b/>
          <w:bCs/>
          <w:sz w:val="24"/>
          <w:szCs w:val="24"/>
          <w:lang w:val="en-MY"/>
        </w:rPr>
        <w:t>2.2 Metaphor in political discourse</w:t>
      </w:r>
    </w:p>
    <w:p w14:paraId="3B94883D" w14:textId="6AA1D0E7" w:rsidR="00872B60" w:rsidRPr="00910CD2" w:rsidRDefault="003A5EA1" w:rsidP="00B07BD7">
      <w:pPr>
        <w:spacing w:before="120" w:after="120" w:line="240" w:lineRule="auto"/>
        <w:ind w:firstLine="720"/>
        <w:jc w:val="both"/>
        <w:rPr>
          <w:rFonts w:ascii="Times New Roman" w:hAnsi="Times New Roman" w:cs="Times New Roman"/>
          <w:color w:val="000000" w:themeColor="text1"/>
          <w:sz w:val="24"/>
          <w:szCs w:val="24"/>
        </w:rPr>
      </w:pPr>
      <w:r w:rsidRPr="00910CD2">
        <w:rPr>
          <w:rFonts w:ascii="Times New Roman" w:hAnsi="Times New Roman" w:cs="Times New Roman"/>
          <w:color w:val="000000" w:themeColor="text1"/>
          <w:sz w:val="24"/>
          <w:szCs w:val="24"/>
        </w:rPr>
        <w:t xml:space="preserve">Considering the role of metaphor in structuring or re-structuring our perceptions of the world (Lakoff &amp; Johnson, 1980), the application of metaphor in political discourse has a long history. </w:t>
      </w:r>
      <w:r w:rsidR="00C22F3D">
        <w:rPr>
          <w:rFonts w:ascii="Times New Roman" w:hAnsi="Times New Roman" w:cs="Times New Roman"/>
          <w:color w:val="000000" w:themeColor="text1"/>
          <w:sz w:val="24"/>
          <w:szCs w:val="24"/>
        </w:rPr>
        <w:t xml:space="preserve">However, it was not until 1980 that the use of metaphor in political discourse came into the spotlight. </w:t>
      </w:r>
      <w:r w:rsidR="00670965" w:rsidRPr="00910CD2">
        <w:rPr>
          <w:rFonts w:ascii="Times New Roman" w:hAnsi="Times New Roman" w:cs="Times New Roman"/>
          <w:color w:val="000000" w:themeColor="text1"/>
          <w:sz w:val="24"/>
          <w:szCs w:val="24"/>
        </w:rPr>
        <w:t xml:space="preserve">Political discourse is </w:t>
      </w:r>
      <w:r w:rsidR="00872B60" w:rsidRPr="00910CD2">
        <w:rPr>
          <w:rFonts w:ascii="Times New Roman" w:hAnsi="Times New Roman" w:cs="Times New Roman"/>
          <w:color w:val="000000" w:themeColor="text1"/>
          <w:sz w:val="24"/>
          <w:szCs w:val="24"/>
        </w:rPr>
        <w:t>replete</w:t>
      </w:r>
      <w:r w:rsidR="00670965" w:rsidRPr="00910CD2">
        <w:rPr>
          <w:rFonts w:ascii="Times New Roman" w:hAnsi="Times New Roman" w:cs="Times New Roman"/>
          <w:color w:val="000000" w:themeColor="text1"/>
          <w:sz w:val="24"/>
          <w:szCs w:val="24"/>
        </w:rPr>
        <w:t xml:space="preserve"> with </w:t>
      </w:r>
      <w:r w:rsidR="00872B60" w:rsidRPr="00910CD2">
        <w:rPr>
          <w:rFonts w:ascii="Times New Roman" w:hAnsi="Times New Roman" w:cs="Times New Roman"/>
          <w:color w:val="000000" w:themeColor="text1"/>
          <w:sz w:val="24"/>
          <w:szCs w:val="24"/>
        </w:rPr>
        <w:t>images</w:t>
      </w:r>
      <w:r w:rsidR="00670965" w:rsidRPr="00910CD2">
        <w:rPr>
          <w:rFonts w:ascii="Times New Roman" w:hAnsi="Times New Roman" w:cs="Times New Roman"/>
          <w:color w:val="000000" w:themeColor="text1"/>
          <w:sz w:val="24"/>
          <w:szCs w:val="24"/>
        </w:rPr>
        <w:t xml:space="preserve"> that frame sociopolitical issues using metaphor. </w:t>
      </w:r>
      <w:r w:rsidR="00C14E9B" w:rsidRPr="00910CD2">
        <w:rPr>
          <w:rFonts w:ascii="Times New Roman" w:hAnsi="Times New Roman" w:cs="Times New Roman"/>
          <w:color w:val="000000" w:themeColor="text1"/>
          <w:sz w:val="24"/>
          <w:szCs w:val="24"/>
        </w:rPr>
        <w:t xml:space="preserve">The main purpose of political discourse is persuasion which may not </w:t>
      </w:r>
      <w:r w:rsidR="00A33224" w:rsidRPr="00910CD2">
        <w:rPr>
          <w:rFonts w:ascii="Times New Roman" w:hAnsi="Times New Roman" w:cs="Times New Roman"/>
          <w:color w:val="000000" w:themeColor="text1"/>
          <w:sz w:val="24"/>
          <w:szCs w:val="24"/>
        </w:rPr>
        <w:t xml:space="preserve">be achieved </w:t>
      </w:r>
      <w:r w:rsidR="00C14E9B" w:rsidRPr="00910CD2">
        <w:rPr>
          <w:rFonts w:ascii="Times New Roman" w:hAnsi="Times New Roman" w:cs="Times New Roman"/>
          <w:color w:val="000000" w:themeColor="text1"/>
          <w:sz w:val="24"/>
          <w:szCs w:val="24"/>
        </w:rPr>
        <w:t>unless the</w:t>
      </w:r>
      <w:r w:rsidR="00A33224" w:rsidRPr="00910CD2">
        <w:rPr>
          <w:rFonts w:ascii="Times New Roman" w:hAnsi="Times New Roman" w:cs="Times New Roman"/>
          <w:color w:val="000000" w:themeColor="text1"/>
          <w:sz w:val="24"/>
          <w:szCs w:val="24"/>
        </w:rPr>
        <w:t xml:space="preserve"> audience see </w:t>
      </w:r>
      <w:r w:rsidR="00872B60" w:rsidRPr="00910CD2">
        <w:rPr>
          <w:rFonts w:ascii="Times New Roman" w:hAnsi="Times New Roman" w:cs="Times New Roman"/>
          <w:color w:val="000000" w:themeColor="text1"/>
          <w:sz w:val="24"/>
          <w:szCs w:val="24"/>
        </w:rPr>
        <w:t>an image of the</w:t>
      </w:r>
      <w:r w:rsidR="00A33224" w:rsidRPr="00910CD2">
        <w:rPr>
          <w:rFonts w:ascii="Times New Roman" w:hAnsi="Times New Roman" w:cs="Times New Roman"/>
          <w:color w:val="000000" w:themeColor="text1"/>
          <w:sz w:val="24"/>
          <w:szCs w:val="24"/>
        </w:rPr>
        <w:t xml:space="preserve"> world from the</w:t>
      </w:r>
      <w:r w:rsidR="00C14E9B" w:rsidRPr="00910CD2">
        <w:rPr>
          <w:rFonts w:ascii="Times New Roman" w:hAnsi="Times New Roman" w:cs="Times New Roman"/>
          <w:color w:val="000000" w:themeColor="text1"/>
          <w:sz w:val="24"/>
          <w:szCs w:val="24"/>
        </w:rPr>
        <w:t xml:space="preserve"> perspective</w:t>
      </w:r>
      <w:r w:rsidR="00A33224" w:rsidRPr="00910CD2">
        <w:rPr>
          <w:rFonts w:ascii="Times New Roman" w:hAnsi="Times New Roman" w:cs="Times New Roman"/>
          <w:color w:val="000000" w:themeColor="text1"/>
          <w:sz w:val="24"/>
          <w:szCs w:val="24"/>
        </w:rPr>
        <w:t xml:space="preserve"> determined by politicians</w:t>
      </w:r>
      <w:r w:rsidR="00C14E9B" w:rsidRPr="00910CD2">
        <w:rPr>
          <w:rFonts w:ascii="Times New Roman" w:hAnsi="Times New Roman" w:cs="Times New Roman"/>
          <w:color w:val="000000" w:themeColor="text1"/>
          <w:sz w:val="24"/>
          <w:szCs w:val="24"/>
        </w:rPr>
        <w:t>.</w:t>
      </w:r>
      <w:r w:rsidR="0006385B" w:rsidRPr="00910CD2">
        <w:rPr>
          <w:rFonts w:ascii="Times New Roman" w:hAnsi="Times New Roman" w:cs="Times New Roman"/>
          <w:color w:val="000000" w:themeColor="text1"/>
          <w:sz w:val="24"/>
          <w:szCs w:val="24"/>
        </w:rPr>
        <w:t xml:space="preserve"> Studies show that exposure to metaphorical framings changes audience’s attitudes toward target issues and influence </w:t>
      </w:r>
      <w:r w:rsidR="00E65762" w:rsidRPr="00910CD2">
        <w:rPr>
          <w:rFonts w:ascii="Times New Roman" w:hAnsi="Times New Roman" w:cs="Times New Roman"/>
          <w:color w:val="000000" w:themeColor="text1"/>
          <w:sz w:val="24"/>
          <w:szCs w:val="24"/>
        </w:rPr>
        <w:t>their</w:t>
      </w:r>
      <w:r w:rsidR="0006385B" w:rsidRPr="00910CD2">
        <w:rPr>
          <w:rFonts w:ascii="Times New Roman" w:hAnsi="Times New Roman" w:cs="Times New Roman"/>
          <w:color w:val="000000" w:themeColor="text1"/>
          <w:sz w:val="24"/>
          <w:szCs w:val="24"/>
        </w:rPr>
        <w:t xml:space="preserve"> judgments (Thibodeau &amp; Boroditsky, 2011). </w:t>
      </w:r>
      <w:r w:rsidR="00C14E9B" w:rsidRPr="00910CD2">
        <w:rPr>
          <w:rFonts w:ascii="Times New Roman" w:hAnsi="Times New Roman" w:cs="Times New Roman"/>
          <w:color w:val="000000" w:themeColor="text1"/>
          <w:sz w:val="24"/>
          <w:szCs w:val="24"/>
        </w:rPr>
        <w:t xml:space="preserve">For instance, </w:t>
      </w:r>
      <w:proofErr w:type="spellStart"/>
      <w:r w:rsidR="00C14E9B" w:rsidRPr="00910CD2">
        <w:rPr>
          <w:rFonts w:ascii="Times New Roman" w:hAnsi="Times New Roman" w:cs="Times New Roman"/>
          <w:color w:val="000000" w:themeColor="text1"/>
          <w:sz w:val="24"/>
          <w:szCs w:val="24"/>
        </w:rPr>
        <w:t>Daughton</w:t>
      </w:r>
      <w:proofErr w:type="spellEnd"/>
      <w:r w:rsidR="00C14E9B" w:rsidRPr="00910CD2">
        <w:rPr>
          <w:rFonts w:ascii="Times New Roman" w:hAnsi="Times New Roman" w:cs="Times New Roman"/>
          <w:color w:val="000000" w:themeColor="text1"/>
          <w:sz w:val="24"/>
          <w:szCs w:val="24"/>
        </w:rPr>
        <w:t xml:space="preserve"> (1993) evaluates ‘Holy War’ metaphor in Franklin D. Roosevelt’s inaugural speech </w:t>
      </w:r>
      <w:r w:rsidR="00123CF0" w:rsidRPr="00910CD2">
        <w:rPr>
          <w:rFonts w:ascii="Times New Roman" w:hAnsi="Times New Roman" w:cs="Times New Roman"/>
          <w:color w:val="000000" w:themeColor="text1"/>
          <w:sz w:val="24"/>
          <w:szCs w:val="24"/>
        </w:rPr>
        <w:t xml:space="preserve">back in 1933 </w:t>
      </w:r>
      <w:r w:rsidR="00C14E9B" w:rsidRPr="00910CD2">
        <w:rPr>
          <w:rFonts w:ascii="Times New Roman" w:hAnsi="Times New Roman" w:cs="Times New Roman"/>
          <w:color w:val="000000" w:themeColor="text1"/>
          <w:sz w:val="24"/>
          <w:szCs w:val="24"/>
        </w:rPr>
        <w:t xml:space="preserve">as an effective strategy to ‘unify the audience’ and ‘rehearse shared </w:t>
      </w:r>
      <w:r w:rsidR="008F694E" w:rsidRPr="00910CD2">
        <w:rPr>
          <w:rFonts w:ascii="Times New Roman" w:hAnsi="Times New Roman" w:cs="Times New Roman"/>
          <w:color w:val="000000" w:themeColor="text1"/>
          <w:sz w:val="24"/>
          <w:szCs w:val="24"/>
        </w:rPr>
        <w:t>values</w:t>
      </w:r>
      <w:r w:rsidR="008F694E">
        <w:rPr>
          <w:rFonts w:ascii="Times New Roman" w:hAnsi="Times New Roman" w:cs="Times New Roman"/>
          <w:color w:val="000000" w:themeColor="text1"/>
          <w:sz w:val="24"/>
          <w:szCs w:val="24"/>
        </w:rPr>
        <w:t>’</w:t>
      </w:r>
      <w:r w:rsidR="00E17C46">
        <w:rPr>
          <w:rFonts w:ascii="Times New Roman" w:hAnsi="Times New Roman" w:cs="Times New Roman"/>
          <w:color w:val="000000" w:themeColor="text1"/>
          <w:sz w:val="24"/>
          <w:szCs w:val="24"/>
        </w:rPr>
        <w:t xml:space="preserve"> among the audience</w:t>
      </w:r>
      <w:r w:rsidR="006F1F6F" w:rsidRPr="00910CD2">
        <w:rPr>
          <w:rFonts w:ascii="Times New Roman" w:hAnsi="Times New Roman" w:cs="Times New Roman"/>
          <w:color w:val="000000" w:themeColor="text1"/>
          <w:sz w:val="24"/>
          <w:szCs w:val="24"/>
        </w:rPr>
        <w:t xml:space="preserve">. </w:t>
      </w:r>
    </w:p>
    <w:p w14:paraId="4C3B6C4B" w14:textId="69D0F3D6" w:rsidR="00C330CA" w:rsidRPr="00910CD2" w:rsidRDefault="00E17C46" w:rsidP="00B07BD7">
      <w:pPr>
        <w:spacing w:before="120" w:after="12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review of the literature reveals that ‘w</w:t>
      </w:r>
      <w:r w:rsidR="00C25017" w:rsidRPr="00910CD2">
        <w:rPr>
          <w:rFonts w:ascii="Times New Roman" w:hAnsi="Times New Roman" w:cs="Times New Roman"/>
          <w:color w:val="000000" w:themeColor="text1"/>
          <w:sz w:val="24"/>
          <w:szCs w:val="24"/>
        </w:rPr>
        <w:t>ar</w:t>
      </w:r>
      <w:r>
        <w:rPr>
          <w:rFonts w:ascii="Times New Roman" w:hAnsi="Times New Roman" w:cs="Times New Roman"/>
          <w:color w:val="000000" w:themeColor="text1"/>
          <w:sz w:val="24"/>
          <w:szCs w:val="24"/>
        </w:rPr>
        <w:t>’</w:t>
      </w:r>
      <w:r w:rsidR="00C25017" w:rsidRPr="00910CD2">
        <w:rPr>
          <w:rFonts w:ascii="Times New Roman" w:hAnsi="Times New Roman" w:cs="Times New Roman"/>
          <w:color w:val="000000" w:themeColor="text1"/>
          <w:sz w:val="24"/>
          <w:szCs w:val="24"/>
        </w:rPr>
        <w:t xml:space="preserve"> </w:t>
      </w:r>
      <w:r w:rsidR="00E65762" w:rsidRPr="00910CD2">
        <w:rPr>
          <w:rFonts w:ascii="Times New Roman" w:hAnsi="Times New Roman" w:cs="Times New Roman"/>
          <w:color w:val="000000" w:themeColor="text1"/>
          <w:sz w:val="24"/>
          <w:szCs w:val="24"/>
        </w:rPr>
        <w:t>is</w:t>
      </w:r>
      <w:r w:rsidR="00D23CA2">
        <w:rPr>
          <w:rFonts w:ascii="Times New Roman" w:hAnsi="Times New Roman" w:cs="Times New Roman"/>
          <w:color w:val="000000" w:themeColor="text1"/>
          <w:sz w:val="24"/>
          <w:szCs w:val="24"/>
        </w:rPr>
        <w:t xml:space="preserve"> one of</w:t>
      </w:r>
      <w:r>
        <w:rPr>
          <w:rFonts w:ascii="Times New Roman" w:hAnsi="Times New Roman" w:cs="Times New Roman"/>
          <w:color w:val="000000" w:themeColor="text1"/>
          <w:sz w:val="24"/>
          <w:szCs w:val="24"/>
        </w:rPr>
        <w:t xml:space="preserve"> </w:t>
      </w:r>
      <w:r w:rsidR="00C25017" w:rsidRPr="00910CD2">
        <w:rPr>
          <w:rFonts w:ascii="Times New Roman" w:hAnsi="Times New Roman" w:cs="Times New Roman"/>
          <w:color w:val="000000" w:themeColor="text1"/>
          <w:sz w:val="24"/>
          <w:szCs w:val="24"/>
        </w:rPr>
        <w:t>the most popular and effective metaphor domains in political discourse</w:t>
      </w:r>
      <w:r w:rsidR="00D23CA2">
        <w:rPr>
          <w:rFonts w:ascii="Times New Roman" w:hAnsi="Times New Roman" w:cs="Times New Roman"/>
          <w:color w:val="000000" w:themeColor="text1"/>
          <w:sz w:val="24"/>
          <w:szCs w:val="24"/>
        </w:rPr>
        <w:t xml:space="preserve"> employed to encourage public cooperation and unity</w:t>
      </w:r>
      <w:r w:rsidR="00C25017" w:rsidRPr="00910CD2">
        <w:rPr>
          <w:rFonts w:ascii="Times New Roman" w:hAnsi="Times New Roman" w:cs="Times New Roman"/>
          <w:color w:val="000000" w:themeColor="text1"/>
          <w:sz w:val="24"/>
          <w:szCs w:val="24"/>
        </w:rPr>
        <w:t xml:space="preserve">. </w:t>
      </w:r>
      <w:r w:rsidR="006F1F6F" w:rsidRPr="00910CD2">
        <w:rPr>
          <w:rFonts w:ascii="Times New Roman" w:hAnsi="Times New Roman"/>
          <w:color w:val="000000" w:themeColor="text1"/>
          <w:sz w:val="24"/>
          <w:szCs w:val="24"/>
        </w:rPr>
        <w:t>Charteris-Black (2004</w:t>
      </w:r>
      <w:r w:rsidR="00506B70" w:rsidRPr="00910CD2">
        <w:rPr>
          <w:rFonts w:ascii="Times New Roman" w:hAnsi="Times New Roman"/>
          <w:color w:val="000000" w:themeColor="text1"/>
          <w:sz w:val="24"/>
          <w:szCs w:val="24"/>
        </w:rPr>
        <w:t>,</w:t>
      </w:r>
      <w:r w:rsidR="007030F0" w:rsidRPr="00910CD2">
        <w:rPr>
          <w:rFonts w:ascii="Times New Roman" w:hAnsi="Times New Roman"/>
          <w:color w:val="000000" w:themeColor="text1"/>
          <w:sz w:val="24"/>
          <w:szCs w:val="24"/>
        </w:rPr>
        <w:t xml:space="preserve"> </w:t>
      </w:r>
      <w:r w:rsidR="00506B70" w:rsidRPr="00910CD2">
        <w:rPr>
          <w:rFonts w:ascii="Times New Roman" w:hAnsi="Times New Roman"/>
          <w:color w:val="000000" w:themeColor="text1"/>
          <w:sz w:val="24"/>
          <w:szCs w:val="24"/>
        </w:rPr>
        <w:t>p.</w:t>
      </w:r>
      <w:r w:rsidR="007030F0" w:rsidRPr="00910CD2">
        <w:rPr>
          <w:rFonts w:ascii="Times New Roman" w:hAnsi="Times New Roman"/>
          <w:color w:val="000000" w:themeColor="text1"/>
          <w:sz w:val="24"/>
          <w:szCs w:val="24"/>
        </w:rPr>
        <w:t>125-126</w:t>
      </w:r>
      <w:r w:rsidR="006F1F6F" w:rsidRPr="00910CD2">
        <w:rPr>
          <w:rFonts w:ascii="Times New Roman" w:hAnsi="Times New Roman"/>
          <w:color w:val="000000" w:themeColor="text1"/>
          <w:sz w:val="24"/>
          <w:szCs w:val="24"/>
        </w:rPr>
        <w:t xml:space="preserve">) provides a comprehensive </w:t>
      </w:r>
      <w:r w:rsidR="00C25017" w:rsidRPr="00910CD2">
        <w:rPr>
          <w:rFonts w:ascii="Times New Roman" w:hAnsi="Times New Roman"/>
          <w:color w:val="000000" w:themeColor="text1"/>
          <w:sz w:val="24"/>
          <w:szCs w:val="24"/>
        </w:rPr>
        <w:t>analysis of</w:t>
      </w:r>
      <w:r w:rsidR="006F1F6F" w:rsidRPr="00910CD2">
        <w:rPr>
          <w:rFonts w:ascii="Times New Roman" w:hAnsi="Times New Roman"/>
          <w:color w:val="000000" w:themeColor="text1"/>
          <w:sz w:val="24"/>
          <w:szCs w:val="24"/>
        </w:rPr>
        <w:t xml:space="preserve"> </w:t>
      </w:r>
      <w:r w:rsidR="00872B60" w:rsidRPr="00910CD2">
        <w:rPr>
          <w:rFonts w:ascii="Times New Roman" w:hAnsi="Times New Roman"/>
          <w:color w:val="000000" w:themeColor="text1"/>
          <w:sz w:val="24"/>
          <w:szCs w:val="24"/>
        </w:rPr>
        <w:t>‘</w:t>
      </w:r>
      <w:r>
        <w:rPr>
          <w:rFonts w:ascii="Times New Roman" w:hAnsi="Times New Roman"/>
          <w:color w:val="000000" w:themeColor="text1"/>
          <w:sz w:val="24"/>
          <w:szCs w:val="24"/>
        </w:rPr>
        <w:t>w</w:t>
      </w:r>
      <w:r w:rsidR="006F1F6F" w:rsidRPr="00910CD2">
        <w:rPr>
          <w:rFonts w:ascii="Times New Roman" w:hAnsi="Times New Roman"/>
          <w:color w:val="000000" w:themeColor="text1"/>
          <w:sz w:val="24"/>
          <w:szCs w:val="24"/>
        </w:rPr>
        <w:t>ar</w:t>
      </w:r>
      <w:r w:rsidR="00872B60" w:rsidRPr="00910CD2">
        <w:rPr>
          <w:rFonts w:ascii="Times New Roman" w:hAnsi="Times New Roman"/>
          <w:color w:val="000000" w:themeColor="text1"/>
          <w:sz w:val="24"/>
          <w:szCs w:val="24"/>
        </w:rPr>
        <w:t>’</w:t>
      </w:r>
      <w:r w:rsidR="006F1F6F" w:rsidRPr="00910CD2">
        <w:rPr>
          <w:rFonts w:ascii="Times New Roman" w:hAnsi="Times New Roman"/>
          <w:color w:val="000000" w:themeColor="text1"/>
          <w:sz w:val="24"/>
          <w:szCs w:val="24"/>
        </w:rPr>
        <w:t xml:space="preserve"> </w:t>
      </w:r>
      <w:r w:rsidR="00EA3DDA" w:rsidRPr="00910CD2">
        <w:rPr>
          <w:rFonts w:ascii="Times New Roman" w:hAnsi="Times New Roman"/>
          <w:color w:val="000000" w:themeColor="text1"/>
          <w:sz w:val="24"/>
          <w:szCs w:val="24"/>
        </w:rPr>
        <w:t>metaphor</w:t>
      </w:r>
      <w:r w:rsidR="007030F0" w:rsidRPr="00910CD2">
        <w:rPr>
          <w:rFonts w:ascii="Times New Roman" w:hAnsi="Times New Roman"/>
          <w:color w:val="000000" w:themeColor="text1"/>
          <w:sz w:val="24"/>
          <w:szCs w:val="24"/>
        </w:rPr>
        <w:t xml:space="preserve"> in comparison with </w:t>
      </w:r>
      <w:r>
        <w:rPr>
          <w:rFonts w:ascii="Times New Roman" w:hAnsi="Times New Roman"/>
          <w:color w:val="000000" w:themeColor="text1"/>
          <w:sz w:val="24"/>
          <w:szCs w:val="24"/>
        </w:rPr>
        <w:t>s</w:t>
      </w:r>
      <w:r w:rsidR="007030F0" w:rsidRPr="00910CD2">
        <w:rPr>
          <w:rFonts w:ascii="Times New Roman" w:hAnsi="Times New Roman"/>
          <w:color w:val="000000" w:themeColor="text1"/>
          <w:sz w:val="24"/>
          <w:szCs w:val="24"/>
        </w:rPr>
        <w:t>port metaphor</w:t>
      </w:r>
      <w:r w:rsidR="00C25017" w:rsidRPr="00910CD2">
        <w:rPr>
          <w:rFonts w:ascii="Times New Roman" w:hAnsi="Times New Roman"/>
          <w:color w:val="000000" w:themeColor="text1"/>
          <w:sz w:val="24"/>
          <w:szCs w:val="24"/>
        </w:rPr>
        <w:t>:</w:t>
      </w:r>
      <w:r w:rsidR="006F1F6F" w:rsidRPr="00910CD2">
        <w:rPr>
          <w:rFonts w:ascii="Times New Roman" w:hAnsi="Times New Roman"/>
          <w:color w:val="000000" w:themeColor="text1"/>
          <w:sz w:val="24"/>
          <w:szCs w:val="24"/>
        </w:rPr>
        <w:t xml:space="preserve"> “</w:t>
      </w:r>
      <w:r w:rsidR="00C25017" w:rsidRPr="00910CD2">
        <w:rPr>
          <w:rFonts w:ascii="Times New Roman" w:hAnsi="Times New Roman"/>
          <w:color w:val="000000" w:themeColor="text1"/>
          <w:sz w:val="24"/>
          <w:szCs w:val="24"/>
        </w:rPr>
        <w:t>it</w:t>
      </w:r>
      <w:r>
        <w:rPr>
          <w:rFonts w:ascii="Times New Roman" w:hAnsi="Times New Roman"/>
          <w:color w:val="000000" w:themeColor="text1"/>
          <w:sz w:val="24"/>
          <w:szCs w:val="24"/>
        </w:rPr>
        <w:t xml:space="preserve"> [war]</w:t>
      </w:r>
      <w:r w:rsidR="006F1F6F" w:rsidRPr="00910CD2">
        <w:rPr>
          <w:rFonts w:ascii="Times New Roman" w:hAnsi="Times New Roman"/>
          <w:color w:val="000000" w:themeColor="text1"/>
          <w:sz w:val="24"/>
          <w:szCs w:val="24"/>
        </w:rPr>
        <w:t xml:space="preserve"> involve</w:t>
      </w:r>
      <w:r w:rsidR="00C25017" w:rsidRPr="00910CD2">
        <w:rPr>
          <w:rFonts w:ascii="Times New Roman" w:hAnsi="Times New Roman"/>
          <w:color w:val="000000" w:themeColor="text1"/>
          <w:sz w:val="24"/>
          <w:szCs w:val="24"/>
        </w:rPr>
        <w:t>s</w:t>
      </w:r>
      <w:r w:rsidR="006F1F6F" w:rsidRPr="00910CD2">
        <w:rPr>
          <w:rFonts w:ascii="Times New Roman" w:hAnsi="Times New Roman"/>
          <w:color w:val="000000" w:themeColor="text1"/>
          <w:sz w:val="24"/>
          <w:szCs w:val="24"/>
        </w:rPr>
        <w:t xml:space="preserve"> control of territory; success in </w:t>
      </w:r>
      <w:r w:rsidR="00C25017" w:rsidRPr="00910CD2">
        <w:rPr>
          <w:rFonts w:ascii="Times New Roman" w:hAnsi="Times New Roman"/>
          <w:color w:val="000000" w:themeColor="text1"/>
          <w:sz w:val="24"/>
          <w:szCs w:val="24"/>
        </w:rPr>
        <w:t xml:space="preserve">it </w:t>
      </w:r>
      <w:r w:rsidR="006F1F6F" w:rsidRPr="00910CD2">
        <w:rPr>
          <w:rFonts w:ascii="Times New Roman" w:hAnsi="Times New Roman"/>
          <w:color w:val="000000" w:themeColor="text1"/>
          <w:sz w:val="24"/>
          <w:szCs w:val="24"/>
        </w:rPr>
        <w:t xml:space="preserve">requires </w:t>
      </w:r>
      <w:r w:rsidR="00C330CA" w:rsidRPr="00910CD2">
        <w:rPr>
          <w:rFonts w:ascii="Times New Roman" w:hAnsi="Times New Roman"/>
          <w:color w:val="000000" w:themeColor="text1"/>
          <w:sz w:val="24"/>
          <w:szCs w:val="24"/>
        </w:rPr>
        <w:t xml:space="preserve">physical and mental </w:t>
      </w:r>
      <w:r w:rsidR="006F1F6F" w:rsidRPr="00910CD2">
        <w:rPr>
          <w:rFonts w:ascii="Times New Roman" w:hAnsi="Times New Roman"/>
          <w:color w:val="000000" w:themeColor="text1"/>
          <w:sz w:val="24"/>
          <w:szCs w:val="24"/>
        </w:rPr>
        <w:t>strength</w:t>
      </w:r>
      <w:r w:rsidR="00C330CA" w:rsidRPr="00910CD2">
        <w:rPr>
          <w:rFonts w:ascii="Times New Roman" w:hAnsi="Times New Roman"/>
          <w:color w:val="000000" w:themeColor="text1"/>
          <w:sz w:val="24"/>
          <w:szCs w:val="24"/>
        </w:rPr>
        <w:t xml:space="preserve">; </w:t>
      </w:r>
      <w:r w:rsidR="007B1C95" w:rsidRPr="00910CD2">
        <w:rPr>
          <w:rFonts w:ascii="Times New Roman" w:hAnsi="Times New Roman"/>
          <w:color w:val="000000" w:themeColor="text1"/>
          <w:sz w:val="24"/>
          <w:szCs w:val="24"/>
        </w:rPr>
        <w:t>it</w:t>
      </w:r>
      <w:r w:rsidR="006F1F6F" w:rsidRPr="00910CD2">
        <w:rPr>
          <w:rFonts w:ascii="Times New Roman" w:hAnsi="Times New Roman"/>
          <w:color w:val="000000" w:themeColor="text1"/>
          <w:sz w:val="24"/>
          <w:szCs w:val="24"/>
        </w:rPr>
        <w:t xml:space="preserve"> require</w:t>
      </w:r>
      <w:r w:rsidR="00C25017" w:rsidRPr="00910CD2">
        <w:rPr>
          <w:rFonts w:ascii="Times New Roman" w:hAnsi="Times New Roman"/>
          <w:color w:val="000000" w:themeColor="text1"/>
          <w:sz w:val="24"/>
          <w:szCs w:val="24"/>
        </w:rPr>
        <w:t>s</w:t>
      </w:r>
      <w:r w:rsidR="006F1F6F" w:rsidRPr="00910CD2">
        <w:rPr>
          <w:rFonts w:ascii="Times New Roman" w:hAnsi="Times New Roman"/>
          <w:color w:val="000000" w:themeColor="text1"/>
          <w:sz w:val="24"/>
          <w:szCs w:val="24"/>
        </w:rPr>
        <w:t xml:space="preserve"> extensive training</w:t>
      </w:r>
      <w:r w:rsidR="007B1C95" w:rsidRPr="00910CD2">
        <w:rPr>
          <w:rFonts w:ascii="Times New Roman" w:hAnsi="Times New Roman"/>
          <w:color w:val="000000" w:themeColor="text1"/>
          <w:sz w:val="24"/>
          <w:szCs w:val="24"/>
        </w:rPr>
        <w:t>;</w:t>
      </w:r>
      <w:r w:rsidR="00C25017" w:rsidRPr="00910CD2">
        <w:rPr>
          <w:rFonts w:ascii="Times New Roman" w:hAnsi="Times New Roman"/>
          <w:color w:val="000000" w:themeColor="text1"/>
          <w:sz w:val="24"/>
          <w:szCs w:val="24"/>
        </w:rPr>
        <w:t xml:space="preserve"> and </w:t>
      </w:r>
      <w:r w:rsidR="00C330CA" w:rsidRPr="00910CD2">
        <w:rPr>
          <w:rFonts w:ascii="Times New Roman" w:hAnsi="Times New Roman"/>
          <w:color w:val="000000" w:themeColor="text1"/>
          <w:sz w:val="24"/>
          <w:szCs w:val="24"/>
        </w:rPr>
        <w:t>it</w:t>
      </w:r>
      <w:r w:rsidR="00C25017" w:rsidRPr="00910CD2">
        <w:rPr>
          <w:rFonts w:ascii="Times New Roman" w:hAnsi="Times New Roman"/>
          <w:color w:val="000000" w:themeColor="text1"/>
          <w:sz w:val="24"/>
          <w:szCs w:val="24"/>
        </w:rPr>
        <w:t xml:space="preserve"> is a struggle to survive</w:t>
      </w:r>
      <w:r w:rsidR="006F1F6F" w:rsidRPr="00910CD2">
        <w:rPr>
          <w:rFonts w:ascii="Times New Roman" w:hAnsi="Times New Roman"/>
          <w:color w:val="000000" w:themeColor="text1"/>
          <w:sz w:val="24"/>
          <w:szCs w:val="24"/>
        </w:rPr>
        <w:t>”.  Thus</w:t>
      </w:r>
      <w:r w:rsidR="008E5BB3">
        <w:rPr>
          <w:rFonts w:ascii="Times New Roman" w:hAnsi="Times New Roman"/>
          <w:color w:val="000000" w:themeColor="text1"/>
          <w:sz w:val="24"/>
          <w:szCs w:val="24"/>
        </w:rPr>
        <w:t>,</w:t>
      </w:r>
      <w:r w:rsidR="006F1F6F" w:rsidRPr="00910CD2">
        <w:rPr>
          <w:rFonts w:ascii="Times New Roman" w:hAnsi="Times New Roman"/>
          <w:color w:val="000000" w:themeColor="text1"/>
          <w:sz w:val="24"/>
          <w:szCs w:val="24"/>
        </w:rPr>
        <w:t xml:space="preserve"> the main ideolog</w:t>
      </w:r>
      <w:r w:rsidR="00EA3DDA" w:rsidRPr="00910CD2">
        <w:rPr>
          <w:rFonts w:ascii="Times New Roman" w:hAnsi="Times New Roman"/>
          <w:color w:val="000000" w:themeColor="text1"/>
          <w:sz w:val="24"/>
          <w:szCs w:val="24"/>
        </w:rPr>
        <w:t xml:space="preserve">ical stance behind </w:t>
      </w:r>
      <w:r w:rsidR="00BC0C89" w:rsidRPr="00910CD2">
        <w:rPr>
          <w:rFonts w:ascii="Times New Roman" w:hAnsi="Times New Roman"/>
          <w:color w:val="000000" w:themeColor="text1"/>
          <w:sz w:val="24"/>
          <w:szCs w:val="24"/>
        </w:rPr>
        <w:t>‘</w:t>
      </w:r>
      <w:r w:rsidR="00B11D46">
        <w:rPr>
          <w:rFonts w:ascii="Times New Roman" w:hAnsi="Times New Roman"/>
          <w:color w:val="000000" w:themeColor="text1"/>
          <w:sz w:val="24"/>
          <w:szCs w:val="24"/>
        </w:rPr>
        <w:t>w</w:t>
      </w:r>
      <w:r w:rsidR="00EA3DDA" w:rsidRPr="00910CD2">
        <w:rPr>
          <w:rFonts w:ascii="Times New Roman" w:hAnsi="Times New Roman"/>
          <w:color w:val="000000" w:themeColor="text1"/>
          <w:sz w:val="24"/>
          <w:szCs w:val="24"/>
        </w:rPr>
        <w:t>ar</w:t>
      </w:r>
      <w:r w:rsidR="00BC0C89" w:rsidRPr="00910CD2">
        <w:rPr>
          <w:rFonts w:ascii="Times New Roman" w:hAnsi="Times New Roman"/>
          <w:color w:val="000000" w:themeColor="text1"/>
          <w:sz w:val="24"/>
          <w:szCs w:val="24"/>
        </w:rPr>
        <w:t>’</w:t>
      </w:r>
      <w:r w:rsidR="00EA3DDA" w:rsidRPr="00910CD2">
        <w:rPr>
          <w:rFonts w:ascii="Times New Roman" w:hAnsi="Times New Roman"/>
          <w:color w:val="000000" w:themeColor="text1"/>
          <w:sz w:val="24"/>
          <w:szCs w:val="24"/>
        </w:rPr>
        <w:t xml:space="preserve"> metaphor</w:t>
      </w:r>
      <w:r w:rsidR="006F1F6F" w:rsidRPr="00910CD2">
        <w:rPr>
          <w:rFonts w:ascii="Times New Roman" w:hAnsi="Times New Roman"/>
          <w:color w:val="000000" w:themeColor="text1"/>
          <w:sz w:val="24"/>
          <w:szCs w:val="24"/>
        </w:rPr>
        <w:t xml:space="preserve"> is the importance of unity and cooperation among members </w:t>
      </w:r>
      <w:r w:rsidR="00393FD2" w:rsidRPr="00910CD2">
        <w:rPr>
          <w:rFonts w:ascii="Times New Roman" w:hAnsi="Times New Roman"/>
          <w:color w:val="000000" w:themeColor="text1"/>
          <w:sz w:val="24"/>
          <w:szCs w:val="24"/>
        </w:rPr>
        <w:t xml:space="preserve">of a group </w:t>
      </w:r>
      <w:r w:rsidR="006F1F6F" w:rsidRPr="00910CD2">
        <w:rPr>
          <w:rFonts w:ascii="Times New Roman" w:hAnsi="Times New Roman"/>
          <w:color w:val="000000" w:themeColor="text1"/>
          <w:sz w:val="24"/>
          <w:szCs w:val="24"/>
        </w:rPr>
        <w:t>to achieve success</w:t>
      </w:r>
      <w:r w:rsidR="00393FD2" w:rsidRPr="00910CD2">
        <w:rPr>
          <w:rFonts w:ascii="Times New Roman" w:hAnsi="Times New Roman"/>
          <w:color w:val="000000" w:themeColor="text1"/>
          <w:sz w:val="24"/>
          <w:szCs w:val="24"/>
        </w:rPr>
        <w:t xml:space="preserve"> or survival</w:t>
      </w:r>
      <w:r w:rsidR="00C25017" w:rsidRPr="00910CD2">
        <w:rPr>
          <w:rFonts w:ascii="Times New Roman" w:hAnsi="Times New Roman"/>
          <w:color w:val="000000" w:themeColor="text1"/>
          <w:sz w:val="24"/>
          <w:szCs w:val="24"/>
        </w:rPr>
        <w:t xml:space="preserve">. </w:t>
      </w:r>
      <w:r w:rsidR="006F1F6F" w:rsidRPr="00910CD2">
        <w:rPr>
          <w:rFonts w:ascii="Times New Roman" w:hAnsi="Times New Roman"/>
          <w:color w:val="000000" w:themeColor="text1"/>
          <w:sz w:val="24"/>
          <w:szCs w:val="24"/>
        </w:rPr>
        <w:t>Steinert (2003) argues t</w:t>
      </w:r>
      <w:r w:rsidR="00EA3DDA" w:rsidRPr="00910CD2">
        <w:rPr>
          <w:rFonts w:ascii="Times New Roman" w:hAnsi="Times New Roman"/>
          <w:color w:val="000000" w:themeColor="text1"/>
          <w:sz w:val="24"/>
          <w:szCs w:val="24"/>
        </w:rPr>
        <w:t xml:space="preserve">hat </w:t>
      </w:r>
      <w:r w:rsidR="007030F0" w:rsidRPr="00910CD2">
        <w:rPr>
          <w:rFonts w:ascii="Times New Roman" w:hAnsi="Times New Roman"/>
          <w:color w:val="000000" w:themeColor="text1"/>
          <w:sz w:val="24"/>
          <w:szCs w:val="24"/>
        </w:rPr>
        <w:t>‘</w:t>
      </w:r>
      <w:r w:rsidR="00B11D46">
        <w:rPr>
          <w:rFonts w:ascii="Times New Roman" w:hAnsi="Times New Roman"/>
          <w:color w:val="000000" w:themeColor="text1"/>
          <w:sz w:val="24"/>
          <w:szCs w:val="24"/>
        </w:rPr>
        <w:t>w</w:t>
      </w:r>
      <w:r w:rsidR="00EA3DDA" w:rsidRPr="00910CD2">
        <w:rPr>
          <w:rFonts w:ascii="Times New Roman" w:hAnsi="Times New Roman"/>
          <w:color w:val="000000" w:themeColor="text1"/>
          <w:sz w:val="24"/>
          <w:szCs w:val="24"/>
        </w:rPr>
        <w:t>ar</w:t>
      </w:r>
      <w:r w:rsidR="007030F0" w:rsidRPr="00910CD2">
        <w:rPr>
          <w:rFonts w:ascii="Times New Roman" w:hAnsi="Times New Roman"/>
          <w:color w:val="000000" w:themeColor="text1"/>
          <w:sz w:val="24"/>
          <w:szCs w:val="24"/>
        </w:rPr>
        <w:t>’</w:t>
      </w:r>
      <w:r w:rsidR="00EA3DDA" w:rsidRPr="00910CD2">
        <w:rPr>
          <w:rFonts w:ascii="Times New Roman" w:hAnsi="Times New Roman"/>
          <w:color w:val="000000" w:themeColor="text1"/>
          <w:sz w:val="24"/>
          <w:szCs w:val="24"/>
        </w:rPr>
        <w:t xml:space="preserve"> metaphor</w:t>
      </w:r>
      <w:r w:rsidR="006F1F6F" w:rsidRPr="00910CD2">
        <w:rPr>
          <w:rFonts w:ascii="Times New Roman" w:hAnsi="Times New Roman"/>
          <w:color w:val="000000" w:themeColor="text1"/>
          <w:sz w:val="24"/>
          <w:szCs w:val="24"/>
        </w:rPr>
        <w:t xml:space="preserve"> convey</w:t>
      </w:r>
      <w:r w:rsidR="00EA3DDA" w:rsidRPr="00910CD2">
        <w:rPr>
          <w:rFonts w:ascii="Times New Roman" w:hAnsi="Times New Roman"/>
          <w:color w:val="000000" w:themeColor="text1"/>
          <w:sz w:val="24"/>
          <w:szCs w:val="24"/>
        </w:rPr>
        <w:t>s</w:t>
      </w:r>
      <w:r w:rsidR="006F1F6F" w:rsidRPr="00910CD2">
        <w:rPr>
          <w:rFonts w:ascii="Times New Roman" w:hAnsi="Times New Roman"/>
          <w:color w:val="000000" w:themeColor="text1"/>
          <w:sz w:val="24"/>
          <w:szCs w:val="24"/>
        </w:rPr>
        <w:t xml:space="preserve"> high emotion, especially fear and aggressiveness</w:t>
      </w:r>
      <w:r w:rsidR="00C25017" w:rsidRPr="00910CD2">
        <w:rPr>
          <w:rFonts w:ascii="Times New Roman" w:hAnsi="Times New Roman"/>
          <w:color w:val="000000" w:themeColor="text1"/>
          <w:sz w:val="24"/>
          <w:szCs w:val="24"/>
        </w:rPr>
        <w:t xml:space="preserve">, </w:t>
      </w:r>
      <w:r w:rsidR="00393FD2" w:rsidRPr="00910CD2">
        <w:rPr>
          <w:rFonts w:ascii="Times New Roman" w:hAnsi="Times New Roman"/>
          <w:color w:val="000000" w:themeColor="text1"/>
          <w:sz w:val="24"/>
          <w:szCs w:val="24"/>
        </w:rPr>
        <w:t xml:space="preserve">which, </w:t>
      </w:r>
      <w:r w:rsidR="007B1C95" w:rsidRPr="00910CD2">
        <w:rPr>
          <w:rFonts w:ascii="Times New Roman" w:hAnsi="Times New Roman"/>
          <w:color w:val="000000" w:themeColor="text1"/>
          <w:sz w:val="24"/>
          <w:szCs w:val="24"/>
        </w:rPr>
        <w:t>then</w:t>
      </w:r>
      <w:r w:rsidR="00C25017" w:rsidRPr="00910CD2">
        <w:rPr>
          <w:rFonts w:ascii="Times New Roman" w:hAnsi="Times New Roman"/>
          <w:color w:val="000000" w:themeColor="text1"/>
          <w:sz w:val="24"/>
          <w:szCs w:val="24"/>
        </w:rPr>
        <w:t xml:space="preserve">, </w:t>
      </w:r>
      <w:r w:rsidR="006F1F6F" w:rsidRPr="00910CD2">
        <w:rPr>
          <w:rFonts w:ascii="Times New Roman" w:hAnsi="Times New Roman"/>
          <w:color w:val="000000" w:themeColor="text1"/>
          <w:sz w:val="24"/>
          <w:szCs w:val="24"/>
        </w:rPr>
        <w:t>persuade</w:t>
      </w:r>
      <w:r w:rsidR="007B1C95" w:rsidRPr="00910CD2">
        <w:rPr>
          <w:rFonts w:ascii="Times New Roman" w:hAnsi="Times New Roman"/>
          <w:color w:val="000000" w:themeColor="text1"/>
          <w:sz w:val="24"/>
          <w:szCs w:val="24"/>
        </w:rPr>
        <w:t>s</w:t>
      </w:r>
      <w:r w:rsidR="006F1F6F" w:rsidRPr="00910CD2">
        <w:rPr>
          <w:rFonts w:ascii="Times New Roman" w:hAnsi="Times New Roman"/>
          <w:color w:val="000000" w:themeColor="text1"/>
          <w:sz w:val="24"/>
          <w:szCs w:val="24"/>
        </w:rPr>
        <w:t xml:space="preserve"> a high level of audience’s p</w:t>
      </w:r>
      <w:r w:rsidR="00393FD2" w:rsidRPr="00910CD2">
        <w:rPr>
          <w:rFonts w:ascii="Times New Roman" w:hAnsi="Times New Roman"/>
          <w:color w:val="000000" w:themeColor="text1"/>
          <w:sz w:val="24"/>
          <w:szCs w:val="24"/>
        </w:rPr>
        <w:t>articipation to achieve a goal.</w:t>
      </w:r>
      <w:r w:rsidR="00506B70" w:rsidRPr="00910CD2">
        <w:rPr>
          <w:rFonts w:ascii="Times New Roman" w:hAnsi="Times New Roman"/>
          <w:color w:val="000000" w:themeColor="text1"/>
          <w:sz w:val="24"/>
          <w:szCs w:val="24"/>
        </w:rPr>
        <w:t xml:space="preserve"> Steinert (2003, p.</w:t>
      </w:r>
      <w:r w:rsidR="006F1F6F" w:rsidRPr="00910CD2">
        <w:rPr>
          <w:rFonts w:ascii="Times New Roman" w:hAnsi="Times New Roman"/>
          <w:color w:val="000000" w:themeColor="text1"/>
          <w:sz w:val="24"/>
          <w:szCs w:val="24"/>
        </w:rPr>
        <w:t>266) states that “</w:t>
      </w:r>
      <w:r w:rsidR="00B11D46">
        <w:rPr>
          <w:rFonts w:ascii="Times New Roman" w:hAnsi="Times New Roman"/>
          <w:color w:val="000000" w:themeColor="text1"/>
          <w:sz w:val="24"/>
          <w:szCs w:val="24"/>
        </w:rPr>
        <w:t>w</w:t>
      </w:r>
      <w:r w:rsidR="006F1F6F" w:rsidRPr="00910CD2">
        <w:rPr>
          <w:rFonts w:ascii="Times New Roman" w:hAnsi="Times New Roman"/>
          <w:color w:val="000000" w:themeColor="text1"/>
          <w:sz w:val="24"/>
          <w:szCs w:val="24"/>
        </w:rPr>
        <w:t>ar is the supreme ‘populist moment’, the perfect situation to enlist the greatest possible number, preferably the whole nation, to work for a shared goal, thereby causing us to forget small discrepancie</w:t>
      </w:r>
      <w:r w:rsidR="007030F0" w:rsidRPr="00910CD2">
        <w:rPr>
          <w:rFonts w:ascii="Times New Roman" w:hAnsi="Times New Roman"/>
          <w:color w:val="000000" w:themeColor="text1"/>
          <w:sz w:val="24"/>
          <w:szCs w:val="24"/>
        </w:rPr>
        <w:t>s and even opposing interests”.</w:t>
      </w:r>
      <w:r w:rsidR="006F1F6F" w:rsidRPr="00910CD2">
        <w:rPr>
          <w:rFonts w:ascii="Times New Roman" w:hAnsi="Times New Roman"/>
          <w:color w:val="000000" w:themeColor="text1"/>
          <w:sz w:val="24"/>
          <w:szCs w:val="24"/>
        </w:rPr>
        <w:t xml:space="preserve"> </w:t>
      </w:r>
      <w:proofErr w:type="spellStart"/>
      <w:r w:rsidR="00CC04E8" w:rsidRPr="00910CD2">
        <w:rPr>
          <w:rFonts w:ascii="Times New Roman" w:hAnsi="Times New Roman" w:cs="Times New Roman"/>
          <w:color w:val="000000" w:themeColor="text1"/>
          <w:sz w:val="24"/>
          <w:szCs w:val="24"/>
        </w:rPr>
        <w:t>Flusberg</w:t>
      </w:r>
      <w:proofErr w:type="spellEnd"/>
      <w:r w:rsidR="00BF3292" w:rsidRPr="00910CD2">
        <w:rPr>
          <w:rFonts w:ascii="Times New Roman" w:hAnsi="Times New Roman" w:cs="Times New Roman"/>
          <w:color w:val="000000" w:themeColor="text1"/>
          <w:sz w:val="24"/>
          <w:szCs w:val="24"/>
        </w:rPr>
        <w:t xml:space="preserve"> et al.</w:t>
      </w:r>
      <w:r w:rsidR="00CC04E8" w:rsidRPr="00910CD2">
        <w:rPr>
          <w:rFonts w:ascii="Times New Roman" w:hAnsi="Times New Roman" w:cs="Times New Roman"/>
          <w:color w:val="000000" w:themeColor="text1"/>
          <w:sz w:val="24"/>
          <w:szCs w:val="24"/>
        </w:rPr>
        <w:t xml:space="preserve"> (2018</w:t>
      </w:r>
      <w:r w:rsidR="00026F10" w:rsidRPr="00910CD2">
        <w:rPr>
          <w:rFonts w:ascii="Times New Roman" w:hAnsi="Times New Roman" w:cs="Times New Roman"/>
          <w:color w:val="000000" w:themeColor="text1"/>
          <w:sz w:val="24"/>
          <w:szCs w:val="24"/>
        </w:rPr>
        <w:t>)</w:t>
      </w:r>
      <w:r w:rsidR="00CC04E8" w:rsidRPr="00910CD2">
        <w:rPr>
          <w:rFonts w:ascii="Times New Roman" w:hAnsi="Times New Roman" w:cs="Times New Roman"/>
          <w:color w:val="000000" w:themeColor="text1"/>
          <w:sz w:val="24"/>
          <w:szCs w:val="24"/>
        </w:rPr>
        <w:t xml:space="preserve"> </w:t>
      </w:r>
      <w:r w:rsidR="00C25017" w:rsidRPr="00910CD2">
        <w:rPr>
          <w:rFonts w:ascii="Times New Roman" w:hAnsi="Times New Roman" w:cs="Times New Roman"/>
          <w:color w:val="000000" w:themeColor="text1"/>
          <w:sz w:val="24"/>
          <w:szCs w:val="24"/>
        </w:rPr>
        <w:t>relate the popularity an</w:t>
      </w:r>
      <w:r w:rsidR="00EA3DDA" w:rsidRPr="00910CD2">
        <w:rPr>
          <w:rFonts w:ascii="Times New Roman" w:hAnsi="Times New Roman" w:cs="Times New Roman"/>
          <w:color w:val="000000" w:themeColor="text1"/>
          <w:sz w:val="24"/>
          <w:szCs w:val="24"/>
        </w:rPr>
        <w:t xml:space="preserve">d effectiveness of </w:t>
      </w:r>
      <w:r w:rsidR="00B11D46">
        <w:rPr>
          <w:rFonts w:ascii="Times New Roman" w:hAnsi="Times New Roman" w:cs="Times New Roman"/>
          <w:color w:val="000000" w:themeColor="text1"/>
          <w:sz w:val="24"/>
          <w:szCs w:val="24"/>
        </w:rPr>
        <w:t>w</w:t>
      </w:r>
      <w:r w:rsidR="00EA3DDA" w:rsidRPr="00910CD2">
        <w:rPr>
          <w:rFonts w:ascii="Times New Roman" w:hAnsi="Times New Roman" w:cs="Times New Roman"/>
          <w:color w:val="000000" w:themeColor="text1"/>
          <w:sz w:val="24"/>
          <w:szCs w:val="24"/>
        </w:rPr>
        <w:t>ar metaphor</w:t>
      </w:r>
      <w:r w:rsidR="00C25017" w:rsidRPr="00910CD2">
        <w:rPr>
          <w:rFonts w:ascii="Times New Roman" w:hAnsi="Times New Roman" w:cs="Times New Roman"/>
          <w:color w:val="000000" w:themeColor="text1"/>
          <w:sz w:val="24"/>
          <w:szCs w:val="24"/>
        </w:rPr>
        <w:t xml:space="preserve"> to its widely shared schematic knowledge </w:t>
      </w:r>
      <w:r w:rsidR="00E65762" w:rsidRPr="00910CD2">
        <w:rPr>
          <w:rFonts w:ascii="Times New Roman" w:hAnsi="Times New Roman" w:cs="Times New Roman"/>
          <w:color w:val="000000" w:themeColor="text1"/>
          <w:sz w:val="24"/>
          <w:szCs w:val="24"/>
        </w:rPr>
        <w:t>that</w:t>
      </w:r>
      <w:r w:rsidR="00C25017" w:rsidRPr="00910CD2">
        <w:rPr>
          <w:rFonts w:ascii="Times New Roman" w:hAnsi="Times New Roman" w:cs="Times New Roman"/>
          <w:color w:val="000000" w:themeColor="text1"/>
          <w:sz w:val="24"/>
          <w:szCs w:val="24"/>
        </w:rPr>
        <w:t xml:space="preserve"> makes it fit man</w:t>
      </w:r>
      <w:r w:rsidR="00393FD2" w:rsidRPr="00910CD2">
        <w:rPr>
          <w:rFonts w:ascii="Times New Roman" w:hAnsi="Times New Roman" w:cs="Times New Roman"/>
          <w:color w:val="000000" w:themeColor="text1"/>
          <w:sz w:val="24"/>
          <w:szCs w:val="24"/>
        </w:rPr>
        <w:t>y different situations</w:t>
      </w:r>
      <w:r w:rsidR="00C25017" w:rsidRPr="00910CD2">
        <w:rPr>
          <w:rFonts w:ascii="Times New Roman" w:hAnsi="Times New Roman" w:cs="Times New Roman"/>
          <w:color w:val="000000" w:themeColor="text1"/>
          <w:sz w:val="24"/>
          <w:szCs w:val="24"/>
        </w:rPr>
        <w:t xml:space="preserve"> as well as </w:t>
      </w:r>
      <w:r w:rsidR="00393FD2" w:rsidRPr="00910CD2">
        <w:rPr>
          <w:rFonts w:ascii="Times New Roman" w:hAnsi="Times New Roman" w:cs="Times New Roman"/>
          <w:color w:val="000000" w:themeColor="text1"/>
          <w:sz w:val="24"/>
          <w:szCs w:val="24"/>
        </w:rPr>
        <w:t xml:space="preserve">to </w:t>
      </w:r>
      <w:r w:rsidR="00C25017" w:rsidRPr="00910CD2">
        <w:rPr>
          <w:rFonts w:ascii="Times New Roman" w:hAnsi="Times New Roman" w:cs="Times New Roman"/>
          <w:color w:val="000000" w:themeColor="text1"/>
          <w:sz w:val="24"/>
          <w:szCs w:val="24"/>
        </w:rPr>
        <w:t>its urgent emotional tone which motivates action</w:t>
      </w:r>
      <w:r w:rsidR="00393FD2" w:rsidRPr="00910CD2">
        <w:rPr>
          <w:rFonts w:ascii="Times New Roman" w:hAnsi="Times New Roman" w:cs="Times New Roman"/>
          <w:color w:val="000000" w:themeColor="text1"/>
          <w:sz w:val="24"/>
          <w:szCs w:val="24"/>
        </w:rPr>
        <w:t xml:space="preserve"> (Steinert, 2003)</w:t>
      </w:r>
      <w:r w:rsidR="00C25017" w:rsidRPr="00910CD2">
        <w:rPr>
          <w:rFonts w:ascii="Times New Roman" w:hAnsi="Times New Roman" w:cs="Times New Roman"/>
          <w:color w:val="000000" w:themeColor="text1"/>
          <w:sz w:val="24"/>
          <w:szCs w:val="24"/>
        </w:rPr>
        <w:t xml:space="preserve">. </w:t>
      </w:r>
    </w:p>
    <w:p w14:paraId="1EB654D0" w14:textId="02402557" w:rsidR="00D95E94" w:rsidRPr="00910CD2" w:rsidRDefault="00C330CA" w:rsidP="00B07BD7">
      <w:pPr>
        <w:spacing w:before="120" w:after="120" w:line="240" w:lineRule="auto"/>
        <w:ind w:firstLine="720"/>
        <w:jc w:val="both"/>
        <w:rPr>
          <w:rFonts w:ascii="Times New Roman" w:hAnsi="Times New Roman" w:cs="Times New Roman"/>
          <w:color w:val="000000" w:themeColor="text1"/>
          <w:sz w:val="24"/>
          <w:szCs w:val="24"/>
        </w:rPr>
      </w:pPr>
      <w:r w:rsidRPr="00910CD2">
        <w:rPr>
          <w:rFonts w:ascii="Times New Roman" w:hAnsi="Times New Roman" w:cs="Times New Roman"/>
          <w:color w:val="000000" w:themeColor="text1"/>
          <w:sz w:val="24"/>
          <w:szCs w:val="24"/>
        </w:rPr>
        <w:lastRenderedPageBreak/>
        <w:t>‘</w:t>
      </w:r>
      <w:r w:rsidR="00E65762" w:rsidRPr="00910CD2">
        <w:rPr>
          <w:rFonts w:ascii="Times New Roman" w:hAnsi="Times New Roman" w:cs="Times New Roman"/>
          <w:color w:val="000000" w:themeColor="text1"/>
          <w:sz w:val="24"/>
          <w:szCs w:val="24"/>
        </w:rPr>
        <w:t>Religious</w:t>
      </w:r>
      <w:r w:rsidR="00D23CA2">
        <w:rPr>
          <w:rFonts w:ascii="Times New Roman" w:hAnsi="Times New Roman" w:cs="Times New Roman"/>
          <w:color w:val="000000" w:themeColor="text1"/>
          <w:sz w:val="24"/>
          <w:szCs w:val="24"/>
        </w:rPr>
        <w:t>’</w:t>
      </w:r>
      <w:r w:rsidR="00E65762" w:rsidRPr="00910CD2">
        <w:rPr>
          <w:rFonts w:ascii="Times New Roman" w:hAnsi="Times New Roman" w:cs="Times New Roman"/>
          <w:color w:val="000000" w:themeColor="text1"/>
          <w:sz w:val="24"/>
          <w:szCs w:val="24"/>
        </w:rPr>
        <w:t xml:space="preserve"> metaphor is a</w:t>
      </w:r>
      <w:r w:rsidR="0021272C" w:rsidRPr="00910CD2">
        <w:rPr>
          <w:rFonts w:ascii="Times New Roman" w:hAnsi="Times New Roman" w:cs="Times New Roman"/>
          <w:color w:val="000000" w:themeColor="text1"/>
          <w:sz w:val="24"/>
          <w:szCs w:val="24"/>
        </w:rPr>
        <w:t xml:space="preserve">nother effective </w:t>
      </w:r>
      <w:r w:rsidR="00D23CA2">
        <w:rPr>
          <w:rFonts w:ascii="Times New Roman" w:hAnsi="Times New Roman" w:cs="Times New Roman"/>
          <w:color w:val="000000" w:themeColor="text1"/>
          <w:sz w:val="24"/>
          <w:szCs w:val="24"/>
        </w:rPr>
        <w:t xml:space="preserve">and frequently used </w:t>
      </w:r>
      <w:r w:rsidR="0021272C" w:rsidRPr="00910CD2">
        <w:rPr>
          <w:rFonts w:ascii="Times New Roman" w:hAnsi="Times New Roman" w:cs="Times New Roman"/>
          <w:color w:val="000000" w:themeColor="text1"/>
          <w:sz w:val="24"/>
          <w:szCs w:val="24"/>
        </w:rPr>
        <w:t>metaphor in political discourse</w:t>
      </w:r>
      <w:r w:rsidR="007030F0" w:rsidRPr="00910CD2">
        <w:rPr>
          <w:rFonts w:ascii="Times New Roman" w:hAnsi="Times New Roman" w:cs="Times New Roman"/>
          <w:color w:val="000000" w:themeColor="text1"/>
          <w:sz w:val="24"/>
          <w:szCs w:val="24"/>
        </w:rPr>
        <w:t xml:space="preserve"> (Charteris-Black, 2004</w:t>
      </w:r>
      <w:r w:rsidRPr="00910CD2">
        <w:rPr>
          <w:rFonts w:ascii="Times New Roman" w:hAnsi="Times New Roman" w:cs="Times New Roman"/>
          <w:color w:val="000000" w:themeColor="text1"/>
          <w:sz w:val="24"/>
          <w:szCs w:val="24"/>
        </w:rPr>
        <w:t>; Ivanovic, 2017; Williams, 2018</w:t>
      </w:r>
      <w:r w:rsidR="007030F0" w:rsidRPr="00910CD2">
        <w:rPr>
          <w:rFonts w:ascii="Times New Roman" w:hAnsi="Times New Roman" w:cs="Times New Roman"/>
          <w:color w:val="000000" w:themeColor="text1"/>
          <w:sz w:val="24"/>
          <w:szCs w:val="24"/>
        </w:rPr>
        <w:t>)</w:t>
      </w:r>
      <w:r w:rsidR="00E65762" w:rsidRPr="00910CD2">
        <w:rPr>
          <w:rFonts w:ascii="Times New Roman" w:hAnsi="Times New Roman" w:cs="Times New Roman"/>
          <w:color w:val="000000" w:themeColor="text1"/>
          <w:sz w:val="24"/>
          <w:szCs w:val="24"/>
        </w:rPr>
        <w:t>, which is frequently combined</w:t>
      </w:r>
      <w:r w:rsidR="0021272C" w:rsidRPr="00910CD2">
        <w:rPr>
          <w:rFonts w:ascii="Times New Roman" w:hAnsi="Times New Roman" w:cs="Times New Roman"/>
          <w:color w:val="000000" w:themeColor="text1"/>
          <w:sz w:val="24"/>
          <w:szCs w:val="24"/>
        </w:rPr>
        <w:t xml:space="preserve"> with </w:t>
      </w:r>
      <w:r w:rsidRPr="00910CD2">
        <w:rPr>
          <w:rFonts w:ascii="Times New Roman" w:hAnsi="Times New Roman" w:cs="Times New Roman"/>
          <w:color w:val="000000" w:themeColor="text1"/>
          <w:sz w:val="24"/>
          <w:szCs w:val="24"/>
        </w:rPr>
        <w:t>‘</w:t>
      </w:r>
      <w:r w:rsidR="00B11D46">
        <w:rPr>
          <w:rFonts w:ascii="Times New Roman" w:hAnsi="Times New Roman" w:cs="Times New Roman"/>
          <w:color w:val="000000" w:themeColor="text1"/>
          <w:sz w:val="24"/>
          <w:szCs w:val="24"/>
        </w:rPr>
        <w:t>w</w:t>
      </w:r>
      <w:r w:rsidR="0021272C" w:rsidRPr="00910CD2">
        <w:rPr>
          <w:rFonts w:ascii="Times New Roman" w:hAnsi="Times New Roman" w:cs="Times New Roman"/>
          <w:color w:val="000000" w:themeColor="text1"/>
          <w:sz w:val="24"/>
          <w:szCs w:val="24"/>
        </w:rPr>
        <w:t>ar</w:t>
      </w:r>
      <w:r w:rsidRPr="00910CD2">
        <w:rPr>
          <w:rFonts w:ascii="Times New Roman" w:hAnsi="Times New Roman" w:cs="Times New Roman"/>
          <w:color w:val="000000" w:themeColor="text1"/>
          <w:sz w:val="24"/>
          <w:szCs w:val="24"/>
        </w:rPr>
        <w:t>’</w:t>
      </w:r>
      <w:r w:rsidR="0021272C" w:rsidRPr="00910CD2">
        <w:rPr>
          <w:rFonts w:ascii="Times New Roman" w:hAnsi="Times New Roman" w:cs="Times New Roman"/>
          <w:color w:val="000000" w:themeColor="text1"/>
          <w:sz w:val="24"/>
          <w:szCs w:val="24"/>
        </w:rPr>
        <w:t xml:space="preserve"> </w:t>
      </w:r>
      <w:r w:rsidR="00E65762" w:rsidRPr="00910CD2">
        <w:rPr>
          <w:rFonts w:ascii="Times New Roman" w:hAnsi="Times New Roman" w:cs="Times New Roman"/>
          <w:color w:val="000000" w:themeColor="text1"/>
          <w:sz w:val="24"/>
          <w:szCs w:val="24"/>
        </w:rPr>
        <w:t xml:space="preserve">metaphor </w:t>
      </w:r>
      <w:r w:rsidR="00C25017" w:rsidRPr="00910CD2">
        <w:rPr>
          <w:rFonts w:ascii="Times New Roman" w:hAnsi="Times New Roman" w:cs="Times New Roman"/>
          <w:color w:val="000000" w:themeColor="text1"/>
          <w:sz w:val="24"/>
          <w:szCs w:val="24"/>
        </w:rPr>
        <w:t>(</w:t>
      </w:r>
      <w:proofErr w:type="spellStart"/>
      <w:r w:rsidR="00C25017" w:rsidRPr="00910CD2">
        <w:rPr>
          <w:rFonts w:ascii="Times New Roman" w:hAnsi="Times New Roman" w:cs="Times New Roman"/>
          <w:color w:val="000000" w:themeColor="text1"/>
          <w:sz w:val="24"/>
          <w:szCs w:val="24"/>
        </w:rPr>
        <w:t>Daughton</w:t>
      </w:r>
      <w:proofErr w:type="spellEnd"/>
      <w:r w:rsidR="00C25017" w:rsidRPr="00910CD2">
        <w:rPr>
          <w:rFonts w:ascii="Times New Roman" w:hAnsi="Times New Roman" w:cs="Times New Roman"/>
          <w:color w:val="000000" w:themeColor="text1"/>
          <w:sz w:val="24"/>
          <w:szCs w:val="24"/>
        </w:rPr>
        <w:t>, 1993</w:t>
      </w:r>
      <w:r w:rsidR="002A37FA" w:rsidRPr="00910CD2">
        <w:rPr>
          <w:rFonts w:ascii="Times New Roman" w:hAnsi="Times New Roman" w:cs="Times New Roman"/>
          <w:color w:val="000000" w:themeColor="text1"/>
          <w:sz w:val="24"/>
          <w:szCs w:val="24"/>
        </w:rPr>
        <w:t>; Rogan, 2019</w:t>
      </w:r>
      <w:r w:rsidR="00C25017" w:rsidRPr="00910CD2">
        <w:rPr>
          <w:rFonts w:ascii="Times New Roman" w:hAnsi="Times New Roman" w:cs="Times New Roman"/>
          <w:color w:val="000000" w:themeColor="text1"/>
          <w:sz w:val="24"/>
          <w:szCs w:val="24"/>
        </w:rPr>
        <w:t xml:space="preserve">). </w:t>
      </w:r>
      <w:r w:rsidR="00E65762" w:rsidRPr="00910CD2">
        <w:rPr>
          <w:rFonts w:ascii="Times New Roman" w:hAnsi="Times New Roman" w:cs="Times New Roman"/>
          <w:color w:val="000000" w:themeColor="text1"/>
          <w:sz w:val="24"/>
          <w:szCs w:val="24"/>
        </w:rPr>
        <w:t xml:space="preserve">Combination of religious </w:t>
      </w:r>
      <w:r w:rsidR="007B1C95" w:rsidRPr="00910CD2">
        <w:rPr>
          <w:rFonts w:ascii="Times New Roman" w:hAnsi="Times New Roman" w:cs="Times New Roman"/>
          <w:color w:val="000000" w:themeColor="text1"/>
          <w:sz w:val="24"/>
          <w:szCs w:val="24"/>
        </w:rPr>
        <w:t>and</w:t>
      </w:r>
      <w:r w:rsidR="00E65762" w:rsidRPr="00910CD2">
        <w:rPr>
          <w:rFonts w:ascii="Times New Roman" w:hAnsi="Times New Roman" w:cs="Times New Roman"/>
          <w:color w:val="000000" w:themeColor="text1"/>
          <w:sz w:val="24"/>
          <w:szCs w:val="24"/>
        </w:rPr>
        <w:t xml:space="preserve"> war metaphor</w:t>
      </w:r>
      <w:r w:rsidR="007B1C95" w:rsidRPr="00910CD2">
        <w:rPr>
          <w:rFonts w:ascii="Times New Roman" w:hAnsi="Times New Roman" w:cs="Times New Roman"/>
          <w:color w:val="000000" w:themeColor="text1"/>
          <w:sz w:val="24"/>
          <w:szCs w:val="24"/>
        </w:rPr>
        <w:t>s</w:t>
      </w:r>
      <w:r w:rsidR="00E65762" w:rsidRPr="00910CD2">
        <w:rPr>
          <w:rFonts w:ascii="Times New Roman" w:hAnsi="Times New Roman" w:cs="Times New Roman"/>
          <w:color w:val="000000" w:themeColor="text1"/>
          <w:sz w:val="24"/>
          <w:szCs w:val="24"/>
        </w:rPr>
        <w:t xml:space="preserve"> brings more effectiveness to both, for example, as </w:t>
      </w:r>
      <w:proofErr w:type="spellStart"/>
      <w:r w:rsidR="00E65762" w:rsidRPr="00910CD2">
        <w:rPr>
          <w:rFonts w:ascii="Times New Roman" w:hAnsi="Times New Roman" w:cs="Times New Roman"/>
          <w:color w:val="000000" w:themeColor="text1"/>
          <w:sz w:val="24"/>
          <w:szCs w:val="24"/>
        </w:rPr>
        <w:t>Daughton</w:t>
      </w:r>
      <w:proofErr w:type="spellEnd"/>
      <w:r w:rsidR="00E65762" w:rsidRPr="00910CD2">
        <w:rPr>
          <w:rFonts w:ascii="Times New Roman" w:hAnsi="Times New Roman" w:cs="Times New Roman"/>
          <w:color w:val="000000" w:themeColor="text1"/>
          <w:sz w:val="24"/>
          <w:szCs w:val="24"/>
        </w:rPr>
        <w:t xml:space="preserve"> (1993</w:t>
      </w:r>
      <w:r w:rsidR="0028563E">
        <w:rPr>
          <w:rFonts w:ascii="Times New Roman" w:hAnsi="Times New Roman" w:cs="Times New Roman"/>
          <w:color w:val="000000" w:themeColor="text1"/>
          <w:sz w:val="24"/>
          <w:szCs w:val="24"/>
        </w:rPr>
        <w:t>, p.</w:t>
      </w:r>
      <w:r w:rsidR="007030F0" w:rsidRPr="00910CD2">
        <w:rPr>
          <w:rFonts w:ascii="Times New Roman" w:hAnsi="Times New Roman" w:cs="Times New Roman"/>
          <w:color w:val="000000" w:themeColor="text1"/>
          <w:sz w:val="24"/>
          <w:szCs w:val="24"/>
        </w:rPr>
        <w:t xml:space="preserve"> 439</w:t>
      </w:r>
      <w:r w:rsidR="00153F92" w:rsidRPr="00910CD2">
        <w:rPr>
          <w:rFonts w:ascii="Times New Roman" w:hAnsi="Times New Roman" w:cs="Times New Roman"/>
          <w:color w:val="000000" w:themeColor="text1"/>
          <w:sz w:val="24"/>
          <w:szCs w:val="24"/>
        </w:rPr>
        <w:t xml:space="preserve">) posits, </w:t>
      </w:r>
      <w:r w:rsidR="007030F0" w:rsidRPr="00910CD2">
        <w:rPr>
          <w:rFonts w:ascii="Times New Roman" w:hAnsi="Times New Roman" w:cs="Times New Roman"/>
          <w:color w:val="000000" w:themeColor="text1"/>
          <w:sz w:val="24"/>
          <w:szCs w:val="24"/>
        </w:rPr>
        <w:t>‘</w:t>
      </w:r>
      <w:r w:rsidR="00153F92" w:rsidRPr="00910CD2">
        <w:rPr>
          <w:rFonts w:ascii="Times New Roman" w:hAnsi="Times New Roman" w:cs="Times New Roman"/>
          <w:color w:val="000000" w:themeColor="text1"/>
          <w:sz w:val="24"/>
          <w:szCs w:val="24"/>
        </w:rPr>
        <w:t>Holy War</w:t>
      </w:r>
      <w:r w:rsidR="007030F0" w:rsidRPr="00910CD2">
        <w:rPr>
          <w:rFonts w:ascii="Times New Roman" w:hAnsi="Times New Roman" w:cs="Times New Roman"/>
          <w:color w:val="000000" w:themeColor="text1"/>
          <w:sz w:val="24"/>
          <w:szCs w:val="24"/>
        </w:rPr>
        <w:t>’ metaphor</w:t>
      </w:r>
      <w:r w:rsidR="00153F92" w:rsidRPr="00910CD2">
        <w:rPr>
          <w:rFonts w:ascii="Times New Roman" w:hAnsi="Times New Roman" w:cs="Times New Roman"/>
          <w:color w:val="000000" w:themeColor="text1"/>
          <w:sz w:val="24"/>
          <w:szCs w:val="24"/>
        </w:rPr>
        <w:t xml:space="preserve"> </w:t>
      </w:r>
      <w:r w:rsidR="00E65762" w:rsidRPr="00910CD2">
        <w:rPr>
          <w:rFonts w:ascii="Times New Roman" w:hAnsi="Times New Roman" w:cs="Times New Roman"/>
          <w:color w:val="000000" w:themeColor="text1"/>
          <w:sz w:val="24"/>
          <w:szCs w:val="24"/>
        </w:rPr>
        <w:t>call</w:t>
      </w:r>
      <w:r w:rsidR="00153F92" w:rsidRPr="00910CD2">
        <w:rPr>
          <w:rFonts w:ascii="Times New Roman" w:hAnsi="Times New Roman" w:cs="Times New Roman"/>
          <w:color w:val="000000" w:themeColor="text1"/>
          <w:sz w:val="24"/>
          <w:szCs w:val="24"/>
        </w:rPr>
        <w:t>s</w:t>
      </w:r>
      <w:r w:rsidR="00E65762" w:rsidRPr="00910CD2">
        <w:rPr>
          <w:rFonts w:ascii="Times New Roman" w:hAnsi="Times New Roman" w:cs="Times New Roman"/>
          <w:color w:val="000000" w:themeColor="text1"/>
          <w:sz w:val="24"/>
          <w:szCs w:val="24"/>
        </w:rPr>
        <w:t xml:space="preserve"> for ‘unquestioning obedience’ and ‘inspired, committed action for a morally satisfying victory over </w:t>
      </w:r>
      <w:r w:rsidRPr="00910CD2">
        <w:rPr>
          <w:rFonts w:ascii="Times New Roman" w:hAnsi="Times New Roman" w:cs="Times New Roman"/>
          <w:i/>
          <w:iCs/>
          <w:color w:val="000000" w:themeColor="text1"/>
          <w:sz w:val="24"/>
          <w:szCs w:val="24"/>
        </w:rPr>
        <w:t>E</w:t>
      </w:r>
      <w:r w:rsidR="00E65762" w:rsidRPr="00910CD2">
        <w:rPr>
          <w:rFonts w:ascii="Times New Roman" w:hAnsi="Times New Roman" w:cs="Times New Roman"/>
          <w:i/>
          <w:iCs/>
          <w:color w:val="000000" w:themeColor="text1"/>
          <w:sz w:val="24"/>
          <w:szCs w:val="24"/>
        </w:rPr>
        <w:t>vil</w:t>
      </w:r>
      <w:r w:rsidR="00E65762" w:rsidRPr="00910CD2">
        <w:rPr>
          <w:rFonts w:ascii="Times New Roman" w:hAnsi="Times New Roman" w:cs="Times New Roman"/>
          <w:color w:val="000000" w:themeColor="text1"/>
          <w:sz w:val="24"/>
          <w:szCs w:val="24"/>
        </w:rPr>
        <w:t>, which ultimately results in peace, both spiritual and physical’</w:t>
      </w:r>
      <w:r w:rsidR="00153F92" w:rsidRPr="00910CD2">
        <w:rPr>
          <w:rFonts w:ascii="Times New Roman" w:hAnsi="Times New Roman" w:cs="Times New Roman"/>
          <w:color w:val="000000" w:themeColor="text1"/>
          <w:sz w:val="24"/>
          <w:szCs w:val="24"/>
        </w:rPr>
        <w:t xml:space="preserve">. </w:t>
      </w:r>
      <w:r w:rsidR="007D5E56" w:rsidRPr="00910CD2">
        <w:rPr>
          <w:rFonts w:ascii="Times New Roman" w:hAnsi="Times New Roman" w:cs="Times New Roman"/>
          <w:color w:val="000000" w:themeColor="text1"/>
          <w:sz w:val="24"/>
          <w:szCs w:val="24"/>
        </w:rPr>
        <w:t xml:space="preserve">What makes the combination of </w:t>
      </w:r>
      <w:r w:rsidR="00242133" w:rsidRPr="00910CD2">
        <w:rPr>
          <w:rFonts w:ascii="Times New Roman" w:hAnsi="Times New Roman" w:cs="Times New Roman"/>
          <w:color w:val="000000" w:themeColor="text1"/>
          <w:sz w:val="24"/>
          <w:szCs w:val="24"/>
        </w:rPr>
        <w:t>religious and war</w:t>
      </w:r>
      <w:r w:rsidR="007D5E56" w:rsidRPr="00910CD2">
        <w:rPr>
          <w:rFonts w:ascii="Times New Roman" w:hAnsi="Times New Roman" w:cs="Times New Roman"/>
          <w:color w:val="000000" w:themeColor="text1"/>
          <w:sz w:val="24"/>
          <w:szCs w:val="24"/>
        </w:rPr>
        <w:t xml:space="preserve"> metaphors </w:t>
      </w:r>
      <w:r w:rsidR="001A669D" w:rsidRPr="00910CD2">
        <w:rPr>
          <w:rFonts w:ascii="Times New Roman" w:hAnsi="Times New Roman" w:cs="Times New Roman"/>
          <w:color w:val="000000" w:themeColor="text1"/>
          <w:sz w:val="24"/>
          <w:szCs w:val="24"/>
        </w:rPr>
        <w:t xml:space="preserve">a customary practice in political discourse </w:t>
      </w:r>
      <w:r w:rsidR="007D5E56" w:rsidRPr="00910CD2">
        <w:rPr>
          <w:rFonts w:ascii="Times New Roman" w:hAnsi="Times New Roman" w:cs="Times New Roman"/>
          <w:color w:val="000000" w:themeColor="text1"/>
          <w:sz w:val="24"/>
          <w:szCs w:val="24"/>
        </w:rPr>
        <w:t xml:space="preserve">seems to be the </w:t>
      </w:r>
      <w:r w:rsidRPr="00910CD2">
        <w:rPr>
          <w:rFonts w:asciiTheme="majorBidi" w:eastAsia="Arial Unicode MS" w:hAnsiTheme="majorBidi" w:cstheme="majorBidi"/>
          <w:i/>
          <w:iCs/>
          <w:color w:val="000000" w:themeColor="text1"/>
          <w:sz w:val="24"/>
          <w:szCs w:val="24"/>
        </w:rPr>
        <w:t>Evil</w:t>
      </w:r>
      <w:r w:rsidRPr="00910CD2">
        <w:rPr>
          <w:rFonts w:asciiTheme="majorBidi" w:eastAsia="Arial Unicode MS" w:hAnsiTheme="majorBidi" w:cstheme="majorBidi"/>
          <w:color w:val="000000" w:themeColor="text1"/>
          <w:sz w:val="24"/>
          <w:szCs w:val="24"/>
        </w:rPr>
        <w:t xml:space="preserve"> vs. </w:t>
      </w:r>
      <w:r w:rsidRPr="00910CD2">
        <w:rPr>
          <w:rFonts w:asciiTheme="majorBidi" w:eastAsia="Arial Unicode MS" w:hAnsiTheme="majorBidi" w:cstheme="majorBidi"/>
          <w:i/>
          <w:iCs/>
          <w:color w:val="000000" w:themeColor="text1"/>
          <w:sz w:val="24"/>
          <w:szCs w:val="24"/>
        </w:rPr>
        <w:t>Good</w:t>
      </w:r>
      <w:r w:rsidRPr="00910CD2">
        <w:rPr>
          <w:rFonts w:asciiTheme="majorBidi" w:eastAsia="Arial Unicode MS" w:hAnsiTheme="majorBidi" w:cstheme="majorBidi"/>
          <w:color w:val="000000" w:themeColor="text1"/>
          <w:sz w:val="24"/>
          <w:szCs w:val="24"/>
        </w:rPr>
        <w:t xml:space="preserve"> dichotomy </w:t>
      </w:r>
      <w:r w:rsidR="007D5E56" w:rsidRPr="00910CD2">
        <w:rPr>
          <w:rFonts w:asciiTheme="majorBidi" w:eastAsia="Arial Unicode MS" w:hAnsiTheme="majorBidi" w:cstheme="majorBidi"/>
          <w:color w:val="000000" w:themeColor="text1"/>
          <w:sz w:val="24"/>
          <w:szCs w:val="24"/>
        </w:rPr>
        <w:t>(Them vs. US) inherent in religious metaphors</w:t>
      </w:r>
      <w:r w:rsidR="00EA3DDA" w:rsidRPr="00910CD2">
        <w:rPr>
          <w:rFonts w:asciiTheme="majorBidi" w:eastAsia="Arial Unicode MS" w:hAnsiTheme="majorBidi" w:cstheme="majorBidi"/>
          <w:color w:val="000000" w:themeColor="text1"/>
          <w:sz w:val="24"/>
          <w:szCs w:val="24"/>
        </w:rPr>
        <w:t xml:space="preserve"> (Bhatia, 2007; Rogan, 2019)</w:t>
      </w:r>
      <w:r w:rsidR="007D5E56" w:rsidRPr="00910CD2">
        <w:rPr>
          <w:rFonts w:asciiTheme="majorBidi" w:eastAsia="Arial Unicode MS" w:hAnsiTheme="majorBidi" w:cstheme="majorBidi"/>
          <w:color w:val="000000" w:themeColor="text1"/>
          <w:sz w:val="24"/>
          <w:szCs w:val="24"/>
        </w:rPr>
        <w:t xml:space="preserve"> that leaves no choice but to wage war against </w:t>
      </w:r>
      <w:r w:rsidR="00242133" w:rsidRPr="00910CD2">
        <w:rPr>
          <w:rFonts w:asciiTheme="majorBidi" w:eastAsia="Arial Unicode MS" w:hAnsiTheme="majorBidi" w:cstheme="majorBidi"/>
          <w:color w:val="000000" w:themeColor="text1"/>
          <w:sz w:val="24"/>
          <w:szCs w:val="24"/>
        </w:rPr>
        <w:t>the forces of evil</w:t>
      </w:r>
      <w:r w:rsidR="007D5E56" w:rsidRPr="00910CD2">
        <w:rPr>
          <w:rFonts w:asciiTheme="majorBidi" w:eastAsia="Arial Unicode MS" w:hAnsiTheme="majorBidi" w:cstheme="majorBidi"/>
          <w:color w:val="000000" w:themeColor="text1"/>
          <w:sz w:val="24"/>
          <w:szCs w:val="24"/>
        </w:rPr>
        <w:t>, as from a religious perspective</w:t>
      </w:r>
      <w:r w:rsidR="00242133" w:rsidRPr="00910CD2">
        <w:rPr>
          <w:rFonts w:asciiTheme="majorBidi" w:eastAsia="Arial Unicode MS" w:hAnsiTheme="majorBidi" w:cstheme="majorBidi"/>
          <w:color w:val="000000" w:themeColor="text1"/>
          <w:sz w:val="24"/>
          <w:szCs w:val="24"/>
        </w:rPr>
        <w:t>,</w:t>
      </w:r>
      <w:r w:rsidR="007D5E56" w:rsidRPr="00910CD2">
        <w:rPr>
          <w:rFonts w:asciiTheme="majorBidi" w:eastAsia="Arial Unicode MS" w:hAnsiTheme="majorBidi" w:cstheme="majorBidi"/>
          <w:color w:val="000000" w:themeColor="text1"/>
          <w:sz w:val="24"/>
          <w:szCs w:val="24"/>
        </w:rPr>
        <w:t xml:space="preserve"> </w:t>
      </w:r>
      <w:r w:rsidR="00242133" w:rsidRPr="00910CD2">
        <w:rPr>
          <w:rFonts w:asciiTheme="majorBidi" w:eastAsia="Arial Unicode MS" w:hAnsiTheme="majorBidi" w:cstheme="majorBidi"/>
          <w:color w:val="000000" w:themeColor="text1"/>
          <w:sz w:val="24"/>
          <w:szCs w:val="24"/>
        </w:rPr>
        <w:t>e</w:t>
      </w:r>
      <w:r w:rsidR="007D5E56" w:rsidRPr="00910CD2">
        <w:rPr>
          <w:rFonts w:asciiTheme="majorBidi" w:eastAsia="Arial Unicode MS" w:hAnsiTheme="majorBidi" w:cstheme="majorBidi"/>
          <w:color w:val="000000" w:themeColor="text1"/>
          <w:sz w:val="24"/>
          <w:szCs w:val="24"/>
        </w:rPr>
        <w:t xml:space="preserve">vil is not negotiated with but </w:t>
      </w:r>
      <w:r w:rsidR="00FB69E5" w:rsidRPr="00910CD2">
        <w:rPr>
          <w:rFonts w:asciiTheme="majorBidi" w:eastAsia="Arial Unicode MS" w:hAnsiTheme="majorBidi" w:cstheme="majorBidi"/>
          <w:color w:val="000000" w:themeColor="text1"/>
          <w:sz w:val="24"/>
          <w:szCs w:val="24"/>
        </w:rPr>
        <w:t>must be</w:t>
      </w:r>
      <w:r w:rsidR="007D5E56" w:rsidRPr="00910CD2">
        <w:rPr>
          <w:rFonts w:asciiTheme="majorBidi" w:eastAsia="Arial Unicode MS" w:hAnsiTheme="majorBidi" w:cstheme="majorBidi"/>
          <w:color w:val="000000" w:themeColor="text1"/>
          <w:sz w:val="24"/>
          <w:szCs w:val="24"/>
        </w:rPr>
        <w:t xml:space="preserve"> </w:t>
      </w:r>
      <w:proofErr w:type="gramStart"/>
      <w:r w:rsidR="007D5E56" w:rsidRPr="00910CD2">
        <w:rPr>
          <w:rFonts w:asciiTheme="majorBidi" w:eastAsia="Arial Unicode MS" w:hAnsiTheme="majorBidi" w:cstheme="majorBidi"/>
          <w:color w:val="000000" w:themeColor="text1"/>
          <w:sz w:val="24"/>
          <w:szCs w:val="24"/>
        </w:rPr>
        <w:t>completely destroyed</w:t>
      </w:r>
      <w:proofErr w:type="gramEnd"/>
      <w:r w:rsidR="002A37FA" w:rsidRPr="00910CD2">
        <w:rPr>
          <w:rFonts w:ascii="Times New Roman" w:hAnsi="Times New Roman" w:cs="Times New Roman"/>
          <w:color w:val="000000" w:themeColor="text1"/>
          <w:sz w:val="24"/>
          <w:szCs w:val="24"/>
        </w:rPr>
        <w:t xml:space="preserve">. </w:t>
      </w:r>
      <w:r w:rsidR="00EA3DDA" w:rsidRPr="00910CD2">
        <w:rPr>
          <w:rFonts w:ascii="Times New Roman" w:hAnsi="Times New Roman" w:cs="Times New Roman"/>
          <w:color w:val="000000" w:themeColor="text1"/>
          <w:sz w:val="24"/>
          <w:szCs w:val="24"/>
        </w:rPr>
        <w:t xml:space="preserve">Ivanovic (2017) and Williams (2018) relate the </w:t>
      </w:r>
      <w:r w:rsidR="002A37FA" w:rsidRPr="00910CD2">
        <w:rPr>
          <w:rFonts w:ascii="Times New Roman" w:hAnsi="Times New Roman" w:cs="Times New Roman"/>
          <w:color w:val="000000" w:themeColor="text1"/>
          <w:sz w:val="24"/>
          <w:szCs w:val="24"/>
        </w:rPr>
        <w:t xml:space="preserve">popularity of </w:t>
      </w:r>
      <w:r w:rsidR="007B1C95" w:rsidRPr="00910CD2">
        <w:rPr>
          <w:rFonts w:ascii="Times New Roman" w:hAnsi="Times New Roman" w:cs="Times New Roman"/>
          <w:color w:val="000000" w:themeColor="text1"/>
          <w:sz w:val="24"/>
          <w:szCs w:val="24"/>
        </w:rPr>
        <w:t xml:space="preserve">religious metaphor </w:t>
      </w:r>
      <w:r w:rsidR="00FA5CD9" w:rsidRPr="00910CD2">
        <w:rPr>
          <w:rFonts w:ascii="Times New Roman" w:hAnsi="Times New Roman" w:cs="Times New Roman"/>
          <w:color w:val="000000" w:themeColor="text1"/>
          <w:sz w:val="24"/>
          <w:szCs w:val="24"/>
        </w:rPr>
        <w:t xml:space="preserve">to </w:t>
      </w:r>
      <w:r w:rsidR="002A37FA" w:rsidRPr="00910CD2">
        <w:rPr>
          <w:rFonts w:ascii="Times New Roman" w:hAnsi="Times New Roman" w:cs="Times New Roman"/>
          <w:color w:val="000000" w:themeColor="text1"/>
          <w:sz w:val="24"/>
          <w:szCs w:val="24"/>
        </w:rPr>
        <w:t>the society’s religious background</w:t>
      </w:r>
      <w:r w:rsidR="00FA5CD9" w:rsidRPr="00910CD2">
        <w:rPr>
          <w:rFonts w:ascii="Times New Roman" w:hAnsi="Times New Roman" w:cs="Times New Roman"/>
          <w:color w:val="000000" w:themeColor="text1"/>
          <w:sz w:val="24"/>
          <w:szCs w:val="24"/>
        </w:rPr>
        <w:t xml:space="preserve">. </w:t>
      </w:r>
      <w:r w:rsidR="002A37FA" w:rsidRPr="00910CD2">
        <w:rPr>
          <w:rFonts w:ascii="Times New Roman" w:hAnsi="Times New Roman" w:cs="Times New Roman"/>
          <w:color w:val="000000" w:themeColor="text1"/>
          <w:sz w:val="24"/>
          <w:szCs w:val="24"/>
        </w:rPr>
        <w:t xml:space="preserve">In a somewhat </w:t>
      </w:r>
      <w:r w:rsidR="007B1C95" w:rsidRPr="00910CD2">
        <w:rPr>
          <w:rFonts w:ascii="Times New Roman" w:hAnsi="Times New Roman" w:cs="Times New Roman"/>
          <w:color w:val="000000" w:themeColor="text1"/>
          <w:sz w:val="24"/>
          <w:szCs w:val="24"/>
        </w:rPr>
        <w:t>supporting</w:t>
      </w:r>
      <w:r w:rsidR="002A37FA" w:rsidRPr="00910CD2">
        <w:rPr>
          <w:rFonts w:ascii="Times New Roman" w:hAnsi="Times New Roman" w:cs="Times New Roman"/>
          <w:color w:val="000000" w:themeColor="text1"/>
          <w:sz w:val="24"/>
          <w:szCs w:val="24"/>
        </w:rPr>
        <w:t xml:space="preserve"> argument, </w:t>
      </w:r>
      <w:proofErr w:type="spellStart"/>
      <w:r w:rsidR="002A37FA" w:rsidRPr="00910CD2">
        <w:rPr>
          <w:rFonts w:ascii="Times New Roman" w:hAnsi="Times New Roman" w:cs="Times New Roman"/>
          <w:color w:val="000000" w:themeColor="text1"/>
          <w:sz w:val="24"/>
          <w:szCs w:val="24"/>
        </w:rPr>
        <w:t>Daughton</w:t>
      </w:r>
      <w:proofErr w:type="spellEnd"/>
      <w:r w:rsidR="002A37FA" w:rsidRPr="00910CD2">
        <w:rPr>
          <w:rFonts w:ascii="Times New Roman" w:hAnsi="Times New Roman" w:cs="Times New Roman"/>
          <w:color w:val="000000" w:themeColor="text1"/>
          <w:sz w:val="24"/>
          <w:szCs w:val="24"/>
        </w:rPr>
        <w:t xml:space="preserve"> </w:t>
      </w:r>
      <w:r w:rsidR="00E65762" w:rsidRPr="00910CD2">
        <w:rPr>
          <w:rFonts w:ascii="Times New Roman" w:hAnsi="Times New Roman" w:cs="Times New Roman"/>
          <w:color w:val="000000" w:themeColor="text1"/>
          <w:sz w:val="24"/>
          <w:szCs w:val="24"/>
        </w:rPr>
        <w:t xml:space="preserve">(1993) </w:t>
      </w:r>
      <w:r w:rsidR="002A37FA" w:rsidRPr="00910CD2">
        <w:rPr>
          <w:rFonts w:ascii="Times New Roman" w:hAnsi="Times New Roman" w:cs="Times New Roman"/>
          <w:color w:val="000000" w:themeColor="text1"/>
          <w:sz w:val="24"/>
          <w:szCs w:val="24"/>
        </w:rPr>
        <w:t xml:space="preserve">evaluates </w:t>
      </w:r>
      <w:r w:rsidR="00FA5CD9" w:rsidRPr="00910CD2">
        <w:rPr>
          <w:rFonts w:ascii="Times New Roman" w:hAnsi="Times New Roman" w:cs="Times New Roman"/>
          <w:color w:val="000000" w:themeColor="text1"/>
          <w:sz w:val="24"/>
          <w:szCs w:val="24"/>
        </w:rPr>
        <w:t xml:space="preserve">the religious aspect of </w:t>
      </w:r>
      <w:r w:rsidR="002A37FA" w:rsidRPr="00910CD2">
        <w:rPr>
          <w:rFonts w:ascii="Times New Roman" w:hAnsi="Times New Roman" w:cs="Times New Roman"/>
          <w:color w:val="000000" w:themeColor="text1"/>
          <w:sz w:val="24"/>
          <w:szCs w:val="24"/>
        </w:rPr>
        <w:t xml:space="preserve">Roosevelt’s </w:t>
      </w:r>
      <w:r w:rsidR="00BC0C89" w:rsidRPr="00910CD2">
        <w:rPr>
          <w:rFonts w:ascii="Times New Roman" w:hAnsi="Times New Roman" w:cs="Times New Roman"/>
          <w:color w:val="000000" w:themeColor="text1"/>
          <w:sz w:val="24"/>
          <w:szCs w:val="24"/>
        </w:rPr>
        <w:t>‘Holy War’</w:t>
      </w:r>
      <w:r w:rsidR="00FA5CD9" w:rsidRPr="00910CD2">
        <w:rPr>
          <w:rFonts w:ascii="Times New Roman" w:hAnsi="Times New Roman" w:cs="Times New Roman"/>
          <w:color w:val="000000" w:themeColor="text1"/>
          <w:sz w:val="24"/>
          <w:szCs w:val="24"/>
        </w:rPr>
        <w:t xml:space="preserve"> </w:t>
      </w:r>
      <w:r w:rsidR="002A37FA" w:rsidRPr="00910CD2">
        <w:rPr>
          <w:rFonts w:ascii="Times New Roman" w:hAnsi="Times New Roman" w:cs="Times New Roman"/>
          <w:color w:val="000000" w:themeColor="text1"/>
          <w:sz w:val="24"/>
          <w:szCs w:val="24"/>
        </w:rPr>
        <w:t xml:space="preserve">metaphor as an answer to the spiritual needs of the people who needed to be given purpose and direction. </w:t>
      </w:r>
    </w:p>
    <w:p w14:paraId="3B0869D8" w14:textId="19F49E0B" w:rsidR="001753F3" w:rsidRDefault="002A37FA" w:rsidP="00B07BD7">
      <w:pPr>
        <w:spacing w:before="120" w:after="120" w:line="240" w:lineRule="auto"/>
        <w:ind w:firstLine="720"/>
        <w:jc w:val="both"/>
        <w:rPr>
          <w:rFonts w:ascii="Times New Roman" w:hAnsi="Times New Roman" w:cs="Times New Roman"/>
          <w:color w:val="000000" w:themeColor="text1"/>
          <w:sz w:val="24"/>
          <w:szCs w:val="24"/>
        </w:rPr>
      </w:pPr>
      <w:r w:rsidRPr="00910CD2">
        <w:rPr>
          <w:rFonts w:ascii="Times New Roman" w:hAnsi="Times New Roman" w:cs="Times New Roman"/>
          <w:color w:val="000000" w:themeColor="text1"/>
          <w:sz w:val="24"/>
          <w:szCs w:val="24"/>
        </w:rPr>
        <w:t xml:space="preserve">Even though many studies have </w:t>
      </w:r>
      <w:r w:rsidR="00D95E94" w:rsidRPr="00910CD2">
        <w:rPr>
          <w:rFonts w:ascii="Times New Roman" w:hAnsi="Times New Roman" w:cs="Times New Roman"/>
          <w:color w:val="000000" w:themeColor="text1"/>
          <w:sz w:val="24"/>
          <w:szCs w:val="24"/>
        </w:rPr>
        <w:t>revealed similar patterns regarding</w:t>
      </w:r>
      <w:r w:rsidRPr="00910CD2">
        <w:rPr>
          <w:rFonts w:ascii="Times New Roman" w:hAnsi="Times New Roman" w:cs="Times New Roman"/>
          <w:color w:val="000000" w:themeColor="text1"/>
          <w:sz w:val="24"/>
          <w:szCs w:val="24"/>
        </w:rPr>
        <w:t xml:space="preserve"> </w:t>
      </w:r>
      <w:r w:rsidR="00D9280E">
        <w:rPr>
          <w:rFonts w:ascii="Times New Roman" w:hAnsi="Times New Roman" w:cs="Times New Roman"/>
          <w:color w:val="000000" w:themeColor="text1"/>
          <w:sz w:val="24"/>
          <w:szCs w:val="24"/>
        </w:rPr>
        <w:t>the same</w:t>
      </w:r>
      <w:r w:rsidRPr="00910CD2">
        <w:rPr>
          <w:rFonts w:ascii="Times New Roman" w:hAnsi="Times New Roman" w:cs="Times New Roman"/>
          <w:color w:val="000000" w:themeColor="text1"/>
          <w:sz w:val="24"/>
          <w:szCs w:val="24"/>
        </w:rPr>
        <w:t xml:space="preserve"> </w:t>
      </w:r>
      <w:r w:rsidR="00D95E94" w:rsidRPr="00910CD2">
        <w:rPr>
          <w:rFonts w:ascii="Times New Roman" w:hAnsi="Times New Roman" w:cs="Times New Roman"/>
          <w:color w:val="000000" w:themeColor="text1"/>
          <w:sz w:val="24"/>
          <w:szCs w:val="24"/>
        </w:rPr>
        <w:t>metaphor</w:t>
      </w:r>
      <w:r w:rsidRPr="00910CD2">
        <w:rPr>
          <w:rFonts w:ascii="Times New Roman" w:hAnsi="Times New Roman" w:cs="Times New Roman"/>
          <w:color w:val="000000" w:themeColor="text1"/>
          <w:sz w:val="24"/>
          <w:szCs w:val="24"/>
        </w:rPr>
        <w:t xml:space="preserve"> domains</w:t>
      </w:r>
      <w:r w:rsidR="00D95E94" w:rsidRPr="00910CD2">
        <w:rPr>
          <w:rFonts w:ascii="Times New Roman" w:hAnsi="Times New Roman" w:cs="Times New Roman"/>
          <w:color w:val="000000" w:themeColor="text1"/>
          <w:sz w:val="24"/>
          <w:szCs w:val="24"/>
        </w:rPr>
        <w:t xml:space="preserve"> </w:t>
      </w:r>
      <w:r w:rsidR="006704A5" w:rsidRPr="00910CD2">
        <w:rPr>
          <w:rFonts w:ascii="Times New Roman" w:hAnsi="Times New Roman" w:cs="Times New Roman"/>
          <w:color w:val="000000" w:themeColor="text1"/>
          <w:sz w:val="24"/>
          <w:szCs w:val="24"/>
        </w:rPr>
        <w:t xml:space="preserve">– </w:t>
      </w:r>
      <w:r w:rsidR="001753F3" w:rsidRPr="00910CD2">
        <w:rPr>
          <w:rFonts w:ascii="Times New Roman" w:hAnsi="Times New Roman" w:cs="Times New Roman"/>
          <w:color w:val="000000" w:themeColor="text1"/>
          <w:sz w:val="24"/>
          <w:szCs w:val="24"/>
        </w:rPr>
        <w:t>e.g.,</w:t>
      </w:r>
      <w:r w:rsidR="006704A5" w:rsidRPr="00910CD2">
        <w:rPr>
          <w:rFonts w:ascii="Times New Roman" w:hAnsi="Times New Roman" w:cs="Times New Roman"/>
          <w:color w:val="000000" w:themeColor="text1"/>
          <w:sz w:val="24"/>
          <w:szCs w:val="24"/>
        </w:rPr>
        <w:t xml:space="preserve"> </w:t>
      </w:r>
      <w:r w:rsidR="007B1C95" w:rsidRPr="00910CD2">
        <w:rPr>
          <w:rFonts w:ascii="Times New Roman" w:hAnsi="Times New Roman" w:cs="Times New Roman"/>
          <w:color w:val="000000" w:themeColor="text1"/>
          <w:sz w:val="24"/>
          <w:szCs w:val="24"/>
        </w:rPr>
        <w:t xml:space="preserve">Good vs. Evil </w:t>
      </w:r>
      <w:r w:rsidR="00FB69E5" w:rsidRPr="00910CD2">
        <w:rPr>
          <w:rFonts w:ascii="Times New Roman" w:hAnsi="Times New Roman" w:cs="Times New Roman"/>
          <w:color w:val="000000" w:themeColor="text1"/>
          <w:sz w:val="24"/>
          <w:szCs w:val="24"/>
        </w:rPr>
        <w:t>dichotomy</w:t>
      </w:r>
      <w:r w:rsidR="006704A5" w:rsidRPr="00910CD2">
        <w:rPr>
          <w:rFonts w:ascii="Times New Roman" w:hAnsi="Times New Roman" w:cs="Times New Roman"/>
          <w:color w:val="000000" w:themeColor="text1"/>
          <w:sz w:val="24"/>
          <w:szCs w:val="24"/>
        </w:rPr>
        <w:t xml:space="preserve"> </w:t>
      </w:r>
      <w:r w:rsidR="00FB69E5" w:rsidRPr="00910CD2">
        <w:rPr>
          <w:rFonts w:ascii="Times New Roman" w:hAnsi="Times New Roman" w:cs="Times New Roman"/>
          <w:color w:val="000000" w:themeColor="text1"/>
          <w:sz w:val="24"/>
          <w:szCs w:val="24"/>
        </w:rPr>
        <w:t>in</w:t>
      </w:r>
      <w:r w:rsidR="006704A5" w:rsidRPr="00910CD2">
        <w:rPr>
          <w:rFonts w:ascii="Times New Roman" w:hAnsi="Times New Roman" w:cs="Times New Roman"/>
          <w:color w:val="000000" w:themeColor="text1"/>
          <w:sz w:val="24"/>
          <w:szCs w:val="24"/>
        </w:rPr>
        <w:t xml:space="preserve"> religious metaphors or motivating active participation of people in war metaphors</w:t>
      </w:r>
      <w:r w:rsidR="00EA3DDA" w:rsidRPr="00910CD2">
        <w:rPr>
          <w:rFonts w:ascii="Times New Roman" w:hAnsi="Times New Roman" w:cs="Times New Roman"/>
          <w:color w:val="000000" w:themeColor="text1"/>
          <w:sz w:val="24"/>
          <w:szCs w:val="24"/>
        </w:rPr>
        <w:t xml:space="preserve"> –</w:t>
      </w:r>
      <w:r w:rsidRPr="00910CD2">
        <w:rPr>
          <w:rFonts w:ascii="Times New Roman" w:hAnsi="Times New Roman" w:cs="Times New Roman"/>
          <w:color w:val="000000" w:themeColor="text1"/>
          <w:sz w:val="24"/>
          <w:szCs w:val="24"/>
        </w:rPr>
        <w:t xml:space="preserve"> the meaning and consequences of a metaphor domain is </w:t>
      </w:r>
      <w:r w:rsidR="006704A5" w:rsidRPr="00910CD2">
        <w:rPr>
          <w:rFonts w:ascii="Times New Roman" w:hAnsi="Times New Roman" w:cs="Times New Roman"/>
          <w:color w:val="000000" w:themeColor="text1"/>
          <w:sz w:val="24"/>
          <w:szCs w:val="24"/>
        </w:rPr>
        <w:t xml:space="preserve">still </w:t>
      </w:r>
      <w:r w:rsidRPr="00910CD2">
        <w:rPr>
          <w:rFonts w:ascii="Times New Roman" w:hAnsi="Times New Roman" w:cs="Times New Roman"/>
          <w:color w:val="000000" w:themeColor="text1"/>
          <w:sz w:val="24"/>
          <w:szCs w:val="24"/>
        </w:rPr>
        <w:t xml:space="preserve">tied to the </w:t>
      </w:r>
      <w:r w:rsidR="00BC09D8" w:rsidRPr="00910CD2">
        <w:rPr>
          <w:rFonts w:ascii="Times New Roman" w:hAnsi="Times New Roman" w:cs="Times New Roman"/>
          <w:color w:val="000000" w:themeColor="text1"/>
          <w:sz w:val="24"/>
          <w:szCs w:val="24"/>
        </w:rPr>
        <w:t xml:space="preserve">sociocultural </w:t>
      </w:r>
      <w:r w:rsidRPr="00910CD2">
        <w:rPr>
          <w:rFonts w:ascii="Times New Roman" w:hAnsi="Times New Roman" w:cs="Times New Roman"/>
          <w:color w:val="000000" w:themeColor="text1"/>
          <w:sz w:val="24"/>
          <w:szCs w:val="24"/>
        </w:rPr>
        <w:t xml:space="preserve">context in which it </w:t>
      </w:r>
      <w:r w:rsidR="00D95E94" w:rsidRPr="00910CD2">
        <w:rPr>
          <w:rFonts w:ascii="Times New Roman" w:hAnsi="Times New Roman" w:cs="Times New Roman"/>
          <w:color w:val="000000" w:themeColor="text1"/>
          <w:sz w:val="24"/>
          <w:szCs w:val="24"/>
        </w:rPr>
        <w:t>occurs</w:t>
      </w:r>
      <w:r w:rsidR="00CC04E8" w:rsidRPr="00910CD2">
        <w:rPr>
          <w:rFonts w:ascii="Times New Roman" w:hAnsi="Times New Roman" w:cs="Times New Roman"/>
          <w:color w:val="000000" w:themeColor="text1"/>
          <w:sz w:val="24"/>
          <w:szCs w:val="24"/>
        </w:rPr>
        <w:t>.</w:t>
      </w:r>
      <w:r w:rsidRPr="00910CD2">
        <w:rPr>
          <w:rFonts w:ascii="Times New Roman" w:hAnsi="Times New Roman" w:cs="Times New Roman"/>
          <w:color w:val="000000" w:themeColor="text1"/>
          <w:sz w:val="24"/>
          <w:szCs w:val="24"/>
        </w:rPr>
        <w:t xml:space="preserve"> </w:t>
      </w:r>
      <w:r w:rsidR="00CC04E8" w:rsidRPr="00910CD2">
        <w:rPr>
          <w:rFonts w:ascii="Times New Roman" w:hAnsi="Times New Roman" w:cs="Times New Roman"/>
          <w:color w:val="000000" w:themeColor="text1"/>
          <w:sz w:val="24"/>
          <w:szCs w:val="24"/>
        </w:rPr>
        <w:t xml:space="preserve">For instance, </w:t>
      </w:r>
      <w:r w:rsidR="00BC09D8" w:rsidRPr="00910CD2">
        <w:rPr>
          <w:rFonts w:ascii="Times New Roman" w:hAnsi="Times New Roman"/>
          <w:color w:val="000000" w:themeColor="text1"/>
          <w:sz w:val="24"/>
          <w:szCs w:val="24"/>
        </w:rPr>
        <w:t xml:space="preserve">Lu and Ahrens (2008) compared the metaphor of ‘Building’ in Taiwanese versus American and British political discourse to notice that </w:t>
      </w:r>
      <w:r w:rsidR="00CC04E8" w:rsidRPr="00910CD2">
        <w:rPr>
          <w:rFonts w:ascii="Times New Roman" w:hAnsi="Times New Roman"/>
          <w:color w:val="000000" w:themeColor="text1"/>
          <w:sz w:val="24"/>
          <w:szCs w:val="24"/>
        </w:rPr>
        <w:t>Building</w:t>
      </w:r>
      <w:r w:rsidR="00BC09D8" w:rsidRPr="00910CD2">
        <w:rPr>
          <w:rFonts w:ascii="Times New Roman" w:hAnsi="Times New Roman"/>
          <w:color w:val="000000" w:themeColor="text1"/>
          <w:sz w:val="24"/>
          <w:szCs w:val="24"/>
        </w:rPr>
        <w:t xml:space="preserve"> refers to ‘the country’s future construction’ in the US and British political discourse, while it refers to </w:t>
      </w:r>
      <w:r w:rsidR="00D95E94" w:rsidRPr="00910CD2">
        <w:rPr>
          <w:rFonts w:ascii="Times New Roman" w:hAnsi="Times New Roman"/>
          <w:color w:val="000000" w:themeColor="text1"/>
          <w:sz w:val="24"/>
          <w:szCs w:val="24"/>
        </w:rPr>
        <w:t>‘</w:t>
      </w:r>
      <w:r w:rsidR="00BC09D8" w:rsidRPr="00910CD2">
        <w:rPr>
          <w:rFonts w:ascii="Times New Roman" w:hAnsi="Times New Roman"/>
          <w:color w:val="000000" w:themeColor="text1"/>
          <w:sz w:val="24"/>
          <w:szCs w:val="24"/>
        </w:rPr>
        <w:t>the country’s Chinese history and past glory</w:t>
      </w:r>
      <w:r w:rsidR="00D95E94" w:rsidRPr="00910CD2">
        <w:rPr>
          <w:rFonts w:ascii="Times New Roman" w:hAnsi="Times New Roman"/>
          <w:color w:val="000000" w:themeColor="text1"/>
          <w:sz w:val="24"/>
          <w:szCs w:val="24"/>
        </w:rPr>
        <w:t>’</w:t>
      </w:r>
      <w:r w:rsidR="00BC09D8" w:rsidRPr="00910CD2">
        <w:rPr>
          <w:rFonts w:ascii="Times New Roman" w:hAnsi="Times New Roman"/>
          <w:color w:val="000000" w:themeColor="text1"/>
          <w:sz w:val="24"/>
          <w:szCs w:val="24"/>
        </w:rPr>
        <w:t xml:space="preserve"> in Taiwan. </w:t>
      </w:r>
      <w:r w:rsidR="001753F3">
        <w:rPr>
          <w:rFonts w:ascii="Times New Roman" w:hAnsi="Times New Roman"/>
          <w:color w:val="000000" w:themeColor="text1"/>
          <w:sz w:val="24"/>
          <w:szCs w:val="24"/>
        </w:rPr>
        <w:t xml:space="preserve">Hence, what many studies seem to have ignored is relating the metaphors to the people’s specific sociocultural values and backgrounds such as their past collective memories, or the specific religious practices among people. </w:t>
      </w:r>
      <w:r w:rsidR="00026F10" w:rsidRPr="00910CD2">
        <w:rPr>
          <w:rFonts w:ascii="Times New Roman" w:hAnsi="Times New Roman" w:cs="Times New Roman"/>
          <w:color w:val="000000" w:themeColor="text1"/>
          <w:sz w:val="24"/>
          <w:szCs w:val="24"/>
        </w:rPr>
        <w:t xml:space="preserve">As Lakoff </w:t>
      </w:r>
      <w:r w:rsidR="00BF3292" w:rsidRPr="00910CD2">
        <w:rPr>
          <w:rFonts w:ascii="Times New Roman" w:hAnsi="Times New Roman" w:cs="Times New Roman"/>
          <w:color w:val="000000" w:themeColor="text1"/>
          <w:sz w:val="24"/>
          <w:szCs w:val="24"/>
        </w:rPr>
        <w:t>&amp;</w:t>
      </w:r>
      <w:r w:rsidR="00026F10" w:rsidRPr="00910CD2">
        <w:rPr>
          <w:rFonts w:ascii="Times New Roman" w:hAnsi="Times New Roman" w:cs="Times New Roman"/>
          <w:color w:val="000000" w:themeColor="text1"/>
          <w:sz w:val="24"/>
          <w:szCs w:val="24"/>
        </w:rPr>
        <w:t xml:space="preserve"> Johnson (1980) argue, t</w:t>
      </w:r>
      <w:r w:rsidR="00C537CC" w:rsidRPr="00910CD2">
        <w:rPr>
          <w:rFonts w:ascii="Times New Roman" w:hAnsi="Times New Roman" w:cs="Times New Roman"/>
          <w:color w:val="000000" w:themeColor="text1"/>
          <w:sz w:val="24"/>
          <w:szCs w:val="24"/>
        </w:rPr>
        <w:t>h</w:t>
      </w:r>
      <w:r w:rsidR="00026F10" w:rsidRPr="00910CD2">
        <w:rPr>
          <w:rFonts w:ascii="Times New Roman" w:hAnsi="Times New Roman" w:cs="Times New Roman"/>
          <w:color w:val="000000" w:themeColor="text1"/>
          <w:sz w:val="24"/>
          <w:szCs w:val="24"/>
        </w:rPr>
        <w:t>e</w:t>
      </w:r>
      <w:r w:rsidR="00C537CC" w:rsidRPr="00910CD2">
        <w:rPr>
          <w:rFonts w:ascii="Times New Roman" w:hAnsi="Times New Roman" w:cs="Times New Roman"/>
          <w:color w:val="000000" w:themeColor="text1"/>
          <w:sz w:val="24"/>
          <w:szCs w:val="24"/>
        </w:rPr>
        <w:t xml:space="preserve"> sociocultural context</w:t>
      </w:r>
      <w:r w:rsidR="00A638DE" w:rsidRPr="00910CD2">
        <w:rPr>
          <w:rFonts w:ascii="Times New Roman" w:hAnsi="Times New Roman" w:cs="Times New Roman"/>
          <w:color w:val="000000" w:themeColor="text1"/>
          <w:sz w:val="24"/>
          <w:szCs w:val="24"/>
        </w:rPr>
        <w:t>,</w:t>
      </w:r>
      <w:r w:rsidR="00C537CC" w:rsidRPr="00910CD2">
        <w:rPr>
          <w:rFonts w:ascii="Times New Roman" w:hAnsi="Times New Roman" w:cs="Times New Roman"/>
          <w:color w:val="000000" w:themeColor="text1"/>
          <w:sz w:val="24"/>
          <w:szCs w:val="24"/>
        </w:rPr>
        <w:t xml:space="preserve"> i</w:t>
      </w:r>
      <w:r w:rsidR="00026F10" w:rsidRPr="00910CD2">
        <w:rPr>
          <w:rFonts w:ascii="Times New Roman" w:hAnsi="Times New Roman" w:cs="Times New Roman"/>
          <w:color w:val="000000" w:themeColor="text1"/>
          <w:sz w:val="24"/>
          <w:szCs w:val="24"/>
        </w:rPr>
        <w:t>n which metaphors are formed and perceived</w:t>
      </w:r>
      <w:r w:rsidR="00A638DE" w:rsidRPr="00910CD2">
        <w:rPr>
          <w:rFonts w:ascii="Times New Roman" w:hAnsi="Times New Roman" w:cs="Times New Roman"/>
          <w:color w:val="000000" w:themeColor="text1"/>
          <w:sz w:val="24"/>
          <w:szCs w:val="24"/>
        </w:rPr>
        <w:t>,</w:t>
      </w:r>
      <w:r w:rsidR="00026F10" w:rsidRPr="00910CD2">
        <w:rPr>
          <w:rFonts w:ascii="Times New Roman" w:hAnsi="Times New Roman" w:cs="Times New Roman"/>
          <w:color w:val="000000" w:themeColor="text1"/>
          <w:sz w:val="24"/>
          <w:szCs w:val="24"/>
        </w:rPr>
        <w:t xml:space="preserve"> </w:t>
      </w:r>
      <w:r w:rsidR="00C537CC" w:rsidRPr="00910CD2">
        <w:rPr>
          <w:rFonts w:ascii="Times New Roman" w:hAnsi="Times New Roman" w:cs="Times New Roman"/>
          <w:color w:val="000000" w:themeColor="text1"/>
          <w:sz w:val="24"/>
          <w:szCs w:val="24"/>
        </w:rPr>
        <w:t>depend</w:t>
      </w:r>
      <w:r w:rsidR="00026F10" w:rsidRPr="00910CD2">
        <w:rPr>
          <w:rFonts w:ascii="Times New Roman" w:hAnsi="Times New Roman" w:cs="Times New Roman"/>
          <w:color w:val="000000" w:themeColor="text1"/>
          <w:sz w:val="24"/>
          <w:szCs w:val="24"/>
        </w:rPr>
        <w:t>s</w:t>
      </w:r>
      <w:r w:rsidR="00C537CC" w:rsidRPr="00910CD2">
        <w:rPr>
          <w:rFonts w:ascii="Times New Roman" w:hAnsi="Times New Roman" w:cs="Times New Roman"/>
          <w:color w:val="000000" w:themeColor="text1"/>
          <w:sz w:val="24"/>
          <w:szCs w:val="24"/>
        </w:rPr>
        <w:t xml:space="preserve"> on the shared </w:t>
      </w:r>
      <w:r w:rsidR="00EC6A4F" w:rsidRPr="00910CD2">
        <w:rPr>
          <w:rFonts w:ascii="Times New Roman" w:hAnsi="Times New Roman" w:cs="Times New Roman"/>
          <w:color w:val="000000" w:themeColor="text1"/>
          <w:sz w:val="24"/>
          <w:szCs w:val="24"/>
        </w:rPr>
        <w:t>‘</w:t>
      </w:r>
      <w:r w:rsidR="00026F10" w:rsidRPr="00910CD2">
        <w:rPr>
          <w:rFonts w:ascii="Times New Roman" w:hAnsi="Times New Roman" w:cs="Times New Roman"/>
          <w:color w:val="000000" w:themeColor="text1"/>
          <w:sz w:val="24"/>
          <w:szCs w:val="24"/>
        </w:rPr>
        <w:t xml:space="preserve">values and </w:t>
      </w:r>
      <w:r w:rsidR="00C537CC" w:rsidRPr="00910CD2">
        <w:rPr>
          <w:rFonts w:ascii="Times New Roman" w:hAnsi="Times New Roman" w:cs="Times New Roman"/>
          <w:color w:val="000000" w:themeColor="text1"/>
          <w:sz w:val="24"/>
          <w:szCs w:val="24"/>
        </w:rPr>
        <w:t>experiences</w:t>
      </w:r>
      <w:r w:rsidR="00EC6A4F" w:rsidRPr="00910CD2">
        <w:rPr>
          <w:rFonts w:ascii="Times New Roman" w:hAnsi="Times New Roman" w:cs="Times New Roman"/>
          <w:color w:val="000000" w:themeColor="text1"/>
          <w:sz w:val="24"/>
          <w:szCs w:val="24"/>
        </w:rPr>
        <w:t>’</w:t>
      </w:r>
      <w:r w:rsidR="00C537CC" w:rsidRPr="00910CD2">
        <w:rPr>
          <w:rFonts w:ascii="Times New Roman" w:hAnsi="Times New Roman" w:cs="Times New Roman"/>
          <w:color w:val="000000" w:themeColor="text1"/>
          <w:sz w:val="24"/>
          <w:szCs w:val="24"/>
        </w:rPr>
        <w:t xml:space="preserve"> of people</w:t>
      </w:r>
      <w:r w:rsidR="00153F92" w:rsidRPr="00910CD2">
        <w:rPr>
          <w:rFonts w:ascii="Times New Roman" w:hAnsi="Times New Roman" w:cs="Times New Roman"/>
          <w:color w:val="000000" w:themeColor="text1"/>
          <w:sz w:val="24"/>
          <w:szCs w:val="24"/>
        </w:rPr>
        <w:t xml:space="preserve">. </w:t>
      </w:r>
      <w:r w:rsidR="001753F3">
        <w:rPr>
          <w:rFonts w:ascii="Times New Roman" w:hAnsi="Times New Roman" w:cs="Times New Roman"/>
          <w:color w:val="000000" w:themeColor="text1"/>
          <w:sz w:val="24"/>
          <w:szCs w:val="24"/>
        </w:rPr>
        <w:t>Hence</w:t>
      </w:r>
      <w:r w:rsidR="000104CA">
        <w:rPr>
          <w:rFonts w:ascii="Times New Roman" w:hAnsi="Times New Roman" w:cs="Times New Roman"/>
          <w:color w:val="000000" w:themeColor="text1"/>
          <w:sz w:val="24"/>
          <w:szCs w:val="24"/>
        </w:rPr>
        <w:t>, as will be discussed,</w:t>
      </w:r>
      <w:r w:rsidR="001753F3">
        <w:rPr>
          <w:rFonts w:ascii="Times New Roman" w:hAnsi="Times New Roman" w:cs="Times New Roman"/>
          <w:color w:val="000000" w:themeColor="text1"/>
          <w:sz w:val="24"/>
          <w:szCs w:val="24"/>
        </w:rPr>
        <w:t xml:space="preserve"> </w:t>
      </w:r>
      <w:r w:rsidR="000104CA">
        <w:rPr>
          <w:rFonts w:ascii="Times New Roman" w:hAnsi="Times New Roman" w:cs="Times New Roman"/>
          <w:color w:val="000000" w:themeColor="text1"/>
          <w:sz w:val="24"/>
          <w:szCs w:val="24"/>
        </w:rPr>
        <w:t>the findings of this study also reflect specific sociocultural entailments in the identified metaphors.</w:t>
      </w:r>
    </w:p>
    <w:p w14:paraId="6BDCBB27" w14:textId="4B1AF1D0" w:rsidR="000104CA" w:rsidRPr="000104CA" w:rsidRDefault="000104CA" w:rsidP="00B07BD7">
      <w:pPr>
        <w:spacing w:before="120" w:after="120" w:line="240" w:lineRule="auto"/>
        <w:jc w:val="both"/>
        <w:rPr>
          <w:rFonts w:ascii="Times New Roman" w:hAnsi="Times New Roman" w:cs="Times New Roman"/>
          <w:b/>
          <w:bCs/>
          <w:color w:val="000000" w:themeColor="text1"/>
          <w:sz w:val="24"/>
          <w:szCs w:val="24"/>
        </w:rPr>
      </w:pPr>
      <w:r w:rsidRPr="000104CA">
        <w:rPr>
          <w:rFonts w:ascii="Times New Roman" w:hAnsi="Times New Roman" w:cs="Times New Roman"/>
          <w:b/>
          <w:bCs/>
          <w:color w:val="000000" w:themeColor="text1"/>
          <w:sz w:val="24"/>
          <w:szCs w:val="24"/>
        </w:rPr>
        <w:t>2.3 Metaphor and Health</w:t>
      </w:r>
    </w:p>
    <w:p w14:paraId="607960B2" w14:textId="3DBF8DC6" w:rsidR="00561518" w:rsidRDefault="00C537CC" w:rsidP="00B07BD7">
      <w:pPr>
        <w:spacing w:before="120" w:after="120" w:line="240" w:lineRule="auto"/>
        <w:ind w:firstLine="720"/>
        <w:jc w:val="both"/>
        <w:rPr>
          <w:rFonts w:ascii="Times New Roman" w:hAnsi="Times New Roman" w:cs="Times New Roman"/>
          <w:color w:val="000000" w:themeColor="text1"/>
          <w:sz w:val="24"/>
          <w:szCs w:val="24"/>
        </w:rPr>
      </w:pPr>
      <w:r w:rsidRPr="00910CD2">
        <w:rPr>
          <w:rFonts w:ascii="Times New Roman" w:hAnsi="Times New Roman" w:cs="Times New Roman"/>
          <w:color w:val="000000" w:themeColor="text1"/>
          <w:sz w:val="24"/>
          <w:szCs w:val="24"/>
        </w:rPr>
        <w:t xml:space="preserve">One of </w:t>
      </w:r>
      <w:r w:rsidR="000104CA">
        <w:rPr>
          <w:rFonts w:ascii="Times New Roman" w:hAnsi="Times New Roman" w:cs="Times New Roman"/>
          <w:color w:val="000000" w:themeColor="text1"/>
          <w:sz w:val="24"/>
          <w:szCs w:val="24"/>
        </w:rPr>
        <w:t>the</w:t>
      </w:r>
      <w:r w:rsidRPr="00910CD2">
        <w:rPr>
          <w:rFonts w:ascii="Times New Roman" w:hAnsi="Times New Roman" w:cs="Times New Roman"/>
          <w:color w:val="000000" w:themeColor="text1"/>
          <w:sz w:val="24"/>
          <w:szCs w:val="24"/>
        </w:rPr>
        <w:t xml:space="preserve"> </w:t>
      </w:r>
      <w:r w:rsidR="002D3FA1" w:rsidRPr="00910CD2">
        <w:rPr>
          <w:rFonts w:ascii="Times New Roman" w:hAnsi="Times New Roman" w:cs="Times New Roman"/>
          <w:color w:val="000000" w:themeColor="text1"/>
          <w:sz w:val="24"/>
          <w:szCs w:val="24"/>
        </w:rPr>
        <w:t xml:space="preserve">human </w:t>
      </w:r>
      <w:r w:rsidRPr="00910CD2">
        <w:rPr>
          <w:rFonts w:ascii="Times New Roman" w:hAnsi="Times New Roman" w:cs="Times New Roman"/>
          <w:color w:val="000000" w:themeColor="text1"/>
          <w:sz w:val="24"/>
          <w:szCs w:val="24"/>
        </w:rPr>
        <w:t>experiences</w:t>
      </w:r>
      <w:r w:rsidR="00A638DE" w:rsidRPr="00910CD2">
        <w:rPr>
          <w:rFonts w:ascii="Times New Roman" w:hAnsi="Times New Roman" w:cs="Times New Roman"/>
          <w:color w:val="000000" w:themeColor="text1"/>
          <w:sz w:val="24"/>
          <w:szCs w:val="24"/>
        </w:rPr>
        <w:t xml:space="preserve"> </w:t>
      </w:r>
      <w:r w:rsidR="00B20462" w:rsidRPr="00910CD2">
        <w:rPr>
          <w:rFonts w:ascii="Times New Roman" w:hAnsi="Times New Roman" w:cs="Times New Roman"/>
          <w:color w:val="000000" w:themeColor="text1"/>
          <w:sz w:val="24"/>
          <w:szCs w:val="24"/>
        </w:rPr>
        <w:t xml:space="preserve">which is responsible for </w:t>
      </w:r>
      <w:proofErr w:type="gramStart"/>
      <w:r w:rsidR="00B20462" w:rsidRPr="00910CD2">
        <w:rPr>
          <w:rFonts w:ascii="Times New Roman" w:hAnsi="Times New Roman" w:cs="Times New Roman"/>
          <w:color w:val="000000" w:themeColor="text1"/>
          <w:sz w:val="24"/>
          <w:szCs w:val="24"/>
        </w:rPr>
        <w:t>a large number of</w:t>
      </w:r>
      <w:proofErr w:type="gramEnd"/>
      <w:r w:rsidR="00B20462" w:rsidRPr="00910CD2">
        <w:rPr>
          <w:rFonts w:ascii="Times New Roman" w:hAnsi="Times New Roman" w:cs="Times New Roman"/>
          <w:color w:val="000000" w:themeColor="text1"/>
          <w:sz w:val="24"/>
          <w:szCs w:val="24"/>
        </w:rPr>
        <w:t xml:space="preserve"> conventional and novel metaphors</w:t>
      </w:r>
      <w:r w:rsidR="00371B41">
        <w:rPr>
          <w:rFonts w:ascii="Times New Roman" w:hAnsi="Times New Roman" w:cs="Times New Roman"/>
          <w:color w:val="000000" w:themeColor="text1"/>
          <w:sz w:val="24"/>
          <w:szCs w:val="24"/>
        </w:rPr>
        <w:t>, especially in political discourse,</w:t>
      </w:r>
      <w:r w:rsidR="00B20462" w:rsidRPr="00910CD2">
        <w:rPr>
          <w:rFonts w:ascii="Times New Roman" w:hAnsi="Times New Roman" w:cs="Times New Roman"/>
          <w:color w:val="000000" w:themeColor="text1"/>
          <w:sz w:val="24"/>
          <w:szCs w:val="24"/>
        </w:rPr>
        <w:t xml:space="preserve"> </w:t>
      </w:r>
      <w:r w:rsidRPr="00910CD2">
        <w:rPr>
          <w:rFonts w:ascii="Times New Roman" w:hAnsi="Times New Roman" w:cs="Times New Roman"/>
          <w:color w:val="000000" w:themeColor="text1"/>
          <w:sz w:val="24"/>
          <w:szCs w:val="24"/>
        </w:rPr>
        <w:t>is</w:t>
      </w:r>
      <w:r w:rsidR="00F4794B">
        <w:rPr>
          <w:rFonts w:ascii="Times New Roman" w:hAnsi="Times New Roman" w:cs="Times New Roman"/>
          <w:color w:val="000000" w:themeColor="text1"/>
          <w:sz w:val="24"/>
          <w:szCs w:val="24"/>
        </w:rPr>
        <w:t xml:space="preserve"> diseases</w:t>
      </w:r>
      <w:r w:rsidRPr="00910CD2">
        <w:rPr>
          <w:rFonts w:ascii="Times New Roman" w:hAnsi="Times New Roman" w:cs="Times New Roman"/>
          <w:color w:val="000000" w:themeColor="text1"/>
          <w:sz w:val="24"/>
          <w:szCs w:val="24"/>
        </w:rPr>
        <w:t xml:space="preserve">. </w:t>
      </w:r>
      <w:r w:rsidR="007D6EF6" w:rsidRPr="00910CD2">
        <w:rPr>
          <w:rFonts w:ascii="Times New Roman" w:hAnsi="Times New Roman" w:cs="Times New Roman"/>
          <w:color w:val="000000" w:themeColor="text1"/>
          <w:sz w:val="24"/>
          <w:szCs w:val="24"/>
        </w:rPr>
        <w:t>As an</w:t>
      </w:r>
      <w:r w:rsidR="00B42654" w:rsidRPr="00910CD2">
        <w:rPr>
          <w:rFonts w:ascii="Times New Roman" w:hAnsi="Times New Roman" w:cs="Times New Roman"/>
          <w:color w:val="000000" w:themeColor="text1"/>
          <w:sz w:val="24"/>
          <w:szCs w:val="24"/>
        </w:rPr>
        <w:t xml:space="preserve"> example</w:t>
      </w:r>
      <w:r w:rsidR="007D6EF6" w:rsidRPr="00910CD2">
        <w:rPr>
          <w:rFonts w:ascii="Times New Roman" w:hAnsi="Times New Roman" w:cs="Times New Roman"/>
          <w:color w:val="000000" w:themeColor="text1"/>
          <w:sz w:val="24"/>
          <w:szCs w:val="24"/>
        </w:rPr>
        <w:t>,</w:t>
      </w:r>
      <w:r w:rsidR="00B42654" w:rsidRPr="00910CD2">
        <w:rPr>
          <w:rFonts w:ascii="Times New Roman" w:hAnsi="Times New Roman" w:cs="Times New Roman"/>
          <w:color w:val="000000" w:themeColor="text1"/>
          <w:sz w:val="24"/>
          <w:szCs w:val="24"/>
        </w:rPr>
        <w:t xml:space="preserve"> ‘cancer’ </w:t>
      </w:r>
      <w:r w:rsidR="007D6EF6" w:rsidRPr="00910CD2">
        <w:rPr>
          <w:rFonts w:ascii="Times New Roman" w:hAnsi="Times New Roman" w:cs="Times New Roman"/>
          <w:color w:val="000000" w:themeColor="text1"/>
          <w:sz w:val="24"/>
          <w:szCs w:val="24"/>
        </w:rPr>
        <w:t>is</w:t>
      </w:r>
      <w:r w:rsidR="00B42654" w:rsidRPr="00910CD2">
        <w:rPr>
          <w:rFonts w:ascii="Times New Roman" w:hAnsi="Times New Roman" w:cs="Times New Roman"/>
          <w:color w:val="000000" w:themeColor="text1"/>
          <w:sz w:val="24"/>
          <w:szCs w:val="24"/>
        </w:rPr>
        <w:t xml:space="preserve"> probably one of the </w:t>
      </w:r>
      <w:r w:rsidR="00FB69E5" w:rsidRPr="00910CD2">
        <w:rPr>
          <w:rFonts w:ascii="Times New Roman" w:hAnsi="Times New Roman" w:cs="Times New Roman"/>
          <w:color w:val="000000" w:themeColor="text1"/>
          <w:sz w:val="24"/>
          <w:szCs w:val="24"/>
        </w:rPr>
        <w:t xml:space="preserve">oldest, </w:t>
      </w:r>
      <w:r w:rsidR="00B42654" w:rsidRPr="00910CD2">
        <w:rPr>
          <w:rFonts w:ascii="Times New Roman" w:hAnsi="Times New Roman" w:cs="Times New Roman"/>
          <w:color w:val="000000" w:themeColor="text1"/>
          <w:sz w:val="24"/>
          <w:szCs w:val="24"/>
        </w:rPr>
        <w:t>most frequently used</w:t>
      </w:r>
      <w:r w:rsidR="00FB69E5" w:rsidRPr="00910CD2">
        <w:rPr>
          <w:rFonts w:ascii="Times New Roman" w:hAnsi="Times New Roman" w:cs="Times New Roman"/>
          <w:color w:val="000000" w:themeColor="text1"/>
          <w:sz w:val="24"/>
          <w:szCs w:val="24"/>
        </w:rPr>
        <w:t>,</w:t>
      </w:r>
      <w:r w:rsidR="00B42654" w:rsidRPr="00910CD2">
        <w:rPr>
          <w:rFonts w:ascii="Times New Roman" w:hAnsi="Times New Roman" w:cs="Times New Roman"/>
          <w:color w:val="000000" w:themeColor="text1"/>
          <w:sz w:val="24"/>
          <w:szCs w:val="24"/>
        </w:rPr>
        <w:t xml:space="preserve"> and </w:t>
      </w:r>
      <w:r w:rsidR="00B20462" w:rsidRPr="00910CD2">
        <w:rPr>
          <w:rFonts w:ascii="Times New Roman" w:hAnsi="Times New Roman" w:cs="Times New Roman"/>
          <w:color w:val="000000" w:themeColor="text1"/>
          <w:sz w:val="24"/>
          <w:szCs w:val="24"/>
        </w:rPr>
        <w:t xml:space="preserve">widely </w:t>
      </w:r>
      <w:r w:rsidR="00B42654" w:rsidRPr="00910CD2">
        <w:rPr>
          <w:rFonts w:ascii="Times New Roman" w:hAnsi="Times New Roman" w:cs="Times New Roman"/>
          <w:color w:val="000000" w:themeColor="text1"/>
          <w:sz w:val="24"/>
          <w:szCs w:val="24"/>
        </w:rPr>
        <w:t>research</w:t>
      </w:r>
      <w:r w:rsidR="007D6EF6" w:rsidRPr="00910CD2">
        <w:rPr>
          <w:rFonts w:ascii="Times New Roman" w:hAnsi="Times New Roman" w:cs="Times New Roman"/>
          <w:color w:val="000000" w:themeColor="text1"/>
          <w:sz w:val="24"/>
          <w:szCs w:val="24"/>
        </w:rPr>
        <w:t>ed</w:t>
      </w:r>
      <w:r w:rsidR="00B42654" w:rsidRPr="00910CD2">
        <w:rPr>
          <w:rFonts w:ascii="Times New Roman" w:hAnsi="Times New Roman" w:cs="Times New Roman"/>
          <w:color w:val="000000" w:themeColor="text1"/>
          <w:sz w:val="24"/>
          <w:szCs w:val="24"/>
        </w:rPr>
        <w:t xml:space="preserve"> metaphors in political discourse</w:t>
      </w:r>
      <w:r w:rsidR="0093654F" w:rsidRPr="00910CD2">
        <w:rPr>
          <w:rFonts w:ascii="Times New Roman" w:hAnsi="Times New Roman" w:cs="Times New Roman"/>
          <w:color w:val="000000" w:themeColor="text1"/>
          <w:sz w:val="24"/>
          <w:szCs w:val="24"/>
        </w:rPr>
        <w:t xml:space="preserve"> (Potts </w:t>
      </w:r>
      <w:r w:rsidR="00BF3292" w:rsidRPr="00910CD2">
        <w:rPr>
          <w:rFonts w:ascii="Times New Roman" w:hAnsi="Times New Roman" w:cs="Times New Roman"/>
          <w:color w:val="000000" w:themeColor="text1"/>
          <w:sz w:val="24"/>
          <w:szCs w:val="24"/>
        </w:rPr>
        <w:t>&amp;</w:t>
      </w:r>
      <w:r w:rsidR="0093654F" w:rsidRPr="00910CD2">
        <w:rPr>
          <w:rFonts w:ascii="Times New Roman" w:hAnsi="Times New Roman" w:cs="Times New Roman"/>
          <w:color w:val="000000" w:themeColor="text1"/>
          <w:sz w:val="24"/>
          <w:szCs w:val="24"/>
        </w:rPr>
        <w:t xml:space="preserve"> </w:t>
      </w:r>
      <w:proofErr w:type="spellStart"/>
      <w:r w:rsidR="0093654F" w:rsidRPr="00910CD2">
        <w:rPr>
          <w:rFonts w:ascii="Times New Roman" w:hAnsi="Times New Roman" w:cs="Times New Roman"/>
          <w:color w:val="000000" w:themeColor="text1"/>
          <w:sz w:val="24"/>
          <w:szCs w:val="24"/>
        </w:rPr>
        <w:t>Semino</w:t>
      </w:r>
      <w:proofErr w:type="spellEnd"/>
      <w:r w:rsidR="0093654F" w:rsidRPr="00910CD2">
        <w:rPr>
          <w:rFonts w:ascii="Times New Roman" w:hAnsi="Times New Roman" w:cs="Times New Roman"/>
          <w:color w:val="000000" w:themeColor="text1"/>
          <w:sz w:val="24"/>
          <w:szCs w:val="24"/>
        </w:rPr>
        <w:t>, 2019)</w:t>
      </w:r>
      <w:r w:rsidR="00B42654" w:rsidRPr="00910CD2">
        <w:rPr>
          <w:rFonts w:ascii="Times New Roman" w:hAnsi="Times New Roman" w:cs="Times New Roman"/>
          <w:color w:val="000000" w:themeColor="text1"/>
          <w:sz w:val="24"/>
          <w:szCs w:val="24"/>
        </w:rPr>
        <w:t xml:space="preserve">, </w:t>
      </w:r>
      <w:r w:rsidR="0093654F" w:rsidRPr="00910CD2">
        <w:rPr>
          <w:rFonts w:ascii="Times New Roman" w:hAnsi="Times New Roman" w:cs="Times New Roman"/>
          <w:color w:val="000000" w:themeColor="text1"/>
          <w:sz w:val="24"/>
          <w:szCs w:val="24"/>
        </w:rPr>
        <w:t>which</w:t>
      </w:r>
      <w:r w:rsidR="00B42654" w:rsidRPr="00910CD2">
        <w:rPr>
          <w:rFonts w:ascii="Times New Roman" w:hAnsi="Times New Roman" w:cs="Times New Roman"/>
          <w:color w:val="000000" w:themeColor="text1"/>
          <w:sz w:val="24"/>
          <w:szCs w:val="24"/>
        </w:rPr>
        <w:t xml:space="preserve"> came into </w:t>
      </w:r>
      <w:r w:rsidR="00C22F3D">
        <w:rPr>
          <w:rFonts w:ascii="Times New Roman" w:hAnsi="Times New Roman" w:cs="Times New Roman"/>
          <w:color w:val="000000" w:themeColor="text1"/>
          <w:sz w:val="24"/>
          <w:szCs w:val="24"/>
        </w:rPr>
        <w:t xml:space="preserve">the </w:t>
      </w:r>
      <w:r w:rsidR="00B42654" w:rsidRPr="00910CD2">
        <w:rPr>
          <w:rFonts w:ascii="Times New Roman" w:hAnsi="Times New Roman" w:cs="Times New Roman"/>
          <w:color w:val="000000" w:themeColor="text1"/>
          <w:sz w:val="24"/>
          <w:szCs w:val="24"/>
        </w:rPr>
        <w:t xml:space="preserve">spotlight after </w:t>
      </w:r>
      <w:r w:rsidR="007D6EF6" w:rsidRPr="00910CD2">
        <w:rPr>
          <w:rFonts w:ascii="Times New Roman" w:hAnsi="Times New Roman" w:cs="Times New Roman"/>
          <w:color w:val="000000" w:themeColor="text1"/>
          <w:sz w:val="24"/>
          <w:szCs w:val="24"/>
        </w:rPr>
        <w:t xml:space="preserve">the publication of </w:t>
      </w:r>
      <w:r w:rsidR="00670965" w:rsidRPr="00910CD2">
        <w:rPr>
          <w:rFonts w:ascii="Times New Roman" w:hAnsi="Times New Roman" w:cs="Times New Roman"/>
          <w:color w:val="000000" w:themeColor="text1"/>
          <w:sz w:val="24"/>
          <w:szCs w:val="24"/>
        </w:rPr>
        <w:t>Sontag</w:t>
      </w:r>
      <w:r w:rsidR="00B42654" w:rsidRPr="00910CD2">
        <w:rPr>
          <w:rFonts w:ascii="Times New Roman" w:hAnsi="Times New Roman" w:cs="Times New Roman"/>
          <w:color w:val="000000" w:themeColor="text1"/>
          <w:sz w:val="24"/>
          <w:szCs w:val="24"/>
        </w:rPr>
        <w:t>’s</w:t>
      </w:r>
      <w:r w:rsidR="00670965" w:rsidRPr="00910CD2">
        <w:rPr>
          <w:rFonts w:ascii="Times New Roman" w:hAnsi="Times New Roman" w:cs="Times New Roman"/>
          <w:color w:val="000000" w:themeColor="text1"/>
          <w:sz w:val="24"/>
          <w:szCs w:val="24"/>
        </w:rPr>
        <w:t xml:space="preserve"> (197</w:t>
      </w:r>
      <w:r w:rsidR="0093654F" w:rsidRPr="00910CD2">
        <w:rPr>
          <w:rFonts w:ascii="Times New Roman" w:hAnsi="Times New Roman" w:cs="Times New Roman"/>
          <w:color w:val="000000" w:themeColor="text1"/>
          <w:sz w:val="24"/>
          <w:szCs w:val="24"/>
        </w:rPr>
        <w:t>8</w:t>
      </w:r>
      <w:r w:rsidR="00670965" w:rsidRPr="00910CD2">
        <w:rPr>
          <w:rFonts w:ascii="Times New Roman" w:hAnsi="Times New Roman" w:cs="Times New Roman"/>
          <w:color w:val="000000" w:themeColor="text1"/>
          <w:sz w:val="24"/>
          <w:szCs w:val="24"/>
        </w:rPr>
        <w:t>)</w:t>
      </w:r>
      <w:r w:rsidR="00B42654" w:rsidRPr="00910CD2">
        <w:rPr>
          <w:rFonts w:ascii="Times New Roman" w:hAnsi="Times New Roman" w:cs="Times New Roman"/>
          <w:color w:val="000000" w:themeColor="text1"/>
          <w:sz w:val="24"/>
          <w:szCs w:val="24"/>
        </w:rPr>
        <w:t xml:space="preserve"> </w:t>
      </w:r>
      <w:r w:rsidR="007D6EF6" w:rsidRPr="00910CD2">
        <w:rPr>
          <w:rFonts w:ascii="Times New Roman" w:hAnsi="Times New Roman" w:cs="Times New Roman"/>
          <w:color w:val="000000" w:themeColor="text1"/>
          <w:sz w:val="24"/>
          <w:szCs w:val="24"/>
        </w:rPr>
        <w:t>‘</w:t>
      </w:r>
      <w:r w:rsidR="0093654F" w:rsidRPr="00910CD2">
        <w:rPr>
          <w:rFonts w:ascii="Times New Roman" w:hAnsi="Times New Roman" w:cs="Times New Roman"/>
          <w:color w:val="000000" w:themeColor="text1"/>
          <w:sz w:val="24"/>
          <w:szCs w:val="24"/>
        </w:rPr>
        <w:t>Illness as Metaphor</w:t>
      </w:r>
      <w:r w:rsidR="007D6EF6" w:rsidRPr="00910CD2">
        <w:rPr>
          <w:rFonts w:ascii="Times New Roman" w:hAnsi="Times New Roman" w:cs="Times New Roman"/>
          <w:color w:val="000000" w:themeColor="text1"/>
          <w:sz w:val="24"/>
          <w:szCs w:val="24"/>
        </w:rPr>
        <w:t>’</w:t>
      </w:r>
      <w:r w:rsidR="002D3FA1" w:rsidRPr="00910CD2">
        <w:rPr>
          <w:rFonts w:ascii="Times New Roman" w:hAnsi="Times New Roman" w:cs="Times New Roman"/>
          <w:color w:val="000000" w:themeColor="text1"/>
          <w:sz w:val="24"/>
          <w:szCs w:val="24"/>
        </w:rPr>
        <w:t xml:space="preserve">. </w:t>
      </w:r>
      <w:r w:rsidR="00057435">
        <w:rPr>
          <w:rFonts w:ascii="Times New Roman" w:hAnsi="Times New Roman" w:cs="Times New Roman"/>
          <w:color w:val="000000" w:themeColor="text1"/>
          <w:sz w:val="24"/>
          <w:szCs w:val="24"/>
        </w:rPr>
        <w:t>As another example</w:t>
      </w:r>
      <w:r w:rsidR="00E1018B" w:rsidRPr="00910CD2">
        <w:rPr>
          <w:rFonts w:ascii="Times New Roman" w:hAnsi="Times New Roman" w:cs="Times New Roman"/>
          <w:color w:val="000000" w:themeColor="text1"/>
          <w:sz w:val="24"/>
          <w:szCs w:val="24"/>
        </w:rPr>
        <w:t>,</w:t>
      </w:r>
      <w:r w:rsidR="007D6EF6" w:rsidRPr="00910CD2">
        <w:rPr>
          <w:rFonts w:ascii="Times New Roman" w:hAnsi="Times New Roman" w:cs="Times New Roman"/>
          <w:color w:val="000000" w:themeColor="text1"/>
          <w:sz w:val="24"/>
          <w:szCs w:val="24"/>
        </w:rPr>
        <w:t xml:space="preserve"> </w:t>
      </w:r>
      <w:r w:rsidR="00B42654" w:rsidRPr="00910CD2">
        <w:rPr>
          <w:rFonts w:ascii="Times New Roman" w:hAnsi="Times New Roman" w:cs="Times New Roman"/>
          <w:color w:val="000000" w:themeColor="text1"/>
          <w:sz w:val="24"/>
          <w:szCs w:val="24"/>
        </w:rPr>
        <w:t>SARS</w:t>
      </w:r>
      <w:r w:rsidR="00B20462" w:rsidRPr="00910CD2">
        <w:rPr>
          <w:rFonts w:ascii="Times New Roman" w:hAnsi="Times New Roman" w:cs="Times New Roman"/>
          <w:color w:val="000000" w:themeColor="text1"/>
          <w:sz w:val="24"/>
          <w:szCs w:val="24"/>
        </w:rPr>
        <w:t xml:space="preserve">, which started in China in 2002, </w:t>
      </w:r>
      <w:r w:rsidR="00A638DE" w:rsidRPr="00910CD2">
        <w:rPr>
          <w:rFonts w:ascii="Times New Roman" w:hAnsi="Times New Roman" w:cs="Times New Roman"/>
          <w:color w:val="000000" w:themeColor="text1"/>
          <w:sz w:val="24"/>
          <w:szCs w:val="24"/>
        </w:rPr>
        <w:t>is</w:t>
      </w:r>
      <w:r w:rsidR="007D6EF6" w:rsidRPr="00910CD2">
        <w:rPr>
          <w:rFonts w:ascii="Times New Roman" w:hAnsi="Times New Roman" w:cs="Times New Roman"/>
          <w:color w:val="000000" w:themeColor="text1"/>
          <w:sz w:val="24"/>
          <w:szCs w:val="24"/>
        </w:rPr>
        <w:t xml:space="preserve"> a </w:t>
      </w:r>
      <w:r w:rsidR="00E1018B" w:rsidRPr="00910CD2">
        <w:rPr>
          <w:rFonts w:ascii="Times New Roman" w:hAnsi="Times New Roman" w:cs="Times New Roman"/>
          <w:color w:val="000000" w:themeColor="text1"/>
          <w:sz w:val="24"/>
          <w:szCs w:val="24"/>
        </w:rPr>
        <w:t>more recent</w:t>
      </w:r>
      <w:r w:rsidR="007D6EF6" w:rsidRPr="00910CD2">
        <w:rPr>
          <w:rFonts w:ascii="Times New Roman" w:hAnsi="Times New Roman" w:cs="Times New Roman"/>
          <w:color w:val="000000" w:themeColor="text1"/>
          <w:sz w:val="24"/>
          <w:szCs w:val="24"/>
        </w:rPr>
        <w:t xml:space="preserve"> experience</w:t>
      </w:r>
      <w:r w:rsidR="00E1018B" w:rsidRPr="00910CD2">
        <w:rPr>
          <w:rFonts w:ascii="Times New Roman" w:hAnsi="Times New Roman" w:cs="Times New Roman"/>
          <w:color w:val="000000" w:themeColor="text1"/>
          <w:sz w:val="24"/>
          <w:szCs w:val="24"/>
        </w:rPr>
        <w:t>. T</w:t>
      </w:r>
      <w:r w:rsidR="0093654F" w:rsidRPr="00910CD2">
        <w:rPr>
          <w:rFonts w:ascii="Times New Roman" w:hAnsi="Times New Roman" w:cs="Times New Roman"/>
          <w:color w:val="000000" w:themeColor="text1"/>
          <w:sz w:val="24"/>
          <w:szCs w:val="24"/>
        </w:rPr>
        <w:t>hreaten</w:t>
      </w:r>
      <w:r w:rsidR="00E1018B" w:rsidRPr="00910CD2">
        <w:rPr>
          <w:rFonts w:ascii="Times New Roman" w:hAnsi="Times New Roman" w:cs="Times New Roman"/>
          <w:color w:val="000000" w:themeColor="text1"/>
          <w:sz w:val="24"/>
          <w:szCs w:val="24"/>
        </w:rPr>
        <w:t>ing</w:t>
      </w:r>
      <w:r w:rsidR="0093654F" w:rsidRPr="00910CD2">
        <w:rPr>
          <w:rFonts w:ascii="Times New Roman" w:hAnsi="Times New Roman" w:cs="Times New Roman"/>
          <w:color w:val="000000" w:themeColor="text1"/>
          <w:sz w:val="24"/>
          <w:szCs w:val="24"/>
        </w:rPr>
        <w:t xml:space="preserve"> to become a </w:t>
      </w:r>
      <w:r w:rsidR="00E1018B" w:rsidRPr="00910CD2">
        <w:rPr>
          <w:rFonts w:ascii="Times New Roman" w:hAnsi="Times New Roman" w:cs="Times New Roman"/>
          <w:color w:val="000000" w:themeColor="text1"/>
          <w:sz w:val="24"/>
          <w:szCs w:val="24"/>
        </w:rPr>
        <w:t xml:space="preserve">new </w:t>
      </w:r>
      <w:r w:rsidR="0093654F" w:rsidRPr="00910CD2">
        <w:rPr>
          <w:rFonts w:ascii="Times New Roman" w:hAnsi="Times New Roman" w:cs="Times New Roman"/>
          <w:color w:val="000000" w:themeColor="text1"/>
          <w:sz w:val="24"/>
          <w:szCs w:val="24"/>
        </w:rPr>
        <w:t>pandemic</w:t>
      </w:r>
      <w:r w:rsidR="00B20462" w:rsidRPr="00910CD2">
        <w:rPr>
          <w:rFonts w:ascii="Times New Roman" w:hAnsi="Times New Roman" w:cs="Times New Roman"/>
          <w:color w:val="000000" w:themeColor="text1"/>
          <w:sz w:val="24"/>
          <w:szCs w:val="24"/>
        </w:rPr>
        <w:t xml:space="preserve"> </w:t>
      </w:r>
      <w:r w:rsidR="00FB69E5" w:rsidRPr="00910CD2">
        <w:rPr>
          <w:rFonts w:ascii="Times New Roman" w:hAnsi="Times New Roman" w:cs="Times New Roman"/>
          <w:color w:val="000000" w:themeColor="text1"/>
          <w:sz w:val="24"/>
          <w:szCs w:val="24"/>
        </w:rPr>
        <w:t xml:space="preserve">in </w:t>
      </w:r>
      <w:r w:rsidR="00B20462" w:rsidRPr="00910CD2">
        <w:rPr>
          <w:rFonts w:ascii="Times New Roman" w:hAnsi="Times New Roman" w:cs="Times New Roman"/>
          <w:color w:val="000000" w:themeColor="text1"/>
          <w:sz w:val="24"/>
          <w:szCs w:val="24"/>
        </w:rPr>
        <w:t>countries such as Taiwan and Hong Kong</w:t>
      </w:r>
      <w:r w:rsidR="00E1018B" w:rsidRPr="00910CD2">
        <w:rPr>
          <w:rFonts w:ascii="Times New Roman" w:hAnsi="Times New Roman" w:cs="Times New Roman"/>
          <w:color w:val="000000" w:themeColor="text1"/>
          <w:sz w:val="24"/>
          <w:szCs w:val="24"/>
        </w:rPr>
        <w:t>,</w:t>
      </w:r>
      <w:r w:rsidR="002D3FA1" w:rsidRPr="00910CD2">
        <w:rPr>
          <w:rFonts w:ascii="Times New Roman" w:hAnsi="Times New Roman" w:cs="Times New Roman"/>
          <w:color w:val="000000" w:themeColor="text1"/>
          <w:sz w:val="24"/>
          <w:szCs w:val="24"/>
        </w:rPr>
        <w:t xml:space="preserve"> </w:t>
      </w:r>
      <w:r w:rsidR="00E1018B" w:rsidRPr="00910CD2">
        <w:rPr>
          <w:rFonts w:ascii="Times New Roman" w:hAnsi="Times New Roman" w:cs="Times New Roman"/>
          <w:color w:val="000000" w:themeColor="text1"/>
          <w:sz w:val="24"/>
          <w:szCs w:val="24"/>
        </w:rPr>
        <w:t xml:space="preserve">SARS </w:t>
      </w:r>
      <w:r w:rsidR="002D3FA1" w:rsidRPr="00910CD2">
        <w:rPr>
          <w:rFonts w:ascii="Times New Roman" w:hAnsi="Times New Roman" w:cs="Times New Roman"/>
          <w:color w:val="000000" w:themeColor="text1"/>
          <w:sz w:val="24"/>
          <w:szCs w:val="24"/>
        </w:rPr>
        <w:t>soon became the source of many novel metaphors</w:t>
      </w:r>
      <w:r w:rsidR="00B42654" w:rsidRPr="00910CD2">
        <w:rPr>
          <w:rFonts w:ascii="Times New Roman" w:hAnsi="Times New Roman" w:cs="Times New Roman"/>
          <w:color w:val="000000" w:themeColor="text1"/>
          <w:sz w:val="24"/>
          <w:szCs w:val="24"/>
        </w:rPr>
        <w:t xml:space="preserve">. Chiang </w:t>
      </w:r>
      <w:r w:rsidR="00B8215F">
        <w:rPr>
          <w:rFonts w:ascii="Times New Roman" w:hAnsi="Times New Roman" w:cs="Times New Roman"/>
          <w:color w:val="000000" w:themeColor="text1"/>
          <w:sz w:val="24"/>
          <w:szCs w:val="24"/>
        </w:rPr>
        <w:t>&amp;</w:t>
      </w:r>
      <w:r w:rsidR="00B42654" w:rsidRPr="00910CD2">
        <w:rPr>
          <w:rFonts w:ascii="Times New Roman" w:hAnsi="Times New Roman" w:cs="Times New Roman"/>
          <w:color w:val="000000" w:themeColor="text1"/>
          <w:sz w:val="24"/>
          <w:szCs w:val="24"/>
        </w:rPr>
        <w:t xml:space="preserve"> </w:t>
      </w:r>
      <w:proofErr w:type="spellStart"/>
      <w:r w:rsidR="00B42654" w:rsidRPr="00910CD2">
        <w:rPr>
          <w:rFonts w:ascii="Times New Roman" w:hAnsi="Times New Roman" w:cs="Times New Roman"/>
          <w:color w:val="000000" w:themeColor="text1"/>
          <w:sz w:val="24"/>
          <w:szCs w:val="24"/>
        </w:rPr>
        <w:t>Duann</w:t>
      </w:r>
      <w:proofErr w:type="spellEnd"/>
      <w:r w:rsidR="00B42654" w:rsidRPr="00910CD2">
        <w:rPr>
          <w:rFonts w:ascii="Times New Roman" w:hAnsi="Times New Roman" w:cs="Times New Roman"/>
          <w:color w:val="000000" w:themeColor="text1"/>
          <w:sz w:val="24"/>
          <w:szCs w:val="24"/>
        </w:rPr>
        <w:t xml:space="preserve"> </w:t>
      </w:r>
      <w:r w:rsidR="00057435">
        <w:rPr>
          <w:rFonts w:ascii="Times New Roman" w:hAnsi="Times New Roman" w:cs="Times New Roman"/>
          <w:color w:val="000000" w:themeColor="text1"/>
          <w:sz w:val="24"/>
          <w:szCs w:val="24"/>
        </w:rPr>
        <w:t>(2007) studied how the metaphor</w:t>
      </w:r>
      <w:r w:rsidR="00B42654" w:rsidRPr="00910CD2">
        <w:rPr>
          <w:rFonts w:ascii="Times New Roman" w:hAnsi="Times New Roman" w:cs="Times New Roman"/>
          <w:color w:val="000000" w:themeColor="text1"/>
          <w:sz w:val="24"/>
          <w:szCs w:val="24"/>
        </w:rPr>
        <w:t xml:space="preserve"> of SARS </w:t>
      </w:r>
      <w:r w:rsidR="00FA7A7B">
        <w:rPr>
          <w:rFonts w:ascii="Times New Roman" w:hAnsi="Times New Roman" w:cs="Times New Roman"/>
          <w:color w:val="000000" w:themeColor="text1"/>
          <w:sz w:val="24"/>
          <w:szCs w:val="24"/>
        </w:rPr>
        <w:t>was</w:t>
      </w:r>
      <w:r w:rsidR="00B42654" w:rsidRPr="00910CD2">
        <w:rPr>
          <w:rFonts w:ascii="Times New Roman" w:hAnsi="Times New Roman" w:cs="Times New Roman"/>
          <w:color w:val="000000" w:themeColor="text1"/>
          <w:sz w:val="24"/>
          <w:szCs w:val="24"/>
        </w:rPr>
        <w:t xml:space="preserve"> used in three Taiwanese newspapers to construct ideological </w:t>
      </w:r>
      <w:r w:rsidR="00A638DE" w:rsidRPr="00910CD2">
        <w:rPr>
          <w:rFonts w:ascii="Times New Roman" w:hAnsi="Times New Roman" w:cs="Times New Roman"/>
          <w:color w:val="000000" w:themeColor="text1"/>
          <w:sz w:val="24"/>
          <w:szCs w:val="24"/>
        </w:rPr>
        <w:t xml:space="preserve">other- </w:t>
      </w:r>
      <w:r w:rsidR="00B42654" w:rsidRPr="00910CD2">
        <w:rPr>
          <w:rFonts w:ascii="Times New Roman" w:hAnsi="Times New Roman" w:cs="Times New Roman"/>
          <w:color w:val="000000" w:themeColor="text1"/>
          <w:sz w:val="24"/>
          <w:szCs w:val="24"/>
        </w:rPr>
        <w:t>v</w:t>
      </w:r>
      <w:r w:rsidR="00A638DE" w:rsidRPr="00910CD2">
        <w:rPr>
          <w:rFonts w:ascii="Times New Roman" w:hAnsi="Times New Roman" w:cs="Times New Roman"/>
          <w:color w:val="000000" w:themeColor="text1"/>
          <w:sz w:val="24"/>
          <w:szCs w:val="24"/>
        </w:rPr>
        <w:t>ersus self-image</w:t>
      </w:r>
      <w:r w:rsidR="00B42654" w:rsidRPr="00910CD2">
        <w:rPr>
          <w:rFonts w:ascii="Times New Roman" w:hAnsi="Times New Roman" w:cs="Times New Roman"/>
          <w:color w:val="000000" w:themeColor="text1"/>
          <w:sz w:val="24"/>
          <w:szCs w:val="24"/>
        </w:rPr>
        <w:t>. T</w:t>
      </w:r>
      <w:r w:rsidR="00A638DE" w:rsidRPr="00910CD2">
        <w:rPr>
          <w:rFonts w:ascii="Times New Roman" w:hAnsi="Times New Roman" w:cs="Times New Roman"/>
          <w:color w:val="000000" w:themeColor="text1"/>
          <w:sz w:val="24"/>
          <w:szCs w:val="24"/>
        </w:rPr>
        <w:t>hey argue that SARS AS WAR</w:t>
      </w:r>
      <w:r w:rsidR="00B42654" w:rsidRPr="00910CD2">
        <w:rPr>
          <w:rFonts w:ascii="Times New Roman" w:hAnsi="Times New Roman" w:cs="Times New Roman"/>
          <w:color w:val="000000" w:themeColor="text1"/>
          <w:sz w:val="24"/>
          <w:szCs w:val="24"/>
        </w:rPr>
        <w:t xml:space="preserve"> </w:t>
      </w:r>
      <w:r w:rsidR="00E1018B" w:rsidRPr="00910CD2">
        <w:rPr>
          <w:rFonts w:ascii="Times New Roman" w:hAnsi="Times New Roman" w:cs="Times New Roman"/>
          <w:color w:val="000000" w:themeColor="text1"/>
          <w:sz w:val="24"/>
          <w:szCs w:val="24"/>
        </w:rPr>
        <w:t>was</w:t>
      </w:r>
      <w:r w:rsidR="00B42654" w:rsidRPr="00910CD2">
        <w:rPr>
          <w:rFonts w:ascii="Times New Roman" w:hAnsi="Times New Roman" w:cs="Times New Roman"/>
          <w:color w:val="000000" w:themeColor="text1"/>
          <w:sz w:val="24"/>
          <w:szCs w:val="24"/>
        </w:rPr>
        <w:t xml:space="preserve"> used to elicit solidarity</w:t>
      </w:r>
      <w:r w:rsidR="00B20462" w:rsidRPr="00910CD2">
        <w:rPr>
          <w:rFonts w:ascii="Times New Roman" w:hAnsi="Times New Roman" w:cs="Times New Roman"/>
          <w:color w:val="000000" w:themeColor="text1"/>
          <w:sz w:val="24"/>
          <w:szCs w:val="24"/>
        </w:rPr>
        <w:t>,</w:t>
      </w:r>
      <w:r w:rsidR="00B42654" w:rsidRPr="00910CD2">
        <w:rPr>
          <w:rFonts w:ascii="Times New Roman" w:hAnsi="Times New Roman" w:cs="Times New Roman"/>
          <w:color w:val="000000" w:themeColor="text1"/>
          <w:sz w:val="24"/>
          <w:szCs w:val="24"/>
        </w:rPr>
        <w:t xml:space="preserve"> loyalty</w:t>
      </w:r>
      <w:r w:rsidR="00B20462" w:rsidRPr="00910CD2">
        <w:rPr>
          <w:rFonts w:ascii="Times New Roman" w:hAnsi="Times New Roman" w:cs="Times New Roman"/>
          <w:color w:val="000000" w:themeColor="text1"/>
          <w:sz w:val="24"/>
          <w:szCs w:val="24"/>
        </w:rPr>
        <w:t>, and</w:t>
      </w:r>
      <w:r w:rsidR="00B42654" w:rsidRPr="00910CD2">
        <w:rPr>
          <w:rFonts w:ascii="Times New Roman" w:hAnsi="Times New Roman" w:cs="Times New Roman"/>
          <w:color w:val="000000" w:themeColor="text1"/>
          <w:sz w:val="24"/>
          <w:szCs w:val="24"/>
        </w:rPr>
        <w:t xml:space="preserve"> a sense of responsibility among people as well as to blame China for economic challenges of</w:t>
      </w:r>
      <w:r w:rsidR="00506B70" w:rsidRPr="00910CD2">
        <w:rPr>
          <w:rFonts w:ascii="Times New Roman" w:hAnsi="Times New Roman" w:cs="Times New Roman"/>
          <w:color w:val="000000" w:themeColor="text1"/>
          <w:sz w:val="24"/>
          <w:szCs w:val="24"/>
        </w:rPr>
        <w:t xml:space="preserve"> Taiwan (Chiang </w:t>
      </w:r>
      <w:r w:rsidR="00BF3292" w:rsidRPr="00910CD2">
        <w:rPr>
          <w:rFonts w:ascii="Times New Roman" w:hAnsi="Times New Roman" w:cs="Times New Roman"/>
          <w:color w:val="000000" w:themeColor="text1"/>
          <w:sz w:val="24"/>
          <w:szCs w:val="24"/>
        </w:rPr>
        <w:t>&amp;</w:t>
      </w:r>
      <w:r w:rsidR="00506B70" w:rsidRPr="00910CD2">
        <w:rPr>
          <w:rFonts w:ascii="Times New Roman" w:hAnsi="Times New Roman" w:cs="Times New Roman"/>
          <w:color w:val="000000" w:themeColor="text1"/>
          <w:sz w:val="24"/>
          <w:szCs w:val="24"/>
        </w:rPr>
        <w:t xml:space="preserve"> </w:t>
      </w:r>
      <w:proofErr w:type="spellStart"/>
      <w:r w:rsidR="00506B70" w:rsidRPr="00910CD2">
        <w:rPr>
          <w:rFonts w:ascii="Times New Roman" w:hAnsi="Times New Roman" w:cs="Times New Roman"/>
          <w:color w:val="000000" w:themeColor="text1"/>
          <w:sz w:val="24"/>
          <w:szCs w:val="24"/>
        </w:rPr>
        <w:t>Duann</w:t>
      </w:r>
      <w:proofErr w:type="spellEnd"/>
      <w:r w:rsidR="00506B70" w:rsidRPr="00910CD2">
        <w:rPr>
          <w:rFonts w:ascii="Times New Roman" w:hAnsi="Times New Roman" w:cs="Times New Roman"/>
          <w:color w:val="000000" w:themeColor="text1"/>
          <w:sz w:val="24"/>
          <w:szCs w:val="24"/>
        </w:rPr>
        <w:t>, 2007, p.</w:t>
      </w:r>
      <w:r w:rsidR="00B42654" w:rsidRPr="00910CD2">
        <w:rPr>
          <w:rFonts w:ascii="Times New Roman" w:hAnsi="Times New Roman" w:cs="Times New Roman"/>
          <w:color w:val="000000" w:themeColor="text1"/>
          <w:sz w:val="24"/>
          <w:szCs w:val="24"/>
        </w:rPr>
        <w:t xml:space="preserve">595). </w:t>
      </w:r>
    </w:p>
    <w:p w14:paraId="1ABD2C00" w14:textId="1B282CE8" w:rsidR="00D21F64" w:rsidRPr="00D21F64" w:rsidRDefault="00D21F64" w:rsidP="00B07BD7">
      <w:pPr>
        <w:spacing w:before="120" w:after="120" w:line="240" w:lineRule="auto"/>
        <w:ind w:firstLine="720"/>
        <w:jc w:val="both"/>
        <w:rPr>
          <w:rFonts w:ascii="Times New Roman" w:hAnsi="Times New Roman" w:cs="Times New Roman"/>
          <w:color w:val="000000" w:themeColor="text1"/>
          <w:sz w:val="24"/>
          <w:szCs w:val="24"/>
        </w:rPr>
      </w:pPr>
      <w:r w:rsidRPr="00327293">
        <w:rPr>
          <w:rFonts w:ascii="Times New Roman" w:hAnsi="Times New Roman" w:cs="Times New Roman"/>
          <w:color w:val="000000" w:themeColor="text1"/>
          <w:sz w:val="24"/>
          <w:szCs w:val="24"/>
        </w:rPr>
        <w:t>Regarding COVID-19 as the new pandemic, many studies have been conducted on the way politicians and the media</w:t>
      </w:r>
      <w:r w:rsidR="00FA7A7B" w:rsidRPr="00327293">
        <w:rPr>
          <w:rFonts w:ascii="Times New Roman" w:hAnsi="Times New Roman" w:cs="Times New Roman"/>
          <w:color w:val="000000" w:themeColor="text1"/>
          <w:sz w:val="24"/>
          <w:szCs w:val="24"/>
        </w:rPr>
        <w:t xml:space="preserve"> have portrayed COVID-19</w:t>
      </w:r>
      <w:r w:rsidRPr="00327293">
        <w:rPr>
          <w:rFonts w:ascii="Times New Roman" w:hAnsi="Times New Roman" w:cs="Times New Roman"/>
          <w:color w:val="000000" w:themeColor="text1"/>
          <w:sz w:val="24"/>
          <w:szCs w:val="24"/>
        </w:rPr>
        <w:t xml:space="preserve">. For instance, </w:t>
      </w:r>
      <w:proofErr w:type="spellStart"/>
      <w:r w:rsidRPr="00327293">
        <w:rPr>
          <w:rFonts w:ascii="Times New Roman" w:hAnsi="Times New Roman" w:cs="Times New Roman"/>
          <w:color w:val="000000" w:themeColor="text1"/>
          <w:sz w:val="24"/>
          <w:szCs w:val="24"/>
        </w:rPr>
        <w:t>Rajandran</w:t>
      </w:r>
      <w:proofErr w:type="spellEnd"/>
      <w:r w:rsidRPr="00327293">
        <w:rPr>
          <w:rFonts w:ascii="Times New Roman" w:hAnsi="Times New Roman" w:cs="Times New Roman"/>
          <w:color w:val="000000" w:themeColor="text1"/>
          <w:sz w:val="24"/>
          <w:szCs w:val="24"/>
        </w:rPr>
        <w:t xml:space="preserve"> (2020) investigated how the Prime Ministers of Malaysia and Singapore frame COVID-19, and argues that war metaphors, as a common metaphor, evoke a sense of alarm regarding the threat and severity of COVID-19. </w:t>
      </w:r>
      <w:proofErr w:type="spellStart"/>
      <w:r w:rsidRPr="00327293">
        <w:rPr>
          <w:rFonts w:ascii="Times New Roman" w:hAnsi="Times New Roman" w:cs="Times New Roman"/>
          <w:color w:val="000000" w:themeColor="text1"/>
          <w:sz w:val="24"/>
          <w:szCs w:val="24"/>
        </w:rPr>
        <w:t>Luporini</w:t>
      </w:r>
      <w:proofErr w:type="spellEnd"/>
      <w:r w:rsidRPr="00327293">
        <w:rPr>
          <w:rFonts w:ascii="Times New Roman" w:hAnsi="Times New Roman" w:cs="Times New Roman"/>
          <w:color w:val="000000" w:themeColor="text1"/>
          <w:sz w:val="24"/>
          <w:szCs w:val="24"/>
        </w:rPr>
        <w:t xml:space="preserve"> (2021) studied how coronavirus is framed in China Daily (CD) and in The Wall Street Journal (WSJ) headlines and subheadings via metaphors, nominalizations, and evaluative language in general. </w:t>
      </w:r>
      <w:r w:rsidR="00AF6829" w:rsidRPr="00327293">
        <w:rPr>
          <w:rFonts w:ascii="Times New Roman" w:hAnsi="Times New Roman" w:cs="Times New Roman"/>
          <w:color w:val="000000" w:themeColor="text1"/>
          <w:sz w:val="24"/>
          <w:szCs w:val="24"/>
        </w:rPr>
        <w:t xml:space="preserve">This study also reveals war metaphor as one of the key metaphors used in the studied corpus. </w:t>
      </w:r>
      <w:proofErr w:type="spellStart"/>
      <w:r w:rsidRPr="00327293">
        <w:rPr>
          <w:rFonts w:ascii="Times New Roman" w:hAnsi="Times New Roman" w:cs="Times New Roman"/>
          <w:color w:val="000000" w:themeColor="text1"/>
          <w:sz w:val="24"/>
          <w:szCs w:val="24"/>
        </w:rPr>
        <w:t>Alkhawaldeh</w:t>
      </w:r>
      <w:proofErr w:type="spellEnd"/>
      <w:r w:rsidRPr="00327293">
        <w:rPr>
          <w:rFonts w:ascii="Times New Roman" w:hAnsi="Times New Roman" w:cs="Times New Roman"/>
          <w:color w:val="000000" w:themeColor="text1"/>
          <w:sz w:val="24"/>
          <w:szCs w:val="24"/>
        </w:rPr>
        <w:t xml:space="preserve"> (2021) also investigated persuasive discursive strategies </w:t>
      </w:r>
      <w:r w:rsidR="00006DF9" w:rsidRPr="00327293">
        <w:rPr>
          <w:rFonts w:ascii="Times New Roman" w:hAnsi="Times New Roman" w:cs="Times New Roman"/>
          <w:color w:val="000000" w:themeColor="text1"/>
          <w:sz w:val="24"/>
          <w:szCs w:val="24"/>
        </w:rPr>
        <w:t>employed by</w:t>
      </w:r>
      <w:r w:rsidRPr="00327293">
        <w:rPr>
          <w:rFonts w:ascii="Times New Roman" w:hAnsi="Times New Roman" w:cs="Times New Roman"/>
          <w:color w:val="000000" w:themeColor="text1"/>
          <w:sz w:val="24"/>
          <w:szCs w:val="24"/>
        </w:rPr>
        <w:t xml:space="preserve"> Jordanian </w:t>
      </w:r>
      <w:r w:rsidR="00FA7A7B" w:rsidRPr="00327293">
        <w:rPr>
          <w:rFonts w:ascii="Times New Roman" w:hAnsi="Times New Roman" w:cs="Times New Roman"/>
          <w:color w:val="000000" w:themeColor="text1"/>
          <w:sz w:val="24"/>
          <w:szCs w:val="24"/>
        </w:rPr>
        <w:t>g</w:t>
      </w:r>
      <w:r w:rsidRPr="00327293">
        <w:rPr>
          <w:rFonts w:ascii="Times New Roman" w:hAnsi="Times New Roman" w:cs="Times New Roman"/>
          <w:color w:val="000000" w:themeColor="text1"/>
          <w:sz w:val="24"/>
          <w:szCs w:val="24"/>
        </w:rPr>
        <w:t xml:space="preserve">overnment in </w:t>
      </w:r>
      <w:r w:rsidR="00006DF9" w:rsidRPr="00327293">
        <w:rPr>
          <w:rFonts w:ascii="Times New Roman" w:hAnsi="Times New Roman" w:cs="Times New Roman"/>
          <w:color w:val="000000" w:themeColor="text1"/>
          <w:sz w:val="24"/>
          <w:szCs w:val="24"/>
        </w:rPr>
        <w:t>f</w:t>
      </w:r>
      <w:r w:rsidRPr="00327293">
        <w:rPr>
          <w:rFonts w:ascii="Times New Roman" w:hAnsi="Times New Roman" w:cs="Times New Roman"/>
          <w:color w:val="000000" w:themeColor="text1"/>
          <w:sz w:val="24"/>
          <w:szCs w:val="24"/>
        </w:rPr>
        <w:t xml:space="preserve">ighting </w:t>
      </w:r>
      <w:r w:rsidR="00FA7A7B" w:rsidRPr="00327293">
        <w:rPr>
          <w:rFonts w:ascii="Times New Roman" w:hAnsi="Times New Roman" w:cs="Times New Roman"/>
          <w:color w:val="000000" w:themeColor="text1"/>
          <w:sz w:val="24"/>
          <w:szCs w:val="24"/>
        </w:rPr>
        <w:t>COVID</w:t>
      </w:r>
      <w:r w:rsidRPr="00327293">
        <w:rPr>
          <w:rFonts w:ascii="Times New Roman" w:hAnsi="Times New Roman" w:cs="Times New Roman"/>
          <w:color w:val="000000" w:themeColor="text1"/>
          <w:sz w:val="24"/>
          <w:szCs w:val="24"/>
        </w:rPr>
        <w:t>-19</w:t>
      </w:r>
      <w:r w:rsidR="00006DF9" w:rsidRPr="00327293">
        <w:rPr>
          <w:rFonts w:ascii="Times New Roman" w:hAnsi="Times New Roman" w:cs="Times New Roman"/>
          <w:color w:val="000000" w:themeColor="text1"/>
          <w:sz w:val="24"/>
          <w:szCs w:val="24"/>
        </w:rPr>
        <w:t xml:space="preserve"> one </w:t>
      </w:r>
      <w:r w:rsidR="00006DF9" w:rsidRPr="00327293">
        <w:rPr>
          <w:rFonts w:ascii="Times New Roman" w:hAnsi="Times New Roman" w:cs="Times New Roman"/>
          <w:color w:val="000000" w:themeColor="text1"/>
          <w:sz w:val="24"/>
          <w:szCs w:val="24"/>
        </w:rPr>
        <w:lastRenderedPageBreak/>
        <w:t>of which was the use of metaphor</w:t>
      </w:r>
      <w:r w:rsidR="00AF6829" w:rsidRPr="00327293">
        <w:rPr>
          <w:rFonts w:ascii="Times New Roman" w:hAnsi="Times New Roman" w:cs="Times New Roman"/>
          <w:color w:val="000000" w:themeColor="text1"/>
          <w:sz w:val="24"/>
          <w:szCs w:val="24"/>
        </w:rPr>
        <w:t>, especially war metaphors as the prevalent metaphor in the studied corpus</w:t>
      </w:r>
      <w:r w:rsidR="00006DF9" w:rsidRPr="00327293">
        <w:rPr>
          <w:rFonts w:ascii="Times New Roman" w:hAnsi="Times New Roman" w:cs="Times New Roman"/>
          <w:color w:val="000000" w:themeColor="text1"/>
          <w:sz w:val="24"/>
          <w:szCs w:val="24"/>
        </w:rPr>
        <w:t>.</w:t>
      </w:r>
      <w:r w:rsidR="00006DF9">
        <w:rPr>
          <w:rFonts w:ascii="Times New Roman" w:hAnsi="Times New Roman" w:cs="Times New Roman"/>
          <w:color w:val="000000" w:themeColor="text1"/>
          <w:sz w:val="24"/>
          <w:szCs w:val="24"/>
        </w:rPr>
        <w:t xml:space="preserve"> </w:t>
      </w:r>
    </w:p>
    <w:p w14:paraId="414F0B38" w14:textId="543E2914" w:rsidR="005267CB" w:rsidRPr="00910CD2" w:rsidRDefault="00095835" w:rsidP="00B07BD7">
      <w:pPr>
        <w:spacing w:before="120" w:after="12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3.0 M</w:t>
      </w:r>
      <w:r w:rsidR="005267CB" w:rsidRPr="00910CD2">
        <w:rPr>
          <w:rFonts w:ascii="Times New Roman" w:hAnsi="Times New Roman" w:cs="Times New Roman"/>
          <w:b/>
          <w:bCs/>
          <w:color w:val="000000" w:themeColor="text1"/>
          <w:sz w:val="24"/>
          <w:szCs w:val="24"/>
        </w:rPr>
        <w:t>ethod</w:t>
      </w:r>
      <w:r w:rsidR="00455B87">
        <w:rPr>
          <w:rFonts w:ascii="Times New Roman" w:hAnsi="Times New Roman" w:cs="Times New Roman"/>
          <w:b/>
          <w:bCs/>
          <w:color w:val="000000" w:themeColor="text1"/>
          <w:sz w:val="24"/>
          <w:szCs w:val="24"/>
        </w:rPr>
        <w:t>s</w:t>
      </w:r>
    </w:p>
    <w:p w14:paraId="106E48F3" w14:textId="55C5B9A6" w:rsidR="003008A2" w:rsidRPr="00910CD2" w:rsidRDefault="00095835" w:rsidP="00B07BD7">
      <w:pPr>
        <w:spacing w:before="120" w:after="120" w:line="240" w:lineRule="auto"/>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 xml:space="preserve">3.1 </w:t>
      </w:r>
      <w:r w:rsidR="00012C8E" w:rsidRPr="00910CD2">
        <w:rPr>
          <w:rFonts w:ascii="Times New Roman" w:hAnsi="Times New Roman" w:cs="Times New Roman"/>
          <w:b/>
          <w:color w:val="000000" w:themeColor="text1"/>
          <w:sz w:val="24"/>
          <w:szCs w:val="24"/>
        </w:rPr>
        <w:t>Duration of study</w:t>
      </w:r>
    </w:p>
    <w:p w14:paraId="71F15170" w14:textId="2527CC70" w:rsidR="009825D3" w:rsidRPr="00910CD2" w:rsidRDefault="009825D3" w:rsidP="00B07BD7">
      <w:pPr>
        <w:spacing w:before="120" w:after="120" w:line="240" w:lineRule="auto"/>
        <w:ind w:firstLine="720"/>
        <w:jc w:val="both"/>
        <w:rPr>
          <w:rFonts w:ascii="Times New Roman" w:hAnsi="Times New Roman" w:cs="Times New Roman"/>
          <w:color w:val="000000" w:themeColor="text1"/>
          <w:sz w:val="24"/>
          <w:szCs w:val="24"/>
        </w:rPr>
      </w:pPr>
      <w:r w:rsidRPr="00910CD2">
        <w:rPr>
          <w:rFonts w:ascii="Times New Roman" w:hAnsi="Times New Roman" w:cs="Times New Roman"/>
          <w:color w:val="000000" w:themeColor="text1"/>
          <w:sz w:val="24"/>
          <w:szCs w:val="24"/>
        </w:rPr>
        <w:t>T</w:t>
      </w:r>
      <w:r w:rsidR="005E2147" w:rsidRPr="00910CD2">
        <w:rPr>
          <w:rFonts w:ascii="Times New Roman" w:hAnsi="Times New Roman" w:cs="Times New Roman"/>
          <w:color w:val="000000" w:themeColor="text1"/>
          <w:sz w:val="24"/>
          <w:szCs w:val="24"/>
        </w:rPr>
        <w:t xml:space="preserve">he duration of the study </w:t>
      </w:r>
      <w:r w:rsidR="008B2AC5" w:rsidRPr="00910CD2">
        <w:rPr>
          <w:rFonts w:ascii="Times New Roman" w:hAnsi="Times New Roman" w:cs="Times New Roman"/>
          <w:color w:val="000000" w:themeColor="text1"/>
          <w:sz w:val="24"/>
          <w:szCs w:val="24"/>
        </w:rPr>
        <w:t>encompasse</w:t>
      </w:r>
      <w:r w:rsidR="00A00B36">
        <w:rPr>
          <w:rFonts w:ascii="Times New Roman" w:hAnsi="Times New Roman" w:cs="Times New Roman"/>
          <w:color w:val="000000" w:themeColor="text1"/>
          <w:sz w:val="24"/>
          <w:szCs w:val="24"/>
        </w:rPr>
        <w:t>d</w:t>
      </w:r>
      <w:r w:rsidR="008B2AC5" w:rsidRPr="00910CD2">
        <w:rPr>
          <w:rFonts w:ascii="Times New Roman" w:hAnsi="Times New Roman" w:cs="Times New Roman"/>
          <w:color w:val="000000" w:themeColor="text1"/>
          <w:sz w:val="24"/>
          <w:szCs w:val="24"/>
        </w:rPr>
        <w:t xml:space="preserve"> a period of </w:t>
      </w:r>
      <w:r w:rsidR="00D3440B">
        <w:rPr>
          <w:rFonts w:ascii="Times New Roman" w:hAnsi="Times New Roman" w:cs="Times New Roman"/>
          <w:color w:val="000000" w:themeColor="text1"/>
          <w:sz w:val="24"/>
          <w:szCs w:val="24"/>
        </w:rPr>
        <w:t>six</w:t>
      </w:r>
      <w:r w:rsidR="008B2AC5" w:rsidRPr="00910CD2">
        <w:rPr>
          <w:rFonts w:ascii="Times New Roman" w:hAnsi="Times New Roman" w:cs="Times New Roman"/>
          <w:color w:val="000000" w:themeColor="text1"/>
          <w:sz w:val="24"/>
          <w:szCs w:val="24"/>
        </w:rPr>
        <w:t xml:space="preserve"> months </w:t>
      </w:r>
      <w:r w:rsidR="00720E8D" w:rsidRPr="00910CD2">
        <w:rPr>
          <w:rFonts w:ascii="Times New Roman" w:hAnsi="Times New Roman" w:cs="Times New Roman"/>
          <w:color w:val="000000" w:themeColor="text1"/>
          <w:sz w:val="24"/>
          <w:szCs w:val="24"/>
        </w:rPr>
        <w:t>(</w:t>
      </w:r>
      <w:r w:rsidR="00944D4C">
        <w:rPr>
          <w:rFonts w:ascii="Times New Roman" w:hAnsi="Times New Roman" w:cs="Times New Roman"/>
          <w:color w:val="000000" w:themeColor="text1"/>
          <w:sz w:val="24"/>
          <w:szCs w:val="24"/>
        </w:rPr>
        <w:t>February</w:t>
      </w:r>
      <w:r w:rsidR="00720E8D" w:rsidRPr="00910CD2">
        <w:rPr>
          <w:rFonts w:ascii="Times New Roman" w:hAnsi="Times New Roman" w:cs="Times New Roman"/>
          <w:color w:val="000000" w:themeColor="text1"/>
          <w:sz w:val="24"/>
          <w:szCs w:val="24"/>
        </w:rPr>
        <w:t xml:space="preserve"> 2</w:t>
      </w:r>
      <w:r w:rsidR="00944D4C">
        <w:rPr>
          <w:rFonts w:ascii="Times New Roman" w:hAnsi="Times New Roman" w:cs="Times New Roman"/>
          <w:color w:val="000000" w:themeColor="text1"/>
          <w:sz w:val="24"/>
          <w:szCs w:val="24"/>
        </w:rPr>
        <w:t>0</w:t>
      </w:r>
      <w:r w:rsidR="00720E8D" w:rsidRPr="00910CD2">
        <w:rPr>
          <w:rFonts w:ascii="Times New Roman" w:hAnsi="Times New Roman" w:cs="Times New Roman"/>
          <w:color w:val="000000" w:themeColor="text1"/>
          <w:sz w:val="24"/>
          <w:szCs w:val="24"/>
        </w:rPr>
        <w:t xml:space="preserve"> till </w:t>
      </w:r>
      <w:r w:rsidR="00D3440B">
        <w:rPr>
          <w:rFonts w:ascii="Times New Roman" w:hAnsi="Times New Roman" w:cs="Times New Roman"/>
          <w:color w:val="000000" w:themeColor="text1"/>
          <w:sz w:val="24"/>
          <w:szCs w:val="24"/>
        </w:rPr>
        <w:t>August</w:t>
      </w:r>
      <w:r w:rsidR="00944D4C">
        <w:rPr>
          <w:rFonts w:ascii="Times New Roman" w:hAnsi="Times New Roman" w:cs="Times New Roman"/>
          <w:color w:val="000000" w:themeColor="text1"/>
          <w:sz w:val="24"/>
          <w:szCs w:val="24"/>
        </w:rPr>
        <w:t xml:space="preserve"> 30</w:t>
      </w:r>
      <w:r w:rsidR="00A00B36">
        <w:rPr>
          <w:rFonts w:ascii="Times New Roman" w:hAnsi="Times New Roman" w:cs="Times New Roman"/>
          <w:color w:val="000000" w:themeColor="text1"/>
          <w:sz w:val="24"/>
          <w:szCs w:val="24"/>
        </w:rPr>
        <w:t>, 2020</w:t>
      </w:r>
      <w:r w:rsidR="00720E8D" w:rsidRPr="00910CD2">
        <w:rPr>
          <w:rFonts w:ascii="Times New Roman" w:hAnsi="Times New Roman" w:cs="Times New Roman"/>
          <w:color w:val="000000" w:themeColor="text1"/>
          <w:sz w:val="24"/>
          <w:szCs w:val="24"/>
        </w:rPr>
        <w:t xml:space="preserve">) </w:t>
      </w:r>
      <w:r w:rsidR="00944D4C">
        <w:rPr>
          <w:rFonts w:ascii="Times New Roman" w:hAnsi="Times New Roman" w:cs="Times New Roman"/>
          <w:color w:val="000000" w:themeColor="text1"/>
          <w:sz w:val="24"/>
          <w:szCs w:val="24"/>
        </w:rPr>
        <w:t>from the first</w:t>
      </w:r>
      <w:r w:rsidR="002674AF" w:rsidRPr="00910CD2">
        <w:rPr>
          <w:rFonts w:ascii="Times New Roman" w:hAnsi="Times New Roman" w:cs="Times New Roman"/>
          <w:color w:val="000000" w:themeColor="text1"/>
          <w:sz w:val="24"/>
          <w:szCs w:val="24"/>
        </w:rPr>
        <w:t xml:space="preserve"> </w:t>
      </w:r>
      <w:r w:rsidR="00944D4C">
        <w:rPr>
          <w:rFonts w:ascii="Times New Roman" w:hAnsi="Times New Roman" w:cs="Times New Roman"/>
          <w:color w:val="000000" w:themeColor="text1"/>
          <w:sz w:val="24"/>
          <w:szCs w:val="24"/>
        </w:rPr>
        <w:t xml:space="preserve">case of the disease </w:t>
      </w:r>
      <w:r w:rsidR="002674AF" w:rsidRPr="00910CD2">
        <w:rPr>
          <w:rFonts w:ascii="Times New Roman" w:hAnsi="Times New Roman" w:cs="Times New Roman"/>
          <w:color w:val="000000" w:themeColor="text1"/>
          <w:sz w:val="24"/>
          <w:szCs w:val="24"/>
        </w:rPr>
        <w:t xml:space="preserve">until the end of the </w:t>
      </w:r>
      <w:r w:rsidR="00D3440B">
        <w:rPr>
          <w:rFonts w:ascii="Times New Roman" w:hAnsi="Times New Roman" w:cs="Times New Roman"/>
          <w:color w:val="000000" w:themeColor="text1"/>
          <w:sz w:val="24"/>
          <w:szCs w:val="24"/>
        </w:rPr>
        <w:t>second</w:t>
      </w:r>
      <w:r w:rsidR="002674AF" w:rsidRPr="00910CD2">
        <w:rPr>
          <w:rFonts w:ascii="Times New Roman" w:hAnsi="Times New Roman" w:cs="Times New Roman"/>
          <w:color w:val="000000" w:themeColor="text1"/>
          <w:sz w:val="24"/>
          <w:szCs w:val="24"/>
        </w:rPr>
        <w:t xml:space="preserve"> wave of coronavirus </w:t>
      </w:r>
      <w:r w:rsidR="00012A1F" w:rsidRPr="00910CD2">
        <w:rPr>
          <w:rFonts w:ascii="Times New Roman" w:hAnsi="Times New Roman" w:cs="Times New Roman"/>
          <w:color w:val="000000" w:themeColor="text1"/>
          <w:sz w:val="24"/>
          <w:szCs w:val="24"/>
        </w:rPr>
        <w:t>outbreak in Iran</w:t>
      </w:r>
      <w:r w:rsidR="006230BF" w:rsidRPr="00910CD2">
        <w:rPr>
          <w:rFonts w:ascii="Times New Roman" w:hAnsi="Times New Roman" w:cs="Times New Roman"/>
          <w:color w:val="000000" w:themeColor="text1"/>
          <w:sz w:val="24"/>
          <w:szCs w:val="24"/>
        </w:rPr>
        <w:t xml:space="preserve">. </w:t>
      </w:r>
      <w:r w:rsidR="00247CD5">
        <w:rPr>
          <w:rFonts w:ascii="Times New Roman" w:hAnsi="Times New Roman" w:cs="Times New Roman"/>
          <w:color w:val="000000" w:themeColor="text1"/>
          <w:sz w:val="24"/>
          <w:szCs w:val="24"/>
        </w:rPr>
        <w:t>T</w:t>
      </w:r>
      <w:r w:rsidR="002674AF" w:rsidRPr="00910CD2">
        <w:rPr>
          <w:rFonts w:ascii="Times New Roman" w:hAnsi="Times New Roman" w:cs="Times New Roman"/>
          <w:color w:val="000000" w:themeColor="text1"/>
          <w:sz w:val="24"/>
          <w:szCs w:val="24"/>
        </w:rPr>
        <w:t xml:space="preserve">he selection of </w:t>
      </w:r>
      <w:r w:rsidR="00561518">
        <w:rPr>
          <w:rFonts w:ascii="Times New Roman" w:hAnsi="Times New Roman" w:cs="Times New Roman"/>
          <w:color w:val="000000" w:themeColor="text1"/>
          <w:sz w:val="24"/>
          <w:szCs w:val="24"/>
        </w:rPr>
        <w:t>this period</w:t>
      </w:r>
      <w:r w:rsidR="001B08F7">
        <w:rPr>
          <w:rFonts w:ascii="Times New Roman" w:hAnsi="Times New Roman" w:cs="Times New Roman"/>
          <w:color w:val="000000" w:themeColor="text1"/>
          <w:sz w:val="24"/>
          <w:szCs w:val="24"/>
        </w:rPr>
        <w:t xml:space="preserve"> </w:t>
      </w:r>
      <w:r w:rsidR="002674AF" w:rsidRPr="00910CD2">
        <w:rPr>
          <w:rFonts w:ascii="Times New Roman" w:hAnsi="Times New Roman" w:cs="Times New Roman"/>
          <w:color w:val="000000" w:themeColor="text1"/>
          <w:sz w:val="24"/>
          <w:szCs w:val="24"/>
        </w:rPr>
        <w:t xml:space="preserve">was </w:t>
      </w:r>
      <w:r w:rsidR="00173C6F">
        <w:rPr>
          <w:rFonts w:ascii="Times New Roman" w:hAnsi="Times New Roman" w:cs="Times New Roman"/>
          <w:color w:val="000000" w:themeColor="text1"/>
          <w:sz w:val="24"/>
          <w:szCs w:val="24"/>
        </w:rPr>
        <w:t xml:space="preserve">due to </w:t>
      </w:r>
      <w:r w:rsidR="00561518">
        <w:rPr>
          <w:rFonts w:ascii="Times New Roman" w:hAnsi="Times New Roman" w:cs="Times New Roman"/>
          <w:color w:val="000000" w:themeColor="text1"/>
          <w:sz w:val="24"/>
          <w:szCs w:val="24"/>
        </w:rPr>
        <w:t>its</w:t>
      </w:r>
      <w:r w:rsidR="002674AF" w:rsidRPr="00910CD2">
        <w:rPr>
          <w:rFonts w:ascii="Times New Roman" w:hAnsi="Times New Roman" w:cs="Times New Roman"/>
          <w:color w:val="000000" w:themeColor="text1"/>
          <w:sz w:val="24"/>
          <w:szCs w:val="24"/>
        </w:rPr>
        <w:t xml:space="preserve"> significance as </w:t>
      </w:r>
      <w:r w:rsidR="001B08F7">
        <w:rPr>
          <w:rFonts w:ascii="Times New Roman" w:hAnsi="Times New Roman" w:cs="Times New Roman"/>
          <w:color w:val="000000" w:themeColor="text1"/>
          <w:sz w:val="24"/>
          <w:szCs w:val="24"/>
        </w:rPr>
        <w:t>a</w:t>
      </w:r>
      <w:r w:rsidR="002674AF" w:rsidRPr="00910CD2">
        <w:rPr>
          <w:rFonts w:ascii="Times New Roman" w:hAnsi="Times New Roman" w:cs="Times New Roman"/>
          <w:color w:val="000000" w:themeColor="text1"/>
          <w:sz w:val="24"/>
          <w:szCs w:val="24"/>
        </w:rPr>
        <w:t xml:space="preserve"> </w:t>
      </w:r>
      <w:r w:rsidR="00247CD5">
        <w:rPr>
          <w:rFonts w:ascii="Times New Roman" w:hAnsi="Times New Roman" w:cs="Times New Roman"/>
          <w:color w:val="000000" w:themeColor="text1"/>
          <w:sz w:val="24"/>
          <w:szCs w:val="24"/>
        </w:rPr>
        <w:t xml:space="preserve">critical </w:t>
      </w:r>
      <w:r w:rsidR="002674AF" w:rsidRPr="00910CD2">
        <w:rPr>
          <w:rFonts w:ascii="Times New Roman" w:hAnsi="Times New Roman" w:cs="Times New Roman"/>
          <w:color w:val="000000" w:themeColor="text1"/>
          <w:sz w:val="24"/>
          <w:szCs w:val="24"/>
        </w:rPr>
        <w:t xml:space="preserve">time </w:t>
      </w:r>
      <w:r w:rsidR="000E00B2">
        <w:rPr>
          <w:rFonts w:ascii="Times New Roman" w:hAnsi="Times New Roman" w:cs="Times New Roman"/>
          <w:color w:val="000000" w:themeColor="text1"/>
          <w:sz w:val="24"/>
          <w:szCs w:val="24"/>
        </w:rPr>
        <w:t xml:space="preserve">in Iran </w:t>
      </w:r>
      <w:r w:rsidR="002674AF" w:rsidRPr="00910CD2">
        <w:rPr>
          <w:rFonts w:ascii="Times New Roman" w:hAnsi="Times New Roman" w:cs="Times New Roman"/>
          <w:color w:val="000000" w:themeColor="text1"/>
          <w:sz w:val="24"/>
          <w:szCs w:val="24"/>
        </w:rPr>
        <w:t xml:space="preserve">when coronavirus was </w:t>
      </w:r>
      <w:r w:rsidR="000E00B2">
        <w:rPr>
          <w:rFonts w:ascii="Times New Roman" w:hAnsi="Times New Roman" w:cs="Times New Roman"/>
          <w:color w:val="000000" w:themeColor="text1"/>
          <w:sz w:val="24"/>
          <w:szCs w:val="24"/>
        </w:rPr>
        <w:t xml:space="preserve">still </w:t>
      </w:r>
      <w:r w:rsidR="002674AF" w:rsidRPr="00910CD2">
        <w:rPr>
          <w:rFonts w:ascii="Times New Roman" w:hAnsi="Times New Roman" w:cs="Times New Roman"/>
          <w:color w:val="000000" w:themeColor="text1"/>
          <w:sz w:val="24"/>
          <w:szCs w:val="24"/>
        </w:rPr>
        <w:t>an unknown phenomen</w:t>
      </w:r>
      <w:r w:rsidR="00012A1F" w:rsidRPr="00910CD2">
        <w:rPr>
          <w:rFonts w:ascii="Times New Roman" w:hAnsi="Times New Roman" w:cs="Times New Roman"/>
          <w:color w:val="000000" w:themeColor="text1"/>
          <w:sz w:val="24"/>
          <w:szCs w:val="24"/>
        </w:rPr>
        <w:t>on</w:t>
      </w:r>
      <w:r w:rsidR="002674AF" w:rsidRPr="00910CD2">
        <w:rPr>
          <w:rFonts w:ascii="Times New Roman" w:hAnsi="Times New Roman" w:cs="Times New Roman"/>
          <w:color w:val="000000" w:themeColor="text1"/>
          <w:sz w:val="24"/>
          <w:szCs w:val="24"/>
        </w:rPr>
        <w:t xml:space="preserve"> causing the highest level of </w:t>
      </w:r>
      <w:r w:rsidR="00012A1F" w:rsidRPr="00910CD2">
        <w:rPr>
          <w:rFonts w:ascii="Times New Roman" w:hAnsi="Times New Roman" w:cs="Times New Roman"/>
          <w:color w:val="000000" w:themeColor="text1"/>
          <w:sz w:val="24"/>
          <w:szCs w:val="24"/>
        </w:rPr>
        <w:t>tension</w:t>
      </w:r>
      <w:r w:rsidR="002674AF" w:rsidRPr="00910CD2">
        <w:rPr>
          <w:rFonts w:ascii="Times New Roman" w:hAnsi="Times New Roman" w:cs="Times New Roman"/>
          <w:color w:val="000000" w:themeColor="text1"/>
          <w:sz w:val="24"/>
          <w:szCs w:val="24"/>
        </w:rPr>
        <w:t xml:space="preserve"> and panic among the public mak</w:t>
      </w:r>
      <w:r w:rsidR="000E00B2">
        <w:rPr>
          <w:rFonts w:ascii="Times New Roman" w:hAnsi="Times New Roman" w:cs="Times New Roman"/>
          <w:color w:val="000000" w:themeColor="text1"/>
          <w:sz w:val="24"/>
          <w:szCs w:val="24"/>
        </w:rPr>
        <w:t>ing</w:t>
      </w:r>
      <w:r w:rsidR="002674AF" w:rsidRPr="00910CD2">
        <w:rPr>
          <w:rFonts w:ascii="Times New Roman" w:hAnsi="Times New Roman" w:cs="Times New Roman"/>
          <w:color w:val="000000" w:themeColor="text1"/>
          <w:sz w:val="24"/>
          <w:szCs w:val="24"/>
        </w:rPr>
        <w:t xml:space="preserve"> its metaphor</w:t>
      </w:r>
      <w:r w:rsidR="000E00B2">
        <w:rPr>
          <w:rFonts w:ascii="Times New Roman" w:hAnsi="Times New Roman" w:cs="Times New Roman"/>
          <w:color w:val="000000" w:themeColor="text1"/>
          <w:sz w:val="24"/>
          <w:szCs w:val="24"/>
        </w:rPr>
        <w:t>ization</w:t>
      </w:r>
      <w:r w:rsidR="002674AF" w:rsidRPr="00910CD2">
        <w:rPr>
          <w:rFonts w:ascii="Times New Roman" w:hAnsi="Times New Roman" w:cs="Times New Roman"/>
          <w:color w:val="000000" w:themeColor="text1"/>
          <w:sz w:val="24"/>
          <w:szCs w:val="24"/>
        </w:rPr>
        <w:t xml:space="preserve"> the most </w:t>
      </w:r>
      <w:r w:rsidR="00067F05">
        <w:rPr>
          <w:rFonts w:ascii="Times New Roman" w:hAnsi="Times New Roman" w:cs="Times New Roman"/>
          <w:color w:val="000000" w:themeColor="text1"/>
          <w:sz w:val="24"/>
          <w:szCs w:val="24"/>
        </w:rPr>
        <w:t>significance</w:t>
      </w:r>
      <w:r w:rsidR="002674AF" w:rsidRPr="00910CD2">
        <w:rPr>
          <w:rFonts w:ascii="Times New Roman" w:hAnsi="Times New Roman" w:cs="Times New Roman"/>
          <w:color w:val="000000" w:themeColor="text1"/>
          <w:sz w:val="24"/>
          <w:szCs w:val="24"/>
        </w:rPr>
        <w:t xml:space="preserve">. </w:t>
      </w:r>
      <w:r w:rsidR="007A20C2">
        <w:rPr>
          <w:rFonts w:ascii="Times New Roman" w:hAnsi="Times New Roman" w:cs="Times New Roman"/>
          <w:color w:val="000000" w:themeColor="text1"/>
          <w:sz w:val="24"/>
          <w:szCs w:val="24"/>
        </w:rPr>
        <w:t>Furthermore, d</w:t>
      </w:r>
      <w:r w:rsidR="000E00B2">
        <w:rPr>
          <w:rFonts w:ascii="Times New Roman" w:hAnsi="Times New Roman" w:cs="Times New Roman"/>
          <w:color w:val="000000" w:themeColor="text1"/>
          <w:sz w:val="24"/>
          <w:szCs w:val="24"/>
        </w:rPr>
        <w:t>uring this period there were various conflicting information in the society –</w:t>
      </w:r>
      <w:r w:rsidR="00067F05">
        <w:rPr>
          <w:rFonts w:ascii="Times New Roman" w:hAnsi="Times New Roman" w:cs="Times New Roman"/>
          <w:color w:val="000000" w:themeColor="text1"/>
          <w:sz w:val="24"/>
          <w:szCs w:val="24"/>
        </w:rPr>
        <w:t xml:space="preserve"> </w:t>
      </w:r>
      <w:r w:rsidR="000E00B2">
        <w:rPr>
          <w:rFonts w:ascii="Times New Roman" w:hAnsi="Times New Roman" w:cs="Times New Roman"/>
          <w:color w:val="000000" w:themeColor="text1"/>
          <w:sz w:val="24"/>
          <w:szCs w:val="24"/>
        </w:rPr>
        <w:t xml:space="preserve">mainly disseminated through social media – regarding the dangerous nature of </w:t>
      </w:r>
      <w:r w:rsidR="00067F05">
        <w:rPr>
          <w:rFonts w:ascii="Times New Roman" w:hAnsi="Times New Roman" w:cs="Times New Roman"/>
          <w:color w:val="000000" w:themeColor="text1"/>
          <w:sz w:val="24"/>
          <w:szCs w:val="24"/>
        </w:rPr>
        <w:t>COVID-19</w:t>
      </w:r>
      <w:r w:rsidR="000E00B2">
        <w:rPr>
          <w:rFonts w:ascii="Times New Roman" w:hAnsi="Times New Roman" w:cs="Times New Roman"/>
          <w:color w:val="000000" w:themeColor="text1"/>
          <w:sz w:val="24"/>
          <w:szCs w:val="24"/>
        </w:rPr>
        <w:t xml:space="preserve"> as well as regarding the government’s ability to control the situation. Some people believed that closing the businesses was unnecessary, while some other</w:t>
      </w:r>
      <w:r w:rsidR="002E3901">
        <w:rPr>
          <w:rFonts w:ascii="Times New Roman" w:hAnsi="Times New Roman" w:cs="Times New Roman"/>
          <w:color w:val="000000" w:themeColor="text1"/>
          <w:sz w:val="24"/>
          <w:szCs w:val="24"/>
        </w:rPr>
        <w:t>s</w:t>
      </w:r>
      <w:r w:rsidR="000E00B2">
        <w:rPr>
          <w:rFonts w:ascii="Times New Roman" w:hAnsi="Times New Roman" w:cs="Times New Roman"/>
          <w:color w:val="000000" w:themeColor="text1"/>
          <w:sz w:val="24"/>
          <w:szCs w:val="24"/>
        </w:rPr>
        <w:t xml:space="preserve"> believed that the government’s instructions needed to be followed. Some people believed that </w:t>
      </w:r>
      <w:r w:rsidR="002E3901">
        <w:rPr>
          <w:rFonts w:ascii="Times New Roman" w:hAnsi="Times New Roman" w:cs="Times New Roman"/>
          <w:color w:val="000000" w:themeColor="text1"/>
          <w:sz w:val="24"/>
          <w:szCs w:val="24"/>
        </w:rPr>
        <w:t xml:space="preserve">COVID-19 is not as dangerous as it is shown and </w:t>
      </w:r>
      <w:r w:rsidR="00371B41">
        <w:rPr>
          <w:rFonts w:ascii="Times New Roman" w:hAnsi="Times New Roman" w:cs="Times New Roman"/>
          <w:color w:val="000000" w:themeColor="text1"/>
          <w:sz w:val="24"/>
          <w:szCs w:val="24"/>
        </w:rPr>
        <w:t xml:space="preserve">even </w:t>
      </w:r>
      <w:r w:rsidR="002E3901">
        <w:rPr>
          <w:rFonts w:ascii="Times New Roman" w:hAnsi="Times New Roman" w:cs="Times New Roman"/>
          <w:color w:val="000000" w:themeColor="text1"/>
          <w:sz w:val="24"/>
          <w:szCs w:val="24"/>
        </w:rPr>
        <w:t xml:space="preserve">referred to it as a joke, while others disagreed with them. </w:t>
      </w:r>
      <w:r w:rsidR="000E00B2">
        <w:rPr>
          <w:rFonts w:ascii="Times New Roman" w:hAnsi="Times New Roman" w:cs="Times New Roman"/>
          <w:color w:val="000000" w:themeColor="text1"/>
          <w:sz w:val="24"/>
          <w:szCs w:val="24"/>
        </w:rPr>
        <w:t xml:space="preserve">This had caused lack of cooperation among some people as well as levels of </w:t>
      </w:r>
      <w:r w:rsidR="00067F05">
        <w:rPr>
          <w:rFonts w:ascii="Times New Roman" w:hAnsi="Times New Roman" w:cs="Times New Roman"/>
          <w:color w:val="000000" w:themeColor="text1"/>
          <w:sz w:val="24"/>
          <w:szCs w:val="24"/>
        </w:rPr>
        <w:t xml:space="preserve">disharmony </w:t>
      </w:r>
      <w:r w:rsidR="000E00B2">
        <w:rPr>
          <w:rFonts w:ascii="Times New Roman" w:hAnsi="Times New Roman" w:cs="Times New Roman"/>
          <w:color w:val="000000" w:themeColor="text1"/>
          <w:sz w:val="24"/>
          <w:szCs w:val="24"/>
        </w:rPr>
        <w:t xml:space="preserve">among people. Hence, in such a </w:t>
      </w:r>
      <w:r w:rsidR="002E3901">
        <w:rPr>
          <w:rFonts w:ascii="Times New Roman" w:hAnsi="Times New Roman" w:cs="Times New Roman"/>
          <w:color w:val="000000" w:themeColor="text1"/>
          <w:sz w:val="24"/>
          <w:szCs w:val="24"/>
        </w:rPr>
        <w:t>context</w:t>
      </w:r>
      <w:r w:rsidR="000E00B2">
        <w:rPr>
          <w:rFonts w:ascii="Times New Roman" w:hAnsi="Times New Roman" w:cs="Times New Roman"/>
          <w:color w:val="000000" w:themeColor="text1"/>
          <w:sz w:val="24"/>
          <w:szCs w:val="24"/>
        </w:rPr>
        <w:t xml:space="preserve">, </w:t>
      </w:r>
      <w:r w:rsidR="00371B41">
        <w:rPr>
          <w:rFonts w:ascii="Times New Roman" w:hAnsi="Times New Roman" w:cs="Times New Roman"/>
          <w:color w:val="000000" w:themeColor="text1"/>
          <w:sz w:val="24"/>
          <w:szCs w:val="24"/>
        </w:rPr>
        <w:t>P</w:t>
      </w:r>
      <w:r w:rsidR="000E00B2">
        <w:rPr>
          <w:rFonts w:ascii="Times New Roman" w:hAnsi="Times New Roman" w:cs="Times New Roman"/>
          <w:color w:val="000000" w:themeColor="text1"/>
          <w:sz w:val="24"/>
          <w:szCs w:val="24"/>
        </w:rPr>
        <w:t xml:space="preserve">resident </w:t>
      </w:r>
      <w:r w:rsidR="00371B41">
        <w:rPr>
          <w:rFonts w:ascii="Times New Roman" w:hAnsi="Times New Roman" w:cs="Times New Roman"/>
          <w:color w:val="000000" w:themeColor="text1"/>
          <w:sz w:val="24"/>
          <w:szCs w:val="24"/>
        </w:rPr>
        <w:t xml:space="preserve">Hassan </w:t>
      </w:r>
      <w:r w:rsidR="008B0D67">
        <w:rPr>
          <w:rFonts w:ascii="Times New Roman" w:hAnsi="Times New Roman" w:cs="Times New Roman"/>
          <w:color w:val="000000" w:themeColor="text1"/>
          <w:sz w:val="24"/>
          <w:szCs w:val="24"/>
        </w:rPr>
        <w:t>Rouhani</w:t>
      </w:r>
      <w:r w:rsidR="00371B41">
        <w:rPr>
          <w:rFonts w:ascii="Times New Roman" w:hAnsi="Times New Roman" w:cs="Times New Roman"/>
          <w:color w:val="000000" w:themeColor="text1"/>
          <w:sz w:val="24"/>
          <w:szCs w:val="24"/>
        </w:rPr>
        <w:t xml:space="preserve">, as the head of the government, </w:t>
      </w:r>
      <w:r w:rsidR="000E00B2">
        <w:rPr>
          <w:rFonts w:ascii="Times New Roman" w:hAnsi="Times New Roman" w:cs="Times New Roman"/>
          <w:color w:val="000000" w:themeColor="text1"/>
          <w:sz w:val="24"/>
          <w:szCs w:val="24"/>
        </w:rPr>
        <w:t xml:space="preserve">made public speeches regarding COVID-19, its dangers, and the actions that needed to be taken by the people to deal with this situation. This study investigated the use of metaphor </w:t>
      </w:r>
      <w:r w:rsidR="00D81F5B">
        <w:rPr>
          <w:rFonts w:ascii="Times New Roman" w:hAnsi="Times New Roman" w:cs="Times New Roman"/>
          <w:color w:val="000000" w:themeColor="text1"/>
          <w:sz w:val="24"/>
          <w:szCs w:val="24"/>
        </w:rPr>
        <w:t xml:space="preserve">in </w:t>
      </w:r>
      <w:r w:rsidR="00A00B36">
        <w:rPr>
          <w:rFonts w:ascii="Times New Roman" w:hAnsi="Times New Roman" w:cs="Times New Roman"/>
          <w:color w:val="000000" w:themeColor="text1"/>
          <w:sz w:val="24"/>
          <w:szCs w:val="24"/>
        </w:rPr>
        <w:t>these</w:t>
      </w:r>
      <w:r w:rsidR="00D81F5B">
        <w:rPr>
          <w:rFonts w:ascii="Times New Roman" w:hAnsi="Times New Roman" w:cs="Times New Roman"/>
          <w:color w:val="000000" w:themeColor="text1"/>
          <w:sz w:val="24"/>
          <w:szCs w:val="24"/>
        </w:rPr>
        <w:t xml:space="preserve"> speeches</w:t>
      </w:r>
      <w:r w:rsidR="002E3901">
        <w:rPr>
          <w:rFonts w:ascii="Times New Roman" w:hAnsi="Times New Roman" w:cs="Times New Roman"/>
          <w:color w:val="000000" w:themeColor="text1"/>
          <w:sz w:val="24"/>
          <w:szCs w:val="24"/>
        </w:rPr>
        <w:t xml:space="preserve">. </w:t>
      </w:r>
      <w:r w:rsidR="000E00B2">
        <w:rPr>
          <w:rFonts w:ascii="Times New Roman" w:hAnsi="Times New Roman" w:cs="Times New Roman"/>
          <w:color w:val="000000" w:themeColor="text1"/>
          <w:sz w:val="24"/>
          <w:szCs w:val="24"/>
        </w:rPr>
        <w:t xml:space="preserve"> </w:t>
      </w:r>
    </w:p>
    <w:p w14:paraId="51CE3A9C" w14:textId="08F2CDD3" w:rsidR="003008A2" w:rsidRPr="00910CD2" w:rsidRDefault="00095835" w:rsidP="00B07BD7">
      <w:pPr>
        <w:spacing w:before="120" w:after="120" w:line="240" w:lineRule="auto"/>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 xml:space="preserve">3.2 </w:t>
      </w:r>
      <w:r w:rsidR="00656A79" w:rsidRPr="00910CD2">
        <w:rPr>
          <w:rFonts w:ascii="Times New Roman" w:hAnsi="Times New Roman" w:cs="Times New Roman"/>
          <w:b/>
          <w:color w:val="000000" w:themeColor="text1"/>
          <w:sz w:val="24"/>
          <w:szCs w:val="24"/>
        </w:rPr>
        <w:t>Data collection</w:t>
      </w:r>
    </w:p>
    <w:p w14:paraId="6FAB5580" w14:textId="61C24977" w:rsidR="000D326A" w:rsidRPr="00173C6F" w:rsidRDefault="00247CD5" w:rsidP="00B07BD7">
      <w:pPr>
        <w:spacing w:before="120" w:after="120" w:line="240" w:lineRule="auto"/>
        <w:ind w:firstLine="720"/>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It should be mentioned that this study was not a quantitative analysis </w:t>
      </w:r>
      <w:r w:rsidR="00B317D1">
        <w:rPr>
          <w:rFonts w:ascii="Times New Roman" w:hAnsi="Times New Roman" w:cs="Times New Roman"/>
          <w:color w:val="000000" w:themeColor="text1"/>
          <w:sz w:val="24"/>
          <w:szCs w:val="24"/>
        </w:rPr>
        <w:t xml:space="preserve">of coronavirus metaphors </w:t>
      </w:r>
      <w:r>
        <w:rPr>
          <w:rFonts w:ascii="Times New Roman" w:hAnsi="Times New Roman" w:cs="Times New Roman"/>
          <w:color w:val="000000" w:themeColor="text1"/>
          <w:sz w:val="24"/>
          <w:szCs w:val="24"/>
        </w:rPr>
        <w:t xml:space="preserve">but </w:t>
      </w:r>
      <w:r w:rsidR="00B317D1">
        <w:rPr>
          <w:rFonts w:ascii="Times New Roman" w:hAnsi="Times New Roman" w:cs="Times New Roman"/>
          <w:color w:val="000000" w:themeColor="text1"/>
          <w:sz w:val="24"/>
          <w:szCs w:val="24"/>
        </w:rPr>
        <w:t xml:space="preserve">rather </w:t>
      </w:r>
      <w:r>
        <w:rPr>
          <w:rFonts w:ascii="Times New Roman" w:hAnsi="Times New Roman" w:cs="Times New Roman"/>
          <w:color w:val="000000" w:themeColor="text1"/>
          <w:sz w:val="24"/>
          <w:szCs w:val="24"/>
        </w:rPr>
        <w:t xml:space="preserve">a </w:t>
      </w:r>
      <w:r w:rsidR="00EF4C4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qualitative</w:t>
      </w:r>
      <w:r w:rsidR="00EF4C4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495FFB">
        <w:rPr>
          <w:rFonts w:ascii="Times New Roman" w:hAnsi="Times New Roman" w:cs="Times New Roman"/>
          <w:color w:val="000000" w:themeColor="text1"/>
          <w:sz w:val="24"/>
          <w:szCs w:val="24"/>
        </w:rPr>
        <w:t>analysis</w:t>
      </w:r>
      <w:r>
        <w:rPr>
          <w:rFonts w:ascii="Times New Roman" w:hAnsi="Times New Roman" w:cs="Times New Roman"/>
          <w:color w:val="000000" w:themeColor="text1"/>
          <w:sz w:val="24"/>
          <w:szCs w:val="24"/>
        </w:rPr>
        <w:t xml:space="preserve"> of the </w:t>
      </w:r>
      <w:r w:rsidR="007A20C2">
        <w:rPr>
          <w:rFonts w:ascii="Times New Roman" w:hAnsi="Times New Roman" w:cs="Times New Roman"/>
          <w:color w:val="000000" w:themeColor="text1"/>
          <w:sz w:val="24"/>
          <w:szCs w:val="24"/>
        </w:rPr>
        <w:t>use of</w:t>
      </w:r>
      <w:r w:rsidR="00B317D1">
        <w:rPr>
          <w:rFonts w:ascii="Times New Roman" w:hAnsi="Times New Roman" w:cs="Times New Roman"/>
          <w:color w:val="000000" w:themeColor="text1"/>
          <w:sz w:val="24"/>
          <w:szCs w:val="24"/>
        </w:rPr>
        <w:t xml:space="preserve"> metaphors in the </w:t>
      </w:r>
      <w:r>
        <w:rPr>
          <w:rFonts w:ascii="Times New Roman" w:hAnsi="Times New Roman" w:cs="Times New Roman"/>
          <w:color w:val="000000" w:themeColor="text1"/>
          <w:sz w:val="24"/>
          <w:szCs w:val="24"/>
        </w:rPr>
        <w:t xml:space="preserve">speeches made </w:t>
      </w:r>
      <w:r w:rsidR="00B317D1">
        <w:rPr>
          <w:rFonts w:ascii="Times New Roman" w:hAnsi="Times New Roman" w:cs="Times New Roman"/>
          <w:color w:val="000000" w:themeColor="text1"/>
          <w:sz w:val="24"/>
          <w:szCs w:val="24"/>
        </w:rPr>
        <w:t xml:space="preserve">by the </w:t>
      </w:r>
      <w:r w:rsidR="002E3901">
        <w:rPr>
          <w:rFonts w:ascii="Times New Roman" w:hAnsi="Times New Roman" w:cs="Times New Roman"/>
          <w:color w:val="000000" w:themeColor="text1"/>
          <w:sz w:val="24"/>
          <w:szCs w:val="24"/>
        </w:rPr>
        <w:t>Iranian president, Ha</w:t>
      </w:r>
      <w:r w:rsidR="004F3408">
        <w:rPr>
          <w:rFonts w:ascii="Times New Roman" w:hAnsi="Times New Roman" w:cs="Times New Roman"/>
          <w:color w:val="000000" w:themeColor="text1"/>
          <w:sz w:val="24"/>
          <w:szCs w:val="24"/>
        </w:rPr>
        <w:t>s</w:t>
      </w:r>
      <w:r w:rsidR="002E3901">
        <w:rPr>
          <w:rFonts w:ascii="Times New Roman" w:hAnsi="Times New Roman" w:cs="Times New Roman"/>
          <w:color w:val="000000" w:themeColor="text1"/>
          <w:sz w:val="24"/>
          <w:szCs w:val="24"/>
        </w:rPr>
        <w:t xml:space="preserve">san </w:t>
      </w:r>
      <w:r w:rsidR="008B0D67">
        <w:rPr>
          <w:rFonts w:ascii="Times New Roman" w:hAnsi="Times New Roman" w:cs="Times New Roman"/>
          <w:color w:val="000000" w:themeColor="text1"/>
          <w:sz w:val="24"/>
          <w:szCs w:val="24"/>
        </w:rPr>
        <w:t>Rouhani</w:t>
      </w:r>
      <w:r w:rsidR="002E3901">
        <w:rPr>
          <w:rFonts w:ascii="Times New Roman" w:hAnsi="Times New Roman" w:cs="Times New Roman"/>
          <w:color w:val="000000" w:themeColor="text1"/>
          <w:sz w:val="24"/>
          <w:szCs w:val="24"/>
        </w:rPr>
        <w:t xml:space="preserve">, </w:t>
      </w:r>
      <w:r w:rsidR="004F3408">
        <w:rPr>
          <w:rFonts w:ascii="Times New Roman" w:hAnsi="Times New Roman" w:cs="Times New Roman"/>
          <w:color w:val="000000" w:themeColor="text1"/>
          <w:sz w:val="24"/>
          <w:szCs w:val="24"/>
        </w:rPr>
        <w:t>addressed to the public</w:t>
      </w:r>
      <w:r w:rsidR="00495FFB">
        <w:rPr>
          <w:rFonts w:ascii="Times New Roman" w:hAnsi="Times New Roman" w:cs="Times New Roman"/>
          <w:color w:val="000000" w:themeColor="text1"/>
          <w:sz w:val="24"/>
          <w:szCs w:val="24"/>
        </w:rPr>
        <w:t xml:space="preserve">. </w:t>
      </w:r>
      <w:r w:rsidR="00F5388E">
        <w:rPr>
          <w:rFonts w:ascii="Times New Roman" w:hAnsi="Times New Roman" w:cs="Times New Roman"/>
          <w:color w:val="000000" w:themeColor="text1"/>
          <w:sz w:val="24"/>
          <w:szCs w:val="24"/>
        </w:rPr>
        <w:t>T</w:t>
      </w:r>
      <w:r w:rsidR="006A4487">
        <w:rPr>
          <w:rFonts w:ascii="Times New Roman" w:hAnsi="Times New Roman" w:cs="Times New Roman"/>
          <w:color w:val="000000" w:themeColor="text1"/>
          <w:sz w:val="24"/>
          <w:szCs w:val="24"/>
        </w:rPr>
        <w:t xml:space="preserve">here were </w:t>
      </w:r>
      <w:r w:rsidR="005A1EBD">
        <w:rPr>
          <w:rFonts w:ascii="Times New Roman" w:hAnsi="Times New Roman" w:cs="Times New Roman"/>
          <w:color w:val="000000" w:themeColor="text1"/>
          <w:sz w:val="24"/>
          <w:szCs w:val="24"/>
        </w:rPr>
        <w:t>two</w:t>
      </w:r>
      <w:r w:rsidR="006A4487">
        <w:rPr>
          <w:rFonts w:ascii="Times New Roman" w:hAnsi="Times New Roman" w:cs="Times New Roman"/>
          <w:color w:val="000000" w:themeColor="text1"/>
          <w:sz w:val="24"/>
          <w:szCs w:val="24"/>
        </w:rPr>
        <w:t xml:space="preserve"> criteria for collecting the </w:t>
      </w:r>
      <w:r w:rsidR="00F5388E">
        <w:rPr>
          <w:rFonts w:ascii="Times New Roman" w:hAnsi="Times New Roman" w:cs="Times New Roman"/>
          <w:color w:val="000000" w:themeColor="text1"/>
          <w:sz w:val="24"/>
          <w:szCs w:val="24"/>
        </w:rPr>
        <w:t>speeches</w:t>
      </w:r>
      <w:r w:rsidR="006A4487">
        <w:rPr>
          <w:rFonts w:ascii="Times New Roman" w:hAnsi="Times New Roman" w:cs="Times New Roman"/>
          <w:color w:val="000000" w:themeColor="text1"/>
          <w:sz w:val="24"/>
          <w:szCs w:val="24"/>
        </w:rPr>
        <w:t xml:space="preserve">: (1) the speeches </w:t>
      </w:r>
      <w:r w:rsidR="00F5388E">
        <w:rPr>
          <w:rFonts w:ascii="Times New Roman" w:hAnsi="Times New Roman" w:cs="Times New Roman"/>
          <w:color w:val="000000" w:themeColor="text1"/>
          <w:sz w:val="24"/>
          <w:szCs w:val="24"/>
        </w:rPr>
        <w:t xml:space="preserve">were </w:t>
      </w:r>
      <w:r w:rsidR="006A4487">
        <w:rPr>
          <w:rFonts w:ascii="Times New Roman" w:hAnsi="Times New Roman" w:cs="Times New Roman"/>
          <w:color w:val="000000" w:themeColor="text1"/>
          <w:sz w:val="24"/>
          <w:szCs w:val="24"/>
        </w:rPr>
        <w:t xml:space="preserve">made by </w:t>
      </w:r>
      <w:r w:rsidR="004F3408">
        <w:rPr>
          <w:rFonts w:ascii="Times New Roman" w:hAnsi="Times New Roman" w:cs="Times New Roman"/>
          <w:color w:val="000000" w:themeColor="text1"/>
          <w:sz w:val="24"/>
          <w:szCs w:val="24"/>
        </w:rPr>
        <w:t xml:space="preserve">President </w:t>
      </w:r>
      <w:r w:rsidR="008B0D67">
        <w:rPr>
          <w:rFonts w:ascii="Times New Roman" w:hAnsi="Times New Roman" w:cs="Times New Roman"/>
          <w:color w:val="000000" w:themeColor="text1"/>
          <w:sz w:val="24"/>
          <w:szCs w:val="24"/>
        </w:rPr>
        <w:t>Rouhani</w:t>
      </w:r>
      <w:r w:rsidR="006A4487">
        <w:rPr>
          <w:rFonts w:ascii="Times New Roman" w:hAnsi="Times New Roman" w:cs="Times New Roman"/>
          <w:color w:val="000000" w:themeColor="text1"/>
          <w:sz w:val="24"/>
          <w:szCs w:val="24"/>
        </w:rPr>
        <w:t xml:space="preserve">, </w:t>
      </w:r>
      <w:r w:rsidR="005A1EBD">
        <w:rPr>
          <w:rFonts w:ascii="Times New Roman" w:hAnsi="Times New Roman" w:cs="Times New Roman"/>
          <w:color w:val="000000" w:themeColor="text1"/>
          <w:sz w:val="24"/>
          <w:szCs w:val="24"/>
        </w:rPr>
        <w:t xml:space="preserve">and </w:t>
      </w:r>
      <w:r w:rsidR="006A4487">
        <w:rPr>
          <w:rFonts w:ascii="Times New Roman" w:hAnsi="Times New Roman" w:cs="Times New Roman"/>
          <w:color w:val="000000" w:themeColor="text1"/>
          <w:sz w:val="24"/>
          <w:szCs w:val="24"/>
        </w:rPr>
        <w:t xml:space="preserve">(2) the speeches </w:t>
      </w:r>
      <w:r w:rsidR="00F5388E">
        <w:rPr>
          <w:rFonts w:ascii="Times New Roman" w:hAnsi="Times New Roman" w:cs="Times New Roman"/>
          <w:color w:val="000000" w:themeColor="text1"/>
          <w:sz w:val="24"/>
          <w:szCs w:val="24"/>
        </w:rPr>
        <w:t>were delivered</w:t>
      </w:r>
      <w:r w:rsidR="006A4487">
        <w:rPr>
          <w:rFonts w:ascii="Times New Roman" w:hAnsi="Times New Roman" w:cs="Times New Roman"/>
          <w:color w:val="000000" w:themeColor="text1"/>
          <w:sz w:val="24"/>
          <w:szCs w:val="24"/>
        </w:rPr>
        <w:t xml:space="preserve"> during the period of the study</w:t>
      </w:r>
      <w:r w:rsidR="00A00B36">
        <w:rPr>
          <w:rFonts w:ascii="Times New Roman" w:hAnsi="Times New Roman" w:cs="Times New Roman"/>
          <w:color w:val="000000" w:themeColor="text1"/>
          <w:sz w:val="24"/>
          <w:szCs w:val="24"/>
        </w:rPr>
        <w:t xml:space="preserve"> (i.e., February</w:t>
      </w:r>
      <w:r w:rsidR="00A00B36" w:rsidRPr="00910CD2">
        <w:rPr>
          <w:rFonts w:ascii="Times New Roman" w:hAnsi="Times New Roman" w:cs="Times New Roman"/>
          <w:color w:val="000000" w:themeColor="text1"/>
          <w:sz w:val="24"/>
          <w:szCs w:val="24"/>
        </w:rPr>
        <w:t xml:space="preserve"> 2</w:t>
      </w:r>
      <w:r w:rsidR="00A00B36">
        <w:rPr>
          <w:rFonts w:ascii="Times New Roman" w:hAnsi="Times New Roman" w:cs="Times New Roman"/>
          <w:color w:val="000000" w:themeColor="text1"/>
          <w:sz w:val="24"/>
          <w:szCs w:val="24"/>
        </w:rPr>
        <w:t>0</w:t>
      </w:r>
      <w:r w:rsidR="00A00B36" w:rsidRPr="00910CD2">
        <w:rPr>
          <w:rFonts w:ascii="Times New Roman" w:hAnsi="Times New Roman" w:cs="Times New Roman"/>
          <w:color w:val="000000" w:themeColor="text1"/>
          <w:sz w:val="24"/>
          <w:szCs w:val="24"/>
        </w:rPr>
        <w:t xml:space="preserve"> till </w:t>
      </w:r>
      <w:r w:rsidR="00A00B36">
        <w:rPr>
          <w:rFonts w:ascii="Times New Roman" w:hAnsi="Times New Roman" w:cs="Times New Roman"/>
          <w:color w:val="000000" w:themeColor="text1"/>
          <w:sz w:val="24"/>
          <w:szCs w:val="24"/>
        </w:rPr>
        <w:t>August 30, 2020)</w:t>
      </w:r>
      <w:r w:rsidR="005A1EBD">
        <w:rPr>
          <w:rFonts w:ascii="Times New Roman" w:hAnsi="Times New Roman" w:cs="Times New Roman"/>
          <w:color w:val="000000" w:themeColor="text1"/>
          <w:sz w:val="24"/>
          <w:szCs w:val="24"/>
        </w:rPr>
        <w:t xml:space="preserve">. The speeches were collected from </w:t>
      </w:r>
      <w:r w:rsidR="00D81F5B">
        <w:rPr>
          <w:rFonts w:ascii="Times New Roman" w:hAnsi="Times New Roman" w:cs="Times New Roman"/>
          <w:color w:val="000000" w:themeColor="text1"/>
          <w:sz w:val="24"/>
          <w:szCs w:val="24"/>
        </w:rPr>
        <w:t>three main Iranian news agencies websites: Islamic Republic News Agency (IRNA); Iran’s Metropolises News Agency (IMNA</w:t>
      </w:r>
      <w:r w:rsidR="008B748D">
        <w:rPr>
          <w:rFonts w:ascii="Times New Roman" w:hAnsi="Times New Roman" w:cs="Times New Roman"/>
          <w:color w:val="000000" w:themeColor="text1"/>
          <w:sz w:val="24"/>
          <w:szCs w:val="24"/>
        </w:rPr>
        <w:t>)</w:t>
      </w:r>
      <w:r w:rsidR="00B94957">
        <w:rPr>
          <w:rFonts w:ascii="Times New Roman" w:hAnsi="Times New Roman" w:cs="Times New Roman"/>
          <w:color w:val="000000" w:themeColor="text1"/>
          <w:sz w:val="24"/>
          <w:szCs w:val="24"/>
        </w:rPr>
        <w:t>; and Iranian Students News Agency (ISNA)</w:t>
      </w:r>
      <w:r w:rsidR="00D81F5B">
        <w:rPr>
          <w:rFonts w:ascii="Times New Roman" w:hAnsi="Times New Roman" w:cs="Times New Roman"/>
          <w:color w:val="000000" w:themeColor="text1"/>
          <w:sz w:val="24"/>
          <w:szCs w:val="24"/>
        </w:rPr>
        <w:t xml:space="preserve">. The reason of selecting these news agencies was their </w:t>
      </w:r>
      <w:r w:rsidR="008B748D">
        <w:rPr>
          <w:rFonts w:ascii="Times New Roman" w:hAnsi="Times New Roman" w:cs="Times New Roman"/>
          <w:color w:val="000000" w:themeColor="text1"/>
          <w:sz w:val="24"/>
          <w:szCs w:val="24"/>
        </w:rPr>
        <w:t xml:space="preserve">high </w:t>
      </w:r>
      <w:r w:rsidR="00D81F5B">
        <w:rPr>
          <w:rFonts w:ascii="Times New Roman" w:hAnsi="Times New Roman" w:cs="Times New Roman"/>
          <w:color w:val="000000" w:themeColor="text1"/>
          <w:sz w:val="24"/>
          <w:szCs w:val="24"/>
        </w:rPr>
        <w:t xml:space="preserve">position and ranking among the main Iranian news agencies in terms of their news coverage and readership. </w:t>
      </w:r>
      <w:r w:rsidR="008B748D">
        <w:rPr>
          <w:rFonts w:ascii="Times New Roman" w:hAnsi="Times New Roman" w:cs="Times New Roman"/>
          <w:color w:val="000000" w:themeColor="text1"/>
          <w:sz w:val="24"/>
          <w:szCs w:val="24"/>
        </w:rPr>
        <w:t xml:space="preserve">Hence, to ensure the access to all speeches, these </w:t>
      </w:r>
      <w:r w:rsidR="00B94957">
        <w:rPr>
          <w:rFonts w:ascii="Times New Roman" w:hAnsi="Times New Roman" w:cs="Times New Roman"/>
          <w:color w:val="000000" w:themeColor="text1"/>
          <w:sz w:val="24"/>
          <w:szCs w:val="24"/>
        </w:rPr>
        <w:t>three news agencies</w:t>
      </w:r>
      <w:r w:rsidR="008B748D">
        <w:rPr>
          <w:rFonts w:ascii="Times New Roman" w:hAnsi="Times New Roman" w:cs="Times New Roman"/>
          <w:color w:val="000000" w:themeColor="text1"/>
          <w:sz w:val="24"/>
          <w:szCs w:val="24"/>
        </w:rPr>
        <w:t xml:space="preserve"> were sufficient. </w:t>
      </w:r>
      <w:r w:rsidR="00D81F5B">
        <w:rPr>
          <w:rFonts w:ascii="Times New Roman" w:hAnsi="Times New Roman" w:cs="Times New Roman"/>
          <w:color w:val="000000" w:themeColor="text1"/>
          <w:sz w:val="24"/>
          <w:szCs w:val="24"/>
        </w:rPr>
        <w:t xml:space="preserve">Firstly, it needs to be mentioned that mostly the same speeches were found on </w:t>
      </w:r>
      <w:r w:rsidR="00694297">
        <w:rPr>
          <w:rFonts w:ascii="Times New Roman" w:hAnsi="Times New Roman" w:cs="Times New Roman"/>
          <w:color w:val="000000" w:themeColor="text1"/>
          <w:sz w:val="24"/>
          <w:szCs w:val="24"/>
        </w:rPr>
        <w:t>the three</w:t>
      </w:r>
      <w:r w:rsidR="008B748D">
        <w:rPr>
          <w:rFonts w:ascii="Times New Roman" w:hAnsi="Times New Roman" w:cs="Times New Roman"/>
          <w:color w:val="000000" w:themeColor="text1"/>
          <w:sz w:val="24"/>
          <w:szCs w:val="24"/>
        </w:rPr>
        <w:t xml:space="preserve"> </w:t>
      </w:r>
      <w:r w:rsidR="00D81F5B">
        <w:rPr>
          <w:rFonts w:ascii="Times New Roman" w:hAnsi="Times New Roman" w:cs="Times New Roman"/>
          <w:color w:val="000000" w:themeColor="text1"/>
          <w:sz w:val="24"/>
          <w:szCs w:val="24"/>
        </w:rPr>
        <w:t>websites, in which case only one was considered. Secondly, the</w:t>
      </w:r>
      <w:r w:rsidR="008B748D">
        <w:rPr>
          <w:rFonts w:ascii="Times New Roman" w:hAnsi="Times New Roman" w:cs="Times New Roman"/>
          <w:color w:val="000000" w:themeColor="text1"/>
          <w:sz w:val="24"/>
          <w:szCs w:val="24"/>
        </w:rPr>
        <w:t xml:space="preserve">se news agencies were </w:t>
      </w:r>
      <w:r w:rsidR="00A00B36">
        <w:rPr>
          <w:rFonts w:ascii="Times New Roman" w:hAnsi="Times New Roman" w:cs="Times New Roman"/>
          <w:color w:val="000000" w:themeColor="text1"/>
          <w:sz w:val="24"/>
          <w:szCs w:val="24"/>
        </w:rPr>
        <w:t xml:space="preserve">only </w:t>
      </w:r>
      <w:r w:rsidR="008B748D">
        <w:rPr>
          <w:rFonts w:ascii="Times New Roman" w:hAnsi="Times New Roman" w:cs="Times New Roman"/>
          <w:color w:val="000000" w:themeColor="text1"/>
          <w:sz w:val="24"/>
          <w:szCs w:val="24"/>
        </w:rPr>
        <w:t>used as a source to download the texts of the</w:t>
      </w:r>
      <w:r w:rsidR="00D81F5B">
        <w:rPr>
          <w:rFonts w:ascii="Times New Roman" w:hAnsi="Times New Roman" w:cs="Times New Roman"/>
          <w:color w:val="000000" w:themeColor="text1"/>
          <w:sz w:val="24"/>
          <w:szCs w:val="24"/>
        </w:rPr>
        <w:t xml:space="preserve"> speech</w:t>
      </w:r>
      <w:r w:rsidR="008B748D">
        <w:rPr>
          <w:rFonts w:ascii="Times New Roman" w:hAnsi="Times New Roman" w:cs="Times New Roman"/>
          <w:color w:val="000000" w:themeColor="text1"/>
          <w:sz w:val="24"/>
          <w:szCs w:val="24"/>
        </w:rPr>
        <w:t>es,</w:t>
      </w:r>
      <w:r w:rsidR="00D81F5B">
        <w:rPr>
          <w:rFonts w:ascii="Times New Roman" w:hAnsi="Times New Roman" w:cs="Times New Roman"/>
          <w:color w:val="000000" w:themeColor="text1"/>
          <w:sz w:val="24"/>
          <w:szCs w:val="24"/>
        </w:rPr>
        <w:t xml:space="preserve"> and the</w:t>
      </w:r>
      <w:r w:rsidR="008B748D">
        <w:rPr>
          <w:rFonts w:ascii="Times New Roman" w:hAnsi="Times New Roman" w:cs="Times New Roman"/>
          <w:color w:val="000000" w:themeColor="text1"/>
          <w:sz w:val="24"/>
          <w:szCs w:val="24"/>
        </w:rPr>
        <w:t>ir</w:t>
      </w:r>
      <w:r w:rsidR="00D81F5B">
        <w:rPr>
          <w:rFonts w:ascii="Times New Roman" w:hAnsi="Times New Roman" w:cs="Times New Roman"/>
          <w:color w:val="000000" w:themeColor="text1"/>
          <w:sz w:val="24"/>
          <w:szCs w:val="24"/>
        </w:rPr>
        <w:t xml:space="preserve"> interpretations </w:t>
      </w:r>
      <w:r w:rsidR="008B748D">
        <w:rPr>
          <w:rFonts w:ascii="Times New Roman" w:hAnsi="Times New Roman" w:cs="Times New Roman"/>
          <w:color w:val="000000" w:themeColor="text1"/>
          <w:sz w:val="24"/>
          <w:szCs w:val="24"/>
        </w:rPr>
        <w:t xml:space="preserve">of </w:t>
      </w:r>
      <w:r w:rsidR="00D81F5B">
        <w:rPr>
          <w:rFonts w:ascii="Times New Roman" w:hAnsi="Times New Roman" w:cs="Times New Roman"/>
          <w:color w:val="000000" w:themeColor="text1"/>
          <w:sz w:val="24"/>
          <w:szCs w:val="24"/>
        </w:rPr>
        <w:t xml:space="preserve">and </w:t>
      </w:r>
      <w:r w:rsidR="008B748D">
        <w:rPr>
          <w:rFonts w:ascii="Times New Roman" w:hAnsi="Times New Roman" w:cs="Times New Roman"/>
          <w:color w:val="000000" w:themeColor="text1"/>
          <w:sz w:val="24"/>
          <w:szCs w:val="24"/>
        </w:rPr>
        <w:t>commentaries</w:t>
      </w:r>
      <w:r w:rsidR="00D81F5B">
        <w:rPr>
          <w:rFonts w:ascii="Times New Roman" w:hAnsi="Times New Roman" w:cs="Times New Roman"/>
          <w:color w:val="000000" w:themeColor="text1"/>
          <w:sz w:val="24"/>
          <w:szCs w:val="24"/>
        </w:rPr>
        <w:t xml:space="preserve"> </w:t>
      </w:r>
      <w:r w:rsidR="008B748D">
        <w:rPr>
          <w:rFonts w:ascii="Times New Roman" w:hAnsi="Times New Roman" w:cs="Times New Roman"/>
          <w:color w:val="000000" w:themeColor="text1"/>
          <w:sz w:val="24"/>
          <w:szCs w:val="24"/>
        </w:rPr>
        <w:t>on</w:t>
      </w:r>
      <w:r w:rsidR="00D81F5B">
        <w:rPr>
          <w:rFonts w:ascii="Times New Roman" w:hAnsi="Times New Roman" w:cs="Times New Roman"/>
          <w:color w:val="000000" w:themeColor="text1"/>
          <w:sz w:val="24"/>
          <w:szCs w:val="24"/>
        </w:rPr>
        <w:t xml:space="preserve"> the </w:t>
      </w:r>
      <w:r w:rsidR="008B748D">
        <w:rPr>
          <w:rFonts w:ascii="Times New Roman" w:hAnsi="Times New Roman" w:cs="Times New Roman"/>
          <w:color w:val="000000" w:themeColor="text1"/>
          <w:sz w:val="24"/>
          <w:szCs w:val="24"/>
        </w:rPr>
        <w:t>speeches</w:t>
      </w:r>
      <w:r w:rsidR="00D81F5B">
        <w:rPr>
          <w:rFonts w:ascii="Times New Roman" w:hAnsi="Times New Roman" w:cs="Times New Roman"/>
          <w:color w:val="000000" w:themeColor="text1"/>
          <w:sz w:val="24"/>
          <w:szCs w:val="24"/>
        </w:rPr>
        <w:t xml:space="preserve"> were not involved</w:t>
      </w:r>
      <w:r w:rsidR="008B748D">
        <w:rPr>
          <w:rFonts w:ascii="Times New Roman" w:hAnsi="Times New Roman" w:cs="Times New Roman"/>
          <w:color w:val="000000" w:themeColor="text1"/>
          <w:sz w:val="24"/>
          <w:szCs w:val="24"/>
        </w:rPr>
        <w:t xml:space="preserve">. </w:t>
      </w:r>
    </w:p>
    <w:p w14:paraId="18106A3C" w14:textId="6599F896" w:rsidR="00FB4079" w:rsidRDefault="00343655" w:rsidP="00B07BD7">
      <w:pPr>
        <w:spacing w:before="120" w:after="120" w:line="240" w:lineRule="auto"/>
        <w:ind w:firstLine="720"/>
        <w:jc w:val="both"/>
        <w:rPr>
          <w:rFonts w:ascii="Times New Roman" w:hAnsi="Times New Roman" w:cs="Times New Roman"/>
          <w:color w:val="000000" w:themeColor="text1"/>
          <w:sz w:val="24"/>
          <w:szCs w:val="24"/>
        </w:rPr>
      </w:pPr>
      <w:r w:rsidRPr="00910CD2">
        <w:rPr>
          <w:rFonts w:ascii="Times New Roman" w:hAnsi="Times New Roman" w:cs="Times New Roman"/>
          <w:color w:val="000000" w:themeColor="text1"/>
          <w:sz w:val="24"/>
          <w:szCs w:val="24"/>
        </w:rPr>
        <w:t>Considering the above</w:t>
      </w:r>
      <w:r w:rsidR="007379DF" w:rsidRPr="00910CD2">
        <w:rPr>
          <w:rFonts w:ascii="Times New Roman" w:hAnsi="Times New Roman" w:cs="Times New Roman"/>
          <w:color w:val="000000" w:themeColor="text1"/>
          <w:sz w:val="24"/>
          <w:szCs w:val="24"/>
        </w:rPr>
        <w:t>-mentioned</w:t>
      </w:r>
      <w:r w:rsidRPr="00910CD2">
        <w:rPr>
          <w:rFonts w:ascii="Times New Roman" w:hAnsi="Times New Roman" w:cs="Times New Roman"/>
          <w:color w:val="000000" w:themeColor="text1"/>
          <w:sz w:val="24"/>
          <w:szCs w:val="24"/>
        </w:rPr>
        <w:t xml:space="preserve"> </w:t>
      </w:r>
      <w:r w:rsidR="00060477">
        <w:rPr>
          <w:rFonts w:ascii="Times New Roman" w:hAnsi="Times New Roman" w:cs="Times New Roman"/>
          <w:color w:val="000000" w:themeColor="text1"/>
          <w:sz w:val="24"/>
          <w:szCs w:val="24"/>
        </w:rPr>
        <w:t>criteria</w:t>
      </w:r>
      <w:r w:rsidR="00B31E63" w:rsidRPr="00910CD2">
        <w:rPr>
          <w:rFonts w:ascii="Times New Roman" w:hAnsi="Times New Roman" w:cs="Times New Roman"/>
          <w:color w:val="000000" w:themeColor="text1"/>
          <w:sz w:val="24"/>
          <w:szCs w:val="24"/>
        </w:rPr>
        <w:t xml:space="preserve"> regarding data collection</w:t>
      </w:r>
      <w:r w:rsidR="00FB4079" w:rsidRPr="00910CD2">
        <w:rPr>
          <w:rFonts w:ascii="Times New Roman" w:hAnsi="Times New Roman" w:cs="Times New Roman"/>
          <w:color w:val="000000" w:themeColor="text1"/>
          <w:sz w:val="24"/>
          <w:szCs w:val="24"/>
        </w:rPr>
        <w:t xml:space="preserve">, during the </w:t>
      </w:r>
      <w:r w:rsidR="00E82B2D">
        <w:rPr>
          <w:rFonts w:ascii="Times New Roman" w:hAnsi="Times New Roman" w:cs="Times New Roman"/>
          <w:color w:val="000000" w:themeColor="text1"/>
          <w:sz w:val="24"/>
          <w:szCs w:val="24"/>
        </w:rPr>
        <w:t>six</w:t>
      </w:r>
      <w:r w:rsidR="00B31E63" w:rsidRPr="00910CD2">
        <w:rPr>
          <w:rFonts w:ascii="Times New Roman" w:hAnsi="Times New Roman" w:cs="Times New Roman"/>
          <w:color w:val="000000" w:themeColor="text1"/>
          <w:sz w:val="24"/>
          <w:szCs w:val="24"/>
        </w:rPr>
        <w:t>-month</w:t>
      </w:r>
      <w:r w:rsidR="007379DF" w:rsidRPr="00910CD2">
        <w:rPr>
          <w:rFonts w:ascii="Times New Roman" w:hAnsi="Times New Roman" w:cs="Times New Roman"/>
          <w:color w:val="000000" w:themeColor="text1"/>
          <w:sz w:val="24"/>
          <w:szCs w:val="24"/>
        </w:rPr>
        <w:t xml:space="preserve"> </w:t>
      </w:r>
      <w:r w:rsidR="00FB4079" w:rsidRPr="00910CD2">
        <w:rPr>
          <w:rFonts w:ascii="Times New Roman" w:hAnsi="Times New Roman" w:cs="Times New Roman"/>
          <w:color w:val="000000" w:themeColor="text1"/>
          <w:sz w:val="24"/>
          <w:szCs w:val="24"/>
        </w:rPr>
        <w:t xml:space="preserve">period, a corpus of </w:t>
      </w:r>
      <w:r w:rsidR="008B748D">
        <w:rPr>
          <w:rFonts w:ascii="Times New Roman" w:hAnsi="Times New Roman" w:cs="Times New Roman"/>
          <w:color w:val="000000" w:themeColor="text1"/>
          <w:sz w:val="24"/>
          <w:szCs w:val="24"/>
        </w:rPr>
        <w:t>196</w:t>
      </w:r>
      <w:r w:rsidR="006E57FE" w:rsidRPr="00910CD2">
        <w:rPr>
          <w:rFonts w:ascii="Times New Roman" w:hAnsi="Times New Roman" w:cs="Times New Roman"/>
          <w:color w:val="000000" w:themeColor="text1"/>
          <w:sz w:val="24"/>
          <w:szCs w:val="24"/>
        </w:rPr>
        <w:t>,</w:t>
      </w:r>
      <w:r w:rsidR="0029750F">
        <w:rPr>
          <w:rFonts w:ascii="Times New Roman" w:hAnsi="Times New Roman" w:cs="Times New Roman"/>
          <w:color w:val="000000" w:themeColor="text1"/>
          <w:sz w:val="24"/>
          <w:szCs w:val="24"/>
        </w:rPr>
        <w:t>310</w:t>
      </w:r>
      <w:r w:rsidR="006E57FE" w:rsidRPr="00910CD2">
        <w:rPr>
          <w:rFonts w:ascii="Times New Roman" w:hAnsi="Times New Roman" w:cs="Times New Roman"/>
          <w:color w:val="000000" w:themeColor="text1"/>
          <w:sz w:val="24"/>
          <w:szCs w:val="24"/>
        </w:rPr>
        <w:t xml:space="preserve"> words in Persian</w:t>
      </w:r>
      <w:r w:rsidR="00FB4079" w:rsidRPr="00910CD2">
        <w:rPr>
          <w:rFonts w:ascii="Times New Roman" w:hAnsi="Times New Roman" w:cs="Times New Roman"/>
          <w:color w:val="000000" w:themeColor="text1"/>
          <w:sz w:val="24"/>
          <w:szCs w:val="24"/>
        </w:rPr>
        <w:t xml:space="preserve"> was collected.</w:t>
      </w:r>
      <w:r w:rsidR="00374A33">
        <w:rPr>
          <w:rFonts w:ascii="Times New Roman" w:hAnsi="Times New Roman" w:cs="Times New Roman"/>
          <w:color w:val="000000" w:themeColor="text1"/>
          <w:sz w:val="24"/>
          <w:szCs w:val="24"/>
        </w:rPr>
        <w:t xml:space="preserve"> In terms of the translation of the selected </w:t>
      </w:r>
      <w:r w:rsidR="00067F05">
        <w:rPr>
          <w:rFonts w:ascii="Times New Roman" w:hAnsi="Times New Roman" w:cs="Times New Roman"/>
          <w:color w:val="000000" w:themeColor="text1"/>
          <w:sz w:val="24"/>
          <w:szCs w:val="24"/>
        </w:rPr>
        <w:t>metaphors</w:t>
      </w:r>
      <w:r w:rsidR="00374A33">
        <w:rPr>
          <w:rFonts w:ascii="Times New Roman" w:hAnsi="Times New Roman" w:cs="Times New Roman"/>
          <w:color w:val="000000" w:themeColor="text1"/>
          <w:sz w:val="24"/>
          <w:szCs w:val="24"/>
        </w:rPr>
        <w:t xml:space="preserve">, </w:t>
      </w:r>
      <w:r w:rsidR="00DD54D5">
        <w:rPr>
          <w:rFonts w:ascii="Times New Roman" w:hAnsi="Times New Roman" w:cs="Times New Roman"/>
          <w:color w:val="000000" w:themeColor="text1"/>
          <w:sz w:val="24"/>
          <w:szCs w:val="24"/>
        </w:rPr>
        <w:t xml:space="preserve">the author used </w:t>
      </w:r>
      <w:r w:rsidR="00374A33">
        <w:rPr>
          <w:rFonts w:ascii="Times New Roman" w:hAnsi="Times New Roman" w:cs="Times New Roman"/>
          <w:color w:val="000000" w:themeColor="text1"/>
          <w:sz w:val="24"/>
          <w:szCs w:val="24"/>
        </w:rPr>
        <w:t>the assistance of an official translator</w:t>
      </w:r>
      <w:r w:rsidR="00060477">
        <w:rPr>
          <w:rFonts w:ascii="Times New Roman" w:hAnsi="Times New Roman" w:cs="Times New Roman"/>
          <w:color w:val="000000" w:themeColor="text1"/>
          <w:sz w:val="24"/>
          <w:szCs w:val="24"/>
        </w:rPr>
        <w:t>, who was paid for his services</w:t>
      </w:r>
      <w:r w:rsidR="00DD54D5">
        <w:rPr>
          <w:rFonts w:ascii="Times New Roman" w:hAnsi="Times New Roman" w:cs="Times New Roman"/>
          <w:color w:val="000000" w:themeColor="text1"/>
          <w:sz w:val="24"/>
          <w:szCs w:val="24"/>
        </w:rPr>
        <w:t>,</w:t>
      </w:r>
      <w:r w:rsidR="00374A33">
        <w:rPr>
          <w:rFonts w:ascii="Times New Roman" w:hAnsi="Times New Roman" w:cs="Times New Roman"/>
          <w:color w:val="000000" w:themeColor="text1"/>
          <w:sz w:val="24"/>
          <w:szCs w:val="24"/>
        </w:rPr>
        <w:t xml:space="preserve"> to make sure the translations were as close to the original text as possible</w:t>
      </w:r>
      <w:r w:rsidR="00060477">
        <w:rPr>
          <w:rFonts w:ascii="Times New Roman" w:hAnsi="Times New Roman" w:cs="Times New Roman"/>
          <w:color w:val="000000" w:themeColor="text1"/>
          <w:sz w:val="24"/>
          <w:szCs w:val="24"/>
        </w:rPr>
        <w:t xml:space="preserve">. </w:t>
      </w:r>
    </w:p>
    <w:p w14:paraId="48C842B5" w14:textId="0F3CC780" w:rsidR="003008A2" w:rsidRPr="00910CD2" w:rsidRDefault="00095835" w:rsidP="00B07BD7">
      <w:pPr>
        <w:spacing w:before="120" w:after="12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3.3 </w:t>
      </w:r>
      <w:r w:rsidR="00656A79" w:rsidRPr="00910CD2">
        <w:rPr>
          <w:rFonts w:ascii="Times New Roman" w:hAnsi="Times New Roman" w:cs="Times New Roman"/>
          <w:b/>
          <w:color w:val="000000" w:themeColor="text1"/>
          <w:sz w:val="24"/>
          <w:szCs w:val="24"/>
        </w:rPr>
        <w:t>Data Analysis</w:t>
      </w:r>
    </w:p>
    <w:p w14:paraId="45B3FB76" w14:textId="4A7020E7" w:rsidR="00BE266F" w:rsidRPr="00910CD2" w:rsidRDefault="00BE266F" w:rsidP="00B07BD7">
      <w:pPr>
        <w:spacing w:before="120" w:after="120" w:line="240" w:lineRule="auto"/>
        <w:ind w:firstLine="720"/>
        <w:jc w:val="both"/>
        <w:rPr>
          <w:rFonts w:ascii="Times New Roman" w:hAnsi="Times New Roman" w:cs="Times New Roman"/>
          <w:color w:val="000000" w:themeColor="text1"/>
          <w:sz w:val="24"/>
          <w:szCs w:val="24"/>
          <w:lang w:bidi="fa-IR"/>
        </w:rPr>
      </w:pPr>
      <w:r w:rsidRPr="00910CD2">
        <w:rPr>
          <w:rFonts w:ascii="Times New Roman" w:hAnsi="Times New Roman" w:cs="Times New Roman"/>
          <w:color w:val="000000" w:themeColor="text1"/>
          <w:sz w:val="24"/>
          <w:szCs w:val="24"/>
        </w:rPr>
        <w:t xml:space="preserve">The </w:t>
      </w:r>
      <w:r w:rsidR="006D3D3B" w:rsidRPr="00910CD2">
        <w:rPr>
          <w:rFonts w:ascii="Times New Roman" w:hAnsi="Times New Roman" w:cs="Times New Roman"/>
          <w:color w:val="000000" w:themeColor="text1"/>
          <w:sz w:val="24"/>
          <w:szCs w:val="24"/>
        </w:rPr>
        <w:t>first</w:t>
      </w:r>
      <w:r w:rsidRPr="00910CD2">
        <w:rPr>
          <w:rFonts w:ascii="Times New Roman" w:hAnsi="Times New Roman" w:cs="Times New Roman"/>
          <w:color w:val="000000" w:themeColor="text1"/>
          <w:sz w:val="24"/>
          <w:szCs w:val="24"/>
        </w:rPr>
        <w:t xml:space="preserve"> stage </w:t>
      </w:r>
      <w:r w:rsidR="00343655" w:rsidRPr="00910CD2">
        <w:rPr>
          <w:rFonts w:ascii="Times New Roman" w:hAnsi="Times New Roman" w:cs="Times New Roman"/>
          <w:color w:val="000000" w:themeColor="text1"/>
          <w:sz w:val="24"/>
          <w:szCs w:val="24"/>
        </w:rPr>
        <w:t xml:space="preserve">of </w:t>
      </w:r>
      <w:r w:rsidR="009C1A70">
        <w:rPr>
          <w:rFonts w:ascii="Times New Roman" w:hAnsi="Times New Roman" w:cs="Times New Roman"/>
          <w:color w:val="000000" w:themeColor="text1"/>
          <w:sz w:val="24"/>
          <w:szCs w:val="24"/>
        </w:rPr>
        <w:t xml:space="preserve">data </w:t>
      </w:r>
      <w:r w:rsidR="00343655" w:rsidRPr="00910CD2">
        <w:rPr>
          <w:rFonts w:ascii="Times New Roman" w:hAnsi="Times New Roman" w:cs="Times New Roman"/>
          <w:color w:val="000000" w:themeColor="text1"/>
          <w:sz w:val="24"/>
          <w:szCs w:val="24"/>
        </w:rPr>
        <w:t xml:space="preserve">analysis </w:t>
      </w:r>
      <w:r w:rsidRPr="00910CD2">
        <w:rPr>
          <w:rFonts w:ascii="Times New Roman" w:hAnsi="Times New Roman" w:cs="Times New Roman"/>
          <w:color w:val="000000" w:themeColor="text1"/>
          <w:sz w:val="24"/>
          <w:szCs w:val="24"/>
        </w:rPr>
        <w:t>was identifying metaphors</w:t>
      </w:r>
      <w:r w:rsidR="007379DF" w:rsidRPr="00910CD2">
        <w:rPr>
          <w:rFonts w:ascii="Times New Roman" w:hAnsi="Times New Roman" w:cs="Times New Roman"/>
          <w:color w:val="000000" w:themeColor="text1"/>
          <w:sz w:val="24"/>
          <w:szCs w:val="24"/>
        </w:rPr>
        <w:t>.</w:t>
      </w:r>
      <w:r w:rsidRPr="00910CD2">
        <w:rPr>
          <w:rFonts w:ascii="Times New Roman" w:hAnsi="Times New Roman" w:cs="Times New Roman"/>
          <w:color w:val="000000" w:themeColor="text1"/>
          <w:sz w:val="24"/>
          <w:szCs w:val="24"/>
        </w:rPr>
        <w:t xml:space="preserve"> Since this study only focused on </w:t>
      </w:r>
      <w:r w:rsidR="006D3D3B" w:rsidRPr="00910CD2">
        <w:rPr>
          <w:rFonts w:ascii="Times New Roman" w:hAnsi="Times New Roman" w:cs="Times New Roman"/>
          <w:color w:val="000000" w:themeColor="text1"/>
          <w:sz w:val="24"/>
          <w:szCs w:val="24"/>
        </w:rPr>
        <w:t>‘</w:t>
      </w:r>
      <w:r w:rsidRPr="00910CD2">
        <w:rPr>
          <w:rFonts w:ascii="Times New Roman" w:hAnsi="Times New Roman" w:cs="Times New Roman"/>
          <w:color w:val="000000" w:themeColor="text1"/>
          <w:sz w:val="24"/>
          <w:szCs w:val="24"/>
        </w:rPr>
        <w:t>coronavirus</w:t>
      </w:r>
      <w:r w:rsidR="00FB4079" w:rsidRPr="00910CD2">
        <w:rPr>
          <w:rFonts w:ascii="Times New Roman" w:hAnsi="Times New Roman" w:cs="Times New Roman"/>
          <w:color w:val="000000" w:themeColor="text1"/>
          <w:sz w:val="24"/>
          <w:szCs w:val="24"/>
        </w:rPr>
        <w:t xml:space="preserve"> metaphor</w:t>
      </w:r>
      <w:r w:rsidR="00060477">
        <w:rPr>
          <w:rFonts w:ascii="Times New Roman" w:hAnsi="Times New Roman" w:cs="Times New Roman"/>
          <w:color w:val="000000" w:themeColor="text1"/>
          <w:sz w:val="24"/>
          <w:szCs w:val="24"/>
        </w:rPr>
        <w:t>ization</w:t>
      </w:r>
      <w:r w:rsidR="006D3D3B" w:rsidRPr="00910CD2">
        <w:rPr>
          <w:rFonts w:ascii="Times New Roman" w:hAnsi="Times New Roman" w:cs="Times New Roman"/>
          <w:color w:val="000000" w:themeColor="text1"/>
          <w:sz w:val="24"/>
          <w:szCs w:val="24"/>
        </w:rPr>
        <w:t>’</w:t>
      </w:r>
      <w:r w:rsidRPr="00910CD2">
        <w:rPr>
          <w:rFonts w:ascii="Times New Roman" w:hAnsi="Times New Roman" w:cs="Times New Roman"/>
          <w:color w:val="000000" w:themeColor="text1"/>
          <w:sz w:val="24"/>
          <w:szCs w:val="24"/>
        </w:rPr>
        <w:t>,</w:t>
      </w:r>
      <w:r w:rsidR="0029750F">
        <w:rPr>
          <w:rFonts w:ascii="Times New Roman" w:hAnsi="Times New Roman" w:cs="Times New Roman"/>
          <w:color w:val="000000" w:themeColor="text1"/>
          <w:sz w:val="24"/>
          <w:szCs w:val="24"/>
        </w:rPr>
        <w:t xml:space="preserve"> to provide a systematic search, </w:t>
      </w:r>
      <w:r w:rsidR="00067F05" w:rsidRPr="00910CD2">
        <w:rPr>
          <w:rFonts w:ascii="Times New Roman" w:hAnsi="Times New Roman" w:cs="Times New Roman"/>
          <w:color w:val="000000" w:themeColor="text1"/>
          <w:sz w:val="24"/>
          <w:szCs w:val="24"/>
        </w:rPr>
        <w:t xml:space="preserve">using the software </w:t>
      </w:r>
      <w:r w:rsidR="00067F05" w:rsidRPr="00A679F9">
        <w:rPr>
          <w:rFonts w:ascii="Times New Roman" w:hAnsi="Times New Roman" w:cs="Times New Roman"/>
          <w:color w:val="0D0D0D" w:themeColor="text1" w:themeTint="F2"/>
          <w:sz w:val="24"/>
          <w:szCs w:val="24"/>
        </w:rPr>
        <w:t xml:space="preserve">package of </w:t>
      </w:r>
      <w:proofErr w:type="spellStart"/>
      <w:r w:rsidR="00067F05" w:rsidRPr="00A679F9">
        <w:rPr>
          <w:rFonts w:ascii="Times New Roman" w:hAnsi="Times New Roman" w:cs="Times New Roman"/>
          <w:color w:val="0D0D0D" w:themeColor="text1" w:themeTint="F2"/>
          <w:sz w:val="24"/>
          <w:szCs w:val="24"/>
        </w:rPr>
        <w:t>AntConc</w:t>
      </w:r>
      <w:proofErr w:type="spellEnd"/>
      <w:r w:rsidR="00067F05">
        <w:rPr>
          <w:rFonts w:ascii="Times New Roman" w:hAnsi="Times New Roman" w:cs="Times New Roman"/>
          <w:color w:val="0D0D0D" w:themeColor="text1" w:themeTint="F2"/>
          <w:sz w:val="24"/>
          <w:szCs w:val="24"/>
        </w:rPr>
        <w:t>,</w:t>
      </w:r>
      <w:r w:rsidR="00067F05">
        <w:rPr>
          <w:rFonts w:ascii="Times New Roman" w:hAnsi="Times New Roman" w:cs="Times New Roman"/>
          <w:color w:val="000000" w:themeColor="text1"/>
          <w:sz w:val="24"/>
          <w:szCs w:val="24"/>
        </w:rPr>
        <w:t xml:space="preserve"> </w:t>
      </w:r>
      <w:r w:rsidR="0029750F">
        <w:rPr>
          <w:rFonts w:ascii="Times New Roman" w:hAnsi="Times New Roman" w:cs="Times New Roman"/>
          <w:color w:val="000000" w:themeColor="text1"/>
          <w:sz w:val="24"/>
          <w:szCs w:val="24"/>
        </w:rPr>
        <w:t>t</w:t>
      </w:r>
      <w:r w:rsidR="0029750F" w:rsidRPr="00910CD2">
        <w:rPr>
          <w:rFonts w:ascii="Times New Roman" w:hAnsi="Times New Roman" w:cs="Times New Roman"/>
          <w:color w:val="000000" w:themeColor="text1"/>
          <w:sz w:val="24"/>
          <w:szCs w:val="24"/>
        </w:rPr>
        <w:t xml:space="preserve">he search was limited to four </w:t>
      </w:r>
      <w:r w:rsidR="0029750F">
        <w:rPr>
          <w:rFonts w:ascii="Times New Roman" w:hAnsi="Times New Roman" w:cs="Times New Roman"/>
          <w:color w:val="000000" w:themeColor="text1"/>
          <w:sz w:val="24"/>
          <w:szCs w:val="24"/>
        </w:rPr>
        <w:t>key</w:t>
      </w:r>
      <w:r w:rsidR="0029750F" w:rsidRPr="00910CD2">
        <w:rPr>
          <w:rFonts w:ascii="Times New Roman" w:hAnsi="Times New Roman" w:cs="Times New Roman"/>
          <w:color w:val="000000" w:themeColor="text1"/>
          <w:sz w:val="24"/>
          <w:szCs w:val="24"/>
        </w:rPr>
        <w:t>words</w:t>
      </w:r>
      <w:r w:rsidRPr="00910CD2">
        <w:rPr>
          <w:rFonts w:ascii="Times New Roman" w:hAnsi="Times New Roman" w:cs="Times New Roman"/>
          <w:color w:val="000000" w:themeColor="text1"/>
          <w:sz w:val="24"/>
          <w:szCs w:val="24"/>
        </w:rPr>
        <w:t xml:space="preserve"> </w:t>
      </w:r>
      <w:r w:rsidR="00343655" w:rsidRPr="00910CD2">
        <w:rPr>
          <w:rFonts w:ascii="Times New Roman" w:hAnsi="Times New Roman" w:cs="Times New Roman"/>
          <w:color w:val="000000" w:themeColor="text1"/>
          <w:sz w:val="24"/>
          <w:szCs w:val="24"/>
        </w:rPr>
        <w:t>directly</w:t>
      </w:r>
      <w:r w:rsidRPr="00910CD2">
        <w:rPr>
          <w:rFonts w:ascii="Times New Roman" w:hAnsi="Times New Roman" w:cs="Times New Roman"/>
          <w:color w:val="000000" w:themeColor="text1"/>
          <w:sz w:val="24"/>
          <w:szCs w:val="24"/>
        </w:rPr>
        <w:t xml:space="preserve"> relat</w:t>
      </w:r>
      <w:r w:rsidR="007379DF" w:rsidRPr="00910CD2">
        <w:rPr>
          <w:rFonts w:ascii="Times New Roman" w:hAnsi="Times New Roman" w:cs="Times New Roman"/>
          <w:color w:val="000000" w:themeColor="text1"/>
          <w:sz w:val="24"/>
          <w:szCs w:val="24"/>
        </w:rPr>
        <w:t>ed</w:t>
      </w:r>
      <w:r w:rsidRPr="00910CD2">
        <w:rPr>
          <w:rFonts w:ascii="Times New Roman" w:hAnsi="Times New Roman" w:cs="Times New Roman"/>
          <w:color w:val="000000" w:themeColor="text1"/>
          <w:sz w:val="24"/>
          <w:szCs w:val="24"/>
        </w:rPr>
        <w:t xml:space="preserve"> to </w:t>
      </w:r>
      <w:r w:rsidR="00343655" w:rsidRPr="00910CD2">
        <w:rPr>
          <w:rFonts w:ascii="Times New Roman" w:hAnsi="Times New Roman" w:cs="Times New Roman"/>
          <w:color w:val="000000" w:themeColor="text1"/>
          <w:sz w:val="24"/>
          <w:szCs w:val="24"/>
        </w:rPr>
        <w:t>c</w:t>
      </w:r>
      <w:r w:rsidRPr="00910CD2">
        <w:rPr>
          <w:rFonts w:ascii="Times New Roman" w:hAnsi="Times New Roman" w:cs="Times New Roman"/>
          <w:color w:val="000000" w:themeColor="text1"/>
          <w:sz w:val="24"/>
          <w:szCs w:val="24"/>
        </w:rPr>
        <w:t>oronavirus</w:t>
      </w:r>
      <w:r w:rsidR="00060477">
        <w:rPr>
          <w:rFonts w:ascii="Times New Roman" w:hAnsi="Times New Roman" w:cs="Times New Roman"/>
          <w:color w:val="000000" w:themeColor="text1"/>
          <w:sz w:val="24"/>
          <w:szCs w:val="24"/>
        </w:rPr>
        <w:t xml:space="preserve">: </w:t>
      </w:r>
      <w:r w:rsidR="00060477" w:rsidRPr="00F5388E">
        <w:rPr>
          <w:rFonts w:ascii="Times New Roman" w:hAnsi="Times New Roman" w:cs="Times New Roman"/>
          <w:i/>
          <w:iCs/>
          <w:color w:val="000000" w:themeColor="text1"/>
          <w:sz w:val="24"/>
          <w:szCs w:val="24"/>
        </w:rPr>
        <w:t xml:space="preserve">corona/coronavirus, COVID-19, virus, and </w:t>
      </w:r>
      <w:r w:rsidR="00060477" w:rsidRPr="00F5388E">
        <w:rPr>
          <w:rFonts w:ascii="Times New Roman" w:hAnsi="Times New Roman" w:cs="Times New Roman"/>
          <w:i/>
          <w:iCs/>
          <w:color w:val="000000" w:themeColor="text1"/>
          <w:sz w:val="24"/>
          <w:szCs w:val="24"/>
          <w:lang w:bidi="fa-IR"/>
        </w:rPr>
        <w:t>disease</w:t>
      </w:r>
      <w:r w:rsidR="00060477" w:rsidRPr="00F5388E">
        <w:rPr>
          <w:rFonts w:ascii="Times New Roman" w:hAnsi="Times New Roman" w:cs="Times New Roman"/>
          <w:color w:val="000000" w:themeColor="text1"/>
          <w:sz w:val="24"/>
          <w:szCs w:val="24"/>
          <w:lang w:bidi="fa-IR"/>
        </w:rPr>
        <w:t>.</w:t>
      </w:r>
      <w:r w:rsidR="005F463B" w:rsidRPr="00910CD2">
        <w:rPr>
          <w:rFonts w:ascii="Times New Roman" w:hAnsi="Times New Roman" w:cs="Times New Roman"/>
          <w:color w:val="000000" w:themeColor="text1"/>
          <w:sz w:val="24"/>
          <w:szCs w:val="24"/>
          <w:lang w:bidi="fa-IR"/>
        </w:rPr>
        <w:t xml:space="preserve"> </w:t>
      </w:r>
      <w:r w:rsidR="00DA56BF" w:rsidRPr="00910CD2">
        <w:rPr>
          <w:rFonts w:ascii="Times New Roman" w:hAnsi="Times New Roman" w:cs="Times New Roman"/>
          <w:color w:val="000000" w:themeColor="text1"/>
          <w:sz w:val="24"/>
          <w:szCs w:val="24"/>
          <w:lang w:bidi="fa-IR"/>
        </w:rPr>
        <w:t xml:space="preserve"> </w:t>
      </w:r>
    </w:p>
    <w:p w14:paraId="6669A275" w14:textId="75895051" w:rsidR="00FF3739" w:rsidRDefault="00AE59B0" w:rsidP="00B07BD7">
      <w:pPr>
        <w:spacing w:before="120" w:after="120" w:line="240" w:lineRule="auto"/>
        <w:ind w:firstLine="720"/>
        <w:jc w:val="both"/>
        <w:rPr>
          <w:rFonts w:ascii="Times New Roman" w:hAnsi="Times New Roman" w:cs="Times New Roman"/>
          <w:color w:val="000000" w:themeColor="text1"/>
          <w:sz w:val="24"/>
          <w:szCs w:val="24"/>
        </w:rPr>
      </w:pPr>
      <w:r w:rsidRPr="00910CD2">
        <w:rPr>
          <w:rFonts w:ascii="Times New Roman" w:hAnsi="Times New Roman" w:cs="Times New Roman"/>
          <w:color w:val="000000" w:themeColor="text1"/>
          <w:sz w:val="24"/>
          <w:szCs w:val="24"/>
        </w:rPr>
        <w:t xml:space="preserve">Then, </w:t>
      </w:r>
      <w:r w:rsidR="0029750F">
        <w:rPr>
          <w:rFonts w:ascii="Times New Roman" w:hAnsi="Times New Roman" w:cs="Times New Roman"/>
          <w:color w:val="000000" w:themeColor="text1"/>
          <w:sz w:val="24"/>
          <w:szCs w:val="24"/>
        </w:rPr>
        <w:t xml:space="preserve">the author </w:t>
      </w:r>
      <w:r w:rsidRPr="00910CD2">
        <w:rPr>
          <w:rFonts w:ascii="Times New Roman" w:hAnsi="Times New Roman" w:cs="Times New Roman"/>
          <w:color w:val="000000" w:themeColor="text1"/>
          <w:sz w:val="24"/>
          <w:szCs w:val="24"/>
        </w:rPr>
        <w:t>us</w:t>
      </w:r>
      <w:r w:rsidR="0029750F">
        <w:rPr>
          <w:rFonts w:ascii="Times New Roman" w:hAnsi="Times New Roman" w:cs="Times New Roman"/>
          <w:color w:val="000000" w:themeColor="text1"/>
          <w:sz w:val="24"/>
          <w:szCs w:val="24"/>
        </w:rPr>
        <w:t>ed</w:t>
      </w:r>
      <w:r w:rsidRPr="00910CD2">
        <w:rPr>
          <w:rFonts w:ascii="Times New Roman" w:hAnsi="Times New Roman" w:cs="Times New Roman"/>
          <w:color w:val="000000" w:themeColor="text1"/>
          <w:sz w:val="24"/>
          <w:szCs w:val="24"/>
        </w:rPr>
        <w:t xml:space="preserve"> </w:t>
      </w:r>
      <w:proofErr w:type="spellStart"/>
      <w:r w:rsidRPr="00910CD2">
        <w:rPr>
          <w:rFonts w:ascii="Times New Roman" w:hAnsi="Times New Roman" w:cs="Times New Roman"/>
          <w:color w:val="000000" w:themeColor="text1"/>
          <w:sz w:val="24"/>
          <w:szCs w:val="24"/>
        </w:rPr>
        <w:t>Pragglejaz</w:t>
      </w:r>
      <w:proofErr w:type="spellEnd"/>
      <w:r w:rsidRPr="00910CD2">
        <w:rPr>
          <w:rFonts w:ascii="Times New Roman" w:hAnsi="Times New Roman" w:cs="Times New Roman"/>
          <w:color w:val="000000" w:themeColor="text1"/>
          <w:sz w:val="24"/>
          <w:szCs w:val="24"/>
        </w:rPr>
        <w:t xml:space="preserve"> Group’s </w:t>
      </w:r>
      <w:r w:rsidR="00B07E48" w:rsidRPr="00910CD2">
        <w:rPr>
          <w:rFonts w:ascii="Times New Roman" w:hAnsi="Times New Roman" w:cs="Times New Roman"/>
          <w:color w:val="000000" w:themeColor="text1"/>
          <w:sz w:val="24"/>
          <w:szCs w:val="24"/>
        </w:rPr>
        <w:t xml:space="preserve">(2007) </w:t>
      </w:r>
      <w:r w:rsidRPr="00910CD2">
        <w:rPr>
          <w:rFonts w:ascii="Times New Roman" w:hAnsi="Times New Roman" w:cs="Times New Roman"/>
          <w:color w:val="000000" w:themeColor="text1"/>
          <w:sz w:val="24"/>
          <w:szCs w:val="24"/>
        </w:rPr>
        <w:t>metaphor identification method</w:t>
      </w:r>
      <w:r w:rsidR="0029750F">
        <w:rPr>
          <w:rFonts w:ascii="Times New Roman" w:hAnsi="Times New Roman" w:cs="Times New Roman"/>
          <w:color w:val="000000" w:themeColor="text1"/>
          <w:sz w:val="24"/>
          <w:szCs w:val="24"/>
        </w:rPr>
        <w:t xml:space="preserve"> to examine the</w:t>
      </w:r>
      <w:r w:rsidR="008217AD">
        <w:rPr>
          <w:rFonts w:ascii="Times New Roman" w:hAnsi="Times New Roman" w:cs="Times New Roman"/>
          <w:color w:val="000000" w:themeColor="text1"/>
          <w:sz w:val="24"/>
          <w:szCs w:val="24"/>
        </w:rPr>
        <w:t xml:space="preserve"> </w:t>
      </w:r>
      <w:r w:rsidRPr="00910CD2">
        <w:rPr>
          <w:rFonts w:ascii="Times New Roman" w:hAnsi="Times New Roman" w:cs="Times New Roman"/>
          <w:color w:val="000000" w:themeColor="text1"/>
          <w:sz w:val="24"/>
          <w:szCs w:val="24"/>
        </w:rPr>
        <w:t>extracted</w:t>
      </w:r>
      <w:r w:rsidR="00DA56BF" w:rsidRPr="00910CD2">
        <w:rPr>
          <w:rFonts w:ascii="Times New Roman" w:hAnsi="Times New Roman" w:cs="Times New Roman"/>
          <w:color w:val="000000" w:themeColor="text1"/>
          <w:sz w:val="24"/>
          <w:szCs w:val="24"/>
        </w:rPr>
        <w:t xml:space="preserve"> </w:t>
      </w:r>
      <w:r w:rsidRPr="00910CD2">
        <w:rPr>
          <w:rFonts w:ascii="Times New Roman" w:hAnsi="Times New Roman" w:cs="Times New Roman"/>
          <w:color w:val="000000" w:themeColor="text1"/>
          <w:sz w:val="24"/>
          <w:szCs w:val="24"/>
        </w:rPr>
        <w:t>key</w:t>
      </w:r>
      <w:r w:rsidR="00DA56BF" w:rsidRPr="00910CD2">
        <w:rPr>
          <w:rFonts w:ascii="Times New Roman" w:hAnsi="Times New Roman" w:cs="Times New Roman"/>
          <w:color w:val="000000" w:themeColor="text1"/>
          <w:sz w:val="24"/>
          <w:szCs w:val="24"/>
        </w:rPr>
        <w:t>word</w:t>
      </w:r>
      <w:r w:rsidRPr="00910CD2">
        <w:rPr>
          <w:rFonts w:ascii="Times New Roman" w:hAnsi="Times New Roman" w:cs="Times New Roman"/>
          <w:color w:val="000000" w:themeColor="text1"/>
          <w:sz w:val="24"/>
          <w:szCs w:val="24"/>
        </w:rPr>
        <w:t>s</w:t>
      </w:r>
      <w:r w:rsidR="005F463B" w:rsidRPr="00910CD2">
        <w:rPr>
          <w:rFonts w:ascii="Times New Roman" w:hAnsi="Times New Roman" w:cs="Times New Roman"/>
          <w:color w:val="000000" w:themeColor="text1"/>
          <w:sz w:val="24"/>
          <w:szCs w:val="24"/>
        </w:rPr>
        <w:t>.</w:t>
      </w:r>
      <w:r w:rsidR="001C5D5A" w:rsidRPr="00910CD2">
        <w:rPr>
          <w:rFonts w:ascii="Times New Roman" w:hAnsi="Times New Roman" w:cs="Times New Roman"/>
          <w:color w:val="000000" w:themeColor="text1"/>
          <w:sz w:val="24"/>
          <w:szCs w:val="24"/>
        </w:rPr>
        <w:t xml:space="preserve"> </w:t>
      </w:r>
      <w:r w:rsidR="001E7011">
        <w:rPr>
          <w:rFonts w:ascii="Times New Roman" w:hAnsi="Times New Roman" w:cs="Times New Roman"/>
          <w:color w:val="000000" w:themeColor="text1"/>
          <w:sz w:val="24"/>
          <w:szCs w:val="24"/>
        </w:rPr>
        <w:t xml:space="preserve">Following </w:t>
      </w:r>
      <w:proofErr w:type="spellStart"/>
      <w:r w:rsidR="001E7011">
        <w:rPr>
          <w:rFonts w:ascii="Times New Roman" w:hAnsi="Times New Roman" w:cs="Times New Roman"/>
          <w:color w:val="000000" w:themeColor="text1"/>
          <w:sz w:val="24"/>
          <w:szCs w:val="24"/>
        </w:rPr>
        <w:t>Pragglejaz</w:t>
      </w:r>
      <w:proofErr w:type="spellEnd"/>
      <w:r w:rsidR="001E7011">
        <w:rPr>
          <w:rFonts w:ascii="Times New Roman" w:hAnsi="Times New Roman" w:cs="Times New Roman"/>
          <w:color w:val="000000" w:themeColor="text1"/>
          <w:sz w:val="24"/>
          <w:szCs w:val="24"/>
        </w:rPr>
        <w:t xml:space="preserve"> Group’s </w:t>
      </w:r>
      <w:r w:rsidR="00F5388E">
        <w:rPr>
          <w:rFonts w:ascii="Times New Roman" w:hAnsi="Times New Roman" w:cs="Times New Roman"/>
          <w:color w:val="000000" w:themeColor="text1"/>
          <w:sz w:val="24"/>
          <w:szCs w:val="24"/>
        </w:rPr>
        <w:t xml:space="preserve">(2007) </w:t>
      </w:r>
      <w:r w:rsidR="001E7011">
        <w:rPr>
          <w:rFonts w:ascii="Times New Roman" w:hAnsi="Times New Roman" w:cs="Times New Roman"/>
          <w:color w:val="000000" w:themeColor="text1"/>
          <w:sz w:val="24"/>
          <w:szCs w:val="24"/>
        </w:rPr>
        <w:t xml:space="preserve">method, the </w:t>
      </w:r>
      <w:r w:rsidR="00067F05">
        <w:rPr>
          <w:rFonts w:ascii="Times New Roman" w:hAnsi="Times New Roman" w:cs="Times New Roman"/>
          <w:color w:val="000000" w:themeColor="text1"/>
          <w:sz w:val="24"/>
          <w:szCs w:val="24"/>
        </w:rPr>
        <w:t xml:space="preserve">author read the </w:t>
      </w:r>
      <w:r w:rsidR="001E7011">
        <w:rPr>
          <w:rFonts w:ascii="Times New Roman" w:hAnsi="Times New Roman" w:cs="Times New Roman"/>
          <w:color w:val="000000" w:themeColor="text1"/>
          <w:sz w:val="24"/>
          <w:szCs w:val="24"/>
        </w:rPr>
        <w:t>whole</w:t>
      </w:r>
      <w:r w:rsidR="001E7011" w:rsidRPr="00910CD2">
        <w:rPr>
          <w:rFonts w:ascii="Times New Roman" w:hAnsi="Times New Roman" w:cs="Times New Roman"/>
          <w:color w:val="000000" w:themeColor="text1"/>
          <w:sz w:val="24"/>
          <w:szCs w:val="24"/>
        </w:rPr>
        <w:t xml:space="preserve"> </w:t>
      </w:r>
      <w:r w:rsidR="001E7011">
        <w:rPr>
          <w:rFonts w:ascii="Times New Roman" w:hAnsi="Times New Roman" w:cs="Times New Roman"/>
          <w:color w:val="000000" w:themeColor="text1"/>
          <w:sz w:val="24"/>
          <w:szCs w:val="24"/>
        </w:rPr>
        <w:t>text</w:t>
      </w:r>
      <w:r w:rsidR="001E7011" w:rsidRPr="00910CD2">
        <w:rPr>
          <w:rFonts w:ascii="Times New Roman" w:hAnsi="Times New Roman" w:cs="Times New Roman"/>
          <w:color w:val="000000" w:themeColor="text1"/>
          <w:sz w:val="24"/>
          <w:szCs w:val="24"/>
        </w:rPr>
        <w:t xml:space="preserve"> </w:t>
      </w:r>
      <w:r w:rsidR="001E7011">
        <w:rPr>
          <w:rFonts w:ascii="Times New Roman" w:hAnsi="Times New Roman" w:cs="Times New Roman"/>
          <w:color w:val="000000" w:themeColor="text1"/>
          <w:sz w:val="24"/>
          <w:szCs w:val="24"/>
        </w:rPr>
        <w:t>word-by-</w:t>
      </w:r>
      <w:r w:rsidR="00FF3739">
        <w:rPr>
          <w:rFonts w:ascii="Times New Roman" w:hAnsi="Times New Roman" w:cs="Times New Roman"/>
          <w:color w:val="000000" w:themeColor="text1"/>
          <w:sz w:val="24"/>
          <w:szCs w:val="24"/>
        </w:rPr>
        <w:t>word and</w:t>
      </w:r>
      <w:r w:rsidR="001E7011" w:rsidRPr="00910CD2">
        <w:rPr>
          <w:rFonts w:ascii="Times New Roman" w:hAnsi="Times New Roman" w:cs="Times New Roman"/>
          <w:color w:val="000000" w:themeColor="text1"/>
          <w:sz w:val="24"/>
          <w:szCs w:val="24"/>
        </w:rPr>
        <w:t xml:space="preserve"> </w:t>
      </w:r>
      <w:r w:rsidR="00FF3739">
        <w:rPr>
          <w:rFonts w:ascii="Times New Roman" w:hAnsi="Times New Roman" w:cs="Times New Roman"/>
          <w:color w:val="000000" w:themeColor="text1"/>
          <w:sz w:val="24"/>
          <w:szCs w:val="24"/>
        </w:rPr>
        <w:t xml:space="preserve">examined </w:t>
      </w:r>
      <w:r w:rsidR="001E7011">
        <w:rPr>
          <w:rFonts w:ascii="Times New Roman" w:hAnsi="Times New Roman" w:cs="Times New Roman"/>
          <w:color w:val="000000" w:themeColor="text1"/>
          <w:sz w:val="24"/>
          <w:szCs w:val="24"/>
        </w:rPr>
        <w:t xml:space="preserve">the selected four keywords </w:t>
      </w:r>
      <w:r w:rsidR="00E82B2D">
        <w:rPr>
          <w:rFonts w:ascii="Times New Roman" w:hAnsi="Times New Roman" w:cs="Times New Roman"/>
          <w:color w:val="000000" w:themeColor="text1"/>
          <w:sz w:val="24"/>
          <w:szCs w:val="24"/>
        </w:rPr>
        <w:t xml:space="preserve">closely </w:t>
      </w:r>
      <w:r w:rsidR="00FF3739">
        <w:rPr>
          <w:rFonts w:ascii="Times New Roman" w:hAnsi="Times New Roman" w:cs="Times New Roman"/>
          <w:color w:val="000000" w:themeColor="text1"/>
          <w:sz w:val="24"/>
          <w:szCs w:val="24"/>
        </w:rPr>
        <w:t xml:space="preserve">in the context </w:t>
      </w:r>
      <w:r w:rsidR="00FF3739">
        <w:rPr>
          <w:rFonts w:ascii="Times New Roman" w:hAnsi="Times New Roman" w:cs="Times New Roman"/>
          <w:color w:val="000000" w:themeColor="text1"/>
          <w:sz w:val="24"/>
          <w:szCs w:val="24"/>
        </w:rPr>
        <w:lastRenderedPageBreak/>
        <w:t xml:space="preserve">of their respective paragraphs </w:t>
      </w:r>
      <w:r w:rsidR="001E7011">
        <w:rPr>
          <w:rFonts w:ascii="Times New Roman" w:hAnsi="Times New Roman" w:cs="Times New Roman"/>
          <w:color w:val="000000" w:themeColor="text1"/>
          <w:sz w:val="24"/>
          <w:szCs w:val="24"/>
        </w:rPr>
        <w:t>to</w:t>
      </w:r>
      <w:r w:rsidR="001E7011" w:rsidRPr="00910CD2">
        <w:rPr>
          <w:rFonts w:ascii="Times New Roman" w:hAnsi="Times New Roman" w:cs="Times New Roman"/>
          <w:color w:val="000000" w:themeColor="text1"/>
          <w:sz w:val="24"/>
          <w:szCs w:val="24"/>
        </w:rPr>
        <w:t xml:space="preserve"> </w:t>
      </w:r>
      <w:r w:rsidR="001E7011">
        <w:rPr>
          <w:rFonts w:ascii="Times New Roman" w:hAnsi="Times New Roman" w:cs="Times New Roman"/>
          <w:color w:val="000000" w:themeColor="text1"/>
          <w:sz w:val="24"/>
          <w:szCs w:val="24"/>
        </w:rPr>
        <w:t xml:space="preserve">see whether they were </w:t>
      </w:r>
      <w:r w:rsidR="00FF3739">
        <w:rPr>
          <w:rFonts w:ascii="Times New Roman" w:hAnsi="Times New Roman" w:cs="Times New Roman"/>
          <w:color w:val="000000" w:themeColor="text1"/>
          <w:sz w:val="24"/>
          <w:szCs w:val="24"/>
        </w:rPr>
        <w:t xml:space="preserve">subject to </w:t>
      </w:r>
      <w:r w:rsidR="001E7011">
        <w:rPr>
          <w:rFonts w:ascii="Times New Roman" w:hAnsi="Times New Roman" w:cs="Times New Roman"/>
          <w:color w:val="000000" w:themeColor="text1"/>
          <w:sz w:val="24"/>
          <w:szCs w:val="24"/>
        </w:rPr>
        <w:t>metaphori</w:t>
      </w:r>
      <w:r w:rsidR="00FF3739">
        <w:rPr>
          <w:rFonts w:ascii="Times New Roman" w:hAnsi="Times New Roman" w:cs="Times New Roman"/>
          <w:color w:val="000000" w:themeColor="text1"/>
          <w:sz w:val="24"/>
          <w:szCs w:val="24"/>
        </w:rPr>
        <w:t>zation</w:t>
      </w:r>
      <w:r w:rsidR="001E7011">
        <w:rPr>
          <w:rFonts w:ascii="Times New Roman" w:hAnsi="Times New Roman" w:cs="Times New Roman"/>
          <w:color w:val="000000" w:themeColor="text1"/>
          <w:sz w:val="24"/>
          <w:szCs w:val="24"/>
        </w:rPr>
        <w:t xml:space="preserve"> or </w:t>
      </w:r>
      <w:r w:rsidR="00FF3739">
        <w:rPr>
          <w:rFonts w:ascii="Times New Roman" w:hAnsi="Times New Roman" w:cs="Times New Roman"/>
          <w:color w:val="000000" w:themeColor="text1"/>
          <w:sz w:val="24"/>
          <w:szCs w:val="24"/>
        </w:rPr>
        <w:t xml:space="preserve">they were simply used </w:t>
      </w:r>
      <w:r w:rsidR="001E7011">
        <w:rPr>
          <w:rFonts w:ascii="Times New Roman" w:hAnsi="Times New Roman" w:cs="Times New Roman"/>
          <w:color w:val="000000" w:themeColor="text1"/>
          <w:sz w:val="24"/>
          <w:szCs w:val="24"/>
        </w:rPr>
        <w:t xml:space="preserve">in their literal meaning. </w:t>
      </w:r>
      <w:r w:rsidR="001E7011" w:rsidRPr="00910CD2">
        <w:rPr>
          <w:rFonts w:ascii="Times New Roman" w:hAnsi="Times New Roman" w:cs="Times New Roman"/>
          <w:color w:val="000000" w:themeColor="text1"/>
          <w:sz w:val="24"/>
          <w:szCs w:val="24"/>
        </w:rPr>
        <w:t xml:space="preserve">For instance, the </w:t>
      </w:r>
      <w:r w:rsidR="00FF3739">
        <w:rPr>
          <w:rFonts w:ascii="Times New Roman" w:hAnsi="Times New Roman" w:cs="Times New Roman"/>
          <w:color w:val="000000" w:themeColor="text1"/>
          <w:sz w:val="24"/>
          <w:szCs w:val="24"/>
        </w:rPr>
        <w:t xml:space="preserve">word ‘virus’ in the </w:t>
      </w:r>
      <w:r w:rsidR="001E7011" w:rsidRPr="00910CD2">
        <w:rPr>
          <w:rFonts w:ascii="Times New Roman" w:hAnsi="Times New Roman" w:cs="Times New Roman"/>
          <w:color w:val="000000" w:themeColor="text1"/>
          <w:sz w:val="24"/>
          <w:szCs w:val="24"/>
        </w:rPr>
        <w:t>sentence “</w:t>
      </w:r>
      <w:r w:rsidR="001E7011" w:rsidRPr="00910CD2">
        <w:rPr>
          <w:rFonts w:ascii="Times New Roman" w:hAnsi="Times New Roman" w:cs="Times New Roman"/>
          <w:i/>
          <w:iCs/>
          <w:color w:val="000000" w:themeColor="text1"/>
          <w:sz w:val="24"/>
          <w:szCs w:val="24"/>
        </w:rPr>
        <w:t xml:space="preserve">we </w:t>
      </w:r>
      <w:r w:rsidR="00FF140F">
        <w:rPr>
          <w:rFonts w:ascii="Times New Roman" w:hAnsi="Times New Roman" w:cs="Times New Roman"/>
          <w:i/>
          <w:iCs/>
          <w:color w:val="000000" w:themeColor="text1"/>
          <w:sz w:val="24"/>
          <w:szCs w:val="24"/>
        </w:rPr>
        <w:t xml:space="preserve">are involved in a world war with this </w:t>
      </w:r>
      <w:r w:rsidR="001E7011">
        <w:rPr>
          <w:rFonts w:ascii="Times New Roman" w:hAnsi="Times New Roman" w:cs="Times New Roman"/>
          <w:i/>
          <w:iCs/>
          <w:color w:val="000000" w:themeColor="text1"/>
          <w:sz w:val="24"/>
          <w:szCs w:val="24"/>
        </w:rPr>
        <w:t>virus</w:t>
      </w:r>
      <w:r w:rsidR="001E7011" w:rsidRPr="00910CD2">
        <w:rPr>
          <w:rFonts w:ascii="Times New Roman" w:hAnsi="Times New Roman" w:cs="Times New Roman"/>
          <w:color w:val="000000" w:themeColor="text1"/>
          <w:sz w:val="24"/>
          <w:szCs w:val="24"/>
        </w:rPr>
        <w:t xml:space="preserve">” </w:t>
      </w:r>
      <w:r w:rsidR="00FF3739">
        <w:rPr>
          <w:rFonts w:ascii="Times New Roman" w:hAnsi="Times New Roman" w:cs="Times New Roman"/>
          <w:color w:val="000000" w:themeColor="text1"/>
          <w:sz w:val="24"/>
          <w:szCs w:val="24"/>
        </w:rPr>
        <w:t>is</w:t>
      </w:r>
      <w:r w:rsidR="00E82B2D">
        <w:rPr>
          <w:rFonts w:ascii="Times New Roman" w:hAnsi="Times New Roman" w:cs="Times New Roman"/>
          <w:color w:val="000000" w:themeColor="text1"/>
          <w:sz w:val="24"/>
          <w:szCs w:val="24"/>
        </w:rPr>
        <w:t xml:space="preserve"> portray</w:t>
      </w:r>
      <w:r w:rsidR="00FF3739">
        <w:rPr>
          <w:rFonts w:ascii="Times New Roman" w:hAnsi="Times New Roman" w:cs="Times New Roman"/>
          <w:color w:val="000000" w:themeColor="text1"/>
          <w:sz w:val="24"/>
          <w:szCs w:val="24"/>
        </w:rPr>
        <w:t>ed</w:t>
      </w:r>
      <w:r w:rsidR="00E82B2D">
        <w:rPr>
          <w:rFonts w:ascii="Times New Roman" w:hAnsi="Times New Roman" w:cs="Times New Roman"/>
          <w:color w:val="000000" w:themeColor="text1"/>
          <w:sz w:val="24"/>
          <w:szCs w:val="24"/>
        </w:rPr>
        <w:t xml:space="preserve"> </w:t>
      </w:r>
      <w:r w:rsidR="00561518">
        <w:rPr>
          <w:rFonts w:ascii="Times New Roman" w:hAnsi="Times New Roman" w:cs="Times New Roman"/>
          <w:color w:val="000000" w:themeColor="text1"/>
          <w:sz w:val="24"/>
          <w:szCs w:val="24"/>
        </w:rPr>
        <w:t xml:space="preserve">as an enemy; and </w:t>
      </w:r>
      <w:r w:rsidR="00FF3739">
        <w:rPr>
          <w:rFonts w:ascii="Times New Roman" w:hAnsi="Times New Roman" w:cs="Times New Roman"/>
          <w:color w:val="000000" w:themeColor="text1"/>
          <w:sz w:val="24"/>
          <w:szCs w:val="24"/>
        </w:rPr>
        <w:t>thus,</w:t>
      </w:r>
      <w:r w:rsidR="00561518">
        <w:rPr>
          <w:rFonts w:ascii="Times New Roman" w:hAnsi="Times New Roman" w:cs="Times New Roman"/>
          <w:color w:val="000000" w:themeColor="text1"/>
          <w:sz w:val="24"/>
          <w:szCs w:val="24"/>
        </w:rPr>
        <w:t xml:space="preserve"> </w:t>
      </w:r>
      <w:r w:rsidR="00E82B2D">
        <w:rPr>
          <w:rFonts w:ascii="Times New Roman" w:hAnsi="Times New Roman" w:cs="Times New Roman"/>
          <w:color w:val="000000" w:themeColor="text1"/>
          <w:sz w:val="24"/>
          <w:szCs w:val="24"/>
        </w:rPr>
        <w:t xml:space="preserve">public involvement in taking action against the virus </w:t>
      </w:r>
      <w:r w:rsidR="00FF3739">
        <w:rPr>
          <w:rFonts w:ascii="Times New Roman" w:hAnsi="Times New Roman" w:cs="Times New Roman"/>
          <w:color w:val="000000" w:themeColor="text1"/>
          <w:sz w:val="24"/>
          <w:szCs w:val="24"/>
        </w:rPr>
        <w:t xml:space="preserve">is portrayed </w:t>
      </w:r>
      <w:r w:rsidR="00E82B2D">
        <w:rPr>
          <w:rFonts w:ascii="Times New Roman" w:hAnsi="Times New Roman" w:cs="Times New Roman"/>
          <w:color w:val="000000" w:themeColor="text1"/>
          <w:sz w:val="24"/>
          <w:szCs w:val="24"/>
        </w:rPr>
        <w:t xml:space="preserve">as </w:t>
      </w:r>
      <w:r w:rsidR="00561518">
        <w:rPr>
          <w:rFonts w:ascii="Times New Roman" w:hAnsi="Times New Roman" w:cs="Times New Roman"/>
          <w:color w:val="000000" w:themeColor="text1"/>
          <w:sz w:val="24"/>
          <w:szCs w:val="24"/>
        </w:rPr>
        <w:t xml:space="preserve">participating in </w:t>
      </w:r>
      <w:r w:rsidR="00E82B2D">
        <w:rPr>
          <w:rFonts w:ascii="Times New Roman" w:hAnsi="Times New Roman" w:cs="Times New Roman"/>
          <w:color w:val="000000" w:themeColor="text1"/>
          <w:sz w:val="24"/>
          <w:szCs w:val="24"/>
        </w:rPr>
        <w:t>a world war</w:t>
      </w:r>
      <w:r w:rsidR="001E7011" w:rsidRPr="00910CD2">
        <w:rPr>
          <w:rFonts w:ascii="Times New Roman" w:hAnsi="Times New Roman" w:cs="Times New Roman"/>
          <w:color w:val="000000" w:themeColor="text1"/>
          <w:sz w:val="24"/>
          <w:szCs w:val="24"/>
        </w:rPr>
        <w:t xml:space="preserve">; while the word ‘virus’ </w:t>
      </w:r>
      <w:r w:rsidR="00FF3739">
        <w:rPr>
          <w:rFonts w:ascii="Times New Roman" w:hAnsi="Times New Roman" w:cs="Times New Roman"/>
          <w:color w:val="000000" w:themeColor="text1"/>
          <w:sz w:val="24"/>
          <w:szCs w:val="24"/>
        </w:rPr>
        <w:t>is</w:t>
      </w:r>
      <w:r w:rsidR="001E7011" w:rsidRPr="00910CD2">
        <w:rPr>
          <w:rFonts w:ascii="Times New Roman" w:hAnsi="Times New Roman" w:cs="Times New Roman"/>
          <w:color w:val="000000" w:themeColor="text1"/>
          <w:sz w:val="24"/>
          <w:szCs w:val="24"/>
        </w:rPr>
        <w:t xml:space="preserve"> literal</w:t>
      </w:r>
      <w:r w:rsidR="00561518">
        <w:rPr>
          <w:rFonts w:ascii="Times New Roman" w:hAnsi="Times New Roman" w:cs="Times New Roman"/>
          <w:color w:val="000000" w:themeColor="text1"/>
          <w:sz w:val="24"/>
          <w:szCs w:val="24"/>
        </w:rPr>
        <w:t>ly used</w:t>
      </w:r>
      <w:r w:rsidR="001E7011" w:rsidRPr="00910CD2">
        <w:rPr>
          <w:rFonts w:ascii="Times New Roman" w:hAnsi="Times New Roman" w:cs="Times New Roman"/>
          <w:color w:val="000000" w:themeColor="text1"/>
          <w:sz w:val="24"/>
          <w:szCs w:val="24"/>
        </w:rPr>
        <w:t xml:space="preserve"> in the sentence “</w:t>
      </w:r>
      <w:r w:rsidR="001E7011" w:rsidRPr="00910CD2">
        <w:rPr>
          <w:rFonts w:ascii="Times New Roman" w:hAnsi="Times New Roman" w:cs="Times New Roman"/>
          <w:i/>
          <w:iCs/>
          <w:color w:val="000000" w:themeColor="text1"/>
          <w:sz w:val="24"/>
          <w:szCs w:val="24"/>
        </w:rPr>
        <w:t>our doctors are working on a cure for this virus</w:t>
      </w:r>
      <w:r w:rsidR="001E7011" w:rsidRPr="00910CD2">
        <w:rPr>
          <w:rFonts w:ascii="Times New Roman" w:hAnsi="Times New Roman" w:cs="Times New Roman"/>
          <w:color w:val="000000" w:themeColor="text1"/>
          <w:sz w:val="24"/>
          <w:szCs w:val="24"/>
        </w:rPr>
        <w:t>”.</w:t>
      </w:r>
      <w:r w:rsidR="001E7011">
        <w:rPr>
          <w:rFonts w:ascii="Times New Roman" w:hAnsi="Times New Roman" w:cs="Times New Roman"/>
          <w:color w:val="000000" w:themeColor="text1"/>
          <w:sz w:val="24"/>
          <w:szCs w:val="24"/>
        </w:rPr>
        <w:t xml:space="preserve"> As another example, </w:t>
      </w:r>
      <w:r w:rsidR="00FF3739">
        <w:rPr>
          <w:rFonts w:ascii="Times New Roman" w:hAnsi="Times New Roman" w:cs="Times New Roman"/>
          <w:color w:val="000000" w:themeColor="text1"/>
          <w:sz w:val="24"/>
          <w:szCs w:val="24"/>
        </w:rPr>
        <w:t xml:space="preserve">in </w:t>
      </w:r>
      <w:r w:rsidR="00FF140F">
        <w:rPr>
          <w:rFonts w:ascii="Times New Roman" w:hAnsi="Times New Roman" w:cs="Times New Roman"/>
          <w:color w:val="000000" w:themeColor="text1"/>
          <w:sz w:val="24"/>
          <w:szCs w:val="24"/>
        </w:rPr>
        <w:t>the sentence “</w:t>
      </w:r>
      <w:r w:rsidR="00FF140F" w:rsidRPr="00FF140F">
        <w:rPr>
          <w:rFonts w:ascii="Times New Roman" w:hAnsi="Times New Roman" w:cs="Times New Roman"/>
          <w:i/>
          <w:iCs/>
          <w:color w:val="000000" w:themeColor="text1"/>
          <w:sz w:val="24"/>
          <w:szCs w:val="24"/>
          <w:shd w:val="clear" w:color="auto" w:fill="FFFFFF"/>
        </w:rPr>
        <w:t>our people faced an unwanted war with corona</w:t>
      </w:r>
      <w:r w:rsidR="00E82B2D">
        <w:rPr>
          <w:rFonts w:ascii="Times New Roman" w:hAnsi="Times New Roman" w:cs="Times New Roman"/>
          <w:i/>
          <w:iCs/>
          <w:color w:val="000000" w:themeColor="text1"/>
          <w:sz w:val="24"/>
          <w:szCs w:val="24"/>
          <w:shd w:val="clear" w:color="auto" w:fill="FFFFFF"/>
        </w:rPr>
        <w:t>”</w:t>
      </w:r>
      <w:r w:rsidR="00FF140F">
        <w:rPr>
          <w:rFonts w:ascii="Times New Roman" w:hAnsi="Times New Roman" w:cs="Times New Roman"/>
          <w:bCs/>
          <w:color w:val="000000" w:themeColor="text1"/>
          <w:sz w:val="24"/>
          <w:szCs w:val="24"/>
          <w:shd w:val="clear" w:color="auto" w:fill="FFFFFF"/>
        </w:rPr>
        <w:t xml:space="preserve"> </w:t>
      </w:r>
      <w:r w:rsidR="00FF3739">
        <w:rPr>
          <w:rFonts w:ascii="Times New Roman" w:hAnsi="Times New Roman" w:cs="Times New Roman"/>
          <w:bCs/>
          <w:color w:val="000000" w:themeColor="text1"/>
          <w:sz w:val="24"/>
          <w:szCs w:val="24"/>
          <w:shd w:val="clear" w:color="auto" w:fill="FFFFFF"/>
        </w:rPr>
        <w:t>the word ‘corona’ is</w:t>
      </w:r>
      <w:r w:rsidR="00FF140F">
        <w:rPr>
          <w:rFonts w:ascii="Times New Roman" w:hAnsi="Times New Roman" w:cs="Times New Roman"/>
          <w:bCs/>
          <w:color w:val="000000" w:themeColor="text1"/>
          <w:sz w:val="24"/>
          <w:szCs w:val="24"/>
          <w:shd w:val="clear" w:color="auto" w:fill="FFFFFF"/>
        </w:rPr>
        <w:t xml:space="preserve"> </w:t>
      </w:r>
      <w:r w:rsidR="00FF3739">
        <w:rPr>
          <w:rFonts w:ascii="Times New Roman" w:hAnsi="Times New Roman" w:cs="Times New Roman"/>
          <w:bCs/>
          <w:color w:val="000000" w:themeColor="text1"/>
          <w:sz w:val="24"/>
          <w:szCs w:val="24"/>
          <w:shd w:val="clear" w:color="auto" w:fill="FFFFFF"/>
        </w:rPr>
        <w:t>subject to metaphorization</w:t>
      </w:r>
      <w:r w:rsidR="00FF140F">
        <w:rPr>
          <w:rFonts w:ascii="Times New Roman" w:hAnsi="Times New Roman" w:cs="Times New Roman"/>
          <w:bCs/>
          <w:color w:val="000000" w:themeColor="text1"/>
          <w:sz w:val="24"/>
          <w:szCs w:val="24"/>
          <w:shd w:val="clear" w:color="auto" w:fill="FFFFFF"/>
        </w:rPr>
        <w:t>; while the sentence “</w:t>
      </w:r>
      <w:r w:rsidR="00FF140F" w:rsidRPr="00646164">
        <w:rPr>
          <w:rFonts w:ascii="Times New Roman" w:hAnsi="Times New Roman" w:cs="Times New Roman"/>
          <w:bCs/>
          <w:i/>
          <w:iCs/>
          <w:color w:val="000000" w:themeColor="text1"/>
          <w:sz w:val="24"/>
          <w:szCs w:val="24"/>
          <w:shd w:val="clear" w:color="auto" w:fill="FFFFFF"/>
        </w:rPr>
        <w:t>statistics show that the deaths caused by corona have been reduced by 25 %</w:t>
      </w:r>
      <w:r w:rsidR="00FF140F">
        <w:rPr>
          <w:rFonts w:ascii="Times New Roman" w:hAnsi="Times New Roman" w:cs="Times New Roman"/>
          <w:bCs/>
          <w:color w:val="000000" w:themeColor="text1"/>
          <w:sz w:val="24"/>
          <w:szCs w:val="24"/>
          <w:shd w:val="clear" w:color="auto" w:fill="FFFFFF"/>
        </w:rPr>
        <w:t xml:space="preserve">” </w:t>
      </w:r>
      <w:r w:rsidR="00E82B2D">
        <w:rPr>
          <w:rFonts w:ascii="Times New Roman" w:hAnsi="Times New Roman" w:cs="Times New Roman"/>
          <w:bCs/>
          <w:color w:val="000000" w:themeColor="text1"/>
          <w:sz w:val="24"/>
          <w:szCs w:val="24"/>
          <w:shd w:val="clear" w:color="auto" w:fill="FFFFFF"/>
        </w:rPr>
        <w:t>use</w:t>
      </w:r>
      <w:r w:rsidR="00646164">
        <w:rPr>
          <w:rFonts w:ascii="Times New Roman" w:hAnsi="Times New Roman" w:cs="Times New Roman"/>
          <w:bCs/>
          <w:color w:val="000000" w:themeColor="text1"/>
          <w:sz w:val="24"/>
          <w:szCs w:val="24"/>
          <w:shd w:val="clear" w:color="auto" w:fill="FFFFFF"/>
        </w:rPr>
        <w:t>d</w:t>
      </w:r>
      <w:r w:rsidR="00E82B2D">
        <w:rPr>
          <w:rFonts w:ascii="Times New Roman" w:hAnsi="Times New Roman" w:cs="Times New Roman"/>
          <w:bCs/>
          <w:color w:val="000000" w:themeColor="text1"/>
          <w:sz w:val="24"/>
          <w:szCs w:val="24"/>
          <w:shd w:val="clear" w:color="auto" w:fill="FFFFFF"/>
        </w:rPr>
        <w:t xml:space="preserve"> </w:t>
      </w:r>
      <w:r w:rsidR="00FF140F">
        <w:rPr>
          <w:rFonts w:ascii="Times New Roman" w:hAnsi="Times New Roman" w:cs="Times New Roman"/>
          <w:bCs/>
          <w:color w:val="000000" w:themeColor="text1"/>
          <w:sz w:val="24"/>
          <w:szCs w:val="24"/>
          <w:shd w:val="clear" w:color="auto" w:fill="FFFFFF"/>
        </w:rPr>
        <w:t xml:space="preserve">the word ‘corona’ </w:t>
      </w:r>
      <w:r w:rsidR="00E82B2D">
        <w:rPr>
          <w:rFonts w:ascii="Times New Roman" w:hAnsi="Times New Roman" w:cs="Times New Roman"/>
          <w:bCs/>
          <w:color w:val="000000" w:themeColor="text1"/>
          <w:sz w:val="24"/>
          <w:szCs w:val="24"/>
          <w:shd w:val="clear" w:color="auto" w:fill="FFFFFF"/>
        </w:rPr>
        <w:t>i</w:t>
      </w:r>
      <w:r w:rsidR="00FF140F">
        <w:rPr>
          <w:rFonts w:ascii="Times New Roman" w:hAnsi="Times New Roman" w:cs="Times New Roman"/>
          <w:bCs/>
          <w:color w:val="000000" w:themeColor="text1"/>
          <w:sz w:val="24"/>
          <w:szCs w:val="24"/>
          <w:shd w:val="clear" w:color="auto" w:fill="FFFFFF"/>
        </w:rPr>
        <w:t xml:space="preserve">n its literal meaning. </w:t>
      </w:r>
    </w:p>
    <w:p w14:paraId="24C2B250" w14:textId="057E4F27" w:rsidR="00457620" w:rsidRPr="00910CD2" w:rsidRDefault="006275C1" w:rsidP="00B07BD7">
      <w:pPr>
        <w:spacing w:before="120" w:after="120" w:line="240" w:lineRule="auto"/>
        <w:ind w:firstLine="720"/>
        <w:jc w:val="both"/>
        <w:rPr>
          <w:rFonts w:ascii="Times New Roman" w:hAnsi="Times New Roman" w:cs="Times New Roman"/>
          <w:color w:val="000000" w:themeColor="text1"/>
          <w:sz w:val="24"/>
          <w:szCs w:val="24"/>
        </w:rPr>
      </w:pPr>
      <w:r w:rsidRPr="00694297">
        <w:rPr>
          <w:rFonts w:ascii="Times New Roman" w:hAnsi="Times New Roman" w:cs="Times New Roman"/>
          <w:color w:val="000000" w:themeColor="text1"/>
          <w:sz w:val="24"/>
          <w:szCs w:val="24"/>
        </w:rPr>
        <w:t>Then</w:t>
      </w:r>
      <w:r w:rsidR="00BD089A" w:rsidRPr="00694297">
        <w:rPr>
          <w:rFonts w:ascii="Times New Roman" w:hAnsi="Times New Roman" w:cs="Times New Roman"/>
          <w:color w:val="000000" w:themeColor="text1"/>
          <w:sz w:val="24"/>
          <w:szCs w:val="24"/>
        </w:rPr>
        <w:t xml:space="preserve">, </w:t>
      </w:r>
      <w:r w:rsidR="00561518" w:rsidRPr="00694297">
        <w:rPr>
          <w:rFonts w:ascii="Times New Roman" w:hAnsi="Times New Roman" w:cs="Times New Roman"/>
          <w:color w:val="000000" w:themeColor="text1"/>
          <w:sz w:val="24"/>
          <w:szCs w:val="24"/>
        </w:rPr>
        <w:t>to</w:t>
      </w:r>
      <w:r w:rsidR="00696049" w:rsidRPr="00694297">
        <w:rPr>
          <w:rFonts w:ascii="Times New Roman" w:hAnsi="Times New Roman" w:cs="Times New Roman"/>
          <w:color w:val="000000" w:themeColor="text1"/>
          <w:sz w:val="24"/>
          <w:szCs w:val="24"/>
        </w:rPr>
        <w:t xml:space="preserve"> ensure the reliability of the collected data, </w:t>
      </w:r>
      <w:r w:rsidR="008A219F" w:rsidRPr="00694297">
        <w:rPr>
          <w:rFonts w:ascii="Times New Roman" w:hAnsi="Times New Roman" w:cs="Times New Roman"/>
          <w:color w:val="000000" w:themeColor="text1"/>
          <w:sz w:val="24"/>
          <w:szCs w:val="24"/>
        </w:rPr>
        <w:t xml:space="preserve">the data </w:t>
      </w:r>
      <w:r w:rsidR="00495FFB" w:rsidRPr="00694297">
        <w:rPr>
          <w:rFonts w:ascii="Times New Roman" w:hAnsi="Times New Roman" w:cs="Times New Roman"/>
          <w:color w:val="000000" w:themeColor="text1"/>
          <w:sz w:val="24"/>
          <w:szCs w:val="24"/>
        </w:rPr>
        <w:t xml:space="preserve">were </w:t>
      </w:r>
      <w:r w:rsidR="008A219F" w:rsidRPr="00694297">
        <w:rPr>
          <w:rFonts w:ascii="Times New Roman" w:hAnsi="Times New Roman" w:cs="Times New Roman"/>
          <w:color w:val="000000" w:themeColor="text1"/>
          <w:sz w:val="24"/>
          <w:szCs w:val="24"/>
        </w:rPr>
        <w:t>examined by an</w:t>
      </w:r>
      <w:r w:rsidRPr="00694297">
        <w:rPr>
          <w:rFonts w:ascii="Times New Roman" w:hAnsi="Times New Roman" w:cs="Times New Roman"/>
          <w:color w:val="000000" w:themeColor="text1"/>
          <w:sz w:val="24"/>
          <w:szCs w:val="24"/>
        </w:rPr>
        <w:t>other</w:t>
      </w:r>
      <w:r w:rsidR="008A219F" w:rsidRPr="00694297">
        <w:rPr>
          <w:rFonts w:ascii="Times New Roman" w:hAnsi="Times New Roman" w:cs="Times New Roman"/>
          <w:color w:val="000000" w:themeColor="text1"/>
          <w:sz w:val="24"/>
          <w:szCs w:val="24"/>
        </w:rPr>
        <w:t xml:space="preserve"> Iranian metaphor scholar familiar with the political system under study, who reported </w:t>
      </w:r>
      <w:r w:rsidR="005F463B" w:rsidRPr="00694297">
        <w:rPr>
          <w:rFonts w:ascii="Times New Roman" w:hAnsi="Times New Roman" w:cs="Times New Roman"/>
          <w:color w:val="000000" w:themeColor="text1"/>
          <w:sz w:val="24"/>
          <w:szCs w:val="24"/>
        </w:rPr>
        <w:t xml:space="preserve">the </w:t>
      </w:r>
      <w:r w:rsidR="00B31E63" w:rsidRPr="00694297">
        <w:rPr>
          <w:rFonts w:ascii="Times New Roman" w:hAnsi="Times New Roman" w:cs="Times New Roman"/>
          <w:color w:val="000000" w:themeColor="text1"/>
          <w:sz w:val="24"/>
          <w:szCs w:val="24"/>
        </w:rPr>
        <w:t>same results</w:t>
      </w:r>
      <w:r w:rsidR="00AE59B0" w:rsidRPr="00694297">
        <w:rPr>
          <w:rFonts w:ascii="Times New Roman" w:hAnsi="Times New Roman" w:cs="Times New Roman"/>
          <w:color w:val="000000" w:themeColor="text1"/>
          <w:sz w:val="24"/>
          <w:szCs w:val="24"/>
        </w:rPr>
        <w:t xml:space="preserve"> with 100% agreement (Kappa=1). S</w:t>
      </w:r>
      <w:r w:rsidR="00B31E63" w:rsidRPr="00694297">
        <w:rPr>
          <w:rFonts w:ascii="Times New Roman" w:hAnsi="Times New Roman" w:cs="Times New Roman"/>
          <w:color w:val="000000" w:themeColor="text1"/>
          <w:sz w:val="24"/>
          <w:szCs w:val="24"/>
        </w:rPr>
        <w:t xml:space="preserve">ince both </w:t>
      </w:r>
      <w:r w:rsidR="00495FFB" w:rsidRPr="00694297">
        <w:rPr>
          <w:rFonts w:ascii="Times New Roman" w:hAnsi="Times New Roman" w:cs="Times New Roman"/>
          <w:color w:val="000000" w:themeColor="text1"/>
          <w:sz w:val="24"/>
          <w:szCs w:val="24"/>
        </w:rPr>
        <w:t xml:space="preserve">examiners were </w:t>
      </w:r>
      <w:r w:rsidR="005F463B" w:rsidRPr="00694297">
        <w:rPr>
          <w:rFonts w:ascii="Times New Roman" w:hAnsi="Times New Roman" w:cs="Times New Roman"/>
          <w:color w:val="000000" w:themeColor="text1"/>
          <w:sz w:val="24"/>
          <w:szCs w:val="24"/>
        </w:rPr>
        <w:t xml:space="preserve">native speakers of Persian </w:t>
      </w:r>
      <w:r w:rsidR="00AE59B0" w:rsidRPr="00694297">
        <w:rPr>
          <w:rFonts w:ascii="Times New Roman" w:hAnsi="Times New Roman" w:cs="Times New Roman"/>
          <w:color w:val="000000" w:themeColor="text1"/>
          <w:sz w:val="24"/>
          <w:szCs w:val="24"/>
        </w:rPr>
        <w:t xml:space="preserve">language, </w:t>
      </w:r>
      <w:r w:rsidR="005F463B" w:rsidRPr="00694297">
        <w:rPr>
          <w:rFonts w:ascii="Times New Roman" w:hAnsi="Times New Roman" w:cs="Times New Roman"/>
          <w:color w:val="000000" w:themeColor="text1"/>
          <w:sz w:val="24"/>
          <w:szCs w:val="24"/>
        </w:rPr>
        <w:t xml:space="preserve">there was no question of second language </w:t>
      </w:r>
      <w:r w:rsidR="00457620" w:rsidRPr="00694297">
        <w:rPr>
          <w:rFonts w:ascii="Times New Roman" w:hAnsi="Times New Roman" w:cs="Times New Roman"/>
          <w:color w:val="000000" w:themeColor="text1"/>
          <w:sz w:val="24"/>
          <w:szCs w:val="24"/>
        </w:rPr>
        <w:t>limitation</w:t>
      </w:r>
      <w:r w:rsidR="00C71C64" w:rsidRPr="00694297">
        <w:rPr>
          <w:rFonts w:ascii="Times New Roman" w:hAnsi="Times New Roman" w:cs="Times New Roman"/>
          <w:color w:val="000000" w:themeColor="text1"/>
          <w:sz w:val="24"/>
          <w:szCs w:val="24"/>
        </w:rPr>
        <w:t xml:space="preserve"> in </w:t>
      </w:r>
      <w:r w:rsidR="00B31E63" w:rsidRPr="00694297">
        <w:rPr>
          <w:rFonts w:ascii="Times New Roman" w:hAnsi="Times New Roman" w:cs="Times New Roman"/>
          <w:color w:val="000000" w:themeColor="text1"/>
          <w:sz w:val="24"/>
          <w:szCs w:val="24"/>
        </w:rPr>
        <w:t>judging</w:t>
      </w:r>
      <w:r w:rsidR="007379DF" w:rsidRPr="00694297">
        <w:rPr>
          <w:rFonts w:ascii="Times New Roman" w:hAnsi="Times New Roman" w:cs="Times New Roman"/>
          <w:color w:val="000000" w:themeColor="text1"/>
          <w:sz w:val="24"/>
          <w:szCs w:val="24"/>
        </w:rPr>
        <w:t xml:space="preserve"> </w:t>
      </w:r>
      <w:r w:rsidR="00AE59B0" w:rsidRPr="00694297">
        <w:rPr>
          <w:rFonts w:ascii="Times New Roman" w:hAnsi="Times New Roman" w:cs="Times New Roman"/>
          <w:color w:val="000000" w:themeColor="text1"/>
          <w:sz w:val="24"/>
          <w:szCs w:val="24"/>
        </w:rPr>
        <w:t>w</w:t>
      </w:r>
      <w:r w:rsidR="007379DF" w:rsidRPr="00694297">
        <w:rPr>
          <w:rFonts w:ascii="Times New Roman" w:hAnsi="Times New Roman" w:cs="Times New Roman"/>
          <w:color w:val="000000" w:themeColor="text1"/>
          <w:sz w:val="24"/>
          <w:szCs w:val="24"/>
        </w:rPr>
        <w:t>h</w:t>
      </w:r>
      <w:r w:rsidR="00AE59B0" w:rsidRPr="00694297">
        <w:rPr>
          <w:rFonts w:ascii="Times New Roman" w:hAnsi="Times New Roman" w:cs="Times New Roman"/>
          <w:color w:val="000000" w:themeColor="text1"/>
          <w:sz w:val="24"/>
          <w:szCs w:val="24"/>
        </w:rPr>
        <w:t xml:space="preserve">ether the keywords were </w:t>
      </w:r>
      <w:r w:rsidR="007379DF" w:rsidRPr="00694297">
        <w:rPr>
          <w:rFonts w:ascii="Times New Roman" w:hAnsi="Times New Roman" w:cs="Times New Roman"/>
          <w:color w:val="000000" w:themeColor="text1"/>
          <w:sz w:val="24"/>
          <w:szCs w:val="24"/>
        </w:rPr>
        <w:t xml:space="preserve">used </w:t>
      </w:r>
      <w:r w:rsidR="00457620" w:rsidRPr="00694297">
        <w:rPr>
          <w:rFonts w:ascii="Times New Roman" w:hAnsi="Times New Roman" w:cs="Times New Roman"/>
          <w:color w:val="000000" w:themeColor="text1"/>
          <w:sz w:val="24"/>
          <w:szCs w:val="24"/>
        </w:rPr>
        <w:t>metaphor</w:t>
      </w:r>
      <w:r w:rsidR="00AE59B0" w:rsidRPr="00694297">
        <w:rPr>
          <w:rFonts w:ascii="Times New Roman" w:hAnsi="Times New Roman" w:cs="Times New Roman"/>
          <w:color w:val="000000" w:themeColor="text1"/>
          <w:sz w:val="24"/>
          <w:szCs w:val="24"/>
        </w:rPr>
        <w:t xml:space="preserve">ically or </w:t>
      </w:r>
      <w:r w:rsidR="00B071F3" w:rsidRPr="00694297">
        <w:rPr>
          <w:rFonts w:ascii="Times New Roman" w:hAnsi="Times New Roman" w:cs="Times New Roman"/>
          <w:color w:val="000000" w:themeColor="text1"/>
          <w:sz w:val="24"/>
          <w:szCs w:val="24"/>
        </w:rPr>
        <w:t>literally.</w:t>
      </w:r>
      <w:r w:rsidR="00B071F3" w:rsidRPr="00910CD2">
        <w:rPr>
          <w:rFonts w:ascii="Times New Roman" w:hAnsi="Times New Roman" w:cs="Times New Roman"/>
          <w:color w:val="000000" w:themeColor="text1"/>
          <w:sz w:val="24"/>
          <w:szCs w:val="24"/>
        </w:rPr>
        <w:t xml:space="preserve"> </w:t>
      </w:r>
    </w:p>
    <w:p w14:paraId="0994A2DD" w14:textId="6B0FCFA0" w:rsidR="00683FE4" w:rsidRPr="00910CD2" w:rsidRDefault="00095835" w:rsidP="00B07BD7">
      <w:pPr>
        <w:spacing w:before="120" w:after="12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4.0 </w:t>
      </w:r>
      <w:r w:rsidR="000519E1">
        <w:rPr>
          <w:rFonts w:ascii="Times New Roman" w:hAnsi="Times New Roman" w:cs="Times New Roman"/>
          <w:b/>
          <w:bCs/>
          <w:color w:val="000000" w:themeColor="text1"/>
          <w:sz w:val="24"/>
          <w:szCs w:val="24"/>
        </w:rPr>
        <w:t>Findings and Discussion</w:t>
      </w:r>
    </w:p>
    <w:p w14:paraId="124E6292" w14:textId="4D67EB58" w:rsidR="00F90979" w:rsidRPr="006F7B0F" w:rsidRDefault="005F326F" w:rsidP="00B07BD7">
      <w:pPr>
        <w:spacing w:before="120" w:after="120" w:line="240" w:lineRule="auto"/>
        <w:ind w:firstLine="720"/>
        <w:jc w:val="both"/>
        <w:rPr>
          <w:rFonts w:ascii="Times New Roman" w:hAnsi="Times New Roman" w:cs="Times New Roman"/>
          <w:color w:val="000000" w:themeColor="text1"/>
          <w:sz w:val="24"/>
          <w:szCs w:val="24"/>
          <w:shd w:val="clear" w:color="auto" w:fill="FFFFFF"/>
        </w:rPr>
      </w:pPr>
      <w:r w:rsidRPr="006F7B0F">
        <w:rPr>
          <w:rFonts w:asciiTheme="majorBidi" w:hAnsiTheme="majorBidi" w:cstheme="majorBidi"/>
          <w:sz w:val="24"/>
          <w:szCs w:val="24"/>
          <w:lang w:val="en-MY"/>
        </w:rPr>
        <w:t xml:space="preserve">This section will report and interpret the main findings of the present study. </w:t>
      </w:r>
      <w:r w:rsidR="00A60D15" w:rsidRPr="006F7B0F">
        <w:rPr>
          <w:rFonts w:asciiTheme="majorBidi" w:hAnsiTheme="majorBidi" w:cstheme="majorBidi"/>
          <w:color w:val="000000" w:themeColor="text1"/>
          <w:sz w:val="24"/>
          <w:szCs w:val="24"/>
        </w:rPr>
        <w:t>After</w:t>
      </w:r>
      <w:r w:rsidR="00A60D15" w:rsidRPr="006F7B0F">
        <w:rPr>
          <w:rFonts w:ascii="Times New Roman" w:hAnsi="Times New Roman" w:cs="Times New Roman"/>
          <w:color w:val="000000" w:themeColor="text1"/>
          <w:sz w:val="24"/>
          <w:szCs w:val="24"/>
        </w:rPr>
        <w:t xml:space="preserve"> </w:t>
      </w:r>
      <w:r w:rsidRPr="006F7B0F">
        <w:rPr>
          <w:rFonts w:ascii="Times New Roman" w:hAnsi="Times New Roman" w:cs="Times New Roman"/>
          <w:color w:val="000000" w:themeColor="text1"/>
          <w:sz w:val="24"/>
          <w:szCs w:val="24"/>
        </w:rPr>
        <w:t xml:space="preserve">analyzing </w:t>
      </w:r>
      <w:r w:rsidR="00A60D15" w:rsidRPr="006F7B0F">
        <w:rPr>
          <w:rFonts w:ascii="Times New Roman" w:hAnsi="Times New Roman" w:cs="Times New Roman"/>
          <w:color w:val="000000" w:themeColor="text1"/>
          <w:sz w:val="24"/>
          <w:szCs w:val="24"/>
        </w:rPr>
        <w:t xml:space="preserve">the </w:t>
      </w:r>
      <w:r w:rsidRPr="006F7B0F">
        <w:rPr>
          <w:rFonts w:ascii="Times New Roman" w:hAnsi="Times New Roman" w:cs="Times New Roman"/>
          <w:color w:val="000000" w:themeColor="text1"/>
          <w:sz w:val="24"/>
          <w:szCs w:val="24"/>
        </w:rPr>
        <w:t xml:space="preserve">collected speeches and </w:t>
      </w:r>
      <w:r w:rsidR="00A60D15" w:rsidRPr="006F7B0F">
        <w:rPr>
          <w:rFonts w:ascii="Times New Roman" w:hAnsi="Times New Roman" w:cs="Times New Roman"/>
          <w:color w:val="000000" w:themeColor="text1"/>
          <w:sz w:val="24"/>
          <w:szCs w:val="24"/>
        </w:rPr>
        <w:t>identif</w:t>
      </w:r>
      <w:r w:rsidRPr="006F7B0F">
        <w:rPr>
          <w:rFonts w:ascii="Times New Roman" w:hAnsi="Times New Roman" w:cs="Times New Roman"/>
          <w:color w:val="000000" w:themeColor="text1"/>
          <w:sz w:val="24"/>
          <w:szCs w:val="24"/>
        </w:rPr>
        <w:t xml:space="preserve">ying the employed </w:t>
      </w:r>
      <w:r w:rsidR="00A60D15" w:rsidRPr="006F7B0F">
        <w:rPr>
          <w:rFonts w:ascii="Times New Roman" w:hAnsi="Times New Roman" w:cs="Times New Roman"/>
          <w:color w:val="000000" w:themeColor="text1"/>
          <w:sz w:val="24"/>
          <w:szCs w:val="24"/>
        </w:rPr>
        <w:t>metaphors</w:t>
      </w:r>
      <w:r w:rsidRPr="006F7B0F">
        <w:rPr>
          <w:rFonts w:ascii="Times New Roman" w:hAnsi="Times New Roman" w:cs="Times New Roman"/>
          <w:color w:val="000000" w:themeColor="text1"/>
          <w:sz w:val="24"/>
          <w:szCs w:val="24"/>
        </w:rPr>
        <w:t xml:space="preserve"> in them</w:t>
      </w:r>
      <w:r w:rsidR="00A60D15" w:rsidRPr="006F7B0F">
        <w:rPr>
          <w:rFonts w:ascii="Times New Roman" w:hAnsi="Times New Roman" w:cs="Times New Roman"/>
          <w:color w:val="000000" w:themeColor="text1"/>
          <w:sz w:val="24"/>
          <w:szCs w:val="24"/>
        </w:rPr>
        <w:t xml:space="preserve">, </w:t>
      </w:r>
      <w:r w:rsidR="006C776F" w:rsidRPr="006F7B0F">
        <w:rPr>
          <w:rFonts w:ascii="Times New Roman" w:hAnsi="Times New Roman" w:cs="Times New Roman"/>
          <w:color w:val="000000" w:themeColor="text1"/>
          <w:sz w:val="24"/>
          <w:szCs w:val="24"/>
        </w:rPr>
        <w:t xml:space="preserve">as can be seen from Table 1 </w:t>
      </w:r>
      <w:r w:rsidR="00D860A5" w:rsidRPr="006F7B0F">
        <w:rPr>
          <w:rFonts w:ascii="Times New Roman" w:hAnsi="Times New Roman" w:cs="Times New Roman"/>
          <w:color w:val="000000" w:themeColor="text1"/>
          <w:sz w:val="24"/>
          <w:szCs w:val="24"/>
          <w:shd w:val="clear" w:color="auto" w:fill="FFFFFF"/>
        </w:rPr>
        <w:t xml:space="preserve">‘war’ metaphor, as one of the most frequently employed and </w:t>
      </w:r>
      <w:r w:rsidR="001D47D2" w:rsidRPr="006F7B0F">
        <w:rPr>
          <w:rFonts w:ascii="Times New Roman" w:hAnsi="Times New Roman" w:cs="Times New Roman"/>
          <w:color w:val="000000" w:themeColor="text1"/>
          <w:sz w:val="24"/>
          <w:szCs w:val="24"/>
          <w:shd w:val="clear" w:color="auto" w:fill="FFFFFF"/>
        </w:rPr>
        <w:t xml:space="preserve">one of the </w:t>
      </w:r>
      <w:r w:rsidR="00D860A5" w:rsidRPr="006F7B0F">
        <w:rPr>
          <w:rFonts w:ascii="Times New Roman" w:hAnsi="Times New Roman" w:cs="Times New Roman"/>
          <w:color w:val="000000" w:themeColor="text1"/>
          <w:sz w:val="24"/>
          <w:szCs w:val="24"/>
          <w:shd w:val="clear" w:color="auto" w:fill="FFFFFF"/>
        </w:rPr>
        <w:t>broadest metaphor domain</w:t>
      </w:r>
      <w:r w:rsidR="00CA73B9" w:rsidRPr="006F7B0F">
        <w:rPr>
          <w:rFonts w:ascii="Times New Roman" w:hAnsi="Times New Roman" w:cs="Times New Roman"/>
          <w:color w:val="000000" w:themeColor="text1"/>
          <w:sz w:val="24"/>
          <w:szCs w:val="24"/>
          <w:shd w:val="clear" w:color="auto" w:fill="FFFFFF"/>
        </w:rPr>
        <w:t>s</w:t>
      </w:r>
      <w:r w:rsidR="00D860A5" w:rsidRPr="006F7B0F">
        <w:rPr>
          <w:rFonts w:ascii="Times New Roman" w:hAnsi="Times New Roman" w:cs="Times New Roman"/>
          <w:color w:val="000000" w:themeColor="text1"/>
          <w:sz w:val="24"/>
          <w:szCs w:val="24"/>
          <w:shd w:val="clear" w:color="auto" w:fill="FFFFFF"/>
        </w:rPr>
        <w:t xml:space="preserve"> in </w:t>
      </w:r>
      <w:r w:rsidR="00CA73B9" w:rsidRPr="006F7B0F">
        <w:rPr>
          <w:rFonts w:ascii="Times New Roman" w:hAnsi="Times New Roman" w:cs="Times New Roman"/>
          <w:color w:val="000000" w:themeColor="text1"/>
          <w:sz w:val="24"/>
          <w:szCs w:val="24"/>
          <w:shd w:val="clear" w:color="auto" w:fill="FFFFFF"/>
        </w:rPr>
        <w:t>political discourse</w:t>
      </w:r>
      <w:r w:rsidR="00D860A5" w:rsidRPr="006F7B0F">
        <w:rPr>
          <w:rFonts w:ascii="Times New Roman" w:hAnsi="Times New Roman" w:cs="Times New Roman"/>
          <w:color w:val="000000" w:themeColor="text1"/>
          <w:sz w:val="24"/>
          <w:szCs w:val="24"/>
          <w:shd w:val="clear" w:color="auto" w:fill="FFFFFF"/>
        </w:rPr>
        <w:t xml:space="preserve"> (</w:t>
      </w:r>
      <w:r w:rsidR="00D860A5" w:rsidRPr="006F7B0F">
        <w:rPr>
          <w:rFonts w:ascii="Times New Roman" w:hAnsi="Times New Roman" w:cs="Times New Roman"/>
          <w:color w:val="000000" w:themeColor="text1"/>
          <w:sz w:val="24"/>
          <w:szCs w:val="24"/>
        </w:rPr>
        <w:t xml:space="preserve">Chiang </w:t>
      </w:r>
      <w:r w:rsidR="00B8215F" w:rsidRPr="006F7B0F">
        <w:rPr>
          <w:rFonts w:ascii="Times New Roman" w:hAnsi="Times New Roman" w:cs="Times New Roman"/>
          <w:color w:val="000000" w:themeColor="text1"/>
          <w:sz w:val="24"/>
          <w:szCs w:val="24"/>
        </w:rPr>
        <w:t>&amp;</w:t>
      </w:r>
      <w:r w:rsidR="00D860A5" w:rsidRPr="006F7B0F">
        <w:rPr>
          <w:rFonts w:ascii="Times New Roman" w:hAnsi="Times New Roman" w:cs="Times New Roman"/>
          <w:color w:val="000000" w:themeColor="text1"/>
          <w:sz w:val="24"/>
          <w:szCs w:val="24"/>
        </w:rPr>
        <w:t xml:space="preserve"> </w:t>
      </w:r>
      <w:proofErr w:type="spellStart"/>
      <w:r w:rsidR="00D860A5" w:rsidRPr="006F7B0F">
        <w:rPr>
          <w:rFonts w:ascii="Times New Roman" w:hAnsi="Times New Roman" w:cs="Times New Roman"/>
          <w:color w:val="000000" w:themeColor="text1"/>
          <w:sz w:val="24"/>
          <w:szCs w:val="24"/>
        </w:rPr>
        <w:t>Duann</w:t>
      </w:r>
      <w:proofErr w:type="spellEnd"/>
      <w:r w:rsidR="00D860A5" w:rsidRPr="006F7B0F">
        <w:rPr>
          <w:rFonts w:ascii="Times New Roman" w:hAnsi="Times New Roman" w:cs="Times New Roman"/>
          <w:color w:val="000000" w:themeColor="text1"/>
          <w:sz w:val="24"/>
          <w:szCs w:val="24"/>
        </w:rPr>
        <w:t xml:space="preserve">, 2007; </w:t>
      </w:r>
      <w:proofErr w:type="spellStart"/>
      <w:r w:rsidR="00D860A5" w:rsidRPr="006F7B0F">
        <w:rPr>
          <w:rFonts w:ascii="Times New Roman" w:hAnsi="Times New Roman" w:cs="Times New Roman"/>
          <w:color w:val="000000" w:themeColor="text1"/>
          <w:sz w:val="24"/>
          <w:szCs w:val="24"/>
        </w:rPr>
        <w:t>Flusberg</w:t>
      </w:r>
      <w:proofErr w:type="spellEnd"/>
      <w:r w:rsidR="00D860A5" w:rsidRPr="006F7B0F">
        <w:rPr>
          <w:rFonts w:ascii="Times New Roman" w:hAnsi="Times New Roman" w:cs="Times New Roman"/>
          <w:color w:val="000000" w:themeColor="text1"/>
          <w:sz w:val="24"/>
          <w:szCs w:val="24"/>
        </w:rPr>
        <w:t xml:space="preserve"> at al., 2019; </w:t>
      </w:r>
      <w:proofErr w:type="spellStart"/>
      <w:r w:rsidR="00D860A5" w:rsidRPr="006F7B0F">
        <w:rPr>
          <w:rFonts w:ascii="Times New Roman" w:hAnsi="Times New Roman" w:cs="Times New Roman"/>
          <w:color w:val="000000" w:themeColor="text1"/>
          <w:sz w:val="24"/>
          <w:szCs w:val="24"/>
        </w:rPr>
        <w:t>Rajandran</w:t>
      </w:r>
      <w:proofErr w:type="spellEnd"/>
      <w:r w:rsidR="00D860A5" w:rsidRPr="006F7B0F">
        <w:rPr>
          <w:rFonts w:ascii="Times New Roman" w:hAnsi="Times New Roman" w:cs="Times New Roman"/>
          <w:color w:val="000000" w:themeColor="text1"/>
          <w:sz w:val="24"/>
          <w:szCs w:val="24"/>
        </w:rPr>
        <w:t xml:space="preserve">, 2020; </w:t>
      </w:r>
      <w:proofErr w:type="spellStart"/>
      <w:r w:rsidR="00D860A5" w:rsidRPr="006F7B0F">
        <w:rPr>
          <w:rFonts w:ascii="Times New Roman" w:hAnsi="Times New Roman" w:cs="Times New Roman"/>
          <w:color w:val="000000" w:themeColor="text1"/>
          <w:sz w:val="24"/>
          <w:szCs w:val="24"/>
        </w:rPr>
        <w:t>Alkhawaldeh</w:t>
      </w:r>
      <w:proofErr w:type="spellEnd"/>
      <w:r w:rsidR="00D860A5" w:rsidRPr="006F7B0F">
        <w:rPr>
          <w:rFonts w:ascii="Times New Roman" w:hAnsi="Times New Roman" w:cs="Times New Roman"/>
          <w:color w:val="000000" w:themeColor="text1"/>
          <w:sz w:val="24"/>
          <w:szCs w:val="24"/>
        </w:rPr>
        <w:t xml:space="preserve">, 2021; </w:t>
      </w:r>
      <w:proofErr w:type="spellStart"/>
      <w:r w:rsidR="00D860A5" w:rsidRPr="006F7B0F">
        <w:rPr>
          <w:rFonts w:ascii="Times New Roman" w:hAnsi="Times New Roman" w:cs="Times New Roman"/>
          <w:color w:val="000000" w:themeColor="text1"/>
          <w:sz w:val="24"/>
          <w:szCs w:val="24"/>
        </w:rPr>
        <w:t>Luporini</w:t>
      </w:r>
      <w:proofErr w:type="spellEnd"/>
      <w:r w:rsidR="00D860A5" w:rsidRPr="006F7B0F">
        <w:rPr>
          <w:rFonts w:ascii="Times New Roman" w:hAnsi="Times New Roman" w:cs="Times New Roman"/>
          <w:color w:val="000000" w:themeColor="text1"/>
          <w:sz w:val="24"/>
          <w:szCs w:val="24"/>
        </w:rPr>
        <w:t>, 2021</w:t>
      </w:r>
      <w:r w:rsidR="00D860A5" w:rsidRPr="006F7B0F">
        <w:rPr>
          <w:rFonts w:ascii="Times New Roman" w:hAnsi="Times New Roman" w:cs="Times New Roman"/>
          <w:color w:val="000000" w:themeColor="text1"/>
          <w:sz w:val="24"/>
          <w:szCs w:val="24"/>
          <w:shd w:val="clear" w:color="auto" w:fill="FFFFFF"/>
        </w:rPr>
        <w:t>), was similarly found to be the main source domain to conceptualize coronavirus</w:t>
      </w:r>
      <w:r w:rsidR="00F90979" w:rsidRPr="006F7B0F">
        <w:rPr>
          <w:rFonts w:ascii="Times New Roman" w:hAnsi="Times New Roman" w:cs="Times New Roman"/>
          <w:color w:val="000000" w:themeColor="text1"/>
          <w:sz w:val="24"/>
          <w:szCs w:val="24"/>
          <w:shd w:val="clear" w:color="auto" w:fill="FFFFFF"/>
        </w:rPr>
        <w:t xml:space="preserve"> in </w:t>
      </w:r>
      <w:proofErr w:type="spellStart"/>
      <w:r w:rsidR="00F90979" w:rsidRPr="006F7B0F">
        <w:rPr>
          <w:rFonts w:ascii="Times New Roman" w:hAnsi="Times New Roman" w:cs="Times New Roman"/>
          <w:color w:val="000000" w:themeColor="text1"/>
          <w:sz w:val="24"/>
          <w:szCs w:val="24"/>
          <w:shd w:val="clear" w:color="auto" w:fill="FFFFFF"/>
        </w:rPr>
        <w:t>Rohani’s</w:t>
      </w:r>
      <w:proofErr w:type="spellEnd"/>
      <w:r w:rsidR="00F90979" w:rsidRPr="006F7B0F">
        <w:rPr>
          <w:rFonts w:ascii="Times New Roman" w:hAnsi="Times New Roman" w:cs="Times New Roman"/>
          <w:color w:val="000000" w:themeColor="text1"/>
          <w:sz w:val="24"/>
          <w:szCs w:val="24"/>
          <w:shd w:val="clear" w:color="auto" w:fill="FFFFFF"/>
        </w:rPr>
        <w:t xml:space="preserve"> speeches. </w:t>
      </w:r>
    </w:p>
    <w:p w14:paraId="26BC6F41" w14:textId="7D0BC527" w:rsidR="00F90979" w:rsidRDefault="00F90979" w:rsidP="006F7B0F">
      <w:pPr>
        <w:spacing w:before="120" w:after="120" w:line="240" w:lineRule="auto"/>
        <w:jc w:val="both"/>
        <w:rPr>
          <w:rFonts w:ascii="Times New Roman" w:hAnsi="Times New Roman" w:cs="Times New Roman"/>
          <w:color w:val="000000" w:themeColor="text1"/>
          <w:sz w:val="24"/>
          <w:szCs w:val="24"/>
          <w:shd w:val="clear" w:color="auto" w:fill="FFFFFF"/>
        </w:rPr>
      </w:pPr>
      <w:r w:rsidRPr="006F7B0F">
        <w:rPr>
          <w:rFonts w:ascii="Times New Roman" w:hAnsi="Times New Roman" w:cs="Times New Roman"/>
          <w:b/>
          <w:bCs/>
          <w:color w:val="000000" w:themeColor="text1"/>
          <w:sz w:val="24"/>
          <w:szCs w:val="24"/>
          <w:shd w:val="clear" w:color="auto" w:fill="FFFFFF"/>
        </w:rPr>
        <w:t>Table 1:</w:t>
      </w:r>
      <w:r w:rsidRPr="006F7B0F">
        <w:rPr>
          <w:rFonts w:ascii="Times New Roman" w:hAnsi="Times New Roman" w:cs="Times New Roman"/>
          <w:color w:val="000000" w:themeColor="text1"/>
          <w:sz w:val="24"/>
          <w:szCs w:val="24"/>
          <w:shd w:val="clear" w:color="auto" w:fill="FFFFFF"/>
        </w:rPr>
        <w:t xml:space="preserve"> Frequency of metaphorical and non-metaphorical use of the study keywords</w:t>
      </w:r>
    </w:p>
    <w:tbl>
      <w:tblPr>
        <w:tblStyle w:val="PlainTable2"/>
        <w:tblW w:w="9072" w:type="dxa"/>
        <w:tblLook w:val="04A0" w:firstRow="1" w:lastRow="0" w:firstColumn="1" w:lastColumn="0" w:noHBand="0" w:noVBand="1"/>
      </w:tblPr>
      <w:tblGrid>
        <w:gridCol w:w="1276"/>
        <w:gridCol w:w="2268"/>
        <w:gridCol w:w="2552"/>
        <w:gridCol w:w="2976"/>
      </w:tblGrid>
      <w:tr w:rsidR="008342F3" w:rsidRPr="00F554CE" w14:paraId="6B196D98" w14:textId="77777777" w:rsidTr="00F554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BC9779C" w14:textId="543BCB57" w:rsidR="008342F3" w:rsidRPr="00F554CE" w:rsidRDefault="00F554CE" w:rsidP="00AA2724">
            <w:pPr>
              <w:pStyle w:val="NoSpacing"/>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Keywords</w:t>
            </w:r>
          </w:p>
        </w:tc>
        <w:tc>
          <w:tcPr>
            <w:tcW w:w="2268" w:type="dxa"/>
          </w:tcPr>
          <w:p w14:paraId="7AFE9A99" w14:textId="4681B95B" w:rsidR="008342F3" w:rsidRPr="00F554CE" w:rsidRDefault="008342F3" w:rsidP="00AA2724">
            <w:pPr>
              <w:pStyle w:val="NoSpacing"/>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sidRPr="00F554CE">
              <w:rPr>
                <w:rFonts w:asciiTheme="majorBidi" w:hAnsiTheme="majorBidi" w:cstheme="majorBidi"/>
                <w:sz w:val="24"/>
                <w:szCs w:val="24"/>
                <w:shd w:val="clear" w:color="auto" w:fill="FFFFFF"/>
              </w:rPr>
              <w:t xml:space="preserve">Total </w:t>
            </w:r>
            <w:r w:rsidR="00F554CE">
              <w:rPr>
                <w:rFonts w:asciiTheme="majorBidi" w:hAnsiTheme="majorBidi" w:cstheme="majorBidi"/>
                <w:sz w:val="24"/>
                <w:szCs w:val="24"/>
                <w:shd w:val="clear" w:color="auto" w:fill="FFFFFF"/>
              </w:rPr>
              <w:t>No. of the identified keywords</w:t>
            </w:r>
          </w:p>
        </w:tc>
        <w:tc>
          <w:tcPr>
            <w:tcW w:w="2552" w:type="dxa"/>
          </w:tcPr>
          <w:p w14:paraId="147DD466" w14:textId="69F3B339" w:rsidR="008342F3" w:rsidRPr="00F554CE" w:rsidRDefault="00F554CE" w:rsidP="00AA2724">
            <w:pPr>
              <w:pStyle w:val="NoSpacing"/>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Total No. of </w:t>
            </w:r>
            <w:r w:rsidR="008342F3" w:rsidRPr="00F554CE">
              <w:rPr>
                <w:rFonts w:asciiTheme="majorBidi" w:hAnsiTheme="majorBidi" w:cstheme="majorBidi"/>
                <w:sz w:val="24"/>
                <w:szCs w:val="24"/>
                <w:shd w:val="clear" w:color="auto" w:fill="FFFFFF"/>
              </w:rPr>
              <w:t xml:space="preserve">Metaphorical </w:t>
            </w:r>
            <w:r>
              <w:rPr>
                <w:rFonts w:asciiTheme="majorBidi" w:hAnsiTheme="majorBidi" w:cstheme="majorBidi"/>
                <w:sz w:val="24"/>
                <w:szCs w:val="24"/>
                <w:shd w:val="clear" w:color="auto" w:fill="FFFFFF"/>
              </w:rPr>
              <w:t>use of keywords</w:t>
            </w:r>
          </w:p>
        </w:tc>
        <w:tc>
          <w:tcPr>
            <w:tcW w:w="2976" w:type="dxa"/>
          </w:tcPr>
          <w:p w14:paraId="1D2C253A" w14:textId="08CD7663" w:rsidR="008342F3" w:rsidRPr="00F554CE" w:rsidRDefault="00F554CE" w:rsidP="00AA2724">
            <w:pPr>
              <w:pStyle w:val="NoSpacing"/>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Total No. of metaphorical use of keywords in w</w:t>
            </w:r>
            <w:r w:rsidR="008342F3" w:rsidRPr="00F554CE">
              <w:rPr>
                <w:rFonts w:asciiTheme="majorBidi" w:hAnsiTheme="majorBidi" w:cstheme="majorBidi"/>
                <w:sz w:val="24"/>
                <w:szCs w:val="24"/>
                <w:shd w:val="clear" w:color="auto" w:fill="FFFFFF"/>
              </w:rPr>
              <w:t xml:space="preserve">ar </w:t>
            </w:r>
            <w:r>
              <w:rPr>
                <w:rFonts w:asciiTheme="majorBidi" w:hAnsiTheme="majorBidi" w:cstheme="majorBidi"/>
                <w:sz w:val="24"/>
                <w:szCs w:val="24"/>
                <w:shd w:val="clear" w:color="auto" w:fill="FFFFFF"/>
              </w:rPr>
              <w:t xml:space="preserve">domain </w:t>
            </w:r>
          </w:p>
        </w:tc>
      </w:tr>
      <w:tr w:rsidR="008342F3" w:rsidRPr="00F554CE" w14:paraId="4C3F4323" w14:textId="77777777" w:rsidTr="00F554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98E50E9" w14:textId="30BB605B" w:rsidR="008342F3" w:rsidRPr="00F554CE" w:rsidRDefault="008342F3" w:rsidP="00AA2724">
            <w:pPr>
              <w:pStyle w:val="NoSpacing"/>
              <w:rPr>
                <w:rFonts w:asciiTheme="majorBidi" w:hAnsiTheme="majorBidi" w:cstheme="majorBidi"/>
                <w:sz w:val="24"/>
                <w:szCs w:val="24"/>
                <w:shd w:val="clear" w:color="auto" w:fill="FFFFFF"/>
              </w:rPr>
            </w:pPr>
            <w:r w:rsidRPr="00F554CE">
              <w:rPr>
                <w:rFonts w:asciiTheme="majorBidi" w:hAnsiTheme="majorBidi" w:cstheme="majorBidi"/>
                <w:sz w:val="24"/>
                <w:szCs w:val="24"/>
                <w:shd w:val="clear" w:color="auto" w:fill="FFFFFF"/>
              </w:rPr>
              <w:t>Corona</w:t>
            </w:r>
          </w:p>
        </w:tc>
        <w:tc>
          <w:tcPr>
            <w:tcW w:w="2268" w:type="dxa"/>
          </w:tcPr>
          <w:p w14:paraId="73C2DBAD" w14:textId="2737AF9A" w:rsidR="008342F3" w:rsidRPr="00F554CE" w:rsidRDefault="008342F3" w:rsidP="00AA2724">
            <w:pPr>
              <w:pStyle w:val="No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shd w:val="clear" w:color="auto" w:fill="FFFFFF"/>
              </w:rPr>
            </w:pPr>
            <w:r w:rsidRPr="00F554CE">
              <w:rPr>
                <w:rFonts w:asciiTheme="majorBidi" w:hAnsiTheme="majorBidi" w:cstheme="majorBidi"/>
                <w:sz w:val="24"/>
                <w:szCs w:val="24"/>
                <w:shd w:val="clear" w:color="auto" w:fill="FFFFFF"/>
              </w:rPr>
              <w:t>543</w:t>
            </w:r>
          </w:p>
        </w:tc>
        <w:tc>
          <w:tcPr>
            <w:tcW w:w="2552" w:type="dxa"/>
          </w:tcPr>
          <w:p w14:paraId="15725E4E" w14:textId="4EE02936" w:rsidR="008342F3" w:rsidRPr="00F554CE" w:rsidRDefault="008342F3" w:rsidP="00AA2724">
            <w:pPr>
              <w:pStyle w:val="No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shd w:val="clear" w:color="auto" w:fill="FFFFFF"/>
                <w:rtl/>
                <w:lang w:bidi="fa-IR"/>
              </w:rPr>
            </w:pPr>
            <w:r w:rsidRPr="00F554CE">
              <w:rPr>
                <w:rFonts w:asciiTheme="majorBidi" w:hAnsiTheme="majorBidi" w:cstheme="majorBidi"/>
                <w:sz w:val="24"/>
                <w:szCs w:val="24"/>
                <w:shd w:val="clear" w:color="auto" w:fill="FFFFFF"/>
                <w:rtl/>
                <w:lang w:bidi="fa-IR"/>
              </w:rPr>
              <w:t>117</w:t>
            </w:r>
          </w:p>
        </w:tc>
        <w:tc>
          <w:tcPr>
            <w:tcW w:w="2976" w:type="dxa"/>
          </w:tcPr>
          <w:p w14:paraId="38CD63A1" w14:textId="7BC6544C" w:rsidR="008342F3" w:rsidRPr="00F554CE" w:rsidRDefault="008342F3" w:rsidP="00AA2724">
            <w:pPr>
              <w:pStyle w:val="No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shd w:val="clear" w:color="auto" w:fill="FFFFFF"/>
              </w:rPr>
            </w:pPr>
            <w:r w:rsidRPr="00F554CE">
              <w:rPr>
                <w:rFonts w:asciiTheme="majorBidi" w:hAnsiTheme="majorBidi" w:cstheme="majorBidi"/>
                <w:sz w:val="24"/>
                <w:szCs w:val="24"/>
                <w:shd w:val="clear" w:color="auto" w:fill="FFFFFF"/>
              </w:rPr>
              <w:t>67</w:t>
            </w:r>
          </w:p>
        </w:tc>
      </w:tr>
      <w:tr w:rsidR="008342F3" w:rsidRPr="00F554CE" w14:paraId="413F94CA" w14:textId="77777777" w:rsidTr="00F554CE">
        <w:tc>
          <w:tcPr>
            <w:cnfStyle w:val="001000000000" w:firstRow="0" w:lastRow="0" w:firstColumn="1" w:lastColumn="0" w:oddVBand="0" w:evenVBand="0" w:oddHBand="0" w:evenHBand="0" w:firstRowFirstColumn="0" w:firstRowLastColumn="0" w:lastRowFirstColumn="0" w:lastRowLastColumn="0"/>
            <w:tcW w:w="1276" w:type="dxa"/>
          </w:tcPr>
          <w:p w14:paraId="31FF734D" w14:textId="09373834" w:rsidR="008342F3" w:rsidRPr="00F554CE" w:rsidRDefault="008342F3" w:rsidP="00AA2724">
            <w:pPr>
              <w:pStyle w:val="NoSpacing"/>
              <w:rPr>
                <w:rFonts w:asciiTheme="majorBidi" w:hAnsiTheme="majorBidi" w:cstheme="majorBidi"/>
                <w:sz w:val="24"/>
                <w:szCs w:val="24"/>
                <w:shd w:val="clear" w:color="auto" w:fill="FFFFFF"/>
              </w:rPr>
            </w:pPr>
            <w:r w:rsidRPr="00F554CE">
              <w:rPr>
                <w:rFonts w:asciiTheme="majorBidi" w:hAnsiTheme="majorBidi" w:cstheme="majorBidi"/>
                <w:sz w:val="24"/>
                <w:szCs w:val="24"/>
                <w:shd w:val="clear" w:color="auto" w:fill="FFFFFF"/>
              </w:rPr>
              <w:t xml:space="preserve">Covid-19 </w:t>
            </w:r>
          </w:p>
        </w:tc>
        <w:tc>
          <w:tcPr>
            <w:tcW w:w="2268" w:type="dxa"/>
          </w:tcPr>
          <w:p w14:paraId="2FF725CB" w14:textId="2C56421F" w:rsidR="008342F3" w:rsidRPr="00F554CE" w:rsidRDefault="008342F3" w:rsidP="00AA2724">
            <w:pPr>
              <w:pStyle w:val="No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sidRPr="00F554CE">
              <w:rPr>
                <w:rFonts w:asciiTheme="majorBidi" w:hAnsiTheme="majorBidi" w:cstheme="majorBidi"/>
                <w:sz w:val="24"/>
                <w:szCs w:val="24"/>
                <w:shd w:val="clear" w:color="auto" w:fill="FFFFFF"/>
              </w:rPr>
              <w:t>17</w:t>
            </w:r>
          </w:p>
        </w:tc>
        <w:tc>
          <w:tcPr>
            <w:tcW w:w="2552" w:type="dxa"/>
          </w:tcPr>
          <w:p w14:paraId="3771A7E6" w14:textId="649E683C" w:rsidR="008342F3" w:rsidRPr="00F554CE" w:rsidRDefault="008342F3" w:rsidP="00AA2724">
            <w:pPr>
              <w:pStyle w:val="No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sidRPr="00F554CE">
              <w:rPr>
                <w:rFonts w:asciiTheme="majorBidi" w:hAnsiTheme="majorBidi" w:cstheme="majorBidi"/>
                <w:sz w:val="24"/>
                <w:szCs w:val="24"/>
                <w:shd w:val="clear" w:color="auto" w:fill="FFFFFF"/>
              </w:rPr>
              <w:t>4</w:t>
            </w:r>
          </w:p>
        </w:tc>
        <w:tc>
          <w:tcPr>
            <w:tcW w:w="2976" w:type="dxa"/>
          </w:tcPr>
          <w:p w14:paraId="0CFDF531" w14:textId="0FE6C6DE" w:rsidR="008342F3" w:rsidRPr="00F554CE" w:rsidRDefault="008342F3" w:rsidP="00AA2724">
            <w:pPr>
              <w:pStyle w:val="No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sidRPr="00F554CE">
              <w:rPr>
                <w:rFonts w:asciiTheme="majorBidi" w:hAnsiTheme="majorBidi" w:cstheme="majorBidi"/>
                <w:sz w:val="24"/>
                <w:szCs w:val="24"/>
                <w:shd w:val="clear" w:color="auto" w:fill="FFFFFF"/>
              </w:rPr>
              <w:t>4</w:t>
            </w:r>
          </w:p>
        </w:tc>
      </w:tr>
      <w:tr w:rsidR="008342F3" w:rsidRPr="00F554CE" w14:paraId="6DFD68A0" w14:textId="77777777" w:rsidTr="00F554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F3BD4D6" w14:textId="56009A0B" w:rsidR="008342F3" w:rsidRPr="00F554CE" w:rsidRDefault="008342F3" w:rsidP="00AA2724">
            <w:pPr>
              <w:pStyle w:val="NoSpacing"/>
              <w:rPr>
                <w:rFonts w:asciiTheme="majorBidi" w:hAnsiTheme="majorBidi" w:cstheme="majorBidi"/>
                <w:sz w:val="24"/>
                <w:szCs w:val="24"/>
                <w:shd w:val="clear" w:color="auto" w:fill="FFFFFF"/>
              </w:rPr>
            </w:pPr>
            <w:r w:rsidRPr="00F554CE">
              <w:rPr>
                <w:rFonts w:asciiTheme="majorBidi" w:hAnsiTheme="majorBidi" w:cstheme="majorBidi"/>
                <w:sz w:val="24"/>
                <w:szCs w:val="24"/>
                <w:shd w:val="clear" w:color="auto" w:fill="FFFFFF"/>
              </w:rPr>
              <w:t xml:space="preserve">Virus </w:t>
            </w:r>
          </w:p>
        </w:tc>
        <w:tc>
          <w:tcPr>
            <w:tcW w:w="2268" w:type="dxa"/>
          </w:tcPr>
          <w:p w14:paraId="7560EC35" w14:textId="3C136116" w:rsidR="008342F3" w:rsidRPr="00F554CE" w:rsidRDefault="008342F3" w:rsidP="00AA2724">
            <w:pPr>
              <w:pStyle w:val="No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shd w:val="clear" w:color="auto" w:fill="FFFFFF"/>
              </w:rPr>
            </w:pPr>
            <w:r w:rsidRPr="00F554CE">
              <w:rPr>
                <w:rFonts w:asciiTheme="majorBidi" w:hAnsiTheme="majorBidi" w:cstheme="majorBidi"/>
                <w:sz w:val="24"/>
                <w:szCs w:val="24"/>
                <w:shd w:val="clear" w:color="auto" w:fill="FFFFFF"/>
              </w:rPr>
              <w:t>347</w:t>
            </w:r>
          </w:p>
        </w:tc>
        <w:tc>
          <w:tcPr>
            <w:tcW w:w="2552" w:type="dxa"/>
          </w:tcPr>
          <w:p w14:paraId="22529E9F" w14:textId="6FEF2D90" w:rsidR="008342F3" w:rsidRPr="00F554CE" w:rsidRDefault="008342F3" w:rsidP="00AA2724">
            <w:pPr>
              <w:pStyle w:val="No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shd w:val="clear" w:color="auto" w:fill="FFFFFF"/>
              </w:rPr>
            </w:pPr>
            <w:r w:rsidRPr="00F554CE">
              <w:rPr>
                <w:rFonts w:asciiTheme="majorBidi" w:hAnsiTheme="majorBidi" w:cstheme="majorBidi"/>
                <w:sz w:val="24"/>
                <w:szCs w:val="24"/>
                <w:shd w:val="clear" w:color="auto" w:fill="FFFFFF"/>
                <w:rtl/>
              </w:rPr>
              <w:t>134</w:t>
            </w:r>
          </w:p>
        </w:tc>
        <w:tc>
          <w:tcPr>
            <w:tcW w:w="2976" w:type="dxa"/>
          </w:tcPr>
          <w:p w14:paraId="6736923D" w14:textId="56CC7B73" w:rsidR="008342F3" w:rsidRPr="00F554CE" w:rsidRDefault="008342F3" w:rsidP="00AA2724">
            <w:pPr>
              <w:pStyle w:val="No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shd w:val="clear" w:color="auto" w:fill="FFFFFF"/>
              </w:rPr>
            </w:pPr>
            <w:r w:rsidRPr="00F554CE">
              <w:rPr>
                <w:rFonts w:asciiTheme="majorBidi" w:hAnsiTheme="majorBidi" w:cstheme="majorBidi"/>
                <w:sz w:val="24"/>
                <w:szCs w:val="24"/>
                <w:shd w:val="clear" w:color="auto" w:fill="FFFFFF"/>
              </w:rPr>
              <w:t>74</w:t>
            </w:r>
          </w:p>
        </w:tc>
      </w:tr>
      <w:tr w:rsidR="008342F3" w:rsidRPr="00F554CE" w14:paraId="50810B0A" w14:textId="77777777" w:rsidTr="00F554CE">
        <w:tc>
          <w:tcPr>
            <w:cnfStyle w:val="001000000000" w:firstRow="0" w:lastRow="0" w:firstColumn="1" w:lastColumn="0" w:oddVBand="0" w:evenVBand="0" w:oddHBand="0" w:evenHBand="0" w:firstRowFirstColumn="0" w:firstRowLastColumn="0" w:lastRowFirstColumn="0" w:lastRowLastColumn="0"/>
            <w:tcW w:w="1276" w:type="dxa"/>
          </w:tcPr>
          <w:p w14:paraId="53083B57" w14:textId="5851537E" w:rsidR="008342F3" w:rsidRPr="00F554CE" w:rsidRDefault="008342F3" w:rsidP="00AA2724">
            <w:pPr>
              <w:pStyle w:val="NoSpacing"/>
              <w:rPr>
                <w:rFonts w:asciiTheme="majorBidi" w:hAnsiTheme="majorBidi" w:cstheme="majorBidi"/>
                <w:sz w:val="24"/>
                <w:szCs w:val="24"/>
                <w:shd w:val="clear" w:color="auto" w:fill="FFFFFF"/>
              </w:rPr>
            </w:pPr>
            <w:r w:rsidRPr="00F554CE">
              <w:rPr>
                <w:rFonts w:asciiTheme="majorBidi" w:hAnsiTheme="majorBidi" w:cstheme="majorBidi"/>
                <w:sz w:val="24"/>
                <w:szCs w:val="24"/>
                <w:shd w:val="clear" w:color="auto" w:fill="FFFFFF"/>
              </w:rPr>
              <w:t>Disease</w:t>
            </w:r>
          </w:p>
        </w:tc>
        <w:tc>
          <w:tcPr>
            <w:tcW w:w="2268" w:type="dxa"/>
          </w:tcPr>
          <w:p w14:paraId="7DD961F4" w14:textId="14030A0C" w:rsidR="008342F3" w:rsidRPr="00F554CE" w:rsidRDefault="008342F3" w:rsidP="00AA2724">
            <w:pPr>
              <w:pStyle w:val="No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sidRPr="00F554CE">
              <w:rPr>
                <w:rFonts w:asciiTheme="majorBidi" w:hAnsiTheme="majorBidi" w:cstheme="majorBidi"/>
                <w:sz w:val="24"/>
                <w:szCs w:val="24"/>
                <w:shd w:val="clear" w:color="auto" w:fill="FFFFFF"/>
              </w:rPr>
              <w:t>318</w:t>
            </w:r>
          </w:p>
        </w:tc>
        <w:tc>
          <w:tcPr>
            <w:tcW w:w="2552" w:type="dxa"/>
          </w:tcPr>
          <w:p w14:paraId="178FB651" w14:textId="65B2BC8E" w:rsidR="008342F3" w:rsidRPr="00F554CE" w:rsidRDefault="008342F3" w:rsidP="00AA2724">
            <w:pPr>
              <w:pStyle w:val="No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sidRPr="00F554CE">
              <w:rPr>
                <w:rFonts w:asciiTheme="majorBidi" w:hAnsiTheme="majorBidi" w:cstheme="majorBidi"/>
                <w:sz w:val="24"/>
                <w:szCs w:val="24"/>
                <w:shd w:val="clear" w:color="auto" w:fill="FFFFFF"/>
                <w:rtl/>
              </w:rPr>
              <w:t>7</w:t>
            </w:r>
            <w:r w:rsidRPr="00F554CE">
              <w:rPr>
                <w:rFonts w:asciiTheme="majorBidi" w:hAnsiTheme="majorBidi" w:cstheme="majorBidi"/>
                <w:sz w:val="24"/>
                <w:szCs w:val="24"/>
                <w:shd w:val="clear" w:color="auto" w:fill="FFFFFF"/>
              </w:rPr>
              <w:t>6</w:t>
            </w:r>
          </w:p>
        </w:tc>
        <w:tc>
          <w:tcPr>
            <w:tcW w:w="2976" w:type="dxa"/>
          </w:tcPr>
          <w:p w14:paraId="7B040FC4" w14:textId="63E5CBF1" w:rsidR="008342F3" w:rsidRPr="00F554CE" w:rsidRDefault="008342F3" w:rsidP="00AA2724">
            <w:pPr>
              <w:pStyle w:val="No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sidRPr="00F554CE">
              <w:rPr>
                <w:rFonts w:asciiTheme="majorBidi" w:hAnsiTheme="majorBidi" w:cstheme="majorBidi"/>
                <w:sz w:val="24"/>
                <w:szCs w:val="24"/>
                <w:shd w:val="clear" w:color="auto" w:fill="FFFFFF"/>
                <w:rtl/>
              </w:rPr>
              <w:t>45</w:t>
            </w:r>
          </w:p>
        </w:tc>
      </w:tr>
      <w:tr w:rsidR="008342F3" w:rsidRPr="00F554CE" w14:paraId="666CC123" w14:textId="77777777" w:rsidTr="00F554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DA3BB5C" w14:textId="75AE1B16" w:rsidR="008342F3" w:rsidRPr="00F554CE" w:rsidRDefault="008342F3" w:rsidP="00AA2724">
            <w:pPr>
              <w:pStyle w:val="NoSpacing"/>
              <w:rPr>
                <w:rFonts w:asciiTheme="majorBidi" w:hAnsiTheme="majorBidi" w:cstheme="majorBidi"/>
                <w:sz w:val="24"/>
                <w:szCs w:val="24"/>
                <w:shd w:val="clear" w:color="auto" w:fill="FFFFFF"/>
              </w:rPr>
            </w:pPr>
            <w:r w:rsidRPr="00F554CE">
              <w:rPr>
                <w:rFonts w:asciiTheme="majorBidi" w:hAnsiTheme="majorBidi" w:cstheme="majorBidi"/>
                <w:sz w:val="24"/>
                <w:szCs w:val="24"/>
                <w:shd w:val="clear" w:color="auto" w:fill="FFFFFF"/>
              </w:rPr>
              <w:t xml:space="preserve">Total </w:t>
            </w:r>
          </w:p>
        </w:tc>
        <w:tc>
          <w:tcPr>
            <w:tcW w:w="2268" w:type="dxa"/>
          </w:tcPr>
          <w:p w14:paraId="7D578E5C" w14:textId="2B42CDA7" w:rsidR="008342F3" w:rsidRPr="00F554CE" w:rsidRDefault="008342F3" w:rsidP="00AA2724">
            <w:pPr>
              <w:pStyle w:val="No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shd w:val="clear" w:color="auto" w:fill="FFFFFF"/>
              </w:rPr>
            </w:pPr>
            <w:r w:rsidRPr="00F554CE">
              <w:rPr>
                <w:rFonts w:asciiTheme="majorBidi" w:hAnsiTheme="majorBidi" w:cstheme="majorBidi"/>
                <w:sz w:val="24"/>
                <w:szCs w:val="24"/>
                <w:shd w:val="clear" w:color="auto" w:fill="FFFFFF"/>
              </w:rPr>
              <w:t>1225</w:t>
            </w:r>
          </w:p>
        </w:tc>
        <w:tc>
          <w:tcPr>
            <w:tcW w:w="2552" w:type="dxa"/>
          </w:tcPr>
          <w:p w14:paraId="22FD6CBD" w14:textId="492381D4" w:rsidR="008342F3" w:rsidRPr="00F554CE" w:rsidRDefault="008342F3" w:rsidP="00AA2724">
            <w:pPr>
              <w:pStyle w:val="No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shd w:val="clear" w:color="auto" w:fill="FFFFFF"/>
              </w:rPr>
            </w:pPr>
            <w:r w:rsidRPr="00F554CE">
              <w:rPr>
                <w:rFonts w:asciiTheme="majorBidi" w:hAnsiTheme="majorBidi" w:cstheme="majorBidi"/>
                <w:sz w:val="24"/>
                <w:szCs w:val="24"/>
                <w:shd w:val="clear" w:color="auto" w:fill="FFFFFF"/>
              </w:rPr>
              <w:t>331</w:t>
            </w:r>
          </w:p>
        </w:tc>
        <w:tc>
          <w:tcPr>
            <w:tcW w:w="2976" w:type="dxa"/>
          </w:tcPr>
          <w:p w14:paraId="0AEBE560" w14:textId="77748565" w:rsidR="008342F3" w:rsidRPr="00F554CE" w:rsidRDefault="008342F3" w:rsidP="00AA2724">
            <w:pPr>
              <w:pStyle w:val="No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shd w:val="clear" w:color="auto" w:fill="FFFFFF"/>
              </w:rPr>
            </w:pPr>
            <w:r w:rsidRPr="00F554CE">
              <w:rPr>
                <w:rFonts w:asciiTheme="majorBidi" w:hAnsiTheme="majorBidi" w:cstheme="majorBidi"/>
                <w:sz w:val="24"/>
                <w:szCs w:val="24"/>
                <w:shd w:val="clear" w:color="auto" w:fill="FFFFFF"/>
              </w:rPr>
              <w:t>190</w:t>
            </w:r>
          </w:p>
        </w:tc>
      </w:tr>
    </w:tbl>
    <w:p w14:paraId="479753B7" w14:textId="64BF71B6" w:rsidR="00F90979" w:rsidRDefault="008342F3" w:rsidP="00B07BD7">
      <w:pPr>
        <w:spacing w:before="120" w:after="120" w:line="240" w:lineRule="auto"/>
        <w:ind w:firstLine="720"/>
        <w:jc w:val="both"/>
        <w:rPr>
          <w:rFonts w:ascii="Times New Roman" w:hAnsi="Times New Roman" w:cs="Times New Roman"/>
          <w:color w:val="000000" w:themeColor="text1"/>
          <w:sz w:val="24"/>
          <w:szCs w:val="24"/>
          <w:shd w:val="clear" w:color="auto" w:fill="FFFFFF"/>
        </w:rPr>
      </w:pPr>
      <w:r w:rsidRPr="00F554CE">
        <w:rPr>
          <w:rFonts w:ascii="Times New Roman" w:hAnsi="Times New Roman" w:cs="Times New Roman"/>
          <w:color w:val="000000" w:themeColor="text1"/>
          <w:sz w:val="24"/>
          <w:szCs w:val="24"/>
          <w:shd w:val="clear" w:color="auto" w:fill="FFFFFF"/>
        </w:rPr>
        <w:t>It needs to be mentioned that the word</w:t>
      </w:r>
      <w:r w:rsidR="001D5361" w:rsidRPr="00F554CE">
        <w:rPr>
          <w:rFonts w:ascii="Times New Roman" w:hAnsi="Times New Roman" w:cs="Times New Roman"/>
          <w:color w:val="000000" w:themeColor="text1"/>
          <w:sz w:val="24"/>
          <w:szCs w:val="24"/>
          <w:shd w:val="clear" w:color="auto" w:fill="FFFFFF"/>
        </w:rPr>
        <w:t>s</w:t>
      </w:r>
      <w:r w:rsidRPr="00F554CE">
        <w:rPr>
          <w:rFonts w:ascii="Times New Roman" w:hAnsi="Times New Roman" w:cs="Times New Roman"/>
          <w:color w:val="000000" w:themeColor="text1"/>
          <w:sz w:val="24"/>
          <w:szCs w:val="24"/>
          <w:shd w:val="clear" w:color="auto" w:fill="FFFFFF"/>
        </w:rPr>
        <w:t xml:space="preserve"> ‘corona’ </w:t>
      </w:r>
      <w:r w:rsidR="001D5361" w:rsidRPr="00F554CE">
        <w:rPr>
          <w:rFonts w:ascii="Times New Roman" w:hAnsi="Times New Roman" w:cs="Times New Roman"/>
          <w:color w:val="000000" w:themeColor="text1"/>
          <w:sz w:val="24"/>
          <w:szCs w:val="24"/>
          <w:shd w:val="clear" w:color="auto" w:fill="FFFFFF"/>
        </w:rPr>
        <w:t>and</w:t>
      </w:r>
      <w:r w:rsidRPr="00F554CE">
        <w:rPr>
          <w:rFonts w:ascii="Times New Roman" w:hAnsi="Times New Roman" w:cs="Times New Roman"/>
          <w:color w:val="000000" w:themeColor="text1"/>
          <w:sz w:val="24"/>
          <w:szCs w:val="24"/>
          <w:shd w:val="clear" w:color="auto" w:fill="FFFFFF"/>
        </w:rPr>
        <w:t xml:space="preserve"> ‘COVID-19’ </w:t>
      </w:r>
      <w:r w:rsidR="001D5361" w:rsidRPr="00F554CE">
        <w:rPr>
          <w:rFonts w:ascii="Times New Roman" w:hAnsi="Times New Roman" w:cs="Times New Roman"/>
          <w:color w:val="000000" w:themeColor="text1"/>
          <w:sz w:val="24"/>
          <w:szCs w:val="24"/>
          <w:shd w:val="clear" w:color="auto" w:fill="FFFFFF"/>
        </w:rPr>
        <w:t>were</w:t>
      </w:r>
      <w:r w:rsidRPr="00F554CE">
        <w:rPr>
          <w:rFonts w:ascii="Times New Roman" w:hAnsi="Times New Roman" w:cs="Times New Roman"/>
          <w:color w:val="000000" w:themeColor="text1"/>
          <w:sz w:val="24"/>
          <w:szCs w:val="24"/>
          <w:shd w:val="clear" w:color="auto" w:fill="FFFFFF"/>
        </w:rPr>
        <w:t xml:space="preserve"> commonly used with </w:t>
      </w:r>
      <w:r w:rsidR="001D5361" w:rsidRPr="00F554CE">
        <w:rPr>
          <w:rFonts w:ascii="Times New Roman" w:hAnsi="Times New Roman" w:cs="Times New Roman"/>
          <w:color w:val="000000" w:themeColor="text1"/>
          <w:sz w:val="24"/>
          <w:szCs w:val="24"/>
          <w:shd w:val="clear" w:color="auto" w:fill="FFFFFF"/>
        </w:rPr>
        <w:t>‘</w:t>
      </w:r>
      <w:proofErr w:type="gramStart"/>
      <w:r w:rsidRPr="00F554CE">
        <w:rPr>
          <w:rFonts w:ascii="Times New Roman" w:hAnsi="Times New Roman" w:cs="Times New Roman"/>
          <w:color w:val="000000" w:themeColor="text1"/>
          <w:sz w:val="24"/>
          <w:szCs w:val="24"/>
          <w:shd w:val="clear" w:color="auto" w:fill="FFFFFF"/>
        </w:rPr>
        <w:t>virus</w:t>
      </w:r>
      <w:r w:rsidR="001D5361" w:rsidRPr="00F554CE">
        <w:rPr>
          <w:rFonts w:ascii="Times New Roman" w:hAnsi="Times New Roman" w:cs="Times New Roman"/>
          <w:color w:val="000000" w:themeColor="text1"/>
          <w:sz w:val="24"/>
          <w:szCs w:val="24"/>
          <w:shd w:val="clear" w:color="auto" w:fill="FFFFFF"/>
        </w:rPr>
        <w:t>’</w:t>
      </w:r>
      <w:proofErr w:type="gramEnd"/>
      <w:r w:rsidRPr="00F554CE">
        <w:rPr>
          <w:rFonts w:ascii="Times New Roman" w:hAnsi="Times New Roman" w:cs="Times New Roman"/>
          <w:color w:val="000000" w:themeColor="text1"/>
          <w:sz w:val="24"/>
          <w:szCs w:val="24"/>
          <w:shd w:val="clear" w:color="auto" w:fill="FFFFFF"/>
        </w:rPr>
        <w:t xml:space="preserve"> and </w:t>
      </w:r>
      <w:r w:rsidR="001D5361" w:rsidRPr="00F554CE">
        <w:rPr>
          <w:rFonts w:ascii="Times New Roman" w:hAnsi="Times New Roman" w:cs="Times New Roman"/>
          <w:color w:val="000000" w:themeColor="text1"/>
          <w:sz w:val="24"/>
          <w:szCs w:val="24"/>
          <w:shd w:val="clear" w:color="auto" w:fill="FFFFFF"/>
        </w:rPr>
        <w:t>‘</w:t>
      </w:r>
      <w:r w:rsidRPr="00F554CE">
        <w:rPr>
          <w:rFonts w:ascii="Times New Roman" w:hAnsi="Times New Roman" w:cs="Times New Roman"/>
          <w:color w:val="000000" w:themeColor="text1"/>
          <w:sz w:val="24"/>
          <w:szCs w:val="24"/>
          <w:shd w:val="clear" w:color="auto" w:fill="FFFFFF"/>
        </w:rPr>
        <w:t>disease</w:t>
      </w:r>
      <w:r w:rsidR="001D5361" w:rsidRPr="00F554CE">
        <w:rPr>
          <w:rFonts w:ascii="Times New Roman" w:hAnsi="Times New Roman" w:cs="Times New Roman"/>
          <w:color w:val="000000" w:themeColor="text1"/>
          <w:sz w:val="24"/>
          <w:szCs w:val="24"/>
          <w:shd w:val="clear" w:color="auto" w:fill="FFFFFF"/>
        </w:rPr>
        <w:t>’</w:t>
      </w:r>
      <w:r w:rsidRPr="00F554CE">
        <w:rPr>
          <w:rFonts w:ascii="Times New Roman" w:hAnsi="Times New Roman" w:cs="Times New Roman"/>
          <w:color w:val="000000" w:themeColor="text1"/>
          <w:sz w:val="24"/>
          <w:szCs w:val="24"/>
          <w:shd w:val="clear" w:color="auto" w:fill="FFFFFF"/>
        </w:rPr>
        <w:t xml:space="preserve"> (e.g., corona disease</w:t>
      </w:r>
      <w:r w:rsidR="006F7B0F" w:rsidRPr="00F554CE">
        <w:rPr>
          <w:rFonts w:ascii="Times New Roman" w:hAnsi="Times New Roman" w:cs="Times New Roman"/>
          <w:color w:val="000000" w:themeColor="text1"/>
          <w:sz w:val="24"/>
          <w:szCs w:val="24"/>
          <w:shd w:val="clear" w:color="auto" w:fill="FFFFFF"/>
        </w:rPr>
        <w:t xml:space="preserve"> in Extract 2</w:t>
      </w:r>
      <w:r w:rsidRPr="00F554CE">
        <w:rPr>
          <w:rFonts w:ascii="Times New Roman" w:hAnsi="Times New Roman" w:cs="Times New Roman"/>
          <w:color w:val="000000" w:themeColor="text1"/>
          <w:sz w:val="24"/>
          <w:szCs w:val="24"/>
          <w:shd w:val="clear" w:color="auto" w:fill="FFFFFF"/>
        </w:rPr>
        <w:t xml:space="preserve">, </w:t>
      </w:r>
      <w:r w:rsidR="006F7B0F" w:rsidRPr="00F554CE">
        <w:rPr>
          <w:rFonts w:ascii="Times New Roman" w:hAnsi="Times New Roman" w:cs="Times New Roman"/>
          <w:color w:val="000000" w:themeColor="text1"/>
          <w:sz w:val="24"/>
          <w:szCs w:val="24"/>
          <w:shd w:val="clear" w:color="auto" w:fill="FFFFFF"/>
        </w:rPr>
        <w:t>or</w:t>
      </w:r>
      <w:r w:rsidRPr="00F554CE">
        <w:rPr>
          <w:rFonts w:ascii="Times New Roman" w:hAnsi="Times New Roman" w:cs="Times New Roman"/>
          <w:color w:val="000000" w:themeColor="text1"/>
          <w:sz w:val="24"/>
          <w:szCs w:val="24"/>
          <w:shd w:val="clear" w:color="auto" w:fill="FFFFFF"/>
        </w:rPr>
        <w:t xml:space="preserve"> coronavirus</w:t>
      </w:r>
      <w:r w:rsidR="006F7B0F" w:rsidRPr="00F554CE">
        <w:rPr>
          <w:rFonts w:ascii="Times New Roman" w:hAnsi="Times New Roman" w:cs="Times New Roman"/>
          <w:color w:val="000000" w:themeColor="text1"/>
          <w:sz w:val="24"/>
          <w:szCs w:val="24"/>
          <w:shd w:val="clear" w:color="auto" w:fill="FFFFFF"/>
        </w:rPr>
        <w:t xml:space="preserve"> in Extract 3</w:t>
      </w:r>
      <w:r w:rsidRPr="00F554CE">
        <w:rPr>
          <w:rFonts w:ascii="Times New Roman" w:hAnsi="Times New Roman" w:cs="Times New Roman"/>
          <w:color w:val="000000" w:themeColor="text1"/>
          <w:sz w:val="24"/>
          <w:szCs w:val="24"/>
          <w:shd w:val="clear" w:color="auto" w:fill="FFFFFF"/>
        </w:rPr>
        <w:t>)</w:t>
      </w:r>
      <w:r w:rsidR="006F7B0F" w:rsidRPr="00F554CE">
        <w:rPr>
          <w:rFonts w:ascii="Times New Roman" w:hAnsi="Times New Roman" w:cs="Times New Roman"/>
          <w:color w:val="000000" w:themeColor="text1"/>
          <w:sz w:val="24"/>
          <w:szCs w:val="24"/>
          <w:shd w:val="clear" w:color="auto" w:fill="FFFFFF"/>
        </w:rPr>
        <w:t>.</w:t>
      </w:r>
      <w:r w:rsidRPr="00F554CE">
        <w:rPr>
          <w:rFonts w:ascii="Times New Roman" w:hAnsi="Times New Roman" w:cs="Times New Roman"/>
          <w:color w:val="000000" w:themeColor="text1"/>
          <w:sz w:val="24"/>
          <w:szCs w:val="24"/>
          <w:shd w:val="clear" w:color="auto" w:fill="FFFFFF"/>
        </w:rPr>
        <w:t xml:space="preserve"> </w:t>
      </w:r>
      <w:r w:rsidR="006F7B0F" w:rsidRPr="00F554CE">
        <w:rPr>
          <w:rFonts w:ascii="Times New Roman" w:hAnsi="Times New Roman" w:cs="Times New Roman"/>
          <w:color w:val="000000" w:themeColor="text1"/>
          <w:sz w:val="24"/>
          <w:szCs w:val="24"/>
          <w:shd w:val="clear" w:color="auto" w:fill="FFFFFF"/>
        </w:rPr>
        <w:t>H</w:t>
      </w:r>
      <w:r w:rsidRPr="00F554CE">
        <w:rPr>
          <w:rFonts w:ascii="Times New Roman" w:hAnsi="Times New Roman" w:cs="Times New Roman"/>
          <w:color w:val="000000" w:themeColor="text1"/>
          <w:sz w:val="24"/>
          <w:szCs w:val="24"/>
          <w:shd w:val="clear" w:color="auto" w:fill="FFFFFF"/>
        </w:rPr>
        <w:t xml:space="preserve">owever, </w:t>
      </w:r>
      <w:proofErr w:type="gramStart"/>
      <w:r w:rsidRPr="00F554CE">
        <w:rPr>
          <w:rFonts w:ascii="Times New Roman" w:hAnsi="Times New Roman" w:cs="Times New Roman"/>
          <w:color w:val="000000" w:themeColor="text1"/>
          <w:sz w:val="24"/>
          <w:szCs w:val="24"/>
          <w:shd w:val="clear" w:color="auto" w:fill="FFFFFF"/>
        </w:rPr>
        <w:t>in order to</w:t>
      </w:r>
      <w:proofErr w:type="gramEnd"/>
      <w:r w:rsidRPr="00F554CE">
        <w:rPr>
          <w:rFonts w:ascii="Times New Roman" w:hAnsi="Times New Roman" w:cs="Times New Roman"/>
          <w:color w:val="000000" w:themeColor="text1"/>
          <w:sz w:val="24"/>
          <w:szCs w:val="24"/>
          <w:shd w:val="clear" w:color="auto" w:fill="FFFFFF"/>
        </w:rPr>
        <w:t xml:space="preserve"> be systematic in counting, in such cases each keyword was counted separately.  Furthermore, as can be seen </w:t>
      </w:r>
      <w:r w:rsidR="001D5361" w:rsidRPr="00F554CE">
        <w:rPr>
          <w:rFonts w:ascii="Times New Roman" w:hAnsi="Times New Roman" w:cs="Times New Roman"/>
          <w:color w:val="000000" w:themeColor="text1"/>
          <w:sz w:val="24"/>
          <w:szCs w:val="24"/>
          <w:shd w:val="clear" w:color="auto" w:fill="FFFFFF"/>
        </w:rPr>
        <w:t xml:space="preserve">from Table 1, war metaphors composed </w:t>
      </w:r>
      <w:r w:rsidRPr="00F554CE">
        <w:rPr>
          <w:rFonts w:ascii="Times New Roman" w:hAnsi="Times New Roman" w:cs="Times New Roman"/>
          <w:color w:val="000000" w:themeColor="text1"/>
          <w:sz w:val="24"/>
          <w:szCs w:val="24"/>
          <w:shd w:val="clear" w:color="auto" w:fill="FFFFFF"/>
        </w:rPr>
        <w:t xml:space="preserve">about </w:t>
      </w:r>
      <w:r w:rsidR="00072C7C">
        <w:rPr>
          <w:rFonts w:ascii="Times New Roman" w:hAnsi="Times New Roman" w:cs="Times New Roman"/>
          <w:color w:val="000000" w:themeColor="text1"/>
          <w:sz w:val="24"/>
          <w:szCs w:val="24"/>
          <w:shd w:val="clear" w:color="auto" w:fill="FFFFFF"/>
        </w:rPr>
        <w:t>57</w:t>
      </w:r>
      <w:r w:rsidRPr="00F554CE">
        <w:rPr>
          <w:rFonts w:ascii="Times New Roman" w:hAnsi="Times New Roman" w:cs="Times New Roman"/>
          <w:color w:val="000000" w:themeColor="text1"/>
          <w:sz w:val="24"/>
          <w:szCs w:val="24"/>
          <w:shd w:val="clear" w:color="auto" w:fill="FFFFFF"/>
        </w:rPr>
        <w:t>% of the metaphorical uses of the keywords</w:t>
      </w:r>
      <w:r w:rsidR="00072C7C">
        <w:rPr>
          <w:rFonts w:ascii="Times New Roman" w:hAnsi="Times New Roman" w:cs="Times New Roman"/>
          <w:color w:val="000000" w:themeColor="text1"/>
          <w:sz w:val="24"/>
          <w:szCs w:val="24"/>
          <w:shd w:val="clear" w:color="auto" w:fill="FFFFFF"/>
        </w:rPr>
        <w:t xml:space="preserve"> (190 out of 331)</w:t>
      </w:r>
      <w:r w:rsidR="001D5361" w:rsidRPr="00F554CE">
        <w:rPr>
          <w:rFonts w:ascii="Times New Roman" w:hAnsi="Times New Roman" w:cs="Times New Roman"/>
          <w:color w:val="000000" w:themeColor="text1"/>
          <w:sz w:val="24"/>
          <w:szCs w:val="24"/>
          <w:shd w:val="clear" w:color="auto" w:fill="FFFFFF"/>
        </w:rPr>
        <w:t>,</w:t>
      </w:r>
      <w:r w:rsidRPr="00F554CE">
        <w:rPr>
          <w:rFonts w:ascii="Times New Roman" w:hAnsi="Times New Roman" w:cs="Times New Roman"/>
          <w:color w:val="000000" w:themeColor="text1"/>
          <w:sz w:val="24"/>
          <w:szCs w:val="24"/>
          <w:shd w:val="clear" w:color="auto" w:fill="FFFFFF"/>
        </w:rPr>
        <w:t xml:space="preserve"> </w:t>
      </w:r>
      <w:r w:rsidR="005138DC" w:rsidRPr="00F554CE">
        <w:rPr>
          <w:rFonts w:ascii="Times New Roman" w:hAnsi="Times New Roman" w:cs="Times New Roman"/>
          <w:color w:val="000000" w:themeColor="text1"/>
          <w:sz w:val="24"/>
          <w:szCs w:val="24"/>
          <w:shd w:val="clear" w:color="auto" w:fill="FFFFFF"/>
        </w:rPr>
        <w:t xml:space="preserve">which is quite significant, as </w:t>
      </w:r>
      <w:r w:rsidRPr="00F554CE">
        <w:rPr>
          <w:rFonts w:ascii="Times New Roman" w:hAnsi="Times New Roman" w:cs="Times New Roman"/>
          <w:color w:val="000000" w:themeColor="text1"/>
          <w:sz w:val="24"/>
          <w:szCs w:val="24"/>
          <w:shd w:val="clear" w:color="auto" w:fill="FFFFFF"/>
        </w:rPr>
        <w:t xml:space="preserve">the rest of the 40% were </w:t>
      </w:r>
      <w:r w:rsidR="001D5361" w:rsidRPr="00F554CE">
        <w:rPr>
          <w:rFonts w:ascii="Times New Roman" w:hAnsi="Times New Roman" w:cs="Times New Roman"/>
          <w:color w:val="000000" w:themeColor="text1"/>
          <w:sz w:val="24"/>
          <w:szCs w:val="24"/>
          <w:shd w:val="clear" w:color="auto" w:fill="FFFFFF"/>
        </w:rPr>
        <w:t>distributed across</w:t>
      </w:r>
      <w:r w:rsidRPr="00F554CE">
        <w:rPr>
          <w:rFonts w:ascii="Times New Roman" w:hAnsi="Times New Roman" w:cs="Times New Roman"/>
          <w:color w:val="000000" w:themeColor="text1"/>
          <w:sz w:val="24"/>
          <w:szCs w:val="24"/>
          <w:shd w:val="clear" w:color="auto" w:fill="FFFFFF"/>
        </w:rPr>
        <w:t xml:space="preserve"> various metaphors such as </w:t>
      </w:r>
      <w:r w:rsidR="001D5361" w:rsidRPr="00F554CE">
        <w:rPr>
          <w:rFonts w:ascii="Times New Roman" w:hAnsi="Times New Roman" w:cs="Times New Roman"/>
          <w:i/>
          <w:iCs/>
          <w:color w:val="000000" w:themeColor="text1"/>
          <w:sz w:val="24"/>
          <w:szCs w:val="24"/>
          <w:shd w:val="clear" w:color="auto" w:fill="FFFFFF"/>
        </w:rPr>
        <w:t>CORONA AS BUSINESS, CORONA AS A GUEST, CORONA AS AN EXAM</w:t>
      </w:r>
      <w:r w:rsidR="005138DC" w:rsidRPr="00F554CE">
        <w:rPr>
          <w:rFonts w:ascii="Times New Roman" w:hAnsi="Times New Roman" w:cs="Times New Roman"/>
          <w:color w:val="000000" w:themeColor="text1"/>
          <w:sz w:val="24"/>
          <w:szCs w:val="24"/>
          <w:shd w:val="clear" w:color="auto" w:fill="FFFFFF"/>
        </w:rPr>
        <w:t xml:space="preserve">. Finally, </w:t>
      </w:r>
      <w:proofErr w:type="gramStart"/>
      <w:r w:rsidR="005138DC" w:rsidRPr="00F554CE">
        <w:rPr>
          <w:rFonts w:ascii="Times New Roman" w:hAnsi="Times New Roman" w:cs="Times New Roman"/>
          <w:color w:val="000000" w:themeColor="text1"/>
          <w:sz w:val="24"/>
          <w:szCs w:val="24"/>
          <w:shd w:val="clear" w:color="auto" w:fill="FFFFFF"/>
        </w:rPr>
        <w:t xml:space="preserve">it can be seen that </w:t>
      </w:r>
      <w:r w:rsidR="001D5361" w:rsidRPr="00F554CE">
        <w:rPr>
          <w:rFonts w:ascii="Times New Roman" w:hAnsi="Times New Roman" w:cs="Times New Roman"/>
          <w:color w:val="000000" w:themeColor="text1"/>
          <w:sz w:val="24"/>
          <w:szCs w:val="24"/>
          <w:shd w:val="clear" w:color="auto" w:fill="FFFFFF"/>
        </w:rPr>
        <w:t>the</w:t>
      </w:r>
      <w:proofErr w:type="gramEnd"/>
      <w:r w:rsidR="001D5361" w:rsidRPr="00F554CE">
        <w:rPr>
          <w:rFonts w:ascii="Times New Roman" w:hAnsi="Times New Roman" w:cs="Times New Roman"/>
          <w:color w:val="000000" w:themeColor="text1"/>
          <w:sz w:val="24"/>
          <w:szCs w:val="24"/>
          <w:shd w:val="clear" w:color="auto" w:fill="FFFFFF"/>
        </w:rPr>
        <w:t xml:space="preserve"> keyword ‘</w:t>
      </w:r>
      <w:r w:rsidR="005138DC" w:rsidRPr="00F554CE">
        <w:rPr>
          <w:rFonts w:ascii="Times New Roman" w:hAnsi="Times New Roman" w:cs="Times New Roman"/>
          <w:color w:val="000000" w:themeColor="text1"/>
          <w:sz w:val="24"/>
          <w:szCs w:val="24"/>
          <w:shd w:val="clear" w:color="auto" w:fill="FFFFFF"/>
        </w:rPr>
        <w:t>COVID-19</w:t>
      </w:r>
      <w:r w:rsidR="001D5361" w:rsidRPr="00F554CE">
        <w:rPr>
          <w:rFonts w:ascii="Times New Roman" w:hAnsi="Times New Roman" w:cs="Times New Roman"/>
          <w:color w:val="000000" w:themeColor="text1"/>
          <w:sz w:val="24"/>
          <w:szCs w:val="24"/>
          <w:shd w:val="clear" w:color="auto" w:fill="FFFFFF"/>
        </w:rPr>
        <w:t>’</w:t>
      </w:r>
      <w:r w:rsidR="005138DC" w:rsidRPr="00F554CE">
        <w:rPr>
          <w:rFonts w:ascii="Times New Roman" w:hAnsi="Times New Roman" w:cs="Times New Roman"/>
          <w:color w:val="000000" w:themeColor="text1"/>
          <w:sz w:val="24"/>
          <w:szCs w:val="24"/>
          <w:shd w:val="clear" w:color="auto" w:fill="FFFFFF"/>
        </w:rPr>
        <w:t xml:space="preserve"> was the least used </w:t>
      </w:r>
      <w:r w:rsidR="001D5361" w:rsidRPr="00F554CE">
        <w:rPr>
          <w:rFonts w:ascii="Times New Roman" w:hAnsi="Times New Roman" w:cs="Times New Roman"/>
          <w:color w:val="000000" w:themeColor="text1"/>
          <w:sz w:val="24"/>
          <w:szCs w:val="24"/>
          <w:shd w:val="clear" w:color="auto" w:fill="FFFFFF"/>
        </w:rPr>
        <w:t>keyword</w:t>
      </w:r>
      <w:r w:rsidR="005138DC" w:rsidRPr="00F554CE">
        <w:rPr>
          <w:rFonts w:ascii="Times New Roman" w:hAnsi="Times New Roman" w:cs="Times New Roman"/>
          <w:color w:val="000000" w:themeColor="text1"/>
          <w:sz w:val="24"/>
          <w:szCs w:val="24"/>
          <w:shd w:val="clear" w:color="auto" w:fill="FFFFFF"/>
        </w:rPr>
        <w:t>. In further analysis, it was revealed that COVID-19 was mainly used when giving scientific</w:t>
      </w:r>
      <w:r w:rsidR="001D5361" w:rsidRPr="00F554CE">
        <w:rPr>
          <w:rFonts w:ascii="Times New Roman" w:hAnsi="Times New Roman" w:cs="Times New Roman"/>
          <w:color w:val="000000" w:themeColor="text1"/>
          <w:sz w:val="24"/>
          <w:szCs w:val="24"/>
          <w:shd w:val="clear" w:color="auto" w:fill="FFFFFF"/>
        </w:rPr>
        <w:t xml:space="preserve"> or medical</w:t>
      </w:r>
      <w:r w:rsidR="005138DC" w:rsidRPr="00F554CE">
        <w:rPr>
          <w:rFonts w:ascii="Times New Roman" w:hAnsi="Times New Roman" w:cs="Times New Roman"/>
          <w:color w:val="000000" w:themeColor="text1"/>
          <w:sz w:val="24"/>
          <w:szCs w:val="24"/>
          <w:shd w:val="clear" w:color="auto" w:fill="FFFFFF"/>
        </w:rPr>
        <w:t xml:space="preserve"> facts about the pandemic</w:t>
      </w:r>
      <w:r w:rsidR="001D5361" w:rsidRPr="00F554CE">
        <w:rPr>
          <w:rFonts w:ascii="Times New Roman" w:hAnsi="Times New Roman" w:cs="Times New Roman"/>
          <w:color w:val="000000" w:themeColor="text1"/>
          <w:sz w:val="24"/>
          <w:szCs w:val="24"/>
          <w:shd w:val="clear" w:color="auto" w:fill="FFFFFF"/>
        </w:rPr>
        <w:t>;</w:t>
      </w:r>
      <w:r w:rsidR="005138DC" w:rsidRPr="00F554CE">
        <w:rPr>
          <w:rFonts w:ascii="Times New Roman" w:hAnsi="Times New Roman" w:cs="Times New Roman"/>
          <w:color w:val="000000" w:themeColor="text1"/>
          <w:sz w:val="24"/>
          <w:szCs w:val="24"/>
          <w:shd w:val="clear" w:color="auto" w:fill="FFFFFF"/>
        </w:rPr>
        <w:t xml:space="preserve"> however, it was also used 4 times </w:t>
      </w:r>
      <w:r w:rsidR="001D5361" w:rsidRPr="00F554CE">
        <w:rPr>
          <w:rFonts w:ascii="Times New Roman" w:hAnsi="Times New Roman" w:cs="Times New Roman"/>
          <w:color w:val="000000" w:themeColor="text1"/>
          <w:sz w:val="24"/>
          <w:szCs w:val="24"/>
          <w:shd w:val="clear" w:color="auto" w:fill="FFFFFF"/>
        </w:rPr>
        <w:t xml:space="preserve">metaphorically </w:t>
      </w:r>
      <w:r w:rsidR="005138DC" w:rsidRPr="00F554CE">
        <w:rPr>
          <w:rFonts w:ascii="Times New Roman" w:hAnsi="Times New Roman" w:cs="Times New Roman"/>
          <w:color w:val="000000" w:themeColor="text1"/>
          <w:sz w:val="24"/>
          <w:szCs w:val="24"/>
          <w:shd w:val="clear" w:color="auto" w:fill="FFFFFF"/>
        </w:rPr>
        <w:t xml:space="preserve">all of which were in </w:t>
      </w:r>
      <w:r w:rsidR="001D5361" w:rsidRPr="00F554CE">
        <w:rPr>
          <w:rFonts w:ascii="Times New Roman" w:hAnsi="Times New Roman" w:cs="Times New Roman"/>
          <w:color w:val="000000" w:themeColor="text1"/>
          <w:sz w:val="24"/>
          <w:szCs w:val="24"/>
          <w:shd w:val="clear" w:color="auto" w:fill="FFFFFF"/>
        </w:rPr>
        <w:t xml:space="preserve">the </w:t>
      </w:r>
      <w:r w:rsidR="005138DC" w:rsidRPr="00F554CE">
        <w:rPr>
          <w:rFonts w:ascii="Times New Roman" w:hAnsi="Times New Roman" w:cs="Times New Roman"/>
          <w:color w:val="000000" w:themeColor="text1"/>
          <w:sz w:val="24"/>
          <w:szCs w:val="24"/>
          <w:shd w:val="clear" w:color="auto" w:fill="FFFFFF"/>
        </w:rPr>
        <w:t>war domain.</w:t>
      </w:r>
      <w:r w:rsidR="005138DC">
        <w:rPr>
          <w:rFonts w:ascii="Times New Roman" w:hAnsi="Times New Roman" w:cs="Times New Roman"/>
          <w:color w:val="000000" w:themeColor="text1"/>
          <w:sz w:val="24"/>
          <w:szCs w:val="24"/>
          <w:shd w:val="clear" w:color="auto" w:fill="FFFFFF"/>
        </w:rPr>
        <w:t xml:space="preserve">  </w:t>
      </w:r>
    </w:p>
    <w:p w14:paraId="534C3883" w14:textId="0CA5D00E" w:rsidR="00A76C86" w:rsidRDefault="00CA73B9" w:rsidP="00B07BD7">
      <w:pPr>
        <w:spacing w:before="120" w:after="120" w:line="240" w:lineRule="auto"/>
        <w:ind w:firstLine="720"/>
        <w:jc w:val="both"/>
        <w:rPr>
          <w:rFonts w:ascii="Times New Roman" w:hAnsi="Times New Roman" w:cs="Times New Roman"/>
          <w:color w:val="000000" w:themeColor="text1"/>
          <w:sz w:val="24"/>
          <w:szCs w:val="24"/>
        </w:rPr>
      </w:pPr>
      <w:r w:rsidRPr="00F554CE">
        <w:rPr>
          <w:rFonts w:ascii="Times New Roman" w:hAnsi="Times New Roman" w:cs="Times New Roman"/>
          <w:color w:val="000000" w:themeColor="text1"/>
          <w:sz w:val="24"/>
          <w:szCs w:val="24"/>
          <w:shd w:val="clear" w:color="auto" w:fill="FFFFFF"/>
        </w:rPr>
        <w:t xml:space="preserve">This section </w:t>
      </w:r>
      <w:r w:rsidR="009C4B6D" w:rsidRPr="00F554CE">
        <w:rPr>
          <w:rFonts w:ascii="Times New Roman" w:hAnsi="Times New Roman" w:cs="Times New Roman"/>
          <w:color w:val="000000" w:themeColor="text1"/>
          <w:sz w:val="24"/>
          <w:szCs w:val="24"/>
          <w:shd w:val="clear" w:color="auto" w:fill="FFFFFF"/>
        </w:rPr>
        <w:t xml:space="preserve">will </w:t>
      </w:r>
      <w:r w:rsidRPr="00F554CE">
        <w:rPr>
          <w:rFonts w:ascii="Times New Roman" w:hAnsi="Times New Roman" w:cs="Times New Roman"/>
          <w:color w:val="000000" w:themeColor="text1"/>
          <w:sz w:val="24"/>
          <w:szCs w:val="24"/>
          <w:shd w:val="clear" w:color="auto" w:fill="FFFFFF"/>
        </w:rPr>
        <w:t xml:space="preserve">provide a </w:t>
      </w:r>
      <w:r w:rsidR="001D47D2" w:rsidRPr="00F554CE">
        <w:rPr>
          <w:rFonts w:ascii="Times New Roman" w:hAnsi="Times New Roman" w:cs="Times New Roman"/>
          <w:color w:val="000000" w:themeColor="text1"/>
          <w:sz w:val="24"/>
          <w:szCs w:val="24"/>
          <w:shd w:val="clear" w:color="auto" w:fill="FFFFFF"/>
        </w:rPr>
        <w:t>report</w:t>
      </w:r>
      <w:r w:rsidRPr="00F554CE">
        <w:rPr>
          <w:rFonts w:ascii="Times New Roman" w:hAnsi="Times New Roman" w:cs="Times New Roman"/>
          <w:color w:val="000000" w:themeColor="text1"/>
          <w:sz w:val="24"/>
          <w:szCs w:val="24"/>
          <w:shd w:val="clear" w:color="auto" w:fill="FFFFFF"/>
        </w:rPr>
        <w:t xml:space="preserve"> of </w:t>
      </w:r>
      <w:r w:rsidR="001D47D2" w:rsidRPr="00F554CE">
        <w:rPr>
          <w:rFonts w:ascii="Times New Roman" w:hAnsi="Times New Roman" w:cs="Times New Roman"/>
          <w:color w:val="000000" w:themeColor="text1"/>
          <w:sz w:val="24"/>
          <w:szCs w:val="24"/>
          <w:shd w:val="clear" w:color="auto" w:fill="FFFFFF"/>
        </w:rPr>
        <w:t xml:space="preserve">the main features of </w:t>
      </w:r>
      <w:r w:rsidR="001D5361" w:rsidRPr="00F554CE">
        <w:rPr>
          <w:rFonts w:ascii="Times New Roman" w:hAnsi="Times New Roman" w:cs="Times New Roman"/>
          <w:color w:val="000000" w:themeColor="text1"/>
          <w:sz w:val="24"/>
          <w:szCs w:val="24"/>
          <w:shd w:val="clear" w:color="auto" w:fill="FFFFFF"/>
        </w:rPr>
        <w:t xml:space="preserve">CORONA AS WAR </w:t>
      </w:r>
      <w:r w:rsidRPr="00F554CE">
        <w:rPr>
          <w:rFonts w:ascii="Times New Roman" w:hAnsi="Times New Roman" w:cs="Times New Roman"/>
          <w:color w:val="000000" w:themeColor="text1"/>
          <w:sz w:val="24"/>
          <w:szCs w:val="24"/>
          <w:shd w:val="clear" w:color="auto" w:fill="FFFFFF"/>
        </w:rPr>
        <w:t xml:space="preserve">metaphors </w:t>
      </w:r>
      <w:r w:rsidR="001D47D2" w:rsidRPr="00F554CE">
        <w:rPr>
          <w:rFonts w:ascii="Times New Roman" w:hAnsi="Times New Roman" w:cs="Times New Roman"/>
          <w:color w:val="000000" w:themeColor="text1"/>
          <w:sz w:val="24"/>
          <w:szCs w:val="24"/>
          <w:shd w:val="clear" w:color="auto" w:fill="FFFFFF"/>
        </w:rPr>
        <w:t xml:space="preserve">and </w:t>
      </w:r>
      <w:r w:rsidR="009C4B6D" w:rsidRPr="00F554CE">
        <w:rPr>
          <w:rFonts w:ascii="Times New Roman" w:hAnsi="Times New Roman" w:cs="Times New Roman"/>
          <w:color w:val="000000" w:themeColor="text1"/>
          <w:sz w:val="24"/>
          <w:szCs w:val="24"/>
          <w:shd w:val="clear" w:color="auto" w:fill="FFFFFF"/>
        </w:rPr>
        <w:t xml:space="preserve">will </w:t>
      </w:r>
      <w:r w:rsidR="001D47D2" w:rsidRPr="00F554CE">
        <w:rPr>
          <w:rFonts w:ascii="Times New Roman" w:hAnsi="Times New Roman" w:cs="Times New Roman"/>
          <w:color w:val="000000" w:themeColor="text1"/>
          <w:sz w:val="24"/>
          <w:szCs w:val="24"/>
          <w:shd w:val="clear" w:color="auto" w:fill="FFFFFF"/>
        </w:rPr>
        <w:t>interpret</w:t>
      </w:r>
      <w:r w:rsidRPr="00F554CE">
        <w:rPr>
          <w:rFonts w:ascii="Times New Roman" w:hAnsi="Times New Roman" w:cs="Times New Roman"/>
          <w:color w:val="000000" w:themeColor="text1"/>
          <w:sz w:val="24"/>
          <w:szCs w:val="24"/>
          <w:shd w:val="clear" w:color="auto" w:fill="FFFFFF"/>
        </w:rPr>
        <w:t xml:space="preserve"> </w:t>
      </w:r>
      <w:r w:rsidR="001D5361" w:rsidRPr="00F554CE">
        <w:rPr>
          <w:rFonts w:ascii="Times New Roman" w:hAnsi="Times New Roman" w:cs="Times New Roman"/>
          <w:color w:val="000000" w:themeColor="text1"/>
          <w:sz w:val="24"/>
          <w:szCs w:val="24"/>
          <w:shd w:val="clear" w:color="auto" w:fill="FFFFFF"/>
        </w:rPr>
        <w:t>its</w:t>
      </w:r>
      <w:r w:rsidR="001D47D2" w:rsidRPr="00F554CE">
        <w:rPr>
          <w:rFonts w:ascii="Times New Roman" w:hAnsi="Times New Roman" w:cs="Times New Roman"/>
          <w:color w:val="000000" w:themeColor="text1"/>
          <w:sz w:val="24"/>
          <w:szCs w:val="24"/>
          <w:shd w:val="clear" w:color="auto" w:fill="FFFFFF"/>
        </w:rPr>
        <w:t xml:space="preserve"> use</w:t>
      </w:r>
      <w:r w:rsidRPr="00F554CE">
        <w:rPr>
          <w:rFonts w:ascii="Times New Roman" w:hAnsi="Times New Roman" w:cs="Times New Roman"/>
          <w:color w:val="000000" w:themeColor="text1"/>
          <w:sz w:val="24"/>
          <w:szCs w:val="24"/>
          <w:shd w:val="clear" w:color="auto" w:fill="FFFFFF"/>
        </w:rPr>
        <w:t xml:space="preserve"> with reference to a few extracts. </w:t>
      </w:r>
      <w:r w:rsidR="002753FF" w:rsidRPr="00F554CE">
        <w:rPr>
          <w:rFonts w:ascii="Times New Roman" w:hAnsi="Times New Roman" w:cs="Times New Roman"/>
          <w:color w:val="000000" w:themeColor="text1"/>
          <w:sz w:val="24"/>
          <w:szCs w:val="24"/>
        </w:rPr>
        <w:t xml:space="preserve">The date of the delivery of the respective speeches </w:t>
      </w:r>
      <w:r w:rsidR="00E75C66" w:rsidRPr="00F554CE">
        <w:rPr>
          <w:rFonts w:ascii="Times New Roman" w:hAnsi="Times New Roman" w:cs="Times New Roman"/>
          <w:color w:val="000000" w:themeColor="text1"/>
          <w:sz w:val="24"/>
          <w:szCs w:val="24"/>
        </w:rPr>
        <w:t>is presented at the end of each extract in the format of ‘</w:t>
      </w:r>
      <w:r w:rsidR="002753FF" w:rsidRPr="00F554CE">
        <w:rPr>
          <w:rFonts w:ascii="Times New Roman" w:hAnsi="Times New Roman" w:cs="Times New Roman"/>
          <w:color w:val="000000" w:themeColor="text1"/>
          <w:sz w:val="24"/>
          <w:szCs w:val="24"/>
        </w:rPr>
        <w:t>dd-mm-</w:t>
      </w:r>
      <w:proofErr w:type="spellStart"/>
      <w:r w:rsidR="002753FF" w:rsidRPr="00F554CE">
        <w:rPr>
          <w:rFonts w:ascii="Times New Roman" w:hAnsi="Times New Roman" w:cs="Times New Roman"/>
          <w:color w:val="000000" w:themeColor="text1"/>
          <w:sz w:val="24"/>
          <w:szCs w:val="24"/>
        </w:rPr>
        <w:t>yy</w:t>
      </w:r>
      <w:proofErr w:type="spellEnd"/>
      <w:r w:rsidR="00E75C66" w:rsidRPr="00F554CE">
        <w:rPr>
          <w:rFonts w:ascii="Times New Roman" w:hAnsi="Times New Roman" w:cs="Times New Roman"/>
          <w:color w:val="000000" w:themeColor="text1"/>
          <w:sz w:val="24"/>
          <w:szCs w:val="24"/>
        </w:rPr>
        <w:t xml:space="preserve">’. </w:t>
      </w:r>
      <w:r w:rsidR="005138DC" w:rsidRPr="00F554CE">
        <w:rPr>
          <w:rFonts w:ascii="Times New Roman" w:hAnsi="Times New Roman" w:cs="Times New Roman"/>
          <w:color w:val="000000" w:themeColor="text1"/>
          <w:sz w:val="24"/>
          <w:szCs w:val="24"/>
        </w:rPr>
        <w:t>Each extract in Persian is followed by its translation in English.</w:t>
      </w:r>
      <w:r w:rsidR="005138DC">
        <w:rPr>
          <w:rFonts w:ascii="Times New Roman" w:hAnsi="Times New Roman" w:cs="Times New Roman"/>
          <w:color w:val="000000" w:themeColor="text1"/>
          <w:sz w:val="24"/>
          <w:szCs w:val="24"/>
        </w:rPr>
        <w:t xml:space="preserve"> </w:t>
      </w:r>
    </w:p>
    <w:p w14:paraId="5E950529" w14:textId="06939F3C" w:rsidR="00533AD3" w:rsidRPr="00C53995" w:rsidRDefault="00533AD3" w:rsidP="00B07BD7">
      <w:pPr>
        <w:pStyle w:val="NoSpacing"/>
        <w:spacing w:before="120" w:after="120"/>
        <w:jc w:val="both"/>
        <w:rPr>
          <w:rFonts w:asciiTheme="majorBidi" w:hAnsiTheme="majorBidi" w:cstheme="majorBidi"/>
          <w:sz w:val="24"/>
          <w:szCs w:val="24"/>
          <w:shd w:val="clear" w:color="auto" w:fill="FFFFFF"/>
          <w:rtl/>
        </w:rPr>
      </w:pPr>
      <w:r w:rsidRPr="00C53995">
        <w:rPr>
          <w:rFonts w:asciiTheme="majorBidi" w:hAnsiTheme="majorBidi" w:cstheme="majorBidi"/>
          <w:sz w:val="24"/>
          <w:szCs w:val="24"/>
          <w:shd w:val="clear" w:color="auto" w:fill="FFFFFF"/>
        </w:rPr>
        <w:t xml:space="preserve">Extract </w:t>
      </w:r>
      <w:r>
        <w:rPr>
          <w:rFonts w:asciiTheme="majorBidi" w:hAnsiTheme="majorBidi" w:cstheme="majorBidi"/>
          <w:sz w:val="24"/>
          <w:szCs w:val="24"/>
          <w:shd w:val="clear" w:color="auto" w:fill="FFFFFF"/>
        </w:rPr>
        <w:t>1</w:t>
      </w:r>
      <w:r w:rsidR="006C776F">
        <w:rPr>
          <w:rFonts w:asciiTheme="majorBidi" w:hAnsiTheme="majorBidi" w:cstheme="majorBidi"/>
          <w:sz w:val="24"/>
          <w:szCs w:val="24"/>
          <w:shd w:val="clear" w:color="auto" w:fill="FFFFFF"/>
        </w:rPr>
        <w:t xml:space="preserve"> (Persian)</w:t>
      </w:r>
      <w:r w:rsidRPr="00C53995">
        <w:rPr>
          <w:rFonts w:asciiTheme="majorBidi" w:hAnsiTheme="majorBidi" w:cstheme="majorBidi"/>
          <w:sz w:val="24"/>
          <w:szCs w:val="24"/>
          <w:shd w:val="clear" w:color="auto" w:fill="FFFFFF"/>
        </w:rPr>
        <w:t xml:space="preserve">: </w:t>
      </w:r>
    </w:p>
    <w:p w14:paraId="15F3EB89" w14:textId="77777777" w:rsidR="00533AD3" w:rsidRPr="00C53995" w:rsidRDefault="00533AD3" w:rsidP="00B07BD7">
      <w:pPr>
        <w:pStyle w:val="NoSpacing"/>
        <w:bidi/>
        <w:spacing w:before="120" w:after="120"/>
        <w:jc w:val="both"/>
        <w:rPr>
          <w:rFonts w:asciiTheme="majorBidi" w:hAnsiTheme="majorBidi" w:cstheme="majorBidi"/>
          <w:sz w:val="24"/>
          <w:szCs w:val="24"/>
          <w:shd w:val="clear" w:color="auto" w:fill="FFFFFF"/>
          <w:rtl/>
        </w:rPr>
      </w:pPr>
      <w:r w:rsidRPr="00C53995">
        <w:rPr>
          <w:rFonts w:asciiTheme="majorBidi" w:hAnsiTheme="majorBidi" w:cstheme="majorBidi"/>
          <w:color w:val="000000" w:themeColor="text1"/>
          <w:sz w:val="24"/>
          <w:szCs w:val="24"/>
          <w:rtl/>
        </w:rPr>
        <w:t xml:space="preserve">گرچه در این روزهای </w:t>
      </w:r>
      <w:r w:rsidRPr="00C53995">
        <w:rPr>
          <w:rFonts w:asciiTheme="majorBidi" w:hAnsiTheme="majorBidi" w:cstheme="majorBidi"/>
          <w:b/>
          <w:bCs/>
          <w:color w:val="000000" w:themeColor="text1"/>
          <w:sz w:val="24"/>
          <w:szCs w:val="24"/>
          <w:rtl/>
        </w:rPr>
        <w:t>دفاع</w:t>
      </w:r>
      <w:r w:rsidRPr="00C53995">
        <w:rPr>
          <w:rFonts w:asciiTheme="majorBidi" w:hAnsiTheme="majorBidi" w:cstheme="majorBidi"/>
          <w:color w:val="000000" w:themeColor="text1"/>
          <w:sz w:val="24"/>
          <w:szCs w:val="24"/>
          <w:rtl/>
        </w:rPr>
        <w:t xml:space="preserve"> از جان انسان در </w:t>
      </w:r>
      <w:r w:rsidRPr="00C53995">
        <w:rPr>
          <w:rFonts w:asciiTheme="majorBidi" w:hAnsiTheme="majorBidi" w:cstheme="majorBidi"/>
          <w:color w:val="000000" w:themeColor="text1"/>
          <w:sz w:val="24"/>
          <w:szCs w:val="24"/>
          <w:rtl/>
          <w:lang w:bidi="fa-IR"/>
        </w:rPr>
        <w:t xml:space="preserve">برابر </w:t>
      </w:r>
      <w:r w:rsidRPr="00C53995">
        <w:rPr>
          <w:rFonts w:asciiTheme="majorBidi" w:hAnsiTheme="majorBidi" w:cstheme="majorBidi"/>
          <w:b/>
          <w:bCs/>
          <w:color w:val="000000" w:themeColor="text1"/>
          <w:sz w:val="24"/>
          <w:szCs w:val="24"/>
          <w:rtl/>
          <w:lang w:bidi="fa-IR"/>
        </w:rPr>
        <w:t>کرونا</w:t>
      </w:r>
      <w:r w:rsidRPr="00C53995">
        <w:rPr>
          <w:rFonts w:asciiTheme="majorBidi" w:hAnsiTheme="majorBidi" w:cstheme="majorBidi"/>
          <w:color w:val="000000" w:themeColor="text1"/>
          <w:sz w:val="24"/>
          <w:szCs w:val="24"/>
          <w:rtl/>
          <w:lang w:bidi="fa-IR"/>
        </w:rPr>
        <w:t xml:space="preserve"> در </w:t>
      </w:r>
      <w:r w:rsidRPr="00C53995">
        <w:rPr>
          <w:rFonts w:asciiTheme="majorBidi" w:hAnsiTheme="majorBidi" w:cstheme="majorBidi"/>
          <w:color w:val="000000" w:themeColor="text1"/>
          <w:sz w:val="24"/>
          <w:szCs w:val="24"/>
          <w:rtl/>
        </w:rPr>
        <w:t xml:space="preserve">ایران و همه جای جهان، بنا به پروتکل‌های بهداشتی و اجتماعی، امکان نمایش رژه‌ی سربازان ایران وجود ندارد اما شهروندان ایران در خانه و همه فعالان اقتصادی و اجتماعی </w:t>
      </w:r>
      <w:r w:rsidRPr="00C53995">
        <w:rPr>
          <w:rFonts w:asciiTheme="majorBidi" w:hAnsiTheme="majorBidi" w:cstheme="majorBidi"/>
          <w:color w:val="000000" w:themeColor="text1"/>
          <w:sz w:val="24"/>
          <w:szCs w:val="24"/>
          <w:rtl/>
        </w:rPr>
        <w:lastRenderedPageBreak/>
        <w:t>در محل کار</w:t>
      </w:r>
      <w:r w:rsidRPr="004C0C4D">
        <w:rPr>
          <w:rFonts w:asciiTheme="majorBidi" w:hAnsiTheme="majorBidi" w:cstheme="majorBidi"/>
          <w:b/>
          <w:bCs/>
          <w:color w:val="000000" w:themeColor="text1"/>
          <w:sz w:val="24"/>
          <w:szCs w:val="24"/>
          <w:rtl/>
        </w:rPr>
        <w:t>، مانور اقتدار ملی «مدافعان وطن»</w:t>
      </w:r>
      <w:r w:rsidRPr="00C53995">
        <w:rPr>
          <w:rFonts w:asciiTheme="majorBidi" w:hAnsiTheme="majorBidi" w:cstheme="majorBidi"/>
          <w:b/>
          <w:bCs/>
          <w:color w:val="000000" w:themeColor="text1"/>
          <w:sz w:val="24"/>
          <w:szCs w:val="24"/>
          <w:rtl/>
        </w:rPr>
        <w:t xml:space="preserve"> </w:t>
      </w:r>
      <w:r w:rsidRPr="00C53995">
        <w:rPr>
          <w:rFonts w:asciiTheme="majorBidi" w:hAnsiTheme="majorBidi" w:cstheme="majorBidi"/>
          <w:color w:val="000000" w:themeColor="text1"/>
          <w:sz w:val="24"/>
          <w:szCs w:val="24"/>
          <w:rtl/>
        </w:rPr>
        <w:t>و «یاوران سلامت»</w:t>
      </w:r>
      <w:r w:rsidRPr="00C53995">
        <w:rPr>
          <w:rFonts w:asciiTheme="majorBidi" w:hAnsiTheme="majorBidi" w:cstheme="majorBidi"/>
          <w:b/>
          <w:bCs/>
          <w:color w:val="000000" w:themeColor="text1"/>
          <w:sz w:val="24"/>
          <w:szCs w:val="24"/>
          <w:rtl/>
        </w:rPr>
        <w:t xml:space="preserve"> </w:t>
      </w:r>
      <w:r w:rsidRPr="00C53995">
        <w:rPr>
          <w:rFonts w:asciiTheme="majorBidi" w:hAnsiTheme="majorBidi" w:cstheme="majorBidi"/>
          <w:color w:val="000000" w:themeColor="text1"/>
          <w:sz w:val="24"/>
          <w:szCs w:val="24"/>
          <w:rtl/>
        </w:rPr>
        <w:t>را به چشم می‌بینند.</w:t>
      </w:r>
      <w:r w:rsidRPr="00C53995">
        <w:rPr>
          <w:rFonts w:asciiTheme="majorBidi" w:hAnsiTheme="majorBidi" w:cstheme="majorBidi"/>
          <w:sz w:val="24"/>
          <w:szCs w:val="24"/>
          <w:rtl/>
        </w:rPr>
        <w:t xml:space="preserve">.. </w:t>
      </w:r>
      <w:r w:rsidRPr="00C53995">
        <w:rPr>
          <w:rFonts w:asciiTheme="majorBidi" w:hAnsiTheme="majorBidi" w:cstheme="majorBidi"/>
          <w:color w:val="000000" w:themeColor="text1"/>
          <w:sz w:val="24"/>
          <w:szCs w:val="24"/>
          <w:rtl/>
        </w:rPr>
        <w:t xml:space="preserve">روزی </w:t>
      </w:r>
      <w:r w:rsidRPr="00C53995">
        <w:rPr>
          <w:rFonts w:asciiTheme="majorBidi" w:hAnsiTheme="majorBidi" w:cstheme="majorBidi"/>
          <w:b/>
          <w:bCs/>
          <w:color w:val="000000" w:themeColor="text1"/>
          <w:sz w:val="24"/>
          <w:szCs w:val="24"/>
          <w:rtl/>
        </w:rPr>
        <w:t>دشمن</w:t>
      </w:r>
      <w:r w:rsidRPr="00C53995">
        <w:rPr>
          <w:rFonts w:asciiTheme="majorBidi" w:hAnsiTheme="majorBidi" w:cstheme="majorBidi"/>
          <w:color w:val="000000" w:themeColor="text1"/>
          <w:sz w:val="24"/>
          <w:szCs w:val="24"/>
          <w:rtl/>
        </w:rPr>
        <w:t xml:space="preserve"> پیش چشم شما </w:t>
      </w:r>
      <w:r w:rsidRPr="004C0C4D">
        <w:rPr>
          <w:rFonts w:asciiTheme="majorBidi" w:hAnsiTheme="majorBidi" w:cstheme="majorBidi"/>
          <w:color w:val="000000" w:themeColor="text1"/>
          <w:sz w:val="24"/>
          <w:szCs w:val="24"/>
          <w:u w:val="single"/>
          <w:rtl/>
        </w:rPr>
        <w:t>عیان</w:t>
      </w:r>
      <w:r w:rsidRPr="00C53995">
        <w:rPr>
          <w:rFonts w:asciiTheme="majorBidi" w:hAnsiTheme="majorBidi" w:cstheme="majorBidi"/>
          <w:color w:val="000000" w:themeColor="text1"/>
          <w:sz w:val="24"/>
          <w:szCs w:val="24"/>
          <w:rtl/>
        </w:rPr>
        <w:t xml:space="preserve"> بود و مقابله با </w:t>
      </w:r>
      <w:r w:rsidRPr="00C53995">
        <w:rPr>
          <w:rFonts w:asciiTheme="majorBidi" w:hAnsiTheme="majorBidi" w:cstheme="majorBidi"/>
          <w:b/>
          <w:bCs/>
          <w:color w:val="000000" w:themeColor="text1"/>
          <w:sz w:val="24"/>
          <w:szCs w:val="24"/>
          <w:rtl/>
        </w:rPr>
        <w:t>دشمن</w:t>
      </w:r>
      <w:r w:rsidRPr="00C53995">
        <w:rPr>
          <w:rFonts w:asciiTheme="majorBidi" w:hAnsiTheme="majorBidi" w:cstheme="majorBidi"/>
          <w:color w:val="000000" w:themeColor="text1"/>
          <w:sz w:val="24"/>
          <w:szCs w:val="24"/>
          <w:rtl/>
        </w:rPr>
        <w:t xml:space="preserve"> </w:t>
      </w:r>
      <w:r w:rsidRPr="004C0C4D">
        <w:rPr>
          <w:rFonts w:asciiTheme="majorBidi" w:hAnsiTheme="majorBidi" w:cstheme="majorBidi"/>
          <w:color w:val="000000" w:themeColor="text1"/>
          <w:sz w:val="24"/>
          <w:szCs w:val="24"/>
          <w:u w:val="single"/>
          <w:rtl/>
        </w:rPr>
        <w:t>آسان‌تر</w:t>
      </w:r>
      <w:r w:rsidRPr="00C53995">
        <w:rPr>
          <w:rFonts w:asciiTheme="majorBidi" w:hAnsiTheme="majorBidi" w:cstheme="majorBidi"/>
          <w:color w:val="000000" w:themeColor="text1"/>
          <w:sz w:val="24"/>
          <w:szCs w:val="24"/>
          <w:rtl/>
        </w:rPr>
        <w:t xml:space="preserve"> بود. اکنون </w:t>
      </w:r>
      <w:r w:rsidRPr="00C53995">
        <w:rPr>
          <w:rFonts w:asciiTheme="majorBidi" w:hAnsiTheme="majorBidi" w:cstheme="majorBidi"/>
          <w:b/>
          <w:bCs/>
          <w:color w:val="000000" w:themeColor="text1"/>
          <w:sz w:val="24"/>
          <w:szCs w:val="24"/>
          <w:rtl/>
        </w:rPr>
        <w:t>دشمن</w:t>
      </w:r>
      <w:r w:rsidRPr="00C53995">
        <w:rPr>
          <w:rFonts w:asciiTheme="majorBidi" w:hAnsiTheme="majorBidi" w:cstheme="majorBidi"/>
          <w:color w:val="000000" w:themeColor="text1"/>
          <w:sz w:val="24"/>
          <w:szCs w:val="24"/>
          <w:rtl/>
        </w:rPr>
        <w:t xml:space="preserve"> </w:t>
      </w:r>
      <w:r w:rsidRPr="004C0C4D">
        <w:rPr>
          <w:rFonts w:asciiTheme="majorBidi" w:hAnsiTheme="majorBidi" w:cstheme="majorBidi"/>
          <w:color w:val="000000" w:themeColor="text1"/>
          <w:sz w:val="24"/>
          <w:szCs w:val="24"/>
          <w:u w:val="single"/>
          <w:rtl/>
        </w:rPr>
        <w:t>پنهان</w:t>
      </w:r>
      <w:r w:rsidRPr="00C53995">
        <w:rPr>
          <w:rFonts w:asciiTheme="majorBidi" w:hAnsiTheme="majorBidi" w:cstheme="majorBidi"/>
          <w:color w:val="000000" w:themeColor="text1"/>
          <w:sz w:val="24"/>
          <w:szCs w:val="24"/>
          <w:rtl/>
        </w:rPr>
        <w:t xml:space="preserve"> است و در </w:t>
      </w:r>
      <w:r w:rsidRPr="00C53995">
        <w:rPr>
          <w:rFonts w:asciiTheme="majorBidi" w:hAnsiTheme="majorBidi" w:cstheme="majorBidi"/>
          <w:b/>
          <w:bCs/>
          <w:color w:val="000000" w:themeColor="text1"/>
          <w:sz w:val="24"/>
          <w:szCs w:val="24"/>
          <w:rtl/>
        </w:rPr>
        <w:t>صف مقدم این جبهه</w:t>
      </w:r>
      <w:r w:rsidRPr="00C53995">
        <w:rPr>
          <w:rFonts w:asciiTheme="majorBidi" w:hAnsiTheme="majorBidi" w:cstheme="majorBidi"/>
          <w:color w:val="000000" w:themeColor="text1"/>
          <w:sz w:val="24"/>
          <w:szCs w:val="24"/>
          <w:rtl/>
        </w:rPr>
        <w:t xml:space="preserve"> پزشکان و پرستاران ایران در حال </w:t>
      </w:r>
      <w:r w:rsidRPr="00C53995">
        <w:rPr>
          <w:rFonts w:asciiTheme="majorBidi" w:hAnsiTheme="majorBidi" w:cstheme="majorBidi"/>
          <w:b/>
          <w:bCs/>
          <w:color w:val="000000" w:themeColor="text1"/>
          <w:sz w:val="24"/>
          <w:szCs w:val="24"/>
          <w:rtl/>
        </w:rPr>
        <w:t>جنگند</w:t>
      </w:r>
      <w:r w:rsidRPr="00C53995">
        <w:rPr>
          <w:rFonts w:asciiTheme="majorBidi" w:hAnsiTheme="majorBidi" w:cstheme="majorBidi"/>
          <w:color w:val="000000" w:themeColor="text1"/>
          <w:sz w:val="24"/>
          <w:szCs w:val="24"/>
          <w:rtl/>
        </w:rPr>
        <w:t xml:space="preserve"> ... جهان این </w:t>
      </w:r>
      <w:r w:rsidRPr="00C53995">
        <w:rPr>
          <w:rFonts w:asciiTheme="majorBidi" w:hAnsiTheme="majorBidi" w:cstheme="majorBidi"/>
          <w:b/>
          <w:bCs/>
          <w:color w:val="000000" w:themeColor="text1"/>
          <w:sz w:val="24"/>
          <w:szCs w:val="24"/>
          <w:rtl/>
        </w:rPr>
        <w:t>جنگ</w:t>
      </w:r>
      <w:r w:rsidRPr="00C53995">
        <w:rPr>
          <w:rFonts w:asciiTheme="majorBidi" w:hAnsiTheme="majorBidi" w:cstheme="majorBidi"/>
          <w:color w:val="000000" w:themeColor="text1"/>
          <w:sz w:val="24"/>
          <w:szCs w:val="24"/>
          <w:rtl/>
        </w:rPr>
        <w:t xml:space="preserve"> را فراموش نخواهد کرد. انسانی‌ترین </w:t>
      </w:r>
      <w:r w:rsidRPr="00C53995">
        <w:rPr>
          <w:rFonts w:asciiTheme="majorBidi" w:hAnsiTheme="majorBidi" w:cstheme="majorBidi"/>
          <w:b/>
          <w:bCs/>
          <w:color w:val="000000" w:themeColor="text1"/>
          <w:sz w:val="24"/>
          <w:szCs w:val="24"/>
          <w:rtl/>
        </w:rPr>
        <w:t>جنگ</w:t>
      </w:r>
      <w:r w:rsidRPr="00C53995">
        <w:rPr>
          <w:rFonts w:asciiTheme="majorBidi" w:hAnsiTheme="majorBidi" w:cstheme="majorBidi"/>
          <w:color w:val="000000" w:themeColor="text1"/>
          <w:sz w:val="24"/>
          <w:szCs w:val="24"/>
          <w:rtl/>
        </w:rPr>
        <w:t xml:space="preserve"> تاریخ که در آن همه انسان‌ها و همه ارتش‌ها برای انسان‌ها </w:t>
      </w:r>
      <w:r w:rsidRPr="00C53995">
        <w:rPr>
          <w:rFonts w:asciiTheme="majorBidi" w:hAnsiTheme="majorBidi" w:cstheme="majorBidi"/>
          <w:b/>
          <w:bCs/>
          <w:color w:val="000000" w:themeColor="text1"/>
          <w:sz w:val="24"/>
          <w:szCs w:val="24"/>
          <w:rtl/>
        </w:rPr>
        <w:t>می‌جنگند</w:t>
      </w:r>
      <w:r w:rsidRPr="00C53995">
        <w:rPr>
          <w:rFonts w:asciiTheme="majorBidi" w:hAnsiTheme="majorBidi" w:cstheme="majorBidi"/>
          <w:color w:val="000000" w:themeColor="text1"/>
          <w:sz w:val="24"/>
          <w:szCs w:val="24"/>
          <w:rtl/>
        </w:rPr>
        <w:t xml:space="preserve">. این </w:t>
      </w:r>
      <w:r w:rsidRPr="00C53995">
        <w:rPr>
          <w:rFonts w:asciiTheme="majorBidi" w:hAnsiTheme="majorBidi" w:cstheme="majorBidi"/>
          <w:b/>
          <w:bCs/>
          <w:color w:val="000000" w:themeColor="text1"/>
          <w:sz w:val="24"/>
          <w:szCs w:val="24"/>
          <w:rtl/>
        </w:rPr>
        <w:t>رژه‌ی</w:t>
      </w:r>
      <w:r w:rsidRPr="00C53995">
        <w:rPr>
          <w:rFonts w:asciiTheme="majorBidi" w:hAnsiTheme="majorBidi" w:cstheme="majorBidi"/>
          <w:color w:val="000000" w:themeColor="text1"/>
          <w:sz w:val="24"/>
          <w:szCs w:val="24"/>
          <w:rtl/>
        </w:rPr>
        <w:t xml:space="preserve"> تاریخی از صد رژه‌ی مناسبتی</w:t>
      </w:r>
      <w:r w:rsidRPr="00B65A71">
        <w:rPr>
          <w:rFonts w:asciiTheme="majorBidi" w:hAnsiTheme="majorBidi" w:cstheme="majorBidi"/>
          <w:color w:val="000000" w:themeColor="text1"/>
          <w:sz w:val="24"/>
          <w:szCs w:val="24"/>
          <w:u w:val="single"/>
          <w:rtl/>
        </w:rPr>
        <w:t xml:space="preserve"> برتر و زیباتر</w:t>
      </w:r>
      <w:r w:rsidRPr="00C53995">
        <w:rPr>
          <w:rFonts w:asciiTheme="majorBidi" w:hAnsiTheme="majorBidi" w:cstheme="majorBidi"/>
          <w:color w:val="000000" w:themeColor="text1"/>
          <w:sz w:val="24"/>
          <w:szCs w:val="24"/>
          <w:rtl/>
        </w:rPr>
        <w:t xml:space="preserve"> است.</w:t>
      </w:r>
    </w:p>
    <w:p w14:paraId="72FDFC52" w14:textId="4594D5B8" w:rsidR="006C776F" w:rsidRDefault="006C776F" w:rsidP="00B07BD7">
      <w:pPr>
        <w:pStyle w:val="NoSpacing"/>
        <w:spacing w:before="120" w:after="1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Extract 1 (translation): </w:t>
      </w:r>
    </w:p>
    <w:p w14:paraId="499FA0FD" w14:textId="6F4CDE6D" w:rsidR="00533AD3" w:rsidRPr="00C53995" w:rsidRDefault="00533AD3" w:rsidP="00B07BD7">
      <w:pPr>
        <w:pStyle w:val="NoSpacing"/>
        <w:spacing w:before="120" w:after="120"/>
        <w:jc w:val="both"/>
        <w:rPr>
          <w:rFonts w:asciiTheme="majorBidi" w:hAnsiTheme="majorBidi" w:cstheme="majorBidi"/>
          <w:sz w:val="24"/>
          <w:szCs w:val="24"/>
          <w:shd w:val="clear" w:color="auto" w:fill="FFFFFF"/>
        </w:rPr>
      </w:pPr>
      <w:r w:rsidRPr="00C53995">
        <w:rPr>
          <w:rFonts w:asciiTheme="majorBidi" w:hAnsiTheme="majorBidi" w:cstheme="majorBidi"/>
          <w:sz w:val="24"/>
          <w:szCs w:val="24"/>
          <w:shd w:val="clear" w:color="auto" w:fill="FFFFFF"/>
        </w:rPr>
        <w:t xml:space="preserve">Although in these days of </w:t>
      </w:r>
      <w:r w:rsidRPr="00C53995">
        <w:rPr>
          <w:rFonts w:asciiTheme="majorBidi" w:hAnsiTheme="majorBidi" w:cstheme="majorBidi"/>
          <w:b/>
          <w:sz w:val="24"/>
          <w:szCs w:val="24"/>
          <w:shd w:val="clear" w:color="auto" w:fill="FFFFFF"/>
        </w:rPr>
        <w:t xml:space="preserve">defending </w:t>
      </w:r>
      <w:r w:rsidRPr="00C53995">
        <w:rPr>
          <w:rFonts w:asciiTheme="majorBidi" w:hAnsiTheme="majorBidi" w:cstheme="majorBidi"/>
          <w:sz w:val="24"/>
          <w:szCs w:val="24"/>
          <w:shd w:val="clear" w:color="auto" w:fill="FFFFFF"/>
        </w:rPr>
        <w:t xml:space="preserve">human life against </w:t>
      </w:r>
      <w:r w:rsidRPr="00C53995">
        <w:rPr>
          <w:rFonts w:asciiTheme="majorBidi" w:hAnsiTheme="majorBidi" w:cstheme="majorBidi"/>
          <w:b/>
          <w:sz w:val="24"/>
          <w:szCs w:val="24"/>
          <w:shd w:val="clear" w:color="auto" w:fill="FFFFFF"/>
        </w:rPr>
        <w:t>corona</w:t>
      </w:r>
      <w:r w:rsidRPr="00C53995">
        <w:rPr>
          <w:rFonts w:asciiTheme="majorBidi" w:hAnsiTheme="majorBidi" w:cstheme="majorBidi"/>
          <w:sz w:val="24"/>
          <w:szCs w:val="24"/>
          <w:shd w:val="clear" w:color="auto" w:fill="FFFFFF"/>
        </w:rPr>
        <w:t>, in Iran and everywhere in the world, due to healthcare and social protocols, the parade of the Iranian soldiers is not possi</w:t>
      </w:r>
      <w:r w:rsidRPr="00413659">
        <w:rPr>
          <w:rFonts w:asciiTheme="majorBidi" w:hAnsiTheme="majorBidi" w:cstheme="majorBidi"/>
          <w:sz w:val="24"/>
          <w:szCs w:val="24"/>
          <w:shd w:val="clear" w:color="auto" w:fill="FFFFFF"/>
        </w:rPr>
        <w:t xml:space="preserve">ble, Iranian citizens at home and all those involved in economic and social activities at workplace can see the </w:t>
      </w:r>
      <w:r w:rsidRPr="00413659">
        <w:rPr>
          <w:rFonts w:asciiTheme="majorBidi" w:hAnsiTheme="majorBidi" w:cstheme="majorBidi"/>
          <w:b/>
          <w:sz w:val="24"/>
          <w:szCs w:val="24"/>
          <w:shd w:val="clear" w:color="auto" w:fill="FFFFFF"/>
        </w:rPr>
        <w:t>Maneuver</w:t>
      </w:r>
      <w:r w:rsidRPr="00413659">
        <w:rPr>
          <w:rFonts w:asciiTheme="majorBidi" w:hAnsiTheme="majorBidi" w:cstheme="majorBidi"/>
          <w:sz w:val="24"/>
          <w:szCs w:val="24"/>
          <w:shd w:val="clear" w:color="auto" w:fill="FFFFFF"/>
        </w:rPr>
        <w:t xml:space="preserve"> </w:t>
      </w:r>
      <w:r w:rsidRPr="00413659">
        <w:rPr>
          <w:rFonts w:asciiTheme="majorBidi" w:hAnsiTheme="majorBidi" w:cstheme="majorBidi"/>
          <w:b/>
          <w:bCs/>
          <w:sz w:val="24"/>
          <w:szCs w:val="24"/>
          <w:shd w:val="clear" w:color="auto" w:fill="FFFFFF"/>
        </w:rPr>
        <w:t>of National Strength</w:t>
      </w:r>
      <w:r w:rsidRPr="00413659">
        <w:rPr>
          <w:rFonts w:asciiTheme="majorBidi" w:hAnsiTheme="majorBidi" w:cstheme="majorBidi"/>
          <w:sz w:val="24"/>
          <w:szCs w:val="24"/>
          <w:shd w:val="clear" w:color="auto" w:fill="FFFFFF"/>
        </w:rPr>
        <w:t xml:space="preserve"> of ‘</w:t>
      </w:r>
      <w:r w:rsidRPr="00413659">
        <w:rPr>
          <w:rFonts w:asciiTheme="majorBidi" w:hAnsiTheme="majorBidi" w:cstheme="majorBidi"/>
          <w:b/>
          <w:bCs/>
          <w:sz w:val="24"/>
          <w:szCs w:val="24"/>
          <w:shd w:val="clear" w:color="auto" w:fill="FFFFFF"/>
        </w:rPr>
        <w:t>the defenders of the country</w:t>
      </w:r>
      <w:r w:rsidRPr="00413659">
        <w:rPr>
          <w:rFonts w:asciiTheme="majorBidi" w:hAnsiTheme="majorBidi" w:cstheme="majorBidi"/>
          <w:sz w:val="24"/>
          <w:szCs w:val="24"/>
          <w:shd w:val="clear" w:color="auto" w:fill="FFFFFF"/>
        </w:rPr>
        <w:t xml:space="preserve">’ and ‘helpers of health’…. One day, the </w:t>
      </w:r>
      <w:r w:rsidRPr="00413659">
        <w:rPr>
          <w:rFonts w:asciiTheme="majorBidi" w:hAnsiTheme="majorBidi" w:cstheme="majorBidi"/>
          <w:b/>
          <w:bCs/>
          <w:sz w:val="24"/>
          <w:szCs w:val="24"/>
          <w:shd w:val="clear" w:color="auto" w:fill="FFFFFF"/>
        </w:rPr>
        <w:t>enemy</w:t>
      </w:r>
      <w:r w:rsidRPr="00413659">
        <w:rPr>
          <w:rFonts w:asciiTheme="majorBidi" w:hAnsiTheme="majorBidi" w:cstheme="majorBidi"/>
          <w:sz w:val="24"/>
          <w:szCs w:val="24"/>
          <w:shd w:val="clear" w:color="auto" w:fill="FFFFFF"/>
        </w:rPr>
        <w:t xml:space="preserve"> was </w:t>
      </w:r>
      <w:r w:rsidRPr="008419C3">
        <w:rPr>
          <w:rFonts w:asciiTheme="majorBidi" w:hAnsiTheme="majorBidi" w:cstheme="majorBidi"/>
          <w:sz w:val="24"/>
          <w:szCs w:val="24"/>
          <w:u w:val="single"/>
          <w:shd w:val="clear" w:color="auto" w:fill="FFFFFF"/>
        </w:rPr>
        <w:t>visible</w:t>
      </w:r>
      <w:r w:rsidRPr="00413659">
        <w:rPr>
          <w:rFonts w:asciiTheme="majorBidi" w:hAnsiTheme="majorBidi" w:cstheme="majorBidi"/>
          <w:sz w:val="24"/>
          <w:szCs w:val="24"/>
          <w:shd w:val="clear" w:color="auto" w:fill="FFFFFF"/>
        </w:rPr>
        <w:t xml:space="preserve">, and it was </w:t>
      </w:r>
      <w:r w:rsidRPr="004C0C4D">
        <w:rPr>
          <w:rFonts w:asciiTheme="majorBidi" w:hAnsiTheme="majorBidi" w:cstheme="majorBidi"/>
          <w:sz w:val="24"/>
          <w:szCs w:val="24"/>
          <w:u w:val="single"/>
          <w:shd w:val="clear" w:color="auto" w:fill="FFFFFF"/>
        </w:rPr>
        <w:t>easier</w:t>
      </w:r>
      <w:r w:rsidRPr="00413659">
        <w:rPr>
          <w:rFonts w:asciiTheme="majorBidi" w:hAnsiTheme="majorBidi" w:cstheme="majorBidi"/>
          <w:sz w:val="24"/>
          <w:szCs w:val="24"/>
          <w:shd w:val="clear" w:color="auto" w:fill="FFFFFF"/>
        </w:rPr>
        <w:t xml:space="preserve"> to </w:t>
      </w:r>
      <w:r w:rsidRPr="004C0C4D">
        <w:rPr>
          <w:rFonts w:asciiTheme="majorBidi" w:hAnsiTheme="majorBidi" w:cstheme="majorBidi"/>
          <w:b/>
          <w:bCs/>
          <w:sz w:val="24"/>
          <w:szCs w:val="24"/>
          <w:shd w:val="clear" w:color="auto" w:fill="FFFFFF"/>
        </w:rPr>
        <w:t>fight</w:t>
      </w:r>
      <w:r w:rsidRPr="00413659">
        <w:rPr>
          <w:rFonts w:asciiTheme="majorBidi" w:hAnsiTheme="majorBidi" w:cstheme="majorBidi"/>
          <w:sz w:val="24"/>
          <w:szCs w:val="24"/>
          <w:shd w:val="clear" w:color="auto" w:fill="FFFFFF"/>
        </w:rPr>
        <w:t xml:space="preserve"> against the </w:t>
      </w:r>
      <w:r w:rsidRPr="00413659">
        <w:rPr>
          <w:rFonts w:asciiTheme="majorBidi" w:hAnsiTheme="majorBidi" w:cstheme="majorBidi"/>
          <w:b/>
          <w:bCs/>
          <w:sz w:val="24"/>
          <w:szCs w:val="24"/>
          <w:shd w:val="clear" w:color="auto" w:fill="FFFFFF"/>
        </w:rPr>
        <w:t>enemy</w:t>
      </w:r>
      <w:r w:rsidRPr="00413659">
        <w:rPr>
          <w:rFonts w:asciiTheme="majorBidi" w:hAnsiTheme="majorBidi" w:cstheme="majorBidi"/>
          <w:sz w:val="24"/>
          <w:szCs w:val="24"/>
          <w:shd w:val="clear" w:color="auto" w:fill="FFFFFF"/>
        </w:rPr>
        <w:t xml:space="preserve">. Now, the </w:t>
      </w:r>
      <w:r w:rsidRPr="00413659">
        <w:rPr>
          <w:rFonts w:asciiTheme="majorBidi" w:hAnsiTheme="majorBidi" w:cstheme="majorBidi"/>
          <w:b/>
          <w:sz w:val="24"/>
          <w:szCs w:val="24"/>
          <w:shd w:val="clear" w:color="auto" w:fill="FFFFFF"/>
        </w:rPr>
        <w:t>enemy</w:t>
      </w:r>
      <w:r w:rsidRPr="00413659">
        <w:rPr>
          <w:rFonts w:asciiTheme="majorBidi" w:hAnsiTheme="majorBidi" w:cstheme="majorBidi"/>
          <w:sz w:val="24"/>
          <w:szCs w:val="24"/>
          <w:shd w:val="clear" w:color="auto" w:fill="FFFFFF"/>
        </w:rPr>
        <w:t xml:space="preserve"> is </w:t>
      </w:r>
      <w:r w:rsidRPr="004C0C4D">
        <w:rPr>
          <w:rFonts w:asciiTheme="majorBidi" w:hAnsiTheme="majorBidi" w:cstheme="majorBidi"/>
          <w:sz w:val="24"/>
          <w:szCs w:val="24"/>
          <w:u w:val="single"/>
          <w:shd w:val="clear" w:color="auto" w:fill="FFFFFF"/>
        </w:rPr>
        <w:t>hidden</w:t>
      </w:r>
      <w:r w:rsidRPr="00C53995">
        <w:rPr>
          <w:rFonts w:asciiTheme="majorBidi" w:hAnsiTheme="majorBidi" w:cstheme="majorBidi"/>
          <w:sz w:val="24"/>
          <w:szCs w:val="24"/>
          <w:shd w:val="clear" w:color="auto" w:fill="FFFFFF"/>
        </w:rPr>
        <w:t xml:space="preserve">; and in the </w:t>
      </w:r>
      <w:r w:rsidRPr="00C53995">
        <w:rPr>
          <w:rFonts w:asciiTheme="majorBidi" w:hAnsiTheme="majorBidi" w:cstheme="majorBidi"/>
          <w:b/>
          <w:sz w:val="24"/>
          <w:szCs w:val="24"/>
          <w:shd w:val="clear" w:color="auto" w:fill="FFFFFF"/>
        </w:rPr>
        <w:t>frontline of this battlefield</w:t>
      </w:r>
      <w:r w:rsidRPr="00C53995">
        <w:rPr>
          <w:rFonts w:asciiTheme="majorBidi" w:hAnsiTheme="majorBidi" w:cstheme="majorBidi"/>
          <w:sz w:val="24"/>
          <w:szCs w:val="24"/>
          <w:shd w:val="clear" w:color="auto" w:fill="FFFFFF"/>
        </w:rPr>
        <w:t xml:space="preserve">, the Iranian doctors and nurses are </w:t>
      </w:r>
      <w:r w:rsidRPr="00C53995">
        <w:rPr>
          <w:rFonts w:asciiTheme="majorBidi" w:hAnsiTheme="majorBidi" w:cstheme="majorBidi"/>
          <w:b/>
          <w:sz w:val="24"/>
          <w:szCs w:val="24"/>
          <w:shd w:val="clear" w:color="auto" w:fill="FFFFFF"/>
        </w:rPr>
        <w:t>at war</w:t>
      </w:r>
      <w:r w:rsidRPr="00C53995">
        <w:rPr>
          <w:rFonts w:asciiTheme="majorBidi" w:hAnsiTheme="majorBidi" w:cstheme="majorBidi"/>
          <w:sz w:val="24"/>
          <w:szCs w:val="24"/>
          <w:shd w:val="clear" w:color="auto" w:fill="FFFFFF"/>
        </w:rPr>
        <w:t xml:space="preserve"> …</w:t>
      </w:r>
      <w:r w:rsidRPr="00C53995">
        <w:rPr>
          <w:rFonts w:asciiTheme="majorBidi" w:hAnsiTheme="majorBidi" w:cstheme="majorBidi"/>
          <w:sz w:val="24"/>
          <w:szCs w:val="24"/>
          <w:shd w:val="clear" w:color="auto" w:fill="FFFFFF"/>
          <w:rtl/>
        </w:rPr>
        <w:t xml:space="preserve"> </w:t>
      </w:r>
      <w:r w:rsidRPr="00C53995">
        <w:rPr>
          <w:rFonts w:asciiTheme="majorBidi" w:hAnsiTheme="majorBidi" w:cstheme="majorBidi"/>
          <w:sz w:val="24"/>
          <w:szCs w:val="24"/>
          <w:shd w:val="clear" w:color="auto" w:fill="FFFFFF"/>
        </w:rPr>
        <w:t xml:space="preserve">the world will not forget this </w:t>
      </w:r>
      <w:r w:rsidRPr="00C53995">
        <w:rPr>
          <w:rFonts w:asciiTheme="majorBidi" w:hAnsiTheme="majorBidi" w:cstheme="majorBidi"/>
          <w:b/>
          <w:bCs/>
          <w:sz w:val="24"/>
          <w:szCs w:val="24"/>
          <w:shd w:val="clear" w:color="auto" w:fill="FFFFFF"/>
        </w:rPr>
        <w:t>war</w:t>
      </w:r>
      <w:r w:rsidRPr="00C53995">
        <w:rPr>
          <w:rFonts w:asciiTheme="majorBidi" w:hAnsiTheme="majorBidi" w:cstheme="majorBidi"/>
          <w:sz w:val="24"/>
          <w:szCs w:val="24"/>
          <w:shd w:val="clear" w:color="auto" w:fill="FFFFFF"/>
        </w:rPr>
        <w:t xml:space="preserve">: the most humane </w:t>
      </w:r>
      <w:r w:rsidRPr="00C53995">
        <w:rPr>
          <w:rFonts w:asciiTheme="majorBidi" w:hAnsiTheme="majorBidi" w:cstheme="majorBidi"/>
          <w:b/>
          <w:bCs/>
          <w:sz w:val="24"/>
          <w:szCs w:val="24"/>
          <w:shd w:val="clear" w:color="auto" w:fill="FFFFFF"/>
        </w:rPr>
        <w:t>war</w:t>
      </w:r>
      <w:r w:rsidRPr="00C53995">
        <w:rPr>
          <w:rFonts w:asciiTheme="majorBidi" w:hAnsiTheme="majorBidi" w:cstheme="majorBidi"/>
          <w:sz w:val="24"/>
          <w:szCs w:val="24"/>
          <w:shd w:val="clear" w:color="auto" w:fill="FFFFFF"/>
        </w:rPr>
        <w:t xml:space="preserve"> in the history in which all people and armies </w:t>
      </w:r>
      <w:r w:rsidRPr="00C53995">
        <w:rPr>
          <w:rFonts w:asciiTheme="majorBidi" w:hAnsiTheme="majorBidi" w:cstheme="majorBidi"/>
          <w:b/>
          <w:bCs/>
          <w:sz w:val="24"/>
          <w:szCs w:val="24"/>
          <w:shd w:val="clear" w:color="auto" w:fill="FFFFFF"/>
        </w:rPr>
        <w:t>fight for</w:t>
      </w:r>
      <w:r w:rsidRPr="00C53995">
        <w:rPr>
          <w:rFonts w:asciiTheme="majorBidi" w:hAnsiTheme="majorBidi" w:cstheme="majorBidi"/>
          <w:sz w:val="24"/>
          <w:szCs w:val="24"/>
          <w:shd w:val="clear" w:color="auto" w:fill="FFFFFF"/>
        </w:rPr>
        <w:t xml:space="preserve"> human lives. This historical </w:t>
      </w:r>
      <w:r w:rsidRPr="00C53995">
        <w:rPr>
          <w:rFonts w:asciiTheme="majorBidi" w:hAnsiTheme="majorBidi" w:cstheme="majorBidi"/>
          <w:b/>
          <w:sz w:val="24"/>
          <w:szCs w:val="24"/>
          <w:shd w:val="clear" w:color="auto" w:fill="FFFFFF"/>
        </w:rPr>
        <w:t>parade</w:t>
      </w:r>
      <w:r w:rsidRPr="00C53995">
        <w:rPr>
          <w:rFonts w:asciiTheme="majorBidi" w:hAnsiTheme="majorBidi" w:cstheme="majorBidi"/>
          <w:sz w:val="24"/>
          <w:szCs w:val="24"/>
          <w:shd w:val="clear" w:color="auto" w:fill="FFFFFF"/>
        </w:rPr>
        <w:t xml:space="preserve"> is </w:t>
      </w:r>
      <w:r w:rsidRPr="004C0C4D">
        <w:rPr>
          <w:rFonts w:asciiTheme="majorBidi" w:hAnsiTheme="majorBidi" w:cstheme="majorBidi"/>
          <w:sz w:val="24"/>
          <w:szCs w:val="24"/>
          <w:u w:val="single"/>
          <w:shd w:val="clear" w:color="auto" w:fill="FFFFFF"/>
        </w:rPr>
        <w:t>superior and more beautiful</w:t>
      </w:r>
      <w:r w:rsidRPr="00C53995">
        <w:rPr>
          <w:rFonts w:asciiTheme="majorBidi" w:hAnsiTheme="majorBidi" w:cstheme="majorBidi"/>
          <w:sz w:val="24"/>
          <w:szCs w:val="24"/>
          <w:shd w:val="clear" w:color="auto" w:fill="FFFFFF"/>
        </w:rPr>
        <w:t xml:space="preserve"> than one hundred </w:t>
      </w:r>
      <w:r w:rsidRPr="00C53995">
        <w:rPr>
          <w:rFonts w:asciiTheme="majorBidi" w:hAnsiTheme="majorBidi" w:cstheme="majorBidi"/>
          <w:sz w:val="24"/>
          <w:szCs w:val="24"/>
          <w:shd w:val="clear" w:color="auto" w:fill="FFFFFF"/>
          <w:lang w:bidi="fa-IR"/>
        </w:rPr>
        <w:t xml:space="preserve">parades to celebrate special occasions. (17-04-2020) </w:t>
      </w:r>
      <w:r w:rsidRPr="00C53995">
        <w:rPr>
          <w:rFonts w:asciiTheme="majorBidi" w:hAnsiTheme="majorBidi" w:cstheme="majorBidi"/>
          <w:sz w:val="24"/>
          <w:szCs w:val="24"/>
          <w:shd w:val="clear" w:color="auto" w:fill="FFFFFF"/>
        </w:rPr>
        <w:t xml:space="preserve"> </w:t>
      </w:r>
    </w:p>
    <w:p w14:paraId="0BEFE8EC" w14:textId="77777777" w:rsidR="00533AD3" w:rsidRPr="00C53995" w:rsidRDefault="00533AD3" w:rsidP="00B07BD7">
      <w:pPr>
        <w:pStyle w:val="NoSpacing"/>
        <w:spacing w:before="120" w:after="120"/>
        <w:jc w:val="both"/>
        <w:rPr>
          <w:rFonts w:asciiTheme="majorBidi" w:hAnsiTheme="majorBidi" w:cstheme="majorBidi"/>
          <w:sz w:val="24"/>
          <w:szCs w:val="24"/>
          <w:shd w:val="clear" w:color="auto" w:fill="FFFFFF"/>
        </w:rPr>
      </w:pPr>
    </w:p>
    <w:p w14:paraId="0DC76580" w14:textId="09C5A0F0" w:rsidR="00533AD3" w:rsidRPr="00C53995" w:rsidRDefault="00533AD3" w:rsidP="00B07BD7">
      <w:pPr>
        <w:pStyle w:val="NoSpacing"/>
        <w:spacing w:before="120" w:after="120"/>
        <w:jc w:val="both"/>
        <w:rPr>
          <w:rFonts w:asciiTheme="majorBidi" w:hAnsiTheme="majorBidi" w:cstheme="majorBidi"/>
          <w:sz w:val="24"/>
          <w:szCs w:val="24"/>
          <w:shd w:val="clear" w:color="auto" w:fill="FFFFFF"/>
        </w:rPr>
      </w:pPr>
      <w:r w:rsidRPr="00C53995">
        <w:rPr>
          <w:rFonts w:asciiTheme="majorBidi" w:hAnsiTheme="majorBidi" w:cstheme="majorBidi"/>
          <w:sz w:val="24"/>
          <w:szCs w:val="24"/>
          <w:shd w:val="clear" w:color="auto" w:fill="FFFFFF"/>
        </w:rPr>
        <w:t xml:space="preserve">Extract </w:t>
      </w:r>
      <w:r>
        <w:rPr>
          <w:rFonts w:asciiTheme="majorBidi" w:hAnsiTheme="majorBidi" w:cstheme="majorBidi"/>
          <w:sz w:val="24"/>
          <w:szCs w:val="24"/>
          <w:shd w:val="clear" w:color="auto" w:fill="FFFFFF"/>
        </w:rPr>
        <w:t>2</w:t>
      </w:r>
      <w:r w:rsidR="006C776F">
        <w:rPr>
          <w:rFonts w:asciiTheme="majorBidi" w:hAnsiTheme="majorBidi" w:cstheme="majorBidi"/>
          <w:sz w:val="24"/>
          <w:szCs w:val="24"/>
          <w:shd w:val="clear" w:color="auto" w:fill="FFFFFF"/>
        </w:rPr>
        <w:t xml:space="preserve"> (Persian)</w:t>
      </w:r>
      <w:r w:rsidRPr="00C53995">
        <w:rPr>
          <w:rFonts w:asciiTheme="majorBidi" w:hAnsiTheme="majorBidi" w:cstheme="majorBidi"/>
          <w:sz w:val="24"/>
          <w:szCs w:val="24"/>
          <w:shd w:val="clear" w:color="auto" w:fill="FFFFFF"/>
        </w:rPr>
        <w:t xml:space="preserve">: </w:t>
      </w:r>
    </w:p>
    <w:p w14:paraId="358DA915" w14:textId="77777777" w:rsidR="00533AD3" w:rsidRPr="00C53995" w:rsidRDefault="00533AD3" w:rsidP="00B07BD7">
      <w:pPr>
        <w:pStyle w:val="NoSpacing"/>
        <w:bidi/>
        <w:spacing w:before="120" w:after="120"/>
        <w:jc w:val="both"/>
        <w:rPr>
          <w:rFonts w:asciiTheme="majorBidi" w:hAnsiTheme="majorBidi" w:cstheme="majorBidi"/>
          <w:sz w:val="24"/>
          <w:szCs w:val="24"/>
          <w:shd w:val="clear" w:color="auto" w:fill="FFFFFF"/>
        </w:rPr>
      </w:pPr>
      <w:r w:rsidRPr="00B65A71">
        <w:rPr>
          <w:rStyle w:val="Strong"/>
          <w:rFonts w:asciiTheme="majorBidi" w:hAnsiTheme="majorBidi" w:cstheme="majorBidi"/>
          <w:color w:val="000000" w:themeColor="text1"/>
          <w:sz w:val="24"/>
          <w:szCs w:val="24"/>
          <w:rtl/>
        </w:rPr>
        <w:t>مبارزه</w:t>
      </w:r>
      <w:r w:rsidRPr="00C53995">
        <w:rPr>
          <w:rStyle w:val="Strong"/>
          <w:rFonts w:asciiTheme="majorBidi" w:hAnsiTheme="majorBidi" w:cstheme="majorBidi"/>
          <w:b w:val="0"/>
          <w:bCs w:val="0"/>
          <w:color w:val="000000" w:themeColor="text1"/>
          <w:sz w:val="24"/>
          <w:szCs w:val="24"/>
          <w:rtl/>
        </w:rPr>
        <w:t xml:space="preserve"> با </w:t>
      </w:r>
      <w:r w:rsidRPr="00C53995">
        <w:rPr>
          <w:rStyle w:val="Strong"/>
          <w:rFonts w:asciiTheme="majorBidi" w:hAnsiTheme="majorBidi" w:cstheme="majorBidi"/>
          <w:color w:val="000000" w:themeColor="text1"/>
          <w:sz w:val="24"/>
          <w:szCs w:val="24"/>
          <w:rtl/>
        </w:rPr>
        <w:t>بیماری</w:t>
      </w:r>
      <w:r w:rsidRPr="00C53995">
        <w:rPr>
          <w:rStyle w:val="Strong"/>
          <w:rFonts w:asciiTheme="majorBidi" w:hAnsiTheme="majorBidi" w:cstheme="majorBidi"/>
          <w:b w:val="0"/>
          <w:bCs w:val="0"/>
          <w:color w:val="000000" w:themeColor="text1"/>
          <w:sz w:val="24"/>
          <w:szCs w:val="24"/>
          <w:rtl/>
        </w:rPr>
        <w:t xml:space="preserve">  </w:t>
      </w:r>
      <w:r w:rsidRPr="00C53995">
        <w:rPr>
          <w:rStyle w:val="Strong"/>
          <w:rFonts w:asciiTheme="majorBidi" w:hAnsiTheme="majorBidi" w:cstheme="majorBidi"/>
          <w:color w:val="000000" w:themeColor="text1"/>
          <w:sz w:val="24"/>
          <w:szCs w:val="24"/>
          <w:rtl/>
        </w:rPr>
        <w:t>کرونا</w:t>
      </w:r>
      <w:r w:rsidRPr="00C53995">
        <w:rPr>
          <w:rStyle w:val="Strong"/>
          <w:rFonts w:asciiTheme="majorBidi" w:hAnsiTheme="majorBidi" w:cstheme="majorBidi"/>
          <w:b w:val="0"/>
          <w:bCs w:val="0"/>
          <w:color w:val="000000" w:themeColor="text1"/>
          <w:sz w:val="24"/>
          <w:szCs w:val="24"/>
          <w:rtl/>
        </w:rPr>
        <w:t xml:space="preserve">  ، با </w:t>
      </w:r>
      <w:r w:rsidRPr="00B65A71">
        <w:rPr>
          <w:rStyle w:val="Strong"/>
          <w:rFonts w:asciiTheme="majorBidi" w:hAnsiTheme="majorBidi" w:cstheme="majorBidi"/>
          <w:b w:val="0"/>
          <w:bCs w:val="0"/>
          <w:color w:val="000000" w:themeColor="text1"/>
          <w:sz w:val="24"/>
          <w:szCs w:val="24"/>
          <w:u w:val="single"/>
          <w:rtl/>
        </w:rPr>
        <w:t>فداکاری‌ها</w:t>
      </w:r>
      <w:r w:rsidRPr="00C53995">
        <w:rPr>
          <w:rStyle w:val="Strong"/>
          <w:rFonts w:asciiTheme="majorBidi" w:hAnsiTheme="majorBidi" w:cstheme="majorBidi"/>
          <w:b w:val="0"/>
          <w:bCs w:val="0"/>
          <w:color w:val="000000" w:themeColor="text1"/>
          <w:sz w:val="24"/>
          <w:szCs w:val="24"/>
          <w:rtl/>
        </w:rPr>
        <w:t xml:space="preserve"> در </w:t>
      </w:r>
      <w:r w:rsidRPr="00C53995">
        <w:rPr>
          <w:rStyle w:val="Strong"/>
          <w:rFonts w:asciiTheme="majorBidi" w:hAnsiTheme="majorBidi" w:cstheme="majorBidi"/>
          <w:color w:val="000000" w:themeColor="text1"/>
          <w:sz w:val="24"/>
          <w:szCs w:val="24"/>
          <w:rtl/>
        </w:rPr>
        <w:t>دوران دفاع مقدس</w:t>
      </w:r>
      <w:r w:rsidRPr="00C53995">
        <w:rPr>
          <w:rStyle w:val="Strong"/>
          <w:rFonts w:asciiTheme="majorBidi" w:hAnsiTheme="majorBidi" w:cstheme="majorBidi"/>
          <w:b w:val="0"/>
          <w:bCs w:val="0"/>
          <w:color w:val="000000" w:themeColor="text1"/>
          <w:sz w:val="24"/>
          <w:szCs w:val="24"/>
          <w:rtl/>
        </w:rPr>
        <w:t xml:space="preserve"> قابل قیاس است</w:t>
      </w:r>
      <w:r w:rsidRPr="00C53995">
        <w:rPr>
          <w:rStyle w:val="Strong"/>
          <w:rFonts w:asciiTheme="majorBidi" w:hAnsiTheme="majorBidi" w:cstheme="majorBidi"/>
          <w:b w:val="0"/>
          <w:bCs w:val="0"/>
          <w:color w:val="000000" w:themeColor="text1"/>
          <w:sz w:val="24"/>
          <w:szCs w:val="24"/>
          <w:rtl/>
          <w:lang w:bidi="fa-IR"/>
        </w:rPr>
        <w:t xml:space="preserve">. </w:t>
      </w:r>
      <w:r w:rsidRPr="00C53995">
        <w:rPr>
          <w:rFonts w:asciiTheme="majorBidi" w:hAnsiTheme="majorBidi" w:cstheme="majorBidi"/>
          <w:color w:val="000000" w:themeColor="text1"/>
          <w:sz w:val="24"/>
          <w:szCs w:val="24"/>
          <w:rtl/>
        </w:rPr>
        <w:t xml:space="preserve">آنچه واقع می‌شود در این روزها باید ثبت و درست نقل شود، شبیه آن </w:t>
      </w:r>
      <w:r w:rsidRPr="00C53995">
        <w:rPr>
          <w:rFonts w:asciiTheme="majorBidi" w:hAnsiTheme="majorBidi" w:cstheme="majorBidi"/>
          <w:b/>
          <w:bCs/>
          <w:color w:val="000000" w:themeColor="text1"/>
          <w:sz w:val="24"/>
          <w:szCs w:val="24"/>
          <w:rtl/>
        </w:rPr>
        <w:t>روایت فتح</w:t>
      </w:r>
      <w:r w:rsidRPr="00C53995">
        <w:rPr>
          <w:rFonts w:asciiTheme="majorBidi" w:hAnsiTheme="majorBidi" w:cstheme="majorBidi"/>
          <w:color w:val="000000" w:themeColor="text1"/>
          <w:sz w:val="24"/>
          <w:szCs w:val="24"/>
          <w:rtl/>
        </w:rPr>
        <w:t xml:space="preserve"> که چه جور </w:t>
      </w:r>
      <w:r w:rsidRPr="00B65A71">
        <w:rPr>
          <w:rFonts w:asciiTheme="majorBidi" w:hAnsiTheme="majorBidi" w:cstheme="majorBidi"/>
          <w:b/>
          <w:bCs/>
          <w:color w:val="000000" w:themeColor="text1"/>
          <w:sz w:val="24"/>
          <w:szCs w:val="24"/>
          <w:rtl/>
        </w:rPr>
        <w:t>جنگ</w:t>
      </w:r>
      <w:r w:rsidRPr="00C53995">
        <w:rPr>
          <w:rFonts w:asciiTheme="majorBidi" w:hAnsiTheme="majorBidi" w:cstheme="majorBidi"/>
          <w:color w:val="000000" w:themeColor="text1"/>
          <w:sz w:val="24"/>
          <w:szCs w:val="24"/>
          <w:rtl/>
        </w:rPr>
        <w:t xml:space="preserve"> بیان شد و توضیح داده شد، باید این </w:t>
      </w:r>
      <w:r w:rsidRPr="00B65A71">
        <w:rPr>
          <w:rFonts w:asciiTheme="majorBidi" w:hAnsiTheme="majorBidi" w:cstheme="majorBidi"/>
          <w:color w:val="000000" w:themeColor="text1"/>
          <w:sz w:val="24"/>
          <w:szCs w:val="24"/>
          <w:u w:val="single"/>
          <w:rtl/>
        </w:rPr>
        <w:t>روزهای زیبا، این زیبایی‌ها، این متانت‌ها، ایثارها، فداکاری‌ها و این غم همدیگر را خوردن و کنار هم بودن</w:t>
      </w:r>
      <w:r w:rsidRPr="00C53995">
        <w:rPr>
          <w:rFonts w:asciiTheme="majorBidi" w:hAnsiTheme="majorBidi" w:cstheme="majorBidi"/>
          <w:color w:val="000000" w:themeColor="text1"/>
          <w:sz w:val="24"/>
          <w:szCs w:val="24"/>
          <w:rtl/>
        </w:rPr>
        <w:t xml:space="preserve"> در تاریخ ما بماند و ماندگار باشد.</w:t>
      </w:r>
    </w:p>
    <w:p w14:paraId="272FBAE2" w14:textId="08C6EBBC" w:rsidR="006C776F" w:rsidRPr="006C776F" w:rsidRDefault="006C776F" w:rsidP="00B07BD7">
      <w:pPr>
        <w:pStyle w:val="NoSpacing"/>
        <w:spacing w:before="120" w:after="120"/>
        <w:jc w:val="both"/>
        <w:rPr>
          <w:rFonts w:asciiTheme="majorBidi" w:hAnsiTheme="majorBidi" w:cstheme="majorBidi"/>
          <w:sz w:val="24"/>
          <w:szCs w:val="24"/>
          <w:shd w:val="clear" w:color="auto" w:fill="FFFFFF"/>
        </w:rPr>
      </w:pPr>
      <w:r w:rsidRPr="006C776F">
        <w:rPr>
          <w:rFonts w:asciiTheme="majorBidi" w:hAnsiTheme="majorBidi" w:cstheme="majorBidi"/>
          <w:sz w:val="24"/>
          <w:szCs w:val="24"/>
          <w:shd w:val="clear" w:color="auto" w:fill="FFFFFF"/>
        </w:rPr>
        <w:t>Extract 2 (translation):</w:t>
      </w:r>
    </w:p>
    <w:p w14:paraId="169C4C58" w14:textId="337F8F7E" w:rsidR="00533AD3" w:rsidRPr="00C53995" w:rsidRDefault="00533AD3" w:rsidP="00B07BD7">
      <w:pPr>
        <w:pStyle w:val="NoSpacing"/>
        <w:spacing w:before="120" w:after="120"/>
        <w:jc w:val="both"/>
        <w:rPr>
          <w:rFonts w:asciiTheme="majorBidi" w:hAnsiTheme="majorBidi" w:cstheme="majorBidi"/>
          <w:sz w:val="24"/>
          <w:szCs w:val="24"/>
          <w:shd w:val="clear" w:color="auto" w:fill="FFFFFF"/>
        </w:rPr>
      </w:pPr>
      <w:r w:rsidRPr="00B65A71">
        <w:rPr>
          <w:rFonts w:asciiTheme="majorBidi" w:hAnsiTheme="majorBidi" w:cstheme="majorBidi"/>
          <w:b/>
          <w:bCs/>
          <w:sz w:val="24"/>
          <w:szCs w:val="24"/>
          <w:shd w:val="clear" w:color="auto" w:fill="FFFFFF"/>
        </w:rPr>
        <w:t>Fight</w:t>
      </w:r>
      <w:r w:rsidRPr="00C53995">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against</w:t>
      </w:r>
      <w:r w:rsidRPr="00C53995">
        <w:rPr>
          <w:rFonts w:asciiTheme="majorBidi" w:hAnsiTheme="majorBidi" w:cstheme="majorBidi"/>
          <w:sz w:val="24"/>
          <w:szCs w:val="24"/>
          <w:shd w:val="clear" w:color="auto" w:fill="FFFFFF"/>
        </w:rPr>
        <w:t xml:space="preserve"> </w:t>
      </w:r>
      <w:r w:rsidRPr="00C53995">
        <w:rPr>
          <w:rFonts w:asciiTheme="majorBidi" w:hAnsiTheme="majorBidi" w:cstheme="majorBidi"/>
          <w:b/>
          <w:sz w:val="24"/>
          <w:szCs w:val="24"/>
          <w:shd w:val="clear" w:color="auto" w:fill="FFFFFF"/>
        </w:rPr>
        <w:t>corona</w:t>
      </w:r>
      <w:r w:rsidRPr="00C53995">
        <w:rPr>
          <w:rFonts w:asciiTheme="majorBidi" w:hAnsiTheme="majorBidi" w:cstheme="majorBidi"/>
          <w:sz w:val="24"/>
          <w:szCs w:val="24"/>
          <w:shd w:val="clear" w:color="auto" w:fill="FFFFFF"/>
        </w:rPr>
        <w:t xml:space="preserve"> </w:t>
      </w:r>
      <w:r w:rsidR="008342F3" w:rsidRPr="008342F3">
        <w:rPr>
          <w:rFonts w:asciiTheme="majorBidi" w:hAnsiTheme="majorBidi" w:cstheme="majorBidi"/>
          <w:b/>
          <w:bCs/>
          <w:sz w:val="24"/>
          <w:szCs w:val="24"/>
          <w:shd w:val="clear" w:color="auto" w:fill="FFFFFF"/>
        </w:rPr>
        <w:t>disease</w:t>
      </w:r>
      <w:r w:rsidR="008342F3">
        <w:rPr>
          <w:rFonts w:asciiTheme="majorBidi" w:hAnsiTheme="majorBidi" w:cstheme="majorBidi"/>
          <w:sz w:val="24"/>
          <w:szCs w:val="24"/>
          <w:shd w:val="clear" w:color="auto" w:fill="FFFFFF"/>
        </w:rPr>
        <w:t xml:space="preserve"> </w:t>
      </w:r>
      <w:r w:rsidRPr="00C53995">
        <w:rPr>
          <w:rFonts w:asciiTheme="majorBidi" w:hAnsiTheme="majorBidi" w:cstheme="majorBidi"/>
          <w:sz w:val="24"/>
          <w:szCs w:val="24"/>
          <w:shd w:val="clear" w:color="auto" w:fill="FFFFFF"/>
        </w:rPr>
        <w:t xml:space="preserve">is comparable with the </w:t>
      </w:r>
      <w:r w:rsidRPr="00B65A71">
        <w:rPr>
          <w:rFonts w:asciiTheme="majorBidi" w:hAnsiTheme="majorBidi" w:cstheme="majorBidi"/>
          <w:sz w:val="24"/>
          <w:szCs w:val="24"/>
          <w:u w:val="single"/>
          <w:shd w:val="clear" w:color="auto" w:fill="FFFFFF"/>
        </w:rPr>
        <w:t>sacrifices</w:t>
      </w:r>
      <w:r w:rsidRPr="00C53995">
        <w:rPr>
          <w:rFonts w:asciiTheme="majorBidi" w:hAnsiTheme="majorBidi" w:cstheme="majorBidi"/>
          <w:sz w:val="24"/>
          <w:szCs w:val="24"/>
          <w:shd w:val="clear" w:color="auto" w:fill="FFFFFF"/>
        </w:rPr>
        <w:t xml:space="preserve"> during </w:t>
      </w:r>
      <w:r w:rsidRPr="00C53995">
        <w:rPr>
          <w:rFonts w:asciiTheme="majorBidi" w:hAnsiTheme="majorBidi" w:cstheme="majorBidi"/>
          <w:b/>
          <w:bCs/>
          <w:sz w:val="24"/>
          <w:szCs w:val="24"/>
          <w:shd w:val="clear" w:color="auto" w:fill="FFFFFF"/>
        </w:rPr>
        <w:t>The Sacred Defense (TSD)</w:t>
      </w:r>
      <w:r w:rsidRPr="00C53995">
        <w:rPr>
          <w:rFonts w:asciiTheme="majorBidi" w:hAnsiTheme="majorBidi" w:cstheme="majorBidi"/>
          <w:sz w:val="24"/>
          <w:szCs w:val="24"/>
          <w:shd w:val="clear" w:color="auto" w:fill="FFFFFF"/>
        </w:rPr>
        <w:t xml:space="preserve">. Whatever happens during these days must be recorded and narrated correctly, like </w:t>
      </w:r>
      <w:r w:rsidRPr="00C53995">
        <w:rPr>
          <w:rFonts w:asciiTheme="majorBidi" w:hAnsiTheme="majorBidi" w:cstheme="majorBidi"/>
          <w:b/>
          <w:bCs/>
          <w:sz w:val="24"/>
          <w:szCs w:val="24"/>
          <w:shd w:val="clear" w:color="auto" w:fill="FFFFFF"/>
        </w:rPr>
        <w:t>‘the Narration of Victory’</w:t>
      </w:r>
      <w:r w:rsidRPr="00C53995">
        <w:rPr>
          <w:rFonts w:asciiTheme="majorBidi" w:hAnsiTheme="majorBidi" w:cstheme="majorBidi"/>
          <w:sz w:val="24"/>
          <w:szCs w:val="24"/>
          <w:shd w:val="clear" w:color="auto" w:fill="FFFFFF"/>
        </w:rPr>
        <w:t xml:space="preserve"> that explained and narrated the </w:t>
      </w:r>
      <w:r w:rsidRPr="00B65A71">
        <w:rPr>
          <w:rFonts w:asciiTheme="majorBidi" w:hAnsiTheme="majorBidi" w:cstheme="majorBidi"/>
          <w:b/>
          <w:bCs/>
          <w:sz w:val="24"/>
          <w:szCs w:val="24"/>
          <w:shd w:val="clear" w:color="auto" w:fill="FFFFFF"/>
        </w:rPr>
        <w:t>war</w:t>
      </w:r>
      <w:r w:rsidRPr="00C53995">
        <w:rPr>
          <w:rFonts w:asciiTheme="majorBidi" w:hAnsiTheme="majorBidi" w:cstheme="majorBidi"/>
          <w:sz w:val="24"/>
          <w:szCs w:val="24"/>
          <w:shd w:val="clear" w:color="auto" w:fill="FFFFFF"/>
        </w:rPr>
        <w:t xml:space="preserve">: </w:t>
      </w:r>
      <w:r w:rsidRPr="00C53995">
        <w:rPr>
          <w:rFonts w:asciiTheme="majorBidi" w:hAnsiTheme="majorBidi" w:cstheme="majorBidi"/>
          <w:sz w:val="24"/>
          <w:szCs w:val="24"/>
          <w:u w:val="single"/>
          <w:shd w:val="clear" w:color="auto" w:fill="FFFFFF"/>
        </w:rPr>
        <w:t xml:space="preserve">these beautiful days, these beauties, these dignities, </w:t>
      </w:r>
      <w:bookmarkStart w:id="2" w:name="_Hlk77026884"/>
      <w:r w:rsidRPr="00C53995">
        <w:rPr>
          <w:rFonts w:asciiTheme="majorBidi" w:hAnsiTheme="majorBidi" w:cstheme="majorBidi"/>
          <w:sz w:val="24"/>
          <w:szCs w:val="24"/>
          <w:u w:val="single"/>
          <w:shd w:val="clear" w:color="auto" w:fill="FFFFFF"/>
        </w:rPr>
        <w:t>sacrifices, devotions, sympathies</w:t>
      </w:r>
      <w:r w:rsidRPr="00C53995">
        <w:rPr>
          <w:rFonts w:asciiTheme="majorBidi" w:hAnsiTheme="majorBidi" w:cstheme="majorBidi"/>
          <w:sz w:val="24"/>
          <w:szCs w:val="24"/>
          <w:shd w:val="clear" w:color="auto" w:fill="FFFFFF"/>
        </w:rPr>
        <w:t xml:space="preserve">, and </w:t>
      </w:r>
      <w:r w:rsidRPr="00C53995">
        <w:rPr>
          <w:rFonts w:asciiTheme="majorBidi" w:hAnsiTheme="majorBidi" w:cstheme="majorBidi"/>
          <w:sz w:val="24"/>
          <w:szCs w:val="24"/>
          <w:u w:val="single"/>
          <w:shd w:val="clear" w:color="auto" w:fill="FFFFFF"/>
        </w:rPr>
        <w:t>staying next to each other</w:t>
      </w:r>
      <w:bookmarkEnd w:id="2"/>
      <w:r w:rsidRPr="00C53995">
        <w:rPr>
          <w:rFonts w:asciiTheme="majorBidi" w:hAnsiTheme="majorBidi" w:cstheme="majorBidi"/>
          <w:sz w:val="24"/>
          <w:szCs w:val="24"/>
          <w:shd w:val="clear" w:color="auto" w:fill="FFFFFF"/>
        </w:rPr>
        <w:t xml:space="preserve"> must be permanently recorded in our history. (13-05-2020)</w:t>
      </w:r>
    </w:p>
    <w:p w14:paraId="05298AEA" w14:textId="77777777" w:rsidR="00533AD3" w:rsidRPr="00C53995" w:rsidRDefault="00533AD3" w:rsidP="00B07BD7">
      <w:pPr>
        <w:pStyle w:val="NoSpacing"/>
        <w:spacing w:before="120" w:after="120"/>
        <w:jc w:val="both"/>
        <w:rPr>
          <w:rFonts w:asciiTheme="majorBidi" w:hAnsiTheme="majorBidi" w:cstheme="majorBidi"/>
          <w:sz w:val="24"/>
          <w:szCs w:val="24"/>
          <w:shd w:val="clear" w:color="auto" w:fill="FFFFFF"/>
        </w:rPr>
      </w:pPr>
    </w:p>
    <w:p w14:paraId="25C2D64D" w14:textId="10647FA1" w:rsidR="00533AD3" w:rsidRPr="00C53995" w:rsidRDefault="00533AD3" w:rsidP="00B07BD7">
      <w:pPr>
        <w:pStyle w:val="NoSpacing"/>
        <w:spacing w:before="120" w:after="120"/>
        <w:jc w:val="both"/>
        <w:rPr>
          <w:rFonts w:asciiTheme="majorBidi" w:hAnsiTheme="majorBidi" w:cstheme="majorBidi"/>
          <w:sz w:val="24"/>
          <w:szCs w:val="24"/>
          <w:shd w:val="clear" w:color="auto" w:fill="FFFFFF"/>
          <w:rtl/>
        </w:rPr>
      </w:pPr>
      <w:r w:rsidRPr="00C53995">
        <w:rPr>
          <w:rFonts w:asciiTheme="majorBidi" w:hAnsiTheme="majorBidi" w:cstheme="majorBidi"/>
          <w:sz w:val="24"/>
          <w:szCs w:val="24"/>
          <w:shd w:val="clear" w:color="auto" w:fill="FFFFFF"/>
        </w:rPr>
        <w:t xml:space="preserve">Extract </w:t>
      </w:r>
      <w:r>
        <w:rPr>
          <w:rFonts w:asciiTheme="majorBidi" w:hAnsiTheme="majorBidi" w:cstheme="majorBidi"/>
          <w:sz w:val="24"/>
          <w:szCs w:val="24"/>
          <w:shd w:val="clear" w:color="auto" w:fill="FFFFFF"/>
        </w:rPr>
        <w:t>3</w:t>
      </w:r>
      <w:r w:rsidR="006C776F">
        <w:rPr>
          <w:rFonts w:asciiTheme="majorBidi" w:hAnsiTheme="majorBidi" w:cstheme="majorBidi"/>
          <w:sz w:val="24"/>
          <w:szCs w:val="24"/>
          <w:shd w:val="clear" w:color="auto" w:fill="FFFFFF"/>
        </w:rPr>
        <w:t xml:space="preserve"> (Persian)</w:t>
      </w:r>
      <w:r w:rsidRPr="00C53995">
        <w:rPr>
          <w:rFonts w:asciiTheme="majorBidi" w:hAnsiTheme="majorBidi" w:cstheme="majorBidi"/>
          <w:sz w:val="24"/>
          <w:szCs w:val="24"/>
          <w:shd w:val="clear" w:color="auto" w:fill="FFFFFF"/>
        </w:rPr>
        <w:t xml:space="preserve">: </w:t>
      </w:r>
    </w:p>
    <w:p w14:paraId="3EA410A7" w14:textId="77777777" w:rsidR="00533AD3" w:rsidRPr="00C53995" w:rsidRDefault="00533AD3" w:rsidP="00B07BD7">
      <w:pPr>
        <w:pStyle w:val="NoSpacing"/>
        <w:bidi/>
        <w:spacing w:before="120" w:after="120"/>
        <w:jc w:val="both"/>
        <w:rPr>
          <w:rFonts w:asciiTheme="majorBidi" w:hAnsiTheme="majorBidi" w:cstheme="majorBidi"/>
          <w:sz w:val="24"/>
          <w:szCs w:val="24"/>
          <w:shd w:val="clear" w:color="auto" w:fill="FFFFFF"/>
          <w:rtl/>
        </w:rPr>
      </w:pPr>
      <w:r w:rsidRPr="00F26EC6">
        <w:rPr>
          <w:rFonts w:asciiTheme="majorBidi" w:hAnsiTheme="majorBidi" w:cs="Times New Roman"/>
          <w:sz w:val="24"/>
          <w:szCs w:val="24"/>
          <w:shd w:val="clear" w:color="auto" w:fill="FFFFFF"/>
          <w:rtl/>
        </w:rPr>
        <w:t>حادثه‌ا</w:t>
      </w:r>
      <w:r w:rsidRPr="00F26EC6">
        <w:rPr>
          <w:rFonts w:asciiTheme="majorBidi" w:hAnsiTheme="majorBidi" w:cs="Times New Roman" w:hint="cs"/>
          <w:sz w:val="24"/>
          <w:szCs w:val="24"/>
          <w:shd w:val="clear" w:color="auto" w:fill="FFFFFF"/>
          <w:rtl/>
        </w:rPr>
        <w:t>ی</w:t>
      </w:r>
      <w:r w:rsidRPr="00F26EC6">
        <w:rPr>
          <w:rFonts w:asciiTheme="majorBidi" w:hAnsiTheme="majorBidi" w:cs="Times New Roman"/>
          <w:sz w:val="24"/>
          <w:szCs w:val="24"/>
          <w:shd w:val="clear" w:color="auto" w:fill="FFFFFF"/>
          <w:rtl/>
        </w:rPr>
        <w:t xml:space="preserve"> که آدم چ</w:t>
      </w:r>
      <w:r w:rsidRPr="00F26EC6">
        <w:rPr>
          <w:rFonts w:asciiTheme="majorBidi" w:hAnsiTheme="majorBidi" w:cs="Times New Roman" w:hint="cs"/>
          <w:sz w:val="24"/>
          <w:szCs w:val="24"/>
          <w:shd w:val="clear" w:color="auto" w:fill="FFFFFF"/>
          <w:rtl/>
        </w:rPr>
        <w:t>ی</w:t>
      </w:r>
      <w:r w:rsidRPr="00F26EC6">
        <w:rPr>
          <w:rFonts w:asciiTheme="majorBidi" w:hAnsiTheme="majorBidi" w:cs="Times New Roman" w:hint="eastAsia"/>
          <w:sz w:val="24"/>
          <w:szCs w:val="24"/>
          <w:shd w:val="clear" w:color="auto" w:fill="FFFFFF"/>
          <w:rtl/>
        </w:rPr>
        <w:t>ز</w:t>
      </w:r>
      <w:r w:rsidRPr="00F26EC6">
        <w:rPr>
          <w:rFonts w:asciiTheme="majorBidi" w:hAnsiTheme="majorBidi" w:cs="Times New Roman" w:hint="cs"/>
          <w:sz w:val="24"/>
          <w:szCs w:val="24"/>
          <w:shd w:val="clear" w:color="auto" w:fill="FFFFFF"/>
          <w:rtl/>
        </w:rPr>
        <w:t>ی</w:t>
      </w:r>
      <w:r w:rsidRPr="00F26EC6">
        <w:rPr>
          <w:rFonts w:asciiTheme="majorBidi" w:hAnsiTheme="majorBidi" w:cs="Times New Roman"/>
          <w:sz w:val="24"/>
          <w:szCs w:val="24"/>
          <w:shd w:val="clear" w:color="auto" w:fill="FFFFFF"/>
          <w:rtl/>
        </w:rPr>
        <w:t xml:space="preserve"> از آن نم</w:t>
      </w:r>
      <w:r w:rsidRPr="00F26EC6">
        <w:rPr>
          <w:rFonts w:asciiTheme="majorBidi" w:hAnsiTheme="majorBidi" w:cs="Times New Roman" w:hint="cs"/>
          <w:sz w:val="24"/>
          <w:szCs w:val="24"/>
          <w:shd w:val="clear" w:color="auto" w:fill="FFFFFF"/>
          <w:rtl/>
        </w:rPr>
        <w:t>ی</w:t>
      </w:r>
      <w:r w:rsidRPr="00F26EC6">
        <w:rPr>
          <w:rFonts w:asciiTheme="majorBidi" w:hAnsiTheme="majorBidi" w:cs="Times New Roman"/>
          <w:sz w:val="24"/>
          <w:szCs w:val="24"/>
          <w:shd w:val="clear" w:color="auto" w:fill="FFFFFF"/>
          <w:rtl/>
        </w:rPr>
        <w:t xml:space="preserve"> داند و برا</w:t>
      </w:r>
      <w:r w:rsidRPr="00F26EC6">
        <w:rPr>
          <w:rFonts w:asciiTheme="majorBidi" w:hAnsiTheme="majorBidi" w:cs="Times New Roman" w:hint="cs"/>
          <w:sz w:val="24"/>
          <w:szCs w:val="24"/>
          <w:shd w:val="clear" w:color="auto" w:fill="FFFFFF"/>
          <w:rtl/>
        </w:rPr>
        <w:t>ی</w:t>
      </w:r>
      <w:r w:rsidRPr="00F26EC6">
        <w:rPr>
          <w:rFonts w:asciiTheme="majorBidi" w:hAnsiTheme="majorBidi" w:cs="Times New Roman"/>
          <w:sz w:val="24"/>
          <w:szCs w:val="24"/>
          <w:shd w:val="clear" w:color="auto" w:fill="FFFFFF"/>
          <w:rtl/>
        </w:rPr>
        <w:t xml:space="preserve"> او تار</w:t>
      </w:r>
      <w:r w:rsidRPr="00F26EC6">
        <w:rPr>
          <w:rFonts w:asciiTheme="majorBidi" w:hAnsiTheme="majorBidi" w:cs="Times New Roman" w:hint="cs"/>
          <w:sz w:val="24"/>
          <w:szCs w:val="24"/>
          <w:shd w:val="clear" w:color="auto" w:fill="FFFFFF"/>
          <w:rtl/>
        </w:rPr>
        <w:t>ی</w:t>
      </w:r>
      <w:r w:rsidRPr="00F26EC6">
        <w:rPr>
          <w:rFonts w:asciiTheme="majorBidi" w:hAnsiTheme="majorBidi" w:cs="Times New Roman" w:hint="eastAsia"/>
          <w:sz w:val="24"/>
          <w:szCs w:val="24"/>
          <w:shd w:val="clear" w:color="auto" w:fill="FFFFFF"/>
          <w:rtl/>
        </w:rPr>
        <w:t>ک</w:t>
      </w:r>
      <w:r w:rsidRPr="00F26EC6">
        <w:rPr>
          <w:rFonts w:asciiTheme="majorBidi" w:hAnsiTheme="majorBidi" w:cs="Times New Roman"/>
          <w:sz w:val="24"/>
          <w:szCs w:val="24"/>
          <w:shd w:val="clear" w:color="auto" w:fill="FFFFFF"/>
          <w:rtl/>
        </w:rPr>
        <w:t xml:space="preserve"> است، </w:t>
      </w:r>
      <w:r w:rsidRPr="00F26EC6">
        <w:rPr>
          <w:rFonts w:asciiTheme="majorBidi" w:hAnsiTheme="majorBidi" w:cs="Times New Roman"/>
          <w:b/>
          <w:bCs/>
          <w:sz w:val="24"/>
          <w:szCs w:val="24"/>
          <w:shd w:val="clear" w:color="auto" w:fill="FFFFFF"/>
          <w:rtl/>
        </w:rPr>
        <w:t>دشمن</w:t>
      </w:r>
      <w:r w:rsidRPr="00F26EC6">
        <w:rPr>
          <w:rFonts w:asciiTheme="majorBidi" w:hAnsiTheme="majorBidi" w:cs="Times New Roman" w:hint="cs"/>
          <w:b/>
          <w:bCs/>
          <w:sz w:val="24"/>
          <w:szCs w:val="24"/>
          <w:shd w:val="clear" w:color="auto" w:fill="FFFFFF"/>
          <w:rtl/>
        </w:rPr>
        <w:t>ی</w:t>
      </w:r>
      <w:r w:rsidRPr="00F26EC6">
        <w:rPr>
          <w:rFonts w:asciiTheme="majorBidi" w:hAnsiTheme="majorBidi" w:cs="Times New Roman"/>
          <w:sz w:val="24"/>
          <w:szCs w:val="24"/>
          <w:shd w:val="clear" w:color="auto" w:fill="FFFFFF"/>
          <w:rtl/>
        </w:rPr>
        <w:t xml:space="preserve"> است که در </w:t>
      </w:r>
      <w:r w:rsidRPr="00F26EC6">
        <w:rPr>
          <w:rFonts w:asciiTheme="majorBidi" w:hAnsiTheme="majorBidi" w:cs="Times New Roman"/>
          <w:sz w:val="24"/>
          <w:szCs w:val="24"/>
          <w:u w:val="single"/>
          <w:shd w:val="clear" w:color="auto" w:fill="FFFFFF"/>
          <w:rtl/>
        </w:rPr>
        <w:t>تار</w:t>
      </w:r>
      <w:r w:rsidRPr="00F26EC6">
        <w:rPr>
          <w:rFonts w:asciiTheme="majorBidi" w:hAnsiTheme="majorBidi" w:cs="Times New Roman" w:hint="cs"/>
          <w:sz w:val="24"/>
          <w:szCs w:val="24"/>
          <w:u w:val="single"/>
          <w:shd w:val="clear" w:color="auto" w:fill="FFFFFF"/>
          <w:rtl/>
        </w:rPr>
        <w:t>ی</w:t>
      </w:r>
      <w:r w:rsidRPr="00F26EC6">
        <w:rPr>
          <w:rFonts w:asciiTheme="majorBidi" w:hAnsiTheme="majorBidi" w:cs="Times New Roman" w:hint="eastAsia"/>
          <w:sz w:val="24"/>
          <w:szCs w:val="24"/>
          <w:u w:val="single"/>
          <w:shd w:val="clear" w:color="auto" w:fill="FFFFFF"/>
          <w:rtl/>
        </w:rPr>
        <w:t>ک</w:t>
      </w:r>
      <w:r w:rsidRPr="00F26EC6">
        <w:rPr>
          <w:rFonts w:asciiTheme="majorBidi" w:hAnsiTheme="majorBidi" w:cs="Times New Roman" w:hint="cs"/>
          <w:sz w:val="24"/>
          <w:szCs w:val="24"/>
          <w:u w:val="single"/>
          <w:shd w:val="clear" w:color="auto" w:fill="FFFFFF"/>
          <w:rtl/>
        </w:rPr>
        <w:t>ی</w:t>
      </w:r>
      <w:r w:rsidRPr="00F26EC6">
        <w:rPr>
          <w:rFonts w:asciiTheme="majorBidi" w:hAnsiTheme="majorBidi" w:cs="Times New Roman"/>
          <w:sz w:val="24"/>
          <w:szCs w:val="24"/>
          <w:shd w:val="clear" w:color="auto" w:fill="FFFFFF"/>
          <w:rtl/>
        </w:rPr>
        <w:t xml:space="preserve"> </w:t>
      </w:r>
      <w:r w:rsidRPr="00F76806">
        <w:rPr>
          <w:rFonts w:asciiTheme="majorBidi" w:hAnsiTheme="majorBidi" w:cs="Times New Roman"/>
          <w:b/>
          <w:bCs/>
          <w:sz w:val="24"/>
          <w:szCs w:val="24"/>
          <w:shd w:val="clear" w:color="auto" w:fill="FFFFFF"/>
          <w:rtl/>
        </w:rPr>
        <w:t>حمله</w:t>
      </w:r>
      <w:r w:rsidRPr="00F76806">
        <w:rPr>
          <w:rFonts w:asciiTheme="majorBidi" w:hAnsiTheme="majorBidi" w:cs="Times New Roman"/>
          <w:sz w:val="24"/>
          <w:szCs w:val="24"/>
          <w:shd w:val="clear" w:color="auto" w:fill="FFFFFF"/>
          <w:rtl/>
        </w:rPr>
        <w:t xml:space="preserve"> کرده است.</w:t>
      </w:r>
      <w:r w:rsidRPr="00F26EC6">
        <w:rPr>
          <w:rFonts w:asciiTheme="majorBidi" w:hAnsiTheme="majorBidi" w:cs="Times New Roman"/>
          <w:sz w:val="24"/>
          <w:szCs w:val="24"/>
          <w:shd w:val="clear" w:color="auto" w:fill="FFFFFF"/>
          <w:rtl/>
        </w:rPr>
        <w:t xml:space="preserve"> او را نم</w:t>
      </w:r>
      <w:r w:rsidRPr="00F26EC6">
        <w:rPr>
          <w:rFonts w:asciiTheme="majorBidi" w:hAnsiTheme="majorBidi" w:cs="Times New Roman" w:hint="cs"/>
          <w:sz w:val="24"/>
          <w:szCs w:val="24"/>
          <w:shd w:val="clear" w:color="auto" w:fill="FFFFFF"/>
          <w:rtl/>
        </w:rPr>
        <w:t>ی‌</w:t>
      </w:r>
      <w:r w:rsidRPr="00F26EC6">
        <w:rPr>
          <w:rFonts w:asciiTheme="majorBidi" w:hAnsiTheme="majorBidi" w:cs="Times New Roman" w:hint="eastAsia"/>
          <w:sz w:val="24"/>
          <w:szCs w:val="24"/>
          <w:shd w:val="clear" w:color="auto" w:fill="FFFFFF"/>
          <w:rtl/>
        </w:rPr>
        <w:t>ب</w:t>
      </w:r>
      <w:r w:rsidRPr="00F26EC6">
        <w:rPr>
          <w:rFonts w:asciiTheme="majorBidi" w:hAnsiTheme="majorBidi" w:cs="Times New Roman" w:hint="cs"/>
          <w:sz w:val="24"/>
          <w:szCs w:val="24"/>
          <w:shd w:val="clear" w:color="auto" w:fill="FFFFFF"/>
          <w:rtl/>
        </w:rPr>
        <w:t>ی</w:t>
      </w:r>
      <w:r w:rsidRPr="00F26EC6">
        <w:rPr>
          <w:rFonts w:asciiTheme="majorBidi" w:hAnsiTheme="majorBidi" w:cs="Times New Roman" w:hint="eastAsia"/>
          <w:sz w:val="24"/>
          <w:szCs w:val="24"/>
          <w:shd w:val="clear" w:color="auto" w:fill="FFFFFF"/>
          <w:rtl/>
        </w:rPr>
        <w:t>ن</w:t>
      </w:r>
      <w:r w:rsidRPr="00F26EC6">
        <w:rPr>
          <w:rFonts w:asciiTheme="majorBidi" w:hAnsiTheme="majorBidi" w:cs="Times New Roman" w:hint="cs"/>
          <w:sz w:val="24"/>
          <w:szCs w:val="24"/>
          <w:shd w:val="clear" w:color="auto" w:fill="FFFFFF"/>
          <w:rtl/>
        </w:rPr>
        <w:t>ی</w:t>
      </w:r>
      <w:r w:rsidRPr="00F26EC6">
        <w:rPr>
          <w:rFonts w:asciiTheme="majorBidi" w:hAnsiTheme="majorBidi" w:cs="Times New Roman" w:hint="eastAsia"/>
          <w:sz w:val="24"/>
          <w:szCs w:val="24"/>
          <w:shd w:val="clear" w:color="auto" w:fill="FFFFFF"/>
          <w:rtl/>
        </w:rPr>
        <w:t>م</w:t>
      </w:r>
      <w:r w:rsidRPr="00F26EC6">
        <w:rPr>
          <w:rFonts w:asciiTheme="majorBidi" w:hAnsiTheme="majorBidi" w:cs="Times New Roman"/>
          <w:sz w:val="24"/>
          <w:szCs w:val="24"/>
          <w:shd w:val="clear" w:color="auto" w:fill="FFFFFF"/>
          <w:rtl/>
        </w:rPr>
        <w:t xml:space="preserve"> در </w:t>
      </w:r>
      <w:r w:rsidRPr="00F26EC6">
        <w:rPr>
          <w:rFonts w:asciiTheme="majorBidi" w:hAnsiTheme="majorBidi" w:cs="Times New Roman"/>
          <w:sz w:val="24"/>
          <w:szCs w:val="24"/>
          <w:u w:val="single"/>
          <w:shd w:val="clear" w:color="auto" w:fill="FFFFFF"/>
          <w:rtl/>
        </w:rPr>
        <w:t xml:space="preserve">ظلمات و </w:t>
      </w:r>
      <w:r w:rsidRPr="00F76806">
        <w:rPr>
          <w:rFonts w:asciiTheme="majorBidi" w:hAnsiTheme="majorBidi" w:cs="Times New Roman"/>
          <w:sz w:val="24"/>
          <w:szCs w:val="24"/>
          <w:u w:val="single"/>
          <w:shd w:val="clear" w:color="auto" w:fill="FFFFFF"/>
          <w:rtl/>
        </w:rPr>
        <w:t>تار</w:t>
      </w:r>
      <w:r w:rsidRPr="00F76806">
        <w:rPr>
          <w:rFonts w:asciiTheme="majorBidi" w:hAnsiTheme="majorBidi" w:cs="Times New Roman" w:hint="cs"/>
          <w:sz w:val="24"/>
          <w:szCs w:val="24"/>
          <w:u w:val="single"/>
          <w:shd w:val="clear" w:color="auto" w:fill="FFFFFF"/>
          <w:rtl/>
        </w:rPr>
        <w:t>ی</w:t>
      </w:r>
      <w:r w:rsidRPr="00F76806">
        <w:rPr>
          <w:rFonts w:asciiTheme="majorBidi" w:hAnsiTheme="majorBidi" w:cs="Times New Roman" w:hint="eastAsia"/>
          <w:sz w:val="24"/>
          <w:szCs w:val="24"/>
          <w:u w:val="single"/>
          <w:shd w:val="clear" w:color="auto" w:fill="FFFFFF"/>
          <w:rtl/>
        </w:rPr>
        <w:t>ک</w:t>
      </w:r>
      <w:r w:rsidRPr="00F76806">
        <w:rPr>
          <w:rFonts w:asciiTheme="majorBidi" w:hAnsiTheme="majorBidi" w:cs="Times New Roman" w:hint="cs"/>
          <w:sz w:val="24"/>
          <w:szCs w:val="24"/>
          <w:u w:val="single"/>
          <w:shd w:val="clear" w:color="auto" w:fill="FFFFFF"/>
          <w:rtl/>
        </w:rPr>
        <w:t>ی</w:t>
      </w:r>
      <w:r w:rsidRPr="00F76806">
        <w:rPr>
          <w:rFonts w:asciiTheme="majorBidi" w:hAnsiTheme="majorBidi" w:cs="Times New Roman"/>
          <w:sz w:val="24"/>
          <w:szCs w:val="24"/>
          <w:u w:val="single"/>
          <w:shd w:val="clear" w:color="auto" w:fill="FFFFFF"/>
          <w:rtl/>
        </w:rPr>
        <w:t xml:space="preserve"> به ما</w:t>
      </w:r>
      <w:r w:rsidRPr="00F26EC6">
        <w:rPr>
          <w:rFonts w:asciiTheme="majorBidi" w:hAnsiTheme="majorBidi" w:cs="Times New Roman"/>
          <w:sz w:val="24"/>
          <w:szCs w:val="24"/>
          <w:shd w:val="clear" w:color="auto" w:fill="FFFFFF"/>
          <w:rtl/>
        </w:rPr>
        <w:t xml:space="preserve"> </w:t>
      </w:r>
      <w:r w:rsidRPr="00F76806">
        <w:rPr>
          <w:rFonts w:asciiTheme="majorBidi" w:hAnsiTheme="majorBidi" w:cs="Times New Roman"/>
          <w:b/>
          <w:bCs/>
          <w:sz w:val="24"/>
          <w:szCs w:val="24"/>
          <w:shd w:val="clear" w:color="auto" w:fill="FFFFFF"/>
          <w:rtl/>
        </w:rPr>
        <w:t>شمش</w:t>
      </w:r>
      <w:r w:rsidRPr="00F76806">
        <w:rPr>
          <w:rFonts w:asciiTheme="majorBidi" w:hAnsiTheme="majorBidi" w:cs="Times New Roman" w:hint="cs"/>
          <w:b/>
          <w:bCs/>
          <w:sz w:val="24"/>
          <w:szCs w:val="24"/>
          <w:shd w:val="clear" w:color="auto" w:fill="FFFFFF"/>
          <w:rtl/>
        </w:rPr>
        <w:t>ی</w:t>
      </w:r>
      <w:r w:rsidRPr="00F76806">
        <w:rPr>
          <w:rFonts w:asciiTheme="majorBidi" w:hAnsiTheme="majorBidi" w:cs="Times New Roman" w:hint="eastAsia"/>
          <w:b/>
          <w:bCs/>
          <w:sz w:val="24"/>
          <w:szCs w:val="24"/>
          <w:shd w:val="clear" w:color="auto" w:fill="FFFFFF"/>
          <w:rtl/>
        </w:rPr>
        <w:t>ر</w:t>
      </w:r>
      <w:r w:rsidRPr="00F76806">
        <w:rPr>
          <w:rFonts w:asciiTheme="majorBidi" w:hAnsiTheme="majorBidi" w:cs="Times New Roman"/>
          <w:b/>
          <w:bCs/>
          <w:sz w:val="24"/>
          <w:szCs w:val="24"/>
          <w:shd w:val="clear" w:color="auto" w:fill="FFFFFF"/>
          <w:rtl/>
        </w:rPr>
        <w:t xml:space="preserve"> م</w:t>
      </w:r>
      <w:r w:rsidRPr="00F76806">
        <w:rPr>
          <w:rFonts w:asciiTheme="majorBidi" w:hAnsiTheme="majorBidi" w:cs="Times New Roman" w:hint="cs"/>
          <w:b/>
          <w:bCs/>
          <w:sz w:val="24"/>
          <w:szCs w:val="24"/>
          <w:shd w:val="clear" w:color="auto" w:fill="FFFFFF"/>
          <w:rtl/>
        </w:rPr>
        <w:t>ی‌</w:t>
      </w:r>
      <w:r w:rsidRPr="00F76806">
        <w:rPr>
          <w:rFonts w:asciiTheme="majorBidi" w:hAnsiTheme="majorBidi" w:cs="Times New Roman" w:hint="eastAsia"/>
          <w:b/>
          <w:bCs/>
          <w:sz w:val="24"/>
          <w:szCs w:val="24"/>
          <w:shd w:val="clear" w:color="auto" w:fill="FFFFFF"/>
          <w:rtl/>
        </w:rPr>
        <w:t>زند</w:t>
      </w:r>
      <w:r w:rsidRPr="00F26EC6">
        <w:rPr>
          <w:rFonts w:asciiTheme="majorBidi" w:hAnsiTheme="majorBidi" w:cs="Times New Roman"/>
          <w:sz w:val="24"/>
          <w:szCs w:val="24"/>
          <w:shd w:val="clear" w:color="auto" w:fill="FFFFFF"/>
          <w:rtl/>
        </w:rPr>
        <w:t xml:space="preserve"> و نم</w:t>
      </w:r>
      <w:r w:rsidRPr="00F26EC6">
        <w:rPr>
          <w:rFonts w:asciiTheme="majorBidi" w:hAnsiTheme="majorBidi" w:cs="Times New Roman" w:hint="cs"/>
          <w:sz w:val="24"/>
          <w:szCs w:val="24"/>
          <w:shd w:val="clear" w:color="auto" w:fill="FFFFFF"/>
          <w:rtl/>
        </w:rPr>
        <w:t>ی‌</w:t>
      </w:r>
      <w:r w:rsidRPr="00F26EC6">
        <w:rPr>
          <w:rFonts w:asciiTheme="majorBidi" w:hAnsiTheme="majorBidi" w:cs="Times New Roman" w:hint="eastAsia"/>
          <w:sz w:val="24"/>
          <w:szCs w:val="24"/>
          <w:shd w:val="clear" w:color="auto" w:fill="FFFFFF"/>
          <w:rtl/>
        </w:rPr>
        <w:t>دان</w:t>
      </w:r>
      <w:r w:rsidRPr="00F26EC6">
        <w:rPr>
          <w:rFonts w:asciiTheme="majorBidi" w:hAnsiTheme="majorBidi" w:cs="Times New Roman" w:hint="cs"/>
          <w:sz w:val="24"/>
          <w:szCs w:val="24"/>
          <w:shd w:val="clear" w:color="auto" w:fill="FFFFFF"/>
          <w:rtl/>
        </w:rPr>
        <w:t>ی</w:t>
      </w:r>
      <w:r w:rsidRPr="00F26EC6">
        <w:rPr>
          <w:rFonts w:asciiTheme="majorBidi" w:hAnsiTheme="majorBidi" w:cs="Times New Roman" w:hint="eastAsia"/>
          <w:sz w:val="24"/>
          <w:szCs w:val="24"/>
          <w:shd w:val="clear" w:color="auto" w:fill="FFFFFF"/>
          <w:rtl/>
        </w:rPr>
        <w:t>م</w:t>
      </w:r>
      <w:r w:rsidRPr="00F26EC6">
        <w:rPr>
          <w:rFonts w:asciiTheme="majorBidi" w:hAnsiTheme="majorBidi" w:cs="Times New Roman"/>
          <w:sz w:val="24"/>
          <w:szCs w:val="24"/>
          <w:shd w:val="clear" w:color="auto" w:fill="FFFFFF"/>
          <w:rtl/>
        </w:rPr>
        <w:t xml:space="preserve"> ک</w:t>
      </w:r>
      <w:r w:rsidRPr="00F26EC6">
        <w:rPr>
          <w:rFonts w:asciiTheme="majorBidi" w:hAnsiTheme="majorBidi" w:cs="Times New Roman" w:hint="cs"/>
          <w:sz w:val="24"/>
          <w:szCs w:val="24"/>
          <w:shd w:val="clear" w:color="auto" w:fill="FFFFFF"/>
          <w:rtl/>
        </w:rPr>
        <w:t>ی</w:t>
      </w:r>
      <w:r w:rsidRPr="00F26EC6">
        <w:rPr>
          <w:rFonts w:asciiTheme="majorBidi" w:hAnsiTheme="majorBidi" w:cs="Times New Roman" w:hint="eastAsia"/>
          <w:sz w:val="24"/>
          <w:szCs w:val="24"/>
          <w:shd w:val="clear" w:color="auto" w:fill="FFFFFF"/>
          <w:rtl/>
        </w:rPr>
        <w:t>ست</w:t>
      </w:r>
      <w:r w:rsidRPr="00F26EC6">
        <w:rPr>
          <w:rFonts w:asciiTheme="majorBidi" w:hAnsiTheme="majorBidi" w:cs="Times New Roman"/>
          <w:sz w:val="24"/>
          <w:szCs w:val="24"/>
          <w:shd w:val="clear" w:color="auto" w:fill="FFFFFF"/>
          <w:rtl/>
        </w:rPr>
        <w:t xml:space="preserve"> و از کجا آمده است.</w:t>
      </w:r>
      <w:r w:rsidRPr="00F26EC6">
        <w:rPr>
          <w:rFonts w:asciiTheme="majorBidi" w:hAnsiTheme="majorBidi" w:cs="Times New Roman"/>
          <w:b/>
          <w:bCs/>
          <w:sz w:val="24"/>
          <w:szCs w:val="24"/>
          <w:shd w:val="clear" w:color="auto" w:fill="FFFFFF"/>
          <w:rtl/>
        </w:rPr>
        <w:t xml:space="preserve"> </w:t>
      </w:r>
      <w:r w:rsidRPr="00413659">
        <w:rPr>
          <w:rFonts w:asciiTheme="majorBidi" w:hAnsiTheme="majorBidi" w:cstheme="majorBidi"/>
          <w:b/>
          <w:bCs/>
          <w:sz w:val="24"/>
          <w:szCs w:val="24"/>
          <w:shd w:val="clear" w:color="auto" w:fill="FFFFFF"/>
          <w:rtl/>
        </w:rPr>
        <w:t>ویروس  کرونا</w:t>
      </w:r>
      <w:r w:rsidRPr="00C53995">
        <w:rPr>
          <w:rFonts w:asciiTheme="majorBidi" w:hAnsiTheme="majorBidi" w:cstheme="majorBidi"/>
          <w:sz w:val="24"/>
          <w:szCs w:val="24"/>
          <w:shd w:val="clear" w:color="auto" w:fill="FFFFFF"/>
          <w:rtl/>
        </w:rPr>
        <w:t xml:space="preserve">   یک </w:t>
      </w:r>
      <w:r w:rsidRPr="00413659">
        <w:rPr>
          <w:rFonts w:asciiTheme="majorBidi" w:hAnsiTheme="majorBidi" w:cstheme="majorBidi"/>
          <w:b/>
          <w:bCs/>
          <w:sz w:val="24"/>
          <w:szCs w:val="24"/>
          <w:shd w:val="clear" w:color="auto" w:fill="FFFFFF"/>
          <w:rtl/>
        </w:rPr>
        <w:t>دشمنی</w:t>
      </w:r>
      <w:r w:rsidRPr="00C53995">
        <w:rPr>
          <w:rFonts w:asciiTheme="majorBidi" w:hAnsiTheme="majorBidi" w:cstheme="majorBidi"/>
          <w:sz w:val="24"/>
          <w:szCs w:val="24"/>
          <w:shd w:val="clear" w:color="auto" w:fill="FFFFFF"/>
          <w:rtl/>
        </w:rPr>
        <w:t xml:space="preserve"> بود که هنوز هم درست او را نشناختیم: یک </w:t>
      </w:r>
      <w:r w:rsidRPr="00413659">
        <w:rPr>
          <w:rFonts w:asciiTheme="majorBidi" w:hAnsiTheme="majorBidi" w:cstheme="majorBidi"/>
          <w:b/>
          <w:bCs/>
          <w:sz w:val="24"/>
          <w:szCs w:val="24"/>
          <w:shd w:val="clear" w:color="auto" w:fill="FFFFFF"/>
          <w:rtl/>
        </w:rPr>
        <w:t>دشمن</w:t>
      </w:r>
      <w:r w:rsidRPr="00C53995">
        <w:rPr>
          <w:rFonts w:asciiTheme="majorBidi" w:hAnsiTheme="majorBidi" w:cstheme="majorBidi"/>
          <w:sz w:val="24"/>
          <w:szCs w:val="24"/>
          <w:shd w:val="clear" w:color="auto" w:fill="FFFFFF"/>
          <w:rtl/>
        </w:rPr>
        <w:t xml:space="preserve"> </w:t>
      </w:r>
      <w:r w:rsidRPr="00F76806">
        <w:rPr>
          <w:rFonts w:asciiTheme="majorBidi" w:hAnsiTheme="majorBidi" w:cstheme="majorBidi"/>
          <w:sz w:val="24"/>
          <w:szCs w:val="24"/>
          <w:u w:val="single"/>
          <w:shd w:val="clear" w:color="auto" w:fill="FFFFFF"/>
          <w:rtl/>
        </w:rPr>
        <w:t>جدید</w:t>
      </w:r>
      <w:r w:rsidRPr="00C53995">
        <w:rPr>
          <w:rFonts w:asciiTheme="majorBidi" w:hAnsiTheme="majorBidi" w:cstheme="majorBidi"/>
          <w:sz w:val="24"/>
          <w:szCs w:val="24"/>
          <w:shd w:val="clear" w:color="auto" w:fill="FFFFFF"/>
          <w:rtl/>
        </w:rPr>
        <w:t xml:space="preserve"> با شیوه </w:t>
      </w:r>
      <w:r w:rsidRPr="00F76806">
        <w:rPr>
          <w:rFonts w:asciiTheme="majorBidi" w:hAnsiTheme="majorBidi" w:cstheme="majorBidi"/>
          <w:sz w:val="24"/>
          <w:szCs w:val="24"/>
          <w:u w:val="single"/>
          <w:shd w:val="clear" w:color="auto" w:fill="FFFFFF"/>
          <w:rtl/>
        </w:rPr>
        <w:t>جدید</w:t>
      </w:r>
      <w:r w:rsidRPr="00C53995">
        <w:rPr>
          <w:rFonts w:asciiTheme="majorBidi" w:hAnsiTheme="majorBidi" w:cstheme="majorBidi"/>
          <w:sz w:val="24"/>
          <w:szCs w:val="24"/>
          <w:shd w:val="clear" w:color="auto" w:fill="FFFFFF"/>
          <w:rtl/>
        </w:rPr>
        <w:t xml:space="preserve"> و با </w:t>
      </w:r>
      <w:r w:rsidRPr="00F76806">
        <w:rPr>
          <w:rFonts w:asciiTheme="majorBidi" w:hAnsiTheme="majorBidi" w:cstheme="majorBidi"/>
          <w:b/>
          <w:bCs/>
          <w:sz w:val="24"/>
          <w:szCs w:val="24"/>
          <w:shd w:val="clear" w:color="auto" w:fill="FFFFFF"/>
          <w:rtl/>
        </w:rPr>
        <w:t>نحوه تهاجم</w:t>
      </w:r>
      <w:r w:rsidRPr="00C53995">
        <w:rPr>
          <w:rFonts w:asciiTheme="majorBidi" w:hAnsiTheme="majorBidi" w:cstheme="majorBidi"/>
          <w:sz w:val="24"/>
          <w:szCs w:val="24"/>
          <w:shd w:val="clear" w:color="auto" w:fill="FFFFFF"/>
          <w:rtl/>
        </w:rPr>
        <w:t xml:space="preserve"> </w:t>
      </w:r>
      <w:r w:rsidRPr="00F76806">
        <w:rPr>
          <w:rFonts w:asciiTheme="majorBidi" w:hAnsiTheme="majorBidi" w:cstheme="majorBidi"/>
          <w:sz w:val="24"/>
          <w:szCs w:val="24"/>
          <w:u w:val="single"/>
          <w:shd w:val="clear" w:color="auto" w:fill="FFFFFF"/>
          <w:rtl/>
        </w:rPr>
        <w:t>جدید</w:t>
      </w:r>
      <w:r w:rsidRPr="00C53995">
        <w:rPr>
          <w:rFonts w:asciiTheme="majorBidi" w:hAnsiTheme="majorBidi" w:cstheme="majorBidi"/>
          <w:sz w:val="24"/>
          <w:szCs w:val="24"/>
          <w:shd w:val="clear" w:color="auto" w:fill="FFFFFF"/>
          <w:rtl/>
        </w:rPr>
        <w:t>.</w:t>
      </w:r>
    </w:p>
    <w:p w14:paraId="2D65849C" w14:textId="0F21D2A4" w:rsidR="006C776F" w:rsidRDefault="006C776F" w:rsidP="00B07BD7">
      <w:pPr>
        <w:pStyle w:val="NoSpacing"/>
        <w:spacing w:before="120" w:after="1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Extract 3 (translation)</w:t>
      </w:r>
    </w:p>
    <w:p w14:paraId="371FB7DA" w14:textId="4084455B" w:rsidR="00533AD3" w:rsidRPr="00C53995" w:rsidRDefault="00533AD3" w:rsidP="00B07BD7">
      <w:pPr>
        <w:pStyle w:val="NoSpacing"/>
        <w:spacing w:before="120" w:after="1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An</w:t>
      </w:r>
      <w:r w:rsidRPr="00F26EC6">
        <w:rPr>
          <w:rFonts w:asciiTheme="majorBidi" w:hAnsiTheme="majorBidi" w:cstheme="majorBidi"/>
          <w:sz w:val="24"/>
          <w:szCs w:val="24"/>
          <w:shd w:val="clear" w:color="auto" w:fill="FFFFFF"/>
        </w:rPr>
        <w:t xml:space="preserve"> event that one does not know </w:t>
      </w:r>
      <w:r>
        <w:rPr>
          <w:rFonts w:asciiTheme="majorBidi" w:hAnsiTheme="majorBidi" w:cstheme="majorBidi"/>
          <w:sz w:val="24"/>
          <w:szCs w:val="24"/>
          <w:shd w:val="clear" w:color="auto" w:fill="FFFFFF"/>
        </w:rPr>
        <w:t xml:space="preserve">anything </w:t>
      </w:r>
      <w:r w:rsidRPr="00F26EC6">
        <w:rPr>
          <w:rFonts w:asciiTheme="majorBidi" w:hAnsiTheme="majorBidi" w:cstheme="majorBidi"/>
          <w:sz w:val="24"/>
          <w:szCs w:val="24"/>
          <w:shd w:val="clear" w:color="auto" w:fill="FFFFFF"/>
        </w:rPr>
        <w:t xml:space="preserve">about and is dark is an </w:t>
      </w:r>
      <w:r w:rsidRPr="00F76806">
        <w:rPr>
          <w:rFonts w:asciiTheme="majorBidi" w:hAnsiTheme="majorBidi" w:cstheme="majorBidi"/>
          <w:b/>
          <w:bCs/>
          <w:sz w:val="24"/>
          <w:szCs w:val="24"/>
          <w:shd w:val="clear" w:color="auto" w:fill="FFFFFF"/>
        </w:rPr>
        <w:t>enemy</w:t>
      </w:r>
      <w:r w:rsidRPr="00F26EC6">
        <w:rPr>
          <w:rFonts w:asciiTheme="majorBidi" w:hAnsiTheme="majorBidi" w:cstheme="majorBidi"/>
          <w:sz w:val="24"/>
          <w:szCs w:val="24"/>
          <w:shd w:val="clear" w:color="auto" w:fill="FFFFFF"/>
        </w:rPr>
        <w:t xml:space="preserve"> that has </w:t>
      </w:r>
      <w:r w:rsidRPr="00F76806">
        <w:rPr>
          <w:rFonts w:asciiTheme="majorBidi" w:hAnsiTheme="majorBidi" w:cstheme="majorBidi"/>
          <w:b/>
          <w:bCs/>
          <w:sz w:val="24"/>
          <w:szCs w:val="24"/>
          <w:shd w:val="clear" w:color="auto" w:fill="FFFFFF"/>
        </w:rPr>
        <w:t>attacked</w:t>
      </w:r>
      <w:r w:rsidRPr="00F26EC6">
        <w:rPr>
          <w:rFonts w:asciiTheme="majorBidi" w:hAnsiTheme="majorBidi" w:cstheme="majorBidi"/>
          <w:sz w:val="24"/>
          <w:szCs w:val="24"/>
          <w:shd w:val="clear" w:color="auto" w:fill="FFFFFF"/>
        </w:rPr>
        <w:t xml:space="preserve"> </w:t>
      </w:r>
      <w:r w:rsidRPr="00F76806">
        <w:rPr>
          <w:rFonts w:asciiTheme="majorBidi" w:hAnsiTheme="majorBidi" w:cstheme="majorBidi"/>
          <w:sz w:val="24"/>
          <w:szCs w:val="24"/>
          <w:u w:val="single"/>
          <w:shd w:val="clear" w:color="auto" w:fill="FFFFFF"/>
        </w:rPr>
        <w:t>in the dark</w:t>
      </w:r>
      <w:r w:rsidRPr="00F26EC6">
        <w:rPr>
          <w:rFonts w:asciiTheme="majorBidi" w:hAnsiTheme="majorBidi" w:cstheme="majorBidi"/>
          <w:sz w:val="24"/>
          <w:szCs w:val="24"/>
          <w:shd w:val="clear" w:color="auto" w:fill="FFFFFF"/>
        </w:rPr>
        <w:t xml:space="preserve">. We do not see him </w:t>
      </w:r>
      <w:r w:rsidRPr="00F76806">
        <w:rPr>
          <w:rFonts w:asciiTheme="majorBidi" w:hAnsiTheme="majorBidi" w:cstheme="majorBidi"/>
          <w:b/>
          <w:bCs/>
          <w:sz w:val="24"/>
          <w:szCs w:val="24"/>
          <w:shd w:val="clear" w:color="auto" w:fill="FFFFFF"/>
        </w:rPr>
        <w:t>wielding his sword</w:t>
      </w:r>
      <w:r w:rsidRPr="009C4B6D">
        <w:rPr>
          <w:rFonts w:asciiTheme="majorBidi" w:hAnsiTheme="majorBidi" w:cstheme="majorBidi"/>
          <w:sz w:val="24"/>
          <w:szCs w:val="24"/>
          <w:shd w:val="clear" w:color="auto" w:fill="FFFFFF"/>
        </w:rPr>
        <w:t xml:space="preserve"> at us </w:t>
      </w:r>
      <w:r w:rsidRPr="00F76806">
        <w:rPr>
          <w:rFonts w:asciiTheme="majorBidi" w:hAnsiTheme="majorBidi" w:cstheme="majorBidi"/>
          <w:sz w:val="24"/>
          <w:szCs w:val="24"/>
          <w:u w:val="single"/>
          <w:shd w:val="clear" w:color="auto" w:fill="FFFFFF"/>
        </w:rPr>
        <w:t>in the darkness</w:t>
      </w:r>
      <w:r w:rsidRPr="00F26EC6">
        <w:rPr>
          <w:rFonts w:asciiTheme="majorBidi" w:hAnsiTheme="majorBidi" w:cstheme="majorBidi"/>
          <w:sz w:val="24"/>
          <w:szCs w:val="24"/>
          <w:shd w:val="clear" w:color="auto" w:fill="FFFFFF"/>
        </w:rPr>
        <w:t xml:space="preserve"> and we do not know who he is and where he came from. </w:t>
      </w:r>
      <w:r w:rsidRPr="00C53995">
        <w:rPr>
          <w:rFonts w:asciiTheme="majorBidi" w:hAnsiTheme="majorBidi" w:cstheme="majorBidi"/>
          <w:sz w:val="24"/>
          <w:szCs w:val="24"/>
          <w:shd w:val="clear" w:color="auto" w:fill="FFFFFF"/>
        </w:rPr>
        <w:t xml:space="preserve">The </w:t>
      </w:r>
      <w:r w:rsidRPr="00C53995">
        <w:rPr>
          <w:rFonts w:asciiTheme="majorBidi" w:hAnsiTheme="majorBidi" w:cstheme="majorBidi"/>
          <w:b/>
          <w:bCs/>
          <w:sz w:val="24"/>
          <w:szCs w:val="24"/>
          <w:shd w:val="clear" w:color="auto" w:fill="FFFFFF"/>
        </w:rPr>
        <w:t>coronavirus</w:t>
      </w:r>
      <w:r w:rsidRPr="00C53995">
        <w:rPr>
          <w:rFonts w:asciiTheme="majorBidi" w:hAnsiTheme="majorBidi" w:cstheme="majorBidi"/>
          <w:sz w:val="24"/>
          <w:szCs w:val="24"/>
          <w:shd w:val="clear" w:color="auto" w:fill="FFFFFF"/>
        </w:rPr>
        <w:t xml:space="preserve"> is an </w:t>
      </w:r>
      <w:r w:rsidRPr="00413659">
        <w:rPr>
          <w:rFonts w:asciiTheme="majorBidi" w:hAnsiTheme="majorBidi" w:cstheme="majorBidi"/>
          <w:b/>
          <w:bCs/>
          <w:sz w:val="24"/>
          <w:szCs w:val="24"/>
          <w:shd w:val="clear" w:color="auto" w:fill="FFFFFF"/>
        </w:rPr>
        <w:t>enemy</w:t>
      </w:r>
      <w:r w:rsidRPr="00413659">
        <w:rPr>
          <w:rFonts w:asciiTheme="majorBidi" w:hAnsiTheme="majorBidi" w:cstheme="majorBidi"/>
          <w:sz w:val="24"/>
          <w:szCs w:val="24"/>
          <w:shd w:val="clear" w:color="auto" w:fill="FFFFFF"/>
        </w:rPr>
        <w:t xml:space="preserve"> that we </w:t>
      </w:r>
      <w:r w:rsidRPr="00413659">
        <w:rPr>
          <w:rFonts w:asciiTheme="majorBidi" w:hAnsiTheme="majorBidi" w:cstheme="majorBidi"/>
          <w:sz w:val="24"/>
          <w:szCs w:val="24"/>
          <w:u w:val="single"/>
          <w:shd w:val="clear" w:color="auto" w:fill="FFFFFF"/>
        </w:rPr>
        <w:t>still do not know for sure</w:t>
      </w:r>
      <w:r w:rsidRPr="00413659">
        <w:rPr>
          <w:rFonts w:asciiTheme="majorBidi" w:hAnsiTheme="majorBidi" w:cstheme="majorBidi"/>
          <w:sz w:val="24"/>
          <w:szCs w:val="24"/>
          <w:shd w:val="clear" w:color="auto" w:fill="FFFFFF"/>
        </w:rPr>
        <w:t xml:space="preserve">: a </w:t>
      </w:r>
      <w:r w:rsidRPr="00413659">
        <w:rPr>
          <w:rFonts w:asciiTheme="majorBidi" w:hAnsiTheme="majorBidi" w:cstheme="majorBidi"/>
          <w:sz w:val="24"/>
          <w:szCs w:val="24"/>
          <w:u w:val="single"/>
          <w:shd w:val="clear" w:color="auto" w:fill="FFFFFF"/>
        </w:rPr>
        <w:t>new</w:t>
      </w:r>
      <w:r w:rsidRPr="00413659">
        <w:rPr>
          <w:rFonts w:asciiTheme="majorBidi" w:hAnsiTheme="majorBidi" w:cstheme="majorBidi"/>
          <w:sz w:val="24"/>
          <w:szCs w:val="24"/>
          <w:shd w:val="clear" w:color="auto" w:fill="FFFFFF"/>
        </w:rPr>
        <w:t xml:space="preserve"> </w:t>
      </w:r>
      <w:r w:rsidRPr="00413659">
        <w:rPr>
          <w:rFonts w:asciiTheme="majorBidi" w:hAnsiTheme="majorBidi" w:cstheme="majorBidi"/>
          <w:b/>
          <w:bCs/>
          <w:sz w:val="24"/>
          <w:szCs w:val="24"/>
          <w:shd w:val="clear" w:color="auto" w:fill="FFFFFF"/>
        </w:rPr>
        <w:t>enemy</w:t>
      </w:r>
      <w:r w:rsidRPr="00413659">
        <w:rPr>
          <w:rFonts w:asciiTheme="majorBidi" w:hAnsiTheme="majorBidi" w:cstheme="majorBidi"/>
          <w:sz w:val="24"/>
          <w:szCs w:val="24"/>
          <w:shd w:val="clear" w:color="auto" w:fill="FFFFFF"/>
        </w:rPr>
        <w:t xml:space="preserve"> with </w:t>
      </w:r>
      <w:r w:rsidRPr="00413659">
        <w:rPr>
          <w:rFonts w:asciiTheme="majorBidi" w:hAnsiTheme="majorBidi" w:cstheme="majorBidi"/>
          <w:sz w:val="24"/>
          <w:szCs w:val="24"/>
          <w:u w:val="single"/>
          <w:shd w:val="clear" w:color="auto" w:fill="FFFFFF"/>
        </w:rPr>
        <w:t>new</w:t>
      </w:r>
      <w:r w:rsidRPr="00413659">
        <w:rPr>
          <w:rFonts w:asciiTheme="majorBidi" w:hAnsiTheme="majorBidi" w:cstheme="majorBidi"/>
          <w:sz w:val="24"/>
          <w:szCs w:val="24"/>
          <w:shd w:val="clear" w:color="auto" w:fill="FFFFFF"/>
        </w:rPr>
        <w:t xml:space="preserve"> </w:t>
      </w:r>
      <w:r w:rsidRPr="00E66C21">
        <w:rPr>
          <w:rFonts w:asciiTheme="majorBidi" w:hAnsiTheme="majorBidi" w:cstheme="majorBidi"/>
          <w:b/>
          <w:bCs/>
          <w:sz w:val="24"/>
          <w:szCs w:val="24"/>
          <w:shd w:val="clear" w:color="auto" w:fill="FFFFFF"/>
        </w:rPr>
        <w:t>tactics</w:t>
      </w:r>
      <w:r w:rsidRPr="00413659">
        <w:rPr>
          <w:rFonts w:asciiTheme="majorBidi" w:hAnsiTheme="majorBidi" w:cstheme="majorBidi"/>
          <w:sz w:val="24"/>
          <w:szCs w:val="24"/>
          <w:shd w:val="clear" w:color="auto" w:fill="FFFFFF"/>
        </w:rPr>
        <w:t xml:space="preserve"> and with a </w:t>
      </w:r>
      <w:r w:rsidRPr="00413659">
        <w:rPr>
          <w:rFonts w:asciiTheme="majorBidi" w:hAnsiTheme="majorBidi" w:cstheme="majorBidi"/>
          <w:sz w:val="24"/>
          <w:szCs w:val="24"/>
          <w:u w:val="single"/>
          <w:shd w:val="clear" w:color="auto" w:fill="FFFFFF"/>
        </w:rPr>
        <w:t>new</w:t>
      </w:r>
      <w:r w:rsidRPr="00413659">
        <w:rPr>
          <w:rFonts w:asciiTheme="majorBidi" w:hAnsiTheme="majorBidi" w:cstheme="majorBidi"/>
          <w:sz w:val="24"/>
          <w:szCs w:val="24"/>
          <w:shd w:val="clear" w:color="auto" w:fill="FFFFFF"/>
        </w:rPr>
        <w:t xml:space="preserve"> </w:t>
      </w:r>
      <w:r w:rsidRPr="00E66C21">
        <w:rPr>
          <w:rFonts w:asciiTheme="majorBidi" w:hAnsiTheme="majorBidi" w:cstheme="majorBidi"/>
          <w:sz w:val="24"/>
          <w:szCs w:val="24"/>
          <w:shd w:val="clear" w:color="auto" w:fill="FFFFFF"/>
        </w:rPr>
        <w:t>method of</w:t>
      </w:r>
      <w:r w:rsidRPr="00F76806">
        <w:rPr>
          <w:rFonts w:asciiTheme="majorBidi" w:hAnsiTheme="majorBidi" w:cstheme="majorBidi"/>
          <w:b/>
          <w:bCs/>
          <w:sz w:val="24"/>
          <w:szCs w:val="24"/>
          <w:shd w:val="clear" w:color="auto" w:fill="FFFFFF"/>
        </w:rPr>
        <w:t xml:space="preserve"> invading</w:t>
      </w:r>
      <w:r w:rsidRPr="00C53995">
        <w:rPr>
          <w:rFonts w:asciiTheme="majorBidi" w:hAnsiTheme="majorBidi" w:cstheme="majorBidi"/>
          <w:sz w:val="24"/>
          <w:szCs w:val="24"/>
          <w:shd w:val="clear" w:color="auto" w:fill="FFFFFF"/>
        </w:rPr>
        <w:t>. (28-04-2020)</w:t>
      </w:r>
    </w:p>
    <w:p w14:paraId="56DCF039" w14:textId="77777777" w:rsidR="00533AD3" w:rsidRPr="00C53995" w:rsidRDefault="00533AD3" w:rsidP="00B07BD7">
      <w:pPr>
        <w:pStyle w:val="NoSpacing"/>
        <w:spacing w:before="120" w:after="120"/>
        <w:jc w:val="both"/>
        <w:rPr>
          <w:rFonts w:asciiTheme="majorBidi" w:hAnsiTheme="majorBidi" w:cstheme="majorBidi"/>
          <w:sz w:val="24"/>
          <w:szCs w:val="24"/>
          <w:shd w:val="clear" w:color="auto" w:fill="FFFFFF"/>
        </w:rPr>
      </w:pPr>
    </w:p>
    <w:p w14:paraId="74F8A63A" w14:textId="552501C9" w:rsidR="00533AD3" w:rsidRPr="00C53995" w:rsidRDefault="00533AD3" w:rsidP="00B07BD7">
      <w:pPr>
        <w:pStyle w:val="NoSpacing"/>
        <w:spacing w:before="120" w:after="120"/>
        <w:jc w:val="both"/>
        <w:rPr>
          <w:rFonts w:asciiTheme="majorBidi" w:hAnsiTheme="majorBidi" w:cstheme="majorBidi"/>
          <w:sz w:val="24"/>
          <w:szCs w:val="24"/>
          <w:shd w:val="clear" w:color="auto" w:fill="FFFFFF"/>
        </w:rPr>
      </w:pPr>
      <w:r w:rsidRPr="00C53995">
        <w:rPr>
          <w:rFonts w:asciiTheme="majorBidi" w:hAnsiTheme="majorBidi" w:cstheme="majorBidi"/>
          <w:sz w:val="24"/>
          <w:szCs w:val="24"/>
          <w:shd w:val="clear" w:color="auto" w:fill="FFFFFF"/>
        </w:rPr>
        <w:t xml:space="preserve">Extract </w:t>
      </w:r>
      <w:r>
        <w:rPr>
          <w:rFonts w:asciiTheme="majorBidi" w:hAnsiTheme="majorBidi" w:cstheme="majorBidi"/>
          <w:sz w:val="24"/>
          <w:szCs w:val="24"/>
          <w:shd w:val="clear" w:color="auto" w:fill="FFFFFF"/>
        </w:rPr>
        <w:t>4</w:t>
      </w:r>
      <w:r w:rsidR="006C776F">
        <w:rPr>
          <w:rFonts w:asciiTheme="majorBidi" w:hAnsiTheme="majorBidi" w:cstheme="majorBidi"/>
          <w:sz w:val="24"/>
          <w:szCs w:val="24"/>
          <w:shd w:val="clear" w:color="auto" w:fill="FFFFFF"/>
        </w:rPr>
        <w:t xml:space="preserve"> (Persian)</w:t>
      </w:r>
      <w:r w:rsidRPr="00C53995">
        <w:rPr>
          <w:rFonts w:asciiTheme="majorBidi" w:hAnsiTheme="majorBidi" w:cstheme="majorBidi"/>
          <w:sz w:val="24"/>
          <w:szCs w:val="24"/>
          <w:shd w:val="clear" w:color="auto" w:fill="FFFFFF"/>
        </w:rPr>
        <w:t xml:space="preserve">: </w:t>
      </w:r>
    </w:p>
    <w:p w14:paraId="6C0A2924" w14:textId="07C26359" w:rsidR="00533AD3" w:rsidRPr="006C776F" w:rsidRDefault="00533AD3" w:rsidP="006C776F">
      <w:pPr>
        <w:pStyle w:val="NoSpacing"/>
        <w:bidi/>
        <w:spacing w:before="120" w:after="120"/>
        <w:jc w:val="both"/>
        <w:rPr>
          <w:rFonts w:asciiTheme="majorBidi" w:hAnsiTheme="majorBidi" w:cstheme="majorBidi"/>
          <w:color w:val="000000" w:themeColor="text1"/>
          <w:sz w:val="24"/>
          <w:szCs w:val="24"/>
        </w:rPr>
      </w:pPr>
      <w:r w:rsidRPr="00C53995">
        <w:rPr>
          <w:rFonts w:asciiTheme="majorBidi" w:hAnsiTheme="majorBidi" w:cstheme="majorBidi"/>
          <w:color w:val="212529"/>
          <w:sz w:val="24"/>
          <w:szCs w:val="24"/>
          <w:rtl/>
        </w:rPr>
        <w:t xml:space="preserve">در طول حیات بشر همواره </w:t>
      </w:r>
      <w:r w:rsidRPr="00B65A71">
        <w:rPr>
          <w:rFonts w:asciiTheme="majorBidi" w:hAnsiTheme="majorBidi" w:cstheme="majorBidi"/>
          <w:b/>
          <w:bCs/>
          <w:color w:val="212529"/>
          <w:sz w:val="24"/>
          <w:szCs w:val="24"/>
          <w:rtl/>
        </w:rPr>
        <w:t>دفاع و مقابله</w:t>
      </w:r>
      <w:r w:rsidRPr="00C53995">
        <w:rPr>
          <w:rFonts w:asciiTheme="majorBidi" w:hAnsiTheme="majorBidi" w:cstheme="majorBidi"/>
          <w:color w:val="212529"/>
          <w:sz w:val="24"/>
          <w:szCs w:val="24"/>
          <w:rtl/>
        </w:rPr>
        <w:t xml:space="preserve"> در برابر </w:t>
      </w:r>
      <w:r w:rsidRPr="00B65A71">
        <w:rPr>
          <w:rFonts w:asciiTheme="majorBidi" w:hAnsiTheme="majorBidi" w:cstheme="majorBidi"/>
          <w:b/>
          <w:bCs/>
          <w:color w:val="212529"/>
          <w:sz w:val="24"/>
          <w:szCs w:val="24"/>
          <w:rtl/>
        </w:rPr>
        <w:t>دشمن</w:t>
      </w:r>
      <w:r w:rsidRPr="00C53995">
        <w:rPr>
          <w:rFonts w:asciiTheme="majorBidi" w:hAnsiTheme="majorBidi" w:cstheme="majorBidi"/>
          <w:color w:val="212529"/>
          <w:sz w:val="24"/>
          <w:szCs w:val="24"/>
          <w:rtl/>
        </w:rPr>
        <w:t xml:space="preserve"> یکی از </w:t>
      </w:r>
      <w:r w:rsidRPr="004C0C4D">
        <w:rPr>
          <w:rFonts w:asciiTheme="majorBidi" w:hAnsiTheme="majorBidi" w:cstheme="majorBidi"/>
          <w:color w:val="212529"/>
          <w:sz w:val="24"/>
          <w:szCs w:val="24"/>
          <w:u w:val="single"/>
          <w:rtl/>
        </w:rPr>
        <w:t>زیبایی‌های</w:t>
      </w:r>
      <w:r w:rsidRPr="00C53995">
        <w:rPr>
          <w:rFonts w:asciiTheme="majorBidi" w:hAnsiTheme="majorBidi" w:cstheme="majorBidi"/>
          <w:color w:val="212529"/>
          <w:sz w:val="24"/>
          <w:szCs w:val="24"/>
          <w:rtl/>
        </w:rPr>
        <w:t xml:space="preserve"> زندگی انسان‌ها بوده است و امروز این </w:t>
      </w:r>
      <w:r w:rsidRPr="004C0C4D">
        <w:rPr>
          <w:rFonts w:asciiTheme="majorBidi" w:hAnsiTheme="majorBidi" w:cstheme="majorBidi"/>
          <w:color w:val="212529"/>
          <w:sz w:val="24"/>
          <w:szCs w:val="24"/>
          <w:u w:val="single"/>
          <w:rtl/>
        </w:rPr>
        <w:t>زیبایی</w:t>
      </w:r>
      <w:r w:rsidRPr="00C53995">
        <w:rPr>
          <w:rFonts w:asciiTheme="majorBidi" w:hAnsiTheme="majorBidi" w:cstheme="majorBidi"/>
          <w:color w:val="212529"/>
          <w:sz w:val="24"/>
          <w:szCs w:val="24"/>
          <w:rtl/>
        </w:rPr>
        <w:t xml:space="preserve"> را هم در </w:t>
      </w:r>
      <w:r w:rsidRPr="00E66C21">
        <w:rPr>
          <w:rFonts w:asciiTheme="majorBidi" w:hAnsiTheme="majorBidi" w:cstheme="majorBidi"/>
          <w:b/>
          <w:bCs/>
          <w:color w:val="212529"/>
          <w:sz w:val="24"/>
          <w:szCs w:val="24"/>
          <w:rtl/>
        </w:rPr>
        <w:t>مقابله</w:t>
      </w:r>
      <w:r w:rsidRPr="00C53995">
        <w:rPr>
          <w:rFonts w:asciiTheme="majorBidi" w:hAnsiTheme="majorBidi" w:cstheme="majorBidi"/>
          <w:color w:val="212529"/>
          <w:sz w:val="24"/>
          <w:szCs w:val="24"/>
          <w:rtl/>
        </w:rPr>
        <w:t xml:space="preserve"> با </w:t>
      </w:r>
      <w:r w:rsidRPr="00E66C21">
        <w:rPr>
          <w:rFonts w:asciiTheme="majorBidi" w:hAnsiTheme="majorBidi" w:cstheme="majorBidi"/>
          <w:b/>
          <w:bCs/>
          <w:color w:val="212529"/>
          <w:sz w:val="24"/>
          <w:szCs w:val="24"/>
          <w:rtl/>
        </w:rPr>
        <w:t>دشمن</w:t>
      </w:r>
      <w:r w:rsidRPr="00C53995">
        <w:rPr>
          <w:rFonts w:asciiTheme="majorBidi" w:hAnsiTheme="majorBidi" w:cstheme="majorBidi"/>
          <w:color w:val="212529"/>
          <w:sz w:val="24"/>
          <w:szCs w:val="24"/>
          <w:rtl/>
        </w:rPr>
        <w:t xml:space="preserve"> </w:t>
      </w:r>
      <w:r w:rsidRPr="008419C3">
        <w:rPr>
          <w:rFonts w:asciiTheme="majorBidi" w:hAnsiTheme="majorBidi" w:cstheme="majorBidi"/>
          <w:color w:val="212529"/>
          <w:sz w:val="24"/>
          <w:szCs w:val="24"/>
          <w:u w:val="single"/>
          <w:rtl/>
        </w:rPr>
        <w:t>عیان</w:t>
      </w:r>
      <w:r w:rsidRPr="00C53995">
        <w:rPr>
          <w:rFonts w:asciiTheme="majorBidi" w:hAnsiTheme="majorBidi" w:cstheme="majorBidi"/>
          <w:color w:val="212529"/>
          <w:sz w:val="24"/>
          <w:szCs w:val="24"/>
          <w:rtl/>
        </w:rPr>
        <w:t xml:space="preserve"> و هم در </w:t>
      </w:r>
      <w:r w:rsidRPr="008419C3">
        <w:rPr>
          <w:rFonts w:asciiTheme="majorBidi" w:hAnsiTheme="majorBidi" w:cstheme="majorBidi"/>
          <w:b/>
          <w:bCs/>
          <w:color w:val="212529"/>
          <w:sz w:val="24"/>
          <w:szCs w:val="24"/>
          <w:rtl/>
        </w:rPr>
        <w:t>مقابله</w:t>
      </w:r>
      <w:r w:rsidRPr="00C53995">
        <w:rPr>
          <w:rFonts w:asciiTheme="majorBidi" w:hAnsiTheme="majorBidi" w:cstheme="majorBidi"/>
          <w:color w:val="212529"/>
          <w:sz w:val="24"/>
          <w:szCs w:val="24"/>
          <w:rtl/>
        </w:rPr>
        <w:t xml:space="preserve"> با </w:t>
      </w:r>
      <w:r w:rsidRPr="004C0C4D">
        <w:rPr>
          <w:rFonts w:asciiTheme="majorBidi" w:hAnsiTheme="majorBidi" w:cstheme="majorBidi"/>
          <w:b/>
          <w:bCs/>
          <w:color w:val="212529"/>
          <w:sz w:val="24"/>
          <w:szCs w:val="24"/>
          <w:rtl/>
        </w:rPr>
        <w:t>دشمن</w:t>
      </w:r>
      <w:r w:rsidRPr="00C53995">
        <w:rPr>
          <w:rFonts w:asciiTheme="majorBidi" w:hAnsiTheme="majorBidi" w:cstheme="majorBidi"/>
          <w:color w:val="212529"/>
          <w:sz w:val="24"/>
          <w:szCs w:val="24"/>
          <w:rtl/>
        </w:rPr>
        <w:t xml:space="preserve"> </w:t>
      </w:r>
      <w:r w:rsidRPr="008419C3">
        <w:rPr>
          <w:rFonts w:asciiTheme="majorBidi" w:hAnsiTheme="majorBidi" w:cstheme="majorBidi"/>
          <w:color w:val="212529"/>
          <w:sz w:val="24"/>
          <w:szCs w:val="24"/>
          <w:u w:val="single"/>
          <w:rtl/>
        </w:rPr>
        <w:t>پنهان</w:t>
      </w:r>
      <w:r w:rsidRPr="00C53995">
        <w:rPr>
          <w:rFonts w:asciiTheme="majorBidi" w:hAnsiTheme="majorBidi" w:cstheme="majorBidi"/>
          <w:color w:val="212529"/>
          <w:sz w:val="24"/>
          <w:szCs w:val="24"/>
          <w:rtl/>
        </w:rPr>
        <w:t xml:space="preserve"> به خوبی مشاهده می‌کنیم.</w:t>
      </w:r>
      <w:r>
        <w:rPr>
          <w:rFonts w:asciiTheme="majorBidi" w:hAnsiTheme="majorBidi" w:cstheme="majorBidi" w:hint="cs"/>
          <w:color w:val="212529"/>
          <w:sz w:val="24"/>
          <w:szCs w:val="24"/>
          <w:rtl/>
        </w:rPr>
        <w:t>..</w:t>
      </w:r>
      <w:r w:rsidRPr="00C53995">
        <w:rPr>
          <w:rFonts w:asciiTheme="majorBidi" w:hAnsiTheme="majorBidi" w:cstheme="majorBidi"/>
          <w:color w:val="212529"/>
          <w:sz w:val="24"/>
          <w:szCs w:val="24"/>
          <w:rtl/>
        </w:rPr>
        <w:t xml:space="preserve"> </w:t>
      </w:r>
      <w:r w:rsidRPr="004C0C4D">
        <w:rPr>
          <w:rFonts w:asciiTheme="majorBidi" w:hAnsiTheme="majorBidi" w:cstheme="majorBidi"/>
          <w:b/>
          <w:bCs/>
          <w:color w:val="000000" w:themeColor="text1"/>
          <w:sz w:val="24"/>
          <w:szCs w:val="24"/>
          <w:rtl/>
        </w:rPr>
        <w:t>دشمنی</w:t>
      </w:r>
      <w:r w:rsidRPr="00C53995">
        <w:rPr>
          <w:rFonts w:asciiTheme="majorBidi" w:hAnsiTheme="majorBidi" w:cstheme="majorBidi"/>
          <w:color w:val="000000" w:themeColor="text1"/>
          <w:sz w:val="24"/>
          <w:szCs w:val="24"/>
          <w:rtl/>
        </w:rPr>
        <w:t xml:space="preserve"> </w:t>
      </w:r>
      <w:r w:rsidRPr="008C1B0B">
        <w:rPr>
          <w:rFonts w:asciiTheme="majorBidi" w:hAnsiTheme="majorBidi" w:cstheme="majorBidi"/>
          <w:color w:val="000000" w:themeColor="text1"/>
          <w:sz w:val="24"/>
          <w:szCs w:val="24"/>
          <w:u w:val="single"/>
          <w:rtl/>
        </w:rPr>
        <w:t>نهان</w:t>
      </w:r>
      <w:r w:rsidRPr="00C53995">
        <w:rPr>
          <w:rFonts w:asciiTheme="majorBidi" w:hAnsiTheme="majorBidi" w:cstheme="majorBidi"/>
          <w:color w:val="000000" w:themeColor="text1"/>
          <w:sz w:val="24"/>
          <w:szCs w:val="24"/>
          <w:rtl/>
        </w:rPr>
        <w:t xml:space="preserve"> و </w:t>
      </w:r>
      <w:r w:rsidRPr="008C1B0B">
        <w:rPr>
          <w:rFonts w:asciiTheme="majorBidi" w:hAnsiTheme="majorBidi" w:cstheme="majorBidi"/>
          <w:color w:val="000000" w:themeColor="text1"/>
          <w:sz w:val="24"/>
          <w:szCs w:val="24"/>
          <w:u w:val="single"/>
          <w:rtl/>
        </w:rPr>
        <w:t>پنهان</w:t>
      </w:r>
      <w:r w:rsidRPr="00C53995">
        <w:rPr>
          <w:rFonts w:asciiTheme="majorBidi" w:hAnsiTheme="majorBidi" w:cstheme="majorBidi"/>
          <w:color w:val="000000" w:themeColor="text1"/>
          <w:sz w:val="24"/>
          <w:szCs w:val="24"/>
          <w:rtl/>
        </w:rPr>
        <w:t xml:space="preserve"> به </w:t>
      </w:r>
      <w:r w:rsidRPr="004C0C4D">
        <w:rPr>
          <w:rFonts w:asciiTheme="majorBidi" w:hAnsiTheme="majorBidi" w:cstheme="majorBidi"/>
          <w:b/>
          <w:bCs/>
          <w:color w:val="000000" w:themeColor="text1"/>
          <w:sz w:val="24"/>
          <w:szCs w:val="24"/>
          <w:rtl/>
        </w:rPr>
        <w:t>جنگ</w:t>
      </w:r>
      <w:r w:rsidRPr="00C53995">
        <w:rPr>
          <w:rFonts w:asciiTheme="majorBidi" w:hAnsiTheme="majorBidi" w:cstheme="majorBidi"/>
          <w:color w:val="000000" w:themeColor="text1"/>
          <w:sz w:val="24"/>
          <w:szCs w:val="24"/>
          <w:rtl/>
        </w:rPr>
        <w:t xml:space="preserve"> همه بشر آمده است. این </w:t>
      </w:r>
      <w:r w:rsidRPr="004C0C4D">
        <w:rPr>
          <w:rFonts w:asciiTheme="majorBidi" w:hAnsiTheme="majorBidi" w:cstheme="majorBidi"/>
          <w:b/>
          <w:bCs/>
          <w:color w:val="000000" w:themeColor="text1"/>
          <w:sz w:val="24"/>
          <w:szCs w:val="24"/>
          <w:rtl/>
        </w:rPr>
        <w:t>جنگ</w:t>
      </w:r>
      <w:r w:rsidRPr="00C53995">
        <w:rPr>
          <w:rFonts w:asciiTheme="majorBidi" w:hAnsiTheme="majorBidi" w:cstheme="majorBidi"/>
          <w:color w:val="000000" w:themeColor="text1"/>
          <w:sz w:val="24"/>
          <w:szCs w:val="24"/>
          <w:rtl/>
        </w:rPr>
        <w:t xml:space="preserve">، </w:t>
      </w:r>
      <w:r w:rsidRPr="004C0C4D">
        <w:rPr>
          <w:rFonts w:asciiTheme="majorBidi" w:hAnsiTheme="majorBidi" w:cstheme="majorBidi"/>
          <w:b/>
          <w:bCs/>
          <w:color w:val="000000" w:themeColor="text1"/>
          <w:sz w:val="24"/>
          <w:szCs w:val="24"/>
          <w:rtl/>
        </w:rPr>
        <w:t>جنگی</w:t>
      </w:r>
      <w:r w:rsidRPr="00C53995">
        <w:rPr>
          <w:rFonts w:asciiTheme="majorBidi" w:hAnsiTheme="majorBidi" w:cstheme="majorBidi"/>
          <w:color w:val="000000" w:themeColor="text1"/>
          <w:sz w:val="24"/>
          <w:szCs w:val="24"/>
          <w:rtl/>
        </w:rPr>
        <w:t xml:space="preserve"> جهانی است اما نه نیمی از جهان با نیمی دیگر؛ که این </w:t>
      </w:r>
      <w:r w:rsidRPr="00C53995">
        <w:rPr>
          <w:rFonts w:asciiTheme="majorBidi" w:hAnsiTheme="majorBidi" w:cstheme="majorBidi"/>
          <w:b/>
          <w:bCs/>
          <w:color w:val="000000" w:themeColor="text1"/>
          <w:sz w:val="24"/>
          <w:szCs w:val="24"/>
          <w:rtl/>
        </w:rPr>
        <w:t>ویروس</w:t>
      </w:r>
      <w:r w:rsidRPr="00C53995">
        <w:rPr>
          <w:rFonts w:asciiTheme="majorBidi" w:hAnsiTheme="majorBidi" w:cstheme="majorBidi"/>
          <w:color w:val="000000" w:themeColor="text1"/>
          <w:sz w:val="24"/>
          <w:szCs w:val="24"/>
          <w:rtl/>
        </w:rPr>
        <w:t xml:space="preserve">  </w:t>
      </w:r>
      <w:r w:rsidRPr="008C1B0B">
        <w:rPr>
          <w:rFonts w:asciiTheme="majorBidi" w:hAnsiTheme="majorBidi" w:cstheme="majorBidi"/>
          <w:color w:val="000000" w:themeColor="text1"/>
          <w:sz w:val="24"/>
          <w:szCs w:val="24"/>
          <w:u w:val="single"/>
          <w:rtl/>
        </w:rPr>
        <w:t>پنهان</w:t>
      </w:r>
      <w:r w:rsidRPr="00C53995">
        <w:rPr>
          <w:rFonts w:asciiTheme="majorBidi" w:hAnsiTheme="majorBidi" w:cstheme="majorBidi"/>
          <w:color w:val="000000" w:themeColor="text1"/>
          <w:sz w:val="24"/>
          <w:szCs w:val="24"/>
          <w:rtl/>
        </w:rPr>
        <w:t xml:space="preserve">، با همه‌ی جهان در </w:t>
      </w:r>
      <w:r w:rsidRPr="004C0C4D">
        <w:rPr>
          <w:rFonts w:asciiTheme="majorBidi" w:hAnsiTheme="majorBidi" w:cstheme="majorBidi"/>
          <w:b/>
          <w:bCs/>
          <w:color w:val="000000" w:themeColor="text1"/>
          <w:sz w:val="24"/>
          <w:szCs w:val="24"/>
          <w:rtl/>
        </w:rPr>
        <w:t>جنگ</w:t>
      </w:r>
      <w:r w:rsidRPr="00C53995">
        <w:rPr>
          <w:rFonts w:asciiTheme="majorBidi" w:hAnsiTheme="majorBidi" w:cstheme="majorBidi"/>
          <w:color w:val="000000" w:themeColor="text1"/>
          <w:sz w:val="24"/>
          <w:szCs w:val="24"/>
          <w:rtl/>
        </w:rPr>
        <w:t xml:space="preserve"> است. </w:t>
      </w:r>
      <w:r w:rsidRPr="00E66C21">
        <w:rPr>
          <w:rFonts w:asciiTheme="majorBidi" w:hAnsiTheme="majorBidi" w:cstheme="majorBidi"/>
          <w:color w:val="000000" w:themeColor="text1"/>
          <w:sz w:val="24"/>
          <w:szCs w:val="24"/>
          <w:rtl/>
        </w:rPr>
        <w:t>اکنون گویی‌ همه‌ی جهان وطن ماست و ما در</w:t>
      </w:r>
      <w:r w:rsidRPr="008C1B0B">
        <w:rPr>
          <w:rFonts w:asciiTheme="majorBidi" w:hAnsiTheme="majorBidi" w:cstheme="majorBidi"/>
          <w:color w:val="000000" w:themeColor="text1"/>
          <w:sz w:val="24"/>
          <w:szCs w:val="24"/>
          <w:u w:val="single"/>
          <w:rtl/>
        </w:rPr>
        <w:t xml:space="preserve"> </w:t>
      </w:r>
      <w:r w:rsidRPr="00E66C21">
        <w:rPr>
          <w:rFonts w:asciiTheme="majorBidi" w:hAnsiTheme="majorBidi" w:cstheme="majorBidi"/>
          <w:color w:val="000000" w:themeColor="text1"/>
          <w:sz w:val="24"/>
          <w:szCs w:val="24"/>
          <w:rtl/>
        </w:rPr>
        <w:t xml:space="preserve">همه جای جهان با </w:t>
      </w:r>
      <w:r w:rsidRPr="00E66C21">
        <w:rPr>
          <w:rFonts w:asciiTheme="majorBidi" w:hAnsiTheme="majorBidi" w:cstheme="majorBidi"/>
          <w:color w:val="000000" w:themeColor="text1"/>
          <w:sz w:val="24"/>
          <w:szCs w:val="24"/>
          <w:u w:val="single"/>
          <w:rtl/>
        </w:rPr>
        <w:t>یک</w:t>
      </w:r>
      <w:r w:rsidRPr="00E66C21">
        <w:rPr>
          <w:rFonts w:asciiTheme="majorBidi" w:hAnsiTheme="majorBidi" w:cstheme="majorBidi"/>
          <w:b/>
          <w:bCs/>
          <w:color w:val="000000" w:themeColor="text1"/>
          <w:sz w:val="24"/>
          <w:szCs w:val="24"/>
          <w:rtl/>
        </w:rPr>
        <w:t xml:space="preserve"> دشمن می‌جنگیم</w:t>
      </w:r>
      <w:r w:rsidRPr="00C53995">
        <w:rPr>
          <w:rFonts w:asciiTheme="majorBidi" w:hAnsiTheme="majorBidi" w:cstheme="majorBidi"/>
          <w:color w:val="000000" w:themeColor="text1"/>
          <w:sz w:val="24"/>
          <w:szCs w:val="24"/>
          <w:rtl/>
        </w:rPr>
        <w:t xml:space="preserve"> و همین نکته، این </w:t>
      </w:r>
      <w:r w:rsidRPr="00E66C21">
        <w:rPr>
          <w:rFonts w:asciiTheme="majorBidi" w:hAnsiTheme="majorBidi" w:cstheme="majorBidi"/>
          <w:b/>
          <w:bCs/>
          <w:color w:val="000000" w:themeColor="text1"/>
          <w:sz w:val="24"/>
          <w:szCs w:val="24"/>
          <w:rtl/>
        </w:rPr>
        <w:t>جنگ</w:t>
      </w:r>
      <w:r w:rsidRPr="00C53995">
        <w:rPr>
          <w:rFonts w:asciiTheme="majorBidi" w:hAnsiTheme="majorBidi" w:cstheme="majorBidi"/>
          <w:color w:val="000000" w:themeColor="text1"/>
          <w:sz w:val="24"/>
          <w:szCs w:val="24"/>
          <w:rtl/>
        </w:rPr>
        <w:t xml:space="preserve"> را </w:t>
      </w:r>
      <w:r w:rsidRPr="004C0C4D">
        <w:rPr>
          <w:rFonts w:asciiTheme="majorBidi" w:hAnsiTheme="majorBidi" w:cstheme="majorBidi"/>
          <w:color w:val="000000" w:themeColor="text1"/>
          <w:sz w:val="24"/>
          <w:szCs w:val="24"/>
          <w:u w:val="single"/>
          <w:rtl/>
        </w:rPr>
        <w:t>مقدس‌تر</w:t>
      </w:r>
      <w:r w:rsidRPr="00C53995">
        <w:rPr>
          <w:rFonts w:asciiTheme="majorBidi" w:hAnsiTheme="majorBidi" w:cstheme="majorBidi"/>
          <w:color w:val="000000" w:themeColor="text1"/>
          <w:sz w:val="24"/>
          <w:szCs w:val="24"/>
          <w:rtl/>
        </w:rPr>
        <w:t xml:space="preserve"> ساخته است</w:t>
      </w:r>
      <w:r w:rsidRPr="00C53995">
        <w:rPr>
          <w:rFonts w:asciiTheme="majorBidi" w:hAnsiTheme="majorBidi" w:cstheme="majorBidi"/>
          <w:color w:val="000000" w:themeColor="text1"/>
          <w:sz w:val="24"/>
          <w:szCs w:val="24"/>
        </w:rPr>
        <w:t>.</w:t>
      </w:r>
    </w:p>
    <w:p w14:paraId="36092D65" w14:textId="49F8ECAD" w:rsidR="006C776F" w:rsidRDefault="006C776F" w:rsidP="00B07BD7">
      <w:pPr>
        <w:pStyle w:val="NoSpacing"/>
        <w:spacing w:before="120" w:after="120"/>
        <w:jc w:val="both"/>
        <w:rPr>
          <w:rFonts w:asciiTheme="majorBidi" w:hAnsiTheme="majorBidi" w:cstheme="majorBidi"/>
          <w:sz w:val="24"/>
          <w:szCs w:val="24"/>
          <w:shd w:val="clear" w:color="auto" w:fill="FFFFFF"/>
          <w:lang w:bidi="fa-IR"/>
        </w:rPr>
      </w:pPr>
      <w:r>
        <w:rPr>
          <w:rFonts w:asciiTheme="majorBidi" w:hAnsiTheme="majorBidi" w:cstheme="majorBidi"/>
          <w:sz w:val="24"/>
          <w:szCs w:val="24"/>
          <w:shd w:val="clear" w:color="auto" w:fill="FFFFFF"/>
          <w:lang w:bidi="fa-IR"/>
        </w:rPr>
        <w:lastRenderedPageBreak/>
        <w:t>Extract 4 (translation):</w:t>
      </w:r>
    </w:p>
    <w:p w14:paraId="5CD931EE" w14:textId="4B73D6ED" w:rsidR="00533AD3" w:rsidRDefault="00533AD3" w:rsidP="00B07BD7">
      <w:pPr>
        <w:pStyle w:val="NoSpacing"/>
        <w:spacing w:before="120" w:after="120"/>
        <w:jc w:val="both"/>
        <w:rPr>
          <w:rFonts w:asciiTheme="majorBidi" w:hAnsiTheme="majorBidi" w:cstheme="majorBidi"/>
          <w:sz w:val="24"/>
          <w:szCs w:val="24"/>
          <w:shd w:val="clear" w:color="auto" w:fill="FFFFFF"/>
          <w:rtl/>
        </w:rPr>
      </w:pPr>
      <w:r>
        <w:rPr>
          <w:rFonts w:asciiTheme="majorBidi" w:hAnsiTheme="majorBidi" w:cstheme="majorBidi"/>
          <w:sz w:val="24"/>
          <w:szCs w:val="24"/>
          <w:shd w:val="clear" w:color="auto" w:fill="FFFFFF"/>
          <w:lang w:bidi="fa-IR"/>
        </w:rPr>
        <w:t xml:space="preserve">Throughout the human life, </w:t>
      </w:r>
      <w:r w:rsidRPr="00B65A71">
        <w:rPr>
          <w:rFonts w:asciiTheme="majorBidi" w:hAnsiTheme="majorBidi" w:cstheme="majorBidi"/>
          <w:b/>
          <w:bCs/>
          <w:sz w:val="24"/>
          <w:szCs w:val="24"/>
          <w:shd w:val="clear" w:color="auto" w:fill="FFFFFF"/>
          <w:lang w:bidi="fa-IR"/>
        </w:rPr>
        <w:t>defense and fight</w:t>
      </w:r>
      <w:r>
        <w:rPr>
          <w:rFonts w:asciiTheme="majorBidi" w:hAnsiTheme="majorBidi" w:cstheme="majorBidi"/>
          <w:sz w:val="24"/>
          <w:szCs w:val="24"/>
          <w:shd w:val="clear" w:color="auto" w:fill="FFFFFF"/>
          <w:lang w:bidi="fa-IR"/>
        </w:rPr>
        <w:t xml:space="preserve"> against the </w:t>
      </w:r>
      <w:r w:rsidRPr="00B65A71">
        <w:rPr>
          <w:rFonts w:asciiTheme="majorBidi" w:hAnsiTheme="majorBidi" w:cstheme="majorBidi"/>
          <w:b/>
          <w:bCs/>
          <w:sz w:val="24"/>
          <w:szCs w:val="24"/>
          <w:shd w:val="clear" w:color="auto" w:fill="FFFFFF"/>
          <w:lang w:bidi="fa-IR"/>
        </w:rPr>
        <w:t>enemy</w:t>
      </w:r>
      <w:r>
        <w:rPr>
          <w:rFonts w:asciiTheme="majorBidi" w:hAnsiTheme="majorBidi" w:cstheme="majorBidi"/>
          <w:sz w:val="24"/>
          <w:szCs w:val="24"/>
          <w:shd w:val="clear" w:color="auto" w:fill="FFFFFF"/>
          <w:lang w:bidi="fa-IR"/>
        </w:rPr>
        <w:t xml:space="preserve"> has been one of the </w:t>
      </w:r>
      <w:r w:rsidRPr="00B65A71">
        <w:rPr>
          <w:rFonts w:asciiTheme="majorBidi" w:hAnsiTheme="majorBidi" w:cstheme="majorBidi"/>
          <w:sz w:val="24"/>
          <w:szCs w:val="24"/>
          <w:u w:val="single"/>
          <w:shd w:val="clear" w:color="auto" w:fill="FFFFFF"/>
          <w:lang w:bidi="fa-IR"/>
        </w:rPr>
        <w:t>beauties</w:t>
      </w:r>
      <w:r>
        <w:rPr>
          <w:rFonts w:asciiTheme="majorBidi" w:hAnsiTheme="majorBidi" w:cstheme="majorBidi"/>
          <w:sz w:val="24"/>
          <w:szCs w:val="24"/>
          <w:shd w:val="clear" w:color="auto" w:fill="FFFFFF"/>
          <w:lang w:bidi="fa-IR"/>
        </w:rPr>
        <w:t xml:space="preserve"> in people’s lives. Today, we can see the same </w:t>
      </w:r>
      <w:r w:rsidRPr="00E66C21">
        <w:rPr>
          <w:rFonts w:asciiTheme="majorBidi" w:hAnsiTheme="majorBidi" w:cstheme="majorBidi"/>
          <w:sz w:val="24"/>
          <w:szCs w:val="24"/>
          <w:u w:val="single"/>
          <w:shd w:val="clear" w:color="auto" w:fill="FFFFFF"/>
          <w:lang w:bidi="fa-IR"/>
        </w:rPr>
        <w:t>beauty</w:t>
      </w:r>
      <w:r>
        <w:rPr>
          <w:rFonts w:asciiTheme="majorBidi" w:hAnsiTheme="majorBidi" w:cstheme="majorBidi"/>
          <w:sz w:val="24"/>
          <w:szCs w:val="24"/>
          <w:shd w:val="clear" w:color="auto" w:fill="FFFFFF"/>
          <w:lang w:bidi="fa-IR"/>
        </w:rPr>
        <w:t xml:space="preserve"> both in the </w:t>
      </w:r>
      <w:r w:rsidRPr="00E66C21">
        <w:rPr>
          <w:rFonts w:asciiTheme="majorBidi" w:hAnsiTheme="majorBidi" w:cstheme="majorBidi"/>
          <w:b/>
          <w:bCs/>
          <w:sz w:val="24"/>
          <w:szCs w:val="24"/>
          <w:shd w:val="clear" w:color="auto" w:fill="FFFFFF"/>
          <w:lang w:bidi="fa-IR"/>
        </w:rPr>
        <w:t>fight</w:t>
      </w:r>
      <w:r>
        <w:rPr>
          <w:rFonts w:asciiTheme="majorBidi" w:hAnsiTheme="majorBidi" w:cstheme="majorBidi"/>
          <w:sz w:val="24"/>
          <w:szCs w:val="24"/>
          <w:shd w:val="clear" w:color="auto" w:fill="FFFFFF"/>
          <w:lang w:bidi="fa-IR"/>
        </w:rPr>
        <w:t xml:space="preserve"> against the </w:t>
      </w:r>
      <w:r w:rsidRPr="00E66C21">
        <w:rPr>
          <w:rFonts w:asciiTheme="majorBidi" w:hAnsiTheme="majorBidi" w:cstheme="majorBidi"/>
          <w:sz w:val="24"/>
          <w:szCs w:val="24"/>
          <w:u w:val="single"/>
          <w:shd w:val="clear" w:color="auto" w:fill="FFFFFF"/>
          <w:lang w:bidi="fa-IR"/>
        </w:rPr>
        <w:t>visible</w:t>
      </w:r>
      <w:r>
        <w:rPr>
          <w:rFonts w:asciiTheme="majorBidi" w:hAnsiTheme="majorBidi" w:cstheme="majorBidi"/>
          <w:sz w:val="24"/>
          <w:szCs w:val="24"/>
          <w:shd w:val="clear" w:color="auto" w:fill="FFFFFF"/>
          <w:lang w:bidi="fa-IR"/>
        </w:rPr>
        <w:t xml:space="preserve"> </w:t>
      </w:r>
      <w:r w:rsidRPr="00E66C21">
        <w:rPr>
          <w:rFonts w:asciiTheme="majorBidi" w:hAnsiTheme="majorBidi" w:cstheme="majorBidi"/>
          <w:b/>
          <w:bCs/>
          <w:sz w:val="24"/>
          <w:szCs w:val="24"/>
          <w:shd w:val="clear" w:color="auto" w:fill="FFFFFF"/>
          <w:lang w:bidi="fa-IR"/>
        </w:rPr>
        <w:t>enemy</w:t>
      </w:r>
      <w:r>
        <w:rPr>
          <w:rFonts w:asciiTheme="majorBidi" w:hAnsiTheme="majorBidi" w:cstheme="majorBidi"/>
          <w:sz w:val="24"/>
          <w:szCs w:val="24"/>
          <w:shd w:val="clear" w:color="auto" w:fill="FFFFFF"/>
          <w:lang w:bidi="fa-IR"/>
        </w:rPr>
        <w:t xml:space="preserve"> and in the </w:t>
      </w:r>
      <w:r w:rsidRPr="008419C3">
        <w:rPr>
          <w:rFonts w:asciiTheme="majorBidi" w:hAnsiTheme="majorBidi" w:cstheme="majorBidi"/>
          <w:b/>
          <w:bCs/>
          <w:sz w:val="24"/>
          <w:szCs w:val="24"/>
          <w:shd w:val="clear" w:color="auto" w:fill="FFFFFF"/>
          <w:lang w:bidi="fa-IR"/>
        </w:rPr>
        <w:t>fight</w:t>
      </w:r>
      <w:r>
        <w:rPr>
          <w:rFonts w:asciiTheme="majorBidi" w:hAnsiTheme="majorBidi" w:cstheme="majorBidi"/>
          <w:sz w:val="24"/>
          <w:szCs w:val="24"/>
          <w:shd w:val="clear" w:color="auto" w:fill="FFFFFF"/>
          <w:lang w:bidi="fa-IR"/>
        </w:rPr>
        <w:t xml:space="preserve"> against the </w:t>
      </w:r>
      <w:r w:rsidRPr="008419C3">
        <w:rPr>
          <w:rFonts w:asciiTheme="majorBidi" w:hAnsiTheme="majorBidi" w:cstheme="majorBidi"/>
          <w:sz w:val="24"/>
          <w:szCs w:val="24"/>
          <w:u w:val="single"/>
          <w:shd w:val="clear" w:color="auto" w:fill="FFFFFF"/>
          <w:lang w:bidi="fa-IR"/>
        </w:rPr>
        <w:t>hidden</w:t>
      </w:r>
      <w:r>
        <w:rPr>
          <w:rFonts w:asciiTheme="majorBidi" w:hAnsiTheme="majorBidi" w:cstheme="majorBidi"/>
          <w:sz w:val="24"/>
          <w:szCs w:val="24"/>
          <w:shd w:val="clear" w:color="auto" w:fill="FFFFFF"/>
          <w:lang w:bidi="fa-IR"/>
        </w:rPr>
        <w:t xml:space="preserve"> </w:t>
      </w:r>
      <w:r w:rsidRPr="008419C3">
        <w:rPr>
          <w:rFonts w:asciiTheme="majorBidi" w:hAnsiTheme="majorBidi" w:cstheme="majorBidi"/>
          <w:b/>
          <w:bCs/>
          <w:sz w:val="24"/>
          <w:szCs w:val="24"/>
          <w:shd w:val="clear" w:color="auto" w:fill="FFFFFF"/>
          <w:lang w:bidi="fa-IR"/>
        </w:rPr>
        <w:t>enemy</w:t>
      </w:r>
      <w:r>
        <w:rPr>
          <w:rFonts w:asciiTheme="majorBidi" w:hAnsiTheme="majorBidi" w:cstheme="majorBidi"/>
          <w:sz w:val="24"/>
          <w:szCs w:val="24"/>
          <w:shd w:val="clear" w:color="auto" w:fill="FFFFFF"/>
          <w:lang w:bidi="fa-IR"/>
        </w:rPr>
        <w:t xml:space="preserve">… </w:t>
      </w:r>
      <w:r w:rsidRPr="00C53995">
        <w:rPr>
          <w:rFonts w:asciiTheme="majorBidi" w:hAnsiTheme="majorBidi" w:cstheme="majorBidi"/>
          <w:sz w:val="24"/>
          <w:szCs w:val="24"/>
          <w:shd w:val="clear" w:color="auto" w:fill="FFFFFF"/>
        </w:rPr>
        <w:t xml:space="preserve">A </w:t>
      </w:r>
      <w:r w:rsidRPr="008C1B0B">
        <w:rPr>
          <w:rFonts w:asciiTheme="majorBidi" w:hAnsiTheme="majorBidi" w:cstheme="majorBidi"/>
          <w:sz w:val="24"/>
          <w:szCs w:val="24"/>
          <w:u w:val="single"/>
          <w:shd w:val="clear" w:color="auto" w:fill="FFFFFF"/>
        </w:rPr>
        <w:t>hidden</w:t>
      </w:r>
      <w:r w:rsidRPr="00C53995">
        <w:rPr>
          <w:rFonts w:asciiTheme="majorBidi" w:hAnsiTheme="majorBidi" w:cstheme="majorBidi"/>
          <w:sz w:val="24"/>
          <w:szCs w:val="24"/>
          <w:shd w:val="clear" w:color="auto" w:fill="FFFFFF"/>
        </w:rPr>
        <w:t xml:space="preserve"> and </w:t>
      </w:r>
      <w:r w:rsidRPr="008C1B0B">
        <w:rPr>
          <w:rFonts w:asciiTheme="majorBidi" w:hAnsiTheme="majorBidi" w:cstheme="majorBidi"/>
          <w:sz w:val="24"/>
          <w:szCs w:val="24"/>
          <w:u w:val="single"/>
          <w:shd w:val="clear" w:color="auto" w:fill="FFFFFF"/>
        </w:rPr>
        <w:t>invisible</w:t>
      </w:r>
      <w:r w:rsidRPr="00C53995">
        <w:rPr>
          <w:rFonts w:asciiTheme="majorBidi" w:hAnsiTheme="majorBidi" w:cstheme="majorBidi"/>
          <w:sz w:val="24"/>
          <w:szCs w:val="24"/>
          <w:shd w:val="clear" w:color="auto" w:fill="FFFFFF"/>
        </w:rPr>
        <w:t xml:space="preserve"> </w:t>
      </w:r>
      <w:r w:rsidRPr="00E66C21">
        <w:rPr>
          <w:rFonts w:asciiTheme="majorBidi" w:hAnsiTheme="majorBidi" w:cstheme="majorBidi"/>
          <w:b/>
          <w:bCs/>
          <w:sz w:val="24"/>
          <w:szCs w:val="24"/>
          <w:shd w:val="clear" w:color="auto" w:fill="FFFFFF"/>
        </w:rPr>
        <w:t>enemy</w:t>
      </w:r>
      <w:r w:rsidRPr="00C53995">
        <w:rPr>
          <w:rFonts w:asciiTheme="majorBidi" w:hAnsiTheme="majorBidi" w:cstheme="majorBidi"/>
          <w:sz w:val="24"/>
          <w:szCs w:val="24"/>
          <w:shd w:val="clear" w:color="auto" w:fill="FFFFFF"/>
        </w:rPr>
        <w:t xml:space="preserve"> has come to </w:t>
      </w:r>
      <w:r w:rsidRPr="008C1B0B">
        <w:rPr>
          <w:rFonts w:asciiTheme="majorBidi" w:hAnsiTheme="majorBidi" w:cstheme="majorBidi"/>
          <w:b/>
          <w:bCs/>
          <w:sz w:val="24"/>
          <w:szCs w:val="24"/>
          <w:shd w:val="clear" w:color="auto" w:fill="FFFFFF"/>
        </w:rPr>
        <w:t>war</w:t>
      </w:r>
      <w:r w:rsidRPr="00C53995">
        <w:rPr>
          <w:rFonts w:asciiTheme="majorBidi" w:hAnsiTheme="majorBidi" w:cstheme="majorBidi"/>
          <w:sz w:val="24"/>
          <w:szCs w:val="24"/>
          <w:shd w:val="clear" w:color="auto" w:fill="FFFFFF"/>
        </w:rPr>
        <w:t xml:space="preserve"> with all humans. This </w:t>
      </w:r>
      <w:r w:rsidRPr="008C1B0B">
        <w:rPr>
          <w:rFonts w:asciiTheme="majorBidi" w:hAnsiTheme="majorBidi" w:cstheme="majorBidi"/>
          <w:b/>
          <w:bCs/>
          <w:sz w:val="24"/>
          <w:szCs w:val="24"/>
          <w:shd w:val="clear" w:color="auto" w:fill="FFFFFF"/>
        </w:rPr>
        <w:t>war</w:t>
      </w:r>
      <w:r w:rsidRPr="00C53995">
        <w:rPr>
          <w:rFonts w:asciiTheme="majorBidi" w:hAnsiTheme="majorBidi" w:cstheme="majorBidi"/>
          <w:sz w:val="24"/>
          <w:szCs w:val="24"/>
          <w:shd w:val="clear" w:color="auto" w:fill="FFFFFF"/>
        </w:rPr>
        <w:t xml:space="preserve"> is a world </w:t>
      </w:r>
      <w:r w:rsidRPr="008C1B0B">
        <w:rPr>
          <w:rFonts w:asciiTheme="majorBidi" w:hAnsiTheme="majorBidi" w:cstheme="majorBidi"/>
          <w:b/>
          <w:bCs/>
          <w:sz w:val="24"/>
          <w:szCs w:val="24"/>
          <w:shd w:val="clear" w:color="auto" w:fill="FFFFFF"/>
        </w:rPr>
        <w:t>war</w:t>
      </w:r>
      <w:r w:rsidRPr="00C53995">
        <w:rPr>
          <w:rFonts w:asciiTheme="majorBidi" w:hAnsiTheme="majorBidi" w:cstheme="majorBidi"/>
          <w:sz w:val="24"/>
          <w:szCs w:val="24"/>
          <w:shd w:val="clear" w:color="auto" w:fill="FFFFFF"/>
        </w:rPr>
        <w:t xml:space="preserve">, not half of the world with the other half, but this </w:t>
      </w:r>
      <w:r w:rsidRPr="00C53995">
        <w:rPr>
          <w:rFonts w:asciiTheme="majorBidi" w:hAnsiTheme="majorBidi" w:cstheme="majorBidi"/>
          <w:bCs/>
          <w:sz w:val="24"/>
          <w:szCs w:val="24"/>
          <w:u w:val="single"/>
          <w:shd w:val="clear" w:color="auto" w:fill="FFFFFF"/>
        </w:rPr>
        <w:t>hidden</w:t>
      </w:r>
      <w:r w:rsidRPr="00C53995">
        <w:rPr>
          <w:rFonts w:asciiTheme="majorBidi" w:hAnsiTheme="majorBidi" w:cstheme="majorBidi"/>
          <w:b/>
          <w:sz w:val="24"/>
          <w:szCs w:val="24"/>
          <w:shd w:val="clear" w:color="auto" w:fill="FFFFFF"/>
        </w:rPr>
        <w:t xml:space="preserve"> virus</w:t>
      </w:r>
      <w:r w:rsidRPr="00C53995">
        <w:rPr>
          <w:rFonts w:asciiTheme="majorBidi" w:hAnsiTheme="majorBidi" w:cstheme="majorBidi"/>
          <w:sz w:val="24"/>
          <w:szCs w:val="24"/>
          <w:shd w:val="clear" w:color="auto" w:fill="FFFFFF"/>
        </w:rPr>
        <w:t xml:space="preserve"> is at </w:t>
      </w:r>
      <w:r w:rsidRPr="008C1B0B">
        <w:rPr>
          <w:rFonts w:asciiTheme="majorBidi" w:hAnsiTheme="majorBidi" w:cstheme="majorBidi"/>
          <w:b/>
          <w:bCs/>
          <w:sz w:val="24"/>
          <w:szCs w:val="24"/>
          <w:shd w:val="clear" w:color="auto" w:fill="FFFFFF"/>
        </w:rPr>
        <w:t>war</w:t>
      </w:r>
      <w:r w:rsidRPr="00C53995">
        <w:rPr>
          <w:rFonts w:asciiTheme="majorBidi" w:hAnsiTheme="majorBidi" w:cstheme="majorBidi"/>
          <w:sz w:val="24"/>
          <w:szCs w:val="24"/>
          <w:shd w:val="clear" w:color="auto" w:fill="FFFFFF"/>
        </w:rPr>
        <w:t xml:space="preserve"> with the whole world. As </w:t>
      </w:r>
      <w:r w:rsidRPr="00E66C21">
        <w:rPr>
          <w:rFonts w:asciiTheme="majorBidi" w:hAnsiTheme="majorBidi" w:cstheme="majorBidi"/>
          <w:sz w:val="24"/>
          <w:szCs w:val="24"/>
          <w:shd w:val="clear" w:color="auto" w:fill="FFFFFF"/>
        </w:rPr>
        <w:t xml:space="preserve">if the whole world is our country now, and we are at </w:t>
      </w:r>
      <w:r w:rsidRPr="008C1B0B">
        <w:rPr>
          <w:rFonts w:asciiTheme="majorBidi" w:hAnsiTheme="majorBidi" w:cstheme="majorBidi"/>
          <w:b/>
          <w:bCs/>
          <w:sz w:val="24"/>
          <w:szCs w:val="24"/>
          <w:u w:val="single"/>
          <w:shd w:val="clear" w:color="auto" w:fill="FFFFFF"/>
        </w:rPr>
        <w:t>war</w:t>
      </w:r>
      <w:r w:rsidRPr="00E66C21">
        <w:rPr>
          <w:rFonts w:asciiTheme="majorBidi" w:hAnsiTheme="majorBidi" w:cstheme="majorBidi"/>
          <w:sz w:val="24"/>
          <w:szCs w:val="24"/>
          <w:shd w:val="clear" w:color="auto" w:fill="FFFFFF"/>
        </w:rPr>
        <w:t xml:space="preserve"> against </w:t>
      </w:r>
      <w:r w:rsidRPr="00C53995">
        <w:rPr>
          <w:rFonts w:asciiTheme="majorBidi" w:hAnsiTheme="majorBidi" w:cstheme="majorBidi"/>
          <w:sz w:val="24"/>
          <w:szCs w:val="24"/>
          <w:u w:val="single"/>
          <w:shd w:val="clear" w:color="auto" w:fill="FFFFFF"/>
        </w:rPr>
        <w:t>th</w:t>
      </w:r>
      <w:r w:rsidRPr="00E66C21">
        <w:rPr>
          <w:rFonts w:asciiTheme="majorBidi" w:hAnsiTheme="majorBidi" w:cstheme="majorBidi"/>
          <w:sz w:val="24"/>
          <w:szCs w:val="24"/>
          <w:u w:val="single"/>
          <w:shd w:val="clear" w:color="auto" w:fill="FFFFFF"/>
        </w:rPr>
        <w:t>e same</w:t>
      </w:r>
      <w:r w:rsidRPr="00E66C21">
        <w:rPr>
          <w:rFonts w:asciiTheme="majorBidi" w:hAnsiTheme="majorBidi" w:cstheme="majorBidi"/>
          <w:sz w:val="24"/>
          <w:szCs w:val="24"/>
          <w:shd w:val="clear" w:color="auto" w:fill="FFFFFF"/>
        </w:rPr>
        <w:t xml:space="preserve"> </w:t>
      </w:r>
      <w:r w:rsidRPr="00E66C21">
        <w:rPr>
          <w:rFonts w:asciiTheme="majorBidi" w:hAnsiTheme="majorBidi" w:cstheme="majorBidi"/>
          <w:b/>
          <w:bCs/>
          <w:sz w:val="24"/>
          <w:szCs w:val="24"/>
          <w:shd w:val="clear" w:color="auto" w:fill="FFFFFF"/>
        </w:rPr>
        <w:t>enemy</w:t>
      </w:r>
      <w:r w:rsidRPr="00E66C21">
        <w:rPr>
          <w:rFonts w:asciiTheme="majorBidi" w:hAnsiTheme="majorBidi" w:cstheme="majorBidi"/>
          <w:sz w:val="24"/>
          <w:szCs w:val="24"/>
          <w:shd w:val="clear" w:color="auto" w:fill="FFFFFF"/>
        </w:rPr>
        <w:t xml:space="preserve"> all over the world</w:t>
      </w:r>
      <w:r w:rsidRPr="00C53995">
        <w:rPr>
          <w:rFonts w:asciiTheme="majorBidi" w:hAnsiTheme="majorBidi" w:cstheme="majorBidi"/>
          <w:sz w:val="24"/>
          <w:szCs w:val="24"/>
          <w:shd w:val="clear" w:color="auto" w:fill="FFFFFF"/>
        </w:rPr>
        <w:t>, and this has made this</w:t>
      </w:r>
      <w:r w:rsidRPr="00C53995">
        <w:rPr>
          <w:rFonts w:asciiTheme="majorBidi" w:hAnsiTheme="majorBidi" w:cstheme="majorBidi"/>
          <w:b/>
          <w:sz w:val="24"/>
          <w:szCs w:val="24"/>
          <w:shd w:val="clear" w:color="auto" w:fill="FFFFFF"/>
        </w:rPr>
        <w:t xml:space="preserve"> war </w:t>
      </w:r>
      <w:r w:rsidRPr="008C1B0B">
        <w:rPr>
          <w:rFonts w:asciiTheme="majorBidi" w:hAnsiTheme="majorBidi" w:cstheme="majorBidi"/>
          <w:bCs/>
          <w:sz w:val="24"/>
          <w:szCs w:val="24"/>
          <w:u w:val="single"/>
          <w:shd w:val="clear" w:color="auto" w:fill="FFFFFF"/>
        </w:rPr>
        <w:t>more sacred</w:t>
      </w:r>
      <w:r w:rsidRPr="008C1B0B">
        <w:rPr>
          <w:rFonts w:asciiTheme="majorBidi" w:hAnsiTheme="majorBidi" w:cstheme="majorBidi" w:hint="cs"/>
          <w:b/>
          <w:sz w:val="24"/>
          <w:szCs w:val="24"/>
          <w:shd w:val="clear" w:color="auto" w:fill="FFFFFF"/>
          <w:rtl/>
        </w:rPr>
        <w:t>.</w:t>
      </w:r>
      <w:r w:rsidRPr="00C53995">
        <w:rPr>
          <w:rFonts w:asciiTheme="majorBidi" w:hAnsiTheme="majorBidi" w:cstheme="majorBidi"/>
          <w:sz w:val="24"/>
          <w:szCs w:val="24"/>
          <w:shd w:val="clear" w:color="auto" w:fill="FFFFFF"/>
        </w:rPr>
        <w:t xml:space="preserve"> (17-04-2020).</w:t>
      </w:r>
    </w:p>
    <w:p w14:paraId="135D5EF1" w14:textId="77777777" w:rsidR="00533AD3" w:rsidRDefault="00533AD3" w:rsidP="00B07BD7">
      <w:pPr>
        <w:pStyle w:val="NoSpacing"/>
        <w:spacing w:before="120" w:after="120"/>
        <w:jc w:val="both"/>
        <w:rPr>
          <w:rFonts w:asciiTheme="majorBidi" w:hAnsiTheme="majorBidi" w:cstheme="majorBidi"/>
          <w:sz w:val="24"/>
          <w:szCs w:val="24"/>
          <w:shd w:val="clear" w:color="auto" w:fill="FFFFFF"/>
          <w:rtl/>
        </w:rPr>
      </w:pPr>
    </w:p>
    <w:p w14:paraId="000FF11D" w14:textId="272D9A96" w:rsidR="00533AD3" w:rsidRDefault="00533AD3" w:rsidP="00B07BD7">
      <w:pPr>
        <w:pStyle w:val="NoSpacing"/>
        <w:spacing w:before="120" w:after="1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Extract 5</w:t>
      </w:r>
      <w:r w:rsidR="006C776F">
        <w:rPr>
          <w:rFonts w:asciiTheme="majorBidi" w:hAnsiTheme="majorBidi" w:cstheme="majorBidi"/>
          <w:sz w:val="24"/>
          <w:szCs w:val="24"/>
          <w:shd w:val="clear" w:color="auto" w:fill="FFFFFF"/>
        </w:rPr>
        <w:t xml:space="preserve"> (Persian)</w:t>
      </w:r>
      <w:r>
        <w:rPr>
          <w:rFonts w:asciiTheme="majorBidi" w:hAnsiTheme="majorBidi" w:cstheme="majorBidi"/>
          <w:sz w:val="24"/>
          <w:szCs w:val="24"/>
          <w:shd w:val="clear" w:color="auto" w:fill="FFFFFF"/>
        </w:rPr>
        <w:t xml:space="preserve">: </w:t>
      </w:r>
    </w:p>
    <w:p w14:paraId="7EA1836E" w14:textId="77777777" w:rsidR="00533AD3" w:rsidRPr="00E66C21" w:rsidRDefault="00533AD3" w:rsidP="00B07BD7">
      <w:pPr>
        <w:pStyle w:val="NoSpacing"/>
        <w:bidi/>
        <w:spacing w:before="120" w:after="120"/>
        <w:jc w:val="both"/>
        <w:rPr>
          <w:rFonts w:asciiTheme="majorBidi" w:hAnsiTheme="majorBidi" w:cs="Times New Roman"/>
          <w:sz w:val="24"/>
          <w:szCs w:val="24"/>
          <w:shd w:val="clear" w:color="auto" w:fill="FFFFFF"/>
        </w:rPr>
      </w:pPr>
      <w:r w:rsidRPr="00E66C21">
        <w:rPr>
          <w:rFonts w:asciiTheme="majorBidi" w:hAnsiTheme="majorBidi" w:cs="Times New Roman" w:hint="cs"/>
          <w:sz w:val="24"/>
          <w:szCs w:val="24"/>
          <w:shd w:val="clear" w:color="auto" w:fill="FFFFFF"/>
          <w:rtl/>
          <w:lang w:bidi="fa-IR"/>
        </w:rPr>
        <w:t>"</w:t>
      </w:r>
      <w:r w:rsidRPr="00E66C21">
        <w:rPr>
          <w:rFonts w:asciiTheme="majorBidi" w:hAnsiTheme="majorBidi" w:cs="Times New Roman"/>
          <w:b/>
          <w:bCs/>
          <w:sz w:val="24"/>
          <w:szCs w:val="24"/>
          <w:shd w:val="clear" w:color="auto" w:fill="FFFFFF"/>
          <w:rtl/>
        </w:rPr>
        <w:t>سربازان</w:t>
      </w:r>
      <w:r w:rsidRPr="00E66C21">
        <w:rPr>
          <w:rFonts w:asciiTheme="majorBidi" w:hAnsiTheme="majorBidi" w:cs="Times New Roman"/>
          <w:sz w:val="24"/>
          <w:szCs w:val="24"/>
          <w:shd w:val="clear" w:color="auto" w:fill="FFFFFF"/>
          <w:rtl/>
        </w:rPr>
        <w:t xml:space="preserve"> بشر</w:t>
      </w:r>
      <w:r w:rsidRPr="00E66C21">
        <w:rPr>
          <w:rFonts w:asciiTheme="majorBidi" w:hAnsiTheme="majorBidi" w:cs="Times New Roman" w:hint="cs"/>
          <w:sz w:val="24"/>
          <w:szCs w:val="24"/>
          <w:shd w:val="clear" w:color="auto" w:fill="FFFFFF"/>
          <w:rtl/>
        </w:rPr>
        <w:t>ی</w:t>
      </w:r>
      <w:r w:rsidRPr="00E66C21">
        <w:rPr>
          <w:rFonts w:asciiTheme="majorBidi" w:hAnsiTheme="majorBidi" w:cs="Times New Roman" w:hint="eastAsia"/>
          <w:sz w:val="24"/>
          <w:szCs w:val="24"/>
          <w:shd w:val="clear" w:color="auto" w:fill="FFFFFF"/>
          <w:rtl/>
        </w:rPr>
        <w:t>ت</w:t>
      </w:r>
      <w:r w:rsidRPr="00E66C21">
        <w:rPr>
          <w:rFonts w:asciiTheme="majorBidi" w:hAnsiTheme="majorBidi" w:cs="Times New Roman" w:hint="cs"/>
          <w:sz w:val="24"/>
          <w:szCs w:val="24"/>
          <w:shd w:val="clear" w:color="auto" w:fill="FFFFFF"/>
          <w:rtl/>
        </w:rPr>
        <w:t>"</w:t>
      </w:r>
      <w:r w:rsidRPr="00E66C21">
        <w:rPr>
          <w:rFonts w:asciiTheme="majorBidi" w:hAnsiTheme="majorBidi" w:cs="Times New Roman"/>
          <w:sz w:val="24"/>
          <w:szCs w:val="24"/>
          <w:shd w:val="clear" w:color="auto" w:fill="FFFFFF"/>
          <w:rtl/>
        </w:rPr>
        <w:t xml:space="preserve"> با </w:t>
      </w:r>
      <w:r w:rsidRPr="00E66C21">
        <w:rPr>
          <w:rFonts w:asciiTheme="majorBidi" w:hAnsiTheme="majorBidi" w:cs="Times New Roman"/>
          <w:b/>
          <w:bCs/>
          <w:sz w:val="24"/>
          <w:szCs w:val="24"/>
          <w:shd w:val="clear" w:color="auto" w:fill="FFFFFF"/>
          <w:rtl/>
        </w:rPr>
        <w:t>رزم جامه ا</w:t>
      </w:r>
      <w:r w:rsidRPr="00E66C21">
        <w:rPr>
          <w:rFonts w:asciiTheme="majorBidi" w:hAnsiTheme="majorBidi" w:cs="Times New Roman" w:hint="cs"/>
          <w:b/>
          <w:bCs/>
          <w:sz w:val="24"/>
          <w:szCs w:val="24"/>
          <w:shd w:val="clear" w:color="auto" w:fill="FFFFFF"/>
          <w:rtl/>
        </w:rPr>
        <w:t>ی</w:t>
      </w:r>
      <w:r w:rsidRPr="00E66C21">
        <w:rPr>
          <w:rFonts w:asciiTheme="majorBidi" w:hAnsiTheme="majorBidi" w:cs="Times New Roman"/>
          <w:sz w:val="24"/>
          <w:szCs w:val="24"/>
          <w:shd w:val="clear" w:color="auto" w:fill="FFFFFF"/>
          <w:rtl/>
        </w:rPr>
        <w:t xml:space="preserve"> </w:t>
      </w:r>
      <w:r w:rsidRPr="00E66C21">
        <w:rPr>
          <w:rFonts w:asciiTheme="majorBidi" w:hAnsiTheme="majorBidi" w:cs="Times New Roman" w:hint="cs"/>
          <w:sz w:val="24"/>
          <w:szCs w:val="24"/>
          <w:shd w:val="clear" w:color="auto" w:fill="FFFFFF"/>
          <w:rtl/>
        </w:rPr>
        <w:t>ی</w:t>
      </w:r>
      <w:r w:rsidRPr="00E66C21">
        <w:rPr>
          <w:rFonts w:asciiTheme="majorBidi" w:hAnsiTheme="majorBidi" w:cs="Times New Roman" w:hint="eastAsia"/>
          <w:sz w:val="24"/>
          <w:szCs w:val="24"/>
          <w:shd w:val="clear" w:color="auto" w:fill="FFFFFF"/>
          <w:rtl/>
        </w:rPr>
        <w:t>ک</w:t>
      </w:r>
      <w:r w:rsidRPr="00E66C21">
        <w:rPr>
          <w:rFonts w:asciiTheme="majorBidi" w:hAnsiTheme="majorBidi" w:cs="Times New Roman"/>
          <w:sz w:val="24"/>
          <w:szCs w:val="24"/>
          <w:shd w:val="clear" w:color="auto" w:fill="FFFFFF"/>
          <w:rtl/>
        </w:rPr>
        <w:t xml:space="preserve"> سان و </w:t>
      </w:r>
      <w:r w:rsidRPr="00E66C21">
        <w:rPr>
          <w:rFonts w:asciiTheme="majorBidi" w:hAnsiTheme="majorBidi" w:cs="Times New Roman" w:hint="cs"/>
          <w:sz w:val="24"/>
          <w:szCs w:val="24"/>
          <w:shd w:val="clear" w:color="auto" w:fill="FFFFFF"/>
          <w:rtl/>
        </w:rPr>
        <w:t>ی</w:t>
      </w:r>
      <w:r w:rsidRPr="00E66C21">
        <w:rPr>
          <w:rFonts w:asciiTheme="majorBidi" w:hAnsiTheme="majorBidi" w:cs="Times New Roman" w:hint="eastAsia"/>
          <w:sz w:val="24"/>
          <w:szCs w:val="24"/>
          <w:shd w:val="clear" w:color="auto" w:fill="FFFFFF"/>
          <w:rtl/>
        </w:rPr>
        <w:t>ک</w:t>
      </w:r>
      <w:r w:rsidRPr="00E66C21">
        <w:rPr>
          <w:rFonts w:asciiTheme="majorBidi" w:hAnsiTheme="majorBidi" w:cs="Times New Roman"/>
          <w:sz w:val="24"/>
          <w:szCs w:val="24"/>
          <w:shd w:val="clear" w:color="auto" w:fill="FFFFFF"/>
          <w:rtl/>
        </w:rPr>
        <w:t xml:space="preserve"> رنگ، بلکه ب</w:t>
      </w:r>
      <w:r w:rsidRPr="00E66C21">
        <w:rPr>
          <w:rFonts w:asciiTheme="majorBidi" w:hAnsiTheme="majorBidi" w:cs="Times New Roman" w:hint="cs"/>
          <w:sz w:val="24"/>
          <w:szCs w:val="24"/>
          <w:shd w:val="clear" w:color="auto" w:fill="FFFFFF"/>
          <w:rtl/>
        </w:rPr>
        <w:t>ی‌</w:t>
      </w:r>
      <w:r w:rsidRPr="00E66C21">
        <w:rPr>
          <w:rFonts w:asciiTheme="majorBidi" w:hAnsiTheme="majorBidi" w:cs="Times New Roman" w:hint="eastAsia"/>
          <w:sz w:val="24"/>
          <w:szCs w:val="24"/>
          <w:shd w:val="clear" w:color="auto" w:fill="FFFFFF"/>
          <w:rtl/>
        </w:rPr>
        <w:t>رنگ</w:t>
      </w:r>
      <w:r w:rsidRPr="00E66C21">
        <w:rPr>
          <w:rFonts w:asciiTheme="majorBidi" w:hAnsiTheme="majorBidi" w:cs="Times New Roman"/>
          <w:sz w:val="24"/>
          <w:szCs w:val="24"/>
          <w:shd w:val="clear" w:color="auto" w:fill="FFFFFF"/>
          <w:rtl/>
        </w:rPr>
        <w:t xml:space="preserve"> و بدون تعلق به </w:t>
      </w:r>
      <w:r w:rsidRPr="00E66C21">
        <w:rPr>
          <w:rFonts w:asciiTheme="majorBidi" w:hAnsiTheme="majorBidi" w:cs="Times New Roman" w:hint="cs"/>
          <w:sz w:val="24"/>
          <w:szCs w:val="24"/>
          <w:shd w:val="clear" w:color="auto" w:fill="FFFFFF"/>
          <w:rtl/>
        </w:rPr>
        <w:t>ی</w:t>
      </w:r>
      <w:r w:rsidRPr="00E66C21">
        <w:rPr>
          <w:rFonts w:asciiTheme="majorBidi" w:hAnsiTheme="majorBidi" w:cs="Times New Roman" w:hint="eastAsia"/>
          <w:sz w:val="24"/>
          <w:szCs w:val="24"/>
          <w:shd w:val="clear" w:color="auto" w:fill="FFFFFF"/>
          <w:rtl/>
        </w:rPr>
        <w:t>ک</w:t>
      </w:r>
      <w:r w:rsidRPr="00E66C21">
        <w:rPr>
          <w:rFonts w:asciiTheme="majorBidi" w:hAnsiTheme="majorBidi" w:cs="Times New Roman"/>
          <w:sz w:val="24"/>
          <w:szCs w:val="24"/>
          <w:shd w:val="clear" w:color="auto" w:fill="FFFFFF"/>
          <w:rtl/>
        </w:rPr>
        <w:t xml:space="preserve"> کشور، در سراسر کره زم</w:t>
      </w:r>
      <w:r w:rsidRPr="00E66C21">
        <w:rPr>
          <w:rFonts w:asciiTheme="majorBidi" w:hAnsiTheme="majorBidi" w:cs="Times New Roman" w:hint="cs"/>
          <w:sz w:val="24"/>
          <w:szCs w:val="24"/>
          <w:shd w:val="clear" w:color="auto" w:fill="FFFFFF"/>
          <w:rtl/>
        </w:rPr>
        <w:t>ی</w:t>
      </w:r>
      <w:r w:rsidRPr="00E66C21">
        <w:rPr>
          <w:rFonts w:asciiTheme="majorBidi" w:hAnsiTheme="majorBidi" w:cs="Times New Roman" w:hint="eastAsia"/>
          <w:sz w:val="24"/>
          <w:szCs w:val="24"/>
          <w:shd w:val="clear" w:color="auto" w:fill="FFFFFF"/>
          <w:rtl/>
        </w:rPr>
        <w:t>ن</w:t>
      </w:r>
      <w:r w:rsidRPr="00E66C21">
        <w:rPr>
          <w:rFonts w:asciiTheme="majorBidi" w:hAnsiTheme="majorBidi" w:cs="Times New Roman"/>
          <w:sz w:val="24"/>
          <w:szCs w:val="24"/>
          <w:shd w:val="clear" w:color="auto" w:fill="FFFFFF"/>
          <w:rtl/>
        </w:rPr>
        <w:t xml:space="preserve"> جامه‌</w:t>
      </w:r>
      <w:r w:rsidRPr="00E66C21">
        <w:rPr>
          <w:rFonts w:asciiTheme="majorBidi" w:hAnsiTheme="majorBidi" w:cs="Times New Roman" w:hint="cs"/>
          <w:sz w:val="24"/>
          <w:szCs w:val="24"/>
          <w:shd w:val="clear" w:color="auto" w:fill="FFFFFF"/>
          <w:rtl/>
        </w:rPr>
        <w:t>ی</w:t>
      </w:r>
      <w:r w:rsidRPr="00E66C21">
        <w:rPr>
          <w:rFonts w:asciiTheme="majorBidi" w:hAnsiTheme="majorBidi" w:cs="Times New Roman"/>
          <w:sz w:val="24"/>
          <w:szCs w:val="24"/>
          <w:shd w:val="clear" w:color="auto" w:fill="FFFFFF"/>
          <w:rtl/>
        </w:rPr>
        <w:t xml:space="preserve"> سپ</w:t>
      </w:r>
      <w:r w:rsidRPr="00E66C21">
        <w:rPr>
          <w:rFonts w:asciiTheme="majorBidi" w:hAnsiTheme="majorBidi" w:cs="Times New Roman" w:hint="cs"/>
          <w:sz w:val="24"/>
          <w:szCs w:val="24"/>
          <w:shd w:val="clear" w:color="auto" w:fill="FFFFFF"/>
          <w:rtl/>
        </w:rPr>
        <w:t>ی</w:t>
      </w:r>
      <w:r w:rsidRPr="00E66C21">
        <w:rPr>
          <w:rFonts w:asciiTheme="majorBidi" w:hAnsiTheme="majorBidi" w:cs="Times New Roman" w:hint="eastAsia"/>
          <w:sz w:val="24"/>
          <w:szCs w:val="24"/>
          <w:shd w:val="clear" w:color="auto" w:fill="FFFFFF"/>
          <w:rtl/>
        </w:rPr>
        <w:t>د</w:t>
      </w:r>
      <w:r w:rsidRPr="00E66C21">
        <w:rPr>
          <w:rFonts w:asciiTheme="majorBidi" w:hAnsiTheme="majorBidi" w:cs="Times New Roman"/>
          <w:sz w:val="24"/>
          <w:szCs w:val="24"/>
          <w:shd w:val="clear" w:color="auto" w:fill="FFFFFF"/>
          <w:rtl/>
        </w:rPr>
        <w:t xml:space="preserve"> پوش</w:t>
      </w:r>
      <w:r w:rsidRPr="00E66C21">
        <w:rPr>
          <w:rFonts w:asciiTheme="majorBidi" w:hAnsiTheme="majorBidi" w:cs="Times New Roman" w:hint="cs"/>
          <w:sz w:val="24"/>
          <w:szCs w:val="24"/>
          <w:shd w:val="clear" w:color="auto" w:fill="FFFFFF"/>
          <w:rtl/>
        </w:rPr>
        <w:t>ی</w:t>
      </w:r>
      <w:r w:rsidRPr="00E66C21">
        <w:rPr>
          <w:rFonts w:asciiTheme="majorBidi" w:hAnsiTheme="majorBidi" w:cs="Times New Roman" w:hint="eastAsia"/>
          <w:sz w:val="24"/>
          <w:szCs w:val="24"/>
          <w:shd w:val="clear" w:color="auto" w:fill="FFFFFF"/>
          <w:rtl/>
        </w:rPr>
        <w:t>ده</w:t>
      </w:r>
      <w:r w:rsidRPr="00E66C21">
        <w:rPr>
          <w:rFonts w:asciiTheme="majorBidi" w:hAnsiTheme="majorBidi" w:cs="Times New Roman"/>
          <w:sz w:val="24"/>
          <w:szCs w:val="24"/>
          <w:shd w:val="clear" w:color="auto" w:fill="FFFFFF"/>
          <w:rtl/>
        </w:rPr>
        <w:t xml:space="preserve"> و به </w:t>
      </w:r>
      <w:r w:rsidRPr="00E66C21">
        <w:rPr>
          <w:rFonts w:asciiTheme="majorBidi" w:hAnsiTheme="majorBidi" w:cs="Times New Roman"/>
          <w:b/>
          <w:bCs/>
          <w:sz w:val="24"/>
          <w:szCs w:val="24"/>
          <w:shd w:val="clear" w:color="auto" w:fill="FFFFFF"/>
          <w:rtl/>
        </w:rPr>
        <w:t>جنگ</w:t>
      </w:r>
      <w:r w:rsidRPr="00E66C21">
        <w:rPr>
          <w:rFonts w:asciiTheme="majorBidi" w:hAnsiTheme="majorBidi" w:cs="Times New Roman"/>
          <w:sz w:val="24"/>
          <w:szCs w:val="24"/>
          <w:shd w:val="clear" w:color="auto" w:fill="FFFFFF"/>
          <w:rtl/>
        </w:rPr>
        <w:t xml:space="preserve"> </w:t>
      </w:r>
      <w:r w:rsidRPr="00E66C21">
        <w:rPr>
          <w:rFonts w:asciiTheme="majorBidi" w:hAnsiTheme="majorBidi" w:cs="Times New Roman"/>
          <w:b/>
          <w:bCs/>
          <w:sz w:val="24"/>
          <w:szCs w:val="24"/>
          <w:shd w:val="clear" w:color="auto" w:fill="FFFFFF"/>
          <w:rtl/>
        </w:rPr>
        <w:t>دشمن</w:t>
      </w:r>
      <w:r w:rsidRPr="00E66C21">
        <w:rPr>
          <w:rFonts w:asciiTheme="majorBidi" w:hAnsiTheme="majorBidi" w:cs="Times New Roman"/>
          <w:sz w:val="24"/>
          <w:szCs w:val="24"/>
          <w:shd w:val="clear" w:color="auto" w:fill="FFFFFF"/>
          <w:rtl/>
        </w:rPr>
        <w:t xml:space="preserve"> بشر</w:t>
      </w:r>
      <w:r w:rsidRPr="00E66C21">
        <w:rPr>
          <w:rFonts w:asciiTheme="majorBidi" w:hAnsiTheme="majorBidi" w:cs="Times New Roman" w:hint="cs"/>
          <w:sz w:val="24"/>
          <w:szCs w:val="24"/>
          <w:shd w:val="clear" w:color="auto" w:fill="FFFFFF"/>
          <w:rtl/>
        </w:rPr>
        <w:t>ی</w:t>
      </w:r>
      <w:r w:rsidRPr="00E66C21">
        <w:rPr>
          <w:rFonts w:asciiTheme="majorBidi" w:hAnsiTheme="majorBidi" w:cs="Times New Roman" w:hint="eastAsia"/>
          <w:sz w:val="24"/>
          <w:szCs w:val="24"/>
          <w:shd w:val="clear" w:color="auto" w:fill="FFFFFF"/>
          <w:rtl/>
        </w:rPr>
        <w:t>ت</w:t>
      </w:r>
      <w:r w:rsidRPr="00E66C21">
        <w:rPr>
          <w:rFonts w:asciiTheme="majorBidi" w:hAnsiTheme="majorBidi" w:cs="Times New Roman"/>
          <w:sz w:val="24"/>
          <w:szCs w:val="24"/>
          <w:shd w:val="clear" w:color="auto" w:fill="FFFFFF"/>
          <w:rtl/>
        </w:rPr>
        <w:t xml:space="preserve"> رفته‌اند و با </w:t>
      </w:r>
      <w:r w:rsidRPr="00E66C21">
        <w:rPr>
          <w:rFonts w:asciiTheme="majorBidi" w:hAnsiTheme="majorBidi" w:cs="Times New Roman"/>
          <w:sz w:val="24"/>
          <w:szCs w:val="24"/>
          <w:u w:val="single"/>
          <w:shd w:val="clear" w:color="auto" w:fill="FFFFFF"/>
          <w:rtl/>
        </w:rPr>
        <w:t>فداکار</w:t>
      </w:r>
      <w:r w:rsidRPr="00E66C21">
        <w:rPr>
          <w:rFonts w:asciiTheme="majorBidi" w:hAnsiTheme="majorBidi" w:cs="Times New Roman" w:hint="cs"/>
          <w:sz w:val="24"/>
          <w:szCs w:val="24"/>
          <w:u w:val="single"/>
          <w:shd w:val="clear" w:color="auto" w:fill="FFFFFF"/>
          <w:rtl/>
        </w:rPr>
        <w:t>ی</w:t>
      </w:r>
      <w:r w:rsidRPr="00E66C21">
        <w:rPr>
          <w:rFonts w:asciiTheme="majorBidi" w:hAnsiTheme="majorBidi" w:cs="Times New Roman"/>
          <w:sz w:val="24"/>
          <w:szCs w:val="24"/>
          <w:u w:val="single"/>
          <w:shd w:val="clear" w:color="auto" w:fill="FFFFFF"/>
          <w:rtl/>
        </w:rPr>
        <w:t xml:space="preserve"> و از خودگذشتگ</w:t>
      </w:r>
      <w:r w:rsidRPr="00E66C21">
        <w:rPr>
          <w:rFonts w:asciiTheme="majorBidi" w:hAnsiTheme="majorBidi" w:cs="Times New Roman" w:hint="cs"/>
          <w:sz w:val="24"/>
          <w:szCs w:val="24"/>
          <w:u w:val="single"/>
          <w:shd w:val="clear" w:color="auto" w:fill="FFFFFF"/>
          <w:rtl/>
        </w:rPr>
        <w:t>ی</w:t>
      </w:r>
      <w:r w:rsidRPr="00E66C21">
        <w:rPr>
          <w:rFonts w:asciiTheme="majorBidi" w:hAnsiTheme="majorBidi" w:cs="Times New Roman"/>
          <w:sz w:val="24"/>
          <w:szCs w:val="24"/>
          <w:shd w:val="clear" w:color="auto" w:fill="FFFFFF"/>
          <w:rtl/>
        </w:rPr>
        <w:t xml:space="preserve"> در حال </w:t>
      </w:r>
      <w:r w:rsidRPr="00E66C21">
        <w:rPr>
          <w:rFonts w:asciiTheme="majorBidi" w:hAnsiTheme="majorBidi" w:cs="Times New Roman"/>
          <w:b/>
          <w:bCs/>
          <w:sz w:val="24"/>
          <w:szCs w:val="24"/>
          <w:shd w:val="clear" w:color="auto" w:fill="FFFFFF"/>
          <w:rtl/>
        </w:rPr>
        <w:t>مبارزه</w:t>
      </w:r>
      <w:r w:rsidRPr="00E66C21">
        <w:rPr>
          <w:rFonts w:asciiTheme="majorBidi" w:hAnsiTheme="majorBidi" w:cs="Times New Roman"/>
          <w:sz w:val="24"/>
          <w:szCs w:val="24"/>
          <w:shd w:val="clear" w:color="auto" w:fill="FFFFFF"/>
          <w:rtl/>
        </w:rPr>
        <w:t xml:space="preserve"> با آن هستند. در ا</w:t>
      </w:r>
      <w:r w:rsidRPr="00E66C21">
        <w:rPr>
          <w:rFonts w:asciiTheme="majorBidi" w:hAnsiTheme="majorBidi" w:cs="Times New Roman" w:hint="cs"/>
          <w:sz w:val="24"/>
          <w:szCs w:val="24"/>
          <w:shd w:val="clear" w:color="auto" w:fill="FFFFFF"/>
          <w:rtl/>
        </w:rPr>
        <w:t>ی</w:t>
      </w:r>
      <w:r w:rsidRPr="00E66C21">
        <w:rPr>
          <w:rFonts w:asciiTheme="majorBidi" w:hAnsiTheme="majorBidi" w:cs="Times New Roman" w:hint="eastAsia"/>
          <w:sz w:val="24"/>
          <w:szCs w:val="24"/>
          <w:shd w:val="clear" w:color="auto" w:fill="FFFFFF"/>
          <w:rtl/>
        </w:rPr>
        <w:t>ن</w:t>
      </w:r>
      <w:r w:rsidRPr="00E66C21">
        <w:rPr>
          <w:rFonts w:asciiTheme="majorBidi" w:hAnsiTheme="majorBidi" w:cs="Times New Roman"/>
          <w:sz w:val="24"/>
          <w:szCs w:val="24"/>
          <w:shd w:val="clear" w:color="auto" w:fill="FFFFFF"/>
          <w:rtl/>
        </w:rPr>
        <w:t xml:space="preserve"> </w:t>
      </w:r>
      <w:r w:rsidRPr="00E66C21">
        <w:rPr>
          <w:rFonts w:asciiTheme="majorBidi" w:hAnsiTheme="majorBidi" w:cs="Times New Roman"/>
          <w:b/>
          <w:bCs/>
          <w:sz w:val="24"/>
          <w:szCs w:val="24"/>
          <w:shd w:val="clear" w:color="auto" w:fill="FFFFFF"/>
          <w:rtl/>
        </w:rPr>
        <w:t>رزم</w:t>
      </w:r>
      <w:r w:rsidRPr="00E66C21">
        <w:rPr>
          <w:rFonts w:asciiTheme="majorBidi" w:hAnsiTheme="majorBidi" w:cs="Times New Roman"/>
          <w:sz w:val="24"/>
          <w:szCs w:val="24"/>
          <w:shd w:val="clear" w:color="auto" w:fill="FFFFFF"/>
          <w:rtl/>
        </w:rPr>
        <w:t xml:space="preserve"> </w:t>
      </w:r>
      <w:r w:rsidRPr="00E66C21">
        <w:rPr>
          <w:rFonts w:asciiTheme="majorBidi" w:hAnsiTheme="majorBidi" w:cs="Times New Roman"/>
          <w:sz w:val="24"/>
          <w:szCs w:val="24"/>
          <w:u w:val="single"/>
          <w:shd w:val="clear" w:color="auto" w:fill="FFFFFF"/>
          <w:rtl/>
        </w:rPr>
        <w:t>مشترک</w:t>
      </w:r>
      <w:r w:rsidRPr="00E66C21">
        <w:rPr>
          <w:rFonts w:asciiTheme="majorBidi" w:hAnsiTheme="majorBidi" w:cs="Times New Roman"/>
          <w:sz w:val="24"/>
          <w:szCs w:val="24"/>
          <w:shd w:val="clear" w:color="auto" w:fill="FFFFFF"/>
          <w:rtl/>
        </w:rPr>
        <w:t xml:space="preserve">، همه ما در </w:t>
      </w:r>
      <w:r w:rsidRPr="00E66C21">
        <w:rPr>
          <w:rFonts w:asciiTheme="majorBidi" w:hAnsiTheme="majorBidi" w:cs="Times New Roman" w:hint="cs"/>
          <w:sz w:val="24"/>
          <w:szCs w:val="24"/>
          <w:u w:val="single"/>
          <w:shd w:val="clear" w:color="auto" w:fill="FFFFFF"/>
          <w:rtl/>
        </w:rPr>
        <w:t>ی</w:t>
      </w:r>
      <w:r w:rsidRPr="00E66C21">
        <w:rPr>
          <w:rFonts w:asciiTheme="majorBidi" w:hAnsiTheme="majorBidi" w:cs="Times New Roman" w:hint="eastAsia"/>
          <w:sz w:val="24"/>
          <w:szCs w:val="24"/>
          <w:u w:val="single"/>
          <w:shd w:val="clear" w:color="auto" w:fill="FFFFFF"/>
          <w:rtl/>
        </w:rPr>
        <w:t>ک</w:t>
      </w:r>
      <w:r w:rsidRPr="00E66C21">
        <w:rPr>
          <w:rFonts w:asciiTheme="majorBidi" w:hAnsiTheme="majorBidi" w:cs="Times New Roman"/>
          <w:sz w:val="24"/>
          <w:szCs w:val="24"/>
          <w:shd w:val="clear" w:color="auto" w:fill="FFFFFF"/>
          <w:rtl/>
        </w:rPr>
        <w:t xml:space="preserve"> </w:t>
      </w:r>
      <w:r w:rsidRPr="00E66C21">
        <w:rPr>
          <w:rFonts w:asciiTheme="majorBidi" w:hAnsiTheme="majorBidi" w:cs="Times New Roman"/>
          <w:b/>
          <w:bCs/>
          <w:sz w:val="24"/>
          <w:szCs w:val="24"/>
          <w:shd w:val="clear" w:color="auto" w:fill="FFFFFF"/>
          <w:rtl/>
        </w:rPr>
        <w:t>جبهه</w:t>
      </w:r>
      <w:r w:rsidRPr="00E66C21">
        <w:rPr>
          <w:rFonts w:asciiTheme="majorBidi" w:hAnsiTheme="majorBidi" w:cs="Times New Roman"/>
          <w:sz w:val="24"/>
          <w:szCs w:val="24"/>
          <w:shd w:val="clear" w:color="auto" w:fill="FFFFFF"/>
          <w:rtl/>
        </w:rPr>
        <w:t xml:space="preserve"> هست</w:t>
      </w:r>
      <w:r w:rsidRPr="00E66C21">
        <w:rPr>
          <w:rFonts w:asciiTheme="majorBidi" w:hAnsiTheme="majorBidi" w:cs="Times New Roman" w:hint="cs"/>
          <w:sz w:val="24"/>
          <w:szCs w:val="24"/>
          <w:shd w:val="clear" w:color="auto" w:fill="FFFFFF"/>
          <w:rtl/>
        </w:rPr>
        <w:t>ی</w:t>
      </w:r>
      <w:r w:rsidRPr="00E66C21">
        <w:rPr>
          <w:rFonts w:asciiTheme="majorBidi" w:hAnsiTheme="majorBidi" w:cs="Times New Roman" w:hint="eastAsia"/>
          <w:sz w:val="24"/>
          <w:szCs w:val="24"/>
          <w:shd w:val="clear" w:color="auto" w:fill="FFFFFF"/>
          <w:rtl/>
        </w:rPr>
        <w:t>م</w:t>
      </w:r>
      <w:r w:rsidRPr="00E66C21">
        <w:rPr>
          <w:rFonts w:asciiTheme="majorBidi" w:hAnsiTheme="majorBidi" w:cs="Times New Roman"/>
          <w:sz w:val="24"/>
          <w:szCs w:val="24"/>
          <w:shd w:val="clear" w:color="auto" w:fill="FFFFFF"/>
          <w:rtl/>
        </w:rPr>
        <w:t>. همه ما خ</w:t>
      </w:r>
      <w:r w:rsidRPr="00E66C21">
        <w:rPr>
          <w:rFonts w:asciiTheme="majorBidi" w:hAnsiTheme="majorBidi" w:cs="Times New Roman" w:hint="eastAsia"/>
          <w:sz w:val="24"/>
          <w:szCs w:val="24"/>
          <w:shd w:val="clear" w:color="auto" w:fill="FFFFFF"/>
          <w:rtl/>
        </w:rPr>
        <w:t>واهان</w:t>
      </w:r>
      <w:r w:rsidRPr="00E66C21">
        <w:rPr>
          <w:rFonts w:asciiTheme="majorBidi" w:hAnsiTheme="majorBidi" w:cs="Times New Roman"/>
          <w:sz w:val="24"/>
          <w:szCs w:val="24"/>
          <w:shd w:val="clear" w:color="auto" w:fill="FFFFFF"/>
          <w:rtl/>
        </w:rPr>
        <w:t xml:space="preserve"> </w:t>
      </w:r>
      <w:r w:rsidRPr="00E66C21">
        <w:rPr>
          <w:rFonts w:asciiTheme="majorBidi" w:hAnsiTheme="majorBidi" w:cs="Times New Roman"/>
          <w:b/>
          <w:bCs/>
          <w:sz w:val="24"/>
          <w:szCs w:val="24"/>
          <w:shd w:val="clear" w:color="auto" w:fill="FFFFFF"/>
          <w:rtl/>
        </w:rPr>
        <w:t>پ</w:t>
      </w:r>
      <w:r w:rsidRPr="00E66C21">
        <w:rPr>
          <w:rFonts w:asciiTheme="majorBidi" w:hAnsiTheme="majorBidi" w:cs="Times New Roman" w:hint="cs"/>
          <w:b/>
          <w:bCs/>
          <w:sz w:val="24"/>
          <w:szCs w:val="24"/>
          <w:shd w:val="clear" w:color="auto" w:fill="FFFFFF"/>
          <w:rtl/>
        </w:rPr>
        <w:t>ی</w:t>
      </w:r>
      <w:r w:rsidRPr="00E66C21">
        <w:rPr>
          <w:rFonts w:asciiTheme="majorBidi" w:hAnsiTheme="majorBidi" w:cs="Times New Roman" w:hint="eastAsia"/>
          <w:b/>
          <w:bCs/>
          <w:sz w:val="24"/>
          <w:szCs w:val="24"/>
          <w:shd w:val="clear" w:color="auto" w:fill="FFFFFF"/>
          <w:rtl/>
        </w:rPr>
        <w:t>روز</w:t>
      </w:r>
      <w:r w:rsidRPr="00E66C21">
        <w:rPr>
          <w:rFonts w:asciiTheme="majorBidi" w:hAnsiTheme="majorBidi" w:cs="Times New Roman" w:hint="cs"/>
          <w:b/>
          <w:bCs/>
          <w:sz w:val="24"/>
          <w:szCs w:val="24"/>
          <w:shd w:val="clear" w:color="auto" w:fill="FFFFFF"/>
          <w:rtl/>
        </w:rPr>
        <w:t>ی</w:t>
      </w:r>
      <w:r w:rsidRPr="00E66C21">
        <w:rPr>
          <w:rFonts w:asciiTheme="majorBidi" w:hAnsiTheme="majorBidi" w:cs="Times New Roman"/>
          <w:sz w:val="24"/>
          <w:szCs w:val="24"/>
          <w:shd w:val="clear" w:color="auto" w:fill="FFFFFF"/>
          <w:rtl/>
        </w:rPr>
        <w:t xml:space="preserve"> نوع انسان بر </w:t>
      </w:r>
      <w:r w:rsidRPr="00E66C21">
        <w:rPr>
          <w:rFonts w:asciiTheme="majorBidi" w:hAnsiTheme="majorBidi" w:cs="Times New Roman"/>
          <w:b/>
          <w:bCs/>
          <w:sz w:val="24"/>
          <w:szCs w:val="24"/>
          <w:shd w:val="clear" w:color="auto" w:fill="FFFFFF"/>
          <w:rtl/>
        </w:rPr>
        <w:t>دشمن</w:t>
      </w:r>
      <w:r w:rsidRPr="00E66C21">
        <w:rPr>
          <w:rFonts w:asciiTheme="majorBidi" w:hAnsiTheme="majorBidi" w:cs="Times New Roman"/>
          <w:sz w:val="24"/>
          <w:szCs w:val="24"/>
          <w:shd w:val="clear" w:color="auto" w:fill="FFFFFF"/>
          <w:rtl/>
        </w:rPr>
        <w:t xml:space="preserve"> </w:t>
      </w:r>
      <w:r w:rsidRPr="00E66C21">
        <w:rPr>
          <w:rFonts w:asciiTheme="majorBidi" w:hAnsiTheme="majorBidi" w:cs="Times New Roman"/>
          <w:sz w:val="24"/>
          <w:szCs w:val="24"/>
          <w:u w:val="single"/>
          <w:shd w:val="clear" w:color="auto" w:fill="FFFFFF"/>
          <w:rtl/>
        </w:rPr>
        <w:t>مشترک</w:t>
      </w:r>
      <w:r w:rsidRPr="00E66C21">
        <w:rPr>
          <w:rFonts w:asciiTheme="majorBidi" w:hAnsiTheme="majorBidi" w:cs="Times New Roman"/>
          <w:sz w:val="24"/>
          <w:szCs w:val="24"/>
          <w:shd w:val="clear" w:color="auto" w:fill="FFFFFF"/>
          <w:rtl/>
        </w:rPr>
        <w:t xml:space="preserve"> </w:t>
      </w:r>
      <w:r w:rsidRPr="00E66C21">
        <w:rPr>
          <w:rFonts w:asciiTheme="majorBidi" w:hAnsiTheme="majorBidi" w:cs="Times New Roman" w:hint="cs"/>
          <w:sz w:val="24"/>
          <w:szCs w:val="24"/>
          <w:shd w:val="clear" w:color="auto" w:fill="FFFFFF"/>
          <w:rtl/>
        </w:rPr>
        <w:t>ی</w:t>
      </w:r>
      <w:r w:rsidRPr="00E66C21">
        <w:rPr>
          <w:rFonts w:asciiTheme="majorBidi" w:hAnsiTheme="majorBidi" w:cs="Times New Roman" w:hint="eastAsia"/>
          <w:sz w:val="24"/>
          <w:szCs w:val="24"/>
          <w:shd w:val="clear" w:color="auto" w:fill="FFFFFF"/>
          <w:rtl/>
        </w:rPr>
        <w:t>عن</w:t>
      </w:r>
      <w:r w:rsidRPr="00E66C21">
        <w:rPr>
          <w:rFonts w:asciiTheme="majorBidi" w:hAnsiTheme="majorBidi" w:cs="Times New Roman" w:hint="cs"/>
          <w:sz w:val="24"/>
          <w:szCs w:val="24"/>
          <w:shd w:val="clear" w:color="auto" w:fill="FFFFFF"/>
          <w:rtl/>
        </w:rPr>
        <w:t>ی</w:t>
      </w:r>
      <w:r w:rsidRPr="00E66C21">
        <w:rPr>
          <w:rFonts w:asciiTheme="majorBidi" w:hAnsiTheme="majorBidi" w:cs="Times New Roman"/>
          <w:sz w:val="24"/>
          <w:szCs w:val="24"/>
          <w:shd w:val="clear" w:color="auto" w:fill="FFFFFF"/>
          <w:rtl/>
        </w:rPr>
        <w:t xml:space="preserve"> ا</w:t>
      </w:r>
      <w:r w:rsidRPr="00E66C21">
        <w:rPr>
          <w:rFonts w:asciiTheme="majorBidi" w:hAnsiTheme="majorBidi" w:cs="Times New Roman" w:hint="cs"/>
          <w:sz w:val="24"/>
          <w:szCs w:val="24"/>
          <w:shd w:val="clear" w:color="auto" w:fill="FFFFFF"/>
          <w:rtl/>
        </w:rPr>
        <w:t>ی</w:t>
      </w:r>
      <w:r w:rsidRPr="00E66C21">
        <w:rPr>
          <w:rFonts w:asciiTheme="majorBidi" w:hAnsiTheme="majorBidi" w:cs="Times New Roman" w:hint="eastAsia"/>
          <w:sz w:val="24"/>
          <w:szCs w:val="24"/>
          <w:shd w:val="clear" w:color="auto" w:fill="FFFFFF"/>
          <w:rtl/>
        </w:rPr>
        <w:t>ن</w:t>
      </w:r>
      <w:r w:rsidRPr="00E66C21">
        <w:rPr>
          <w:rFonts w:asciiTheme="majorBidi" w:hAnsiTheme="majorBidi" w:cs="Times New Roman"/>
          <w:sz w:val="24"/>
          <w:szCs w:val="24"/>
          <w:shd w:val="clear" w:color="auto" w:fill="FFFFFF"/>
          <w:rtl/>
        </w:rPr>
        <w:t xml:space="preserve"> </w:t>
      </w:r>
      <w:r w:rsidRPr="00E66C21">
        <w:rPr>
          <w:rFonts w:asciiTheme="majorBidi" w:hAnsiTheme="majorBidi" w:cs="Times New Roman"/>
          <w:b/>
          <w:bCs/>
          <w:sz w:val="24"/>
          <w:szCs w:val="24"/>
          <w:shd w:val="clear" w:color="auto" w:fill="FFFFFF"/>
          <w:rtl/>
        </w:rPr>
        <w:t>و</w:t>
      </w:r>
      <w:r w:rsidRPr="00E66C21">
        <w:rPr>
          <w:rFonts w:asciiTheme="majorBidi" w:hAnsiTheme="majorBidi" w:cs="Times New Roman" w:hint="cs"/>
          <w:b/>
          <w:bCs/>
          <w:sz w:val="24"/>
          <w:szCs w:val="24"/>
          <w:shd w:val="clear" w:color="auto" w:fill="FFFFFF"/>
          <w:rtl/>
        </w:rPr>
        <w:t>ی</w:t>
      </w:r>
      <w:r w:rsidRPr="00E66C21">
        <w:rPr>
          <w:rFonts w:asciiTheme="majorBidi" w:hAnsiTheme="majorBidi" w:cs="Times New Roman" w:hint="eastAsia"/>
          <w:b/>
          <w:bCs/>
          <w:sz w:val="24"/>
          <w:szCs w:val="24"/>
          <w:shd w:val="clear" w:color="auto" w:fill="FFFFFF"/>
          <w:rtl/>
        </w:rPr>
        <w:t>روس</w:t>
      </w:r>
      <w:r w:rsidRPr="00E66C21">
        <w:rPr>
          <w:rFonts w:asciiTheme="majorBidi" w:hAnsiTheme="majorBidi" w:cs="Times New Roman"/>
          <w:sz w:val="24"/>
          <w:szCs w:val="24"/>
          <w:shd w:val="clear" w:color="auto" w:fill="FFFFFF"/>
          <w:rtl/>
        </w:rPr>
        <w:t xml:space="preserve"> </w:t>
      </w:r>
      <w:r w:rsidRPr="00E66C21">
        <w:rPr>
          <w:rFonts w:asciiTheme="majorBidi" w:hAnsiTheme="majorBidi" w:cs="Times New Roman"/>
          <w:sz w:val="24"/>
          <w:szCs w:val="24"/>
          <w:u w:val="single"/>
          <w:shd w:val="clear" w:color="auto" w:fill="FFFFFF"/>
          <w:rtl/>
        </w:rPr>
        <w:t>مرگبار</w:t>
      </w:r>
      <w:r w:rsidRPr="00E66C21">
        <w:rPr>
          <w:rFonts w:asciiTheme="majorBidi" w:hAnsiTheme="majorBidi" w:cs="Times New Roman"/>
          <w:sz w:val="24"/>
          <w:szCs w:val="24"/>
          <w:shd w:val="clear" w:color="auto" w:fill="FFFFFF"/>
          <w:rtl/>
        </w:rPr>
        <w:t xml:space="preserve"> هست</w:t>
      </w:r>
      <w:r w:rsidRPr="00E66C21">
        <w:rPr>
          <w:rFonts w:asciiTheme="majorBidi" w:hAnsiTheme="majorBidi" w:cs="Times New Roman" w:hint="cs"/>
          <w:sz w:val="24"/>
          <w:szCs w:val="24"/>
          <w:shd w:val="clear" w:color="auto" w:fill="FFFFFF"/>
          <w:rtl/>
        </w:rPr>
        <w:t>ی</w:t>
      </w:r>
      <w:r w:rsidRPr="00E66C21">
        <w:rPr>
          <w:rFonts w:asciiTheme="majorBidi" w:hAnsiTheme="majorBidi" w:cs="Times New Roman" w:hint="eastAsia"/>
          <w:sz w:val="24"/>
          <w:szCs w:val="24"/>
          <w:shd w:val="clear" w:color="auto" w:fill="FFFFFF"/>
          <w:rtl/>
        </w:rPr>
        <w:t>م</w:t>
      </w:r>
      <w:r w:rsidRPr="00E66C21">
        <w:rPr>
          <w:rFonts w:asciiTheme="majorBidi" w:hAnsiTheme="majorBidi" w:cs="Times New Roman"/>
          <w:sz w:val="24"/>
          <w:szCs w:val="24"/>
          <w:shd w:val="clear" w:color="auto" w:fill="FFFFFF"/>
          <w:rtl/>
        </w:rPr>
        <w:t>.</w:t>
      </w:r>
    </w:p>
    <w:p w14:paraId="06B0B608" w14:textId="0CE64A5B" w:rsidR="006C776F" w:rsidRDefault="006C776F" w:rsidP="00B07BD7">
      <w:pPr>
        <w:pStyle w:val="NoSpacing"/>
        <w:spacing w:before="120" w:after="1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Extract 5 (translation):</w:t>
      </w:r>
    </w:p>
    <w:p w14:paraId="153BFF03" w14:textId="1B903793" w:rsidR="00533AD3" w:rsidRPr="00C53995" w:rsidRDefault="00533AD3" w:rsidP="00B07BD7">
      <w:pPr>
        <w:pStyle w:val="NoSpacing"/>
        <w:spacing w:before="120" w:after="120"/>
        <w:jc w:val="both"/>
        <w:rPr>
          <w:rFonts w:asciiTheme="majorBidi" w:hAnsiTheme="majorBidi" w:cstheme="majorBidi"/>
          <w:sz w:val="24"/>
          <w:szCs w:val="24"/>
          <w:shd w:val="clear" w:color="auto" w:fill="FFFFFF"/>
          <w:rtl/>
        </w:rPr>
      </w:pPr>
      <w:r w:rsidRPr="00E66C21">
        <w:rPr>
          <w:rFonts w:asciiTheme="majorBidi" w:hAnsiTheme="majorBidi" w:cstheme="majorBidi"/>
          <w:sz w:val="24"/>
          <w:szCs w:val="24"/>
          <w:shd w:val="clear" w:color="auto" w:fill="FFFFFF"/>
        </w:rPr>
        <w:t>The “</w:t>
      </w:r>
      <w:r w:rsidRPr="00E66C21">
        <w:rPr>
          <w:rFonts w:asciiTheme="majorBidi" w:hAnsiTheme="majorBidi" w:cstheme="majorBidi"/>
          <w:b/>
          <w:bCs/>
          <w:sz w:val="24"/>
          <w:szCs w:val="24"/>
          <w:shd w:val="clear" w:color="auto" w:fill="FFFFFF"/>
        </w:rPr>
        <w:t>Soldiers</w:t>
      </w:r>
      <w:r w:rsidRPr="00E66C21">
        <w:rPr>
          <w:rFonts w:asciiTheme="majorBidi" w:hAnsiTheme="majorBidi" w:cstheme="majorBidi"/>
          <w:sz w:val="24"/>
          <w:szCs w:val="24"/>
          <w:shd w:val="clear" w:color="auto" w:fill="FFFFFF"/>
        </w:rPr>
        <w:t xml:space="preserve"> of Humanity” wearing similar </w:t>
      </w:r>
      <w:r w:rsidRPr="00E66C21">
        <w:rPr>
          <w:rFonts w:asciiTheme="majorBidi" w:hAnsiTheme="majorBidi" w:cstheme="majorBidi"/>
          <w:b/>
          <w:bCs/>
          <w:sz w:val="24"/>
          <w:szCs w:val="24"/>
          <w:shd w:val="clear" w:color="auto" w:fill="FFFFFF"/>
        </w:rPr>
        <w:t>armors</w:t>
      </w:r>
      <w:r w:rsidRPr="00E66C21">
        <w:rPr>
          <w:rFonts w:asciiTheme="majorBidi" w:hAnsiTheme="majorBidi" w:cstheme="majorBidi"/>
          <w:sz w:val="24"/>
          <w:szCs w:val="24"/>
          <w:shd w:val="clear" w:color="auto" w:fill="FFFFFF"/>
        </w:rPr>
        <w:t xml:space="preserve"> of the same color, or even without color and without belonging to any special countries, are dressed in white uniforms all over the globe and have gone to </w:t>
      </w:r>
      <w:r w:rsidRPr="00E66C21">
        <w:rPr>
          <w:rFonts w:asciiTheme="majorBidi" w:hAnsiTheme="majorBidi" w:cstheme="majorBidi"/>
          <w:b/>
          <w:bCs/>
          <w:sz w:val="24"/>
          <w:szCs w:val="24"/>
          <w:shd w:val="clear" w:color="auto" w:fill="FFFFFF"/>
        </w:rPr>
        <w:t>war</w:t>
      </w:r>
      <w:r w:rsidRPr="00E66C21">
        <w:rPr>
          <w:rFonts w:asciiTheme="majorBidi" w:hAnsiTheme="majorBidi" w:cstheme="majorBidi"/>
          <w:sz w:val="24"/>
          <w:szCs w:val="24"/>
          <w:shd w:val="clear" w:color="auto" w:fill="FFFFFF"/>
        </w:rPr>
        <w:t xml:space="preserve"> against the </w:t>
      </w:r>
      <w:r w:rsidRPr="00E66C21">
        <w:rPr>
          <w:rFonts w:asciiTheme="majorBidi" w:hAnsiTheme="majorBidi" w:cstheme="majorBidi"/>
          <w:b/>
          <w:bCs/>
          <w:sz w:val="24"/>
          <w:szCs w:val="24"/>
          <w:shd w:val="clear" w:color="auto" w:fill="FFFFFF"/>
        </w:rPr>
        <w:t>enemy</w:t>
      </w:r>
      <w:r w:rsidRPr="00E66C21">
        <w:rPr>
          <w:rFonts w:asciiTheme="majorBidi" w:hAnsiTheme="majorBidi" w:cstheme="majorBidi"/>
          <w:sz w:val="24"/>
          <w:szCs w:val="24"/>
          <w:shd w:val="clear" w:color="auto" w:fill="FFFFFF"/>
        </w:rPr>
        <w:t xml:space="preserve"> of humanity and are </w:t>
      </w:r>
      <w:r w:rsidRPr="00E66C21">
        <w:rPr>
          <w:rFonts w:asciiTheme="majorBidi" w:hAnsiTheme="majorBidi" w:cstheme="majorBidi"/>
          <w:b/>
          <w:bCs/>
          <w:sz w:val="24"/>
          <w:szCs w:val="24"/>
          <w:shd w:val="clear" w:color="auto" w:fill="FFFFFF"/>
        </w:rPr>
        <w:t>fighting</w:t>
      </w:r>
      <w:r w:rsidRPr="00E66C21">
        <w:rPr>
          <w:rFonts w:asciiTheme="majorBidi" w:hAnsiTheme="majorBidi" w:cstheme="majorBidi"/>
          <w:sz w:val="24"/>
          <w:szCs w:val="24"/>
          <w:shd w:val="clear" w:color="auto" w:fill="FFFFFF"/>
        </w:rPr>
        <w:t xml:space="preserve"> against it with </w:t>
      </w:r>
      <w:r w:rsidRPr="00E66C21">
        <w:rPr>
          <w:rFonts w:asciiTheme="majorBidi" w:hAnsiTheme="majorBidi" w:cstheme="majorBidi"/>
          <w:sz w:val="24"/>
          <w:szCs w:val="24"/>
          <w:u w:val="single"/>
          <w:shd w:val="clear" w:color="auto" w:fill="FFFFFF"/>
        </w:rPr>
        <w:t>sacrifice and selflessness</w:t>
      </w:r>
      <w:r w:rsidRPr="00E66C21">
        <w:rPr>
          <w:rFonts w:asciiTheme="majorBidi" w:hAnsiTheme="majorBidi" w:cstheme="majorBidi"/>
          <w:sz w:val="24"/>
          <w:szCs w:val="24"/>
          <w:shd w:val="clear" w:color="auto" w:fill="FFFFFF"/>
        </w:rPr>
        <w:t xml:space="preserve">. In this </w:t>
      </w:r>
      <w:r w:rsidRPr="00E66C21">
        <w:rPr>
          <w:rFonts w:asciiTheme="majorBidi" w:hAnsiTheme="majorBidi" w:cstheme="majorBidi"/>
          <w:sz w:val="24"/>
          <w:szCs w:val="24"/>
          <w:u w:val="single"/>
          <w:shd w:val="clear" w:color="auto" w:fill="FFFFFF"/>
        </w:rPr>
        <w:t>common</w:t>
      </w:r>
      <w:r w:rsidRPr="00E66C21">
        <w:rPr>
          <w:rFonts w:asciiTheme="majorBidi" w:hAnsiTheme="majorBidi" w:cstheme="majorBidi"/>
          <w:sz w:val="24"/>
          <w:szCs w:val="24"/>
          <w:shd w:val="clear" w:color="auto" w:fill="FFFFFF"/>
        </w:rPr>
        <w:t xml:space="preserve"> </w:t>
      </w:r>
      <w:r w:rsidRPr="00E66C21">
        <w:rPr>
          <w:rFonts w:asciiTheme="majorBidi" w:hAnsiTheme="majorBidi" w:cstheme="majorBidi"/>
          <w:b/>
          <w:bCs/>
          <w:sz w:val="24"/>
          <w:szCs w:val="24"/>
          <w:shd w:val="clear" w:color="auto" w:fill="FFFFFF"/>
        </w:rPr>
        <w:t>battle</w:t>
      </w:r>
      <w:r w:rsidRPr="00E66C21">
        <w:rPr>
          <w:rFonts w:asciiTheme="majorBidi" w:hAnsiTheme="majorBidi" w:cstheme="majorBidi"/>
          <w:sz w:val="24"/>
          <w:szCs w:val="24"/>
          <w:shd w:val="clear" w:color="auto" w:fill="FFFFFF"/>
        </w:rPr>
        <w:t xml:space="preserve">, we are all on the </w:t>
      </w:r>
      <w:r w:rsidRPr="00E66C21">
        <w:rPr>
          <w:rFonts w:asciiTheme="majorBidi" w:hAnsiTheme="majorBidi" w:cstheme="majorBidi"/>
          <w:sz w:val="24"/>
          <w:szCs w:val="24"/>
          <w:u w:val="single"/>
          <w:shd w:val="clear" w:color="auto" w:fill="FFFFFF"/>
        </w:rPr>
        <w:t>same</w:t>
      </w:r>
      <w:r w:rsidRPr="00E66C21">
        <w:rPr>
          <w:rFonts w:asciiTheme="majorBidi" w:hAnsiTheme="majorBidi" w:cstheme="majorBidi"/>
          <w:sz w:val="24"/>
          <w:szCs w:val="24"/>
          <w:shd w:val="clear" w:color="auto" w:fill="FFFFFF"/>
        </w:rPr>
        <w:t xml:space="preserve"> </w:t>
      </w:r>
      <w:r w:rsidRPr="00E66C21">
        <w:rPr>
          <w:rFonts w:asciiTheme="majorBidi" w:hAnsiTheme="majorBidi" w:cstheme="majorBidi"/>
          <w:b/>
          <w:bCs/>
          <w:sz w:val="24"/>
          <w:szCs w:val="24"/>
          <w:shd w:val="clear" w:color="auto" w:fill="FFFFFF"/>
        </w:rPr>
        <w:t>front</w:t>
      </w:r>
      <w:r w:rsidRPr="00E66C21">
        <w:rPr>
          <w:rFonts w:asciiTheme="majorBidi" w:hAnsiTheme="majorBidi" w:cstheme="majorBidi"/>
          <w:sz w:val="24"/>
          <w:szCs w:val="24"/>
          <w:shd w:val="clear" w:color="auto" w:fill="FFFFFF"/>
        </w:rPr>
        <w:t xml:space="preserve">. We all want </w:t>
      </w:r>
      <w:proofErr w:type="gramStart"/>
      <w:r w:rsidRPr="00E66C21">
        <w:rPr>
          <w:rFonts w:asciiTheme="majorBidi" w:hAnsiTheme="majorBidi" w:cstheme="majorBidi"/>
          <w:sz w:val="24"/>
          <w:szCs w:val="24"/>
          <w:shd w:val="clear" w:color="auto" w:fill="FFFFFF"/>
        </w:rPr>
        <w:t>the human race</w:t>
      </w:r>
      <w:proofErr w:type="gramEnd"/>
      <w:r w:rsidRPr="00E66C21">
        <w:rPr>
          <w:rFonts w:asciiTheme="majorBidi" w:hAnsiTheme="majorBidi" w:cstheme="majorBidi"/>
          <w:sz w:val="24"/>
          <w:szCs w:val="24"/>
          <w:shd w:val="clear" w:color="auto" w:fill="FFFFFF"/>
        </w:rPr>
        <w:t xml:space="preserve"> to </w:t>
      </w:r>
      <w:r w:rsidRPr="00E66C21">
        <w:rPr>
          <w:rFonts w:asciiTheme="majorBidi" w:hAnsiTheme="majorBidi" w:cstheme="majorBidi"/>
          <w:b/>
          <w:bCs/>
          <w:sz w:val="24"/>
          <w:szCs w:val="24"/>
          <w:shd w:val="clear" w:color="auto" w:fill="FFFFFF"/>
        </w:rPr>
        <w:t>win</w:t>
      </w:r>
      <w:r w:rsidRPr="00E66C21">
        <w:rPr>
          <w:rFonts w:asciiTheme="majorBidi" w:hAnsiTheme="majorBidi" w:cstheme="majorBidi"/>
          <w:sz w:val="24"/>
          <w:szCs w:val="24"/>
          <w:shd w:val="clear" w:color="auto" w:fill="FFFFFF"/>
        </w:rPr>
        <w:t xml:space="preserve"> over our </w:t>
      </w:r>
      <w:r w:rsidRPr="00E66C21">
        <w:rPr>
          <w:rFonts w:asciiTheme="majorBidi" w:hAnsiTheme="majorBidi" w:cstheme="majorBidi"/>
          <w:sz w:val="24"/>
          <w:szCs w:val="24"/>
          <w:u w:val="single"/>
          <w:shd w:val="clear" w:color="auto" w:fill="FFFFFF"/>
        </w:rPr>
        <w:t>common</w:t>
      </w:r>
      <w:r w:rsidRPr="00E66C21">
        <w:rPr>
          <w:rFonts w:asciiTheme="majorBidi" w:hAnsiTheme="majorBidi" w:cstheme="majorBidi"/>
          <w:sz w:val="24"/>
          <w:szCs w:val="24"/>
          <w:shd w:val="clear" w:color="auto" w:fill="FFFFFF"/>
        </w:rPr>
        <w:t xml:space="preserve"> </w:t>
      </w:r>
      <w:r w:rsidRPr="00E66C21">
        <w:rPr>
          <w:rFonts w:asciiTheme="majorBidi" w:hAnsiTheme="majorBidi" w:cstheme="majorBidi"/>
          <w:b/>
          <w:bCs/>
          <w:sz w:val="24"/>
          <w:szCs w:val="24"/>
          <w:shd w:val="clear" w:color="auto" w:fill="FFFFFF"/>
        </w:rPr>
        <w:t>enemy</w:t>
      </w:r>
      <w:r w:rsidRPr="00E66C21">
        <w:rPr>
          <w:rFonts w:asciiTheme="majorBidi" w:hAnsiTheme="majorBidi" w:cstheme="majorBidi"/>
          <w:sz w:val="24"/>
          <w:szCs w:val="24"/>
          <w:shd w:val="clear" w:color="auto" w:fill="FFFFFF"/>
        </w:rPr>
        <w:t xml:space="preserve">, this </w:t>
      </w:r>
      <w:r w:rsidRPr="00E66C21">
        <w:rPr>
          <w:rFonts w:asciiTheme="majorBidi" w:hAnsiTheme="majorBidi" w:cstheme="majorBidi"/>
          <w:sz w:val="24"/>
          <w:szCs w:val="24"/>
          <w:u w:val="single"/>
          <w:shd w:val="clear" w:color="auto" w:fill="FFFFFF"/>
        </w:rPr>
        <w:t>deadly</w:t>
      </w:r>
      <w:r w:rsidRPr="00E66C21">
        <w:rPr>
          <w:rFonts w:asciiTheme="majorBidi" w:hAnsiTheme="majorBidi" w:cstheme="majorBidi"/>
          <w:sz w:val="24"/>
          <w:szCs w:val="24"/>
          <w:shd w:val="clear" w:color="auto" w:fill="FFFFFF"/>
        </w:rPr>
        <w:t xml:space="preserve"> </w:t>
      </w:r>
      <w:r w:rsidRPr="00E66C21">
        <w:rPr>
          <w:rFonts w:asciiTheme="majorBidi" w:hAnsiTheme="majorBidi" w:cstheme="majorBidi"/>
          <w:b/>
          <w:bCs/>
          <w:sz w:val="24"/>
          <w:szCs w:val="24"/>
          <w:shd w:val="clear" w:color="auto" w:fill="FFFFFF"/>
        </w:rPr>
        <w:t>virus</w:t>
      </w:r>
      <w:r w:rsidRPr="00E66C21">
        <w:rPr>
          <w:rFonts w:asciiTheme="majorBidi" w:hAnsiTheme="majorBidi" w:cstheme="majorBidi"/>
          <w:sz w:val="24"/>
          <w:szCs w:val="24"/>
          <w:shd w:val="clear" w:color="auto" w:fill="FFFFFF"/>
        </w:rPr>
        <w:t>. (20-03-2021)</w:t>
      </w:r>
    </w:p>
    <w:p w14:paraId="26E9DBAE" w14:textId="0ECCC41D" w:rsidR="00782029" w:rsidRDefault="000663F9" w:rsidP="00B07BD7">
      <w:pPr>
        <w:spacing w:before="120" w:after="120" w:line="24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As can be seen in the above extracts, war metaphors portrayed coronavirus as </w:t>
      </w:r>
      <w:r w:rsidR="006E6C3D">
        <w:rPr>
          <w:rFonts w:ascii="Times New Roman" w:hAnsi="Times New Roman" w:cs="Times New Roman"/>
          <w:color w:val="000000" w:themeColor="text1"/>
          <w:sz w:val="24"/>
          <w:szCs w:val="24"/>
          <w:shd w:val="clear" w:color="auto" w:fill="FFFFFF"/>
        </w:rPr>
        <w:t>an</w:t>
      </w:r>
      <w:r>
        <w:rPr>
          <w:rFonts w:ascii="Times New Roman" w:hAnsi="Times New Roman" w:cs="Times New Roman"/>
          <w:color w:val="000000" w:themeColor="text1"/>
          <w:sz w:val="24"/>
          <w:szCs w:val="24"/>
          <w:shd w:val="clear" w:color="auto" w:fill="FFFFFF"/>
        </w:rPr>
        <w:t xml:space="preserve"> enemy, and</w:t>
      </w:r>
      <w:r w:rsidR="00FE1C92" w:rsidRPr="00910CD2">
        <w:rPr>
          <w:rFonts w:ascii="Times New Roman" w:hAnsi="Times New Roman" w:cs="Times New Roman"/>
          <w:color w:val="000000" w:themeColor="text1"/>
          <w:sz w:val="24"/>
          <w:szCs w:val="24"/>
          <w:shd w:val="clear" w:color="auto" w:fill="FFFFFF"/>
        </w:rPr>
        <w:t xml:space="preserve"> fighting against corona as a war</w:t>
      </w:r>
      <w:r>
        <w:rPr>
          <w:rFonts w:ascii="Times New Roman" w:hAnsi="Times New Roman" w:cs="Times New Roman"/>
          <w:color w:val="000000" w:themeColor="text1"/>
          <w:sz w:val="24"/>
          <w:szCs w:val="24"/>
          <w:shd w:val="clear" w:color="auto" w:fill="FFFFFF"/>
        </w:rPr>
        <w:t xml:space="preserve">. In this war, </w:t>
      </w:r>
      <w:r w:rsidR="00FE1C92" w:rsidRPr="00910CD2">
        <w:rPr>
          <w:rFonts w:ascii="Times New Roman" w:hAnsi="Times New Roman" w:cs="Times New Roman"/>
          <w:color w:val="000000" w:themeColor="text1"/>
          <w:sz w:val="24"/>
          <w:szCs w:val="24"/>
          <w:shd w:val="clear" w:color="auto" w:fill="FFFFFF"/>
        </w:rPr>
        <w:t xml:space="preserve">hospitals </w:t>
      </w:r>
      <w:r>
        <w:rPr>
          <w:rFonts w:ascii="Times New Roman" w:hAnsi="Times New Roman" w:cs="Times New Roman"/>
          <w:color w:val="000000" w:themeColor="text1"/>
          <w:sz w:val="24"/>
          <w:szCs w:val="24"/>
          <w:shd w:val="clear" w:color="auto" w:fill="FFFFFF"/>
        </w:rPr>
        <w:t xml:space="preserve">were portrayed </w:t>
      </w:r>
      <w:r w:rsidR="00FE1C92" w:rsidRPr="00910CD2">
        <w:rPr>
          <w:rFonts w:ascii="Times New Roman" w:hAnsi="Times New Roman" w:cs="Times New Roman"/>
          <w:color w:val="000000" w:themeColor="text1"/>
          <w:sz w:val="24"/>
          <w:szCs w:val="24"/>
          <w:shd w:val="clear" w:color="auto" w:fill="FFFFFF"/>
        </w:rPr>
        <w:t>as battle</w:t>
      </w:r>
      <w:r w:rsidRPr="00910CD2">
        <w:rPr>
          <w:rFonts w:ascii="Times New Roman" w:hAnsi="Times New Roman" w:cs="Times New Roman"/>
          <w:color w:val="000000" w:themeColor="text1"/>
          <w:sz w:val="24"/>
          <w:szCs w:val="24"/>
          <w:shd w:val="clear" w:color="auto" w:fill="FFFFFF"/>
        </w:rPr>
        <w:t>fields,</w:t>
      </w:r>
      <w:r w:rsidR="00FE1C92" w:rsidRPr="00910CD2">
        <w:rPr>
          <w:rFonts w:ascii="Times New Roman" w:hAnsi="Times New Roman" w:cs="Times New Roman"/>
          <w:color w:val="000000" w:themeColor="text1"/>
          <w:sz w:val="24"/>
          <w:szCs w:val="24"/>
          <w:shd w:val="clear" w:color="auto" w:fill="FFFFFF"/>
        </w:rPr>
        <w:t xml:space="preserve"> doctors and medical crew</w:t>
      </w:r>
      <w:r w:rsidR="00723770">
        <w:rPr>
          <w:rFonts w:ascii="Times New Roman" w:hAnsi="Times New Roman" w:cs="Times New Roman"/>
          <w:color w:val="000000" w:themeColor="text1"/>
          <w:sz w:val="24"/>
          <w:szCs w:val="24"/>
          <w:shd w:val="clear" w:color="auto" w:fill="FFFFFF"/>
        </w:rPr>
        <w:t xml:space="preserve"> </w:t>
      </w:r>
      <w:r w:rsidR="00FE1C92" w:rsidRPr="00910CD2">
        <w:rPr>
          <w:rFonts w:ascii="Times New Roman" w:hAnsi="Times New Roman" w:cs="Times New Roman"/>
          <w:color w:val="000000" w:themeColor="text1"/>
          <w:sz w:val="24"/>
          <w:szCs w:val="24"/>
          <w:shd w:val="clear" w:color="auto" w:fill="FFFFFF"/>
        </w:rPr>
        <w:t xml:space="preserve">as </w:t>
      </w:r>
      <w:r w:rsidR="00723770">
        <w:rPr>
          <w:rFonts w:ascii="Times New Roman" w:hAnsi="Times New Roman" w:cs="Times New Roman"/>
          <w:color w:val="000000" w:themeColor="text1"/>
          <w:sz w:val="24"/>
          <w:szCs w:val="24"/>
          <w:shd w:val="clear" w:color="auto" w:fill="FFFFFF"/>
        </w:rPr>
        <w:t>the</w:t>
      </w:r>
      <w:r w:rsidR="00FE1C92" w:rsidRPr="00910CD2">
        <w:rPr>
          <w:rFonts w:ascii="Times New Roman" w:hAnsi="Times New Roman" w:cs="Times New Roman"/>
          <w:color w:val="000000" w:themeColor="text1"/>
          <w:sz w:val="24"/>
          <w:szCs w:val="24"/>
          <w:shd w:val="clear" w:color="auto" w:fill="FFFFFF"/>
        </w:rPr>
        <w:t xml:space="preserve"> </w:t>
      </w:r>
      <w:r w:rsidR="00723770">
        <w:rPr>
          <w:rFonts w:ascii="Times New Roman" w:hAnsi="Times New Roman" w:cs="Times New Roman"/>
          <w:color w:val="000000" w:themeColor="text1"/>
          <w:sz w:val="24"/>
          <w:szCs w:val="24"/>
          <w:shd w:val="clear" w:color="auto" w:fill="FFFFFF"/>
        </w:rPr>
        <w:t xml:space="preserve">frontline </w:t>
      </w:r>
      <w:r w:rsidR="00FE1C92" w:rsidRPr="00910CD2">
        <w:rPr>
          <w:rFonts w:ascii="Times New Roman" w:hAnsi="Times New Roman" w:cs="Times New Roman"/>
          <w:color w:val="000000" w:themeColor="text1"/>
          <w:sz w:val="24"/>
          <w:szCs w:val="24"/>
          <w:shd w:val="clear" w:color="auto" w:fill="FFFFFF"/>
        </w:rPr>
        <w:t>soldiers</w:t>
      </w:r>
      <w:r w:rsidR="000B718B">
        <w:rPr>
          <w:rFonts w:ascii="Times New Roman" w:hAnsi="Times New Roman" w:cs="Times New Roman"/>
          <w:color w:val="000000" w:themeColor="text1"/>
          <w:sz w:val="24"/>
          <w:szCs w:val="24"/>
          <w:shd w:val="clear" w:color="auto" w:fill="FFFFFF"/>
        </w:rPr>
        <w:t xml:space="preserve"> </w:t>
      </w:r>
      <w:r w:rsidR="00413659">
        <w:rPr>
          <w:rFonts w:ascii="Times New Roman" w:hAnsi="Times New Roman" w:cs="Times New Roman"/>
          <w:color w:val="000000" w:themeColor="text1"/>
          <w:sz w:val="24"/>
          <w:szCs w:val="24"/>
          <w:shd w:val="clear" w:color="auto" w:fill="FFFFFF"/>
        </w:rPr>
        <w:t>and the</w:t>
      </w:r>
      <w:r w:rsidR="004D5AA6">
        <w:rPr>
          <w:rFonts w:ascii="Times New Roman" w:hAnsi="Times New Roman" w:cs="Times New Roman"/>
          <w:color w:val="000000" w:themeColor="text1"/>
          <w:sz w:val="24"/>
          <w:szCs w:val="24"/>
          <w:shd w:val="clear" w:color="auto" w:fill="FFFFFF"/>
        </w:rPr>
        <w:t xml:space="preserve"> defenders of the country</w:t>
      </w:r>
      <w:r w:rsidR="00782029">
        <w:rPr>
          <w:rFonts w:ascii="Times New Roman" w:hAnsi="Times New Roman" w:cs="Times New Roman"/>
          <w:color w:val="000000" w:themeColor="text1"/>
          <w:sz w:val="24"/>
          <w:szCs w:val="24"/>
          <w:shd w:val="clear" w:color="auto" w:fill="FFFFFF"/>
        </w:rPr>
        <w:t xml:space="preserve">, and people as active supporters behind the frontline. </w:t>
      </w:r>
      <w:r w:rsidR="00E66C21">
        <w:rPr>
          <w:rFonts w:ascii="Times New Roman" w:hAnsi="Times New Roman" w:cs="Times New Roman"/>
          <w:color w:val="000000" w:themeColor="text1"/>
          <w:sz w:val="24"/>
          <w:szCs w:val="24"/>
          <w:shd w:val="clear" w:color="auto" w:fill="FFFFFF"/>
        </w:rPr>
        <w:t>War metaphors</w:t>
      </w:r>
      <w:r w:rsidR="00782029">
        <w:rPr>
          <w:rFonts w:ascii="Times New Roman" w:hAnsi="Times New Roman" w:cs="Times New Roman"/>
          <w:color w:val="000000" w:themeColor="text1"/>
          <w:sz w:val="24"/>
          <w:szCs w:val="24"/>
          <w:shd w:val="clear" w:color="auto" w:fill="FFFFFF"/>
        </w:rPr>
        <w:t xml:space="preserve"> generally reflected similar features, </w:t>
      </w:r>
      <w:r w:rsidR="003A23F5">
        <w:rPr>
          <w:rFonts w:ascii="Times New Roman" w:hAnsi="Times New Roman" w:cs="Times New Roman"/>
          <w:color w:val="000000" w:themeColor="text1"/>
          <w:sz w:val="24"/>
          <w:szCs w:val="24"/>
          <w:shd w:val="clear" w:color="auto" w:fill="FFFFFF"/>
        </w:rPr>
        <w:t xml:space="preserve">which will be discussed from the two perspectives of general </w:t>
      </w:r>
      <w:r w:rsidR="00F16E4B">
        <w:rPr>
          <w:rFonts w:ascii="Times New Roman" w:hAnsi="Times New Roman" w:cs="Times New Roman"/>
          <w:color w:val="000000" w:themeColor="text1"/>
          <w:sz w:val="24"/>
          <w:szCs w:val="24"/>
          <w:shd w:val="clear" w:color="auto" w:fill="FFFFFF"/>
        </w:rPr>
        <w:t xml:space="preserve">war </w:t>
      </w:r>
      <w:r w:rsidR="003A23F5">
        <w:rPr>
          <w:rFonts w:ascii="Times New Roman" w:hAnsi="Times New Roman" w:cs="Times New Roman"/>
          <w:color w:val="000000" w:themeColor="text1"/>
          <w:sz w:val="24"/>
          <w:szCs w:val="24"/>
          <w:shd w:val="clear" w:color="auto" w:fill="FFFFFF"/>
        </w:rPr>
        <w:t xml:space="preserve">features as well as specific sociocultural </w:t>
      </w:r>
      <w:r w:rsidR="00F16E4B">
        <w:rPr>
          <w:rFonts w:ascii="Times New Roman" w:hAnsi="Times New Roman" w:cs="Times New Roman"/>
          <w:color w:val="000000" w:themeColor="text1"/>
          <w:sz w:val="24"/>
          <w:szCs w:val="24"/>
          <w:shd w:val="clear" w:color="auto" w:fill="FFFFFF"/>
        </w:rPr>
        <w:t>features of war in the context of Iran</w:t>
      </w:r>
      <w:r w:rsidR="000F7A0C">
        <w:rPr>
          <w:rFonts w:ascii="Times New Roman" w:hAnsi="Times New Roman" w:cs="Times New Roman"/>
          <w:color w:val="000000" w:themeColor="text1"/>
          <w:sz w:val="24"/>
          <w:szCs w:val="24"/>
          <w:shd w:val="clear" w:color="auto" w:fill="FFFFFF"/>
        </w:rPr>
        <w:t>,</w:t>
      </w:r>
      <w:r w:rsidR="003A23F5">
        <w:rPr>
          <w:rFonts w:ascii="Times New Roman" w:hAnsi="Times New Roman" w:cs="Times New Roman"/>
          <w:color w:val="000000" w:themeColor="text1"/>
          <w:sz w:val="24"/>
          <w:szCs w:val="24"/>
          <w:shd w:val="clear" w:color="auto" w:fill="FFFFFF"/>
        </w:rPr>
        <w:t xml:space="preserve"> </w:t>
      </w:r>
      <w:r w:rsidR="00782029">
        <w:rPr>
          <w:rFonts w:ascii="Times New Roman" w:hAnsi="Times New Roman" w:cs="Times New Roman"/>
          <w:color w:val="000000" w:themeColor="text1"/>
          <w:sz w:val="24"/>
          <w:szCs w:val="24"/>
          <w:shd w:val="clear" w:color="auto" w:fill="FFFFFF"/>
        </w:rPr>
        <w:t xml:space="preserve">as follows. </w:t>
      </w:r>
    </w:p>
    <w:p w14:paraId="72126CDA" w14:textId="768D0477" w:rsidR="00A83E31" w:rsidRPr="00A83E31" w:rsidRDefault="00A83E31" w:rsidP="00B07BD7">
      <w:pPr>
        <w:spacing w:before="120" w:after="120" w:line="240" w:lineRule="auto"/>
        <w:ind w:firstLine="720"/>
        <w:jc w:val="both"/>
        <w:rPr>
          <w:rFonts w:ascii="Times New Roman" w:hAnsi="Times New Roman" w:cs="Times New Roman"/>
          <w:i/>
          <w:iCs/>
          <w:color w:val="000000" w:themeColor="text1"/>
          <w:sz w:val="24"/>
          <w:szCs w:val="24"/>
          <w:shd w:val="clear" w:color="auto" w:fill="FFFFFF"/>
        </w:rPr>
      </w:pPr>
      <w:proofErr w:type="spellStart"/>
      <w:r w:rsidRPr="00A83E31">
        <w:rPr>
          <w:rFonts w:ascii="Times New Roman" w:hAnsi="Times New Roman" w:cs="Times New Roman"/>
          <w:i/>
          <w:iCs/>
          <w:color w:val="000000" w:themeColor="text1"/>
          <w:sz w:val="24"/>
          <w:szCs w:val="24"/>
          <w:shd w:val="clear" w:color="auto" w:fill="FFFFFF"/>
        </w:rPr>
        <w:t>i</w:t>
      </w:r>
      <w:proofErr w:type="spellEnd"/>
      <w:r w:rsidRPr="00A83E31">
        <w:rPr>
          <w:rFonts w:ascii="Times New Roman" w:hAnsi="Times New Roman" w:cs="Times New Roman"/>
          <w:i/>
          <w:iCs/>
          <w:color w:val="000000" w:themeColor="text1"/>
          <w:sz w:val="24"/>
          <w:szCs w:val="24"/>
          <w:shd w:val="clear" w:color="auto" w:fill="FFFFFF"/>
        </w:rPr>
        <w:t xml:space="preserve">) General </w:t>
      </w:r>
      <w:r w:rsidR="00665D7E">
        <w:rPr>
          <w:rFonts w:ascii="Times New Roman" w:hAnsi="Times New Roman" w:cs="Times New Roman"/>
          <w:i/>
          <w:iCs/>
          <w:color w:val="000000" w:themeColor="text1"/>
          <w:sz w:val="24"/>
          <w:szCs w:val="24"/>
          <w:shd w:val="clear" w:color="auto" w:fill="FFFFFF"/>
        </w:rPr>
        <w:t xml:space="preserve">war </w:t>
      </w:r>
      <w:r>
        <w:rPr>
          <w:rFonts w:ascii="Times New Roman" w:hAnsi="Times New Roman" w:cs="Times New Roman"/>
          <w:i/>
          <w:iCs/>
          <w:color w:val="000000" w:themeColor="text1"/>
          <w:sz w:val="24"/>
          <w:szCs w:val="24"/>
          <w:shd w:val="clear" w:color="auto" w:fill="FFFFFF"/>
        </w:rPr>
        <w:t>f</w:t>
      </w:r>
      <w:r w:rsidRPr="00A83E31">
        <w:rPr>
          <w:rFonts w:ascii="Times New Roman" w:hAnsi="Times New Roman" w:cs="Times New Roman"/>
          <w:i/>
          <w:iCs/>
          <w:color w:val="000000" w:themeColor="text1"/>
          <w:sz w:val="24"/>
          <w:szCs w:val="24"/>
          <w:shd w:val="clear" w:color="auto" w:fill="FFFFFF"/>
        </w:rPr>
        <w:t>eatures</w:t>
      </w:r>
    </w:p>
    <w:p w14:paraId="0FA396E9" w14:textId="1738AAF5" w:rsidR="00677BFF" w:rsidRDefault="000F7A0C" w:rsidP="00B07BD7">
      <w:pPr>
        <w:spacing w:before="120" w:after="120" w:line="24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F</w:t>
      </w:r>
      <w:r w:rsidR="00290D26">
        <w:rPr>
          <w:rFonts w:ascii="Times New Roman" w:hAnsi="Times New Roman" w:cs="Times New Roman"/>
          <w:color w:val="000000" w:themeColor="text1"/>
          <w:sz w:val="24"/>
          <w:szCs w:val="24"/>
          <w:shd w:val="clear" w:color="auto" w:fill="FFFFFF"/>
        </w:rPr>
        <w:t>rom a general war perspective, t</w:t>
      </w:r>
      <w:r w:rsidR="000663F9">
        <w:rPr>
          <w:rFonts w:ascii="Times New Roman" w:hAnsi="Times New Roman" w:cs="Times New Roman"/>
          <w:color w:val="000000" w:themeColor="text1"/>
          <w:sz w:val="24"/>
          <w:szCs w:val="24"/>
          <w:shd w:val="clear" w:color="auto" w:fill="FFFFFF"/>
        </w:rPr>
        <w:t>hese</w:t>
      </w:r>
      <w:r w:rsidR="00FE1C92" w:rsidRPr="00910CD2">
        <w:rPr>
          <w:rFonts w:ascii="Times New Roman" w:hAnsi="Times New Roman" w:cs="Times New Roman"/>
          <w:color w:val="000000" w:themeColor="text1"/>
          <w:sz w:val="24"/>
          <w:szCs w:val="24"/>
          <w:shd w:val="clear" w:color="auto" w:fill="FFFFFF"/>
        </w:rPr>
        <w:t xml:space="preserve"> metaphors </w:t>
      </w:r>
      <w:r w:rsidR="001C4AF5">
        <w:rPr>
          <w:rFonts w:ascii="Times New Roman" w:hAnsi="Times New Roman" w:cs="Times New Roman"/>
          <w:color w:val="000000" w:themeColor="text1"/>
          <w:sz w:val="24"/>
          <w:szCs w:val="24"/>
          <w:shd w:val="clear" w:color="auto" w:fill="FFFFFF"/>
        </w:rPr>
        <w:t>impl</w:t>
      </w:r>
      <w:r w:rsidR="0022665F">
        <w:rPr>
          <w:rFonts w:ascii="Times New Roman" w:hAnsi="Times New Roman" w:cs="Times New Roman"/>
          <w:color w:val="000000" w:themeColor="text1"/>
          <w:sz w:val="24"/>
          <w:szCs w:val="24"/>
          <w:shd w:val="clear" w:color="auto" w:fill="FFFFFF"/>
        </w:rPr>
        <w:t>ied</w:t>
      </w:r>
      <w:r w:rsidR="00723770">
        <w:rPr>
          <w:rFonts w:ascii="Times New Roman" w:hAnsi="Times New Roman" w:cs="Times New Roman"/>
          <w:color w:val="000000" w:themeColor="text1"/>
          <w:sz w:val="24"/>
          <w:szCs w:val="24"/>
          <w:shd w:val="clear" w:color="auto" w:fill="FFFFFF"/>
        </w:rPr>
        <w:t xml:space="preserve"> a</w:t>
      </w:r>
      <w:r w:rsidR="00FE1C92" w:rsidRPr="00910CD2">
        <w:rPr>
          <w:rFonts w:ascii="Times New Roman" w:hAnsi="Times New Roman" w:cs="Times New Roman"/>
          <w:color w:val="000000" w:themeColor="text1"/>
          <w:sz w:val="24"/>
          <w:szCs w:val="24"/>
          <w:shd w:val="clear" w:color="auto" w:fill="FFFFFF"/>
        </w:rPr>
        <w:t xml:space="preserve"> </w:t>
      </w:r>
      <w:r w:rsidR="00677BFF">
        <w:rPr>
          <w:rFonts w:ascii="Times New Roman" w:hAnsi="Times New Roman" w:cs="Times New Roman"/>
          <w:color w:val="000000" w:themeColor="text1"/>
          <w:sz w:val="24"/>
          <w:szCs w:val="24"/>
          <w:shd w:val="clear" w:color="auto" w:fill="FFFFFF"/>
        </w:rPr>
        <w:t xml:space="preserve">strong sense of </w:t>
      </w:r>
      <w:r w:rsidR="00FE1C92" w:rsidRPr="00910CD2">
        <w:rPr>
          <w:rFonts w:ascii="Times New Roman" w:hAnsi="Times New Roman" w:cs="Times New Roman"/>
          <w:color w:val="000000" w:themeColor="text1"/>
          <w:sz w:val="24"/>
          <w:szCs w:val="24"/>
          <w:shd w:val="clear" w:color="auto" w:fill="FFFFFF"/>
        </w:rPr>
        <w:t xml:space="preserve">‘urgency of the audience’s active </w:t>
      </w:r>
      <w:r w:rsidR="003A23F5">
        <w:rPr>
          <w:rFonts w:ascii="Times New Roman" w:hAnsi="Times New Roman" w:cs="Times New Roman"/>
          <w:color w:val="000000" w:themeColor="text1"/>
          <w:sz w:val="24"/>
          <w:szCs w:val="24"/>
          <w:shd w:val="clear" w:color="auto" w:fill="FFFFFF"/>
        </w:rPr>
        <w:t>cooperation</w:t>
      </w:r>
      <w:r w:rsidR="00677BFF">
        <w:rPr>
          <w:rFonts w:ascii="Times New Roman" w:hAnsi="Times New Roman" w:cs="Times New Roman"/>
          <w:color w:val="000000" w:themeColor="text1"/>
          <w:sz w:val="24"/>
          <w:szCs w:val="24"/>
          <w:shd w:val="clear" w:color="auto" w:fill="FFFFFF"/>
        </w:rPr>
        <w:t xml:space="preserve"> and unity</w:t>
      </w:r>
      <w:r w:rsidR="00FE1C92" w:rsidRPr="00910CD2">
        <w:rPr>
          <w:rFonts w:ascii="Times New Roman" w:hAnsi="Times New Roman" w:cs="Times New Roman"/>
          <w:color w:val="000000" w:themeColor="text1"/>
          <w:sz w:val="24"/>
          <w:szCs w:val="24"/>
          <w:shd w:val="clear" w:color="auto" w:fill="FFFFFF"/>
        </w:rPr>
        <w:t xml:space="preserve">’ </w:t>
      </w:r>
      <w:r w:rsidR="003A23F5">
        <w:rPr>
          <w:rFonts w:ascii="Times New Roman" w:hAnsi="Times New Roman" w:cs="Times New Roman"/>
          <w:color w:val="000000" w:themeColor="text1"/>
          <w:sz w:val="24"/>
          <w:szCs w:val="24"/>
          <w:shd w:val="clear" w:color="auto" w:fill="FFFFFF"/>
        </w:rPr>
        <w:t xml:space="preserve">by highlighting two features of coronavirus as an enemy. </w:t>
      </w:r>
      <w:r>
        <w:rPr>
          <w:rFonts w:ascii="Times New Roman" w:hAnsi="Times New Roman" w:cs="Times New Roman"/>
          <w:color w:val="000000" w:themeColor="text1"/>
          <w:sz w:val="24"/>
          <w:szCs w:val="24"/>
          <w:shd w:val="clear" w:color="auto" w:fill="FFFFFF"/>
        </w:rPr>
        <w:t xml:space="preserve">Firstly, these metaphors took a quite emphatic tone by framing coronavirus as an enemy that is quite difficult to defeat. </w:t>
      </w:r>
      <w:r w:rsidR="00EE458D">
        <w:rPr>
          <w:rFonts w:ascii="Times New Roman" w:hAnsi="Times New Roman" w:cs="Times New Roman"/>
          <w:color w:val="000000" w:themeColor="text1"/>
          <w:sz w:val="24"/>
          <w:szCs w:val="24"/>
          <w:shd w:val="clear" w:color="auto" w:fill="FFFFFF"/>
        </w:rPr>
        <w:t xml:space="preserve">Even though various adjectives were used to convey this feature (e.g., deadly </w:t>
      </w:r>
      <w:proofErr w:type="gramStart"/>
      <w:r w:rsidR="00EE458D">
        <w:rPr>
          <w:rFonts w:ascii="Times New Roman" w:hAnsi="Times New Roman" w:cs="Times New Roman" w:hint="cs"/>
          <w:color w:val="000000" w:themeColor="text1"/>
          <w:sz w:val="24"/>
          <w:szCs w:val="24"/>
          <w:shd w:val="clear" w:color="auto" w:fill="FFFFFF"/>
          <w:rtl/>
          <w:lang w:bidi="fa-IR"/>
        </w:rPr>
        <w:t>مرگبار</w:t>
      </w:r>
      <w:r w:rsidR="00EE458D">
        <w:rPr>
          <w:rFonts w:ascii="Times New Roman" w:hAnsi="Times New Roman" w:cs="Times New Roman"/>
          <w:color w:val="000000" w:themeColor="text1"/>
          <w:sz w:val="24"/>
          <w:szCs w:val="24"/>
          <w:shd w:val="clear" w:color="auto" w:fill="FFFFFF"/>
        </w:rPr>
        <w:t xml:space="preserve"> ,</w:t>
      </w:r>
      <w:proofErr w:type="gramEnd"/>
      <w:r w:rsidR="00EE458D">
        <w:rPr>
          <w:rFonts w:ascii="Times New Roman" w:hAnsi="Times New Roman" w:cs="Times New Roman"/>
          <w:color w:val="000000" w:themeColor="text1"/>
          <w:sz w:val="24"/>
          <w:szCs w:val="24"/>
          <w:shd w:val="clear" w:color="auto" w:fill="FFFFFF"/>
        </w:rPr>
        <w:t xml:space="preserve"> invasive </w:t>
      </w:r>
      <w:r w:rsidR="001763DD">
        <w:rPr>
          <w:rFonts w:ascii="Times New Roman" w:hAnsi="Times New Roman" w:cs="Times New Roman" w:hint="cs"/>
          <w:color w:val="000000" w:themeColor="text1"/>
          <w:sz w:val="24"/>
          <w:szCs w:val="24"/>
          <w:shd w:val="clear" w:color="auto" w:fill="FFFFFF"/>
          <w:rtl/>
          <w:lang w:bidi="fa-IR"/>
        </w:rPr>
        <w:t>مهاجم</w:t>
      </w:r>
      <w:r w:rsidR="00EE458D">
        <w:rPr>
          <w:rFonts w:ascii="Times New Roman" w:hAnsi="Times New Roman" w:cs="Times New Roman"/>
          <w:color w:val="000000" w:themeColor="text1"/>
          <w:sz w:val="24"/>
          <w:szCs w:val="24"/>
          <w:shd w:val="clear" w:color="auto" w:fill="FFFFFF"/>
        </w:rPr>
        <w:t xml:space="preserve">  </w:t>
      </w:r>
      <w:r w:rsidR="001763DD">
        <w:rPr>
          <w:rFonts w:ascii="Times New Roman" w:hAnsi="Times New Roman" w:cs="Times New Roman"/>
          <w:color w:val="000000" w:themeColor="text1"/>
          <w:sz w:val="24"/>
          <w:szCs w:val="24"/>
          <w:shd w:val="clear" w:color="auto" w:fill="FFFFFF"/>
        </w:rPr>
        <w:t xml:space="preserve">, dangerous </w:t>
      </w:r>
      <w:r w:rsidR="001763DD">
        <w:rPr>
          <w:rFonts w:ascii="Times New Roman" w:hAnsi="Times New Roman" w:cs="Times New Roman" w:hint="cs"/>
          <w:color w:val="000000" w:themeColor="text1"/>
          <w:sz w:val="24"/>
          <w:szCs w:val="24"/>
          <w:shd w:val="clear" w:color="auto" w:fill="FFFFFF"/>
          <w:rtl/>
          <w:lang w:bidi="fa-IR"/>
        </w:rPr>
        <w:t>خطرناک</w:t>
      </w:r>
      <w:r w:rsidR="001763DD">
        <w:rPr>
          <w:rFonts w:ascii="Times New Roman" w:hAnsi="Times New Roman" w:cs="Times New Roman"/>
          <w:color w:val="000000" w:themeColor="text1"/>
          <w:sz w:val="24"/>
          <w:szCs w:val="24"/>
          <w:shd w:val="clear" w:color="auto" w:fill="FFFFFF"/>
        </w:rPr>
        <w:t xml:space="preserve"> ), t</w:t>
      </w:r>
      <w:r>
        <w:rPr>
          <w:rFonts w:ascii="Times New Roman" w:hAnsi="Times New Roman" w:cs="Times New Roman"/>
          <w:color w:val="000000" w:themeColor="text1"/>
          <w:sz w:val="24"/>
          <w:szCs w:val="24"/>
          <w:shd w:val="clear" w:color="auto" w:fill="FFFFFF"/>
        </w:rPr>
        <w:t>his feature</w:t>
      </w:r>
      <w:r w:rsidR="007F2898">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was mainly conveyed by referring to the </w:t>
      </w:r>
      <w:r w:rsidRPr="007F2898">
        <w:rPr>
          <w:rFonts w:ascii="Times New Roman" w:hAnsi="Times New Roman" w:cs="Times New Roman"/>
          <w:i/>
          <w:iCs/>
          <w:color w:val="000000" w:themeColor="text1"/>
          <w:sz w:val="24"/>
          <w:szCs w:val="24"/>
          <w:shd w:val="clear" w:color="auto" w:fill="FFFFFF"/>
        </w:rPr>
        <w:t>hidden</w:t>
      </w:r>
      <w:r>
        <w:rPr>
          <w:rFonts w:ascii="Times New Roman" w:hAnsi="Times New Roman" w:cs="Times New Roman"/>
          <w:color w:val="000000" w:themeColor="text1"/>
          <w:sz w:val="24"/>
          <w:szCs w:val="24"/>
          <w:shd w:val="clear" w:color="auto" w:fill="FFFFFF"/>
        </w:rPr>
        <w:t xml:space="preserve"> and </w:t>
      </w:r>
      <w:r w:rsidRPr="007F2898">
        <w:rPr>
          <w:rFonts w:ascii="Times New Roman" w:hAnsi="Times New Roman" w:cs="Times New Roman"/>
          <w:i/>
          <w:iCs/>
          <w:color w:val="000000" w:themeColor="text1"/>
          <w:sz w:val="24"/>
          <w:szCs w:val="24"/>
          <w:shd w:val="clear" w:color="auto" w:fill="FFFFFF"/>
        </w:rPr>
        <w:t>unknown</w:t>
      </w:r>
      <w:r>
        <w:rPr>
          <w:rFonts w:ascii="Times New Roman" w:hAnsi="Times New Roman" w:cs="Times New Roman"/>
          <w:color w:val="000000" w:themeColor="text1"/>
          <w:sz w:val="24"/>
          <w:szCs w:val="24"/>
          <w:shd w:val="clear" w:color="auto" w:fill="FFFFFF"/>
        </w:rPr>
        <w:t xml:space="preserve"> nature of coronavirus. </w:t>
      </w:r>
      <w:r w:rsidR="007F2898">
        <w:rPr>
          <w:rFonts w:ascii="Times New Roman" w:hAnsi="Times New Roman" w:cs="Times New Roman"/>
          <w:color w:val="000000" w:themeColor="text1"/>
          <w:sz w:val="24"/>
          <w:szCs w:val="24"/>
          <w:shd w:val="clear" w:color="auto" w:fill="FFFFFF"/>
        </w:rPr>
        <w:t xml:space="preserve">In terms of the </w:t>
      </w:r>
      <w:r w:rsidR="007F2898" w:rsidRPr="007F2898">
        <w:rPr>
          <w:rFonts w:ascii="Times New Roman" w:hAnsi="Times New Roman" w:cs="Times New Roman"/>
          <w:i/>
          <w:iCs/>
          <w:color w:val="000000" w:themeColor="text1"/>
          <w:sz w:val="24"/>
          <w:szCs w:val="24"/>
          <w:shd w:val="clear" w:color="auto" w:fill="FFFFFF"/>
        </w:rPr>
        <w:t>hidden</w:t>
      </w:r>
      <w:r w:rsidR="007F2898">
        <w:rPr>
          <w:rFonts w:ascii="Times New Roman" w:hAnsi="Times New Roman" w:cs="Times New Roman"/>
          <w:color w:val="000000" w:themeColor="text1"/>
          <w:sz w:val="24"/>
          <w:szCs w:val="24"/>
          <w:shd w:val="clear" w:color="auto" w:fill="FFFFFF"/>
        </w:rPr>
        <w:t xml:space="preserve"> nature of the coronavirus</w:t>
      </w:r>
      <w:r w:rsidR="00713872">
        <w:rPr>
          <w:rFonts w:ascii="Times New Roman" w:hAnsi="Times New Roman" w:cs="Times New Roman"/>
          <w:color w:val="000000" w:themeColor="text1"/>
          <w:sz w:val="24"/>
          <w:szCs w:val="24"/>
          <w:shd w:val="clear" w:color="auto" w:fill="FFFFFF"/>
        </w:rPr>
        <w:t>, it</w:t>
      </w:r>
      <w:r w:rsidR="007F2898">
        <w:rPr>
          <w:rFonts w:ascii="Times New Roman" w:hAnsi="Times New Roman" w:cs="Times New Roman"/>
          <w:color w:val="000000" w:themeColor="text1"/>
          <w:sz w:val="24"/>
          <w:szCs w:val="24"/>
          <w:shd w:val="clear" w:color="auto" w:fill="FFFFFF"/>
        </w:rPr>
        <w:t xml:space="preserve"> was portrayed as ‘a hidden’ or ‘an invisible’ enemy (</w:t>
      </w:r>
      <w:r w:rsidR="00713872">
        <w:rPr>
          <w:rFonts w:ascii="Times New Roman" w:hAnsi="Times New Roman" w:cs="Times New Roman"/>
          <w:color w:val="000000" w:themeColor="text1"/>
          <w:sz w:val="24"/>
          <w:szCs w:val="24"/>
          <w:shd w:val="clear" w:color="auto" w:fill="FFFFFF"/>
        </w:rPr>
        <w:t xml:space="preserve">e.g., </w:t>
      </w:r>
      <w:r w:rsidR="007F2898">
        <w:rPr>
          <w:rFonts w:ascii="Times New Roman" w:hAnsi="Times New Roman" w:cs="Times New Roman"/>
          <w:color w:val="000000" w:themeColor="text1"/>
          <w:sz w:val="24"/>
          <w:szCs w:val="24"/>
          <w:shd w:val="clear" w:color="auto" w:fill="FFFFFF"/>
        </w:rPr>
        <w:t xml:space="preserve">Extract 1 and 4). In these </w:t>
      </w:r>
      <w:r w:rsidR="000E0832">
        <w:rPr>
          <w:rFonts w:ascii="Times New Roman" w:hAnsi="Times New Roman" w:cs="Times New Roman"/>
          <w:color w:val="000000" w:themeColor="text1"/>
          <w:sz w:val="24"/>
          <w:szCs w:val="24"/>
          <w:shd w:val="clear" w:color="auto" w:fill="FFFFFF"/>
        </w:rPr>
        <w:t>cases</w:t>
      </w:r>
      <w:r w:rsidR="007F2898">
        <w:rPr>
          <w:rFonts w:ascii="Times New Roman" w:hAnsi="Times New Roman" w:cs="Times New Roman"/>
          <w:color w:val="000000" w:themeColor="text1"/>
          <w:sz w:val="24"/>
          <w:szCs w:val="24"/>
          <w:shd w:val="clear" w:color="auto" w:fill="FFFFFF"/>
        </w:rPr>
        <w:t xml:space="preserve">, coronavirus was </w:t>
      </w:r>
      <w:r w:rsidR="003C787B">
        <w:rPr>
          <w:rFonts w:ascii="Times New Roman" w:hAnsi="Times New Roman" w:cs="Times New Roman"/>
          <w:color w:val="000000" w:themeColor="text1"/>
          <w:sz w:val="24"/>
          <w:szCs w:val="24"/>
          <w:shd w:val="clear" w:color="auto" w:fill="FFFFFF"/>
        </w:rPr>
        <w:t>sometimes</w:t>
      </w:r>
      <w:r w:rsidR="00713872">
        <w:rPr>
          <w:rFonts w:ascii="Times New Roman" w:hAnsi="Times New Roman" w:cs="Times New Roman"/>
          <w:color w:val="000000" w:themeColor="text1"/>
          <w:sz w:val="24"/>
          <w:szCs w:val="24"/>
          <w:shd w:val="clear" w:color="auto" w:fill="FFFFFF"/>
        </w:rPr>
        <w:t xml:space="preserve"> </w:t>
      </w:r>
      <w:r w:rsidR="007F2898">
        <w:rPr>
          <w:rFonts w:ascii="Times New Roman" w:hAnsi="Times New Roman" w:cs="Times New Roman"/>
          <w:color w:val="000000" w:themeColor="text1"/>
          <w:sz w:val="24"/>
          <w:szCs w:val="24"/>
          <w:shd w:val="clear" w:color="auto" w:fill="FFFFFF"/>
        </w:rPr>
        <w:t xml:space="preserve">compared with </w:t>
      </w:r>
      <w:r w:rsidR="00713872">
        <w:rPr>
          <w:rFonts w:ascii="Times New Roman" w:hAnsi="Times New Roman" w:cs="Times New Roman"/>
          <w:color w:val="000000" w:themeColor="text1"/>
          <w:sz w:val="24"/>
          <w:szCs w:val="24"/>
          <w:shd w:val="clear" w:color="auto" w:fill="FFFFFF"/>
        </w:rPr>
        <w:t xml:space="preserve">a visible </w:t>
      </w:r>
      <w:r w:rsidR="000E0832">
        <w:rPr>
          <w:rFonts w:ascii="Times New Roman" w:hAnsi="Times New Roman" w:cs="Times New Roman"/>
          <w:color w:val="000000" w:themeColor="text1"/>
          <w:sz w:val="24"/>
          <w:szCs w:val="24"/>
          <w:shd w:val="clear" w:color="auto" w:fill="FFFFFF"/>
        </w:rPr>
        <w:t>but still powerful enemy</w:t>
      </w:r>
      <w:r w:rsidR="003C787B">
        <w:rPr>
          <w:rFonts w:ascii="Times New Roman" w:hAnsi="Times New Roman" w:cs="Times New Roman"/>
          <w:color w:val="000000" w:themeColor="text1"/>
          <w:sz w:val="24"/>
          <w:szCs w:val="24"/>
          <w:shd w:val="clear" w:color="auto" w:fill="FFFFFF"/>
        </w:rPr>
        <w:t xml:space="preserve"> </w:t>
      </w:r>
      <w:r w:rsidR="007F2898">
        <w:rPr>
          <w:rFonts w:ascii="Times New Roman" w:hAnsi="Times New Roman" w:cs="Times New Roman"/>
          <w:color w:val="000000" w:themeColor="text1"/>
          <w:sz w:val="24"/>
          <w:szCs w:val="24"/>
          <w:shd w:val="clear" w:color="auto" w:fill="FFFFFF"/>
        </w:rPr>
        <w:t xml:space="preserve">(e.g., </w:t>
      </w:r>
      <w:r w:rsidR="00713872">
        <w:rPr>
          <w:rFonts w:asciiTheme="majorBidi" w:hAnsiTheme="majorBidi" w:cstheme="majorBidi"/>
          <w:i/>
          <w:iCs/>
          <w:sz w:val="24"/>
          <w:szCs w:val="24"/>
          <w:shd w:val="clear" w:color="auto" w:fill="FFFFFF"/>
        </w:rPr>
        <w:t>o</w:t>
      </w:r>
      <w:r w:rsidR="00713872" w:rsidRPr="00713872">
        <w:rPr>
          <w:rFonts w:asciiTheme="majorBidi" w:hAnsiTheme="majorBidi" w:cstheme="majorBidi"/>
          <w:i/>
          <w:iCs/>
          <w:sz w:val="24"/>
          <w:szCs w:val="24"/>
          <w:shd w:val="clear" w:color="auto" w:fill="FFFFFF"/>
        </w:rPr>
        <w:t xml:space="preserve">ne day, the </w:t>
      </w:r>
      <w:r w:rsidR="00713872" w:rsidRPr="00713872">
        <w:rPr>
          <w:rFonts w:asciiTheme="majorBidi" w:hAnsiTheme="majorBidi" w:cstheme="majorBidi"/>
          <w:b/>
          <w:bCs/>
          <w:i/>
          <w:iCs/>
          <w:sz w:val="24"/>
          <w:szCs w:val="24"/>
          <w:shd w:val="clear" w:color="auto" w:fill="FFFFFF"/>
        </w:rPr>
        <w:t>enemy</w:t>
      </w:r>
      <w:r w:rsidR="00713872" w:rsidRPr="00713872">
        <w:rPr>
          <w:rFonts w:asciiTheme="majorBidi" w:hAnsiTheme="majorBidi" w:cstheme="majorBidi"/>
          <w:i/>
          <w:iCs/>
          <w:sz w:val="24"/>
          <w:szCs w:val="24"/>
          <w:shd w:val="clear" w:color="auto" w:fill="FFFFFF"/>
        </w:rPr>
        <w:t xml:space="preserve"> was </w:t>
      </w:r>
      <w:r w:rsidR="00713872" w:rsidRPr="00713872">
        <w:rPr>
          <w:rFonts w:asciiTheme="majorBidi" w:hAnsiTheme="majorBidi" w:cstheme="majorBidi"/>
          <w:i/>
          <w:iCs/>
          <w:sz w:val="24"/>
          <w:szCs w:val="24"/>
          <w:u w:val="single"/>
          <w:shd w:val="clear" w:color="auto" w:fill="FFFFFF"/>
        </w:rPr>
        <w:t>visible</w:t>
      </w:r>
      <w:r w:rsidR="00713872" w:rsidRPr="00713872">
        <w:rPr>
          <w:rFonts w:asciiTheme="majorBidi" w:hAnsiTheme="majorBidi" w:cstheme="majorBidi"/>
          <w:i/>
          <w:iCs/>
          <w:sz w:val="24"/>
          <w:szCs w:val="24"/>
          <w:shd w:val="clear" w:color="auto" w:fill="FFFFFF"/>
        </w:rPr>
        <w:t xml:space="preserve">, and it was </w:t>
      </w:r>
      <w:r w:rsidR="00713872" w:rsidRPr="00713872">
        <w:rPr>
          <w:rFonts w:asciiTheme="majorBidi" w:hAnsiTheme="majorBidi" w:cstheme="majorBidi"/>
          <w:i/>
          <w:iCs/>
          <w:sz w:val="24"/>
          <w:szCs w:val="24"/>
          <w:u w:val="single"/>
          <w:shd w:val="clear" w:color="auto" w:fill="FFFFFF"/>
        </w:rPr>
        <w:t>easier</w:t>
      </w:r>
      <w:r w:rsidR="00713872" w:rsidRPr="00713872">
        <w:rPr>
          <w:rFonts w:asciiTheme="majorBidi" w:hAnsiTheme="majorBidi" w:cstheme="majorBidi"/>
          <w:i/>
          <w:iCs/>
          <w:sz w:val="24"/>
          <w:szCs w:val="24"/>
          <w:shd w:val="clear" w:color="auto" w:fill="FFFFFF"/>
        </w:rPr>
        <w:t xml:space="preserve"> to </w:t>
      </w:r>
      <w:r w:rsidR="00713872" w:rsidRPr="00713872">
        <w:rPr>
          <w:rFonts w:asciiTheme="majorBidi" w:hAnsiTheme="majorBidi" w:cstheme="majorBidi"/>
          <w:b/>
          <w:bCs/>
          <w:i/>
          <w:iCs/>
          <w:sz w:val="24"/>
          <w:szCs w:val="24"/>
          <w:shd w:val="clear" w:color="auto" w:fill="FFFFFF"/>
        </w:rPr>
        <w:t>fight</w:t>
      </w:r>
      <w:r w:rsidR="00713872" w:rsidRPr="00713872">
        <w:rPr>
          <w:rFonts w:asciiTheme="majorBidi" w:hAnsiTheme="majorBidi" w:cstheme="majorBidi"/>
          <w:i/>
          <w:iCs/>
          <w:sz w:val="24"/>
          <w:szCs w:val="24"/>
          <w:shd w:val="clear" w:color="auto" w:fill="FFFFFF"/>
        </w:rPr>
        <w:t xml:space="preserve"> against the </w:t>
      </w:r>
      <w:r w:rsidR="00713872" w:rsidRPr="00713872">
        <w:rPr>
          <w:rFonts w:asciiTheme="majorBidi" w:hAnsiTheme="majorBidi" w:cstheme="majorBidi"/>
          <w:b/>
          <w:bCs/>
          <w:i/>
          <w:iCs/>
          <w:sz w:val="24"/>
          <w:szCs w:val="24"/>
          <w:shd w:val="clear" w:color="auto" w:fill="FFFFFF"/>
        </w:rPr>
        <w:t>enemy</w:t>
      </w:r>
      <w:r w:rsidR="00713872" w:rsidRPr="00713872">
        <w:rPr>
          <w:rFonts w:asciiTheme="majorBidi" w:hAnsiTheme="majorBidi" w:cstheme="majorBidi"/>
          <w:i/>
          <w:iCs/>
          <w:sz w:val="24"/>
          <w:szCs w:val="24"/>
          <w:shd w:val="clear" w:color="auto" w:fill="FFFFFF"/>
        </w:rPr>
        <w:t xml:space="preserve">. Now, the </w:t>
      </w:r>
      <w:r w:rsidR="00713872" w:rsidRPr="00713872">
        <w:rPr>
          <w:rFonts w:asciiTheme="majorBidi" w:hAnsiTheme="majorBidi" w:cstheme="majorBidi"/>
          <w:b/>
          <w:i/>
          <w:iCs/>
          <w:sz w:val="24"/>
          <w:szCs w:val="24"/>
          <w:shd w:val="clear" w:color="auto" w:fill="FFFFFF"/>
        </w:rPr>
        <w:t>enemy</w:t>
      </w:r>
      <w:r w:rsidR="00713872" w:rsidRPr="00713872">
        <w:rPr>
          <w:rFonts w:asciiTheme="majorBidi" w:hAnsiTheme="majorBidi" w:cstheme="majorBidi"/>
          <w:i/>
          <w:iCs/>
          <w:sz w:val="24"/>
          <w:szCs w:val="24"/>
          <w:shd w:val="clear" w:color="auto" w:fill="FFFFFF"/>
        </w:rPr>
        <w:t xml:space="preserve"> is </w:t>
      </w:r>
      <w:r w:rsidR="00713872" w:rsidRPr="00713872">
        <w:rPr>
          <w:rFonts w:asciiTheme="majorBidi" w:hAnsiTheme="majorBidi" w:cstheme="majorBidi"/>
          <w:i/>
          <w:iCs/>
          <w:sz w:val="24"/>
          <w:szCs w:val="24"/>
          <w:u w:val="single"/>
          <w:shd w:val="clear" w:color="auto" w:fill="FFFFFF"/>
        </w:rPr>
        <w:t>hidden</w:t>
      </w:r>
      <w:r w:rsidR="003C787B" w:rsidRPr="003C787B">
        <w:rPr>
          <w:rFonts w:asciiTheme="majorBidi" w:hAnsiTheme="majorBidi" w:cstheme="majorBidi"/>
          <w:sz w:val="24"/>
          <w:szCs w:val="24"/>
          <w:shd w:val="clear" w:color="auto" w:fill="FFFFFF"/>
        </w:rPr>
        <w:t>:</w:t>
      </w:r>
      <w:r w:rsidR="003C787B">
        <w:rPr>
          <w:rFonts w:asciiTheme="majorBidi" w:hAnsiTheme="majorBidi" w:cstheme="majorBidi"/>
          <w:sz w:val="24"/>
          <w:szCs w:val="24"/>
          <w:shd w:val="clear" w:color="auto" w:fill="FFFFFF"/>
        </w:rPr>
        <w:t xml:space="preserve"> </w:t>
      </w:r>
      <w:r w:rsidR="003C787B" w:rsidRPr="003C787B">
        <w:rPr>
          <w:rFonts w:asciiTheme="majorBidi" w:hAnsiTheme="majorBidi" w:cstheme="majorBidi"/>
          <w:sz w:val="24"/>
          <w:szCs w:val="24"/>
          <w:shd w:val="clear" w:color="auto" w:fill="FFFFFF"/>
        </w:rPr>
        <w:t>Extract 1)</w:t>
      </w:r>
      <w:r w:rsidR="00713872" w:rsidRPr="00C53995">
        <w:rPr>
          <w:rFonts w:asciiTheme="majorBidi" w:hAnsiTheme="majorBidi" w:cstheme="majorBidi"/>
          <w:sz w:val="24"/>
          <w:szCs w:val="24"/>
          <w:shd w:val="clear" w:color="auto" w:fill="FFFFFF"/>
        </w:rPr>
        <w:t xml:space="preserve"> </w:t>
      </w:r>
      <w:proofErr w:type="gramStart"/>
      <w:r w:rsidR="000E0832">
        <w:rPr>
          <w:rFonts w:asciiTheme="majorBidi" w:hAnsiTheme="majorBidi" w:cstheme="majorBidi"/>
          <w:sz w:val="24"/>
          <w:szCs w:val="24"/>
          <w:shd w:val="clear" w:color="auto" w:fill="FFFFFF"/>
        </w:rPr>
        <w:t xml:space="preserve">in order </w:t>
      </w:r>
      <w:r w:rsidR="003C787B">
        <w:rPr>
          <w:rFonts w:ascii="Times New Roman" w:hAnsi="Times New Roman" w:cs="Times New Roman"/>
          <w:color w:val="000000" w:themeColor="text1"/>
          <w:sz w:val="24"/>
          <w:szCs w:val="24"/>
          <w:shd w:val="clear" w:color="auto" w:fill="FFFFFF"/>
        </w:rPr>
        <w:t>to</w:t>
      </w:r>
      <w:proofErr w:type="gramEnd"/>
      <w:r w:rsidR="003C787B">
        <w:rPr>
          <w:rFonts w:ascii="Times New Roman" w:hAnsi="Times New Roman" w:cs="Times New Roman"/>
          <w:color w:val="000000" w:themeColor="text1"/>
          <w:sz w:val="24"/>
          <w:szCs w:val="24"/>
          <w:shd w:val="clear" w:color="auto" w:fill="FFFFFF"/>
        </w:rPr>
        <w:t xml:space="preserve"> emphasize the difficulty of war against coronavirus. </w:t>
      </w:r>
      <w:r w:rsidR="004043B7">
        <w:rPr>
          <w:rFonts w:ascii="Times New Roman" w:hAnsi="Times New Roman" w:cs="Times New Roman"/>
          <w:color w:val="000000" w:themeColor="text1"/>
          <w:sz w:val="24"/>
          <w:szCs w:val="24"/>
          <w:shd w:val="clear" w:color="auto" w:fill="FFFFFF"/>
        </w:rPr>
        <w:t xml:space="preserve">In terms of the </w:t>
      </w:r>
      <w:r w:rsidR="004043B7" w:rsidRPr="004043B7">
        <w:rPr>
          <w:rFonts w:ascii="Times New Roman" w:hAnsi="Times New Roman" w:cs="Times New Roman"/>
          <w:i/>
          <w:iCs/>
          <w:color w:val="000000" w:themeColor="text1"/>
          <w:sz w:val="24"/>
          <w:szCs w:val="24"/>
          <w:shd w:val="clear" w:color="auto" w:fill="FFFFFF"/>
        </w:rPr>
        <w:t>unknown</w:t>
      </w:r>
      <w:r w:rsidR="004043B7">
        <w:rPr>
          <w:rFonts w:ascii="Times New Roman" w:hAnsi="Times New Roman" w:cs="Times New Roman"/>
          <w:color w:val="000000" w:themeColor="text1"/>
          <w:sz w:val="24"/>
          <w:szCs w:val="24"/>
          <w:shd w:val="clear" w:color="auto" w:fill="FFFFFF"/>
        </w:rPr>
        <w:t xml:space="preserve"> nature of the coronavirus, it was portrayed as a new enemy with </w:t>
      </w:r>
      <w:r w:rsidR="000C428B">
        <w:rPr>
          <w:rFonts w:ascii="Times New Roman" w:hAnsi="Times New Roman" w:cs="Times New Roman"/>
          <w:color w:val="000000" w:themeColor="text1"/>
          <w:sz w:val="24"/>
          <w:szCs w:val="24"/>
          <w:shd w:val="clear" w:color="auto" w:fill="FFFFFF"/>
        </w:rPr>
        <w:t>new</w:t>
      </w:r>
      <w:r w:rsidR="004043B7">
        <w:rPr>
          <w:rFonts w:ascii="Times New Roman" w:hAnsi="Times New Roman" w:cs="Times New Roman"/>
          <w:color w:val="000000" w:themeColor="text1"/>
          <w:sz w:val="24"/>
          <w:szCs w:val="24"/>
          <w:shd w:val="clear" w:color="auto" w:fill="FFFFFF"/>
        </w:rPr>
        <w:t xml:space="preserve"> invading tactics (e.g., Extract 3). Secondly, war metaphors frequently referred to coronavirus as the common enemy of </w:t>
      </w:r>
      <w:r w:rsidR="00512F12">
        <w:rPr>
          <w:rFonts w:ascii="Times New Roman" w:hAnsi="Times New Roman" w:cs="Times New Roman"/>
          <w:color w:val="000000" w:themeColor="text1"/>
          <w:sz w:val="24"/>
          <w:szCs w:val="24"/>
          <w:shd w:val="clear" w:color="auto" w:fill="FFFFFF"/>
        </w:rPr>
        <w:t xml:space="preserve">not only Iranian </w:t>
      </w:r>
      <w:r w:rsidR="004043B7">
        <w:rPr>
          <w:rFonts w:ascii="Times New Roman" w:hAnsi="Times New Roman" w:cs="Times New Roman"/>
          <w:color w:val="000000" w:themeColor="text1"/>
          <w:sz w:val="24"/>
          <w:szCs w:val="24"/>
          <w:shd w:val="clear" w:color="auto" w:fill="FFFFFF"/>
        </w:rPr>
        <w:t>people</w:t>
      </w:r>
      <w:r w:rsidR="00512F12">
        <w:rPr>
          <w:rFonts w:ascii="Times New Roman" w:hAnsi="Times New Roman" w:cs="Times New Roman"/>
          <w:color w:val="000000" w:themeColor="text1"/>
          <w:sz w:val="24"/>
          <w:szCs w:val="24"/>
          <w:shd w:val="clear" w:color="auto" w:fill="FFFFFF"/>
        </w:rPr>
        <w:t xml:space="preserve"> but all human beings such as</w:t>
      </w:r>
      <w:r w:rsidR="000E0832">
        <w:rPr>
          <w:rFonts w:ascii="Times New Roman" w:hAnsi="Times New Roman" w:cs="Times New Roman"/>
          <w:color w:val="000000" w:themeColor="text1"/>
          <w:sz w:val="24"/>
          <w:szCs w:val="24"/>
          <w:shd w:val="clear" w:color="auto" w:fill="FFFFFF"/>
        </w:rPr>
        <w:t>:</w:t>
      </w:r>
      <w:r w:rsidR="00512F12">
        <w:rPr>
          <w:rFonts w:ascii="Times New Roman" w:hAnsi="Times New Roman" w:cs="Times New Roman"/>
          <w:color w:val="000000" w:themeColor="text1"/>
          <w:sz w:val="24"/>
          <w:szCs w:val="24"/>
          <w:shd w:val="clear" w:color="auto" w:fill="FFFFFF"/>
        </w:rPr>
        <w:t xml:space="preserve"> “</w:t>
      </w:r>
      <w:r w:rsidR="00512F12" w:rsidRPr="00512F12">
        <w:rPr>
          <w:rFonts w:asciiTheme="majorBidi" w:hAnsiTheme="majorBidi" w:cstheme="majorBidi"/>
          <w:i/>
          <w:iCs/>
          <w:sz w:val="24"/>
          <w:szCs w:val="24"/>
          <w:shd w:val="clear" w:color="auto" w:fill="FFFFFF"/>
        </w:rPr>
        <w:t xml:space="preserve">the world will not forget this </w:t>
      </w:r>
      <w:r w:rsidR="00512F12" w:rsidRPr="00512F12">
        <w:rPr>
          <w:rFonts w:asciiTheme="majorBidi" w:hAnsiTheme="majorBidi" w:cstheme="majorBidi"/>
          <w:b/>
          <w:bCs/>
          <w:i/>
          <w:iCs/>
          <w:sz w:val="24"/>
          <w:szCs w:val="24"/>
          <w:shd w:val="clear" w:color="auto" w:fill="FFFFFF"/>
        </w:rPr>
        <w:t>war</w:t>
      </w:r>
      <w:r w:rsidR="00512F12" w:rsidRPr="00512F12">
        <w:rPr>
          <w:rFonts w:asciiTheme="majorBidi" w:hAnsiTheme="majorBidi" w:cstheme="majorBidi"/>
          <w:i/>
          <w:iCs/>
          <w:sz w:val="24"/>
          <w:szCs w:val="24"/>
          <w:shd w:val="clear" w:color="auto" w:fill="FFFFFF"/>
        </w:rPr>
        <w:t xml:space="preserve">: the most humane </w:t>
      </w:r>
      <w:r w:rsidR="00512F12" w:rsidRPr="00512F12">
        <w:rPr>
          <w:rFonts w:asciiTheme="majorBidi" w:hAnsiTheme="majorBidi" w:cstheme="majorBidi"/>
          <w:b/>
          <w:bCs/>
          <w:i/>
          <w:iCs/>
          <w:sz w:val="24"/>
          <w:szCs w:val="24"/>
          <w:shd w:val="clear" w:color="auto" w:fill="FFFFFF"/>
        </w:rPr>
        <w:t>war</w:t>
      </w:r>
      <w:r w:rsidR="00512F12" w:rsidRPr="00512F12">
        <w:rPr>
          <w:rFonts w:asciiTheme="majorBidi" w:hAnsiTheme="majorBidi" w:cstheme="majorBidi"/>
          <w:i/>
          <w:iCs/>
          <w:sz w:val="24"/>
          <w:szCs w:val="24"/>
          <w:shd w:val="clear" w:color="auto" w:fill="FFFFFF"/>
        </w:rPr>
        <w:t xml:space="preserve"> in the history in which </w:t>
      </w:r>
      <w:r w:rsidR="00512F12" w:rsidRPr="00512F12">
        <w:rPr>
          <w:rFonts w:asciiTheme="majorBidi" w:hAnsiTheme="majorBidi" w:cstheme="majorBidi"/>
          <w:i/>
          <w:iCs/>
          <w:sz w:val="24"/>
          <w:szCs w:val="24"/>
          <w:u w:val="single"/>
          <w:shd w:val="clear" w:color="auto" w:fill="FFFFFF"/>
        </w:rPr>
        <w:t>all people and armies</w:t>
      </w:r>
      <w:r w:rsidR="00512F12" w:rsidRPr="00512F12">
        <w:rPr>
          <w:rFonts w:asciiTheme="majorBidi" w:hAnsiTheme="majorBidi" w:cstheme="majorBidi"/>
          <w:i/>
          <w:iCs/>
          <w:sz w:val="24"/>
          <w:szCs w:val="24"/>
          <w:shd w:val="clear" w:color="auto" w:fill="FFFFFF"/>
        </w:rPr>
        <w:t xml:space="preserve"> </w:t>
      </w:r>
      <w:r w:rsidR="00512F12" w:rsidRPr="00512F12">
        <w:rPr>
          <w:rFonts w:asciiTheme="majorBidi" w:hAnsiTheme="majorBidi" w:cstheme="majorBidi"/>
          <w:b/>
          <w:bCs/>
          <w:i/>
          <w:iCs/>
          <w:sz w:val="24"/>
          <w:szCs w:val="24"/>
          <w:shd w:val="clear" w:color="auto" w:fill="FFFFFF"/>
        </w:rPr>
        <w:t>fight for</w:t>
      </w:r>
      <w:r w:rsidR="00512F12" w:rsidRPr="00512F12">
        <w:rPr>
          <w:rFonts w:asciiTheme="majorBidi" w:hAnsiTheme="majorBidi" w:cstheme="majorBidi"/>
          <w:i/>
          <w:iCs/>
          <w:sz w:val="24"/>
          <w:szCs w:val="24"/>
          <w:shd w:val="clear" w:color="auto" w:fill="FFFFFF"/>
        </w:rPr>
        <w:t xml:space="preserve"> human lives</w:t>
      </w:r>
      <w:r w:rsidR="00512F12">
        <w:rPr>
          <w:rFonts w:asciiTheme="majorBidi" w:hAnsiTheme="majorBidi" w:cstheme="majorBidi"/>
          <w:sz w:val="24"/>
          <w:szCs w:val="24"/>
          <w:shd w:val="clear" w:color="auto" w:fill="FFFFFF"/>
        </w:rPr>
        <w:t>” (Extract 1); “</w:t>
      </w:r>
      <w:r w:rsidR="00512F12" w:rsidRPr="00512F12">
        <w:rPr>
          <w:rFonts w:asciiTheme="majorBidi" w:hAnsiTheme="majorBidi" w:cstheme="majorBidi"/>
          <w:i/>
          <w:iCs/>
          <w:sz w:val="24"/>
          <w:szCs w:val="24"/>
          <w:shd w:val="clear" w:color="auto" w:fill="FFFFFF"/>
        </w:rPr>
        <w:t xml:space="preserve">we are at </w:t>
      </w:r>
      <w:r w:rsidR="00512F12" w:rsidRPr="00512F12">
        <w:rPr>
          <w:rFonts w:asciiTheme="majorBidi" w:hAnsiTheme="majorBidi" w:cstheme="majorBidi"/>
          <w:b/>
          <w:bCs/>
          <w:i/>
          <w:iCs/>
          <w:sz w:val="24"/>
          <w:szCs w:val="24"/>
          <w:shd w:val="clear" w:color="auto" w:fill="FFFFFF"/>
        </w:rPr>
        <w:t>war</w:t>
      </w:r>
      <w:r w:rsidR="00512F12" w:rsidRPr="00512F12">
        <w:rPr>
          <w:rFonts w:asciiTheme="majorBidi" w:hAnsiTheme="majorBidi" w:cstheme="majorBidi"/>
          <w:i/>
          <w:iCs/>
          <w:sz w:val="24"/>
          <w:szCs w:val="24"/>
          <w:shd w:val="clear" w:color="auto" w:fill="FFFFFF"/>
        </w:rPr>
        <w:t xml:space="preserve"> against the </w:t>
      </w:r>
      <w:r w:rsidR="00512F12" w:rsidRPr="00512F12">
        <w:rPr>
          <w:rFonts w:asciiTheme="majorBidi" w:hAnsiTheme="majorBidi" w:cstheme="majorBidi"/>
          <w:i/>
          <w:iCs/>
          <w:sz w:val="24"/>
          <w:szCs w:val="24"/>
          <w:u w:val="single"/>
          <w:shd w:val="clear" w:color="auto" w:fill="FFFFFF"/>
        </w:rPr>
        <w:t>same enemy all over the world</w:t>
      </w:r>
      <w:r w:rsidR="00512F12">
        <w:rPr>
          <w:rFonts w:asciiTheme="majorBidi" w:hAnsiTheme="majorBidi" w:cstheme="majorBidi"/>
          <w:sz w:val="24"/>
          <w:szCs w:val="24"/>
          <w:shd w:val="clear" w:color="auto" w:fill="FFFFFF"/>
        </w:rPr>
        <w:t>”</w:t>
      </w:r>
      <w:r w:rsidR="00512F12">
        <w:rPr>
          <w:rFonts w:ascii="Times New Roman" w:hAnsi="Times New Roman" w:cs="Times New Roman"/>
          <w:color w:val="000000" w:themeColor="text1"/>
          <w:sz w:val="24"/>
          <w:szCs w:val="24"/>
          <w:shd w:val="clear" w:color="auto" w:fill="FFFFFF"/>
        </w:rPr>
        <w:t xml:space="preserve"> (Extract 4)</w:t>
      </w:r>
      <w:r w:rsidR="001D4E31">
        <w:rPr>
          <w:rFonts w:ascii="Times New Roman" w:hAnsi="Times New Roman" w:cs="Times New Roman"/>
          <w:color w:val="000000" w:themeColor="text1"/>
          <w:sz w:val="24"/>
          <w:szCs w:val="24"/>
          <w:shd w:val="clear" w:color="auto" w:fill="FFFFFF"/>
        </w:rPr>
        <w:t>; or “</w:t>
      </w:r>
      <w:r w:rsidR="001D4E31" w:rsidRPr="000C428B">
        <w:rPr>
          <w:rFonts w:asciiTheme="majorBidi" w:hAnsiTheme="majorBidi" w:cstheme="majorBidi"/>
          <w:i/>
          <w:iCs/>
          <w:sz w:val="24"/>
          <w:szCs w:val="24"/>
          <w:shd w:val="clear" w:color="auto" w:fill="FFFFFF"/>
        </w:rPr>
        <w:t xml:space="preserve">In this </w:t>
      </w:r>
      <w:r w:rsidR="001D4E31" w:rsidRPr="000C428B">
        <w:rPr>
          <w:rFonts w:asciiTheme="majorBidi" w:hAnsiTheme="majorBidi" w:cstheme="majorBidi"/>
          <w:i/>
          <w:iCs/>
          <w:sz w:val="24"/>
          <w:szCs w:val="24"/>
          <w:u w:val="single"/>
          <w:shd w:val="clear" w:color="auto" w:fill="FFFFFF"/>
        </w:rPr>
        <w:t>common</w:t>
      </w:r>
      <w:r w:rsidR="001D4E31" w:rsidRPr="000C428B">
        <w:rPr>
          <w:rFonts w:asciiTheme="majorBidi" w:hAnsiTheme="majorBidi" w:cstheme="majorBidi"/>
          <w:i/>
          <w:iCs/>
          <w:sz w:val="24"/>
          <w:szCs w:val="24"/>
          <w:shd w:val="clear" w:color="auto" w:fill="FFFFFF"/>
        </w:rPr>
        <w:t xml:space="preserve"> </w:t>
      </w:r>
      <w:r w:rsidR="001D4E31" w:rsidRPr="000C428B">
        <w:rPr>
          <w:rFonts w:asciiTheme="majorBidi" w:hAnsiTheme="majorBidi" w:cstheme="majorBidi"/>
          <w:b/>
          <w:bCs/>
          <w:i/>
          <w:iCs/>
          <w:sz w:val="24"/>
          <w:szCs w:val="24"/>
          <w:shd w:val="clear" w:color="auto" w:fill="FFFFFF"/>
        </w:rPr>
        <w:t>battle</w:t>
      </w:r>
      <w:r w:rsidR="001D4E31" w:rsidRPr="000C428B">
        <w:rPr>
          <w:rFonts w:asciiTheme="majorBidi" w:hAnsiTheme="majorBidi" w:cstheme="majorBidi"/>
          <w:i/>
          <w:iCs/>
          <w:sz w:val="24"/>
          <w:szCs w:val="24"/>
          <w:shd w:val="clear" w:color="auto" w:fill="FFFFFF"/>
        </w:rPr>
        <w:t xml:space="preserve">, we are all on the </w:t>
      </w:r>
      <w:r w:rsidR="001D4E31" w:rsidRPr="000C428B">
        <w:rPr>
          <w:rFonts w:asciiTheme="majorBidi" w:hAnsiTheme="majorBidi" w:cstheme="majorBidi"/>
          <w:i/>
          <w:iCs/>
          <w:sz w:val="24"/>
          <w:szCs w:val="24"/>
          <w:u w:val="single"/>
          <w:shd w:val="clear" w:color="auto" w:fill="FFFFFF"/>
        </w:rPr>
        <w:t>same</w:t>
      </w:r>
      <w:r w:rsidR="001D4E31" w:rsidRPr="000C428B">
        <w:rPr>
          <w:rFonts w:asciiTheme="majorBidi" w:hAnsiTheme="majorBidi" w:cstheme="majorBidi"/>
          <w:i/>
          <w:iCs/>
          <w:sz w:val="24"/>
          <w:szCs w:val="24"/>
          <w:shd w:val="clear" w:color="auto" w:fill="FFFFFF"/>
        </w:rPr>
        <w:t xml:space="preserve"> </w:t>
      </w:r>
      <w:r w:rsidR="001D4E31" w:rsidRPr="000C428B">
        <w:rPr>
          <w:rFonts w:asciiTheme="majorBidi" w:hAnsiTheme="majorBidi" w:cstheme="majorBidi"/>
          <w:b/>
          <w:bCs/>
          <w:i/>
          <w:iCs/>
          <w:sz w:val="24"/>
          <w:szCs w:val="24"/>
          <w:shd w:val="clear" w:color="auto" w:fill="FFFFFF"/>
        </w:rPr>
        <w:t>front</w:t>
      </w:r>
      <w:r w:rsidR="001D4E31" w:rsidRPr="000C428B">
        <w:rPr>
          <w:rFonts w:asciiTheme="majorBidi" w:hAnsiTheme="majorBidi" w:cstheme="majorBidi"/>
          <w:i/>
          <w:iCs/>
          <w:sz w:val="24"/>
          <w:szCs w:val="24"/>
          <w:shd w:val="clear" w:color="auto" w:fill="FFFFFF"/>
        </w:rPr>
        <w:t xml:space="preserve">. We all want </w:t>
      </w:r>
      <w:proofErr w:type="gramStart"/>
      <w:r w:rsidR="001D4E31" w:rsidRPr="000C428B">
        <w:rPr>
          <w:rFonts w:asciiTheme="majorBidi" w:hAnsiTheme="majorBidi" w:cstheme="majorBidi"/>
          <w:i/>
          <w:iCs/>
          <w:sz w:val="24"/>
          <w:szCs w:val="24"/>
          <w:shd w:val="clear" w:color="auto" w:fill="FFFFFF"/>
        </w:rPr>
        <w:t>the human race</w:t>
      </w:r>
      <w:proofErr w:type="gramEnd"/>
      <w:r w:rsidR="001D4E31" w:rsidRPr="000C428B">
        <w:rPr>
          <w:rFonts w:asciiTheme="majorBidi" w:hAnsiTheme="majorBidi" w:cstheme="majorBidi"/>
          <w:i/>
          <w:iCs/>
          <w:sz w:val="24"/>
          <w:szCs w:val="24"/>
          <w:shd w:val="clear" w:color="auto" w:fill="FFFFFF"/>
        </w:rPr>
        <w:t xml:space="preserve"> to </w:t>
      </w:r>
      <w:r w:rsidR="001D4E31" w:rsidRPr="000C428B">
        <w:rPr>
          <w:rFonts w:asciiTheme="majorBidi" w:hAnsiTheme="majorBidi" w:cstheme="majorBidi"/>
          <w:b/>
          <w:bCs/>
          <w:i/>
          <w:iCs/>
          <w:sz w:val="24"/>
          <w:szCs w:val="24"/>
          <w:shd w:val="clear" w:color="auto" w:fill="FFFFFF"/>
        </w:rPr>
        <w:t>win</w:t>
      </w:r>
      <w:r w:rsidR="001D4E31" w:rsidRPr="000C428B">
        <w:rPr>
          <w:rFonts w:asciiTheme="majorBidi" w:hAnsiTheme="majorBidi" w:cstheme="majorBidi"/>
          <w:i/>
          <w:iCs/>
          <w:sz w:val="24"/>
          <w:szCs w:val="24"/>
          <w:shd w:val="clear" w:color="auto" w:fill="FFFFFF"/>
        </w:rPr>
        <w:t xml:space="preserve"> over our </w:t>
      </w:r>
      <w:r w:rsidR="001D4E31" w:rsidRPr="000C428B">
        <w:rPr>
          <w:rFonts w:asciiTheme="majorBidi" w:hAnsiTheme="majorBidi" w:cstheme="majorBidi"/>
          <w:i/>
          <w:iCs/>
          <w:sz w:val="24"/>
          <w:szCs w:val="24"/>
          <w:u w:val="single"/>
          <w:shd w:val="clear" w:color="auto" w:fill="FFFFFF"/>
        </w:rPr>
        <w:t>common</w:t>
      </w:r>
      <w:r w:rsidR="001D4E31" w:rsidRPr="000C428B">
        <w:rPr>
          <w:rFonts w:asciiTheme="majorBidi" w:hAnsiTheme="majorBidi" w:cstheme="majorBidi"/>
          <w:i/>
          <w:iCs/>
          <w:sz w:val="24"/>
          <w:szCs w:val="24"/>
          <w:shd w:val="clear" w:color="auto" w:fill="FFFFFF"/>
        </w:rPr>
        <w:t xml:space="preserve"> </w:t>
      </w:r>
      <w:r w:rsidR="001D4E31" w:rsidRPr="000C428B">
        <w:rPr>
          <w:rFonts w:asciiTheme="majorBidi" w:hAnsiTheme="majorBidi" w:cstheme="majorBidi"/>
          <w:b/>
          <w:bCs/>
          <w:i/>
          <w:iCs/>
          <w:sz w:val="24"/>
          <w:szCs w:val="24"/>
          <w:shd w:val="clear" w:color="auto" w:fill="FFFFFF"/>
        </w:rPr>
        <w:t>enemy</w:t>
      </w:r>
      <w:r w:rsidR="001D4E31" w:rsidRPr="001D4E31">
        <w:rPr>
          <w:rFonts w:asciiTheme="majorBidi" w:hAnsiTheme="majorBidi" w:cstheme="majorBidi"/>
          <w:sz w:val="24"/>
          <w:szCs w:val="24"/>
          <w:shd w:val="clear" w:color="auto" w:fill="FFFFFF"/>
        </w:rPr>
        <w:t>”</w:t>
      </w:r>
      <w:r w:rsidR="001D4E31">
        <w:rPr>
          <w:rFonts w:ascii="Times New Roman" w:hAnsi="Times New Roman" w:cs="Times New Roman"/>
          <w:color w:val="000000" w:themeColor="text1"/>
          <w:sz w:val="24"/>
          <w:szCs w:val="24"/>
          <w:shd w:val="clear" w:color="auto" w:fill="FFFFFF"/>
        </w:rPr>
        <w:t xml:space="preserve"> (Extract 5)</w:t>
      </w:r>
      <w:r w:rsidR="00512F12">
        <w:rPr>
          <w:rFonts w:ascii="Times New Roman" w:hAnsi="Times New Roman" w:cs="Times New Roman"/>
          <w:color w:val="000000" w:themeColor="text1"/>
          <w:sz w:val="24"/>
          <w:szCs w:val="24"/>
          <w:shd w:val="clear" w:color="auto" w:fill="FFFFFF"/>
        </w:rPr>
        <w:t xml:space="preserve">. </w:t>
      </w:r>
      <w:r w:rsidR="004043B7">
        <w:rPr>
          <w:rFonts w:ascii="Times New Roman" w:hAnsi="Times New Roman" w:cs="Times New Roman"/>
          <w:color w:val="000000" w:themeColor="text1"/>
          <w:sz w:val="24"/>
          <w:szCs w:val="24"/>
          <w:shd w:val="clear" w:color="auto" w:fill="FFFFFF"/>
        </w:rPr>
        <w:t xml:space="preserve"> </w:t>
      </w:r>
      <w:r w:rsidR="00FA2216">
        <w:rPr>
          <w:rFonts w:ascii="Times New Roman" w:hAnsi="Times New Roman" w:cs="Times New Roman"/>
          <w:color w:val="000000" w:themeColor="text1"/>
          <w:sz w:val="24"/>
          <w:szCs w:val="24"/>
          <w:shd w:val="clear" w:color="auto" w:fill="FFFFFF"/>
        </w:rPr>
        <w:t>These two features of coronavirus were obviously a call for public active cooperation</w:t>
      </w:r>
      <w:r w:rsidR="00B8482B">
        <w:rPr>
          <w:rFonts w:ascii="Times New Roman" w:hAnsi="Times New Roman" w:cs="Times New Roman"/>
          <w:color w:val="000000" w:themeColor="text1"/>
          <w:sz w:val="24"/>
          <w:szCs w:val="24"/>
          <w:shd w:val="clear" w:color="auto" w:fill="FFFFFF"/>
        </w:rPr>
        <w:t xml:space="preserve"> and national solidarity</w:t>
      </w:r>
      <w:r w:rsidR="00FA2216">
        <w:rPr>
          <w:rFonts w:ascii="Times New Roman" w:hAnsi="Times New Roman" w:cs="Times New Roman"/>
          <w:color w:val="000000" w:themeColor="text1"/>
          <w:sz w:val="24"/>
          <w:szCs w:val="24"/>
          <w:shd w:val="clear" w:color="auto" w:fill="FFFFFF"/>
        </w:rPr>
        <w:t xml:space="preserve">. In other words, if your enemy is my enemy, we must join forces; and if our common enemy is difficult to defeat, there are even </w:t>
      </w:r>
      <w:r w:rsidR="00FA2216">
        <w:rPr>
          <w:rFonts w:ascii="Times New Roman" w:hAnsi="Times New Roman" w:cs="Times New Roman"/>
          <w:color w:val="000000" w:themeColor="text1"/>
          <w:sz w:val="24"/>
          <w:szCs w:val="24"/>
          <w:shd w:val="clear" w:color="auto" w:fill="FFFFFF"/>
        </w:rPr>
        <w:lastRenderedPageBreak/>
        <w:t xml:space="preserve">more reasons for us to join forces. Thus, war metaphors were used to </w:t>
      </w:r>
      <w:r w:rsidR="00B8482B">
        <w:rPr>
          <w:rFonts w:ascii="Times New Roman" w:hAnsi="Times New Roman" w:cs="Times New Roman"/>
          <w:color w:val="000000" w:themeColor="text1"/>
          <w:sz w:val="24"/>
          <w:szCs w:val="24"/>
          <w:shd w:val="clear" w:color="auto" w:fill="FFFFFF"/>
        </w:rPr>
        <w:t xml:space="preserve">encourage public active </w:t>
      </w:r>
      <w:r w:rsidR="000C428B">
        <w:rPr>
          <w:rFonts w:ascii="Times New Roman" w:hAnsi="Times New Roman" w:cs="Times New Roman"/>
          <w:color w:val="000000" w:themeColor="text1"/>
          <w:sz w:val="24"/>
          <w:szCs w:val="24"/>
          <w:shd w:val="clear" w:color="auto" w:fill="FFFFFF"/>
        </w:rPr>
        <w:t xml:space="preserve">and immediate </w:t>
      </w:r>
      <w:r w:rsidR="00B8482B">
        <w:rPr>
          <w:rFonts w:ascii="Times New Roman" w:hAnsi="Times New Roman" w:cs="Times New Roman"/>
          <w:color w:val="000000" w:themeColor="text1"/>
          <w:sz w:val="24"/>
          <w:szCs w:val="24"/>
          <w:shd w:val="clear" w:color="auto" w:fill="FFFFFF"/>
        </w:rPr>
        <w:t xml:space="preserve">cooperation </w:t>
      </w:r>
      <w:r w:rsidR="000C428B">
        <w:rPr>
          <w:rFonts w:ascii="Times New Roman" w:hAnsi="Times New Roman" w:cs="Times New Roman"/>
          <w:color w:val="000000" w:themeColor="text1"/>
          <w:sz w:val="24"/>
          <w:szCs w:val="24"/>
          <w:shd w:val="clear" w:color="auto" w:fill="FFFFFF"/>
        </w:rPr>
        <w:t>as well as</w:t>
      </w:r>
      <w:r w:rsidR="00B8482B">
        <w:rPr>
          <w:rFonts w:ascii="Times New Roman" w:hAnsi="Times New Roman" w:cs="Times New Roman"/>
          <w:color w:val="000000" w:themeColor="text1"/>
          <w:sz w:val="24"/>
          <w:szCs w:val="24"/>
          <w:shd w:val="clear" w:color="auto" w:fill="FFFFFF"/>
        </w:rPr>
        <w:t xml:space="preserve"> </w:t>
      </w:r>
      <w:r w:rsidR="000C428B">
        <w:rPr>
          <w:rFonts w:ascii="Times New Roman" w:hAnsi="Times New Roman" w:cs="Times New Roman"/>
          <w:color w:val="000000" w:themeColor="text1"/>
          <w:sz w:val="24"/>
          <w:szCs w:val="24"/>
          <w:shd w:val="clear" w:color="auto" w:fill="FFFFFF"/>
        </w:rPr>
        <w:t>unity</w:t>
      </w:r>
      <w:r w:rsidR="009F3693">
        <w:rPr>
          <w:rFonts w:ascii="Times New Roman" w:hAnsi="Times New Roman" w:cs="Times New Roman"/>
          <w:color w:val="000000" w:themeColor="text1"/>
          <w:sz w:val="24"/>
          <w:szCs w:val="24"/>
          <w:shd w:val="clear" w:color="auto" w:fill="FFFFFF"/>
        </w:rPr>
        <w:t xml:space="preserve">. </w:t>
      </w:r>
      <w:r w:rsidR="002306AF">
        <w:rPr>
          <w:rFonts w:ascii="Times New Roman" w:hAnsi="Times New Roman" w:cs="Times New Roman"/>
          <w:color w:val="000000" w:themeColor="text1"/>
          <w:sz w:val="24"/>
          <w:szCs w:val="24"/>
          <w:shd w:val="clear" w:color="auto" w:fill="FFFFFF"/>
        </w:rPr>
        <w:t xml:space="preserve">Similar </w:t>
      </w:r>
      <w:r w:rsidR="000C428B">
        <w:rPr>
          <w:rFonts w:ascii="Times New Roman" w:hAnsi="Times New Roman" w:cs="Times New Roman"/>
          <w:color w:val="000000" w:themeColor="text1"/>
          <w:sz w:val="24"/>
          <w:szCs w:val="24"/>
          <w:shd w:val="clear" w:color="auto" w:fill="FFFFFF"/>
        </w:rPr>
        <w:t>findings</w:t>
      </w:r>
      <w:r w:rsidR="002306AF">
        <w:rPr>
          <w:rFonts w:ascii="Times New Roman" w:hAnsi="Times New Roman" w:cs="Times New Roman"/>
          <w:color w:val="000000" w:themeColor="text1"/>
          <w:sz w:val="24"/>
          <w:szCs w:val="24"/>
          <w:shd w:val="clear" w:color="auto" w:fill="FFFFFF"/>
        </w:rPr>
        <w:t xml:space="preserve"> have been reported in </w:t>
      </w:r>
      <w:r w:rsidR="00665771">
        <w:rPr>
          <w:rFonts w:ascii="Times New Roman" w:hAnsi="Times New Roman" w:cs="Times New Roman"/>
          <w:color w:val="000000" w:themeColor="text1"/>
          <w:sz w:val="24"/>
          <w:szCs w:val="24"/>
          <w:shd w:val="clear" w:color="auto" w:fill="FFFFFF"/>
        </w:rPr>
        <w:t>the literature too</w:t>
      </w:r>
      <w:r w:rsidR="002306AF">
        <w:rPr>
          <w:rFonts w:ascii="Times New Roman" w:hAnsi="Times New Roman" w:cs="Times New Roman"/>
          <w:color w:val="000000" w:themeColor="text1"/>
          <w:sz w:val="24"/>
          <w:szCs w:val="24"/>
          <w:shd w:val="clear" w:color="auto" w:fill="FFFFFF"/>
        </w:rPr>
        <w:t xml:space="preserve">. For instance, </w:t>
      </w:r>
      <w:proofErr w:type="spellStart"/>
      <w:r w:rsidR="002306AF" w:rsidRPr="002306AF">
        <w:rPr>
          <w:rFonts w:ascii="Times New Roman" w:hAnsi="Times New Roman" w:cs="Times New Roman"/>
          <w:color w:val="000000" w:themeColor="text1"/>
          <w:sz w:val="24"/>
          <w:szCs w:val="24"/>
          <w:shd w:val="clear" w:color="auto" w:fill="FFFFFF"/>
        </w:rPr>
        <w:t>Rajandran</w:t>
      </w:r>
      <w:proofErr w:type="spellEnd"/>
      <w:r w:rsidR="002306AF">
        <w:rPr>
          <w:rFonts w:ascii="Times New Roman" w:hAnsi="Times New Roman" w:cs="Times New Roman"/>
          <w:color w:val="000000" w:themeColor="text1"/>
          <w:sz w:val="24"/>
          <w:szCs w:val="24"/>
          <w:shd w:val="clear" w:color="auto" w:fill="FFFFFF"/>
        </w:rPr>
        <w:t xml:space="preserve"> (2020) in </w:t>
      </w:r>
      <w:r w:rsidR="000C428B">
        <w:rPr>
          <w:rFonts w:ascii="Times New Roman" w:hAnsi="Times New Roman" w:cs="Times New Roman"/>
          <w:color w:val="000000" w:themeColor="text1"/>
          <w:sz w:val="24"/>
          <w:szCs w:val="24"/>
          <w:shd w:val="clear" w:color="auto" w:fill="FFFFFF"/>
        </w:rPr>
        <w:t>a</w:t>
      </w:r>
      <w:r w:rsidR="002306AF">
        <w:rPr>
          <w:rFonts w:ascii="Times New Roman" w:hAnsi="Times New Roman" w:cs="Times New Roman"/>
          <w:color w:val="000000" w:themeColor="text1"/>
          <w:sz w:val="24"/>
          <w:szCs w:val="24"/>
          <w:shd w:val="clear" w:color="auto" w:fill="FFFFFF"/>
        </w:rPr>
        <w:t xml:space="preserve"> study of COVID-19 as a war in the context of Singapore and Malaysia also reports framing coronavirus as an invisible, common, and dangerous enemy</w:t>
      </w:r>
      <w:r w:rsidR="00665771">
        <w:rPr>
          <w:rFonts w:ascii="Times New Roman" w:hAnsi="Times New Roman" w:cs="Times New Roman"/>
          <w:color w:val="000000" w:themeColor="text1"/>
          <w:sz w:val="24"/>
          <w:szCs w:val="24"/>
          <w:shd w:val="clear" w:color="auto" w:fill="FFFFFF"/>
        </w:rPr>
        <w:t xml:space="preserve"> by Prime Ministers of Malaysia and Singapore to encourage public contribution and solidarity</w:t>
      </w:r>
      <w:r w:rsidR="002306AF">
        <w:rPr>
          <w:rFonts w:ascii="Times New Roman" w:hAnsi="Times New Roman" w:cs="Times New Roman"/>
          <w:color w:val="000000" w:themeColor="text1"/>
          <w:sz w:val="24"/>
          <w:szCs w:val="24"/>
          <w:shd w:val="clear" w:color="auto" w:fill="FFFFFF"/>
        </w:rPr>
        <w:t xml:space="preserve">. </w:t>
      </w:r>
      <w:proofErr w:type="spellStart"/>
      <w:r w:rsidR="00EF2AA6">
        <w:rPr>
          <w:rFonts w:ascii="TimesNewRomanPSMT" w:hAnsi="TimesNewRomanPSMT" w:cs="TimesNewRomanPSMT"/>
          <w:sz w:val="24"/>
          <w:szCs w:val="24"/>
          <w:lang w:val="en-MY"/>
        </w:rPr>
        <w:t>Sabucedo</w:t>
      </w:r>
      <w:proofErr w:type="spellEnd"/>
      <w:r w:rsidR="00EF2AA6" w:rsidRPr="00B94957">
        <w:rPr>
          <w:rFonts w:ascii="Times New Roman" w:hAnsi="Times New Roman" w:cs="Times New Roman"/>
          <w:color w:val="000000" w:themeColor="text1"/>
          <w:sz w:val="24"/>
          <w:szCs w:val="24"/>
        </w:rPr>
        <w:t xml:space="preserve"> </w:t>
      </w:r>
      <w:r w:rsidR="00EF2AA6">
        <w:rPr>
          <w:rFonts w:ascii="Times New Roman" w:hAnsi="Times New Roman" w:cs="Times New Roman"/>
          <w:color w:val="000000" w:themeColor="text1"/>
          <w:sz w:val="24"/>
          <w:szCs w:val="24"/>
        </w:rPr>
        <w:t xml:space="preserve">et al., (2020) highlight enemy identification as one of the main features of war metaphors requiring obedience and defense from the audience. from </w:t>
      </w:r>
      <w:r w:rsidR="00677BFF">
        <w:rPr>
          <w:rFonts w:ascii="Times New Roman" w:hAnsi="Times New Roman" w:cs="Times New Roman"/>
          <w:color w:val="000000" w:themeColor="text1"/>
          <w:sz w:val="24"/>
          <w:szCs w:val="24"/>
          <w:shd w:val="clear" w:color="auto" w:fill="FFFFFF"/>
        </w:rPr>
        <w:t>Hence, it can be argued that war metaphors were loyal to general war metaphor features</w:t>
      </w:r>
      <w:r w:rsidR="00B8482B">
        <w:rPr>
          <w:rFonts w:ascii="Times New Roman" w:hAnsi="Times New Roman" w:cs="Times New Roman"/>
          <w:color w:val="000000" w:themeColor="text1"/>
          <w:sz w:val="24"/>
          <w:szCs w:val="24"/>
          <w:shd w:val="clear" w:color="auto" w:fill="FFFFFF"/>
        </w:rPr>
        <w:t>, namely</w:t>
      </w:r>
      <w:r w:rsidR="00677BFF">
        <w:rPr>
          <w:rFonts w:ascii="Times New Roman" w:hAnsi="Times New Roman" w:cs="Times New Roman"/>
          <w:color w:val="000000" w:themeColor="text1"/>
          <w:sz w:val="24"/>
          <w:szCs w:val="24"/>
          <w:shd w:val="clear" w:color="auto" w:fill="FFFFFF"/>
        </w:rPr>
        <w:t xml:space="preserve"> </w:t>
      </w:r>
      <w:r w:rsidR="000C428B">
        <w:rPr>
          <w:rFonts w:ascii="Times New Roman" w:hAnsi="Times New Roman" w:cs="Times New Roman"/>
          <w:color w:val="000000" w:themeColor="text1"/>
          <w:sz w:val="24"/>
          <w:szCs w:val="24"/>
          <w:shd w:val="clear" w:color="auto" w:fill="FFFFFF"/>
        </w:rPr>
        <w:t xml:space="preserve">introducing an enemy, </w:t>
      </w:r>
      <w:r w:rsidR="00677BFF">
        <w:rPr>
          <w:rFonts w:ascii="Times New Roman" w:hAnsi="Times New Roman" w:cs="Times New Roman"/>
          <w:color w:val="000000" w:themeColor="text1"/>
          <w:sz w:val="24"/>
          <w:szCs w:val="24"/>
          <w:shd w:val="clear" w:color="auto" w:fill="FFFFFF"/>
        </w:rPr>
        <w:t xml:space="preserve">implying a </w:t>
      </w:r>
      <w:r w:rsidR="0007241A">
        <w:rPr>
          <w:rFonts w:ascii="Times New Roman" w:hAnsi="Times New Roman" w:cs="Times New Roman"/>
          <w:color w:val="000000" w:themeColor="text1"/>
          <w:sz w:val="24"/>
          <w:szCs w:val="24"/>
          <w:shd w:val="clear" w:color="auto" w:fill="FFFFFF"/>
        </w:rPr>
        <w:t>‘</w:t>
      </w:r>
      <w:r w:rsidR="00677BFF" w:rsidRPr="00910CD2">
        <w:rPr>
          <w:rFonts w:ascii="Times New Roman" w:hAnsi="Times New Roman" w:cs="Times New Roman"/>
          <w:color w:val="000000" w:themeColor="text1"/>
          <w:sz w:val="24"/>
          <w:szCs w:val="24"/>
          <w:shd w:val="clear" w:color="auto" w:fill="FFFFFF"/>
        </w:rPr>
        <w:t xml:space="preserve">struggle for survival’ </w:t>
      </w:r>
      <w:r w:rsidR="0007241A">
        <w:rPr>
          <w:rFonts w:ascii="Times New Roman" w:hAnsi="Times New Roman" w:cs="Times New Roman"/>
          <w:color w:val="000000" w:themeColor="text1"/>
          <w:sz w:val="24"/>
          <w:szCs w:val="24"/>
          <w:shd w:val="clear" w:color="auto" w:fill="FFFFFF"/>
        </w:rPr>
        <w:t xml:space="preserve">condition, </w:t>
      </w:r>
      <w:r w:rsidR="00677BFF" w:rsidRPr="00910CD2">
        <w:rPr>
          <w:rFonts w:ascii="Times New Roman" w:hAnsi="Times New Roman" w:cs="Times New Roman"/>
          <w:color w:val="000000" w:themeColor="text1"/>
          <w:sz w:val="24"/>
          <w:szCs w:val="24"/>
          <w:shd w:val="clear" w:color="auto" w:fill="FFFFFF"/>
        </w:rPr>
        <w:t xml:space="preserve">and </w:t>
      </w:r>
      <w:r w:rsidR="00677BFF">
        <w:rPr>
          <w:rFonts w:ascii="Times New Roman" w:hAnsi="Times New Roman" w:cs="Times New Roman"/>
          <w:color w:val="000000" w:themeColor="text1"/>
          <w:sz w:val="24"/>
          <w:szCs w:val="24"/>
          <w:shd w:val="clear" w:color="auto" w:fill="FFFFFF"/>
        </w:rPr>
        <w:t xml:space="preserve">calling for people’s active participation and unity </w:t>
      </w:r>
      <w:r w:rsidR="00677BFF" w:rsidRPr="00910CD2">
        <w:rPr>
          <w:rFonts w:ascii="Times New Roman" w:hAnsi="Times New Roman" w:cs="Times New Roman"/>
          <w:color w:val="000000" w:themeColor="text1"/>
          <w:sz w:val="24"/>
          <w:szCs w:val="24"/>
          <w:shd w:val="clear" w:color="auto" w:fill="FFFFFF"/>
        </w:rPr>
        <w:t xml:space="preserve">(Steinert, 2003; Charteris-Black, 2004; </w:t>
      </w:r>
      <w:proofErr w:type="spellStart"/>
      <w:r w:rsidR="00677BFF" w:rsidRPr="00910CD2">
        <w:rPr>
          <w:rFonts w:ascii="Times New Roman" w:hAnsi="Times New Roman" w:cs="Times New Roman"/>
          <w:color w:val="000000" w:themeColor="text1"/>
          <w:sz w:val="24"/>
          <w:szCs w:val="24"/>
          <w:shd w:val="clear" w:color="auto" w:fill="FFFFFF"/>
        </w:rPr>
        <w:t>Flusberg</w:t>
      </w:r>
      <w:proofErr w:type="spellEnd"/>
      <w:r w:rsidR="00677BFF" w:rsidRPr="00910CD2">
        <w:rPr>
          <w:rFonts w:ascii="Times New Roman" w:hAnsi="Times New Roman" w:cs="Times New Roman"/>
          <w:color w:val="000000" w:themeColor="text1"/>
          <w:sz w:val="24"/>
          <w:szCs w:val="24"/>
          <w:shd w:val="clear" w:color="auto" w:fill="FFFFFF"/>
        </w:rPr>
        <w:t xml:space="preserve"> et al., 2019</w:t>
      </w:r>
      <w:r w:rsidR="00677BFF">
        <w:rPr>
          <w:rFonts w:ascii="Times New Roman" w:hAnsi="Times New Roman" w:cs="Times New Roman"/>
          <w:color w:val="000000" w:themeColor="text1"/>
          <w:sz w:val="24"/>
          <w:szCs w:val="24"/>
          <w:shd w:val="clear" w:color="auto" w:fill="FFFFFF"/>
        </w:rPr>
        <w:t>;</w:t>
      </w:r>
      <w:r w:rsidR="00677BFF" w:rsidRPr="00AF6829">
        <w:rPr>
          <w:rFonts w:ascii="Times New Roman" w:hAnsi="Times New Roman" w:cs="Times New Roman"/>
          <w:color w:val="000000" w:themeColor="text1"/>
          <w:sz w:val="24"/>
          <w:szCs w:val="24"/>
        </w:rPr>
        <w:t xml:space="preserve"> </w:t>
      </w:r>
      <w:proofErr w:type="spellStart"/>
      <w:r w:rsidR="00677BFF">
        <w:rPr>
          <w:rFonts w:ascii="Times New Roman" w:hAnsi="Times New Roman" w:cs="Times New Roman"/>
          <w:color w:val="000000" w:themeColor="text1"/>
          <w:sz w:val="24"/>
          <w:szCs w:val="24"/>
        </w:rPr>
        <w:t>Rajandran</w:t>
      </w:r>
      <w:proofErr w:type="spellEnd"/>
      <w:r w:rsidR="00677BFF">
        <w:rPr>
          <w:rFonts w:ascii="Times New Roman" w:hAnsi="Times New Roman" w:cs="Times New Roman"/>
          <w:color w:val="000000" w:themeColor="text1"/>
          <w:sz w:val="24"/>
          <w:szCs w:val="24"/>
        </w:rPr>
        <w:t>, 2020;</w:t>
      </w:r>
      <w:r w:rsidR="00677BFF" w:rsidRPr="00AF6829">
        <w:rPr>
          <w:rFonts w:ascii="Times New Roman" w:hAnsi="Times New Roman" w:cs="Times New Roman"/>
          <w:color w:val="000000" w:themeColor="text1"/>
          <w:sz w:val="24"/>
          <w:szCs w:val="24"/>
        </w:rPr>
        <w:t xml:space="preserve"> </w:t>
      </w:r>
      <w:proofErr w:type="spellStart"/>
      <w:r w:rsidR="00EF2AA6">
        <w:rPr>
          <w:rFonts w:ascii="TimesNewRomanPSMT" w:hAnsi="TimesNewRomanPSMT" w:cs="TimesNewRomanPSMT"/>
          <w:sz w:val="24"/>
          <w:szCs w:val="24"/>
          <w:lang w:val="en-MY"/>
        </w:rPr>
        <w:t>Sabucedo</w:t>
      </w:r>
      <w:proofErr w:type="spellEnd"/>
      <w:r w:rsidR="00EF2AA6" w:rsidRPr="00B94957">
        <w:rPr>
          <w:rFonts w:ascii="Times New Roman" w:hAnsi="Times New Roman" w:cs="Times New Roman"/>
          <w:color w:val="000000" w:themeColor="text1"/>
          <w:sz w:val="24"/>
          <w:szCs w:val="24"/>
        </w:rPr>
        <w:t xml:space="preserve"> </w:t>
      </w:r>
      <w:r w:rsidR="00EF2AA6">
        <w:rPr>
          <w:rFonts w:ascii="Times New Roman" w:hAnsi="Times New Roman" w:cs="Times New Roman"/>
          <w:color w:val="000000" w:themeColor="text1"/>
          <w:sz w:val="24"/>
          <w:szCs w:val="24"/>
        </w:rPr>
        <w:t xml:space="preserve">et al., 2020; </w:t>
      </w:r>
      <w:proofErr w:type="spellStart"/>
      <w:r w:rsidR="00677BFF">
        <w:rPr>
          <w:rFonts w:ascii="Times New Roman" w:hAnsi="Times New Roman" w:cs="Times New Roman"/>
          <w:color w:val="000000" w:themeColor="text1"/>
          <w:sz w:val="24"/>
          <w:szCs w:val="24"/>
        </w:rPr>
        <w:t>Alkhawaldeh</w:t>
      </w:r>
      <w:proofErr w:type="spellEnd"/>
      <w:r w:rsidR="00677BFF">
        <w:rPr>
          <w:rFonts w:ascii="Times New Roman" w:hAnsi="Times New Roman" w:cs="Times New Roman"/>
          <w:color w:val="000000" w:themeColor="text1"/>
          <w:sz w:val="24"/>
          <w:szCs w:val="24"/>
        </w:rPr>
        <w:t>, 2021</w:t>
      </w:r>
      <w:r w:rsidR="00677BFF" w:rsidRPr="00910CD2">
        <w:rPr>
          <w:rFonts w:ascii="Times New Roman" w:hAnsi="Times New Roman" w:cs="Times New Roman"/>
          <w:color w:val="000000" w:themeColor="text1"/>
          <w:sz w:val="24"/>
          <w:szCs w:val="24"/>
          <w:shd w:val="clear" w:color="auto" w:fill="FFFFFF"/>
        </w:rPr>
        <w:t>)</w:t>
      </w:r>
      <w:r w:rsidR="003A23F5">
        <w:rPr>
          <w:rFonts w:ascii="Times New Roman" w:hAnsi="Times New Roman" w:cs="Times New Roman"/>
          <w:color w:val="000000" w:themeColor="text1"/>
          <w:sz w:val="24"/>
          <w:szCs w:val="24"/>
          <w:shd w:val="clear" w:color="auto" w:fill="FFFFFF"/>
        </w:rPr>
        <w:t xml:space="preserve">. </w:t>
      </w:r>
    </w:p>
    <w:p w14:paraId="1FD3DA7E" w14:textId="3DA57520" w:rsidR="00A83E31" w:rsidRPr="00A83E31" w:rsidRDefault="00A83E31" w:rsidP="00B07BD7">
      <w:pPr>
        <w:spacing w:before="120" w:after="120" w:line="240" w:lineRule="auto"/>
        <w:ind w:firstLine="720"/>
        <w:jc w:val="both"/>
        <w:rPr>
          <w:rFonts w:ascii="Times New Roman" w:hAnsi="Times New Roman" w:cs="Times New Roman"/>
          <w:i/>
          <w:iCs/>
          <w:color w:val="000000" w:themeColor="text1"/>
          <w:sz w:val="24"/>
          <w:szCs w:val="24"/>
          <w:shd w:val="clear" w:color="auto" w:fill="FFFFFF"/>
        </w:rPr>
      </w:pPr>
      <w:r w:rsidRPr="00A83E31">
        <w:rPr>
          <w:rFonts w:ascii="Times New Roman" w:hAnsi="Times New Roman" w:cs="Times New Roman"/>
          <w:i/>
          <w:iCs/>
          <w:color w:val="000000" w:themeColor="text1"/>
          <w:sz w:val="24"/>
          <w:szCs w:val="24"/>
          <w:shd w:val="clear" w:color="auto" w:fill="FFFFFF"/>
        </w:rPr>
        <w:t xml:space="preserve">ii) Specific </w:t>
      </w:r>
      <w:r w:rsidR="00665D7E">
        <w:rPr>
          <w:rFonts w:ascii="Times New Roman" w:hAnsi="Times New Roman" w:cs="Times New Roman"/>
          <w:i/>
          <w:iCs/>
          <w:color w:val="000000" w:themeColor="text1"/>
          <w:sz w:val="24"/>
          <w:szCs w:val="24"/>
          <w:shd w:val="clear" w:color="auto" w:fill="FFFFFF"/>
        </w:rPr>
        <w:t>s</w:t>
      </w:r>
      <w:r w:rsidRPr="00A83E31">
        <w:rPr>
          <w:rFonts w:ascii="Times New Roman" w:hAnsi="Times New Roman" w:cs="Times New Roman"/>
          <w:i/>
          <w:iCs/>
          <w:color w:val="000000" w:themeColor="text1"/>
          <w:sz w:val="24"/>
          <w:szCs w:val="24"/>
          <w:shd w:val="clear" w:color="auto" w:fill="FFFFFF"/>
        </w:rPr>
        <w:t xml:space="preserve">ociocultural </w:t>
      </w:r>
      <w:r w:rsidR="00665D7E">
        <w:rPr>
          <w:rFonts w:ascii="Times New Roman" w:hAnsi="Times New Roman" w:cs="Times New Roman"/>
          <w:i/>
          <w:iCs/>
          <w:color w:val="000000" w:themeColor="text1"/>
          <w:sz w:val="24"/>
          <w:szCs w:val="24"/>
          <w:shd w:val="clear" w:color="auto" w:fill="FFFFFF"/>
        </w:rPr>
        <w:t>war f</w:t>
      </w:r>
      <w:r w:rsidRPr="00A83E31">
        <w:rPr>
          <w:rFonts w:ascii="Times New Roman" w:hAnsi="Times New Roman" w:cs="Times New Roman"/>
          <w:i/>
          <w:iCs/>
          <w:color w:val="000000" w:themeColor="text1"/>
          <w:sz w:val="24"/>
          <w:szCs w:val="24"/>
          <w:shd w:val="clear" w:color="auto" w:fill="FFFFFF"/>
        </w:rPr>
        <w:t xml:space="preserve">eatures </w:t>
      </w:r>
    </w:p>
    <w:p w14:paraId="25529BB6" w14:textId="786A4487" w:rsidR="00387127" w:rsidRDefault="004D05CC" w:rsidP="00B07BD7">
      <w:pPr>
        <w:spacing w:before="120" w:after="120" w:line="24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Secondly</w:t>
      </w:r>
      <w:r w:rsidR="00D47B42">
        <w:rPr>
          <w:rFonts w:ascii="Times New Roman" w:hAnsi="Times New Roman" w:cs="Times New Roman"/>
          <w:color w:val="000000" w:themeColor="text1"/>
          <w:sz w:val="24"/>
          <w:szCs w:val="24"/>
          <w:shd w:val="clear" w:color="auto" w:fill="FFFFFF"/>
        </w:rPr>
        <w:t>,</w:t>
      </w:r>
      <w:r w:rsidR="00FE1C92">
        <w:rPr>
          <w:rFonts w:ascii="Times New Roman" w:hAnsi="Times New Roman" w:cs="Times New Roman"/>
          <w:color w:val="000000" w:themeColor="text1"/>
          <w:sz w:val="24"/>
          <w:szCs w:val="24"/>
          <w:shd w:val="clear" w:color="auto" w:fill="FFFFFF"/>
        </w:rPr>
        <w:t xml:space="preserve"> f</w:t>
      </w:r>
      <w:r w:rsidR="00FE1C92" w:rsidRPr="00910CD2">
        <w:rPr>
          <w:rFonts w:ascii="Times New Roman" w:hAnsi="Times New Roman" w:cs="Times New Roman"/>
          <w:color w:val="000000" w:themeColor="text1"/>
          <w:sz w:val="24"/>
          <w:szCs w:val="24"/>
          <w:shd w:val="clear" w:color="auto" w:fill="FFFFFF"/>
        </w:rPr>
        <w:t xml:space="preserve">rom a specific </w:t>
      </w:r>
      <w:r w:rsidR="00FE1C92">
        <w:rPr>
          <w:rFonts w:ascii="Times New Roman" w:hAnsi="Times New Roman" w:cs="Times New Roman"/>
          <w:color w:val="000000" w:themeColor="text1"/>
          <w:sz w:val="24"/>
          <w:szCs w:val="24"/>
          <w:shd w:val="clear" w:color="auto" w:fill="FFFFFF"/>
        </w:rPr>
        <w:t>socio</w:t>
      </w:r>
      <w:r w:rsidR="00FE1C92" w:rsidRPr="00910CD2">
        <w:rPr>
          <w:rFonts w:ascii="Times New Roman" w:hAnsi="Times New Roman" w:cs="Times New Roman"/>
          <w:color w:val="000000" w:themeColor="text1"/>
          <w:sz w:val="24"/>
          <w:szCs w:val="24"/>
          <w:shd w:val="clear" w:color="auto" w:fill="FFFFFF"/>
        </w:rPr>
        <w:t xml:space="preserve">cultural perspective, </w:t>
      </w:r>
      <w:r w:rsidR="00FE1C92">
        <w:rPr>
          <w:rFonts w:ascii="Times New Roman" w:hAnsi="Times New Roman" w:cs="Times New Roman"/>
          <w:color w:val="000000" w:themeColor="text1"/>
          <w:sz w:val="24"/>
          <w:szCs w:val="24"/>
          <w:shd w:val="clear" w:color="auto" w:fill="FFFFFF"/>
        </w:rPr>
        <w:t>the used metaphors</w:t>
      </w:r>
      <w:r w:rsidR="00FE1C92" w:rsidRPr="00910CD2">
        <w:rPr>
          <w:rFonts w:ascii="Times New Roman" w:hAnsi="Times New Roman" w:cs="Times New Roman"/>
          <w:color w:val="000000" w:themeColor="text1"/>
          <w:sz w:val="24"/>
          <w:szCs w:val="24"/>
          <w:shd w:val="clear" w:color="auto" w:fill="FFFFFF"/>
        </w:rPr>
        <w:t xml:space="preserve"> represented </w:t>
      </w:r>
      <w:r w:rsidR="003A23F5">
        <w:rPr>
          <w:rFonts w:ascii="Times New Roman" w:hAnsi="Times New Roman" w:cs="Times New Roman"/>
          <w:color w:val="000000" w:themeColor="text1"/>
          <w:sz w:val="24"/>
          <w:szCs w:val="24"/>
          <w:shd w:val="clear" w:color="auto" w:fill="FFFFFF"/>
        </w:rPr>
        <w:t xml:space="preserve">a very specific image of </w:t>
      </w:r>
      <w:r w:rsidR="00FE1C92" w:rsidRPr="00910CD2">
        <w:rPr>
          <w:rFonts w:ascii="Times New Roman" w:hAnsi="Times New Roman" w:cs="Times New Roman"/>
          <w:color w:val="000000" w:themeColor="text1"/>
          <w:sz w:val="24"/>
          <w:szCs w:val="24"/>
        </w:rPr>
        <w:t xml:space="preserve">the eight-year Iran-Iraq War, called </w:t>
      </w:r>
      <w:proofErr w:type="spellStart"/>
      <w:r w:rsidR="00FE1C92" w:rsidRPr="00EF4C48">
        <w:rPr>
          <w:rFonts w:ascii="Times New Roman" w:hAnsi="Times New Roman" w:cs="Times New Roman"/>
          <w:b/>
          <w:bCs/>
          <w:color w:val="000000" w:themeColor="text1"/>
          <w:sz w:val="24"/>
          <w:szCs w:val="24"/>
        </w:rPr>
        <w:t>Defa</w:t>
      </w:r>
      <w:proofErr w:type="spellEnd"/>
      <w:r w:rsidR="00FE1C92" w:rsidRPr="00EF4C48">
        <w:rPr>
          <w:rFonts w:ascii="Times New Roman" w:hAnsi="Times New Roman" w:cs="Times New Roman"/>
          <w:b/>
          <w:bCs/>
          <w:color w:val="000000" w:themeColor="text1"/>
          <w:sz w:val="24"/>
          <w:szCs w:val="24"/>
        </w:rPr>
        <w:t xml:space="preserve">-e </w:t>
      </w:r>
      <w:proofErr w:type="spellStart"/>
      <w:r w:rsidR="00FE1C92" w:rsidRPr="00EF4C48">
        <w:rPr>
          <w:rFonts w:ascii="Times New Roman" w:hAnsi="Times New Roman" w:cs="Times New Roman"/>
          <w:b/>
          <w:bCs/>
          <w:color w:val="000000" w:themeColor="text1"/>
          <w:sz w:val="24"/>
          <w:szCs w:val="24"/>
        </w:rPr>
        <w:t>Moghædæs</w:t>
      </w:r>
      <w:proofErr w:type="spellEnd"/>
      <w:r w:rsidR="00AF6829">
        <w:rPr>
          <w:rFonts w:ascii="Times New Roman" w:hAnsi="Times New Roman" w:cs="Times New Roman"/>
          <w:b/>
          <w:bCs/>
          <w:color w:val="000000" w:themeColor="text1"/>
          <w:sz w:val="24"/>
          <w:szCs w:val="24"/>
        </w:rPr>
        <w:t xml:space="preserve"> </w:t>
      </w:r>
      <w:proofErr w:type="gramStart"/>
      <w:r w:rsidR="00AF6829">
        <w:rPr>
          <w:rFonts w:ascii="Times New Roman" w:hAnsi="Times New Roman" w:cs="Times New Roman"/>
          <w:b/>
          <w:bCs/>
          <w:color w:val="000000" w:themeColor="text1"/>
          <w:sz w:val="24"/>
          <w:szCs w:val="24"/>
        </w:rPr>
        <w:t xml:space="preserve">( </w:t>
      </w:r>
      <w:r w:rsidR="00AF7FD1">
        <w:rPr>
          <w:rFonts w:ascii="Times New Roman" w:hAnsi="Times New Roman" w:cs="Times New Roman" w:hint="cs"/>
          <w:b/>
          <w:bCs/>
          <w:color w:val="000000" w:themeColor="text1"/>
          <w:sz w:val="24"/>
          <w:szCs w:val="24"/>
          <w:rtl/>
          <w:lang w:bidi="fa-IR"/>
        </w:rPr>
        <w:t>دفاع</w:t>
      </w:r>
      <w:proofErr w:type="gramEnd"/>
      <w:r w:rsidR="00AF7FD1">
        <w:rPr>
          <w:rFonts w:ascii="Times New Roman" w:hAnsi="Times New Roman" w:cs="Times New Roman" w:hint="cs"/>
          <w:b/>
          <w:bCs/>
          <w:color w:val="000000" w:themeColor="text1"/>
          <w:sz w:val="24"/>
          <w:szCs w:val="24"/>
          <w:rtl/>
          <w:lang w:bidi="fa-IR"/>
        </w:rPr>
        <w:t xml:space="preserve"> مقدس</w:t>
      </w:r>
      <w:r w:rsidR="00AF6829">
        <w:rPr>
          <w:rFonts w:ascii="Times New Roman" w:hAnsi="Times New Roman" w:cs="Times New Roman"/>
          <w:b/>
          <w:bCs/>
          <w:color w:val="000000" w:themeColor="text1"/>
          <w:sz w:val="24"/>
          <w:szCs w:val="24"/>
        </w:rPr>
        <w:t xml:space="preserve"> )</w:t>
      </w:r>
      <w:r w:rsidR="00FE1C92">
        <w:rPr>
          <w:rFonts w:ascii="Times New Roman" w:hAnsi="Times New Roman" w:cs="Times New Roman"/>
          <w:color w:val="000000" w:themeColor="text1"/>
          <w:sz w:val="24"/>
          <w:szCs w:val="24"/>
        </w:rPr>
        <w:t xml:space="preserve"> to be translated as </w:t>
      </w:r>
      <w:r w:rsidR="00FE1C92" w:rsidRPr="00910CD2">
        <w:rPr>
          <w:rFonts w:ascii="Times New Roman" w:hAnsi="Times New Roman" w:cs="Times New Roman"/>
          <w:color w:val="000000" w:themeColor="text1"/>
          <w:sz w:val="24"/>
          <w:szCs w:val="24"/>
        </w:rPr>
        <w:t>‘</w:t>
      </w:r>
      <w:r w:rsidR="00FE1C92" w:rsidRPr="00AF7FD1">
        <w:rPr>
          <w:rFonts w:ascii="Times New Roman" w:hAnsi="Times New Roman" w:cs="Times New Roman"/>
          <w:b/>
          <w:bCs/>
          <w:color w:val="000000" w:themeColor="text1"/>
          <w:sz w:val="24"/>
          <w:szCs w:val="24"/>
        </w:rPr>
        <w:t>The Sacred Defense</w:t>
      </w:r>
      <w:r w:rsidR="00FE1C92" w:rsidRPr="00910CD2">
        <w:rPr>
          <w:rFonts w:ascii="Times New Roman" w:hAnsi="Times New Roman" w:cs="Times New Roman"/>
          <w:color w:val="000000" w:themeColor="text1"/>
          <w:sz w:val="24"/>
          <w:szCs w:val="24"/>
        </w:rPr>
        <w:t xml:space="preserve">’ (TSD). </w:t>
      </w:r>
      <w:r w:rsidR="00FE1C92">
        <w:rPr>
          <w:rFonts w:ascii="Times New Roman" w:hAnsi="Times New Roman" w:cs="Times New Roman"/>
          <w:color w:val="000000" w:themeColor="text1"/>
          <w:sz w:val="24"/>
          <w:szCs w:val="24"/>
        </w:rPr>
        <w:t>Iran-Iraq War</w:t>
      </w:r>
      <w:r w:rsidR="00FE1C92" w:rsidRPr="00910CD2">
        <w:rPr>
          <w:rFonts w:ascii="Times New Roman" w:hAnsi="Times New Roman" w:cs="Times New Roman"/>
          <w:color w:val="000000" w:themeColor="text1"/>
          <w:sz w:val="24"/>
          <w:szCs w:val="24"/>
        </w:rPr>
        <w:t xml:space="preserve"> </w:t>
      </w:r>
      <w:r w:rsidR="00FE1C92" w:rsidRPr="00910CD2">
        <w:rPr>
          <w:rFonts w:ascii="Times New Roman" w:hAnsi="Times New Roman" w:cs="Times New Roman"/>
          <w:color w:val="000000" w:themeColor="text1"/>
          <w:sz w:val="24"/>
          <w:szCs w:val="24"/>
          <w:shd w:val="clear" w:color="auto" w:fill="FFFFFF"/>
        </w:rPr>
        <w:t xml:space="preserve">was declared by the Saddam administration upon Iran, </w:t>
      </w:r>
      <w:r w:rsidR="00FE1C92" w:rsidRPr="00910CD2">
        <w:rPr>
          <w:rFonts w:ascii="Times New Roman" w:hAnsi="Times New Roman" w:cs="Times New Roman"/>
          <w:color w:val="000000" w:themeColor="text1"/>
          <w:sz w:val="24"/>
          <w:szCs w:val="24"/>
        </w:rPr>
        <w:t xml:space="preserve">on 22 September 1980, and </w:t>
      </w:r>
      <w:r w:rsidR="00FE1C92">
        <w:rPr>
          <w:rFonts w:ascii="Times New Roman" w:hAnsi="Times New Roman" w:cs="Times New Roman"/>
          <w:color w:val="000000" w:themeColor="text1"/>
          <w:sz w:val="24"/>
          <w:szCs w:val="24"/>
        </w:rPr>
        <w:t xml:space="preserve">was </w:t>
      </w:r>
      <w:r w:rsidR="00FE1C92" w:rsidRPr="00910CD2">
        <w:rPr>
          <w:rFonts w:ascii="Times New Roman" w:hAnsi="Times New Roman" w:cs="Times New Roman"/>
          <w:color w:val="000000" w:themeColor="text1"/>
          <w:sz w:val="24"/>
          <w:szCs w:val="24"/>
        </w:rPr>
        <w:t xml:space="preserve">ended on 20 August 1988, after Iran accepted the UN-brokered ceasefire. </w:t>
      </w:r>
      <w:r w:rsidR="00FE1C92" w:rsidRPr="00910CD2">
        <w:rPr>
          <w:rFonts w:ascii="Times New Roman" w:hAnsi="Times New Roman" w:cs="Times New Roman"/>
          <w:color w:val="000000" w:themeColor="text1"/>
          <w:sz w:val="24"/>
          <w:szCs w:val="24"/>
          <w:shd w:val="clear" w:color="auto" w:fill="FFFFFF"/>
        </w:rPr>
        <w:t>Today, the memory of TSD is a sacred one: a</w:t>
      </w:r>
      <w:r w:rsidR="00C50894">
        <w:rPr>
          <w:rFonts w:ascii="Times New Roman" w:hAnsi="Times New Roman" w:cs="Times New Roman"/>
          <w:color w:val="000000" w:themeColor="text1"/>
          <w:sz w:val="24"/>
          <w:szCs w:val="24"/>
          <w:shd w:val="clear" w:color="auto" w:fill="FFFFFF"/>
        </w:rPr>
        <w:t xml:space="preserve">n imposed </w:t>
      </w:r>
      <w:r w:rsidR="00FE1C92" w:rsidRPr="00910CD2">
        <w:rPr>
          <w:rFonts w:ascii="Times New Roman" w:hAnsi="Times New Roman" w:cs="Times New Roman"/>
          <w:color w:val="000000" w:themeColor="text1"/>
          <w:sz w:val="24"/>
          <w:szCs w:val="24"/>
          <w:shd w:val="clear" w:color="auto" w:fill="FFFFFF"/>
        </w:rPr>
        <w:t xml:space="preserve">war for which many youths were killed [martyred]; many places were </w:t>
      </w:r>
      <w:r w:rsidR="00FE1C92" w:rsidRPr="00665771">
        <w:rPr>
          <w:rFonts w:ascii="Times New Roman" w:hAnsi="Times New Roman" w:cs="Times New Roman"/>
          <w:color w:val="000000" w:themeColor="text1"/>
          <w:sz w:val="24"/>
          <w:szCs w:val="24"/>
          <w:shd w:val="clear" w:color="auto" w:fill="FFFFFF"/>
        </w:rPr>
        <w:t>destroyed; and many sacrifices and devotions</w:t>
      </w:r>
      <w:r w:rsidR="00FE1C92" w:rsidRPr="00910CD2">
        <w:rPr>
          <w:rFonts w:ascii="Times New Roman" w:hAnsi="Times New Roman" w:cs="Times New Roman"/>
          <w:color w:val="000000" w:themeColor="text1"/>
          <w:sz w:val="24"/>
          <w:szCs w:val="24"/>
          <w:shd w:val="clear" w:color="auto" w:fill="FFFFFF"/>
        </w:rPr>
        <w:t xml:space="preserve"> were made. </w:t>
      </w:r>
      <w:r w:rsidR="009F3693">
        <w:rPr>
          <w:rFonts w:ascii="Times New Roman" w:hAnsi="Times New Roman" w:cs="Times New Roman"/>
          <w:color w:val="000000" w:themeColor="text1"/>
          <w:sz w:val="24"/>
          <w:szCs w:val="24"/>
          <w:shd w:val="clear" w:color="auto" w:fill="FFFFFF"/>
        </w:rPr>
        <w:t>W</w:t>
      </w:r>
      <w:r w:rsidR="00D47B42">
        <w:rPr>
          <w:rFonts w:ascii="Times New Roman" w:hAnsi="Times New Roman" w:cs="Times New Roman"/>
          <w:color w:val="000000" w:themeColor="text1"/>
          <w:sz w:val="24"/>
          <w:szCs w:val="24"/>
          <w:shd w:val="clear" w:color="auto" w:fill="FFFFFF"/>
        </w:rPr>
        <w:t xml:space="preserve">hile war metaphors remained loyal to general war metaphor attributes </w:t>
      </w:r>
      <w:r w:rsidR="00D47B42" w:rsidRPr="00910CD2">
        <w:rPr>
          <w:rFonts w:ascii="Times New Roman" w:hAnsi="Times New Roman" w:cs="Times New Roman"/>
          <w:color w:val="000000" w:themeColor="text1"/>
          <w:sz w:val="24"/>
          <w:szCs w:val="24"/>
          <w:shd w:val="clear" w:color="auto" w:fill="FFFFFF"/>
        </w:rPr>
        <w:t xml:space="preserve">(Steinert, 2003; Charteris-Black, 2004; </w:t>
      </w:r>
      <w:proofErr w:type="spellStart"/>
      <w:r w:rsidR="00D47B42" w:rsidRPr="00910CD2">
        <w:rPr>
          <w:rFonts w:ascii="Times New Roman" w:hAnsi="Times New Roman" w:cs="Times New Roman"/>
          <w:color w:val="000000" w:themeColor="text1"/>
          <w:sz w:val="24"/>
          <w:szCs w:val="24"/>
          <w:shd w:val="clear" w:color="auto" w:fill="FFFFFF"/>
        </w:rPr>
        <w:t>Flusberg</w:t>
      </w:r>
      <w:proofErr w:type="spellEnd"/>
      <w:r w:rsidR="00D47B42" w:rsidRPr="00910CD2">
        <w:rPr>
          <w:rFonts w:ascii="Times New Roman" w:hAnsi="Times New Roman" w:cs="Times New Roman"/>
          <w:color w:val="000000" w:themeColor="text1"/>
          <w:sz w:val="24"/>
          <w:szCs w:val="24"/>
          <w:shd w:val="clear" w:color="auto" w:fill="FFFFFF"/>
        </w:rPr>
        <w:t xml:space="preserve"> et al., 2019)</w:t>
      </w:r>
      <w:r w:rsidR="00D47B42">
        <w:rPr>
          <w:rFonts w:ascii="Times New Roman" w:hAnsi="Times New Roman" w:cs="Times New Roman"/>
          <w:color w:val="000000" w:themeColor="text1"/>
          <w:sz w:val="24"/>
          <w:szCs w:val="24"/>
          <w:shd w:val="clear" w:color="auto" w:fill="FFFFFF"/>
        </w:rPr>
        <w:t xml:space="preserve">, they specifically referred to </w:t>
      </w:r>
      <w:r w:rsidR="00387127">
        <w:rPr>
          <w:rFonts w:ascii="Times New Roman" w:hAnsi="Times New Roman" w:cs="Times New Roman"/>
          <w:color w:val="000000" w:themeColor="text1"/>
          <w:sz w:val="24"/>
          <w:szCs w:val="24"/>
          <w:shd w:val="clear" w:color="auto" w:fill="FFFFFF"/>
        </w:rPr>
        <w:t>this</w:t>
      </w:r>
      <w:r w:rsidR="00D47B42">
        <w:rPr>
          <w:rFonts w:ascii="Times New Roman" w:hAnsi="Times New Roman" w:cs="Times New Roman"/>
          <w:color w:val="000000" w:themeColor="text1"/>
          <w:sz w:val="24"/>
          <w:szCs w:val="24"/>
          <w:shd w:val="clear" w:color="auto" w:fill="FFFFFF"/>
        </w:rPr>
        <w:t xml:space="preserve"> fam</w:t>
      </w:r>
      <w:r w:rsidR="00D47B42" w:rsidRPr="00092E53">
        <w:rPr>
          <w:rFonts w:ascii="Times New Roman" w:hAnsi="Times New Roman" w:cs="Times New Roman"/>
          <w:color w:val="000000" w:themeColor="text1"/>
          <w:sz w:val="24"/>
          <w:szCs w:val="24"/>
          <w:shd w:val="clear" w:color="auto" w:fill="FFFFFF"/>
        </w:rPr>
        <w:t xml:space="preserve">iliar </w:t>
      </w:r>
      <w:r w:rsidR="00092E53" w:rsidRPr="00092E53">
        <w:rPr>
          <w:rFonts w:ascii="Times New Roman" w:hAnsi="Times New Roman" w:cs="Times New Roman"/>
          <w:color w:val="000000" w:themeColor="text1"/>
          <w:sz w:val="24"/>
          <w:szCs w:val="24"/>
          <w:shd w:val="clear" w:color="auto" w:fill="FFFFFF"/>
        </w:rPr>
        <w:t>experience and h</w:t>
      </w:r>
      <w:r w:rsidR="001C4AF5" w:rsidRPr="00092E53">
        <w:rPr>
          <w:rFonts w:ascii="Times New Roman" w:hAnsi="Times New Roman" w:cs="Times New Roman"/>
          <w:color w:val="000000" w:themeColor="text1"/>
          <w:sz w:val="24"/>
          <w:szCs w:val="24"/>
          <w:shd w:val="clear" w:color="auto" w:fill="FFFFFF"/>
        </w:rPr>
        <w:t xml:space="preserve">ighly emotional </w:t>
      </w:r>
      <w:r w:rsidR="00092E53" w:rsidRPr="00092E53">
        <w:rPr>
          <w:rFonts w:ascii="Times New Roman" w:hAnsi="Times New Roman" w:cs="Times New Roman"/>
          <w:color w:val="000000" w:themeColor="text1"/>
          <w:sz w:val="24"/>
          <w:szCs w:val="24"/>
          <w:shd w:val="clear" w:color="auto" w:fill="FFFFFF"/>
        </w:rPr>
        <w:t>memory</w:t>
      </w:r>
      <w:r w:rsidR="00092E53">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p>
    <w:p w14:paraId="46DD6C24" w14:textId="6F411193" w:rsidR="00AA376F" w:rsidRDefault="004D05CC" w:rsidP="00B07BD7">
      <w:pPr>
        <w:spacing w:before="120" w:after="120" w:line="24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For </w:t>
      </w:r>
      <w:r w:rsidR="009F3693">
        <w:rPr>
          <w:rFonts w:ascii="Times New Roman" w:hAnsi="Times New Roman" w:cs="Times New Roman"/>
          <w:color w:val="000000" w:themeColor="text1"/>
          <w:sz w:val="24"/>
          <w:szCs w:val="24"/>
          <w:shd w:val="clear" w:color="auto" w:fill="FFFFFF"/>
        </w:rPr>
        <w:t xml:space="preserve">one </w:t>
      </w:r>
      <w:r>
        <w:rPr>
          <w:rFonts w:ascii="Times New Roman" w:hAnsi="Times New Roman" w:cs="Times New Roman"/>
          <w:color w:val="000000" w:themeColor="text1"/>
          <w:sz w:val="24"/>
          <w:szCs w:val="24"/>
          <w:shd w:val="clear" w:color="auto" w:fill="FFFFFF"/>
        </w:rPr>
        <w:t xml:space="preserve">instance, </w:t>
      </w:r>
      <w:r w:rsidR="00387127">
        <w:rPr>
          <w:rFonts w:ascii="Times New Roman" w:hAnsi="Times New Roman" w:cs="Times New Roman"/>
          <w:color w:val="000000" w:themeColor="text1"/>
          <w:sz w:val="24"/>
          <w:szCs w:val="24"/>
          <w:shd w:val="clear" w:color="auto" w:fill="FFFFFF"/>
        </w:rPr>
        <w:t xml:space="preserve">reference to war against the enemy of the country as </w:t>
      </w:r>
      <w:r w:rsidR="00387127" w:rsidRPr="009F3693">
        <w:rPr>
          <w:rFonts w:ascii="Times New Roman" w:hAnsi="Times New Roman" w:cs="Times New Roman"/>
          <w:i/>
          <w:iCs/>
          <w:color w:val="000000" w:themeColor="text1"/>
          <w:sz w:val="24"/>
          <w:szCs w:val="24"/>
          <w:shd w:val="clear" w:color="auto" w:fill="FFFFFF"/>
        </w:rPr>
        <w:t xml:space="preserve">a beautiful </w:t>
      </w:r>
      <w:r w:rsidR="00387127" w:rsidRPr="00C56AB2">
        <w:rPr>
          <w:rFonts w:ascii="Times New Roman" w:hAnsi="Times New Roman" w:cs="Times New Roman"/>
          <w:color w:val="000000" w:themeColor="text1"/>
          <w:sz w:val="24"/>
          <w:szCs w:val="24"/>
          <w:shd w:val="clear" w:color="auto" w:fill="FFFFFF"/>
        </w:rPr>
        <w:t>experience</w:t>
      </w:r>
      <w:r w:rsidR="00387127">
        <w:rPr>
          <w:rFonts w:ascii="Times New Roman" w:hAnsi="Times New Roman" w:cs="Times New Roman"/>
          <w:color w:val="000000" w:themeColor="text1"/>
          <w:sz w:val="24"/>
          <w:szCs w:val="24"/>
          <w:shd w:val="clear" w:color="auto" w:fill="FFFFFF"/>
        </w:rPr>
        <w:t xml:space="preserve"> is one of the emotional references to TSD experience:</w:t>
      </w:r>
      <w:r>
        <w:rPr>
          <w:rFonts w:ascii="Times New Roman" w:hAnsi="Times New Roman" w:cs="Times New Roman"/>
          <w:color w:val="000000" w:themeColor="text1"/>
          <w:sz w:val="24"/>
          <w:szCs w:val="24"/>
          <w:shd w:val="clear" w:color="auto" w:fill="FFFFFF"/>
        </w:rPr>
        <w:t xml:space="preserve"> “</w:t>
      </w:r>
      <w:r w:rsidRPr="004D05CC">
        <w:rPr>
          <w:rFonts w:ascii="Times New Roman" w:hAnsi="Times New Roman" w:cs="Times New Roman"/>
          <w:i/>
          <w:iCs/>
          <w:color w:val="000000" w:themeColor="text1"/>
          <w:sz w:val="24"/>
          <w:szCs w:val="24"/>
          <w:shd w:val="clear" w:color="auto" w:fill="FFFFFF"/>
        </w:rPr>
        <w:t>these beautiful days, these beauties, these dignities</w:t>
      </w:r>
      <w:r>
        <w:rPr>
          <w:rFonts w:ascii="Times New Roman" w:hAnsi="Times New Roman" w:cs="Times New Roman"/>
          <w:color w:val="000000" w:themeColor="text1"/>
          <w:sz w:val="24"/>
          <w:szCs w:val="24"/>
          <w:shd w:val="clear" w:color="auto" w:fill="FFFFFF"/>
        </w:rPr>
        <w:t>”</w:t>
      </w:r>
      <w:r w:rsidR="00387127">
        <w:rPr>
          <w:rFonts w:ascii="Times New Roman" w:hAnsi="Times New Roman" w:cs="Times New Roman"/>
          <w:color w:val="000000" w:themeColor="text1"/>
          <w:sz w:val="24"/>
          <w:szCs w:val="24"/>
          <w:shd w:val="clear" w:color="auto" w:fill="FFFFFF"/>
        </w:rPr>
        <w:t xml:space="preserve"> (Extract 2)</w:t>
      </w:r>
      <w:r w:rsidR="009F3693">
        <w:rPr>
          <w:rFonts w:ascii="Times New Roman" w:hAnsi="Times New Roman" w:cs="Times New Roman"/>
          <w:color w:val="000000" w:themeColor="text1"/>
          <w:sz w:val="24"/>
          <w:szCs w:val="24"/>
          <w:shd w:val="clear" w:color="auto" w:fill="FFFFFF"/>
        </w:rPr>
        <w:t>; or “</w:t>
      </w:r>
      <w:r w:rsidR="009F3693">
        <w:rPr>
          <w:rFonts w:asciiTheme="majorBidi" w:hAnsiTheme="majorBidi" w:cstheme="majorBidi"/>
          <w:i/>
          <w:iCs/>
          <w:sz w:val="24"/>
          <w:szCs w:val="24"/>
          <w:shd w:val="clear" w:color="auto" w:fill="FFFFFF"/>
          <w:lang w:bidi="fa-IR"/>
        </w:rPr>
        <w:t>t</w:t>
      </w:r>
      <w:r w:rsidR="009F3693" w:rsidRPr="009F3693">
        <w:rPr>
          <w:rFonts w:asciiTheme="majorBidi" w:hAnsiTheme="majorBidi" w:cstheme="majorBidi"/>
          <w:i/>
          <w:iCs/>
          <w:sz w:val="24"/>
          <w:szCs w:val="24"/>
          <w:shd w:val="clear" w:color="auto" w:fill="FFFFFF"/>
          <w:lang w:bidi="fa-IR"/>
        </w:rPr>
        <w:t xml:space="preserve">hroughout the human life, </w:t>
      </w:r>
      <w:r w:rsidR="009F3693" w:rsidRPr="009F3693">
        <w:rPr>
          <w:rFonts w:asciiTheme="majorBidi" w:hAnsiTheme="majorBidi" w:cstheme="majorBidi"/>
          <w:b/>
          <w:bCs/>
          <w:i/>
          <w:iCs/>
          <w:sz w:val="24"/>
          <w:szCs w:val="24"/>
          <w:shd w:val="clear" w:color="auto" w:fill="FFFFFF"/>
          <w:lang w:bidi="fa-IR"/>
        </w:rPr>
        <w:t>defense and fight</w:t>
      </w:r>
      <w:r w:rsidR="009F3693" w:rsidRPr="009F3693">
        <w:rPr>
          <w:rFonts w:asciiTheme="majorBidi" w:hAnsiTheme="majorBidi" w:cstheme="majorBidi"/>
          <w:i/>
          <w:iCs/>
          <w:sz w:val="24"/>
          <w:szCs w:val="24"/>
          <w:shd w:val="clear" w:color="auto" w:fill="FFFFFF"/>
          <w:lang w:bidi="fa-IR"/>
        </w:rPr>
        <w:t xml:space="preserve"> against the </w:t>
      </w:r>
      <w:r w:rsidR="009F3693" w:rsidRPr="009F3693">
        <w:rPr>
          <w:rFonts w:asciiTheme="majorBidi" w:hAnsiTheme="majorBidi" w:cstheme="majorBidi"/>
          <w:b/>
          <w:bCs/>
          <w:i/>
          <w:iCs/>
          <w:sz w:val="24"/>
          <w:szCs w:val="24"/>
          <w:shd w:val="clear" w:color="auto" w:fill="FFFFFF"/>
          <w:lang w:bidi="fa-IR"/>
        </w:rPr>
        <w:t>enemy</w:t>
      </w:r>
      <w:r w:rsidR="009F3693" w:rsidRPr="009F3693">
        <w:rPr>
          <w:rFonts w:asciiTheme="majorBidi" w:hAnsiTheme="majorBidi" w:cstheme="majorBidi"/>
          <w:i/>
          <w:iCs/>
          <w:sz w:val="24"/>
          <w:szCs w:val="24"/>
          <w:shd w:val="clear" w:color="auto" w:fill="FFFFFF"/>
          <w:lang w:bidi="fa-IR"/>
        </w:rPr>
        <w:t xml:space="preserve"> has been one of the </w:t>
      </w:r>
      <w:r w:rsidR="009F3693" w:rsidRPr="009F3693">
        <w:rPr>
          <w:rFonts w:asciiTheme="majorBidi" w:hAnsiTheme="majorBidi" w:cstheme="majorBidi"/>
          <w:i/>
          <w:iCs/>
          <w:sz w:val="24"/>
          <w:szCs w:val="24"/>
          <w:u w:val="single"/>
          <w:shd w:val="clear" w:color="auto" w:fill="FFFFFF"/>
          <w:lang w:bidi="fa-IR"/>
        </w:rPr>
        <w:t>beauties</w:t>
      </w:r>
      <w:r w:rsidR="009F3693" w:rsidRPr="009F3693">
        <w:rPr>
          <w:rFonts w:asciiTheme="majorBidi" w:hAnsiTheme="majorBidi" w:cstheme="majorBidi"/>
          <w:i/>
          <w:iCs/>
          <w:sz w:val="24"/>
          <w:szCs w:val="24"/>
          <w:shd w:val="clear" w:color="auto" w:fill="FFFFFF"/>
          <w:lang w:bidi="fa-IR"/>
        </w:rPr>
        <w:t xml:space="preserve"> in people’s lives. Today, we can see the same </w:t>
      </w:r>
      <w:r w:rsidR="009F3693" w:rsidRPr="009F3693">
        <w:rPr>
          <w:rFonts w:asciiTheme="majorBidi" w:hAnsiTheme="majorBidi" w:cstheme="majorBidi"/>
          <w:i/>
          <w:iCs/>
          <w:sz w:val="24"/>
          <w:szCs w:val="24"/>
          <w:u w:val="single"/>
          <w:shd w:val="clear" w:color="auto" w:fill="FFFFFF"/>
          <w:lang w:bidi="fa-IR"/>
        </w:rPr>
        <w:t>beauty</w:t>
      </w:r>
      <w:r w:rsidR="009F3693" w:rsidRPr="009F3693">
        <w:rPr>
          <w:rFonts w:asciiTheme="majorBidi" w:hAnsiTheme="majorBidi" w:cstheme="majorBidi"/>
          <w:i/>
          <w:iCs/>
          <w:sz w:val="24"/>
          <w:szCs w:val="24"/>
          <w:shd w:val="clear" w:color="auto" w:fill="FFFFFF"/>
          <w:lang w:bidi="fa-IR"/>
        </w:rPr>
        <w:t xml:space="preserve"> </w:t>
      </w:r>
      <w:r w:rsidR="009F3693">
        <w:rPr>
          <w:rFonts w:asciiTheme="majorBidi" w:hAnsiTheme="majorBidi" w:cstheme="majorBidi"/>
          <w:i/>
          <w:iCs/>
          <w:sz w:val="24"/>
          <w:szCs w:val="24"/>
          <w:shd w:val="clear" w:color="auto" w:fill="FFFFFF"/>
          <w:lang w:bidi="fa-IR"/>
        </w:rPr>
        <w:t>…”</w:t>
      </w:r>
      <w:r w:rsidR="00387127" w:rsidRPr="00387127">
        <w:rPr>
          <w:rFonts w:ascii="Times New Roman" w:hAnsi="Times New Roman" w:cs="Times New Roman"/>
          <w:color w:val="000000" w:themeColor="text1"/>
          <w:sz w:val="24"/>
          <w:szCs w:val="24"/>
          <w:shd w:val="clear" w:color="auto" w:fill="FFFFFF"/>
        </w:rPr>
        <w:t xml:space="preserve"> </w:t>
      </w:r>
      <w:r w:rsidR="00387127">
        <w:rPr>
          <w:rFonts w:ascii="Times New Roman" w:hAnsi="Times New Roman" w:cs="Times New Roman"/>
          <w:color w:val="000000" w:themeColor="text1"/>
          <w:sz w:val="24"/>
          <w:szCs w:val="24"/>
          <w:shd w:val="clear" w:color="auto" w:fill="FFFFFF"/>
        </w:rPr>
        <w:t>(Extract 4).</w:t>
      </w:r>
      <w:r w:rsidR="009F3693">
        <w:rPr>
          <w:rFonts w:ascii="Times New Roman" w:hAnsi="Times New Roman" w:cs="Times New Roman"/>
          <w:color w:val="000000" w:themeColor="text1"/>
          <w:sz w:val="24"/>
          <w:szCs w:val="24"/>
          <w:shd w:val="clear" w:color="auto" w:fill="FFFFFF"/>
        </w:rPr>
        <w:t xml:space="preserve"> </w:t>
      </w:r>
      <w:r w:rsidR="00C56AB2">
        <w:rPr>
          <w:rFonts w:ascii="Times New Roman" w:hAnsi="Times New Roman" w:cs="Times New Roman"/>
          <w:color w:val="000000" w:themeColor="text1"/>
          <w:sz w:val="24"/>
          <w:szCs w:val="24"/>
          <w:shd w:val="clear" w:color="auto" w:fill="FFFFFF"/>
        </w:rPr>
        <w:t xml:space="preserve">It needs to be pointed that such </w:t>
      </w:r>
      <w:r w:rsidR="00C56AB2" w:rsidRPr="00290D26">
        <w:rPr>
          <w:rFonts w:ascii="Times New Roman" w:hAnsi="Times New Roman" w:cs="Times New Roman"/>
          <w:color w:val="000000" w:themeColor="text1"/>
          <w:sz w:val="24"/>
          <w:szCs w:val="24"/>
          <w:shd w:val="clear" w:color="auto" w:fill="FFFFFF"/>
        </w:rPr>
        <w:t xml:space="preserve">phrases </w:t>
      </w:r>
      <w:r w:rsidR="00D74325">
        <w:rPr>
          <w:rFonts w:ascii="Times New Roman" w:hAnsi="Times New Roman" w:cs="Times New Roman"/>
          <w:color w:val="000000" w:themeColor="text1"/>
          <w:sz w:val="24"/>
          <w:szCs w:val="24"/>
          <w:shd w:val="clear" w:color="auto" w:fill="FFFFFF"/>
        </w:rPr>
        <w:t>are reminders of</w:t>
      </w:r>
      <w:r w:rsidR="00C56AB2" w:rsidRPr="00290D26">
        <w:rPr>
          <w:rFonts w:ascii="Times New Roman" w:hAnsi="Times New Roman" w:cs="Times New Roman"/>
          <w:color w:val="000000" w:themeColor="text1"/>
          <w:sz w:val="24"/>
          <w:szCs w:val="24"/>
          <w:shd w:val="clear" w:color="auto" w:fill="FFFFFF"/>
        </w:rPr>
        <w:t xml:space="preserve"> the epic and heroic actions of people such as taking up guns and fighting next to the soldiers.</w:t>
      </w:r>
      <w:r w:rsidR="00C56AB2">
        <w:rPr>
          <w:rFonts w:ascii="Times New Roman" w:hAnsi="Times New Roman" w:cs="Times New Roman"/>
          <w:color w:val="000000" w:themeColor="text1"/>
          <w:sz w:val="24"/>
          <w:szCs w:val="24"/>
          <w:shd w:val="clear" w:color="auto" w:fill="FFFFFF"/>
        </w:rPr>
        <w:t xml:space="preserve"> </w:t>
      </w:r>
    </w:p>
    <w:p w14:paraId="5E71354A" w14:textId="135EF4E8" w:rsidR="00AA376F" w:rsidRDefault="00AA376F" w:rsidP="00B07BD7">
      <w:pPr>
        <w:spacing w:before="120" w:after="120" w:line="24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As another example, </w:t>
      </w:r>
      <w:r w:rsidR="00387127">
        <w:rPr>
          <w:rFonts w:ascii="Times New Roman" w:hAnsi="Times New Roman" w:cs="Times New Roman"/>
          <w:color w:val="000000" w:themeColor="text1"/>
          <w:sz w:val="24"/>
          <w:szCs w:val="24"/>
        </w:rPr>
        <w:t xml:space="preserve">reference to </w:t>
      </w:r>
      <w:r>
        <w:rPr>
          <w:rFonts w:ascii="Times New Roman" w:hAnsi="Times New Roman" w:cs="Times New Roman"/>
          <w:color w:val="000000" w:themeColor="text1"/>
          <w:sz w:val="24"/>
          <w:szCs w:val="24"/>
        </w:rPr>
        <w:t>the visible enemy such as: “</w:t>
      </w:r>
      <w:r w:rsidRPr="004425DA">
        <w:rPr>
          <w:rFonts w:ascii="Times New Roman" w:hAnsi="Times New Roman" w:cs="Times New Roman"/>
          <w:i/>
          <w:iCs/>
          <w:color w:val="000000" w:themeColor="text1"/>
          <w:sz w:val="24"/>
          <w:szCs w:val="24"/>
        </w:rPr>
        <w:t xml:space="preserve">one day, the enemy was </w:t>
      </w:r>
      <w:r w:rsidRPr="004425DA">
        <w:rPr>
          <w:rFonts w:ascii="Times New Roman" w:hAnsi="Times New Roman" w:cs="Times New Roman"/>
          <w:i/>
          <w:iCs/>
          <w:color w:val="000000" w:themeColor="text1"/>
          <w:sz w:val="24"/>
          <w:szCs w:val="24"/>
          <w:u w:val="single"/>
        </w:rPr>
        <w:t>visible</w:t>
      </w:r>
      <w:r w:rsidRPr="004425DA">
        <w:rPr>
          <w:rFonts w:ascii="Times New Roman" w:hAnsi="Times New Roman" w:cs="Times New Roman"/>
          <w:i/>
          <w:iCs/>
          <w:color w:val="000000" w:themeColor="text1"/>
          <w:sz w:val="24"/>
          <w:szCs w:val="24"/>
        </w:rPr>
        <w:t xml:space="preserve"> and eas</w:t>
      </w:r>
      <w:r>
        <w:rPr>
          <w:rFonts w:ascii="Times New Roman" w:hAnsi="Times New Roman" w:cs="Times New Roman"/>
          <w:i/>
          <w:iCs/>
          <w:color w:val="000000" w:themeColor="text1"/>
          <w:sz w:val="24"/>
          <w:szCs w:val="24"/>
        </w:rPr>
        <w:t>ier</w:t>
      </w:r>
      <w:r w:rsidRPr="004425DA">
        <w:rPr>
          <w:rFonts w:ascii="Times New Roman" w:hAnsi="Times New Roman" w:cs="Times New Roman"/>
          <w:i/>
          <w:iCs/>
          <w:color w:val="000000" w:themeColor="text1"/>
          <w:sz w:val="24"/>
          <w:szCs w:val="24"/>
        </w:rPr>
        <w:t xml:space="preserve"> to fight against</w:t>
      </w:r>
      <w:r>
        <w:rPr>
          <w:rFonts w:ascii="Times New Roman" w:hAnsi="Times New Roman" w:cs="Times New Roman"/>
          <w:color w:val="000000" w:themeColor="text1"/>
          <w:sz w:val="24"/>
          <w:szCs w:val="24"/>
        </w:rPr>
        <w:t xml:space="preserve">” (Extract 1), is a reference to Saddam’s Regime. While the war with the </w:t>
      </w:r>
      <w:r w:rsidRPr="00C50894">
        <w:rPr>
          <w:rFonts w:ascii="Times New Roman" w:hAnsi="Times New Roman" w:cs="Times New Roman"/>
          <w:color w:val="000000" w:themeColor="text1"/>
          <w:sz w:val="24"/>
          <w:szCs w:val="24"/>
          <w:u w:val="single"/>
        </w:rPr>
        <w:t>visible</w:t>
      </w:r>
      <w:r>
        <w:rPr>
          <w:rFonts w:ascii="Times New Roman" w:hAnsi="Times New Roman" w:cs="Times New Roman"/>
          <w:color w:val="000000" w:themeColor="text1"/>
          <w:sz w:val="24"/>
          <w:szCs w:val="24"/>
        </w:rPr>
        <w:t xml:space="preserve"> enemy was quite difficult and took eight years of active cooperation, and solidarity; now that the virus is hidden and unknown it obviously requires a higher level of public cooperation and national solidarity. </w:t>
      </w:r>
    </w:p>
    <w:p w14:paraId="0690F2E2" w14:textId="3A20DE68" w:rsidR="000B5D48" w:rsidRDefault="00FF02F4" w:rsidP="00B07BD7">
      <w:pPr>
        <w:spacing w:before="120" w:after="12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As an</w:t>
      </w:r>
      <w:r w:rsidR="00C56AB2">
        <w:rPr>
          <w:rFonts w:ascii="Times New Roman" w:hAnsi="Times New Roman" w:cs="Times New Roman"/>
          <w:color w:val="000000" w:themeColor="text1"/>
          <w:sz w:val="24"/>
          <w:szCs w:val="24"/>
          <w:shd w:val="clear" w:color="auto" w:fill="FFFFFF"/>
        </w:rPr>
        <w:t>other</w:t>
      </w:r>
      <w:r>
        <w:rPr>
          <w:rFonts w:ascii="Times New Roman" w:hAnsi="Times New Roman" w:cs="Times New Roman"/>
          <w:color w:val="000000" w:themeColor="text1"/>
          <w:sz w:val="24"/>
          <w:szCs w:val="24"/>
          <w:shd w:val="clear" w:color="auto" w:fill="FFFFFF"/>
        </w:rPr>
        <w:t xml:space="preserve"> instance,</w:t>
      </w:r>
      <w:r w:rsidR="00E472C6" w:rsidRPr="00910CD2">
        <w:rPr>
          <w:rFonts w:ascii="Times New Roman" w:hAnsi="Times New Roman" w:cs="Times New Roman"/>
          <w:color w:val="000000" w:themeColor="text1"/>
          <w:sz w:val="24"/>
          <w:szCs w:val="24"/>
          <w:shd w:val="clear" w:color="auto" w:fill="FFFFFF"/>
        </w:rPr>
        <w:t xml:space="preserve"> </w:t>
      </w:r>
      <w:r w:rsidR="00A66BE0" w:rsidRPr="00910CD2">
        <w:rPr>
          <w:rFonts w:ascii="Times New Roman" w:hAnsi="Times New Roman" w:cs="Times New Roman"/>
          <w:color w:val="000000" w:themeColor="text1"/>
          <w:sz w:val="24"/>
          <w:szCs w:val="24"/>
          <w:shd w:val="clear" w:color="auto" w:fill="FFFFFF"/>
        </w:rPr>
        <w:t>the phrase</w:t>
      </w:r>
      <w:r w:rsidR="00AF7FD1">
        <w:rPr>
          <w:rFonts w:ascii="Times New Roman" w:hAnsi="Times New Roman" w:cs="Times New Roman"/>
          <w:color w:val="000000" w:themeColor="text1"/>
          <w:sz w:val="24"/>
          <w:szCs w:val="24"/>
          <w:shd w:val="clear" w:color="auto" w:fill="FFFFFF"/>
        </w:rPr>
        <w:t xml:space="preserve"> “</w:t>
      </w:r>
      <w:proofErr w:type="spellStart"/>
      <w:r w:rsidR="00AF7FD1" w:rsidRPr="005D22DF">
        <w:rPr>
          <w:rFonts w:ascii="Times New Roman" w:hAnsi="Times New Roman" w:cs="Times New Roman"/>
          <w:b/>
          <w:bCs/>
          <w:color w:val="000000" w:themeColor="text1"/>
          <w:sz w:val="24"/>
          <w:szCs w:val="24"/>
        </w:rPr>
        <w:t>Manovre</w:t>
      </w:r>
      <w:proofErr w:type="spellEnd"/>
      <w:r w:rsidR="00AF7FD1" w:rsidRPr="005D22DF">
        <w:rPr>
          <w:rFonts w:ascii="Times New Roman" w:hAnsi="Times New Roman" w:cs="Times New Roman"/>
          <w:b/>
          <w:bCs/>
          <w:color w:val="000000" w:themeColor="text1"/>
          <w:sz w:val="24"/>
          <w:szCs w:val="24"/>
        </w:rPr>
        <w:t xml:space="preserve"> </w:t>
      </w:r>
      <w:proofErr w:type="spellStart"/>
      <w:r w:rsidR="00AF7FD1" w:rsidRPr="005D22DF">
        <w:rPr>
          <w:rFonts w:ascii="Times New Roman" w:hAnsi="Times New Roman" w:cs="Times New Roman"/>
          <w:b/>
          <w:bCs/>
          <w:color w:val="000000" w:themeColor="text1"/>
          <w:sz w:val="24"/>
          <w:szCs w:val="24"/>
        </w:rPr>
        <w:t>Eghtedare</w:t>
      </w:r>
      <w:proofErr w:type="spellEnd"/>
      <w:r w:rsidR="00AF7FD1" w:rsidRPr="005D22DF">
        <w:rPr>
          <w:rFonts w:ascii="Times New Roman" w:hAnsi="Times New Roman" w:cs="Times New Roman"/>
          <w:b/>
          <w:bCs/>
          <w:color w:val="000000" w:themeColor="text1"/>
          <w:sz w:val="24"/>
          <w:szCs w:val="24"/>
        </w:rPr>
        <w:t xml:space="preserve"> </w:t>
      </w:r>
      <w:proofErr w:type="spellStart"/>
      <w:r w:rsidR="00AF7FD1" w:rsidRPr="005D22DF">
        <w:rPr>
          <w:rFonts w:ascii="Times New Roman" w:hAnsi="Times New Roman" w:cs="Times New Roman"/>
          <w:b/>
          <w:bCs/>
          <w:color w:val="000000" w:themeColor="text1"/>
          <w:sz w:val="24"/>
          <w:szCs w:val="24"/>
        </w:rPr>
        <w:t>Melli</w:t>
      </w:r>
      <w:proofErr w:type="spellEnd"/>
      <w:r w:rsidR="00AF7FD1">
        <w:rPr>
          <w:rFonts w:ascii="Times New Roman" w:hAnsi="Times New Roman" w:cs="Times New Roman"/>
          <w:b/>
          <w:bCs/>
          <w:color w:val="000000" w:themeColor="text1"/>
          <w:sz w:val="24"/>
          <w:szCs w:val="24"/>
        </w:rPr>
        <w:t xml:space="preserve">” </w:t>
      </w:r>
      <w:proofErr w:type="gramStart"/>
      <w:r w:rsidR="00AF7FD1">
        <w:rPr>
          <w:rFonts w:ascii="Times New Roman" w:hAnsi="Times New Roman" w:cs="Times New Roman"/>
          <w:b/>
          <w:bCs/>
          <w:color w:val="000000" w:themeColor="text1"/>
          <w:sz w:val="24"/>
          <w:szCs w:val="24"/>
        </w:rPr>
        <w:t xml:space="preserve">( </w:t>
      </w:r>
      <w:r w:rsidR="00AF7FD1">
        <w:rPr>
          <w:rFonts w:ascii="Times New Roman" w:hAnsi="Times New Roman" w:cs="Times New Roman" w:hint="cs"/>
          <w:b/>
          <w:bCs/>
          <w:color w:val="000000" w:themeColor="text1"/>
          <w:sz w:val="24"/>
          <w:szCs w:val="24"/>
          <w:shd w:val="clear" w:color="auto" w:fill="FFFFFF"/>
          <w:rtl/>
          <w:lang w:bidi="fa-IR"/>
        </w:rPr>
        <w:t>مانور</w:t>
      </w:r>
      <w:proofErr w:type="gramEnd"/>
      <w:r w:rsidR="00AF7FD1">
        <w:rPr>
          <w:rFonts w:ascii="Times New Roman" w:hAnsi="Times New Roman" w:cs="Times New Roman" w:hint="cs"/>
          <w:b/>
          <w:bCs/>
          <w:color w:val="000000" w:themeColor="text1"/>
          <w:sz w:val="24"/>
          <w:szCs w:val="24"/>
          <w:shd w:val="clear" w:color="auto" w:fill="FFFFFF"/>
          <w:rtl/>
          <w:lang w:bidi="fa-IR"/>
        </w:rPr>
        <w:t xml:space="preserve"> اقتدار ملی</w:t>
      </w:r>
      <w:r w:rsidR="00AF7FD1">
        <w:rPr>
          <w:rFonts w:ascii="Times New Roman" w:hAnsi="Times New Roman" w:cs="Times New Roman"/>
          <w:b/>
          <w:bCs/>
          <w:color w:val="000000" w:themeColor="text1"/>
          <w:sz w:val="24"/>
          <w:szCs w:val="24"/>
        </w:rPr>
        <w:t xml:space="preserve"> )</w:t>
      </w:r>
      <w:r w:rsidR="00A66BE0" w:rsidRPr="00910CD2">
        <w:rPr>
          <w:rFonts w:ascii="Times New Roman" w:hAnsi="Times New Roman" w:cs="Times New Roman"/>
          <w:color w:val="000000" w:themeColor="text1"/>
          <w:sz w:val="24"/>
          <w:szCs w:val="24"/>
          <w:shd w:val="clear" w:color="auto" w:fill="FFFFFF"/>
        </w:rPr>
        <w:t xml:space="preserve"> </w:t>
      </w:r>
      <w:r w:rsidR="00AF7FD1">
        <w:rPr>
          <w:rFonts w:ascii="Times New Roman" w:hAnsi="Times New Roman" w:cs="Times New Roman"/>
          <w:color w:val="000000" w:themeColor="text1"/>
          <w:sz w:val="24"/>
          <w:szCs w:val="24"/>
          <w:shd w:val="clear" w:color="auto" w:fill="FFFFFF"/>
        </w:rPr>
        <w:t xml:space="preserve">which is translated as </w:t>
      </w:r>
      <w:r w:rsidR="00C5308F">
        <w:rPr>
          <w:rFonts w:ascii="Times New Roman" w:hAnsi="Times New Roman" w:cs="Times New Roman"/>
          <w:color w:val="000000" w:themeColor="text1"/>
          <w:sz w:val="24"/>
          <w:szCs w:val="24"/>
          <w:shd w:val="clear" w:color="auto" w:fill="FFFFFF"/>
        </w:rPr>
        <w:t>“</w:t>
      </w:r>
      <w:r w:rsidR="00B845D3">
        <w:rPr>
          <w:rFonts w:ascii="Times New Roman" w:hAnsi="Times New Roman" w:cs="Times New Roman"/>
          <w:b/>
          <w:bCs/>
          <w:color w:val="000000" w:themeColor="text1"/>
          <w:sz w:val="24"/>
          <w:szCs w:val="24"/>
          <w:shd w:val="clear" w:color="auto" w:fill="FFFFFF"/>
        </w:rPr>
        <w:t>M</w:t>
      </w:r>
      <w:r w:rsidR="00A66BE0" w:rsidRPr="00910CD2">
        <w:rPr>
          <w:rFonts w:ascii="Times New Roman" w:hAnsi="Times New Roman" w:cs="Times New Roman"/>
          <w:b/>
          <w:bCs/>
          <w:color w:val="000000" w:themeColor="text1"/>
          <w:sz w:val="24"/>
          <w:szCs w:val="24"/>
          <w:shd w:val="clear" w:color="auto" w:fill="FFFFFF"/>
        </w:rPr>
        <w:t xml:space="preserve">aneuver of </w:t>
      </w:r>
      <w:r w:rsidR="00B845D3">
        <w:rPr>
          <w:rFonts w:ascii="Times New Roman" w:hAnsi="Times New Roman" w:cs="Times New Roman"/>
          <w:b/>
          <w:bCs/>
          <w:color w:val="000000" w:themeColor="text1"/>
          <w:sz w:val="24"/>
          <w:szCs w:val="24"/>
          <w:shd w:val="clear" w:color="auto" w:fill="FFFFFF"/>
        </w:rPr>
        <w:t>N</w:t>
      </w:r>
      <w:r w:rsidR="00A66BE0" w:rsidRPr="00910CD2">
        <w:rPr>
          <w:rFonts w:ascii="Times New Roman" w:hAnsi="Times New Roman" w:cs="Times New Roman"/>
          <w:b/>
          <w:bCs/>
          <w:color w:val="000000" w:themeColor="text1"/>
          <w:sz w:val="24"/>
          <w:szCs w:val="24"/>
          <w:shd w:val="clear" w:color="auto" w:fill="FFFFFF"/>
        </w:rPr>
        <w:t xml:space="preserve">ational </w:t>
      </w:r>
      <w:r w:rsidR="00B845D3">
        <w:rPr>
          <w:rFonts w:ascii="Times New Roman" w:hAnsi="Times New Roman" w:cs="Times New Roman"/>
          <w:b/>
          <w:bCs/>
          <w:color w:val="000000" w:themeColor="text1"/>
          <w:sz w:val="24"/>
          <w:szCs w:val="24"/>
          <w:shd w:val="clear" w:color="auto" w:fill="FFFFFF"/>
        </w:rPr>
        <w:t>S</w:t>
      </w:r>
      <w:r w:rsidR="00A66BE0" w:rsidRPr="00910CD2">
        <w:rPr>
          <w:rFonts w:ascii="Times New Roman" w:hAnsi="Times New Roman" w:cs="Times New Roman"/>
          <w:b/>
          <w:bCs/>
          <w:color w:val="000000" w:themeColor="text1"/>
          <w:sz w:val="24"/>
          <w:szCs w:val="24"/>
          <w:shd w:val="clear" w:color="auto" w:fill="FFFFFF"/>
        </w:rPr>
        <w:t>trength</w:t>
      </w:r>
      <w:r w:rsidR="00AF7FD1">
        <w:rPr>
          <w:rFonts w:ascii="Times New Roman" w:hAnsi="Times New Roman" w:cs="Times New Roman"/>
          <w:color w:val="000000" w:themeColor="text1"/>
          <w:sz w:val="24"/>
          <w:szCs w:val="24"/>
          <w:shd w:val="clear" w:color="auto" w:fill="FFFFFF"/>
        </w:rPr>
        <w:t xml:space="preserve">” </w:t>
      </w:r>
      <w:r w:rsidR="00A66BE0" w:rsidRPr="00910CD2">
        <w:rPr>
          <w:rFonts w:ascii="Times New Roman" w:hAnsi="Times New Roman" w:cs="Times New Roman"/>
          <w:color w:val="000000" w:themeColor="text1"/>
          <w:sz w:val="24"/>
          <w:szCs w:val="24"/>
          <w:shd w:val="clear" w:color="auto" w:fill="FFFFFF"/>
        </w:rPr>
        <w:t xml:space="preserve">(Extract </w:t>
      </w:r>
      <w:r w:rsidR="00C56AB2">
        <w:rPr>
          <w:rFonts w:ascii="Times New Roman" w:hAnsi="Times New Roman" w:cs="Times New Roman"/>
          <w:color w:val="000000" w:themeColor="text1"/>
          <w:sz w:val="24"/>
          <w:szCs w:val="24"/>
          <w:shd w:val="clear" w:color="auto" w:fill="FFFFFF"/>
        </w:rPr>
        <w:t>1</w:t>
      </w:r>
      <w:r w:rsidR="00A66BE0" w:rsidRPr="00910CD2">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is in fact the </w:t>
      </w:r>
      <w:r w:rsidR="00A66BE0" w:rsidRPr="00910CD2">
        <w:rPr>
          <w:rFonts w:ascii="Times New Roman" w:hAnsi="Times New Roman" w:cs="Times New Roman"/>
          <w:color w:val="000000" w:themeColor="text1"/>
          <w:sz w:val="24"/>
          <w:szCs w:val="24"/>
          <w:shd w:val="clear" w:color="auto" w:fill="FFFFFF"/>
        </w:rPr>
        <w:t>Army Day</w:t>
      </w:r>
      <w:r w:rsidR="00CD78EC" w:rsidRPr="00910CD2">
        <w:rPr>
          <w:rFonts w:ascii="Times New Roman" w:hAnsi="Times New Roman" w:cs="Times New Roman"/>
          <w:color w:val="000000" w:themeColor="text1"/>
          <w:sz w:val="24"/>
          <w:szCs w:val="24"/>
          <w:shd w:val="clear" w:color="auto" w:fill="FFFFFF"/>
        </w:rPr>
        <w:t xml:space="preserve"> slogan</w:t>
      </w:r>
      <w:r w:rsidR="00A66BE0" w:rsidRPr="00910CD2">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which was used here </w:t>
      </w:r>
      <w:r w:rsidR="00A66BE0" w:rsidRPr="00910CD2">
        <w:rPr>
          <w:rFonts w:ascii="Times New Roman" w:hAnsi="Times New Roman" w:cs="Times New Roman"/>
          <w:color w:val="000000" w:themeColor="text1"/>
          <w:sz w:val="24"/>
          <w:szCs w:val="24"/>
          <w:shd w:val="clear" w:color="auto" w:fill="FFFFFF"/>
        </w:rPr>
        <w:t xml:space="preserve">to frame </w:t>
      </w:r>
      <w:r w:rsidR="00D74325">
        <w:rPr>
          <w:rFonts w:ascii="Times New Roman" w:hAnsi="Times New Roman" w:cs="Times New Roman"/>
          <w:color w:val="000000" w:themeColor="text1"/>
          <w:sz w:val="24"/>
          <w:szCs w:val="24"/>
          <w:shd w:val="clear" w:color="auto" w:fill="FFFFFF"/>
        </w:rPr>
        <w:t xml:space="preserve">the </w:t>
      </w:r>
      <w:r>
        <w:rPr>
          <w:rFonts w:ascii="Times New Roman" w:hAnsi="Times New Roman" w:cs="Times New Roman"/>
          <w:color w:val="000000" w:themeColor="text1"/>
          <w:sz w:val="24"/>
          <w:szCs w:val="24"/>
          <w:shd w:val="clear" w:color="auto" w:fill="FFFFFF"/>
        </w:rPr>
        <w:t xml:space="preserve">heroic </w:t>
      </w:r>
      <w:r w:rsidR="00A66BE0" w:rsidRPr="00910CD2">
        <w:rPr>
          <w:rFonts w:ascii="Times New Roman" w:hAnsi="Times New Roman" w:cs="Times New Roman"/>
          <w:color w:val="000000" w:themeColor="text1"/>
          <w:sz w:val="24"/>
          <w:szCs w:val="24"/>
          <w:shd w:val="clear" w:color="auto" w:fill="FFFFFF"/>
        </w:rPr>
        <w:t>actions and services of medical crews</w:t>
      </w:r>
      <w:r w:rsidR="00290D26" w:rsidRPr="00290D2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 another</w:t>
      </w:r>
      <w:r w:rsidR="00290D26" w:rsidRPr="00910CD2">
        <w:rPr>
          <w:rFonts w:ascii="Times New Roman" w:hAnsi="Times New Roman" w:cs="Times New Roman"/>
          <w:color w:val="000000" w:themeColor="text1"/>
          <w:sz w:val="24"/>
          <w:szCs w:val="24"/>
        </w:rPr>
        <w:t xml:space="preserve"> TSD element</w:t>
      </w:r>
      <w:r w:rsidR="00290D26" w:rsidRPr="00910CD2">
        <w:rPr>
          <w:rFonts w:ascii="Times New Roman" w:hAnsi="Times New Roman" w:cs="Times New Roman"/>
          <w:color w:val="000000" w:themeColor="text1"/>
          <w:sz w:val="24"/>
          <w:szCs w:val="24"/>
          <w:shd w:val="clear" w:color="auto" w:fill="FFFFFF"/>
        </w:rPr>
        <w:t>.</w:t>
      </w:r>
      <w:r w:rsidR="00290D26">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rPr>
        <w:t xml:space="preserve">Army Day is an annual </w:t>
      </w:r>
      <w:r w:rsidRPr="004425DA">
        <w:rPr>
          <w:rFonts w:ascii="Times New Roman" w:hAnsi="Times New Roman" w:cs="Times New Roman"/>
          <w:color w:val="000000" w:themeColor="text1"/>
          <w:sz w:val="24"/>
          <w:szCs w:val="24"/>
        </w:rPr>
        <w:t xml:space="preserve">event, </w:t>
      </w:r>
      <w:r w:rsidR="00D74325">
        <w:rPr>
          <w:rFonts w:ascii="Times New Roman" w:hAnsi="Times New Roman" w:cs="Times New Roman"/>
          <w:color w:val="000000" w:themeColor="text1"/>
          <w:sz w:val="24"/>
          <w:szCs w:val="24"/>
        </w:rPr>
        <w:t xml:space="preserve">held </w:t>
      </w:r>
      <w:r w:rsidRPr="004425DA">
        <w:rPr>
          <w:rFonts w:ascii="Times New Roman" w:hAnsi="Times New Roman" w:cs="Times New Roman"/>
          <w:color w:val="000000" w:themeColor="text1"/>
          <w:sz w:val="24"/>
          <w:szCs w:val="24"/>
        </w:rPr>
        <w:t>on April 17, in whic</w:t>
      </w:r>
      <w:r>
        <w:rPr>
          <w:rFonts w:ascii="Times New Roman" w:hAnsi="Times New Roman" w:cs="Times New Roman"/>
          <w:color w:val="000000" w:themeColor="text1"/>
          <w:sz w:val="24"/>
          <w:szCs w:val="24"/>
        </w:rPr>
        <w:t xml:space="preserve">h </w:t>
      </w:r>
      <w:r w:rsidRPr="005D22DF">
        <w:rPr>
          <w:rFonts w:ascii="Times New Roman" w:hAnsi="Times New Roman" w:cs="Times New Roman"/>
          <w:color w:val="000000" w:themeColor="text1"/>
          <w:sz w:val="24"/>
          <w:szCs w:val="24"/>
        </w:rPr>
        <w:t xml:space="preserve">military forces </w:t>
      </w:r>
      <w:r w:rsidRPr="0040282B">
        <w:rPr>
          <w:rFonts w:ascii="Times New Roman" w:hAnsi="Times New Roman" w:cs="Times New Roman"/>
          <w:color w:val="000000" w:themeColor="text1"/>
          <w:sz w:val="24"/>
          <w:szCs w:val="24"/>
        </w:rPr>
        <w:t xml:space="preserve">participate in a parade and maneuver with the slogan of </w:t>
      </w:r>
      <w:r w:rsidR="00AF7FD1" w:rsidRPr="0040282B">
        <w:rPr>
          <w:rFonts w:ascii="Times New Roman" w:hAnsi="Times New Roman" w:cs="Times New Roman"/>
          <w:color w:val="000000" w:themeColor="text1"/>
          <w:sz w:val="24"/>
          <w:szCs w:val="24"/>
        </w:rPr>
        <w:t>‘</w:t>
      </w:r>
      <w:r w:rsidRPr="0040282B">
        <w:rPr>
          <w:rFonts w:ascii="Times New Roman" w:hAnsi="Times New Roman" w:cs="Times New Roman"/>
          <w:b/>
          <w:bCs/>
          <w:color w:val="000000" w:themeColor="text1"/>
          <w:sz w:val="24"/>
          <w:szCs w:val="24"/>
        </w:rPr>
        <w:t>Maneuver of National Strength</w:t>
      </w:r>
      <w:r w:rsidRPr="0040282B">
        <w:rPr>
          <w:rFonts w:ascii="Times New Roman" w:hAnsi="Times New Roman" w:cs="Times New Roman"/>
          <w:color w:val="000000" w:themeColor="text1"/>
          <w:sz w:val="24"/>
          <w:szCs w:val="24"/>
        </w:rPr>
        <w:t xml:space="preserve">’. This is an important day to commemorate and appreciate the efforts, sacrifices, and devotions of Iranian soldiers in protecting the borders, especially during the eight-year Iran-Iraq War, </w:t>
      </w:r>
      <w:r w:rsidR="00205816" w:rsidRPr="0040282B">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a showcase of the military power of Iran.</w:t>
      </w:r>
      <w:r w:rsidR="00FA2079">
        <w:rPr>
          <w:rFonts w:ascii="Times New Roman" w:hAnsi="Times New Roman" w:cs="Times New Roman"/>
          <w:color w:val="000000" w:themeColor="text1"/>
          <w:sz w:val="24"/>
          <w:szCs w:val="24"/>
        </w:rPr>
        <w:t xml:space="preserve"> </w:t>
      </w:r>
    </w:p>
    <w:p w14:paraId="2401C98E" w14:textId="1B28985F" w:rsidR="00B845D3" w:rsidRDefault="00290D26" w:rsidP="00B07BD7">
      <w:pPr>
        <w:spacing w:before="120" w:after="120" w:line="24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As another example,</w:t>
      </w:r>
      <w:r w:rsidR="009D7FA8" w:rsidRPr="00910CD2">
        <w:rPr>
          <w:rFonts w:ascii="Times New Roman" w:hAnsi="Times New Roman" w:cs="Times New Roman"/>
          <w:color w:val="000000" w:themeColor="text1"/>
          <w:sz w:val="24"/>
          <w:szCs w:val="24"/>
          <w:shd w:val="clear" w:color="auto" w:fill="FFFFFF"/>
        </w:rPr>
        <w:t xml:space="preserve"> reference to “</w:t>
      </w:r>
      <w:r w:rsidR="00CD78EC" w:rsidRPr="00910CD2">
        <w:rPr>
          <w:rFonts w:ascii="Times New Roman" w:hAnsi="Times New Roman" w:cs="Times New Roman"/>
          <w:b/>
          <w:bCs/>
          <w:color w:val="000000" w:themeColor="text1"/>
          <w:sz w:val="24"/>
          <w:szCs w:val="24"/>
          <w:shd w:val="clear" w:color="auto" w:fill="FFFFFF"/>
        </w:rPr>
        <w:t>Narration of Victory</w:t>
      </w:r>
      <w:r w:rsidR="00CD78EC" w:rsidRPr="00910CD2">
        <w:rPr>
          <w:rFonts w:ascii="Times New Roman" w:hAnsi="Times New Roman" w:cs="Times New Roman"/>
          <w:color w:val="000000" w:themeColor="text1"/>
          <w:sz w:val="24"/>
          <w:szCs w:val="24"/>
          <w:shd w:val="clear" w:color="auto" w:fill="FFFFFF"/>
        </w:rPr>
        <w:t xml:space="preserve">” </w:t>
      </w:r>
      <w:r w:rsidR="009D7FA8" w:rsidRPr="00910CD2">
        <w:rPr>
          <w:rFonts w:ascii="Times New Roman" w:hAnsi="Times New Roman" w:cs="Times New Roman"/>
          <w:color w:val="000000" w:themeColor="text1"/>
          <w:sz w:val="24"/>
          <w:szCs w:val="24"/>
        </w:rPr>
        <w:t xml:space="preserve">(Extract </w:t>
      </w:r>
      <w:r w:rsidR="00AC6C62">
        <w:rPr>
          <w:rFonts w:ascii="Times New Roman" w:hAnsi="Times New Roman" w:cs="Times New Roman"/>
          <w:color w:val="000000" w:themeColor="text1"/>
          <w:sz w:val="24"/>
          <w:szCs w:val="24"/>
        </w:rPr>
        <w:t>2</w:t>
      </w:r>
      <w:r w:rsidR="009D7FA8" w:rsidRPr="00910C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is another reference to TSD. </w:t>
      </w:r>
      <w:r>
        <w:rPr>
          <w:rFonts w:ascii="Times New Roman" w:hAnsi="Times New Roman" w:cs="Times New Roman"/>
          <w:color w:val="000000" w:themeColor="text1"/>
          <w:sz w:val="24"/>
          <w:szCs w:val="24"/>
          <w:shd w:val="clear" w:color="auto" w:fill="FFFFFF"/>
        </w:rPr>
        <w:t>It should be noted that t</w:t>
      </w:r>
      <w:r w:rsidRPr="00290D26">
        <w:rPr>
          <w:rFonts w:ascii="Times New Roman" w:hAnsi="Times New Roman" w:cs="Times New Roman"/>
          <w:color w:val="000000" w:themeColor="text1"/>
          <w:sz w:val="24"/>
          <w:szCs w:val="24"/>
          <w:shd w:val="clear" w:color="auto" w:fill="FFFFFF"/>
        </w:rPr>
        <w:t xml:space="preserve">he </w:t>
      </w:r>
      <w:r w:rsidRPr="00E7417E">
        <w:rPr>
          <w:rFonts w:ascii="Times New Roman" w:hAnsi="Times New Roman" w:cs="Times New Roman"/>
          <w:b/>
          <w:bCs/>
          <w:color w:val="000000" w:themeColor="text1"/>
          <w:sz w:val="24"/>
          <w:szCs w:val="24"/>
          <w:shd w:val="clear" w:color="auto" w:fill="FFFFFF"/>
        </w:rPr>
        <w:t>Narration of Victory</w:t>
      </w:r>
      <w:r w:rsidRPr="00290D26">
        <w:rPr>
          <w:rFonts w:ascii="Times New Roman" w:hAnsi="Times New Roman" w:cs="Times New Roman"/>
          <w:color w:val="000000" w:themeColor="text1"/>
          <w:sz w:val="24"/>
          <w:szCs w:val="24"/>
          <w:shd w:val="clear" w:color="auto" w:fill="FFFFFF"/>
        </w:rPr>
        <w:t xml:space="preserve"> or </w:t>
      </w:r>
      <w:proofErr w:type="spellStart"/>
      <w:r w:rsidRPr="00E7417E">
        <w:rPr>
          <w:rFonts w:ascii="Times New Roman" w:hAnsi="Times New Roman" w:cs="Times New Roman"/>
          <w:b/>
          <w:bCs/>
          <w:color w:val="000000" w:themeColor="text1"/>
          <w:sz w:val="24"/>
          <w:szCs w:val="24"/>
          <w:shd w:val="clear" w:color="auto" w:fill="FFFFFF"/>
        </w:rPr>
        <w:t>Revayæt</w:t>
      </w:r>
      <w:r w:rsidR="00AF7FD1">
        <w:rPr>
          <w:rFonts w:ascii="Times New Roman" w:hAnsi="Times New Roman" w:cs="Times New Roman"/>
          <w:b/>
          <w:bCs/>
          <w:color w:val="000000" w:themeColor="text1"/>
          <w:sz w:val="24"/>
          <w:szCs w:val="24"/>
          <w:shd w:val="clear" w:color="auto" w:fill="FFFFFF"/>
        </w:rPr>
        <w:t>e</w:t>
      </w:r>
      <w:proofErr w:type="spellEnd"/>
      <w:r w:rsidR="00AF7FD1">
        <w:rPr>
          <w:rFonts w:ascii="Times New Roman" w:hAnsi="Times New Roman" w:cs="Times New Roman"/>
          <w:b/>
          <w:bCs/>
          <w:color w:val="000000" w:themeColor="text1"/>
          <w:sz w:val="24"/>
          <w:szCs w:val="24"/>
          <w:shd w:val="clear" w:color="auto" w:fill="FFFFFF"/>
        </w:rPr>
        <w:t xml:space="preserve"> </w:t>
      </w:r>
      <w:proofErr w:type="spellStart"/>
      <w:r w:rsidRPr="00E7417E">
        <w:rPr>
          <w:rFonts w:ascii="Times New Roman" w:hAnsi="Times New Roman" w:cs="Times New Roman"/>
          <w:b/>
          <w:bCs/>
          <w:color w:val="000000" w:themeColor="text1"/>
          <w:sz w:val="24"/>
          <w:szCs w:val="24"/>
          <w:shd w:val="clear" w:color="auto" w:fill="FFFFFF"/>
        </w:rPr>
        <w:t>Fæth</w:t>
      </w:r>
      <w:proofErr w:type="spellEnd"/>
      <w:r w:rsidR="00AF7FD1">
        <w:rPr>
          <w:rFonts w:ascii="Times New Roman" w:hAnsi="Times New Roman" w:cs="Times New Roman"/>
          <w:b/>
          <w:bCs/>
          <w:color w:val="000000" w:themeColor="text1"/>
          <w:sz w:val="24"/>
          <w:szCs w:val="24"/>
          <w:shd w:val="clear" w:color="auto" w:fill="FFFFFF"/>
        </w:rPr>
        <w:t xml:space="preserve"> </w:t>
      </w:r>
      <w:proofErr w:type="gramStart"/>
      <w:r w:rsidR="00AF7FD1">
        <w:rPr>
          <w:rFonts w:ascii="Times New Roman" w:hAnsi="Times New Roman" w:cs="Times New Roman"/>
          <w:b/>
          <w:bCs/>
          <w:color w:val="000000" w:themeColor="text1"/>
          <w:sz w:val="24"/>
          <w:szCs w:val="24"/>
          <w:shd w:val="clear" w:color="auto" w:fill="FFFFFF"/>
        </w:rPr>
        <w:t xml:space="preserve">( </w:t>
      </w:r>
      <w:r w:rsidR="00AF7FD1">
        <w:rPr>
          <w:rFonts w:ascii="Times New Roman" w:hAnsi="Times New Roman" w:cs="Times New Roman" w:hint="cs"/>
          <w:b/>
          <w:bCs/>
          <w:color w:val="000000" w:themeColor="text1"/>
          <w:sz w:val="24"/>
          <w:szCs w:val="24"/>
          <w:shd w:val="clear" w:color="auto" w:fill="FFFFFF"/>
          <w:rtl/>
        </w:rPr>
        <w:t>روایت</w:t>
      </w:r>
      <w:proofErr w:type="gramEnd"/>
      <w:r w:rsidR="00AF7FD1">
        <w:rPr>
          <w:rFonts w:ascii="Times New Roman" w:hAnsi="Times New Roman" w:cs="Times New Roman" w:hint="cs"/>
          <w:b/>
          <w:bCs/>
          <w:color w:val="000000" w:themeColor="text1"/>
          <w:sz w:val="24"/>
          <w:szCs w:val="24"/>
          <w:shd w:val="clear" w:color="auto" w:fill="FFFFFF"/>
          <w:rtl/>
        </w:rPr>
        <w:t xml:space="preserve"> فتح</w:t>
      </w:r>
      <w:r w:rsidR="00AF7FD1">
        <w:rPr>
          <w:rFonts w:ascii="Times New Roman" w:hAnsi="Times New Roman" w:cs="Times New Roman"/>
          <w:b/>
          <w:bCs/>
          <w:color w:val="000000" w:themeColor="text1"/>
          <w:sz w:val="24"/>
          <w:szCs w:val="24"/>
          <w:shd w:val="clear" w:color="auto" w:fill="FFFFFF"/>
        </w:rPr>
        <w:t xml:space="preserve"> )</w:t>
      </w:r>
      <w:r w:rsidR="00E7417E">
        <w:rPr>
          <w:rFonts w:ascii="Times New Roman" w:hAnsi="Times New Roman" w:cs="Times New Roman"/>
          <w:b/>
          <w:bCs/>
          <w:color w:val="000000" w:themeColor="text1"/>
          <w:sz w:val="24"/>
          <w:szCs w:val="24"/>
          <w:shd w:val="clear" w:color="auto" w:fill="FFFFFF"/>
        </w:rPr>
        <w:t xml:space="preserve"> </w:t>
      </w:r>
      <w:r w:rsidRPr="00290D26">
        <w:rPr>
          <w:rFonts w:ascii="Times New Roman" w:hAnsi="Times New Roman" w:cs="Times New Roman"/>
          <w:color w:val="000000" w:themeColor="text1"/>
          <w:sz w:val="24"/>
          <w:szCs w:val="24"/>
          <w:shd w:val="clear" w:color="auto" w:fill="FFFFFF"/>
        </w:rPr>
        <w:t xml:space="preserve">is the name of a documentary series composed of 63 episodes on Iran-Iraq War. This documentary showed happenings of the war, interviews with the soldiers, and war scenes. It gained </w:t>
      </w:r>
      <w:r w:rsidR="00205816">
        <w:rPr>
          <w:rFonts w:ascii="Times New Roman" w:hAnsi="Times New Roman" w:cs="Times New Roman"/>
          <w:color w:val="000000" w:themeColor="text1"/>
          <w:sz w:val="24"/>
          <w:szCs w:val="24"/>
          <w:shd w:val="clear" w:color="auto" w:fill="FFFFFF"/>
        </w:rPr>
        <w:t xml:space="preserve">great </w:t>
      </w:r>
      <w:r w:rsidRPr="00290D26">
        <w:rPr>
          <w:rFonts w:ascii="Times New Roman" w:hAnsi="Times New Roman" w:cs="Times New Roman"/>
          <w:color w:val="000000" w:themeColor="text1"/>
          <w:sz w:val="24"/>
          <w:szCs w:val="24"/>
          <w:shd w:val="clear" w:color="auto" w:fill="FFFFFF"/>
        </w:rPr>
        <w:t xml:space="preserve">popularity among people and was played on IRIB TV1 for three years until the death of its filmmaker (who was both its author and narrator) by a landmine </w:t>
      </w:r>
      <w:r w:rsidRPr="0040282B">
        <w:rPr>
          <w:rFonts w:ascii="Times New Roman" w:hAnsi="Times New Roman" w:cs="Times New Roman"/>
          <w:color w:val="000000" w:themeColor="text1"/>
          <w:sz w:val="24"/>
          <w:szCs w:val="24"/>
          <w:shd w:val="clear" w:color="auto" w:fill="FFFFFF"/>
        </w:rPr>
        <w:t>explosion in 1993 while filming.</w:t>
      </w:r>
      <w:r w:rsidR="00205816" w:rsidRPr="0040282B">
        <w:rPr>
          <w:rFonts w:ascii="Times New Roman" w:hAnsi="Times New Roman" w:cs="Times New Roman"/>
          <w:color w:val="000000" w:themeColor="text1"/>
          <w:sz w:val="24"/>
          <w:szCs w:val="24"/>
          <w:shd w:val="clear" w:color="auto" w:fill="FFFFFF"/>
        </w:rPr>
        <w:t xml:space="preserve"> </w:t>
      </w:r>
      <w:r w:rsidR="004D5AA6" w:rsidRPr="0040282B">
        <w:rPr>
          <w:rFonts w:ascii="Times New Roman" w:hAnsi="Times New Roman" w:cs="Times New Roman"/>
          <w:color w:val="000000" w:themeColor="text1"/>
          <w:sz w:val="24"/>
          <w:szCs w:val="24"/>
          <w:shd w:val="clear" w:color="auto" w:fill="FFFFFF"/>
        </w:rPr>
        <w:t xml:space="preserve">Extract </w:t>
      </w:r>
      <w:r w:rsidR="00AC6C62" w:rsidRPr="0040282B">
        <w:rPr>
          <w:rFonts w:ascii="Times New Roman" w:hAnsi="Times New Roman" w:cs="Times New Roman"/>
          <w:color w:val="000000" w:themeColor="text1"/>
          <w:sz w:val="24"/>
          <w:szCs w:val="24"/>
          <w:shd w:val="clear" w:color="auto" w:fill="FFFFFF"/>
        </w:rPr>
        <w:t>2</w:t>
      </w:r>
      <w:r w:rsidR="004D5AA6" w:rsidRPr="0040282B">
        <w:rPr>
          <w:rFonts w:ascii="Times New Roman" w:hAnsi="Times New Roman" w:cs="Times New Roman"/>
          <w:color w:val="000000" w:themeColor="text1"/>
          <w:sz w:val="24"/>
          <w:szCs w:val="24"/>
          <w:shd w:val="clear" w:color="auto" w:fill="FFFFFF"/>
        </w:rPr>
        <w:t xml:space="preserve"> </w:t>
      </w:r>
      <w:r w:rsidR="003D5E71" w:rsidRPr="0040282B">
        <w:rPr>
          <w:rFonts w:ascii="Times New Roman" w:hAnsi="Times New Roman" w:cs="Times New Roman"/>
          <w:color w:val="000000" w:themeColor="text1"/>
          <w:sz w:val="24"/>
          <w:szCs w:val="24"/>
          <w:shd w:val="clear" w:color="auto" w:fill="FFFFFF"/>
        </w:rPr>
        <w:t xml:space="preserve">not only clarifies what is expected from the </w:t>
      </w:r>
      <w:r w:rsidR="004D5AA6" w:rsidRPr="0040282B">
        <w:rPr>
          <w:rFonts w:ascii="Times New Roman" w:hAnsi="Times New Roman" w:cs="Times New Roman"/>
          <w:color w:val="000000" w:themeColor="text1"/>
          <w:sz w:val="24"/>
          <w:szCs w:val="24"/>
          <w:shd w:val="clear" w:color="auto" w:fill="FFFFFF"/>
        </w:rPr>
        <w:t>people</w:t>
      </w:r>
      <w:r w:rsidR="003D5E71" w:rsidRPr="0040282B">
        <w:rPr>
          <w:rFonts w:ascii="Times New Roman" w:hAnsi="Times New Roman" w:cs="Times New Roman"/>
          <w:color w:val="000000" w:themeColor="text1"/>
          <w:sz w:val="24"/>
          <w:szCs w:val="24"/>
          <w:shd w:val="clear" w:color="auto" w:fill="FFFFFF"/>
        </w:rPr>
        <w:t>:</w:t>
      </w:r>
      <w:r w:rsidR="004D5AA6" w:rsidRPr="0040282B">
        <w:rPr>
          <w:rFonts w:ascii="Times New Roman" w:hAnsi="Times New Roman" w:cs="Times New Roman"/>
          <w:color w:val="000000" w:themeColor="text1"/>
          <w:sz w:val="24"/>
          <w:szCs w:val="24"/>
          <w:shd w:val="clear" w:color="auto" w:fill="FFFFFF"/>
        </w:rPr>
        <w:t xml:space="preserve"> </w:t>
      </w:r>
      <w:r w:rsidR="003D5E71" w:rsidRPr="0040282B">
        <w:rPr>
          <w:rFonts w:ascii="Times New Roman" w:hAnsi="Times New Roman" w:cs="Times New Roman"/>
          <w:color w:val="000000" w:themeColor="text1"/>
          <w:sz w:val="24"/>
          <w:szCs w:val="24"/>
          <w:shd w:val="clear" w:color="auto" w:fill="FFFFFF"/>
        </w:rPr>
        <w:t>“</w:t>
      </w:r>
      <w:r w:rsidR="004D5AA6" w:rsidRPr="0040282B">
        <w:rPr>
          <w:rFonts w:ascii="Times New Roman" w:hAnsi="Times New Roman" w:cs="Times New Roman"/>
          <w:i/>
          <w:iCs/>
          <w:color w:val="000000" w:themeColor="text1"/>
          <w:sz w:val="24"/>
          <w:szCs w:val="24"/>
          <w:shd w:val="clear" w:color="auto" w:fill="FFFFFF"/>
        </w:rPr>
        <w:t xml:space="preserve">sacrifices, </w:t>
      </w:r>
      <w:r w:rsidR="004D5AA6" w:rsidRPr="0040282B">
        <w:rPr>
          <w:rFonts w:ascii="Times New Roman" w:hAnsi="Times New Roman" w:cs="Times New Roman"/>
          <w:i/>
          <w:iCs/>
          <w:color w:val="000000" w:themeColor="text1"/>
          <w:sz w:val="24"/>
          <w:szCs w:val="24"/>
          <w:shd w:val="clear" w:color="auto" w:fill="FFFFFF"/>
        </w:rPr>
        <w:lastRenderedPageBreak/>
        <w:t>devotions, sympathies</w:t>
      </w:r>
      <w:r w:rsidR="00E7417E" w:rsidRPr="0040282B">
        <w:rPr>
          <w:rFonts w:ascii="Times New Roman" w:hAnsi="Times New Roman" w:cs="Times New Roman"/>
          <w:i/>
          <w:iCs/>
          <w:color w:val="000000" w:themeColor="text1"/>
          <w:sz w:val="24"/>
          <w:szCs w:val="24"/>
          <w:shd w:val="clear" w:color="auto" w:fill="FFFFFF"/>
        </w:rPr>
        <w:t xml:space="preserve"> and staying next to each other</w:t>
      </w:r>
      <w:r w:rsidR="003D5E71" w:rsidRPr="0040282B">
        <w:rPr>
          <w:rFonts w:ascii="Times New Roman" w:hAnsi="Times New Roman" w:cs="Times New Roman"/>
          <w:color w:val="000000" w:themeColor="text1"/>
          <w:sz w:val="24"/>
          <w:szCs w:val="24"/>
          <w:shd w:val="clear" w:color="auto" w:fill="FFFFFF"/>
        </w:rPr>
        <w:t>”,</w:t>
      </w:r>
      <w:r w:rsidR="003D5E71">
        <w:rPr>
          <w:rFonts w:ascii="Times New Roman" w:hAnsi="Times New Roman" w:cs="Times New Roman"/>
          <w:color w:val="000000" w:themeColor="text1"/>
          <w:sz w:val="24"/>
          <w:szCs w:val="24"/>
          <w:shd w:val="clear" w:color="auto" w:fill="FFFFFF"/>
        </w:rPr>
        <w:t xml:space="preserve"> but it also </w:t>
      </w:r>
      <w:r w:rsidR="001D4E31">
        <w:rPr>
          <w:rFonts w:ascii="Times New Roman" w:hAnsi="Times New Roman" w:cs="Times New Roman"/>
          <w:color w:val="000000" w:themeColor="text1"/>
          <w:sz w:val="24"/>
          <w:szCs w:val="24"/>
          <w:shd w:val="clear" w:color="auto" w:fill="FFFFFF"/>
        </w:rPr>
        <w:t>takes</w:t>
      </w:r>
      <w:r w:rsidR="006D4E6B">
        <w:rPr>
          <w:rFonts w:ascii="Times New Roman" w:hAnsi="Times New Roman" w:cs="Times New Roman"/>
          <w:color w:val="000000" w:themeColor="text1"/>
          <w:sz w:val="24"/>
          <w:szCs w:val="24"/>
          <w:shd w:val="clear" w:color="auto" w:fill="FFFFFF"/>
        </w:rPr>
        <w:t xml:space="preserve"> a very persuasive </w:t>
      </w:r>
      <w:r w:rsidR="003D5E71">
        <w:rPr>
          <w:rFonts w:ascii="Times New Roman" w:hAnsi="Times New Roman" w:cs="Times New Roman"/>
          <w:color w:val="000000" w:themeColor="text1"/>
          <w:sz w:val="24"/>
          <w:szCs w:val="24"/>
          <w:shd w:val="clear" w:color="auto" w:fill="FFFFFF"/>
        </w:rPr>
        <w:t xml:space="preserve">and emotional </w:t>
      </w:r>
      <w:r w:rsidR="006D4E6B">
        <w:rPr>
          <w:rFonts w:ascii="Times New Roman" w:hAnsi="Times New Roman" w:cs="Times New Roman"/>
          <w:color w:val="000000" w:themeColor="text1"/>
          <w:sz w:val="24"/>
          <w:szCs w:val="24"/>
          <w:shd w:val="clear" w:color="auto" w:fill="FFFFFF"/>
        </w:rPr>
        <w:t xml:space="preserve">tone by creating a positive image of all these hardships as a pleasant </w:t>
      </w:r>
      <w:r w:rsidR="003D5E71">
        <w:rPr>
          <w:rFonts w:ascii="Times New Roman" w:hAnsi="Times New Roman" w:cs="Times New Roman"/>
          <w:color w:val="000000" w:themeColor="text1"/>
          <w:sz w:val="24"/>
          <w:szCs w:val="24"/>
          <w:shd w:val="clear" w:color="auto" w:fill="FFFFFF"/>
        </w:rPr>
        <w:t xml:space="preserve">and nostalgic </w:t>
      </w:r>
      <w:r w:rsidR="006D4E6B">
        <w:rPr>
          <w:rFonts w:ascii="Times New Roman" w:hAnsi="Times New Roman" w:cs="Times New Roman"/>
          <w:color w:val="000000" w:themeColor="text1"/>
          <w:sz w:val="24"/>
          <w:szCs w:val="24"/>
          <w:shd w:val="clear" w:color="auto" w:fill="FFFFFF"/>
        </w:rPr>
        <w:t xml:space="preserve">experience: </w:t>
      </w:r>
      <w:r w:rsidR="0024559E">
        <w:rPr>
          <w:rFonts w:ascii="Times New Roman" w:hAnsi="Times New Roman" w:cs="Times New Roman"/>
          <w:color w:val="000000" w:themeColor="text1"/>
          <w:sz w:val="24"/>
          <w:szCs w:val="24"/>
          <w:shd w:val="clear" w:color="auto" w:fill="FFFFFF"/>
        </w:rPr>
        <w:t>“</w:t>
      </w:r>
      <w:r w:rsidR="0024559E" w:rsidRPr="003D5E71">
        <w:rPr>
          <w:rFonts w:ascii="Times New Roman" w:hAnsi="Times New Roman" w:cs="Times New Roman"/>
          <w:i/>
          <w:iCs/>
          <w:color w:val="000000" w:themeColor="text1"/>
          <w:sz w:val="24"/>
          <w:szCs w:val="24"/>
          <w:shd w:val="clear" w:color="auto" w:fill="FFFFFF"/>
        </w:rPr>
        <w:t>these beautiful days, these beauties, and these dignities</w:t>
      </w:r>
      <w:r w:rsidR="0024559E">
        <w:rPr>
          <w:rFonts w:ascii="Times New Roman" w:hAnsi="Times New Roman" w:cs="Times New Roman"/>
          <w:color w:val="000000" w:themeColor="text1"/>
          <w:sz w:val="24"/>
          <w:szCs w:val="24"/>
          <w:shd w:val="clear" w:color="auto" w:fill="FFFFFF"/>
        </w:rPr>
        <w:t>”</w:t>
      </w:r>
      <w:r w:rsidR="003D5E71">
        <w:rPr>
          <w:rFonts w:ascii="Times New Roman" w:hAnsi="Times New Roman" w:cs="Times New Roman"/>
          <w:color w:val="000000" w:themeColor="text1"/>
          <w:sz w:val="24"/>
          <w:szCs w:val="24"/>
          <w:shd w:val="clear" w:color="auto" w:fill="FFFFFF"/>
        </w:rPr>
        <w:t xml:space="preserve"> which “</w:t>
      </w:r>
      <w:r w:rsidR="003D5E71" w:rsidRPr="003D5E71">
        <w:rPr>
          <w:rFonts w:asciiTheme="majorBidi" w:hAnsiTheme="majorBidi" w:cstheme="majorBidi"/>
          <w:i/>
          <w:iCs/>
          <w:sz w:val="24"/>
          <w:szCs w:val="24"/>
          <w:shd w:val="clear" w:color="auto" w:fill="FFFFFF"/>
        </w:rPr>
        <w:t xml:space="preserve">must be permanently recorded </w:t>
      </w:r>
      <w:r w:rsidR="003D5E71" w:rsidRPr="00920D6B">
        <w:rPr>
          <w:rFonts w:asciiTheme="majorBidi" w:hAnsiTheme="majorBidi" w:cstheme="majorBidi"/>
          <w:i/>
          <w:iCs/>
          <w:sz w:val="24"/>
          <w:szCs w:val="24"/>
          <w:shd w:val="clear" w:color="auto" w:fill="FFFFFF"/>
        </w:rPr>
        <w:t>in our history</w:t>
      </w:r>
      <w:r w:rsidR="003D5E71" w:rsidRPr="00920D6B">
        <w:rPr>
          <w:rFonts w:asciiTheme="majorBidi" w:hAnsiTheme="majorBidi" w:cstheme="majorBidi"/>
          <w:shd w:val="clear" w:color="auto" w:fill="FFFFFF"/>
        </w:rPr>
        <w:t>”</w:t>
      </w:r>
      <w:r w:rsidR="0024559E" w:rsidRPr="00920D6B">
        <w:rPr>
          <w:rFonts w:ascii="Times New Roman" w:hAnsi="Times New Roman" w:cs="Times New Roman"/>
          <w:color w:val="000000" w:themeColor="text1"/>
          <w:sz w:val="24"/>
          <w:szCs w:val="24"/>
          <w:shd w:val="clear" w:color="auto" w:fill="FFFFFF"/>
        </w:rPr>
        <w:t>.</w:t>
      </w:r>
      <w:r w:rsidR="00621C2C">
        <w:rPr>
          <w:rFonts w:ascii="Times New Roman" w:hAnsi="Times New Roman" w:cs="Times New Roman"/>
          <w:color w:val="000000" w:themeColor="text1"/>
          <w:sz w:val="24"/>
          <w:szCs w:val="24"/>
          <w:shd w:val="clear" w:color="auto" w:fill="FFFFFF"/>
        </w:rPr>
        <w:t xml:space="preserve"> </w:t>
      </w:r>
    </w:p>
    <w:p w14:paraId="67B8CE00" w14:textId="2801B820" w:rsidR="00706069" w:rsidRDefault="003D5E71" w:rsidP="00B07BD7">
      <w:pPr>
        <w:spacing w:before="120" w:after="120" w:line="240" w:lineRule="auto"/>
        <w:ind w:firstLine="720"/>
        <w:jc w:val="both"/>
        <w:rPr>
          <w:rFonts w:ascii="Times New Roman" w:hAnsi="Times New Roman" w:cs="Times New Roman"/>
          <w:color w:val="000000" w:themeColor="text1"/>
          <w:sz w:val="24"/>
          <w:szCs w:val="24"/>
          <w:shd w:val="clear" w:color="auto" w:fill="FFFFFF"/>
          <w:rtl/>
          <w:lang w:bidi="fa-IR"/>
        </w:rPr>
      </w:pPr>
      <w:r>
        <w:rPr>
          <w:rFonts w:ascii="Times New Roman" w:hAnsi="Times New Roman" w:cs="Times New Roman"/>
          <w:color w:val="000000" w:themeColor="text1"/>
          <w:sz w:val="24"/>
          <w:szCs w:val="24"/>
          <w:shd w:val="clear" w:color="auto" w:fill="FFFFFF"/>
        </w:rPr>
        <w:t>A</w:t>
      </w:r>
      <w:r w:rsidR="00B26D45">
        <w:rPr>
          <w:rFonts w:ascii="Times New Roman" w:hAnsi="Times New Roman" w:cs="Times New Roman"/>
          <w:color w:val="000000" w:themeColor="text1"/>
          <w:sz w:val="24"/>
          <w:szCs w:val="24"/>
          <w:shd w:val="clear" w:color="auto" w:fill="FFFFFF"/>
        </w:rPr>
        <w:t>nother</w:t>
      </w:r>
      <w:r w:rsidR="00B26D45" w:rsidRPr="00910CD2">
        <w:rPr>
          <w:rFonts w:ascii="Times New Roman" w:hAnsi="Times New Roman" w:cs="Times New Roman"/>
          <w:color w:val="000000" w:themeColor="text1"/>
          <w:sz w:val="24"/>
          <w:szCs w:val="24"/>
          <w:shd w:val="clear" w:color="auto" w:fill="FFFFFF"/>
        </w:rPr>
        <w:t xml:space="preserve"> </w:t>
      </w:r>
      <w:r w:rsidR="00B26D45">
        <w:rPr>
          <w:rFonts w:ascii="Times New Roman" w:hAnsi="Times New Roman" w:cs="Times New Roman"/>
          <w:color w:val="000000" w:themeColor="text1"/>
          <w:sz w:val="24"/>
          <w:szCs w:val="24"/>
          <w:shd w:val="clear" w:color="auto" w:fill="FFFFFF"/>
        </w:rPr>
        <w:t>TSD element</w:t>
      </w:r>
      <w:r w:rsidR="0040282B">
        <w:rPr>
          <w:rFonts w:ascii="Times New Roman" w:hAnsi="Times New Roman" w:cs="Times New Roman"/>
          <w:color w:val="000000" w:themeColor="text1"/>
          <w:sz w:val="24"/>
          <w:szCs w:val="24"/>
          <w:shd w:val="clear" w:color="auto" w:fill="FFFFFF"/>
        </w:rPr>
        <w:t xml:space="preserve"> reflected in anti-corona war</w:t>
      </w:r>
      <w:r w:rsidR="00B26D45">
        <w:rPr>
          <w:rFonts w:ascii="Times New Roman" w:hAnsi="Times New Roman" w:cs="Times New Roman"/>
          <w:color w:val="000000" w:themeColor="text1"/>
          <w:sz w:val="24"/>
          <w:szCs w:val="24"/>
          <w:shd w:val="clear" w:color="auto" w:fill="FFFFFF"/>
        </w:rPr>
        <w:t xml:space="preserve"> is its </w:t>
      </w:r>
      <w:r>
        <w:rPr>
          <w:rFonts w:ascii="Times New Roman" w:hAnsi="Times New Roman" w:cs="Times New Roman"/>
          <w:color w:val="000000" w:themeColor="text1"/>
          <w:sz w:val="24"/>
          <w:szCs w:val="24"/>
          <w:shd w:val="clear" w:color="auto" w:fill="FFFFFF"/>
        </w:rPr>
        <w:t>‘</w:t>
      </w:r>
      <w:r w:rsidR="00B26D45">
        <w:rPr>
          <w:rFonts w:ascii="Times New Roman" w:hAnsi="Times New Roman" w:cs="Times New Roman"/>
          <w:color w:val="000000" w:themeColor="text1"/>
          <w:sz w:val="24"/>
          <w:szCs w:val="24"/>
          <w:shd w:val="clear" w:color="auto" w:fill="FFFFFF"/>
        </w:rPr>
        <w:t>unwanted or imposed</w:t>
      </w:r>
      <w:r>
        <w:rPr>
          <w:rFonts w:ascii="Times New Roman" w:hAnsi="Times New Roman" w:cs="Times New Roman"/>
          <w:color w:val="000000" w:themeColor="text1"/>
          <w:sz w:val="24"/>
          <w:szCs w:val="24"/>
          <w:shd w:val="clear" w:color="auto" w:fill="FFFFFF"/>
        </w:rPr>
        <w:t>’</w:t>
      </w:r>
      <w:r w:rsidR="00B26D45">
        <w:rPr>
          <w:rFonts w:ascii="Times New Roman" w:hAnsi="Times New Roman" w:cs="Times New Roman"/>
          <w:color w:val="000000" w:themeColor="text1"/>
          <w:sz w:val="24"/>
          <w:szCs w:val="24"/>
          <w:shd w:val="clear" w:color="auto" w:fill="FFFFFF"/>
        </w:rPr>
        <w:t xml:space="preserve"> nature</w:t>
      </w:r>
      <w:r w:rsidR="0037161F">
        <w:rPr>
          <w:rFonts w:ascii="Times New Roman" w:hAnsi="Times New Roman" w:cs="Times New Roman"/>
          <w:color w:val="000000" w:themeColor="text1"/>
          <w:sz w:val="24"/>
          <w:szCs w:val="24"/>
          <w:shd w:val="clear" w:color="auto" w:fill="FFFFFF"/>
        </w:rPr>
        <w:t>:</w:t>
      </w:r>
      <w:r w:rsidR="00B26D45">
        <w:rPr>
          <w:rFonts w:ascii="Times New Roman" w:hAnsi="Times New Roman" w:cs="Times New Roman"/>
          <w:color w:val="000000" w:themeColor="text1"/>
          <w:sz w:val="24"/>
          <w:szCs w:val="24"/>
          <w:shd w:val="clear" w:color="auto" w:fill="FFFFFF"/>
        </w:rPr>
        <w:t xml:space="preserve"> </w:t>
      </w:r>
      <w:r w:rsidR="00AC6C62">
        <w:rPr>
          <w:rFonts w:ascii="Times New Roman" w:hAnsi="Times New Roman" w:cs="Times New Roman"/>
          <w:color w:val="000000" w:themeColor="text1"/>
          <w:sz w:val="24"/>
          <w:szCs w:val="24"/>
          <w:shd w:val="clear" w:color="auto" w:fill="FFFFFF"/>
        </w:rPr>
        <w:t>“</w:t>
      </w:r>
      <w:r w:rsidR="00AC6C62" w:rsidRPr="00AC6C62">
        <w:rPr>
          <w:rFonts w:ascii="Times New Roman" w:hAnsi="Times New Roman" w:cs="Times New Roman"/>
          <w:i/>
          <w:iCs/>
          <w:color w:val="000000" w:themeColor="text1"/>
          <w:sz w:val="24"/>
          <w:szCs w:val="24"/>
          <w:shd w:val="clear" w:color="auto" w:fill="FFFFFF"/>
        </w:rPr>
        <w:t>a hidden and invisible enemy has come to war with all humans</w:t>
      </w:r>
      <w:r w:rsidR="00AC6C62">
        <w:rPr>
          <w:rFonts w:ascii="Times New Roman" w:hAnsi="Times New Roman" w:cs="Times New Roman"/>
          <w:color w:val="000000" w:themeColor="text1"/>
          <w:sz w:val="24"/>
          <w:szCs w:val="24"/>
          <w:shd w:val="clear" w:color="auto" w:fill="FFFFFF"/>
        </w:rPr>
        <w:t>”</w:t>
      </w:r>
      <w:r w:rsidR="0037161F">
        <w:rPr>
          <w:rFonts w:ascii="Times New Roman" w:hAnsi="Times New Roman" w:cs="Times New Roman"/>
          <w:color w:val="000000" w:themeColor="text1"/>
          <w:sz w:val="24"/>
          <w:szCs w:val="24"/>
          <w:shd w:val="clear" w:color="auto" w:fill="FFFFFF"/>
        </w:rPr>
        <w:t xml:space="preserve"> (Extract 4</w:t>
      </w:r>
      <w:r w:rsidR="00B26D45">
        <w:rPr>
          <w:rFonts w:ascii="Times New Roman" w:hAnsi="Times New Roman" w:cs="Times New Roman"/>
          <w:color w:val="000000" w:themeColor="text1"/>
          <w:sz w:val="24"/>
          <w:szCs w:val="24"/>
          <w:shd w:val="clear" w:color="auto" w:fill="FFFFFF"/>
        </w:rPr>
        <w:t>)</w:t>
      </w:r>
      <w:r w:rsidR="00706069">
        <w:rPr>
          <w:rFonts w:ascii="Times New Roman" w:hAnsi="Times New Roman" w:cs="Times New Roman"/>
          <w:color w:val="000000" w:themeColor="text1"/>
          <w:sz w:val="24"/>
          <w:szCs w:val="24"/>
          <w:shd w:val="clear" w:color="auto" w:fill="FFFFFF"/>
        </w:rPr>
        <w:t xml:space="preserve">. </w:t>
      </w:r>
      <w:r w:rsidR="0040282B">
        <w:rPr>
          <w:rFonts w:ascii="Times New Roman" w:hAnsi="Times New Roman" w:cs="Times New Roman"/>
          <w:color w:val="000000" w:themeColor="text1"/>
          <w:sz w:val="24"/>
          <w:szCs w:val="24"/>
          <w:shd w:val="clear" w:color="auto" w:fill="FFFFFF"/>
        </w:rPr>
        <w:t>A</w:t>
      </w:r>
      <w:r w:rsidR="00706069">
        <w:rPr>
          <w:rFonts w:ascii="Times New Roman" w:hAnsi="Times New Roman" w:cs="Times New Roman"/>
          <w:color w:val="000000" w:themeColor="text1"/>
          <w:sz w:val="24"/>
          <w:szCs w:val="24"/>
          <w:shd w:val="clear" w:color="auto" w:fill="FFFFFF"/>
        </w:rPr>
        <w:t>nother name used for TSD is ‘</w:t>
      </w:r>
      <w:r w:rsidR="00706069" w:rsidRPr="00920D6B">
        <w:rPr>
          <w:rFonts w:ascii="Times New Roman" w:hAnsi="Times New Roman" w:cs="Times New Roman"/>
          <w:b/>
          <w:bCs/>
          <w:color w:val="000000" w:themeColor="text1"/>
          <w:sz w:val="24"/>
          <w:szCs w:val="24"/>
          <w:shd w:val="clear" w:color="auto" w:fill="FFFFFF"/>
        </w:rPr>
        <w:t>The Imposed War</w:t>
      </w:r>
      <w:r w:rsidR="00706069">
        <w:rPr>
          <w:rFonts w:ascii="Times New Roman" w:hAnsi="Times New Roman" w:cs="Times New Roman"/>
          <w:color w:val="000000" w:themeColor="text1"/>
          <w:sz w:val="24"/>
          <w:szCs w:val="24"/>
          <w:shd w:val="clear" w:color="auto" w:fill="FFFFFF"/>
        </w:rPr>
        <w:t xml:space="preserve">’ </w:t>
      </w:r>
      <w:proofErr w:type="gramStart"/>
      <w:r w:rsidR="00706069">
        <w:rPr>
          <w:rFonts w:ascii="Times New Roman" w:hAnsi="Times New Roman" w:cs="Times New Roman"/>
          <w:color w:val="000000" w:themeColor="text1"/>
          <w:sz w:val="24"/>
          <w:szCs w:val="24"/>
          <w:shd w:val="clear" w:color="auto" w:fill="FFFFFF"/>
        </w:rPr>
        <w:t xml:space="preserve">( </w:t>
      </w:r>
      <w:r w:rsidR="00706069" w:rsidRPr="00920D6B">
        <w:rPr>
          <w:rFonts w:ascii="Times New Roman" w:hAnsi="Times New Roman" w:cs="Times New Roman" w:hint="cs"/>
          <w:b/>
          <w:bCs/>
          <w:color w:val="000000" w:themeColor="text1"/>
          <w:sz w:val="24"/>
          <w:szCs w:val="24"/>
          <w:shd w:val="clear" w:color="auto" w:fill="FFFFFF"/>
          <w:rtl/>
          <w:lang w:bidi="fa-IR"/>
        </w:rPr>
        <w:t>جنگ</w:t>
      </w:r>
      <w:proofErr w:type="gramEnd"/>
      <w:r w:rsidR="00706069" w:rsidRPr="00920D6B">
        <w:rPr>
          <w:rFonts w:ascii="Times New Roman" w:hAnsi="Times New Roman" w:cs="Times New Roman" w:hint="cs"/>
          <w:b/>
          <w:bCs/>
          <w:color w:val="000000" w:themeColor="text1"/>
          <w:sz w:val="24"/>
          <w:szCs w:val="24"/>
          <w:shd w:val="clear" w:color="auto" w:fill="FFFFFF"/>
          <w:rtl/>
          <w:lang w:bidi="fa-IR"/>
        </w:rPr>
        <w:t xml:space="preserve"> تحمیلی</w:t>
      </w:r>
      <w:r w:rsidR="00706069">
        <w:rPr>
          <w:rFonts w:ascii="Times New Roman" w:hAnsi="Times New Roman" w:cs="Times New Roman"/>
          <w:color w:val="000000" w:themeColor="text1"/>
          <w:sz w:val="24"/>
          <w:szCs w:val="24"/>
          <w:shd w:val="clear" w:color="auto" w:fill="FFFFFF"/>
        </w:rPr>
        <w:t xml:space="preserve"> ). In other words, the Iran-Iraq war is either a </w:t>
      </w:r>
      <w:r w:rsidR="00706069" w:rsidRPr="00C04E71">
        <w:rPr>
          <w:rFonts w:ascii="Times New Roman" w:hAnsi="Times New Roman" w:cs="Times New Roman"/>
          <w:i/>
          <w:iCs/>
          <w:color w:val="000000" w:themeColor="text1"/>
          <w:sz w:val="24"/>
          <w:szCs w:val="24"/>
          <w:shd w:val="clear" w:color="auto" w:fill="FFFFFF"/>
        </w:rPr>
        <w:t>Sacred Defense</w:t>
      </w:r>
      <w:r w:rsidR="00706069">
        <w:rPr>
          <w:rFonts w:ascii="Times New Roman" w:hAnsi="Times New Roman" w:cs="Times New Roman"/>
          <w:color w:val="000000" w:themeColor="text1"/>
          <w:sz w:val="24"/>
          <w:szCs w:val="24"/>
          <w:shd w:val="clear" w:color="auto" w:fill="FFFFFF"/>
        </w:rPr>
        <w:t xml:space="preserve"> or an </w:t>
      </w:r>
      <w:r w:rsidR="00706069" w:rsidRPr="00C04E71">
        <w:rPr>
          <w:rFonts w:ascii="Times New Roman" w:hAnsi="Times New Roman" w:cs="Times New Roman"/>
          <w:i/>
          <w:iCs/>
          <w:color w:val="000000" w:themeColor="text1"/>
          <w:sz w:val="24"/>
          <w:szCs w:val="24"/>
          <w:shd w:val="clear" w:color="auto" w:fill="FFFFFF"/>
        </w:rPr>
        <w:t>Imposed War</w:t>
      </w:r>
      <w:r w:rsidR="00706069">
        <w:rPr>
          <w:rFonts w:ascii="Times New Roman" w:hAnsi="Times New Roman" w:cs="Times New Roman"/>
          <w:color w:val="000000" w:themeColor="text1"/>
          <w:sz w:val="24"/>
          <w:szCs w:val="24"/>
          <w:shd w:val="clear" w:color="auto" w:fill="FFFFFF"/>
        </w:rPr>
        <w:t xml:space="preserve">. </w:t>
      </w:r>
      <w:r w:rsidR="00385786">
        <w:rPr>
          <w:rFonts w:ascii="Times New Roman" w:hAnsi="Times New Roman" w:cs="Times New Roman"/>
          <w:color w:val="000000" w:themeColor="text1"/>
          <w:sz w:val="24"/>
          <w:szCs w:val="24"/>
          <w:shd w:val="clear" w:color="auto" w:fill="FFFFFF"/>
        </w:rPr>
        <w:t xml:space="preserve">Getting involved in a war and defending </w:t>
      </w:r>
      <w:r w:rsidR="00706069">
        <w:rPr>
          <w:rFonts w:ascii="Times New Roman" w:hAnsi="Times New Roman" w:cs="Times New Roman"/>
          <w:color w:val="000000" w:themeColor="text1"/>
          <w:sz w:val="24"/>
          <w:szCs w:val="24"/>
          <w:shd w:val="clear" w:color="auto" w:fill="FFFFFF"/>
        </w:rPr>
        <w:t>the</w:t>
      </w:r>
      <w:r w:rsidR="00385786">
        <w:rPr>
          <w:rFonts w:ascii="Times New Roman" w:hAnsi="Times New Roman" w:cs="Times New Roman"/>
          <w:color w:val="000000" w:themeColor="text1"/>
          <w:sz w:val="24"/>
          <w:szCs w:val="24"/>
          <w:shd w:val="clear" w:color="auto" w:fill="FFFFFF"/>
        </w:rPr>
        <w:t xml:space="preserve"> country against an invader are two completely distinctive things even if they refer to the same thing. While getting involved in a war may not be approved by all,</w:t>
      </w:r>
      <w:r w:rsidR="00B26D45">
        <w:rPr>
          <w:rFonts w:ascii="Times New Roman" w:hAnsi="Times New Roman" w:cs="Times New Roman"/>
          <w:color w:val="000000" w:themeColor="text1"/>
          <w:sz w:val="24"/>
          <w:szCs w:val="24"/>
          <w:shd w:val="clear" w:color="auto" w:fill="FFFFFF"/>
        </w:rPr>
        <w:t xml:space="preserve"> ‘defense’, as a natural </w:t>
      </w:r>
      <w:r w:rsidR="00385786">
        <w:rPr>
          <w:rFonts w:ascii="Times New Roman" w:hAnsi="Times New Roman" w:cs="Times New Roman"/>
          <w:color w:val="000000" w:themeColor="text1"/>
          <w:sz w:val="24"/>
          <w:szCs w:val="24"/>
          <w:shd w:val="clear" w:color="auto" w:fill="FFFFFF"/>
        </w:rPr>
        <w:t xml:space="preserve">and logical </w:t>
      </w:r>
      <w:r w:rsidR="00B26D45">
        <w:rPr>
          <w:rFonts w:ascii="Times New Roman" w:hAnsi="Times New Roman" w:cs="Times New Roman"/>
          <w:color w:val="000000" w:themeColor="text1"/>
          <w:sz w:val="24"/>
          <w:szCs w:val="24"/>
          <w:shd w:val="clear" w:color="auto" w:fill="FFFFFF"/>
        </w:rPr>
        <w:t>reaction against an invader</w:t>
      </w:r>
      <w:r w:rsidR="00706069">
        <w:rPr>
          <w:rFonts w:ascii="Times New Roman" w:hAnsi="Times New Roman" w:cs="Times New Roman"/>
          <w:color w:val="000000" w:themeColor="text1"/>
          <w:sz w:val="24"/>
          <w:szCs w:val="24"/>
          <w:shd w:val="clear" w:color="auto" w:fill="FFFFFF"/>
        </w:rPr>
        <w:t>’s attack</w:t>
      </w:r>
      <w:r w:rsidR="00AC6C62">
        <w:rPr>
          <w:rFonts w:ascii="Times New Roman" w:hAnsi="Times New Roman" w:cs="Times New Roman"/>
          <w:color w:val="000000" w:themeColor="text1"/>
          <w:sz w:val="24"/>
          <w:szCs w:val="24"/>
          <w:shd w:val="clear" w:color="auto" w:fill="FFFFFF"/>
        </w:rPr>
        <w:t xml:space="preserve"> to </w:t>
      </w:r>
      <w:r w:rsidR="00706069">
        <w:rPr>
          <w:rFonts w:ascii="Times New Roman" w:hAnsi="Times New Roman" w:cs="Times New Roman"/>
          <w:color w:val="000000" w:themeColor="text1"/>
          <w:sz w:val="24"/>
          <w:szCs w:val="24"/>
          <w:shd w:val="clear" w:color="auto" w:fill="FFFFFF"/>
        </w:rPr>
        <w:t>one’s</w:t>
      </w:r>
      <w:r w:rsidR="00AC6C62">
        <w:rPr>
          <w:rFonts w:ascii="Times New Roman" w:hAnsi="Times New Roman" w:cs="Times New Roman"/>
          <w:color w:val="000000" w:themeColor="text1"/>
          <w:sz w:val="24"/>
          <w:szCs w:val="24"/>
          <w:shd w:val="clear" w:color="auto" w:fill="FFFFFF"/>
        </w:rPr>
        <w:t xml:space="preserve"> home</w:t>
      </w:r>
      <w:r w:rsidR="00B26D45">
        <w:rPr>
          <w:rFonts w:ascii="Times New Roman" w:hAnsi="Times New Roman" w:cs="Times New Roman"/>
          <w:color w:val="000000" w:themeColor="text1"/>
          <w:sz w:val="24"/>
          <w:szCs w:val="24"/>
          <w:shd w:val="clear" w:color="auto" w:fill="FFFFFF"/>
        </w:rPr>
        <w:t xml:space="preserve">, </w:t>
      </w:r>
      <w:r w:rsidR="00385786">
        <w:rPr>
          <w:rFonts w:ascii="Times New Roman" w:hAnsi="Times New Roman" w:cs="Times New Roman"/>
          <w:color w:val="000000" w:themeColor="text1"/>
          <w:sz w:val="24"/>
          <w:szCs w:val="24"/>
          <w:shd w:val="clear" w:color="auto" w:fill="FFFFFF"/>
        </w:rPr>
        <w:t xml:space="preserve">is a sacred and highly admired action. </w:t>
      </w:r>
      <w:r w:rsidR="00706069">
        <w:rPr>
          <w:rFonts w:ascii="Times New Roman" w:hAnsi="Times New Roman" w:cs="Times New Roman"/>
          <w:color w:val="000000" w:themeColor="text1"/>
          <w:sz w:val="24"/>
          <w:szCs w:val="24"/>
          <w:shd w:val="clear" w:color="auto" w:fill="FFFFFF"/>
        </w:rPr>
        <w:t xml:space="preserve">This feature of TSD </w:t>
      </w:r>
      <w:r w:rsidR="004917F9">
        <w:rPr>
          <w:rFonts w:ascii="Times New Roman" w:hAnsi="Times New Roman" w:cs="Times New Roman"/>
          <w:color w:val="000000" w:themeColor="text1"/>
          <w:sz w:val="24"/>
          <w:szCs w:val="24"/>
          <w:shd w:val="clear" w:color="auto" w:fill="FFFFFF"/>
        </w:rPr>
        <w:t>was</w:t>
      </w:r>
      <w:r w:rsidR="00706069">
        <w:rPr>
          <w:rFonts w:ascii="Times New Roman" w:hAnsi="Times New Roman" w:cs="Times New Roman"/>
          <w:color w:val="000000" w:themeColor="text1"/>
          <w:sz w:val="24"/>
          <w:szCs w:val="24"/>
          <w:shd w:val="clear" w:color="auto" w:fill="FFFFFF"/>
        </w:rPr>
        <w:t xml:space="preserve"> present in other metaphors too. For instance, </w:t>
      </w:r>
      <w:r w:rsidR="004917F9">
        <w:rPr>
          <w:rFonts w:ascii="Times New Roman" w:hAnsi="Times New Roman" w:cs="Times New Roman"/>
          <w:color w:val="000000" w:themeColor="text1"/>
          <w:sz w:val="24"/>
          <w:szCs w:val="24"/>
          <w:shd w:val="clear" w:color="auto" w:fill="FFFFFF"/>
        </w:rPr>
        <w:t xml:space="preserve">on 28 April 2020, </w:t>
      </w:r>
      <w:r w:rsidR="0040282B">
        <w:rPr>
          <w:rFonts w:ascii="Times New Roman" w:hAnsi="Times New Roman" w:cs="Times New Roman"/>
          <w:color w:val="000000" w:themeColor="text1"/>
          <w:sz w:val="24"/>
          <w:szCs w:val="24"/>
          <w:shd w:val="clear" w:color="auto" w:fill="FFFFFF"/>
        </w:rPr>
        <w:t>Rouhani</w:t>
      </w:r>
      <w:r w:rsidR="004917F9">
        <w:rPr>
          <w:rFonts w:ascii="Times New Roman" w:hAnsi="Times New Roman" w:cs="Times New Roman"/>
          <w:color w:val="000000" w:themeColor="text1"/>
          <w:sz w:val="24"/>
          <w:szCs w:val="24"/>
          <w:shd w:val="clear" w:color="auto" w:fill="FFFFFF"/>
        </w:rPr>
        <w:t xml:space="preserve"> provide</w:t>
      </w:r>
      <w:r w:rsidR="00C04E71">
        <w:rPr>
          <w:rFonts w:ascii="Times New Roman" w:hAnsi="Times New Roman" w:cs="Times New Roman"/>
          <w:color w:val="000000" w:themeColor="text1"/>
          <w:sz w:val="24"/>
          <w:szCs w:val="24"/>
          <w:shd w:val="clear" w:color="auto" w:fill="FFFFFF"/>
        </w:rPr>
        <w:t>d</w:t>
      </w:r>
      <w:r w:rsidR="004917F9">
        <w:rPr>
          <w:rFonts w:ascii="Times New Roman" w:hAnsi="Times New Roman" w:cs="Times New Roman"/>
          <w:color w:val="000000" w:themeColor="text1"/>
          <w:sz w:val="24"/>
          <w:szCs w:val="24"/>
          <w:shd w:val="clear" w:color="auto" w:fill="FFFFFF"/>
        </w:rPr>
        <w:t xml:space="preserve"> a detail</w:t>
      </w:r>
      <w:r w:rsidR="00C04E71">
        <w:rPr>
          <w:rFonts w:ascii="Times New Roman" w:hAnsi="Times New Roman" w:cs="Times New Roman"/>
          <w:color w:val="000000" w:themeColor="text1"/>
          <w:sz w:val="24"/>
          <w:szCs w:val="24"/>
          <w:shd w:val="clear" w:color="auto" w:fill="FFFFFF"/>
        </w:rPr>
        <w:t>ed</w:t>
      </w:r>
      <w:r w:rsidR="004917F9">
        <w:rPr>
          <w:rFonts w:ascii="Times New Roman" w:hAnsi="Times New Roman" w:cs="Times New Roman"/>
          <w:color w:val="000000" w:themeColor="text1"/>
          <w:sz w:val="24"/>
          <w:szCs w:val="24"/>
          <w:shd w:val="clear" w:color="auto" w:fill="FFFFFF"/>
        </w:rPr>
        <w:t xml:space="preserve"> account of how </w:t>
      </w:r>
      <w:r w:rsidR="005466B6">
        <w:rPr>
          <w:rFonts w:ascii="Times New Roman" w:hAnsi="Times New Roman" w:cs="Times New Roman"/>
          <w:color w:val="000000" w:themeColor="text1"/>
          <w:sz w:val="24"/>
          <w:szCs w:val="24"/>
          <w:shd w:val="clear" w:color="auto" w:fill="FFFFFF"/>
        </w:rPr>
        <w:t xml:space="preserve">both </w:t>
      </w:r>
      <w:r w:rsidR="004917F9">
        <w:rPr>
          <w:rFonts w:ascii="Times New Roman" w:hAnsi="Times New Roman" w:cs="Times New Roman"/>
          <w:color w:val="000000" w:themeColor="text1"/>
          <w:sz w:val="24"/>
          <w:szCs w:val="24"/>
          <w:shd w:val="clear" w:color="auto" w:fill="FFFFFF"/>
        </w:rPr>
        <w:t xml:space="preserve">coronavirus </w:t>
      </w:r>
      <w:r w:rsidR="005466B6">
        <w:rPr>
          <w:rFonts w:ascii="Times New Roman" w:hAnsi="Times New Roman" w:cs="Times New Roman"/>
          <w:color w:val="000000" w:themeColor="text1"/>
          <w:sz w:val="24"/>
          <w:szCs w:val="24"/>
          <w:shd w:val="clear" w:color="auto" w:fill="FFFFFF"/>
        </w:rPr>
        <w:t>and</w:t>
      </w:r>
      <w:r w:rsidR="004917F9">
        <w:rPr>
          <w:rFonts w:ascii="Times New Roman" w:hAnsi="Times New Roman" w:cs="Times New Roman"/>
          <w:color w:val="000000" w:themeColor="text1"/>
          <w:sz w:val="24"/>
          <w:szCs w:val="24"/>
          <w:shd w:val="clear" w:color="auto" w:fill="FFFFFF"/>
        </w:rPr>
        <w:t xml:space="preserve"> TSD </w:t>
      </w:r>
      <w:r w:rsidR="005466B6">
        <w:rPr>
          <w:rFonts w:ascii="Times New Roman" w:hAnsi="Times New Roman" w:cs="Times New Roman"/>
          <w:color w:val="000000" w:themeColor="text1"/>
          <w:sz w:val="24"/>
          <w:szCs w:val="24"/>
          <w:shd w:val="clear" w:color="auto" w:fill="FFFFFF"/>
        </w:rPr>
        <w:t xml:space="preserve">were imposed on </w:t>
      </w:r>
      <w:r w:rsidR="004917F9">
        <w:rPr>
          <w:rFonts w:ascii="Times New Roman" w:hAnsi="Times New Roman" w:cs="Times New Roman"/>
          <w:color w:val="000000" w:themeColor="text1"/>
          <w:sz w:val="24"/>
          <w:szCs w:val="24"/>
          <w:shd w:val="clear" w:color="auto" w:fill="FFFFFF"/>
        </w:rPr>
        <w:t>people</w:t>
      </w:r>
      <w:r w:rsidR="005466B6">
        <w:rPr>
          <w:rFonts w:ascii="Times New Roman" w:hAnsi="Times New Roman" w:cs="Times New Roman"/>
          <w:color w:val="000000" w:themeColor="text1"/>
          <w:sz w:val="24"/>
          <w:szCs w:val="24"/>
          <w:shd w:val="clear" w:color="auto" w:fill="FFFFFF"/>
        </w:rPr>
        <w:t>, and how people, who</w:t>
      </w:r>
      <w:r w:rsidR="004917F9">
        <w:rPr>
          <w:rFonts w:ascii="Times New Roman" w:hAnsi="Times New Roman" w:cs="Times New Roman"/>
          <w:color w:val="000000" w:themeColor="text1"/>
          <w:sz w:val="24"/>
          <w:szCs w:val="24"/>
          <w:shd w:val="clear" w:color="auto" w:fill="FFFFFF"/>
        </w:rPr>
        <w:t xml:space="preserve"> were unaware of their </w:t>
      </w:r>
      <w:r w:rsidR="00B41BA5">
        <w:rPr>
          <w:rFonts w:ascii="Times New Roman" w:hAnsi="Times New Roman" w:cs="Times New Roman"/>
          <w:color w:val="000000" w:themeColor="text1"/>
          <w:sz w:val="24"/>
          <w:szCs w:val="24"/>
          <w:shd w:val="clear" w:color="auto" w:fill="FFFFFF"/>
        </w:rPr>
        <w:t>occurrence</w:t>
      </w:r>
      <w:r w:rsidR="005466B6">
        <w:rPr>
          <w:rFonts w:ascii="Times New Roman" w:hAnsi="Times New Roman" w:cs="Times New Roman"/>
          <w:color w:val="000000" w:themeColor="text1"/>
          <w:sz w:val="24"/>
          <w:szCs w:val="24"/>
          <w:shd w:val="clear" w:color="auto" w:fill="FFFFFF"/>
        </w:rPr>
        <w:t>,</w:t>
      </w:r>
      <w:r w:rsidR="004917F9">
        <w:rPr>
          <w:rFonts w:ascii="Times New Roman" w:hAnsi="Times New Roman" w:cs="Times New Roman"/>
          <w:color w:val="000000" w:themeColor="text1"/>
          <w:sz w:val="24"/>
          <w:szCs w:val="24"/>
          <w:shd w:val="clear" w:color="auto" w:fill="FFFFFF"/>
        </w:rPr>
        <w:t xml:space="preserve"> </w:t>
      </w:r>
      <w:r w:rsidR="00C04E71">
        <w:rPr>
          <w:rFonts w:ascii="Times New Roman" w:hAnsi="Times New Roman" w:cs="Times New Roman"/>
          <w:color w:val="000000" w:themeColor="text1"/>
          <w:sz w:val="24"/>
          <w:szCs w:val="24"/>
          <w:shd w:val="clear" w:color="auto" w:fill="FFFFFF"/>
        </w:rPr>
        <w:t xml:space="preserve">were taken </w:t>
      </w:r>
      <w:r w:rsidR="004917F9">
        <w:rPr>
          <w:rFonts w:ascii="Times New Roman" w:hAnsi="Times New Roman" w:cs="Times New Roman"/>
          <w:color w:val="000000" w:themeColor="text1"/>
          <w:sz w:val="24"/>
          <w:szCs w:val="24"/>
          <w:shd w:val="clear" w:color="auto" w:fill="FFFFFF"/>
        </w:rPr>
        <w:t xml:space="preserve">by surprise.  </w:t>
      </w:r>
    </w:p>
    <w:p w14:paraId="57545440" w14:textId="2A8F286D" w:rsidR="00E10F56" w:rsidRPr="004164FB" w:rsidRDefault="000B5D48" w:rsidP="00B07BD7">
      <w:pPr>
        <w:spacing w:before="120" w:after="120" w:line="240" w:lineRule="auto"/>
        <w:ind w:firstLine="720"/>
        <w:jc w:val="both"/>
        <w:rPr>
          <w:rFonts w:ascii="Times New Roman" w:hAnsi="Times New Roman" w:cs="Times New Roman"/>
          <w:bCs/>
          <w:iCs/>
          <w:color w:val="FF0000"/>
          <w:sz w:val="24"/>
          <w:szCs w:val="24"/>
          <w:shd w:val="clear" w:color="auto" w:fill="FFFFFF"/>
        </w:rPr>
      </w:pPr>
      <w:r>
        <w:rPr>
          <w:rFonts w:ascii="Times New Roman" w:hAnsi="Times New Roman" w:cs="Times New Roman"/>
          <w:color w:val="000000" w:themeColor="text1"/>
          <w:sz w:val="24"/>
          <w:szCs w:val="24"/>
          <w:shd w:val="clear" w:color="auto" w:fill="FFFFFF"/>
        </w:rPr>
        <w:t>Lastly, a</w:t>
      </w:r>
      <w:r w:rsidR="006130A5">
        <w:rPr>
          <w:rFonts w:ascii="Times New Roman" w:hAnsi="Times New Roman" w:cs="Times New Roman"/>
          <w:color w:val="000000" w:themeColor="text1"/>
          <w:sz w:val="24"/>
          <w:szCs w:val="24"/>
          <w:shd w:val="clear" w:color="auto" w:fill="FFFFFF"/>
        </w:rPr>
        <w:t>nother feature of TSD reflected in anti-corona war is its sacredness. For instance, as can be seen in Extract</w:t>
      </w:r>
      <w:r w:rsidR="00067C69">
        <w:rPr>
          <w:rFonts w:ascii="Times New Roman" w:hAnsi="Times New Roman" w:cs="Times New Roman"/>
          <w:color w:val="000000" w:themeColor="text1"/>
          <w:sz w:val="24"/>
          <w:szCs w:val="24"/>
          <w:shd w:val="clear" w:color="auto" w:fill="FFFFFF"/>
        </w:rPr>
        <w:t>s</w:t>
      </w:r>
      <w:r w:rsidR="006130A5">
        <w:rPr>
          <w:rFonts w:ascii="Times New Roman" w:hAnsi="Times New Roman" w:cs="Times New Roman"/>
          <w:color w:val="000000" w:themeColor="text1"/>
          <w:sz w:val="24"/>
          <w:szCs w:val="24"/>
          <w:shd w:val="clear" w:color="auto" w:fill="FFFFFF"/>
        </w:rPr>
        <w:t xml:space="preserve"> </w:t>
      </w:r>
      <w:r w:rsidR="00E10F56">
        <w:rPr>
          <w:rFonts w:ascii="Times New Roman" w:hAnsi="Times New Roman" w:cs="Times New Roman"/>
          <w:color w:val="000000" w:themeColor="text1"/>
          <w:sz w:val="24"/>
          <w:szCs w:val="24"/>
          <w:shd w:val="clear" w:color="auto" w:fill="FFFFFF"/>
        </w:rPr>
        <w:t>4</w:t>
      </w:r>
      <w:r w:rsidR="00BA4951">
        <w:rPr>
          <w:rFonts w:ascii="Times New Roman" w:hAnsi="Times New Roman" w:cs="Times New Roman"/>
          <w:color w:val="000000" w:themeColor="text1"/>
          <w:sz w:val="24"/>
          <w:szCs w:val="24"/>
          <w:shd w:val="clear" w:color="auto" w:fill="FFFFFF"/>
        </w:rPr>
        <w:t>,</w:t>
      </w:r>
      <w:r w:rsidR="00067C69">
        <w:rPr>
          <w:rFonts w:ascii="Times New Roman" w:hAnsi="Times New Roman" w:cs="Times New Roman"/>
          <w:color w:val="000000" w:themeColor="text1"/>
          <w:sz w:val="24"/>
          <w:szCs w:val="24"/>
          <w:shd w:val="clear" w:color="auto" w:fill="FFFFFF"/>
        </w:rPr>
        <w:t xml:space="preserve"> </w:t>
      </w:r>
      <w:r w:rsidR="006130A5">
        <w:rPr>
          <w:rFonts w:ascii="Times New Roman" w:hAnsi="Times New Roman" w:cs="Times New Roman"/>
          <w:color w:val="000000" w:themeColor="text1"/>
          <w:sz w:val="24"/>
          <w:szCs w:val="24"/>
          <w:shd w:val="clear" w:color="auto" w:fill="FFFFFF"/>
        </w:rPr>
        <w:t xml:space="preserve">the word </w:t>
      </w:r>
      <w:r w:rsidR="006130A5" w:rsidRPr="00AF7FD1">
        <w:rPr>
          <w:rFonts w:ascii="Times New Roman" w:hAnsi="Times New Roman" w:cs="Times New Roman"/>
          <w:color w:val="000000" w:themeColor="text1"/>
          <w:sz w:val="24"/>
          <w:szCs w:val="24"/>
          <w:shd w:val="clear" w:color="auto" w:fill="FFFFFF"/>
        </w:rPr>
        <w:t>‘</w:t>
      </w:r>
      <w:r w:rsidR="006130A5" w:rsidRPr="00067C69">
        <w:rPr>
          <w:rFonts w:ascii="Times New Roman" w:hAnsi="Times New Roman" w:cs="Times New Roman"/>
          <w:b/>
          <w:bCs/>
          <w:color w:val="000000" w:themeColor="text1"/>
          <w:sz w:val="24"/>
          <w:szCs w:val="24"/>
          <w:shd w:val="clear" w:color="auto" w:fill="FFFFFF"/>
        </w:rPr>
        <w:t>sa</w:t>
      </w:r>
      <w:r w:rsidR="00BA6FDB">
        <w:rPr>
          <w:rFonts w:ascii="Times New Roman" w:hAnsi="Times New Roman" w:cs="Times New Roman"/>
          <w:b/>
          <w:bCs/>
          <w:color w:val="000000" w:themeColor="text1"/>
          <w:sz w:val="24"/>
          <w:szCs w:val="24"/>
          <w:shd w:val="clear" w:color="auto" w:fill="FFFFFF"/>
        </w:rPr>
        <w:t>c</w:t>
      </w:r>
      <w:r w:rsidR="006130A5" w:rsidRPr="00067C69">
        <w:rPr>
          <w:rFonts w:ascii="Times New Roman" w:hAnsi="Times New Roman" w:cs="Times New Roman"/>
          <w:b/>
          <w:bCs/>
          <w:color w:val="000000" w:themeColor="text1"/>
          <w:sz w:val="24"/>
          <w:szCs w:val="24"/>
          <w:shd w:val="clear" w:color="auto" w:fill="FFFFFF"/>
        </w:rPr>
        <w:t>red</w:t>
      </w:r>
      <w:r w:rsidR="006130A5" w:rsidRPr="00AF7FD1">
        <w:rPr>
          <w:rFonts w:ascii="Times New Roman" w:hAnsi="Times New Roman" w:cs="Times New Roman"/>
          <w:color w:val="000000" w:themeColor="text1"/>
          <w:sz w:val="24"/>
          <w:szCs w:val="24"/>
          <w:shd w:val="clear" w:color="auto" w:fill="FFFFFF"/>
        </w:rPr>
        <w:t>’</w:t>
      </w:r>
      <w:r w:rsidR="006130A5">
        <w:rPr>
          <w:rFonts w:ascii="Times New Roman" w:hAnsi="Times New Roman" w:cs="Times New Roman"/>
          <w:color w:val="000000" w:themeColor="text1"/>
          <w:sz w:val="24"/>
          <w:szCs w:val="24"/>
          <w:shd w:val="clear" w:color="auto" w:fill="FFFFFF"/>
        </w:rPr>
        <w:t xml:space="preserve"> </w:t>
      </w:r>
      <w:r w:rsidR="00067C69" w:rsidRPr="00067C69">
        <w:rPr>
          <w:rFonts w:ascii="Times New Roman" w:hAnsi="Times New Roman" w:cs="Times New Roman"/>
          <w:b/>
          <w:bCs/>
          <w:color w:val="000000" w:themeColor="text1"/>
          <w:sz w:val="24"/>
          <w:szCs w:val="24"/>
          <w:shd w:val="clear" w:color="auto" w:fill="FFFFFF"/>
        </w:rPr>
        <w:t>[</w:t>
      </w:r>
      <w:proofErr w:type="spellStart"/>
      <w:r w:rsidR="00067C69" w:rsidRPr="00067C69">
        <w:rPr>
          <w:rFonts w:ascii="Times New Roman" w:hAnsi="Times New Roman" w:cs="Times New Roman"/>
          <w:b/>
          <w:bCs/>
          <w:color w:val="000000" w:themeColor="text1"/>
          <w:sz w:val="24"/>
          <w:szCs w:val="24"/>
          <w:shd w:val="clear" w:color="auto" w:fill="FFFFFF"/>
        </w:rPr>
        <w:t>moghædæs</w:t>
      </w:r>
      <w:proofErr w:type="spellEnd"/>
      <w:r w:rsidR="00973B7F">
        <w:rPr>
          <w:rFonts w:ascii="Times New Roman" w:hAnsi="Times New Roman" w:cs="Times New Roman"/>
          <w:b/>
          <w:bCs/>
          <w:color w:val="000000" w:themeColor="text1"/>
          <w:sz w:val="24"/>
          <w:szCs w:val="24"/>
          <w:shd w:val="clear" w:color="auto" w:fill="FFFFFF"/>
        </w:rPr>
        <w:t xml:space="preserve">] </w:t>
      </w:r>
      <w:proofErr w:type="gramStart"/>
      <w:r w:rsidR="00973B7F">
        <w:rPr>
          <w:rFonts w:ascii="Times New Roman" w:hAnsi="Times New Roman" w:cs="Times New Roman"/>
          <w:b/>
          <w:bCs/>
          <w:color w:val="000000" w:themeColor="text1"/>
          <w:sz w:val="24"/>
          <w:szCs w:val="24"/>
          <w:shd w:val="clear" w:color="auto" w:fill="FFFFFF"/>
        </w:rPr>
        <w:t xml:space="preserve">( </w:t>
      </w:r>
      <w:r w:rsidR="00973B7F">
        <w:rPr>
          <w:rFonts w:ascii="Times New Roman" w:hAnsi="Times New Roman" w:cs="Times New Roman" w:hint="cs"/>
          <w:b/>
          <w:bCs/>
          <w:color w:val="000000" w:themeColor="text1"/>
          <w:sz w:val="24"/>
          <w:szCs w:val="24"/>
          <w:shd w:val="clear" w:color="auto" w:fill="FFFFFF"/>
          <w:rtl/>
          <w:lang w:bidi="fa-IR"/>
        </w:rPr>
        <w:t>مقدس</w:t>
      </w:r>
      <w:proofErr w:type="gramEnd"/>
      <w:r w:rsidR="00973B7F">
        <w:rPr>
          <w:rFonts w:ascii="Times New Roman" w:hAnsi="Times New Roman" w:cs="Times New Roman"/>
          <w:b/>
          <w:bCs/>
          <w:color w:val="000000" w:themeColor="text1"/>
          <w:sz w:val="24"/>
          <w:szCs w:val="24"/>
          <w:shd w:val="clear" w:color="auto" w:fill="FFFFFF"/>
        </w:rPr>
        <w:t xml:space="preserve"> )</w:t>
      </w:r>
      <w:r w:rsidR="00067C69">
        <w:rPr>
          <w:rFonts w:ascii="Times New Roman" w:hAnsi="Times New Roman" w:cs="Times New Roman"/>
          <w:color w:val="000000" w:themeColor="text1"/>
          <w:sz w:val="24"/>
          <w:szCs w:val="24"/>
          <w:shd w:val="clear" w:color="auto" w:fill="FFFFFF"/>
        </w:rPr>
        <w:t xml:space="preserve"> </w:t>
      </w:r>
      <w:r w:rsidR="00BA4951">
        <w:rPr>
          <w:rFonts w:ascii="Times New Roman" w:hAnsi="Times New Roman" w:cs="Times New Roman"/>
          <w:color w:val="000000" w:themeColor="text1"/>
          <w:sz w:val="24"/>
          <w:szCs w:val="24"/>
          <w:shd w:val="clear" w:color="auto" w:fill="FFFFFF"/>
        </w:rPr>
        <w:t>is</w:t>
      </w:r>
      <w:r w:rsidR="00973B7F">
        <w:rPr>
          <w:rFonts w:ascii="Times New Roman" w:hAnsi="Times New Roman" w:cs="Times New Roman"/>
          <w:color w:val="000000" w:themeColor="text1"/>
          <w:sz w:val="24"/>
          <w:szCs w:val="24"/>
          <w:shd w:val="clear" w:color="auto" w:fill="FFFFFF"/>
        </w:rPr>
        <w:t xml:space="preserve"> used which </w:t>
      </w:r>
      <w:r w:rsidR="00A73048">
        <w:rPr>
          <w:rFonts w:ascii="Times New Roman" w:hAnsi="Times New Roman" w:cs="Times New Roman"/>
          <w:color w:val="000000" w:themeColor="text1"/>
          <w:sz w:val="24"/>
          <w:szCs w:val="24"/>
          <w:shd w:val="clear" w:color="auto" w:fill="FFFFFF"/>
        </w:rPr>
        <w:t>i</w:t>
      </w:r>
      <w:r w:rsidR="00BA4951">
        <w:rPr>
          <w:rFonts w:ascii="Times New Roman" w:hAnsi="Times New Roman" w:cs="Times New Roman"/>
          <w:color w:val="000000" w:themeColor="text1"/>
          <w:sz w:val="24"/>
          <w:szCs w:val="24"/>
          <w:shd w:val="clear" w:color="auto" w:fill="FFFFFF"/>
        </w:rPr>
        <w:t>s a</w:t>
      </w:r>
      <w:r w:rsidR="00973B7F">
        <w:rPr>
          <w:rFonts w:ascii="Times New Roman" w:hAnsi="Times New Roman" w:cs="Times New Roman"/>
          <w:color w:val="000000" w:themeColor="text1"/>
          <w:sz w:val="24"/>
          <w:szCs w:val="24"/>
          <w:shd w:val="clear" w:color="auto" w:fill="FFFFFF"/>
        </w:rPr>
        <w:t xml:space="preserve"> </w:t>
      </w:r>
      <w:r w:rsidR="00C04E71">
        <w:rPr>
          <w:rFonts w:ascii="Times New Roman" w:hAnsi="Times New Roman" w:cs="Times New Roman"/>
          <w:color w:val="000000" w:themeColor="text1"/>
          <w:sz w:val="24"/>
          <w:szCs w:val="24"/>
          <w:shd w:val="clear" w:color="auto" w:fill="FFFFFF"/>
        </w:rPr>
        <w:t xml:space="preserve">key </w:t>
      </w:r>
      <w:r w:rsidR="00973B7F">
        <w:rPr>
          <w:rFonts w:ascii="Times New Roman" w:hAnsi="Times New Roman" w:cs="Times New Roman"/>
          <w:color w:val="000000" w:themeColor="text1"/>
          <w:sz w:val="24"/>
          <w:szCs w:val="24"/>
          <w:shd w:val="clear" w:color="auto" w:fill="FFFFFF"/>
        </w:rPr>
        <w:t>term</w:t>
      </w:r>
      <w:r w:rsidR="006130A5">
        <w:rPr>
          <w:rFonts w:ascii="Times New Roman" w:hAnsi="Times New Roman" w:cs="Times New Roman"/>
          <w:color w:val="000000" w:themeColor="text1"/>
          <w:sz w:val="24"/>
          <w:szCs w:val="24"/>
          <w:shd w:val="clear" w:color="auto" w:fill="FFFFFF"/>
        </w:rPr>
        <w:t xml:space="preserve"> </w:t>
      </w:r>
      <w:r w:rsidR="00067C69">
        <w:rPr>
          <w:rFonts w:ascii="Times New Roman" w:hAnsi="Times New Roman" w:cs="Times New Roman"/>
          <w:color w:val="000000" w:themeColor="text1"/>
          <w:sz w:val="24"/>
          <w:szCs w:val="24"/>
          <w:shd w:val="clear" w:color="auto" w:fill="FFFFFF"/>
        </w:rPr>
        <w:t>assigned</w:t>
      </w:r>
      <w:r w:rsidR="006130A5">
        <w:rPr>
          <w:rFonts w:ascii="Times New Roman" w:hAnsi="Times New Roman" w:cs="Times New Roman"/>
          <w:color w:val="000000" w:themeColor="text1"/>
          <w:sz w:val="24"/>
          <w:szCs w:val="24"/>
          <w:shd w:val="clear" w:color="auto" w:fill="FFFFFF"/>
        </w:rPr>
        <w:t xml:space="preserve"> to TSD</w:t>
      </w:r>
      <w:r w:rsidR="00BA4951">
        <w:rPr>
          <w:rFonts w:ascii="Times New Roman" w:hAnsi="Times New Roman" w:cs="Times New Roman"/>
          <w:color w:val="000000" w:themeColor="text1"/>
          <w:sz w:val="24"/>
          <w:szCs w:val="24"/>
          <w:shd w:val="clear" w:color="auto" w:fill="FFFFFF"/>
        </w:rPr>
        <w:t xml:space="preserve"> (The </w:t>
      </w:r>
      <w:r w:rsidR="00BA4951" w:rsidRPr="00BA4951">
        <w:rPr>
          <w:rFonts w:ascii="Times New Roman" w:hAnsi="Times New Roman" w:cs="Times New Roman"/>
          <w:color w:val="000000" w:themeColor="text1"/>
          <w:sz w:val="24"/>
          <w:szCs w:val="24"/>
          <w:u w:val="single"/>
          <w:shd w:val="clear" w:color="auto" w:fill="FFFFFF"/>
        </w:rPr>
        <w:t>Sacred</w:t>
      </w:r>
      <w:r w:rsidR="00BA4951">
        <w:rPr>
          <w:rFonts w:ascii="Times New Roman" w:hAnsi="Times New Roman" w:cs="Times New Roman"/>
          <w:color w:val="000000" w:themeColor="text1"/>
          <w:sz w:val="24"/>
          <w:szCs w:val="24"/>
          <w:shd w:val="clear" w:color="auto" w:fill="FFFFFF"/>
        </w:rPr>
        <w:t xml:space="preserve"> Defense)</w:t>
      </w:r>
      <w:r w:rsidR="006130A5">
        <w:rPr>
          <w:rFonts w:ascii="Times New Roman" w:hAnsi="Times New Roman" w:cs="Times New Roman"/>
          <w:color w:val="000000" w:themeColor="text1"/>
          <w:sz w:val="24"/>
          <w:szCs w:val="24"/>
          <w:shd w:val="clear" w:color="auto" w:fill="FFFFFF"/>
        </w:rPr>
        <w:t xml:space="preserve">. In fact, </w:t>
      </w:r>
      <w:r w:rsidR="00063E2E">
        <w:rPr>
          <w:rFonts w:ascii="Times New Roman" w:hAnsi="Times New Roman" w:cs="Times New Roman"/>
          <w:color w:val="000000" w:themeColor="text1"/>
          <w:sz w:val="24"/>
          <w:szCs w:val="24"/>
          <w:shd w:val="clear" w:color="auto" w:fill="FFFFFF"/>
        </w:rPr>
        <w:t>one of the factors which made</w:t>
      </w:r>
      <w:r w:rsidR="006130A5">
        <w:rPr>
          <w:rFonts w:ascii="Times New Roman" w:hAnsi="Times New Roman" w:cs="Times New Roman"/>
          <w:color w:val="000000" w:themeColor="text1"/>
          <w:sz w:val="24"/>
          <w:szCs w:val="24"/>
          <w:shd w:val="clear" w:color="auto" w:fill="FFFFFF"/>
        </w:rPr>
        <w:t xml:space="preserve"> TSD sacred was the unity of all </w:t>
      </w:r>
      <w:r w:rsidR="006130A5" w:rsidRPr="00063E2E">
        <w:rPr>
          <w:rFonts w:ascii="Times New Roman" w:hAnsi="Times New Roman" w:cs="Times New Roman"/>
          <w:color w:val="000000" w:themeColor="text1"/>
          <w:sz w:val="24"/>
          <w:szCs w:val="24"/>
          <w:shd w:val="clear" w:color="auto" w:fill="FFFFFF"/>
        </w:rPr>
        <w:t>people</w:t>
      </w:r>
      <w:r w:rsidR="00385786" w:rsidRPr="00063E2E">
        <w:rPr>
          <w:rFonts w:ascii="Times New Roman" w:hAnsi="Times New Roman" w:cs="Times New Roman"/>
          <w:color w:val="000000" w:themeColor="text1"/>
          <w:sz w:val="24"/>
          <w:szCs w:val="24"/>
          <w:shd w:val="clear" w:color="auto" w:fill="FFFFFF"/>
        </w:rPr>
        <w:t xml:space="preserve"> and the sacrifices they made</w:t>
      </w:r>
      <w:r w:rsidR="006130A5" w:rsidRPr="00063E2E">
        <w:rPr>
          <w:rFonts w:ascii="Times New Roman" w:hAnsi="Times New Roman" w:cs="Times New Roman"/>
          <w:color w:val="000000" w:themeColor="text1"/>
          <w:sz w:val="24"/>
          <w:szCs w:val="24"/>
          <w:shd w:val="clear" w:color="auto" w:fill="FFFFFF"/>
        </w:rPr>
        <w:t xml:space="preserve"> for a</w:t>
      </w:r>
      <w:r w:rsidR="006130A5">
        <w:rPr>
          <w:rFonts w:ascii="Times New Roman" w:hAnsi="Times New Roman" w:cs="Times New Roman"/>
          <w:color w:val="000000" w:themeColor="text1"/>
          <w:sz w:val="24"/>
          <w:szCs w:val="24"/>
          <w:shd w:val="clear" w:color="auto" w:fill="FFFFFF"/>
        </w:rPr>
        <w:t xml:space="preserve"> great</w:t>
      </w:r>
      <w:r w:rsidR="00F83139">
        <w:rPr>
          <w:rFonts w:ascii="Times New Roman" w:hAnsi="Times New Roman" w:cs="Times New Roman"/>
          <w:color w:val="000000" w:themeColor="text1"/>
          <w:sz w:val="24"/>
          <w:szCs w:val="24"/>
          <w:shd w:val="clear" w:color="auto" w:fill="FFFFFF"/>
        </w:rPr>
        <w:t>er</w:t>
      </w:r>
      <w:r w:rsidR="006130A5">
        <w:rPr>
          <w:rFonts w:ascii="Times New Roman" w:hAnsi="Times New Roman" w:cs="Times New Roman"/>
          <w:color w:val="000000" w:themeColor="text1"/>
          <w:sz w:val="24"/>
          <w:szCs w:val="24"/>
          <w:shd w:val="clear" w:color="auto" w:fill="FFFFFF"/>
        </w:rPr>
        <w:t xml:space="preserve"> cause</w:t>
      </w:r>
      <w:r w:rsidR="00C04E71">
        <w:rPr>
          <w:rFonts w:ascii="Times New Roman" w:hAnsi="Times New Roman" w:cs="Times New Roman"/>
          <w:color w:val="000000" w:themeColor="text1"/>
          <w:sz w:val="24"/>
          <w:szCs w:val="24"/>
          <w:shd w:val="clear" w:color="auto" w:fill="FFFFFF"/>
        </w:rPr>
        <w:t>, namely</w:t>
      </w:r>
      <w:r w:rsidR="006130A5">
        <w:rPr>
          <w:rFonts w:ascii="Times New Roman" w:hAnsi="Times New Roman" w:cs="Times New Roman"/>
          <w:color w:val="000000" w:themeColor="text1"/>
          <w:sz w:val="24"/>
          <w:szCs w:val="24"/>
          <w:shd w:val="clear" w:color="auto" w:fill="FFFFFF"/>
        </w:rPr>
        <w:t xml:space="preserve"> defending the</w:t>
      </w:r>
      <w:r w:rsidR="00385786">
        <w:rPr>
          <w:rFonts w:ascii="Times New Roman" w:hAnsi="Times New Roman" w:cs="Times New Roman"/>
          <w:color w:val="000000" w:themeColor="text1"/>
          <w:sz w:val="24"/>
          <w:szCs w:val="24"/>
          <w:shd w:val="clear" w:color="auto" w:fill="FFFFFF"/>
        </w:rPr>
        <w:t xml:space="preserve">ir </w:t>
      </w:r>
      <w:r w:rsidR="006130A5">
        <w:rPr>
          <w:rFonts w:ascii="Times New Roman" w:hAnsi="Times New Roman" w:cs="Times New Roman"/>
          <w:color w:val="000000" w:themeColor="text1"/>
          <w:sz w:val="24"/>
          <w:szCs w:val="24"/>
          <w:shd w:val="clear" w:color="auto" w:fill="FFFFFF"/>
        </w:rPr>
        <w:t>country</w:t>
      </w:r>
      <w:r w:rsidR="00063E2E">
        <w:rPr>
          <w:rFonts w:ascii="Times New Roman" w:hAnsi="Times New Roman" w:cs="Times New Roman"/>
          <w:color w:val="000000" w:themeColor="text1"/>
          <w:sz w:val="24"/>
          <w:szCs w:val="24"/>
          <w:shd w:val="clear" w:color="auto" w:fill="FFFFFF"/>
        </w:rPr>
        <w:t>: “</w:t>
      </w:r>
      <w:r w:rsidR="00AC6C62" w:rsidRPr="00AC6C62">
        <w:rPr>
          <w:rFonts w:asciiTheme="majorBidi" w:hAnsiTheme="majorBidi" w:cstheme="majorBidi"/>
          <w:i/>
          <w:iCs/>
          <w:sz w:val="24"/>
          <w:szCs w:val="24"/>
          <w:shd w:val="clear" w:color="auto" w:fill="FFFFFF"/>
        </w:rPr>
        <w:t xml:space="preserve">we are at </w:t>
      </w:r>
      <w:r w:rsidR="00AC6C62" w:rsidRPr="00AC6C62">
        <w:rPr>
          <w:rFonts w:asciiTheme="majorBidi" w:hAnsiTheme="majorBidi" w:cstheme="majorBidi"/>
          <w:b/>
          <w:bCs/>
          <w:i/>
          <w:iCs/>
          <w:sz w:val="24"/>
          <w:szCs w:val="24"/>
          <w:shd w:val="clear" w:color="auto" w:fill="FFFFFF"/>
        </w:rPr>
        <w:t>war</w:t>
      </w:r>
      <w:r w:rsidR="00AC6C62" w:rsidRPr="00AC6C62">
        <w:rPr>
          <w:rFonts w:asciiTheme="majorBidi" w:hAnsiTheme="majorBidi" w:cstheme="majorBidi"/>
          <w:i/>
          <w:iCs/>
          <w:sz w:val="24"/>
          <w:szCs w:val="24"/>
          <w:shd w:val="clear" w:color="auto" w:fill="FFFFFF"/>
        </w:rPr>
        <w:t xml:space="preserve"> against the same </w:t>
      </w:r>
      <w:r w:rsidR="00AC6C62" w:rsidRPr="00AC6C62">
        <w:rPr>
          <w:rFonts w:asciiTheme="majorBidi" w:hAnsiTheme="majorBidi" w:cstheme="majorBidi"/>
          <w:b/>
          <w:bCs/>
          <w:i/>
          <w:iCs/>
          <w:sz w:val="24"/>
          <w:szCs w:val="24"/>
          <w:shd w:val="clear" w:color="auto" w:fill="FFFFFF"/>
        </w:rPr>
        <w:t>enemy</w:t>
      </w:r>
      <w:r w:rsidR="00AC6C62" w:rsidRPr="00AC6C62">
        <w:rPr>
          <w:rFonts w:asciiTheme="majorBidi" w:hAnsiTheme="majorBidi" w:cstheme="majorBidi"/>
          <w:i/>
          <w:iCs/>
          <w:sz w:val="24"/>
          <w:szCs w:val="24"/>
          <w:shd w:val="clear" w:color="auto" w:fill="FFFFFF"/>
        </w:rPr>
        <w:t xml:space="preserve"> all over the world, and this has made this</w:t>
      </w:r>
      <w:r w:rsidR="00AC6C62" w:rsidRPr="00AC6C62">
        <w:rPr>
          <w:rFonts w:asciiTheme="majorBidi" w:hAnsiTheme="majorBidi" w:cstheme="majorBidi"/>
          <w:b/>
          <w:i/>
          <w:iCs/>
          <w:sz w:val="24"/>
          <w:szCs w:val="24"/>
          <w:shd w:val="clear" w:color="auto" w:fill="FFFFFF"/>
        </w:rPr>
        <w:t xml:space="preserve"> war </w:t>
      </w:r>
      <w:r w:rsidR="00AC6C62" w:rsidRPr="00AC6C62">
        <w:rPr>
          <w:rFonts w:asciiTheme="majorBidi" w:hAnsiTheme="majorBidi" w:cstheme="majorBidi"/>
          <w:bCs/>
          <w:i/>
          <w:iCs/>
          <w:sz w:val="24"/>
          <w:szCs w:val="24"/>
          <w:u w:val="single"/>
          <w:shd w:val="clear" w:color="auto" w:fill="FFFFFF"/>
        </w:rPr>
        <w:t>more sacred</w:t>
      </w:r>
      <w:r w:rsidR="00063E2E">
        <w:rPr>
          <w:rFonts w:ascii="Times New Roman" w:hAnsi="Times New Roman" w:cs="Times New Roman"/>
          <w:color w:val="000000" w:themeColor="text1"/>
          <w:sz w:val="24"/>
          <w:szCs w:val="24"/>
          <w:shd w:val="clear" w:color="auto" w:fill="FFFFFF"/>
        </w:rPr>
        <w:t>”</w:t>
      </w:r>
      <w:r w:rsidR="00920D6B">
        <w:rPr>
          <w:rFonts w:ascii="Times New Roman" w:hAnsi="Times New Roman" w:cs="Times New Roman"/>
          <w:color w:val="000000" w:themeColor="text1"/>
          <w:sz w:val="24"/>
          <w:szCs w:val="24"/>
          <w:shd w:val="clear" w:color="auto" w:fill="FFFFFF"/>
        </w:rPr>
        <w:t xml:space="preserve"> </w:t>
      </w:r>
      <w:r w:rsidR="00063E2E">
        <w:rPr>
          <w:rFonts w:ascii="Times New Roman" w:hAnsi="Times New Roman" w:cs="Times New Roman"/>
          <w:color w:val="000000" w:themeColor="text1"/>
          <w:sz w:val="24"/>
          <w:szCs w:val="24"/>
          <w:shd w:val="clear" w:color="auto" w:fill="FFFFFF"/>
        </w:rPr>
        <w:t>(</w:t>
      </w:r>
      <w:r w:rsidR="00AC6C62">
        <w:rPr>
          <w:rFonts w:ascii="Times New Roman" w:hAnsi="Times New Roman" w:cs="Times New Roman"/>
          <w:color w:val="000000" w:themeColor="text1"/>
          <w:sz w:val="24"/>
          <w:szCs w:val="24"/>
          <w:shd w:val="clear" w:color="auto" w:fill="FFFFFF"/>
        </w:rPr>
        <w:t xml:space="preserve">Extract 4). </w:t>
      </w:r>
      <w:r w:rsidR="00063E2E">
        <w:rPr>
          <w:rFonts w:ascii="Times New Roman" w:hAnsi="Times New Roman" w:cs="Times New Roman"/>
          <w:color w:val="000000" w:themeColor="text1"/>
          <w:sz w:val="24"/>
          <w:szCs w:val="24"/>
          <w:shd w:val="clear" w:color="auto" w:fill="FFFFFF"/>
        </w:rPr>
        <w:t>The sa</w:t>
      </w:r>
      <w:r w:rsidR="00BA6FDB">
        <w:rPr>
          <w:rFonts w:ascii="Times New Roman" w:hAnsi="Times New Roman" w:cs="Times New Roman"/>
          <w:color w:val="000000" w:themeColor="text1"/>
          <w:sz w:val="24"/>
          <w:szCs w:val="24"/>
          <w:shd w:val="clear" w:color="auto" w:fill="FFFFFF"/>
        </w:rPr>
        <w:t>c</w:t>
      </w:r>
      <w:r w:rsidR="00063E2E">
        <w:rPr>
          <w:rFonts w:ascii="Times New Roman" w:hAnsi="Times New Roman" w:cs="Times New Roman"/>
          <w:color w:val="000000" w:themeColor="text1"/>
          <w:sz w:val="24"/>
          <w:szCs w:val="24"/>
          <w:shd w:val="clear" w:color="auto" w:fill="FFFFFF"/>
        </w:rPr>
        <w:t xml:space="preserve">redness of TSD (which is also transferred to anti-corona war) conveys a sense of religious obligation. </w:t>
      </w:r>
      <w:r w:rsidR="00A651D5">
        <w:rPr>
          <w:rFonts w:ascii="Times New Roman" w:hAnsi="Times New Roman" w:cs="Times New Roman"/>
          <w:color w:val="000000" w:themeColor="text1"/>
          <w:sz w:val="24"/>
          <w:szCs w:val="24"/>
          <w:shd w:val="clear" w:color="auto" w:fill="FFFFFF"/>
        </w:rPr>
        <w:t>Reference</w:t>
      </w:r>
      <w:r w:rsidR="00C04E71">
        <w:rPr>
          <w:rFonts w:ascii="Times New Roman" w:hAnsi="Times New Roman" w:cs="Times New Roman"/>
          <w:color w:val="000000" w:themeColor="text1"/>
          <w:sz w:val="24"/>
          <w:szCs w:val="24"/>
          <w:shd w:val="clear" w:color="auto" w:fill="FFFFFF"/>
        </w:rPr>
        <w:t xml:space="preserve"> to t</w:t>
      </w:r>
      <w:r w:rsidR="00E10F56" w:rsidRPr="00FC33ED">
        <w:rPr>
          <w:rFonts w:ascii="Times New Roman" w:hAnsi="Times New Roman" w:cs="Times New Roman"/>
          <w:color w:val="000000" w:themeColor="text1"/>
          <w:sz w:val="24"/>
          <w:szCs w:val="24"/>
          <w:shd w:val="clear" w:color="auto" w:fill="FFFFFF"/>
        </w:rPr>
        <w:t xml:space="preserve">he sacredness of </w:t>
      </w:r>
      <w:r w:rsidR="00512B92" w:rsidRPr="00FC33ED">
        <w:rPr>
          <w:rFonts w:ascii="Times New Roman" w:hAnsi="Times New Roman" w:cs="Times New Roman"/>
          <w:color w:val="000000" w:themeColor="text1"/>
          <w:sz w:val="24"/>
          <w:szCs w:val="24"/>
          <w:shd w:val="clear" w:color="auto" w:fill="FFFFFF"/>
        </w:rPr>
        <w:t>a</w:t>
      </w:r>
      <w:r w:rsidR="00E10F56" w:rsidRPr="00FC33ED">
        <w:rPr>
          <w:rFonts w:ascii="Times New Roman" w:hAnsi="Times New Roman" w:cs="Times New Roman"/>
          <w:color w:val="000000" w:themeColor="text1"/>
          <w:sz w:val="24"/>
          <w:szCs w:val="24"/>
          <w:shd w:val="clear" w:color="auto" w:fill="FFFFFF"/>
        </w:rPr>
        <w:t xml:space="preserve"> war </w:t>
      </w:r>
      <w:r w:rsidR="00E10F56" w:rsidRPr="00FC33ED">
        <w:rPr>
          <w:rFonts w:ascii="Times New Roman" w:hAnsi="Times New Roman" w:cs="Times New Roman"/>
          <w:sz w:val="24"/>
          <w:szCs w:val="24"/>
          <w:shd w:val="clear" w:color="auto" w:fill="FFFFFF"/>
        </w:rPr>
        <w:t xml:space="preserve">is a discursive strategy to emphasize people’s cooperation and unity </w:t>
      </w:r>
      <w:r w:rsidR="00FC33ED" w:rsidRPr="00FC33ED">
        <w:rPr>
          <w:rFonts w:ascii="Times New Roman" w:hAnsi="Times New Roman" w:cs="Times New Roman"/>
          <w:sz w:val="24"/>
          <w:szCs w:val="24"/>
          <w:shd w:val="clear" w:color="auto" w:fill="FFFFFF"/>
        </w:rPr>
        <w:t xml:space="preserve">in </w:t>
      </w:r>
      <w:r w:rsidR="00C04E71">
        <w:rPr>
          <w:rFonts w:ascii="Times New Roman" w:hAnsi="Times New Roman" w:cs="Times New Roman"/>
          <w:sz w:val="24"/>
          <w:szCs w:val="24"/>
          <w:shd w:val="clear" w:color="auto" w:fill="FFFFFF"/>
        </w:rPr>
        <w:t>that</w:t>
      </w:r>
      <w:r w:rsidR="00FC33ED" w:rsidRPr="00FC33ED">
        <w:rPr>
          <w:rFonts w:ascii="Times New Roman" w:hAnsi="Times New Roman" w:cs="Times New Roman"/>
          <w:sz w:val="24"/>
          <w:szCs w:val="24"/>
          <w:shd w:val="clear" w:color="auto" w:fill="FFFFFF"/>
        </w:rPr>
        <w:t xml:space="preserve"> war</w:t>
      </w:r>
      <w:r w:rsidR="00E10F56" w:rsidRPr="00FC33ED">
        <w:rPr>
          <w:rFonts w:ascii="Times New Roman" w:hAnsi="Times New Roman" w:cs="Times New Roman"/>
          <w:sz w:val="24"/>
          <w:szCs w:val="24"/>
          <w:shd w:val="clear" w:color="auto" w:fill="FFFFFF"/>
        </w:rPr>
        <w:t xml:space="preserve"> </w:t>
      </w:r>
      <w:r w:rsidR="00C04E71" w:rsidRPr="00FC33ED">
        <w:rPr>
          <w:rFonts w:ascii="Times New Roman" w:hAnsi="Times New Roman" w:cs="Times New Roman"/>
          <w:sz w:val="24"/>
          <w:szCs w:val="24"/>
          <w:shd w:val="clear" w:color="auto" w:fill="FFFFFF"/>
        </w:rPr>
        <w:t>(</w:t>
      </w:r>
      <w:proofErr w:type="spellStart"/>
      <w:r w:rsidR="00C04E71" w:rsidRPr="00FC33ED">
        <w:rPr>
          <w:rFonts w:ascii="Times New Roman" w:hAnsi="Times New Roman" w:cs="Times New Roman"/>
          <w:sz w:val="24"/>
          <w:szCs w:val="24"/>
          <w:shd w:val="clear" w:color="auto" w:fill="FFFFFF"/>
        </w:rPr>
        <w:t>Daughton</w:t>
      </w:r>
      <w:proofErr w:type="spellEnd"/>
      <w:r w:rsidR="00C04E71" w:rsidRPr="00FC33ED">
        <w:rPr>
          <w:rFonts w:ascii="Times New Roman" w:hAnsi="Times New Roman" w:cs="Times New Roman"/>
          <w:sz w:val="24"/>
          <w:szCs w:val="24"/>
          <w:shd w:val="clear" w:color="auto" w:fill="FFFFFF"/>
        </w:rPr>
        <w:t>, 1993)</w:t>
      </w:r>
      <w:r w:rsidR="00C04E71">
        <w:rPr>
          <w:rFonts w:ascii="Times New Roman" w:hAnsi="Times New Roman" w:cs="Times New Roman"/>
          <w:sz w:val="24"/>
          <w:szCs w:val="24"/>
          <w:shd w:val="clear" w:color="auto" w:fill="FFFFFF"/>
        </w:rPr>
        <w:t>. A sacred war is</w:t>
      </w:r>
      <w:r w:rsidR="00C04E71" w:rsidRPr="00FC33ED">
        <w:rPr>
          <w:rFonts w:ascii="Times New Roman" w:hAnsi="Times New Roman" w:cs="Times New Roman"/>
          <w:sz w:val="24"/>
          <w:szCs w:val="24"/>
          <w:shd w:val="clear" w:color="auto" w:fill="FFFFFF"/>
        </w:rPr>
        <w:t xml:space="preserve"> </w:t>
      </w:r>
      <w:r w:rsidR="00E10F56" w:rsidRPr="00FC33ED">
        <w:rPr>
          <w:rFonts w:ascii="Times New Roman" w:hAnsi="Times New Roman" w:cs="Times New Roman"/>
          <w:bCs/>
          <w:iCs/>
          <w:sz w:val="24"/>
          <w:szCs w:val="24"/>
          <w:shd w:val="clear" w:color="auto" w:fill="FFFFFF"/>
        </w:rPr>
        <w:t xml:space="preserve">between the forces of Good and the forces of Evil. </w:t>
      </w:r>
      <w:r w:rsidR="00FC33ED" w:rsidRPr="00FC33ED">
        <w:rPr>
          <w:rFonts w:ascii="Times New Roman" w:hAnsi="Times New Roman" w:cs="Times New Roman"/>
          <w:bCs/>
          <w:iCs/>
          <w:sz w:val="24"/>
          <w:szCs w:val="24"/>
          <w:shd w:val="clear" w:color="auto" w:fill="FFFFFF"/>
        </w:rPr>
        <w:t>In this sense,</w:t>
      </w:r>
      <w:r w:rsidR="00E10F56" w:rsidRPr="00FC33ED">
        <w:rPr>
          <w:rFonts w:ascii="Times New Roman" w:hAnsi="Times New Roman" w:cs="Times New Roman"/>
          <w:bCs/>
          <w:iCs/>
          <w:sz w:val="24"/>
          <w:szCs w:val="24"/>
          <w:shd w:val="clear" w:color="auto" w:fill="FFFFFF"/>
        </w:rPr>
        <w:t xml:space="preserve"> coronavirus is the Evil. Thus, those who fight against coronavirus are the forces of Good, and those who are breaking the rules, avoiding cooperation, and causing national disunity are among the forces of the Evil. </w:t>
      </w:r>
      <w:r w:rsidR="00A651D5">
        <w:rPr>
          <w:rFonts w:ascii="Times New Roman" w:hAnsi="Times New Roman" w:cs="Times New Roman"/>
          <w:bCs/>
          <w:iCs/>
          <w:sz w:val="24"/>
          <w:szCs w:val="24"/>
          <w:shd w:val="clear" w:color="auto" w:fill="FFFFFF"/>
        </w:rPr>
        <w:t>Reference to the sacredness of a war</w:t>
      </w:r>
      <w:r w:rsidR="00E10F56" w:rsidRPr="00FC33ED">
        <w:rPr>
          <w:rFonts w:ascii="Times New Roman" w:hAnsi="Times New Roman" w:cs="Times New Roman"/>
          <w:bCs/>
          <w:iCs/>
          <w:sz w:val="24"/>
          <w:szCs w:val="24"/>
          <w:shd w:val="clear" w:color="auto" w:fill="FFFFFF"/>
        </w:rPr>
        <w:t xml:space="preserve"> create</w:t>
      </w:r>
      <w:r w:rsidR="00A651D5">
        <w:rPr>
          <w:rFonts w:ascii="Times New Roman" w:hAnsi="Times New Roman" w:cs="Times New Roman"/>
          <w:bCs/>
          <w:iCs/>
          <w:sz w:val="24"/>
          <w:szCs w:val="24"/>
          <w:shd w:val="clear" w:color="auto" w:fill="FFFFFF"/>
        </w:rPr>
        <w:t>s</w:t>
      </w:r>
      <w:r w:rsidR="00E10F56" w:rsidRPr="00FC33ED">
        <w:rPr>
          <w:rFonts w:ascii="Times New Roman" w:hAnsi="Times New Roman" w:cs="Times New Roman"/>
          <w:bCs/>
          <w:iCs/>
          <w:sz w:val="24"/>
          <w:szCs w:val="24"/>
          <w:shd w:val="clear" w:color="auto" w:fill="FFFFFF"/>
        </w:rPr>
        <w:t xml:space="preserve"> a religious obligation for the people to be cooperative and </w:t>
      </w:r>
      <w:r w:rsidR="00A651D5">
        <w:rPr>
          <w:rFonts w:ascii="Times New Roman" w:hAnsi="Times New Roman" w:cs="Times New Roman"/>
          <w:bCs/>
          <w:iCs/>
          <w:sz w:val="24"/>
          <w:szCs w:val="24"/>
          <w:shd w:val="clear" w:color="auto" w:fill="FFFFFF"/>
        </w:rPr>
        <w:t xml:space="preserve">to </w:t>
      </w:r>
      <w:r w:rsidR="00E10F56" w:rsidRPr="00FC33ED">
        <w:rPr>
          <w:rFonts w:ascii="Times New Roman" w:hAnsi="Times New Roman" w:cs="Times New Roman"/>
          <w:bCs/>
          <w:iCs/>
          <w:sz w:val="24"/>
          <w:szCs w:val="24"/>
          <w:shd w:val="clear" w:color="auto" w:fill="FFFFFF"/>
        </w:rPr>
        <w:t xml:space="preserve">get united under the flag of the forces of Good by </w:t>
      </w:r>
      <w:r w:rsidR="00E10F56" w:rsidRPr="00FC33ED">
        <w:rPr>
          <w:rFonts w:ascii="Times New Roman" w:hAnsi="Times New Roman" w:cs="Times New Roman"/>
          <w:color w:val="000000" w:themeColor="text1"/>
          <w:sz w:val="24"/>
          <w:szCs w:val="24"/>
          <w:shd w:val="clear" w:color="auto" w:fill="FFFFFF"/>
        </w:rPr>
        <w:t xml:space="preserve">proposing an Evil vs. Good dichotomy (Bhatia, 2007; Rogan, 2019) which </w:t>
      </w:r>
      <w:r w:rsidR="00A651D5">
        <w:rPr>
          <w:rFonts w:ascii="Times New Roman" w:hAnsi="Times New Roman" w:cs="Times New Roman"/>
          <w:color w:val="000000" w:themeColor="text1"/>
          <w:sz w:val="24"/>
          <w:szCs w:val="24"/>
          <w:shd w:val="clear" w:color="auto" w:fill="FFFFFF"/>
        </w:rPr>
        <w:t>has a</w:t>
      </w:r>
      <w:r w:rsidR="00E10F56" w:rsidRPr="00FC33ED">
        <w:rPr>
          <w:rFonts w:ascii="Times New Roman" w:hAnsi="Times New Roman" w:cs="Times New Roman"/>
          <w:color w:val="000000" w:themeColor="text1"/>
          <w:sz w:val="24"/>
          <w:szCs w:val="24"/>
          <w:shd w:val="clear" w:color="auto" w:fill="FFFFFF"/>
        </w:rPr>
        <w:t xml:space="preserve"> quite emphatic tone in encouraging people’s cooperation and national solidarity</w:t>
      </w:r>
      <w:r w:rsidR="00A651D5">
        <w:rPr>
          <w:rFonts w:ascii="Times New Roman" w:hAnsi="Times New Roman" w:cs="Times New Roman"/>
          <w:color w:val="000000" w:themeColor="text1"/>
          <w:sz w:val="24"/>
          <w:szCs w:val="24"/>
          <w:shd w:val="clear" w:color="auto" w:fill="FFFFFF"/>
        </w:rPr>
        <w:t xml:space="preserve"> </w:t>
      </w:r>
      <w:r w:rsidR="00A651D5" w:rsidRPr="00FC33ED">
        <w:rPr>
          <w:rFonts w:ascii="Times New Roman" w:hAnsi="Times New Roman" w:cs="Times New Roman"/>
          <w:color w:val="000000" w:themeColor="text1"/>
          <w:sz w:val="24"/>
          <w:szCs w:val="24"/>
          <w:shd w:val="clear" w:color="auto" w:fill="FFFFFF"/>
        </w:rPr>
        <w:t>(</w:t>
      </w:r>
      <w:proofErr w:type="spellStart"/>
      <w:r w:rsidR="00A651D5" w:rsidRPr="00FC33ED">
        <w:rPr>
          <w:rFonts w:ascii="Times New Roman" w:hAnsi="Times New Roman" w:cs="Times New Roman"/>
          <w:color w:val="000000" w:themeColor="text1"/>
          <w:sz w:val="24"/>
          <w:szCs w:val="24"/>
          <w:shd w:val="clear" w:color="auto" w:fill="FFFFFF"/>
        </w:rPr>
        <w:t>Daughton</w:t>
      </w:r>
      <w:proofErr w:type="spellEnd"/>
      <w:r w:rsidR="00A651D5" w:rsidRPr="00FC33ED">
        <w:rPr>
          <w:rFonts w:ascii="Times New Roman" w:hAnsi="Times New Roman" w:cs="Times New Roman"/>
          <w:color w:val="000000" w:themeColor="text1"/>
          <w:sz w:val="24"/>
          <w:szCs w:val="24"/>
          <w:shd w:val="clear" w:color="auto" w:fill="FFFFFF"/>
        </w:rPr>
        <w:t>, 1993)</w:t>
      </w:r>
      <w:r w:rsidR="00A651D5">
        <w:rPr>
          <w:rFonts w:ascii="Times New Roman" w:hAnsi="Times New Roman" w:cs="Times New Roman"/>
          <w:color w:val="000000" w:themeColor="text1"/>
          <w:sz w:val="24"/>
          <w:szCs w:val="24"/>
          <w:shd w:val="clear" w:color="auto" w:fill="FFFFFF"/>
        </w:rPr>
        <w:t>.</w:t>
      </w:r>
    </w:p>
    <w:p w14:paraId="0531B0B6" w14:textId="44EA75DC" w:rsidR="00E4776D" w:rsidRDefault="00FC33ED" w:rsidP="00B07BD7">
      <w:pPr>
        <w:spacing w:before="120" w:after="120" w:line="240" w:lineRule="auto"/>
        <w:ind w:firstLine="720"/>
        <w:jc w:val="both"/>
        <w:rPr>
          <w:rFonts w:ascii="Times New Roman" w:hAnsi="Times New Roman" w:cs="Times New Roman"/>
          <w:color w:val="000000" w:themeColor="text1"/>
          <w:sz w:val="24"/>
          <w:szCs w:val="24"/>
          <w:shd w:val="clear" w:color="auto" w:fill="FFFFFF"/>
        </w:rPr>
      </w:pPr>
      <w:r w:rsidRPr="00352C96">
        <w:rPr>
          <w:rFonts w:ascii="Times New Roman" w:hAnsi="Times New Roman" w:cs="Times New Roman"/>
          <w:color w:val="000000" w:themeColor="text1"/>
          <w:sz w:val="24"/>
          <w:szCs w:val="24"/>
          <w:shd w:val="clear" w:color="auto" w:fill="FFFFFF"/>
        </w:rPr>
        <w:t xml:space="preserve">In sum, </w:t>
      </w:r>
      <w:r w:rsidR="00E6797D" w:rsidRPr="00352C96">
        <w:rPr>
          <w:rFonts w:ascii="Times New Roman" w:hAnsi="Times New Roman" w:cs="Times New Roman"/>
          <w:color w:val="000000" w:themeColor="text1"/>
          <w:sz w:val="24"/>
          <w:szCs w:val="24"/>
          <w:shd w:val="clear" w:color="auto" w:fill="FFFFFF"/>
        </w:rPr>
        <w:t xml:space="preserve">not only </w:t>
      </w:r>
      <w:r w:rsidR="00FA60BE" w:rsidRPr="00352C96">
        <w:rPr>
          <w:rFonts w:ascii="Times New Roman" w:hAnsi="Times New Roman" w:cs="Times New Roman"/>
          <w:color w:val="000000" w:themeColor="text1"/>
          <w:sz w:val="24"/>
          <w:szCs w:val="24"/>
          <w:shd w:val="clear" w:color="auto" w:fill="FFFFFF"/>
        </w:rPr>
        <w:t xml:space="preserve">this metaphor remained loyal to general </w:t>
      </w:r>
      <w:r w:rsidR="009F5313">
        <w:rPr>
          <w:rFonts w:ascii="Times New Roman" w:hAnsi="Times New Roman" w:cs="Times New Roman"/>
          <w:color w:val="000000" w:themeColor="text1"/>
          <w:sz w:val="24"/>
          <w:szCs w:val="24"/>
          <w:shd w:val="clear" w:color="auto" w:fill="FFFFFF"/>
        </w:rPr>
        <w:t>features of</w:t>
      </w:r>
      <w:r w:rsidR="00FA60BE" w:rsidRPr="00352C96">
        <w:rPr>
          <w:rFonts w:ascii="Times New Roman" w:hAnsi="Times New Roman" w:cs="Times New Roman"/>
          <w:color w:val="000000" w:themeColor="text1"/>
          <w:sz w:val="24"/>
          <w:szCs w:val="24"/>
          <w:shd w:val="clear" w:color="auto" w:fill="FFFFFF"/>
        </w:rPr>
        <w:t xml:space="preserve"> war metaphors</w:t>
      </w:r>
      <w:r w:rsidR="00E6797D" w:rsidRPr="00352C96">
        <w:rPr>
          <w:rFonts w:ascii="Times New Roman" w:hAnsi="Times New Roman" w:cs="Times New Roman"/>
          <w:color w:val="000000" w:themeColor="text1"/>
          <w:sz w:val="24"/>
          <w:szCs w:val="24"/>
          <w:shd w:val="clear" w:color="auto" w:fill="FFFFFF"/>
        </w:rPr>
        <w:t xml:space="preserve"> (</w:t>
      </w:r>
      <w:r w:rsidR="00627845" w:rsidRPr="00910CD2">
        <w:rPr>
          <w:rFonts w:ascii="Times New Roman" w:hAnsi="Times New Roman" w:cs="Times New Roman"/>
          <w:color w:val="000000" w:themeColor="text1"/>
          <w:sz w:val="24"/>
          <w:szCs w:val="24"/>
        </w:rPr>
        <w:t xml:space="preserve">Chiang </w:t>
      </w:r>
      <w:r w:rsidR="00B8215F">
        <w:rPr>
          <w:rFonts w:ascii="Times New Roman" w:hAnsi="Times New Roman" w:cs="Times New Roman"/>
          <w:color w:val="000000" w:themeColor="text1"/>
          <w:sz w:val="24"/>
          <w:szCs w:val="24"/>
        </w:rPr>
        <w:t>&amp;</w:t>
      </w:r>
      <w:r w:rsidR="00627845" w:rsidRPr="00910CD2">
        <w:rPr>
          <w:rFonts w:ascii="Times New Roman" w:hAnsi="Times New Roman" w:cs="Times New Roman"/>
          <w:color w:val="000000" w:themeColor="text1"/>
          <w:sz w:val="24"/>
          <w:szCs w:val="24"/>
        </w:rPr>
        <w:t xml:space="preserve"> </w:t>
      </w:r>
      <w:proofErr w:type="spellStart"/>
      <w:r w:rsidR="00627845" w:rsidRPr="00910CD2">
        <w:rPr>
          <w:rFonts w:ascii="Times New Roman" w:hAnsi="Times New Roman" w:cs="Times New Roman"/>
          <w:color w:val="000000" w:themeColor="text1"/>
          <w:sz w:val="24"/>
          <w:szCs w:val="24"/>
        </w:rPr>
        <w:t>Duann</w:t>
      </w:r>
      <w:proofErr w:type="spellEnd"/>
      <w:r w:rsidR="00627845" w:rsidRPr="00910CD2">
        <w:rPr>
          <w:rFonts w:ascii="Times New Roman" w:hAnsi="Times New Roman" w:cs="Times New Roman"/>
          <w:color w:val="000000" w:themeColor="text1"/>
          <w:sz w:val="24"/>
          <w:szCs w:val="24"/>
        </w:rPr>
        <w:t xml:space="preserve">, 2007; </w:t>
      </w:r>
      <w:proofErr w:type="spellStart"/>
      <w:r w:rsidR="00627845" w:rsidRPr="00910CD2">
        <w:rPr>
          <w:rFonts w:ascii="Times New Roman" w:hAnsi="Times New Roman" w:cs="Times New Roman"/>
          <w:color w:val="000000" w:themeColor="text1"/>
          <w:sz w:val="24"/>
          <w:szCs w:val="24"/>
        </w:rPr>
        <w:t>Flusberg</w:t>
      </w:r>
      <w:proofErr w:type="spellEnd"/>
      <w:r w:rsidR="00627845" w:rsidRPr="00910CD2">
        <w:rPr>
          <w:rFonts w:ascii="Times New Roman" w:hAnsi="Times New Roman" w:cs="Times New Roman"/>
          <w:color w:val="000000" w:themeColor="text1"/>
          <w:sz w:val="24"/>
          <w:szCs w:val="24"/>
        </w:rPr>
        <w:t xml:space="preserve"> at al., 2019</w:t>
      </w:r>
      <w:r w:rsidR="00627845">
        <w:rPr>
          <w:rFonts w:ascii="Times New Roman" w:hAnsi="Times New Roman" w:cs="Times New Roman"/>
          <w:color w:val="000000" w:themeColor="text1"/>
          <w:sz w:val="24"/>
          <w:szCs w:val="24"/>
        </w:rPr>
        <w:t xml:space="preserve">; </w:t>
      </w:r>
      <w:proofErr w:type="spellStart"/>
      <w:r w:rsidR="00627845">
        <w:rPr>
          <w:rFonts w:ascii="Times New Roman" w:hAnsi="Times New Roman" w:cs="Times New Roman"/>
          <w:color w:val="000000" w:themeColor="text1"/>
          <w:sz w:val="24"/>
          <w:szCs w:val="24"/>
        </w:rPr>
        <w:t>Rajandran</w:t>
      </w:r>
      <w:proofErr w:type="spellEnd"/>
      <w:r w:rsidR="00627845">
        <w:rPr>
          <w:rFonts w:ascii="Times New Roman" w:hAnsi="Times New Roman" w:cs="Times New Roman"/>
          <w:color w:val="000000" w:themeColor="text1"/>
          <w:sz w:val="24"/>
          <w:szCs w:val="24"/>
        </w:rPr>
        <w:t>, 2020;</w:t>
      </w:r>
      <w:r w:rsidR="00627845" w:rsidRPr="00AF6829">
        <w:rPr>
          <w:rFonts w:ascii="Times New Roman" w:hAnsi="Times New Roman" w:cs="Times New Roman"/>
          <w:color w:val="000000" w:themeColor="text1"/>
          <w:sz w:val="24"/>
          <w:szCs w:val="24"/>
        </w:rPr>
        <w:t xml:space="preserve"> </w:t>
      </w:r>
      <w:proofErr w:type="spellStart"/>
      <w:r w:rsidR="00EF2AA6">
        <w:rPr>
          <w:rFonts w:ascii="TimesNewRomanPSMT" w:hAnsi="TimesNewRomanPSMT" w:cs="TimesNewRomanPSMT"/>
          <w:sz w:val="24"/>
          <w:szCs w:val="24"/>
          <w:lang w:val="en-MY"/>
        </w:rPr>
        <w:t>Sabucedo</w:t>
      </w:r>
      <w:proofErr w:type="spellEnd"/>
      <w:r w:rsidR="00EF2AA6" w:rsidRPr="00B94957">
        <w:rPr>
          <w:rFonts w:ascii="Times New Roman" w:hAnsi="Times New Roman" w:cs="Times New Roman"/>
          <w:color w:val="000000" w:themeColor="text1"/>
          <w:sz w:val="24"/>
          <w:szCs w:val="24"/>
        </w:rPr>
        <w:t xml:space="preserve"> </w:t>
      </w:r>
      <w:r w:rsidR="00EF2AA6">
        <w:rPr>
          <w:rFonts w:ascii="Times New Roman" w:hAnsi="Times New Roman" w:cs="Times New Roman"/>
          <w:color w:val="000000" w:themeColor="text1"/>
          <w:sz w:val="24"/>
          <w:szCs w:val="24"/>
        </w:rPr>
        <w:t xml:space="preserve">et al., 2020; </w:t>
      </w:r>
      <w:proofErr w:type="spellStart"/>
      <w:r w:rsidR="00627845">
        <w:rPr>
          <w:rFonts w:ascii="Times New Roman" w:hAnsi="Times New Roman" w:cs="Times New Roman"/>
          <w:color w:val="000000" w:themeColor="text1"/>
          <w:sz w:val="24"/>
          <w:szCs w:val="24"/>
        </w:rPr>
        <w:t>Alkhawaldeh</w:t>
      </w:r>
      <w:proofErr w:type="spellEnd"/>
      <w:r w:rsidR="00627845">
        <w:rPr>
          <w:rFonts w:ascii="Times New Roman" w:hAnsi="Times New Roman" w:cs="Times New Roman"/>
          <w:color w:val="000000" w:themeColor="text1"/>
          <w:sz w:val="24"/>
          <w:szCs w:val="24"/>
        </w:rPr>
        <w:t>, 2021;</w:t>
      </w:r>
      <w:r w:rsidR="00627845" w:rsidRPr="00AF6829">
        <w:rPr>
          <w:rFonts w:ascii="Times New Roman" w:hAnsi="Times New Roman" w:cs="Times New Roman"/>
          <w:color w:val="000000" w:themeColor="text1"/>
          <w:sz w:val="24"/>
          <w:szCs w:val="24"/>
        </w:rPr>
        <w:t xml:space="preserve"> </w:t>
      </w:r>
      <w:proofErr w:type="spellStart"/>
      <w:r w:rsidR="00627845">
        <w:rPr>
          <w:rFonts w:ascii="Times New Roman" w:hAnsi="Times New Roman" w:cs="Times New Roman"/>
          <w:color w:val="000000" w:themeColor="text1"/>
          <w:sz w:val="24"/>
          <w:szCs w:val="24"/>
        </w:rPr>
        <w:t>Luporini</w:t>
      </w:r>
      <w:proofErr w:type="spellEnd"/>
      <w:r w:rsidR="00627845">
        <w:rPr>
          <w:rFonts w:ascii="Times New Roman" w:hAnsi="Times New Roman" w:cs="Times New Roman"/>
          <w:color w:val="000000" w:themeColor="text1"/>
          <w:sz w:val="24"/>
          <w:szCs w:val="24"/>
        </w:rPr>
        <w:t>, 2021</w:t>
      </w:r>
      <w:r w:rsidR="005C743A" w:rsidRPr="00352C96">
        <w:rPr>
          <w:rFonts w:ascii="Times New Roman" w:hAnsi="Times New Roman" w:cs="Times New Roman"/>
          <w:color w:val="000000" w:themeColor="text1"/>
          <w:sz w:val="24"/>
          <w:szCs w:val="24"/>
          <w:shd w:val="clear" w:color="auto" w:fill="FFFFFF"/>
        </w:rPr>
        <w:t xml:space="preserve">) </w:t>
      </w:r>
      <w:r w:rsidR="00E6797D" w:rsidRPr="00352C96">
        <w:rPr>
          <w:rFonts w:ascii="Times New Roman" w:hAnsi="Times New Roman" w:cs="Times New Roman"/>
          <w:color w:val="000000" w:themeColor="text1"/>
          <w:sz w:val="24"/>
          <w:szCs w:val="24"/>
          <w:shd w:val="clear" w:color="auto" w:fill="FFFFFF"/>
        </w:rPr>
        <w:t>but it also</w:t>
      </w:r>
      <w:r w:rsidR="00FA60BE" w:rsidRPr="00352C96">
        <w:rPr>
          <w:rFonts w:ascii="Times New Roman" w:hAnsi="Times New Roman" w:cs="Times New Roman"/>
          <w:color w:val="000000" w:themeColor="text1"/>
          <w:sz w:val="24"/>
          <w:szCs w:val="24"/>
          <w:shd w:val="clear" w:color="auto" w:fill="FFFFFF"/>
        </w:rPr>
        <w:t xml:space="preserve"> created</w:t>
      </w:r>
      <w:r w:rsidR="00E6797D" w:rsidRPr="00352C96">
        <w:rPr>
          <w:rFonts w:ascii="Times New Roman" w:hAnsi="Times New Roman" w:cs="Times New Roman"/>
          <w:color w:val="000000" w:themeColor="text1"/>
          <w:sz w:val="24"/>
          <w:szCs w:val="24"/>
          <w:shd w:val="clear" w:color="auto" w:fill="FFFFFF"/>
        </w:rPr>
        <w:t xml:space="preserve"> a specific </w:t>
      </w:r>
      <w:r w:rsidR="00FA60BE" w:rsidRPr="00352C96">
        <w:rPr>
          <w:rFonts w:ascii="Times New Roman" w:hAnsi="Times New Roman" w:cs="Times New Roman"/>
          <w:color w:val="000000" w:themeColor="text1"/>
          <w:sz w:val="24"/>
          <w:szCs w:val="24"/>
          <w:shd w:val="clear" w:color="auto" w:fill="FFFFFF"/>
        </w:rPr>
        <w:t>image of ‘</w:t>
      </w:r>
      <w:r w:rsidR="00621C2C" w:rsidRPr="00352C96">
        <w:rPr>
          <w:rFonts w:ascii="Times New Roman" w:hAnsi="Times New Roman" w:cs="Times New Roman"/>
          <w:color w:val="000000" w:themeColor="text1"/>
          <w:sz w:val="24"/>
          <w:szCs w:val="24"/>
          <w:shd w:val="clear" w:color="auto" w:fill="FFFFFF"/>
        </w:rPr>
        <w:t>w</w:t>
      </w:r>
      <w:r w:rsidR="00FA60BE" w:rsidRPr="00352C96">
        <w:rPr>
          <w:rFonts w:ascii="Times New Roman" w:hAnsi="Times New Roman" w:cs="Times New Roman"/>
          <w:color w:val="000000" w:themeColor="text1"/>
          <w:sz w:val="24"/>
          <w:szCs w:val="24"/>
          <w:shd w:val="clear" w:color="auto" w:fill="FFFFFF"/>
        </w:rPr>
        <w:t xml:space="preserve">ar’ </w:t>
      </w:r>
      <w:r w:rsidR="00E6797D" w:rsidRPr="00352C96">
        <w:rPr>
          <w:rFonts w:ascii="Times New Roman" w:hAnsi="Times New Roman" w:cs="Times New Roman"/>
          <w:color w:val="000000" w:themeColor="text1"/>
          <w:sz w:val="24"/>
          <w:szCs w:val="24"/>
          <w:shd w:val="clear" w:color="auto" w:fill="FFFFFF"/>
        </w:rPr>
        <w:t>for Iranian people</w:t>
      </w:r>
      <w:r w:rsidR="005C743A" w:rsidRPr="00352C96">
        <w:rPr>
          <w:rFonts w:ascii="Times New Roman" w:hAnsi="Times New Roman" w:cs="Times New Roman"/>
          <w:color w:val="000000" w:themeColor="text1"/>
          <w:sz w:val="24"/>
          <w:szCs w:val="24"/>
          <w:shd w:val="clear" w:color="auto" w:fill="FFFFFF"/>
        </w:rPr>
        <w:t>.</w:t>
      </w:r>
      <w:r w:rsidR="005C743A">
        <w:rPr>
          <w:rFonts w:ascii="Times New Roman" w:hAnsi="Times New Roman" w:cs="Times New Roman"/>
          <w:color w:val="000000" w:themeColor="text1"/>
          <w:sz w:val="24"/>
          <w:szCs w:val="24"/>
          <w:shd w:val="clear" w:color="auto" w:fill="FFFFFF"/>
        </w:rPr>
        <w:t xml:space="preserve"> </w:t>
      </w:r>
      <w:r w:rsidR="00173C03">
        <w:rPr>
          <w:rFonts w:ascii="Times New Roman" w:hAnsi="Times New Roman" w:cs="Times New Roman"/>
          <w:color w:val="000000" w:themeColor="text1"/>
          <w:sz w:val="24"/>
          <w:szCs w:val="24"/>
          <w:shd w:val="clear" w:color="auto" w:fill="FFFFFF"/>
        </w:rPr>
        <w:t xml:space="preserve">In other words, </w:t>
      </w:r>
      <w:r w:rsidR="00173C03" w:rsidRPr="00173C03">
        <w:rPr>
          <w:rFonts w:ascii="Times New Roman" w:hAnsi="Times New Roman" w:cs="Times New Roman"/>
          <w:color w:val="000000" w:themeColor="text1"/>
          <w:sz w:val="24"/>
          <w:szCs w:val="24"/>
          <w:shd w:val="clear" w:color="auto" w:fill="FFFFFF"/>
        </w:rPr>
        <w:t xml:space="preserve">besides the shared schematic knowledge of </w:t>
      </w:r>
      <w:r w:rsidR="001639B2">
        <w:rPr>
          <w:rFonts w:ascii="Times New Roman" w:hAnsi="Times New Roman" w:cs="Times New Roman"/>
          <w:color w:val="000000" w:themeColor="text1"/>
          <w:sz w:val="24"/>
          <w:szCs w:val="24"/>
          <w:shd w:val="clear" w:color="auto" w:fill="FFFFFF"/>
        </w:rPr>
        <w:t>‘</w:t>
      </w:r>
      <w:r w:rsidR="00173C03" w:rsidRPr="00173C03">
        <w:rPr>
          <w:rFonts w:ascii="Times New Roman" w:hAnsi="Times New Roman" w:cs="Times New Roman"/>
          <w:color w:val="000000" w:themeColor="text1"/>
          <w:sz w:val="24"/>
          <w:szCs w:val="24"/>
          <w:shd w:val="clear" w:color="auto" w:fill="FFFFFF"/>
        </w:rPr>
        <w:t>war</w:t>
      </w:r>
      <w:r w:rsidR="001639B2">
        <w:rPr>
          <w:rFonts w:ascii="Times New Roman" w:hAnsi="Times New Roman" w:cs="Times New Roman"/>
          <w:color w:val="000000" w:themeColor="text1"/>
          <w:sz w:val="24"/>
          <w:szCs w:val="24"/>
          <w:shd w:val="clear" w:color="auto" w:fill="FFFFFF"/>
        </w:rPr>
        <w:t>’</w:t>
      </w:r>
      <w:r w:rsidR="00173C03" w:rsidRPr="00173C03">
        <w:rPr>
          <w:rFonts w:ascii="Times New Roman" w:hAnsi="Times New Roman" w:cs="Times New Roman"/>
          <w:color w:val="000000" w:themeColor="text1"/>
          <w:sz w:val="24"/>
          <w:szCs w:val="24"/>
          <w:shd w:val="clear" w:color="auto" w:fill="FFFFFF"/>
        </w:rPr>
        <w:t xml:space="preserve"> across many nations such as “</w:t>
      </w:r>
      <w:r w:rsidR="00173C03" w:rsidRPr="00173C03">
        <w:rPr>
          <w:rFonts w:ascii="Times New Roman" w:hAnsi="Times New Roman" w:cs="Times New Roman"/>
          <w:i/>
          <w:iCs/>
          <w:color w:val="000000" w:themeColor="text1"/>
          <w:sz w:val="24"/>
          <w:szCs w:val="24"/>
          <w:shd w:val="clear" w:color="auto" w:fill="FFFFFF"/>
        </w:rPr>
        <w:t>involving a conflict between opposing forces, requiring strategic decisions to be made about how to allocate resources, and having identifiable winners and losers</w:t>
      </w:r>
      <w:r w:rsidR="00173C03" w:rsidRPr="00173C03">
        <w:rPr>
          <w:rFonts w:ascii="Times New Roman" w:hAnsi="Times New Roman" w:cs="Times New Roman"/>
          <w:color w:val="000000" w:themeColor="text1"/>
          <w:sz w:val="24"/>
          <w:szCs w:val="24"/>
          <w:shd w:val="clear" w:color="auto" w:fill="FFFFFF"/>
        </w:rPr>
        <w:t>” (</w:t>
      </w:r>
      <w:proofErr w:type="spellStart"/>
      <w:r w:rsidR="00173C03" w:rsidRPr="00173C03">
        <w:rPr>
          <w:rFonts w:ascii="Times New Roman" w:hAnsi="Times New Roman" w:cs="Times New Roman"/>
          <w:color w:val="000000" w:themeColor="text1"/>
          <w:sz w:val="24"/>
          <w:szCs w:val="24"/>
          <w:shd w:val="clear" w:color="auto" w:fill="FFFFFF"/>
        </w:rPr>
        <w:t>Flusberg</w:t>
      </w:r>
      <w:proofErr w:type="spellEnd"/>
      <w:r w:rsidR="00173C03" w:rsidRPr="00173C03">
        <w:rPr>
          <w:rFonts w:ascii="Times New Roman" w:hAnsi="Times New Roman" w:cs="Times New Roman"/>
          <w:color w:val="000000" w:themeColor="text1"/>
          <w:sz w:val="24"/>
          <w:szCs w:val="24"/>
          <w:shd w:val="clear" w:color="auto" w:fill="FFFFFF"/>
        </w:rPr>
        <w:t xml:space="preserve"> et al., 2018, p.</w:t>
      </w:r>
      <w:r w:rsidR="00173C03">
        <w:rPr>
          <w:rFonts w:ascii="Times New Roman" w:hAnsi="Times New Roman" w:cs="Times New Roman"/>
          <w:color w:val="000000" w:themeColor="text1"/>
          <w:sz w:val="24"/>
          <w:szCs w:val="24"/>
          <w:shd w:val="clear" w:color="auto" w:fill="FFFFFF"/>
        </w:rPr>
        <w:t xml:space="preserve"> </w:t>
      </w:r>
      <w:r w:rsidR="00173C03" w:rsidRPr="00173C03">
        <w:rPr>
          <w:rFonts w:ascii="Times New Roman" w:hAnsi="Times New Roman" w:cs="Times New Roman"/>
          <w:color w:val="000000" w:themeColor="text1"/>
          <w:sz w:val="24"/>
          <w:szCs w:val="24"/>
          <w:shd w:val="clear" w:color="auto" w:fill="FFFFFF"/>
        </w:rPr>
        <w:t xml:space="preserve">4), </w:t>
      </w:r>
      <w:r w:rsidR="001639B2">
        <w:rPr>
          <w:rFonts w:ascii="Times New Roman" w:hAnsi="Times New Roman" w:cs="Times New Roman"/>
          <w:color w:val="000000" w:themeColor="text1"/>
          <w:sz w:val="24"/>
          <w:szCs w:val="24"/>
          <w:shd w:val="clear" w:color="auto" w:fill="FFFFFF"/>
        </w:rPr>
        <w:t xml:space="preserve">this metaphor includes </w:t>
      </w:r>
      <w:r w:rsidR="00173C03" w:rsidRPr="00173C03">
        <w:rPr>
          <w:rFonts w:ascii="Times New Roman" w:hAnsi="Times New Roman" w:cs="Times New Roman"/>
          <w:color w:val="000000" w:themeColor="text1"/>
          <w:sz w:val="24"/>
          <w:szCs w:val="24"/>
          <w:shd w:val="clear" w:color="auto" w:fill="FFFFFF"/>
        </w:rPr>
        <w:t xml:space="preserve">specific sociocultural </w:t>
      </w:r>
      <w:r w:rsidR="001639B2">
        <w:rPr>
          <w:rFonts w:ascii="Times New Roman" w:hAnsi="Times New Roman" w:cs="Times New Roman"/>
          <w:color w:val="000000" w:themeColor="text1"/>
          <w:sz w:val="24"/>
          <w:szCs w:val="24"/>
          <w:shd w:val="clear" w:color="auto" w:fill="FFFFFF"/>
        </w:rPr>
        <w:t>meanings</w:t>
      </w:r>
      <w:r w:rsidR="00173C03" w:rsidRPr="00173C03">
        <w:rPr>
          <w:rFonts w:ascii="Times New Roman" w:hAnsi="Times New Roman" w:cs="Times New Roman"/>
          <w:color w:val="000000" w:themeColor="text1"/>
          <w:sz w:val="24"/>
          <w:szCs w:val="24"/>
          <w:shd w:val="clear" w:color="auto" w:fill="FFFFFF"/>
        </w:rPr>
        <w:t xml:space="preserve"> </w:t>
      </w:r>
      <w:r w:rsidR="001639B2">
        <w:rPr>
          <w:rFonts w:ascii="Times New Roman" w:hAnsi="Times New Roman" w:cs="Times New Roman"/>
          <w:color w:val="000000" w:themeColor="text1"/>
          <w:sz w:val="24"/>
          <w:szCs w:val="24"/>
          <w:shd w:val="clear" w:color="auto" w:fill="FFFFFF"/>
        </w:rPr>
        <w:t xml:space="preserve">of war for </w:t>
      </w:r>
      <w:r w:rsidR="005466B6">
        <w:rPr>
          <w:rFonts w:ascii="Times New Roman" w:hAnsi="Times New Roman" w:cs="Times New Roman"/>
          <w:color w:val="000000" w:themeColor="text1"/>
          <w:sz w:val="24"/>
          <w:szCs w:val="24"/>
          <w:shd w:val="clear" w:color="auto" w:fill="FFFFFF"/>
        </w:rPr>
        <w:t xml:space="preserve">Iranian </w:t>
      </w:r>
      <w:r w:rsidR="00173C03" w:rsidRPr="00173C03">
        <w:rPr>
          <w:rFonts w:ascii="Times New Roman" w:hAnsi="Times New Roman" w:cs="Times New Roman"/>
          <w:color w:val="000000" w:themeColor="text1"/>
          <w:sz w:val="24"/>
          <w:szCs w:val="24"/>
          <w:shd w:val="clear" w:color="auto" w:fill="FFFFFF"/>
        </w:rPr>
        <w:t xml:space="preserve">people </w:t>
      </w:r>
      <w:r w:rsidR="00D56F89">
        <w:rPr>
          <w:rFonts w:ascii="Times New Roman" w:hAnsi="Times New Roman" w:cs="Times New Roman"/>
          <w:color w:val="000000" w:themeColor="text1"/>
          <w:sz w:val="24"/>
          <w:szCs w:val="24"/>
          <w:shd w:val="clear" w:color="auto" w:fill="FFFFFF"/>
        </w:rPr>
        <w:t>as “</w:t>
      </w:r>
      <w:r w:rsidR="008946C0" w:rsidRPr="008946C0">
        <w:rPr>
          <w:rFonts w:ascii="Times New Roman" w:hAnsi="Times New Roman" w:cs="Times New Roman"/>
          <w:i/>
          <w:iCs/>
          <w:color w:val="000000" w:themeColor="text1"/>
          <w:sz w:val="24"/>
          <w:szCs w:val="24"/>
          <w:shd w:val="clear" w:color="auto" w:fill="FFFFFF"/>
        </w:rPr>
        <w:t xml:space="preserve">involving </w:t>
      </w:r>
      <w:r w:rsidR="00D56F89" w:rsidRPr="008946C0">
        <w:rPr>
          <w:rFonts w:ascii="Times New Roman" w:hAnsi="Times New Roman" w:cs="Times New Roman"/>
          <w:i/>
          <w:iCs/>
          <w:color w:val="000000" w:themeColor="text1"/>
          <w:sz w:val="24"/>
          <w:szCs w:val="24"/>
          <w:shd w:val="clear" w:color="auto" w:fill="FFFFFF"/>
        </w:rPr>
        <w:t xml:space="preserve">a defense against an unwanted or imposed attack; requiring </w:t>
      </w:r>
      <w:r w:rsidR="007D280C">
        <w:rPr>
          <w:rFonts w:ascii="Times New Roman" w:hAnsi="Times New Roman" w:cs="Times New Roman"/>
          <w:i/>
          <w:iCs/>
          <w:color w:val="000000" w:themeColor="text1"/>
          <w:sz w:val="24"/>
          <w:szCs w:val="24"/>
          <w:shd w:val="clear" w:color="auto" w:fill="FFFFFF"/>
        </w:rPr>
        <w:t xml:space="preserve">making </w:t>
      </w:r>
      <w:r w:rsidR="007D280C" w:rsidRPr="008946C0">
        <w:rPr>
          <w:rFonts w:ascii="Times New Roman" w:hAnsi="Times New Roman" w:cs="Times New Roman"/>
          <w:i/>
          <w:iCs/>
          <w:color w:val="000000" w:themeColor="text1"/>
          <w:sz w:val="24"/>
          <w:szCs w:val="24"/>
          <w:shd w:val="clear" w:color="auto" w:fill="FFFFFF"/>
        </w:rPr>
        <w:t>sacrifices, devotions, sympathies, resistance,</w:t>
      </w:r>
      <w:r w:rsidR="007D280C">
        <w:rPr>
          <w:rFonts w:ascii="Times New Roman" w:hAnsi="Times New Roman" w:cs="Times New Roman"/>
          <w:i/>
          <w:iCs/>
          <w:color w:val="000000" w:themeColor="text1"/>
          <w:sz w:val="24"/>
          <w:szCs w:val="24"/>
          <w:shd w:val="clear" w:color="auto" w:fill="FFFFFF"/>
        </w:rPr>
        <w:t xml:space="preserve"> </w:t>
      </w:r>
      <w:r w:rsidR="007D280C" w:rsidRPr="008946C0">
        <w:rPr>
          <w:rFonts w:ascii="Times New Roman" w:hAnsi="Times New Roman" w:cs="Times New Roman"/>
          <w:i/>
          <w:iCs/>
          <w:color w:val="000000" w:themeColor="text1"/>
          <w:sz w:val="24"/>
          <w:szCs w:val="24"/>
          <w:shd w:val="clear" w:color="auto" w:fill="FFFFFF"/>
        </w:rPr>
        <w:t>endurance of hardships</w:t>
      </w:r>
      <w:r w:rsidR="007D280C">
        <w:rPr>
          <w:i/>
          <w:iCs/>
          <w:color w:val="000000" w:themeColor="text1"/>
          <w:shd w:val="clear" w:color="auto" w:fill="FFFFFF"/>
        </w:rPr>
        <w:t xml:space="preserve">, </w:t>
      </w:r>
      <w:r w:rsidR="007D280C" w:rsidRPr="007D280C">
        <w:rPr>
          <w:rFonts w:asciiTheme="majorBidi" w:hAnsiTheme="majorBidi" w:cstheme="majorBidi"/>
          <w:i/>
          <w:iCs/>
          <w:color w:val="000000" w:themeColor="text1"/>
          <w:shd w:val="clear" w:color="auto" w:fill="FFFFFF"/>
        </w:rPr>
        <w:t>and</w:t>
      </w:r>
      <w:r w:rsidR="007D280C">
        <w:rPr>
          <w:i/>
          <w:iCs/>
          <w:color w:val="000000" w:themeColor="text1"/>
          <w:shd w:val="clear" w:color="auto" w:fill="FFFFFF"/>
        </w:rPr>
        <w:t xml:space="preserve"> </w:t>
      </w:r>
      <w:r w:rsidR="007D280C">
        <w:rPr>
          <w:rFonts w:ascii="Times New Roman" w:hAnsi="Times New Roman" w:cs="Times New Roman"/>
          <w:i/>
          <w:iCs/>
          <w:color w:val="000000" w:themeColor="text1"/>
          <w:sz w:val="24"/>
          <w:szCs w:val="24"/>
          <w:shd w:val="clear" w:color="auto" w:fill="FFFFFF"/>
        </w:rPr>
        <w:t>staying together</w:t>
      </w:r>
      <w:r w:rsidR="008070E5">
        <w:rPr>
          <w:rFonts w:ascii="Times New Roman" w:hAnsi="Times New Roman" w:cs="Times New Roman"/>
          <w:i/>
          <w:iCs/>
          <w:color w:val="000000" w:themeColor="text1"/>
          <w:sz w:val="24"/>
          <w:szCs w:val="24"/>
          <w:shd w:val="clear" w:color="auto" w:fill="FFFFFF"/>
        </w:rPr>
        <w:t>;</w:t>
      </w:r>
      <w:r w:rsidR="007D280C">
        <w:rPr>
          <w:rFonts w:ascii="Times New Roman" w:hAnsi="Times New Roman" w:cs="Times New Roman"/>
          <w:i/>
          <w:iCs/>
          <w:color w:val="000000" w:themeColor="text1"/>
          <w:sz w:val="24"/>
          <w:szCs w:val="24"/>
          <w:shd w:val="clear" w:color="auto" w:fill="FFFFFF"/>
        </w:rPr>
        <w:t xml:space="preserve"> until achieving victory</w:t>
      </w:r>
      <w:r w:rsidR="00D43986">
        <w:rPr>
          <w:rFonts w:ascii="Times New Roman" w:hAnsi="Times New Roman" w:cs="Times New Roman"/>
          <w:color w:val="000000" w:themeColor="text1"/>
          <w:sz w:val="24"/>
          <w:szCs w:val="24"/>
          <w:shd w:val="clear" w:color="auto" w:fill="FFFFFF"/>
        </w:rPr>
        <w:t xml:space="preserve">”. </w:t>
      </w:r>
      <w:r w:rsidR="001639B2">
        <w:rPr>
          <w:rFonts w:ascii="Times New Roman" w:hAnsi="Times New Roman" w:cs="Times New Roman"/>
          <w:color w:val="000000" w:themeColor="text1"/>
          <w:sz w:val="24"/>
          <w:szCs w:val="24"/>
          <w:shd w:val="clear" w:color="auto" w:fill="FFFFFF"/>
        </w:rPr>
        <w:t xml:space="preserve"> </w:t>
      </w:r>
    </w:p>
    <w:p w14:paraId="3C504DFB" w14:textId="22252057" w:rsidR="00F93B4A" w:rsidRPr="00910CD2" w:rsidRDefault="002B5208" w:rsidP="00B07BD7">
      <w:pPr>
        <w:spacing w:before="120" w:after="120" w:line="240" w:lineRule="auto"/>
        <w:rPr>
          <w:rStyle w:val="Strong"/>
          <w:rFonts w:ascii="Times New Roman" w:eastAsia="Times New Roman" w:hAnsi="Times New Roman" w:cs="Times New Roman"/>
          <w:color w:val="000000" w:themeColor="text1"/>
          <w:sz w:val="24"/>
          <w:szCs w:val="24"/>
        </w:rPr>
      </w:pPr>
      <w:r>
        <w:rPr>
          <w:rStyle w:val="Strong"/>
          <w:rFonts w:ascii="Times New Roman" w:eastAsia="Times New Roman" w:hAnsi="Times New Roman" w:cs="Times New Roman"/>
          <w:color w:val="000000" w:themeColor="text1"/>
          <w:sz w:val="24"/>
          <w:szCs w:val="24"/>
        </w:rPr>
        <w:t xml:space="preserve">5.0 </w:t>
      </w:r>
      <w:r w:rsidR="00F93B4A" w:rsidRPr="00910CD2">
        <w:rPr>
          <w:rStyle w:val="Strong"/>
          <w:rFonts w:ascii="Times New Roman" w:eastAsia="Times New Roman" w:hAnsi="Times New Roman" w:cs="Times New Roman"/>
          <w:color w:val="000000" w:themeColor="text1"/>
          <w:sz w:val="24"/>
          <w:szCs w:val="24"/>
        </w:rPr>
        <w:t>Conclusion</w:t>
      </w:r>
    </w:p>
    <w:p w14:paraId="7CF561F6" w14:textId="518EAD2F" w:rsidR="00352C96" w:rsidRDefault="006C3155" w:rsidP="00B07BD7">
      <w:pPr>
        <w:pStyle w:val="Default"/>
        <w:spacing w:before="120" w:after="120"/>
        <w:ind w:firstLine="720"/>
        <w:jc w:val="both"/>
        <w:rPr>
          <w:color w:val="000000" w:themeColor="text1"/>
          <w:shd w:val="clear" w:color="auto" w:fill="FFFFFF"/>
        </w:rPr>
      </w:pPr>
      <w:r w:rsidRPr="00910CD2">
        <w:rPr>
          <w:color w:val="000000" w:themeColor="text1"/>
          <w:shd w:val="clear" w:color="auto" w:fill="FFFFFF"/>
        </w:rPr>
        <w:t xml:space="preserve">This study was </w:t>
      </w:r>
      <w:r>
        <w:rPr>
          <w:color w:val="000000" w:themeColor="text1"/>
          <w:shd w:val="clear" w:color="auto" w:fill="FFFFFF"/>
        </w:rPr>
        <w:t xml:space="preserve">an </w:t>
      </w:r>
      <w:r w:rsidRPr="00910CD2">
        <w:rPr>
          <w:color w:val="000000" w:themeColor="text1"/>
          <w:shd w:val="clear" w:color="auto" w:fill="FFFFFF"/>
        </w:rPr>
        <w:t xml:space="preserve">analysis of </w:t>
      </w:r>
      <w:r>
        <w:rPr>
          <w:color w:val="000000" w:themeColor="text1"/>
          <w:shd w:val="clear" w:color="auto" w:fill="FFFFFF"/>
        </w:rPr>
        <w:t xml:space="preserve">the way </w:t>
      </w:r>
      <w:r w:rsidRPr="00910CD2">
        <w:rPr>
          <w:color w:val="000000" w:themeColor="text1"/>
          <w:shd w:val="clear" w:color="auto" w:fill="FFFFFF"/>
        </w:rPr>
        <w:t>coronavirus</w:t>
      </w:r>
      <w:r>
        <w:rPr>
          <w:color w:val="000000" w:themeColor="text1"/>
          <w:shd w:val="clear" w:color="auto" w:fill="FFFFFF"/>
        </w:rPr>
        <w:t xml:space="preserve">, as a novel and one of the most impactful concepts of the twenty-first century, was </w:t>
      </w:r>
      <w:r w:rsidR="00184903">
        <w:rPr>
          <w:color w:val="000000" w:themeColor="text1"/>
          <w:shd w:val="clear" w:color="auto" w:fill="FFFFFF"/>
        </w:rPr>
        <w:t>metaphorized</w:t>
      </w:r>
      <w:r>
        <w:rPr>
          <w:color w:val="000000" w:themeColor="text1"/>
          <w:shd w:val="clear" w:color="auto" w:fill="FFFFFF"/>
        </w:rPr>
        <w:t xml:space="preserve"> </w:t>
      </w:r>
      <w:r w:rsidRPr="00910CD2">
        <w:rPr>
          <w:color w:val="000000" w:themeColor="text1"/>
          <w:shd w:val="clear" w:color="auto" w:fill="FFFFFF"/>
        </w:rPr>
        <w:t xml:space="preserve">in Iranian </w:t>
      </w:r>
      <w:r w:rsidR="00352C96">
        <w:rPr>
          <w:color w:val="000000" w:themeColor="text1"/>
          <w:shd w:val="clear" w:color="auto" w:fill="FFFFFF"/>
        </w:rPr>
        <w:t>president’s</w:t>
      </w:r>
      <w:r w:rsidRPr="00910CD2">
        <w:rPr>
          <w:color w:val="000000" w:themeColor="text1"/>
          <w:shd w:val="clear" w:color="auto" w:fill="FFFFFF"/>
        </w:rPr>
        <w:t xml:space="preserve"> </w:t>
      </w:r>
      <w:r w:rsidR="00352C96">
        <w:rPr>
          <w:color w:val="000000" w:themeColor="text1"/>
          <w:shd w:val="clear" w:color="auto" w:fill="FFFFFF"/>
        </w:rPr>
        <w:t>speeches</w:t>
      </w:r>
      <w:r>
        <w:rPr>
          <w:color w:val="000000" w:themeColor="text1"/>
          <w:shd w:val="clear" w:color="auto" w:fill="FFFFFF"/>
        </w:rPr>
        <w:t xml:space="preserve"> to encourage </w:t>
      </w:r>
      <w:r w:rsidR="00210A2D">
        <w:rPr>
          <w:color w:val="000000" w:themeColor="text1"/>
          <w:shd w:val="clear" w:color="auto" w:fill="FFFFFF"/>
        </w:rPr>
        <w:t>‘</w:t>
      </w:r>
      <w:r>
        <w:rPr>
          <w:color w:val="000000" w:themeColor="text1"/>
          <w:shd w:val="clear" w:color="auto" w:fill="FFFFFF"/>
        </w:rPr>
        <w:t>public cooperation</w:t>
      </w:r>
      <w:r w:rsidR="00210A2D">
        <w:rPr>
          <w:color w:val="000000" w:themeColor="text1"/>
          <w:shd w:val="clear" w:color="auto" w:fill="FFFFFF"/>
        </w:rPr>
        <w:t>’</w:t>
      </w:r>
      <w:r>
        <w:rPr>
          <w:color w:val="000000" w:themeColor="text1"/>
          <w:shd w:val="clear" w:color="auto" w:fill="FFFFFF"/>
        </w:rPr>
        <w:t xml:space="preserve"> and </w:t>
      </w:r>
      <w:r w:rsidR="00210A2D">
        <w:rPr>
          <w:color w:val="000000" w:themeColor="text1"/>
          <w:shd w:val="clear" w:color="auto" w:fill="FFFFFF"/>
        </w:rPr>
        <w:t>‘</w:t>
      </w:r>
      <w:r>
        <w:rPr>
          <w:color w:val="000000" w:themeColor="text1"/>
          <w:shd w:val="clear" w:color="auto" w:fill="FFFFFF"/>
        </w:rPr>
        <w:t>national solidarity</w:t>
      </w:r>
      <w:r w:rsidR="00210A2D">
        <w:rPr>
          <w:color w:val="000000" w:themeColor="text1"/>
          <w:shd w:val="clear" w:color="auto" w:fill="FFFFFF"/>
        </w:rPr>
        <w:t>’</w:t>
      </w:r>
      <w:r>
        <w:rPr>
          <w:color w:val="000000" w:themeColor="text1"/>
          <w:shd w:val="clear" w:color="auto" w:fill="FFFFFF"/>
        </w:rPr>
        <w:t xml:space="preserve"> </w:t>
      </w:r>
      <w:r w:rsidR="00F93B4A" w:rsidRPr="00910CD2">
        <w:rPr>
          <w:color w:val="000000" w:themeColor="text1"/>
          <w:shd w:val="clear" w:color="auto" w:fill="FFFFFF"/>
        </w:rPr>
        <w:t xml:space="preserve">during </w:t>
      </w:r>
      <w:r w:rsidR="00282511">
        <w:rPr>
          <w:color w:val="000000" w:themeColor="text1"/>
          <w:shd w:val="clear" w:color="auto" w:fill="FFFFFF"/>
        </w:rPr>
        <w:t xml:space="preserve">the first </w:t>
      </w:r>
      <w:r>
        <w:rPr>
          <w:color w:val="000000" w:themeColor="text1"/>
          <w:shd w:val="clear" w:color="auto" w:fill="FFFFFF"/>
        </w:rPr>
        <w:t xml:space="preserve">and the second </w:t>
      </w:r>
      <w:r w:rsidR="00282511">
        <w:rPr>
          <w:color w:val="000000" w:themeColor="text1"/>
          <w:shd w:val="clear" w:color="auto" w:fill="FFFFFF"/>
        </w:rPr>
        <w:t>wave</w:t>
      </w:r>
      <w:r>
        <w:rPr>
          <w:color w:val="000000" w:themeColor="text1"/>
          <w:shd w:val="clear" w:color="auto" w:fill="FFFFFF"/>
        </w:rPr>
        <w:t>s</w:t>
      </w:r>
      <w:r w:rsidR="00282511">
        <w:rPr>
          <w:color w:val="000000" w:themeColor="text1"/>
          <w:shd w:val="clear" w:color="auto" w:fill="FFFFFF"/>
        </w:rPr>
        <w:t xml:space="preserve"> of </w:t>
      </w:r>
      <w:r w:rsidR="00F93B4A" w:rsidRPr="00910CD2">
        <w:rPr>
          <w:color w:val="000000" w:themeColor="text1"/>
          <w:shd w:val="clear" w:color="auto" w:fill="FFFFFF"/>
        </w:rPr>
        <w:t>coronavirus pandemic</w:t>
      </w:r>
      <w:r w:rsidR="00210A2D">
        <w:rPr>
          <w:color w:val="000000" w:themeColor="text1"/>
          <w:shd w:val="clear" w:color="auto" w:fill="FFFFFF"/>
        </w:rPr>
        <w:t xml:space="preserve">, when coronavirus was a new </w:t>
      </w:r>
      <w:r w:rsidR="002B5208">
        <w:rPr>
          <w:color w:val="000000" w:themeColor="text1"/>
          <w:shd w:val="clear" w:color="auto" w:fill="FFFFFF"/>
        </w:rPr>
        <w:t>and unknown</w:t>
      </w:r>
      <w:r w:rsidR="00352C96">
        <w:rPr>
          <w:color w:val="000000" w:themeColor="text1"/>
          <w:shd w:val="clear" w:color="auto" w:fill="FFFFFF"/>
        </w:rPr>
        <w:t xml:space="preserve"> concept </w:t>
      </w:r>
      <w:r w:rsidR="00352C96" w:rsidRPr="00352C96">
        <w:rPr>
          <w:color w:val="000000" w:themeColor="text1"/>
          <w:shd w:val="clear" w:color="auto" w:fill="FFFFFF"/>
        </w:rPr>
        <w:t xml:space="preserve">and the prevalence of contradictory information regarding this new concept in the society had caused disharmony </w:t>
      </w:r>
      <w:r w:rsidR="00352C96">
        <w:rPr>
          <w:color w:val="000000" w:themeColor="text1"/>
          <w:shd w:val="clear" w:color="auto" w:fill="FFFFFF"/>
        </w:rPr>
        <w:t>and had</w:t>
      </w:r>
      <w:r w:rsidR="00352C96" w:rsidRPr="00352C96">
        <w:rPr>
          <w:color w:val="000000" w:themeColor="text1"/>
          <w:shd w:val="clear" w:color="auto" w:fill="FFFFFF"/>
        </w:rPr>
        <w:t xml:space="preserve"> reduc</w:t>
      </w:r>
      <w:r w:rsidR="00352C96">
        <w:rPr>
          <w:color w:val="000000" w:themeColor="text1"/>
          <w:shd w:val="clear" w:color="auto" w:fill="FFFFFF"/>
        </w:rPr>
        <w:t>ed</w:t>
      </w:r>
      <w:r w:rsidR="00352C96" w:rsidRPr="00352C96">
        <w:rPr>
          <w:color w:val="000000" w:themeColor="text1"/>
          <w:shd w:val="clear" w:color="auto" w:fill="FFFFFF"/>
        </w:rPr>
        <w:t xml:space="preserve"> public cooperation among people. </w:t>
      </w:r>
      <w:r w:rsidR="00352C96">
        <w:rPr>
          <w:color w:val="000000" w:themeColor="text1"/>
          <w:shd w:val="clear" w:color="auto" w:fill="FFFFFF"/>
        </w:rPr>
        <w:t>War metaphor</w:t>
      </w:r>
      <w:r w:rsidR="001D39A4">
        <w:rPr>
          <w:color w:val="000000" w:themeColor="text1"/>
          <w:shd w:val="clear" w:color="auto" w:fill="FFFFFF"/>
        </w:rPr>
        <w:t>, being one of the main metaphor domains in political speeches, was the main metaphor used in the context of the study. The analysis of the war metaphors</w:t>
      </w:r>
      <w:r w:rsidR="009F5313">
        <w:rPr>
          <w:color w:val="000000" w:themeColor="text1"/>
          <w:shd w:val="clear" w:color="auto" w:fill="FFFFFF"/>
        </w:rPr>
        <w:t xml:space="preserve"> </w:t>
      </w:r>
      <w:r w:rsidR="001D39A4">
        <w:rPr>
          <w:color w:val="000000" w:themeColor="text1"/>
          <w:shd w:val="clear" w:color="auto" w:fill="FFFFFF"/>
        </w:rPr>
        <w:t xml:space="preserve">revealed that while they were loyal to </w:t>
      </w:r>
      <w:r w:rsidR="001D39A4">
        <w:rPr>
          <w:color w:val="000000" w:themeColor="text1"/>
          <w:shd w:val="clear" w:color="auto" w:fill="FFFFFF"/>
        </w:rPr>
        <w:lastRenderedPageBreak/>
        <w:t xml:space="preserve">general war </w:t>
      </w:r>
      <w:r w:rsidR="009F5313" w:rsidRPr="007D280C">
        <w:rPr>
          <w:color w:val="000000" w:themeColor="text1"/>
          <w:shd w:val="clear" w:color="auto" w:fill="FFFFFF"/>
        </w:rPr>
        <w:t>features</w:t>
      </w:r>
      <w:r w:rsidR="009F5313">
        <w:rPr>
          <w:color w:val="000000" w:themeColor="text1"/>
          <w:shd w:val="clear" w:color="auto" w:fill="FFFFFF"/>
        </w:rPr>
        <w:t xml:space="preserve"> of </w:t>
      </w:r>
      <w:r w:rsidR="001D39A4">
        <w:rPr>
          <w:color w:val="000000" w:themeColor="text1"/>
          <w:shd w:val="clear" w:color="auto" w:fill="FFFFFF"/>
        </w:rPr>
        <w:t>introducing a powerful common enemy, portraying the current situation as a struggle for survival, and calling for public active cooperation and unity, they also created a sociocultural specific image of war for Iranian people based on their memories and experience of Iran-Iraq eight-year</w:t>
      </w:r>
      <w:r w:rsidR="00627845">
        <w:rPr>
          <w:color w:val="000000" w:themeColor="text1"/>
          <w:shd w:val="clear" w:color="auto" w:fill="FFFFFF"/>
        </w:rPr>
        <w:t xml:space="preserve">. While these metaphors, from a general war perspective, called for people’s active participation and unity, their specific reference </w:t>
      </w:r>
      <w:r w:rsidR="00BA15FB">
        <w:rPr>
          <w:color w:val="000000" w:themeColor="text1"/>
          <w:shd w:val="clear" w:color="auto" w:fill="FFFFFF"/>
        </w:rPr>
        <w:t>in the context of this study</w:t>
      </w:r>
      <w:r w:rsidR="00627845">
        <w:rPr>
          <w:color w:val="000000" w:themeColor="text1"/>
          <w:shd w:val="clear" w:color="auto" w:fill="FFFFFF"/>
        </w:rPr>
        <w:t xml:space="preserve"> defined </w:t>
      </w:r>
      <w:r w:rsidR="00BA15FB">
        <w:rPr>
          <w:color w:val="000000" w:themeColor="text1"/>
          <w:shd w:val="clear" w:color="auto" w:fill="FFFFFF"/>
        </w:rPr>
        <w:t>this public</w:t>
      </w:r>
      <w:r w:rsidR="00627845">
        <w:rPr>
          <w:color w:val="000000" w:themeColor="text1"/>
          <w:shd w:val="clear" w:color="auto" w:fill="FFFFFF"/>
        </w:rPr>
        <w:t xml:space="preserve"> active participation and unity as </w:t>
      </w:r>
      <w:r w:rsidR="009F5313">
        <w:rPr>
          <w:i/>
          <w:iCs/>
          <w:color w:val="000000" w:themeColor="text1"/>
          <w:shd w:val="clear" w:color="auto" w:fill="FFFFFF"/>
        </w:rPr>
        <w:t xml:space="preserve">making </w:t>
      </w:r>
      <w:r w:rsidR="009F5313" w:rsidRPr="008946C0">
        <w:rPr>
          <w:i/>
          <w:iCs/>
          <w:color w:val="000000" w:themeColor="text1"/>
          <w:shd w:val="clear" w:color="auto" w:fill="FFFFFF"/>
        </w:rPr>
        <w:t>sacrifices, devotions, sympathies, resistance,</w:t>
      </w:r>
      <w:r w:rsidR="009F5313">
        <w:rPr>
          <w:i/>
          <w:iCs/>
          <w:color w:val="000000" w:themeColor="text1"/>
          <w:shd w:val="clear" w:color="auto" w:fill="FFFFFF"/>
        </w:rPr>
        <w:t xml:space="preserve"> </w:t>
      </w:r>
      <w:r w:rsidR="009F5313" w:rsidRPr="008946C0">
        <w:rPr>
          <w:i/>
          <w:iCs/>
          <w:color w:val="000000" w:themeColor="text1"/>
          <w:shd w:val="clear" w:color="auto" w:fill="FFFFFF"/>
        </w:rPr>
        <w:t>endurance of hardships</w:t>
      </w:r>
      <w:r w:rsidR="009F5313">
        <w:rPr>
          <w:i/>
          <w:iCs/>
          <w:color w:val="000000" w:themeColor="text1"/>
          <w:shd w:val="clear" w:color="auto" w:fill="FFFFFF"/>
        </w:rPr>
        <w:t>, and staying together</w:t>
      </w:r>
      <w:r w:rsidR="009F5313">
        <w:rPr>
          <w:color w:val="000000" w:themeColor="text1"/>
          <w:shd w:val="clear" w:color="auto" w:fill="FFFFFF"/>
        </w:rPr>
        <w:t>.</w:t>
      </w:r>
      <w:r w:rsidR="00627845">
        <w:rPr>
          <w:color w:val="000000" w:themeColor="text1"/>
          <w:shd w:val="clear" w:color="auto" w:fill="FFFFFF"/>
        </w:rPr>
        <w:t xml:space="preserve">  </w:t>
      </w:r>
    </w:p>
    <w:p w14:paraId="4D8BD952" w14:textId="77777777" w:rsidR="006F7B0F" w:rsidRDefault="00B07A0D" w:rsidP="006F7B0F">
      <w:pPr>
        <w:pStyle w:val="Default"/>
        <w:spacing w:before="120" w:after="120"/>
        <w:ind w:firstLine="720"/>
        <w:jc w:val="both"/>
        <w:rPr>
          <w:rFonts w:ascii="TimesNewRomanPSMT" w:hAnsi="TimesNewRomanPSMT" w:cs="TimesNewRomanPSMT"/>
          <w:lang w:val="en-MY"/>
        </w:rPr>
      </w:pPr>
      <w:r>
        <w:rPr>
          <w:color w:val="000000" w:themeColor="text1"/>
        </w:rPr>
        <w:t>G</w:t>
      </w:r>
      <w:r w:rsidR="008B4B45" w:rsidRPr="00910CD2">
        <w:rPr>
          <w:color w:val="000000" w:themeColor="text1"/>
        </w:rPr>
        <w:t xml:space="preserve">iven the </w:t>
      </w:r>
      <w:r w:rsidR="00650EF0" w:rsidRPr="00910CD2">
        <w:rPr>
          <w:color w:val="000000" w:themeColor="text1"/>
        </w:rPr>
        <w:t xml:space="preserve">novelty and </w:t>
      </w:r>
      <w:r w:rsidR="008B4B45" w:rsidRPr="00910CD2">
        <w:rPr>
          <w:color w:val="000000" w:themeColor="text1"/>
        </w:rPr>
        <w:t xml:space="preserve">impact of </w:t>
      </w:r>
      <w:r>
        <w:rPr>
          <w:color w:val="000000" w:themeColor="text1"/>
        </w:rPr>
        <w:t>COVID-19</w:t>
      </w:r>
      <w:r w:rsidR="008B4B45" w:rsidRPr="00910CD2">
        <w:rPr>
          <w:color w:val="000000" w:themeColor="text1"/>
        </w:rPr>
        <w:t xml:space="preserve"> crisis, this study provides insights </w:t>
      </w:r>
      <w:r w:rsidR="002306AF">
        <w:rPr>
          <w:color w:val="000000" w:themeColor="text1"/>
        </w:rPr>
        <w:t>in</w:t>
      </w:r>
      <w:r w:rsidR="008B4B45" w:rsidRPr="00910CD2">
        <w:rPr>
          <w:color w:val="000000" w:themeColor="text1"/>
        </w:rPr>
        <w:t xml:space="preserve">to how figurative language </w:t>
      </w:r>
      <w:r w:rsidR="00BA15FB">
        <w:rPr>
          <w:color w:val="000000" w:themeColor="text1"/>
        </w:rPr>
        <w:t>can be</w:t>
      </w:r>
      <w:r w:rsidR="008B4B45" w:rsidRPr="00910CD2">
        <w:rPr>
          <w:color w:val="000000" w:themeColor="text1"/>
        </w:rPr>
        <w:t xml:space="preserve"> utilized </w:t>
      </w:r>
      <w:r w:rsidR="00455B87">
        <w:rPr>
          <w:color w:val="000000" w:themeColor="text1"/>
        </w:rPr>
        <w:t>as a communication tool</w:t>
      </w:r>
      <w:r>
        <w:rPr>
          <w:color w:val="000000" w:themeColor="text1"/>
        </w:rPr>
        <w:t xml:space="preserve"> in </w:t>
      </w:r>
      <w:r w:rsidR="00BA15FB">
        <w:rPr>
          <w:color w:val="000000" w:themeColor="text1"/>
        </w:rPr>
        <w:t xml:space="preserve">a political leader’s discourse </w:t>
      </w:r>
      <w:r>
        <w:rPr>
          <w:color w:val="000000" w:themeColor="text1"/>
        </w:rPr>
        <w:t xml:space="preserve">to encourage public cooperation and national solidarity as two necessary features required during this period. </w:t>
      </w:r>
      <w:r w:rsidR="002306AF">
        <w:rPr>
          <w:color w:val="000000" w:themeColor="text1"/>
        </w:rPr>
        <w:t>Furthermore, t</w:t>
      </w:r>
      <w:r w:rsidR="00DF0622">
        <w:rPr>
          <w:color w:val="000000" w:themeColor="text1"/>
        </w:rPr>
        <w:t xml:space="preserve">his study provides </w:t>
      </w:r>
      <w:r w:rsidR="00BA15FB">
        <w:rPr>
          <w:color w:val="000000" w:themeColor="text1"/>
        </w:rPr>
        <w:t xml:space="preserve">insights </w:t>
      </w:r>
      <w:r w:rsidR="002306AF">
        <w:rPr>
          <w:color w:val="000000" w:themeColor="text1"/>
        </w:rPr>
        <w:t>in</w:t>
      </w:r>
      <w:r w:rsidR="00BA15FB">
        <w:rPr>
          <w:color w:val="000000" w:themeColor="text1"/>
        </w:rPr>
        <w:t>t</w:t>
      </w:r>
      <w:r w:rsidR="00DF0622">
        <w:rPr>
          <w:color w:val="000000" w:themeColor="text1"/>
        </w:rPr>
        <w:t xml:space="preserve">o effective role of metaphor as a significant tool </w:t>
      </w:r>
      <w:r w:rsidR="00BA15FB">
        <w:rPr>
          <w:color w:val="000000" w:themeColor="text1"/>
        </w:rPr>
        <w:t>to direct</w:t>
      </w:r>
      <w:r w:rsidR="00DF0622">
        <w:rPr>
          <w:color w:val="000000" w:themeColor="text1"/>
        </w:rPr>
        <w:t xml:space="preserve"> public opinion. </w:t>
      </w:r>
      <w:r w:rsidR="00BA15FB">
        <w:rPr>
          <w:color w:val="000000" w:themeColor="text1"/>
        </w:rPr>
        <w:t>Finally, this study provides insight</w:t>
      </w:r>
      <w:r w:rsidR="002306AF">
        <w:rPr>
          <w:color w:val="000000" w:themeColor="text1"/>
        </w:rPr>
        <w:t>s</w:t>
      </w:r>
      <w:r w:rsidR="00BA15FB">
        <w:rPr>
          <w:color w:val="000000" w:themeColor="text1"/>
        </w:rPr>
        <w:t xml:space="preserve"> </w:t>
      </w:r>
      <w:r w:rsidR="002306AF">
        <w:rPr>
          <w:color w:val="000000" w:themeColor="text1"/>
        </w:rPr>
        <w:t>in</w:t>
      </w:r>
      <w:r w:rsidR="00BA15FB">
        <w:rPr>
          <w:color w:val="000000" w:themeColor="text1"/>
        </w:rPr>
        <w:t xml:space="preserve">to the use of war metaphor, not </w:t>
      </w:r>
      <w:r w:rsidR="002530A2">
        <w:rPr>
          <w:color w:val="000000" w:themeColor="text1"/>
        </w:rPr>
        <w:t xml:space="preserve">only </w:t>
      </w:r>
      <w:r w:rsidR="00BA15FB">
        <w:rPr>
          <w:color w:val="000000" w:themeColor="text1"/>
        </w:rPr>
        <w:t xml:space="preserve">from a </w:t>
      </w:r>
      <w:r w:rsidR="002306AF">
        <w:rPr>
          <w:color w:val="000000" w:themeColor="text1"/>
        </w:rPr>
        <w:t xml:space="preserve">general perspective, but </w:t>
      </w:r>
      <w:r w:rsidR="002530A2">
        <w:rPr>
          <w:color w:val="000000" w:themeColor="text1"/>
        </w:rPr>
        <w:t xml:space="preserve">also </w:t>
      </w:r>
      <w:r w:rsidR="002306AF">
        <w:rPr>
          <w:color w:val="000000" w:themeColor="text1"/>
        </w:rPr>
        <w:t xml:space="preserve">from a sociocultural specific point of view as </w:t>
      </w:r>
      <w:r w:rsidR="000D4B5F">
        <w:rPr>
          <w:color w:val="000000" w:themeColor="text1"/>
        </w:rPr>
        <w:t>the main</w:t>
      </w:r>
      <w:r w:rsidR="002306AF">
        <w:rPr>
          <w:color w:val="000000" w:themeColor="text1"/>
        </w:rPr>
        <w:t xml:space="preserve"> contribution of this study to the field</w:t>
      </w:r>
      <w:r w:rsidR="000D4B5F">
        <w:rPr>
          <w:rFonts w:ascii="TimesNewRomanPSMT" w:hAnsi="TimesNewRomanPSMT" w:cs="TimesNewRomanPSMT"/>
          <w:lang w:val="en-MY"/>
        </w:rPr>
        <w:t>.</w:t>
      </w:r>
      <w:r w:rsidR="006F7B0F">
        <w:rPr>
          <w:rFonts w:ascii="TimesNewRomanPSMT" w:hAnsi="TimesNewRomanPSMT" w:cs="TimesNewRomanPSMT"/>
          <w:lang w:val="en-MY"/>
        </w:rPr>
        <w:t xml:space="preserve"> </w:t>
      </w:r>
    </w:p>
    <w:p w14:paraId="35B8825C" w14:textId="1D0BCCD5" w:rsidR="006C3155" w:rsidRPr="00910CD2" w:rsidRDefault="005138DC" w:rsidP="006F7B0F">
      <w:pPr>
        <w:pStyle w:val="Default"/>
        <w:spacing w:before="120" w:after="120"/>
        <w:ind w:firstLine="720"/>
        <w:jc w:val="both"/>
        <w:rPr>
          <w:color w:val="000000" w:themeColor="text1"/>
          <w:shd w:val="clear" w:color="auto" w:fill="FFFFFF"/>
        </w:rPr>
      </w:pPr>
      <w:r w:rsidRPr="006F7B0F">
        <w:rPr>
          <w:color w:val="000000" w:themeColor="text1"/>
        </w:rPr>
        <w:t xml:space="preserve">While few studies have </w:t>
      </w:r>
      <w:r w:rsidR="006F7B0F" w:rsidRPr="006F7B0F">
        <w:rPr>
          <w:color w:val="000000" w:themeColor="text1"/>
        </w:rPr>
        <w:t>investigated</w:t>
      </w:r>
      <w:r w:rsidRPr="006F7B0F">
        <w:rPr>
          <w:color w:val="000000" w:themeColor="text1"/>
        </w:rPr>
        <w:t xml:space="preserve"> sociocultural specific applications of </w:t>
      </w:r>
      <w:r w:rsidR="002530A2" w:rsidRPr="006F7B0F">
        <w:rPr>
          <w:color w:val="000000" w:themeColor="text1"/>
        </w:rPr>
        <w:t>m</w:t>
      </w:r>
      <w:r w:rsidRPr="006F7B0F">
        <w:rPr>
          <w:color w:val="000000" w:themeColor="text1"/>
        </w:rPr>
        <w:t xml:space="preserve">etaphors, </w:t>
      </w:r>
      <w:r w:rsidR="002530A2" w:rsidRPr="006F7B0F">
        <w:rPr>
          <w:color w:val="000000" w:themeColor="text1"/>
        </w:rPr>
        <w:t xml:space="preserve">as the findings of the study reveal, </w:t>
      </w:r>
      <w:r w:rsidRPr="006F7B0F">
        <w:rPr>
          <w:color w:val="000000" w:themeColor="text1"/>
        </w:rPr>
        <w:t xml:space="preserve">this </w:t>
      </w:r>
      <w:r w:rsidR="002530A2" w:rsidRPr="006F7B0F">
        <w:rPr>
          <w:color w:val="000000" w:themeColor="text1"/>
        </w:rPr>
        <w:t xml:space="preserve">appears to be </w:t>
      </w:r>
      <w:r w:rsidRPr="006F7B0F">
        <w:rPr>
          <w:color w:val="000000" w:themeColor="text1"/>
        </w:rPr>
        <w:t xml:space="preserve">a very </w:t>
      </w:r>
      <w:r w:rsidR="002530A2" w:rsidRPr="006F7B0F">
        <w:rPr>
          <w:color w:val="000000" w:themeColor="text1"/>
        </w:rPr>
        <w:t xml:space="preserve">significant </w:t>
      </w:r>
      <w:r w:rsidRPr="006F7B0F">
        <w:rPr>
          <w:color w:val="000000" w:themeColor="text1"/>
        </w:rPr>
        <w:t>aspect of metaphor</w:t>
      </w:r>
      <w:r w:rsidR="002530A2" w:rsidRPr="006F7B0F">
        <w:rPr>
          <w:color w:val="000000" w:themeColor="text1"/>
        </w:rPr>
        <w:t xml:space="preserve"> use</w:t>
      </w:r>
      <w:r w:rsidRPr="006F7B0F">
        <w:rPr>
          <w:color w:val="000000" w:themeColor="text1"/>
        </w:rPr>
        <w:t xml:space="preserve"> </w:t>
      </w:r>
      <w:r w:rsidR="002530A2" w:rsidRPr="006F7B0F">
        <w:rPr>
          <w:color w:val="000000" w:themeColor="text1"/>
        </w:rPr>
        <w:t xml:space="preserve">calling for </w:t>
      </w:r>
      <w:r w:rsidRPr="006F7B0F">
        <w:rPr>
          <w:color w:val="000000" w:themeColor="text1"/>
        </w:rPr>
        <w:t xml:space="preserve">further research in this </w:t>
      </w:r>
      <w:r w:rsidR="002530A2" w:rsidRPr="006F7B0F">
        <w:rPr>
          <w:color w:val="000000" w:themeColor="text1"/>
        </w:rPr>
        <w:t>regard</w:t>
      </w:r>
      <w:r w:rsidR="006F7B0F" w:rsidRPr="006F7B0F">
        <w:rPr>
          <w:color w:val="000000" w:themeColor="text1"/>
        </w:rPr>
        <w:t>, particularly war metaphors as one of the broadest and most popular domains in political discourse during crises</w:t>
      </w:r>
      <w:r w:rsidR="002530A2" w:rsidRPr="006F7B0F">
        <w:rPr>
          <w:color w:val="000000" w:themeColor="text1"/>
        </w:rPr>
        <w:t>.</w:t>
      </w:r>
      <w:r w:rsidR="006F7B0F" w:rsidRPr="006F7B0F">
        <w:rPr>
          <w:color w:val="000000" w:themeColor="text1"/>
        </w:rPr>
        <w:t xml:space="preserve"> It is hoped that this study paves the way for further studies in this field.</w:t>
      </w:r>
      <w:r w:rsidR="006F7B0F">
        <w:rPr>
          <w:color w:val="000000" w:themeColor="text1"/>
        </w:rPr>
        <w:t xml:space="preserve"> </w:t>
      </w:r>
    </w:p>
    <w:p w14:paraId="109BCA74" w14:textId="282FAF4E" w:rsidR="00B41B7F" w:rsidRPr="00A65479" w:rsidRDefault="008039FD" w:rsidP="00B07BD7">
      <w:pPr>
        <w:spacing w:before="120" w:after="120" w:line="240" w:lineRule="auto"/>
        <w:rPr>
          <w:rFonts w:asciiTheme="majorBidi" w:hAnsiTheme="majorBidi" w:cstheme="majorBidi"/>
          <w:b/>
          <w:bCs/>
          <w:color w:val="000000" w:themeColor="text1"/>
          <w:sz w:val="24"/>
          <w:szCs w:val="24"/>
          <w:shd w:val="clear" w:color="auto" w:fill="FFFFFF"/>
        </w:rPr>
      </w:pPr>
      <w:r w:rsidRPr="00910CD2">
        <w:rPr>
          <w:rFonts w:ascii="Times New Roman" w:hAnsi="Times New Roman" w:cs="Times New Roman"/>
          <w:b/>
          <w:bCs/>
          <w:color w:val="000000" w:themeColor="text1"/>
          <w:sz w:val="24"/>
          <w:szCs w:val="24"/>
          <w:shd w:val="clear" w:color="auto" w:fill="FFFFFF"/>
        </w:rPr>
        <w:br w:type="page"/>
      </w:r>
      <w:r w:rsidR="00455B87" w:rsidRPr="00A65479">
        <w:rPr>
          <w:rFonts w:asciiTheme="majorBidi" w:hAnsiTheme="majorBidi" w:cstheme="majorBidi"/>
          <w:b/>
          <w:bCs/>
          <w:color w:val="000000" w:themeColor="text1"/>
          <w:sz w:val="24"/>
          <w:szCs w:val="24"/>
          <w:shd w:val="clear" w:color="auto" w:fill="FFFFFF"/>
        </w:rPr>
        <w:lastRenderedPageBreak/>
        <w:t>References</w:t>
      </w:r>
    </w:p>
    <w:p w14:paraId="4F6259CD" w14:textId="4166C173" w:rsidR="00A65479" w:rsidRPr="005307D1" w:rsidRDefault="00AF7FD1" w:rsidP="005307D1">
      <w:pPr>
        <w:spacing w:before="120" w:after="120" w:line="240" w:lineRule="auto"/>
        <w:ind w:left="720" w:hanging="720"/>
        <w:rPr>
          <w:rFonts w:asciiTheme="majorBidi" w:hAnsiTheme="majorBidi" w:cstheme="majorBidi"/>
          <w:color w:val="000000" w:themeColor="text1"/>
          <w:sz w:val="24"/>
          <w:szCs w:val="24"/>
        </w:rPr>
      </w:pPr>
      <w:proofErr w:type="spellStart"/>
      <w:r w:rsidRPr="00A65479">
        <w:rPr>
          <w:rFonts w:asciiTheme="majorBidi" w:hAnsiTheme="majorBidi" w:cstheme="majorBidi"/>
          <w:color w:val="000000" w:themeColor="text1"/>
          <w:sz w:val="24"/>
          <w:szCs w:val="24"/>
        </w:rPr>
        <w:t>Alkhawaldeh</w:t>
      </w:r>
      <w:proofErr w:type="spellEnd"/>
      <w:r w:rsidR="00190351" w:rsidRPr="00A65479">
        <w:rPr>
          <w:rFonts w:asciiTheme="majorBidi" w:hAnsiTheme="majorBidi" w:cstheme="majorBidi"/>
          <w:color w:val="000000" w:themeColor="text1"/>
          <w:sz w:val="24"/>
          <w:szCs w:val="24"/>
        </w:rPr>
        <w:t>, A. A.</w:t>
      </w:r>
      <w:r w:rsidRPr="00A65479">
        <w:rPr>
          <w:rFonts w:asciiTheme="majorBidi" w:hAnsiTheme="majorBidi" w:cstheme="majorBidi"/>
          <w:color w:val="000000" w:themeColor="text1"/>
          <w:sz w:val="24"/>
          <w:szCs w:val="24"/>
        </w:rPr>
        <w:t xml:space="preserve"> (2021)</w:t>
      </w:r>
      <w:r w:rsidR="00190351" w:rsidRPr="00A65479">
        <w:rPr>
          <w:rFonts w:asciiTheme="majorBidi" w:hAnsiTheme="majorBidi" w:cstheme="majorBidi"/>
          <w:color w:val="000000" w:themeColor="text1"/>
          <w:sz w:val="24"/>
          <w:szCs w:val="24"/>
        </w:rPr>
        <w:t xml:space="preserve">. Persuasive Strategies of Jordanian Government in Fighting Covid-19. GEMA Online® Journal of Language Studies, 21(1), 274-293. </w:t>
      </w:r>
      <w:hyperlink r:id="rId9" w:history="1">
        <w:r w:rsidR="005307D1" w:rsidRPr="00851C42">
          <w:rPr>
            <w:rStyle w:val="Hyperlink"/>
            <w:rFonts w:asciiTheme="majorBidi" w:hAnsiTheme="majorBidi" w:cstheme="majorBidi"/>
            <w:sz w:val="24"/>
            <w:szCs w:val="24"/>
          </w:rPr>
          <w:t>http://doi.org/10.17576/gema-2021-2101-16</w:t>
        </w:r>
      </w:hyperlink>
    </w:p>
    <w:p w14:paraId="43B27B37" w14:textId="7A99F9E7" w:rsidR="000D202B" w:rsidRPr="00A65479" w:rsidRDefault="000D202B" w:rsidP="00B07BD7">
      <w:pPr>
        <w:spacing w:before="120" w:after="120" w:line="240" w:lineRule="auto"/>
        <w:ind w:left="720" w:hanging="720"/>
        <w:rPr>
          <w:rFonts w:asciiTheme="majorBidi" w:eastAsia="Arial Unicode MS" w:hAnsiTheme="majorBidi" w:cstheme="majorBidi"/>
          <w:color w:val="000000" w:themeColor="text1"/>
          <w:sz w:val="24"/>
          <w:szCs w:val="24"/>
        </w:rPr>
      </w:pPr>
      <w:r w:rsidRPr="00A65479">
        <w:rPr>
          <w:rFonts w:asciiTheme="majorBidi" w:eastAsia="Arial Unicode MS" w:hAnsiTheme="majorBidi" w:cstheme="majorBidi"/>
          <w:color w:val="000000" w:themeColor="text1"/>
          <w:sz w:val="24"/>
          <w:szCs w:val="24"/>
        </w:rPr>
        <w:t xml:space="preserve">Bhatia, A. (2007). Religious metaphor in the discourse of illusion: George W. Bush and Osama bin Laden. </w:t>
      </w:r>
      <w:r w:rsidRPr="00A65479">
        <w:rPr>
          <w:rFonts w:asciiTheme="majorBidi" w:eastAsia="Arial Unicode MS" w:hAnsiTheme="majorBidi" w:cstheme="majorBidi"/>
          <w:i/>
          <w:iCs/>
          <w:color w:val="000000" w:themeColor="text1"/>
          <w:sz w:val="24"/>
          <w:szCs w:val="24"/>
        </w:rPr>
        <w:t xml:space="preserve">World </w:t>
      </w:r>
      <w:proofErr w:type="spellStart"/>
      <w:r w:rsidRPr="00A65479">
        <w:rPr>
          <w:rFonts w:asciiTheme="majorBidi" w:eastAsia="Arial Unicode MS" w:hAnsiTheme="majorBidi" w:cstheme="majorBidi"/>
          <w:i/>
          <w:iCs/>
          <w:color w:val="000000" w:themeColor="text1"/>
          <w:sz w:val="24"/>
          <w:szCs w:val="24"/>
        </w:rPr>
        <w:t>Englishes</w:t>
      </w:r>
      <w:proofErr w:type="spellEnd"/>
      <w:r w:rsidRPr="00A65479">
        <w:rPr>
          <w:rFonts w:asciiTheme="majorBidi" w:eastAsia="Arial Unicode MS" w:hAnsiTheme="majorBidi" w:cstheme="majorBidi"/>
          <w:color w:val="000000" w:themeColor="text1"/>
          <w:sz w:val="24"/>
          <w:szCs w:val="24"/>
        </w:rPr>
        <w:t xml:space="preserve">, </w:t>
      </w:r>
      <w:r w:rsidRPr="00A65479">
        <w:rPr>
          <w:rFonts w:asciiTheme="majorBidi" w:eastAsia="Arial Unicode MS" w:hAnsiTheme="majorBidi" w:cstheme="majorBidi"/>
          <w:i/>
          <w:iCs/>
          <w:color w:val="000000" w:themeColor="text1"/>
          <w:sz w:val="24"/>
          <w:szCs w:val="24"/>
        </w:rPr>
        <w:t>26</w:t>
      </w:r>
      <w:r w:rsidRPr="00A65479">
        <w:rPr>
          <w:rFonts w:asciiTheme="majorBidi" w:eastAsia="Arial Unicode MS" w:hAnsiTheme="majorBidi" w:cstheme="majorBidi"/>
          <w:color w:val="000000" w:themeColor="text1"/>
          <w:sz w:val="24"/>
          <w:szCs w:val="24"/>
        </w:rPr>
        <w:t xml:space="preserve">(4), 507-524. </w:t>
      </w:r>
    </w:p>
    <w:p w14:paraId="312DB3DD" w14:textId="5C36CDE2" w:rsidR="000D202B" w:rsidRPr="00A65479" w:rsidRDefault="000D202B" w:rsidP="00B07BD7">
      <w:pPr>
        <w:spacing w:before="120" w:after="120" w:line="240" w:lineRule="auto"/>
        <w:ind w:left="720" w:hanging="720"/>
        <w:rPr>
          <w:rFonts w:asciiTheme="majorBidi" w:hAnsiTheme="majorBidi" w:cstheme="majorBidi"/>
          <w:color w:val="000000" w:themeColor="text1"/>
          <w:sz w:val="24"/>
          <w:szCs w:val="24"/>
        </w:rPr>
      </w:pPr>
      <w:r w:rsidRPr="00A65479">
        <w:rPr>
          <w:rFonts w:asciiTheme="majorBidi" w:hAnsiTheme="majorBidi" w:cstheme="majorBidi"/>
          <w:color w:val="000000" w:themeColor="text1"/>
          <w:sz w:val="24"/>
          <w:szCs w:val="24"/>
        </w:rPr>
        <w:t>Charteris-Black, J. (2004)</w:t>
      </w:r>
      <w:r w:rsidR="00173C03" w:rsidRPr="00A65479">
        <w:rPr>
          <w:rFonts w:asciiTheme="majorBidi" w:hAnsiTheme="majorBidi" w:cstheme="majorBidi"/>
          <w:color w:val="000000" w:themeColor="text1"/>
          <w:sz w:val="24"/>
          <w:szCs w:val="24"/>
        </w:rPr>
        <w:t>.</w:t>
      </w:r>
      <w:r w:rsidRPr="00A65479">
        <w:rPr>
          <w:rFonts w:asciiTheme="majorBidi" w:hAnsiTheme="majorBidi" w:cstheme="majorBidi"/>
          <w:color w:val="000000" w:themeColor="text1"/>
          <w:sz w:val="24"/>
          <w:szCs w:val="24"/>
        </w:rPr>
        <w:t xml:space="preserve"> </w:t>
      </w:r>
      <w:r w:rsidRPr="00A65479">
        <w:rPr>
          <w:rFonts w:asciiTheme="majorBidi" w:hAnsiTheme="majorBidi" w:cstheme="majorBidi"/>
          <w:i/>
          <w:iCs/>
          <w:color w:val="000000" w:themeColor="text1"/>
          <w:sz w:val="24"/>
          <w:szCs w:val="24"/>
        </w:rPr>
        <w:t>Corpus Approaches to Critical Metaphor Analysis.</w:t>
      </w:r>
      <w:r w:rsidRPr="00A65479">
        <w:rPr>
          <w:rFonts w:asciiTheme="majorBidi" w:hAnsiTheme="majorBidi" w:cstheme="majorBidi"/>
          <w:color w:val="000000" w:themeColor="text1"/>
          <w:sz w:val="24"/>
          <w:szCs w:val="24"/>
        </w:rPr>
        <w:t xml:space="preserve"> New York: Macmillan.</w:t>
      </w:r>
    </w:p>
    <w:p w14:paraId="4159F8AE" w14:textId="5E369133" w:rsidR="000D202B" w:rsidRPr="005307D1" w:rsidRDefault="000D202B" w:rsidP="005307D1">
      <w:pPr>
        <w:spacing w:before="120" w:after="120" w:line="240" w:lineRule="auto"/>
        <w:ind w:left="720" w:hanging="720"/>
        <w:rPr>
          <w:rFonts w:asciiTheme="majorBidi" w:hAnsiTheme="majorBidi" w:cstheme="majorBidi"/>
          <w:color w:val="000000" w:themeColor="text1"/>
          <w:sz w:val="24"/>
          <w:szCs w:val="24"/>
        </w:rPr>
      </w:pPr>
      <w:r w:rsidRPr="00A65479">
        <w:rPr>
          <w:rFonts w:asciiTheme="majorBidi" w:hAnsiTheme="majorBidi" w:cstheme="majorBidi"/>
          <w:color w:val="000000" w:themeColor="text1"/>
          <w:sz w:val="24"/>
          <w:szCs w:val="24"/>
        </w:rPr>
        <w:t xml:space="preserve">Chiang, W., &amp; </w:t>
      </w:r>
      <w:proofErr w:type="spellStart"/>
      <w:r w:rsidRPr="00A65479">
        <w:rPr>
          <w:rFonts w:asciiTheme="majorBidi" w:hAnsiTheme="majorBidi" w:cstheme="majorBidi"/>
          <w:color w:val="000000" w:themeColor="text1"/>
          <w:sz w:val="24"/>
          <w:szCs w:val="24"/>
        </w:rPr>
        <w:t>Duann</w:t>
      </w:r>
      <w:proofErr w:type="spellEnd"/>
      <w:r w:rsidRPr="00A65479">
        <w:rPr>
          <w:rFonts w:asciiTheme="majorBidi" w:hAnsiTheme="majorBidi" w:cstheme="majorBidi"/>
          <w:color w:val="000000" w:themeColor="text1"/>
          <w:sz w:val="24"/>
          <w:szCs w:val="24"/>
        </w:rPr>
        <w:t xml:space="preserve">, R. (2007). Conceptual metaphors for SARS: ‘war’ between whom? </w:t>
      </w:r>
      <w:r w:rsidRPr="00A65479">
        <w:rPr>
          <w:rFonts w:asciiTheme="majorBidi" w:hAnsiTheme="majorBidi" w:cstheme="majorBidi"/>
          <w:i/>
          <w:iCs/>
          <w:color w:val="000000" w:themeColor="text1"/>
          <w:sz w:val="24"/>
          <w:szCs w:val="24"/>
        </w:rPr>
        <w:t>Discourse &amp; Society, 18</w:t>
      </w:r>
      <w:r w:rsidRPr="00A65479">
        <w:rPr>
          <w:rFonts w:asciiTheme="majorBidi" w:hAnsiTheme="majorBidi" w:cstheme="majorBidi"/>
          <w:color w:val="000000" w:themeColor="text1"/>
          <w:sz w:val="24"/>
          <w:szCs w:val="24"/>
        </w:rPr>
        <w:t>(5), 579-602.</w:t>
      </w:r>
      <w:r w:rsidR="00A65479" w:rsidRPr="00A65479">
        <w:rPr>
          <w:rFonts w:asciiTheme="majorBidi" w:hAnsiTheme="majorBidi" w:cstheme="majorBidi"/>
          <w:color w:val="000000" w:themeColor="text1"/>
          <w:sz w:val="24"/>
          <w:szCs w:val="24"/>
        </w:rPr>
        <w:t xml:space="preserve"> </w:t>
      </w:r>
      <w:hyperlink r:id="rId10" w:history="1">
        <w:r w:rsidR="005307D1" w:rsidRPr="00851C42">
          <w:rPr>
            <w:rStyle w:val="Hyperlink"/>
            <w:rFonts w:asciiTheme="majorBidi" w:hAnsiTheme="majorBidi" w:cstheme="majorBidi"/>
            <w:sz w:val="24"/>
            <w:szCs w:val="24"/>
          </w:rPr>
          <w:t>https://doi.org/10.1177/0957926507079631</w:t>
        </w:r>
      </w:hyperlink>
    </w:p>
    <w:p w14:paraId="64C1A43E" w14:textId="311334A9" w:rsidR="00931720" w:rsidRPr="00A65479" w:rsidRDefault="000D202B" w:rsidP="005307D1">
      <w:pPr>
        <w:spacing w:before="120" w:after="120" w:line="240" w:lineRule="auto"/>
        <w:ind w:left="720" w:hanging="720"/>
        <w:rPr>
          <w:rFonts w:asciiTheme="majorBidi" w:eastAsia="Arial Unicode MS" w:hAnsiTheme="majorBidi" w:cstheme="majorBidi"/>
          <w:color w:val="000000" w:themeColor="text1"/>
          <w:sz w:val="24"/>
          <w:szCs w:val="24"/>
        </w:rPr>
      </w:pPr>
      <w:proofErr w:type="spellStart"/>
      <w:r w:rsidRPr="00A65479">
        <w:rPr>
          <w:rFonts w:asciiTheme="majorBidi" w:eastAsia="Arial Unicode MS" w:hAnsiTheme="majorBidi" w:cstheme="majorBidi"/>
          <w:color w:val="000000" w:themeColor="text1"/>
          <w:sz w:val="24"/>
          <w:szCs w:val="24"/>
        </w:rPr>
        <w:t>Daughton</w:t>
      </w:r>
      <w:proofErr w:type="spellEnd"/>
      <w:r w:rsidRPr="00A65479">
        <w:rPr>
          <w:rFonts w:asciiTheme="majorBidi" w:eastAsia="Arial Unicode MS" w:hAnsiTheme="majorBidi" w:cstheme="majorBidi"/>
          <w:color w:val="000000" w:themeColor="text1"/>
          <w:sz w:val="24"/>
          <w:szCs w:val="24"/>
        </w:rPr>
        <w:t xml:space="preserve">, S. M. (1993). Metaphorical transcendence: Images of the holy war in Franklin Roosevelt’s first inaugural. </w:t>
      </w:r>
      <w:r w:rsidRPr="00A65479">
        <w:rPr>
          <w:rFonts w:asciiTheme="majorBidi" w:eastAsia="Arial Unicode MS" w:hAnsiTheme="majorBidi" w:cstheme="majorBidi"/>
          <w:i/>
          <w:iCs/>
          <w:color w:val="000000" w:themeColor="text1"/>
          <w:sz w:val="24"/>
          <w:szCs w:val="24"/>
        </w:rPr>
        <w:t>Quarterly Journal of Speech, 79</w:t>
      </w:r>
      <w:r w:rsidRPr="00A65479">
        <w:rPr>
          <w:rFonts w:asciiTheme="majorBidi" w:eastAsia="Arial Unicode MS" w:hAnsiTheme="majorBidi" w:cstheme="majorBidi"/>
          <w:color w:val="000000" w:themeColor="text1"/>
          <w:sz w:val="24"/>
          <w:szCs w:val="24"/>
        </w:rPr>
        <w:t xml:space="preserve">(4): 427-446. </w:t>
      </w:r>
      <w:hyperlink r:id="rId11" w:history="1">
        <w:r w:rsidR="005307D1" w:rsidRPr="00851C42">
          <w:rPr>
            <w:rStyle w:val="Hyperlink"/>
            <w:rFonts w:asciiTheme="majorBidi" w:hAnsiTheme="majorBidi" w:cstheme="majorBidi"/>
            <w:sz w:val="24"/>
            <w:szCs w:val="24"/>
          </w:rPr>
          <w:t>http://doi.org/</w:t>
        </w:r>
        <w:r w:rsidR="005307D1" w:rsidRPr="00851C42">
          <w:rPr>
            <w:rStyle w:val="Hyperlink"/>
            <w:rFonts w:asciiTheme="majorBidi" w:eastAsia="Arial Unicode MS" w:hAnsiTheme="majorBidi" w:cstheme="majorBidi"/>
            <w:sz w:val="24"/>
            <w:szCs w:val="24"/>
          </w:rPr>
          <w:t>10.1080/00335639309384045</w:t>
        </w:r>
      </w:hyperlink>
    </w:p>
    <w:p w14:paraId="5C9213E0" w14:textId="09B99E23" w:rsidR="00173C03" w:rsidRPr="00A65479" w:rsidRDefault="00173C03" w:rsidP="00B07BD7">
      <w:pPr>
        <w:spacing w:before="120" w:after="120" w:line="240" w:lineRule="auto"/>
        <w:ind w:left="720" w:hanging="720"/>
        <w:rPr>
          <w:rFonts w:asciiTheme="majorBidi" w:eastAsia="Arial Unicode MS" w:hAnsiTheme="majorBidi" w:cstheme="majorBidi"/>
          <w:color w:val="000000" w:themeColor="text1"/>
          <w:sz w:val="24"/>
          <w:szCs w:val="24"/>
        </w:rPr>
      </w:pPr>
      <w:r w:rsidRPr="00A65479">
        <w:rPr>
          <w:rFonts w:asciiTheme="majorBidi" w:hAnsiTheme="majorBidi" w:cstheme="majorBidi"/>
          <w:color w:val="000000" w:themeColor="text1"/>
          <w:sz w:val="24"/>
          <w:szCs w:val="24"/>
          <w:lang w:val="en-MY"/>
        </w:rPr>
        <w:t xml:space="preserve">De </w:t>
      </w:r>
      <w:proofErr w:type="spellStart"/>
      <w:r w:rsidRPr="00A65479">
        <w:rPr>
          <w:rFonts w:asciiTheme="majorBidi" w:hAnsiTheme="majorBidi" w:cstheme="majorBidi"/>
          <w:color w:val="000000" w:themeColor="text1"/>
          <w:sz w:val="24"/>
          <w:szCs w:val="24"/>
          <w:lang w:val="en-MY"/>
        </w:rPr>
        <w:t>Rycker</w:t>
      </w:r>
      <w:proofErr w:type="spellEnd"/>
      <w:r w:rsidRPr="00A65479">
        <w:rPr>
          <w:rFonts w:asciiTheme="majorBidi" w:hAnsiTheme="majorBidi" w:cstheme="majorBidi"/>
          <w:color w:val="000000" w:themeColor="text1"/>
          <w:sz w:val="24"/>
          <w:szCs w:val="24"/>
          <w:lang w:val="en-MY"/>
        </w:rPr>
        <w:t>, A</w:t>
      </w:r>
      <w:r w:rsidR="00931720" w:rsidRPr="00A65479">
        <w:rPr>
          <w:rFonts w:asciiTheme="majorBidi" w:hAnsiTheme="majorBidi" w:cstheme="majorBidi"/>
          <w:color w:val="000000" w:themeColor="text1"/>
          <w:sz w:val="24"/>
          <w:szCs w:val="24"/>
          <w:lang w:val="en-MY"/>
        </w:rPr>
        <w:t>.</w:t>
      </w:r>
      <w:r w:rsidRPr="00A65479">
        <w:rPr>
          <w:rFonts w:asciiTheme="majorBidi" w:hAnsiTheme="majorBidi" w:cstheme="majorBidi"/>
          <w:color w:val="000000" w:themeColor="text1"/>
          <w:sz w:val="24"/>
          <w:szCs w:val="24"/>
          <w:lang w:val="en-MY"/>
        </w:rPr>
        <w:t xml:space="preserve"> </w:t>
      </w:r>
      <w:r w:rsidR="00931720" w:rsidRPr="00A65479">
        <w:rPr>
          <w:rFonts w:asciiTheme="majorBidi" w:hAnsiTheme="majorBidi" w:cstheme="majorBidi"/>
          <w:color w:val="000000" w:themeColor="text1"/>
          <w:sz w:val="24"/>
          <w:szCs w:val="24"/>
          <w:lang w:val="en-MY"/>
        </w:rPr>
        <w:t>&amp;</w:t>
      </w:r>
      <w:r w:rsidRPr="00A65479">
        <w:rPr>
          <w:rFonts w:asciiTheme="majorBidi" w:hAnsiTheme="majorBidi" w:cstheme="majorBidi"/>
          <w:color w:val="000000" w:themeColor="text1"/>
          <w:sz w:val="24"/>
          <w:szCs w:val="24"/>
          <w:lang w:val="en-MY"/>
        </w:rPr>
        <w:t xml:space="preserve"> Don, Z</w:t>
      </w:r>
      <w:r w:rsidR="00931720" w:rsidRPr="00A65479">
        <w:rPr>
          <w:rFonts w:asciiTheme="majorBidi" w:hAnsiTheme="majorBidi" w:cstheme="majorBidi"/>
          <w:color w:val="000000" w:themeColor="text1"/>
          <w:sz w:val="24"/>
          <w:szCs w:val="24"/>
          <w:lang w:val="en-MY"/>
        </w:rPr>
        <w:t xml:space="preserve">. </w:t>
      </w:r>
      <w:r w:rsidRPr="00A65479">
        <w:rPr>
          <w:rFonts w:asciiTheme="majorBidi" w:hAnsiTheme="majorBidi" w:cstheme="majorBidi"/>
          <w:color w:val="000000" w:themeColor="text1"/>
          <w:sz w:val="24"/>
          <w:szCs w:val="24"/>
          <w:lang w:val="en-MY"/>
        </w:rPr>
        <w:t>M</w:t>
      </w:r>
      <w:r w:rsidR="00931720" w:rsidRPr="00A65479">
        <w:rPr>
          <w:rFonts w:asciiTheme="majorBidi" w:hAnsiTheme="majorBidi" w:cstheme="majorBidi"/>
          <w:color w:val="000000" w:themeColor="text1"/>
          <w:sz w:val="24"/>
          <w:szCs w:val="24"/>
          <w:lang w:val="en-MY"/>
        </w:rPr>
        <w:t>.</w:t>
      </w:r>
      <w:r w:rsidRPr="00A65479">
        <w:rPr>
          <w:rFonts w:asciiTheme="majorBidi" w:hAnsiTheme="majorBidi" w:cstheme="majorBidi"/>
          <w:color w:val="000000" w:themeColor="text1"/>
          <w:sz w:val="24"/>
          <w:szCs w:val="24"/>
          <w:lang w:val="en-MY"/>
        </w:rPr>
        <w:t xml:space="preserve"> (2013)</w:t>
      </w:r>
      <w:r w:rsidR="00931720" w:rsidRPr="00A65479">
        <w:rPr>
          <w:rFonts w:asciiTheme="majorBidi" w:hAnsiTheme="majorBidi" w:cstheme="majorBidi"/>
          <w:color w:val="000000" w:themeColor="text1"/>
          <w:sz w:val="24"/>
          <w:szCs w:val="24"/>
          <w:lang w:val="en-MY"/>
        </w:rPr>
        <w:t>.</w:t>
      </w:r>
      <w:r w:rsidRPr="00A65479">
        <w:rPr>
          <w:rFonts w:asciiTheme="majorBidi" w:hAnsiTheme="majorBidi" w:cstheme="majorBidi"/>
          <w:color w:val="000000" w:themeColor="text1"/>
          <w:sz w:val="24"/>
          <w:szCs w:val="24"/>
          <w:lang w:val="en-MY"/>
        </w:rPr>
        <w:t xml:space="preserve"> Discourse in </w:t>
      </w:r>
      <w:r w:rsidR="00B07BD7" w:rsidRPr="00A65479">
        <w:rPr>
          <w:rFonts w:asciiTheme="majorBidi" w:hAnsiTheme="majorBidi" w:cstheme="majorBidi"/>
          <w:color w:val="000000" w:themeColor="text1"/>
          <w:sz w:val="24"/>
          <w:szCs w:val="24"/>
          <w:lang w:val="en-MY"/>
        </w:rPr>
        <w:t>C</w:t>
      </w:r>
      <w:r w:rsidRPr="00A65479">
        <w:rPr>
          <w:rFonts w:asciiTheme="majorBidi" w:hAnsiTheme="majorBidi" w:cstheme="majorBidi"/>
          <w:color w:val="000000" w:themeColor="text1"/>
          <w:sz w:val="24"/>
          <w:szCs w:val="24"/>
          <w:lang w:val="en-MY"/>
        </w:rPr>
        <w:t xml:space="preserve">risis, </w:t>
      </w:r>
      <w:r w:rsidR="00B07BD7" w:rsidRPr="00A65479">
        <w:rPr>
          <w:rFonts w:asciiTheme="majorBidi" w:hAnsiTheme="majorBidi" w:cstheme="majorBidi"/>
          <w:color w:val="000000" w:themeColor="text1"/>
          <w:sz w:val="24"/>
          <w:szCs w:val="24"/>
          <w:lang w:val="en-MY"/>
        </w:rPr>
        <w:t>C</w:t>
      </w:r>
      <w:r w:rsidRPr="00A65479">
        <w:rPr>
          <w:rFonts w:asciiTheme="majorBidi" w:hAnsiTheme="majorBidi" w:cstheme="majorBidi"/>
          <w:color w:val="000000" w:themeColor="text1"/>
          <w:sz w:val="24"/>
          <w:szCs w:val="24"/>
          <w:lang w:val="en-MY"/>
        </w:rPr>
        <w:t xml:space="preserve">risis in </w:t>
      </w:r>
      <w:r w:rsidR="00B07BD7" w:rsidRPr="00A65479">
        <w:rPr>
          <w:rFonts w:asciiTheme="majorBidi" w:hAnsiTheme="majorBidi" w:cstheme="majorBidi"/>
          <w:color w:val="000000" w:themeColor="text1"/>
          <w:sz w:val="24"/>
          <w:szCs w:val="24"/>
          <w:lang w:val="en-MY"/>
        </w:rPr>
        <w:t>D</w:t>
      </w:r>
      <w:r w:rsidRPr="00A65479">
        <w:rPr>
          <w:rFonts w:asciiTheme="majorBidi" w:hAnsiTheme="majorBidi" w:cstheme="majorBidi"/>
          <w:color w:val="000000" w:themeColor="text1"/>
          <w:sz w:val="24"/>
          <w:szCs w:val="24"/>
          <w:lang w:val="en-MY"/>
        </w:rPr>
        <w:t>iscourse</w:t>
      </w:r>
      <w:r w:rsidR="00B07BD7" w:rsidRPr="00A65479">
        <w:rPr>
          <w:rFonts w:asciiTheme="majorBidi" w:hAnsiTheme="majorBidi" w:cstheme="majorBidi"/>
          <w:color w:val="000000" w:themeColor="text1"/>
          <w:sz w:val="24"/>
          <w:szCs w:val="24"/>
          <w:lang w:val="en-MY"/>
        </w:rPr>
        <w:t>.</w:t>
      </w:r>
      <w:r w:rsidRPr="00A65479">
        <w:rPr>
          <w:rFonts w:asciiTheme="majorBidi" w:hAnsiTheme="majorBidi" w:cstheme="majorBidi"/>
          <w:color w:val="000000" w:themeColor="text1"/>
          <w:sz w:val="24"/>
          <w:szCs w:val="24"/>
          <w:lang w:val="en-MY"/>
        </w:rPr>
        <w:t xml:space="preserve"> </w:t>
      </w:r>
      <w:r w:rsidR="00B07BD7" w:rsidRPr="00A65479">
        <w:rPr>
          <w:rFonts w:asciiTheme="majorBidi" w:hAnsiTheme="majorBidi" w:cstheme="majorBidi"/>
          <w:color w:val="000000" w:themeColor="text1"/>
          <w:sz w:val="24"/>
          <w:szCs w:val="24"/>
          <w:lang w:val="en-MY"/>
        </w:rPr>
        <w:t>I</w:t>
      </w:r>
      <w:r w:rsidRPr="00A65479">
        <w:rPr>
          <w:rFonts w:asciiTheme="majorBidi" w:hAnsiTheme="majorBidi" w:cstheme="majorBidi"/>
          <w:color w:val="000000" w:themeColor="text1"/>
          <w:sz w:val="24"/>
          <w:szCs w:val="24"/>
          <w:lang w:val="en-MY"/>
        </w:rPr>
        <w:t xml:space="preserve">n </w:t>
      </w:r>
      <w:r w:rsidR="00B07BD7" w:rsidRPr="00A65479">
        <w:rPr>
          <w:rFonts w:asciiTheme="majorBidi" w:hAnsiTheme="majorBidi" w:cstheme="majorBidi"/>
          <w:color w:val="000000" w:themeColor="text1"/>
          <w:sz w:val="24"/>
          <w:szCs w:val="24"/>
          <w:lang w:val="en-MY"/>
        </w:rPr>
        <w:t xml:space="preserve">A. </w:t>
      </w:r>
      <w:r w:rsidRPr="00A65479">
        <w:rPr>
          <w:rFonts w:asciiTheme="majorBidi" w:hAnsiTheme="majorBidi" w:cstheme="majorBidi"/>
          <w:color w:val="000000" w:themeColor="text1"/>
          <w:sz w:val="24"/>
          <w:szCs w:val="24"/>
          <w:lang w:val="en-MY"/>
        </w:rPr>
        <w:t xml:space="preserve">De </w:t>
      </w:r>
      <w:proofErr w:type="spellStart"/>
      <w:r w:rsidRPr="00A65479">
        <w:rPr>
          <w:rFonts w:asciiTheme="majorBidi" w:hAnsiTheme="majorBidi" w:cstheme="majorBidi"/>
          <w:color w:val="000000" w:themeColor="text1"/>
          <w:sz w:val="24"/>
          <w:szCs w:val="24"/>
          <w:lang w:val="en-MY"/>
        </w:rPr>
        <w:t>Rycker</w:t>
      </w:r>
      <w:proofErr w:type="spellEnd"/>
      <w:r w:rsidR="00B07BD7" w:rsidRPr="00A65479">
        <w:rPr>
          <w:rFonts w:asciiTheme="majorBidi" w:hAnsiTheme="majorBidi" w:cstheme="majorBidi"/>
          <w:color w:val="000000" w:themeColor="text1"/>
          <w:sz w:val="24"/>
          <w:szCs w:val="24"/>
          <w:lang w:val="en-MY"/>
        </w:rPr>
        <w:t xml:space="preserve"> &amp;</w:t>
      </w:r>
      <w:r w:rsidRPr="00A65479">
        <w:rPr>
          <w:rFonts w:asciiTheme="majorBidi" w:hAnsiTheme="majorBidi" w:cstheme="majorBidi"/>
          <w:color w:val="000000" w:themeColor="text1"/>
          <w:sz w:val="24"/>
          <w:szCs w:val="24"/>
          <w:lang w:val="en-MY"/>
        </w:rPr>
        <w:t xml:space="preserve"> </w:t>
      </w:r>
      <w:r w:rsidR="00B07BD7" w:rsidRPr="00A65479">
        <w:rPr>
          <w:rFonts w:asciiTheme="majorBidi" w:hAnsiTheme="majorBidi" w:cstheme="majorBidi"/>
          <w:color w:val="000000" w:themeColor="text1"/>
          <w:sz w:val="24"/>
          <w:szCs w:val="24"/>
          <w:lang w:val="en-MY"/>
        </w:rPr>
        <w:t xml:space="preserve">Z. M. </w:t>
      </w:r>
      <w:r w:rsidRPr="00A65479">
        <w:rPr>
          <w:rFonts w:asciiTheme="majorBidi" w:hAnsiTheme="majorBidi" w:cstheme="majorBidi"/>
          <w:color w:val="000000" w:themeColor="text1"/>
          <w:sz w:val="24"/>
          <w:szCs w:val="24"/>
          <w:lang w:val="en-MY"/>
        </w:rPr>
        <w:t>Don (</w:t>
      </w:r>
      <w:r w:rsidR="00B07BD7" w:rsidRPr="00A65479">
        <w:rPr>
          <w:rFonts w:asciiTheme="majorBidi" w:hAnsiTheme="majorBidi" w:cstheme="majorBidi"/>
          <w:color w:val="000000" w:themeColor="text1"/>
          <w:sz w:val="24"/>
          <w:szCs w:val="24"/>
          <w:lang w:val="en-MY"/>
        </w:rPr>
        <w:t>E</w:t>
      </w:r>
      <w:r w:rsidRPr="00A65479">
        <w:rPr>
          <w:rFonts w:asciiTheme="majorBidi" w:hAnsiTheme="majorBidi" w:cstheme="majorBidi"/>
          <w:color w:val="000000" w:themeColor="text1"/>
          <w:sz w:val="24"/>
          <w:szCs w:val="24"/>
          <w:lang w:val="en-MY"/>
        </w:rPr>
        <w:t>ds</w:t>
      </w:r>
      <w:r w:rsidR="00B07BD7" w:rsidRPr="00A65479">
        <w:rPr>
          <w:rFonts w:asciiTheme="majorBidi" w:hAnsiTheme="majorBidi" w:cstheme="majorBidi"/>
          <w:color w:val="000000" w:themeColor="text1"/>
          <w:sz w:val="24"/>
          <w:szCs w:val="24"/>
          <w:lang w:val="en-MY"/>
        </w:rPr>
        <w:t>.</w:t>
      </w:r>
      <w:r w:rsidRPr="00A65479">
        <w:rPr>
          <w:rFonts w:asciiTheme="majorBidi" w:hAnsiTheme="majorBidi" w:cstheme="majorBidi"/>
          <w:color w:val="000000" w:themeColor="text1"/>
          <w:sz w:val="24"/>
          <w:szCs w:val="24"/>
          <w:lang w:val="en-MY"/>
        </w:rPr>
        <w:t>)</w:t>
      </w:r>
      <w:r w:rsidR="00B07BD7" w:rsidRPr="00A65479">
        <w:rPr>
          <w:rFonts w:asciiTheme="majorBidi" w:hAnsiTheme="majorBidi" w:cstheme="majorBidi"/>
          <w:color w:val="000000" w:themeColor="text1"/>
          <w:sz w:val="24"/>
          <w:szCs w:val="24"/>
          <w:lang w:val="en-MY"/>
        </w:rPr>
        <w:t>,</w:t>
      </w:r>
      <w:r w:rsidRPr="00A65479">
        <w:rPr>
          <w:rFonts w:asciiTheme="majorBidi" w:hAnsiTheme="majorBidi" w:cstheme="majorBidi"/>
          <w:color w:val="000000" w:themeColor="text1"/>
          <w:sz w:val="24"/>
          <w:szCs w:val="24"/>
          <w:lang w:val="en-MY"/>
        </w:rPr>
        <w:t xml:space="preserve"> </w:t>
      </w:r>
      <w:r w:rsidRPr="00A65479">
        <w:rPr>
          <w:rFonts w:asciiTheme="majorBidi" w:hAnsiTheme="majorBidi" w:cstheme="majorBidi"/>
          <w:i/>
          <w:iCs/>
          <w:color w:val="000000" w:themeColor="text1"/>
          <w:sz w:val="24"/>
          <w:szCs w:val="24"/>
          <w:lang w:val="en-MY"/>
        </w:rPr>
        <w:t>Discourse and Crisis</w:t>
      </w:r>
      <w:r w:rsidR="00B07BD7" w:rsidRPr="00A65479">
        <w:rPr>
          <w:rFonts w:asciiTheme="majorBidi" w:hAnsiTheme="majorBidi" w:cstheme="majorBidi"/>
          <w:i/>
          <w:iCs/>
          <w:color w:val="000000" w:themeColor="text1"/>
          <w:sz w:val="24"/>
          <w:szCs w:val="24"/>
          <w:lang w:val="en-MY"/>
        </w:rPr>
        <w:t>:</w:t>
      </w:r>
      <w:r w:rsidRPr="00A65479">
        <w:rPr>
          <w:rFonts w:asciiTheme="majorBidi" w:hAnsiTheme="majorBidi" w:cstheme="majorBidi"/>
          <w:i/>
          <w:iCs/>
          <w:color w:val="000000" w:themeColor="text1"/>
          <w:sz w:val="24"/>
          <w:szCs w:val="24"/>
          <w:lang w:val="en-MY"/>
        </w:rPr>
        <w:t xml:space="preserve"> Critical perspective</w:t>
      </w:r>
      <w:r w:rsidR="00B07BD7" w:rsidRPr="00A65479">
        <w:rPr>
          <w:rFonts w:asciiTheme="majorBidi" w:hAnsiTheme="majorBidi" w:cstheme="majorBidi"/>
          <w:i/>
          <w:iCs/>
          <w:color w:val="000000" w:themeColor="text1"/>
          <w:sz w:val="24"/>
          <w:szCs w:val="24"/>
          <w:lang w:val="en-MY"/>
        </w:rPr>
        <w:t xml:space="preserve"> </w:t>
      </w:r>
      <w:r w:rsidR="00B07BD7" w:rsidRPr="00A65479">
        <w:rPr>
          <w:rFonts w:asciiTheme="majorBidi" w:hAnsiTheme="majorBidi" w:cstheme="majorBidi"/>
          <w:color w:val="000000" w:themeColor="text1"/>
          <w:sz w:val="24"/>
          <w:szCs w:val="24"/>
          <w:lang w:val="en-MY"/>
        </w:rPr>
        <w:t>(pp. 3-65)</w:t>
      </w:r>
      <w:r w:rsidRPr="00A65479">
        <w:rPr>
          <w:rFonts w:asciiTheme="majorBidi" w:hAnsiTheme="majorBidi" w:cstheme="majorBidi"/>
          <w:color w:val="000000" w:themeColor="text1"/>
          <w:sz w:val="24"/>
          <w:szCs w:val="24"/>
          <w:lang w:val="en-MY"/>
        </w:rPr>
        <w:t>.</w:t>
      </w:r>
      <w:r w:rsidR="00931720" w:rsidRPr="00A65479">
        <w:rPr>
          <w:rFonts w:asciiTheme="majorBidi" w:hAnsiTheme="majorBidi" w:cstheme="majorBidi"/>
          <w:color w:val="000000" w:themeColor="text1"/>
          <w:sz w:val="24"/>
          <w:szCs w:val="24"/>
          <w:lang w:val="en-MY"/>
        </w:rPr>
        <w:t xml:space="preserve"> </w:t>
      </w:r>
      <w:r w:rsidRPr="00A65479">
        <w:rPr>
          <w:rFonts w:asciiTheme="majorBidi" w:hAnsiTheme="majorBidi" w:cstheme="majorBidi"/>
          <w:color w:val="000000" w:themeColor="text1"/>
          <w:sz w:val="24"/>
          <w:szCs w:val="24"/>
          <w:lang w:val="en-MY"/>
        </w:rPr>
        <w:t>Amsterdam: John</w:t>
      </w:r>
      <w:r w:rsidR="00931720" w:rsidRPr="00A65479">
        <w:rPr>
          <w:rFonts w:asciiTheme="majorBidi" w:hAnsiTheme="majorBidi" w:cstheme="majorBidi"/>
          <w:color w:val="000000" w:themeColor="text1"/>
          <w:sz w:val="24"/>
          <w:szCs w:val="24"/>
          <w:lang w:val="en-MY"/>
        </w:rPr>
        <w:t xml:space="preserve"> </w:t>
      </w:r>
      <w:proofErr w:type="spellStart"/>
      <w:r w:rsidRPr="00A65479">
        <w:rPr>
          <w:rFonts w:asciiTheme="majorBidi" w:hAnsiTheme="majorBidi" w:cstheme="majorBidi"/>
          <w:color w:val="000000" w:themeColor="text1"/>
          <w:sz w:val="24"/>
          <w:szCs w:val="24"/>
          <w:lang w:val="en-MY"/>
        </w:rPr>
        <w:t>Benjamins</w:t>
      </w:r>
      <w:proofErr w:type="spellEnd"/>
      <w:r w:rsidRPr="00A65479">
        <w:rPr>
          <w:rFonts w:asciiTheme="majorBidi" w:hAnsiTheme="majorBidi" w:cstheme="majorBidi"/>
          <w:color w:val="000000" w:themeColor="text1"/>
          <w:sz w:val="24"/>
          <w:szCs w:val="24"/>
          <w:lang w:val="en-MY"/>
        </w:rPr>
        <w:t xml:space="preserve"> Publishing Company.</w:t>
      </w:r>
    </w:p>
    <w:p w14:paraId="0410EA68" w14:textId="1A1B52D0" w:rsidR="000D202B" w:rsidRPr="00A65479" w:rsidRDefault="000D202B" w:rsidP="005307D1">
      <w:pPr>
        <w:spacing w:before="120" w:after="120" w:line="240" w:lineRule="auto"/>
        <w:ind w:left="720" w:hanging="720"/>
        <w:rPr>
          <w:rFonts w:asciiTheme="majorBidi" w:hAnsiTheme="majorBidi" w:cstheme="majorBidi"/>
          <w:color w:val="000000" w:themeColor="text1"/>
          <w:sz w:val="24"/>
          <w:szCs w:val="24"/>
        </w:rPr>
      </w:pPr>
      <w:proofErr w:type="spellStart"/>
      <w:r w:rsidRPr="00A65479">
        <w:rPr>
          <w:rFonts w:asciiTheme="majorBidi" w:hAnsiTheme="majorBidi" w:cstheme="majorBidi"/>
          <w:color w:val="000000" w:themeColor="text1"/>
          <w:sz w:val="24"/>
          <w:szCs w:val="24"/>
        </w:rPr>
        <w:t>Flusberg</w:t>
      </w:r>
      <w:proofErr w:type="spellEnd"/>
      <w:r w:rsidRPr="00A65479">
        <w:rPr>
          <w:rFonts w:asciiTheme="majorBidi" w:hAnsiTheme="majorBidi" w:cstheme="majorBidi"/>
          <w:color w:val="000000" w:themeColor="text1"/>
          <w:sz w:val="24"/>
          <w:szCs w:val="24"/>
        </w:rPr>
        <w:t>, S. J., Matlock, T., &amp; Thibodeau, P. H. (2018). War metaphors in public discourse</w:t>
      </w:r>
      <w:r w:rsidR="00173C03" w:rsidRPr="00A65479">
        <w:rPr>
          <w:rFonts w:asciiTheme="majorBidi" w:hAnsiTheme="majorBidi" w:cstheme="majorBidi"/>
          <w:color w:val="000000" w:themeColor="text1"/>
          <w:sz w:val="24"/>
          <w:szCs w:val="24"/>
        </w:rPr>
        <w:t>.</w:t>
      </w:r>
      <w:r w:rsidRPr="00A65479">
        <w:rPr>
          <w:rFonts w:asciiTheme="majorBidi" w:hAnsiTheme="majorBidi" w:cstheme="majorBidi"/>
          <w:color w:val="000000" w:themeColor="text1"/>
          <w:sz w:val="24"/>
          <w:szCs w:val="24"/>
        </w:rPr>
        <w:t xml:space="preserve"> </w:t>
      </w:r>
      <w:r w:rsidRPr="00A65479">
        <w:rPr>
          <w:rFonts w:asciiTheme="majorBidi" w:hAnsiTheme="majorBidi" w:cstheme="majorBidi"/>
          <w:i/>
          <w:iCs/>
          <w:color w:val="000000" w:themeColor="text1"/>
          <w:sz w:val="24"/>
          <w:szCs w:val="24"/>
        </w:rPr>
        <w:t>Metaphor and Symbol, 33</w:t>
      </w:r>
      <w:r w:rsidRPr="00A65479">
        <w:rPr>
          <w:rFonts w:asciiTheme="majorBidi" w:hAnsiTheme="majorBidi" w:cstheme="majorBidi"/>
          <w:color w:val="000000" w:themeColor="text1"/>
          <w:sz w:val="24"/>
          <w:szCs w:val="24"/>
        </w:rPr>
        <w:t xml:space="preserve">(1), 1-18. </w:t>
      </w:r>
      <w:hyperlink r:id="rId12" w:history="1">
        <w:r w:rsidR="005307D1" w:rsidRPr="00851C42">
          <w:rPr>
            <w:rStyle w:val="Hyperlink"/>
            <w:rFonts w:asciiTheme="majorBidi" w:hAnsiTheme="majorBidi" w:cstheme="majorBidi"/>
            <w:sz w:val="24"/>
            <w:szCs w:val="24"/>
          </w:rPr>
          <w:t>http://doi.org/10.1080/10926488.2018.1407992</w:t>
        </w:r>
      </w:hyperlink>
    </w:p>
    <w:p w14:paraId="28793364" w14:textId="1B0435FE" w:rsidR="00973B7F" w:rsidRPr="00A65479" w:rsidRDefault="000D202B" w:rsidP="005307D1">
      <w:pPr>
        <w:spacing w:before="120" w:after="120" w:line="240" w:lineRule="auto"/>
        <w:ind w:left="720" w:hanging="720"/>
        <w:rPr>
          <w:rFonts w:asciiTheme="majorBidi" w:eastAsia="Arial Unicode MS" w:hAnsiTheme="majorBidi" w:cstheme="majorBidi"/>
          <w:color w:val="000000" w:themeColor="text1"/>
          <w:sz w:val="24"/>
          <w:szCs w:val="24"/>
        </w:rPr>
      </w:pPr>
      <w:r w:rsidRPr="00A65479">
        <w:rPr>
          <w:rFonts w:asciiTheme="majorBidi" w:eastAsia="Arial Unicode MS" w:hAnsiTheme="majorBidi" w:cstheme="majorBidi"/>
          <w:color w:val="000000" w:themeColor="text1"/>
          <w:sz w:val="24"/>
          <w:szCs w:val="24"/>
        </w:rPr>
        <w:t xml:space="preserve">Ivanovic, I. (2017). Comparative study of metaphor in British and United States of America (US) political discourse. </w:t>
      </w:r>
      <w:proofErr w:type="spellStart"/>
      <w:r w:rsidRPr="00A65479">
        <w:rPr>
          <w:rFonts w:asciiTheme="majorBidi" w:eastAsia="Arial Unicode MS" w:hAnsiTheme="majorBidi" w:cstheme="majorBidi"/>
          <w:i/>
          <w:iCs/>
          <w:color w:val="000000" w:themeColor="text1"/>
          <w:sz w:val="24"/>
          <w:szCs w:val="24"/>
        </w:rPr>
        <w:t>XLinguae</w:t>
      </w:r>
      <w:proofErr w:type="spellEnd"/>
      <w:r w:rsidRPr="00A65479">
        <w:rPr>
          <w:rFonts w:asciiTheme="majorBidi" w:eastAsia="Arial Unicode MS" w:hAnsiTheme="majorBidi" w:cstheme="majorBidi"/>
          <w:i/>
          <w:iCs/>
          <w:color w:val="000000" w:themeColor="text1"/>
          <w:sz w:val="24"/>
          <w:szCs w:val="24"/>
        </w:rPr>
        <w:t xml:space="preserve"> Journal</w:t>
      </w:r>
      <w:r w:rsidR="00173C03" w:rsidRPr="00A65479">
        <w:rPr>
          <w:rFonts w:asciiTheme="majorBidi" w:eastAsia="Arial Unicode MS" w:hAnsiTheme="majorBidi" w:cstheme="majorBidi"/>
          <w:i/>
          <w:iCs/>
          <w:color w:val="000000" w:themeColor="text1"/>
          <w:sz w:val="24"/>
          <w:szCs w:val="24"/>
        </w:rPr>
        <w:t>,</w:t>
      </w:r>
      <w:r w:rsidRPr="00A65479">
        <w:rPr>
          <w:rFonts w:asciiTheme="majorBidi" w:eastAsia="Arial Unicode MS" w:hAnsiTheme="majorBidi" w:cstheme="majorBidi"/>
          <w:i/>
          <w:iCs/>
          <w:color w:val="000000" w:themeColor="text1"/>
          <w:sz w:val="24"/>
          <w:szCs w:val="24"/>
        </w:rPr>
        <w:t xml:space="preserve"> 10</w:t>
      </w:r>
      <w:r w:rsidRPr="00A65479">
        <w:rPr>
          <w:rFonts w:asciiTheme="majorBidi" w:eastAsia="Arial Unicode MS" w:hAnsiTheme="majorBidi" w:cstheme="majorBidi"/>
          <w:color w:val="000000" w:themeColor="text1"/>
          <w:sz w:val="24"/>
          <w:szCs w:val="24"/>
        </w:rPr>
        <w:t xml:space="preserve">(2). </w:t>
      </w:r>
      <w:hyperlink r:id="rId13" w:history="1">
        <w:r w:rsidR="005307D1" w:rsidRPr="00851C42">
          <w:rPr>
            <w:rStyle w:val="Hyperlink"/>
            <w:rFonts w:asciiTheme="majorBidi" w:hAnsiTheme="majorBidi" w:cstheme="majorBidi"/>
            <w:sz w:val="24"/>
            <w:szCs w:val="24"/>
          </w:rPr>
          <w:t>http://doi.org/</w:t>
        </w:r>
        <w:r w:rsidR="005307D1" w:rsidRPr="00851C42">
          <w:rPr>
            <w:rStyle w:val="Hyperlink"/>
            <w:rFonts w:asciiTheme="majorBidi" w:eastAsia="Arial Unicode MS" w:hAnsiTheme="majorBidi" w:cstheme="majorBidi"/>
            <w:sz w:val="24"/>
            <w:szCs w:val="24"/>
          </w:rPr>
          <w:t>10.18355/XL.2017.10.02.02</w:t>
        </w:r>
      </w:hyperlink>
    </w:p>
    <w:p w14:paraId="6A6B1E16" w14:textId="77777777" w:rsidR="000D202B" w:rsidRPr="00A65479" w:rsidRDefault="000D202B" w:rsidP="00B07BD7">
      <w:pPr>
        <w:spacing w:before="120" w:after="120" w:line="240" w:lineRule="auto"/>
        <w:ind w:left="720" w:hanging="720"/>
        <w:rPr>
          <w:rFonts w:asciiTheme="majorBidi" w:eastAsia="Arial Unicode MS" w:hAnsiTheme="majorBidi" w:cstheme="majorBidi"/>
          <w:color w:val="000000" w:themeColor="text1"/>
          <w:sz w:val="24"/>
          <w:szCs w:val="24"/>
        </w:rPr>
      </w:pPr>
      <w:r w:rsidRPr="00A65479">
        <w:rPr>
          <w:rFonts w:asciiTheme="majorBidi" w:eastAsia="Arial Unicode MS" w:hAnsiTheme="majorBidi" w:cstheme="majorBidi"/>
          <w:color w:val="000000" w:themeColor="text1"/>
          <w:sz w:val="24"/>
          <w:szCs w:val="24"/>
        </w:rPr>
        <w:t xml:space="preserve">Lakoff, G., &amp; Johnson, M. (1980). </w:t>
      </w:r>
      <w:r w:rsidRPr="00A65479">
        <w:rPr>
          <w:rFonts w:asciiTheme="majorBidi" w:eastAsia="Arial Unicode MS" w:hAnsiTheme="majorBidi" w:cstheme="majorBidi"/>
          <w:i/>
          <w:iCs/>
          <w:color w:val="000000" w:themeColor="text1"/>
          <w:sz w:val="24"/>
          <w:szCs w:val="24"/>
        </w:rPr>
        <w:t>Metaphors we live by</w:t>
      </w:r>
      <w:r w:rsidRPr="00A65479">
        <w:rPr>
          <w:rFonts w:asciiTheme="majorBidi" w:eastAsia="Arial Unicode MS" w:hAnsiTheme="majorBidi" w:cstheme="majorBidi"/>
          <w:color w:val="000000" w:themeColor="text1"/>
          <w:sz w:val="24"/>
          <w:szCs w:val="24"/>
        </w:rPr>
        <w:t>. Chicago: University of Chicago Press.</w:t>
      </w:r>
    </w:p>
    <w:p w14:paraId="7CA65134" w14:textId="20197E7A" w:rsidR="00A65479" w:rsidRPr="005307D1" w:rsidRDefault="000D202B" w:rsidP="005307D1">
      <w:pPr>
        <w:spacing w:before="120" w:after="120" w:line="240" w:lineRule="auto"/>
        <w:ind w:left="720" w:hanging="720"/>
        <w:rPr>
          <w:rFonts w:asciiTheme="majorBidi" w:hAnsiTheme="majorBidi" w:cstheme="majorBidi"/>
          <w:color w:val="000000" w:themeColor="text1"/>
          <w:sz w:val="24"/>
          <w:szCs w:val="24"/>
        </w:rPr>
      </w:pPr>
      <w:r w:rsidRPr="00A65479">
        <w:rPr>
          <w:rFonts w:asciiTheme="majorBidi" w:hAnsiTheme="majorBidi" w:cstheme="majorBidi"/>
          <w:color w:val="000000" w:themeColor="text1"/>
          <w:sz w:val="24"/>
          <w:szCs w:val="24"/>
        </w:rPr>
        <w:t xml:space="preserve">Lu, L. W., &amp; Ahrens, K. (2008). Ideological influence on BUILDING metaphors in Taiwanese presidential speeches. </w:t>
      </w:r>
      <w:r w:rsidRPr="00A65479">
        <w:rPr>
          <w:rFonts w:asciiTheme="majorBidi" w:hAnsiTheme="majorBidi" w:cstheme="majorBidi"/>
          <w:i/>
          <w:iCs/>
          <w:color w:val="000000" w:themeColor="text1"/>
          <w:sz w:val="24"/>
          <w:szCs w:val="24"/>
        </w:rPr>
        <w:t>Discourse &amp; Society, 19</w:t>
      </w:r>
      <w:r w:rsidRPr="00A65479">
        <w:rPr>
          <w:rFonts w:asciiTheme="majorBidi" w:hAnsiTheme="majorBidi" w:cstheme="majorBidi"/>
          <w:color w:val="000000" w:themeColor="text1"/>
          <w:sz w:val="24"/>
          <w:szCs w:val="24"/>
        </w:rPr>
        <w:t>(3), 383-408.</w:t>
      </w:r>
      <w:r w:rsidR="00A65479" w:rsidRPr="00A65479">
        <w:rPr>
          <w:rFonts w:asciiTheme="majorBidi" w:hAnsiTheme="majorBidi" w:cstheme="majorBidi"/>
          <w:color w:val="000000" w:themeColor="text1"/>
          <w:sz w:val="24"/>
          <w:szCs w:val="24"/>
        </w:rPr>
        <w:t xml:space="preserve"> </w:t>
      </w:r>
      <w:hyperlink r:id="rId14" w:history="1">
        <w:r w:rsidR="005307D1" w:rsidRPr="00851C42">
          <w:rPr>
            <w:rStyle w:val="Hyperlink"/>
            <w:rFonts w:asciiTheme="majorBidi" w:hAnsiTheme="majorBidi" w:cstheme="majorBidi"/>
            <w:sz w:val="24"/>
            <w:szCs w:val="24"/>
          </w:rPr>
          <w:t>https://doi.org/10.1177/0957926508088966</w:t>
        </w:r>
      </w:hyperlink>
    </w:p>
    <w:p w14:paraId="3455E489" w14:textId="425E86FB" w:rsidR="00973B7F" w:rsidRPr="00A65479" w:rsidRDefault="00973B7F" w:rsidP="005307D1">
      <w:pPr>
        <w:spacing w:before="120" w:after="120" w:line="240" w:lineRule="auto"/>
        <w:ind w:left="720" w:hanging="720"/>
        <w:rPr>
          <w:rFonts w:asciiTheme="majorBidi" w:hAnsiTheme="majorBidi" w:cstheme="majorBidi"/>
          <w:color w:val="000000" w:themeColor="text1"/>
          <w:sz w:val="24"/>
          <w:szCs w:val="24"/>
        </w:rPr>
      </w:pPr>
      <w:proofErr w:type="spellStart"/>
      <w:r w:rsidRPr="00A65479">
        <w:rPr>
          <w:rFonts w:asciiTheme="majorBidi" w:hAnsiTheme="majorBidi" w:cstheme="majorBidi"/>
          <w:color w:val="000000" w:themeColor="text1"/>
          <w:sz w:val="24"/>
          <w:szCs w:val="24"/>
        </w:rPr>
        <w:t>Luporini</w:t>
      </w:r>
      <w:proofErr w:type="spellEnd"/>
      <w:r w:rsidRPr="00A65479">
        <w:rPr>
          <w:rFonts w:asciiTheme="majorBidi" w:hAnsiTheme="majorBidi" w:cstheme="majorBidi"/>
          <w:color w:val="000000" w:themeColor="text1"/>
          <w:sz w:val="24"/>
          <w:szCs w:val="24"/>
        </w:rPr>
        <w:t xml:space="preserve">, A. (2021). Metaphor, Nominalization, Appraisal: Analyzing Coronavirus-Related Headlines and Subheadings in China Daily and The Wall Street Journal. </w:t>
      </w:r>
      <w:r w:rsidRPr="00A65479">
        <w:rPr>
          <w:rFonts w:asciiTheme="majorBidi" w:hAnsiTheme="majorBidi" w:cstheme="majorBidi"/>
          <w:i/>
          <w:iCs/>
          <w:color w:val="000000" w:themeColor="text1"/>
          <w:sz w:val="24"/>
          <w:szCs w:val="24"/>
        </w:rPr>
        <w:t>GEMA Online® Journal of Language Studies, 21</w:t>
      </w:r>
      <w:r w:rsidRPr="00A65479">
        <w:rPr>
          <w:rFonts w:asciiTheme="majorBidi" w:hAnsiTheme="majorBidi" w:cstheme="majorBidi"/>
          <w:color w:val="000000" w:themeColor="text1"/>
          <w:sz w:val="24"/>
          <w:szCs w:val="24"/>
        </w:rPr>
        <w:t xml:space="preserve">(1), 253-273. </w:t>
      </w:r>
      <w:hyperlink r:id="rId15" w:history="1">
        <w:r w:rsidR="005307D1" w:rsidRPr="00851C42">
          <w:rPr>
            <w:rStyle w:val="Hyperlink"/>
            <w:rFonts w:asciiTheme="majorBidi" w:hAnsiTheme="majorBidi" w:cstheme="majorBidi"/>
            <w:sz w:val="24"/>
            <w:szCs w:val="24"/>
          </w:rPr>
          <w:t>http://doi.org/10.17576/gema-2021-2101-15</w:t>
        </w:r>
      </w:hyperlink>
    </w:p>
    <w:p w14:paraId="5F8E6516" w14:textId="2E48DED9" w:rsidR="002E246C" w:rsidRPr="00A65479" w:rsidRDefault="002E246C" w:rsidP="005307D1">
      <w:pPr>
        <w:spacing w:before="120" w:after="120" w:line="240" w:lineRule="auto"/>
        <w:ind w:left="720" w:hanging="720"/>
        <w:rPr>
          <w:rFonts w:asciiTheme="majorBidi" w:hAnsiTheme="majorBidi" w:cstheme="majorBidi"/>
          <w:color w:val="000000" w:themeColor="text1"/>
          <w:sz w:val="24"/>
          <w:szCs w:val="24"/>
        </w:rPr>
      </w:pPr>
      <w:r w:rsidRPr="00A65479">
        <w:rPr>
          <w:rFonts w:asciiTheme="majorBidi" w:hAnsiTheme="majorBidi" w:cstheme="majorBidi"/>
          <w:color w:val="000000" w:themeColor="text1"/>
          <w:sz w:val="24"/>
          <w:szCs w:val="24"/>
        </w:rPr>
        <w:t>Potts</w:t>
      </w:r>
      <w:r w:rsidR="0029450E" w:rsidRPr="00A65479">
        <w:rPr>
          <w:rFonts w:asciiTheme="majorBidi" w:hAnsiTheme="majorBidi" w:cstheme="majorBidi"/>
          <w:color w:val="000000" w:themeColor="text1"/>
          <w:sz w:val="24"/>
          <w:szCs w:val="24"/>
        </w:rPr>
        <w:t xml:space="preserve">, A. </w:t>
      </w:r>
      <w:r w:rsidRPr="00A65479">
        <w:rPr>
          <w:rFonts w:asciiTheme="majorBidi" w:hAnsiTheme="majorBidi" w:cstheme="majorBidi"/>
          <w:color w:val="000000" w:themeColor="text1"/>
          <w:sz w:val="24"/>
          <w:szCs w:val="24"/>
        </w:rPr>
        <w:t xml:space="preserve">&amp; </w:t>
      </w:r>
      <w:proofErr w:type="spellStart"/>
      <w:r w:rsidRPr="00A65479">
        <w:rPr>
          <w:rFonts w:asciiTheme="majorBidi" w:hAnsiTheme="majorBidi" w:cstheme="majorBidi"/>
          <w:color w:val="000000" w:themeColor="text1"/>
          <w:sz w:val="24"/>
          <w:szCs w:val="24"/>
        </w:rPr>
        <w:t>Semino</w:t>
      </w:r>
      <w:proofErr w:type="spellEnd"/>
      <w:r w:rsidRPr="00A65479">
        <w:rPr>
          <w:rFonts w:asciiTheme="majorBidi" w:hAnsiTheme="majorBidi" w:cstheme="majorBidi"/>
          <w:color w:val="000000" w:themeColor="text1"/>
          <w:sz w:val="24"/>
          <w:szCs w:val="24"/>
        </w:rPr>
        <w:t xml:space="preserve">, </w:t>
      </w:r>
      <w:r w:rsidR="0029450E" w:rsidRPr="00A65479">
        <w:rPr>
          <w:rFonts w:asciiTheme="majorBidi" w:hAnsiTheme="majorBidi" w:cstheme="majorBidi"/>
          <w:color w:val="000000" w:themeColor="text1"/>
          <w:sz w:val="24"/>
          <w:szCs w:val="24"/>
        </w:rPr>
        <w:t>E. (</w:t>
      </w:r>
      <w:r w:rsidRPr="00A65479">
        <w:rPr>
          <w:rFonts w:asciiTheme="majorBidi" w:hAnsiTheme="majorBidi" w:cstheme="majorBidi"/>
          <w:color w:val="000000" w:themeColor="text1"/>
          <w:sz w:val="24"/>
          <w:szCs w:val="24"/>
        </w:rPr>
        <w:t>2019)</w:t>
      </w:r>
      <w:r w:rsidR="00173C03" w:rsidRPr="00A65479">
        <w:rPr>
          <w:rFonts w:asciiTheme="majorBidi" w:hAnsiTheme="majorBidi" w:cstheme="majorBidi"/>
          <w:color w:val="000000" w:themeColor="text1"/>
          <w:sz w:val="24"/>
          <w:szCs w:val="24"/>
        </w:rPr>
        <w:t>.</w:t>
      </w:r>
      <w:r w:rsidR="0029450E" w:rsidRPr="00A65479">
        <w:rPr>
          <w:rFonts w:asciiTheme="majorBidi" w:hAnsiTheme="majorBidi" w:cstheme="majorBidi"/>
          <w:color w:val="000000" w:themeColor="text1"/>
          <w:sz w:val="24"/>
          <w:szCs w:val="24"/>
        </w:rPr>
        <w:t xml:space="preserve"> Cancer as a Metaphor. </w:t>
      </w:r>
      <w:r w:rsidR="0029450E" w:rsidRPr="00A65479">
        <w:rPr>
          <w:rFonts w:asciiTheme="majorBidi" w:hAnsiTheme="majorBidi" w:cstheme="majorBidi"/>
          <w:i/>
          <w:iCs/>
          <w:color w:val="000000" w:themeColor="text1"/>
          <w:sz w:val="24"/>
          <w:szCs w:val="24"/>
        </w:rPr>
        <w:t>Metaphor and Symbol, 34</w:t>
      </w:r>
      <w:r w:rsidR="0029450E" w:rsidRPr="00A65479">
        <w:rPr>
          <w:rFonts w:asciiTheme="majorBidi" w:hAnsiTheme="majorBidi" w:cstheme="majorBidi"/>
          <w:color w:val="000000" w:themeColor="text1"/>
          <w:sz w:val="24"/>
          <w:szCs w:val="24"/>
        </w:rPr>
        <w:t xml:space="preserve">(2), 81-95. </w:t>
      </w:r>
      <w:hyperlink r:id="rId16" w:history="1">
        <w:r w:rsidR="005307D1" w:rsidRPr="00851C42">
          <w:rPr>
            <w:rStyle w:val="Hyperlink"/>
            <w:rFonts w:asciiTheme="majorBidi" w:hAnsiTheme="majorBidi" w:cstheme="majorBidi"/>
            <w:sz w:val="24"/>
            <w:szCs w:val="24"/>
          </w:rPr>
          <w:t>http://doi.org/10.1080/10926488.2019.1611723</w:t>
        </w:r>
      </w:hyperlink>
    </w:p>
    <w:p w14:paraId="74C8E3A4" w14:textId="6BC689E6" w:rsidR="000D202B" w:rsidRPr="005307D1" w:rsidRDefault="000D202B" w:rsidP="005307D1">
      <w:pPr>
        <w:autoSpaceDE w:val="0"/>
        <w:autoSpaceDN w:val="0"/>
        <w:adjustRightInd w:val="0"/>
        <w:spacing w:before="120" w:after="120" w:line="240" w:lineRule="auto"/>
        <w:ind w:left="720" w:hanging="720"/>
        <w:rPr>
          <w:rFonts w:asciiTheme="majorBidi" w:hAnsiTheme="majorBidi" w:cstheme="majorBidi"/>
          <w:color w:val="000000" w:themeColor="text1"/>
          <w:sz w:val="24"/>
          <w:szCs w:val="24"/>
        </w:rPr>
      </w:pPr>
      <w:proofErr w:type="spellStart"/>
      <w:r w:rsidRPr="00A65479">
        <w:rPr>
          <w:rFonts w:asciiTheme="majorBidi" w:hAnsiTheme="majorBidi" w:cstheme="majorBidi"/>
          <w:color w:val="000000" w:themeColor="text1"/>
          <w:sz w:val="24"/>
          <w:szCs w:val="24"/>
        </w:rPr>
        <w:t>Pragglejaz</w:t>
      </w:r>
      <w:proofErr w:type="spellEnd"/>
      <w:r w:rsidRPr="00A65479">
        <w:rPr>
          <w:rFonts w:asciiTheme="majorBidi" w:hAnsiTheme="majorBidi" w:cstheme="majorBidi"/>
          <w:color w:val="000000" w:themeColor="text1"/>
          <w:sz w:val="24"/>
          <w:szCs w:val="24"/>
        </w:rPr>
        <w:t xml:space="preserve"> Group</w:t>
      </w:r>
      <w:r w:rsidR="00173C03" w:rsidRPr="00A65479">
        <w:rPr>
          <w:rFonts w:asciiTheme="majorBidi" w:hAnsiTheme="majorBidi" w:cstheme="majorBidi"/>
          <w:color w:val="000000" w:themeColor="text1"/>
          <w:sz w:val="24"/>
          <w:szCs w:val="24"/>
        </w:rPr>
        <w:t>.</w:t>
      </w:r>
      <w:r w:rsidRPr="00A65479">
        <w:rPr>
          <w:rFonts w:asciiTheme="majorBidi" w:hAnsiTheme="majorBidi" w:cstheme="majorBidi"/>
          <w:color w:val="000000" w:themeColor="text1"/>
          <w:sz w:val="24"/>
          <w:szCs w:val="24"/>
        </w:rPr>
        <w:t xml:space="preserve"> (2007). </w:t>
      </w:r>
      <w:proofErr w:type="spellStart"/>
      <w:r w:rsidRPr="00A65479">
        <w:rPr>
          <w:rFonts w:asciiTheme="majorBidi" w:hAnsiTheme="majorBidi" w:cstheme="majorBidi"/>
          <w:color w:val="000000" w:themeColor="text1"/>
          <w:sz w:val="24"/>
          <w:szCs w:val="24"/>
        </w:rPr>
        <w:t>Mip</w:t>
      </w:r>
      <w:proofErr w:type="spellEnd"/>
      <w:r w:rsidRPr="00A65479">
        <w:rPr>
          <w:rFonts w:asciiTheme="majorBidi" w:hAnsiTheme="majorBidi" w:cstheme="majorBidi"/>
          <w:color w:val="000000" w:themeColor="text1"/>
          <w:sz w:val="24"/>
          <w:szCs w:val="24"/>
        </w:rPr>
        <w:t xml:space="preserve">: A method for identifying metaphorically used words in discourse. </w:t>
      </w:r>
      <w:r w:rsidRPr="00A65479">
        <w:rPr>
          <w:rFonts w:asciiTheme="majorBidi" w:hAnsiTheme="majorBidi" w:cstheme="majorBidi"/>
          <w:i/>
          <w:iCs/>
          <w:color w:val="000000" w:themeColor="text1"/>
          <w:sz w:val="24"/>
          <w:szCs w:val="24"/>
        </w:rPr>
        <w:t>Metaphor and Symbol, 22</w:t>
      </w:r>
      <w:r w:rsidRPr="00A65479">
        <w:rPr>
          <w:rFonts w:asciiTheme="majorBidi" w:hAnsiTheme="majorBidi" w:cstheme="majorBidi"/>
          <w:color w:val="000000" w:themeColor="text1"/>
          <w:sz w:val="24"/>
          <w:szCs w:val="24"/>
        </w:rPr>
        <w:t>(1), 1–39.</w:t>
      </w:r>
      <w:r w:rsidR="00A65479" w:rsidRPr="00A65479">
        <w:rPr>
          <w:rFonts w:asciiTheme="majorBidi" w:hAnsiTheme="majorBidi" w:cstheme="majorBidi"/>
          <w:color w:val="000000" w:themeColor="text1"/>
          <w:sz w:val="24"/>
          <w:szCs w:val="24"/>
        </w:rPr>
        <w:t xml:space="preserve"> </w:t>
      </w:r>
      <w:hyperlink r:id="rId17" w:history="1">
        <w:r w:rsidR="005307D1" w:rsidRPr="00851C42">
          <w:rPr>
            <w:rStyle w:val="Hyperlink"/>
            <w:rFonts w:asciiTheme="majorBidi" w:hAnsiTheme="majorBidi" w:cstheme="majorBidi"/>
            <w:sz w:val="24"/>
            <w:szCs w:val="24"/>
          </w:rPr>
          <w:t>https://doi.org/10.1080/10926480709336752</w:t>
        </w:r>
      </w:hyperlink>
    </w:p>
    <w:p w14:paraId="3ED610F1" w14:textId="65ADD0EA" w:rsidR="00973B7F" w:rsidRPr="00A65479" w:rsidRDefault="00973B7F" w:rsidP="005307D1">
      <w:pPr>
        <w:spacing w:before="120" w:after="120" w:line="240" w:lineRule="auto"/>
        <w:ind w:left="720" w:hanging="720"/>
        <w:rPr>
          <w:rFonts w:asciiTheme="majorBidi" w:hAnsiTheme="majorBidi" w:cstheme="majorBidi"/>
          <w:color w:val="000000" w:themeColor="text1"/>
          <w:sz w:val="24"/>
          <w:szCs w:val="24"/>
        </w:rPr>
      </w:pPr>
      <w:proofErr w:type="spellStart"/>
      <w:r w:rsidRPr="00A65479">
        <w:rPr>
          <w:rFonts w:asciiTheme="majorBidi" w:hAnsiTheme="majorBidi" w:cstheme="majorBidi"/>
          <w:color w:val="000000" w:themeColor="text1"/>
          <w:sz w:val="24"/>
          <w:szCs w:val="24"/>
        </w:rPr>
        <w:t>Rajandran</w:t>
      </w:r>
      <w:proofErr w:type="spellEnd"/>
      <w:r w:rsidRPr="00A65479">
        <w:rPr>
          <w:rFonts w:asciiTheme="majorBidi" w:hAnsiTheme="majorBidi" w:cstheme="majorBidi"/>
          <w:color w:val="000000" w:themeColor="text1"/>
          <w:sz w:val="24"/>
          <w:szCs w:val="24"/>
        </w:rPr>
        <w:t xml:space="preserve">, K. (2020). ‘A Long Battle Ahead’: Malaysian and Singaporean Prime Ministers Employ War Metaphors for COVID-19. </w:t>
      </w:r>
      <w:r w:rsidRPr="00A65479">
        <w:rPr>
          <w:rFonts w:asciiTheme="majorBidi" w:hAnsiTheme="majorBidi" w:cstheme="majorBidi"/>
          <w:i/>
          <w:iCs/>
          <w:color w:val="000000" w:themeColor="text1"/>
          <w:sz w:val="24"/>
          <w:szCs w:val="24"/>
        </w:rPr>
        <w:t>GEMA Online® Journal of Language Studies, 20</w:t>
      </w:r>
      <w:r w:rsidRPr="00A65479">
        <w:rPr>
          <w:rFonts w:asciiTheme="majorBidi" w:hAnsiTheme="majorBidi" w:cstheme="majorBidi"/>
          <w:color w:val="000000" w:themeColor="text1"/>
          <w:sz w:val="24"/>
          <w:szCs w:val="24"/>
        </w:rPr>
        <w:t xml:space="preserve">(3), 261-267. </w:t>
      </w:r>
      <w:hyperlink r:id="rId18" w:history="1">
        <w:r w:rsidR="005307D1" w:rsidRPr="00851C42">
          <w:rPr>
            <w:rStyle w:val="Hyperlink"/>
            <w:rFonts w:asciiTheme="majorBidi" w:hAnsiTheme="majorBidi" w:cstheme="majorBidi"/>
            <w:sz w:val="24"/>
            <w:szCs w:val="24"/>
          </w:rPr>
          <w:t>http://doi.org/10.17576/gema-2020-2003-15</w:t>
        </w:r>
      </w:hyperlink>
    </w:p>
    <w:p w14:paraId="59D204EF" w14:textId="395C2DEA" w:rsidR="000D202B" w:rsidRPr="00A65479" w:rsidRDefault="000D202B" w:rsidP="00B07BD7">
      <w:pPr>
        <w:spacing w:before="120" w:after="120" w:line="240" w:lineRule="auto"/>
        <w:ind w:left="720" w:hanging="720"/>
        <w:rPr>
          <w:rFonts w:asciiTheme="majorBidi" w:eastAsia="Arial Unicode MS" w:hAnsiTheme="majorBidi" w:cstheme="majorBidi"/>
          <w:color w:val="000000" w:themeColor="text1"/>
          <w:sz w:val="24"/>
          <w:szCs w:val="24"/>
        </w:rPr>
      </w:pPr>
      <w:r w:rsidRPr="00A65479">
        <w:rPr>
          <w:rFonts w:asciiTheme="majorBidi" w:hAnsiTheme="majorBidi" w:cstheme="majorBidi"/>
          <w:color w:val="000000" w:themeColor="text1"/>
          <w:sz w:val="24"/>
          <w:szCs w:val="24"/>
        </w:rPr>
        <w:t xml:space="preserve">Rogan, </w:t>
      </w:r>
      <w:r w:rsidR="00506B70" w:rsidRPr="00A65479">
        <w:rPr>
          <w:rFonts w:asciiTheme="majorBidi" w:hAnsiTheme="majorBidi" w:cstheme="majorBidi"/>
          <w:color w:val="000000" w:themeColor="text1"/>
          <w:sz w:val="24"/>
          <w:szCs w:val="24"/>
        </w:rPr>
        <w:t xml:space="preserve">R. G. </w:t>
      </w:r>
      <w:r w:rsidRPr="00A65479">
        <w:rPr>
          <w:rFonts w:asciiTheme="majorBidi" w:hAnsiTheme="majorBidi" w:cstheme="majorBidi"/>
          <w:color w:val="000000" w:themeColor="text1"/>
          <w:sz w:val="24"/>
          <w:szCs w:val="24"/>
        </w:rPr>
        <w:t xml:space="preserve">(2019). Quest for Immortality: An Analysis of ISIS’s </w:t>
      </w:r>
      <w:proofErr w:type="spellStart"/>
      <w:r w:rsidRPr="00A65479">
        <w:rPr>
          <w:rFonts w:asciiTheme="majorBidi" w:hAnsiTheme="majorBidi" w:cstheme="majorBidi"/>
          <w:color w:val="000000" w:themeColor="text1"/>
          <w:sz w:val="24"/>
          <w:szCs w:val="24"/>
        </w:rPr>
        <w:t>Dabiq</w:t>
      </w:r>
      <w:proofErr w:type="spellEnd"/>
      <w:r w:rsidRPr="00A65479">
        <w:rPr>
          <w:rFonts w:asciiTheme="majorBidi" w:hAnsiTheme="majorBidi" w:cstheme="majorBidi"/>
          <w:i/>
          <w:iCs/>
          <w:color w:val="000000" w:themeColor="text1"/>
          <w:sz w:val="24"/>
          <w:szCs w:val="24"/>
        </w:rPr>
        <w:t>. International Journal of Communication, 13,</w:t>
      </w:r>
      <w:r w:rsidRPr="00A65479">
        <w:rPr>
          <w:rFonts w:asciiTheme="majorBidi" w:hAnsiTheme="majorBidi" w:cstheme="majorBidi"/>
          <w:color w:val="000000" w:themeColor="text1"/>
          <w:sz w:val="24"/>
          <w:szCs w:val="24"/>
        </w:rPr>
        <w:t xml:space="preserve"> 5080–5099</w:t>
      </w:r>
      <w:r w:rsidR="00506B70" w:rsidRPr="00A65479">
        <w:rPr>
          <w:rFonts w:asciiTheme="majorBidi" w:hAnsiTheme="majorBidi" w:cstheme="majorBidi"/>
          <w:color w:val="000000" w:themeColor="text1"/>
          <w:sz w:val="24"/>
          <w:szCs w:val="24"/>
        </w:rPr>
        <w:t xml:space="preserve">. </w:t>
      </w:r>
    </w:p>
    <w:p w14:paraId="56B983CF" w14:textId="77777777" w:rsidR="009938F9" w:rsidRDefault="009938F9" w:rsidP="009938F9">
      <w:pPr>
        <w:spacing w:before="120" w:after="120" w:line="240" w:lineRule="auto"/>
        <w:ind w:left="720" w:hanging="720"/>
        <w:rPr>
          <w:rFonts w:ascii="TimesNewRomanPSMT" w:hAnsi="TimesNewRomanPSMT" w:cs="TimesNewRomanPSMT"/>
          <w:sz w:val="24"/>
          <w:szCs w:val="24"/>
          <w:lang w:val="en-MY"/>
        </w:rPr>
      </w:pPr>
      <w:proofErr w:type="spellStart"/>
      <w:r>
        <w:rPr>
          <w:rFonts w:ascii="TimesNewRomanPSMT" w:hAnsi="TimesNewRomanPSMT" w:cs="TimesNewRomanPSMT"/>
          <w:sz w:val="24"/>
          <w:szCs w:val="24"/>
          <w:lang w:val="en-MY"/>
        </w:rPr>
        <w:t>Sabucedo</w:t>
      </w:r>
      <w:proofErr w:type="spellEnd"/>
      <w:r>
        <w:rPr>
          <w:rFonts w:ascii="TimesNewRomanPSMT" w:hAnsi="TimesNewRomanPSMT" w:cs="TimesNewRomanPSMT"/>
          <w:sz w:val="24"/>
          <w:szCs w:val="24"/>
          <w:lang w:val="en-MY"/>
        </w:rPr>
        <w:t xml:space="preserve">, J.M., </w:t>
      </w:r>
      <w:proofErr w:type="spellStart"/>
      <w:r>
        <w:rPr>
          <w:rFonts w:ascii="TimesNewRomanPSMT" w:hAnsi="TimesNewRomanPSMT" w:cs="TimesNewRomanPSMT"/>
          <w:sz w:val="24"/>
          <w:szCs w:val="24"/>
          <w:lang w:val="en-MY"/>
        </w:rPr>
        <w:t>Alzate</w:t>
      </w:r>
      <w:proofErr w:type="spellEnd"/>
      <w:r>
        <w:rPr>
          <w:rFonts w:ascii="TimesNewRomanPSMT" w:hAnsi="TimesNewRomanPSMT" w:cs="TimesNewRomanPSMT"/>
          <w:sz w:val="24"/>
          <w:szCs w:val="24"/>
          <w:lang w:val="en-MY"/>
        </w:rPr>
        <w:t xml:space="preserve">, M. &amp; </w:t>
      </w:r>
      <w:proofErr w:type="spellStart"/>
      <w:r>
        <w:rPr>
          <w:rFonts w:ascii="TimesNewRomanPSMT" w:hAnsi="TimesNewRomanPSMT" w:cs="TimesNewRomanPSMT"/>
          <w:sz w:val="24"/>
          <w:szCs w:val="24"/>
          <w:lang w:val="en-MY"/>
        </w:rPr>
        <w:t>Hur</w:t>
      </w:r>
      <w:proofErr w:type="spellEnd"/>
      <w:r>
        <w:rPr>
          <w:rFonts w:ascii="TimesNewRomanPSMT" w:hAnsi="TimesNewRomanPSMT" w:cs="TimesNewRomanPSMT"/>
          <w:sz w:val="24"/>
          <w:szCs w:val="24"/>
          <w:lang w:val="en-MY"/>
        </w:rPr>
        <w:t>, D. (2020). COVID-19 and the metaphor of war (</w:t>
      </w:r>
      <w:r>
        <w:rPr>
          <w:rFonts w:ascii="TimesNewRomanPS-ItalicMT" w:hAnsi="TimesNewRomanPS-ItalicMT" w:cs="TimesNewRomanPS-ItalicMT"/>
          <w:i/>
          <w:iCs/>
          <w:sz w:val="24"/>
          <w:szCs w:val="24"/>
          <w:lang w:val="en-MY"/>
        </w:rPr>
        <w:t xml:space="preserve">COVID-19 y la </w:t>
      </w:r>
      <w:proofErr w:type="spellStart"/>
      <w:r>
        <w:rPr>
          <w:rFonts w:ascii="TimesNewRomanPS-ItalicMT" w:hAnsi="TimesNewRomanPS-ItalicMT" w:cs="TimesNewRomanPS-ItalicMT"/>
          <w:i/>
          <w:iCs/>
          <w:sz w:val="24"/>
          <w:szCs w:val="24"/>
          <w:lang w:val="en-MY"/>
        </w:rPr>
        <w:t>metáfora</w:t>
      </w:r>
      <w:proofErr w:type="spellEnd"/>
      <w:r>
        <w:rPr>
          <w:rFonts w:ascii="TimesNewRomanPS-ItalicMT" w:hAnsi="TimesNewRomanPS-ItalicMT" w:cs="TimesNewRomanPS-ItalicMT"/>
          <w:i/>
          <w:iCs/>
          <w:sz w:val="24"/>
          <w:szCs w:val="24"/>
          <w:lang w:val="en-MY"/>
        </w:rPr>
        <w:t xml:space="preserve"> de la </w:t>
      </w:r>
      <w:proofErr w:type="spellStart"/>
      <w:r>
        <w:rPr>
          <w:rFonts w:ascii="TimesNewRomanPS-ItalicMT" w:hAnsi="TimesNewRomanPS-ItalicMT" w:cs="TimesNewRomanPS-ItalicMT"/>
          <w:i/>
          <w:iCs/>
          <w:sz w:val="24"/>
          <w:szCs w:val="24"/>
          <w:lang w:val="en-MY"/>
        </w:rPr>
        <w:t>guerra</w:t>
      </w:r>
      <w:proofErr w:type="spellEnd"/>
      <w:r>
        <w:rPr>
          <w:rFonts w:ascii="TimesNewRomanPSMT" w:hAnsi="TimesNewRomanPSMT" w:cs="TimesNewRomanPSMT"/>
          <w:sz w:val="24"/>
          <w:szCs w:val="24"/>
          <w:lang w:val="en-MY"/>
        </w:rPr>
        <w:t xml:space="preserve">). </w:t>
      </w:r>
      <w:r>
        <w:rPr>
          <w:rFonts w:ascii="TimesNewRomanPS-ItalicMT" w:hAnsi="TimesNewRomanPS-ItalicMT" w:cs="TimesNewRomanPS-ItalicMT"/>
          <w:i/>
          <w:iCs/>
          <w:sz w:val="24"/>
          <w:szCs w:val="24"/>
          <w:lang w:val="en-MY"/>
        </w:rPr>
        <w:t>International Journal of Social Psychology. 35</w:t>
      </w:r>
      <w:r>
        <w:rPr>
          <w:rFonts w:ascii="TimesNewRomanPSMT" w:hAnsi="TimesNewRomanPSMT" w:cs="TimesNewRomanPSMT"/>
          <w:sz w:val="24"/>
          <w:szCs w:val="24"/>
          <w:lang w:val="en-MY"/>
        </w:rPr>
        <w:t xml:space="preserve">(3), 618-624. </w:t>
      </w:r>
      <w:hyperlink r:id="rId19" w:history="1">
        <w:r w:rsidRPr="00F2574B">
          <w:rPr>
            <w:rStyle w:val="Hyperlink"/>
            <w:rFonts w:ascii="TimesNewRomanPSMT" w:hAnsi="TimesNewRomanPSMT" w:cs="TimesNewRomanPSMT"/>
            <w:sz w:val="24"/>
            <w:szCs w:val="24"/>
            <w:lang w:val="en-MY"/>
          </w:rPr>
          <w:t>https://doi.org/10.1080/02134748.2020.1783840</w:t>
        </w:r>
      </w:hyperlink>
    </w:p>
    <w:p w14:paraId="6914367D" w14:textId="77777777" w:rsidR="0029450E" w:rsidRPr="00A65479" w:rsidRDefault="0029450E" w:rsidP="00B07BD7">
      <w:pPr>
        <w:spacing w:before="120" w:after="120" w:line="240" w:lineRule="auto"/>
        <w:ind w:left="720" w:hanging="720"/>
        <w:rPr>
          <w:rFonts w:asciiTheme="majorBidi" w:hAnsiTheme="majorBidi" w:cstheme="majorBidi"/>
          <w:color w:val="000000" w:themeColor="text1"/>
          <w:sz w:val="24"/>
          <w:szCs w:val="24"/>
        </w:rPr>
      </w:pPr>
      <w:r w:rsidRPr="00A65479">
        <w:rPr>
          <w:rFonts w:asciiTheme="majorBidi" w:hAnsiTheme="majorBidi" w:cstheme="majorBidi"/>
          <w:color w:val="000000" w:themeColor="text1"/>
          <w:sz w:val="24"/>
          <w:szCs w:val="24"/>
        </w:rPr>
        <w:lastRenderedPageBreak/>
        <w:t xml:space="preserve">Sontag, S. (1978). </w:t>
      </w:r>
      <w:r w:rsidRPr="00A65479">
        <w:rPr>
          <w:rFonts w:asciiTheme="majorBidi" w:hAnsiTheme="majorBidi" w:cstheme="majorBidi"/>
          <w:i/>
          <w:iCs/>
          <w:color w:val="000000" w:themeColor="text1"/>
          <w:sz w:val="24"/>
          <w:szCs w:val="24"/>
        </w:rPr>
        <w:t>Illness as metaphor.</w:t>
      </w:r>
      <w:r w:rsidRPr="00A65479">
        <w:rPr>
          <w:rFonts w:asciiTheme="majorBidi" w:hAnsiTheme="majorBidi" w:cstheme="majorBidi"/>
          <w:color w:val="000000" w:themeColor="text1"/>
          <w:sz w:val="24"/>
          <w:szCs w:val="24"/>
        </w:rPr>
        <w:t xml:space="preserve"> New York, NY: Farrar, </w:t>
      </w:r>
      <w:proofErr w:type="gramStart"/>
      <w:r w:rsidRPr="00A65479">
        <w:rPr>
          <w:rFonts w:asciiTheme="majorBidi" w:hAnsiTheme="majorBidi" w:cstheme="majorBidi"/>
          <w:color w:val="000000" w:themeColor="text1"/>
          <w:sz w:val="24"/>
          <w:szCs w:val="24"/>
        </w:rPr>
        <w:t>Straus</w:t>
      </w:r>
      <w:proofErr w:type="gramEnd"/>
      <w:r w:rsidRPr="00A65479">
        <w:rPr>
          <w:rFonts w:asciiTheme="majorBidi" w:hAnsiTheme="majorBidi" w:cstheme="majorBidi"/>
          <w:color w:val="000000" w:themeColor="text1"/>
          <w:sz w:val="24"/>
          <w:szCs w:val="24"/>
        </w:rPr>
        <w:t xml:space="preserve"> and Giroux.</w:t>
      </w:r>
    </w:p>
    <w:p w14:paraId="477B484E" w14:textId="139B92E7" w:rsidR="000D202B" w:rsidRDefault="000D202B" w:rsidP="005307D1">
      <w:pPr>
        <w:spacing w:before="120" w:after="120" w:line="240" w:lineRule="auto"/>
        <w:ind w:left="720" w:hanging="720"/>
        <w:rPr>
          <w:rFonts w:asciiTheme="majorBidi" w:hAnsiTheme="majorBidi" w:cstheme="majorBidi"/>
          <w:color w:val="0070C0"/>
          <w:sz w:val="24"/>
          <w:szCs w:val="24"/>
        </w:rPr>
      </w:pPr>
      <w:r w:rsidRPr="00A65479">
        <w:rPr>
          <w:rFonts w:asciiTheme="majorBidi" w:hAnsiTheme="majorBidi" w:cstheme="majorBidi"/>
          <w:color w:val="000000" w:themeColor="text1"/>
          <w:sz w:val="24"/>
          <w:szCs w:val="24"/>
        </w:rPr>
        <w:t xml:space="preserve">Steinert, H. (2003). The indispensable metaphor of war: on populist politics and the contradictions of the state’s monopoly of force. </w:t>
      </w:r>
      <w:r w:rsidRPr="00A65479">
        <w:rPr>
          <w:rFonts w:asciiTheme="majorBidi" w:hAnsiTheme="majorBidi" w:cstheme="majorBidi"/>
          <w:i/>
          <w:iCs/>
          <w:color w:val="000000" w:themeColor="text1"/>
          <w:sz w:val="24"/>
          <w:szCs w:val="24"/>
        </w:rPr>
        <w:t>Theoretical Criminology, 7</w:t>
      </w:r>
      <w:r w:rsidRPr="00A65479">
        <w:rPr>
          <w:rFonts w:asciiTheme="majorBidi" w:hAnsiTheme="majorBidi" w:cstheme="majorBidi"/>
          <w:color w:val="000000" w:themeColor="text1"/>
          <w:sz w:val="24"/>
          <w:szCs w:val="24"/>
        </w:rPr>
        <w:t>(3), 265-291.</w:t>
      </w:r>
      <w:r w:rsidR="00A65479" w:rsidRPr="00A65479">
        <w:rPr>
          <w:rFonts w:asciiTheme="majorBidi" w:hAnsiTheme="majorBidi" w:cstheme="majorBidi"/>
          <w:color w:val="000000" w:themeColor="text1"/>
          <w:sz w:val="24"/>
          <w:szCs w:val="24"/>
        </w:rPr>
        <w:t xml:space="preserve"> </w:t>
      </w:r>
      <w:hyperlink r:id="rId20" w:history="1">
        <w:r w:rsidR="005307D1" w:rsidRPr="00851C42">
          <w:rPr>
            <w:rStyle w:val="Hyperlink"/>
            <w:rFonts w:asciiTheme="majorBidi" w:hAnsiTheme="majorBidi" w:cstheme="majorBidi"/>
            <w:sz w:val="24"/>
            <w:szCs w:val="24"/>
          </w:rPr>
          <w:t>https://doi.org/10.1177%2F13624806030073002</w:t>
        </w:r>
      </w:hyperlink>
    </w:p>
    <w:p w14:paraId="5F91AB94" w14:textId="101439FC" w:rsidR="000D202B" w:rsidRPr="00A65479" w:rsidRDefault="000D202B" w:rsidP="005307D1">
      <w:pPr>
        <w:spacing w:before="120" w:after="120" w:line="240" w:lineRule="auto"/>
        <w:ind w:left="720" w:hanging="720"/>
        <w:rPr>
          <w:rFonts w:asciiTheme="majorBidi" w:hAnsiTheme="majorBidi" w:cstheme="majorBidi"/>
          <w:color w:val="000000" w:themeColor="text1"/>
          <w:sz w:val="24"/>
          <w:szCs w:val="24"/>
        </w:rPr>
      </w:pPr>
      <w:r w:rsidRPr="00A65479">
        <w:rPr>
          <w:rFonts w:asciiTheme="majorBidi" w:hAnsiTheme="majorBidi" w:cstheme="majorBidi"/>
          <w:color w:val="000000" w:themeColor="text1"/>
          <w:sz w:val="24"/>
          <w:szCs w:val="24"/>
        </w:rPr>
        <w:t xml:space="preserve">Thibodeau, P. H., &amp; Boroditsky, L. (2011). Metaphors we think with: The role of metaphor in reasoning. </w:t>
      </w:r>
      <w:proofErr w:type="spellStart"/>
      <w:r w:rsidRPr="00A65479">
        <w:rPr>
          <w:rFonts w:asciiTheme="majorBidi" w:hAnsiTheme="majorBidi" w:cstheme="majorBidi"/>
          <w:i/>
          <w:iCs/>
          <w:color w:val="000000" w:themeColor="text1"/>
          <w:sz w:val="24"/>
          <w:szCs w:val="24"/>
        </w:rPr>
        <w:t>PLoS</w:t>
      </w:r>
      <w:proofErr w:type="spellEnd"/>
      <w:r w:rsidRPr="00A65479">
        <w:rPr>
          <w:rFonts w:asciiTheme="majorBidi" w:hAnsiTheme="majorBidi" w:cstheme="majorBidi"/>
          <w:i/>
          <w:iCs/>
          <w:color w:val="000000" w:themeColor="text1"/>
          <w:sz w:val="24"/>
          <w:szCs w:val="24"/>
        </w:rPr>
        <w:t xml:space="preserve"> ONE</w:t>
      </w:r>
      <w:r w:rsidRPr="00A65479">
        <w:rPr>
          <w:rFonts w:asciiTheme="majorBidi" w:hAnsiTheme="majorBidi" w:cstheme="majorBidi"/>
          <w:color w:val="000000" w:themeColor="text1"/>
          <w:sz w:val="24"/>
          <w:szCs w:val="24"/>
        </w:rPr>
        <w:t xml:space="preserve">, </w:t>
      </w:r>
      <w:r w:rsidRPr="00A65479">
        <w:rPr>
          <w:rFonts w:asciiTheme="majorBidi" w:hAnsiTheme="majorBidi" w:cstheme="majorBidi"/>
          <w:i/>
          <w:iCs/>
          <w:color w:val="000000" w:themeColor="text1"/>
          <w:sz w:val="24"/>
          <w:szCs w:val="24"/>
        </w:rPr>
        <w:t>6</w:t>
      </w:r>
      <w:r w:rsidRPr="00A65479">
        <w:rPr>
          <w:rFonts w:asciiTheme="majorBidi" w:hAnsiTheme="majorBidi" w:cstheme="majorBidi"/>
          <w:color w:val="000000" w:themeColor="text1"/>
          <w:sz w:val="24"/>
          <w:szCs w:val="24"/>
        </w:rPr>
        <w:t xml:space="preserve">(2), e16782. </w:t>
      </w:r>
      <w:hyperlink r:id="rId21" w:history="1">
        <w:r w:rsidR="005307D1" w:rsidRPr="00851C42">
          <w:rPr>
            <w:rStyle w:val="Hyperlink"/>
            <w:rFonts w:asciiTheme="majorBidi" w:hAnsiTheme="majorBidi" w:cstheme="majorBidi"/>
            <w:sz w:val="24"/>
            <w:szCs w:val="24"/>
          </w:rPr>
          <w:t>http://doi.org/10.1371/journal.pone.0016782</w:t>
        </w:r>
      </w:hyperlink>
    </w:p>
    <w:p w14:paraId="284A291F" w14:textId="77777777" w:rsidR="009938F9" w:rsidRDefault="000D202B" w:rsidP="009938F9">
      <w:pPr>
        <w:spacing w:before="120" w:after="120" w:line="240" w:lineRule="auto"/>
        <w:ind w:left="720" w:hanging="720"/>
        <w:rPr>
          <w:rStyle w:val="Hyperlink"/>
          <w:rFonts w:asciiTheme="majorBidi" w:eastAsia="Arial Unicode MS" w:hAnsiTheme="majorBidi" w:cstheme="majorBidi"/>
          <w:sz w:val="24"/>
          <w:szCs w:val="24"/>
        </w:rPr>
      </w:pPr>
      <w:r w:rsidRPr="00A65479">
        <w:rPr>
          <w:rFonts w:asciiTheme="majorBidi" w:eastAsia="Arial Unicode MS" w:hAnsiTheme="majorBidi" w:cstheme="majorBidi"/>
          <w:color w:val="000000" w:themeColor="text1"/>
          <w:sz w:val="24"/>
          <w:szCs w:val="24"/>
        </w:rPr>
        <w:t xml:space="preserve">Williams, A. A. J. (2018). Religious discourse as a political tactic: a comparative analysis of David Cameron’s God Strategy. </w:t>
      </w:r>
      <w:r w:rsidRPr="00A65479">
        <w:rPr>
          <w:rFonts w:asciiTheme="majorBidi" w:eastAsia="Arial Unicode MS" w:hAnsiTheme="majorBidi" w:cstheme="majorBidi"/>
          <w:i/>
          <w:iCs/>
          <w:color w:val="000000" w:themeColor="text1"/>
          <w:sz w:val="24"/>
          <w:szCs w:val="24"/>
        </w:rPr>
        <w:t>Religion, State &amp; Society,</w:t>
      </w:r>
      <w:r w:rsidRPr="00A65479">
        <w:rPr>
          <w:rFonts w:asciiTheme="majorBidi" w:eastAsia="Arial Unicode MS" w:hAnsiTheme="majorBidi" w:cstheme="majorBidi"/>
          <w:color w:val="000000" w:themeColor="text1"/>
          <w:sz w:val="24"/>
          <w:szCs w:val="24"/>
        </w:rPr>
        <w:t xml:space="preserve"> 1-17. </w:t>
      </w:r>
      <w:hyperlink r:id="rId22" w:history="1">
        <w:r w:rsidR="009938F9" w:rsidRPr="00F2574B">
          <w:rPr>
            <w:rStyle w:val="Hyperlink"/>
            <w:rFonts w:asciiTheme="majorBidi" w:hAnsiTheme="majorBidi" w:cstheme="majorBidi"/>
            <w:sz w:val="24"/>
            <w:szCs w:val="24"/>
          </w:rPr>
          <w:t>http://doi.org/</w:t>
        </w:r>
        <w:r w:rsidR="009938F9" w:rsidRPr="00F2574B">
          <w:rPr>
            <w:rStyle w:val="Hyperlink"/>
            <w:rFonts w:asciiTheme="majorBidi" w:eastAsia="Arial Unicode MS" w:hAnsiTheme="majorBidi" w:cstheme="majorBidi"/>
            <w:sz w:val="24"/>
            <w:szCs w:val="24"/>
          </w:rPr>
          <w:t>10.1080/09637494.2018.1518743</w:t>
        </w:r>
      </w:hyperlink>
    </w:p>
    <w:p w14:paraId="24A5EB13" w14:textId="77777777" w:rsidR="009938F9" w:rsidRPr="009938F9" w:rsidRDefault="009938F9" w:rsidP="009938F9">
      <w:pPr>
        <w:spacing w:before="120" w:after="120" w:line="240" w:lineRule="auto"/>
        <w:ind w:left="720" w:hanging="720"/>
        <w:rPr>
          <w:rStyle w:val="Hyperlink"/>
          <w:rFonts w:asciiTheme="majorBidi" w:eastAsia="Arial Unicode MS" w:hAnsiTheme="majorBidi" w:cstheme="majorBidi"/>
          <w:sz w:val="24"/>
          <w:szCs w:val="24"/>
        </w:rPr>
      </w:pPr>
    </w:p>
    <w:p w14:paraId="2697D987" w14:textId="77777777" w:rsidR="005307D1" w:rsidRPr="00B07BD7" w:rsidRDefault="005307D1" w:rsidP="00B07BD7">
      <w:pPr>
        <w:spacing w:before="120" w:after="120" w:line="240" w:lineRule="auto"/>
        <w:ind w:left="720" w:hanging="720"/>
        <w:rPr>
          <w:rStyle w:val="Hyperlink"/>
          <w:rFonts w:asciiTheme="majorBidi" w:eastAsia="Arial Unicode MS" w:hAnsiTheme="majorBidi" w:cstheme="majorBidi"/>
          <w:color w:val="000000" w:themeColor="text1"/>
          <w:sz w:val="24"/>
          <w:szCs w:val="24"/>
          <w:rtl/>
        </w:rPr>
      </w:pPr>
    </w:p>
    <w:p w14:paraId="5D0F55C3" w14:textId="305A0C7B" w:rsidR="003D0F52" w:rsidRDefault="003D0F52" w:rsidP="00B07BD7">
      <w:pPr>
        <w:spacing w:before="120" w:after="120" w:line="240" w:lineRule="auto"/>
        <w:ind w:left="720" w:hanging="720"/>
        <w:rPr>
          <w:rStyle w:val="Hyperlink"/>
          <w:rFonts w:ascii="Times New Roman" w:eastAsia="Arial Unicode MS" w:hAnsi="Times New Roman" w:cs="Times New Roman"/>
          <w:sz w:val="24"/>
          <w:szCs w:val="24"/>
          <w:rtl/>
        </w:rPr>
      </w:pPr>
    </w:p>
    <w:sectPr w:rsidR="003D0F52" w:rsidSect="00B07B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807B6" w14:textId="77777777" w:rsidR="00FE2275" w:rsidRDefault="00FE2275" w:rsidP="00F339F6">
      <w:pPr>
        <w:spacing w:after="0" w:line="240" w:lineRule="auto"/>
      </w:pPr>
      <w:r>
        <w:separator/>
      </w:r>
    </w:p>
  </w:endnote>
  <w:endnote w:type="continuationSeparator" w:id="0">
    <w:p w14:paraId="18D27D8B" w14:textId="77777777" w:rsidR="00FE2275" w:rsidRDefault="00FE2275" w:rsidP="00F33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7D241" w14:textId="77777777" w:rsidR="00FE2275" w:rsidRDefault="00FE2275" w:rsidP="00F339F6">
      <w:pPr>
        <w:spacing w:after="0" w:line="240" w:lineRule="auto"/>
      </w:pPr>
      <w:r>
        <w:separator/>
      </w:r>
    </w:p>
  </w:footnote>
  <w:footnote w:type="continuationSeparator" w:id="0">
    <w:p w14:paraId="5D5CD7ED" w14:textId="77777777" w:rsidR="00FE2275" w:rsidRDefault="00FE2275" w:rsidP="00F33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7E62"/>
    <w:multiLevelType w:val="hybridMultilevel"/>
    <w:tmpl w:val="7FEA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54CD7"/>
    <w:multiLevelType w:val="hybridMultilevel"/>
    <w:tmpl w:val="5B24F7C4"/>
    <w:lvl w:ilvl="0" w:tplc="B512254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620"/>
    <w:multiLevelType w:val="hybridMultilevel"/>
    <w:tmpl w:val="0FF6BD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955DBC"/>
    <w:multiLevelType w:val="hybridMultilevel"/>
    <w:tmpl w:val="EA20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93144"/>
    <w:multiLevelType w:val="hybridMultilevel"/>
    <w:tmpl w:val="97B6A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F6C59"/>
    <w:multiLevelType w:val="multilevel"/>
    <w:tmpl w:val="C3681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194399"/>
    <w:multiLevelType w:val="hybridMultilevel"/>
    <w:tmpl w:val="0B563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F4776"/>
    <w:multiLevelType w:val="hybridMultilevel"/>
    <w:tmpl w:val="5B24F7C4"/>
    <w:lvl w:ilvl="0" w:tplc="B512254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CC2FB5"/>
    <w:multiLevelType w:val="hybridMultilevel"/>
    <w:tmpl w:val="CA362B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3E32F6"/>
    <w:multiLevelType w:val="hybridMultilevel"/>
    <w:tmpl w:val="7D62B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0717A"/>
    <w:multiLevelType w:val="hybridMultilevel"/>
    <w:tmpl w:val="6406A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2"/>
  </w:num>
  <w:num w:numId="5">
    <w:abstractNumId w:val="8"/>
  </w:num>
  <w:num w:numId="6">
    <w:abstractNumId w:val="6"/>
  </w:num>
  <w:num w:numId="7">
    <w:abstractNumId w:val="3"/>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A69"/>
    <w:rsid w:val="0000151C"/>
    <w:rsid w:val="0000511E"/>
    <w:rsid w:val="00006DF9"/>
    <w:rsid w:val="00007459"/>
    <w:rsid w:val="000104CA"/>
    <w:rsid w:val="00012A1F"/>
    <w:rsid w:val="00012C8E"/>
    <w:rsid w:val="000145B7"/>
    <w:rsid w:val="00016047"/>
    <w:rsid w:val="000232F5"/>
    <w:rsid w:val="000248AA"/>
    <w:rsid w:val="00025277"/>
    <w:rsid w:val="00026B59"/>
    <w:rsid w:val="00026F10"/>
    <w:rsid w:val="0003256B"/>
    <w:rsid w:val="00033D1F"/>
    <w:rsid w:val="00041F38"/>
    <w:rsid w:val="00043DAA"/>
    <w:rsid w:val="0004467C"/>
    <w:rsid w:val="00047152"/>
    <w:rsid w:val="000475DC"/>
    <w:rsid w:val="00047D0E"/>
    <w:rsid w:val="0005081B"/>
    <w:rsid w:val="000519E1"/>
    <w:rsid w:val="0005406D"/>
    <w:rsid w:val="000540D0"/>
    <w:rsid w:val="00055681"/>
    <w:rsid w:val="00057435"/>
    <w:rsid w:val="00060477"/>
    <w:rsid w:val="0006385B"/>
    <w:rsid w:val="00063E2E"/>
    <w:rsid w:val="000652E5"/>
    <w:rsid w:val="000663F9"/>
    <w:rsid w:val="00067BC7"/>
    <w:rsid w:val="00067C69"/>
    <w:rsid w:val="00067F05"/>
    <w:rsid w:val="0007135B"/>
    <w:rsid w:val="000721FF"/>
    <w:rsid w:val="0007241A"/>
    <w:rsid w:val="00072C7C"/>
    <w:rsid w:val="000820CB"/>
    <w:rsid w:val="00082513"/>
    <w:rsid w:val="00085ECF"/>
    <w:rsid w:val="000873E4"/>
    <w:rsid w:val="00087AD6"/>
    <w:rsid w:val="0009018D"/>
    <w:rsid w:val="00092E53"/>
    <w:rsid w:val="00095835"/>
    <w:rsid w:val="00096379"/>
    <w:rsid w:val="00096406"/>
    <w:rsid w:val="000A1F76"/>
    <w:rsid w:val="000A2997"/>
    <w:rsid w:val="000A3500"/>
    <w:rsid w:val="000A3EFA"/>
    <w:rsid w:val="000B1F36"/>
    <w:rsid w:val="000B1FE0"/>
    <w:rsid w:val="000B29FC"/>
    <w:rsid w:val="000B5A5E"/>
    <w:rsid w:val="000B5D48"/>
    <w:rsid w:val="000B718B"/>
    <w:rsid w:val="000C263C"/>
    <w:rsid w:val="000C428B"/>
    <w:rsid w:val="000D202B"/>
    <w:rsid w:val="000D23AE"/>
    <w:rsid w:val="000D326A"/>
    <w:rsid w:val="000D3A09"/>
    <w:rsid w:val="000D4B5F"/>
    <w:rsid w:val="000D531F"/>
    <w:rsid w:val="000E00B2"/>
    <w:rsid w:val="000E0832"/>
    <w:rsid w:val="000E168F"/>
    <w:rsid w:val="000E27E4"/>
    <w:rsid w:val="000E2DB4"/>
    <w:rsid w:val="000F40F4"/>
    <w:rsid w:val="000F7A0C"/>
    <w:rsid w:val="001019FD"/>
    <w:rsid w:val="00102299"/>
    <w:rsid w:val="00112546"/>
    <w:rsid w:val="00123232"/>
    <w:rsid w:val="00123CF0"/>
    <w:rsid w:val="00127D83"/>
    <w:rsid w:val="0013349A"/>
    <w:rsid w:val="00134FEE"/>
    <w:rsid w:val="0013767F"/>
    <w:rsid w:val="001400F1"/>
    <w:rsid w:val="001404D1"/>
    <w:rsid w:val="001429F2"/>
    <w:rsid w:val="00145C92"/>
    <w:rsid w:val="00151DBB"/>
    <w:rsid w:val="00152879"/>
    <w:rsid w:val="0015341D"/>
    <w:rsid w:val="00153C51"/>
    <w:rsid w:val="00153F92"/>
    <w:rsid w:val="001639B2"/>
    <w:rsid w:val="00166D81"/>
    <w:rsid w:val="00172035"/>
    <w:rsid w:val="001736B8"/>
    <w:rsid w:val="00173C03"/>
    <w:rsid w:val="00173C6F"/>
    <w:rsid w:val="0017454B"/>
    <w:rsid w:val="001753F3"/>
    <w:rsid w:val="001763DD"/>
    <w:rsid w:val="00176AF3"/>
    <w:rsid w:val="0018154C"/>
    <w:rsid w:val="00183071"/>
    <w:rsid w:val="00184903"/>
    <w:rsid w:val="0018688D"/>
    <w:rsid w:val="00187625"/>
    <w:rsid w:val="00190351"/>
    <w:rsid w:val="00193826"/>
    <w:rsid w:val="001973FC"/>
    <w:rsid w:val="001A0FF2"/>
    <w:rsid w:val="001A3665"/>
    <w:rsid w:val="001A3FA5"/>
    <w:rsid w:val="001A669D"/>
    <w:rsid w:val="001B08F7"/>
    <w:rsid w:val="001B70AE"/>
    <w:rsid w:val="001C3C6C"/>
    <w:rsid w:val="001C4AF5"/>
    <w:rsid w:val="001C5D5A"/>
    <w:rsid w:val="001C6030"/>
    <w:rsid w:val="001D39A4"/>
    <w:rsid w:val="001D4507"/>
    <w:rsid w:val="001D47D2"/>
    <w:rsid w:val="001D4E31"/>
    <w:rsid w:val="001D5361"/>
    <w:rsid w:val="001E0897"/>
    <w:rsid w:val="001E7011"/>
    <w:rsid w:val="001E7347"/>
    <w:rsid w:val="001F3235"/>
    <w:rsid w:val="001F548D"/>
    <w:rsid w:val="001F5544"/>
    <w:rsid w:val="001F59CC"/>
    <w:rsid w:val="001F5C87"/>
    <w:rsid w:val="002023BC"/>
    <w:rsid w:val="00202A2E"/>
    <w:rsid w:val="00204693"/>
    <w:rsid w:val="0020514C"/>
    <w:rsid w:val="00205816"/>
    <w:rsid w:val="00205A57"/>
    <w:rsid w:val="00205F04"/>
    <w:rsid w:val="00206D98"/>
    <w:rsid w:val="00210A2D"/>
    <w:rsid w:val="0021272C"/>
    <w:rsid w:val="00212A16"/>
    <w:rsid w:val="0021450E"/>
    <w:rsid w:val="00216497"/>
    <w:rsid w:val="00220C24"/>
    <w:rsid w:val="0022665F"/>
    <w:rsid w:val="002301DD"/>
    <w:rsid w:val="00230349"/>
    <w:rsid w:val="002306AF"/>
    <w:rsid w:val="0023227F"/>
    <w:rsid w:val="002343B4"/>
    <w:rsid w:val="00236236"/>
    <w:rsid w:val="00237FE3"/>
    <w:rsid w:val="00240458"/>
    <w:rsid w:val="00242133"/>
    <w:rsid w:val="00243C25"/>
    <w:rsid w:val="0024559E"/>
    <w:rsid w:val="00247821"/>
    <w:rsid w:val="00247CD5"/>
    <w:rsid w:val="00251BE2"/>
    <w:rsid w:val="00251FDB"/>
    <w:rsid w:val="002530A2"/>
    <w:rsid w:val="002538AE"/>
    <w:rsid w:val="00253CA5"/>
    <w:rsid w:val="002552EA"/>
    <w:rsid w:val="002602F9"/>
    <w:rsid w:val="00267352"/>
    <w:rsid w:val="002674AF"/>
    <w:rsid w:val="00271FE6"/>
    <w:rsid w:val="002753F4"/>
    <w:rsid w:val="002753FF"/>
    <w:rsid w:val="002756BF"/>
    <w:rsid w:val="00276542"/>
    <w:rsid w:val="0028047C"/>
    <w:rsid w:val="0028241E"/>
    <w:rsid w:val="00282511"/>
    <w:rsid w:val="0028563E"/>
    <w:rsid w:val="00287902"/>
    <w:rsid w:val="00290D26"/>
    <w:rsid w:val="002911C0"/>
    <w:rsid w:val="0029450E"/>
    <w:rsid w:val="0029515D"/>
    <w:rsid w:val="0029561E"/>
    <w:rsid w:val="002965FA"/>
    <w:rsid w:val="00296F17"/>
    <w:rsid w:val="0029750F"/>
    <w:rsid w:val="0029787C"/>
    <w:rsid w:val="002A011D"/>
    <w:rsid w:val="002A37FA"/>
    <w:rsid w:val="002A5086"/>
    <w:rsid w:val="002A7E71"/>
    <w:rsid w:val="002B1727"/>
    <w:rsid w:val="002B5208"/>
    <w:rsid w:val="002C0D57"/>
    <w:rsid w:val="002D3FA1"/>
    <w:rsid w:val="002D6C3F"/>
    <w:rsid w:val="002D70A4"/>
    <w:rsid w:val="002E246C"/>
    <w:rsid w:val="002E3901"/>
    <w:rsid w:val="002E4C0C"/>
    <w:rsid w:val="002E4D11"/>
    <w:rsid w:val="002E5459"/>
    <w:rsid w:val="002E674C"/>
    <w:rsid w:val="002E6F8F"/>
    <w:rsid w:val="002F2847"/>
    <w:rsid w:val="002F499F"/>
    <w:rsid w:val="002F4DB8"/>
    <w:rsid w:val="002F7560"/>
    <w:rsid w:val="003001E2"/>
    <w:rsid w:val="003008A2"/>
    <w:rsid w:val="00300A60"/>
    <w:rsid w:val="003017BD"/>
    <w:rsid w:val="0030418F"/>
    <w:rsid w:val="00304C16"/>
    <w:rsid w:val="00304F9F"/>
    <w:rsid w:val="00305362"/>
    <w:rsid w:val="00305738"/>
    <w:rsid w:val="00310BCB"/>
    <w:rsid w:val="00311807"/>
    <w:rsid w:val="003121F6"/>
    <w:rsid w:val="00312D9C"/>
    <w:rsid w:val="00314A12"/>
    <w:rsid w:val="00321E68"/>
    <w:rsid w:val="00321F1C"/>
    <w:rsid w:val="00327293"/>
    <w:rsid w:val="00330181"/>
    <w:rsid w:val="00332870"/>
    <w:rsid w:val="00337530"/>
    <w:rsid w:val="00340D57"/>
    <w:rsid w:val="00343493"/>
    <w:rsid w:val="00343655"/>
    <w:rsid w:val="003441A1"/>
    <w:rsid w:val="0035000F"/>
    <w:rsid w:val="00352C96"/>
    <w:rsid w:val="00352CCC"/>
    <w:rsid w:val="0035407D"/>
    <w:rsid w:val="003545CB"/>
    <w:rsid w:val="003613ED"/>
    <w:rsid w:val="00362FE8"/>
    <w:rsid w:val="00366235"/>
    <w:rsid w:val="00367B8C"/>
    <w:rsid w:val="00367DC5"/>
    <w:rsid w:val="00370594"/>
    <w:rsid w:val="0037161F"/>
    <w:rsid w:val="00371B41"/>
    <w:rsid w:val="00371C57"/>
    <w:rsid w:val="003727E4"/>
    <w:rsid w:val="00374526"/>
    <w:rsid w:val="00374A33"/>
    <w:rsid w:val="00374B5B"/>
    <w:rsid w:val="00375D07"/>
    <w:rsid w:val="003768A3"/>
    <w:rsid w:val="0037794D"/>
    <w:rsid w:val="00381270"/>
    <w:rsid w:val="00381F75"/>
    <w:rsid w:val="00385786"/>
    <w:rsid w:val="00386FF7"/>
    <w:rsid w:val="00387127"/>
    <w:rsid w:val="00390600"/>
    <w:rsid w:val="00390B89"/>
    <w:rsid w:val="0039221D"/>
    <w:rsid w:val="00393FD2"/>
    <w:rsid w:val="00395F12"/>
    <w:rsid w:val="003A23F5"/>
    <w:rsid w:val="003A5EA1"/>
    <w:rsid w:val="003A76C2"/>
    <w:rsid w:val="003A7B6F"/>
    <w:rsid w:val="003B13C8"/>
    <w:rsid w:val="003B21E1"/>
    <w:rsid w:val="003B2FB1"/>
    <w:rsid w:val="003B45DB"/>
    <w:rsid w:val="003B47E7"/>
    <w:rsid w:val="003B556E"/>
    <w:rsid w:val="003C20FE"/>
    <w:rsid w:val="003C28E8"/>
    <w:rsid w:val="003C426C"/>
    <w:rsid w:val="003C5AD3"/>
    <w:rsid w:val="003C66F3"/>
    <w:rsid w:val="003C787B"/>
    <w:rsid w:val="003D0F52"/>
    <w:rsid w:val="003D1CD2"/>
    <w:rsid w:val="003D257C"/>
    <w:rsid w:val="003D3824"/>
    <w:rsid w:val="003D445B"/>
    <w:rsid w:val="003D58A6"/>
    <w:rsid w:val="003D5E71"/>
    <w:rsid w:val="003D689C"/>
    <w:rsid w:val="003D7F5C"/>
    <w:rsid w:val="003E1175"/>
    <w:rsid w:val="003E1E61"/>
    <w:rsid w:val="003F15C8"/>
    <w:rsid w:val="003F172C"/>
    <w:rsid w:val="003F5347"/>
    <w:rsid w:val="00400B3B"/>
    <w:rsid w:val="00402228"/>
    <w:rsid w:val="0040282B"/>
    <w:rsid w:val="00403806"/>
    <w:rsid w:val="004043B7"/>
    <w:rsid w:val="00406842"/>
    <w:rsid w:val="004075C0"/>
    <w:rsid w:val="00413659"/>
    <w:rsid w:val="00414406"/>
    <w:rsid w:val="004164FB"/>
    <w:rsid w:val="00416F95"/>
    <w:rsid w:val="00421AE7"/>
    <w:rsid w:val="00424692"/>
    <w:rsid w:val="004316B8"/>
    <w:rsid w:val="00435714"/>
    <w:rsid w:val="00436B86"/>
    <w:rsid w:val="0044000A"/>
    <w:rsid w:val="004425DA"/>
    <w:rsid w:val="00442713"/>
    <w:rsid w:val="00442E74"/>
    <w:rsid w:val="00443140"/>
    <w:rsid w:val="004434B4"/>
    <w:rsid w:val="00444CB3"/>
    <w:rsid w:val="00447321"/>
    <w:rsid w:val="00450AD4"/>
    <w:rsid w:val="004551BB"/>
    <w:rsid w:val="00455B87"/>
    <w:rsid w:val="0045675C"/>
    <w:rsid w:val="00457620"/>
    <w:rsid w:val="00460F73"/>
    <w:rsid w:val="00462B9A"/>
    <w:rsid w:val="004669E9"/>
    <w:rsid w:val="004710CF"/>
    <w:rsid w:val="00476727"/>
    <w:rsid w:val="00477284"/>
    <w:rsid w:val="00482BF8"/>
    <w:rsid w:val="00482E9D"/>
    <w:rsid w:val="0048448F"/>
    <w:rsid w:val="0048526B"/>
    <w:rsid w:val="004917F9"/>
    <w:rsid w:val="00495FFB"/>
    <w:rsid w:val="0049717D"/>
    <w:rsid w:val="00497E07"/>
    <w:rsid w:val="004A203B"/>
    <w:rsid w:val="004A4F4F"/>
    <w:rsid w:val="004A5408"/>
    <w:rsid w:val="004A6950"/>
    <w:rsid w:val="004A7865"/>
    <w:rsid w:val="004B009F"/>
    <w:rsid w:val="004B02CA"/>
    <w:rsid w:val="004B0F40"/>
    <w:rsid w:val="004B487F"/>
    <w:rsid w:val="004B49CD"/>
    <w:rsid w:val="004B71B4"/>
    <w:rsid w:val="004C0C4D"/>
    <w:rsid w:val="004C47FB"/>
    <w:rsid w:val="004C7653"/>
    <w:rsid w:val="004D05CC"/>
    <w:rsid w:val="004D3A90"/>
    <w:rsid w:val="004D577E"/>
    <w:rsid w:val="004D5AA6"/>
    <w:rsid w:val="004D704C"/>
    <w:rsid w:val="004D7FFD"/>
    <w:rsid w:val="004E1B53"/>
    <w:rsid w:val="004E2F98"/>
    <w:rsid w:val="004E4120"/>
    <w:rsid w:val="004F00B0"/>
    <w:rsid w:val="004F251E"/>
    <w:rsid w:val="004F3408"/>
    <w:rsid w:val="004F40EA"/>
    <w:rsid w:val="004F4346"/>
    <w:rsid w:val="004F7488"/>
    <w:rsid w:val="004F7FE2"/>
    <w:rsid w:val="005026BA"/>
    <w:rsid w:val="00506B70"/>
    <w:rsid w:val="00511E87"/>
    <w:rsid w:val="00512046"/>
    <w:rsid w:val="00512B63"/>
    <w:rsid w:val="00512B92"/>
    <w:rsid w:val="00512F12"/>
    <w:rsid w:val="005134B1"/>
    <w:rsid w:val="005138DC"/>
    <w:rsid w:val="00521E89"/>
    <w:rsid w:val="0052290B"/>
    <w:rsid w:val="00526272"/>
    <w:rsid w:val="005267CB"/>
    <w:rsid w:val="005307D1"/>
    <w:rsid w:val="005309AB"/>
    <w:rsid w:val="00533AD3"/>
    <w:rsid w:val="00533E92"/>
    <w:rsid w:val="00536F69"/>
    <w:rsid w:val="005466B6"/>
    <w:rsid w:val="00555B8E"/>
    <w:rsid w:val="00556049"/>
    <w:rsid w:val="005579E4"/>
    <w:rsid w:val="00557ABA"/>
    <w:rsid w:val="00561391"/>
    <w:rsid w:val="00561518"/>
    <w:rsid w:val="00581BAB"/>
    <w:rsid w:val="005837F3"/>
    <w:rsid w:val="00585658"/>
    <w:rsid w:val="00591ED5"/>
    <w:rsid w:val="005A1035"/>
    <w:rsid w:val="005A1EBD"/>
    <w:rsid w:val="005A253F"/>
    <w:rsid w:val="005A4EB5"/>
    <w:rsid w:val="005A78E2"/>
    <w:rsid w:val="005B0313"/>
    <w:rsid w:val="005B1098"/>
    <w:rsid w:val="005B2165"/>
    <w:rsid w:val="005B76D5"/>
    <w:rsid w:val="005C1831"/>
    <w:rsid w:val="005C3017"/>
    <w:rsid w:val="005C3167"/>
    <w:rsid w:val="005C4434"/>
    <w:rsid w:val="005C605C"/>
    <w:rsid w:val="005C743A"/>
    <w:rsid w:val="005C7993"/>
    <w:rsid w:val="005D16E6"/>
    <w:rsid w:val="005D213A"/>
    <w:rsid w:val="005D22DF"/>
    <w:rsid w:val="005D4B36"/>
    <w:rsid w:val="005E2147"/>
    <w:rsid w:val="005E2B71"/>
    <w:rsid w:val="005E2ED5"/>
    <w:rsid w:val="005E2F59"/>
    <w:rsid w:val="005E4C42"/>
    <w:rsid w:val="005F326F"/>
    <w:rsid w:val="005F3DB6"/>
    <w:rsid w:val="005F463B"/>
    <w:rsid w:val="005F5C4D"/>
    <w:rsid w:val="005F6265"/>
    <w:rsid w:val="005F648B"/>
    <w:rsid w:val="005F6887"/>
    <w:rsid w:val="00601C55"/>
    <w:rsid w:val="00601FD9"/>
    <w:rsid w:val="006117B5"/>
    <w:rsid w:val="006130A5"/>
    <w:rsid w:val="00614EC7"/>
    <w:rsid w:val="006204EE"/>
    <w:rsid w:val="00620513"/>
    <w:rsid w:val="00621C2C"/>
    <w:rsid w:val="006230BF"/>
    <w:rsid w:val="0062664D"/>
    <w:rsid w:val="006275C1"/>
    <w:rsid w:val="00627845"/>
    <w:rsid w:val="00631196"/>
    <w:rsid w:val="006317C0"/>
    <w:rsid w:val="00632C63"/>
    <w:rsid w:val="00633A25"/>
    <w:rsid w:val="0063724F"/>
    <w:rsid w:val="00643CBA"/>
    <w:rsid w:val="00644388"/>
    <w:rsid w:val="00644729"/>
    <w:rsid w:val="00645AF1"/>
    <w:rsid w:val="00646164"/>
    <w:rsid w:val="006466F7"/>
    <w:rsid w:val="00647127"/>
    <w:rsid w:val="00650EF0"/>
    <w:rsid w:val="006528CB"/>
    <w:rsid w:val="00656A79"/>
    <w:rsid w:val="006574CD"/>
    <w:rsid w:val="00660973"/>
    <w:rsid w:val="00661931"/>
    <w:rsid w:val="00662375"/>
    <w:rsid w:val="00665440"/>
    <w:rsid w:val="00665771"/>
    <w:rsid w:val="00665D7E"/>
    <w:rsid w:val="0066659D"/>
    <w:rsid w:val="00667FC0"/>
    <w:rsid w:val="0067019B"/>
    <w:rsid w:val="00670452"/>
    <w:rsid w:val="006704A5"/>
    <w:rsid w:val="00670965"/>
    <w:rsid w:val="00672457"/>
    <w:rsid w:val="006738A9"/>
    <w:rsid w:val="00673B09"/>
    <w:rsid w:val="00674312"/>
    <w:rsid w:val="00675206"/>
    <w:rsid w:val="00675B1F"/>
    <w:rsid w:val="00677BFF"/>
    <w:rsid w:val="00677F0D"/>
    <w:rsid w:val="00683FE4"/>
    <w:rsid w:val="0068563B"/>
    <w:rsid w:val="00686530"/>
    <w:rsid w:val="00690A80"/>
    <w:rsid w:val="00692EE8"/>
    <w:rsid w:val="00694297"/>
    <w:rsid w:val="00696049"/>
    <w:rsid w:val="00696481"/>
    <w:rsid w:val="00697FD7"/>
    <w:rsid w:val="006A0523"/>
    <w:rsid w:val="006A3B87"/>
    <w:rsid w:val="006A4487"/>
    <w:rsid w:val="006A4E94"/>
    <w:rsid w:val="006A5F1A"/>
    <w:rsid w:val="006A7AAF"/>
    <w:rsid w:val="006B21C9"/>
    <w:rsid w:val="006B5555"/>
    <w:rsid w:val="006C035D"/>
    <w:rsid w:val="006C2A0A"/>
    <w:rsid w:val="006C3155"/>
    <w:rsid w:val="006C776F"/>
    <w:rsid w:val="006D03FE"/>
    <w:rsid w:val="006D2A1C"/>
    <w:rsid w:val="006D3D3B"/>
    <w:rsid w:val="006D4E6B"/>
    <w:rsid w:val="006D6589"/>
    <w:rsid w:val="006E4CEC"/>
    <w:rsid w:val="006E57FE"/>
    <w:rsid w:val="006E6C3D"/>
    <w:rsid w:val="006F1554"/>
    <w:rsid w:val="006F1F6F"/>
    <w:rsid w:val="006F2245"/>
    <w:rsid w:val="006F335C"/>
    <w:rsid w:val="006F3DC7"/>
    <w:rsid w:val="006F4A27"/>
    <w:rsid w:val="006F7B0F"/>
    <w:rsid w:val="007005F5"/>
    <w:rsid w:val="007017A0"/>
    <w:rsid w:val="00701C0F"/>
    <w:rsid w:val="00702C44"/>
    <w:rsid w:val="007030F0"/>
    <w:rsid w:val="00703CC8"/>
    <w:rsid w:val="0070559A"/>
    <w:rsid w:val="00706069"/>
    <w:rsid w:val="007075E7"/>
    <w:rsid w:val="007106AA"/>
    <w:rsid w:val="007111D0"/>
    <w:rsid w:val="00711BB9"/>
    <w:rsid w:val="00713872"/>
    <w:rsid w:val="0071586C"/>
    <w:rsid w:val="00717E67"/>
    <w:rsid w:val="00717F73"/>
    <w:rsid w:val="00720E8D"/>
    <w:rsid w:val="0072157B"/>
    <w:rsid w:val="00722B0D"/>
    <w:rsid w:val="00723770"/>
    <w:rsid w:val="0072426A"/>
    <w:rsid w:val="007305FB"/>
    <w:rsid w:val="0073340D"/>
    <w:rsid w:val="00736FA1"/>
    <w:rsid w:val="007379DF"/>
    <w:rsid w:val="00740FE4"/>
    <w:rsid w:val="00745135"/>
    <w:rsid w:val="007451B4"/>
    <w:rsid w:val="00745727"/>
    <w:rsid w:val="007458F9"/>
    <w:rsid w:val="00756AD9"/>
    <w:rsid w:val="00762CC5"/>
    <w:rsid w:val="00765EA4"/>
    <w:rsid w:val="00772273"/>
    <w:rsid w:val="007730FC"/>
    <w:rsid w:val="007772D0"/>
    <w:rsid w:val="00781C0B"/>
    <w:rsid w:val="00782029"/>
    <w:rsid w:val="00787215"/>
    <w:rsid w:val="00790496"/>
    <w:rsid w:val="00790ABB"/>
    <w:rsid w:val="00791035"/>
    <w:rsid w:val="00791058"/>
    <w:rsid w:val="00792442"/>
    <w:rsid w:val="007933E8"/>
    <w:rsid w:val="007A0C5B"/>
    <w:rsid w:val="007A20C2"/>
    <w:rsid w:val="007A3C83"/>
    <w:rsid w:val="007A4B30"/>
    <w:rsid w:val="007A6D06"/>
    <w:rsid w:val="007B087B"/>
    <w:rsid w:val="007B0C08"/>
    <w:rsid w:val="007B1C95"/>
    <w:rsid w:val="007C0D95"/>
    <w:rsid w:val="007C3463"/>
    <w:rsid w:val="007D0AC3"/>
    <w:rsid w:val="007D280C"/>
    <w:rsid w:val="007D3209"/>
    <w:rsid w:val="007D4ACD"/>
    <w:rsid w:val="007D54DC"/>
    <w:rsid w:val="007D5E56"/>
    <w:rsid w:val="007D6269"/>
    <w:rsid w:val="007D65C2"/>
    <w:rsid w:val="007D681F"/>
    <w:rsid w:val="007D6EF6"/>
    <w:rsid w:val="007E3945"/>
    <w:rsid w:val="007E3B33"/>
    <w:rsid w:val="007E55F8"/>
    <w:rsid w:val="007E570C"/>
    <w:rsid w:val="007E6548"/>
    <w:rsid w:val="007F25D6"/>
    <w:rsid w:val="007F2898"/>
    <w:rsid w:val="007F2F75"/>
    <w:rsid w:val="007F3335"/>
    <w:rsid w:val="007F3892"/>
    <w:rsid w:val="007F44A0"/>
    <w:rsid w:val="007F481F"/>
    <w:rsid w:val="007F56F3"/>
    <w:rsid w:val="008031D8"/>
    <w:rsid w:val="008039FD"/>
    <w:rsid w:val="00805CC5"/>
    <w:rsid w:val="008070E5"/>
    <w:rsid w:val="008205E3"/>
    <w:rsid w:val="00820A49"/>
    <w:rsid w:val="008217AD"/>
    <w:rsid w:val="00823977"/>
    <w:rsid w:val="00823C0A"/>
    <w:rsid w:val="00826624"/>
    <w:rsid w:val="008279C1"/>
    <w:rsid w:val="00831C7C"/>
    <w:rsid w:val="00832750"/>
    <w:rsid w:val="008342F3"/>
    <w:rsid w:val="00840B99"/>
    <w:rsid w:val="008419C3"/>
    <w:rsid w:val="00842618"/>
    <w:rsid w:val="00843D35"/>
    <w:rsid w:val="008446B2"/>
    <w:rsid w:val="00845C3C"/>
    <w:rsid w:val="00845FD7"/>
    <w:rsid w:val="00847F41"/>
    <w:rsid w:val="00852671"/>
    <w:rsid w:val="008527D6"/>
    <w:rsid w:val="00853C96"/>
    <w:rsid w:val="00854624"/>
    <w:rsid w:val="00854B81"/>
    <w:rsid w:val="0085740B"/>
    <w:rsid w:val="00857D52"/>
    <w:rsid w:val="008612D5"/>
    <w:rsid w:val="00865C1B"/>
    <w:rsid w:val="008726F9"/>
    <w:rsid w:val="00872994"/>
    <w:rsid w:val="00872B60"/>
    <w:rsid w:val="00877419"/>
    <w:rsid w:val="00882E92"/>
    <w:rsid w:val="008841C6"/>
    <w:rsid w:val="00886FF2"/>
    <w:rsid w:val="00887D3C"/>
    <w:rsid w:val="0089093E"/>
    <w:rsid w:val="00891516"/>
    <w:rsid w:val="0089355F"/>
    <w:rsid w:val="008946C0"/>
    <w:rsid w:val="00895BB5"/>
    <w:rsid w:val="008A219F"/>
    <w:rsid w:val="008B0D67"/>
    <w:rsid w:val="008B2614"/>
    <w:rsid w:val="008B2AC5"/>
    <w:rsid w:val="008B2CEC"/>
    <w:rsid w:val="008B3232"/>
    <w:rsid w:val="008B40DC"/>
    <w:rsid w:val="008B4B45"/>
    <w:rsid w:val="008B748D"/>
    <w:rsid w:val="008C0A74"/>
    <w:rsid w:val="008C1528"/>
    <w:rsid w:val="008C1B0B"/>
    <w:rsid w:val="008C3815"/>
    <w:rsid w:val="008C47C0"/>
    <w:rsid w:val="008C4B6A"/>
    <w:rsid w:val="008C72AF"/>
    <w:rsid w:val="008C7A97"/>
    <w:rsid w:val="008D0D78"/>
    <w:rsid w:val="008D0EBE"/>
    <w:rsid w:val="008D13CF"/>
    <w:rsid w:val="008D5D1D"/>
    <w:rsid w:val="008D62F6"/>
    <w:rsid w:val="008E158E"/>
    <w:rsid w:val="008E5BB3"/>
    <w:rsid w:val="008E5DA6"/>
    <w:rsid w:val="008E738F"/>
    <w:rsid w:val="008F4355"/>
    <w:rsid w:val="008F4423"/>
    <w:rsid w:val="008F5CB2"/>
    <w:rsid w:val="008F694E"/>
    <w:rsid w:val="008F6F45"/>
    <w:rsid w:val="008F7EFD"/>
    <w:rsid w:val="009008D6"/>
    <w:rsid w:val="0090118E"/>
    <w:rsid w:val="00904501"/>
    <w:rsid w:val="0090774B"/>
    <w:rsid w:val="00910CD2"/>
    <w:rsid w:val="00910D34"/>
    <w:rsid w:val="009140C7"/>
    <w:rsid w:val="0091689C"/>
    <w:rsid w:val="0091692B"/>
    <w:rsid w:val="00920D6B"/>
    <w:rsid w:val="00926D1D"/>
    <w:rsid w:val="00930041"/>
    <w:rsid w:val="00931720"/>
    <w:rsid w:val="00931F1E"/>
    <w:rsid w:val="00934B57"/>
    <w:rsid w:val="0093545C"/>
    <w:rsid w:val="0093654F"/>
    <w:rsid w:val="009429F1"/>
    <w:rsid w:val="009438AC"/>
    <w:rsid w:val="00944D4C"/>
    <w:rsid w:val="009457A3"/>
    <w:rsid w:val="0094606E"/>
    <w:rsid w:val="009466C3"/>
    <w:rsid w:val="0095078E"/>
    <w:rsid w:val="009514FD"/>
    <w:rsid w:val="009527B6"/>
    <w:rsid w:val="0095465E"/>
    <w:rsid w:val="0095776A"/>
    <w:rsid w:val="00957CC4"/>
    <w:rsid w:val="009606B3"/>
    <w:rsid w:val="00960827"/>
    <w:rsid w:val="00962167"/>
    <w:rsid w:val="0096261C"/>
    <w:rsid w:val="009647DA"/>
    <w:rsid w:val="00967E58"/>
    <w:rsid w:val="00973B7F"/>
    <w:rsid w:val="0097494E"/>
    <w:rsid w:val="00975BC3"/>
    <w:rsid w:val="00981A47"/>
    <w:rsid w:val="009825D3"/>
    <w:rsid w:val="00982E58"/>
    <w:rsid w:val="009831AE"/>
    <w:rsid w:val="009874DE"/>
    <w:rsid w:val="00992607"/>
    <w:rsid w:val="009938F9"/>
    <w:rsid w:val="00995B55"/>
    <w:rsid w:val="009A040D"/>
    <w:rsid w:val="009A0C2D"/>
    <w:rsid w:val="009A1DE4"/>
    <w:rsid w:val="009A2A71"/>
    <w:rsid w:val="009A2B99"/>
    <w:rsid w:val="009A2D92"/>
    <w:rsid w:val="009A3864"/>
    <w:rsid w:val="009A3B57"/>
    <w:rsid w:val="009A43D8"/>
    <w:rsid w:val="009A51B7"/>
    <w:rsid w:val="009A6CC8"/>
    <w:rsid w:val="009A7A96"/>
    <w:rsid w:val="009B2CEB"/>
    <w:rsid w:val="009B328E"/>
    <w:rsid w:val="009B35A1"/>
    <w:rsid w:val="009B594B"/>
    <w:rsid w:val="009B7BA6"/>
    <w:rsid w:val="009C0BBC"/>
    <w:rsid w:val="009C1022"/>
    <w:rsid w:val="009C1893"/>
    <w:rsid w:val="009C1A70"/>
    <w:rsid w:val="009C1B75"/>
    <w:rsid w:val="009C4B6D"/>
    <w:rsid w:val="009C4EA6"/>
    <w:rsid w:val="009C6699"/>
    <w:rsid w:val="009D29FF"/>
    <w:rsid w:val="009D411C"/>
    <w:rsid w:val="009D472C"/>
    <w:rsid w:val="009D7FA8"/>
    <w:rsid w:val="009E139A"/>
    <w:rsid w:val="009E263A"/>
    <w:rsid w:val="009E3408"/>
    <w:rsid w:val="009E3B0D"/>
    <w:rsid w:val="009E7FAA"/>
    <w:rsid w:val="009F046D"/>
    <w:rsid w:val="009F3693"/>
    <w:rsid w:val="009F3957"/>
    <w:rsid w:val="009F5313"/>
    <w:rsid w:val="009F57EE"/>
    <w:rsid w:val="009F77F3"/>
    <w:rsid w:val="00A0068D"/>
    <w:rsid w:val="00A00B36"/>
    <w:rsid w:val="00A02DFC"/>
    <w:rsid w:val="00A05393"/>
    <w:rsid w:val="00A066FA"/>
    <w:rsid w:val="00A10245"/>
    <w:rsid w:val="00A102E7"/>
    <w:rsid w:val="00A11B6E"/>
    <w:rsid w:val="00A14BDC"/>
    <w:rsid w:val="00A20912"/>
    <w:rsid w:val="00A2286C"/>
    <w:rsid w:val="00A255BB"/>
    <w:rsid w:val="00A27FFE"/>
    <w:rsid w:val="00A303BD"/>
    <w:rsid w:val="00A309BF"/>
    <w:rsid w:val="00A32A36"/>
    <w:rsid w:val="00A33224"/>
    <w:rsid w:val="00A35E27"/>
    <w:rsid w:val="00A47FD3"/>
    <w:rsid w:val="00A55C2E"/>
    <w:rsid w:val="00A56A41"/>
    <w:rsid w:val="00A56B38"/>
    <w:rsid w:val="00A5748C"/>
    <w:rsid w:val="00A57EF1"/>
    <w:rsid w:val="00A60950"/>
    <w:rsid w:val="00A60B44"/>
    <w:rsid w:val="00A60D15"/>
    <w:rsid w:val="00A612C6"/>
    <w:rsid w:val="00A613A4"/>
    <w:rsid w:val="00A625FF"/>
    <w:rsid w:val="00A629D0"/>
    <w:rsid w:val="00A638DE"/>
    <w:rsid w:val="00A651D5"/>
    <w:rsid w:val="00A65479"/>
    <w:rsid w:val="00A66BE0"/>
    <w:rsid w:val="00A679F9"/>
    <w:rsid w:val="00A70B04"/>
    <w:rsid w:val="00A70C97"/>
    <w:rsid w:val="00A73048"/>
    <w:rsid w:val="00A73519"/>
    <w:rsid w:val="00A74C4E"/>
    <w:rsid w:val="00A74FB0"/>
    <w:rsid w:val="00A75080"/>
    <w:rsid w:val="00A75BDC"/>
    <w:rsid w:val="00A76C86"/>
    <w:rsid w:val="00A80031"/>
    <w:rsid w:val="00A83E31"/>
    <w:rsid w:val="00A84B96"/>
    <w:rsid w:val="00A86650"/>
    <w:rsid w:val="00A90D36"/>
    <w:rsid w:val="00A91687"/>
    <w:rsid w:val="00A9657D"/>
    <w:rsid w:val="00A97261"/>
    <w:rsid w:val="00A9789B"/>
    <w:rsid w:val="00AA12D6"/>
    <w:rsid w:val="00AA24C9"/>
    <w:rsid w:val="00AA2724"/>
    <w:rsid w:val="00AA376F"/>
    <w:rsid w:val="00AA78D1"/>
    <w:rsid w:val="00AB3D1E"/>
    <w:rsid w:val="00AB52B2"/>
    <w:rsid w:val="00AB750C"/>
    <w:rsid w:val="00AC46BA"/>
    <w:rsid w:val="00AC6C62"/>
    <w:rsid w:val="00AD1315"/>
    <w:rsid w:val="00AD1BCF"/>
    <w:rsid w:val="00AD44C8"/>
    <w:rsid w:val="00AD566D"/>
    <w:rsid w:val="00AD631A"/>
    <w:rsid w:val="00AE018D"/>
    <w:rsid w:val="00AE59B0"/>
    <w:rsid w:val="00AF1815"/>
    <w:rsid w:val="00AF2E51"/>
    <w:rsid w:val="00AF3145"/>
    <w:rsid w:val="00AF6829"/>
    <w:rsid w:val="00AF7FD1"/>
    <w:rsid w:val="00B065EB"/>
    <w:rsid w:val="00B071F3"/>
    <w:rsid w:val="00B07A0D"/>
    <w:rsid w:val="00B07BD7"/>
    <w:rsid w:val="00B07E48"/>
    <w:rsid w:val="00B11D46"/>
    <w:rsid w:val="00B12A4A"/>
    <w:rsid w:val="00B12C18"/>
    <w:rsid w:val="00B1578D"/>
    <w:rsid w:val="00B160E0"/>
    <w:rsid w:val="00B1645F"/>
    <w:rsid w:val="00B20462"/>
    <w:rsid w:val="00B22629"/>
    <w:rsid w:val="00B23315"/>
    <w:rsid w:val="00B244DD"/>
    <w:rsid w:val="00B245FD"/>
    <w:rsid w:val="00B26D45"/>
    <w:rsid w:val="00B27A01"/>
    <w:rsid w:val="00B317D1"/>
    <w:rsid w:val="00B31E63"/>
    <w:rsid w:val="00B408A1"/>
    <w:rsid w:val="00B41100"/>
    <w:rsid w:val="00B41B7F"/>
    <w:rsid w:val="00B41BA5"/>
    <w:rsid w:val="00B42654"/>
    <w:rsid w:val="00B43494"/>
    <w:rsid w:val="00B53937"/>
    <w:rsid w:val="00B55155"/>
    <w:rsid w:val="00B55F13"/>
    <w:rsid w:val="00B5693F"/>
    <w:rsid w:val="00B57CFE"/>
    <w:rsid w:val="00B6039A"/>
    <w:rsid w:val="00B65A71"/>
    <w:rsid w:val="00B67261"/>
    <w:rsid w:val="00B71438"/>
    <w:rsid w:val="00B7260C"/>
    <w:rsid w:val="00B72CD0"/>
    <w:rsid w:val="00B7379D"/>
    <w:rsid w:val="00B7498D"/>
    <w:rsid w:val="00B74F7E"/>
    <w:rsid w:val="00B7624E"/>
    <w:rsid w:val="00B77310"/>
    <w:rsid w:val="00B7743A"/>
    <w:rsid w:val="00B8215F"/>
    <w:rsid w:val="00B82631"/>
    <w:rsid w:val="00B845D3"/>
    <w:rsid w:val="00B8482B"/>
    <w:rsid w:val="00B8685B"/>
    <w:rsid w:val="00B916BF"/>
    <w:rsid w:val="00B9221B"/>
    <w:rsid w:val="00B9254C"/>
    <w:rsid w:val="00B936A5"/>
    <w:rsid w:val="00B94726"/>
    <w:rsid w:val="00B94957"/>
    <w:rsid w:val="00BA132D"/>
    <w:rsid w:val="00BA1428"/>
    <w:rsid w:val="00BA15FB"/>
    <w:rsid w:val="00BA3074"/>
    <w:rsid w:val="00BA3A65"/>
    <w:rsid w:val="00BA4951"/>
    <w:rsid w:val="00BA51E8"/>
    <w:rsid w:val="00BA54B5"/>
    <w:rsid w:val="00BA5BA7"/>
    <w:rsid w:val="00BA6CB2"/>
    <w:rsid w:val="00BA6FDB"/>
    <w:rsid w:val="00BA7AE5"/>
    <w:rsid w:val="00BB3439"/>
    <w:rsid w:val="00BB3A44"/>
    <w:rsid w:val="00BB539E"/>
    <w:rsid w:val="00BC09D8"/>
    <w:rsid w:val="00BC0C89"/>
    <w:rsid w:val="00BC462C"/>
    <w:rsid w:val="00BC47B8"/>
    <w:rsid w:val="00BC7C84"/>
    <w:rsid w:val="00BD089A"/>
    <w:rsid w:val="00BD08B0"/>
    <w:rsid w:val="00BD3045"/>
    <w:rsid w:val="00BD47C9"/>
    <w:rsid w:val="00BD601D"/>
    <w:rsid w:val="00BE225D"/>
    <w:rsid w:val="00BE266F"/>
    <w:rsid w:val="00BE54F8"/>
    <w:rsid w:val="00BE5BAF"/>
    <w:rsid w:val="00BF0CC0"/>
    <w:rsid w:val="00BF2146"/>
    <w:rsid w:val="00BF3292"/>
    <w:rsid w:val="00BF3728"/>
    <w:rsid w:val="00BF6324"/>
    <w:rsid w:val="00C04E71"/>
    <w:rsid w:val="00C064B5"/>
    <w:rsid w:val="00C06E81"/>
    <w:rsid w:val="00C0793C"/>
    <w:rsid w:val="00C10895"/>
    <w:rsid w:val="00C12920"/>
    <w:rsid w:val="00C14E9B"/>
    <w:rsid w:val="00C150EC"/>
    <w:rsid w:val="00C17A69"/>
    <w:rsid w:val="00C22F3D"/>
    <w:rsid w:val="00C25017"/>
    <w:rsid w:val="00C2519A"/>
    <w:rsid w:val="00C274AB"/>
    <w:rsid w:val="00C27B11"/>
    <w:rsid w:val="00C32318"/>
    <w:rsid w:val="00C330CA"/>
    <w:rsid w:val="00C344A7"/>
    <w:rsid w:val="00C3639A"/>
    <w:rsid w:val="00C40F27"/>
    <w:rsid w:val="00C45A92"/>
    <w:rsid w:val="00C463BF"/>
    <w:rsid w:val="00C47BCB"/>
    <w:rsid w:val="00C47E4F"/>
    <w:rsid w:val="00C50894"/>
    <w:rsid w:val="00C52035"/>
    <w:rsid w:val="00C525A0"/>
    <w:rsid w:val="00C5308F"/>
    <w:rsid w:val="00C537CC"/>
    <w:rsid w:val="00C53995"/>
    <w:rsid w:val="00C56AB2"/>
    <w:rsid w:val="00C609F3"/>
    <w:rsid w:val="00C62801"/>
    <w:rsid w:val="00C64137"/>
    <w:rsid w:val="00C709F1"/>
    <w:rsid w:val="00C71C64"/>
    <w:rsid w:val="00C73F1B"/>
    <w:rsid w:val="00C80B3D"/>
    <w:rsid w:val="00C8178B"/>
    <w:rsid w:val="00C856B9"/>
    <w:rsid w:val="00C8748D"/>
    <w:rsid w:val="00C90322"/>
    <w:rsid w:val="00C91765"/>
    <w:rsid w:val="00C93FA9"/>
    <w:rsid w:val="00CA4983"/>
    <w:rsid w:val="00CA73B9"/>
    <w:rsid w:val="00CA769F"/>
    <w:rsid w:val="00CB0416"/>
    <w:rsid w:val="00CB083C"/>
    <w:rsid w:val="00CB096D"/>
    <w:rsid w:val="00CB09D8"/>
    <w:rsid w:val="00CB6EB8"/>
    <w:rsid w:val="00CB735E"/>
    <w:rsid w:val="00CB7FB9"/>
    <w:rsid w:val="00CC00B0"/>
    <w:rsid w:val="00CC04E8"/>
    <w:rsid w:val="00CC16AF"/>
    <w:rsid w:val="00CC1BB7"/>
    <w:rsid w:val="00CC2541"/>
    <w:rsid w:val="00CC327F"/>
    <w:rsid w:val="00CC376F"/>
    <w:rsid w:val="00CC5856"/>
    <w:rsid w:val="00CD326B"/>
    <w:rsid w:val="00CD78EC"/>
    <w:rsid w:val="00CE196D"/>
    <w:rsid w:val="00CE1BFC"/>
    <w:rsid w:val="00CE5DDE"/>
    <w:rsid w:val="00CF162E"/>
    <w:rsid w:val="00CF3A52"/>
    <w:rsid w:val="00CF5852"/>
    <w:rsid w:val="00D014C5"/>
    <w:rsid w:val="00D02FD8"/>
    <w:rsid w:val="00D1188C"/>
    <w:rsid w:val="00D134B8"/>
    <w:rsid w:val="00D13F44"/>
    <w:rsid w:val="00D14A27"/>
    <w:rsid w:val="00D16AFD"/>
    <w:rsid w:val="00D20A36"/>
    <w:rsid w:val="00D21F64"/>
    <w:rsid w:val="00D2324F"/>
    <w:rsid w:val="00D234D7"/>
    <w:rsid w:val="00D23CA2"/>
    <w:rsid w:val="00D27F0B"/>
    <w:rsid w:val="00D27FD8"/>
    <w:rsid w:val="00D3440B"/>
    <w:rsid w:val="00D35E8F"/>
    <w:rsid w:val="00D37918"/>
    <w:rsid w:val="00D43986"/>
    <w:rsid w:val="00D4503F"/>
    <w:rsid w:val="00D45C32"/>
    <w:rsid w:val="00D47B42"/>
    <w:rsid w:val="00D524C6"/>
    <w:rsid w:val="00D526FC"/>
    <w:rsid w:val="00D555EB"/>
    <w:rsid w:val="00D56F89"/>
    <w:rsid w:val="00D6028C"/>
    <w:rsid w:val="00D6186B"/>
    <w:rsid w:val="00D710A5"/>
    <w:rsid w:val="00D71A5B"/>
    <w:rsid w:val="00D73F00"/>
    <w:rsid w:val="00D74325"/>
    <w:rsid w:val="00D77B89"/>
    <w:rsid w:val="00D81F5B"/>
    <w:rsid w:val="00D82A37"/>
    <w:rsid w:val="00D8453F"/>
    <w:rsid w:val="00D860A5"/>
    <w:rsid w:val="00D86ABE"/>
    <w:rsid w:val="00D9280E"/>
    <w:rsid w:val="00D92B1E"/>
    <w:rsid w:val="00D945E0"/>
    <w:rsid w:val="00D95E94"/>
    <w:rsid w:val="00DA48A1"/>
    <w:rsid w:val="00DA56BF"/>
    <w:rsid w:val="00DA6028"/>
    <w:rsid w:val="00DB0294"/>
    <w:rsid w:val="00DB4315"/>
    <w:rsid w:val="00DB5994"/>
    <w:rsid w:val="00DC2685"/>
    <w:rsid w:val="00DC38F0"/>
    <w:rsid w:val="00DC3BBB"/>
    <w:rsid w:val="00DC5803"/>
    <w:rsid w:val="00DC5ACE"/>
    <w:rsid w:val="00DC73F3"/>
    <w:rsid w:val="00DD062F"/>
    <w:rsid w:val="00DD54D5"/>
    <w:rsid w:val="00DD7164"/>
    <w:rsid w:val="00DE000B"/>
    <w:rsid w:val="00DF0622"/>
    <w:rsid w:val="00DF180B"/>
    <w:rsid w:val="00DF1E7B"/>
    <w:rsid w:val="00DF2836"/>
    <w:rsid w:val="00DF51E0"/>
    <w:rsid w:val="00DF6607"/>
    <w:rsid w:val="00E02278"/>
    <w:rsid w:val="00E044E1"/>
    <w:rsid w:val="00E04F21"/>
    <w:rsid w:val="00E058CD"/>
    <w:rsid w:val="00E074BA"/>
    <w:rsid w:val="00E10023"/>
    <w:rsid w:val="00E1018B"/>
    <w:rsid w:val="00E10A15"/>
    <w:rsid w:val="00E10F56"/>
    <w:rsid w:val="00E12F39"/>
    <w:rsid w:val="00E140FA"/>
    <w:rsid w:val="00E15502"/>
    <w:rsid w:val="00E17C46"/>
    <w:rsid w:val="00E17E75"/>
    <w:rsid w:val="00E20C16"/>
    <w:rsid w:val="00E22124"/>
    <w:rsid w:val="00E227C1"/>
    <w:rsid w:val="00E23ED6"/>
    <w:rsid w:val="00E24B6E"/>
    <w:rsid w:val="00E2781B"/>
    <w:rsid w:val="00E3185E"/>
    <w:rsid w:val="00E472C6"/>
    <w:rsid w:val="00E4776D"/>
    <w:rsid w:val="00E47812"/>
    <w:rsid w:val="00E522C4"/>
    <w:rsid w:val="00E5443F"/>
    <w:rsid w:val="00E5709C"/>
    <w:rsid w:val="00E65762"/>
    <w:rsid w:val="00E66C21"/>
    <w:rsid w:val="00E6797D"/>
    <w:rsid w:val="00E7417E"/>
    <w:rsid w:val="00E745B6"/>
    <w:rsid w:val="00E74F46"/>
    <w:rsid w:val="00E757E7"/>
    <w:rsid w:val="00E75C66"/>
    <w:rsid w:val="00E82B2D"/>
    <w:rsid w:val="00E83041"/>
    <w:rsid w:val="00E902D1"/>
    <w:rsid w:val="00E90396"/>
    <w:rsid w:val="00E909D3"/>
    <w:rsid w:val="00E91797"/>
    <w:rsid w:val="00E96CBE"/>
    <w:rsid w:val="00E97877"/>
    <w:rsid w:val="00EA3DDA"/>
    <w:rsid w:val="00EA5F52"/>
    <w:rsid w:val="00EB09A0"/>
    <w:rsid w:val="00EB1813"/>
    <w:rsid w:val="00EB23B3"/>
    <w:rsid w:val="00EB7059"/>
    <w:rsid w:val="00EC3F0F"/>
    <w:rsid w:val="00EC6A4F"/>
    <w:rsid w:val="00EC72B4"/>
    <w:rsid w:val="00ED00E4"/>
    <w:rsid w:val="00ED590A"/>
    <w:rsid w:val="00EE458D"/>
    <w:rsid w:val="00EF0C8F"/>
    <w:rsid w:val="00EF2AA6"/>
    <w:rsid w:val="00EF33D5"/>
    <w:rsid w:val="00EF4C48"/>
    <w:rsid w:val="00EF5761"/>
    <w:rsid w:val="00EF67FB"/>
    <w:rsid w:val="00EF6C4F"/>
    <w:rsid w:val="00EF7367"/>
    <w:rsid w:val="00EF76BE"/>
    <w:rsid w:val="00F00091"/>
    <w:rsid w:val="00F030BC"/>
    <w:rsid w:val="00F032AE"/>
    <w:rsid w:val="00F04AC5"/>
    <w:rsid w:val="00F12196"/>
    <w:rsid w:val="00F14E76"/>
    <w:rsid w:val="00F16E4B"/>
    <w:rsid w:val="00F173B1"/>
    <w:rsid w:val="00F17843"/>
    <w:rsid w:val="00F21B04"/>
    <w:rsid w:val="00F2320E"/>
    <w:rsid w:val="00F25D94"/>
    <w:rsid w:val="00F2617F"/>
    <w:rsid w:val="00F26EC6"/>
    <w:rsid w:val="00F33667"/>
    <w:rsid w:val="00F339F6"/>
    <w:rsid w:val="00F34FA5"/>
    <w:rsid w:val="00F35135"/>
    <w:rsid w:val="00F35438"/>
    <w:rsid w:val="00F36013"/>
    <w:rsid w:val="00F42962"/>
    <w:rsid w:val="00F42AE8"/>
    <w:rsid w:val="00F42D52"/>
    <w:rsid w:val="00F45428"/>
    <w:rsid w:val="00F45750"/>
    <w:rsid w:val="00F4794B"/>
    <w:rsid w:val="00F52D49"/>
    <w:rsid w:val="00F5388E"/>
    <w:rsid w:val="00F554CE"/>
    <w:rsid w:val="00F5592A"/>
    <w:rsid w:val="00F55E88"/>
    <w:rsid w:val="00F5632B"/>
    <w:rsid w:val="00F640EA"/>
    <w:rsid w:val="00F65C7A"/>
    <w:rsid w:val="00F66CC0"/>
    <w:rsid w:val="00F67471"/>
    <w:rsid w:val="00F67C47"/>
    <w:rsid w:val="00F703D8"/>
    <w:rsid w:val="00F71EA6"/>
    <w:rsid w:val="00F75C7F"/>
    <w:rsid w:val="00F76806"/>
    <w:rsid w:val="00F7706E"/>
    <w:rsid w:val="00F8075A"/>
    <w:rsid w:val="00F81119"/>
    <w:rsid w:val="00F83139"/>
    <w:rsid w:val="00F84469"/>
    <w:rsid w:val="00F85115"/>
    <w:rsid w:val="00F85F99"/>
    <w:rsid w:val="00F90979"/>
    <w:rsid w:val="00F91966"/>
    <w:rsid w:val="00F926F5"/>
    <w:rsid w:val="00F927F8"/>
    <w:rsid w:val="00F93B4A"/>
    <w:rsid w:val="00F93E0D"/>
    <w:rsid w:val="00F9729D"/>
    <w:rsid w:val="00FA117D"/>
    <w:rsid w:val="00FA2079"/>
    <w:rsid w:val="00FA2216"/>
    <w:rsid w:val="00FA3425"/>
    <w:rsid w:val="00FA5CD9"/>
    <w:rsid w:val="00FA60BE"/>
    <w:rsid w:val="00FA627D"/>
    <w:rsid w:val="00FA7A7B"/>
    <w:rsid w:val="00FB0DD5"/>
    <w:rsid w:val="00FB4079"/>
    <w:rsid w:val="00FB4346"/>
    <w:rsid w:val="00FB69E5"/>
    <w:rsid w:val="00FB6CDC"/>
    <w:rsid w:val="00FC0963"/>
    <w:rsid w:val="00FC33ED"/>
    <w:rsid w:val="00FC43B6"/>
    <w:rsid w:val="00FC4B71"/>
    <w:rsid w:val="00FC5AA2"/>
    <w:rsid w:val="00FD064E"/>
    <w:rsid w:val="00FD4846"/>
    <w:rsid w:val="00FD74FC"/>
    <w:rsid w:val="00FE0059"/>
    <w:rsid w:val="00FE1C92"/>
    <w:rsid w:val="00FE2275"/>
    <w:rsid w:val="00FE403A"/>
    <w:rsid w:val="00FE4C2C"/>
    <w:rsid w:val="00FF02F4"/>
    <w:rsid w:val="00FF140F"/>
    <w:rsid w:val="00FF3739"/>
    <w:rsid w:val="00FF5BCA"/>
    <w:rsid w:val="00FF6CF3"/>
    <w:rsid w:val="00FF6D0E"/>
    <w:rsid w:val="00FF73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75F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29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6D98"/>
    <w:rPr>
      <w:b/>
      <w:bCs/>
    </w:rPr>
  </w:style>
  <w:style w:type="table" w:styleId="TableGrid">
    <w:name w:val="Table Grid"/>
    <w:basedOn w:val="TableNormal"/>
    <w:uiPriority w:val="39"/>
    <w:rsid w:val="00206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06D98"/>
    <w:pPr>
      <w:spacing w:after="0" w:line="240" w:lineRule="auto"/>
    </w:pPr>
  </w:style>
  <w:style w:type="paragraph" w:styleId="ListParagraph">
    <w:name w:val="List Paragraph"/>
    <w:basedOn w:val="Normal"/>
    <w:uiPriority w:val="34"/>
    <w:qFormat/>
    <w:rsid w:val="00644388"/>
    <w:pPr>
      <w:ind w:left="720"/>
      <w:contextualSpacing/>
    </w:pPr>
  </w:style>
  <w:style w:type="paragraph" w:styleId="FootnoteText">
    <w:name w:val="footnote text"/>
    <w:basedOn w:val="Normal"/>
    <w:link w:val="FootnoteTextChar"/>
    <w:uiPriority w:val="99"/>
    <w:semiHidden/>
    <w:unhideWhenUsed/>
    <w:rsid w:val="00F339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39F6"/>
    <w:rPr>
      <w:sz w:val="20"/>
      <w:szCs w:val="20"/>
    </w:rPr>
  </w:style>
  <w:style w:type="character" w:styleId="FootnoteReference">
    <w:name w:val="footnote reference"/>
    <w:basedOn w:val="DefaultParagraphFont"/>
    <w:uiPriority w:val="99"/>
    <w:semiHidden/>
    <w:unhideWhenUsed/>
    <w:rsid w:val="00F339F6"/>
    <w:rPr>
      <w:vertAlign w:val="superscript"/>
    </w:rPr>
  </w:style>
  <w:style w:type="character" w:styleId="Hyperlink">
    <w:name w:val="Hyperlink"/>
    <w:basedOn w:val="DefaultParagraphFont"/>
    <w:uiPriority w:val="99"/>
    <w:unhideWhenUsed/>
    <w:rsid w:val="00620513"/>
    <w:rPr>
      <w:color w:val="0000FF"/>
      <w:u w:val="single"/>
    </w:rPr>
  </w:style>
  <w:style w:type="paragraph" w:styleId="Header">
    <w:name w:val="header"/>
    <w:basedOn w:val="Normal"/>
    <w:link w:val="HeaderChar"/>
    <w:uiPriority w:val="99"/>
    <w:unhideWhenUsed/>
    <w:rsid w:val="00536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F69"/>
  </w:style>
  <w:style w:type="paragraph" w:styleId="Footer">
    <w:name w:val="footer"/>
    <w:basedOn w:val="Normal"/>
    <w:link w:val="FooterChar"/>
    <w:uiPriority w:val="99"/>
    <w:unhideWhenUsed/>
    <w:rsid w:val="00536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F69"/>
  </w:style>
  <w:style w:type="paragraph" w:customStyle="1" w:styleId="Default">
    <w:name w:val="Default"/>
    <w:rsid w:val="008841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90351"/>
    <w:rPr>
      <w:color w:val="605E5C"/>
      <w:shd w:val="clear" w:color="auto" w:fill="E1DFDD"/>
    </w:rPr>
  </w:style>
  <w:style w:type="table" w:styleId="PlainTable2">
    <w:name w:val="Plain Table 2"/>
    <w:basedOn w:val="TableNormal"/>
    <w:uiPriority w:val="42"/>
    <w:rsid w:val="00F554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176AF3"/>
    <w:rPr>
      <w:sz w:val="16"/>
      <w:szCs w:val="16"/>
    </w:rPr>
  </w:style>
  <w:style w:type="paragraph" w:styleId="CommentText">
    <w:name w:val="annotation text"/>
    <w:basedOn w:val="Normal"/>
    <w:link w:val="CommentTextChar"/>
    <w:uiPriority w:val="99"/>
    <w:semiHidden/>
    <w:unhideWhenUsed/>
    <w:rsid w:val="00176AF3"/>
    <w:pPr>
      <w:spacing w:line="240" w:lineRule="auto"/>
    </w:pPr>
    <w:rPr>
      <w:sz w:val="20"/>
      <w:szCs w:val="20"/>
    </w:rPr>
  </w:style>
  <w:style w:type="character" w:customStyle="1" w:styleId="CommentTextChar">
    <w:name w:val="Comment Text Char"/>
    <w:basedOn w:val="DefaultParagraphFont"/>
    <w:link w:val="CommentText"/>
    <w:uiPriority w:val="99"/>
    <w:semiHidden/>
    <w:rsid w:val="00176AF3"/>
    <w:rPr>
      <w:sz w:val="20"/>
      <w:szCs w:val="20"/>
    </w:rPr>
  </w:style>
  <w:style w:type="paragraph" w:styleId="CommentSubject">
    <w:name w:val="annotation subject"/>
    <w:basedOn w:val="CommentText"/>
    <w:next w:val="CommentText"/>
    <w:link w:val="CommentSubjectChar"/>
    <w:uiPriority w:val="99"/>
    <w:semiHidden/>
    <w:unhideWhenUsed/>
    <w:rsid w:val="00176AF3"/>
    <w:rPr>
      <w:b/>
      <w:bCs/>
    </w:rPr>
  </w:style>
  <w:style w:type="character" w:customStyle="1" w:styleId="CommentSubjectChar">
    <w:name w:val="Comment Subject Char"/>
    <w:basedOn w:val="CommentTextChar"/>
    <w:link w:val="CommentSubject"/>
    <w:uiPriority w:val="99"/>
    <w:semiHidden/>
    <w:rsid w:val="00176AF3"/>
    <w:rPr>
      <w:b/>
      <w:bCs/>
      <w:sz w:val="20"/>
      <w:szCs w:val="20"/>
    </w:rPr>
  </w:style>
  <w:style w:type="paragraph" w:styleId="BalloonText">
    <w:name w:val="Balloon Text"/>
    <w:basedOn w:val="Normal"/>
    <w:link w:val="BalloonTextChar"/>
    <w:uiPriority w:val="99"/>
    <w:semiHidden/>
    <w:unhideWhenUsed/>
    <w:rsid w:val="00176A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A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4061">
      <w:bodyDiv w:val="1"/>
      <w:marLeft w:val="0"/>
      <w:marRight w:val="0"/>
      <w:marTop w:val="0"/>
      <w:marBottom w:val="0"/>
      <w:divBdr>
        <w:top w:val="none" w:sz="0" w:space="0" w:color="auto"/>
        <w:left w:val="none" w:sz="0" w:space="0" w:color="auto"/>
        <w:bottom w:val="none" w:sz="0" w:space="0" w:color="auto"/>
        <w:right w:val="none" w:sz="0" w:space="0" w:color="auto"/>
      </w:divBdr>
    </w:div>
    <w:div w:id="363793528">
      <w:bodyDiv w:val="1"/>
      <w:marLeft w:val="0"/>
      <w:marRight w:val="0"/>
      <w:marTop w:val="0"/>
      <w:marBottom w:val="0"/>
      <w:divBdr>
        <w:top w:val="none" w:sz="0" w:space="0" w:color="auto"/>
        <w:left w:val="none" w:sz="0" w:space="0" w:color="auto"/>
        <w:bottom w:val="none" w:sz="0" w:space="0" w:color="auto"/>
        <w:right w:val="none" w:sz="0" w:space="0" w:color="auto"/>
      </w:divBdr>
    </w:div>
    <w:div w:id="367923185">
      <w:bodyDiv w:val="1"/>
      <w:marLeft w:val="0"/>
      <w:marRight w:val="0"/>
      <w:marTop w:val="0"/>
      <w:marBottom w:val="0"/>
      <w:divBdr>
        <w:top w:val="none" w:sz="0" w:space="0" w:color="auto"/>
        <w:left w:val="none" w:sz="0" w:space="0" w:color="auto"/>
        <w:bottom w:val="none" w:sz="0" w:space="0" w:color="auto"/>
        <w:right w:val="none" w:sz="0" w:space="0" w:color="auto"/>
      </w:divBdr>
    </w:div>
    <w:div w:id="375736431">
      <w:bodyDiv w:val="1"/>
      <w:marLeft w:val="0"/>
      <w:marRight w:val="0"/>
      <w:marTop w:val="0"/>
      <w:marBottom w:val="0"/>
      <w:divBdr>
        <w:top w:val="none" w:sz="0" w:space="0" w:color="auto"/>
        <w:left w:val="none" w:sz="0" w:space="0" w:color="auto"/>
        <w:bottom w:val="none" w:sz="0" w:space="0" w:color="auto"/>
        <w:right w:val="none" w:sz="0" w:space="0" w:color="auto"/>
      </w:divBdr>
    </w:div>
    <w:div w:id="425157896">
      <w:bodyDiv w:val="1"/>
      <w:marLeft w:val="0"/>
      <w:marRight w:val="0"/>
      <w:marTop w:val="0"/>
      <w:marBottom w:val="0"/>
      <w:divBdr>
        <w:top w:val="none" w:sz="0" w:space="0" w:color="auto"/>
        <w:left w:val="none" w:sz="0" w:space="0" w:color="auto"/>
        <w:bottom w:val="none" w:sz="0" w:space="0" w:color="auto"/>
        <w:right w:val="none" w:sz="0" w:space="0" w:color="auto"/>
      </w:divBdr>
    </w:div>
    <w:div w:id="585920645">
      <w:bodyDiv w:val="1"/>
      <w:marLeft w:val="0"/>
      <w:marRight w:val="0"/>
      <w:marTop w:val="0"/>
      <w:marBottom w:val="0"/>
      <w:divBdr>
        <w:top w:val="none" w:sz="0" w:space="0" w:color="auto"/>
        <w:left w:val="none" w:sz="0" w:space="0" w:color="auto"/>
        <w:bottom w:val="none" w:sz="0" w:space="0" w:color="auto"/>
        <w:right w:val="none" w:sz="0" w:space="0" w:color="auto"/>
      </w:divBdr>
    </w:div>
    <w:div w:id="592132664">
      <w:bodyDiv w:val="1"/>
      <w:marLeft w:val="0"/>
      <w:marRight w:val="0"/>
      <w:marTop w:val="0"/>
      <w:marBottom w:val="0"/>
      <w:divBdr>
        <w:top w:val="none" w:sz="0" w:space="0" w:color="auto"/>
        <w:left w:val="none" w:sz="0" w:space="0" w:color="auto"/>
        <w:bottom w:val="none" w:sz="0" w:space="0" w:color="auto"/>
        <w:right w:val="none" w:sz="0" w:space="0" w:color="auto"/>
      </w:divBdr>
    </w:div>
    <w:div w:id="624850900">
      <w:bodyDiv w:val="1"/>
      <w:marLeft w:val="0"/>
      <w:marRight w:val="0"/>
      <w:marTop w:val="0"/>
      <w:marBottom w:val="0"/>
      <w:divBdr>
        <w:top w:val="none" w:sz="0" w:space="0" w:color="auto"/>
        <w:left w:val="none" w:sz="0" w:space="0" w:color="auto"/>
        <w:bottom w:val="none" w:sz="0" w:space="0" w:color="auto"/>
        <w:right w:val="none" w:sz="0" w:space="0" w:color="auto"/>
      </w:divBdr>
    </w:div>
    <w:div w:id="626395164">
      <w:bodyDiv w:val="1"/>
      <w:marLeft w:val="0"/>
      <w:marRight w:val="0"/>
      <w:marTop w:val="0"/>
      <w:marBottom w:val="0"/>
      <w:divBdr>
        <w:top w:val="none" w:sz="0" w:space="0" w:color="auto"/>
        <w:left w:val="none" w:sz="0" w:space="0" w:color="auto"/>
        <w:bottom w:val="none" w:sz="0" w:space="0" w:color="auto"/>
        <w:right w:val="none" w:sz="0" w:space="0" w:color="auto"/>
      </w:divBdr>
    </w:div>
    <w:div w:id="638145504">
      <w:bodyDiv w:val="1"/>
      <w:marLeft w:val="0"/>
      <w:marRight w:val="0"/>
      <w:marTop w:val="0"/>
      <w:marBottom w:val="0"/>
      <w:divBdr>
        <w:top w:val="none" w:sz="0" w:space="0" w:color="auto"/>
        <w:left w:val="none" w:sz="0" w:space="0" w:color="auto"/>
        <w:bottom w:val="none" w:sz="0" w:space="0" w:color="auto"/>
        <w:right w:val="none" w:sz="0" w:space="0" w:color="auto"/>
      </w:divBdr>
      <w:divsChild>
        <w:div w:id="1686906596">
          <w:marLeft w:val="0"/>
          <w:marRight w:val="0"/>
          <w:marTop w:val="0"/>
          <w:marBottom w:val="0"/>
          <w:divBdr>
            <w:top w:val="none" w:sz="0" w:space="0" w:color="auto"/>
            <w:left w:val="none" w:sz="0" w:space="0" w:color="auto"/>
            <w:bottom w:val="none" w:sz="0" w:space="0" w:color="auto"/>
            <w:right w:val="none" w:sz="0" w:space="0" w:color="auto"/>
          </w:divBdr>
        </w:div>
      </w:divsChild>
    </w:div>
    <w:div w:id="690881944">
      <w:bodyDiv w:val="1"/>
      <w:marLeft w:val="0"/>
      <w:marRight w:val="0"/>
      <w:marTop w:val="0"/>
      <w:marBottom w:val="0"/>
      <w:divBdr>
        <w:top w:val="none" w:sz="0" w:space="0" w:color="auto"/>
        <w:left w:val="none" w:sz="0" w:space="0" w:color="auto"/>
        <w:bottom w:val="none" w:sz="0" w:space="0" w:color="auto"/>
        <w:right w:val="none" w:sz="0" w:space="0" w:color="auto"/>
      </w:divBdr>
    </w:div>
    <w:div w:id="911427046">
      <w:bodyDiv w:val="1"/>
      <w:marLeft w:val="0"/>
      <w:marRight w:val="0"/>
      <w:marTop w:val="0"/>
      <w:marBottom w:val="0"/>
      <w:divBdr>
        <w:top w:val="none" w:sz="0" w:space="0" w:color="auto"/>
        <w:left w:val="none" w:sz="0" w:space="0" w:color="auto"/>
        <w:bottom w:val="none" w:sz="0" w:space="0" w:color="auto"/>
        <w:right w:val="none" w:sz="0" w:space="0" w:color="auto"/>
      </w:divBdr>
    </w:div>
    <w:div w:id="1005326275">
      <w:bodyDiv w:val="1"/>
      <w:marLeft w:val="0"/>
      <w:marRight w:val="0"/>
      <w:marTop w:val="0"/>
      <w:marBottom w:val="0"/>
      <w:divBdr>
        <w:top w:val="none" w:sz="0" w:space="0" w:color="auto"/>
        <w:left w:val="none" w:sz="0" w:space="0" w:color="auto"/>
        <w:bottom w:val="none" w:sz="0" w:space="0" w:color="auto"/>
        <w:right w:val="none" w:sz="0" w:space="0" w:color="auto"/>
      </w:divBdr>
    </w:div>
    <w:div w:id="1172602039">
      <w:bodyDiv w:val="1"/>
      <w:marLeft w:val="0"/>
      <w:marRight w:val="0"/>
      <w:marTop w:val="0"/>
      <w:marBottom w:val="0"/>
      <w:divBdr>
        <w:top w:val="none" w:sz="0" w:space="0" w:color="auto"/>
        <w:left w:val="none" w:sz="0" w:space="0" w:color="auto"/>
        <w:bottom w:val="none" w:sz="0" w:space="0" w:color="auto"/>
        <w:right w:val="none" w:sz="0" w:space="0" w:color="auto"/>
      </w:divBdr>
    </w:div>
    <w:div w:id="1280647686">
      <w:bodyDiv w:val="1"/>
      <w:marLeft w:val="0"/>
      <w:marRight w:val="0"/>
      <w:marTop w:val="0"/>
      <w:marBottom w:val="0"/>
      <w:divBdr>
        <w:top w:val="none" w:sz="0" w:space="0" w:color="auto"/>
        <w:left w:val="none" w:sz="0" w:space="0" w:color="auto"/>
        <w:bottom w:val="none" w:sz="0" w:space="0" w:color="auto"/>
        <w:right w:val="none" w:sz="0" w:space="0" w:color="auto"/>
      </w:divBdr>
    </w:div>
    <w:div w:id="1322076735">
      <w:bodyDiv w:val="1"/>
      <w:marLeft w:val="0"/>
      <w:marRight w:val="0"/>
      <w:marTop w:val="0"/>
      <w:marBottom w:val="0"/>
      <w:divBdr>
        <w:top w:val="none" w:sz="0" w:space="0" w:color="auto"/>
        <w:left w:val="none" w:sz="0" w:space="0" w:color="auto"/>
        <w:bottom w:val="none" w:sz="0" w:space="0" w:color="auto"/>
        <w:right w:val="none" w:sz="0" w:space="0" w:color="auto"/>
      </w:divBdr>
    </w:div>
    <w:div w:id="1346206319">
      <w:bodyDiv w:val="1"/>
      <w:marLeft w:val="0"/>
      <w:marRight w:val="0"/>
      <w:marTop w:val="0"/>
      <w:marBottom w:val="0"/>
      <w:divBdr>
        <w:top w:val="none" w:sz="0" w:space="0" w:color="auto"/>
        <w:left w:val="none" w:sz="0" w:space="0" w:color="auto"/>
        <w:bottom w:val="none" w:sz="0" w:space="0" w:color="auto"/>
        <w:right w:val="none" w:sz="0" w:space="0" w:color="auto"/>
      </w:divBdr>
    </w:div>
    <w:div w:id="1350108216">
      <w:bodyDiv w:val="1"/>
      <w:marLeft w:val="0"/>
      <w:marRight w:val="0"/>
      <w:marTop w:val="0"/>
      <w:marBottom w:val="0"/>
      <w:divBdr>
        <w:top w:val="none" w:sz="0" w:space="0" w:color="auto"/>
        <w:left w:val="none" w:sz="0" w:space="0" w:color="auto"/>
        <w:bottom w:val="none" w:sz="0" w:space="0" w:color="auto"/>
        <w:right w:val="none" w:sz="0" w:space="0" w:color="auto"/>
      </w:divBdr>
      <w:divsChild>
        <w:div w:id="557668546">
          <w:marLeft w:val="0"/>
          <w:marRight w:val="0"/>
          <w:marTop w:val="0"/>
          <w:marBottom w:val="0"/>
          <w:divBdr>
            <w:top w:val="none" w:sz="0" w:space="0" w:color="auto"/>
            <w:left w:val="none" w:sz="0" w:space="0" w:color="auto"/>
            <w:bottom w:val="none" w:sz="0" w:space="0" w:color="auto"/>
            <w:right w:val="none" w:sz="0" w:space="0" w:color="auto"/>
          </w:divBdr>
          <w:divsChild>
            <w:div w:id="637030380">
              <w:marLeft w:val="0"/>
              <w:marRight w:val="0"/>
              <w:marTop w:val="0"/>
              <w:marBottom w:val="0"/>
              <w:divBdr>
                <w:top w:val="none" w:sz="0" w:space="0" w:color="auto"/>
                <w:left w:val="none" w:sz="0" w:space="0" w:color="auto"/>
                <w:bottom w:val="none" w:sz="0" w:space="0" w:color="auto"/>
                <w:right w:val="none" w:sz="0" w:space="0" w:color="auto"/>
              </w:divBdr>
              <w:divsChild>
                <w:div w:id="1632008251">
                  <w:marLeft w:val="0"/>
                  <w:marRight w:val="0"/>
                  <w:marTop w:val="0"/>
                  <w:marBottom w:val="0"/>
                  <w:divBdr>
                    <w:top w:val="none" w:sz="0" w:space="0" w:color="auto"/>
                    <w:left w:val="none" w:sz="0" w:space="0" w:color="auto"/>
                    <w:bottom w:val="none" w:sz="0" w:space="0" w:color="auto"/>
                    <w:right w:val="none" w:sz="0" w:space="0" w:color="auto"/>
                  </w:divBdr>
                  <w:divsChild>
                    <w:div w:id="1476291734">
                      <w:marLeft w:val="0"/>
                      <w:marRight w:val="0"/>
                      <w:marTop w:val="0"/>
                      <w:marBottom w:val="0"/>
                      <w:divBdr>
                        <w:top w:val="none" w:sz="0" w:space="0" w:color="auto"/>
                        <w:left w:val="none" w:sz="0" w:space="0" w:color="auto"/>
                        <w:bottom w:val="none" w:sz="0" w:space="0" w:color="auto"/>
                        <w:right w:val="none" w:sz="0" w:space="0" w:color="auto"/>
                      </w:divBdr>
                      <w:divsChild>
                        <w:div w:id="2029211926">
                          <w:marLeft w:val="0"/>
                          <w:marRight w:val="0"/>
                          <w:marTop w:val="0"/>
                          <w:marBottom w:val="0"/>
                          <w:divBdr>
                            <w:top w:val="none" w:sz="0" w:space="0" w:color="auto"/>
                            <w:left w:val="none" w:sz="0" w:space="0" w:color="auto"/>
                            <w:bottom w:val="none" w:sz="0" w:space="0" w:color="auto"/>
                            <w:right w:val="none" w:sz="0" w:space="0" w:color="auto"/>
                          </w:divBdr>
                          <w:divsChild>
                            <w:div w:id="140343147">
                              <w:marLeft w:val="0"/>
                              <w:marRight w:val="0"/>
                              <w:marTop w:val="0"/>
                              <w:marBottom w:val="0"/>
                              <w:divBdr>
                                <w:top w:val="none" w:sz="0" w:space="0" w:color="auto"/>
                                <w:left w:val="none" w:sz="0" w:space="0" w:color="auto"/>
                                <w:bottom w:val="none" w:sz="0" w:space="0" w:color="auto"/>
                                <w:right w:val="none" w:sz="0" w:space="0" w:color="auto"/>
                              </w:divBdr>
                              <w:divsChild>
                                <w:div w:id="1505393886">
                                  <w:marLeft w:val="0"/>
                                  <w:marRight w:val="0"/>
                                  <w:marTop w:val="0"/>
                                  <w:marBottom w:val="0"/>
                                  <w:divBdr>
                                    <w:top w:val="none" w:sz="0" w:space="0" w:color="auto"/>
                                    <w:left w:val="none" w:sz="0" w:space="0" w:color="auto"/>
                                    <w:bottom w:val="none" w:sz="0" w:space="0" w:color="auto"/>
                                    <w:right w:val="none" w:sz="0" w:space="0" w:color="auto"/>
                                  </w:divBdr>
                                  <w:divsChild>
                                    <w:div w:id="1608585438">
                                      <w:marLeft w:val="0"/>
                                      <w:marRight w:val="0"/>
                                      <w:marTop w:val="0"/>
                                      <w:marBottom w:val="0"/>
                                      <w:divBdr>
                                        <w:top w:val="none" w:sz="0" w:space="0" w:color="auto"/>
                                        <w:left w:val="none" w:sz="0" w:space="0" w:color="auto"/>
                                        <w:bottom w:val="none" w:sz="0" w:space="0" w:color="auto"/>
                                        <w:right w:val="none" w:sz="0" w:space="0" w:color="auto"/>
                                      </w:divBdr>
                                    </w:div>
                                    <w:div w:id="1258756000">
                                      <w:marLeft w:val="0"/>
                                      <w:marRight w:val="0"/>
                                      <w:marTop w:val="0"/>
                                      <w:marBottom w:val="0"/>
                                      <w:divBdr>
                                        <w:top w:val="none" w:sz="0" w:space="0" w:color="auto"/>
                                        <w:left w:val="none" w:sz="0" w:space="0" w:color="auto"/>
                                        <w:bottom w:val="none" w:sz="0" w:space="0" w:color="auto"/>
                                        <w:right w:val="none" w:sz="0" w:space="0" w:color="auto"/>
                                      </w:divBdr>
                                      <w:divsChild>
                                        <w:div w:id="349722075">
                                          <w:marLeft w:val="0"/>
                                          <w:marRight w:val="165"/>
                                          <w:marTop w:val="150"/>
                                          <w:marBottom w:val="0"/>
                                          <w:divBdr>
                                            <w:top w:val="none" w:sz="0" w:space="0" w:color="auto"/>
                                            <w:left w:val="none" w:sz="0" w:space="0" w:color="auto"/>
                                            <w:bottom w:val="none" w:sz="0" w:space="0" w:color="auto"/>
                                            <w:right w:val="none" w:sz="0" w:space="0" w:color="auto"/>
                                          </w:divBdr>
                                          <w:divsChild>
                                            <w:div w:id="1099646184">
                                              <w:marLeft w:val="0"/>
                                              <w:marRight w:val="0"/>
                                              <w:marTop w:val="0"/>
                                              <w:marBottom w:val="0"/>
                                              <w:divBdr>
                                                <w:top w:val="none" w:sz="0" w:space="0" w:color="auto"/>
                                                <w:left w:val="none" w:sz="0" w:space="0" w:color="auto"/>
                                                <w:bottom w:val="none" w:sz="0" w:space="0" w:color="auto"/>
                                                <w:right w:val="none" w:sz="0" w:space="0" w:color="auto"/>
                                              </w:divBdr>
                                              <w:divsChild>
                                                <w:div w:id="3422504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678963">
      <w:bodyDiv w:val="1"/>
      <w:marLeft w:val="0"/>
      <w:marRight w:val="0"/>
      <w:marTop w:val="0"/>
      <w:marBottom w:val="0"/>
      <w:divBdr>
        <w:top w:val="none" w:sz="0" w:space="0" w:color="auto"/>
        <w:left w:val="none" w:sz="0" w:space="0" w:color="auto"/>
        <w:bottom w:val="none" w:sz="0" w:space="0" w:color="auto"/>
        <w:right w:val="none" w:sz="0" w:space="0" w:color="auto"/>
      </w:divBdr>
    </w:div>
    <w:div w:id="1499810841">
      <w:bodyDiv w:val="1"/>
      <w:marLeft w:val="0"/>
      <w:marRight w:val="0"/>
      <w:marTop w:val="0"/>
      <w:marBottom w:val="0"/>
      <w:divBdr>
        <w:top w:val="none" w:sz="0" w:space="0" w:color="auto"/>
        <w:left w:val="none" w:sz="0" w:space="0" w:color="auto"/>
        <w:bottom w:val="none" w:sz="0" w:space="0" w:color="auto"/>
        <w:right w:val="none" w:sz="0" w:space="0" w:color="auto"/>
      </w:divBdr>
    </w:div>
    <w:div w:id="1531988215">
      <w:bodyDiv w:val="1"/>
      <w:marLeft w:val="0"/>
      <w:marRight w:val="0"/>
      <w:marTop w:val="0"/>
      <w:marBottom w:val="0"/>
      <w:divBdr>
        <w:top w:val="none" w:sz="0" w:space="0" w:color="auto"/>
        <w:left w:val="none" w:sz="0" w:space="0" w:color="auto"/>
        <w:bottom w:val="none" w:sz="0" w:space="0" w:color="auto"/>
        <w:right w:val="none" w:sz="0" w:space="0" w:color="auto"/>
      </w:divBdr>
    </w:div>
    <w:div w:id="1550722587">
      <w:bodyDiv w:val="1"/>
      <w:marLeft w:val="0"/>
      <w:marRight w:val="0"/>
      <w:marTop w:val="0"/>
      <w:marBottom w:val="0"/>
      <w:divBdr>
        <w:top w:val="none" w:sz="0" w:space="0" w:color="auto"/>
        <w:left w:val="none" w:sz="0" w:space="0" w:color="auto"/>
        <w:bottom w:val="none" w:sz="0" w:space="0" w:color="auto"/>
        <w:right w:val="none" w:sz="0" w:space="0" w:color="auto"/>
      </w:divBdr>
    </w:div>
    <w:div w:id="1562983619">
      <w:bodyDiv w:val="1"/>
      <w:marLeft w:val="0"/>
      <w:marRight w:val="0"/>
      <w:marTop w:val="0"/>
      <w:marBottom w:val="0"/>
      <w:divBdr>
        <w:top w:val="none" w:sz="0" w:space="0" w:color="auto"/>
        <w:left w:val="none" w:sz="0" w:space="0" w:color="auto"/>
        <w:bottom w:val="none" w:sz="0" w:space="0" w:color="auto"/>
        <w:right w:val="none" w:sz="0" w:space="0" w:color="auto"/>
      </w:divBdr>
      <w:divsChild>
        <w:div w:id="1195071838">
          <w:marLeft w:val="0"/>
          <w:marRight w:val="0"/>
          <w:marTop w:val="0"/>
          <w:marBottom w:val="0"/>
          <w:divBdr>
            <w:top w:val="none" w:sz="0" w:space="0" w:color="auto"/>
            <w:left w:val="none" w:sz="0" w:space="0" w:color="auto"/>
            <w:bottom w:val="none" w:sz="0" w:space="0" w:color="auto"/>
            <w:right w:val="none" w:sz="0" w:space="0" w:color="auto"/>
          </w:divBdr>
          <w:divsChild>
            <w:div w:id="1447773077">
              <w:marLeft w:val="0"/>
              <w:marRight w:val="0"/>
              <w:marTop w:val="0"/>
              <w:marBottom w:val="0"/>
              <w:divBdr>
                <w:top w:val="none" w:sz="0" w:space="0" w:color="auto"/>
                <w:left w:val="none" w:sz="0" w:space="0" w:color="auto"/>
                <w:bottom w:val="none" w:sz="0" w:space="0" w:color="auto"/>
                <w:right w:val="none" w:sz="0" w:space="0" w:color="auto"/>
              </w:divBdr>
              <w:divsChild>
                <w:div w:id="162739976">
                  <w:marLeft w:val="0"/>
                  <w:marRight w:val="0"/>
                  <w:marTop w:val="0"/>
                  <w:marBottom w:val="0"/>
                  <w:divBdr>
                    <w:top w:val="none" w:sz="0" w:space="0" w:color="auto"/>
                    <w:left w:val="none" w:sz="0" w:space="0" w:color="auto"/>
                    <w:bottom w:val="none" w:sz="0" w:space="0" w:color="auto"/>
                    <w:right w:val="none" w:sz="0" w:space="0" w:color="auto"/>
                  </w:divBdr>
                  <w:divsChild>
                    <w:div w:id="1574125179">
                      <w:marLeft w:val="0"/>
                      <w:marRight w:val="0"/>
                      <w:marTop w:val="0"/>
                      <w:marBottom w:val="0"/>
                      <w:divBdr>
                        <w:top w:val="none" w:sz="0" w:space="0" w:color="auto"/>
                        <w:left w:val="none" w:sz="0" w:space="0" w:color="auto"/>
                        <w:bottom w:val="none" w:sz="0" w:space="0" w:color="auto"/>
                        <w:right w:val="none" w:sz="0" w:space="0" w:color="auto"/>
                      </w:divBdr>
                      <w:divsChild>
                        <w:div w:id="58331963">
                          <w:marLeft w:val="0"/>
                          <w:marRight w:val="0"/>
                          <w:marTop w:val="0"/>
                          <w:marBottom w:val="0"/>
                          <w:divBdr>
                            <w:top w:val="none" w:sz="0" w:space="0" w:color="auto"/>
                            <w:left w:val="none" w:sz="0" w:space="0" w:color="auto"/>
                            <w:bottom w:val="none" w:sz="0" w:space="0" w:color="auto"/>
                            <w:right w:val="none" w:sz="0" w:space="0" w:color="auto"/>
                          </w:divBdr>
                          <w:divsChild>
                            <w:div w:id="2118016647">
                              <w:marLeft w:val="0"/>
                              <w:marRight w:val="0"/>
                              <w:marTop w:val="0"/>
                              <w:marBottom w:val="0"/>
                              <w:divBdr>
                                <w:top w:val="none" w:sz="0" w:space="0" w:color="auto"/>
                                <w:left w:val="none" w:sz="0" w:space="0" w:color="auto"/>
                                <w:bottom w:val="none" w:sz="0" w:space="0" w:color="auto"/>
                                <w:right w:val="none" w:sz="0" w:space="0" w:color="auto"/>
                              </w:divBdr>
                              <w:divsChild>
                                <w:div w:id="1090077951">
                                  <w:marLeft w:val="0"/>
                                  <w:marRight w:val="0"/>
                                  <w:marTop w:val="0"/>
                                  <w:marBottom w:val="0"/>
                                  <w:divBdr>
                                    <w:top w:val="none" w:sz="0" w:space="0" w:color="auto"/>
                                    <w:left w:val="none" w:sz="0" w:space="0" w:color="auto"/>
                                    <w:bottom w:val="none" w:sz="0" w:space="0" w:color="auto"/>
                                    <w:right w:val="none" w:sz="0" w:space="0" w:color="auto"/>
                                  </w:divBdr>
                                  <w:divsChild>
                                    <w:div w:id="299769112">
                                      <w:marLeft w:val="0"/>
                                      <w:marRight w:val="0"/>
                                      <w:marTop w:val="0"/>
                                      <w:marBottom w:val="0"/>
                                      <w:divBdr>
                                        <w:top w:val="none" w:sz="0" w:space="0" w:color="auto"/>
                                        <w:left w:val="none" w:sz="0" w:space="0" w:color="auto"/>
                                        <w:bottom w:val="none" w:sz="0" w:space="0" w:color="auto"/>
                                        <w:right w:val="none" w:sz="0" w:space="0" w:color="auto"/>
                                      </w:divBdr>
                                    </w:div>
                                    <w:div w:id="755201264">
                                      <w:marLeft w:val="0"/>
                                      <w:marRight w:val="0"/>
                                      <w:marTop w:val="0"/>
                                      <w:marBottom w:val="0"/>
                                      <w:divBdr>
                                        <w:top w:val="none" w:sz="0" w:space="0" w:color="auto"/>
                                        <w:left w:val="none" w:sz="0" w:space="0" w:color="auto"/>
                                        <w:bottom w:val="none" w:sz="0" w:space="0" w:color="auto"/>
                                        <w:right w:val="none" w:sz="0" w:space="0" w:color="auto"/>
                                      </w:divBdr>
                                      <w:divsChild>
                                        <w:div w:id="1424646756">
                                          <w:marLeft w:val="0"/>
                                          <w:marRight w:val="165"/>
                                          <w:marTop w:val="150"/>
                                          <w:marBottom w:val="0"/>
                                          <w:divBdr>
                                            <w:top w:val="none" w:sz="0" w:space="0" w:color="auto"/>
                                            <w:left w:val="none" w:sz="0" w:space="0" w:color="auto"/>
                                            <w:bottom w:val="none" w:sz="0" w:space="0" w:color="auto"/>
                                            <w:right w:val="none" w:sz="0" w:space="0" w:color="auto"/>
                                          </w:divBdr>
                                          <w:divsChild>
                                            <w:div w:id="734938576">
                                              <w:marLeft w:val="0"/>
                                              <w:marRight w:val="0"/>
                                              <w:marTop w:val="0"/>
                                              <w:marBottom w:val="0"/>
                                              <w:divBdr>
                                                <w:top w:val="none" w:sz="0" w:space="0" w:color="auto"/>
                                                <w:left w:val="none" w:sz="0" w:space="0" w:color="auto"/>
                                                <w:bottom w:val="none" w:sz="0" w:space="0" w:color="auto"/>
                                                <w:right w:val="none" w:sz="0" w:space="0" w:color="auto"/>
                                              </w:divBdr>
                                              <w:divsChild>
                                                <w:div w:id="11425028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630760">
      <w:bodyDiv w:val="1"/>
      <w:marLeft w:val="0"/>
      <w:marRight w:val="0"/>
      <w:marTop w:val="0"/>
      <w:marBottom w:val="0"/>
      <w:divBdr>
        <w:top w:val="none" w:sz="0" w:space="0" w:color="auto"/>
        <w:left w:val="none" w:sz="0" w:space="0" w:color="auto"/>
        <w:bottom w:val="none" w:sz="0" w:space="0" w:color="auto"/>
        <w:right w:val="none" w:sz="0" w:space="0" w:color="auto"/>
      </w:divBdr>
    </w:div>
    <w:div w:id="1609510193">
      <w:bodyDiv w:val="1"/>
      <w:marLeft w:val="0"/>
      <w:marRight w:val="0"/>
      <w:marTop w:val="0"/>
      <w:marBottom w:val="0"/>
      <w:divBdr>
        <w:top w:val="none" w:sz="0" w:space="0" w:color="auto"/>
        <w:left w:val="none" w:sz="0" w:space="0" w:color="auto"/>
        <w:bottom w:val="none" w:sz="0" w:space="0" w:color="auto"/>
        <w:right w:val="none" w:sz="0" w:space="0" w:color="auto"/>
      </w:divBdr>
      <w:divsChild>
        <w:div w:id="1188640523">
          <w:marLeft w:val="0"/>
          <w:marRight w:val="0"/>
          <w:marTop w:val="0"/>
          <w:marBottom w:val="0"/>
          <w:divBdr>
            <w:top w:val="none" w:sz="0" w:space="0" w:color="auto"/>
            <w:left w:val="none" w:sz="0" w:space="0" w:color="auto"/>
            <w:bottom w:val="none" w:sz="0" w:space="0" w:color="auto"/>
            <w:right w:val="none" w:sz="0" w:space="0" w:color="auto"/>
          </w:divBdr>
          <w:divsChild>
            <w:div w:id="944271496">
              <w:marLeft w:val="0"/>
              <w:marRight w:val="0"/>
              <w:marTop w:val="0"/>
              <w:marBottom w:val="0"/>
              <w:divBdr>
                <w:top w:val="none" w:sz="0" w:space="0" w:color="auto"/>
                <w:left w:val="none" w:sz="0" w:space="0" w:color="auto"/>
                <w:bottom w:val="none" w:sz="0" w:space="0" w:color="auto"/>
                <w:right w:val="none" w:sz="0" w:space="0" w:color="auto"/>
              </w:divBdr>
              <w:divsChild>
                <w:div w:id="1454471738">
                  <w:marLeft w:val="0"/>
                  <w:marRight w:val="0"/>
                  <w:marTop w:val="0"/>
                  <w:marBottom w:val="0"/>
                  <w:divBdr>
                    <w:top w:val="none" w:sz="0" w:space="0" w:color="auto"/>
                    <w:left w:val="none" w:sz="0" w:space="0" w:color="auto"/>
                    <w:bottom w:val="none" w:sz="0" w:space="0" w:color="auto"/>
                    <w:right w:val="none" w:sz="0" w:space="0" w:color="auto"/>
                  </w:divBdr>
                  <w:divsChild>
                    <w:div w:id="1600987597">
                      <w:marLeft w:val="0"/>
                      <w:marRight w:val="0"/>
                      <w:marTop w:val="0"/>
                      <w:marBottom w:val="0"/>
                      <w:divBdr>
                        <w:top w:val="none" w:sz="0" w:space="0" w:color="auto"/>
                        <w:left w:val="none" w:sz="0" w:space="0" w:color="auto"/>
                        <w:bottom w:val="none" w:sz="0" w:space="0" w:color="auto"/>
                        <w:right w:val="none" w:sz="0" w:space="0" w:color="auto"/>
                      </w:divBdr>
                      <w:divsChild>
                        <w:div w:id="1236236506">
                          <w:marLeft w:val="0"/>
                          <w:marRight w:val="0"/>
                          <w:marTop w:val="0"/>
                          <w:marBottom w:val="0"/>
                          <w:divBdr>
                            <w:top w:val="none" w:sz="0" w:space="0" w:color="auto"/>
                            <w:left w:val="none" w:sz="0" w:space="0" w:color="auto"/>
                            <w:bottom w:val="none" w:sz="0" w:space="0" w:color="auto"/>
                            <w:right w:val="none" w:sz="0" w:space="0" w:color="auto"/>
                          </w:divBdr>
                          <w:divsChild>
                            <w:div w:id="1197041276">
                              <w:marLeft w:val="0"/>
                              <w:marRight w:val="0"/>
                              <w:marTop w:val="0"/>
                              <w:marBottom w:val="0"/>
                              <w:divBdr>
                                <w:top w:val="none" w:sz="0" w:space="0" w:color="auto"/>
                                <w:left w:val="none" w:sz="0" w:space="0" w:color="auto"/>
                                <w:bottom w:val="none" w:sz="0" w:space="0" w:color="auto"/>
                                <w:right w:val="none" w:sz="0" w:space="0" w:color="auto"/>
                              </w:divBdr>
                              <w:divsChild>
                                <w:div w:id="1308589944">
                                  <w:marLeft w:val="0"/>
                                  <w:marRight w:val="0"/>
                                  <w:marTop w:val="0"/>
                                  <w:marBottom w:val="0"/>
                                  <w:divBdr>
                                    <w:top w:val="none" w:sz="0" w:space="0" w:color="auto"/>
                                    <w:left w:val="none" w:sz="0" w:space="0" w:color="auto"/>
                                    <w:bottom w:val="none" w:sz="0" w:space="0" w:color="auto"/>
                                    <w:right w:val="none" w:sz="0" w:space="0" w:color="auto"/>
                                  </w:divBdr>
                                  <w:divsChild>
                                    <w:div w:id="2101682125">
                                      <w:marLeft w:val="0"/>
                                      <w:marRight w:val="0"/>
                                      <w:marTop w:val="0"/>
                                      <w:marBottom w:val="0"/>
                                      <w:divBdr>
                                        <w:top w:val="none" w:sz="0" w:space="0" w:color="auto"/>
                                        <w:left w:val="none" w:sz="0" w:space="0" w:color="auto"/>
                                        <w:bottom w:val="none" w:sz="0" w:space="0" w:color="auto"/>
                                        <w:right w:val="none" w:sz="0" w:space="0" w:color="auto"/>
                                      </w:divBdr>
                                    </w:div>
                                    <w:div w:id="1155293490">
                                      <w:marLeft w:val="0"/>
                                      <w:marRight w:val="0"/>
                                      <w:marTop w:val="0"/>
                                      <w:marBottom w:val="0"/>
                                      <w:divBdr>
                                        <w:top w:val="none" w:sz="0" w:space="0" w:color="auto"/>
                                        <w:left w:val="none" w:sz="0" w:space="0" w:color="auto"/>
                                        <w:bottom w:val="none" w:sz="0" w:space="0" w:color="auto"/>
                                        <w:right w:val="none" w:sz="0" w:space="0" w:color="auto"/>
                                      </w:divBdr>
                                      <w:divsChild>
                                        <w:div w:id="75828737">
                                          <w:marLeft w:val="0"/>
                                          <w:marRight w:val="165"/>
                                          <w:marTop w:val="150"/>
                                          <w:marBottom w:val="0"/>
                                          <w:divBdr>
                                            <w:top w:val="none" w:sz="0" w:space="0" w:color="auto"/>
                                            <w:left w:val="none" w:sz="0" w:space="0" w:color="auto"/>
                                            <w:bottom w:val="none" w:sz="0" w:space="0" w:color="auto"/>
                                            <w:right w:val="none" w:sz="0" w:space="0" w:color="auto"/>
                                          </w:divBdr>
                                          <w:divsChild>
                                            <w:div w:id="983657453">
                                              <w:marLeft w:val="0"/>
                                              <w:marRight w:val="0"/>
                                              <w:marTop w:val="0"/>
                                              <w:marBottom w:val="0"/>
                                              <w:divBdr>
                                                <w:top w:val="none" w:sz="0" w:space="0" w:color="auto"/>
                                                <w:left w:val="none" w:sz="0" w:space="0" w:color="auto"/>
                                                <w:bottom w:val="none" w:sz="0" w:space="0" w:color="auto"/>
                                                <w:right w:val="none" w:sz="0" w:space="0" w:color="auto"/>
                                              </w:divBdr>
                                              <w:divsChild>
                                                <w:div w:id="33884785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211432">
      <w:bodyDiv w:val="1"/>
      <w:marLeft w:val="0"/>
      <w:marRight w:val="0"/>
      <w:marTop w:val="0"/>
      <w:marBottom w:val="0"/>
      <w:divBdr>
        <w:top w:val="none" w:sz="0" w:space="0" w:color="auto"/>
        <w:left w:val="none" w:sz="0" w:space="0" w:color="auto"/>
        <w:bottom w:val="none" w:sz="0" w:space="0" w:color="auto"/>
        <w:right w:val="none" w:sz="0" w:space="0" w:color="auto"/>
      </w:divBdr>
    </w:div>
    <w:div w:id="1986008707">
      <w:bodyDiv w:val="1"/>
      <w:marLeft w:val="0"/>
      <w:marRight w:val="0"/>
      <w:marTop w:val="0"/>
      <w:marBottom w:val="0"/>
      <w:divBdr>
        <w:top w:val="none" w:sz="0" w:space="0" w:color="auto"/>
        <w:left w:val="none" w:sz="0" w:space="0" w:color="auto"/>
        <w:bottom w:val="none" w:sz="0" w:space="0" w:color="auto"/>
        <w:right w:val="none" w:sz="0" w:space="0" w:color="auto"/>
      </w:divBdr>
    </w:div>
    <w:div w:id="2018116062">
      <w:bodyDiv w:val="1"/>
      <w:marLeft w:val="0"/>
      <w:marRight w:val="0"/>
      <w:marTop w:val="0"/>
      <w:marBottom w:val="0"/>
      <w:divBdr>
        <w:top w:val="none" w:sz="0" w:space="0" w:color="auto"/>
        <w:left w:val="none" w:sz="0" w:space="0" w:color="auto"/>
        <w:bottom w:val="none" w:sz="0" w:space="0" w:color="auto"/>
        <w:right w:val="none" w:sz="0" w:space="0" w:color="auto"/>
      </w:divBdr>
      <w:divsChild>
        <w:div w:id="1244953037">
          <w:marLeft w:val="0"/>
          <w:marRight w:val="0"/>
          <w:marTop w:val="0"/>
          <w:marBottom w:val="0"/>
          <w:divBdr>
            <w:top w:val="none" w:sz="0" w:space="0" w:color="auto"/>
            <w:left w:val="none" w:sz="0" w:space="0" w:color="auto"/>
            <w:bottom w:val="none" w:sz="0" w:space="0" w:color="auto"/>
            <w:right w:val="none" w:sz="0" w:space="0" w:color="auto"/>
          </w:divBdr>
          <w:divsChild>
            <w:div w:id="90469886">
              <w:marLeft w:val="0"/>
              <w:marRight w:val="0"/>
              <w:marTop w:val="0"/>
              <w:marBottom w:val="0"/>
              <w:divBdr>
                <w:top w:val="none" w:sz="0" w:space="0" w:color="auto"/>
                <w:left w:val="none" w:sz="0" w:space="0" w:color="auto"/>
                <w:bottom w:val="none" w:sz="0" w:space="0" w:color="auto"/>
                <w:right w:val="none" w:sz="0" w:space="0" w:color="auto"/>
              </w:divBdr>
              <w:divsChild>
                <w:div w:id="669144657">
                  <w:marLeft w:val="0"/>
                  <w:marRight w:val="0"/>
                  <w:marTop w:val="0"/>
                  <w:marBottom w:val="0"/>
                  <w:divBdr>
                    <w:top w:val="none" w:sz="0" w:space="0" w:color="auto"/>
                    <w:left w:val="none" w:sz="0" w:space="0" w:color="auto"/>
                    <w:bottom w:val="none" w:sz="0" w:space="0" w:color="auto"/>
                    <w:right w:val="none" w:sz="0" w:space="0" w:color="auto"/>
                  </w:divBdr>
                  <w:divsChild>
                    <w:div w:id="1535924395">
                      <w:marLeft w:val="0"/>
                      <w:marRight w:val="0"/>
                      <w:marTop w:val="0"/>
                      <w:marBottom w:val="0"/>
                      <w:divBdr>
                        <w:top w:val="none" w:sz="0" w:space="0" w:color="auto"/>
                        <w:left w:val="none" w:sz="0" w:space="0" w:color="auto"/>
                        <w:bottom w:val="none" w:sz="0" w:space="0" w:color="auto"/>
                        <w:right w:val="none" w:sz="0" w:space="0" w:color="auto"/>
                      </w:divBdr>
                      <w:divsChild>
                        <w:div w:id="1955940826">
                          <w:marLeft w:val="0"/>
                          <w:marRight w:val="0"/>
                          <w:marTop w:val="0"/>
                          <w:marBottom w:val="0"/>
                          <w:divBdr>
                            <w:top w:val="none" w:sz="0" w:space="0" w:color="auto"/>
                            <w:left w:val="none" w:sz="0" w:space="0" w:color="auto"/>
                            <w:bottom w:val="none" w:sz="0" w:space="0" w:color="auto"/>
                            <w:right w:val="none" w:sz="0" w:space="0" w:color="auto"/>
                          </w:divBdr>
                          <w:divsChild>
                            <w:div w:id="1474785688">
                              <w:marLeft w:val="0"/>
                              <w:marRight w:val="0"/>
                              <w:marTop w:val="0"/>
                              <w:marBottom w:val="0"/>
                              <w:divBdr>
                                <w:top w:val="none" w:sz="0" w:space="0" w:color="auto"/>
                                <w:left w:val="none" w:sz="0" w:space="0" w:color="auto"/>
                                <w:bottom w:val="none" w:sz="0" w:space="0" w:color="auto"/>
                                <w:right w:val="none" w:sz="0" w:space="0" w:color="auto"/>
                              </w:divBdr>
                              <w:divsChild>
                                <w:div w:id="961182380">
                                  <w:marLeft w:val="0"/>
                                  <w:marRight w:val="0"/>
                                  <w:marTop w:val="0"/>
                                  <w:marBottom w:val="0"/>
                                  <w:divBdr>
                                    <w:top w:val="none" w:sz="0" w:space="0" w:color="auto"/>
                                    <w:left w:val="none" w:sz="0" w:space="0" w:color="auto"/>
                                    <w:bottom w:val="none" w:sz="0" w:space="0" w:color="auto"/>
                                    <w:right w:val="none" w:sz="0" w:space="0" w:color="auto"/>
                                  </w:divBdr>
                                  <w:divsChild>
                                    <w:div w:id="1121876401">
                                      <w:marLeft w:val="0"/>
                                      <w:marRight w:val="0"/>
                                      <w:marTop w:val="0"/>
                                      <w:marBottom w:val="0"/>
                                      <w:divBdr>
                                        <w:top w:val="none" w:sz="0" w:space="0" w:color="auto"/>
                                        <w:left w:val="none" w:sz="0" w:space="0" w:color="auto"/>
                                        <w:bottom w:val="none" w:sz="0" w:space="0" w:color="auto"/>
                                        <w:right w:val="none" w:sz="0" w:space="0" w:color="auto"/>
                                      </w:divBdr>
                                    </w:div>
                                    <w:div w:id="1762333672">
                                      <w:marLeft w:val="0"/>
                                      <w:marRight w:val="0"/>
                                      <w:marTop w:val="0"/>
                                      <w:marBottom w:val="0"/>
                                      <w:divBdr>
                                        <w:top w:val="none" w:sz="0" w:space="0" w:color="auto"/>
                                        <w:left w:val="none" w:sz="0" w:space="0" w:color="auto"/>
                                        <w:bottom w:val="none" w:sz="0" w:space="0" w:color="auto"/>
                                        <w:right w:val="none" w:sz="0" w:space="0" w:color="auto"/>
                                      </w:divBdr>
                                      <w:divsChild>
                                        <w:div w:id="1492020811">
                                          <w:marLeft w:val="0"/>
                                          <w:marRight w:val="165"/>
                                          <w:marTop w:val="150"/>
                                          <w:marBottom w:val="0"/>
                                          <w:divBdr>
                                            <w:top w:val="none" w:sz="0" w:space="0" w:color="auto"/>
                                            <w:left w:val="none" w:sz="0" w:space="0" w:color="auto"/>
                                            <w:bottom w:val="none" w:sz="0" w:space="0" w:color="auto"/>
                                            <w:right w:val="none" w:sz="0" w:space="0" w:color="auto"/>
                                          </w:divBdr>
                                          <w:divsChild>
                                            <w:div w:id="44107372">
                                              <w:marLeft w:val="0"/>
                                              <w:marRight w:val="0"/>
                                              <w:marTop w:val="0"/>
                                              <w:marBottom w:val="0"/>
                                              <w:divBdr>
                                                <w:top w:val="none" w:sz="0" w:space="0" w:color="auto"/>
                                                <w:left w:val="none" w:sz="0" w:space="0" w:color="auto"/>
                                                <w:bottom w:val="none" w:sz="0" w:space="0" w:color="auto"/>
                                                <w:right w:val="none" w:sz="0" w:space="0" w:color="auto"/>
                                              </w:divBdr>
                                              <w:divsChild>
                                                <w:div w:id="9803840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910490">
      <w:bodyDiv w:val="1"/>
      <w:marLeft w:val="0"/>
      <w:marRight w:val="0"/>
      <w:marTop w:val="0"/>
      <w:marBottom w:val="0"/>
      <w:divBdr>
        <w:top w:val="none" w:sz="0" w:space="0" w:color="auto"/>
        <w:left w:val="none" w:sz="0" w:space="0" w:color="auto"/>
        <w:bottom w:val="none" w:sz="0" w:space="0" w:color="auto"/>
        <w:right w:val="none" w:sz="0" w:space="0" w:color="auto"/>
      </w:divBdr>
    </w:div>
    <w:div w:id="2093315014">
      <w:bodyDiv w:val="1"/>
      <w:marLeft w:val="0"/>
      <w:marRight w:val="0"/>
      <w:marTop w:val="0"/>
      <w:marBottom w:val="0"/>
      <w:divBdr>
        <w:top w:val="none" w:sz="0" w:space="0" w:color="auto"/>
        <w:left w:val="none" w:sz="0" w:space="0" w:color="auto"/>
        <w:bottom w:val="none" w:sz="0" w:space="0" w:color="auto"/>
        <w:right w:val="none" w:sz="0" w:space="0" w:color="auto"/>
      </w:divBdr>
    </w:div>
    <w:div w:id="209396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110-5659" TargetMode="External"/><Relationship Id="rId13" Type="http://schemas.openxmlformats.org/officeDocument/2006/relationships/hyperlink" Target="http://doi.org/10.18355/XL.2017.10.02.02" TargetMode="External"/><Relationship Id="rId18" Type="http://schemas.openxmlformats.org/officeDocument/2006/relationships/hyperlink" Target="http://doi.org/10.17576/gema-2020-2003-15" TargetMode="External"/><Relationship Id="rId3" Type="http://schemas.openxmlformats.org/officeDocument/2006/relationships/settings" Target="settings.xml"/><Relationship Id="rId21" Type="http://schemas.openxmlformats.org/officeDocument/2006/relationships/hyperlink" Target="http://doi.org/10.1371/journal.pone.0016782" TargetMode="External"/><Relationship Id="rId7" Type="http://schemas.openxmlformats.org/officeDocument/2006/relationships/hyperlink" Target="mailto:Imani.aliakbar@utm.my" TargetMode="External"/><Relationship Id="rId12" Type="http://schemas.openxmlformats.org/officeDocument/2006/relationships/hyperlink" Target="http://doi.org/10.1080/10926488.2018.1407992" TargetMode="External"/><Relationship Id="rId17" Type="http://schemas.openxmlformats.org/officeDocument/2006/relationships/hyperlink" Target="https://doi.org/10.1080/10926480709336752" TargetMode="External"/><Relationship Id="rId2" Type="http://schemas.openxmlformats.org/officeDocument/2006/relationships/styles" Target="styles.xml"/><Relationship Id="rId16" Type="http://schemas.openxmlformats.org/officeDocument/2006/relationships/hyperlink" Target="http://doi.org/10.1080/10926488.2019.1611723" TargetMode="External"/><Relationship Id="rId20" Type="http://schemas.openxmlformats.org/officeDocument/2006/relationships/hyperlink" Target="https://doi.org/10.1177%2F136248060300730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i.org/10.1080/0033563930938404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oi.org/10.17576/gema-2021-2101-15" TargetMode="External"/><Relationship Id="rId23" Type="http://schemas.openxmlformats.org/officeDocument/2006/relationships/fontTable" Target="fontTable.xml"/><Relationship Id="rId10" Type="http://schemas.openxmlformats.org/officeDocument/2006/relationships/hyperlink" Target="https://doi.org/10.1177/0957926507079631" TargetMode="External"/><Relationship Id="rId19" Type="http://schemas.openxmlformats.org/officeDocument/2006/relationships/hyperlink" Target="https://doi.org/10.1080/02134748.2020.1783840" TargetMode="External"/><Relationship Id="rId4" Type="http://schemas.openxmlformats.org/officeDocument/2006/relationships/webSettings" Target="webSettings.xml"/><Relationship Id="rId9" Type="http://schemas.openxmlformats.org/officeDocument/2006/relationships/hyperlink" Target="http://doi.org/10.17576/gema-2021-2101-16" TargetMode="External"/><Relationship Id="rId14" Type="http://schemas.openxmlformats.org/officeDocument/2006/relationships/hyperlink" Target="https://doi.org/10.1177/0957926508088966" TargetMode="External"/><Relationship Id="rId22" Type="http://schemas.openxmlformats.org/officeDocument/2006/relationships/hyperlink" Target="http://doi.org/10.1080/09637494.2018.1518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6355</Words>
  <Characters>36224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2021-09-14T14:05:00Z</dcterms:created>
  <dcterms:modified xsi:type="dcterms:W3CDTF">2021-10-10T03:54:00Z</dcterms:modified>
</cp:coreProperties>
</file>