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A5E0B" w:rsidRPr="00AB753E" w:rsidRDefault="00FA5E0B" w:rsidP="00FA5E0B">
      <w:pPr>
        <w:pStyle w:val="Title"/>
        <w:spacing w:before="81" w:line="322" w:lineRule="exact"/>
        <w:ind w:left="0" w:right="46"/>
      </w:pPr>
      <w:r w:rsidRPr="00AB753E">
        <w:t xml:space="preserve">The Vitality of the Gorontalo Language as a Rescue Effort </w:t>
      </w:r>
    </w:p>
    <w:p w:rsidR="00FA5E0B" w:rsidRPr="00AB753E" w:rsidRDefault="00FA5E0B" w:rsidP="00FA5E0B">
      <w:pPr>
        <w:pStyle w:val="Title"/>
        <w:spacing w:before="81" w:line="322" w:lineRule="exact"/>
        <w:ind w:left="0" w:right="46"/>
        <w:rPr>
          <w:spacing w:val="-2"/>
        </w:rPr>
      </w:pPr>
      <w:r w:rsidRPr="00AB753E">
        <w:t xml:space="preserve">Extinction of Regional Languages </w:t>
      </w:r>
    </w:p>
    <w:p w:rsidR="00FA5E0B" w:rsidRPr="00AB753E" w:rsidRDefault="00FA5E0B" w:rsidP="00FA5E0B">
      <w:pPr>
        <w:pStyle w:val="Title"/>
        <w:spacing w:before="81" w:line="322" w:lineRule="exact"/>
        <w:rPr>
          <w:sz w:val="24"/>
          <w:szCs w:val="24"/>
        </w:rPr>
      </w:pPr>
    </w:p>
    <w:p w:rsidR="00FA5E0B" w:rsidRPr="00AB753E" w:rsidRDefault="00FA5E0B" w:rsidP="00FA5E0B">
      <w:pPr>
        <w:ind w:left="2820" w:right="2881" w:hanging="5"/>
        <w:jc w:val="center"/>
        <w:rPr>
          <w:i/>
          <w:sz w:val="24"/>
          <w:szCs w:val="24"/>
        </w:rPr>
      </w:pPr>
      <w:r w:rsidRPr="00AB753E">
        <w:rPr>
          <w:i/>
          <w:iCs/>
          <w:sz w:val="24"/>
          <w:szCs w:val="24"/>
        </w:rPr>
        <w:t xml:space="preserve">     Asna </w:t>
      </w:r>
      <w:proofErr w:type="spellStart"/>
      <w:r w:rsidRPr="00AB753E">
        <w:rPr>
          <w:i/>
          <w:iCs/>
          <w:sz w:val="24"/>
          <w:szCs w:val="24"/>
        </w:rPr>
        <w:t>Ntelu</w:t>
      </w:r>
      <w:proofErr w:type="spellEnd"/>
      <w:r w:rsidRPr="00AB753E">
        <w:rPr>
          <w:i/>
          <w:sz w:val="24"/>
          <w:szCs w:val="24"/>
        </w:rPr>
        <w:t xml:space="preserve"> </w:t>
      </w:r>
      <w:r w:rsidRPr="00AB753E">
        <w:rPr>
          <w:i/>
          <w:sz w:val="24"/>
          <w:szCs w:val="24"/>
          <w:vertAlign w:val="superscript"/>
        </w:rPr>
        <w:t>a</w:t>
      </w:r>
    </w:p>
    <w:p w:rsidR="00FA5E0B" w:rsidRPr="00AB753E" w:rsidRDefault="00FA5E0B" w:rsidP="00FA5E0B">
      <w:pPr>
        <w:ind w:left="2820" w:right="2881" w:hanging="5"/>
        <w:jc w:val="center"/>
        <w:rPr>
          <w:i/>
          <w:iCs/>
          <w:sz w:val="24"/>
          <w:szCs w:val="24"/>
        </w:rPr>
      </w:pPr>
      <w:hyperlink r:id="rId4" w:history="1">
        <w:r w:rsidRPr="00AB753E">
          <w:rPr>
            <w:rStyle w:val="Hyperlink"/>
            <w:i/>
            <w:iCs/>
          </w:rPr>
          <w:t>asna.ntelu@ung.ac.id</w:t>
        </w:r>
      </w:hyperlink>
    </w:p>
    <w:p w:rsidR="00FA5E0B" w:rsidRPr="00AB753E" w:rsidRDefault="00FA5E0B" w:rsidP="00FA5E0B">
      <w:pPr>
        <w:ind w:left="2820" w:right="2172" w:hanging="5"/>
        <w:jc w:val="center"/>
        <w:rPr>
          <w:i/>
          <w:spacing w:val="-6"/>
          <w:sz w:val="24"/>
          <w:szCs w:val="24"/>
        </w:rPr>
      </w:pPr>
      <w:r w:rsidRPr="00AB753E">
        <w:rPr>
          <w:i/>
          <w:iCs/>
          <w:sz w:val="24"/>
          <w:szCs w:val="24"/>
        </w:rPr>
        <w:t>Universitas Negeri Gorontalo, Indonesia</w:t>
      </w:r>
    </w:p>
    <w:p w:rsidR="00FA5E0B" w:rsidRPr="00AB753E" w:rsidRDefault="00FA5E0B" w:rsidP="00FA5E0B">
      <w:pPr>
        <w:ind w:left="3573" w:right="3572" w:firstLine="102"/>
        <w:jc w:val="both"/>
        <w:rPr>
          <w:i/>
          <w:sz w:val="24"/>
          <w:szCs w:val="24"/>
        </w:rPr>
      </w:pPr>
      <w:r w:rsidRPr="00AB753E">
        <w:rPr>
          <w:i/>
          <w:sz w:val="24"/>
          <w:szCs w:val="24"/>
        </w:rPr>
        <w:t xml:space="preserve"> </w:t>
      </w:r>
    </w:p>
    <w:p w:rsidR="00FA5E0B" w:rsidRPr="00AB753E" w:rsidRDefault="00FA5E0B" w:rsidP="00FA5E0B">
      <w:pPr>
        <w:ind w:left="2820" w:right="2881" w:hanging="5"/>
        <w:jc w:val="center"/>
        <w:rPr>
          <w:i/>
          <w:sz w:val="24"/>
          <w:szCs w:val="24"/>
        </w:rPr>
      </w:pPr>
      <w:r w:rsidRPr="00AB753E">
        <w:rPr>
          <w:i/>
          <w:iCs/>
          <w:sz w:val="24"/>
          <w:szCs w:val="24"/>
        </w:rPr>
        <w:t xml:space="preserve">     Dakia N. </w:t>
      </w:r>
      <w:proofErr w:type="spellStart"/>
      <w:r w:rsidRPr="00AB753E">
        <w:rPr>
          <w:i/>
          <w:iCs/>
          <w:sz w:val="24"/>
          <w:szCs w:val="24"/>
        </w:rPr>
        <w:t>Djou</w:t>
      </w:r>
      <w:r w:rsidRPr="00AB753E">
        <w:rPr>
          <w:i/>
          <w:sz w:val="24"/>
          <w:szCs w:val="24"/>
          <w:vertAlign w:val="superscript"/>
        </w:rPr>
        <w:t>b</w:t>
      </w:r>
      <w:proofErr w:type="spellEnd"/>
      <w:r w:rsidRPr="00AB753E">
        <w:rPr>
          <w:i/>
          <w:iCs/>
          <w:sz w:val="24"/>
          <w:szCs w:val="24"/>
        </w:rPr>
        <w:t xml:space="preserve"> </w:t>
      </w:r>
    </w:p>
    <w:p w:rsidR="00FA5E0B" w:rsidRPr="00AB753E" w:rsidRDefault="00FA5E0B" w:rsidP="00FA5E0B">
      <w:pPr>
        <w:ind w:left="2820" w:right="2172" w:hanging="5"/>
        <w:rPr>
          <w:i/>
          <w:iCs/>
          <w:noProof/>
          <w:sz w:val="24"/>
          <w:szCs w:val="24"/>
          <w:lang w:val="id-ID"/>
        </w:rPr>
      </w:pPr>
      <w:r w:rsidRPr="00AB753E">
        <w:rPr>
          <w:noProof/>
          <w:sz w:val="24"/>
          <w:szCs w:val="24"/>
          <w:lang w:val="id-ID"/>
        </w:rPr>
        <w:t xml:space="preserve">                 </w:t>
      </w:r>
      <w:hyperlink r:id="rId5" w:history="1">
        <w:r w:rsidRPr="00AB753E">
          <w:rPr>
            <w:rStyle w:val="Hyperlink"/>
            <w:i/>
            <w:iCs/>
            <w:noProof/>
            <w:lang w:val="id-ID"/>
          </w:rPr>
          <w:t>dakiadjou@ung.ac.id</w:t>
        </w:r>
      </w:hyperlink>
    </w:p>
    <w:p w:rsidR="00FA5E0B" w:rsidRPr="00AB753E" w:rsidRDefault="00FA5E0B" w:rsidP="00FA5E0B">
      <w:pPr>
        <w:ind w:left="2820" w:right="2172" w:hanging="5"/>
        <w:jc w:val="center"/>
        <w:rPr>
          <w:i/>
          <w:spacing w:val="-6"/>
          <w:sz w:val="24"/>
          <w:szCs w:val="24"/>
        </w:rPr>
      </w:pPr>
      <w:r w:rsidRPr="00AB753E">
        <w:rPr>
          <w:i/>
          <w:iCs/>
          <w:sz w:val="24"/>
          <w:szCs w:val="24"/>
        </w:rPr>
        <w:t>Universitas Negeri Gorontalo, Indonesia</w:t>
      </w:r>
    </w:p>
    <w:p w:rsidR="00FA5E0B" w:rsidRPr="00AB753E" w:rsidRDefault="00FA5E0B" w:rsidP="00FA5E0B">
      <w:pPr>
        <w:ind w:left="3573" w:right="3572" w:firstLine="102"/>
        <w:jc w:val="both"/>
        <w:rPr>
          <w:i/>
          <w:sz w:val="24"/>
          <w:szCs w:val="24"/>
        </w:rPr>
      </w:pPr>
    </w:p>
    <w:p w:rsidR="00FA5E0B" w:rsidRPr="00AB753E" w:rsidRDefault="00FA5E0B" w:rsidP="00FA5E0B">
      <w:pPr>
        <w:ind w:left="2820" w:right="2881" w:hanging="5"/>
        <w:jc w:val="center"/>
        <w:rPr>
          <w:i/>
          <w:sz w:val="24"/>
          <w:szCs w:val="24"/>
        </w:rPr>
      </w:pPr>
      <w:r w:rsidRPr="00AB753E">
        <w:rPr>
          <w:i/>
          <w:iCs/>
          <w:sz w:val="24"/>
          <w:szCs w:val="24"/>
        </w:rPr>
        <w:t xml:space="preserve">     Sayama </w:t>
      </w:r>
      <w:proofErr w:type="spellStart"/>
      <w:r w:rsidRPr="00AB753E">
        <w:rPr>
          <w:i/>
          <w:iCs/>
          <w:sz w:val="24"/>
          <w:szCs w:val="24"/>
        </w:rPr>
        <w:t>Malabar</w:t>
      </w:r>
      <w:r w:rsidRPr="00AB753E">
        <w:rPr>
          <w:i/>
          <w:sz w:val="24"/>
          <w:szCs w:val="24"/>
          <w:vertAlign w:val="superscript"/>
        </w:rPr>
        <w:t>c</w:t>
      </w:r>
      <w:proofErr w:type="spellEnd"/>
    </w:p>
    <w:p w:rsidR="00FA5E0B" w:rsidRPr="00AB753E" w:rsidRDefault="00FA5E0B" w:rsidP="00FA5E0B">
      <w:pPr>
        <w:jc w:val="center"/>
        <w:rPr>
          <w:rStyle w:val="Hyperlink"/>
          <w:i/>
          <w:iCs/>
        </w:rPr>
      </w:pPr>
      <w:hyperlink r:id="rId6" w:history="1">
        <w:r w:rsidRPr="00AB753E">
          <w:rPr>
            <w:rStyle w:val="Hyperlink"/>
            <w:i/>
            <w:iCs/>
          </w:rPr>
          <w:t>Sayama.malabar@ung.ac.id</w:t>
        </w:r>
      </w:hyperlink>
    </w:p>
    <w:p w:rsidR="00FA5E0B" w:rsidRPr="00AB753E" w:rsidRDefault="00FA5E0B" w:rsidP="00FA5E0B">
      <w:pPr>
        <w:ind w:left="2820" w:right="2172" w:hanging="5"/>
        <w:jc w:val="center"/>
        <w:rPr>
          <w:i/>
          <w:spacing w:val="-6"/>
          <w:sz w:val="24"/>
          <w:szCs w:val="24"/>
        </w:rPr>
      </w:pPr>
      <w:r w:rsidRPr="00AB753E">
        <w:rPr>
          <w:i/>
          <w:iCs/>
          <w:sz w:val="24"/>
          <w:szCs w:val="24"/>
        </w:rPr>
        <w:t>Universitas Negeri Gorontalo, Indonesia</w:t>
      </w:r>
    </w:p>
    <w:p w:rsidR="00FA5E0B" w:rsidRPr="00AB753E" w:rsidRDefault="00FA5E0B" w:rsidP="00FA5E0B">
      <w:pPr>
        <w:pStyle w:val="BodyText"/>
        <w:spacing w:before="4"/>
        <w:rPr>
          <w:i/>
        </w:rPr>
      </w:pPr>
    </w:p>
    <w:p w:rsidR="00FA5E0B" w:rsidRPr="00AB753E" w:rsidRDefault="00FA5E0B" w:rsidP="00FA5E0B">
      <w:pPr>
        <w:ind w:left="2820" w:right="2881" w:hanging="5"/>
        <w:jc w:val="center"/>
        <w:rPr>
          <w:i/>
          <w:sz w:val="24"/>
          <w:szCs w:val="24"/>
        </w:rPr>
      </w:pPr>
      <w:r w:rsidRPr="00AB753E">
        <w:rPr>
          <w:i/>
          <w:iCs/>
          <w:sz w:val="24"/>
          <w:szCs w:val="24"/>
        </w:rPr>
        <w:t xml:space="preserve">     Jafar </w:t>
      </w:r>
      <w:proofErr w:type="spellStart"/>
      <w:r w:rsidRPr="00AB753E">
        <w:rPr>
          <w:i/>
          <w:iCs/>
          <w:sz w:val="24"/>
          <w:szCs w:val="24"/>
        </w:rPr>
        <w:t>Lantowa</w:t>
      </w:r>
      <w:proofErr w:type="spellEnd"/>
      <w:r w:rsidRPr="00AB753E">
        <w:rPr>
          <w:i/>
          <w:sz w:val="24"/>
          <w:szCs w:val="24"/>
        </w:rPr>
        <w:t xml:space="preserve"> </w:t>
      </w:r>
      <w:r w:rsidRPr="00AB753E">
        <w:rPr>
          <w:i/>
          <w:sz w:val="24"/>
          <w:szCs w:val="24"/>
          <w:vertAlign w:val="superscript"/>
        </w:rPr>
        <w:t>d</w:t>
      </w:r>
    </w:p>
    <w:p w:rsidR="00FA5E0B" w:rsidRPr="00AB753E" w:rsidRDefault="00FA5E0B" w:rsidP="00FA5E0B">
      <w:pPr>
        <w:ind w:left="2820" w:right="2881" w:hanging="5"/>
        <w:jc w:val="center"/>
        <w:rPr>
          <w:i/>
          <w:iCs/>
          <w:sz w:val="24"/>
          <w:szCs w:val="24"/>
        </w:rPr>
      </w:pPr>
      <w:hyperlink r:id="rId7" w:history="1">
        <w:r w:rsidRPr="00AB753E">
          <w:rPr>
            <w:rStyle w:val="Hyperlink"/>
            <w:i/>
            <w:iCs/>
          </w:rPr>
          <w:t>jafar.lantowa@ung.ac.id</w:t>
        </w:r>
      </w:hyperlink>
    </w:p>
    <w:p w:rsidR="00FA5E0B" w:rsidRPr="00AB753E" w:rsidRDefault="00FA5E0B" w:rsidP="00FA5E0B">
      <w:pPr>
        <w:ind w:left="2820" w:right="2172" w:hanging="5"/>
        <w:jc w:val="center"/>
        <w:rPr>
          <w:i/>
          <w:spacing w:val="-6"/>
          <w:sz w:val="24"/>
          <w:szCs w:val="24"/>
        </w:rPr>
      </w:pPr>
      <w:r w:rsidRPr="00AB753E">
        <w:rPr>
          <w:i/>
          <w:iCs/>
          <w:sz w:val="24"/>
          <w:szCs w:val="24"/>
        </w:rPr>
        <w:t>Universitas Negeri Gorontalo, Indonesia</w:t>
      </w:r>
    </w:p>
    <w:p w:rsidR="00FA5E0B" w:rsidRDefault="00FA5E0B" w:rsidP="00FA5E0B">
      <w:pPr>
        <w:pStyle w:val="BodyText"/>
      </w:pPr>
    </w:p>
    <w:p w:rsidR="00FA5E0B" w:rsidRDefault="00FA5E0B" w:rsidP="00FA5E0B">
      <w:pPr>
        <w:spacing w:before="80" w:line="480" w:lineRule="auto"/>
        <w:ind w:left="2163" w:right="2164"/>
        <w:jc w:val="center"/>
        <w:rPr>
          <w:b/>
          <w:sz w:val="24"/>
        </w:rPr>
      </w:pPr>
      <w:r>
        <w:rPr>
          <w:b/>
          <w:sz w:val="24"/>
        </w:rPr>
        <w:t>ABOUT THE AUTHORS</w:t>
      </w:r>
    </w:p>
    <w:p w:rsidR="00FA5E0B" w:rsidRDefault="00FA5E0B" w:rsidP="00FA5E0B">
      <w:pPr>
        <w:pStyle w:val="NormalWeb"/>
        <w:jc w:val="both"/>
      </w:pPr>
      <w:r>
        <w:t xml:space="preserve">Asna </w:t>
      </w:r>
      <w:proofErr w:type="spellStart"/>
      <w:r>
        <w:t>Ntelu</w:t>
      </w:r>
      <w:proofErr w:type="spellEnd"/>
      <w:r>
        <w:t xml:space="preserve"> is a permanent lecturer and head lecturer at the Indonesian Language and Literature Education Study Program, Gorontalo State University. He obtained his Doctorate in Linguistics from </w:t>
      </w:r>
      <w:proofErr w:type="spellStart"/>
      <w:r>
        <w:t>Samratulangi</w:t>
      </w:r>
      <w:proofErr w:type="spellEnd"/>
      <w:r>
        <w:t xml:space="preserve"> University, North Sulawesi. His research focuses include Sociolinguistics, Gorontalo Language </w:t>
      </w:r>
      <w:proofErr w:type="spellStart"/>
      <w:r>
        <w:t>Defense</w:t>
      </w:r>
      <w:proofErr w:type="spellEnd"/>
      <w:r>
        <w:t>, and Gorontalo Language Vitality. and Indonesian Language Teaching.</w:t>
      </w:r>
    </w:p>
    <w:p w:rsidR="00FA5E0B" w:rsidRDefault="00FA5E0B" w:rsidP="00FA5E0B">
      <w:pPr>
        <w:pStyle w:val="NormalWeb"/>
        <w:jc w:val="both"/>
      </w:pPr>
      <w:r>
        <w:t xml:space="preserve">Dakia N., Djou is a permanent lecturer professor at the Indonesian Language and Literature Education Study Program, Gorontalo State University.  He obtained his Doctorate in Linguistics at </w:t>
      </w:r>
      <w:proofErr w:type="spellStart"/>
      <w:r>
        <w:t>Samratulangi</w:t>
      </w:r>
      <w:proofErr w:type="spellEnd"/>
      <w:r>
        <w:t xml:space="preserve"> University, North Sulawesi. His research focuses include Syntax, Semantics, Phonology, Sociolinguistics, Gorontalo Language </w:t>
      </w:r>
      <w:proofErr w:type="spellStart"/>
      <w:r>
        <w:t>Defense</w:t>
      </w:r>
      <w:proofErr w:type="spellEnd"/>
      <w:r>
        <w:t>, and Gorontalo Language Vitality.</w:t>
      </w:r>
    </w:p>
    <w:p w:rsidR="00FA5E0B" w:rsidRDefault="00FA5E0B" w:rsidP="00FA5E0B">
      <w:pPr>
        <w:pStyle w:val="NormalWeb"/>
        <w:jc w:val="both"/>
      </w:pPr>
      <w:r>
        <w:t xml:space="preserve">Sayama Malabar is a permanent lecturer professor at the Indonesian Language and Literature Education Study </w:t>
      </w:r>
      <w:proofErr w:type="gramStart"/>
      <w:r>
        <w:t>Program,  Gorontalo</w:t>
      </w:r>
      <w:proofErr w:type="gramEnd"/>
      <w:r>
        <w:t xml:space="preserve"> State University.  He obtained his Doctorate in Linguistics at </w:t>
      </w:r>
      <w:proofErr w:type="spellStart"/>
      <w:r>
        <w:t>Samratulangi</w:t>
      </w:r>
      <w:proofErr w:type="spellEnd"/>
      <w:r>
        <w:t xml:space="preserve"> University, North Sulawesi. His research focuses include Semantics, Sociolinguistics, Gorontalo Language Vitality, and Indonesian Language Teaching.</w:t>
      </w:r>
    </w:p>
    <w:p w:rsidR="00FA5E0B" w:rsidRDefault="00FA5E0B" w:rsidP="00FA5E0B">
      <w:pPr>
        <w:pStyle w:val="NormalWeb"/>
        <w:jc w:val="both"/>
        <w:rPr>
          <w:b/>
        </w:rPr>
      </w:pPr>
      <w:r>
        <w:t xml:space="preserve">Jafar </w:t>
      </w:r>
      <w:proofErr w:type="spellStart"/>
      <w:r>
        <w:t>Lantowa</w:t>
      </w:r>
      <w:proofErr w:type="spellEnd"/>
      <w:r>
        <w:t xml:space="preserve"> is a permanent lecturer at the Indonesian Language and Literature Education Study Program, Gorontalo State University.  He obtained a master's degree in Literature at Gadjah </w:t>
      </w:r>
      <w:proofErr w:type="spellStart"/>
      <w:r>
        <w:t>Mada</w:t>
      </w:r>
      <w:proofErr w:type="spellEnd"/>
      <w:r>
        <w:t xml:space="preserve"> University, Yogyakarta. His research focuses include literary psychology, literary sociology, and the vitality of the Gorontalo language. and Gorontalo Oral Literature.</w:t>
      </w:r>
    </w:p>
    <w:p w:rsidR="00EC5C6B" w:rsidRDefault="00EC5C6B"/>
    <w:sectPr w:rsidR="00EC5C6B" w:rsidSect="00FA5E0B">
      <w:pgSz w:w="11900" w:h="16840"/>
      <w:pgMar w:top="1360" w:right="1300" w:bottom="1720" w:left="1340" w:header="733" w:footer="144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zNDc3tjQzMTQwMzBW0lEKTi0uzszPAykwrAUAZk5/SiwAAAA="/>
  </w:docVars>
  <w:rsids>
    <w:rsidRoot w:val="00FA5E0B"/>
    <w:rsid w:val="00441409"/>
    <w:rsid w:val="00CB1226"/>
    <w:rsid w:val="00EC5C6B"/>
    <w:rsid w:val="00F02967"/>
    <w:rsid w:val="00F46582"/>
    <w:rsid w:val="00F77B77"/>
    <w:rsid w:val="00F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FDAFD-2C48-44F7-B5D9-54AC0F10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5E0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5E0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FA5E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Hyperlink">
    <w:name w:val="Hyperlink"/>
    <w:basedOn w:val="DefaultParagraphFont"/>
    <w:uiPriority w:val="99"/>
    <w:unhideWhenUsed/>
    <w:rsid w:val="00FA5E0B"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FA5E0B"/>
    <w:pPr>
      <w:ind w:left="1240" w:right="1241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E0B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far.lantowa@ung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yama.malabar@ung.ac.id" TargetMode="External"/><Relationship Id="rId5" Type="http://schemas.openxmlformats.org/officeDocument/2006/relationships/hyperlink" Target="mailto:dakiadjou@ung.ac.id" TargetMode="External"/><Relationship Id="rId4" Type="http://schemas.openxmlformats.org/officeDocument/2006/relationships/hyperlink" Target="mailto:asna.ntelu@ung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jafarlantowa@gmail.com</dc:creator>
  <cp:keywords/>
  <dc:description/>
  <cp:lastModifiedBy>jafarlantowa@gmail.com</cp:lastModifiedBy>
  <cp:revision>1</cp:revision>
  <dcterms:created xsi:type="dcterms:W3CDTF">2024-10-17T05:48:00Z</dcterms:created>
  <dcterms:modified xsi:type="dcterms:W3CDTF">2024-10-17T05:49:00Z</dcterms:modified>
</cp:coreProperties>
</file>