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896" w:rsidRPr="001501BA" w:rsidRDefault="009A3DAD" w:rsidP="006900AE">
      <w:pPr>
        <w:spacing w:after="0" w:line="360" w:lineRule="auto"/>
        <w:jc w:val="center"/>
        <w:rPr>
          <w:rFonts w:ascii="Times New Roman" w:hAnsi="Times New Roman" w:cs="Times New Roman"/>
          <w:b/>
          <w:sz w:val="24"/>
          <w:szCs w:val="24"/>
          <w:lang w:val="ms-MY"/>
        </w:rPr>
      </w:pPr>
      <w:r w:rsidRPr="001501BA">
        <w:rPr>
          <w:rFonts w:ascii="Times New Roman" w:hAnsi="Times New Roman" w:cs="Times New Roman"/>
          <w:b/>
          <w:sz w:val="24"/>
          <w:szCs w:val="24"/>
          <w:lang w:val="ms-MY"/>
        </w:rPr>
        <w:t>Variasi Leksik</w:t>
      </w:r>
      <w:r w:rsidR="0042199F" w:rsidRPr="001501BA">
        <w:rPr>
          <w:rFonts w:ascii="Times New Roman" w:hAnsi="Times New Roman" w:cs="Times New Roman"/>
          <w:b/>
          <w:sz w:val="24"/>
          <w:szCs w:val="24"/>
          <w:lang w:val="ms-MY"/>
        </w:rPr>
        <w:t>al Kata Ganti Nama dial</w:t>
      </w:r>
      <w:r w:rsidR="001222A2" w:rsidRPr="001501BA">
        <w:rPr>
          <w:rFonts w:ascii="Times New Roman" w:hAnsi="Times New Roman" w:cs="Times New Roman"/>
          <w:b/>
          <w:sz w:val="24"/>
          <w:szCs w:val="24"/>
          <w:lang w:val="ms-MY"/>
        </w:rPr>
        <w:t>ek di P</w:t>
      </w:r>
      <w:r w:rsidR="0042199F" w:rsidRPr="001501BA">
        <w:rPr>
          <w:rFonts w:ascii="Times New Roman" w:hAnsi="Times New Roman" w:cs="Times New Roman"/>
          <w:b/>
          <w:sz w:val="24"/>
          <w:szCs w:val="24"/>
          <w:lang w:val="ms-MY"/>
        </w:rPr>
        <w:t>e</w:t>
      </w:r>
      <w:r w:rsidRPr="001501BA">
        <w:rPr>
          <w:rFonts w:ascii="Times New Roman" w:hAnsi="Times New Roman" w:cs="Times New Roman"/>
          <w:b/>
          <w:sz w:val="24"/>
          <w:szCs w:val="24"/>
          <w:lang w:val="ms-MY"/>
        </w:rPr>
        <w:t>sisir Sung</w:t>
      </w:r>
      <w:r w:rsidR="001222A2" w:rsidRPr="001501BA">
        <w:rPr>
          <w:rFonts w:ascii="Times New Roman" w:hAnsi="Times New Roman" w:cs="Times New Roman"/>
          <w:b/>
          <w:sz w:val="24"/>
          <w:szCs w:val="24"/>
          <w:lang w:val="ms-MY"/>
        </w:rPr>
        <w:t>ai Perak: A</w:t>
      </w:r>
      <w:r w:rsidRPr="001501BA">
        <w:rPr>
          <w:rFonts w:ascii="Times New Roman" w:hAnsi="Times New Roman" w:cs="Times New Roman"/>
          <w:b/>
          <w:sz w:val="24"/>
          <w:szCs w:val="24"/>
          <w:lang w:val="ms-MY"/>
        </w:rPr>
        <w:t xml:space="preserve">plikasi </w:t>
      </w:r>
      <w:r w:rsidR="001222A2" w:rsidRPr="001501BA">
        <w:rPr>
          <w:rFonts w:ascii="Times New Roman" w:eastAsia="Calibri" w:hAnsi="Times New Roman" w:cs="Times New Roman"/>
          <w:b/>
          <w:i/>
          <w:sz w:val="24"/>
          <w:szCs w:val="24"/>
          <w:lang w:val="ms-MY"/>
        </w:rPr>
        <w:t>Geographic Information System</w:t>
      </w:r>
      <w:r w:rsidR="001222A2" w:rsidRPr="001501BA">
        <w:rPr>
          <w:rFonts w:ascii="Times New Roman" w:eastAsia="Calibri" w:hAnsi="Times New Roman" w:cs="Times New Roman"/>
          <w:b/>
          <w:sz w:val="24"/>
          <w:szCs w:val="24"/>
          <w:lang w:val="ms-MY"/>
        </w:rPr>
        <w:t xml:space="preserve"> (</w:t>
      </w:r>
      <w:r w:rsidRPr="001501BA">
        <w:rPr>
          <w:rFonts w:ascii="Times New Roman" w:hAnsi="Times New Roman" w:cs="Times New Roman"/>
          <w:b/>
          <w:sz w:val="24"/>
          <w:szCs w:val="24"/>
          <w:lang w:val="ms-MY"/>
        </w:rPr>
        <w:t>GIS</w:t>
      </w:r>
      <w:r w:rsidR="001222A2" w:rsidRPr="001501BA">
        <w:rPr>
          <w:rFonts w:ascii="Times New Roman" w:hAnsi="Times New Roman" w:cs="Times New Roman"/>
          <w:b/>
          <w:sz w:val="24"/>
          <w:szCs w:val="24"/>
          <w:lang w:val="ms-MY"/>
        </w:rPr>
        <w:t>)</w:t>
      </w:r>
      <w:r w:rsidRPr="001501BA">
        <w:rPr>
          <w:rFonts w:ascii="Times New Roman" w:hAnsi="Times New Roman" w:cs="Times New Roman"/>
          <w:b/>
          <w:sz w:val="24"/>
          <w:szCs w:val="24"/>
          <w:lang w:val="ms-MY"/>
        </w:rPr>
        <w:t>.</w:t>
      </w:r>
    </w:p>
    <w:p w:rsidR="00F70B4A" w:rsidRPr="001501BA" w:rsidRDefault="00F70B4A" w:rsidP="006900AE">
      <w:pPr>
        <w:spacing w:after="0" w:line="360" w:lineRule="auto"/>
        <w:jc w:val="center"/>
        <w:rPr>
          <w:rFonts w:ascii="Times New Roman" w:hAnsi="Times New Roman" w:cs="Times New Roman"/>
          <w:b/>
          <w:sz w:val="24"/>
          <w:szCs w:val="24"/>
          <w:lang w:val="ms-MY"/>
        </w:rPr>
      </w:pPr>
    </w:p>
    <w:p w:rsidR="00283E26" w:rsidRDefault="006E3B8C" w:rsidP="006900AE">
      <w:pPr>
        <w:spacing w:after="0" w:line="240" w:lineRule="auto"/>
        <w:jc w:val="center"/>
        <w:rPr>
          <w:rFonts w:ascii="Times New Roman" w:hAnsi="Times New Roman" w:cs="Times New Roman"/>
          <w:sz w:val="24"/>
          <w:szCs w:val="24"/>
          <w:lang w:val="ms-MY"/>
        </w:rPr>
      </w:pPr>
      <w:r w:rsidRPr="001501BA">
        <w:rPr>
          <w:rFonts w:ascii="Times New Roman" w:hAnsi="Times New Roman" w:cs="Times New Roman"/>
          <w:sz w:val="24"/>
          <w:szCs w:val="24"/>
          <w:lang w:val="ms-MY"/>
        </w:rPr>
        <w:t>Nor Hashimah Jalaluddin</w:t>
      </w:r>
    </w:p>
    <w:p w:rsidR="00283E26" w:rsidRDefault="00F73A89" w:rsidP="006900AE">
      <w:pPr>
        <w:spacing w:after="0" w:line="240" w:lineRule="auto"/>
        <w:jc w:val="center"/>
        <w:rPr>
          <w:rFonts w:ascii="Times New Roman" w:hAnsi="Times New Roman" w:cs="Times New Roman"/>
          <w:sz w:val="24"/>
          <w:szCs w:val="24"/>
          <w:lang w:val="ms-MY"/>
        </w:rPr>
      </w:pPr>
      <w:hyperlink r:id="rId7" w:history="1">
        <w:r w:rsidR="00283E26" w:rsidRPr="00B47F70">
          <w:rPr>
            <w:rStyle w:val="Hyperlink"/>
            <w:rFonts w:ascii="Times New Roman" w:hAnsi="Times New Roman" w:cs="Times New Roman"/>
            <w:sz w:val="24"/>
            <w:szCs w:val="24"/>
            <w:lang w:val="ms-MY"/>
          </w:rPr>
          <w:t>shima@ukm.edu.my</w:t>
        </w:r>
      </w:hyperlink>
    </w:p>
    <w:p w:rsidR="00283E26" w:rsidRDefault="00283E26" w:rsidP="006900AE">
      <w:pPr>
        <w:spacing w:after="0" w:line="240" w:lineRule="auto"/>
        <w:jc w:val="center"/>
        <w:rPr>
          <w:rFonts w:ascii="Times New Roman" w:hAnsi="Times New Roman" w:cs="Times New Roman"/>
          <w:sz w:val="24"/>
          <w:szCs w:val="24"/>
          <w:lang w:val="ms-MY"/>
        </w:rPr>
      </w:pPr>
    </w:p>
    <w:p w:rsidR="009A3DAD" w:rsidRDefault="00330363" w:rsidP="006900AE">
      <w:pPr>
        <w:spacing w:after="0" w:line="240" w:lineRule="auto"/>
        <w:jc w:val="center"/>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 </w:t>
      </w:r>
      <w:r w:rsidR="00613769" w:rsidRPr="001501BA">
        <w:rPr>
          <w:rFonts w:ascii="Times New Roman" w:hAnsi="Times New Roman" w:cs="Times New Roman"/>
          <w:sz w:val="24"/>
          <w:szCs w:val="24"/>
          <w:lang w:val="ms-MY"/>
        </w:rPr>
        <w:t xml:space="preserve">Norlisafina Sanit </w:t>
      </w:r>
    </w:p>
    <w:p w:rsidR="00283E26" w:rsidRDefault="00F73A89" w:rsidP="006900AE">
      <w:pPr>
        <w:spacing w:after="0" w:line="240" w:lineRule="auto"/>
        <w:jc w:val="center"/>
        <w:rPr>
          <w:rStyle w:val="Hyperlink"/>
          <w:rFonts w:ascii="Times New Roman" w:hAnsi="Times New Roman" w:cs="Times New Roman"/>
          <w:sz w:val="24"/>
          <w:szCs w:val="24"/>
          <w:lang w:val="ms-MY"/>
        </w:rPr>
      </w:pPr>
      <w:hyperlink r:id="rId8" w:history="1">
        <w:r w:rsidR="00283E26" w:rsidRPr="00B47F70">
          <w:rPr>
            <w:rStyle w:val="Hyperlink"/>
            <w:rFonts w:ascii="Times New Roman" w:hAnsi="Times New Roman" w:cs="Times New Roman"/>
            <w:sz w:val="24"/>
            <w:szCs w:val="24"/>
            <w:lang w:val="ms-MY"/>
          </w:rPr>
          <w:t>norlisafina@yahoo.com</w:t>
        </w:r>
      </w:hyperlink>
    </w:p>
    <w:p w:rsidR="0044746B" w:rsidRDefault="0044746B" w:rsidP="006900AE">
      <w:pPr>
        <w:spacing w:after="0" w:line="240" w:lineRule="auto"/>
        <w:jc w:val="center"/>
        <w:rPr>
          <w:rStyle w:val="Hyperlink"/>
          <w:rFonts w:ascii="Times New Roman" w:hAnsi="Times New Roman" w:cs="Times New Roman"/>
          <w:sz w:val="24"/>
          <w:szCs w:val="24"/>
          <w:lang w:val="ms-MY"/>
        </w:rPr>
      </w:pPr>
    </w:p>
    <w:p w:rsidR="0044746B" w:rsidRDefault="0044746B" w:rsidP="006900AE">
      <w:pPr>
        <w:spacing w:after="0" w:line="240" w:lineRule="auto"/>
        <w:jc w:val="center"/>
        <w:rPr>
          <w:rStyle w:val="Hyperlink"/>
          <w:rFonts w:ascii="Times New Roman" w:hAnsi="Times New Roman" w:cs="Times New Roman"/>
          <w:color w:val="auto"/>
          <w:sz w:val="24"/>
          <w:szCs w:val="24"/>
          <w:u w:val="none"/>
          <w:lang w:val="ms-MY"/>
        </w:rPr>
      </w:pPr>
      <w:r w:rsidRPr="0044746B">
        <w:rPr>
          <w:rStyle w:val="Hyperlink"/>
          <w:rFonts w:ascii="Times New Roman" w:hAnsi="Times New Roman" w:cs="Times New Roman"/>
          <w:color w:val="auto"/>
          <w:sz w:val="24"/>
          <w:szCs w:val="24"/>
          <w:u w:val="none"/>
          <w:lang w:val="ms-MY"/>
        </w:rPr>
        <w:t>Harishon Mohd. Radzi</w:t>
      </w:r>
    </w:p>
    <w:p w:rsidR="0044746B" w:rsidRDefault="00F73A89" w:rsidP="006900AE">
      <w:pPr>
        <w:spacing w:after="0" w:line="240" w:lineRule="auto"/>
        <w:jc w:val="center"/>
        <w:rPr>
          <w:rStyle w:val="Hyperlink"/>
          <w:rFonts w:ascii="Times New Roman" w:hAnsi="Times New Roman" w:cs="Times New Roman"/>
          <w:color w:val="auto"/>
          <w:sz w:val="24"/>
          <w:szCs w:val="24"/>
          <w:u w:val="none"/>
          <w:lang w:val="ms-MY"/>
        </w:rPr>
      </w:pPr>
      <w:hyperlink r:id="rId9" w:history="1">
        <w:r w:rsidR="0044746B" w:rsidRPr="002225B8">
          <w:rPr>
            <w:rStyle w:val="Hyperlink"/>
            <w:rFonts w:ascii="Times New Roman" w:hAnsi="Times New Roman" w:cs="Times New Roman"/>
            <w:sz w:val="24"/>
            <w:szCs w:val="24"/>
            <w:lang w:val="ms-MY"/>
          </w:rPr>
          <w:t>naslin@ukm.edu.my</w:t>
        </w:r>
      </w:hyperlink>
    </w:p>
    <w:p w:rsidR="0044746B" w:rsidRDefault="0044746B" w:rsidP="006900AE">
      <w:pPr>
        <w:spacing w:after="0" w:line="240" w:lineRule="auto"/>
        <w:jc w:val="center"/>
        <w:rPr>
          <w:rStyle w:val="Hyperlink"/>
          <w:rFonts w:ascii="Times New Roman" w:hAnsi="Times New Roman" w:cs="Times New Roman"/>
          <w:color w:val="auto"/>
          <w:sz w:val="24"/>
          <w:szCs w:val="24"/>
          <w:u w:val="none"/>
          <w:lang w:val="ms-MY"/>
        </w:rPr>
      </w:pPr>
    </w:p>
    <w:p w:rsidR="0044746B" w:rsidRDefault="0044746B" w:rsidP="006900AE">
      <w:pPr>
        <w:spacing w:after="0" w:line="240" w:lineRule="auto"/>
        <w:jc w:val="center"/>
        <w:rPr>
          <w:rStyle w:val="Hyperlink"/>
          <w:rFonts w:ascii="Times New Roman" w:hAnsi="Times New Roman" w:cs="Times New Roman"/>
          <w:color w:val="auto"/>
          <w:sz w:val="24"/>
          <w:szCs w:val="24"/>
          <w:u w:val="none"/>
          <w:lang w:val="ms-MY"/>
        </w:rPr>
      </w:pPr>
      <w:r>
        <w:rPr>
          <w:rStyle w:val="Hyperlink"/>
          <w:rFonts w:ascii="Times New Roman" w:hAnsi="Times New Roman" w:cs="Times New Roman"/>
          <w:color w:val="auto"/>
          <w:sz w:val="24"/>
          <w:szCs w:val="24"/>
          <w:u w:val="none"/>
          <w:lang w:val="ms-MY"/>
        </w:rPr>
        <w:t>Zaharani Ahmad</w:t>
      </w:r>
    </w:p>
    <w:p w:rsidR="0044746B" w:rsidRDefault="00F73A89" w:rsidP="006900AE">
      <w:pPr>
        <w:spacing w:after="0" w:line="240" w:lineRule="auto"/>
        <w:jc w:val="center"/>
        <w:rPr>
          <w:rStyle w:val="Hyperlink"/>
          <w:rFonts w:ascii="Times New Roman" w:hAnsi="Times New Roman" w:cs="Times New Roman"/>
          <w:color w:val="auto"/>
          <w:sz w:val="24"/>
          <w:szCs w:val="24"/>
          <w:u w:val="none"/>
          <w:lang w:val="ms-MY"/>
        </w:rPr>
      </w:pPr>
      <w:hyperlink r:id="rId10" w:history="1">
        <w:r w:rsidR="0044746B" w:rsidRPr="002225B8">
          <w:rPr>
            <w:rStyle w:val="Hyperlink"/>
            <w:rFonts w:ascii="Times New Roman" w:hAnsi="Times New Roman" w:cs="Times New Roman"/>
            <w:sz w:val="24"/>
            <w:szCs w:val="24"/>
            <w:lang w:val="ms-MY"/>
          </w:rPr>
          <w:t>zaharani@ukm.edu.my</w:t>
        </w:r>
      </w:hyperlink>
    </w:p>
    <w:p w:rsidR="0044746B" w:rsidRPr="0044746B" w:rsidRDefault="0044746B" w:rsidP="006900AE">
      <w:pPr>
        <w:spacing w:after="0" w:line="240" w:lineRule="auto"/>
        <w:jc w:val="center"/>
        <w:rPr>
          <w:rFonts w:ascii="Times New Roman" w:hAnsi="Times New Roman" w:cs="Times New Roman"/>
          <w:sz w:val="24"/>
          <w:szCs w:val="24"/>
          <w:lang w:val="ms-MY"/>
        </w:rPr>
      </w:pPr>
    </w:p>
    <w:p w:rsidR="00283E26" w:rsidRPr="001501BA" w:rsidRDefault="00283E26" w:rsidP="006900AE">
      <w:pPr>
        <w:spacing w:after="0" w:line="240" w:lineRule="auto"/>
        <w:jc w:val="center"/>
        <w:rPr>
          <w:rFonts w:ascii="Times New Roman" w:hAnsi="Times New Roman" w:cs="Times New Roman"/>
          <w:sz w:val="24"/>
          <w:szCs w:val="24"/>
          <w:lang w:val="ms-MY"/>
        </w:rPr>
      </w:pPr>
    </w:p>
    <w:p w:rsidR="009A3DAD" w:rsidRPr="001501BA" w:rsidRDefault="006E3B8C" w:rsidP="006900AE">
      <w:pPr>
        <w:spacing w:after="0" w:line="240" w:lineRule="auto"/>
        <w:jc w:val="center"/>
        <w:rPr>
          <w:rFonts w:ascii="Times New Roman" w:hAnsi="Times New Roman" w:cs="Times New Roman"/>
          <w:sz w:val="24"/>
          <w:szCs w:val="24"/>
          <w:lang w:val="ms-MY"/>
        </w:rPr>
      </w:pPr>
      <w:r w:rsidRPr="001501BA">
        <w:rPr>
          <w:rFonts w:ascii="Times New Roman" w:hAnsi="Times New Roman" w:cs="Times New Roman"/>
          <w:sz w:val="24"/>
          <w:szCs w:val="24"/>
          <w:lang w:val="ms-MY"/>
        </w:rPr>
        <w:t>Program Linguistik</w:t>
      </w:r>
    </w:p>
    <w:p w:rsidR="006E3B8C" w:rsidRPr="001501BA" w:rsidRDefault="006E3B8C" w:rsidP="006900AE">
      <w:pPr>
        <w:spacing w:after="0" w:line="240" w:lineRule="auto"/>
        <w:jc w:val="center"/>
        <w:rPr>
          <w:rFonts w:ascii="Times New Roman" w:hAnsi="Times New Roman" w:cs="Times New Roman"/>
          <w:sz w:val="24"/>
          <w:szCs w:val="24"/>
          <w:lang w:val="ms-MY"/>
        </w:rPr>
      </w:pPr>
      <w:r w:rsidRPr="001501BA">
        <w:rPr>
          <w:rFonts w:ascii="Times New Roman" w:hAnsi="Times New Roman" w:cs="Times New Roman"/>
          <w:sz w:val="24"/>
          <w:szCs w:val="24"/>
          <w:lang w:val="ms-MY"/>
        </w:rPr>
        <w:t>Pusat Pengajian Bahasa dan Linguistik</w:t>
      </w:r>
    </w:p>
    <w:p w:rsidR="006E3B8C" w:rsidRPr="001501BA" w:rsidRDefault="006E3B8C" w:rsidP="006900AE">
      <w:pPr>
        <w:spacing w:after="0" w:line="240" w:lineRule="auto"/>
        <w:jc w:val="center"/>
        <w:rPr>
          <w:rFonts w:ascii="Times New Roman" w:hAnsi="Times New Roman" w:cs="Times New Roman"/>
          <w:sz w:val="24"/>
          <w:szCs w:val="24"/>
          <w:lang w:val="ms-MY"/>
        </w:rPr>
      </w:pPr>
      <w:r w:rsidRPr="001501BA">
        <w:rPr>
          <w:rFonts w:ascii="Times New Roman" w:hAnsi="Times New Roman" w:cs="Times New Roman"/>
          <w:sz w:val="24"/>
          <w:szCs w:val="24"/>
          <w:lang w:val="ms-MY"/>
        </w:rPr>
        <w:t>Fakulti Sains Sosial dan Kemanusiaan</w:t>
      </w:r>
    </w:p>
    <w:p w:rsidR="006E3B8C" w:rsidRPr="001501BA" w:rsidRDefault="006E3B8C" w:rsidP="006900AE">
      <w:pPr>
        <w:spacing w:after="0" w:line="240" w:lineRule="auto"/>
        <w:jc w:val="center"/>
        <w:rPr>
          <w:rFonts w:ascii="Times New Roman" w:hAnsi="Times New Roman" w:cs="Times New Roman"/>
          <w:sz w:val="24"/>
          <w:szCs w:val="24"/>
          <w:lang w:val="ms-MY"/>
        </w:rPr>
      </w:pPr>
      <w:r w:rsidRPr="001501BA">
        <w:rPr>
          <w:rFonts w:ascii="Times New Roman" w:hAnsi="Times New Roman" w:cs="Times New Roman"/>
          <w:sz w:val="24"/>
          <w:szCs w:val="24"/>
          <w:lang w:val="ms-MY"/>
        </w:rPr>
        <w:t>Universiti Kebangsaan Malaysia</w:t>
      </w:r>
    </w:p>
    <w:p w:rsidR="006E3B8C" w:rsidRDefault="00283E26" w:rsidP="006900AE">
      <w:pPr>
        <w:spacing w:after="0" w:line="240" w:lineRule="auto"/>
        <w:jc w:val="center"/>
        <w:rPr>
          <w:rFonts w:ascii="Times New Roman" w:hAnsi="Times New Roman" w:cs="Times New Roman"/>
          <w:sz w:val="24"/>
          <w:szCs w:val="24"/>
          <w:lang w:val="ms-MY"/>
        </w:rPr>
      </w:pPr>
      <w:r>
        <w:rPr>
          <w:rFonts w:ascii="Times New Roman" w:hAnsi="Times New Roman" w:cs="Times New Roman"/>
          <w:sz w:val="24"/>
          <w:szCs w:val="24"/>
          <w:lang w:val="ms-MY"/>
        </w:rPr>
        <w:t xml:space="preserve"> </w:t>
      </w:r>
    </w:p>
    <w:p w:rsidR="00F550F6" w:rsidRDefault="00F550F6" w:rsidP="006900AE">
      <w:pPr>
        <w:spacing w:after="0" w:line="240" w:lineRule="auto"/>
        <w:jc w:val="center"/>
        <w:rPr>
          <w:rFonts w:ascii="Times New Roman" w:hAnsi="Times New Roman" w:cs="Times New Roman"/>
          <w:sz w:val="24"/>
          <w:szCs w:val="24"/>
          <w:lang w:val="ms-MY"/>
        </w:rPr>
      </w:pPr>
    </w:p>
    <w:p w:rsidR="00F550F6" w:rsidRPr="00F550F6" w:rsidRDefault="00F550F6" w:rsidP="006900AE">
      <w:pPr>
        <w:spacing w:after="0" w:line="240" w:lineRule="auto"/>
        <w:jc w:val="center"/>
        <w:rPr>
          <w:rFonts w:ascii="Times New Roman" w:hAnsi="Times New Roman" w:cs="Times New Roman"/>
          <w:b/>
          <w:sz w:val="24"/>
          <w:szCs w:val="24"/>
          <w:lang w:val="ms-MY"/>
        </w:rPr>
      </w:pPr>
      <w:r w:rsidRPr="00F550F6">
        <w:rPr>
          <w:rFonts w:ascii="Times New Roman" w:hAnsi="Times New Roman" w:cs="Times New Roman"/>
          <w:b/>
          <w:sz w:val="24"/>
          <w:szCs w:val="24"/>
          <w:lang w:val="ms-MY"/>
        </w:rPr>
        <w:t>Abstrak</w:t>
      </w:r>
    </w:p>
    <w:p w:rsidR="00F550F6" w:rsidRDefault="00F550F6" w:rsidP="006900AE">
      <w:pPr>
        <w:spacing w:after="0" w:line="240" w:lineRule="auto"/>
        <w:jc w:val="center"/>
        <w:rPr>
          <w:rFonts w:ascii="Times New Roman" w:hAnsi="Times New Roman" w:cs="Times New Roman"/>
          <w:sz w:val="24"/>
          <w:szCs w:val="24"/>
          <w:lang w:val="ms-MY"/>
        </w:rPr>
      </w:pPr>
    </w:p>
    <w:p w:rsidR="00F550F6" w:rsidRDefault="00F550F6" w:rsidP="00F550F6">
      <w:pPr>
        <w:spacing w:after="0" w:line="240" w:lineRule="auto"/>
        <w:jc w:val="both"/>
        <w:rPr>
          <w:rFonts w:ascii="Times New Roman" w:hAnsi="Times New Roman"/>
          <w:sz w:val="24"/>
          <w:szCs w:val="24"/>
          <w:lang w:val="ms-MY"/>
        </w:rPr>
      </w:pPr>
      <w:r>
        <w:rPr>
          <w:rFonts w:ascii="Times New Roman" w:hAnsi="Times New Roman"/>
          <w:sz w:val="24"/>
          <w:szCs w:val="24"/>
          <w:lang w:val="ms-MY"/>
        </w:rPr>
        <w:t xml:space="preserve">Kajian ini meneliti variasi leksikal Kata Ganti Nama (KGN) diri pertama ‘saya’, kedua ‘kamu’ dan ketiga ‘mereka’ dalam dialek Melayu di pesisir Sungai Perak. Kajian geo-dialek ini telah menggabungkan penelitian kebahasaan iaitu dialek dengan maklumat bukan bahasa iaitu </w:t>
      </w:r>
      <w:r w:rsidR="00FC30FB">
        <w:rPr>
          <w:rFonts w:ascii="Times New Roman" w:hAnsi="Times New Roman"/>
          <w:sz w:val="24"/>
          <w:szCs w:val="24"/>
          <w:lang w:val="ms-MY"/>
        </w:rPr>
        <w:t xml:space="preserve"> </w:t>
      </w:r>
      <w:r>
        <w:rPr>
          <w:rFonts w:ascii="Times New Roman" w:hAnsi="Times New Roman"/>
          <w:sz w:val="24"/>
          <w:szCs w:val="24"/>
          <w:lang w:val="ms-MY"/>
        </w:rPr>
        <w:t xml:space="preserve"> bentuk muka bumi, persempadanan, migrasi dan sejarah. Penganalisisan data dilakukan dengan berbantukan teknologi daripada bidang kajian geografi iaitu </w:t>
      </w:r>
      <w:r>
        <w:rPr>
          <w:rFonts w:ascii="Times New Roman" w:hAnsi="Times New Roman"/>
          <w:i/>
          <w:sz w:val="24"/>
          <w:szCs w:val="24"/>
          <w:lang w:val="ms-MY"/>
        </w:rPr>
        <w:t>Geographic Information System</w:t>
      </w:r>
      <w:r>
        <w:rPr>
          <w:rFonts w:ascii="Times New Roman" w:hAnsi="Times New Roman"/>
          <w:sz w:val="24"/>
          <w:szCs w:val="24"/>
          <w:lang w:val="ms-MY"/>
        </w:rPr>
        <w:t xml:space="preserve"> (GIS). Kajian ini telah mencapai </w:t>
      </w:r>
      <w:r w:rsidR="00FC30FB">
        <w:rPr>
          <w:rFonts w:ascii="Times New Roman" w:hAnsi="Times New Roman"/>
          <w:sz w:val="24"/>
          <w:szCs w:val="24"/>
          <w:lang w:val="ms-MY"/>
        </w:rPr>
        <w:t xml:space="preserve">objektif </w:t>
      </w:r>
      <w:r>
        <w:rPr>
          <w:rFonts w:ascii="Times New Roman" w:hAnsi="Times New Roman"/>
          <w:sz w:val="24"/>
          <w:szCs w:val="24"/>
          <w:lang w:val="ms-MY"/>
        </w:rPr>
        <w:t>yang telah ditetapkan iaitu mengenal pasti penggunaan variasi leksikal bagi ketiga-tiga KGN dialek yang dituturkan di pesisir Sungai Perak. Selain itu, perbandingan dan pemetaan bagi setiap varian leksikal KGN di pesisir Sungai Perak tersebut telah berjaya dikemukakan dengan bantuan teknologi GIS. Seterusnya, penerapan aplikasi GIS ini telah berjaya menghuraikan faktor geografi yang mempengaruhi pembentukan dan penyebaran variasi leksikal bagi ketiga-tiga KGN dialek di pesisir Sungai Perak tersebut. Ternyata, perisian GIS ini telah berjaya membantu pengkaji dalam mengemukakan paparan peta setiap variasi dan varian tertinggi leksikal KGN dialek di pesisir Sungai Perak. Kajian ini telah dapat membuktikan secara sah bahawa Perak Tengah adalah kawasan asli dialek Perak dengan memberikan sempadan geografi yang tepat berbanding kajian terdahulu. Pada masa yang sama juga, penandaan yang sah dengan bantuan GIS dapat membuktikan bahawa Kuala Kangsar sememangnya merupakan kawasan transisi dialek. Sesungguhnya GIS mampu memberikan huraian penyebaran dialek Melayu pesisir Sungai Perak dengan lebih sistematik dan meyakinkan. Faktor muka bumi berserta faktor persempadanan, migrasi dan sejarah sememangnya memainkan peranan penting dalam penyebaran sesuatu dialek itu.</w:t>
      </w:r>
    </w:p>
    <w:p w:rsidR="00FC30FB" w:rsidRDefault="00FC30FB" w:rsidP="00F550F6">
      <w:pPr>
        <w:spacing w:after="0" w:line="240" w:lineRule="auto"/>
        <w:jc w:val="both"/>
        <w:rPr>
          <w:rFonts w:ascii="Times New Roman" w:hAnsi="Times New Roman"/>
          <w:sz w:val="24"/>
          <w:szCs w:val="24"/>
          <w:lang w:val="ms-MY"/>
        </w:rPr>
      </w:pPr>
    </w:p>
    <w:p w:rsidR="00FC30FB" w:rsidRDefault="00FC30FB" w:rsidP="00F550F6">
      <w:pPr>
        <w:spacing w:after="0" w:line="240" w:lineRule="auto"/>
        <w:jc w:val="both"/>
        <w:rPr>
          <w:rFonts w:ascii="Times New Roman" w:hAnsi="Times New Roman"/>
          <w:sz w:val="24"/>
          <w:szCs w:val="24"/>
          <w:lang w:val="ms-MY"/>
        </w:rPr>
      </w:pPr>
      <w:r>
        <w:rPr>
          <w:rFonts w:ascii="Times New Roman" w:hAnsi="Times New Roman"/>
          <w:sz w:val="24"/>
          <w:szCs w:val="24"/>
          <w:lang w:val="ms-MY"/>
        </w:rPr>
        <w:lastRenderedPageBreak/>
        <w:t>Kata kunci: dialek, GIS, variasi leksikal, dialek geografi, kata ganti nama</w:t>
      </w:r>
    </w:p>
    <w:p w:rsidR="00FC30FB" w:rsidRDefault="00FC30FB" w:rsidP="00F550F6">
      <w:pPr>
        <w:spacing w:after="0" w:line="240" w:lineRule="auto"/>
        <w:jc w:val="both"/>
        <w:rPr>
          <w:rFonts w:ascii="Times New Roman" w:hAnsi="Times New Roman"/>
          <w:sz w:val="24"/>
          <w:szCs w:val="24"/>
          <w:lang w:val="ms-MY"/>
        </w:rPr>
      </w:pPr>
    </w:p>
    <w:p w:rsidR="00283E26" w:rsidRDefault="00283E26" w:rsidP="00283E26">
      <w:pPr>
        <w:spacing w:after="0" w:line="240" w:lineRule="auto"/>
        <w:jc w:val="center"/>
        <w:rPr>
          <w:rFonts w:ascii="Times New Roman" w:hAnsi="Times New Roman"/>
          <w:b/>
          <w:sz w:val="24"/>
          <w:szCs w:val="24"/>
          <w:lang w:val="ms-MY"/>
        </w:rPr>
      </w:pPr>
    </w:p>
    <w:p w:rsidR="00283E26" w:rsidRDefault="00283E26" w:rsidP="00283E26">
      <w:pPr>
        <w:spacing w:after="0" w:line="240" w:lineRule="auto"/>
        <w:jc w:val="center"/>
        <w:rPr>
          <w:rFonts w:ascii="Times New Roman" w:hAnsi="Times New Roman"/>
          <w:b/>
          <w:sz w:val="24"/>
          <w:szCs w:val="24"/>
          <w:lang w:val="ms-MY"/>
        </w:rPr>
      </w:pPr>
    </w:p>
    <w:p w:rsidR="00283E26" w:rsidRDefault="00283E26" w:rsidP="00283E26">
      <w:pPr>
        <w:spacing w:after="0" w:line="240" w:lineRule="auto"/>
        <w:jc w:val="center"/>
        <w:rPr>
          <w:rFonts w:ascii="Times New Roman" w:hAnsi="Times New Roman"/>
          <w:b/>
          <w:sz w:val="24"/>
          <w:szCs w:val="24"/>
          <w:lang w:val="ms-MY"/>
        </w:rPr>
      </w:pPr>
    </w:p>
    <w:p w:rsidR="00283E26" w:rsidRDefault="00283E26" w:rsidP="00283E26">
      <w:pPr>
        <w:spacing w:after="0" w:line="240" w:lineRule="auto"/>
        <w:jc w:val="center"/>
        <w:rPr>
          <w:rFonts w:ascii="Times New Roman" w:hAnsi="Times New Roman"/>
          <w:b/>
          <w:sz w:val="24"/>
          <w:szCs w:val="24"/>
          <w:lang w:val="ms-MY"/>
        </w:rPr>
      </w:pPr>
    </w:p>
    <w:p w:rsidR="00283E26" w:rsidRPr="00283E26" w:rsidRDefault="00283E26" w:rsidP="00283E26">
      <w:pPr>
        <w:spacing w:after="0" w:line="240" w:lineRule="auto"/>
        <w:jc w:val="center"/>
        <w:rPr>
          <w:rFonts w:ascii="Times New Roman" w:hAnsi="Times New Roman"/>
          <w:b/>
          <w:sz w:val="24"/>
          <w:szCs w:val="24"/>
          <w:lang w:val="ms-MY"/>
        </w:rPr>
      </w:pPr>
      <w:r w:rsidRPr="00283E26">
        <w:rPr>
          <w:rFonts w:ascii="Times New Roman" w:hAnsi="Times New Roman"/>
          <w:b/>
          <w:sz w:val="24"/>
          <w:szCs w:val="24"/>
          <w:lang w:val="ms-MY"/>
        </w:rPr>
        <w:t>Lexical Variations on Dialectal Pronouns in Perak Riverfront: The Geogaphical Information System Approach</w:t>
      </w:r>
    </w:p>
    <w:p w:rsidR="00F550F6" w:rsidRDefault="00F550F6" w:rsidP="00F550F6">
      <w:pPr>
        <w:spacing w:after="0" w:line="240" w:lineRule="auto"/>
        <w:jc w:val="both"/>
        <w:rPr>
          <w:rFonts w:ascii="Times New Roman" w:hAnsi="Times New Roman"/>
          <w:sz w:val="24"/>
          <w:szCs w:val="24"/>
          <w:lang w:val="ms-MY"/>
        </w:rPr>
      </w:pPr>
    </w:p>
    <w:p w:rsidR="00F550F6" w:rsidRDefault="00F550F6" w:rsidP="00F550F6">
      <w:pPr>
        <w:spacing w:after="0" w:line="240" w:lineRule="auto"/>
        <w:jc w:val="both"/>
        <w:rPr>
          <w:rFonts w:ascii="Times New Roman" w:hAnsi="Times New Roman"/>
          <w:sz w:val="24"/>
          <w:szCs w:val="24"/>
          <w:lang w:val="ms-MY"/>
        </w:rPr>
      </w:pPr>
    </w:p>
    <w:p w:rsidR="00F550F6" w:rsidRDefault="00F550F6" w:rsidP="00F550F6">
      <w:pPr>
        <w:spacing w:after="0" w:line="240" w:lineRule="auto"/>
        <w:jc w:val="both"/>
        <w:rPr>
          <w:rFonts w:ascii="Times New Roman" w:hAnsi="Times New Roman"/>
          <w:sz w:val="24"/>
          <w:szCs w:val="24"/>
          <w:lang w:val="ms-MY"/>
        </w:rPr>
      </w:pPr>
      <w:r>
        <w:rPr>
          <w:rFonts w:ascii="Times New Roman" w:hAnsi="Times New Roman"/>
          <w:sz w:val="24"/>
          <w:szCs w:val="24"/>
          <w:lang w:val="ms-MY"/>
        </w:rPr>
        <w:t xml:space="preserve">This study discusses the lexical variations of personal pronoun of the first person “saya”, second person “kamu” and third person “mereka” of Malay dialect along the Perak Riverfront area. This dialect geography combined a linguistic investigation, namely a dialect with non-linguistic information such as the geographical factors, boundaries, migration and history. The data analysis was conducted by employing the technology of </w:t>
      </w:r>
      <w:r>
        <w:rPr>
          <w:rFonts w:ascii="Times New Roman" w:hAnsi="Times New Roman"/>
          <w:iCs/>
          <w:sz w:val="24"/>
          <w:szCs w:val="24"/>
          <w:lang w:val="ms-MY"/>
        </w:rPr>
        <w:t>Geographic Information System</w:t>
      </w:r>
      <w:r>
        <w:rPr>
          <w:rFonts w:ascii="Times New Roman" w:hAnsi="Times New Roman"/>
          <w:sz w:val="24"/>
          <w:szCs w:val="24"/>
          <w:lang w:val="ms-MY"/>
        </w:rPr>
        <w:t xml:space="preserve"> (GIS). The study managed to fulfill its objective which was to identify the usage of lexical variation for all the three types of personal pronouns along the Perak Riverfront  area. In addition, the comparison and mapping for each lexical variant of personal pronoun of the Perak Riverfront  area   were successfully presented via GIS. Thus, the application of GIS managed to explicate the geographical factors affecting the formation and distribution of lexical variation for the three personal pronouns in these  area. Evidently, the GIS software was effective in </w:t>
      </w:r>
      <w:r w:rsidR="00FC30FB">
        <w:rPr>
          <w:rFonts w:ascii="Times New Roman" w:hAnsi="Times New Roman"/>
          <w:sz w:val="24"/>
          <w:szCs w:val="24"/>
          <w:lang w:val="ms-MY"/>
        </w:rPr>
        <w:t xml:space="preserve">assisting </w:t>
      </w:r>
      <w:r>
        <w:rPr>
          <w:rFonts w:ascii="Times New Roman" w:hAnsi="Times New Roman"/>
          <w:sz w:val="24"/>
          <w:szCs w:val="24"/>
          <w:lang w:val="ms-MY"/>
        </w:rPr>
        <w:t xml:space="preserve">the researcher to present the map display of each variation and the highest lexical variant of personal pronouns of the Malay dialect along the Perak Riverfront. This study also managed to present a valid evidence that   Perak Tengah is the original area of the Perak dialects by giving a more accurate geographical border as compared to earlier studies. Meanwhile, the accurate mapping with the help of GIS suggested that Kuala Kangsar is indeed a dialect transitional area. GIS was found to be truly effective in offering descriptions for the distribution of the Malay dialect along the Perak Riverfront   more systematically and convincingly. From the study, it can be concluded that factors related to geographical factors, boundaries, migration and history played significant roles in the distribution of a given dialect. </w:t>
      </w:r>
    </w:p>
    <w:p w:rsidR="00F550F6" w:rsidRDefault="00F550F6" w:rsidP="00F550F6">
      <w:pPr>
        <w:spacing w:after="0" w:line="240" w:lineRule="auto"/>
        <w:jc w:val="both"/>
        <w:rPr>
          <w:rFonts w:ascii="Times New Roman" w:hAnsi="Times New Roman"/>
          <w:sz w:val="24"/>
          <w:szCs w:val="24"/>
          <w:lang w:val="ms-MY"/>
        </w:rPr>
      </w:pPr>
    </w:p>
    <w:p w:rsidR="00F550F6" w:rsidRDefault="00FC30FB" w:rsidP="00F550F6">
      <w:pPr>
        <w:spacing w:after="0" w:line="240" w:lineRule="auto"/>
        <w:jc w:val="both"/>
        <w:rPr>
          <w:rFonts w:ascii="Times New Roman" w:hAnsi="Times New Roman"/>
          <w:sz w:val="24"/>
          <w:szCs w:val="24"/>
          <w:lang w:val="ms-MY"/>
        </w:rPr>
      </w:pPr>
      <w:r>
        <w:rPr>
          <w:rFonts w:ascii="Times New Roman" w:hAnsi="Times New Roman"/>
          <w:sz w:val="24"/>
          <w:szCs w:val="24"/>
          <w:lang w:val="ms-MY"/>
        </w:rPr>
        <w:t>Keywords: dialect, GIS, lexical variations, dialect geography, pronouns</w:t>
      </w:r>
    </w:p>
    <w:p w:rsidR="00F550F6" w:rsidRPr="001501BA" w:rsidRDefault="00F550F6" w:rsidP="006900AE">
      <w:pPr>
        <w:spacing w:after="0" w:line="240" w:lineRule="auto"/>
        <w:jc w:val="center"/>
        <w:rPr>
          <w:rFonts w:ascii="Times New Roman" w:hAnsi="Times New Roman" w:cs="Times New Roman"/>
          <w:sz w:val="24"/>
          <w:szCs w:val="24"/>
          <w:lang w:val="ms-MY"/>
        </w:rPr>
      </w:pPr>
    </w:p>
    <w:p w:rsidR="00822319" w:rsidRPr="001501BA" w:rsidRDefault="00822319" w:rsidP="006900AE">
      <w:pPr>
        <w:spacing w:after="0" w:line="360" w:lineRule="auto"/>
        <w:jc w:val="both"/>
        <w:rPr>
          <w:rFonts w:ascii="Times New Roman" w:hAnsi="Times New Roman" w:cs="Times New Roman"/>
          <w:sz w:val="24"/>
          <w:szCs w:val="24"/>
          <w:lang w:val="ms-MY"/>
        </w:rPr>
      </w:pPr>
    </w:p>
    <w:p w:rsidR="009A3DAD" w:rsidRPr="001501BA" w:rsidRDefault="009A3DAD" w:rsidP="006900AE">
      <w:pPr>
        <w:spacing w:after="0" w:line="360" w:lineRule="auto"/>
        <w:jc w:val="both"/>
        <w:rPr>
          <w:rFonts w:ascii="Times New Roman" w:hAnsi="Times New Roman" w:cs="Times New Roman"/>
          <w:b/>
          <w:sz w:val="24"/>
          <w:szCs w:val="24"/>
          <w:lang w:val="ms-MY"/>
        </w:rPr>
      </w:pPr>
      <w:r w:rsidRPr="001501BA">
        <w:rPr>
          <w:rFonts w:ascii="Times New Roman" w:hAnsi="Times New Roman" w:cs="Times New Roman"/>
          <w:b/>
          <w:sz w:val="24"/>
          <w:szCs w:val="24"/>
          <w:lang w:val="ms-MY"/>
        </w:rPr>
        <w:t>Pengenalan</w:t>
      </w:r>
    </w:p>
    <w:p w:rsidR="0042199F" w:rsidRPr="001501BA" w:rsidRDefault="0042199F" w:rsidP="006900AE">
      <w:pPr>
        <w:spacing w:after="0" w:line="360" w:lineRule="auto"/>
        <w:jc w:val="both"/>
        <w:rPr>
          <w:rFonts w:ascii="Times New Roman" w:hAnsi="Times New Roman" w:cs="Times New Roman"/>
          <w:b/>
          <w:sz w:val="24"/>
          <w:szCs w:val="24"/>
          <w:lang w:val="ms-MY"/>
        </w:rPr>
      </w:pPr>
    </w:p>
    <w:p w:rsidR="000E6376" w:rsidRPr="001501BA" w:rsidRDefault="000E6376" w:rsidP="006900AE">
      <w:pPr>
        <w:spacing w:after="0" w:line="360" w:lineRule="auto"/>
        <w:jc w:val="both"/>
        <w:rPr>
          <w:rFonts w:ascii="Times New Roman" w:hAnsi="Times New Roman"/>
          <w:sz w:val="24"/>
          <w:szCs w:val="24"/>
          <w:lang w:val="ms-MY"/>
        </w:rPr>
      </w:pPr>
      <w:r w:rsidRPr="001501BA">
        <w:rPr>
          <w:rFonts w:ascii="Times New Roman" w:eastAsia="Calibri" w:hAnsi="Times New Roman" w:cs="Times New Roman"/>
          <w:sz w:val="24"/>
          <w:szCs w:val="24"/>
          <w:lang w:val="ms-MY"/>
        </w:rPr>
        <w:t>Empayar sesebuah kerajaan selalunya dibina di kawasan pesisir sungai. Pembinaan ketamadunan sesebuah kerajaan itu seiring dengan proses pembentukan bahasa bagi satu-satu kelompok masyarakat. Sungai menjadi tapak permulaan bagi masyarakat membentuk komunitinya. Hal ini dapat dirujuk daripada empayar kerajaan terkemuka di seluruh dunia. Contohnya, kerajaan Ur dan Babylon di Mesopotamia kira-kira 5,000 tahun lalu telah dibina di pinggiran sungai.</w:t>
      </w:r>
      <w:r w:rsidRPr="001501BA">
        <w:rPr>
          <w:rFonts w:ascii="Times New Roman" w:hAnsi="Times New Roman"/>
          <w:sz w:val="24"/>
          <w:szCs w:val="24"/>
          <w:lang w:val="ms-MY"/>
        </w:rPr>
        <w:t xml:space="preserve"> </w:t>
      </w:r>
      <w:r w:rsidR="00BD0E60" w:rsidRPr="001501BA">
        <w:rPr>
          <w:rFonts w:ascii="Times New Roman" w:eastAsia="Calibri" w:hAnsi="Times New Roman" w:cs="Times New Roman"/>
          <w:sz w:val="24"/>
          <w:szCs w:val="24"/>
          <w:lang w:val="ms-MY"/>
        </w:rPr>
        <w:t>Tidak ketinggalan</w:t>
      </w:r>
      <w:r w:rsidRPr="001501BA">
        <w:rPr>
          <w:rFonts w:ascii="Times New Roman" w:eastAsia="Calibri" w:hAnsi="Times New Roman" w:cs="Times New Roman"/>
          <w:sz w:val="24"/>
          <w:szCs w:val="24"/>
          <w:lang w:val="ms-MY"/>
        </w:rPr>
        <w:t xml:space="preserve">, kerajaan-kerajaan yang terdapat di Tanah Melayu juga dibina di pinggiran sungai. </w:t>
      </w:r>
      <w:r w:rsidRPr="001501BA">
        <w:rPr>
          <w:rFonts w:ascii="Times New Roman" w:eastAsia="Calibri" w:hAnsi="Times New Roman" w:cs="Times New Roman"/>
          <w:sz w:val="24"/>
          <w:szCs w:val="24"/>
          <w:lang w:val="ms-MY"/>
        </w:rPr>
        <w:lastRenderedPageBreak/>
        <w:t>Contohnya, Kesultanan Perak antaranya terletak di pesisir Sungai Perak iaitu berada di daerah Kuala Kang</w:t>
      </w:r>
      <w:r w:rsidRPr="001501BA">
        <w:rPr>
          <w:rFonts w:ascii="Times New Roman" w:hAnsi="Times New Roman"/>
          <w:sz w:val="24"/>
          <w:szCs w:val="24"/>
          <w:lang w:val="ms-MY"/>
        </w:rPr>
        <w:t xml:space="preserve">sar (Ishak Saat, </w:t>
      </w:r>
      <w:r w:rsidR="00330363" w:rsidRPr="001501BA">
        <w:rPr>
          <w:rFonts w:ascii="Times New Roman" w:eastAsia="Calibri" w:hAnsi="Times New Roman" w:cs="Times New Roman"/>
          <w:sz w:val="24"/>
          <w:szCs w:val="24"/>
          <w:lang w:val="ms-MY"/>
        </w:rPr>
        <w:t>2012</w:t>
      </w:r>
      <w:r w:rsidRPr="001501BA">
        <w:rPr>
          <w:rFonts w:ascii="Times New Roman" w:eastAsia="Calibri" w:hAnsi="Times New Roman" w:cs="Times New Roman"/>
          <w:sz w:val="24"/>
          <w:szCs w:val="24"/>
          <w:lang w:val="ms-MY"/>
        </w:rPr>
        <w:t>)</w:t>
      </w:r>
      <w:r w:rsidRPr="001501BA">
        <w:rPr>
          <w:rFonts w:ascii="Times New Roman" w:hAnsi="Times New Roman"/>
          <w:sz w:val="24"/>
          <w:szCs w:val="24"/>
          <w:lang w:val="ms-MY"/>
        </w:rPr>
        <w:t xml:space="preserve">. </w:t>
      </w:r>
      <w:r w:rsidRPr="001501BA">
        <w:rPr>
          <w:rFonts w:ascii="Times New Roman" w:eastAsia="Calibri" w:hAnsi="Times New Roman" w:cs="Times New Roman"/>
          <w:sz w:val="24"/>
          <w:szCs w:val="24"/>
          <w:lang w:val="ms-MY"/>
        </w:rPr>
        <w:t xml:space="preserve">Kerajaan-kerajaan Melayu yang lain juga bermula di pinggiran sungai. Hal ini memberi gambaran bahawa kawasan di pinggiran sungai merupakan tempat permulaan bagi masyarakat berkomuniti. Pembentukan komuniti sesebuah masyarakat telah menyumbang kepada proses sosial masyarakat. Natijahnya, bahasa juga menjadi salah satu aspek yang ditekankan dalam proses sosial masyarakat </w:t>
      </w:r>
      <w:r w:rsidR="00330363" w:rsidRPr="001501BA">
        <w:rPr>
          <w:rFonts w:ascii="Times New Roman" w:eastAsia="Calibri" w:hAnsi="Times New Roman" w:cs="Times New Roman"/>
          <w:sz w:val="24"/>
          <w:szCs w:val="24"/>
          <w:lang w:val="ms-MY"/>
        </w:rPr>
        <w:t>dalam berinteraksi</w:t>
      </w:r>
      <w:r w:rsidRPr="001501BA">
        <w:rPr>
          <w:rFonts w:ascii="Times New Roman" w:eastAsia="Calibri" w:hAnsi="Times New Roman" w:cs="Times New Roman"/>
          <w:sz w:val="24"/>
          <w:szCs w:val="24"/>
          <w:lang w:val="ms-MY"/>
        </w:rPr>
        <w:t>. Lebih khusus lagi, dialek akan terpencar daripada pembentukan bahasa sesebuah masyarakat.</w:t>
      </w:r>
    </w:p>
    <w:p w:rsidR="00822319" w:rsidRPr="001501BA" w:rsidRDefault="00822319" w:rsidP="006900AE">
      <w:pPr>
        <w:spacing w:after="0" w:line="360" w:lineRule="auto"/>
        <w:jc w:val="both"/>
        <w:rPr>
          <w:rFonts w:ascii="Times New Roman" w:hAnsi="Times New Roman"/>
          <w:sz w:val="24"/>
          <w:szCs w:val="24"/>
          <w:lang w:val="ms-MY"/>
        </w:rPr>
      </w:pPr>
    </w:p>
    <w:p w:rsidR="000E6376" w:rsidRPr="001501BA" w:rsidRDefault="000E6376" w:rsidP="006900AE">
      <w:pPr>
        <w:spacing w:line="360" w:lineRule="auto"/>
        <w:jc w:val="both"/>
        <w:rPr>
          <w:rFonts w:ascii="Times New Roman" w:hAnsi="Times New Roman"/>
          <w:sz w:val="24"/>
          <w:szCs w:val="24"/>
          <w:lang w:val="ms-MY"/>
        </w:rPr>
      </w:pPr>
      <w:r w:rsidRPr="001501BA">
        <w:rPr>
          <w:rFonts w:ascii="Times New Roman" w:hAnsi="Times New Roman"/>
          <w:sz w:val="24"/>
          <w:szCs w:val="24"/>
          <w:lang w:val="ms-MY"/>
        </w:rPr>
        <w:tab/>
      </w:r>
      <w:r w:rsidRPr="001501BA">
        <w:rPr>
          <w:rFonts w:ascii="Times New Roman" w:eastAsia="Calibri" w:hAnsi="Times New Roman" w:cs="Times New Roman"/>
          <w:sz w:val="24"/>
          <w:szCs w:val="24"/>
          <w:lang w:val="ms-MY"/>
        </w:rPr>
        <w:t xml:space="preserve">Dialek sebagai satu sub-bahasa yang mewakili bahasa tuturan sesebuah penduduk di satu-satu kawasan (Asmah Haji Omar, 1985). </w:t>
      </w:r>
      <w:r w:rsidR="006B3C12" w:rsidRPr="001501BA">
        <w:rPr>
          <w:rFonts w:ascii="Times New Roman" w:eastAsia="Calibri" w:hAnsi="Times New Roman" w:cs="Times New Roman"/>
          <w:sz w:val="24"/>
          <w:szCs w:val="24"/>
          <w:lang w:val="ms-MY"/>
        </w:rPr>
        <w:t>Collins (1983</w:t>
      </w:r>
      <w:r w:rsidRPr="001501BA">
        <w:rPr>
          <w:rFonts w:ascii="Times New Roman" w:eastAsia="Calibri" w:hAnsi="Times New Roman" w:cs="Times New Roman"/>
          <w:sz w:val="24"/>
          <w:szCs w:val="24"/>
          <w:lang w:val="ms-MY"/>
        </w:rPr>
        <w:t>) mentakrifkan dialek sebagai satu ragam bahasa yang dibezakan secara tegas daripada ragam-ragam lain berdasarkan ciri-ciri penyebutan, kosa kata dan tatabahasa. Tambahnya lagi, ragam bahasa ini terdapat dalam daerah geografi tertentu dan dalam suasana sosial tertentu. Keterwakilan dialek yang dibentuk bagi sesebuah kawasan adalah berbeza dari suatu komuniti dengan komuniti yang lain. Buktinya, di Malaysia, terdapat pelbagai dialek mengikut daerah seperti yang dikemukakan oleh Asmah Haji Omar (1985). Selain itu juga, dalam satu-satu daerah juga mempunyai variasi dialek yang berbeza antara satu daerah dengan daerah yang lain seperti yang dikemukakan oleh Raja Mukhtaruddin (1986).</w:t>
      </w:r>
      <w:r w:rsidRPr="001501BA">
        <w:rPr>
          <w:rFonts w:ascii="Times New Roman" w:hAnsi="Times New Roman"/>
          <w:sz w:val="24"/>
          <w:szCs w:val="24"/>
          <w:lang w:val="ms-MY"/>
        </w:rPr>
        <w:t xml:space="preserve"> </w:t>
      </w:r>
      <w:r w:rsidRPr="001501BA">
        <w:rPr>
          <w:rFonts w:ascii="Times New Roman" w:eastAsia="Calibri" w:hAnsi="Times New Roman" w:cs="Times New Roman"/>
          <w:sz w:val="24"/>
          <w:szCs w:val="24"/>
          <w:lang w:val="ms-MY"/>
        </w:rPr>
        <w:t>Sehubungan dengan itu, jelas bahawa dialek dan kawasan geografi merupakan perkara yang saling berkaitan antara satu sama lain.</w:t>
      </w:r>
      <w:r w:rsidRPr="001501BA">
        <w:rPr>
          <w:rFonts w:ascii="Times New Roman" w:hAnsi="Times New Roman"/>
          <w:sz w:val="24"/>
          <w:szCs w:val="24"/>
          <w:lang w:val="ms-MY"/>
        </w:rPr>
        <w:t xml:space="preserve"> Justeru itu, </w:t>
      </w:r>
      <w:r w:rsidR="00822319" w:rsidRPr="001501BA">
        <w:rPr>
          <w:rFonts w:ascii="Times New Roman" w:hAnsi="Times New Roman"/>
          <w:sz w:val="24"/>
          <w:szCs w:val="24"/>
          <w:lang w:val="ms-MY"/>
        </w:rPr>
        <w:t>makalah</w:t>
      </w:r>
      <w:r w:rsidRPr="001501BA">
        <w:rPr>
          <w:rFonts w:ascii="Times New Roman" w:eastAsia="Calibri" w:hAnsi="Times New Roman" w:cs="Times New Roman"/>
          <w:sz w:val="24"/>
          <w:szCs w:val="24"/>
          <w:lang w:val="ms-MY"/>
        </w:rPr>
        <w:t xml:space="preserve"> ini akan meneliti dialek di susur sungai Perak yang mengambil kira faktor geografi </w:t>
      </w:r>
      <w:r w:rsidR="00330363" w:rsidRPr="001501BA">
        <w:rPr>
          <w:rFonts w:ascii="Times New Roman" w:eastAsia="Calibri" w:hAnsi="Times New Roman" w:cs="Times New Roman"/>
          <w:sz w:val="24"/>
          <w:szCs w:val="24"/>
          <w:lang w:val="ms-MY"/>
        </w:rPr>
        <w:t>sebagai aspek penting</w:t>
      </w:r>
      <w:r w:rsidRPr="001501BA">
        <w:rPr>
          <w:rFonts w:ascii="Times New Roman" w:eastAsia="Calibri" w:hAnsi="Times New Roman" w:cs="Times New Roman"/>
          <w:sz w:val="24"/>
          <w:szCs w:val="24"/>
          <w:lang w:val="ms-MY"/>
        </w:rPr>
        <w:t xml:space="preserve">. </w:t>
      </w:r>
      <w:r w:rsidR="00330363" w:rsidRPr="001501BA">
        <w:rPr>
          <w:rFonts w:ascii="Times New Roman" w:eastAsia="Calibri" w:hAnsi="Times New Roman" w:cs="Times New Roman"/>
          <w:sz w:val="24"/>
          <w:szCs w:val="24"/>
          <w:lang w:val="ms-MY"/>
        </w:rPr>
        <w:t>Penelitian</w:t>
      </w:r>
      <w:r w:rsidRPr="001501BA">
        <w:rPr>
          <w:rFonts w:ascii="Times New Roman" w:eastAsia="Calibri" w:hAnsi="Times New Roman" w:cs="Times New Roman"/>
          <w:sz w:val="24"/>
          <w:szCs w:val="24"/>
          <w:lang w:val="ms-MY"/>
        </w:rPr>
        <w:t xml:space="preserve"> melibatkan variasi leksikal Kata Ganti Nama (KGN) diri pertama ‘saya’, diri kedua ‘kamu’ dan diri ketiga ‘mereka’ yang terdapat di kampung-kam</w:t>
      </w:r>
      <w:r w:rsidR="00330363" w:rsidRPr="001501BA">
        <w:rPr>
          <w:rFonts w:ascii="Times New Roman" w:eastAsia="Calibri" w:hAnsi="Times New Roman" w:cs="Times New Roman"/>
          <w:sz w:val="24"/>
          <w:szCs w:val="24"/>
          <w:lang w:val="ms-MY"/>
        </w:rPr>
        <w:t>pung di pesisir Sungai Perak. P</w:t>
      </w:r>
      <w:r w:rsidRPr="001501BA">
        <w:rPr>
          <w:rFonts w:ascii="Times New Roman" w:eastAsia="Calibri" w:hAnsi="Times New Roman" w:cs="Times New Roman"/>
          <w:sz w:val="24"/>
          <w:szCs w:val="24"/>
          <w:lang w:val="ms-MY"/>
        </w:rPr>
        <w:t xml:space="preserve">enerokaan terhadap teknologi baru iaitu </w:t>
      </w:r>
      <w:r w:rsidRPr="001501BA">
        <w:rPr>
          <w:rFonts w:ascii="Times New Roman" w:eastAsia="Calibri" w:hAnsi="Times New Roman" w:cs="Times New Roman"/>
          <w:i/>
          <w:sz w:val="24"/>
          <w:szCs w:val="24"/>
          <w:lang w:val="ms-MY"/>
        </w:rPr>
        <w:t>Geographic Information System</w:t>
      </w:r>
      <w:r w:rsidRPr="001501BA">
        <w:rPr>
          <w:rFonts w:ascii="Times New Roman" w:eastAsia="Calibri" w:hAnsi="Times New Roman" w:cs="Times New Roman"/>
          <w:sz w:val="24"/>
          <w:szCs w:val="24"/>
          <w:lang w:val="ms-MY"/>
        </w:rPr>
        <w:t xml:space="preserve"> (GIS) </w:t>
      </w:r>
      <w:r w:rsidR="00330363" w:rsidRPr="001501BA">
        <w:rPr>
          <w:rFonts w:ascii="Times New Roman" w:eastAsia="Calibri" w:hAnsi="Times New Roman" w:cs="Times New Roman"/>
          <w:sz w:val="24"/>
          <w:szCs w:val="24"/>
          <w:lang w:val="ms-MY"/>
        </w:rPr>
        <w:t>telah</w:t>
      </w:r>
      <w:r w:rsidRPr="001501BA">
        <w:rPr>
          <w:rFonts w:ascii="Times New Roman" w:eastAsia="Calibri" w:hAnsi="Times New Roman" w:cs="Times New Roman"/>
          <w:sz w:val="24"/>
          <w:szCs w:val="24"/>
          <w:lang w:val="ms-MY"/>
        </w:rPr>
        <w:t xml:space="preserve"> dapat memberi paparan yang jelas tentang variasi leksikal yang terbentuk di pesisir Sungai Perak ini. Penerapan teknologi ini menjadi langkah permulaan yang baik kepada bidang kajian dialek geografi.</w:t>
      </w:r>
    </w:p>
    <w:p w:rsidR="00822319" w:rsidRPr="001501BA" w:rsidRDefault="00822319" w:rsidP="006900AE">
      <w:pPr>
        <w:spacing w:after="0" w:line="360" w:lineRule="auto"/>
        <w:jc w:val="both"/>
        <w:rPr>
          <w:rFonts w:ascii="Times New Roman" w:hAnsi="Times New Roman" w:cs="Times New Roman"/>
          <w:b/>
          <w:sz w:val="24"/>
          <w:szCs w:val="24"/>
          <w:lang w:val="ms-MY"/>
        </w:rPr>
      </w:pPr>
    </w:p>
    <w:p w:rsidR="009A3DAD" w:rsidRPr="001501BA" w:rsidRDefault="006E3B8C" w:rsidP="006900AE">
      <w:pPr>
        <w:spacing w:after="0" w:line="360" w:lineRule="auto"/>
        <w:jc w:val="both"/>
        <w:rPr>
          <w:rFonts w:ascii="Times New Roman" w:hAnsi="Times New Roman" w:cs="Times New Roman"/>
          <w:b/>
          <w:sz w:val="24"/>
          <w:szCs w:val="24"/>
          <w:lang w:val="ms-MY"/>
        </w:rPr>
      </w:pPr>
      <w:r w:rsidRPr="001501BA">
        <w:rPr>
          <w:rFonts w:ascii="Times New Roman" w:hAnsi="Times New Roman" w:cs="Times New Roman"/>
          <w:b/>
          <w:sz w:val="24"/>
          <w:szCs w:val="24"/>
          <w:lang w:val="ms-MY"/>
        </w:rPr>
        <w:t xml:space="preserve">Sorotan Kajian </w:t>
      </w:r>
      <w:r w:rsidR="00882095" w:rsidRPr="001501BA">
        <w:rPr>
          <w:rFonts w:ascii="Times New Roman" w:hAnsi="Times New Roman" w:cs="Times New Roman"/>
          <w:b/>
          <w:sz w:val="24"/>
          <w:szCs w:val="24"/>
          <w:lang w:val="ms-MY"/>
        </w:rPr>
        <w:t>Dialek</w:t>
      </w:r>
    </w:p>
    <w:p w:rsidR="006E3B8C" w:rsidRPr="001501BA" w:rsidRDefault="006E3B8C" w:rsidP="006900AE">
      <w:pPr>
        <w:spacing w:after="0" w:line="360" w:lineRule="auto"/>
        <w:jc w:val="both"/>
        <w:rPr>
          <w:rFonts w:ascii="Times New Roman" w:hAnsi="Times New Roman" w:cs="Times New Roman"/>
          <w:sz w:val="24"/>
          <w:szCs w:val="24"/>
          <w:lang w:val="ms-MY"/>
        </w:rPr>
      </w:pPr>
    </w:p>
    <w:p w:rsidR="00270FF1" w:rsidRPr="001501BA" w:rsidRDefault="00822319" w:rsidP="006900AE">
      <w:pPr>
        <w:spacing w:after="0" w:line="360" w:lineRule="auto"/>
        <w:jc w:val="both"/>
        <w:rPr>
          <w:rFonts w:ascii="Times New Roman" w:eastAsia="Calibri" w:hAnsi="Times New Roman" w:cs="Times New Roman"/>
          <w:sz w:val="24"/>
          <w:szCs w:val="24"/>
          <w:lang w:val="ms-MY"/>
        </w:rPr>
      </w:pPr>
      <w:r w:rsidRPr="001501BA">
        <w:rPr>
          <w:rFonts w:ascii="Times New Roman" w:eastAsia="Calibri" w:hAnsi="Times New Roman" w:cs="Times New Roman"/>
          <w:sz w:val="24"/>
          <w:szCs w:val="24"/>
          <w:lang w:val="ms-MY"/>
        </w:rPr>
        <w:t>Kajian-kajian dialek sememangnya merupakan suatu kajian bahasa yang menarik untuk diselidiki. Hal ini terbukti berdasarkan kajian yang telah dilakukan oleh pengkaji lepas yang mendeskripsikan sesebuah kajian dialek dalam pelbagai kaedah. Kajian-k</w:t>
      </w:r>
      <w:r w:rsidRPr="001501BA">
        <w:rPr>
          <w:rFonts w:ascii="Times New Roman" w:hAnsi="Times New Roman"/>
          <w:sz w:val="24"/>
          <w:szCs w:val="24"/>
          <w:lang w:val="ms-MY"/>
        </w:rPr>
        <w:t xml:space="preserve">ajian tersebut </w:t>
      </w:r>
      <w:r w:rsidRPr="001501BA">
        <w:rPr>
          <w:rFonts w:ascii="Times New Roman" w:hAnsi="Times New Roman"/>
          <w:sz w:val="24"/>
          <w:szCs w:val="24"/>
          <w:lang w:val="ms-MY"/>
        </w:rPr>
        <w:lastRenderedPageBreak/>
        <w:t xml:space="preserve">melibatkan </w:t>
      </w:r>
      <w:r w:rsidRPr="001501BA">
        <w:rPr>
          <w:rFonts w:ascii="Times New Roman" w:eastAsia="Calibri" w:hAnsi="Times New Roman" w:cs="Times New Roman"/>
          <w:sz w:val="24"/>
          <w:szCs w:val="24"/>
          <w:lang w:val="ms-MY"/>
        </w:rPr>
        <w:t>kajian dialek geografi</w:t>
      </w:r>
      <w:r w:rsidRPr="001501BA">
        <w:rPr>
          <w:rFonts w:ascii="Times New Roman" w:hAnsi="Times New Roman"/>
          <w:sz w:val="24"/>
          <w:szCs w:val="24"/>
          <w:lang w:val="ms-MY"/>
        </w:rPr>
        <w:t xml:space="preserve"> yang diperj</w:t>
      </w:r>
      <w:r w:rsidR="005A5C87" w:rsidRPr="001501BA">
        <w:rPr>
          <w:rFonts w:ascii="Times New Roman" w:hAnsi="Times New Roman"/>
          <w:sz w:val="24"/>
          <w:szCs w:val="24"/>
          <w:lang w:val="ms-MY"/>
        </w:rPr>
        <w:t>elaskan secara umum mahupun</w:t>
      </w:r>
      <w:r w:rsidRPr="001501BA">
        <w:rPr>
          <w:rFonts w:ascii="Times New Roman" w:hAnsi="Times New Roman"/>
          <w:sz w:val="24"/>
          <w:szCs w:val="24"/>
          <w:lang w:val="ms-MY"/>
        </w:rPr>
        <w:t xml:space="preserve"> secara  menyeluruh. </w:t>
      </w:r>
      <w:r w:rsidR="00882095" w:rsidRPr="001501BA">
        <w:rPr>
          <w:rFonts w:ascii="Times New Roman" w:hAnsi="Times New Roman"/>
          <w:sz w:val="24"/>
          <w:szCs w:val="24"/>
          <w:lang w:val="ms-MY"/>
        </w:rPr>
        <w:t>Hari ini</w:t>
      </w:r>
      <w:r w:rsidRPr="001501BA">
        <w:rPr>
          <w:rFonts w:ascii="Times New Roman" w:hAnsi="Times New Roman"/>
          <w:sz w:val="24"/>
          <w:szCs w:val="24"/>
          <w:lang w:val="ms-MY"/>
        </w:rPr>
        <w:t>,</w:t>
      </w:r>
      <w:r w:rsidRPr="001501BA">
        <w:rPr>
          <w:rFonts w:ascii="Times New Roman" w:eastAsia="Calibri" w:hAnsi="Times New Roman" w:cs="Times New Roman"/>
          <w:sz w:val="24"/>
          <w:szCs w:val="24"/>
          <w:lang w:val="ms-MY"/>
        </w:rPr>
        <w:t xml:space="preserve"> </w:t>
      </w:r>
      <w:r w:rsidR="00114FB4" w:rsidRPr="001501BA">
        <w:rPr>
          <w:rFonts w:ascii="Times New Roman" w:hAnsi="Times New Roman"/>
          <w:sz w:val="24"/>
          <w:szCs w:val="24"/>
          <w:lang w:val="ms-MY"/>
        </w:rPr>
        <w:t>terdapat kajian</w:t>
      </w:r>
      <w:r w:rsidRPr="001501BA">
        <w:rPr>
          <w:rFonts w:ascii="Times New Roman" w:eastAsia="Calibri" w:hAnsi="Times New Roman" w:cs="Times New Roman"/>
          <w:sz w:val="24"/>
          <w:szCs w:val="24"/>
          <w:lang w:val="ms-MY"/>
        </w:rPr>
        <w:t xml:space="preserve">  </w:t>
      </w:r>
      <w:r w:rsidR="00114FB4" w:rsidRPr="001501BA">
        <w:rPr>
          <w:rFonts w:ascii="Times New Roman" w:hAnsi="Times New Roman"/>
          <w:sz w:val="24"/>
          <w:szCs w:val="24"/>
          <w:lang w:val="ms-MY"/>
        </w:rPr>
        <w:t>yang menerapkan bantuan teknologi dalam kajian dialek yang</w:t>
      </w:r>
      <w:r w:rsidRPr="001501BA">
        <w:rPr>
          <w:rFonts w:ascii="Times New Roman" w:eastAsia="Calibri" w:hAnsi="Times New Roman" w:cs="Times New Roman"/>
          <w:sz w:val="24"/>
          <w:szCs w:val="24"/>
          <w:lang w:val="ms-MY"/>
        </w:rPr>
        <w:t xml:space="preserve"> </w:t>
      </w:r>
      <w:r w:rsidR="00114FB4" w:rsidRPr="001501BA">
        <w:rPr>
          <w:rFonts w:ascii="Times New Roman" w:hAnsi="Times New Roman"/>
          <w:sz w:val="24"/>
          <w:szCs w:val="24"/>
          <w:lang w:val="ms-MY"/>
        </w:rPr>
        <w:t xml:space="preserve">dikenali sebagai </w:t>
      </w:r>
      <w:r w:rsidRPr="001501BA">
        <w:rPr>
          <w:rFonts w:ascii="Times New Roman" w:eastAsia="Calibri" w:hAnsi="Times New Roman" w:cs="Times New Roman"/>
          <w:sz w:val="24"/>
          <w:szCs w:val="24"/>
          <w:lang w:val="ms-MY"/>
        </w:rPr>
        <w:t>dialek geolinguistik</w:t>
      </w:r>
      <w:r w:rsidR="00114FB4" w:rsidRPr="001501BA">
        <w:rPr>
          <w:rFonts w:ascii="Times New Roman" w:hAnsi="Times New Roman"/>
          <w:sz w:val="24"/>
          <w:szCs w:val="24"/>
          <w:lang w:val="ms-MY"/>
        </w:rPr>
        <w:t xml:space="preserve">. </w:t>
      </w:r>
      <w:r w:rsidR="00114FB4" w:rsidRPr="001501BA">
        <w:rPr>
          <w:rFonts w:ascii="Times New Roman" w:eastAsia="Calibri" w:hAnsi="Times New Roman" w:cs="Times New Roman"/>
          <w:sz w:val="24"/>
          <w:szCs w:val="24"/>
          <w:lang w:val="ms-MY"/>
        </w:rPr>
        <w:t>Asmah Haji Omar (1985) dan Harun Mat Piah (1983) merupakan antara pengkaji yang meneliti dialek</w:t>
      </w:r>
      <w:r w:rsidR="00114FB4" w:rsidRPr="001501BA">
        <w:rPr>
          <w:rFonts w:ascii="Times New Roman" w:hAnsi="Times New Roman"/>
          <w:sz w:val="24"/>
          <w:szCs w:val="24"/>
          <w:lang w:val="ms-MY"/>
        </w:rPr>
        <w:t xml:space="preserve"> geografi</w:t>
      </w:r>
      <w:r w:rsidR="00114FB4" w:rsidRPr="001501BA">
        <w:rPr>
          <w:rFonts w:ascii="Times New Roman" w:eastAsia="Calibri" w:hAnsi="Times New Roman" w:cs="Times New Roman"/>
          <w:sz w:val="24"/>
          <w:szCs w:val="24"/>
          <w:lang w:val="ms-MY"/>
        </w:rPr>
        <w:t xml:space="preserve"> secara umum.</w:t>
      </w:r>
      <w:r w:rsidR="00114FB4" w:rsidRPr="001501BA">
        <w:rPr>
          <w:rFonts w:ascii="Times New Roman" w:hAnsi="Times New Roman"/>
          <w:sz w:val="24"/>
          <w:szCs w:val="24"/>
          <w:lang w:val="ms-MY"/>
        </w:rPr>
        <w:t xml:space="preserve"> </w:t>
      </w:r>
      <w:r w:rsidR="00270FF1" w:rsidRPr="001501BA">
        <w:rPr>
          <w:rFonts w:ascii="Times New Roman" w:hAnsi="Times New Roman"/>
          <w:sz w:val="24"/>
          <w:szCs w:val="24"/>
          <w:lang w:val="ms-MY"/>
        </w:rPr>
        <w:t xml:space="preserve">Hal ini kerana, analisis </w:t>
      </w:r>
      <w:r w:rsidR="005A5C87" w:rsidRPr="001501BA">
        <w:rPr>
          <w:rFonts w:ascii="Times New Roman" w:hAnsi="Times New Roman"/>
          <w:sz w:val="24"/>
          <w:szCs w:val="24"/>
          <w:lang w:val="ms-MY"/>
        </w:rPr>
        <w:t xml:space="preserve">yang dilakukan </w:t>
      </w:r>
      <w:r w:rsidR="00270FF1" w:rsidRPr="001501BA">
        <w:rPr>
          <w:rFonts w:ascii="Times New Roman" w:hAnsi="Times New Roman"/>
          <w:sz w:val="24"/>
          <w:szCs w:val="24"/>
          <w:lang w:val="ms-MY"/>
        </w:rPr>
        <w:t>melibatkan keselu</w:t>
      </w:r>
      <w:r w:rsidR="00BD0E60" w:rsidRPr="001501BA">
        <w:rPr>
          <w:rFonts w:ascii="Times New Roman" w:hAnsi="Times New Roman"/>
          <w:sz w:val="24"/>
          <w:szCs w:val="24"/>
          <w:lang w:val="ms-MY"/>
        </w:rPr>
        <w:t xml:space="preserve">ruhan negeri tanpa meneliti secara </w:t>
      </w:r>
      <w:r w:rsidR="00270FF1" w:rsidRPr="001501BA">
        <w:rPr>
          <w:rFonts w:ascii="Times New Roman" w:hAnsi="Times New Roman"/>
          <w:sz w:val="24"/>
          <w:szCs w:val="24"/>
          <w:lang w:val="ms-MY"/>
        </w:rPr>
        <w:t>khu</w:t>
      </w:r>
      <w:r w:rsidR="00BD0E60" w:rsidRPr="001501BA">
        <w:rPr>
          <w:rFonts w:ascii="Times New Roman" w:hAnsi="Times New Roman"/>
          <w:sz w:val="24"/>
          <w:szCs w:val="24"/>
          <w:lang w:val="ms-MY"/>
        </w:rPr>
        <w:t>sus</w:t>
      </w:r>
      <w:r w:rsidR="00270FF1" w:rsidRPr="001501BA">
        <w:rPr>
          <w:rFonts w:ascii="Times New Roman" w:hAnsi="Times New Roman"/>
          <w:sz w:val="24"/>
          <w:szCs w:val="24"/>
          <w:lang w:val="ms-MY"/>
        </w:rPr>
        <w:t xml:space="preserve"> terhadap setiap daerah mahupun mukim. </w:t>
      </w:r>
      <w:r w:rsidR="009858A8" w:rsidRPr="00A206DD">
        <w:rPr>
          <w:rFonts w:ascii="Times New Roman" w:hAnsi="Times New Roman"/>
          <w:sz w:val="24"/>
          <w:szCs w:val="24"/>
          <w:lang w:val="ms-MY"/>
        </w:rPr>
        <w:t>Asmah telah menyentuh keseluruhan dialek Melayu secara umum yang berada di Malaysia iaitu melibatkan dialek di Semenanjung Malaysia, Sabah dan Sarawak selain turut menyentuh sedikit berkenaan dialek Brunei. Kajian ini keseluruhannya membincangkan tentang variasi dialek iaitu subdialek yang terbentuk dalam satu-satu dialek negeri berdasarkan penghuraian bunyi iaitu melibatkan fonologi. Asmah telah memperjelaskan perbezaan fonologi yang diwakili bagi setiap subdialek dalam dialek di setiap negeri. Penjelasan fonologi berkenaan tidak terhad kepada penjelasan bentuk fonologi yang diwakili oleh satu-satu dialek dalam negeri sahaja. Malah, Asmah turut menjelaskan variasi dialek yang terbentuk berdasarkan kawasan dalam setiap negeri di Malaysia ini.</w:t>
      </w:r>
      <w:r w:rsidR="009858A8" w:rsidRPr="001501BA">
        <w:rPr>
          <w:rFonts w:ascii="Times New Roman" w:hAnsi="Times New Roman"/>
          <w:sz w:val="24"/>
          <w:szCs w:val="24"/>
          <w:lang w:val="ms-MY"/>
        </w:rPr>
        <w:t xml:space="preserve"> </w:t>
      </w:r>
      <w:r w:rsidR="00114FB4" w:rsidRPr="001501BA">
        <w:rPr>
          <w:rFonts w:ascii="Times New Roman" w:hAnsi="Times New Roman"/>
          <w:sz w:val="24"/>
          <w:szCs w:val="24"/>
          <w:lang w:val="ms-MY"/>
        </w:rPr>
        <w:t xml:space="preserve">Analisis yang sama turut dikemukakan oleh Harun. Walau bagaimanapun, penjelasan beliau terhad kepada </w:t>
      </w:r>
      <w:r w:rsidR="00114FB4" w:rsidRPr="001501BA">
        <w:rPr>
          <w:rFonts w:ascii="Times New Roman" w:eastAsia="Calibri" w:hAnsi="Times New Roman" w:cs="Times New Roman"/>
          <w:sz w:val="24"/>
          <w:szCs w:val="24"/>
          <w:lang w:val="ms-MY"/>
        </w:rPr>
        <w:t>dialek Perak.</w:t>
      </w:r>
      <w:r w:rsidR="00270FF1" w:rsidRPr="001501BA">
        <w:rPr>
          <w:rFonts w:ascii="Times New Roman" w:hAnsi="Times New Roman"/>
          <w:sz w:val="24"/>
          <w:szCs w:val="24"/>
          <w:lang w:val="ms-MY"/>
        </w:rPr>
        <w:t xml:space="preserve"> </w:t>
      </w:r>
    </w:p>
    <w:p w:rsidR="00270FF1" w:rsidRPr="001501BA" w:rsidRDefault="00270FF1" w:rsidP="006900AE">
      <w:pPr>
        <w:spacing w:after="0" w:line="360" w:lineRule="auto"/>
        <w:jc w:val="both"/>
        <w:rPr>
          <w:rFonts w:ascii="Times New Roman" w:hAnsi="Times New Roman"/>
          <w:sz w:val="24"/>
          <w:szCs w:val="24"/>
          <w:lang w:val="ms-MY"/>
        </w:rPr>
      </w:pPr>
    </w:p>
    <w:p w:rsidR="00D352BA" w:rsidRPr="001501BA" w:rsidRDefault="00270FF1" w:rsidP="00E327A4">
      <w:pPr>
        <w:spacing w:after="0" w:line="360" w:lineRule="auto"/>
        <w:ind w:firstLine="720"/>
        <w:jc w:val="both"/>
        <w:rPr>
          <w:rFonts w:ascii="Times New Roman" w:eastAsia="Calibri" w:hAnsi="Times New Roman" w:cs="Times New Roman"/>
          <w:sz w:val="24"/>
          <w:szCs w:val="24"/>
          <w:lang w:val="ms-MY"/>
        </w:rPr>
      </w:pPr>
      <w:r w:rsidRPr="001501BA">
        <w:rPr>
          <w:rFonts w:ascii="Times New Roman" w:hAnsi="Times New Roman"/>
          <w:sz w:val="24"/>
          <w:szCs w:val="24"/>
          <w:lang w:val="ms-MY"/>
        </w:rPr>
        <w:t xml:space="preserve">Kajian dialek geografi yang diteliti secara menyeluruh </w:t>
      </w:r>
      <w:r w:rsidR="00882095" w:rsidRPr="001501BA">
        <w:rPr>
          <w:rFonts w:ascii="Times New Roman" w:hAnsi="Times New Roman"/>
          <w:sz w:val="24"/>
          <w:szCs w:val="24"/>
          <w:lang w:val="ms-MY"/>
        </w:rPr>
        <w:t xml:space="preserve">juga </w:t>
      </w:r>
      <w:r w:rsidRPr="001501BA">
        <w:rPr>
          <w:rFonts w:ascii="Times New Roman" w:hAnsi="Times New Roman"/>
          <w:sz w:val="24"/>
          <w:szCs w:val="24"/>
          <w:lang w:val="ms-MY"/>
        </w:rPr>
        <w:t xml:space="preserve">telah dijalankan oleh </w:t>
      </w:r>
      <w:r w:rsidRPr="001501BA">
        <w:rPr>
          <w:rFonts w:ascii="Times New Roman" w:eastAsia="Calibri" w:hAnsi="Times New Roman" w:cs="Times New Roman"/>
          <w:sz w:val="24"/>
          <w:szCs w:val="24"/>
          <w:lang w:val="ms-MY"/>
        </w:rPr>
        <w:t xml:space="preserve">James T. Collins (1983), dalam kajian </w:t>
      </w:r>
      <w:r w:rsidRPr="001501BA">
        <w:rPr>
          <w:rFonts w:ascii="Times New Roman" w:hAnsi="Times New Roman"/>
          <w:sz w:val="24"/>
          <w:szCs w:val="24"/>
          <w:lang w:val="ms-MY"/>
        </w:rPr>
        <w:t>dialek Ulu Terengganu</w:t>
      </w:r>
      <w:r w:rsidRPr="001501BA">
        <w:rPr>
          <w:rFonts w:ascii="Times New Roman" w:eastAsia="Calibri" w:hAnsi="Times New Roman" w:cs="Times New Roman"/>
          <w:sz w:val="24"/>
          <w:szCs w:val="24"/>
          <w:lang w:val="ms-MY"/>
        </w:rPr>
        <w:t xml:space="preserve">, Ajib Che Kob (1985) dalam </w:t>
      </w:r>
      <w:r w:rsidRPr="001501BA">
        <w:rPr>
          <w:rFonts w:ascii="Times New Roman" w:hAnsi="Times New Roman"/>
          <w:sz w:val="24"/>
          <w:szCs w:val="24"/>
          <w:lang w:val="ms-MY"/>
        </w:rPr>
        <w:t>kajian dialek g</w:t>
      </w:r>
      <w:r w:rsidRPr="001501BA">
        <w:rPr>
          <w:rFonts w:ascii="Times New Roman" w:eastAsia="Calibri" w:hAnsi="Times New Roman" w:cs="Times New Roman"/>
          <w:sz w:val="24"/>
          <w:szCs w:val="24"/>
          <w:lang w:val="ms-MY"/>
        </w:rPr>
        <w:t>eografi Pasir Mas</w:t>
      </w:r>
      <w:r w:rsidR="00E60061" w:rsidRPr="001501BA">
        <w:rPr>
          <w:rFonts w:ascii="Times New Roman" w:eastAsia="Calibri" w:hAnsi="Times New Roman" w:cs="Times New Roman"/>
          <w:sz w:val="24"/>
          <w:szCs w:val="24"/>
          <w:lang w:val="ms-MY"/>
        </w:rPr>
        <w:t xml:space="preserve">, </w:t>
      </w:r>
      <w:r w:rsidRPr="001501BA">
        <w:rPr>
          <w:rFonts w:ascii="Times New Roman" w:eastAsia="Calibri" w:hAnsi="Times New Roman" w:cs="Times New Roman"/>
          <w:sz w:val="24"/>
          <w:szCs w:val="24"/>
          <w:lang w:val="ms-MY"/>
        </w:rPr>
        <w:t xml:space="preserve">Rohani Mohd Yusoff (1986) </w:t>
      </w:r>
      <w:r w:rsidRPr="001501BA">
        <w:rPr>
          <w:rFonts w:ascii="Times New Roman" w:hAnsi="Times New Roman"/>
          <w:sz w:val="24"/>
          <w:szCs w:val="24"/>
          <w:lang w:val="ms-MY"/>
        </w:rPr>
        <w:t>dalam kajian dialek g</w:t>
      </w:r>
      <w:r w:rsidRPr="001501BA">
        <w:rPr>
          <w:rFonts w:ascii="Times New Roman" w:eastAsia="Calibri" w:hAnsi="Times New Roman" w:cs="Times New Roman"/>
          <w:sz w:val="24"/>
          <w:szCs w:val="24"/>
          <w:lang w:val="ms-MY"/>
        </w:rPr>
        <w:t>eografi Kuala Kangsar</w:t>
      </w:r>
      <w:r w:rsidR="00E60061" w:rsidRPr="001501BA">
        <w:rPr>
          <w:rFonts w:ascii="Times New Roman" w:eastAsia="Calibri" w:hAnsi="Times New Roman" w:cs="Times New Roman"/>
          <w:sz w:val="24"/>
          <w:szCs w:val="24"/>
          <w:lang w:val="ms-MY"/>
        </w:rPr>
        <w:t xml:space="preserve"> dan Mohd Tarmizi Hasrah, Rahim Aman &amp; Shahidi A.H (2010)</w:t>
      </w:r>
      <w:r w:rsidR="003435E2" w:rsidRPr="001501BA">
        <w:rPr>
          <w:rFonts w:ascii="Times New Roman" w:eastAsia="Calibri" w:hAnsi="Times New Roman" w:cs="Times New Roman"/>
          <w:sz w:val="24"/>
          <w:szCs w:val="24"/>
          <w:lang w:val="ms-MY"/>
        </w:rPr>
        <w:t xml:space="preserve"> dan (2013)</w:t>
      </w:r>
      <w:r w:rsidR="00E60061" w:rsidRPr="001501BA">
        <w:rPr>
          <w:rFonts w:ascii="Times New Roman" w:eastAsia="Calibri" w:hAnsi="Times New Roman" w:cs="Times New Roman"/>
          <w:sz w:val="24"/>
          <w:szCs w:val="24"/>
          <w:lang w:val="ms-MY"/>
        </w:rPr>
        <w:t>, dalam kajian dialek geografi yang memfokuskan variasi dialek di pesisir sungai Pahang</w:t>
      </w:r>
      <w:r w:rsidR="00926117" w:rsidRPr="001501BA">
        <w:rPr>
          <w:rFonts w:ascii="Times New Roman" w:eastAsia="Calibri" w:hAnsi="Times New Roman" w:cs="Times New Roman"/>
          <w:sz w:val="24"/>
          <w:szCs w:val="24"/>
          <w:lang w:val="ms-MY"/>
        </w:rPr>
        <w:t xml:space="preserve"> dan variasi dialek di Hulu Tembeling</w:t>
      </w:r>
      <w:r w:rsidRPr="001501BA">
        <w:rPr>
          <w:rFonts w:ascii="Times New Roman" w:hAnsi="Times New Roman"/>
          <w:sz w:val="24"/>
          <w:szCs w:val="24"/>
          <w:lang w:val="ms-MY"/>
        </w:rPr>
        <w:t xml:space="preserve">. </w:t>
      </w:r>
      <w:r w:rsidR="00D352BA" w:rsidRPr="001501BA">
        <w:rPr>
          <w:rFonts w:ascii="Times New Roman" w:hAnsi="Times New Roman"/>
          <w:sz w:val="24"/>
          <w:szCs w:val="24"/>
          <w:lang w:val="ms-MY"/>
        </w:rPr>
        <w:t xml:space="preserve">Kajian-kajian dialek geografi ini </w:t>
      </w:r>
      <w:r w:rsidR="00D352BA" w:rsidRPr="001501BA">
        <w:rPr>
          <w:rFonts w:ascii="Times New Roman" w:eastAsia="Calibri" w:hAnsi="Times New Roman" w:cs="Times New Roman"/>
          <w:sz w:val="24"/>
          <w:szCs w:val="24"/>
          <w:lang w:val="ms-MY"/>
        </w:rPr>
        <w:t>telah mengetengahkan kajian yang berasaskan geografi kawasan bagi dialek yang dikaji. Kesemuanya melibatkan kajian variasi fonologi dan leksikal yang dihuraikan berdasarkan bentuk-bentuk bunyi yang wujud.</w:t>
      </w:r>
      <w:r w:rsidR="00D352BA" w:rsidRPr="001501BA">
        <w:rPr>
          <w:rFonts w:ascii="Times New Roman" w:hAnsi="Times New Roman"/>
          <w:sz w:val="24"/>
          <w:szCs w:val="24"/>
          <w:lang w:val="ms-MY"/>
        </w:rPr>
        <w:t xml:space="preserve"> </w:t>
      </w:r>
      <w:r w:rsidR="00D352BA" w:rsidRPr="001501BA">
        <w:rPr>
          <w:rFonts w:ascii="Times New Roman" w:eastAsia="Calibri" w:hAnsi="Times New Roman" w:cs="Times New Roman"/>
          <w:sz w:val="24"/>
          <w:szCs w:val="24"/>
          <w:lang w:val="ms-MY"/>
        </w:rPr>
        <w:t xml:space="preserve">Penjelasan berkenaan faktor geografi </w:t>
      </w:r>
      <w:r w:rsidR="00D352BA" w:rsidRPr="001501BA">
        <w:rPr>
          <w:rFonts w:ascii="Times New Roman" w:hAnsi="Times New Roman"/>
          <w:sz w:val="24"/>
          <w:szCs w:val="24"/>
          <w:lang w:val="ms-MY"/>
        </w:rPr>
        <w:t xml:space="preserve">telah </w:t>
      </w:r>
      <w:r w:rsidR="00D352BA" w:rsidRPr="001501BA">
        <w:rPr>
          <w:rFonts w:ascii="Times New Roman" w:eastAsia="Calibri" w:hAnsi="Times New Roman" w:cs="Times New Roman"/>
          <w:sz w:val="24"/>
          <w:szCs w:val="24"/>
          <w:lang w:val="ms-MY"/>
        </w:rPr>
        <w:t>diperjelaskan secara umum</w:t>
      </w:r>
      <w:r w:rsidR="00D352BA" w:rsidRPr="001501BA">
        <w:rPr>
          <w:rFonts w:ascii="Times New Roman" w:hAnsi="Times New Roman"/>
          <w:sz w:val="24"/>
          <w:szCs w:val="24"/>
          <w:lang w:val="ms-MY"/>
        </w:rPr>
        <w:t xml:space="preserve"> mahupun menyeluruh mengikut kawasan kajian yang diteli</w:t>
      </w:r>
      <w:r w:rsidR="005A5C87" w:rsidRPr="001501BA">
        <w:rPr>
          <w:rFonts w:ascii="Times New Roman" w:hAnsi="Times New Roman"/>
          <w:sz w:val="24"/>
          <w:szCs w:val="24"/>
          <w:lang w:val="ms-MY"/>
        </w:rPr>
        <w:t>t</w:t>
      </w:r>
      <w:r w:rsidR="00D352BA" w:rsidRPr="001501BA">
        <w:rPr>
          <w:rFonts w:ascii="Times New Roman" w:hAnsi="Times New Roman"/>
          <w:sz w:val="24"/>
          <w:szCs w:val="24"/>
          <w:lang w:val="ms-MY"/>
        </w:rPr>
        <w:t xml:space="preserve">i. Walau bagaimanapun, </w:t>
      </w:r>
      <w:r w:rsidR="00D352BA" w:rsidRPr="001501BA">
        <w:rPr>
          <w:rFonts w:ascii="Times New Roman" w:eastAsia="Calibri" w:hAnsi="Times New Roman" w:cs="Times New Roman"/>
          <w:sz w:val="24"/>
          <w:szCs w:val="24"/>
          <w:lang w:val="ms-MY"/>
        </w:rPr>
        <w:t xml:space="preserve">dapatan peta yang dikemukakan oleh pengkaji-pengkaji tersebut lebih bersifat impresionistik yang mana peta dilorekkan berdasarkan rujukan sendiri. Selain itu, kebanyakan pengkaji-pengkaji terdahulu kurang memberi perhatian terhadap faktor muka bumi, migrasi, sejarah dan demografi yang menjadi faktor penyumbang kepada pembentukan </w:t>
      </w:r>
      <w:r w:rsidR="00D352BA" w:rsidRPr="001501BA">
        <w:rPr>
          <w:rFonts w:ascii="Times New Roman" w:hAnsi="Times New Roman"/>
          <w:sz w:val="24"/>
          <w:szCs w:val="24"/>
          <w:lang w:val="ms-MY"/>
        </w:rPr>
        <w:t xml:space="preserve">sesebuah </w:t>
      </w:r>
      <w:r w:rsidR="00D352BA" w:rsidRPr="001501BA">
        <w:rPr>
          <w:rFonts w:ascii="Times New Roman" w:eastAsia="Calibri" w:hAnsi="Times New Roman" w:cs="Times New Roman"/>
          <w:sz w:val="24"/>
          <w:szCs w:val="24"/>
          <w:lang w:val="ms-MY"/>
        </w:rPr>
        <w:t xml:space="preserve">dialek. </w:t>
      </w:r>
    </w:p>
    <w:p w:rsidR="00D352BA" w:rsidRPr="001501BA" w:rsidRDefault="00D352BA" w:rsidP="006900AE">
      <w:pPr>
        <w:spacing w:after="0" w:line="360" w:lineRule="auto"/>
        <w:ind w:firstLine="720"/>
        <w:jc w:val="both"/>
        <w:rPr>
          <w:rFonts w:ascii="Times New Roman" w:hAnsi="Times New Roman"/>
          <w:sz w:val="24"/>
          <w:szCs w:val="24"/>
          <w:lang w:val="ms-MY"/>
        </w:rPr>
      </w:pPr>
    </w:p>
    <w:p w:rsidR="00822319" w:rsidRPr="001501BA" w:rsidRDefault="00D352BA" w:rsidP="006900AE">
      <w:pPr>
        <w:spacing w:after="0" w:line="360" w:lineRule="auto"/>
        <w:ind w:firstLine="720"/>
        <w:jc w:val="both"/>
        <w:rPr>
          <w:rFonts w:ascii="Times New Roman" w:eastAsia="Calibri" w:hAnsi="Times New Roman" w:cs="Times New Roman"/>
          <w:sz w:val="24"/>
          <w:szCs w:val="24"/>
          <w:lang w:val="ms-MY"/>
        </w:rPr>
      </w:pPr>
      <w:r w:rsidRPr="001501BA">
        <w:rPr>
          <w:rFonts w:ascii="Times New Roman" w:eastAsia="Calibri" w:hAnsi="Times New Roman" w:cs="Times New Roman"/>
          <w:sz w:val="24"/>
          <w:szCs w:val="24"/>
          <w:lang w:val="ms-MY"/>
        </w:rPr>
        <w:lastRenderedPageBreak/>
        <w:t>Sarjana luar juga giat menjalankan kajian berkenaan dialek yang seiring dengan perkembangan zaman.</w:t>
      </w:r>
      <w:r w:rsidRPr="001501BA">
        <w:rPr>
          <w:rFonts w:ascii="Times New Roman" w:hAnsi="Times New Roman"/>
          <w:sz w:val="24"/>
          <w:szCs w:val="24"/>
          <w:lang w:val="ms-MY"/>
        </w:rPr>
        <w:t xml:space="preserve"> </w:t>
      </w:r>
      <w:r w:rsidRPr="001501BA">
        <w:rPr>
          <w:rFonts w:ascii="Times New Roman" w:eastAsia="Calibri" w:hAnsi="Times New Roman" w:cs="Times New Roman"/>
          <w:sz w:val="24"/>
          <w:szCs w:val="24"/>
          <w:lang w:val="ms-MY"/>
        </w:rPr>
        <w:t xml:space="preserve">Kajian </w:t>
      </w:r>
      <w:r w:rsidRPr="001501BA">
        <w:rPr>
          <w:rFonts w:ascii="Times New Roman" w:hAnsi="Times New Roman"/>
          <w:sz w:val="24"/>
          <w:szCs w:val="24"/>
          <w:lang w:val="ms-MY"/>
        </w:rPr>
        <w:t>geolinguistik ini telah dilakukan oleh</w:t>
      </w:r>
      <w:r w:rsidRPr="001501BA">
        <w:rPr>
          <w:rFonts w:ascii="Times New Roman" w:eastAsia="Calibri" w:hAnsi="Times New Roman" w:cs="Times New Roman"/>
          <w:sz w:val="24"/>
          <w:szCs w:val="24"/>
          <w:lang w:val="ms-MY"/>
        </w:rPr>
        <w:t xml:space="preserve"> Teerarojanarat dan Tingsabadh (2010)</w:t>
      </w:r>
      <w:r w:rsidRPr="001501BA">
        <w:rPr>
          <w:rFonts w:ascii="Times New Roman" w:hAnsi="Times New Roman"/>
          <w:sz w:val="24"/>
          <w:szCs w:val="24"/>
          <w:lang w:val="ms-MY"/>
        </w:rPr>
        <w:t xml:space="preserve"> dan Onishi (2010).</w:t>
      </w:r>
      <w:r w:rsidRPr="001501BA">
        <w:rPr>
          <w:rFonts w:ascii="Times New Roman" w:eastAsia="Calibri" w:hAnsi="Times New Roman" w:cs="Times New Roman"/>
          <w:sz w:val="24"/>
          <w:szCs w:val="24"/>
          <w:lang w:val="ms-MY"/>
        </w:rPr>
        <w:t xml:space="preserve"> Teerarojanarat dan Tingsabadh telah meneliti </w:t>
      </w:r>
      <w:r w:rsidR="00882095" w:rsidRPr="001501BA">
        <w:rPr>
          <w:rFonts w:ascii="Times New Roman" w:eastAsia="Calibri" w:hAnsi="Times New Roman" w:cs="Times New Roman"/>
          <w:sz w:val="24"/>
          <w:szCs w:val="24"/>
          <w:lang w:val="ms-MY"/>
        </w:rPr>
        <w:t>variasi leksikal dialek Thai</w:t>
      </w:r>
      <w:r w:rsidRPr="001501BA">
        <w:rPr>
          <w:rFonts w:ascii="Times New Roman" w:eastAsia="Calibri" w:hAnsi="Times New Roman" w:cs="Times New Roman"/>
          <w:sz w:val="24"/>
          <w:szCs w:val="24"/>
          <w:lang w:val="ms-MY"/>
        </w:rPr>
        <w:t xml:space="preserve">. Penelitian dialek tersebut telah diaplikasikan dengan menerapkan </w:t>
      </w:r>
      <w:r w:rsidR="00882095" w:rsidRPr="001501BA">
        <w:rPr>
          <w:rFonts w:ascii="Times New Roman" w:eastAsia="Calibri" w:hAnsi="Times New Roman" w:cs="Times New Roman"/>
          <w:sz w:val="24"/>
          <w:szCs w:val="24"/>
          <w:lang w:val="ms-MY"/>
        </w:rPr>
        <w:t xml:space="preserve"> </w:t>
      </w:r>
      <w:r w:rsidRPr="001501BA">
        <w:rPr>
          <w:rFonts w:ascii="Times New Roman" w:eastAsia="Calibri" w:hAnsi="Times New Roman" w:cs="Times New Roman"/>
          <w:sz w:val="24"/>
          <w:szCs w:val="24"/>
          <w:lang w:val="ms-MY"/>
        </w:rPr>
        <w:t xml:space="preserve">teknologi GIS </w:t>
      </w:r>
      <w:r w:rsidRPr="001501BA">
        <w:rPr>
          <w:rFonts w:ascii="Times New Roman" w:hAnsi="Times New Roman"/>
          <w:sz w:val="24"/>
          <w:szCs w:val="24"/>
          <w:lang w:val="ms-MY"/>
        </w:rPr>
        <w:t xml:space="preserve">yang </w:t>
      </w:r>
      <w:r w:rsidRPr="001501BA">
        <w:rPr>
          <w:rFonts w:ascii="Times New Roman" w:eastAsia="Calibri" w:hAnsi="Times New Roman" w:cs="Times New Roman"/>
          <w:sz w:val="24"/>
          <w:szCs w:val="24"/>
          <w:lang w:val="ms-MY"/>
        </w:rPr>
        <w:t xml:space="preserve">berjaya membentuk isoglos dialek kawasan berdasarkan kaedah </w:t>
      </w:r>
      <w:r w:rsidRPr="001501BA">
        <w:rPr>
          <w:rFonts w:ascii="Times New Roman" w:eastAsia="Calibri" w:hAnsi="Times New Roman" w:cs="Times New Roman"/>
          <w:i/>
          <w:sz w:val="24"/>
          <w:szCs w:val="24"/>
          <w:lang w:val="ms-MY"/>
        </w:rPr>
        <w:t>overlay</w:t>
      </w:r>
      <w:r w:rsidRPr="001501BA">
        <w:rPr>
          <w:rFonts w:ascii="Times New Roman" w:eastAsia="Calibri" w:hAnsi="Times New Roman" w:cs="Times New Roman"/>
          <w:sz w:val="24"/>
          <w:szCs w:val="24"/>
          <w:lang w:val="ms-MY"/>
        </w:rPr>
        <w:t>.</w:t>
      </w:r>
      <w:r w:rsidR="0018676E" w:rsidRPr="001501BA">
        <w:rPr>
          <w:rFonts w:ascii="Times New Roman" w:hAnsi="Times New Roman"/>
          <w:sz w:val="24"/>
          <w:szCs w:val="24"/>
          <w:lang w:val="ms-MY"/>
        </w:rPr>
        <w:t xml:space="preserve"> Onishi juga </w:t>
      </w:r>
      <w:r w:rsidR="0018676E" w:rsidRPr="001501BA">
        <w:rPr>
          <w:rFonts w:ascii="Times New Roman" w:eastAsia="Calibri" w:hAnsi="Times New Roman" w:cs="Times New Roman"/>
          <w:sz w:val="24"/>
          <w:szCs w:val="24"/>
          <w:lang w:val="ms-MY"/>
        </w:rPr>
        <w:t>telah membentuk isoglos berdasarkan variasi populasi dialek yang disimbolkan di dalam peta dengan bantuan sistem maklumat</w:t>
      </w:r>
      <w:r w:rsidR="0018676E" w:rsidRPr="001501BA">
        <w:rPr>
          <w:rFonts w:ascii="Times New Roman" w:hAnsi="Times New Roman"/>
          <w:sz w:val="24"/>
          <w:szCs w:val="24"/>
          <w:lang w:val="ms-MY"/>
        </w:rPr>
        <w:t xml:space="preserve"> </w:t>
      </w:r>
      <w:r w:rsidR="0018676E" w:rsidRPr="001501BA">
        <w:rPr>
          <w:rFonts w:ascii="Times New Roman" w:eastAsia="Calibri" w:hAnsi="Times New Roman" w:cs="Times New Roman"/>
          <w:sz w:val="24"/>
          <w:szCs w:val="24"/>
          <w:lang w:val="ms-MY"/>
        </w:rPr>
        <w:t>geografi ini</w:t>
      </w:r>
      <w:r w:rsidR="00882095" w:rsidRPr="001501BA">
        <w:rPr>
          <w:rFonts w:ascii="Times New Roman" w:eastAsia="Calibri" w:hAnsi="Times New Roman" w:cs="Times New Roman"/>
          <w:sz w:val="24"/>
          <w:szCs w:val="24"/>
          <w:lang w:val="ms-MY"/>
        </w:rPr>
        <w:t xml:space="preserve"> melalui teknik </w:t>
      </w:r>
      <w:r w:rsidR="00882095" w:rsidRPr="001501BA">
        <w:rPr>
          <w:rFonts w:ascii="Times New Roman" w:eastAsia="Calibri" w:hAnsi="Times New Roman" w:cs="Times New Roman"/>
          <w:i/>
          <w:sz w:val="24"/>
          <w:szCs w:val="24"/>
          <w:lang w:val="ms-MY"/>
        </w:rPr>
        <w:t>choropleth</w:t>
      </w:r>
      <w:r w:rsidR="0018676E" w:rsidRPr="001501BA">
        <w:rPr>
          <w:rFonts w:ascii="Times New Roman" w:eastAsia="Calibri" w:hAnsi="Times New Roman" w:cs="Times New Roman"/>
          <w:sz w:val="24"/>
          <w:szCs w:val="24"/>
          <w:lang w:val="ms-MY"/>
        </w:rPr>
        <w:t>. Pengkaji tempatan juga tidak ketinggalan meneroka teknologi GIS ke dalam bidang</w:t>
      </w:r>
      <w:r w:rsidR="0018676E" w:rsidRPr="001501BA">
        <w:rPr>
          <w:rFonts w:ascii="Times New Roman" w:hAnsi="Times New Roman"/>
          <w:sz w:val="24"/>
          <w:szCs w:val="24"/>
          <w:lang w:val="ms-MY"/>
        </w:rPr>
        <w:t xml:space="preserve"> kajian</w:t>
      </w:r>
      <w:r w:rsidR="0018676E" w:rsidRPr="001501BA">
        <w:rPr>
          <w:rFonts w:ascii="Times New Roman" w:eastAsia="Calibri" w:hAnsi="Times New Roman" w:cs="Times New Roman"/>
          <w:sz w:val="24"/>
          <w:szCs w:val="24"/>
          <w:lang w:val="ms-MY"/>
        </w:rPr>
        <w:t xml:space="preserve"> linguistik. Nor Hashimah Jalaluddin et al (2013) mula mengkaji variasi leksikal dialek di Perak mengikut persempadanan daerah dan telah menghasilkan satu peta taburan </w:t>
      </w:r>
      <w:r w:rsidR="00882095" w:rsidRPr="001501BA">
        <w:rPr>
          <w:rFonts w:ascii="Times New Roman" w:eastAsia="Calibri" w:hAnsi="Times New Roman" w:cs="Times New Roman"/>
          <w:sz w:val="24"/>
          <w:szCs w:val="24"/>
          <w:lang w:val="ms-MY"/>
        </w:rPr>
        <w:t>katya ganti nama (</w:t>
      </w:r>
      <w:r w:rsidR="0018676E" w:rsidRPr="001501BA">
        <w:rPr>
          <w:rFonts w:ascii="Times New Roman" w:eastAsia="Calibri" w:hAnsi="Times New Roman" w:cs="Times New Roman"/>
          <w:sz w:val="24"/>
          <w:szCs w:val="24"/>
          <w:lang w:val="ms-MY"/>
        </w:rPr>
        <w:t>KGN</w:t>
      </w:r>
      <w:r w:rsidR="00882095" w:rsidRPr="001501BA">
        <w:rPr>
          <w:rFonts w:ascii="Times New Roman" w:eastAsia="Calibri" w:hAnsi="Times New Roman" w:cs="Times New Roman"/>
          <w:sz w:val="24"/>
          <w:szCs w:val="24"/>
          <w:lang w:val="ms-MY"/>
        </w:rPr>
        <w:t>)</w:t>
      </w:r>
      <w:r w:rsidR="0018676E" w:rsidRPr="001501BA">
        <w:rPr>
          <w:rFonts w:ascii="Times New Roman" w:eastAsia="Calibri" w:hAnsi="Times New Roman" w:cs="Times New Roman"/>
          <w:sz w:val="24"/>
          <w:szCs w:val="24"/>
          <w:lang w:val="ms-MY"/>
        </w:rPr>
        <w:t xml:space="preserve"> bagi kawasan Perak Utara.</w:t>
      </w:r>
      <w:r w:rsidR="0018676E" w:rsidRPr="001501BA">
        <w:rPr>
          <w:rFonts w:ascii="Times New Roman" w:hAnsi="Times New Roman"/>
          <w:sz w:val="24"/>
          <w:szCs w:val="24"/>
          <w:lang w:val="ms-MY"/>
        </w:rPr>
        <w:t xml:space="preserve"> </w:t>
      </w:r>
      <w:r w:rsidR="0018676E" w:rsidRPr="001501BA">
        <w:rPr>
          <w:rFonts w:ascii="Times New Roman" w:eastAsia="Calibri" w:hAnsi="Times New Roman" w:cs="Times New Roman"/>
          <w:sz w:val="24"/>
          <w:szCs w:val="24"/>
          <w:lang w:val="ms-MY"/>
        </w:rPr>
        <w:t>Ternyata GIS mampu membantu pengkaji dalam memberi penghuraian berkenaan dialek berdasarkan faktor-faktor geografi yang mempengaruhi pembentukan dialek di satu-satu kawasan tersebut.</w:t>
      </w:r>
      <w:r w:rsidR="0018676E" w:rsidRPr="001501BA">
        <w:rPr>
          <w:rFonts w:ascii="Times New Roman" w:hAnsi="Times New Roman"/>
          <w:sz w:val="24"/>
          <w:szCs w:val="24"/>
          <w:lang w:val="ms-MY"/>
        </w:rPr>
        <w:t xml:space="preserve"> Hal ini dibuktikan berdasarkan penjelasan </w:t>
      </w:r>
      <w:r w:rsidR="0018676E" w:rsidRPr="001501BA">
        <w:rPr>
          <w:rFonts w:ascii="Times New Roman" w:eastAsia="Calibri" w:hAnsi="Times New Roman" w:cs="Times New Roman"/>
          <w:sz w:val="24"/>
          <w:szCs w:val="24"/>
          <w:lang w:val="ms-MY"/>
        </w:rPr>
        <w:t>Shawn Hoch dan  James J. Hayes (2010)</w:t>
      </w:r>
      <w:r w:rsidR="0018676E" w:rsidRPr="001501BA">
        <w:rPr>
          <w:rFonts w:ascii="Times New Roman" w:hAnsi="Times New Roman"/>
          <w:sz w:val="24"/>
          <w:szCs w:val="24"/>
          <w:lang w:val="ms-MY"/>
        </w:rPr>
        <w:t xml:space="preserve"> bahawa</w:t>
      </w:r>
      <w:r w:rsidR="0018676E" w:rsidRPr="001501BA">
        <w:rPr>
          <w:rFonts w:ascii="Times New Roman" w:eastAsia="Calibri" w:hAnsi="Times New Roman" w:cs="Times New Roman"/>
          <w:sz w:val="24"/>
          <w:szCs w:val="24"/>
          <w:lang w:val="ms-MY"/>
        </w:rPr>
        <w:t xml:space="preserve"> teknologi GIS ini mampu diaplikasikan ke dalam bidang kajian linguistik. Hal ini turut sama dihujahkan oleh Mokhtar Jaafar (2012) bahawa perisian GIS ini mampu diaplikasikan ke dalam bidang lain yang tidak terhad kepada bidang geografi semata-mata.</w:t>
      </w:r>
    </w:p>
    <w:p w:rsidR="00BD0E60" w:rsidRPr="001501BA" w:rsidRDefault="00BD0E60" w:rsidP="006900AE">
      <w:pPr>
        <w:spacing w:after="0" w:line="360" w:lineRule="auto"/>
        <w:ind w:firstLine="720"/>
        <w:jc w:val="both"/>
        <w:rPr>
          <w:rFonts w:ascii="Times New Roman" w:eastAsia="Calibri" w:hAnsi="Times New Roman" w:cs="Times New Roman"/>
          <w:sz w:val="24"/>
          <w:szCs w:val="24"/>
          <w:lang w:val="ms-MY"/>
        </w:rPr>
      </w:pPr>
    </w:p>
    <w:p w:rsidR="00A95808" w:rsidRPr="001501BA" w:rsidRDefault="00882095" w:rsidP="006900AE">
      <w:pPr>
        <w:spacing w:after="0" w:line="360" w:lineRule="auto"/>
        <w:jc w:val="both"/>
        <w:rPr>
          <w:rFonts w:ascii="Times New Roman" w:hAnsi="Times New Roman"/>
          <w:b/>
          <w:sz w:val="24"/>
          <w:szCs w:val="24"/>
          <w:lang w:val="ms-MY"/>
        </w:rPr>
      </w:pPr>
      <w:r w:rsidRPr="001501BA">
        <w:rPr>
          <w:rFonts w:ascii="Times New Roman" w:hAnsi="Times New Roman"/>
          <w:b/>
          <w:sz w:val="24"/>
          <w:szCs w:val="24"/>
          <w:lang w:val="ms-MY"/>
        </w:rPr>
        <w:t>Apa</w:t>
      </w:r>
      <w:r w:rsidR="0028072C" w:rsidRPr="001501BA">
        <w:rPr>
          <w:rFonts w:ascii="Times New Roman" w:hAnsi="Times New Roman"/>
          <w:b/>
          <w:sz w:val="24"/>
          <w:szCs w:val="24"/>
          <w:lang w:val="ms-MY"/>
        </w:rPr>
        <w:t>,</w:t>
      </w:r>
      <w:r w:rsidRPr="001501BA">
        <w:rPr>
          <w:rFonts w:ascii="Times New Roman" w:hAnsi="Times New Roman"/>
          <w:b/>
          <w:sz w:val="24"/>
          <w:szCs w:val="24"/>
          <w:lang w:val="ms-MY"/>
        </w:rPr>
        <w:t xml:space="preserve"> Mana </w:t>
      </w:r>
      <w:r w:rsidR="0028072C" w:rsidRPr="001501BA">
        <w:rPr>
          <w:rFonts w:ascii="Times New Roman" w:hAnsi="Times New Roman"/>
          <w:b/>
          <w:sz w:val="24"/>
          <w:szCs w:val="24"/>
          <w:lang w:val="ms-MY"/>
        </w:rPr>
        <w:t xml:space="preserve">dan Siapa </w:t>
      </w:r>
      <w:r w:rsidRPr="001501BA">
        <w:rPr>
          <w:rFonts w:ascii="Times New Roman" w:hAnsi="Times New Roman"/>
          <w:b/>
          <w:sz w:val="24"/>
          <w:szCs w:val="24"/>
          <w:lang w:val="ms-MY"/>
        </w:rPr>
        <w:t>Yang DiKaji</w:t>
      </w:r>
    </w:p>
    <w:p w:rsidR="00A95808" w:rsidRPr="001501BA" w:rsidRDefault="00A95808" w:rsidP="006900AE">
      <w:pPr>
        <w:spacing w:after="0" w:line="360" w:lineRule="auto"/>
        <w:jc w:val="both"/>
        <w:rPr>
          <w:rFonts w:ascii="Times New Roman" w:hAnsi="Times New Roman"/>
          <w:sz w:val="24"/>
          <w:szCs w:val="24"/>
          <w:lang w:val="ms-MY"/>
        </w:rPr>
      </w:pPr>
    </w:p>
    <w:p w:rsidR="00397A25" w:rsidRPr="001501BA" w:rsidRDefault="00397A25" w:rsidP="006900AE">
      <w:pPr>
        <w:spacing w:after="0" w:line="360" w:lineRule="auto"/>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Dalam kawasan kajian, pengkaji hanya meneliti dialek di negeri Perak iaitu di kampung yang berada di pesisir Sungai Perak. Sungai Perak </w:t>
      </w:r>
      <w:r w:rsidR="008B0E58" w:rsidRPr="001501BA">
        <w:rPr>
          <w:rFonts w:ascii="Times New Roman" w:hAnsi="Times New Roman" w:cs="Times New Roman"/>
          <w:sz w:val="24"/>
          <w:szCs w:val="24"/>
          <w:lang w:val="ms-MY"/>
        </w:rPr>
        <w:t xml:space="preserve">berada </w:t>
      </w:r>
      <w:r w:rsidRPr="001501BA">
        <w:rPr>
          <w:rFonts w:ascii="Times New Roman" w:hAnsi="Times New Roman" w:cs="Times New Roman"/>
          <w:sz w:val="24"/>
          <w:szCs w:val="24"/>
          <w:lang w:val="ms-MY"/>
        </w:rPr>
        <w:t xml:space="preserve">di tengah-tengah keseluruhan negeri </w:t>
      </w:r>
      <w:r w:rsidR="00BD0E60" w:rsidRPr="001501BA">
        <w:rPr>
          <w:rFonts w:ascii="Times New Roman" w:hAnsi="Times New Roman" w:cs="Times New Roman"/>
          <w:sz w:val="24"/>
          <w:szCs w:val="24"/>
          <w:lang w:val="ms-MY"/>
        </w:rPr>
        <w:t>Perak</w:t>
      </w:r>
      <w:r w:rsidRPr="001501BA">
        <w:rPr>
          <w:rFonts w:ascii="Times New Roman" w:hAnsi="Times New Roman" w:cs="Times New Roman"/>
          <w:sz w:val="24"/>
          <w:szCs w:val="24"/>
          <w:lang w:val="ms-MY"/>
        </w:rPr>
        <w:t xml:space="preserve"> </w:t>
      </w:r>
      <w:r w:rsidR="008B0E58" w:rsidRPr="001501BA">
        <w:rPr>
          <w:rFonts w:ascii="Times New Roman" w:hAnsi="Times New Roman" w:cs="Times New Roman"/>
          <w:sz w:val="24"/>
          <w:szCs w:val="24"/>
          <w:lang w:val="ms-MY"/>
        </w:rPr>
        <w:t>yang melibatkan</w:t>
      </w:r>
      <w:r w:rsidRPr="001501BA">
        <w:rPr>
          <w:rFonts w:ascii="Times New Roman" w:hAnsi="Times New Roman" w:cs="Times New Roman"/>
          <w:sz w:val="24"/>
          <w:szCs w:val="24"/>
          <w:lang w:val="ms-MY"/>
        </w:rPr>
        <w:t xml:space="preserve"> empat daerah. Daerah tersebut ialah Hulu Perak, Kuala Kangsar, Perak Tengah dan Hilir Perak. Pengkaji memilih kampung di sepanjang pesisir Sungai Perak kerana sungai merupakan kawasan tumpuan penduduk. Jaringan Sungai Perak </w:t>
      </w:r>
      <w:r w:rsidR="008B0E58" w:rsidRPr="001501BA">
        <w:rPr>
          <w:rFonts w:ascii="Times New Roman" w:hAnsi="Times New Roman" w:cs="Times New Roman"/>
          <w:sz w:val="24"/>
          <w:szCs w:val="24"/>
          <w:lang w:val="ms-MY"/>
        </w:rPr>
        <w:t>yang melangkau empat daerah dari hulu ke hilir bakal</w:t>
      </w:r>
      <w:r w:rsidRPr="001501BA">
        <w:rPr>
          <w:rFonts w:ascii="Times New Roman" w:hAnsi="Times New Roman" w:cs="Times New Roman"/>
          <w:sz w:val="24"/>
          <w:szCs w:val="24"/>
          <w:lang w:val="ms-MY"/>
        </w:rPr>
        <w:t xml:space="preserve"> memberi kelainan</w:t>
      </w:r>
      <w:r w:rsidR="008B0E58" w:rsidRPr="001501BA">
        <w:rPr>
          <w:rFonts w:ascii="Times New Roman" w:hAnsi="Times New Roman" w:cs="Times New Roman"/>
          <w:sz w:val="24"/>
          <w:szCs w:val="24"/>
          <w:lang w:val="ms-MY"/>
        </w:rPr>
        <w:t xml:space="preserve"> </w:t>
      </w:r>
      <w:r w:rsidR="006B47DF" w:rsidRPr="001501BA">
        <w:rPr>
          <w:rFonts w:ascii="Times New Roman" w:hAnsi="Times New Roman" w:cs="Times New Roman"/>
          <w:sz w:val="24"/>
          <w:szCs w:val="24"/>
          <w:lang w:val="ms-MY"/>
        </w:rPr>
        <w:t>subdialek</w:t>
      </w:r>
      <w:r w:rsidRPr="001501BA">
        <w:rPr>
          <w:rFonts w:ascii="Times New Roman" w:hAnsi="Times New Roman" w:cs="Times New Roman"/>
          <w:sz w:val="24"/>
          <w:szCs w:val="24"/>
          <w:lang w:val="ms-MY"/>
        </w:rPr>
        <w:t xml:space="preserve"> yang </w:t>
      </w:r>
      <w:r w:rsidR="008B0E58" w:rsidRPr="001501BA">
        <w:rPr>
          <w:rFonts w:ascii="Times New Roman" w:hAnsi="Times New Roman" w:cs="Times New Roman"/>
          <w:sz w:val="24"/>
          <w:szCs w:val="24"/>
          <w:lang w:val="ms-MY"/>
        </w:rPr>
        <w:t>menarik untuk</w:t>
      </w:r>
      <w:r w:rsidRPr="001501BA">
        <w:rPr>
          <w:rFonts w:ascii="Times New Roman" w:hAnsi="Times New Roman" w:cs="Times New Roman"/>
          <w:sz w:val="24"/>
          <w:szCs w:val="24"/>
          <w:lang w:val="ms-MY"/>
        </w:rPr>
        <w:t xml:space="preserve"> diteliti</w:t>
      </w:r>
      <w:r w:rsidR="008B0E58" w:rsidRPr="001501BA">
        <w:rPr>
          <w:rFonts w:ascii="Times New Roman" w:hAnsi="Times New Roman" w:cs="Times New Roman"/>
          <w:sz w:val="24"/>
          <w:szCs w:val="24"/>
          <w:lang w:val="ms-MY"/>
        </w:rPr>
        <w:t xml:space="preserve">. </w:t>
      </w:r>
      <w:r w:rsidRPr="001501BA">
        <w:rPr>
          <w:rFonts w:ascii="Times New Roman" w:hAnsi="Times New Roman" w:cs="Times New Roman"/>
          <w:sz w:val="24"/>
          <w:szCs w:val="24"/>
          <w:lang w:val="ms-MY"/>
        </w:rPr>
        <w:t>Pemilihan responden</w:t>
      </w:r>
      <w:r w:rsidR="00BD0E60" w:rsidRPr="001501BA">
        <w:rPr>
          <w:rFonts w:ascii="Times New Roman" w:hAnsi="Times New Roman" w:cs="Times New Roman"/>
          <w:sz w:val="24"/>
          <w:szCs w:val="24"/>
          <w:lang w:val="ms-MY"/>
        </w:rPr>
        <w:t xml:space="preserve"> pula</w:t>
      </w:r>
      <w:r w:rsidRPr="001501BA">
        <w:rPr>
          <w:rFonts w:ascii="Times New Roman" w:hAnsi="Times New Roman" w:cs="Times New Roman"/>
          <w:sz w:val="24"/>
          <w:szCs w:val="24"/>
          <w:lang w:val="ms-MY"/>
        </w:rPr>
        <w:t xml:space="preserve"> terdiri daripada dua lingkungan umur iaitu warga tua (50 ke atas) dan dewasa (22 tahun hingga 49 tahun). Jumlah keseluruhan responden yang dipilih ialah seramai 200 orang responden bagi 20 kampung yang dipilih. Kesemua responden yang dipilih merupakan penutur natif bahasa Melayu </w:t>
      </w:r>
      <w:r w:rsidR="009715C8" w:rsidRPr="001501BA">
        <w:rPr>
          <w:rFonts w:ascii="Times New Roman" w:hAnsi="Times New Roman" w:cs="Times New Roman"/>
          <w:sz w:val="24"/>
          <w:szCs w:val="24"/>
          <w:lang w:val="ms-MY"/>
        </w:rPr>
        <w:t>selain</w:t>
      </w:r>
      <w:r w:rsidRPr="001501BA">
        <w:rPr>
          <w:rFonts w:ascii="Times New Roman" w:hAnsi="Times New Roman" w:cs="Times New Roman"/>
          <w:sz w:val="24"/>
          <w:szCs w:val="24"/>
          <w:lang w:val="ms-MY"/>
        </w:rPr>
        <w:t xml:space="preserve"> pemaustatin tetap dan lama kawasan </w:t>
      </w:r>
      <w:r w:rsidR="009715C8" w:rsidRPr="001501BA">
        <w:rPr>
          <w:rFonts w:ascii="Times New Roman" w:hAnsi="Times New Roman" w:cs="Times New Roman"/>
          <w:sz w:val="24"/>
          <w:szCs w:val="24"/>
          <w:lang w:val="ms-MY"/>
        </w:rPr>
        <w:t>tersebut</w:t>
      </w:r>
      <w:r w:rsidRPr="001501BA">
        <w:rPr>
          <w:rFonts w:ascii="Times New Roman" w:hAnsi="Times New Roman" w:cs="Times New Roman"/>
          <w:sz w:val="24"/>
          <w:szCs w:val="24"/>
          <w:lang w:val="ms-MY"/>
        </w:rPr>
        <w:t>. Justifikasi, pemilihan peringkat umur ini adalah</w:t>
      </w:r>
      <w:r w:rsidR="009715C8" w:rsidRPr="001501BA">
        <w:rPr>
          <w:rFonts w:ascii="Times New Roman" w:hAnsi="Times New Roman" w:cs="Times New Roman"/>
          <w:sz w:val="24"/>
          <w:szCs w:val="24"/>
          <w:lang w:val="ms-MY"/>
        </w:rPr>
        <w:t xml:space="preserve"> bagi memperoleh dapatan sebenar dialek di kawasan tersebut</w:t>
      </w:r>
      <w:r w:rsidRPr="001501BA">
        <w:rPr>
          <w:rFonts w:ascii="Times New Roman" w:hAnsi="Times New Roman" w:cs="Times New Roman"/>
          <w:sz w:val="24"/>
          <w:szCs w:val="24"/>
          <w:lang w:val="ms-MY"/>
        </w:rPr>
        <w:t>. Hal ini kerana, umum diketahui ramai bahawa golongan tua</w:t>
      </w:r>
      <w:r w:rsidR="009715C8" w:rsidRPr="001501BA">
        <w:rPr>
          <w:rFonts w:ascii="Times New Roman" w:hAnsi="Times New Roman" w:cs="Times New Roman"/>
          <w:sz w:val="24"/>
          <w:szCs w:val="24"/>
          <w:lang w:val="ms-MY"/>
        </w:rPr>
        <w:t xml:space="preserve"> dan dewasa</w:t>
      </w:r>
      <w:r w:rsidRPr="001501BA">
        <w:rPr>
          <w:rFonts w:ascii="Times New Roman" w:hAnsi="Times New Roman" w:cs="Times New Roman"/>
          <w:sz w:val="24"/>
          <w:szCs w:val="24"/>
          <w:lang w:val="ms-MY"/>
        </w:rPr>
        <w:t xml:space="preserve"> lebih menggunakan dialek </w:t>
      </w:r>
      <w:r w:rsidRPr="001501BA">
        <w:rPr>
          <w:rFonts w:ascii="Times New Roman" w:hAnsi="Times New Roman" w:cs="Times New Roman"/>
          <w:sz w:val="24"/>
          <w:szCs w:val="24"/>
          <w:lang w:val="ms-MY"/>
        </w:rPr>
        <w:lastRenderedPageBreak/>
        <w:t xml:space="preserve">berbanding golongan muda seperti remaja dan kanak-kanak. Hal ini berikutan pengaruh semasa iaitu melibatkan pendidikan dan media sosial yang diterima oleh golongan muda ini dalam proses kehidupan mereka. </w:t>
      </w:r>
      <w:r w:rsidR="009715C8" w:rsidRPr="001501BA">
        <w:rPr>
          <w:rFonts w:ascii="Times New Roman" w:hAnsi="Times New Roman" w:cs="Times New Roman"/>
          <w:sz w:val="24"/>
          <w:szCs w:val="24"/>
          <w:lang w:val="ms-MY"/>
        </w:rPr>
        <w:t xml:space="preserve">Seterusnya, </w:t>
      </w:r>
      <w:r w:rsidRPr="001501BA">
        <w:rPr>
          <w:rFonts w:ascii="Times New Roman" w:hAnsi="Times New Roman" w:cs="Times New Roman"/>
          <w:sz w:val="24"/>
          <w:szCs w:val="24"/>
          <w:lang w:val="ms-MY"/>
        </w:rPr>
        <w:t>tiga leksikal kata ganti nama diri (KGN) diri</w:t>
      </w:r>
      <w:r w:rsidR="009715C8" w:rsidRPr="001501BA">
        <w:rPr>
          <w:rFonts w:ascii="Times New Roman" w:hAnsi="Times New Roman" w:cs="Times New Roman"/>
          <w:sz w:val="24"/>
          <w:szCs w:val="24"/>
          <w:lang w:val="ms-MY"/>
        </w:rPr>
        <w:t xml:space="preserve"> pertama, kedua dan ketiga telah dipilih</w:t>
      </w:r>
      <w:r w:rsidRPr="001501BA">
        <w:rPr>
          <w:rFonts w:ascii="Times New Roman" w:hAnsi="Times New Roman" w:cs="Times New Roman"/>
          <w:sz w:val="24"/>
          <w:szCs w:val="24"/>
          <w:lang w:val="ms-MY"/>
        </w:rPr>
        <w:t xml:space="preserve">. Rasionalnya pemilihan </w:t>
      </w:r>
      <w:r w:rsidR="009715C8" w:rsidRPr="001501BA">
        <w:rPr>
          <w:rFonts w:ascii="Times New Roman" w:hAnsi="Times New Roman" w:cs="Times New Roman"/>
          <w:sz w:val="24"/>
          <w:szCs w:val="24"/>
          <w:lang w:val="ms-MY"/>
        </w:rPr>
        <w:t>KGN</w:t>
      </w:r>
      <w:r w:rsidRPr="001501BA">
        <w:rPr>
          <w:rFonts w:ascii="Times New Roman" w:hAnsi="Times New Roman" w:cs="Times New Roman"/>
          <w:sz w:val="24"/>
          <w:szCs w:val="24"/>
          <w:lang w:val="ms-MY"/>
        </w:rPr>
        <w:t xml:space="preserve"> ini kerana penggunaan</w:t>
      </w:r>
      <w:r w:rsidR="009715C8" w:rsidRPr="001501BA">
        <w:rPr>
          <w:rFonts w:ascii="Times New Roman" w:hAnsi="Times New Roman" w:cs="Times New Roman"/>
          <w:sz w:val="24"/>
          <w:szCs w:val="24"/>
          <w:lang w:val="ms-MY"/>
        </w:rPr>
        <w:t>nya</w:t>
      </w:r>
      <w:r w:rsidRPr="001501BA">
        <w:rPr>
          <w:rFonts w:ascii="Times New Roman" w:hAnsi="Times New Roman" w:cs="Times New Roman"/>
          <w:sz w:val="24"/>
          <w:szCs w:val="24"/>
          <w:lang w:val="ms-MY"/>
        </w:rPr>
        <w:t xml:space="preserve"> luas digunakan dari segi pengujaran lisan antara satu pihak dengan pihak yang lain. Penggunaan KGN </w:t>
      </w:r>
      <w:r w:rsidR="0042199F" w:rsidRPr="001501BA">
        <w:rPr>
          <w:rFonts w:ascii="Times New Roman" w:hAnsi="Times New Roman" w:cs="Times New Roman"/>
          <w:sz w:val="24"/>
          <w:szCs w:val="24"/>
          <w:lang w:val="ms-MY"/>
        </w:rPr>
        <w:t xml:space="preserve">juga </w:t>
      </w:r>
      <w:r w:rsidRPr="001501BA">
        <w:rPr>
          <w:rFonts w:ascii="Times New Roman" w:hAnsi="Times New Roman" w:cs="Times New Roman"/>
          <w:sz w:val="24"/>
          <w:szCs w:val="24"/>
          <w:lang w:val="ms-MY"/>
        </w:rPr>
        <w:t xml:space="preserve">berbeza antara dialek-dialek Melayu. Perbezaan ini kadang kala boleh menimbulkan salah faham dalam berkomunikasi. </w:t>
      </w:r>
    </w:p>
    <w:p w:rsidR="00397A25" w:rsidRPr="001501BA" w:rsidRDefault="00397A25" w:rsidP="006900AE">
      <w:pPr>
        <w:spacing w:after="0" w:line="360" w:lineRule="auto"/>
        <w:jc w:val="both"/>
        <w:rPr>
          <w:rFonts w:ascii="Times New Roman" w:hAnsi="Times New Roman"/>
          <w:sz w:val="24"/>
          <w:szCs w:val="24"/>
          <w:lang w:val="ms-MY"/>
        </w:rPr>
      </w:pPr>
    </w:p>
    <w:p w:rsidR="00211EB4" w:rsidRPr="001501BA" w:rsidRDefault="00211EB4" w:rsidP="006900AE">
      <w:pPr>
        <w:spacing w:line="360" w:lineRule="auto"/>
        <w:jc w:val="both"/>
        <w:rPr>
          <w:rFonts w:ascii="Times New Roman" w:hAnsi="Times New Roman" w:cs="Times New Roman"/>
          <w:b/>
          <w:sz w:val="24"/>
          <w:szCs w:val="24"/>
          <w:lang w:val="ms-MY"/>
        </w:rPr>
      </w:pPr>
      <w:r w:rsidRPr="001501BA">
        <w:rPr>
          <w:rFonts w:ascii="Times New Roman" w:hAnsi="Times New Roman" w:cs="Times New Roman"/>
          <w:b/>
          <w:sz w:val="24"/>
          <w:szCs w:val="24"/>
          <w:lang w:val="ms-MY"/>
        </w:rPr>
        <w:t>Metodologi Kajian</w:t>
      </w:r>
    </w:p>
    <w:p w:rsidR="006A23A3" w:rsidRPr="001501BA" w:rsidRDefault="00A95808" w:rsidP="006900AE">
      <w:pPr>
        <w:spacing w:line="360" w:lineRule="auto"/>
        <w:jc w:val="both"/>
        <w:rPr>
          <w:rFonts w:ascii="Times New Roman" w:eastAsia="Calibri" w:hAnsi="Times New Roman" w:cs="Times New Roman"/>
          <w:sz w:val="24"/>
          <w:szCs w:val="24"/>
          <w:lang w:val="ms-MY"/>
        </w:rPr>
      </w:pPr>
      <w:r w:rsidRPr="001501BA">
        <w:rPr>
          <w:rFonts w:ascii="Times New Roman" w:hAnsi="Times New Roman" w:cs="Times New Roman"/>
          <w:sz w:val="24"/>
          <w:szCs w:val="24"/>
          <w:lang w:val="ms-MY"/>
        </w:rPr>
        <w:t xml:space="preserve">Kajian ini melibatkan kajian lapangan iaitu pengutipan data primer </w:t>
      </w:r>
      <w:r w:rsidR="00766441" w:rsidRPr="001501BA">
        <w:rPr>
          <w:rFonts w:ascii="Times New Roman" w:hAnsi="Times New Roman" w:cs="Times New Roman"/>
          <w:sz w:val="24"/>
          <w:szCs w:val="24"/>
          <w:lang w:val="ms-MY"/>
        </w:rPr>
        <w:t>yang diperoleh terus daripada responden</w:t>
      </w:r>
      <w:r w:rsidRPr="00A206DD">
        <w:rPr>
          <w:rFonts w:ascii="Times New Roman" w:hAnsi="Times New Roman" w:cs="Times New Roman"/>
          <w:sz w:val="24"/>
          <w:szCs w:val="24"/>
          <w:lang w:val="ms-MY"/>
        </w:rPr>
        <w:t>.</w:t>
      </w:r>
      <w:r w:rsidR="00534929" w:rsidRPr="00A206DD">
        <w:rPr>
          <w:rFonts w:ascii="Times New Roman" w:hAnsi="Times New Roman" w:cs="Times New Roman"/>
          <w:sz w:val="24"/>
          <w:szCs w:val="24"/>
          <w:lang w:val="ms-MY"/>
        </w:rPr>
        <w:t xml:space="preserve"> Kaedah kajian ini merupakan penyelidikan yang bersifat ‘</w:t>
      </w:r>
      <w:r w:rsidR="00534929" w:rsidRPr="00A206DD">
        <w:rPr>
          <w:rFonts w:ascii="Times New Roman" w:hAnsi="Times New Roman" w:cs="Times New Roman"/>
          <w:i/>
          <w:sz w:val="24"/>
          <w:szCs w:val="24"/>
          <w:lang w:val="ms-MY"/>
        </w:rPr>
        <w:t>explanatory</w:t>
      </w:r>
      <w:r w:rsidR="00534929" w:rsidRPr="00A206DD">
        <w:rPr>
          <w:rFonts w:ascii="Times New Roman" w:hAnsi="Times New Roman" w:cs="Times New Roman"/>
          <w:sz w:val="24"/>
          <w:szCs w:val="24"/>
          <w:lang w:val="ms-MY"/>
        </w:rPr>
        <w:t>’ iaitu kajian yang melibatkan pemerhatian/pengutipan data</w:t>
      </w:r>
      <w:r w:rsidR="00D24FFB" w:rsidRPr="00A206DD">
        <w:rPr>
          <w:rFonts w:ascii="Times New Roman" w:hAnsi="Times New Roman" w:cs="Times New Roman"/>
          <w:sz w:val="24"/>
          <w:szCs w:val="24"/>
          <w:lang w:val="ms-MY"/>
        </w:rPr>
        <w:t xml:space="preserve"> yang dapat dihuraikan dengan penjelasan yang teliti</w:t>
      </w:r>
      <w:r w:rsidR="00534929" w:rsidRPr="00A206DD">
        <w:rPr>
          <w:rFonts w:ascii="Times New Roman" w:hAnsi="Times New Roman" w:cs="Times New Roman"/>
          <w:sz w:val="24"/>
          <w:szCs w:val="24"/>
          <w:lang w:val="ms-MY"/>
        </w:rPr>
        <w:t xml:space="preserve">. Kaedah ini merupakan </w:t>
      </w:r>
      <w:r w:rsidR="00D24FFB" w:rsidRPr="00A206DD">
        <w:rPr>
          <w:rFonts w:ascii="Times New Roman" w:hAnsi="Times New Roman" w:cs="Times New Roman"/>
          <w:sz w:val="24"/>
          <w:szCs w:val="24"/>
          <w:lang w:val="ms-MY"/>
        </w:rPr>
        <w:t>ciri</w:t>
      </w:r>
      <w:r w:rsidR="00534929" w:rsidRPr="00A206DD">
        <w:rPr>
          <w:rFonts w:ascii="Times New Roman" w:hAnsi="Times New Roman" w:cs="Times New Roman"/>
          <w:sz w:val="24"/>
          <w:szCs w:val="24"/>
          <w:lang w:val="ms-MY"/>
        </w:rPr>
        <w:t xml:space="preserve"> penyelidikan yang dikemukakan oleh Nor Hashimah Jalaluddin (2006)</w:t>
      </w:r>
      <w:r w:rsidR="004C124A" w:rsidRPr="00A206DD">
        <w:rPr>
          <w:rFonts w:ascii="Times New Roman" w:hAnsi="Times New Roman" w:cs="Times New Roman"/>
          <w:sz w:val="24"/>
          <w:szCs w:val="24"/>
          <w:lang w:val="ms-MY"/>
        </w:rPr>
        <w:t>.</w:t>
      </w:r>
      <w:r w:rsidR="00D132C2" w:rsidRPr="00A206DD">
        <w:rPr>
          <w:rFonts w:ascii="Times New Roman" w:hAnsi="Times New Roman" w:cs="Times New Roman"/>
          <w:sz w:val="24"/>
          <w:szCs w:val="24"/>
          <w:lang w:val="ms-MY"/>
        </w:rPr>
        <w:t xml:space="preserve"> </w:t>
      </w:r>
      <w:r w:rsidR="006A23A3" w:rsidRPr="00A206DD">
        <w:rPr>
          <w:rFonts w:ascii="Times New Roman" w:hAnsi="Times New Roman" w:cs="Times New Roman"/>
          <w:sz w:val="24"/>
          <w:szCs w:val="24"/>
          <w:lang w:val="ms-MY"/>
        </w:rPr>
        <w:t>Kaedah penyelidikan ini lebih</w:t>
      </w:r>
      <w:r w:rsidR="00D132C2" w:rsidRPr="00A206DD">
        <w:rPr>
          <w:rFonts w:ascii="Times New Roman" w:hAnsi="Times New Roman" w:cs="Times New Roman"/>
          <w:sz w:val="24"/>
          <w:szCs w:val="24"/>
          <w:lang w:val="ms-MY"/>
        </w:rPr>
        <w:t xml:space="preserve"> mempertaruhkan aspek kesa</w:t>
      </w:r>
      <w:r w:rsidR="00067533" w:rsidRPr="00A206DD">
        <w:rPr>
          <w:rFonts w:ascii="Times New Roman" w:hAnsi="Times New Roman" w:cs="Times New Roman"/>
          <w:sz w:val="24"/>
          <w:szCs w:val="24"/>
          <w:lang w:val="ms-MY"/>
        </w:rPr>
        <w:t>intifikan yang menerapkan teori/ pendekatan yang bersesuaian dan dapat dijelaskan dengan analisis yang tuntas.</w:t>
      </w:r>
      <w:r w:rsidRPr="00A206DD">
        <w:rPr>
          <w:rFonts w:ascii="Times New Roman" w:hAnsi="Times New Roman" w:cs="Times New Roman"/>
          <w:sz w:val="24"/>
          <w:szCs w:val="24"/>
          <w:lang w:val="ms-MY"/>
        </w:rPr>
        <w:t xml:space="preserve"> Justeru</w:t>
      </w:r>
      <w:r w:rsidRPr="001501BA">
        <w:rPr>
          <w:rFonts w:ascii="Times New Roman" w:hAnsi="Times New Roman" w:cs="Times New Roman"/>
          <w:sz w:val="24"/>
          <w:szCs w:val="24"/>
          <w:lang w:val="ms-MY"/>
        </w:rPr>
        <w:t xml:space="preserve"> itu, perancangan dari segi pengutipan mahupun pengolahan data telah dilakukan dengan teliti bagi memperoleh hasil yang terbaik. </w:t>
      </w:r>
      <w:r w:rsidR="00957BEA" w:rsidRPr="001501BA">
        <w:rPr>
          <w:rFonts w:ascii="Times New Roman" w:eastAsia="Calibri" w:hAnsi="Times New Roman" w:cs="Times New Roman"/>
          <w:sz w:val="24"/>
          <w:szCs w:val="24"/>
          <w:lang w:val="ms-MY"/>
        </w:rPr>
        <w:t xml:space="preserve">Dalam proses awal sebelum pengumpulan data, pengkaji telah menetapkan senarai kampung yang dipilih iaitu di pesisir Sungai Perak iaitu dari hulu Perak sehingga ke hilir Perak. Selain itu, maklumat awal telah disampaikan kepada ketua-ketua kampung tersebut bagi memudahkan lagi proses pengumpulan data daripada penduduk kampung. Pada masa yang sama, borang soal selidik telah dirangka dan dibuat salinan berdasarkan jumlah yang telah ditetapkan bagi pengutipan data daripada responden yang dipilih. Pengumpulan data melibatkan soal selidik berdasarkan latar belakang responden dan dialek setempat masyarakat kampung yang dikaji. </w:t>
      </w:r>
    </w:p>
    <w:p w:rsidR="0018676E" w:rsidRDefault="00957BEA" w:rsidP="006A23A3">
      <w:pPr>
        <w:spacing w:line="360" w:lineRule="auto"/>
        <w:ind w:firstLine="720"/>
        <w:jc w:val="both"/>
        <w:rPr>
          <w:rFonts w:ascii="Times New Roman" w:eastAsia="Calibri" w:hAnsi="Times New Roman" w:cs="Times New Roman"/>
          <w:sz w:val="24"/>
          <w:szCs w:val="24"/>
          <w:lang w:val="ms-MY"/>
        </w:rPr>
      </w:pPr>
      <w:r w:rsidRPr="001501BA">
        <w:rPr>
          <w:rFonts w:ascii="Times New Roman" w:eastAsia="Calibri" w:hAnsi="Times New Roman" w:cs="Times New Roman"/>
          <w:sz w:val="24"/>
          <w:szCs w:val="24"/>
          <w:lang w:val="ms-MY"/>
        </w:rPr>
        <w:t>Maklumat kampung dan maklumat geografi kawasan kampung tersebut juga tidak diabaikan dalam proses pengumpulan d</w:t>
      </w:r>
      <w:r w:rsidR="00766441" w:rsidRPr="001501BA">
        <w:rPr>
          <w:rFonts w:ascii="Times New Roman" w:eastAsia="Calibri" w:hAnsi="Times New Roman" w:cs="Times New Roman"/>
          <w:sz w:val="24"/>
          <w:szCs w:val="24"/>
          <w:lang w:val="ms-MY"/>
        </w:rPr>
        <w:t>ata</w:t>
      </w:r>
      <w:r w:rsidRPr="001501BA">
        <w:rPr>
          <w:rFonts w:ascii="Times New Roman" w:eastAsia="Calibri" w:hAnsi="Times New Roman" w:cs="Times New Roman"/>
          <w:sz w:val="24"/>
          <w:szCs w:val="24"/>
          <w:lang w:val="ms-MY"/>
        </w:rPr>
        <w:t>. Selain itu, pengkaji turut mendapatkan data-data bergambar persekitaran dan muka bumi kawasan yang dikaji tersebut</w:t>
      </w:r>
      <w:r w:rsidRPr="00A206DD">
        <w:rPr>
          <w:rFonts w:ascii="Times New Roman" w:eastAsia="Calibri" w:hAnsi="Times New Roman" w:cs="Times New Roman"/>
          <w:sz w:val="24"/>
          <w:szCs w:val="24"/>
          <w:lang w:val="ms-MY"/>
        </w:rPr>
        <w:t>.</w:t>
      </w:r>
      <w:r w:rsidR="009858A8" w:rsidRPr="00A206DD">
        <w:rPr>
          <w:rFonts w:ascii="Times New Roman" w:eastAsia="Calibri" w:hAnsi="Times New Roman" w:cs="Times New Roman"/>
          <w:sz w:val="24"/>
          <w:szCs w:val="24"/>
          <w:lang w:val="ms-MY"/>
        </w:rPr>
        <w:t xml:space="preserve"> Cara kaedah pengutipan yang sama turut dikemukakan oleh Mohd Tarmizi Hasrah, Shahidi A.H &amp; Rahim Aman (2013), dalam perubahan dialek Hulu Tembeling, Pahang. Pengkaji- pengkaji ini telah mengemukakan 200 item leksikal yang bersesuaian dengan keperluan dan objektif kajian. Kaedah temu bual </w:t>
      </w:r>
      <w:r w:rsidR="009858A8" w:rsidRPr="00A206DD">
        <w:rPr>
          <w:rFonts w:ascii="Times New Roman" w:eastAsia="Calibri" w:hAnsi="Times New Roman" w:cs="Times New Roman"/>
          <w:sz w:val="24"/>
          <w:szCs w:val="24"/>
          <w:lang w:val="ms-MY"/>
        </w:rPr>
        <w:lastRenderedPageBreak/>
        <w:t xml:space="preserve">dijalankan melalui pertanyaan leksikal demi leksikal yang dapat mencungkil aspek fonologi yang wujud. </w:t>
      </w:r>
      <w:r w:rsidR="007B2D09" w:rsidRPr="00A206DD">
        <w:rPr>
          <w:rFonts w:ascii="Times New Roman" w:eastAsia="Calibri" w:hAnsi="Times New Roman" w:cs="Times New Roman"/>
          <w:sz w:val="24"/>
          <w:szCs w:val="24"/>
          <w:lang w:val="ms-MY"/>
        </w:rPr>
        <w:t>Walau bagaimanapun, kajian ini terhad kepada dapatan yang bersifat kebahasaan semata-mata tanpa mengaitkan faktor geografi walaupun sungai turut dijadikan asas utama faktor pemilihan kawasan kajian iaitu Hulu Tembeling. Perbezaan penelitiaan ini ternyata dipengaruhi oleh penetapan objektif yang ingin dicapai oleh setiap pengkaji.</w:t>
      </w:r>
    </w:p>
    <w:p w:rsidR="00067064" w:rsidRPr="001501BA" w:rsidRDefault="00067064" w:rsidP="006A23A3">
      <w:pPr>
        <w:spacing w:line="360" w:lineRule="auto"/>
        <w:ind w:firstLine="720"/>
        <w:jc w:val="both"/>
        <w:rPr>
          <w:rFonts w:ascii="Times New Roman" w:eastAsia="Calibri" w:hAnsi="Times New Roman" w:cs="Times New Roman"/>
          <w:sz w:val="24"/>
          <w:szCs w:val="24"/>
          <w:lang w:val="ms-MY"/>
        </w:rPr>
      </w:pPr>
    </w:p>
    <w:p w:rsidR="00145B3B" w:rsidRPr="001501BA" w:rsidRDefault="00957BEA" w:rsidP="006900AE">
      <w:pPr>
        <w:spacing w:after="0" w:line="360" w:lineRule="auto"/>
        <w:jc w:val="both"/>
        <w:rPr>
          <w:rFonts w:ascii="Times New Roman" w:hAnsi="Times New Roman" w:cs="Times New Roman"/>
          <w:sz w:val="24"/>
          <w:szCs w:val="24"/>
          <w:lang w:val="ms-MY"/>
        </w:rPr>
      </w:pPr>
      <w:r w:rsidRPr="001501BA">
        <w:rPr>
          <w:rFonts w:ascii="Times New Roman" w:eastAsia="Calibri" w:hAnsi="Times New Roman" w:cs="Times New Roman"/>
          <w:sz w:val="24"/>
          <w:szCs w:val="24"/>
          <w:lang w:val="ms-MY"/>
        </w:rPr>
        <w:tab/>
      </w:r>
      <w:r w:rsidRPr="001501BA">
        <w:rPr>
          <w:rFonts w:ascii="Times New Roman" w:hAnsi="Times New Roman" w:cs="Times New Roman"/>
          <w:sz w:val="24"/>
          <w:szCs w:val="24"/>
          <w:lang w:val="ms-MY"/>
        </w:rPr>
        <w:t xml:space="preserve">Sebelum data dianalisis, data tersebut perlu diolah bagi tujuan memudahkan analisis data dilakukan. Kaedah transkripsi telah dilakukan bagi memperoleh hasil penelitian data yang terbaik kepada pengkaji dalam proses menganalisis data pada peringkat seterusnya. Bagi tujuan transkripsi fonetik, simbol fonetik </w:t>
      </w:r>
      <w:r w:rsidRPr="001501BA">
        <w:rPr>
          <w:rFonts w:ascii="Times New Roman" w:hAnsi="Times New Roman" w:cs="Times New Roman"/>
          <w:i/>
          <w:iCs/>
          <w:sz w:val="24"/>
          <w:szCs w:val="24"/>
          <w:lang w:val="ms-MY"/>
        </w:rPr>
        <w:t>International Phonetics Alphabet</w:t>
      </w:r>
      <w:r w:rsidRPr="001501BA">
        <w:rPr>
          <w:rFonts w:ascii="Times New Roman" w:hAnsi="Times New Roman" w:cs="Times New Roman"/>
          <w:sz w:val="24"/>
          <w:szCs w:val="24"/>
          <w:lang w:val="ms-MY"/>
        </w:rPr>
        <w:t xml:space="preserve"> (IPA) telah diguna pakai dalam pemaparan data kajian ini. Seterusnya, pembersihan data telah dilakukan bagi meneliti kembali data yang telah ditranskripsi. Data yang dibersihkan sepenuhnya telah dimasukkan ke dalam paparan </w:t>
      </w:r>
      <w:r w:rsidR="00F21FDE" w:rsidRPr="001501BA">
        <w:rPr>
          <w:rFonts w:ascii="Times New Roman" w:hAnsi="Times New Roman" w:cs="Times New Roman"/>
          <w:i/>
          <w:sz w:val="24"/>
          <w:szCs w:val="24"/>
          <w:lang w:val="ms-MY"/>
        </w:rPr>
        <w:t>Microso</w:t>
      </w:r>
      <w:r w:rsidRPr="001501BA">
        <w:rPr>
          <w:rFonts w:ascii="Times New Roman" w:hAnsi="Times New Roman" w:cs="Times New Roman"/>
          <w:i/>
          <w:sz w:val="24"/>
          <w:szCs w:val="24"/>
          <w:lang w:val="ms-MY"/>
        </w:rPr>
        <w:t>f</w:t>
      </w:r>
      <w:r w:rsidR="00F21FDE" w:rsidRPr="001501BA">
        <w:rPr>
          <w:rFonts w:ascii="Times New Roman" w:hAnsi="Times New Roman" w:cs="Times New Roman"/>
          <w:i/>
          <w:sz w:val="24"/>
          <w:szCs w:val="24"/>
          <w:lang w:val="ms-MY"/>
        </w:rPr>
        <w:t>t</w:t>
      </w:r>
      <w:r w:rsidRPr="001501BA">
        <w:rPr>
          <w:rFonts w:ascii="Times New Roman" w:hAnsi="Times New Roman" w:cs="Times New Roman"/>
          <w:i/>
          <w:sz w:val="24"/>
          <w:szCs w:val="24"/>
          <w:lang w:val="ms-MY"/>
        </w:rPr>
        <w:t xml:space="preserve"> Excel</w:t>
      </w:r>
      <w:r w:rsidRPr="001501BA">
        <w:rPr>
          <w:rFonts w:ascii="Times New Roman" w:hAnsi="Times New Roman" w:cs="Times New Roman"/>
          <w:sz w:val="24"/>
          <w:szCs w:val="24"/>
          <w:lang w:val="ms-MY"/>
        </w:rPr>
        <w:t xml:space="preserve"> yang memuat jadual keseluruhan varian leksikal mengikut kampung-kampung yang telah dikaji.</w:t>
      </w:r>
      <w:r w:rsidR="00145B3B" w:rsidRPr="001501BA">
        <w:rPr>
          <w:rFonts w:ascii="Times New Roman" w:hAnsi="Times New Roman" w:cs="Times New Roman"/>
          <w:sz w:val="24"/>
          <w:szCs w:val="24"/>
          <w:lang w:val="ms-MY"/>
        </w:rPr>
        <w:t xml:space="preserve"> Jumlah varian leksikal yang diwakili oleh setiap kampung tersebut akan dianalisis di dalam proses seterusnya iaitu proses penganalisisan data. Sebelum analisis dilakukan sepenuhnya, data akan dimasukkan ke dalam jadual atribut perisian ArcGIS dan diproses untuk membentuk peta variasi leksikal bagi kata ganti nama yang dikaji. </w:t>
      </w:r>
      <w:r w:rsidR="00766441" w:rsidRPr="001501BA">
        <w:rPr>
          <w:rFonts w:ascii="Times New Roman" w:hAnsi="Times New Roman" w:cs="Times New Roman"/>
          <w:sz w:val="24"/>
          <w:szCs w:val="24"/>
          <w:lang w:val="ms-MY"/>
        </w:rPr>
        <w:t>Dalam penganalisisan data,</w:t>
      </w:r>
      <w:r w:rsidR="004839E2" w:rsidRPr="001501BA">
        <w:rPr>
          <w:rFonts w:ascii="Times New Roman" w:hAnsi="Times New Roman" w:cs="Times New Roman"/>
          <w:sz w:val="24"/>
          <w:szCs w:val="24"/>
          <w:lang w:val="ms-MY"/>
        </w:rPr>
        <w:t xml:space="preserve"> perisian pemetaan </w:t>
      </w:r>
      <w:r w:rsidR="00766441" w:rsidRPr="001501BA">
        <w:rPr>
          <w:rFonts w:ascii="Times New Roman" w:hAnsi="Times New Roman" w:cs="Times New Roman"/>
          <w:i/>
          <w:sz w:val="24"/>
          <w:szCs w:val="24"/>
          <w:lang w:val="ms-MY"/>
        </w:rPr>
        <w:t>Geographic Information System</w:t>
      </w:r>
      <w:r w:rsidR="00766441" w:rsidRPr="001501BA">
        <w:rPr>
          <w:rFonts w:ascii="Times New Roman" w:hAnsi="Times New Roman" w:cs="Times New Roman"/>
          <w:sz w:val="24"/>
          <w:szCs w:val="24"/>
          <w:lang w:val="ms-MY"/>
        </w:rPr>
        <w:t xml:space="preserve"> (GIS) atau Sistem Maklumat Geografi jenis perisian ArcGIS</w:t>
      </w:r>
      <w:r w:rsidR="00766441" w:rsidRPr="001501BA">
        <w:rPr>
          <w:rFonts w:ascii="Times New Roman" w:hAnsi="Times New Roman" w:cs="Times New Roman"/>
          <w:sz w:val="24"/>
          <w:szCs w:val="24"/>
          <w:vertAlign w:val="superscript"/>
          <w:lang w:val="ms-MY"/>
        </w:rPr>
        <w:t>TM</w:t>
      </w:r>
      <w:r w:rsidR="00766441" w:rsidRPr="001501BA">
        <w:rPr>
          <w:rFonts w:ascii="Times New Roman" w:hAnsi="Times New Roman" w:cs="Times New Roman"/>
          <w:sz w:val="24"/>
          <w:szCs w:val="24"/>
          <w:lang w:val="ms-MY"/>
        </w:rPr>
        <w:t xml:space="preserve"> telah </w:t>
      </w:r>
      <w:r w:rsidR="004839E2" w:rsidRPr="001501BA">
        <w:rPr>
          <w:rFonts w:ascii="Times New Roman" w:hAnsi="Times New Roman" w:cs="Times New Roman"/>
          <w:sz w:val="24"/>
          <w:szCs w:val="24"/>
          <w:lang w:val="ms-MY"/>
        </w:rPr>
        <w:t>digunakan. Perisian GIS ini digunakan untuk menjawab persoalan berkenaan faktor geografi yang membawa kepada pembentukan variasi leksikal dalam dialek Melayu Perak.</w:t>
      </w:r>
    </w:p>
    <w:p w:rsidR="004839E2" w:rsidRPr="001501BA" w:rsidRDefault="004839E2" w:rsidP="006900AE">
      <w:pPr>
        <w:spacing w:after="0" w:line="360" w:lineRule="auto"/>
        <w:jc w:val="both"/>
        <w:rPr>
          <w:rFonts w:ascii="Times New Roman" w:hAnsi="Times New Roman" w:cs="Times New Roman"/>
          <w:sz w:val="24"/>
          <w:szCs w:val="24"/>
          <w:lang w:val="ms-MY"/>
        </w:rPr>
      </w:pPr>
    </w:p>
    <w:p w:rsidR="006A23A3" w:rsidRPr="001501BA" w:rsidRDefault="00397A25" w:rsidP="006900AE">
      <w:pPr>
        <w:spacing w:after="0" w:line="360" w:lineRule="auto"/>
        <w:jc w:val="both"/>
        <w:rPr>
          <w:rFonts w:ascii="Times New Roman" w:hAnsi="Times New Roman"/>
          <w:sz w:val="24"/>
          <w:szCs w:val="24"/>
          <w:lang w:val="ms-MY"/>
        </w:rPr>
      </w:pPr>
      <w:r w:rsidRPr="001501BA">
        <w:rPr>
          <w:rFonts w:ascii="Times New Roman" w:hAnsi="Times New Roman" w:cs="Times New Roman"/>
          <w:sz w:val="24"/>
          <w:szCs w:val="24"/>
          <w:lang w:val="ms-MY"/>
        </w:rPr>
        <w:tab/>
      </w:r>
      <w:r w:rsidRPr="001501BA">
        <w:rPr>
          <w:rFonts w:ascii="Times New Roman" w:hAnsi="Times New Roman"/>
          <w:sz w:val="24"/>
          <w:szCs w:val="24"/>
          <w:lang w:val="ms-MY"/>
        </w:rPr>
        <w:t xml:space="preserve">Sistem maklumat geografi atau bahasa Ingerisnya dikenali sebagai </w:t>
      </w:r>
      <w:r w:rsidRPr="001501BA">
        <w:rPr>
          <w:rFonts w:ascii="Times New Roman" w:hAnsi="Times New Roman"/>
          <w:i/>
          <w:sz w:val="24"/>
          <w:szCs w:val="24"/>
          <w:lang w:val="ms-MY"/>
        </w:rPr>
        <w:t>Geographic Information System</w:t>
      </w:r>
      <w:r w:rsidR="00F21FDE" w:rsidRPr="001501BA">
        <w:rPr>
          <w:rFonts w:ascii="Times New Roman" w:hAnsi="Times New Roman"/>
          <w:sz w:val="24"/>
          <w:szCs w:val="24"/>
          <w:lang w:val="ms-MY"/>
        </w:rPr>
        <w:t xml:space="preserve"> </w:t>
      </w:r>
      <w:r w:rsidRPr="001501BA">
        <w:rPr>
          <w:rFonts w:ascii="Times New Roman" w:hAnsi="Times New Roman"/>
          <w:sz w:val="24"/>
          <w:szCs w:val="24"/>
          <w:lang w:val="ms-MY"/>
        </w:rPr>
        <w:t>adalah sistem maklumat yang diaplikasikan dalam konteks geografi dan digunakan dalam bidang-bidang lain yang berkaitan dengan fenomena permukaan bumi. Teknologi ini diaplikasikan dalam GIS untuk menyimpan, menganalisis dan mengeluarkan hasil yang dikehendaki dengan asas kepada pemetaan. GIS ditakrifkan sebagai himpunan teknologi yang berkemampuan mengutip, menyimpan dan menganalisis data melalui model yang dikehendaki. Perisian GIS pula adalah seperti ArcGIS</w:t>
      </w:r>
      <w:r w:rsidRPr="001501BA">
        <w:rPr>
          <w:rFonts w:ascii="Times New Roman" w:hAnsi="Times New Roman"/>
          <w:sz w:val="24"/>
          <w:szCs w:val="24"/>
          <w:vertAlign w:val="superscript"/>
          <w:lang w:val="ms-MY"/>
        </w:rPr>
        <w:t>TM</w:t>
      </w:r>
      <w:r w:rsidRPr="001501BA">
        <w:rPr>
          <w:rFonts w:ascii="Times New Roman" w:hAnsi="Times New Roman"/>
          <w:sz w:val="24"/>
          <w:szCs w:val="24"/>
          <w:lang w:val="ms-MY"/>
        </w:rPr>
        <w:t>, ArcInfo</w:t>
      </w:r>
      <w:r w:rsidRPr="001501BA">
        <w:rPr>
          <w:rFonts w:ascii="Times New Roman" w:hAnsi="Times New Roman"/>
          <w:sz w:val="24"/>
          <w:szCs w:val="24"/>
          <w:vertAlign w:val="superscript"/>
          <w:lang w:val="ms-MY"/>
        </w:rPr>
        <w:t>TM</w:t>
      </w:r>
      <w:r w:rsidRPr="001501BA">
        <w:rPr>
          <w:rFonts w:ascii="Times New Roman" w:hAnsi="Times New Roman"/>
          <w:sz w:val="24"/>
          <w:szCs w:val="24"/>
          <w:lang w:val="ms-MY"/>
        </w:rPr>
        <w:t>, ArcInfo</w:t>
      </w:r>
      <w:r w:rsidRPr="001501BA">
        <w:rPr>
          <w:rFonts w:ascii="Times New Roman" w:hAnsi="Times New Roman"/>
          <w:sz w:val="24"/>
          <w:szCs w:val="24"/>
          <w:vertAlign w:val="superscript"/>
          <w:lang w:val="ms-MY"/>
        </w:rPr>
        <w:t xml:space="preserve">TM </w:t>
      </w:r>
      <w:r w:rsidRPr="001501BA">
        <w:rPr>
          <w:rFonts w:ascii="Times New Roman" w:hAnsi="Times New Roman"/>
          <w:sz w:val="24"/>
          <w:szCs w:val="24"/>
          <w:lang w:val="ms-MY"/>
        </w:rPr>
        <w:t xml:space="preserve">atau MapInfo yang mempunyai keupayaan menyimpan dan menganalisis data ruangan (Nasir Nayan, 2010). </w:t>
      </w:r>
      <w:r w:rsidRPr="001501BA">
        <w:rPr>
          <w:rFonts w:ascii="Times New Roman" w:hAnsi="Times New Roman"/>
          <w:sz w:val="24"/>
          <w:szCs w:val="24"/>
          <w:lang w:val="ms-MY"/>
        </w:rPr>
        <w:lastRenderedPageBreak/>
        <w:t>Perisian ini mampu memproses data bagi tujuan penghasilan peta. Data bahasa yang diperoleh mampu diproses bagi mengemukakan paparan peta yang dikehendaki. Alat bantu ini merupakan teknologi terkini yang membantu pengkaji dialek dalam mengemukakan paparan peta tanpa perlu dilorek</w:t>
      </w:r>
      <w:r w:rsidR="00F21FDE" w:rsidRPr="001501BA">
        <w:rPr>
          <w:rFonts w:ascii="Times New Roman" w:hAnsi="Times New Roman"/>
          <w:sz w:val="24"/>
          <w:szCs w:val="24"/>
          <w:lang w:val="ms-MY"/>
        </w:rPr>
        <w:t>k</w:t>
      </w:r>
      <w:r w:rsidRPr="001501BA">
        <w:rPr>
          <w:rFonts w:ascii="Times New Roman" w:hAnsi="Times New Roman"/>
          <w:sz w:val="24"/>
          <w:szCs w:val="24"/>
          <w:lang w:val="ms-MY"/>
        </w:rPr>
        <w:t>an sendiri seperti yang dikemukakan oleh pengkaji lepas. Selain itu, paparan peta ini lebih sahih kerana diperoleh terus dari peta yang dikeluarkan oleh Jabatan Uku</w:t>
      </w:r>
      <w:r w:rsidR="0042199F" w:rsidRPr="001501BA">
        <w:rPr>
          <w:rFonts w:ascii="Times New Roman" w:hAnsi="Times New Roman"/>
          <w:sz w:val="24"/>
          <w:szCs w:val="24"/>
          <w:lang w:val="ms-MY"/>
        </w:rPr>
        <w:t>r dan Pemetaan Malaysia (JUPEM).</w:t>
      </w:r>
      <w:r w:rsidR="00067533" w:rsidRPr="001501BA">
        <w:rPr>
          <w:rFonts w:ascii="Times New Roman" w:hAnsi="Times New Roman"/>
          <w:sz w:val="24"/>
          <w:szCs w:val="24"/>
          <w:lang w:val="ms-MY"/>
        </w:rPr>
        <w:t xml:space="preserve"> </w:t>
      </w:r>
    </w:p>
    <w:p w:rsidR="006A23A3" w:rsidRPr="001501BA" w:rsidRDefault="006A23A3" w:rsidP="006900AE">
      <w:pPr>
        <w:spacing w:after="0" w:line="360" w:lineRule="auto"/>
        <w:jc w:val="both"/>
        <w:rPr>
          <w:rFonts w:ascii="Times New Roman" w:hAnsi="Times New Roman"/>
          <w:sz w:val="24"/>
          <w:szCs w:val="24"/>
          <w:lang w:val="ms-MY"/>
        </w:rPr>
      </w:pPr>
    </w:p>
    <w:p w:rsidR="0042199F" w:rsidRPr="001501BA" w:rsidRDefault="006466C7" w:rsidP="006A23A3">
      <w:pPr>
        <w:spacing w:after="0" w:line="360" w:lineRule="auto"/>
        <w:ind w:firstLine="720"/>
        <w:jc w:val="both"/>
        <w:rPr>
          <w:rFonts w:ascii="Times New Roman" w:hAnsi="Times New Roman"/>
          <w:sz w:val="24"/>
          <w:szCs w:val="24"/>
          <w:lang w:val="ms-MY"/>
        </w:rPr>
      </w:pPr>
      <w:r w:rsidRPr="001501BA">
        <w:rPr>
          <w:rFonts w:ascii="Times New Roman" w:hAnsi="Times New Roman"/>
          <w:sz w:val="24"/>
          <w:szCs w:val="24"/>
          <w:lang w:val="ms-MY"/>
        </w:rPr>
        <w:t xml:space="preserve">Penelitian kajian ini </w:t>
      </w:r>
      <w:r w:rsidR="00067533" w:rsidRPr="001501BA">
        <w:rPr>
          <w:rFonts w:ascii="Times New Roman" w:hAnsi="Times New Roman"/>
          <w:sz w:val="24"/>
          <w:szCs w:val="24"/>
          <w:lang w:val="ms-MY"/>
        </w:rPr>
        <w:t xml:space="preserve">lebih bersifat </w:t>
      </w:r>
      <w:r w:rsidR="00067533" w:rsidRPr="001501BA">
        <w:rPr>
          <w:rFonts w:ascii="Times New Roman" w:hAnsi="Times New Roman" w:cs="Times New Roman"/>
          <w:sz w:val="24"/>
          <w:szCs w:val="24"/>
          <w:lang w:val="ms-MY"/>
        </w:rPr>
        <w:t>‘</w:t>
      </w:r>
      <w:r w:rsidR="00067533" w:rsidRPr="001501BA">
        <w:rPr>
          <w:rFonts w:ascii="Times New Roman" w:hAnsi="Times New Roman" w:cs="Times New Roman"/>
          <w:i/>
          <w:sz w:val="24"/>
          <w:szCs w:val="24"/>
          <w:lang w:val="ms-MY"/>
        </w:rPr>
        <w:t>explanatory</w:t>
      </w:r>
      <w:r w:rsidR="00067533" w:rsidRPr="001501BA">
        <w:rPr>
          <w:rFonts w:ascii="Times New Roman" w:hAnsi="Times New Roman" w:cs="Times New Roman"/>
          <w:sz w:val="24"/>
          <w:szCs w:val="24"/>
          <w:lang w:val="ms-MY"/>
        </w:rPr>
        <w:t>’ dalam menghuraikan variasi dialek yang wujud di pesisir Sungai Perak.</w:t>
      </w:r>
      <w:r w:rsidRPr="001501BA">
        <w:rPr>
          <w:rFonts w:ascii="Times New Roman" w:hAnsi="Times New Roman" w:cs="Times New Roman"/>
          <w:sz w:val="24"/>
          <w:szCs w:val="24"/>
          <w:lang w:val="ms-MY"/>
        </w:rPr>
        <w:t xml:space="preserve"> Justeru itu, aspek ketepatan paparan peta yang sahih telah digunakan dalam memberi gambaran yang jelas berkenaan geografi sebenar kawasan kajian.</w:t>
      </w:r>
      <w:r w:rsidR="00067533" w:rsidRPr="001501BA">
        <w:rPr>
          <w:rFonts w:ascii="Times New Roman" w:hAnsi="Times New Roman" w:cs="Times New Roman"/>
          <w:sz w:val="24"/>
          <w:szCs w:val="24"/>
          <w:lang w:val="ms-MY"/>
        </w:rPr>
        <w:t xml:space="preserve"> Aspek geografi yang melibatkan sungai,</w:t>
      </w:r>
      <w:r w:rsidRPr="001501BA">
        <w:rPr>
          <w:rFonts w:ascii="Times New Roman" w:hAnsi="Times New Roman" w:cs="Times New Roman"/>
          <w:sz w:val="24"/>
          <w:szCs w:val="24"/>
          <w:lang w:val="ms-MY"/>
        </w:rPr>
        <w:t xml:space="preserve"> gunung dan persempadanan yang </w:t>
      </w:r>
      <w:r w:rsidR="00067533" w:rsidRPr="001501BA">
        <w:rPr>
          <w:rFonts w:ascii="Times New Roman" w:hAnsi="Times New Roman" w:cs="Times New Roman"/>
          <w:sz w:val="24"/>
          <w:szCs w:val="24"/>
          <w:lang w:val="ms-MY"/>
        </w:rPr>
        <w:t xml:space="preserve">dikemukakan melalui paparan GIS telah diambil kira dalam penghuraian variasi leksikal yang diteliti. Pengaruh geografi ini dikemukakan dengan jelas bagi memberi gambaran terhadap bagaimana wujudnya </w:t>
      </w:r>
      <w:r w:rsidRPr="001501BA">
        <w:rPr>
          <w:rFonts w:ascii="Times New Roman" w:hAnsi="Times New Roman" w:cs="Times New Roman"/>
          <w:sz w:val="24"/>
          <w:szCs w:val="24"/>
          <w:lang w:val="ms-MY"/>
        </w:rPr>
        <w:t xml:space="preserve">variasi dialek yang berbeza antara satu kawasan dengan kawasan yang lain walaupun berada dalam negeri mahupun daerah yang sama. </w:t>
      </w:r>
    </w:p>
    <w:p w:rsidR="003F3CAA" w:rsidRPr="001501BA" w:rsidRDefault="003F3CAA" w:rsidP="006900AE">
      <w:pPr>
        <w:spacing w:after="0" w:line="360" w:lineRule="auto"/>
        <w:jc w:val="both"/>
        <w:rPr>
          <w:rFonts w:ascii="Times New Roman" w:hAnsi="Times New Roman"/>
          <w:sz w:val="24"/>
          <w:szCs w:val="24"/>
          <w:lang w:val="ms-MY"/>
        </w:rPr>
      </w:pPr>
    </w:p>
    <w:p w:rsidR="003F3B53" w:rsidRPr="001501BA" w:rsidRDefault="00211EB4" w:rsidP="006900AE">
      <w:pPr>
        <w:spacing w:after="0" w:line="360" w:lineRule="auto"/>
        <w:jc w:val="both"/>
        <w:rPr>
          <w:rFonts w:ascii="Times New Roman" w:hAnsi="Times New Roman" w:cs="Times New Roman"/>
          <w:b/>
          <w:sz w:val="24"/>
          <w:szCs w:val="24"/>
          <w:lang w:val="ms-MY"/>
        </w:rPr>
      </w:pPr>
      <w:r w:rsidRPr="001501BA">
        <w:rPr>
          <w:rFonts w:ascii="Times New Roman" w:hAnsi="Times New Roman" w:cs="Times New Roman"/>
          <w:b/>
          <w:sz w:val="24"/>
          <w:szCs w:val="24"/>
          <w:lang w:val="ms-MY"/>
        </w:rPr>
        <w:t xml:space="preserve">Analisis </w:t>
      </w:r>
      <w:r w:rsidR="00F21FDE" w:rsidRPr="001501BA">
        <w:rPr>
          <w:rFonts w:ascii="Times New Roman" w:hAnsi="Times New Roman" w:cs="Times New Roman"/>
          <w:b/>
          <w:sz w:val="24"/>
          <w:szCs w:val="24"/>
          <w:lang w:val="ms-MY"/>
        </w:rPr>
        <w:t>Sebaran KGN di Pesisir Sungai Perak</w:t>
      </w:r>
    </w:p>
    <w:p w:rsidR="001222A2" w:rsidRPr="001501BA" w:rsidRDefault="001222A2" w:rsidP="006900AE">
      <w:pPr>
        <w:spacing w:after="0" w:line="360" w:lineRule="auto"/>
        <w:jc w:val="both"/>
        <w:rPr>
          <w:rFonts w:ascii="Times New Roman" w:hAnsi="Times New Roman" w:cs="Times New Roman"/>
          <w:b/>
          <w:sz w:val="24"/>
          <w:szCs w:val="24"/>
          <w:lang w:val="ms-MY"/>
        </w:rPr>
      </w:pPr>
    </w:p>
    <w:p w:rsidR="00F70B4A" w:rsidRPr="001501BA" w:rsidRDefault="00F70B4A" w:rsidP="006900AE">
      <w:pPr>
        <w:spacing w:after="0" w:line="360" w:lineRule="auto"/>
        <w:jc w:val="both"/>
        <w:rPr>
          <w:rFonts w:ascii="Times New Roman" w:eastAsia="Calibri" w:hAnsi="Times New Roman" w:cs="Times New Roman"/>
          <w:sz w:val="24"/>
          <w:szCs w:val="24"/>
          <w:lang w:val="ms-MY"/>
        </w:rPr>
      </w:pPr>
      <w:r w:rsidRPr="001501BA">
        <w:rPr>
          <w:rFonts w:ascii="Times New Roman" w:eastAsia="Calibri" w:hAnsi="Times New Roman" w:cs="Times New Roman"/>
          <w:sz w:val="24"/>
          <w:szCs w:val="24"/>
          <w:lang w:val="ms-MY"/>
        </w:rPr>
        <w:t xml:space="preserve">Negeri Perak merupakan antara negeri yang banyak bersempadan dengan negeri-negeri lain. Sebelah utara negeri </w:t>
      </w:r>
      <w:r w:rsidR="0035770D" w:rsidRPr="001501BA">
        <w:rPr>
          <w:rFonts w:ascii="Times New Roman" w:hAnsi="Times New Roman"/>
          <w:sz w:val="24"/>
          <w:szCs w:val="24"/>
          <w:lang w:val="ms-MY"/>
        </w:rPr>
        <w:t>ini</w:t>
      </w:r>
      <w:r w:rsidRPr="001501BA">
        <w:rPr>
          <w:rFonts w:ascii="Times New Roman" w:eastAsia="Calibri" w:hAnsi="Times New Roman" w:cs="Times New Roman"/>
          <w:sz w:val="24"/>
          <w:szCs w:val="24"/>
          <w:lang w:val="ms-MY"/>
        </w:rPr>
        <w:t xml:space="preserve"> bersempadan dengan dua buah negeri iaitu Kedah dan Seberang Perai Pulau Pinang. Selain itu juga, negeri ini juga bersempadan dengan selatan negara Thai. Terdapat sebuah sungai yang bernama sungai Kerian yang menjadi sempadan di antara negeri Perak dengan negeri Kedah. Aliran sungai itu menuju ke Seberang Perai. Di sebelah utara negeri Perak juga terdapat hutan rimba yang tebal iaitu letaknya di bahagian Hulu Perak. Di sebelah timur negeri Perak ini bersempadan dengan negeri Kelantan yang mana kawasan ini disempadankan dengan Banjaran Gunung Titiwangsa</w:t>
      </w:r>
      <w:r w:rsidR="0035770D" w:rsidRPr="001501BA">
        <w:rPr>
          <w:rFonts w:ascii="Times New Roman" w:hAnsi="Times New Roman"/>
          <w:sz w:val="24"/>
          <w:szCs w:val="24"/>
          <w:lang w:val="ms-MY"/>
        </w:rPr>
        <w:t xml:space="preserve">. </w:t>
      </w:r>
      <w:r w:rsidRPr="001501BA">
        <w:rPr>
          <w:rFonts w:ascii="Times New Roman" w:eastAsia="Calibri" w:hAnsi="Times New Roman" w:cs="Times New Roman"/>
          <w:sz w:val="24"/>
          <w:szCs w:val="24"/>
          <w:lang w:val="ms-MY"/>
        </w:rPr>
        <w:t>Muka bumi negeri di sebelah timur ini bergunung-ganang dan tanah tinggi yang semakin beransur rendah dan mendatar ke barat. Hutan-hutan tebal kebanyakannya terdapat di bahagian ini dan kebanyakan hulu-hulu sungai bermula dari sebelah bahagian timur negeri ini</w:t>
      </w:r>
      <w:r w:rsidR="0035770D" w:rsidRPr="001501BA">
        <w:rPr>
          <w:rFonts w:ascii="Times New Roman" w:hAnsi="Times New Roman"/>
          <w:sz w:val="24"/>
          <w:szCs w:val="24"/>
          <w:lang w:val="ms-MY"/>
        </w:rPr>
        <w:t>. D</w:t>
      </w:r>
      <w:r w:rsidR="0035770D" w:rsidRPr="001501BA">
        <w:rPr>
          <w:rFonts w:ascii="Times New Roman" w:eastAsia="Calibri" w:hAnsi="Times New Roman" w:cs="Times New Roman"/>
          <w:sz w:val="24"/>
          <w:szCs w:val="24"/>
          <w:lang w:val="ms-MY"/>
        </w:rPr>
        <w:t>i sebelah selatan pula</w:t>
      </w:r>
      <w:r w:rsidR="0035770D" w:rsidRPr="001501BA">
        <w:rPr>
          <w:rFonts w:ascii="Times New Roman" w:hAnsi="Times New Roman"/>
          <w:sz w:val="24"/>
          <w:szCs w:val="24"/>
          <w:lang w:val="ms-MY"/>
        </w:rPr>
        <w:t>, negeri ini</w:t>
      </w:r>
      <w:r w:rsidR="0035770D" w:rsidRPr="001501BA">
        <w:rPr>
          <w:rFonts w:ascii="Times New Roman" w:eastAsia="Calibri" w:hAnsi="Times New Roman" w:cs="Times New Roman"/>
          <w:sz w:val="24"/>
          <w:szCs w:val="24"/>
          <w:lang w:val="ms-MY"/>
        </w:rPr>
        <w:t xml:space="preserve"> bersempadan dengan negeri Selangor. Sungai Bernam dianggap sebagai sempadannya. Di kawasan ini, muka buminya rendah dan tidak berbukit-bukit, selain itu terdapat paya-paya yang tidak dapat digunakan untuk </w:t>
      </w:r>
      <w:r w:rsidR="0035770D" w:rsidRPr="001501BA">
        <w:rPr>
          <w:rFonts w:ascii="Times New Roman" w:eastAsia="Calibri" w:hAnsi="Times New Roman" w:cs="Times New Roman"/>
          <w:sz w:val="24"/>
          <w:szCs w:val="24"/>
          <w:lang w:val="ms-MY"/>
        </w:rPr>
        <w:lastRenderedPageBreak/>
        <w:t>pertanian. Di sebelah barat</w:t>
      </w:r>
      <w:r w:rsidR="000D6D58" w:rsidRPr="001501BA">
        <w:rPr>
          <w:rFonts w:ascii="Times New Roman" w:eastAsia="Calibri" w:hAnsi="Times New Roman" w:cs="Times New Roman"/>
          <w:sz w:val="24"/>
          <w:szCs w:val="24"/>
          <w:lang w:val="ms-MY"/>
        </w:rPr>
        <w:t xml:space="preserve"> pula,</w:t>
      </w:r>
      <w:r w:rsidR="0035770D" w:rsidRPr="001501BA">
        <w:rPr>
          <w:rFonts w:ascii="Times New Roman" w:eastAsia="Calibri" w:hAnsi="Times New Roman" w:cs="Times New Roman"/>
          <w:sz w:val="24"/>
          <w:szCs w:val="24"/>
          <w:lang w:val="ms-MY"/>
        </w:rPr>
        <w:t xml:space="preserve"> negeri Perak bersempadanan dengan laut Selat Melaka. Di bahagian ini terdapat beberapa buah sungai yang mengalir dan</w:t>
      </w:r>
      <w:r w:rsidR="0035770D" w:rsidRPr="001501BA">
        <w:rPr>
          <w:rFonts w:ascii="Times New Roman" w:hAnsi="Times New Roman"/>
          <w:sz w:val="24"/>
          <w:szCs w:val="24"/>
          <w:lang w:val="ms-MY"/>
        </w:rPr>
        <w:t xml:space="preserve"> berkuala di laut Selat Melaka </w:t>
      </w:r>
      <w:r w:rsidRPr="001501BA">
        <w:rPr>
          <w:rFonts w:ascii="Times New Roman" w:eastAsia="Calibri" w:hAnsi="Times New Roman" w:cs="Times New Roman"/>
          <w:sz w:val="24"/>
          <w:szCs w:val="24"/>
          <w:lang w:val="ms-MY"/>
        </w:rPr>
        <w:t>(Abdul Halim Nasir, 1977).</w:t>
      </w:r>
    </w:p>
    <w:p w:rsidR="001222A2" w:rsidRPr="001501BA" w:rsidRDefault="001222A2" w:rsidP="006900AE">
      <w:pPr>
        <w:spacing w:after="0" w:line="360" w:lineRule="auto"/>
        <w:jc w:val="both"/>
        <w:rPr>
          <w:rFonts w:ascii="Times New Roman" w:eastAsia="Calibri" w:hAnsi="Times New Roman" w:cs="Times New Roman"/>
          <w:sz w:val="24"/>
          <w:szCs w:val="24"/>
          <w:lang w:val="ms-MY"/>
        </w:rPr>
      </w:pPr>
    </w:p>
    <w:p w:rsidR="00D132C2" w:rsidRPr="001501BA" w:rsidRDefault="0035770D" w:rsidP="006900AE">
      <w:pPr>
        <w:spacing w:after="0" w:line="360" w:lineRule="auto"/>
        <w:jc w:val="both"/>
        <w:rPr>
          <w:rFonts w:ascii="Times New Roman" w:eastAsia="Calibri" w:hAnsi="Times New Roman" w:cs="Times New Roman"/>
          <w:sz w:val="24"/>
          <w:szCs w:val="24"/>
          <w:lang w:val="ms-MY"/>
        </w:rPr>
      </w:pPr>
      <w:r w:rsidRPr="001501BA">
        <w:rPr>
          <w:rFonts w:ascii="Times New Roman" w:hAnsi="Times New Roman" w:cs="Times New Roman"/>
          <w:sz w:val="24"/>
          <w:szCs w:val="24"/>
          <w:lang w:val="ms-MY"/>
        </w:rPr>
        <w:tab/>
        <w:t xml:space="preserve">Justeru itu, </w:t>
      </w:r>
      <w:r w:rsidRPr="001501BA">
        <w:rPr>
          <w:rFonts w:ascii="Times New Roman" w:eastAsia="Calibri" w:hAnsi="Times New Roman" w:cs="Times New Roman"/>
          <w:sz w:val="24"/>
          <w:szCs w:val="24"/>
          <w:lang w:val="ms-MY"/>
        </w:rPr>
        <w:t>Perak merupakan antara negeri yang menerima penyebaran dialek dari negeri yang bersempadan dengannya. Hal ini berdasarkan penjelasan yang diberikan oleh Asmah Haji Omar (1993) bahawa negeri Perak tidak seperti negeri Kedah yang mempunyai penyebaran melampaui sempadan negeri.</w:t>
      </w:r>
      <w:r w:rsidR="000D6D58" w:rsidRPr="001501BA">
        <w:rPr>
          <w:rFonts w:ascii="Times New Roman" w:eastAsia="Calibri" w:hAnsi="Times New Roman" w:cs="Times New Roman"/>
          <w:sz w:val="24"/>
          <w:szCs w:val="24"/>
          <w:lang w:val="ms-MY"/>
        </w:rPr>
        <w:t xml:space="preserve"> Sebaliknya, menerima penyebaran dialek dari negeri sempadan sebelah.</w:t>
      </w:r>
      <w:r w:rsidRPr="001501BA">
        <w:rPr>
          <w:rFonts w:ascii="Times New Roman" w:eastAsia="Calibri" w:hAnsi="Times New Roman" w:cs="Times New Roman"/>
          <w:sz w:val="24"/>
          <w:szCs w:val="24"/>
          <w:lang w:val="ms-MY"/>
        </w:rPr>
        <w:t xml:space="preserve"> Ta</w:t>
      </w:r>
      <w:r w:rsidR="000D6D58" w:rsidRPr="001501BA">
        <w:rPr>
          <w:rFonts w:ascii="Times New Roman" w:eastAsia="Calibri" w:hAnsi="Times New Roman" w:cs="Times New Roman"/>
          <w:sz w:val="24"/>
          <w:szCs w:val="24"/>
          <w:lang w:val="ms-MY"/>
        </w:rPr>
        <w:t>mbahnya lagi, tutur dialek yang</w:t>
      </w:r>
      <w:r w:rsidRPr="001501BA">
        <w:rPr>
          <w:rFonts w:ascii="Times New Roman" w:eastAsia="Calibri" w:hAnsi="Times New Roman" w:cs="Times New Roman"/>
          <w:sz w:val="24"/>
          <w:szCs w:val="24"/>
          <w:lang w:val="ms-MY"/>
        </w:rPr>
        <w:t xml:space="preserve"> mewakili dialek Perak hanya terdapat di dalam negeri Perak. Selain itu, bahagian-bahagian tertentu di negeri tersebut merupakan kawasan penyebaran dialek-dialek lain iaitu dialek Pattani</w:t>
      </w:r>
      <w:r w:rsidR="000D6D58" w:rsidRPr="001501BA">
        <w:rPr>
          <w:rFonts w:ascii="Times New Roman" w:eastAsia="Calibri" w:hAnsi="Times New Roman" w:cs="Times New Roman"/>
          <w:sz w:val="24"/>
          <w:szCs w:val="24"/>
          <w:lang w:val="ms-MY"/>
        </w:rPr>
        <w:t xml:space="preserve"> di daerah Hulu Perak</w:t>
      </w:r>
      <w:r w:rsidRPr="001501BA">
        <w:rPr>
          <w:rFonts w:ascii="Times New Roman" w:eastAsia="Calibri" w:hAnsi="Times New Roman" w:cs="Times New Roman"/>
          <w:sz w:val="24"/>
          <w:szCs w:val="24"/>
          <w:lang w:val="ms-MY"/>
        </w:rPr>
        <w:t>, Larut Matang dan Selama, dialek Kedah di daerah Taiping ke utara dan dialek Selangor di daerah Ipoh ke Selatan. Oleh itu, daerah-daerah yang mewakili kawasan dialek Perak ialah daerah Parit dan Kuala Kangsar.</w:t>
      </w:r>
      <w:r w:rsidRPr="001501BA">
        <w:rPr>
          <w:rFonts w:ascii="Times New Roman" w:hAnsi="Times New Roman"/>
          <w:sz w:val="24"/>
          <w:szCs w:val="24"/>
          <w:lang w:val="ms-MY"/>
        </w:rPr>
        <w:t xml:space="preserve"> Dalam </w:t>
      </w:r>
      <w:r w:rsidR="000D6D58" w:rsidRPr="001501BA">
        <w:rPr>
          <w:rFonts w:ascii="Times New Roman" w:hAnsi="Times New Roman"/>
          <w:sz w:val="24"/>
          <w:szCs w:val="24"/>
          <w:lang w:val="ms-MY"/>
        </w:rPr>
        <w:t>makalah</w:t>
      </w:r>
      <w:r w:rsidRPr="001501BA">
        <w:rPr>
          <w:rFonts w:ascii="Times New Roman" w:hAnsi="Times New Roman"/>
          <w:sz w:val="24"/>
          <w:szCs w:val="24"/>
          <w:lang w:val="ms-MY"/>
        </w:rPr>
        <w:t xml:space="preserve"> ini, keterpisahan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xml:space="preserve"> tidak hanya</w:t>
      </w:r>
      <w:r w:rsidR="000D6D58" w:rsidRPr="001501BA">
        <w:rPr>
          <w:rFonts w:ascii="Times New Roman" w:hAnsi="Times New Roman"/>
          <w:sz w:val="24"/>
          <w:szCs w:val="24"/>
          <w:lang w:val="ms-MY"/>
        </w:rPr>
        <w:t xml:space="preserve"> dapat dilihat daripada</w:t>
      </w:r>
      <w:r w:rsidRPr="001501BA">
        <w:rPr>
          <w:rFonts w:ascii="Times New Roman" w:hAnsi="Times New Roman"/>
          <w:sz w:val="24"/>
          <w:szCs w:val="24"/>
          <w:lang w:val="ms-MY"/>
        </w:rPr>
        <w:t xml:space="preserve"> sempadan daerah semata-mata. Sebaliknya, kampung</w:t>
      </w:r>
      <w:r w:rsidR="000D6D58" w:rsidRPr="001501BA">
        <w:rPr>
          <w:rFonts w:ascii="Times New Roman" w:hAnsi="Times New Roman"/>
          <w:sz w:val="24"/>
          <w:szCs w:val="24"/>
          <w:lang w:val="ms-MY"/>
        </w:rPr>
        <w:t xml:space="preserve"> dalam sesebuah daerah juga mempunyai perbezaan subdialek dengan kampung bersebelahan</w:t>
      </w:r>
      <w:r w:rsidRPr="001501BA">
        <w:rPr>
          <w:rFonts w:ascii="Times New Roman" w:hAnsi="Times New Roman"/>
          <w:sz w:val="24"/>
          <w:szCs w:val="24"/>
          <w:lang w:val="ms-MY"/>
        </w:rPr>
        <w:t xml:space="preserve">. </w:t>
      </w:r>
      <w:r w:rsidR="007D34A5" w:rsidRPr="001501BA">
        <w:rPr>
          <w:rFonts w:ascii="Times New Roman" w:hAnsi="Times New Roman"/>
          <w:sz w:val="24"/>
          <w:szCs w:val="24"/>
          <w:lang w:val="ms-MY"/>
        </w:rPr>
        <w:t xml:space="preserve">Ini dipengaruhi oleh subdialek daripada kampung lain yang berada di daerah bersebelahan. </w:t>
      </w:r>
      <w:r w:rsidRPr="001501BA">
        <w:rPr>
          <w:rFonts w:ascii="Times New Roman" w:hAnsi="Times New Roman"/>
          <w:sz w:val="24"/>
          <w:szCs w:val="24"/>
          <w:lang w:val="ms-MY"/>
        </w:rPr>
        <w:t xml:space="preserve">Peranan sungai sebagai jalan perhubungan telah membawa kepada penyebaran variasi leksikal di setiap kampung yang berada di sepanjang Sungai Perak ini. Selain itu, faktor geografi yang melibatkan gunung ganang mahupun bukit bukau juga telah </w:t>
      </w:r>
      <w:r w:rsidR="008B0E58" w:rsidRPr="001501BA">
        <w:rPr>
          <w:rFonts w:ascii="Times New Roman" w:hAnsi="Times New Roman"/>
          <w:sz w:val="24"/>
          <w:szCs w:val="24"/>
          <w:lang w:val="ms-MY"/>
        </w:rPr>
        <w:t xml:space="preserve">memainkan peranan bagi melintasi dialek dari sempadan sebelah. Berikut merupakan paparan dapatan </w:t>
      </w:r>
      <w:r w:rsidR="007D34A5" w:rsidRPr="001501BA">
        <w:rPr>
          <w:rFonts w:ascii="Times New Roman" w:hAnsi="Times New Roman"/>
          <w:sz w:val="24"/>
          <w:szCs w:val="24"/>
          <w:lang w:val="ms-MY"/>
        </w:rPr>
        <w:t xml:space="preserve">variasi leksikal </w:t>
      </w:r>
      <w:r w:rsidR="002C476A" w:rsidRPr="001501BA">
        <w:rPr>
          <w:rFonts w:ascii="Times New Roman" w:hAnsi="Times New Roman"/>
          <w:sz w:val="24"/>
          <w:szCs w:val="24"/>
          <w:lang w:val="ms-MY"/>
        </w:rPr>
        <w:t xml:space="preserve">kata ganti nama (KGN) </w:t>
      </w:r>
      <w:r w:rsidR="007D34A5" w:rsidRPr="001501BA">
        <w:rPr>
          <w:rFonts w:ascii="Times New Roman" w:hAnsi="Times New Roman"/>
          <w:sz w:val="24"/>
          <w:szCs w:val="24"/>
          <w:lang w:val="ms-MY"/>
        </w:rPr>
        <w:t>tertinggi yang digunakan di pesisir Sungai Perak</w:t>
      </w:r>
      <w:r w:rsidR="008B0E58" w:rsidRPr="001501BA">
        <w:rPr>
          <w:rFonts w:ascii="Times New Roman" w:hAnsi="Times New Roman"/>
          <w:sz w:val="24"/>
          <w:szCs w:val="24"/>
          <w:lang w:val="ms-MY"/>
        </w:rPr>
        <w:t>:</w:t>
      </w:r>
    </w:p>
    <w:p w:rsidR="00D132C2" w:rsidRPr="001501BA" w:rsidRDefault="00D132C2" w:rsidP="006900AE">
      <w:pPr>
        <w:spacing w:after="0" w:line="360" w:lineRule="auto"/>
        <w:jc w:val="both"/>
        <w:rPr>
          <w:rFonts w:ascii="Times New Roman" w:eastAsia="Calibri" w:hAnsi="Times New Roman" w:cs="Times New Roman"/>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283E26" w:rsidRDefault="00283E26" w:rsidP="006900AE">
      <w:pPr>
        <w:spacing w:after="0" w:line="360" w:lineRule="auto"/>
        <w:jc w:val="both"/>
        <w:rPr>
          <w:rFonts w:ascii="Times New Roman" w:hAnsi="Times New Roman" w:cs="Times New Roman"/>
          <w:b/>
          <w:sz w:val="24"/>
          <w:szCs w:val="24"/>
          <w:lang w:val="ms-MY"/>
        </w:rPr>
      </w:pPr>
    </w:p>
    <w:p w:rsidR="0087517A" w:rsidRPr="001501BA" w:rsidRDefault="0087517A" w:rsidP="006900AE">
      <w:pPr>
        <w:spacing w:after="0" w:line="360" w:lineRule="auto"/>
        <w:jc w:val="both"/>
        <w:rPr>
          <w:rFonts w:ascii="Times New Roman" w:hAnsi="Times New Roman" w:cs="Times New Roman"/>
          <w:b/>
          <w:sz w:val="24"/>
          <w:szCs w:val="24"/>
          <w:lang w:val="ms-MY"/>
        </w:rPr>
      </w:pPr>
      <w:r w:rsidRPr="001501BA">
        <w:rPr>
          <w:rFonts w:ascii="Times New Roman" w:hAnsi="Times New Roman" w:cs="Times New Roman"/>
          <w:b/>
          <w:sz w:val="24"/>
          <w:szCs w:val="24"/>
          <w:lang w:val="ms-MY"/>
        </w:rPr>
        <w:t>Leksikal ‘saya’</w:t>
      </w:r>
    </w:p>
    <w:p w:rsidR="0087517A" w:rsidRPr="001501BA" w:rsidRDefault="0087517A" w:rsidP="006900AE">
      <w:pPr>
        <w:spacing w:after="0" w:line="360" w:lineRule="auto"/>
        <w:jc w:val="both"/>
        <w:rPr>
          <w:rFonts w:ascii="Times New Roman" w:hAnsi="Times New Roman" w:cs="Times New Roman"/>
          <w:b/>
          <w:sz w:val="24"/>
          <w:szCs w:val="24"/>
          <w:lang w:val="ms-MY"/>
        </w:rPr>
      </w:pPr>
    </w:p>
    <w:p w:rsidR="005A73BF" w:rsidRPr="001501BA" w:rsidRDefault="00613769" w:rsidP="006900AE">
      <w:pPr>
        <w:spacing w:after="0" w:line="360" w:lineRule="auto"/>
        <w:jc w:val="center"/>
        <w:rPr>
          <w:rFonts w:ascii="Times New Roman" w:hAnsi="Times New Roman" w:cs="Times New Roman"/>
          <w:b/>
          <w:sz w:val="24"/>
          <w:szCs w:val="24"/>
          <w:lang w:val="ms-MY"/>
        </w:rPr>
      </w:pPr>
      <w:r w:rsidRPr="001501BA">
        <w:rPr>
          <w:rFonts w:ascii="Times New Roman" w:hAnsi="Times New Roman"/>
          <w:b/>
          <w:noProof/>
          <w:sz w:val="24"/>
          <w:szCs w:val="24"/>
        </w:rPr>
        <w:drawing>
          <wp:inline distT="0" distB="0" distL="0" distR="0" wp14:anchorId="7BE8D1A0" wp14:editId="2DBEE4B5">
            <wp:extent cx="4055435" cy="4646812"/>
            <wp:effectExtent l="38100" t="57150" r="116515" b="96638"/>
            <wp:docPr id="1" name="Picture 6" descr="C:\Users\Administrator\Desktop\DAPATAN\sayaKESELURUHAN DAPAT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DAPATAN\sayaKESELURUHAN DAPATAN.jpg"/>
                    <pic:cNvPicPr>
                      <a:picLocks noChangeAspect="1" noChangeArrowheads="1"/>
                    </pic:cNvPicPr>
                  </pic:nvPicPr>
                  <pic:blipFill>
                    <a:blip r:embed="rId11" cstate="print"/>
                    <a:srcRect/>
                    <a:stretch>
                      <a:fillRect/>
                    </a:stretch>
                  </pic:blipFill>
                  <pic:spPr bwMode="auto">
                    <a:xfrm>
                      <a:off x="0" y="0"/>
                      <a:ext cx="4046515" cy="4636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48AD" w:rsidRPr="001501BA" w:rsidRDefault="008B0E58" w:rsidP="006900AE">
      <w:pPr>
        <w:spacing w:after="0" w:line="360" w:lineRule="auto"/>
        <w:jc w:val="center"/>
        <w:rPr>
          <w:rFonts w:ascii="Times New Roman" w:hAnsi="Times New Roman"/>
          <w:sz w:val="24"/>
          <w:szCs w:val="24"/>
          <w:lang w:val="ms-MY"/>
        </w:rPr>
      </w:pPr>
      <w:r w:rsidRPr="001501BA">
        <w:rPr>
          <w:rFonts w:ascii="Times New Roman" w:hAnsi="Times New Roman"/>
          <w:sz w:val="24"/>
          <w:szCs w:val="24"/>
          <w:lang w:val="ms-MY"/>
        </w:rPr>
        <w:t xml:space="preserve">PETA 1: </w:t>
      </w:r>
      <w:r w:rsidRPr="001501BA">
        <w:rPr>
          <w:rFonts w:ascii="Times New Roman" w:eastAsia="Calibri" w:hAnsi="Times New Roman" w:cs="Times New Roman"/>
          <w:sz w:val="24"/>
          <w:szCs w:val="24"/>
          <w:lang w:val="ms-MY"/>
        </w:rPr>
        <w:t>Varian Tertinggi KGN ‘saya’</w:t>
      </w:r>
      <w:r w:rsidR="0042199F" w:rsidRPr="001501BA">
        <w:rPr>
          <w:rFonts w:ascii="Times New Roman" w:hAnsi="Times New Roman"/>
          <w:sz w:val="24"/>
          <w:szCs w:val="24"/>
          <w:lang w:val="ms-MY"/>
        </w:rPr>
        <w:t>.</w:t>
      </w:r>
    </w:p>
    <w:p w:rsidR="0042199F" w:rsidRPr="001501BA" w:rsidRDefault="0042199F" w:rsidP="006900AE">
      <w:pPr>
        <w:spacing w:after="0" w:line="360" w:lineRule="auto"/>
        <w:jc w:val="center"/>
        <w:rPr>
          <w:rFonts w:ascii="Times New Roman" w:hAnsi="Times New Roman"/>
          <w:sz w:val="24"/>
          <w:szCs w:val="24"/>
          <w:lang w:val="ms-MY"/>
        </w:rPr>
      </w:pPr>
    </w:p>
    <w:p w:rsidR="005848AD" w:rsidRPr="001501BA" w:rsidRDefault="005848AD" w:rsidP="006900AE">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Berdasarkan paparan di atas, jelas dapat dilihat dapatan yang diperolehi bagi penggunaan leksikal KGN ‘saya’ di keseluruhan kampung di pesisir Sungai Perak. Setiap daerah mempunyai varian tertinggi yang diwakilinya daripada keseluruhan variasi yang digunakannya. Berikut merupakan dapatan daripada analisis variasi leksikal KGN diri ‘saya’:</w:t>
      </w:r>
    </w:p>
    <w:p w:rsidR="005848AD" w:rsidRPr="001501BA" w:rsidRDefault="005848AD" w:rsidP="006900AE">
      <w:pPr>
        <w:spacing w:after="0" w:line="360" w:lineRule="auto"/>
        <w:jc w:val="both"/>
        <w:rPr>
          <w:rFonts w:ascii="Times New Roman" w:hAnsi="Times New Roman"/>
          <w:sz w:val="24"/>
          <w:szCs w:val="24"/>
          <w:lang w:val="ms-MY"/>
        </w:rPr>
      </w:pPr>
    </w:p>
    <w:p w:rsidR="005848AD" w:rsidRPr="001501BA" w:rsidRDefault="005848AD" w:rsidP="006900AE">
      <w:pPr>
        <w:numPr>
          <w:ilvl w:val="0"/>
          <w:numId w:val="1"/>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lastRenderedPageBreak/>
        <w:t>Varian yang  tinggi penggunaan di keseluruhan kawasan ialah varian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 xml:space="preserve">ku]. </w:t>
      </w:r>
    </w:p>
    <w:p w:rsidR="005848AD" w:rsidRPr="001501BA" w:rsidRDefault="005848AD" w:rsidP="006900AE">
      <w:pPr>
        <w:numPr>
          <w:ilvl w:val="0"/>
          <w:numId w:val="1"/>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[s</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pula digunakan hampir di keseluruhan kawasan kecuali di  Perak Tengah yang mempunyai variannya yang tersendiri iaitu [s</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xml:space="preserve">]. </w:t>
      </w:r>
    </w:p>
    <w:p w:rsidR="005848AD" w:rsidRPr="001501BA" w:rsidRDefault="005848AD" w:rsidP="006900AE">
      <w:pPr>
        <w:numPr>
          <w:ilvl w:val="0"/>
          <w:numId w:val="1"/>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dan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terhasil daripada pengguguran fonem awal /s/ daripada leksikal [s</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dan [s</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yang digunakan secara seiring dengan leksikal asalnya. Hanya daerah Kuala Kangsar dan Perak Tengah sahaja mencapai penggunaan yang tertinggi kedua-dua varian tersebut. Kuala Kangsar menggunakan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Perak Tengah pula menggunakan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xml:space="preserve">]. </w:t>
      </w:r>
    </w:p>
    <w:p w:rsidR="005848AD" w:rsidRPr="001501BA" w:rsidRDefault="005848AD" w:rsidP="006900AE">
      <w:pPr>
        <w:numPr>
          <w:ilvl w:val="0"/>
          <w:numId w:val="1"/>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[kum</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hanya digunakan di Perak Tengah.</w:t>
      </w:r>
    </w:p>
    <w:p w:rsidR="005848AD" w:rsidRPr="001501BA" w:rsidRDefault="005848AD" w:rsidP="006900AE">
      <w:pPr>
        <w:numPr>
          <w:ilvl w:val="0"/>
          <w:numId w:val="1"/>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w</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sym w:font="SILDoulosIPA" w:char="F02F"/>
      </w:r>
      <w:r w:rsidRPr="001501BA">
        <w:rPr>
          <w:rFonts w:ascii="Times New Roman" w:hAnsi="Times New Roman"/>
          <w:sz w:val="24"/>
          <w:szCs w:val="24"/>
          <w:lang w:val="ms-MY"/>
        </w:rPr>
        <w:t>] dan [t</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m</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n] masing-masing telah digunakan di Kuala Kangsar dan Perak Tengah. Selain itu, [t</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m</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n] juga mencapai penggunaan tertinggi di Hilir Perak</w:t>
      </w:r>
    </w:p>
    <w:p w:rsidR="005848AD" w:rsidRPr="001501BA" w:rsidRDefault="005848AD" w:rsidP="006900AE">
      <w:pPr>
        <w:numPr>
          <w:ilvl w:val="0"/>
          <w:numId w:val="1"/>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leksikal [s</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j</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t>] pula mencapai jumlah tertinggi penggunaannya di kawasan daerah Hulu Perak.</w:t>
      </w:r>
    </w:p>
    <w:p w:rsidR="005848AD" w:rsidRPr="001501BA" w:rsidRDefault="005848AD" w:rsidP="006900AE">
      <w:pPr>
        <w:spacing w:line="360" w:lineRule="auto"/>
        <w:jc w:val="center"/>
        <w:rPr>
          <w:rFonts w:ascii="Times New Roman" w:hAnsi="Times New Roman" w:cs="Times New Roman"/>
          <w:b/>
          <w:sz w:val="24"/>
          <w:szCs w:val="24"/>
          <w:lang w:val="ms-MY"/>
        </w:rPr>
      </w:pPr>
    </w:p>
    <w:p w:rsidR="0087517A" w:rsidRPr="001501BA" w:rsidRDefault="0087517A" w:rsidP="006900AE">
      <w:pPr>
        <w:spacing w:line="360" w:lineRule="auto"/>
        <w:rPr>
          <w:rFonts w:ascii="Times New Roman" w:hAnsi="Times New Roman" w:cs="Times New Roman"/>
          <w:b/>
          <w:sz w:val="24"/>
          <w:szCs w:val="24"/>
          <w:lang w:val="ms-MY"/>
        </w:rPr>
      </w:pPr>
      <w:r w:rsidRPr="001501BA">
        <w:rPr>
          <w:rFonts w:ascii="Times New Roman" w:hAnsi="Times New Roman" w:cs="Times New Roman"/>
          <w:b/>
          <w:sz w:val="24"/>
          <w:szCs w:val="24"/>
          <w:lang w:val="ms-MY"/>
        </w:rPr>
        <w:t>Leksikal ‘kamu’</w:t>
      </w:r>
    </w:p>
    <w:p w:rsidR="003F3CAA" w:rsidRPr="001501BA" w:rsidRDefault="003F3CAA" w:rsidP="006900AE">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Antara dapatan yang diperoleh daripada analisis KGN diri kedua ‘kamu’ ini adalah:</w:t>
      </w:r>
    </w:p>
    <w:p w:rsidR="003F3CAA" w:rsidRPr="001501BA" w:rsidRDefault="003F3CAA" w:rsidP="006900AE">
      <w:pPr>
        <w:spacing w:after="0" w:line="360" w:lineRule="auto"/>
        <w:jc w:val="both"/>
        <w:rPr>
          <w:rFonts w:ascii="Times New Roman" w:hAnsi="Times New Roman"/>
          <w:sz w:val="24"/>
          <w:szCs w:val="24"/>
          <w:lang w:val="ms-MY"/>
        </w:rPr>
      </w:pPr>
    </w:p>
    <w:p w:rsidR="003F3CAA" w:rsidRPr="001501BA" w:rsidRDefault="003F3CAA" w:rsidP="006900AE">
      <w:pPr>
        <w:numPr>
          <w:ilvl w:val="0"/>
          <w:numId w:val="2"/>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[k</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 xml:space="preserve">mu] digunakan di keseluruhan kampung sepanjang pesisir Sungai Perak ini. </w:t>
      </w:r>
    </w:p>
    <w:p w:rsidR="003F3CAA" w:rsidRPr="001501BA" w:rsidRDefault="003F3CAA" w:rsidP="006900AE">
      <w:pPr>
        <w:numPr>
          <w:ilvl w:val="0"/>
          <w:numId w:val="2"/>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[h</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sym w:font="SILDoulosIPA" w:char="F04E"/>
      </w:r>
      <w:r w:rsidRPr="001501BA">
        <w:rPr>
          <w:rFonts w:ascii="Times New Roman" w:hAnsi="Times New Roman"/>
          <w:sz w:val="24"/>
          <w:szCs w:val="24"/>
          <w:lang w:val="ms-MY"/>
        </w:rPr>
        <w:t>] pula telah digunakan di dua daerah pesisir sungai ini. Daerah tersebut meliputi daerah di Hulu Perak dan Kuala Kangsar.</w:t>
      </w:r>
    </w:p>
    <w:p w:rsidR="003F3CAA" w:rsidRPr="001501BA" w:rsidRDefault="003F3CAA" w:rsidP="006900AE">
      <w:pPr>
        <w:numPr>
          <w:ilvl w:val="0"/>
          <w:numId w:val="2"/>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[mik</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pula telah digunakan sepenuhnya di Kuala Kangsar. Perak Tengah pula menggunakan varian [mik</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w:t>
      </w:r>
    </w:p>
    <w:p w:rsidR="003F3CAA" w:rsidRPr="001501BA" w:rsidRDefault="003F3CAA" w:rsidP="006900AE">
      <w:pPr>
        <w:numPr>
          <w:ilvl w:val="0"/>
          <w:numId w:val="2"/>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w</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sym w:font="SILDoulosIPA" w:char="F02F"/>
      </w:r>
      <w:r w:rsidRPr="001501BA">
        <w:rPr>
          <w:rFonts w:ascii="Times New Roman" w:hAnsi="Times New Roman"/>
          <w:sz w:val="24"/>
          <w:szCs w:val="24"/>
          <w:lang w:val="ms-MY"/>
        </w:rPr>
        <w:t>] digunakan di Kuala Kangsar.</w:t>
      </w:r>
    </w:p>
    <w:p w:rsidR="003F3CAA" w:rsidRPr="001501BA" w:rsidRDefault="003F3CAA" w:rsidP="006900AE">
      <w:pPr>
        <w:numPr>
          <w:ilvl w:val="0"/>
          <w:numId w:val="2"/>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BM standard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w</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sym w:font="SILDoulosIPA" w:char="F02F"/>
      </w:r>
      <w:r w:rsidRPr="001501BA">
        <w:rPr>
          <w:rFonts w:ascii="Times New Roman" w:hAnsi="Times New Roman"/>
          <w:sz w:val="24"/>
          <w:szCs w:val="24"/>
          <w:lang w:val="ms-MY"/>
        </w:rPr>
        <w:t>] pula hanya digunakan oleh penutur di Hilir Perak.</w:t>
      </w:r>
    </w:p>
    <w:p w:rsidR="003F3CAA" w:rsidRPr="001501BA" w:rsidRDefault="003F3CAA" w:rsidP="006900AE">
      <w:pPr>
        <w:numPr>
          <w:ilvl w:val="0"/>
          <w:numId w:val="2"/>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BM standard ‘engkau’ iaitu [</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sym w:font="SILDoulosIPA" w:char="F04E"/>
      </w:r>
      <w:r w:rsidRPr="001501BA">
        <w:rPr>
          <w:rFonts w:ascii="Times New Roman" w:hAnsi="Times New Roman"/>
          <w:sz w:val="24"/>
          <w:szCs w:val="24"/>
          <w:lang w:val="ms-MY"/>
        </w:rPr>
        <w:t>k</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t>] juga telah digunakan di Hilir Perak.</w:t>
      </w:r>
    </w:p>
    <w:p w:rsidR="003F3CAA" w:rsidRPr="001501BA" w:rsidRDefault="003F3CAA" w:rsidP="006900AE">
      <w:pPr>
        <w:spacing w:after="0" w:line="360" w:lineRule="auto"/>
        <w:ind w:left="720"/>
        <w:jc w:val="both"/>
        <w:rPr>
          <w:rFonts w:ascii="Times New Roman" w:hAnsi="Times New Roman"/>
          <w:sz w:val="24"/>
          <w:szCs w:val="24"/>
          <w:lang w:val="ms-MY"/>
        </w:rPr>
      </w:pPr>
    </w:p>
    <w:p w:rsidR="00613769" w:rsidRPr="001501BA" w:rsidRDefault="00613769" w:rsidP="006900AE">
      <w:pPr>
        <w:spacing w:after="0" w:line="360" w:lineRule="auto"/>
        <w:jc w:val="center"/>
        <w:rPr>
          <w:rFonts w:ascii="Times New Roman" w:hAnsi="Times New Roman" w:cs="Times New Roman"/>
          <w:b/>
          <w:sz w:val="24"/>
          <w:szCs w:val="24"/>
          <w:lang w:val="ms-MY"/>
        </w:rPr>
      </w:pPr>
      <w:r w:rsidRPr="001501BA">
        <w:rPr>
          <w:rFonts w:ascii="Times New Roman" w:hAnsi="Times New Roman"/>
          <w:b/>
          <w:noProof/>
          <w:sz w:val="24"/>
          <w:szCs w:val="24"/>
        </w:rPr>
        <w:lastRenderedPageBreak/>
        <w:drawing>
          <wp:inline distT="0" distB="0" distL="0" distR="0" wp14:anchorId="12004574" wp14:editId="2F753CDF">
            <wp:extent cx="4029208" cy="4621175"/>
            <wp:effectExtent l="38100" t="57150" r="123692" b="103225"/>
            <wp:docPr id="4" name="Picture 7" descr="C:\Users\Administrator\Desktop\DAPATAN\kamuKESELURUHANDAPAT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DAPATAN\kamuKESELURUHANDAPATAN.jpg"/>
                    <pic:cNvPicPr>
                      <a:picLocks noChangeAspect="1" noChangeArrowheads="1"/>
                    </pic:cNvPicPr>
                  </pic:nvPicPr>
                  <pic:blipFill>
                    <a:blip r:embed="rId12" cstate="print"/>
                    <a:srcRect/>
                    <a:stretch>
                      <a:fillRect/>
                    </a:stretch>
                  </pic:blipFill>
                  <pic:spPr bwMode="auto">
                    <a:xfrm>
                      <a:off x="0" y="0"/>
                      <a:ext cx="4039543" cy="4633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48AD" w:rsidRPr="001501BA" w:rsidRDefault="0042199F" w:rsidP="006900AE">
      <w:pPr>
        <w:spacing w:after="0" w:line="360" w:lineRule="auto"/>
        <w:jc w:val="center"/>
        <w:rPr>
          <w:rFonts w:ascii="Times New Roman" w:hAnsi="Times New Roman"/>
          <w:sz w:val="24"/>
          <w:szCs w:val="24"/>
          <w:lang w:val="ms-MY"/>
        </w:rPr>
      </w:pPr>
      <w:r w:rsidRPr="001501BA">
        <w:rPr>
          <w:rFonts w:ascii="Times New Roman" w:hAnsi="Times New Roman"/>
          <w:sz w:val="24"/>
          <w:szCs w:val="24"/>
          <w:lang w:val="ms-MY"/>
        </w:rPr>
        <w:t xml:space="preserve">PETA 2: </w:t>
      </w:r>
      <w:r w:rsidRPr="001501BA">
        <w:rPr>
          <w:rFonts w:ascii="Times New Roman" w:eastAsia="Calibri" w:hAnsi="Times New Roman" w:cs="Times New Roman"/>
          <w:sz w:val="24"/>
          <w:szCs w:val="24"/>
          <w:lang w:val="ms-MY"/>
        </w:rPr>
        <w:t>Varian Tertinggi KGN ‘</w:t>
      </w:r>
      <w:r w:rsidRPr="001501BA">
        <w:rPr>
          <w:rFonts w:ascii="Times New Roman" w:hAnsi="Times New Roman"/>
          <w:sz w:val="24"/>
          <w:szCs w:val="24"/>
          <w:lang w:val="ms-MY"/>
        </w:rPr>
        <w:t>kamu</w:t>
      </w:r>
      <w:r w:rsidRPr="001501BA">
        <w:rPr>
          <w:rFonts w:ascii="Times New Roman" w:eastAsia="Calibri" w:hAnsi="Times New Roman" w:cs="Times New Roman"/>
          <w:sz w:val="24"/>
          <w:szCs w:val="24"/>
          <w:lang w:val="ms-MY"/>
        </w:rPr>
        <w:t>’</w:t>
      </w:r>
      <w:r w:rsidRPr="001501BA">
        <w:rPr>
          <w:rFonts w:ascii="Times New Roman" w:hAnsi="Times New Roman"/>
          <w:sz w:val="24"/>
          <w:szCs w:val="24"/>
          <w:lang w:val="ms-MY"/>
        </w:rPr>
        <w:t>.</w:t>
      </w:r>
    </w:p>
    <w:p w:rsidR="003F3CAA" w:rsidRPr="001501BA" w:rsidRDefault="003F3CAA" w:rsidP="006900AE">
      <w:pPr>
        <w:spacing w:after="0" w:line="360" w:lineRule="auto"/>
        <w:jc w:val="center"/>
        <w:rPr>
          <w:rFonts w:ascii="Times New Roman" w:hAnsi="Times New Roman"/>
          <w:sz w:val="24"/>
          <w:szCs w:val="24"/>
          <w:lang w:val="ms-MY"/>
        </w:rPr>
      </w:pPr>
    </w:p>
    <w:p w:rsidR="0087517A" w:rsidRPr="001501BA" w:rsidRDefault="0087517A" w:rsidP="006900AE">
      <w:pPr>
        <w:spacing w:line="360" w:lineRule="auto"/>
        <w:rPr>
          <w:rFonts w:ascii="Times New Roman" w:hAnsi="Times New Roman" w:cs="Times New Roman"/>
          <w:b/>
          <w:sz w:val="24"/>
          <w:szCs w:val="24"/>
          <w:lang w:val="ms-MY"/>
        </w:rPr>
      </w:pPr>
      <w:r w:rsidRPr="001501BA">
        <w:rPr>
          <w:rFonts w:ascii="Times New Roman" w:hAnsi="Times New Roman" w:cs="Times New Roman"/>
          <w:b/>
          <w:sz w:val="24"/>
          <w:szCs w:val="24"/>
          <w:lang w:val="ms-MY"/>
        </w:rPr>
        <w:t>Leksikal ‘mereka’</w:t>
      </w:r>
    </w:p>
    <w:p w:rsidR="003F3CAA" w:rsidRPr="001501BA" w:rsidRDefault="003F3CAA" w:rsidP="006900AE">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Cetusan variasi yang pelbagai dan dipengaruhi oleh dialek lain ke dalam variasi dialek Perak jelas dapat dilihat dalam KGN ‘mereka’ ini. Antara dapatan yang diperoleh adalah:</w:t>
      </w:r>
    </w:p>
    <w:p w:rsidR="003F3CAA" w:rsidRPr="001501BA" w:rsidRDefault="003F3CAA" w:rsidP="006900AE">
      <w:pPr>
        <w:spacing w:after="0" w:line="360" w:lineRule="auto"/>
        <w:jc w:val="both"/>
        <w:rPr>
          <w:rFonts w:ascii="Times New Roman" w:hAnsi="Times New Roman"/>
          <w:sz w:val="24"/>
          <w:szCs w:val="24"/>
          <w:lang w:val="ms-MY"/>
        </w:rPr>
      </w:pPr>
    </w:p>
    <w:p w:rsidR="003F3CAA" w:rsidRPr="001501BA" w:rsidRDefault="003F3CAA" w:rsidP="006900AE">
      <w:pPr>
        <w:numPr>
          <w:ilvl w:val="0"/>
          <w:numId w:val="3"/>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 xml:space="preserve">Penutur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xml:space="preserve"> Kuala Kangsar menggunakan varian leksikal  [dem</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w:t>
      </w:r>
    </w:p>
    <w:p w:rsidR="003F3CAA" w:rsidRPr="001501BA" w:rsidRDefault="003F3CAA" w:rsidP="006900AE">
      <w:pPr>
        <w:numPr>
          <w:ilvl w:val="0"/>
          <w:numId w:val="3"/>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 xml:space="preserve">Penutur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xml:space="preserve"> Perak Tengah pula menggunakan varian leksikal [dem</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w:t>
      </w:r>
    </w:p>
    <w:p w:rsidR="003F3CAA" w:rsidRPr="001501BA" w:rsidRDefault="003F3CAA" w:rsidP="006900AE">
      <w:pPr>
        <w:numPr>
          <w:ilvl w:val="0"/>
          <w:numId w:val="3"/>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Penutur di Hulu Perak yang dipengaruhi oleh dialek Melayu Pattani telah menggunakan varian leksikal [dem</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t>].</w:t>
      </w:r>
    </w:p>
    <w:p w:rsidR="003F3CAA" w:rsidRPr="001501BA" w:rsidRDefault="003F3CAA" w:rsidP="006900AE">
      <w:pPr>
        <w:numPr>
          <w:ilvl w:val="0"/>
          <w:numId w:val="3"/>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lastRenderedPageBreak/>
        <w:t>Wujudnya varian lesikal [dep</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 yang merupakan varian leksikal dialek Kedah. Varian ini digunakan di Hilir Perak.</w:t>
      </w:r>
    </w:p>
    <w:p w:rsidR="006B47DF" w:rsidRPr="001501BA" w:rsidRDefault="003F3CAA" w:rsidP="006B47DF">
      <w:pPr>
        <w:numPr>
          <w:ilvl w:val="0"/>
          <w:numId w:val="3"/>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Pengaruh dan penyebaran dialek dari negeri bersebelahan iaitu Kedah telah menghasilkan pembentukan variasi leksikal [dep</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di Kuala Kangsar [dep</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t>] di Hulu Perak.</w:t>
      </w:r>
    </w:p>
    <w:p w:rsidR="006B47DF" w:rsidRPr="001501BA" w:rsidRDefault="006B47DF" w:rsidP="006B47DF">
      <w:pPr>
        <w:spacing w:after="0" w:line="360" w:lineRule="auto"/>
        <w:ind w:left="720"/>
        <w:jc w:val="both"/>
        <w:rPr>
          <w:rFonts w:ascii="Times New Roman" w:hAnsi="Times New Roman"/>
          <w:sz w:val="24"/>
          <w:szCs w:val="24"/>
          <w:lang w:val="ms-MY"/>
        </w:rPr>
      </w:pPr>
    </w:p>
    <w:p w:rsidR="00613769" w:rsidRPr="001501BA" w:rsidRDefault="00613769" w:rsidP="006B47DF">
      <w:pPr>
        <w:spacing w:after="0" w:line="360" w:lineRule="auto"/>
        <w:jc w:val="center"/>
        <w:rPr>
          <w:rFonts w:ascii="Times New Roman" w:hAnsi="Times New Roman" w:cs="Times New Roman"/>
          <w:b/>
          <w:sz w:val="24"/>
          <w:szCs w:val="24"/>
          <w:lang w:val="ms-MY"/>
        </w:rPr>
      </w:pPr>
      <w:r w:rsidRPr="001501BA">
        <w:rPr>
          <w:rFonts w:ascii="Times New Roman" w:hAnsi="Times New Roman"/>
          <w:b/>
          <w:noProof/>
          <w:sz w:val="24"/>
          <w:szCs w:val="24"/>
        </w:rPr>
        <w:drawing>
          <wp:inline distT="0" distB="0" distL="0" distR="0" wp14:anchorId="68074F0D" wp14:editId="7B708B06">
            <wp:extent cx="4518838" cy="5326911"/>
            <wp:effectExtent l="76200" t="76200" r="129540" b="140970"/>
            <wp:docPr id="7" name="Picture 3" descr="merekaKESELURUHANDAPAT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rekaKESELURUHANDAPATAN.jpg"/>
                    <pic:cNvPicPr/>
                  </pic:nvPicPr>
                  <pic:blipFill>
                    <a:blip r:embed="rId13"/>
                    <a:stretch>
                      <a:fillRect/>
                    </a:stretch>
                  </pic:blipFill>
                  <pic:spPr>
                    <a:xfrm>
                      <a:off x="0" y="0"/>
                      <a:ext cx="4513545" cy="5320671"/>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199F" w:rsidRPr="001501BA" w:rsidRDefault="0042199F" w:rsidP="006900AE">
      <w:pPr>
        <w:spacing w:after="0" w:line="360" w:lineRule="auto"/>
        <w:jc w:val="center"/>
        <w:rPr>
          <w:rFonts w:ascii="Times New Roman" w:hAnsi="Times New Roman"/>
          <w:sz w:val="24"/>
          <w:szCs w:val="24"/>
          <w:lang w:val="ms-MY"/>
        </w:rPr>
      </w:pPr>
      <w:r w:rsidRPr="001501BA">
        <w:rPr>
          <w:rFonts w:ascii="Times New Roman" w:hAnsi="Times New Roman"/>
          <w:sz w:val="24"/>
          <w:szCs w:val="24"/>
          <w:lang w:val="ms-MY"/>
        </w:rPr>
        <w:t xml:space="preserve">PETA 3: </w:t>
      </w:r>
      <w:r w:rsidRPr="001501BA">
        <w:rPr>
          <w:rFonts w:ascii="Times New Roman" w:eastAsia="Calibri" w:hAnsi="Times New Roman" w:cs="Times New Roman"/>
          <w:sz w:val="24"/>
          <w:szCs w:val="24"/>
          <w:lang w:val="ms-MY"/>
        </w:rPr>
        <w:t>Varian Tertinggi KGN ‘</w:t>
      </w:r>
      <w:r w:rsidRPr="001501BA">
        <w:rPr>
          <w:rFonts w:ascii="Times New Roman" w:hAnsi="Times New Roman"/>
          <w:sz w:val="24"/>
          <w:szCs w:val="24"/>
          <w:lang w:val="ms-MY"/>
        </w:rPr>
        <w:t>mereka</w:t>
      </w:r>
      <w:r w:rsidRPr="001501BA">
        <w:rPr>
          <w:rFonts w:ascii="Times New Roman" w:eastAsia="Calibri" w:hAnsi="Times New Roman" w:cs="Times New Roman"/>
          <w:sz w:val="24"/>
          <w:szCs w:val="24"/>
          <w:lang w:val="ms-MY"/>
        </w:rPr>
        <w:t>’</w:t>
      </w:r>
      <w:r w:rsidRPr="001501BA">
        <w:rPr>
          <w:rFonts w:ascii="Times New Roman" w:hAnsi="Times New Roman"/>
          <w:sz w:val="24"/>
          <w:szCs w:val="24"/>
          <w:lang w:val="ms-MY"/>
        </w:rPr>
        <w:t>.</w:t>
      </w:r>
    </w:p>
    <w:p w:rsidR="00D132C2" w:rsidRPr="001501BA" w:rsidRDefault="00D132C2" w:rsidP="006900AE">
      <w:pPr>
        <w:spacing w:after="0" w:line="360" w:lineRule="auto"/>
        <w:jc w:val="both"/>
        <w:rPr>
          <w:rFonts w:ascii="Times New Roman" w:hAnsi="Times New Roman"/>
          <w:b/>
          <w:sz w:val="24"/>
          <w:szCs w:val="24"/>
          <w:lang w:val="ms-MY"/>
        </w:rPr>
      </w:pPr>
    </w:p>
    <w:p w:rsidR="00283E26" w:rsidRDefault="00283E26" w:rsidP="006900AE">
      <w:pPr>
        <w:spacing w:after="0" w:line="360" w:lineRule="auto"/>
        <w:jc w:val="both"/>
        <w:rPr>
          <w:rFonts w:ascii="Times New Roman" w:hAnsi="Times New Roman"/>
          <w:b/>
          <w:sz w:val="24"/>
          <w:szCs w:val="24"/>
          <w:lang w:val="ms-MY"/>
        </w:rPr>
      </w:pPr>
    </w:p>
    <w:p w:rsidR="00283E26" w:rsidRDefault="00283E26" w:rsidP="006900AE">
      <w:pPr>
        <w:spacing w:after="0" w:line="360" w:lineRule="auto"/>
        <w:jc w:val="both"/>
        <w:rPr>
          <w:rFonts w:ascii="Times New Roman" w:hAnsi="Times New Roman"/>
          <w:b/>
          <w:sz w:val="24"/>
          <w:szCs w:val="24"/>
          <w:lang w:val="ms-MY"/>
        </w:rPr>
      </w:pPr>
    </w:p>
    <w:p w:rsidR="00A44644" w:rsidRPr="001501BA" w:rsidRDefault="00A44644" w:rsidP="006900AE">
      <w:pPr>
        <w:spacing w:after="0" w:line="360" w:lineRule="auto"/>
        <w:jc w:val="both"/>
        <w:rPr>
          <w:rFonts w:ascii="Times New Roman" w:hAnsi="Times New Roman"/>
          <w:b/>
          <w:sz w:val="24"/>
          <w:szCs w:val="24"/>
          <w:lang w:val="ms-MY"/>
        </w:rPr>
      </w:pPr>
      <w:r w:rsidRPr="001501BA">
        <w:rPr>
          <w:rFonts w:ascii="Times New Roman" w:hAnsi="Times New Roman"/>
          <w:b/>
          <w:sz w:val="24"/>
          <w:szCs w:val="24"/>
          <w:lang w:val="ms-MY"/>
        </w:rPr>
        <w:lastRenderedPageBreak/>
        <w:t>Dapatan Pengukuhan</w:t>
      </w:r>
    </w:p>
    <w:p w:rsidR="00A44644" w:rsidRPr="001501BA" w:rsidRDefault="00A44644" w:rsidP="006900AE">
      <w:pPr>
        <w:spacing w:after="0" w:line="360" w:lineRule="auto"/>
        <w:jc w:val="both"/>
        <w:rPr>
          <w:rFonts w:ascii="Times New Roman" w:hAnsi="Times New Roman"/>
          <w:b/>
          <w:sz w:val="24"/>
          <w:szCs w:val="24"/>
          <w:lang w:val="ms-MY"/>
        </w:rPr>
      </w:pPr>
    </w:p>
    <w:p w:rsidR="00A777C8" w:rsidRPr="001501BA" w:rsidRDefault="00A777C8" w:rsidP="006900AE">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 xml:space="preserve">Berdasarkan </w:t>
      </w:r>
      <w:r w:rsidR="003F3CAA" w:rsidRPr="001501BA">
        <w:rPr>
          <w:rFonts w:ascii="Times New Roman" w:hAnsi="Times New Roman"/>
          <w:sz w:val="24"/>
          <w:szCs w:val="24"/>
          <w:lang w:val="ms-MY"/>
        </w:rPr>
        <w:t>ketiga-tiga leksikal yang telah di</w:t>
      </w:r>
      <w:r w:rsidRPr="001501BA">
        <w:rPr>
          <w:rFonts w:ascii="Times New Roman" w:hAnsi="Times New Roman"/>
          <w:sz w:val="24"/>
          <w:szCs w:val="24"/>
          <w:lang w:val="ms-MY"/>
        </w:rPr>
        <w:t xml:space="preserve">analisis, </w:t>
      </w:r>
      <w:r w:rsidR="006900AE" w:rsidRPr="001501BA">
        <w:rPr>
          <w:rFonts w:ascii="Times New Roman" w:hAnsi="Times New Roman"/>
          <w:sz w:val="24"/>
          <w:szCs w:val="24"/>
          <w:lang w:val="ms-MY"/>
        </w:rPr>
        <w:t>terdapat</w:t>
      </w:r>
      <w:r w:rsidRPr="001501BA">
        <w:rPr>
          <w:rFonts w:ascii="Times New Roman" w:hAnsi="Times New Roman"/>
          <w:sz w:val="24"/>
          <w:szCs w:val="24"/>
          <w:lang w:val="ms-MY"/>
        </w:rPr>
        <w:t xml:space="preserve"> hasil dapatan yang jelas tentang kepelbagaian variasi leksikal KGN diri ini. </w:t>
      </w:r>
      <w:r w:rsidR="00A44644" w:rsidRPr="001501BA">
        <w:rPr>
          <w:rFonts w:ascii="Times New Roman" w:hAnsi="Times New Roman"/>
          <w:sz w:val="24"/>
          <w:szCs w:val="24"/>
          <w:lang w:val="ms-MY"/>
        </w:rPr>
        <w:t xml:space="preserve">Dapatan ini seragam dengan dapatan pengkaji terdahulu.  Dapatan ini merupakan pengukuhan kepada kajian lalu. </w:t>
      </w:r>
      <w:r w:rsidRPr="001501BA">
        <w:rPr>
          <w:rFonts w:ascii="Times New Roman" w:hAnsi="Times New Roman"/>
          <w:sz w:val="24"/>
          <w:szCs w:val="24"/>
          <w:lang w:val="ms-MY"/>
        </w:rPr>
        <w:t xml:space="preserve">Berikut merupakan hasil dapatan analisis variasi leksikal KGN diri pertama iaitu ‘saya’, diri kedua ‘kamu’ dan diri ketiga ‘mereka’di pesisir Sungai Perak: </w:t>
      </w:r>
    </w:p>
    <w:p w:rsidR="00A777C8" w:rsidRPr="001501BA" w:rsidRDefault="00A777C8" w:rsidP="006900AE">
      <w:pPr>
        <w:spacing w:after="0" w:line="360" w:lineRule="auto"/>
        <w:ind w:left="720"/>
        <w:jc w:val="both"/>
        <w:rPr>
          <w:rFonts w:ascii="Times New Roman" w:hAnsi="Times New Roman"/>
          <w:sz w:val="24"/>
          <w:szCs w:val="24"/>
          <w:lang w:val="ms-MY"/>
        </w:rPr>
      </w:pPr>
    </w:p>
    <w:p w:rsidR="00A777C8" w:rsidRPr="001501BA" w:rsidRDefault="00A777C8" w:rsidP="006900AE">
      <w:pPr>
        <w:numPr>
          <w:ilvl w:val="0"/>
          <w:numId w:val="4"/>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Varian leksikal yang digunakan setiap daerah mempunyai perbezaannya berdasarkan vokal akhir di suku kata kedua. Vokal tengah /</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digunakan di Kuala Kangsar, vokal depan separuh rendah /</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mewakili dialek Perak asli di Perak Tengah manakala vokal belakang separuh rendah /</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t>/ merupakan ciri penyebutan dialek Melayu Pattani di Hulu Perak.</w:t>
      </w:r>
    </w:p>
    <w:p w:rsidR="00A777C8" w:rsidRPr="001501BA" w:rsidRDefault="00A777C8" w:rsidP="006900AE">
      <w:pPr>
        <w:numPr>
          <w:ilvl w:val="0"/>
          <w:numId w:val="4"/>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 xml:space="preserve">Perak Tengah merupakan kawasan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xml:space="preserve"> Perak asli. Kehadiran vokal /</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xml:space="preserve">/ di suku kata akhir telah membuktikan bahawa hanya daerah ini sahaja yang menggunakan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xml:space="preserve"> Perak asli seperti mana yang diketengahkan oleh Asmah Haji Omar (1985).</w:t>
      </w:r>
    </w:p>
    <w:p w:rsidR="00A777C8" w:rsidRPr="001501BA" w:rsidRDefault="00A777C8" w:rsidP="006900AE">
      <w:pPr>
        <w:numPr>
          <w:ilvl w:val="0"/>
          <w:numId w:val="4"/>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 xml:space="preserve">Selain Perak Tengah, Kuala Kangsar juga merupakan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xml:space="preserve"> Perak tetapi tidak bercirikan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xml:space="preserve"> Perak asli kerana wujudnya pertembungan dialek di daerah tersebut. Buktinya, varian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w</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sym w:font="SILDoulosIPA" w:char="F02F"/>
      </w:r>
      <w:r w:rsidRPr="001501BA">
        <w:rPr>
          <w:rFonts w:ascii="Times New Roman" w:hAnsi="Times New Roman"/>
          <w:sz w:val="24"/>
          <w:szCs w:val="24"/>
          <w:lang w:val="ms-MY"/>
        </w:rPr>
        <w:t>] dan [t</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m</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n] kekal digunakan di daerah tersebut.</w:t>
      </w:r>
      <w:r w:rsidR="002C476A" w:rsidRPr="001501BA">
        <w:rPr>
          <w:rFonts w:ascii="Times New Roman" w:hAnsi="Times New Roman"/>
          <w:sz w:val="24"/>
          <w:szCs w:val="24"/>
          <w:lang w:val="ms-MY"/>
        </w:rPr>
        <w:t xml:space="preserve"> Kuala Kangsar dikatakn juga daerah dialek peralihan (Rohani 1986).</w:t>
      </w:r>
    </w:p>
    <w:p w:rsidR="002C476A" w:rsidRPr="001501BA" w:rsidRDefault="002C476A" w:rsidP="002C476A">
      <w:pPr>
        <w:spacing w:after="0" w:line="360" w:lineRule="auto"/>
        <w:ind w:left="720"/>
        <w:jc w:val="both"/>
        <w:rPr>
          <w:rFonts w:ascii="Times New Roman" w:hAnsi="Times New Roman"/>
          <w:sz w:val="24"/>
          <w:szCs w:val="24"/>
          <w:lang w:val="ms-MY"/>
        </w:rPr>
      </w:pPr>
    </w:p>
    <w:p w:rsidR="002C476A" w:rsidRPr="001501BA" w:rsidRDefault="002C476A" w:rsidP="002C476A">
      <w:pPr>
        <w:spacing w:after="0" w:line="360" w:lineRule="auto"/>
        <w:jc w:val="both"/>
        <w:rPr>
          <w:rFonts w:ascii="Times New Roman" w:hAnsi="Times New Roman"/>
          <w:b/>
          <w:sz w:val="24"/>
          <w:szCs w:val="24"/>
          <w:lang w:val="ms-MY"/>
        </w:rPr>
      </w:pPr>
      <w:r w:rsidRPr="001501BA">
        <w:rPr>
          <w:rFonts w:ascii="Times New Roman" w:hAnsi="Times New Roman"/>
          <w:b/>
          <w:sz w:val="24"/>
          <w:szCs w:val="24"/>
          <w:lang w:val="ms-MY"/>
        </w:rPr>
        <w:t>Dapatan baharu kajian geolingusitk</w:t>
      </w:r>
    </w:p>
    <w:p w:rsidR="00926117" w:rsidRPr="001501BA" w:rsidRDefault="00926117" w:rsidP="002C476A">
      <w:pPr>
        <w:spacing w:after="0" w:line="360" w:lineRule="auto"/>
        <w:jc w:val="both"/>
        <w:rPr>
          <w:rFonts w:ascii="Times New Roman" w:hAnsi="Times New Roman"/>
          <w:b/>
          <w:sz w:val="24"/>
          <w:szCs w:val="24"/>
          <w:lang w:val="ms-MY"/>
        </w:rPr>
      </w:pPr>
    </w:p>
    <w:p w:rsidR="00A777C8" w:rsidRPr="001501BA" w:rsidRDefault="00A777C8" w:rsidP="00A44644">
      <w:pPr>
        <w:pStyle w:val="ListParagraph"/>
        <w:numPr>
          <w:ilvl w:val="0"/>
          <w:numId w:val="5"/>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 xml:space="preserve">Dapatan </w:t>
      </w:r>
      <w:r w:rsidR="002C476A" w:rsidRPr="001501BA">
        <w:rPr>
          <w:rFonts w:ascii="Times New Roman" w:hAnsi="Times New Roman"/>
          <w:sz w:val="24"/>
          <w:szCs w:val="24"/>
          <w:lang w:val="ms-MY"/>
        </w:rPr>
        <w:t xml:space="preserve">baharu </w:t>
      </w:r>
      <w:r w:rsidRPr="001501BA">
        <w:rPr>
          <w:rFonts w:ascii="Times New Roman" w:hAnsi="Times New Roman"/>
          <w:sz w:val="24"/>
          <w:szCs w:val="24"/>
          <w:lang w:val="ms-MY"/>
        </w:rPr>
        <w:t>yang menarik</w:t>
      </w:r>
      <w:r w:rsidR="002C476A" w:rsidRPr="001501BA">
        <w:rPr>
          <w:rFonts w:ascii="Times New Roman" w:hAnsi="Times New Roman"/>
          <w:sz w:val="24"/>
          <w:szCs w:val="24"/>
          <w:lang w:val="ms-MY"/>
        </w:rPr>
        <w:t xml:space="preserve"> ialah</w:t>
      </w:r>
      <w:r w:rsidRPr="001501BA">
        <w:rPr>
          <w:rFonts w:ascii="Times New Roman" w:hAnsi="Times New Roman"/>
          <w:sz w:val="24"/>
          <w:szCs w:val="24"/>
          <w:lang w:val="ms-MY"/>
        </w:rPr>
        <w:t>, dialek utara iaitu Perak dan Kedah telah berkongsi suku kata di awal kata yang sama iaitu [de-] iaitu [dem</w:t>
      </w:r>
      <w:r w:rsidRPr="001501BA">
        <w:rPr>
          <w:lang w:val="ms-MY"/>
        </w:rPr>
        <w:sym w:font="SILDoulosIPA" w:char="F0AB"/>
      </w:r>
      <w:r w:rsidRPr="001501BA">
        <w:rPr>
          <w:rFonts w:ascii="Times New Roman" w:hAnsi="Times New Roman"/>
          <w:sz w:val="24"/>
          <w:szCs w:val="24"/>
          <w:lang w:val="ms-MY"/>
        </w:rPr>
        <w:t>] di Kuala Kangsar, [dem</w:t>
      </w:r>
      <w:r w:rsidRPr="001501BA">
        <w:rPr>
          <w:lang w:val="ms-MY"/>
        </w:rPr>
        <w:sym w:font="SILDoulosIPA" w:char="F045"/>
      </w:r>
      <w:r w:rsidRPr="001501BA">
        <w:rPr>
          <w:rFonts w:ascii="Times New Roman" w:hAnsi="Times New Roman"/>
          <w:sz w:val="24"/>
          <w:szCs w:val="24"/>
          <w:lang w:val="ms-MY"/>
        </w:rPr>
        <w:t>] di Perak tengah dan [dep</w:t>
      </w:r>
      <w:r w:rsidRPr="001501BA">
        <w:rPr>
          <w:lang w:val="ms-MY"/>
        </w:rPr>
        <w:sym w:font="SILDoulosIPA" w:char="F041"/>
      </w:r>
      <w:r w:rsidRPr="001501BA">
        <w:rPr>
          <w:rFonts w:ascii="Times New Roman" w:hAnsi="Times New Roman"/>
          <w:sz w:val="24"/>
          <w:szCs w:val="24"/>
          <w:lang w:val="ms-MY"/>
        </w:rPr>
        <w:t>] dalam dialek Kedah. Walau bagaimanapun, [-p</w:t>
      </w:r>
      <w:r w:rsidRPr="001501BA">
        <w:rPr>
          <w:lang w:val="ms-MY"/>
        </w:rPr>
        <w:sym w:font="SILDoulosIPA" w:char="F041"/>
      </w:r>
      <w:r w:rsidRPr="001501BA">
        <w:rPr>
          <w:rFonts w:ascii="Times New Roman" w:hAnsi="Times New Roman"/>
          <w:sz w:val="24"/>
          <w:szCs w:val="24"/>
          <w:lang w:val="ms-MY"/>
        </w:rPr>
        <w:t>] di akhir kata merupakan suku kata yang didasari oleh dialek Kedah sepenuhnya.</w:t>
      </w:r>
    </w:p>
    <w:p w:rsidR="00A777C8" w:rsidRPr="001501BA" w:rsidRDefault="00A777C8" w:rsidP="00A44644">
      <w:pPr>
        <w:numPr>
          <w:ilvl w:val="0"/>
          <w:numId w:val="5"/>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Persempadanan negeri telah membawa kepada pengaruh pembentukan varian leksikal di sesebuah kawasan. Kehadiran pengaruh dialek Kedah iaitu varian leksikal [dep</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 telah membawa kepada pembentukan varian [dep</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di Kuala Kangsar dan varian [dep</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t xml:space="preserve">] di </w:t>
      </w:r>
      <w:r w:rsidRPr="001501BA">
        <w:rPr>
          <w:rFonts w:ascii="Times New Roman" w:hAnsi="Times New Roman"/>
          <w:sz w:val="24"/>
          <w:szCs w:val="24"/>
          <w:lang w:val="ms-MY"/>
        </w:rPr>
        <w:lastRenderedPageBreak/>
        <w:t xml:space="preserve">Hulu Perak. Pengaruh dialek Kedah tidak disebarkan di Perak Tengah kerana daerah tersebut merupakan daerah yang mengekalkan penggunaan dialek Perak asli. </w:t>
      </w:r>
      <w:r w:rsidR="002C476A" w:rsidRPr="001501BA">
        <w:rPr>
          <w:rFonts w:ascii="Times New Roman" w:hAnsi="Times New Roman"/>
          <w:sz w:val="24"/>
          <w:szCs w:val="24"/>
          <w:lang w:val="ms-MY"/>
        </w:rPr>
        <w:t>Faktor muka bumi juga menjadi penghalang kepada penyebarandialek Kedah ke Perak Tengah.</w:t>
      </w:r>
    </w:p>
    <w:p w:rsidR="00A777C8" w:rsidRPr="001501BA" w:rsidRDefault="00A777C8" w:rsidP="00A44644">
      <w:pPr>
        <w:numPr>
          <w:ilvl w:val="0"/>
          <w:numId w:val="5"/>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 xml:space="preserve">Selain persempadanan negeri, sempadan daerah dan migrasi juga memainkan peranan penting dalam penyebaran sesebuah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Buktinya, kampung di Perak Tengah yang bersempadan dengan daerah Kuala Kangsar dan Hilir Perak tidak menggunakan varian [mik</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xml:space="preserve">]. Sebaliknya, kampung-kampung berkenaan iaitu Kg. Teluk Kepayang, Belanja Kiri dan Kg. Raja, Pasir Panjang Ulu telah menggunakan varian </w:t>
      </w:r>
      <w:r w:rsidR="006B47DF" w:rsidRPr="001501BA">
        <w:rPr>
          <w:rFonts w:ascii="Times New Roman" w:hAnsi="Times New Roman"/>
          <w:sz w:val="24"/>
          <w:szCs w:val="24"/>
          <w:lang w:val="ms-MY"/>
        </w:rPr>
        <w:t>subdialek</w:t>
      </w:r>
      <w:r w:rsidRPr="001501BA">
        <w:rPr>
          <w:rFonts w:ascii="Times New Roman" w:hAnsi="Times New Roman"/>
          <w:sz w:val="24"/>
          <w:szCs w:val="24"/>
          <w:lang w:val="ms-MY"/>
        </w:rPr>
        <w:t xml:space="preserve"> Kuala Kangsar, [mik</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xml:space="preserve">].  </w:t>
      </w:r>
    </w:p>
    <w:p w:rsidR="00A777C8" w:rsidRPr="001501BA" w:rsidRDefault="00A777C8" w:rsidP="00A44644">
      <w:pPr>
        <w:numPr>
          <w:ilvl w:val="0"/>
          <w:numId w:val="5"/>
        </w:num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Pertembungan dialek telah mempengaruhi cara interaksi sesetengah penutur. Buktinya, penggunaan varian leksikal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w</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sym w:font="SILDoulosIPA" w:char="F02F"/>
      </w:r>
      <w:r w:rsidRPr="001501BA">
        <w:rPr>
          <w:rFonts w:ascii="Times New Roman" w:hAnsi="Times New Roman"/>
          <w:sz w:val="24"/>
          <w:szCs w:val="24"/>
          <w:lang w:val="ms-MY"/>
        </w:rPr>
        <w:t>] telah digunakan dalam dua cara dan makna yang berbeza. Varian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w</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sym w:font="SILDoulosIPA" w:char="F02F"/>
      </w:r>
      <w:r w:rsidRPr="001501BA">
        <w:rPr>
          <w:rFonts w:ascii="Times New Roman" w:hAnsi="Times New Roman"/>
          <w:sz w:val="24"/>
          <w:szCs w:val="24"/>
          <w:lang w:val="ms-MY"/>
        </w:rPr>
        <w:t>] digunakan sebagai KGN diri pertama hanya digunakan dalam komunikasi antara sesama penutur dialek Perak. Sebaliknya, varian tersebut juga telah digunakan sebagai KGN diri kedua dalam komunikasi antara penutur dialek Perak dengan penutur bukan dialek Perak. Kedua-dua fenomena ini dijalankan bagi mencapai kefahaman yang jelas antara komunikasi dua pihak tersebut.</w:t>
      </w:r>
    </w:p>
    <w:p w:rsidR="00FD15A6" w:rsidRPr="001501BA" w:rsidRDefault="00FD15A6" w:rsidP="006900AE">
      <w:pPr>
        <w:spacing w:after="0" w:line="360" w:lineRule="auto"/>
        <w:jc w:val="both"/>
        <w:rPr>
          <w:rFonts w:ascii="Times New Roman" w:hAnsi="Times New Roman"/>
          <w:sz w:val="24"/>
          <w:szCs w:val="24"/>
          <w:lang w:val="ms-MY"/>
        </w:rPr>
      </w:pPr>
    </w:p>
    <w:p w:rsidR="0087517A" w:rsidRPr="001501BA" w:rsidRDefault="0087517A" w:rsidP="006900AE">
      <w:pPr>
        <w:spacing w:after="0" w:line="360" w:lineRule="auto"/>
        <w:jc w:val="both"/>
        <w:rPr>
          <w:rFonts w:ascii="Times New Roman" w:hAnsi="Times New Roman"/>
          <w:b/>
          <w:sz w:val="24"/>
          <w:szCs w:val="24"/>
          <w:lang w:val="ms-MY"/>
        </w:rPr>
      </w:pPr>
      <w:r w:rsidRPr="001501BA">
        <w:rPr>
          <w:rFonts w:ascii="Times New Roman" w:hAnsi="Times New Roman"/>
          <w:b/>
          <w:sz w:val="24"/>
          <w:szCs w:val="24"/>
          <w:lang w:val="ms-MY"/>
        </w:rPr>
        <w:t>Pengaruh geografi dalam penyebaran varian leksikal</w:t>
      </w:r>
    </w:p>
    <w:p w:rsidR="0087517A" w:rsidRPr="001501BA" w:rsidRDefault="0087517A" w:rsidP="006900AE">
      <w:pPr>
        <w:spacing w:after="0" w:line="360" w:lineRule="auto"/>
        <w:jc w:val="both"/>
        <w:rPr>
          <w:rFonts w:ascii="Times New Roman" w:hAnsi="Times New Roman"/>
          <w:sz w:val="24"/>
          <w:szCs w:val="24"/>
          <w:lang w:val="ms-MY"/>
        </w:rPr>
      </w:pPr>
    </w:p>
    <w:p w:rsidR="003F3CAA" w:rsidRPr="001501BA" w:rsidRDefault="003F3CAA" w:rsidP="006900AE">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 xml:space="preserve">Sungai sebagai jalan penghubung utama masyarakat suatu masa dahulu telah menyumbang kepada penyebaran dialek. Komunikasi dalam proses sosial yang menjadi tuntutan asas masyarakat telah membentuk gabungan mahupun penyerapan dialek lain ke dalam dialek asal sesebuah kawasan. Pengkaji-pengkaji dialek seperti Ismail Hussein (1973), J.T Collins (1983) dan Asmah Haji Omar (1985) juga telah mengetengahkan bahawa kampung yang berada di pesisir sungai lebih mengekalkan dialek setempat kerana komunikasi masyarakat bermula di kawasan sungai. Sumber keperluan asas manuasia untuk hidup iaitu air, makanan dan jalan penghubungan telah menjadikan sungai sebagai tempat masyarakat berkomuniti suatu masa dahulu. Hal ini juga berlaku dalam pembentukan variasi leksikal bagi KGN diri di kampung pesisir Sungai Perak yang dikaji. </w:t>
      </w:r>
    </w:p>
    <w:p w:rsidR="003F3CAA" w:rsidRPr="001501BA" w:rsidRDefault="003F3CAA" w:rsidP="006900AE">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ab/>
      </w:r>
    </w:p>
    <w:p w:rsidR="003F3CAA" w:rsidRPr="001501BA" w:rsidRDefault="003F3CAA" w:rsidP="006900AE">
      <w:pPr>
        <w:spacing w:after="0" w:line="360" w:lineRule="auto"/>
        <w:ind w:firstLine="720"/>
        <w:jc w:val="both"/>
        <w:rPr>
          <w:rFonts w:ascii="Times New Roman" w:hAnsi="Times New Roman"/>
          <w:sz w:val="24"/>
          <w:szCs w:val="24"/>
          <w:lang w:val="ms-MY"/>
        </w:rPr>
      </w:pPr>
      <w:r w:rsidRPr="001501BA">
        <w:rPr>
          <w:rFonts w:ascii="Times New Roman" w:hAnsi="Times New Roman"/>
          <w:sz w:val="24"/>
          <w:szCs w:val="24"/>
          <w:lang w:val="ms-MY"/>
        </w:rPr>
        <w:lastRenderedPageBreak/>
        <w:t>Buktinya, leksikal [kum</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yang hanya hadir di satu kampung di daerah Kuala Kangsar iaitu Kg. Lempur Hilir, Manong menerima pengaruh daripada dialek Perak asli yang digunakan oleh penutur di daerah Perak Tengah. Leksikal [kum</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hanya dituturkan di kampung yang berada di Perak Tengah. Walau bagaimanapun, kampung di daerah Perak Tengah yang bersempadan dengan   Kuala Kangsar iaitu Kg. Teluk Perang, Belanja Kiri telah menggunakan leksikal [kum</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yang merupakan gabungan subdialek Perak asli dengan subdialek Kuala Kangsar. Leksikal [kum</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digunakan sepenuhnya di kawasan subdialek Perak asli Perak Tengah, manakala kampung di Kuala Kangsar dan mukim sempadannya di Perak Tengah sendiri telah mengubah bentuk penyebutan [kum</w:t>
      </w:r>
      <w:r w:rsidRPr="001501BA">
        <w:rPr>
          <w:rFonts w:ascii="Times New Roman" w:hAnsi="Times New Roman"/>
          <w:sz w:val="24"/>
          <w:szCs w:val="24"/>
          <w:lang w:val="ms-MY"/>
        </w:rPr>
        <w:sym w:font="SILDoulosIPA" w:char="F045"/>
      </w:r>
      <w:r w:rsidRPr="001501BA">
        <w:rPr>
          <w:rFonts w:ascii="Times New Roman" w:hAnsi="Times New Roman"/>
          <w:sz w:val="24"/>
          <w:szCs w:val="24"/>
          <w:lang w:val="ms-MY"/>
        </w:rPr>
        <w:t>] kepada [kum</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yang lebih bercirikan subdialek Kuala Kangsar</w:t>
      </w:r>
      <w:r w:rsidR="007D34A5" w:rsidRPr="001501BA">
        <w:rPr>
          <w:rFonts w:ascii="Times New Roman" w:hAnsi="Times New Roman"/>
          <w:sz w:val="24"/>
          <w:szCs w:val="24"/>
          <w:lang w:val="ms-MY"/>
        </w:rPr>
        <w:t xml:space="preserve"> iaitu kehadiran vokal [</w:t>
      </w:r>
      <w:r w:rsidR="007D34A5" w:rsidRPr="001501BA">
        <w:rPr>
          <w:rFonts w:ascii="Times New Roman" w:hAnsi="Times New Roman"/>
          <w:sz w:val="24"/>
          <w:szCs w:val="24"/>
          <w:lang w:val="ms-MY"/>
        </w:rPr>
        <w:sym w:font="SILDoulosIPA" w:char="F0AB"/>
      </w:r>
      <w:r w:rsidR="007D34A5" w:rsidRPr="001501BA">
        <w:rPr>
          <w:rFonts w:ascii="Times New Roman" w:hAnsi="Times New Roman"/>
          <w:sz w:val="24"/>
          <w:szCs w:val="24"/>
          <w:lang w:val="ms-MY"/>
        </w:rPr>
        <w:t>] yang menggantikan [</w:t>
      </w:r>
      <w:r w:rsidR="007D34A5" w:rsidRPr="001501BA">
        <w:rPr>
          <w:rFonts w:ascii="Times New Roman" w:hAnsi="Times New Roman"/>
          <w:sz w:val="24"/>
          <w:szCs w:val="24"/>
          <w:lang w:val="ms-MY"/>
        </w:rPr>
        <w:sym w:font="SILDoulosIPA" w:char="F045"/>
      </w:r>
      <w:r w:rsidR="007D34A5" w:rsidRPr="001501BA">
        <w:rPr>
          <w:rFonts w:ascii="Times New Roman" w:hAnsi="Times New Roman"/>
          <w:sz w:val="24"/>
          <w:szCs w:val="24"/>
          <w:lang w:val="ms-MY"/>
        </w:rPr>
        <w:t>] bagi vokal di suku kata kedua</w:t>
      </w:r>
      <w:r w:rsidRPr="001501BA">
        <w:rPr>
          <w:rFonts w:ascii="Times New Roman" w:hAnsi="Times New Roman"/>
          <w:sz w:val="24"/>
          <w:szCs w:val="24"/>
          <w:lang w:val="ms-MY"/>
        </w:rPr>
        <w:t xml:space="preserve">. Fenomena ini berlaku berdasarkan kedudukan kampung tersebut yang berada di sempadan antara dua daerah dan dihubungkan dengan susur sungai yang sama iaitu Sungai Perak. </w:t>
      </w:r>
      <w:r w:rsidR="00B408AA" w:rsidRPr="001501BA">
        <w:rPr>
          <w:rFonts w:ascii="Times New Roman" w:hAnsi="Times New Roman"/>
          <w:sz w:val="24"/>
          <w:szCs w:val="24"/>
          <w:lang w:val="ms-MY"/>
        </w:rPr>
        <w:t>Selain itu, tiada halan</w:t>
      </w:r>
      <w:r w:rsidR="003B48F7" w:rsidRPr="001501BA">
        <w:rPr>
          <w:rFonts w:ascii="Times New Roman" w:hAnsi="Times New Roman"/>
          <w:sz w:val="24"/>
          <w:szCs w:val="24"/>
          <w:lang w:val="ms-MY"/>
        </w:rPr>
        <w:t>gan gunung mahupun bukit yang mem</w:t>
      </w:r>
      <w:r w:rsidR="00B408AA" w:rsidRPr="001501BA">
        <w:rPr>
          <w:rFonts w:ascii="Times New Roman" w:hAnsi="Times New Roman"/>
          <w:sz w:val="24"/>
          <w:szCs w:val="24"/>
          <w:lang w:val="ms-MY"/>
        </w:rPr>
        <w:t xml:space="preserve">bataskan penyebaran variasi leksikal ini. </w:t>
      </w:r>
      <w:r w:rsidRPr="001501BA">
        <w:rPr>
          <w:rFonts w:ascii="Times New Roman" w:hAnsi="Times New Roman"/>
          <w:sz w:val="24"/>
          <w:szCs w:val="24"/>
          <w:lang w:val="ms-MY"/>
        </w:rPr>
        <w:t xml:space="preserve">Sehubungan dengan itu, komunikasi yang berlaku antara kampung-kampung ini telah membentuk kepelbagaian variasi leksikal berdasarkan gabungan kedua-dua subdialek Perak di Kuala Kangsar dan Perak Tengah ini. </w:t>
      </w:r>
    </w:p>
    <w:p w:rsidR="003F3CAA" w:rsidRPr="001501BA" w:rsidRDefault="003B48F7" w:rsidP="006900AE">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ab/>
      </w:r>
    </w:p>
    <w:p w:rsidR="003B48F7" w:rsidRPr="001501BA" w:rsidRDefault="003B48F7" w:rsidP="00926117">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ab/>
        <w:t xml:space="preserve">Justeru itu, ternyata setiap daerah telah membawa ciri penyebutan yang berbeza bagi setiap subdialek. Walau bagaimanapun, ciri fonologi yang berbeza ini hanya dibezakan dengan kehadiran vokal di suku kata akhir. </w:t>
      </w:r>
      <w:r w:rsidR="0027186D" w:rsidRPr="001501BA">
        <w:rPr>
          <w:rFonts w:ascii="Times New Roman" w:hAnsi="Times New Roman"/>
          <w:sz w:val="24"/>
          <w:szCs w:val="24"/>
          <w:lang w:val="ms-MY"/>
        </w:rPr>
        <w:t xml:space="preserve">Varian leksikal yang diwakili oleh kedua-dua subdialek ini ternyata sama dan hanya dituturkan oleh penutur asli dialek Perak. </w:t>
      </w:r>
      <w:r w:rsidRPr="001501BA">
        <w:rPr>
          <w:rFonts w:ascii="Times New Roman" w:hAnsi="Times New Roman"/>
          <w:sz w:val="24"/>
          <w:szCs w:val="24"/>
          <w:lang w:val="ms-MY"/>
        </w:rPr>
        <w:t>Fenomena ini ternyata</w:t>
      </w:r>
      <w:r w:rsidR="0027186D" w:rsidRPr="001501BA">
        <w:rPr>
          <w:rFonts w:ascii="Times New Roman" w:hAnsi="Times New Roman"/>
          <w:sz w:val="24"/>
          <w:szCs w:val="24"/>
          <w:lang w:val="ms-MY"/>
        </w:rPr>
        <w:t xml:space="preserve"> jelas memberi gambaran bahawa kedua-dua subdialek di Perak Tengah dan Kuala Kangsar merupakan dialek asli Perak yang dituturkan dalam lingkungan kawasan kedua-dua daerah ini. Kedudukan Kuala Kangsar dan Perak Tengah yang berada di tengah-tengah negeri ini telah memberi gambaran k</w:t>
      </w:r>
      <w:r w:rsidR="00C25190" w:rsidRPr="001501BA">
        <w:rPr>
          <w:rFonts w:ascii="Times New Roman" w:hAnsi="Times New Roman"/>
          <w:sz w:val="24"/>
          <w:szCs w:val="24"/>
          <w:lang w:val="ms-MY"/>
        </w:rPr>
        <w:t>easlian dan pengekalan dialek geografi kawasan ini</w:t>
      </w:r>
      <w:r w:rsidR="0027186D" w:rsidRPr="001501BA">
        <w:rPr>
          <w:rFonts w:ascii="Times New Roman" w:hAnsi="Times New Roman"/>
          <w:sz w:val="24"/>
          <w:szCs w:val="24"/>
          <w:lang w:val="ms-MY"/>
        </w:rPr>
        <w:t xml:space="preserve">. </w:t>
      </w:r>
      <w:r w:rsidR="00926117" w:rsidRPr="001501BA">
        <w:rPr>
          <w:rFonts w:ascii="Times New Roman" w:hAnsi="Times New Roman"/>
          <w:sz w:val="24"/>
          <w:szCs w:val="24"/>
          <w:lang w:val="ms-MY"/>
        </w:rPr>
        <w:t xml:space="preserve"> </w:t>
      </w:r>
      <w:r w:rsidR="00E50337" w:rsidRPr="001501BA">
        <w:rPr>
          <w:rFonts w:ascii="Times New Roman" w:hAnsi="Times New Roman"/>
          <w:sz w:val="24"/>
          <w:szCs w:val="24"/>
          <w:lang w:val="ms-MY"/>
        </w:rPr>
        <w:t>Faktor geografi dan kedudukan daerah ini yang bebas daripada kehadiran pengaruh dialek lain telah menjadi salah satu faktor dalam pengekalan</w:t>
      </w:r>
      <w:r w:rsidR="00F91E6F" w:rsidRPr="001501BA">
        <w:rPr>
          <w:rFonts w:ascii="Times New Roman" w:hAnsi="Times New Roman"/>
          <w:sz w:val="24"/>
          <w:szCs w:val="24"/>
          <w:lang w:val="ms-MY"/>
        </w:rPr>
        <w:t xml:space="preserve"> lingkungan dialek tuturan asli Perak. </w:t>
      </w:r>
    </w:p>
    <w:p w:rsidR="00926117" w:rsidRPr="001501BA" w:rsidRDefault="00926117" w:rsidP="00926117">
      <w:pPr>
        <w:spacing w:after="0" w:line="360" w:lineRule="auto"/>
        <w:jc w:val="both"/>
        <w:rPr>
          <w:rFonts w:ascii="Times New Roman" w:hAnsi="Times New Roman"/>
          <w:sz w:val="24"/>
          <w:szCs w:val="24"/>
          <w:lang w:val="ms-MY"/>
        </w:rPr>
      </w:pPr>
    </w:p>
    <w:p w:rsidR="00FD15A6" w:rsidRPr="001501BA" w:rsidRDefault="00FD15A6" w:rsidP="006900AE">
      <w:pPr>
        <w:spacing w:after="0" w:line="360" w:lineRule="auto"/>
        <w:jc w:val="center"/>
        <w:rPr>
          <w:rFonts w:ascii="Times New Roman" w:hAnsi="Times New Roman"/>
          <w:sz w:val="24"/>
          <w:szCs w:val="24"/>
          <w:lang w:val="ms-MY"/>
        </w:rPr>
      </w:pPr>
      <w:r w:rsidRPr="001501BA">
        <w:rPr>
          <w:rFonts w:ascii="Times New Roman" w:hAnsi="Times New Roman"/>
          <w:b/>
          <w:noProof/>
          <w:sz w:val="24"/>
          <w:szCs w:val="24"/>
        </w:rPr>
        <w:lastRenderedPageBreak/>
        <w:drawing>
          <wp:inline distT="0" distB="0" distL="0" distR="0" wp14:anchorId="5AAB6F31" wp14:editId="7DD59D10">
            <wp:extent cx="4774018" cy="5124893"/>
            <wp:effectExtent l="76200" t="76200" r="140970" b="133350"/>
            <wp:docPr id="2" name="Picture 1" descr="C:\Users\Administrator\Desktop\DAPATAN\PETA MUKA BUM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APATAN\PETA MUKA BUMI.jpg"/>
                    <pic:cNvPicPr>
                      <a:picLocks noChangeAspect="1" noChangeArrowheads="1"/>
                    </pic:cNvPicPr>
                  </pic:nvPicPr>
                  <pic:blipFill>
                    <a:blip r:embed="rId14" cstate="print"/>
                    <a:srcRect/>
                    <a:stretch>
                      <a:fillRect/>
                    </a:stretch>
                  </pic:blipFill>
                  <pic:spPr bwMode="auto">
                    <a:xfrm>
                      <a:off x="0" y="0"/>
                      <a:ext cx="4773047" cy="5123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00AE" w:rsidRPr="001501BA" w:rsidRDefault="006900AE" w:rsidP="006900AE">
      <w:pPr>
        <w:spacing w:after="0" w:line="360" w:lineRule="auto"/>
        <w:jc w:val="center"/>
        <w:rPr>
          <w:rFonts w:ascii="Times New Roman" w:hAnsi="Times New Roman"/>
          <w:sz w:val="24"/>
          <w:szCs w:val="24"/>
          <w:lang w:val="ms-MY"/>
        </w:rPr>
      </w:pPr>
      <w:r w:rsidRPr="001501BA">
        <w:rPr>
          <w:rFonts w:ascii="Times New Roman" w:hAnsi="Times New Roman"/>
          <w:sz w:val="24"/>
          <w:szCs w:val="24"/>
          <w:lang w:val="ms-MY"/>
        </w:rPr>
        <w:t xml:space="preserve">PETA 4: </w:t>
      </w:r>
      <w:r w:rsidRPr="001501BA">
        <w:rPr>
          <w:rFonts w:ascii="Times New Roman" w:eastAsia="Calibri" w:hAnsi="Times New Roman" w:cs="Times New Roman"/>
          <w:sz w:val="24"/>
          <w:szCs w:val="24"/>
          <w:lang w:val="ms-MY"/>
        </w:rPr>
        <w:t>Kawasan geografi kajian</w:t>
      </w:r>
      <w:r w:rsidRPr="001501BA">
        <w:rPr>
          <w:rFonts w:ascii="Times New Roman" w:hAnsi="Times New Roman"/>
          <w:sz w:val="24"/>
          <w:szCs w:val="24"/>
          <w:lang w:val="ms-MY"/>
        </w:rPr>
        <w:t>.</w:t>
      </w:r>
    </w:p>
    <w:p w:rsidR="006900AE" w:rsidRPr="001501BA" w:rsidRDefault="006900AE" w:rsidP="006900AE">
      <w:pPr>
        <w:spacing w:after="0" w:line="360" w:lineRule="auto"/>
        <w:jc w:val="center"/>
        <w:rPr>
          <w:rFonts w:ascii="Times New Roman" w:hAnsi="Times New Roman"/>
          <w:sz w:val="24"/>
          <w:szCs w:val="24"/>
          <w:lang w:val="ms-MY"/>
        </w:rPr>
      </w:pPr>
    </w:p>
    <w:p w:rsidR="006900AE" w:rsidRPr="001501BA" w:rsidRDefault="006900AE" w:rsidP="006900AE">
      <w:pPr>
        <w:spacing w:after="0" w:line="360" w:lineRule="auto"/>
        <w:ind w:firstLine="720"/>
        <w:jc w:val="both"/>
        <w:rPr>
          <w:rFonts w:ascii="Times New Roman" w:hAnsi="Times New Roman"/>
          <w:sz w:val="24"/>
          <w:szCs w:val="24"/>
          <w:lang w:val="ms-MY"/>
        </w:rPr>
      </w:pPr>
      <w:r w:rsidRPr="001501BA">
        <w:rPr>
          <w:rFonts w:ascii="Times New Roman" w:hAnsi="Times New Roman"/>
          <w:sz w:val="24"/>
          <w:szCs w:val="24"/>
          <w:lang w:val="ms-MY"/>
        </w:rPr>
        <w:t>Menurut Nor Hashimah et al (2013), kawasan pesisir sungai Perak merupakan kawasan tanah rendah yang menjadi salah satu faktor geografi yang menyumbang kepada kemasukan pengaruh dialek dari luar ke dalam dialek Perak. Kenyataan pengkaji tersebut ternyata dapat dibuktikan b</w:t>
      </w:r>
      <w:r w:rsidR="00B408AA" w:rsidRPr="001501BA">
        <w:rPr>
          <w:rFonts w:ascii="Times New Roman" w:hAnsi="Times New Roman"/>
          <w:sz w:val="24"/>
          <w:szCs w:val="24"/>
          <w:lang w:val="ms-MY"/>
        </w:rPr>
        <w:t>erdasarkan paparan peta di atas</w:t>
      </w:r>
      <w:r w:rsidRPr="001501BA">
        <w:rPr>
          <w:rFonts w:ascii="Times New Roman" w:hAnsi="Times New Roman"/>
          <w:sz w:val="24"/>
          <w:szCs w:val="24"/>
          <w:lang w:val="ms-MY"/>
        </w:rPr>
        <w:t>. Selain sungai, faktor muka bumi yang melibatkan kawasan gunung juga telah memainkan peranan utama dalam penyebaran dan pembentukan sebuah leksikal. Hal ini dapat dirujuk berdasarkan pengaruh dialek Pattani di kawasan Hulu Perak. Jika dirujuk berdasarkan paparan peta yang dikemukakan oleh GIS</w:t>
      </w:r>
      <w:r w:rsidR="00B408AA" w:rsidRPr="001501BA">
        <w:rPr>
          <w:rFonts w:ascii="Times New Roman" w:hAnsi="Times New Roman"/>
          <w:sz w:val="24"/>
          <w:szCs w:val="24"/>
          <w:lang w:val="ms-MY"/>
        </w:rPr>
        <w:t xml:space="preserve"> di atas</w:t>
      </w:r>
      <w:r w:rsidRPr="001501BA">
        <w:rPr>
          <w:rFonts w:ascii="Times New Roman" w:hAnsi="Times New Roman"/>
          <w:sz w:val="24"/>
          <w:szCs w:val="24"/>
          <w:lang w:val="ms-MY"/>
        </w:rPr>
        <w:t>, kawasan Hulu Perak yang bersempadan dengan negara Thailand tidak dipisahkan</w:t>
      </w:r>
      <w:r w:rsidR="00B408AA" w:rsidRPr="001501BA">
        <w:rPr>
          <w:rFonts w:ascii="Times New Roman" w:hAnsi="Times New Roman"/>
          <w:sz w:val="24"/>
          <w:szCs w:val="24"/>
          <w:lang w:val="ms-MY"/>
        </w:rPr>
        <w:t xml:space="preserve"> sepenuhnya oleh gunung-ganang. Sebaliknya, </w:t>
      </w:r>
      <w:r w:rsidRPr="001501BA">
        <w:rPr>
          <w:rFonts w:ascii="Times New Roman" w:hAnsi="Times New Roman"/>
          <w:sz w:val="24"/>
          <w:szCs w:val="24"/>
          <w:lang w:val="ms-MY"/>
        </w:rPr>
        <w:t xml:space="preserve">hanya dibatasi dengan beberapa buah gunung dan tasik yang terus </w:t>
      </w:r>
      <w:r w:rsidRPr="001501BA">
        <w:rPr>
          <w:rFonts w:ascii="Times New Roman" w:hAnsi="Times New Roman"/>
          <w:sz w:val="24"/>
          <w:szCs w:val="24"/>
          <w:lang w:val="ms-MY"/>
        </w:rPr>
        <w:lastRenderedPageBreak/>
        <w:t>dihubungkan dengan sungai (Abdul Halim Nasir, 1977). Faktor ini secara tidak langsung memudahkan penyebaran dialek Melayu Pattani ke dalam kampung-kampung di daerah Hulu Perak.</w:t>
      </w:r>
    </w:p>
    <w:p w:rsidR="006900AE" w:rsidRPr="001501BA" w:rsidRDefault="006900AE" w:rsidP="006900AE">
      <w:pPr>
        <w:spacing w:after="0" w:line="360" w:lineRule="auto"/>
        <w:jc w:val="center"/>
        <w:rPr>
          <w:rFonts w:ascii="Times New Roman" w:hAnsi="Times New Roman"/>
          <w:sz w:val="24"/>
          <w:szCs w:val="24"/>
          <w:lang w:val="ms-MY"/>
        </w:rPr>
      </w:pPr>
    </w:p>
    <w:p w:rsidR="003F3CAA" w:rsidRPr="001501BA" w:rsidRDefault="006900AE" w:rsidP="006900AE">
      <w:pPr>
        <w:spacing w:after="0" w:line="360" w:lineRule="auto"/>
        <w:ind w:firstLine="720"/>
        <w:jc w:val="both"/>
        <w:rPr>
          <w:rFonts w:ascii="Times New Roman" w:hAnsi="Times New Roman"/>
          <w:sz w:val="24"/>
          <w:szCs w:val="24"/>
          <w:lang w:val="ms-MY"/>
        </w:rPr>
      </w:pPr>
      <w:r w:rsidRPr="001501BA">
        <w:rPr>
          <w:rFonts w:ascii="Times New Roman" w:hAnsi="Times New Roman"/>
          <w:sz w:val="24"/>
          <w:szCs w:val="24"/>
          <w:lang w:val="ms-MY"/>
        </w:rPr>
        <w:t xml:space="preserve">Kawasan tinggi yang menempatkan gunung mahupun bukit di negeri Perak ini dilihat lebih rencam di kawasan luar daripada kawasan susur Sungai Perak. Walau bagaimanapun, daerah Kuala Kangsar dan Perak Tengah dilihat mempunyai gunung dan bukit di kawasan sekitarnya tetapi tidak serencam kawasan lain seperti di daerah Batang Padang yang hampir dengan Banjaran Titiwangsa (Abdul Halim Nasir, 1977). Kewujudan gunung dan bukit di kedua-dua daerah ini berjaya menghalang kemasukan pengaruh dari dialek luar ke dalam subdialek yang diwakili oleh Kuala Kangsar dan Perak Tengah. Hal ini ternyata dapat mengekalkan dialek Perak asli di kawasan Perak Tengah. Kuala Kangsar pula tidak sepenuhnya dapat mengawal kemasukan pengaruh dialek luar hanya berdasarkan sekatan gunung mahupun bukit. Ini kerana kawasan ini merupakan kawasan pertembungan dialek yang membawa masuk masyarakat luar ke dalam daerah ini bagi menjalankan urusan perniagaan dan pentadbiran </w:t>
      </w:r>
      <w:r w:rsidR="00B408AA" w:rsidRPr="001501BA">
        <w:rPr>
          <w:rFonts w:ascii="Times New Roman" w:hAnsi="Times New Roman"/>
          <w:sz w:val="24"/>
          <w:szCs w:val="24"/>
          <w:lang w:val="ms-MY"/>
        </w:rPr>
        <w:t>semasa</w:t>
      </w:r>
      <w:r w:rsidRPr="001501BA">
        <w:rPr>
          <w:rFonts w:ascii="Times New Roman" w:hAnsi="Times New Roman"/>
          <w:sz w:val="24"/>
          <w:szCs w:val="24"/>
          <w:lang w:val="ms-MY"/>
        </w:rPr>
        <w:t xml:space="preserve"> kesultanan kerajaan Perak suatu masa dahulu. Hulu Perak mahupun Hilir Perak jelas tidak mempunyai banyak kawasan gunung dan bukit di sekitarnya. Hal ini telah memudahkan kehadiran pengaruh dialek Pattani di Hulu Perak dan pengaruh dialek Selangor di Hilir Perak ke dalam dialek setempat masyarakat di kawasan tersebut. Ternyata selain sungai, faktor geografi lain iaitu gunung dan bukit juga menjadi </w:t>
      </w:r>
      <w:r w:rsidR="00B408AA" w:rsidRPr="001501BA">
        <w:rPr>
          <w:rFonts w:ascii="Times New Roman" w:hAnsi="Times New Roman"/>
          <w:sz w:val="24"/>
          <w:szCs w:val="24"/>
          <w:lang w:val="ms-MY"/>
        </w:rPr>
        <w:t>faktor</w:t>
      </w:r>
      <w:r w:rsidRPr="001501BA">
        <w:rPr>
          <w:rFonts w:ascii="Times New Roman" w:hAnsi="Times New Roman"/>
          <w:sz w:val="24"/>
          <w:szCs w:val="24"/>
          <w:lang w:val="ms-MY"/>
        </w:rPr>
        <w:t xml:space="preserve"> utama pembentukan dialek di sesebuah kawasan.</w:t>
      </w:r>
    </w:p>
    <w:p w:rsidR="003F3CAA" w:rsidRPr="001501BA" w:rsidRDefault="003F3CAA" w:rsidP="006900AE">
      <w:pPr>
        <w:spacing w:after="0" w:line="360" w:lineRule="auto"/>
        <w:jc w:val="both"/>
        <w:rPr>
          <w:rFonts w:ascii="Times New Roman" w:hAnsi="Times New Roman"/>
          <w:sz w:val="24"/>
          <w:szCs w:val="24"/>
          <w:lang w:val="ms-MY"/>
        </w:rPr>
      </w:pPr>
    </w:p>
    <w:p w:rsidR="003F3CAA" w:rsidRPr="001501BA" w:rsidRDefault="003F3CAA" w:rsidP="006900AE">
      <w:pPr>
        <w:spacing w:after="0" w:line="360" w:lineRule="auto"/>
        <w:jc w:val="both"/>
        <w:rPr>
          <w:rFonts w:ascii="Times New Roman" w:hAnsi="Times New Roman"/>
          <w:b/>
          <w:sz w:val="24"/>
          <w:szCs w:val="24"/>
          <w:lang w:val="ms-MY"/>
        </w:rPr>
      </w:pPr>
      <w:r w:rsidRPr="001501BA">
        <w:rPr>
          <w:rFonts w:ascii="Times New Roman" w:hAnsi="Times New Roman"/>
          <w:b/>
          <w:sz w:val="24"/>
          <w:szCs w:val="24"/>
          <w:lang w:val="ms-MY"/>
        </w:rPr>
        <w:t>Pengaruh persempadanan dalam penyebaran varian leksikal</w:t>
      </w:r>
    </w:p>
    <w:p w:rsidR="003F3CAA" w:rsidRPr="001501BA" w:rsidRDefault="003F3CAA" w:rsidP="006900AE">
      <w:pPr>
        <w:spacing w:after="0" w:line="360" w:lineRule="auto"/>
        <w:jc w:val="both"/>
        <w:rPr>
          <w:rFonts w:ascii="Times New Roman" w:hAnsi="Times New Roman"/>
          <w:sz w:val="24"/>
          <w:szCs w:val="24"/>
          <w:lang w:val="ms-MY"/>
        </w:rPr>
      </w:pPr>
    </w:p>
    <w:p w:rsidR="003F3CAA" w:rsidRPr="001501BA" w:rsidRDefault="003F3CAA" w:rsidP="006900AE">
      <w:pPr>
        <w:spacing w:after="0" w:line="360" w:lineRule="auto"/>
        <w:jc w:val="both"/>
        <w:rPr>
          <w:rFonts w:ascii="Times New Roman" w:hAnsi="Times New Roman"/>
          <w:sz w:val="24"/>
          <w:szCs w:val="24"/>
          <w:lang w:val="ms-MY"/>
        </w:rPr>
      </w:pPr>
      <w:r w:rsidRPr="001501BA">
        <w:rPr>
          <w:rFonts w:ascii="Times New Roman" w:hAnsi="Times New Roman"/>
          <w:sz w:val="24"/>
          <w:szCs w:val="24"/>
          <w:lang w:val="ms-MY"/>
        </w:rPr>
        <w:t>Persempadan negeri mahupun daerah telah membawa kepada kepelbagaian varian leksikal KGN diri yang telah dibincangkan dalam kajian ini. Hal ini dapat dibuktikan  berdasarkan kehadiran ciri penyebutan vokal di suku kata akhir leksikal bagi KGN diri yang diteliti. Kehadiran vokal belakang separuh rendah /</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t>/ merupakan ciri penyebutan yang diwakili oleh dialek Melayu Pattani yang diserap masuk ke dalam varian leksikal penutur di Hulu Perak. Hulu Perak merupakan daerah yang bersempadan dengan Thailand. Selain itu juga, Kedah juga telah membawa pengaruh kepada pembentukan dialek di kawasan ini yang jelas dapat dilihat dalam pembentukan varian [dep</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t xml:space="preserve">]. Kawasan Hilir Perak pula telah dipengaruhi oleh dialek dari negeri </w:t>
      </w:r>
      <w:r w:rsidRPr="001501BA">
        <w:rPr>
          <w:rFonts w:ascii="Times New Roman" w:hAnsi="Times New Roman"/>
          <w:sz w:val="24"/>
          <w:szCs w:val="24"/>
          <w:lang w:val="ms-MY"/>
        </w:rPr>
        <w:lastRenderedPageBreak/>
        <w:t>sempadan sebelah iaitu dialek Selangor. Justeru itu, wujud penggunaan varian leksikal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w</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sym w:font="SILDoulosIPA" w:char="F02F"/>
      </w:r>
      <w:r w:rsidRPr="001501BA">
        <w:rPr>
          <w:rFonts w:ascii="Times New Roman" w:hAnsi="Times New Roman"/>
          <w:sz w:val="24"/>
          <w:szCs w:val="24"/>
          <w:lang w:val="ms-MY"/>
        </w:rPr>
        <w:t>] dan [dij</w:t>
      </w:r>
      <w:r w:rsidRPr="001501BA">
        <w:rPr>
          <w:rFonts w:ascii="Times New Roman" w:hAnsi="Times New Roman"/>
          <w:sz w:val="24"/>
          <w:szCs w:val="24"/>
          <w:lang w:val="ms-MY"/>
        </w:rPr>
        <w:sym w:font="SILDoulosIPA" w:char="F08D"/>
      </w:r>
      <w:r w:rsidRPr="001501BA">
        <w:rPr>
          <w:rFonts w:ascii="Times New Roman" w:hAnsi="Times New Roman"/>
          <w:sz w:val="24"/>
          <w:szCs w:val="24"/>
          <w:lang w:val="ms-MY"/>
        </w:rPr>
        <w:sym w:font="SILDoulosIPA" w:char="F0C4"/>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sym w:font="SILDoulosIPA" w:char="F04E"/>
      </w:r>
      <w:r w:rsidRPr="001501BA">
        <w:rPr>
          <w:rFonts w:ascii="Times New Roman" w:hAnsi="Times New Roman"/>
          <w:sz w:val="24"/>
          <w:szCs w:val="24"/>
          <w:lang w:val="ms-MY"/>
        </w:rPr>
        <w:t>].</w:t>
      </w:r>
    </w:p>
    <w:p w:rsidR="003F3CAA" w:rsidRPr="001501BA" w:rsidRDefault="003F3CAA" w:rsidP="006900AE">
      <w:pPr>
        <w:spacing w:after="0" w:line="360" w:lineRule="auto"/>
        <w:jc w:val="both"/>
        <w:rPr>
          <w:rFonts w:ascii="Times New Roman" w:hAnsi="Times New Roman"/>
          <w:sz w:val="24"/>
          <w:szCs w:val="24"/>
          <w:lang w:val="ms-MY"/>
        </w:rPr>
      </w:pPr>
    </w:p>
    <w:p w:rsidR="003F3CAA" w:rsidRPr="001501BA" w:rsidRDefault="003F3CAA" w:rsidP="006900AE">
      <w:pPr>
        <w:spacing w:after="0" w:line="360" w:lineRule="auto"/>
        <w:jc w:val="center"/>
        <w:rPr>
          <w:rFonts w:ascii="Times New Roman" w:hAnsi="Times New Roman"/>
          <w:sz w:val="24"/>
          <w:szCs w:val="24"/>
          <w:lang w:val="ms-MY"/>
        </w:rPr>
      </w:pPr>
      <w:r w:rsidRPr="001501BA">
        <w:rPr>
          <w:rFonts w:ascii="Times New Roman" w:hAnsi="Times New Roman"/>
          <w:noProof/>
          <w:sz w:val="24"/>
          <w:szCs w:val="24"/>
        </w:rPr>
        <w:drawing>
          <wp:inline distT="0" distB="0" distL="0" distR="0" wp14:anchorId="208D3650" wp14:editId="646965EA">
            <wp:extent cx="3842783" cy="4205300"/>
            <wp:effectExtent l="38100" t="57150" r="119617" b="100000"/>
            <wp:docPr id="3" name="Picture 2" descr="C:\Users\Administrator\Desktop\DAPATAN\PETA PERSEMPADAN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APATAN\PETA PERSEMPADANAN.jpg"/>
                    <pic:cNvPicPr>
                      <a:picLocks noChangeAspect="1" noChangeArrowheads="1"/>
                    </pic:cNvPicPr>
                  </pic:nvPicPr>
                  <pic:blipFill>
                    <a:blip r:embed="rId15" cstate="print"/>
                    <a:srcRect/>
                    <a:stretch>
                      <a:fillRect/>
                    </a:stretch>
                  </pic:blipFill>
                  <pic:spPr bwMode="auto">
                    <a:xfrm>
                      <a:off x="0" y="0"/>
                      <a:ext cx="3849809" cy="4212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3CAA" w:rsidRPr="001501BA" w:rsidRDefault="003F3CAA" w:rsidP="006900AE">
      <w:pPr>
        <w:spacing w:after="0" w:line="360" w:lineRule="auto"/>
        <w:jc w:val="center"/>
        <w:rPr>
          <w:rFonts w:ascii="Times New Roman" w:hAnsi="Times New Roman"/>
          <w:sz w:val="24"/>
          <w:szCs w:val="24"/>
          <w:lang w:val="ms-MY"/>
        </w:rPr>
      </w:pPr>
      <w:r w:rsidRPr="001501BA">
        <w:rPr>
          <w:rFonts w:ascii="Times New Roman" w:hAnsi="Times New Roman"/>
          <w:sz w:val="24"/>
          <w:szCs w:val="24"/>
          <w:lang w:val="ms-MY"/>
        </w:rPr>
        <w:t>Peta 5: Zon Daerah Kajian di Perak.</w:t>
      </w:r>
    </w:p>
    <w:p w:rsidR="006900AE" w:rsidRPr="001501BA" w:rsidRDefault="006900AE" w:rsidP="006900AE">
      <w:pPr>
        <w:spacing w:after="0" w:line="360" w:lineRule="auto"/>
        <w:jc w:val="center"/>
        <w:rPr>
          <w:rFonts w:ascii="Times New Roman" w:hAnsi="Times New Roman"/>
          <w:sz w:val="24"/>
          <w:szCs w:val="24"/>
          <w:lang w:val="ms-MY"/>
        </w:rPr>
      </w:pPr>
    </w:p>
    <w:p w:rsidR="006900AE" w:rsidRPr="001501BA" w:rsidRDefault="006900AE" w:rsidP="006900AE">
      <w:pPr>
        <w:spacing w:after="0" w:line="360" w:lineRule="auto"/>
        <w:ind w:firstLine="720"/>
        <w:jc w:val="both"/>
        <w:rPr>
          <w:rFonts w:ascii="Times New Roman" w:hAnsi="Times New Roman"/>
          <w:sz w:val="24"/>
          <w:szCs w:val="24"/>
          <w:lang w:val="ms-MY"/>
        </w:rPr>
      </w:pPr>
      <w:r w:rsidRPr="001501BA">
        <w:rPr>
          <w:rFonts w:ascii="Times New Roman" w:hAnsi="Times New Roman"/>
          <w:sz w:val="24"/>
          <w:szCs w:val="24"/>
          <w:lang w:val="ms-MY"/>
        </w:rPr>
        <w:t>Selain persempadanan negeri, pengaruh sempadan daerah juga telah mempengaruhi pembentukan varian leksikal KGN ini. Ini dibuktikan berdasarkan pembentukan varian leksikal [dep</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Varian tersebut merupakan salah satu varian leksikal yang menerima pengaruh dialek Kedah iaitu [dep</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 yang disebarkan melalui daerah Larut Matang dan Selama yang ternyata menggunakan subdialek Kedah. Walau bagaimanapun, kehadiran pengaruh dialek tersebut tidak diterima sepenuhnya oleh penutur dialek Kuala Kangsar. Sebaliknya varian tersebut diubah bersesuaian dengan ciri penyebutan subdialek kawasan tersebut. Penutur subdialek Kuala Kangsar ini telah menggantikan vokal belakang /</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 kepada vokal tengah /</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xml:space="preserve">/ di suku kata kedua. </w:t>
      </w:r>
      <w:r w:rsidRPr="001501BA">
        <w:rPr>
          <w:rFonts w:ascii="Times New Roman" w:hAnsi="Times New Roman"/>
          <w:sz w:val="24"/>
          <w:szCs w:val="24"/>
          <w:lang w:val="ms-MY"/>
        </w:rPr>
        <w:lastRenderedPageBreak/>
        <w:t>Vokal /</w:t>
      </w:r>
      <w:r w:rsidRPr="001501BA">
        <w:rPr>
          <w:rFonts w:ascii="Times New Roman" w:hAnsi="Times New Roman"/>
          <w:sz w:val="24"/>
          <w:szCs w:val="24"/>
          <w:lang w:val="ms-MY"/>
        </w:rPr>
        <w:sym w:font="SILDoulosIPA" w:char="F0AB"/>
      </w:r>
      <w:r w:rsidRPr="001501BA">
        <w:rPr>
          <w:rFonts w:ascii="Times New Roman" w:hAnsi="Times New Roman"/>
          <w:sz w:val="24"/>
          <w:szCs w:val="24"/>
          <w:lang w:val="ms-MY"/>
        </w:rPr>
        <w:t>/ tersebut merupakan ciri penyebutan subdialek Kuala Kangsar. Kehadiran varian leksikal [dep</w:t>
      </w:r>
      <w:r w:rsidRPr="001501BA">
        <w:rPr>
          <w:rFonts w:ascii="Times New Roman" w:hAnsi="Times New Roman"/>
          <w:sz w:val="24"/>
          <w:szCs w:val="24"/>
          <w:lang w:val="ms-MY"/>
        </w:rPr>
        <w:sym w:font="SILDoulosIPA" w:char="F041"/>
      </w:r>
      <w:r w:rsidRPr="001501BA">
        <w:rPr>
          <w:rFonts w:ascii="Times New Roman" w:hAnsi="Times New Roman"/>
          <w:sz w:val="24"/>
          <w:szCs w:val="24"/>
          <w:lang w:val="ms-MY"/>
        </w:rPr>
        <w:t xml:space="preserve">] di Hilir Perak juga merupakan bukti pengaruh subdialek Kedah yang digunakan di daerah Manjung telah berjaya disebarkan di kawasan daerah bersebelahan ini. Tiada halangan daripada gunung yang memisahkan kedua-dua daerah ini memudahkan penyebaran varian tersebut. Selain itu, penyebaran dialek tersebut juga dibantu oleh susur Sungai Kerian dan anak-anak sungai lain seperti Sungai Manik ke kampung di pesisir Sungai Perak di Hilir Perak yang menjadi pemisah antara kedua-dua daerah ini. Sungai sebagai jalan penghubungan masyarakat dahulu telah membantu penyebaran dialek berkenaan ke daerah Hilir Perak. </w:t>
      </w:r>
    </w:p>
    <w:p w:rsidR="003F3CAA" w:rsidRPr="001501BA" w:rsidRDefault="003F3CAA" w:rsidP="006900AE">
      <w:pPr>
        <w:spacing w:after="0" w:line="360" w:lineRule="auto"/>
        <w:jc w:val="center"/>
        <w:rPr>
          <w:rFonts w:ascii="Times New Roman" w:hAnsi="Times New Roman"/>
          <w:sz w:val="24"/>
          <w:szCs w:val="24"/>
          <w:lang w:val="ms-MY"/>
        </w:rPr>
      </w:pPr>
    </w:p>
    <w:p w:rsidR="003F3CAA" w:rsidRPr="001501BA" w:rsidRDefault="003F3CAA" w:rsidP="006900AE">
      <w:pPr>
        <w:spacing w:after="0" w:line="360" w:lineRule="auto"/>
        <w:ind w:firstLine="720"/>
        <w:jc w:val="both"/>
        <w:rPr>
          <w:rFonts w:ascii="Times New Roman" w:hAnsi="Times New Roman"/>
          <w:sz w:val="24"/>
          <w:szCs w:val="24"/>
          <w:lang w:val="ms-MY"/>
        </w:rPr>
      </w:pPr>
      <w:r w:rsidRPr="001501BA">
        <w:rPr>
          <w:rFonts w:ascii="Times New Roman" w:hAnsi="Times New Roman"/>
          <w:sz w:val="24"/>
          <w:szCs w:val="24"/>
          <w:lang w:val="ms-MY"/>
        </w:rPr>
        <w:t xml:space="preserve">Dalam kajian pengkaji-pengkaji terdahulu, Perak Tengah dan Kuala Kangsar telah dilabelkan sebagai kawasan yang menggunakan dialek Perak asli. Fenomena kepelbagaian variasi leksikal KGN diri pertama, kedua dan ketiga dalam kajian ini dapat mengetengahkan bukti bahawa penggunaan dialek Perak asli di Perak Tengah tidak digunakan sepenuhnya oleh keseluruhan kampung dalam daerah tersebut. Kampung-kampung di Perak Tengah yang berada di </w:t>
      </w:r>
      <w:r w:rsidR="00B408AA" w:rsidRPr="001501BA">
        <w:rPr>
          <w:rFonts w:ascii="Times New Roman" w:hAnsi="Times New Roman"/>
          <w:sz w:val="24"/>
          <w:szCs w:val="24"/>
          <w:lang w:val="ms-MY"/>
        </w:rPr>
        <w:t>tengah-</w:t>
      </w:r>
      <w:r w:rsidRPr="001501BA">
        <w:rPr>
          <w:rFonts w:ascii="Times New Roman" w:hAnsi="Times New Roman"/>
          <w:sz w:val="24"/>
          <w:szCs w:val="24"/>
          <w:lang w:val="ms-MY"/>
        </w:rPr>
        <w:t xml:space="preserve">tengah daerah tersebut </w:t>
      </w:r>
      <w:r w:rsidR="00B408AA" w:rsidRPr="001501BA">
        <w:rPr>
          <w:rFonts w:ascii="Times New Roman" w:hAnsi="Times New Roman"/>
          <w:sz w:val="24"/>
          <w:szCs w:val="24"/>
          <w:lang w:val="ms-MY"/>
        </w:rPr>
        <w:t xml:space="preserve">iaitu </w:t>
      </w:r>
      <w:r w:rsidRPr="001501BA">
        <w:rPr>
          <w:rFonts w:ascii="Times New Roman" w:hAnsi="Times New Roman"/>
          <w:sz w:val="24"/>
          <w:szCs w:val="24"/>
          <w:lang w:val="ms-MY"/>
        </w:rPr>
        <w:t>tidak bersempadan dengan daerah Kuala Kangsar mahupun Hilir Perak kekal menggunakan dialek Perak asli. Walau bagaimanapun, sebaliknya bagi k</w:t>
      </w:r>
      <w:r w:rsidR="00B408AA" w:rsidRPr="001501BA">
        <w:rPr>
          <w:rFonts w:ascii="Times New Roman" w:hAnsi="Times New Roman"/>
          <w:sz w:val="24"/>
          <w:szCs w:val="24"/>
          <w:lang w:val="ms-MY"/>
        </w:rPr>
        <w:t>ampung</w:t>
      </w:r>
      <w:r w:rsidRPr="001501BA">
        <w:rPr>
          <w:rFonts w:ascii="Times New Roman" w:hAnsi="Times New Roman"/>
          <w:sz w:val="24"/>
          <w:szCs w:val="24"/>
          <w:lang w:val="ms-MY"/>
        </w:rPr>
        <w:t xml:space="preserve"> yang bersempadan dengan Kuala Kangsar mahupun Hilir Perak. Hal ini jelas memperlihatkan bahawa faktor persempadanan juga memainkan peranan yang kuat dalam pembentukan sesebuah variasi leksikal. </w:t>
      </w:r>
    </w:p>
    <w:p w:rsidR="003F3CAA" w:rsidRPr="001501BA" w:rsidRDefault="003F3CAA" w:rsidP="006900AE">
      <w:pPr>
        <w:spacing w:after="0" w:line="360" w:lineRule="auto"/>
        <w:ind w:firstLine="720"/>
        <w:jc w:val="both"/>
        <w:rPr>
          <w:rFonts w:ascii="Times New Roman" w:hAnsi="Times New Roman"/>
          <w:sz w:val="24"/>
          <w:szCs w:val="24"/>
          <w:lang w:val="ms-MY"/>
        </w:rPr>
      </w:pPr>
    </w:p>
    <w:p w:rsidR="00004D59" w:rsidRPr="001501BA" w:rsidRDefault="003F3CAA" w:rsidP="006900AE">
      <w:pPr>
        <w:spacing w:after="0" w:line="360" w:lineRule="auto"/>
        <w:ind w:firstLine="720"/>
        <w:jc w:val="both"/>
        <w:rPr>
          <w:rFonts w:ascii="Times New Roman" w:hAnsi="Times New Roman"/>
          <w:sz w:val="24"/>
          <w:szCs w:val="24"/>
          <w:lang w:val="ms-MY"/>
        </w:rPr>
      </w:pPr>
      <w:r w:rsidRPr="001501BA">
        <w:rPr>
          <w:rFonts w:ascii="Times New Roman" w:hAnsi="Times New Roman"/>
          <w:sz w:val="24"/>
          <w:szCs w:val="24"/>
          <w:lang w:val="ms-MY"/>
        </w:rPr>
        <w:t xml:space="preserve">Selain itu juga, </w:t>
      </w:r>
      <w:r w:rsidR="00B408AA" w:rsidRPr="001501BA">
        <w:rPr>
          <w:rFonts w:ascii="Times New Roman" w:hAnsi="Times New Roman"/>
          <w:sz w:val="24"/>
          <w:szCs w:val="24"/>
          <w:lang w:val="ms-MY"/>
        </w:rPr>
        <w:t>penelitian</w:t>
      </w:r>
      <w:r w:rsidRPr="001501BA">
        <w:rPr>
          <w:rFonts w:ascii="Times New Roman" w:hAnsi="Times New Roman"/>
          <w:sz w:val="24"/>
          <w:szCs w:val="24"/>
          <w:lang w:val="ms-MY"/>
        </w:rPr>
        <w:t xml:space="preserve"> ini dapat membuktikan bahawa Kuala Kangsar juga merupakan kawasan subdialek Perak yang turut berkongsi varian leksikal yang sama dengan Perak Tengah. Transisi dialek yang berlaku di daerah tersebut telah  membentuk subdialek Kuala Kangsar yang mempunyai sedikit perbezaan dengan subdialek Perak asli di Perak Tengah. Hulu Perak dan Hilir Perak pula masing-masing merupakan kawasan yang menerima pengaruh dari dialek luar iaitu dialek Melayu Pattani, Kedah dan dialek Selangor. Justeru itu, hasil dapatan yang dikemukakan oleh GIS telah dapat memberi gambaran jelas tentang variasi leksikal dialek yang digunakan di kawasan pesisir Sungai Perak.  Penelitian ini dapat memberi penjelasan yang lebih jelas berbanding kajian terdahulu yang lebih mengemukakan dapatan berdasarkan keseluruhan daerah sahaja. </w:t>
      </w:r>
      <w:r w:rsidR="009540DF" w:rsidRPr="001501BA">
        <w:rPr>
          <w:rFonts w:ascii="Times New Roman" w:hAnsi="Times New Roman"/>
          <w:sz w:val="24"/>
          <w:szCs w:val="24"/>
          <w:lang w:val="ms-MY"/>
        </w:rPr>
        <w:t>Fenomena melibatkan subdialek yang diwakili oleh setiap</w:t>
      </w:r>
      <w:r w:rsidRPr="001501BA">
        <w:rPr>
          <w:rFonts w:ascii="Times New Roman" w:hAnsi="Times New Roman"/>
          <w:sz w:val="24"/>
          <w:szCs w:val="24"/>
          <w:lang w:val="ms-MY"/>
        </w:rPr>
        <w:t xml:space="preserve"> kampung mahupun mukim tidak disentuh oleh pengkaji terdahulu</w:t>
      </w:r>
      <w:r w:rsidR="009540DF" w:rsidRPr="001501BA">
        <w:rPr>
          <w:rFonts w:ascii="Times New Roman" w:hAnsi="Times New Roman"/>
          <w:sz w:val="24"/>
          <w:szCs w:val="24"/>
          <w:lang w:val="ms-MY"/>
        </w:rPr>
        <w:t xml:space="preserve">. Selain itu, pengkaji terdahulu hanya mampu </w:t>
      </w:r>
      <w:r w:rsidR="009540DF" w:rsidRPr="001501BA">
        <w:rPr>
          <w:rFonts w:ascii="Times New Roman" w:hAnsi="Times New Roman"/>
          <w:sz w:val="24"/>
          <w:szCs w:val="24"/>
          <w:lang w:val="ms-MY"/>
        </w:rPr>
        <w:lastRenderedPageBreak/>
        <w:t xml:space="preserve">menghasilkan </w:t>
      </w:r>
      <w:r w:rsidRPr="001501BA">
        <w:rPr>
          <w:rFonts w:ascii="Times New Roman" w:hAnsi="Times New Roman"/>
          <w:sz w:val="24"/>
          <w:szCs w:val="24"/>
          <w:lang w:val="ms-MY"/>
        </w:rPr>
        <w:t xml:space="preserve">paparan peta impresionistik </w:t>
      </w:r>
      <w:r w:rsidR="009540DF" w:rsidRPr="001501BA">
        <w:rPr>
          <w:rFonts w:ascii="Times New Roman" w:hAnsi="Times New Roman"/>
          <w:sz w:val="24"/>
          <w:szCs w:val="24"/>
          <w:lang w:val="ms-MY"/>
        </w:rPr>
        <w:t>berdasarkan kengkangan teknologi</w:t>
      </w:r>
      <w:r w:rsidRPr="001501BA">
        <w:rPr>
          <w:rFonts w:ascii="Times New Roman" w:hAnsi="Times New Roman"/>
          <w:sz w:val="24"/>
          <w:szCs w:val="24"/>
          <w:lang w:val="ms-MY"/>
        </w:rPr>
        <w:t>. Justeru itu juga, faktor muka bumi tidak disentuh sepenuhnya oleh pengkaji terdahulu.</w:t>
      </w:r>
      <w:r w:rsidR="009540DF" w:rsidRPr="001501BA">
        <w:rPr>
          <w:rFonts w:ascii="Times New Roman" w:hAnsi="Times New Roman"/>
          <w:sz w:val="24"/>
          <w:szCs w:val="24"/>
          <w:lang w:val="ms-MY"/>
        </w:rPr>
        <w:t xml:space="preserve"> Sehubungan dengan itu, kemampuan GIS telah membantu pengkaji-pengkaji bahasa kini dalam meneliti kajian dialek yang berhubungkait dengan penghasilan paparan peta bagi memberi gambaran yang lebih jelas tentang faktor geografi sesebuah kawasan.</w:t>
      </w:r>
      <w:r w:rsidR="00C25190" w:rsidRPr="001501BA">
        <w:rPr>
          <w:rFonts w:ascii="Times New Roman" w:hAnsi="Times New Roman"/>
          <w:sz w:val="24"/>
          <w:szCs w:val="24"/>
          <w:lang w:val="ms-MY"/>
        </w:rPr>
        <w:t xml:space="preserve"> </w:t>
      </w:r>
    </w:p>
    <w:p w:rsidR="00004D59" w:rsidRPr="001501BA" w:rsidRDefault="00004D59" w:rsidP="006900AE">
      <w:pPr>
        <w:spacing w:after="0" w:line="360" w:lineRule="auto"/>
        <w:ind w:firstLine="720"/>
        <w:jc w:val="both"/>
        <w:rPr>
          <w:rFonts w:ascii="Times New Roman" w:hAnsi="Times New Roman"/>
          <w:sz w:val="24"/>
          <w:szCs w:val="24"/>
          <w:lang w:val="ms-MY"/>
        </w:rPr>
      </w:pPr>
    </w:p>
    <w:p w:rsidR="003F3CAA" w:rsidRPr="001501BA" w:rsidRDefault="00004D59" w:rsidP="006900AE">
      <w:pPr>
        <w:spacing w:after="0" w:line="360" w:lineRule="auto"/>
        <w:ind w:firstLine="720"/>
        <w:jc w:val="both"/>
        <w:rPr>
          <w:rFonts w:ascii="Times New Roman" w:hAnsi="Times New Roman"/>
          <w:sz w:val="24"/>
          <w:szCs w:val="24"/>
          <w:lang w:val="ms-MY"/>
        </w:rPr>
      </w:pPr>
      <w:r w:rsidRPr="001501BA">
        <w:rPr>
          <w:rFonts w:ascii="Times New Roman" w:hAnsi="Times New Roman"/>
          <w:sz w:val="24"/>
          <w:szCs w:val="24"/>
          <w:lang w:val="ms-MY"/>
        </w:rPr>
        <w:t>P</w:t>
      </w:r>
      <w:r w:rsidR="00C25190" w:rsidRPr="001501BA">
        <w:rPr>
          <w:rFonts w:ascii="Times New Roman" w:hAnsi="Times New Roman"/>
          <w:sz w:val="24"/>
          <w:szCs w:val="24"/>
          <w:lang w:val="ms-MY"/>
        </w:rPr>
        <w:t xml:space="preserve">enerapan inovasi dalam kajian dialek perlu giat dilakukan oleh pengkaji-pengkaji tempatan. Hal ini dipengaruhi oleh kemampuan teknologi yang pesat disamping perubahan dan hakisan dialek yang berlaku kini. Hal ini turut sama disokong oleh pengkaji-pengkaji bahasa yang lain </w:t>
      </w:r>
      <w:r w:rsidR="003D5C47" w:rsidRPr="001501BA">
        <w:rPr>
          <w:rFonts w:ascii="Times New Roman" w:hAnsi="Times New Roman"/>
          <w:sz w:val="24"/>
          <w:szCs w:val="24"/>
          <w:lang w:val="ms-MY"/>
        </w:rPr>
        <w:t xml:space="preserve">tentang tanggungjawab dalam meneliti bahasa dan dialek dengan bantuan inovasi terkini. </w:t>
      </w:r>
      <w:r w:rsidR="00E51FF4" w:rsidRPr="001501BA">
        <w:rPr>
          <w:rFonts w:ascii="Times New Roman" w:hAnsi="Times New Roman"/>
          <w:sz w:val="24"/>
          <w:szCs w:val="24"/>
          <w:lang w:val="ms-MY"/>
        </w:rPr>
        <w:t>Rahim Aman, Norfazila Ab.</w:t>
      </w:r>
      <w:r w:rsidR="003D5C47" w:rsidRPr="001501BA">
        <w:rPr>
          <w:rFonts w:ascii="Times New Roman" w:hAnsi="Times New Roman"/>
          <w:sz w:val="24"/>
          <w:szCs w:val="24"/>
          <w:lang w:val="ms-MY"/>
        </w:rPr>
        <w:t xml:space="preserve"> </w:t>
      </w:r>
      <w:r w:rsidR="00E51FF4" w:rsidRPr="001501BA">
        <w:rPr>
          <w:rFonts w:ascii="Times New Roman" w:hAnsi="Times New Roman"/>
          <w:sz w:val="24"/>
          <w:szCs w:val="24"/>
          <w:lang w:val="ms-MY"/>
        </w:rPr>
        <w:t xml:space="preserve">Hamid &amp; Shahidi Abdul Hamid (2015) </w:t>
      </w:r>
      <w:r w:rsidR="003D5C47" w:rsidRPr="001501BA">
        <w:rPr>
          <w:rFonts w:ascii="Times New Roman" w:hAnsi="Times New Roman"/>
          <w:sz w:val="24"/>
          <w:szCs w:val="24"/>
          <w:lang w:val="ms-MY"/>
        </w:rPr>
        <w:t xml:space="preserve">telah menyimpulkan bahawa sudah menjadi keperluan dan tanggungjawab kepada linguis-linguis untuk meneliti bahasa dan dialek mengikut perkembangan metode semasa seperti yang telah mereka lakukan dalam penelitian varian Melanau. </w:t>
      </w:r>
    </w:p>
    <w:p w:rsidR="005848AD" w:rsidRPr="001501BA" w:rsidRDefault="005848AD" w:rsidP="006900AE">
      <w:pPr>
        <w:spacing w:line="360" w:lineRule="auto"/>
        <w:rPr>
          <w:rFonts w:ascii="Times New Roman" w:hAnsi="Times New Roman" w:cs="Times New Roman"/>
          <w:b/>
          <w:sz w:val="24"/>
          <w:szCs w:val="24"/>
          <w:lang w:val="ms-MY"/>
        </w:rPr>
      </w:pPr>
    </w:p>
    <w:p w:rsidR="000E6376" w:rsidRPr="001501BA" w:rsidRDefault="00211EB4" w:rsidP="006900AE">
      <w:pPr>
        <w:spacing w:line="360" w:lineRule="auto"/>
        <w:jc w:val="both"/>
        <w:rPr>
          <w:rFonts w:ascii="Times New Roman" w:hAnsi="Times New Roman" w:cs="Times New Roman"/>
          <w:b/>
          <w:sz w:val="24"/>
          <w:szCs w:val="24"/>
          <w:lang w:val="ms-MY"/>
        </w:rPr>
      </w:pPr>
      <w:r w:rsidRPr="001501BA">
        <w:rPr>
          <w:rFonts w:ascii="Times New Roman" w:hAnsi="Times New Roman" w:cs="Times New Roman"/>
          <w:b/>
          <w:sz w:val="24"/>
          <w:szCs w:val="24"/>
          <w:lang w:val="ms-MY"/>
        </w:rPr>
        <w:t>Kesimpulan</w:t>
      </w:r>
    </w:p>
    <w:p w:rsidR="000E6376" w:rsidRPr="001501BA" w:rsidRDefault="00F22C21" w:rsidP="006900AE">
      <w:pPr>
        <w:spacing w:after="0" w:line="360" w:lineRule="auto"/>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Kampung di </w:t>
      </w:r>
      <w:r w:rsidR="000E6376" w:rsidRPr="001501BA">
        <w:rPr>
          <w:rFonts w:ascii="Times New Roman" w:hAnsi="Times New Roman" w:cs="Times New Roman"/>
          <w:sz w:val="24"/>
          <w:szCs w:val="24"/>
          <w:lang w:val="ms-MY"/>
        </w:rPr>
        <w:t>pesisir sungai yang menjadi tapak pertembungan aktiviti dan berinte</w:t>
      </w:r>
      <w:r w:rsidR="009540DF" w:rsidRPr="001501BA">
        <w:rPr>
          <w:rFonts w:ascii="Times New Roman" w:hAnsi="Times New Roman" w:cs="Times New Roman"/>
          <w:sz w:val="24"/>
          <w:szCs w:val="24"/>
          <w:lang w:val="ms-MY"/>
        </w:rPr>
        <w:t xml:space="preserve">raksi masyarakat </w:t>
      </w:r>
      <w:r w:rsidR="000E6376" w:rsidRPr="001501BA">
        <w:rPr>
          <w:rFonts w:ascii="Times New Roman" w:hAnsi="Times New Roman" w:cs="Times New Roman"/>
          <w:sz w:val="24"/>
          <w:szCs w:val="24"/>
          <w:lang w:val="ms-MY"/>
        </w:rPr>
        <w:t>telah berjaya mengemukakan gambaran yang jelas tentang variasi leksikal KGN di</w:t>
      </w:r>
      <w:r w:rsidR="009540DF" w:rsidRPr="001501BA">
        <w:rPr>
          <w:rFonts w:ascii="Times New Roman" w:hAnsi="Times New Roman" w:cs="Times New Roman"/>
          <w:sz w:val="24"/>
          <w:szCs w:val="24"/>
          <w:lang w:val="ms-MY"/>
        </w:rPr>
        <w:t>ri pertama, kedua dan ketiga. K</w:t>
      </w:r>
      <w:r w:rsidR="000E6376" w:rsidRPr="001501BA">
        <w:rPr>
          <w:rFonts w:ascii="Times New Roman" w:hAnsi="Times New Roman" w:cs="Times New Roman"/>
          <w:sz w:val="24"/>
          <w:szCs w:val="24"/>
          <w:lang w:val="ms-MY"/>
        </w:rPr>
        <w:t>epelbagaian yang wujud dalam KGN diri dialek di kawasan pesisir sungai ini telah dipengaruhi oleh faktor muka bumi dan persempadanan bagi</w:t>
      </w:r>
      <w:r w:rsidR="009540DF" w:rsidRPr="001501BA">
        <w:rPr>
          <w:rFonts w:ascii="Times New Roman" w:hAnsi="Times New Roman" w:cs="Times New Roman"/>
          <w:sz w:val="24"/>
          <w:szCs w:val="24"/>
          <w:lang w:val="ms-MY"/>
        </w:rPr>
        <w:t xml:space="preserve"> setiap kawasan.</w:t>
      </w:r>
      <w:r w:rsidRPr="001501BA">
        <w:rPr>
          <w:rFonts w:ascii="Times New Roman" w:hAnsi="Times New Roman" w:cs="Times New Roman"/>
          <w:sz w:val="24"/>
          <w:szCs w:val="24"/>
          <w:lang w:val="ms-MY"/>
        </w:rPr>
        <w:t xml:space="preserve"> </w:t>
      </w:r>
      <w:r w:rsidR="000E6376" w:rsidRPr="001501BA">
        <w:rPr>
          <w:rFonts w:ascii="Times New Roman" w:hAnsi="Times New Roman" w:cs="Times New Roman"/>
          <w:sz w:val="24"/>
          <w:szCs w:val="24"/>
          <w:lang w:val="ms-MY"/>
        </w:rPr>
        <w:t xml:space="preserve">Walaupun ArcMap dari </w:t>
      </w:r>
      <w:r w:rsidR="000E6376" w:rsidRPr="001501BA">
        <w:rPr>
          <w:rFonts w:ascii="Times New Roman" w:hAnsi="Times New Roman" w:cs="Times New Roman"/>
          <w:i/>
          <w:iCs/>
          <w:sz w:val="24"/>
          <w:szCs w:val="24"/>
          <w:lang w:val="ms-MY"/>
        </w:rPr>
        <w:t>Geographical Information System</w:t>
      </w:r>
      <w:r w:rsidR="000E6376" w:rsidRPr="001501BA">
        <w:rPr>
          <w:rFonts w:ascii="Times New Roman" w:hAnsi="Times New Roman" w:cs="Times New Roman"/>
          <w:sz w:val="24"/>
          <w:szCs w:val="24"/>
          <w:lang w:val="ms-MY"/>
        </w:rPr>
        <w:t xml:space="preserve"> atau Sistem Maklumat Geografi (GIS) ini merupakan aplikasi teknologi bidang kajian geografi, tetapi perisian ini telah berjaya </w:t>
      </w:r>
      <w:r w:rsidR="00347E8E" w:rsidRPr="001501BA">
        <w:rPr>
          <w:rFonts w:ascii="Times New Roman" w:hAnsi="Times New Roman" w:cs="Times New Roman"/>
          <w:sz w:val="24"/>
          <w:szCs w:val="24"/>
          <w:lang w:val="ms-MY"/>
        </w:rPr>
        <w:t xml:space="preserve">memberi pembaharuan dalam </w:t>
      </w:r>
      <w:r w:rsidR="000E6376" w:rsidRPr="001501BA">
        <w:rPr>
          <w:rFonts w:ascii="Times New Roman" w:hAnsi="Times New Roman" w:cs="Times New Roman"/>
          <w:sz w:val="24"/>
          <w:szCs w:val="24"/>
          <w:lang w:val="ms-MY"/>
        </w:rPr>
        <w:t>mengemukakan paparan peta berkenaan variasi mahupun varian leksikal tertinggi yang diperlukan pengkaji</w:t>
      </w:r>
      <w:r w:rsidR="00347E8E" w:rsidRPr="001501BA">
        <w:rPr>
          <w:rFonts w:ascii="Times New Roman" w:hAnsi="Times New Roman" w:cs="Times New Roman"/>
          <w:sz w:val="24"/>
          <w:szCs w:val="24"/>
          <w:lang w:val="ms-MY"/>
        </w:rPr>
        <w:t xml:space="preserve"> bahasa</w:t>
      </w:r>
      <w:r w:rsidRPr="001501BA">
        <w:rPr>
          <w:rFonts w:ascii="Times New Roman" w:hAnsi="Times New Roman" w:cs="Times New Roman"/>
          <w:sz w:val="24"/>
          <w:szCs w:val="24"/>
          <w:lang w:val="ms-MY"/>
        </w:rPr>
        <w:t>. Ternyata dalam penelitian ini, GIS dapat membantu dalam mengemukakan paparan yang jelas tentang fenomena kepelbagaian variasi KGN melalui bukti paparan peta yang sahih dan jelas</w:t>
      </w:r>
      <w:r w:rsidR="000E6376" w:rsidRPr="001501BA">
        <w:rPr>
          <w:rFonts w:ascii="Times New Roman" w:hAnsi="Times New Roman" w:cs="Times New Roman"/>
          <w:sz w:val="24"/>
          <w:szCs w:val="24"/>
          <w:lang w:val="ms-MY"/>
        </w:rPr>
        <w:t>.</w:t>
      </w:r>
      <w:r w:rsidR="000E6376" w:rsidRPr="001501BA">
        <w:rPr>
          <w:rFonts w:ascii="Times New Roman" w:hAnsi="Times New Roman" w:cs="Times New Roman"/>
          <w:sz w:val="24"/>
          <w:szCs w:val="24"/>
        </w:rPr>
        <w:t xml:space="preserve"> </w:t>
      </w:r>
    </w:p>
    <w:p w:rsidR="00211EB4" w:rsidRPr="001501BA" w:rsidRDefault="00211EB4" w:rsidP="006900AE">
      <w:pPr>
        <w:spacing w:after="0" w:line="360" w:lineRule="auto"/>
        <w:jc w:val="both"/>
        <w:rPr>
          <w:rFonts w:ascii="Times New Roman" w:hAnsi="Times New Roman" w:cs="Times New Roman"/>
          <w:b/>
          <w:sz w:val="24"/>
          <w:szCs w:val="24"/>
          <w:lang w:val="ms-MY"/>
        </w:rPr>
      </w:pPr>
      <w:r w:rsidRPr="001501BA">
        <w:rPr>
          <w:rFonts w:ascii="Times New Roman" w:hAnsi="Times New Roman" w:cs="Times New Roman"/>
          <w:b/>
          <w:sz w:val="24"/>
          <w:szCs w:val="24"/>
          <w:lang w:val="ms-MY"/>
        </w:rPr>
        <w:t xml:space="preserve"> </w:t>
      </w:r>
    </w:p>
    <w:p w:rsidR="006B3C12" w:rsidRPr="001501BA" w:rsidRDefault="006B3C12" w:rsidP="006900AE">
      <w:pPr>
        <w:spacing w:line="360" w:lineRule="auto"/>
        <w:jc w:val="both"/>
        <w:rPr>
          <w:rFonts w:ascii="Times New Roman" w:hAnsi="Times New Roman" w:cs="Times New Roman"/>
          <w:b/>
          <w:sz w:val="24"/>
          <w:szCs w:val="24"/>
          <w:lang w:val="ms-MY"/>
        </w:rPr>
      </w:pPr>
    </w:p>
    <w:p w:rsidR="006B3C12" w:rsidRPr="001501BA" w:rsidRDefault="006B3C12" w:rsidP="006900AE">
      <w:pPr>
        <w:spacing w:line="360" w:lineRule="auto"/>
        <w:jc w:val="both"/>
        <w:rPr>
          <w:rFonts w:ascii="Times New Roman" w:hAnsi="Times New Roman" w:cs="Times New Roman"/>
          <w:b/>
          <w:sz w:val="24"/>
          <w:szCs w:val="24"/>
          <w:lang w:val="ms-MY"/>
        </w:rPr>
      </w:pPr>
    </w:p>
    <w:p w:rsidR="006B3C12" w:rsidRPr="001501BA" w:rsidRDefault="00211EB4" w:rsidP="006B3C12">
      <w:pPr>
        <w:spacing w:line="360" w:lineRule="auto"/>
        <w:jc w:val="both"/>
        <w:rPr>
          <w:rFonts w:ascii="Times New Roman" w:hAnsi="Times New Roman" w:cs="Times New Roman"/>
          <w:b/>
          <w:sz w:val="24"/>
          <w:szCs w:val="24"/>
          <w:lang w:val="ms-MY"/>
        </w:rPr>
      </w:pPr>
      <w:r w:rsidRPr="001501BA">
        <w:rPr>
          <w:rFonts w:ascii="Times New Roman" w:hAnsi="Times New Roman" w:cs="Times New Roman"/>
          <w:b/>
          <w:sz w:val="24"/>
          <w:szCs w:val="24"/>
          <w:lang w:val="ms-MY"/>
        </w:rPr>
        <w:lastRenderedPageBreak/>
        <w:t>Rujukan</w:t>
      </w:r>
    </w:p>
    <w:p w:rsidR="006B3C12" w:rsidRPr="001501BA" w:rsidRDefault="006B3C1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Abdul Halim Nasir. 1977. </w:t>
      </w:r>
      <w:r w:rsidRPr="001501BA">
        <w:rPr>
          <w:rFonts w:ascii="Times New Roman" w:hAnsi="Times New Roman" w:cs="Times New Roman"/>
          <w:i/>
          <w:sz w:val="24"/>
          <w:szCs w:val="24"/>
          <w:lang w:val="ms-MY"/>
        </w:rPr>
        <w:t>Sejarah Perak: siri pertama</w:t>
      </w:r>
      <w:r w:rsidRPr="001501BA">
        <w:rPr>
          <w:rFonts w:ascii="Times New Roman" w:hAnsi="Times New Roman" w:cs="Times New Roman"/>
          <w:sz w:val="24"/>
          <w:szCs w:val="24"/>
          <w:lang w:val="ms-MY"/>
        </w:rPr>
        <w:t>. Kuala Lumpur: Jabatan Muzium Negara.</w:t>
      </w:r>
    </w:p>
    <w:p w:rsidR="006B3C12" w:rsidRPr="001501BA" w:rsidRDefault="006B3C1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Ajib Che Kob. 1985. </w:t>
      </w:r>
      <w:r w:rsidRPr="001501BA">
        <w:rPr>
          <w:rFonts w:ascii="Times New Roman" w:hAnsi="Times New Roman" w:cs="Times New Roman"/>
          <w:i/>
          <w:sz w:val="24"/>
          <w:szCs w:val="24"/>
          <w:lang w:val="ms-MY"/>
        </w:rPr>
        <w:t>Dialek geografi Pasir Mas.</w:t>
      </w:r>
      <w:r w:rsidRPr="001501BA">
        <w:rPr>
          <w:rFonts w:ascii="Times New Roman" w:hAnsi="Times New Roman" w:cs="Times New Roman"/>
          <w:sz w:val="24"/>
          <w:szCs w:val="24"/>
          <w:lang w:val="ms-MY"/>
        </w:rPr>
        <w:t xml:space="preserve"> Bangi: Penerbit Universiti Kebangsaan Malaysia. </w:t>
      </w:r>
    </w:p>
    <w:p w:rsidR="006B3C12" w:rsidRPr="001501BA" w:rsidRDefault="006B3C12" w:rsidP="006B3C12">
      <w:pPr>
        <w:spacing w:before="240" w:after="0" w:line="360" w:lineRule="auto"/>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Asmah Haji Omar. 1985. </w:t>
      </w:r>
      <w:r w:rsidRPr="001501BA">
        <w:rPr>
          <w:rFonts w:ascii="Times New Roman" w:hAnsi="Times New Roman" w:cs="Times New Roman"/>
          <w:i/>
          <w:sz w:val="24"/>
          <w:szCs w:val="24"/>
          <w:lang w:val="ms-MY"/>
        </w:rPr>
        <w:t>Susur galur bahasa Melayu.</w:t>
      </w:r>
      <w:r w:rsidRPr="001501BA">
        <w:rPr>
          <w:rFonts w:ascii="Times New Roman" w:hAnsi="Times New Roman" w:cs="Times New Roman"/>
          <w:sz w:val="24"/>
          <w:szCs w:val="24"/>
          <w:lang w:val="ms-MY"/>
        </w:rPr>
        <w:t xml:space="preserve"> Kuala Lumpur: Dewan Bahasa dan Pustaka.</w:t>
      </w:r>
    </w:p>
    <w:p w:rsidR="006B3C12" w:rsidRPr="001501BA" w:rsidRDefault="006B3C12" w:rsidP="006B3C12">
      <w:pPr>
        <w:spacing w:before="240" w:after="0" w:line="360" w:lineRule="auto"/>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Collins, J.T. 1983</w:t>
      </w:r>
      <w:r w:rsidRPr="001501BA">
        <w:rPr>
          <w:rFonts w:ascii="Times New Roman" w:hAnsi="Times New Roman" w:cs="Times New Roman"/>
          <w:i/>
          <w:sz w:val="24"/>
          <w:szCs w:val="24"/>
          <w:lang w:val="ms-MY"/>
        </w:rPr>
        <w:t>. Dialek Ulu Terengganu.</w:t>
      </w:r>
      <w:r w:rsidRPr="001501BA">
        <w:rPr>
          <w:rFonts w:ascii="Times New Roman" w:hAnsi="Times New Roman" w:cs="Times New Roman"/>
          <w:sz w:val="24"/>
          <w:szCs w:val="24"/>
          <w:lang w:val="ms-MY"/>
        </w:rPr>
        <w:t xml:space="preserve"> Bangi: Penerbit Universiti Kebangsaan Malaysia.</w:t>
      </w:r>
    </w:p>
    <w:p w:rsidR="006B3C12" w:rsidRPr="001501BA" w:rsidRDefault="006B3C12" w:rsidP="006B3C12">
      <w:pPr>
        <w:spacing w:before="240" w:after="0" w:line="360" w:lineRule="auto"/>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Harun Mat Piah.1983. Dialek negeri Perak. </w:t>
      </w:r>
      <w:r w:rsidRPr="001501BA">
        <w:rPr>
          <w:rFonts w:ascii="Times New Roman" w:hAnsi="Times New Roman" w:cs="Times New Roman"/>
          <w:i/>
          <w:sz w:val="24"/>
          <w:szCs w:val="24"/>
          <w:lang w:val="ms-MY"/>
        </w:rPr>
        <w:t>Bengkel Kepemimpinan dan Pengajian Kebudayaan Negeri Perak</w:t>
      </w:r>
      <w:r w:rsidRPr="001501BA">
        <w:rPr>
          <w:rFonts w:ascii="Times New Roman" w:hAnsi="Times New Roman" w:cs="Times New Roman"/>
          <w:sz w:val="24"/>
          <w:szCs w:val="24"/>
          <w:lang w:val="ms-MY"/>
        </w:rPr>
        <w:t>, 20-23 Oktober 1983: Ipoh.</w:t>
      </w:r>
    </w:p>
    <w:p w:rsidR="006B3C12" w:rsidRPr="001501BA" w:rsidRDefault="006B3C12" w:rsidP="006B3C12">
      <w:pPr>
        <w:spacing w:before="240" w:after="0" w:line="360" w:lineRule="auto"/>
        <w:ind w:left="720" w:hanging="720"/>
        <w:jc w:val="both"/>
        <w:rPr>
          <w:rFonts w:ascii="Times New Roman" w:eastAsia="Calibri" w:hAnsi="Times New Roman" w:cs="Times New Roman"/>
          <w:sz w:val="24"/>
          <w:szCs w:val="24"/>
          <w:lang w:val="ms-MY"/>
        </w:rPr>
      </w:pPr>
      <w:r w:rsidRPr="001501BA">
        <w:rPr>
          <w:rFonts w:ascii="Times New Roman" w:eastAsia="Calibri" w:hAnsi="Times New Roman" w:cs="Times New Roman"/>
          <w:sz w:val="24"/>
          <w:szCs w:val="24"/>
          <w:lang w:val="ms-MY"/>
        </w:rPr>
        <w:t xml:space="preserve">Ishak Saat. 2012. </w:t>
      </w:r>
      <w:r w:rsidRPr="001501BA">
        <w:rPr>
          <w:rFonts w:ascii="Times New Roman" w:eastAsia="Calibri" w:hAnsi="Times New Roman" w:cs="Times New Roman"/>
          <w:i/>
          <w:sz w:val="24"/>
          <w:szCs w:val="24"/>
          <w:lang w:val="ms-MY"/>
        </w:rPr>
        <w:t>Politik dan masyarakat Melayu Perak</w:t>
      </w:r>
      <w:r w:rsidRPr="001501BA">
        <w:rPr>
          <w:rFonts w:ascii="Times New Roman" w:eastAsia="Calibri" w:hAnsi="Times New Roman" w:cs="Times New Roman"/>
          <w:sz w:val="24"/>
          <w:szCs w:val="24"/>
          <w:lang w:val="ms-MY"/>
        </w:rPr>
        <w:t>. Batu Pahat: Penerbit UTHM.</w:t>
      </w:r>
    </w:p>
    <w:p w:rsidR="00E60061" w:rsidRPr="001501BA" w:rsidRDefault="00E60061"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Mohd Tarmizi Hasrah,</w:t>
      </w:r>
      <w:r w:rsidR="00A206DD">
        <w:rPr>
          <w:rFonts w:ascii="Times New Roman" w:hAnsi="Times New Roman" w:cs="Times New Roman"/>
          <w:sz w:val="24"/>
          <w:szCs w:val="24"/>
          <w:lang w:val="ms-MY"/>
        </w:rPr>
        <w:t xml:space="preserve"> Rahim Aman &amp; Shahidi A.H. 2010</w:t>
      </w:r>
      <w:r w:rsidRPr="001501BA">
        <w:rPr>
          <w:rFonts w:ascii="Times New Roman" w:hAnsi="Times New Roman" w:cs="Times New Roman"/>
          <w:sz w:val="24"/>
          <w:szCs w:val="24"/>
          <w:lang w:val="ms-MY"/>
        </w:rPr>
        <w:t xml:space="preserve">. Variasi dialek Pahang: keterpisahan berasaskan jaringan sungai. Dlm </w:t>
      </w:r>
      <w:r w:rsidRPr="001501BA">
        <w:rPr>
          <w:rFonts w:ascii="Times New Roman" w:hAnsi="Times New Roman" w:cs="Times New Roman"/>
          <w:i/>
          <w:sz w:val="24"/>
          <w:szCs w:val="24"/>
          <w:lang w:val="ms-MY"/>
        </w:rPr>
        <w:t>Jurnal</w:t>
      </w:r>
      <w:r w:rsidR="00AF4756" w:rsidRPr="001501BA">
        <w:rPr>
          <w:rFonts w:ascii="Times New Roman" w:hAnsi="Times New Roman" w:cs="Times New Roman"/>
          <w:i/>
          <w:sz w:val="24"/>
          <w:szCs w:val="24"/>
          <w:lang w:val="ms-MY"/>
        </w:rPr>
        <w:t xml:space="preserve"> Melayu</w:t>
      </w:r>
      <w:r w:rsidR="00AF4756" w:rsidRPr="001501BA">
        <w:rPr>
          <w:rFonts w:ascii="Times New Roman" w:hAnsi="Times New Roman" w:cs="Times New Roman"/>
          <w:sz w:val="24"/>
          <w:szCs w:val="24"/>
          <w:lang w:val="ms-MY"/>
        </w:rPr>
        <w:t xml:space="preserve"> (5): 315-332.</w:t>
      </w:r>
    </w:p>
    <w:p w:rsidR="00AF4756" w:rsidRPr="001501BA" w:rsidRDefault="00AF4756"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Mohd Tarmizi Hasrah, Shahidi A.H &amp; Rahim Aman</w:t>
      </w:r>
      <w:r w:rsidR="00A206DD">
        <w:rPr>
          <w:rFonts w:ascii="Times New Roman" w:hAnsi="Times New Roman" w:cs="Times New Roman"/>
          <w:sz w:val="24"/>
          <w:szCs w:val="24"/>
          <w:lang w:val="ms-MY"/>
        </w:rPr>
        <w:t xml:space="preserve">. </w:t>
      </w:r>
      <w:r w:rsidRPr="001501BA">
        <w:rPr>
          <w:rFonts w:ascii="Times New Roman" w:hAnsi="Times New Roman" w:cs="Times New Roman"/>
          <w:sz w:val="24"/>
          <w:szCs w:val="24"/>
          <w:lang w:val="ms-MY"/>
        </w:rPr>
        <w:t>201</w:t>
      </w:r>
      <w:r w:rsidR="00A206DD">
        <w:rPr>
          <w:rFonts w:ascii="Times New Roman" w:hAnsi="Times New Roman" w:cs="Times New Roman"/>
          <w:sz w:val="24"/>
          <w:szCs w:val="24"/>
          <w:lang w:val="ms-MY"/>
        </w:rPr>
        <w:t>3</w:t>
      </w:r>
      <w:r w:rsidRPr="001501BA">
        <w:rPr>
          <w:rFonts w:ascii="Times New Roman" w:hAnsi="Times New Roman" w:cs="Times New Roman"/>
          <w:sz w:val="24"/>
          <w:szCs w:val="24"/>
          <w:lang w:val="ms-MY"/>
        </w:rPr>
        <w:t xml:space="preserve">. Inovasi dan retensi dalam dialek Hulu Tembeling. </w:t>
      </w:r>
      <w:r w:rsidRPr="001501BA">
        <w:rPr>
          <w:rFonts w:ascii="Times New Roman" w:hAnsi="Times New Roman" w:cs="Times New Roman"/>
          <w:i/>
          <w:sz w:val="24"/>
          <w:szCs w:val="24"/>
          <w:lang w:val="ms-MY"/>
        </w:rPr>
        <w:t>GEMA Online Journal of Language Studies</w:t>
      </w:r>
      <w:r w:rsidRPr="001501BA">
        <w:rPr>
          <w:rFonts w:ascii="Times New Roman" w:hAnsi="Times New Roman" w:cs="Times New Roman"/>
          <w:sz w:val="24"/>
          <w:szCs w:val="24"/>
          <w:lang w:val="ms-MY"/>
        </w:rPr>
        <w:t>. 13 (3): 211-222.</w:t>
      </w:r>
    </w:p>
    <w:p w:rsidR="003435E2" w:rsidRPr="001501BA" w:rsidRDefault="003435E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Nor Hashimah Jalaluddin. 2006. Budaya penyeli</w:t>
      </w:r>
      <w:r w:rsidR="00295F5D" w:rsidRPr="001501BA">
        <w:rPr>
          <w:rFonts w:ascii="Times New Roman" w:hAnsi="Times New Roman" w:cs="Times New Roman"/>
          <w:sz w:val="24"/>
          <w:szCs w:val="24"/>
          <w:lang w:val="ms-MY"/>
        </w:rPr>
        <w:t>dikan dan penerbitan bertamadun:</w:t>
      </w:r>
      <w:r w:rsidRPr="001501BA">
        <w:rPr>
          <w:rFonts w:ascii="Times New Roman" w:hAnsi="Times New Roman" w:cs="Times New Roman"/>
          <w:sz w:val="24"/>
          <w:szCs w:val="24"/>
          <w:lang w:val="ms-MY"/>
        </w:rPr>
        <w:t xml:space="preserve"> Satu sinergi. </w:t>
      </w:r>
      <w:r w:rsidRPr="001501BA">
        <w:rPr>
          <w:rFonts w:ascii="Times New Roman" w:hAnsi="Times New Roman" w:cs="Times New Roman"/>
          <w:i/>
          <w:sz w:val="24"/>
          <w:szCs w:val="24"/>
          <w:lang w:val="ms-MY"/>
        </w:rPr>
        <w:t>GEMA Online Journal of Language Studies</w:t>
      </w:r>
      <w:r w:rsidR="00636300" w:rsidRPr="001501BA">
        <w:rPr>
          <w:rFonts w:ascii="Times New Roman" w:hAnsi="Times New Roman" w:cs="Times New Roman"/>
          <w:i/>
          <w:sz w:val="24"/>
          <w:szCs w:val="24"/>
          <w:lang w:val="ms-MY"/>
        </w:rPr>
        <w:t>.</w:t>
      </w:r>
      <w:r w:rsidRPr="001501BA">
        <w:rPr>
          <w:rFonts w:ascii="Times New Roman" w:hAnsi="Times New Roman" w:cs="Times New Roman"/>
          <w:i/>
          <w:sz w:val="24"/>
          <w:szCs w:val="24"/>
          <w:lang w:val="ms-MY"/>
        </w:rPr>
        <w:t xml:space="preserve"> </w:t>
      </w:r>
      <w:r w:rsidRPr="001501BA">
        <w:rPr>
          <w:rFonts w:ascii="Times New Roman" w:hAnsi="Times New Roman" w:cs="Times New Roman"/>
          <w:sz w:val="24"/>
          <w:szCs w:val="24"/>
          <w:lang w:val="ms-MY"/>
        </w:rPr>
        <w:t>6 (2): 49-64.</w:t>
      </w:r>
    </w:p>
    <w:p w:rsidR="006B3C12" w:rsidRPr="001501BA" w:rsidRDefault="006B3C1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Nor Hashimah Jalaluddin, Zaharani Ahmad, Harishon Radzi, Mustaffa Omar &amp; Mokhtar Jaafar. 2013. Lexical variation and distribution in Perak Malay: A GIS Approach</w:t>
      </w:r>
      <w:r w:rsidRPr="001501BA">
        <w:rPr>
          <w:rFonts w:ascii="Times New Roman" w:hAnsi="Times New Roman" w:cs="Times New Roman"/>
          <w:i/>
          <w:sz w:val="24"/>
          <w:szCs w:val="24"/>
          <w:lang w:val="ms-MY"/>
        </w:rPr>
        <w:t xml:space="preserve">. </w:t>
      </w:r>
      <w:r w:rsidRPr="001501BA">
        <w:rPr>
          <w:rFonts w:ascii="Times New Roman" w:hAnsi="Times New Roman" w:cs="Times New Roman"/>
          <w:sz w:val="24"/>
          <w:szCs w:val="24"/>
          <w:lang w:val="ms-MY"/>
        </w:rPr>
        <w:t xml:space="preserve">Dlm </w:t>
      </w:r>
      <w:r w:rsidRPr="001501BA">
        <w:rPr>
          <w:rFonts w:ascii="Times New Roman" w:hAnsi="Times New Roman" w:cs="Times New Roman"/>
          <w:i/>
          <w:sz w:val="24"/>
          <w:szCs w:val="24"/>
          <w:lang w:val="ms-MY"/>
        </w:rPr>
        <w:t>Seminar on Southeast Asian Linguistics (SEALS), 29-31 Mei 2013</w:t>
      </w:r>
      <w:r w:rsidRPr="001501BA">
        <w:rPr>
          <w:rFonts w:ascii="Times New Roman" w:hAnsi="Times New Roman" w:cs="Times New Roman"/>
          <w:sz w:val="24"/>
          <w:szCs w:val="24"/>
          <w:lang w:val="ms-MY"/>
        </w:rPr>
        <w:t>: Universiti Chulalongkorn, Bangkok.</w:t>
      </w:r>
    </w:p>
    <w:p w:rsidR="006B3C12" w:rsidRPr="001501BA" w:rsidRDefault="006B3C1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Onishi, T. 2010. Analyzing Dialectological distributions of Japanese. Dlm </w:t>
      </w:r>
      <w:r w:rsidRPr="001501BA">
        <w:rPr>
          <w:rFonts w:ascii="Times New Roman" w:hAnsi="Times New Roman" w:cs="Times New Roman"/>
          <w:i/>
          <w:sz w:val="24"/>
          <w:szCs w:val="24"/>
          <w:lang w:val="ms-MY"/>
        </w:rPr>
        <w:t>Dialectologia, Special issue</w:t>
      </w:r>
      <w:r w:rsidRPr="001501BA">
        <w:rPr>
          <w:rFonts w:ascii="Times New Roman" w:hAnsi="Times New Roman" w:cs="Times New Roman"/>
          <w:sz w:val="24"/>
          <w:szCs w:val="24"/>
          <w:lang w:val="ms-MY"/>
        </w:rPr>
        <w:t xml:space="preserve">, I: 123-135. </w:t>
      </w:r>
    </w:p>
    <w:p w:rsidR="00636300" w:rsidRPr="001501BA" w:rsidRDefault="00636300"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Rahim Aman, Norfazila Ab. Hamid &amp; Shahidi Abdul Hamid. 2015. Rekonstruksi vokal dan diftong bahasa Melanau Purba. </w:t>
      </w:r>
      <w:r w:rsidRPr="001501BA">
        <w:rPr>
          <w:rFonts w:ascii="Times New Roman" w:hAnsi="Times New Roman" w:cs="Times New Roman"/>
          <w:i/>
          <w:sz w:val="24"/>
          <w:szCs w:val="24"/>
          <w:lang w:val="ms-MY"/>
        </w:rPr>
        <w:t xml:space="preserve">GEMA Online Journal of Language Studies. </w:t>
      </w:r>
      <w:r w:rsidRPr="001501BA">
        <w:rPr>
          <w:rFonts w:ascii="Times New Roman" w:hAnsi="Times New Roman" w:cs="Times New Roman"/>
          <w:sz w:val="24"/>
          <w:szCs w:val="24"/>
          <w:lang w:val="ms-MY"/>
        </w:rPr>
        <w:t>15(1): 189-206.</w:t>
      </w:r>
    </w:p>
    <w:p w:rsidR="006B3C12" w:rsidRPr="001501BA" w:rsidRDefault="006B3C12" w:rsidP="006B3C12">
      <w:pPr>
        <w:spacing w:before="240" w:after="0" w:line="360" w:lineRule="auto"/>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Raja Mukhtaruddin. 1986. </w:t>
      </w:r>
      <w:r w:rsidRPr="001501BA">
        <w:rPr>
          <w:rFonts w:ascii="Times New Roman" w:hAnsi="Times New Roman" w:cs="Times New Roman"/>
          <w:i/>
          <w:sz w:val="24"/>
          <w:szCs w:val="24"/>
          <w:lang w:val="ms-MY"/>
        </w:rPr>
        <w:t>Dialek Perak</w:t>
      </w:r>
      <w:r w:rsidRPr="001501BA">
        <w:rPr>
          <w:rFonts w:ascii="Times New Roman" w:hAnsi="Times New Roman" w:cs="Times New Roman"/>
          <w:sz w:val="24"/>
          <w:szCs w:val="24"/>
          <w:lang w:val="ms-MY"/>
        </w:rPr>
        <w:t>. Ipoh: Yayasan Perak.</w:t>
      </w:r>
    </w:p>
    <w:p w:rsidR="006B3C12" w:rsidRPr="001501BA" w:rsidRDefault="006B3C1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lastRenderedPageBreak/>
        <w:t xml:space="preserve">Rohani Yusof. 1986. </w:t>
      </w:r>
      <w:r w:rsidRPr="001501BA">
        <w:rPr>
          <w:rFonts w:ascii="Times New Roman" w:hAnsi="Times New Roman" w:cs="Times New Roman"/>
          <w:i/>
          <w:sz w:val="24"/>
          <w:szCs w:val="24"/>
          <w:lang w:val="ms-MY"/>
        </w:rPr>
        <w:t>Dialek geografi Kuala Kangsar: Suatu Kajian Perbandingan</w:t>
      </w:r>
      <w:r w:rsidRPr="001501BA">
        <w:rPr>
          <w:rFonts w:ascii="Times New Roman" w:hAnsi="Times New Roman" w:cs="Times New Roman"/>
          <w:sz w:val="24"/>
          <w:szCs w:val="24"/>
          <w:lang w:val="ms-MY"/>
        </w:rPr>
        <w:t>. Tesis Sarjana. Kuala Lumpur: Universiti Malaya.</w:t>
      </w:r>
    </w:p>
    <w:p w:rsidR="006B3C12" w:rsidRPr="001501BA" w:rsidRDefault="006B3C1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Ruslan Uthai. 2011. </w:t>
      </w:r>
      <w:r w:rsidRPr="001501BA">
        <w:rPr>
          <w:rFonts w:ascii="Times New Roman" w:hAnsi="Times New Roman" w:cs="Times New Roman"/>
          <w:i/>
          <w:sz w:val="24"/>
          <w:szCs w:val="24"/>
          <w:lang w:val="ms-MY"/>
        </w:rPr>
        <w:t>Keistimewaan Dialek Melayu Patani</w:t>
      </w:r>
      <w:r w:rsidRPr="001501BA">
        <w:rPr>
          <w:rFonts w:ascii="Times New Roman" w:hAnsi="Times New Roman" w:cs="Times New Roman"/>
          <w:sz w:val="24"/>
          <w:szCs w:val="24"/>
          <w:lang w:val="ms-MY"/>
        </w:rPr>
        <w:t xml:space="preserve">. Bangi: Penerbit Universiti Kebangsaan Malaysia. </w:t>
      </w:r>
    </w:p>
    <w:p w:rsidR="006B3C12" w:rsidRPr="001501BA" w:rsidRDefault="006B3C1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Shawn Hoch dan  James J. Hayes.2010. Geolinguistics: The Incorporation of Geographic Information Systems and Science. Dlm </w:t>
      </w:r>
      <w:r w:rsidRPr="001501BA">
        <w:rPr>
          <w:rFonts w:ascii="Times New Roman" w:hAnsi="Times New Roman" w:cs="Times New Roman"/>
          <w:i/>
          <w:sz w:val="24"/>
          <w:szCs w:val="24"/>
          <w:lang w:val="ms-MY"/>
        </w:rPr>
        <w:t>Gamma Theta Upsilon in The Geographical Bulletin</w:t>
      </w:r>
      <w:r w:rsidRPr="001501BA">
        <w:rPr>
          <w:rFonts w:ascii="Times New Roman" w:hAnsi="Times New Roman" w:cs="Times New Roman"/>
          <w:sz w:val="24"/>
          <w:szCs w:val="24"/>
          <w:lang w:val="ms-MY"/>
        </w:rPr>
        <w:t>. Volume 51-1: 23-36.</w:t>
      </w:r>
    </w:p>
    <w:p w:rsidR="006B3C12" w:rsidRPr="001501BA" w:rsidRDefault="006B3C12"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 xml:space="preserve">Teerarojanarat,S dan Tingsabadh, K. 2011a. A GIS-Based Approach for dialect boundary studies. Dlm </w:t>
      </w:r>
      <w:r w:rsidRPr="001501BA">
        <w:rPr>
          <w:rFonts w:ascii="Times New Roman" w:hAnsi="Times New Roman" w:cs="Times New Roman"/>
          <w:i/>
          <w:sz w:val="24"/>
          <w:szCs w:val="24"/>
          <w:lang w:val="ms-MY"/>
        </w:rPr>
        <w:t>Jurnal Dialectologia of Universitat de Barcelona 6</w:t>
      </w:r>
      <w:r w:rsidRPr="001501BA">
        <w:rPr>
          <w:rFonts w:ascii="Times New Roman" w:hAnsi="Times New Roman" w:cs="Times New Roman"/>
          <w:sz w:val="24"/>
          <w:szCs w:val="24"/>
          <w:lang w:val="ms-MY"/>
        </w:rPr>
        <w:t>: 55-75.</w:t>
      </w:r>
    </w:p>
    <w:p w:rsidR="006B3C12" w:rsidRPr="001501BA" w:rsidRDefault="001501BA" w:rsidP="006B3C12">
      <w:pPr>
        <w:spacing w:before="240" w:after="0"/>
        <w:ind w:left="720" w:hanging="720"/>
        <w:jc w:val="both"/>
        <w:rPr>
          <w:rFonts w:ascii="Times New Roman" w:hAnsi="Times New Roman" w:cs="Times New Roman"/>
          <w:sz w:val="24"/>
          <w:szCs w:val="24"/>
          <w:lang w:val="ms-MY"/>
        </w:rPr>
      </w:pPr>
      <w:r w:rsidRPr="001501BA">
        <w:rPr>
          <w:rFonts w:ascii="Times New Roman" w:hAnsi="Times New Roman" w:cs="Times New Roman"/>
          <w:sz w:val="24"/>
          <w:szCs w:val="24"/>
          <w:lang w:val="ms-MY"/>
        </w:rPr>
        <w:t>Teerarojanarat,S dan Tingsabadh, K</w:t>
      </w:r>
      <w:r w:rsidR="006B3C12" w:rsidRPr="001501BA">
        <w:rPr>
          <w:rFonts w:ascii="Times New Roman" w:hAnsi="Times New Roman" w:cs="Times New Roman"/>
          <w:sz w:val="24"/>
          <w:szCs w:val="24"/>
          <w:lang w:val="ms-MY"/>
        </w:rPr>
        <w:t xml:space="preserve">. 2011b. Using GIS for linguistic study: A Case of dialect change in The Notheastern Region of Thailand. Dlm </w:t>
      </w:r>
      <w:r w:rsidR="006B3C12" w:rsidRPr="001501BA">
        <w:rPr>
          <w:rFonts w:ascii="Times New Roman" w:hAnsi="Times New Roman" w:cs="Times New Roman"/>
          <w:i/>
          <w:sz w:val="24"/>
          <w:szCs w:val="24"/>
          <w:lang w:val="ms-MY"/>
        </w:rPr>
        <w:t>Procedia Social and Behavioral Sciences</w:t>
      </w:r>
      <w:r w:rsidR="006B3C12" w:rsidRPr="001501BA">
        <w:rPr>
          <w:rFonts w:ascii="Times New Roman" w:hAnsi="Times New Roman" w:cs="Times New Roman"/>
          <w:sz w:val="24"/>
          <w:szCs w:val="24"/>
          <w:lang w:val="ms-MY"/>
        </w:rPr>
        <w:t xml:space="preserve"> 21: 362-371.</w:t>
      </w:r>
    </w:p>
    <w:p w:rsidR="006B3C12" w:rsidRPr="001501BA" w:rsidRDefault="006B3C12" w:rsidP="006B3C12">
      <w:pPr>
        <w:spacing w:before="240" w:after="0" w:line="360" w:lineRule="auto"/>
        <w:ind w:left="720" w:hanging="720"/>
        <w:jc w:val="both"/>
        <w:rPr>
          <w:rFonts w:ascii="Times New Roman" w:hAnsi="Times New Roman" w:cs="Times New Roman"/>
          <w:sz w:val="24"/>
          <w:szCs w:val="24"/>
          <w:lang w:val="ms-MY"/>
        </w:rPr>
      </w:pPr>
    </w:p>
    <w:p w:rsidR="007D7B51" w:rsidRDefault="007D7B51" w:rsidP="0044746B">
      <w:pPr>
        <w:spacing w:before="240" w:after="0" w:line="360" w:lineRule="auto"/>
        <w:ind w:left="720" w:hanging="720"/>
        <w:jc w:val="both"/>
        <w:rPr>
          <w:rFonts w:ascii="Times New Roman" w:hAnsi="Times New Roman" w:cs="Times New Roman"/>
          <w:sz w:val="24"/>
          <w:szCs w:val="24"/>
          <w:lang w:val="ms-MY"/>
        </w:rPr>
      </w:pPr>
      <w:r>
        <w:rPr>
          <w:rFonts w:ascii="Times New Roman" w:hAnsi="Times New Roman" w:cs="Times New Roman"/>
          <w:sz w:val="24"/>
          <w:szCs w:val="24"/>
          <w:lang w:val="ms-MY"/>
        </w:rPr>
        <w:t>Projek ini adalah hasil penyelidikan AP-2012-002: Penyebaran Variasai Dialek Melayu di Perak: Analisis Geographical Information System (GIS).</w:t>
      </w:r>
    </w:p>
    <w:p w:rsidR="007D7B51" w:rsidRDefault="007D7B51" w:rsidP="006B3C12">
      <w:pPr>
        <w:spacing w:before="240" w:after="0" w:line="360" w:lineRule="auto"/>
        <w:ind w:left="720" w:hanging="720"/>
        <w:jc w:val="both"/>
        <w:rPr>
          <w:rFonts w:ascii="Times New Roman" w:hAnsi="Times New Roman" w:cs="Times New Roman"/>
          <w:sz w:val="24"/>
          <w:szCs w:val="24"/>
          <w:lang w:val="ms-MY"/>
        </w:rPr>
      </w:pPr>
      <w:r>
        <w:rPr>
          <w:rFonts w:ascii="Times New Roman" w:hAnsi="Times New Roman" w:cs="Times New Roman"/>
          <w:sz w:val="24"/>
          <w:szCs w:val="24"/>
          <w:lang w:val="ms-MY"/>
        </w:rPr>
        <w:t>Biodata:</w:t>
      </w:r>
    </w:p>
    <w:p w:rsidR="007D7B51" w:rsidRDefault="007D7B51" w:rsidP="007D7B51">
      <w:pPr>
        <w:spacing w:before="240" w:after="0" w:line="240" w:lineRule="auto"/>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Nor Hashimah </w:t>
      </w:r>
      <w:r w:rsidR="0044746B">
        <w:rPr>
          <w:rFonts w:ascii="Times New Roman" w:hAnsi="Times New Roman" w:cs="Times New Roman"/>
          <w:sz w:val="24"/>
          <w:szCs w:val="24"/>
          <w:lang w:val="ms-MY"/>
        </w:rPr>
        <w:t xml:space="preserve">Jalaluddin </w:t>
      </w:r>
      <w:r>
        <w:rPr>
          <w:rFonts w:ascii="Times New Roman" w:hAnsi="Times New Roman" w:cs="Times New Roman"/>
          <w:sz w:val="24"/>
          <w:szCs w:val="24"/>
          <w:lang w:val="ms-MY"/>
        </w:rPr>
        <w:t>adalah Profesor di Program Linguistik. Beliau mengkhusus dalam bidang semantik, prgamatik dan leksikografi. Kini beliau banyak mengkaji bahasa daripada perspektif multi disiplin. Kajian multi disiplin berjaya membuktikan bahawa hasil penyelidikan bahasa lebih bersifat dinamik.</w:t>
      </w:r>
    </w:p>
    <w:p w:rsidR="007D7B51" w:rsidRDefault="007D7B51" w:rsidP="007D7B51">
      <w:pPr>
        <w:spacing w:before="240" w:after="0" w:line="240" w:lineRule="auto"/>
        <w:jc w:val="both"/>
        <w:rPr>
          <w:rFonts w:ascii="Times New Roman" w:hAnsi="Times New Roman" w:cs="Times New Roman"/>
          <w:sz w:val="24"/>
          <w:szCs w:val="24"/>
          <w:lang w:val="ms-MY"/>
        </w:rPr>
      </w:pPr>
      <w:r>
        <w:rPr>
          <w:rFonts w:ascii="Times New Roman" w:hAnsi="Times New Roman" w:cs="Times New Roman"/>
          <w:sz w:val="24"/>
          <w:szCs w:val="24"/>
          <w:lang w:val="ms-MY"/>
        </w:rPr>
        <w:t>Norlisafina  Mohd. Sanit adalah   sarjana lulusan Program Linguistik seliaan Nor Hashimah Jalaluddin. Dia adalah pembantu penyelidik dalam projek AP-2012-002. Latihan GIS telah berjaya menjadikan Norlisafina mahir dalam penggunaan teknologi dalam kajian linguistik</w:t>
      </w:r>
    </w:p>
    <w:p w:rsidR="0044746B" w:rsidRDefault="0044746B" w:rsidP="007D7B51">
      <w:pPr>
        <w:spacing w:before="240" w:after="0" w:line="240" w:lineRule="auto"/>
        <w:jc w:val="both"/>
        <w:rPr>
          <w:rFonts w:ascii="Times New Roman" w:hAnsi="Times New Roman" w:cs="Times New Roman"/>
          <w:sz w:val="24"/>
          <w:szCs w:val="24"/>
          <w:lang w:val="ms-MY"/>
        </w:rPr>
      </w:pPr>
      <w:r>
        <w:rPr>
          <w:rFonts w:ascii="Times New Roman" w:hAnsi="Times New Roman" w:cs="Times New Roman"/>
          <w:sz w:val="24"/>
          <w:szCs w:val="24"/>
          <w:lang w:val="ms-MY"/>
        </w:rPr>
        <w:t>Zaharani Ahmad adalah Profesor di Program Linguistik. Beliau mengkhusus dalam bidang fonologi dan morfologi. Zaharani juga banyak melibatkan dengan kajian bahasa bersifat multi disiplin. Beliau juga mengkaji fonologi pelbagai bahasa sama ada dialek atau bahasa asing seperti Arab dan Jepun.</w:t>
      </w:r>
    </w:p>
    <w:p w:rsidR="0044746B" w:rsidRPr="001501BA" w:rsidRDefault="0044746B" w:rsidP="007D7B51">
      <w:pPr>
        <w:spacing w:before="240" w:after="0" w:line="240" w:lineRule="auto"/>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Harishon Radzi adalah pensyarah di Program Linguistik. Beliau mengkhusus dalam bidang morfologi. Beliau kini sedang melanjutkan pelajaran di peringkat PhD dengan menumpukan kepada kajian GIS. </w:t>
      </w:r>
    </w:p>
    <w:p w:rsidR="006B3C12" w:rsidRPr="001501BA" w:rsidRDefault="006B3C12" w:rsidP="006B3C12">
      <w:pPr>
        <w:spacing w:before="240" w:after="0"/>
        <w:ind w:left="720" w:hanging="720"/>
        <w:jc w:val="both"/>
        <w:rPr>
          <w:rFonts w:ascii="Times New Roman" w:eastAsia="Calibri" w:hAnsi="Times New Roman" w:cs="Times New Roman"/>
          <w:sz w:val="24"/>
          <w:szCs w:val="24"/>
          <w:lang w:val="ms-MY"/>
        </w:rPr>
      </w:pPr>
    </w:p>
    <w:p w:rsidR="006B3C12" w:rsidRDefault="0044746B" w:rsidP="006B3C12">
      <w:pPr>
        <w:spacing w:before="240" w:after="0"/>
        <w:ind w:left="720" w:hanging="720"/>
        <w:jc w:val="both"/>
        <w:rPr>
          <w:rFonts w:ascii="Times New Roman" w:hAnsi="Times New Roman" w:cs="Times New Roman"/>
          <w:sz w:val="24"/>
          <w:szCs w:val="24"/>
          <w:lang w:val="ms-MY"/>
        </w:rPr>
      </w:pPr>
      <w:r>
        <w:rPr>
          <w:rFonts w:ascii="Times New Roman" w:hAnsi="Times New Roman" w:cs="Times New Roman"/>
          <w:sz w:val="24"/>
          <w:szCs w:val="24"/>
          <w:lang w:val="ms-MY"/>
        </w:rPr>
        <w:lastRenderedPageBreak/>
        <w:t>Senarai penilai:</w:t>
      </w:r>
    </w:p>
    <w:p w:rsidR="00F73A89" w:rsidRDefault="00F73A89" w:rsidP="00F73A89">
      <w:pPr>
        <w:pStyle w:val="ListParagraph"/>
        <w:numPr>
          <w:ilvl w:val="0"/>
          <w:numId w:val="6"/>
        </w:numPr>
        <w:rPr>
          <w:rFonts w:ascii="Times New Roman" w:hAnsi="Times New Roman" w:cs="Times New Roman"/>
          <w:sz w:val="24"/>
          <w:szCs w:val="24"/>
          <w:lang w:val="ms-MY"/>
        </w:rPr>
      </w:pPr>
      <w:r>
        <w:rPr>
          <w:rFonts w:ascii="Times New Roman" w:hAnsi="Times New Roman" w:cs="Times New Roman"/>
          <w:sz w:val="24"/>
          <w:szCs w:val="24"/>
          <w:lang w:val="ms-MY"/>
        </w:rPr>
        <w:t>Prof Madya Dr. Yabit bin Alas,</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Specialisation: Historical Linguistics &amp; Comparative Linguistics</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Address :</w:t>
      </w:r>
      <w:r>
        <w:rPr>
          <w:rFonts w:ascii="Times New Roman" w:hAnsi="Times New Roman" w:cs="Times New Roman"/>
          <w:sz w:val="24"/>
          <w:szCs w:val="24"/>
          <w:lang w:val="ms-MY"/>
        </w:rPr>
        <w:tab/>
        <w:t>Faculty of Art &amp; Social Sciences,</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Universiti Brunei Darussalam,</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Jalan Tungku Link Gadong, BE1410,</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Brunei Darussalam.</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Tel: +673 24633001 Ext 1394</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 xml:space="preserve">E-mel: </w:t>
      </w:r>
      <w:hyperlink r:id="rId16" w:history="1">
        <w:r>
          <w:rPr>
            <w:rStyle w:val="Hyperlink"/>
            <w:rFonts w:ascii="Times New Roman" w:hAnsi="Times New Roman" w:cs="Times New Roman"/>
            <w:sz w:val="24"/>
            <w:szCs w:val="24"/>
            <w:lang w:val="ms-MY"/>
          </w:rPr>
          <w:t>yabit.alas@ubd.edu.bn</w:t>
        </w:r>
      </w:hyperlink>
    </w:p>
    <w:p w:rsidR="00F73A89" w:rsidRDefault="00F73A89" w:rsidP="00F73A89">
      <w:pPr>
        <w:pStyle w:val="ListParagraph"/>
        <w:rPr>
          <w:rFonts w:ascii="Times New Roman" w:hAnsi="Times New Roman" w:cs="Times New Roman"/>
          <w:sz w:val="24"/>
          <w:szCs w:val="24"/>
          <w:lang w:val="ms-MY"/>
        </w:rPr>
      </w:pPr>
    </w:p>
    <w:p w:rsidR="00F73A89" w:rsidRDefault="00F73A89" w:rsidP="00F73A89">
      <w:pPr>
        <w:pStyle w:val="ListParagraph"/>
        <w:numPr>
          <w:ilvl w:val="0"/>
          <w:numId w:val="6"/>
        </w:numPr>
        <w:rPr>
          <w:rFonts w:ascii="Times New Roman" w:hAnsi="Times New Roman" w:cs="Times New Roman"/>
          <w:sz w:val="24"/>
          <w:szCs w:val="24"/>
          <w:lang w:val="ms-MY"/>
        </w:rPr>
      </w:pPr>
      <w:r>
        <w:rPr>
          <w:rFonts w:ascii="Times New Roman" w:hAnsi="Times New Roman" w:cs="Times New Roman"/>
          <w:sz w:val="24"/>
          <w:szCs w:val="24"/>
          <w:lang w:val="ms-MY"/>
        </w:rPr>
        <w:t>Prof Madya Dr. Rahim Aman</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Specialisation: Linguistik Sejarah dan Dialektologi</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Address :</w:t>
      </w:r>
      <w:r>
        <w:rPr>
          <w:rFonts w:ascii="Times New Roman" w:hAnsi="Times New Roman" w:cs="Times New Roman"/>
          <w:sz w:val="24"/>
          <w:szCs w:val="24"/>
          <w:lang w:val="ms-MY"/>
        </w:rPr>
        <w:tab/>
        <w:t>Pusat Pengajian Bahasa, Kebudayaan dan Kesusateraan Melayu,</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Fakulti Sains Sosial dan Kemanusiaan,</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 xml:space="preserve">Universiti Kebangsaan Malaysia, </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43600 Bangi, Selangor, Malaysia.</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Tel: +603 89213644</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 xml:space="preserve">E-mel: </w:t>
      </w:r>
      <w:hyperlink r:id="rId17" w:history="1">
        <w:r>
          <w:rPr>
            <w:rStyle w:val="Hyperlink"/>
            <w:rFonts w:ascii="Times New Roman" w:hAnsi="Times New Roman" w:cs="Times New Roman"/>
            <w:sz w:val="24"/>
            <w:szCs w:val="24"/>
            <w:lang w:val="ms-MY"/>
          </w:rPr>
          <w:t>tuntas@ukm.my</w:t>
        </w:r>
      </w:hyperlink>
    </w:p>
    <w:p w:rsidR="00F73A89" w:rsidRDefault="00F73A89" w:rsidP="00F73A89">
      <w:pPr>
        <w:pStyle w:val="ListParagraph"/>
        <w:rPr>
          <w:rFonts w:ascii="Times New Roman" w:hAnsi="Times New Roman" w:cs="Times New Roman"/>
          <w:sz w:val="24"/>
          <w:szCs w:val="24"/>
          <w:lang w:val="ms-MY"/>
        </w:rPr>
      </w:pPr>
    </w:p>
    <w:p w:rsidR="00F73A89" w:rsidRDefault="00F73A89" w:rsidP="00F73A89">
      <w:pPr>
        <w:pStyle w:val="ListParagraph"/>
        <w:numPr>
          <w:ilvl w:val="0"/>
          <w:numId w:val="6"/>
        </w:numPr>
        <w:rPr>
          <w:rFonts w:ascii="Times New Roman" w:hAnsi="Times New Roman" w:cs="Times New Roman"/>
          <w:sz w:val="24"/>
          <w:szCs w:val="24"/>
          <w:lang w:val="ms-MY"/>
        </w:rPr>
      </w:pPr>
      <w:r>
        <w:rPr>
          <w:rFonts w:ascii="Times New Roman" w:hAnsi="Times New Roman" w:cs="Times New Roman"/>
          <w:sz w:val="24"/>
          <w:szCs w:val="24"/>
          <w:lang w:val="ms-MY"/>
        </w:rPr>
        <w:t>Prof Dr. Noriah Mohamed</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Specialisation:  Malay Language History &amp; Historical Linguistics</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Address :</w:t>
      </w:r>
      <w:r>
        <w:rPr>
          <w:rFonts w:ascii="Times New Roman" w:hAnsi="Times New Roman" w:cs="Times New Roman"/>
          <w:sz w:val="24"/>
          <w:szCs w:val="24"/>
          <w:lang w:val="ms-MY"/>
        </w:rPr>
        <w:tab/>
        <w:t>Malay Language, Translation &amp; Interpreting,</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Pusat Pengajian Ilmu Kemanusiaan,</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11800 Universiti Sains Malaysia,</w:t>
      </w:r>
    </w:p>
    <w:p w:rsidR="00F73A89" w:rsidRDefault="00F73A89" w:rsidP="00F73A89">
      <w:pPr>
        <w:pStyle w:val="ListParagraph"/>
        <w:ind w:left="1440" w:firstLine="720"/>
        <w:rPr>
          <w:rFonts w:ascii="Times New Roman" w:hAnsi="Times New Roman" w:cs="Times New Roman"/>
          <w:sz w:val="24"/>
          <w:szCs w:val="24"/>
          <w:lang w:val="ms-MY"/>
        </w:rPr>
      </w:pPr>
      <w:r>
        <w:rPr>
          <w:rFonts w:ascii="Times New Roman" w:hAnsi="Times New Roman" w:cs="Times New Roman"/>
          <w:sz w:val="24"/>
          <w:szCs w:val="24"/>
          <w:lang w:val="ms-MY"/>
        </w:rPr>
        <w:t>Pulau Pinang.</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Tel: 604-6533888 Ext 3334</w:t>
      </w:r>
    </w:p>
    <w:p w:rsidR="00F73A89" w:rsidRDefault="00F73A89" w:rsidP="00F73A89">
      <w:pPr>
        <w:pStyle w:val="ListParagraph"/>
        <w:rPr>
          <w:rFonts w:ascii="Times New Roman" w:hAnsi="Times New Roman" w:cs="Times New Roman"/>
          <w:sz w:val="24"/>
          <w:szCs w:val="24"/>
          <w:lang w:val="ms-MY"/>
        </w:rPr>
      </w:pPr>
      <w:r>
        <w:rPr>
          <w:rFonts w:ascii="Times New Roman" w:hAnsi="Times New Roman" w:cs="Times New Roman"/>
          <w:sz w:val="24"/>
          <w:szCs w:val="24"/>
          <w:lang w:val="ms-MY"/>
        </w:rPr>
        <w:t xml:space="preserve">E-mel: </w:t>
      </w:r>
      <w:hyperlink r:id="rId18" w:history="1">
        <w:r>
          <w:rPr>
            <w:rStyle w:val="Hyperlink"/>
            <w:rFonts w:ascii="Times New Roman" w:hAnsi="Times New Roman" w:cs="Times New Roman"/>
            <w:sz w:val="24"/>
            <w:szCs w:val="24"/>
            <w:lang w:val="ms-MY"/>
          </w:rPr>
          <w:t>noriahm@usm.my</w:t>
        </w:r>
      </w:hyperlink>
    </w:p>
    <w:p w:rsidR="00F73A89" w:rsidRDefault="00F73A89" w:rsidP="00F73A89">
      <w:pPr>
        <w:pStyle w:val="ListParagraph"/>
        <w:rPr>
          <w:rFonts w:ascii="Times New Roman" w:hAnsi="Times New Roman" w:cs="Times New Roman"/>
          <w:sz w:val="24"/>
          <w:szCs w:val="24"/>
          <w:lang w:val="ms-MY"/>
        </w:rPr>
      </w:pPr>
    </w:p>
    <w:p w:rsidR="00F73A89" w:rsidRDefault="00F73A89" w:rsidP="00F73A89">
      <w:pPr>
        <w:pStyle w:val="ListParagraph"/>
        <w:numPr>
          <w:ilvl w:val="0"/>
          <w:numId w:val="6"/>
        </w:numPr>
        <w:spacing w:after="0"/>
        <w:rPr>
          <w:rFonts w:ascii="Times New Roman" w:hAnsi="Times New Roman" w:cs="Times New Roman"/>
          <w:sz w:val="24"/>
          <w:szCs w:val="24"/>
          <w:lang w:val="ms-MY"/>
        </w:rPr>
      </w:pPr>
      <w:r>
        <w:rPr>
          <w:rFonts w:ascii="Times New Roman" w:hAnsi="Times New Roman" w:cs="Times New Roman"/>
          <w:sz w:val="24"/>
          <w:szCs w:val="24"/>
          <w:lang w:val="ms-MY"/>
        </w:rPr>
        <w:t>Prof Madya Dr. Nor Hisham bin Osman</w:t>
      </w:r>
    </w:p>
    <w:p w:rsidR="00F73A89" w:rsidRDefault="00F73A89" w:rsidP="00F73A89">
      <w:pPr>
        <w:spacing w:after="0"/>
        <w:ind w:firstLine="720"/>
        <w:rPr>
          <w:rFonts w:ascii="Times New Roman" w:eastAsia="Times New Roman" w:hAnsi="Times New Roman" w:cs="Times New Roman"/>
          <w:sz w:val="24"/>
          <w:szCs w:val="24"/>
          <w:lang w:val="en-US"/>
        </w:rPr>
      </w:pPr>
      <w:r>
        <w:rPr>
          <w:rFonts w:ascii="Times New Roman" w:hAnsi="Times New Roman" w:cs="Times New Roman"/>
          <w:sz w:val="24"/>
          <w:szCs w:val="24"/>
          <w:lang w:val="ms-MY"/>
        </w:rPr>
        <w:t>Address :</w:t>
      </w:r>
      <w:r>
        <w:rPr>
          <w:rFonts w:ascii="Times New Roman" w:hAnsi="Times New Roman" w:cs="Times New Roman"/>
          <w:sz w:val="24"/>
          <w:szCs w:val="24"/>
          <w:lang w:val="ms-MY"/>
        </w:rPr>
        <w:tab/>
      </w:r>
      <w:r>
        <w:rPr>
          <w:rFonts w:ascii="Times New Roman" w:eastAsia="Times New Roman" w:hAnsi="Times New Roman" w:cs="Times New Roman"/>
          <w:sz w:val="24"/>
          <w:szCs w:val="24"/>
        </w:rPr>
        <w:t xml:space="preserve">Department of Linguistics, </w:t>
      </w:r>
    </w:p>
    <w:p w:rsidR="00F73A89" w:rsidRDefault="00F73A89" w:rsidP="00F73A89">
      <w:pPr>
        <w:spacing w:after="0"/>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Academy of Malay Studies Building, </w:t>
      </w:r>
    </w:p>
    <w:p w:rsidR="00F73A89" w:rsidRDefault="00F73A89" w:rsidP="00F73A89">
      <w:pPr>
        <w:spacing w:after="0"/>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Malaya, 50603 Kuala Lumpur, MALAYSIA</w:t>
      </w:r>
    </w:p>
    <w:p w:rsidR="00F73A89" w:rsidRDefault="00F73A89" w:rsidP="00F73A89">
      <w:pPr>
        <w:spacing w:after="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 </w:t>
      </w:r>
      <w:r>
        <w:rPr>
          <w:rFonts w:ascii="Times New Roman" w:hAnsi="Times New Roman" w:cs="Times New Roman"/>
          <w:sz w:val="24"/>
          <w:szCs w:val="24"/>
          <w:lang w:val="ms-MY"/>
        </w:rPr>
        <w:t xml:space="preserve">+603 </w:t>
      </w:r>
      <w:r>
        <w:rPr>
          <w:rFonts w:ascii="Times New Roman" w:eastAsia="Times New Roman" w:hAnsi="Times New Roman" w:cs="Times New Roman"/>
          <w:sz w:val="24"/>
          <w:szCs w:val="24"/>
        </w:rPr>
        <w:t>79677226</w:t>
      </w:r>
    </w:p>
    <w:p w:rsidR="00F73A89" w:rsidRDefault="00F73A89" w:rsidP="00F73A89">
      <w:pPr>
        <w:spacing w:after="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19" w:history="1">
        <w:r>
          <w:rPr>
            <w:rStyle w:val="Hyperlink"/>
            <w:rFonts w:ascii="Times New Roman" w:eastAsia="Times New Roman" w:hAnsi="Times New Roman" w:cs="Times New Roman"/>
            <w:sz w:val="24"/>
            <w:szCs w:val="24"/>
          </w:rPr>
          <w:t>nhisham@um.edu.my</w:t>
        </w:r>
      </w:hyperlink>
    </w:p>
    <w:p w:rsidR="00F73A89" w:rsidRDefault="00F73A89" w:rsidP="00F73A89">
      <w:pPr>
        <w:spacing w:after="0"/>
        <w:ind w:left="1440" w:hanging="720"/>
        <w:rPr>
          <w:rFonts w:ascii="Times New Roman" w:eastAsia="Times New Roman" w:hAnsi="Times New Roman" w:cs="Times New Roman"/>
          <w:sz w:val="24"/>
          <w:szCs w:val="24"/>
        </w:rPr>
      </w:pPr>
    </w:p>
    <w:p w:rsidR="00211EB4" w:rsidRPr="001501BA" w:rsidRDefault="00211EB4" w:rsidP="00F73A89">
      <w:pPr>
        <w:spacing w:before="240" w:after="0"/>
        <w:ind w:left="720" w:hanging="720"/>
        <w:jc w:val="both"/>
        <w:rPr>
          <w:rFonts w:ascii="Times New Roman" w:hAnsi="Times New Roman" w:cs="Times New Roman"/>
          <w:sz w:val="24"/>
          <w:szCs w:val="24"/>
          <w:lang w:val="ms-MY"/>
        </w:rPr>
      </w:pPr>
      <w:bookmarkStart w:id="0" w:name="_GoBack"/>
      <w:bookmarkEnd w:id="0"/>
    </w:p>
    <w:sectPr w:rsidR="00211EB4" w:rsidRPr="001501BA" w:rsidSect="002818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LDoulosIPA">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7A4"/>
    <w:multiLevelType w:val="hybridMultilevel"/>
    <w:tmpl w:val="73F4D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89B2C2D"/>
    <w:multiLevelType w:val="hybridMultilevel"/>
    <w:tmpl w:val="C6DEE3D2"/>
    <w:lvl w:ilvl="0" w:tplc="CE566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1E5220"/>
    <w:multiLevelType w:val="hybridMultilevel"/>
    <w:tmpl w:val="754EA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985824"/>
    <w:multiLevelType w:val="hybridMultilevel"/>
    <w:tmpl w:val="33EC3D5A"/>
    <w:lvl w:ilvl="0" w:tplc="CE566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5F707E"/>
    <w:multiLevelType w:val="hybridMultilevel"/>
    <w:tmpl w:val="C8C8511E"/>
    <w:lvl w:ilvl="0" w:tplc="CE566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D5440A"/>
    <w:multiLevelType w:val="hybridMultilevel"/>
    <w:tmpl w:val="9B3A86E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DAD"/>
    <w:rsid w:val="00004D59"/>
    <w:rsid w:val="00067064"/>
    <w:rsid w:val="00067533"/>
    <w:rsid w:val="000D6D58"/>
    <w:rsid w:val="000E6376"/>
    <w:rsid w:val="00112A96"/>
    <w:rsid w:val="00114FB4"/>
    <w:rsid w:val="001222A2"/>
    <w:rsid w:val="00145B3B"/>
    <w:rsid w:val="001501BA"/>
    <w:rsid w:val="0018676E"/>
    <w:rsid w:val="001C22FE"/>
    <w:rsid w:val="00211EB4"/>
    <w:rsid w:val="002145FA"/>
    <w:rsid w:val="00270FF1"/>
    <w:rsid w:val="0027186D"/>
    <w:rsid w:val="0028072C"/>
    <w:rsid w:val="00281896"/>
    <w:rsid w:val="00283E26"/>
    <w:rsid w:val="00295F5D"/>
    <w:rsid w:val="002C476A"/>
    <w:rsid w:val="00330363"/>
    <w:rsid w:val="003435E2"/>
    <w:rsid w:val="00347E8E"/>
    <w:rsid w:val="0035770D"/>
    <w:rsid w:val="003868A5"/>
    <w:rsid w:val="00397A25"/>
    <w:rsid w:val="003B48F7"/>
    <w:rsid w:val="003D5C47"/>
    <w:rsid w:val="003F3B53"/>
    <w:rsid w:val="003F3CAA"/>
    <w:rsid w:val="0042199F"/>
    <w:rsid w:val="0044746B"/>
    <w:rsid w:val="00482F7A"/>
    <w:rsid w:val="004839E2"/>
    <w:rsid w:val="004A7775"/>
    <w:rsid w:val="004C124A"/>
    <w:rsid w:val="004E50F5"/>
    <w:rsid w:val="00534929"/>
    <w:rsid w:val="00543616"/>
    <w:rsid w:val="00560E41"/>
    <w:rsid w:val="005848AD"/>
    <w:rsid w:val="005A5C87"/>
    <w:rsid w:val="005A73BF"/>
    <w:rsid w:val="00613769"/>
    <w:rsid w:val="00636300"/>
    <w:rsid w:val="006466C7"/>
    <w:rsid w:val="006900AE"/>
    <w:rsid w:val="006A23A3"/>
    <w:rsid w:val="006B3C12"/>
    <w:rsid w:val="006B47DF"/>
    <w:rsid w:val="006D206F"/>
    <w:rsid w:val="006E3B8C"/>
    <w:rsid w:val="00766441"/>
    <w:rsid w:val="007879EE"/>
    <w:rsid w:val="007A7D9C"/>
    <w:rsid w:val="007B2D09"/>
    <w:rsid w:val="007D34A5"/>
    <w:rsid w:val="007D7B51"/>
    <w:rsid w:val="00807E16"/>
    <w:rsid w:val="00822319"/>
    <w:rsid w:val="008654AD"/>
    <w:rsid w:val="0087517A"/>
    <w:rsid w:val="00882095"/>
    <w:rsid w:val="00893D47"/>
    <w:rsid w:val="008B0E58"/>
    <w:rsid w:val="00926117"/>
    <w:rsid w:val="009540DF"/>
    <w:rsid w:val="00957BEA"/>
    <w:rsid w:val="009715C8"/>
    <w:rsid w:val="00984750"/>
    <w:rsid w:val="009858A8"/>
    <w:rsid w:val="009A3DAD"/>
    <w:rsid w:val="009F78E9"/>
    <w:rsid w:val="00A206DD"/>
    <w:rsid w:val="00A41BB9"/>
    <w:rsid w:val="00A44644"/>
    <w:rsid w:val="00A65896"/>
    <w:rsid w:val="00A777C8"/>
    <w:rsid w:val="00A95808"/>
    <w:rsid w:val="00AC1E63"/>
    <w:rsid w:val="00AF4756"/>
    <w:rsid w:val="00B408AA"/>
    <w:rsid w:val="00BD0E60"/>
    <w:rsid w:val="00C25190"/>
    <w:rsid w:val="00D132C2"/>
    <w:rsid w:val="00D24FFB"/>
    <w:rsid w:val="00D352BA"/>
    <w:rsid w:val="00D500C7"/>
    <w:rsid w:val="00D7678F"/>
    <w:rsid w:val="00E11995"/>
    <w:rsid w:val="00E327A4"/>
    <w:rsid w:val="00E50337"/>
    <w:rsid w:val="00E51FF4"/>
    <w:rsid w:val="00E60061"/>
    <w:rsid w:val="00E8754F"/>
    <w:rsid w:val="00EE5CDB"/>
    <w:rsid w:val="00F21FDE"/>
    <w:rsid w:val="00F22C21"/>
    <w:rsid w:val="00F550F6"/>
    <w:rsid w:val="00F70B4A"/>
    <w:rsid w:val="00F73A89"/>
    <w:rsid w:val="00F8222B"/>
    <w:rsid w:val="00F904AF"/>
    <w:rsid w:val="00F91E6F"/>
    <w:rsid w:val="00FC30FB"/>
    <w:rsid w:val="00FD1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769"/>
    <w:rPr>
      <w:rFonts w:ascii="Tahoma" w:hAnsi="Tahoma" w:cs="Tahoma"/>
      <w:sz w:val="16"/>
      <w:szCs w:val="16"/>
    </w:rPr>
  </w:style>
  <w:style w:type="paragraph" w:styleId="ListParagraph">
    <w:name w:val="List Paragraph"/>
    <w:basedOn w:val="Normal"/>
    <w:uiPriority w:val="34"/>
    <w:qFormat/>
    <w:rsid w:val="00A44644"/>
    <w:pPr>
      <w:ind w:left="720"/>
      <w:contextualSpacing/>
    </w:pPr>
  </w:style>
  <w:style w:type="character" w:styleId="CommentReference">
    <w:name w:val="annotation reference"/>
    <w:basedOn w:val="DefaultParagraphFont"/>
    <w:uiPriority w:val="99"/>
    <w:semiHidden/>
    <w:unhideWhenUsed/>
    <w:rsid w:val="003868A5"/>
    <w:rPr>
      <w:sz w:val="16"/>
      <w:szCs w:val="16"/>
    </w:rPr>
  </w:style>
  <w:style w:type="paragraph" w:styleId="CommentText">
    <w:name w:val="annotation text"/>
    <w:basedOn w:val="Normal"/>
    <w:link w:val="CommentTextChar"/>
    <w:uiPriority w:val="99"/>
    <w:semiHidden/>
    <w:unhideWhenUsed/>
    <w:rsid w:val="003868A5"/>
    <w:pPr>
      <w:spacing w:line="240" w:lineRule="auto"/>
    </w:pPr>
    <w:rPr>
      <w:sz w:val="20"/>
      <w:szCs w:val="20"/>
    </w:rPr>
  </w:style>
  <w:style w:type="character" w:customStyle="1" w:styleId="CommentTextChar">
    <w:name w:val="Comment Text Char"/>
    <w:basedOn w:val="DefaultParagraphFont"/>
    <w:link w:val="CommentText"/>
    <w:uiPriority w:val="99"/>
    <w:semiHidden/>
    <w:rsid w:val="003868A5"/>
    <w:rPr>
      <w:sz w:val="20"/>
      <w:szCs w:val="20"/>
    </w:rPr>
  </w:style>
  <w:style w:type="paragraph" w:styleId="CommentSubject">
    <w:name w:val="annotation subject"/>
    <w:basedOn w:val="CommentText"/>
    <w:next w:val="CommentText"/>
    <w:link w:val="CommentSubjectChar"/>
    <w:uiPriority w:val="99"/>
    <w:semiHidden/>
    <w:unhideWhenUsed/>
    <w:rsid w:val="003868A5"/>
    <w:rPr>
      <w:b/>
      <w:bCs/>
    </w:rPr>
  </w:style>
  <w:style w:type="character" w:customStyle="1" w:styleId="CommentSubjectChar">
    <w:name w:val="Comment Subject Char"/>
    <w:basedOn w:val="CommentTextChar"/>
    <w:link w:val="CommentSubject"/>
    <w:uiPriority w:val="99"/>
    <w:semiHidden/>
    <w:rsid w:val="003868A5"/>
    <w:rPr>
      <w:b/>
      <w:bCs/>
      <w:sz w:val="20"/>
      <w:szCs w:val="20"/>
    </w:rPr>
  </w:style>
  <w:style w:type="character" w:styleId="Hyperlink">
    <w:name w:val="Hyperlink"/>
    <w:basedOn w:val="DefaultParagraphFont"/>
    <w:uiPriority w:val="99"/>
    <w:unhideWhenUsed/>
    <w:rsid w:val="00283E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769"/>
    <w:rPr>
      <w:rFonts w:ascii="Tahoma" w:hAnsi="Tahoma" w:cs="Tahoma"/>
      <w:sz w:val="16"/>
      <w:szCs w:val="16"/>
    </w:rPr>
  </w:style>
  <w:style w:type="paragraph" w:styleId="ListParagraph">
    <w:name w:val="List Paragraph"/>
    <w:basedOn w:val="Normal"/>
    <w:uiPriority w:val="34"/>
    <w:qFormat/>
    <w:rsid w:val="00A44644"/>
    <w:pPr>
      <w:ind w:left="720"/>
      <w:contextualSpacing/>
    </w:pPr>
  </w:style>
  <w:style w:type="character" w:styleId="CommentReference">
    <w:name w:val="annotation reference"/>
    <w:basedOn w:val="DefaultParagraphFont"/>
    <w:uiPriority w:val="99"/>
    <w:semiHidden/>
    <w:unhideWhenUsed/>
    <w:rsid w:val="003868A5"/>
    <w:rPr>
      <w:sz w:val="16"/>
      <w:szCs w:val="16"/>
    </w:rPr>
  </w:style>
  <w:style w:type="paragraph" w:styleId="CommentText">
    <w:name w:val="annotation text"/>
    <w:basedOn w:val="Normal"/>
    <w:link w:val="CommentTextChar"/>
    <w:uiPriority w:val="99"/>
    <w:semiHidden/>
    <w:unhideWhenUsed/>
    <w:rsid w:val="003868A5"/>
    <w:pPr>
      <w:spacing w:line="240" w:lineRule="auto"/>
    </w:pPr>
    <w:rPr>
      <w:sz w:val="20"/>
      <w:szCs w:val="20"/>
    </w:rPr>
  </w:style>
  <w:style w:type="character" w:customStyle="1" w:styleId="CommentTextChar">
    <w:name w:val="Comment Text Char"/>
    <w:basedOn w:val="DefaultParagraphFont"/>
    <w:link w:val="CommentText"/>
    <w:uiPriority w:val="99"/>
    <w:semiHidden/>
    <w:rsid w:val="003868A5"/>
    <w:rPr>
      <w:sz w:val="20"/>
      <w:szCs w:val="20"/>
    </w:rPr>
  </w:style>
  <w:style w:type="paragraph" w:styleId="CommentSubject">
    <w:name w:val="annotation subject"/>
    <w:basedOn w:val="CommentText"/>
    <w:next w:val="CommentText"/>
    <w:link w:val="CommentSubjectChar"/>
    <w:uiPriority w:val="99"/>
    <w:semiHidden/>
    <w:unhideWhenUsed/>
    <w:rsid w:val="003868A5"/>
    <w:rPr>
      <w:b/>
      <w:bCs/>
    </w:rPr>
  </w:style>
  <w:style w:type="character" w:customStyle="1" w:styleId="CommentSubjectChar">
    <w:name w:val="Comment Subject Char"/>
    <w:basedOn w:val="CommentTextChar"/>
    <w:link w:val="CommentSubject"/>
    <w:uiPriority w:val="99"/>
    <w:semiHidden/>
    <w:rsid w:val="003868A5"/>
    <w:rPr>
      <w:b/>
      <w:bCs/>
      <w:sz w:val="20"/>
      <w:szCs w:val="20"/>
    </w:rPr>
  </w:style>
  <w:style w:type="character" w:styleId="Hyperlink">
    <w:name w:val="Hyperlink"/>
    <w:basedOn w:val="DefaultParagraphFont"/>
    <w:uiPriority w:val="99"/>
    <w:unhideWhenUsed/>
    <w:rsid w:val="00283E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24499">
      <w:bodyDiv w:val="1"/>
      <w:marLeft w:val="0"/>
      <w:marRight w:val="0"/>
      <w:marTop w:val="0"/>
      <w:marBottom w:val="0"/>
      <w:divBdr>
        <w:top w:val="none" w:sz="0" w:space="0" w:color="auto"/>
        <w:left w:val="none" w:sz="0" w:space="0" w:color="auto"/>
        <w:bottom w:val="none" w:sz="0" w:space="0" w:color="auto"/>
        <w:right w:val="none" w:sz="0" w:space="0" w:color="auto"/>
      </w:divBdr>
    </w:div>
    <w:div w:id="781648231">
      <w:bodyDiv w:val="1"/>
      <w:marLeft w:val="0"/>
      <w:marRight w:val="0"/>
      <w:marTop w:val="0"/>
      <w:marBottom w:val="0"/>
      <w:divBdr>
        <w:top w:val="none" w:sz="0" w:space="0" w:color="auto"/>
        <w:left w:val="none" w:sz="0" w:space="0" w:color="auto"/>
        <w:bottom w:val="none" w:sz="0" w:space="0" w:color="auto"/>
        <w:right w:val="none" w:sz="0" w:space="0" w:color="auto"/>
      </w:divBdr>
    </w:div>
    <w:div w:id="828979243">
      <w:bodyDiv w:val="1"/>
      <w:marLeft w:val="0"/>
      <w:marRight w:val="0"/>
      <w:marTop w:val="0"/>
      <w:marBottom w:val="0"/>
      <w:divBdr>
        <w:top w:val="none" w:sz="0" w:space="0" w:color="auto"/>
        <w:left w:val="none" w:sz="0" w:space="0" w:color="auto"/>
        <w:bottom w:val="none" w:sz="0" w:space="0" w:color="auto"/>
        <w:right w:val="none" w:sz="0" w:space="0" w:color="auto"/>
      </w:divBdr>
    </w:div>
    <w:div w:id="1079672039">
      <w:bodyDiv w:val="1"/>
      <w:marLeft w:val="0"/>
      <w:marRight w:val="0"/>
      <w:marTop w:val="0"/>
      <w:marBottom w:val="0"/>
      <w:divBdr>
        <w:top w:val="none" w:sz="0" w:space="0" w:color="auto"/>
        <w:left w:val="none" w:sz="0" w:space="0" w:color="auto"/>
        <w:bottom w:val="none" w:sz="0" w:space="0" w:color="auto"/>
        <w:right w:val="none" w:sz="0" w:space="0" w:color="auto"/>
      </w:divBdr>
    </w:div>
    <w:div w:id="132678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lisafina@yahoo.com" TargetMode="External"/><Relationship Id="rId13" Type="http://schemas.openxmlformats.org/officeDocument/2006/relationships/image" Target="media/image3.jpeg"/><Relationship Id="rId18" Type="http://schemas.openxmlformats.org/officeDocument/2006/relationships/hyperlink" Target="mailto:noriahm@usm.m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shima@ukm.edu.my" TargetMode="External"/><Relationship Id="rId12" Type="http://schemas.openxmlformats.org/officeDocument/2006/relationships/image" Target="media/image2.jpeg"/><Relationship Id="rId17" Type="http://schemas.openxmlformats.org/officeDocument/2006/relationships/hyperlink" Target="mailto:tuntas@ukm.my" TargetMode="External"/><Relationship Id="rId2" Type="http://schemas.openxmlformats.org/officeDocument/2006/relationships/numbering" Target="numbering.xml"/><Relationship Id="rId16" Type="http://schemas.openxmlformats.org/officeDocument/2006/relationships/hyperlink" Target="mailto:yabit.alas@ubd.edu.b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zaharani@ukm.edu.my" TargetMode="External"/><Relationship Id="rId19" Type="http://schemas.openxmlformats.org/officeDocument/2006/relationships/hyperlink" Target="mailto:nhisham@um.edu.my" TargetMode="External"/><Relationship Id="rId4" Type="http://schemas.microsoft.com/office/2007/relationships/stylesWithEffects" Target="stylesWithEffects.xml"/><Relationship Id="rId9" Type="http://schemas.openxmlformats.org/officeDocument/2006/relationships/hyperlink" Target="mailto:naslin@ukm.edu.my"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586B1-9E29-4898-9D58-98B7457A6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6537</Words>
  <Characters>37267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Genius</dc:creator>
  <cp:lastModifiedBy>HP</cp:lastModifiedBy>
  <cp:revision>6</cp:revision>
  <dcterms:created xsi:type="dcterms:W3CDTF">2015-03-13T00:01:00Z</dcterms:created>
  <dcterms:modified xsi:type="dcterms:W3CDTF">2015-03-16T04:53:00Z</dcterms:modified>
</cp:coreProperties>
</file>