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F5" w:rsidRPr="00E20DF5" w:rsidRDefault="00944AE2" w:rsidP="00D9735B">
      <w:pPr>
        <w:pStyle w:val="NoSpacing"/>
        <w:jc w:val="both"/>
        <w:rPr>
          <w:rFonts w:ascii="Times New Roman" w:hAnsi="Times New Roman"/>
          <w:b/>
        </w:rPr>
      </w:pPr>
      <w:bookmarkStart w:id="0" w:name="_GoBack"/>
      <w:bookmarkEnd w:id="0"/>
      <w:r>
        <w:rPr>
          <w:rFonts w:ascii="Times New Roman" w:hAnsi="Times New Roman"/>
          <w:b/>
          <w:noProof/>
        </w:rPr>
        <w:drawing>
          <wp:inline distT="0" distB="0" distL="0" distR="0">
            <wp:extent cx="5971540" cy="498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498475"/>
                    </a:xfrm>
                    <a:prstGeom prst="rect">
                      <a:avLst/>
                    </a:prstGeom>
                    <a:noFill/>
                    <a:ln>
                      <a:noFill/>
                    </a:ln>
                  </pic:spPr>
                </pic:pic>
              </a:graphicData>
            </a:graphic>
          </wp:inline>
        </w:drawing>
      </w:r>
    </w:p>
    <w:p w:rsidR="004D4C42" w:rsidRPr="004D4C42" w:rsidRDefault="004D4C42" w:rsidP="004D4C42">
      <w:pPr>
        <w:spacing w:after="0" w:line="240" w:lineRule="auto"/>
        <w:jc w:val="center"/>
        <w:rPr>
          <w:rFonts w:ascii="Times New Roman" w:hAnsi="Times New Roman"/>
          <w:b/>
        </w:rPr>
      </w:pPr>
    </w:p>
    <w:p w:rsidR="004D4C42" w:rsidRDefault="004D4C42" w:rsidP="004D4C42">
      <w:pPr>
        <w:spacing w:after="0" w:line="240" w:lineRule="auto"/>
        <w:jc w:val="center"/>
        <w:rPr>
          <w:rFonts w:ascii="Times New Roman" w:hAnsi="Times New Roman"/>
          <w:b/>
          <w:sz w:val="28"/>
          <w:szCs w:val="28"/>
        </w:rPr>
      </w:pPr>
      <w:r w:rsidRPr="004D4C42">
        <w:rPr>
          <w:rFonts w:ascii="Times New Roman" w:hAnsi="Times New Roman"/>
          <w:b/>
          <w:sz w:val="28"/>
          <w:szCs w:val="28"/>
        </w:rPr>
        <w:t xml:space="preserve">Differential </w:t>
      </w:r>
      <w:r w:rsidR="0046646B" w:rsidRPr="004D4C42">
        <w:rPr>
          <w:rFonts w:ascii="Times New Roman" w:hAnsi="Times New Roman"/>
          <w:b/>
          <w:sz w:val="28"/>
          <w:szCs w:val="28"/>
        </w:rPr>
        <w:t xml:space="preserve">determinants of gender participation in recreational activities among academic staff </w:t>
      </w:r>
      <w:r w:rsidRPr="004D4C42">
        <w:rPr>
          <w:rFonts w:ascii="Times New Roman" w:hAnsi="Times New Roman"/>
          <w:b/>
          <w:sz w:val="28"/>
          <w:szCs w:val="28"/>
        </w:rPr>
        <w:t>of University of Ilorin, Nigeria</w:t>
      </w:r>
    </w:p>
    <w:p w:rsidR="004D4C42" w:rsidRPr="004D4C42" w:rsidRDefault="004D4C42" w:rsidP="004D4C42">
      <w:pPr>
        <w:spacing w:after="0" w:line="240" w:lineRule="auto"/>
        <w:jc w:val="center"/>
        <w:rPr>
          <w:rFonts w:ascii="Times New Roman" w:hAnsi="Times New Roman"/>
          <w:b/>
        </w:rPr>
      </w:pPr>
    </w:p>
    <w:p w:rsidR="004D4C42" w:rsidRDefault="004D4C42" w:rsidP="004D4C42">
      <w:pPr>
        <w:spacing w:after="0" w:line="240" w:lineRule="auto"/>
        <w:jc w:val="center"/>
        <w:rPr>
          <w:rFonts w:ascii="Times New Roman" w:hAnsi="Times New Roman"/>
        </w:rPr>
      </w:pPr>
      <w:r w:rsidRPr="004D4C42">
        <w:rPr>
          <w:rFonts w:ascii="Times New Roman" w:hAnsi="Times New Roman"/>
        </w:rPr>
        <w:t xml:space="preserve">Tunde, </w:t>
      </w:r>
      <w:proofErr w:type="spellStart"/>
      <w:r w:rsidRPr="004D4C42">
        <w:rPr>
          <w:rFonts w:ascii="Times New Roman" w:hAnsi="Times New Roman"/>
        </w:rPr>
        <w:t>Afolabi</w:t>
      </w:r>
      <w:proofErr w:type="spellEnd"/>
      <w:r w:rsidRPr="004D4C42">
        <w:rPr>
          <w:rFonts w:ascii="Times New Roman" w:hAnsi="Times New Roman"/>
        </w:rPr>
        <w:t xml:space="preserve"> </w:t>
      </w:r>
      <w:proofErr w:type="spellStart"/>
      <w:r w:rsidRPr="004D4C42">
        <w:rPr>
          <w:rFonts w:ascii="Times New Roman" w:hAnsi="Times New Roman"/>
        </w:rPr>
        <w:t>Monisola</w:t>
      </w:r>
      <w:proofErr w:type="spellEnd"/>
    </w:p>
    <w:p w:rsidR="004D4C42" w:rsidRDefault="004D4C42" w:rsidP="004D4C42">
      <w:pPr>
        <w:spacing w:after="0" w:line="240" w:lineRule="auto"/>
        <w:jc w:val="center"/>
        <w:rPr>
          <w:rFonts w:ascii="Times New Roman" w:hAnsi="Times New Roman"/>
        </w:rPr>
      </w:pPr>
    </w:p>
    <w:p w:rsidR="004D4C42" w:rsidRPr="004D4C42" w:rsidRDefault="004D4C42" w:rsidP="004D4C42">
      <w:pPr>
        <w:spacing w:after="0" w:line="240" w:lineRule="auto"/>
        <w:jc w:val="center"/>
        <w:rPr>
          <w:rFonts w:ascii="Times New Roman" w:hAnsi="Times New Roman"/>
        </w:rPr>
      </w:pPr>
      <w:r w:rsidRPr="004D4C42">
        <w:rPr>
          <w:rFonts w:ascii="Times New Roman" w:hAnsi="Times New Roman"/>
        </w:rPr>
        <w:t>Department of Geography &amp; Environmental Management,</w:t>
      </w:r>
    </w:p>
    <w:p w:rsidR="004D4C42" w:rsidRPr="004D4C42" w:rsidRDefault="004D4C42" w:rsidP="004D4C42">
      <w:pPr>
        <w:spacing w:after="0" w:line="240" w:lineRule="auto"/>
        <w:jc w:val="center"/>
        <w:rPr>
          <w:rFonts w:ascii="Times New Roman" w:hAnsi="Times New Roman"/>
        </w:rPr>
      </w:pPr>
      <w:r w:rsidRPr="004D4C42">
        <w:rPr>
          <w:rFonts w:ascii="Times New Roman" w:hAnsi="Times New Roman"/>
        </w:rPr>
        <w:t>University of Ilorin, Nigeria</w:t>
      </w:r>
    </w:p>
    <w:p w:rsidR="004D4C42" w:rsidRPr="004D4C42" w:rsidRDefault="004D4C42" w:rsidP="004D4C42">
      <w:pPr>
        <w:spacing w:after="0" w:line="240" w:lineRule="auto"/>
        <w:jc w:val="center"/>
        <w:rPr>
          <w:rFonts w:ascii="Times New Roman" w:hAnsi="Times New Roman"/>
        </w:rPr>
      </w:pPr>
    </w:p>
    <w:p w:rsidR="004D4C42" w:rsidRPr="004D4C42" w:rsidRDefault="004D4C42" w:rsidP="004D4C42">
      <w:pPr>
        <w:spacing w:after="0" w:line="240" w:lineRule="auto"/>
        <w:jc w:val="center"/>
        <w:rPr>
          <w:rFonts w:ascii="Times New Roman" w:hAnsi="Times New Roman"/>
          <w:color w:val="0000FF"/>
          <w:u w:val="single"/>
        </w:rPr>
      </w:pPr>
      <w:r w:rsidRPr="00514AC6">
        <w:rPr>
          <w:rFonts w:ascii="Times New Roman" w:hAnsi="Times New Roman"/>
        </w:rPr>
        <w:t xml:space="preserve">Correspondence: </w:t>
      </w:r>
      <w:r w:rsidRPr="00514AC6">
        <w:rPr>
          <w:rFonts w:ascii="Times New Roman" w:hAnsi="Times New Roman"/>
          <w:lang w:val="en-MY"/>
        </w:rPr>
        <w:t xml:space="preserve"> </w:t>
      </w:r>
      <w:r>
        <w:rPr>
          <w:rFonts w:ascii="Times New Roman" w:hAnsi="Times New Roman"/>
          <w:lang w:val="en-MY"/>
        </w:rPr>
        <w:t xml:space="preserve">Tunde, </w:t>
      </w:r>
      <w:proofErr w:type="spellStart"/>
      <w:r>
        <w:rPr>
          <w:rFonts w:ascii="Times New Roman" w:hAnsi="Times New Roman"/>
          <w:lang w:val="en-MY"/>
        </w:rPr>
        <w:t>Afolabi</w:t>
      </w:r>
      <w:proofErr w:type="spellEnd"/>
      <w:r>
        <w:rPr>
          <w:rFonts w:ascii="Times New Roman" w:hAnsi="Times New Roman"/>
          <w:lang w:val="en-MY"/>
        </w:rPr>
        <w:t xml:space="preserve"> </w:t>
      </w:r>
      <w:proofErr w:type="spellStart"/>
      <w:r>
        <w:rPr>
          <w:rFonts w:ascii="Times New Roman" w:hAnsi="Times New Roman"/>
          <w:lang w:val="en-MY"/>
        </w:rPr>
        <w:t>Manisola</w:t>
      </w:r>
      <w:proofErr w:type="spellEnd"/>
      <w:r w:rsidRPr="00514AC6">
        <w:rPr>
          <w:rFonts w:ascii="Times New Roman" w:hAnsi="Times New Roman"/>
          <w:lang w:val="en-MY"/>
        </w:rPr>
        <w:t xml:space="preserve"> (email: </w:t>
      </w:r>
      <w:r w:rsidRPr="004D4C42">
        <w:rPr>
          <w:rFonts w:ascii="Times New Roman" w:hAnsi="Times New Roman"/>
        </w:rPr>
        <w:t>afolabi@unilorin.edu.ng</w:t>
      </w:r>
      <w:r w:rsidRPr="00514AC6">
        <w:rPr>
          <w:rFonts w:ascii="Times New Roman" w:hAnsi="Times New Roman"/>
          <w:lang w:val="en-MY"/>
        </w:rPr>
        <w:t>)</w:t>
      </w:r>
    </w:p>
    <w:p w:rsidR="004D4C42" w:rsidRDefault="004D4C42" w:rsidP="004D4C42">
      <w:pPr>
        <w:pStyle w:val="NoSpacing"/>
        <w:jc w:val="center"/>
        <w:rPr>
          <w:rFonts w:ascii="Times New Roman" w:hAnsi="Times New Roman"/>
          <w:lang w:val="en-MY"/>
        </w:rPr>
      </w:pPr>
    </w:p>
    <w:p w:rsidR="00F7748E" w:rsidRPr="00514AC6" w:rsidRDefault="00F7748E" w:rsidP="004D4C42">
      <w:pPr>
        <w:pStyle w:val="NoSpacing"/>
        <w:jc w:val="center"/>
        <w:rPr>
          <w:rFonts w:ascii="Times New Roman" w:hAnsi="Times New Roman"/>
          <w:lang w:val="en-MY"/>
        </w:rPr>
      </w:pPr>
    </w:p>
    <w:p w:rsidR="004D4C42" w:rsidRPr="00FD250E" w:rsidRDefault="004D4C42" w:rsidP="004D4C42">
      <w:pPr>
        <w:pStyle w:val="NoSpacing"/>
        <w:jc w:val="both"/>
        <w:rPr>
          <w:rFonts w:ascii="Times New Roman" w:hAnsi="Times New Roman"/>
          <w:bCs/>
        </w:rPr>
      </w:pPr>
      <w:r w:rsidRPr="00FD250E">
        <w:rPr>
          <w:rFonts w:ascii="Times New Roman" w:hAnsi="Times New Roman"/>
          <w:bCs/>
        </w:rPr>
        <w:t>Received:</w:t>
      </w:r>
      <w:r w:rsidR="00F7748E">
        <w:rPr>
          <w:rFonts w:ascii="Times New Roman" w:hAnsi="Times New Roman"/>
          <w:bCs/>
        </w:rPr>
        <w:t xml:space="preserve"> 26 December 2018</w:t>
      </w:r>
      <w:r w:rsidRPr="00FD250E">
        <w:rPr>
          <w:rFonts w:ascii="Times New Roman" w:hAnsi="Times New Roman"/>
          <w:bCs/>
        </w:rPr>
        <w:t>; Accepted:</w:t>
      </w:r>
      <w:r w:rsidR="00F7748E">
        <w:rPr>
          <w:rFonts w:ascii="Times New Roman" w:hAnsi="Times New Roman"/>
          <w:bCs/>
        </w:rPr>
        <w:t xml:space="preserve"> 4 September 2019</w:t>
      </w:r>
      <w:r w:rsidRPr="00FD250E">
        <w:rPr>
          <w:rFonts w:ascii="Times New Roman" w:hAnsi="Times New Roman"/>
          <w:bCs/>
        </w:rPr>
        <w:t>; Published:</w:t>
      </w:r>
      <w:r w:rsidR="00F7748E">
        <w:rPr>
          <w:rFonts w:ascii="Times New Roman" w:hAnsi="Times New Roman"/>
          <w:bCs/>
        </w:rPr>
        <w:t xml:space="preserve"> 25 November 2019</w:t>
      </w:r>
    </w:p>
    <w:p w:rsidR="004D4C42" w:rsidRDefault="004D4C42" w:rsidP="004D4C42">
      <w:pPr>
        <w:pStyle w:val="NoSpacing"/>
        <w:jc w:val="both"/>
        <w:rPr>
          <w:rFonts w:ascii="Times New Roman" w:hAnsi="Times New Roman"/>
          <w:b/>
          <w:bCs/>
        </w:rPr>
      </w:pPr>
    </w:p>
    <w:p w:rsidR="004D4C42" w:rsidRPr="0046646B" w:rsidRDefault="004D4C42" w:rsidP="004D4C42">
      <w:pPr>
        <w:spacing w:after="0" w:line="240" w:lineRule="auto"/>
        <w:rPr>
          <w:rFonts w:ascii="Times New Roman" w:hAnsi="Times New Roman"/>
          <w:b/>
        </w:rPr>
      </w:pPr>
    </w:p>
    <w:p w:rsidR="004D4C42" w:rsidRDefault="004D4C42" w:rsidP="004D4C42">
      <w:pPr>
        <w:spacing w:after="0" w:line="240" w:lineRule="auto"/>
        <w:rPr>
          <w:rFonts w:ascii="Times New Roman" w:hAnsi="Times New Roman"/>
          <w:b/>
          <w:sz w:val="24"/>
          <w:szCs w:val="24"/>
        </w:rPr>
      </w:pPr>
      <w:r>
        <w:rPr>
          <w:rFonts w:ascii="Times New Roman" w:hAnsi="Times New Roman"/>
          <w:b/>
          <w:sz w:val="24"/>
          <w:szCs w:val="24"/>
        </w:rPr>
        <w:t>Abstract</w:t>
      </w:r>
    </w:p>
    <w:p w:rsidR="004D4C42" w:rsidRDefault="004D4C42" w:rsidP="004D4C42">
      <w:pPr>
        <w:spacing w:after="0" w:line="240" w:lineRule="auto"/>
        <w:rPr>
          <w:rFonts w:ascii="Times New Roman" w:hAnsi="Times New Roman"/>
          <w:b/>
          <w:sz w:val="24"/>
          <w:szCs w:val="24"/>
        </w:rPr>
      </w:pPr>
    </w:p>
    <w:p w:rsidR="004D4C42" w:rsidRPr="00E30DAE" w:rsidRDefault="004D4C42" w:rsidP="004D4C42">
      <w:pPr>
        <w:pStyle w:val="Default"/>
        <w:jc w:val="both"/>
        <w:rPr>
          <w:rFonts w:eastAsia="Times New Roman"/>
        </w:rPr>
      </w:pPr>
      <w:r>
        <w:rPr>
          <w:rFonts w:eastAsia="Times New Roman"/>
        </w:rPr>
        <w:t>Recreational</w:t>
      </w:r>
      <w:r w:rsidRPr="00AC001B">
        <w:rPr>
          <w:rFonts w:eastAsia="Times New Roman"/>
        </w:rPr>
        <w:t xml:space="preserve"> activities </w:t>
      </w:r>
      <w:r>
        <w:rPr>
          <w:rFonts w:eastAsia="Times New Roman"/>
        </w:rPr>
        <w:t xml:space="preserve">can be seen as any activities </w:t>
      </w:r>
      <w:r w:rsidRPr="00AC001B">
        <w:rPr>
          <w:rFonts w:eastAsia="Times New Roman"/>
        </w:rPr>
        <w:t xml:space="preserve">performed willingly to improve </w:t>
      </w:r>
      <w:r>
        <w:rPr>
          <w:rFonts w:eastAsia="Times New Roman"/>
        </w:rPr>
        <w:t xml:space="preserve">both physical and </w:t>
      </w:r>
      <w:r w:rsidRPr="00AC001B">
        <w:rPr>
          <w:rFonts w:eastAsia="Times New Roman"/>
        </w:rPr>
        <w:t>mental well-being of an individual</w:t>
      </w:r>
      <w:r>
        <w:rPr>
          <w:rFonts w:eastAsia="Times New Roman"/>
        </w:rPr>
        <w:t>.</w:t>
      </w:r>
      <w:r w:rsidRPr="00E30DAE">
        <w:t xml:space="preserve"> This study examines the differential determinants of gender participation </w:t>
      </w:r>
      <w:r>
        <w:t>i</w:t>
      </w:r>
      <w:r w:rsidRPr="00E30DAE">
        <w:t>n recreational activities among members of academic staff of university of Ilorin</w:t>
      </w:r>
      <w:r>
        <w:t>, Nigeria</w:t>
      </w:r>
      <w:r w:rsidRPr="00E30DAE">
        <w:t xml:space="preserve">. </w:t>
      </w:r>
      <w:r w:rsidR="00C63C73">
        <w:t>Seventy-four</w:t>
      </w:r>
      <w:r>
        <w:t xml:space="preserve"> male and seventy female academic members of staff were sampled randomly across all the faculties in the institution.</w:t>
      </w:r>
      <w:r w:rsidRPr="00E30DAE">
        <w:t xml:space="preserve"> A total number of 148 copies of questionnaire were administered on the sampled respondents. Percentages, tables, factor analysis and Analysis of Variance (ANOVA) were used to analyze the gathered data. Findings revealed that there are 1,117males and 361 females as at January, 2018. Factor 1 (Age) explains </w:t>
      </w:r>
      <w:r w:rsidR="0046646B">
        <w:t>the highest percentage o</w:t>
      </w:r>
      <w:r w:rsidRPr="00E30DAE">
        <w:t xml:space="preserve">f the total variance, </w:t>
      </w:r>
      <w:r w:rsidR="0046646B">
        <w:t>followed by</w:t>
      </w:r>
      <w:r w:rsidRPr="00E30DAE">
        <w:t xml:space="preserve"> Factor 2 (Gender)</w:t>
      </w:r>
      <w:r w:rsidR="0046646B">
        <w:t>,</w:t>
      </w:r>
      <w:r w:rsidRPr="00E30DAE">
        <w:t xml:space="preserve"> 3 (academic qualification) </w:t>
      </w:r>
      <w:r w:rsidR="0046646B">
        <w:t>and</w:t>
      </w:r>
      <w:r w:rsidRPr="00E30DAE">
        <w:t xml:space="preserve"> Factor 4 (Employment). </w:t>
      </w:r>
      <w:proofErr w:type="gramStart"/>
      <w:r w:rsidR="0046646B">
        <w:t xml:space="preserve">Whereas </w:t>
      </w:r>
      <w:r w:rsidRPr="00E30DAE">
        <w:t xml:space="preserve">Factor 5 (Accessibility to recreational facilities) explains </w:t>
      </w:r>
      <w:r w:rsidR="0046646B">
        <w:t>the lowest percentages</w:t>
      </w:r>
      <w:r w:rsidRPr="00E30DAE">
        <w:t xml:space="preserve"> of the total variance.</w:t>
      </w:r>
      <w:proofErr w:type="gramEnd"/>
      <w:r w:rsidRPr="00E30DAE">
        <w:t xml:space="preserve"> </w:t>
      </w:r>
      <w:r>
        <w:t>The study concluded that a</w:t>
      </w:r>
      <w:r w:rsidRPr="00E30DAE">
        <w:t xml:space="preserve">wareness should be created for academic </w:t>
      </w:r>
      <w:r>
        <w:t xml:space="preserve">members of </w:t>
      </w:r>
      <w:r w:rsidRPr="00E30DAE">
        <w:t>staff to participate in recreational activities using different recreational facilities available within and outside the institution. This will enhance the physical and psychological wellbeing, thus improving their efficiency.</w:t>
      </w:r>
    </w:p>
    <w:p w:rsidR="004D4C42" w:rsidRDefault="004D4C42" w:rsidP="004D4C42">
      <w:pPr>
        <w:pStyle w:val="Default"/>
        <w:jc w:val="both"/>
        <w:rPr>
          <w:b/>
        </w:rPr>
      </w:pPr>
    </w:p>
    <w:p w:rsidR="004D4C42" w:rsidRPr="00642A1C" w:rsidRDefault="004D4C42" w:rsidP="004D4C42">
      <w:pPr>
        <w:pStyle w:val="Default"/>
        <w:jc w:val="both"/>
        <w:rPr>
          <w:b/>
        </w:rPr>
      </w:pPr>
      <w:r w:rsidRPr="007F3004">
        <w:rPr>
          <w:b/>
        </w:rPr>
        <w:t xml:space="preserve">Keywords: </w:t>
      </w:r>
      <w:r>
        <w:t>a</w:t>
      </w:r>
      <w:r w:rsidRPr="004D4C42">
        <w:t>cademic</w:t>
      </w:r>
      <w:r>
        <w:t>,</w:t>
      </w:r>
      <w:r w:rsidRPr="004D4C42">
        <w:t xml:space="preserve"> </w:t>
      </w:r>
      <w:r>
        <w:t>f</w:t>
      </w:r>
      <w:r w:rsidRPr="004D4C42">
        <w:t>actors</w:t>
      </w:r>
      <w:r>
        <w:t>,</w:t>
      </w:r>
      <w:r w:rsidRPr="004D4C42">
        <w:t xml:space="preserve"> </w:t>
      </w:r>
      <w:r>
        <w:t>g</w:t>
      </w:r>
      <w:r w:rsidRPr="004D4C42">
        <w:t>ender</w:t>
      </w:r>
      <w:r>
        <w:t>,</w:t>
      </w:r>
      <w:r w:rsidRPr="004D4C42">
        <w:t xml:space="preserve"> </w:t>
      </w:r>
      <w:r>
        <w:t>r</w:t>
      </w:r>
      <w:r w:rsidRPr="004D4C42">
        <w:t>ecreation</w:t>
      </w:r>
      <w:r>
        <w:t>, u</w:t>
      </w:r>
      <w:r w:rsidRPr="004D4C42">
        <w:t>niversity</w:t>
      </w:r>
    </w:p>
    <w:p w:rsidR="004D4C42" w:rsidRDefault="004D4C42" w:rsidP="004D4C42">
      <w:pPr>
        <w:spacing w:after="0" w:line="240" w:lineRule="auto"/>
        <w:jc w:val="both"/>
        <w:rPr>
          <w:rFonts w:ascii="Times New Roman" w:hAnsi="Times New Roman"/>
          <w:b/>
          <w:sz w:val="24"/>
          <w:szCs w:val="24"/>
        </w:rPr>
      </w:pPr>
    </w:p>
    <w:p w:rsidR="004D4C42" w:rsidRDefault="004D4C42" w:rsidP="004D4C42">
      <w:pPr>
        <w:spacing w:after="0" w:line="240" w:lineRule="auto"/>
        <w:jc w:val="both"/>
        <w:rPr>
          <w:rFonts w:ascii="Times New Roman" w:hAnsi="Times New Roman"/>
          <w:b/>
          <w:sz w:val="24"/>
          <w:szCs w:val="24"/>
        </w:rPr>
      </w:pPr>
    </w:p>
    <w:p w:rsidR="004D4C42" w:rsidRDefault="004D4C42" w:rsidP="004D4C42">
      <w:pPr>
        <w:spacing w:after="0" w:line="240" w:lineRule="auto"/>
        <w:jc w:val="both"/>
        <w:rPr>
          <w:rFonts w:ascii="Times New Roman" w:hAnsi="Times New Roman"/>
          <w:b/>
          <w:sz w:val="24"/>
          <w:szCs w:val="24"/>
        </w:rPr>
      </w:pPr>
      <w:r>
        <w:rPr>
          <w:rFonts w:ascii="Times New Roman" w:hAnsi="Times New Roman"/>
          <w:b/>
          <w:sz w:val="24"/>
          <w:szCs w:val="24"/>
        </w:rPr>
        <w:t>Introduction</w:t>
      </w:r>
    </w:p>
    <w:p w:rsidR="004D4C42" w:rsidRDefault="004D4C42" w:rsidP="004D4C42">
      <w:pPr>
        <w:spacing w:after="0" w:line="240" w:lineRule="auto"/>
        <w:jc w:val="both"/>
        <w:rPr>
          <w:rFonts w:ascii="Times New Roman" w:hAnsi="Times New Roman"/>
          <w:b/>
          <w:sz w:val="24"/>
          <w:szCs w:val="24"/>
        </w:rPr>
      </w:pPr>
    </w:p>
    <w:p w:rsidR="004D4C42" w:rsidRDefault="004D4C42" w:rsidP="004D4C42">
      <w:pPr>
        <w:pStyle w:val="Default"/>
        <w:jc w:val="both"/>
      </w:pPr>
      <w:r>
        <w:t>L</w:t>
      </w:r>
      <w:r w:rsidRPr="002E67ED">
        <w:t>iterature</w:t>
      </w:r>
      <w:r>
        <w:t xml:space="preserve"> has indicated that</w:t>
      </w:r>
      <w:r w:rsidRPr="002E67ED">
        <w:t xml:space="preserve"> recreation consists of an activity or experience usually chosen voluntarily by the participants-either because of satisfaction, pleasure or creative enrichment derived. Recreation is very important because the process helps to refresh and reinvigorat</w:t>
      </w:r>
      <w:r>
        <w:t>e</w:t>
      </w:r>
      <w:r w:rsidRPr="002E67ED">
        <w:t xml:space="preserve"> human body and mind. It ranges from physical activities such as sports to playing in the garden. It can also be known as a way of visiting the gym for exercise</w:t>
      </w:r>
      <w:r>
        <w:t xml:space="preserve"> to enhance a healthful living</w:t>
      </w:r>
      <w:r w:rsidRPr="002E67ED">
        <w:t>. The Harvard School of Public Health,</w:t>
      </w:r>
      <w:r>
        <w:t xml:space="preserve"> </w:t>
      </w:r>
      <w:r w:rsidRPr="002E67ED">
        <w:t>pointed out that physical activity helps protect people against heart disease, obesity and cancer. It helps in improving mood and sleep quality.</w:t>
      </w:r>
      <w:r>
        <w:t xml:space="preserve"> The WHO </w:t>
      </w:r>
      <w:r>
        <w:lastRenderedPageBreak/>
        <w:t>(2018) recommends that children and adolescents between 5-17 years should engage in 60 minutes of moderate to vigorous intensity physical activity daily, adults between 18-64, at least 150 minutes per week while aged 65 years and above should do 150 or 75 minutes per week.</w:t>
      </w:r>
      <w:r w:rsidRPr="002E67ED">
        <w:t xml:space="preserve"> According to The U.S. Centers for Disease Control and Prevention, two and a half hours of moderate-intensity aerobic exercise, such as walking, water aerobics and gardening, each week is recommended for an individual. This translates to 30 minutes of physical activity five days per week.</w:t>
      </w:r>
      <w:r>
        <w:t xml:space="preserve"> </w:t>
      </w:r>
      <w:r w:rsidRPr="002E67ED">
        <w:t>In spite of all these noted benefits and recommendations, very few people are involved in recreational activities</w:t>
      </w:r>
      <w:r>
        <w:t>. The problem</w:t>
      </w:r>
      <w:r w:rsidRPr="002E67ED">
        <w:t xml:space="preserve"> may be attributed to the fact that people generally do not have adequate knowledge of the</w:t>
      </w:r>
      <w:r>
        <w:t xml:space="preserve"> health, economic and social</w:t>
      </w:r>
      <w:r w:rsidRPr="002E67ED">
        <w:t xml:space="preserve"> benefits of recreation or probably do not really create time for it.</w:t>
      </w:r>
    </w:p>
    <w:p w:rsidR="004D4C42" w:rsidRDefault="004D4C42" w:rsidP="004D4C42">
      <w:pPr>
        <w:spacing w:after="0" w:line="240" w:lineRule="auto"/>
        <w:ind w:firstLine="454"/>
        <w:jc w:val="both"/>
        <w:rPr>
          <w:rFonts w:ascii="Times New Roman" w:hAnsi="Times New Roman"/>
          <w:sz w:val="24"/>
          <w:szCs w:val="24"/>
        </w:rPr>
      </w:pPr>
      <w:r w:rsidRPr="00FA2600">
        <w:rPr>
          <w:rFonts w:ascii="Times New Roman" w:hAnsi="Times New Roman"/>
          <w:sz w:val="24"/>
          <w:szCs w:val="24"/>
        </w:rPr>
        <w:t>Several studies have been carried out on recreation in Nigeria. For instance,</w:t>
      </w:r>
      <w:r>
        <w:rPr>
          <w:rFonts w:ascii="Times New Roman" w:hAnsi="Times New Roman"/>
          <w:sz w:val="24"/>
          <w:szCs w:val="24"/>
        </w:rPr>
        <w:t xml:space="preserve"> </w:t>
      </w:r>
      <w:proofErr w:type="spellStart"/>
      <w:r w:rsidRPr="00FA2600">
        <w:rPr>
          <w:rFonts w:ascii="Times New Roman" w:hAnsi="Times New Roman"/>
          <w:sz w:val="24"/>
          <w:szCs w:val="24"/>
        </w:rPr>
        <w:t>Obinna</w:t>
      </w:r>
      <w:proofErr w:type="spellEnd"/>
      <w:r w:rsidRPr="00FA2600">
        <w:rPr>
          <w:rFonts w:ascii="Times New Roman" w:hAnsi="Times New Roman"/>
          <w:sz w:val="24"/>
          <w:szCs w:val="24"/>
        </w:rPr>
        <w:t xml:space="preserve"> et</w:t>
      </w:r>
      <w:r>
        <w:rPr>
          <w:rFonts w:ascii="Times New Roman" w:hAnsi="Times New Roman"/>
          <w:sz w:val="24"/>
          <w:szCs w:val="24"/>
        </w:rPr>
        <w:t xml:space="preserve"> </w:t>
      </w:r>
      <w:r w:rsidRPr="00FA2600">
        <w:rPr>
          <w:rFonts w:ascii="Times New Roman" w:hAnsi="Times New Roman"/>
          <w:sz w:val="24"/>
          <w:szCs w:val="24"/>
        </w:rPr>
        <w:t>al</w:t>
      </w:r>
      <w:r>
        <w:rPr>
          <w:rFonts w:ascii="Times New Roman" w:hAnsi="Times New Roman"/>
          <w:sz w:val="24"/>
          <w:szCs w:val="24"/>
        </w:rPr>
        <w:t>.</w:t>
      </w:r>
      <w:r w:rsidR="00CB1FE5">
        <w:rPr>
          <w:rFonts w:ascii="Times New Roman" w:hAnsi="Times New Roman"/>
          <w:sz w:val="24"/>
          <w:szCs w:val="24"/>
        </w:rPr>
        <w:t xml:space="preserve"> (20</w:t>
      </w:r>
      <w:r w:rsidRPr="00FA2600">
        <w:rPr>
          <w:rFonts w:ascii="Times New Roman" w:hAnsi="Times New Roman"/>
          <w:sz w:val="24"/>
          <w:szCs w:val="24"/>
        </w:rPr>
        <w:t>0</w:t>
      </w:r>
      <w:r w:rsidR="00CB1FE5">
        <w:rPr>
          <w:rFonts w:ascii="Times New Roman" w:hAnsi="Times New Roman"/>
          <w:sz w:val="24"/>
          <w:szCs w:val="24"/>
        </w:rPr>
        <w:t>9</w:t>
      </w:r>
      <w:r w:rsidRPr="00FA2600">
        <w:rPr>
          <w:rFonts w:ascii="Times New Roman" w:hAnsi="Times New Roman"/>
          <w:sz w:val="24"/>
          <w:szCs w:val="24"/>
        </w:rPr>
        <w:t>) studied</w:t>
      </w:r>
      <w:r w:rsidR="00201172">
        <w:rPr>
          <w:rFonts w:ascii="Times New Roman" w:hAnsi="Times New Roman"/>
          <w:sz w:val="24"/>
          <w:szCs w:val="24"/>
        </w:rPr>
        <w:t xml:space="preserve"> the</w:t>
      </w:r>
      <w:r w:rsidRPr="00FA2600">
        <w:rPr>
          <w:rFonts w:ascii="Times New Roman" w:hAnsi="Times New Roman"/>
          <w:sz w:val="24"/>
          <w:szCs w:val="24"/>
        </w:rPr>
        <w:t xml:space="preserve"> </w:t>
      </w:r>
      <w:r w:rsidR="00201172">
        <w:rPr>
          <w:rFonts w:ascii="Times New Roman" w:hAnsi="Times New Roman"/>
          <w:sz w:val="24"/>
          <w:szCs w:val="24"/>
        </w:rPr>
        <w:t>p</w:t>
      </w:r>
      <w:r w:rsidRPr="00FA2600">
        <w:rPr>
          <w:rFonts w:ascii="Times New Roman" w:hAnsi="Times New Roman"/>
          <w:sz w:val="24"/>
          <w:szCs w:val="24"/>
        </w:rPr>
        <w:t xml:space="preserve">atterns and </w:t>
      </w:r>
      <w:r w:rsidR="00201172">
        <w:rPr>
          <w:rFonts w:ascii="Times New Roman" w:hAnsi="Times New Roman"/>
          <w:sz w:val="24"/>
          <w:szCs w:val="24"/>
        </w:rPr>
        <w:t>d</w:t>
      </w:r>
      <w:r w:rsidRPr="00FA2600">
        <w:rPr>
          <w:rFonts w:ascii="Times New Roman" w:hAnsi="Times New Roman"/>
          <w:sz w:val="24"/>
          <w:szCs w:val="24"/>
        </w:rPr>
        <w:t xml:space="preserve">eterminants of </w:t>
      </w:r>
      <w:r w:rsidR="00201172">
        <w:rPr>
          <w:rFonts w:ascii="Times New Roman" w:hAnsi="Times New Roman"/>
          <w:sz w:val="24"/>
          <w:szCs w:val="24"/>
        </w:rPr>
        <w:t>r</w:t>
      </w:r>
      <w:r w:rsidRPr="00FA2600">
        <w:rPr>
          <w:rFonts w:ascii="Times New Roman" w:hAnsi="Times New Roman"/>
          <w:sz w:val="24"/>
          <w:szCs w:val="24"/>
        </w:rPr>
        <w:t xml:space="preserve">ecreational </w:t>
      </w:r>
      <w:proofErr w:type="spellStart"/>
      <w:r w:rsidR="00201172">
        <w:rPr>
          <w:rFonts w:ascii="Times New Roman" w:hAnsi="Times New Roman"/>
          <w:sz w:val="24"/>
          <w:szCs w:val="24"/>
        </w:rPr>
        <w:t>b</w:t>
      </w:r>
      <w:r w:rsidRPr="00FA2600">
        <w:rPr>
          <w:rFonts w:ascii="Times New Roman" w:hAnsi="Times New Roman"/>
          <w:sz w:val="24"/>
          <w:szCs w:val="24"/>
        </w:rPr>
        <w:t>ehaviour</w:t>
      </w:r>
      <w:proofErr w:type="spellEnd"/>
      <w:r w:rsidRPr="00FA2600">
        <w:rPr>
          <w:rFonts w:ascii="Times New Roman" w:hAnsi="Times New Roman"/>
          <w:sz w:val="24"/>
          <w:szCs w:val="24"/>
        </w:rPr>
        <w:t xml:space="preserve"> in Port</w:t>
      </w:r>
      <w:r>
        <w:rPr>
          <w:rFonts w:ascii="Times New Roman" w:hAnsi="Times New Roman"/>
          <w:sz w:val="24"/>
          <w:szCs w:val="24"/>
        </w:rPr>
        <w:t>-</w:t>
      </w:r>
      <w:r w:rsidRPr="00FA2600">
        <w:rPr>
          <w:rFonts w:ascii="Times New Roman" w:hAnsi="Times New Roman"/>
          <w:sz w:val="24"/>
          <w:szCs w:val="24"/>
        </w:rPr>
        <w:t>Harcourt, Rivers State, Nigeria and concluded</w:t>
      </w:r>
      <w:r>
        <w:rPr>
          <w:rFonts w:ascii="Times New Roman" w:hAnsi="Times New Roman"/>
          <w:sz w:val="24"/>
          <w:szCs w:val="24"/>
        </w:rPr>
        <w:t xml:space="preserve"> that income was the most significant</w:t>
      </w:r>
      <w:r w:rsidRPr="00FA2600">
        <w:rPr>
          <w:rFonts w:ascii="Times New Roman" w:hAnsi="Times New Roman"/>
          <w:sz w:val="24"/>
          <w:szCs w:val="24"/>
        </w:rPr>
        <w:t xml:space="preserve"> in explaining recreational </w:t>
      </w:r>
      <w:proofErr w:type="spellStart"/>
      <w:r w:rsidRPr="00FA2600">
        <w:rPr>
          <w:rFonts w:ascii="Times New Roman" w:hAnsi="Times New Roman"/>
          <w:sz w:val="24"/>
          <w:szCs w:val="24"/>
        </w:rPr>
        <w:t>behaviour</w:t>
      </w:r>
      <w:proofErr w:type="spellEnd"/>
      <w:r w:rsidRPr="00FA2600">
        <w:rPr>
          <w:rFonts w:ascii="Times New Roman" w:hAnsi="Times New Roman"/>
          <w:sz w:val="24"/>
          <w:szCs w:val="24"/>
        </w:rPr>
        <w:t>.</w:t>
      </w:r>
      <w:r>
        <w:rPr>
          <w:rFonts w:ascii="Times New Roman" w:hAnsi="Times New Roman"/>
          <w:sz w:val="24"/>
          <w:szCs w:val="24"/>
        </w:rPr>
        <w:t xml:space="preserve"> </w:t>
      </w:r>
      <w:proofErr w:type="spellStart"/>
      <w:r w:rsidRPr="00FA2600">
        <w:rPr>
          <w:rFonts w:ascii="Times New Roman" w:eastAsia="Times New Roman" w:hAnsi="Times New Roman"/>
          <w:sz w:val="24"/>
          <w:szCs w:val="24"/>
        </w:rPr>
        <w:t>Emeribe</w:t>
      </w:r>
      <w:proofErr w:type="spellEnd"/>
      <w:r w:rsidRPr="00FA2600">
        <w:rPr>
          <w:rFonts w:ascii="Times New Roman" w:eastAsia="Times New Roman" w:hAnsi="Times New Roman"/>
          <w:sz w:val="24"/>
          <w:szCs w:val="24"/>
        </w:rPr>
        <w:t xml:space="preserve"> and </w:t>
      </w:r>
      <w:proofErr w:type="spellStart"/>
      <w:r w:rsidRPr="00FA2600">
        <w:rPr>
          <w:rFonts w:ascii="Times New Roman" w:eastAsia="Times New Roman" w:hAnsi="Times New Roman"/>
          <w:sz w:val="24"/>
          <w:szCs w:val="24"/>
        </w:rPr>
        <w:t>Akah</w:t>
      </w:r>
      <w:proofErr w:type="spellEnd"/>
      <w:r w:rsidRPr="00FA2600">
        <w:rPr>
          <w:rFonts w:ascii="Times New Roman" w:eastAsia="Times New Roman" w:hAnsi="Times New Roman"/>
          <w:sz w:val="24"/>
          <w:szCs w:val="24"/>
        </w:rPr>
        <w:t xml:space="preserve"> (2012)</w:t>
      </w:r>
      <w:r w:rsidR="00201172">
        <w:rPr>
          <w:rFonts w:ascii="Times New Roman" w:eastAsia="Times New Roman" w:hAnsi="Times New Roman"/>
          <w:sz w:val="24"/>
          <w:szCs w:val="24"/>
        </w:rPr>
        <w:t>,</w:t>
      </w:r>
      <w:r>
        <w:rPr>
          <w:rFonts w:ascii="Times New Roman" w:eastAsia="Times New Roman" w:hAnsi="Times New Roman"/>
          <w:sz w:val="24"/>
          <w:szCs w:val="24"/>
        </w:rPr>
        <w:t xml:space="preserve"> </w:t>
      </w:r>
      <w:r w:rsidRPr="00FA2600">
        <w:rPr>
          <w:rFonts w:ascii="Times New Roman" w:eastAsia="Times New Roman" w:hAnsi="Times New Roman"/>
          <w:sz w:val="24"/>
          <w:szCs w:val="24"/>
        </w:rPr>
        <w:t xml:space="preserve">examined </w:t>
      </w:r>
      <w:r w:rsidR="00201172">
        <w:rPr>
          <w:rFonts w:ascii="Times New Roman" w:eastAsia="Times New Roman" w:hAnsi="Times New Roman"/>
          <w:sz w:val="24"/>
          <w:szCs w:val="24"/>
        </w:rPr>
        <w:t>k</w:t>
      </w:r>
      <w:r w:rsidRPr="00FA2600">
        <w:rPr>
          <w:rFonts w:ascii="Times New Roman" w:eastAsia="Times New Roman" w:hAnsi="Times New Roman"/>
          <w:sz w:val="24"/>
          <w:szCs w:val="24"/>
        </w:rPr>
        <w:t xml:space="preserve">nowledge, </w:t>
      </w:r>
      <w:r w:rsidR="00201172">
        <w:rPr>
          <w:rFonts w:ascii="Times New Roman" w:eastAsia="Times New Roman" w:hAnsi="Times New Roman"/>
          <w:sz w:val="24"/>
          <w:szCs w:val="24"/>
        </w:rPr>
        <w:t>a</w:t>
      </w:r>
      <w:r w:rsidRPr="00FA2600">
        <w:rPr>
          <w:rFonts w:ascii="Times New Roman" w:eastAsia="Times New Roman" w:hAnsi="Times New Roman"/>
          <w:sz w:val="24"/>
          <w:szCs w:val="24"/>
        </w:rPr>
        <w:t xml:space="preserve">ttitude and </w:t>
      </w:r>
      <w:r w:rsidR="00201172">
        <w:rPr>
          <w:rFonts w:ascii="Times New Roman" w:eastAsia="Times New Roman" w:hAnsi="Times New Roman"/>
          <w:sz w:val="24"/>
          <w:szCs w:val="24"/>
        </w:rPr>
        <w:t>p</w:t>
      </w:r>
      <w:r w:rsidRPr="00FA2600">
        <w:rPr>
          <w:rFonts w:ascii="Times New Roman" w:eastAsia="Times New Roman" w:hAnsi="Times New Roman"/>
          <w:sz w:val="24"/>
          <w:szCs w:val="24"/>
        </w:rPr>
        <w:t xml:space="preserve">articipation of </w:t>
      </w:r>
      <w:r w:rsidR="00201172">
        <w:rPr>
          <w:rFonts w:ascii="Times New Roman" w:eastAsia="Times New Roman" w:hAnsi="Times New Roman"/>
          <w:sz w:val="24"/>
          <w:szCs w:val="24"/>
        </w:rPr>
        <w:t>m</w:t>
      </w:r>
      <w:r w:rsidRPr="00FA2600">
        <w:rPr>
          <w:rFonts w:ascii="Times New Roman" w:eastAsia="Times New Roman" w:hAnsi="Times New Roman"/>
          <w:sz w:val="24"/>
          <w:szCs w:val="24"/>
        </w:rPr>
        <w:t xml:space="preserve">ale and </w:t>
      </w:r>
      <w:r w:rsidR="00201172">
        <w:rPr>
          <w:rFonts w:ascii="Times New Roman" w:eastAsia="Times New Roman" w:hAnsi="Times New Roman"/>
          <w:sz w:val="24"/>
          <w:szCs w:val="24"/>
        </w:rPr>
        <w:t>f</w:t>
      </w:r>
      <w:r w:rsidRPr="00FA2600">
        <w:rPr>
          <w:rFonts w:ascii="Times New Roman" w:eastAsia="Times New Roman" w:hAnsi="Times New Roman"/>
          <w:sz w:val="24"/>
          <w:szCs w:val="24"/>
        </w:rPr>
        <w:t xml:space="preserve">emale </w:t>
      </w:r>
      <w:r w:rsidR="00201172">
        <w:rPr>
          <w:rFonts w:ascii="Times New Roman" w:eastAsia="Times New Roman" w:hAnsi="Times New Roman"/>
          <w:sz w:val="24"/>
          <w:szCs w:val="24"/>
        </w:rPr>
        <w:t>n</w:t>
      </w:r>
      <w:r w:rsidRPr="00FA2600">
        <w:rPr>
          <w:rFonts w:ascii="Times New Roman" w:eastAsia="Times New Roman" w:hAnsi="Times New Roman"/>
          <w:sz w:val="24"/>
          <w:szCs w:val="24"/>
        </w:rPr>
        <w:t xml:space="preserve">urses in </w:t>
      </w:r>
      <w:r w:rsidR="00201172">
        <w:rPr>
          <w:rFonts w:ascii="Times New Roman" w:eastAsia="Times New Roman" w:hAnsi="Times New Roman"/>
          <w:sz w:val="24"/>
          <w:szCs w:val="24"/>
        </w:rPr>
        <w:t>r</w:t>
      </w:r>
      <w:r w:rsidRPr="00FA2600">
        <w:rPr>
          <w:rFonts w:ascii="Times New Roman" w:eastAsia="Times New Roman" w:hAnsi="Times New Roman"/>
          <w:sz w:val="24"/>
          <w:szCs w:val="24"/>
        </w:rPr>
        <w:t xml:space="preserve">ecreational </w:t>
      </w:r>
      <w:r w:rsidR="00201172">
        <w:rPr>
          <w:rFonts w:ascii="Times New Roman" w:eastAsia="Times New Roman" w:hAnsi="Times New Roman"/>
          <w:sz w:val="24"/>
          <w:szCs w:val="24"/>
        </w:rPr>
        <w:t>a</w:t>
      </w:r>
      <w:r w:rsidRPr="00FA2600">
        <w:rPr>
          <w:rFonts w:ascii="Times New Roman" w:eastAsia="Times New Roman" w:hAnsi="Times New Roman"/>
          <w:sz w:val="24"/>
          <w:szCs w:val="24"/>
        </w:rPr>
        <w:t>ctivities in Cross River State, Nigeria and discovered that most nurses participate in exercise wh</w:t>
      </w:r>
      <w:r>
        <w:rPr>
          <w:rFonts w:ascii="Times New Roman" w:eastAsia="Times New Roman" w:hAnsi="Times New Roman"/>
          <w:sz w:val="24"/>
          <w:szCs w:val="24"/>
        </w:rPr>
        <w:t>en they perceive their health is</w:t>
      </w:r>
      <w:r w:rsidRPr="00FA2600">
        <w:rPr>
          <w:rFonts w:ascii="Times New Roman" w:eastAsia="Times New Roman" w:hAnsi="Times New Roman"/>
          <w:sz w:val="24"/>
          <w:szCs w:val="24"/>
        </w:rPr>
        <w:t xml:space="preserve"> be</w:t>
      </w:r>
      <w:r>
        <w:rPr>
          <w:rFonts w:ascii="Times New Roman" w:eastAsia="Times New Roman" w:hAnsi="Times New Roman"/>
          <w:sz w:val="24"/>
          <w:szCs w:val="24"/>
        </w:rPr>
        <w:t>en</w:t>
      </w:r>
      <w:r w:rsidRPr="00FA2600">
        <w:rPr>
          <w:rFonts w:ascii="Times New Roman" w:eastAsia="Times New Roman" w:hAnsi="Times New Roman"/>
          <w:sz w:val="24"/>
          <w:szCs w:val="24"/>
        </w:rPr>
        <w:t xml:space="preserve"> threatened even though they are aware that recreation improves their health and fitness. </w:t>
      </w:r>
      <w:proofErr w:type="spellStart"/>
      <w:r w:rsidRPr="00FA2600">
        <w:rPr>
          <w:rFonts w:ascii="Times New Roman" w:hAnsi="Times New Roman"/>
          <w:sz w:val="24"/>
          <w:szCs w:val="24"/>
        </w:rPr>
        <w:t>Olubor</w:t>
      </w:r>
      <w:proofErr w:type="spellEnd"/>
      <w:r w:rsidRPr="00FA2600">
        <w:rPr>
          <w:rFonts w:ascii="Times New Roman" w:hAnsi="Times New Roman"/>
          <w:sz w:val="24"/>
          <w:szCs w:val="24"/>
        </w:rPr>
        <w:t xml:space="preserve"> and </w:t>
      </w:r>
      <w:proofErr w:type="spellStart"/>
      <w:r w:rsidRPr="00FA2600">
        <w:rPr>
          <w:rFonts w:ascii="Times New Roman" w:hAnsi="Times New Roman"/>
          <w:sz w:val="24"/>
          <w:szCs w:val="24"/>
        </w:rPr>
        <w:t>Osunde</w:t>
      </w:r>
      <w:proofErr w:type="spellEnd"/>
      <w:r w:rsidRPr="00FA2600">
        <w:rPr>
          <w:rFonts w:ascii="Times New Roman" w:hAnsi="Times New Roman"/>
          <w:sz w:val="24"/>
          <w:szCs w:val="24"/>
        </w:rPr>
        <w:t xml:space="preserve"> (2007)</w:t>
      </w:r>
      <w:r w:rsidR="00201172">
        <w:rPr>
          <w:rFonts w:ascii="Times New Roman" w:hAnsi="Times New Roman"/>
          <w:sz w:val="24"/>
          <w:szCs w:val="24"/>
        </w:rPr>
        <w:t>,</w:t>
      </w:r>
      <w:r w:rsidRPr="00FA2600">
        <w:rPr>
          <w:rFonts w:ascii="Times New Roman" w:hAnsi="Times New Roman"/>
          <w:sz w:val="24"/>
          <w:szCs w:val="24"/>
        </w:rPr>
        <w:t xml:space="preserve"> investigated</w:t>
      </w:r>
      <w:r w:rsidRPr="00FA2600">
        <w:rPr>
          <w:rFonts w:ascii="Times New Roman" w:eastAsia="Times New Roman" w:hAnsi="Times New Roman"/>
          <w:bCs/>
          <w:sz w:val="24"/>
          <w:szCs w:val="24"/>
        </w:rPr>
        <w:t xml:space="preserve"> personal study time and leisure among university undergraduates in Southern Nigeria and recommended that</w:t>
      </w:r>
      <w:r w:rsidRPr="00FA2600">
        <w:rPr>
          <w:rFonts w:ascii="Times New Roman" w:hAnsi="Times New Roman"/>
          <w:sz w:val="24"/>
          <w:szCs w:val="24"/>
        </w:rPr>
        <w:t xml:space="preserve"> among other things, the authorities of Nigerian universities and non-government organizations should provide facilities for indoor games in the halls of residence.</w:t>
      </w:r>
      <w:r>
        <w:rPr>
          <w:rFonts w:ascii="Times New Roman" w:hAnsi="Times New Roman"/>
          <w:sz w:val="24"/>
          <w:szCs w:val="24"/>
        </w:rPr>
        <w:t xml:space="preserve"> </w:t>
      </w:r>
      <w:r w:rsidRPr="00FA2600">
        <w:rPr>
          <w:rFonts w:ascii="Times New Roman" w:hAnsi="Times New Roman"/>
          <w:sz w:val="24"/>
          <w:szCs w:val="24"/>
        </w:rPr>
        <w:t xml:space="preserve">Furthermore, </w:t>
      </w:r>
      <w:proofErr w:type="spellStart"/>
      <w:r w:rsidRPr="00FA2600">
        <w:rPr>
          <w:rFonts w:ascii="Times New Roman" w:hAnsi="Times New Roman"/>
          <w:sz w:val="24"/>
          <w:szCs w:val="24"/>
        </w:rPr>
        <w:t>Omolawon</w:t>
      </w:r>
      <w:proofErr w:type="spellEnd"/>
      <w:r w:rsidRPr="00FA2600">
        <w:rPr>
          <w:rFonts w:ascii="Times New Roman" w:hAnsi="Times New Roman"/>
          <w:sz w:val="24"/>
          <w:szCs w:val="24"/>
        </w:rPr>
        <w:t xml:space="preserve"> and Mohammed (2006) conducted a study on perceived determinants associated with non-participation of University of Ibadan </w:t>
      </w:r>
      <w:r w:rsidR="00201172">
        <w:rPr>
          <w:rFonts w:ascii="Times New Roman" w:hAnsi="Times New Roman"/>
          <w:sz w:val="24"/>
          <w:szCs w:val="24"/>
        </w:rPr>
        <w:t>a</w:t>
      </w:r>
      <w:r w:rsidRPr="00FA2600">
        <w:rPr>
          <w:rFonts w:ascii="Times New Roman" w:hAnsi="Times New Roman"/>
          <w:sz w:val="24"/>
          <w:szCs w:val="24"/>
        </w:rPr>
        <w:t xml:space="preserve">cademic </w:t>
      </w:r>
      <w:r w:rsidR="00201172">
        <w:rPr>
          <w:rFonts w:ascii="Times New Roman" w:hAnsi="Times New Roman"/>
          <w:sz w:val="24"/>
          <w:szCs w:val="24"/>
        </w:rPr>
        <w:t>s</w:t>
      </w:r>
      <w:r w:rsidRPr="00FA2600">
        <w:rPr>
          <w:rFonts w:ascii="Times New Roman" w:hAnsi="Times New Roman"/>
          <w:sz w:val="24"/>
          <w:szCs w:val="24"/>
        </w:rPr>
        <w:t>taff in sports and physical activity; the result showed that occupational demand and availability of sports facilities and equipment were determinant factors in physical activity’s involvement.</w:t>
      </w:r>
      <w:r>
        <w:rPr>
          <w:rFonts w:ascii="Times New Roman" w:hAnsi="Times New Roman"/>
          <w:sz w:val="24"/>
          <w:szCs w:val="24"/>
        </w:rPr>
        <w:t xml:space="preserve"> </w:t>
      </w:r>
      <w:proofErr w:type="spellStart"/>
      <w:r w:rsidRPr="00FA2600">
        <w:rPr>
          <w:rFonts w:ascii="Times New Roman" w:hAnsi="Times New Roman"/>
          <w:sz w:val="24"/>
          <w:szCs w:val="24"/>
        </w:rPr>
        <w:t>Akindutire</w:t>
      </w:r>
      <w:proofErr w:type="spellEnd"/>
      <w:r w:rsidRPr="00FA2600">
        <w:rPr>
          <w:rFonts w:ascii="Times New Roman" w:hAnsi="Times New Roman"/>
          <w:sz w:val="24"/>
          <w:szCs w:val="24"/>
        </w:rPr>
        <w:t xml:space="preserve"> and </w:t>
      </w:r>
      <w:proofErr w:type="spellStart"/>
      <w:r w:rsidRPr="00FA2600">
        <w:rPr>
          <w:rFonts w:ascii="Times New Roman" w:hAnsi="Times New Roman"/>
          <w:sz w:val="24"/>
          <w:szCs w:val="24"/>
        </w:rPr>
        <w:t>Oyeniyi</w:t>
      </w:r>
      <w:proofErr w:type="spellEnd"/>
      <w:r w:rsidRPr="00FA2600">
        <w:rPr>
          <w:rFonts w:ascii="Times New Roman" w:hAnsi="Times New Roman"/>
          <w:sz w:val="24"/>
          <w:szCs w:val="24"/>
        </w:rPr>
        <w:t xml:space="preserve"> (2012)</w:t>
      </w:r>
      <w:r>
        <w:rPr>
          <w:rFonts w:ascii="Times New Roman" w:hAnsi="Times New Roman"/>
          <w:sz w:val="24"/>
          <w:szCs w:val="24"/>
        </w:rPr>
        <w:t xml:space="preserve"> </w:t>
      </w:r>
      <w:r w:rsidRPr="00FA2600">
        <w:rPr>
          <w:rFonts w:ascii="Times New Roman" w:hAnsi="Times New Roman"/>
          <w:sz w:val="24"/>
          <w:szCs w:val="24"/>
        </w:rPr>
        <w:t>examined the factors inhibiting female participation in sport. The findings revealed that parents are not significant inhibiting factor to female participation in sports, but availability of standard facilities and equipment, academic stress and university policy on sports.</w:t>
      </w:r>
    </w:p>
    <w:p w:rsidR="004D4C42" w:rsidRPr="00FA2600" w:rsidRDefault="004D4C42" w:rsidP="00091ED9">
      <w:pPr>
        <w:spacing w:after="0" w:line="240" w:lineRule="auto"/>
        <w:ind w:firstLine="454"/>
        <w:jc w:val="both"/>
        <w:rPr>
          <w:rFonts w:ascii="Times New Roman" w:hAnsi="Times New Roman"/>
          <w:b/>
          <w:sz w:val="24"/>
          <w:szCs w:val="24"/>
        </w:rPr>
      </w:pPr>
      <w:r>
        <w:rPr>
          <w:rFonts w:ascii="Times New Roman" w:hAnsi="Times New Roman"/>
          <w:sz w:val="24"/>
          <w:szCs w:val="24"/>
        </w:rPr>
        <w:t xml:space="preserve">In </w:t>
      </w:r>
      <w:proofErr w:type="spellStart"/>
      <w:r>
        <w:rPr>
          <w:rFonts w:ascii="Times New Roman" w:hAnsi="Times New Roman"/>
          <w:sz w:val="24"/>
          <w:szCs w:val="24"/>
        </w:rPr>
        <w:t>Kwara</w:t>
      </w:r>
      <w:proofErr w:type="spellEnd"/>
      <w:r>
        <w:rPr>
          <w:rFonts w:ascii="Times New Roman" w:hAnsi="Times New Roman"/>
          <w:sz w:val="24"/>
          <w:szCs w:val="24"/>
        </w:rPr>
        <w:t xml:space="preserve"> State, very few </w:t>
      </w:r>
      <w:r w:rsidRPr="00FA2600">
        <w:rPr>
          <w:rFonts w:ascii="Times New Roman" w:hAnsi="Times New Roman"/>
          <w:sz w:val="24"/>
          <w:szCs w:val="24"/>
        </w:rPr>
        <w:t>studies of this nature have been carried out. What actually arouse</w:t>
      </w:r>
      <w:r>
        <w:rPr>
          <w:rFonts w:ascii="Times New Roman" w:hAnsi="Times New Roman"/>
          <w:sz w:val="24"/>
          <w:szCs w:val="24"/>
        </w:rPr>
        <w:t>d</w:t>
      </w:r>
      <w:r w:rsidRPr="00FA2600">
        <w:rPr>
          <w:rFonts w:ascii="Times New Roman" w:hAnsi="Times New Roman"/>
          <w:sz w:val="24"/>
          <w:szCs w:val="24"/>
        </w:rPr>
        <w:t xml:space="preserve"> the interest in a study of this nature has to do with the fact that the members of academic staff of university of Ilorin</w:t>
      </w:r>
      <w:r>
        <w:rPr>
          <w:rFonts w:ascii="Times New Roman" w:hAnsi="Times New Roman"/>
          <w:sz w:val="24"/>
          <w:szCs w:val="24"/>
        </w:rPr>
        <w:t>, Nigeria especially the female</w:t>
      </w:r>
      <w:r w:rsidRPr="00FA2600">
        <w:rPr>
          <w:rFonts w:ascii="Times New Roman" w:hAnsi="Times New Roman"/>
          <w:sz w:val="24"/>
          <w:szCs w:val="24"/>
        </w:rPr>
        <w:t xml:space="preserve"> have not really shown interest in recreational activities</w:t>
      </w:r>
      <w:r>
        <w:rPr>
          <w:rFonts w:ascii="Times New Roman" w:hAnsi="Times New Roman"/>
          <w:sz w:val="24"/>
          <w:szCs w:val="24"/>
        </w:rPr>
        <w:t xml:space="preserve"> </w:t>
      </w:r>
      <w:r w:rsidRPr="00FA2600">
        <w:rPr>
          <w:rFonts w:ascii="Times New Roman" w:eastAsia="Times New Roman" w:hAnsi="Times New Roman"/>
          <w:sz w:val="24"/>
          <w:szCs w:val="24"/>
        </w:rPr>
        <w:t>in</w:t>
      </w:r>
      <w:r>
        <w:rPr>
          <w:rFonts w:ascii="Times New Roman" w:eastAsia="Times New Roman" w:hAnsi="Times New Roman"/>
          <w:sz w:val="24"/>
          <w:szCs w:val="24"/>
        </w:rPr>
        <w:t xml:space="preserve"> </w:t>
      </w:r>
      <w:r w:rsidRPr="00FA2600">
        <w:rPr>
          <w:rFonts w:ascii="Times New Roman" w:eastAsia="Times New Roman" w:hAnsi="Times New Roman"/>
          <w:sz w:val="24"/>
          <w:szCs w:val="24"/>
        </w:rPr>
        <w:t>spite of the availability of some recreational fa</w:t>
      </w:r>
      <w:r>
        <w:rPr>
          <w:rFonts w:ascii="Times New Roman" w:eastAsia="Times New Roman" w:hAnsi="Times New Roman"/>
          <w:sz w:val="24"/>
          <w:szCs w:val="24"/>
        </w:rPr>
        <w:t>cilities within</w:t>
      </w:r>
      <w:r w:rsidRPr="00FA2600">
        <w:rPr>
          <w:rFonts w:ascii="Times New Roman" w:eastAsia="Times New Roman" w:hAnsi="Times New Roman"/>
          <w:sz w:val="24"/>
          <w:szCs w:val="24"/>
        </w:rPr>
        <w:t xml:space="preserve"> the institution. This is in support of documented evidences that some people will still not participate in recreation despite the availability of recreational facilities at their door step</w:t>
      </w:r>
      <w:r>
        <w:rPr>
          <w:rFonts w:ascii="Times New Roman" w:eastAsia="Times New Roman" w:hAnsi="Times New Roman"/>
          <w:sz w:val="24"/>
          <w:szCs w:val="24"/>
        </w:rPr>
        <w:t xml:space="preserve"> </w:t>
      </w:r>
      <w:r w:rsidRPr="00FA2600">
        <w:rPr>
          <w:rFonts w:ascii="Times New Roman" w:hAnsi="Times New Roman"/>
          <w:sz w:val="24"/>
          <w:szCs w:val="24"/>
        </w:rPr>
        <w:t>(</w:t>
      </w:r>
      <w:proofErr w:type="spellStart"/>
      <w:r w:rsidRPr="00FA2600">
        <w:rPr>
          <w:rFonts w:ascii="Times New Roman" w:eastAsia="Times New Roman" w:hAnsi="Times New Roman"/>
          <w:sz w:val="24"/>
          <w:szCs w:val="24"/>
        </w:rPr>
        <w:t>Amusa</w:t>
      </w:r>
      <w:proofErr w:type="spellEnd"/>
      <w:r w:rsidR="00201172">
        <w:rPr>
          <w:rFonts w:ascii="Times New Roman" w:eastAsia="Times New Roman" w:hAnsi="Times New Roman"/>
          <w:sz w:val="24"/>
          <w:szCs w:val="24"/>
        </w:rPr>
        <w:t>,</w:t>
      </w:r>
      <w:r w:rsidRPr="00FA2600">
        <w:rPr>
          <w:rFonts w:ascii="Times New Roman" w:eastAsia="Times New Roman" w:hAnsi="Times New Roman"/>
          <w:sz w:val="24"/>
          <w:szCs w:val="24"/>
        </w:rPr>
        <w:t xml:space="preserve"> 198</w:t>
      </w:r>
      <w:r w:rsidR="00292812">
        <w:rPr>
          <w:rFonts w:ascii="Times New Roman" w:eastAsia="Times New Roman" w:hAnsi="Times New Roman"/>
          <w:sz w:val="24"/>
          <w:szCs w:val="24"/>
        </w:rPr>
        <w:t>5</w:t>
      </w:r>
      <w:r w:rsidRPr="00FA2600">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sidRPr="00FA2600">
        <w:rPr>
          <w:rFonts w:ascii="Times New Roman" w:hAnsi="Times New Roman"/>
          <w:sz w:val="24"/>
          <w:szCs w:val="24"/>
        </w:rPr>
        <w:t>Omolawon</w:t>
      </w:r>
      <w:proofErr w:type="spellEnd"/>
      <w:r w:rsidR="00201172">
        <w:rPr>
          <w:rFonts w:ascii="Times New Roman" w:hAnsi="Times New Roman"/>
          <w:sz w:val="24"/>
          <w:szCs w:val="24"/>
        </w:rPr>
        <w:t xml:space="preserve"> </w:t>
      </w:r>
      <w:r w:rsidRPr="00FA2600">
        <w:rPr>
          <w:rFonts w:ascii="Times New Roman" w:hAnsi="Times New Roman"/>
          <w:sz w:val="24"/>
          <w:szCs w:val="24"/>
        </w:rPr>
        <w:t>&amp;</w:t>
      </w:r>
      <w:r w:rsidR="00201172">
        <w:rPr>
          <w:rFonts w:ascii="Times New Roman" w:hAnsi="Times New Roman"/>
          <w:sz w:val="24"/>
          <w:szCs w:val="24"/>
        </w:rPr>
        <w:t xml:space="preserve"> </w:t>
      </w:r>
      <w:r w:rsidRPr="00FA2600">
        <w:rPr>
          <w:rFonts w:ascii="Times New Roman" w:hAnsi="Times New Roman"/>
          <w:sz w:val="24"/>
          <w:szCs w:val="24"/>
        </w:rPr>
        <w:t>Mohammed, 2006)</w:t>
      </w:r>
      <w:r w:rsidRPr="00FA2600">
        <w:rPr>
          <w:rFonts w:ascii="Times New Roman" w:eastAsia="Times New Roman" w:hAnsi="Times New Roman"/>
          <w:sz w:val="24"/>
          <w:szCs w:val="24"/>
        </w:rPr>
        <w:t>. Hence, it is against this backdrop that this research</w:t>
      </w:r>
      <w:r w:rsidRPr="00FA2600">
        <w:rPr>
          <w:rFonts w:ascii="Times New Roman" w:hAnsi="Times New Roman"/>
          <w:sz w:val="24"/>
          <w:szCs w:val="24"/>
        </w:rPr>
        <w:t xml:space="preserve"> work examines the differential determinants of gender</w:t>
      </w:r>
      <w:r>
        <w:rPr>
          <w:rFonts w:ascii="Times New Roman" w:hAnsi="Times New Roman"/>
          <w:sz w:val="24"/>
          <w:szCs w:val="24"/>
        </w:rPr>
        <w:t xml:space="preserve"> participation</w:t>
      </w:r>
      <w:r w:rsidRPr="00FA2600">
        <w:rPr>
          <w:rFonts w:ascii="Times New Roman" w:hAnsi="Times New Roman"/>
          <w:sz w:val="24"/>
          <w:szCs w:val="24"/>
        </w:rPr>
        <w:t xml:space="preserve"> in recreational activities among members of academic staff of university of Ilorin. Specifically, the study </w:t>
      </w:r>
      <w:r w:rsidRPr="00FA2600">
        <w:rPr>
          <w:rFonts w:ascii="Times New Roman" w:eastAsia="Times New Roman" w:hAnsi="Times New Roman"/>
          <w:sz w:val="24"/>
          <w:szCs w:val="24"/>
        </w:rPr>
        <w:t>will</w:t>
      </w:r>
      <w:r>
        <w:rPr>
          <w:rFonts w:ascii="Times New Roman" w:eastAsia="Times New Roman" w:hAnsi="Times New Roman"/>
          <w:sz w:val="24"/>
          <w:szCs w:val="24"/>
        </w:rPr>
        <w:t xml:space="preserve"> </w:t>
      </w:r>
      <w:r w:rsidRPr="00FA2600">
        <w:rPr>
          <w:rFonts w:ascii="Times New Roman" w:eastAsia="Times New Roman" w:hAnsi="Times New Roman"/>
          <w:sz w:val="24"/>
          <w:szCs w:val="24"/>
        </w:rPr>
        <w:t xml:space="preserve">identify </w:t>
      </w:r>
      <w:r>
        <w:rPr>
          <w:rFonts w:ascii="Times New Roman" w:eastAsia="Times New Roman" w:hAnsi="Times New Roman"/>
          <w:sz w:val="24"/>
          <w:szCs w:val="24"/>
        </w:rPr>
        <w:t xml:space="preserve">the number of </w:t>
      </w:r>
      <w:r w:rsidRPr="00FA2600">
        <w:rPr>
          <w:rFonts w:ascii="Times New Roman" w:eastAsia="Times New Roman" w:hAnsi="Times New Roman"/>
          <w:sz w:val="24"/>
          <w:szCs w:val="24"/>
        </w:rPr>
        <w:t>male as against female academic member</w:t>
      </w:r>
      <w:r>
        <w:rPr>
          <w:rFonts w:ascii="Times New Roman" w:eastAsia="Times New Roman" w:hAnsi="Times New Roman"/>
          <w:sz w:val="24"/>
          <w:szCs w:val="24"/>
        </w:rPr>
        <w:t>s</w:t>
      </w:r>
      <w:r w:rsidRPr="00FA2600">
        <w:rPr>
          <w:rFonts w:ascii="Times New Roman" w:eastAsia="Times New Roman" w:hAnsi="Times New Roman"/>
          <w:sz w:val="24"/>
          <w:szCs w:val="24"/>
        </w:rPr>
        <w:t xml:space="preserve"> of staff and their</w:t>
      </w:r>
      <w:r>
        <w:rPr>
          <w:rFonts w:ascii="Times New Roman" w:eastAsia="Times New Roman" w:hAnsi="Times New Roman"/>
          <w:sz w:val="24"/>
          <w:szCs w:val="24"/>
        </w:rPr>
        <w:t xml:space="preserve"> socio-</w:t>
      </w:r>
      <w:r w:rsidRPr="00FA2600">
        <w:rPr>
          <w:rFonts w:ascii="Times New Roman" w:eastAsia="Times New Roman" w:hAnsi="Times New Roman"/>
          <w:sz w:val="24"/>
          <w:szCs w:val="24"/>
        </w:rPr>
        <w:t>demographic characteristics; examine the r</w:t>
      </w:r>
      <w:r w:rsidRPr="00FA2600">
        <w:rPr>
          <w:rFonts w:ascii="Times New Roman" w:hAnsi="Times New Roman"/>
          <w:sz w:val="24"/>
          <w:szCs w:val="24"/>
        </w:rPr>
        <w:t>elationship between recreat</w:t>
      </w:r>
      <w:r>
        <w:rPr>
          <w:rFonts w:ascii="Times New Roman" w:hAnsi="Times New Roman"/>
          <w:sz w:val="24"/>
          <w:szCs w:val="24"/>
        </w:rPr>
        <w:t xml:space="preserve">ion </w:t>
      </w:r>
      <w:proofErr w:type="spellStart"/>
      <w:r>
        <w:rPr>
          <w:rFonts w:ascii="Times New Roman" w:hAnsi="Times New Roman"/>
          <w:sz w:val="24"/>
          <w:szCs w:val="24"/>
        </w:rPr>
        <w:t>behaviour</w:t>
      </w:r>
      <w:proofErr w:type="spellEnd"/>
      <w:r>
        <w:rPr>
          <w:rFonts w:ascii="Times New Roman" w:hAnsi="Times New Roman"/>
          <w:sz w:val="24"/>
          <w:szCs w:val="24"/>
        </w:rPr>
        <w:t xml:space="preserve"> and socio-demographic</w:t>
      </w:r>
      <w:r w:rsidRPr="00FA2600">
        <w:rPr>
          <w:rFonts w:ascii="Times New Roman" w:hAnsi="Times New Roman"/>
          <w:sz w:val="24"/>
          <w:szCs w:val="24"/>
        </w:rPr>
        <w:t xml:space="preserve"> characteristics of the respondents</w:t>
      </w:r>
      <w:r>
        <w:rPr>
          <w:rFonts w:ascii="Times New Roman" w:hAnsi="Times New Roman"/>
          <w:sz w:val="24"/>
          <w:szCs w:val="24"/>
        </w:rPr>
        <w:t xml:space="preserve">; </w:t>
      </w:r>
      <w:r w:rsidRPr="00FA2600">
        <w:rPr>
          <w:rFonts w:ascii="Times New Roman" w:eastAsia="Times New Roman" w:hAnsi="Times New Roman"/>
          <w:sz w:val="24"/>
          <w:szCs w:val="24"/>
        </w:rPr>
        <w:t xml:space="preserve">assess academic staff members’ opinions on the need to recreate; </w:t>
      </w:r>
      <w:r w:rsidRPr="00FA2600">
        <w:rPr>
          <w:rFonts w:ascii="Times New Roman" w:hAnsi="Times New Roman"/>
          <w:sz w:val="24"/>
          <w:szCs w:val="24"/>
        </w:rPr>
        <w:t>and</w:t>
      </w:r>
      <w:r>
        <w:rPr>
          <w:rFonts w:ascii="Times New Roman" w:hAnsi="Times New Roman"/>
          <w:sz w:val="24"/>
          <w:szCs w:val="24"/>
        </w:rPr>
        <w:t xml:space="preserve"> </w:t>
      </w:r>
      <w:r w:rsidRPr="00FA2600">
        <w:rPr>
          <w:rFonts w:ascii="Times New Roman" w:eastAsia="Times New Roman" w:hAnsi="Times New Roman"/>
          <w:sz w:val="24"/>
          <w:szCs w:val="24"/>
        </w:rPr>
        <w:t>determine factors influencing their participation</w:t>
      </w:r>
      <w:r w:rsidRPr="00FA2600">
        <w:rPr>
          <w:rFonts w:ascii="Times New Roman" w:hAnsi="Times New Roman"/>
          <w:sz w:val="24"/>
          <w:szCs w:val="24"/>
        </w:rPr>
        <w:t xml:space="preserve"> in recreational activities.</w:t>
      </w:r>
    </w:p>
    <w:p w:rsidR="00201172" w:rsidRDefault="00201172" w:rsidP="004D4C42">
      <w:pPr>
        <w:pStyle w:val="Pa3"/>
        <w:spacing w:line="240" w:lineRule="auto"/>
        <w:jc w:val="both"/>
        <w:rPr>
          <w:b/>
          <w:color w:val="000000"/>
        </w:rPr>
      </w:pPr>
    </w:p>
    <w:p w:rsidR="00201172" w:rsidRDefault="00201172" w:rsidP="00201172">
      <w:pPr>
        <w:pStyle w:val="Default"/>
      </w:pPr>
    </w:p>
    <w:p w:rsidR="0046646B" w:rsidRDefault="0046646B" w:rsidP="00201172">
      <w:pPr>
        <w:pStyle w:val="Default"/>
      </w:pPr>
    </w:p>
    <w:p w:rsidR="0046646B" w:rsidRDefault="0046646B" w:rsidP="00201172">
      <w:pPr>
        <w:pStyle w:val="Default"/>
      </w:pPr>
    </w:p>
    <w:p w:rsidR="0046646B" w:rsidRDefault="0046646B" w:rsidP="00201172">
      <w:pPr>
        <w:pStyle w:val="Default"/>
      </w:pPr>
    </w:p>
    <w:p w:rsidR="004D4C42" w:rsidRDefault="004D4C42" w:rsidP="004D4C42">
      <w:pPr>
        <w:pStyle w:val="Pa3"/>
        <w:spacing w:line="240" w:lineRule="auto"/>
        <w:jc w:val="both"/>
        <w:rPr>
          <w:b/>
          <w:color w:val="000000"/>
        </w:rPr>
      </w:pPr>
      <w:r w:rsidRPr="00E06C6F">
        <w:rPr>
          <w:b/>
          <w:color w:val="000000"/>
        </w:rPr>
        <w:lastRenderedPageBreak/>
        <w:t>Hypotheses</w:t>
      </w:r>
    </w:p>
    <w:p w:rsidR="00201172" w:rsidRPr="00201172" w:rsidRDefault="00201172" w:rsidP="00201172">
      <w:pPr>
        <w:pStyle w:val="Default"/>
      </w:pPr>
    </w:p>
    <w:p w:rsidR="004D4C42" w:rsidRPr="00AD37BE" w:rsidRDefault="004D4C42" w:rsidP="004D4C42">
      <w:pPr>
        <w:pStyle w:val="Pa3"/>
        <w:spacing w:line="240" w:lineRule="auto"/>
        <w:jc w:val="both"/>
        <w:rPr>
          <w:color w:val="000000"/>
        </w:rPr>
      </w:pPr>
      <w:r w:rsidRPr="00AD37BE">
        <w:rPr>
          <w:color w:val="000000"/>
        </w:rPr>
        <w:t xml:space="preserve">The following hypotheses were tested in the study: </w:t>
      </w:r>
    </w:p>
    <w:p w:rsidR="004D4C42" w:rsidRDefault="00201172" w:rsidP="004D4C42">
      <w:pPr>
        <w:pStyle w:val="Pa1"/>
        <w:numPr>
          <w:ilvl w:val="0"/>
          <w:numId w:val="40"/>
        </w:numPr>
        <w:spacing w:line="240" w:lineRule="auto"/>
        <w:jc w:val="both"/>
        <w:rPr>
          <w:color w:val="000000"/>
        </w:rPr>
      </w:pPr>
      <w:r>
        <w:rPr>
          <w:color w:val="000000"/>
        </w:rPr>
        <w:t xml:space="preserve"> </w:t>
      </w:r>
      <w:r w:rsidR="004D4C42" w:rsidRPr="00AD37BE">
        <w:rPr>
          <w:color w:val="000000"/>
        </w:rPr>
        <w:t>There is no significant difference</w:t>
      </w:r>
      <w:r w:rsidR="004D4C42">
        <w:rPr>
          <w:color w:val="000000"/>
        </w:rPr>
        <w:t>(s)</w:t>
      </w:r>
      <w:r w:rsidR="004D4C42" w:rsidRPr="00AD37BE">
        <w:rPr>
          <w:color w:val="000000"/>
        </w:rPr>
        <w:t xml:space="preserve"> in the knowledge of recreational activities</w:t>
      </w:r>
      <w:r w:rsidR="004D4C42">
        <w:rPr>
          <w:color w:val="000000"/>
        </w:rPr>
        <w:t xml:space="preserve"> by gender </w:t>
      </w:r>
    </w:p>
    <w:p w:rsidR="004D4C42" w:rsidRPr="00590B76" w:rsidRDefault="00201172" w:rsidP="004D4C42">
      <w:pPr>
        <w:pStyle w:val="Pa1"/>
        <w:numPr>
          <w:ilvl w:val="0"/>
          <w:numId w:val="40"/>
        </w:numPr>
        <w:spacing w:line="240" w:lineRule="auto"/>
        <w:jc w:val="both"/>
        <w:rPr>
          <w:color w:val="000000"/>
        </w:rPr>
      </w:pPr>
      <w:r>
        <w:rPr>
          <w:color w:val="000000"/>
        </w:rPr>
        <w:t xml:space="preserve"> </w:t>
      </w:r>
      <w:r w:rsidR="004D4C42" w:rsidRPr="00AD37BE">
        <w:rPr>
          <w:color w:val="000000"/>
        </w:rPr>
        <w:t>There is no significant difference</w:t>
      </w:r>
      <w:r w:rsidR="004D4C42">
        <w:rPr>
          <w:color w:val="000000"/>
        </w:rPr>
        <w:t>(s)</w:t>
      </w:r>
      <w:r w:rsidR="004D4C42" w:rsidRPr="00AD37BE">
        <w:rPr>
          <w:color w:val="000000"/>
        </w:rPr>
        <w:t xml:space="preserve"> in gender participa</w:t>
      </w:r>
      <w:r w:rsidR="004D4C42">
        <w:rPr>
          <w:color w:val="000000"/>
        </w:rPr>
        <w:t>tion in recreational activities</w:t>
      </w:r>
    </w:p>
    <w:p w:rsidR="00201172" w:rsidRDefault="00201172" w:rsidP="004D4C42">
      <w:pPr>
        <w:pStyle w:val="NoSpacing"/>
        <w:rPr>
          <w:rFonts w:ascii="Times New Roman" w:hAnsi="Times New Roman"/>
          <w:b/>
          <w:sz w:val="24"/>
          <w:szCs w:val="24"/>
        </w:rPr>
      </w:pPr>
    </w:p>
    <w:p w:rsidR="004D4C42" w:rsidRPr="00256E4A" w:rsidRDefault="004D4C42" w:rsidP="004D4C42">
      <w:pPr>
        <w:pStyle w:val="NoSpacing"/>
        <w:rPr>
          <w:rFonts w:ascii="Times New Roman" w:hAnsi="Times New Roman"/>
          <w:b/>
          <w:sz w:val="24"/>
          <w:szCs w:val="24"/>
        </w:rPr>
      </w:pPr>
      <w:r w:rsidRPr="00256E4A">
        <w:rPr>
          <w:rFonts w:ascii="Times New Roman" w:hAnsi="Times New Roman"/>
          <w:b/>
          <w:sz w:val="24"/>
          <w:szCs w:val="24"/>
        </w:rPr>
        <w:t>Recreation</w:t>
      </w:r>
    </w:p>
    <w:p w:rsidR="00201172" w:rsidRDefault="00201172" w:rsidP="004D4C42">
      <w:pPr>
        <w:pStyle w:val="Default"/>
        <w:jc w:val="both"/>
      </w:pPr>
    </w:p>
    <w:p w:rsidR="004D4C42" w:rsidRDefault="004D4C42" w:rsidP="004D4C42">
      <w:pPr>
        <w:pStyle w:val="Default"/>
        <w:jc w:val="both"/>
      </w:pPr>
      <w:r w:rsidRPr="00AC001B">
        <w:t>The word recreation</w:t>
      </w:r>
      <w:r>
        <w:t xml:space="preserve"> </w:t>
      </w:r>
      <w:r w:rsidRPr="003B109B">
        <w:t>has been a subject of discourse in terms of its</w:t>
      </w:r>
      <w:r>
        <w:t xml:space="preserve"> </w:t>
      </w:r>
      <w:r w:rsidRPr="003B109B">
        <w:t>proper conceptualization</w:t>
      </w:r>
      <w:r>
        <w:t xml:space="preserve"> and </w:t>
      </w:r>
      <w:r w:rsidRPr="003B109B">
        <w:t>universal acceptability</w:t>
      </w:r>
      <w:r>
        <w:t xml:space="preserve"> </w:t>
      </w:r>
      <w:r w:rsidRPr="00AC001B">
        <w:t xml:space="preserve">by different scholars; </w:t>
      </w:r>
      <w:proofErr w:type="spellStart"/>
      <w:r w:rsidRPr="00AC001B">
        <w:t>Falade</w:t>
      </w:r>
      <w:proofErr w:type="spellEnd"/>
      <w:r w:rsidRPr="00AC001B">
        <w:t xml:space="preserve"> (1990</w:t>
      </w:r>
      <w:proofErr w:type="gramStart"/>
      <w:r w:rsidRPr="00AC001B">
        <w:t>)</w:t>
      </w:r>
      <w:r w:rsidR="00201172">
        <w:t>,</w:t>
      </w:r>
      <w:proofErr w:type="gramEnd"/>
      <w:r w:rsidRPr="00AC001B">
        <w:t xml:space="preserve"> opined that recreation means consumption of activity than the price paid to participate in it.</w:t>
      </w:r>
      <w:r>
        <w:t xml:space="preserve"> </w:t>
      </w:r>
      <w:proofErr w:type="spellStart"/>
      <w:r w:rsidRPr="00AC001B">
        <w:rPr>
          <w:rFonts w:eastAsia="Times New Roman"/>
        </w:rPr>
        <w:t>Olowoyo</w:t>
      </w:r>
      <w:proofErr w:type="spellEnd"/>
      <w:r w:rsidRPr="00AC001B">
        <w:rPr>
          <w:rFonts w:eastAsia="Times New Roman"/>
        </w:rPr>
        <w:t xml:space="preserve"> (1986) noted that recreation is concerned with those activities in which a person voluntarily takes part during hours other than work.</w:t>
      </w:r>
      <w:r>
        <w:rPr>
          <w:rFonts w:eastAsia="Times New Roman"/>
        </w:rPr>
        <w:t xml:space="preserve"> </w:t>
      </w:r>
      <w:r w:rsidRPr="00AC001B">
        <w:t xml:space="preserve">However, recreation is something interesting to do in leisure which is done simply for enjoyment of it. Recreational activities is when people or individuals are willing to participate provided they have access </w:t>
      </w:r>
      <w:r>
        <w:t>to facilities, apart from games</w:t>
      </w:r>
      <w:r w:rsidRPr="00AC001B">
        <w:t>,</w:t>
      </w:r>
      <w:r>
        <w:t xml:space="preserve"> </w:t>
      </w:r>
      <w:r w:rsidRPr="00AC001B">
        <w:t>viewing only in parks and reserved.</w:t>
      </w:r>
      <w:r>
        <w:t xml:space="preserve"> </w:t>
      </w:r>
      <w:r w:rsidRPr="00AC001B">
        <w:rPr>
          <w:rFonts w:eastAsia="Times New Roman"/>
        </w:rPr>
        <w:t>Bucher (1979) defined recreation as socially accepted and worthwhile activities in which a person voluntarily participates during leisure hours and through which he or she has the opportunities to develop physically, mentally, emotionally and socially.</w:t>
      </w:r>
      <w:r>
        <w:rPr>
          <w:rFonts w:eastAsia="Times New Roman"/>
        </w:rPr>
        <w:t xml:space="preserve"> </w:t>
      </w:r>
      <w:r>
        <w:t>Insufficient physical activity according to WHO, (2018) is a fundamental risk factor for non-communicable diseases (NCDs) such as cardiovascular diseases, cancer, diabetes and even death.</w:t>
      </w:r>
      <w:r w:rsidRPr="00AC001B">
        <w:rPr>
          <w:rFonts w:eastAsia="Times New Roman"/>
        </w:rPr>
        <w:t xml:space="preserve"> It can further be described as all activities performed willingly to improve physical as well as mental well-being of an individual.</w:t>
      </w:r>
      <w:r w:rsidRPr="00AC001B">
        <w:t xml:space="preserve"> Any socially acceptable worthwhile activities in which a person voluntarily participates during leisure hours and through which he or she has opportunities to develop physically, mentally, emotionally and socially is known as recreation (Bucher </w:t>
      </w:r>
      <w:r w:rsidR="008513DB">
        <w:t>,</w:t>
      </w:r>
      <w:r w:rsidRPr="00AC001B">
        <w:t>1983).</w:t>
      </w:r>
      <w:r>
        <w:t xml:space="preserve"> </w:t>
      </w:r>
      <w:r w:rsidRPr="00AC001B">
        <w:rPr>
          <w:rFonts w:eastAsia="Times New Roman"/>
        </w:rPr>
        <w:t>Recreation can further be seen as the leisure time activities that people choose to carry out in their spar</w:t>
      </w:r>
      <w:r w:rsidR="008513DB">
        <w:rPr>
          <w:rFonts w:eastAsia="Times New Roman"/>
        </w:rPr>
        <w:t xml:space="preserve">e time (Jones, </w:t>
      </w:r>
      <w:proofErr w:type="spellStart"/>
      <w:r w:rsidR="008513DB">
        <w:rPr>
          <w:rFonts w:eastAsia="Times New Roman"/>
        </w:rPr>
        <w:t>Kennaugh</w:t>
      </w:r>
      <w:proofErr w:type="spellEnd"/>
      <w:r w:rsidR="008513DB">
        <w:rPr>
          <w:rFonts w:eastAsia="Times New Roman"/>
        </w:rPr>
        <w:t>, Parry, &amp;</w:t>
      </w:r>
      <w:r w:rsidRPr="00AC001B">
        <w:rPr>
          <w:rFonts w:eastAsia="Times New Roman"/>
        </w:rPr>
        <w:t xml:space="preserve"> Ross, 199</w:t>
      </w:r>
      <w:r w:rsidR="00A50CCF">
        <w:rPr>
          <w:rFonts w:eastAsia="Times New Roman"/>
        </w:rPr>
        <w:t>6</w:t>
      </w:r>
      <w:r w:rsidRPr="00AC001B">
        <w:rPr>
          <w:rFonts w:eastAsia="Times New Roman"/>
        </w:rPr>
        <w:t>).</w:t>
      </w:r>
      <w:r w:rsidR="008513DB">
        <w:rPr>
          <w:rFonts w:eastAsia="Times New Roman"/>
        </w:rPr>
        <w:t xml:space="preserve"> </w:t>
      </w:r>
      <w:r w:rsidR="00A918A7">
        <w:t>California State Parks, in 2005</w:t>
      </w:r>
      <w:r w:rsidRPr="00AC001B">
        <w:t xml:space="preserve"> listed the health benefits of recreation to include reduction of the risk of chronic disease; reduction of obesity; increase in life expectancy and boosting of the immune system</w:t>
      </w:r>
      <w:r>
        <w:t>. This study however perceives recreation as indoor and outdoor voluntary activities that can help physical, mental, and social lives of the practitioners for a healthy style of living.</w:t>
      </w:r>
    </w:p>
    <w:p w:rsidR="008513DB" w:rsidRDefault="008513DB" w:rsidP="004D4C42">
      <w:pPr>
        <w:spacing w:after="0" w:line="240" w:lineRule="auto"/>
        <w:jc w:val="both"/>
        <w:rPr>
          <w:rFonts w:ascii="Times New Roman" w:hAnsi="Times New Roman"/>
          <w:b/>
          <w:sz w:val="24"/>
          <w:szCs w:val="24"/>
        </w:rPr>
      </w:pPr>
    </w:p>
    <w:p w:rsidR="004D4C42" w:rsidRDefault="004D4C42" w:rsidP="004D4C42">
      <w:pPr>
        <w:spacing w:after="0" w:line="240" w:lineRule="auto"/>
        <w:jc w:val="both"/>
        <w:rPr>
          <w:rFonts w:ascii="Times New Roman" w:hAnsi="Times New Roman"/>
          <w:b/>
          <w:sz w:val="24"/>
          <w:szCs w:val="24"/>
        </w:rPr>
      </w:pPr>
      <w:r w:rsidRPr="00530D96">
        <w:rPr>
          <w:rFonts w:ascii="Times New Roman" w:hAnsi="Times New Roman"/>
          <w:b/>
          <w:sz w:val="24"/>
          <w:szCs w:val="24"/>
        </w:rPr>
        <w:t>Gender</w:t>
      </w:r>
    </w:p>
    <w:p w:rsidR="008513DB" w:rsidRPr="00530D96" w:rsidRDefault="008513DB" w:rsidP="004D4C42">
      <w:pPr>
        <w:spacing w:after="0" w:line="240" w:lineRule="auto"/>
        <w:jc w:val="both"/>
        <w:rPr>
          <w:rFonts w:ascii="Times New Roman" w:hAnsi="Times New Roman"/>
          <w:b/>
          <w:sz w:val="24"/>
          <w:szCs w:val="24"/>
        </w:rPr>
      </w:pPr>
    </w:p>
    <w:p w:rsidR="004D4C42" w:rsidRPr="00C76FD4" w:rsidRDefault="004D4C42" w:rsidP="004D4C42">
      <w:pPr>
        <w:autoSpaceDE w:val="0"/>
        <w:autoSpaceDN w:val="0"/>
        <w:adjustRightInd w:val="0"/>
        <w:spacing w:after="0" w:line="240" w:lineRule="auto"/>
        <w:jc w:val="both"/>
        <w:rPr>
          <w:rFonts w:ascii="Times New Roman" w:hAnsi="Times New Roman"/>
          <w:sz w:val="24"/>
          <w:szCs w:val="24"/>
        </w:rPr>
      </w:pPr>
      <w:r w:rsidRPr="00C76FD4">
        <w:rPr>
          <w:rFonts w:ascii="Times New Roman" w:hAnsi="Times New Roman"/>
          <w:sz w:val="24"/>
          <w:szCs w:val="24"/>
        </w:rPr>
        <w:t>Accordi</w:t>
      </w:r>
      <w:r>
        <w:rPr>
          <w:rFonts w:ascii="Times New Roman" w:hAnsi="Times New Roman"/>
          <w:sz w:val="24"/>
          <w:szCs w:val="24"/>
        </w:rPr>
        <w:t>ng to the United Nations</w:t>
      </w:r>
      <w:r w:rsidRPr="00C76FD4">
        <w:rPr>
          <w:rFonts w:ascii="Times New Roman" w:hAnsi="Times New Roman"/>
          <w:sz w:val="24"/>
          <w:szCs w:val="24"/>
        </w:rPr>
        <w:t xml:space="preserve"> (2007), gender is a culturally specific set of characteristics that identify the social behavior of women and men and the relationship between them. It refers to social differences as opposed to biological ones between women and men that have been learned are changeable overtime and vary widely both within and between cultures. It was further stressed that the term gender does not replace the term sex, which refers exclusively to biological differences between men and women, for example, statistical data are broken down by sex. The distinction created by societies between human beings on the basis of masculinity and </w:t>
      </w:r>
      <w:proofErr w:type="spellStart"/>
      <w:r w:rsidRPr="00C76FD4">
        <w:rPr>
          <w:rFonts w:ascii="Times New Roman" w:hAnsi="Times New Roman"/>
          <w:sz w:val="24"/>
          <w:szCs w:val="24"/>
        </w:rPr>
        <w:t>feminity</w:t>
      </w:r>
      <w:proofErr w:type="spellEnd"/>
      <w:r w:rsidRPr="00C76FD4">
        <w:rPr>
          <w:rFonts w:ascii="Times New Roman" w:hAnsi="Times New Roman"/>
          <w:sz w:val="24"/>
          <w:szCs w:val="24"/>
        </w:rPr>
        <w:t xml:space="preserve"> in relation to their expected roles in the society is what is regarded as gender (</w:t>
      </w:r>
      <w:proofErr w:type="spellStart"/>
      <w:r w:rsidRPr="00C76FD4">
        <w:rPr>
          <w:rFonts w:ascii="Times New Roman" w:hAnsi="Times New Roman"/>
          <w:sz w:val="24"/>
          <w:szCs w:val="24"/>
        </w:rPr>
        <w:t>Akinmade</w:t>
      </w:r>
      <w:proofErr w:type="spellEnd"/>
      <w:r w:rsidRPr="00C76FD4">
        <w:rPr>
          <w:rFonts w:ascii="Times New Roman" w:hAnsi="Times New Roman"/>
          <w:sz w:val="24"/>
          <w:szCs w:val="24"/>
        </w:rPr>
        <w:t xml:space="preserve">, 2000). The term gender as defined by Buckland and </w:t>
      </w:r>
      <w:proofErr w:type="spellStart"/>
      <w:r w:rsidRPr="00C76FD4">
        <w:rPr>
          <w:rFonts w:ascii="Times New Roman" w:hAnsi="Times New Roman"/>
          <w:sz w:val="24"/>
          <w:szCs w:val="24"/>
        </w:rPr>
        <w:t>Haleegoah</w:t>
      </w:r>
      <w:proofErr w:type="spellEnd"/>
      <w:r w:rsidRPr="00C76FD4">
        <w:rPr>
          <w:rFonts w:ascii="Times New Roman" w:hAnsi="Times New Roman"/>
          <w:sz w:val="24"/>
          <w:szCs w:val="24"/>
        </w:rPr>
        <w:t xml:space="preserve"> (1996</w:t>
      </w:r>
      <w:proofErr w:type="gramStart"/>
      <w:r w:rsidRPr="00C76FD4">
        <w:rPr>
          <w:rFonts w:ascii="Times New Roman" w:hAnsi="Times New Roman"/>
          <w:sz w:val="24"/>
          <w:szCs w:val="24"/>
        </w:rPr>
        <w:t>)</w:t>
      </w:r>
      <w:r w:rsidR="008513DB">
        <w:rPr>
          <w:rFonts w:ascii="Times New Roman" w:hAnsi="Times New Roman"/>
          <w:sz w:val="24"/>
          <w:szCs w:val="24"/>
        </w:rPr>
        <w:t>,</w:t>
      </w:r>
      <w:proofErr w:type="gramEnd"/>
      <w:r w:rsidRPr="00C76FD4">
        <w:rPr>
          <w:rFonts w:ascii="Times New Roman" w:hAnsi="Times New Roman"/>
          <w:sz w:val="24"/>
          <w:szCs w:val="24"/>
        </w:rPr>
        <w:t xml:space="preserve"> is a concept used in social sciences to look at roles and activities of men and women. These roles are often socially defined as shaped by the tradition and beliefs of a particular culture. Gender does not mean men and women per se but the relations between them both perceptual and material (Gunther </w:t>
      </w:r>
      <w:r w:rsidR="008513DB">
        <w:rPr>
          <w:rFonts w:ascii="Times New Roman" w:hAnsi="Times New Roman"/>
          <w:sz w:val="24"/>
          <w:szCs w:val="24"/>
        </w:rPr>
        <w:t>&amp;</w:t>
      </w:r>
      <w:r w:rsidRPr="00C76FD4">
        <w:rPr>
          <w:rFonts w:ascii="Times New Roman" w:hAnsi="Times New Roman"/>
          <w:sz w:val="24"/>
          <w:szCs w:val="24"/>
        </w:rPr>
        <w:t xml:space="preserve"> </w:t>
      </w:r>
      <w:proofErr w:type="spellStart"/>
      <w:r w:rsidRPr="00C76FD4">
        <w:rPr>
          <w:rFonts w:ascii="Times New Roman" w:hAnsi="Times New Roman"/>
          <w:sz w:val="24"/>
          <w:szCs w:val="24"/>
        </w:rPr>
        <w:t>Zimprich</w:t>
      </w:r>
      <w:proofErr w:type="spellEnd"/>
      <w:r w:rsidRPr="00C76FD4">
        <w:rPr>
          <w:rFonts w:ascii="Times New Roman" w:hAnsi="Times New Roman"/>
          <w:sz w:val="24"/>
          <w:szCs w:val="24"/>
        </w:rPr>
        <w:t xml:space="preserve">, 1997). They asserted that gender (as distinguished from sex) denotes a socio-structural feature; </w:t>
      </w:r>
      <w:r w:rsidRPr="00C76FD4">
        <w:rPr>
          <w:rFonts w:ascii="Times New Roman" w:hAnsi="Times New Roman"/>
          <w:sz w:val="24"/>
          <w:szCs w:val="24"/>
        </w:rPr>
        <w:lastRenderedPageBreak/>
        <w:t xml:space="preserve">gender roles are biologically determined to a limited extent only they are for the most part socially constructed. Their respective roles are assigned to men or women in a given society and at a given time on the basis of various factors (social, cultural, ideological, religious, ethnic, economic </w:t>
      </w:r>
      <w:proofErr w:type="spellStart"/>
      <w:r w:rsidRPr="00C76FD4">
        <w:rPr>
          <w:rFonts w:ascii="Times New Roman" w:hAnsi="Times New Roman"/>
          <w:sz w:val="24"/>
          <w:szCs w:val="24"/>
        </w:rPr>
        <w:t>etc</w:t>
      </w:r>
      <w:proofErr w:type="spellEnd"/>
      <w:r w:rsidRPr="00C76FD4">
        <w:rPr>
          <w:rFonts w:ascii="Times New Roman" w:hAnsi="Times New Roman"/>
          <w:sz w:val="24"/>
          <w:szCs w:val="24"/>
        </w:rPr>
        <w:t xml:space="preserve">). </w:t>
      </w:r>
      <w:r w:rsidRPr="00A7610B">
        <w:rPr>
          <w:rFonts w:ascii="Times New Roman" w:hAnsi="Times New Roman"/>
          <w:sz w:val="24"/>
          <w:szCs w:val="24"/>
        </w:rPr>
        <w:t xml:space="preserve">Gender socialization as cited by </w:t>
      </w:r>
      <w:proofErr w:type="spellStart"/>
      <w:r w:rsidRPr="00A7610B">
        <w:rPr>
          <w:rFonts w:ascii="Times New Roman" w:hAnsi="Times New Roman"/>
          <w:sz w:val="24"/>
          <w:szCs w:val="24"/>
        </w:rPr>
        <w:t>Nithiya</w:t>
      </w:r>
      <w:proofErr w:type="spellEnd"/>
      <w:r w:rsidRPr="00A7610B">
        <w:rPr>
          <w:rFonts w:ascii="Times New Roman" w:hAnsi="Times New Roman"/>
          <w:sz w:val="24"/>
          <w:szCs w:val="24"/>
        </w:rPr>
        <w:t xml:space="preserve"> </w:t>
      </w:r>
      <w:r w:rsidR="008513DB">
        <w:rPr>
          <w:rFonts w:ascii="Times New Roman" w:hAnsi="Times New Roman"/>
          <w:sz w:val="24"/>
          <w:szCs w:val="24"/>
        </w:rPr>
        <w:t xml:space="preserve">et </w:t>
      </w:r>
      <w:r w:rsidRPr="008513DB">
        <w:rPr>
          <w:rFonts w:ascii="Times New Roman" w:hAnsi="Times New Roman"/>
          <w:sz w:val="24"/>
          <w:szCs w:val="24"/>
        </w:rPr>
        <w:t>al</w:t>
      </w:r>
      <w:r w:rsidR="008513DB">
        <w:rPr>
          <w:rFonts w:ascii="Times New Roman" w:hAnsi="Times New Roman"/>
          <w:sz w:val="24"/>
          <w:szCs w:val="24"/>
        </w:rPr>
        <w:t>.</w:t>
      </w:r>
      <w:r w:rsidRPr="00A7610B">
        <w:rPr>
          <w:rFonts w:ascii="Times New Roman" w:hAnsi="Times New Roman"/>
          <w:sz w:val="24"/>
          <w:szCs w:val="24"/>
        </w:rPr>
        <w:t xml:space="preserve"> (2018) can be regarded as a form of socialization where children are trained of their gender roles based on the sex assigned to them at birth. Female an</w:t>
      </w:r>
      <w:r w:rsidRPr="00C76FD4">
        <w:rPr>
          <w:rFonts w:ascii="Times New Roman" w:hAnsi="Times New Roman"/>
          <w:sz w:val="24"/>
          <w:szCs w:val="24"/>
        </w:rPr>
        <w:t xml:space="preserve">d Male role allocations therefore differ from one society to another and within societies. </w:t>
      </w:r>
      <w:proofErr w:type="spellStart"/>
      <w:r w:rsidRPr="00C76FD4">
        <w:rPr>
          <w:rFonts w:ascii="Times New Roman" w:hAnsi="Times New Roman"/>
          <w:sz w:val="24"/>
          <w:szCs w:val="24"/>
        </w:rPr>
        <w:t>Bem</w:t>
      </w:r>
      <w:proofErr w:type="spellEnd"/>
      <w:r w:rsidRPr="00C76FD4">
        <w:rPr>
          <w:rFonts w:ascii="Times New Roman" w:hAnsi="Times New Roman"/>
          <w:sz w:val="24"/>
          <w:szCs w:val="24"/>
        </w:rPr>
        <w:t xml:space="preserve"> (2010), in his own opinion says gender is how a person’s biology is culturally valued and interpreted into locally accepted ideas of what is to be a man or woman. </w:t>
      </w:r>
    </w:p>
    <w:p w:rsidR="004D4C42" w:rsidRPr="00C76FD4" w:rsidRDefault="004D4C42" w:rsidP="008513DB">
      <w:pPr>
        <w:spacing w:after="0" w:line="240" w:lineRule="auto"/>
        <w:ind w:firstLine="454"/>
        <w:jc w:val="both"/>
        <w:rPr>
          <w:rFonts w:ascii="Times New Roman" w:hAnsi="Times New Roman"/>
          <w:sz w:val="24"/>
          <w:szCs w:val="24"/>
        </w:rPr>
      </w:pPr>
      <w:r w:rsidRPr="00C76FD4">
        <w:rPr>
          <w:rFonts w:ascii="Times New Roman" w:hAnsi="Times New Roman"/>
          <w:sz w:val="24"/>
          <w:szCs w:val="24"/>
        </w:rPr>
        <w:t xml:space="preserve">Gender is changeable since it is defined socially and culturally. There are only two sexes but there are many concepts of gender, gender reflects the social idea of femininity and masculinity and has undergone various changes throughout history. </w:t>
      </w:r>
      <w:proofErr w:type="spellStart"/>
      <w:r w:rsidRPr="00C76FD4">
        <w:rPr>
          <w:rFonts w:ascii="Times New Roman" w:hAnsi="Times New Roman"/>
          <w:sz w:val="24"/>
          <w:szCs w:val="24"/>
        </w:rPr>
        <w:t>Ostergaard</w:t>
      </w:r>
      <w:proofErr w:type="spellEnd"/>
      <w:r w:rsidRPr="00C76FD4">
        <w:rPr>
          <w:rFonts w:ascii="Times New Roman" w:hAnsi="Times New Roman"/>
          <w:sz w:val="24"/>
          <w:szCs w:val="24"/>
        </w:rPr>
        <w:t xml:space="preserve"> (1992) sees gender as qualitative and independent character of women and men’s position in the society. Moser (1989), pointed out that in many societies, gender is an important determinant of the distribution of rights, resources and responsibilities among individual household and communities. From the foregoing, gender can be seen as disparities in the socio-cultural roles between men and women.</w:t>
      </w:r>
    </w:p>
    <w:p w:rsidR="008513DB" w:rsidRDefault="008513DB" w:rsidP="004D4C42">
      <w:pPr>
        <w:spacing w:after="0" w:line="240" w:lineRule="auto"/>
        <w:jc w:val="both"/>
        <w:rPr>
          <w:rFonts w:ascii="Times New Roman" w:hAnsi="Times New Roman"/>
          <w:b/>
          <w:sz w:val="24"/>
          <w:szCs w:val="24"/>
        </w:rPr>
      </w:pPr>
    </w:p>
    <w:p w:rsidR="008513DB" w:rsidRDefault="008513DB" w:rsidP="004D4C42">
      <w:pPr>
        <w:spacing w:after="0" w:line="240" w:lineRule="auto"/>
        <w:jc w:val="both"/>
        <w:rPr>
          <w:rFonts w:ascii="Times New Roman" w:hAnsi="Times New Roman"/>
          <w:b/>
          <w:sz w:val="24"/>
          <w:szCs w:val="24"/>
        </w:rPr>
      </w:pPr>
    </w:p>
    <w:p w:rsidR="004D4C42" w:rsidRDefault="004D4C42" w:rsidP="004D4C42">
      <w:pPr>
        <w:spacing w:after="0" w:line="240" w:lineRule="auto"/>
        <w:jc w:val="both"/>
        <w:rPr>
          <w:rFonts w:ascii="Times New Roman" w:hAnsi="Times New Roman"/>
          <w:b/>
          <w:sz w:val="24"/>
          <w:szCs w:val="24"/>
        </w:rPr>
      </w:pPr>
      <w:r>
        <w:rPr>
          <w:rFonts w:ascii="Times New Roman" w:hAnsi="Times New Roman"/>
          <w:b/>
          <w:sz w:val="24"/>
          <w:szCs w:val="24"/>
        </w:rPr>
        <w:t xml:space="preserve">Study </w:t>
      </w:r>
      <w:r w:rsidR="002F41F2">
        <w:rPr>
          <w:rFonts w:ascii="Times New Roman" w:hAnsi="Times New Roman"/>
          <w:b/>
          <w:sz w:val="24"/>
          <w:szCs w:val="24"/>
        </w:rPr>
        <w:t>a</w:t>
      </w:r>
      <w:r>
        <w:rPr>
          <w:rFonts w:ascii="Times New Roman" w:hAnsi="Times New Roman"/>
          <w:b/>
          <w:sz w:val="24"/>
          <w:szCs w:val="24"/>
        </w:rPr>
        <w:t xml:space="preserve">rea </w:t>
      </w:r>
    </w:p>
    <w:p w:rsidR="008513DB" w:rsidRDefault="008513DB" w:rsidP="004D4C42">
      <w:pPr>
        <w:spacing w:after="0" w:line="240" w:lineRule="auto"/>
        <w:jc w:val="both"/>
        <w:rPr>
          <w:rFonts w:ascii="Times New Roman" w:hAnsi="Times New Roman"/>
          <w:b/>
          <w:sz w:val="24"/>
          <w:szCs w:val="24"/>
        </w:rPr>
      </w:pPr>
    </w:p>
    <w:p w:rsidR="004D4C42" w:rsidRPr="00EB7C15" w:rsidRDefault="004D4C42" w:rsidP="004D4C42">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study area for this research work is University of Ilorin located in Ilorin </w:t>
      </w:r>
      <w:r>
        <w:rPr>
          <w:rFonts w:ascii="Times New Roman" w:eastAsia="Times New Roman" w:hAnsi="Times New Roman"/>
          <w:sz w:val="24"/>
          <w:szCs w:val="24"/>
        </w:rPr>
        <w:t xml:space="preserve">the capital of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w:t>
      </w:r>
      <w:r>
        <w:rPr>
          <w:rFonts w:ascii="Times New Roman" w:hAnsi="Times New Roman"/>
          <w:sz w:val="24"/>
          <w:szCs w:val="24"/>
        </w:rPr>
        <w:t xml:space="preserve">. </w:t>
      </w:r>
      <w:r w:rsidRPr="00CF6F91">
        <w:rPr>
          <w:rFonts w:ascii="Times New Roman" w:eastAsia="Times New Roman" w:hAnsi="Times New Roman"/>
          <w:sz w:val="24"/>
          <w:szCs w:val="24"/>
        </w:rPr>
        <w:t xml:space="preserve">University of Ilorin is a Federal University </w:t>
      </w:r>
      <w:r w:rsidRPr="00E33041">
        <w:rPr>
          <w:rFonts w:ascii="Times New Roman" w:eastAsia="Times New Roman" w:hAnsi="Times New Roman"/>
          <w:sz w:val="24"/>
          <w:szCs w:val="24"/>
        </w:rPr>
        <w:t>established by a decree of the Federal military Government in August 1975</w:t>
      </w:r>
      <w:r w:rsidRPr="00CF6F91">
        <w:rPr>
          <w:rFonts w:ascii="Times New Roman" w:eastAsia="Times New Roman" w:hAnsi="Times New Roman"/>
          <w:sz w:val="24"/>
          <w:szCs w:val="24"/>
        </w:rPr>
        <w:t>. Ilorin is about 500</w:t>
      </w:r>
      <w:r w:rsidR="008513DB">
        <w:rPr>
          <w:rFonts w:ascii="Times New Roman" w:eastAsia="Times New Roman" w:hAnsi="Times New Roman"/>
          <w:sz w:val="24"/>
          <w:szCs w:val="24"/>
        </w:rPr>
        <w:t xml:space="preserve"> </w:t>
      </w:r>
      <w:r w:rsidRPr="00CF6F91">
        <w:rPr>
          <w:rFonts w:ascii="Times New Roman" w:eastAsia="Times New Roman" w:hAnsi="Times New Roman"/>
          <w:sz w:val="24"/>
          <w:szCs w:val="24"/>
        </w:rPr>
        <w:t>km from Abuja</w:t>
      </w:r>
      <w:r>
        <w:rPr>
          <w:rFonts w:ascii="Times New Roman" w:eastAsia="Times New Roman" w:hAnsi="Times New Roman"/>
          <w:sz w:val="24"/>
          <w:szCs w:val="24"/>
        </w:rPr>
        <w:t xml:space="preserve">. The university started with 3 </w:t>
      </w:r>
      <w:r w:rsidRPr="00E33041">
        <w:rPr>
          <w:rFonts w:ascii="Times New Roman" w:eastAsia="Times New Roman" w:hAnsi="Times New Roman"/>
          <w:sz w:val="24"/>
          <w:szCs w:val="24"/>
        </w:rPr>
        <w:t>faculties and 200 foundation students in O</w:t>
      </w:r>
      <w:r>
        <w:rPr>
          <w:rFonts w:ascii="Times New Roman" w:eastAsia="Times New Roman" w:hAnsi="Times New Roman"/>
          <w:sz w:val="24"/>
          <w:szCs w:val="24"/>
        </w:rPr>
        <w:t xml:space="preserve">ctober 1975, and has </w:t>
      </w:r>
      <w:r w:rsidRPr="00E33041">
        <w:rPr>
          <w:rFonts w:ascii="Times New Roman" w:eastAsia="Times New Roman" w:hAnsi="Times New Roman"/>
          <w:sz w:val="24"/>
          <w:szCs w:val="24"/>
        </w:rPr>
        <w:t>grown steadily into its present 10</w:t>
      </w:r>
      <w:r w:rsidR="00756582">
        <w:rPr>
          <w:rFonts w:ascii="Times New Roman" w:eastAsia="Times New Roman" w:hAnsi="Times New Roman"/>
          <w:sz w:val="24"/>
          <w:szCs w:val="24"/>
        </w:rPr>
        <w:t xml:space="preserve"> f</w:t>
      </w:r>
      <w:r w:rsidRPr="00E33041">
        <w:rPr>
          <w:rFonts w:ascii="Times New Roman" w:eastAsia="Times New Roman" w:hAnsi="Times New Roman"/>
          <w:sz w:val="24"/>
          <w:szCs w:val="24"/>
        </w:rPr>
        <w:t>aculty structure with a College of Health Sciences, a Postgraduate School and a total student population of over 25,000 and a workforce of about 3,000.</w:t>
      </w:r>
      <w:r w:rsidR="00756582">
        <w:rPr>
          <w:rFonts w:ascii="Times New Roman" w:eastAsia="Times New Roman" w:hAnsi="Times New Roman"/>
          <w:sz w:val="24"/>
          <w:szCs w:val="24"/>
        </w:rPr>
        <w:t xml:space="preserve"> </w:t>
      </w:r>
      <w:r w:rsidRPr="00643F28">
        <w:rPr>
          <w:rFonts w:ascii="Times New Roman" w:eastAsia="Times New Roman" w:hAnsi="Times New Roman"/>
          <w:sz w:val="24"/>
          <w:szCs w:val="24"/>
        </w:rPr>
        <w:t>Ilorin</w:t>
      </w:r>
      <w:r w:rsidR="00756582">
        <w:rPr>
          <w:rFonts w:ascii="Times New Roman" w:eastAsia="Times New Roman" w:hAnsi="Times New Roman"/>
          <w:sz w:val="24"/>
          <w:szCs w:val="24"/>
        </w:rPr>
        <w:t>,</w:t>
      </w:r>
      <w:r w:rsidRPr="00643F28">
        <w:rPr>
          <w:rFonts w:ascii="Times New Roman" w:eastAsia="Times New Roman" w:hAnsi="Times New Roman"/>
          <w:sz w:val="24"/>
          <w:szCs w:val="24"/>
        </w:rPr>
        <w:t xml:space="preserve"> the </w:t>
      </w:r>
      <w:proofErr w:type="spellStart"/>
      <w:r w:rsidRPr="00643F28">
        <w:rPr>
          <w:rFonts w:ascii="Times New Roman" w:eastAsia="Times New Roman" w:hAnsi="Times New Roman"/>
          <w:sz w:val="24"/>
          <w:szCs w:val="24"/>
        </w:rPr>
        <w:t>Kwara</w:t>
      </w:r>
      <w:proofErr w:type="spellEnd"/>
      <w:r w:rsidRPr="00643F28">
        <w:rPr>
          <w:rFonts w:ascii="Times New Roman" w:eastAsia="Times New Roman" w:hAnsi="Times New Roman"/>
          <w:sz w:val="24"/>
          <w:szCs w:val="24"/>
        </w:rPr>
        <w:t xml:space="preserve"> State </w:t>
      </w:r>
      <w:r w:rsidR="00756582">
        <w:rPr>
          <w:rFonts w:ascii="Times New Roman" w:eastAsia="Times New Roman" w:hAnsi="Times New Roman"/>
          <w:sz w:val="24"/>
          <w:szCs w:val="24"/>
        </w:rPr>
        <w:t>c</w:t>
      </w:r>
      <w:r w:rsidRPr="00643F28">
        <w:rPr>
          <w:rFonts w:ascii="Times New Roman" w:eastAsia="Times New Roman" w:hAnsi="Times New Roman"/>
          <w:sz w:val="24"/>
          <w:szCs w:val="24"/>
        </w:rPr>
        <w:t>apital comprised of three Local Government Areas namely: Ilorin West, Ilorin East and Ilorin South. The city has been selected because of the increased heterogeneous popul</w:t>
      </w:r>
      <w:r>
        <w:rPr>
          <w:rFonts w:ascii="Times New Roman" w:eastAsia="Times New Roman" w:hAnsi="Times New Roman"/>
          <w:sz w:val="24"/>
          <w:szCs w:val="24"/>
        </w:rPr>
        <w:t>ation over the years and urbaniz</w:t>
      </w:r>
      <w:r w:rsidRPr="00643F28">
        <w:rPr>
          <w:rFonts w:ascii="Times New Roman" w:eastAsia="Times New Roman" w:hAnsi="Times New Roman"/>
          <w:sz w:val="24"/>
          <w:szCs w:val="24"/>
        </w:rPr>
        <w:t>ation, which made it a good ground for the study of this nature. The city performs the function of a state capital and headquarters for the three local government areas. Ilorin is located on latitude 8</w:t>
      </w:r>
      <w:r w:rsidRPr="00643F28">
        <w:rPr>
          <w:rFonts w:ascii="Times New Roman" w:eastAsia="Times New Roman" w:hAnsi="Times New Roman"/>
          <w:sz w:val="24"/>
          <w:szCs w:val="24"/>
          <w:vertAlign w:val="superscript"/>
        </w:rPr>
        <w:t>o</w:t>
      </w:r>
      <w:r w:rsidRPr="00643F28">
        <w:rPr>
          <w:rFonts w:ascii="Times New Roman" w:eastAsia="Times New Roman" w:hAnsi="Times New Roman"/>
          <w:sz w:val="24"/>
          <w:szCs w:val="24"/>
        </w:rPr>
        <w:t>30’N and longitude 4</w:t>
      </w:r>
      <w:r w:rsidRPr="00643F28">
        <w:rPr>
          <w:rFonts w:ascii="Times New Roman" w:eastAsia="Times New Roman" w:hAnsi="Times New Roman"/>
          <w:sz w:val="24"/>
          <w:szCs w:val="24"/>
          <w:vertAlign w:val="superscript"/>
        </w:rPr>
        <w:t>0</w:t>
      </w:r>
      <w:r w:rsidRPr="00643F28">
        <w:rPr>
          <w:rFonts w:ascii="Times New Roman" w:eastAsia="Times New Roman" w:hAnsi="Times New Roman"/>
          <w:sz w:val="24"/>
          <w:szCs w:val="24"/>
        </w:rPr>
        <w:t xml:space="preserve">35’E </w:t>
      </w:r>
      <w:r w:rsidR="00756582">
        <w:rPr>
          <w:rFonts w:ascii="Times New Roman" w:eastAsia="Times New Roman" w:hAnsi="Times New Roman"/>
          <w:sz w:val="24"/>
          <w:szCs w:val="24"/>
        </w:rPr>
        <w:t>(F</w:t>
      </w:r>
      <w:r>
        <w:rPr>
          <w:rFonts w:ascii="Times New Roman" w:eastAsia="Times New Roman" w:hAnsi="Times New Roman"/>
          <w:sz w:val="24"/>
          <w:szCs w:val="24"/>
        </w:rPr>
        <w:t>ig</w:t>
      </w:r>
      <w:r w:rsidR="00756582">
        <w:rPr>
          <w:rFonts w:ascii="Times New Roman" w:eastAsia="Times New Roman" w:hAnsi="Times New Roman"/>
          <w:sz w:val="24"/>
          <w:szCs w:val="24"/>
        </w:rPr>
        <w:t>ure</w:t>
      </w:r>
      <w:r>
        <w:rPr>
          <w:rFonts w:ascii="Times New Roman" w:eastAsia="Times New Roman" w:hAnsi="Times New Roman"/>
          <w:sz w:val="24"/>
          <w:szCs w:val="24"/>
        </w:rPr>
        <w:t xml:space="preserve"> 1) </w:t>
      </w:r>
      <w:r w:rsidRPr="00643F28">
        <w:rPr>
          <w:rFonts w:ascii="Times New Roman" w:eastAsia="Times New Roman" w:hAnsi="Times New Roman"/>
          <w:sz w:val="24"/>
          <w:szCs w:val="24"/>
        </w:rPr>
        <w:t>with an area of about 100</w:t>
      </w:r>
      <w:r w:rsidR="00756582">
        <w:rPr>
          <w:rFonts w:ascii="Times New Roman" w:eastAsia="Times New Roman" w:hAnsi="Times New Roman"/>
          <w:sz w:val="24"/>
          <w:szCs w:val="24"/>
        </w:rPr>
        <w:t xml:space="preserve"> </w:t>
      </w:r>
      <w:r w:rsidRPr="00643F28">
        <w:rPr>
          <w:rFonts w:ascii="Times New Roman" w:eastAsia="Times New Roman" w:hAnsi="Times New Roman"/>
          <w:sz w:val="24"/>
          <w:szCs w:val="24"/>
        </w:rPr>
        <w:t>km</w:t>
      </w:r>
      <w:r w:rsidRPr="00643F28">
        <w:rPr>
          <w:rFonts w:ascii="Times New Roman" w:eastAsia="Times New Roman" w:hAnsi="Times New Roman"/>
          <w:sz w:val="24"/>
          <w:szCs w:val="24"/>
          <w:vertAlign w:val="superscript"/>
        </w:rPr>
        <w:t>2</w:t>
      </w:r>
      <w:r w:rsidR="00756582">
        <w:rPr>
          <w:rFonts w:ascii="Times New Roman" w:eastAsia="Times New Roman" w:hAnsi="Times New Roman"/>
          <w:sz w:val="24"/>
          <w:szCs w:val="24"/>
          <w:vertAlign w:val="superscript"/>
        </w:rPr>
        <w:t xml:space="preserve"> </w:t>
      </w:r>
      <w:r w:rsidRPr="00643F28">
        <w:rPr>
          <w:rFonts w:ascii="Times New Roman" w:eastAsia="Times New Roman" w:hAnsi="Times New Roman"/>
          <w:sz w:val="24"/>
          <w:szCs w:val="24"/>
        </w:rPr>
        <w:t>(</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of Nigeria Diary</w:t>
      </w:r>
      <w:r w:rsidR="00756582">
        <w:rPr>
          <w:rFonts w:ascii="Times New Roman" w:eastAsia="Times New Roman" w:hAnsi="Times New Roman"/>
          <w:sz w:val="24"/>
          <w:szCs w:val="24"/>
        </w:rPr>
        <w:t>,</w:t>
      </w:r>
      <w:r>
        <w:rPr>
          <w:rFonts w:ascii="Times New Roman" w:eastAsia="Times New Roman" w:hAnsi="Times New Roman"/>
          <w:sz w:val="24"/>
          <w:szCs w:val="24"/>
        </w:rPr>
        <w:t xml:space="preserve"> 2009).</w:t>
      </w:r>
      <w:r w:rsidRPr="00643F28">
        <w:rPr>
          <w:rFonts w:ascii="Times New Roman" w:eastAsia="Times New Roman" w:hAnsi="Times New Roman"/>
          <w:sz w:val="24"/>
          <w:szCs w:val="24"/>
        </w:rPr>
        <w:t xml:space="preserve"> The city in its geological settings consists of Pre-</w:t>
      </w:r>
      <w:proofErr w:type="spellStart"/>
      <w:r w:rsidRPr="00643F28">
        <w:rPr>
          <w:rFonts w:ascii="Times New Roman" w:eastAsia="Times New Roman" w:hAnsi="Times New Roman"/>
          <w:sz w:val="24"/>
          <w:szCs w:val="24"/>
        </w:rPr>
        <w:t>Cambian</w:t>
      </w:r>
      <w:proofErr w:type="spellEnd"/>
      <w:r w:rsidRPr="00643F28">
        <w:rPr>
          <w:rFonts w:ascii="Times New Roman" w:eastAsia="Times New Roman" w:hAnsi="Times New Roman"/>
          <w:sz w:val="24"/>
          <w:szCs w:val="24"/>
        </w:rPr>
        <w:t xml:space="preserve"> basement complex with an elevation of between 273</w:t>
      </w:r>
      <w:r w:rsidR="00756582">
        <w:rPr>
          <w:rFonts w:ascii="Times New Roman" w:eastAsia="Times New Roman" w:hAnsi="Times New Roman"/>
          <w:sz w:val="24"/>
          <w:szCs w:val="24"/>
        </w:rPr>
        <w:t xml:space="preserve"> </w:t>
      </w:r>
      <w:r w:rsidRPr="00643F28">
        <w:rPr>
          <w:rFonts w:ascii="Times New Roman" w:eastAsia="Times New Roman" w:hAnsi="Times New Roman"/>
          <w:sz w:val="24"/>
          <w:szCs w:val="24"/>
        </w:rPr>
        <w:t>m to 333</w:t>
      </w:r>
      <w:r w:rsidR="00756582">
        <w:rPr>
          <w:rFonts w:ascii="Times New Roman" w:eastAsia="Times New Roman" w:hAnsi="Times New Roman"/>
          <w:sz w:val="24"/>
          <w:szCs w:val="24"/>
        </w:rPr>
        <w:t xml:space="preserve"> </w:t>
      </w:r>
      <w:r w:rsidRPr="00643F28">
        <w:rPr>
          <w:rFonts w:ascii="Times New Roman" w:eastAsia="Times New Roman" w:hAnsi="Times New Roman"/>
          <w:sz w:val="24"/>
          <w:szCs w:val="24"/>
        </w:rPr>
        <w:t>m above sea level. There is an isolated hill (</w:t>
      </w:r>
      <w:proofErr w:type="spellStart"/>
      <w:r w:rsidRPr="00643F28">
        <w:rPr>
          <w:rFonts w:ascii="Times New Roman" w:eastAsia="Times New Roman" w:hAnsi="Times New Roman"/>
          <w:sz w:val="24"/>
          <w:szCs w:val="24"/>
        </w:rPr>
        <w:t>Sobi</w:t>
      </w:r>
      <w:proofErr w:type="spellEnd"/>
      <w:r w:rsidRPr="00643F28">
        <w:rPr>
          <w:rFonts w:ascii="Times New Roman" w:eastAsia="Times New Roman" w:hAnsi="Times New Roman"/>
          <w:sz w:val="24"/>
          <w:szCs w:val="24"/>
        </w:rPr>
        <w:t xml:space="preserve"> hills) of about 394</w:t>
      </w:r>
      <w:r w:rsidR="00756582">
        <w:rPr>
          <w:rFonts w:ascii="Times New Roman" w:eastAsia="Times New Roman" w:hAnsi="Times New Roman"/>
          <w:sz w:val="24"/>
          <w:szCs w:val="24"/>
        </w:rPr>
        <w:t xml:space="preserve"> </w:t>
      </w:r>
      <w:r w:rsidRPr="00643F28">
        <w:rPr>
          <w:rFonts w:ascii="Times New Roman" w:eastAsia="Times New Roman" w:hAnsi="Times New Roman"/>
          <w:sz w:val="24"/>
          <w:szCs w:val="24"/>
        </w:rPr>
        <w:t>m above sea level towards the North of the Western part and 200</w:t>
      </w:r>
      <w:r w:rsidR="00756582">
        <w:rPr>
          <w:rFonts w:ascii="Times New Roman" w:eastAsia="Times New Roman" w:hAnsi="Times New Roman"/>
          <w:sz w:val="24"/>
          <w:szCs w:val="24"/>
        </w:rPr>
        <w:t xml:space="preserve"> </w:t>
      </w:r>
      <w:r w:rsidRPr="00643F28">
        <w:rPr>
          <w:rFonts w:ascii="Times New Roman" w:eastAsia="Times New Roman" w:hAnsi="Times New Roman"/>
          <w:sz w:val="24"/>
          <w:szCs w:val="24"/>
        </w:rPr>
        <w:t>m to 346</w:t>
      </w:r>
      <w:r w:rsidR="00756582">
        <w:rPr>
          <w:rFonts w:ascii="Times New Roman" w:eastAsia="Times New Roman" w:hAnsi="Times New Roman"/>
          <w:sz w:val="24"/>
          <w:szCs w:val="24"/>
        </w:rPr>
        <w:t xml:space="preserve"> </w:t>
      </w:r>
      <w:r w:rsidRPr="00643F28">
        <w:rPr>
          <w:rFonts w:ascii="Times New Roman" w:eastAsia="Times New Roman" w:hAnsi="Times New Roman"/>
          <w:sz w:val="24"/>
          <w:szCs w:val="24"/>
        </w:rPr>
        <w:t>m in the East. The city is covered mainly by ferruginous soil on crystalline acidic rock. The pattern of the drainage system of Ilorin is de</w:t>
      </w:r>
      <w:r>
        <w:rPr>
          <w:rFonts w:ascii="Times New Roman" w:eastAsia="Times New Roman" w:hAnsi="Times New Roman"/>
          <w:sz w:val="24"/>
          <w:szCs w:val="24"/>
        </w:rPr>
        <w:t>n</w:t>
      </w:r>
      <w:r w:rsidRPr="00643F28">
        <w:rPr>
          <w:rFonts w:ascii="Times New Roman" w:eastAsia="Times New Roman" w:hAnsi="Times New Roman"/>
          <w:sz w:val="24"/>
          <w:szCs w:val="24"/>
        </w:rPr>
        <w:t>dritic due to its characteristics. The most important river is Asa River which flows in south-northern direction. Asa River occupies a fairly wide valley and goes a</w:t>
      </w:r>
      <w:r>
        <w:rPr>
          <w:rFonts w:ascii="Times New Roman" w:eastAsia="Times New Roman" w:hAnsi="Times New Roman"/>
          <w:sz w:val="24"/>
          <w:szCs w:val="24"/>
        </w:rPr>
        <w:t xml:space="preserve"> </w:t>
      </w:r>
      <w:r w:rsidRPr="00643F28">
        <w:rPr>
          <w:rFonts w:ascii="Times New Roman" w:eastAsia="Times New Roman" w:hAnsi="Times New Roman"/>
          <w:sz w:val="24"/>
          <w:szCs w:val="24"/>
        </w:rPr>
        <w:t>long way to divide Ilorin into two parts namely, the eastern and the western</w:t>
      </w:r>
      <w:r>
        <w:rPr>
          <w:rFonts w:ascii="Times New Roman" w:eastAsia="Times New Roman" w:hAnsi="Times New Roman"/>
          <w:sz w:val="24"/>
          <w:szCs w:val="24"/>
        </w:rPr>
        <w:t xml:space="preserve"> </w:t>
      </w:r>
      <w:r w:rsidRPr="00643F28">
        <w:rPr>
          <w:rFonts w:ascii="Times New Roman" w:eastAsia="Times New Roman" w:hAnsi="Times New Roman"/>
          <w:sz w:val="24"/>
          <w:szCs w:val="24"/>
        </w:rPr>
        <w:t>part. The eastern part covers those areas where the GRA is located while the core indigenes areas of Ilorin fall under the western part. The other rivers that drain i</w:t>
      </w:r>
      <w:r>
        <w:rPr>
          <w:rFonts w:ascii="Times New Roman" w:eastAsia="Times New Roman" w:hAnsi="Times New Roman"/>
          <w:sz w:val="24"/>
          <w:szCs w:val="24"/>
        </w:rPr>
        <w:t>nto Asa R</w:t>
      </w:r>
      <w:r w:rsidRPr="00643F28">
        <w:rPr>
          <w:rFonts w:ascii="Times New Roman" w:eastAsia="Times New Roman" w:hAnsi="Times New Roman"/>
          <w:sz w:val="24"/>
          <w:szCs w:val="24"/>
        </w:rPr>
        <w:t xml:space="preserve">iver are river </w:t>
      </w:r>
      <w:proofErr w:type="spellStart"/>
      <w:r w:rsidRPr="00643F28">
        <w:rPr>
          <w:rFonts w:ascii="Times New Roman" w:eastAsia="Times New Roman" w:hAnsi="Times New Roman"/>
          <w:sz w:val="24"/>
          <w:szCs w:val="24"/>
        </w:rPr>
        <w:t>Agba</w:t>
      </w:r>
      <w:proofErr w:type="spellEnd"/>
      <w:r w:rsidRPr="00643F28">
        <w:rPr>
          <w:rFonts w:ascii="Times New Roman" w:eastAsia="Times New Roman" w:hAnsi="Times New Roman"/>
          <w:sz w:val="24"/>
          <w:szCs w:val="24"/>
        </w:rPr>
        <w:t xml:space="preserve">, river </w:t>
      </w:r>
      <w:proofErr w:type="spellStart"/>
      <w:r w:rsidRPr="00643F28">
        <w:rPr>
          <w:rFonts w:ascii="Times New Roman" w:eastAsia="Times New Roman" w:hAnsi="Times New Roman"/>
          <w:sz w:val="24"/>
          <w:szCs w:val="24"/>
        </w:rPr>
        <w:t>Alalubosa</w:t>
      </w:r>
      <w:proofErr w:type="spellEnd"/>
      <w:r w:rsidRPr="00643F28">
        <w:rPr>
          <w:rFonts w:ascii="Times New Roman" w:eastAsia="Times New Roman" w:hAnsi="Times New Roman"/>
          <w:sz w:val="24"/>
          <w:szCs w:val="24"/>
        </w:rPr>
        <w:t xml:space="preserve">, river </w:t>
      </w:r>
      <w:proofErr w:type="spellStart"/>
      <w:r w:rsidRPr="00643F28">
        <w:rPr>
          <w:rFonts w:ascii="Times New Roman" w:eastAsia="Times New Roman" w:hAnsi="Times New Roman"/>
          <w:sz w:val="24"/>
          <w:szCs w:val="24"/>
        </w:rPr>
        <w:t>Okun</w:t>
      </w:r>
      <w:proofErr w:type="spellEnd"/>
      <w:r w:rsidRPr="00643F28">
        <w:rPr>
          <w:rFonts w:ascii="Times New Roman" w:eastAsia="Times New Roman" w:hAnsi="Times New Roman"/>
          <w:sz w:val="24"/>
          <w:szCs w:val="24"/>
        </w:rPr>
        <w:t xml:space="preserve">, river </w:t>
      </w:r>
      <w:proofErr w:type="spellStart"/>
      <w:r w:rsidRPr="00643F28">
        <w:rPr>
          <w:rFonts w:ascii="Times New Roman" w:eastAsia="Times New Roman" w:hAnsi="Times New Roman"/>
          <w:sz w:val="24"/>
          <w:szCs w:val="24"/>
        </w:rPr>
        <w:t>Osere</w:t>
      </w:r>
      <w:proofErr w:type="spellEnd"/>
      <w:r w:rsidRPr="00643F28">
        <w:rPr>
          <w:rFonts w:ascii="Times New Roman" w:eastAsia="Times New Roman" w:hAnsi="Times New Roman"/>
          <w:sz w:val="24"/>
          <w:szCs w:val="24"/>
        </w:rPr>
        <w:t xml:space="preserve"> and river </w:t>
      </w:r>
      <w:proofErr w:type="spellStart"/>
      <w:r w:rsidRPr="00643F28">
        <w:rPr>
          <w:rFonts w:ascii="Times New Roman" w:eastAsia="Times New Roman" w:hAnsi="Times New Roman"/>
          <w:sz w:val="24"/>
          <w:szCs w:val="24"/>
        </w:rPr>
        <w:t>Aluko</w:t>
      </w:r>
      <w:proofErr w:type="spellEnd"/>
      <w:r w:rsidRPr="00643F28">
        <w:rPr>
          <w:rFonts w:ascii="Times New Roman" w:eastAsia="Times New Roman" w:hAnsi="Times New Roman"/>
          <w:sz w:val="24"/>
          <w:szCs w:val="24"/>
        </w:rPr>
        <w:t>. The vegetation is characterized by scattered tall trees su</w:t>
      </w:r>
      <w:r>
        <w:rPr>
          <w:rFonts w:ascii="Times New Roman" w:eastAsia="Times New Roman" w:hAnsi="Times New Roman"/>
          <w:sz w:val="24"/>
          <w:szCs w:val="24"/>
        </w:rPr>
        <w:t xml:space="preserve">ch as Baobab, Locust beans, Shear </w:t>
      </w:r>
      <w:r w:rsidRPr="00643F28">
        <w:rPr>
          <w:rFonts w:ascii="Times New Roman" w:eastAsia="Times New Roman" w:hAnsi="Times New Roman"/>
          <w:sz w:val="24"/>
          <w:szCs w:val="24"/>
        </w:rPr>
        <w:t xml:space="preserve">butter, Acacia etc. </w:t>
      </w:r>
    </w:p>
    <w:p w:rsidR="004D4C42" w:rsidRDefault="004D4C42" w:rsidP="00756582">
      <w:pPr>
        <w:spacing w:after="0" w:line="240" w:lineRule="auto"/>
        <w:ind w:firstLine="454"/>
        <w:jc w:val="both"/>
        <w:rPr>
          <w:rFonts w:ascii="Times New Roman" w:eastAsia="Times New Roman" w:hAnsi="Times New Roman"/>
          <w:sz w:val="24"/>
          <w:szCs w:val="24"/>
        </w:rPr>
      </w:pPr>
      <w:r w:rsidRPr="00643F28">
        <w:rPr>
          <w:rFonts w:ascii="Times New Roman" w:eastAsia="Times New Roman" w:hAnsi="Times New Roman"/>
          <w:sz w:val="24"/>
          <w:szCs w:val="24"/>
        </w:rPr>
        <w:t xml:space="preserve">According to </w:t>
      </w:r>
      <w:proofErr w:type="spellStart"/>
      <w:r w:rsidR="006172EB">
        <w:rPr>
          <w:rFonts w:ascii="Times New Roman" w:hAnsi="Times New Roman"/>
          <w:sz w:val="24"/>
          <w:szCs w:val="24"/>
          <w:lang w:bidi="en-US"/>
        </w:rPr>
        <w:t>Adeniyi</w:t>
      </w:r>
      <w:proofErr w:type="spellEnd"/>
      <w:r w:rsidR="006172EB" w:rsidRPr="00D37240">
        <w:rPr>
          <w:rFonts w:ascii="Times New Roman" w:hAnsi="Times New Roman"/>
          <w:sz w:val="24"/>
          <w:szCs w:val="24"/>
          <w:lang w:bidi="en-US"/>
        </w:rPr>
        <w:t xml:space="preserve"> </w:t>
      </w:r>
      <w:r w:rsidR="006172EB">
        <w:rPr>
          <w:rFonts w:ascii="Times New Roman" w:hAnsi="Times New Roman"/>
          <w:sz w:val="24"/>
          <w:szCs w:val="24"/>
          <w:lang w:bidi="en-US"/>
        </w:rPr>
        <w:t>(</w:t>
      </w:r>
      <w:r w:rsidR="006172EB" w:rsidRPr="00D37240">
        <w:rPr>
          <w:rFonts w:ascii="Times New Roman" w:hAnsi="Times New Roman"/>
          <w:sz w:val="24"/>
          <w:szCs w:val="24"/>
          <w:lang w:bidi="en-US"/>
        </w:rPr>
        <w:t>2013)</w:t>
      </w:r>
      <w:r w:rsidRPr="00643F28">
        <w:rPr>
          <w:rFonts w:ascii="Times New Roman" w:eastAsia="Times New Roman" w:hAnsi="Times New Roman"/>
          <w:sz w:val="24"/>
          <w:szCs w:val="24"/>
        </w:rPr>
        <w:t>, the climate of the city is tropical continental with high temperature throughout the year. It is characterized by wet and dry seasons. Ilorin falls within derived savannah vegetal cover with the existence of dry lowland rain forest vegetal cover. The wet season is between March and October while the dry season is between the months of November and February. The mean annual rainfall is 1200</w:t>
      </w:r>
      <w:r w:rsidR="00756582">
        <w:rPr>
          <w:rFonts w:ascii="Times New Roman" w:eastAsia="Times New Roman" w:hAnsi="Times New Roman"/>
          <w:sz w:val="24"/>
          <w:szCs w:val="24"/>
        </w:rPr>
        <w:t xml:space="preserve"> </w:t>
      </w:r>
      <w:r w:rsidRPr="00643F28">
        <w:rPr>
          <w:rFonts w:ascii="Times New Roman" w:eastAsia="Times New Roman" w:hAnsi="Times New Roman"/>
          <w:sz w:val="24"/>
          <w:szCs w:val="24"/>
        </w:rPr>
        <w:t xml:space="preserve">mm. </w:t>
      </w:r>
    </w:p>
    <w:p w:rsidR="004D4C42" w:rsidRDefault="00944AE2" w:rsidP="00F7748E">
      <w:pPr>
        <w:keepNext/>
        <w:spacing w:after="0" w:line="240" w:lineRule="auto"/>
        <w:jc w:val="center"/>
        <w:rPr>
          <w:rFonts w:ascii="Times New Roman" w:hAnsi="Times New Roman"/>
          <w:sz w:val="20"/>
          <w:szCs w:val="20"/>
        </w:rPr>
      </w:pPr>
      <w:r>
        <w:rPr>
          <w:rFonts w:ascii="Times New Roman" w:hAnsi="Times New Roman"/>
          <w:noProof/>
          <w:sz w:val="20"/>
          <w:szCs w:val="20"/>
        </w:rPr>
        <w:lastRenderedPageBreak/>
        <w:drawing>
          <wp:inline distT="0" distB="0" distL="0" distR="0">
            <wp:extent cx="5320030" cy="4572000"/>
            <wp:effectExtent l="0" t="0" r="0" b="0"/>
            <wp:docPr id="2" name="Picture 1" descr="C:\Users\AFOLABI\AppData\Local\Temp\Ilor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OLABI\AppData\Local\Temp\Ilori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0030" cy="4572000"/>
                    </a:xfrm>
                    <a:prstGeom prst="rect">
                      <a:avLst/>
                    </a:prstGeom>
                    <a:noFill/>
                    <a:ln>
                      <a:noFill/>
                    </a:ln>
                  </pic:spPr>
                </pic:pic>
              </a:graphicData>
            </a:graphic>
          </wp:inline>
        </w:drawing>
      </w:r>
    </w:p>
    <w:p w:rsidR="00756582" w:rsidRDefault="00405F5B" w:rsidP="00405F5B">
      <w:pPr>
        <w:keepNext/>
        <w:spacing w:after="0" w:line="240" w:lineRule="auto"/>
        <w:ind w:firstLine="454"/>
        <w:rPr>
          <w:rFonts w:ascii="Times New Roman" w:hAnsi="Times New Roman"/>
          <w:sz w:val="20"/>
          <w:szCs w:val="20"/>
        </w:rPr>
      </w:pPr>
      <w:r>
        <w:rPr>
          <w:rFonts w:ascii="Times New Roman" w:hAnsi="Times New Roman"/>
          <w:sz w:val="20"/>
          <w:szCs w:val="20"/>
        </w:rPr>
        <w:t xml:space="preserve">   </w:t>
      </w:r>
      <w:r w:rsidR="00756582">
        <w:rPr>
          <w:rFonts w:ascii="Times New Roman" w:hAnsi="Times New Roman"/>
          <w:sz w:val="20"/>
          <w:szCs w:val="20"/>
        </w:rPr>
        <w:t>Source: Ministry of Lands and Housing, 2018</w:t>
      </w:r>
    </w:p>
    <w:p w:rsidR="00756582" w:rsidRDefault="00756582" w:rsidP="00756582">
      <w:pPr>
        <w:keepNext/>
        <w:spacing w:after="0" w:line="240" w:lineRule="auto"/>
        <w:jc w:val="center"/>
        <w:rPr>
          <w:rFonts w:ascii="Times New Roman" w:hAnsi="Times New Roman"/>
          <w:sz w:val="20"/>
          <w:szCs w:val="20"/>
        </w:rPr>
      </w:pPr>
    </w:p>
    <w:p w:rsidR="004D4C42" w:rsidRDefault="004D4C42" w:rsidP="00756582">
      <w:pPr>
        <w:keepNext/>
        <w:spacing w:after="0" w:line="240" w:lineRule="auto"/>
        <w:jc w:val="center"/>
        <w:rPr>
          <w:rFonts w:ascii="Times New Roman" w:hAnsi="Times New Roman"/>
          <w:sz w:val="20"/>
          <w:szCs w:val="20"/>
        </w:rPr>
      </w:pPr>
      <w:proofErr w:type="gramStart"/>
      <w:r w:rsidRPr="00756582">
        <w:rPr>
          <w:rFonts w:ascii="Times New Roman" w:hAnsi="Times New Roman"/>
          <w:b/>
          <w:sz w:val="20"/>
          <w:szCs w:val="20"/>
        </w:rPr>
        <w:t xml:space="preserve">Figure </w:t>
      </w:r>
      <w:proofErr w:type="gramEnd"/>
      <w:r w:rsidRPr="00756582">
        <w:rPr>
          <w:rFonts w:ascii="Times New Roman" w:hAnsi="Times New Roman"/>
          <w:b/>
          <w:sz w:val="20"/>
          <w:szCs w:val="20"/>
        </w:rPr>
        <w:fldChar w:fldCharType="begin"/>
      </w:r>
      <w:r w:rsidRPr="00756582">
        <w:rPr>
          <w:rFonts w:ascii="Times New Roman" w:hAnsi="Times New Roman"/>
          <w:b/>
          <w:sz w:val="20"/>
          <w:szCs w:val="20"/>
        </w:rPr>
        <w:instrText xml:space="preserve"> SEQ Figure \* ARABIC </w:instrText>
      </w:r>
      <w:r w:rsidRPr="00756582">
        <w:rPr>
          <w:rFonts w:ascii="Times New Roman" w:hAnsi="Times New Roman"/>
          <w:b/>
          <w:sz w:val="20"/>
          <w:szCs w:val="20"/>
        </w:rPr>
        <w:fldChar w:fldCharType="separate"/>
      </w:r>
      <w:r w:rsidR="00CB1EE3">
        <w:rPr>
          <w:rFonts w:ascii="Times New Roman" w:hAnsi="Times New Roman"/>
          <w:b/>
          <w:noProof/>
          <w:sz w:val="20"/>
          <w:szCs w:val="20"/>
        </w:rPr>
        <w:t>1</w:t>
      </w:r>
      <w:r w:rsidRPr="00756582">
        <w:rPr>
          <w:rFonts w:ascii="Times New Roman" w:hAnsi="Times New Roman"/>
          <w:b/>
          <w:sz w:val="20"/>
          <w:szCs w:val="20"/>
        </w:rPr>
        <w:fldChar w:fldCharType="end"/>
      </w:r>
      <w:proofErr w:type="gramStart"/>
      <w:r w:rsidR="00756582">
        <w:rPr>
          <w:rFonts w:ascii="Times New Roman" w:hAnsi="Times New Roman"/>
          <w:sz w:val="20"/>
          <w:szCs w:val="20"/>
        </w:rPr>
        <w:t>.</w:t>
      </w:r>
      <w:proofErr w:type="gramEnd"/>
      <w:r>
        <w:rPr>
          <w:rFonts w:ascii="Times New Roman" w:hAnsi="Times New Roman"/>
          <w:sz w:val="20"/>
          <w:szCs w:val="20"/>
        </w:rPr>
        <w:t xml:space="preserve"> Ilorin showing location of University of Ilorin</w:t>
      </w:r>
    </w:p>
    <w:p w:rsidR="004D4C42" w:rsidRPr="00F7748E" w:rsidRDefault="004D4C42" w:rsidP="004D4C42">
      <w:pPr>
        <w:keepNext/>
        <w:spacing w:after="0" w:line="240" w:lineRule="auto"/>
        <w:jc w:val="both"/>
        <w:rPr>
          <w:rFonts w:ascii="Times New Roman" w:hAnsi="Times New Roman"/>
          <w:sz w:val="24"/>
          <w:szCs w:val="24"/>
        </w:rPr>
      </w:pPr>
      <w:r>
        <w:rPr>
          <w:rFonts w:ascii="Times New Roman" w:hAnsi="Times New Roman"/>
          <w:sz w:val="20"/>
          <w:szCs w:val="20"/>
        </w:rPr>
        <w:t xml:space="preserve">  </w:t>
      </w:r>
    </w:p>
    <w:p w:rsidR="004D4C42" w:rsidRPr="00C15285" w:rsidRDefault="004D4C42" w:rsidP="00756582">
      <w:pPr>
        <w:spacing w:after="0" w:line="240" w:lineRule="auto"/>
        <w:ind w:firstLine="454"/>
        <w:jc w:val="both"/>
        <w:rPr>
          <w:rFonts w:ascii="Times New Roman" w:eastAsia="Times New Roman" w:hAnsi="Times New Roman"/>
          <w:b/>
          <w:bCs/>
          <w:sz w:val="24"/>
          <w:szCs w:val="24"/>
        </w:rPr>
      </w:pPr>
      <w:r w:rsidRPr="00643F28">
        <w:rPr>
          <w:rFonts w:ascii="Times New Roman" w:eastAsia="Times New Roman" w:hAnsi="Times New Roman"/>
          <w:sz w:val="24"/>
          <w:szCs w:val="24"/>
        </w:rPr>
        <w:t>The 2006 population figures showed that the city has a population of 766,000</w:t>
      </w:r>
      <w:r>
        <w:rPr>
          <w:rFonts w:ascii="Times New Roman" w:eastAsia="Times New Roman" w:hAnsi="Times New Roman"/>
          <w:sz w:val="24"/>
          <w:szCs w:val="24"/>
        </w:rPr>
        <w:t xml:space="preserve"> (NPC, 2006).</w:t>
      </w:r>
      <w:r w:rsidRPr="00643F28">
        <w:rPr>
          <w:rFonts w:ascii="Times New Roman" w:eastAsia="Times New Roman" w:hAnsi="Times New Roman"/>
          <w:sz w:val="24"/>
          <w:szCs w:val="24"/>
        </w:rPr>
        <w:t xml:space="preserve"> Within the metropolis, the major occupation includes distributive trading, civil service of varying cadres and persuasions and a host of informal sector services. Like many traditional cities in Nigeria, Ilorin retains the characteristics of traditional town alongside a modern urban </w:t>
      </w:r>
      <w:proofErr w:type="spellStart"/>
      <w:r w:rsidRPr="00643F28">
        <w:rPr>
          <w:rFonts w:ascii="Times New Roman" w:eastAsia="Times New Roman" w:hAnsi="Times New Roman"/>
          <w:sz w:val="24"/>
          <w:szCs w:val="24"/>
        </w:rPr>
        <w:t>centre</w:t>
      </w:r>
      <w:proofErr w:type="spellEnd"/>
      <w:r w:rsidRPr="00643F28">
        <w:rPr>
          <w:rFonts w:ascii="Times New Roman" w:eastAsia="Times New Roman" w:hAnsi="Times New Roman"/>
          <w:sz w:val="24"/>
          <w:szCs w:val="24"/>
        </w:rPr>
        <w:t>. The traditional part of</w:t>
      </w:r>
      <w:r>
        <w:rPr>
          <w:rFonts w:ascii="Times New Roman" w:eastAsia="Times New Roman" w:hAnsi="Times New Roman"/>
          <w:sz w:val="24"/>
          <w:szCs w:val="24"/>
        </w:rPr>
        <w:t xml:space="preserve"> Ilorin is located west of Asa R</w:t>
      </w:r>
      <w:r w:rsidRPr="00643F28">
        <w:rPr>
          <w:rFonts w:ascii="Times New Roman" w:eastAsia="Times New Roman" w:hAnsi="Times New Roman"/>
          <w:sz w:val="24"/>
          <w:szCs w:val="24"/>
        </w:rPr>
        <w:t xml:space="preserve">iver with a concentric pattern. The </w:t>
      </w:r>
      <w:proofErr w:type="spellStart"/>
      <w:r w:rsidRPr="00643F28">
        <w:rPr>
          <w:rFonts w:ascii="Times New Roman" w:eastAsia="Times New Roman" w:hAnsi="Times New Roman"/>
          <w:sz w:val="24"/>
          <w:szCs w:val="24"/>
        </w:rPr>
        <w:t>centre</w:t>
      </w:r>
      <w:proofErr w:type="spellEnd"/>
      <w:r w:rsidRPr="00643F28">
        <w:rPr>
          <w:rFonts w:ascii="Times New Roman" w:eastAsia="Times New Roman" w:hAnsi="Times New Roman"/>
          <w:sz w:val="24"/>
          <w:szCs w:val="24"/>
        </w:rPr>
        <w:t xml:space="preserve"> includes the Emir's palace, Central mosque and Emir's market. </w:t>
      </w:r>
    </w:p>
    <w:p w:rsidR="0046646B" w:rsidRDefault="0046646B" w:rsidP="004D4C42">
      <w:pPr>
        <w:spacing w:after="0" w:line="240" w:lineRule="auto"/>
        <w:jc w:val="both"/>
        <w:rPr>
          <w:rFonts w:ascii="Times New Roman" w:hAnsi="Times New Roman"/>
          <w:b/>
          <w:sz w:val="24"/>
          <w:szCs w:val="24"/>
        </w:rPr>
      </w:pPr>
    </w:p>
    <w:p w:rsidR="00756582" w:rsidRDefault="00756582" w:rsidP="004D4C42">
      <w:pPr>
        <w:spacing w:after="0" w:line="240" w:lineRule="auto"/>
        <w:jc w:val="both"/>
        <w:rPr>
          <w:rFonts w:ascii="Times New Roman" w:hAnsi="Times New Roman"/>
          <w:b/>
          <w:sz w:val="24"/>
          <w:szCs w:val="24"/>
        </w:rPr>
      </w:pPr>
    </w:p>
    <w:p w:rsidR="004D4C42" w:rsidRDefault="004D4C42" w:rsidP="004D4C42">
      <w:pPr>
        <w:spacing w:after="0" w:line="240" w:lineRule="auto"/>
        <w:jc w:val="both"/>
        <w:rPr>
          <w:rFonts w:ascii="Times New Roman" w:hAnsi="Times New Roman"/>
          <w:b/>
          <w:sz w:val="24"/>
          <w:szCs w:val="24"/>
        </w:rPr>
      </w:pPr>
      <w:r>
        <w:rPr>
          <w:rFonts w:ascii="Times New Roman" w:hAnsi="Times New Roman"/>
          <w:b/>
          <w:sz w:val="24"/>
          <w:szCs w:val="24"/>
        </w:rPr>
        <w:t xml:space="preserve">Materials and </w:t>
      </w:r>
      <w:r w:rsidR="00F7748E">
        <w:rPr>
          <w:rFonts w:ascii="Times New Roman" w:hAnsi="Times New Roman"/>
          <w:b/>
          <w:sz w:val="24"/>
          <w:szCs w:val="24"/>
        </w:rPr>
        <w:t>m</w:t>
      </w:r>
      <w:r>
        <w:rPr>
          <w:rFonts w:ascii="Times New Roman" w:hAnsi="Times New Roman"/>
          <w:b/>
          <w:sz w:val="24"/>
          <w:szCs w:val="24"/>
        </w:rPr>
        <w:t>ethods</w:t>
      </w:r>
    </w:p>
    <w:p w:rsidR="00756582" w:rsidRDefault="00756582" w:rsidP="004D4C42">
      <w:pPr>
        <w:spacing w:after="0" w:line="240" w:lineRule="auto"/>
        <w:jc w:val="both"/>
        <w:rPr>
          <w:rFonts w:ascii="Times New Roman" w:hAnsi="Times New Roman"/>
          <w:b/>
          <w:sz w:val="24"/>
          <w:szCs w:val="24"/>
        </w:rPr>
      </w:pPr>
    </w:p>
    <w:p w:rsidR="004D4C42" w:rsidRPr="00452C51" w:rsidRDefault="004D4C42" w:rsidP="004D4C42">
      <w:pPr>
        <w:pStyle w:val="Default"/>
        <w:jc w:val="both"/>
      </w:pPr>
      <w:r>
        <w:t xml:space="preserve">For this research work, some of the members of staff of the university both male and female were sampled. A total number of 148 copies of questionnaire representing 10% of 1,478 </w:t>
      </w:r>
      <w:proofErr w:type="gramStart"/>
      <w:r>
        <w:t>total</w:t>
      </w:r>
      <w:proofErr w:type="gramEnd"/>
      <w:r>
        <w:t xml:space="preserve"> were administered on the sampled respondents. This is in line with Hammond and </w:t>
      </w:r>
      <w:proofErr w:type="spellStart"/>
      <w:r>
        <w:t>McCullagh</w:t>
      </w:r>
      <w:proofErr w:type="spellEnd"/>
      <w:r>
        <w:t xml:space="preserve"> (1978) suggestion that 10% represents “the agreed minimum sample size”. These copies of questionnaire were shared and administered equally on both male and female academic staff of the university. This means seventy-four (74) copies on each gender. To select respondents therefore, there was random selection of male and female academic staff across all the faculties </w:t>
      </w:r>
      <w:r>
        <w:lastRenderedPageBreak/>
        <w:t xml:space="preserve">in the institution. Percentages, frequency tables, factor analysis and Analysis of Variance (ANOVA) </w:t>
      </w:r>
      <w:r w:rsidRPr="000A5AD6">
        <w:t>were used to analyze the gathered data.</w:t>
      </w:r>
    </w:p>
    <w:p w:rsidR="00756582" w:rsidRDefault="00756582" w:rsidP="004D4C42">
      <w:pPr>
        <w:spacing w:after="0" w:line="240" w:lineRule="auto"/>
        <w:jc w:val="both"/>
        <w:rPr>
          <w:rFonts w:ascii="Times New Roman" w:hAnsi="Times New Roman"/>
          <w:b/>
          <w:sz w:val="24"/>
          <w:szCs w:val="24"/>
        </w:rPr>
      </w:pPr>
    </w:p>
    <w:p w:rsidR="00756582" w:rsidRDefault="00756582" w:rsidP="004D4C42">
      <w:pPr>
        <w:spacing w:after="0" w:line="240" w:lineRule="auto"/>
        <w:jc w:val="both"/>
        <w:rPr>
          <w:rFonts w:ascii="Times New Roman" w:hAnsi="Times New Roman"/>
          <w:b/>
          <w:sz w:val="24"/>
          <w:szCs w:val="24"/>
        </w:rPr>
      </w:pPr>
    </w:p>
    <w:p w:rsidR="004D4C42" w:rsidRDefault="004D4C42" w:rsidP="004D4C42">
      <w:pPr>
        <w:spacing w:after="0" w:line="240" w:lineRule="auto"/>
        <w:jc w:val="both"/>
        <w:rPr>
          <w:rFonts w:ascii="Times New Roman" w:hAnsi="Times New Roman"/>
          <w:b/>
          <w:sz w:val="24"/>
          <w:szCs w:val="24"/>
        </w:rPr>
      </w:pPr>
      <w:r>
        <w:rPr>
          <w:rFonts w:ascii="Times New Roman" w:hAnsi="Times New Roman"/>
          <w:b/>
          <w:sz w:val="24"/>
          <w:szCs w:val="24"/>
        </w:rPr>
        <w:t xml:space="preserve">Results and </w:t>
      </w:r>
      <w:r w:rsidR="00F7748E">
        <w:rPr>
          <w:rFonts w:ascii="Times New Roman" w:hAnsi="Times New Roman"/>
          <w:b/>
          <w:sz w:val="24"/>
          <w:szCs w:val="24"/>
        </w:rPr>
        <w:t>d</w:t>
      </w:r>
      <w:r>
        <w:rPr>
          <w:rFonts w:ascii="Times New Roman" w:hAnsi="Times New Roman"/>
          <w:b/>
          <w:sz w:val="24"/>
          <w:szCs w:val="24"/>
        </w:rPr>
        <w:t>iscussion</w:t>
      </w:r>
    </w:p>
    <w:p w:rsidR="00756582" w:rsidRDefault="00756582" w:rsidP="004D4C42">
      <w:pPr>
        <w:spacing w:after="0" w:line="240" w:lineRule="auto"/>
        <w:jc w:val="both"/>
        <w:rPr>
          <w:rFonts w:ascii="Times New Roman" w:hAnsi="Times New Roman"/>
          <w:b/>
          <w:sz w:val="24"/>
          <w:szCs w:val="24"/>
        </w:rPr>
      </w:pPr>
    </w:p>
    <w:p w:rsidR="004D4C42" w:rsidRPr="00F7748E" w:rsidRDefault="009C0FF9" w:rsidP="004D4C42">
      <w:pPr>
        <w:spacing w:after="0" w:line="240" w:lineRule="auto"/>
        <w:jc w:val="both"/>
        <w:rPr>
          <w:rFonts w:ascii="Times New Roman" w:hAnsi="Times New Roman"/>
          <w:i/>
          <w:sz w:val="24"/>
          <w:szCs w:val="24"/>
        </w:rPr>
      </w:pPr>
      <w:r w:rsidRPr="00F7748E">
        <w:rPr>
          <w:rFonts w:ascii="Times New Roman" w:hAnsi="Times New Roman"/>
          <w:i/>
          <w:sz w:val="24"/>
          <w:szCs w:val="24"/>
        </w:rPr>
        <w:t>Socio-demographic characteristics of sampled academic staff of University of Ilorin</w:t>
      </w:r>
    </w:p>
    <w:p w:rsidR="00756582" w:rsidRDefault="00756582" w:rsidP="004D4C42">
      <w:pPr>
        <w:spacing w:after="0" w:line="240" w:lineRule="auto"/>
        <w:jc w:val="both"/>
        <w:rPr>
          <w:rFonts w:ascii="Times New Roman" w:hAnsi="Times New Roman"/>
          <w:sz w:val="24"/>
          <w:szCs w:val="24"/>
        </w:rPr>
      </w:pPr>
    </w:p>
    <w:p w:rsidR="004D4C42" w:rsidRPr="00FC64E0" w:rsidRDefault="004D4C42" w:rsidP="004D4C42">
      <w:pPr>
        <w:spacing w:after="0" w:line="240" w:lineRule="auto"/>
        <w:jc w:val="both"/>
        <w:rPr>
          <w:rFonts w:ascii="Times New Roman" w:hAnsi="Times New Roman"/>
          <w:sz w:val="24"/>
          <w:szCs w:val="24"/>
        </w:rPr>
      </w:pPr>
      <w:r w:rsidRPr="0079351A">
        <w:rPr>
          <w:rFonts w:ascii="Times New Roman" w:hAnsi="Times New Roman"/>
          <w:sz w:val="24"/>
          <w:szCs w:val="24"/>
        </w:rPr>
        <w:t>The official record of the University of Ilorin revealed that there are 1,478 academic members of staff comprising 1,117 males and 361 females as at January, 2018. Ten percent of this figure was sampled and</w:t>
      </w:r>
      <w:r w:rsidRPr="0079351A">
        <w:rPr>
          <w:rFonts w:ascii="Times New Roman" w:hAnsi="Times New Roman"/>
          <w:b/>
          <w:sz w:val="24"/>
          <w:szCs w:val="24"/>
        </w:rPr>
        <w:t xml:space="preserve"> </w:t>
      </w:r>
      <w:r w:rsidRPr="0079351A">
        <w:rPr>
          <w:rFonts w:ascii="Times New Roman" w:hAnsi="Times New Roman"/>
          <w:sz w:val="24"/>
          <w:szCs w:val="24"/>
        </w:rPr>
        <w:t xml:space="preserve">Table 1 revealed that more than one-quarter of the male respondents are between 40 </w:t>
      </w:r>
      <w:r w:rsidRPr="005E6BAD">
        <w:rPr>
          <w:rFonts w:ascii="Times New Roman" w:hAnsi="Times New Roman"/>
          <w:sz w:val="24"/>
          <w:szCs w:val="24"/>
        </w:rPr>
        <w:t>and 49 years, while only 23.0</w:t>
      </w:r>
      <w:r>
        <w:rPr>
          <w:rFonts w:ascii="Times New Roman" w:hAnsi="Times New Roman"/>
          <w:sz w:val="24"/>
          <w:szCs w:val="24"/>
        </w:rPr>
        <w:t>% are above 60 years. Majority</w:t>
      </w:r>
      <w:r w:rsidRPr="005E6BAD">
        <w:rPr>
          <w:rFonts w:ascii="Times New Roman" w:hAnsi="Times New Roman"/>
          <w:sz w:val="24"/>
          <w:szCs w:val="24"/>
        </w:rPr>
        <w:t xml:space="preserve"> (60.8%) of the female respondents are in their forties, while 13.5% of them are in their fifties. It can be observed that most of the responde</w:t>
      </w:r>
      <w:r>
        <w:rPr>
          <w:rFonts w:ascii="Times New Roman" w:hAnsi="Times New Roman"/>
          <w:sz w:val="24"/>
          <w:szCs w:val="24"/>
        </w:rPr>
        <w:t>nts are in their economic active age and so should be able to participate well in recreational activities</w:t>
      </w:r>
      <w:r w:rsidRPr="005E6BAD">
        <w:rPr>
          <w:rFonts w:ascii="Times New Roman" w:hAnsi="Times New Roman"/>
          <w:sz w:val="24"/>
          <w:szCs w:val="24"/>
        </w:rPr>
        <w:t xml:space="preserve">. Majority </w:t>
      </w:r>
      <w:r w:rsidR="00756582">
        <w:rPr>
          <w:rFonts w:ascii="Times New Roman" w:hAnsi="Times New Roman"/>
          <w:sz w:val="24"/>
          <w:szCs w:val="24"/>
        </w:rPr>
        <w:t>of</w:t>
      </w:r>
      <w:r w:rsidR="00756582" w:rsidRPr="005E6BAD">
        <w:rPr>
          <w:rFonts w:ascii="Times New Roman" w:hAnsi="Times New Roman"/>
          <w:sz w:val="24"/>
          <w:szCs w:val="24"/>
        </w:rPr>
        <w:t xml:space="preserve"> male</w:t>
      </w:r>
      <w:r w:rsidR="00756582">
        <w:rPr>
          <w:rFonts w:ascii="Times New Roman" w:hAnsi="Times New Roman"/>
          <w:sz w:val="24"/>
          <w:szCs w:val="24"/>
        </w:rPr>
        <w:t xml:space="preserve"> </w:t>
      </w:r>
      <w:r w:rsidRPr="005E6BAD">
        <w:rPr>
          <w:rFonts w:ascii="Times New Roman" w:hAnsi="Times New Roman"/>
          <w:sz w:val="24"/>
          <w:szCs w:val="24"/>
        </w:rPr>
        <w:t xml:space="preserve">(82.4%) </w:t>
      </w:r>
      <w:r>
        <w:rPr>
          <w:rFonts w:ascii="Times New Roman" w:hAnsi="Times New Roman"/>
          <w:sz w:val="24"/>
          <w:szCs w:val="24"/>
        </w:rPr>
        <w:t xml:space="preserve">and </w:t>
      </w:r>
      <w:r w:rsidR="00756582">
        <w:rPr>
          <w:rFonts w:ascii="Times New Roman" w:hAnsi="Times New Roman"/>
          <w:sz w:val="24"/>
          <w:szCs w:val="24"/>
        </w:rPr>
        <w:t xml:space="preserve">female </w:t>
      </w:r>
      <w:r>
        <w:rPr>
          <w:rFonts w:ascii="Times New Roman" w:hAnsi="Times New Roman"/>
          <w:sz w:val="24"/>
          <w:szCs w:val="24"/>
        </w:rPr>
        <w:t xml:space="preserve">(86.5%) </w:t>
      </w:r>
      <w:r w:rsidRPr="005E6BAD">
        <w:rPr>
          <w:rFonts w:ascii="Times New Roman" w:hAnsi="Times New Roman"/>
          <w:sz w:val="24"/>
          <w:szCs w:val="24"/>
        </w:rPr>
        <w:t xml:space="preserve">respondents </w:t>
      </w:r>
      <w:r>
        <w:rPr>
          <w:rFonts w:ascii="Times New Roman" w:hAnsi="Times New Roman"/>
          <w:sz w:val="24"/>
          <w:szCs w:val="24"/>
        </w:rPr>
        <w:t xml:space="preserve">respectively </w:t>
      </w:r>
      <w:r w:rsidRPr="005E6BAD">
        <w:rPr>
          <w:rFonts w:ascii="Times New Roman" w:hAnsi="Times New Roman"/>
          <w:sz w:val="24"/>
          <w:szCs w:val="24"/>
        </w:rPr>
        <w:t>are mar</w:t>
      </w:r>
      <w:r>
        <w:rPr>
          <w:rFonts w:ascii="Times New Roman" w:hAnsi="Times New Roman"/>
          <w:sz w:val="24"/>
          <w:szCs w:val="24"/>
        </w:rPr>
        <w:t>ried</w:t>
      </w:r>
      <w:r w:rsidRPr="005E6BAD">
        <w:rPr>
          <w:rFonts w:ascii="Times New Roman" w:hAnsi="Times New Roman"/>
          <w:sz w:val="24"/>
          <w:szCs w:val="24"/>
        </w:rPr>
        <w:t xml:space="preserve">. </w:t>
      </w:r>
      <w:r>
        <w:rPr>
          <w:rFonts w:ascii="Times New Roman" w:hAnsi="Times New Roman"/>
          <w:sz w:val="24"/>
          <w:szCs w:val="24"/>
        </w:rPr>
        <w:t>The educational status</w:t>
      </w:r>
      <w:r w:rsidRPr="005E6BAD">
        <w:rPr>
          <w:rFonts w:ascii="Times New Roman" w:hAnsi="Times New Roman"/>
          <w:sz w:val="24"/>
          <w:szCs w:val="24"/>
        </w:rPr>
        <w:t xml:space="preserve"> of</w:t>
      </w:r>
      <w:r>
        <w:rPr>
          <w:rFonts w:ascii="Times New Roman" w:hAnsi="Times New Roman"/>
          <w:sz w:val="24"/>
          <w:szCs w:val="24"/>
        </w:rPr>
        <w:t xml:space="preserve"> the </w:t>
      </w:r>
      <w:proofErr w:type="gramStart"/>
      <w:r>
        <w:rPr>
          <w:rFonts w:ascii="Times New Roman" w:hAnsi="Times New Roman"/>
          <w:sz w:val="24"/>
          <w:szCs w:val="24"/>
        </w:rPr>
        <w:t>respondents</w:t>
      </w:r>
      <w:proofErr w:type="gramEnd"/>
      <w:r>
        <w:rPr>
          <w:rFonts w:ascii="Times New Roman" w:hAnsi="Times New Roman"/>
          <w:sz w:val="24"/>
          <w:szCs w:val="24"/>
        </w:rPr>
        <w:t xml:space="preserve"> shows that majority</w:t>
      </w:r>
      <w:r w:rsidRPr="005E6BAD">
        <w:rPr>
          <w:rFonts w:ascii="Times New Roman" w:hAnsi="Times New Roman"/>
          <w:sz w:val="24"/>
          <w:szCs w:val="24"/>
        </w:rPr>
        <w:t xml:space="preserve"> of the male </w:t>
      </w:r>
      <w:r w:rsidR="00756582" w:rsidRPr="005E6BAD">
        <w:rPr>
          <w:rFonts w:ascii="Times New Roman" w:hAnsi="Times New Roman"/>
          <w:sz w:val="24"/>
          <w:szCs w:val="24"/>
        </w:rPr>
        <w:t>(55.4%)</w:t>
      </w:r>
      <w:r w:rsidR="00756582">
        <w:rPr>
          <w:rFonts w:ascii="Times New Roman" w:hAnsi="Times New Roman"/>
          <w:sz w:val="24"/>
          <w:szCs w:val="24"/>
        </w:rPr>
        <w:t xml:space="preserve"> </w:t>
      </w:r>
      <w:r>
        <w:rPr>
          <w:rFonts w:ascii="Times New Roman" w:hAnsi="Times New Roman"/>
          <w:sz w:val="24"/>
          <w:szCs w:val="24"/>
        </w:rPr>
        <w:t xml:space="preserve">as against the female </w:t>
      </w:r>
      <w:r w:rsidR="00756582">
        <w:rPr>
          <w:rFonts w:ascii="Times New Roman" w:hAnsi="Times New Roman"/>
          <w:sz w:val="24"/>
          <w:szCs w:val="24"/>
        </w:rPr>
        <w:t xml:space="preserve">(47.3%) </w:t>
      </w:r>
      <w:r w:rsidRPr="005E6BAD">
        <w:rPr>
          <w:rFonts w:ascii="Times New Roman" w:hAnsi="Times New Roman"/>
          <w:sz w:val="24"/>
          <w:szCs w:val="24"/>
        </w:rPr>
        <w:t>respondents</w:t>
      </w:r>
      <w:r>
        <w:rPr>
          <w:rFonts w:ascii="Times New Roman" w:hAnsi="Times New Roman"/>
          <w:sz w:val="24"/>
          <w:szCs w:val="24"/>
        </w:rPr>
        <w:t xml:space="preserve"> have Ph.D. Only 5.4% male has first degree, similarly, only 19.6% female respondents have</w:t>
      </w:r>
      <w:r w:rsidRPr="005E6BAD">
        <w:rPr>
          <w:rFonts w:ascii="Times New Roman" w:hAnsi="Times New Roman"/>
          <w:sz w:val="24"/>
          <w:szCs w:val="24"/>
        </w:rPr>
        <w:t xml:space="preserve"> first degree. </w:t>
      </w:r>
      <w:r w:rsidRPr="008058B3">
        <w:rPr>
          <w:rFonts w:ascii="Times New Roman" w:hAnsi="Times New Roman"/>
          <w:sz w:val="24"/>
          <w:szCs w:val="24"/>
        </w:rPr>
        <w:t xml:space="preserve">This is in </w:t>
      </w:r>
      <w:r>
        <w:rPr>
          <w:rFonts w:ascii="Times New Roman" w:hAnsi="Times New Roman"/>
          <w:sz w:val="24"/>
          <w:szCs w:val="24"/>
        </w:rPr>
        <w:t>contrast to</w:t>
      </w:r>
      <w:r w:rsidRPr="008058B3">
        <w:rPr>
          <w:rFonts w:ascii="Times New Roman" w:hAnsi="Times New Roman"/>
          <w:sz w:val="24"/>
          <w:szCs w:val="24"/>
        </w:rPr>
        <w:t xml:space="preserve"> </w:t>
      </w:r>
      <w:proofErr w:type="spellStart"/>
      <w:r w:rsidRPr="008058B3">
        <w:rPr>
          <w:rFonts w:ascii="Times New Roman" w:hAnsi="Times New Roman"/>
          <w:sz w:val="24"/>
          <w:szCs w:val="24"/>
        </w:rPr>
        <w:t>Nirmal</w:t>
      </w:r>
      <w:proofErr w:type="spellEnd"/>
      <w:r w:rsidRPr="008058B3">
        <w:rPr>
          <w:rFonts w:ascii="Times New Roman" w:hAnsi="Times New Roman"/>
          <w:sz w:val="24"/>
          <w:szCs w:val="24"/>
        </w:rPr>
        <w:t xml:space="preserve"> </w:t>
      </w:r>
      <w:r w:rsidRPr="00756582">
        <w:rPr>
          <w:rFonts w:ascii="Times New Roman" w:hAnsi="Times New Roman"/>
          <w:sz w:val="24"/>
          <w:szCs w:val="24"/>
        </w:rPr>
        <w:t>et</w:t>
      </w:r>
      <w:r w:rsidR="00756582">
        <w:rPr>
          <w:rFonts w:ascii="Times New Roman" w:hAnsi="Times New Roman"/>
          <w:sz w:val="24"/>
          <w:szCs w:val="24"/>
        </w:rPr>
        <w:t xml:space="preserve"> </w:t>
      </w:r>
      <w:r w:rsidRPr="00756582">
        <w:rPr>
          <w:rFonts w:ascii="Times New Roman" w:hAnsi="Times New Roman"/>
          <w:sz w:val="24"/>
          <w:szCs w:val="24"/>
        </w:rPr>
        <w:t>al</w:t>
      </w:r>
      <w:r w:rsidR="00756582">
        <w:rPr>
          <w:rFonts w:ascii="Times New Roman" w:hAnsi="Times New Roman"/>
          <w:sz w:val="24"/>
          <w:szCs w:val="24"/>
        </w:rPr>
        <w:t>.</w:t>
      </w:r>
      <w:r w:rsidRPr="008058B3">
        <w:rPr>
          <w:rFonts w:ascii="Times New Roman" w:hAnsi="Times New Roman"/>
          <w:sz w:val="24"/>
          <w:szCs w:val="24"/>
        </w:rPr>
        <w:t xml:space="preserve"> (2018)</w:t>
      </w:r>
      <w:r>
        <w:rPr>
          <w:rFonts w:ascii="Times New Roman" w:hAnsi="Times New Roman"/>
          <w:sz w:val="24"/>
          <w:szCs w:val="24"/>
        </w:rPr>
        <w:t xml:space="preserve"> report</w:t>
      </w:r>
      <w:r w:rsidRPr="008058B3">
        <w:rPr>
          <w:rFonts w:ascii="Times New Roman" w:hAnsi="Times New Roman"/>
          <w:sz w:val="24"/>
          <w:szCs w:val="24"/>
        </w:rPr>
        <w:t xml:space="preserve"> that enrolment in higher education institutions has been mostly dominated by the females.</w:t>
      </w:r>
    </w:p>
    <w:p w:rsidR="00DE4095" w:rsidRDefault="00DE4095" w:rsidP="004D4C42">
      <w:pPr>
        <w:spacing w:after="0" w:line="240" w:lineRule="auto"/>
        <w:rPr>
          <w:rFonts w:ascii="Times New Roman" w:hAnsi="Times New Roman"/>
          <w:b/>
          <w:sz w:val="24"/>
          <w:szCs w:val="24"/>
        </w:rPr>
      </w:pPr>
    </w:p>
    <w:p w:rsidR="004D4C42" w:rsidRPr="00DE4095" w:rsidRDefault="00DE4095" w:rsidP="00DE4095">
      <w:pPr>
        <w:spacing w:after="0" w:line="240" w:lineRule="auto"/>
        <w:jc w:val="center"/>
        <w:rPr>
          <w:rFonts w:ascii="Times New Roman" w:hAnsi="Times New Roman"/>
          <w:sz w:val="20"/>
          <w:szCs w:val="20"/>
        </w:rPr>
      </w:pPr>
      <w:proofErr w:type="gramStart"/>
      <w:r w:rsidRPr="00DE4095">
        <w:rPr>
          <w:rFonts w:ascii="Times New Roman" w:hAnsi="Times New Roman"/>
          <w:b/>
          <w:sz w:val="20"/>
          <w:szCs w:val="20"/>
        </w:rPr>
        <w:t>Table 1</w:t>
      </w:r>
      <w:r w:rsidRPr="00DE4095">
        <w:rPr>
          <w:rFonts w:ascii="Times New Roman" w:hAnsi="Times New Roman"/>
          <w:sz w:val="20"/>
          <w:szCs w:val="20"/>
        </w:rPr>
        <w:t>.</w:t>
      </w:r>
      <w:proofErr w:type="gramEnd"/>
      <w:r w:rsidR="004D4C42" w:rsidRPr="00DE4095">
        <w:rPr>
          <w:rFonts w:ascii="Times New Roman" w:hAnsi="Times New Roman"/>
          <w:b/>
          <w:sz w:val="20"/>
          <w:szCs w:val="20"/>
        </w:rPr>
        <w:t xml:space="preserve"> </w:t>
      </w:r>
      <w:r w:rsidR="004D4C42" w:rsidRPr="00DE4095">
        <w:rPr>
          <w:rFonts w:ascii="Times New Roman" w:hAnsi="Times New Roman"/>
          <w:sz w:val="20"/>
          <w:szCs w:val="20"/>
        </w:rPr>
        <w:t>Socio-</w:t>
      </w:r>
      <w:r w:rsidR="009C0FF9" w:rsidRPr="00DE4095">
        <w:rPr>
          <w:rFonts w:ascii="Times New Roman" w:hAnsi="Times New Roman"/>
          <w:sz w:val="20"/>
          <w:szCs w:val="20"/>
        </w:rPr>
        <w:t>demographic characteristics of sampled academic staff</w:t>
      </w:r>
    </w:p>
    <w:p w:rsidR="00DE4095" w:rsidRPr="00DE4095" w:rsidRDefault="00DE4095" w:rsidP="00DE4095">
      <w:pPr>
        <w:spacing w:after="0" w:line="240" w:lineRule="auto"/>
        <w:jc w:val="center"/>
        <w:rPr>
          <w:rFonts w:ascii="Times New Roman" w:hAnsi="Times New Roman"/>
          <w:b/>
          <w:sz w:val="20"/>
          <w:szCs w:val="20"/>
        </w:rPr>
      </w:pPr>
    </w:p>
    <w:tbl>
      <w:tblPr>
        <w:tblW w:w="4944" w:type="pct"/>
        <w:tblInd w:w="108" w:type="dxa"/>
        <w:tblLook w:val="04A0" w:firstRow="1" w:lastRow="0" w:firstColumn="1" w:lastColumn="0" w:noHBand="0" w:noVBand="1"/>
      </w:tblPr>
      <w:tblGrid>
        <w:gridCol w:w="2236"/>
        <w:gridCol w:w="627"/>
        <w:gridCol w:w="666"/>
        <w:gridCol w:w="925"/>
        <w:gridCol w:w="689"/>
        <w:gridCol w:w="838"/>
        <w:gridCol w:w="985"/>
        <w:gridCol w:w="768"/>
        <w:gridCol w:w="838"/>
        <w:gridCol w:w="897"/>
      </w:tblGrid>
      <w:tr w:rsidR="005022FB" w:rsidRPr="00F7748E" w:rsidTr="00F7748E">
        <w:trPr>
          <w:trHeight w:val="143"/>
        </w:trPr>
        <w:tc>
          <w:tcPr>
            <w:tcW w:w="1183" w:type="pct"/>
            <w:tcBorders>
              <w:top w:val="single" w:sz="4" w:space="0" w:color="auto"/>
            </w:tcBorders>
            <w:shd w:val="clear" w:color="auto" w:fill="BDD6EE"/>
          </w:tcPr>
          <w:p w:rsidR="005022FB" w:rsidRPr="00F7748E" w:rsidRDefault="005022FB" w:rsidP="00657A1A">
            <w:pPr>
              <w:spacing w:after="0" w:line="240" w:lineRule="auto"/>
              <w:jc w:val="both"/>
              <w:rPr>
                <w:rFonts w:ascii="Times New Roman" w:hAnsi="Times New Roman"/>
                <w:b/>
                <w:sz w:val="20"/>
                <w:szCs w:val="20"/>
              </w:rPr>
            </w:pPr>
            <w:r w:rsidRPr="00F7748E">
              <w:rPr>
                <w:rFonts w:ascii="Times New Roman" w:hAnsi="Times New Roman"/>
                <w:b/>
                <w:sz w:val="20"/>
                <w:szCs w:val="20"/>
              </w:rPr>
              <w:t xml:space="preserve">Socio-economic </w:t>
            </w:r>
          </w:p>
        </w:tc>
        <w:tc>
          <w:tcPr>
            <w:tcW w:w="2490" w:type="pct"/>
            <w:gridSpan w:val="6"/>
            <w:tcBorders>
              <w:top w:val="single" w:sz="4" w:space="0" w:color="auto"/>
              <w:bottom w:val="single" w:sz="4" w:space="0" w:color="auto"/>
            </w:tcBorders>
            <w:shd w:val="clear" w:color="auto" w:fill="BDD6EE"/>
          </w:tcPr>
          <w:p w:rsidR="005022FB" w:rsidRPr="00F7748E" w:rsidRDefault="005022FB" w:rsidP="005022FB">
            <w:pPr>
              <w:spacing w:after="0" w:line="240" w:lineRule="auto"/>
              <w:jc w:val="center"/>
              <w:rPr>
                <w:rFonts w:ascii="Times New Roman" w:hAnsi="Times New Roman"/>
                <w:b/>
                <w:sz w:val="20"/>
                <w:szCs w:val="20"/>
              </w:rPr>
            </w:pPr>
            <w:r w:rsidRPr="00F7748E">
              <w:rPr>
                <w:rFonts w:ascii="Times New Roman" w:hAnsi="Times New Roman"/>
                <w:b/>
                <w:sz w:val="20"/>
                <w:szCs w:val="20"/>
              </w:rPr>
              <w:t>Gender</w:t>
            </w:r>
          </w:p>
        </w:tc>
        <w:tc>
          <w:tcPr>
            <w:tcW w:w="407" w:type="pct"/>
            <w:tcBorders>
              <w:top w:val="single" w:sz="4" w:space="0" w:color="auto"/>
              <w:bottom w:val="single" w:sz="4" w:space="0" w:color="auto"/>
            </w:tcBorders>
            <w:shd w:val="clear" w:color="auto" w:fill="BDD6EE"/>
          </w:tcPr>
          <w:p w:rsidR="005022FB" w:rsidRPr="00F7748E" w:rsidRDefault="005022FB" w:rsidP="00657A1A">
            <w:pPr>
              <w:spacing w:after="0" w:line="240" w:lineRule="auto"/>
              <w:jc w:val="both"/>
              <w:rPr>
                <w:rFonts w:ascii="Times New Roman" w:hAnsi="Times New Roman"/>
                <w:b/>
                <w:sz w:val="20"/>
                <w:szCs w:val="20"/>
              </w:rPr>
            </w:pPr>
          </w:p>
        </w:tc>
        <w:tc>
          <w:tcPr>
            <w:tcW w:w="444" w:type="pct"/>
            <w:tcBorders>
              <w:top w:val="single" w:sz="4" w:space="0" w:color="auto"/>
              <w:bottom w:val="single" w:sz="4" w:space="0" w:color="auto"/>
            </w:tcBorders>
            <w:shd w:val="clear" w:color="auto" w:fill="BDD6EE"/>
          </w:tcPr>
          <w:p w:rsidR="005022FB" w:rsidRPr="00F7748E" w:rsidRDefault="005022FB" w:rsidP="00657A1A">
            <w:pPr>
              <w:spacing w:after="0" w:line="240" w:lineRule="auto"/>
              <w:jc w:val="center"/>
              <w:rPr>
                <w:rFonts w:ascii="Times New Roman" w:hAnsi="Times New Roman"/>
                <w:b/>
                <w:sz w:val="20"/>
                <w:szCs w:val="20"/>
              </w:rPr>
            </w:pPr>
            <w:r w:rsidRPr="00F7748E">
              <w:rPr>
                <w:rFonts w:ascii="Times New Roman" w:hAnsi="Times New Roman"/>
                <w:b/>
                <w:sz w:val="20"/>
                <w:szCs w:val="20"/>
              </w:rPr>
              <w:t>Total</w:t>
            </w:r>
          </w:p>
        </w:tc>
        <w:tc>
          <w:tcPr>
            <w:tcW w:w="475" w:type="pct"/>
            <w:tcBorders>
              <w:top w:val="single" w:sz="4" w:space="0" w:color="auto"/>
              <w:bottom w:val="single" w:sz="4" w:space="0" w:color="auto"/>
            </w:tcBorders>
            <w:shd w:val="clear" w:color="auto" w:fill="BDD6EE"/>
          </w:tcPr>
          <w:p w:rsidR="005022FB" w:rsidRPr="00F7748E" w:rsidRDefault="005022FB" w:rsidP="00657A1A">
            <w:pPr>
              <w:spacing w:after="0" w:line="240" w:lineRule="auto"/>
              <w:jc w:val="both"/>
              <w:rPr>
                <w:rFonts w:ascii="Times New Roman" w:hAnsi="Times New Roman"/>
                <w:b/>
                <w:sz w:val="20"/>
                <w:szCs w:val="20"/>
              </w:rPr>
            </w:pPr>
          </w:p>
        </w:tc>
      </w:tr>
      <w:tr w:rsidR="005022FB" w:rsidRPr="00F7748E" w:rsidTr="00FF296B">
        <w:tc>
          <w:tcPr>
            <w:tcW w:w="1183" w:type="pct"/>
            <w:tcBorders>
              <w:bottom w:val="single" w:sz="4" w:space="0" w:color="auto"/>
            </w:tcBorders>
            <w:shd w:val="clear" w:color="auto" w:fill="BDD6EE"/>
          </w:tcPr>
          <w:p w:rsidR="004D4C42" w:rsidRPr="00F7748E" w:rsidRDefault="00C15E79" w:rsidP="00657A1A">
            <w:pPr>
              <w:spacing w:after="0" w:line="240" w:lineRule="auto"/>
              <w:jc w:val="both"/>
              <w:rPr>
                <w:rFonts w:ascii="Times New Roman" w:hAnsi="Times New Roman"/>
                <w:b/>
                <w:sz w:val="20"/>
                <w:szCs w:val="20"/>
              </w:rPr>
            </w:pPr>
            <w:r w:rsidRPr="00F7748E">
              <w:rPr>
                <w:rFonts w:ascii="Times New Roman" w:hAnsi="Times New Roman"/>
                <w:b/>
                <w:sz w:val="20"/>
                <w:szCs w:val="20"/>
              </w:rPr>
              <w:t>C</w:t>
            </w:r>
            <w:r w:rsidR="004D4C42" w:rsidRPr="00F7748E">
              <w:rPr>
                <w:rFonts w:ascii="Times New Roman" w:hAnsi="Times New Roman"/>
                <w:b/>
                <w:sz w:val="20"/>
                <w:szCs w:val="20"/>
              </w:rPr>
              <w:t>haracteristics</w:t>
            </w:r>
          </w:p>
        </w:tc>
        <w:tc>
          <w:tcPr>
            <w:tcW w:w="332" w:type="pct"/>
            <w:tcBorders>
              <w:top w:val="single" w:sz="4" w:space="0" w:color="auto"/>
              <w:bottom w:val="single" w:sz="4" w:space="0" w:color="auto"/>
            </w:tcBorders>
            <w:shd w:val="clear" w:color="auto" w:fill="BDD6EE"/>
          </w:tcPr>
          <w:p w:rsidR="004D4C42" w:rsidRPr="00F7748E" w:rsidRDefault="004D4C42" w:rsidP="00657A1A">
            <w:pPr>
              <w:spacing w:after="0" w:line="240" w:lineRule="auto"/>
              <w:jc w:val="both"/>
              <w:rPr>
                <w:rFonts w:ascii="Times New Roman" w:hAnsi="Times New Roman"/>
                <w:b/>
                <w:sz w:val="20"/>
                <w:szCs w:val="20"/>
              </w:rPr>
            </w:pPr>
          </w:p>
        </w:tc>
        <w:tc>
          <w:tcPr>
            <w:tcW w:w="353" w:type="pct"/>
            <w:tcBorders>
              <w:top w:val="single" w:sz="4" w:space="0" w:color="auto"/>
              <w:bottom w:val="single" w:sz="4" w:space="0" w:color="auto"/>
            </w:tcBorders>
            <w:shd w:val="clear" w:color="auto" w:fill="BDD6EE"/>
          </w:tcPr>
          <w:p w:rsidR="004D4C42" w:rsidRPr="00F7748E" w:rsidRDefault="004D4C42" w:rsidP="00657A1A">
            <w:pPr>
              <w:spacing w:after="0" w:line="240" w:lineRule="auto"/>
              <w:jc w:val="both"/>
              <w:rPr>
                <w:rFonts w:ascii="Times New Roman" w:hAnsi="Times New Roman"/>
                <w:b/>
                <w:sz w:val="20"/>
                <w:szCs w:val="20"/>
              </w:rPr>
            </w:pPr>
            <w:r w:rsidRPr="00F7748E">
              <w:rPr>
                <w:rFonts w:ascii="Times New Roman" w:hAnsi="Times New Roman"/>
                <w:b/>
                <w:sz w:val="20"/>
                <w:szCs w:val="20"/>
              </w:rPr>
              <w:t>Male</w:t>
            </w:r>
          </w:p>
        </w:tc>
        <w:tc>
          <w:tcPr>
            <w:tcW w:w="492" w:type="pct"/>
            <w:tcBorders>
              <w:top w:val="single" w:sz="4" w:space="0" w:color="auto"/>
              <w:bottom w:val="single" w:sz="4" w:space="0" w:color="auto"/>
            </w:tcBorders>
            <w:shd w:val="clear" w:color="auto" w:fill="BDD6EE"/>
          </w:tcPr>
          <w:p w:rsidR="004D4C42" w:rsidRPr="00F7748E" w:rsidRDefault="004D4C42" w:rsidP="00657A1A">
            <w:pPr>
              <w:spacing w:after="0" w:line="240" w:lineRule="auto"/>
              <w:jc w:val="both"/>
              <w:rPr>
                <w:rFonts w:ascii="Times New Roman" w:hAnsi="Times New Roman"/>
                <w:b/>
                <w:sz w:val="20"/>
                <w:szCs w:val="20"/>
              </w:rPr>
            </w:pPr>
          </w:p>
        </w:tc>
        <w:tc>
          <w:tcPr>
            <w:tcW w:w="366" w:type="pct"/>
            <w:tcBorders>
              <w:top w:val="single" w:sz="4" w:space="0" w:color="auto"/>
              <w:bottom w:val="single" w:sz="4" w:space="0" w:color="auto"/>
            </w:tcBorders>
            <w:shd w:val="clear" w:color="auto" w:fill="BDD6EE"/>
          </w:tcPr>
          <w:p w:rsidR="004D4C42" w:rsidRPr="00F7748E" w:rsidRDefault="004D4C42" w:rsidP="00657A1A">
            <w:pPr>
              <w:spacing w:after="0" w:line="240" w:lineRule="auto"/>
              <w:jc w:val="both"/>
              <w:rPr>
                <w:rFonts w:ascii="Times New Roman" w:hAnsi="Times New Roman"/>
                <w:b/>
                <w:sz w:val="20"/>
                <w:szCs w:val="20"/>
              </w:rPr>
            </w:pPr>
          </w:p>
        </w:tc>
        <w:tc>
          <w:tcPr>
            <w:tcW w:w="425" w:type="pct"/>
            <w:tcBorders>
              <w:top w:val="single" w:sz="4" w:space="0" w:color="auto"/>
              <w:bottom w:val="single" w:sz="4" w:space="0" w:color="auto"/>
            </w:tcBorders>
            <w:shd w:val="clear" w:color="auto" w:fill="BDD6EE"/>
          </w:tcPr>
          <w:p w:rsidR="004D4C42" w:rsidRPr="00F7748E" w:rsidRDefault="004D4C42" w:rsidP="00657A1A">
            <w:pPr>
              <w:spacing w:after="0" w:line="240" w:lineRule="auto"/>
              <w:jc w:val="both"/>
              <w:rPr>
                <w:rFonts w:ascii="Times New Roman" w:hAnsi="Times New Roman"/>
                <w:b/>
                <w:sz w:val="20"/>
                <w:szCs w:val="20"/>
              </w:rPr>
            </w:pPr>
            <w:r w:rsidRPr="00F7748E">
              <w:rPr>
                <w:rFonts w:ascii="Times New Roman" w:hAnsi="Times New Roman"/>
                <w:b/>
                <w:sz w:val="20"/>
                <w:szCs w:val="20"/>
              </w:rPr>
              <w:t>Female</w:t>
            </w:r>
          </w:p>
        </w:tc>
        <w:tc>
          <w:tcPr>
            <w:tcW w:w="522" w:type="pct"/>
            <w:tcBorders>
              <w:top w:val="single" w:sz="4" w:space="0" w:color="auto"/>
              <w:bottom w:val="single" w:sz="4" w:space="0" w:color="auto"/>
            </w:tcBorders>
            <w:shd w:val="clear" w:color="auto" w:fill="BDD6EE"/>
          </w:tcPr>
          <w:p w:rsidR="004D4C42" w:rsidRPr="00F7748E" w:rsidRDefault="004D4C42" w:rsidP="00657A1A">
            <w:pPr>
              <w:spacing w:after="0" w:line="240" w:lineRule="auto"/>
              <w:jc w:val="both"/>
              <w:rPr>
                <w:rFonts w:ascii="Times New Roman" w:hAnsi="Times New Roman"/>
                <w:b/>
                <w:sz w:val="20"/>
                <w:szCs w:val="20"/>
              </w:rPr>
            </w:pPr>
          </w:p>
        </w:tc>
        <w:tc>
          <w:tcPr>
            <w:tcW w:w="407" w:type="pct"/>
            <w:tcBorders>
              <w:top w:val="single" w:sz="4" w:space="0" w:color="auto"/>
              <w:bottom w:val="single" w:sz="4" w:space="0" w:color="auto"/>
            </w:tcBorders>
            <w:shd w:val="clear" w:color="auto" w:fill="BDD6EE"/>
          </w:tcPr>
          <w:p w:rsidR="004D4C42" w:rsidRPr="00F7748E" w:rsidRDefault="004D4C42" w:rsidP="00657A1A">
            <w:pPr>
              <w:spacing w:after="0" w:line="240" w:lineRule="auto"/>
              <w:jc w:val="both"/>
              <w:rPr>
                <w:rFonts w:ascii="Times New Roman" w:hAnsi="Times New Roman"/>
                <w:b/>
                <w:sz w:val="20"/>
                <w:szCs w:val="20"/>
              </w:rPr>
            </w:pPr>
          </w:p>
        </w:tc>
        <w:tc>
          <w:tcPr>
            <w:tcW w:w="444" w:type="pct"/>
            <w:tcBorders>
              <w:top w:val="single" w:sz="4" w:space="0" w:color="auto"/>
              <w:bottom w:val="single" w:sz="4" w:space="0" w:color="auto"/>
            </w:tcBorders>
            <w:shd w:val="clear" w:color="auto" w:fill="BDD6EE"/>
          </w:tcPr>
          <w:p w:rsidR="004D4C42" w:rsidRPr="00F7748E" w:rsidRDefault="004D4C42" w:rsidP="00657A1A">
            <w:pPr>
              <w:spacing w:after="0" w:line="240" w:lineRule="auto"/>
              <w:jc w:val="center"/>
              <w:rPr>
                <w:rFonts w:ascii="Times New Roman" w:hAnsi="Times New Roman"/>
                <w:b/>
                <w:sz w:val="20"/>
                <w:szCs w:val="20"/>
              </w:rPr>
            </w:pPr>
            <w:r w:rsidRPr="00F7748E">
              <w:rPr>
                <w:rFonts w:ascii="Times New Roman" w:hAnsi="Times New Roman"/>
                <w:b/>
                <w:sz w:val="20"/>
                <w:szCs w:val="20"/>
              </w:rPr>
              <w:t>(M&amp;F)</w:t>
            </w:r>
          </w:p>
        </w:tc>
        <w:tc>
          <w:tcPr>
            <w:tcW w:w="475" w:type="pct"/>
            <w:tcBorders>
              <w:top w:val="single" w:sz="4" w:space="0" w:color="auto"/>
              <w:bottom w:val="single" w:sz="4" w:space="0" w:color="auto"/>
            </w:tcBorders>
            <w:shd w:val="clear" w:color="auto" w:fill="BDD6EE"/>
          </w:tcPr>
          <w:p w:rsidR="004D4C42" w:rsidRPr="00F7748E" w:rsidRDefault="004D4C42" w:rsidP="00657A1A">
            <w:pPr>
              <w:spacing w:after="0" w:line="240" w:lineRule="auto"/>
              <w:jc w:val="both"/>
              <w:rPr>
                <w:rFonts w:ascii="Times New Roman" w:hAnsi="Times New Roman"/>
                <w:b/>
                <w:sz w:val="20"/>
                <w:szCs w:val="20"/>
              </w:rPr>
            </w:pPr>
          </w:p>
        </w:tc>
      </w:tr>
      <w:tr w:rsidR="005022FB" w:rsidRPr="00657A1A" w:rsidTr="00FF296B">
        <w:tc>
          <w:tcPr>
            <w:tcW w:w="1183" w:type="pct"/>
            <w:tcBorders>
              <w:top w:val="single" w:sz="4" w:space="0" w:color="auto"/>
            </w:tcBorders>
            <w:shd w:val="clear" w:color="auto" w:fill="auto"/>
          </w:tcPr>
          <w:p w:rsidR="004D4C42" w:rsidRPr="00657A1A" w:rsidRDefault="004D4C42"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a. Age of Respondents</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18-29 years</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30-39 years</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40-49 years</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50-59 years</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60 and above</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Total</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b. Marital Status</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Married</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Single</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Divorced</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Separated</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Total</w:t>
            </w:r>
          </w:p>
          <w:p w:rsidR="004D4C42" w:rsidRPr="00657A1A" w:rsidRDefault="004D4C42" w:rsidP="00657A1A">
            <w:pPr>
              <w:spacing w:after="0" w:line="240" w:lineRule="auto"/>
              <w:ind w:left="180" w:hanging="180"/>
              <w:rPr>
                <w:rFonts w:ascii="Times New Roman" w:hAnsi="Times New Roman"/>
                <w:b/>
                <w:sz w:val="20"/>
                <w:szCs w:val="20"/>
              </w:rPr>
            </w:pPr>
            <w:r w:rsidRPr="00657A1A">
              <w:rPr>
                <w:rFonts w:ascii="Times New Roman" w:hAnsi="Times New Roman"/>
                <w:sz w:val="20"/>
                <w:szCs w:val="20"/>
              </w:rPr>
              <w:t>c.  Level of Education</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First Degree</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Masters</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w:t>
            </w:r>
            <w:r w:rsidR="0045440D" w:rsidRPr="00657A1A">
              <w:rPr>
                <w:rFonts w:ascii="Times New Roman" w:hAnsi="Times New Roman"/>
                <w:sz w:val="20"/>
                <w:szCs w:val="20"/>
              </w:rPr>
              <w:t>Ph. D</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Total</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d. Employment Status</w:t>
            </w:r>
          </w:p>
          <w:p w:rsidR="004D4C42" w:rsidRPr="00657A1A" w:rsidRDefault="004D4C42" w:rsidP="00657A1A">
            <w:pPr>
              <w:spacing w:after="0" w:line="240" w:lineRule="auto"/>
              <w:ind w:left="180" w:hanging="180"/>
              <w:rPr>
                <w:rFonts w:ascii="Times New Roman" w:hAnsi="Times New Roman"/>
                <w:b/>
                <w:sz w:val="20"/>
                <w:szCs w:val="20"/>
              </w:rPr>
            </w:pPr>
            <w:r w:rsidRPr="00657A1A">
              <w:rPr>
                <w:rFonts w:ascii="Times New Roman" w:hAnsi="Times New Roman"/>
                <w:sz w:val="20"/>
                <w:szCs w:val="20"/>
              </w:rPr>
              <w:t xml:space="preserve">    GA</w:t>
            </w:r>
          </w:p>
          <w:p w:rsidR="004D4C42" w:rsidRPr="00657A1A" w:rsidRDefault="004D4C42" w:rsidP="00657A1A">
            <w:pPr>
              <w:spacing w:after="0" w:line="240" w:lineRule="auto"/>
              <w:ind w:left="270" w:hanging="270"/>
              <w:rPr>
                <w:rFonts w:ascii="Times New Roman" w:hAnsi="Times New Roman"/>
                <w:b/>
                <w:sz w:val="20"/>
                <w:szCs w:val="20"/>
              </w:rPr>
            </w:pPr>
            <w:r w:rsidRPr="00657A1A">
              <w:rPr>
                <w:rFonts w:ascii="Times New Roman" w:hAnsi="Times New Roman"/>
                <w:sz w:val="20"/>
                <w:szCs w:val="20"/>
              </w:rPr>
              <w:t xml:space="preserve">    AL</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Lecturer II</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Lecturer 1</w:t>
            </w:r>
          </w:p>
          <w:p w:rsidR="004D4C42" w:rsidRPr="00657A1A" w:rsidRDefault="004D4C42" w:rsidP="00657A1A">
            <w:pPr>
              <w:spacing w:after="0" w:line="240" w:lineRule="auto"/>
              <w:ind w:left="180" w:hanging="180"/>
              <w:rPr>
                <w:rFonts w:ascii="Times New Roman" w:hAnsi="Times New Roman"/>
                <w:b/>
                <w:sz w:val="20"/>
                <w:szCs w:val="20"/>
              </w:rPr>
            </w:pPr>
            <w:r w:rsidRPr="00657A1A">
              <w:rPr>
                <w:rFonts w:ascii="Times New Roman" w:hAnsi="Times New Roman"/>
                <w:sz w:val="20"/>
                <w:szCs w:val="20"/>
              </w:rPr>
              <w:t xml:space="preserve">    SL</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Reader</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Professor</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Total</w:t>
            </w:r>
          </w:p>
          <w:p w:rsidR="004D4C42" w:rsidRPr="00657A1A" w:rsidRDefault="004D4C42" w:rsidP="00657A1A">
            <w:pPr>
              <w:spacing w:after="0" w:line="240" w:lineRule="auto"/>
              <w:ind w:left="180" w:hanging="180"/>
              <w:rPr>
                <w:rFonts w:ascii="Times New Roman" w:hAnsi="Times New Roman"/>
                <w:sz w:val="20"/>
                <w:szCs w:val="20"/>
              </w:rPr>
            </w:pPr>
            <w:r w:rsidRPr="00657A1A">
              <w:rPr>
                <w:rFonts w:ascii="Times New Roman" w:hAnsi="Times New Roman"/>
                <w:sz w:val="20"/>
                <w:szCs w:val="20"/>
              </w:rPr>
              <w:lastRenderedPageBreak/>
              <w:t>e.  Secondary Occupation</w:t>
            </w:r>
          </w:p>
          <w:p w:rsidR="004D4C42" w:rsidRPr="00657A1A" w:rsidRDefault="004D4C42" w:rsidP="00657A1A">
            <w:pPr>
              <w:spacing w:after="0" w:line="240" w:lineRule="auto"/>
              <w:ind w:left="180" w:hanging="180"/>
              <w:rPr>
                <w:rFonts w:ascii="Times New Roman" w:hAnsi="Times New Roman"/>
                <w:b/>
                <w:sz w:val="20"/>
                <w:szCs w:val="20"/>
              </w:rPr>
            </w:pPr>
            <w:r w:rsidRPr="00657A1A">
              <w:rPr>
                <w:rFonts w:ascii="Times New Roman" w:hAnsi="Times New Roman"/>
                <w:sz w:val="20"/>
                <w:szCs w:val="20"/>
              </w:rPr>
              <w:t xml:space="preserve">    None</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 xml:space="preserve">    Farming</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 xml:space="preserve">    Fishing</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Part-time Lecturing</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Artisan</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Business </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Others</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Total</w:t>
            </w:r>
          </w:p>
          <w:p w:rsidR="004D4C42" w:rsidRPr="00657A1A" w:rsidRDefault="004D4C42" w:rsidP="00657A1A">
            <w:pPr>
              <w:spacing w:after="0" w:line="240" w:lineRule="auto"/>
              <w:ind w:left="270" w:hanging="270"/>
              <w:rPr>
                <w:rFonts w:ascii="Times New Roman" w:hAnsi="Times New Roman"/>
                <w:b/>
                <w:sz w:val="20"/>
                <w:szCs w:val="20"/>
              </w:rPr>
            </w:pPr>
            <w:r w:rsidRPr="00657A1A">
              <w:rPr>
                <w:rFonts w:ascii="Times New Roman" w:hAnsi="Times New Roman"/>
                <w:sz w:val="20"/>
                <w:szCs w:val="20"/>
              </w:rPr>
              <w:t>f. Monthly Income</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Below 100,000</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100,000-200,000</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201,000-300,000</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301,000-400,000</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401,000-500,000</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Above 500,000</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 xml:space="preserve">   Total</w:t>
            </w:r>
          </w:p>
        </w:tc>
        <w:tc>
          <w:tcPr>
            <w:tcW w:w="332" w:type="pct"/>
            <w:tcBorders>
              <w:top w:val="single" w:sz="4" w:space="0" w:color="auto"/>
            </w:tcBorders>
            <w:shd w:val="clear" w:color="auto" w:fill="auto"/>
          </w:tcPr>
          <w:p w:rsidR="004D4C42" w:rsidRPr="00657A1A" w:rsidRDefault="004D4C42" w:rsidP="00657A1A">
            <w:pPr>
              <w:spacing w:after="0" w:line="240" w:lineRule="auto"/>
              <w:rPr>
                <w:rFonts w:ascii="Times New Roman" w:hAnsi="Times New Roman"/>
                <w:b/>
                <w:sz w:val="20"/>
                <w:szCs w:val="20"/>
              </w:rPr>
            </w:pPr>
            <w:proofErr w:type="spellStart"/>
            <w:r w:rsidRPr="00657A1A">
              <w:rPr>
                <w:rFonts w:ascii="Times New Roman" w:hAnsi="Times New Roman"/>
                <w:b/>
                <w:sz w:val="20"/>
                <w:szCs w:val="20"/>
              </w:rPr>
              <w:lastRenderedPageBreak/>
              <w:t>Freq</w:t>
            </w:r>
            <w:proofErr w:type="spellEnd"/>
          </w:p>
          <w:p w:rsidR="004D4C42" w:rsidRPr="00657A1A" w:rsidRDefault="004D4C42" w:rsidP="00657A1A">
            <w:pPr>
              <w:spacing w:after="0" w:line="240" w:lineRule="auto"/>
              <w:rPr>
                <w:rFonts w:ascii="Times New Roman" w:hAnsi="Times New Roman"/>
                <w:b/>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31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02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17</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61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29</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04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41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29</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15</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20</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3</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rPr>
                <w:rFonts w:ascii="Times New Roman" w:hAnsi="Times New Roman"/>
                <w:sz w:val="20"/>
                <w:szCs w:val="20"/>
              </w:rPr>
            </w:pPr>
          </w:p>
          <w:p w:rsidR="00FF296B" w:rsidRDefault="00FF296B"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38</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17</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13</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33</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19</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3</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3</w:t>
            </w:r>
          </w:p>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sz w:val="20"/>
                <w:szCs w:val="20"/>
              </w:rPr>
              <w:t>74</w:t>
            </w:r>
          </w:p>
        </w:tc>
        <w:tc>
          <w:tcPr>
            <w:tcW w:w="353" w:type="pct"/>
            <w:tcBorders>
              <w:top w:val="single" w:sz="4" w:space="0" w:color="auto"/>
            </w:tcBorders>
            <w:shd w:val="clear" w:color="auto" w:fill="auto"/>
          </w:tcPr>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b/>
                <w:sz w:val="20"/>
                <w:szCs w:val="20"/>
              </w:rPr>
              <w:lastRenderedPageBreak/>
              <w:t>%</w:t>
            </w:r>
          </w:p>
          <w:p w:rsidR="004D4C42" w:rsidRPr="00657A1A" w:rsidRDefault="004D4C42" w:rsidP="00657A1A">
            <w:pPr>
              <w:spacing w:after="0" w:line="240" w:lineRule="auto"/>
              <w:rPr>
                <w:rFonts w:ascii="Times New Roman" w:hAnsi="Times New Roman"/>
                <w:b/>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16.2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16.2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41.9</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2.7</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23.0</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82.4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16.2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39.2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5.4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55.4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39.2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2.7</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20.2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27.0</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5.4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4.1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rPr>
                <w:rFonts w:ascii="Times New Roman" w:hAnsi="Times New Roman"/>
                <w:sz w:val="20"/>
                <w:szCs w:val="20"/>
              </w:rPr>
            </w:pPr>
          </w:p>
          <w:p w:rsidR="00FF296B" w:rsidRDefault="00FF296B"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51.3</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23.0</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2.7</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2.7</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17.5</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rPr>
                <w:rFonts w:ascii="Times New Roman" w:hAnsi="Times New Roman"/>
                <w:sz w:val="20"/>
                <w:szCs w:val="20"/>
              </w:rPr>
            </w:pP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16.2</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44.6</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25.6</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5.4</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4.1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4.1</w:t>
            </w:r>
          </w:p>
          <w:p w:rsidR="004D4C42" w:rsidRPr="00657A1A" w:rsidRDefault="004D4C42" w:rsidP="00657A1A">
            <w:pPr>
              <w:spacing w:after="0" w:line="240" w:lineRule="auto"/>
              <w:rPr>
                <w:rFonts w:ascii="Times New Roman" w:hAnsi="Times New Roman"/>
                <w:sz w:val="20"/>
                <w:szCs w:val="20"/>
              </w:rPr>
            </w:pPr>
            <w:r w:rsidRPr="00657A1A">
              <w:rPr>
                <w:rFonts w:ascii="Times New Roman" w:hAnsi="Times New Roman"/>
                <w:sz w:val="20"/>
                <w:szCs w:val="20"/>
              </w:rPr>
              <w:t>100</w:t>
            </w:r>
          </w:p>
        </w:tc>
        <w:tc>
          <w:tcPr>
            <w:tcW w:w="492" w:type="pct"/>
            <w:tcBorders>
              <w:top w:val="single" w:sz="4" w:space="0" w:color="auto"/>
            </w:tcBorders>
            <w:shd w:val="clear" w:color="auto" w:fill="auto"/>
          </w:tcPr>
          <w:p w:rsidR="004D4C42" w:rsidRPr="00657A1A" w:rsidRDefault="004D4C42" w:rsidP="00657A1A">
            <w:pPr>
              <w:spacing w:after="0" w:line="240" w:lineRule="auto"/>
              <w:rPr>
                <w:rFonts w:ascii="Times New Roman" w:hAnsi="Times New Roman"/>
                <w:b/>
                <w:sz w:val="20"/>
                <w:szCs w:val="20"/>
              </w:rPr>
            </w:pPr>
            <w:r w:rsidRPr="00657A1A">
              <w:rPr>
                <w:rFonts w:ascii="Times New Roman" w:hAnsi="Times New Roman"/>
                <w:b/>
                <w:sz w:val="20"/>
                <w:szCs w:val="20"/>
              </w:rPr>
              <w:lastRenderedPageBreak/>
              <w:t>Cum %</w:t>
            </w:r>
          </w:p>
          <w:p w:rsidR="004D4C42" w:rsidRPr="00657A1A" w:rsidRDefault="004D4C42" w:rsidP="00657A1A">
            <w:pPr>
              <w:spacing w:after="0" w:line="240" w:lineRule="auto"/>
              <w:rPr>
                <w:rFonts w:ascii="Times New Roman" w:hAnsi="Times New Roman"/>
                <w:bCs/>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16.2</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32.4</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74.3</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77.0</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82.4</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98.6</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98.6</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39.2</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44;6</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39.2</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40.6</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43.3</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63.5</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90.5</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95.9</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FF296B" w:rsidRDefault="00FF296B"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51.3</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74.3</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77.0</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79.7</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81.1</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98.6</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16.2</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60.8</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86.4</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91.8</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95.9</w:t>
            </w:r>
          </w:p>
          <w:p w:rsidR="004D4C42" w:rsidRPr="00657A1A" w:rsidRDefault="004D4C42" w:rsidP="00657A1A">
            <w:pPr>
              <w:tabs>
                <w:tab w:val="center" w:pos="4320"/>
                <w:tab w:val="right" w:pos="8640"/>
              </w:tabs>
              <w:spacing w:after="0" w:line="240" w:lineRule="auto"/>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tabs>
                <w:tab w:val="center" w:pos="4320"/>
                <w:tab w:val="right" w:pos="8640"/>
              </w:tabs>
              <w:spacing w:after="0" w:line="240" w:lineRule="auto"/>
              <w:rPr>
                <w:rFonts w:ascii="Times New Roman" w:hAnsi="Times New Roman"/>
                <w:b/>
                <w:sz w:val="20"/>
                <w:szCs w:val="20"/>
              </w:rPr>
            </w:pPr>
          </w:p>
        </w:tc>
        <w:tc>
          <w:tcPr>
            <w:tcW w:w="366"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proofErr w:type="spellStart"/>
            <w:r w:rsidRPr="00657A1A">
              <w:rPr>
                <w:rFonts w:ascii="Times New Roman" w:hAnsi="Times New Roman"/>
                <w:b/>
                <w:sz w:val="20"/>
                <w:szCs w:val="20"/>
              </w:rPr>
              <w:lastRenderedPageBreak/>
              <w:t>Freq</w:t>
            </w:r>
            <w:proofErr w:type="spellEnd"/>
          </w:p>
          <w:p w:rsidR="004D4C42" w:rsidRPr="00657A1A" w:rsidRDefault="004D4C42" w:rsidP="00657A1A">
            <w:pPr>
              <w:spacing w:after="0" w:line="240" w:lineRule="auto"/>
              <w:jc w:val="both"/>
              <w:rPr>
                <w:rFonts w:ascii="Times New Roman" w:hAnsi="Times New Roman"/>
                <w:b/>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jc w:val="both"/>
              <w:rPr>
                <w:rFonts w:ascii="Times New Roman" w:hAnsi="Times New Roman"/>
                <w:sz w:val="20"/>
                <w:szCs w:val="20"/>
              </w:rPr>
            </w:pPr>
          </w:p>
          <w:p w:rsidR="00FF296B" w:rsidRDefault="00FF296B"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74</w:t>
            </w:r>
          </w:p>
        </w:tc>
        <w:tc>
          <w:tcPr>
            <w:tcW w:w="425"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b/>
                <w:sz w:val="20"/>
                <w:szCs w:val="20"/>
              </w:rPr>
              <w:lastRenderedPageBreak/>
              <w:t>%</w:t>
            </w:r>
          </w:p>
          <w:p w:rsidR="004D4C42" w:rsidRPr="00657A1A" w:rsidRDefault="004D4C42" w:rsidP="00657A1A">
            <w:pPr>
              <w:spacing w:after="0" w:line="240" w:lineRule="auto"/>
              <w:jc w:val="both"/>
              <w:rPr>
                <w:rFonts w:ascii="Times New Roman" w:hAnsi="Times New Roman"/>
                <w:b/>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25.7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60.8</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13.5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86.5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13.5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52.7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47.3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43.2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13.5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29.7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6.8</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FF296B" w:rsidRDefault="00FF296B"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39.2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16.2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13.5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17.6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13.5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63.5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16.2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13.5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tc>
        <w:tc>
          <w:tcPr>
            <w:tcW w:w="522"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b/>
                <w:sz w:val="20"/>
                <w:szCs w:val="20"/>
              </w:rPr>
              <w:lastRenderedPageBreak/>
              <w:t>Cum %</w:t>
            </w:r>
          </w:p>
          <w:p w:rsidR="004D4C42" w:rsidRPr="00657A1A" w:rsidRDefault="004D4C42" w:rsidP="00657A1A">
            <w:pPr>
              <w:spacing w:after="0" w:line="240" w:lineRule="auto"/>
              <w:jc w:val="both"/>
              <w:rPr>
                <w:rFonts w:ascii="Times New Roman" w:hAnsi="Times New Roman"/>
                <w:b/>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25.2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25.2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86.0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99.5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86.5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86.5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86.5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52.7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43.2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56.7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86.4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93.2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97.3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FF296B" w:rsidRDefault="00FF296B"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39.2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39.2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55.4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68.9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86.5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86.5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63.5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79.7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93.2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97.3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tc>
        <w:tc>
          <w:tcPr>
            <w:tcW w:w="407"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proofErr w:type="spellStart"/>
            <w:r w:rsidRPr="00657A1A">
              <w:rPr>
                <w:rFonts w:ascii="Times New Roman" w:hAnsi="Times New Roman"/>
                <w:b/>
                <w:sz w:val="20"/>
                <w:szCs w:val="20"/>
              </w:rPr>
              <w:lastRenderedPageBreak/>
              <w:t>Freq</w:t>
            </w:r>
            <w:proofErr w:type="spellEnd"/>
          </w:p>
          <w:p w:rsidR="004D4C42" w:rsidRPr="00657A1A" w:rsidRDefault="004D4C42" w:rsidP="00657A1A">
            <w:pPr>
              <w:spacing w:after="0" w:line="240" w:lineRule="auto"/>
              <w:jc w:val="both"/>
              <w:rPr>
                <w:rFonts w:ascii="Times New Roman" w:hAnsi="Times New Roman"/>
                <w:b/>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125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p w:rsidR="004D4C42" w:rsidRPr="00657A1A" w:rsidRDefault="004D4C42" w:rsidP="00657A1A">
            <w:pPr>
              <w:spacing w:after="0" w:line="240" w:lineRule="auto"/>
              <w:jc w:val="both"/>
              <w:rPr>
                <w:rFonts w:ascii="Times New Roman" w:hAnsi="Times New Roman"/>
                <w:sz w:val="20"/>
                <w:szCs w:val="20"/>
              </w:rPr>
            </w:pPr>
          </w:p>
          <w:p w:rsidR="00FF296B" w:rsidRDefault="00FF296B"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tc>
        <w:tc>
          <w:tcPr>
            <w:tcW w:w="444"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b/>
                <w:sz w:val="20"/>
                <w:szCs w:val="20"/>
              </w:rPr>
              <w:lastRenderedPageBreak/>
              <w:t>%</w:t>
            </w:r>
          </w:p>
          <w:p w:rsidR="004D4C42" w:rsidRPr="00657A1A" w:rsidRDefault="004D4C42" w:rsidP="00657A1A">
            <w:pPr>
              <w:spacing w:after="0" w:line="240" w:lineRule="auto"/>
              <w:jc w:val="both"/>
              <w:rPr>
                <w:rFonts w:ascii="Times New Roman" w:hAnsi="Times New Roman"/>
                <w:b/>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20.9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51.4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11.5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84.5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0.0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19.6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29.0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51.4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19.6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22.3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25.0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16.8</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FF296B" w:rsidRDefault="00FF296B"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45.2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11.5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8.8</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54.0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20.9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3.4</w:t>
            </w:r>
          </w:p>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rPr>
              <w:t>100.0</w:t>
            </w:r>
          </w:p>
        </w:tc>
        <w:tc>
          <w:tcPr>
            <w:tcW w:w="475"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b/>
                <w:sz w:val="20"/>
                <w:szCs w:val="20"/>
              </w:rPr>
              <w:lastRenderedPageBreak/>
              <w:t>Cum %</w:t>
            </w:r>
          </w:p>
          <w:p w:rsidR="004D4C42" w:rsidRPr="00657A1A" w:rsidRDefault="004D4C42" w:rsidP="00657A1A">
            <w:pPr>
              <w:spacing w:after="0" w:line="240" w:lineRule="auto"/>
              <w:jc w:val="both"/>
              <w:rPr>
                <w:rFonts w:ascii="Times New Roman" w:hAnsi="Times New Roman"/>
                <w:b/>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20.9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29.0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80.4</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88.5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84.5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92.6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92.6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19.6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48.6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19.6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41.9</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50.2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75.2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92.0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96.6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FF296B" w:rsidRDefault="00FF296B"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45.2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56.7</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66.2</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74.3</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83.8</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92.6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62.1</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83.0</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92.5</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96.6</w:t>
            </w:r>
          </w:p>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100.0</w:t>
            </w:r>
          </w:p>
        </w:tc>
      </w:tr>
    </w:tbl>
    <w:p w:rsidR="004D4C42" w:rsidRPr="00BE604E" w:rsidRDefault="004D4C42" w:rsidP="00FF296B">
      <w:pPr>
        <w:pBdr>
          <w:top w:val="single" w:sz="4" w:space="1" w:color="auto"/>
        </w:pBdr>
        <w:spacing w:after="0" w:line="240" w:lineRule="auto"/>
        <w:jc w:val="both"/>
        <w:rPr>
          <w:rFonts w:ascii="Times New Roman" w:hAnsi="Times New Roman"/>
          <w:sz w:val="20"/>
          <w:szCs w:val="20"/>
        </w:rPr>
      </w:pPr>
      <w:r w:rsidRPr="00BE604E">
        <w:rPr>
          <w:rFonts w:ascii="Times New Roman" w:hAnsi="Times New Roman"/>
          <w:sz w:val="20"/>
          <w:szCs w:val="20"/>
        </w:rPr>
        <w:lastRenderedPageBreak/>
        <w:t>Source: Researcher’s fieldwork</w:t>
      </w:r>
      <w:r w:rsidR="00F7748E">
        <w:rPr>
          <w:rFonts w:ascii="Times New Roman" w:hAnsi="Times New Roman"/>
          <w:sz w:val="20"/>
          <w:szCs w:val="20"/>
        </w:rPr>
        <w:t>,</w:t>
      </w:r>
      <w:r w:rsidRPr="00BE604E">
        <w:rPr>
          <w:rFonts w:ascii="Times New Roman" w:hAnsi="Times New Roman"/>
          <w:sz w:val="20"/>
          <w:szCs w:val="20"/>
        </w:rPr>
        <w:t xml:space="preserve"> 2018</w:t>
      </w:r>
    </w:p>
    <w:p w:rsidR="00DE4095" w:rsidRDefault="00DE4095" w:rsidP="004D4C42">
      <w:pPr>
        <w:spacing w:after="0" w:line="240" w:lineRule="auto"/>
        <w:jc w:val="both"/>
        <w:rPr>
          <w:rFonts w:ascii="Times New Roman" w:hAnsi="Times New Roman"/>
          <w:sz w:val="24"/>
          <w:szCs w:val="24"/>
        </w:rPr>
      </w:pPr>
    </w:p>
    <w:p w:rsidR="004D4C42" w:rsidRPr="009F2EC3" w:rsidRDefault="004D4C42" w:rsidP="00DE4095">
      <w:pPr>
        <w:spacing w:after="0" w:line="240" w:lineRule="auto"/>
        <w:ind w:firstLine="454"/>
        <w:jc w:val="both"/>
        <w:rPr>
          <w:rFonts w:ascii="Times New Roman" w:hAnsi="Times New Roman"/>
          <w:b/>
          <w:sz w:val="24"/>
          <w:szCs w:val="24"/>
        </w:rPr>
      </w:pPr>
      <w:r w:rsidRPr="005E6BAD">
        <w:rPr>
          <w:rFonts w:ascii="Times New Roman" w:hAnsi="Times New Roman"/>
          <w:sz w:val="24"/>
          <w:szCs w:val="24"/>
        </w:rPr>
        <w:t>With regards to the employment sta</w:t>
      </w:r>
      <w:r>
        <w:rPr>
          <w:rFonts w:ascii="Times New Roman" w:hAnsi="Times New Roman"/>
          <w:sz w:val="24"/>
          <w:szCs w:val="24"/>
        </w:rPr>
        <w:t xml:space="preserve">tus of the respondents, Table </w:t>
      </w:r>
      <w:r w:rsidRPr="005E6BAD">
        <w:rPr>
          <w:rFonts w:ascii="Times New Roman" w:hAnsi="Times New Roman"/>
          <w:sz w:val="24"/>
          <w:szCs w:val="24"/>
        </w:rPr>
        <w:t xml:space="preserve">1 </w:t>
      </w:r>
      <w:r>
        <w:rPr>
          <w:rFonts w:ascii="Times New Roman" w:hAnsi="Times New Roman"/>
          <w:sz w:val="24"/>
          <w:szCs w:val="24"/>
        </w:rPr>
        <w:t>further reveals that more than 63.5</w:t>
      </w:r>
      <w:r w:rsidRPr="005E6BAD">
        <w:rPr>
          <w:rFonts w:ascii="Times New Roman" w:hAnsi="Times New Roman"/>
          <w:sz w:val="24"/>
          <w:szCs w:val="24"/>
        </w:rPr>
        <w:t xml:space="preserve">% of the male </w:t>
      </w:r>
      <w:r>
        <w:rPr>
          <w:rFonts w:ascii="Times New Roman" w:hAnsi="Times New Roman"/>
          <w:sz w:val="24"/>
          <w:szCs w:val="24"/>
        </w:rPr>
        <w:t xml:space="preserve">and 86.4% female </w:t>
      </w:r>
      <w:r w:rsidRPr="005E6BAD">
        <w:rPr>
          <w:rFonts w:ascii="Times New Roman" w:hAnsi="Times New Roman"/>
          <w:sz w:val="24"/>
          <w:szCs w:val="24"/>
        </w:rPr>
        <w:t xml:space="preserve">respondents </w:t>
      </w:r>
      <w:r>
        <w:rPr>
          <w:rFonts w:ascii="Times New Roman" w:hAnsi="Times New Roman"/>
          <w:sz w:val="24"/>
          <w:szCs w:val="24"/>
        </w:rPr>
        <w:t xml:space="preserve">respectively </w:t>
      </w:r>
      <w:r w:rsidRPr="005E6BAD">
        <w:rPr>
          <w:rFonts w:ascii="Times New Roman" w:hAnsi="Times New Roman"/>
          <w:sz w:val="24"/>
          <w:szCs w:val="24"/>
        </w:rPr>
        <w:t xml:space="preserve">are </w:t>
      </w:r>
      <w:r>
        <w:rPr>
          <w:rFonts w:ascii="Times New Roman" w:hAnsi="Times New Roman"/>
          <w:sz w:val="24"/>
          <w:szCs w:val="24"/>
        </w:rPr>
        <w:t xml:space="preserve">in lecturer 1 and below cadre. </w:t>
      </w:r>
      <w:r w:rsidRPr="005E6BAD">
        <w:rPr>
          <w:rFonts w:ascii="Times New Roman" w:hAnsi="Times New Roman"/>
          <w:sz w:val="24"/>
          <w:szCs w:val="24"/>
        </w:rPr>
        <w:t xml:space="preserve">It can </w:t>
      </w:r>
      <w:r>
        <w:rPr>
          <w:rFonts w:ascii="Times New Roman" w:hAnsi="Times New Roman"/>
          <w:sz w:val="24"/>
          <w:szCs w:val="24"/>
        </w:rPr>
        <w:t xml:space="preserve">further </w:t>
      </w:r>
      <w:r w:rsidRPr="005E6BAD">
        <w:rPr>
          <w:rFonts w:ascii="Times New Roman" w:hAnsi="Times New Roman"/>
          <w:sz w:val="24"/>
          <w:szCs w:val="24"/>
        </w:rPr>
        <w:t>be</w:t>
      </w:r>
      <w:r>
        <w:rPr>
          <w:rFonts w:ascii="Times New Roman" w:hAnsi="Times New Roman"/>
          <w:sz w:val="24"/>
          <w:szCs w:val="24"/>
        </w:rPr>
        <w:t xml:space="preserve"> observed from the table that more female lecturers than male are lecturer 1 and below</w:t>
      </w:r>
      <w:r w:rsidRPr="005E6BAD">
        <w:rPr>
          <w:rFonts w:ascii="Times New Roman" w:hAnsi="Times New Roman"/>
          <w:sz w:val="24"/>
          <w:szCs w:val="24"/>
        </w:rPr>
        <w:t>.</w:t>
      </w:r>
      <w:r>
        <w:rPr>
          <w:rFonts w:ascii="Times New Roman" w:hAnsi="Times New Roman"/>
          <w:sz w:val="24"/>
          <w:szCs w:val="24"/>
        </w:rPr>
        <w:t xml:space="preserve"> These are the early career people that have more work to do since they are still at the lower cadre. </w:t>
      </w:r>
      <w:proofErr w:type="gramStart"/>
      <w:r w:rsidRPr="005E6BAD">
        <w:rPr>
          <w:rFonts w:ascii="Times New Roman" w:hAnsi="Times New Roman"/>
          <w:sz w:val="24"/>
          <w:szCs w:val="24"/>
        </w:rPr>
        <w:t xml:space="preserve">The monthly income distribution of the </w:t>
      </w:r>
      <w:r w:rsidR="0046646B" w:rsidRPr="005E6BAD">
        <w:rPr>
          <w:rFonts w:ascii="Times New Roman" w:hAnsi="Times New Roman"/>
          <w:sz w:val="24"/>
          <w:szCs w:val="24"/>
        </w:rPr>
        <w:t>respondents’</w:t>
      </w:r>
      <w:r w:rsidRPr="005E6BAD">
        <w:rPr>
          <w:rFonts w:ascii="Times New Roman" w:hAnsi="Times New Roman"/>
          <w:sz w:val="24"/>
          <w:szCs w:val="24"/>
        </w:rPr>
        <w:t xml:space="preserve"> shows</w:t>
      </w:r>
      <w:r>
        <w:rPr>
          <w:rFonts w:ascii="Times New Roman" w:hAnsi="Times New Roman"/>
          <w:sz w:val="24"/>
          <w:szCs w:val="24"/>
        </w:rPr>
        <w:t xml:space="preserve"> that majority (60.8</w:t>
      </w:r>
      <w:r w:rsidRPr="005E6BAD">
        <w:rPr>
          <w:rFonts w:ascii="Times New Roman" w:hAnsi="Times New Roman"/>
          <w:sz w:val="24"/>
          <w:szCs w:val="24"/>
        </w:rPr>
        <w:t xml:space="preserve">%) of the male </w:t>
      </w:r>
      <w:r>
        <w:rPr>
          <w:rFonts w:ascii="Times New Roman" w:hAnsi="Times New Roman"/>
          <w:sz w:val="24"/>
          <w:szCs w:val="24"/>
        </w:rPr>
        <w:t xml:space="preserve">and female (63.5%) </w:t>
      </w:r>
      <w:r w:rsidRPr="005E6BAD">
        <w:rPr>
          <w:rFonts w:ascii="Times New Roman" w:hAnsi="Times New Roman"/>
          <w:sz w:val="24"/>
          <w:szCs w:val="24"/>
        </w:rPr>
        <w:t>respondents earn N200, 000</w:t>
      </w:r>
      <w:r>
        <w:rPr>
          <w:rFonts w:ascii="Times New Roman" w:hAnsi="Times New Roman"/>
          <w:sz w:val="24"/>
          <w:szCs w:val="24"/>
        </w:rPr>
        <w:t xml:space="preserve"> and below.</w:t>
      </w:r>
      <w:proofErr w:type="gramEnd"/>
      <w:r w:rsidRPr="005E6BAD">
        <w:rPr>
          <w:rFonts w:ascii="Times New Roman" w:hAnsi="Times New Roman"/>
          <w:sz w:val="24"/>
          <w:szCs w:val="24"/>
        </w:rPr>
        <w:t xml:space="preserve"> In addition to this, more than half of the male </w:t>
      </w:r>
      <w:r w:rsidR="00DE4095" w:rsidRPr="005E6BAD">
        <w:rPr>
          <w:rFonts w:ascii="Times New Roman" w:hAnsi="Times New Roman"/>
          <w:sz w:val="24"/>
          <w:szCs w:val="24"/>
        </w:rPr>
        <w:t xml:space="preserve">(51.4%) </w:t>
      </w:r>
      <w:r w:rsidRPr="005E6BAD">
        <w:rPr>
          <w:rFonts w:ascii="Times New Roman" w:hAnsi="Times New Roman"/>
          <w:sz w:val="24"/>
          <w:szCs w:val="24"/>
        </w:rPr>
        <w:t>respondents have no secondary occupation, while farming is the most (23.0%)</w:t>
      </w:r>
      <w:r>
        <w:rPr>
          <w:rFonts w:ascii="Times New Roman" w:hAnsi="Times New Roman"/>
          <w:sz w:val="24"/>
          <w:szCs w:val="24"/>
        </w:rPr>
        <w:t xml:space="preserve"> </w:t>
      </w:r>
      <w:r w:rsidRPr="005E6BAD">
        <w:rPr>
          <w:rFonts w:ascii="Times New Roman" w:hAnsi="Times New Roman"/>
          <w:sz w:val="24"/>
          <w:szCs w:val="24"/>
        </w:rPr>
        <w:t>common</w:t>
      </w:r>
      <w:r>
        <w:rPr>
          <w:rFonts w:ascii="Times New Roman" w:hAnsi="Times New Roman"/>
          <w:sz w:val="24"/>
          <w:szCs w:val="24"/>
        </w:rPr>
        <w:t xml:space="preserve"> secondary </w:t>
      </w:r>
      <w:proofErr w:type="gramStart"/>
      <w:r w:rsidRPr="005E6BAD">
        <w:rPr>
          <w:rFonts w:ascii="Times New Roman" w:hAnsi="Times New Roman"/>
          <w:sz w:val="24"/>
          <w:szCs w:val="24"/>
        </w:rPr>
        <w:t>occupation</w:t>
      </w:r>
      <w:proofErr w:type="gramEnd"/>
      <w:r w:rsidRPr="005E6BAD">
        <w:rPr>
          <w:rFonts w:ascii="Times New Roman" w:hAnsi="Times New Roman"/>
          <w:sz w:val="24"/>
          <w:szCs w:val="24"/>
        </w:rPr>
        <w:t xml:space="preserve"> among t</w:t>
      </w:r>
      <w:r>
        <w:rPr>
          <w:rFonts w:ascii="Times New Roman" w:hAnsi="Times New Roman"/>
          <w:sz w:val="24"/>
          <w:szCs w:val="24"/>
        </w:rPr>
        <w:t xml:space="preserve">he male respondents. Similarly, majority </w:t>
      </w:r>
      <w:r w:rsidRPr="005E6BAD">
        <w:rPr>
          <w:rFonts w:ascii="Times New Roman" w:hAnsi="Times New Roman"/>
          <w:sz w:val="24"/>
          <w:szCs w:val="24"/>
        </w:rPr>
        <w:t xml:space="preserve">of the female </w:t>
      </w:r>
      <w:r w:rsidR="00DE4095" w:rsidRPr="005E6BAD">
        <w:rPr>
          <w:rFonts w:ascii="Times New Roman" w:hAnsi="Times New Roman"/>
          <w:sz w:val="24"/>
          <w:szCs w:val="24"/>
        </w:rPr>
        <w:t xml:space="preserve">(39.2%) </w:t>
      </w:r>
      <w:r w:rsidRPr="005E6BAD">
        <w:rPr>
          <w:rFonts w:ascii="Times New Roman" w:hAnsi="Times New Roman"/>
          <w:sz w:val="24"/>
          <w:szCs w:val="24"/>
        </w:rPr>
        <w:t>respondents have no secondary occupation</w:t>
      </w:r>
      <w:r>
        <w:rPr>
          <w:rFonts w:ascii="Times New Roman" w:hAnsi="Times New Roman"/>
          <w:sz w:val="24"/>
          <w:szCs w:val="24"/>
        </w:rPr>
        <w:t>.</w:t>
      </w:r>
    </w:p>
    <w:p w:rsidR="00DE4095" w:rsidRDefault="00DE4095" w:rsidP="004D4C42">
      <w:pPr>
        <w:spacing w:after="0" w:line="240" w:lineRule="auto"/>
        <w:jc w:val="both"/>
        <w:rPr>
          <w:rFonts w:ascii="Times New Roman" w:hAnsi="Times New Roman"/>
          <w:b/>
          <w:sz w:val="24"/>
          <w:szCs w:val="24"/>
        </w:rPr>
      </w:pPr>
    </w:p>
    <w:p w:rsidR="00DE4095" w:rsidRDefault="00DE4095" w:rsidP="004D4C42">
      <w:pPr>
        <w:spacing w:after="0" w:line="240" w:lineRule="auto"/>
        <w:jc w:val="both"/>
        <w:rPr>
          <w:rFonts w:ascii="Times New Roman" w:hAnsi="Times New Roman"/>
          <w:b/>
          <w:sz w:val="24"/>
          <w:szCs w:val="24"/>
        </w:rPr>
      </w:pPr>
    </w:p>
    <w:p w:rsidR="004D4C42" w:rsidRPr="0079351A" w:rsidRDefault="004D4C42" w:rsidP="004D4C42">
      <w:pPr>
        <w:spacing w:after="0" w:line="240" w:lineRule="auto"/>
        <w:jc w:val="both"/>
        <w:rPr>
          <w:rFonts w:ascii="Times New Roman" w:hAnsi="Times New Roman"/>
          <w:b/>
          <w:sz w:val="24"/>
          <w:szCs w:val="24"/>
        </w:rPr>
      </w:pPr>
      <w:r w:rsidRPr="0079351A">
        <w:rPr>
          <w:rFonts w:ascii="Times New Roman" w:hAnsi="Times New Roman"/>
          <w:b/>
          <w:sz w:val="24"/>
          <w:szCs w:val="24"/>
        </w:rPr>
        <w:t xml:space="preserve">Recreational </w:t>
      </w:r>
      <w:r w:rsidR="00FF296B">
        <w:rPr>
          <w:rFonts w:ascii="Times New Roman" w:hAnsi="Times New Roman"/>
          <w:b/>
          <w:sz w:val="24"/>
          <w:szCs w:val="24"/>
        </w:rPr>
        <w:t>a</w:t>
      </w:r>
      <w:r w:rsidRPr="0079351A">
        <w:rPr>
          <w:rFonts w:ascii="Times New Roman" w:hAnsi="Times New Roman"/>
          <w:b/>
          <w:sz w:val="24"/>
          <w:szCs w:val="24"/>
        </w:rPr>
        <w:t>ctivities</w:t>
      </w:r>
    </w:p>
    <w:p w:rsidR="00DE4095" w:rsidRDefault="00DE4095" w:rsidP="004D4C42">
      <w:pPr>
        <w:spacing w:after="0" w:line="240" w:lineRule="auto"/>
        <w:jc w:val="both"/>
        <w:rPr>
          <w:rFonts w:ascii="Times New Roman" w:hAnsi="Times New Roman"/>
          <w:sz w:val="24"/>
          <w:szCs w:val="24"/>
        </w:rPr>
      </w:pPr>
    </w:p>
    <w:p w:rsidR="004D4C42" w:rsidRDefault="004D4C42" w:rsidP="004D4C42">
      <w:pPr>
        <w:spacing w:after="0" w:line="240" w:lineRule="auto"/>
        <w:jc w:val="both"/>
        <w:rPr>
          <w:rFonts w:ascii="Times New Roman" w:hAnsi="Times New Roman"/>
          <w:sz w:val="24"/>
          <w:szCs w:val="24"/>
        </w:rPr>
      </w:pPr>
      <w:r w:rsidRPr="00DE4095">
        <w:rPr>
          <w:rFonts w:ascii="Times New Roman" w:hAnsi="Times New Roman"/>
          <w:sz w:val="24"/>
          <w:szCs w:val="24"/>
        </w:rPr>
        <w:t xml:space="preserve">The recreational activities examined in this study include clubbing, visiting the gym, walking, running, swimming, watching television, gardening, reading, playing ball, jogging, cycling, playing golf, weight lifting, table tennis, singing, dancing, lawn tennis, using treadmill at home and viewing in parks/zoo. </w:t>
      </w:r>
    </w:p>
    <w:p w:rsidR="0046646B" w:rsidRPr="009C0FF9" w:rsidRDefault="0046646B" w:rsidP="0046646B">
      <w:pPr>
        <w:spacing w:after="0" w:line="240" w:lineRule="auto"/>
        <w:ind w:firstLine="454"/>
        <w:jc w:val="both"/>
        <w:rPr>
          <w:rFonts w:ascii="Times New Roman" w:hAnsi="Times New Roman"/>
          <w:sz w:val="24"/>
          <w:szCs w:val="24"/>
        </w:rPr>
      </w:pPr>
      <w:r w:rsidRPr="009C0FF9">
        <w:rPr>
          <w:rFonts w:ascii="Times New Roman" w:hAnsi="Times New Roman"/>
          <w:sz w:val="24"/>
          <w:szCs w:val="24"/>
        </w:rPr>
        <w:t>Activities peculiar to the male gender include clubbing, visiting gym, running, swimming, watching television, playing ball, jogging, cycling, playing golf, weight lifting, table tennis and lawn tennis while visiting gym, walking, gardening, reading, singing, dancing, using treadmill at home and viewing are peculiar to the female gender studied. Findings from Table 2 revealed that higher percentage of the sampled male and female respondents are involved more in passive activities. For instance, more male respondents visit club house (94.6%) and watch television (100%), while more female respondents watch television (81.1%) dance (67.6%), read (64.9%), into gardening (60.8%), and walk (60.8%).</w:t>
      </w:r>
    </w:p>
    <w:p w:rsidR="00DE4095" w:rsidRDefault="00DE4095" w:rsidP="004D4C42">
      <w:pPr>
        <w:spacing w:after="0" w:line="240" w:lineRule="auto"/>
        <w:jc w:val="both"/>
        <w:rPr>
          <w:rFonts w:ascii="Times New Roman" w:hAnsi="Times New Roman"/>
          <w:sz w:val="24"/>
          <w:szCs w:val="24"/>
        </w:rPr>
      </w:pPr>
    </w:p>
    <w:p w:rsidR="00FF296B" w:rsidRDefault="00FF296B" w:rsidP="004D4C42">
      <w:pPr>
        <w:spacing w:after="0" w:line="240" w:lineRule="auto"/>
        <w:jc w:val="both"/>
        <w:rPr>
          <w:rFonts w:ascii="Times New Roman" w:hAnsi="Times New Roman"/>
          <w:sz w:val="24"/>
          <w:szCs w:val="24"/>
        </w:rPr>
      </w:pPr>
    </w:p>
    <w:p w:rsidR="00FF296B" w:rsidRDefault="00FF296B" w:rsidP="004D4C42">
      <w:pPr>
        <w:spacing w:after="0" w:line="240" w:lineRule="auto"/>
        <w:jc w:val="both"/>
        <w:rPr>
          <w:rFonts w:ascii="Times New Roman" w:hAnsi="Times New Roman"/>
          <w:sz w:val="24"/>
          <w:szCs w:val="24"/>
        </w:rPr>
      </w:pPr>
    </w:p>
    <w:p w:rsidR="00FF296B" w:rsidRDefault="00FF296B" w:rsidP="004D4C42">
      <w:pPr>
        <w:spacing w:after="0" w:line="240" w:lineRule="auto"/>
        <w:jc w:val="both"/>
        <w:rPr>
          <w:rFonts w:ascii="Times New Roman" w:hAnsi="Times New Roman"/>
          <w:sz w:val="24"/>
          <w:szCs w:val="24"/>
        </w:rPr>
      </w:pPr>
    </w:p>
    <w:p w:rsidR="00FF296B" w:rsidRPr="00BF2CB4" w:rsidRDefault="00FF296B" w:rsidP="004D4C42">
      <w:pPr>
        <w:spacing w:after="0" w:line="240" w:lineRule="auto"/>
        <w:jc w:val="both"/>
        <w:rPr>
          <w:rFonts w:ascii="Times New Roman" w:hAnsi="Times New Roman"/>
          <w:sz w:val="16"/>
          <w:szCs w:val="16"/>
        </w:rPr>
      </w:pPr>
    </w:p>
    <w:p w:rsidR="004D4C42" w:rsidRDefault="004D4C42" w:rsidP="00DE4095">
      <w:pPr>
        <w:spacing w:after="0" w:line="240" w:lineRule="auto"/>
        <w:jc w:val="center"/>
        <w:rPr>
          <w:rFonts w:ascii="Times New Roman" w:hAnsi="Times New Roman"/>
          <w:sz w:val="20"/>
          <w:szCs w:val="20"/>
        </w:rPr>
      </w:pPr>
      <w:proofErr w:type="gramStart"/>
      <w:r w:rsidRPr="00DE4095">
        <w:rPr>
          <w:rFonts w:ascii="Times New Roman" w:hAnsi="Times New Roman"/>
          <w:b/>
          <w:sz w:val="20"/>
          <w:szCs w:val="20"/>
        </w:rPr>
        <w:lastRenderedPageBreak/>
        <w:t>Table 2</w:t>
      </w:r>
      <w:r w:rsidR="00DE4095" w:rsidRPr="00DE4095">
        <w:rPr>
          <w:rFonts w:ascii="Times New Roman" w:hAnsi="Times New Roman"/>
          <w:sz w:val="20"/>
          <w:szCs w:val="20"/>
        </w:rPr>
        <w:t>.</w:t>
      </w:r>
      <w:proofErr w:type="gramEnd"/>
      <w:r w:rsidRPr="00DE4095">
        <w:rPr>
          <w:rFonts w:ascii="Times New Roman" w:hAnsi="Times New Roman"/>
          <w:b/>
          <w:sz w:val="20"/>
          <w:szCs w:val="20"/>
        </w:rPr>
        <w:t xml:space="preserve"> </w:t>
      </w:r>
      <w:r w:rsidRPr="00DE4095">
        <w:rPr>
          <w:rFonts w:ascii="Times New Roman" w:hAnsi="Times New Roman"/>
          <w:sz w:val="20"/>
          <w:szCs w:val="20"/>
        </w:rPr>
        <w:t xml:space="preserve">Recreational </w:t>
      </w:r>
      <w:r w:rsidR="0046646B">
        <w:rPr>
          <w:rFonts w:ascii="Times New Roman" w:hAnsi="Times New Roman"/>
          <w:sz w:val="20"/>
          <w:szCs w:val="20"/>
        </w:rPr>
        <w:t>a</w:t>
      </w:r>
      <w:r w:rsidRPr="00DE4095">
        <w:rPr>
          <w:rFonts w:ascii="Times New Roman" w:hAnsi="Times New Roman"/>
          <w:sz w:val="20"/>
          <w:szCs w:val="20"/>
        </w:rPr>
        <w:t>ctivities</w:t>
      </w:r>
    </w:p>
    <w:p w:rsidR="00DE4095" w:rsidRPr="00DE4095" w:rsidRDefault="00DE4095" w:rsidP="00DE4095">
      <w:pPr>
        <w:spacing w:after="0" w:line="240" w:lineRule="auto"/>
        <w:jc w:val="center"/>
        <w:rPr>
          <w:rFonts w:ascii="Times New Roman" w:hAnsi="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630"/>
        <w:gridCol w:w="1573"/>
        <w:gridCol w:w="102"/>
      </w:tblGrid>
      <w:tr w:rsidR="004D4C42" w:rsidRPr="00BF2CB4" w:rsidTr="00BF2CB4">
        <w:trPr>
          <w:jc w:val="center"/>
        </w:trPr>
        <w:tc>
          <w:tcPr>
            <w:tcW w:w="1694" w:type="dxa"/>
            <w:tcBorders>
              <w:left w:val="nil"/>
              <w:bottom w:val="single" w:sz="4" w:space="0" w:color="000000"/>
              <w:right w:val="nil"/>
            </w:tcBorders>
            <w:shd w:val="clear" w:color="auto" w:fill="BDD6EE"/>
          </w:tcPr>
          <w:p w:rsidR="004D4C42" w:rsidRPr="00BF2CB4" w:rsidRDefault="004D4C42" w:rsidP="00657A1A">
            <w:pPr>
              <w:spacing w:after="0" w:line="240" w:lineRule="auto"/>
              <w:rPr>
                <w:rFonts w:ascii="Times New Roman" w:hAnsi="Times New Roman"/>
                <w:b/>
                <w:sz w:val="20"/>
                <w:szCs w:val="20"/>
                <w:lang w:eastAsia="en-GB"/>
              </w:rPr>
            </w:pPr>
            <w:r w:rsidRPr="00BF2CB4">
              <w:rPr>
                <w:rFonts w:ascii="Times New Roman" w:hAnsi="Times New Roman"/>
                <w:b/>
                <w:sz w:val="20"/>
                <w:szCs w:val="20"/>
                <w:lang w:eastAsia="en-GB"/>
              </w:rPr>
              <w:t>Type</w:t>
            </w:r>
          </w:p>
        </w:tc>
        <w:tc>
          <w:tcPr>
            <w:tcW w:w="1630" w:type="dxa"/>
            <w:tcBorders>
              <w:left w:val="nil"/>
              <w:bottom w:val="single" w:sz="4" w:space="0" w:color="000000"/>
              <w:right w:val="nil"/>
            </w:tcBorders>
            <w:shd w:val="clear" w:color="auto" w:fill="BDD6EE"/>
          </w:tcPr>
          <w:p w:rsidR="004D4C42" w:rsidRPr="00BF2CB4" w:rsidRDefault="004D4C42" w:rsidP="00657A1A">
            <w:pPr>
              <w:spacing w:after="0" w:line="240" w:lineRule="auto"/>
              <w:rPr>
                <w:rFonts w:ascii="Times New Roman" w:hAnsi="Times New Roman"/>
                <w:b/>
                <w:sz w:val="20"/>
                <w:szCs w:val="20"/>
                <w:lang w:eastAsia="en-GB"/>
              </w:rPr>
            </w:pPr>
            <w:r w:rsidRPr="00BF2CB4">
              <w:rPr>
                <w:rFonts w:ascii="Times New Roman" w:hAnsi="Times New Roman"/>
                <w:b/>
                <w:sz w:val="20"/>
                <w:szCs w:val="20"/>
                <w:lang w:eastAsia="en-GB"/>
              </w:rPr>
              <w:t>Male =74 (%)</w:t>
            </w:r>
          </w:p>
        </w:tc>
        <w:tc>
          <w:tcPr>
            <w:tcW w:w="1675" w:type="dxa"/>
            <w:gridSpan w:val="2"/>
            <w:tcBorders>
              <w:left w:val="nil"/>
              <w:bottom w:val="single" w:sz="4" w:space="0" w:color="000000"/>
              <w:right w:val="nil"/>
            </w:tcBorders>
            <w:shd w:val="clear" w:color="auto" w:fill="BDD6EE"/>
          </w:tcPr>
          <w:p w:rsidR="004D4C42" w:rsidRPr="00BF2CB4" w:rsidRDefault="004D4C42" w:rsidP="00657A1A">
            <w:pPr>
              <w:spacing w:after="0" w:line="240" w:lineRule="auto"/>
              <w:rPr>
                <w:rFonts w:ascii="Times New Roman" w:hAnsi="Times New Roman"/>
                <w:b/>
                <w:sz w:val="20"/>
                <w:szCs w:val="20"/>
                <w:lang w:eastAsia="en-GB"/>
              </w:rPr>
            </w:pPr>
            <w:r w:rsidRPr="00BF2CB4">
              <w:rPr>
                <w:rFonts w:ascii="Times New Roman" w:hAnsi="Times New Roman"/>
                <w:b/>
                <w:sz w:val="20"/>
                <w:szCs w:val="20"/>
                <w:lang w:eastAsia="en-GB"/>
              </w:rPr>
              <w:t>Female =74 (%)</w:t>
            </w:r>
          </w:p>
        </w:tc>
      </w:tr>
      <w:tr w:rsidR="004D4C42" w:rsidRPr="00657A1A" w:rsidTr="00657A1A">
        <w:trPr>
          <w:gridAfter w:val="1"/>
          <w:wAfter w:w="102" w:type="dxa"/>
          <w:jc w:val="center"/>
        </w:trPr>
        <w:tc>
          <w:tcPr>
            <w:tcW w:w="1694" w:type="dxa"/>
            <w:tcBorders>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Clubbing</w:t>
            </w:r>
          </w:p>
        </w:tc>
        <w:tc>
          <w:tcPr>
            <w:tcW w:w="1630" w:type="dxa"/>
            <w:tcBorders>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70 (94.6)</w:t>
            </w:r>
          </w:p>
        </w:tc>
        <w:tc>
          <w:tcPr>
            <w:tcW w:w="1573" w:type="dxa"/>
            <w:tcBorders>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Visiting Gym</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28 (37.8)</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 (6.8)</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Walking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25 (33.8)</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45 (60.8)</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Running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20 (27.0)</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15 (20.3)</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Swimming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10 (7.4)</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Watching TV</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74 (100)</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60 (81.1)</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Gardening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 (6.8)</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45 (60.8)</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Reading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 (6.8)</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48 (64.9)</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Playing Ball</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35 (47.3)</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Jogging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30 (40.5)</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Cycling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 (6.8)</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Playing Golf</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 (6.8)</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Weight Lifting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 (2.7)</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Table Tennis</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15 (20.3)</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Singing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20 (27.0)</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Dancing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50 (67.6)</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Lawn Tennis</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12 (16.2)</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657A1A" w:rsidTr="00657A1A">
        <w:trPr>
          <w:gridAfter w:val="1"/>
          <w:wAfter w:w="102" w:type="dxa"/>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Treadmill at home</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c>
          <w:tcPr>
            <w:tcW w:w="1573"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 (2.7)</w:t>
            </w:r>
          </w:p>
        </w:tc>
      </w:tr>
      <w:tr w:rsidR="004D4C42" w:rsidRPr="00657A1A" w:rsidTr="00657A1A">
        <w:trPr>
          <w:gridAfter w:val="1"/>
          <w:wAfter w:w="102" w:type="dxa"/>
          <w:jc w:val="center"/>
        </w:trPr>
        <w:tc>
          <w:tcPr>
            <w:tcW w:w="1694" w:type="dxa"/>
            <w:tcBorders>
              <w:top w:val="nil"/>
              <w:left w:val="nil"/>
              <w:bottom w:val="single" w:sz="4" w:space="0" w:color="auto"/>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Viewing at parks</w:t>
            </w:r>
          </w:p>
        </w:tc>
        <w:tc>
          <w:tcPr>
            <w:tcW w:w="1630" w:type="dxa"/>
            <w:tcBorders>
              <w:top w:val="nil"/>
              <w:left w:val="nil"/>
              <w:bottom w:val="single" w:sz="4" w:space="0" w:color="auto"/>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 (2.7)</w:t>
            </w:r>
          </w:p>
        </w:tc>
        <w:tc>
          <w:tcPr>
            <w:tcW w:w="1573" w:type="dxa"/>
            <w:tcBorders>
              <w:top w:val="nil"/>
              <w:left w:val="nil"/>
              <w:bottom w:val="single" w:sz="4" w:space="0" w:color="auto"/>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20 (27.0)</w:t>
            </w:r>
          </w:p>
        </w:tc>
      </w:tr>
    </w:tbl>
    <w:p w:rsidR="004D4C42" w:rsidRPr="00FF498B" w:rsidRDefault="004D4C42" w:rsidP="00DE4095">
      <w:pPr>
        <w:pStyle w:val="NoSpacing"/>
        <w:ind w:left="1816" w:firstLine="454"/>
        <w:rPr>
          <w:rFonts w:ascii="Times New Roman" w:hAnsi="Times New Roman"/>
          <w:sz w:val="20"/>
          <w:szCs w:val="20"/>
          <w:lang w:eastAsia="en-GB"/>
        </w:rPr>
      </w:pPr>
      <w:r w:rsidRPr="00FF498B">
        <w:rPr>
          <w:rFonts w:ascii="Times New Roman" w:hAnsi="Times New Roman"/>
          <w:sz w:val="20"/>
          <w:szCs w:val="20"/>
          <w:lang w:eastAsia="en-GB"/>
        </w:rPr>
        <w:t xml:space="preserve">Source: Researcher’s </w:t>
      </w:r>
      <w:r w:rsidR="007E559E">
        <w:rPr>
          <w:rFonts w:ascii="Times New Roman" w:hAnsi="Times New Roman"/>
          <w:sz w:val="20"/>
          <w:szCs w:val="20"/>
          <w:lang w:eastAsia="en-GB"/>
        </w:rPr>
        <w:t>f</w:t>
      </w:r>
      <w:r w:rsidRPr="00FF498B">
        <w:rPr>
          <w:rFonts w:ascii="Times New Roman" w:hAnsi="Times New Roman"/>
          <w:sz w:val="20"/>
          <w:szCs w:val="20"/>
          <w:lang w:eastAsia="en-GB"/>
        </w:rPr>
        <w:t>ieldwork/</w:t>
      </w:r>
      <w:r w:rsidR="00FF296B">
        <w:rPr>
          <w:rFonts w:ascii="Times New Roman" w:hAnsi="Times New Roman"/>
          <w:sz w:val="20"/>
          <w:szCs w:val="20"/>
          <w:lang w:eastAsia="en-GB"/>
        </w:rPr>
        <w:t>c</w:t>
      </w:r>
      <w:r w:rsidRPr="00FF498B">
        <w:rPr>
          <w:rFonts w:ascii="Times New Roman" w:hAnsi="Times New Roman"/>
          <w:sz w:val="20"/>
          <w:szCs w:val="20"/>
          <w:lang w:eastAsia="en-GB"/>
        </w:rPr>
        <w:t xml:space="preserve">omputer </w:t>
      </w:r>
      <w:r w:rsidR="007E559E">
        <w:rPr>
          <w:rFonts w:ascii="Times New Roman" w:hAnsi="Times New Roman"/>
          <w:sz w:val="20"/>
          <w:szCs w:val="20"/>
          <w:lang w:eastAsia="en-GB"/>
        </w:rPr>
        <w:t>o</w:t>
      </w:r>
      <w:r w:rsidRPr="00FF498B">
        <w:rPr>
          <w:rFonts w:ascii="Times New Roman" w:hAnsi="Times New Roman"/>
          <w:sz w:val="20"/>
          <w:szCs w:val="20"/>
          <w:lang w:eastAsia="en-GB"/>
        </w:rPr>
        <w:t>utput, 2018</w:t>
      </w:r>
    </w:p>
    <w:p w:rsidR="004D4C42" w:rsidRDefault="004D4C42" w:rsidP="00DE4095">
      <w:pPr>
        <w:pStyle w:val="NoSpacing"/>
        <w:ind w:left="1816" w:firstLine="454"/>
        <w:rPr>
          <w:rFonts w:ascii="Times New Roman" w:hAnsi="Times New Roman"/>
          <w:sz w:val="20"/>
          <w:szCs w:val="20"/>
          <w:lang w:eastAsia="en-GB"/>
        </w:rPr>
      </w:pPr>
      <w:r w:rsidRPr="00FF498B">
        <w:rPr>
          <w:rFonts w:ascii="Times New Roman" w:hAnsi="Times New Roman"/>
          <w:sz w:val="20"/>
          <w:szCs w:val="20"/>
          <w:lang w:eastAsia="en-GB"/>
        </w:rPr>
        <w:t xml:space="preserve">Note: Percentages are in </w:t>
      </w:r>
      <w:r w:rsidR="007E559E">
        <w:rPr>
          <w:rFonts w:ascii="Times New Roman" w:hAnsi="Times New Roman"/>
          <w:sz w:val="20"/>
          <w:szCs w:val="20"/>
          <w:lang w:eastAsia="en-GB"/>
        </w:rPr>
        <w:t>p</w:t>
      </w:r>
      <w:r w:rsidRPr="00FF498B">
        <w:rPr>
          <w:rFonts w:ascii="Times New Roman" w:hAnsi="Times New Roman"/>
          <w:sz w:val="20"/>
          <w:szCs w:val="20"/>
          <w:lang w:eastAsia="en-GB"/>
        </w:rPr>
        <w:t>arentheses</w:t>
      </w:r>
      <w:r>
        <w:rPr>
          <w:rFonts w:ascii="Times New Roman" w:hAnsi="Times New Roman"/>
          <w:sz w:val="20"/>
          <w:szCs w:val="20"/>
          <w:lang w:eastAsia="en-GB"/>
        </w:rPr>
        <w:t xml:space="preserve"> and not 100 because of multiple choices</w:t>
      </w:r>
    </w:p>
    <w:p w:rsidR="004D4C42" w:rsidRPr="009C0FF9" w:rsidRDefault="004D4C42" w:rsidP="004D4C42">
      <w:pPr>
        <w:spacing w:after="0" w:line="240" w:lineRule="auto"/>
        <w:jc w:val="both"/>
        <w:rPr>
          <w:rFonts w:ascii="Times New Roman" w:hAnsi="Times New Roman"/>
          <w:sz w:val="24"/>
          <w:szCs w:val="24"/>
        </w:rPr>
      </w:pPr>
    </w:p>
    <w:p w:rsidR="00DE4095" w:rsidRPr="009C0FF9" w:rsidRDefault="00DE4095" w:rsidP="004D4C42">
      <w:pPr>
        <w:spacing w:after="0" w:line="240" w:lineRule="auto"/>
        <w:jc w:val="both"/>
        <w:rPr>
          <w:rFonts w:ascii="Times New Roman" w:hAnsi="Times New Roman"/>
          <w:b/>
          <w:sz w:val="24"/>
          <w:szCs w:val="24"/>
        </w:rPr>
      </w:pPr>
    </w:p>
    <w:p w:rsidR="004D4C42" w:rsidRPr="009C0FF9" w:rsidRDefault="004D4C42" w:rsidP="004D4C42">
      <w:pPr>
        <w:spacing w:after="0" w:line="240" w:lineRule="auto"/>
        <w:jc w:val="both"/>
        <w:rPr>
          <w:rFonts w:ascii="Times New Roman" w:hAnsi="Times New Roman"/>
          <w:b/>
          <w:sz w:val="24"/>
          <w:szCs w:val="24"/>
        </w:rPr>
      </w:pPr>
      <w:r w:rsidRPr="009C0FF9">
        <w:rPr>
          <w:rFonts w:ascii="Times New Roman" w:hAnsi="Times New Roman"/>
          <w:b/>
          <w:sz w:val="24"/>
          <w:szCs w:val="24"/>
        </w:rPr>
        <w:t xml:space="preserve">Perception of </w:t>
      </w:r>
      <w:r w:rsidR="00FF296B" w:rsidRPr="009C0FF9">
        <w:rPr>
          <w:rFonts w:ascii="Times New Roman" w:hAnsi="Times New Roman"/>
          <w:b/>
          <w:sz w:val="24"/>
          <w:szCs w:val="24"/>
        </w:rPr>
        <w:t xml:space="preserve">recreation and </w:t>
      </w:r>
      <w:proofErr w:type="spellStart"/>
      <w:r w:rsidR="00FF296B" w:rsidRPr="009C0FF9">
        <w:rPr>
          <w:rFonts w:ascii="Times New Roman" w:hAnsi="Times New Roman"/>
          <w:b/>
          <w:sz w:val="24"/>
          <w:szCs w:val="24"/>
        </w:rPr>
        <w:t>behaviour</w:t>
      </w:r>
      <w:proofErr w:type="spellEnd"/>
      <w:r w:rsidR="00FF296B" w:rsidRPr="009C0FF9">
        <w:rPr>
          <w:rFonts w:ascii="Times New Roman" w:hAnsi="Times New Roman"/>
          <w:b/>
          <w:sz w:val="24"/>
          <w:szCs w:val="24"/>
        </w:rPr>
        <w:t xml:space="preserve"> of respondents</w:t>
      </w:r>
    </w:p>
    <w:p w:rsidR="00DE4095" w:rsidRPr="009C0FF9" w:rsidRDefault="00DE4095" w:rsidP="004D4C42">
      <w:pPr>
        <w:spacing w:after="0" w:line="240" w:lineRule="auto"/>
        <w:jc w:val="both"/>
        <w:rPr>
          <w:rFonts w:ascii="Times New Roman" w:hAnsi="Times New Roman"/>
          <w:b/>
          <w:sz w:val="24"/>
          <w:szCs w:val="24"/>
        </w:rPr>
      </w:pPr>
    </w:p>
    <w:p w:rsidR="004D4C42" w:rsidRPr="00FF296B" w:rsidRDefault="004D4C42" w:rsidP="004D4C42">
      <w:pPr>
        <w:spacing w:after="0" w:line="240" w:lineRule="auto"/>
        <w:jc w:val="both"/>
        <w:rPr>
          <w:rFonts w:ascii="Times New Roman" w:hAnsi="Times New Roman"/>
          <w:i/>
          <w:sz w:val="24"/>
          <w:szCs w:val="24"/>
        </w:rPr>
      </w:pPr>
      <w:r w:rsidRPr="00FF296B">
        <w:rPr>
          <w:rFonts w:ascii="Times New Roman" w:hAnsi="Times New Roman"/>
          <w:i/>
          <w:sz w:val="24"/>
          <w:szCs w:val="24"/>
        </w:rPr>
        <w:t xml:space="preserve">Respondents’ </w:t>
      </w:r>
      <w:r w:rsidR="00FF296B" w:rsidRPr="00FF296B">
        <w:rPr>
          <w:rFonts w:ascii="Times New Roman" w:hAnsi="Times New Roman"/>
          <w:i/>
          <w:sz w:val="24"/>
          <w:szCs w:val="24"/>
        </w:rPr>
        <w:t>understanding of recreation</w:t>
      </w:r>
    </w:p>
    <w:p w:rsidR="00DE4095" w:rsidRPr="009C0FF9" w:rsidRDefault="00DE4095" w:rsidP="004D4C42">
      <w:pPr>
        <w:spacing w:after="0" w:line="240" w:lineRule="auto"/>
        <w:jc w:val="both"/>
        <w:rPr>
          <w:rFonts w:ascii="Times New Roman" w:hAnsi="Times New Roman"/>
          <w:sz w:val="24"/>
          <w:szCs w:val="24"/>
        </w:rPr>
      </w:pPr>
    </w:p>
    <w:p w:rsidR="004D4C42" w:rsidRDefault="004D4C42" w:rsidP="004D4C42">
      <w:pPr>
        <w:spacing w:after="0" w:line="240" w:lineRule="auto"/>
        <w:jc w:val="both"/>
        <w:rPr>
          <w:rFonts w:ascii="Times New Roman" w:hAnsi="Times New Roman"/>
          <w:sz w:val="24"/>
          <w:szCs w:val="24"/>
        </w:rPr>
      </w:pPr>
      <w:r w:rsidRPr="009C0FF9">
        <w:rPr>
          <w:rFonts w:ascii="Times New Roman" w:hAnsi="Times New Roman"/>
          <w:sz w:val="24"/>
          <w:szCs w:val="24"/>
        </w:rPr>
        <w:t xml:space="preserve">Table 3 shows respondents’ understanding of recreation. As revealed by the Table more than half (41.9%) of the male respondents perceived recreation as relaxation, while only 1.4% perceived recreation as other activities outside work schedule. Similarly, 42.6% of the female respondents see recreation as relaxation, while only 7.4% sees recreation as other activities outside work schedule. It can be observed from the table that the respondents have different understanding of recreation. </w:t>
      </w:r>
    </w:p>
    <w:p w:rsidR="0046646B" w:rsidRPr="00BF2CB4" w:rsidRDefault="0046646B" w:rsidP="004D4C42">
      <w:pPr>
        <w:spacing w:after="0" w:line="240" w:lineRule="auto"/>
        <w:jc w:val="both"/>
        <w:rPr>
          <w:rFonts w:ascii="Times New Roman" w:hAnsi="Times New Roman"/>
          <w:sz w:val="24"/>
          <w:szCs w:val="24"/>
        </w:rPr>
      </w:pPr>
    </w:p>
    <w:p w:rsidR="00E22A60" w:rsidRDefault="00627F9D" w:rsidP="00627F9D">
      <w:pPr>
        <w:spacing w:after="0" w:line="240" w:lineRule="auto"/>
        <w:jc w:val="center"/>
        <w:rPr>
          <w:rFonts w:ascii="Times New Roman" w:hAnsi="Times New Roman"/>
          <w:sz w:val="20"/>
          <w:szCs w:val="20"/>
        </w:rPr>
      </w:pPr>
      <w:proofErr w:type="gramStart"/>
      <w:r>
        <w:rPr>
          <w:rFonts w:ascii="Times New Roman" w:hAnsi="Times New Roman"/>
          <w:b/>
          <w:sz w:val="20"/>
          <w:szCs w:val="20"/>
        </w:rPr>
        <w:t>Table 3.</w:t>
      </w:r>
      <w:proofErr w:type="gramEnd"/>
      <w:r w:rsidR="00E22A60" w:rsidRPr="00B81D2E">
        <w:rPr>
          <w:rFonts w:ascii="Times New Roman" w:hAnsi="Times New Roman"/>
          <w:b/>
          <w:sz w:val="20"/>
          <w:szCs w:val="20"/>
        </w:rPr>
        <w:t xml:space="preserve"> </w:t>
      </w:r>
      <w:r w:rsidR="00E22A60" w:rsidRPr="00B81D2E">
        <w:rPr>
          <w:rFonts w:ascii="Times New Roman" w:hAnsi="Times New Roman"/>
          <w:sz w:val="20"/>
          <w:szCs w:val="20"/>
        </w:rPr>
        <w:t xml:space="preserve">Respondents </w:t>
      </w:r>
      <w:r w:rsidR="005022FB">
        <w:rPr>
          <w:rFonts w:ascii="Times New Roman" w:hAnsi="Times New Roman"/>
          <w:sz w:val="20"/>
          <w:szCs w:val="20"/>
        </w:rPr>
        <w:t>u</w:t>
      </w:r>
      <w:r w:rsidR="00E22A60" w:rsidRPr="00B81D2E">
        <w:rPr>
          <w:rFonts w:ascii="Times New Roman" w:hAnsi="Times New Roman"/>
          <w:sz w:val="20"/>
          <w:szCs w:val="20"/>
        </w:rPr>
        <w:t xml:space="preserve">nderstanding of </w:t>
      </w:r>
      <w:r w:rsidR="005022FB">
        <w:rPr>
          <w:rFonts w:ascii="Times New Roman" w:hAnsi="Times New Roman"/>
          <w:sz w:val="20"/>
          <w:szCs w:val="20"/>
        </w:rPr>
        <w:t>r</w:t>
      </w:r>
      <w:r w:rsidR="00E22A60" w:rsidRPr="00B81D2E">
        <w:rPr>
          <w:rFonts w:ascii="Times New Roman" w:hAnsi="Times New Roman"/>
          <w:sz w:val="20"/>
          <w:szCs w:val="20"/>
        </w:rPr>
        <w:t>ecreation</w:t>
      </w:r>
    </w:p>
    <w:p w:rsidR="005022FB" w:rsidRPr="00B81D2E" w:rsidRDefault="005022FB" w:rsidP="00627F9D">
      <w:pPr>
        <w:spacing w:after="0" w:line="240" w:lineRule="auto"/>
        <w:jc w:val="center"/>
        <w:rPr>
          <w:rFonts w:ascii="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70"/>
        <w:gridCol w:w="2394"/>
        <w:gridCol w:w="2394"/>
      </w:tblGrid>
      <w:tr w:rsidR="0039561C" w:rsidRPr="00BF2CB4" w:rsidTr="00BF2CB4">
        <w:trPr>
          <w:cantSplit/>
        </w:trPr>
        <w:tc>
          <w:tcPr>
            <w:tcW w:w="2518" w:type="dxa"/>
            <w:vMerge w:val="restart"/>
            <w:tcBorders>
              <w:top w:val="single" w:sz="4" w:space="0" w:color="auto"/>
              <w:left w:val="nil"/>
              <w:bottom w:val="single" w:sz="4" w:space="0" w:color="auto"/>
              <w:right w:val="nil"/>
            </w:tcBorders>
            <w:shd w:val="clear" w:color="auto" w:fill="BDD6EE"/>
            <w:vAlign w:val="center"/>
          </w:tcPr>
          <w:p w:rsidR="0039561C" w:rsidRPr="00BF2CB4" w:rsidRDefault="0039561C" w:rsidP="00FF296B">
            <w:pPr>
              <w:spacing w:after="0" w:line="240" w:lineRule="auto"/>
              <w:rPr>
                <w:rFonts w:ascii="Times New Roman" w:hAnsi="Times New Roman"/>
                <w:b/>
                <w:sz w:val="20"/>
                <w:szCs w:val="20"/>
              </w:rPr>
            </w:pPr>
            <w:r w:rsidRPr="00BF2CB4">
              <w:rPr>
                <w:rFonts w:ascii="Times New Roman" w:hAnsi="Times New Roman"/>
                <w:b/>
                <w:sz w:val="20"/>
                <w:szCs w:val="20"/>
              </w:rPr>
              <w:t>Understanding</w:t>
            </w:r>
            <w:r w:rsidR="005022FB" w:rsidRPr="00BF2CB4">
              <w:rPr>
                <w:rFonts w:ascii="Times New Roman" w:hAnsi="Times New Roman"/>
                <w:b/>
                <w:sz w:val="20"/>
                <w:szCs w:val="20"/>
              </w:rPr>
              <w:t xml:space="preserve"> </w:t>
            </w:r>
            <w:r w:rsidRPr="00BF2CB4">
              <w:rPr>
                <w:rFonts w:ascii="Times New Roman" w:hAnsi="Times New Roman"/>
                <w:b/>
                <w:sz w:val="20"/>
                <w:szCs w:val="20"/>
              </w:rPr>
              <w:t>of Recreation</w:t>
            </w:r>
          </w:p>
        </w:tc>
        <w:tc>
          <w:tcPr>
            <w:tcW w:w="7058" w:type="dxa"/>
            <w:gridSpan w:val="3"/>
            <w:tcBorders>
              <w:top w:val="single" w:sz="4" w:space="0" w:color="auto"/>
              <w:left w:val="nil"/>
              <w:bottom w:val="nil"/>
              <w:right w:val="nil"/>
            </w:tcBorders>
            <w:shd w:val="clear" w:color="auto" w:fill="BDD6EE"/>
          </w:tcPr>
          <w:p w:rsidR="0039561C" w:rsidRPr="00BF2CB4" w:rsidRDefault="005022FB" w:rsidP="00FF296B">
            <w:pPr>
              <w:spacing w:after="0" w:line="240" w:lineRule="auto"/>
              <w:rPr>
                <w:rFonts w:ascii="Times New Roman" w:hAnsi="Times New Roman"/>
                <w:b/>
                <w:sz w:val="20"/>
                <w:szCs w:val="20"/>
              </w:rPr>
            </w:pPr>
            <w:r w:rsidRPr="00BF2CB4">
              <w:rPr>
                <w:rFonts w:ascii="Times New Roman" w:hAnsi="Times New Roman"/>
                <w:b/>
                <w:sz w:val="20"/>
                <w:szCs w:val="20"/>
              </w:rPr>
              <w:t xml:space="preserve">                                       </w:t>
            </w:r>
            <w:r w:rsidR="0039561C" w:rsidRPr="00BF2CB4">
              <w:rPr>
                <w:rFonts w:ascii="Times New Roman" w:hAnsi="Times New Roman"/>
                <w:b/>
                <w:sz w:val="20"/>
                <w:szCs w:val="20"/>
              </w:rPr>
              <w:t>Gender</w:t>
            </w:r>
          </w:p>
        </w:tc>
      </w:tr>
      <w:tr w:rsidR="0039561C" w:rsidRPr="00521F1C" w:rsidTr="00BF2CB4">
        <w:trPr>
          <w:trHeight w:val="417"/>
        </w:trPr>
        <w:tc>
          <w:tcPr>
            <w:tcW w:w="2518" w:type="dxa"/>
            <w:vMerge/>
            <w:tcBorders>
              <w:top w:val="nil"/>
              <w:left w:val="nil"/>
              <w:bottom w:val="single" w:sz="4" w:space="0" w:color="auto"/>
              <w:right w:val="nil"/>
            </w:tcBorders>
          </w:tcPr>
          <w:p w:rsidR="0039561C" w:rsidRPr="00521F1C" w:rsidRDefault="0039561C" w:rsidP="00FF296B">
            <w:pPr>
              <w:spacing w:after="0" w:line="240" w:lineRule="auto"/>
              <w:jc w:val="both"/>
              <w:rPr>
                <w:rFonts w:ascii="Times New Roman" w:hAnsi="Times New Roman"/>
                <w:sz w:val="20"/>
                <w:szCs w:val="20"/>
              </w:rPr>
            </w:pPr>
          </w:p>
        </w:tc>
        <w:tc>
          <w:tcPr>
            <w:tcW w:w="2270" w:type="dxa"/>
            <w:tcBorders>
              <w:top w:val="single" w:sz="4" w:space="0" w:color="auto"/>
              <w:left w:val="nil"/>
              <w:bottom w:val="single" w:sz="4" w:space="0" w:color="auto"/>
              <w:right w:val="nil"/>
            </w:tcBorders>
            <w:shd w:val="clear" w:color="auto" w:fill="BDD6EE"/>
          </w:tcPr>
          <w:p w:rsidR="0039561C" w:rsidRPr="00BF2CB4" w:rsidRDefault="00BF2CB4" w:rsidP="00BF2CB4">
            <w:pPr>
              <w:spacing w:after="0" w:line="240" w:lineRule="auto"/>
              <w:rPr>
                <w:rFonts w:ascii="Times New Roman" w:hAnsi="Times New Roman"/>
                <w:b/>
                <w:sz w:val="20"/>
                <w:szCs w:val="20"/>
              </w:rPr>
            </w:pPr>
            <w:r>
              <w:rPr>
                <w:rFonts w:ascii="Times New Roman" w:hAnsi="Times New Roman"/>
                <w:b/>
                <w:sz w:val="20"/>
                <w:szCs w:val="20"/>
              </w:rPr>
              <w:t xml:space="preserve">              </w:t>
            </w:r>
            <w:r w:rsidR="000A78D4" w:rsidRPr="00BF2CB4">
              <w:rPr>
                <w:rFonts w:ascii="Times New Roman" w:hAnsi="Times New Roman"/>
                <w:b/>
                <w:sz w:val="20"/>
                <w:szCs w:val="20"/>
              </w:rPr>
              <w:t>Male</w:t>
            </w:r>
          </w:p>
          <w:p w:rsidR="000A78D4" w:rsidRPr="00BF2CB4" w:rsidRDefault="000A78D4" w:rsidP="00BF2CB4">
            <w:pPr>
              <w:spacing w:after="0" w:line="240" w:lineRule="auto"/>
              <w:jc w:val="both"/>
              <w:rPr>
                <w:rFonts w:ascii="Times New Roman" w:hAnsi="Times New Roman"/>
                <w:b/>
                <w:sz w:val="20"/>
                <w:szCs w:val="20"/>
              </w:rPr>
            </w:pPr>
            <w:proofErr w:type="spellStart"/>
            <w:r w:rsidRPr="00BF2CB4">
              <w:rPr>
                <w:rFonts w:ascii="Times New Roman" w:hAnsi="Times New Roman"/>
                <w:b/>
                <w:sz w:val="20"/>
                <w:szCs w:val="20"/>
              </w:rPr>
              <w:t>Freq</w:t>
            </w:r>
            <w:proofErr w:type="spellEnd"/>
            <w:r w:rsidR="00BF2CB4">
              <w:rPr>
                <w:rFonts w:ascii="Times New Roman" w:hAnsi="Times New Roman"/>
                <w:b/>
                <w:sz w:val="20"/>
                <w:szCs w:val="20"/>
              </w:rPr>
              <w:t xml:space="preserve">  </w:t>
            </w:r>
            <w:r w:rsidRPr="00BF2CB4">
              <w:rPr>
                <w:rFonts w:ascii="Times New Roman" w:hAnsi="Times New Roman"/>
                <w:b/>
                <w:sz w:val="20"/>
                <w:szCs w:val="20"/>
              </w:rPr>
              <w:t xml:space="preserve">              </w:t>
            </w:r>
            <w:r w:rsidR="00B81D2E" w:rsidRPr="00BF2CB4">
              <w:rPr>
                <w:rFonts w:ascii="Times New Roman" w:hAnsi="Times New Roman"/>
                <w:b/>
                <w:sz w:val="20"/>
                <w:szCs w:val="20"/>
              </w:rPr>
              <w:t xml:space="preserve">     </w:t>
            </w:r>
            <w:r w:rsidRPr="00BF2CB4">
              <w:rPr>
                <w:rFonts w:ascii="Times New Roman" w:hAnsi="Times New Roman"/>
                <w:b/>
                <w:sz w:val="20"/>
                <w:szCs w:val="20"/>
              </w:rPr>
              <w:t>%</w:t>
            </w:r>
          </w:p>
        </w:tc>
        <w:tc>
          <w:tcPr>
            <w:tcW w:w="2394" w:type="dxa"/>
            <w:tcBorders>
              <w:top w:val="single" w:sz="4" w:space="0" w:color="auto"/>
              <w:left w:val="nil"/>
              <w:bottom w:val="single" w:sz="4" w:space="0" w:color="auto"/>
              <w:right w:val="nil"/>
            </w:tcBorders>
            <w:shd w:val="clear" w:color="auto" w:fill="BDD6EE"/>
          </w:tcPr>
          <w:p w:rsidR="0039561C" w:rsidRPr="00BF2CB4" w:rsidRDefault="00BF2CB4" w:rsidP="00BF2CB4">
            <w:pPr>
              <w:spacing w:after="0" w:line="240" w:lineRule="auto"/>
              <w:rPr>
                <w:rFonts w:ascii="Times New Roman" w:hAnsi="Times New Roman"/>
                <w:b/>
                <w:sz w:val="20"/>
                <w:szCs w:val="20"/>
              </w:rPr>
            </w:pPr>
            <w:r>
              <w:rPr>
                <w:rFonts w:ascii="Times New Roman" w:hAnsi="Times New Roman"/>
                <w:b/>
                <w:sz w:val="20"/>
                <w:szCs w:val="20"/>
              </w:rPr>
              <w:t xml:space="preserve">            </w:t>
            </w:r>
            <w:r w:rsidR="00C304B6" w:rsidRPr="00BF2CB4">
              <w:rPr>
                <w:rFonts w:ascii="Times New Roman" w:hAnsi="Times New Roman"/>
                <w:b/>
                <w:sz w:val="20"/>
                <w:szCs w:val="20"/>
              </w:rPr>
              <w:t>Female</w:t>
            </w:r>
          </w:p>
          <w:p w:rsidR="00C304B6" w:rsidRPr="00BF2CB4" w:rsidRDefault="00B81D2E" w:rsidP="00BF2CB4">
            <w:pPr>
              <w:spacing w:after="0" w:line="240" w:lineRule="auto"/>
              <w:rPr>
                <w:rFonts w:ascii="Times New Roman" w:hAnsi="Times New Roman"/>
                <w:b/>
                <w:sz w:val="20"/>
                <w:szCs w:val="20"/>
              </w:rPr>
            </w:pPr>
            <w:proofErr w:type="spellStart"/>
            <w:r w:rsidRPr="00BF2CB4">
              <w:rPr>
                <w:rFonts w:ascii="Times New Roman" w:hAnsi="Times New Roman"/>
                <w:b/>
                <w:sz w:val="20"/>
                <w:szCs w:val="20"/>
              </w:rPr>
              <w:t>Freq</w:t>
            </w:r>
            <w:proofErr w:type="spellEnd"/>
            <w:r w:rsidRPr="00BF2CB4">
              <w:rPr>
                <w:rFonts w:ascii="Times New Roman" w:hAnsi="Times New Roman"/>
                <w:b/>
                <w:sz w:val="20"/>
                <w:szCs w:val="20"/>
              </w:rPr>
              <w:t xml:space="preserve">                   </w:t>
            </w:r>
            <w:r w:rsidR="00EC612C" w:rsidRPr="00BF2CB4">
              <w:rPr>
                <w:rFonts w:ascii="Times New Roman" w:hAnsi="Times New Roman"/>
                <w:b/>
                <w:sz w:val="20"/>
                <w:szCs w:val="20"/>
              </w:rPr>
              <w:t xml:space="preserve">  </w:t>
            </w:r>
            <w:r w:rsidR="00C304B6" w:rsidRPr="00BF2CB4">
              <w:rPr>
                <w:rFonts w:ascii="Times New Roman" w:hAnsi="Times New Roman"/>
                <w:b/>
                <w:sz w:val="20"/>
                <w:szCs w:val="20"/>
              </w:rPr>
              <w:t>%</w:t>
            </w:r>
          </w:p>
        </w:tc>
        <w:tc>
          <w:tcPr>
            <w:tcW w:w="2394" w:type="dxa"/>
            <w:tcBorders>
              <w:top w:val="single" w:sz="4" w:space="0" w:color="auto"/>
              <w:left w:val="nil"/>
              <w:bottom w:val="single" w:sz="4" w:space="0" w:color="auto"/>
              <w:right w:val="nil"/>
            </w:tcBorders>
            <w:shd w:val="clear" w:color="auto" w:fill="BDD6EE"/>
          </w:tcPr>
          <w:p w:rsidR="0039561C" w:rsidRPr="00BF2CB4" w:rsidRDefault="00BF2CB4" w:rsidP="00BF2CB4">
            <w:pPr>
              <w:spacing w:after="0" w:line="240" w:lineRule="auto"/>
              <w:rPr>
                <w:rFonts w:ascii="Times New Roman" w:hAnsi="Times New Roman"/>
                <w:b/>
                <w:sz w:val="20"/>
                <w:szCs w:val="20"/>
              </w:rPr>
            </w:pPr>
            <w:r>
              <w:rPr>
                <w:rFonts w:ascii="Times New Roman" w:hAnsi="Times New Roman"/>
                <w:b/>
                <w:sz w:val="20"/>
                <w:szCs w:val="20"/>
              </w:rPr>
              <w:t xml:space="preserve">             </w:t>
            </w:r>
            <w:r w:rsidR="00C304B6" w:rsidRPr="00BF2CB4">
              <w:rPr>
                <w:rFonts w:ascii="Times New Roman" w:hAnsi="Times New Roman"/>
                <w:b/>
                <w:sz w:val="20"/>
                <w:szCs w:val="20"/>
              </w:rPr>
              <w:t>Total</w:t>
            </w:r>
          </w:p>
          <w:p w:rsidR="00C304B6" w:rsidRPr="00BF2CB4" w:rsidRDefault="000441F3" w:rsidP="00FF296B">
            <w:pPr>
              <w:spacing w:after="0" w:line="240" w:lineRule="auto"/>
              <w:jc w:val="both"/>
              <w:rPr>
                <w:rFonts w:ascii="Times New Roman" w:hAnsi="Times New Roman"/>
                <w:b/>
                <w:sz w:val="20"/>
                <w:szCs w:val="20"/>
              </w:rPr>
            </w:pPr>
            <w:proofErr w:type="spellStart"/>
            <w:r w:rsidRPr="00BF2CB4">
              <w:rPr>
                <w:rFonts w:ascii="Times New Roman" w:hAnsi="Times New Roman"/>
                <w:b/>
                <w:sz w:val="20"/>
                <w:szCs w:val="20"/>
              </w:rPr>
              <w:t>Freq</w:t>
            </w:r>
            <w:proofErr w:type="spellEnd"/>
            <w:r w:rsidRPr="00BF2CB4">
              <w:rPr>
                <w:rFonts w:ascii="Times New Roman" w:hAnsi="Times New Roman"/>
                <w:b/>
                <w:sz w:val="20"/>
                <w:szCs w:val="20"/>
              </w:rPr>
              <w:t xml:space="preserve">                     </w:t>
            </w:r>
            <w:r w:rsidR="007F7847" w:rsidRPr="00BF2CB4">
              <w:rPr>
                <w:rFonts w:ascii="Times New Roman" w:hAnsi="Times New Roman"/>
                <w:b/>
                <w:sz w:val="20"/>
                <w:szCs w:val="20"/>
              </w:rPr>
              <w:t>%</w:t>
            </w:r>
          </w:p>
        </w:tc>
      </w:tr>
      <w:tr w:rsidR="007400F9" w:rsidRPr="00521F1C" w:rsidTr="00BF2CB4">
        <w:tc>
          <w:tcPr>
            <w:tcW w:w="2518" w:type="dxa"/>
            <w:tcBorders>
              <w:top w:val="single" w:sz="4" w:space="0" w:color="auto"/>
              <w:left w:val="nil"/>
              <w:bottom w:val="nil"/>
              <w:right w:val="nil"/>
            </w:tcBorders>
          </w:tcPr>
          <w:p w:rsidR="007400F9" w:rsidRPr="00521F1C" w:rsidRDefault="0039561C" w:rsidP="00BF2CB4">
            <w:pPr>
              <w:spacing w:after="0" w:line="240" w:lineRule="auto"/>
              <w:rPr>
                <w:rFonts w:ascii="Times New Roman" w:hAnsi="Times New Roman"/>
                <w:sz w:val="20"/>
                <w:szCs w:val="20"/>
              </w:rPr>
            </w:pPr>
            <w:r w:rsidRPr="00521F1C">
              <w:rPr>
                <w:rFonts w:ascii="Times New Roman" w:hAnsi="Times New Roman"/>
                <w:sz w:val="20"/>
                <w:szCs w:val="20"/>
              </w:rPr>
              <w:t>Leisure Activities</w:t>
            </w:r>
          </w:p>
        </w:tc>
        <w:tc>
          <w:tcPr>
            <w:tcW w:w="2270" w:type="dxa"/>
            <w:tcBorders>
              <w:top w:val="single" w:sz="4" w:space="0" w:color="auto"/>
              <w:left w:val="nil"/>
              <w:bottom w:val="nil"/>
              <w:right w:val="nil"/>
            </w:tcBorders>
          </w:tcPr>
          <w:p w:rsidR="007400F9" w:rsidRPr="00521F1C" w:rsidRDefault="00243A3E" w:rsidP="00521F1C">
            <w:pPr>
              <w:spacing w:after="0" w:line="240" w:lineRule="auto"/>
              <w:jc w:val="both"/>
              <w:rPr>
                <w:rFonts w:ascii="Times New Roman" w:hAnsi="Times New Roman"/>
                <w:sz w:val="20"/>
                <w:szCs w:val="20"/>
              </w:rPr>
            </w:pPr>
            <w:r w:rsidRPr="00521F1C">
              <w:rPr>
                <w:rFonts w:ascii="Times New Roman" w:hAnsi="Times New Roman"/>
                <w:sz w:val="20"/>
                <w:szCs w:val="20"/>
              </w:rPr>
              <w:t>16                        21.6</w:t>
            </w:r>
          </w:p>
        </w:tc>
        <w:tc>
          <w:tcPr>
            <w:tcW w:w="2394" w:type="dxa"/>
            <w:tcBorders>
              <w:top w:val="single" w:sz="4" w:space="0" w:color="auto"/>
              <w:left w:val="nil"/>
              <w:bottom w:val="nil"/>
              <w:right w:val="nil"/>
            </w:tcBorders>
          </w:tcPr>
          <w:p w:rsidR="007400F9" w:rsidRPr="00521F1C" w:rsidRDefault="00243A3E" w:rsidP="00521F1C">
            <w:pPr>
              <w:spacing w:after="0" w:line="240" w:lineRule="auto"/>
              <w:jc w:val="both"/>
              <w:rPr>
                <w:rFonts w:ascii="Times New Roman" w:hAnsi="Times New Roman"/>
                <w:sz w:val="20"/>
                <w:szCs w:val="20"/>
              </w:rPr>
            </w:pPr>
            <w:r w:rsidRPr="00521F1C">
              <w:rPr>
                <w:rFonts w:ascii="Times New Roman" w:hAnsi="Times New Roman"/>
                <w:sz w:val="20"/>
                <w:szCs w:val="20"/>
              </w:rPr>
              <w:t>22                        29.7</w:t>
            </w:r>
          </w:p>
        </w:tc>
        <w:tc>
          <w:tcPr>
            <w:tcW w:w="2394" w:type="dxa"/>
            <w:tcBorders>
              <w:top w:val="single" w:sz="4" w:space="0" w:color="auto"/>
              <w:left w:val="nil"/>
              <w:bottom w:val="nil"/>
              <w:right w:val="nil"/>
            </w:tcBorders>
          </w:tcPr>
          <w:p w:rsidR="007400F9" w:rsidRPr="00521F1C" w:rsidRDefault="00707640" w:rsidP="00521F1C">
            <w:pPr>
              <w:spacing w:after="0" w:line="240" w:lineRule="auto"/>
              <w:jc w:val="both"/>
              <w:rPr>
                <w:rFonts w:ascii="Times New Roman" w:hAnsi="Times New Roman"/>
                <w:sz w:val="20"/>
                <w:szCs w:val="20"/>
              </w:rPr>
            </w:pPr>
            <w:r w:rsidRPr="00521F1C">
              <w:rPr>
                <w:rFonts w:ascii="Times New Roman" w:hAnsi="Times New Roman"/>
                <w:sz w:val="20"/>
                <w:szCs w:val="20"/>
              </w:rPr>
              <w:t>38                       25.7</w:t>
            </w:r>
          </w:p>
        </w:tc>
      </w:tr>
      <w:tr w:rsidR="007400F9" w:rsidRPr="00521F1C" w:rsidTr="00BF2CB4">
        <w:tc>
          <w:tcPr>
            <w:tcW w:w="2518" w:type="dxa"/>
            <w:tcBorders>
              <w:top w:val="nil"/>
              <w:left w:val="nil"/>
              <w:bottom w:val="nil"/>
              <w:right w:val="nil"/>
            </w:tcBorders>
          </w:tcPr>
          <w:p w:rsidR="007400F9" w:rsidRPr="00521F1C" w:rsidRDefault="0039561C" w:rsidP="00BF2CB4">
            <w:pPr>
              <w:spacing w:after="0" w:line="240" w:lineRule="auto"/>
              <w:rPr>
                <w:rFonts w:ascii="Times New Roman" w:hAnsi="Times New Roman"/>
                <w:sz w:val="20"/>
                <w:szCs w:val="20"/>
              </w:rPr>
            </w:pPr>
            <w:r w:rsidRPr="00521F1C">
              <w:rPr>
                <w:rFonts w:ascii="Times New Roman" w:hAnsi="Times New Roman"/>
                <w:sz w:val="20"/>
                <w:szCs w:val="20"/>
              </w:rPr>
              <w:t xml:space="preserve">Exercise, Games </w:t>
            </w:r>
            <w:proofErr w:type="spellStart"/>
            <w:r w:rsidRPr="00521F1C">
              <w:rPr>
                <w:rFonts w:ascii="Times New Roman" w:hAnsi="Times New Roman"/>
                <w:sz w:val="20"/>
                <w:szCs w:val="20"/>
              </w:rPr>
              <w:t>etc</w:t>
            </w:r>
            <w:proofErr w:type="spellEnd"/>
          </w:p>
        </w:tc>
        <w:tc>
          <w:tcPr>
            <w:tcW w:w="2270" w:type="dxa"/>
            <w:tcBorders>
              <w:top w:val="nil"/>
              <w:left w:val="nil"/>
              <w:bottom w:val="nil"/>
              <w:right w:val="nil"/>
            </w:tcBorders>
          </w:tcPr>
          <w:p w:rsidR="007400F9" w:rsidRPr="00521F1C" w:rsidRDefault="00243A3E" w:rsidP="00521F1C">
            <w:pPr>
              <w:spacing w:after="0" w:line="240" w:lineRule="auto"/>
              <w:jc w:val="both"/>
              <w:rPr>
                <w:rFonts w:ascii="Times New Roman" w:hAnsi="Times New Roman"/>
                <w:sz w:val="20"/>
                <w:szCs w:val="20"/>
              </w:rPr>
            </w:pPr>
            <w:r w:rsidRPr="00521F1C">
              <w:rPr>
                <w:rFonts w:ascii="Times New Roman" w:hAnsi="Times New Roman"/>
                <w:sz w:val="20"/>
                <w:szCs w:val="20"/>
              </w:rPr>
              <w:t>12                        16.2</w:t>
            </w:r>
          </w:p>
        </w:tc>
        <w:tc>
          <w:tcPr>
            <w:tcW w:w="2394" w:type="dxa"/>
            <w:tcBorders>
              <w:top w:val="nil"/>
              <w:left w:val="nil"/>
              <w:bottom w:val="nil"/>
              <w:right w:val="nil"/>
            </w:tcBorders>
          </w:tcPr>
          <w:p w:rsidR="007400F9" w:rsidRPr="00521F1C" w:rsidRDefault="00243A3E"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0                          </w:t>
            </w:r>
            <w:r w:rsidR="000441F3" w:rsidRPr="00521F1C">
              <w:rPr>
                <w:rFonts w:ascii="Times New Roman" w:hAnsi="Times New Roman"/>
                <w:sz w:val="20"/>
                <w:szCs w:val="20"/>
              </w:rPr>
              <w:t xml:space="preserve">  </w:t>
            </w:r>
            <w:r w:rsidRPr="00521F1C">
              <w:rPr>
                <w:rFonts w:ascii="Times New Roman" w:hAnsi="Times New Roman"/>
                <w:sz w:val="20"/>
                <w:szCs w:val="20"/>
              </w:rPr>
              <w:t>0.0</w:t>
            </w:r>
          </w:p>
        </w:tc>
        <w:tc>
          <w:tcPr>
            <w:tcW w:w="2394" w:type="dxa"/>
            <w:tcBorders>
              <w:top w:val="nil"/>
              <w:left w:val="nil"/>
              <w:bottom w:val="nil"/>
              <w:right w:val="nil"/>
            </w:tcBorders>
          </w:tcPr>
          <w:p w:rsidR="007400F9" w:rsidRPr="00521F1C" w:rsidRDefault="00707640"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12                       </w:t>
            </w:r>
            <w:r w:rsidR="000441F3" w:rsidRPr="00521F1C">
              <w:rPr>
                <w:rFonts w:ascii="Times New Roman" w:hAnsi="Times New Roman"/>
                <w:sz w:val="20"/>
                <w:szCs w:val="20"/>
              </w:rPr>
              <w:t xml:space="preserve"> </w:t>
            </w:r>
            <w:r w:rsidRPr="00521F1C">
              <w:rPr>
                <w:rFonts w:ascii="Times New Roman" w:hAnsi="Times New Roman"/>
                <w:sz w:val="20"/>
                <w:szCs w:val="20"/>
              </w:rPr>
              <w:t xml:space="preserve"> 8.1</w:t>
            </w:r>
          </w:p>
        </w:tc>
      </w:tr>
      <w:tr w:rsidR="00E87BBD" w:rsidRPr="00521F1C" w:rsidTr="00BF2CB4">
        <w:tc>
          <w:tcPr>
            <w:tcW w:w="2518" w:type="dxa"/>
            <w:tcBorders>
              <w:top w:val="nil"/>
              <w:left w:val="nil"/>
              <w:bottom w:val="nil"/>
              <w:right w:val="nil"/>
            </w:tcBorders>
          </w:tcPr>
          <w:p w:rsidR="00E87BBD" w:rsidRPr="00521F1C" w:rsidRDefault="00E87BBD" w:rsidP="00BF2CB4">
            <w:pPr>
              <w:spacing w:after="0" w:line="240" w:lineRule="auto"/>
              <w:rPr>
                <w:rFonts w:ascii="Times New Roman" w:hAnsi="Times New Roman"/>
                <w:sz w:val="20"/>
                <w:szCs w:val="20"/>
              </w:rPr>
            </w:pPr>
            <w:r w:rsidRPr="00521F1C">
              <w:rPr>
                <w:rFonts w:ascii="Times New Roman" w:hAnsi="Times New Roman"/>
                <w:sz w:val="20"/>
                <w:szCs w:val="20"/>
              </w:rPr>
              <w:t>Enjoyment and Entertainment</w:t>
            </w:r>
          </w:p>
        </w:tc>
        <w:tc>
          <w:tcPr>
            <w:tcW w:w="2270" w:type="dxa"/>
            <w:tcBorders>
              <w:top w:val="nil"/>
              <w:left w:val="nil"/>
              <w:bottom w:val="nil"/>
              <w:right w:val="nil"/>
            </w:tcBorders>
          </w:tcPr>
          <w:p w:rsidR="00E87BBD" w:rsidRPr="00521F1C" w:rsidRDefault="00243A3E"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2                          </w:t>
            </w:r>
            <w:r w:rsidR="000441F3" w:rsidRPr="00521F1C">
              <w:rPr>
                <w:rFonts w:ascii="Times New Roman" w:hAnsi="Times New Roman"/>
                <w:sz w:val="20"/>
                <w:szCs w:val="20"/>
              </w:rPr>
              <w:t xml:space="preserve">  </w:t>
            </w:r>
            <w:r w:rsidRPr="00521F1C">
              <w:rPr>
                <w:rFonts w:ascii="Times New Roman" w:hAnsi="Times New Roman"/>
                <w:sz w:val="20"/>
                <w:szCs w:val="20"/>
              </w:rPr>
              <w:t>2.7</w:t>
            </w:r>
          </w:p>
        </w:tc>
        <w:tc>
          <w:tcPr>
            <w:tcW w:w="2394" w:type="dxa"/>
            <w:tcBorders>
              <w:top w:val="nil"/>
              <w:left w:val="nil"/>
              <w:bottom w:val="nil"/>
              <w:right w:val="nil"/>
            </w:tcBorders>
          </w:tcPr>
          <w:p w:rsidR="00E87BBD" w:rsidRPr="00521F1C" w:rsidRDefault="00707640" w:rsidP="00521F1C">
            <w:pPr>
              <w:spacing w:after="0" w:line="240" w:lineRule="auto"/>
              <w:jc w:val="both"/>
              <w:rPr>
                <w:rFonts w:ascii="Times New Roman" w:hAnsi="Times New Roman"/>
                <w:sz w:val="20"/>
                <w:szCs w:val="20"/>
              </w:rPr>
            </w:pPr>
            <w:r w:rsidRPr="00521F1C">
              <w:rPr>
                <w:rFonts w:ascii="Times New Roman" w:hAnsi="Times New Roman"/>
                <w:sz w:val="20"/>
                <w:szCs w:val="20"/>
              </w:rPr>
              <w:t>10                        13.5</w:t>
            </w:r>
          </w:p>
        </w:tc>
        <w:tc>
          <w:tcPr>
            <w:tcW w:w="2394" w:type="dxa"/>
            <w:tcBorders>
              <w:top w:val="nil"/>
              <w:left w:val="nil"/>
              <w:bottom w:val="nil"/>
              <w:right w:val="nil"/>
            </w:tcBorders>
          </w:tcPr>
          <w:p w:rsidR="00E87BBD" w:rsidRPr="00521F1C" w:rsidRDefault="00707640"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12                        </w:t>
            </w:r>
            <w:r w:rsidR="000441F3" w:rsidRPr="00521F1C">
              <w:rPr>
                <w:rFonts w:ascii="Times New Roman" w:hAnsi="Times New Roman"/>
                <w:sz w:val="20"/>
                <w:szCs w:val="20"/>
              </w:rPr>
              <w:t xml:space="preserve"> </w:t>
            </w:r>
            <w:r w:rsidRPr="00521F1C">
              <w:rPr>
                <w:rFonts w:ascii="Times New Roman" w:hAnsi="Times New Roman"/>
                <w:sz w:val="20"/>
                <w:szCs w:val="20"/>
              </w:rPr>
              <w:t>8.1</w:t>
            </w:r>
          </w:p>
        </w:tc>
      </w:tr>
      <w:tr w:rsidR="00E87BBD" w:rsidRPr="00521F1C" w:rsidTr="00BF2CB4">
        <w:tc>
          <w:tcPr>
            <w:tcW w:w="2518" w:type="dxa"/>
            <w:tcBorders>
              <w:top w:val="nil"/>
              <w:left w:val="nil"/>
              <w:bottom w:val="nil"/>
              <w:right w:val="nil"/>
            </w:tcBorders>
          </w:tcPr>
          <w:p w:rsidR="00E87BBD" w:rsidRPr="00521F1C" w:rsidRDefault="00E87BBD" w:rsidP="00BF2CB4">
            <w:pPr>
              <w:spacing w:after="0" w:line="240" w:lineRule="auto"/>
              <w:rPr>
                <w:rFonts w:ascii="Times New Roman" w:hAnsi="Times New Roman"/>
                <w:sz w:val="20"/>
                <w:szCs w:val="20"/>
              </w:rPr>
            </w:pPr>
            <w:r w:rsidRPr="00521F1C">
              <w:rPr>
                <w:rFonts w:ascii="Times New Roman" w:hAnsi="Times New Roman"/>
                <w:sz w:val="20"/>
                <w:szCs w:val="20"/>
              </w:rPr>
              <w:t>Relaxation</w:t>
            </w:r>
          </w:p>
        </w:tc>
        <w:tc>
          <w:tcPr>
            <w:tcW w:w="2270" w:type="dxa"/>
            <w:tcBorders>
              <w:top w:val="nil"/>
              <w:left w:val="nil"/>
              <w:bottom w:val="nil"/>
              <w:right w:val="nil"/>
            </w:tcBorders>
          </w:tcPr>
          <w:p w:rsidR="00E87BBD" w:rsidRPr="00521F1C" w:rsidRDefault="00243A3E" w:rsidP="00521F1C">
            <w:pPr>
              <w:spacing w:after="0" w:line="240" w:lineRule="auto"/>
              <w:jc w:val="both"/>
              <w:rPr>
                <w:rFonts w:ascii="Times New Roman" w:hAnsi="Times New Roman"/>
                <w:sz w:val="20"/>
                <w:szCs w:val="20"/>
              </w:rPr>
            </w:pPr>
            <w:r w:rsidRPr="00521F1C">
              <w:rPr>
                <w:rFonts w:ascii="Times New Roman" w:hAnsi="Times New Roman"/>
                <w:sz w:val="20"/>
                <w:szCs w:val="20"/>
              </w:rPr>
              <w:t>31                        41.9</w:t>
            </w:r>
          </w:p>
        </w:tc>
        <w:tc>
          <w:tcPr>
            <w:tcW w:w="2394" w:type="dxa"/>
            <w:tcBorders>
              <w:top w:val="nil"/>
              <w:left w:val="nil"/>
              <w:bottom w:val="nil"/>
              <w:right w:val="nil"/>
            </w:tcBorders>
          </w:tcPr>
          <w:p w:rsidR="00E87BBD" w:rsidRPr="00521F1C" w:rsidRDefault="00707640" w:rsidP="00521F1C">
            <w:pPr>
              <w:spacing w:after="0" w:line="240" w:lineRule="auto"/>
              <w:jc w:val="both"/>
              <w:rPr>
                <w:rFonts w:ascii="Times New Roman" w:hAnsi="Times New Roman"/>
                <w:sz w:val="20"/>
                <w:szCs w:val="20"/>
              </w:rPr>
            </w:pPr>
            <w:r w:rsidRPr="00521F1C">
              <w:rPr>
                <w:rFonts w:ascii="Times New Roman" w:hAnsi="Times New Roman"/>
                <w:sz w:val="20"/>
                <w:szCs w:val="20"/>
              </w:rPr>
              <w:t>32                        43.2</w:t>
            </w:r>
          </w:p>
        </w:tc>
        <w:tc>
          <w:tcPr>
            <w:tcW w:w="2394" w:type="dxa"/>
            <w:tcBorders>
              <w:top w:val="nil"/>
              <w:left w:val="nil"/>
              <w:bottom w:val="nil"/>
              <w:right w:val="nil"/>
            </w:tcBorders>
          </w:tcPr>
          <w:p w:rsidR="00E87BBD" w:rsidRPr="00521F1C" w:rsidRDefault="000441F3"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63                       </w:t>
            </w:r>
            <w:r w:rsidR="001D7371" w:rsidRPr="00521F1C">
              <w:rPr>
                <w:rFonts w:ascii="Times New Roman" w:hAnsi="Times New Roman"/>
                <w:sz w:val="20"/>
                <w:szCs w:val="20"/>
              </w:rPr>
              <w:t>42.6</w:t>
            </w:r>
          </w:p>
        </w:tc>
      </w:tr>
      <w:tr w:rsidR="00E87BBD" w:rsidRPr="00521F1C" w:rsidTr="00BF2CB4">
        <w:tc>
          <w:tcPr>
            <w:tcW w:w="2518" w:type="dxa"/>
            <w:tcBorders>
              <w:top w:val="nil"/>
              <w:left w:val="nil"/>
              <w:bottom w:val="single" w:sz="4" w:space="0" w:color="auto"/>
              <w:right w:val="nil"/>
            </w:tcBorders>
          </w:tcPr>
          <w:p w:rsidR="00E87BBD" w:rsidRPr="00521F1C" w:rsidRDefault="00E87BBD" w:rsidP="00BF2CB4">
            <w:pPr>
              <w:spacing w:after="0" w:line="240" w:lineRule="auto"/>
              <w:rPr>
                <w:rFonts w:ascii="Times New Roman" w:hAnsi="Times New Roman"/>
                <w:sz w:val="20"/>
                <w:szCs w:val="20"/>
              </w:rPr>
            </w:pPr>
            <w:r w:rsidRPr="00521F1C">
              <w:rPr>
                <w:rFonts w:ascii="Times New Roman" w:hAnsi="Times New Roman"/>
                <w:sz w:val="20"/>
                <w:szCs w:val="20"/>
              </w:rPr>
              <w:t>Other activities outside work schedule</w:t>
            </w:r>
          </w:p>
        </w:tc>
        <w:tc>
          <w:tcPr>
            <w:tcW w:w="2270" w:type="dxa"/>
            <w:tcBorders>
              <w:top w:val="nil"/>
              <w:left w:val="nil"/>
              <w:bottom w:val="single" w:sz="4" w:space="0" w:color="auto"/>
              <w:right w:val="nil"/>
            </w:tcBorders>
          </w:tcPr>
          <w:p w:rsidR="00E87BBD" w:rsidRPr="00521F1C" w:rsidRDefault="00243A3E"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1                          </w:t>
            </w:r>
            <w:r w:rsidR="000441F3" w:rsidRPr="00521F1C">
              <w:rPr>
                <w:rFonts w:ascii="Times New Roman" w:hAnsi="Times New Roman"/>
                <w:sz w:val="20"/>
                <w:szCs w:val="20"/>
              </w:rPr>
              <w:t xml:space="preserve">  </w:t>
            </w:r>
            <w:r w:rsidRPr="00521F1C">
              <w:rPr>
                <w:rFonts w:ascii="Times New Roman" w:hAnsi="Times New Roman"/>
                <w:sz w:val="20"/>
                <w:szCs w:val="20"/>
              </w:rPr>
              <w:t>1.4</w:t>
            </w:r>
          </w:p>
        </w:tc>
        <w:tc>
          <w:tcPr>
            <w:tcW w:w="2394" w:type="dxa"/>
            <w:tcBorders>
              <w:top w:val="nil"/>
              <w:left w:val="nil"/>
              <w:bottom w:val="single" w:sz="4" w:space="0" w:color="auto"/>
              <w:right w:val="nil"/>
            </w:tcBorders>
          </w:tcPr>
          <w:p w:rsidR="00E87BBD" w:rsidRPr="00521F1C" w:rsidRDefault="00B81D2E"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10                       </w:t>
            </w:r>
            <w:r w:rsidR="00707640" w:rsidRPr="00521F1C">
              <w:rPr>
                <w:rFonts w:ascii="Times New Roman" w:hAnsi="Times New Roman"/>
                <w:sz w:val="20"/>
                <w:szCs w:val="20"/>
              </w:rPr>
              <w:t xml:space="preserve"> 13.5</w:t>
            </w:r>
          </w:p>
        </w:tc>
        <w:tc>
          <w:tcPr>
            <w:tcW w:w="2394" w:type="dxa"/>
            <w:tcBorders>
              <w:top w:val="nil"/>
              <w:left w:val="nil"/>
              <w:bottom w:val="single" w:sz="4" w:space="0" w:color="auto"/>
              <w:right w:val="nil"/>
            </w:tcBorders>
          </w:tcPr>
          <w:p w:rsidR="00E87BBD" w:rsidRPr="00521F1C" w:rsidRDefault="001D7371"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11                        </w:t>
            </w:r>
            <w:r w:rsidR="000441F3" w:rsidRPr="00521F1C">
              <w:rPr>
                <w:rFonts w:ascii="Times New Roman" w:hAnsi="Times New Roman"/>
                <w:sz w:val="20"/>
                <w:szCs w:val="20"/>
              </w:rPr>
              <w:t xml:space="preserve"> </w:t>
            </w:r>
            <w:r w:rsidRPr="00521F1C">
              <w:rPr>
                <w:rFonts w:ascii="Times New Roman" w:hAnsi="Times New Roman"/>
                <w:sz w:val="20"/>
                <w:szCs w:val="20"/>
              </w:rPr>
              <w:t>7.4</w:t>
            </w:r>
          </w:p>
        </w:tc>
      </w:tr>
      <w:tr w:rsidR="00E87BBD" w:rsidRPr="00521F1C" w:rsidTr="00BF2CB4">
        <w:tc>
          <w:tcPr>
            <w:tcW w:w="2518" w:type="dxa"/>
            <w:tcBorders>
              <w:top w:val="single" w:sz="4" w:space="0" w:color="auto"/>
              <w:left w:val="nil"/>
              <w:bottom w:val="single" w:sz="4" w:space="0" w:color="auto"/>
              <w:right w:val="nil"/>
            </w:tcBorders>
          </w:tcPr>
          <w:p w:rsidR="00E87BBD" w:rsidRPr="00521F1C" w:rsidRDefault="00E87BBD" w:rsidP="00521F1C">
            <w:pPr>
              <w:spacing w:after="0" w:line="240" w:lineRule="auto"/>
              <w:jc w:val="both"/>
              <w:rPr>
                <w:rFonts w:ascii="Times New Roman" w:hAnsi="Times New Roman"/>
                <w:sz w:val="20"/>
                <w:szCs w:val="20"/>
              </w:rPr>
            </w:pPr>
            <w:r w:rsidRPr="00521F1C">
              <w:rPr>
                <w:rFonts w:ascii="Times New Roman" w:hAnsi="Times New Roman"/>
                <w:sz w:val="20"/>
                <w:szCs w:val="20"/>
              </w:rPr>
              <w:t>Feeling Good</w:t>
            </w:r>
          </w:p>
          <w:p w:rsidR="007F7847" w:rsidRPr="00521F1C" w:rsidRDefault="007F7847" w:rsidP="00521F1C">
            <w:pPr>
              <w:spacing w:after="0" w:line="240" w:lineRule="auto"/>
              <w:jc w:val="both"/>
              <w:rPr>
                <w:rFonts w:ascii="Times New Roman" w:hAnsi="Times New Roman"/>
                <w:b/>
                <w:sz w:val="20"/>
                <w:szCs w:val="20"/>
              </w:rPr>
            </w:pPr>
            <w:r w:rsidRPr="00521F1C">
              <w:rPr>
                <w:rFonts w:ascii="Times New Roman" w:hAnsi="Times New Roman"/>
                <w:b/>
                <w:sz w:val="20"/>
                <w:szCs w:val="20"/>
              </w:rPr>
              <w:t>Total</w:t>
            </w:r>
          </w:p>
        </w:tc>
        <w:tc>
          <w:tcPr>
            <w:tcW w:w="2270" w:type="dxa"/>
            <w:tcBorders>
              <w:top w:val="single" w:sz="4" w:space="0" w:color="auto"/>
              <w:left w:val="nil"/>
              <w:bottom w:val="single" w:sz="4" w:space="0" w:color="auto"/>
              <w:right w:val="nil"/>
            </w:tcBorders>
          </w:tcPr>
          <w:p w:rsidR="00243A3E" w:rsidRPr="00521F1C" w:rsidRDefault="00243A3E" w:rsidP="00521F1C">
            <w:pPr>
              <w:spacing w:after="0" w:line="240" w:lineRule="auto"/>
              <w:jc w:val="both"/>
              <w:rPr>
                <w:rFonts w:ascii="Times New Roman" w:hAnsi="Times New Roman"/>
                <w:sz w:val="20"/>
                <w:szCs w:val="20"/>
              </w:rPr>
            </w:pPr>
            <w:r w:rsidRPr="00521F1C">
              <w:rPr>
                <w:rFonts w:ascii="Times New Roman" w:hAnsi="Times New Roman"/>
                <w:sz w:val="20"/>
                <w:szCs w:val="20"/>
              </w:rPr>
              <w:t>12                        16.2</w:t>
            </w:r>
          </w:p>
          <w:p w:rsidR="00243A3E" w:rsidRPr="00521F1C" w:rsidRDefault="00243A3E" w:rsidP="00521F1C">
            <w:pPr>
              <w:spacing w:after="0" w:line="240" w:lineRule="auto"/>
              <w:jc w:val="both"/>
              <w:rPr>
                <w:rFonts w:ascii="Times New Roman" w:hAnsi="Times New Roman"/>
                <w:sz w:val="20"/>
                <w:szCs w:val="20"/>
              </w:rPr>
            </w:pPr>
            <w:r w:rsidRPr="00521F1C">
              <w:rPr>
                <w:rFonts w:ascii="Times New Roman" w:hAnsi="Times New Roman"/>
                <w:b/>
                <w:sz w:val="20"/>
                <w:szCs w:val="20"/>
              </w:rPr>
              <w:t>74</w:t>
            </w:r>
            <w:r w:rsidRPr="00521F1C">
              <w:rPr>
                <w:rFonts w:ascii="Times New Roman" w:hAnsi="Times New Roman"/>
                <w:sz w:val="20"/>
                <w:szCs w:val="20"/>
              </w:rPr>
              <w:t xml:space="preserve">                       </w:t>
            </w:r>
            <w:r w:rsidRPr="00521F1C">
              <w:rPr>
                <w:rFonts w:ascii="Times New Roman" w:hAnsi="Times New Roman"/>
                <w:b/>
                <w:sz w:val="20"/>
                <w:szCs w:val="20"/>
              </w:rPr>
              <w:t>100.0</w:t>
            </w:r>
          </w:p>
        </w:tc>
        <w:tc>
          <w:tcPr>
            <w:tcW w:w="2394" w:type="dxa"/>
            <w:tcBorders>
              <w:top w:val="single" w:sz="4" w:space="0" w:color="auto"/>
              <w:left w:val="nil"/>
              <w:bottom w:val="single" w:sz="4" w:space="0" w:color="auto"/>
              <w:right w:val="nil"/>
            </w:tcBorders>
          </w:tcPr>
          <w:p w:rsidR="00707640" w:rsidRPr="00521F1C" w:rsidRDefault="000441F3"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 </w:t>
            </w:r>
            <w:r w:rsidR="00707640" w:rsidRPr="00521F1C">
              <w:rPr>
                <w:rFonts w:ascii="Times New Roman" w:hAnsi="Times New Roman"/>
                <w:sz w:val="20"/>
                <w:szCs w:val="20"/>
              </w:rPr>
              <w:t xml:space="preserve">0                           0.0 </w:t>
            </w:r>
          </w:p>
          <w:p w:rsidR="00E87BBD" w:rsidRPr="00521F1C" w:rsidRDefault="00707640" w:rsidP="00521F1C">
            <w:pPr>
              <w:spacing w:after="0" w:line="240" w:lineRule="auto"/>
              <w:jc w:val="both"/>
              <w:rPr>
                <w:rFonts w:ascii="Times New Roman" w:hAnsi="Times New Roman"/>
                <w:sz w:val="20"/>
                <w:szCs w:val="20"/>
              </w:rPr>
            </w:pPr>
            <w:r w:rsidRPr="00521F1C">
              <w:rPr>
                <w:rFonts w:ascii="Times New Roman" w:hAnsi="Times New Roman"/>
                <w:b/>
                <w:sz w:val="20"/>
                <w:szCs w:val="20"/>
              </w:rPr>
              <w:t>74</w:t>
            </w:r>
            <w:r w:rsidRPr="00521F1C">
              <w:rPr>
                <w:rFonts w:ascii="Times New Roman" w:hAnsi="Times New Roman"/>
                <w:sz w:val="20"/>
                <w:szCs w:val="20"/>
              </w:rPr>
              <w:t xml:space="preserve">                       </w:t>
            </w:r>
            <w:r w:rsidRPr="00521F1C">
              <w:rPr>
                <w:rFonts w:ascii="Times New Roman" w:hAnsi="Times New Roman"/>
                <w:b/>
                <w:sz w:val="20"/>
                <w:szCs w:val="20"/>
              </w:rPr>
              <w:t>100.0</w:t>
            </w:r>
          </w:p>
        </w:tc>
        <w:tc>
          <w:tcPr>
            <w:tcW w:w="2394" w:type="dxa"/>
            <w:tcBorders>
              <w:top w:val="single" w:sz="4" w:space="0" w:color="auto"/>
              <w:left w:val="nil"/>
              <w:bottom w:val="single" w:sz="4" w:space="0" w:color="auto"/>
              <w:right w:val="nil"/>
            </w:tcBorders>
          </w:tcPr>
          <w:p w:rsidR="00E87BBD" w:rsidRPr="00521F1C" w:rsidRDefault="001D7371" w:rsidP="00521F1C">
            <w:pPr>
              <w:spacing w:after="0" w:line="240" w:lineRule="auto"/>
              <w:jc w:val="both"/>
              <w:rPr>
                <w:rFonts w:ascii="Times New Roman" w:hAnsi="Times New Roman"/>
                <w:sz w:val="20"/>
                <w:szCs w:val="20"/>
              </w:rPr>
            </w:pPr>
            <w:r w:rsidRPr="00521F1C">
              <w:rPr>
                <w:rFonts w:ascii="Times New Roman" w:hAnsi="Times New Roman"/>
                <w:sz w:val="20"/>
                <w:szCs w:val="20"/>
              </w:rPr>
              <w:t xml:space="preserve">12                        </w:t>
            </w:r>
            <w:r w:rsidR="000441F3" w:rsidRPr="00521F1C">
              <w:rPr>
                <w:rFonts w:ascii="Times New Roman" w:hAnsi="Times New Roman"/>
                <w:sz w:val="20"/>
                <w:szCs w:val="20"/>
              </w:rPr>
              <w:t xml:space="preserve"> </w:t>
            </w:r>
            <w:r w:rsidRPr="00521F1C">
              <w:rPr>
                <w:rFonts w:ascii="Times New Roman" w:hAnsi="Times New Roman"/>
                <w:sz w:val="20"/>
                <w:szCs w:val="20"/>
              </w:rPr>
              <w:t>8.1</w:t>
            </w:r>
          </w:p>
          <w:p w:rsidR="001D7371" w:rsidRPr="00521F1C" w:rsidRDefault="001D7371" w:rsidP="00521F1C">
            <w:pPr>
              <w:spacing w:after="0" w:line="240" w:lineRule="auto"/>
              <w:jc w:val="both"/>
              <w:rPr>
                <w:rFonts w:ascii="Times New Roman" w:hAnsi="Times New Roman"/>
                <w:sz w:val="20"/>
                <w:szCs w:val="20"/>
              </w:rPr>
            </w:pPr>
            <w:r w:rsidRPr="00521F1C">
              <w:rPr>
                <w:rFonts w:ascii="Times New Roman" w:hAnsi="Times New Roman"/>
                <w:b/>
                <w:sz w:val="20"/>
                <w:szCs w:val="20"/>
              </w:rPr>
              <w:t>148</w:t>
            </w:r>
            <w:r w:rsidRPr="00521F1C">
              <w:rPr>
                <w:rFonts w:ascii="Times New Roman" w:hAnsi="Times New Roman"/>
                <w:sz w:val="20"/>
                <w:szCs w:val="20"/>
              </w:rPr>
              <w:t xml:space="preserve">                     </w:t>
            </w:r>
            <w:r w:rsidRPr="00521F1C">
              <w:rPr>
                <w:rFonts w:ascii="Times New Roman" w:hAnsi="Times New Roman"/>
                <w:b/>
                <w:sz w:val="20"/>
                <w:szCs w:val="20"/>
              </w:rPr>
              <w:t>100.0</w:t>
            </w:r>
          </w:p>
        </w:tc>
      </w:tr>
    </w:tbl>
    <w:p w:rsidR="007400F9" w:rsidRPr="00B81D2E" w:rsidRDefault="00E37F28" w:rsidP="000A78D4">
      <w:pPr>
        <w:spacing w:after="0" w:line="240" w:lineRule="auto"/>
        <w:jc w:val="both"/>
        <w:rPr>
          <w:rFonts w:ascii="Times New Roman" w:hAnsi="Times New Roman"/>
          <w:sz w:val="20"/>
          <w:szCs w:val="20"/>
        </w:rPr>
      </w:pPr>
      <w:r w:rsidRPr="00B81D2E">
        <w:rPr>
          <w:rFonts w:ascii="Times New Roman" w:hAnsi="Times New Roman"/>
          <w:sz w:val="20"/>
          <w:szCs w:val="20"/>
        </w:rPr>
        <w:t>Source: Researcher</w:t>
      </w:r>
      <w:r w:rsidR="000A78D4" w:rsidRPr="00B81D2E">
        <w:rPr>
          <w:rFonts w:ascii="Times New Roman" w:hAnsi="Times New Roman"/>
          <w:sz w:val="20"/>
          <w:szCs w:val="20"/>
        </w:rPr>
        <w:t xml:space="preserve">’s </w:t>
      </w:r>
      <w:r w:rsidR="007E559E">
        <w:rPr>
          <w:rFonts w:ascii="Times New Roman" w:hAnsi="Times New Roman"/>
          <w:sz w:val="20"/>
          <w:szCs w:val="20"/>
        </w:rPr>
        <w:t>f</w:t>
      </w:r>
      <w:r w:rsidR="000A78D4" w:rsidRPr="00B81D2E">
        <w:rPr>
          <w:rFonts w:ascii="Times New Roman" w:hAnsi="Times New Roman"/>
          <w:sz w:val="20"/>
          <w:szCs w:val="20"/>
        </w:rPr>
        <w:t>ieldwork, 2018</w:t>
      </w:r>
    </w:p>
    <w:p w:rsidR="009C0FF9" w:rsidRPr="009C0FF9" w:rsidRDefault="004D4C42" w:rsidP="009C0FF9">
      <w:pPr>
        <w:spacing w:after="0" w:line="240" w:lineRule="auto"/>
        <w:ind w:firstLine="454"/>
        <w:jc w:val="both"/>
        <w:rPr>
          <w:rFonts w:ascii="Times New Roman" w:hAnsi="Times New Roman"/>
          <w:sz w:val="24"/>
          <w:szCs w:val="24"/>
        </w:rPr>
      </w:pPr>
      <w:r w:rsidRPr="009C0FF9">
        <w:rPr>
          <w:rFonts w:ascii="Times New Roman" w:hAnsi="Times New Roman"/>
          <w:sz w:val="24"/>
          <w:szCs w:val="24"/>
        </w:rPr>
        <w:lastRenderedPageBreak/>
        <w:t>Table 4 revealed the recreational behavior of respondents. It was discovered from the Table that both gender recreate one way or the other in different activities, while the majority (100%) of male academic staff spent</w:t>
      </w:r>
      <w:r w:rsidR="009C0FF9">
        <w:rPr>
          <w:rFonts w:ascii="Times New Roman" w:hAnsi="Times New Roman"/>
          <w:sz w:val="24"/>
          <w:szCs w:val="24"/>
        </w:rPr>
        <w:t xml:space="preserve"> </w:t>
      </w:r>
      <w:r w:rsidRPr="009C0FF9">
        <w:rPr>
          <w:rFonts w:ascii="Times New Roman" w:hAnsi="Times New Roman"/>
          <w:sz w:val="24"/>
          <w:szCs w:val="24"/>
        </w:rPr>
        <w:t>1-6</w:t>
      </w:r>
      <w:r w:rsidR="009C0FF9">
        <w:rPr>
          <w:rFonts w:ascii="Times New Roman" w:hAnsi="Times New Roman"/>
          <w:sz w:val="24"/>
          <w:szCs w:val="24"/>
        </w:rPr>
        <w:t xml:space="preserve"> </w:t>
      </w:r>
      <w:r w:rsidRPr="009C0FF9">
        <w:rPr>
          <w:rFonts w:ascii="Times New Roman" w:hAnsi="Times New Roman"/>
          <w:sz w:val="24"/>
          <w:szCs w:val="24"/>
        </w:rPr>
        <w:t>hours recreating, the female academic staff spent less than 3</w:t>
      </w:r>
      <w:r w:rsidR="009C0FF9">
        <w:rPr>
          <w:rFonts w:ascii="Times New Roman" w:hAnsi="Times New Roman"/>
          <w:sz w:val="24"/>
          <w:szCs w:val="24"/>
        </w:rPr>
        <w:t xml:space="preserve"> </w:t>
      </w:r>
      <w:r w:rsidRPr="009C0FF9">
        <w:rPr>
          <w:rFonts w:ascii="Times New Roman" w:hAnsi="Times New Roman"/>
          <w:sz w:val="24"/>
          <w:szCs w:val="24"/>
        </w:rPr>
        <w:t xml:space="preserve">hours. Only 5 male academic staff used public recreational </w:t>
      </w:r>
      <w:proofErr w:type="spellStart"/>
      <w:r w:rsidRPr="009C0FF9">
        <w:rPr>
          <w:rFonts w:ascii="Times New Roman" w:hAnsi="Times New Roman"/>
          <w:sz w:val="24"/>
          <w:szCs w:val="24"/>
        </w:rPr>
        <w:t>centres</w:t>
      </w:r>
      <w:proofErr w:type="spellEnd"/>
      <w:r w:rsidRPr="009C0FF9">
        <w:rPr>
          <w:rFonts w:ascii="Times New Roman" w:hAnsi="Times New Roman"/>
          <w:sz w:val="24"/>
          <w:szCs w:val="24"/>
        </w:rPr>
        <w:t>, others used paid while none of the female counterparts used public but majority recreate at home.</w:t>
      </w:r>
    </w:p>
    <w:p w:rsidR="009C0FF9" w:rsidRPr="009C0FF9" w:rsidRDefault="009C0FF9" w:rsidP="004D4C42">
      <w:pPr>
        <w:spacing w:after="0" w:line="240" w:lineRule="auto"/>
        <w:jc w:val="both"/>
        <w:rPr>
          <w:rFonts w:ascii="Times New Roman" w:hAnsi="Times New Roman"/>
          <w:sz w:val="24"/>
          <w:szCs w:val="24"/>
        </w:rPr>
      </w:pPr>
    </w:p>
    <w:p w:rsidR="004D4C42" w:rsidRDefault="004D4C42" w:rsidP="009C0FF9">
      <w:pPr>
        <w:spacing w:after="0" w:line="240" w:lineRule="auto"/>
        <w:jc w:val="center"/>
        <w:rPr>
          <w:rFonts w:ascii="Times New Roman" w:hAnsi="Times New Roman"/>
          <w:sz w:val="20"/>
          <w:szCs w:val="20"/>
        </w:rPr>
      </w:pPr>
      <w:proofErr w:type="gramStart"/>
      <w:r w:rsidRPr="009C0FF9">
        <w:rPr>
          <w:rFonts w:ascii="Times New Roman" w:hAnsi="Times New Roman"/>
          <w:b/>
          <w:sz w:val="20"/>
          <w:szCs w:val="20"/>
        </w:rPr>
        <w:t>Table 4</w:t>
      </w:r>
      <w:r w:rsidR="009C0FF9" w:rsidRPr="009C0FF9">
        <w:rPr>
          <w:rFonts w:ascii="Times New Roman" w:hAnsi="Times New Roman"/>
          <w:sz w:val="20"/>
          <w:szCs w:val="20"/>
        </w:rPr>
        <w:t>.</w:t>
      </w:r>
      <w:proofErr w:type="gramEnd"/>
      <w:r w:rsidRPr="009C0FF9">
        <w:rPr>
          <w:rFonts w:ascii="Times New Roman" w:hAnsi="Times New Roman"/>
          <w:sz w:val="20"/>
          <w:szCs w:val="20"/>
        </w:rPr>
        <w:t xml:space="preserve"> Recreational </w:t>
      </w:r>
      <w:proofErr w:type="spellStart"/>
      <w:r w:rsidR="009C0FF9">
        <w:rPr>
          <w:rFonts w:ascii="Times New Roman" w:hAnsi="Times New Roman"/>
          <w:sz w:val="20"/>
          <w:szCs w:val="20"/>
        </w:rPr>
        <w:t>b</w:t>
      </w:r>
      <w:r w:rsidRPr="009C0FF9">
        <w:rPr>
          <w:rFonts w:ascii="Times New Roman" w:hAnsi="Times New Roman"/>
          <w:sz w:val="20"/>
          <w:szCs w:val="20"/>
        </w:rPr>
        <w:t>ehaviour</w:t>
      </w:r>
      <w:proofErr w:type="spellEnd"/>
      <w:r w:rsidRPr="009C0FF9">
        <w:rPr>
          <w:rFonts w:ascii="Times New Roman" w:hAnsi="Times New Roman"/>
          <w:sz w:val="20"/>
          <w:szCs w:val="20"/>
        </w:rPr>
        <w:t xml:space="preserve"> of </w:t>
      </w:r>
      <w:r w:rsidR="009C0FF9">
        <w:rPr>
          <w:rFonts w:ascii="Times New Roman" w:hAnsi="Times New Roman"/>
          <w:sz w:val="20"/>
          <w:szCs w:val="20"/>
        </w:rPr>
        <w:t>r</w:t>
      </w:r>
      <w:r w:rsidRPr="009C0FF9">
        <w:rPr>
          <w:rFonts w:ascii="Times New Roman" w:hAnsi="Times New Roman"/>
          <w:sz w:val="20"/>
          <w:szCs w:val="20"/>
        </w:rPr>
        <w:t>espondents</w:t>
      </w:r>
    </w:p>
    <w:p w:rsidR="009C0FF9" w:rsidRPr="009C0FF9" w:rsidRDefault="009C0FF9" w:rsidP="009C0FF9">
      <w:pPr>
        <w:spacing w:after="0" w:line="240" w:lineRule="auto"/>
        <w:jc w:val="center"/>
        <w:rPr>
          <w:rFonts w:ascii="Times New Roman" w:hAnsi="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630"/>
        <w:gridCol w:w="1675"/>
      </w:tblGrid>
      <w:tr w:rsidR="004D4C42" w:rsidRPr="00BF2CB4" w:rsidTr="00BF2CB4">
        <w:trPr>
          <w:jc w:val="center"/>
        </w:trPr>
        <w:tc>
          <w:tcPr>
            <w:tcW w:w="1694" w:type="dxa"/>
            <w:tcBorders>
              <w:left w:val="nil"/>
              <w:bottom w:val="single" w:sz="4" w:space="0" w:color="000000"/>
              <w:right w:val="nil"/>
            </w:tcBorders>
            <w:shd w:val="clear" w:color="auto" w:fill="BDD6EE"/>
          </w:tcPr>
          <w:p w:rsidR="004D4C42" w:rsidRPr="00BF2CB4" w:rsidRDefault="004D4C42" w:rsidP="00657A1A">
            <w:pPr>
              <w:spacing w:after="0" w:line="240" w:lineRule="auto"/>
              <w:rPr>
                <w:rFonts w:ascii="Times New Roman" w:hAnsi="Times New Roman"/>
                <w:b/>
                <w:sz w:val="20"/>
                <w:szCs w:val="20"/>
                <w:lang w:eastAsia="en-GB"/>
              </w:rPr>
            </w:pPr>
            <w:r w:rsidRPr="00BF2CB4">
              <w:rPr>
                <w:rFonts w:ascii="Times New Roman" w:hAnsi="Times New Roman"/>
                <w:b/>
                <w:sz w:val="20"/>
                <w:szCs w:val="20"/>
                <w:lang w:eastAsia="en-GB"/>
              </w:rPr>
              <w:t>Variables</w:t>
            </w:r>
          </w:p>
        </w:tc>
        <w:tc>
          <w:tcPr>
            <w:tcW w:w="1630" w:type="dxa"/>
            <w:tcBorders>
              <w:left w:val="nil"/>
              <w:bottom w:val="single" w:sz="4" w:space="0" w:color="000000"/>
              <w:right w:val="nil"/>
            </w:tcBorders>
            <w:shd w:val="clear" w:color="auto" w:fill="BDD6EE"/>
          </w:tcPr>
          <w:p w:rsidR="004D4C42" w:rsidRPr="00BF2CB4" w:rsidRDefault="004D4C42" w:rsidP="00657A1A">
            <w:pPr>
              <w:spacing w:after="0" w:line="240" w:lineRule="auto"/>
              <w:rPr>
                <w:rFonts w:ascii="Times New Roman" w:hAnsi="Times New Roman"/>
                <w:b/>
                <w:sz w:val="20"/>
                <w:szCs w:val="20"/>
                <w:lang w:eastAsia="en-GB"/>
              </w:rPr>
            </w:pPr>
            <w:r w:rsidRPr="00BF2CB4">
              <w:rPr>
                <w:rFonts w:ascii="Times New Roman" w:hAnsi="Times New Roman"/>
                <w:b/>
                <w:sz w:val="20"/>
                <w:szCs w:val="20"/>
                <w:lang w:eastAsia="en-GB"/>
              </w:rPr>
              <w:t>Male =74 (%)</w:t>
            </w:r>
          </w:p>
        </w:tc>
        <w:tc>
          <w:tcPr>
            <w:tcW w:w="1675" w:type="dxa"/>
            <w:tcBorders>
              <w:left w:val="nil"/>
              <w:bottom w:val="single" w:sz="4" w:space="0" w:color="000000"/>
              <w:right w:val="nil"/>
            </w:tcBorders>
            <w:shd w:val="clear" w:color="auto" w:fill="BDD6EE"/>
          </w:tcPr>
          <w:p w:rsidR="004D4C42" w:rsidRPr="00BF2CB4" w:rsidRDefault="004D4C42" w:rsidP="00657A1A">
            <w:pPr>
              <w:spacing w:after="0" w:line="240" w:lineRule="auto"/>
              <w:rPr>
                <w:rFonts w:ascii="Times New Roman" w:hAnsi="Times New Roman"/>
                <w:b/>
                <w:sz w:val="20"/>
                <w:szCs w:val="20"/>
                <w:lang w:eastAsia="en-GB"/>
              </w:rPr>
            </w:pPr>
            <w:r w:rsidRPr="00BF2CB4">
              <w:rPr>
                <w:rFonts w:ascii="Times New Roman" w:hAnsi="Times New Roman"/>
                <w:b/>
                <w:sz w:val="20"/>
                <w:szCs w:val="20"/>
                <w:lang w:eastAsia="en-GB"/>
              </w:rPr>
              <w:t>Female =74 (%)</w:t>
            </w:r>
          </w:p>
        </w:tc>
      </w:tr>
      <w:tr w:rsidR="004D4C42" w:rsidRPr="00235F7A" w:rsidTr="00BF2CB4">
        <w:trPr>
          <w:jc w:val="center"/>
        </w:trPr>
        <w:tc>
          <w:tcPr>
            <w:tcW w:w="1694" w:type="dxa"/>
            <w:tcBorders>
              <w:left w:val="nil"/>
              <w:bottom w:val="nil"/>
              <w:right w:val="nil"/>
            </w:tcBorders>
            <w:shd w:val="clear" w:color="auto" w:fill="auto"/>
          </w:tcPr>
          <w:p w:rsidR="004D4C42" w:rsidRPr="00657A1A" w:rsidRDefault="004D4C42" w:rsidP="00657A1A">
            <w:pPr>
              <w:spacing w:after="0" w:line="240" w:lineRule="auto"/>
              <w:rPr>
                <w:rFonts w:ascii="Times New Roman" w:hAnsi="Times New Roman"/>
                <w:b/>
                <w:sz w:val="20"/>
                <w:szCs w:val="20"/>
                <w:lang w:eastAsia="en-GB"/>
              </w:rPr>
            </w:pPr>
            <w:r w:rsidRPr="00657A1A">
              <w:rPr>
                <w:rFonts w:ascii="Times New Roman" w:hAnsi="Times New Roman"/>
                <w:b/>
                <w:sz w:val="20"/>
                <w:szCs w:val="20"/>
                <w:lang w:eastAsia="en-GB"/>
              </w:rPr>
              <w:t>Time/hours</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Less 1hr</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1-3hs</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3-6hrs</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Above 6hrs</w:t>
            </w:r>
          </w:p>
        </w:tc>
        <w:tc>
          <w:tcPr>
            <w:tcW w:w="1630" w:type="dxa"/>
            <w:tcBorders>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38(51.4)</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35 (47.3)</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 (1.4)</w:t>
            </w:r>
          </w:p>
        </w:tc>
        <w:tc>
          <w:tcPr>
            <w:tcW w:w="1675" w:type="dxa"/>
            <w:tcBorders>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40 (54.1)</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34 (45.9)</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235F7A" w:rsidTr="00BF2CB4">
        <w:trPr>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b/>
                <w:sz w:val="20"/>
                <w:szCs w:val="20"/>
                <w:lang w:eastAsia="en-GB"/>
              </w:rPr>
            </w:pPr>
            <w:r w:rsidRPr="00657A1A">
              <w:rPr>
                <w:rFonts w:ascii="Times New Roman" w:hAnsi="Times New Roman"/>
                <w:b/>
                <w:sz w:val="20"/>
                <w:szCs w:val="20"/>
                <w:lang w:eastAsia="en-GB"/>
              </w:rPr>
              <w:t>Nature</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tc>
        <w:tc>
          <w:tcPr>
            <w:tcW w:w="1675"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tc>
      </w:tr>
      <w:tr w:rsidR="004D4C42" w:rsidRPr="00235F7A" w:rsidTr="00BF2CB4">
        <w:trPr>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Public</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 (6.7)</w:t>
            </w:r>
          </w:p>
        </w:tc>
        <w:tc>
          <w:tcPr>
            <w:tcW w:w="1675"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235F7A" w:rsidTr="00BF2CB4">
        <w:trPr>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Paid/Private</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67 (90.5)</w:t>
            </w:r>
          </w:p>
        </w:tc>
        <w:tc>
          <w:tcPr>
            <w:tcW w:w="1675"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 (6.8)</w:t>
            </w:r>
          </w:p>
        </w:tc>
      </w:tr>
      <w:tr w:rsidR="004D4C42" w:rsidRPr="00235F7A" w:rsidTr="00BF2CB4">
        <w:trPr>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Home</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 (2.7)</w:t>
            </w:r>
          </w:p>
        </w:tc>
        <w:tc>
          <w:tcPr>
            <w:tcW w:w="1675"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69 (93.2)</w:t>
            </w:r>
          </w:p>
        </w:tc>
      </w:tr>
      <w:tr w:rsidR="004D4C42" w:rsidRPr="00235F7A" w:rsidTr="00BF2CB4">
        <w:trPr>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b/>
                <w:sz w:val="20"/>
                <w:szCs w:val="20"/>
                <w:lang w:eastAsia="en-GB"/>
              </w:rPr>
            </w:pPr>
            <w:r w:rsidRPr="00657A1A">
              <w:rPr>
                <w:rFonts w:ascii="Times New Roman" w:hAnsi="Times New Roman"/>
                <w:b/>
                <w:sz w:val="20"/>
                <w:szCs w:val="20"/>
                <w:lang w:eastAsia="en-GB"/>
              </w:rPr>
              <w:t xml:space="preserve">Period </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morning, afternoon</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Evening</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10 (13.5)</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64(86.5)</w:t>
            </w:r>
          </w:p>
        </w:tc>
        <w:tc>
          <w:tcPr>
            <w:tcW w:w="1675"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30 (40.5)</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44(59.5)</w:t>
            </w:r>
          </w:p>
        </w:tc>
      </w:tr>
      <w:tr w:rsidR="004D4C42" w:rsidRPr="00235F7A" w:rsidTr="00BF2CB4">
        <w:trPr>
          <w:jc w:val="center"/>
        </w:trPr>
        <w:tc>
          <w:tcPr>
            <w:tcW w:w="1694"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b/>
                <w:sz w:val="20"/>
                <w:szCs w:val="20"/>
                <w:lang w:eastAsia="en-GB"/>
              </w:rPr>
            </w:pPr>
            <w:r w:rsidRPr="00657A1A">
              <w:rPr>
                <w:rFonts w:ascii="Times New Roman" w:hAnsi="Times New Roman"/>
                <w:b/>
                <w:sz w:val="20"/>
                <w:szCs w:val="20"/>
                <w:lang w:eastAsia="en-GB"/>
              </w:rPr>
              <w:t>Duration</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Daily</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1-3days/week</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3-6days/week</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Weekly</w:t>
            </w:r>
          </w:p>
          <w:p w:rsidR="004D4C42" w:rsidRPr="00657A1A" w:rsidRDefault="004D4C42" w:rsidP="00657A1A">
            <w:pPr>
              <w:spacing w:after="0" w:line="240" w:lineRule="auto"/>
              <w:rPr>
                <w:rFonts w:ascii="Times New Roman" w:hAnsi="Times New Roman"/>
                <w:b/>
                <w:sz w:val="20"/>
                <w:szCs w:val="20"/>
                <w:lang w:eastAsia="en-GB"/>
              </w:rPr>
            </w:pPr>
            <w:r w:rsidRPr="00657A1A">
              <w:rPr>
                <w:rFonts w:ascii="Times New Roman" w:hAnsi="Times New Roman"/>
                <w:sz w:val="20"/>
                <w:szCs w:val="20"/>
                <w:lang w:eastAsia="en-GB"/>
              </w:rPr>
              <w:t>Others</w:t>
            </w:r>
          </w:p>
        </w:tc>
        <w:tc>
          <w:tcPr>
            <w:tcW w:w="1630"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56 (75.7)</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18 (24.3)</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c>
          <w:tcPr>
            <w:tcW w:w="1675" w:type="dxa"/>
            <w:tcBorders>
              <w:top w:val="nil"/>
              <w:left w:val="nil"/>
              <w:bottom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23 (31.1)</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31 (41.9)</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18 (24.3)</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 (2.7)</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t>
            </w:r>
          </w:p>
        </w:tc>
      </w:tr>
      <w:tr w:rsidR="004D4C42" w:rsidRPr="00235F7A" w:rsidTr="00BF2CB4">
        <w:trPr>
          <w:jc w:val="center"/>
        </w:trPr>
        <w:tc>
          <w:tcPr>
            <w:tcW w:w="1694" w:type="dxa"/>
            <w:tcBorders>
              <w:top w:val="nil"/>
              <w:left w:val="nil"/>
              <w:right w:val="nil"/>
            </w:tcBorders>
            <w:shd w:val="clear" w:color="auto" w:fill="auto"/>
          </w:tcPr>
          <w:p w:rsidR="004D4C42" w:rsidRPr="00657A1A" w:rsidRDefault="004D4C42" w:rsidP="00657A1A">
            <w:pPr>
              <w:spacing w:after="0" w:line="240" w:lineRule="auto"/>
              <w:rPr>
                <w:rFonts w:ascii="Times New Roman" w:hAnsi="Times New Roman"/>
                <w:b/>
                <w:sz w:val="20"/>
                <w:szCs w:val="20"/>
                <w:lang w:eastAsia="en-GB"/>
              </w:rPr>
            </w:pPr>
            <w:r w:rsidRPr="00657A1A">
              <w:rPr>
                <w:rFonts w:ascii="Times New Roman" w:hAnsi="Times New Roman"/>
                <w:b/>
                <w:sz w:val="20"/>
                <w:szCs w:val="20"/>
                <w:lang w:eastAsia="en-GB"/>
              </w:rPr>
              <w:t>Company</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Alone</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With friends</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With family</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With Children</w:t>
            </w:r>
          </w:p>
        </w:tc>
        <w:tc>
          <w:tcPr>
            <w:tcW w:w="1630" w:type="dxa"/>
            <w:tcBorders>
              <w:top w:val="nil"/>
              <w:left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12 (16.2)</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55 (74.3)</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5(6.8)</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 (2.7)</w:t>
            </w:r>
          </w:p>
        </w:tc>
        <w:tc>
          <w:tcPr>
            <w:tcW w:w="1675" w:type="dxa"/>
            <w:tcBorders>
              <w:top w:val="nil"/>
              <w:left w:val="nil"/>
              <w:right w:val="nil"/>
            </w:tcBorders>
            <w:shd w:val="clear" w:color="auto" w:fill="auto"/>
          </w:tcPr>
          <w:p w:rsidR="004D4C42" w:rsidRPr="00657A1A" w:rsidRDefault="004D4C42" w:rsidP="00657A1A">
            <w:pPr>
              <w:spacing w:after="0" w:line="240" w:lineRule="auto"/>
              <w:rPr>
                <w:rFonts w:ascii="Times New Roman" w:hAnsi="Times New Roman"/>
                <w:sz w:val="20"/>
                <w:szCs w:val="20"/>
                <w:lang w:eastAsia="en-GB"/>
              </w:rPr>
            </w:pP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7(9.4)</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2(2.7)</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15(20.3)</w:t>
            </w:r>
          </w:p>
          <w:p w:rsidR="004D4C42" w:rsidRPr="00657A1A" w:rsidRDefault="004D4C42" w:rsidP="00657A1A">
            <w:pPr>
              <w:spacing w:after="0" w:line="240" w:lineRule="auto"/>
              <w:rPr>
                <w:rFonts w:ascii="Times New Roman" w:hAnsi="Times New Roman"/>
                <w:sz w:val="20"/>
                <w:szCs w:val="20"/>
                <w:lang w:eastAsia="en-GB"/>
              </w:rPr>
            </w:pPr>
            <w:r w:rsidRPr="00657A1A">
              <w:rPr>
                <w:rFonts w:ascii="Times New Roman" w:hAnsi="Times New Roman"/>
                <w:sz w:val="20"/>
                <w:szCs w:val="20"/>
                <w:lang w:eastAsia="en-GB"/>
              </w:rPr>
              <w:t>50(67.6)</w:t>
            </w:r>
          </w:p>
        </w:tc>
      </w:tr>
    </w:tbl>
    <w:p w:rsidR="004D4C42" w:rsidRPr="00FF498B" w:rsidRDefault="004D4C42" w:rsidP="009C0FF9">
      <w:pPr>
        <w:pStyle w:val="NoSpacing"/>
        <w:ind w:left="1816" w:firstLine="454"/>
        <w:rPr>
          <w:rFonts w:ascii="Times New Roman" w:hAnsi="Times New Roman"/>
          <w:sz w:val="20"/>
          <w:szCs w:val="20"/>
          <w:lang w:eastAsia="en-GB"/>
        </w:rPr>
      </w:pPr>
      <w:r w:rsidRPr="00FF498B">
        <w:rPr>
          <w:rFonts w:ascii="Times New Roman" w:hAnsi="Times New Roman"/>
          <w:sz w:val="20"/>
          <w:szCs w:val="20"/>
          <w:lang w:eastAsia="en-GB"/>
        </w:rPr>
        <w:t xml:space="preserve">Source: Researcher’s </w:t>
      </w:r>
      <w:r w:rsidR="007E559E">
        <w:rPr>
          <w:rFonts w:ascii="Times New Roman" w:hAnsi="Times New Roman"/>
          <w:sz w:val="20"/>
          <w:szCs w:val="20"/>
          <w:lang w:eastAsia="en-GB"/>
        </w:rPr>
        <w:t>f</w:t>
      </w:r>
      <w:r w:rsidRPr="00FF498B">
        <w:rPr>
          <w:rFonts w:ascii="Times New Roman" w:hAnsi="Times New Roman"/>
          <w:sz w:val="20"/>
          <w:szCs w:val="20"/>
          <w:lang w:eastAsia="en-GB"/>
        </w:rPr>
        <w:t>ieldwork/</w:t>
      </w:r>
      <w:r w:rsidR="008C0B91">
        <w:rPr>
          <w:rFonts w:ascii="Times New Roman" w:hAnsi="Times New Roman"/>
          <w:sz w:val="20"/>
          <w:szCs w:val="20"/>
          <w:lang w:eastAsia="en-GB"/>
        </w:rPr>
        <w:t>c</w:t>
      </w:r>
      <w:r w:rsidRPr="00FF498B">
        <w:rPr>
          <w:rFonts w:ascii="Times New Roman" w:hAnsi="Times New Roman"/>
          <w:sz w:val="20"/>
          <w:szCs w:val="20"/>
          <w:lang w:eastAsia="en-GB"/>
        </w:rPr>
        <w:t xml:space="preserve">omputer </w:t>
      </w:r>
      <w:r w:rsidR="007E559E">
        <w:rPr>
          <w:rFonts w:ascii="Times New Roman" w:hAnsi="Times New Roman"/>
          <w:sz w:val="20"/>
          <w:szCs w:val="20"/>
          <w:lang w:eastAsia="en-GB"/>
        </w:rPr>
        <w:t>o</w:t>
      </w:r>
      <w:r w:rsidRPr="00FF498B">
        <w:rPr>
          <w:rFonts w:ascii="Times New Roman" w:hAnsi="Times New Roman"/>
          <w:sz w:val="20"/>
          <w:szCs w:val="20"/>
          <w:lang w:eastAsia="en-GB"/>
        </w:rPr>
        <w:t>utput, 2018</w:t>
      </w:r>
    </w:p>
    <w:p w:rsidR="004D4C42" w:rsidRDefault="004D4C42" w:rsidP="009C0FF9">
      <w:pPr>
        <w:pStyle w:val="NoSpacing"/>
        <w:ind w:left="2270"/>
        <w:rPr>
          <w:rFonts w:ascii="Times New Roman" w:hAnsi="Times New Roman"/>
          <w:sz w:val="20"/>
          <w:szCs w:val="20"/>
          <w:lang w:eastAsia="en-GB"/>
        </w:rPr>
      </w:pPr>
      <w:r w:rsidRPr="00FF498B">
        <w:rPr>
          <w:rFonts w:ascii="Times New Roman" w:hAnsi="Times New Roman"/>
          <w:sz w:val="20"/>
          <w:szCs w:val="20"/>
          <w:lang w:eastAsia="en-GB"/>
        </w:rPr>
        <w:t xml:space="preserve">Note: Percentages are in </w:t>
      </w:r>
      <w:r w:rsidR="007E559E">
        <w:rPr>
          <w:rFonts w:ascii="Times New Roman" w:hAnsi="Times New Roman"/>
          <w:sz w:val="20"/>
          <w:szCs w:val="20"/>
          <w:lang w:eastAsia="en-GB"/>
        </w:rPr>
        <w:t>p</w:t>
      </w:r>
      <w:r w:rsidRPr="00FF498B">
        <w:rPr>
          <w:rFonts w:ascii="Times New Roman" w:hAnsi="Times New Roman"/>
          <w:sz w:val="20"/>
          <w:szCs w:val="20"/>
          <w:lang w:eastAsia="en-GB"/>
        </w:rPr>
        <w:t>arentheses</w:t>
      </w:r>
    </w:p>
    <w:p w:rsidR="004D4C42" w:rsidRPr="008C0B91" w:rsidRDefault="004D4C42" w:rsidP="004D4C42">
      <w:pPr>
        <w:pStyle w:val="NoSpacing"/>
        <w:rPr>
          <w:rFonts w:ascii="Times New Roman" w:hAnsi="Times New Roman"/>
          <w:sz w:val="24"/>
          <w:szCs w:val="24"/>
          <w:lang w:eastAsia="en-GB"/>
        </w:rPr>
      </w:pPr>
    </w:p>
    <w:p w:rsidR="004D4C42" w:rsidRPr="00CD22D5" w:rsidRDefault="00B33B7C" w:rsidP="00CD22D5">
      <w:pPr>
        <w:spacing w:after="0" w:line="240" w:lineRule="auto"/>
        <w:ind w:firstLine="454"/>
        <w:jc w:val="both"/>
        <w:rPr>
          <w:rFonts w:ascii="Times New Roman" w:eastAsia="Times New Roman" w:hAnsi="Times New Roman"/>
          <w:color w:val="5B9BD5"/>
          <w:sz w:val="24"/>
          <w:szCs w:val="24"/>
        </w:rPr>
      </w:pPr>
      <w:r w:rsidRPr="00CD22D5">
        <w:rPr>
          <w:rFonts w:ascii="Times New Roman" w:eastAsia="Times New Roman" w:hAnsi="Times New Roman"/>
          <w:sz w:val="24"/>
          <w:szCs w:val="24"/>
        </w:rPr>
        <w:t>Sixty-four</w:t>
      </w:r>
      <w:r w:rsidR="004D4C42" w:rsidRPr="00CD22D5">
        <w:rPr>
          <w:rFonts w:ascii="Times New Roman" w:eastAsia="Times New Roman" w:hAnsi="Times New Roman"/>
          <w:sz w:val="24"/>
          <w:szCs w:val="24"/>
        </w:rPr>
        <w:t xml:space="preserve"> (86.5%) sampled male academic staff recreate in the evening while only 44</w:t>
      </w:r>
      <w:r w:rsidR="009C0FF9">
        <w:rPr>
          <w:rFonts w:ascii="Times New Roman" w:eastAsia="Times New Roman" w:hAnsi="Times New Roman"/>
          <w:sz w:val="24"/>
          <w:szCs w:val="24"/>
        </w:rPr>
        <w:t xml:space="preserve"> </w:t>
      </w:r>
      <w:r w:rsidR="004D4C42" w:rsidRPr="00CD22D5">
        <w:rPr>
          <w:rFonts w:ascii="Times New Roman" w:eastAsia="Times New Roman" w:hAnsi="Times New Roman"/>
          <w:sz w:val="24"/>
          <w:szCs w:val="24"/>
        </w:rPr>
        <w:t>(59.5%) female academic staff recreate in the evening. Furthermore, 75.7% male as against 31.1% female recreate daily. About 74.3% male and 2.7% female recreate with friends. This shows male and female have different recreational activities at different time and, different places which are mostly passive in nature</w:t>
      </w:r>
      <w:r w:rsidR="004D4C42" w:rsidRPr="00CD22D5">
        <w:rPr>
          <w:rFonts w:ascii="Times New Roman" w:eastAsia="Times New Roman" w:hAnsi="Times New Roman"/>
          <w:color w:val="5B9BD5"/>
          <w:sz w:val="24"/>
          <w:szCs w:val="24"/>
        </w:rPr>
        <w:t>.</w:t>
      </w:r>
    </w:p>
    <w:p w:rsidR="00CD22D5" w:rsidRPr="00CD22D5" w:rsidRDefault="00CD22D5" w:rsidP="004D4C42">
      <w:pPr>
        <w:spacing w:after="0" w:line="240" w:lineRule="auto"/>
        <w:rPr>
          <w:rFonts w:ascii="Times New Roman" w:hAnsi="Times New Roman"/>
          <w:b/>
          <w:sz w:val="24"/>
          <w:szCs w:val="24"/>
        </w:rPr>
      </w:pPr>
    </w:p>
    <w:p w:rsidR="004D4C42" w:rsidRPr="008C0B91" w:rsidRDefault="00CD22D5" w:rsidP="006D0CC6">
      <w:pPr>
        <w:spacing w:after="0" w:line="240" w:lineRule="auto"/>
        <w:jc w:val="both"/>
        <w:rPr>
          <w:rFonts w:ascii="Times New Roman" w:hAnsi="Times New Roman"/>
          <w:i/>
          <w:sz w:val="24"/>
          <w:szCs w:val="24"/>
        </w:rPr>
      </w:pPr>
      <w:r w:rsidRPr="008C0B91">
        <w:rPr>
          <w:rFonts w:ascii="Times New Roman" w:hAnsi="Times New Roman"/>
          <w:i/>
          <w:sz w:val="24"/>
          <w:szCs w:val="24"/>
        </w:rPr>
        <w:t xml:space="preserve">Relationship between recreational </w:t>
      </w:r>
      <w:proofErr w:type="spellStart"/>
      <w:r w:rsidRPr="008C0B91">
        <w:rPr>
          <w:rFonts w:ascii="Times New Roman" w:hAnsi="Times New Roman"/>
          <w:i/>
          <w:sz w:val="24"/>
          <w:szCs w:val="24"/>
        </w:rPr>
        <w:t>behaviour</w:t>
      </w:r>
      <w:proofErr w:type="spellEnd"/>
      <w:r w:rsidRPr="008C0B91">
        <w:rPr>
          <w:rFonts w:ascii="Times New Roman" w:hAnsi="Times New Roman"/>
          <w:i/>
          <w:sz w:val="24"/>
          <w:szCs w:val="24"/>
        </w:rPr>
        <w:t xml:space="preserve"> and socio-demographic characteristics of the respondents</w:t>
      </w:r>
    </w:p>
    <w:p w:rsidR="00CD22D5" w:rsidRPr="0012227F" w:rsidRDefault="00CD22D5" w:rsidP="004D4C42">
      <w:pPr>
        <w:spacing w:after="0" w:line="240" w:lineRule="auto"/>
        <w:rPr>
          <w:rFonts w:ascii="Times New Roman" w:hAnsi="Times New Roman"/>
          <w:b/>
          <w:sz w:val="24"/>
          <w:szCs w:val="24"/>
        </w:rPr>
      </w:pPr>
    </w:p>
    <w:p w:rsidR="004D4C42" w:rsidRDefault="004D4C42" w:rsidP="004D4C42">
      <w:pPr>
        <w:spacing w:after="0" w:line="240" w:lineRule="auto"/>
        <w:jc w:val="both"/>
        <w:rPr>
          <w:rFonts w:ascii="Times New Roman" w:hAnsi="Times New Roman"/>
          <w:sz w:val="24"/>
          <w:szCs w:val="24"/>
        </w:rPr>
      </w:pPr>
      <w:r>
        <w:rPr>
          <w:rFonts w:ascii="Times New Roman" w:hAnsi="Times New Roman"/>
          <w:sz w:val="24"/>
          <w:szCs w:val="24"/>
        </w:rPr>
        <w:t>The relationship between recreational behavior of academic staff and socio-demographic characteristics was examined and Table 5</w:t>
      </w:r>
      <w:r w:rsidRPr="00BB559A">
        <w:rPr>
          <w:rFonts w:ascii="Times New Roman" w:hAnsi="Times New Roman"/>
          <w:sz w:val="24"/>
          <w:szCs w:val="24"/>
        </w:rPr>
        <w:t xml:space="preserve"> show</w:t>
      </w:r>
      <w:r>
        <w:rPr>
          <w:rFonts w:ascii="Times New Roman" w:hAnsi="Times New Roman"/>
          <w:sz w:val="24"/>
          <w:szCs w:val="24"/>
        </w:rPr>
        <w:t>s</w:t>
      </w:r>
      <w:r w:rsidRPr="00BB559A">
        <w:rPr>
          <w:rFonts w:ascii="Times New Roman" w:hAnsi="Times New Roman"/>
          <w:sz w:val="24"/>
          <w:szCs w:val="24"/>
        </w:rPr>
        <w:t xml:space="preserve"> a significant but negative relationship between recreation and educa</w:t>
      </w:r>
      <w:r>
        <w:rPr>
          <w:rFonts w:ascii="Times New Roman" w:hAnsi="Times New Roman"/>
          <w:sz w:val="24"/>
          <w:szCs w:val="24"/>
        </w:rPr>
        <w:t>tion</w:t>
      </w:r>
      <w:r w:rsidRPr="00BB559A">
        <w:rPr>
          <w:rFonts w:ascii="Times New Roman" w:hAnsi="Times New Roman"/>
          <w:sz w:val="24"/>
          <w:szCs w:val="24"/>
        </w:rPr>
        <w:t xml:space="preserve"> </w:t>
      </w:r>
      <w:proofErr w:type="gramStart"/>
      <w:r w:rsidRPr="00BB559A">
        <w:rPr>
          <w:rFonts w:ascii="Times New Roman" w:hAnsi="Times New Roman"/>
          <w:sz w:val="24"/>
          <w:szCs w:val="24"/>
        </w:rPr>
        <w:t>r(</w:t>
      </w:r>
      <w:proofErr w:type="gramEnd"/>
      <w:r w:rsidRPr="00BB559A">
        <w:rPr>
          <w:rFonts w:ascii="Times New Roman" w:hAnsi="Times New Roman"/>
          <w:sz w:val="24"/>
          <w:szCs w:val="24"/>
        </w:rPr>
        <w:t>148) = -.208, p&lt;.05; employment r(148) = -.281 , p&lt;.05 and income r(148) = -.299 , p&lt;.05; =.331). This means as household size, education, employment status and income of the respondents increase, respondents’ interest in recreation decreas</w:t>
      </w:r>
      <w:r>
        <w:rPr>
          <w:rFonts w:ascii="Times New Roman" w:hAnsi="Times New Roman"/>
          <w:sz w:val="24"/>
          <w:szCs w:val="24"/>
        </w:rPr>
        <w:t xml:space="preserve">es. On the other </w:t>
      </w:r>
      <w:r>
        <w:rPr>
          <w:rFonts w:ascii="Times New Roman" w:hAnsi="Times New Roman"/>
          <w:sz w:val="24"/>
          <w:szCs w:val="24"/>
        </w:rPr>
        <w:lastRenderedPageBreak/>
        <w:t>hand, Table 5</w:t>
      </w:r>
      <w:r w:rsidRPr="00BB559A">
        <w:rPr>
          <w:rFonts w:ascii="Times New Roman" w:hAnsi="Times New Roman"/>
          <w:sz w:val="24"/>
          <w:szCs w:val="24"/>
        </w:rPr>
        <w:t xml:space="preserve"> further shows no significant relationship between recreation </w:t>
      </w:r>
      <w:proofErr w:type="spellStart"/>
      <w:r w:rsidRPr="00BB559A">
        <w:rPr>
          <w:rFonts w:ascii="Times New Roman" w:hAnsi="Times New Roman"/>
          <w:sz w:val="24"/>
          <w:szCs w:val="24"/>
        </w:rPr>
        <w:t>behaviour</w:t>
      </w:r>
      <w:proofErr w:type="spellEnd"/>
      <w:r w:rsidRPr="00BB559A">
        <w:rPr>
          <w:rFonts w:ascii="Times New Roman" w:hAnsi="Times New Roman"/>
          <w:sz w:val="24"/>
          <w:szCs w:val="24"/>
        </w:rPr>
        <w:t xml:space="preserve"> and age, gender, marital status and secondary occupation.</w:t>
      </w:r>
    </w:p>
    <w:p w:rsidR="00CD22D5" w:rsidRPr="00F65C54" w:rsidRDefault="00CD22D5" w:rsidP="004D4C42">
      <w:pPr>
        <w:spacing w:after="0" w:line="240" w:lineRule="auto"/>
        <w:jc w:val="both"/>
        <w:rPr>
          <w:rFonts w:ascii="Times New Roman" w:hAnsi="Times New Roman"/>
          <w:sz w:val="24"/>
          <w:szCs w:val="24"/>
        </w:rPr>
      </w:pPr>
    </w:p>
    <w:p w:rsidR="00CD22D5" w:rsidRDefault="004D4C42" w:rsidP="00CD22D5">
      <w:pPr>
        <w:spacing w:after="0" w:line="240" w:lineRule="auto"/>
        <w:jc w:val="center"/>
        <w:rPr>
          <w:rFonts w:ascii="Times New Roman" w:hAnsi="Times New Roman"/>
          <w:sz w:val="20"/>
          <w:szCs w:val="20"/>
        </w:rPr>
      </w:pPr>
      <w:proofErr w:type="gramStart"/>
      <w:r w:rsidRPr="00CD22D5">
        <w:rPr>
          <w:rFonts w:ascii="Times New Roman" w:hAnsi="Times New Roman"/>
          <w:b/>
          <w:sz w:val="20"/>
          <w:szCs w:val="20"/>
        </w:rPr>
        <w:t>Table 5</w:t>
      </w:r>
      <w:r w:rsidR="00CD22D5">
        <w:rPr>
          <w:rFonts w:ascii="Times New Roman" w:hAnsi="Times New Roman"/>
          <w:sz w:val="20"/>
          <w:szCs w:val="20"/>
        </w:rPr>
        <w:t>.</w:t>
      </w:r>
      <w:proofErr w:type="gramEnd"/>
      <w:r w:rsidRPr="00CD22D5">
        <w:rPr>
          <w:rFonts w:ascii="Times New Roman" w:hAnsi="Times New Roman"/>
          <w:sz w:val="20"/>
          <w:szCs w:val="20"/>
        </w:rPr>
        <w:t xml:space="preserve"> Correlation </w:t>
      </w:r>
      <w:r w:rsidR="00CD22D5">
        <w:rPr>
          <w:rFonts w:ascii="Times New Roman" w:hAnsi="Times New Roman"/>
          <w:sz w:val="20"/>
          <w:szCs w:val="20"/>
        </w:rPr>
        <w:t>a</w:t>
      </w:r>
      <w:r w:rsidRPr="00CD22D5">
        <w:rPr>
          <w:rFonts w:ascii="Times New Roman" w:hAnsi="Times New Roman"/>
          <w:sz w:val="20"/>
          <w:szCs w:val="20"/>
        </w:rPr>
        <w:t xml:space="preserve">nalysis of the </w:t>
      </w:r>
      <w:r w:rsidR="00CD22D5">
        <w:rPr>
          <w:rFonts w:ascii="Times New Roman" w:hAnsi="Times New Roman"/>
          <w:sz w:val="20"/>
          <w:szCs w:val="20"/>
        </w:rPr>
        <w:t>r</w:t>
      </w:r>
      <w:r w:rsidRPr="00CD22D5">
        <w:rPr>
          <w:rFonts w:ascii="Times New Roman" w:hAnsi="Times New Roman"/>
          <w:sz w:val="20"/>
          <w:szCs w:val="20"/>
        </w:rPr>
        <w:t xml:space="preserve">elationship between </w:t>
      </w:r>
      <w:r w:rsidR="00CD22D5">
        <w:rPr>
          <w:rFonts w:ascii="Times New Roman" w:hAnsi="Times New Roman"/>
          <w:sz w:val="20"/>
          <w:szCs w:val="20"/>
        </w:rPr>
        <w:t>r</w:t>
      </w:r>
      <w:r w:rsidRPr="00CD22D5">
        <w:rPr>
          <w:rFonts w:ascii="Times New Roman" w:hAnsi="Times New Roman"/>
          <w:sz w:val="20"/>
          <w:szCs w:val="20"/>
        </w:rPr>
        <w:t xml:space="preserve">ecreation and </w:t>
      </w:r>
      <w:r w:rsidR="00CD22D5">
        <w:rPr>
          <w:rFonts w:ascii="Times New Roman" w:hAnsi="Times New Roman"/>
          <w:sz w:val="20"/>
          <w:szCs w:val="20"/>
        </w:rPr>
        <w:t>socio-demographic</w:t>
      </w:r>
    </w:p>
    <w:p w:rsidR="004D4C42" w:rsidRDefault="00CD22D5" w:rsidP="00CD22D5">
      <w:pPr>
        <w:spacing w:after="0" w:line="240" w:lineRule="auto"/>
        <w:jc w:val="center"/>
        <w:rPr>
          <w:rFonts w:ascii="Times New Roman" w:hAnsi="Times New Roman"/>
          <w:sz w:val="20"/>
          <w:szCs w:val="20"/>
        </w:rPr>
      </w:pPr>
      <w:proofErr w:type="gramStart"/>
      <w:r>
        <w:rPr>
          <w:rFonts w:ascii="Times New Roman" w:hAnsi="Times New Roman"/>
          <w:sz w:val="20"/>
          <w:szCs w:val="20"/>
        </w:rPr>
        <w:t>c</w:t>
      </w:r>
      <w:r w:rsidR="004D4C42" w:rsidRPr="00CD22D5">
        <w:rPr>
          <w:rFonts w:ascii="Times New Roman" w:hAnsi="Times New Roman"/>
          <w:sz w:val="20"/>
          <w:szCs w:val="20"/>
        </w:rPr>
        <w:t>haracteristics</w:t>
      </w:r>
      <w:proofErr w:type="gramEnd"/>
      <w:r w:rsidR="004D4C42" w:rsidRPr="00CD22D5">
        <w:rPr>
          <w:rFonts w:ascii="Times New Roman" w:hAnsi="Times New Roman"/>
          <w:sz w:val="20"/>
          <w:szCs w:val="20"/>
        </w:rPr>
        <w:t xml:space="preserve"> of the </w:t>
      </w:r>
      <w:r>
        <w:rPr>
          <w:rFonts w:ascii="Times New Roman" w:hAnsi="Times New Roman"/>
          <w:sz w:val="20"/>
          <w:szCs w:val="20"/>
        </w:rPr>
        <w:t>r</w:t>
      </w:r>
      <w:r w:rsidR="004D4C42" w:rsidRPr="00CD22D5">
        <w:rPr>
          <w:rFonts w:ascii="Times New Roman" w:hAnsi="Times New Roman"/>
          <w:sz w:val="20"/>
          <w:szCs w:val="20"/>
        </w:rPr>
        <w:t>espondents</w:t>
      </w:r>
    </w:p>
    <w:p w:rsidR="00CD22D5" w:rsidRPr="00CD22D5" w:rsidRDefault="00CD22D5" w:rsidP="00CD22D5">
      <w:pPr>
        <w:spacing w:after="0" w:line="240" w:lineRule="auto"/>
        <w:jc w:val="center"/>
        <w:rPr>
          <w:rFonts w:ascii="Times New Roman" w:hAnsi="Times New Roman"/>
          <w:sz w:val="20"/>
          <w:szCs w:val="20"/>
        </w:rPr>
      </w:pPr>
    </w:p>
    <w:tbl>
      <w:tblPr>
        <w:tblW w:w="3923" w:type="pct"/>
        <w:jc w:val="center"/>
        <w:tblInd w:w="1384" w:type="dxa"/>
        <w:tblLook w:val="04A0" w:firstRow="1" w:lastRow="0" w:firstColumn="1" w:lastColumn="0" w:noHBand="0" w:noVBand="1"/>
      </w:tblPr>
      <w:tblGrid>
        <w:gridCol w:w="3688"/>
        <w:gridCol w:w="1557"/>
        <w:gridCol w:w="1276"/>
        <w:gridCol w:w="992"/>
      </w:tblGrid>
      <w:tr w:rsidR="00657A1A" w:rsidRPr="008C0B91" w:rsidTr="00A457D0">
        <w:trPr>
          <w:jc w:val="center"/>
        </w:trPr>
        <w:tc>
          <w:tcPr>
            <w:tcW w:w="2455" w:type="pct"/>
            <w:tcBorders>
              <w:top w:val="single" w:sz="4" w:space="0" w:color="auto"/>
              <w:bottom w:val="single" w:sz="4" w:space="0" w:color="auto"/>
            </w:tcBorders>
            <w:shd w:val="clear" w:color="auto" w:fill="BDD6EE"/>
          </w:tcPr>
          <w:p w:rsidR="004D4C42" w:rsidRPr="008C0B91" w:rsidRDefault="004D4C42" w:rsidP="00657A1A">
            <w:pPr>
              <w:spacing w:after="0" w:line="240" w:lineRule="auto"/>
              <w:jc w:val="both"/>
              <w:rPr>
                <w:rFonts w:ascii="Times New Roman" w:hAnsi="Times New Roman"/>
                <w:b/>
                <w:sz w:val="20"/>
                <w:szCs w:val="20"/>
              </w:rPr>
            </w:pPr>
            <w:r w:rsidRPr="008C0B91">
              <w:rPr>
                <w:rFonts w:ascii="Times New Roman" w:hAnsi="Times New Roman"/>
                <w:b/>
                <w:sz w:val="20"/>
                <w:szCs w:val="20"/>
                <w:lang w:eastAsia="en-GB"/>
              </w:rPr>
              <w:t>Socio-demographic characteristics</w:t>
            </w:r>
          </w:p>
        </w:tc>
        <w:tc>
          <w:tcPr>
            <w:tcW w:w="1036" w:type="pct"/>
            <w:tcBorders>
              <w:top w:val="single" w:sz="4" w:space="0" w:color="auto"/>
              <w:bottom w:val="single" w:sz="4" w:space="0" w:color="auto"/>
            </w:tcBorders>
            <w:shd w:val="clear" w:color="auto" w:fill="BDD6EE"/>
          </w:tcPr>
          <w:p w:rsidR="004D4C42" w:rsidRPr="008C0B91" w:rsidRDefault="004D4C42" w:rsidP="00657A1A">
            <w:pPr>
              <w:spacing w:after="0" w:line="240" w:lineRule="auto"/>
              <w:jc w:val="both"/>
              <w:rPr>
                <w:rFonts w:ascii="Times New Roman" w:hAnsi="Times New Roman"/>
                <w:b/>
                <w:sz w:val="20"/>
                <w:szCs w:val="20"/>
              </w:rPr>
            </w:pPr>
            <w:r w:rsidRPr="008C0B91">
              <w:rPr>
                <w:rFonts w:ascii="Times New Roman" w:hAnsi="Times New Roman"/>
                <w:b/>
                <w:sz w:val="20"/>
                <w:szCs w:val="20"/>
                <w:lang w:eastAsia="en-GB"/>
              </w:rPr>
              <w:t>r value</w:t>
            </w:r>
          </w:p>
        </w:tc>
        <w:tc>
          <w:tcPr>
            <w:tcW w:w="849" w:type="pct"/>
            <w:tcBorders>
              <w:top w:val="single" w:sz="4" w:space="0" w:color="auto"/>
              <w:bottom w:val="single" w:sz="4" w:space="0" w:color="auto"/>
            </w:tcBorders>
            <w:shd w:val="clear" w:color="auto" w:fill="BDD6EE"/>
          </w:tcPr>
          <w:p w:rsidR="004D4C42" w:rsidRPr="008C0B91" w:rsidRDefault="004D4C42" w:rsidP="00657A1A">
            <w:pPr>
              <w:spacing w:after="0" w:line="240" w:lineRule="auto"/>
              <w:jc w:val="both"/>
              <w:rPr>
                <w:rFonts w:ascii="Times New Roman" w:hAnsi="Times New Roman"/>
                <w:b/>
                <w:sz w:val="20"/>
                <w:szCs w:val="20"/>
              </w:rPr>
            </w:pPr>
            <w:r w:rsidRPr="008C0B91">
              <w:rPr>
                <w:rFonts w:ascii="Times New Roman" w:hAnsi="Times New Roman"/>
                <w:b/>
                <w:sz w:val="20"/>
                <w:szCs w:val="20"/>
                <w:lang w:eastAsia="en-GB"/>
              </w:rPr>
              <w:t>P-value</w:t>
            </w:r>
          </w:p>
        </w:tc>
        <w:tc>
          <w:tcPr>
            <w:tcW w:w="660" w:type="pct"/>
            <w:tcBorders>
              <w:top w:val="single" w:sz="4" w:space="0" w:color="auto"/>
              <w:bottom w:val="single" w:sz="4" w:space="0" w:color="auto"/>
            </w:tcBorders>
            <w:shd w:val="clear" w:color="auto" w:fill="BDD6EE"/>
          </w:tcPr>
          <w:p w:rsidR="004D4C42" w:rsidRPr="008C0B91" w:rsidRDefault="004D4C42" w:rsidP="00657A1A">
            <w:pPr>
              <w:spacing w:after="0" w:line="240" w:lineRule="auto"/>
              <w:jc w:val="both"/>
              <w:rPr>
                <w:rFonts w:ascii="Times New Roman" w:hAnsi="Times New Roman"/>
                <w:b/>
                <w:sz w:val="20"/>
                <w:szCs w:val="20"/>
              </w:rPr>
            </w:pPr>
            <w:r w:rsidRPr="008C0B91">
              <w:rPr>
                <w:rFonts w:ascii="Times New Roman" w:hAnsi="Times New Roman"/>
                <w:b/>
                <w:sz w:val="20"/>
                <w:szCs w:val="20"/>
                <w:lang w:eastAsia="en-GB"/>
              </w:rPr>
              <w:t>N</w:t>
            </w:r>
          </w:p>
        </w:tc>
      </w:tr>
      <w:tr w:rsidR="00657A1A" w:rsidRPr="00657A1A" w:rsidTr="00657A1A">
        <w:trPr>
          <w:jc w:val="center"/>
        </w:trPr>
        <w:tc>
          <w:tcPr>
            <w:tcW w:w="2455"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Age</w:t>
            </w:r>
          </w:p>
        </w:tc>
        <w:tc>
          <w:tcPr>
            <w:tcW w:w="1036"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-.177*</w:t>
            </w:r>
          </w:p>
        </w:tc>
        <w:tc>
          <w:tcPr>
            <w:tcW w:w="849"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.032</w:t>
            </w:r>
          </w:p>
        </w:tc>
        <w:tc>
          <w:tcPr>
            <w:tcW w:w="660" w:type="pct"/>
            <w:tcBorders>
              <w:top w:val="single" w:sz="4" w:space="0" w:color="auto"/>
            </w:tcBorders>
            <w:shd w:val="clear" w:color="auto" w:fill="auto"/>
          </w:tcPr>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tc>
      </w:tr>
      <w:tr w:rsidR="00657A1A" w:rsidRPr="00657A1A" w:rsidTr="00657A1A">
        <w:trPr>
          <w:jc w:val="center"/>
        </w:trPr>
        <w:tc>
          <w:tcPr>
            <w:tcW w:w="2455"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Gender</w:t>
            </w:r>
          </w:p>
        </w:tc>
        <w:tc>
          <w:tcPr>
            <w:tcW w:w="1036"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-.054</w:t>
            </w:r>
          </w:p>
        </w:tc>
        <w:tc>
          <w:tcPr>
            <w:tcW w:w="849"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.512</w:t>
            </w:r>
          </w:p>
        </w:tc>
        <w:tc>
          <w:tcPr>
            <w:tcW w:w="660" w:type="pct"/>
            <w:shd w:val="clear" w:color="auto" w:fill="auto"/>
          </w:tcPr>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tc>
      </w:tr>
      <w:tr w:rsidR="00657A1A" w:rsidRPr="00657A1A" w:rsidTr="00657A1A">
        <w:trPr>
          <w:jc w:val="center"/>
        </w:trPr>
        <w:tc>
          <w:tcPr>
            <w:tcW w:w="2455"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Marital Status</w:t>
            </w:r>
          </w:p>
        </w:tc>
        <w:tc>
          <w:tcPr>
            <w:tcW w:w="1036"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-.089</w:t>
            </w:r>
          </w:p>
        </w:tc>
        <w:tc>
          <w:tcPr>
            <w:tcW w:w="849"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.281</w:t>
            </w:r>
          </w:p>
        </w:tc>
        <w:tc>
          <w:tcPr>
            <w:tcW w:w="660" w:type="pct"/>
            <w:shd w:val="clear" w:color="auto" w:fill="auto"/>
          </w:tcPr>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tc>
      </w:tr>
      <w:tr w:rsidR="00657A1A" w:rsidRPr="00657A1A" w:rsidTr="00657A1A">
        <w:trPr>
          <w:jc w:val="center"/>
        </w:trPr>
        <w:tc>
          <w:tcPr>
            <w:tcW w:w="2455"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Household size</w:t>
            </w:r>
          </w:p>
        </w:tc>
        <w:tc>
          <w:tcPr>
            <w:tcW w:w="1036"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-.137</w:t>
            </w:r>
          </w:p>
        </w:tc>
        <w:tc>
          <w:tcPr>
            <w:tcW w:w="849"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.097</w:t>
            </w:r>
          </w:p>
        </w:tc>
        <w:tc>
          <w:tcPr>
            <w:tcW w:w="660" w:type="pct"/>
            <w:shd w:val="clear" w:color="auto" w:fill="auto"/>
          </w:tcPr>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tc>
      </w:tr>
      <w:tr w:rsidR="00657A1A" w:rsidRPr="00657A1A" w:rsidTr="00657A1A">
        <w:trPr>
          <w:jc w:val="center"/>
        </w:trPr>
        <w:tc>
          <w:tcPr>
            <w:tcW w:w="2455"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Education</w:t>
            </w:r>
          </w:p>
        </w:tc>
        <w:tc>
          <w:tcPr>
            <w:tcW w:w="1036"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-.208*</w:t>
            </w:r>
          </w:p>
        </w:tc>
        <w:tc>
          <w:tcPr>
            <w:tcW w:w="849"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.011</w:t>
            </w:r>
          </w:p>
        </w:tc>
        <w:tc>
          <w:tcPr>
            <w:tcW w:w="660" w:type="pct"/>
            <w:shd w:val="clear" w:color="auto" w:fill="auto"/>
          </w:tcPr>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tc>
      </w:tr>
      <w:tr w:rsidR="00657A1A" w:rsidRPr="00657A1A" w:rsidTr="00657A1A">
        <w:trPr>
          <w:jc w:val="center"/>
        </w:trPr>
        <w:tc>
          <w:tcPr>
            <w:tcW w:w="2455"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Employment Status</w:t>
            </w:r>
          </w:p>
        </w:tc>
        <w:tc>
          <w:tcPr>
            <w:tcW w:w="1036"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-.281**</w:t>
            </w:r>
          </w:p>
        </w:tc>
        <w:tc>
          <w:tcPr>
            <w:tcW w:w="849"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.001</w:t>
            </w:r>
          </w:p>
        </w:tc>
        <w:tc>
          <w:tcPr>
            <w:tcW w:w="660" w:type="pct"/>
            <w:shd w:val="clear" w:color="auto" w:fill="auto"/>
          </w:tcPr>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tc>
      </w:tr>
      <w:tr w:rsidR="00657A1A" w:rsidRPr="00657A1A" w:rsidTr="00657A1A">
        <w:trPr>
          <w:jc w:val="center"/>
        </w:trPr>
        <w:tc>
          <w:tcPr>
            <w:tcW w:w="2455"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Monthly Income</w:t>
            </w:r>
          </w:p>
        </w:tc>
        <w:tc>
          <w:tcPr>
            <w:tcW w:w="1036"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-.299**</w:t>
            </w:r>
          </w:p>
        </w:tc>
        <w:tc>
          <w:tcPr>
            <w:tcW w:w="849" w:type="pct"/>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.000</w:t>
            </w:r>
          </w:p>
        </w:tc>
        <w:tc>
          <w:tcPr>
            <w:tcW w:w="660" w:type="pct"/>
            <w:shd w:val="clear" w:color="auto" w:fill="auto"/>
          </w:tcPr>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tc>
      </w:tr>
      <w:tr w:rsidR="00657A1A" w:rsidRPr="00657A1A" w:rsidTr="00657A1A">
        <w:trPr>
          <w:jc w:val="center"/>
        </w:trPr>
        <w:tc>
          <w:tcPr>
            <w:tcW w:w="2455" w:type="pct"/>
            <w:tcBorders>
              <w:bottom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Secondary Occupation</w:t>
            </w:r>
          </w:p>
        </w:tc>
        <w:tc>
          <w:tcPr>
            <w:tcW w:w="1036" w:type="pct"/>
            <w:tcBorders>
              <w:bottom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-.102</w:t>
            </w:r>
          </w:p>
        </w:tc>
        <w:tc>
          <w:tcPr>
            <w:tcW w:w="849" w:type="pct"/>
            <w:tcBorders>
              <w:bottom w:val="single" w:sz="4" w:space="0" w:color="auto"/>
            </w:tcBorders>
            <w:shd w:val="clear" w:color="auto" w:fill="auto"/>
          </w:tcPr>
          <w:p w:rsidR="004D4C42" w:rsidRPr="00657A1A" w:rsidRDefault="004D4C42" w:rsidP="00657A1A">
            <w:pPr>
              <w:spacing w:after="0" w:line="240" w:lineRule="auto"/>
              <w:jc w:val="both"/>
              <w:rPr>
                <w:rFonts w:ascii="Times New Roman" w:hAnsi="Times New Roman"/>
                <w:b/>
                <w:sz w:val="20"/>
                <w:szCs w:val="20"/>
              </w:rPr>
            </w:pPr>
            <w:r w:rsidRPr="00657A1A">
              <w:rPr>
                <w:rFonts w:ascii="Times New Roman" w:hAnsi="Times New Roman"/>
                <w:sz w:val="20"/>
                <w:szCs w:val="20"/>
                <w:lang w:eastAsia="en-GB"/>
              </w:rPr>
              <w:t>.215</w:t>
            </w:r>
          </w:p>
        </w:tc>
        <w:tc>
          <w:tcPr>
            <w:tcW w:w="660" w:type="pct"/>
            <w:tcBorders>
              <w:bottom w:val="single" w:sz="4" w:space="0" w:color="auto"/>
            </w:tcBorders>
            <w:shd w:val="clear" w:color="auto" w:fill="auto"/>
          </w:tcPr>
          <w:p w:rsidR="004D4C42" w:rsidRPr="00657A1A" w:rsidRDefault="004D4C42" w:rsidP="00657A1A">
            <w:pPr>
              <w:spacing w:after="0" w:line="240" w:lineRule="auto"/>
              <w:jc w:val="both"/>
              <w:rPr>
                <w:rFonts w:ascii="Times New Roman" w:hAnsi="Times New Roman"/>
                <w:sz w:val="20"/>
                <w:szCs w:val="20"/>
              </w:rPr>
            </w:pPr>
            <w:r w:rsidRPr="00657A1A">
              <w:rPr>
                <w:rFonts w:ascii="Times New Roman" w:hAnsi="Times New Roman"/>
                <w:sz w:val="20"/>
                <w:szCs w:val="20"/>
              </w:rPr>
              <w:t>148</w:t>
            </w:r>
          </w:p>
        </w:tc>
      </w:tr>
    </w:tbl>
    <w:p w:rsidR="004D4C42" w:rsidRPr="00CD22D5" w:rsidRDefault="00914FFB" w:rsidP="00CD22D5">
      <w:pPr>
        <w:pStyle w:val="NoSpacing"/>
        <w:ind w:left="908"/>
        <w:rPr>
          <w:rFonts w:ascii="Times New Roman" w:hAnsi="Times New Roman"/>
          <w:sz w:val="20"/>
          <w:szCs w:val="20"/>
          <w:lang w:eastAsia="en-GB"/>
        </w:rPr>
      </w:pPr>
      <w:r>
        <w:rPr>
          <w:rFonts w:ascii="Times New Roman" w:hAnsi="Times New Roman"/>
          <w:sz w:val="20"/>
          <w:szCs w:val="20"/>
          <w:lang w:eastAsia="en-GB"/>
        </w:rPr>
        <w:t xml:space="preserve"> </w:t>
      </w:r>
      <w:r w:rsidR="004D4C42" w:rsidRPr="00CD22D5">
        <w:rPr>
          <w:rFonts w:ascii="Times New Roman" w:hAnsi="Times New Roman"/>
          <w:sz w:val="20"/>
          <w:szCs w:val="20"/>
          <w:lang w:eastAsia="en-GB"/>
        </w:rPr>
        <w:t xml:space="preserve">Source: Researcher’s </w:t>
      </w:r>
      <w:r w:rsidR="007E559E">
        <w:rPr>
          <w:rFonts w:ascii="Times New Roman" w:hAnsi="Times New Roman"/>
          <w:sz w:val="20"/>
          <w:szCs w:val="20"/>
          <w:lang w:eastAsia="en-GB"/>
        </w:rPr>
        <w:t>f</w:t>
      </w:r>
      <w:r w:rsidR="004D4C42" w:rsidRPr="00CD22D5">
        <w:rPr>
          <w:rFonts w:ascii="Times New Roman" w:hAnsi="Times New Roman"/>
          <w:sz w:val="20"/>
          <w:szCs w:val="20"/>
          <w:lang w:eastAsia="en-GB"/>
        </w:rPr>
        <w:t>ieldwork/</w:t>
      </w:r>
      <w:r w:rsidR="008C0B91">
        <w:rPr>
          <w:rFonts w:ascii="Times New Roman" w:hAnsi="Times New Roman"/>
          <w:sz w:val="20"/>
          <w:szCs w:val="20"/>
          <w:lang w:eastAsia="en-GB"/>
        </w:rPr>
        <w:t>c</w:t>
      </w:r>
      <w:r w:rsidR="004D4C42" w:rsidRPr="00CD22D5">
        <w:rPr>
          <w:rFonts w:ascii="Times New Roman" w:hAnsi="Times New Roman"/>
          <w:sz w:val="20"/>
          <w:szCs w:val="20"/>
          <w:lang w:eastAsia="en-GB"/>
        </w:rPr>
        <w:t xml:space="preserve">omputer </w:t>
      </w:r>
      <w:r w:rsidR="007E559E">
        <w:rPr>
          <w:rFonts w:ascii="Times New Roman" w:hAnsi="Times New Roman"/>
          <w:sz w:val="20"/>
          <w:szCs w:val="20"/>
          <w:lang w:eastAsia="en-GB"/>
        </w:rPr>
        <w:t>o</w:t>
      </w:r>
      <w:r w:rsidR="004D4C42" w:rsidRPr="00CD22D5">
        <w:rPr>
          <w:rFonts w:ascii="Times New Roman" w:hAnsi="Times New Roman"/>
          <w:sz w:val="20"/>
          <w:szCs w:val="20"/>
          <w:lang w:eastAsia="en-GB"/>
        </w:rPr>
        <w:t>utput, 2018</w:t>
      </w:r>
    </w:p>
    <w:p w:rsidR="00CD22D5" w:rsidRDefault="00CD22D5" w:rsidP="004D4C42">
      <w:pPr>
        <w:spacing w:after="0" w:line="240" w:lineRule="auto"/>
        <w:rPr>
          <w:rFonts w:ascii="Times New Roman" w:hAnsi="Times New Roman"/>
          <w:b/>
          <w:sz w:val="24"/>
          <w:szCs w:val="24"/>
          <w:lang w:eastAsia="en-GB"/>
        </w:rPr>
      </w:pPr>
    </w:p>
    <w:p w:rsidR="004D4C42" w:rsidRPr="008C0B91" w:rsidRDefault="004D4C42" w:rsidP="004D4C42">
      <w:pPr>
        <w:spacing w:after="0" w:line="240" w:lineRule="auto"/>
        <w:rPr>
          <w:rFonts w:ascii="Times New Roman" w:hAnsi="Times New Roman"/>
          <w:i/>
          <w:sz w:val="24"/>
          <w:szCs w:val="24"/>
          <w:lang w:eastAsia="en-GB"/>
        </w:rPr>
      </w:pPr>
      <w:r w:rsidRPr="008C0B91">
        <w:rPr>
          <w:rFonts w:ascii="Times New Roman" w:hAnsi="Times New Roman"/>
          <w:i/>
          <w:sz w:val="24"/>
          <w:szCs w:val="24"/>
          <w:lang w:eastAsia="en-GB"/>
        </w:rPr>
        <w:t xml:space="preserve">Independent </w:t>
      </w:r>
      <w:r w:rsidR="00CD22D5" w:rsidRPr="008C0B91">
        <w:rPr>
          <w:rFonts w:ascii="Times New Roman" w:hAnsi="Times New Roman"/>
          <w:i/>
          <w:sz w:val="24"/>
          <w:szCs w:val="24"/>
          <w:lang w:eastAsia="en-GB"/>
        </w:rPr>
        <w:t>s</w:t>
      </w:r>
      <w:r w:rsidRPr="008C0B91">
        <w:rPr>
          <w:rFonts w:ascii="Times New Roman" w:hAnsi="Times New Roman"/>
          <w:i/>
          <w:sz w:val="24"/>
          <w:szCs w:val="24"/>
          <w:lang w:eastAsia="en-GB"/>
        </w:rPr>
        <w:t xml:space="preserve">ample test on </w:t>
      </w:r>
      <w:r w:rsidR="00CD22D5" w:rsidRPr="008C0B91">
        <w:rPr>
          <w:rFonts w:ascii="Times New Roman" w:hAnsi="Times New Roman"/>
          <w:i/>
          <w:sz w:val="24"/>
          <w:szCs w:val="24"/>
          <w:lang w:eastAsia="en-GB"/>
        </w:rPr>
        <w:t>g</w:t>
      </w:r>
      <w:r w:rsidRPr="008C0B91">
        <w:rPr>
          <w:rFonts w:ascii="Times New Roman" w:hAnsi="Times New Roman"/>
          <w:i/>
          <w:sz w:val="24"/>
          <w:szCs w:val="24"/>
          <w:lang w:eastAsia="en-GB"/>
        </w:rPr>
        <w:t xml:space="preserve">ender </w:t>
      </w:r>
      <w:r w:rsidR="00CD22D5" w:rsidRPr="008C0B91">
        <w:rPr>
          <w:rFonts w:ascii="Times New Roman" w:hAnsi="Times New Roman"/>
          <w:i/>
          <w:sz w:val="24"/>
          <w:szCs w:val="24"/>
          <w:lang w:eastAsia="en-GB"/>
        </w:rPr>
        <w:t>d</w:t>
      </w:r>
      <w:r w:rsidRPr="008C0B91">
        <w:rPr>
          <w:rFonts w:ascii="Times New Roman" w:hAnsi="Times New Roman"/>
          <w:i/>
          <w:sz w:val="24"/>
          <w:szCs w:val="24"/>
          <w:lang w:eastAsia="en-GB"/>
        </w:rPr>
        <w:t xml:space="preserve">ifferences on the need to </w:t>
      </w:r>
      <w:r w:rsidR="00CD22D5" w:rsidRPr="008C0B91">
        <w:rPr>
          <w:rFonts w:ascii="Times New Roman" w:hAnsi="Times New Roman"/>
          <w:i/>
          <w:sz w:val="24"/>
          <w:szCs w:val="24"/>
          <w:lang w:eastAsia="en-GB"/>
        </w:rPr>
        <w:t>recreate</w:t>
      </w:r>
    </w:p>
    <w:p w:rsidR="00CD22D5" w:rsidRDefault="00CD22D5" w:rsidP="004D4C42">
      <w:pPr>
        <w:tabs>
          <w:tab w:val="center" w:pos="0"/>
        </w:tabs>
        <w:spacing w:after="0" w:line="240" w:lineRule="auto"/>
        <w:jc w:val="both"/>
        <w:rPr>
          <w:rFonts w:ascii="Times New Roman" w:hAnsi="Times New Roman"/>
          <w:sz w:val="24"/>
          <w:szCs w:val="24"/>
        </w:rPr>
      </w:pPr>
    </w:p>
    <w:p w:rsidR="004D4C42" w:rsidRDefault="004D4C42" w:rsidP="004D4C42">
      <w:pPr>
        <w:tabs>
          <w:tab w:val="center" w:pos="0"/>
        </w:tabs>
        <w:spacing w:after="0" w:line="240" w:lineRule="auto"/>
        <w:jc w:val="both"/>
        <w:rPr>
          <w:rFonts w:ascii="Times New Roman" w:hAnsi="Times New Roman"/>
          <w:sz w:val="24"/>
          <w:szCs w:val="24"/>
        </w:rPr>
      </w:pPr>
      <w:r>
        <w:rPr>
          <w:rFonts w:ascii="Times New Roman" w:hAnsi="Times New Roman"/>
          <w:sz w:val="24"/>
          <w:szCs w:val="24"/>
        </w:rPr>
        <w:t>Test on gender differences on the need to recreate was examined. As seen in</w:t>
      </w:r>
      <w:r w:rsidRPr="0037160E">
        <w:rPr>
          <w:rFonts w:ascii="Times New Roman" w:hAnsi="Times New Roman"/>
          <w:sz w:val="24"/>
          <w:szCs w:val="24"/>
        </w:rPr>
        <w:t xml:space="preserve"> table</w:t>
      </w:r>
      <w:r>
        <w:rPr>
          <w:rFonts w:ascii="Times New Roman" w:hAnsi="Times New Roman"/>
          <w:sz w:val="24"/>
          <w:szCs w:val="24"/>
        </w:rPr>
        <w:t xml:space="preserve"> 6</w:t>
      </w:r>
      <w:r w:rsidRPr="0037160E">
        <w:rPr>
          <w:rFonts w:ascii="Times New Roman" w:hAnsi="Times New Roman"/>
          <w:sz w:val="24"/>
          <w:szCs w:val="24"/>
        </w:rPr>
        <w:t>, the mean value for the male respondents is 2.1216, while that of the female is 2.6757</w:t>
      </w:r>
      <w:r>
        <w:rPr>
          <w:rFonts w:ascii="Times New Roman" w:hAnsi="Times New Roman"/>
          <w:sz w:val="24"/>
          <w:szCs w:val="24"/>
        </w:rPr>
        <w:t xml:space="preserve">, with standard deviation of </w:t>
      </w:r>
      <w:r w:rsidRPr="0037160E">
        <w:rPr>
          <w:rFonts w:ascii="Times New Roman" w:hAnsi="Times New Roman"/>
          <w:sz w:val="24"/>
          <w:szCs w:val="24"/>
        </w:rPr>
        <w:t>.93564</w:t>
      </w:r>
      <w:r>
        <w:rPr>
          <w:rFonts w:ascii="Times New Roman" w:hAnsi="Times New Roman"/>
          <w:sz w:val="24"/>
          <w:szCs w:val="24"/>
        </w:rPr>
        <w:t xml:space="preserve"> and </w:t>
      </w:r>
      <w:r w:rsidRPr="0037160E">
        <w:rPr>
          <w:rFonts w:ascii="Times New Roman" w:hAnsi="Times New Roman"/>
          <w:sz w:val="24"/>
          <w:szCs w:val="24"/>
        </w:rPr>
        <w:t>1.52700</w:t>
      </w:r>
      <w:r>
        <w:rPr>
          <w:rFonts w:ascii="Times New Roman" w:hAnsi="Times New Roman"/>
          <w:sz w:val="24"/>
          <w:szCs w:val="24"/>
        </w:rPr>
        <w:t xml:space="preserve"> respectively.  The </w:t>
      </w:r>
      <w:proofErr w:type="spellStart"/>
      <w:r>
        <w:rPr>
          <w:rFonts w:ascii="Times New Roman" w:hAnsi="Times New Roman"/>
          <w:sz w:val="24"/>
          <w:szCs w:val="24"/>
        </w:rPr>
        <w:t>Levene’s</w:t>
      </w:r>
      <w:proofErr w:type="spellEnd"/>
      <w:r>
        <w:rPr>
          <w:rFonts w:ascii="Times New Roman" w:hAnsi="Times New Roman"/>
          <w:sz w:val="24"/>
          <w:szCs w:val="24"/>
        </w:rPr>
        <w:t xml:space="preserve"> test shows </w:t>
      </w:r>
      <w:r w:rsidRPr="0037160E">
        <w:rPr>
          <w:rFonts w:ascii="Times New Roman" w:hAnsi="Times New Roman"/>
          <w:sz w:val="24"/>
          <w:szCs w:val="24"/>
        </w:rPr>
        <w:t>the differences</w:t>
      </w:r>
      <w:r>
        <w:rPr>
          <w:rFonts w:ascii="Times New Roman" w:hAnsi="Times New Roman"/>
          <w:sz w:val="24"/>
          <w:szCs w:val="24"/>
        </w:rPr>
        <w:t xml:space="preserve"> observed in the mean and standard deviation values are not equal t(146)=31.530,</w:t>
      </w:r>
      <w:r w:rsidR="00C05164">
        <w:rPr>
          <w:rFonts w:ascii="Times New Roman" w:hAnsi="Times New Roman"/>
          <w:sz w:val="24"/>
          <w:szCs w:val="24"/>
        </w:rPr>
        <w:t xml:space="preserve"> </w:t>
      </w:r>
      <w:r>
        <w:rPr>
          <w:rFonts w:ascii="Times New Roman" w:hAnsi="Times New Roman"/>
          <w:sz w:val="24"/>
          <w:szCs w:val="24"/>
        </w:rPr>
        <w:t xml:space="preserve">p&lt;.05. Therefore, for the t-test equality of means of variance, the value obtained under equal variance not assumed will be used as seen in Table 6.  </w:t>
      </w:r>
      <w:r w:rsidR="00397D03">
        <w:rPr>
          <w:rFonts w:ascii="Times New Roman" w:hAnsi="Times New Roman"/>
          <w:sz w:val="24"/>
          <w:szCs w:val="24"/>
        </w:rPr>
        <w:t xml:space="preserve">The t-test </w:t>
      </w:r>
      <w:r>
        <w:rPr>
          <w:rFonts w:ascii="Times New Roman" w:hAnsi="Times New Roman"/>
          <w:sz w:val="24"/>
          <w:szCs w:val="24"/>
        </w:rPr>
        <w:t xml:space="preserve">of -2.661 with 146 degree of freedom is significant at .009 level: </w:t>
      </w:r>
      <w:proofErr w:type="gramStart"/>
      <w:r>
        <w:rPr>
          <w:rFonts w:ascii="Times New Roman" w:hAnsi="Times New Roman"/>
          <w:sz w:val="24"/>
          <w:szCs w:val="24"/>
        </w:rPr>
        <w:t>t(</w:t>
      </w:r>
      <w:proofErr w:type="gramEnd"/>
      <w:r>
        <w:rPr>
          <w:rFonts w:ascii="Times New Roman" w:hAnsi="Times New Roman"/>
          <w:sz w:val="24"/>
          <w:szCs w:val="24"/>
        </w:rPr>
        <w:t xml:space="preserve">146)=-2.661, p&lt;.05. </w:t>
      </w:r>
      <w:r w:rsidR="00E55D60">
        <w:rPr>
          <w:rFonts w:ascii="Times New Roman" w:hAnsi="Times New Roman"/>
          <w:sz w:val="24"/>
          <w:szCs w:val="24"/>
        </w:rPr>
        <w:t>Thus,</w:t>
      </w:r>
      <w:r>
        <w:rPr>
          <w:rFonts w:ascii="Times New Roman" w:hAnsi="Times New Roman"/>
          <w:sz w:val="24"/>
          <w:szCs w:val="24"/>
        </w:rPr>
        <w:t xml:space="preserve"> </w:t>
      </w:r>
      <w:r w:rsidR="00E55D60">
        <w:rPr>
          <w:rFonts w:ascii="Times New Roman" w:hAnsi="Times New Roman"/>
          <w:sz w:val="24"/>
          <w:szCs w:val="24"/>
        </w:rPr>
        <w:t>it</w:t>
      </w:r>
      <w:r>
        <w:rPr>
          <w:rFonts w:ascii="Times New Roman" w:hAnsi="Times New Roman"/>
          <w:sz w:val="24"/>
          <w:szCs w:val="24"/>
        </w:rPr>
        <w:t xml:space="preserve"> can</w:t>
      </w:r>
      <w:r w:rsidR="00E55D60">
        <w:rPr>
          <w:rFonts w:ascii="Times New Roman" w:hAnsi="Times New Roman"/>
          <w:sz w:val="24"/>
          <w:szCs w:val="24"/>
        </w:rPr>
        <w:t xml:space="preserve"> be</w:t>
      </w:r>
      <w:r>
        <w:rPr>
          <w:rFonts w:ascii="Times New Roman" w:hAnsi="Times New Roman"/>
          <w:sz w:val="24"/>
          <w:szCs w:val="24"/>
        </w:rPr>
        <w:t xml:space="preserve"> conclude</w:t>
      </w:r>
      <w:r w:rsidR="00E55D60">
        <w:rPr>
          <w:rFonts w:ascii="Times New Roman" w:hAnsi="Times New Roman"/>
          <w:sz w:val="24"/>
          <w:szCs w:val="24"/>
        </w:rPr>
        <w:t>d</w:t>
      </w:r>
      <w:r>
        <w:rPr>
          <w:rFonts w:ascii="Times New Roman" w:hAnsi="Times New Roman"/>
          <w:sz w:val="24"/>
          <w:szCs w:val="24"/>
        </w:rPr>
        <w:t xml:space="preserve"> that male and female respondents are significantly different with respects to the need to recreate. By examining the group means and means difference (Group1-male and Group 2-female) it can be revealed that male respondents differ from the female by 0.5541.</w:t>
      </w:r>
    </w:p>
    <w:p w:rsidR="00CD22D5" w:rsidRDefault="00CD22D5" w:rsidP="004D4C42">
      <w:pPr>
        <w:tabs>
          <w:tab w:val="center" w:pos="0"/>
        </w:tabs>
        <w:spacing w:after="0" w:line="240" w:lineRule="auto"/>
        <w:jc w:val="both"/>
        <w:rPr>
          <w:rFonts w:ascii="Times New Roman" w:hAnsi="Times New Roman"/>
          <w:sz w:val="24"/>
          <w:szCs w:val="24"/>
        </w:rPr>
      </w:pPr>
    </w:p>
    <w:p w:rsidR="004D4C42" w:rsidRPr="00B81D2E" w:rsidRDefault="004D4C42" w:rsidP="00C05164">
      <w:pPr>
        <w:autoSpaceDE w:val="0"/>
        <w:autoSpaceDN w:val="0"/>
        <w:adjustRightInd w:val="0"/>
        <w:spacing w:after="0" w:line="240" w:lineRule="auto"/>
        <w:ind w:left="1134" w:hanging="1134"/>
        <w:jc w:val="center"/>
        <w:rPr>
          <w:rFonts w:ascii="Times New Roman" w:hAnsi="Times New Roman"/>
          <w:sz w:val="20"/>
          <w:szCs w:val="20"/>
        </w:rPr>
      </w:pPr>
      <w:proofErr w:type="gramStart"/>
      <w:r w:rsidRPr="00B81D2E">
        <w:rPr>
          <w:rFonts w:ascii="Times New Roman" w:hAnsi="Times New Roman"/>
          <w:b/>
          <w:sz w:val="20"/>
          <w:szCs w:val="20"/>
        </w:rPr>
        <w:t>Table 6</w:t>
      </w:r>
      <w:r w:rsidR="00C05164" w:rsidRPr="00B81D2E">
        <w:rPr>
          <w:rFonts w:ascii="Times New Roman" w:hAnsi="Times New Roman"/>
          <w:sz w:val="20"/>
          <w:szCs w:val="20"/>
        </w:rPr>
        <w:t>.</w:t>
      </w:r>
      <w:proofErr w:type="gramEnd"/>
      <w:r w:rsidRPr="00B81D2E">
        <w:rPr>
          <w:rFonts w:ascii="Times New Roman" w:hAnsi="Times New Roman"/>
          <w:b/>
          <w:sz w:val="20"/>
          <w:szCs w:val="20"/>
        </w:rPr>
        <w:t xml:space="preserve"> </w:t>
      </w:r>
      <w:r w:rsidRPr="00B81D2E">
        <w:rPr>
          <w:rFonts w:ascii="Times New Roman" w:hAnsi="Times New Roman"/>
          <w:sz w:val="20"/>
          <w:szCs w:val="20"/>
        </w:rPr>
        <w:t xml:space="preserve">Descriptive and </w:t>
      </w:r>
      <w:r w:rsidR="00C05164" w:rsidRPr="00B81D2E">
        <w:rPr>
          <w:rFonts w:ascii="Times New Roman" w:hAnsi="Times New Roman"/>
          <w:sz w:val="20"/>
          <w:szCs w:val="20"/>
        </w:rPr>
        <w:t>independent sample test analysis on gender differences on the need for recreation</w:t>
      </w:r>
    </w:p>
    <w:p w:rsidR="00CD22D5" w:rsidRPr="00B81D2E" w:rsidRDefault="00CD22D5" w:rsidP="004D4C42">
      <w:pPr>
        <w:tabs>
          <w:tab w:val="center" w:pos="0"/>
        </w:tabs>
        <w:spacing w:after="0" w:line="240" w:lineRule="auto"/>
        <w:rPr>
          <w:rFonts w:ascii="Times New Roman" w:hAnsi="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179"/>
        <w:gridCol w:w="1270"/>
        <w:gridCol w:w="1268"/>
        <w:gridCol w:w="1161"/>
        <w:gridCol w:w="993"/>
        <w:gridCol w:w="154"/>
        <w:gridCol w:w="1147"/>
        <w:gridCol w:w="1147"/>
      </w:tblGrid>
      <w:tr w:rsidR="00716562" w:rsidRPr="008C0B91" w:rsidTr="00A457D0">
        <w:tc>
          <w:tcPr>
            <w:tcW w:w="1149" w:type="dxa"/>
            <w:tcBorders>
              <w:bottom w:val="single" w:sz="4" w:space="0" w:color="auto"/>
            </w:tcBorders>
            <w:shd w:val="clear" w:color="auto" w:fill="BDD6EE"/>
          </w:tcPr>
          <w:p w:rsidR="00716562" w:rsidRPr="008C0B91" w:rsidRDefault="00716562" w:rsidP="007E559E">
            <w:pPr>
              <w:tabs>
                <w:tab w:val="center" w:pos="0"/>
              </w:tabs>
              <w:spacing w:after="0" w:line="240" w:lineRule="auto"/>
              <w:jc w:val="center"/>
              <w:rPr>
                <w:rFonts w:ascii="Times New Roman" w:hAnsi="Times New Roman"/>
                <w:b/>
                <w:sz w:val="20"/>
                <w:szCs w:val="20"/>
              </w:rPr>
            </w:pPr>
            <w:r w:rsidRPr="008C0B91">
              <w:rPr>
                <w:rFonts w:ascii="Times New Roman" w:hAnsi="Times New Roman"/>
                <w:b/>
                <w:sz w:val="20"/>
                <w:szCs w:val="20"/>
              </w:rPr>
              <w:t>Gender</w:t>
            </w:r>
          </w:p>
        </w:tc>
        <w:tc>
          <w:tcPr>
            <w:tcW w:w="1179" w:type="dxa"/>
            <w:tcBorders>
              <w:bottom w:val="single" w:sz="4" w:space="0" w:color="auto"/>
            </w:tcBorders>
            <w:shd w:val="clear" w:color="auto" w:fill="BDD6EE"/>
          </w:tcPr>
          <w:p w:rsidR="00716562" w:rsidRPr="008C0B91" w:rsidRDefault="00716562" w:rsidP="007E559E">
            <w:pPr>
              <w:tabs>
                <w:tab w:val="center" w:pos="0"/>
              </w:tabs>
              <w:spacing w:after="0" w:line="240" w:lineRule="auto"/>
              <w:jc w:val="center"/>
              <w:rPr>
                <w:rFonts w:ascii="Times New Roman" w:hAnsi="Times New Roman"/>
                <w:b/>
                <w:sz w:val="20"/>
                <w:szCs w:val="20"/>
              </w:rPr>
            </w:pPr>
            <w:r w:rsidRPr="008C0B91">
              <w:rPr>
                <w:rFonts w:ascii="Times New Roman" w:hAnsi="Times New Roman"/>
                <w:b/>
                <w:sz w:val="20"/>
                <w:szCs w:val="20"/>
              </w:rPr>
              <w:t>N</w:t>
            </w:r>
          </w:p>
        </w:tc>
        <w:tc>
          <w:tcPr>
            <w:tcW w:w="1270" w:type="dxa"/>
            <w:tcBorders>
              <w:bottom w:val="single" w:sz="4" w:space="0" w:color="auto"/>
            </w:tcBorders>
            <w:shd w:val="clear" w:color="auto" w:fill="BDD6EE"/>
          </w:tcPr>
          <w:p w:rsidR="00716562" w:rsidRPr="008C0B91" w:rsidRDefault="00716562" w:rsidP="007E559E">
            <w:pPr>
              <w:tabs>
                <w:tab w:val="center" w:pos="0"/>
              </w:tabs>
              <w:spacing w:after="0" w:line="240" w:lineRule="auto"/>
              <w:jc w:val="center"/>
              <w:rPr>
                <w:rFonts w:ascii="Times New Roman" w:hAnsi="Times New Roman"/>
                <w:b/>
                <w:sz w:val="20"/>
                <w:szCs w:val="20"/>
              </w:rPr>
            </w:pPr>
            <w:r w:rsidRPr="008C0B91">
              <w:rPr>
                <w:rFonts w:ascii="Times New Roman" w:hAnsi="Times New Roman"/>
                <w:b/>
                <w:sz w:val="20"/>
                <w:szCs w:val="20"/>
              </w:rPr>
              <w:t>Mean</w:t>
            </w:r>
          </w:p>
        </w:tc>
        <w:tc>
          <w:tcPr>
            <w:tcW w:w="5870" w:type="dxa"/>
            <w:gridSpan w:val="6"/>
            <w:tcBorders>
              <w:bottom w:val="single" w:sz="4" w:space="0" w:color="auto"/>
            </w:tcBorders>
            <w:shd w:val="clear" w:color="auto" w:fill="BDD6EE"/>
          </w:tcPr>
          <w:p w:rsidR="00716562" w:rsidRPr="008C0B91" w:rsidRDefault="00716562" w:rsidP="007E559E">
            <w:pPr>
              <w:tabs>
                <w:tab w:val="center" w:pos="0"/>
              </w:tabs>
              <w:spacing w:after="0" w:line="240" w:lineRule="auto"/>
              <w:jc w:val="center"/>
              <w:rPr>
                <w:rFonts w:ascii="Times New Roman" w:hAnsi="Times New Roman"/>
                <w:b/>
                <w:sz w:val="20"/>
                <w:szCs w:val="20"/>
              </w:rPr>
            </w:pPr>
            <w:r w:rsidRPr="008C0B91">
              <w:rPr>
                <w:rFonts w:ascii="Times New Roman" w:hAnsi="Times New Roman"/>
                <w:b/>
                <w:sz w:val="20"/>
                <w:szCs w:val="20"/>
              </w:rPr>
              <w:t>Standard Deviation</w:t>
            </w:r>
          </w:p>
        </w:tc>
      </w:tr>
      <w:tr w:rsidR="007E559E" w:rsidRPr="00521F1C" w:rsidTr="007E559E">
        <w:tc>
          <w:tcPr>
            <w:tcW w:w="1149" w:type="dxa"/>
            <w:tcBorders>
              <w:bottom w:val="nil"/>
              <w:right w:val="nil"/>
            </w:tcBorders>
          </w:tcPr>
          <w:p w:rsidR="007E559E" w:rsidRPr="00521F1C" w:rsidRDefault="007E559E" w:rsidP="007E559E">
            <w:pPr>
              <w:tabs>
                <w:tab w:val="center" w:pos="0"/>
              </w:tabs>
              <w:spacing w:after="0" w:line="240" w:lineRule="auto"/>
              <w:rPr>
                <w:rFonts w:ascii="Times New Roman" w:hAnsi="Times New Roman"/>
                <w:sz w:val="20"/>
                <w:szCs w:val="20"/>
              </w:rPr>
            </w:pPr>
            <w:r w:rsidRPr="00521F1C">
              <w:rPr>
                <w:rFonts w:ascii="Times New Roman" w:hAnsi="Times New Roman"/>
                <w:sz w:val="20"/>
                <w:szCs w:val="20"/>
              </w:rPr>
              <w:t>Male</w:t>
            </w:r>
          </w:p>
        </w:tc>
        <w:tc>
          <w:tcPr>
            <w:tcW w:w="1179" w:type="dxa"/>
            <w:tcBorders>
              <w:left w:val="nil"/>
              <w:bottom w:val="nil"/>
              <w:right w:val="nil"/>
            </w:tcBorders>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74</w:t>
            </w:r>
          </w:p>
        </w:tc>
        <w:tc>
          <w:tcPr>
            <w:tcW w:w="1270" w:type="dxa"/>
            <w:tcBorders>
              <w:left w:val="nil"/>
              <w:bottom w:val="nil"/>
              <w:right w:val="nil"/>
            </w:tcBorders>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2.1216</w:t>
            </w:r>
          </w:p>
        </w:tc>
        <w:tc>
          <w:tcPr>
            <w:tcW w:w="1268" w:type="dxa"/>
            <w:tcBorders>
              <w:left w:val="nil"/>
              <w:bottom w:val="nil"/>
              <w:right w:val="nil"/>
            </w:tcBorders>
          </w:tcPr>
          <w:p w:rsidR="007E559E" w:rsidRPr="00521F1C" w:rsidRDefault="007E559E" w:rsidP="007E559E">
            <w:pPr>
              <w:tabs>
                <w:tab w:val="center" w:pos="0"/>
              </w:tabs>
              <w:spacing w:after="0" w:line="240" w:lineRule="auto"/>
              <w:jc w:val="center"/>
              <w:rPr>
                <w:rFonts w:ascii="Times New Roman" w:hAnsi="Times New Roman"/>
                <w:sz w:val="20"/>
                <w:szCs w:val="20"/>
              </w:rPr>
            </w:pPr>
          </w:p>
        </w:tc>
        <w:tc>
          <w:tcPr>
            <w:tcW w:w="1161" w:type="dxa"/>
            <w:tcBorders>
              <w:left w:val="nil"/>
              <w:bottom w:val="nil"/>
              <w:right w:val="nil"/>
            </w:tcBorders>
          </w:tcPr>
          <w:p w:rsidR="007E559E" w:rsidRPr="00521F1C" w:rsidRDefault="007E559E" w:rsidP="007E559E">
            <w:pPr>
              <w:tabs>
                <w:tab w:val="center" w:pos="0"/>
              </w:tabs>
              <w:spacing w:after="0" w:line="240" w:lineRule="auto"/>
              <w:rPr>
                <w:rFonts w:ascii="Times New Roman" w:hAnsi="Times New Roman"/>
                <w:sz w:val="20"/>
                <w:szCs w:val="20"/>
              </w:rPr>
            </w:pPr>
          </w:p>
        </w:tc>
        <w:tc>
          <w:tcPr>
            <w:tcW w:w="1147" w:type="dxa"/>
            <w:gridSpan w:val="2"/>
            <w:tcBorders>
              <w:left w:val="nil"/>
              <w:bottom w:val="nil"/>
              <w:right w:val="nil"/>
            </w:tcBorders>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.93564</w:t>
            </w:r>
          </w:p>
        </w:tc>
        <w:tc>
          <w:tcPr>
            <w:tcW w:w="1147" w:type="dxa"/>
            <w:tcBorders>
              <w:left w:val="nil"/>
              <w:bottom w:val="nil"/>
              <w:right w:val="nil"/>
            </w:tcBorders>
          </w:tcPr>
          <w:p w:rsidR="007E559E" w:rsidRPr="00521F1C" w:rsidRDefault="007E559E" w:rsidP="007E559E">
            <w:pPr>
              <w:tabs>
                <w:tab w:val="center" w:pos="0"/>
              </w:tabs>
              <w:spacing w:after="0" w:line="240" w:lineRule="auto"/>
              <w:rPr>
                <w:rFonts w:ascii="Times New Roman" w:hAnsi="Times New Roman"/>
                <w:sz w:val="20"/>
                <w:szCs w:val="20"/>
              </w:rPr>
            </w:pPr>
          </w:p>
        </w:tc>
        <w:tc>
          <w:tcPr>
            <w:tcW w:w="1147" w:type="dxa"/>
            <w:tcBorders>
              <w:left w:val="nil"/>
              <w:bottom w:val="nil"/>
            </w:tcBorders>
          </w:tcPr>
          <w:p w:rsidR="007E559E" w:rsidRPr="00521F1C" w:rsidRDefault="007E559E" w:rsidP="007E559E">
            <w:pPr>
              <w:tabs>
                <w:tab w:val="center" w:pos="0"/>
              </w:tabs>
              <w:spacing w:after="0" w:line="240" w:lineRule="auto"/>
              <w:rPr>
                <w:rFonts w:ascii="Times New Roman" w:hAnsi="Times New Roman"/>
                <w:sz w:val="20"/>
                <w:szCs w:val="20"/>
              </w:rPr>
            </w:pPr>
          </w:p>
        </w:tc>
      </w:tr>
      <w:tr w:rsidR="007E559E" w:rsidRPr="00521F1C" w:rsidTr="007E559E">
        <w:tc>
          <w:tcPr>
            <w:tcW w:w="1149" w:type="dxa"/>
            <w:tcBorders>
              <w:top w:val="nil"/>
              <w:right w:val="nil"/>
            </w:tcBorders>
          </w:tcPr>
          <w:p w:rsidR="007E559E" w:rsidRPr="00521F1C" w:rsidRDefault="007E559E" w:rsidP="007E559E">
            <w:pPr>
              <w:tabs>
                <w:tab w:val="center" w:pos="0"/>
              </w:tabs>
              <w:spacing w:after="0" w:line="240" w:lineRule="auto"/>
              <w:rPr>
                <w:rFonts w:ascii="Times New Roman" w:hAnsi="Times New Roman"/>
                <w:sz w:val="20"/>
                <w:szCs w:val="20"/>
              </w:rPr>
            </w:pPr>
            <w:r w:rsidRPr="00521F1C">
              <w:rPr>
                <w:rFonts w:ascii="Times New Roman" w:hAnsi="Times New Roman"/>
                <w:sz w:val="20"/>
                <w:szCs w:val="20"/>
              </w:rPr>
              <w:t>Female</w:t>
            </w:r>
          </w:p>
        </w:tc>
        <w:tc>
          <w:tcPr>
            <w:tcW w:w="1179" w:type="dxa"/>
            <w:tcBorders>
              <w:top w:val="nil"/>
              <w:left w:val="nil"/>
              <w:right w:val="nil"/>
            </w:tcBorders>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74</w:t>
            </w:r>
          </w:p>
        </w:tc>
        <w:tc>
          <w:tcPr>
            <w:tcW w:w="1270" w:type="dxa"/>
            <w:tcBorders>
              <w:top w:val="nil"/>
              <w:left w:val="nil"/>
              <w:right w:val="nil"/>
            </w:tcBorders>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2.6757</w:t>
            </w:r>
          </w:p>
        </w:tc>
        <w:tc>
          <w:tcPr>
            <w:tcW w:w="1268" w:type="dxa"/>
            <w:tcBorders>
              <w:top w:val="nil"/>
              <w:left w:val="nil"/>
              <w:right w:val="nil"/>
            </w:tcBorders>
          </w:tcPr>
          <w:p w:rsidR="007E559E" w:rsidRPr="00521F1C" w:rsidRDefault="007E559E" w:rsidP="007E559E">
            <w:pPr>
              <w:tabs>
                <w:tab w:val="center" w:pos="0"/>
              </w:tabs>
              <w:spacing w:after="0" w:line="240" w:lineRule="auto"/>
              <w:jc w:val="center"/>
              <w:rPr>
                <w:rFonts w:ascii="Times New Roman" w:hAnsi="Times New Roman"/>
                <w:sz w:val="20"/>
                <w:szCs w:val="20"/>
              </w:rPr>
            </w:pPr>
          </w:p>
        </w:tc>
        <w:tc>
          <w:tcPr>
            <w:tcW w:w="1161" w:type="dxa"/>
            <w:tcBorders>
              <w:top w:val="nil"/>
              <w:left w:val="nil"/>
              <w:right w:val="nil"/>
            </w:tcBorders>
          </w:tcPr>
          <w:p w:rsidR="007E559E" w:rsidRPr="00521F1C" w:rsidRDefault="007E559E" w:rsidP="007E559E">
            <w:pPr>
              <w:tabs>
                <w:tab w:val="center" w:pos="0"/>
              </w:tabs>
              <w:spacing w:after="0" w:line="240" w:lineRule="auto"/>
              <w:rPr>
                <w:rFonts w:ascii="Times New Roman" w:hAnsi="Times New Roman"/>
                <w:sz w:val="20"/>
                <w:szCs w:val="20"/>
              </w:rPr>
            </w:pPr>
          </w:p>
        </w:tc>
        <w:tc>
          <w:tcPr>
            <w:tcW w:w="1147" w:type="dxa"/>
            <w:gridSpan w:val="2"/>
            <w:tcBorders>
              <w:top w:val="nil"/>
              <w:left w:val="nil"/>
              <w:right w:val="nil"/>
            </w:tcBorders>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1.52700</w:t>
            </w:r>
          </w:p>
        </w:tc>
        <w:tc>
          <w:tcPr>
            <w:tcW w:w="1147" w:type="dxa"/>
            <w:tcBorders>
              <w:top w:val="nil"/>
              <w:left w:val="nil"/>
              <w:right w:val="nil"/>
            </w:tcBorders>
          </w:tcPr>
          <w:p w:rsidR="007E559E" w:rsidRPr="00521F1C" w:rsidRDefault="007E559E" w:rsidP="007E559E">
            <w:pPr>
              <w:tabs>
                <w:tab w:val="center" w:pos="0"/>
              </w:tabs>
              <w:spacing w:after="0" w:line="240" w:lineRule="auto"/>
              <w:rPr>
                <w:rFonts w:ascii="Times New Roman" w:hAnsi="Times New Roman"/>
                <w:sz w:val="20"/>
                <w:szCs w:val="20"/>
              </w:rPr>
            </w:pPr>
          </w:p>
        </w:tc>
        <w:tc>
          <w:tcPr>
            <w:tcW w:w="1147" w:type="dxa"/>
            <w:tcBorders>
              <w:top w:val="nil"/>
              <w:left w:val="nil"/>
            </w:tcBorders>
          </w:tcPr>
          <w:p w:rsidR="007E559E" w:rsidRPr="00521F1C" w:rsidRDefault="007E559E" w:rsidP="007E559E">
            <w:pPr>
              <w:tabs>
                <w:tab w:val="center" w:pos="0"/>
              </w:tabs>
              <w:spacing w:after="0" w:line="240" w:lineRule="auto"/>
              <w:rPr>
                <w:rFonts w:ascii="Times New Roman" w:hAnsi="Times New Roman"/>
                <w:sz w:val="20"/>
                <w:szCs w:val="20"/>
              </w:rPr>
            </w:pPr>
          </w:p>
        </w:tc>
      </w:tr>
      <w:tr w:rsidR="007E559E" w:rsidRPr="008C0B91" w:rsidTr="00A457D0">
        <w:tc>
          <w:tcPr>
            <w:tcW w:w="3598" w:type="dxa"/>
            <w:gridSpan w:val="3"/>
            <w:shd w:val="clear" w:color="auto" w:fill="BDD6EE"/>
          </w:tcPr>
          <w:p w:rsidR="007E559E" w:rsidRPr="008C0B91" w:rsidRDefault="007E559E" w:rsidP="007E559E">
            <w:pPr>
              <w:tabs>
                <w:tab w:val="center" w:pos="0"/>
              </w:tabs>
              <w:spacing w:after="0" w:line="240" w:lineRule="auto"/>
              <w:rPr>
                <w:rFonts w:ascii="Times New Roman" w:hAnsi="Times New Roman"/>
                <w:b/>
                <w:sz w:val="20"/>
                <w:szCs w:val="20"/>
              </w:rPr>
            </w:pPr>
            <w:proofErr w:type="spellStart"/>
            <w:r w:rsidRPr="008C0B91">
              <w:rPr>
                <w:rFonts w:ascii="Times New Roman" w:hAnsi="Times New Roman"/>
                <w:b/>
                <w:sz w:val="20"/>
                <w:szCs w:val="20"/>
              </w:rPr>
              <w:t>Levene’s</w:t>
            </w:r>
            <w:proofErr w:type="spellEnd"/>
            <w:r w:rsidRPr="008C0B91">
              <w:rPr>
                <w:rFonts w:ascii="Times New Roman" w:hAnsi="Times New Roman"/>
                <w:b/>
                <w:sz w:val="20"/>
                <w:szCs w:val="20"/>
              </w:rPr>
              <w:t xml:space="preserve"> Test for Equality of Variance</w:t>
            </w:r>
          </w:p>
        </w:tc>
        <w:tc>
          <w:tcPr>
            <w:tcW w:w="5870" w:type="dxa"/>
            <w:gridSpan w:val="6"/>
            <w:shd w:val="clear" w:color="auto" w:fill="BDD6EE"/>
          </w:tcPr>
          <w:p w:rsidR="007E559E" w:rsidRPr="008C0B91" w:rsidRDefault="007E559E" w:rsidP="007E559E">
            <w:pPr>
              <w:tabs>
                <w:tab w:val="center" w:pos="0"/>
              </w:tabs>
              <w:spacing w:after="0" w:line="240" w:lineRule="auto"/>
              <w:jc w:val="center"/>
              <w:rPr>
                <w:rFonts w:ascii="Times New Roman" w:hAnsi="Times New Roman"/>
                <w:b/>
                <w:sz w:val="20"/>
                <w:szCs w:val="20"/>
              </w:rPr>
            </w:pPr>
            <w:r w:rsidRPr="008C0B91">
              <w:rPr>
                <w:rFonts w:ascii="Times New Roman" w:hAnsi="Times New Roman"/>
                <w:b/>
                <w:sz w:val="20"/>
                <w:szCs w:val="20"/>
              </w:rPr>
              <w:t>t-test for Equality of Means</w:t>
            </w:r>
          </w:p>
        </w:tc>
      </w:tr>
      <w:tr w:rsidR="007E559E" w:rsidRPr="00521F1C" w:rsidTr="007E559E">
        <w:tc>
          <w:tcPr>
            <w:tcW w:w="2328" w:type="dxa"/>
            <w:gridSpan w:val="2"/>
          </w:tcPr>
          <w:p w:rsidR="007E559E" w:rsidRPr="00521F1C" w:rsidRDefault="007E559E" w:rsidP="007E559E">
            <w:pPr>
              <w:tabs>
                <w:tab w:val="center" w:pos="0"/>
              </w:tabs>
              <w:spacing w:after="0" w:line="240" w:lineRule="auto"/>
              <w:rPr>
                <w:rFonts w:ascii="Times New Roman" w:hAnsi="Times New Roman"/>
                <w:sz w:val="20"/>
                <w:szCs w:val="20"/>
              </w:rPr>
            </w:pPr>
          </w:p>
          <w:p w:rsidR="007E559E" w:rsidRPr="00521F1C" w:rsidRDefault="007E559E" w:rsidP="007E559E">
            <w:pPr>
              <w:tabs>
                <w:tab w:val="center" w:pos="0"/>
              </w:tabs>
              <w:spacing w:after="0" w:line="240" w:lineRule="auto"/>
              <w:rPr>
                <w:rFonts w:ascii="Times New Roman" w:hAnsi="Times New Roman"/>
                <w:sz w:val="20"/>
                <w:szCs w:val="20"/>
              </w:rPr>
            </w:pPr>
            <w:r w:rsidRPr="00521F1C">
              <w:rPr>
                <w:rFonts w:ascii="Times New Roman" w:hAnsi="Times New Roman"/>
                <w:sz w:val="20"/>
                <w:szCs w:val="20"/>
              </w:rPr>
              <w:t>Equality of Variance</w:t>
            </w:r>
          </w:p>
          <w:p w:rsidR="007E559E" w:rsidRPr="00521F1C" w:rsidRDefault="007E559E" w:rsidP="007E559E">
            <w:pPr>
              <w:tabs>
                <w:tab w:val="center" w:pos="0"/>
              </w:tabs>
              <w:spacing w:after="0" w:line="240" w:lineRule="auto"/>
              <w:rPr>
                <w:rFonts w:ascii="Times New Roman" w:hAnsi="Times New Roman"/>
                <w:sz w:val="20"/>
                <w:szCs w:val="20"/>
              </w:rPr>
            </w:pPr>
            <w:r w:rsidRPr="00521F1C">
              <w:rPr>
                <w:rFonts w:ascii="Times New Roman" w:hAnsi="Times New Roman"/>
                <w:sz w:val="20"/>
                <w:szCs w:val="20"/>
              </w:rPr>
              <w:t>Assumed</w:t>
            </w:r>
          </w:p>
          <w:p w:rsidR="007E559E" w:rsidRPr="00521F1C" w:rsidRDefault="007E559E" w:rsidP="007E559E">
            <w:pPr>
              <w:tabs>
                <w:tab w:val="center" w:pos="0"/>
              </w:tabs>
              <w:spacing w:after="0" w:line="240" w:lineRule="auto"/>
              <w:rPr>
                <w:rFonts w:ascii="Times New Roman" w:hAnsi="Times New Roman"/>
                <w:sz w:val="20"/>
                <w:szCs w:val="20"/>
              </w:rPr>
            </w:pPr>
            <w:r w:rsidRPr="00521F1C">
              <w:rPr>
                <w:rFonts w:ascii="Times New Roman" w:hAnsi="Times New Roman"/>
                <w:sz w:val="20"/>
                <w:szCs w:val="20"/>
              </w:rPr>
              <w:t>Equality of Variance</w:t>
            </w:r>
          </w:p>
          <w:p w:rsidR="007E559E" w:rsidRPr="00521F1C" w:rsidRDefault="007E559E" w:rsidP="007E559E">
            <w:pPr>
              <w:tabs>
                <w:tab w:val="center" w:pos="0"/>
              </w:tabs>
              <w:spacing w:after="0" w:line="240" w:lineRule="auto"/>
              <w:rPr>
                <w:rFonts w:ascii="Times New Roman" w:hAnsi="Times New Roman"/>
                <w:sz w:val="20"/>
                <w:szCs w:val="20"/>
              </w:rPr>
            </w:pPr>
            <w:r w:rsidRPr="00521F1C">
              <w:rPr>
                <w:rFonts w:ascii="Times New Roman" w:hAnsi="Times New Roman"/>
                <w:sz w:val="20"/>
                <w:szCs w:val="20"/>
              </w:rPr>
              <w:t>Not Assumed</w:t>
            </w:r>
          </w:p>
        </w:tc>
        <w:tc>
          <w:tcPr>
            <w:tcW w:w="1270" w:type="dxa"/>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F</w:t>
            </w:r>
          </w:p>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31.530</w:t>
            </w:r>
          </w:p>
        </w:tc>
        <w:tc>
          <w:tcPr>
            <w:tcW w:w="1268" w:type="dxa"/>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Sig</w:t>
            </w:r>
          </w:p>
        </w:tc>
        <w:tc>
          <w:tcPr>
            <w:tcW w:w="1161" w:type="dxa"/>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t</w:t>
            </w:r>
          </w:p>
          <w:p w:rsidR="007E559E" w:rsidRPr="00521F1C" w:rsidRDefault="007E559E" w:rsidP="007E559E">
            <w:pPr>
              <w:tabs>
                <w:tab w:val="center" w:pos="0"/>
              </w:tabs>
              <w:spacing w:after="0" w:line="240" w:lineRule="auto"/>
              <w:jc w:val="center"/>
              <w:rPr>
                <w:rFonts w:ascii="Times New Roman" w:hAnsi="Times New Roman"/>
                <w:sz w:val="20"/>
                <w:szCs w:val="20"/>
              </w:rPr>
            </w:pPr>
          </w:p>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-2.661</w:t>
            </w:r>
          </w:p>
          <w:p w:rsidR="007E559E" w:rsidRPr="00521F1C" w:rsidRDefault="007E559E" w:rsidP="007E559E">
            <w:pPr>
              <w:tabs>
                <w:tab w:val="center" w:pos="0"/>
              </w:tabs>
              <w:spacing w:after="0" w:line="240" w:lineRule="auto"/>
              <w:jc w:val="center"/>
              <w:rPr>
                <w:rFonts w:ascii="Times New Roman" w:hAnsi="Times New Roman"/>
                <w:sz w:val="20"/>
                <w:szCs w:val="20"/>
              </w:rPr>
            </w:pPr>
          </w:p>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-2.661</w:t>
            </w:r>
          </w:p>
        </w:tc>
        <w:tc>
          <w:tcPr>
            <w:tcW w:w="993" w:type="dxa"/>
          </w:tcPr>
          <w:p w:rsidR="007E559E" w:rsidRPr="00521F1C" w:rsidRDefault="007E559E" w:rsidP="007E559E">
            <w:pPr>
              <w:tabs>
                <w:tab w:val="center" w:pos="0"/>
              </w:tabs>
              <w:spacing w:after="0" w:line="240" w:lineRule="auto"/>
              <w:jc w:val="center"/>
              <w:rPr>
                <w:rFonts w:ascii="Times New Roman" w:hAnsi="Times New Roman"/>
                <w:sz w:val="20"/>
                <w:szCs w:val="20"/>
              </w:rPr>
            </w:pPr>
            <w:proofErr w:type="spellStart"/>
            <w:r w:rsidRPr="00521F1C">
              <w:rPr>
                <w:rFonts w:ascii="Times New Roman" w:hAnsi="Times New Roman"/>
                <w:sz w:val="20"/>
                <w:szCs w:val="20"/>
              </w:rPr>
              <w:t>df</w:t>
            </w:r>
            <w:proofErr w:type="spellEnd"/>
          </w:p>
          <w:p w:rsidR="007E559E" w:rsidRPr="00521F1C" w:rsidRDefault="007E559E" w:rsidP="007E559E">
            <w:pPr>
              <w:tabs>
                <w:tab w:val="center" w:pos="0"/>
              </w:tabs>
              <w:spacing w:after="0" w:line="240" w:lineRule="auto"/>
              <w:jc w:val="center"/>
              <w:rPr>
                <w:rFonts w:ascii="Times New Roman" w:hAnsi="Times New Roman"/>
                <w:sz w:val="20"/>
                <w:szCs w:val="20"/>
              </w:rPr>
            </w:pPr>
          </w:p>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146</w:t>
            </w:r>
          </w:p>
          <w:p w:rsidR="007E559E" w:rsidRPr="00521F1C" w:rsidRDefault="007E559E" w:rsidP="007E559E">
            <w:pPr>
              <w:tabs>
                <w:tab w:val="center" w:pos="0"/>
              </w:tabs>
              <w:spacing w:after="0" w:line="240" w:lineRule="auto"/>
              <w:jc w:val="center"/>
              <w:rPr>
                <w:rFonts w:ascii="Times New Roman" w:hAnsi="Times New Roman"/>
                <w:sz w:val="20"/>
                <w:szCs w:val="20"/>
              </w:rPr>
            </w:pPr>
          </w:p>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121.042</w:t>
            </w:r>
          </w:p>
        </w:tc>
        <w:tc>
          <w:tcPr>
            <w:tcW w:w="1301" w:type="dxa"/>
            <w:gridSpan w:val="2"/>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Sig(2-tailed)</w:t>
            </w:r>
          </w:p>
          <w:p w:rsidR="007E559E" w:rsidRPr="00521F1C" w:rsidRDefault="007E559E" w:rsidP="007E559E">
            <w:pPr>
              <w:tabs>
                <w:tab w:val="center" w:pos="0"/>
              </w:tabs>
              <w:spacing w:after="0" w:line="240" w:lineRule="auto"/>
              <w:jc w:val="center"/>
              <w:rPr>
                <w:rFonts w:ascii="Times New Roman" w:hAnsi="Times New Roman"/>
                <w:sz w:val="20"/>
                <w:szCs w:val="20"/>
              </w:rPr>
            </w:pPr>
          </w:p>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0.009</w:t>
            </w:r>
          </w:p>
          <w:p w:rsidR="007E559E" w:rsidRPr="00521F1C" w:rsidRDefault="007E559E" w:rsidP="007E559E">
            <w:pPr>
              <w:tabs>
                <w:tab w:val="center" w:pos="0"/>
              </w:tabs>
              <w:spacing w:after="0" w:line="240" w:lineRule="auto"/>
              <w:jc w:val="center"/>
              <w:rPr>
                <w:rFonts w:ascii="Times New Roman" w:hAnsi="Times New Roman"/>
                <w:sz w:val="20"/>
                <w:szCs w:val="20"/>
              </w:rPr>
            </w:pPr>
          </w:p>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0.009</w:t>
            </w:r>
          </w:p>
        </w:tc>
        <w:tc>
          <w:tcPr>
            <w:tcW w:w="1147" w:type="dxa"/>
          </w:tcPr>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Mean diff</w:t>
            </w:r>
          </w:p>
          <w:p w:rsidR="007E559E" w:rsidRPr="00521F1C" w:rsidRDefault="007E559E" w:rsidP="007E559E">
            <w:pPr>
              <w:tabs>
                <w:tab w:val="center" w:pos="0"/>
              </w:tabs>
              <w:spacing w:after="0" w:line="240" w:lineRule="auto"/>
              <w:jc w:val="center"/>
              <w:rPr>
                <w:rFonts w:ascii="Times New Roman" w:hAnsi="Times New Roman"/>
                <w:sz w:val="20"/>
                <w:szCs w:val="20"/>
              </w:rPr>
            </w:pPr>
          </w:p>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-.55405</w:t>
            </w:r>
          </w:p>
          <w:p w:rsidR="007E559E" w:rsidRPr="00521F1C" w:rsidRDefault="007E559E" w:rsidP="007E559E">
            <w:pPr>
              <w:tabs>
                <w:tab w:val="center" w:pos="0"/>
              </w:tabs>
              <w:spacing w:after="0" w:line="240" w:lineRule="auto"/>
              <w:jc w:val="center"/>
              <w:rPr>
                <w:rFonts w:ascii="Times New Roman" w:hAnsi="Times New Roman"/>
                <w:sz w:val="20"/>
                <w:szCs w:val="20"/>
              </w:rPr>
            </w:pPr>
          </w:p>
          <w:p w:rsidR="007E559E" w:rsidRPr="00521F1C" w:rsidRDefault="007E559E" w:rsidP="007E559E">
            <w:pPr>
              <w:tabs>
                <w:tab w:val="center" w:pos="0"/>
              </w:tabs>
              <w:spacing w:after="0" w:line="240" w:lineRule="auto"/>
              <w:jc w:val="center"/>
              <w:rPr>
                <w:rFonts w:ascii="Times New Roman" w:hAnsi="Times New Roman"/>
                <w:sz w:val="20"/>
                <w:szCs w:val="20"/>
              </w:rPr>
            </w:pPr>
            <w:r w:rsidRPr="00521F1C">
              <w:rPr>
                <w:rFonts w:ascii="Times New Roman" w:hAnsi="Times New Roman"/>
                <w:sz w:val="20"/>
                <w:szCs w:val="20"/>
              </w:rPr>
              <w:t>-.55405</w:t>
            </w:r>
          </w:p>
        </w:tc>
      </w:tr>
    </w:tbl>
    <w:p w:rsidR="00C05164" w:rsidRPr="00075622" w:rsidRDefault="006A5F0C" w:rsidP="00075622">
      <w:pPr>
        <w:pStyle w:val="NoSpacing"/>
        <w:rPr>
          <w:rFonts w:ascii="Times New Roman" w:hAnsi="Times New Roman"/>
          <w:sz w:val="20"/>
          <w:szCs w:val="20"/>
        </w:rPr>
      </w:pPr>
      <w:r>
        <w:rPr>
          <w:rFonts w:ascii="Times New Roman" w:hAnsi="Times New Roman"/>
          <w:sz w:val="20"/>
          <w:szCs w:val="20"/>
        </w:rPr>
        <w:t xml:space="preserve">Source: </w:t>
      </w:r>
      <w:proofErr w:type="spellStart"/>
      <w:r>
        <w:rPr>
          <w:rFonts w:ascii="Times New Roman" w:hAnsi="Times New Roman"/>
          <w:sz w:val="20"/>
          <w:szCs w:val="20"/>
        </w:rPr>
        <w:t>Reseacher’s</w:t>
      </w:r>
      <w:proofErr w:type="spellEnd"/>
      <w:r w:rsidR="006937F9">
        <w:rPr>
          <w:rFonts w:ascii="Times New Roman" w:hAnsi="Times New Roman"/>
          <w:sz w:val="20"/>
          <w:szCs w:val="20"/>
        </w:rPr>
        <w:t xml:space="preserve"> </w:t>
      </w:r>
      <w:r w:rsidR="007E559E">
        <w:rPr>
          <w:rFonts w:ascii="Times New Roman" w:hAnsi="Times New Roman"/>
          <w:sz w:val="20"/>
          <w:szCs w:val="20"/>
        </w:rPr>
        <w:t>f</w:t>
      </w:r>
      <w:r w:rsidR="006937F9">
        <w:rPr>
          <w:rFonts w:ascii="Times New Roman" w:hAnsi="Times New Roman"/>
          <w:sz w:val="20"/>
          <w:szCs w:val="20"/>
        </w:rPr>
        <w:t>ieldwork/</w:t>
      </w:r>
      <w:r w:rsidR="008C0B91">
        <w:rPr>
          <w:rFonts w:ascii="Times New Roman" w:hAnsi="Times New Roman"/>
          <w:sz w:val="20"/>
          <w:szCs w:val="20"/>
        </w:rPr>
        <w:t>c</w:t>
      </w:r>
      <w:r w:rsidR="006937F9">
        <w:rPr>
          <w:rFonts w:ascii="Times New Roman" w:hAnsi="Times New Roman"/>
          <w:sz w:val="20"/>
          <w:szCs w:val="20"/>
        </w:rPr>
        <w:t xml:space="preserve">omputer </w:t>
      </w:r>
      <w:r w:rsidR="007E559E">
        <w:rPr>
          <w:rFonts w:ascii="Times New Roman" w:hAnsi="Times New Roman"/>
          <w:sz w:val="20"/>
          <w:szCs w:val="20"/>
        </w:rPr>
        <w:t>o</w:t>
      </w:r>
      <w:r w:rsidR="006937F9">
        <w:rPr>
          <w:rFonts w:ascii="Times New Roman" w:hAnsi="Times New Roman"/>
          <w:sz w:val="20"/>
          <w:szCs w:val="20"/>
        </w:rPr>
        <w:t>utput, 2018</w:t>
      </w:r>
    </w:p>
    <w:p w:rsidR="00C05164" w:rsidRPr="00C05164" w:rsidRDefault="00C05164" w:rsidP="004D4C42">
      <w:pPr>
        <w:tabs>
          <w:tab w:val="center" w:pos="0"/>
        </w:tabs>
        <w:spacing w:after="0" w:line="240" w:lineRule="auto"/>
        <w:rPr>
          <w:rFonts w:ascii="Times New Roman" w:hAnsi="Times New Roman"/>
          <w:b/>
          <w:sz w:val="24"/>
          <w:szCs w:val="24"/>
        </w:rPr>
      </w:pPr>
    </w:p>
    <w:p w:rsidR="008C0B91" w:rsidRDefault="008C0B91" w:rsidP="004D4C42">
      <w:pPr>
        <w:tabs>
          <w:tab w:val="center" w:pos="0"/>
        </w:tabs>
        <w:spacing w:after="0" w:line="240" w:lineRule="auto"/>
        <w:rPr>
          <w:rFonts w:ascii="Times New Roman" w:hAnsi="Times New Roman"/>
          <w:b/>
          <w:sz w:val="24"/>
          <w:szCs w:val="24"/>
        </w:rPr>
      </w:pPr>
    </w:p>
    <w:p w:rsidR="004D4C42" w:rsidRPr="004526ED" w:rsidRDefault="004D4C42" w:rsidP="004D4C42">
      <w:pPr>
        <w:tabs>
          <w:tab w:val="center" w:pos="0"/>
        </w:tabs>
        <w:spacing w:after="0" w:line="240" w:lineRule="auto"/>
        <w:rPr>
          <w:rFonts w:ascii="Times New Roman" w:hAnsi="Times New Roman"/>
          <w:b/>
          <w:sz w:val="24"/>
          <w:szCs w:val="24"/>
        </w:rPr>
      </w:pPr>
      <w:r w:rsidRPr="004526ED">
        <w:rPr>
          <w:rFonts w:ascii="Times New Roman" w:hAnsi="Times New Roman"/>
          <w:b/>
          <w:sz w:val="24"/>
          <w:szCs w:val="24"/>
        </w:rPr>
        <w:t>Hypotheses Testing</w:t>
      </w:r>
    </w:p>
    <w:p w:rsidR="00CD22D5" w:rsidRDefault="00CD22D5" w:rsidP="004D4C42">
      <w:pPr>
        <w:pStyle w:val="Pa1"/>
        <w:spacing w:line="240" w:lineRule="auto"/>
        <w:ind w:left="630" w:hanging="10"/>
        <w:jc w:val="both"/>
        <w:rPr>
          <w:b/>
        </w:rPr>
      </w:pPr>
    </w:p>
    <w:p w:rsidR="004D4C42" w:rsidRPr="008251C5" w:rsidRDefault="004D4C42" w:rsidP="00405F5B">
      <w:pPr>
        <w:pStyle w:val="Pa1"/>
        <w:spacing w:line="240" w:lineRule="auto"/>
        <w:ind w:left="1815" w:hanging="1815"/>
        <w:jc w:val="both"/>
        <w:rPr>
          <w:color w:val="000000"/>
        </w:rPr>
      </w:pPr>
      <w:r w:rsidRPr="004526ED">
        <w:rPr>
          <w:b/>
        </w:rPr>
        <w:t xml:space="preserve">Hypothesis </w:t>
      </w:r>
      <w:r>
        <w:rPr>
          <w:b/>
        </w:rPr>
        <w:t>One</w:t>
      </w:r>
      <w:r w:rsidRPr="004526ED">
        <w:rPr>
          <w:b/>
        </w:rPr>
        <w:t>:</w:t>
      </w:r>
      <w:r w:rsidR="00405F5B">
        <w:rPr>
          <w:b/>
        </w:rPr>
        <w:tab/>
      </w:r>
      <w:r w:rsidRPr="00805D2C">
        <w:rPr>
          <w:i/>
          <w:color w:val="000000"/>
        </w:rPr>
        <w:t>There is no significant difference(s) in the knowledge of re</w:t>
      </w:r>
      <w:r w:rsidR="007E559E">
        <w:rPr>
          <w:i/>
          <w:color w:val="000000"/>
        </w:rPr>
        <w:t>creational activities by gender.</w:t>
      </w:r>
    </w:p>
    <w:p w:rsidR="006A694F" w:rsidRDefault="006A694F" w:rsidP="004D4C42">
      <w:pPr>
        <w:tabs>
          <w:tab w:val="left" w:pos="-142"/>
        </w:tabs>
        <w:spacing w:after="0" w:line="240" w:lineRule="auto"/>
        <w:jc w:val="both"/>
        <w:rPr>
          <w:rFonts w:ascii="Times New Roman" w:hAnsi="Times New Roman"/>
          <w:sz w:val="24"/>
          <w:szCs w:val="24"/>
        </w:rPr>
      </w:pPr>
    </w:p>
    <w:p w:rsidR="004D4C42" w:rsidRDefault="004D4C42" w:rsidP="004D4C42">
      <w:pPr>
        <w:tabs>
          <w:tab w:val="left" w:pos="-142"/>
        </w:tabs>
        <w:spacing w:after="0" w:line="240" w:lineRule="auto"/>
        <w:jc w:val="both"/>
        <w:rPr>
          <w:rFonts w:ascii="Times New Roman" w:hAnsi="Times New Roman"/>
          <w:sz w:val="24"/>
          <w:szCs w:val="24"/>
        </w:rPr>
      </w:pPr>
      <w:r>
        <w:rPr>
          <w:rFonts w:ascii="Times New Roman" w:hAnsi="Times New Roman"/>
          <w:sz w:val="24"/>
          <w:szCs w:val="24"/>
        </w:rPr>
        <w:lastRenderedPageBreak/>
        <w:t>Table 7, shows the analysis of variance</w:t>
      </w:r>
      <w:r w:rsidRPr="0018178A">
        <w:rPr>
          <w:rFonts w:ascii="Times New Roman" w:hAnsi="Times New Roman"/>
          <w:sz w:val="24"/>
          <w:szCs w:val="24"/>
        </w:rPr>
        <w:t xml:space="preserve"> on respondent’s knowledge of recreation based on gender. The male respondents mean value is 3.500, while that of the female is 1.4189. Similarly, the table revealed that the F value (1.870) is not significant.  That is, the observed difference in the mean values of both the male and female sex is not significant, </w:t>
      </w:r>
      <w:proofErr w:type="gramStart"/>
      <w:r w:rsidRPr="0018178A">
        <w:rPr>
          <w:rFonts w:ascii="Times New Roman" w:hAnsi="Times New Roman"/>
          <w:sz w:val="24"/>
          <w:szCs w:val="24"/>
        </w:rPr>
        <w:t>F(</w:t>
      </w:r>
      <w:proofErr w:type="gramEnd"/>
      <w:r w:rsidRPr="0018178A">
        <w:rPr>
          <w:rFonts w:ascii="Times New Roman" w:hAnsi="Times New Roman"/>
          <w:sz w:val="24"/>
          <w:szCs w:val="24"/>
        </w:rPr>
        <w:t>1, 146)=1.870, p &gt; 0.05. Therefore, since the one-way, failed to reveal a reliable difference in respondents’ knowledge of recreation based on sex, the null hypothesis which states that there is no significant difference in gender knowledge of recreation is accepted</w:t>
      </w:r>
      <w:r>
        <w:rPr>
          <w:rFonts w:ascii="Times New Roman" w:hAnsi="Times New Roman"/>
          <w:sz w:val="24"/>
          <w:szCs w:val="24"/>
        </w:rPr>
        <w:t>.</w:t>
      </w:r>
    </w:p>
    <w:p w:rsidR="004D4C42" w:rsidRPr="0018178A" w:rsidRDefault="004D4C42" w:rsidP="004D4C42">
      <w:pPr>
        <w:tabs>
          <w:tab w:val="left" w:pos="-142"/>
        </w:tabs>
        <w:spacing w:after="0" w:line="240" w:lineRule="auto"/>
        <w:jc w:val="both"/>
        <w:rPr>
          <w:rFonts w:ascii="Times New Roman" w:hAnsi="Times New Roman"/>
          <w:sz w:val="24"/>
          <w:szCs w:val="24"/>
        </w:rPr>
      </w:pPr>
    </w:p>
    <w:p w:rsidR="004D4C42" w:rsidRDefault="004D4C42" w:rsidP="006A694F">
      <w:pPr>
        <w:tabs>
          <w:tab w:val="left" w:pos="1260"/>
          <w:tab w:val="center" w:pos="4680"/>
        </w:tabs>
        <w:spacing w:after="0" w:line="240" w:lineRule="auto"/>
        <w:ind w:left="1260" w:hanging="1260"/>
        <w:jc w:val="center"/>
        <w:rPr>
          <w:rFonts w:ascii="Times New Roman" w:eastAsia="Times New Roman" w:hAnsi="Times New Roman"/>
          <w:sz w:val="20"/>
          <w:szCs w:val="20"/>
        </w:rPr>
      </w:pPr>
      <w:proofErr w:type="gramStart"/>
      <w:r w:rsidRPr="006A694F">
        <w:rPr>
          <w:rFonts w:ascii="Times New Roman" w:eastAsia="Times New Roman" w:hAnsi="Times New Roman"/>
          <w:b/>
          <w:sz w:val="20"/>
          <w:szCs w:val="20"/>
        </w:rPr>
        <w:t>Table 7</w:t>
      </w:r>
      <w:r w:rsidR="006A694F" w:rsidRPr="006A694F">
        <w:rPr>
          <w:rFonts w:ascii="Times New Roman" w:eastAsia="Times New Roman" w:hAnsi="Times New Roman"/>
          <w:sz w:val="20"/>
          <w:szCs w:val="20"/>
        </w:rPr>
        <w:t>.</w:t>
      </w:r>
      <w:proofErr w:type="gramEnd"/>
      <w:r w:rsidR="006A694F">
        <w:rPr>
          <w:rFonts w:ascii="Times New Roman" w:eastAsia="Times New Roman" w:hAnsi="Times New Roman"/>
          <w:b/>
          <w:sz w:val="20"/>
          <w:szCs w:val="20"/>
        </w:rPr>
        <w:t xml:space="preserve"> </w:t>
      </w:r>
      <w:proofErr w:type="gramStart"/>
      <w:r w:rsidRPr="006A694F">
        <w:rPr>
          <w:rFonts w:ascii="Times New Roman" w:eastAsia="Times New Roman" w:hAnsi="Times New Roman"/>
          <w:sz w:val="20"/>
          <w:szCs w:val="20"/>
        </w:rPr>
        <w:t xml:space="preserve">Analysis of </w:t>
      </w:r>
      <w:r w:rsidR="006A694F" w:rsidRPr="006A694F">
        <w:rPr>
          <w:rFonts w:ascii="Times New Roman" w:eastAsia="Times New Roman" w:hAnsi="Times New Roman"/>
          <w:sz w:val="20"/>
          <w:szCs w:val="20"/>
        </w:rPr>
        <w:t>variance on gender participation in recreation</w:t>
      </w:r>
      <w:r w:rsidR="006A694F">
        <w:rPr>
          <w:rFonts w:ascii="Times New Roman" w:eastAsia="Times New Roman" w:hAnsi="Times New Roman"/>
          <w:sz w:val="20"/>
          <w:szCs w:val="20"/>
        </w:rPr>
        <w:t>.</w:t>
      </w:r>
      <w:proofErr w:type="gramEnd"/>
    </w:p>
    <w:p w:rsidR="006A694F" w:rsidRDefault="006A694F" w:rsidP="006A694F">
      <w:pPr>
        <w:tabs>
          <w:tab w:val="left" w:pos="1260"/>
          <w:tab w:val="center" w:pos="4680"/>
        </w:tabs>
        <w:spacing w:after="0" w:line="240" w:lineRule="auto"/>
        <w:ind w:left="1260" w:hanging="1260"/>
        <w:jc w:val="center"/>
        <w:rPr>
          <w:rFonts w:ascii="Times New Roman" w:eastAsia="Times New Roman" w:hAnsi="Times New Roman"/>
          <w:sz w:val="20"/>
          <w:szCs w:val="20"/>
        </w:rPr>
      </w:pPr>
    </w:p>
    <w:tbl>
      <w:tblPr>
        <w:tblW w:w="0" w:type="auto"/>
        <w:jc w:val="center"/>
        <w:tblInd w:w="534" w:type="dxa"/>
        <w:tblLook w:val="04A0" w:firstRow="1" w:lastRow="0" w:firstColumn="1" w:lastColumn="0" w:noHBand="0" w:noVBand="1"/>
      </w:tblPr>
      <w:tblGrid>
        <w:gridCol w:w="1275"/>
        <w:gridCol w:w="993"/>
        <w:gridCol w:w="1302"/>
        <w:gridCol w:w="966"/>
        <w:gridCol w:w="1275"/>
        <w:gridCol w:w="1134"/>
        <w:gridCol w:w="1276"/>
      </w:tblGrid>
      <w:tr w:rsidR="00657A1A" w:rsidRPr="008C0B91" w:rsidTr="00A457D0">
        <w:trPr>
          <w:jc w:val="center"/>
        </w:trPr>
        <w:tc>
          <w:tcPr>
            <w:tcW w:w="1275" w:type="dxa"/>
            <w:tcBorders>
              <w:top w:val="single" w:sz="4" w:space="0" w:color="auto"/>
              <w:bottom w:val="single" w:sz="4" w:space="0" w:color="auto"/>
            </w:tcBorders>
            <w:shd w:val="clear" w:color="auto" w:fill="BDD6EE"/>
          </w:tcPr>
          <w:p w:rsidR="006A694F" w:rsidRPr="008C0B91" w:rsidRDefault="006A694F" w:rsidP="00657A1A">
            <w:pPr>
              <w:spacing w:after="0" w:line="240" w:lineRule="auto"/>
              <w:rPr>
                <w:rFonts w:ascii="Times New Roman" w:hAnsi="Times New Roman"/>
                <w:b/>
                <w:sz w:val="20"/>
                <w:szCs w:val="20"/>
              </w:rPr>
            </w:pPr>
            <w:r w:rsidRPr="008C0B91">
              <w:rPr>
                <w:rFonts w:ascii="Times New Roman" w:hAnsi="Times New Roman"/>
                <w:b/>
                <w:sz w:val="20"/>
                <w:szCs w:val="20"/>
              </w:rPr>
              <w:t>Gender</w:t>
            </w:r>
          </w:p>
        </w:tc>
        <w:tc>
          <w:tcPr>
            <w:tcW w:w="993" w:type="dxa"/>
            <w:tcBorders>
              <w:top w:val="single" w:sz="4" w:space="0" w:color="auto"/>
              <w:bottom w:val="single" w:sz="4" w:space="0" w:color="auto"/>
            </w:tcBorders>
            <w:shd w:val="clear" w:color="auto" w:fill="BDD6EE"/>
          </w:tcPr>
          <w:p w:rsidR="006A694F" w:rsidRPr="008C0B91" w:rsidRDefault="006A694F"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N</w:t>
            </w:r>
          </w:p>
        </w:tc>
        <w:tc>
          <w:tcPr>
            <w:tcW w:w="1302" w:type="dxa"/>
            <w:tcBorders>
              <w:top w:val="single" w:sz="4" w:space="0" w:color="auto"/>
              <w:bottom w:val="single" w:sz="4" w:space="0" w:color="auto"/>
            </w:tcBorders>
            <w:shd w:val="clear" w:color="auto" w:fill="BDD6EE"/>
          </w:tcPr>
          <w:p w:rsidR="006A694F" w:rsidRPr="008C0B91" w:rsidRDefault="006A694F"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Mean</w:t>
            </w:r>
          </w:p>
        </w:tc>
        <w:tc>
          <w:tcPr>
            <w:tcW w:w="966" w:type="dxa"/>
            <w:tcBorders>
              <w:top w:val="single" w:sz="4" w:space="0" w:color="auto"/>
              <w:bottom w:val="single" w:sz="4" w:space="0" w:color="auto"/>
            </w:tcBorders>
            <w:shd w:val="clear" w:color="auto" w:fill="BDD6EE"/>
          </w:tcPr>
          <w:p w:rsidR="006A694F" w:rsidRPr="008C0B91" w:rsidRDefault="006A694F"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SD</w:t>
            </w:r>
          </w:p>
        </w:tc>
        <w:tc>
          <w:tcPr>
            <w:tcW w:w="1275" w:type="dxa"/>
            <w:tcBorders>
              <w:top w:val="single" w:sz="4" w:space="0" w:color="auto"/>
              <w:bottom w:val="single" w:sz="4" w:space="0" w:color="auto"/>
            </w:tcBorders>
            <w:shd w:val="clear" w:color="auto" w:fill="BDD6EE"/>
          </w:tcPr>
          <w:p w:rsidR="006A694F" w:rsidRPr="008C0B91" w:rsidRDefault="009A7C0E" w:rsidP="00657A1A">
            <w:pPr>
              <w:spacing w:after="0" w:line="240" w:lineRule="auto"/>
              <w:jc w:val="center"/>
              <w:rPr>
                <w:rFonts w:ascii="Times New Roman" w:hAnsi="Times New Roman"/>
                <w:b/>
                <w:sz w:val="20"/>
                <w:szCs w:val="20"/>
              </w:rPr>
            </w:pPr>
            <w:proofErr w:type="spellStart"/>
            <w:r w:rsidRPr="008C0B91">
              <w:rPr>
                <w:rFonts w:ascii="Times New Roman" w:hAnsi="Times New Roman"/>
                <w:b/>
                <w:sz w:val="20"/>
                <w:szCs w:val="20"/>
              </w:rPr>
              <w:t>D</w:t>
            </w:r>
            <w:r w:rsidR="006A694F" w:rsidRPr="008C0B91">
              <w:rPr>
                <w:rFonts w:ascii="Times New Roman" w:hAnsi="Times New Roman"/>
                <w:b/>
                <w:sz w:val="20"/>
                <w:szCs w:val="20"/>
              </w:rPr>
              <w:t>f</w:t>
            </w:r>
            <w:proofErr w:type="spellEnd"/>
          </w:p>
        </w:tc>
        <w:tc>
          <w:tcPr>
            <w:tcW w:w="1134" w:type="dxa"/>
            <w:tcBorders>
              <w:top w:val="single" w:sz="4" w:space="0" w:color="auto"/>
              <w:bottom w:val="single" w:sz="4" w:space="0" w:color="auto"/>
            </w:tcBorders>
            <w:shd w:val="clear" w:color="auto" w:fill="BDD6EE"/>
          </w:tcPr>
          <w:p w:rsidR="006A694F" w:rsidRPr="008C0B91" w:rsidRDefault="006A694F"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F-value</w:t>
            </w:r>
          </w:p>
        </w:tc>
        <w:tc>
          <w:tcPr>
            <w:tcW w:w="1276" w:type="dxa"/>
            <w:tcBorders>
              <w:top w:val="single" w:sz="4" w:space="0" w:color="auto"/>
              <w:bottom w:val="single" w:sz="4" w:space="0" w:color="auto"/>
            </w:tcBorders>
            <w:shd w:val="clear" w:color="auto" w:fill="BDD6EE"/>
          </w:tcPr>
          <w:p w:rsidR="006A694F" w:rsidRPr="008C0B91" w:rsidRDefault="006A694F"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p-value</w:t>
            </w:r>
          </w:p>
        </w:tc>
      </w:tr>
      <w:tr w:rsidR="00657A1A" w:rsidRPr="00657A1A" w:rsidTr="00657A1A">
        <w:trPr>
          <w:jc w:val="center"/>
        </w:trPr>
        <w:tc>
          <w:tcPr>
            <w:tcW w:w="1275" w:type="dxa"/>
            <w:tcBorders>
              <w:top w:val="single" w:sz="4" w:space="0" w:color="auto"/>
            </w:tcBorders>
            <w:shd w:val="clear" w:color="auto" w:fill="auto"/>
          </w:tcPr>
          <w:p w:rsidR="006A694F" w:rsidRPr="00657A1A" w:rsidRDefault="006A694F" w:rsidP="00657A1A">
            <w:pPr>
              <w:spacing w:after="0" w:line="240" w:lineRule="auto"/>
              <w:rPr>
                <w:rFonts w:ascii="Times New Roman" w:hAnsi="Times New Roman"/>
                <w:b/>
                <w:sz w:val="20"/>
                <w:szCs w:val="20"/>
              </w:rPr>
            </w:pPr>
            <w:r w:rsidRPr="00657A1A">
              <w:rPr>
                <w:rFonts w:ascii="Times New Roman" w:hAnsi="Times New Roman"/>
                <w:sz w:val="20"/>
                <w:szCs w:val="20"/>
              </w:rPr>
              <w:t>Male</w:t>
            </w:r>
          </w:p>
        </w:tc>
        <w:tc>
          <w:tcPr>
            <w:tcW w:w="993" w:type="dxa"/>
            <w:tcBorders>
              <w:top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74</w:t>
            </w:r>
          </w:p>
        </w:tc>
        <w:tc>
          <w:tcPr>
            <w:tcW w:w="1302" w:type="dxa"/>
            <w:tcBorders>
              <w:top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3.500</w:t>
            </w:r>
          </w:p>
        </w:tc>
        <w:tc>
          <w:tcPr>
            <w:tcW w:w="966" w:type="dxa"/>
            <w:tcBorders>
              <w:top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1.97415</w:t>
            </w:r>
          </w:p>
        </w:tc>
        <w:tc>
          <w:tcPr>
            <w:tcW w:w="1275" w:type="dxa"/>
            <w:tcBorders>
              <w:top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1</w:t>
            </w:r>
          </w:p>
        </w:tc>
        <w:tc>
          <w:tcPr>
            <w:tcW w:w="1134" w:type="dxa"/>
            <w:tcBorders>
              <w:top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1.870</w:t>
            </w:r>
          </w:p>
        </w:tc>
        <w:tc>
          <w:tcPr>
            <w:tcW w:w="1276" w:type="dxa"/>
            <w:tcBorders>
              <w:top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.174</w:t>
            </w:r>
          </w:p>
        </w:tc>
      </w:tr>
      <w:tr w:rsidR="00657A1A" w:rsidRPr="00657A1A" w:rsidTr="00657A1A">
        <w:trPr>
          <w:jc w:val="center"/>
        </w:trPr>
        <w:tc>
          <w:tcPr>
            <w:tcW w:w="1275" w:type="dxa"/>
            <w:tcBorders>
              <w:bottom w:val="single" w:sz="4" w:space="0" w:color="auto"/>
            </w:tcBorders>
            <w:shd w:val="clear" w:color="auto" w:fill="auto"/>
          </w:tcPr>
          <w:p w:rsidR="006A694F" w:rsidRPr="00657A1A" w:rsidRDefault="006A694F" w:rsidP="00657A1A">
            <w:pPr>
              <w:spacing w:after="0" w:line="240" w:lineRule="auto"/>
              <w:rPr>
                <w:rFonts w:ascii="Times New Roman" w:hAnsi="Times New Roman"/>
                <w:b/>
                <w:sz w:val="20"/>
                <w:szCs w:val="20"/>
              </w:rPr>
            </w:pPr>
            <w:r w:rsidRPr="00657A1A">
              <w:rPr>
                <w:rFonts w:ascii="Times New Roman" w:hAnsi="Times New Roman"/>
                <w:sz w:val="20"/>
                <w:szCs w:val="20"/>
              </w:rPr>
              <w:t>Female</w:t>
            </w:r>
          </w:p>
        </w:tc>
        <w:tc>
          <w:tcPr>
            <w:tcW w:w="993" w:type="dxa"/>
            <w:tcBorders>
              <w:bottom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74</w:t>
            </w:r>
          </w:p>
        </w:tc>
        <w:tc>
          <w:tcPr>
            <w:tcW w:w="1302" w:type="dxa"/>
            <w:tcBorders>
              <w:bottom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1.4189</w:t>
            </w:r>
          </w:p>
        </w:tc>
        <w:tc>
          <w:tcPr>
            <w:tcW w:w="966" w:type="dxa"/>
            <w:tcBorders>
              <w:bottom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 xml:space="preserve">1.47646         </w:t>
            </w:r>
          </w:p>
        </w:tc>
        <w:tc>
          <w:tcPr>
            <w:tcW w:w="1275" w:type="dxa"/>
            <w:tcBorders>
              <w:bottom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r w:rsidRPr="00657A1A">
              <w:rPr>
                <w:rFonts w:ascii="Times New Roman" w:hAnsi="Times New Roman"/>
                <w:sz w:val="20"/>
                <w:szCs w:val="20"/>
              </w:rPr>
              <w:t>146</w:t>
            </w:r>
          </w:p>
        </w:tc>
        <w:tc>
          <w:tcPr>
            <w:tcW w:w="1134" w:type="dxa"/>
            <w:tcBorders>
              <w:bottom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p>
        </w:tc>
        <w:tc>
          <w:tcPr>
            <w:tcW w:w="1276" w:type="dxa"/>
            <w:tcBorders>
              <w:bottom w:val="single" w:sz="4" w:space="0" w:color="auto"/>
            </w:tcBorders>
            <w:shd w:val="clear" w:color="auto" w:fill="auto"/>
          </w:tcPr>
          <w:p w:rsidR="006A694F" w:rsidRPr="00657A1A" w:rsidRDefault="006A694F" w:rsidP="00657A1A">
            <w:pPr>
              <w:spacing w:after="0" w:line="240" w:lineRule="auto"/>
              <w:jc w:val="center"/>
              <w:rPr>
                <w:rFonts w:ascii="Times New Roman" w:hAnsi="Times New Roman"/>
                <w:b/>
                <w:sz w:val="20"/>
                <w:szCs w:val="20"/>
              </w:rPr>
            </w:pPr>
          </w:p>
        </w:tc>
      </w:tr>
    </w:tbl>
    <w:p w:rsidR="004D4C42" w:rsidRPr="003D5BD2" w:rsidRDefault="006A694F" w:rsidP="006A694F">
      <w:pPr>
        <w:spacing w:after="0" w:line="240" w:lineRule="auto"/>
        <w:ind w:firstLine="454"/>
        <w:jc w:val="both"/>
        <w:rPr>
          <w:rFonts w:ascii="Times New Roman" w:hAnsi="Times New Roman"/>
          <w:sz w:val="20"/>
          <w:szCs w:val="20"/>
          <w:lang w:eastAsia="en-GB"/>
        </w:rPr>
      </w:pPr>
      <w:r>
        <w:rPr>
          <w:rFonts w:ascii="Times New Roman" w:hAnsi="Times New Roman"/>
          <w:sz w:val="20"/>
          <w:szCs w:val="20"/>
          <w:lang w:eastAsia="en-GB"/>
        </w:rPr>
        <w:t xml:space="preserve">   </w:t>
      </w:r>
      <w:r w:rsidR="004D4C42" w:rsidRPr="003F39E7">
        <w:rPr>
          <w:rFonts w:ascii="Times New Roman" w:hAnsi="Times New Roman"/>
          <w:sz w:val="20"/>
          <w:szCs w:val="20"/>
          <w:lang w:eastAsia="en-GB"/>
        </w:rPr>
        <w:t xml:space="preserve">Source: Researcher’s </w:t>
      </w:r>
      <w:r w:rsidR="007E559E">
        <w:rPr>
          <w:rFonts w:ascii="Times New Roman" w:hAnsi="Times New Roman"/>
          <w:sz w:val="20"/>
          <w:szCs w:val="20"/>
          <w:lang w:eastAsia="en-GB"/>
        </w:rPr>
        <w:t>f</w:t>
      </w:r>
      <w:r w:rsidR="004D4C42" w:rsidRPr="003F39E7">
        <w:rPr>
          <w:rFonts w:ascii="Times New Roman" w:hAnsi="Times New Roman"/>
          <w:sz w:val="20"/>
          <w:szCs w:val="20"/>
          <w:lang w:eastAsia="en-GB"/>
        </w:rPr>
        <w:t>ieldwork/</w:t>
      </w:r>
      <w:r w:rsidR="008C0B91">
        <w:rPr>
          <w:rFonts w:ascii="Times New Roman" w:hAnsi="Times New Roman"/>
          <w:sz w:val="20"/>
          <w:szCs w:val="20"/>
          <w:lang w:eastAsia="en-GB"/>
        </w:rPr>
        <w:t>c</w:t>
      </w:r>
      <w:r w:rsidR="004D4C42" w:rsidRPr="003F39E7">
        <w:rPr>
          <w:rFonts w:ascii="Times New Roman" w:hAnsi="Times New Roman"/>
          <w:sz w:val="20"/>
          <w:szCs w:val="20"/>
          <w:lang w:eastAsia="en-GB"/>
        </w:rPr>
        <w:t xml:space="preserve">omputer </w:t>
      </w:r>
      <w:r w:rsidR="007E559E">
        <w:rPr>
          <w:rFonts w:ascii="Times New Roman" w:hAnsi="Times New Roman"/>
          <w:sz w:val="20"/>
          <w:szCs w:val="20"/>
          <w:lang w:eastAsia="en-GB"/>
        </w:rPr>
        <w:t>o</w:t>
      </w:r>
      <w:r w:rsidR="004D4C42" w:rsidRPr="003F39E7">
        <w:rPr>
          <w:rFonts w:ascii="Times New Roman" w:hAnsi="Times New Roman"/>
          <w:sz w:val="20"/>
          <w:szCs w:val="20"/>
          <w:lang w:eastAsia="en-GB"/>
        </w:rPr>
        <w:t>utput, 2018</w:t>
      </w:r>
    </w:p>
    <w:p w:rsidR="00CD22D5" w:rsidRDefault="00CD22D5" w:rsidP="006A694F">
      <w:pPr>
        <w:pStyle w:val="ListParagraph"/>
        <w:spacing w:after="0" w:line="240" w:lineRule="auto"/>
        <w:ind w:left="1980" w:hanging="1980"/>
        <w:jc w:val="both"/>
        <w:rPr>
          <w:b/>
        </w:rPr>
      </w:pPr>
    </w:p>
    <w:p w:rsidR="006A694F" w:rsidRDefault="006A694F" w:rsidP="006A694F">
      <w:pPr>
        <w:pStyle w:val="ListParagraph"/>
        <w:spacing w:after="0" w:line="240" w:lineRule="auto"/>
        <w:ind w:left="1980" w:hanging="1980"/>
        <w:jc w:val="both"/>
        <w:rPr>
          <w:b/>
        </w:rPr>
      </w:pPr>
    </w:p>
    <w:p w:rsidR="004D4C42" w:rsidRPr="00CD22D5" w:rsidRDefault="004D4C42" w:rsidP="004D4C42">
      <w:pPr>
        <w:pStyle w:val="ListParagraph"/>
        <w:spacing w:after="0" w:line="240" w:lineRule="auto"/>
        <w:ind w:left="1980" w:hanging="1980"/>
        <w:rPr>
          <w:rFonts w:ascii="Times New Roman" w:hAnsi="Times New Roman"/>
          <w:sz w:val="24"/>
          <w:szCs w:val="24"/>
        </w:rPr>
      </w:pPr>
      <w:r w:rsidRPr="00CD22D5">
        <w:rPr>
          <w:rFonts w:ascii="Times New Roman" w:hAnsi="Times New Roman"/>
          <w:b/>
          <w:sz w:val="24"/>
          <w:szCs w:val="24"/>
        </w:rPr>
        <w:t>Hypothesis Two:</w:t>
      </w:r>
      <w:r w:rsidR="006A694F">
        <w:rPr>
          <w:rFonts w:ascii="Times New Roman" w:hAnsi="Times New Roman"/>
          <w:b/>
          <w:sz w:val="24"/>
          <w:szCs w:val="24"/>
        </w:rPr>
        <w:tab/>
      </w:r>
      <w:r w:rsidRPr="00CD22D5">
        <w:rPr>
          <w:rFonts w:ascii="Times New Roman" w:hAnsi="Times New Roman"/>
          <w:i/>
          <w:sz w:val="24"/>
          <w:szCs w:val="24"/>
        </w:rPr>
        <w:t>There is no significant difference in gender participation in recreation</w:t>
      </w:r>
      <w:r w:rsidRPr="00CD22D5">
        <w:rPr>
          <w:rFonts w:ascii="Times New Roman" w:hAnsi="Times New Roman"/>
          <w:sz w:val="24"/>
          <w:szCs w:val="24"/>
        </w:rPr>
        <w:t>.</w:t>
      </w:r>
    </w:p>
    <w:p w:rsidR="00CD22D5" w:rsidRDefault="00CD22D5" w:rsidP="004D4C42">
      <w:pPr>
        <w:tabs>
          <w:tab w:val="left" w:pos="0"/>
        </w:tabs>
        <w:spacing w:after="0" w:line="240" w:lineRule="auto"/>
        <w:jc w:val="both"/>
        <w:rPr>
          <w:rFonts w:ascii="Times New Roman" w:hAnsi="Times New Roman"/>
          <w:sz w:val="24"/>
          <w:szCs w:val="24"/>
        </w:rPr>
      </w:pPr>
    </w:p>
    <w:p w:rsidR="004D4C42" w:rsidRDefault="004D4C42" w:rsidP="004D4C42">
      <w:pPr>
        <w:tabs>
          <w:tab w:val="left" w:pos="0"/>
        </w:tabs>
        <w:spacing w:after="0" w:line="240" w:lineRule="auto"/>
        <w:jc w:val="both"/>
        <w:rPr>
          <w:rFonts w:ascii="Times New Roman" w:hAnsi="Times New Roman"/>
          <w:sz w:val="24"/>
          <w:szCs w:val="24"/>
        </w:rPr>
      </w:pPr>
      <w:r>
        <w:rPr>
          <w:rFonts w:ascii="Times New Roman" w:hAnsi="Times New Roman"/>
          <w:sz w:val="24"/>
          <w:szCs w:val="24"/>
        </w:rPr>
        <w:t>As seen in Table 8</w:t>
      </w:r>
      <w:r w:rsidRPr="0018178A">
        <w:rPr>
          <w:rFonts w:ascii="Times New Roman" w:hAnsi="Times New Roman"/>
          <w:sz w:val="24"/>
          <w:szCs w:val="24"/>
        </w:rPr>
        <w:t>, the mean val</w:t>
      </w:r>
      <w:r>
        <w:rPr>
          <w:rFonts w:ascii="Times New Roman" w:hAnsi="Times New Roman"/>
          <w:sz w:val="24"/>
          <w:szCs w:val="24"/>
        </w:rPr>
        <w:t>ue of the male respondents 1.4730</w:t>
      </w:r>
      <w:r w:rsidRPr="0018178A">
        <w:rPr>
          <w:rFonts w:ascii="Times New Roman" w:hAnsi="Times New Roman"/>
          <w:sz w:val="24"/>
          <w:szCs w:val="24"/>
        </w:rPr>
        <w:t>, while that of the female is 1.4189. It can be observed that the mean value for the male respondents is higher than that of the female respondents. In order to know whether this difference is due to chance or is statistically significant, the table further show</w:t>
      </w:r>
      <w:r>
        <w:rPr>
          <w:rFonts w:ascii="Times New Roman" w:hAnsi="Times New Roman"/>
          <w:sz w:val="24"/>
          <w:szCs w:val="24"/>
        </w:rPr>
        <w:t>s</w:t>
      </w:r>
      <w:r w:rsidRPr="0018178A">
        <w:rPr>
          <w:rFonts w:ascii="Times New Roman" w:hAnsi="Times New Roman"/>
          <w:sz w:val="24"/>
          <w:szCs w:val="24"/>
        </w:rPr>
        <w:t xml:space="preserve"> that the F ratio (0.433) is not significant (p&gt;0.50). This shows that there is no significant difference in gender participation in recreation </w:t>
      </w:r>
      <w:proofErr w:type="gramStart"/>
      <w:r w:rsidRPr="0018178A">
        <w:rPr>
          <w:rFonts w:ascii="Times New Roman" w:hAnsi="Times New Roman"/>
          <w:sz w:val="24"/>
          <w:szCs w:val="24"/>
        </w:rPr>
        <w:t>F(</w:t>
      </w:r>
      <w:proofErr w:type="gramEnd"/>
      <w:r w:rsidRPr="0018178A">
        <w:rPr>
          <w:rFonts w:ascii="Times New Roman" w:hAnsi="Times New Roman"/>
          <w:sz w:val="24"/>
          <w:szCs w:val="24"/>
        </w:rPr>
        <w:t>1, 146) =0.433, p&gt; 0.05.</w:t>
      </w:r>
    </w:p>
    <w:p w:rsidR="00CD22D5" w:rsidRPr="0073210D" w:rsidRDefault="00CD22D5" w:rsidP="004D4C42">
      <w:pPr>
        <w:tabs>
          <w:tab w:val="left" w:pos="0"/>
        </w:tabs>
        <w:spacing w:after="0" w:line="240" w:lineRule="auto"/>
        <w:jc w:val="both"/>
        <w:rPr>
          <w:rFonts w:ascii="Times New Roman" w:hAnsi="Times New Roman"/>
          <w:sz w:val="24"/>
          <w:szCs w:val="24"/>
        </w:rPr>
      </w:pPr>
    </w:p>
    <w:p w:rsidR="004D4C42" w:rsidRPr="00CD22D5" w:rsidRDefault="004D4C42" w:rsidP="00CD22D5">
      <w:pPr>
        <w:tabs>
          <w:tab w:val="left" w:pos="1260"/>
          <w:tab w:val="center" w:pos="4680"/>
        </w:tabs>
        <w:spacing w:after="0" w:line="240" w:lineRule="auto"/>
        <w:ind w:left="1260" w:hanging="1260"/>
        <w:jc w:val="center"/>
        <w:rPr>
          <w:rFonts w:ascii="Times New Roman" w:eastAsia="Times New Roman" w:hAnsi="Times New Roman"/>
          <w:sz w:val="20"/>
          <w:szCs w:val="20"/>
        </w:rPr>
      </w:pPr>
      <w:proofErr w:type="gramStart"/>
      <w:r w:rsidRPr="00CD22D5">
        <w:rPr>
          <w:rFonts w:ascii="Times New Roman" w:eastAsia="Times New Roman" w:hAnsi="Times New Roman"/>
          <w:b/>
          <w:sz w:val="20"/>
          <w:szCs w:val="20"/>
        </w:rPr>
        <w:t>Table 8</w:t>
      </w:r>
      <w:r w:rsidR="00CD22D5" w:rsidRPr="00CD22D5">
        <w:rPr>
          <w:rFonts w:ascii="Times New Roman" w:eastAsia="Times New Roman" w:hAnsi="Times New Roman"/>
          <w:sz w:val="20"/>
          <w:szCs w:val="20"/>
        </w:rPr>
        <w:t>.</w:t>
      </w:r>
      <w:proofErr w:type="gramEnd"/>
      <w:r w:rsidR="00CD22D5">
        <w:rPr>
          <w:rFonts w:ascii="Times New Roman" w:eastAsia="Times New Roman" w:hAnsi="Times New Roman"/>
          <w:b/>
          <w:sz w:val="20"/>
          <w:szCs w:val="20"/>
        </w:rPr>
        <w:t xml:space="preserve"> </w:t>
      </w:r>
      <w:proofErr w:type="gramStart"/>
      <w:r w:rsidRPr="00CD22D5">
        <w:rPr>
          <w:rFonts w:ascii="Times New Roman" w:eastAsia="Times New Roman" w:hAnsi="Times New Roman"/>
          <w:sz w:val="20"/>
          <w:szCs w:val="20"/>
        </w:rPr>
        <w:t>Mean,</w:t>
      </w:r>
      <w:proofErr w:type="gramEnd"/>
      <w:r w:rsidRPr="00CD22D5">
        <w:rPr>
          <w:rFonts w:ascii="Times New Roman" w:eastAsia="Times New Roman" w:hAnsi="Times New Roman"/>
          <w:sz w:val="20"/>
          <w:szCs w:val="20"/>
        </w:rPr>
        <w:t xml:space="preserve"> </w:t>
      </w:r>
      <w:r w:rsidR="00CD22D5">
        <w:rPr>
          <w:rFonts w:ascii="Times New Roman" w:eastAsia="Times New Roman" w:hAnsi="Times New Roman"/>
          <w:sz w:val="20"/>
          <w:szCs w:val="20"/>
        </w:rPr>
        <w:t>s</w:t>
      </w:r>
      <w:r w:rsidRPr="00CD22D5">
        <w:rPr>
          <w:rFonts w:ascii="Times New Roman" w:eastAsia="Times New Roman" w:hAnsi="Times New Roman"/>
          <w:sz w:val="20"/>
          <w:szCs w:val="20"/>
        </w:rPr>
        <w:t xml:space="preserve">tandard </w:t>
      </w:r>
      <w:r w:rsidR="00CD22D5">
        <w:rPr>
          <w:rFonts w:ascii="Times New Roman" w:eastAsia="Times New Roman" w:hAnsi="Times New Roman"/>
          <w:sz w:val="20"/>
          <w:szCs w:val="20"/>
        </w:rPr>
        <w:t>d</w:t>
      </w:r>
      <w:r w:rsidRPr="00CD22D5">
        <w:rPr>
          <w:rFonts w:ascii="Times New Roman" w:eastAsia="Times New Roman" w:hAnsi="Times New Roman"/>
          <w:sz w:val="20"/>
          <w:szCs w:val="20"/>
        </w:rPr>
        <w:t xml:space="preserve">eviation and t-value on the </w:t>
      </w:r>
      <w:r w:rsidR="00CD22D5">
        <w:rPr>
          <w:rFonts w:ascii="Times New Roman" w:eastAsia="Times New Roman" w:hAnsi="Times New Roman"/>
          <w:sz w:val="20"/>
          <w:szCs w:val="20"/>
        </w:rPr>
        <w:t>r</w:t>
      </w:r>
      <w:r w:rsidRPr="00CD22D5">
        <w:rPr>
          <w:rFonts w:ascii="Times New Roman" w:eastAsia="Times New Roman" w:hAnsi="Times New Roman"/>
          <w:sz w:val="20"/>
          <w:szCs w:val="20"/>
        </w:rPr>
        <w:t xml:space="preserve">espondents’ </w:t>
      </w:r>
      <w:r w:rsidR="00CD22D5">
        <w:rPr>
          <w:rFonts w:ascii="Times New Roman" w:eastAsia="Times New Roman" w:hAnsi="Times New Roman"/>
          <w:sz w:val="20"/>
          <w:szCs w:val="20"/>
        </w:rPr>
        <w:t>r</w:t>
      </w:r>
      <w:r w:rsidRPr="00CD22D5">
        <w:rPr>
          <w:rFonts w:ascii="Times New Roman" w:eastAsia="Times New Roman" w:hAnsi="Times New Roman"/>
          <w:sz w:val="20"/>
          <w:szCs w:val="20"/>
        </w:rPr>
        <w:t xml:space="preserve">ecreation </w:t>
      </w:r>
      <w:proofErr w:type="spellStart"/>
      <w:r w:rsidR="00CD22D5">
        <w:rPr>
          <w:rFonts w:ascii="Times New Roman" w:eastAsia="Times New Roman" w:hAnsi="Times New Roman"/>
          <w:sz w:val="20"/>
          <w:szCs w:val="20"/>
        </w:rPr>
        <w:t>b</w:t>
      </w:r>
      <w:r w:rsidRPr="00CD22D5">
        <w:rPr>
          <w:rFonts w:ascii="Times New Roman" w:eastAsia="Times New Roman" w:hAnsi="Times New Roman"/>
          <w:sz w:val="20"/>
          <w:szCs w:val="20"/>
        </w:rPr>
        <w:t>ehaviour</w:t>
      </w:r>
      <w:proofErr w:type="spellEnd"/>
      <w:r w:rsidRPr="00CD22D5">
        <w:rPr>
          <w:rFonts w:ascii="Times New Roman" w:eastAsia="Times New Roman" w:hAnsi="Times New Roman"/>
          <w:sz w:val="20"/>
          <w:szCs w:val="20"/>
        </w:rPr>
        <w:t xml:space="preserve"> </w:t>
      </w:r>
      <w:r w:rsidR="00CD22D5">
        <w:rPr>
          <w:rFonts w:ascii="Times New Roman" w:eastAsia="Times New Roman" w:hAnsi="Times New Roman"/>
          <w:sz w:val="20"/>
          <w:szCs w:val="20"/>
        </w:rPr>
        <w:t>b</w:t>
      </w:r>
      <w:r w:rsidRPr="00CD22D5">
        <w:rPr>
          <w:rFonts w:ascii="Times New Roman" w:eastAsia="Times New Roman" w:hAnsi="Times New Roman"/>
          <w:sz w:val="20"/>
          <w:szCs w:val="20"/>
        </w:rPr>
        <w:t xml:space="preserve">ased on </w:t>
      </w:r>
      <w:r w:rsidR="00CD22D5">
        <w:rPr>
          <w:rFonts w:ascii="Times New Roman" w:eastAsia="Times New Roman" w:hAnsi="Times New Roman"/>
          <w:sz w:val="20"/>
          <w:szCs w:val="20"/>
        </w:rPr>
        <w:t>g</w:t>
      </w:r>
      <w:r w:rsidRPr="00CD22D5">
        <w:rPr>
          <w:rFonts w:ascii="Times New Roman" w:eastAsia="Times New Roman" w:hAnsi="Times New Roman"/>
          <w:sz w:val="20"/>
          <w:szCs w:val="20"/>
        </w:rPr>
        <w:t>ender</w:t>
      </w:r>
    </w:p>
    <w:p w:rsidR="004D4C42" w:rsidRPr="00CD22D5" w:rsidRDefault="004D4C42" w:rsidP="004D4C42">
      <w:pPr>
        <w:spacing w:after="0" w:line="240" w:lineRule="auto"/>
        <w:rPr>
          <w:rFonts w:ascii="Times New Roman" w:hAnsi="Times New Roman"/>
          <w:sz w:val="20"/>
          <w:szCs w:val="20"/>
          <w:lang w:eastAsia="en-GB"/>
        </w:rPr>
      </w:pPr>
    </w:p>
    <w:tbl>
      <w:tblPr>
        <w:tblW w:w="0" w:type="auto"/>
        <w:jc w:val="center"/>
        <w:tblInd w:w="534" w:type="dxa"/>
        <w:tblLook w:val="04A0" w:firstRow="1" w:lastRow="0" w:firstColumn="1" w:lastColumn="0" w:noHBand="0" w:noVBand="1"/>
      </w:tblPr>
      <w:tblGrid>
        <w:gridCol w:w="1275"/>
        <w:gridCol w:w="993"/>
        <w:gridCol w:w="1302"/>
        <w:gridCol w:w="966"/>
        <w:gridCol w:w="1275"/>
        <w:gridCol w:w="1134"/>
        <w:gridCol w:w="1276"/>
      </w:tblGrid>
      <w:tr w:rsidR="00657A1A" w:rsidRPr="008C0B91" w:rsidTr="00657A1A">
        <w:trPr>
          <w:jc w:val="center"/>
        </w:trPr>
        <w:tc>
          <w:tcPr>
            <w:tcW w:w="1275" w:type="dxa"/>
            <w:tcBorders>
              <w:top w:val="single" w:sz="4" w:space="0" w:color="auto"/>
              <w:bottom w:val="single" w:sz="4" w:space="0" w:color="auto"/>
            </w:tcBorders>
            <w:shd w:val="clear" w:color="auto" w:fill="DEEAF6"/>
          </w:tcPr>
          <w:p w:rsidR="00E7698D" w:rsidRPr="008C0B91" w:rsidRDefault="00E7698D" w:rsidP="00657A1A">
            <w:pPr>
              <w:spacing w:after="0" w:line="240" w:lineRule="auto"/>
              <w:rPr>
                <w:rFonts w:ascii="Times New Roman" w:hAnsi="Times New Roman"/>
                <w:b/>
                <w:sz w:val="20"/>
                <w:szCs w:val="20"/>
              </w:rPr>
            </w:pPr>
            <w:r w:rsidRPr="008C0B91">
              <w:rPr>
                <w:rFonts w:ascii="Times New Roman" w:hAnsi="Times New Roman"/>
                <w:b/>
                <w:sz w:val="20"/>
                <w:szCs w:val="20"/>
              </w:rPr>
              <w:t>Gender</w:t>
            </w:r>
          </w:p>
        </w:tc>
        <w:tc>
          <w:tcPr>
            <w:tcW w:w="993" w:type="dxa"/>
            <w:tcBorders>
              <w:top w:val="single" w:sz="4" w:space="0" w:color="auto"/>
              <w:bottom w:val="single" w:sz="4" w:space="0" w:color="auto"/>
            </w:tcBorders>
            <w:shd w:val="clear" w:color="auto" w:fill="DEEAF6"/>
          </w:tcPr>
          <w:p w:rsidR="00E7698D" w:rsidRPr="008C0B91" w:rsidRDefault="00E7698D"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N</w:t>
            </w:r>
          </w:p>
        </w:tc>
        <w:tc>
          <w:tcPr>
            <w:tcW w:w="1302" w:type="dxa"/>
            <w:tcBorders>
              <w:top w:val="single" w:sz="4" w:space="0" w:color="auto"/>
              <w:bottom w:val="single" w:sz="4" w:space="0" w:color="auto"/>
            </w:tcBorders>
            <w:shd w:val="clear" w:color="auto" w:fill="DEEAF6"/>
          </w:tcPr>
          <w:p w:rsidR="00E7698D" w:rsidRPr="008C0B91" w:rsidRDefault="00E7698D"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Mean</w:t>
            </w:r>
          </w:p>
        </w:tc>
        <w:tc>
          <w:tcPr>
            <w:tcW w:w="966" w:type="dxa"/>
            <w:tcBorders>
              <w:top w:val="single" w:sz="4" w:space="0" w:color="auto"/>
              <w:bottom w:val="single" w:sz="4" w:space="0" w:color="auto"/>
            </w:tcBorders>
            <w:shd w:val="clear" w:color="auto" w:fill="DEEAF6"/>
          </w:tcPr>
          <w:p w:rsidR="00E7698D" w:rsidRPr="008C0B91" w:rsidRDefault="00E7698D"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SD</w:t>
            </w:r>
          </w:p>
        </w:tc>
        <w:tc>
          <w:tcPr>
            <w:tcW w:w="1275" w:type="dxa"/>
            <w:tcBorders>
              <w:top w:val="single" w:sz="4" w:space="0" w:color="auto"/>
              <w:bottom w:val="single" w:sz="4" w:space="0" w:color="auto"/>
            </w:tcBorders>
            <w:shd w:val="clear" w:color="auto" w:fill="DEEAF6"/>
          </w:tcPr>
          <w:p w:rsidR="00E7698D" w:rsidRPr="008C0B91" w:rsidRDefault="009A7C0E" w:rsidP="00657A1A">
            <w:pPr>
              <w:spacing w:after="0" w:line="240" w:lineRule="auto"/>
              <w:jc w:val="center"/>
              <w:rPr>
                <w:rFonts w:ascii="Times New Roman" w:hAnsi="Times New Roman"/>
                <w:b/>
                <w:sz w:val="20"/>
                <w:szCs w:val="20"/>
              </w:rPr>
            </w:pPr>
            <w:proofErr w:type="spellStart"/>
            <w:r w:rsidRPr="008C0B91">
              <w:rPr>
                <w:rFonts w:ascii="Times New Roman" w:hAnsi="Times New Roman"/>
                <w:b/>
                <w:sz w:val="20"/>
                <w:szCs w:val="20"/>
              </w:rPr>
              <w:t>D</w:t>
            </w:r>
            <w:r w:rsidR="00E7698D" w:rsidRPr="008C0B91">
              <w:rPr>
                <w:rFonts w:ascii="Times New Roman" w:hAnsi="Times New Roman"/>
                <w:b/>
                <w:sz w:val="20"/>
                <w:szCs w:val="20"/>
              </w:rPr>
              <w:t>f</w:t>
            </w:r>
            <w:proofErr w:type="spellEnd"/>
          </w:p>
        </w:tc>
        <w:tc>
          <w:tcPr>
            <w:tcW w:w="1134" w:type="dxa"/>
            <w:tcBorders>
              <w:top w:val="single" w:sz="4" w:space="0" w:color="auto"/>
              <w:bottom w:val="single" w:sz="4" w:space="0" w:color="auto"/>
            </w:tcBorders>
            <w:shd w:val="clear" w:color="auto" w:fill="DEEAF6"/>
          </w:tcPr>
          <w:p w:rsidR="00E7698D" w:rsidRPr="008C0B91" w:rsidRDefault="00E7698D"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F-value</w:t>
            </w:r>
          </w:p>
        </w:tc>
        <w:tc>
          <w:tcPr>
            <w:tcW w:w="1276" w:type="dxa"/>
            <w:tcBorders>
              <w:top w:val="single" w:sz="4" w:space="0" w:color="auto"/>
              <w:bottom w:val="single" w:sz="4" w:space="0" w:color="auto"/>
            </w:tcBorders>
            <w:shd w:val="clear" w:color="auto" w:fill="DEEAF6"/>
          </w:tcPr>
          <w:p w:rsidR="00E7698D" w:rsidRPr="008C0B91" w:rsidRDefault="00E7698D" w:rsidP="00657A1A">
            <w:pPr>
              <w:spacing w:after="0" w:line="240" w:lineRule="auto"/>
              <w:jc w:val="center"/>
              <w:rPr>
                <w:rFonts w:ascii="Times New Roman" w:hAnsi="Times New Roman"/>
                <w:b/>
                <w:sz w:val="20"/>
                <w:szCs w:val="20"/>
              </w:rPr>
            </w:pPr>
            <w:r w:rsidRPr="008C0B91">
              <w:rPr>
                <w:rFonts w:ascii="Times New Roman" w:hAnsi="Times New Roman"/>
                <w:b/>
                <w:sz w:val="20"/>
                <w:szCs w:val="20"/>
              </w:rPr>
              <w:t>p-value</w:t>
            </w:r>
          </w:p>
        </w:tc>
      </w:tr>
      <w:tr w:rsidR="00657A1A" w:rsidRPr="00657A1A" w:rsidTr="00657A1A">
        <w:trPr>
          <w:jc w:val="center"/>
        </w:trPr>
        <w:tc>
          <w:tcPr>
            <w:tcW w:w="1275" w:type="dxa"/>
            <w:tcBorders>
              <w:top w:val="single" w:sz="4" w:space="0" w:color="auto"/>
            </w:tcBorders>
            <w:shd w:val="clear" w:color="auto" w:fill="auto"/>
          </w:tcPr>
          <w:p w:rsidR="00E7698D" w:rsidRPr="00657A1A" w:rsidRDefault="00E7698D" w:rsidP="00657A1A">
            <w:pPr>
              <w:spacing w:after="0" w:line="240" w:lineRule="auto"/>
              <w:rPr>
                <w:rFonts w:ascii="Times New Roman" w:hAnsi="Times New Roman"/>
                <w:b/>
                <w:sz w:val="20"/>
                <w:szCs w:val="20"/>
              </w:rPr>
            </w:pPr>
            <w:r w:rsidRPr="00657A1A">
              <w:rPr>
                <w:rFonts w:ascii="Times New Roman" w:hAnsi="Times New Roman"/>
                <w:sz w:val="20"/>
                <w:szCs w:val="20"/>
              </w:rPr>
              <w:t>Male</w:t>
            </w:r>
          </w:p>
        </w:tc>
        <w:tc>
          <w:tcPr>
            <w:tcW w:w="993" w:type="dxa"/>
            <w:tcBorders>
              <w:top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74</w:t>
            </w:r>
          </w:p>
        </w:tc>
        <w:tc>
          <w:tcPr>
            <w:tcW w:w="1302" w:type="dxa"/>
            <w:tcBorders>
              <w:top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1.4730</w:t>
            </w:r>
          </w:p>
        </w:tc>
        <w:tc>
          <w:tcPr>
            <w:tcW w:w="966" w:type="dxa"/>
            <w:tcBorders>
              <w:top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0.50</w:t>
            </w:r>
          </w:p>
        </w:tc>
        <w:tc>
          <w:tcPr>
            <w:tcW w:w="1275" w:type="dxa"/>
            <w:tcBorders>
              <w:top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1</w:t>
            </w:r>
          </w:p>
        </w:tc>
        <w:tc>
          <w:tcPr>
            <w:tcW w:w="1134" w:type="dxa"/>
            <w:tcBorders>
              <w:top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.433</w:t>
            </w:r>
          </w:p>
        </w:tc>
        <w:tc>
          <w:tcPr>
            <w:tcW w:w="1276" w:type="dxa"/>
            <w:tcBorders>
              <w:top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.512</w:t>
            </w:r>
          </w:p>
        </w:tc>
      </w:tr>
      <w:tr w:rsidR="00657A1A" w:rsidRPr="00657A1A" w:rsidTr="00657A1A">
        <w:trPr>
          <w:jc w:val="center"/>
        </w:trPr>
        <w:tc>
          <w:tcPr>
            <w:tcW w:w="1275" w:type="dxa"/>
            <w:tcBorders>
              <w:bottom w:val="single" w:sz="4" w:space="0" w:color="auto"/>
            </w:tcBorders>
            <w:shd w:val="clear" w:color="auto" w:fill="auto"/>
          </w:tcPr>
          <w:p w:rsidR="00E7698D" w:rsidRPr="00657A1A" w:rsidRDefault="00E7698D" w:rsidP="00657A1A">
            <w:pPr>
              <w:spacing w:after="0" w:line="240" w:lineRule="auto"/>
              <w:rPr>
                <w:rFonts w:ascii="Times New Roman" w:hAnsi="Times New Roman"/>
                <w:b/>
                <w:sz w:val="20"/>
                <w:szCs w:val="20"/>
              </w:rPr>
            </w:pPr>
            <w:r w:rsidRPr="00657A1A">
              <w:rPr>
                <w:rFonts w:ascii="Times New Roman" w:hAnsi="Times New Roman"/>
                <w:sz w:val="20"/>
                <w:szCs w:val="20"/>
              </w:rPr>
              <w:t>Female</w:t>
            </w:r>
          </w:p>
        </w:tc>
        <w:tc>
          <w:tcPr>
            <w:tcW w:w="993" w:type="dxa"/>
            <w:tcBorders>
              <w:bottom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74</w:t>
            </w:r>
          </w:p>
        </w:tc>
        <w:tc>
          <w:tcPr>
            <w:tcW w:w="1302" w:type="dxa"/>
            <w:tcBorders>
              <w:bottom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1.4189</w:t>
            </w:r>
          </w:p>
        </w:tc>
        <w:tc>
          <w:tcPr>
            <w:tcW w:w="966" w:type="dxa"/>
            <w:tcBorders>
              <w:bottom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0.49</w:t>
            </w:r>
          </w:p>
        </w:tc>
        <w:tc>
          <w:tcPr>
            <w:tcW w:w="1275" w:type="dxa"/>
            <w:tcBorders>
              <w:bottom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r w:rsidRPr="00657A1A">
              <w:rPr>
                <w:rFonts w:ascii="Times New Roman" w:hAnsi="Times New Roman"/>
                <w:sz w:val="20"/>
                <w:szCs w:val="20"/>
              </w:rPr>
              <w:t>146</w:t>
            </w:r>
          </w:p>
        </w:tc>
        <w:tc>
          <w:tcPr>
            <w:tcW w:w="1134" w:type="dxa"/>
            <w:tcBorders>
              <w:bottom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p>
        </w:tc>
        <w:tc>
          <w:tcPr>
            <w:tcW w:w="1276" w:type="dxa"/>
            <w:tcBorders>
              <w:bottom w:val="single" w:sz="4" w:space="0" w:color="auto"/>
            </w:tcBorders>
            <w:shd w:val="clear" w:color="auto" w:fill="auto"/>
          </w:tcPr>
          <w:p w:rsidR="00E7698D" w:rsidRPr="00657A1A" w:rsidRDefault="00E7698D" w:rsidP="00657A1A">
            <w:pPr>
              <w:spacing w:after="0" w:line="240" w:lineRule="auto"/>
              <w:jc w:val="center"/>
              <w:rPr>
                <w:rFonts w:ascii="Times New Roman" w:hAnsi="Times New Roman"/>
                <w:b/>
                <w:sz w:val="20"/>
                <w:szCs w:val="20"/>
              </w:rPr>
            </w:pPr>
          </w:p>
        </w:tc>
      </w:tr>
    </w:tbl>
    <w:p w:rsidR="00E7698D" w:rsidRDefault="00CD22D5" w:rsidP="00CD22D5">
      <w:pPr>
        <w:spacing w:after="0" w:line="240" w:lineRule="auto"/>
        <w:ind w:firstLine="454"/>
        <w:jc w:val="both"/>
        <w:rPr>
          <w:rFonts w:ascii="Times New Roman" w:hAnsi="Times New Roman"/>
          <w:b/>
          <w:sz w:val="24"/>
          <w:szCs w:val="24"/>
        </w:rPr>
      </w:pPr>
      <w:r>
        <w:rPr>
          <w:rFonts w:ascii="Times New Roman" w:hAnsi="Times New Roman"/>
          <w:sz w:val="20"/>
          <w:szCs w:val="20"/>
          <w:lang w:eastAsia="en-GB"/>
        </w:rPr>
        <w:t xml:space="preserve">  </w:t>
      </w:r>
      <w:r w:rsidRPr="003F39E7">
        <w:rPr>
          <w:rFonts w:ascii="Times New Roman" w:hAnsi="Times New Roman"/>
          <w:sz w:val="20"/>
          <w:szCs w:val="20"/>
          <w:lang w:eastAsia="en-GB"/>
        </w:rPr>
        <w:t xml:space="preserve">Source: Researcher’s </w:t>
      </w:r>
      <w:r w:rsidR="008C0B91">
        <w:rPr>
          <w:rFonts w:ascii="Times New Roman" w:hAnsi="Times New Roman"/>
          <w:sz w:val="20"/>
          <w:szCs w:val="20"/>
          <w:lang w:eastAsia="en-GB"/>
        </w:rPr>
        <w:t>f</w:t>
      </w:r>
      <w:r w:rsidRPr="003F39E7">
        <w:rPr>
          <w:rFonts w:ascii="Times New Roman" w:hAnsi="Times New Roman"/>
          <w:sz w:val="20"/>
          <w:szCs w:val="20"/>
          <w:lang w:eastAsia="en-GB"/>
        </w:rPr>
        <w:t>ieldwork/</w:t>
      </w:r>
      <w:r w:rsidR="008C0B91">
        <w:rPr>
          <w:rFonts w:ascii="Times New Roman" w:hAnsi="Times New Roman"/>
          <w:sz w:val="20"/>
          <w:szCs w:val="20"/>
          <w:lang w:eastAsia="en-GB"/>
        </w:rPr>
        <w:t>c</w:t>
      </w:r>
      <w:r w:rsidRPr="003F39E7">
        <w:rPr>
          <w:rFonts w:ascii="Times New Roman" w:hAnsi="Times New Roman"/>
          <w:sz w:val="20"/>
          <w:szCs w:val="20"/>
          <w:lang w:eastAsia="en-GB"/>
        </w:rPr>
        <w:t xml:space="preserve">omputer </w:t>
      </w:r>
      <w:r w:rsidR="008C0B91">
        <w:rPr>
          <w:rFonts w:ascii="Times New Roman" w:hAnsi="Times New Roman"/>
          <w:sz w:val="20"/>
          <w:szCs w:val="20"/>
          <w:lang w:eastAsia="en-GB"/>
        </w:rPr>
        <w:t>o</w:t>
      </w:r>
      <w:r w:rsidRPr="003F39E7">
        <w:rPr>
          <w:rFonts w:ascii="Times New Roman" w:hAnsi="Times New Roman"/>
          <w:sz w:val="20"/>
          <w:szCs w:val="20"/>
          <w:lang w:eastAsia="en-GB"/>
        </w:rPr>
        <w:t>utput, 2018</w:t>
      </w:r>
    </w:p>
    <w:p w:rsidR="008C0B91" w:rsidRDefault="008C0B91" w:rsidP="004D4C42">
      <w:pPr>
        <w:spacing w:after="0" w:line="240" w:lineRule="auto"/>
        <w:rPr>
          <w:rFonts w:ascii="Times New Roman" w:hAnsi="Times New Roman"/>
          <w:b/>
          <w:sz w:val="24"/>
          <w:szCs w:val="24"/>
        </w:rPr>
      </w:pPr>
    </w:p>
    <w:p w:rsidR="008C0B91" w:rsidRDefault="008C0B91" w:rsidP="004D4C42">
      <w:pPr>
        <w:spacing w:after="0" w:line="240" w:lineRule="auto"/>
        <w:rPr>
          <w:rFonts w:ascii="Times New Roman" w:hAnsi="Times New Roman"/>
          <w:b/>
          <w:sz w:val="24"/>
          <w:szCs w:val="24"/>
        </w:rPr>
      </w:pPr>
    </w:p>
    <w:p w:rsidR="004D4C42" w:rsidRDefault="004D4C42" w:rsidP="004D4C42">
      <w:pPr>
        <w:spacing w:after="0" w:line="240" w:lineRule="auto"/>
        <w:rPr>
          <w:rFonts w:ascii="Times New Roman" w:hAnsi="Times New Roman"/>
          <w:sz w:val="24"/>
          <w:szCs w:val="24"/>
        </w:rPr>
      </w:pPr>
      <w:r>
        <w:rPr>
          <w:rFonts w:ascii="Times New Roman" w:hAnsi="Times New Roman"/>
          <w:b/>
          <w:sz w:val="24"/>
          <w:szCs w:val="24"/>
        </w:rPr>
        <w:t xml:space="preserve">Factor </w:t>
      </w:r>
      <w:r w:rsidR="008C0B91">
        <w:rPr>
          <w:rFonts w:ascii="Times New Roman" w:hAnsi="Times New Roman"/>
          <w:b/>
          <w:sz w:val="24"/>
          <w:szCs w:val="24"/>
        </w:rPr>
        <w:t>analysis on</w:t>
      </w:r>
      <w:r w:rsidR="008C0B91" w:rsidRPr="0037160E">
        <w:rPr>
          <w:rFonts w:ascii="Times New Roman" w:hAnsi="Times New Roman"/>
          <w:b/>
          <w:sz w:val="24"/>
          <w:szCs w:val="24"/>
        </w:rPr>
        <w:t xml:space="preserve"> factors </w:t>
      </w:r>
      <w:r w:rsidR="00E7698D">
        <w:rPr>
          <w:rFonts w:ascii="Times New Roman" w:hAnsi="Times New Roman"/>
          <w:b/>
          <w:sz w:val="24"/>
          <w:szCs w:val="24"/>
        </w:rPr>
        <w:t>i</w:t>
      </w:r>
      <w:r w:rsidRPr="0037160E">
        <w:rPr>
          <w:rFonts w:ascii="Times New Roman" w:hAnsi="Times New Roman"/>
          <w:b/>
          <w:sz w:val="24"/>
          <w:szCs w:val="24"/>
        </w:rPr>
        <w:t>n</w:t>
      </w:r>
      <w:r>
        <w:rPr>
          <w:rFonts w:ascii="Times New Roman" w:hAnsi="Times New Roman"/>
          <w:b/>
          <w:sz w:val="24"/>
          <w:szCs w:val="24"/>
        </w:rPr>
        <w:t xml:space="preserve">fluencing </w:t>
      </w:r>
      <w:r w:rsidR="00E7698D">
        <w:rPr>
          <w:rFonts w:ascii="Times New Roman" w:hAnsi="Times New Roman"/>
          <w:b/>
          <w:sz w:val="24"/>
          <w:szCs w:val="24"/>
        </w:rPr>
        <w:t>r</w:t>
      </w:r>
      <w:r>
        <w:rPr>
          <w:rFonts w:ascii="Times New Roman" w:hAnsi="Times New Roman"/>
          <w:b/>
          <w:sz w:val="24"/>
          <w:szCs w:val="24"/>
        </w:rPr>
        <w:t xml:space="preserve">ecreation </w:t>
      </w:r>
      <w:proofErr w:type="spellStart"/>
      <w:r w:rsidR="00E7698D">
        <w:rPr>
          <w:rFonts w:ascii="Times New Roman" w:hAnsi="Times New Roman"/>
          <w:b/>
          <w:sz w:val="24"/>
          <w:szCs w:val="24"/>
        </w:rPr>
        <w:t>b</w:t>
      </w:r>
      <w:r>
        <w:rPr>
          <w:rFonts w:ascii="Times New Roman" w:hAnsi="Times New Roman"/>
          <w:b/>
          <w:sz w:val="24"/>
          <w:szCs w:val="24"/>
        </w:rPr>
        <w:t>ehaviour</w:t>
      </w:r>
      <w:proofErr w:type="spellEnd"/>
      <w:r>
        <w:rPr>
          <w:rFonts w:ascii="Times New Roman" w:hAnsi="Times New Roman"/>
          <w:b/>
          <w:sz w:val="24"/>
          <w:szCs w:val="24"/>
        </w:rPr>
        <w:t xml:space="preserve"> </w:t>
      </w:r>
      <w:r w:rsidRPr="0037160E">
        <w:rPr>
          <w:rFonts w:ascii="Times New Roman" w:hAnsi="Times New Roman"/>
          <w:b/>
          <w:sz w:val="24"/>
          <w:szCs w:val="24"/>
        </w:rPr>
        <w:t xml:space="preserve">among the </w:t>
      </w:r>
      <w:r w:rsidR="00E7698D">
        <w:rPr>
          <w:rFonts w:ascii="Times New Roman" w:hAnsi="Times New Roman"/>
          <w:b/>
          <w:sz w:val="24"/>
          <w:szCs w:val="24"/>
        </w:rPr>
        <w:t>r</w:t>
      </w:r>
      <w:r w:rsidRPr="0037160E">
        <w:rPr>
          <w:rFonts w:ascii="Times New Roman" w:hAnsi="Times New Roman"/>
          <w:b/>
          <w:sz w:val="24"/>
          <w:szCs w:val="24"/>
        </w:rPr>
        <w:t>espondents</w:t>
      </w:r>
    </w:p>
    <w:p w:rsidR="00E7698D" w:rsidRDefault="00E7698D" w:rsidP="004D4C42">
      <w:pPr>
        <w:spacing w:after="0" w:line="240" w:lineRule="auto"/>
        <w:jc w:val="both"/>
        <w:rPr>
          <w:rFonts w:ascii="Times New Roman" w:hAnsi="Times New Roman"/>
          <w:sz w:val="24"/>
          <w:szCs w:val="24"/>
        </w:rPr>
      </w:pPr>
    </w:p>
    <w:p w:rsidR="004D4C42" w:rsidRPr="008C0B91" w:rsidRDefault="004D4C42" w:rsidP="004D4C42">
      <w:pPr>
        <w:spacing w:after="0" w:line="240" w:lineRule="auto"/>
        <w:jc w:val="both"/>
        <w:rPr>
          <w:rFonts w:ascii="Times New Roman" w:hAnsi="Times New Roman"/>
          <w:sz w:val="24"/>
          <w:szCs w:val="24"/>
        </w:rPr>
      </w:pPr>
      <w:r>
        <w:rPr>
          <w:rFonts w:ascii="Times New Roman" w:hAnsi="Times New Roman"/>
          <w:sz w:val="24"/>
          <w:szCs w:val="24"/>
        </w:rPr>
        <w:t>Table 9 depicts</w:t>
      </w:r>
      <w:r w:rsidRPr="00D57106">
        <w:rPr>
          <w:rFonts w:ascii="Times New Roman" w:hAnsi="Times New Roman"/>
          <w:sz w:val="24"/>
          <w:szCs w:val="24"/>
        </w:rPr>
        <w:t xml:space="preserve"> the information regard</w:t>
      </w:r>
      <w:r>
        <w:rPr>
          <w:rFonts w:ascii="Times New Roman" w:hAnsi="Times New Roman"/>
          <w:sz w:val="24"/>
          <w:szCs w:val="24"/>
        </w:rPr>
        <w:t>ing the fifteen possible variables</w:t>
      </w:r>
      <w:r w:rsidRPr="00D57106">
        <w:rPr>
          <w:rFonts w:ascii="Times New Roman" w:hAnsi="Times New Roman"/>
          <w:sz w:val="24"/>
          <w:szCs w:val="24"/>
        </w:rPr>
        <w:t xml:space="preserve"> influencing recreation </w:t>
      </w:r>
      <w:proofErr w:type="spellStart"/>
      <w:r w:rsidRPr="00D57106">
        <w:rPr>
          <w:rFonts w:ascii="Times New Roman" w:hAnsi="Times New Roman"/>
          <w:sz w:val="24"/>
          <w:szCs w:val="24"/>
        </w:rPr>
        <w:t>behaviour</w:t>
      </w:r>
      <w:proofErr w:type="spellEnd"/>
      <w:r w:rsidRPr="00D57106">
        <w:rPr>
          <w:rFonts w:ascii="Times New Roman" w:hAnsi="Times New Roman"/>
          <w:sz w:val="24"/>
          <w:szCs w:val="24"/>
        </w:rPr>
        <w:t xml:space="preserve"> among the respondents and their relative explanatory power as expressed by their Eigen values. </w:t>
      </w:r>
      <w:r w:rsidRPr="00DF57B5">
        <w:rPr>
          <w:rFonts w:ascii="Times New Roman" w:hAnsi="Times New Roman"/>
          <w:sz w:val="24"/>
          <w:szCs w:val="24"/>
        </w:rPr>
        <w:t xml:space="preserve">These factors include age, gender, academic qualification, </w:t>
      </w:r>
      <w:proofErr w:type="gramStart"/>
      <w:r w:rsidRPr="00DF57B5">
        <w:rPr>
          <w:rFonts w:ascii="Times New Roman" w:hAnsi="Times New Roman"/>
          <w:sz w:val="24"/>
          <w:szCs w:val="24"/>
        </w:rPr>
        <w:t>status</w:t>
      </w:r>
      <w:proofErr w:type="gramEnd"/>
      <w:r w:rsidRPr="00DF57B5">
        <w:rPr>
          <w:rFonts w:ascii="Times New Roman" w:hAnsi="Times New Roman"/>
          <w:sz w:val="24"/>
          <w:szCs w:val="24"/>
        </w:rPr>
        <w:t xml:space="preserve">/position, accessibility to recreational facilities, marital status, available time, peer influence, lifestyle, work schedule, awareness, health status, money, interest and existence of official policy. Factor 1 (Age) explains </w:t>
      </w:r>
      <w:r w:rsidRPr="00D57106">
        <w:rPr>
          <w:rFonts w:ascii="Times New Roman" w:hAnsi="Times New Roman"/>
          <w:sz w:val="24"/>
          <w:szCs w:val="24"/>
        </w:rPr>
        <w:t>36.46% of the total variance, while Factor 2 (Gender) and 3 (academic qualific</w:t>
      </w:r>
      <w:r>
        <w:rPr>
          <w:rFonts w:ascii="Times New Roman" w:hAnsi="Times New Roman"/>
          <w:sz w:val="24"/>
          <w:szCs w:val="24"/>
        </w:rPr>
        <w:t>ation) explain 19.50% and 13.73</w:t>
      </w:r>
      <w:r w:rsidRPr="00D57106">
        <w:rPr>
          <w:rFonts w:ascii="Times New Roman" w:hAnsi="Times New Roman"/>
          <w:sz w:val="24"/>
          <w:szCs w:val="24"/>
        </w:rPr>
        <w:t>% of the total variance res</w:t>
      </w:r>
      <w:r>
        <w:rPr>
          <w:rFonts w:ascii="Times New Roman" w:hAnsi="Times New Roman"/>
          <w:sz w:val="24"/>
          <w:szCs w:val="24"/>
        </w:rPr>
        <w:t>pectively. Factor 4</w:t>
      </w:r>
      <w:r w:rsidR="00E7698D">
        <w:rPr>
          <w:rFonts w:ascii="Times New Roman" w:hAnsi="Times New Roman"/>
          <w:sz w:val="24"/>
          <w:szCs w:val="24"/>
        </w:rPr>
        <w:t xml:space="preserve"> </w:t>
      </w:r>
      <w:r>
        <w:rPr>
          <w:rFonts w:ascii="Times New Roman" w:hAnsi="Times New Roman"/>
          <w:sz w:val="24"/>
          <w:szCs w:val="24"/>
        </w:rPr>
        <w:t>(status/position</w:t>
      </w:r>
      <w:r w:rsidRPr="00D57106">
        <w:rPr>
          <w:rFonts w:ascii="Times New Roman" w:hAnsi="Times New Roman"/>
          <w:sz w:val="24"/>
          <w:szCs w:val="24"/>
        </w:rPr>
        <w:t>) account</w:t>
      </w:r>
      <w:r>
        <w:rPr>
          <w:rFonts w:ascii="Times New Roman" w:hAnsi="Times New Roman"/>
          <w:sz w:val="24"/>
          <w:szCs w:val="24"/>
        </w:rPr>
        <w:t>s</w:t>
      </w:r>
      <w:r w:rsidRPr="00D57106">
        <w:rPr>
          <w:rFonts w:ascii="Times New Roman" w:hAnsi="Times New Roman"/>
          <w:sz w:val="24"/>
          <w:szCs w:val="24"/>
        </w:rPr>
        <w:t xml:space="preserve"> for 10.33% of total variance. Only Factor 5 (Accessibility to recreational facilities) explains 9.62% of the total variance. I</w:t>
      </w:r>
      <w:r>
        <w:rPr>
          <w:rFonts w:ascii="Times New Roman" w:hAnsi="Times New Roman"/>
          <w:sz w:val="24"/>
          <w:szCs w:val="24"/>
        </w:rPr>
        <w:t>n addition, as seen in Table 10</w:t>
      </w:r>
      <w:r w:rsidRPr="00D57106">
        <w:rPr>
          <w:rFonts w:ascii="Times New Roman" w:hAnsi="Times New Roman"/>
          <w:sz w:val="24"/>
          <w:szCs w:val="24"/>
        </w:rPr>
        <w:t xml:space="preserve"> the sum of square for each the four factors are 5.47</w:t>
      </w:r>
      <w:r>
        <w:rPr>
          <w:rFonts w:ascii="Times New Roman" w:hAnsi="Times New Roman"/>
          <w:sz w:val="24"/>
          <w:szCs w:val="24"/>
        </w:rPr>
        <w:t>0, 2.924, 2.061, 1.549 and 1.443</w:t>
      </w:r>
      <w:r w:rsidRPr="00D57106">
        <w:rPr>
          <w:rFonts w:ascii="Times New Roman" w:hAnsi="Times New Roman"/>
          <w:sz w:val="24"/>
          <w:szCs w:val="24"/>
        </w:rPr>
        <w:t xml:space="preserve"> respectivel</w:t>
      </w:r>
      <w:r>
        <w:rPr>
          <w:rFonts w:ascii="Times New Roman" w:hAnsi="Times New Roman"/>
          <w:sz w:val="24"/>
          <w:szCs w:val="24"/>
        </w:rPr>
        <w:t>y. T</w:t>
      </w:r>
      <w:r w:rsidRPr="00D57106">
        <w:rPr>
          <w:rFonts w:ascii="Times New Roman" w:hAnsi="Times New Roman"/>
          <w:sz w:val="24"/>
          <w:szCs w:val="24"/>
        </w:rPr>
        <w:t>hese factors are extracted in order of their importance, with f</w:t>
      </w:r>
      <w:r>
        <w:rPr>
          <w:rFonts w:ascii="Times New Roman" w:hAnsi="Times New Roman"/>
          <w:sz w:val="24"/>
          <w:szCs w:val="24"/>
        </w:rPr>
        <w:t xml:space="preserve">actor 1 (age) accounting for </w:t>
      </w:r>
      <w:r w:rsidRPr="008C0B91">
        <w:rPr>
          <w:rFonts w:ascii="Times New Roman" w:hAnsi="Times New Roman"/>
          <w:sz w:val="24"/>
          <w:szCs w:val="24"/>
        </w:rPr>
        <w:t xml:space="preserve">highest variance and factor 5 (Accessibility to recreational facilities) low. </w:t>
      </w:r>
    </w:p>
    <w:p w:rsidR="00FC0A65" w:rsidRPr="008C0B91" w:rsidRDefault="00FC0A65" w:rsidP="0039159D">
      <w:pPr>
        <w:autoSpaceDE w:val="0"/>
        <w:autoSpaceDN w:val="0"/>
        <w:adjustRightInd w:val="0"/>
        <w:spacing w:after="0" w:line="240" w:lineRule="auto"/>
        <w:jc w:val="both"/>
        <w:rPr>
          <w:rFonts w:ascii="Times New Roman" w:hAnsi="Times New Roman"/>
          <w:sz w:val="24"/>
          <w:szCs w:val="24"/>
        </w:rPr>
      </w:pPr>
    </w:p>
    <w:tbl>
      <w:tblPr>
        <w:tblpPr w:leftFromText="180" w:rightFromText="180" w:vertAnchor="text" w:horzAnchor="margin" w:tblpXSpec="center" w:tblpY="-35"/>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82"/>
        <w:gridCol w:w="180"/>
        <w:gridCol w:w="802"/>
        <w:gridCol w:w="197"/>
        <w:gridCol w:w="930"/>
        <w:gridCol w:w="196"/>
        <w:gridCol w:w="797"/>
        <w:gridCol w:w="335"/>
        <w:gridCol w:w="560"/>
        <w:gridCol w:w="673"/>
        <w:gridCol w:w="168"/>
        <w:gridCol w:w="825"/>
        <w:gridCol w:w="237"/>
        <w:gridCol w:w="629"/>
        <w:gridCol w:w="771"/>
        <w:gridCol w:w="170"/>
        <w:gridCol w:w="893"/>
        <w:gridCol w:w="175"/>
      </w:tblGrid>
      <w:tr w:rsidR="00FC0A65" w:rsidRPr="008C0B91" w:rsidTr="00303DD8">
        <w:trPr>
          <w:cantSplit/>
          <w:trHeight w:val="303"/>
          <w:tblHeader/>
        </w:trPr>
        <w:tc>
          <w:tcPr>
            <w:tcW w:w="5000" w:type="pct"/>
            <w:gridSpan w:val="18"/>
            <w:tcBorders>
              <w:top w:val="nil"/>
              <w:left w:val="nil"/>
              <w:bottom w:val="single" w:sz="4" w:space="0" w:color="auto"/>
              <w:right w:val="nil"/>
            </w:tcBorders>
            <w:shd w:val="clear" w:color="auto" w:fill="FFFFFF"/>
            <w:tcMar>
              <w:top w:w="30" w:type="dxa"/>
              <w:left w:w="30" w:type="dxa"/>
              <w:bottom w:w="30" w:type="dxa"/>
              <w:right w:w="30" w:type="dxa"/>
            </w:tcMar>
            <w:vAlign w:val="center"/>
          </w:tcPr>
          <w:p w:rsidR="00FC0A65" w:rsidRDefault="00FC0A65" w:rsidP="00101D82">
            <w:pPr>
              <w:autoSpaceDE w:val="0"/>
              <w:autoSpaceDN w:val="0"/>
              <w:adjustRightInd w:val="0"/>
              <w:spacing w:after="0" w:line="240" w:lineRule="auto"/>
              <w:jc w:val="center"/>
              <w:rPr>
                <w:rFonts w:ascii="Times New Roman" w:hAnsi="Times New Roman"/>
                <w:color w:val="000000"/>
                <w:sz w:val="20"/>
                <w:szCs w:val="20"/>
                <w:lang w:eastAsia="en-GB"/>
              </w:rPr>
            </w:pPr>
            <w:r w:rsidRPr="008C0B91">
              <w:rPr>
                <w:rFonts w:ascii="Times New Roman" w:hAnsi="Times New Roman"/>
                <w:b/>
                <w:bCs/>
                <w:color w:val="000000"/>
                <w:sz w:val="20"/>
                <w:szCs w:val="20"/>
                <w:lang w:eastAsia="en-GB"/>
              </w:rPr>
              <w:lastRenderedPageBreak/>
              <w:t>Table 9</w:t>
            </w:r>
            <w:r w:rsidR="00101D82" w:rsidRPr="008C0B91">
              <w:rPr>
                <w:rFonts w:ascii="Times New Roman" w:hAnsi="Times New Roman"/>
                <w:b/>
                <w:color w:val="000000"/>
                <w:sz w:val="20"/>
                <w:szCs w:val="20"/>
                <w:lang w:eastAsia="en-GB"/>
              </w:rPr>
              <w:t>.</w:t>
            </w:r>
            <w:r w:rsidRPr="008C0B91">
              <w:rPr>
                <w:rFonts w:ascii="Times New Roman" w:hAnsi="Times New Roman"/>
                <w:color w:val="000000"/>
                <w:sz w:val="20"/>
                <w:szCs w:val="20"/>
                <w:lang w:eastAsia="en-GB"/>
              </w:rPr>
              <w:t xml:space="preserve"> Total </w:t>
            </w:r>
            <w:r w:rsidR="008C0B91" w:rsidRPr="008C0B91">
              <w:rPr>
                <w:rFonts w:ascii="Times New Roman" w:hAnsi="Times New Roman"/>
                <w:color w:val="000000"/>
                <w:sz w:val="20"/>
                <w:szCs w:val="20"/>
                <w:lang w:eastAsia="en-GB"/>
              </w:rPr>
              <w:t>variance explained</w:t>
            </w:r>
          </w:p>
          <w:p w:rsidR="006D0CC6" w:rsidRPr="008C0B91" w:rsidRDefault="006D0CC6" w:rsidP="00101D82">
            <w:pPr>
              <w:autoSpaceDE w:val="0"/>
              <w:autoSpaceDN w:val="0"/>
              <w:adjustRightInd w:val="0"/>
              <w:spacing w:after="0" w:line="240" w:lineRule="auto"/>
              <w:jc w:val="center"/>
              <w:rPr>
                <w:rFonts w:ascii="Arial" w:hAnsi="Arial" w:cs="Arial"/>
                <w:color w:val="000000"/>
                <w:sz w:val="20"/>
                <w:szCs w:val="20"/>
                <w:lang w:eastAsia="en-GB"/>
              </w:rPr>
            </w:pPr>
          </w:p>
        </w:tc>
      </w:tr>
      <w:tr w:rsidR="00FC0A65" w:rsidRPr="008C0B91" w:rsidTr="00303DD8">
        <w:trPr>
          <w:cantSplit/>
          <w:trHeight w:val="331"/>
          <w:tblHeader/>
        </w:trPr>
        <w:tc>
          <w:tcPr>
            <w:tcW w:w="563" w:type="pct"/>
            <w:gridSpan w:val="2"/>
            <w:vMerge w:val="restart"/>
            <w:tcBorders>
              <w:top w:val="single" w:sz="4" w:space="0" w:color="auto"/>
              <w:left w:val="nil"/>
              <w:bottom w:val="nil"/>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Component</w:t>
            </w:r>
          </w:p>
        </w:tc>
        <w:tc>
          <w:tcPr>
            <w:tcW w:w="1730" w:type="pct"/>
            <w:gridSpan w:val="6"/>
            <w:tcBorders>
              <w:top w:val="single" w:sz="4" w:space="0" w:color="auto"/>
              <w:left w:val="nil"/>
              <w:bottom w:val="single" w:sz="4" w:space="0" w:color="auto"/>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Initial Eigen values</w:t>
            </w:r>
          </w:p>
        </w:tc>
        <w:tc>
          <w:tcPr>
            <w:tcW w:w="1307" w:type="pct"/>
            <w:gridSpan w:val="5"/>
            <w:tcBorders>
              <w:top w:val="single" w:sz="4" w:space="0" w:color="auto"/>
              <w:left w:val="nil"/>
              <w:bottom w:val="single" w:sz="4" w:space="0" w:color="auto"/>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Extraction Sums of Squared Loadings</w:t>
            </w:r>
          </w:p>
        </w:tc>
        <w:tc>
          <w:tcPr>
            <w:tcW w:w="1400" w:type="pct"/>
            <w:gridSpan w:val="5"/>
            <w:tcBorders>
              <w:top w:val="single" w:sz="4" w:space="0" w:color="auto"/>
              <w:left w:val="nil"/>
              <w:bottom w:val="single" w:sz="4" w:space="0" w:color="auto"/>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Rotation Sums of Squared Loadings</w:t>
            </w:r>
          </w:p>
        </w:tc>
      </w:tr>
      <w:tr w:rsidR="005022FB" w:rsidRPr="008C0B91" w:rsidTr="00303DD8">
        <w:trPr>
          <w:cantSplit/>
          <w:trHeight w:val="132"/>
          <w:tblHeader/>
        </w:trPr>
        <w:tc>
          <w:tcPr>
            <w:tcW w:w="563" w:type="pct"/>
            <w:gridSpan w:val="2"/>
            <w:vMerge/>
            <w:tcBorders>
              <w:top w:val="nil"/>
              <w:left w:val="nil"/>
              <w:bottom w:val="nil"/>
              <w:right w:val="nil"/>
            </w:tcBorders>
            <w:shd w:val="clear" w:color="auto" w:fill="FFFFFF"/>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rPr>
                <w:rFonts w:ascii="Times New Roman" w:hAnsi="Times New Roman"/>
                <w:b/>
                <w:color w:val="000000"/>
                <w:sz w:val="20"/>
                <w:szCs w:val="20"/>
                <w:lang w:eastAsia="en-GB"/>
              </w:rPr>
            </w:pPr>
          </w:p>
        </w:tc>
        <w:tc>
          <w:tcPr>
            <w:tcW w:w="531" w:type="pct"/>
            <w:gridSpan w:val="2"/>
            <w:tcBorders>
              <w:top w:val="single" w:sz="4" w:space="0" w:color="auto"/>
              <w:left w:val="nil"/>
              <w:bottom w:val="nil"/>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Total</w:t>
            </w:r>
          </w:p>
        </w:tc>
        <w:tc>
          <w:tcPr>
            <w:tcW w:w="598" w:type="pct"/>
            <w:gridSpan w:val="2"/>
            <w:tcBorders>
              <w:top w:val="single" w:sz="4" w:space="0" w:color="auto"/>
              <w:left w:val="nil"/>
              <w:bottom w:val="nil"/>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 of Variance</w:t>
            </w:r>
          </w:p>
        </w:tc>
        <w:tc>
          <w:tcPr>
            <w:tcW w:w="601" w:type="pct"/>
            <w:gridSpan w:val="2"/>
            <w:tcBorders>
              <w:top w:val="single" w:sz="4" w:space="0" w:color="auto"/>
              <w:left w:val="nil"/>
              <w:bottom w:val="nil"/>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Cumulative %</w:t>
            </w:r>
          </w:p>
        </w:tc>
        <w:tc>
          <w:tcPr>
            <w:tcW w:w="297" w:type="pct"/>
            <w:tcBorders>
              <w:top w:val="single" w:sz="4" w:space="0" w:color="auto"/>
              <w:left w:val="nil"/>
              <w:bottom w:val="nil"/>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Total</w:t>
            </w:r>
          </w:p>
        </w:tc>
        <w:tc>
          <w:tcPr>
            <w:tcW w:w="446" w:type="pct"/>
            <w:gridSpan w:val="2"/>
            <w:tcBorders>
              <w:top w:val="single" w:sz="4" w:space="0" w:color="auto"/>
              <w:left w:val="nil"/>
              <w:bottom w:val="nil"/>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 of Variance</w:t>
            </w:r>
          </w:p>
        </w:tc>
        <w:tc>
          <w:tcPr>
            <w:tcW w:w="564" w:type="pct"/>
            <w:gridSpan w:val="2"/>
            <w:tcBorders>
              <w:top w:val="single" w:sz="4" w:space="0" w:color="auto"/>
              <w:left w:val="nil"/>
              <w:bottom w:val="nil"/>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Cumulative %</w:t>
            </w:r>
          </w:p>
        </w:tc>
        <w:tc>
          <w:tcPr>
            <w:tcW w:w="334" w:type="pct"/>
            <w:tcBorders>
              <w:top w:val="single" w:sz="4" w:space="0" w:color="auto"/>
              <w:left w:val="nil"/>
              <w:bottom w:val="nil"/>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Total</w:t>
            </w:r>
          </w:p>
        </w:tc>
        <w:tc>
          <w:tcPr>
            <w:tcW w:w="499" w:type="pct"/>
            <w:gridSpan w:val="2"/>
            <w:tcBorders>
              <w:top w:val="single" w:sz="4" w:space="0" w:color="auto"/>
              <w:left w:val="nil"/>
              <w:bottom w:val="nil"/>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 of Variance</w:t>
            </w:r>
          </w:p>
        </w:tc>
        <w:tc>
          <w:tcPr>
            <w:tcW w:w="566" w:type="pct"/>
            <w:gridSpan w:val="2"/>
            <w:tcBorders>
              <w:top w:val="single" w:sz="4" w:space="0" w:color="auto"/>
              <w:left w:val="nil"/>
              <w:bottom w:val="single" w:sz="4" w:space="0" w:color="auto"/>
              <w:right w:val="nil"/>
            </w:tcBorders>
            <w:shd w:val="clear" w:color="auto" w:fill="BDD6EE"/>
            <w:tcMar>
              <w:top w:w="30" w:type="dxa"/>
              <w:left w:w="30" w:type="dxa"/>
              <w:bottom w:w="30" w:type="dxa"/>
              <w:right w:w="30" w:type="dxa"/>
            </w:tcMar>
            <w:vAlign w:val="bottom"/>
          </w:tcPr>
          <w:p w:rsidR="00FC0A65" w:rsidRPr="008C0B91" w:rsidRDefault="00FC0A65" w:rsidP="00DD35B0">
            <w:pPr>
              <w:autoSpaceDE w:val="0"/>
              <w:autoSpaceDN w:val="0"/>
              <w:adjustRightInd w:val="0"/>
              <w:spacing w:after="0" w:line="240" w:lineRule="auto"/>
              <w:jc w:val="center"/>
              <w:rPr>
                <w:rFonts w:ascii="Times New Roman" w:hAnsi="Times New Roman"/>
                <w:b/>
                <w:color w:val="000000"/>
                <w:sz w:val="20"/>
                <w:szCs w:val="20"/>
                <w:lang w:eastAsia="en-GB"/>
              </w:rPr>
            </w:pPr>
            <w:r w:rsidRPr="008C0B91">
              <w:rPr>
                <w:rFonts w:ascii="Times New Roman" w:hAnsi="Times New Roman"/>
                <w:b/>
                <w:color w:val="000000"/>
                <w:sz w:val="20"/>
                <w:szCs w:val="20"/>
                <w:lang w:eastAsia="en-GB"/>
              </w:rPr>
              <w:t>Cumulative %</w:t>
            </w:r>
          </w:p>
        </w:tc>
      </w:tr>
      <w:tr w:rsidR="006D0CC6" w:rsidRPr="00DE14F5" w:rsidTr="006D0CC6">
        <w:trPr>
          <w:gridAfter w:val="1"/>
          <w:wAfter w:w="92" w:type="pct"/>
          <w:cantSplit/>
          <w:trHeight w:val="317"/>
          <w:tblHeader/>
        </w:trPr>
        <w:tc>
          <w:tcPr>
            <w:tcW w:w="468" w:type="pct"/>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1</w:t>
            </w:r>
          </w:p>
        </w:tc>
        <w:tc>
          <w:tcPr>
            <w:tcW w:w="521" w:type="pct"/>
            <w:gridSpan w:val="2"/>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5.470</w:t>
            </w:r>
          </w:p>
        </w:tc>
        <w:tc>
          <w:tcPr>
            <w:tcW w:w="599" w:type="pct"/>
            <w:gridSpan w:val="2"/>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36.464</w:t>
            </w:r>
          </w:p>
        </w:tc>
        <w:tc>
          <w:tcPr>
            <w:tcW w:w="527" w:type="pct"/>
            <w:gridSpan w:val="2"/>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36.464</w:t>
            </w:r>
          </w:p>
        </w:tc>
        <w:tc>
          <w:tcPr>
            <w:tcW w:w="475" w:type="pct"/>
            <w:gridSpan w:val="2"/>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5.470</w:t>
            </w:r>
          </w:p>
        </w:tc>
        <w:tc>
          <w:tcPr>
            <w:tcW w:w="357" w:type="pct"/>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6D0CC6">
            <w:pPr>
              <w:autoSpaceDE w:val="0"/>
              <w:autoSpaceDN w:val="0"/>
              <w:adjustRightInd w:val="0"/>
              <w:spacing w:after="0" w:line="240" w:lineRule="auto"/>
              <w:ind w:right="-11"/>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36.464</w:t>
            </w:r>
          </w:p>
        </w:tc>
        <w:tc>
          <w:tcPr>
            <w:tcW w:w="527" w:type="pct"/>
            <w:gridSpan w:val="2"/>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36.464</w:t>
            </w:r>
          </w:p>
        </w:tc>
        <w:tc>
          <w:tcPr>
            <w:tcW w:w="460" w:type="pct"/>
            <w:gridSpan w:val="2"/>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3.855</w:t>
            </w:r>
          </w:p>
        </w:tc>
        <w:tc>
          <w:tcPr>
            <w:tcW w:w="409" w:type="pct"/>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25.697</w:t>
            </w:r>
          </w:p>
        </w:tc>
        <w:tc>
          <w:tcPr>
            <w:tcW w:w="564" w:type="pct"/>
            <w:gridSpan w:val="2"/>
            <w:tcBorders>
              <w:top w:val="single" w:sz="4" w:space="0" w:color="auto"/>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25.697</w:t>
            </w:r>
          </w:p>
        </w:tc>
      </w:tr>
      <w:tr w:rsidR="006D0CC6" w:rsidRPr="00DE14F5" w:rsidTr="006D0CC6">
        <w:trPr>
          <w:gridAfter w:val="1"/>
          <w:wAfter w:w="92" w:type="pct"/>
          <w:cantSplit/>
          <w:trHeight w:val="200"/>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2</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2.924</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19.495</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55.960</w:t>
            </w:r>
          </w:p>
        </w:tc>
        <w:tc>
          <w:tcPr>
            <w:tcW w:w="475"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2.924</w:t>
            </w:r>
          </w:p>
        </w:tc>
        <w:tc>
          <w:tcPr>
            <w:tcW w:w="357"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6D0CC6">
            <w:pPr>
              <w:autoSpaceDE w:val="0"/>
              <w:autoSpaceDN w:val="0"/>
              <w:adjustRightInd w:val="0"/>
              <w:spacing w:after="0" w:line="240" w:lineRule="auto"/>
              <w:ind w:right="-11"/>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19.495</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55.960</w:t>
            </w:r>
          </w:p>
        </w:tc>
        <w:tc>
          <w:tcPr>
            <w:tcW w:w="460"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2.887</w:t>
            </w:r>
          </w:p>
        </w:tc>
        <w:tc>
          <w:tcPr>
            <w:tcW w:w="409"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19.248</w:t>
            </w:r>
          </w:p>
        </w:tc>
        <w:tc>
          <w:tcPr>
            <w:tcW w:w="564"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44.945</w:t>
            </w:r>
          </w:p>
        </w:tc>
      </w:tr>
      <w:tr w:rsidR="006D0CC6" w:rsidRPr="00DE14F5" w:rsidTr="006D0CC6">
        <w:trPr>
          <w:gridAfter w:val="1"/>
          <w:wAfter w:w="92" w:type="pct"/>
          <w:cantSplit/>
          <w:trHeight w:val="190"/>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3</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2.061</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13.739</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69.698</w:t>
            </w:r>
          </w:p>
        </w:tc>
        <w:tc>
          <w:tcPr>
            <w:tcW w:w="475"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2.061</w:t>
            </w:r>
          </w:p>
        </w:tc>
        <w:tc>
          <w:tcPr>
            <w:tcW w:w="357"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6D0CC6">
            <w:pPr>
              <w:autoSpaceDE w:val="0"/>
              <w:autoSpaceDN w:val="0"/>
              <w:adjustRightInd w:val="0"/>
              <w:spacing w:after="0" w:line="240" w:lineRule="auto"/>
              <w:ind w:right="-11"/>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13.739</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69.698</w:t>
            </w:r>
          </w:p>
        </w:tc>
        <w:tc>
          <w:tcPr>
            <w:tcW w:w="460"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2.710</w:t>
            </w:r>
          </w:p>
        </w:tc>
        <w:tc>
          <w:tcPr>
            <w:tcW w:w="409"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18.069</w:t>
            </w:r>
          </w:p>
        </w:tc>
        <w:tc>
          <w:tcPr>
            <w:tcW w:w="564"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63.014</w:t>
            </w:r>
          </w:p>
        </w:tc>
      </w:tr>
      <w:tr w:rsidR="006D0CC6" w:rsidRPr="00DE14F5" w:rsidTr="006D0CC6">
        <w:trPr>
          <w:gridAfter w:val="1"/>
          <w:wAfter w:w="92" w:type="pct"/>
          <w:cantSplit/>
          <w:trHeight w:val="180"/>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4</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1.549</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10.325</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80.023</w:t>
            </w:r>
          </w:p>
        </w:tc>
        <w:tc>
          <w:tcPr>
            <w:tcW w:w="475"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1.549</w:t>
            </w:r>
          </w:p>
        </w:tc>
        <w:tc>
          <w:tcPr>
            <w:tcW w:w="357"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6D0CC6">
            <w:pPr>
              <w:autoSpaceDE w:val="0"/>
              <w:autoSpaceDN w:val="0"/>
              <w:adjustRightInd w:val="0"/>
              <w:spacing w:after="0" w:line="240" w:lineRule="auto"/>
              <w:ind w:right="-11"/>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10.325</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80.023</w:t>
            </w:r>
          </w:p>
        </w:tc>
        <w:tc>
          <w:tcPr>
            <w:tcW w:w="460"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2.032</w:t>
            </w:r>
          </w:p>
        </w:tc>
        <w:tc>
          <w:tcPr>
            <w:tcW w:w="409"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13.543</w:t>
            </w:r>
          </w:p>
        </w:tc>
        <w:tc>
          <w:tcPr>
            <w:tcW w:w="564"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76.557</w:t>
            </w:r>
          </w:p>
        </w:tc>
      </w:tr>
      <w:tr w:rsidR="006D0CC6" w:rsidRPr="00DE14F5" w:rsidTr="006D0CC6">
        <w:trPr>
          <w:gridAfter w:val="1"/>
          <w:wAfter w:w="92" w:type="pct"/>
          <w:cantSplit/>
          <w:trHeight w:val="170"/>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5</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1.443</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9.619</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89.642</w:t>
            </w:r>
          </w:p>
        </w:tc>
        <w:tc>
          <w:tcPr>
            <w:tcW w:w="475"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1.443</w:t>
            </w:r>
          </w:p>
        </w:tc>
        <w:tc>
          <w:tcPr>
            <w:tcW w:w="357"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6D0CC6">
            <w:pPr>
              <w:autoSpaceDE w:val="0"/>
              <w:autoSpaceDN w:val="0"/>
              <w:adjustRightInd w:val="0"/>
              <w:spacing w:after="0" w:line="240" w:lineRule="auto"/>
              <w:ind w:right="-11"/>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9.619</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89.642</w:t>
            </w:r>
          </w:p>
        </w:tc>
        <w:tc>
          <w:tcPr>
            <w:tcW w:w="460"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1.963</w:t>
            </w:r>
          </w:p>
        </w:tc>
        <w:tc>
          <w:tcPr>
            <w:tcW w:w="409"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13.084</w:t>
            </w:r>
          </w:p>
        </w:tc>
        <w:tc>
          <w:tcPr>
            <w:tcW w:w="564"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89.642</w:t>
            </w:r>
          </w:p>
        </w:tc>
      </w:tr>
      <w:tr w:rsidR="006D0CC6" w:rsidRPr="00DE14F5" w:rsidTr="006D0CC6">
        <w:trPr>
          <w:gridAfter w:val="1"/>
          <w:wAfter w:w="92" w:type="pct"/>
          <w:cantSplit/>
          <w:trHeight w:val="174"/>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6</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.577</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3.849</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93.490</w:t>
            </w:r>
          </w:p>
        </w:tc>
        <w:tc>
          <w:tcPr>
            <w:tcW w:w="475"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6D0CC6" w:rsidRPr="00DE14F5" w:rsidTr="006D0CC6">
        <w:trPr>
          <w:gridAfter w:val="1"/>
          <w:wAfter w:w="92" w:type="pct"/>
          <w:cantSplit/>
          <w:trHeight w:val="164"/>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7</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.444</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2.958</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96.448</w:t>
            </w:r>
          </w:p>
        </w:tc>
        <w:tc>
          <w:tcPr>
            <w:tcW w:w="475"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6D0CC6" w:rsidRPr="00DE14F5" w:rsidTr="006D0CC6">
        <w:trPr>
          <w:gridAfter w:val="1"/>
          <w:wAfter w:w="92" w:type="pct"/>
          <w:cantSplit/>
          <w:trHeight w:val="154"/>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8</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.297</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1.982</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98.430</w:t>
            </w:r>
          </w:p>
        </w:tc>
        <w:tc>
          <w:tcPr>
            <w:tcW w:w="475"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6D0CC6" w:rsidRPr="00DE14F5" w:rsidTr="006D0CC6">
        <w:trPr>
          <w:gridAfter w:val="1"/>
          <w:wAfter w:w="92" w:type="pct"/>
          <w:cantSplit/>
          <w:trHeight w:val="144"/>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9</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.164</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1.090</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99.521</w:t>
            </w:r>
          </w:p>
        </w:tc>
        <w:tc>
          <w:tcPr>
            <w:tcW w:w="475"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6D0CC6" w:rsidRPr="00DE14F5" w:rsidTr="006D0CC6">
        <w:trPr>
          <w:gridAfter w:val="1"/>
          <w:wAfter w:w="92" w:type="pct"/>
          <w:cantSplit/>
          <w:trHeight w:val="148"/>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10</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.072</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.479</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100.000</w:t>
            </w:r>
          </w:p>
        </w:tc>
        <w:tc>
          <w:tcPr>
            <w:tcW w:w="475"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6D0CC6" w:rsidRPr="00DE14F5" w:rsidTr="006D0CC6">
        <w:trPr>
          <w:gridAfter w:val="1"/>
          <w:wAfter w:w="92" w:type="pct"/>
          <w:cantSplit/>
          <w:trHeight w:val="224"/>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11</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3.201E-15</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2.134E-14</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100.000</w:t>
            </w:r>
          </w:p>
        </w:tc>
        <w:tc>
          <w:tcPr>
            <w:tcW w:w="475"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6D0CC6" w:rsidRPr="00DE14F5" w:rsidTr="006D0CC6">
        <w:trPr>
          <w:gridAfter w:val="1"/>
          <w:wAfter w:w="92" w:type="pct"/>
          <w:cantSplit/>
          <w:trHeight w:val="213"/>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12</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2.220E-15</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1.480E-14</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100.000</w:t>
            </w:r>
          </w:p>
        </w:tc>
        <w:tc>
          <w:tcPr>
            <w:tcW w:w="475"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6D0CC6" w:rsidRPr="00DE14F5" w:rsidTr="006D0CC6">
        <w:trPr>
          <w:gridAfter w:val="1"/>
          <w:wAfter w:w="92" w:type="pct"/>
          <w:cantSplit/>
          <w:trHeight w:val="204"/>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13</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1.772E-15</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1.182E-14</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100.000</w:t>
            </w:r>
          </w:p>
        </w:tc>
        <w:tc>
          <w:tcPr>
            <w:tcW w:w="475"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6D0CC6" w:rsidRPr="00DE14F5" w:rsidTr="006D0CC6">
        <w:trPr>
          <w:gridAfter w:val="1"/>
          <w:wAfter w:w="92" w:type="pct"/>
          <w:cantSplit/>
          <w:trHeight w:val="207"/>
          <w:tblHeader/>
        </w:trPr>
        <w:tc>
          <w:tcPr>
            <w:tcW w:w="468" w:type="pct"/>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14</w:t>
            </w:r>
          </w:p>
        </w:tc>
        <w:tc>
          <w:tcPr>
            <w:tcW w:w="521"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1.291E-16</w:t>
            </w:r>
          </w:p>
        </w:tc>
        <w:tc>
          <w:tcPr>
            <w:tcW w:w="599"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8.606E-16</w:t>
            </w:r>
          </w:p>
        </w:tc>
        <w:tc>
          <w:tcPr>
            <w:tcW w:w="527" w:type="pct"/>
            <w:gridSpan w:val="2"/>
            <w:tcBorders>
              <w:top w:val="nil"/>
              <w:left w:val="nil"/>
              <w:bottom w:val="nil"/>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100.000</w:t>
            </w:r>
          </w:p>
        </w:tc>
        <w:tc>
          <w:tcPr>
            <w:tcW w:w="475"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nil"/>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6D0CC6" w:rsidRPr="00DE14F5" w:rsidTr="006D0CC6">
        <w:trPr>
          <w:gridAfter w:val="1"/>
          <w:wAfter w:w="92" w:type="pct"/>
          <w:cantSplit/>
          <w:trHeight w:val="197"/>
          <w:tblHeader/>
        </w:trPr>
        <w:tc>
          <w:tcPr>
            <w:tcW w:w="468" w:type="pct"/>
            <w:tcBorders>
              <w:top w:val="nil"/>
              <w:left w:val="nil"/>
              <w:bottom w:val="single" w:sz="4" w:space="0" w:color="auto"/>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15</w:t>
            </w:r>
          </w:p>
        </w:tc>
        <w:tc>
          <w:tcPr>
            <w:tcW w:w="521" w:type="pct"/>
            <w:gridSpan w:val="2"/>
            <w:tcBorders>
              <w:top w:val="nil"/>
              <w:left w:val="nil"/>
              <w:bottom w:val="single" w:sz="4" w:space="0" w:color="auto"/>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-1.623E-15</w:t>
            </w:r>
          </w:p>
        </w:tc>
        <w:tc>
          <w:tcPr>
            <w:tcW w:w="599" w:type="pct"/>
            <w:gridSpan w:val="2"/>
            <w:tcBorders>
              <w:top w:val="nil"/>
              <w:left w:val="nil"/>
              <w:bottom w:val="single" w:sz="4" w:space="0" w:color="auto"/>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-1.082E-14</w:t>
            </w:r>
          </w:p>
        </w:tc>
        <w:tc>
          <w:tcPr>
            <w:tcW w:w="527" w:type="pct"/>
            <w:gridSpan w:val="2"/>
            <w:tcBorders>
              <w:top w:val="nil"/>
              <w:left w:val="nil"/>
              <w:bottom w:val="single" w:sz="4" w:space="0" w:color="auto"/>
              <w:right w:val="nil"/>
            </w:tcBorders>
            <w:shd w:val="clear" w:color="auto" w:fill="FFFFFF"/>
            <w:tcMar>
              <w:top w:w="30" w:type="dxa"/>
              <w:left w:w="30" w:type="dxa"/>
              <w:bottom w:w="30" w:type="dxa"/>
              <w:right w:w="30" w:type="dxa"/>
            </w:tcMar>
          </w:tcPr>
          <w:p w:rsidR="00FC0A65" w:rsidRPr="00101D82" w:rsidRDefault="00FC0A65" w:rsidP="00DD35B0">
            <w:pPr>
              <w:autoSpaceDE w:val="0"/>
              <w:autoSpaceDN w:val="0"/>
              <w:adjustRightInd w:val="0"/>
              <w:spacing w:after="0" w:line="240" w:lineRule="auto"/>
              <w:jc w:val="right"/>
              <w:rPr>
                <w:rFonts w:ascii="Times New Roman" w:hAnsi="Times New Roman"/>
                <w:color w:val="000000"/>
                <w:sz w:val="20"/>
                <w:szCs w:val="20"/>
                <w:lang w:eastAsia="en-GB"/>
              </w:rPr>
            </w:pPr>
            <w:r w:rsidRPr="00101D82">
              <w:rPr>
                <w:rFonts w:ascii="Times New Roman" w:hAnsi="Times New Roman"/>
                <w:color w:val="000000"/>
                <w:sz w:val="20"/>
                <w:szCs w:val="20"/>
                <w:lang w:eastAsia="en-GB"/>
              </w:rPr>
              <w:t>100.000</w:t>
            </w:r>
          </w:p>
        </w:tc>
        <w:tc>
          <w:tcPr>
            <w:tcW w:w="475" w:type="pct"/>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357"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rsidR="00FC0A65" w:rsidRPr="00101D82" w:rsidRDefault="00FC0A65" w:rsidP="006D0CC6">
            <w:pPr>
              <w:autoSpaceDE w:val="0"/>
              <w:autoSpaceDN w:val="0"/>
              <w:adjustRightInd w:val="0"/>
              <w:spacing w:after="0" w:line="240" w:lineRule="auto"/>
              <w:ind w:right="-11"/>
              <w:jc w:val="center"/>
              <w:rPr>
                <w:rFonts w:ascii="Times New Roman" w:hAnsi="Times New Roman"/>
                <w:sz w:val="20"/>
                <w:szCs w:val="20"/>
                <w:lang w:eastAsia="en-GB"/>
              </w:rPr>
            </w:pPr>
          </w:p>
        </w:tc>
        <w:tc>
          <w:tcPr>
            <w:tcW w:w="527" w:type="pct"/>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60" w:type="pct"/>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409"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c>
          <w:tcPr>
            <w:tcW w:w="564" w:type="pct"/>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FC0A65" w:rsidRPr="00101D82" w:rsidRDefault="00FC0A65" w:rsidP="00DD35B0">
            <w:pPr>
              <w:autoSpaceDE w:val="0"/>
              <w:autoSpaceDN w:val="0"/>
              <w:adjustRightInd w:val="0"/>
              <w:spacing w:after="0" w:line="240" w:lineRule="auto"/>
              <w:jc w:val="center"/>
              <w:rPr>
                <w:rFonts w:ascii="Times New Roman" w:hAnsi="Times New Roman"/>
                <w:sz w:val="20"/>
                <w:szCs w:val="20"/>
                <w:lang w:eastAsia="en-GB"/>
              </w:rPr>
            </w:pPr>
          </w:p>
        </w:tc>
      </w:tr>
      <w:tr w:rsidR="00FC0A65" w:rsidRPr="00101D82" w:rsidTr="008C0B91">
        <w:trPr>
          <w:cantSplit/>
          <w:trHeight w:val="303"/>
        </w:trPr>
        <w:tc>
          <w:tcPr>
            <w:tcW w:w="5000" w:type="pct"/>
            <w:gridSpan w:val="18"/>
            <w:tcBorders>
              <w:top w:val="single" w:sz="4" w:space="0" w:color="auto"/>
              <w:left w:val="nil"/>
              <w:bottom w:val="nil"/>
              <w:right w:val="nil"/>
            </w:tcBorders>
            <w:shd w:val="clear" w:color="auto" w:fill="FFFFFF"/>
            <w:tcMar>
              <w:top w:w="30" w:type="dxa"/>
              <w:left w:w="30" w:type="dxa"/>
              <w:bottom w:w="30" w:type="dxa"/>
              <w:right w:w="30" w:type="dxa"/>
            </w:tcMar>
          </w:tcPr>
          <w:p w:rsidR="00FC0A65" w:rsidRDefault="00FC0A65" w:rsidP="00DD35B0">
            <w:pPr>
              <w:autoSpaceDE w:val="0"/>
              <w:autoSpaceDN w:val="0"/>
              <w:adjustRightInd w:val="0"/>
              <w:spacing w:after="0" w:line="240" w:lineRule="auto"/>
              <w:rPr>
                <w:rFonts w:ascii="Times New Roman" w:hAnsi="Times New Roman"/>
                <w:color w:val="000000"/>
                <w:sz w:val="20"/>
                <w:szCs w:val="20"/>
                <w:lang w:eastAsia="en-GB"/>
              </w:rPr>
            </w:pPr>
            <w:r w:rsidRPr="00101D82">
              <w:rPr>
                <w:rFonts w:ascii="Times New Roman" w:hAnsi="Times New Roman"/>
                <w:color w:val="000000"/>
                <w:sz w:val="20"/>
                <w:szCs w:val="20"/>
                <w:lang w:eastAsia="en-GB"/>
              </w:rPr>
              <w:t xml:space="preserve">Extraction </w:t>
            </w:r>
            <w:r w:rsidR="008C0B91">
              <w:rPr>
                <w:rFonts w:ascii="Times New Roman" w:hAnsi="Times New Roman"/>
                <w:color w:val="000000"/>
                <w:sz w:val="20"/>
                <w:szCs w:val="20"/>
                <w:lang w:eastAsia="en-GB"/>
              </w:rPr>
              <w:t>m</w:t>
            </w:r>
            <w:r w:rsidRPr="00101D82">
              <w:rPr>
                <w:rFonts w:ascii="Times New Roman" w:hAnsi="Times New Roman"/>
                <w:color w:val="000000"/>
                <w:sz w:val="20"/>
                <w:szCs w:val="20"/>
                <w:lang w:eastAsia="en-GB"/>
              </w:rPr>
              <w:t>ethod: Principal Component Analysis</w:t>
            </w:r>
          </w:p>
          <w:p w:rsidR="00101D82" w:rsidRPr="00101D82" w:rsidRDefault="00101D82" w:rsidP="00914FFB">
            <w:pPr>
              <w:autoSpaceDE w:val="0"/>
              <w:autoSpaceDN w:val="0"/>
              <w:adjustRightInd w:val="0"/>
              <w:spacing w:after="0" w:line="240" w:lineRule="auto"/>
              <w:rPr>
                <w:rFonts w:ascii="Times New Roman" w:hAnsi="Times New Roman"/>
                <w:color w:val="000000"/>
                <w:sz w:val="20"/>
                <w:szCs w:val="20"/>
                <w:lang w:eastAsia="en-GB"/>
              </w:rPr>
            </w:pPr>
            <w:r>
              <w:rPr>
                <w:rFonts w:ascii="Times New Roman" w:hAnsi="Times New Roman"/>
                <w:color w:val="000000"/>
                <w:sz w:val="20"/>
                <w:szCs w:val="20"/>
                <w:lang w:eastAsia="en-GB"/>
              </w:rPr>
              <w:t xml:space="preserve">Source: Researcher’s </w:t>
            </w:r>
            <w:r w:rsidR="00914FFB">
              <w:rPr>
                <w:rFonts w:ascii="Times New Roman" w:hAnsi="Times New Roman"/>
                <w:color w:val="000000"/>
                <w:sz w:val="20"/>
                <w:szCs w:val="20"/>
                <w:lang w:eastAsia="en-GB"/>
              </w:rPr>
              <w:t>f</w:t>
            </w:r>
            <w:r>
              <w:rPr>
                <w:rFonts w:ascii="Times New Roman" w:hAnsi="Times New Roman"/>
                <w:color w:val="000000"/>
                <w:sz w:val="20"/>
                <w:szCs w:val="20"/>
                <w:lang w:eastAsia="en-GB"/>
              </w:rPr>
              <w:t>ieldwork, 2018</w:t>
            </w:r>
          </w:p>
        </w:tc>
      </w:tr>
    </w:tbl>
    <w:p w:rsidR="00405F5B" w:rsidRDefault="00405F5B" w:rsidP="008C0B91">
      <w:pPr>
        <w:autoSpaceDE w:val="0"/>
        <w:autoSpaceDN w:val="0"/>
        <w:adjustRightInd w:val="0"/>
        <w:spacing w:after="0" w:line="240" w:lineRule="auto"/>
        <w:jc w:val="both"/>
        <w:rPr>
          <w:rFonts w:ascii="Times New Roman" w:hAnsi="Times New Roman"/>
          <w:sz w:val="20"/>
          <w:szCs w:val="20"/>
        </w:rPr>
      </w:pPr>
    </w:p>
    <w:p w:rsidR="004D4C42" w:rsidRDefault="0039159D" w:rsidP="008C0B91">
      <w:pPr>
        <w:autoSpaceDE w:val="0"/>
        <w:autoSpaceDN w:val="0"/>
        <w:adjustRightInd w:val="0"/>
        <w:spacing w:after="0" w:line="240" w:lineRule="auto"/>
        <w:jc w:val="both"/>
        <w:rPr>
          <w:rFonts w:ascii="Times New Roman" w:hAnsi="Times New Roman"/>
          <w:sz w:val="24"/>
          <w:szCs w:val="24"/>
        </w:rPr>
      </w:pPr>
      <w:r w:rsidRPr="00101D82">
        <w:rPr>
          <w:rFonts w:ascii="Times New Roman" w:hAnsi="Times New Roman"/>
          <w:sz w:val="20"/>
          <w:szCs w:val="20"/>
        </w:rPr>
        <w:tab/>
      </w:r>
      <w:r w:rsidR="004D4C42" w:rsidRPr="00D57106">
        <w:rPr>
          <w:rFonts w:ascii="Times New Roman" w:hAnsi="Times New Roman"/>
          <w:sz w:val="24"/>
          <w:szCs w:val="24"/>
        </w:rPr>
        <w:t>Generally, these five factors account for 89.64% of the total variation. Since this index (89.64%) is more than 50%, it is sufficient to say the variables under study are somehow related to one another</w:t>
      </w:r>
      <w:r w:rsidR="004D4C42">
        <w:rPr>
          <w:rFonts w:ascii="Times New Roman" w:hAnsi="Times New Roman"/>
          <w:sz w:val="24"/>
          <w:szCs w:val="24"/>
        </w:rPr>
        <w:t xml:space="preserve">. </w:t>
      </w:r>
      <w:r w:rsidR="004D4C42" w:rsidRPr="00D57106">
        <w:rPr>
          <w:rFonts w:ascii="Times New Roman" w:hAnsi="Times New Roman"/>
          <w:sz w:val="24"/>
          <w:szCs w:val="24"/>
          <w:lang w:eastAsia="en-GB"/>
        </w:rPr>
        <w:t xml:space="preserve">In addition, </w:t>
      </w:r>
      <w:r w:rsidR="004D4C42">
        <w:rPr>
          <w:rFonts w:ascii="Times New Roman" w:hAnsi="Times New Roman"/>
          <w:sz w:val="24"/>
          <w:szCs w:val="24"/>
        </w:rPr>
        <w:t>Table 9 shows</w:t>
      </w:r>
      <w:r w:rsidR="004D4C42" w:rsidRPr="00D57106">
        <w:rPr>
          <w:rFonts w:ascii="Times New Roman" w:hAnsi="Times New Roman"/>
          <w:sz w:val="24"/>
          <w:szCs w:val="24"/>
        </w:rPr>
        <w:t xml:space="preserve"> c</w:t>
      </w:r>
      <w:r w:rsidR="004D4C42">
        <w:rPr>
          <w:rFonts w:ascii="Times New Roman" w:hAnsi="Times New Roman"/>
          <w:sz w:val="24"/>
          <w:szCs w:val="24"/>
        </w:rPr>
        <w:t xml:space="preserve">ommunalities after extraction. </w:t>
      </w:r>
      <w:r w:rsidR="004D4C42" w:rsidRPr="00D57106">
        <w:rPr>
          <w:rFonts w:ascii="Times New Roman" w:hAnsi="Times New Roman"/>
          <w:sz w:val="24"/>
          <w:szCs w:val="24"/>
        </w:rPr>
        <w:t xml:space="preserve">Large communalities indicate that a large amount of the variance in a variable has been extracted by </w:t>
      </w:r>
      <w:r w:rsidR="004D4C42">
        <w:rPr>
          <w:rFonts w:ascii="Times New Roman" w:hAnsi="Times New Roman"/>
          <w:sz w:val="24"/>
          <w:szCs w:val="24"/>
        </w:rPr>
        <w:t>the factor solution. Small commo</w:t>
      </w:r>
      <w:r w:rsidR="004D4C42" w:rsidRPr="00D57106">
        <w:rPr>
          <w:rFonts w:ascii="Times New Roman" w:hAnsi="Times New Roman"/>
          <w:sz w:val="24"/>
          <w:szCs w:val="24"/>
        </w:rPr>
        <w:t>nalities indicate a large part of the variance in a variable is unaccounted for by the factor. The amount of variance in each variable that can be explained by the retained factors is represented by the communalities after ext</w:t>
      </w:r>
      <w:r w:rsidR="004D4C42">
        <w:rPr>
          <w:rFonts w:ascii="Times New Roman" w:hAnsi="Times New Roman"/>
          <w:sz w:val="24"/>
          <w:szCs w:val="24"/>
        </w:rPr>
        <w:t xml:space="preserve">raction. As seen in the table, </w:t>
      </w:r>
      <w:r w:rsidR="004D4C42" w:rsidRPr="00D57106">
        <w:rPr>
          <w:rFonts w:ascii="Times New Roman" w:hAnsi="Times New Roman"/>
          <w:sz w:val="24"/>
          <w:szCs w:val="24"/>
        </w:rPr>
        <w:t xml:space="preserve">the communality 0.949% for variable 13 (academic qualification) indicates that the variance associated with this variable (academic qualification) is common with other variables included in the analysis than do variables like interest and lifestyle of the benefits of recreation 0.825%, and 0.834% respectively. Similarly, as </w:t>
      </w:r>
      <w:r w:rsidR="004D4C42">
        <w:rPr>
          <w:rFonts w:ascii="Times New Roman" w:hAnsi="Times New Roman"/>
          <w:sz w:val="24"/>
          <w:szCs w:val="24"/>
        </w:rPr>
        <w:t>further seen on Table 10</w:t>
      </w:r>
      <w:r w:rsidR="004D4C42" w:rsidRPr="00D57106">
        <w:rPr>
          <w:rFonts w:ascii="Times New Roman" w:hAnsi="Times New Roman"/>
          <w:sz w:val="24"/>
          <w:szCs w:val="24"/>
        </w:rPr>
        <w:t>, academic qualification (.951);</w:t>
      </w:r>
      <w:r w:rsidR="004D4C42">
        <w:rPr>
          <w:rFonts w:ascii="Times New Roman" w:hAnsi="Times New Roman"/>
          <w:sz w:val="24"/>
          <w:szCs w:val="24"/>
        </w:rPr>
        <w:t xml:space="preserve"> status/position (.906); l</w:t>
      </w:r>
      <w:r w:rsidR="004D4C42" w:rsidRPr="00D57106">
        <w:rPr>
          <w:rFonts w:ascii="Times New Roman" w:hAnsi="Times New Roman"/>
          <w:sz w:val="24"/>
          <w:szCs w:val="24"/>
        </w:rPr>
        <w:t>ife style (.825) marital status (.573); loaded highly on factor one. These factors relate to socio-economic characte</w:t>
      </w:r>
      <w:r w:rsidR="004D4C42">
        <w:rPr>
          <w:rFonts w:ascii="Times New Roman" w:hAnsi="Times New Roman"/>
          <w:sz w:val="24"/>
          <w:szCs w:val="24"/>
        </w:rPr>
        <w:t>ristics of the respondents. Furthermore,</w:t>
      </w:r>
      <w:r w:rsidR="004D4C42" w:rsidRPr="00D57106">
        <w:rPr>
          <w:rFonts w:ascii="Times New Roman" w:hAnsi="Times New Roman"/>
          <w:sz w:val="24"/>
          <w:szCs w:val="24"/>
        </w:rPr>
        <w:t xml:space="preserve"> gender (.900); availability of time (.953) and in</w:t>
      </w:r>
      <w:r w:rsidR="004D4C42">
        <w:rPr>
          <w:rFonts w:ascii="Times New Roman" w:hAnsi="Times New Roman"/>
          <w:sz w:val="24"/>
          <w:szCs w:val="24"/>
        </w:rPr>
        <w:t>terest (.842) loaded highly on f</w:t>
      </w:r>
      <w:r w:rsidR="004D4C42" w:rsidRPr="00D57106">
        <w:rPr>
          <w:rFonts w:ascii="Times New Roman" w:hAnsi="Times New Roman"/>
          <w:sz w:val="24"/>
          <w:szCs w:val="24"/>
        </w:rPr>
        <w:t>actor two. This relates to availability of time for interested respondents to participate in recreation. Existence of</w:t>
      </w:r>
      <w:r w:rsidR="004D4C42">
        <w:rPr>
          <w:rFonts w:ascii="Times New Roman" w:hAnsi="Times New Roman"/>
          <w:sz w:val="24"/>
          <w:szCs w:val="24"/>
        </w:rPr>
        <w:t xml:space="preserve"> official polity (.816); w</w:t>
      </w:r>
      <w:r w:rsidR="004D4C42" w:rsidRPr="00D57106">
        <w:rPr>
          <w:rFonts w:ascii="Times New Roman" w:hAnsi="Times New Roman"/>
          <w:sz w:val="24"/>
          <w:szCs w:val="24"/>
        </w:rPr>
        <w:t>ork schedule (.787); money (.680) and peer influence (.669) loaded highly on factor three.</w:t>
      </w:r>
    </w:p>
    <w:p w:rsidR="0039159D" w:rsidRPr="00D57106" w:rsidRDefault="0039159D" w:rsidP="00E7698D">
      <w:pPr>
        <w:autoSpaceDE w:val="0"/>
        <w:autoSpaceDN w:val="0"/>
        <w:adjustRightInd w:val="0"/>
        <w:spacing w:after="0" w:line="240" w:lineRule="auto"/>
        <w:ind w:firstLine="454"/>
        <w:jc w:val="both"/>
        <w:rPr>
          <w:rFonts w:ascii="Times New Roman" w:hAnsi="Times New Roman"/>
          <w:sz w:val="24"/>
          <w:szCs w:val="24"/>
          <w:lang w:eastAsia="en-GB"/>
        </w:rPr>
      </w:pPr>
      <w:r w:rsidRPr="00D57106">
        <w:rPr>
          <w:rFonts w:ascii="Times New Roman" w:hAnsi="Times New Roman"/>
          <w:sz w:val="24"/>
          <w:szCs w:val="24"/>
        </w:rPr>
        <w:t xml:space="preserve">Thus, the third factor influencing recreation </w:t>
      </w:r>
      <w:proofErr w:type="spellStart"/>
      <w:r w:rsidRPr="00D57106">
        <w:rPr>
          <w:rFonts w:ascii="Times New Roman" w:hAnsi="Times New Roman"/>
          <w:sz w:val="24"/>
          <w:szCs w:val="24"/>
        </w:rPr>
        <w:t>behaviour</w:t>
      </w:r>
      <w:proofErr w:type="spellEnd"/>
      <w:r w:rsidRPr="00D57106">
        <w:rPr>
          <w:rFonts w:ascii="Times New Roman" w:hAnsi="Times New Roman"/>
          <w:sz w:val="24"/>
          <w:szCs w:val="24"/>
        </w:rPr>
        <w:t xml:space="preserve"> in the study area relates to a combination of individual financial/work strength and influence from both the employers and co-workers. In addition, age (.929); accessibility to recreational facilities (.679) and awareness of the benefits of recr</w:t>
      </w:r>
      <w:r>
        <w:rPr>
          <w:rFonts w:ascii="Times New Roman" w:hAnsi="Times New Roman"/>
          <w:sz w:val="24"/>
          <w:szCs w:val="24"/>
        </w:rPr>
        <w:t>eation (.643) loaded highly on f</w:t>
      </w:r>
      <w:r w:rsidRPr="00D57106">
        <w:rPr>
          <w:rFonts w:ascii="Times New Roman" w:hAnsi="Times New Roman"/>
          <w:sz w:val="24"/>
          <w:szCs w:val="24"/>
        </w:rPr>
        <w:t xml:space="preserve">actor three. This relates to availability of recreational facilities for different age groups and awareness of the benefits of recreation. Only </w:t>
      </w:r>
      <w:r w:rsidRPr="00D57106">
        <w:rPr>
          <w:rFonts w:ascii="Times New Roman" w:hAnsi="Times New Roman"/>
          <w:sz w:val="24"/>
          <w:szCs w:val="24"/>
        </w:rPr>
        <w:lastRenderedPageBreak/>
        <w:t>health status (.944) loaded h</w:t>
      </w:r>
      <w:r>
        <w:rPr>
          <w:rFonts w:ascii="Times New Roman" w:hAnsi="Times New Roman"/>
          <w:sz w:val="24"/>
          <w:szCs w:val="24"/>
        </w:rPr>
        <w:t>ighly on factor five. Hence</w:t>
      </w:r>
      <w:r w:rsidRPr="00D57106">
        <w:rPr>
          <w:rFonts w:ascii="Times New Roman" w:hAnsi="Times New Roman"/>
          <w:sz w:val="24"/>
          <w:szCs w:val="24"/>
        </w:rPr>
        <w:t xml:space="preserve">, factors influencing recreational </w:t>
      </w:r>
      <w:proofErr w:type="spellStart"/>
      <w:r w:rsidRPr="00D57106">
        <w:rPr>
          <w:rFonts w:ascii="Times New Roman" w:hAnsi="Times New Roman"/>
          <w:sz w:val="24"/>
          <w:szCs w:val="24"/>
        </w:rPr>
        <w:t>behaviour</w:t>
      </w:r>
      <w:proofErr w:type="spellEnd"/>
      <w:r w:rsidRPr="00D57106">
        <w:rPr>
          <w:rFonts w:ascii="Times New Roman" w:hAnsi="Times New Roman"/>
          <w:sz w:val="24"/>
          <w:szCs w:val="24"/>
        </w:rPr>
        <w:t xml:space="preserve"> among the re</w:t>
      </w:r>
      <w:r>
        <w:rPr>
          <w:rFonts w:ascii="Times New Roman" w:hAnsi="Times New Roman"/>
          <w:sz w:val="24"/>
          <w:szCs w:val="24"/>
        </w:rPr>
        <w:t>spondents include socio-demographic</w:t>
      </w:r>
      <w:r w:rsidRPr="00D57106">
        <w:rPr>
          <w:rFonts w:ascii="Times New Roman" w:hAnsi="Times New Roman"/>
          <w:sz w:val="24"/>
          <w:szCs w:val="24"/>
        </w:rPr>
        <w:t xml:space="preserve"> characteristics, av</w:t>
      </w:r>
      <w:r>
        <w:rPr>
          <w:rFonts w:ascii="Times New Roman" w:hAnsi="Times New Roman"/>
          <w:sz w:val="24"/>
          <w:szCs w:val="24"/>
        </w:rPr>
        <w:t xml:space="preserve">ailability of time for interested </w:t>
      </w:r>
      <w:r w:rsidRPr="00D57106">
        <w:rPr>
          <w:rFonts w:ascii="Times New Roman" w:hAnsi="Times New Roman"/>
          <w:sz w:val="24"/>
          <w:szCs w:val="24"/>
        </w:rPr>
        <w:t>participants, external influence from peers and work place, availability of recreational facilities for different age groups and the health status of the participants</w:t>
      </w:r>
      <w:r>
        <w:rPr>
          <w:rFonts w:ascii="Times New Roman" w:hAnsi="Times New Roman"/>
          <w:sz w:val="24"/>
          <w:szCs w:val="24"/>
        </w:rPr>
        <w:t>.</w:t>
      </w:r>
    </w:p>
    <w:p w:rsidR="00DE4095" w:rsidRDefault="00DE4095" w:rsidP="0039159D">
      <w:pPr>
        <w:spacing w:after="0" w:line="240" w:lineRule="auto"/>
        <w:jc w:val="both"/>
        <w:rPr>
          <w:rFonts w:ascii="Times New Roman" w:hAnsi="Times New Roman"/>
          <w:sz w:val="24"/>
          <w:szCs w:val="24"/>
        </w:rPr>
      </w:pPr>
    </w:p>
    <w:p w:rsidR="00DE4095" w:rsidRDefault="00DE4095" w:rsidP="00DE4095">
      <w:pPr>
        <w:autoSpaceDE w:val="0"/>
        <w:autoSpaceDN w:val="0"/>
        <w:adjustRightInd w:val="0"/>
        <w:spacing w:after="0" w:line="240" w:lineRule="auto"/>
        <w:jc w:val="center"/>
        <w:rPr>
          <w:rFonts w:ascii="Times New Roman" w:hAnsi="Times New Roman"/>
          <w:bCs/>
          <w:color w:val="000000"/>
          <w:sz w:val="20"/>
          <w:szCs w:val="20"/>
          <w:lang w:eastAsia="en-GB"/>
        </w:rPr>
      </w:pPr>
      <w:proofErr w:type="gramStart"/>
      <w:r w:rsidRPr="00DE4095">
        <w:rPr>
          <w:rFonts w:ascii="Times New Roman" w:hAnsi="Times New Roman"/>
          <w:b/>
          <w:bCs/>
          <w:color w:val="000000"/>
          <w:sz w:val="20"/>
          <w:szCs w:val="20"/>
          <w:lang w:eastAsia="en-GB"/>
        </w:rPr>
        <w:t>Table 10</w:t>
      </w:r>
      <w:r w:rsidRPr="00DE4095">
        <w:rPr>
          <w:rFonts w:ascii="Times New Roman" w:hAnsi="Times New Roman"/>
          <w:bCs/>
          <w:color w:val="000000"/>
          <w:sz w:val="20"/>
          <w:szCs w:val="20"/>
          <w:lang w:eastAsia="en-GB"/>
        </w:rPr>
        <w:t>.</w:t>
      </w:r>
      <w:proofErr w:type="gramEnd"/>
      <w:r w:rsidRPr="00DE4095">
        <w:rPr>
          <w:rFonts w:ascii="Times New Roman" w:hAnsi="Times New Roman"/>
          <w:bCs/>
          <w:color w:val="000000"/>
          <w:sz w:val="20"/>
          <w:szCs w:val="20"/>
          <w:lang w:eastAsia="en-GB"/>
        </w:rPr>
        <w:t xml:space="preserve"> Rotated </w:t>
      </w:r>
      <w:r w:rsidR="0098543A">
        <w:rPr>
          <w:rFonts w:ascii="Times New Roman" w:hAnsi="Times New Roman"/>
          <w:bCs/>
          <w:color w:val="000000"/>
          <w:sz w:val="20"/>
          <w:szCs w:val="20"/>
          <w:lang w:eastAsia="en-GB"/>
        </w:rPr>
        <w:t>c</w:t>
      </w:r>
      <w:r w:rsidRPr="00DE4095">
        <w:rPr>
          <w:rFonts w:ascii="Times New Roman" w:hAnsi="Times New Roman"/>
          <w:bCs/>
          <w:color w:val="000000"/>
          <w:sz w:val="20"/>
          <w:szCs w:val="20"/>
          <w:lang w:eastAsia="en-GB"/>
        </w:rPr>
        <w:t xml:space="preserve">omponent </w:t>
      </w:r>
      <w:r w:rsidR="0098543A">
        <w:rPr>
          <w:rFonts w:ascii="Times New Roman" w:hAnsi="Times New Roman"/>
          <w:bCs/>
          <w:color w:val="000000"/>
          <w:sz w:val="20"/>
          <w:szCs w:val="20"/>
          <w:lang w:eastAsia="en-GB"/>
        </w:rPr>
        <w:t>m</w:t>
      </w:r>
      <w:r w:rsidRPr="00DE4095">
        <w:rPr>
          <w:rFonts w:ascii="Times New Roman" w:hAnsi="Times New Roman"/>
          <w:bCs/>
          <w:color w:val="000000"/>
          <w:sz w:val="20"/>
          <w:szCs w:val="20"/>
          <w:lang w:eastAsia="en-GB"/>
        </w:rPr>
        <w:t>atrix</w:t>
      </w:r>
    </w:p>
    <w:p w:rsidR="004D4C42" w:rsidRPr="00914FFB" w:rsidRDefault="004D4C42" w:rsidP="004D4C42">
      <w:pPr>
        <w:spacing w:after="0" w:line="240" w:lineRule="auto"/>
        <w:jc w:val="both"/>
        <w:rPr>
          <w:rFonts w:ascii="Times New Roman" w:hAnsi="Times New Roman"/>
          <w:sz w:val="18"/>
          <w:szCs w:val="18"/>
        </w:rPr>
      </w:pPr>
    </w:p>
    <w:tbl>
      <w:tblPr>
        <w:tblW w:w="9782" w:type="dxa"/>
        <w:tblInd w:w="30" w:type="dxa"/>
        <w:tblLayout w:type="fixed"/>
        <w:tblCellMar>
          <w:left w:w="30" w:type="dxa"/>
          <w:right w:w="30" w:type="dxa"/>
        </w:tblCellMar>
        <w:tblLook w:val="0000" w:firstRow="0" w:lastRow="0" w:firstColumn="0" w:lastColumn="0" w:noHBand="0" w:noVBand="0"/>
      </w:tblPr>
      <w:tblGrid>
        <w:gridCol w:w="2408"/>
        <w:gridCol w:w="142"/>
        <w:gridCol w:w="142"/>
        <w:gridCol w:w="567"/>
        <w:gridCol w:w="142"/>
        <w:gridCol w:w="34"/>
        <w:gridCol w:w="816"/>
        <w:gridCol w:w="142"/>
        <w:gridCol w:w="283"/>
        <w:gridCol w:w="709"/>
        <w:gridCol w:w="142"/>
        <w:gridCol w:w="283"/>
        <w:gridCol w:w="709"/>
        <w:gridCol w:w="283"/>
        <w:gridCol w:w="284"/>
        <w:gridCol w:w="426"/>
        <w:gridCol w:w="283"/>
        <w:gridCol w:w="141"/>
        <w:gridCol w:w="1420"/>
        <w:gridCol w:w="283"/>
        <w:gridCol w:w="143"/>
      </w:tblGrid>
      <w:tr w:rsidR="005022FB" w:rsidRPr="00BF2CB4" w:rsidTr="00723DE8">
        <w:trPr>
          <w:cantSplit/>
          <w:tblHeader/>
        </w:trPr>
        <w:tc>
          <w:tcPr>
            <w:tcW w:w="2692" w:type="dxa"/>
            <w:gridSpan w:val="3"/>
            <w:tcBorders>
              <w:top w:val="single" w:sz="4" w:space="0" w:color="auto"/>
            </w:tcBorders>
            <w:shd w:val="clear" w:color="auto" w:fill="BDD6EE"/>
            <w:tcMar>
              <w:top w:w="30" w:type="dxa"/>
              <w:left w:w="30" w:type="dxa"/>
              <w:bottom w:w="30" w:type="dxa"/>
              <w:right w:w="30" w:type="dxa"/>
            </w:tcMar>
          </w:tcPr>
          <w:p w:rsidR="005022FB" w:rsidRPr="00BF2CB4" w:rsidRDefault="005022FB" w:rsidP="00914FFB">
            <w:pPr>
              <w:autoSpaceDE w:val="0"/>
              <w:autoSpaceDN w:val="0"/>
              <w:adjustRightInd w:val="0"/>
              <w:spacing w:after="0" w:line="240" w:lineRule="auto"/>
              <w:rPr>
                <w:rFonts w:ascii="Times New Roman" w:hAnsi="Times New Roman"/>
                <w:b/>
                <w:sz w:val="20"/>
                <w:szCs w:val="20"/>
                <w:lang w:eastAsia="en-GB"/>
              </w:rPr>
            </w:pPr>
          </w:p>
        </w:tc>
        <w:tc>
          <w:tcPr>
            <w:tcW w:w="7090" w:type="dxa"/>
            <w:gridSpan w:val="18"/>
            <w:tcBorders>
              <w:top w:val="single" w:sz="4" w:space="0" w:color="auto"/>
              <w:bottom w:val="single" w:sz="4" w:space="0" w:color="auto"/>
            </w:tcBorders>
            <w:shd w:val="clear" w:color="auto" w:fill="BDD6EE"/>
            <w:tcMar>
              <w:top w:w="30" w:type="dxa"/>
              <w:left w:w="30" w:type="dxa"/>
              <w:bottom w:w="30" w:type="dxa"/>
              <w:right w:w="30" w:type="dxa"/>
            </w:tcMar>
            <w:vAlign w:val="bottom"/>
          </w:tcPr>
          <w:p w:rsidR="005022FB" w:rsidRPr="00BF2CB4" w:rsidRDefault="005022FB" w:rsidP="00914FFB">
            <w:pPr>
              <w:autoSpaceDE w:val="0"/>
              <w:autoSpaceDN w:val="0"/>
              <w:adjustRightInd w:val="0"/>
              <w:spacing w:after="0" w:line="240" w:lineRule="auto"/>
              <w:jc w:val="center"/>
              <w:rPr>
                <w:rFonts w:ascii="Times New Roman" w:hAnsi="Times New Roman"/>
                <w:b/>
                <w:color w:val="000000"/>
                <w:sz w:val="20"/>
                <w:szCs w:val="20"/>
                <w:lang w:eastAsia="en-GB"/>
              </w:rPr>
            </w:pPr>
            <w:r w:rsidRPr="00BF2CB4">
              <w:rPr>
                <w:rFonts w:ascii="Times New Roman" w:hAnsi="Times New Roman"/>
                <w:b/>
                <w:color w:val="000000"/>
                <w:sz w:val="20"/>
                <w:szCs w:val="20"/>
                <w:lang w:eastAsia="en-GB"/>
              </w:rPr>
              <w:t>Component</w:t>
            </w:r>
          </w:p>
        </w:tc>
      </w:tr>
      <w:tr w:rsidR="004D4C42" w:rsidRPr="00BF2CB4" w:rsidTr="00723DE8">
        <w:trPr>
          <w:cantSplit/>
          <w:tblHeader/>
        </w:trPr>
        <w:tc>
          <w:tcPr>
            <w:tcW w:w="2692" w:type="dxa"/>
            <w:gridSpan w:val="3"/>
            <w:tcBorders>
              <w:bottom w:val="single" w:sz="4" w:space="0" w:color="auto"/>
            </w:tcBorders>
            <w:shd w:val="clear" w:color="auto" w:fill="BDD6EE"/>
            <w:tcMar>
              <w:top w:w="30" w:type="dxa"/>
              <w:left w:w="30" w:type="dxa"/>
              <w:bottom w:w="30" w:type="dxa"/>
              <w:right w:w="30" w:type="dxa"/>
            </w:tcMar>
          </w:tcPr>
          <w:p w:rsidR="004D4C42" w:rsidRPr="00BF2CB4" w:rsidRDefault="004D4C42" w:rsidP="00914FFB">
            <w:pPr>
              <w:autoSpaceDE w:val="0"/>
              <w:autoSpaceDN w:val="0"/>
              <w:adjustRightInd w:val="0"/>
              <w:spacing w:after="0" w:line="240" w:lineRule="auto"/>
              <w:rPr>
                <w:rFonts w:ascii="Times New Roman" w:hAnsi="Times New Roman"/>
                <w:b/>
                <w:sz w:val="20"/>
                <w:szCs w:val="20"/>
                <w:lang w:eastAsia="en-GB"/>
              </w:rPr>
            </w:pPr>
          </w:p>
        </w:tc>
        <w:tc>
          <w:tcPr>
            <w:tcW w:w="743" w:type="dxa"/>
            <w:gridSpan w:val="3"/>
            <w:tcBorders>
              <w:top w:val="single" w:sz="4" w:space="0" w:color="auto"/>
              <w:bottom w:val="single" w:sz="4" w:space="0" w:color="auto"/>
            </w:tcBorders>
            <w:shd w:val="clear" w:color="auto" w:fill="BDD6EE"/>
            <w:tcMar>
              <w:top w:w="30" w:type="dxa"/>
              <w:left w:w="30" w:type="dxa"/>
              <w:bottom w:w="30" w:type="dxa"/>
              <w:right w:w="30" w:type="dxa"/>
            </w:tcMar>
            <w:vAlign w:val="bottom"/>
          </w:tcPr>
          <w:p w:rsidR="004D4C42" w:rsidRPr="00BF2CB4" w:rsidRDefault="004D4C42" w:rsidP="00914FFB">
            <w:pPr>
              <w:autoSpaceDE w:val="0"/>
              <w:autoSpaceDN w:val="0"/>
              <w:adjustRightInd w:val="0"/>
              <w:spacing w:after="0" w:line="240" w:lineRule="auto"/>
              <w:jc w:val="center"/>
              <w:rPr>
                <w:rFonts w:ascii="Times New Roman" w:hAnsi="Times New Roman"/>
                <w:b/>
                <w:sz w:val="20"/>
                <w:szCs w:val="20"/>
                <w:lang w:eastAsia="en-GB"/>
              </w:rPr>
            </w:pPr>
            <w:r w:rsidRPr="00BF2CB4">
              <w:rPr>
                <w:rFonts w:ascii="Times New Roman" w:hAnsi="Times New Roman"/>
                <w:b/>
                <w:sz w:val="20"/>
                <w:szCs w:val="20"/>
                <w:lang w:eastAsia="en-GB"/>
              </w:rPr>
              <w:t>Age</w:t>
            </w:r>
          </w:p>
        </w:tc>
        <w:tc>
          <w:tcPr>
            <w:tcW w:w="1241" w:type="dxa"/>
            <w:gridSpan w:val="3"/>
            <w:tcBorders>
              <w:top w:val="single" w:sz="4" w:space="0" w:color="auto"/>
              <w:bottom w:val="single" w:sz="4" w:space="0" w:color="auto"/>
            </w:tcBorders>
            <w:shd w:val="clear" w:color="auto" w:fill="BDD6EE"/>
            <w:tcMar>
              <w:top w:w="30" w:type="dxa"/>
              <w:left w:w="30" w:type="dxa"/>
              <w:bottom w:w="30" w:type="dxa"/>
              <w:right w:w="30" w:type="dxa"/>
            </w:tcMar>
            <w:vAlign w:val="bottom"/>
          </w:tcPr>
          <w:p w:rsidR="004D4C42" w:rsidRPr="00BF2CB4" w:rsidRDefault="004D4C42" w:rsidP="00914FFB">
            <w:pPr>
              <w:autoSpaceDE w:val="0"/>
              <w:autoSpaceDN w:val="0"/>
              <w:adjustRightInd w:val="0"/>
              <w:spacing w:after="0" w:line="240" w:lineRule="auto"/>
              <w:jc w:val="center"/>
              <w:rPr>
                <w:rFonts w:ascii="Times New Roman" w:hAnsi="Times New Roman"/>
                <w:b/>
                <w:sz w:val="20"/>
                <w:szCs w:val="20"/>
                <w:lang w:eastAsia="en-GB"/>
              </w:rPr>
            </w:pPr>
            <w:r w:rsidRPr="00BF2CB4">
              <w:rPr>
                <w:rFonts w:ascii="Times New Roman" w:hAnsi="Times New Roman"/>
                <w:b/>
                <w:sz w:val="20"/>
                <w:szCs w:val="20"/>
                <w:lang w:eastAsia="en-GB"/>
              </w:rPr>
              <w:t>Availability of time</w:t>
            </w:r>
          </w:p>
        </w:tc>
        <w:tc>
          <w:tcPr>
            <w:tcW w:w="1134" w:type="dxa"/>
            <w:gridSpan w:val="3"/>
            <w:tcBorders>
              <w:top w:val="single" w:sz="4" w:space="0" w:color="auto"/>
              <w:bottom w:val="single" w:sz="4" w:space="0" w:color="auto"/>
            </w:tcBorders>
            <w:shd w:val="clear" w:color="auto" w:fill="BDD6EE"/>
            <w:tcMar>
              <w:top w:w="30" w:type="dxa"/>
              <w:left w:w="30" w:type="dxa"/>
              <w:bottom w:w="30" w:type="dxa"/>
              <w:right w:w="30" w:type="dxa"/>
            </w:tcMar>
            <w:vAlign w:val="bottom"/>
          </w:tcPr>
          <w:p w:rsidR="004D4C42" w:rsidRPr="00BF2CB4" w:rsidRDefault="004D4C42" w:rsidP="00914FFB">
            <w:pPr>
              <w:autoSpaceDE w:val="0"/>
              <w:autoSpaceDN w:val="0"/>
              <w:adjustRightInd w:val="0"/>
              <w:spacing w:after="0" w:line="240" w:lineRule="auto"/>
              <w:jc w:val="center"/>
              <w:rPr>
                <w:rFonts w:ascii="Times New Roman" w:hAnsi="Times New Roman"/>
                <w:b/>
                <w:sz w:val="20"/>
                <w:szCs w:val="20"/>
                <w:lang w:eastAsia="en-GB"/>
              </w:rPr>
            </w:pPr>
            <w:r w:rsidRPr="00BF2CB4">
              <w:rPr>
                <w:rFonts w:ascii="Times New Roman" w:hAnsi="Times New Roman"/>
                <w:b/>
                <w:sz w:val="20"/>
                <w:szCs w:val="20"/>
                <w:lang w:eastAsia="en-GB"/>
              </w:rPr>
              <w:t>Awareness</w:t>
            </w:r>
          </w:p>
        </w:tc>
        <w:tc>
          <w:tcPr>
            <w:tcW w:w="1276" w:type="dxa"/>
            <w:gridSpan w:val="3"/>
            <w:tcBorders>
              <w:top w:val="single" w:sz="4" w:space="0" w:color="auto"/>
              <w:bottom w:val="single" w:sz="4" w:space="0" w:color="auto"/>
            </w:tcBorders>
            <w:shd w:val="clear" w:color="auto" w:fill="BDD6EE"/>
            <w:tcMar>
              <w:top w:w="30" w:type="dxa"/>
              <w:left w:w="30" w:type="dxa"/>
              <w:bottom w:w="30" w:type="dxa"/>
              <w:right w:w="30" w:type="dxa"/>
            </w:tcMar>
            <w:vAlign w:val="bottom"/>
          </w:tcPr>
          <w:p w:rsidR="004D4C42" w:rsidRPr="00BF2CB4" w:rsidRDefault="004D4C42" w:rsidP="00914FFB">
            <w:pPr>
              <w:autoSpaceDE w:val="0"/>
              <w:autoSpaceDN w:val="0"/>
              <w:adjustRightInd w:val="0"/>
              <w:spacing w:after="0" w:line="240" w:lineRule="auto"/>
              <w:jc w:val="center"/>
              <w:rPr>
                <w:rFonts w:ascii="Times New Roman" w:hAnsi="Times New Roman"/>
                <w:b/>
                <w:sz w:val="20"/>
                <w:szCs w:val="20"/>
                <w:lang w:eastAsia="en-GB"/>
              </w:rPr>
            </w:pPr>
            <w:r w:rsidRPr="00BF2CB4">
              <w:rPr>
                <w:rFonts w:ascii="Times New Roman" w:hAnsi="Times New Roman"/>
                <w:b/>
                <w:sz w:val="20"/>
                <w:szCs w:val="20"/>
                <w:lang w:eastAsia="en-GB"/>
              </w:rPr>
              <w:t>Recreational facilities</w:t>
            </w:r>
          </w:p>
        </w:tc>
        <w:tc>
          <w:tcPr>
            <w:tcW w:w="850" w:type="dxa"/>
            <w:gridSpan w:val="3"/>
            <w:tcBorders>
              <w:top w:val="single" w:sz="4" w:space="0" w:color="auto"/>
              <w:bottom w:val="single" w:sz="4" w:space="0" w:color="auto"/>
            </w:tcBorders>
            <w:shd w:val="clear" w:color="auto" w:fill="BDD6EE"/>
          </w:tcPr>
          <w:p w:rsidR="004D4C42" w:rsidRPr="00BF2CB4" w:rsidRDefault="004D4C42" w:rsidP="00914FFB">
            <w:pPr>
              <w:autoSpaceDE w:val="0"/>
              <w:autoSpaceDN w:val="0"/>
              <w:adjustRightInd w:val="0"/>
              <w:spacing w:after="0" w:line="240" w:lineRule="auto"/>
              <w:jc w:val="center"/>
              <w:rPr>
                <w:rFonts w:ascii="Times New Roman" w:hAnsi="Times New Roman"/>
                <w:b/>
                <w:sz w:val="20"/>
                <w:szCs w:val="20"/>
                <w:lang w:eastAsia="en-GB"/>
              </w:rPr>
            </w:pPr>
            <w:r w:rsidRPr="00BF2CB4">
              <w:rPr>
                <w:rFonts w:ascii="Times New Roman" w:hAnsi="Times New Roman"/>
                <w:b/>
                <w:sz w:val="20"/>
                <w:szCs w:val="20"/>
                <w:lang w:eastAsia="en-GB"/>
              </w:rPr>
              <w:t>Health status</w:t>
            </w:r>
          </w:p>
        </w:tc>
        <w:tc>
          <w:tcPr>
            <w:tcW w:w="1846" w:type="dxa"/>
            <w:gridSpan w:val="3"/>
            <w:tcBorders>
              <w:top w:val="single" w:sz="4" w:space="0" w:color="auto"/>
              <w:bottom w:val="single" w:sz="4" w:space="0" w:color="auto"/>
            </w:tcBorders>
            <w:shd w:val="clear" w:color="auto" w:fill="BDD6EE"/>
          </w:tcPr>
          <w:p w:rsidR="004D4C42" w:rsidRPr="00BF2CB4" w:rsidRDefault="004D4C42" w:rsidP="00914FFB">
            <w:pPr>
              <w:autoSpaceDE w:val="0"/>
              <w:autoSpaceDN w:val="0"/>
              <w:adjustRightInd w:val="0"/>
              <w:spacing w:after="0" w:line="240" w:lineRule="auto"/>
              <w:jc w:val="center"/>
              <w:rPr>
                <w:rFonts w:ascii="Times New Roman" w:hAnsi="Times New Roman"/>
                <w:b/>
                <w:color w:val="000000"/>
                <w:sz w:val="20"/>
                <w:szCs w:val="20"/>
                <w:lang w:eastAsia="en-GB"/>
              </w:rPr>
            </w:pPr>
            <w:r w:rsidRPr="00BF2CB4">
              <w:rPr>
                <w:rFonts w:ascii="Times New Roman" w:hAnsi="Times New Roman"/>
                <w:b/>
                <w:color w:val="000000"/>
                <w:sz w:val="20"/>
                <w:szCs w:val="20"/>
                <w:lang w:eastAsia="en-GB"/>
              </w:rPr>
              <w:t>Communalities</w:t>
            </w:r>
          </w:p>
        </w:tc>
      </w:tr>
      <w:tr w:rsidR="004D4C42" w:rsidRPr="0039159D" w:rsidTr="00723DE8">
        <w:trPr>
          <w:gridAfter w:val="1"/>
          <w:wAfter w:w="143" w:type="dxa"/>
          <w:cantSplit/>
          <w:tblHeader/>
        </w:trPr>
        <w:tc>
          <w:tcPr>
            <w:tcW w:w="2692" w:type="dxa"/>
            <w:gridSpan w:val="3"/>
            <w:tcBorders>
              <w:top w:val="single" w:sz="4" w:space="0" w:color="auto"/>
            </w:tcBorders>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Age</w:t>
            </w:r>
          </w:p>
        </w:tc>
        <w:tc>
          <w:tcPr>
            <w:tcW w:w="743" w:type="dxa"/>
            <w:gridSpan w:val="3"/>
            <w:tcBorders>
              <w:top w:val="single" w:sz="4" w:space="0" w:color="auto"/>
            </w:tcBorders>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color w:val="000000"/>
                <w:sz w:val="20"/>
                <w:szCs w:val="20"/>
                <w:lang w:eastAsia="en-GB"/>
              </w:rPr>
            </w:pPr>
          </w:p>
        </w:tc>
        <w:tc>
          <w:tcPr>
            <w:tcW w:w="1241" w:type="dxa"/>
            <w:gridSpan w:val="3"/>
            <w:tcBorders>
              <w:top w:val="single" w:sz="4" w:space="0" w:color="auto"/>
            </w:tcBorders>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sz w:val="20"/>
                <w:szCs w:val="20"/>
                <w:lang w:eastAsia="en-GB"/>
              </w:rPr>
            </w:pPr>
          </w:p>
        </w:tc>
        <w:tc>
          <w:tcPr>
            <w:tcW w:w="1134" w:type="dxa"/>
            <w:gridSpan w:val="3"/>
            <w:tcBorders>
              <w:top w:val="single" w:sz="4" w:space="0" w:color="auto"/>
            </w:tcBorders>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sz w:val="20"/>
                <w:szCs w:val="20"/>
                <w:lang w:eastAsia="en-GB"/>
              </w:rPr>
            </w:pPr>
          </w:p>
        </w:tc>
        <w:tc>
          <w:tcPr>
            <w:tcW w:w="992" w:type="dxa"/>
            <w:gridSpan w:val="2"/>
            <w:tcBorders>
              <w:top w:val="single" w:sz="4" w:space="0" w:color="auto"/>
            </w:tcBorders>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center"/>
              <w:rPr>
                <w:rFonts w:ascii="Times New Roman" w:hAnsi="Times New Roman"/>
                <w:sz w:val="20"/>
                <w:szCs w:val="20"/>
                <w:lang w:eastAsia="en-GB"/>
              </w:rPr>
            </w:pPr>
            <w:r w:rsidRPr="0039159D">
              <w:rPr>
                <w:rFonts w:ascii="Times New Roman" w:hAnsi="Times New Roman"/>
                <w:sz w:val="20"/>
                <w:szCs w:val="20"/>
                <w:lang w:eastAsia="en-GB"/>
              </w:rPr>
              <w:t>.929</w:t>
            </w:r>
          </w:p>
        </w:tc>
        <w:tc>
          <w:tcPr>
            <w:tcW w:w="993" w:type="dxa"/>
            <w:gridSpan w:val="3"/>
            <w:tcBorders>
              <w:top w:val="single" w:sz="4" w:space="0" w:color="auto"/>
            </w:tcBorders>
            <w:shd w:val="clear" w:color="auto" w:fill="FFFFFF"/>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p>
        </w:tc>
        <w:tc>
          <w:tcPr>
            <w:tcW w:w="1844" w:type="dxa"/>
            <w:gridSpan w:val="3"/>
            <w:tcBorders>
              <w:top w:val="single" w:sz="4" w:space="0" w:color="auto"/>
            </w:tcBorders>
            <w:shd w:val="clear" w:color="auto" w:fill="FFFFFF"/>
          </w:tcPr>
          <w:p w:rsidR="004D4C42" w:rsidRPr="0039159D" w:rsidRDefault="004D4C42" w:rsidP="00723DE8">
            <w:pPr>
              <w:autoSpaceDE w:val="0"/>
              <w:autoSpaceDN w:val="0"/>
              <w:adjustRightInd w:val="0"/>
              <w:spacing w:after="0" w:line="240" w:lineRule="auto"/>
              <w:ind w:left="680"/>
              <w:rPr>
                <w:rFonts w:ascii="Times New Roman" w:hAnsi="Times New Roman"/>
                <w:sz w:val="20"/>
                <w:szCs w:val="20"/>
                <w:lang w:eastAsia="en-GB"/>
              </w:rPr>
            </w:pPr>
            <w:r w:rsidRPr="0039159D">
              <w:rPr>
                <w:rFonts w:ascii="Times New Roman" w:hAnsi="Times New Roman"/>
                <w:sz w:val="20"/>
                <w:szCs w:val="20"/>
                <w:lang w:eastAsia="en-GB"/>
              </w:rPr>
              <w:t>.874</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Gender</w:t>
            </w:r>
          </w:p>
        </w:tc>
        <w:tc>
          <w:tcPr>
            <w:tcW w:w="851"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color w:val="000000"/>
                <w:sz w:val="20"/>
                <w:szCs w:val="20"/>
                <w:lang w:eastAsia="en-GB"/>
              </w:rPr>
            </w:pP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sz w:val="20"/>
                <w:szCs w:val="20"/>
                <w:lang w:eastAsia="en-GB"/>
              </w:rPr>
            </w:pPr>
            <w:r w:rsidRPr="0039159D">
              <w:rPr>
                <w:rFonts w:ascii="Times New Roman" w:hAnsi="Times New Roman"/>
                <w:sz w:val="20"/>
                <w:szCs w:val="20"/>
                <w:lang w:eastAsia="en-GB"/>
              </w:rPr>
              <w:t>.900</w:t>
            </w: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.142</w:t>
            </w: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.237</w:t>
            </w: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.886</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Academic qualification</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.951</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.187</w:t>
            </w: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.949</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Employment</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.906</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color w:val="000000"/>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.166</w:t>
            </w: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-.222</w:t>
            </w: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.909</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Accessibility to recreational facilities</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 xml:space="preserve">.472             </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.414</w:t>
            </w: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.233</w:t>
            </w: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.676</w:t>
            </w: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-.166</w:t>
            </w: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.933</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Marital status</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.573</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.161</w:t>
            </w: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.263</w:t>
            </w: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-.663</w:t>
            </w: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.868</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Availability of time</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 xml:space="preserve">      .146</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.953</w:t>
            </w: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.173</w:t>
            </w: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.961</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peer influence</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.615</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color w:val="000000"/>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.668</w:t>
            </w: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-.206</w:t>
            </w: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color w:val="000000"/>
                <w:sz w:val="20"/>
                <w:szCs w:val="20"/>
                <w:lang w:eastAsia="en-GB"/>
              </w:rPr>
            </w:pPr>
            <w:r w:rsidRPr="0039159D">
              <w:rPr>
                <w:rFonts w:ascii="Times New Roman" w:hAnsi="Times New Roman"/>
                <w:color w:val="000000"/>
                <w:sz w:val="20"/>
                <w:szCs w:val="20"/>
                <w:lang w:eastAsia="en-GB"/>
              </w:rPr>
              <w:t>.869</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Life style</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.825</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-.184</w:t>
            </w: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.834</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Work schedule</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-.319</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.787</w:t>
            </w: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.291</w:t>
            </w: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.263</w:t>
            </w: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.875</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Awareness</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.198</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sz w:val="20"/>
                <w:szCs w:val="20"/>
                <w:lang w:eastAsia="en-GB"/>
              </w:rPr>
            </w:pPr>
            <w:r w:rsidRPr="0039159D">
              <w:rPr>
                <w:rFonts w:ascii="Times New Roman" w:hAnsi="Times New Roman"/>
                <w:sz w:val="20"/>
                <w:szCs w:val="20"/>
                <w:lang w:eastAsia="en-GB"/>
              </w:rPr>
              <w:t>.128</w:t>
            </w: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color w:val="000000"/>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.643</w:t>
            </w: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.569</w:t>
            </w: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.928</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Health status</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color w:val="000000"/>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-.147</w:t>
            </w: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.944</w:t>
            </w: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sz w:val="20"/>
                <w:szCs w:val="20"/>
                <w:lang w:eastAsia="en-GB"/>
              </w:rPr>
            </w:pPr>
            <w:r w:rsidRPr="0039159D">
              <w:rPr>
                <w:rFonts w:ascii="Times New Roman" w:hAnsi="Times New Roman"/>
                <w:sz w:val="20"/>
                <w:szCs w:val="20"/>
                <w:lang w:eastAsia="en-GB"/>
              </w:rPr>
              <w:t>.932</w:t>
            </w:r>
          </w:p>
        </w:tc>
      </w:tr>
      <w:tr w:rsidR="004D4C42" w:rsidRPr="0039159D" w:rsidTr="00723DE8">
        <w:trPr>
          <w:gridAfter w:val="2"/>
          <w:wAfter w:w="426" w:type="dxa"/>
          <w:cantSplit/>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Money</w:t>
            </w:r>
          </w:p>
        </w:tc>
        <w:tc>
          <w:tcPr>
            <w:tcW w:w="851"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.471</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sz w:val="20"/>
                <w:szCs w:val="20"/>
                <w:lang w:eastAsia="en-GB"/>
              </w:rPr>
            </w:pPr>
            <w:r w:rsidRPr="0039159D">
              <w:rPr>
                <w:rFonts w:ascii="Times New Roman" w:hAnsi="Times New Roman"/>
                <w:sz w:val="20"/>
                <w:szCs w:val="20"/>
                <w:lang w:eastAsia="en-GB"/>
              </w:rPr>
              <w:t>.440</w:t>
            </w: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.680</w:t>
            </w: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.142</w:t>
            </w: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-.142</w:t>
            </w: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color w:val="000000"/>
                <w:sz w:val="20"/>
                <w:szCs w:val="20"/>
                <w:lang w:eastAsia="en-GB"/>
              </w:rPr>
            </w:pPr>
            <w:r w:rsidRPr="0039159D">
              <w:rPr>
                <w:rFonts w:ascii="Times New Roman" w:hAnsi="Times New Roman"/>
                <w:color w:val="000000"/>
                <w:sz w:val="20"/>
                <w:szCs w:val="20"/>
                <w:lang w:eastAsia="en-GB"/>
              </w:rPr>
              <w:t>.919</w:t>
            </w:r>
          </w:p>
        </w:tc>
      </w:tr>
      <w:tr w:rsidR="004D4C42" w:rsidRPr="0039159D" w:rsidTr="00723DE8">
        <w:trPr>
          <w:gridAfter w:val="2"/>
          <w:wAfter w:w="426" w:type="dxa"/>
          <w:cantSplit/>
          <w:trHeight w:val="427"/>
          <w:tblHeader/>
        </w:trPr>
        <w:tc>
          <w:tcPr>
            <w:tcW w:w="2408" w:type="dxa"/>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Interest</w:t>
            </w:r>
          </w:p>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Existence of official policy</w:t>
            </w:r>
          </w:p>
        </w:tc>
        <w:tc>
          <w:tcPr>
            <w:tcW w:w="851" w:type="dxa"/>
            <w:gridSpan w:val="3"/>
            <w:shd w:val="clear" w:color="auto" w:fill="FFFFFF"/>
            <w:tcMar>
              <w:top w:w="30" w:type="dxa"/>
              <w:left w:w="30" w:type="dxa"/>
              <w:bottom w:w="30" w:type="dxa"/>
              <w:right w:w="30" w:type="dxa"/>
            </w:tcMar>
          </w:tcPr>
          <w:p w:rsidR="004D4C42" w:rsidRPr="0039159D" w:rsidRDefault="004D4C42" w:rsidP="00723DE8">
            <w:pPr>
              <w:tabs>
                <w:tab w:val="right" w:pos="683"/>
              </w:tabs>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ab/>
              <w:t>-.149</w:t>
            </w:r>
          </w:p>
          <w:p w:rsidR="004D4C42" w:rsidRPr="0039159D" w:rsidRDefault="004D4C42" w:rsidP="00723DE8">
            <w:pPr>
              <w:tabs>
                <w:tab w:val="right" w:pos="683"/>
              </w:tabs>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.334</w:t>
            </w:r>
          </w:p>
        </w:tc>
        <w:tc>
          <w:tcPr>
            <w:tcW w:w="992"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jc w:val="right"/>
              <w:rPr>
                <w:rFonts w:ascii="Times New Roman" w:hAnsi="Times New Roman"/>
                <w:sz w:val="20"/>
                <w:szCs w:val="20"/>
                <w:lang w:eastAsia="en-GB"/>
              </w:rPr>
            </w:pPr>
            <w:r w:rsidRPr="0039159D">
              <w:rPr>
                <w:rFonts w:ascii="Times New Roman" w:hAnsi="Times New Roman"/>
                <w:sz w:val="20"/>
                <w:szCs w:val="20"/>
                <w:lang w:eastAsia="en-GB"/>
              </w:rPr>
              <w:t>.842</w:t>
            </w:r>
          </w:p>
          <w:p w:rsidR="004D4C42" w:rsidRPr="0039159D" w:rsidRDefault="004D4C42" w:rsidP="00723DE8">
            <w:pPr>
              <w:autoSpaceDE w:val="0"/>
              <w:autoSpaceDN w:val="0"/>
              <w:adjustRightInd w:val="0"/>
              <w:spacing w:after="0" w:line="240" w:lineRule="auto"/>
              <w:ind w:left="361"/>
              <w:jc w:val="right"/>
              <w:rPr>
                <w:rFonts w:ascii="Times New Roman" w:hAnsi="Times New Roman"/>
                <w:sz w:val="20"/>
                <w:szCs w:val="20"/>
                <w:lang w:eastAsia="en-GB"/>
              </w:rPr>
            </w:pPr>
          </w:p>
        </w:tc>
        <w:tc>
          <w:tcPr>
            <w:tcW w:w="1134" w:type="dxa"/>
            <w:gridSpan w:val="3"/>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p>
          <w:p w:rsidR="004D4C42" w:rsidRPr="0039159D" w:rsidRDefault="004D4C42" w:rsidP="00914FFB">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.816</w:t>
            </w:r>
          </w:p>
        </w:tc>
        <w:tc>
          <w:tcPr>
            <w:tcW w:w="1134" w:type="dxa"/>
            <w:gridSpan w:val="3"/>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p>
        </w:tc>
        <w:tc>
          <w:tcPr>
            <w:tcW w:w="993" w:type="dxa"/>
            <w:gridSpan w:val="3"/>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.142</w:t>
            </w:r>
          </w:p>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-.319</w:t>
            </w:r>
          </w:p>
        </w:tc>
        <w:tc>
          <w:tcPr>
            <w:tcW w:w="1844" w:type="dxa"/>
            <w:gridSpan w:val="3"/>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color w:val="000000"/>
                <w:sz w:val="20"/>
                <w:szCs w:val="20"/>
                <w:lang w:eastAsia="en-GB"/>
              </w:rPr>
            </w:pPr>
            <w:r w:rsidRPr="0039159D">
              <w:rPr>
                <w:rFonts w:ascii="Times New Roman" w:hAnsi="Times New Roman"/>
                <w:color w:val="000000"/>
                <w:sz w:val="20"/>
                <w:szCs w:val="20"/>
                <w:lang w:eastAsia="en-GB"/>
              </w:rPr>
              <w:t>.825</w:t>
            </w:r>
          </w:p>
          <w:p w:rsidR="004D4C42" w:rsidRPr="0039159D" w:rsidRDefault="004D4C42" w:rsidP="00723DE8">
            <w:pPr>
              <w:autoSpaceDE w:val="0"/>
              <w:autoSpaceDN w:val="0"/>
              <w:adjustRightInd w:val="0"/>
              <w:spacing w:after="0" w:line="240" w:lineRule="auto"/>
              <w:ind w:left="526"/>
              <w:jc w:val="center"/>
              <w:rPr>
                <w:rFonts w:ascii="Times New Roman" w:hAnsi="Times New Roman"/>
                <w:color w:val="000000"/>
                <w:sz w:val="20"/>
                <w:szCs w:val="20"/>
                <w:lang w:eastAsia="en-GB"/>
              </w:rPr>
            </w:pPr>
            <w:r w:rsidRPr="0039159D">
              <w:rPr>
                <w:rFonts w:ascii="Times New Roman" w:hAnsi="Times New Roman"/>
                <w:color w:val="000000"/>
                <w:sz w:val="20"/>
                <w:szCs w:val="20"/>
                <w:lang w:eastAsia="en-GB"/>
              </w:rPr>
              <w:t>.883</w:t>
            </w:r>
          </w:p>
        </w:tc>
      </w:tr>
      <w:tr w:rsidR="004D4C42" w:rsidRPr="00914FFB" w:rsidTr="00723DE8">
        <w:trPr>
          <w:gridAfter w:val="2"/>
          <w:wAfter w:w="426" w:type="dxa"/>
          <w:cantSplit/>
          <w:trHeight w:val="52"/>
          <w:tblHeader/>
        </w:trPr>
        <w:tc>
          <w:tcPr>
            <w:tcW w:w="2408" w:type="dxa"/>
            <w:shd w:val="clear" w:color="auto" w:fill="FFFFFF"/>
            <w:tcMar>
              <w:top w:w="30" w:type="dxa"/>
              <w:left w:w="30" w:type="dxa"/>
              <w:bottom w:w="30" w:type="dxa"/>
              <w:right w:w="30" w:type="dxa"/>
            </w:tcMar>
          </w:tcPr>
          <w:p w:rsidR="004D4C42" w:rsidRPr="00914FFB" w:rsidRDefault="004D4C42" w:rsidP="00914FFB">
            <w:pPr>
              <w:autoSpaceDE w:val="0"/>
              <w:autoSpaceDN w:val="0"/>
              <w:adjustRightInd w:val="0"/>
              <w:spacing w:after="0" w:line="240" w:lineRule="auto"/>
              <w:rPr>
                <w:rFonts w:ascii="Times New Roman" w:hAnsi="Times New Roman"/>
                <w:color w:val="000000"/>
                <w:sz w:val="2"/>
                <w:szCs w:val="2"/>
                <w:lang w:eastAsia="en-GB"/>
              </w:rPr>
            </w:pPr>
          </w:p>
        </w:tc>
        <w:tc>
          <w:tcPr>
            <w:tcW w:w="851" w:type="dxa"/>
            <w:gridSpan w:val="3"/>
            <w:shd w:val="clear" w:color="auto" w:fill="FFFFFF"/>
            <w:tcMar>
              <w:top w:w="30" w:type="dxa"/>
              <w:left w:w="30" w:type="dxa"/>
              <w:bottom w:w="30" w:type="dxa"/>
              <w:right w:w="30" w:type="dxa"/>
            </w:tcMar>
          </w:tcPr>
          <w:p w:rsidR="004D4C42" w:rsidRPr="00914FFB" w:rsidRDefault="004D4C42" w:rsidP="00723DE8">
            <w:pPr>
              <w:autoSpaceDE w:val="0"/>
              <w:autoSpaceDN w:val="0"/>
              <w:adjustRightInd w:val="0"/>
              <w:spacing w:after="0" w:line="240" w:lineRule="auto"/>
              <w:jc w:val="right"/>
              <w:rPr>
                <w:rFonts w:ascii="Times New Roman" w:hAnsi="Times New Roman"/>
                <w:sz w:val="2"/>
                <w:szCs w:val="2"/>
                <w:lang w:eastAsia="en-GB"/>
              </w:rPr>
            </w:pPr>
          </w:p>
        </w:tc>
        <w:tc>
          <w:tcPr>
            <w:tcW w:w="992" w:type="dxa"/>
            <w:gridSpan w:val="3"/>
            <w:shd w:val="clear" w:color="auto" w:fill="FFFFFF"/>
            <w:tcMar>
              <w:top w:w="30" w:type="dxa"/>
              <w:left w:w="30" w:type="dxa"/>
              <w:bottom w:w="30" w:type="dxa"/>
              <w:right w:w="30" w:type="dxa"/>
            </w:tcMar>
          </w:tcPr>
          <w:p w:rsidR="004D4C42" w:rsidRPr="00914FFB" w:rsidRDefault="004D4C42" w:rsidP="00723DE8">
            <w:pPr>
              <w:autoSpaceDE w:val="0"/>
              <w:autoSpaceDN w:val="0"/>
              <w:adjustRightInd w:val="0"/>
              <w:spacing w:after="0" w:line="240" w:lineRule="auto"/>
              <w:ind w:left="361"/>
              <w:jc w:val="right"/>
              <w:rPr>
                <w:rFonts w:ascii="Times New Roman" w:hAnsi="Times New Roman"/>
                <w:sz w:val="2"/>
                <w:szCs w:val="2"/>
                <w:lang w:eastAsia="en-GB"/>
              </w:rPr>
            </w:pPr>
          </w:p>
        </w:tc>
        <w:tc>
          <w:tcPr>
            <w:tcW w:w="1134" w:type="dxa"/>
            <w:gridSpan w:val="3"/>
            <w:shd w:val="clear" w:color="auto" w:fill="FFFFFF"/>
            <w:tcMar>
              <w:top w:w="30" w:type="dxa"/>
              <w:left w:w="30" w:type="dxa"/>
              <w:bottom w:w="30" w:type="dxa"/>
              <w:right w:w="30" w:type="dxa"/>
            </w:tcMar>
          </w:tcPr>
          <w:p w:rsidR="004D4C42" w:rsidRPr="00914FFB" w:rsidRDefault="004D4C42" w:rsidP="00914FFB">
            <w:pPr>
              <w:autoSpaceDE w:val="0"/>
              <w:autoSpaceDN w:val="0"/>
              <w:adjustRightInd w:val="0"/>
              <w:spacing w:after="0" w:line="240" w:lineRule="auto"/>
              <w:ind w:right="120"/>
              <w:rPr>
                <w:rFonts w:ascii="Times New Roman" w:hAnsi="Times New Roman"/>
                <w:color w:val="000000"/>
                <w:sz w:val="2"/>
                <w:szCs w:val="2"/>
                <w:lang w:eastAsia="en-GB"/>
              </w:rPr>
            </w:pPr>
          </w:p>
        </w:tc>
        <w:tc>
          <w:tcPr>
            <w:tcW w:w="1134" w:type="dxa"/>
            <w:gridSpan w:val="3"/>
            <w:shd w:val="clear" w:color="auto" w:fill="FFFFFF"/>
            <w:tcMar>
              <w:top w:w="30" w:type="dxa"/>
              <w:left w:w="30" w:type="dxa"/>
              <w:bottom w:w="30" w:type="dxa"/>
              <w:right w:w="30" w:type="dxa"/>
            </w:tcMar>
          </w:tcPr>
          <w:p w:rsidR="004D4C42" w:rsidRPr="00914FFB" w:rsidRDefault="004D4C42" w:rsidP="00723DE8">
            <w:pPr>
              <w:autoSpaceDE w:val="0"/>
              <w:autoSpaceDN w:val="0"/>
              <w:adjustRightInd w:val="0"/>
              <w:spacing w:after="0" w:line="240" w:lineRule="auto"/>
              <w:ind w:right="120"/>
              <w:jc w:val="right"/>
              <w:rPr>
                <w:rFonts w:ascii="Times New Roman" w:hAnsi="Times New Roman"/>
                <w:color w:val="000000"/>
                <w:sz w:val="2"/>
                <w:szCs w:val="2"/>
                <w:lang w:eastAsia="en-GB"/>
              </w:rPr>
            </w:pPr>
          </w:p>
        </w:tc>
        <w:tc>
          <w:tcPr>
            <w:tcW w:w="993" w:type="dxa"/>
            <w:gridSpan w:val="3"/>
            <w:shd w:val="clear" w:color="auto" w:fill="FFFFFF"/>
          </w:tcPr>
          <w:p w:rsidR="004D4C42" w:rsidRPr="00914FFB" w:rsidRDefault="004D4C42" w:rsidP="00723DE8">
            <w:pPr>
              <w:autoSpaceDE w:val="0"/>
              <w:autoSpaceDN w:val="0"/>
              <w:adjustRightInd w:val="0"/>
              <w:spacing w:after="0" w:line="240" w:lineRule="auto"/>
              <w:jc w:val="right"/>
              <w:rPr>
                <w:rFonts w:ascii="Times New Roman" w:hAnsi="Times New Roman"/>
                <w:color w:val="000000"/>
                <w:sz w:val="2"/>
                <w:szCs w:val="2"/>
                <w:lang w:eastAsia="en-GB"/>
              </w:rPr>
            </w:pPr>
          </w:p>
        </w:tc>
        <w:tc>
          <w:tcPr>
            <w:tcW w:w="1844" w:type="dxa"/>
            <w:gridSpan w:val="3"/>
            <w:shd w:val="clear" w:color="auto" w:fill="FFFFFF"/>
          </w:tcPr>
          <w:p w:rsidR="004D4C42" w:rsidRPr="00914FFB" w:rsidRDefault="004D4C42" w:rsidP="00723DE8">
            <w:pPr>
              <w:autoSpaceDE w:val="0"/>
              <w:autoSpaceDN w:val="0"/>
              <w:adjustRightInd w:val="0"/>
              <w:spacing w:after="0" w:line="240" w:lineRule="auto"/>
              <w:ind w:left="526"/>
              <w:jc w:val="center"/>
              <w:rPr>
                <w:rFonts w:ascii="Times New Roman" w:hAnsi="Times New Roman"/>
                <w:color w:val="000000"/>
                <w:sz w:val="2"/>
                <w:szCs w:val="2"/>
                <w:lang w:eastAsia="en-GB"/>
              </w:rPr>
            </w:pPr>
          </w:p>
        </w:tc>
      </w:tr>
      <w:tr w:rsidR="0039159D" w:rsidRPr="0039159D" w:rsidTr="00723DE8">
        <w:trPr>
          <w:gridAfter w:val="2"/>
          <w:wAfter w:w="426" w:type="dxa"/>
          <w:cantSplit/>
          <w:tblHeader/>
        </w:trPr>
        <w:tc>
          <w:tcPr>
            <w:tcW w:w="2408" w:type="dxa"/>
            <w:tcBorders>
              <w:bottom w:val="single" w:sz="4" w:space="0" w:color="auto"/>
            </w:tcBorders>
            <w:shd w:val="clear" w:color="auto" w:fill="FFFFFF"/>
            <w:tcMar>
              <w:top w:w="30" w:type="dxa"/>
              <w:left w:w="30" w:type="dxa"/>
              <w:bottom w:w="30" w:type="dxa"/>
              <w:right w:w="30" w:type="dxa"/>
            </w:tcMar>
          </w:tcPr>
          <w:p w:rsidR="0039159D" w:rsidRPr="0039159D" w:rsidRDefault="0039159D" w:rsidP="00914FFB">
            <w:pPr>
              <w:autoSpaceDE w:val="0"/>
              <w:autoSpaceDN w:val="0"/>
              <w:adjustRightInd w:val="0"/>
              <w:spacing w:after="0" w:line="240" w:lineRule="auto"/>
              <w:rPr>
                <w:rFonts w:ascii="Times New Roman" w:hAnsi="Times New Roman"/>
                <w:color w:val="000000"/>
                <w:sz w:val="20"/>
                <w:szCs w:val="20"/>
                <w:lang w:eastAsia="en-GB"/>
              </w:rPr>
            </w:pPr>
          </w:p>
        </w:tc>
        <w:tc>
          <w:tcPr>
            <w:tcW w:w="851" w:type="dxa"/>
            <w:gridSpan w:val="3"/>
            <w:tcBorders>
              <w:bottom w:val="single" w:sz="4" w:space="0" w:color="auto"/>
            </w:tcBorders>
            <w:shd w:val="clear" w:color="auto" w:fill="FFFFFF"/>
            <w:tcMar>
              <w:top w:w="30" w:type="dxa"/>
              <w:left w:w="30" w:type="dxa"/>
              <w:bottom w:w="30" w:type="dxa"/>
              <w:right w:w="30" w:type="dxa"/>
            </w:tcMar>
          </w:tcPr>
          <w:p w:rsidR="0039159D" w:rsidRPr="0039159D" w:rsidRDefault="0039159D" w:rsidP="00723DE8">
            <w:pPr>
              <w:autoSpaceDE w:val="0"/>
              <w:autoSpaceDN w:val="0"/>
              <w:adjustRightInd w:val="0"/>
              <w:spacing w:after="0" w:line="240" w:lineRule="auto"/>
              <w:jc w:val="right"/>
              <w:rPr>
                <w:rFonts w:ascii="Times New Roman" w:hAnsi="Times New Roman"/>
                <w:sz w:val="20"/>
                <w:szCs w:val="20"/>
                <w:lang w:eastAsia="en-GB"/>
              </w:rPr>
            </w:pPr>
          </w:p>
        </w:tc>
        <w:tc>
          <w:tcPr>
            <w:tcW w:w="992" w:type="dxa"/>
            <w:gridSpan w:val="3"/>
            <w:tcBorders>
              <w:bottom w:val="single" w:sz="4" w:space="0" w:color="auto"/>
            </w:tcBorders>
            <w:shd w:val="clear" w:color="auto" w:fill="FFFFFF"/>
            <w:tcMar>
              <w:top w:w="30" w:type="dxa"/>
              <w:left w:w="30" w:type="dxa"/>
              <w:bottom w:w="30" w:type="dxa"/>
              <w:right w:w="30" w:type="dxa"/>
            </w:tcMar>
          </w:tcPr>
          <w:p w:rsidR="0039159D" w:rsidRPr="0039159D" w:rsidRDefault="0039159D" w:rsidP="00723DE8">
            <w:pPr>
              <w:autoSpaceDE w:val="0"/>
              <w:autoSpaceDN w:val="0"/>
              <w:adjustRightInd w:val="0"/>
              <w:spacing w:after="0" w:line="240" w:lineRule="auto"/>
              <w:ind w:left="361"/>
              <w:jc w:val="right"/>
              <w:rPr>
                <w:rFonts w:ascii="Times New Roman" w:hAnsi="Times New Roman"/>
                <w:sz w:val="20"/>
                <w:szCs w:val="20"/>
                <w:lang w:eastAsia="en-GB"/>
              </w:rPr>
            </w:pPr>
          </w:p>
        </w:tc>
        <w:tc>
          <w:tcPr>
            <w:tcW w:w="1134" w:type="dxa"/>
            <w:gridSpan w:val="3"/>
            <w:tcBorders>
              <w:bottom w:val="single" w:sz="4" w:space="0" w:color="auto"/>
            </w:tcBorders>
            <w:shd w:val="clear" w:color="auto" w:fill="FFFFFF"/>
            <w:tcMar>
              <w:top w:w="30" w:type="dxa"/>
              <w:left w:w="30" w:type="dxa"/>
              <w:bottom w:w="30" w:type="dxa"/>
              <w:right w:w="30" w:type="dxa"/>
            </w:tcMar>
          </w:tcPr>
          <w:p w:rsidR="0039159D" w:rsidRPr="0039159D" w:rsidRDefault="0039159D" w:rsidP="00914FFB">
            <w:pPr>
              <w:autoSpaceDE w:val="0"/>
              <w:autoSpaceDN w:val="0"/>
              <w:adjustRightInd w:val="0"/>
              <w:spacing w:after="0" w:line="240" w:lineRule="auto"/>
              <w:jc w:val="right"/>
              <w:rPr>
                <w:rFonts w:ascii="Times New Roman" w:hAnsi="Times New Roman"/>
                <w:color w:val="000000"/>
                <w:sz w:val="20"/>
                <w:szCs w:val="20"/>
                <w:lang w:eastAsia="en-GB"/>
              </w:rPr>
            </w:pPr>
          </w:p>
        </w:tc>
        <w:tc>
          <w:tcPr>
            <w:tcW w:w="1134" w:type="dxa"/>
            <w:gridSpan w:val="3"/>
            <w:tcBorders>
              <w:bottom w:val="single" w:sz="4" w:space="0" w:color="auto"/>
            </w:tcBorders>
            <w:shd w:val="clear" w:color="auto" w:fill="FFFFFF"/>
            <w:tcMar>
              <w:top w:w="30" w:type="dxa"/>
              <w:left w:w="30" w:type="dxa"/>
              <w:bottom w:w="30" w:type="dxa"/>
              <w:right w:w="30" w:type="dxa"/>
            </w:tcMar>
          </w:tcPr>
          <w:p w:rsidR="0039159D" w:rsidRPr="0039159D" w:rsidRDefault="0039159D" w:rsidP="00723DE8">
            <w:pPr>
              <w:autoSpaceDE w:val="0"/>
              <w:autoSpaceDN w:val="0"/>
              <w:adjustRightInd w:val="0"/>
              <w:spacing w:after="0" w:line="240" w:lineRule="auto"/>
              <w:jc w:val="right"/>
              <w:rPr>
                <w:rFonts w:ascii="Times New Roman" w:hAnsi="Times New Roman"/>
                <w:color w:val="000000"/>
                <w:sz w:val="20"/>
                <w:szCs w:val="20"/>
                <w:lang w:eastAsia="en-GB"/>
              </w:rPr>
            </w:pPr>
          </w:p>
        </w:tc>
        <w:tc>
          <w:tcPr>
            <w:tcW w:w="993" w:type="dxa"/>
            <w:gridSpan w:val="3"/>
            <w:tcBorders>
              <w:bottom w:val="single" w:sz="4" w:space="0" w:color="auto"/>
            </w:tcBorders>
            <w:shd w:val="clear" w:color="auto" w:fill="FFFFFF"/>
          </w:tcPr>
          <w:p w:rsidR="0039159D" w:rsidRPr="0039159D" w:rsidRDefault="0039159D" w:rsidP="00723DE8">
            <w:pPr>
              <w:autoSpaceDE w:val="0"/>
              <w:autoSpaceDN w:val="0"/>
              <w:adjustRightInd w:val="0"/>
              <w:spacing w:after="0" w:line="240" w:lineRule="auto"/>
              <w:jc w:val="right"/>
              <w:rPr>
                <w:rFonts w:ascii="Times New Roman" w:hAnsi="Times New Roman"/>
                <w:color w:val="000000"/>
                <w:sz w:val="20"/>
                <w:szCs w:val="20"/>
                <w:lang w:eastAsia="en-GB"/>
              </w:rPr>
            </w:pPr>
          </w:p>
        </w:tc>
        <w:tc>
          <w:tcPr>
            <w:tcW w:w="1844" w:type="dxa"/>
            <w:gridSpan w:val="3"/>
            <w:tcBorders>
              <w:bottom w:val="single" w:sz="4" w:space="0" w:color="auto"/>
            </w:tcBorders>
            <w:shd w:val="clear" w:color="auto" w:fill="FFFFFF"/>
          </w:tcPr>
          <w:p w:rsidR="0039159D" w:rsidRPr="0039159D" w:rsidRDefault="0039159D" w:rsidP="00723DE8">
            <w:pPr>
              <w:autoSpaceDE w:val="0"/>
              <w:autoSpaceDN w:val="0"/>
              <w:adjustRightInd w:val="0"/>
              <w:spacing w:after="0" w:line="240" w:lineRule="auto"/>
              <w:ind w:left="526"/>
              <w:jc w:val="center"/>
              <w:rPr>
                <w:rFonts w:ascii="Times New Roman" w:hAnsi="Times New Roman"/>
                <w:color w:val="000000"/>
                <w:sz w:val="20"/>
                <w:szCs w:val="20"/>
                <w:lang w:eastAsia="en-GB"/>
              </w:rPr>
            </w:pPr>
            <w:r w:rsidRPr="0039159D">
              <w:rPr>
                <w:rFonts w:ascii="Times New Roman" w:hAnsi="Times New Roman"/>
                <w:color w:val="000000"/>
                <w:sz w:val="20"/>
                <w:szCs w:val="20"/>
                <w:lang w:eastAsia="en-GB"/>
              </w:rPr>
              <w:t>Total</w:t>
            </w:r>
          </w:p>
        </w:tc>
      </w:tr>
      <w:tr w:rsidR="004D4C42" w:rsidRPr="0039159D" w:rsidTr="00723DE8">
        <w:trPr>
          <w:gridAfter w:val="2"/>
          <w:wAfter w:w="426" w:type="dxa"/>
          <w:cantSplit/>
          <w:tblHeader/>
        </w:trPr>
        <w:tc>
          <w:tcPr>
            <w:tcW w:w="2550" w:type="dxa"/>
            <w:gridSpan w:val="2"/>
            <w:tcBorders>
              <w:top w:val="single" w:sz="4" w:space="0" w:color="auto"/>
            </w:tcBorders>
            <w:shd w:val="clear" w:color="auto" w:fill="FFFFFF"/>
            <w:tcMar>
              <w:top w:w="30" w:type="dxa"/>
              <w:left w:w="30" w:type="dxa"/>
              <w:bottom w:w="30" w:type="dxa"/>
              <w:right w:w="30" w:type="dxa"/>
            </w:tcMar>
          </w:tcPr>
          <w:p w:rsidR="004D4C42" w:rsidRPr="0039159D" w:rsidRDefault="004D4C42" w:rsidP="00914FFB">
            <w:pPr>
              <w:autoSpaceDE w:val="0"/>
              <w:autoSpaceDN w:val="0"/>
              <w:adjustRightInd w:val="0"/>
              <w:spacing w:after="0" w:line="240" w:lineRule="auto"/>
              <w:rPr>
                <w:rFonts w:ascii="Times New Roman" w:hAnsi="Times New Roman"/>
                <w:color w:val="000000"/>
                <w:sz w:val="20"/>
                <w:szCs w:val="20"/>
                <w:lang w:eastAsia="en-GB"/>
              </w:rPr>
            </w:pPr>
            <w:r w:rsidRPr="0039159D">
              <w:rPr>
                <w:rFonts w:ascii="Times New Roman" w:hAnsi="Times New Roman"/>
                <w:color w:val="000000"/>
                <w:sz w:val="20"/>
                <w:szCs w:val="20"/>
                <w:lang w:eastAsia="en-GB"/>
              </w:rPr>
              <w:t>Sum of squares (Eigen values)</w:t>
            </w:r>
          </w:p>
        </w:tc>
        <w:tc>
          <w:tcPr>
            <w:tcW w:w="851" w:type="dxa"/>
            <w:gridSpan w:val="3"/>
            <w:tcBorders>
              <w:top w:val="single" w:sz="4" w:space="0" w:color="auto"/>
            </w:tcBorders>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0" w:right="112"/>
              <w:jc w:val="right"/>
              <w:rPr>
                <w:rFonts w:ascii="Times New Roman" w:hAnsi="Times New Roman"/>
                <w:sz w:val="20"/>
                <w:szCs w:val="20"/>
                <w:lang w:eastAsia="en-GB"/>
              </w:rPr>
            </w:pPr>
            <w:r w:rsidRPr="0039159D">
              <w:rPr>
                <w:rFonts w:ascii="Times New Roman" w:hAnsi="Times New Roman"/>
                <w:sz w:val="20"/>
                <w:szCs w:val="20"/>
                <w:lang w:eastAsia="en-GB"/>
              </w:rPr>
              <w:t>5.470</w:t>
            </w:r>
          </w:p>
        </w:tc>
        <w:tc>
          <w:tcPr>
            <w:tcW w:w="992" w:type="dxa"/>
            <w:gridSpan w:val="3"/>
            <w:tcBorders>
              <w:top w:val="single" w:sz="4" w:space="0" w:color="auto"/>
            </w:tcBorders>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right="100"/>
              <w:jc w:val="right"/>
              <w:rPr>
                <w:rFonts w:ascii="Times New Roman" w:hAnsi="Times New Roman"/>
                <w:sz w:val="20"/>
                <w:szCs w:val="20"/>
                <w:lang w:eastAsia="en-GB"/>
              </w:rPr>
            </w:pPr>
            <w:r w:rsidRPr="0039159D">
              <w:rPr>
                <w:rFonts w:ascii="Times New Roman" w:hAnsi="Times New Roman"/>
                <w:sz w:val="20"/>
                <w:szCs w:val="20"/>
                <w:lang w:eastAsia="en-GB"/>
              </w:rPr>
              <w:t>2.924</w:t>
            </w:r>
          </w:p>
        </w:tc>
        <w:tc>
          <w:tcPr>
            <w:tcW w:w="1134" w:type="dxa"/>
            <w:gridSpan w:val="3"/>
            <w:tcBorders>
              <w:top w:val="single" w:sz="4" w:space="0" w:color="auto"/>
            </w:tcBorders>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right="112"/>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2.061</w:t>
            </w:r>
          </w:p>
        </w:tc>
        <w:tc>
          <w:tcPr>
            <w:tcW w:w="992" w:type="dxa"/>
            <w:gridSpan w:val="2"/>
            <w:tcBorders>
              <w:top w:val="single" w:sz="4" w:space="0" w:color="auto"/>
            </w:tcBorders>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1.549</w:t>
            </w:r>
          </w:p>
        </w:tc>
        <w:tc>
          <w:tcPr>
            <w:tcW w:w="993" w:type="dxa"/>
            <w:gridSpan w:val="3"/>
            <w:tcBorders>
              <w:top w:val="single" w:sz="4" w:space="0" w:color="auto"/>
            </w:tcBorders>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1.443</w:t>
            </w:r>
          </w:p>
        </w:tc>
        <w:tc>
          <w:tcPr>
            <w:tcW w:w="1844" w:type="dxa"/>
            <w:gridSpan w:val="3"/>
            <w:tcBorders>
              <w:top w:val="single" w:sz="4" w:space="0" w:color="auto"/>
            </w:tcBorders>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color w:val="000000"/>
                <w:sz w:val="20"/>
                <w:szCs w:val="20"/>
                <w:lang w:eastAsia="en-GB"/>
              </w:rPr>
            </w:pPr>
            <w:r w:rsidRPr="0039159D">
              <w:rPr>
                <w:rFonts w:ascii="Times New Roman" w:hAnsi="Times New Roman"/>
                <w:color w:val="000000"/>
                <w:sz w:val="20"/>
                <w:szCs w:val="20"/>
                <w:lang w:eastAsia="en-GB"/>
              </w:rPr>
              <w:t>13.447</w:t>
            </w:r>
          </w:p>
        </w:tc>
      </w:tr>
      <w:tr w:rsidR="004D4C42" w:rsidRPr="0039159D" w:rsidTr="00723DE8">
        <w:trPr>
          <w:gridAfter w:val="2"/>
          <w:wAfter w:w="426" w:type="dxa"/>
          <w:cantSplit/>
          <w:tblHeader/>
        </w:trPr>
        <w:tc>
          <w:tcPr>
            <w:tcW w:w="2408" w:type="dxa"/>
            <w:tcBorders>
              <w:bottom w:val="single" w:sz="4" w:space="0" w:color="auto"/>
            </w:tcBorders>
            <w:shd w:val="clear" w:color="auto" w:fill="FFFFFF"/>
            <w:tcMar>
              <w:top w:w="30" w:type="dxa"/>
              <w:left w:w="30" w:type="dxa"/>
              <w:bottom w:w="30" w:type="dxa"/>
              <w:right w:w="30" w:type="dxa"/>
            </w:tcMar>
          </w:tcPr>
          <w:p w:rsidR="004D4C42" w:rsidRPr="0039159D" w:rsidRDefault="00723DE8" w:rsidP="00914FFB">
            <w:pPr>
              <w:autoSpaceDE w:val="0"/>
              <w:autoSpaceDN w:val="0"/>
              <w:adjustRightInd w:val="0"/>
              <w:spacing w:after="0" w:line="240" w:lineRule="auto"/>
              <w:rPr>
                <w:rFonts w:ascii="Times New Roman" w:hAnsi="Times New Roman"/>
                <w:color w:val="000000"/>
                <w:sz w:val="20"/>
                <w:szCs w:val="20"/>
                <w:lang w:eastAsia="en-GB"/>
              </w:rPr>
            </w:pPr>
            <w:r>
              <w:rPr>
                <w:rFonts w:ascii="Times New Roman" w:hAnsi="Times New Roman"/>
                <w:color w:val="000000"/>
                <w:sz w:val="20"/>
                <w:szCs w:val="20"/>
                <w:lang w:eastAsia="en-GB"/>
              </w:rPr>
              <w:t xml:space="preserve"> </w:t>
            </w:r>
            <w:r w:rsidR="004D4C42" w:rsidRPr="0039159D">
              <w:rPr>
                <w:rFonts w:ascii="Times New Roman" w:hAnsi="Times New Roman"/>
                <w:color w:val="000000"/>
                <w:sz w:val="20"/>
                <w:szCs w:val="20"/>
                <w:lang w:eastAsia="en-GB"/>
              </w:rPr>
              <w:t>Percentage of Trace</w:t>
            </w:r>
          </w:p>
        </w:tc>
        <w:tc>
          <w:tcPr>
            <w:tcW w:w="851" w:type="dxa"/>
            <w:gridSpan w:val="3"/>
            <w:tcBorders>
              <w:bottom w:val="single" w:sz="4" w:space="0" w:color="auto"/>
            </w:tcBorders>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sz w:val="20"/>
                <w:szCs w:val="20"/>
                <w:lang w:eastAsia="en-GB"/>
              </w:rPr>
            </w:pPr>
            <w:r w:rsidRPr="0039159D">
              <w:rPr>
                <w:rFonts w:ascii="Times New Roman" w:hAnsi="Times New Roman"/>
                <w:sz w:val="20"/>
                <w:szCs w:val="20"/>
                <w:lang w:eastAsia="en-GB"/>
              </w:rPr>
              <w:t>36.464</w:t>
            </w:r>
          </w:p>
        </w:tc>
        <w:tc>
          <w:tcPr>
            <w:tcW w:w="992" w:type="dxa"/>
            <w:gridSpan w:val="3"/>
            <w:tcBorders>
              <w:bottom w:val="single" w:sz="4" w:space="0" w:color="auto"/>
            </w:tcBorders>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ind w:left="361" w:right="-30"/>
              <w:jc w:val="right"/>
              <w:rPr>
                <w:rFonts w:ascii="Times New Roman" w:hAnsi="Times New Roman"/>
                <w:sz w:val="20"/>
                <w:szCs w:val="20"/>
                <w:lang w:eastAsia="en-GB"/>
              </w:rPr>
            </w:pPr>
            <w:r w:rsidRPr="0039159D">
              <w:rPr>
                <w:rFonts w:ascii="Times New Roman" w:hAnsi="Times New Roman"/>
                <w:sz w:val="20"/>
                <w:szCs w:val="20"/>
                <w:lang w:eastAsia="en-GB"/>
              </w:rPr>
              <w:t>19.495</w:t>
            </w:r>
          </w:p>
        </w:tc>
        <w:tc>
          <w:tcPr>
            <w:tcW w:w="1134" w:type="dxa"/>
            <w:gridSpan w:val="3"/>
            <w:tcBorders>
              <w:bottom w:val="single" w:sz="4" w:space="0" w:color="auto"/>
            </w:tcBorders>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13.739</w:t>
            </w:r>
          </w:p>
        </w:tc>
        <w:tc>
          <w:tcPr>
            <w:tcW w:w="1134" w:type="dxa"/>
            <w:gridSpan w:val="3"/>
            <w:tcBorders>
              <w:bottom w:val="single" w:sz="4" w:space="0" w:color="auto"/>
            </w:tcBorders>
            <w:shd w:val="clear" w:color="auto" w:fill="FFFFFF"/>
            <w:tcMar>
              <w:top w:w="30" w:type="dxa"/>
              <w:left w:w="30" w:type="dxa"/>
              <w:bottom w:w="30" w:type="dxa"/>
              <w:right w:w="30" w:type="dxa"/>
            </w:tcMar>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10.325</w:t>
            </w:r>
          </w:p>
        </w:tc>
        <w:tc>
          <w:tcPr>
            <w:tcW w:w="993" w:type="dxa"/>
            <w:gridSpan w:val="3"/>
            <w:tcBorders>
              <w:bottom w:val="single" w:sz="4" w:space="0" w:color="auto"/>
            </w:tcBorders>
            <w:shd w:val="clear" w:color="auto" w:fill="FFFFFF"/>
          </w:tcPr>
          <w:p w:rsidR="004D4C42" w:rsidRPr="0039159D" w:rsidRDefault="004D4C42" w:rsidP="00723DE8">
            <w:pPr>
              <w:autoSpaceDE w:val="0"/>
              <w:autoSpaceDN w:val="0"/>
              <w:adjustRightInd w:val="0"/>
              <w:spacing w:after="0" w:line="240" w:lineRule="auto"/>
              <w:jc w:val="right"/>
              <w:rPr>
                <w:rFonts w:ascii="Times New Roman" w:hAnsi="Times New Roman"/>
                <w:color w:val="000000"/>
                <w:sz w:val="20"/>
                <w:szCs w:val="20"/>
                <w:lang w:eastAsia="en-GB"/>
              </w:rPr>
            </w:pPr>
            <w:r w:rsidRPr="0039159D">
              <w:rPr>
                <w:rFonts w:ascii="Times New Roman" w:hAnsi="Times New Roman"/>
                <w:color w:val="000000"/>
                <w:sz w:val="20"/>
                <w:szCs w:val="20"/>
                <w:lang w:eastAsia="en-GB"/>
              </w:rPr>
              <w:t>9.619</w:t>
            </w:r>
          </w:p>
        </w:tc>
        <w:tc>
          <w:tcPr>
            <w:tcW w:w="1844" w:type="dxa"/>
            <w:gridSpan w:val="3"/>
            <w:tcBorders>
              <w:bottom w:val="single" w:sz="4" w:space="0" w:color="auto"/>
            </w:tcBorders>
            <w:shd w:val="clear" w:color="auto" w:fill="FFFFFF"/>
          </w:tcPr>
          <w:p w:rsidR="004D4C42" w:rsidRPr="0039159D" w:rsidRDefault="004D4C42" w:rsidP="00723DE8">
            <w:pPr>
              <w:autoSpaceDE w:val="0"/>
              <w:autoSpaceDN w:val="0"/>
              <w:adjustRightInd w:val="0"/>
              <w:spacing w:after="0" w:line="240" w:lineRule="auto"/>
              <w:ind w:left="526"/>
              <w:jc w:val="center"/>
              <w:rPr>
                <w:rFonts w:ascii="Times New Roman" w:hAnsi="Times New Roman"/>
                <w:color w:val="000000"/>
                <w:sz w:val="20"/>
                <w:szCs w:val="20"/>
                <w:lang w:eastAsia="en-GB"/>
              </w:rPr>
            </w:pPr>
            <w:r w:rsidRPr="0039159D">
              <w:rPr>
                <w:rFonts w:ascii="Times New Roman" w:hAnsi="Times New Roman"/>
                <w:color w:val="000000"/>
                <w:sz w:val="20"/>
                <w:szCs w:val="20"/>
                <w:lang w:eastAsia="en-GB"/>
              </w:rPr>
              <w:t>89.642</w:t>
            </w:r>
          </w:p>
        </w:tc>
      </w:tr>
    </w:tbl>
    <w:p w:rsidR="004D4C42" w:rsidRPr="00DE4095" w:rsidRDefault="004D4C42" w:rsidP="004D4C42">
      <w:pPr>
        <w:spacing w:after="0" w:line="240" w:lineRule="auto"/>
        <w:rPr>
          <w:rFonts w:ascii="Times New Roman" w:hAnsi="Times New Roman"/>
          <w:sz w:val="20"/>
          <w:szCs w:val="20"/>
          <w:lang w:eastAsia="en-GB"/>
        </w:rPr>
      </w:pPr>
      <w:r w:rsidRPr="00DE4095">
        <w:rPr>
          <w:rFonts w:ascii="Times New Roman" w:hAnsi="Times New Roman"/>
          <w:sz w:val="20"/>
          <w:szCs w:val="20"/>
          <w:lang w:eastAsia="en-GB"/>
        </w:rPr>
        <w:t xml:space="preserve">Source: Researcher’s </w:t>
      </w:r>
      <w:r w:rsidR="00723DE8">
        <w:rPr>
          <w:rFonts w:ascii="Times New Roman" w:hAnsi="Times New Roman"/>
          <w:sz w:val="20"/>
          <w:szCs w:val="20"/>
          <w:lang w:eastAsia="en-GB"/>
        </w:rPr>
        <w:t>f</w:t>
      </w:r>
      <w:r w:rsidRPr="00DE4095">
        <w:rPr>
          <w:rFonts w:ascii="Times New Roman" w:hAnsi="Times New Roman"/>
          <w:sz w:val="20"/>
          <w:szCs w:val="20"/>
          <w:lang w:eastAsia="en-GB"/>
        </w:rPr>
        <w:t>ieldwork/</w:t>
      </w:r>
      <w:r w:rsidR="00723DE8">
        <w:rPr>
          <w:rFonts w:ascii="Times New Roman" w:hAnsi="Times New Roman"/>
          <w:sz w:val="20"/>
          <w:szCs w:val="20"/>
          <w:lang w:eastAsia="en-GB"/>
        </w:rPr>
        <w:t>c</w:t>
      </w:r>
      <w:r w:rsidRPr="00DE4095">
        <w:rPr>
          <w:rFonts w:ascii="Times New Roman" w:hAnsi="Times New Roman"/>
          <w:sz w:val="20"/>
          <w:szCs w:val="20"/>
          <w:lang w:eastAsia="en-GB"/>
        </w:rPr>
        <w:t xml:space="preserve">omputer </w:t>
      </w:r>
      <w:r w:rsidR="00723DE8">
        <w:rPr>
          <w:rFonts w:ascii="Times New Roman" w:hAnsi="Times New Roman"/>
          <w:sz w:val="20"/>
          <w:szCs w:val="20"/>
          <w:lang w:eastAsia="en-GB"/>
        </w:rPr>
        <w:t>o</w:t>
      </w:r>
      <w:r w:rsidRPr="00DE4095">
        <w:rPr>
          <w:rFonts w:ascii="Times New Roman" w:hAnsi="Times New Roman"/>
          <w:sz w:val="20"/>
          <w:szCs w:val="20"/>
          <w:lang w:eastAsia="en-GB"/>
        </w:rPr>
        <w:t>utput, 2018</w:t>
      </w:r>
    </w:p>
    <w:p w:rsidR="00723DE8" w:rsidRDefault="00723DE8" w:rsidP="004D4C42">
      <w:pPr>
        <w:spacing w:after="0" w:line="240" w:lineRule="auto"/>
        <w:jc w:val="both"/>
        <w:rPr>
          <w:rFonts w:ascii="Times New Roman" w:hAnsi="Times New Roman"/>
          <w:b/>
          <w:sz w:val="24"/>
          <w:szCs w:val="24"/>
        </w:rPr>
      </w:pPr>
    </w:p>
    <w:p w:rsidR="00723DE8" w:rsidRDefault="00723DE8" w:rsidP="004D4C42">
      <w:pPr>
        <w:spacing w:after="0" w:line="240" w:lineRule="auto"/>
        <w:jc w:val="both"/>
        <w:rPr>
          <w:rFonts w:ascii="Times New Roman" w:hAnsi="Times New Roman"/>
          <w:b/>
          <w:sz w:val="24"/>
          <w:szCs w:val="24"/>
        </w:rPr>
      </w:pPr>
    </w:p>
    <w:p w:rsidR="004D4C42" w:rsidRDefault="004D4C42" w:rsidP="004D4C42">
      <w:pPr>
        <w:spacing w:after="0" w:line="240" w:lineRule="auto"/>
        <w:jc w:val="both"/>
        <w:rPr>
          <w:rFonts w:ascii="Times New Roman" w:hAnsi="Times New Roman"/>
          <w:b/>
          <w:sz w:val="24"/>
          <w:szCs w:val="24"/>
        </w:rPr>
      </w:pPr>
      <w:r>
        <w:rPr>
          <w:rFonts w:ascii="Times New Roman" w:hAnsi="Times New Roman"/>
          <w:b/>
          <w:sz w:val="24"/>
          <w:szCs w:val="24"/>
        </w:rPr>
        <w:t xml:space="preserve">Conclusion and </w:t>
      </w:r>
      <w:r w:rsidR="00091ED9">
        <w:rPr>
          <w:rFonts w:ascii="Times New Roman" w:hAnsi="Times New Roman"/>
          <w:b/>
          <w:sz w:val="24"/>
          <w:szCs w:val="24"/>
        </w:rPr>
        <w:t>r</w:t>
      </w:r>
      <w:r>
        <w:rPr>
          <w:rFonts w:ascii="Times New Roman" w:hAnsi="Times New Roman"/>
          <w:b/>
          <w:sz w:val="24"/>
          <w:szCs w:val="24"/>
        </w:rPr>
        <w:t>ecommendations</w:t>
      </w:r>
    </w:p>
    <w:p w:rsidR="00DE4095" w:rsidRDefault="00DE4095" w:rsidP="004D4C42">
      <w:pPr>
        <w:pStyle w:val="Default"/>
        <w:jc w:val="both"/>
      </w:pPr>
    </w:p>
    <w:p w:rsidR="004D4C42" w:rsidRPr="00733B09" w:rsidRDefault="004D4C42" w:rsidP="004D4C42">
      <w:pPr>
        <w:pStyle w:val="Default"/>
        <w:jc w:val="both"/>
      </w:pPr>
      <w:r>
        <w:t xml:space="preserve">The study has actually revealed that the </w:t>
      </w:r>
      <w:r w:rsidRPr="00D57106">
        <w:t xml:space="preserve">factors influencing recreational </w:t>
      </w:r>
      <w:proofErr w:type="spellStart"/>
      <w:r w:rsidRPr="00D57106">
        <w:t>behaviour</w:t>
      </w:r>
      <w:proofErr w:type="spellEnd"/>
      <w:r w:rsidRPr="00D57106">
        <w:t xml:space="preserve"> among the re</w:t>
      </w:r>
      <w:r>
        <w:t>spondents include socio-demographic</w:t>
      </w:r>
      <w:r w:rsidRPr="00D57106">
        <w:t xml:space="preserve"> characteristics, availability of time for interest</w:t>
      </w:r>
      <w:r>
        <w:t>ed</w:t>
      </w:r>
      <w:r w:rsidRPr="00D57106">
        <w:t xml:space="preserve"> participants, external influence from peers and work place, availability of recreational facilities for different age groups and the health status of the participants</w:t>
      </w:r>
      <w:r>
        <w:t xml:space="preserve">. Hence, </w:t>
      </w:r>
      <w:r w:rsidRPr="0018178A">
        <w:t>there is no significant difference in gender kno</w:t>
      </w:r>
      <w:r>
        <w:t>wledge of recreation and</w:t>
      </w:r>
      <w:r w:rsidRPr="0018178A">
        <w:t xml:space="preserve"> in gender participation in recreation</w:t>
      </w:r>
      <w:r>
        <w:t xml:space="preserve"> but they have different recreational activities which are mostly passive in nature. The study thus recommends that educative seminars and proper awareness should be created more for all members of academic staff, in order to sensitize them on the importance of active recreation as most of them are engaged in passive recreation. Members of the academic staff and the university community at large should be encouraged to participate in the various recreational activities by making use of different recreational facilities available within the institution. This will </w:t>
      </w:r>
      <w:r w:rsidRPr="002E67ED">
        <w:t>enhance the physical and psychological</w:t>
      </w:r>
      <w:r>
        <w:t xml:space="preserve"> wellbeing of the academic members of staff of the </w:t>
      </w:r>
      <w:r>
        <w:lastRenderedPageBreak/>
        <w:t xml:space="preserve">university. </w:t>
      </w:r>
      <w:r w:rsidRPr="00793CB1">
        <w:rPr>
          <w:color w:val="auto"/>
        </w:rPr>
        <w:t>Hence, higher learning institutions’ involvement in recreation may be an alternative for work life balance.</w:t>
      </w:r>
      <w:r>
        <w:rPr>
          <w:color w:val="auto"/>
        </w:rPr>
        <w:t xml:space="preserve"> The implication of these findings is that it will enable every individual to have an in-depth knowledge of the importance of active recreation to the </w:t>
      </w:r>
      <w:proofErr w:type="spellStart"/>
      <w:r>
        <w:rPr>
          <w:color w:val="auto"/>
        </w:rPr>
        <w:t>well being</w:t>
      </w:r>
      <w:proofErr w:type="spellEnd"/>
      <w:r>
        <w:rPr>
          <w:color w:val="auto"/>
        </w:rPr>
        <w:t xml:space="preserve"> of an individual regardless of type of profession engaged in. </w:t>
      </w:r>
    </w:p>
    <w:p w:rsidR="00DE4095" w:rsidRDefault="00DE4095" w:rsidP="004D4C42">
      <w:pPr>
        <w:spacing w:after="0" w:line="240" w:lineRule="auto"/>
        <w:jc w:val="both"/>
        <w:rPr>
          <w:rFonts w:ascii="Times New Roman" w:hAnsi="Times New Roman"/>
          <w:b/>
          <w:sz w:val="24"/>
          <w:szCs w:val="24"/>
        </w:rPr>
      </w:pPr>
    </w:p>
    <w:p w:rsidR="00DE4095" w:rsidRDefault="00DE4095" w:rsidP="004D4C42">
      <w:pPr>
        <w:spacing w:after="0" w:line="240" w:lineRule="auto"/>
        <w:jc w:val="both"/>
        <w:rPr>
          <w:rFonts w:ascii="Times New Roman" w:hAnsi="Times New Roman"/>
          <w:b/>
          <w:sz w:val="24"/>
          <w:szCs w:val="24"/>
        </w:rPr>
      </w:pPr>
    </w:p>
    <w:p w:rsidR="004D4C42" w:rsidRDefault="004D4C42" w:rsidP="004D4C42">
      <w:pPr>
        <w:spacing w:after="0" w:line="240" w:lineRule="auto"/>
        <w:jc w:val="both"/>
        <w:rPr>
          <w:rFonts w:ascii="Times New Roman" w:hAnsi="Times New Roman"/>
          <w:b/>
          <w:sz w:val="24"/>
          <w:szCs w:val="24"/>
        </w:rPr>
      </w:pPr>
      <w:r w:rsidRPr="00D91522">
        <w:rPr>
          <w:rFonts w:ascii="Times New Roman" w:hAnsi="Times New Roman"/>
          <w:b/>
          <w:sz w:val="24"/>
          <w:szCs w:val="24"/>
        </w:rPr>
        <w:t>References</w:t>
      </w:r>
    </w:p>
    <w:p w:rsidR="006172EB" w:rsidRPr="006172EB" w:rsidRDefault="006172EB" w:rsidP="004D4C42">
      <w:pPr>
        <w:spacing w:after="0" w:line="240" w:lineRule="auto"/>
        <w:jc w:val="both"/>
        <w:rPr>
          <w:rFonts w:ascii="Times New Roman" w:hAnsi="Times New Roman"/>
          <w:sz w:val="24"/>
          <w:szCs w:val="24"/>
        </w:rPr>
      </w:pPr>
    </w:p>
    <w:p w:rsidR="00DE4095" w:rsidRPr="00571FE5" w:rsidRDefault="006172EB" w:rsidP="00723DE8">
      <w:pPr>
        <w:pStyle w:val="NoSpacing"/>
        <w:ind w:left="567" w:hanging="567"/>
        <w:jc w:val="both"/>
        <w:rPr>
          <w:rFonts w:ascii="Times New Roman" w:hAnsi="Times New Roman"/>
          <w:sz w:val="24"/>
          <w:szCs w:val="24"/>
          <w:lang w:bidi="en-US"/>
        </w:rPr>
      </w:pPr>
      <w:proofErr w:type="spellStart"/>
      <w:r w:rsidRPr="00571FE5">
        <w:rPr>
          <w:rFonts w:ascii="Times New Roman" w:hAnsi="Times New Roman"/>
          <w:sz w:val="24"/>
          <w:szCs w:val="24"/>
          <w:lang w:bidi="en-US"/>
        </w:rPr>
        <w:t>Adeniyi</w:t>
      </w:r>
      <w:proofErr w:type="spellEnd"/>
      <w:r w:rsidRPr="00571FE5">
        <w:rPr>
          <w:rFonts w:ascii="Times New Roman" w:hAnsi="Times New Roman"/>
          <w:sz w:val="24"/>
          <w:szCs w:val="24"/>
          <w:lang w:bidi="en-US"/>
        </w:rPr>
        <w:t>, A. (2013)</w:t>
      </w:r>
      <w:r w:rsidR="00E87620">
        <w:rPr>
          <w:rFonts w:ascii="Times New Roman" w:hAnsi="Times New Roman"/>
          <w:sz w:val="24"/>
          <w:szCs w:val="24"/>
          <w:lang w:bidi="en-US"/>
        </w:rPr>
        <w:t>.</w:t>
      </w:r>
      <w:r w:rsidRPr="00571FE5">
        <w:rPr>
          <w:rFonts w:ascii="Times New Roman" w:hAnsi="Times New Roman"/>
          <w:sz w:val="24"/>
          <w:szCs w:val="24"/>
          <w:lang w:bidi="en-US"/>
        </w:rPr>
        <w:t xml:space="preserve"> </w:t>
      </w:r>
      <w:proofErr w:type="gramStart"/>
      <w:r w:rsidRPr="00571FE5">
        <w:rPr>
          <w:rFonts w:ascii="Times New Roman" w:hAnsi="Times New Roman"/>
          <w:sz w:val="24"/>
          <w:szCs w:val="24"/>
          <w:lang w:bidi="en-US"/>
        </w:rPr>
        <w:t xml:space="preserve">Impact of Climate on Productivity of Selected Crops in Ilorin, </w:t>
      </w:r>
      <w:proofErr w:type="spellStart"/>
      <w:r w:rsidRPr="00571FE5">
        <w:rPr>
          <w:rFonts w:ascii="Times New Roman" w:hAnsi="Times New Roman"/>
          <w:sz w:val="24"/>
          <w:szCs w:val="24"/>
          <w:lang w:bidi="en-US"/>
        </w:rPr>
        <w:t>Kwara</w:t>
      </w:r>
      <w:proofErr w:type="spellEnd"/>
      <w:r w:rsidRPr="00571FE5">
        <w:rPr>
          <w:rFonts w:ascii="Times New Roman" w:hAnsi="Times New Roman"/>
          <w:sz w:val="24"/>
          <w:szCs w:val="24"/>
          <w:lang w:bidi="en-US"/>
        </w:rPr>
        <w:t xml:space="preserve"> State, Nigeria</w:t>
      </w:r>
      <w:r w:rsidR="00E87620">
        <w:rPr>
          <w:rFonts w:ascii="Times New Roman" w:hAnsi="Times New Roman"/>
          <w:sz w:val="24"/>
          <w:szCs w:val="24"/>
          <w:lang w:bidi="en-US"/>
        </w:rPr>
        <w:t>.</w:t>
      </w:r>
      <w:proofErr w:type="gramEnd"/>
      <w:r w:rsidRPr="00571FE5">
        <w:rPr>
          <w:rFonts w:ascii="Times New Roman" w:hAnsi="Times New Roman"/>
          <w:sz w:val="24"/>
          <w:szCs w:val="24"/>
          <w:lang w:bidi="en-US"/>
        </w:rPr>
        <w:t xml:space="preserve"> </w:t>
      </w:r>
      <w:r w:rsidRPr="00571FE5">
        <w:rPr>
          <w:rFonts w:ascii="Times New Roman" w:hAnsi="Times New Roman"/>
          <w:i/>
          <w:sz w:val="24"/>
          <w:szCs w:val="24"/>
          <w:lang w:bidi="en-US"/>
        </w:rPr>
        <w:t>Ilorin</w:t>
      </w:r>
      <w:r w:rsidRPr="00571FE5">
        <w:rPr>
          <w:rFonts w:ascii="Times New Roman" w:hAnsi="Times New Roman"/>
          <w:sz w:val="24"/>
          <w:szCs w:val="24"/>
          <w:lang w:bidi="en-US"/>
        </w:rPr>
        <w:t xml:space="preserve"> </w:t>
      </w:r>
      <w:r w:rsidRPr="00E87620">
        <w:rPr>
          <w:rFonts w:ascii="Times New Roman" w:hAnsi="Times New Roman"/>
          <w:i/>
          <w:sz w:val="24"/>
          <w:szCs w:val="24"/>
          <w:lang w:bidi="en-US"/>
        </w:rPr>
        <w:t>Journal</w:t>
      </w:r>
      <w:r w:rsidRPr="00571FE5">
        <w:rPr>
          <w:rFonts w:ascii="Times New Roman" w:hAnsi="Times New Roman"/>
          <w:i/>
          <w:sz w:val="24"/>
          <w:szCs w:val="24"/>
          <w:lang w:bidi="en-US"/>
        </w:rPr>
        <w:t xml:space="preserve"> of Social Sciences</w:t>
      </w:r>
      <w:r w:rsidR="00E87620">
        <w:rPr>
          <w:rFonts w:ascii="Times New Roman" w:hAnsi="Times New Roman"/>
          <w:i/>
          <w:sz w:val="24"/>
          <w:szCs w:val="24"/>
          <w:lang w:bidi="en-US"/>
        </w:rPr>
        <w:t>,</w:t>
      </w:r>
      <w:r w:rsidRPr="00571FE5">
        <w:rPr>
          <w:rFonts w:ascii="Times New Roman" w:hAnsi="Times New Roman"/>
          <w:sz w:val="24"/>
          <w:szCs w:val="24"/>
          <w:lang w:bidi="en-US"/>
        </w:rPr>
        <w:t xml:space="preserve"> </w:t>
      </w:r>
      <w:r w:rsidRPr="00E87620">
        <w:rPr>
          <w:rFonts w:ascii="Times New Roman" w:hAnsi="Times New Roman"/>
          <w:i/>
          <w:sz w:val="24"/>
          <w:szCs w:val="24"/>
          <w:lang w:bidi="en-US"/>
        </w:rPr>
        <w:t>15</w:t>
      </w:r>
      <w:r w:rsidRPr="00571FE5">
        <w:rPr>
          <w:rFonts w:ascii="Times New Roman" w:hAnsi="Times New Roman"/>
          <w:sz w:val="24"/>
          <w:szCs w:val="24"/>
          <w:lang w:bidi="en-US"/>
        </w:rPr>
        <w:t>(1): 59-66.</w:t>
      </w:r>
    </w:p>
    <w:p w:rsidR="004D4C42" w:rsidRPr="00571FE5" w:rsidRDefault="004D4C42" w:rsidP="00723DE8">
      <w:pPr>
        <w:pStyle w:val="NoSpacing"/>
        <w:ind w:left="567" w:hanging="567"/>
        <w:jc w:val="both"/>
        <w:rPr>
          <w:rFonts w:ascii="Times New Roman" w:hAnsi="Times New Roman"/>
          <w:sz w:val="24"/>
          <w:szCs w:val="24"/>
        </w:rPr>
      </w:pPr>
      <w:proofErr w:type="spellStart"/>
      <w:proofErr w:type="gramStart"/>
      <w:r w:rsidRPr="00571FE5">
        <w:rPr>
          <w:rFonts w:ascii="Times New Roman" w:hAnsi="Times New Roman"/>
          <w:sz w:val="24"/>
          <w:szCs w:val="24"/>
        </w:rPr>
        <w:t>Akindutire</w:t>
      </w:r>
      <w:proofErr w:type="spellEnd"/>
      <w:r w:rsidRPr="00571FE5">
        <w:rPr>
          <w:rFonts w:ascii="Times New Roman" w:hAnsi="Times New Roman"/>
          <w:sz w:val="24"/>
          <w:szCs w:val="24"/>
        </w:rPr>
        <w:t>, I.O</w:t>
      </w:r>
      <w:r w:rsidR="00CD7957" w:rsidRPr="00571FE5">
        <w:rPr>
          <w:rFonts w:ascii="Times New Roman" w:hAnsi="Times New Roman"/>
          <w:sz w:val="24"/>
          <w:szCs w:val="24"/>
        </w:rPr>
        <w:t>.,</w:t>
      </w:r>
      <w:r w:rsidRPr="00571FE5">
        <w:rPr>
          <w:rFonts w:ascii="Times New Roman" w:hAnsi="Times New Roman"/>
          <w:sz w:val="24"/>
          <w:szCs w:val="24"/>
        </w:rPr>
        <w:t xml:space="preserve"> &amp; </w:t>
      </w:r>
      <w:proofErr w:type="spellStart"/>
      <w:r w:rsidRPr="00571FE5">
        <w:rPr>
          <w:rFonts w:ascii="Times New Roman" w:hAnsi="Times New Roman"/>
          <w:sz w:val="24"/>
          <w:szCs w:val="24"/>
        </w:rPr>
        <w:t>Oyeniyi</w:t>
      </w:r>
      <w:proofErr w:type="spellEnd"/>
      <w:r w:rsidRPr="00571FE5">
        <w:rPr>
          <w:rFonts w:ascii="Times New Roman" w:hAnsi="Times New Roman"/>
          <w:sz w:val="24"/>
          <w:szCs w:val="24"/>
        </w:rPr>
        <w:t>, P</w:t>
      </w:r>
      <w:r w:rsidR="00CD7957" w:rsidRPr="00571FE5">
        <w:rPr>
          <w:rFonts w:ascii="Times New Roman" w:hAnsi="Times New Roman"/>
          <w:sz w:val="24"/>
          <w:szCs w:val="24"/>
        </w:rPr>
        <w:t>.</w:t>
      </w:r>
      <w:r w:rsidRPr="00571FE5">
        <w:rPr>
          <w:rFonts w:ascii="Times New Roman" w:hAnsi="Times New Roman"/>
          <w:sz w:val="24"/>
          <w:szCs w:val="24"/>
        </w:rPr>
        <w:t xml:space="preserve"> (2012).</w:t>
      </w:r>
      <w:proofErr w:type="gramEnd"/>
      <w:r w:rsidRPr="00571FE5">
        <w:rPr>
          <w:rFonts w:ascii="Times New Roman" w:hAnsi="Times New Roman"/>
          <w:sz w:val="24"/>
          <w:szCs w:val="24"/>
        </w:rPr>
        <w:t xml:space="preserve"> </w:t>
      </w:r>
      <w:proofErr w:type="gramStart"/>
      <w:r w:rsidRPr="00571FE5">
        <w:rPr>
          <w:rFonts w:ascii="Times New Roman" w:hAnsi="Times New Roman"/>
          <w:bCs/>
          <w:sz w:val="24"/>
          <w:szCs w:val="24"/>
        </w:rPr>
        <w:t xml:space="preserve">Inhibiting </w:t>
      </w:r>
      <w:r w:rsidR="00CC583C" w:rsidRPr="00571FE5">
        <w:rPr>
          <w:rFonts w:ascii="Times New Roman" w:hAnsi="Times New Roman"/>
          <w:bCs/>
          <w:sz w:val="24"/>
          <w:szCs w:val="24"/>
        </w:rPr>
        <w:t>f</w:t>
      </w:r>
      <w:r w:rsidRPr="00571FE5">
        <w:rPr>
          <w:rFonts w:ascii="Times New Roman" w:hAnsi="Times New Roman"/>
          <w:bCs/>
          <w:sz w:val="24"/>
          <w:szCs w:val="24"/>
        </w:rPr>
        <w:t xml:space="preserve">actors to </w:t>
      </w:r>
      <w:r w:rsidR="00CC583C" w:rsidRPr="00571FE5">
        <w:rPr>
          <w:rFonts w:ascii="Times New Roman" w:hAnsi="Times New Roman"/>
          <w:bCs/>
          <w:sz w:val="24"/>
          <w:szCs w:val="24"/>
        </w:rPr>
        <w:t>f</w:t>
      </w:r>
      <w:r w:rsidRPr="00571FE5">
        <w:rPr>
          <w:rFonts w:ascii="Times New Roman" w:hAnsi="Times New Roman"/>
          <w:bCs/>
          <w:sz w:val="24"/>
          <w:szCs w:val="24"/>
        </w:rPr>
        <w:t xml:space="preserve">emale </w:t>
      </w:r>
      <w:r w:rsidR="00CC583C" w:rsidRPr="00571FE5">
        <w:rPr>
          <w:rFonts w:ascii="Times New Roman" w:hAnsi="Times New Roman"/>
          <w:bCs/>
          <w:sz w:val="24"/>
          <w:szCs w:val="24"/>
        </w:rPr>
        <w:t>p</w:t>
      </w:r>
      <w:r w:rsidRPr="00571FE5">
        <w:rPr>
          <w:rFonts w:ascii="Times New Roman" w:hAnsi="Times New Roman"/>
          <w:bCs/>
          <w:sz w:val="24"/>
          <w:szCs w:val="24"/>
        </w:rPr>
        <w:t xml:space="preserve">articipation in </w:t>
      </w:r>
      <w:r w:rsidR="00CC583C" w:rsidRPr="00571FE5">
        <w:rPr>
          <w:rFonts w:ascii="Times New Roman" w:hAnsi="Times New Roman"/>
          <w:bCs/>
          <w:sz w:val="24"/>
          <w:szCs w:val="24"/>
        </w:rPr>
        <w:t>s</w:t>
      </w:r>
      <w:r w:rsidRPr="00571FE5">
        <w:rPr>
          <w:rFonts w:ascii="Times New Roman" w:hAnsi="Times New Roman"/>
          <w:bCs/>
          <w:sz w:val="24"/>
          <w:szCs w:val="24"/>
        </w:rPr>
        <w:t xml:space="preserve">port in Nigerian </w:t>
      </w:r>
      <w:r w:rsidR="00B03803" w:rsidRPr="00571FE5">
        <w:rPr>
          <w:rFonts w:ascii="Times New Roman" w:hAnsi="Times New Roman"/>
          <w:bCs/>
          <w:sz w:val="24"/>
          <w:szCs w:val="24"/>
        </w:rPr>
        <w:t>u</w:t>
      </w:r>
      <w:r w:rsidRPr="00571FE5">
        <w:rPr>
          <w:rFonts w:ascii="Times New Roman" w:hAnsi="Times New Roman"/>
          <w:bCs/>
          <w:sz w:val="24"/>
          <w:szCs w:val="24"/>
        </w:rPr>
        <w:t>niversities.</w:t>
      </w:r>
      <w:proofErr w:type="gramEnd"/>
      <w:r w:rsidRPr="00571FE5">
        <w:rPr>
          <w:rFonts w:ascii="Times New Roman" w:hAnsi="Times New Roman"/>
          <w:bCs/>
          <w:sz w:val="24"/>
          <w:szCs w:val="24"/>
        </w:rPr>
        <w:t xml:space="preserve"> </w:t>
      </w:r>
      <w:r w:rsidRPr="00571FE5">
        <w:rPr>
          <w:rFonts w:ascii="Times New Roman" w:hAnsi="Times New Roman"/>
          <w:i/>
          <w:sz w:val="24"/>
          <w:szCs w:val="24"/>
        </w:rPr>
        <w:t>European Scientific Journal</w:t>
      </w:r>
      <w:r w:rsidR="001019C5" w:rsidRPr="00571FE5">
        <w:rPr>
          <w:rFonts w:ascii="Times New Roman" w:hAnsi="Times New Roman"/>
          <w:i/>
          <w:sz w:val="24"/>
          <w:szCs w:val="24"/>
        </w:rPr>
        <w:t>,</w:t>
      </w:r>
      <w:r w:rsidRPr="00571FE5">
        <w:rPr>
          <w:rFonts w:ascii="Times New Roman" w:hAnsi="Times New Roman"/>
          <w:i/>
          <w:sz w:val="24"/>
          <w:szCs w:val="24"/>
        </w:rPr>
        <w:t xml:space="preserve"> 8</w:t>
      </w:r>
      <w:r w:rsidRPr="00571FE5">
        <w:rPr>
          <w:rFonts w:ascii="Times New Roman" w:hAnsi="Times New Roman"/>
          <w:sz w:val="24"/>
          <w:szCs w:val="24"/>
        </w:rPr>
        <w:t>(21), 76-82</w:t>
      </w:r>
      <w:r w:rsidR="00B03803" w:rsidRPr="00571FE5">
        <w:rPr>
          <w:rFonts w:ascii="Times New Roman" w:hAnsi="Times New Roman"/>
          <w:sz w:val="24"/>
          <w:szCs w:val="24"/>
        </w:rPr>
        <w:t>.</w:t>
      </w:r>
    </w:p>
    <w:p w:rsidR="004D4C42" w:rsidRPr="00D91522" w:rsidRDefault="004D4C42" w:rsidP="00723DE8">
      <w:pPr>
        <w:autoSpaceDE w:val="0"/>
        <w:autoSpaceDN w:val="0"/>
        <w:spacing w:after="0" w:line="240" w:lineRule="auto"/>
        <w:ind w:left="567" w:hanging="567"/>
        <w:jc w:val="both"/>
        <w:rPr>
          <w:rFonts w:ascii="Times New Roman" w:hAnsi="Times New Roman"/>
          <w:sz w:val="24"/>
          <w:szCs w:val="24"/>
        </w:rPr>
      </w:pPr>
      <w:proofErr w:type="spellStart"/>
      <w:r w:rsidRPr="00D91522">
        <w:rPr>
          <w:rFonts w:ascii="Times New Roman" w:hAnsi="Times New Roman"/>
          <w:sz w:val="24"/>
          <w:szCs w:val="24"/>
        </w:rPr>
        <w:t>Akinmade</w:t>
      </w:r>
      <w:proofErr w:type="spellEnd"/>
      <w:r w:rsidRPr="00D91522">
        <w:rPr>
          <w:rFonts w:ascii="Times New Roman" w:hAnsi="Times New Roman"/>
          <w:sz w:val="24"/>
          <w:szCs w:val="24"/>
        </w:rPr>
        <w:t xml:space="preserve">, O. (2000). </w:t>
      </w:r>
      <w:r w:rsidRPr="00E87620">
        <w:rPr>
          <w:rFonts w:ascii="Times New Roman" w:hAnsi="Times New Roman"/>
          <w:i/>
          <w:sz w:val="24"/>
          <w:szCs w:val="24"/>
        </w:rPr>
        <w:t xml:space="preserve">Teaching </w:t>
      </w:r>
      <w:r w:rsidR="00B03803" w:rsidRPr="00E87620">
        <w:rPr>
          <w:rFonts w:ascii="Times New Roman" w:hAnsi="Times New Roman"/>
          <w:i/>
          <w:sz w:val="24"/>
          <w:szCs w:val="24"/>
        </w:rPr>
        <w:t>e</w:t>
      </w:r>
      <w:r w:rsidRPr="00E87620">
        <w:rPr>
          <w:rFonts w:ascii="Times New Roman" w:hAnsi="Times New Roman"/>
          <w:i/>
          <w:sz w:val="24"/>
          <w:szCs w:val="24"/>
        </w:rPr>
        <w:t xml:space="preserve">ducation in the 21st </w:t>
      </w:r>
      <w:r w:rsidR="00B03803" w:rsidRPr="00E87620">
        <w:rPr>
          <w:rFonts w:ascii="Times New Roman" w:hAnsi="Times New Roman"/>
          <w:i/>
          <w:sz w:val="24"/>
          <w:szCs w:val="24"/>
        </w:rPr>
        <w:t>c</w:t>
      </w:r>
      <w:r w:rsidRPr="00E87620">
        <w:rPr>
          <w:rFonts w:ascii="Times New Roman" w:hAnsi="Times New Roman"/>
          <w:i/>
          <w:sz w:val="24"/>
          <w:szCs w:val="24"/>
        </w:rPr>
        <w:t xml:space="preserve">entury Nigeria: Challenges and </w:t>
      </w:r>
      <w:r w:rsidR="00B03803" w:rsidRPr="00E87620">
        <w:rPr>
          <w:rFonts w:ascii="Times New Roman" w:hAnsi="Times New Roman"/>
          <w:i/>
          <w:sz w:val="24"/>
          <w:szCs w:val="24"/>
        </w:rPr>
        <w:t>s</w:t>
      </w:r>
      <w:r w:rsidRPr="00E87620">
        <w:rPr>
          <w:rFonts w:ascii="Times New Roman" w:hAnsi="Times New Roman"/>
          <w:i/>
          <w:sz w:val="24"/>
          <w:szCs w:val="24"/>
        </w:rPr>
        <w:t>trategies</w:t>
      </w:r>
      <w:r w:rsidRPr="00D91522">
        <w:rPr>
          <w:rFonts w:ascii="Times New Roman" w:hAnsi="Times New Roman"/>
          <w:sz w:val="24"/>
          <w:szCs w:val="24"/>
        </w:rPr>
        <w:t xml:space="preserve">. </w:t>
      </w:r>
      <w:r w:rsidR="00E87620" w:rsidRPr="00D91522">
        <w:rPr>
          <w:rFonts w:ascii="Times New Roman" w:hAnsi="Times New Roman"/>
          <w:sz w:val="24"/>
          <w:szCs w:val="24"/>
        </w:rPr>
        <w:t>Nigeria</w:t>
      </w:r>
      <w:r w:rsidR="00E87620">
        <w:rPr>
          <w:rFonts w:ascii="Times New Roman" w:hAnsi="Times New Roman"/>
          <w:sz w:val="24"/>
          <w:szCs w:val="24"/>
        </w:rPr>
        <w:t>:</w:t>
      </w:r>
      <w:r w:rsidR="00E87620" w:rsidRPr="00D91522">
        <w:rPr>
          <w:rFonts w:ascii="Times New Roman" w:hAnsi="Times New Roman"/>
          <w:sz w:val="24"/>
          <w:szCs w:val="24"/>
        </w:rPr>
        <w:t xml:space="preserve"> </w:t>
      </w:r>
      <w:r w:rsidR="00E87620">
        <w:rPr>
          <w:rFonts w:ascii="Times New Roman" w:hAnsi="Times New Roman"/>
          <w:sz w:val="24"/>
          <w:szCs w:val="24"/>
        </w:rPr>
        <w:t>University of Jos</w:t>
      </w:r>
      <w:r w:rsidRPr="00D91522">
        <w:rPr>
          <w:rFonts w:ascii="Times New Roman" w:hAnsi="Times New Roman"/>
          <w:sz w:val="24"/>
          <w:szCs w:val="24"/>
        </w:rPr>
        <w:t>.</w:t>
      </w:r>
    </w:p>
    <w:p w:rsidR="004D4C42" w:rsidRPr="00D91522" w:rsidRDefault="004D4C42" w:rsidP="00723DE8">
      <w:pPr>
        <w:autoSpaceDE w:val="0"/>
        <w:autoSpaceDN w:val="0"/>
        <w:spacing w:after="0" w:line="240" w:lineRule="auto"/>
        <w:ind w:left="567" w:hanging="567"/>
        <w:jc w:val="both"/>
        <w:rPr>
          <w:rFonts w:ascii="Times New Roman" w:hAnsi="Times New Roman"/>
          <w:sz w:val="24"/>
          <w:szCs w:val="24"/>
        </w:rPr>
      </w:pPr>
      <w:proofErr w:type="spellStart"/>
      <w:r w:rsidRPr="00D91522">
        <w:rPr>
          <w:rFonts w:ascii="Times New Roman" w:hAnsi="Times New Roman"/>
          <w:sz w:val="24"/>
          <w:szCs w:val="24"/>
        </w:rPr>
        <w:t>Amusa</w:t>
      </w:r>
      <w:proofErr w:type="spellEnd"/>
      <w:r w:rsidRPr="00D91522">
        <w:rPr>
          <w:rFonts w:ascii="Times New Roman" w:hAnsi="Times New Roman"/>
          <w:sz w:val="24"/>
          <w:szCs w:val="24"/>
        </w:rPr>
        <w:t xml:space="preserve">, L.O. (1985). </w:t>
      </w:r>
      <w:proofErr w:type="gramStart"/>
      <w:r w:rsidRPr="00D91522">
        <w:rPr>
          <w:rFonts w:ascii="Times New Roman" w:hAnsi="Times New Roman"/>
          <w:i/>
          <w:iCs/>
          <w:sz w:val="24"/>
          <w:szCs w:val="24"/>
        </w:rPr>
        <w:t xml:space="preserve">The </w:t>
      </w:r>
      <w:r w:rsidR="00B03803">
        <w:rPr>
          <w:rFonts w:ascii="Times New Roman" w:hAnsi="Times New Roman"/>
          <w:i/>
          <w:iCs/>
          <w:sz w:val="24"/>
          <w:szCs w:val="24"/>
        </w:rPr>
        <w:t>p</w:t>
      </w:r>
      <w:r w:rsidRPr="00D91522">
        <w:rPr>
          <w:rFonts w:ascii="Times New Roman" w:hAnsi="Times New Roman"/>
          <w:i/>
          <w:iCs/>
          <w:sz w:val="24"/>
          <w:szCs w:val="24"/>
        </w:rPr>
        <w:t xml:space="preserve">lace of </w:t>
      </w:r>
      <w:r w:rsidR="00B03803">
        <w:rPr>
          <w:rFonts w:ascii="Times New Roman" w:hAnsi="Times New Roman"/>
          <w:i/>
          <w:iCs/>
          <w:sz w:val="24"/>
          <w:szCs w:val="24"/>
        </w:rPr>
        <w:t>r</w:t>
      </w:r>
      <w:r w:rsidRPr="00D91522">
        <w:rPr>
          <w:rFonts w:ascii="Times New Roman" w:hAnsi="Times New Roman"/>
          <w:i/>
          <w:iCs/>
          <w:sz w:val="24"/>
          <w:szCs w:val="24"/>
        </w:rPr>
        <w:t xml:space="preserve">ecreation in </w:t>
      </w:r>
      <w:r w:rsidR="00B03803">
        <w:rPr>
          <w:rFonts w:ascii="Times New Roman" w:hAnsi="Times New Roman"/>
          <w:i/>
          <w:iCs/>
          <w:sz w:val="24"/>
          <w:szCs w:val="24"/>
        </w:rPr>
        <w:t>p</w:t>
      </w:r>
      <w:r w:rsidRPr="00D91522">
        <w:rPr>
          <w:rFonts w:ascii="Times New Roman" w:hAnsi="Times New Roman"/>
          <w:i/>
          <w:iCs/>
          <w:sz w:val="24"/>
          <w:szCs w:val="24"/>
        </w:rPr>
        <w:t xml:space="preserve">reventive </w:t>
      </w:r>
      <w:r w:rsidR="00B03803">
        <w:rPr>
          <w:rFonts w:ascii="Times New Roman" w:hAnsi="Times New Roman"/>
          <w:i/>
          <w:iCs/>
          <w:sz w:val="24"/>
          <w:szCs w:val="24"/>
        </w:rPr>
        <w:t>m</w:t>
      </w:r>
      <w:r w:rsidRPr="00D91522">
        <w:rPr>
          <w:rFonts w:ascii="Times New Roman" w:hAnsi="Times New Roman"/>
          <w:i/>
          <w:iCs/>
          <w:sz w:val="24"/>
          <w:szCs w:val="24"/>
        </w:rPr>
        <w:t>edicine</w:t>
      </w:r>
      <w:r w:rsidRPr="00D91522">
        <w:rPr>
          <w:rFonts w:ascii="Times New Roman" w:hAnsi="Times New Roman"/>
          <w:sz w:val="24"/>
          <w:szCs w:val="24"/>
        </w:rPr>
        <w:t>.</w:t>
      </w:r>
      <w:proofErr w:type="gramEnd"/>
      <w:r w:rsidRPr="00D91522">
        <w:rPr>
          <w:rFonts w:ascii="Times New Roman" w:hAnsi="Times New Roman"/>
          <w:sz w:val="24"/>
          <w:szCs w:val="24"/>
        </w:rPr>
        <w:t xml:space="preserve"> </w:t>
      </w:r>
      <w:proofErr w:type="gramStart"/>
      <w:r w:rsidRPr="00D91522">
        <w:rPr>
          <w:rFonts w:ascii="Times New Roman" w:hAnsi="Times New Roman"/>
          <w:sz w:val="24"/>
          <w:szCs w:val="24"/>
        </w:rPr>
        <w:t>Proceeding of the 16th Annual Conference of NAPHER.</w:t>
      </w:r>
      <w:proofErr w:type="gramEnd"/>
      <w:r w:rsidRPr="00D91522">
        <w:rPr>
          <w:rFonts w:ascii="Times New Roman" w:hAnsi="Times New Roman"/>
          <w:sz w:val="24"/>
          <w:szCs w:val="24"/>
        </w:rPr>
        <w:t xml:space="preserve"> </w:t>
      </w:r>
      <w:proofErr w:type="spellStart"/>
      <w:r w:rsidRPr="00D91522">
        <w:rPr>
          <w:rFonts w:ascii="Times New Roman" w:hAnsi="Times New Roman"/>
          <w:sz w:val="24"/>
          <w:szCs w:val="24"/>
        </w:rPr>
        <w:t>Calanar</w:t>
      </w:r>
      <w:proofErr w:type="spellEnd"/>
      <w:r w:rsidRPr="00D91522">
        <w:rPr>
          <w:rFonts w:ascii="Times New Roman" w:hAnsi="Times New Roman"/>
          <w:sz w:val="24"/>
          <w:szCs w:val="24"/>
        </w:rPr>
        <w:t xml:space="preserve"> 61-64.</w:t>
      </w:r>
    </w:p>
    <w:p w:rsidR="004D4C42" w:rsidRPr="00D91522" w:rsidRDefault="004D4C42" w:rsidP="00723DE8">
      <w:pPr>
        <w:autoSpaceDE w:val="0"/>
        <w:autoSpaceDN w:val="0"/>
        <w:spacing w:after="0" w:line="240" w:lineRule="auto"/>
        <w:ind w:left="567" w:hanging="567"/>
        <w:jc w:val="both"/>
        <w:rPr>
          <w:rFonts w:ascii="Times New Roman" w:hAnsi="Times New Roman"/>
          <w:sz w:val="24"/>
          <w:szCs w:val="24"/>
        </w:rPr>
      </w:pPr>
      <w:proofErr w:type="spellStart"/>
      <w:r w:rsidRPr="00D91522">
        <w:rPr>
          <w:rFonts w:ascii="Times New Roman" w:hAnsi="Times New Roman"/>
          <w:sz w:val="24"/>
          <w:szCs w:val="24"/>
        </w:rPr>
        <w:t>Bem</w:t>
      </w:r>
      <w:proofErr w:type="spellEnd"/>
      <w:r w:rsidRPr="00D91522">
        <w:rPr>
          <w:rFonts w:ascii="Times New Roman" w:hAnsi="Times New Roman"/>
          <w:sz w:val="24"/>
          <w:szCs w:val="24"/>
        </w:rPr>
        <w:t xml:space="preserve">, L.S. (2010). </w:t>
      </w:r>
      <w:proofErr w:type="gramStart"/>
      <w:r w:rsidRPr="00D91522">
        <w:rPr>
          <w:rFonts w:ascii="Times New Roman" w:hAnsi="Times New Roman"/>
          <w:sz w:val="24"/>
          <w:szCs w:val="24"/>
        </w:rPr>
        <w:t xml:space="preserve">Gender </w:t>
      </w:r>
      <w:r w:rsidR="00CC583C">
        <w:rPr>
          <w:rFonts w:ascii="Times New Roman" w:hAnsi="Times New Roman"/>
          <w:sz w:val="24"/>
          <w:szCs w:val="24"/>
        </w:rPr>
        <w:t>c</w:t>
      </w:r>
      <w:r w:rsidRPr="00D91522">
        <w:rPr>
          <w:rFonts w:ascii="Times New Roman" w:hAnsi="Times New Roman"/>
          <w:sz w:val="24"/>
          <w:szCs w:val="24"/>
        </w:rPr>
        <w:t xml:space="preserve">hildhood and </w:t>
      </w:r>
      <w:r w:rsidR="00CC583C">
        <w:rPr>
          <w:rFonts w:ascii="Times New Roman" w:hAnsi="Times New Roman"/>
          <w:sz w:val="24"/>
          <w:szCs w:val="24"/>
        </w:rPr>
        <w:t>f</w:t>
      </w:r>
      <w:r w:rsidRPr="00D91522">
        <w:rPr>
          <w:rFonts w:ascii="Times New Roman" w:hAnsi="Times New Roman"/>
          <w:sz w:val="24"/>
          <w:szCs w:val="24"/>
        </w:rPr>
        <w:t xml:space="preserve">amily </w:t>
      </w:r>
      <w:r w:rsidR="00CC583C">
        <w:rPr>
          <w:rFonts w:ascii="Times New Roman" w:hAnsi="Times New Roman"/>
          <w:sz w:val="24"/>
          <w:szCs w:val="24"/>
        </w:rPr>
        <w:t>l</w:t>
      </w:r>
      <w:r w:rsidRPr="00D91522">
        <w:rPr>
          <w:rFonts w:ascii="Times New Roman" w:hAnsi="Times New Roman"/>
          <w:sz w:val="24"/>
          <w:szCs w:val="24"/>
        </w:rPr>
        <w:t>ife</w:t>
      </w:r>
      <w:r w:rsidR="001A7347">
        <w:rPr>
          <w:rFonts w:ascii="Times New Roman" w:hAnsi="Times New Roman"/>
          <w:sz w:val="24"/>
          <w:szCs w:val="24"/>
        </w:rPr>
        <w:t>.</w:t>
      </w:r>
      <w:proofErr w:type="gramEnd"/>
      <w:r w:rsidRPr="00D91522">
        <w:rPr>
          <w:rFonts w:ascii="Times New Roman" w:hAnsi="Times New Roman"/>
          <w:sz w:val="24"/>
          <w:szCs w:val="24"/>
        </w:rPr>
        <w:t xml:space="preserve"> </w:t>
      </w:r>
      <w:r w:rsidR="001A7347">
        <w:rPr>
          <w:rFonts w:ascii="Times New Roman" w:hAnsi="Times New Roman"/>
          <w:sz w:val="24"/>
          <w:szCs w:val="24"/>
        </w:rPr>
        <w:t>I</w:t>
      </w:r>
      <w:r w:rsidRPr="00D91522">
        <w:rPr>
          <w:rFonts w:ascii="Times New Roman" w:hAnsi="Times New Roman"/>
          <w:sz w:val="24"/>
          <w:szCs w:val="24"/>
        </w:rPr>
        <w:t>n Laura Kramer (</w:t>
      </w:r>
      <w:r w:rsidR="00CC583C">
        <w:rPr>
          <w:rFonts w:ascii="Times New Roman" w:hAnsi="Times New Roman"/>
          <w:sz w:val="24"/>
          <w:szCs w:val="24"/>
        </w:rPr>
        <w:t>E</w:t>
      </w:r>
      <w:r w:rsidRPr="00D91522">
        <w:rPr>
          <w:rFonts w:ascii="Times New Roman" w:hAnsi="Times New Roman"/>
          <w:sz w:val="24"/>
          <w:szCs w:val="24"/>
        </w:rPr>
        <w:t>ds.)</w:t>
      </w:r>
      <w:r w:rsidR="00CC583C">
        <w:rPr>
          <w:rFonts w:ascii="Times New Roman" w:hAnsi="Times New Roman"/>
          <w:sz w:val="24"/>
          <w:szCs w:val="24"/>
        </w:rPr>
        <w:t>,</w:t>
      </w:r>
      <w:r w:rsidRPr="00D91522">
        <w:rPr>
          <w:rFonts w:ascii="Times New Roman" w:hAnsi="Times New Roman"/>
          <w:sz w:val="24"/>
          <w:szCs w:val="24"/>
        </w:rPr>
        <w:t xml:space="preserve"> </w:t>
      </w:r>
      <w:r w:rsidRPr="00CC583C">
        <w:rPr>
          <w:rFonts w:ascii="Times New Roman" w:hAnsi="Times New Roman"/>
          <w:i/>
          <w:sz w:val="24"/>
          <w:szCs w:val="24"/>
        </w:rPr>
        <w:t xml:space="preserve">Sociology of </w:t>
      </w:r>
      <w:r w:rsidR="00CC583C">
        <w:rPr>
          <w:rFonts w:ascii="Times New Roman" w:hAnsi="Times New Roman"/>
          <w:i/>
          <w:sz w:val="24"/>
          <w:szCs w:val="24"/>
        </w:rPr>
        <w:t>g</w:t>
      </w:r>
      <w:r w:rsidRPr="00CC583C">
        <w:rPr>
          <w:rFonts w:ascii="Times New Roman" w:hAnsi="Times New Roman"/>
          <w:i/>
          <w:sz w:val="24"/>
          <w:szCs w:val="24"/>
        </w:rPr>
        <w:t xml:space="preserve">ender: A </w:t>
      </w:r>
      <w:r w:rsidR="00CC583C">
        <w:rPr>
          <w:rFonts w:ascii="Times New Roman" w:hAnsi="Times New Roman"/>
          <w:i/>
          <w:sz w:val="24"/>
          <w:szCs w:val="24"/>
        </w:rPr>
        <w:t>b</w:t>
      </w:r>
      <w:r w:rsidRPr="00CC583C">
        <w:rPr>
          <w:rFonts w:ascii="Times New Roman" w:hAnsi="Times New Roman"/>
          <w:i/>
          <w:sz w:val="24"/>
          <w:szCs w:val="24"/>
        </w:rPr>
        <w:t xml:space="preserve">rief </w:t>
      </w:r>
      <w:r w:rsidR="00CC583C">
        <w:rPr>
          <w:rFonts w:ascii="Times New Roman" w:hAnsi="Times New Roman"/>
          <w:i/>
          <w:sz w:val="24"/>
          <w:szCs w:val="24"/>
        </w:rPr>
        <w:t>i</w:t>
      </w:r>
      <w:r w:rsidRPr="00CC583C">
        <w:rPr>
          <w:rFonts w:ascii="Times New Roman" w:hAnsi="Times New Roman"/>
          <w:i/>
          <w:sz w:val="24"/>
          <w:szCs w:val="24"/>
        </w:rPr>
        <w:t>ntroduction</w:t>
      </w:r>
      <w:r w:rsidRPr="00D91522">
        <w:rPr>
          <w:rFonts w:ascii="Times New Roman" w:hAnsi="Times New Roman"/>
          <w:sz w:val="24"/>
          <w:szCs w:val="24"/>
        </w:rPr>
        <w:t xml:space="preserve">. </w:t>
      </w:r>
      <w:r w:rsidR="00CC583C">
        <w:rPr>
          <w:rFonts w:ascii="Times New Roman" w:hAnsi="Times New Roman"/>
          <w:sz w:val="24"/>
          <w:szCs w:val="24"/>
        </w:rPr>
        <w:t xml:space="preserve">Oxford, UK: </w:t>
      </w:r>
      <w:r w:rsidRPr="00D91522">
        <w:rPr>
          <w:rFonts w:ascii="Times New Roman" w:hAnsi="Times New Roman"/>
          <w:sz w:val="24"/>
          <w:szCs w:val="24"/>
        </w:rPr>
        <w:t>Oxford University Press.</w:t>
      </w:r>
    </w:p>
    <w:p w:rsidR="004D4C42" w:rsidRPr="00D91522" w:rsidRDefault="004D4C42" w:rsidP="00723DE8">
      <w:pPr>
        <w:autoSpaceDE w:val="0"/>
        <w:autoSpaceDN w:val="0"/>
        <w:spacing w:after="0" w:line="240" w:lineRule="auto"/>
        <w:ind w:left="567" w:hanging="567"/>
        <w:jc w:val="both"/>
        <w:rPr>
          <w:rFonts w:ascii="Times New Roman" w:hAnsi="Times New Roman"/>
          <w:sz w:val="24"/>
          <w:szCs w:val="24"/>
        </w:rPr>
      </w:pPr>
      <w:r w:rsidRPr="00D91522">
        <w:rPr>
          <w:rFonts w:ascii="Times New Roman" w:hAnsi="Times New Roman"/>
          <w:sz w:val="24"/>
          <w:szCs w:val="24"/>
        </w:rPr>
        <w:t xml:space="preserve">Bucher, C.A. (1979). </w:t>
      </w:r>
      <w:proofErr w:type="gramStart"/>
      <w:r w:rsidRPr="00D91522">
        <w:rPr>
          <w:rFonts w:ascii="Times New Roman" w:hAnsi="Times New Roman"/>
          <w:i/>
          <w:iCs/>
          <w:sz w:val="24"/>
          <w:szCs w:val="24"/>
        </w:rPr>
        <w:t xml:space="preserve">Foundation of </w:t>
      </w:r>
      <w:r w:rsidR="00B03803">
        <w:rPr>
          <w:rFonts w:ascii="Times New Roman" w:hAnsi="Times New Roman"/>
          <w:i/>
          <w:iCs/>
          <w:sz w:val="24"/>
          <w:szCs w:val="24"/>
        </w:rPr>
        <w:t>p</w:t>
      </w:r>
      <w:r w:rsidRPr="00D91522">
        <w:rPr>
          <w:rFonts w:ascii="Times New Roman" w:hAnsi="Times New Roman"/>
          <w:i/>
          <w:iCs/>
          <w:sz w:val="24"/>
          <w:szCs w:val="24"/>
        </w:rPr>
        <w:t xml:space="preserve">hysical </w:t>
      </w:r>
      <w:r w:rsidR="00B03803">
        <w:rPr>
          <w:rFonts w:ascii="Times New Roman" w:hAnsi="Times New Roman"/>
          <w:i/>
          <w:iCs/>
          <w:sz w:val="24"/>
          <w:szCs w:val="24"/>
        </w:rPr>
        <w:t>e</w:t>
      </w:r>
      <w:r w:rsidRPr="00D91522">
        <w:rPr>
          <w:rFonts w:ascii="Times New Roman" w:hAnsi="Times New Roman"/>
          <w:i/>
          <w:iCs/>
          <w:sz w:val="24"/>
          <w:szCs w:val="24"/>
        </w:rPr>
        <w:t>ducation</w:t>
      </w:r>
      <w:r w:rsidR="00B03803">
        <w:rPr>
          <w:rFonts w:ascii="Times New Roman" w:hAnsi="Times New Roman"/>
          <w:i/>
          <w:iCs/>
          <w:sz w:val="24"/>
          <w:szCs w:val="24"/>
        </w:rPr>
        <w:t>.</w:t>
      </w:r>
      <w:proofErr w:type="gramEnd"/>
      <w:r w:rsidRPr="00D91522">
        <w:rPr>
          <w:rFonts w:ascii="Times New Roman" w:hAnsi="Times New Roman"/>
          <w:i/>
          <w:iCs/>
          <w:sz w:val="24"/>
          <w:szCs w:val="24"/>
        </w:rPr>
        <w:t xml:space="preserve"> </w:t>
      </w:r>
      <w:r w:rsidRPr="00B03803">
        <w:rPr>
          <w:rFonts w:ascii="Times New Roman" w:hAnsi="Times New Roman"/>
          <w:iCs/>
          <w:sz w:val="24"/>
          <w:szCs w:val="24"/>
        </w:rPr>
        <w:t>St Louis</w:t>
      </w:r>
      <w:r w:rsidRPr="00D91522">
        <w:rPr>
          <w:rFonts w:ascii="Times New Roman" w:hAnsi="Times New Roman"/>
          <w:sz w:val="24"/>
          <w:szCs w:val="24"/>
        </w:rPr>
        <w:t>: The C.V. Mosby Company Ltd.</w:t>
      </w:r>
    </w:p>
    <w:p w:rsidR="004D4C42" w:rsidRPr="00D91522" w:rsidRDefault="004D4C42" w:rsidP="00723DE8">
      <w:pPr>
        <w:autoSpaceDE w:val="0"/>
        <w:autoSpaceDN w:val="0"/>
        <w:adjustRightInd w:val="0"/>
        <w:spacing w:after="0" w:line="240" w:lineRule="auto"/>
        <w:ind w:left="567" w:hanging="567"/>
        <w:jc w:val="both"/>
        <w:rPr>
          <w:rFonts w:ascii="Times New Roman" w:hAnsi="Times New Roman"/>
          <w:sz w:val="24"/>
          <w:szCs w:val="24"/>
        </w:rPr>
      </w:pPr>
      <w:r w:rsidRPr="00D91522">
        <w:rPr>
          <w:rFonts w:ascii="Times New Roman" w:hAnsi="Times New Roman"/>
          <w:color w:val="000000"/>
          <w:sz w:val="24"/>
          <w:szCs w:val="24"/>
        </w:rPr>
        <w:t xml:space="preserve">Bucher, C.A. (1983). </w:t>
      </w:r>
      <w:proofErr w:type="gramStart"/>
      <w:r w:rsidRPr="00D91522">
        <w:rPr>
          <w:rFonts w:ascii="Times New Roman" w:hAnsi="Times New Roman"/>
          <w:i/>
          <w:iCs/>
          <w:color w:val="000000"/>
          <w:sz w:val="24"/>
          <w:szCs w:val="24"/>
        </w:rPr>
        <w:t>Administration of Physical Education</w:t>
      </w:r>
      <w:r w:rsidRPr="00D91522">
        <w:rPr>
          <w:rFonts w:ascii="Times New Roman" w:hAnsi="Times New Roman"/>
          <w:color w:val="000000"/>
          <w:sz w:val="24"/>
          <w:szCs w:val="24"/>
        </w:rPr>
        <w:t>.</w:t>
      </w:r>
      <w:proofErr w:type="gramEnd"/>
      <w:r w:rsidRPr="00D91522">
        <w:rPr>
          <w:rFonts w:ascii="Times New Roman" w:hAnsi="Times New Roman"/>
          <w:color w:val="000000"/>
          <w:sz w:val="24"/>
          <w:szCs w:val="24"/>
        </w:rPr>
        <w:t xml:space="preserve"> St. Louis: C. V. Mosby</w:t>
      </w:r>
      <w:r w:rsidR="00E87620">
        <w:rPr>
          <w:rFonts w:ascii="Times New Roman" w:hAnsi="Times New Roman"/>
          <w:color w:val="000000"/>
          <w:sz w:val="24"/>
          <w:szCs w:val="24"/>
        </w:rPr>
        <w:t xml:space="preserve"> Company Ltd</w:t>
      </w:r>
      <w:r w:rsidRPr="00D91522">
        <w:rPr>
          <w:rFonts w:ascii="Times New Roman" w:hAnsi="Times New Roman"/>
          <w:color w:val="000000"/>
          <w:sz w:val="24"/>
          <w:szCs w:val="24"/>
        </w:rPr>
        <w:t>.</w:t>
      </w:r>
    </w:p>
    <w:p w:rsidR="004D4C42" w:rsidRPr="00D91522" w:rsidRDefault="004D4C42" w:rsidP="00723DE8">
      <w:pPr>
        <w:spacing w:after="0" w:line="240" w:lineRule="auto"/>
        <w:ind w:left="567" w:hanging="567"/>
        <w:jc w:val="both"/>
        <w:rPr>
          <w:rFonts w:ascii="Times New Roman" w:hAnsi="Times New Roman"/>
          <w:sz w:val="24"/>
          <w:szCs w:val="24"/>
        </w:rPr>
      </w:pPr>
      <w:proofErr w:type="gramStart"/>
      <w:r w:rsidRPr="00D91522">
        <w:rPr>
          <w:rFonts w:ascii="Times New Roman" w:hAnsi="Times New Roman"/>
          <w:sz w:val="24"/>
          <w:szCs w:val="24"/>
        </w:rPr>
        <w:t>Buckland, L</w:t>
      </w:r>
      <w:r w:rsidR="00B03803">
        <w:rPr>
          <w:rFonts w:ascii="Times New Roman" w:hAnsi="Times New Roman"/>
          <w:sz w:val="24"/>
          <w:szCs w:val="24"/>
        </w:rPr>
        <w:t>.,</w:t>
      </w:r>
      <w:r w:rsidRPr="00D91522">
        <w:rPr>
          <w:rFonts w:ascii="Times New Roman" w:hAnsi="Times New Roman"/>
          <w:sz w:val="24"/>
          <w:szCs w:val="24"/>
        </w:rPr>
        <w:t xml:space="preserve"> &amp; </w:t>
      </w:r>
      <w:proofErr w:type="spellStart"/>
      <w:r w:rsidRPr="00D91522">
        <w:rPr>
          <w:rFonts w:ascii="Times New Roman" w:hAnsi="Times New Roman"/>
          <w:sz w:val="24"/>
          <w:szCs w:val="24"/>
        </w:rPr>
        <w:t>Haleegoah</w:t>
      </w:r>
      <w:proofErr w:type="spellEnd"/>
      <w:r w:rsidRPr="00D91522">
        <w:rPr>
          <w:rFonts w:ascii="Times New Roman" w:hAnsi="Times New Roman"/>
          <w:sz w:val="24"/>
          <w:szCs w:val="24"/>
        </w:rPr>
        <w:t>, J</w:t>
      </w:r>
      <w:r w:rsidR="00B03803">
        <w:rPr>
          <w:rFonts w:ascii="Times New Roman" w:hAnsi="Times New Roman"/>
          <w:sz w:val="24"/>
          <w:szCs w:val="24"/>
        </w:rPr>
        <w:t>.</w:t>
      </w:r>
      <w:r w:rsidRPr="00D91522">
        <w:rPr>
          <w:rFonts w:ascii="Times New Roman" w:hAnsi="Times New Roman"/>
          <w:sz w:val="24"/>
          <w:szCs w:val="24"/>
        </w:rPr>
        <w:t xml:space="preserve"> (1996).</w:t>
      </w:r>
      <w:proofErr w:type="gramEnd"/>
      <w:r w:rsidRPr="00D91522">
        <w:rPr>
          <w:rFonts w:ascii="Times New Roman" w:hAnsi="Times New Roman"/>
          <w:sz w:val="24"/>
          <w:szCs w:val="24"/>
        </w:rPr>
        <w:t xml:space="preserve"> </w:t>
      </w:r>
      <w:proofErr w:type="gramStart"/>
      <w:r w:rsidRPr="00D91522">
        <w:rPr>
          <w:rFonts w:ascii="Times New Roman" w:hAnsi="Times New Roman"/>
          <w:sz w:val="24"/>
          <w:szCs w:val="24"/>
        </w:rPr>
        <w:t xml:space="preserve">Gender </w:t>
      </w:r>
      <w:r w:rsidR="00B03803">
        <w:rPr>
          <w:rFonts w:ascii="Times New Roman" w:hAnsi="Times New Roman"/>
          <w:sz w:val="24"/>
          <w:szCs w:val="24"/>
        </w:rPr>
        <w:t>a</w:t>
      </w:r>
      <w:r w:rsidRPr="00D91522">
        <w:rPr>
          <w:rFonts w:ascii="Times New Roman" w:hAnsi="Times New Roman"/>
          <w:sz w:val="24"/>
          <w:szCs w:val="24"/>
        </w:rPr>
        <w:t xml:space="preserve">nalysis in </w:t>
      </w:r>
      <w:r w:rsidR="00B03803">
        <w:rPr>
          <w:rFonts w:ascii="Times New Roman" w:hAnsi="Times New Roman"/>
          <w:sz w:val="24"/>
          <w:szCs w:val="24"/>
        </w:rPr>
        <w:t>a</w:t>
      </w:r>
      <w:r w:rsidRPr="00D91522">
        <w:rPr>
          <w:rFonts w:ascii="Times New Roman" w:hAnsi="Times New Roman"/>
          <w:sz w:val="24"/>
          <w:szCs w:val="24"/>
        </w:rPr>
        <w:t xml:space="preserve">gricultural </w:t>
      </w:r>
      <w:r w:rsidR="00B03803">
        <w:rPr>
          <w:rFonts w:ascii="Times New Roman" w:hAnsi="Times New Roman"/>
          <w:sz w:val="24"/>
          <w:szCs w:val="24"/>
        </w:rPr>
        <w:t>p</w:t>
      </w:r>
      <w:r w:rsidRPr="00D91522">
        <w:rPr>
          <w:rFonts w:ascii="Times New Roman" w:hAnsi="Times New Roman"/>
          <w:sz w:val="24"/>
          <w:szCs w:val="24"/>
        </w:rPr>
        <w:t>roduction.</w:t>
      </w:r>
      <w:proofErr w:type="gramEnd"/>
      <w:r w:rsidRPr="00D91522">
        <w:rPr>
          <w:rFonts w:ascii="Times New Roman" w:hAnsi="Times New Roman"/>
          <w:sz w:val="24"/>
          <w:szCs w:val="24"/>
        </w:rPr>
        <w:t xml:space="preserve"> </w:t>
      </w:r>
      <w:proofErr w:type="gramStart"/>
      <w:r w:rsidRPr="00D91522">
        <w:rPr>
          <w:rFonts w:ascii="Times New Roman" w:hAnsi="Times New Roman"/>
          <w:sz w:val="24"/>
          <w:szCs w:val="24"/>
        </w:rPr>
        <w:t>IITA Research Guide 58.</w:t>
      </w:r>
      <w:proofErr w:type="gramEnd"/>
      <w:r w:rsidRPr="00D91522">
        <w:rPr>
          <w:rFonts w:ascii="Times New Roman" w:hAnsi="Times New Roman"/>
          <w:sz w:val="24"/>
          <w:szCs w:val="24"/>
        </w:rPr>
        <w:t xml:space="preserve"> </w:t>
      </w:r>
      <w:proofErr w:type="gramStart"/>
      <w:r w:rsidRPr="00D91522">
        <w:rPr>
          <w:rFonts w:ascii="Times New Roman" w:hAnsi="Times New Roman"/>
          <w:sz w:val="24"/>
          <w:szCs w:val="24"/>
        </w:rPr>
        <w:t>Training Program International Institute of Tropical Agriculture (IITA).</w:t>
      </w:r>
      <w:proofErr w:type="gramEnd"/>
      <w:r w:rsidRPr="00D91522">
        <w:rPr>
          <w:rFonts w:ascii="Times New Roman" w:hAnsi="Times New Roman"/>
          <w:sz w:val="24"/>
          <w:szCs w:val="24"/>
        </w:rPr>
        <w:t xml:space="preserve"> Ibadan, Nigeria</w:t>
      </w:r>
    </w:p>
    <w:p w:rsidR="004D4C42" w:rsidRPr="00D91522" w:rsidRDefault="004D4C42" w:rsidP="00723DE8">
      <w:pPr>
        <w:spacing w:after="0" w:line="240" w:lineRule="auto"/>
        <w:ind w:left="567" w:hanging="567"/>
        <w:jc w:val="both"/>
        <w:rPr>
          <w:rFonts w:ascii="Times New Roman" w:hAnsi="Times New Roman"/>
          <w:sz w:val="24"/>
          <w:szCs w:val="24"/>
        </w:rPr>
      </w:pPr>
      <w:proofErr w:type="spellStart"/>
      <w:proofErr w:type="gramStart"/>
      <w:r w:rsidRPr="00D91522">
        <w:rPr>
          <w:rFonts w:ascii="Times New Roman" w:eastAsia="Times New Roman" w:hAnsi="Times New Roman"/>
          <w:sz w:val="24"/>
          <w:szCs w:val="24"/>
        </w:rPr>
        <w:t>Emeribe</w:t>
      </w:r>
      <w:proofErr w:type="spellEnd"/>
      <w:r w:rsidRPr="00D91522">
        <w:rPr>
          <w:rFonts w:ascii="Times New Roman" w:eastAsia="Times New Roman" w:hAnsi="Times New Roman"/>
          <w:sz w:val="24"/>
          <w:szCs w:val="24"/>
        </w:rPr>
        <w:t>, V.C</w:t>
      </w:r>
      <w:r w:rsidR="00B03803">
        <w:rPr>
          <w:rFonts w:ascii="Times New Roman" w:eastAsia="Times New Roman" w:hAnsi="Times New Roman"/>
          <w:sz w:val="24"/>
          <w:szCs w:val="24"/>
        </w:rPr>
        <w:t>.,</w:t>
      </w:r>
      <w:r w:rsidRPr="00D91522">
        <w:rPr>
          <w:rFonts w:ascii="Times New Roman" w:eastAsia="Times New Roman" w:hAnsi="Times New Roman"/>
          <w:sz w:val="24"/>
          <w:szCs w:val="24"/>
        </w:rPr>
        <w:t xml:space="preserve"> &amp; </w:t>
      </w:r>
      <w:proofErr w:type="spellStart"/>
      <w:r w:rsidRPr="00D91522">
        <w:rPr>
          <w:rFonts w:ascii="Times New Roman" w:eastAsia="Times New Roman" w:hAnsi="Times New Roman"/>
          <w:sz w:val="24"/>
          <w:szCs w:val="24"/>
        </w:rPr>
        <w:t>Akah</w:t>
      </w:r>
      <w:proofErr w:type="spellEnd"/>
      <w:r w:rsidRPr="00D91522">
        <w:rPr>
          <w:rFonts w:ascii="Times New Roman" w:eastAsia="Times New Roman" w:hAnsi="Times New Roman"/>
          <w:sz w:val="24"/>
          <w:szCs w:val="24"/>
        </w:rPr>
        <w:t>, L.U</w:t>
      </w:r>
      <w:r w:rsidR="00B03803">
        <w:rPr>
          <w:rFonts w:ascii="Times New Roman" w:eastAsia="Times New Roman" w:hAnsi="Times New Roman"/>
          <w:sz w:val="24"/>
          <w:szCs w:val="24"/>
        </w:rPr>
        <w:t>.</w:t>
      </w:r>
      <w:r w:rsidRPr="00D91522">
        <w:rPr>
          <w:rFonts w:ascii="Times New Roman" w:eastAsia="Times New Roman" w:hAnsi="Times New Roman"/>
          <w:sz w:val="24"/>
          <w:szCs w:val="24"/>
        </w:rPr>
        <w:t xml:space="preserve"> (2012).</w:t>
      </w:r>
      <w:proofErr w:type="gramEnd"/>
      <w:r w:rsidRPr="00D91522">
        <w:rPr>
          <w:rFonts w:ascii="Times New Roman" w:eastAsia="Times New Roman" w:hAnsi="Times New Roman"/>
          <w:sz w:val="24"/>
          <w:szCs w:val="24"/>
        </w:rPr>
        <w:t xml:space="preserve"> </w:t>
      </w:r>
      <w:proofErr w:type="gramStart"/>
      <w:r w:rsidRPr="00D91522">
        <w:rPr>
          <w:rFonts w:ascii="Times New Roman" w:eastAsia="Times New Roman" w:hAnsi="Times New Roman"/>
          <w:sz w:val="24"/>
          <w:szCs w:val="24"/>
        </w:rPr>
        <w:t xml:space="preserve">Knowledge, </w:t>
      </w:r>
      <w:r w:rsidR="00B03803">
        <w:rPr>
          <w:rFonts w:ascii="Times New Roman" w:eastAsia="Times New Roman" w:hAnsi="Times New Roman"/>
          <w:sz w:val="24"/>
          <w:szCs w:val="24"/>
        </w:rPr>
        <w:t>a</w:t>
      </w:r>
      <w:r w:rsidRPr="00D91522">
        <w:rPr>
          <w:rFonts w:ascii="Times New Roman" w:eastAsia="Times New Roman" w:hAnsi="Times New Roman"/>
          <w:sz w:val="24"/>
          <w:szCs w:val="24"/>
        </w:rPr>
        <w:t xml:space="preserve">ttitude and </w:t>
      </w:r>
      <w:r w:rsidR="00B03803">
        <w:rPr>
          <w:rFonts w:ascii="Times New Roman" w:eastAsia="Times New Roman" w:hAnsi="Times New Roman"/>
          <w:sz w:val="24"/>
          <w:szCs w:val="24"/>
        </w:rPr>
        <w:t>p</w:t>
      </w:r>
      <w:r w:rsidRPr="00D91522">
        <w:rPr>
          <w:rFonts w:ascii="Times New Roman" w:eastAsia="Times New Roman" w:hAnsi="Times New Roman"/>
          <w:sz w:val="24"/>
          <w:szCs w:val="24"/>
        </w:rPr>
        <w:t xml:space="preserve">articipation of </w:t>
      </w:r>
      <w:r w:rsidR="00B03803">
        <w:rPr>
          <w:rFonts w:ascii="Times New Roman" w:eastAsia="Times New Roman" w:hAnsi="Times New Roman"/>
          <w:sz w:val="24"/>
          <w:szCs w:val="24"/>
        </w:rPr>
        <w:t>m</w:t>
      </w:r>
      <w:r w:rsidRPr="00D91522">
        <w:rPr>
          <w:rFonts w:ascii="Times New Roman" w:eastAsia="Times New Roman" w:hAnsi="Times New Roman"/>
          <w:sz w:val="24"/>
          <w:szCs w:val="24"/>
        </w:rPr>
        <w:t xml:space="preserve">ale and </w:t>
      </w:r>
      <w:r w:rsidR="00B03803">
        <w:rPr>
          <w:rFonts w:ascii="Times New Roman" w:eastAsia="Times New Roman" w:hAnsi="Times New Roman"/>
          <w:sz w:val="24"/>
          <w:szCs w:val="24"/>
        </w:rPr>
        <w:t>f</w:t>
      </w:r>
      <w:r w:rsidRPr="00D91522">
        <w:rPr>
          <w:rFonts w:ascii="Times New Roman" w:eastAsia="Times New Roman" w:hAnsi="Times New Roman"/>
          <w:sz w:val="24"/>
          <w:szCs w:val="24"/>
        </w:rPr>
        <w:t xml:space="preserve">emale </w:t>
      </w:r>
      <w:r w:rsidR="00B03803">
        <w:rPr>
          <w:rFonts w:ascii="Times New Roman" w:eastAsia="Times New Roman" w:hAnsi="Times New Roman"/>
          <w:sz w:val="24"/>
          <w:szCs w:val="24"/>
        </w:rPr>
        <w:t>n</w:t>
      </w:r>
      <w:r w:rsidRPr="00D91522">
        <w:rPr>
          <w:rFonts w:ascii="Times New Roman" w:eastAsia="Times New Roman" w:hAnsi="Times New Roman"/>
          <w:sz w:val="24"/>
          <w:szCs w:val="24"/>
        </w:rPr>
        <w:t xml:space="preserve">urses in </w:t>
      </w:r>
      <w:r w:rsidR="00B03803">
        <w:rPr>
          <w:rFonts w:ascii="Times New Roman" w:eastAsia="Times New Roman" w:hAnsi="Times New Roman"/>
          <w:sz w:val="24"/>
          <w:szCs w:val="24"/>
        </w:rPr>
        <w:t>r</w:t>
      </w:r>
      <w:r w:rsidRPr="00D91522">
        <w:rPr>
          <w:rFonts w:ascii="Times New Roman" w:eastAsia="Times New Roman" w:hAnsi="Times New Roman"/>
          <w:sz w:val="24"/>
          <w:szCs w:val="24"/>
        </w:rPr>
        <w:t xml:space="preserve">ecreational </w:t>
      </w:r>
      <w:proofErr w:type="spellStart"/>
      <w:r w:rsidR="00B03803">
        <w:rPr>
          <w:rFonts w:ascii="Times New Roman" w:eastAsia="Times New Roman" w:hAnsi="Times New Roman"/>
          <w:sz w:val="24"/>
          <w:szCs w:val="24"/>
        </w:rPr>
        <w:t>c</w:t>
      </w:r>
      <w:r w:rsidRPr="00D91522">
        <w:rPr>
          <w:rFonts w:ascii="Times New Roman" w:eastAsia="Times New Roman" w:hAnsi="Times New Roman"/>
          <w:sz w:val="24"/>
          <w:szCs w:val="24"/>
        </w:rPr>
        <w:t>ctivities</w:t>
      </w:r>
      <w:proofErr w:type="spellEnd"/>
      <w:r w:rsidRPr="00D91522">
        <w:rPr>
          <w:rFonts w:ascii="Times New Roman" w:eastAsia="Times New Roman" w:hAnsi="Times New Roman"/>
          <w:sz w:val="24"/>
          <w:szCs w:val="24"/>
        </w:rPr>
        <w:t xml:space="preserve"> in Cross River State, Nigeria.</w:t>
      </w:r>
      <w:proofErr w:type="gramEnd"/>
      <w:r w:rsidRPr="00D91522">
        <w:rPr>
          <w:rFonts w:ascii="Times New Roman" w:eastAsia="Times New Roman" w:hAnsi="Times New Roman"/>
          <w:sz w:val="24"/>
          <w:szCs w:val="24"/>
        </w:rPr>
        <w:t xml:space="preserve"> </w:t>
      </w:r>
      <w:r w:rsidRPr="00B03803">
        <w:rPr>
          <w:rFonts w:ascii="Times New Roman" w:eastAsia="Times New Roman" w:hAnsi="Times New Roman"/>
          <w:i/>
          <w:sz w:val="24"/>
          <w:szCs w:val="24"/>
        </w:rPr>
        <w:t>Canadian Social Science</w:t>
      </w:r>
      <w:r w:rsidR="00B03803" w:rsidRPr="00B03803">
        <w:rPr>
          <w:rFonts w:ascii="Times New Roman" w:eastAsia="Times New Roman" w:hAnsi="Times New Roman"/>
          <w:sz w:val="24"/>
          <w:szCs w:val="24"/>
        </w:rPr>
        <w:t>,</w:t>
      </w:r>
      <w:r w:rsidRPr="00D91522">
        <w:rPr>
          <w:rFonts w:ascii="Times New Roman" w:eastAsia="Times New Roman" w:hAnsi="Times New Roman"/>
          <w:sz w:val="24"/>
          <w:szCs w:val="24"/>
        </w:rPr>
        <w:t xml:space="preserve"> </w:t>
      </w:r>
      <w:r w:rsidRPr="00B03803">
        <w:rPr>
          <w:rFonts w:ascii="Times New Roman" w:eastAsia="Times New Roman" w:hAnsi="Times New Roman"/>
          <w:i/>
          <w:sz w:val="24"/>
          <w:szCs w:val="24"/>
        </w:rPr>
        <w:t>8</w:t>
      </w:r>
      <w:r w:rsidRPr="00D91522">
        <w:rPr>
          <w:rFonts w:ascii="Times New Roman" w:eastAsia="Times New Roman" w:hAnsi="Times New Roman"/>
          <w:sz w:val="24"/>
          <w:szCs w:val="24"/>
        </w:rPr>
        <w:t>(4), 150-153</w:t>
      </w:r>
      <w:r w:rsidR="00B03803">
        <w:rPr>
          <w:rFonts w:ascii="Times New Roman" w:eastAsia="Times New Roman" w:hAnsi="Times New Roman"/>
          <w:sz w:val="24"/>
          <w:szCs w:val="24"/>
        </w:rPr>
        <w:t xml:space="preserve">. </w:t>
      </w:r>
      <w:r w:rsidR="00B03803" w:rsidRPr="00B03803">
        <w:rPr>
          <w:rFonts w:ascii="Times New Roman" w:eastAsia="Times New Roman" w:hAnsi="Times New Roman"/>
          <w:sz w:val="24"/>
          <w:szCs w:val="24"/>
        </w:rPr>
        <w:t>https://doi.org</w:t>
      </w:r>
      <w:r w:rsidRPr="00D91522">
        <w:rPr>
          <w:rFonts w:ascii="Times New Roman" w:eastAsia="Times New Roman" w:hAnsi="Times New Roman"/>
          <w:sz w:val="24"/>
          <w:szCs w:val="24"/>
        </w:rPr>
        <w:t>:10.3968/j.css.1923669720120804.1814</w:t>
      </w:r>
    </w:p>
    <w:p w:rsidR="004D4C42" w:rsidRPr="00D91522" w:rsidRDefault="00E87620" w:rsidP="00723DE8">
      <w:pPr>
        <w:spacing w:after="0" w:line="240" w:lineRule="auto"/>
        <w:ind w:left="567" w:hanging="567"/>
        <w:jc w:val="both"/>
        <w:rPr>
          <w:rFonts w:ascii="Times New Roman" w:hAnsi="Times New Roman"/>
          <w:sz w:val="24"/>
          <w:szCs w:val="24"/>
        </w:rPr>
      </w:pPr>
      <w:proofErr w:type="spellStart"/>
      <w:r>
        <w:rPr>
          <w:rFonts w:ascii="Times New Roman" w:hAnsi="Times New Roman"/>
          <w:sz w:val="24"/>
          <w:szCs w:val="24"/>
        </w:rPr>
        <w:t>Falade</w:t>
      </w:r>
      <w:proofErr w:type="spellEnd"/>
      <w:r>
        <w:rPr>
          <w:rFonts w:ascii="Times New Roman" w:hAnsi="Times New Roman"/>
          <w:sz w:val="24"/>
          <w:szCs w:val="24"/>
        </w:rPr>
        <w:t>, J.B. (1990).</w:t>
      </w:r>
      <w:r w:rsidR="004D4C42" w:rsidRPr="00D91522">
        <w:rPr>
          <w:rFonts w:ascii="Times New Roman" w:hAnsi="Times New Roman"/>
          <w:sz w:val="24"/>
          <w:szCs w:val="24"/>
        </w:rPr>
        <w:t xml:space="preserve"> </w:t>
      </w:r>
      <w:proofErr w:type="gramStart"/>
      <w:r w:rsidR="004D4C42" w:rsidRPr="00B03803">
        <w:rPr>
          <w:rFonts w:ascii="Times New Roman" w:hAnsi="Times New Roman"/>
          <w:sz w:val="24"/>
          <w:szCs w:val="24"/>
        </w:rPr>
        <w:t>Tourism in Nigeria.</w:t>
      </w:r>
      <w:proofErr w:type="gramEnd"/>
      <w:r w:rsidR="004D4C42" w:rsidRPr="00D91522">
        <w:rPr>
          <w:rFonts w:ascii="Times New Roman" w:hAnsi="Times New Roman"/>
          <w:sz w:val="24"/>
          <w:szCs w:val="24"/>
        </w:rPr>
        <w:t xml:space="preserve"> </w:t>
      </w:r>
      <w:r w:rsidR="004D4C42" w:rsidRPr="00B03803">
        <w:rPr>
          <w:rFonts w:ascii="Times New Roman" w:hAnsi="Times New Roman"/>
          <w:i/>
          <w:sz w:val="24"/>
          <w:szCs w:val="24"/>
        </w:rPr>
        <w:t>Tourism Management</w:t>
      </w:r>
      <w:r w:rsidR="004D4C42" w:rsidRPr="00D91522">
        <w:rPr>
          <w:rFonts w:ascii="Times New Roman" w:hAnsi="Times New Roman"/>
          <w:sz w:val="24"/>
          <w:szCs w:val="24"/>
        </w:rPr>
        <w:t xml:space="preserve">, </w:t>
      </w:r>
      <w:r w:rsidRPr="00E87620">
        <w:rPr>
          <w:rFonts w:ascii="Times New Roman" w:hAnsi="Times New Roman"/>
          <w:i/>
          <w:sz w:val="24"/>
          <w:szCs w:val="24"/>
        </w:rPr>
        <w:t>11</w:t>
      </w:r>
      <w:r>
        <w:rPr>
          <w:rFonts w:ascii="Times New Roman" w:hAnsi="Times New Roman"/>
          <w:sz w:val="24"/>
          <w:szCs w:val="24"/>
        </w:rPr>
        <w:t xml:space="preserve">(3), </w:t>
      </w:r>
      <w:r w:rsidR="004D4C42" w:rsidRPr="00D91522">
        <w:rPr>
          <w:rFonts w:ascii="Times New Roman" w:hAnsi="Times New Roman"/>
          <w:sz w:val="24"/>
          <w:szCs w:val="24"/>
        </w:rPr>
        <w:t>2</w:t>
      </w:r>
      <w:r>
        <w:rPr>
          <w:rFonts w:ascii="Times New Roman" w:hAnsi="Times New Roman"/>
          <w:sz w:val="24"/>
          <w:szCs w:val="24"/>
        </w:rPr>
        <w:t>57</w:t>
      </w:r>
      <w:r w:rsidR="004D4C42" w:rsidRPr="00D91522">
        <w:rPr>
          <w:rFonts w:ascii="Times New Roman" w:hAnsi="Times New Roman"/>
          <w:sz w:val="24"/>
          <w:szCs w:val="24"/>
        </w:rPr>
        <w:t>-262.</w:t>
      </w:r>
    </w:p>
    <w:p w:rsidR="004D4C42" w:rsidRPr="00D91522" w:rsidRDefault="004D4C42" w:rsidP="00723DE8">
      <w:pPr>
        <w:spacing w:after="0" w:line="240" w:lineRule="auto"/>
        <w:ind w:left="567" w:hanging="567"/>
        <w:jc w:val="both"/>
        <w:rPr>
          <w:rFonts w:ascii="Times New Roman" w:hAnsi="Times New Roman"/>
          <w:sz w:val="24"/>
          <w:szCs w:val="24"/>
        </w:rPr>
      </w:pPr>
      <w:proofErr w:type="gramStart"/>
      <w:r w:rsidRPr="00D91522">
        <w:rPr>
          <w:rFonts w:ascii="Times New Roman" w:hAnsi="Times New Roman"/>
          <w:sz w:val="24"/>
          <w:szCs w:val="24"/>
        </w:rPr>
        <w:t>Gunther, D</w:t>
      </w:r>
      <w:r w:rsidR="00B03803">
        <w:rPr>
          <w:rFonts w:ascii="Times New Roman" w:hAnsi="Times New Roman"/>
          <w:sz w:val="24"/>
          <w:szCs w:val="24"/>
        </w:rPr>
        <w:t>.,</w:t>
      </w:r>
      <w:r w:rsidRPr="00D91522">
        <w:rPr>
          <w:rFonts w:ascii="Times New Roman" w:hAnsi="Times New Roman"/>
          <w:sz w:val="24"/>
          <w:szCs w:val="24"/>
        </w:rPr>
        <w:t xml:space="preserve"> &amp; </w:t>
      </w:r>
      <w:proofErr w:type="spellStart"/>
      <w:r w:rsidRPr="00D91522">
        <w:rPr>
          <w:rFonts w:ascii="Times New Roman" w:hAnsi="Times New Roman"/>
          <w:sz w:val="24"/>
          <w:szCs w:val="24"/>
        </w:rPr>
        <w:t>Zimprich</w:t>
      </w:r>
      <w:proofErr w:type="spellEnd"/>
      <w:r w:rsidRPr="00D91522">
        <w:rPr>
          <w:rFonts w:ascii="Times New Roman" w:hAnsi="Times New Roman"/>
          <w:sz w:val="24"/>
          <w:szCs w:val="24"/>
        </w:rPr>
        <w:t>, E</w:t>
      </w:r>
      <w:r w:rsidR="00B03803">
        <w:rPr>
          <w:rFonts w:ascii="Times New Roman" w:hAnsi="Times New Roman"/>
          <w:sz w:val="24"/>
          <w:szCs w:val="24"/>
        </w:rPr>
        <w:t>.</w:t>
      </w:r>
      <w:r w:rsidRPr="00D91522">
        <w:rPr>
          <w:rFonts w:ascii="Times New Roman" w:hAnsi="Times New Roman"/>
          <w:sz w:val="24"/>
          <w:szCs w:val="24"/>
        </w:rPr>
        <w:t xml:space="preserve"> (1997).</w:t>
      </w:r>
      <w:proofErr w:type="gramEnd"/>
      <w:r w:rsidRPr="00D91522">
        <w:rPr>
          <w:rFonts w:ascii="Times New Roman" w:hAnsi="Times New Roman"/>
          <w:sz w:val="24"/>
          <w:szCs w:val="24"/>
        </w:rPr>
        <w:t xml:space="preserve"> </w:t>
      </w:r>
      <w:proofErr w:type="gramStart"/>
      <w:r w:rsidRPr="00D91522">
        <w:rPr>
          <w:rFonts w:ascii="Times New Roman" w:hAnsi="Times New Roman"/>
          <w:sz w:val="24"/>
          <w:szCs w:val="24"/>
        </w:rPr>
        <w:t xml:space="preserve">Gender </w:t>
      </w:r>
      <w:r w:rsidR="00B03803">
        <w:rPr>
          <w:rFonts w:ascii="Times New Roman" w:hAnsi="Times New Roman"/>
          <w:sz w:val="24"/>
          <w:szCs w:val="24"/>
        </w:rPr>
        <w:t>o</w:t>
      </w:r>
      <w:r w:rsidRPr="00D91522">
        <w:rPr>
          <w:rFonts w:ascii="Times New Roman" w:hAnsi="Times New Roman"/>
          <w:sz w:val="24"/>
          <w:szCs w:val="24"/>
        </w:rPr>
        <w:t xml:space="preserve">rientation in the </w:t>
      </w:r>
      <w:proofErr w:type="spellStart"/>
      <w:r w:rsidR="00B03803">
        <w:rPr>
          <w:rFonts w:ascii="Times New Roman" w:hAnsi="Times New Roman"/>
          <w:sz w:val="24"/>
          <w:szCs w:val="24"/>
        </w:rPr>
        <w:t>p</w:t>
      </w:r>
      <w:r w:rsidRPr="00D91522">
        <w:rPr>
          <w:rFonts w:ascii="Times New Roman" w:hAnsi="Times New Roman"/>
          <w:sz w:val="24"/>
          <w:szCs w:val="24"/>
        </w:rPr>
        <w:t xml:space="preserve">ost </w:t>
      </w:r>
      <w:r w:rsidR="00B03803">
        <w:rPr>
          <w:rFonts w:ascii="Times New Roman" w:hAnsi="Times New Roman"/>
          <w:sz w:val="24"/>
          <w:szCs w:val="24"/>
        </w:rPr>
        <w:t>h</w:t>
      </w:r>
      <w:r w:rsidRPr="00D91522">
        <w:rPr>
          <w:rFonts w:ascii="Times New Roman" w:hAnsi="Times New Roman"/>
          <w:sz w:val="24"/>
          <w:szCs w:val="24"/>
        </w:rPr>
        <w:t>arvest</w:t>
      </w:r>
      <w:proofErr w:type="spellEnd"/>
      <w:r w:rsidRPr="00D91522">
        <w:rPr>
          <w:rFonts w:ascii="Times New Roman" w:hAnsi="Times New Roman"/>
          <w:sz w:val="24"/>
          <w:szCs w:val="24"/>
        </w:rPr>
        <w:t xml:space="preserve"> </w:t>
      </w:r>
      <w:r w:rsidR="00B03803">
        <w:rPr>
          <w:rFonts w:ascii="Times New Roman" w:hAnsi="Times New Roman"/>
          <w:sz w:val="24"/>
          <w:szCs w:val="24"/>
        </w:rPr>
        <w:t>s</w:t>
      </w:r>
      <w:r w:rsidRPr="00D91522">
        <w:rPr>
          <w:rFonts w:ascii="Times New Roman" w:hAnsi="Times New Roman"/>
          <w:sz w:val="24"/>
          <w:szCs w:val="24"/>
        </w:rPr>
        <w:t>ector.</w:t>
      </w:r>
      <w:proofErr w:type="gramEnd"/>
      <w:r w:rsidRPr="00D91522">
        <w:rPr>
          <w:rFonts w:ascii="Times New Roman" w:hAnsi="Times New Roman"/>
          <w:sz w:val="24"/>
          <w:szCs w:val="24"/>
        </w:rPr>
        <w:t xml:space="preserve"> Pointers for </w:t>
      </w:r>
      <w:r w:rsidR="00B03803">
        <w:rPr>
          <w:rFonts w:ascii="Times New Roman" w:hAnsi="Times New Roman"/>
          <w:sz w:val="24"/>
          <w:szCs w:val="24"/>
        </w:rPr>
        <w:t>i</w:t>
      </w:r>
      <w:r w:rsidRPr="00D91522">
        <w:rPr>
          <w:rFonts w:ascii="Times New Roman" w:hAnsi="Times New Roman"/>
          <w:sz w:val="24"/>
          <w:szCs w:val="24"/>
        </w:rPr>
        <w:t xml:space="preserve">dentifying </w:t>
      </w:r>
      <w:r w:rsidR="00B03803">
        <w:rPr>
          <w:rFonts w:ascii="Times New Roman" w:hAnsi="Times New Roman"/>
          <w:sz w:val="24"/>
          <w:szCs w:val="24"/>
        </w:rPr>
        <w:t>g</w:t>
      </w:r>
      <w:r w:rsidRPr="00D91522">
        <w:rPr>
          <w:rFonts w:ascii="Times New Roman" w:hAnsi="Times New Roman"/>
          <w:sz w:val="24"/>
          <w:szCs w:val="24"/>
        </w:rPr>
        <w:t>ender-</w:t>
      </w:r>
      <w:r w:rsidR="00B03803">
        <w:rPr>
          <w:rFonts w:ascii="Times New Roman" w:hAnsi="Times New Roman"/>
          <w:sz w:val="24"/>
          <w:szCs w:val="24"/>
        </w:rPr>
        <w:t>s</w:t>
      </w:r>
      <w:r w:rsidRPr="00D91522">
        <w:rPr>
          <w:rFonts w:ascii="Times New Roman" w:hAnsi="Times New Roman"/>
          <w:sz w:val="24"/>
          <w:szCs w:val="24"/>
        </w:rPr>
        <w:t xml:space="preserve">pecific </w:t>
      </w:r>
      <w:r w:rsidR="00B03803" w:rsidRPr="00D91522">
        <w:rPr>
          <w:rFonts w:ascii="Times New Roman" w:hAnsi="Times New Roman"/>
          <w:sz w:val="24"/>
          <w:szCs w:val="24"/>
        </w:rPr>
        <w:t xml:space="preserve">aspect on the </w:t>
      </w:r>
      <w:proofErr w:type="spellStart"/>
      <w:r w:rsidR="00B03803" w:rsidRPr="00D91522">
        <w:rPr>
          <w:rFonts w:ascii="Times New Roman" w:hAnsi="Times New Roman"/>
          <w:sz w:val="24"/>
          <w:szCs w:val="24"/>
        </w:rPr>
        <w:t>post harvest</w:t>
      </w:r>
      <w:proofErr w:type="spellEnd"/>
      <w:r w:rsidR="00B03803" w:rsidRPr="00D91522">
        <w:rPr>
          <w:rFonts w:ascii="Times New Roman" w:hAnsi="Times New Roman"/>
          <w:sz w:val="24"/>
          <w:szCs w:val="24"/>
        </w:rPr>
        <w:t xml:space="preserve"> sector</w:t>
      </w:r>
      <w:r w:rsidRPr="00D91522">
        <w:rPr>
          <w:rFonts w:ascii="Times New Roman" w:hAnsi="Times New Roman"/>
          <w:sz w:val="24"/>
          <w:szCs w:val="24"/>
        </w:rPr>
        <w:t xml:space="preserve">. </w:t>
      </w:r>
      <w:proofErr w:type="spellStart"/>
      <w:r w:rsidRPr="00D91522">
        <w:rPr>
          <w:rFonts w:ascii="Times New Roman" w:hAnsi="Times New Roman"/>
          <w:sz w:val="24"/>
          <w:szCs w:val="24"/>
        </w:rPr>
        <w:t>Deutshe</w:t>
      </w:r>
      <w:proofErr w:type="spellEnd"/>
      <w:r w:rsidRPr="00D91522">
        <w:rPr>
          <w:rFonts w:ascii="Times New Roman" w:hAnsi="Times New Roman"/>
          <w:sz w:val="24"/>
          <w:szCs w:val="24"/>
        </w:rPr>
        <w:t xml:space="preserve"> </w:t>
      </w:r>
      <w:proofErr w:type="spellStart"/>
      <w:r w:rsidRPr="00D91522">
        <w:rPr>
          <w:rFonts w:ascii="Times New Roman" w:hAnsi="Times New Roman"/>
          <w:sz w:val="24"/>
          <w:szCs w:val="24"/>
        </w:rPr>
        <w:t>Gesellechaft</w:t>
      </w:r>
      <w:proofErr w:type="spellEnd"/>
      <w:r w:rsidRPr="00D91522">
        <w:rPr>
          <w:rFonts w:ascii="Times New Roman" w:hAnsi="Times New Roman"/>
          <w:sz w:val="24"/>
          <w:szCs w:val="24"/>
        </w:rPr>
        <w:t xml:space="preserve"> </w:t>
      </w:r>
      <w:proofErr w:type="spellStart"/>
      <w:r w:rsidRPr="00D91522">
        <w:rPr>
          <w:rFonts w:ascii="Times New Roman" w:hAnsi="Times New Roman"/>
          <w:sz w:val="24"/>
          <w:szCs w:val="24"/>
        </w:rPr>
        <w:t>Technishe</w:t>
      </w:r>
      <w:proofErr w:type="spellEnd"/>
      <w:r w:rsidRPr="00D91522">
        <w:rPr>
          <w:rFonts w:ascii="Times New Roman" w:hAnsi="Times New Roman"/>
          <w:sz w:val="24"/>
          <w:szCs w:val="24"/>
        </w:rPr>
        <w:t>.</w:t>
      </w:r>
    </w:p>
    <w:p w:rsidR="004D4C42" w:rsidRPr="00D91522" w:rsidRDefault="004D4C42" w:rsidP="00723DE8">
      <w:pPr>
        <w:spacing w:after="0" w:line="240" w:lineRule="auto"/>
        <w:ind w:left="567" w:hanging="567"/>
        <w:jc w:val="both"/>
        <w:rPr>
          <w:rFonts w:ascii="Times New Roman" w:hAnsi="Times New Roman"/>
          <w:sz w:val="24"/>
          <w:szCs w:val="24"/>
        </w:rPr>
      </w:pPr>
      <w:proofErr w:type="gramStart"/>
      <w:r w:rsidRPr="00D91522">
        <w:rPr>
          <w:rFonts w:ascii="Times New Roman" w:hAnsi="Times New Roman"/>
          <w:sz w:val="24"/>
          <w:szCs w:val="24"/>
        </w:rPr>
        <w:t>Hammond, R</w:t>
      </w:r>
      <w:r w:rsidR="00057E74">
        <w:rPr>
          <w:rFonts w:ascii="Times New Roman" w:hAnsi="Times New Roman"/>
          <w:sz w:val="24"/>
          <w:szCs w:val="24"/>
        </w:rPr>
        <w:t>.,</w:t>
      </w:r>
      <w:r w:rsidRPr="00D91522">
        <w:rPr>
          <w:rFonts w:ascii="Times New Roman" w:hAnsi="Times New Roman"/>
          <w:sz w:val="24"/>
          <w:szCs w:val="24"/>
        </w:rPr>
        <w:t xml:space="preserve"> &amp; </w:t>
      </w:r>
      <w:proofErr w:type="spellStart"/>
      <w:r w:rsidRPr="00D91522">
        <w:rPr>
          <w:rFonts w:ascii="Times New Roman" w:hAnsi="Times New Roman"/>
          <w:sz w:val="24"/>
          <w:szCs w:val="24"/>
        </w:rPr>
        <w:t>McCullagh</w:t>
      </w:r>
      <w:proofErr w:type="spellEnd"/>
      <w:r w:rsidRPr="00D91522">
        <w:rPr>
          <w:rFonts w:ascii="Times New Roman" w:hAnsi="Times New Roman"/>
          <w:sz w:val="24"/>
          <w:szCs w:val="24"/>
        </w:rPr>
        <w:t>, P</w:t>
      </w:r>
      <w:r w:rsidR="00057E74">
        <w:rPr>
          <w:rFonts w:ascii="Times New Roman" w:hAnsi="Times New Roman"/>
          <w:sz w:val="24"/>
          <w:szCs w:val="24"/>
        </w:rPr>
        <w:t>.</w:t>
      </w:r>
      <w:r w:rsidRPr="00D91522">
        <w:rPr>
          <w:rFonts w:ascii="Times New Roman" w:hAnsi="Times New Roman"/>
          <w:sz w:val="24"/>
          <w:szCs w:val="24"/>
        </w:rPr>
        <w:t xml:space="preserve"> (1978).</w:t>
      </w:r>
      <w:proofErr w:type="gramEnd"/>
      <w:r w:rsidRPr="00D91522">
        <w:rPr>
          <w:rFonts w:ascii="Times New Roman" w:hAnsi="Times New Roman"/>
          <w:sz w:val="24"/>
          <w:szCs w:val="24"/>
        </w:rPr>
        <w:t xml:space="preserve"> </w:t>
      </w:r>
      <w:proofErr w:type="gramStart"/>
      <w:r w:rsidRPr="00E87620">
        <w:rPr>
          <w:rFonts w:ascii="Times New Roman" w:hAnsi="Times New Roman"/>
          <w:i/>
          <w:sz w:val="24"/>
          <w:szCs w:val="24"/>
        </w:rPr>
        <w:t xml:space="preserve">Quantitative </w:t>
      </w:r>
      <w:r w:rsidR="00057E74" w:rsidRPr="00E87620">
        <w:rPr>
          <w:rFonts w:ascii="Times New Roman" w:hAnsi="Times New Roman"/>
          <w:i/>
          <w:sz w:val="24"/>
          <w:szCs w:val="24"/>
        </w:rPr>
        <w:t>t</w:t>
      </w:r>
      <w:r w:rsidRPr="00E87620">
        <w:rPr>
          <w:rFonts w:ascii="Times New Roman" w:hAnsi="Times New Roman"/>
          <w:i/>
          <w:sz w:val="24"/>
          <w:szCs w:val="24"/>
        </w:rPr>
        <w:t>echniques in Geography</w:t>
      </w:r>
      <w:r w:rsidRPr="00D91522">
        <w:rPr>
          <w:rFonts w:ascii="Times New Roman" w:hAnsi="Times New Roman"/>
          <w:sz w:val="24"/>
          <w:szCs w:val="24"/>
        </w:rPr>
        <w:t>.</w:t>
      </w:r>
      <w:proofErr w:type="gramEnd"/>
      <w:r w:rsidRPr="00D91522">
        <w:rPr>
          <w:rFonts w:ascii="Times New Roman" w:hAnsi="Times New Roman"/>
          <w:sz w:val="24"/>
          <w:szCs w:val="24"/>
        </w:rPr>
        <w:t xml:space="preserve"> </w:t>
      </w:r>
      <w:r w:rsidR="00E87620">
        <w:rPr>
          <w:rFonts w:ascii="Times New Roman" w:hAnsi="Times New Roman"/>
          <w:sz w:val="24"/>
          <w:szCs w:val="24"/>
        </w:rPr>
        <w:t xml:space="preserve">Oxford: </w:t>
      </w:r>
      <w:r w:rsidRPr="00D91522">
        <w:rPr>
          <w:rFonts w:ascii="Times New Roman" w:hAnsi="Times New Roman"/>
          <w:sz w:val="24"/>
          <w:szCs w:val="24"/>
        </w:rPr>
        <w:t>Oxford University Press Limited.</w:t>
      </w:r>
    </w:p>
    <w:p w:rsidR="004D4C42" w:rsidRPr="00D91522" w:rsidRDefault="004D4C42" w:rsidP="00723DE8">
      <w:pPr>
        <w:autoSpaceDE w:val="0"/>
        <w:autoSpaceDN w:val="0"/>
        <w:adjustRightInd w:val="0"/>
        <w:spacing w:after="0" w:line="240" w:lineRule="auto"/>
        <w:ind w:left="567" w:hanging="567"/>
        <w:jc w:val="both"/>
        <w:rPr>
          <w:rFonts w:ascii="Times New Roman" w:hAnsi="Times New Roman"/>
          <w:i/>
          <w:iCs/>
          <w:sz w:val="24"/>
          <w:szCs w:val="24"/>
        </w:rPr>
      </w:pPr>
      <w:proofErr w:type="gramStart"/>
      <w:r w:rsidRPr="00D91522">
        <w:rPr>
          <w:rFonts w:ascii="Times New Roman" w:hAnsi="Times New Roman"/>
          <w:sz w:val="24"/>
          <w:szCs w:val="24"/>
        </w:rPr>
        <w:t xml:space="preserve">Jones, B., </w:t>
      </w:r>
      <w:proofErr w:type="spellStart"/>
      <w:r w:rsidRPr="00D91522">
        <w:rPr>
          <w:rFonts w:ascii="Times New Roman" w:hAnsi="Times New Roman"/>
          <w:sz w:val="24"/>
          <w:szCs w:val="24"/>
        </w:rPr>
        <w:t>Kennaugh</w:t>
      </w:r>
      <w:proofErr w:type="spellEnd"/>
      <w:r w:rsidRPr="00D91522">
        <w:rPr>
          <w:rFonts w:ascii="Times New Roman" w:hAnsi="Times New Roman"/>
          <w:sz w:val="24"/>
          <w:szCs w:val="24"/>
        </w:rPr>
        <w:t>, J., Parry, C.</w:t>
      </w:r>
      <w:r w:rsidR="00057E74">
        <w:rPr>
          <w:rFonts w:ascii="Times New Roman" w:hAnsi="Times New Roman"/>
          <w:sz w:val="24"/>
          <w:szCs w:val="24"/>
        </w:rPr>
        <w:t>,</w:t>
      </w:r>
      <w:r w:rsidRPr="00D91522">
        <w:rPr>
          <w:rFonts w:ascii="Times New Roman" w:hAnsi="Times New Roman"/>
          <w:sz w:val="24"/>
          <w:szCs w:val="24"/>
        </w:rPr>
        <w:t xml:space="preserve"> &amp; Ross, J. (1996).</w:t>
      </w:r>
      <w:proofErr w:type="gramEnd"/>
      <w:r w:rsidRPr="00D91522">
        <w:rPr>
          <w:rFonts w:ascii="Times New Roman" w:hAnsi="Times New Roman"/>
          <w:sz w:val="24"/>
          <w:szCs w:val="24"/>
        </w:rPr>
        <w:t xml:space="preserve"> </w:t>
      </w:r>
      <w:r w:rsidRPr="00D91522">
        <w:rPr>
          <w:rFonts w:ascii="Times New Roman" w:hAnsi="Times New Roman"/>
          <w:i/>
          <w:iCs/>
          <w:sz w:val="24"/>
          <w:szCs w:val="24"/>
        </w:rPr>
        <w:t>Leisure and tourism G.N.V.O: Advanced Text Book</w:t>
      </w:r>
      <w:r w:rsidRPr="00D91522">
        <w:rPr>
          <w:rFonts w:ascii="Times New Roman" w:hAnsi="Times New Roman"/>
          <w:sz w:val="24"/>
          <w:szCs w:val="24"/>
        </w:rPr>
        <w:t>. Great Britain: Butterworth-Heinemann.</w:t>
      </w:r>
    </w:p>
    <w:p w:rsidR="004D4C42" w:rsidRPr="00D91522" w:rsidRDefault="004D4C42" w:rsidP="00723DE8">
      <w:pPr>
        <w:spacing w:after="0" w:line="240" w:lineRule="auto"/>
        <w:ind w:left="567" w:hanging="567"/>
        <w:jc w:val="both"/>
        <w:rPr>
          <w:rFonts w:ascii="Times New Roman" w:hAnsi="Times New Roman"/>
          <w:sz w:val="24"/>
          <w:szCs w:val="24"/>
        </w:rPr>
      </w:pPr>
      <w:r w:rsidRPr="00D91522">
        <w:rPr>
          <w:rFonts w:ascii="Times New Roman" w:hAnsi="Times New Roman"/>
          <w:sz w:val="24"/>
          <w:szCs w:val="24"/>
        </w:rPr>
        <w:t>Moser, C</w:t>
      </w:r>
      <w:r w:rsidR="00057E74">
        <w:rPr>
          <w:rFonts w:ascii="Times New Roman" w:hAnsi="Times New Roman"/>
          <w:sz w:val="24"/>
          <w:szCs w:val="24"/>
        </w:rPr>
        <w:t>.</w:t>
      </w:r>
      <w:r w:rsidRPr="00D91522">
        <w:rPr>
          <w:rFonts w:ascii="Times New Roman" w:hAnsi="Times New Roman"/>
          <w:sz w:val="24"/>
          <w:szCs w:val="24"/>
        </w:rPr>
        <w:t xml:space="preserve"> (1989). Gender </w:t>
      </w:r>
      <w:r w:rsidR="00057E74">
        <w:rPr>
          <w:rFonts w:ascii="Times New Roman" w:hAnsi="Times New Roman"/>
          <w:sz w:val="24"/>
          <w:szCs w:val="24"/>
        </w:rPr>
        <w:t>p</w:t>
      </w:r>
      <w:r w:rsidRPr="00D91522">
        <w:rPr>
          <w:rFonts w:ascii="Times New Roman" w:hAnsi="Times New Roman"/>
          <w:sz w:val="24"/>
          <w:szCs w:val="24"/>
        </w:rPr>
        <w:t xml:space="preserve">lanning in the Third World: Meeting </w:t>
      </w:r>
      <w:r w:rsidR="00057E74" w:rsidRPr="00D91522">
        <w:rPr>
          <w:rFonts w:ascii="Times New Roman" w:hAnsi="Times New Roman"/>
          <w:sz w:val="24"/>
          <w:szCs w:val="24"/>
        </w:rPr>
        <w:t>practical and strategic gender needs</w:t>
      </w:r>
      <w:r w:rsidR="00057E74">
        <w:rPr>
          <w:rFonts w:ascii="Times New Roman" w:hAnsi="Times New Roman"/>
          <w:sz w:val="24"/>
          <w:szCs w:val="24"/>
        </w:rPr>
        <w:t>.</w:t>
      </w:r>
      <w:r w:rsidRPr="00D91522">
        <w:rPr>
          <w:rFonts w:ascii="Times New Roman" w:hAnsi="Times New Roman"/>
          <w:sz w:val="24"/>
          <w:szCs w:val="24"/>
        </w:rPr>
        <w:t xml:space="preserve"> </w:t>
      </w:r>
      <w:r w:rsidRPr="00057E74">
        <w:rPr>
          <w:rFonts w:ascii="Times New Roman" w:hAnsi="Times New Roman"/>
          <w:i/>
          <w:sz w:val="24"/>
          <w:szCs w:val="24"/>
        </w:rPr>
        <w:t>World Development</w:t>
      </w:r>
      <w:r w:rsidR="00057E74">
        <w:rPr>
          <w:rFonts w:ascii="Times New Roman" w:hAnsi="Times New Roman"/>
          <w:sz w:val="24"/>
          <w:szCs w:val="24"/>
        </w:rPr>
        <w:t>,</w:t>
      </w:r>
      <w:r w:rsidRPr="00D91522">
        <w:rPr>
          <w:rFonts w:ascii="Times New Roman" w:hAnsi="Times New Roman"/>
          <w:sz w:val="24"/>
          <w:szCs w:val="24"/>
        </w:rPr>
        <w:t xml:space="preserve"> </w:t>
      </w:r>
      <w:r w:rsidRPr="00057E74">
        <w:rPr>
          <w:rFonts w:ascii="Times New Roman" w:hAnsi="Times New Roman"/>
          <w:i/>
          <w:sz w:val="24"/>
          <w:szCs w:val="24"/>
        </w:rPr>
        <w:t>17</w:t>
      </w:r>
      <w:r w:rsidRPr="00D91522">
        <w:rPr>
          <w:rFonts w:ascii="Times New Roman" w:hAnsi="Times New Roman"/>
          <w:sz w:val="24"/>
          <w:szCs w:val="24"/>
        </w:rPr>
        <w:t>(11 November)</w:t>
      </w:r>
      <w:r w:rsidR="00057E74">
        <w:rPr>
          <w:rFonts w:ascii="Times New Roman" w:hAnsi="Times New Roman"/>
          <w:sz w:val="24"/>
          <w:szCs w:val="24"/>
        </w:rPr>
        <w:t>,</w:t>
      </w:r>
      <w:r w:rsidRPr="00D91522">
        <w:rPr>
          <w:rFonts w:ascii="Times New Roman" w:hAnsi="Times New Roman"/>
          <w:sz w:val="24"/>
          <w:szCs w:val="24"/>
        </w:rPr>
        <w:t xml:space="preserve"> 1799</w:t>
      </w:r>
      <w:r w:rsidR="00057E74">
        <w:rPr>
          <w:rFonts w:ascii="Times New Roman" w:hAnsi="Times New Roman"/>
          <w:sz w:val="24"/>
          <w:szCs w:val="24"/>
        </w:rPr>
        <w:t>–1</w:t>
      </w:r>
      <w:r w:rsidRPr="00D91522">
        <w:rPr>
          <w:rFonts w:ascii="Times New Roman" w:hAnsi="Times New Roman"/>
          <w:sz w:val="24"/>
          <w:szCs w:val="24"/>
        </w:rPr>
        <w:t>825.</w:t>
      </w:r>
    </w:p>
    <w:p w:rsidR="004D4C42" w:rsidRPr="00D91522" w:rsidRDefault="004D4C42" w:rsidP="00723DE8">
      <w:pPr>
        <w:pStyle w:val="Default"/>
        <w:ind w:left="567" w:hanging="567"/>
        <w:jc w:val="both"/>
      </w:pPr>
      <w:proofErr w:type="spellStart"/>
      <w:proofErr w:type="gramStart"/>
      <w:r w:rsidRPr="00D91522">
        <w:t>Nirmal</w:t>
      </w:r>
      <w:proofErr w:type="spellEnd"/>
      <w:r w:rsidR="009C082E">
        <w:t>,</w:t>
      </w:r>
      <w:r w:rsidRPr="00D91522">
        <w:t xml:space="preserve"> K.H.S</w:t>
      </w:r>
      <w:r w:rsidR="009C082E">
        <w:t>.</w:t>
      </w:r>
      <w:r w:rsidRPr="00D91522">
        <w:t>, Lai, W.S</w:t>
      </w:r>
      <w:r w:rsidR="009C082E">
        <w:t>.</w:t>
      </w:r>
      <w:r w:rsidRPr="00D91522">
        <w:t xml:space="preserve">, </w:t>
      </w:r>
      <w:r w:rsidR="00057E74">
        <w:t xml:space="preserve">&amp; </w:t>
      </w:r>
      <w:proofErr w:type="spellStart"/>
      <w:r w:rsidRPr="00D91522">
        <w:t>Mohd</w:t>
      </w:r>
      <w:proofErr w:type="spellEnd"/>
      <w:r w:rsidR="00CD7957">
        <w:t>,</w:t>
      </w:r>
      <w:r w:rsidRPr="00D91522">
        <w:t xml:space="preserve"> N.M.S</w:t>
      </w:r>
      <w:r w:rsidR="00057E74">
        <w:t>. (2018).</w:t>
      </w:r>
      <w:proofErr w:type="gramEnd"/>
      <w:r w:rsidRPr="00D91522">
        <w:rPr>
          <w:bCs/>
        </w:rPr>
        <w:t xml:space="preserve"> Impact of education levels on economic growth in Malaysia: A gender base analysis. </w:t>
      </w:r>
      <w:proofErr w:type="spellStart"/>
      <w:r w:rsidR="00057E74">
        <w:rPr>
          <w:bCs/>
        </w:rPr>
        <w:t>Geografia</w:t>
      </w:r>
      <w:proofErr w:type="spellEnd"/>
      <w:r w:rsidR="00057E74">
        <w:rPr>
          <w:bCs/>
        </w:rPr>
        <w:t>-</w:t>
      </w:r>
      <w:r w:rsidRPr="00D91522">
        <w:rPr>
          <w:i/>
        </w:rPr>
        <w:t>Malaysian Journal of Society and Space</w:t>
      </w:r>
      <w:r w:rsidR="00057E74">
        <w:t>,</w:t>
      </w:r>
      <w:r w:rsidRPr="00D91522">
        <w:rPr>
          <w:i/>
        </w:rPr>
        <w:t xml:space="preserve"> </w:t>
      </w:r>
      <w:r w:rsidRPr="00057E74">
        <w:rPr>
          <w:i/>
        </w:rPr>
        <w:t>14</w:t>
      </w:r>
      <w:r w:rsidRPr="00D91522">
        <w:t>(4), 13</w:t>
      </w:r>
      <w:r w:rsidR="00057E74">
        <w:t>–</w:t>
      </w:r>
      <w:r w:rsidRPr="00D91522">
        <w:t>26</w:t>
      </w:r>
      <w:r w:rsidR="00057E74">
        <w:t xml:space="preserve"> </w:t>
      </w:r>
      <w:r w:rsidRPr="00057E74">
        <w:t>https://doi.org/10.17576/geo-2018-1404-02</w:t>
      </w:r>
    </w:p>
    <w:p w:rsidR="004D4C42" w:rsidRPr="00D91522" w:rsidRDefault="004D4C42" w:rsidP="00723DE8">
      <w:pPr>
        <w:pStyle w:val="Default"/>
        <w:ind w:left="567" w:hanging="567"/>
        <w:jc w:val="both"/>
      </w:pPr>
      <w:proofErr w:type="spellStart"/>
      <w:proofErr w:type="gramStart"/>
      <w:r w:rsidRPr="00D91522">
        <w:t>Nithiya</w:t>
      </w:r>
      <w:proofErr w:type="spellEnd"/>
      <w:r w:rsidR="009C082E">
        <w:t>,</w:t>
      </w:r>
      <w:r w:rsidRPr="00D91522">
        <w:t xml:space="preserve"> G.S</w:t>
      </w:r>
      <w:r w:rsidR="009C082E">
        <w:t>.</w:t>
      </w:r>
      <w:r w:rsidRPr="00D91522">
        <w:t xml:space="preserve">, </w:t>
      </w:r>
      <w:proofErr w:type="spellStart"/>
      <w:r w:rsidRPr="00D91522">
        <w:t>Premalatha</w:t>
      </w:r>
      <w:proofErr w:type="spellEnd"/>
      <w:r w:rsidRPr="00D91522">
        <w:t>, K</w:t>
      </w:r>
      <w:r w:rsidR="00057E74">
        <w:t>.,</w:t>
      </w:r>
      <w:r w:rsidRPr="00D91522">
        <w:t xml:space="preserve"> &amp; </w:t>
      </w:r>
      <w:proofErr w:type="spellStart"/>
      <w:r w:rsidRPr="00D91522">
        <w:t>Parthiban</w:t>
      </w:r>
      <w:proofErr w:type="spellEnd"/>
      <w:r w:rsidR="009C082E">
        <w:t>, S</w:t>
      </w:r>
      <w:r w:rsidR="00E87620">
        <w:t>.</w:t>
      </w:r>
      <w:r w:rsidRPr="00D91522">
        <w:t>G</w:t>
      </w:r>
      <w:r w:rsidR="00057E74">
        <w:t>.</w:t>
      </w:r>
      <w:r w:rsidRPr="00D91522">
        <w:t xml:space="preserve"> (2018).</w:t>
      </w:r>
      <w:proofErr w:type="gramEnd"/>
      <w:r w:rsidRPr="00D91522">
        <w:t xml:space="preserve"> </w:t>
      </w:r>
      <w:r w:rsidRPr="00D91522">
        <w:rPr>
          <w:bCs/>
        </w:rPr>
        <w:t>Gender socialization and capability deprivation on child urban poverty: Experiences of Malaysian Indian women.</w:t>
      </w:r>
      <w:r w:rsidRPr="00D91522">
        <w:rPr>
          <w:i/>
        </w:rPr>
        <w:t xml:space="preserve"> </w:t>
      </w:r>
      <w:proofErr w:type="spellStart"/>
      <w:r w:rsidR="00057E74">
        <w:rPr>
          <w:i/>
        </w:rPr>
        <w:t>Geografia</w:t>
      </w:r>
      <w:proofErr w:type="spellEnd"/>
      <w:r w:rsidR="00057E74">
        <w:rPr>
          <w:i/>
        </w:rPr>
        <w:t>-</w:t>
      </w:r>
      <w:r w:rsidRPr="00D91522">
        <w:rPr>
          <w:i/>
        </w:rPr>
        <w:t>Malaysian Journal of Society and Space</w:t>
      </w:r>
      <w:r w:rsidR="001019C5">
        <w:t>,</w:t>
      </w:r>
      <w:r w:rsidRPr="00D91522">
        <w:rPr>
          <w:i/>
        </w:rPr>
        <w:t xml:space="preserve"> </w:t>
      </w:r>
      <w:r w:rsidRPr="00057E74">
        <w:rPr>
          <w:i/>
        </w:rPr>
        <w:t>14</w:t>
      </w:r>
      <w:r w:rsidRPr="00D91522">
        <w:t>(4), 346</w:t>
      </w:r>
      <w:r w:rsidR="00057E74">
        <w:t>–</w:t>
      </w:r>
      <w:r w:rsidRPr="00D91522">
        <w:t>356. https://doi.org/10.17576/geo-2018-1404-28</w:t>
      </w:r>
    </w:p>
    <w:p w:rsidR="004D4C42" w:rsidRPr="00D91522" w:rsidRDefault="004D4C42" w:rsidP="00723DE8">
      <w:pPr>
        <w:autoSpaceDE w:val="0"/>
        <w:autoSpaceDN w:val="0"/>
        <w:adjustRightInd w:val="0"/>
        <w:spacing w:after="0" w:line="240" w:lineRule="auto"/>
        <w:ind w:left="567" w:hanging="567"/>
        <w:jc w:val="both"/>
        <w:rPr>
          <w:rFonts w:ascii="Times New Roman" w:hAnsi="Times New Roman"/>
          <w:sz w:val="24"/>
          <w:szCs w:val="24"/>
        </w:rPr>
      </w:pPr>
      <w:proofErr w:type="spellStart"/>
      <w:proofErr w:type="gramStart"/>
      <w:r w:rsidRPr="00D91522">
        <w:rPr>
          <w:rFonts w:ascii="Times New Roman" w:hAnsi="Times New Roman"/>
          <w:sz w:val="24"/>
          <w:szCs w:val="24"/>
        </w:rPr>
        <w:lastRenderedPageBreak/>
        <w:t>Obinna</w:t>
      </w:r>
      <w:proofErr w:type="spellEnd"/>
      <w:r w:rsidR="009C082E">
        <w:rPr>
          <w:rFonts w:ascii="Times New Roman" w:hAnsi="Times New Roman"/>
          <w:sz w:val="24"/>
          <w:szCs w:val="24"/>
        </w:rPr>
        <w:t>,</w:t>
      </w:r>
      <w:r w:rsidRPr="00D91522">
        <w:rPr>
          <w:rFonts w:ascii="Times New Roman" w:hAnsi="Times New Roman"/>
          <w:sz w:val="24"/>
          <w:szCs w:val="24"/>
        </w:rPr>
        <w:t xml:space="preserve"> V., </w:t>
      </w:r>
      <w:proofErr w:type="spellStart"/>
      <w:r w:rsidRPr="00D91522">
        <w:rPr>
          <w:rFonts w:ascii="Times New Roman" w:hAnsi="Times New Roman"/>
          <w:sz w:val="24"/>
          <w:szCs w:val="24"/>
        </w:rPr>
        <w:t>Owei</w:t>
      </w:r>
      <w:proofErr w:type="spellEnd"/>
      <w:r w:rsidR="009C082E">
        <w:rPr>
          <w:rFonts w:ascii="Times New Roman" w:hAnsi="Times New Roman"/>
          <w:sz w:val="24"/>
          <w:szCs w:val="24"/>
        </w:rPr>
        <w:t>,</w:t>
      </w:r>
      <w:r w:rsidRPr="00D91522">
        <w:rPr>
          <w:rFonts w:ascii="Times New Roman" w:hAnsi="Times New Roman"/>
          <w:sz w:val="24"/>
          <w:szCs w:val="24"/>
        </w:rPr>
        <w:t xml:space="preserve"> O., </w:t>
      </w:r>
      <w:proofErr w:type="spellStart"/>
      <w:r w:rsidRPr="00D91522">
        <w:rPr>
          <w:rFonts w:ascii="Times New Roman" w:hAnsi="Times New Roman"/>
          <w:sz w:val="24"/>
          <w:szCs w:val="24"/>
        </w:rPr>
        <w:t>Ayodele</w:t>
      </w:r>
      <w:proofErr w:type="spellEnd"/>
      <w:r w:rsidR="009C082E">
        <w:rPr>
          <w:rFonts w:ascii="Times New Roman" w:hAnsi="Times New Roman"/>
          <w:sz w:val="24"/>
          <w:szCs w:val="24"/>
        </w:rPr>
        <w:t>,</w:t>
      </w:r>
      <w:r w:rsidRPr="00D91522">
        <w:rPr>
          <w:rFonts w:ascii="Times New Roman" w:hAnsi="Times New Roman"/>
          <w:sz w:val="24"/>
          <w:szCs w:val="24"/>
        </w:rPr>
        <w:t xml:space="preserve"> A.</w:t>
      </w:r>
      <w:r w:rsidR="00057E74">
        <w:rPr>
          <w:rFonts w:ascii="Times New Roman" w:hAnsi="Times New Roman"/>
          <w:sz w:val="24"/>
          <w:szCs w:val="24"/>
        </w:rPr>
        <w:t>,</w:t>
      </w:r>
      <w:r w:rsidRPr="00D91522">
        <w:rPr>
          <w:rFonts w:ascii="Times New Roman" w:hAnsi="Times New Roman"/>
          <w:sz w:val="24"/>
          <w:szCs w:val="24"/>
        </w:rPr>
        <w:t xml:space="preserve"> &amp; </w:t>
      </w:r>
      <w:proofErr w:type="spellStart"/>
      <w:r w:rsidRPr="00D91522">
        <w:rPr>
          <w:rFonts w:ascii="Times New Roman" w:hAnsi="Times New Roman"/>
          <w:sz w:val="24"/>
          <w:szCs w:val="24"/>
        </w:rPr>
        <w:t>Okwakpam</w:t>
      </w:r>
      <w:proofErr w:type="spellEnd"/>
      <w:r w:rsidR="009C082E">
        <w:rPr>
          <w:rFonts w:ascii="Times New Roman" w:hAnsi="Times New Roman"/>
          <w:sz w:val="24"/>
          <w:szCs w:val="24"/>
        </w:rPr>
        <w:t>,</w:t>
      </w:r>
      <w:r w:rsidRPr="00D91522">
        <w:rPr>
          <w:rFonts w:ascii="Times New Roman" w:hAnsi="Times New Roman"/>
          <w:sz w:val="24"/>
          <w:szCs w:val="24"/>
        </w:rPr>
        <w:t xml:space="preserve"> I. (2009).</w:t>
      </w:r>
      <w:proofErr w:type="gramEnd"/>
      <w:r w:rsidRPr="00D91522">
        <w:rPr>
          <w:rFonts w:ascii="Times New Roman" w:hAnsi="Times New Roman"/>
          <w:sz w:val="24"/>
          <w:szCs w:val="24"/>
        </w:rPr>
        <w:t xml:space="preserve"> </w:t>
      </w:r>
      <w:proofErr w:type="gramStart"/>
      <w:r w:rsidRPr="00D91522">
        <w:rPr>
          <w:rFonts w:ascii="Times New Roman" w:hAnsi="Times New Roman"/>
          <w:sz w:val="24"/>
          <w:szCs w:val="24"/>
        </w:rPr>
        <w:t xml:space="preserve">Patterns and </w:t>
      </w:r>
      <w:r w:rsidR="00057E74" w:rsidRPr="00D91522">
        <w:rPr>
          <w:rFonts w:ascii="Times New Roman" w:hAnsi="Times New Roman"/>
          <w:sz w:val="24"/>
          <w:szCs w:val="24"/>
        </w:rPr>
        <w:t xml:space="preserve">determinants of recreational </w:t>
      </w:r>
      <w:proofErr w:type="spellStart"/>
      <w:r w:rsidR="00057E74" w:rsidRPr="00D91522">
        <w:rPr>
          <w:rFonts w:ascii="Times New Roman" w:hAnsi="Times New Roman"/>
          <w:sz w:val="24"/>
          <w:szCs w:val="24"/>
        </w:rPr>
        <w:t>behaviour</w:t>
      </w:r>
      <w:proofErr w:type="spellEnd"/>
      <w:r w:rsidR="00057E74" w:rsidRPr="00D91522">
        <w:rPr>
          <w:rFonts w:ascii="Times New Roman" w:hAnsi="Times New Roman"/>
          <w:sz w:val="24"/>
          <w:szCs w:val="24"/>
        </w:rPr>
        <w:t xml:space="preserve"> </w:t>
      </w:r>
      <w:r w:rsidRPr="00D91522">
        <w:rPr>
          <w:rFonts w:ascii="Times New Roman" w:hAnsi="Times New Roman"/>
          <w:sz w:val="24"/>
          <w:szCs w:val="24"/>
        </w:rPr>
        <w:t>in Port Harcourt, Rivers State, Nigeria.</w:t>
      </w:r>
      <w:proofErr w:type="gramEnd"/>
      <w:r w:rsidRPr="00D91522">
        <w:rPr>
          <w:rFonts w:ascii="Times New Roman" w:hAnsi="Times New Roman"/>
          <w:sz w:val="24"/>
          <w:szCs w:val="24"/>
        </w:rPr>
        <w:t xml:space="preserve"> </w:t>
      </w:r>
      <w:r w:rsidRPr="00D91522">
        <w:rPr>
          <w:rFonts w:ascii="Times New Roman" w:hAnsi="Times New Roman"/>
          <w:i/>
          <w:sz w:val="24"/>
          <w:szCs w:val="24"/>
        </w:rPr>
        <w:t>Theoretical and Empirical Researches in Urban Management</w:t>
      </w:r>
      <w:r w:rsidR="001019C5">
        <w:rPr>
          <w:rFonts w:ascii="Times New Roman" w:hAnsi="Times New Roman"/>
          <w:sz w:val="24"/>
          <w:szCs w:val="24"/>
        </w:rPr>
        <w:t>,</w:t>
      </w:r>
      <w:r w:rsidRPr="00D91522">
        <w:rPr>
          <w:rFonts w:ascii="Times New Roman" w:hAnsi="Times New Roman"/>
          <w:sz w:val="24"/>
          <w:szCs w:val="24"/>
        </w:rPr>
        <w:t xml:space="preserve"> </w:t>
      </w:r>
      <w:r w:rsidRPr="00057E74">
        <w:rPr>
          <w:rFonts w:ascii="Times New Roman" w:hAnsi="Times New Roman"/>
          <w:i/>
          <w:sz w:val="24"/>
          <w:szCs w:val="24"/>
        </w:rPr>
        <w:t>3</w:t>
      </w:r>
      <w:r w:rsidRPr="00D91522">
        <w:rPr>
          <w:rFonts w:ascii="Times New Roman" w:hAnsi="Times New Roman"/>
          <w:sz w:val="24"/>
          <w:szCs w:val="24"/>
        </w:rPr>
        <w:t>(12), 150</w:t>
      </w:r>
      <w:r w:rsidR="00057E74">
        <w:rPr>
          <w:rFonts w:ascii="Times New Roman" w:hAnsi="Times New Roman"/>
          <w:sz w:val="24"/>
          <w:szCs w:val="24"/>
        </w:rPr>
        <w:t>–</w:t>
      </w:r>
      <w:r w:rsidRPr="00D91522">
        <w:rPr>
          <w:rFonts w:ascii="Times New Roman" w:hAnsi="Times New Roman"/>
          <w:sz w:val="24"/>
          <w:szCs w:val="24"/>
        </w:rPr>
        <w:t>165.</w:t>
      </w:r>
    </w:p>
    <w:p w:rsidR="004D4C42" w:rsidRPr="001019C5" w:rsidRDefault="004D4C42" w:rsidP="00723DE8">
      <w:pPr>
        <w:spacing w:after="0" w:line="240" w:lineRule="auto"/>
        <w:ind w:left="567" w:hanging="567"/>
        <w:jc w:val="both"/>
        <w:rPr>
          <w:rFonts w:ascii="Times New Roman" w:hAnsi="Times New Roman"/>
          <w:sz w:val="24"/>
          <w:szCs w:val="24"/>
        </w:rPr>
      </w:pPr>
      <w:proofErr w:type="spellStart"/>
      <w:proofErr w:type="gramStart"/>
      <w:r w:rsidRPr="00D91522">
        <w:rPr>
          <w:rFonts w:ascii="Times New Roman" w:hAnsi="Times New Roman"/>
          <w:sz w:val="24"/>
          <w:szCs w:val="24"/>
        </w:rPr>
        <w:t>Olubor</w:t>
      </w:r>
      <w:proofErr w:type="spellEnd"/>
      <w:r w:rsidRPr="00D91522">
        <w:rPr>
          <w:rFonts w:ascii="Times New Roman" w:hAnsi="Times New Roman"/>
          <w:sz w:val="24"/>
          <w:szCs w:val="24"/>
        </w:rPr>
        <w:t>, R.O.</w:t>
      </w:r>
      <w:r w:rsidR="00057E74">
        <w:rPr>
          <w:rFonts w:ascii="Times New Roman" w:hAnsi="Times New Roman"/>
          <w:sz w:val="24"/>
          <w:szCs w:val="24"/>
        </w:rPr>
        <w:t>,</w:t>
      </w:r>
      <w:r w:rsidRPr="00D91522">
        <w:rPr>
          <w:rFonts w:ascii="Times New Roman" w:hAnsi="Times New Roman"/>
          <w:sz w:val="24"/>
          <w:szCs w:val="24"/>
        </w:rPr>
        <w:t xml:space="preserve"> &amp; </w:t>
      </w:r>
      <w:proofErr w:type="spellStart"/>
      <w:r w:rsidRPr="00D91522">
        <w:rPr>
          <w:rFonts w:ascii="Times New Roman" w:hAnsi="Times New Roman"/>
          <w:sz w:val="24"/>
          <w:szCs w:val="24"/>
        </w:rPr>
        <w:t>Osunde</w:t>
      </w:r>
      <w:proofErr w:type="spellEnd"/>
      <w:r w:rsidRPr="00D91522">
        <w:rPr>
          <w:rFonts w:ascii="Times New Roman" w:hAnsi="Times New Roman"/>
          <w:sz w:val="24"/>
          <w:szCs w:val="24"/>
        </w:rPr>
        <w:t>, U.A. (2007).</w:t>
      </w:r>
      <w:proofErr w:type="gramEnd"/>
      <w:r w:rsidRPr="00D91522">
        <w:rPr>
          <w:rFonts w:ascii="Times New Roman" w:hAnsi="Times New Roman"/>
          <w:sz w:val="24"/>
          <w:szCs w:val="24"/>
        </w:rPr>
        <w:t xml:space="preserve"> </w:t>
      </w:r>
      <w:proofErr w:type="gramStart"/>
      <w:r w:rsidRPr="00D91522">
        <w:rPr>
          <w:rFonts w:ascii="Times New Roman" w:eastAsia="Times New Roman" w:hAnsi="Times New Roman"/>
          <w:bCs/>
          <w:sz w:val="24"/>
          <w:szCs w:val="24"/>
        </w:rPr>
        <w:t>Analysis of personal study time and leisure among university undergraduates in Southern Nigeria.</w:t>
      </w:r>
      <w:proofErr w:type="gramEnd"/>
      <w:r w:rsidR="00D91522">
        <w:rPr>
          <w:rFonts w:ascii="Times New Roman" w:eastAsia="Times New Roman" w:hAnsi="Times New Roman"/>
          <w:bCs/>
          <w:sz w:val="24"/>
          <w:szCs w:val="24"/>
        </w:rPr>
        <w:t xml:space="preserve"> </w:t>
      </w:r>
      <w:proofErr w:type="gramStart"/>
      <w:r w:rsidRPr="00D91522">
        <w:rPr>
          <w:rFonts w:ascii="Times New Roman" w:hAnsi="Times New Roman"/>
          <w:i/>
          <w:sz w:val="24"/>
          <w:szCs w:val="24"/>
        </w:rPr>
        <w:t>College Student Journal</w:t>
      </w:r>
      <w:r w:rsidR="00057E74">
        <w:rPr>
          <w:rFonts w:ascii="Times New Roman" w:hAnsi="Times New Roman"/>
          <w:sz w:val="24"/>
          <w:szCs w:val="24"/>
        </w:rPr>
        <w:t>.</w:t>
      </w:r>
      <w:proofErr w:type="gramEnd"/>
      <w:r w:rsidR="00057E74">
        <w:rPr>
          <w:rFonts w:ascii="Times New Roman" w:hAnsi="Times New Roman"/>
          <w:sz w:val="24"/>
          <w:szCs w:val="24"/>
        </w:rPr>
        <w:t xml:space="preserve"> </w:t>
      </w:r>
      <w:r w:rsidR="00057E74" w:rsidRPr="00057E74">
        <w:rPr>
          <w:rFonts w:ascii="Times New Roman" w:hAnsi="Times New Roman"/>
          <w:i/>
          <w:sz w:val="24"/>
          <w:szCs w:val="24"/>
        </w:rPr>
        <w:t>41</w:t>
      </w:r>
      <w:r w:rsidR="001019C5">
        <w:rPr>
          <w:rFonts w:ascii="Times New Roman" w:hAnsi="Times New Roman"/>
          <w:sz w:val="24"/>
          <w:szCs w:val="24"/>
        </w:rPr>
        <w:t>(2)</w:t>
      </w:r>
      <w:r w:rsidRPr="00D91522">
        <w:rPr>
          <w:rFonts w:ascii="Times New Roman" w:hAnsi="Times New Roman"/>
          <w:sz w:val="24"/>
          <w:szCs w:val="24"/>
        </w:rPr>
        <w:t>, 362</w:t>
      </w:r>
      <w:r w:rsidR="001019C5">
        <w:rPr>
          <w:rFonts w:ascii="Times New Roman" w:hAnsi="Times New Roman"/>
          <w:sz w:val="24"/>
          <w:szCs w:val="24"/>
        </w:rPr>
        <w:t>–</w:t>
      </w:r>
      <w:r w:rsidRPr="00D91522">
        <w:rPr>
          <w:rFonts w:ascii="Times New Roman" w:hAnsi="Times New Roman"/>
          <w:sz w:val="24"/>
          <w:szCs w:val="24"/>
        </w:rPr>
        <w:t>365</w:t>
      </w:r>
      <w:r w:rsidR="001019C5">
        <w:rPr>
          <w:rFonts w:ascii="Times New Roman" w:hAnsi="Times New Roman"/>
          <w:sz w:val="24"/>
          <w:szCs w:val="24"/>
        </w:rPr>
        <w:t>.</w:t>
      </w:r>
    </w:p>
    <w:p w:rsidR="00D91522" w:rsidRDefault="004D4C42" w:rsidP="00723DE8">
      <w:pPr>
        <w:autoSpaceDE w:val="0"/>
        <w:autoSpaceDN w:val="0"/>
        <w:adjustRightInd w:val="0"/>
        <w:spacing w:after="0" w:line="240" w:lineRule="auto"/>
        <w:ind w:left="567" w:hanging="567"/>
        <w:jc w:val="both"/>
        <w:rPr>
          <w:rFonts w:ascii="Times New Roman" w:hAnsi="Times New Roman"/>
          <w:sz w:val="24"/>
          <w:szCs w:val="24"/>
        </w:rPr>
      </w:pPr>
      <w:proofErr w:type="spellStart"/>
      <w:r w:rsidRPr="00D91522">
        <w:rPr>
          <w:rFonts w:ascii="Times New Roman" w:hAnsi="Times New Roman"/>
          <w:sz w:val="24"/>
          <w:szCs w:val="24"/>
        </w:rPr>
        <w:t>Olowoyo</w:t>
      </w:r>
      <w:proofErr w:type="spellEnd"/>
      <w:r w:rsidRPr="00D91522">
        <w:rPr>
          <w:rFonts w:ascii="Times New Roman" w:hAnsi="Times New Roman"/>
          <w:sz w:val="24"/>
          <w:szCs w:val="24"/>
        </w:rPr>
        <w:t>, G.O. (1986). Recreation</w:t>
      </w:r>
      <w:r w:rsidRPr="001019C5">
        <w:rPr>
          <w:rFonts w:ascii="Times New Roman" w:hAnsi="Times New Roman"/>
          <w:iCs/>
          <w:sz w:val="24"/>
          <w:szCs w:val="24"/>
        </w:rPr>
        <w:t>:</w:t>
      </w:r>
      <w:r w:rsidRPr="00D91522">
        <w:rPr>
          <w:rFonts w:ascii="Times New Roman" w:hAnsi="Times New Roman"/>
          <w:i/>
          <w:iCs/>
          <w:sz w:val="24"/>
          <w:szCs w:val="24"/>
        </w:rPr>
        <w:t xml:space="preserve"> </w:t>
      </w:r>
      <w:r w:rsidRPr="00D91522">
        <w:rPr>
          <w:rFonts w:ascii="Times New Roman" w:hAnsi="Times New Roman"/>
          <w:sz w:val="24"/>
          <w:szCs w:val="24"/>
        </w:rPr>
        <w:t xml:space="preserve">A fundamental and universal human need. </w:t>
      </w:r>
      <w:r w:rsidRPr="00D91522">
        <w:rPr>
          <w:rFonts w:ascii="Times New Roman" w:hAnsi="Times New Roman"/>
          <w:i/>
          <w:iCs/>
          <w:sz w:val="24"/>
          <w:szCs w:val="24"/>
        </w:rPr>
        <w:t>Proceedings of the 16th Annual Conference of the Nigeria Association for Physical Health Education and Recreation</w:t>
      </w:r>
      <w:r w:rsidR="001019C5">
        <w:rPr>
          <w:rFonts w:ascii="Times New Roman" w:hAnsi="Times New Roman"/>
          <w:i/>
          <w:iCs/>
          <w:sz w:val="24"/>
          <w:szCs w:val="24"/>
        </w:rPr>
        <w:t>,</w:t>
      </w:r>
      <w:r w:rsidRPr="00D91522">
        <w:rPr>
          <w:rFonts w:ascii="Times New Roman" w:hAnsi="Times New Roman"/>
          <w:i/>
          <w:iCs/>
          <w:sz w:val="24"/>
          <w:szCs w:val="24"/>
        </w:rPr>
        <w:t xml:space="preserve"> </w:t>
      </w:r>
      <w:proofErr w:type="spellStart"/>
      <w:r w:rsidRPr="00D91522">
        <w:rPr>
          <w:rFonts w:ascii="Times New Roman" w:hAnsi="Times New Roman"/>
          <w:i/>
          <w:iCs/>
          <w:sz w:val="24"/>
          <w:szCs w:val="24"/>
        </w:rPr>
        <w:t>Calabar</w:t>
      </w:r>
      <w:proofErr w:type="spellEnd"/>
      <w:r w:rsidR="001019C5">
        <w:rPr>
          <w:rFonts w:ascii="Times New Roman" w:hAnsi="Times New Roman"/>
          <w:i/>
          <w:iCs/>
          <w:sz w:val="24"/>
          <w:szCs w:val="24"/>
        </w:rPr>
        <w:t xml:space="preserve">, </w:t>
      </w:r>
      <w:r w:rsidRPr="00D91522">
        <w:rPr>
          <w:rFonts w:ascii="Times New Roman" w:hAnsi="Times New Roman"/>
          <w:sz w:val="24"/>
          <w:szCs w:val="24"/>
        </w:rPr>
        <w:t>121-128.</w:t>
      </w:r>
    </w:p>
    <w:p w:rsidR="004D4C42" w:rsidRPr="00D91522" w:rsidRDefault="004D4C42" w:rsidP="00723DE8">
      <w:pPr>
        <w:autoSpaceDE w:val="0"/>
        <w:autoSpaceDN w:val="0"/>
        <w:adjustRightInd w:val="0"/>
        <w:spacing w:after="0" w:line="240" w:lineRule="auto"/>
        <w:ind w:left="567" w:hanging="567"/>
        <w:jc w:val="both"/>
        <w:rPr>
          <w:rFonts w:ascii="Times New Roman" w:hAnsi="Times New Roman"/>
          <w:sz w:val="24"/>
          <w:szCs w:val="24"/>
        </w:rPr>
      </w:pPr>
      <w:proofErr w:type="spellStart"/>
      <w:r w:rsidRPr="00D91522">
        <w:rPr>
          <w:rFonts w:ascii="Times New Roman" w:hAnsi="Times New Roman"/>
          <w:sz w:val="24"/>
          <w:szCs w:val="24"/>
        </w:rPr>
        <w:t>Omolawon</w:t>
      </w:r>
      <w:proofErr w:type="spellEnd"/>
      <w:r w:rsidRPr="00D91522">
        <w:rPr>
          <w:rFonts w:ascii="Times New Roman" w:hAnsi="Times New Roman"/>
          <w:sz w:val="24"/>
          <w:szCs w:val="24"/>
        </w:rPr>
        <w:t>, K.O., &amp; Mohammed</w:t>
      </w:r>
      <w:r w:rsidR="009C082E">
        <w:rPr>
          <w:rFonts w:ascii="Times New Roman" w:hAnsi="Times New Roman"/>
          <w:sz w:val="24"/>
          <w:szCs w:val="24"/>
        </w:rPr>
        <w:t>,</w:t>
      </w:r>
      <w:r w:rsidRPr="00D91522">
        <w:rPr>
          <w:rFonts w:ascii="Times New Roman" w:hAnsi="Times New Roman"/>
          <w:sz w:val="24"/>
          <w:szCs w:val="24"/>
        </w:rPr>
        <w:t xml:space="preserve"> S. (2006). Perceived determinants associated with non-participation of University of Ibadan academic staff in sport and physical activities. </w:t>
      </w:r>
      <w:r w:rsidRPr="00D91522">
        <w:rPr>
          <w:rFonts w:ascii="Times New Roman" w:hAnsi="Times New Roman"/>
          <w:i/>
          <w:sz w:val="24"/>
          <w:szCs w:val="24"/>
        </w:rPr>
        <w:t xml:space="preserve">Journal of International Council for Health, Physical Education, Recreation, sport and Dance, </w:t>
      </w:r>
      <w:r w:rsidRPr="001019C5">
        <w:rPr>
          <w:rFonts w:ascii="Times New Roman" w:hAnsi="Times New Roman"/>
          <w:i/>
          <w:sz w:val="24"/>
          <w:szCs w:val="24"/>
        </w:rPr>
        <w:t>1</w:t>
      </w:r>
      <w:r w:rsidRPr="00D91522">
        <w:rPr>
          <w:rFonts w:ascii="Times New Roman" w:hAnsi="Times New Roman"/>
          <w:sz w:val="24"/>
          <w:szCs w:val="24"/>
        </w:rPr>
        <w:t>(2), 97</w:t>
      </w:r>
      <w:r w:rsidR="001019C5">
        <w:rPr>
          <w:rFonts w:ascii="Times New Roman" w:hAnsi="Times New Roman"/>
          <w:sz w:val="24"/>
          <w:szCs w:val="24"/>
        </w:rPr>
        <w:t>–</w:t>
      </w:r>
      <w:r w:rsidRPr="00D91522">
        <w:rPr>
          <w:rFonts w:ascii="Times New Roman" w:hAnsi="Times New Roman"/>
          <w:sz w:val="24"/>
          <w:szCs w:val="24"/>
        </w:rPr>
        <w:t>100.</w:t>
      </w:r>
    </w:p>
    <w:p w:rsidR="00D91522" w:rsidRDefault="009C082E" w:rsidP="00723DE8">
      <w:pPr>
        <w:spacing w:after="0" w:line="240" w:lineRule="auto"/>
        <w:ind w:left="567" w:hanging="567"/>
        <w:jc w:val="both"/>
        <w:rPr>
          <w:rFonts w:ascii="Times New Roman" w:hAnsi="Times New Roman"/>
          <w:sz w:val="24"/>
          <w:szCs w:val="24"/>
        </w:rPr>
      </w:pPr>
      <w:proofErr w:type="spellStart"/>
      <w:r>
        <w:rPr>
          <w:rFonts w:ascii="Times New Roman" w:hAnsi="Times New Roman"/>
          <w:sz w:val="24"/>
          <w:szCs w:val="24"/>
        </w:rPr>
        <w:t>Oste</w:t>
      </w:r>
      <w:r w:rsidR="004D4C42" w:rsidRPr="00D91522">
        <w:rPr>
          <w:rFonts w:ascii="Times New Roman" w:hAnsi="Times New Roman"/>
          <w:sz w:val="24"/>
          <w:szCs w:val="24"/>
        </w:rPr>
        <w:t>rg</w:t>
      </w:r>
      <w:r>
        <w:rPr>
          <w:rFonts w:ascii="Times New Roman" w:hAnsi="Times New Roman"/>
          <w:sz w:val="24"/>
          <w:szCs w:val="24"/>
        </w:rPr>
        <w:t>a</w:t>
      </w:r>
      <w:r w:rsidR="004D4C42" w:rsidRPr="00D91522">
        <w:rPr>
          <w:rFonts w:ascii="Times New Roman" w:hAnsi="Times New Roman"/>
          <w:sz w:val="24"/>
          <w:szCs w:val="24"/>
        </w:rPr>
        <w:t>ard</w:t>
      </w:r>
      <w:proofErr w:type="spellEnd"/>
      <w:r w:rsidR="004D4C42" w:rsidRPr="00D91522">
        <w:rPr>
          <w:rFonts w:ascii="Times New Roman" w:hAnsi="Times New Roman"/>
          <w:sz w:val="24"/>
          <w:szCs w:val="24"/>
        </w:rPr>
        <w:t>, L</w:t>
      </w:r>
      <w:r>
        <w:rPr>
          <w:rFonts w:ascii="Times New Roman" w:hAnsi="Times New Roman"/>
          <w:sz w:val="24"/>
          <w:szCs w:val="24"/>
        </w:rPr>
        <w:t>.</w:t>
      </w:r>
      <w:r w:rsidR="004D4C42" w:rsidRPr="00D91522">
        <w:rPr>
          <w:rFonts w:ascii="Times New Roman" w:hAnsi="Times New Roman"/>
          <w:sz w:val="24"/>
          <w:szCs w:val="24"/>
        </w:rPr>
        <w:t xml:space="preserve"> (1992).</w:t>
      </w:r>
      <w:r w:rsidR="00D91522">
        <w:rPr>
          <w:rFonts w:ascii="Times New Roman" w:hAnsi="Times New Roman"/>
          <w:sz w:val="24"/>
          <w:szCs w:val="24"/>
        </w:rPr>
        <w:t xml:space="preserve"> </w:t>
      </w:r>
      <w:r w:rsidR="004D4C42" w:rsidRPr="00E87620">
        <w:rPr>
          <w:rFonts w:ascii="Times New Roman" w:hAnsi="Times New Roman"/>
          <w:i/>
          <w:sz w:val="24"/>
          <w:szCs w:val="24"/>
        </w:rPr>
        <w:t>Gender and Development: A Practical Guide</w:t>
      </w:r>
      <w:r w:rsidR="00E87620">
        <w:rPr>
          <w:rFonts w:ascii="Times New Roman" w:hAnsi="Times New Roman"/>
          <w:sz w:val="24"/>
          <w:szCs w:val="24"/>
        </w:rPr>
        <w:t>.</w:t>
      </w:r>
      <w:r w:rsidR="004D4C42" w:rsidRPr="00D91522">
        <w:rPr>
          <w:rFonts w:ascii="Times New Roman" w:hAnsi="Times New Roman"/>
          <w:sz w:val="24"/>
          <w:szCs w:val="24"/>
        </w:rPr>
        <w:t xml:space="preserve"> London: </w:t>
      </w:r>
      <w:r w:rsidR="00D91522">
        <w:rPr>
          <w:rFonts w:ascii="Times New Roman" w:hAnsi="Times New Roman"/>
          <w:sz w:val="24"/>
          <w:szCs w:val="24"/>
        </w:rPr>
        <w:t>Routledge</w:t>
      </w:r>
    </w:p>
    <w:p w:rsidR="004D4C42" w:rsidRPr="00D91522" w:rsidRDefault="004D4C42" w:rsidP="00723DE8">
      <w:pPr>
        <w:spacing w:after="0" w:line="240" w:lineRule="auto"/>
        <w:ind w:left="567" w:hanging="567"/>
        <w:jc w:val="both"/>
        <w:rPr>
          <w:rFonts w:ascii="Times New Roman" w:hAnsi="Times New Roman"/>
          <w:sz w:val="24"/>
          <w:szCs w:val="24"/>
        </w:rPr>
      </w:pPr>
      <w:r w:rsidRPr="00D91522">
        <w:rPr>
          <w:rFonts w:ascii="Times New Roman" w:hAnsi="Times New Roman"/>
          <w:sz w:val="24"/>
          <w:szCs w:val="24"/>
        </w:rPr>
        <w:t>Russo, S</w:t>
      </w:r>
      <w:r w:rsidR="009C082E">
        <w:rPr>
          <w:rFonts w:ascii="Times New Roman" w:hAnsi="Times New Roman"/>
          <w:sz w:val="24"/>
          <w:szCs w:val="24"/>
        </w:rPr>
        <w:t>.</w:t>
      </w:r>
      <w:r w:rsidRPr="00D91522">
        <w:rPr>
          <w:rFonts w:ascii="Times New Roman" w:hAnsi="Times New Roman"/>
          <w:sz w:val="24"/>
          <w:szCs w:val="24"/>
        </w:rPr>
        <w:t>, Bremer F.J</w:t>
      </w:r>
      <w:r w:rsidR="009C082E">
        <w:rPr>
          <w:rFonts w:ascii="Times New Roman" w:hAnsi="Times New Roman"/>
          <w:sz w:val="24"/>
          <w:szCs w:val="24"/>
        </w:rPr>
        <w:t>.</w:t>
      </w:r>
      <w:r w:rsidRPr="00D91522">
        <w:rPr>
          <w:rFonts w:ascii="Times New Roman" w:hAnsi="Times New Roman"/>
          <w:sz w:val="24"/>
          <w:szCs w:val="24"/>
        </w:rPr>
        <w:t xml:space="preserve">, </w:t>
      </w:r>
      <w:proofErr w:type="spellStart"/>
      <w:r w:rsidRPr="00D91522">
        <w:rPr>
          <w:rFonts w:ascii="Times New Roman" w:hAnsi="Times New Roman"/>
          <w:sz w:val="24"/>
          <w:szCs w:val="24"/>
        </w:rPr>
        <w:t>Poats</w:t>
      </w:r>
      <w:proofErr w:type="spellEnd"/>
      <w:r w:rsidRPr="00D91522">
        <w:rPr>
          <w:rFonts w:ascii="Times New Roman" w:hAnsi="Times New Roman"/>
          <w:sz w:val="24"/>
          <w:szCs w:val="24"/>
        </w:rPr>
        <w:t>, S</w:t>
      </w:r>
      <w:r w:rsidR="001019C5">
        <w:rPr>
          <w:rFonts w:ascii="Times New Roman" w:hAnsi="Times New Roman"/>
          <w:sz w:val="24"/>
          <w:szCs w:val="24"/>
        </w:rPr>
        <w:t>.,</w:t>
      </w:r>
      <w:r w:rsidRPr="00D91522">
        <w:rPr>
          <w:rFonts w:ascii="Times New Roman" w:hAnsi="Times New Roman"/>
          <w:sz w:val="24"/>
          <w:szCs w:val="24"/>
        </w:rPr>
        <w:t xml:space="preserve"> &amp; </w:t>
      </w:r>
      <w:proofErr w:type="spellStart"/>
      <w:r w:rsidRPr="00D91522">
        <w:rPr>
          <w:rFonts w:ascii="Times New Roman" w:hAnsi="Times New Roman"/>
          <w:sz w:val="24"/>
          <w:szCs w:val="24"/>
        </w:rPr>
        <w:t>Laurene</w:t>
      </w:r>
      <w:proofErr w:type="spellEnd"/>
      <w:r w:rsidRPr="00D91522">
        <w:rPr>
          <w:rFonts w:ascii="Times New Roman" w:hAnsi="Times New Roman"/>
          <w:sz w:val="24"/>
          <w:szCs w:val="24"/>
        </w:rPr>
        <w:t>, G</w:t>
      </w:r>
      <w:r w:rsidR="001019C5">
        <w:rPr>
          <w:rFonts w:ascii="Times New Roman" w:hAnsi="Times New Roman"/>
          <w:sz w:val="24"/>
          <w:szCs w:val="24"/>
        </w:rPr>
        <w:t>.</w:t>
      </w:r>
      <w:r w:rsidR="00E87620">
        <w:rPr>
          <w:rFonts w:ascii="Times New Roman" w:hAnsi="Times New Roman"/>
          <w:sz w:val="24"/>
          <w:szCs w:val="24"/>
        </w:rPr>
        <w:t xml:space="preserve"> (1989). </w:t>
      </w:r>
      <w:r w:rsidRPr="00D91522">
        <w:rPr>
          <w:rFonts w:ascii="Times New Roman" w:hAnsi="Times New Roman"/>
          <w:sz w:val="24"/>
          <w:szCs w:val="24"/>
        </w:rPr>
        <w:t xml:space="preserve">Gender </w:t>
      </w:r>
      <w:r w:rsidR="001019C5" w:rsidRPr="00D91522">
        <w:rPr>
          <w:rFonts w:ascii="Times New Roman" w:hAnsi="Times New Roman"/>
          <w:sz w:val="24"/>
          <w:szCs w:val="24"/>
        </w:rPr>
        <w:t>issues in agriculture and natura</w:t>
      </w:r>
      <w:r w:rsidR="001019C5">
        <w:rPr>
          <w:rFonts w:ascii="Times New Roman" w:hAnsi="Times New Roman"/>
          <w:sz w:val="24"/>
          <w:szCs w:val="24"/>
        </w:rPr>
        <w:t xml:space="preserve">l </w:t>
      </w:r>
      <w:r w:rsidR="001019C5" w:rsidRPr="00D91522">
        <w:rPr>
          <w:rFonts w:ascii="Times New Roman" w:hAnsi="Times New Roman"/>
          <w:sz w:val="24"/>
          <w:szCs w:val="24"/>
        </w:rPr>
        <w:t>resource management</w:t>
      </w:r>
      <w:r w:rsidR="00E87620">
        <w:rPr>
          <w:rFonts w:ascii="Times New Roman" w:hAnsi="Times New Roman"/>
          <w:sz w:val="24"/>
          <w:szCs w:val="24"/>
        </w:rPr>
        <w:t>.</w:t>
      </w:r>
      <w:r w:rsidRPr="00D91522">
        <w:rPr>
          <w:rFonts w:ascii="Times New Roman" w:hAnsi="Times New Roman"/>
          <w:sz w:val="24"/>
          <w:szCs w:val="24"/>
        </w:rPr>
        <w:t xml:space="preserve"> Washington, D.</w:t>
      </w:r>
      <w:r w:rsidR="006A5F0C" w:rsidRPr="00D91522">
        <w:rPr>
          <w:rFonts w:ascii="Times New Roman" w:hAnsi="Times New Roman"/>
          <w:sz w:val="24"/>
          <w:szCs w:val="24"/>
        </w:rPr>
        <w:t>C.</w:t>
      </w:r>
      <w:r w:rsidR="00E87620">
        <w:rPr>
          <w:rFonts w:ascii="Times New Roman" w:hAnsi="Times New Roman"/>
          <w:sz w:val="24"/>
          <w:szCs w:val="24"/>
        </w:rPr>
        <w:t>:</w:t>
      </w:r>
      <w:r w:rsidR="006A5F0C" w:rsidRPr="00D91522">
        <w:rPr>
          <w:rFonts w:ascii="Times New Roman" w:hAnsi="Times New Roman"/>
          <w:sz w:val="24"/>
          <w:szCs w:val="24"/>
        </w:rPr>
        <w:t xml:space="preserve"> USA</w:t>
      </w:r>
      <w:r w:rsidR="005C01B5">
        <w:rPr>
          <w:rFonts w:ascii="Times New Roman" w:hAnsi="Times New Roman"/>
          <w:sz w:val="24"/>
          <w:szCs w:val="24"/>
        </w:rPr>
        <w:t>I</w:t>
      </w:r>
      <w:r w:rsidR="006A5F0C" w:rsidRPr="00D91522">
        <w:rPr>
          <w:rFonts w:ascii="Times New Roman" w:hAnsi="Times New Roman"/>
          <w:sz w:val="24"/>
          <w:szCs w:val="24"/>
        </w:rPr>
        <w:t>D</w:t>
      </w:r>
      <w:r w:rsidRPr="00D91522">
        <w:rPr>
          <w:rFonts w:ascii="Times New Roman" w:hAnsi="Times New Roman"/>
          <w:sz w:val="24"/>
          <w:szCs w:val="24"/>
        </w:rPr>
        <w:t>.</w:t>
      </w:r>
    </w:p>
    <w:p w:rsidR="004D4C42" w:rsidRPr="00D91522" w:rsidRDefault="004D4C42" w:rsidP="00723DE8">
      <w:pPr>
        <w:spacing w:after="0" w:line="240" w:lineRule="auto"/>
        <w:ind w:left="567" w:hanging="567"/>
        <w:jc w:val="both"/>
        <w:rPr>
          <w:rFonts w:ascii="Times New Roman" w:hAnsi="Times New Roman"/>
          <w:sz w:val="24"/>
          <w:szCs w:val="24"/>
        </w:rPr>
      </w:pPr>
      <w:proofErr w:type="gramStart"/>
      <w:r w:rsidRPr="00D91522">
        <w:rPr>
          <w:rFonts w:ascii="Times New Roman" w:hAnsi="Times New Roman"/>
          <w:sz w:val="24"/>
          <w:szCs w:val="24"/>
        </w:rPr>
        <w:t>United Nations</w:t>
      </w:r>
      <w:r w:rsidR="009C082E">
        <w:rPr>
          <w:rFonts w:ascii="Times New Roman" w:hAnsi="Times New Roman"/>
          <w:sz w:val="24"/>
          <w:szCs w:val="24"/>
        </w:rPr>
        <w:t>.</w:t>
      </w:r>
      <w:proofErr w:type="gramEnd"/>
      <w:r w:rsidRPr="00D91522">
        <w:rPr>
          <w:rFonts w:ascii="Times New Roman" w:hAnsi="Times New Roman"/>
          <w:sz w:val="24"/>
          <w:szCs w:val="24"/>
        </w:rPr>
        <w:t xml:space="preserve"> (2007). </w:t>
      </w:r>
      <w:proofErr w:type="gramStart"/>
      <w:r w:rsidRPr="005C01B5">
        <w:rPr>
          <w:rFonts w:ascii="Times New Roman" w:hAnsi="Times New Roman"/>
          <w:i/>
          <w:sz w:val="24"/>
          <w:szCs w:val="24"/>
        </w:rPr>
        <w:t>The</w:t>
      </w:r>
      <w:proofErr w:type="gramEnd"/>
      <w:r w:rsidRPr="005C01B5">
        <w:rPr>
          <w:rFonts w:ascii="Times New Roman" w:hAnsi="Times New Roman"/>
          <w:i/>
          <w:sz w:val="24"/>
          <w:szCs w:val="24"/>
        </w:rPr>
        <w:t xml:space="preserve"> Millennium Development Goals Report</w:t>
      </w:r>
      <w:r w:rsidRPr="00D91522">
        <w:rPr>
          <w:rFonts w:ascii="Times New Roman" w:hAnsi="Times New Roman"/>
          <w:sz w:val="24"/>
          <w:szCs w:val="24"/>
        </w:rPr>
        <w:t xml:space="preserve"> </w:t>
      </w:r>
      <w:r w:rsidR="005C01B5">
        <w:rPr>
          <w:rFonts w:ascii="Times New Roman" w:hAnsi="Times New Roman"/>
          <w:sz w:val="24"/>
          <w:szCs w:val="24"/>
        </w:rPr>
        <w:t>(</w:t>
      </w:r>
      <w:r w:rsidRPr="00D91522">
        <w:rPr>
          <w:rFonts w:ascii="Times New Roman" w:hAnsi="Times New Roman"/>
          <w:sz w:val="24"/>
          <w:szCs w:val="24"/>
        </w:rPr>
        <w:t>2007</w:t>
      </w:r>
      <w:r w:rsidR="005C01B5">
        <w:rPr>
          <w:rFonts w:ascii="Times New Roman" w:hAnsi="Times New Roman"/>
          <w:sz w:val="24"/>
          <w:szCs w:val="24"/>
        </w:rPr>
        <w:t>)</w:t>
      </w:r>
      <w:r w:rsidRPr="00D91522">
        <w:rPr>
          <w:rFonts w:ascii="Times New Roman" w:hAnsi="Times New Roman"/>
          <w:sz w:val="24"/>
          <w:szCs w:val="24"/>
        </w:rPr>
        <w:t>. N</w:t>
      </w:r>
      <w:r w:rsidR="005C01B5">
        <w:rPr>
          <w:rFonts w:ascii="Times New Roman" w:hAnsi="Times New Roman"/>
          <w:sz w:val="24"/>
          <w:szCs w:val="24"/>
        </w:rPr>
        <w:t xml:space="preserve">ew </w:t>
      </w:r>
      <w:r w:rsidRPr="00D91522">
        <w:rPr>
          <w:rFonts w:ascii="Times New Roman" w:hAnsi="Times New Roman"/>
          <w:sz w:val="24"/>
          <w:szCs w:val="24"/>
        </w:rPr>
        <w:t>Y</w:t>
      </w:r>
      <w:r w:rsidR="005C01B5">
        <w:rPr>
          <w:rFonts w:ascii="Times New Roman" w:hAnsi="Times New Roman"/>
          <w:sz w:val="24"/>
          <w:szCs w:val="24"/>
        </w:rPr>
        <w:t>ork</w:t>
      </w:r>
      <w:r w:rsidRPr="00D91522">
        <w:rPr>
          <w:rFonts w:ascii="Times New Roman" w:hAnsi="Times New Roman"/>
          <w:sz w:val="24"/>
          <w:szCs w:val="24"/>
        </w:rPr>
        <w:t>.</w:t>
      </w:r>
      <w:r w:rsidR="00750D36">
        <w:rPr>
          <w:rFonts w:ascii="Times New Roman" w:hAnsi="Times New Roman"/>
          <w:sz w:val="24"/>
          <w:szCs w:val="24"/>
        </w:rPr>
        <w:t xml:space="preserve"> Retrieved from </w:t>
      </w:r>
      <w:r w:rsidR="00750D36" w:rsidRPr="00750D36">
        <w:rPr>
          <w:rFonts w:ascii="Times New Roman" w:hAnsi="Times New Roman"/>
          <w:sz w:val="24"/>
        </w:rPr>
        <w:t>https://www.un.org/millenniumgoals/pdf/mdg2007.pdf</w:t>
      </w:r>
    </w:p>
    <w:p w:rsidR="004D4C42" w:rsidRPr="00D91522" w:rsidRDefault="004D4C42" w:rsidP="00723DE8">
      <w:pPr>
        <w:spacing w:after="0" w:line="240" w:lineRule="auto"/>
        <w:ind w:left="567" w:hanging="567"/>
        <w:jc w:val="both"/>
        <w:rPr>
          <w:rFonts w:ascii="Times New Roman" w:hAnsi="Times New Roman"/>
          <w:sz w:val="24"/>
          <w:szCs w:val="24"/>
        </w:rPr>
      </w:pPr>
      <w:proofErr w:type="gramStart"/>
      <w:r w:rsidRPr="00D91522">
        <w:rPr>
          <w:rFonts w:ascii="Times New Roman" w:hAnsi="Times New Roman"/>
          <w:sz w:val="24"/>
          <w:szCs w:val="24"/>
        </w:rPr>
        <w:t>World Health Organization</w:t>
      </w:r>
      <w:r w:rsidR="001019C5">
        <w:rPr>
          <w:rFonts w:ascii="Times New Roman" w:hAnsi="Times New Roman"/>
          <w:sz w:val="24"/>
          <w:szCs w:val="24"/>
        </w:rPr>
        <w:t>.</w:t>
      </w:r>
      <w:proofErr w:type="gramEnd"/>
      <w:r w:rsidRPr="00D91522">
        <w:rPr>
          <w:rFonts w:ascii="Times New Roman" w:hAnsi="Times New Roman"/>
          <w:sz w:val="24"/>
          <w:szCs w:val="24"/>
        </w:rPr>
        <w:t xml:space="preserve"> </w:t>
      </w:r>
      <w:proofErr w:type="gramStart"/>
      <w:r w:rsidRPr="00D91522">
        <w:rPr>
          <w:rFonts w:ascii="Times New Roman" w:hAnsi="Times New Roman"/>
          <w:sz w:val="24"/>
          <w:szCs w:val="24"/>
        </w:rPr>
        <w:t xml:space="preserve">(2018). Physical </w:t>
      </w:r>
      <w:r w:rsidR="001019C5">
        <w:rPr>
          <w:rFonts w:ascii="Times New Roman" w:hAnsi="Times New Roman"/>
          <w:sz w:val="24"/>
          <w:szCs w:val="24"/>
        </w:rPr>
        <w:t>a</w:t>
      </w:r>
      <w:r w:rsidRPr="00D91522">
        <w:rPr>
          <w:rFonts w:ascii="Times New Roman" w:hAnsi="Times New Roman"/>
          <w:sz w:val="24"/>
          <w:szCs w:val="24"/>
        </w:rPr>
        <w:t>ctivity.</w:t>
      </w:r>
      <w:proofErr w:type="gramEnd"/>
      <w:r w:rsidRPr="00D91522">
        <w:rPr>
          <w:rFonts w:ascii="Times New Roman" w:hAnsi="Times New Roman"/>
          <w:sz w:val="24"/>
          <w:szCs w:val="24"/>
        </w:rPr>
        <w:t xml:space="preserve"> </w:t>
      </w:r>
      <w:r w:rsidR="00750D36">
        <w:rPr>
          <w:rFonts w:ascii="Times New Roman" w:hAnsi="Times New Roman"/>
          <w:sz w:val="24"/>
          <w:szCs w:val="24"/>
        </w:rPr>
        <w:t xml:space="preserve">Retrieved from </w:t>
      </w:r>
      <w:r w:rsidR="005C01B5" w:rsidRPr="005C01B5">
        <w:rPr>
          <w:rFonts w:ascii="Times New Roman" w:hAnsi="Times New Roman"/>
          <w:sz w:val="24"/>
          <w:szCs w:val="24"/>
        </w:rPr>
        <w:t>https://www.who.int/news-room/fact-sheets/detail/physical-activity</w:t>
      </w:r>
    </w:p>
    <w:p w:rsidR="00E20DF5" w:rsidRDefault="00E20DF5" w:rsidP="00B91DC2">
      <w:pPr>
        <w:pStyle w:val="NoSpacing"/>
        <w:jc w:val="both"/>
        <w:rPr>
          <w:rFonts w:ascii="Times New Roman" w:hAnsi="Times New Roman"/>
          <w:b/>
        </w:rPr>
      </w:pPr>
    </w:p>
    <w:sectPr w:rsidR="00E20DF5" w:rsidSect="00F7748E">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956" w:rsidRDefault="00EF6956">
      <w:pPr>
        <w:spacing w:after="0" w:line="240" w:lineRule="auto"/>
      </w:pPr>
      <w:r>
        <w:separator/>
      </w:r>
    </w:p>
  </w:endnote>
  <w:endnote w:type="continuationSeparator" w:id="0">
    <w:p w:rsidR="00EF6956" w:rsidRDefault="00EF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956" w:rsidRDefault="00EF6956">
      <w:pPr>
        <w:spacing w:after="0" w:line="240" w:lineRule="auto"/>
      </w:pPr>
      <w:r>
        <w:separator/>
      </w:r>
    </w:p>
  </w:footnote>
  <w:footnote w:type="continuationSeparator" w:id="0">
    <w:p w:rsidR="00EF6956" w:rsidRDefault="00EF6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C42" w:rsidRPr="00257E7C" w:rsidRDefault="004D4C42" w:rsidP="006902D1">
    <w:pPr>
      <w:tabs>
        <w:tab w:val="left" w:pos="720"/>
        <w:tab w:val="center" w:pos="4680"/>
        <w:tab w:val="right" w:pos="9360"/>
      </w:tabs>
      <w:spacing w:after="0" w:line="240" w:lineRule="auto"/>
      <w:jc w:val="both"/>
      <w:rPr>
        <w:rFonts w:ascii="Times New Roman" w:hAnsi="Times New Roman"/>
        <w:sz w:val="18"/>
        <w:szCs w:val="18"/>
      </w:rPr>
    </w:pPr>
    <w:r w:rsidRPr="00257E7C">
      <w:rPr>
        <w:rFonts w:ascii="Times New Roman" w:hAnsi="Times New Roman"/>
        <w:sz w:val="18"/>
        <w:szCs w:val="18"/>
      </w:rPr>
      <w:t xml:space="preserve">GEOGRAFIA </w:t>
    </w:r>
    <w:proofErr w:type="spellStart"/>
    <w:r w:rsidRPr="00257E7C">
      <w:rPr>
        <w:rFonts w:ascii="Times New Roman" w:hAnsi="Times New Roman"/>
        <w:sz w:val="18"/>
        <w:szCs w:val="18"/>
      </w:rPr>
      <w:t>Online</w:t>
    </w:r>
    <w:r w:rsidRPr="00257E7C">
      <w:rPr>
        <w:rFonts w:ascii="Times New Roman" w:hAnsi="Times New Roman"/>
        <w:sz w:val="18"/>
        <w:szCs w:val="18"/>
        <w:vertAlign w:val="superscript"/>
      </w:rPr>
      <w:t>TM</w:t>
    </w:r>
    <w:proofErr w:type="spellEnd"/>
    <w:r w:rsidRPr="00257E7C">
      <w:rPr>
        <w:rFonts w:ascii="Times New Roman" w:hAnsi="Times New Roman"/>
        <w:sz w:val="18"/>
        <w:szCs w:val="18"/>
      </w:rPr>
      <w:t xml:space="preserve"> Malaysian Journal of Society and Space</w:t>
    </w:r>
    <w:r w:rsidRPr="00257E7C">
      <w:rPr>
        <w:rFonts w:ascii="Times New Roman" w:hAnsi="Times New Roman"/>
        <w:b/>
        <w:sz w:val="18"/>
        <w:szCs w:val="18"/>
      </w:rPr>
      <w:t xml:space="preserve"> </w:t>
    </w:r>
    <w:r w:rsidR="00DC17BF">
      <w:rPr>
        <w:rFonts w:ascii="Times New Roman" w:hAnsi="Times New Roman"/>
        <w:sz w:val="18"/>
        <w:szCs w:val="18"/>
      </w:rPr>
      <w:t>15</w:t>
    </w:r>
    <w:r w:rsidRPr="00B37A83">
      <w:rPr>
        <w:rFonts w:ascii="Times New Roman" w:hAnsi="Times New Roman"/>
        <w:sz w:val="18"/>
        <w:szCs w:val="18"/>
      </w:rPr>
      <w:t xml:space="preserve"> issue</w:t>
    </w:r>
    <w:r w:rsidRPr="00B37A83">
      <w:rPr>
        <w:rFonts w:ascii="Times New Roman" w:hAnsi="Times New Roman"/>
        <w:b/>
        <w:sz w:val="18"/>
        <w:szCs w:val="18"/>
      </w:rPr>
      <w:t xml:space="preserve"> </w:t>
    </w:r>
    <w:r w:rsidR="00DC17BF">
      <w:rPr>
        <w:rFonts w:ascii="Times New Roman" w:hAnsi="Times New Roman"/>
        <w:sz w:val="18"/>
        <w:szCs w:val="18"/>
      </w:rPr>
      <w:t>4</w:t>
    </w:r>
    <w:r w:rsidRPr="00257E7C">
      <w:rPr>
        <w:rFonts w:ascii="Times New Roman" w:hAnsi="Times New Roman"/>
        <w:b/>
        <w:sz w:val="18"/>
        <w:szCs w:val="18"/>
      </w:rPr>
      <w:t xml:space="preserve"> </w:t>
    </w:r>
    <w:r w:rsidRPr="00257E7C">
      <w:rPr>
        <w:rFonts w:ascii="Times New Roman" w:hAnsi="Times New Roman"/>
        <w:sz w:val="18"/>
        <w:szCs w:val="18"/>
      </w:rPr>
      <w:t>(</w:t>
    </w:r>
    <w:r w:rsidR="00DC17BF">
      <w:rPr>
        <w:rFonts w:ascii="Times New Roman" w:hAnsi="Times New Roman"/>
        <w:sz w:val="18"/>
        <w:szCs w:val="18"/>
      </w:rPr>
      <w:t>1</w:t>
    </w:r>
    <w:r>
      <w:rPr>
        <w:rFonts w:ascii="Times New Roman" w:hAnsi="Times New Roman"/>
        <w:sz w:val="18"/>
        <w:szCs w:val="18"/>
      </w:rPr>
      <w:t>-</w:t>
    </w:r>
    <w:r w:rsidR="00DC17BF">
      <w:rPr>
        <w:rFonts w:ascii="Times New Roman" w:hAnsi="Times New Roman"/>
        <w:sz w:val="18"/>
        <w:szCs w:val="18"/>
      </w:rPr>
      <w:t>15</w:t>
    </w:r>
    <w:r w:rsidRPr="00257E7C">
      <w:rPr>
        <w:rFonts w:ascii="Times New Roman" w:hAnsi="Times New Roman"/>
        <w:sz w:val="18"/>
        <w:szCs w:val="18"/>
      </w:rPr>
      <w:t>)</w:t>
    </w:r>
    <w:r>
      <w:rPr>
        <w:rFonts w:ascii="Times New Roman" w:hAnsi="Times New Roman"/>
        <w:sz w:val="18"/>
        <w:szCs w:val="18"/>
      </w:rPr>
      <w:tab/>
    </w:r>
  </w:p>
  <w:p w:rsidR="004D4C42" w:rsidRPr="00DD489A" w:rsidRDefault="004D4C42" w:rsidP="006902D1">
    <w:pPr>
      <w:tabs>
        <w:tab w:val="center" w:pos="4680"/>
        <w:tab w:val="right" w:pos="9360"/>
      </w:tabs>
      <w:spacing w:after="0" w:line="240" w:lineRule="auto"/>
      <w:rPr>
        <w:rFonts w:eastAsia="Times New Roman"/>
      </w:rPr>
    </w:pPr>
    <w:r>
      <w:rPr>
        <w:rFonts w:ascii="Times New Roman" w:hAnsi="Times New Roman"/>
        <w:sz w:val="18"/>
        <w:szCs w:val="18"/>
      </w:rPr>
      <w:t xml:space="preserve">© </w:t>
    </w:r>
    <w:r w:rsidR="00180C77">
      <w:rPr>
        <w:rFonts w:ascii="Times New Roman" w:hAnsi="Times New Roman"/>
        <w:sz w:val="18"/>
        <w:szCs w:val="18"/>
      </w:rPr>
      <w:t>2019</w:t>
    </w:r>
    <w:r>
      <w:rPr>
        <w:rFonts w:ascii="Times New Roman" w:hAnsi="Times New Roman"/>
        <w:sz w:val="18"/>
        <w:szCs w:val="18"/>
      </w:rPr>
      <w:t xml:space="preserve">, </w:t>
    </w:r>
    <w:r w:rsidRPr="00257E7C">
      <w:rPr>
        <w:rFonts w:ascii="Times New Roman" w:hAnsi="Times New Roman"/>
        <w:sz w:val="18"/>
        <w:szCs w:val="18"/>
      </w:rPr>
      <w:t>e-ISSN 268</w:t>
    </w:r>
    <w:r w:rsidR="00180C77">
      <w:rPr>
        <w:rFonts w:ascii="Times New Roman" w:hAnsi="Times New Roman"/>
        <w:sz w:val="18"/>
        <w:szCs w:val="18"/>
      </w:rPr>
      <w:t>2</w:t>
    </w:r>
    <w:r w:rsidRPr="00257E7C">
      <w:rPr>
        <w:rFonts w:ascii="Times New Roman" w:hAnsi="Times New Roman"/>
        <w:sz w:val="18"/>
        <w:szCs w:val="18"/>
      </w:rPr>
      <w:t>-</w:t>
    </w:r>
    <w:r w:rsidR="00180C77">
      <w:rPr>
        <w:rFonts w:ascii="Times New Roman" w:hAnsi="Times New Roman"/>
        <w:sz w:val="18"/>
        <w:szCs w:val="18"/>
      </w:rPr>
      <w:t>7727</w:t>
    </w:r>
    <w:r>
      <w:rPr>
        <w:rFonts w:ascii="Times New Roman" w:hAnsi="Times New Roman"/>
        <w:sz w:val="18"/>
        <w:szCs w:val="18"/>
      </w:rPr>
      <w:t xml:space="preserve">   </w:t>
    </w:r>
    <w:hyperlink r:id="rId1" w:history="1">
      <w:r w:rsidR="00DC17BF" w:rsidRPr="00582F29">
        <w:rPr>
          <w:rStyle w:val="Hyperlink"/>
          <w:rFonts w:ascii="Times New Roman" w:hAnsi="Times New Roman"/>
          <w:color w:val="auto"/>
          <w:sz w:val="18"/>
          <w:szCs w:val="18"/>
          <w:u w:val="none"/>
        </w:rPr>
        <w:t>https://doi.org/10.17576/geo-2019-1504-01</w:t>
      </w:r>
    </w:hyperlink>
    <w:r>
      <w:tab/>
    </w:r>
    <w:r w:rsidR="00F7748E" w:rsidRPr="00F7748E">
      <w:rPr>
        <w:rFonts w:ascii="Times New Roman" w:hAnsi="Times New Roman"/>
        <w:sz w:val="18"/>
        <w:szCs w:val="18"/>
      </w:rPr>
      <w:fldChar w:fldCharType="begin"/>
    </w:r>
    <w:r w:rsidR="00F7748E" w:rsidRPr="00F7748E">
      <w:rPr>
        <w:rFonts w:ascii="Times New Roman" w:hAnsi="Times New Roman"/>
        <w:sz w:val="18"/>
        <w:szCs w:val="18"/>
      </w:rPr>
      <w:instrText xml:space="preserve"> PAGE   \* MERGEFORMAT </w:instrText>
    </w:r>
    <w:r w:rsidR="00F7748E" w:rsidRPr="00F7748E">
      <w:rPr>
        <w:rFonts w:ascii="Times New Roman" w:hAnsi="Times New Roman"/>
        <w:sz w:val="18"/>
        <w:szCs w:val="18"/>
      </w:rPr>
      <w:fldChar w:fldCharType="separate"/>
    </w:r>
    <w:r w:rsidR="00CB1EE3">
      <w:rPr>
        <w:rFonts w:ascii="Times New Roman" w:hAnsi="Times New Roman"/>
        <w:noProof/>
        <w:sz w:val="18"/>
        <w:szCs w:val="18"/>
      </w:rPr>
      <w:t>15</w:t>
    </w:r>
    <w:r w:rsidR="00F7748E" w:rsidRPr="00F7748E">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540D87"/>
    <w:multiLevelType w:val="hybridMultilevel"/>
    <w:tmpl w:val="67F6DD74"/>
    <w:lvl w:ilvl="0" w:tplc="3AA2A7F4">
      <w:start w:val="1"/>
      <w:numFmt w:val="decimal"/>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1">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6">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nsid w:val="490575FF"/>
    <w:multiLevelType w:val="hybridMultilevel"/>
    <w:tmpl w:val="E68E81B8"/>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4">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A27AEE"/>
    <w:multiLevelType w:val="hybridMultilevel"/>
    <w:tmpl w:val="99641832"/>
    <w:lvl w:ilvl="0" w:tplc="761ED818">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6">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FAC1CE9"/>
    <w:multiLevelType w:val="hybridMultilevel"/>
    <w:tmpl w:val="315ACD90"/>
    <w:lvl w:ilvl="0" w:tplc="02A4CD9A">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DE06FED"/>
    <w:multiLevelType w:val="hybridMultilevel"/>
    <w:tmpl w:val="651A1E0C"/>
    <w:lvl w:ilvl="0" w:tplc="EA98495A">
      <w:start w:val="75"/>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5">
    <w:nsid w:val="77862931"/>
    <w:multiLevelType w:val="hybridMultilevel"/>
    <w:tmpl w:val="295AB4BC"/>
    <w:lvl w:ilvl="0" w:tplc="ED30E582">
      <w:start w:val="75"/>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8">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9">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9"/>
  </w:num>
  <w:num w:numId="2">
    <w:abstractNumId w:val="24"/>
  </w:num>
  <w:num w:numId="3">
    <w:abstractNumId w:val="30"/>
  </w:num>
  <w:num w:numId="4">
    <w:abstractNumId w:val="34"/>
  </w:num>
  <w:num w:numId="5">
    <w:abstractNumId w:val="3"/>
  </w:num>
  <w:num w:numId="6">
    <w:abstractNumId w:val="12"/>
  </w:num>
  <w:num w:numId="7">
    <w:abstractNumId w:val="37"/>
  </w:num>
  <w:num w:numId="8">
    <w:abstractNumId w:val="17"/>
  </w:num>
  <w:num w:numId="9">
    <w:abstractNumId w:val="32"/>
  </w:num>
  <w:num w:numId="10">
    <w:abstractNumId w:val="1"/>
  </w:num>
  <w:num w:numId="11">
    <w:abstractNumId w:val="39"/>
  </w:num>
  <w:num w:numId="12">
    <w:abstractNumId w:val="20"/>
  </w:num>
  <w:num w:numId="13">
    <w:abstractNumId w:val="10"/>
  </w:num>
  <w:num w:numId="14">
    <w:abstractNumId w:val="22"/>
  </w:num>
  <w:num w:numId="15">
    <w:abstractNumId w:val="7"/>
  </w:num>
  <w:num w:numId="16">
    <w:abstractNumId w:val="16"/>
  </w:num>
  <w:num w:numId="17">
    <w:abstractNumId w:val="21"/>
  </w:num>
  <w:num w:numId="18">
    <w:abstractNumId w:val="6"/>
  </w:num>
  <w:num w:numId="19">
    <w:abstractNumId w:val="2"/>
  </w:num>
  <w:num w:numId="20">
    <w:abstractNumId w:val="28"/>
  </w:num>
  <w:num w:numId="21">
    <w:abstractNumId w:val="13"/>
  </w:num>
  <w:num w:numId="22">
    <w:abstractNumId w:val="4"/>
  </w:num>
  <w:num w:numId="23">
    <w:abstractNumId w:val="9"/>
  </w:num>
  <w:num w:numId="24">
    <w:abstractNumId w:val="8"/>
  </w:num>
  <w:num w:numId="25">
    <w:abstractNumId w:val="26"/>
  </w:num>
  <w:num w:numId="26">
    <w:abstractNumId w:val="11"/>
  </w:num>
  <w:num w:numId="27">
    <w:abstractNumId w:val="36"/>
  </w:num>
  <w:num w:numId="28">
    <w:abstractNumId w:val="27"/>
  </w:num>
  <w:num w:numId="29">
    <w:abstractNumId w:val="33"/>
  </w:num>
  <w:num w:numId="30">
    <w:abstractNumId w:val="18"/>
  </w:num>
  <w:num w:numId="31">
    <w:abstractNumId w:val="40"/>
  </w:num>
  <w:num w:numId="32">
    <w:abstractNumId w:val="0"/>
  </w:num>
  <w:num w:numId="33">
    <w:abstractNumId w:val="15"/>
  </w:num>
  <w:num w:numId="34">
    <w:abstractNumId w:val="38"/>
  </w:num>
  <w:num w:numId="35">
    <w:abstractNumId w:val="14"/>
  </w:num>
  <w:num w:numId="36">
    <w:abstractNumId w:val="23"/>
  </w:num>
  <w:num w:numId="37">
    <w:abstractNumId w:val="31"/>
  </w:num>
  <w:num w:numId="38">
    <w:abstractNumId w:val="35"/>
  </w:num>
  <w:num w:numId="39">
    <w:abstractNumId w:val="29"/>
  </w:num>
  <w:num w:numId="40">
    <w:abstractNumId w:val="2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45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AwM7C0MDM2NDW1MDZV0lEKTi0uzszPAykwrAUA84C6piwAAAA="/>
  </w:docVars>
  <w:rsids>
    <w:rsidRoot w:val="0074147E"/>
    <w:rsid w:val="00001D2D"/>
    <w:rsid w:val="00010016"/>
    <w:rsid w:val="000441F3"/>
    <w:rsid w:val="0004531B"/>
    <w:rsid w:val="00047206"/>
    <w:rsid w:val="000569E5"/>
    <w:rsid w:val="00057E74"/>
    <w:rsid w:val="00064D91"/>
    <w:rsid w:val="000701DD"/>
    <w:rsid w:val="00072AF9"/>
    <w:rsid w:val="000747AF"/>
    <w:rsid w:val="00074EDF"/>
    <w:rsid w:val="00075622"/>
    <w:rsid w:val="00080D84"/>
    <w:rsid w:val="00083282"/>
    <w:rsid w:val="00086E5C"/>
    <w:rsid w:val="00091447"/>
    <w:rsid w:val="00091ED9"/>
    <w:rsid w:val="000A0C0A"/>
    <w:rsid w:val="000A26C0"/>
    <w:rsid w:val="000A78D4"/>
    <w:rsid w:val="000A7EE3"/>
    <w:rsid w:val="000B2E18"/>
    <w:rsid w:val="000B6E26"/>
    <w:rsid w:val="000B7C54"/>
    <w:rsid w:val="000C781D"/>
    <w:rsid w:val="000D1639"/>
    <w:rsid w:val="000D5C62"/>
    <w:rsid w:val="000F1434"/>
    <w:rsid w:val="00100046"/>
    <w:rsid w:val="001019C5"/>
    <w:rsid w:val="00101D82"/>
    <w:rsid w:val="00102CAF"/>
    <w:rsid w:val="00105FD8"/>
    <w:rsid w:val="001063AE"/>
    <w:rsid w:val="00111D03"/>
    <w:rsid w:val="001159EB"/>
    <w:rsid w:val="00116E9D"/>
    <w:rsid w:val="00131F91"/>
    <w:rsid w:val="00142DB5"/>
    <w:rsid w:val="0014319B"/>
    <w:rsid w:val="00144425"/>
    <w:rsid w:val="00150E14"/>
    <w:rsid w:val="0015739C"/>
    <w:rsid w:val="00160C06"/>
    <w:rsid w:val="00180C77"/>
    <w:rsid w:val="00182A10"/>
    <w:rsid w:val="00184BB1"/>
    <w:rsid w:val="001868FD"/>
    <w:rsid w:val="00196295"/>
    <w:rsid w:val="001A43AA"/>
    <w:rsid w:val="001A510D"/>
    <w:rsid w:val="001A7347"/>
    <w:rsid w:val="001C259D"/>
    <w:rsid w:val="001D1962"/>
    <w:rsid w:val="001D2D58"/>
    <w:rsid w:val="001D7371"/>
    <w:rsid w:val="001E2410"/>
    <w:rsid w:val="001F6127"/>
    <w:rsid w:val="00201172"/>
    <w:rsid w:val="00202045"/>
    <w:rsid w:val="002049FB"/>
    <w:rsid w:val="00211E15"/>
    <w:rsid w:val="00213D93"/>
    <w:rsid w:val="00226C20"/>
    <w:rsid w:val="002326D5"/>
    <w:rsid w:val="00236601"/>
    <w:rsid w:val="00243A3E"/>
    <w:rsid w:val="00246AAC"/>
    <w:rsid w:val="00250D14"/>
    <w:rsid w:val="00252B50"/>
    <w:rsid w:val="002616CA"/>
    <w:rsid w:val="00262CD8"/>
    <w:rsid w:val="00265C24"/>
    <w:rsid w:val="0027045E"/>
    <w:rsid w:val="00276419"/>
    <w:rsid w:val="002771E5"/>
    <w:rsid w:val="002801A8"/>
    <w:rsid w:val="00283DF9"/>
    <w:rsid w:val="00292812"/>
    <w:rsid w:val="00293CA3"/>
    <w:rsid w:val="00294BF3"/>
    <w:rsid w:val="002A37B7"/>
    <w:rsid w:val="002A4251"/>
    <w:rsid w:val="002A6777"/>
    <w:rsid w:val="002A6DB5"/>
    <w:rsid w:val="002B586B"/>
    <w:rsid w:val="002C0D7C"/>
    <w:rsid w:val="002C2AA6"/>
    <w:rsid w:val="002C4145"/>
    <w:rsid w:val="002C6652"/>
    <w:rsid w:val="002C6FD7"/>
    <w:rsid w:val="002D5BD1"/>
    <w:rsid w:val="002D6494"/>
    <w:rsid w:val="002D6B89"/>
    <w:rsid w:val="002F0212"/>
    <w:rsid w:val="002F41F2"/>
    <w:rsid w:val="002F6FE7"/>
    <w:rsid w:val="002F77B2"/>
    <w:rsid w:val="00302B00"/>
    <w:rsid w:val="00303DD8"/>
    <w:rsid w:val="00312AD7"/>
    <w:rsid w:val="003232A4"/>
    <w:rsid w:val="00323E2D"/>
    <w:rsid w:val="003242E3"/>
    <w:rsid w:val="00336EDB"/>
    <w:rsid w:val="00343362"/>
    <w:rsid w:val="0035652C"/>
    <w:rsid w:val="00356880"/>
    <w:rsid w:val="003568EC"/>
    <w:rsid w:val="00357CC4"/>
    <w:rsid w:val="0037285A"/>
    <w:rsid w:val="003849B2"/>
    <w:rsid w:val="00386506"/>
    <w:rsid w:val="0039159D"/>
    <w:rsid w:val="0039561C"/>
    <w:rsid w:val="00397D03"/>
    <w:rsid w:val="003A1AD4"/>
    <w:rsid w:val="003B675B"/>
    <w:rsid w:val="003C3CD4"/>
    <w:rsid w:val="003C45C5"/>
    <w:rsid w:val="003D054A"/>
    <w:rsid w:val="003D09E8"/>
    <w:rsid w:val="003D41F4"/>
    <w:rsid w:val="003D5604"/>
    <w:rsid w:val="003E37C8"/>
    <w:rsid w:val="003E5092"/>
    <w:rsid w:val="003F54F0"/>
    <w:rsid w:val="00400C1E"/>
    <w:rsid w:val="00405F5B"/>
    <w:rsid w:val="0042403C"/>
    <w:rsid w:val="004243A7"/>
    <w:rsid w:val="00424D2B"/>
    <w:rsid w:val="004274D3"/>
    <w:rsid w:val="004522B2"/>
    <w:rsid w:val="0045440D"/>
    <w:rsid w:val="004623B7"/>
    <w:rsid w:val="00463A7F"/>
    <w:rsid w:val="0046646B"/>
    <w:rsid w:val="00472041"/>
    <w:rsid w:val="004732DE"/>
    <w:rsid w:val="004809A2"/>
    <w:rsid w:val="00486E70"/>
    <w:rsid w:val="004907F8"/>
    <w:rsid w:val="00492336"/>
    <w:rsid w:val="00492551"/>
    <w:rsid w:val="004A6204"/>
    <w:rsid w:val="004B15FF"/>
    <w:rsid w:val="004C44DD"/>
    <w:rsid w:val="004D175F"/>
    <w:rsid w:val="004D1C0A"/>
    <w:rsid w:val="004D4C42"/>
    <w:rsid w:val="004D7F68"/>
    <w:rsid w:val="004E010C"/>
    <w:rsid w:val="004E0291"/>
    <w:rsid w:val="004E1B1A"/>
    <w:rsid w:val="004E6DBA"/>
    <w:rsid w:val="004F2C18"/>
    <w:rsid w:val="005022FB"/>
    <w:rsid w:val="00521F1C"/>
    <w:rsid w:val="00531790"/>
    <w:rsid w:val="00531BC3"/>
    <w:rsid w:val="00533764"/>
    <w:rsid w:val="005379A1"/>
    <w:rsid w:val="0056207D"/>
    <w:rsid w:val="00566CF4"/>
    <w:rsid w:val="00571FE5"/>
    <w:rsid w:val="0058241E"/>
    <w:rsid w:val="00582F29"/>
    <w:rsid w:val="00585660"/>
    <w:rsid w:val="00590DFB"/>
    <w:rsid w:val="0059559E"/>
    <w:rsid w:val="005A120B"/>
    <w:rsid w:val="005C01B5"/>
    <w:rsid w:val="005C6252"/>
    <w:rsid w:val="005C6CC3"/>
    <w:rsid w:val="005E6785"/>
    <w:rsid w:val="005F2A4F"/>
    <w:rsid w:val="005F6315"/>
    <w:rsid w:val="00600CC4"/>
    <w:rsid w:val="00604E2A"/>
    <w:rsid w:val="0060550B"/>
    <w:rsid w:val="0061517A"/>
    <w:rsid w:val="006172EB"/>
    <w:rsid w:val="00617829"/>
    <w:rsid w:val="00621D34"/>
    <w:rsid w:val="006245F2"/>
    <w:rsid w:val="00627F9D"/>
    <w:rsid w:val="006343D5"/>
    <w:rsid w:val="00643B5E"/>
    <w:rsid w:val="006445ED"/>
    <w:rsid w:val="00646F53"/>
    <w:rsid w:val="00651814"/>
    <w:rsid w:val="00652110"/>
    <w:rsid w:val="00657A1A"/>
    <w:rsid w:val="00663D4B"/>
    <w:rsid w:val="00665D83"/>
    <w:rsid w:val="006902D1"/>
    <w:rsid w:val="00690B87"/>
    <w:rsid w:val="00691A0C"/>
    <w:rsid w:val="006926EE"/>
    <w:rsid w:val="006937F9"/>
    <w:rsid w:val="006A01E6"/>
    <w:rsid w:val="006A2998"/>
    <w:rsid w:val="006A5F0C"/>
    <w:rsid w:val="006A694F"/>
    <w:rsid w:val="006A7551"/>
    <w:rsid w:val="006B0E21"/>
    <w:rsid w:val="006B1C2A"/>
    <w:rsid w:val="006B4E94"/>
    <w:rsid w:val="006C6CE3"/>
    <w:rsid w:val="006D0CC6"/>
    <w:rsid w:val="006E197E"/>
    <w:rsid w:val="006E1E44"/>
    <w:rsid w:val="006E75DB"/>
    <w:rsid w:val="006F432D"/>
    <w:rsid w:val="00707640"/>
    <w:rsid w:val="0071083C"/>
    <w:rsid w:val="007121D4"/>
    <w:rsid w:val="007144ED"/>
    <w:rsid w:val="00716562"/>
    <w:rsid w:val="00716DE0"/>
    <w:rsid w:val="00723DE8"/>
    <w:rsid w:val="007370F7"/>
    <w:rsid w:val="007400F9"/>
    <w:rsid w:val="0074147E"/>
    <w:rsid w:val="007418CC"/>
    <w:rsid w:val="00741A16"/>
    <w:rsid w:val="00746A34"/>
    <w:rsid w:val="00750D36"/>
    <w:rsid w:val="00756582"/>
    <w:rsid w:val="00757AC7"/>
    <w:rsid w:val="007616DD"/>
    <w:rsid w:val="0077237D"/>
    <w:rsid w:val="007726A6"/>
    <w:rsid w:val="00781600"/>
    <w:rsid w:val="0078604E"/>
    <w:rsid w:val="00795492"/>
    <w:rsid w:val="007A7226"/>
    <w:rsid w:val="007A7E3E"/>
    <w:rsid w:val="007B4BF8"/>
    <w:rsid w:val="007B7BE3"/>
    <w:rsid w:val="007C5467"/>
    <w:rsid w:val="007E3800"/>
    <w:rsid w:val="007E4BB7"/>
    <w:rsid w:val="007E517E"/>
    <w:rsid w:val="007E559E"/>
    <w:rsid w:val="007E691B"/>
    <w:rsid w:val="007F0B08"/>
    <w:rsid w:val="007F63E6"/>
    <w:rsid w:val="007F6A91"/>
    <w:rsid w:val="007F7847"/>
    <w:rsid w:val="0081075F"/>
    <w:rsid w:val="008350E6"/>
    <w:rsid w:val="00836FEE"/>
    <w:rsid w:val="008433EE"/>
    <w:rsid w:val="008463B5"/>
    <w:rsid w:val="008513DB"/>
    <w:rsid w:val="008622B4"/>
    <w:rsid w:val="00863F94"/>
    <w:rsid w:val="008648C7"/>
    <w:rsid w:val="008721CD"/>
    <w:rsid w:val="0087337B"/>
    <w:rsid w:val="0088264B"/>
    <w:rsid w:val="00885F26"/>
    <w:rsid w:val="008B12F1"/>
    <w:rsid w:val="008B7AD1"/>
    <w:rsid w:val="008C0B91"/>
    <w:rsid w:val="008D216B"/>
    <w:rsid w:val="008D6F05"/>
    <w:rsid w:val="008E0BDE"/>
    <w:rsid w:val="008E764D"/>
    <w:rsid w:val="008F68EE"/>
    <w:rsid w:val="0090011D"/>
    <w:rsid w:val="00900AAC"/>
    <w:rsid w:val="009024C8"/>
    <w:rsid w:val="0090489C"/>
    <w:rsid w:val="009052F1"/>
    <w:rsid w:val="009074DD"/>
    <w:rsid w:val="00911213"/>
    <w:rsid w:val="00914FFB"/>
    <w:rsid w:val="009217D1"/>
    <w:rsid w:val="0092626C"/>
    <w:rsid w:val="00927BDC"/>
    <w:rsid w:val="00942762"/>
    <w:rsid w:val="00944AE2"/>
    <w:rsid w:val="00945EA1"/>
    <w:rsid w:val="0095217A"/>
    <w:rsid w:val="00952415"/>
    <w:rsid w:val="0096630A"/>
    <w:rsid w:val="00973BFA"/>
    <w:rsid w:val="00982B1D"/>
    <w:rsid w:val="0098388E"/>
    <w:rsid w:val="0098543A"/>
    <w:rsid w:val="00991629"/>
    <w:rsid w:val="0099296A"/>
    <w:rsid w:val="009972E8"/>
    <w:rsid w:val="009A025B"/>
    <w:rsid w:val="009A04C6"/>
    <w:rsid w:val="009A1094"/>
    <w:rsid w:val="009A60FD"/>
    <w:rsid w:val="009A7C0E"/>
    <w:rsid w:val="009B44F3"/>
    <w:rsid w:val="009B72E4"/>
    <w:rsid w:val="009C082E"/>
    <w:rsid w:val="009C0FF9"/>
    <w:rsid w:val="009C2774"/>
    <w:rsid w:val="009E16B7"/>
    <w:rsid w:val="009E62D5"/>
    <w:rsid w:val="009F5860"/>
    <w:rsid w:val="009F61A9"/>
    <w:rsid w:val="009F6808"/>
    <w:rsid w:val="00A14201"/>
    <w:rsid w:val="00A31FC8"/>
    <w:rsid w:val="00A37DAD"/>
    <w:rsid w:val="00A4064D"/>
    <w:rsid w:val="00A457D0"/>
    <w:rsid w:val="00A50CCF"/>
    <w:rsid w:val="00A51839"/>
    <w:rsid w:val="00A52883"/>
    <w:rsid w:val="00A55A4D"/>
    <w:rsid w:val="00A610B5"/>
    <w:rsid w:val="00A61C11"/>
    <w:rsid w:val="00A71CD8"/>
    <w:rsid w:val="00A7528E"/>
    <w:rsid w:val="00A7616D"/>
    <w:rsid w:val="00A77F92"/>
    <w:rsid w:val="00A8201F"/>
    <w:rsid w:val="00A8639D"/>
    <w:rsid w:val="00A86BCD"/>
    <w:rsid w:val="00A918A7"/>
    <w:rsid w:val="00A93A6E"/>
    <w:rsid w:val="00A960AC"/>
    <w:rsid w:val="00AA5525"/>
    <w:rsid w:val="00AB0F04"/>
    <w:rsid w:val="00AB7705"/>
    <w:rsid w:val="00AC38CE"/>
    <w:rsid w:val="00AC6E9F"/>
    <w:rsid w:val="00AD073D"/>
    <w:rsid w:val="00AD45C4"/>
    <w:rsid w:val="00AD5D98"/>
    <w:rsid w:val="00AE4668"/>
    <w:rsid w:val="00AF0290"/>
    <w:rsid w:val="00AF6AF0"/>
    <w:rsid w:val="00B03803"/>
    <w:rsid w:val="00B06D72"/>
    <w:rsid w:val="00B11877"/>
    <w:rsid w:val="00B12402"/>
    <w:rsid w:val="00B14726"/>
    <w:rsid w:val="00B31F93"/>
    <w:rsid w:val="00B324D0"/>
    <w:rsid w:val="00B32C0A"/>
    <w:rsid w:val="00B33B7C"/>
    <w:rsid w:val="00B35CF3"/>
    <w:rsid w:val="00B37A83"/>
    <w:rsid w:val="00B40439"/>
    <w:rsid w:val="00B6609F"/>
    <w:rsid w:val="00B66F22"/>
    <w:rsid w:val="00B70E47"/>
    <w:rsid w:val="00B747A6"/>
    <w:rsid w:val="00B80D0D"/>
    <w:rsid w:val="00B81D2E"/>
    <w:rsid w:val="00B8704E"/>
    <w:rsid w:val="00B91DC2"/>
    <w:rsid w:val="00BB55BA"/>
    <w:rsid w:val="00BC0794"/>
    <w:rsid w:val="00BC0C24"/>
    <w:rsid w:val="00BC27B3"/>
    <w:rsid w:val="00BC46CC"/>
    <w:rsid w:val="00BD30E2"/>
    <w:rsid w:val="00BD375A"/>
    <w:rsid w:val="00BD3951"/>
    <w:rsid w:val="00BD4A94"/>
    <w:rsid w:val="00BD7DB1"/>
    <w:rsid w:val="00BE29EC"/>
    <w:rsid w:val="00BE4DA9"/>
    <w:rsid w:val="00BF2394"/>
    <w:rsid w:val="00BF2CB4"/>
    <w:rsid w:val="00C05164"/>
    <w:rsid w:val="00C057EE"/>
    <w:rsid w:val="00C1092B"/>
    <w:rsid w:val="00C15E79"/>
    <w:rsid w:val="00C23013"/>
    <w:rsid w:val="00C2380B"/>
    <w:rsid w:val="00C304B6"/>
    <w:rsid w:val="00C40200"/>
    <w:rsid w:val="00C41FD1"/>
    <w:rsid w:val="00C54FC1"/>
    <w:rsid w:val="00C561EB"/>
    <w:rsid w:val="00C63C73"/>
    <w:rsid w:val="00C64754"/>
    <w:rsid w:val="00C83649"/>
    <w:rsid w:val="00C87F5D"/>
    <w:rsid w:val="00C96AFE"/>
    <w:rsid w:val="00CB1EE3"/>
    <w:rsid w:val="00CB1FE5"/>
    <w:rsid w:val="00CB3B72"/>
    <w:rsid w:val="00CC583C"/>
    <w:rsid w:val="00CD22D5"/>
    <w:rsid w:val="00CD4DCD"/>
    <w:rsid w:val="00CD590F"/>
    <w:rsid w:val="00CD5C1F"/>
    <w:rsid w:val="00CD7957"/>
    <w:rsid w:val="00CE4702"/>
    <w:rsid w:val="00CE665E"/>
    <w:rsid w:val="00CE7840"/>
    <w:rsid w:val="00CF289C"/>
    <w:rsid w:val="00D06BB4"/>
    <w:rsid w:val="00D06E22"/>
    <w:rsid w:val="00D10850"/>
    <w:rsid w:val="00D12AB7"/>
    <w:rsid w:val="00D24E1B"/>
    <w:rsid w:val="00D436C5"/>
    <w:rsid w:val="00D515C9"/>
    <w:rsid w:val="00D5792C"/>
    <w:rsid w:val="00D603CD"/>
    <w:rsid w:val="00D6367E"/>
    <w:rsid w:val="00D6782A"/>
    <w:rsid w:val="00D706F2"/>
    <w:rsid w:val="00D74632"/>
    <w:rsid w:val="00D80A34"/>
    <w:rsid w:val="00D9006A"/>
    <w:rsid w:val="00D91522"/>
    <w:rsid w:val="00D9735B"/>
    <w:rsid w:val="00DA07EE"/>
    <w:rsid w:val="00DA6893"/>
    <w:rsid w:val="00DB1D4E"/>
    <w:rsid w:val="00DB318A"/>
    <w:rsid w:val="00DC0163"/>
    <w:rsid w:val="00DC17BF"/>
    <w:rsid w:val="00DD35B0"/>
    <w:rsid w:val="00DD3814"/>
    <w:rsid w:val="00DD489A"/>
    <w:rsid w:val="00DD5B81"/>
    <w:rsid w:val="00DE0CD7"/>
    <w:rsid w:val="00DE4095"/>
    <w:rsid w:val="00DF03DB"/>
    <w:rsid w:val="00DF1D98"/>
    <w:rsid w:val="00DF66A2"/>
    <w:rsid w:val="00E05546"/>
    <w:rsid w:val="00E13A09"/>
    <w:rsid w:val="00E149E8"/>
    <w:rsid w:val="00E167A1"/>
    <w:rsid w:val="00E20DF5"/>
    <w:rsid w:val="00E22A60"/>
    <w:rsid w:val="00E3088C"/>
    <w:rsid w:val="00E37F28"/>
    <w:rsid w:val="00E43CA7"/>
    <w:rsid w:val="00E444B0"/>
    <w:rsid w:val="00E45550"/>
    <w:rsid w:val="00E557E3"/>
    <w:rsid w:val="00E55D60"/>
    <w:rsid w:val="00E70CF7"/>
    <w:rsid w:val="00E74532"/>
    <w:rsid w:val="00E745C3"/>
    <w:rsid w:val="00E75292"/>
    <w:rsid w:val="00E7698D"/>
    <w:rsid w:val="00E83F8B"/>
    <w:rsid w:val="00E8584B"/>
    <w:rsid w:val="00E87620"/>
    <w:rsid w:val="00E8798F"/>
    <w:rsid w:val="00E87BBD"/>
    <w:rsid w:val="00E93BA3"/>
    <w:rsid w:val="00E94A1A"/>
    <w:rsid w:val="00E961DD"/>
    <w:rsid w:val="00EA52DA"/>
    <w:rsid w:val="00EC33A2"/>
    <w:rsid w:val="00EC612C"/>
    <w:rsid w:val="00EC77CD"/>
    <w:rsid w:val="00ED3152"/>
    <w:rsid w:val="00ED74CD"/>
    <w:rsid w:val="00EE0A66"/>
    <w:rsid w:val="00EE330A"/>
    <w:rsid w:val="00EE50A0"/>
    <w:rsid w:val="00EE67A6"/>
    <w:rsid w:val="00EE7449"/>
    <w:rsid w:val="00EF65B8"/>
    <w:rsid w:val="00EF6956"/>
    <w:rsid w:val="00F11DF8"/>
    <w:rsid w:val="00F16C82"/>
    <w:rsid w:val="00F2014E"/>
    <w:rsid w:val="00F207E6"/>
    <w:rsid w:val="00F252C3"/>
    <w:rsid w:val="00F43E83"/>
    <w:rsid w:val="00F43F69"/>
    <w:rsid w:val="00F50C5B"/>
    <w:rsid w:val="00F53569"/>
    <w:rsid w:val="00F62836"/>
    <w:rsid w:val="00F64C8A"/>
    <w:rsid w:val="00F67DFD"/>
    <w:rsid w:val="00F7748E"/>
    <w:rsid w:val="00F80C15"/>
    <w:rsid w:val="00F84A79"/>
    <w:rsid w:val="00F95FD7"/>
    <w:rsid w:val="00FA0435"/>
    <w:rsid w:val="00FA0517"/>
    <w:rsid w:val="00FA1C4A"/>
    <w:rsid w:val="00FA4E29"/>
    <w:rsid w:val="00FA5045"/>
    <w:rsid w:val="00FB2D1F"/>
    <w:rsid w:val="00FB4837"/>
    <w:rsid w:val="00FC0A65"/>
    <w:rsid w:val="00FD039F"/>
    <w:rsid w:val="00FD494D"/>
    <w:rsid w:val="00FF296B"/>
    <w:rsid w:val="00FF7D39"/>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lang w:val="en-US" w:eastAsia="en-U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character" w:styleId="FollowedHyperlink">
    <w:name w:val="FollowedHyperlink"/>
    <w:uiPriority w:val="99"/>
    <w:semiHidden/>
    <w:unhideWhenUsed/>
    <w:rsid w:val="00533764"/>
    <w:rPr>
      <w:color w:val="800080"/>
      <w:u w:val="single"/>
    </w:rPr>
  </w:style>
  <w:style w:type="paragraph" w:styleId="NormalWeb">
    <w:name w:val="Normal (Web)"/>
    <w:basedOn w:val="Normal"/>
    <w:uiPriority w:val="99"/>
    <w:semiHidden/>
    <w:unhideWhenUsed/>
    <w:rsid w:val="004D4C42"/>
    <w:pPr>
      <w:spacing w:before="100" w:beforeAutospacing="1" w:after="100" w:afterAutospacing="1" w:line="240" w:lineRule="auto"/>
    </w:pPr>
    <w:rPr>
      <w:rFonts w:ascii="Times New Roman" w:eastAsia="Times New Roman" w:hAnsi="Times New Roman"/>
      <w:sz w:val="24"/>
      <w:szCs w:val="24"/>
    </w:rPr>
  </w:style>
  <w:style w:type="character" w:customStyle="1" w:styleId="inlineboldsml">
    <w:name w:val="inline_bold_sml"/>
    <w:rsid w:val="004D4C42"/>
  </w:style>
  <w:style w:type="paragraph" w:customStyle="1" w:styleId="Default">
    <w:name w:val="Default"/>
    <w:rsid w:val="004D4C42"/>
    <w:pPr>
      <w:autoSpaceDE w:val="0"/>
      <w:autoSpaceDN w:val="0"/>
      <w:adjustRightInd w:val="0"/>
    </w:pPr>
    <w:rPr>
      <w:rFonts w:eastAsia="Calibri"/>
      <w:color w:val="000000"/>
      <w:sz w:val="24"/>
      <w:szCs w:val="24"/>
    </w:rPr>
  </w:style>
  <w:style w:type="paragraph" w:customStyle="1" w:styleId="Pa3">
    <w:name w:val="Pa3"/>
    <w:basedOn w:val="Default"/>
    <w:next w:val="Default"/>
    <w:uiPriority w:val="99"/>
    <w:rsid w:val="004D4C42"/>
    <w:pPr>
      <w:spacing w:line="201" w:lineRule="atLeast"/>
    </w:pPr>
    <w:rPr>
      <w:color w:val="auto"/>
    </w:rPr>
  </w:style>
  <w:style w:type="paragraph" w:customStyle="1" w:styleId="Pa1">
    <w:name w:val="Pa1"/>
    <w:basedOn w:val="Default"/>
    <w:next w:val="Default"/>
    <w:uiPriority w:val="99"/>
    <w:rsid w:val="004D4C42"/>
    <w:pPr>
      <w:spacing w:line="201" w:lineRule="atLeast"/>
    </w:pPr>
    <w:rPr>
      <w:color w:val="auto"/>
    </w:rPr>
  </w:style>
  <w:style w:type="table" w:customStyle="1" w:styleId="LightShading2">
    <w:name w:val="Light Shading2"/>
    <w:basedOn w:val="TableNormal"/>
    <w:uiPriority w:val="60"/>
    <w:rsid w:val="004D4C4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paragraph" w:styleId="CommentSubject">
    <w:name w:val="annotation subject"/>
    <w:basedOn w:val="CommentText"/>
    <w:next w:val="CommentText"/>
    <w:link w:val="CommentSubjectChar"/>
    <w:uiPriority w:val="99"/>
    <w:unhideWhenUsed/>
    <w:qFormat/>
    <w:rPr>
      <w:b/>
      <w:bCs/>
      <w:lang w:val="en-US" w:eastAsia="en-US"/>
    </w:rPr>
  </w:style>
  <w:style w:type="paragraph" w:styleId="EndnoteText">
    <w:name w:val="endnote text"/>
    <w:basedOn w:val="Normal"/>
    <w:link w:val="EndnoteTextChar"/>
    <w:uiPriority w:val="99"/>
    <w:unhideWhenUsed/>
    <w:pPr>
      <w:spacing w:after="0" w:line="240" w:lineRule="auto"/>
    </w:pPr>
    <w:rPr>
      <w:sz w:val="20"/>
      <w:szCs w:val="20"/>
      <w:lang w:val="en-MY" w:eastAsia="x-none"/>
    </w:rPr>
  </w:style>
  <w:style w:type="paragraph" w:styleId="Footer">
    <w:name w:val="footer"/>
    <w:basedOn w:val="Normal"/>
    <w:link w:val="FooterChar"/>
    <w:uiPriority w:val="99"/>
    <w:unhideWhenUsed/>
    <w:qFormat/>
    <w:pPr>
      <w:tabs>
        <w:tab w:val="center" w:pos="4513"/>
        <w:tab w:val="right" w:pos="9026"/>
      </w:tabs>
      <w:spacing w:after="0" w:line="240" w:lineRule="auto"/>
    </w:pPr>
    <w:rPr>
      <w:sz w:val="20"/>
      <w:szCs w:val="20"/>
      <w:lang w:val="en-MY" w:eastAsia="x-none"/>
    </w:rPr>
  </w:style>
  <w:style w:type="paragraph" w:styleId="FootnoteText">
    <w:name w:val="footnote text"/>
    <w:basedOn w:val="Normal"/>
    <w:link w:val="FootnoteTextChar"/>
    <w:uiPriority w:val="99"/>
    <w:unhideWhenUsed/>
    <w:rPr>
      <w:sz w:val="20"/>
      <w:szCs w:val="20"/>
      <w:lang w:val="x-none" w:eastAsia="x-none"/>
    </w:rPr>
  </w:style>
  <w:style w:type="paragraph" w:styleId="Header">
    <w:name w:val="header"/>
    <w:basedOn w:val="Normal"/>
    <w:link w:val="HeaderChar"/>
    <w:uiPriority w:val="99"/>
    <w:unhideWhenUsed/>
    <w:pPr>
      <w:tabs>
        <w:tab w:val="center" w:pos="4513"/>
        <w:tab w:val="right" w:pos="9026"/>
      </w:tabs>
    </w:pPr>
    <w:rPr>
      <w:sz w:val="20"/>
      <w:szCs w:val="20"/>
      <w:lang w:val="x-none" w:eastAsia="x-none"/>
    </w:r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character" w:styleId="FollowedHyperlink">
    <w:name w:val="FollowedHyperlink"/>
    <w:uiPriority w:val="99"/>
    <w:semiHidden/>
    <w:unhideWhenUsed/>
    <w:rsid w:val="00533764"/>
    <w:rPr>
      <w:color w:val="800080"/>
      <w:u w:val="single"/>
    </w:rPr>
  </w:style>
  <w:style w:type="paragraph" w:styleId="NormalWeb">
    <w:name w:val="Normal (Web)"/>
    <w:basedOn w:val="Normal"/>
    <w:uiPriority w:val="99"/>
    <w:semiHidden/>
    <w:unhideWhenUsed/>
    <w:rsid w:val="004D4C42"/>
    <w:pPr>
      <w:spacing w:before="100" w:beforeAutospacing="1" w:after="100" w:afterAutospacing="1" w:line="240" w:lineRule="auto"/>
    </w:pPr>
    <w:rPr>
      <w:rFonts w:ascii="Times New Roman" w:eastAsia="Times New Roman" w:hAnsi="Times New Roman"/>
      <w:sz w:val="24"/>
      <w:szCs w:val="24"/>
    </w:rPr>
  </w:style>
  <w:style w:type="character" w:customStyle="1" w:styleId="inlineboldsml">
    <w:name w:val="inline_bold_sml"/>
    <w:rsid w:val="004D4C42"/>
  </w:style>
  <w:style w:type="paragraph" w:customStyle="1" w:styleId="Default">
    <w:name w:val="Default"/>
    <w:rsid w:val="004D4C42"/>
    <w:pPr>
      <w:autoSpaceDE w:val="0"/>
      <w:autoSpaceDN w:val="0"/>
      <w:adjustRightInd w:val="0"/>
    </w:pPr>
    <w:rPr>
      <w:rFonts w:eastAsia="Calibri"/>
      <w:color w:val="000000"/>
      <w:sz w:val="24"/>
      <w:szCs w:val="24"/>
    </w:rPr>
  </w:style>
  <w:style w:type="paragraph" w:customStyle="1" w:styleId="Pa3">
    <w:name w:val="Pa3"/>
    <w:basedOn w:val="Default"/>
    <w:next w:val="Default"/>
    <w:uiPriority w:val="99"/>
    <w:rsid w:val="004D4C42"/>
    <w:pPr>
      <w:spacing w:line="201" w:lineRule="atLeast"/>
    </w:pPr>
    <w:rPr>
      <w:color w:val="auto"/>
    </w:rPr>
  </w:style>
  <w:style w:type="paragraph" w:customStyle="1" w:styleId="Pa1">
    <w:name w:val="Pa1"/>
    <w:basedOn w:val="Default"/>
    <w:next w:val="Default"/>
    <w:uiPriority w:val="99"/>
    <w:rsid w:val="004D4C42"/>
    <w:pPr>
      <w:spacing w:line="201" w:lineRule="atLeast"/>
    </w:pPr>
    <w:rPr>
      <w:color w:val="auto"/>
    </w:rPr>
  </w:style>
  <w:style w:type="table" w:customStyle="1" w:styleId="LightShading2">
    <w:name w:val="Light Shading2"/>
    <w:basedOn w:val="TableNormal"/>
    <w:uiPriority w:val="60"/>
    <w:rsid w:val="004D4C42"/>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22402">
      <w:bodyDiv w:val="1"/>
      <w:marLeft w:val="0"/>
      <w:marRight w:val="0"/>
      <w:marTop w:val="0"/>
      <w:marBottom w:val="0"/>
      <w:divBdr>
        <w:top w:val="none" w:sz="0" w:space="0" w:color="auto"/>
        <w:left w:val="none" w:sz="0" w:space="0" w:color="auto"/>
        <w:bottom w:val="none" w:sz="0" w:space="0" w:color="auto"/>
        <w:right w:val="none" w:sz="0" w:space="0" w:color="auto"/>
      </w:divBdr>
    </w:div>
    <w:div w:id="1118793015">
      <w:bodyDiv w:val="1"/>
      <w:marLeft w:val="0"/>
      <w:marRight w:val="0"/>
      <w:marTop w:val="0"/>
      <w:marBottom w:val="0"/>
      <w:divBdr>
        <w:top w:val="none" w:sz="0" w:space="0" w:color="auto"/>
        <w:left w:val="none" w:sz="0" w:space="0" w:color="auto"/>
        <w:bottom w:val="none" w:sz="0" w:space="0" w:color="auto"/>
        <w:right w:val="none" w:sz="0" w:space="0" w:color="auto"/>
      </w:divBdr>
    </w:div>
    <w:div w:id="1331056398">
      <w:bodyDiv w:val="1"/>
      <w:marLeft w:val="0"/>
      <w:marRight w:val="0"/>
      <w:marTop w:val="0"/>
      <w:marBottom w:val="0"/>
      <w:divBdr>
        <w:top w:val="none" w:sz="0" w:space="0" w:color="auto"/>
        <w:left w:val="none" w:sz="0" w:space="0" w:color="auto"/>
        <w:bottom w:val="none" w:sz="0" w:space="0" w:color="auto"/>
        <w:right w:val="none" w:sz="0" w:space="0" w:color="auto"/>
      </w:divBdr>
    </w:div>
    <w:div w:id="1710762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44C16-7457-4DA9-B0BD-26AF94FE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5942</Words>
  <Characters>33875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6</cp:revision>
  <cp:lastPrinted>2019-11-25T09:49:00Z</cp:lastPrinted>
  <dcterms:created xsi:type="dcterms:W3CDTF">2019-11-25T01:19:00Z</dcterms:created>
  <dcterms:modified xsi:type="dcterms:W3CDTF">2019-11-25T09:50:00Z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