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706" w:rsidRPr="00483BB0" w:rsidRDefault="001B05E0" w:rsidP="00483BB0">
      <w:pPr>
        <w:spacing w:after="0" w:line="240" w:lineRule="auto"/>
        <w:jc w:val="both"/>
        <w:rPr>
          <w:rFonts w:ascii="Times New Roman" w:hAnsi="Times New Roman"/>
          <w:sz w:val="20"/>
          <w:szCs w:val="20"/>
        </w:rPr>
      </w:pPr>
      <w:r w:rsidRPr="00483BB0">
        <w:rPr>
          <w:rFonts w:ascii="Times New Roman" w:hAnsi="Times New Roman"/>
          <w:noProof/>
          <w:sz w:val="20"/>
          <w:szCs w:val="20"/>
        </w:rPr>
        <w:drawing>
          <wp:inline distT="0" distB="0" distL="0" distR="0" wp14:anchorId="6A946570" wp14:editId="5A047924">
            <wp:extent cx="5721927" cy="495127"/>
            <wp:effectExtent l="0" t="0" r="0" b="63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921" cy="495300"/>
                    </a:xfrm>
                    <a:prstGeom prst="rect">
                      <a:avLst/>
                    </a:prstGeom>
                    <a:noFill/>
                    <a:ln>
                      <a:noFill/>
                    </a:ln>
                  </pic:spPr>
                </pic:pic>
              </a:graphicData>
            </a:graphic>
          </wp:inline>
        </w:drawing>
      </w:r>
    </w:p>
    <w:p w:rsidR="00483BB0" w:rsidRPr="00483BB0" w:rsidRDefault="00483BB0" w:rsidP="00483BB0">
      <w:pPr>
        <w:spacing w:after="0" w:line="240" w:lineRule="auto"/>
        <w:jc w:val="center"/>
        <w:rPr>
          <w:rFonts w:ascii="Times New Roman" w:hAnsi="Times New Roman"/>
          <w:b/>
          <w:sz w:val="20"/>
          <w:szCs w:val="20"/>
        </w:rPr>
      </w:pPr>
    </w:p>
    <w:p w:rsidR="00F81706" w:rsidRPr="00483BB0" w:rsidRDefault="00F81706" w:rsidP="00483BB0">
      <w:pPr>
        <w:spacing w:after="0" w:line="240" w:lineRule="auto"/>
        <w:jc w:val="center"/>
        <w:rPr>
          <w:rFonts w:ascii="Times New Roman" w:hAnsi="Times New Roman"/>
          <w:b/>
          <w:sz w:val="28"/>
          <w:szCs w:val="28"/>
        </w:rPr>
      </w:pPr>
      <w:r w:rsidRPr="00483BB0">
        <w:rPr>
          <w:rFonts w:ascii="Times New Roman" w:hAnsi="Times New Roman"/>
          <w:b/>
          <w:sz w:val="28"/>
          <w:szCs w:val="28"/>
        </w:rPr>
        <w:t xml:space="preserve">Ketersampaian </w:t>
      </w:r>
      <w:r w:rsidR="002708C3" w:rsidRPr="00483BB0">
        <w:rPr>
          <w:rFonts w:ascii="Times New Roman" w:hAnsi="Times New Roman"/>
          <w:b/>
          <w:sz w:val="28"/>
          <w:szCs w:val="28"/>
        </w:rPr>
        <w:t xml:space="preserve">penduduk terhadap perkhidmatan pengangkutan awam di </w:t>
      </w:r>
      <w:r w:rsidRPr="00483BB0">
        <w:rPr>
          <w:rFonts w:ascii="Times New Roman" w:hAnsi="Times New Roman"/>
          <w:b/>
          <w:sz w:val="28"/>
          <w:szCs w:val="28"/>
        </w:rPr>
        <w:t xml:space="preserve">Bandaraya Kota Kinabalu, </w:t>
      </w:r>
      <w:r w:rsidR="00EE59D6" w:rsidRPr="00483BB0">
        <w:rPr>
          <w:rFonts w:ascii="Times New Roman" w:hAnsi="Times New Roman"/>
          <w:b/>
          <w:sz w:val="28"/>
          <w:szCs w:val="28"/>
        </w:rPr>
        <w:t>Sabah</w:t>
      </w:r>
    </w:p>
    <w:p w:rsidR="00EE59D6" w:rsidRPr="00483BB0" w:rsidRDefault="00EE59D6" w:rsidP="00483BB0">
      <w:pPr>
        <w:spacing w:after="0" w:line="240" w:lineRule="auto"/>
        <w:jc w:val="both"/>
        <w:rPr>
          <w:rFonts w:ascii="Times New Roman" w:hAnsi="Times New Roman"/>
          <w:b/>
          <w:sz w:val="28"/>
          <w:szCs w:val="28"/>
        </w:rPr>
      </w:pPr>
    </w:p>
    <w:p w:rsidR="00F81706" w:rsidRPr="00483BB0" w:rsidRDefault="00F81706" w:rsidP="00483BB0">
      <w:pPr>
        <w:spacing w:after="0" w:line="240" w:lineRule="auto"/>
        <w:jc w:val="center"/>
        <w:rPr>
          <w:rFonts w:ascii="Times New Roman" w:hAnsi="Times New Roman"/>
          <w:vertAlign w:val="superscript"/>
        </w:rPr>
      </w:pPr>
      <w:r w:rsidRPr="00483BB0">
        <w:rPr>
          <w:rFonts w:ascii="Times New Roman" w:hAnsi="Times New Roman"/>
        </w:rPr>
        <w:t>Saravanan Sundara Sakaran</w:t>
      </w:r>
      <w:r w:rsidRPr="00483BB0">
        <w:rPr>
          <w:rFonts w:ascii="Times New Roman" w:hAnsi="Times New Roman"/>
          <w:vertAlign w:val="superscript"/>
        </w:rPr>
        <w:t>1</w:t>
      </w:r>
      <w:r w:rsidRPr="00483BB0">
        <w:rPr>
          <w:rFonts w:ascii="Times New Roman" w:hAnsi="Times New Roman"/>
        </w:rPr>
        <w:t>, Harifah Mohd Noor</w:t>
      </w:r>
      <w:r w:rsidRPr="00483BB0">
        <w:rPr>
          <w:rFonts w:ascii="Times New Roman" w:hAnsi="Times New Roman"/>
          <w:vertAlign w:val="superscript"/>
        </w:rPr>
        <w:t>1</w:t>
      </w:r>
      <w:r w:rsidRPr="00483BB0">
        <w:rPr>
          <w:rFonts w:ascii="Times New Roman" w:hAnsi="Times New Roman"/>
        </w:rPr>
        <w:t>, Rosmiza M. Z.</w:t>
      </w:r>
      <w:r w:rsidRPr="00483BB0">
        <w:rPr>
          <w:rFonts w:ascii="Times New Roman" w:hAnsi="Times New Roman"/>
          <w:vertAlign w:val="superscript"/>
        </w:rPr>
        <w:t>2</w:t>
      </w:r>
    </w:p>
    <w:p w:rsidR="00EE59D6" w:rsidRPr="00483BB0" w:rsidRDefault="00EE59D6" w:rsidP="00483BB0">
      <w:pPr>
        <w:spacing w:after="0" w:line="240" w:lineRule="auto"/>
        <w:jc w:val="center"/>
        <w:rPr>
          <w:rFonts w:ascii="Times New Roman" w:hAnsi="Times New Roman"/>
        </w:rPr>
      </w:pPr>
    </w:p>
    <w:p w:rsidR="00F81706" w:rsidRPr="00483BB0" w:rsidRDefault="00F81706" w:rsidP="00483BB0">
      <w:pPr>
        <w:spacing w:after="0" w:line="240" w:lineRule="auto"/>
        <w:jc w:val="center"/>
        <w:rPr>
          <w:rFonts w:ascii="Times New Roman" w:hAnsi="Times New Roman"/>
        </w:rPr>
      </w:pPr>
      <w:r w:rsidRPr="00483BB0">
        <w:rPr>
          <w:rFonts w:ascii="Times New Roman" w:hAnsi="Times New Roman"/>
          <w:vertAlign w:val="superscript"/>
        </w:rPr>
        <w:t>1</w:t>
      </w:r>
      <w:r w:rsidRPr="00483BB0">
        <w:rPr>
          <w:rFonts w:ascii="Times New Roman" w:hAnsi="Times New Roman"/>
        </w:rPr>
        <w:t>Program Geografi, Fakulti Kemanusiaan, Seni dan Warisan, Universiti Malaysia Sabah</w:t>
      </w:r>
    </w:p>
    <w:p w:rsidR="00483BB0" w:rsidRDefault="00F81706" w:rsidP="00483BB0">
      <w:pPr>
        <w:spacing w:after="0" w:line="240" w:lineRule="auto"/>
        <w:jc w:val="center"/>
        <w:rPr>
          <w:rFonts w:ascii="Times New Roman" w:hAnsi="Times New Roman"/>
        </w:rPr>
      </w:pPr>
      <w:r w:rsidRPr="00483BB0">
        <w:rPr>
          <w:rFonts w:ascii="Times New Roman" w:hAnsi="Times New Roman"/>
          <w:vertAlign w:val="superscript"/>
        </w:rPr>
        <w:t>2</w:t>
      </w:r>
      <w:r w:rsidR="00483BB0" w:rsidRPr="00483BB0">
        <w:rPr>
          <w:rFonts w:ascii="Times New Roman" w:hAnsi="Times New Roman"/>
        </w:rPr>
        <w:t xml:space="preserve"> </w:t>
      </w:r>
      <w:r w:rsidR="00483BB0" w:rsidRPr="008E3A6B">
        <w:rPr>
          <w:rFonts w:ascii="Times New Roman" w:hAnsi="Times New Roman"/>
        </w:rPr>
        <w:t xml:space="preserve">Program Geografi, Pusat </w:t>
      </w:r>
      <w:r w:rsidR="00483BB0">
        <w:rPr>
          <w:rFonts w:ascii="Times New Roman" w:hAnsi="Times New Roman"/>
        </w:rPr>
        <w:t xml:space="preserve">Kajian </w:t>
      </w:r>
      <w:r w:rsidR="00483BB0" w:rsidRPr="008E3A6B">
        <w:rPr>
          <w:rFonts w:ascii="Times New Roman" w:hAnsi="Times New Roman"/>
        </w:rPr>
        <w:t>Pembangunan, Sosial</w:t>
      </w:r>
      <w:r w:rsidR="00483BB0">
        <w:rPr>
          <w:rFonts w:ascii="Times New Roman" w:hAnsi="Times New Roman"/>
        </w:rPr>
        <w:t xml:space="preserve"> dan Persekitaran (SEEDS),</w:t>
      </w:r>
    </w:p>
    <w:p w:rsidR="00F81706" w:rsidRPr="00483BB0" w:rsidRDefault="00483BB0" w:rsidP="00483BB0">
      <w:pPr>
        <w:spacing w:after="0" w:line="240" w:lineRule="auto"/>
        <w:jc w:val="center"/>
        <w:rPr>
          <w:rFonts w:ascii="Times New Roman" w:hAnsi="Times New Roman"/>
        </w:rPr>
      </w:pPr>
      <w:r w:rsidRPr="008E3A6B">
        <w:rPr>
          <w:rFonts w:ascii="Times New Roman" w:hAnsi="Times New Roman"/>
        </w:rPr>
        <w:t>Fakulti Sains Sosial dan Kemanusiaan,</w:t>
      </w:r>
      <w:r>
        <w:rPr>
          <w:rFonts w:ascii="Times New Roman" w:hAnsi="Times New Roman"/>
        </w:rPr>
        <w:t xml:space="preserve"> </w:t>
      </w:r>
      <w:r w:rsidRPr="008E3A6B">
        <w:rPr>
          <w:rFonts w:ascii="Times New Roman" w:hAnsi="Times New Roman"/>
        </w:rPr>
        <w:t>Universiti Kebangsaan Malaysia</w:t>
      </w:r>
      <w:r w:rsidRPr="00483BB0">
        <w:rPr>
          <w:rFonts w:ascii="Times New Roman" w:hAnsi="Times New Roman"/>
        </w:rPr>
        <w:t xml:space="preserve"> </w:t>
      </w:r>
    </w:p>
    <w:p w:rsidR="00EE59D6" w:rsidRPr="00483BB0" w:rsidRDefault="00EE59D6" w:rsidP="00483BB0">
      <w:pPr>
        <w:spacing w:after="0" w:line="240" w:lineRule="auto"/>
        <w:jc w:val="center"/>
        <w:rPr>
          <w:rFonts w:ascii="Times New Roman" w:hAnsi="Times New Roman"/>
        </w:rPr>
      </w:pPr>
    </w:p>
    <w:p w:rsidR="00F81706" w:rsidRPr="00483BB0" w:rsidRDefault="00F81706" w:rsidP="00416D40">
      <w:pPr>
        <w:spacing w:after="0" w:line="240" w:lineRule="auto"/>
        <w:jc w:val="center"/>
        <w:rPr>
          <w:rFonts w:ascii="Times New Roman" w:hAnsi="Times New Roman"/>
        </w:rPr>
      </w:pPr>
      <w:r w:rsidRPr="00483BB0">
        <w:rPr>
          <w:rFonts w:ascii="Times New Roman" w:hAnsi="Times New Roman"/>
        </w:rPr>
        <w:t>Correspondence: Saravanan Sundara Sakaran (email: saravanan875id1@gmail.com)</w:t>
      </w:r>
    </w:p>
    <w:p w:rsidR="00F81706" w:rsidRDefault="00F81706" w:rsidP="00416D40">
      <w:pPr>
        <w:spacing w:after="0" w:line="240" w:lineRule="auto"/>
        <w:jc w:val="both"/>
        <w:rPr>
          <w:rFonts w:ascii="Times New Roman" w:hAnsi="Times New Roman"/>
          <w:sz w:val="24"/>
          <w:szCs w:val="24"/>
        </w:rPr>
      </w:pPr>
    </w:p>
    <w:p w:rsidR="0021079E" w:rsidRPr="00483BB0" w:rsidRDefault="0021079E" w:rsidP="00416D40">
      <w:pPr>
        <w:spacing w:after="0" w:line="240" w:lineRule="auto"/>
        <w:jc w:val="both"/>
        <w:rPr>
          <w:rFonts w:ascii="Times New Roman" w:hAnsi="Times New Roman"/>
          <w:sz w:val="24"/>
          <w:szCs w:val="24"/>
        </w:rPr>
      </w:pPr>
    </w:p>
    <w:p w:rsidR="0021079E" w:rsidRPr="008E3A6B" w:rsidRDefault="001535E0" w:rsidP="00416D40">
      <w:pPr>
        <w:spacing w:after="0" w:line="240" w:lineRule="auto"/>
        <w:jc w:val="both"/>
        <w:rPr>
          <w:rFonts w:ascii="Times New Roman" w:hAnsi="Times New Roman"/>
        </w:rPr>
      </w:pPr>
      <w:r w:rsidRPr="00AF712F">
        <w:rPr>
          <w:rFonts w:ascii="Times New Roman" w:hAnsi="Times New Roman"/>
          <w:color w:val="000000"/>
        </w:rPr>
        <w:t>Received: </w:t>
      </w:r>
      <w:r>
        <w:rPr>
          <w:rFonts w:ascii="Times New Roman" w:hAnsi="Times New Roman"/>
        </w:rPr>
        <w:t>2</w:t>
      </w:r>
      <w:r>
        <w:rPr>
          <w:rFonts w:ascii="Times New Roman" w:hAnsi="Times New Roman"/>
        </w:rPr>
        <w:t>4</w:t>
      </w:r>
      <w:r w:rsidRPr="00AF712F">
        <w:rPr>
          <w:rFonts w:ascii="Times New Roman" w:hAnsi="Times New Roman"/>
          <w:color w:val="000000"/>
        </w:rPr>
        <w:t xml:space="preserve"> </w:t>
      </w:r>
      <w:r>
        <w:rPr>
          <w:rFonts w:ascii="Times New Roman" w:hAnsi="Times New Roman"/>
        </w:rPr>
        <w:t>May</w:t>
      </w:r>
      <w:r w:rsidRPr="00AF712F">
        <w:rPr>
          <w:rFonts w:ascii="Times New Roman" w:hAnsi="Times New Roman"/>
          <w:color w:val="000000"/>
        </w:rPr>
        <w:t xml:space="preserve"> 2019; Accepted: </w:t>
      </w:r>
      <w:r>
        <w:rPr>
          <w:rFonts w:ascii="Times New Roman" w:hAnsi="Times New Roman"/>
        </w:rPr>
        <w:t>2</w:t>
      </w:r>
      <w:r>
        <w:rPr>
          <w:rFonts w:ascii="Times New Roman" w:hAnsi="Times New Roman"/>
        </w:rPr>
        <w:t>1</w:t>
      </w:r>
      <w:r w:rsidRPr="00AF712F">
        <w:rPr>
          <w:rFonts w:ascii="Times New Roman" w:hAnsi="Times New Roman"/>
          <w:color w:val="000000"/>
        </w:rPr>
        <w:t xml:space="preserve"> </w:t>
      </w:r>
      <w:r>
        <w:rPr>
          <w:rFonts w:ascii="Times New Roman" w:hAnsi="Times New Roman"/>
        </w:rPr>
        <w:t>July</w:t>
      </w:r>
      <w:r w:rsidRPr="00AF712F">
        <w:rPr>
          <w:rFonts w:ascii="Times New Roman" w:hAnsi="Times New Roman"/>
          <w:color w:val="000000"/>
        </w:rPr>
        <w:t xml:space="preserve"> 20</w:t>
      </w:r>
      <w:r>
        <w:rPr>
          <w:rFonts w:ascii="Times New Roman" w:hAnsi="Times New Roman"/>
        </w:rPr>
        <w:t>19</w:t>
      </w:r>
      <w:r w:rsidRPr="00AF712F">
        <w:rPr>
          <w:rFonts w:ascii="Times New Roman" w:hAnsi="Times New Roman"/>
          <w:color w:val="000000"/>
        </w:rPr>
        <w:t>; Published: 27 February 2020</w:t>
      </w:r>
    </w:p>
    <w:p w:rsidR="00F81706" w:rsidRDefault="00F81706" w:rsidP="00416D40">
      <w:pPr>
        <w:spacing w:after="0" w:line="240" w:lineRule="auto"/>
        <w:jc w:val="both"/>
        <w:rPr>
          <w:rFonts w:ascii="Times New Roman" w:hAnsi="Times New Roman"/>
          <w:sz w:val="24"/>
          <w:szCs w:val="24"/>
        </w:rPr>
      </w:pPr>
    </w:p>
    <w:p w:rsidR="0021079E" w:rsidRPr="00483BB0" w:rsidRDefault="0021079E" w:rsidP="00416D40">
      <w:pPr>
        <w:spacing w:after="0" w:line="240" w:lineRule="auto"/>
        <w:jc w:val="both"/>
        <w:rPr>
          <w:rFonts w:ascii="Times New Roman" w:hAnsi="Times New Roman"/>
          <w:sz w:val="24"/>
          <w:szCs w:val="24"/>
        </w:rPr>
      </w:pPr>
    </w:p>
    <w:p w:rsidR="00F81706" w:rsidRPr="00483BB0" w:rsidRDefault="00192B8C" w:rsidP="00416D40">
      <w:pPr>
        <w:spacing w:after="0" w:line="240" w:lineRule="auto"/>
        <w:jc w:val="both"/>
        <w:rPr>
          <w:rFonts w:ascii="Times New Roman" w:hAnsi="Times New Roman"/>
          <w:b/>
          <w:sz w:val="24"/>
          <w:szCs w:val="24"/>
        </w:rPr>
      </w:pPr>
      <w:r w:rsidRPr="00483BB0">
        <w:rPr>
          <w:rFonts w:ascii="Times New Roman" w:hAnsi="Times New Roman"/>
          <w:b/>
          <w:sz w:val="24"/>
          <w:szCs w:val="24"/>
        </w:rPr>
        <w:t>Abstrak</w:t>
      </w:r>
    </w:p>
    <w:p w:rsidR="00EE59D6" w:rsidRPr="00483BB0" w:rsidRDefault="00EE59D6" w:rsidP="00483BB0">
      <w:pPr>
        <w:spacing w:after="0" w:line="240" w:lineRule="auto"/>
        <w:jc w:val="both"/>
        <w:rPr>
          <w:rFonts w:ascii="Times New Roman" w:hAnsi="Times New Roman"/>
          <w:b/>
          <w:sz w:val="24"/>
          <w:szCs w:val="24"/>
        </w:rPr>
      </w:pPr>
    </w:p>
    <w:p w:rsidR="00F81706" w:rsidRPr="00483BB0" w:rsidRDefault="00F81706" w:rsidP="00483BB0">
      <w:pPr>
        <w:spacing w:after="0" w:line="240" w:lineRule="auto"/>
        <w:jc w:val="both"/>
        <w:rPr>
          <w:rFonts w:ascii="Times New Roman" w:hAnsi="Times New Roman"/>
          <w:sz w:val="24"/>
          <w:szCs w:val="24"/>
        </w:rPr>
      </w:pPr>
      <w:r w:rsidRPr="00483BB0">
        <w:rPr>
          <w:rFonts w:ascii="Times New Roman" w:hAnsi="Times New Roman"/>
          <w:sz w:val="24"/>
          <w:szCs w:val="24"/>
        </w:rPr>
        <w:t xml:space="preserve">Ketersampaian </w:t>
      </w:r>
      <w:r w:rsidR="00D80F87">
        <w:rPr>
          <w:rFonts w:ascii="Times New Roman" w:hAnsi="Times New Roman"/>
          <w:sz w:val="24"/>
          <w:szCs w:val="24"/>
        </w:rPr>
        <w:t>merujuk kepada</w:t>
      </w:r>
      <w:r w:rsidRPr="00483BB0">
        <w:rPr>
          <w:rFonts w:ascii="Times New Roman" w:hAnsi="Times New Roman"/>
          <w:sz w:val="24"/>
          <w:szCs w:val="24"/>
        </w:rPr>
        <w:t xml:space="preserve"> kemudahan untuk menuju ke sesuatu destinasi </w:t>
      </w:r>
      <w:r w:rsidR="00D80F87">
        <w:rPr>
          <w:rFonts w:ascii="Times New Roman" w:hAnsi="Times New Roman"/>
          <w:sz w:val="24"/>
          <w:szCs w:val="24"/>
        </w:rPr>
        <w:t>menerusi</w:t>
      </w:r>
      <w:r w:rsidRPr="00483BB0">
        <w:rPr>
          <w:rFonts w:ascii="Times New Roman" w:hAnsi="Times New Roman"/>
          <w:sz w:val="24"/>
          <w:szCs w:val="24"/>
        </w:rPr>
        <w:t xml:space="preserve"> </w:t>
      </w:r>
      <w:r w:rsidR="00D80F87">
        <w:rPr>
          <w:rFonts w:ascii="Times New Roman" w:hAnsi="Times New Roman"/>
          <w:sz w:val="24"/>
          <w:szCs w:val="24"/>
        </w:rPr>
        <w:t>pengguna</w:t>
      </w:r>
      <w:r w:rsidRPr="00483BB0">
        <w:rPr>
          <w:rFonts w:ascii="Times New Roman" w:hAnsi="Times New Roman"/>
          <w:sz w:val="24"/>
          <w:szCs w:val="24"/>
        </w:rPr>
        <w:t>an pelbagai mod pengangkutan. Salah satunya adalah pengangkutan awam. Namun mod ini seri</w:t>
      </w:r>
      <w:r w:rsidR="00020D4C" w:rsidRPr="00483BB0">
        <w:rPr>
          <w:rFonts w:ascii="Times New Roman" w:hAnsi="Times New Roman"/>
          <w:sz w:val="24"/>
          <w:szCs w:val="24"/>
        </w:rPr>
        <w:t xml:space="preserve">ngkali dikaitkan dengan ketidak </w:t>
      </w:r>
      <w:r w:rsidRPr="00483BB0">
        <w:rPr>
          <w:rFonts w:ascii="Times New Roman" w:hAnsi="Times New Roman"/>
          <w:sz w:val="24"/>
          <w:szCs w:val="24"/>
        </w:rPr>
        <w:t xml:space="preserve">berkesanannya seperti laluan perkhidmatan yang tidak menyeluruh terhadap beberapa laluan. Kajian ini </w:t>
      </w:r>
      <w:r w:rsidR="00D80F87">
        <w:rPr>
          <w:rFonts w:ascii="Times New Roman" w:hAnsi="Times New Roman"/>
          <w:sz w:val="24"/>
          <w:szCs w:val="24"/>
        </w:rPr>
        <w:t>bertujuan</w:t>
      </w:r>
      <w:r w:rsidRPr="00483BB0">
        <w:rPr>
          <w:rFonts w:ascii="Times New Roman" w:hAnsi="Times New Roman"/>
          <w:sz w:val="24"/>
          <w:szCs w:val="24"/>
        </w:rPr>
        <w:t xml:space="preserve"> mengenal pasti faktor yang mempengaruhi ketersampaian perkhidmatan pengangkutan awam (bas awam) di </w:t>
      </w:r>
      <w:r w:rsidR="00192B8C" w:rsidRPr="00483BB0">
        <w:rPr>
          <w:rFonts w:ascii="Times New Roman" w:hAnsi="Times New Roman"/>
          <w:sz w:val="24"/>
          <w:szCs w:val="24"/>
        </w:rPr>
        <w:t>Bandaraya</w:t>
      </w:r>
      <w:r w:rsidRPr="00483BB0">
        <w:rPr>
          <w:rFonts w:ascii="Times New Roman" w:hAnsi="Times New Roman"/>
          <w:sz w:val="24"/>
          <w:szCs w:val="24"/>
        </w:rPr>
        <w:t xml:space="preserve"> Kota Kinabalu. Kaedah kajian menggunakan data primer menerusi pemerhatian langsung terhadap perkhidmatan bas awam di beberapa laluan utama ke pusat </w:t>
      </w:r>
      <w:r w:rsidR="00192B8C" w:rsidRPr="00483BB0">
        <w:rPr>
          <w:rFonts w:ascii="Times New Roman" w:hAnsi="Times New Roman"/>
          <w:sz w:val="24"/>
          <w:szCs w:val="24"/>
        </w:rPr>
        <w:t>Bandaraya</w:t>
      </w:r>
      <w:r w:rsidRPr="00483BB0">
        <w:rPr>
          <w:rFonts w:ascii="Times New Roman" w:hAnsi="Times New Roman"/>
          <w:sz w:val="24"/>
          <w:szCs w:val="24"/>
        </w:rPr>
        <w:t xml:space="preserve">. Beberapa sesi temu bual diadakan bersama agensi kerajaan dan pengusaha bas serta satu set borang kaji selidik diedarkan kepada 274 responden menerusi kaedah </w:t>
      </w:r>
      <w:r w:rsidR="00D30F13" w:rsidRPr="00483BB0">
        <w:rPr>
          <w:rFonts w:ascii="Times New Roman" w:hAnsi="Times New Roman"/>
          <w:sz w:val="24"/>
          <w:szCs w:val="24"/>
        </w:rPr>
        <w:t>pensampelan</w:t>
      </w:r>
      <w:r w:rsidRPr="00483BB0">
        <w:rPr>
          <w:rFonts w:ascii="Times New Roman" w:hAnsi="Times New Roman"/>
          <w:sz w:val="24"/>
          <w:szCs w:val="24"/>
        </w:rPr>
        <w:t xml:space="preserve"> bertujuan. Kajian ini menggunakan analisis deskriptif seperti </w:t>
      </w:r>
      <w:r w:rsidR="009D0F1B" w:rsidRPr="00483BB0">
        <w:rPr>
          <w:rFonts w:ascii="Times New Roman" w:hAnsi="Times New Roman"/>
          <w:sz w:val="24"/>
          <w:szCs w:val="24"/>
        </w:rPr>
        <w:t>frekuensi</w:t>
      </w:r>
      <w:r w:rsidRPr="00483BB0">
        <w:rPr>
          <w:rFonts w:ascii="Times New Roman" w:hAnsi="Times New Roman"/>
          <w:sz w:val="24"/>
          <w:szCs w:val="24"/>
        </w:rPr>
        <w:t xml:space="preserve">, peratusan dan nilai skor min dengan menggunakan alat analisis </w:t>
      </w:r>
      <w:r w:rsidRPr="00483BB0">
        <w:rPr>
          <w:rFonts w:ascii="Times New Roman" w:hAnsi="Times New Roman"/>
          <w:i/>
          <w:sz w:val="24"/>
          <w:szCs w:val="24"/>
        </w:rPr>
        <w:t>Statistical Packages for the Social Sciences</w:t>
      </w:r>
      <w:r w:rsidRPr="00483BB0">
        <w:rPr>
          <w:rFonts w:ascii="Times New Roman" w:hAnsi="Times New Roman"/>
          <w:sz w:val="24"/>
          <w:szCs w:val="24"/>
        </w:rPr>
        <w:t xml:space="preserve"> (SPSS). Hasil kajian menunjukkan terdapat beberapa jalan utama yang menghala ke pusat bandar tidak menerima perkhidmatan bas awam. Tiga faktor yang menyumbang kepada perkhidmatan laluan bas iaitu faktor pengusaha bas, faktor permintaan penduduk dan faktor Pihak Berkuasa Tempatan. Menerusi skor min purata menunjukkan faktor pengusaha bas adalah faktor tertinggi terhadap perkhidmatan laluan yang tidak menyeluruh</w:t>
      </w:r>
      <w:r w:rsidR="00D80F87">
        <w:rPr>
          <w:rFonts w:ascii="Times New Roman" w:hAnsi="Times New Roman"/>
          <w:sz w:val="24"/>
          <w:szCs w:val="24"/>
        </w:rPr>
        <w:t>,</w:t>
      </w:r>
      <w:r w:rsidRPr="00483BB0">
        <w:rPr>
          <w:rFonts w:ascii="Times New Roman" w:hAnsi="Times New Roman"/>
          <w:sz w:val="24"/>
          <w:szCs w:val="24"/>
        </w:rPr>
        <w:t xml:space="preserve"> diikuti oleh faktor penduduk dan faktor Pihak Berkuasa Tempatan. Penemuan ini dapat membantu Pihak Berkuasa Tempatan serta beberapa agensi berkaitan untuk m</w:t>
      </w:r>
      <w:r w:rsidR="009D0F1B" w:rsidRPr="00483BB0">
        <w:rPr>
          <w:rFonts w:ascii="Times New Roman" w:hAnsi="Times New Roman"/>
          <w:sz w:val="24"/>
          <w:szCs w:val="24"/>
        </w:rPr>
        <w:t>erangka dan merancang polisi</w:t>
      </w:r>
      <w:r w:rsidRPr="00483BB0">
        <w:rPr>
          <w:rFonts w:ascii="Times New Roman" w:hAnsi="Times New Roman"/>
          <w:sz w:val="24"/>
          <w:szCs w:val="24"/>
        </w:rPr>
        <w:t xml:space="preserve"> perkhidmatan bas awam yang lebih menyeluruh kepada penduduk khususnya di </w:t>
      </w:r>
      <w:r w:rsidR="00192B8C" w:rsidRPr="00483BB0">
        <w:rPr>
          <w:rFonts w:ascii="Times New Roman" w:hAnsi="Times New Roman"/>
          <w:sz w:val="24"/>
          <w:szCs w:val="24"/>
        </w:rPr>
        <w:t>Bandaraya</w:t>
      </w:r>
      <w:r w:rsidRPr="00483BB0">
        <w:rPr>
          <w:rFonts w:ascii="Times New Roman" w:hAnsi="Times New Roman"/>
          <w:sz w:val="24"/>
          <w:szCs w:val="24"/>
        </w:rPr>
        <w:t xml:space="preserve"> Kota Kinabalu. </w:t>
      </w:r>
    </w:p>
    <w:p w:rsidR="00EE59D6" w:rsidRPr="00483BB0" w:rsidRDefault="00EE59D6" w:rsidP="00483BB0">
      <w:pPr>
        <w:spacing w:after="0" w:line="240" w:lineRule="auto"/>
        <w:jc w:val="both"/>
        <w:rPr>
          <w:rFonts w:ascii="Times New Roman" w:hAnsi="Times New Roman"/>
          <w:sz w:val="24"/>
          <w:szCs w:val="24"/>
        </w:rPr>
      </w:pPr>
    </w:p>
    <w:p w:rsidR="00F81706" w:rsidRPr="00483BB0" w:rsidRDefault="00F81706" w:rsidP="00483BB0">
      <w:pPr>
        <w:spacing w:after="0" w:line="240" w:lineRule="auto"/>
        <w:jc w:val="both"/>
        <w:rPr>
          <w:rFonts w:ascii="Times New Roman" w:hAnsi="Times New Roman"/>
          <w:sz w:val="24"/>
          <w:szCs w:val="24"/>
        </w:rPr>
      </w:pPr>
      <w:r w:rsidRPr="00483BB0">
        <w:rPr>
          <w:rFonts w:ascii="Times New Roman" w:hAnsi="Times New Roman"/>
          <w:b/>
          <w:sz w:val="24"/>
          <w:szCs w:val="24"/>
        </w:rPr>
        <w:t>Kata kunci</w:t>
      </w:r>
      <w:r w:rsidRPr="00483BB0">
        <w:rPr>
          <w:rFonts w:ascii="Times New Roman" w:hAnsi="Times New Roman"/>
          <w:sz w:val="24"/>
          <w:szCs w:val="24"/>
        </w:rPr>
        <w:t xml:space="preserve">: ketersampaian, </w:t>
      </w:r>
      <w:r w:rsidR="00D80F87" w:rsidRPr="00483BB0">
        <w:rPr>
          <w:rFonts w:ascii="Times New Roman" w:hAnsi="Times New Roman"/>
          <w:sz w:val="24"/>
          <w:szCs w:val="24"/>
        </w:rPr>
        <w:t>Kota Kinabalu</w:t>
      </w:r>
      <w:r w:rsidR="00D80F87">
        <w:rPr>
          <w:rFonts w:ascii="Times New Roman" w:hAnsi="Times New Roman"/>
          <w:sz w:val="24"/>
          <w:szCs w:val="24"/>
        </w:rPr>
        <w:t>,</w:t>
      </w:r>
      <w:r w:rsidR="00D80F87" w:rsidRPr="00483BB0">
        <w:rPr>
          <w:rFonts w:ascii="Times New Roman" w:hAnsi="Times New Roman"/>
          <w:sz w:val="24"/>
          <w:szCs w:val="24"/>
        </w:rPr>
        <w:t xml:space="preserve"> laluan,</w:t>
      </w:r>
      <w:r w:rsidR="00D80F87">
        <w:rPr>
          <w:rFonts w:ascii="Times New Roman" w:hAnsi="Times New Roman"/>
          <w:sz w:val="24"/>
          <w:szCs w:val="24"/>
        </w:rPr>
        <w:t xml:space="preserve"> </w:t>
      </w:r>
      <w:r w:rsidRPr="00483BB0">
        <w:rPr>
          <w:rFonts w:ascii="Times New Roman" w:hAnsi="Times New Roman"/>
          <w:sz w:val="24"/>
          <w:szCs w:val="24"/>
        </w:rPr>
        <w:t xml:space="preserve">pengangkutan awam, </w:t>
      </w:r>
      <w:r w:rsidR="00E064CF" w:rsidRPr="00483BB0">
        <w:rPr>
          <w:rFonts w:ascii="Times New Roman" w:hAnsi="Times New Roman"/>
          <w:sz w:val="24"/>
          <w:szCs w:val="24"/>
        </w:rPr>
        <w:t>pendudu</w:t>
      </w:r>
      <w:r w:rsidR="00D80F87">
        <w:rPr>
          <w:rFonts w:ascii="Times New Roman" w:hAnsi="Times New Roman"/>
          <w:sz w:val="24"/>
          <w:szCs w:val="24"/>
        </w:rPr>
        <w:t>k, pengusaha bas</w:t>
      </w:r>
    </w:p>
    <w:p w:rsidR="00F81706" w:rsidRPr="00483BB0" w:rsidRDefault="00F81706" w:rsidP="00483BB0">
      <w:pPr>
        <w:spacing w:after="0" w:line="240" w:lineRule="auto"/>
        <w:jc w:val="both"/>
        <w:rPr>
          <w:rFonts w:ascii="Times New Roman" w:hAnsi="Times New Roman"/>
          <w:sz w:val="24"/>
          <w:szCs w:val="24"/>
        </w:rPr>
      </w:pPr>
    </w:p>
    <w:p w:rsidR="00490CB3" w:rsidRDefault="00490CB3" w:rsidP="00483BB0">
      <w:pPr>
        <w:spacing w:after="0" w:line="240" w:lineRule="auto"/>
        <w:jc w:val="both"/>
        <w:rPr>
          <w:rFonts w:ascii="Times New Roman" w:hAnsi="Times New Roman"/>
          <w:sz w:val="24"/>
          <w:szCs w:val="24"/>
        </w:rPr>
      </w:pPr>
    </w:p>
    <w:p w:rsidR="00CC5C54" w:rsidRDefault="00CC5C54" w:rsidP="00483BB0">
      <w:pPr>
        <w:spacing w:after="0" w:line="240" w:lineRule="auto"/>
        <w:jc w:val="both"/>
        <w:rPr>
          <w:rFonts w:ascii="Times New Roman" w:hAnsi="Times New Roman"/>
          <w:sz w:val="24"/>
          <w:szCs w:val="24"/>
        </w:rPr>
      </w:pPr>
    </w:p>
    <w:p w:rsidR="00CC5C54" w:rsidRDefault="00CC5C54" w:rsidP="00483BB0">
      <w:pPr>
        <w:spacing w:after="0" w:line="240" w:lineRule="auto"/>
        <w:jc w:val="both"/>
        <w:rPr>
          <w:rFonts w:ascii="Times New Roman" w:hAnsi="Times New Roman"/>
          <w:sz w:val="24"/>
          <w:szCs w:val="24"/>
        </w:rPr>
      </w:pPr>
    </w:p>
    <w:p w:rsidR="00CC5C54" w:rsidRDefault="00CC5C54" w:rsidP="00483BB0">
      <w:pPr>
        <w:spacing w:after="0" w:line="240" w:lineRule="auto"/>
        <w:jc w:val="both"/>
        <w:rPr>
          <w:rFonts w:ascii="Times New Roman" w:hAnsi="Times New Roman"/>
          <w:sz w:val="24"/>
          <w:szCs w:val="24"/>
        </w:rPr>
      </w:pPr>
    </w:p>
    <w:p w:rsidR="00CC5C54" w:rsidRDefault="00CC5C54" w:rsidP="00483BB0">
      <w:pPr>
        <w:spacing w:after="0" w:line="240" w:lineRule="auto"/>
        <w:jc w:val="both"/>
        <w:rPr>
          <w:rFonts w:ascii="Times New Roman" w:hAnsi="Times New Roman"/>
          <w:sz w:val="24"/>
          <w:szCs w:val="24"/>
        </w:rPr>
      </w:pPr>
    </w:p>
    <w:p w:rsidR="00CC5C54" w:rsidRPr="00483BB0" w:rsidRDefault="00CC5C54" w:rsidP="00483BB0">
      <w:pPr>
        <w:spacing w:after="0" w:line="240" w:lineRule="auto"/>
        <w:jc w:val="both"/>
        <w:rPr>
          <w:rFonts w:ascii="Times New Roman" w:hAnsi="Times New Roman"/>
          <w:sz w:val="24"/>
          <w:szCs w:val="24"/>
        </w:rPr>
      </w:pPr>
    </w:p>
    <w:p w:rsidR="00F81706" w:rsidRPr="00483BB0" w:rsidRDefault="00F81706" w:rsidP="00490CB3">
      <w:pPr>
        <w:spacing w:after="0" w:line="240" w:lineRule="auto"/>
        <w:jc w:val="center"/>
        <w:rPr>
          <w:rFonts w:ascii="Times New Roman" w:hAnsi="Times New Roman"/>
          <w:b/>
          <w:sz w:val="28"/>
          <w:szCs w:val="28"/>
        </w:rPr>
      </w:pPr>
      <w:r w:rsidRPr="00483BB0">
        <w:rPr>
          <w:rFonts w:ascii="Times New Roman" w:hAnsi="Times New Roman"/>
          <w:b/>
          <w:sz w:val="28"/>
          <w:szCs w:val="28"/>
        </w:rPr>
        <w:lastRenderedPageBreak/>
        <w:t xml:space="preserve">Residents’ </w:t>
      </w:r>
      <w:r w:rsidR="002708C3" w:rsidRPr="00483BB0">
        <w:rPr>
          <w:rFonts w:ascii="Times New Roman" w:hAnsi="Times New Roman"/>
          <w:b/>
          <w:sz w:val="28"/>
          <w:szCs w:val="28"/>
        </w:rPr>
        <w:t>accessibility to public transportation services i</w:t>
      </w:r>
      <w:r w:rsidRPr="00483BB0">
        <w:rPr>
          <w:rFonts w:ascii="Times New Roman" w:hAnsi="Times New Roman"/>
          <w:b/>
          <w:sz w:val="28"/>
          <w:szCs w:val="28"/>
        </w:rPr>
        <w:t>n Kota Kinabalu City, Sabah</w:t>
      </w:r>
    </w:p>
    <w:p w:rsidR="00F81706" w:rsidRDefault="00F81706" w:rsidP="00483BB0">
      <w:pPr>
        <w:spacing w:after="0" w:line="240" w:lineRule="auto"/>
        <w:jc w:val="both"/>
        <w:rPr>
          <w:rFonts w:ascii="Times New Roman" w:hAnsi="Times New Roman"/>
          <w:sz w:val="24"/>
          <w:szCs w:val="24"/>
        </w:rPr>
      </w:pPr>
    </w:p>
    <w:p w:rsidR="002708C3" w:rsidRPr="00483BB0" w:rsidRDefault="002708C3" w:rsidP="00483BB0">
      <w:pPr>
        <w:spacing w:after="0" w:line="240" w:lineRule="auto"/>
        <w:jc w:val="both"/>
        <w:rPr>
          <w:rFonts w:ascii="Times New Roman" w:hAnsi="Times New Roman"/>
          <w:sz w:val="24"/>
          <w:szCs w:val="24"/>
        </w:rPr>
      </w:pPr>
    </w:p>
    <w:p w:rsidR="00F81706" w:rsidRPr="00483BB0" w:rsidRDefault="00F81706" w:rsidP="00483BB0">
      <w:pPr>
        <w:spacing w:after="0" w:line="240" w:lineRule="auto"/>
        <w:jc w:val="both"/>
        <w:rPr>
          <w:rFonts w:ascii="Times New Roman" w:hAnsi="Times New Roman"/>
          <w:b/>
          <w:sz w:val="24"/>
          <w:szCs w:val="24"/>
        </w:rPr>
      </w:pPr>
      <w:r w:rsidRPr="00483BB0">
        <w:rPr>
          <w:rFonts w:ascii="Times New Roman" w:hAnsi="Times New Roman"/>
          <w:b/>
          <w:sz w:val="24"/>
          <w:szCs w:val="24"/>
        </w:rPr>
        <w:t>Abstract</w:t>
      </w:r>
    </w:p>
    <w:p w:rsidR="00F81706" w:rsidRPr="00483BB0" w:rsidRDefault="00F81706" w:rsidP="00483BB0">
      <w:pPr>
        <w:spacing w:after="0" w:line="240" w:lineRule="auto"/>
        <w:jc w:val="both"/>
        <w:rPr>
          <w:rFonts w:ascii="Times New Roman" w:hAnsi="Times New Roman"/>
          <w:sz w:val="24"/>
          <w:szCs w:val="24"/>
          <w:highlight w:val="yellow"/>
        </w:rPr>
      </w:pPr>
    </w:p>
    <w:p w:rsidR="00E064CF" w:rsidRPr="00483BB0" w:rsidRDefault="00192B8C" w:rsidP="00483BB0">
      <w:pPr>
        <w:spacing w:after="0" w:line="240" w:lineRule="auto"/>
        <w:jc w:val="both"/>
        <w:rPr>
          <w:rFonts w:ascii="Times New Roman" w:hAnsi="Times New Roman"/>
          <w:sz w:val="24"/>
          <w:szCs w:val="24"/>
        </w:rPr>
      </w:pPr>
      <w:r w:rsidRPr="00483BB0">
        <w:rPr>
          <w:rFonts w:ascii="Times New Roman" w:hAnsi="Times New Roman"/>
          <w:sz w:val="24"/>
          <w:szCs w:val="24"/>
        </w:rPr>
        <w:t>Accessibility is the convenience of getting to a destination that uses multiple modes of transportation.</w:t>
      </w:r>
      <w:r w:rsidR="00C4200E" w:rsidRPr="00483BB0">
        <w:rPr>
          <w:rFonts w:ascii="Times New Roman" w:hAnsi="Times New Roman"/>
          <w:sz w:val="24"/>
          <w:szCs w:val="24"/>
        </w:rPr>
        <w:t xml:space="preserve"> </w:t>
      </w:r>
      <w:r w:rsidR="00524C1F">
        <w:rPr>
          <w:rFonts w:ascii="Times New Roman" w:hAnsi="Times New Roman"/>
          <w:sz w:val="24"/>
          <w:szCs w:val="24"/>
        </w:rPr>
        <w:t>One example of s</w:t>
      </w:r>
      <w:r w:rsidR="00C4200E" w:rsidRPr="00483BB0">
        <w:rPr>
          <w:rFonts w:ascii="Times New Roman" w:hAnsi="Times New Roman"/>
          <w:sz w:val="24"/>
          <w:szCs w:val="24"/>
        </w:rPr>
        <w:t>uch</w:t>
      </w:r>
      <w:r w:rsidR="00524C1F">
        <w:rPr>
          <w:rFonts w:ascii="Times New Roman" w:hAnsi="Times New Roman"/>
          <w:sz w:val="24"/>
          <w:szCs w:val="24"/>
        </w:rPr>
        <w:t xml:space="preserve"> mode is</w:t>
      </w:r>
      <w:r w:rsidR="00C4200E" w:rsidRPr="00483BB0">
        <w:rPr>
          <w:rFonts w:ascii="Times New Roman" w:hAnsi="Times New Roman"/>
          <w:sz w:val="24"/>
          <w:szCs w:val="24"/>
        </w:rPr>
        <w:t xml:space="preserve"> </w:t>
      </w:r>
      <w:r w:rsidR="00524C1F">
        <w:rPr>
          <w:rFonts w:ascii="Times New Roman" w:hAnsi="Times New Roman"/>
          <w:sz w:val="24"/>
          <w:szCs w:val="24"/>
        </w:rPr>
        <w:t xml:space="preserve">the </w:t>
      </w:r>
      <w:r w:rsidR="00C4200E" w:rsidRPr="00483BB0">
        <w:rPr>
          <w:rFonts w:ascii="Times New Roman" w:hAnsi="Times New Roman"/>
          <w:sz w:val="24"/>
          <w:szCs w:val="24"/>
        </w:rPr>
        <w:t>public</w:t>
      </w:r>
      <w:r w:rsidRPr="00483BB0">
        <w:rPr>
          <w:rFonts w:ascii="Times New Roman" w:hAnsi="Times New Roman"/>
          <w:sz w:val="24"/>
          <w:szCs w:val="24"/>
        </w:rPr>
        <w:t xml:space="preserve"> transportation. However, t</w:t>
      </w:r>
      <w:r w:rsidR="00524C1F">
        <w:rPr>
          <w:rFonts w:ascii="Times New Roman" w:hAnsi="Times New Roman"/>
          <w:sz w:val="24"/>
          <w:szCs w:val="24"/>
        </w:rPr>
        <w:t>he public transportation is</w:t>
      </w:r>
      <w:r w:rsidRPr="00483BB0">
        <w:rPr>
          <w:rFonts w:ascii="Times New Roman" w:hAnsi="Times New Roman"/>
          <w:sz w:val="24"/>
          <w:szCs w:val="24"/>
        </w:rPr>
        <w:t xml:space="preserve"> often associated with inefficiencies such as incomplete service routes. This study identifies factors</w:t>
      </w:r>
      <w:r w:rsidR="00A8659F" w:rsidRPr="00483BB0">
        <w:rPr>
          <w:rFonts w:ascii="Times New Roman" w:hAnsi="Times New Roman"/>
          <w:sz w:val="24"/>
          <w:szCs w:val="24"/>
        </w:rPr>
        <w:t xml:space="preserve"> that influence</w:t>
      </w:r>
      <w:r w:rsidRPr="00483BB0">
        <w:rPr>
          <w:rFonts w:ascii="Times New Roman" w:hAnsi="Times New Roman"/>
          <w:sz w:val="24"/>
          <w:szCs w:val="24"/>
        </w:rPr>
        <w:t xml:space="preserve"> the accessibility of public transportation (public buses) services in Kota Kinabalu city. The study used primary data through direct observation of public buses services on several major routes to the city center. Several interview sessions were held with government agencies and bus operators and a set of survey forms were distributed to 274 respondents thro</w:t>
      </w:r>
      <w:r w:rsidR="00B17444" w:rsidRPr="00483BB0">
        <w:rPr>
          <w:rFonts w:ascii="Times New Roman" w:hAnsi="Times New Roman"/>
          <w:sz w:val="24"/>
          <w:szCs w:val="24"/>
        </w:rPr>
        <w:t>ugh the purposive sampling method. This study uses descriptive analysis such as frequency, percentage and mean values ​​using the Statistical Packages for the Social Sciences (SPSS). The results show that there are several main roads to the city center, where there is no public buses service. The three factors contributing to the bus</w:t>
      </w:r>
      <w:r w:rsidR="009D0F1B" w:rsidRPr="00483BB0">
        <w:rPr>
          <w:rFonts w:ascii="Times New Roman" w:hAnsi="Times New Roman"/>
          <w:sz w:val="24"/>
          <w:szCs w:val="24"/>
        </w:rPr>
        <w:t>es</w:t>
      </w:r>
      <w:r w:rsidR="00B17444" w:rsidRPr="00483BB0">
        <w:rPr>
          <w:rFonts w:ascii="Times New Roman" w:hAnsi="Times New Roman"/>
          <w:sz w:val="24"/>
          <w:szCs w:val="24"/>
        </w:rPr>
        <w:t xml:space="preserve"> route services are t</w:t>
      </w:r>
      <w:r w:rsidR="009D0F1B" w:rsidRPr="00483BB0">
        <w:rPr>
          <w:rFonts w:ascii="Times New Roman" w:hAnsi="Times New Roman"/>
          <w:sz w:val="24"/>
          <w:szCs w:val="24"/>
        </w:rPr>
        <w:t>he bus operators, the demand from resident’s</w:t>
      </w:r>
      <w:r w:rsidR="00B17444" w:rsidRPr="00483BB0">
        <w:rPr>
          <w:rFonts w:ascii="Times New Roman" w:hAnsi="Times New Roman"/>
          <w:sz w:val="24"/>
          <w:szCs w:val="24"/>
        </w:rPr>
        <w:t xml:space="preserve"> factors and the Local Authority factors</w:t>
      </w:r>
      <w:r w:rsidR="009D0F1B" w:rsidRPr="00483BB0">
        <w:rPr>
          <w:rFonts w:ascii="Times New Roman" w:hAnsi="Times New Roman"/>
          <w:sz w:val="24"/>
          <w:szCs w:val="24"/>
        </w:rPr>
        <w:t xml:space="preserve">. The average mean score indicates that the bus operator factor is the highest factor for overall route services (average mean = 3.01) followed by resident’s factor (average mean = 2.90) and Local Authority factor (average mean = 2.83). These findings help the Local Authorities and some relevant agencies to design and </w:t>
      </w:r>
      <w:r w:rsidR="00E064CF" w:rsidRPr="00483BB0">
        <w:rPr>
          <w:rFonts w:ascii="Times New Roman" w:hAnsi="Times New Roman"/>
          <w:sz w:val="24"/>
          <w:szCs w:val="24"/>
        </w:rPr>
        <w:t>planning</w:t>
      </w:r>
      <w:r w:rsidR="009D0F1B" w:rsidRPr="00483BB0">
        <w:rPr>
          <w:rFonts w:ascii="Times New Roman" w:hAnsi="Times New Roman"/>
          <w:sz w:val="24"/>
          <w:szCs w:val="24"/>
        </w:rPr>
        <w:t xml:space="preserve"> a more comprehensive public buses service policy for residents in Kota Kinabalu</w:t>
      </w:r>
      <w:r w:rsidR="00C4200E" w:rsidRPr="00483BB0">
        <w:rPr>
          <w:rFonts w:ascii="Times New Roman" w:hAnsi="Times New Roman"/>
          <w:sz w:val="24"/>
          <w:szCs w:val="24"/>
        </w:rPr>
        <w:t xml:space="preserve"> city</w:t>
      </w:r>
      <w:r w:rsidR="009D0F1B" w:rsidRPr="00483BB0">
        <w:rPr>
          <w:rFonts w:ascii="Times New Roman" w:hAnsi="Times New Roman"/>
          <w:sz w:val="24"/>
          <w:szCs w:val="24"/>
        </w:rPr>
        <w:t>.</w:t>
      </w:r>
    </w:p>
    <w:p w:rsidR="00E064CF" w:rsidRPr="00483BB0" w:rsidRDefault="00E064CF" w:rsidP="00483BB0">
      <w:pPr>
        <w:spacing w:after="0" w:line="240" w:lineRule="auto"/>
        <w:jc w:val="both"/>
        <w:rPr>
          <w:rFonts w:ascii="Times New Roman" w:hAnsi="Times New Roman"/>
          <w:sz w:val="24"/>
          <w:szCs w:val="24"/>
        </w:rPr>
      </w:pPr>
    </w:p>
    <w:p w:rsidR="00F81706" w:rsidRPr="00483BB0" w:rsidRDefault="00F81706" w:rsidP="00483BB0">
      <w:pPr>
        <w:spacing w:after="0" w:line="240" w:lineRule="auto"/>
        <w:jc w:val="both"/>
        <w:rPr>
          <w:rFonts w:ascii="Times New Roman" w:hAnsi="Times New Roman"/>
          <w:sz w:val="24"/>
          <w:szCs w:val="24"/>
        </w:rPr>
      </w:pPr>
      <w:r w:rsidRPr="00483BB0">
        <w:rPr>
          <w:rFonts w:ascii="Times New Roman" w:hAnsi="Times New Roman"/>
          <w:b/>
          <w:sz w:val="24"/>
          <w:szCs w:val="24"/>
        </w:rPr>
        <w:t>Keywords</w:t>
      </w:r>
      <w:r w:rsidRPr="00483BB0">
        <w:rPr>
          <w:rFonts w:ascii="Times New Roman" w:hAnsi="Times New Roman"/>
          <w:sz w:val="24"/>
          <w:szCs w:val="24"/>
        </w:rPr>
        <w:t xml:space="preserve">: accessibility, </w:t>
      </w:r>
      <w:r w:rsidR="00D80F87" w:rsidRPr="00483BB0">
        <w:rPr>
          <w:rFonts w:ascii="Times New Roman" w:hAnsi="Times New Roman"/>
          <w:sz w:val="24"/>
          <w:szCs w:val="24"/>
        </w:rPr>
        <w:t>Kota Kinabalu</w:t>
      </w:r>
      <w:r w:rsidR="00D80F87">
        <w:rPr>
          <w:rFonts w:ascii="Times New Roman" w:hAnsi="Times New Roman"/>
          <w:sz w:val="24"/>
          <w:szCs w:val="24"/>
        </w:rPr>
        <w:t>,</w:t>
      </w:r>
      <w:r w:rsidR="00D80F87" w:rsidRPr="00483BB0">
        <w:rPr>
          <w:rFonts w:ascii="Times New Roman" w:hAnsi="Times New Roman"/>
          <w:sz w:val="24"/>
          <w:szCs w:val="24"/>
        </w:rPr>
        <w:t xml:space="preserve"> routes, </w:t>
      </w:r>
      <w:r w:rsidRPr="00483BB0">
        <w:rPr>
          <w:rFonts w:ascii="Times New Roman" w:hAnsi="Times New Roman"/>
          <w:sz w:val="24"/>
          <w:szCs w:val="24"/>
        </w:rPr>
        <w:t>public t</w:t>
      </w:r>
      <w:r w:rsidR="00E064CF" w:rsidRPr="00483BB0">
        <w:rPr>
          <w:rFonts w:ascii="Times New Roman" w:hAnsi="Times New Roman"/>
          <w:sz w:val="24"/>
          <w:szCs w:val="24"/>
        </w:rPr>
        <w:t>ransport</w:t>
      </w:r>
      <w:r w:rsidR="00D80F87">
        <w:rPr>
          <w:rFonts w:ascii="Times New Roman" w:hAnsi="Times New Roman"/>
          <w:sz w:val="24"/>
          <w:szCs w:val="24"/>
        </w:rPr>
        <w:t>ation, residents, bus operator</w:t>
      </w:r>
    </w:p>
    <w:p w:rsidR="00F81706" w:rsidRPr="00483BB0" w:rsidRDefault="00F81706" w:rsidP="00483BB0">
      <w:pPr>
        <w:spacing w:after="0" w:line="240" w:lineRule="auto"/>
        <w:jc w:val="both"/>
        <w:rPr>
          <w:rFonts w:ascii="Times New Roman" w:hAnsi="Times New Roman"/>
          <w:sz w:val="24"/>
          <w:szCs w:val="24"/>
        </w:rPr>
      </w:pPr>
    </w:p>
    <w:p w:rsidR="00490CB3" w:rsidRDefault="00490CB3" w:rsidP="00483BB0">
      <w:pPr>
        <w:spacing w:after="0" w:line="240" w:lineRule="auto"/>
        <w:jc w:val="both"/>
        <w:rPr>
          <w:rFonts w:ascii="Times New Roman" w:hAnsi="Times New Roman"/>
          <w:b/>
          <w:sz w:val="24"/>
          <w:szCs w:val="24"/>
        </w:rPr>
      </w:pPr>
    </w:p>
    <w:p w:rsidR="00F81706" w:rsidRPr="00483BB0" w:rsidRDefault="00F81706" w:rsidP="00483BB0">
      <w:pPr>
        <w:spacing w:after="0" w:line="240" w:lineRule="auto"/>
        <w:jc w:val="both"/>
        <w:rPr>
          <w:rFonts w:ascii="Times New Roman" w:hAnsi="Times New Roman"/>
          <w:b/>
          <w:sz w:val="24"/>
          <w:szCs w:val="24"/>
        </w:rPr>
      </w:pPr>
      <w:r w:rsidRPr="00483BB0">
        <w:rPr>
          <w:rFonts w:ascii="Times New Roman" w:hAnsi="Times New Roman"/>
          <w:b/>
          <w:sz w:val="24"/>
          <w:szCs w:val="24"/>
        </w:rPr>
        <w:t xml:space="preserve">Pengenalan </w:t>
      </w:r>
    </w:p>
    <w:p w:rsidR="00F81706" w:rsidRPr="00483BB0" w:rsidRDefault="00F81706" w:rsidP="00483BB0">
      <w:pPr>
        <w:spacing w:after="0" w:line="240" w:lineRule="auto"/>
        <w:jc w:val="both"/>
        <w:rPr>
          <w:rFonts w:ascii="Times New Roman" w:hAnsi="Times New Roman"/>
          <w:b/>
          <w:sz w:val="24"/>
          <w:szCs w:val="24"/>
        </w:rPr>
      </w:pPr>
      <w:r w:rsidRPr="00483BB0">
        <w:rPr>
          <w:rFonts w:ascii="Times New Roman" w:hAnsi="Times New Roman"/>
          <w:b/>
          <w:sz w:val="24"/>
          <w:szCs w:val="24"/>
        </w:rPr>
        <w:t xml:space="preserve"> </w:t>
      </w:r>
    </w:p>
    <w:p w:rsidR="00F81706" w:rsidRPr="00483BB0" w:rsidRDefault="00F81706" w:rsidP="00483BB0">
      <w:pPr>
        <w:spacing w:after="0" w:line="240" w:lineRule="auto"/>
        <w:jc w:val="both"/>
        <w:rPr>
          <w:rFonts w:ascii="Times New Roman" w:hAnsi="Times New Roman"/>
          <w:sz w:val="24"/>
          <w:szCs w:val="24"/>
        </w:rPr>
      </w:pPr>
      <w:r w:rsidRPr="00483BB0">
        <w:rPr>
          <w:rFonts w:ascii="Times New Roman" w:hAnsi="Times New Roman"/>
          <w:sz w:val="24"/>
          <w:szCs w:val="24"/>
        </w:rPr>
        <w:t xml:space="preserve">Ketersampaian merupakan sesuatu perkara yang amat penting dalam usaha untuk membolehkan penduduk sampai ke suatu destinasi untuk mendapatkan sesuatu keperluan dan menjalankan sesuatu aktiviti sosial. Ketersampaian adalah matlamat utama dalam perkhidmatan sesuatu pengangkutan termasuk pengangkutan awam. Perspektif ini menganggap terdapat pelbagai </w:t>
      </w:r>
      <w:proofErr w:type="gramStart"/>
      <w:r w:rsidRPr="00483BB0">
        <w:rPr>
          <w:rFonts w:ascii="Times New Roman" w:hAnsi="Times New Roman"/>
          <w:sz w:val="24"/>
          <w:szCs w:val="24"/>
        </w:rPr>
        <w:t>cara</w:t>
      </w:r>
      <w:proofErr w:type="gramEnd"/>
      <w:r w:rsidRPr="00483BB0">
        <w:rPr>
          <w:rFonts w:ascii="Times New Roman" w:hAnsi="Times New Roman"/>
          <w:sz w:val="24"/>
          <w:szCs w:val="24"/>
        </w:rPr>
        <w:t xml:space="preserve"> untuk menambah baik pengangkutan awam, termasuk mobiliti dan pengurusan guna tanah yang lebih baik dengan mengurangkan jarak di antara destinasi (Litman, 2013). </w:t>
      </w:r>
    </w:p>
    <w:p w:rsidR="00723CF4" w:rsidRPr="00483BB0" w:rsidRDefault="00E90CF7"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r w:rsidR="00F81706" w:rsidRPr="00483BB0">
        <w:rPr>
          <w:rFonts w:ascii="Times New Roman" w:hAnsi="Times New Roman"/>
          <w:sz w:val="24"/>
          <w:szCs w:val="24"/>
        </w:rPr>
        <w:t xml:space="preserve">Ketersampaian jaringan sistem pengangkutan awam yang bersifat efisien amat diperlukan dalam kehidupan sesebuah masyarakat untuk membolehkan suatu aktiviti sosial dapat dijalankan dengan jayanya. Hal ini kerana </w:t>
      </w:r>
      <w:proofErr w:type="gramStart"/>
      <w:r w:rsidR="00F81706" w:rsidRPr="00483BB0">
        <w:rPr>
          <w:rFonts w:ascii="Times New Roman" w:hAnsi="Times New Roman"/>
          <w:sz w:val="24"/>
          <w:szCs w:val="24"/>
        </w:rPr>
        <w:t>ia</w:t>
      </w:r>
      <w:proofErr w:type="gramEnd"/>
      <w:r w:rsidR="00F81706" w:rsidRPr="00483BB0">
        <w:rPr>
          <w:rFonts w:ascii="Times New Roman" w:hAnsi="Times New Roman"/>
          <w:sz w:val="24"/>
          <w:szCs w:val="24"/>
        </w:rPr>
        <w:t xml:space="preserve"> penting dalam meningkatkan akses perhubungan antara satu tempat dengan tempat yang lainnya. Dalam hal ini </w:t>
      </w:r>
      <w:proofErr w:type="gramStart"/>
      <w:r w:rsidR="00F81706" w:rsidRPr="00483BB0">
        <w:rPr>
          <w:rFonts w:ascii="Times New Roman" w:hAnsi="Times New Roman"/>
          <w:sz w:val="24"/>
          <w:szCs w:val="24"/>
        </w:rPr>
        <w:t>akan</w:t>
      </w:r>
      <w:proofErr w:type="gramEnd"/>
      <w:r w:rsidR="00F81706" w:rsidRPr="00483BB0">
        <w:rPr>
          <w:rFonts w:ascii="Times New Roman" w:hAnsi="Times New Roman"/>
          <w:sz w:val="24"/>
          <w:szCs w:val="24"/>
        </w:rPr>
        <w:t xml:space="preserve"> memudahkan penduduk untuk melaksanakan sesuatu pekerjaan ataupun sesuatu </w:t>
      </w:r>
      <w:r w:rsidR="00B2684B">
        <w:rPr>
          <w:rFonts w:ascii="Times New Roman" w:hAnsi="Times New Roman"/>
          <w:sz w:val="24"/>
          <w:szCs w:val="24"/>
        </w:rPr>
        <w:t xml:space="preserve">aktiviti </w:t>
      </w:r>
      <w:r w:rsidR="00F81706" w:rsidRPr="00483BB0">
        <w:rPr>
          <w:rFonts w:ascii="Times New Roman" w:hAnsi="Times New Roman"/>
          <w:sz w:val="24"/>
          <w:szCs w:val="24"/>
        </w:rPr>
        <w:t xml:space="preserve">dengan jayanya (Rancangan Malaysia Kesebelas 11, RMK 11). Antara kandungan dalam Rancangan Malaysia Kesebelas adalah menyediakan peluang kepada rakyat Malaysia untuk menyediakan kemudahan mengakses pengangkutan awam yang lebih sistematik dalam usaha meningkatkan sistem jaringan dan perhubungan yang mudah dan selamat. </w:t>
      </w:r>
    </w:p>
    <w:p w:rsidR="00F81706" w:rsidRPr="00483BB0" w:rsidRDefault="00E90CF7"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r w:rsidR="00336A68" w:rsidRPr="00483BB0">
        <w:rPr>
          <w:rFonts w:ascii="Times New Roman" w:hAnsi="Times New Roman"/>
          <w:sz w:val="24"/>
          <w:szCs w:val="24"/>
        </w:rPr>
        <w:t>Sasaran k</w:t>
      </w:r>
      <w:r w:rsidR="00F81706" w:rsidRPr="00483BB0">
        <w:rPr>
          <w:rFonts w:ascii="Times New Roman" w:hAnsi="Times New Roman"/>
          <w:sz w:val="24"/>
          <w:szCs w:val="24"/>
        </w:rPr>
        <w:t>erajaan Malaysia adalah untuk terus menyediakan akses kepada pengangkutan awam yang mencukupi dan mampu dibayar. Langkah ini adalah bagi membolehkan pergerakan barangan dan penumpang yang selamat, cekap dan cepat, terutamanya merentasi bandar dan luar bandar seba</w:t>
      </w:r>
      <w:r w:rsidR="00336A68" w:rsidRPr="00483BB0">
        <w:rPr>
          <w:rFonts w:ascii="Times New Roman" w:hAnsi="Times New Roman"/>
          <w:sz w:val="24"/>
          <w:szCs w:val="24"/>
        </w:rPr>
        <w:t>gaimana yang dirancang dalam RMK 11</w:t>
      </w:r>
      <w:r w:rsidRPr="00483BB0">
        <w:rPr>
          <w:rFonts w:ascii="Times New Roman" w:hAnsi="Times New Roman"/>
          <w:sz w:val="24"/>
          <w:szCs w:val="24"/>
        </w:rPr>
        <w:t xml:space="preserve">. </w:t>
      </w:r>
      <w:r w:rsidR="00F81706" w:rsidRPr="00483BB0">
        <w:rPr>
          <w:rFonts w:ascii="Times New Roman" w:hAnsi="Times New Roman"/>
          <w:sz w:val="24"/>
          <w:szCs w:val="24"/>
        </w:rPr>
        <w:t xml:space="preserve">Terdapat beberapa kepentingan pengangkutan awam kepada penduduk seperti menyediakan </w:t>
      </w:r>
      <w:r w:rsidR="00F81706" w:rsidRPr="00483BB0">
        <w:rPr>
          <w:rFonts w:ascii="Times New Roman" w:hAnsi="Times New Roman"/>
          <w:sz w:val="24"/>
          <w:szCs w:val="24"/>
        </w:rPr>
        <w:lastRenderedPageBreak/>
        <w:t>kemudahan mobiliti bagi seseorang yang tiada pengangkutan persendirian, mengelakkan kesesakan jalan raya, menjaga kelestarian alam sekitar dan fleksibiliti kepada penumpangnya (White, 2002). Mod pengangkutan awam yang dominan digunakan di negara-negara membangun dalam pengangkutan darat ialah bas secara konvensional. Ini kerana bas merupakan satu-satunya pengangkutan awam yang mampu milik dalam kalangan gol</w:t>
      </w:r>
      <w:r w:rsidR="00E17400" w:rsidRPr="00483BB0">
        <w:rPr>
          <w:rFonts w:ascii="Times New Roman" w:hAnsi="Times New Roman"/>
          <w:sz w:val="24"/>
          <w:szCs w:val="24"/>
        </w:rPr>
        <w:t xml:space="preserve">ongan miskin bandar (Armstrong </w:t>
      </w:r>
      <w:r w:rsidR="00B2684B">
        <w:rPr>
          <w:rFonts w:ascii="Times New Roman" w:hAnsi="Times New Roman"/>
          <w:sz w:val="24"/>
          <w:szCs w:val="24"/>
        </w:rPr>
        <w:t>&amp;</w:t>
      </w:r>
      <w:r w:rsidR="00F81706" w:rsidRPr="00483BB0">
        <w:rPr>
          <w:rFonts w:ascii="Times New Roman" w:hAnsi="Times New Roman"/>
          <w:sz w:val="24"/>
          <w:szCs w:val="24"/>
        </w:rPr>
        <w:t xml:space="preserve"> Sebastian, 1987). Oleh itu, </w:t>
      </w:r>
      <w:r w:rsidR="00B2684B">
        <w:rPr>
          <w:rFonts w:ascii="Times New Roman" w:hAnsi="Times New Roman"/>
          <w:sz w:val="24"/>
          <w:szCs w:val="24"/>
        </w:rPr>
        <w:t>artikel ini</w:t>
      </w:r>
      <w:r w:rsidR="00F81706" w:rsidRPr="00483BB0">
        <w:rPr>
          <w:rFonts w:ascii="Times New Roman" w:hAnsi="Times New Roman"/>
          <w:sz w:val="24"/>
          <w:szCs w:val="24"/>
        </w:rPr>
        <w:t xml:space="preserve"> </w:t>
      </w:r>
      <w:r w:rsidR="00B2684B">
        <w:rPr>
          <w:rFonts w:ascii="Times New Roman" w:hAnsi="Times New Roman"/>
          <w:sz w:val="24"/>
          <w:szCs w:val="24"/>
        </w:rPr>
        <w:t>ber</w:t>
      </w:r>
      <w:r w:rsidR="00B2684B" w:rsidRPr="00483BB0">
        <w:rPr>
          <w:rFonts w:ascii="Times New Roman" w:hAnsi="Times New Roman"/>
          <w:sz w:val="24"/>
          <w:szCs w:val="24"/>
        </w:rPr>
        <w:t xml:space="preserve">tujuan </w:t>
      </w:r>
      <w:r w:rsidR="00F81706" w:rsidRPr="00483BB0">
        <w:rPr>
          <w:rFonts w:ascii="Times New Roman" w:hAnsi="Times New Roman"/>
          <w:sz w:val="24"/>
          <w:szCs w:val="24"/>
        </w:rPr>
        <w:t xml:space="preserve">membincangkan dan meneliti faktor-faktor yang mempengaruhi ketersampaian perkhidmatan bas awam di beberapa laluan utama menuju ke pusat Bandaraya Kota Kinabalu, Sabah. </w:t>
      </w:r>
    </w:p>
    <w:p w:rsidR="00F81706" w:rsidRDefault="00F81706" w:rsidP="00483BB0">
      <w:pPr>
        <w:spacing w:after="0" w:line="240" w:lineRule="auto"/>
        <w:jc w:val="both"/>
        <w:rPr>
          <w:rFonts w:ascii="Times New Roman" w:hAnsi="Times New Roman"/>
          <w:sz w:val="24"/>
          <w:szCs w:val="24"/>
        </w:rPr>
      </w:pPr>
    </w:p>
    <w:p w:rsidR="00490CB3" w:rsidRPr="00483BB0" w:rsidRDefault="00490CB3" w:rsidP="00483BB0">
      <w:pPr>
        <w:spacing w:after="0" w:line="240" w:lineRule="auto"/>
        <w:jc w:val="both"/>
        <w:rPr>
          <w:rFonts w:ascii="Times New Roman" w:hAnsi="Times New Roman"/>
          <w:sz w:val="24"/>
          <w:szCs w:val="24"/>
        </w:rPr>
      </w:pPr>
    </w:p>
    <w:p w:rsidR="00F81706" w:rsidRPr="00483BB0" w:rsidRDefault="00F81706" w:rsidP="00483BB0">
      <w:pPr>
        <w:spacing w:after="0" w:line="240" w:lineRule="auto"/>
        <w:jc w:val="both"/>
        <w:rPr>
          <w:rFonts w:ascii="Times New Roman" w:hAnsi="Times New Roman"/>
          <w:b/>
          <w:sz w:val="24"/>
          <w:szCs w:val="24"/>
        </w:rPr>
      </w:pPr>
      <w:r w:rsidRPr="00483BB0">
        <w:rPr>
          <w:rFonts w:ascii="Times New Roman" w:hAnsi="Times New Roman"/>
          <w:b/>
          <w:sz w:val="24"/>
          <w:szCs w:val="24"/>
        </w:rPr>
        <w:t>Kajian literatur</w:t>
      </w:r>
    </w:p>
    <w:p w:rsidR="00F81706" w:rsidRPr="00483BB0" w:rsidRDefault="00F81706" w:rsidP="00483BB0">
      <w:pPr>
        <w:spacing w:after="0" w:line="240" w:lineRule="auto"/>
        <w:jc w:val="both"/>
        <w:rPr>
          <w:rFonts w:ascii="Times New Roman" w:hAnsi="Times New Roman"/>
          <w:sz w:val="24"/>
          <w:szCs w:val="24"/>
        </w:rPr>
      </w:pPr>
      <w:r w:rsidRPr="00483BB0">
        <w:rPr>
          <w:rFonts w:ascii="Times New Roman" w:hAnsi="Times New Roman"/>
          <w:sz w:val="24"/>
          <w:szCs w:val="24"/>
        </w:rPr>
        <w:t xml:space="preserve"> </w:t>
      </w:r>
    </w:p>
    <w:p w:rsidR="00F81706" w:rsidRPr="00483BB0" w:rsidRDefault="00F81706" w:rsidP="00483BB0">
      <w:pPr>
        <w:spacing w:after="0" w:line="240" w:lineRule="auto"/>
        <w:jc w:val="both"/>
        <w:rPr>
          <w:rFonts w:ascii="Times New Roman" w:hAnsi="Times New Roman"/>
          <w:i/>
          <w:sz w:val="24"/>
          <w:szCs w:val="24"/>
        </w:rPr>
      </w:pPr>
      <w:r w:rsidRPr="00483BB0">
        <w:rPr>
          <w:rFonts w:ascii="Times New Roman" w:hAnsi="Times New Roman"/>
          <w:i/>
          <w:sz w:val="24"/>
          <w:szCs w:val="24"/>
        </w:rPr>
        <w:t xml:space="preserve">Konsep ketersampaian </w:t>
      </w:r>
    </w:p>
    <w:p w:rsidR="00F81706" w:rsidRPr="00483BB0" w:rsidRDefault="00F81706" w:rsidP="00483BB0">
      <w:pPr>
        <w:spacing w:after="0" w:line="240" w:lineRule="auto"/>
        <w:jc w:val="both"/>
        <w:rPr>
          <w:rFonts w:ascii="Times New Roman" w:hAnsi="Times New Roman"/>
          <w:sz w:val="24"/>
          <w:szCs w:val="24"/>
        </w:rPr>
      </w:pPr>
    </w:p>
    <w:p w:rsidR="00F81706" w:rsidRPr="00483BB0" w:rsidRDefault="00F81706" w:rsidP="00483BB0">
      <w:pPr>
        <w:spacing w:after="0" w:line="240" w:lineRule="auto"/>
        <w:jc w:val="both"/>
        <w:rPr>
          <w:rFonts w:ascii="Times New Roman" w:hAnsi="Times New Roman"/>
          <w:sz w:val="24"/>
          <w:szCs w:val="24"/>
        </w:rPr>
      </w:pPr>
      <w:r w:rsidRPr="00483BB0">
        <w:rPr>
          <w:rFonts w:ascii="Times New Roman" w:hAnsi="Times New Roman"/>
          <w:sz w:val="24"/>
          <w:szCs w:val="24"/>
        </w:rPr>
        <w:t xml:space="preserve">Konsep ketersampaian pengangkutan awam merupakan satu konsep yang membawa pelbagai maksud </w:t>
      </w:r>
      <w:r w:rsidR="00315709" w:rsidRPr="00483BB0">
        <w:rPr>
          <w:rFonts w:ascii="Times New Roman" w:hAnsi="Times New Roman"/>
          <w:sz w:val="24"/>
          <w:szCs w:val="24"/>
        </w:rPr>
        <w:t>(Jadual 1). Secara umumnya</w:t>
      </w:r>
      <w:r w:rsidR="00941533">
        <w:rPr>
          <w:rFonts w:ascii="Times New Roman" w:hAnsi="Times New Roman"/>
          <w:sz w:val="24"/>
          <w:szCs w:val="24"/>
        </w:rPr>
        <w:t xml:space="preserve"> dapat dirumuskan bahawa</w:t>
      </w:r>
      <w:r w:rsidRPr="00483BB0">
        <w:rPr>
          <w:rFonts w:ascii="Times New Roman" w:hAnsi="Times New Roman"/>
          <w:sz w:val="24"/>
          <w:szCs w:val="24"/>
        </w:rPr>
        <w:t xml:space="preserve"> konsep ketersampaian pengangkutan awam merupakan satu peluang ke</w:t>
      </w:r>
      <w:r w:rsidR="00315709" w:rsidRPr="00483BB0">
        <w:rPr>
          <w:rFonts w:ascii="Times New Roman" w:hAnsi="Times New Roman"/>
          <w:sz w:val="24"/>
          <w:szCs w:val="24"/>
        </w:rPr>
        <w:t>pada penduduk untuk melibatkan diri</w:t>
      </w:r>
      <w:r w:rsidRPr="00483BB0">
        <w:rPr>
          <w:rFonts w:ascii="Times New Roman" w:hAnsi="Times New Roman"/>
          <w:sz w:val="24"/>
          <w:szCs w:val="24"/>
        </w:rPr>
        <w:t xml:space="preserve"> dalam aktiviti sosial harian seperti pekerjaan, pendidikan dan </w:t>
      </w:r>
      <w:r w:rsidR="00315709" w:rsidRPr="00483BB0">
        <w:rPr>
          <w:rFonts w:ascii="Times New Roman" w:hAnsi="Times New Roman"/>
          <w:sz w:val="24"/>
          <w:szCs w:val="24"/>
        </w:rPr>
        <w:t>aktiviti</w:t>
      </w:r>
      <w:r w:rsidRPr="00483BB0">
        <w:rPr>
          <w:rFonts w:ascii="Times New Roman" w:hAnsi="Times New Roman"/>
          <w:sz w:val="24"/>
          <w:szCs w:val="24"/>
        </w:rPr>
        <w:t xml:space="preserve"> sosial lain misalnya membeli belah, rekreasi, hiburan seperti mana dijelaskan oleh Handy (1994); Couclelis (2000); </w:t>
      </w:r>
      <w:r w:rsidRPr="00490CB3">
        <w:rPr>
          <w:rFonts w:ascii="Times New Roman" w:hAnsi="Times New Roman"/>
          <w:sz w:val="24"/>
          <w:szCs w:val="24"/>
        </w:rPr>
        <w:t xml:space="preserve">Carruthers </w:t>
      </w:r>
      <w:r w:rsidR="00C41944">
        <w:rPr>
          <w:rFonts w:ascii="Times New Roman" w:hAnsi="Times New Roman"/>
          <w:sz w:val="24"/>
          <w:szCs w:val="24"/>
        </w:rPr>
        <w:t>et al.</w:t>
      </w:r>
      <w:r w:rsidRPr="00483BB0">
        <w:rPr>
          <w:rFonts w:ascii="Times New Roman" w:hAnsi="Times New Roman"/>
          <w:sz w:val="24"/>
          <w:szCs w:val="24"/>
        </w:rPr>
        <w:t xml:space="preserve"> (2005); Abreha (2007); Litman (2013); Wee (2016).</w:t>
      </w:r>
      <w:r w:rsidR="00315709" w:rsidRPr="00483BB0">
        <w:rPr>
          <w:rFonts w:ascii="Times New Roman" w:hAnsi="Times New Roman"/>
          <w:sz w:val="24"/>
          <w:szCs w:val="24"/>
        </w:rPr>
        <w:t xml:space="preserve"> Oleh itu, konsep ketersampaian dalam </w:t>
      </w:r>
      <w:r w:rsidR="00020D4C" w:rsidRPr="00483BB0">
        <w:rPr>
          <w:rFonts w:ascii="Times New Roman" w:hAnsi="Times New Roman"/>
          <w:sz w:val="24"/>
          <w:szCs w:val="24"/>
        </w:rPr>
        <w:t xml:space="preserve">kajian ini merujuk kepada liputan perkhidmatan bas awam di beberapa laluan utama menghala ke pusat bandar Kota Kinabalu </w:t>
      </w:r>
      <w:r w:rsidR="00941533">
        <w:rPr>
          <w:rFonts w:ascii="Times New Roman" w:hAnsi="Times New Roman"/>
          <w:sz w:val="24"/>
          <w:szCs w:val="24"/>
        </w:rPr>
        <w:t>yang dapat</w:t>
      </w:r>
      <w:r w:rsidR="00020D4C" w:rsidRPr="00483BB0">
        <w:rPr>
          <w:rFonts w:ascii="Times New Roman" w:hAnsi="Times New Roman"/>
          <w:sz w:val="24"/>
          <w:szCs w:val="24"/>
        </w:rPr>
        <w:t xml:space="preserve"> memberi peluang kepada penduduk mengakses bas awam dengan mudah dan melibatkan diri dalam menjalankan aktiviti sosial harian.  </w:t>
      </w:r>
    </w:p>
    <w:p w:rsidR="00490CB3" w:rsidRDefault="00490CB3" w:rsidP="00490CB3">
      <w:pPr>
        <w:spacing w:after="0" w:line="240" w:lineRule="auto"/>
        <w:jc w:val="center"/>
        <w:rPr>
          <w:rFonts w:ascii="Times New Roman" w:hAnsi="Times New Roman"/>
          <w:b/>
          <w:sz w:val="20"/>
          <w:szCs w:val="20"/>
        </w:rPr>
      </w:pPr>
    </w:p>
    <w:p w:rsidR="00F81706" w:rsidRPr="00490CB3" w:rsidRDefault="00F81706" w:rsidP="00490CB3">
      <w:pPr>
        <w:spacing w:after="0" w:line="240" w:lineRule="auto"/>
        <w:jc w:val="center"/>
        <w:rPr>
          <w:rFonts w:ascii="Times New Roman" w:hAnsi="Times New Roman"/>
          <w:sz w:val="20"/>
          <w:szCs w:val="20"/>
        </w:rPr>
      </w:pPr>
      <w:r w:rsidRPr="00490CB3">
        <w:rPr>
          <w:rFonts w:ascii="Times New Roman" w:hAnsi="Times New Roman"/>
          <w:b/>
          <w:sz w:val="20"/>
          <w:szCs w:val="20"/>
        </w:rPr>
        <w:t>Jadual 1.</w:t>
      </w:r>
      <w:r w:rsidRPr="00490CB3">
        <w:rPr>
          <w:rFonts w:ascii="Times New Roman" w:hAnsi="Times New Roman"/>
          <w:sz w:val="20"/>
          <w:szCs w:val="20"/>
        </w:rPr>
        <w:t xml:space="preserve"> Konsep ketersampaian</w:t>
      </w:r>
    </w:p>
    <w:p w:rsidR="00490CB3" w:rsidRPr="00483BB0" w:rsidRDefault="00490CB3" w:rsidP="00483BB0">
      <w:pPr>
        <w:spacing w:after="0" w:line="240" w:lineRule="auto"/>
        <w:jc w:val="both"/>
        <w:rPr>
          <w:rFonts w:ascii="Times New Roman" w:hAnsi="Times New Roman"/>
          <w:sz w:val="24"/>
          <w:szCs w:val="24"/>
        </w:rPr>
      </w:pPr>
    </w:p>
    <w:tbl>
      <w:tblPr>
        <w:tblW w:w="0" w:type="auto"/>
        <w:jc w:val="center"/>
        <w:tblBorders>
          <w:top w:val="single" w:sz="8" w:space="0" w:color="000000"/>
          <w:bottom w:val="single" w:sz="8" w:space="0" w:color="000000"/>
        </w:tblBorders>
        <w:tblLayout w:type="fixed"/>
        <w:tblLook w:val="0000" w:firstRow="0" w:lastRow="0" w:firstColumn="0" w:lastColumn="0" w:noHBand="0" w:noVBand="0"/>
      </w:tblPr>
      <w:tblGrid>
        <w:gridCol w:w="2268"/>
        <w:gridCol w:w="6750"/>
      </w:tblGrid>
      <w:tr w:rsidR="00336A68" w:rsidRPr="00490CB3" w:rsidTr="00C41944">
        <w:trPr>
          <w:jc w:val="center"/>
        </w:trPr>
        <w:tc>
          <w:tcPr>
            <w:tcW w:w="2268" w:type="dxa"/>
            <w:tcBorders>
              <w:top w:val="single" w:sz="8" w:space="0" w:color="000000"/>
              <w:left w:val="nil"/>
              <w:bottom w:val="single" w:sz="8" w:space="0" w:color="000000"/>
              <w:right w:val="nil"/>
            </w:tcBorders>
            <w:shd w:val="clear" w:color="auto" w:fill="C6D9F1" w:themeFill="text2" w:themeFillTint="33"/>
          </w:tcPr>
          <w:p w:rsidR="00F81706" w:rsidRPr="00490CB3" w:rsidRDefault="00F81706" w:rsidP="00483BB0">
            <w:pPr>
              <w:spacing w:after="0" w:line="240" w:lineRule="auto"/>
              <w:jc w:val="both"/>
              <w:rPr>
                <w:rFonts w:ascii="Times New Roman" w:hAnsi="Times New Roman"/>
                <w:b/>
                <w:sz w:val="20"/>
                <w:szCs w:val="20"/>
              </w:rPr>
            </w:pPr>
            <w:r w:rsidRPr="00490CB3">
              <w:rPr>
                <w:rFonts w:ascii="Times New Roman" w:hAnsi="Times New Roman"/>
                <w:b/>
                <w:sz w:val="20"/>
                <w:szCs w:val="20"/>
              </w:rPr>
              <w:t>Sarjana</w:t>
            </w:r>
          </w:p>
        </w:tc>
        <w:tc>
          <w:tcPr>
            <w:tcW w:w="6750" w:type="dxa"/>
            <w:tcBorders>
              <w:top w:val="single" w:sz="8" w:space="0" w:color="000000"/>
              <w:left w:val="nil"/>
              <w:bottom w:val="single" w:sz="8" w:space="0" w:color="000000"/>
              <w:right w:val="nil"/>
            </w:tcBorders>
            <w:shd w:val="clear" w:color="auto" w:fill="C6D9F1" w:themeFill="text2" w:themeFillTint="33"/>
          </w:tcPr>
          <w:p w:rsidR="00F81706" w:rsidRPr="00490CB3" w:rsidRDefault="00F81706" w:rsidP="00483BB0">
            <w:pPr>
              <w:spacing w:after="0" w:line="240" w:lineRule="auto"/>
              <w:jc w:val="both"/>
              <w:rPr>
                <w:rFonts w:ascii="Times New Roman" w:hAnsi="Times New Roman"/>
                <w:b/>
                <w:sz w:val="20"/>
                <w:szCs w:val="20"/>
              </w:rPr>
            </w:pPr>
            <w:r w:rsidRPr="00490CB3">
              <w:rPr>
                <w:rFonts w:ascii="Times New Roman" w:hAnsi="Times New Roman"/>
                <w:b/>
                <w:sz w:val="20"/>
                <w:szCs w:val="20"/>
              </w:rPr>
              <w:t>Kata Kunci</w:t>
            </w:r>
          </w:p>
        </w:tc>
      </w:tr>
      <w:tr w:rsidR="00336A68" w:rsidRPr="00490CB3">
        <w:trPr>
          <w:jc w:val="center"/>
        </w:trPr>
        <w:tc>
          <w:tcPr>
            <w:tcW w:w="2268" w:type="dxa"/>
            <w:tcBorders>
              <w:left w:val="nil"/>
              <w:right w:val="nil"/>
            </w:tcBorders>
          </w:tcPr>
          <w:p w:rsidR="00F81706" w:rsidRPr="00490CB3" w:rsidRDefault="00F81706" w:rsidP="00483BB0">
            <w:pPr>
              <w:spacing w:after="0" w:line="240" w:lineRule="auto"/>
              <w:jc w:val="both"/>
              <w:rPr>
                <w:rFonts w:ascii="Times New Roman" w:hAnsi="Times New Roman"/>
                <w:sz w:val="20"/>
                <w:szCs w:val="20"/>
              </w:rPr>
            </w:pPr>
            <w:r w:rsidRPr="00490CB3">
              <w:rPr>
                <w:rFonts w:ascii="Times New Roman" w:hAnsi="Times New Roman"/>
                <w:sz w:val="20"/>
                <w:szCs w:val="20"/>
              </w:rPr>
              <w:t>Handy (1994)</w:t>
            </w:r>
          </w:p>
        </w:tc>
        <w:tc>
          <w:tcPr>
            <w:tcW w:w="6750" w:type="dxa"/>
            <w:tcBorders>
              <w:left w:val="nil"/>
              <w:right w:val="nil"/>
            </w:tcBorders>
          </w:tcPr>
          <w:p w:rsidR="00F81706" w:rsidRPr="00490CB3" w:rsidRDefault="00F81706" w:rsidP="00483BB0">
            <w:pPr>
              <w:spacing w:after="0" w:line="240" w:lineRule="auto"/>
              <w:jc w:val="both"/>
              <w:rPr>
                <w:rFonts w:ascii="Times New Roman" w:hAnsi="Times New Roman"/>
                <w:sz w:val="20"/>
                <w:szCs w:val="20"/>
              </w:rPr>
            </w:pPr>
            <w:r w:rsidRPr="00490CB3">
              <w:rPr>
                <w:rFonts w:ascii="Times New Roman" w:hAnsi="Times New Roman"/>
                <w:sz w:val="20"/>
                <w:szCs w:val="20"/>
              </w:rPr>
              <w:t>Pengangkutan awam dapat meningkatkan mobiliti sosial masyarakat setempat dan ke arah penciptaan peluang ekonomi yang aktif</w:t>
            </w:r>
          </w:p>
        </w:tc>
      </w:tr>
      <w:tr w:rsidR="00336A68" w:rsidRPr="00490CB3">
        <w:trPr>
          <w:jc w:val="center"/>
        </w:trPr>
        <w:tc>
          <w:tcPr>
            <w:tcW w:w="2268" w:type="dxa"/>
          </w:tcPr>
          <w:p w:rsidR="00F81706" w:rsidRPr="00490CB3" w:rsidRDefault="00F81706" w:rsidP="00483BB0">
            <w:pPr>
              <w:spacing w:after="0" w:line="240" w:lineRule="auto"/>
              <w:jc w:val="both"/>
              <w:rPr>
                <w:rFonts w:ascii="Times New Roman" w:hAnsi="Times New Roman"/>
                <w:sz w:val="20"/>
                <w:szCs w:val="20"/>
              </w:rPr>
            </w:pPr>
            <w:r w:rsidRPr="00490CB3">
              <w:rPr>
                <w:rFonts w:ascii="Times New Roman" w:hAnsi="Times New Roman"/>
                <w:sz w:val="20"/>
                <w:szCs w:val="20"/>
              </w:rPr>
              <w:t>Couclelis  (2000)</w:t>
            </w:r>
          </w:p>
        </w:tc>
        <w:tc>
          <w:tcPr>
            <w:tcW w:w="6750" w:type="dxa"/>
          </w:tcPr>
          <w:p w:rsidR="00F81706" w:rsidRPr="00490CB3" w:rsidRDefault="00F81706" w:rsidP="00483BB0">
            <w:pPr>
              <w:spacing w:after="0" w:line="240" w:lineRule="auto"/>
              <w:jc w:val="both"/>
              <w:rPr>
                <w:rFonts w:ascii="Times New Roman" w:hAnsi="Times New Roman"/>
                <w:sz w:val="20"/>
                <w:szCs w:val="20"/>
              </w:rPr>
            </w:pPr>
            <w:r w:rsidRPr="00490CB3">
              <w:rPr>
                <w:rFonts w:ascii="Times New Roman" w:hAnsi="Times New Roman"/>
                <w:sz w:val="20"/>
                <w:szCs w:val="20"/>
              </w:rPr>
              <w:t xml:space="preserve">Meningkatkan akses perhubungan dalam segala aspek dalam kehidupan. </w:t>
            </w:r>
          </w:p>
        </w:tc>
      </w:tr>
      <w:tr w:rsidR="00336A68" w:rsidRPr="00490CB3">
        <w:trPr>
          <w:jc w:val="center"/>
        </w:trPr>
        <w:tc>
          <w:tcPr>
            <w:tcW w:w="2268" w:type="dxa"/>
            <w:tcBorders>
              <w:left w:val="nil"/>
              <w:right w:val="nil"/>
            </w:tcBorders>
          </w:tcPr>
          <w:p w:rsidR="00F81706" w:rsidRPr="00490CB3" w:rsidRDefault="00F81706" w:rsidP="00483BB0">
            <w:pPr>
              <w:spacing w:after="0" w:line="240" w:lineRule="auto"/>
              <w:jc w:val="both"/>
              <w:rPr>
                <w:rFonts w:ascii="Times New Roman" w:hAnsi="Times New Roman"/>
                <w:sz w:val="20"/>
                <w:szCs w:val="20"/>
              </w:rPr>
            </w:pPr>
            <w:r w:rsidRPr="00490CB3">
              <w:rPr>
                <w:rFonts w:ascii="Times New Roman" w:hAnsi="Times New Roman"/>
                <w:sz w:val="20"/>
                <w:szCs w:val="20"/>
              </w:rPr>
              <w:t>Geurs dan Wee (2004)</w:t>
            </w:r>
          </w:p>
        </w:tc>
        <w:tc>
          <w:tcPr>
            <w:tcW w:w="6750" w:type="dxa"/>
            <w:tcBorders>
              <w:left w:val="nil"/>
              <w:right w:val="nil"/>
            </w:tcBorders>
          </w:tcPr>
          <w:p w:rsidR="00F81706" w:rsidRPr="00490CB3" w:rsidRDefault="00F81706" w:rsidP="00483BB0">
            <w:pPr>
              <w:spacing w:after="0" w:line="240" w:lineRule="auto"/>
              <w:jc w:val="both"/>
              <w:rPr>
                <w:rFonts w:ascii="Times New Roman" w:hAnsi="Times New Roman"/>
                <w:sz w:val="20"/>
                <w:szCs w:val="20"/>
              </w:rPr>
            </w:pPr>
            <w:r w:rsidRPr="00490CB3">
              <w:rPr>
                <w:rFonts w:ascii="Times New Roman" w:hAnsi="Times New Roman"/>
                <w:sz w:val="20"/>
                <w:szCs w:val="20"/>
              </w:rPr>
              <w:t>Sistem pengurusan guna tanah dengan pengangkutan awam harus selari</w:t>
            </w:r>
          </w:p>
        </w:tc>
      </w:tr>
      <w:tr w:rsidR="00336A68" w:rsidRPr="00490CB3">
        <w:trPr>
          <w:jc w:val="center"/>
        </w:trPr>
        <w:tc>
          <w:tcPr>
            <w:tcW w:w="2268" w:type="dxa"/>
          </w:tcPr>
          <w:p w:rsidR="00F81706" w:rsidRPr="00490CB3" w:rsidRDefault="00F81706" w:rsidP="00483BB0">
            <w:pPr>
              <w:spacing w:after="0" w:line="240" w:lineRule="auto"/>
              <w:jc w:val="both"/>
              <w:rPr>
                <w:rFonts w:ascii="Times New Roman" w:hAnsi="Times New Roman"/>
                <w:sz w:val="20"/>
                <w:szCs w:val="20"/>
              </w:rPr>
            </w:pPr>
            <w:r w:rsidRPr="00490CB3">
              <w:rPr>
                <w:rFonts w:ascii="Times New Roman" w:hAnsi="Times New Roman"/>
                <w:sz w:val="20"/>
                <w:szCs w:val="20"/>
              </w:rPr>
              <w:t>Carruthers (2005)</w:t>
            </w:r>
          </w:p>
        </w:tc>
        <w:tc>
          <w:tcPr>
            <w:tcW w:w="6750" w:type="dxa"/>
          </w:tcPr>
          <w:p w:rsidR="00F81706" w:rsidRPr="00490CB3" w:rsidRDefault="00F81706" w:rsidP="00483BB0">
            <w:pPr>
              <w:spacing w:after="0" w:line="240" w:lineRule="auto"/>
              <w:jc w:val="both"/>
              <w:rPr>
                <w:rFonts w:ascii="Times New Roman" w:hAnsi="Times New Roman"/>
                <w:sz w:val="20"/>
                <w:szCs w:val="20"/>
              </w:rPr>
            </w:pPr>
            <w:r w:rsidRPr="00490CB3">
              <w:rPr>
                <w:rFonts w:ascii="Times New Roman" w:hAnsi="Times New Roman"/>
                <w:sz w:val="20"/>
                <w:szCs w:val="20"/>
              </w:rPr>
              <w:t>Persekitaran pengangkutan awam</w:t>
            </w:r>
          </w:p>
        </w:tc>
      </w:tr>
      <w:tr w:rsidR="00336A68" w:rsidRPr="00490CB3">
        <w:trPr>
          <w:jc w:val="center"/>
        </w:trPr>
        <w:tc>
          <w:tcPr>
            <w:tcW w:w="2268" w:type="dxa"/>
            <w:tcBorders>
              <w:left w:val="nil"/>
              <w:right w:val="nil"/>
            </w:tcBorders>
          </w:tcPr>
          <w:p w:rsidR="00F81706" w:rsidRPr="00490CB3" w:rsidRDefault="00F81706" w:rsidP="00483BB0">
            <w:pPr>
              <w:spacing w:after="0" w:line="240" w:lineRule="auto"/>
              <w:jc w:val="both"/>
              <w:rPr>
                <w:rFonts w:ascii="Times New Roman" w:hAnsi="Times New Roman"/>
                <w:sz w:val="20"/>
                <w:szCs w:val="20"/>
              </w:rPr>
            </w:pPr>
            <w:r w:rsidRPr="00490CB3">
              <w:rPr>
                <w:rFonts w:ascii="Times New Roman" w:hAnsi="Times New Roman"/>
                <w:sz w:val="20"/>
                <w:szCs w:val="20"/>
              </w:rPr>
              <w:t xml:space="preserve">Rodrigue </w:t>
            </w:r>
            <w:r w:rsidRPr="00490CB3">
              <w:rPr>
                <w:rFonts w:ascii="Times New Roman" w:hAnsi="Times New Roman"/>
                <w:i/>
                <w:sz w:val="20"/>
                <w:szCs w:val="20"/>
              </w:rPr>
              <w:t>et al</w:t>
            </w:r>
            <w:proofErr w:type="gramStart"/>
            <w:r w:rsidRPr="00490CB3">
              <w:rPr>
                <w:rFonts w:ascii="Times New Roman" w:hAnsi="Times New Roman"/>
                <w:i/>
                <w:sz w:val="20"/>
                <w:szCs w:val="20"/>
              </w:rPr>
              <w:t>,.</w:t>
            </w:r>
            <w:proofErr w:type="gramEnd"/>
            <w:r w:rsidRPr="00490CB3">
              <w:rPr>
                <w:rFonts w:ascii="Times New Roman" w:hAnsi="Times New Roman"/>
                <w:sz w:val="20"/>
                <w:szCs w:val="20"/>
              </w:rPr>
              <w:t xml:space="preserve"> (2006)</w:t>
            </w:r>
          </w:p>
        </w:tc>
        <w:tc>
          <w:tcPr>
            <w:tcW w:w="6750" w:type="dxa"/>
            <w:tcBorders>
              <w:left w:val="nil"/>
              <w:right w:val="nil"/>
            </w:tcBorders>
          </w:tcPr>
          <w:p w:rsidR="00F81706" w:rsidRPr="00490CB3" w:rsidRDefault="00F81706" w:rsidP="00483BB0">
            <w:pPr>
              <w:spacing w:after="0" w:line="240" w:lineRule="auto"/>
              <w:jc w:val="both"/>
              <w:rPr>
                <w:rFonts w:ascii="Times New Roman" w:hAnsi="Times New Roman"/>
                <w:sz w:val="20"/>
                <w:szCs w:val="20"/>
              </w:rPr>
            </w:pPr>
            <w:r w:rsidRPr="00490CB3">
              <w:rPr>
                <w:rFonts w:ascii="Times New Roman" w:hAnsi="Times New Roman"/>
                <w:sz w:val="20"/>
                <w:szCs w:val="20"/>
              </w:rPr>
              <w:t>Elemen utama dalam geografi pengangkutan adalah untuk melihat sesuatu fenomena pergerakan manusia, pengangkutan dan maklumat dari pelbagai ruang</w:t>
            </w:r>
          </w:p>
        </w:tc>
      </w:tr>
      <w:tr w:rsidR="00336A68" w:rsidRPr="00490CB3">
        <w:trPr>
          <w:jc w:val="center"/>
        </w:trPr>
        <w:tc>
          <w:tcPr>
            <w:tcW w:w="2268" w:type="dxa"/>
          </w:tcPr>
          <w:p w:rsidR="00F81706" w:rsidRPr="00490CB3" w:rsidRDefault="00F81706" w:rsidP="00483BB0">
            <w:pPr>
              <w:spacing w:after="0" w:line="240" w:lineRule="auto"/>
              <w:jc w:val="both"/>
              <w:rPr>
                <w:rFonts w:ascii="Times New Roman" w:hAnsi="Times New Roman"/>
                <w:sz w:val="20"/>
                <w:szCs w:val="20"/>
              </w:rPr>
            </w:pPr>
            <w:r w:rsidRPr="00490CB3">
              <w:rPr>
                <w:rFonts w:ascii="Times New Roman" w:hAnsi="Times New Roman"/>
                <w:sz w:val="20"/>
                <w:szCs w:val="20"/>
              </w:rPr>
              <w:t>Farringhton (2007)</w:t>
            </w:r>
          </w:p>
        </w:tc>
        <w:tc>
          <w:tcPr>
            <w:tcW w:w="6750" w:type="dxa"/>
          </w:tcPr>
          <w:p w:rsidR="00F81706" w:rsidRPr="00490CB3" w:rsidRDefault="00F81706" w:rsidP="00483BB0">
            <w:pPr>
              <w:spacing w:after="0" w:line="240" w:lineRule="auto"/>
              <w:jc w:val="both"/>
              <w:rPr>
                <w:rFonts w:ascii="Times New Roman" w:hAnsi="Times New Roman"/>
                <w:sz w:val="20"/>
                <w:szCs w:val="20"/>
              </w:rPr>
            </w:pPr>
            <w:r w:rsidRPr="00490CB3">
              <w:rPr>
                <w:rFonts w:ascii="Times New Roman" w:hAnsi="Times New Roman"/>
                <w:sz w:val="20"/>
                <w:szCs w:val="20"/>
              </w:rPr>
              <w:t>Hubungan di antara guna tanah, individu dan sistem pengangkutan awam</w:t>
            </w:r>
          </w:p>
        </w:tc>
      </w:tr>
      <w:tr w:rsidR="00336A68" w:rsidRPr="00490CB3">
        <w:trPr>
          <w:jc w:val="center"/>
        </w:trPr>
        <w:tc>
          <w:tcPr>
            <w:tcW w:w="2268" w:type="dxa"/>
            <w:tcBorders>
              <w:left w:val="nil"/>
              <w:right w:val="nil"/>
            </w:tcBorders>
          </w:tcPr>
          <w:p w:rsidR="00F81706" w:rsidRPr="00490CB3" w:rsidRDefault="00F81706" w:rsidP="00483BB0">
            <w:pPr>
              <w:spacing w:after="0" w:line="240" w:lineRule="auto"/>
              <w:jc w:val="both"/>
              <w:rPr>
                <w:rFonts w:ascii="Times New Roman" w:hAnsi="Times New Roman"/>
                <w:sz w:val="20"/>
                <w:szCs w:val="20"/>
              </w:rPr>
            </w:pPr>
            <w:r w:rsidRPr="00490CB3">
              <w:rPr>
                <w:rFonts w:ascii="Times New Roman" w:hAnsi="Times New Roman"/>
                <w:sz w:val="20"/>
                <w:szCs w:val="20"/>
              </w:rPr>
              <w:t>Abreha (2007)</w:t>
            </w:r>
          </w:p>
        </w:tc>
        <w:tc>
          <w:tcPr>
            <w:tcW w:w="6750" w:type="dxa"/>
            <w:tcBorders>
              <w:left w:val="nil"/>
              <w:right w:val="nil"/>
            </w:tcBorders>
          </w:tcPr>
          <w:p w:rsidR="00F81706" w:rsidRPr="00490CB3" w:rsidRDefault="00F81706" w:rsidP="00483BB0">
            <w:pPr>
              <w:spacing w:after="0" w:line="240" w:lineRule="auto"/>
              <w:jc w:val="both"/>
              <w:rPr>
                <w:rFonts w:ascii="Times New Roman" w:hAnsi="Times New Roman"/>
                <w:sz w:val="20"/>
                <w:szCs w:val="20"/>
              </w:rPr>
            </w:pPr>
            <w:r w:rsidRPr="00490CB3">
              <w:rPr>
                <w:rFonts w:ascii="Times New Roman" w:hAnsi="Times New Roman"/>
                <w:sz w:val="20"/>
                <w:szCs w:val="20"/>
              </w:rPr>
              <w:t xml:space="preserve">Peluang untuk pergerakan </w:t>
            </w:r>
          </w:p>
        </w:tc>
      </w:tr>
      <w:tr w:rsidR="00336A68" w:rsidRPr="00490CB3">
        <w:trPr>
          <w:jc w:val="center"/>
        </w:trPr>
        <w:tc>
          <w:tcPr>
            <w:tcW w:w="2268" w:type="dxa"/>
          </w:tcPr>
          <w:p w:rsidR="00F81706" w:rsidRPr="00490CB3" w:rsidRDefault="00F81706" w:rsidP="00483BB0">
            <w:pPr>
              <w:spacing w:after="0" w:line="240" w:lineRule="auto"/>
              <w:jc w:val="both"/>
              <w:rPr>
                <w:rFonts w:ascii="Times New Roman" w:hAnsi="Times New Roman"/>
                <w:sz w:val="20"/>
                <w:szCs w:val="20"/>
              </w:rPr>
            </w:pPr>
            <w:r w:rsidRPr="00490CB3">
              <w:rPr>
                <w:rFonts w:ascii="Times New Roman" w:hAnsi="Times New Roman"/>
                <w:sz w:val="20"/>
                <w:szCs w:val="20"/>
              </w:rPr>
              <w:t>Bocarejo (2012)</w:t>
            </w:r>
          </w:p>
        </w:tc>
        <w:tc>
          <w:tcPr>
            <w:tcW w:w="6750" w:type="dxa"/>
          </w:tcPr>
          <w:p w:rsidR="00F81706" w:rsidRPr="00490CB3" w:rsidRDefault="00F81706" w:rsidP="00483BB0">
            <w:pPr>
              <w:spacing w:after="0" w:line="240" w:lineRule="auto"/>
              <w:jc w:val="both"/>
              <w:rPr>
                <w:rFonts w:ascii="Times New Roman" w:hAnsi="Times New Roman"/>
                <w:sz w:val="20"/>
                <w:szCs w:val="20"/>
              </w:rPr>
            </w:pPr>
            <w:r w:rsidRPr="00490CB3">
              <w:rPr>
                <w:rFonts w:ascii="Times New Roman" w:hAnsi="Times New Roman"/>
                <w:sz w:val="20"/>
                <w:szCs w:val="20"/>
              </w:rPr>
              <w:t>Peluang untuk berinteraksi dalam aktiviti sosial harian</w:t>
            </w:r>
          </w:p>
        </w:tc>
      </w:tr>
      <w:tr w:rsidR="00336A68" w:rsidRPr="00490CB3">
        <w:trPr>
          <w:jc w:val="center"/>
        </w:trPr>
        <w:tc>
          <w:tcPr>
            <w:tcW w:w="2268" w:type="dxa"/>
            <w:tcBorders>
              <w:left w:val="nil"/>
              <w:right w:val="nil"/>
            </w:tcBorders>
          </w:tcPr>
          <w:p w:rsidR="00F81706" w:rsidRPr="00490CB3" w:rsidRDefault="00F81706" w:rsidP="00483BB0">
            <w:pPr>
              <w:spacing w:after="0" w:line="240" w:lineRule="auto"/>
              <w:jc w:val="both"/>
              <w:rPr>
                <w:rFonts w:ascii="Times New Roman" w:hAnsi="Times New Roman"/>
                <w:sz w:val="20"/>
                <w:szCs w:val="20"/>
              </w:rPr>
            </w:pPr>
            <w:r w:rsidRPr="00490CB3">
              <w:rPr>
                <w:rFonts w:ascii="Times New Roman" w:hAnsi="Times New Roman"/>
                <w:sz w:val="20"/>
                <w:szCs w:val="20"/>
              </w:rPr>
              <w:t>Litman (2013)</w:t>
            </w:r>
          </w:p>
        </w:tc>
        <w:tc>
          <w:tcPr>
            <w:tcW w:w="6750" w:type="dxa"/>
            <w:tcBorders>
              <w:left w:val="nil"/>
              <w:right w:val="nil"/>
            </w:tcBorders>
          </w:tcPr>
          <w:p w:rsidR="00F81706" w:rsidRPr="00490CB3" w:rsidRDefault="00F81706" w:rsidP="00483BB0">
            <w:pPr>
              <w:spacing w:after="0" w:line="240" w:lineRule="auto"/>
              <w:jc w:val="both"/>
              <w:rPr>
                <w:rFonts w:ascii="Times New Roman" w:hAnsi="Times New Roman"/>
                <w:sz w:val="20"/>
                <w:szCs w:val="20"/>
              </w:rPr>
            </w:pPr>
            <w:r w:rsidRPr="00490CB3">
              <w:rPr>
                <w:rFonts w:ascii="Times New Roman" w:hAnsi="Times New Roman"/>
                <w:sz w:val="20"/>
                <w:szCs w:val="20"/>
              </w:rPr>
              <w:t>Anjakan paradigma lama fokus kepada pendekatan berteraskan mobiliti kepada paradigma baru memfokuskan kepada pendekatan berteraskan ketersampaian)</w:t>
            </w:r>
          </w:p>
        </w:tc>
      </w:tr>
      <w:tr w:rsidR="00336A68" w:rsidRPr="00490CB3">
        <w:trPr>
          <w:jc w:val="center"/>
        </w:trPr>
        <w:tc>
          <w:tcPr>
            <w:tcW w:w="2268" w:type="dxa"/>
          </w:tcPr>
          <w:p w:rsidR="00F81706" w:rsidRPr="00490CB3" w:rsidRDefault="00F81706" w:rsidP="00483BB0">
            <w:pPr>
              <w:spacing w:after="0" w:line="240" w:lineRule="auto"/>
              <w:jc w:val="both"/>
              <w:rPr>
                <w:rFonts w:ascii="Times New Roman" w:hAnsi="Times New Roman"/>
                <w:sz w:val="20"/>
                <w:szCs w:val="20"/>
              </w:rPr>
            </w:pPr>
            <w:r w:rsidRPr="00490CB3">
              <w:rPr>
                <w:rFonts w:ascii="Times New Roman" w:hAnsi="Times New Roman"/>
                <w:sz w:val="20"/>
                <w:szCs w:val="20"/>
              </w:rPr>
              <w:t>Wee (2016)</w:t>
            </w:r>
          </w:p>
        </w:tc>
        <w:tc>
          <w:tcPr>
            <w:tcW w:w="6750" w:type="dxa"/>
          </w:tcPr>
          <w:p w:rsidR="00F81706" w:rsidRPr="00490CB3" w:rsidRDefault="00F81706" w:rsidP="00483BB0">
            <w:pPr>
              <w:spacing w:after="0" w:line="240" w:lineRule="auto"/>
              <w:jc w:val="both"/>
              <w:rPr>
                <w:rFonts w:ascii="Times New Roman" w:hAnsi="Times New Roman"/>
                <w:sz w:val="20"/>
                <w:szCs w:val="20"/>
              </w:rPr>
            </w:pPr>
            <w:r w:rsidRPr="00490CB3">
              <w:rPr>
                <w:rFonts w:ascii="Times New Roman" w:hAnsi="Times New Roman"/>
                <w:sz w:val="20"/>
                <w:szCs w:val="20"/>
              </w:rPr>
              <w:t xml:space="preserve">Kebebasan dalam memilih perkhidmatan pengangkutan awam </w:t>
            </w:r>
          </w:p>
        </w:tc>
      </w:tr>
    </w:tbl>
    <w:p w:rsidR="00315709" w:rsidRPr="002708C3" w:rsidRDefault="00315709" w:rsidP="00483BB0">
      <w:pPr>
        <w:spacing w:after="0" w:line="240" w:lineRule="auto"/>
        <w:jc w:val="both"/>
        <w:rPr>
          <w:rFonts w:ascii="Times New Roman" w:hAnsi="Times New Roman"/>
          <w:sz w:val="24"/>
          <w:szCs w:val="24"/>
        </w:rPr>
      </w:pPr>
    </w:p>
    <w:p w:rsidR="00F81706" w:rsidRPr="00490CB3" w:rsidRDefault="00F81706" w:rsidP="00483BB0">
      <w:pPr>
        <w:spacing w:after="0" w:line="240" w:lineRule="auto"/>
        <w:jc w:val="both"/>
        <w:rPr>
          <w:rFonts w:ascii="Times New Roman" w:hAnsi="Times New Roman"/>
          <w:i/>
          <w:sz w:val="24"/>
          <w:szCs w:val="24"/>
        </w:rPr>
      </w:pPr>
      <w:r w:rsidRPr="00490CB3">
        <w:rPr>
          <w:rFonts w:ascii="Times New Roman" w:hAnsi="Times New Roman"/>
          <w:i/>
          <w:sz w:val="24"/>
          <w:szCs w:val="24"/>
        </w:rPr>
        <w:t>Faktor-faktor mempengaruhi ketiadaan bas awam (pengangkutan awam)</w:t>
      </w:r>
    </w:p>
    <w:p w:rsidR="00F81706" w:rsidRPr="00483BB0" w:rsidRDefault="00F81706" w:rsidP="00483BB0">
      <w:pPr>
        <w:spacing w:after="0" w:line="240" w:lineRule="auto"/>
        <w:jc w:val="both"/>
        <w:rPr>
          <w:rFonts w:ascii="Times New Roman" w:hAnsi="Times New Roman"/>
          <w:sz w:val="24"/>
          <w:szCs w:val="24"/>
        </w:rPr>
      </w:pPr>
    </w:p>
    <w:p w:rsidR="00F81706" w:rsidRPr="00483BB0" w:rsidRDefault="00F81706" w:rsidP="00490CB3">
      <w:pPr>
        <w:numPr>
          <w:ilvl w:val="0"/>
          <w:numId w:val="2"/>
        </w:numPr>
        <w:spacing w:after="0" w:line="240" w:lineRule="auto"/>
        <w:ind w:left="540" w:hanging="540"/>
        <w:jc w:val="both"/>
        <w:rPr>
          <w:rFonts w:ascii="Times New Roman" w:hAnsi="Times New Roman"/>
          <w:sz w:val="24"/>
          <w:szCs w:val="24"/>
        </w:rPr>
      </w:pPr>
      <w:r w:rsidRPr="00483BB0">
        <w:rPr>
          <w:rFonts w:ascii="Times New Roman" w:hAnsi="Times New Roman"/>
          <w:sz w:val="24"/>
          <w:szCs w:val="24"/>
        </w:rPr>
        <w:t>Faktor pihak berkuasa dan bertanggungjawab</w:t>
      </w:r>
    </w:p>
    <w:p w:rsidR="00F81706" w:rsidRPr="00483BB0" w:rsidRDefault="00F81706" w:rsidP="00483BB0">
      <w:pPr>
        <w:spacing w:after="0" w:line="240" w:lineRule="auto"/>
        <w:jc w:val="both"/>
        <w:rPr>
          <w:rFonts w:ascii="Times New Roman" w:hAnsi="Times New Roman"/>
          <w:sz w:val="24"/>
          <w:szCs w:val="24"/>
        </w:rPr>
      </w:pPr>
    </w:p>
    <w:p w:rsidR="00F81706" w:rsidRPr="00483BB0" w:rsidRDefault="00F81706" w:rsidP="00483BB0">
      <w:pPr>
        <w:spacing w:after="0" w:line="240" w:lineRule="auto"/>
        <w:jc w:val="both"/>
        <w:rPr>
          <w:rFonts w:ascii="Times New Roman" w:hAnsi="Times New Roman"/>
          <w:sz w:val="24"/>
          <w:szCs w:val="24"/>
        </w:rPr>
      </w:pPr>
      <w:r w:rsidRPr="00483BB0">
        <w:rPr>
          <w:rFonts w:ascii="Times New Roman" w:hAnsi="Times New Roman"/>
          <w:sz w:val="24"/>
          <w:szCs w:val="24"/>
        </w:rPr>
        <w:t xml:space="preserve">Menerusi kajian yang dilakukan oleh Litman (2016) </w:t>
      </w:r>
      <w:r w:rsidR="00941533">
        <w:rPr>
          <w:rFonts w:ascii="Times New Roman" w:hAnsi="Times New Roman"/>
          <w:sz w:val="24"/>
          <w:szCs w:val="24"/>
        </w:rPr>
        <w:t>p</w:t>
      </w:r>
      <w:r w:rsidRPr="00483BB0">
        <w:rPr>
          <w:rFonts w:ascii="Times New Roman" w:hAnsi="Times New Roman"/>
          <w:sz w:val="24"/>
          <w:szCs w:val="24"/>
        </w:rPr>
        <w:t xml:space="preserve">roses pengaturan sistem pengangkutan awam yang bergerak secara sistematik </w:t>
      </w:r>
      <w:proofErr w:type="gramStart"/>
      <w:r w:rsidRPr="00483BB0">
        <w:rPr>
          <w:rFonts w:ascii="Times New Roman" w:hAnsi="Times New Roman"/>
          <w:sz w:val="24"/>
          <w:szCs w:val="24"/>
        </w:rPr>
        <w:t>akan</w:t>
      </w:r>
      <w:proofErr w:type="gramEnd"/>
      <w:r w:rsidRPr="00483BB0">
        <w:rPr>
          <w:rFonts w:ascii="Times New Roman" w:hAnsi="Times New Roman"/>
          <w:sz w:val="24"/>
          <w:szCs w:val="24"/>
        </w:rPr>
        <w:t xml:space="preserve"> menyebabkan segala aktiviti sosial di zaman modenisasi ini akan dapat bergerak dengan lancar. Kelancaran sistem pengangkutan awam dapat membantu meningkatkan keberkesanan </w:t>
      </w:r>
      <w:r w:rsidR="00941533">
        <w:rPr>
          <w:rFonts w:ascii="Times New Roman" w:hAnsi="Times New Roman"/>
          <w:sz w:val="24"/>
          <w:szCs w:val="24"/>
        </w:rPr>
        <w:t>dan</w:t>
      </w:r>
      <w:r w:rsidRPr="00483BB0">
        <w:rPr>
          <w:rFonts w:ascii="Times New Roman" w:hAnsi="Times New Roman"/>
          <w:sz w:val="24"/>
          <w:szCs w:val="24"/>
        </w:rPr>
        <w:t xml:space="preserve"> memaksimumkan ketersampaian penduduk dari satu lokasi ke lokasi yang lainnya. Dalam masa yang </w:t>
      </w:r>
      <w:proofErr w:type="gramStart"/>
      <w:r w:rsidRPr="00483BB0">
        <w:rPr>
          <w:rFonts w:ascii="Times New Roman" w:hAnsi="Times New Roman"/>
          <w:sz w:val="24"/>
          <w:szCs w:val="24"/>
        </w:rPr>
        <w:t>sama</w:t>
      </w:r>
      <w:proofErr w:type="gramEnd"/>
      <w:r w:rsidRPr="00483BB0">
        <w:rPr>
          <w:rFonts w:ascii="Times New Roman" w:hAnsi="Times New Roman"/>
          <w:sz w:val="24"/>
          <w:szCs w:val="24"/>
        </w:rPr>
        <w:t xml:space="preserve"> akan memudahkan pihak kerajaan agar terus dapat memperkasakan sistem polisi yang berterusan yang dilaksanakan secara berperingkat. Implikasi pengurusan pengangkutan awam yang berkesan </w:t>
      </w:r>
      <w:proofErr w:type="gramStart"/>
      <w:r w:rsidRPr="00483BB0">
        <w:rPr>
          <w:rFonts w:ascii="Times New Roman" w:hAnsi="Times New Roman"/>
          <w:sz w:val="24"/>
          <w:szCs w:val="24"/>
        </w:rPr>
        <w:t>akan</w:t>
      </w:r>
      <w:proofErr w:type="gramEnd"/>
      <w:r w:rsidRPr="00483BB0">
        <w:rPr>
          <w:rFonts w:ascii="Times New Roman" w:hAnsi="Times New Roman"/>
          <w:sz w:val="24"/>
          <w:szCs w:val="24"/>
        </w:rPr>
        <w:t xml:space="preserve"> </w:t>
      </w:r>
      <w:r w:rsidRPr="00483BB0">
        <w:rPr>
          <w:rFonts w:ascii="Times New Roman" w:hAnsi="Times New Roman"/>
          <w:sz w:val="24"/>
          <w:szCs w:val="24"/>
        </w:rPr>
        <w:lastRenderedPageBreak/>
        <w:t xml:space="preserve">membantu dalam memberikan mutu dan kualiti sistem pengangkutan awam bersifat secara lebih menyeluruh dan holistik.  </w:t>
      </w:r>
    </w:p>
    <w:p w:rsidR="00F81706" w:rsidRPr="00483BB0" w:rsidRDefault="005F2999"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r w:rsidR="00F81706" w:rsidRPr="00483BB0">
        <w:rPr>
          <w:rFonts w:ascii="Times New Roman" w:hAnsi="Times New Roman"/>
          <w:sz w:val="24"/>
          <w:szCs w:val="24"/>
        </w:rPr>
        <w:t xml:space="preserve">Perancangan pembangunan pengangkutan awam perlu dijalankan berasaskan konsep </w:t>
      </w:r>
      <w:r w:rsidR="002E5235">
        <w:rPr>
          <w:rFonts w:ascii="Times New Roman" w:hAnsi="Times New Roman"/>
          <w:sz w:val="24"/>
          <w:szCs w:val="24"/>
        </w:rPr>
        <w:t>analisis berorentasikan mobiliti (</w:t>
      </w:r>
      <w:r w:rsidR="00F81706" w:rsidRPr="002E5235">
        <w:rPr>
          <w:rFonts w:ascii="Times New Roman" w:hAnsi="Times New Roman"/>
          <w:i/>
          <w:sz w:val="24"/>
          <w:szCs w:val="24"/>
        </w:rPr>
        <w:t>mobility-oriented analysis</w:t>
      </w:r>
      <w:r w:rsidR="002E5235">
        <w:rPr>
          <w:rFonts w:ascii="Times New Roman" w:hAnsi="Times New Roman"/>
          <w:sz w:val="24"/>
          <w:szCs w:val="24"/>
        </w:rPr>
        <w:t>)</w:t>
      </w:r>
      <w:r w:rsidR="00F81706" w:rsidRPr="00483BB0">
        <w:rPr>
          <w:rFonts w:ascii="Times New Roman" w:hAnsi="Times New Roman"/>
          <w:sz w:val="24"/>
          <w:szCs w:val="24"/>
        </w:rPr>
        <w:t xml:space="preserve"> yang bermaksud lebih memfokuskan kepada jangkauan sistem pengangkutan yang bersistematik tinggi untuk pergi ke sesuatu lokasi. Namun pada masa kini perancang polisi juga harus mengambil kira pendekatan berasaskan ketersampaian (accessibility based approach) merujuk kepada sistem pengangkutan yang melaksanakan tindakan pengurusan pengangkutan awam dengan menyediakan segala keperluan dalam usaha untuk menjalankan segala aktiviti perjalanan ke sesuatu destinasi dengan lebih berkesan (Litman, 2016).</w:t>
      </w:r>
    </w:p>
    <w:p w:rsidR="00F81706" w:rsidRPr="00483BB0" w:rsidRDefault="005F2999"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r w:rsidR="00F81706" w:rsidRPr="00483BB0">
        <w:rPr>
          <w:rFonts w:ascii="Times New Roman" w:hAnsi="Times New Roman"/>
          <w:sz w:val="24"/>
          <w:szCs w:val="24"/>
        </w:rPr>
        <w:t xml:space="preserve">Dalam konteks kajian Verseckiene </w:t>
      </w:r>
      <w:r w:rsidR="00C41944">
        <w:rPr>
          <w:rFonts w:ascii="Times New Roman" w:hAnsi="Times New Roman"/>
          <w:sz w:val="24"/>
          <w:szCs w:val="24"/>
        </w:rPr>
        <w:t>et al.</w:t>
      </w:r>
      <w:r w:rsidR="00F81706" w:rsidRPr="00483BB0">
        <w:rPr>
          <w:rFonts w:ascii="Times New Roman" w:hAnsi="Times New Roman"/>
          <w:sz w:val="24"/>
          <w:szCs w:val="24"/>
        </w:rPr>
        <w:t xml:space="preserve"> (2016) di Vilnius, Lithuania, kajiannya meneliti ketersampaian pengangkutan awam dalam kalangan golongan Orang Kurang Upaya (OKU) yang mendapati pengurusan sistem pengangkutan awam yang lemah menyebabkan masalah berlaku dalam sistem pengangkutan awam dalam kelompok masyarakat yang mendiami di kawasan bandar Vilnius. Tambahan pula terdapat pelbagai aspek lainnya yang turut menyumbang kepada masalah pengangkutan awam seperti kurangnya </w:t>
      </w:r>
      <w:r w:rsidR="00A8659F" w:rsidRPr="00483BB0">
        <w:rPr>
          <w:rFonts w:ascii="Times New Roman" w:hAnsi="Times New Roman"/>
          <w:sz w:val="24"/>
          <w:szCs w:val="24"/>
        </w:rPr>
        <w:t>pemantauan</w:t>
      </w:r>
      <w:r w:rsidR="00F81706" w:rsidRPr="00483BB0">
        <w:rPr>
          <w:rFonts w:ascii="Times New Roman" w:hAnsi="Times New Roman"/>
          <w:sz w:val="24"/>
          <w:szCs w:val="24"/>
        </w:rPr>
        <w:t xml:space="preserve"> dan kepedulian berkenaan dengan situasi pengangkutan </w:t>
      </w:r>
      <w:r w:rsidR="00B05F7A" w:rsidRPr="00483BB0">
        <w:rPr>
          <w:rFonts w:ascii="Times New Roman" w:hAnsi="Times New Roman"/>
          <w:sz w:val="24"/>
          <w:szCs w:val="24"/>
        </w:rPr>
        <w:t xml:space="preserve">awam </w:t>
      </w:r>
      <w:r w:rsidR="00F81706" w:rsidRPr="00483BB0">
        <w:rPr>
          <w:rFonts w:ascii="Times New Roman" w:hAnsi="Times New Roman"/>
          <w:sz w:val="24"/>
          <w:szCs w:val="24"/>
        </w:rPr>
        <w:t xml:space="preserve">semasa yang berlaku dalam kalangan pihak berkuasa. Selain itu, kurangnya perhatian pihak berkuasa dalam sektor pengangkutan awam menyebabkan permasalahan berkenaan dengan pengangkutan awam berlaku. </w:t>
      </w:r>
    </w:p>
    <w:p w:rsidR="00F81706" w:rsidRPr="00483BB0" w:rsidRDefault="005F2999"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r w:rsidR="00F81706" w:rsidRPr="00483BB0">
        <w:rPr>
          <w:rFonts w:ascii="Times New Roman" w:hAnsi="Times New Roman"/>
          <w:sz w:val="24"/>
          <w:szCs w:val="24"/>
        </w:rPr>
        <w:t xml:space="preserve">Manakala dalam kajian Preston dan Raje (2007) mendapati bahawa rangkaian sistem maklumat pengangkutan awam yang kurang jelas menyebabkan masalah dalam pengangkutan awam terus berlaku yang dianggap sebagai </w:t>
      </w:r>
      <w:r w:rsidR="00F81706" w:rsidRPr="00483BB0">
        <w:rPr>
          <w:rFonts w:ascii="Times New Roman" w:hAnsi="Times New Roman"/>
          <w:i/>
          <w:sz w:val="24"/>
          <w:szCs w:val="24"/>
        </w:rPr>
        <w:t xml:space="preserve">social </w:t>
      </w:r>
      <w:r w:rsidR="00A8659F" w:rsidRPr="00483BB0">
        <w:rPr>
          <w:rFonts w:ascii="Times New Roman" w:hAnsi="Times New Roman"/>
          <w:i/>
          <w:sz w:val="24"/>
          <w:szCs w:val="24"/>
        </w:rPr>
        <w:t>exclusion</w:t>
      </w:r>
      <w:r w:rsidR="00F81706" w:rsidRPr="00483BB0">
        <w:rPr>
          <w:rFonts w:ascii="Times New Roman" w:hAnsi="Times New Roman"/>
          <w:sz w:val="24"/>
          <w:szCs w:val="24"/>
        </w:rPr>
        <w:t xml:space="preserve"> yang terus menyebabkan kesukaran penduduk untuk mendapatkan maklumat yang tepat berkenaan dengan sistem pengangkutan awam yang disediakan kepada mereka. Hal ini disebabkan oleh terdapat beberapa laluan di Bristol, Nottingham, dan Oxfordshire, United Kingdom tiada kemudahan pengangkutan awam kepada penduduk.</w:t>
      </w:r>
    </w:p>
    <w:p w:rsidR="00F81706" w:rsidRPr="00483BB0" w:rsidRDefault="005F2999"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r w:rsidR="00F81706" w:rsidRPr="00483BB0">
        <w:rPr>
          <w:rFonts w:ascii="Times New Roman" w:hAnsi="Times New Roman"/>
          <w:sz w:val="24"/>
          <w:szCs w:val="24"/>
        </w:rPr>
        <w:t>Daripada perspektif yang berbeza Boisjoly dan El-Geneidy (2017) memperincikan bahawa terdapat pelbagai jenis faktor yang mendorong kepada masalah dalam memastikan darjah ketersampaian pengangkutan awam berlaku antara satu kawasan dengan kawasan yang lainnya, antaranya adalah perancangan pengangkutan awam yang tidak holistik dan kurangnya kepekaan tentang tanggungjawab meningkatkan kemajuan dalam bidang pengangkutan awam. Cabaran-cabaran tersebut menyebabkan perancang pengangkutan awam atau perancang guna tanah ti</w:t>
      </w:r>
      <w:r w:rsidR="003E3FC6" w:rsidRPr="00483BB0">
        <w:rPr>
          <w:rFonts w:ascii="Times New Roman" w:hAnsi="Times New Roman"/>
          <w:sz w:val="24"/>
          <w:szCs w:val="24"/>
        </w:rPr>
        <w:t>dak dapat melaksanakan pendekatan berasaskan</w:t>
      </w:r>
      <w:r w:rsidR="00F81706" w:rsidRPr="00483BB0">
        <w:rPr>
          <w:rFonts w:ascii="Times New Roman" w:hAnsi="Times New Roman"/>
          <w:sz w:val="24"/>
          <w:szCs w:val="24"/>
        </w:rPr>
        <w:t xml:space="preserve"> ketersampaian dalam perancangan pengangkutan awam. </w:t>
      </w:r>
    </w:p>
    <w:p w:rsidR="00F81706" w:rsidRPr="00483BB0" w:rsidRDefault="005F2999"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r w:rsidR="00F81706" w:rsidRPr="00483BB0">
        <w:rPr>
          <w:rFonts w:ascii="Times New Roman" w:hAnsi="Times New Roman"/>
          <w:sz w:val="24"/>
          <w:szCs w:val="24"/>
        </w:rPr>
        <w:t xml:space="preserve">Walau bagaimanapun Guzman dan Oviedo (2018) berpandangan bahawa pengaruh dan kesan subsidi amat mempengaruhi kelancaran sistem pengangkutan awam di Bandar Bogota dan Soacha, Colombia. Dengan pemberian bantuan tersebut </w:t>
      </w:r>
      <w:proofErr w:type="gramStart"/>
      <w:r w:rsidR="00F81706" w:rsidRPr="00483BB0">
        <w:rPr>
          <w:rFonts w:ascii="Times New Roman" w:hAnsi="Times New Roman"/>
          <w:sz w:val="24"/>
          <w:szCs w:val="24"/>
        </w:rPr>
        <w:t>akan</w:t>
      </w:r>
      <w:proofErr w:type="gramEnd"/>
      <w:r w:rsidR="00F81706" w:rsidRPr="00483BB0">
        <w:rPr>
          <w:rFonts w:ascii="Times New Roman" w:hAnsi="Times New Roman"/>
          <w:sz w:val="24"/>
          <w:szCs w:val="24"/>
        </w:rPr>
        <w:t xml:space="preserve"> dapat membantu dalam meningkatkan penggunaan dalam kalangan </w:t>
      </w:r>
      <w:r w:rsidR="00A8659F" w:rsidRPr="00483BB0">
        <w:rPr>
          <w:rFonts w:ascii="Times New Roman" w:hAnsi="Times New Roman"/>
          <w:sz w:val="24"/>
          <w:szCs w:val="24"/>
        </w:rPr>
        <w:t>penduduk</w:t>
      </w:r>
      <w:r w:rsidR="00F81706" w:rsidRPr="00483BB0">
        <w:rPr>
          <w:rFonts w:ascii="Times New Roman" w:hAnsi="Times New Roman"/>
          <w:sz w:val="24"/>
          <w:szCs w:val="24"/>
        </w:rPr>
        <w:t xml:space="preserve"> terhadap pengangkutan awam. Hal ini dapat dibuktikan menerusi kajian ini yang mana golongan miskin berpeluang untuk mengakses sistem pengangkutan ke mana sahaja yang hendak mereka tujui kerana tambang yang murah. </w:t>
      </w:r>
    </w:p>
    <w:p w:rsidR="00F81706" w:rsidRPr="00483BB0" w:rsidRDefault="005F2999"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r w:rsidR="00F81706" w:rsidRPr="00483BB0">
        <w:rPr>
          <w:rFonts w:ascii="Times New Roman" w:hAnsi="Times New Roman"/>
          <w:sz w:val="24"/>
          <w:szCs w:val="24"/>
        </w:rPr>
        <w:t>Den</w:t>
      </w:r>
      <w:r w:rsidR="00B05F7A" w:rsidRPr="00483BB0">
        <w:rPr>
          <w:rFonts w:ascii="Times New Roman" w:hAnsi="Times New Roman"/>
          <w:sz w:val="24"/>
          <w:szCs w:val="24"/>
        </w:rPr>
        <w:t>gan kata lain kajian</w:t>
      </w:r>
      <w:r w:rsidR="00F81706" w:rsidRPr="00483BB0">
        <w:rPr>
          <w:rFonts w:ascii="Times New Roman" w:hAnsi="Times New Roman"/>
          <w:sz w:val="24"/>
          <w:szCs w:val="24"/>
        </w:rPr>
        <w:t xml:space="preserve"> menerusi </w:t>
      </w:r>
      <w:r w:rsidR="00B05F7A" w:rsidRPr="00483BB0">
        <w:rPr>
          <w:rFonts w:ascii="Times New Roman" w:hAnsi="Times New Roman"/>
          <w:sz w:val="24"/>
          <w:szCs w:val="24"/>
        </w:rPr>
        <w:t xml:space="preserve">Taylor dan Fink (2003) serta </w:t>
      </w:r>
      <w:r w:rsidR="00F81706" w:rsidRPr="00483BB0">
        <w:rPr>
          <w:rFonts w:ascii="Times New Roman" w:hAnsi="Times New Roman"/>
          <w:sz w:val="24"/>
          <w:szCs w:val="24"/>
        </w:rPr>
        <w:t xml:space="preserve">Harifah (2015) berpandangan bahawa terdapat faktor dalaman dan luaran yang mendorong penggunaan pengangkutan awam dalam kalangan penduduk.  Faktor ini sebenarnya berlaku dalam karenah penggunaan pengangkutan awam dalam kalangan penduduk.  Dalam konteks faktor dalaman </w:t>
      </w:r>
      <w:proofErr w:type="gramStart"/>
      <w:r w:rsidR="00F81706" w:rsidRPr="00483BB0">
        <w:rPr>
          <w:rFonts w:ascii="Times New Roman" w:hAnsi="Times New Roman"/>
          <w:sz w:val="24"/>
          <w:szCs w:val="24"/>
        </w:rPr>
        <w:t>ia</w:t>
      </w:r>
      <w:proofErr w:type="gramEnd"/>
      <w:r w:rsidR="00F81706" w:rsidRPr="00483BB0">
        <w:rPr>
          <w:rFonts w:ascii="Times New Roman" w:hAnsi="Times New Roman"/>
          <w:sz w:val="24"/>
          <w:szCs w:val="24"/>
        </w:rPr>
        <w:t xml:space="preserve"> menjurus perkara dalaman yang berlaku dalam dimensi sesebuah organisasi pengangkutan awam yang terkait dengan polisi, sistem pengurusan, pentadbiran dan segala hal berkaitan dengan kewangan. Manakala faktor luaran pula menjurus ke</w:t>
      </w:r>
      <w:r w:rsidR="00B05F7A" w:rsidRPr="00483BB0">
        <w:rPr>
          <w:rFonts w:ascii="Times New Roman" w:hAnsi="Times New Roman"/>
          <w:sz w:val="24"/>
          <w:szCs w:val="24"/>
        </w:rPr>
        <w:t xml:space="preserve">pada faktor </w:t>
      </w:r>
      <w:r w:rsidR="00B05F7A" w:rsidRPr="00483BB0">
        <w:rPr>
          <w:rFonts w:ascii="Times New Roman" w:hAnsi="Times New Roman"/>
          <w:sz w:val="24"/>
          <w:szCs w:val="24"/>
        </w:rPr>
        <w:lastRenderedPageBreak/>
        <w:t>geografi, demografi</w:t>
      </w:r>
      <w:r w:rsidR="00F81706" w:rsidRPr="00483BB0">
        <w:rPr>
          <w:rFonts w:ascii="Times New Roman" w:hAnsi="Times New Roman"/>
          <w:sz w:val="24"/>
          <w:szCs w:val="24"/>
        </w:rPr>
        <w:t xml:space="preserve"> dan </w:t>
      </w:r>
      <w:r w:rsidR="00B05F7A" w:rsidRPr="00483BB0">
        <w:rPr>
          <w:rFonts w:ascii="Times New Roman" w:hAnsi="Times New Roman"/>
          <w:sz w:val="24"/>
          <w:szCs w:val="24"/>
        </w:rPr>
        <w:t>sosio</w:t>
      </w:r>
      <w:r w:rsidR="00F81706" w:rsidRPr="00483BB0">
        <w:rPr>
          <w:rFonts w:ascii="Times New Roman" w:hAnsi="Times New Roman"/>
          <w:sz w:val="24"/>
          <w:szCs w:val="24"/>
        </w:rPr>
        <w:t>ekonomi penduduk seperti pendapatan per kapita penduduk (Rajah 1).</w:t>
      </w:r>
    </w:p>
    <w:p w:rsidR="00F81706" w:rsidRPr="00483BB0" w:rsidRDefault="00F81706" w:rsidP="00483BB0">
      <w:pPr>
        <w:spacing w:after="0" w:line="240" w:lineRule="auto"/>
        <w:jc w:val="both"/>
        <w:rPr>
          <w:rFonts w:ascii="Times New Roman" w:hAnsi="Times New Roman"/>
          <w:sz w:val="24"/>
          <w:szCs w:val="24"/>
        </w:rPr>
      </w:pPr>
    </w:p>
    <w:p w:rsidR="00F81706" w:rsidRPr="00483BB0" w:rsidRDefault="001B05E0" w:rsidP="00C41944">
      <w:pPr>
        <w:spacing w:after="0" w:line="240" w:lineRule="auto"/>
        <w:jc w:val="center"/>
        <w:rPr>
          <w:rFonts w:ascii="Times New Roman" w:hAnsi="Times New Roman"/>
          <w:sz w:val="24"/>
          <w:szCs w:val="24"/>
        </w:rPr>
      </w:pPr>
      <w:r w:rsidRPr="00483BB0">
        <w:rPr>
          <w:rFonts w:ascii="Times New Roman" w:hAnsi="Times New Roman"/>
          <w:noProof/>
          <w:sz w:val="24"/>
          <w:szCs w:val="24"/>
        </w:rPr>
        <w:drawing>
          <wp:inline distT="0" distB="0" distL="0" distR="0" wp14:anchorId="1EEFE8B1" wp14:editId="74BE9ACD">
            <wp:extent cx="5180965" cy="3963670"/>
            <wp:effectExtent l="0" t="0" r="19685" b="17780"/>
            <wp:docPr id="3" name="Diagram 4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41944" w:rsidRDefault="00C41944" w:rsidP="00C41944">
      <w:pPr>
        <w:spacing w:after="0" w:line="240" w:lineRule="auto"/>
        <w:ind w:left="450"/>
        <w:rPr>
          <w:rFonts w:ascii="Times New Roman" w:hAnsi="Times New Roman"/>
          <w:b/>
          <w:sz w:val="20"/>
          <w:szCs w:val="20"/>
        </w:rPr>
      </w:pPr>
      <w:r w:rsidRPr="00C41944">
        <w:rPr>
          <w:rFonts w:ascii="Times New Roman" w:hAnsi="Times New Roman"/>
          <w:sz w:val="20"/>
          <w:szCs w:val="20"/>
        </w:rPr>
        <w:t xml:space="preserve">Sumber: </w:t>
      </w:r>
      <w:r>
        <w:rPr>
          <w:rFonts w:ascii="Times New Roman" w:hAnsi="Times New Roman"/>
          <w:sz w:val="20"/>
          <w:szCs w:val="20"/>
        </w:rPr>
        <w:t xml:space="preserve"> Ubahsuai dari Taylor dan </w:t>
      </w:r>
      <w:proofErr w:type="gramStart"/>
      <w:r>
        <w:rPr>
          <w:rFonts w:ascii="Times New Roman" w:hAnsi="Times New Roman"/>
          <w:sz w:val="20"/>
          <w:szCs w:val="20"/>
        </w:rPr>
        <w:t>Fink ,</w:t>
      </w:r>
      <w:proofErr w:type="gramEnd"/>
      <w:r>
        <w:rPr>
          <w:rFonts w:ascii="Times New Roman" w:hAnsi="Times New Roman"/>
          <w:sz w:val="20"/>
          <w:szCs w:val="20"/>
        </w:rPr>
        <w:t xml:space="preserve"> 2003</w:t>
      </w:r>
      <w:r w:rsidRPr="00C41944">
        <w:rPr>
          <w:rFonts w:ascii="Times New Roman" w:hAnsi="Times New Roman"/>
          <w:sz w:val="20"/>
          <w:szCs w:val="20"/>
        </w:rPr>
        <w:t xml:space="preserve">; </w:t>
      </w:r>
      <w:r>
        <w:rPr>
          <w:rFonts w:ascii="Times New Roman" w:hAnsi="Times New Roman"/>
          <w:sz w:val="20"/>
          <w:szCs w:val="20"/>
        </w:rPr>
        <w:t xml:space="preserve">Harifah, </w:t>
      </w:r>
      <w:r w:rsidRPr="00C41944">
        <w:rPr>
          <w:rFonts w:ascii="Times New Roman" w:hAnsi="Times New Roman"/>
          <w:sz w:val="20"/>
          <w:szCs w:val="20"/>
        </w:rPr>
        <w:t>2015</w:t>
      </w:r>
    </w:p>
    <w:p w:rsidR="00C41944" w:rsidRDefault="00C41944" w:rsidP="00C41944">
      <w:pPr>
        <w:spacing w:after="0" w:line="240" w:lineRule="auto"/>
        <w:jc w:val="center"/>
        <w:rPr>
          <w:rFonts w:ascii="Times New Roman" w:hAnsi="Times New Roman"/>
          <w:b/>
          <w:sz w:val="20"/>
          <w:szCs w:val="20"/>
        </w:rPr>
      </w:pPr>
    </w:p>
    <w:p w:rsidR="00F81706" w:rsidRPr="00C41944" w:rsidRDefault="00F81706" w:rsidP="00C41944">
      <w:pPr>
        <w:spacing w:after="0" w:line="240" w:lineRule="auto"/>
        <w:jc w:val="center"/>
        <w:rPr>
          <w:rFonts w:ascii="Times New Roman" w:hAnsi="Times New Roman"/>
          <w:sz w:val="20"/>
          <w:szCs w:val="20"/>
        </w:rPr>
      </w:pPr>
      <w:r w:rsidRPr="00C41944">
        <w:rPr>
          <w:rFonts w:ascii="Times New Roman" w:hAnsi="Times New Roman"/>
          <w:b/>
          <w:sz w:val="20"/>
          <w:szCs w:val="20"/>
        </w:rPr>
        <w:t>Rajah 1.</w:t>
      </w:r>
      <w:r w:rsidRPr="00C41944">
        <w:rPr>
          <w:rFonts w:ascii="Times New Roman" w:hAnsi="Times New Roman"/>
          <w:sz w:val="20"/>
          <w:szCs w:val="20"/>
        </w:rPr>
        <w:t xml:space="preserve"> Diubah suai dan disesuaikan faktor ya</w:t>
      </w:r>
      <w:r w:rsidR="00C41944">
        <w:rPr>
          <w:rFonts w:ascii="Times New Roman" w:hAnsi="Times New Roman"/>
          <w:sz w:val="20"/>
          <w:szCs w:val="20"/>
        </w:rPr>
        <w:t xml:space="preserve">ng mempengaruhi penggunaan mod </w:t>
      </w:r>
      <w:r w:rsidRPr="00C41944">
        <w:rPr>
          <w:rFonts w:ascii="Times New Roman" w:hAnsi="Times New Roman"/>
          <w:sz w:val="20"/>
          <w:szCs w:val="20"/>
        </w:rPr>
        <w:t>pengangkutan</w:t>
      </w:r>
    </w:p>
    <w:p w:rsidR="00F81706" w:rsidRPr="00C41944" w:rsidRDefault="00F81706" w:rsidP="00C41944">
      <w:pPr>
        <w:spacing w:after="0" w:line="240" w:lineRule="auto"/>
        <w:jc w:val="center"/>
        <w:rPr>
          <w:rFonts w:ascii="Times New Roman" w:hAnsi="Times New Roman"/>
          <w:sz w:val="20"/>
          <w:szCs w:val="20"/>
        </w:rPr>
      </w:pPr>
    </w:p>
    <w:p w:rsidR="00F81706" w:rsidRPr="00483BB0" w:rsidRDefault="00F81706" w:rsidP="00FA4581">
      <w:pPr>
        <w:numPr>
          <w:ilvl w:val="0"/>
          <w:numId w:val="2"/>
        </w:numPr>
        <w:spacing w:after="0" w:line="240" w:lineRule="auto"/>
        <w:ind w:left="720" w:hanging="630"/>
        <w:jc w:val="both"/>
        <w:rPr>
          <w:rFonts w:ascii="Times New Roman" w:hAnsi="Times New Roman"/>
          <w:sz w:val="24"/>
          <w:szCs w:val="24"/>
        </w:rPr>
      </w:pPr>
      <w:r w:rsidRPr="00483BB0">
        <w:rPr>
          <w:rFonts w:ascii="Times New Roman" w:hAnsi="Times New Roman"/>
          <w:sz w:val="24"/>
          <w:szCs w:val="24"/>
        </w:rPr>
        <w:t xml:space="preserve">Faktor pengusaha bas awam </w:t>
      </w:r>
    </w:p>
    <w:p w:rsidR="00F81706" w:rsidRPr="00483BB0" w:rsidRDefault="00F81706" w:rsidP="00483BB0">
      <w:pPr>
        <w:spacing w:after="0" w:line="240" w:lineRule="auto"/>
        <w:jc w:val="both"/>
        <w:rPr>
          <w:rFonts w:ascii="Times New Roman" w:hAnsi="Times New Roman"/>
          <w:sz w:val="24"/>
          <w:szCs w:val="24"/>
        </w:rPr>
      </w:pPr>
    </w:p>
    <w:p w:rsidR="00F81706" w:rsidRPr="00483BB0" w:rsidRDefault="00F81706" w:rsidP="00483BB0">
      <w:pPr>
        <w:spacing w:after="0" w:line="240" w:lineRule="auto"/>
        <w:jc w:val="both"/>
        <w:rPr>
          <w:rFonts w:ascii="Times New Roman" w:hAnsi="Times New Roman"/>
          <w:sz w:val="24"/>
          <w:szCs w:val="24"/>
        </w:rPr>
      </w:pPr>
      <w:r w:rsidRPr="00483BB0">
        <w:rPr>
          <w:rFonts w:ascii="Times New Roman" w:hAnsi="Times New Roman"/>
          <w:sz w:val="24"/>
          <w:szCs w:val="24"/>
        </w:rPr>
        <w:t xml:space="preserve">Noor Ashikin </w:t>
      </w:r>
      <w:r w:rsidRPr="00FA4581">
        <w:rPr>
          <w:rFonts w:ascii="Times New Roman" w:hAnsi="Times New Roman"/>
          <w:sz w:val="24"/>
          <w:szCs w:val="24"/>
        </w:rPr>
        <w:t>et al.</w:t>
      </w:r>
      <w:r w:rsidRPr="00483BB0">
        <w:rPr>
          <w:rFonts w:ascii="Times New Roman" w:hAnsi="Times New Roman"/>
          <w:sz w:val="24"/>
          <w:szCs w:val="24"/>
        </w:rPr>
        <w:t xml:space="preserve"> (2015) berpandangan kualiti dan mutu pengangkutan bas bandar di Bandaraya Kuala Terengganu berada pada tahap yang rendah. Kajian ini berpendapat bahawa pemandu bas awam seharusnya peka dengan keperluan semasa untuk menarik lebih ramai pelancong untuk menggunakan bas bandar. Oleh yang demikian, pengusaha bas seharusnya lebih profesional dalam menjalankan tanggungjawab sebagai pengusaha yang menyediakan perkhidmatan pengangkutan bas awam yang baik seperti memberikan layanan yang baik, menepati masa dan memberikan perkhidmatan yang terbaik. Namun dapatan tersebut sedikit berbeza dengan Mazdi </w:t>
      </w:r>
      <w:r w:rsidR="00FA4581" w:rsidRPr="00FA4581">
        <w:rPr>
          <w:rFonts w:ascii="Times New Roman" w:hAnsi="Times New Roman"/>
          <w:sz w:val="24"/>
          <w:szCs w:val="24"/>
        </w:rPr>
        <w:t>et al.</w:t>
      </w:r>
      <w:r w:rsidR="00FA4581">
        <w:rPr>
          <w:rFonts w:ascii="Times New Roman" w:hAnsi="Times New Roman"/>
          <w:sz w:val="24"/>
          <w:szCs w:val="24"/>
        </w:rPr>
        <w:t xml:space="preserve"> </w:t>
      </w:r>
      <w:r w:rsidRPr="00FA4581">
        <w:rPr>
          <w:rFonts w:ascii="Times New Roman" w:hAnsi="Times New Roman"/>
          <w:sz w:val="24"/>
          <w:szCs w:val="24"/>
        </w:rPr>
        <w:t>(</w:t>
      </w:r>
      <w:r w:rsidRPr="00483BB0">
        <w:rPr>
          <w:rFonts w:ascii="Times New Roman" w:hAnsi="Times New Roman"/>
          <w:sz w:val="24"/>
          <w:szCs w:val="24"/>
        </w:rPr>
        <w:t xml:space="preserve">2014) merumuskan bahawa kemudahan bas yang agak usang memberikan permasalahan kepada penumpang terutamanya pelajar sekolah untuk sampai ke sekolah SMK Seri Tapah dan SMK Tapah pada setiap hari dari </w:t>
      </w:r>
      <w:r w:rsidR="00A8659F" w:rsidRPr="00483BB0">
        <w:rPr>
          <w:rFonts w:ascii="Times New Roman" w:hAnsi="Times New Roman"/>
          <w:sz w:val="24"/>
          <w:szCs w:val="24"/>
        </w:rPr>
        <w:t>kediaman</w:t>
      </w:r>
      <w:r w:rsidRPr="00483BB0">
        <w:rPr>
          <w:rFonts w:ascii="Times New Roman" w:hAnsi="Times New Roman"/>
          <w:sz w:val="24"/>
          <w:szCs w:val="24"/>
        </w:rPr>
        <w:t xml:space="preserve"> pelajar tersebut. </w:t>
      </w:r>
    </w:p>
    <w:p w:rsidR="00F81706" w:rsidRPr="00483BB0" w:rsidRDefault="005F2999"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r w:rsidR="00F81706" w:rsidRPr="00483BB0">
        <w:rPr>
          <w:rFonts w:ascii="Times New Roman" w:hAnsi="Times New Roman"/>
          <w:sz w:val="24"/>
          <w:szCs w:val="24"/>
        </w:rPr>
        <w:t xml:space="preserve">Harifah </w:t>
      </w:r>
      <w:r w:rsidR="00FA4581">
        <w:rPr>
          <w:rFonts w:ascii="Times New Roman" w:hAnsi="Times New Roman"/>
          <w:sz w:val="24"/>
          <w:szCs w:val="24"/>
        </w:rPr>
        <w:t xml:space="preserve">et al. </w:t>
      </w:r>
      <w:r w:rsidR="00F81706" w:rsidRPr="00483BB0">
        <w:rPr>
          <w:rFonts w:ascii="Times New Roman" w:hAnsi="Times New Roman"/>
          <w:sz w:val="24"/>
          <w:szCs w:val="24"/>
        </w:rPr>
        <w:t xml:space="preserve">(2016) menyimpulkan kekerapan bas mini lebih kerap </w:t>
      </w:r>
      <w:r w:rsidR="00A8659F" w:rsidRPr="00483BB0">
        <w:rPr>
          <w:rFonts w:ascii="Times New Roman" w:hAnsi="Times New Roman"/>
          <w:sz w:val="24"/>
          <w:szCs w:val="24"/>
        </w:rPr>
        <w:t>berbanding</w:t>
      </w:r>
      <w:r w:rsidR="00F81706" w:rsidRPr="00483BB0">
        <w:rPr>
          <w:rFonts w:ascii="Times New Roman" w:hAnsi="Times New Roman"/>
          <w:sz w:val="24"/>
          <w:szCs w:val="24"/>
        </w:rPr>
        <w:t xml:space="preserve"> dengan pengangkutan awam lain menyebabkan bas mini mendominasi di Bandaraya Kota Kinabalu. Ini kerana ketersampaian pengangkutan awam lain hanya berfokus di kawasan-kawasan tertentu sahaja. Dalam konteks kajian Siti Nurbaya (2016) berpandangan bahawa masalah sistem pengangkutan awam memberikan permasalahan secara langsung dan tidak langsung terhadap perkembangan sistem pengangkutan awam di Kuala Lumpur. Antara permasalahan tersebut adalah seperti ketidakseimbangan permintaan bas pada waktu kemuncak keadaan ini menyebabkan masalah pengangkutan awam terus berlaku dan </w:t>
      </w:r>
      <w:r w:rsidR="00F81706" w:rsidRPr="00483BB0">
        <w:rPr>
          <w:rFonts w:ascii="Times New Roman" w:hAnsi="Times New Roman"/>
          <w:sz w:val="24"/>
          <w:szCs w:val="24"/>
        </w:rPr>
        <w:lastRenderedPageBreak/>
        <w:t xml:space="preserve">akhirnya </w:t>
      </w:r>
      <w:proofErr w:type="gramStart"/>
      <w:r w:rsidR="00F81706" w:rsidRPr="00483BB0">
        <w:rPr>
          <w:rFonts w:ascii="Times New Roman" w:hAnsi="Times New Roman"/>
          <w:sz w:val="24"/>
          <w:szCs w:val="24"/>
        </w:rPr>
        <w:t>ia</w:t>
      </w:r>
      <w:proofErr w:type="gramEnd"/>
      <w:r w:rsidR="00F81706" w:rsidRPr="00483BB0">
        <w:rPr>
          <w:rFonts w:ascii="Times New Roman" w:hAnsi="Times New Roman"/>
          <w:sz w:val="24"/>
          <w:szCs w:val="24"/>
        </w:rPr>
        <w:t xml:space="preserve"> memberikan implikasi yang tidak baik kepada mutu dan kualiti perkhidmatan pengangkutan jika ia tidak dapat diatasi dengan segera. </w:t>
      </w:r>
    </w:p>
    <w:p w:rsidR="00F81706" w:rsidRPr="00483BB0" w:rsidRDefault="005F2999"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r w:rsidR="00F81706" w:rsidRPr="00483BB0">
        <w:rPr>
          <w:rFonts w:ascii="Times New Roman" w:hAnsi="Times New Roman"/>
          <w:sz w:val="24"/>
          <w:szCs w:val="24"/>
        </w:rPr>
        <w:t xml:space="preserve">Dalam kajian lain yang dilakukan oleh Harifah </w:t>
      </w:r>
      <w:r w:rsidR="000049A0">
        <w:rPr>
          <w:rFonts w:ascii="Times New Roman" w:hAnsi="Times New Roman"/>
          <w:sz w:val="24"/>
          <w:szCs w:val="24"/>
        </w:rPr>
        <w:t xml:space="preserve">et al. </w:t>
      </w:r>
      <w:r w:rsidR="00F81706" w:rsidRPr="00483BB0">
        <w:rPr>
          <w:rFonts w:ascii="Times New Roman" w:hAnsi="Times New Roman"/>
          <w:sz w:val="24"/>
          <w:szCs w:val="24"/>
        </w:rPr>
        <w:t xml:space="preserve">(2017) mendapati bahawa terdapatnya kekurangan dalam sistem pengangkutan awam di Kota Kinabalu </w:t>
      </w:r>
      <w:proofErr w:type="gramStart"/>
      <w:r w:rsidR="00F81706" w:rsidRPr="00483BB0">
        <w:rPr>
          <w:rFonts w:ascii="Times New Roman" w:hAnsi="Times New Roman"/>
          <w:sz w:val="24"/>
          <w:szCs w:val="24"/>
        </w:rPr>
        <w:t>kerana  terdapatnya</w:t>
      </w:r>
      <w:proofErr w:type="gramEnd"/>
      <w:r w:rsidR="00F81706" w:rsidRPr="00483BB0">
        <w:rPr>
          <w:rFonts w:ascii="Times New Roman" w:hAnsi="Times New Roman"/>
          <w:sz w:val="24"/>
          <w:szCs w:val="24"/>
        </w:rPr>
        <w:t xml:space="preserve"> isu-isu yang belum mendapat </w:t>
      </w:r>
      <w:r w:rsidR="00A8659F" w:rsidRPr="00483BB0">
        <w:rPr>
          <w:rFonts w:ascii="Times New Roman" w:hAnsi="Times New Roman"/>
          <w:sz w:val="24"/>
          <w:szCs w:val="24"/>
        </w:rPr>
        <w:t>penyelesaian</w:t>
      </w:r>
      <w:r w:rsidR="00F81706" w:rsidRPr="00483BB0">
        <w:rPr>
          <w:rFonts w:ascii="Times New Roman" w:hAnsi="Times New Roman"/>
          <w:sz w:val="24"/>
          <w:szCs w:val="24"/>
        </w:rPr>
        <w:t xml:space="preserve"> yang sewajarnya. Antaranya isu adalah sistem pengurusan masa, kekurangan bas pada waktu kemuncak, hal ini ditambah pula dengan masalah ketidakseragaman perkhidmatan bas di satu lokasi di kawasan bandar. </w:t>
      </w:r>
    </w:p>
    <w:p w:rsidR="00F81706" w:rsidRPr="00483BB0" w:rsidRDefault="00F81706" w:rsidP="00483BB0">
      <w:pPr>
        <w:spacing w:after="0" w:line="240" w:lineRule="auto"/>
        <w:jc w:val="both"/>
        <w:rPr>
          <w:rFonts w:ascii="Times New Roman" w:hAnsi="Times New Roman"/>
          <w:sz w:val="24"/>
          <w:szCs w:val="24"/>
        </w:rPr>
      </w:pPr>
    </w:p>
    <w:p w:rsidR="00F81706" w:rsidRPr="00483BB0" w:rsidRDefault="00F81706" w:rsidP="000049A0">
      <w:pPr>
        <w:numPr>
          <w:ilvl w:val="0"/>
          <w:numId w:val="2"/>
        </w:numPr>
        <w:spacing w:after="0" w:line="240" w:lineRule="auto"/>
        <w:ind w:left="540" w:hanging="540"/>
        <w:jc w:val="both"/>
        <w:rPr>
          <w:rFonts w:ascii="Times New Roman" w:hAnsi="Times New Roman"/>
          <w:sz w:val="24"/>
          <w:szCs w:val="24"/>
        </w:rPr>
      </w:pPr>
      <w:r w:rsidRPr="00483BB0">
        <w:rPr>
          <w:rFonts w:ascii="Times New Roman" w:hAnsi="Times New Roman"/>
          <w:sz w:val="24"/>
          <w:szCs w:val="24"/>
        </w:rPr>
        <w:t>Faktor penduduk</w:t>
      </w:r>
    </w:p>
    <w:p w:rsidR="00F81706" w:rsidRPr="00483BB0" w:rsidRDefault="00F81706" w:rsidP="00483BB0">
      <w:pPr>
        <w:spacing w:after="0" w:line="240" w:lineRule="auto"/>
        <w:jc w:val="both"/>
        <w:rPr>
          <w:rFonts w:ascii="Times New Roman" w:hAnsi="Times New Roman"/>
          <w:sz w:val="24"/>
          <w:szCs w:val="24"/>
        </w:rPr>
      </w:pPr>
    </w:p>
    <w:p w:rsidR="00F81706" w:rsidRPr="00483BB0" w:rsidRDefault="00F81706" w:rsidP="00483BB0">
      <w:pPr>
        <w:spacing w:after="0" w:line="240" w:lineRule="auto"/>
        <w:jc w:val="both"/>
        <w:rPr>
          <w:rFonts w:ascii="Times New Roman" w:hAnsi="Times New Roman"/>
          <w:sz w:val="24"/>
          <w:szCs w:val="24"/>
        </w:rPr>
      </w:pPr>
      <w:r w:rsidRPr="00483BB0">
        <w:rPr>
          <w:rFonts w:ascii="Times New Roman" w:hAnsi="Times New Roman"/>
          <w:sz w:val="24"/>
          <w:szCs w:val="24"/>
        </w:rPr>
        <w:t xml:space="preserve">Ibarra </w:t>
      </w:r>
      <w:r w:rsidR="000049A0">
        <w:rPr>
          <w:rFonts w:ascii="Times New Roman" w:hAnsi="Times New Roman"/>
          <w:sz w:val="24"/>
          <w:szCs w:val="24"/>
        </w:rPr>
        <w:t xml:space="preserve">et al. </w:t>
      </w:r>
      <w:r w:rsidRPr="00483BB0">
        <w:rPr>
          <w:rFonts w:ascii="Times New Roman" w:hAnsi="Times New Roman"/>
          <w:sz w:val="24"/>
          <w:szCs w:val="24"/>
        </w:rPr>
        <w:t xml:space="preserve">(2017) menyatakan bahawa pertambahan jumlah populasi </w:t>
      </w:r>
      <w:r w:rsidR="00A8659F" w:rsidRPr="00483BB0">
        <w:rPr>
          <w:rFonts w:ascii="Times New Roman" w:hAnsi="Times New Roman"/>
          <w:sz w:val="24"/>
          <w:szCs w:val="24"/>
        </w:rPr>
        <w:t>penduduk</w:t>
      </w:r>
      <w:r w:rsidRPr="00483BB0">
        <w:rPr>
          <w:rFonts w:ascii="Times New Roman" w:hAnsi="Times New Roman"/>
          <w:sz w:val="24"/>
          <w:szCs w:val="24"/>
        </w:rPr>
        <w:t xml:space="preserve"> menyebabkan masalah permintaan dan penawaran </w:t>
      </w:r>
      <w:r w:rsidR="00B05F7A" w:rsidRPr="00483BB0">
        <w:rPr>
          <w:rFonts w:ascii="Times New Roman" w:hAnsi="Times New Roman"/>
          <w:sz w:val="24"/>
          <w:szCs w:val="24"/>
        </w:rPr>
        <w:t>per</w:t>
      </w:r>
      <w:r w:rsidRPr="00483BB0">
        <w:rPr>
          <w:rFonts w:ascii="Times New Roman" w:hAnsi="Times New Roman"/>
          <w:sz w:val="24"/>
          <w:szCs w:val="24"/>
        </w:rPr>
        <w:t>khidmat</w:t>
      </w:r>
      <w:r w:rsidR="00B05F7A" w:rsidRPr="00483BB0">
        <w:rPr>
          <w:rFonts w:ascii="Times New Roman" w:hAnsi="Times New Roman"/>
          <w:sz w:val="24"/>
          <w:szCs w:val="24"/>
        </w:rPr>
        <w:t>an</w:t>
      </w:r>
      <w:r w:rsidRPr="00483BB0">
        <w:rPr>
          <w:rFonts w:ascii="Times New Roman" w:hAnsi="Times New Roman"/>
          <w:sz w:val="24"/>
          <w:szCs w:val="24"/>
        </w:rPr>
        <w:t xml:space="preserve"> bas awam tidak seimbang wujud. Hal ini kerana jumlah bas awam yang sedikit menyukarkan penduduk mendapatkan peluang menikmati perkhidmatan bas yang sistematik.  Dalam pembangunan dan perancangan sistem pengangkutan awam seharusnya mengambil kira pelbagai aspek dalam konteks pengurusan guna tanah, perancangan dan pembinaan jaringan sistem pengangkutan awam yang strategik. Dalam konteks lainnya para pengurus sistem pengangkutan awam perlu memperbanyakkan perkhidmatan pengangkutan bas awam di lokasi yang mempunyai banyak permintaan bas awam.</w:t>
      </w:r>
    </w:p>
    <w:p w:rsidR="00F81706" w:rsidRPr="00483BB0" w:rsidRDefault="005F2999"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r w:rsidR="00F81706" w:rsidRPr="00483BB0">
        <w:rPr>
          <w:rFonts w:ascii="Times New Roman" w:hAnsi="Times New Roman"/>
          <w:sz w:val="24"/>
          <w:szCs w:val="24"/>
        </w:rPr>
        <w:t xml:space="preserve">Hal ini turut diperkukuhkan dalam kajian yang dibuat oleh Bocarejo dan Oviedo (2012), dalam kajiannya mendapati bahawa kawasan permintaan pengangkutan awam terbahagi kepada beberapa kategori iaitu bergantung kepada struktur ekonomi bermula daripada yang berpendapatan rendah sehinggalah kepada berpendapatan tinggi.  Manakala dalam kalangan penduduk yang berpendapatan tinggi lazimnya tidak memerlukan perkhidmatan bas awam, kerana kemampuan untuk memiliki kenderaan sendiri. Namun berbeza pula kepada masyarakat yang berpendapatan rendah golongan tersebut sangat memerlukan perkhidmatan bas awam kerana tiada pengangkutan kenderaan sendiri dan tambang bas awam berpatutan. Namun impak pembangunan yang tidak seimbang menyebabkan penduduk sukar untuk mengakses ke lokasi yang dituju. Hal ini bersangkut paut dengan tahap ketersampaian pengangkutan awam masih tidak mencapai tahap yang maksimum serta menyukarkan mobiliti golongan tersebut untuk melakukan aktiviti sosial harian terutama sekali untuk perjalanan ulang alik penduduk ke tempat kerja. Johnson </w:t>
      </w:r>
      <w:r w:rsidR="000049A0">
        <w:rPr>
          <w:rFonts w:ascii="Times New Roman" w:hAnsi="Times New Roman"/>
          <w:sz w:val="24"/>
          <w:szCs w:val="24"/>
        </w:rPr>
        <w:t xml:space="preserve">et al. </w:t>
      </w:r>
      <w:r w:rsidR="00F81706" w:rsidRPr="00483BB0">
        <w:rPr>
          <w:rFonts w:ascii="Times New Roman" w:hAnsi="Times New Roman"/>
          <w:sz w:val="24"/>
          <w:szCs w:val="24"/>
        </w:rPr>
        <w:t xml:space="preserve">(2017) berpandangan bahawa golongan masyarakat yang berpendapatan tinggi lazimnya </w:t>
      </w:r>
      <w:r w:rsidR="00C12FDF" w:rsidRPr="00483BB0">
        <w:rPr>
          <w:rFonts w:ascii="Times New Roman" w:hAnsi="Times New Roman"/>
          <w:sz w:val="24"/>
          <w:szCs w:val="24"/>
        </w:rPr>
        <w:t>lebih</w:t>
      </w:r>
      <w:r w:rsidR="00F81706" w:rsidRPr="00483BB0">
        <w:rPr>
          <w:rFonts w:ascii="Times New Roman" w:hAnsi="Times New Roman"/>
          <w:sz w:val="24"/>
          <w:szCs w:val="24"/>
        </w:rPr>
        <w:t xml:space="preserve"> gemar untuk memiliki kenderaan sendiri untuk sampai ke sesuatu tempat yang hendak ditujui, namun hal ini berbeza dengan penduduk yang berpendapatan rendah menggunakan sepenuhnya perkhidmatan bas awam untuk sampai ke sesuatu lokasi yang dituju. </w:t>
      </w:r>
    </w:p>
    <w:p w:rsidR="00F81706" w:rsidRDefault="00F81706" w:rsidP="00483BB0">
      <w:pPr>
        <w:spacing w:after="0" w:line="240" w:lineRule="auto"/>
        <w:jc w:val="both"/>
        <w:rPr>
          <w:rFonts w:ascii="Times New Roman" w:hAnsi="Times New Roman"/>
          <w:sz w:val="24"/>
          <w:szCs w:val="24"/>
        </w:rPr>
      </w:pPr>
      <w:r w:rsidRPr="00483BB0">
        <w:rPr>
          <w:rFonts w:ascii="Times New Roman" w:hAnsi="Times New Roman"/>
          <w:sz w:val="24"/>
          <w:szCs w:val="24"/>
        </w:rPr>
        <w:t xml:space="preserve"> </w:t>
      </w:r>
    </w:p>
    <w:p w:rsidR="000049A0" w:rsidRPr="00483BB0" w:rsidRDefault="000049A0" w:rsidP="00483BB0">
      <w:pPr>
        <w:spacing w:after="0" w:line="240" w:lineRule="auto"/>
        <w:jc w:val="both"/>
        <w:rPr>
          <w:rFonts w:ascii="Times New Roman" w:hAnsi="Times New Roman"/>
          <w:sz w:val="24"/>
          <w:szCs w:val="24"/>
        </w:rPr>
      </w:pPr>
    </w:p>
    <w:p w:rsidR="00F81706" w:rsidRPr="00483BB0" w:rsidRDefault="00F81706" w:rsidP="00483BB0">
      <w:pPr>
        <w:spacing w:after="0" w:line="240" w:lineRule="auto"/>
        <w:jc w:val="both"/>
        <w:rPr>
          <w:rFonts w:ascii="Times New Roman" w:hAnsi="Times New Roman"/>
          <w:b/>
          <w:sz w:val="24"/>
          <w:szCs w:val="24"/>
        </w:rPr>
      </w:pPr>
      <w:r w:rsidRPr="00483BB0">
        <w:rPr>
          <w:rFonts w:ascii="Times New Roman" w:hAnsi="Times New Roman"/>
          <w:b/>
          <w:sz w:val="24"/>
          <w:szCs w:val="24"/>
        </w:rPr>
        <w:t>Metod dan kawasan kajian</w:t>
      </w:r>
    </w:p>
    <w:p w:rsidR="00F81706" w:rsidRPr="00483BB0" w:rsidRDefault="00F81706" w:rsidP="00483BB0">
      <w:pPr>
        <w:spacing w:after="0" w:line="240" w:lineRule="auto"/>
        <w:jc w:val="both"/>
        <w:rPr>
          <w:rFonts w:ascii="Times New Roman" w:hAnsi="Times New Roman"/>
          <w:b/>
          <w:sz w:val="24"/>
          <w:szCs w:val="24"/>
        </w:rPr>
      </w:pPr>
    </w:p>
    <w:p w:rsidR="00F81706" w:rsidRPr="00483BB0" w:rsidRDefault="00F81706" w:rsidP="00483BB0">
      <w:pPr>
        <w:spacing w:after="0" w:line="240" w:lineRule="auto"/>
        <w:jc w:val="both"/>
        <w:rPr>
          <w:rFonts w:ascii="Times New Roman" w:hAnsi="Times New Roman"/>
          <w:sz w:val="24"/>
          <w:szCs w:val="24"/>
        </w:rPr>
      </w:pPr>
      <w:r w:rsidRPr="00483BB0">
        <w:rPr>
          <w:rFonts w:ascii="Times New Roman" w:hAnsi="Times New Roman"/>
          <w:sz w:val="24"/>
          <w:szCs w:val="24"/>
        </w:rPr>
        <w:t xml:space="preserve">Teknik pengumpulan maklumat menerusi berasaskan sumber primer dan sumber sekunder digunakan dalam kajian ini. Antara kaedah sumber primer digunakan kajian ini adalah pemerhatian langsung di sembilan laluan utama bas awam yang terdiri daripada bas mini, bas henti-henti, bas bandar menuju ke Bandaraya Kota Kinabalu. Antaranya adalah di laluan Tuaran, Sepanggar, Inanam, Tuaran By Pass, Lintas, Putatan, Penampang, Tanjung Aru dan Bukit Padang. Pemerhatian langsung dijalankan untuk melihat ketersampaian perkhidmatan bas awam di laluan utama (Ranjit, 2011). Pemerhatian langsung dilakukan untuk meneliti darjah ketersampaian bas awam kepada penduduk daripada pukul lapan pagi sehingga </w:t>
      </w:r>
      <w:proofErr w:type="gramStart"/>
      <w:r w:rsidRPr="00483BB0">
        <w:rPr>
          <w:rFonts w:ascii="Times New Roman" w:hAnsi="Times New Roman"/>
          <w:sz w:val="24"/>
          <w:szCs w:val="24"/>
        </w:rPr>
        <w:t>lima</w:t>
      </w:r>
      <w:proofErr w:type="gramEnd"/>
      <w:r w:rsidRPr="00483BB0">
        <w:rPr>
          <w:rFonts w:ascii="Times New Roman" w:hAnsi="Times New Roman"/>
          <w:sz w:val="24"/>
          <w:szCs w:val="24"/>
        </w:rPr>
        <w:t xml:space="preserve"> petang di laluan utama tersebut. Di samping itu, temu bual mendalam secara semi struktur </w:t>
      </w:r>
      <w:r w:rsidRPr="00483BB0">
        <w:rPr>
          <w:rFonts w:ascii="Times New Roman" w:hAnsi="Times New Roman"/>
          <w:sz w:val="24"/>
          <w:szCs w:val="24"/>
        </w:rPr>
        <w:lastRenderedPageBreak/>
        <w:t>dilakukan dengan informan kajian untuk mendapatkan pandangan informan tentang isu kajian ini.</w:t>
      </w:r>
    </w:p>
    <w:p w:rsidR="00F81706" w:rsidRPr="00483BB0" w:rsidRDefault="005F2999"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r w:rsidR="00F81706" w:rsidRPr="00483BB0">
        <w:rPr>
          <w:rFonts w:ascii="Times New Roman" w:hAnsi="Times New Roman"/>
          <w:sz w:val="24"/>
          <w:szCs w:val="24"/>
        </w:rPr>
        <w:t>Sementara itu kajian ini menggunakan pendekatan tinjauan keratan rentas (</w:t>
      </w:r>
      <w:r w:rsidR="00F81706" w:rsidRPr="00483BB0">
        <w:rPr>
          <w:rFonts w:ascii="Times New Roman" w:hAnsi="Times New Roman"/>
          <w:i/>
          <w:sz w:val="24"/>
          <w:szCs w:val="24"/>
        </w:rPr>
        <w:t>cross-sectional</w:t>
      </w:r>
      <w:r w:rsidR="00F81706" w:rsidRPr="00483BB0">
        <w:rPr>
          <w:rFonts w:ascii="Times New Roman" w:hAnsi="Times New Roman"/>
          <w:sz w:val="24"/>
          <w:szCs w:val="24"/>
        </w:rPr>
        <w:t xml:space="preserve">) dengan mengedarkan borang soal selidik sekali sahaja dalam satu tempoh tertentu, tetapi terhadap kumpulan orang yang berbeza untuk mendapatkan data statistik yang bersifat deskriptif berkaitan dengan kajian ini (Othman, 2013). Kajian ini menggunakan pensampelan bertujuan sebanyak 274 responden yang terdiri daripada pengguna bas awam di laluan Tuaran </w:t>
      </w:r>
      <w:proofErr w:type="gramStart"/>
      <w:r w:rsidR="00F81706" w:rsidRPr="00483BB0">
        <w:rPr>
          <w:rFonts w:ascii="Times New Roman" w:hAnsi="Times New Roman"/>
          <w:sz w:val="24"/>
          <w:szCs w:val="24"/>
        </w:rPr>
        <w:t>By</w:t>
      </w:r>
      <w:proofErr w:type="gramEnd"/>
      <w:r w:rsidR="00F81706" w:rsidRPr="00483BB0">
        <w:rPr>
          <w:rFonts w:ascii="Times New Roman" w:hAnsi="Times New Roman"/>
          <w:sz w:val="24"/>
          <w:szCs w:val="24"/>
        </w:rPr>
        <w:t xml:space="preserve"> Pass dan Lintas ke pusat Bandaraya Kota Kinabalu. Satu set borang soal selidik diserahkan kepada responden dengan menggunakan skala lima likert seperti “sangat tidak setuju”, “tidak setuju”, “kurang pasti”, “setuju” dan “sangat setuju” untuk mendapatkan persepsi responden terhadap maklumat ketersampaian perkhidmatan bas awam ke Bandaraya Kota Kinabalu.</w:t>
      </w:r>
    </w:p>
    <w:p w:rsidR="00F81706" w:rsidRPr="00483BB0" w:rsidRDefault="005F2999"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r w:rsidR="00F81706" w:rsidRPr="00483BB0">
        <w:rPr>
          <w:rFonts w:ascii="Times New Roman" w:hAnsi="Times New Roman"/>
          <w:sz w:val="24"/>
          <w:szCs w:val="24"/>
        </w:rPr>
        <w:t xml:space="preserve">Pemprosesan dan analisis data dengan menggunakan </w:t>
      </w:r>
      <w:bookmarkStart w:id="0" w:name="_Toc3851106"/>
      <w:r w:rsidR="00F81706" w:rsidRPr="00483BB0">
        <w:rPr>
          <w:rFonts w:ascii="Times New Roman" w:hAnsi="Times New Roman"/>
          <w:i/>
          <w:sz w:val="24"/>
          <w:szCs w:val="24"/>
        </w:rPr>
        <w:t>Statistical Package for the Social Sciences</w:t>
      </w:r>
      <w:r w:rsidR="00F81706" w:rsidRPr="00483BB0">
        <w:rPr>
          <w:rFonts w:ascii="Times New Roman" w:hAnsi="Times New Roman"/>
          <w:sz w:val="24"/>
          <w:szCs w:val="24"/>
        </w:rPr>
        <w:t xml:space="preserve"> (SPSS)</w:t>
      </w:r>
      <w:bookmarkEnd w:id="0"/>
      <w:r w:rsidR="00F81706" w:rsidRPr="00483BB0">
        <w:rPr>
          <w:rFonts w:ascii="Times New Roman" w:hAnsi="Times New Roman"/>
          <w:sz w:val="24"/>
          <w:szCs w:val="24"/>
        </w:rPr>
        <w:t xml:space="preserve"> versi 20 dan analisis menggunakan statistik deskriptif iaitu analisis frekuensi dan skor min. Dalam kajian ini untuk </w:t>
      </w:r>
      <w:r w:rsidR="00C12FDF" w:rsidRPr="00483BB0">
        <w:rPr>
          <w:rFonts w:ascii="Times New Roman" w:hAnsi="Times New Roman"/>
          <w:sz w:val="24"/>
          <w:szCs w:val="24"/>
        </w:rPr>
        <w:t>menginterpretasikan</w:t>
      </w:r>
      <w:r w:rsidR="00F81706" w:rsidRPr="00483BB0">
        <w:rPr>
          <w:rFonts w:ascii="Times New Roman" w:hAnsi="Times New Roman"/>
          <w:sz w:val="24"/>
          <w:szCs w:val="24"/>
        </w:rPr>
        <w:t xml:space="preserve"> skor min menggunakan skor min diketengahkan oleh Jamil (2002) iaitu skor 1.00 hingga 2.33 menunjukkan nilai min pada tahap rendah, sementara skor 2.34 hingga 3.66 nilai min pada tahap sederhana, dan akhir sekali skor min 3.67 hingga 5.00 nilai min yang tinggi. </w:t>
      </w:r>
    </w:p>
    <w:p w:rsidR="00F81706" w:rsidRPr="00483BB0" w:rsidRDefault="005F2999"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r w:rsidR="00F81706" w:rsidRPr="00483BB0">
        <w:rPr>
          <w:rFonts w:ascii="Times New Roman" w:hAnsi="Times New Roman"/>
          <w:sz w:val="24"/>
          <w:szCs w:val="24"/>
        </w:rPr>
        <w:t xml:space="preserve">Bandaraya Kota Kinabalu merupakan ibu negeri Sabah </w:t>
      </w:r>
      <w:r w:rsidR="00C12FDF" w:rsidRPr="00483BB0">
        <w:rPr>
          <w:rFonts w:ascii="Times New Roman" w:hAnsi="Times New Roman"/>
          <w:sz w:val="24"/>
          <w:szCs w:val="24"/>
        </w:rPr>
        <w:t>yang mempunyai keluasan 352.10 k</w:t>
      </w:r>
      <w:r w:rsidR="00F81706" w:rsidRPr="00483BB0">
        <w:rPr>
          <w:rFonts w:ascii="Times New Roman" w:hAnsi="Times New Roman"/>
          <w:sz w:val="24"/>
          <w:szCs w:val="24"/>
        </w:rPr>
        <w:t>ilometer persegi (km2). Kawasan ini bersempadan dengan beberapa daerah seperti Putatan, Tuaran, Penampang. Dari segi lokasinya ia t</w:t>
      </w:r>
      <w:r w:rsidR="00315709" w:rsidRPr="00483BB0">
        <w:rPr>
          <w:rFonts w:ascii="Times New Roman" w:hAnsi="Times New Roman"/>
          <w:sz w:val="24"/>
          <w:szCs w:val="24"/>
        </w:rPr>
        <w:t>eletak di antara longitud 116° 1’ 0” - 116° 16</w:t>
      </w:r>
      <w:r w:rsidR="00F81706" w:rsidRPr="00483BB0">
        <w:rPr>
          <w:rFonts w:ascii="Times New Roman" w:hAnsi="Times New Roman"/>
          <w:sz w:val="24"/>
          <w:szCs w:val="24"/>
        </w:rPr>
        <w:t>’ 0</w:t>
      </w:r>
      <w:r w:rsidR="00315709" w:rsidRPr="00483BB0">
        <w:rPr>
          <w:rFonts w:ascii="Times New Roman" w:hAnsi="Times New Roman"/>
          <w:sz w:val="24"/>
          <w:szCs w:val="24"/>
        </w:rPr>
        <w:t>” T dan latitud 5° 51</w:t>
      </w:r>
      <w:r w:rsidR="00F81706" w:rsidRPr="00483BB0">
        <w:rPr>
          <w:rFonts w:ascii="Times New Roman" w:hAnsi="Times New Roman"/>
          <w:sz w:val="24"/>
          <w:szCs w:val="24"/>
        </w:rPr>
        <w:t xml:space="preserve">’ 30” - 6° 4’ 30” U (Rajah 2). Kota Kinabalu merupakan pintu masuk negeri Sabah yang bersempadan dengan daerah Penampang, Putatan dan Tuaran. Kota Kinabalu adalah </w:t>
      </w:r>
      <w:r w:rsidR="00F81706" w:rsidRPr="00483BB0">
        <w:rPr>
          <w:rFonts w:ascii="Times New Roman" w:hAnsi="Times New Roman"/>
          <w:i/>
          <w:sz w:val="24"/>
          <w:szCs w:val="24"/>
        </w:rPr>
        <w:t>Central Business District</w:t>
      </w:r>
      <w:r w:rsidR="00F81706" w:rsidRPr="00483BB0">
        <w:rPr>
          <w:rFonts w:ascii="Times New Roman" w:hAnsi="Times New Roman"/>
          <w:sz w:val="24"/>
          <w:szCs w:val="24"/>
        </w:rPr>
        <w:t xml:space="preserve"> (CBD) dari perspektif ilmu geografi kerana kawasan ini menjadi tumpuan masyarakat sekitarnya</w:t>
      </w:r>
      <w:r w:rsidR="00C12FDF" w:rsidRPr="00483BB0">
        <w:rPr>
          <w:rFonts w:ascii="Times New Roman" w:hAnsi="Times New Roman"/>
          <w:sz w:val="24"/>
          <w:szCs w:val="24"/>
        </w:rPr>
        <w:t xml:space="preserve"> untuk menjalankan pelbagai aktiviti sosial harian</w:t>
      </w:r>
      <w:r w:rsidR="00F81706" w:rsidRPr="00483BB0">
        <w:rPr>
          <w:rFonts w:ascii="Times New Roman" w:hAnsi="Times New Roman"/>
          <w:sz w:val="24"/>
          <w:szCs w:val="24"/>
        </w:rPr>
        <w:t xml:space="preserve">. Hal ini disebabkan Kota Kinabalu merupakan satu kawasan yang membangun dengan pesat </w:t>
      </w:r>
      <w:r w:rsidR="00F81706" w:rsidRPr="00483BB0">
        <w:rPr>
          <w:rFonts w:ascii="Times New Roman" w:hAnsi="Times New Roman"/>
          <w:i/>
          <w:sz w:val="24"/>
          <w:szCs w:val="24"/>
        </w:rPr>
        <w:t>sebagai One Stop Centre City</w:t>
      </w:r>
      <w:r w:rsidR="00F81706" w:rsidRPr="00483BB0">
        <w:rPr>
          <w:rFonts w:ascii="Times New Roman" w:hAnsi="Times New Roman"/>
          <w:sz w:val="24"/>
          <w:szCs w:val="24"/>
        </w:rPr>
        <w:t xml:space="preserve"> yang mempunyai pelbagai fungsi kepada penduduk setempat dan antarabangsa.</w:t>
      </w:r>
    </w:p>
    <w:p w:rsidR="00F81706" w:rsidRPr="00483BB0" w:rsidRDefault="00F81706" w:rsidP="00483BB0">
      <w:pPr>
        <w:spacing w:after="0" w:line="240" w:lineRule="auto"/>
        <w:jc w:val="both"/>
        <w:rPr>
          <w:rFonts w:ascii="Times New Roman" w:hAnsi="Times New Roman"/>
          <w:sz w:val="24"/>
          <w:szCs w:val="24"/>
        </w:rPr>
      </w:pPr>
    </w:p>
    <w:p w:rsidR="00F81706" w:rsidRPr="00483BB0" w:rsidRDefault="00E72AB0" w:rsidP="00E72AB0">
      <w:pPr>
        <w:spacing w:after="0" w:line="240" w:lineRule="auto"/>
        <w:jc w:val="center"/>
        <w:rPr>
          <w:rFonts w:ascii="Times New Roman" w:hAnsi="Times New Roman"/>
          <w:sz w:val="24"/>
          <w:szCs w:val="24"/>
        </w:rPr>
      </w:pPr>
      <w:r>
        <w:rPr>
          <w:noProof/>
        </w:rPr>
        <w:drawing>
          <wp:inline distT="0" distB="0" distL="0" distR="0" wp14:anchorId="0CA0CEAC" wp14:editId="102549BF">
            <wp:extent cx="5307739" cy="3028950"/>
            <wp:effectExtent l="19050" t="19050" r="26670"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15291" cy="3033259"/>
                    </a:xfrm>
                    <a:prstGeom prst="rect">
                      <a:avLst/>
                    </a:prstGeom>
                    <a:ln>
                      <a:solidFill>
                        <a:schemeClr val="tx1"/>
                      </a:solidFill>
                    </a:ln>
                  </pic:spPr>
                </pic:pic>
              </a:graphicData>
            </a:graphic>
          </wp:inline>
        </w:drawing>
      </w:r>
    </w:p>
    <w:p w:rsidR="00EB1A6B" w:rsidRPr="00EB1A6B" w:rsidRDefault="00EB1A6B" w:rsidP="002956B1">
      <w:pPr>
        <w:spacing w:after="0" w:line="240" w:lineRule="auto"/>
        <w:ind w:left="360"/>
        <w:jc w:val="both"/>
        <w:rPr>
          <w:rFonts w:ascii="Times New Roman" w:hAnsi="Times New Roman"/>
          <w:sz w:val="20"/>
          <w:szCs w:val="20"/>
        </w:rPr>
      </w:pPr>
      <w:r w:rsidRPr="00EB1A6B">
        <w:rPr>
          <w:rFonts w:ascii="Times New Roman" w:hAnsi="Times New Roman"/>
          <w:sz w:val="20"/>
          <w:szCs w:val="20"/>
        </w:rPr>
        <w:t>Sumber:  Ubahsuai dari Jabatan Ukur dan Pemetaan Malaysia (2011)</w:t>
      </w:r>
    </w:p>
    <w:p w:rsidR="00EB1A6B" w:rsidRDefault="00EB1A6B" w:rsidP="00EB1A6B">
      <w:pPr>
        <w:spacing w:after="0" w:line="240" w:lineRule="auto"/>
        <w:jc w:val="center"/>
        <w:rPr>
          <w:rFonts w:ascii="Times New Roman" w:hAnsi="Times New Roman"/>
          <w:b/>
          <w:sz w:val="20"/>
          <w:szCs w:val="20"/>
        </w:rPr>
      </w:pPr>
    </w:p>
    <w:p w:rsidR="00F81706" w:rsidRPr="00EB1A6B" w:rsidRDefault="00F81706" w:rsidP="00EB1A6B">
      <w:pPr>
        <w:spacing w:after="0" w:line="240" w:lineRule="auto"/>
        <w:jc w:val="center"/>
        <w:rPr>
          <w:rFonts w:ascii="Times New Roman" w:hAnsi="Times New Roman"/>
          <w:sz w:val="20"/>
          <w:szCs w:val="20"/>
        </w:rPr>
      </w:pPr>
      <w:r w:rsidRPr="00EB1A6B">
        <w:rPr>
          <w:rFonts w:ascii="Times New Roman" w:hAnsi="Times New Roman"/>
          <w:b/>
          <w:sz w:val="20"/>
          <w:szCs w:val="20"/>
        </w:rPr>
        <w:t>Rajah 2</w:t>
      </w:r>
      <w:r w:rsidRPr="00EB1A6B">
        <w:rPr>
          <w:rFonts w:ascii="Times New Roman" w:hAnsi="Times New Roman"/>
          <w:sz w:val="20"/>
          <w:szCs w:val="20"/>
        </w:rPr>
        <w:t xml:space="preserve">. </w:t>
      </w:r>
      <w:r w:rsidR="00315709" w:rsidRPr="00EB1A6B">
        <w:rPr>
          <w:rFonts w:ascii="Times New Roman" w:hAnsi="Times New Roman"/>
          <w:sz w:val="20"/>
          <w:szCs w:val="20"/>
        </w:rPr>
        <w:t>Kawasan</w:t>
      </w:r>
      <w:r w:rsidRPr="00EB1A6B">
        <w:rPr>
          <w:rFonts w:ascii="Times New Roman" w:hAnsi="Times New Roman"/>
          <w:sz w:val="20"/>
          <w:szCs w:val="20"/>
        </w:rPr>
        <w:t xml:space="preserve"> kajian</w:t>
      </w:r>
    </w:p>
    <w:p w:rsidR="00F81706" w:rsidRPr="00483BB0" w:rsidRDefault="00F81706" w:rsidP="00483BB0">
      <w:pPr>
        <w:spacing w:after="0" w:line="240" w:lineRule="auto"/>
        <w:jc w:val="both"/>
        <w:rPr>
          <w:rFonts w:ascii="Times New Roman" w:hAnsi="Times New Roman"/>
          <w:sz w:val="24"/>
          <w:szCs w:val="24"/>
        </w:rPr>
      </w:pPr>
    </w:p>
    <w:p w:rsidR="00F81706" w:rsidRPr="00483BB0" w:rsidRDefault="00F81706" w:rsidP="00483BB0">
      <w:pPr>
        <w:spacing w:after="0" w:line="240" w:lineRule="auto"/>
        <w:jc w:val="both"/>
        <w:rPr>
          <w:rFonts w:ascii="Times New Roman" w:hAnsi="Times New Roman"/>
          <w:b/>
          <w:sz w:val="24"/>
          <w:szCs w:val="24"/>
        </w:rPr>
      </w:pPr>
      <w:r w:rsidRPr="00483BB0">
        <w:rPr>
          <w:rFonts w:ascii="Times New Roman" w:hAnsi="Times New Roman"/>
          <w:sz w:val="24"/>
          <w:szCs w:val="24"/>
        </w:rPr>
        <w:lastRenderedPageBreak/>
        <w:t xml:space="preserve"> </w:t>
      </w:r>
      <w:r w:rsidRPr="00483BB0">
        <w:rPr>
          <w:rFonts w:ascii="Times New Roman" w:hAnsi="Times New Roman"/>
          <w:b/>
          <w:sz w:val="24"/>
          <w:szCs w:val="24"/>
        </w:rPr>
        <w:t>Hasil kajian dan perbincangan kajian</w:t>
      </w:r>
    </w:p>
    <w:p w:rsidR="00F81706" w:rsidRPr="00483BB0" w:rsidRDefault="00F81706" w:rsidP="00483BB0">
      <w:pPr>
        <w:spacing w:after="0" w:line="240" w:lineRule="auto"/>
        <w:jc w:val="both"/>
        <w:rPr>
          <w:rFonts w:ascii="Times New Roman" w:hAnsi="Times New Roman"/>
          <w:sz w:val="24"/>
          <w:szCs w:val="24"/>
        </w:rPr>
      </w:pPr>
      <w:r w:rsidRPr="00483BB0">
        <w:rPr>
          <w:rFonts w:ascii="Times New Roman" w:hAnsi="Times New Roman"/>
          <w:sz w:val="24"/>
          <w:szCs w:val="24"/>
        </w:rPr>
        <w:t xml:space="preserve"> </w:t>
      </w:r>
    </w:p>
    <w:p w:rsidR="00F81706" w:rsidRPr="00483BB0" w:rsidRDefault="00F81706" w:rsidP="00483BB0">
      <w:pPr>
        <w:spacing w:after="0" w:line="240" w:lineRule="auto"/>
        <w:jc w:val="both"/>
        <w:rPr>
          <w:rFonts w:ascii="Times New Roman" w:hAnsi="Times New Roman"/>
          <w:i/>
          <w:sz w:val="24"/>
          <w:szCs w:val="24"/>
        </w:rPr>
      </w:pPr>
      <w:r w:rsidRPr="00483BB0">
        <w:rPr>
          <w:rFonts w:ascii="Times New Roman" w:hAnsi="Times New Roman"/>
          <w:i/>
          <w:sz w:val="24"/>
          <w:szCs w:val="24"/>
        </w:rPr>
        <w:t>Ciri-ciri demografi responden</w:t>
      </w:r>
    </w:p>
    <w:p w:rsidR="00F81706" w:rsidRPr="00483BB0" w:rsidRDefault="00F81706" w:rsidP="00483BB0">
      <w:pPr>
        <w:spacing w:after="0" w:line="240" w:lineRule="auto"/>
        <w:jc w:val="both"/>
        <w:rPr>
          <w:rFonts w:ascii="Times New Roman" w:hAnsi="Times New Roman"/>
          <w:sz w:val="24"/>
          <w:szCs w:val="24"/>
        </w:rPr>
      </w:pPr>
    </w:p>
    <w:p w:rsidR="00D30F13" w:rsidRPr="00483BB0" w:rsidRDefault="00F81706" w:rsidP="00483BB0">
      <w:pPr>
        <w:spacing w:after="0" w:line="240" w:lineRule="auto"/>
        <w:jc w:val="both"/>
        <w:rPr>
          <w:rFonts w:ascii="Times New Roman" w:hAnsi="Times New Roman"/>
          <w:sz w:val="24"/>
          <w:szCs w:val="24"/>
        </w:rPr>
      </w:pPr>
      <w:r w:rsidRPr="00483BB0">
        <w:rPr>
          <w:rFonts w:ascii="Times New Roman" w:hAnsi="Times New Roman"/>
          <w:sz w:val="24"/>
          <w:szCs w:val="24"/>
        </w:rPr>
        <w:t xml:space="preserve">Jadual 2 menunjukkan majoriti responden merupakan golongan perempuan sebanyak 55 peratus manakala golongan lelaki sebanyak 45 peratus. Kebanyakan responden bekerja sepenuh masa sebanyak 73.3 peratus dan diikuti bekerja separuh masa sebanyak 16.8 peratus </w:t>
      </w:r>
      <w:r w:rsidR="00C12FDF" w:rsidRPr="00483BB0">
        <w:rPr>
          <w:rFonts w:ascii="Times New Roman" w:hAnsi="Times New Roman"/>
          <w:sz w:val="24"/>
          <w:szCs w:val="24"/>
        </w:rPr>
        <w:t>serta</w:t>
      </w:r>
      <w:r w:rsidRPr="00483BB0">
        <w:rPr>
          <w:rFonts w:ascii="Times New Roman" w:hAnsi="Times New Roman"/>
          <w:sz w:val="24"/>
          <w:szCs w:val="24"/>
        </w:rPr>
        <w:t xml:space="preserve"> golongan pelajar sebanyak 9.9 peratus. Majoriti responden berumur lebih daripada 21 tahun sebanyak 80 peratus manakala yang minoriti adalah golongan berumur 36 tahun ke atas sebanyak lima peratus. Kebanyakan responden berpendapatan bulanan adalah kurang daripada RM 1500 sebanyak 78.6 peratus manakala responden berpendapatan bulanan yang paling tinggi adalah lebih daripada RM 2001 sebanyak 4.6 peratus. Ini menunjukkan taraf hidup responden dalam kajian ini terdiri daripada kategori sederhana dan rendah. Majoriti responden terdiri daripada etnik Dusun sebanyak 31.3 peratus manakala etnik lain-lain </w:t>
      </w:r>
      <w:r w:rsidR="00A8659F" w:rsidRPr="00483BB0">
        <w:rPr>
          <w:rFonts w:ascii="Times New Roman" w:hAnsi="Times New Roman"/>
          <w:sz w:val="24"/>
          <w:szCs w:val="24"/>
        </w:rPr>
        <w:t>terdiri</w:t>
      </w:r>
      <w:r w:rsidRPr="00483BB0">
        <w:rPr>
          <w:rFonts w:ascii="Times New Roman" w:hAnsi="Times New Roman"/>
          <w:sz w:val="24"/>
          <w:szCs w:val="24"/>
        </w:rPr>
        <w:t xml:space="preserve"> daripada Rungus, Brunei, India, Sinokadazan, Banjar, Sungai, Iban, Bisaya dan Iranun sebanyak 10.7 peratus. </w:t>
      </w:r>
    </w:p>
    <w:p w:rsidR="001858F2" w:rsidRPr="00483BB0" w:rsidRDefault="001858F2" w:rsidP="00483BB0">
      <w:pPr>
        <w:spacing w:after="0" w:line="240" w:lineRule="auto"/>
        <w:jc w:val="both"/>
        <w:rPr>
          <w:rFonts w:ascii="Times New Roman" w:hAnsi="Times New Roman"/>
          <w:sz w:val="24"/>
          <w:szCs w:val="24"/>
        </w:rPr>
      </w:pPr>
    </w:p>
    <w:p w:rsidR="00F81706" w:rsidRPr="00B971A6" w:rsidRDefault="00F81706" w:rsidP="00300F0E">
      <w:pPr>
        <w:spacing w:after="0" w:line="240" w:lineRule="auto"/>
        <w:jc w:val="center"/>
        <w:rPr>
          <w:rFonts w:ascii="Times New Roman" w:hAnsi="Times New Roman"/>
          <w:sz w:val="20"/>
          <w:szCs w:val="20"/>
        </w:rPr>
      </w:pPr>
      <w:r w:rsidRPr="00B971A6">
        <w:rPr>
          <w:rFonts w:ascii="Times New Roman" w:hAnsi="Times New Roman"/>
          <w:b/>
          <w:sz w:val="20"/>
          <w:szCs w:val="20"/>
        </w:rPr>
        <w:t>Jadual 2.</w:t>
      </w:r>
      <w:r w:rsidRPr="00B971A6">
        <w:rPr>
          <w:rFonts w:ascii="Times New Roman" w:hAnsi="Times New Roman"/>
          <w:sz w:val="20"/>
          <w:szCs w:val="20"/>
        </w:rPr>
        <w:t xml:space="preserve"> Demografi responden</w:t>
      </w:r>
    </w:p>
    <w:p w:rsidR="00B971A6" w:rsidRPr="00D13974" w:rsidRDefault="00B971A6" w:rsidP="00300F0E">
      <w:pPr>
        <w:spacing w:after="0" w:line="240" w:lineRule="auto"/>
        <w:jc w:val="both"/>
        <w:rPr>
          <w:rFonts w:ascii="Times New Roman" w:hAnsi="Times New Roman"/>
          <w:sz w:val="20"/>
          <w:szCs w:val="20"/>
        </w:rPr>
      </w:pPr>
    </w:p>
    <w:tbl>
      <w:tblPr>
        <w:tblW w:w="0" w:type="auto"/>
        <w:jc w:val="center"/>
        <w:tblLayout w:type="fixed"/>
        <w:tblLook w:val="0000" w:firstRow="0" w:lastRow="0" w:firstColumn="0" w:lastColumn="0" w:noHBand="0" w:noVBand="0"/>
      </w:tblPr>
      <w:tblGrid>
        <w:gridCol w:w="510"/>
        <w:gridCol w:w="2486"/>
        <w:gridCol w:w="2917"/>
        <w:gridCol w:w="1628"/>
      </w:tblGrid>
      <w:tr w:rsidR="00336A68" w:rsidRPr="00B971A6" w:rsidTr="00D13974">
        <w:trPr>
          <w:trHeight w:val="228"/>
          <w:jc w:val="center"/>
        </w:trPr>
        <w:tc>
          <w:tcPr>
            <w:tcW w:w="510" w:type="dxa"/>
            <w:tcBorders>
              <w:top w:val="single" w:sz="6" w:space="0" w:color="auto"/>
              <w:left w:val="nil"/>
              <w:bottom w:val="single" w:sz="6" w:space="0" w:color="auto"/>
              <w:right w:val="nil"/>
            </w:tcBorders>
            <w:shd w:val="clear" w:color="auto" w:fill="B8CCE4"/>
          </w:tcPr>
          <w:p w:rsidR="00F81706" w:rsidRPr="00B971A6" w:rsidRDefault="00F81706" w:rsidP="00300F0E">
            <w:pPr>
              <w:spacing w:after="0" w:line="240" w:lineRule="auto"/>
              <w:jc w:val="both"/>
              <w:rPr>
                <w:rFonts w:ascii="Times New Roman" w:hAnsi="Times New Roman"/>
                <w:b/>
                <w:sz w:val="20"/>
                <w:szCs w:val="20"/>
              </w:rPr>
            </w:pPr>
            <w:r w:rsidRPr="00B971A6">
              <w:rPr>
                <w:rFonts w:ascii="Times New Roman" w:hAnsi="Times New Roman"/>
                <w:b/>
                <w:sz w:val="20"/>
                <w:szCs w:val="20"/>
              </w:rPr>
              <w:t>Bil</w:t>
            </w:r>
          </w:p>
        </w:tc>
        <w:tc>
          <w:tcPr>
            <w:tcW w:w="2486" w:type="dxa"/>
            <w:tcBorders>
              <w:top w:val="single" w:sz="6" w:space="0" w:color="auto"/>
              <w:left w:val="nil"/>
              <w:bottom w:val="single" w:sz="6" w:space="0" w:color="auto"/>
              <w:right w:val="nil"/>
            </w:tcBorders>
            <w:shd w:val="clear" w:color="auto" w:fill="B8CCE4"/>
            <w:noWrap/>
            <w:vAlign w:val="bottom"/>
          </w:tcPr>
          <w:p w:rsidR="00F81706" w:rsidRPr="00B971A6" w:rsidRDefault="00F81706" w:rsidP="00300F0E">
            <w:pPr>
              <w:spacing w:after="0" w:line="240" w:lineRule="auto"/>
              <w:jc w:val="both"/>
              <w:rPr>
                <w:rFonts w:ascii="Times New Roman" w:hAnsi="Times New Roman"/>
                <w:b/>
                <w:sz w:val="20"/>
                <w:szCs w:val="20"/>
              </w:rPr>
            </w:pPr>
            <w:r w:rsidRPr="00B971A6">
              <w:rPr>
                <w:rFonts w:ascii="Times New Roman" w:hAnsi="Times New Roman"/>
                <w:b/>
                <w:sz w:val="20"/>
                <w:szCs w:val="20"/>
              </w:rPr>
              <w:t>Item</w:t>
            </w:r>
          </w:p>
        </w:tc>
        <w:tc>
          <w:tcPr>
            <w:tcW w:w="2917" w:type="dxa"/>
            <w:tcBorders>
              <w:top w:val="single" w:sz="6" w:space="0" w:color="auto"/>
              <w:left w:val="nil"/>
              <w:bottom w:val="single" w:sz="6" w:space="0" w:color="auto"/>
              <w:right w:val="nil"/>
            </w:tcBorders>
            <w:shd w:val="clear" w:color="auto" w:fill="B8CCE4"/>
            <w:noWrap/>
            <w:vAlign w:val="bottom"/>
          </w:tcPr>
          <w:p w:rsidR="00F81706" w:rsidRPr="00B971A6" w:rsidRDefault="00F81706" w:rsidP="00300F0E">
            <w:pPr>
              <w:spacing w:after="0" w:line="240" w:lineRule="auto"/>
              <w:jc w:val="both"/>
              <w:rPr>
                <w:rFonts w:ascii="Times New Roman" w:hAnsi="Times New Roman"/>
                <w:b/>
                <w:sz w:val="20"/>
                <w:szCs w:val="20"/>
              </w:rPr>
            </w:pPr>
            <w:r w:rsidRPr="00B971A6">
              <w:rPr>
                <w:rFonts w:ascii="Times New Roman" w:hAnsi="Times New Roman"/>
                <w:b/>
                <w:sz w:val="20"/>
                <w:szCs w:val="20"/>
              </w:rPr>
              <w:t>Kategori</w:t>
            </w:r>
          </w:p>
        </w:tc>
        <w:tc>
          <w:tcPr>
            <w:tcW w:w="1628" w:type="dxa"/>
            <w:tcBorders>
              <w:top w:val="single" w:sz="6" w:space="0" w:color="auto"/>
              <w:left w:val="nil"/>
              <w:bottom w:val="single" w:sz="6" w:space="0" w:color="auto"/>
              <w:right w:val="nil"/>
            </w:tcBorders>
            <w:shd w:val="clear" w:color="auto" w:fill="B8CCE4"/>
            <w:noWrap/>
            <w:vAlign w:val="bottom"/>
          </w:tcPr>
          <w:p w:rsidR="00F81706" w:rsidRPr="00B971A6" w:rsidRDefault="00F81706" w:rsidP="00300F0E">
            <w:pPr>
              <w:spacing w:after="0" w:line="240" w:lineRule="auto"/>
              <w:jc w:val="both"/>
              <w:rPr>
                <w:rFonts w:ascii="Times New Roman" w:hAnsi="Times New Roman"/>
                <w:b/>
                <w:sz w:val="20"/>
                <w:szCs w:val="20"/>
              </w:rPr>
            </w:pPr>
            <w:r w:rsidRPr="00B971A6">
              <w:rPr>
                <w:rFonts w:ascii="Times New Roman" w:hAnsi="Times New Roman"/>
                <w:b/>
                <w:sz w:val="20"/>
                <w:szCs w:val="20"/>
              </w:rPr>
              <w:t>Peratus (%)</w:t>
            </w:r>
          </w:p>
        </w:tc>
      </w:tr>
      <w:tr w:rsidR="00336A68" w:rsidRPr="00B971A6" w:rsidTr="00D13974">
        <w:trPr>
          <w:trHeight w:val="118"/>
          <w:jc w:val="center"/>
        </w:trPr>
        <w:tc>
          <w:tcPr>
            <w:tcW w:w="510" w:type="dxa"/>
            <w:tcBorders>
              <w:top w:val="single" w:sz="6" w:space="0" w:color="auto"/>
              <w:left w:val="nil"/>
              <w:bottom w:val="nil"/>
              <w:right w:val="nil"/>
            </w:tcBorders>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1</w:t>
            </w:r>
          </w:p>
        </w:tc>
        <w:tc>
          <w:tcPr>
            <w:tcW w:w="2486" w:type="dxa"/>
            <w:tcBorders>
              <w:top w:val="single" w:sz="6" w:space="0" w:color="auto"/>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Jantina</w:t>
            </w:r>
          </w:p>
        </w:tc>
        <w:tc>
          <w:tcPr>
            <w:tcW w:w="2917" w:type="dxa"/>
            <w:tcBorders>
              <w:top w:val="single" w:sz="6" w:space="0" w:color="auto"/>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Lelaki</w:t>
            </w:r>
          </w:p>
        </w:tc>
        <w:tc>
          <w:tcPr>
            <w:tcW w:w="1628" w:type="dxa"/>
            <w:tcBorders>
              <w:top w:val="single" w:sz="6" w:space="0" w:color="auto"/>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45</w:t>
            </w:r>
          </w:p>
        </w:tc>
      </w:tr>
      <w:tr w:rsidR="00336A68" w:rsidRPr="00B971A6" w:rsidTr="00D13974">
        <w:trPr>
          <w:trHeight w:val="80"/>
          <w:jc w:val="center"/>
        </w:trPr>
        <w:tc>
          <w:tcPr>
            <w:tcW w:w="510" w:type="dxa"/>
            <w:tcBorders>
              <w:top w:val="nil"/>
              <w:left w:val="nil"/>
              <w:bottom w:val="single" w:sz="6" w:space="0" w:color="auto"/>
              <w:right w:val="nil"/>
            </w:tcBorders>
          </w:tcPr>
          <w:p w:rsidR="00F81706" w:rsidRPr="00B971A6" w:rsidRDefault="00F81706" w:rsidP="00483BB0">
            <w:pPr>
              <w:spacing w:after="0" w:line="240" w:lineRule="auto"/>
              <w:jc w:val="both"/>
              <w:rPr>
                <w:rFonts w:ascii="Times New Roman" w:hAnsi="Times New Roman"/>
                <w:sz w:val="20"/>
                <w:szCs w:val="20"/>
              </w:rPr>
            </w:pPr>
          </w:p>
        </w:tc>
        <w:tc>
          <w:tcPr>
            <w:tcW w:w="2486" w:type="dxa"/>
            <w:tcBorders>
              <w:top w:val="nil"/>
              <w:left w:val="nil"/>
              <w:bottom w:val="single" w:sz="6" w:space="0" w:color="auto"/>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p>
        </w:tc>
        <w:tc>
          <w:tcPr>
            <w:tcW w:w="2917" w:type="dxa"/>
            <w:tcBorders>
              <w:top w:val="nil"/>
              <w:left w:val="nil"/>
              <w:bottom w:val="single" w:sz="6" w:space="0" w:color="auto"/>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Perempuan</w:t>
            </w:r>
          </w:p>
        </w:tc>
        <w:tc>
          <w:tcPr>
            <w:tcW w:w="1628" w:type="dxa"/>
            <w:tcBorders>
              <w:top w:val="nil"/>
              <w:left w:val="nil"/>
              <w:bottom w:val="single" w:sz="6" w:space="0" w:color="auto"/>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55</w:t>
            </w:r>
          </w:p>
        </w:tc>
      </w:tr>
      <w:tr w:rsidR="00336A68" w:rsidRPr="00B971A6" w:rsidTr="00D13974">
        <w:trPr>
          <w:trHeight w:val="210"/>
          <w:jc w:val="center"/>
        </w:trPr>
        <w:tc>
          <w:tcPr>
            <w:tcW w:w="510" w:type="dxa"/>
            <w:tcBorders>
              <w:top w:val="single" w:sz="6" w:space="0" w:color="auto"/>
              <w:left w:val="nil"/>
              <w:bottom w:val="nil"/>
              <w:right w:val="nil"/>
            </w:tcBorders>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2</w:t>
            </w:r>
          </w:p>
        </w:tc>
        <w:tc>
          <w:tcPr>
            <w:tcW w:w="2486" w:type="dxa"/>
            <w:tcBorders>
              <w:top w:val="single" w:sz="6" w:space="0" w:color="auto"/>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Etnik</w:t>
            </w:r>
          </w:p>
        </w:tc>
        <w:tc>
          <w:tcPr>
            <w:tcW w:w="2917" w:type="dxa"/>
            <w:tcBorders>
              <w:top w:val="single" w:sz="6" w:space="0" w:color="auto"/>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Melayu</w:t>
            </w:r>
          </w:p>
        </w:tc>
        <w:tc>
          <w:tcPr>
            <w:tcW w:w="1628" w:type="dxa"/>
            <w:tcBorders>
              <w:top w:val="single" w:sz="6" w:space="0" w:color="auto"/>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13</w:t>
            </w:r>
          </w:p>
        </w:tc>
      </w:tr>
      <w:tr w:rsidR="00336A68" w:rsidRPr="00B971A6" w:rsidTr="00D13974">
        <w:trPr>
          <w:trHeight w:val="115"/>
          <w:jc w:val="center"/>
        </w:trPr>
        <w:tc>
          <w:tcPr>
            <w:tcW w:w="510" w:type="dxa"/>
            <w:tcBorders>
              <w:top w:val="nil"/>
              <w:left w:val="nil"/>
              <w:bottom w:val="nil"/>
              <w:right w:val="nil"/>
            </w:tcBorders>
          </w:tcPr>
          <w:p w:rsidR="00F81706" w:rsidRPr="00B971A6" w:rsidRDefault="00F81706" w:rsidP="00483BB0">
            <w:pPr>
              <w:spacing w:after="0" w:line="240" w:lineRule="auto"/>
              <w:jc w:val="both"/>
              <w:rPr>
                <w:rFonts w:ascii="Times New Roman" w:hAnsi="Times New Roman"/>
                <w:sz w:val="20"/>
                <w:szCs w:val="20"/>
              </w:rPr>
            </w:pPr>
          </w:p>
        </w:tc>
        <w:tc>
          <w:tcPr>
            <w:tcW w:w="2486"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p>
        </w:tc>
        <w:tc>
          <w:tcPr>
            <w:tcW w:w="2917"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Cina</w:t>
            </w:r>
          </w:p>
        </w:tc>
        <w:tc>
          <w:tcPr>
            <w:tcW w:w="1628"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9.2</w:t>
            </w:r>
          </w:p>
        </w:tc>
      </w:tr>
      <w:tr w:rsidR="00336A68" w:rsidRPr="00B971A6" w:rsidTr="00D13974">
        <w:trPr>
          <w:trHeight w:val="175"/>
          <w:jc w:val="center"/>
        </w:trPr>
        <w:tc>
          <w:tcPr>
            <w:tcW w:w="510" w:type="dxa"/>
            <w:tcBorders>
              <w:top w:val="nil"/>
              <w:left w:val="nil"/>
              <w:bottom w:val="nil"/>
              <w:right w:val="nil"/>
            </w:tcBorders>
          </w:tcPr>
          <w:p w:rsidR="00F81706" w:rsidRPr="00B971A6" w:rsidRDefault="00F81706" w:rsidP="00483BB0">
            <w:pPr>
              <w:spacing w:after="0" w:line="240" w:lineRule="auto"/>
              <w:jc w:val="both"/>
              <w:rPr>
                <w:rFonts w:ascii="Times New Roman" w:hAnsi="Times New Roman"/>
                <w:sz w:val="20"/>
                <w:szCs w:val="20"/>
              </w:rPr>
            </w:pPr>
          </w:p>
        </w:tc>
        <w:tc>
          <w:tcPr>
            <w:tcW w:w="2486"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p>
        </w:tc>
        <w:tc>
          <w:tcPr>
            <w:tcW w:w="2917"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Kadazan</w:t>
            </w:r>
          </w:p>
        </w:tc>
        <w:tc>
          <w:tcPr>
            <w:tcW w:w="1628"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10.7</w:t>
            </w:r>
          </w:p>
        </w:tc>
      </w:tr>
      <w:tr w:rsidR="00336A68" w:rsidRPr="00B971A6" w:rsidTr="00D13974">
        <w:trPr>
          <w:trHeight w:val="94"/>
          <w:jc w:val="center"/>
        </w:trPr>
        <w:tc>
          <w:tcPr>
            <w:tcW w:w="510" w:type="dxa"/>
            <w:tcBorders>
              <w:top w:val="nil"/>
              <w:left w:val="nil"/>
              <w:bottom w:val="nil"/>
              <w:right w:val="nil"/>
            </w:tcBorders>
          </w:tcPr>
          <w:p w:rsidR="00F81706" w:rsidRPr="00B971A6" w:rsidRDefault="00F81706" w:rsidP="00483BB0">
            <w:pPr>
              <w:spacing w:after="0" w:line="240" w:lineRule="auto"/>
              <w:jc w:val="both"/>
              <w:rPr>
                <w:rFonts w:ascii="Times New Roman" w:hAnsi="Times New Roman"/>
                <w:sz w:val="20"/>
                <w:szCs w:val="20"/>
              </w:rPr>
            </w:pPr>
          </w:p>
        </w:tc>
        <w:tc>
          <w:tcPr>
            <w:tcW w:w="2486"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p>
        </w:tc>
        <w:tc>
          <w:tcPr>
            <w:tcW w:w="2917"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Dusun</w:t>
            </w:r>
          </w:p>
        </w:tc>
        <w:tc>
          <w:tcPr>
            <w:tcW w:w="1628"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31.3</w:t>
            </w:r>
          </w:p>
        </w:tc>
      </w:tr>
      <w:tr w:rsidR="00336A68" w:rsidRPr="00B971A6" w:rsidTr="00D13974">
        <w:trPr>
          <w:trHeight w:val="139"/>
          <w:jc w:val="center"/>
        </w:trPr>
        <w:tc>
          <w:tcPr>
            <w:tcW w:w="510" w:type="dxa"/>
            <w:tcBorders>
              <w:top w:val="nil"/>
              <w:left w:val="nil"/>
              <w:bottom w:val="nil"/>
              <w:right w:val="nil"/>
            </w:tcBorders>
          </w:tcPr>
          <w:p w:rsidR="00F81706" w:rsidRPr="00B971A6" w:rsidRDefault="00F81706" w:rsidP="00483BB0">
            <w:pPr>
              <w:spacing w:after="0" w:line="240" w:lineRule="auto"/>
              <w:jc w:val="both"/>
              <w:rPr>
                <w:rFonts w:ascii="Times New Roman" w:hAnsi="Times New Roman"/>
                <w:sz w:val="20"/>
                <w:szCs w:val="20"/>
              </w:rPr>
            </w:pPr>
          </w:p>
        </w:tc>
        <w:tc>
          <w:tcPr>
            <w:tcW w:w="2486"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p>
        </w:tc>
        <w:tc>
          <w:tcPr>
            <w:tcW w:w="2917"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Bajau</w:t>
            </w:r>
          </w:p>
        </w:tc>
        <w:tc>
          <w:tcPr>
            <w:tcW w:w="1628"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19.8</w:t>
            </w:r>
          </w:p>
        </w:tc>
      </w:tr>
      <w:tr w:rsidR="00336A68" w:rsidRPr="00B971A6" w:rsidTr="00D13974">
        <w:trPr>
          <w:trHeight w:val="185"/>
          <w:jc w:val="center"/>
        </w:trPr>
        <w:tc>
          <w:tcPr>
            <w:tcW w:w="510" w:type="dxa"/>
            <w:tcBorders>
              <w:top w:val="nil"/>
              <w:left w:val="nil"/>
              <w:bottom w:val="nil"/>
              <w:right w:val="nil"/>
            </w:tcBorders>
          </w:tcPr>
          <w:p w:rsidR="00F81706" w:rsidRPr="00B971A6" w:rsidRDefault="00F81706" w:rsidP="00483BB0">
            <w:pPr>
              <w:spacing w:after="0" w:line="240" w:lineRule="auto"/>
              <w:jc w:val="both"/>
              <w:rPr>
                <w:rFonts w:ascii="Times New Roman" w:hAnsi="Times New Roman"/>
                <w:sz w:val="20"/>
                <w:szCs w:val="20"/>
              </w:rPr>
            </w:pPr>
          </w:p>
        </w:tc>
        <w:tc>
          <w:tcPr>
            <w:tcW w:w="2486"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p>
        </w:tc>
        <w:tc>
          <w:tcPr>
            <w:tcW w:w="2917"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Bugis</w:t>
            </w:r>
          </w:p>
        </w:tc>
        <w:tc>
          <w:tcPr>
            <w:tcW w:w="1628"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5.3</w:t>
            </w:r>
          </w:p>
        </w:tc>
      </w:tr>
      <w:tr w:rsidR="00336A68" w:rsidRPr="00B971A6" w:rsidTr="00D13974">
        <w:trPr>
          <w:trHeight w:val="103"/>
          <w:jc w:val="center"/>
        </w:trPr>
        <w:tc>
          <w:tcPr>
            <w:tcW w:w="510" w:type="dxa"/>
            <w:tcBorders>
              <w:top w:val="nil"/>
              <w:left w:val="nil"/>
              <w:bottom w:val="single" w:sz="6" w:space="0" w:color="auto"/>
              <w:right w:val="nil"/>
            </w:tcBorders>
          </w:tcPr>
          <w:p w:rsidR="00F81706" w:rsidRPr="00B971A6" w:rsidRDefault="00F81706" w:rsidP="00483BB0">
            <w:pPr>
              <w:spacing w:after="0" w:line="240" w:lineRule="auto"/>
              <w:jc w:val="both"/>
              <w:rPr>
                <w:rFonts w:ascii="Times New Roman" w:hAnsi="Times New Roman"/>
                <w:sz w:val="20"/>
                <w:szCs w:val="20"/>
              </w:rPr>
            </w:pPr>
          </w:p>
        </w:tc>
        <w:tc>
          <w:tcPr>
            <w:tcW w:w="2486" w:type="dxa"/>
            <w:tcBorders>
              <w:top w:val="nil"/>
              <w:left w:val="nil"/>
              <w:bottom w:val="single" w:sz="6" w:space="0" w:color="auto"/>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p>
        </w:tc>
        <w:tc>
          <w:tcPr>
            <w:tcW w:w="2917" w:type="dxa"/>
            <w:tcBorders>
              <w:top w:val="nil"/>
              <w:left w:val="nil"/>
              <w:bottom w:val="single" w:sz="6" w:space="0" w:color="auto"/>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Lain-lain</w:t>
            </w:r>
          </w:p>
        </w:tc>
        <w:tc>
          <w:tcPr>
            <w:tcW w:w="1628" w:type="dxa"/>
            <w:tcBorders>
              <w:top w:val="nil"/>
              <w:left w:val="nil"/>
              <w:bottom w:val="single" w:sz="6" w:space="0" w:color="auto"/>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10.7</w:t>
            </w:r>
          </w:p>
        </w:tc>
      </w:tr>
      <w:tr w:rsidR="00336A68" w:rsidRPr="00B971A6" w:rsidTr="00D13974">
        <w:trPr>
          <w:trHeight w:val="134"/>
          <w:jc w:val="center"/>
        </w:trPr>
        <w:tc>
          <w:tcPr>
            <w:tcW w:w="510" w:type="dxa"/>
            <w:tcBorders>
              <w:top w:val="single" w:sz="6" w:space="0" w:color="auto"/>
              <w:left w:val="nil"/>
              <w:bottom w:val="nil"/>
              <w:right w:val="nil"/>
            </w:tcBorders>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3</w:t>
            </w:r>
          </w:p>
        </w:tc>
        <w:tc>
          <w:tcPr>
            <w:tcW w:w="2486" w:type="dxa"/>
            <w:tcBorders>
              <w:top w:val="single" w:sz="6" w:space="0" w:color="auto"/>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Umur</w:t>
            </w:r>
          </w:p>
        </w:tc>
        <w:tc>
          <w:tcPr>
            <w:tcW w:w="2917" w:type="dxa"/>
            <w:tcBorders>
              <w:top w:val="single" w:sz="6" w:space="0" w:color="auto"/>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&lt; 20</w:t>
            </w:r>
          </w:p>
        </w:tc>
        <w:tc>
          <w:tcPr>
            <w:tcW w:w="1628" w:type="dxa"/>
            <w:tcBorders>
              <w:top w:val="single" w:sz="6" w:space="0" w:color="auto"/>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15</w:t>
            </w:r>
          </w:p>
        </w:tc>
      </w:tr>
      <w:tr w:rsidR="00336A68" w:rsidRPr="00B971A6" w:rsidTr="00D13974">
        <w:trPr>
          <w:trHeight w:val="196"/>
          <w:jc w:val="center"/>
        </w:trPr>
        <w:tc>
          <w:tcPr>
            <w:tcW w:w="510" w:type="dxa"/>
            <w:tcBorders>
              <w:top w:val="nil"/>
              <w:left w:val="nil"/>
              <w:bottom w:val="nil"/>
              <w:right w:val="nil"/>
            </w:tcBorders>
          </w:tcPr>
          <w:p w:rsidR="00F81706" w:rsidRPr="00B971A6" w:rsidRDefault="00F81706" w:rsidP="00483BB0">
            <w:pPr>
              <w:spacing w:after="0" w:line="240" w:lineRule="auto"/>
              <w:jc w:val="both"/>
              <w:rPr>
                <w:rFonts w:ascii="Times New Roman" w:hAnsi="Times New Roman"/>
                <w:sz w:val="20"/>
                <w:szCs w:val="20"/>
              </w:rPr>
            </w:pPr>
          </w:p>
        </w:tc>
        <w:tc>
          <w:tcPr>
            <w:tcW w:w="2486"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p>
        </w:tc>
        <w:tc>
          <w:tcPr>
            <w:tcW w:w="2917"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21 – 25</w:t>
            </w:r>
          </w:p>
        </w:tc>
        <w:tc>
          <w:tcPr>
            <w:tcW w:w="1628"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42</w:t>
            </w:r>
          </w:p>
        </w:tc>
      </w:tr>
      <w:tr w:rsidR="00336A68" w:rsidRPr="00B971A6" w:rsidTr="00D13974">
        <w:trPr>
          <w:trHeight w:val="113"/>
          <w:jc w:val="center"/>
        </w:trPr>
        <w:tc>
          <w:tcPr>
            <w:tcW w:w="510" w:type="dxa"/>
            <w:tcBorders>
              <w:top w:val="nil"/>
              <w:left w:val="nil"/>
              <w:bottom w:val="nil"/>
              <w:right w:val="nil"/>
            </w:tcBorders>
          </w:tcPr>
          <w:p w:rsidR="00F81706" w:rsidRPr="00B971A6" w:rsidRDefault="00F81706" w:rsidP="00483BB0">
            <w:pPr>
              <w:spacing w:after="0" w:line="240" w:lineRule="auto"/>
              <w:jc w:val="both"/>
              <w:rPr>
                <w:rFonts w:ascii="Times New Roman" w:hAnsi="Times New Roman"/>
                <w:sz w:val="20"/>
                <w:szCs w:val="20"/>
              </w:rPr>
            </w:pPr>
          </w:p>
        </w:tc>
        <w:tc>
          <w:tcPr>
            <w:tcW w:w="2486"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p>
        </w:tc>
        <w:tc>
          <w:tcPr>
            <w:tcW w:w="2917"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26 – 30</w:t>
            </w:r>
          </w:p>
        </w:tc>
        <w:tc>
          <w:tcPr>
            <w:tcW w:w="1628"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28</w:t>
            </w:r>
          </w:p>
        </w:tc>
      </w:tr>
      <w:tr w:rsidR="00336A68" w:rsidRPr="00B971A6" w:rsidTr="00D13974">
        <w:trPr>
          <w:trHeight w:val="159"/>
          <w:jc w:val="center"/>
        </w:trPr>
        <w:tc>
          <w:tcPr>
            <w:tcW w:w="510" w:type="dxa"/>
            <w:tcBorders>
              <w:top w:val="nil"/>
              <w:left w:val="nil"/>
              <w:bottom w:val="nil"/>
              <w:right w:val="nil"/>
            </w:tcBorders>
          </w:tcPr>
          <w:p w:rsidR="00F81706" w:rsidRPr="00B971A6" w:rsidRDefault="00F81706" w:rsidP="00483BB0">
            <w:pPr>
              <w:spacing w:after="0" w:line="240" w:lineRule="auto"/>
              <w:jc w:val="both"/>
              <w:rPr>
                <w:rFonts w:ascii="Times New Roman" w:hAnsi="Times New Roman"/>
                <w:sz w:val="20"/>
                <w:szCs w:val="20"/>
              </w:rPr>
            </w:pPr>
          </w:p>
        </w:tc>
        <w:tc>
          <w:tcPr>
            <w:tcW w:w="2486"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p>
        </w:tc>
        <w:tc>
          <w:tcPr>
            <w:tcW w:w="2917"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31 – 35</w:t>
            </w:r>
          </w:p>
        </w:tc>
        <w:tc>
          <w:tcPr>
            <w:tcW w:w="1628"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10</w:t>
            </w:r>
          </w:p>
        </w:tc>
      </w:tr>
      <w:tr w:rsidR="00336A68" w:rsidRPr="00B971A6" w:rsidTr="00D13974">
        <w:trPr>
          <w:trHeight w:val="361"/>
          <w:jc w:val="center"/>
        </w:trPr>
        <w:tc>
          <w:tcPr>
            <w:tcW w:w="510" w:type="dxa"/>
            <w:tcBorders>
              <w:top w:val="nil"/>
              <w:left w:val="nil"/>
              <w:right w:val="nil"/>
            </w:tcBorders>
          </w:tcPr>
          <w:p w:rsidR="00F81706" w:rsidRPr="00B971A6" w:rsidRDefault="00F81706" w:rsidP="00483BB0">
            <w:pPr>
              <w:spacing w:after="0" w:line="240" w:lineRule="auto"/>
              <w:jc w:val="both"/>
              <w:rPr>
                <w:rFonts w:ascii="Times New Roman" w:hAnsi="Times New Roman"/>
                <w:sz w:val="20"/>
                <w:szCs w:val="20"/>
              </w:rPr>
            </w:pPr>
          </w:p>
        </w:tc>
        <w:tc>
          <w:tcPr>
            <w:tcW w:w="2486" w:type="dxa"/>
            <w:tcBorders>
              <w:top w:val="nil"/>
              <w:left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p>
        </w:tc>
        <w:tc>
          <w:tcPr>
            <w:tcW w:w="2917" w:type="dxa"/>
            <w:tcBorders>
              <w:top w:val="nil"/>
              <w:left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36 - 40</w:t>
            </w:r>
          </w:p>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 xml:space="preserve">41 &gt; </w:t>
            </w:r>
          </w:p>
        </w:tc>
        <w:tc>
          <w:tcPr>
            <w:tcW w:w="1628" w:type="dxa"/>
            <w:tcBorders>
              <w:top w:val="nil"/>
              <w:left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4</w:t>
            </w:r>
          </w:p>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1</w:t>
            </w:r>
          </w:p>
        </w:tc>
      </w:tr>
      <w:tr w:rsidR="00336A68" w:rsidRPr="00B971A6" w:rsidTr="00D13974">
        <w:trPr>
          <w:trHeight w:val="169"/>
          <w:jc w:val="center"/>
        </w:trPr>
        <w:tc>
          <w:tcPr>
            <w:tcW w:w="510" w:type="dxa"/>
            <w:tcBorders>
              <w:top w:val="single" w:sz="6" w:space="0" w:color="auto"/>
              <w:left w:val="nil"/>
              <w:bottom w:val="nil"/>
              <w:right w:val="nil"/>
            </w:tcBorders>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4</w:t>
            </w:r>
          </w:p>
        </w:tc>
        <w:tc>
          <w:tcPr>
            <w:tcW w:w="2486" w:type="dxa"/>
            <w:tcBorders>
              <w:top w:val="single" w:sz="6" w:space="0" w:color="auto"/>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Status pekerjaan</w:t>
            </w:r>
          </w:p>
        </w:tc>
        <w:tc>
          <w:tcPr>
            <w:tcW w:w="2917" w:type="dxa"/>
            <w:tcBorders>
              <w:top w:val="single" w:sz="6" w:space="0" w:color="auto"/>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Bekerja (sepenuh masa)</w:t>
            </w:r>
          </w:p>
        </w:tc>
        <w:tc>
          <w:tcPr>
            <w:tcW w:w="1628" w:type="dxa"/>
            <w:tcBorders>
              <w:top w:val="single" w:sz="6" w:space="0" w:color="auto"/>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73.3</w:t>
            </w:r>
          </w:p>
        </w:tc>
      </w:tr>
      <w:tr w:rsidR="00336A68" w:rsidRPr="00B971A6" w:rsidTr="00D13974">
        <w:trPr>
          <w:trHeight w:val="215"/>
          <w:jc w:val="center"/>
        </w:trPr>
        <w:tc>
          <w:tcPr>
            <w:tcW w:w="510" w:type="dxa"/>
            <w:tcBorders>
              <w:top w:val="nil"/>
              <w:left w:val="nil"/>
              <w:bottom w:val="nil"/>
              <w:right w:val="nil"/>
            </w:tcBorders>
          </w:tcPr>
          <w:p w:rsidR="00F81706" w:rsidRPr="00B971A6" w:rsidRDefault="00F81706" w:rsidP="00483BB0">
            <w:pPr>
              <w:spacing w:after="0" w:line="240" w:lineRule="auto"/>
              <w:jc w:val="both"/>
              <w:rPr>
                <w:rFonts w:ascii="Times New Roman" w:hAnsi="Times New Roman"/>
                <w:sz w:val="20"/>
                <w:szCs w:val="20"/>
              </w:rPr>
            </w:pPr>
          </w:p>
        </w:tc>
        <w:tc>
          <w:tcPr>
            <w:tcW w:w="2486"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p>
        </w:tc>
        <w:tc>
          <w:tcPr>
            <w:tcW w:w="2917"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Bekerja (separuh masa)</w:t>
            </w:r>
          </w:p>
        </w:tc>
        <w:tc>
          <w:tcPr>
            <w:tcW w:w="1628"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16.8</w:t>
            </w:r>
          </w:p>
        </w:tc>
      </w:tr>
      <w:tr w:rsidR="00336A68" w:rsidRPr="00B971A6" w:rsidTr="00D13974">
        <w:trPr>
          <w:trHeight w:val="133"/>
          <w:jc w:val="center"/>
        </w:trPr>
        <w:tc>
          <w:tcPr>
            <w:tcW w:w="510" w:type="dxa"/>
            <w:tcBorders>
              <w:top w:val="nil"/>
              <w:left w:val="nil"/>
              <w:bottom w:val="single" w:sz="4" w:space="0" w:color="auto"/>
              <w:right w:val="nil"/>
            </w:tcBorders>
          </w:tcPr>
          <w:p w:rsidR="00F81706" w:rsidRPr="00B971A6" w:rsidRDefault="00F81706" w:rsidP="00483BB0">
            <w:pPr>
              <w:spacing w:after="0" w:line="240" w:lineRule="auto"/>
              <w:jc w:val="both"/>
              <w:rPr>
                <w:rFonts w:ascii="Times New Roman" w:hAnsi="Times New Roman"/>
                <w:sz w:val="20"/>
                <w:szCs w:val="20"/>
              </w:rPr>
            </w:pPr>
          </w:p>
        </w:tc>
        <w:tc>
          <w:tcPr>
            <w:tcW w:w="2486" w:type="dxa"/>
            <w:tcBorders>
              <w:top w:val="nil"/>
              <w:left w:val="nil"/>
              <w:bottom w:val="single" w:sz="4" w:space="0" w:color="auto"/>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p>
        </w:tc>
        <w:tc>
          <w:tcPr>
            <w:tcW w:w="2917" w:type="dxa"/>
            <w:tcBorders>
              <w:top w:val="nil"/>
              <w:left w:val="nil"/>
              <w:bottom w:val="single" w:sz="4" w:space="0" w:color="auto"/>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Pelajar</w:t>
            </w:r>
          </w:p>
        </w:tc>
        <w:tc>
          <w:tcPr>
            <w:tcW w:w="1628" w:type="dxa"/>
            <w:tcBorders>
              <w:top w:val="nil"/>
              <w:left w:val="nil"/>
              <w:bottom w:val="single" w:sz="4" w:space="0" w:color="auto"/>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9.9</w:t>
            </w:r>
          </w:p>
        </w:tc>
      </w:tr>
      <w:tr w:rsidR="00336A68" w:rsidRPr="00B971A6" w:rsidTr="00D13974">
        <w:trPr>
          <w:trHeight w:val="183"/>
          <w:jc w:val="center"/>
        </w:trPr>
        <w:tc>
          <w:tcPr>
            <w:tcW w:w="510" w:type="dxa"/>
            <w:tcBorders>
              <w:top w:val="single" w:sz="4" w:space="0" w:color="auto"/>
              <w:left w:val="nil"/>
              <w:bottom w:val="nil"/>
              <w:right w:val="nil"/>
            </w:tcBorders>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5</w:t>
            </w:r>
          </w:p>
        </w:tc>
        <w:tc>
          <w:tcPr>
            <w:tcW w:w="2486" w:type="dxa"/>
            <w:tcBorders>
              <w:top w:val="single" w:sz="4" w:space="0" w:color="auto"/>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Pendapatan bulanan</w:t>
            </w:r>
          </w:p>
        </w:tc>
        <w:tc>
          <w:tcPr>
            <w:tcW w:w="2917" w:type="dxa"/>
            <w:tcBorders>
              <w:top w:val="single" w:sz="4" w:space="0" w:color="auto"/>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&lt; RM 800</w:t>
            </w:r>
          </w:p>
        </w:tc>
        <w:tc>
          <w:tcPr>
            <w:tcW w:w="1628" w:type="dxa"/>
            <w:tcBorders>
              <w:top w:val="single" w:sz="4" w:space="0" w:color="auto"/>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28.2</w:t>
            </w:r>
          </w:p>
        </w:tc>
      </w:tr>
      <w:tr w:rsidR="00336A68" w:rsidRPr="00B971A6" w:rsidTr="00D13974">
        <w:trPr>
          <w:trHeight w:val="225"/>
          <w:jc w:val="center"/>
        </w:trPr>
        <w:tc>
          <w:tcPr>
            <w:tcW w:w="510" w:type="dxa"/>
            <w:tcBorders>
              <w:top w:val="nil"/>
              <w:left w:val="nil"/>
              <w:bottom w:val="nil"/>
              <w:right w:val="nil"/>
            </w:tcBorders>
          </w:tcPr>
          <w:p w:rsidR="00F81706" w:rsidRPr="00B971A6" w:rsidRDefault="00F81706" w:rsidP="00483BB0">
            <w:pPr>
              <w:spacing w:after="0" w:line="240" w:lineRule="auto"/>
              <w:jc w:val="both"/>
              <w:rPr>
                <w:rFonts w:ascii="Times New Roman" w:hAnsi="Times New Roman"/>
                <w:sz w:val="20"/>
                <w:szCs w:val="20"/>
              </w:rPr>
            </w:pPr>
          </w:p>
        </w:tc>
        <w:tc>
          <w:tcPr>
            <w:tcW w:w="2486"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p>
        </w:tc>
        <w:tc>
          <w:tcPr>
            <w:tcW w:w="2917"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RM 801 – RM 1500</w:t>
            </w:r>
          </w:p>
        </w:tc>
        <w:tc>
          <w:tcPr>
            <w:tcW w:w="1628"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50.4</w:t>
            </w:r>
          </w:p>
        </w:tc>
      </w:tr>
      <w:tr w:rsidR="00336A68" w:rsidRPr="00B971A6" w:rsidTr="00D13974">
        <w:trPr>
          <w:trHeight w:val="129"/>
          <w:jc w:val="center"/>
        </w:trPr>
        <w:tc>
          <w:tcPr>
            <w:tcW w:w="510" w:type="dxa"/>
            <w:tcBorders>
              <w:top w:val="nil"/>
              <w:left w:val="nil"/>
              <w:bottom w:val="nil"/>
              <w:right w:val="nil"/>
            </w:tcBorders>
          </w:tcPr>
          <w:p w:rsidR="00F81706" w:rsidRPr="00B971A6" w:rsidRDefault="00F81706" w:rsidP="00483BB0">
            <w:pPr>
              <w:spacing w:after="0" w:line="240" w:lineRule="auto"/>
              <w:jc w:val="both"/>
              <w:rPr>
                <w:rFonts w:ascii="Times New Roman" w:hAnsi="Times New Roman"/>
                <w:sz w:val="20"/>
                <w:szCs w:val="20"/>
              </w:rPr>
            </w:pPr>
          </w:p>
        </w:tc>
        <w:tc>
          <w:tcPr>
            <w:tcW w:w="2486"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p>
        </w:tc>
        <w:tc>
          <w:tcPr>
            <w:tcW w:w="2917"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RM 1501 – RM 2000</w:t>
            </w:r>
          </w:p>
        </w:tc>
        <w:tc>
          <w:tcPr>
            <w:tcW w:w="1628"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6.9</w:t>
            </w:r>
          </w:p>
        </w:tc>
      </w:tr>
      <w:tr w:rsidR="00336A68" w:rsidRPr="00B971A6" w:rsidTr="00D13974">
        <w:trPr>
          <w:trHeight w:val="189"/>
          <w:jc w:val="center"/>
        </w:trPr>
        <w:tc>
          <w:tcPr>
            <w:tcW w:w="510" w:type="dxa"/>
            <w:tcBorders>
              <w:top w:val="nil"/>
              <w:left w:val="nil"/>
              <w:bottom w:val="nil"/>
              <w:right w:val="nil"/>
            </w:tcBorders>
          </w:tcPr>
          <w:p w:rsidR="00F81706" w:rsidRPr="00B971A6" w:rsidRDefault="00F81706" w:rsidP="00483BB0">
            <w:pPr>
              <w:spacing w:after="0" w:line="240" w:lineRule="auto"/>
              <w:jc w:val="both"/>
              <w:rPr>
                <w:rFonts w:ascii="Times New Roman" w:hAnsi="Times New Roman"/>
                <w:sz w:val="20"/>
                <w:szCs w:val="20"/>
              </w:rPr>
            </w:pPr>
          </w:p>
        </w:tc>
        <w:tc>
          <w:tcPr>
            <w:tcW w:w="2486"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p>
        </w:tc>
        <w:tc>
          <w:tcPr>
            <w:tcW w:w="2917"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RM 2001 &gt;</w:t>
            </w:r>
          </w:p>
        </w:tc>
        <w:tc>
          <w:tcPr>
            <w:tcW w:w="1628" w:type="dxa"/>
            <w:tcBorders>
              <w:top w:val="nil"/>
              <w:left w:val="nil"/>
              <w:bottom w:val="nil"/>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4.6</w:t>
            </w:r>
          </w:p>
        </w:tc>
      </w:tr>
      <w:tr w:rsidR="00336A68" w:rsidRPr="00B971A6" w:rsidTr="00D13974">
        <w:trPr>
          <w:trHeight w:val="108"/>
          <w:jc w:val="center"/>
        </w:trPr>
        <w:tc>
          <w:tcPr>
            <w:tcW w:w="510" w:type="dxa"/>
            <w:tcBorders>
              <w:top w:val="nil"/>
              <w:left w:val="nil"/>
              <w:bottom w:val="single" w:sz="6" w:space="0" w:color="auto"/>
              <w:right w:val="nil"/>
            </w:tcBorders>
          </w:tcPr>
          <w:p w:rsidR="00F81706" w:rsidRPr="00B971A6" w:rsidRDefault="00F81706" w:rsidP="00483BB0">
            <w:pPr>
              <w:spacing w:after="0" w:line="240" w:lineRule="auto"/>
              <w:jc w:val="both"/>
              <w:rPr>
                <w:rFonts w:ascii="Times New Roman" w:hAnsi="Times New Roman"/>
                <w:sz w:val="20"/>
                <w:szCs w:val="20"/>
              </w:rPr>
            </w:pPr>
          </w:p>
        </w:tc>
        <w:tc>
          <w:tcPr>
            <w:tcW w:w="2486" w:type="dxa"/>
            <w:tcBorders>
              <w:top w:val="nil"/>
              <w:left w:val="nil"/>
              <w:bottom w:val="single" w:sz="6" w:space="0" w:color="auto"/>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p>
        </w:tc>
        <w:tc>
          <w:tcPr>
            <w:tcW w:w="2917" w:type="dxa"/>
            <w:tcBorders>
              <w:top w:val="nil"/>
              <w:left w:val="nil"/>
              <w:bottom w:val="single" w:sz="6" w:space="0" w:color="auto"/>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Lain-lain (pelajar)</w:t>
            </w:r>
          </w:p>
        </w:tc>
        <w:tc>
          <w:tcPr>
            <w:tcW w:w="1628" w:type="dxa"/>
            <w:tcBorders>
              <w:top w:val="nil"/>
              <w:left w:val="nil"/>
              <w:bottom w:val="single" w:sz="6" w:space="0" w:color="auto"/>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9.9</w:t>
            </w:r>
          </w:p>
        </w:tc>
      </w:tr>
      <w:tr w:rsidR="00336A68" w:rsidRPr="00B971A6" w:rsidTr="00D13974">
        <w:trPr>
          <w:trHeight w:val="152"/>
          <w:jc w:val="center"/>
        </w:trPr>
        <w:tc>
          <w:tcPr>
            <w:tcW w:w="510" w:type="dxa"/>
            <w:tcBorders>
              <w:top w:val="single" w:sz="6" w:space="0" w:color="auto"/>
              <w:left w:val="nil"/>
              <w:bottom w:val="single" w:sz="6" w:space="0" w:color="auto"/>
              <w:right w:val="nil"/>
            </w:tcBorders>
          </w:tcPr>
          <w:p w:rsidR="00F81706" w:rsidRPr="00B971A6" w:rsidRDefault="00F81706" w:rsidP="00483BB0">
            <w:pPr>
              <w:spacing w:after="0" w:line="240" w:lineRule="auto"/>
              <w:jc w:val="both"/>
              <w:rPr>
                <w:rFonts w:ascii="Times New Roman" w:hAnsi="Times New Roman"/>
                <w:sz w:val="20"/>
                <w:szCs w:val="20"/>
              </w:rPr>
            </w:pPr>
          </w:p>
        </w:tc>
        <w:tc>
          <w:tcPr>
            <w:tcW w:w="2486" w:type="dxa"/>
            <w:tcBorders>
              <w:top w:val="single" w:sz="6" w:space="0" w:color="auto"/>
              <w:left w:val="nil"/>
              <w:bottom w:val="single" w:sz="6" w:space="0" w:color="auto"/>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Jumlah</w:t>
            </w:r>
          </w:p>
        </w:tc>
        <w:tc>
          <w:tcPr>
            <w:tcW w:w="2917" w:type="dxa"/>
            <w:tcBorders>
              <w:top w:val="single" w:sz="6" w:space="0" w:color="auto"/>
              <w:left w:val="nil"/>
              <w:bottom w:val="single" w:sz="6" w:space="0" w:color="auto"/>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p>
        </w:tc>
        <w:tc>
          <w:tcPr>
            <w:tcW w:w="1628" w:type="dxa"/>
            <w:tcBorders>
              <w:top w:val="single" w:sz="6" w:space="0" w:color="auto"/>
              <w:left w:val="nil"/>
              <w:bottom w:val="single" w:sz="6" w:space="0" w:color="auto"/>
              <w:right w:val="nil"/>
            </w:tcBorders>
            <w:noWrap/>
            <w:vAlign w:val="bottom"/>
          </w:tcPr>
          <w:p w:rsidR="00F81706" w:rsidRPr="00B971A6" w:rsidRDefault="00F81706" w:rsidP="00483BB0">
            <w:pPr>
              <w:spacing w:after="0" w:line="240" w:lineRule="auto"/>
              <w:jc w:val="both"/>
              <w:rPr>
                <w:rFonts w:ascii="Times New Roman" w:hAnsi="Times New Roman"/>
                <w:sz w:val="20"/>
                <w:szCs w:val="20"/>
              </w:rPr>
            </w:pPr>
            <w:r w:rsidRPr="00B971A6">
              <w:rPr>
                <w:rFonts w:ascii="Times New Roman" w:hAnsi="Times New Roman"/>
                <w:sz w:val="20"/>
                <w:szCs w:val="20"/>
              </w:rPr>
              <w:t>100</w:t>
            </w:r>
          </w:p>
        </w:tc>
      </w:tr>
    </w:tbl>
    <w:p w:rsidR="00F81706" w:rsidRDefault="00F81706" w:rsidP="00483BB0">
      <w:pPr>
        <w:spacing w:after="0" w:line="240" w:lineRule="auto"/>
        <w:jc w:val="both"/>
        <w:rPr>
          <w:rFonts w:ascii="Times New Roman" w:hAnsi="Times New Roman"/>
          <w:sz w:val="24"/>
          <w:szCs w:val="24"/>
        </w:rPr>
      </w:pPr>
    </w:p>
    <w:p w:rsidR="00F81706" w:rsidRPr="00483BB0" w:rsidRDefault="00F81706" w:rsidP="00483BB0">
      <w:pPr>
        <w:spacing w:after="0" w:line="240" w:lineRule="auto"/>
        <w:jc w:val="both"/>
        <w:rPr>
          <w:rFonts w:ascii="Times New Roman" w:hAnsi="Times New Roman"/>
          <w:i/>
          <w:sz w:val="24"/>
          <w:szCs w:val="24"/>
        </w:rPr>
      </w:pPr>
      <w:r w:rsidRPr="00483BB0">
        <w:rPr>
          <w:rFonts w:ascii="Times New Roman" w:hAnsi="Times New Roman"/>
          <w:i/>
          <w:sz w:val="24"/>
          <w:szCs w:val="24"/>
        </w:rPr>
        <w:t>Ciri-ciri penggunaan bas awam</w:t>
      </w:r>
    </w:p>
    <w:p w:rsidR="00F81706" w:rsidRPr="00483BB0" w:rsidRDefault="00F81706" w:rsidP="00483BB0">
      <w:pPr>
        <w:spacing w:after="0" w:line="240" w:lineRule="auto"/>
        <w:jc w:val="both"/>
        <w:rPr>
          <w:rFonts w:ascii="Times New Roman" w:hAnsi="Times New Roman"/>
          <w:sz w:val="24"/>
          <w:szCs w:val="24"/>
        </w:rPr>
      </w:pPr>
    </w:p>
    <w:p w:rsidR="00F81706" w:rsidRPr="00483BB0" w:rsidRDefault="00F81706" w:rsidP="00483BB0">
      <w:pPr>
        <w:spacing w:after="0" w:line="240" w:lineRule="auto"/>
        <w:jc w:val="both"/>
        <w:rPr>
          <w:rFonts w:ascii="Times New Roman" w:hAnsi="Times New Roman"/>
          <w:sz w:val="24"/>
          <w:szCs w:val="24"/>
        </w:rPr>
      </w:pPr>
      <w:r w:rsidRPr="00483BB0">
        <w:rPr>
          <w:rFonts w:ascii="Times New Roman" w:hAnsi="Times New Roman"/>
          <w:sz w:val="24"/>
          <w:szCs w:val="24"/>
        </w:rPr>
        <w:t xml:space="preserve">Jadual 3 menunjukkan majoriti responden menggunakan bas awam lebih dari dua hingga empat kali dalam seminggu sebanyak 79 peratus manakala selebihnya menggunakan bas awam sekali dalam seminggu sebanyak 21 peratus. </w:t>
      </w:r>
      <w:r w:rsidR="00D30F13" w:rsidRPr="00483BB0">
        <w:rPr>
          <w:rFonts w:ascii="Times New Roman" w:hAnsi="Times New Roman"/>
          <w:sz w:val="24"/>
          <w:szCs w:val="24"/>
        </w:rPr>
        <w:t>Kebanyakan</w:t>
      </w:r>
      <w:r w:rsidRPr="00483BB0">
        <w:rPr>
          <w:rFonts w:ascii="Times New Roman" w:hAnsi="Times New Roman"/>
          <w:sz w:val="24"/>
          <w:szCs w:val="24"/>
        </w:rPr>
        <w:t xml:space="preserve"> responden menaiki dua buah bas awam untuk menuju ke pusat Bandaraya Kota Kinabalu iaitu sebanyak 64.5 peratus. Data ini membuktikan bahawa </w:t>
      </w:r>
      <w:r w:rsidR="00D30F13" w:rsidRPr="00483BB0">
        <w:rPr>
          <w:rFonts w:ascii="Times New Roman" w:hAnsi="Times New Roman"/>
          <w:sz w:val="24"/>
          <w:szCs w:val="24"/>
        </w:rPr>
        <w:t>kebanyakan</w:t>
      </w:r>
      <w:r w:rsidRPr="00483BB0">
        <w:rPr>
          <w:rFonts w:ascii="Times New Roman" w:hAnsi="Times New Roman"/>
          <w:sz w:val="24"/>
          <w:szCs w:val="24"/>
        </w:rPr>
        <w:t xml:space="preserve"> responden gemar menggunakan bas awam sebagai mod pengangkutan untuk sampai ke pusat bandar Kota Kinabalu.  </w:t>
      </w:r>
    </w:p>
    <w:p w:rsidR="00F81706" w:rsidRDefault="00F81706" w:rsidP="00483BB0">
      <w:pPr>
        <w:spacing w:after="0" w:line="240" w:lineRule="auto"/>
        <w:jc w:val="both"/>
        <w:rPr>
          <w:rFonts w:ascii="Times New Roman" w:hAnsi="Times New Roman"/>
          <w:sz w:val="24"/>
          <w:szCs w:val="24"/>
        </w:rPr>
      </w:pPr>
    </w:p>
    <w:p w:rsidR="0070223C" w:rsidRPr="00300F0E" w:rsidRDefault="00F81706" w:rsidP="00300F0E">
      <w:pPr>
        <w:spacing w:after="0" w:line="240" w:lineRule="auto"/>
        <w:jc w:val="center"/>
        <w:rPr>
          <w:rFonts w:ascii="Times New Roman" w:hAnsi="Times New Roman"/>
          <w:sz w:val="20"/>
          <w:szCs w:val="20"/>
        </w:rPr>
      </w:pPr>
      <w:proofErr w:type="gramStart"/>
      <w:r w:rsidRPr="00300F0E">
        <w:rPr>
          <w:rFonts w:ascii="Times New Roman" w:hAnsi="Times New Roman"/>
          <w:b/>
          <w:sz w:val="20"/>
          <w:szCs w:val="20"/>
        </w:rPr>
        <w:lastRenderedPageBreak/>
        <w:t>Jadual 3.</w:t>
      </w:r>
      <w:proofErr w:type="gramEnd"/>
      <w:r w:rsidRPr="00300F0E">
        <w:rPr>
          <w:rFonts w:ascii="Times New Roman" w:hAnsi="Times New Roman"/>
          <w:sz w:val="20"/>
          <w:szCs w:val="20"/>
        </w:rPr>
        <w:t xml:space="preserve"> Ciri-ciri penggunaan bas awam</w:t>
      </w:r>
    </w:p>
    <w:p w:rsidR="00300F0E" w:rsidRPr="00300F0E" w:rsidRDefault="00300F0E" w:rsidP="00300F0E">
      <w:pPr>
        <w:spacing w:after="0" w:line="240" w:lineRule="auto"/>
        <w:jc w:val="center"/>
        <w:rPr>
          <w:rFonts w:ascii="Times New Roman" w:hAnsi="Times New Roman"/>
          <w:sz w:val="20"/>
          <w:szCs w:val="20"/>
        </w:rPr>
      </w:pPr>
    </w:p>
    <w:tbl>
      <w:tblPr>
        <w:tblW w:w="0" w:type="auto"/>
        <w:jc w:val="center"/>
        <w:tblBorders>
          <w:top w:val="single" w:sz="8" w:space="0" w:color="000000"/>
          <w:bottom w:val="single" w:sz="8" w:space="0" w:color="000000"/>
        </w:tblBorders>
        <w:tblLayout w:type="fixed"/>
        <w:tblLook w:val="0000" w:firstRow="0" w:lastRow="0" w:firstColumn="0" w:lastColumn="0" w:noHBand="0" w:noVBand="0"/>
      </w:tblPr>
      <w:tblGrid>
        <w:gridCol w:w="510"/>
        <w:gridCol w:w="3954"/>
        <w:gridCol w:w="2507"/>
        <w:gridCol w:w="1628"/>
      </w:tblGrid>
      <w:tr w:rsidR="00336A68" w:rsidRPr="0070223C" w:rsidTr="002708C3">
        <w:trPr>
          <w:trHeight w:val="288"/>
          <w:jc w:val="center"/>
        </w:trPr>
        <w:tc>
          <w:tcPr>
            <w:tcW w:w="510" w:type="dxa"/>
            <w:tcBorders>
              <w:top w:val="single" w:sz="8" w:space="0" w:color="000000"/>
              <w:left w:val="nil"/>
              <w:bottom w:val="single" w:sz="8" w:space="0" w:color="000000"/>
              <w:right w:val="nil"/>
            </w:tcBorders>
            <w:shd w:val="clear" w:color="auto" w:fill="B8CCE4"/>
          </w:tcPr>
          <w:p w:rsidR="00F81706" w:rsidRPr="0070223C" w:rsidRDefault="00F81706" w:rsidP="00483BB0">
            <w:pPr>
              <w:spacing w:after="0" w:line="240" w:lineRule="auto"/>
              <w:jc w:val="both"/>
              <w:rPr>
                <w:rFonts w:ascii="Times New Roman" w:hAnsi="Times New Roman"/>
                <w:b/>
                <w:sz w:val="20"/>
                <w:szCs w:val="20"/>
              </w:rPr>
            </w:pPr>
            <w:r w:rsidRPr="0070223C">
              <w:rPr>
                <w:rFonts w:ascii="Times New Roman" w:hAnsi="Times New Roman"/>
                <w:b/>
                <w:sz w:val="20"/>
                <w:szCs w:val="20"/>
              </w:rPr>
              <w:t>Bil</w:t>
            </w:r>
          </w:p>
        </w:tc>
        <w:tc>
          <w:tcPr>
            <w:tcW w:w="3954" w:type="dxa"/>
            <w:tcBorders>
              <w:top w:val="single" w:sz="8" w:space="0" w:color="000000"/>
              <w:left w:val="nil"/>
              <w:bottom w:val="single" w:sz="8" w:space="0" w:color="000000"/>
              <w:right w:val="nil"/>
            </w:tcBorders>
            <w:shd w:val="clear" w:color="auto" w:fill="B8CCE4"/>
            <w:noWrap/>
          </w:tcPr>
          <w:p w:rsidR="00F81706" w:rsidRPr="0070223C" w:rsidRDefault="00F81706" w:rsidP="00483BB0">
            <w:pPr>
              <w:spacing w:after="0" w:line="240" w:lineRule="auto"/>
              <w:jc w:val="both"/>
              <w:rPr>
                <w:rFonts w:ascii="Times New Roman" w:hAnsi="Times New Roman"/>
                <w:b/>
                <w:sz w:val="20"/>
                <w:szCs w:val="20"/>
              </w:rPr>
            </w:pPr>
            <w:r w:rsidRPr="0070223C">
              <w:rPr>
                <w:rFonts w:ascii="Times New Roman" w:hAnsi="Times New Roman"/>
                <w:b/>
                <w:sz w:val="20"/>
                <w:szCs w:val="20"/>
              </w:rPr>
              <w:t>Item</w:t>
            </w:r>
          </w:p>
        </w:tc>
        <w:tc>
          <w:tcPr>
            <w:tcW w:w="2507" w:type="dxa"/>
            <w:tcBorders>
              <w:top w:val="single" w:sz="8" w:space="0" w:color="000000"/>
              <w:left w:val="nil"/>
              <w:bottom w:val="single" w:sz="8" w:space="0" w:color="000000"/>
              <w:right w:val="nil"/>
            </w:tcBorders>
            <w:shd w:val="clear" w:color="auto" w:fill="B8CCE4"/>
            <w:noWrap/>
          </w:tcPr>
          <w:p w:rsidR="00F81706" w:rsidRPr="0070223C" w:rsidRDefault="00F81706" w:rsidP="00483BB0">
            <w:pPr>
              <w:spacing w:after="0" w:line="240" w:lineRule="auto"/>
              <w:jc w:val="both"/>
              <w:rPr>
                <w:rFonts w:ascii="Times New Roman" w:hAnsi="Times New Roman"/>
                <w:b/>
                <w:sz w:val="20"/>
                <w:szCs w:val="20"/>
              </w:rPr>
            </w:pPr>
            <w:r w:rsidRPr="0070223C">
              <w:rPr>
                <w:rFonts w:ascii="Times New Roman" w:hAnsi="Times New Roman"/>
                <w:b/>
                <w:sz w:val="20"/>
                <w:szCs w:val="20"/>
              </w:rPr>
              <w:t>Kategori</w:t>
            </w:r>
          </w:p>
        </w:tc>
        <w:tc>
          <w:tcPr>
            <w:tcW w:w="1628" w:type="dxa"/>
            <w:tcBorders>
              <w:top w:val="single" w:sz="8" w:space="0" w:color="000000"/>
              <w:left w:val="nil"/>
              <w:bottom w:val="single" w:sz="8" w:space="0" w:color="000000"/>
              <w:right w:val="nil"/>
            </w:tcBorders>
            <w:shd w:val="clear" w:color="auto" w:fill="B8CCE4"/>
            <w:noWrap/>
          </w:tcPr>
          <w:p w:rsidR="00F81706" w:rsidRPr="0070223C" w:rsidRDefault="00F81706" w:rsidP="00483BB0">
            <w:pPr>
              <w:spacing w:after="0" w:line="240" w:lineRule="auto"/>
              <w:jc w:val="both"/>
              <w:rPr>
                <w:rFonts w:ascii="Times New Roman" w:hAnsi="Times New Roman"/>
                <w:b/>
                <w:sz w:val="20"/>
                <w:szCs w:val="20"/>
              </w:rPr>
            </w:pPr>
            <w:r w:rsidRPr="0070223C">
              <w:rPr>
                <w:rFonts w:ascii="Times New Roman" w:hAnsi="Times New Roman"/>
                <w:b/>
                <w:sz w:val="20"/>
                <w:szCs w:val="20"/>
              </w:rPr>
              <w:t>Peratus (%)</w:t>
            </w:r>
          </w:p>
        </w:tc>
      </w:tr>
      <w:tr w:rsidR="00336A68" w:rsidRPr="0070223C" w:rsidTr="002708C3">
        <w:trPr>
          <w:trHeight w:val="288"/>
          <w:jc w:val="center"/>
        </w:trPr>
        <w:tc>
          <w:tcPr>
            <w:tcW w:w="510" w:type="dxa"/>
            <w:tcBorders>
              <w:left w:val="nil"/>
              <w:right w:val="nil"/>
            </w:tcBorders>
          </w:tcPr>
          <w:p w:rsidR="00F81706" w:rsidRPr="0070223C" w:rsidRDefault="00F81706" w:rsidP="00483BB0">
            <w:pPr>
              <w:spacing w:after="0" w:line="240" w:lineRule="auto"/>
              <w:jc w:val="both"/>
              <w:rPr>
                <w:rFonts w:ascii="Times New Roman" w:hAnsi="Times New Roman"/>
                <w:sz w:val="20"/>
                <w:szCs w:val="20"/>
              </w:rPr>
            </w:pPr>
            <w:r w:rsidRPr="0070223C">
              <w:rPr>
                <w:rFonts w:ascii="Times New Roman" w:hAnsi="Times New Roman"/>
                <w:sz w:val="20"/>
                <w:szCs w:val="20"/>
              </w:rPr>
              <w:t>1</w:t>
            </w:r>
          </w:p>
        </w:tc>
        <w:tc>
          <w:tcPr>
            <w:tcW w:w="3954" w:type="dxa"/>
            <w:tcBorders>
              <w:left w:val="nil"/>
              <w:right w:val="nil"/>
            </w:tcBorders>
            <w:noWrap/>
          </w:tcPr>
          <w:p w:rsidR="00F81706" w:rsidRPr="0070223C" w:rsidRDefault="00F81706" w:rsidP="00483BB0">
            <w:pPr>
              <w:spacing w:after="0" w:line="240" w:lineRule="auto"/>
              <w:jc w:val="both"/>
              <w:rPr>
                <w:rFonts w:ascii="Times New Roman" w:hAnsi="Times New Roman"/>
                <w:sz w:val="20"/>
                <w:szCs w:val="20"/>
              </w:rPr>
            </w:pPr>
            <w:r w:rsidRPr="0070223C">
              <w:rPr>
                <w:rFonts w:ascii="Times New Roman" w:hAnsi="Times New Roman"/>
                <w:sz w:val="20"/>
                <w:szCs w:val="20"/>
              </w:rPr>
              <w:t>Kekerapan bas digunakan dalam seminggu</w:t>
            </w:r>
          </w:p>
        </w:tc>
        <w:tc>
          <w:tcPr>
            <w:tcW w:w="2507" w:type="dxa"/>
            <w:tcBorders>
              <w:left w:val="nil"/>
              <w:right w:val="nil"/>
            </w:tcBorders>
            <w:noWrap/>
          </w:tcPr>
          <w:p w:rsidR="00F81706" w:rsidRPr="0070223C" w:rsidRDefault="00F81706" w:rsidP="00483BB0">
            <w:pPr>
              <w:spacing w:after="0" w:line="240" w:lineRule="auto"/>
              <w:jc w:val="both"/>
              <w:rPr>
                <w:rFonts w:ascii="Times New Roman" w:hAnsi="Times New Roman"/>
                <w:sz w:val="20"/>
                <w:szCs w:val="20"/>
              </w:rPr>
            </w:pPr>
            <w:r w:rsidRPr="0070223C">
              <w:rPr>
                <w:rFonts w:ascii="Times New Roman" w:hAnsi="Times New Roman"/>
                <w:sz w:val="20"/>
                <w:szCs w:val="20"/>
              </w:rPr>
              <w:t>Sekali seminggu</w:t>
            </w:r>
          </w:p>
        </w:tc>
        <w:tc>
          <w:tcPr>
            <w:tcW w:w="1628" w:type="dxa"/>
            <w:tcBorders>
              <w:left w:val="nil"/>
              <w:right w:val="nil"/>
            </w:tcBorders>
            <w:noWrap/>
          </w:tcPr>
          <w:p w:rsidR="00F81706" w:rsidRPr="0070223C" w:rsidRDefault="00F81706" w:rsidP="00483BB0">
            <w:pPr>
              <w:spacing w:after="0" w:line="240" w:lineRule="auto"/>
              <w:jc w:val="both"/>
              <w:rPr>
                <w:rFonts w:ascii="Times New Roman" w:hAnsi="Times New Roman"/>
                <w:sz w:val="20"/>
                <w:szCs w:val="20"/>
              </w:rPr>
            </w:pPr>
            <w:r w:rsidRPr="0070223C">
              <w:rPr>
                <w:rFonts w:ascii="Times New Roman" w:hAnsi="Times New Roman"/>
                <w:sz w:val="20"/>
                <w:szCs w:val="20"/>
              </w:rPr>
              <w:t>21</w:t>
            </w:r>
          </w:p>
        </w:tc>
      </w:tr>
      <w:tr w:rsidR="00336A68" w:rsidRPr="0070223C" w:rsidTr="002708C3">
        <w:trPr>
          <w:trHeight w:val="288"/>
          <w:jc w:val="center"/>
        </w:trPr>
        <w:tc>
          <w:tcPr>
            <w:tcW w:w="510" w:type="dxa"/>
          </w:tcPr>
          <w:p w:rsidR="00F81706" w:rsidRPr="0070223C" w:rsidRDefault="00F81706" w:rsidP="00483BB0">
            <w:pPr>
              <w:spacing w:after="0" w:line="240" w:lineRule="auto"/>
              <w:jc w:val="both"/>
              <w:rPr>
                <w:rFonts w:ascii="Times New Roman" w:hAnsi="Times New Roman"/>
                <w:sz w:val="20"/>
                <w:szCs w:val="20"/>
              </w:rPr>
            </w:pPr>
          </w:p>
        </w:tc>
        <w:tc>
          <w:tcPr>
            <w:tcW w:w="3954" w:type="dxa"/>
            <w:noWrap/>
          </w:tcPr>
          <w:p w:rsidR="00F81706" w:rsidRPr="0070223C" w:rsidRDefault="00F81706" w:rsidP="00483BB0">
            <w:pPr>
              <w:spacing w:after="0" w:line="240" w:lineRule="auto"/>
              <w:jc w:val="both"/>
              <w:rPr>
                <w:rFonts w:ascii="Times New Roman" w:hAnsi="Times New Roman"/>
                <w:sz w:val="20"/>
                <w:szCs w:val="20"/>
              </w:rPr>
            </w:pPr>
          </w:p>
        </w:tc>
        <w:tc>
          <w:tcPr>
            <w:tcW w:w="2507" w:type="dxa"/>
            <w:noWrap/>
          </w:tcPr>
          <w:p w:rsidR="00F81706" w:rsidRPr="0070223C" w:rsidRDefault="00F81706" w:rsidP="00483BB0">
            <w:pPr>
              <w:spacing w:after="0" w:line="240" w:lineRule="auto"/>
              <w:jc w:val="both"/>
              <w:rPr>
                <w:rFonts w:ascii="Times New Roman" w:hAnsi="Times New Roman"/>
                <w:sz w:val="20"/>
                <w:szCs w:val="20"/>
              </w:rPr>
            </w:pPr>
            <w:r w:rsidRPr="0070223C">
              <w:rPr>
                <w:rFonts w:ascii="Times New Roman" w:hAnsi="Times New Roman"/>
                <w:sz w:val="20"/>
                <w:szCs w:val="20"/>
              </w:rPr>
              <w:t>2-4 kali</w:t>
            </w:r>
          </w:p>
        </w:tc>
        <w:tc>
          <w:tcPr>
            <w:tcW w:w="1628" w:type="dxa"/>
            <w:noWrap/>
          </w:tcPr>
          <w:p w:rsidR="00F81706" w:rsidRPr="0070223C" w:rsidRDefault="00F81706" w:rsidP="00483BB0">
            <w:pPr>
              <w:spacing w:after="0" w:line="240" w:lineRule="auto"/>
              <w:jc w:val="both"/>
              <w:rPr>
                <w:rFonts w:ascii="Times New Roman" w:hAnsi="Times New Roman"/>
                <w:sz w:val="20"/>
                <w:szCs w:val="20"/>
              </w:rPr>
            </w:pPr>
            <w:r w:rsidRPr="0070223C">
              <w:rPr>
                <w:rFonts w:ascii="Times New Roman" w:hAnsi="Times New Roman"/>
                <w:sz w:val="20"/>
                <w:szCs w:val="20"/>
              </w:rPr>
              <w:t>44.3</w:t>
            </w:r>
          </w:p>
        </w:tc>
      </w:tr>
      <w:tr w:rsidR="00336A68" w:rsidRPr="0070223C" w:rsidTr="002708C3">
        <w:trPr>
          <w:trHeight w:val="288"/>
          <w:jc w:val="center"/>
        </w:trPr>
        <w:tc>
          <w:tcPr>
            <w:tcW w:w="510" w:type="dxa"/>
            <w:tcBorders>
              <w:left w:val="nil"/>
              <w:right w:val="nil"/>
            </w:tcBorders>
          </w:tcPr>
          <w:p w:rsidR="00F81706" w:rsidRPr="0070223C" w:rsidRDefault="00F81706" w:rsidP="00483BB0">
            <w:pPr>
              <w:spacing w:after="0" w:line="240" w:lineRule="auto"/>
              <w:jc w:val="both"/>
              <w:rPr>
                <w:rFonts w:ascii="Times New Roman" w:hAnsi="Times New Roman"/>
                <w:sz w:val="20"/>
                <w:szCs w:val="20"/>
              </w:rPr>
            </w:pPr>
          </w:p>
        </w:tc>
        <w:tc>
          <w:tcPr>
            <w:tcW w:w="3954" w:type="dxa"/>
            <w:tcBorders>
              <w:left w:val="nil"/>
              <w:right w:val="nil"/>
            </w:tcBorders>
            <w:noWrap/>
          </w:tcPr>
          <w:p w:rsidR="00F81706" w:rsidRPr="0070223C" w:rsidRDefault="00F81706" w:rsidP="00483BB0">
            <w:pPr>
              <w:spacing w:after="0" w:line="240" w:lineRule="auto"/>
              <w:jc w:val="both"/>
              <w:rPr>
                <w:rFonts w:ascii="Times New Roman" w:hAnsi="Times New Roman"/>
                <w:sz w:val="20"/>
                <w:szCs w:val="20"/>
              </w:rPr>
            </w:pPr>
          </w:p>
        </w:tc>
        <w:tc>
          <w:tcPr>
            <w:tcW w:w="2507" w:type="dxa"/>
            <w:tcBorders>
              <w:left w:val="nil"/>
              <w:right w:val="nil"/>
            </w:tcBorders>
            <w:noWrap/>
          </w:tcPr>
          <w:p w:rsidR="00F81706" w:rsidRPr="0070223C" w:rsidRDefault="00F81706" w:rsidP="00483BB0">
            <w:pPr>
              <w:spacing w:after="0" w:line="240" w:lineRule="auto"/>
              <w:jc w:val="both"/>
              <w:rPr>
                <w:rFonts w:ascii="Times New Roman" w:hAnsi="Times New Roman"/>
                <w:sz w:val="20"/>
                <w:szCs w:val="20"/>
              </w:rPr>
            </w:pPr>
            <w:r w:rsidRPr="0070223C">
              <w:rPr>
                <w:rFonts w:ascii="Times New Roman" w:hAnsi="Times New Roman"/>
                <w:sz w:val="20"/>
                <w:szCs w:val="20"/>
              </w:rPr>
              <w:t>5-7 kali</w:t>
            </w:r>
          </w:p>
        </w:tc>
        <w:tc>
          <w:tcPr>
            <w:tcW w:w="1628" w:type="dxa"/>
            <w:tcBorders>
              <w:left w:val="nil"/>
              <w:right w:val="nil"/>
            </w:tcBorders>
            <w:noWrap/>
          </w:tcPr>
          <w:p w:rsidR="00F81706" w:rsidRPr="0070223C" w:rsidRDefault="00F81706" w:rsidP="00483BB0">
            <w:pPr>
              <w:spacing w:after="0" w:line="240" w:lineRule="auto"/>
              <w:jc w:val="both"/>
              <w:rPr>
                <w:rFonts w:ascii="Times New Roman" w:hAnsi="Times New Roman"/>
                <w:sz w:val="20"/>
                <w:szCs w:val="20"/>
              </w:rPr>
            </w:pPr>
            <w:r w:rsidRPr="0070223C">
              <w:rPr>
                <w:rFonts w:ascii="Times New Roman" w:hAnsi="Times New Roman"/>
                <w:sz w:val="20"/>
                <w:szCs w:val="20"/>
              </w:rPr>
              <w:t>28.2</w:t>
            </w:r>
          </w:p>
        </w:tc>
      </w:tr>
      <w:tr w:rsidR="00336A68" w:rsidRPr="0070223C" w:rsidTr="002708C3">
        <w:trPr>
          <w:trHeight w:val="288"/>
          <w:jc w:val="center"/>
        </w:trPr>
        <w:tc>
          <w:tcPr>
            <w:tcW w:w="510" w:type="dxa"/>
            <w:tcBorders>
              <w:bottom w:val="single" w:sz="4" w:space="0" w:color="auto"/>
            </w:tcBorders>
          </w:tcPr>
          <w:p w:rsidR="00F81706" w:rsidRPr="0070223C" w:rsidRDefault="00F81706" w:rsidP="00483BB0">
            <w:pPr>
              <w:spacing w:after="0" w:line="240" w:lineRule="auto"/>
              <w:jc w:val="both"/>
              <w:rPr>
                <w:rFonts w:ascii="Times New Roman" w:hAnsi="Times New Roman"/>
                <w:sz w:val="20"/>
                <w:szCs w:val="20"/>
              </w:rPr>
            </w:pPr>
          </w:p>
        </w:tc>
        <w:tc>
          <w:tcPr>
            <w:tcW w:w="3954" w:type="dxa"/>
            <w:tcBorders>
              <w:bottom w:val="single" w:sz="4" w:space="0" w:color="auto"/>
            </w:tcBorders>
            <w:noWrap/>
          </w:tcPr>
          <w:p w:rsidR="00F81706" w:rsidRPr="0070223C" w:rsidRDefault="00F81706" w:rsidP="00483BB0">
            <w:pPr>
              <w:spacing w:after="0" w:line="240" w:lineRule="auto"/>
              <w:jc w:val="both"/>
              <w:rPr>
                <w:rFonts w:ascii="Times New Roman" w:hAnsi="Times New Roman"/>
                <w:sz w:val="20"/>
                <w:szCs w:val="20"/>
              </w:rPr>
            </w:pPr>
          </w:p>
        </w:tc>
        <w:tc>
          <w:tcPr>
            <w:tcW w:w="2507" w:type="dxa"/>
            <w:tcBorders>
              <w:bottom w:val="single" w:sz="4" w:space="0" w:color="auto"/>
            </w:tcBorders>
            <w:noWrap/>
          </w:tcPr>
          <w:p w:rsidR="00F81706" w:rsidRPr="0070223C" w:rsidRDefault="00F81706" w:rsidP="00483BB0">
            <w:pPr>
              <w:spacing w:after="0" w:line="240" w:lineRule="auto"/>
              <w:jc w:val="both"/>
              <w:rPr>
                <w:rFonts w:ascii="Times New Roman" w:hAnsi="Times New Roman"/>
                <w:sz w:val="20"/>
                <w:szCs w:val="20"/>
              </w:rPr>
            </w:pPr>
            <w:r w:rsidRPr="0070223C">
              <w:rPr>
                <w:rFonts w:ascii="Times New Roman" w:hAnsi="Times New Roman"/>
                <w:sz w:val="20"/>
                <w:szCs w:val="20"/>
              </w:rPr>
              <w:t>lebih 7 kali</w:t>
            </w:r>
          </w:p>
        </w:tc>
        <w:tc>
          <w:tcPr>
            <w:tcW w:w="1628" w:type="dxa"/>
            <w:tcBorders>
              <w:bottom w:val="single" w:sz="4" w:space="0" w:color="auto"/>
            </w:tcBorders>
            <w:noWrap/>
          </w:tcPr>
          <w:p w:rsidR="00F81706" w:rsidRPr="0070223C" w:rsidRDefault="00F81706" w:rsidP="00483BB0">
            <w:pPr>
              <w:spacing w:after="0" w:line="240" w:lineRule="auto"/>
              <w:jc w:val="both"/>
              <w:rPr>
                <w:rFonts w:ascii="Times New Roman" w:hAnsi="Times New Roman"/>
                <w:sz w:val="20"/>
                <w:szCs w:val="20"/>
              </w:rPr>
            </w:pPr>
            <w:r w:rsidRPr="0070223C">
              <w:rPr>
                <w:rFonts w:ascii="Times New Roman" w:hAnsi="Times New Roman"/>
                <w:sz w:val="20"/>
                <w:szCs w:val="20"/>
              </w:rPr>
              <w:t>6.5</w:t>
            </w:r>
          </w:p>
        </w:tc>
      </w:tr>
      <w:tr w:rsidR="00336A68" w:rsidRPr="0070223C" w:rsidTr="002708C3">
        <w:trPr>
          <w:trHeight w:val="288"/>
          <w:jc w:val="center"/>
        </w:trPr>
        <w:tc>
          <w:tcPr>
            <w:tcW w:w="510" w:type="dxa"/>
            <w:tcBorders>
              <w:top w:val="single" w:sz="4" w:space="0" w:color="auto"/>
              <w:left w:val="nil"/>
              <w:right w:val="nil"/>
            </w:tcBorders>
          </w:tcPr>
          <w:p w:rsidR="00F81706" w:rsidRPr="0070223C" w:rsidRDefault="00F81706" w:rsidP="00483BB0">
            <w:pPr>
              <w:spacing w:after="0" w:line="240" w:lineRule="auto"/>
              <w:jc w:val="both"/>
              <w:rPr>
                <w:rFonts w:ascii="Times New Roman" w:hAnsi="Times New Roman"/>
                <w:sz w:val="20"/>
                <w:szCs w:val="20"/>
              </w:rPr>
            </w:pPr>
            <w:r w:rsidRPr="0070223C">
              <w:rPr>
                <w:rFonts w:ascii="Times New Roman" w:hAnsi="Times New Roman"/>
                <w:sz w:val="20"/>
                <w:szCs w:val="20"/>
              </w:rPr>
              <w:t>2</w:t>
            </w:r>
          </w:p>
        </w:tc>
        <w:tc>
          <w:tcPr>
            <w:tcW w:w="3954" w:type="dxa"/>
            <w:tcBorders>
              <w:top w:val="single" w:sz="4" w:space="0" w:color="auto"/>
              <w:left w:val="nil"/>
              <w:right w:val="nil"/>
            </w:tcBorders>
            <w:noWrap/>
          </w:tcPr>
          <w:p w:rsidR="00F81706" w:rsidRPr="0070223C" w:rsidRDefault="00A8659F" w:rsidP="00483BB0">
            <w:pPr>
              <w:spacing w:after="0" w:line="240" w:lineRule="auto"/>
              <w:jc w:val="both"/>
              <w:rPr>
                <w:rFonts w:ascii="Times New Roman" w:hAnsi="Times New Roman"/>
                <w:sz w:val="20"/>
                <w:szCs w:val="20"/>
              </w:rPr>
            </w:pPr>
            <w:r w:rsidRPr="0070223C">
              <w:rPr>
                <w:rFonts w:ascii="Times New Roman" w:hAnsi="Times New Roman"/>
                <w:sz w:val="20"/>
                <w:szCs w:val="20"/>
              </w:rPr>
              <w:t>B</w:t>
            </w:r>
            <w:r w:rsidR="00F81706" w:rsidRPr="0070223C">
              <w:rPr>
                <w:rFonts w:ascii="Times New Roman" w:hAnsi="Times New Roman"/>
                <w:sz w:val="20"/>
                <w:szCs w:val="20"/>
              </w:rPr>
              <w:t>ilangan bas dinaiki untuk mengakses ke pusat bandar</w:t>
            </w:r>
          </w:p>
        </w:tc>
        <w:tc>
          <w:tcPr>
            <w:tcW w:w="2507" w:type="dxa"/>
            <w:tcBorders>
              <w:top w:val="single" w:sz="4" w:space="0" w:color="auto"/>
              <w:left w:val="nil"/>
              <w:right w:val="nil"/>
            </w:tcBorders>
            <w:noWrap/>
          </w:tcPr>
          <w:p w:rsidR="00F81706" w:rsidRPr="0070223C" w:rsidRDefault="00F81706" w:rsidP="00483BB0">
            <w:pPr>
              <w:spacing w:after="0" w:line="240" w:lineRule="auto"/>
              <w:jc w:val="both"/>
              <w:rPr>
                <w:rFonts w:ascii="Times New Roman" w:hAnsi="Times New Roman"/>
                <w:sz w:val="20"/>
                <w:szCs w:val="20"/>
              </w:rPr>
            </w:pPr>
            <w:r w:rsidRPr="0070223C">
              <w:rPr>
                <w:rFonts w:ascii="Times New Roman" w:hAnsi="Times New Roman"/>
                <w:sz w:val="20"/>
                <w:szCs w:val="20"/>
              </w:rPr>
              <w:t>Satu</w:t>
            </w:r>
          </w:p>
        </w:tc>
        <w:tc>
          <w:tcPr>
            <w:tcW w:w="1628" w:type="dxa"/>
            <w:tcBorders>
              <w:top w:val="single" w:sz="4" w:space="0" w:color="auto"/>
              <w:left w:val="nil"/>
              <w:right w:val="nil"/>
            </w:tcBorders>
            <w:noWrap/>
          </w:tcPr>
          <w:p w:rsidR="00F81706" w:rsidRPr="0070223C" w:rsidRDefault="00F81706" w:rsidP="00483BB0">
            <w:pPr>
              <w:spacing w:after="0" w:line="240" w:lineRule="auto"/>
              <w:jc w:val="both"/>
              <w:rPr>
                <w:rFonts w:ascii="Times New Roman" w:hAnsi="Times New Roman"/>
                <w:sz w:val="20"/>
                <w:szCs w:val="20"/>
              </w:rPr>
            </w:pPr>
            <w:r w:rsidRPr="0070223C">
              <w:rPr>
                <w:rFonts w:ascii="Times New Roman" w:hAnsi="Times New Roman"/>
                <w:sz w:val="20"/>
                <w:szCs w:val="20"/>
              </w:rPr>
              <w:t>35.5</w:t>
            </w:r>
          </w:p>
        </w:tc>
      </w:tr>
      <w:tr w:rsidR="00336A68" w:rsidRPr="0070223C" w:rsidTr="002708C3">
        <w:trPr>
          <w:trHeight w:val="288"/>
          <w:jc w:val="center"/>
        </w:trPr>
        <w:tc>
          <w:tcPr>
            <w:tcW w:w="510" w:type="dxa"/>
            <w:tcBorders>
              <w:bottom w:val="single" w:sz="4" w:space="0" w:color="auto"/>
            </w:tcBorders>
          </w:tcPr>
          <w:p w:rsidR="00F81706" w:rsidRPr="0070223C" w:rsidRDefault="00F81706" w:rsidP="00483BB0">
            <w:pPr>
              <w:spacing w:after="0" w:line="240" w:lineRule="auto"/>
              <w:jc w:val="both"/>
              <w:rPr>
                <w:rFonts w:ascii="Times New Roman" w:hAnsi="Times New Roman"/>
                <w:sz w:val="20"/>
                <w:szCs w:val="20"/>
              </w:rPr>
            </w:pPr>
          </w:p>
        </w:tc>
        <w:tc>
          <w:tcPr>
            <w:tcW w:w="3954" w:type="dxa"/>
            <w:tcBorders>
              <w:bottom w:val="single" w:sz="4" w:space="0" w:color="auto"/>
            </w:tcBorders>
            <w:noWrap/>
          </w:tcPr>
          <w:p w:rsidR="00F81706" w:rsidRPr="0070223C" w:rsidRDefault="00F81706" w:rsidP="00483BB0">
            <w:pPr>
              <w:spacing w:after="0" w:line="240" w:lineRule="auto"/>
              <w:jc w:val="both"/>
              <w:rPr>
                <w:rFonts w:ascii="Times New Roman" w:hAnsi="Times New Roman"/>
                <w:sz w:val="20"/>
                <w:szCs w:val="20"/>
              </w:rPr>
            </w:pPr>
          </w:p>
        </w:tc>
        <w:tc>
          <w:tcPr>
            <w:tcW w:w="2507" w:type="dxa"/>
            <w:tcBorders>
              <w:bottom w:val="single" w:sz="4" w:space="0" w:color="auto"/>
            </w:tcBorders>
            <w:noWrap/>
          </w:tcPr>
          <w:p w:rsidR="00F81706" w:rsidRPr="0070223C" w:rsidRDefault="00F81706" w:rsidP="00483BB0">
            <w:pPr>
              <w:spacing w:after="0" w:line="240" w:lineRule="auto"/>
              <w:jc w:val="both"/>
              <w:rPr>
                <w:rFonts w:ascii="Times New Roman" w:hAnsi="Times New Roman"/>
                <w:sz w:val="20"/>
                <w:szCs w:val="20"/>
              </w:rPr>
            </w:pPr>
            <w:r w:rsidRPr="0070223C">
              <w:rPr>
                <w:rFonts w:ascii="Times New Roman" w:hAnsi="Times New Roman"/>
                <w:sz w:val="20"/>
                <w:szCs w:val="20"/>
              </w:rPr>
              <w:t>Dua</w:t>
            </w:r>
          </w:p>
        </w:tc>
        <w:tc>
          <w:tcPr>
            <w:tcW w:w="1628" w:type="dxa"/>
            <w:tcBorders>
              <w:bottom w:val="single" w:sz="4" w:space="0" w:color="auto"/>
            </w:tcBorders>
            <w:noWrap/>
          </w:tcPr>
          <w:p w:rsidR="00F81706" w:rsidRPr="0070223C" w:rsidRDefault="00F81706" w:rsidP="00483BB0">
            <w:pPr>
              <w:spacing w:after="0" w:line="240" w:lineRule="auto"/>
              <w:jc w:val="both"/>
              <w:rPr>
                <w:rFonts w:ascii="Times New Roman" w:hAnsi="Times New Roman"/>
                <w:sz w:val="20"/>
                <w:szCs w:val="20"/>
              </w:rPr>
            </w:pPr>
            <w:r w:rsidRPr="0070223C">
              <w:rPr>
                <w:rFonts w:ascii="Times New Roman" w:hAnsi="Times New Roman"/>
                <w:sz w:val="20"/>
                <w:szCs w:val="20"/>
              </w:rPr>
              <w:t>64.5</w:t>
            </w:r>
          </w:p>
        </w:tc>
      </w:tr>
      <w:tr w:rsidR="00336A68" w:rsidRPr="0070223C" w:rsidTr="002708C3">
        <w:trPr>
          <w:trHeight w:val="288"/>
          <w:jc w:val="center"/>
        </w:trPr>
        <w:tc>
          <w:tcPr>
            <w:tcW w:w="510" w:type="dxa"/>
            <w:tcBorders>
              <w:top w:val="single" w:sz="4" w:space="0" w:color="auto"/>
              <w:left w:val="nil"/>
              <w:right w:val="nil"/>
            </w:tcBorders>
          </w:tcPr>
          <w:p w:rsidR="00F81706" w:rsidRPr="0070223C" w:rsidRDefault="00F81706" w:rsidP="00483BB0">
            <w:pPr>
              <w:spacing w:after="0" w:line="240" w:lineRule="auto"/>
              <w:jc w:val="both"/>
              <w:rPr>
                <w:rFonts w:ascii="Times New Roman" w:hAnsi="Times New Roman"/>
                <w:sz w:val="20"/>
                <w:szCs w:val="20"/>
              </w:rPr>
            </w:pPr>
          </w:p>
        </w:tc>
        <w:tc>
          <w:tcPr>
            <w:tcW w:w="3954" w:type="dxa"/>
            <w:tcBorders>
              <w:top w:val="single" w:sz="4" w:space="0" w:color="auto"/>
              <w:left w:val="nil"/>
              <w:right w:val="nil"/>
            </w:tcBorders>
            <w:noWrap/>
          </w:tcPr>
          <w:p w:rsidR="00F81706" w:rsidRPr="0070223C" w:rsidRDefault="00F81706" w:rsidP="00483BB0">
            <w:pPr>
              <w:spacing w:after="0" w:line="240" w:lineRule="auto"/>
              <w:jc w:val="both"/>
              <w:rPr>
                <w:rFonts w:ascii="Times New Roman" w:hAnsi="Times New Roman"/>
                <w:sz w:val="20"/>
                <w:szCs w:val="20"/>
              </w:rPr>
            </w:pPr>
            <w:r w:rsidRPr="0070223C">
              <w:rPr>
                <w:rFonts w:ascii="Times New Roman" w:hAnsi="Times New Roman"/>
                <w:sz w:val="20"/>
                <w:szCs w:val="20"/>
              </w:rPr>
              <w:t>Jumlah</w:t>
            </w:r>
          </w:p>
        </w:tc>
        <w:tc>
          <w:tcPr>
            <w:tcW w:w="2507" w:type="dxa"/>
            <w:tcBorders>
              <w:top w:val="single" w:sz="4" w:space="0" w:color="auto"/>
              <w:left w:val="nil"/>
              <w:right w:val="nil"/>
            </w:tcBorders>
            <w:noWrap/>
          </w:tcPr>
          <w:p w:rsidR="00F81706" w:rsidRPr="0070223C" w:rsidRDefault="00F81706" w:rsidP="00483BB0">
            <w:pPr>
              <w:spacing w:after="0" w:line="240" w:lineRule="auto"/>
              <w:jc w:val="both"/>
              <w:rPr>
                <w:rFonts w:ascii="Times New Roman" w:hAnsi="Times New Roman"/>
                <w:sz w:val="20"/>
                <w:szCs w:val="20"/>
              </w:rPr>
            </w:pPr>
          </w:p>
        </w:tc>
        <w:tc>
          <w:tcPr>
            <w:tcW w:w="1628" w:type="dxa"/>
            <w:tcBorders>
              <w:top w:val="single" w:sz="4" w:space="0" w:color="auto"/>
              <w:left w:val="nil"/>
              <w:right w:val="nil"/>
            </w:tcBorders>
            <w:noWrap/>
          </w:tcPr>
          <w:p w:rsidR="00F81706" w:rsidRPr="0070223C" w:rsidRDefault="00F81706" w:rsidP="00483BB0">
            <w:pPr>
              <w:spacing w:after="0" w:line="240" w:lineRule="auto"/>
              <w:jc w:val="both"/>
              <w:rPr>
                <w:rFonts w:ascii="Times New Roman" w:hAnsi="Times New Roman"/>
                <w:sz w:val="20"/>
                <w:szCs w:val="20"/>
              </w:rPr>
            </w:pPr>
            <w:r w:rsidRPr="0070223C">
              <w:rPr>
                <w:rFonts w:ascii="Times New Roman" w:hAnsi="Times New Roman"/>
                <w:sz w:val="20"/>
                <w:szCs w:val="20"/>
              </w:rPr>
              <w:t>100</w:t>
            </w:r>
          </w:p>
        </w:tc>
      </w:tr>
    </w:tbl>
    <w:p w:rsidR="00F81706" w:rsidRDefault="00F81706" w:rsidP="00483BB0">
      <w:pPr>
        <w:spacing w:after="0" w:line="240" w:lineRule="auto"/>
        <w:jc w:val="both"/>
        <w:rPr>
          <w:rFonts w:ascii="Times New Roman" w:hAnsi="Times New Roman"/>
          <w:sz w:val="24"/>
          <w:szCs w:val="24"/>
        </w:rPr>
      </w:pPr>
    </w:p>
    <w:p w:rsidR="00F81706" w:rsidRPr="00483BB0" w:rsidRDefault="00F81706" w:rsidP="00483BB0">
      <w:pPr>
        <w:spacing w:after="0" w:line="240" w:lineRule="auto"/>
        <w:jc w:val="both"/>
        <w:rPr>
          <w:rFonts w:ascii="Times New Roman" w:hAnsi="Times New Roman"/>
          <w:i/>
          <w:sz w:val="24"/>
          <w:szCs w:val="24"/>
        </w:rPr>
      </w:pPr>
      <w:bookmarkStart w:id="1" w:name="_GoBack"/>
      <w:bookmarkEnd w:id="1"/>
      <w:r w:rsidRPr="00483BB0">
        <w:rPr>
          <w:rFonts w:ascii="Times New Roman" w:hAnsi="Times New Roman"/>
          <w:i/>
          <w:sz w:val="24"/>
          <w:szCs w:val="24"/>
        </w:rPr>
        <w:t>Ketersampaian bas awam di laluan utama menuju ke pusat Bandaraya Kota Kinabalu</w:t>
      </w:r>
    </w:p>
    <w:p w:rsidR="00F81706" w:rsidRPr="00483BB0" w:rsidRDefault="00F81706" w:rsidP="00483BB0">
      <w:pPr>
        <w:spacing w:after="0" w:line="240" w:lineRule="auto"/>
        <w:jc w:val="both"/>
        <w:rPr>
          <w:rFonts w:ascii="Times New Roman" w:hAnsi="Times New Roman"/>
          <w:sz w:val="24"/>
          <w:szCs w:val="24"/>
        </w:rPr>
      </w:pPr>
    </w:p>
    <w:p w:rsidR="00F81706" w:rsidRDefault="00F81706" w:rsidP="00483BB0">
      <w:pPr>
        <w:spacing w:after="0" w:line="240" w:lineRule="auto"/>
        <w:jc w:val="both"/>
        <w:rPr>
          <w:rFonts w:ascii="Times New Roman" w:hAnsi="Times New Roman"/>
          <w:sz w:val="24"/>
          <w:szCs w:val="24"/>
        </w:rPr>
      </w:pPr>
      <w:r w:rsidRPr="00483BB0">
        <w:rPr>
          <w:rFonts w:ascii="Times New Roman" w:hAnsi="Times New Roman"/>
          <w:sz w:val="24"/>
          <w:szCs w:val="24"/>
        </w:rPr>
        <w:t xml:space="preserve">Berdasarkan Rajah 3 merujuk kepada kemudahan ketersampaian perkhidmatan laluan bas awam di laluan utama ke Bandaraya Kota Kinabalu daripada pelbagai arah perjalanan seperti Tuaran, Sepanggar, Inanam, Bukit Padang,  Putatan, Penampang, Tanjung Aru kecuali di laluan Tuaran By Pass dan Lintas (sila rujuk tanda warna hijau dalam Rajah 3). Namun, di laluan Lintas dan Tuaran </w:t>
      </w:r>
      <w:proofErr w:type="gramStart"/>
      <w:r w:rsidRPr="00483BB0">
        <w:rPr>
          <w:rFonts w:ascii="Times New Roman" w:hAnsi="Times New Roman"/>
          <w:sz w:val="24"/>
          <w:szCs w:val="24"/>
        </w:rPr>
        <w:t>By</w:t>
      </w:r>
      <w:proofErr w:type="gramEnd"/>
      <w:r w:rsidRPr="00483BB0">
        <w:rPr>
          <w:rFonts w:ascii="Times New Roman" w:hAnsi="Times New Roman"/>
          <w:sz w:val="24"/>
          <w:szCs w:val="24"/>
        </w:rPr>
        <w:t xml:space="preserve"> Pass terdapat beberapa kemudahan awam kepada penduduk Kota Kinabalu. Misalnya di laluan Tuaran By Pass terdapat kawasan perumahan Tuaran By Pass dan SMK Bandaraya Manakala di laluan Lintas pula terdapat kemudahan pusat membeli belah, SJK Cina Che Hwa Kolombong, pasar basah AM PM, </w:t>
      </w:r>
      <w:r w:rsidRPr="00483BB0">
        <w:rPr>
          <w:rFonts w:ascii="Times New Roman" w:hAnsi="Times New Roman"/>
          <w:i/>
          <w:sz w:val="24"/>
          <w:szCs w:val="24"/>
        </w:rPr>
        <w:t>Borneo Sports Arena</w:t>
      </w:r>
      <w:r w:rsidRPr="00483BB0">
        <w:rPr>
          <w:rFonts w:ascii="Times New Roman" w:hAnsi="Times New Roman"/>
          <w:sz w:val="24"/>
          <w:szCs w:val="24"/>
        </w:rPr>
        <w:t xml:space="preserve">, taman perumahan, zon perindustrian dan </w:t>
      </w:r>
      <w:r w:rsidRPr="00483BB0">
        <w:rPr>
          <w:rFonts w:ascii="Times New Roman" w:hAnsi="Times New Roman"/>
          <w:i/>
          <w:sz w:val="24"/>
          <w:szCs w:val="24"/>
        </w:rPr>
        <w:t>Jesselton Medical Centre</w:t>
      </w:r>
      <w:r w:rsidRPr="00483BB0">
        <w:rPr>
          <w:rFonts w:ascii="Times New Roman" w:hAnsi="Times New Roman"/>
          <w:sz w:val="24"/>
          <w:szCs w:val="24"/>
        </w:rPr>
        <w:t xml:space="preserve">. Ketiadaan perkhidmatan pengangkutan awam terutama sekali bas awam menyebabkan golongan yang tiada mempunyai kenderaan sendiri mengalami kesukaran untuk sampai ke pusat bandar untuk menjalankan aktiviti sosial harian.  Hal ini demikian kerana terdapat beberapa faktor dalaman dan luaran yang menyebabkan masalah ketiadaan bas awam beroperasi di laluan Lintas dan Tuaran </w:t>
      </w:r>
      <w:proofErr w:type="gramStart"/>
      <w:r w:rsidRPr="00483BB0">
        <w:rPr>
          <w:rFonts w:ascii="Times New Roman" w:hAnsi="Times New Roman"/>
          <w:sz w:val="24"/>
          <w:szCs w:val="24"/>
        </w:rPr>
        <w:t>By</w:t>
      </w:r>
      <w:proofErr w:type="gramEnd"/>
      <w:r w:rsidRPr="00483BB0">
        <w:rPr>
          <w:rFonts w:ascii="Times New Roman" w:hAnsi="Times New Roman"/>
          <w:sz w:val="24"/>
          <w:szCs w:val="24"/>
        </w:rPr>
        <w:t xml:space="preserve"> Pass terkait dengan sistem pengurusan pengangkutan awam yang tidak bersifat holistik </w:t>
      </w:r>
      <w:r w:rsidR="00FC0E7C" w:rsidRPr="00483BB0">
        <w:rPr>
          <w:rFonts w:ascii="Times New Roman" w:hAnsi="Times New Roman"/>
          <w:sz w:val="24"/>
          <w:szCs w:val="24"/>
        </w:rPr>
        <w:t>(Jadual 4</w:t>
      </w:r>
      <w:r w:rsidRPr="00483BB0">
        <w:rPr>
          <w:rFonts w:ascii="Times New Roman" w:hAnsi="Times New Roman"/>
          <w:sz w:val="24"/>
          <w:szCs w:val="24"/>
        </w:rPr>
        <w:t xml:space="preserve">). </w:t>
      </w:r>
    </w:p>
    <w:p w:rsidR="00D13974" w:rsidRPr="00483BB0" w:rsidRDefault="00D13974" w:rsidP="00483BB0">
      <w:pPr>
        <w:spacing w:after="0" w:line="240" w:lineRule="auto"/>
        <w:jc w:val="both"/>
        <w:rPr>
          <w:rFonts w:ascii="Times New Roman" w:hAnsi="Times New Roman"/>
          <w:sz w:val="24"/>
          <w:szCs w:val="24"/>
        </w:rPr>
      </w:pPr>
    </w:p>
    <w:p w:rsidR="00F81706" w:rsidRPr="00483BB0" w:rsidRDefault="00D13974" w:rsidP="00D13974">
      <w:pPr>
        <w:spacing w:after="0" w:line="240" w:lineRule="auto"/>
        <w:jc w:val="center"/>
        <w:rPr>
          <w:rFonts w:ascii="Times New Roman" w:hAnsi="Times New Roman"/>
          <w:sz w:val="24"/>
          <w:szCs w:val="24"/>
        </w:rPr>
      </w:pPr>
      <w:r w:rsidRPr="00483BB0">
        <w:rPr>
          <w:rFonts w:ascii="Times New Roman" w:hAnsi="Times New Roman"/>
          <w:noProof/>
          <w:sz w:val="24"/>
          <w:szCs w:val="24"/>
        </w:rPr>
        <mc:AlternateContent>
          <mc:Choice Requires="wpc">
            <w:drawing>
              <wp:inline distT="0" distB="0" distL="0" distR="0" wp14:anchorId="530C3610" wp14:editId="1682E140">
                <wp:extent cx="4627590" cy="2624446"/>
                <wp:effectExtent l="0" t="19050" r="0" b="5080"/>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8" name="Picture 8"/>
                          <pic:cNvPicPr>
                            <a:picLocks noChangeAspect="1"/>
                          </pic:cNvPicPr>
                        </pic:nvPicPr>
                        <pic:blipFill>
                          <a:blip r:embed="rId15"/>
                          <a:stretch>
                            <a:fillRect/>
                          </a:stretch>
                        </pic:blipFill>
                        <pic:spPr>
                          <a:xfrm>
                            <a:off x="37461" y="1"/>
                            <a:ext cx="4510614" cy="2576944"/>
                          </a:xfrm>
                          <a:prstGeom prst="rect">
                            <a:avLst/>
                          </a:prstGeom>
                          <a:ln>
                            <a:solidFill>
                              <a:schemeClr val="tx1"/>
                            </a:solidFill>
                          </a:ln>
                        </pic:spPr>
                      </pic:pic>
                    </wpc:wpc>
                  </a:graphicData>
                </a:graphic>
              </wp:inline>
            </w:drawing>
          </mc:Choice>
          <mc:Fallback xmlns:w15="http://schemas.microsoft.com/office/word/2012/wordml">
            <w:pict>
              <v:group w14:anchorId="40848C49" id="Canvas 10" o:spid="_x0000_s1026" editas="canvas" style="width:364.4pt;height:206.65pt;mso-position-horizontal-relative:char;mso-position-vertical-relative:line" coordsize="46272,26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272;height:26238;visibility:visible;mso-wrap-style:square">
                  <v:fill o:detectmouseclick="t"/>
                  <v:path o:connecttype="none"/>
                </v:shape>
                <v:shape id="Picture 8" o:spid="_x0000_s1028" type="#_x0000_t75" style="position:absolute;left:374;width:45106;height:257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m6y7BAAAA2gAAAA8AAABkcnMvZG93bnJldi54bWxET11rwjAUfR/4H8IV9jbTicjsjNINhKGg&#10;tAq6t0tz1xSbm9JErf/ePAx8PJzv+bK3jbhS52vHCt5HCQji0umaKwWH/ertA4QPyBobx6TgTh6W&#10;i8HLHFPtbpzTtQiViCHsU1RgQmhTKX1pyKIfuZY4cn+usxgi7CqpO7zFcNvIcZJMpcWaY4PBlr4N&#10;lefiYhVMTvI3n7ndhrfr4yYz569dNsmVeh322SeIQH14iv/dP1pB3BqvxBsgF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fm6y7BAAAA2gAAAA8AAAAAAAAAAAAAAAAAnwIA&#10;AGRycy9kb3ducmV2LnhtbFBLBQYAAAAABAAEAPcAAACNAwAAAAA=&#10;" stroked="t" strokecolor="black [3213]">
                  <v:imagedata r:id="rId16" o:title=""/>
                  <v:path arrowok="t"/>
                </v:shape>
                <w10:anchorlock/>
              </v:group>
            </w:pict>
          </mc:Fallback>
        </mc:AlternateContent>
      </w:r>
    </w:p>
    <w:p w:rsidR="00300F0E" w:rsidRDefault="00300F0E" w:rsidP="00300F0E">
      <w:pPr>
        <w:spacing w:after="0" w:line="240" w:lineRule="auto"/>
        <w:jc w:val="center"/>
        <w:rPr>
          <w:rFonts w:ascii="Times New Roman" w:hAnsi="Times New Roman"/>
          <w:b/>
          <w:sz w:val="20"/>
          <w:szCs w:val="20"/>
        </w:rPr>
      </w:pPr>
    </w:p>
    <w:p w:rsidR="00F81706" w:rsidRPr="00300F0E" w:rsidRDefault="00F81706" w:rsidP="00300F0E">
      <w:pPr>
        <w:spacing w:after="0" w:line="240" w:lineRule="auto"/>
        <w:jc w:val="center"/>
        <w:rPr>
          <w:rFonts w:ascii="Times New Roman" w:hAnsi="Times New Roman"/>
          <w:sz w:val="20"/>
          <w:szCs w:val="20"/>
        </w:rPr>
      </w:pPr>
      <w:r w:rsidRPr="00300F0E">
        <w:rPr>
          <w:rFonts w:ascii="Times New Roman" w:hAnsi="Times New Roman"/>
          <w:b/>
          <w:sz w:val="20"/>
          <w:szCs w:val="20"/>
        </w:rPr>
        <w:t>Rajah 3.</w:t>
      </w:r>
      <w:r w:rsidRPr="00300F0E">
        <w:rPr>
          <w:rFonts w:ascii="Times New Roman" w:hAnsi="Times New Roman"/>
          <w:sz w:val="20"/>
          <w:szCs w:val="20"/>
        </w:rPr>
        <w:t xml:space="preserve"> Ketersampaian perkhidmatan bas awam menuju ke Bandaraya Kota Kinabalu</w:t>
      </w:r>
    </w:p>
    <w:p w:rsidR="00F81706" w:rsidRDefault="00F81706" w:rsidP="00483BB0">
      <w:pPr>
        <w:spacing w:after="0" w:line="240" w:lineRule="auto"/>
        <w:jc w:val="both"/>
        <w:rPr>
          <w:rFonts w:ascii="Times New Roman" w:hAnsi="Times New Roman"/>
          <w:sz w:val="24"/>
          <w:szCs w:val="24"/>
        </w:rPr>
      </w:pPr>
    </w:p>
    <w:p w:rsidR="00D13974" w:rsidRDefault="00D13974" w:rsidP="00483BB0">
      <w:pPr>
        <w:spacing w:after="0" w:line="240" w:lineRule="auto"/>
        <w:jc w:val="both"/>
        <w:rPr>
          <w:rFonts w:ascii="Times New Roman" w:hAnsi="Times New Roman"/>
          <w:sz w:val="24"/>
          <w:szCs w:val="24"/>
        </w:rPr>
      </w:pPr>
    </w:p>
    <w:p w:rsidR="00D13974" w:rsidRPr="00483BB0" w:rsidRDefault="00D13974" w:rsidP="00483BB0">
      <w:pPr>
        <w:spacing w:after="0" w:line="240" w:lineRule="auto"/>
        <w:jc w:val="both"/>
        <w:rPr>
          <w:rFonts w:ascii="Times New Roman" w:hAnsi="Times New Roman"/>
          <w:sz w:val="24"/>
          <w:szCs w:val="24"/>
        </w:rPr>
      </w:pPr>
    </w:p>
    <w:p w:rsidR="00F81706" w:rsidRPr="00483BB0" w:rsidRDefault="00F81706" w:rsidP="00483BB0">
      <w:pPr>
        <w:spacing w:after="0" w:line="240" w:lineRule="auto"/>
        <w:jc w:val="both"/>
        <w:rPr>
          <w:rFonts w:ascii="Times New Roman" w:hAnsi="Times New Roman"/>
          <w:i/>
          <w:sz w:val="24"/>
          <w:szCs w:val="24"/>
        </w:rPr>
      </w:pPr>
      <w:r w:rsidRPr="00483BB0">
        <w:rPr>
          <w:rFonts w:ascii="Times New Roman" w:hAnsi="Times New Roman"/>
          <w:i/>
          <w:sz w:val="24"/>
          <w:szCs w:val="24"/>
        </w:rPr>
        <w:lastRenderedPageBreak/>
        <w:t xml:space="preserve">Faktor-faktor ketiadaan bas awam di Laluan Tuaran </w:t>
      </w:r>
      <w:proofErr w:type="gramStart"/>
      <w:r w:rsidRPr="00483BB0">
        <w:rPr>
          <w:rFonts w:ascii="Times New Roman" w:hAnsi="Times New Roman"/>
          <w:i/>
          <w:sz w:val="24"/>
          <w:szCs w:val="24"/>
        </w:rPr>
        <w:t>By</w:t>
      </w:r>
      <w:proofErr w:type="gramEnd"/>
      <w:r w:rsidRPr="00483BB0">
        <w:rPr>
          <w:rFonts w:ascii="Times New Roman" w:hAnsi="Times New Roman"/>
          <w:i/>
          <w:sz w:val="24"/>
          <w:szCs w:val="24"/>
        </w:rPr>
        <w:t xml:space="preserve"> Pass dan Lintas</w:t>
      </w:r>
    </w:p>
    <w:p w:rsidR="00F81706" w:rsidRPr="00483BB0" w:rsidRDefault="00F81706" w:rsidP="00483BB0">
      <w:pPr>
        <w:spacing w:after="0" w:line="240" w:lineRule="auto"/>
        <w:jc w:val="both"/>
        <w:rPr>
          <w:rFonts w:ascii="Times New Roman" w:hAnsi="Times New Roman"/>
          <w:sz w:val="24"/>
          <w:szCs w:val="24"/>
        </w:rPr>
      </w:pPr>
    </w:p>
    <w:p w:rsidR="00F81706" w:rsidRPr="00483BB0" w:rsidRDefault="00F81706" w:rsidP="00483BB0">
      <w:pPr>
        <w:spacing w:after="0" w:line="240" w:lineRule="auto"/>
        <w:jc w:val="both"/>
        <w:rPr>
          <w:rFonts w:ascii="Times New Roman" w:hAnsi="Times New Roman"/>
          <w:sz w:val="24"/>
          <w:szCs w:val="24"/>
        </w:rPr>
      </w:pPr>
      <w:r w:rsidRPr="00483BB0">
        <w:rPr>
          <w:rFonts w:ascii="Times New Roman" w:hAnsi="Times New Roman"/>
          <w:sz w:val="24"/>
          <w:szCs w:val="24"/>
        </w:rPr>
        <w:t xml:space="preserve">Berdasarkan Jadual 4 analisis kajian mendapati bahawa faktor pengusaha bas menduduki nilai min keseluruhan yang tinggi 3.01 berbanding penduduk 2.90 dan Pihak Berkuasa Tempatan (PBT) 2.83. Ini menunjukkan bahawa terdapatnya masalah dalam konteks pengurusan dan pentadbiran pengangkutan awam yang tidak dijalankan secara holistik. Maklumat Jadual 4 menunjukkan ketiga-tiga faktor berada pada tahap yang sederhana dan perlu dititikberatkan serta penambahbaikan daripada pihak-pihak yang bertanggungjawab agar kualiti hidup penduduk terjamin dan mencipta situasi menang-menang kepada semua pihak-pihak berkepentingan yang terlibat dalam perancangan bas awam seperti pengusaha bas dan PBT serta pihak yang menggunakan perkhidmatan bas awam iaitu penduduk di kawasan ini. </w:t>
      </w:r>
    </w:p>
    <w:p w:rsidR="007542BE" w:rsidRDefault="007542BE" w:rsidP="007542BE">
      <w:pPr>
        <w:spacing w:after="0" w:line="240" w:lineRule="auto"/>
        <w:jc w:val="center"/>
        <w:rPr>
          <w:rFonts w:ascii="Times New Roman" w:hAnsi="Times New Roman"/>
          <w:b/>
          <w:sz w:val="20"/>
          <w:szCs w:val="20"/>
        </w:rPr>
      </w:pPr>
    </w:p>
    <w:p w:rsidR="007542BE" w:rsidRDefault="00F81706" w:rsidP="007542BE">
      <w:pPr>
        <w:spacing w:after="0" w:line="240" w:lineRule="auto"/>
        <w:jc w:val="center"/>
        <w:rPr>
          <w:rFonts w:ascii="Times New Roman" w:hAnsi="Times New Roman"/>
          <w:sz w:val="20"/>
          <w:szCs w:val="20"/>
        </w:rPr>
      </w:pPr>
      <w:r w:rsidRPr="007542BE">
        <w:rPr>
          <w:rFonts w:ascii="Times New Roman" w:hAnsi="Times New Roman"/>
          <w:b/>
          <w:sz w:val="20"/>
          <w:szCs w:val="20"/>
        </w:rPr>
        <w:t>Jadual 4.</w:t>
      </w:r>
      <w:r w:rsidRPr="007542BE">
        <w:rPr>
          <w:rFonts w:ascii="Times New Roman" w:hAnsi="Times New Roman"/>
          <w:sz w:val="20"/>
          <w:szCs w:val="20"/>
        </w:rPr>
        <w:t xml:space="preserve"> Faktor-faktor ketiadaan bas awam di laluan Lintas dan Tuaran </w:t>
      </w:r>
      <w:proofErr w:type="gramStart"/>
      <w:r w:rsidRPr="007542BE">
        <w:rPr>
          <w:rFonts w:ascii="Times New Roman" w:hAnsi="Times New Roman"/>
          <w:sz w:val="20"/>
          <w:szCs w:val="20"/>
        </w:rPr>
        <w:t>By</w:t>
      </w:r>
      <w:proofErr w:type="gramEnd"/>
      <w:r w:rsidRPr="007542BE">
        <w:rPr>
          <w:rFonts w:ascii="Times New Roman" w:hAnsi="Times New Roman"/>
          <w:sz w:val="20"/>
          <w:szCs w:val="20"/>
        </w:rPr>
        <w:t xml:space="preserve"> Pass</w:t>
      </w:r>
    </w:p>
    <w:p w:rsidR="007542BE" w:rsidRPr="00483BB0" w:rsidRDefault="007542BE" w:rsidP="007542BE">
      <w:pPr>
        <w:spacing w:after="0" w:line="240" w:lineRule="auto"/>
        <w:jc w:val="center"/>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126"/>
        <w:gridCol w:w="3260"/>
        <w:gridCol w:w="1440"/>
        <w:gridCol w:w="1494"/>
      </w:tblGrid>
      <w:tr w:rsidR="00336A68" w:rsidRPr="007542BE">
        <w:tc>
          <w:tcPr>
            <w:tcW w:w="2126" w:type="dxa"/>
            <w:tcBorders>
              <w:left w:val="nil"/>
            </w:tcBorders>
            <w:shd w:val="clear" w:color="auto" w:fill="C6D9F1"/>
          </w:tcPr>
          <w:p w:rsidR="00F81706" w:rsidRPr="007542BE" w:rsidRDefault="00F81706" w:rsidP="00483BB0">
            <w:pPr>
              <w:spacing w:after="0" w:line="240" w:lineRule="auto"/>
              <w:jc w:val="both"/>
              <w:rPr>
                <w:rFonts w:ascii="Times New Roman" w:hAnsi="Times New Roman"/>
                <w:b/>
                <w:sz w:val="20"/>
                <w:szCs w:val="20"/>
              </w:rPr>
            </w:pPr>
            <w:r w:rsidRPr="007542BE">
              <w:rPr>
                <w:rFonts w:ascii="Times New Roman" w:hAnsi="Times New Roman"/>
                <w:b/>
                <w:sz w:val="20"/>
                <w:szCs w:val="20"/>
              </w:rPr>
              <w:t>Faktor</w:t>
            </w:r>
          </w:p>
        </w:tc>
        <w:tc>
          <w:tcPr>
            <w:tcW w:w="3260" w:type="dxa"/>
            <w:shd w:val="clear" w:color="auto" w:fill="C6D9F1"/>
          </w:tcPr>
          <w:p w:rsidR="00F81706" w:rsidRPr="007542BE" w:rsidRDefault="00F81706" w:rsidP="00483BB0">
            <w:pPr>
              <w:spacing w:after="0" w:line="240" w:lineRule="auto"/>
              <w:jc w:val="both"/>
              <w:rPr>
                <w:rFonts w:ascii="Times New Roman" w:hAnsi="Times New Roman"/>
                <w:b/>
                <w:sz w:val="20"/>
                <w:szCs w:val="20"/>
              </w:rPr>
            </w:pPr>
            <w:r w:rsidRPr="007542BE">
              <w:rPr>
                <w:rFonts w:ascii="Times New Roman" w:hAnsi="Times New Roman"/>
                <w:b/>
                <w:sz w:val="20"/>
                <w:szCs w:val="20"/>
              </w:rPr>
              <w:t>Item</w:t>
            </w:r>
          </w:p>
        </w:tc>
        <w:tc>
          <w:tcPr>
            <w:tcW w:w="1440" w:type="dxa"/>
            <w:shd w:val="clear" w:color="auto" w:fill="C6D9F1"/>
          </w:tcPr>
          <w:p w:rsidR="00F81706" w:rsidRPr="007542BE" w:rsidRDefault="00F81706" w:rsidP="00483BB0">
            <w:pPr>
              <w:spacing w:after="0" w:line="240" w:lineRule="auto"/>
              <w:jc w:val="both"/>
              <w:rPr>
                <w:rFonts w:ascii="Times New Roman" w:hAnsi="Times New Roman"/>
                <w:b/>
                <w:sz w:val="20"/>
                <w:szCs w:val="20"/>
              </w:rPr>
            </w:pPr>
            <w:r w:rsidRPr="007542BE">
              <w:rPr>
                <w:rFonts w:ascii="Times New Roman" w:hAnsi="Times New Roman"/>
                <w:b/>
                <w:sz w:val="20"/>
                <w:szCs w:val="20"/>
              </w:rPr>
              <w:t>Min</w:t>
            </w:r>
          </w:p>
        </w:tc>
        <w:tc>
          <w:tcPr>
            <w:tcW w:w="1494" w:type="dxa"/>
            <w:tcBorders>
              <w:right w:val="nil"/>
            </w:tcBorders>
            <w:shd w:val="clear" w:color="auto" w:fill="C6D9F1"/>
          </w:tcPr>
          <w:p w:rsidR="00F81706" w:rsidRPr="007542BE" w:rsidRDefault="00F81706" w:rsidP="00483BB0">
            <w:pPr>
              <w:spacing w:after="0" w:line="240" w:lineRule="auto"/>
              <w:jc w:val="both"/>
              <w:rPr>
                <w:rFonts w:ascii="Times New Roman" w:hAnsi="Times New Roman"/>
                <w:b/>
                <w:sz w:val="20"/>
                <w:szCs w:val="20"/>
              </w:rPr>
            </w:pPr>
            <w:r w:rsidRPr="007542BE">
              <w:rPr>
                <w:rFonts w:ascii="Times New Roman" w:hAnsi="Times New Roman"/>
                <w:b/>
                <w:sz w:val="20"/>
                <w:szCs w:val="20"/>
              </w:rPr>
              <w:t>Min keseluruhan</w:t>
            </w:r>
          </w:p>
        </w:tc>
      </w:tr>
      <w:tr w:rsidR="00336A68" w:rsidRPr="007542BE">
        <w:tc>
          <w:tcPr>
            <w:tcW w:w="2126" w:type="dxa"/>
            <w:vMerge w:val="restart"/>
            <w:tcBorders>
              <w:left w:val="nil"/>
            </w:tcBorders>
          </w:tcPr>
          <w:p w:rsidR="00F81706" w:rsidRPr="007542BE" w:rsidRDefault="00F81706" w:rsidP="00483BB0">
            <w:pPr>
              <w:spacing w:after="0" w:line="240" w:lineRule="auto"/>
              <w:jc w:val="both"/>
              <w:rPr>
                <w:rFonts w:ascii="Times New Roman" w:hAnsi="Times New Roman"/>
                <w:sz w:val="20"/>
                <w:szCs w:val="20"/>
              </w:rPr>
            </w:pPr>
          </w:p>
          <w:p w:rsidR="00F81706" w:rsidRPr="007542BE" w:rsidRDefault="00F81706" w:rsidP="00483BB0">
            <w:pPr>
              <w:spacing w:after="0" w:line="240" w:lineRule="auto"/>
              <w:jc w:val="both"/>
              <w:rPr>
                <w:rFonts w:ascii="Times New Roman" w:hAnsi="Times New Roman"/>
                <w:sz w:val="20"/>
                <w:szCs w:val="20"/>
              </w:rPr>
            </w:pPr>
          </w:p>
          <w:p w:rsidR="00F81706" w:rsidRPr="007542BE" w:rsidRDefault="00F81706" w:rsidP="00483BB0">
            <w:pPr>
              <w:spacing w:after="0" w:line="240" w:lineRule="auto"/>
              <w:jc w:val="both"/>
              <w:rPr>
                <w:rFonts w:ascii="Times New Roman" w:hAnsi="Times New Roman"/>
                <w:sz w:val="20"/>
                <w:szCs w:val="20"/>
              </w:rPr>
            </w:pPr>
          </w:p>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Pengusaha Bas</w:t>
            </w:r>
          </w:p>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 xml:space="preserve"> </w:t>
            </w:r>
          </w:p>
        </w:tc>
        <w:tc>
          <w:tcPr>
            <w:tcW w:w="3260" w:type="dxa"/>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Pengusaha bas tidak beroperasi di laluan ini</w:t>
            </w:r>
          </w:p>
        </w:tc>
        <w:tc>
          <w:tcPr>
            <w:tcW w:w="1440" w:type="dxa"/>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3.09</w:t>
            </w:r>
          </w:p>
        </w:tc>
        <w:tc>
          <w:tcPr>
            <w:tcW w:w="1494" w:type="dxa"/>
            <w:vMerge w:val="restart"/>
            <w:tcBorders>
              <w:right w:val="nil"/>
            </w:tcBorders>
          </w:tcPr>
          <w:p w:rsidR="00F81706" w:rsidRPr="007542BE" w:rsidRDefault="00F81706" w:rsidP="00483BB0">
            <w:pPr>
              <w:spacing w:after="0" w:line="240" w:lineRule="auto"/>
              <w:jc w:val="both"/>
              <w:rPr>
                <w:rFonts w:ascii="Times New Roman" w:hAnsi="Times New Roman"/>
                <w:sz w:val="20"/>
                <w:szCs w:val="20"/>
              </w:rPr>
            </w:pPr>
          </w:p>
          <w:p w:rsidR="00F81706" w:rsidRPr="007542BE" w:rsidRDefault="00F81706" w:rsidP="00483BB0">
            <w:pPr>
              <w:spacing w:after="0" w:line="240" w:lineRule="auto"/>
              <w:jc w:val="both"/>
              <w:rPr>
                <w:rFonts w:ascii="Times New Roman" w:hAnsi="Times New Roman"/>
                <w:sz w:val="20"/>
                <w:szCs w:val="20"/>
              </w:rPr>
            </w:pPr>
          </w:p>
          <w:p w:rsidR="00F81706" w:rsidRPr="007542BE" w:rsidRDefault="00F81706" w:rsidP="00483BB0">
            <w:pPr>
              <w:spacing w:after="0" w:line="240" w:lineRule="auto"/>
              <w:jc w:val="both"/>
              <w:rPr>
                <w:rFonts w:ascii="Times New Roman" w:hAnsi="Times New Roman"/>
                <w:sz w:val="20"/>
                <w:szCs w:val="20"/>
              </w:rPr>
            </w:pPr>
          </w:p>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3.01</w:t>
            </w:r>
          </w:p>
        </w:tc>
      </w:tr>
      <w:tr w:rsidR="00336A68" w:rsidRPr="007542BE">
        <w:tc>
          <w:tcPr>
            <w:tcW w:w="2126" w:type="dxa"/>
            <w:vMerge/>
            <w:tcBorders>
              <w:left w:val="nil"/>
            </w:tcBorders>
          </w:tcPr>
          <w:p w:rsidR="00F81706" w:rsidRPr="007542BE" w:rsidRDefault="00F81706" w:rsidP="00483BB0">
            <w:pPr>
              <w:spacing w:after="0" w:line="240" w:lineRule="auto"/>
              <w:jc w:val="both"/>
              <w:rPr>
                <w:rFonts w:ascii="Times New Roman" w:hAnsi="Times New Roman"/>
                <w:sz w:val="20"/>
                <w:szCs w:val="20"/>
              </w:rPr>
            </w:pPr>
          </w:p>
        </w:tc>
        <w:tc>
          <w:tcPr>
            <w:tcW w:w="3260" w:type="dxa"/>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Laluan tidak menguntungkan</w:t>
            </w:r>
          </w:p>
        </w:tc>
        <w:tc>
          <w:tcPr>
            <w:tcW w:w="1440" w:type="dxa"/>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3.21</w:t>
            </w:r>
          </w:p>
        </w:tc>
        <w:tc>
          <w:tcPr>
            <w:tcW w:w="1494" w:type="dxa"/>
            <w:vMerge/>
            <w:tcBorders>
              <w:right w:val="nil"/>
            </w:tcBorders>
          </w:tcPr>
          <w:p w:rsidR="00F81706" w:rsidRPr="007542BE" w:rsidRDefault="00F81706" w:rsidP="00483BB0">
            <w:pPr>
              <w:spacing w:after="0" w:line="240" w:lineRule="auto"/>
              <w:jc w:val="both"/>
              <w:rPr>
                <w:rFonts w:ascii="Times New Roman" w:hAnsi="Times New Roman"/>
                <w:sz w:val="20"/>
                <w:szCs w:val="20"/>
              </w:rPr>
            </w:pPr>
          </w:p>
        </w:tc>
      </w:tr>
      <w:tr w:rsidR="00336A68" w:rsidRPr="007542BE">
        <w:tc>
          <w:tcPr>
            <w:tcW w:w="2126" w:type="dxa"/>
            <w:vMerge/>
            <w:tcBorders>
              <w:left w:val="nil"/>
            </w:tcBorders>
          </w:tcPr>
          <w:p w:rsidR="00F81706" w:rsidRPr="007542BE" w:rsidRDefault="00F81706" w:rsidP="00483BB0">
            <w:pPr>
              <w:spacing w:after="0" w:line="240" w:lineRule="auto"/>
              <w:jc w:val="both"/>
              <w:rPr>
                <w:rFonts w:ascii="Times New Roman" w:hAnsi="Times New Roman"/>
                <w:sz w:val="20"/>
                <w:szCs w:val="20"/>
              </w:rPr>
            </w:pPr>
          </w:p>
        </w:tc>
        <w:tc>
          <w:tcPr>
            <w:tcW w:w="3260" w:type="dxa"/>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Laluan kekurangan penumpang</w:t>
            </w:r>
          </w:p>
        </w:tc>
        <w:tc>
          <w:tcPr>
            <w:tcW w:w="1440" w:type="dxa"/>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2.91</w:t>
            </w:r>
          </w:p>
        </w:tc>
        <w:tc>
          <w:tcPr>
            <w:tcW w:w="1494" w:type="dxa"/>
            <w:vMerge/>
            <w:tcBorders>
              <w:right w:val="nil"/>
            </w:tcBorders>
          </w:tcPr>
          <w:p w:rsidR="00F81706" w:rsidRPr="007542BE" w:rsidRDefault="00F81706" w:rsidP="00483BB0">
            <w:pPr>
              <w:spacing w:after="0" w:line="240" w:lineRule="auto"/>
              <w:jc w:val="both"/>
              <w:rPr>
                <w:rFonts w:ascii="Times New Roman" w:hAnsi="Times New Roman"/>
                <w:sz w:val="20"/>
                <w:szCs w:val="20"/>
              </w:rPr>
            </w:pPr>
          </w:p>
        </w:tc>
      </w:tr>
      <w:tr w:rsidR="00336A68" w:rsidRPr="007542BE">
        <w:tc>
          <w:tcPr>
            <w:tcW w:w="2126" w:type="dxa"/>
            <w:vMerge/>
            <w:tcBorders>
              <w:left w:val="nil"/>
            </w:tcBorders>
          </w:tcPr>
          <w:p w:rsidR="00F81706" w:rsidRPr="007542BE" w:rsidRDefault="00F81706" w:rsidP="00483BB0">
            <w:pPr>
              <w:spacing w:after="0" w:line="240" w:lineRule="auto"/>
              <w:jc w:val="both"/>
              <w:rPr>
                <w:rFonts w:ascii="Times New Roman" w:hAnsi="Times New Roman"/>
                <w:sz w:val="20"/>
                <w:szCs w:val="20"/>
              </w:rPr>
            </w:pPr>
          </w:p>
        </w:tc>
        <w:tc>
          <w:tcPr>
            <w:tcW w:w="3260" w:type="dxa"/>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Belum mendapatkan lesen perkhidmatan</w:t>
            </w:r>
          </w:p>
        </w:tc>
        <w:tc>
          <w:tcPr>
            <w:tcW w:w="1440" w:type="dxa"/>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2.82</w:t>
            </w:r>
          </w:p>
        </w:tc>
        <w:tc>
          <w:tcPr>
            <w:tcW w:w="1494" w:type="dxa"/>
            <w:vMerge/>
            <w:tcBorders>
              <w:right w:val="nil"/>
            </w:tcBorders>
          </w:tcPr>
          <w:p w:rsidR="00F81706" w:rsidRPr="007542BE" w:rsidRDefault="00F81706" w:rsidP="00483BB0">
            <w:pPr>
              <w:spacing w:after="0" w:line="240" w:lineRule="auto"/>
              <w:jc w:val="both"/>
              <w:rPr>
                <w:rFonts w:ascii="Times New Roman" w:hAnsi="Times New Roman"/>
                <w:sz w:val="20"/>
                <w:szCs w:val="20"/>
              </w:rPr>
            </w:pPr>
          </w:p>
        </w:tc>
      </w:tr>
      <w:tr w:rsidR="00336A68" w:rsidRPr="007542BE">
        <w:tc>
          <w:tcPr>
            <w:tcW w:w="2126" w:type="dxa"/>
            <w:vMerge w:val="restart"/>
            <w:tcBorders>
              <w:left w:val="nil"/>
            </w:tcBorders>
          </w:tcPr>
          <w:p w:rsidR="00F81706" w:rsidRPr="007542BE" w:rsidRDefault="00F81706" w:rsidP="00483BB0">
            <w:pPr>
              <w:spacing w:after="0" w:line="240" w:lineRule="auto"/>
              <w:jc w:val="both"/>
              <w:rPr>
                <w:rFonts w:ascii="Times New Roman" w:hAnsi="Times New Roman"/>
                <w:sz w:val="20"/>
                <w:szCs w:val="20"/>
              </w:rPr>
            </w:pPr>
          </w:p>
          <w:p w:rsidR="00F81706" w:rsidRPr="007542BE" w:rsidRDefault="00F81706" w:rsidP="00483BB0">
            <w:pPr>
              <w:spacing w:after="0" w:line="240" w:lineRule="auto"/>
              <w:jc w:val="both"/>
              <w:rPr>
                <w:rFonts w:ascii="Times New Roman" w:hAnsi="Times New Roman"/>
                <w:sz w:val="20"/>
                <w:szCs w:val="20"/>
              </w:rPr>
            </w:pPr>
          </w:p>
          <w:p w:rsidR="00F81706" w:rsidRPr="007542BE" w:rsidRDefault="00F81706" w:rsidP="00483BB0">
            <w:pPr>
              <w:spacing w:after="0" w:line="240" w:lineRule="auto"/>
              <w:jc w:val="both"/>
              <w:rPr>
                <w:rFonts w:ascii="Times New Roman" w:hAnsi="Times New Roman"/>
                <w:sz w:val="20"/>
                <w:szCs w:val="20"/>
              </w:rPr>
            </w:pPr>
          </w:p>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Penduduk</w:t>
            </w:r>
          </w:p>
        </w:tc>
        <w:tc>
          <w:tcPr>
            <w:tcW w:w="3260" w:type="dxa"/>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Masyarakat guna kenderaan sendiri</w:t>
            </w:r>
          </w:p>
        </w:tc>
        <w:tc>
          <w:tcPr>
            <w:tcW w:w="1440" w:type="dxa"/>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3.32</w:t>
            </w:r>
          </w:p>
        </w:tc>
        <w:tc>
          <w:tcPr>
            <w:tcW w:w="1494" w:type="dxa"/>
            <w:vMerge w:val="restart"/>
            <w:tcBorders>
              <w:right w:val="nil"/>
            </w:tcBorders>
          </w:tcPr>
          <w:p w:rsidR="00F81706" w:rsidRPr="007542BE" w:rsidRDefault="00F81706" w:rsidP="00483BB0">
            <w:pPr>
              <w:spacing w:after="0" w:line="240" w:lineRule="auto"/>
              <w:jc w:val="both"/>
              <w:rPr>
                <w:rFonts w:ascii="Times New Roman" w:hAnsi="Times New Roman"/>
                <w:sz w:val="20"/>
                <w:szCs w:val="20"/>
              </w:rPr>
            </w:pPr>
          </w:p>
          <w:p w:rsidR="00F81706" w:rsidRPr="007542BE" w:rsidRDefault="00F81706" w:rsidP="00483BB0">
            <w:pPr>
              <w:spacing w:after="0" w:line="240" w:lineRule="auto"/>
              <w:jc w:val="both"/>
              <w:rPr>
                <w:rFonts w:ascii="Times New Roman" w:hAnsi="Times New Roman"/>
                <w:sz w:val="20"/>
                <w:szCs w:val="20"/>
              </w:rPr>
            </w:pPr>
          </w:p>
          <w:p w:rsidR="00F81706" w:rsidRPr="007542BE" w:rsidRDefault="00F81706" w:rsidP="00483BB0">
            <w:pPr>
              <w:spacing w:after="0" w:line="240" w:lineRule="auto"/>
              <w:jc w:val="both"/>
              <w:rPr>
                <w:rFonts w:ascii="Times New Roman" w:hAnsi="Times New Roman"/>
                <w:sz w:val="20"/>
                <w:szCs w:val="20"/>
              </w:rPr>
            </w:pPr>
          </w:p>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2.90</w:t>
            </w:r>
          </w:p>
        </w:tc>
      </w:tr>
      <w:tr w:rsidR="00336A68" w:rsidRPr="007542BE">
        <w:tc>
          <w:tcPr>
            <w:tcW w:w="2126" w:type="dxa"/>
            <w:vMerge/>
            <w:tcBorders>
              <w:left w:val="nil"/>
            </w:tcBorders>
          </w:tcPr>
          <w:p w:rsidR="00F81706" w:rsidRPr="007542BE" w:rsidRDefault="00F81706" w:rsidP="00483BB0">
            <w:pPr>
              <w:spacing w:after="0" w:line="240" w:lineRule="auto"/>
              <w:jc w:val="both"/>
              <w:rPr>
                <w:rFonts w:ascii="Times New Roman" w:hAnsi="Times New Roman"/>
                <w:sz w:val="20"/>
                <w:szCs w:val="20"/>
              </w:rPr>
            </w:pPr>
          </w:p>
        </w:tc>
        <w:tc>
          <w:tcPr>
            <w:tcW w:w="3260" w:type="dxa"/>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Faktor pendapatan yang tinggi</w:t>
            </w:r>
          </w:p>
        </w:tc>
        <w:tc>
          <w:tcPr>
            <w:tcW w:w="1440" w:type="dxa"/>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2.89</w:t>
            </w:r>
          </w:p>
        </w:tc>
        <w:tc>
          <w:tcPr>
            <w:tcW w:w="1494" w:type="dxa"/>
            <w:vMerge/>
            <w:tcBorders>
              <w:right w:val="nil"/>
            </w:tcBorders>
          </w:tcPr>
          <w:p w:rsidR="00F81706" w:rsidRPr="007542BE" w:rsidRDefault="00F81706" w:rsidP="00483BB0">
            <w:pPr>
              <w:spacing w:after="0" w:line="240" w:lineRule="auto"/>
              <w:jc w:val="both"/>
              <w:rPr>
                <w:rFonts w:ascii="Times New Roman" w:hAnsi="Times New Roman"/>
                <w:sz w:val="20"/>
                <w:szCs w:val="20"/>
              </w:rPr>
            </w:pPr>
          </w:p>
        </w:tc>
      </w:tr>
      <w:tr w:rsidR="00336A68" w:rsidRPr="007542BE">
        <w:tc>
          <w:tcPr>
            <w:tcW w:w="2126" w:type="dxa"/>
            <w:vMerge/>
            <w:tcBorders>
              <w:left w:val="nil"/>
            </w:tcBorders>
          </w:tcPr>
          <w:p w:rsidR="00F81706" w:rsidRPr="007542BE" w:rsidRDefault="00F81706" w:rsidP="00483BB0">
            <w:pPr>
              <w:spacing w:after="0" w:line="240" w:lineRule="auto"/>
              <w:jc w:val="both"/>
              <w:rPr>
                <w:rFonts w:ascii="Times New Roman" w:hAnsi="Times New Roman"/>
                <w:sz w:val="20"/>
                <w:szCs w:val="20"/>
              </w:rPr>
            </w:pPr>
          </w:p>
        </w:tc>
        <w:tc>
          <w:tcPr>
            <w:tcW w:w="3260" w:type="dxa"/>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 xml:space="preserve">Tiada permintaan bas oleh penduduk </w:t>
            </w:r>
          </w:p>
        </w:tc>
        <w:tc>
          <w:tcPr>
            <w:tcW w:w="1440" w:type="dxa"/>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2.79</w:t>
            </w:r>
          </w:p>
        </w:tc>
        <w:tc>
          <w:tcPr>
            <w:tcW w:w="1494" w:type="dxa"/>
            <w:vMerge/>
            <w:tcBorders>
              <w:right w:val="nil"/>
            </w:tcBorders>
          </w:tcPr>
          <w:p w:rsidR="00F81706" w:rsidRPr="007542BE" w:rsidRDefault="00F81706" w:rsidP="00483BB0">
            <w:pPr>
              <w:spacing w:after="0" w:line="240" w:lineRule="auto"/>
              <w:jc w:val="both"/>
              <w:rPr>
                <w:rFonts w:ascii="Times New Roman" w:hAnsi="Times New Roman"/>
                <w:sz w:val="20"/>
                <w:szCs w:val="20"/>
              </w:rPr>
            </w:pPr>
          </w:p>
        </w:tc>
      </w:tr>
      <w:tr w:rsidR="00336A68" w:rsidRPr="007542BE">
        <w:tc>
          <w:tcPr>
            <w:tcW w:w="2126" w:type="dxa"/>
            <w:vMerge/>
            <w:tcBorders>
              <w:left w:val="nil"/>
            </w:tcBorders>
          </w:tcPr>
          <w:p w:rsidR="00F81706" w:rsidRPr="007542BE" w:rsidRDefault="00F81706" w:rsidP="00483BB0">
            <w:pPr>
              <w:spacing w:after="0" w:line="240" w:lineRule="auto"/>
              <w:jc w:val="both"/>
              <w:rPr>
                <w:rFonts w:ascii="Times New Roman" w:hAnsi="Times New Roman"/>
                <w:sz w:val="20"/>
                <w:szCs w:val="20"/>
              </w:rPr>
            </w:pPr>
          </w:p>
        </w:tc>
        <w:tc>
          <w:tcPr>
            <w:tcW w:w="3260" w:type="dxa"/>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Kurang penghuni di laluan ini</w:t>
            </w:r>
          </w:p>
        </w:tc>
        <w:tc>
          <w:tcPr>
            <w:tcW w:w="1440" w:type="dxa"/>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2.62</w:t>
            </w:r>
          </w:p>
        </w:tc>
        <w:tc>
          <w:tcPr>
            <w:tcW w:w="1494" w:type="dxa"/>
            <w:vMerge/>
            <w:tcBorders>
              <w:right w:val="nil"/>
            </w:tcBorders>
          </w:tcPr>
          <w:p w:rsidR="00F81706" w:rsidRPr="007542BE" w:rsidRDefault="00F81706" w:rsidP="00483BB0">
            <w:pPr>
              <w:spacing w:after="0" w:line="240" w:lineRule="auto"/>
              <w:jc w:val="both"/>
              <w:rPr>
                <w:rFonts w:ascii="Times New Roman" w:hAnsi="Times New Roman"/>
                <w:sz w:val="20"/>
                <w:szCs w:val="20"/>
              </w:rPr>
            </w:pPr>
          </w:p>
        </w:tc>
      </w:tr>
      <w:tr w:rsidR="00336A68" w:rsidRPr="007542BE">
        <w:tc>
          <w:tcPr>
            <w:tcW w:w="2126" w:type="dxa"/>
            <w:vMerge w:val="restart"/>
            <w:tcBorders>
              <w:left w:val="nil"/>
            </w:tcBorders>
          </w:tcPr>
          <w:p w:rsidR="00F81706" w:rsidRPr="007542BE" w:rsidRDefault="00F81706" w:rsidP="00483BB0">
            <w:pPr>
              <w:spacing w:after="0" w:line="240" w:lineRule="auto"/>
              <w:jc w:val="both"/>
              <w:rPr>
                <w:rFonts w:ascii="Times New Roman" w:hAnsi="Times New Roman"/>
                <w:sz w:val="20"/>
                <w:szCs w:val="20"/>
              </w:rPr>
            </w:pPr>
          </w:p>
          <w:p w:rsidR="00F81706" w:rsidRPr="007542BE" w:rsidRDefault="00F81706" w:rsidP="00483BB0">
            <w:pPr>
              <w:spacing w:after="0" w:line="240" w:lineRule="auto"/>
              <w:jc w:val="both"/>
              <w:rPr>
                <w:rFonts w:ascii="Times New Roman" w:hAnsi="Times New Roman"/>
                <w:sz w:val="20"/>
                <w:szCs w:val="20"/>
              </w:rPr>
            </w:pPr>
          </w:p>
          <w:p w:rsidR="00F81706" w:rsidRPr="007542BE" w:rsidRDefault="00F81706" w:rsidP="00483BB0">
            <w:pPr>
              <w:spacing w:after="0" w:line="240" w:lineRule="auto"/>
              <w:jc w:val="both"/>
              <w:rPr>
                <w:rFonts w:ascii="Times New Roman" w:hAnsi="Times New Roman"/>
                <w:sz w:val="20"/>
                <w:szCs w:val="20"/>
              </w:rPr>
            </w:pPr>
          </w:p>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Pihak Berkuasa Tempatan (PBT)</w:t>
            </w:r>
          </w:p>
        </w:tc>
        <w:tc>
          <w:tcPr>
            <w:tcW w:w="3260" w:type="dxa"/>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 xml:space="preserve">Lesen perkhidmatan belum dikeluarkan </w:t>
            </w:r>
          </w:p>
        </w:tc>
        <w:tc>
          <w:tcPr>
            <w:tcW w:w="1440" w:type="dxa"/>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2.82</w:t>
            </w:r>
          </w:p>
        </w:tc>
        <w:tc>
          <w:tcPr>
            <w:tcW w:w="1494" w:type="dxa"/>
            <w:vMerge w:val="restart"/>
            <w:tcBorders>
              <w:right w:val="nil"/>
            </w:tcBorders>
          </w:tcPr>
          <w:p w:rsidR="00F81706" w:rsidRPr="007542BE" w:rsidRDefault="00F81706" w:rsidP="00483BB0">
            <w:pPr>
              <w:spacing w:after="0" w:line="240" w:lineRule="auto"/>
              <w:jc w:val="both"/>
              <w:rPr>
                <w:rFonts w:ascii="Times New Roman" w:hAnsi="Times New Roman"/>
                <w:sz w:val="20"/>
                <w:szCs w:val="20"/>
              </w:rPr>
            </w:pPr>
          </w:p>
          <w:p w:rsidR="00F81706" w:rsidRPr="007542BE" w:rsidRDefault="00F81706" w:rsidP="00483BB0">
            <w:pPr>
              <w:spacing w:after="0" w:line="240" w:lineRule="auto"/>
              <w:jc w:val="both"/>
              <w:rPr>
                <w:rFonts w:ascii="Times New Roman" w:hAnsi="Times New Roman"/>
                <w:sz w:val="20"/>
                <w:szCs w:val="20"/>
              </w:rPr>
            </w:pPr>
          </w:p>
          <w:p w:rsidR="00F81706" w:rsidRPr="007542BE" w:rsidRDefault="00F81706" w:rsidP="00483BB0">
            <w:pPr>
              <w:spacing w:after="0" w:line="240" w:lineRule="auto"/>
              <w:jc w:val="both"/>
              <w:rPr>
                <w:rFonts w:ascii="Times New Roman" w:hAnsi="Times New Roman"/>
                <w:sz w:val="20"/>
                <w:szCs w:val="20"/>
              </w:rPr>
            </w:pPr>
          </w:p>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2.83</w:t>
            </w:r>
          </w:p>
        </w:tc>
      </w:tr>
      <w:tr w:rsidR="00336A68" w:rsidRPr="007542BE">
        <w:tc>
          <w:tcPr>
            <w:tcW w:w="2126" w:type="dxa"/>
            <w:vMerge/>
            <w:tcBorders>
              <w:left w:val="nil"/>
            </w:tcBorders>
          </w:tcPr>
          <w:p w:rsidR="00F81706" w:rsidRPr="007542BE" w:rsidRDefault="00F81706" w:rsidP="00483BB0">
            <w:pPr>
              <w:spacing w:after="0" w:line="240" w:lineRule="auto"/>
              <w:jc w:val="both"/>
              <w:rPr>
                <w:rFonts w:ascii="Times New Roman" w:hAnsi="Times New Roman"/>
                <w:sz w:val="20"/>
                <w:szCs w:val="20"/>
              </w:rPr>
            </w:pPr>
          </w:p>
        </w:tc>
        <w:tc>
          <w:tcPr>
            <w:tcW w:w="3260" w:type="dxa"/>
            <w:tcBorders>
              <w:bottom w:val="single" w:sz="4" w:space="0" w:color="auto"/>
            </w:tcBorders>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 xml:space="preserve">Pengusaha bas tidak </w:t>
            </w:r>
            <w:r w:rsidR="00D30F13" w:rsidRPr="007542BE">
              <w:rPr>
                <w:rFonts w:ascii="Times New Roman" w:hAnsi="Times New Roman"/>
                <w:sz w:val="20"/>
                <w:szCs w:val="20"/>
              </w:rPr>
              <w:t>mematuhi</w:t>
            </w:r>
            <w:r w:rsidRPr="007542BE">
              <w:rPr>
                <w:rFonts w:ascii="Times New Roman" w:hAnsi="Times New Roman"/>
                <w:sz w:val="20"/>
                <w:szCs w:val="20"/>
              </w:rPr>
              <w:t xml:space="preserve"> laluan</w:t>
            </w:r>
          </w:p>
        </w:tc>
        <w:tc>
          <w:tcPr>
            <w:tcW w:w="1440" w:type="dxa"/>
            <w:tcBorders>
              <w:bottom w:val="single" w:sz="4" w:space="0" w:color="auto"/>
            </w:tcBorders>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3.01</w:t>
            </w:r>
          </w:p>
        </w:tc>
        <w:tc>
          <w:tcPr>
            <w:tcW w:w="1494" w:type="dxa"/>
            <w:vMerge/>
            <w:tcBorders>
              <w:right w:val="nil"/>
            </w:tcBorders>
          </w:tcPr>
          <w:p w:rsidR="00F81706" w:rsidRPr="007542BE" w:rsidRDefault="00F81706" w:rsidP="00483BB0">
            <w:pPr>
              <w:spacing w:after="0" w:line="240" w:lineRule="auto"/>
              <w:jc w:val="both"/>
              <w:rPr>
                <w:rFonts w:ascii="Times New Roman" w:hAnsi="Times New Roman"/>
                <w:sz w:val="20"/>
                <w:szCs w:val="20"/>
              </w:rPr>
            </w:pPr>
          </w:p>
        </w:tc>
      </w:tr>
      <w:tr w:rsidR="00336A68" w:rsidRPr="007542BE">
        <w:tc>
          <w:tcPr>
            <w:tcW w:w="2126" w:type="dxa"/>
            <w:vMerge/>
            <w:tcBorders>
              <w:left w:val="nil"/>
            </w:tcBorders>
          </w:tcPr>
          <w:p w:rsidR="00F81706" w:rsidRPr="007542BE" w:rsidRDefault="00F81706" w:rsidP="00483BB0">
            <w:pPr>
              <w:spacing w:after="0" w:line="240" w:lineRule="auto"/>
              <w:jc w:val="both"/>
              <w:rPr>
                <w:rFonts w:ascii="Times New Roman" w:hAnsi="Times New Roman"/>
                <w:sz w:val="20"/>
                <w:szCs w:val="20"/>
              </w:rPr>
            </w:pPr>
          </w:p>
        </w:tc>
        <w:tc>
          <w:tcPr>
            <w:tcW w:w="3260" w:type="dxa"/>
            <w:tcBorders>
              <w:bottom w:val="single" w:sz="4" w:space="0" w:color="auto"/>
            </w:tcBorders>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Kurang kakitangan memantau perkhidmatan pengusaha</w:t>
            </w:r>
          </w:p>
        </w:tc>
        <w:tc>
          <w:tcPr>
            <w:tcW w:w="1440" w:type="dxa"/>
            <w:tcBorders>
              <w:bottom w:val="single" w:sz="4" w:space="0" w:color="auto"/>
            </w:tcBorders>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2.76</w:t>
            </w:r>
          </w:p>
        </w:tc>
        <w:tc>
          <w:tcPr>
            <w:tcW w:w="1494" w:type="dxa"/>
            <w:vMerge/>
            <w:tcBorders>
              <w:right w:val="nil"/>
            </w:tcBorders>
          </w:tcPr>
          <w:p w:rsidR="00F81706" w:rsidRPr="007542BE" w:rsidRDefault="00F81706" w:rsidP="00483BB0">
            <w:pPr>
              <w:spacing w:after="0" w:line="240" w:lineRule="auto"/>
              <w:jc w:val="both"/>
              <w:rPr>
                <w:rFonts w:ascii="Times New Roman" w:hAnsi="Times New Roman"/>
                <w:sz w:val="20"/>
                <w:szCs w:val="20"/>
              </w:rPr>
            </w:pPr>
          </w:p>
        </w:tc>
      </w:tr>
      <w:tr w:rsidR="00336A68" w:rsidRPr="007542BE">
        <w:tc>
          <w:tcPr>
            <w:tcW w:w="2126" w:type="dxa"/>
            <w:vMerge/>
            <w:tcBorders>
              <w:left w:val="nil"/>
              <w:bottom w:val="single" w:sz="4" w:space="0" w:color="auto"/>
            </w:tcBorders>
          </w:tcPr>
          <w:p w:rsidR="00F81706" w:rsidRPr="007542BE" w:rsidRDefault="00F81706" w:rsidP="00483BB0">
            <w:pPr>
              <w:spacing w:after="0" w:line="240" w:lineRule="auto"/>
              <w:jc w:val="both"/>
              <w:rPr>
                <w:rFonts w:ascii="Times New Roman" w:hAnsi="Times New Roman"/>
                <w:sz w:val="20"/>
                <w:szCs w:val="20"/>
              </w:rPr>
            </w:pPr>
          </w:p>
        </w:tc>
        <w:tc>
          <w:tcPr>
            <w:tcW w:w="3260" w:type="dxa"/>
            <w:tcBorders>
              <w:bottom w:val="single" w:sz="4" w:space="0" w:color="auto"/>
            </w:tcBorders>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Kurangnya penekanan akan kepentingan melalui laluan ini</w:t>
            </w:r>
          </w:p>
        </w:tc>
        <w:tc>
          <w:tcPr>
            <w:tcW w:w="1440" w:type="dxa"/>
            <w:tcBorders>
              <w:bottom w:val="single" w:sz="4" w:space="0" w:color="auto"/>
            </w:tcBorders>
          </w:tcPr>
          <w:p w:rsidR="00F81706" w:rsidRPr="007542BE" w:rsidRDefault="00F81706" w:rsidP="00483BB0">
            <w:pPr>
              <w:spacing w:after="0" w:line="240" w:lineRule="auto"/>
              <w:jc w:val="both"/>
              <w:rPr>
                <w:rFonts w:ascii="Times New Roman" w:hAnsi="Times New Roman"/>
                <w:sz w:val="20"/>
                <w:szCs w:val="20"/>
              </w:rPr>
            </w:pPr>
            <w:r w:rsidRPr="007542BE">
              <w:rPr>
                <w:rFonts w:ascii="Times New Roman" w:hAnsi="Times New Roman"/>
                <w:sz w:val="20"/>
                <w:szCs w:val="20"/>
              </w:rPr>
              <w:t>2.72</w:t>
            </w:r>
          </w:p>
        </w:tc>
        <w:tc>
          <w:tcPr>
            <w:tcW w:w="1494" w:type="dxa"/>
            <w:vMerge/>
            <w:tcBorders>
              <w:bottom w:val="single" w:sz="4" w:space="0" w:color="auto"/>
              <w:right w:val="nil"/>
            </w:tcBorders>
          </w:tcPr>
          <w:p w:rsidR="00F81706" w:rsidRPr="007542BE" w:rsidRDefault="00F81706" w:rsidP="00483BB0">
            <w:pPr>
              <w:spacing w:after="0" w:line="240" w:lineRule="auto"/>
              <w:jc w:val="both"/>
              <w:rPr>
                <w:rFonts w:ascii="Times New Roman" w:hAnsi="Times New Roman"/>
                <w:sz w:val="20"/>
                <w:szCs w:val="20"/>
              </w:rPr>
            </w:pPr>
          </w:p>
        </w:tc>
      </w:tr>
    </w:tbl>
    <w:p w:rsidR="00D13974" w:rsidRDefault="001858F2"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p>
    <w:p w:rsidR="00F81706" w:rsidRPr="00483BB0" w:rsidRDefault="00F81706" w:rsidP="00D13974">
      <w:pPr>
        <w:spacing w:after="0" w:line="240" w:lineRule="auto"/>
        <w:ind w:firstLine="720"/>
        <w:jc w:val="both"/>
        <w:rPr>
          <w:rFonts w:ascii="Times New Roman" w:hAnsi="Times New Roman"/>
          <w:sz w:val="24"/>
          <w:szCs w:val="24"/>
        </w:rPr>
      </w:pPr>
      <w:r w:rsidRPr="00483BB0">
        <w:rPr>
          <w:rFonts w:ascii="Times New Roman" w:hAnsi="Times New Roman"/>
          <w:sz w:val="24"/>
          <w:szCs w:val="24"/>
        </w:rPr>
        <w:t xml:space="preserve">Faktor penduduk merupakan faktor luaran memberikan permasalahan dalam sistem pengangkutan bas awam, hal ini kerana jika sesuatu kawasan mempunyai penduduk yang berpendapatan tinggi maka hal ini </w:t>
      </w:r>
      <w:proofErr w:type="gramStart"/>
      <w:r w:rsidRPr="00483BB0">
        <w:rPr>
          <w:rFonts w:ascii="Times New Roman" w:hAnsi="Times New Roman"/>
          <w:sz w:val="24"/>
          <w:szCs w:val="24"/>
        </w:rPr>
        <w:t>akan</w:t>
      </w:r>
      <w:proofErr w:type="gramEnd"/>
      <w:r w:rsidRPr="00483BB0">
        <w:rPr>
          <w:rFonts w:ascii="Times New Roman" w:hAnsi="Times New Roman"/>
          <w:sz w:val="24"/>
          <w:szCs w:val="24"/>
        </w:rPr>
        <w:t xml:space="preserve"> memberikan tekanan kepada golongan minoriti yang memerlukan perkhidmatan bas awam. Seperti dalam kajian Johnson </w:t>
      </w:r>
      <w:r w:rsidR="007542BE">
        <w:rPr>
          <w:rFonts w:ascii="Times New Roman" w:hAnsi="Times New Roman"/>
          <w:sz w:val="24"/>
          <w:szCs w:val="24"/>
        </w:rPr>
        <w:t xml:space="preserve">et al. </w:t>
      </w:r>
      <w:r w:rsidRPr="00483BB0">
        <w:rPr>
          <w:rFonts w:ascii="Times New Roman" w:hAnsi="Times New Roman"/>
          <w:sz w:val="24"/>
          <w:szCs w:val="24"/>
        </w:rPr>
        <w:t xml:space="preserve">(2017) di bandar London dan Guzman dan Oviedo (2018) di bandar Bogota dan Soacha. Keadaan yang sama juga berlaku di Lintas dan Tuaran By Pass melalui pemerhatian kajian ini mendapati kebanyakan penduduk di laluan ini mempunyai kenderaan sendiri seperti kereta dan motosikal untuk sampai ke pusat bandar tetapi golongan berpendapatan sederhana dan rendah di kawasan ini bergantung dengan bas awam untuk sampai ke pusat bandar. Golongan tersebut merupakan golongan yang minoriti memerlukan perkhidmatan bas awam di kawasan ini dan permintaan dalam komuniti tersebut sedikit menyebabkan keuntungan yang sedikit diperolehi oleh pengusaha bas serta ini menyebabkan sesetengah pengusaha bas tidak melalui di laluan ini (Informan satu). Ia terbukti dengan data kajian ini (Jadual 2 dan Jadual 3) responden yang menggunakan bas awam </w:t>
      </w:r>
      <w:r w:rsidR="00FC0E7C" w:rsidRPr="00483BB0">
        <w:rPr>
          <w:rFonts w:ascii="Times New Roman" w:hAnsi="Times New Roman"/>
          <w:sz w:val="24"/>
          <w:szCs w:val="24"/>
        </w:rPr>
        <w:t xml:space="preserve">merupakan golongan </w:t>
      </w:r>
      <w:r w:rsidRPr="00483BB0">
        <w:rPr>
          <w:rFonts w:ascii="Times New Roman" w:hAnsi="Times New Roman"/>
          <w:sz w:val="24"/>
          <w:szCs w:val="24"/>
        </w:rPr>
        <w:t>berpendapatan bulanan RM 1500 ke bawah dan menggunakan bas awam dua hingga empat kali dalam seminggu ke pusat bandar Kota Kinabalu. Melalui Jadual 3 mendapati pengguna mengambil dua buah bas untuk sampai ke p</w:t>
      </w:r>
      <w:r w:rsidR="00FC0E7C" w:rsidRPr="00483BB0">
        <w:rPr>
          <w:rFonts w:ascii="Times New Roman" w:hAnsi="Times New Roman"/>
          <w:sz w:val="24"/>
          <w:szCs w:val="24"/>
        </w:rPr>
        <w:t>usat bandar dan keadaan ini</w:t>
      </w:r>
      <w:r w:rsidRPr="00483BB0">
        <w:rPr>
          <w:rFonts w:ascii="Times New Roman" w:hAnsi="Times New Roman"/>
          <w:sz w:val="24"/>
          <w:szCs w:val="24"/>
        </w:rPr>
        <w:t xml:space="preserve"> sudah pasti meningkatkan </w:t>
      </w:r>
      <w:proofErr w:type="gramStart"/>
      <w:r w:rsidRPr="00483BB0">
        <w:rPr>
          <w:rFonts w:ascii="Times New Roman" w:hAnsi="Times New Roman"/>
          <w:sz w:val="24"/>
          <w:szCs w:val="24"/>
        </w:rPr>
        <w:t>kos</w:t>
      </w:r>
      <w:proofErr w:type="gramEnd"/>
      <w:r w:rsidRPr="00483BB0">
        <w:rPr>
          <w:rFonts w:ascii="Times New Roman" w:hAnsi="Times New Roman"/>
          <w:sz w:val="24"/>
          <w:szCs w:val="24"/>
        </w:rPr>
        <w:t xml:space="preserve"> sara hidup pengguna bas awam di kawasan ini.</w:t>
      </w:r>
    </w:p>
    <w:p w:rsidR="00F81706" w:rsidRPr="00483BB0" w:rsidRDefault="001858F2" w:rsidP="00483BB0">
      <w:pPr>
        <w:spacing w:after="0" w:line="240" w:lineRule="auto"/>
        <w:jc w:val="both"/>
        <w:rPr>
          <w:rFonts w:ascii="Times New Roman" w:hAnsi="Times New Roman"/>
          <w:sz w:val="24"/>
          <w:szCs w:val="24"/>
        </w:rPr>
      </w:pPr>
      <w:r w:rsidRPr="00483BB0">
        <w:rPr>
          <w:rFonts w:ascii="Times New Roman" w:hAnsi="Times New Roman"/>
          <w:sz w:val="24"/>
          <w:szCs w:val="24"/>
        </w:rPr>
        <w:lastRenderedPageBreak/>
        <w:tab/>
      </w:r>
      <w:r w:rsidR="00F81706" w:rsidRPr="00483BB0">
        <w:rPr>
          <w:rFonts w:ascii="Times New Roman" w:hAnsi="Times New Roman"/>
          <w:sz w:val="24"/>
          <w:szCs w:val="24"/>
        </w:rPr>
        <w:t xml:space="preserve">Manakala dalam konteks faktor dalaman masalah pengusaha bas yang enggan melalui kawasan ini kerana </w:t>
      </w:r>
      <w:r w:rsidR="00FC0E7C" w:rsidRPr="00483BB0">
        <w:rPr>
          <w:rFonts w:ascii="Times New Roman" w:hAnsi="Times New Roman"/>
          <w:sz w:val="24"/>
          <w:szCs w:val="24"/>
        </w:rPr>
        <w:t>kurang permintaan dan</w:t>
      </w:r>
      <w:r w:rsidR="00F81706" w:rsidRPr="00483BB0">
        <w:rPr>
          <w:rFonts w:ascii="Times New Roman" w:hAnsi="Times New Roman"/>
          <w:sz w:val="24"/>
          <w:szCs w:val="24"/>
        </w:rPr>
        <w:t xml:space="preserve"> faktor mengejar keuntungan</w:t>
      </w:r>
      <w:r w:rsidR="00FC0E7C" w:rsidRPr="00483BB0">
        <w:rPr>
          <w:rFonts w:ascii="Times New Roman" w:hAnsi="Times New Roman"/>
          <w:sz w:val="24"/>
          <w:szCs w:val="24"/>
        </w:rPr>
        <w:t xml:space="preserve"> dalam kalangan pengusaha bas.</w:t>
      </w:r>
      <w:r w:rsidR="00F81706" w:rsidRPr="00483BB0">
        <w:rPr>
          <w:rFonts w:ascii="Times New Roman" w:hAnsi="Times New Roman"/>
          <w:sz w:val="24"/>
          <w:szCs w:val="24"/>
        </w:rPr>
        <w:t xml:space="preserve"> </w:t>
      </w:r>
      <w:r w:rsidR="00FC0E7C" w:rsidRPr="00483BB0">
        <w:rPr>
          <w:rFonts w:ascii="Times New Roman" w:hAnsi="Times New Roman"/>
          <w:sz w:val="24"/>
          <w:szCs w:val="24"/>
        </w:rPr>
        <w:t>P</w:t>
      </w:r>
      <w:r w:rsidR="00F81706" w:rsidRPr="00483BB0">
        <w:rPr>
          <w:rFonts w:ascii="Times New Roman" w:hAnsi="Times New Roman"/>
          <w:sz w:val="24"/>
          <w:szCs w:val="24"/>
        </w:rPr>
        <w:t xml:space="preserve">engusaha bas beranggapan bahawa di laluan Tuaran </w:t>
      </w:r>
      <w:proofErr w:type="gramStart"/>
      <w:r w:rsidR="00F81706" w:rsidRPr="00483BB0">
        <w:rPr>
          <w:rFonts w:ascii="Times New Roman" w:hAnsi="Times New Roman"/>
          <w:sz w:val="24"/>
          <w:szCs w:val="24"/>
        </w:rPr>
        <w:t>By</w:t>
      </w:r>
      <w:proofErr w:type="gramEnd"/>
      <w:r w:rsidR="00F81706" w:rsidRPr="00483BB0">
        <w:rPr>
          <w:rFonts w:ascii="Times New Roman" w:hAnsi="Times New Roman"/>
          <w:sz w:val="24"/>
          <w:szCs w:val="24"/>
        </w:rPr>
        <w:t xml:space="preserve"> Pass dan Lintas sangat kurang permintaan menyebabkan pengusaha bas enggan pergi ke tempat tersebut untuk memberikan perkhidmatan bas awam. Maklumat ini bertepatan dengan  Bocarejo dan Oviedo (2012) di bandar Bogota, Colombia di mana permintaan golongan berpendapatan sederhana dan rendah yang menggunakan pengangkutan awam dalam kuantiti sedikit menyebabkan penawaran pengangkutan awam turut rendah kerana permintaan daripada golongan minoriti yang akan mempengaruhi keuntungan pengusaha bas. Namun</w:t>
      </w:r>
      <w:r w:rsidR="00FC0E7C" w:rsidRPr="00483BB0">
        <w:rPr>
          <w:rFonts w:ascii="Times New Roman" w:hAnsi="Times New Roman"/>
          <w:sz w:val="24"/>
          <w:szCs w:val="24"/>
        </w:rPr>
        <w:t xml:space="preserve"> demikian</w:t>
      </w:r>
      <w:r w:rsidR="00F81706" w:rsidRPr="00483BB0">
        <w:rPr>
          <w:rFonts w:ascii="Times New Roman" w:hAnsi="Times New Roman"/>
          <w:sz w:val="24"/>
          <w:szCs w:val="24"/>
        </w:rPr>
        <w:t xml:space="preserve"> tidak boleh dipersalahkan pengusaha bas dalam keadaan ini semata-mata kerana </w:t>
      </w:r>
      <w:proofErr w:type="gramStart"/>
      <w:r w:rsidR="00F81706" w:rsidRPr="00483BB0">
        <w:rPr>
          <w:rFonts w:ascii="Times New Roman" w:hAnsi="Times New Roman"/>
          <w:sz w:val="24"/>
          <w:szCs w:val="24"/>
        </w:rPr>
        <w:t>kos</w:t>
      </w:r>
      <w:proofErr w:type="gramEnd"/>
      <w:r w:rsidR="00F81706" w:rsidRPr="00483BB0">
        <w:rPr>
          <w:rFonts w:ascii="Times New Roman" w:hAnsi="Times New Roman"/>
          <w:sz w:val="24"/>
          <w:szCs w:val="24"/>
        </w:rPr>
        <w:t xml:space="preserve"> sara hidup yang tinggi pada masa kini menyebabkan pengusaha bas harus menitikberatkan aspek keuntungan melalui perkhidmatannya untuk survival hidup pengusaha bas. Ini disebabkan tiada ada satu sistem pengangkutan awam yang holistik yang mengambil kira kebajikan semua pihak di kawasan ini menyebabkan keadaan sebegini berlaku di laluan ini.</w:t>
      </w:r>
    </w:p>
    <w:p w:rsidR="007D7238" w:rsidRPr="00483BB0" w:rsidRDefault="001858F2"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r w:rsidR="00F81706" w:rsidRPr="00483BB0">
        <w:rPr>
          <w:rFonts w:ascii="Times New Roman" w:hAnsi="Times New Roman"/>
          <w:sz w:val="24"/>
          <w:szCs w:val="24"/>
        </w:rPr>
        <w:t xml:space="preserve">Pengaruh daripada PBT memberikan kesan langsung dan tidak langsung kepada pengurusan sistem pengangkutan yang berkesan dan bersifat holistik, hal ini kerana pihak berkuasa tempatan membantu menjalankan pemeriksaan yang sistematik terhadap isu dan perkembangan berkenaan sistem pengangkutan awam dengan menjalankan kajian, penelitian berkenaan dengan isu-isu yang terkait dengan kualiti dan mutu perkhidmatan pengangkutan awam di sesuatu kawasan misalnya PBT harus peka dengan keperluan penduduk di laluan Lintas dan Tuaran By Pass. Hal ini diperkukuhkan dalam kajian Preston dan Raje (2007) di Bristol, Nottingham, dan United Kingdom. </w:t>
      </w:r>
    </w:p>
    <w:p w:rsidR="00F81706" w:rsidRPr="00483BB0" w:rsidRDefault="001858F2"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r w:rsidR="00F81706" w:rsidRPr="00483BB0">
        <w:rPr>
          <w:rFonts w:ascii="Times New Roman" w:hAnsi="Times New Roman"/>
          <w:sz w:val="24"/>
          <w:szCs w:val="24"/>
        </w:rPr>
        <w:t xml:space="preserve">Sehubungan dengan itu, PBT perlu melaksanakan pendekatan </w:t>
      </w:r>
      <w:r w:rsidR="00F81706" w:rsidRPr="00483BB0">
        <w:rPr>
          <w:rFonts w:ascii="Times New Roman" w:hAnsi="Times New Roman"/>
          <w:i/>
          <w:sz w:val="24"/>
          <w:szCs w:val="24"/>
        </w:rPr>
        <w:t>bottom up</w:t>
      </w:r>
      <w:r w:rsidR="00F81706" w:rsidRPr="00483BB0">
        <w:rPr>
          <w:rFonts w:ascii="Times New Roman" w:hAnsi="Times New Roman"/>
          <w:sz w:val="24"/>
          <w:szCs w:val="24"/>
        </w:rPr>
        <w:t xml:space="preserve"> untuk mengatasi masalah ini daripada terus berlaku. Antara langkah yang perlu dijalankan adalah dengan melaksanakan program subsidi kepada pengusaha bas supaya pengusaha bas lebih bermotivasi untuk memberikan perkhidmatan sistem pengangkutan awam dengan lebih baik di kawasan ini. Sebagaimana yang dijelaskan oleh Guzman dan Oviedo (2018) berpandangan bahawa pemberian subsidi mampu mengatasi masalah beban kewangan dalam kalangan pengusaha bas.  </w:t>
      </w:r>
    </w:p>
    <w:p w:rsidR="00F81706" w:rsidRPr="00483BB0" w:rsidRDefault="001858F2"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r w:rsidR="00F81706" w:rsidRPr="00483BB0">
        <w:rPr>
          <w:rFonts w:ascii="Times New Roman" w:hAnsi="Times New Roman"/>
          <w:sz w:val="24"/>
          <w:szCs w:val="24"/>
        </w:rPr>
        <w:t>Di samping itu, untuk menyelesaikan isu berkenaan dengan sistem pengangkutan awam dalam kalangan pihak yang berwajib perlu mengambil kira idea seperti yang telah dicadangkan oleh Ketua Seksyen Pengangkutan Awam JKR Sabah (Informan dua)</w:t>
      </w:r>
      <w:r w:rsidR="007D7238" w:rsidRPr="00483BB0">
        <w:rPr>
          <w:rFonts w:ascii="Times New Roman" w:hAnsi="Times New Roman"/>
          <w:sz w:val="24"/>
          <w:szCs w:val="24"/>
        </w:rPr>
        <w:t>. A</w:t>
      </w:r>
      <w:r w:rsidR="00F81706" w:rsidRPr="00483BB0">
        <w:rPr>
          <w:rFonts w:ascii="Times New Roman" w:hAnsi="Times New Roman"/>
          <w:sz w:val="24"/>
          <w:szCs w:val="24"/>
        </w:rPr>
        <w:t xml:space="preserve">ntara cadangan beliau adalah ke semua sistem pengangkutan awam perlu dikawal selia oleh kerajaan secara berpusat dalam usaha untuk memastikan sistem pengurusan dan pentadbiran pengangkutan awam dapat diseragamkan di Bandaraya Kota Kinabalu. Hal ini dapat menyelesaikan masalah dalam pengurusan sistem perkhidmatan pengangkutan awam bersifat </w:t>
      </w:r>
      <w:r w:rsidR="00A8659F" w:rsidRPr="00483BB0">
        <w:rPr>
          <w:rFonts w:ascii="Times New Roman" w:hAnsi="Times New Roman"/>
          <w:sz w:val="24"/>
          <w:szCs w:val="24"/>
        </w:rPr>
        <w:t>persendirian</w:t>
      </w:r>
      <w:r w:rsidR="00F81706" w:rsidRPr="00483BB0">
        <w:rPr>
          <w:rFonts w:ascii="Times New Roman" w:hAnsi="Times New Roman"/>
          <w:sz w:val="24"/>
          <w:szCs w:val="24"/>
        </w:rPr>
        <w:t xml:space="preserve"> yang berlaku pada masa kini di Bandaraya Kota Kinabalu, jika </w:t>
      </w:r>
      <w:proofErr w:type="gramStart"/>
      <w:r w:rsidR="00F81706" w:rsidRPr="00483BB0">
        <w:rPr>
          <w:rFonts w:ascii="Times New Roman" w:hAnsi="Times New Roman"/>
          <w:sz w:val="24"/>
          <w:szCs w:val="24"/>
        </w:rPr>
        <w:t>ia</w:t>
      </w:r>
      <w:proofErr w:type="gramEnd"/>
      <w:r w:rsidR="00F81706" w:rsidRPr="00483BB0">
        <w:rPr>
          <w:rFonts w:ascii="Times New Roman" w:hAnsi="Times New Roman"/>
          <w:sz w:val="24"/>
          <w:szCs w:val="24"/>
        </w:rPr>
        <w:t xml:space="preserve"> terus berlaku ia akan </w:t>
      </w:r>
      <w:r w:rsidR="00A8659F" w:rsidRPr="00483BB0">
        <w:rPr>
          <w:rFonts w:ascii="Times New Roman" w:hAnsi="Times New Roman"/>
          <w:sz w:val="24"/>
          <w:szCs w:val="24"/>
        </w:rPr>
        <w:t>mengganggu</w:t>
      </w:r>
      <w:r w:rsidR="00F81706" w:rsidRPr="00483BB0">
        <w:rPr>
          <w:rFonts w:ascii="Times New Roman" w:hAnsi="Times New Roman"/>
          <w:sz w:val="24"/>
          <w:szCs w:val="24"/>
        </w:rPr>
        <w:t xml:space="preserve"> proses pengurusan pengangkutan awam secara sistematik dan bersifat holistik</w:t>
      </w:r>
      <w:r w:rsidR="007D7238" w:rsidRPr="00483BB0">
        <w:rPr>
          <w:rFonts w:ascii="Times New Roman" w:hAnsi="Times New Roman"/>
          <w:sz w:val="24"/>
          <w:szCs w:val="24"/>
        </w:rPr>
        <w:t xml:space="preserve"> pada masa sekarang serta masa hadapan</w:t>
      </w:r>
      <w:r w:rsidR="00F81706" w:rsidRPr="00483BB0">
        <w:rPr>
          <w:rFonts w:ascii="Times New Roman" w:hAnsi="Times New Roman"/>
          <w:sz w:val="24"/>
          <w:szCs w:val="24"/>
        </w:rPr>
        <w:t xml:space="preserve">. </w:t>
      </w:r>
    </w:p>
    <w:p w:rsidR="00F81706" w:rsidRPr="00483BB0" w:rsidRDefault="001858F2"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r w:rsidR="00F81706" w:rsidRPr="00483BB0">
        <w:rPr>
          <w:rFonts w:ascii="Times New Roman" w:hAnsi="Times New Roman"/>
          <w:sz w:val="24"/>
          <w:szCs w:val="24"/>
        </w:rPr>
        <w:t xml:space="preserve">Seterusnya, dalam kajian ini mendapati bahawa dalam usaha untuk menyelesaikan masalah ini daripada terus berlaku maka pendekatan Tanaka (2014) iaitu pendekatan </w:t>
      </w:r>
      <w:r w:rsidR="00F81706" w:rsidRPr="00483BB0">
        <w:rPr>
          <w:rFonts w:ascii="Times New Roman" w:hAnsi="Times New Roman"/>
          <w:i/>
          <w:sz w:val="24"/>
          <w:szCs w:val="24"/>
        </w:rPr>
        <w:t>Demand Responsive Transport</w:t>
      </w:r>
      <w:r w:rsidR="00F81706" w:rsidRPr="00483BB0">
        <w:rPr>
          <w:rFonts w:ascii="Times New Roman" w:hAnsi="Times New Roman"/>
          <w:sz w:val="24"/>
          <w:szCs w:val="24"/>
        </w:rPr>
        <w:t xml:space="preserve"> (DRT) adalah amat bersesuaian untuk digunakan dalam menyelesaikan masalah ini daripada terus berlaku.  Hal ini kerana pendekatan ini telah terbukti dan berjaya secara empirikal dalam menyelesaikan masalah berkenaan dengan sistem pengangkutan awam di Jepun. Jika pendekatan ini dapat diaplikasikan secara sepenuhnya </w:t>
      </w:r>
      <w:proofErr w:type="gramStart"/>
      <w:r w:rsidR="00F81706" w:rsidRPr="00483BB0">
        <w:rPr>
          <w:rFonts w:ascii="Times New Roman" w:hAnsi="Times New Roman"/>
          <w:sz w:val="24"/>
          <w:szCs w:val="24"/>
        </w:rPr>
        <w:t>ia</w:t>
      </w:r>
      <w:proofErr w:type="gramEnd"/>
      <w:r w:rsidR="00F81706" w:rsidRPr="00483BB0">
        <w:rPr>
          <w:rFonts w:ascii="Times New Roman" w:hAnsi="Times New Roman"/>
          <w:sz w:val="24"/>
          <w:szCs w:val="24"/>
        </w:rPr>
        <w:t xml:space="preserve"> akan dapat menyelesaikan masalah sistem pengangkutan awam di laluan Tuaran By Pass dan Lintas</w:t>
      </w:r>
      <w:r w:rsidR="007542BE">
        <w:rPr>
          <w:rFonts w:ascii="Times New Roman" w:hAnsi="Times New Roman"/>
          <w:sz w:val="24"/>
          <w:szCs w:val="24"/>
        </w:rPr>
        <w:t>.</w:t>
      </w:r>
    </w:p>
    <w:p w:rsidR="001858F2" w:rsidRPr="00483BB0" w:rsidRDefault="001858F2"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r w:rsidR="00F81706" w:rsidRPr="00483BB0">
        <w:rPr>
          <w:rFonts w:ascii="Times New Roman" w:hAnsi="Times New Roman"/>
          <w:sz w:val="24"/>
          <w:szCs w:val="24"/>
        </w:rPr>
        <w:t xml:space="preserve">Berdasarkan kepada penemuan Boisjoly dan El-Geneidy (2017) pengurusan sistem pengangkutan awam yang kurang berkesan menyebabkan masalah dalam sistem pengangkutan awam terus berlaku. Hal ini bersamaan dengan situasi seperti yang terdapat dalam kajian yang dilakukan misalnya isu dalam sistem pengangkutan awam seharusnya </w:t>
      </w:r>
      <w:r w:rsidR="00F81706" w:rsidRPr="00483BB0">
        <w:rPr>
          <w:rFonts w:ascii="Times New Roman" w:hAnsi="Times New Roman"/>
          <w:sz w:val="24"/>
          <w:szCs w:val="24"/>
        </w:rPr>
        <w:lastRenderedPageBreak/>
        <w:t xml:space="preserve">mendapat perhatian daripada pelbagai pihak yang bertanggungjawab dalam usaha untuk memberikan perkhidmatan pengangkutan awam yang baik kepada masyarakat. </w:t>
      </w:r>
    </w:p>
    <w:p w:rsidR="00F81706" w:rsidRPr="00483BB0" w:rsidRDefault="001858F2" w:rsidP="00483BB0">
      <w:pPr>
        <w:spacing w:after="0" w:line="240" w:lineRule="auto"/>
        <w:jc w:val="both"/>
        <w:rPr>
          <w:rFonts w:ascii="Times New Roman" w:hAnsi="Times New Roman"/>
          <w:sz w:val="24"/>
          <w:szCs w:val="24"/>
        </w:rPr>
      </w:pPr>
      <w:r w:rsidRPr="00483BB0">
        <w:rPr>
          <w:rFonts w:ascii="Times New Roman" w:hAnsi="Times New Roman"/>
          <w:sz w:val="24"/>
          <w:szCs w:val="24"/>
        </w:rPr>
        <w:tab/>
      </w:r>
      <w:r w:rsidR="00F81706" w:rsidRPr="00483BB0">
        <w:rPr>
          <w:rFonts w:ascii="Times New Roman" w:hAnsi="Times New Roman"/>
          <w:sz w:val="24"/>
          <w:szCs w:val="24"/>
        </w:rPr>
        <w:t>Secara keseluruhannya, pihak-pihak yang bertanggungjawab hendaklah menj</w:t>
      </w:r>
      <w:r w:rsidR="007D7238" w:rsidRPr="00483BB0">
        <w:rPr>
          <w:rFonts w:ascii="Times New Roman" w:hAnsi="Times New Roman"/>
          <w:sz w:val="24"/>
          <w:szCs w:val="24"/>
        </w:rPr>
        <w:t>alankan tanggungjawab secara efektif dan efisien</w:t>
      </w:r>
      <w:r w:rsidR="00F81706" w:rsidRPr="00483BB0">
        <w:rPr>
          <w:rFonts w:ascii="Times New Roman" w:hAnsi="Times New Roman"/>
          <w:sz w:val="24"/>
          <w:szCs w:val="24"/>
        </w:rPr>
        <w:t xml:space="preserve"> dalam menyelesaikan isu yang terkait dengan masalah sistem pengangkutan awam di kawasan ini. Bukan sahaja menitikberatkan aspek luaran tetapi juga mementingkan penyelesaian terhadap masalah dalaman yang berlaku dalam sistem pengangkutan awam. Segala usaha praktikal dan penentuan polisi serta penggubalan polisi sistem pengangkutan awam perlu dijalankan dari masa ke semasa dalam usaha untuk memperbaiki dan menyelesaikan masalah dalam pengurusan sistem bas awam yang berkesan agar ketersampaian pengguna terhadap bas awam ditingkatkan. </w:t>
      </w:r>
    </w:p>
    <w:p w:rsidR="00F81706" w:rsidRDefault="00F81706" w:rsidP="00483BB0">
      <w:pPr>
        <w:spacing w:after="0" w:line="240" w:lineRule="auto"/>
        <w:jc w:val="both"/>
        <w:rPr>
          <w:rFonts w:ascii="Times New Roman" w:hAnsi="Times New Roman"/>
          <w:sz w:val="24"/>
          <w:szCs w:val="24"/>
        </w:rPr>
      </w:pPr>
    </w:p>
    <w:p w:rsidR="007542BE" w:rsidRPr="00483BB0" w:rsidRDefault="007542BE" w:rsidP="00483BB0">
      <w:pPr>
        <w:spacing w:after="0" w:line="240" w:lineRule="auto"/>
        <w:jc w:val="both"/>
        <w:rPr>
          <w:rFonts w:ascii="Times New Roman" w:hAnsi="Times New Roman"/>
          <w:sz w:val="24"/>
          <w:szCs w:val="24"/>
        </w:rPr>
      </w:pPr>
    </w:p>
    <w:p w:rsidR="00F81706" w:rsidRPr="00483BB0" w:rsidRDefault="00F81706" w:rsidP="00483BB0">
      <w:pPr>
        <w:spacing w:after="0" w:line="240" w:lineRule="auto"/>
        <w:jc w:val="both"/>
        <w:rPr>
          <w:rFonts w:ascii="Times New Roman" w:hAnsi="Times New Roman"/>
          <w:b/>
          <w:sz w:val="24"/>
          <w:szCs w:val="24"/>
        </w:rPr>
      </w:pPr>
      <w:r w:rsidRPr="00483BB0">
        <w:rPr>
          <w:rFonts w:ascii="Times New Roman" w:hAnsi="Times New Roman"/>
          <w:b/>
          <w:sz w:val="24"/>
          <w:szCs w:val="24"/>
        </w:rPr>
        <w:t>Kesimpulan</w:t>
      </w:r>
    </w:p>
    <w:p w:rsidR="00F81706" w:rsidRPr="00483BB0" w:rsidRDefault="00F81706" w:rsidP="00483BB0">
      <w:pPr>
        <w:spacing w:after="0" w:line="240" w:lineRule="auto"/>
        <w:jc w:val="both"/>
        <w:rPr>
          <w:rFonts w:ascii="Times New Roman" w:hAnsi="Times New Roman"/>
          <w:sz w:val="24"/>
          <w:szCs w:val="24"/>
        </w:rPr>
      </w:pPr>
    </w:p>
    <w:p w:rsidR="00F81706" w:rsidRPr="00483BB0" w:rsidRDefault="00F81706" w:rsidP="00483BB0">
      <w:pPr>
        <w:spacing w:after="0" w:line="240" w:lineRule="auto"/>
        <w:jc w:val="both"/>
        <w:rPr>
          <w:rFonts w:ascii="Times New Roman" w:hAnsi="Times New Roman"/>
          <w:sz w:val="24"/>
          <w:szCs w:val="24"/>
        </w:rPr>
      </w:pPr>
      <w:r w:rsidRPr="00483BB0">
        <w:rPr>
          <w:rFonts w:ascii="Times New Roman" w:hAnsi="Times New Roman"/>
          <w:sz w:val="24"/>
          <w:szCs w:val="24"/>
        </w:rPr>
        <w:t xml:space="preserve">Ketersampaian pengangkutan awam </w:t>
      </w:r>
      <w:r w:rsidR="00A8659F" w:rsidRPr="00483BB0">
        <w:rPr>
          <w:rFonts w:ascii="Times New Roman" w:hAnsi="Times New Roman"/>
          <w:sz w:val="24"/>
          <w:szCs w:val="24"/>
        </w:rPr>
        <w:t>terutama</w:t>
      </w:r>
      <w:r w:rsidRPr="00483BB0">
        <w:rPr>
          <w:rFonts w:ascii="Times New Roman" w:hAnsi="Times New Roman"/>
          <w:sz w:val="24"/>
          <w:szCs w:val="24"/>
        </w:rPr>
        <w:t xml:space="preserve"> sekali bas awam amat penting untuk seseorang pengguna atau penduduk untuk sampai dari satu tempat ke tempat yang lainnya. Namun dalam konteks perjalanan sistem pengangkutan awam di Kota Kinabalu terdapat</w:t>
      </w:r>
      <w:r w:rsidR="007D7238" w:rsidRPr="00483BB0">
        <w:rPr>
          <w:rFonts w:ascii="Times New Roman" w:hAnsi="Times New Roman"/>
          <w:sz w:val="24"/>
          <w:szCs w:val="24"/>
        </w:rPr>
        <w:t xml:space="preserve"> beberapa</w:t>
      </w:r>
      <w:r w:rsidRPr="00483BB0">
        <w:rPr>
          <w:rFonts w:ascii="Times New Roman" w:hAnsi="Times New Roman"/>
          <w:sz w:val="24"/>
          <w:szCs w:val="24"/>
        </w:rPr>
        <w:t xml:space="preserve"> laluan khusus yang tidak mempunyai kemudahan sistem perkhidmatan bas yang baik seperti di laluan Tuaran </w:t>
      </w:r>
      <w:proofErr w:type="gramStart"/>
      <w:r w:rsidRPr="00483BB0">
        <w:rPr>
          <w:rFonts w:ascii="Times New Roman" w:hAnsi="Times New Roman"/>
          <w:sz w:val="24"/>
          <w:szCs w:val="24"/>
        </w:rPr>
        <w:t>By</w:t>
      </w:r>
      <w:proofErr w:type="gramEnd"/>
      <w:r w:rsidRPr="00483BB0">
        <w:rPr>
          <w:rFonts w:ascii="Times New Roman" w:hAnsi="Times New Roman"/>
          <w:sz w:val="24"/>
          <w:szCs w:val="24"/>
        </w:rPr>
        <w:t xml:space="preserve"> Pass dan Lintas. </w:t>
      </w:r>
      <w:proofErr w:type="gramStart"/>
      <w:r w:rsidRPr="00483BB0">
        <w:rPr>
          <w:rFonts w:ascii="Times New Roman" w:hAnsi="Times New Roman"/>
          <w:sz w:val="24"/>
          <w:szCs w:val="24"/>
        </w:rPr>
        <w:t>Ia</w:t>
      </w:r>
      <w:proofErr w:type="gramEnd"/>
      <w:r w:rsidRPr="00483BB0">
        <w:rPr>
          <w:rFonts w:ascii="Times New Roman" w:hAnsi="Times New Roman"/>
          <w:sz w:val="24"/>
          <w:szCs w:val="24"/>
        </w:rPr>
        <w:t xml:space="preserve"> secara tidak langsung memberi kesan kepada kualiti hidup penduduk di laluan tersebut. Implikasi daripada masalah sistem pengangkutan awa</w:t>
      </w:r>
      <w:r w:rsidR="007D7238" w:rsidRPr="00483BB0">
        <w:rPr>
          <w:rFonts w:ascii="Times New Roman" w:hAnsi="Times New Roman"/>
          <w:sz w:val="24"/>
          <w:szCs w:val="24"/>
        </w:rPr>
        <w:t>m ini menyebabkan masalah</w:t>
      </w:r>
      <w:r w:rsidRPr="00483BB0">
        <w:rPr>
          <w:rFonts w:ascii="Times New Roman" w:hAnsi="Times New Roman"/>
          <w:sz w:val="24"/>
          <w:szCs w:val="24"/>
        </w:rPr>
        <w:t xml:space="preserve"> ketersampaian berlaku maka dengan itu semua pihak-pihak yang bertanggungjawab dalam perkhidmatan pengangkutan bas awam seharusnya bersatu dalam usaha untuk memberikan perkhidmatan yang terbaik kepada masyarakat di kawasan ini. Implikasi kajian ini sangat berguna kepada perancang pengangkutan awam di Kota Kinabalu supaya menekankan indikator berteraskan ketersampaian apabila membuat sesuatu polisi atau dasar berkenaan pengangkutan awam secara umum dan khusus kepada bas awam agar perkhidmatan bas</w:t>
      </w:r>
      <w:r w:rsidR="008E7DEF" w:rsidRPr="00483BB0">
        <w:rPr>
          <w:rFonts w:ascii="Times New Roman" w:hAnsi="Times New Roman"/>
          <w:sz w:val="24"/>
          <w:szCs w:val="24"/>
        </w:rPr>
        <w:t xml:space="preserve"> awam disediakan kepada penduduk</w:t>
      </w:r>
      <w:r w:rsidRPr="00483BB0">
        <w:rPr>
          <w:rFonts w:ascii="Times New Roman" w:hAnsi="Times New Roman"/>
          <w:sz w:val="24"/>
          <w:szCs w:val="24"/>
        </w:rPr>
        <w:t xml:space="preserve"> Kota Kinabalu mesra pengguna dan sekali gus meningkatkan kualiti hidup penduduk Kota Kinabalu seta</w:t>
      </w:r>
      <w:r w:rsidR="00A8659F" w:rsidRPr="00483BB0">
        <w:rPr>
          <w:rFonts w:ascii="Times New Roman" w:hAnsi="Times New Roman"/>
          <w:sz w:val="24"/>
          <w:szCs w:val="24"/>
        </w:rPr>
        <w:t>nding dengan bandar-bandar</w:t>
      </w:r>
      <w:r w:rsidRPr="00483BB0">
        <w:rPr>
          <w:rFonts w:ascii="Times New Roman" w:hAnsi="Times New Roman"/>
          <w:sz w:val="24"/>
          <w:szCs w:val="24"/>
        </w:rPr>
        <w:t xml:space="preserve"> di peringkat tempatan dan antarabangsa.</w:t>
      </w:r>
    </w:p>
    <w:p w:rsidR="00F81706" w:rsidRDefault="00F81706" w:rsidP="00483BB0">
      <w:pPr>
        <w:spacing w:after="0" w:line="240" w:lineRule="auto"/>
        <w:jc w:val="both"/>
        <w:rPr>
          <w:rFonts w:ascii="Times New Roman" w:hAnsi="Times New Roman"/>
          <w:sz w:val="24"/>
          <w:szCs w:val="24"/>
        </w:rPr>
      </w:pPr>
    </w:p>
    <w:p w:rsidR="007542BE" w:rsidRPr="00483BB0" w:rsidRDefault="007542BE" w:rsidP="00483BB0">
      <w:pPr>
        <w:spacing w:after="0" w:line="240" w:lineRule="auto"/>
        <w:jc w:val="both"/>
        <w:rPr>
          <w:rFonts w:ascii="Times New Roman" w:hAnsi="Times New Roman"/>
          <w:sz w:val="24"/>
          <w:szCs w:val="24"/>
        </w:rPr>
      </w:pPr>
    </w:p>
    <w:p w:rsidR="00F81706" w:rsidRPr="00483BB0" w:rsidRDefault="00F81706" w:rsidP="00483BB0">
      <w:pPr>
        <w:spacing w:after="0" w:line="240" w:lineRule="auto"/>
        <w:jc w:val="both"/>
        <w:rPr>
          <w:rFonts w:ascii="Times New Roman" w:hAnsi="Times New Roman"/>
          <w:b/>
          <w:sz w:val="24"/>
          <w:szCs w:val="24"/>
        </w:rPr>
      </w:pPr>
      <w:r w:rsidRPr="00483BB0">
        <w:rPr>
          <w:rFonts w:ascii="Times New Roman" w:hAnsi="Times New Roman"/>
          <w:b/>
          <w:sz w:val="24"/>
          <w:szCs w:val="24"/>
        </w:rPr>
        <w:t>Rujukan</w:t>
      </w:r>
    </w:p>
    <w:p w:rsidR="00F81706" w:rsidRPr="00483BB0" w:rsidRDefault="00F81706" w:rsidP="00483BB0">
      <w:pPr>
        <w:spacing w:after="0" w:line="240" w:lineRule="auto"/>
        <w:jc w:val="both"/>
        <w:rPr>
          <w:rFonts w:ascii="Times New Roman" w:hAnsi="Times New Roman"/>
          <w:sz w:val="24"/>
          <w:szCs w:val="24"/>
        </w:rPr>
      </w:pPr>
      <w:r w:rsidRPr="00483BB0">
        <w:rPr>
          <w:rFonts w:ascii="Times New Roman" w:hAnsi="Times New Roman"/>
          <w:sz w:val="24"/>
          <w:szCs w:val="24"/>
        </w:rPr>
        <w:t xml:space="preserve"> </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Abreha</w:t>
      </w:r>
      <w:r w:rsidR="005E4B20">
        <w:rPr>
          <w:rFonts w:ascii="Times New Roman" w:hAnsi="Times New Roman"/>
          <w:sz w:val="24"/>
          <w:szCs w:val="24"/>
        </w:rPr>
        <w:t>, D.A</w:t>
      </w:r>
      <w:r w:rsidRPr="00483BB0">
        <w:rPr>
          <w:rFonts w:ascii="Times New Roman" w:hAnsi="Times New Roman"/>
          <w:sz w:val="24"/>
          <w:szCs w:val="24"/>
        </w:rPr>
        <w:t xml:space="preserve">. (2007). </w:t>
      </w:r>
      <w:proofErr w:type="gramStart"/>
      <w:r w:rsidRPr="00483BB0">
        <w:rPr>
          <w:rFonts w:ascii="Times New Roman" w:hAnsi="Times New Roman"/>
          <w:i/>
          <w:sz w:val="24"/>
          <w:szCs w:val="24"/>
        </w:rPr>
        <w:t xml:space="preserve">Analyzing </w:t>
      </w:r>
      <w:r w:rsidR="003B6E56" w:rsidRPr="00483BB0">
        <w:rPr>
          <w:rFonts w:ascii="Times New Roman" w:hAnsi="Times New Roman"/>
          <w:i/>
          <w:sz w:val="24"/>
          <w:szCs w:val="24"/>
        </w:rPr>
        <w:t xml:space="preserve">public transport performance using efficiency measures and spatial analysis: </w:t>
      </w:r>
      <w:r w:rsidR="003B6E56">
        <w:rPr>
          <w:rFonts w:ascii="Times New Roman" w:hAnsi="Times New Roman"/>
          <w:i/>
          <w:sz w:val="24"/>
          <w:szCs w:val="24"/>
        </w:rPr>
        <w:t>T</w:t>
      </w:r>
      <w:r w:rsidR="003B6E56" w:rsidRPr="00483BB0">
        <w:rPr>
          <w:rFonts w:ascii="Times New Roman" w:hAnsi="Times New Roman"/>
          <w:i/>
          <w:sz w:val="24"/>
          <w:szCs w:val="24"/>
        </w:rPr>
        <w:t xml:space="preserve">he case of </w:t>
      </w:r>
      <w:r w:rsidRPr="00483BB0">
        <w:rPr>
          <w:rFonts w:ascii="Times New Roman" w:hAnsi="Times New Roman"/>
          <w:i/>
          <w:sz w:val="24"/>
          <w:szCs w:val="24"/>
        </w:rPr>
        <w:t>Addis Ababa</w:t>
      </w:r>
      <w:r w:rsidRPr="00483BB0">
        <w:rPr>
          <w:rFonts w:ascii="Times New Roman" w:hAnsi="Times New Roman"/>
          <w:sz w:val="24"/>
          <w:szCs w:val="24"/>
        </w:rPr>
        <w:t>.</w:t>
      </w:r>
      <w:proofErr w:type="gramEnd"/>
      <w:r w:rsidRPr="00483BB0">
        <w:rPr>
          <w:rFonts w:ascii="Times New Roman" w:hAnsi="Times New Roman"/>
          <w:sz w:val="24"/>
          <w:szCs w:val="24"/>
        </w:rPr>
        <w:t xml:space="preserve"> Tesis Sarjana (Tidak diterbitkan). </w:t>
      </w:r>
      <w:r w:rsidR="00AA0CB3" w:rsidRPr="00483BB0">
        <w:rPr>
          <w:rFonts w:ascii="Times New Roman" w:hAnsi="Times New Roman"/>
          <w:sz w:val="24"/>
          <w:szCs w:val="24"/>
        </w:rPr>
        <w:t>Enschede</w:t>
      </w:r>
      <w:r w:rsidR="00AA0CB3">
        <w:rPr>
          <w:rFonts w:ascii="Times New Roman" w:hAnsi="Times New Roman"/>
          <w:sz w:val="24"/>
          <w:szCs w:val="24"/>
        </w:rPr>
        <w:t>,</w:t>
      </w:r>
      <w:r w:rsidR="00AA0CB3" w:rsidRPr="00483BB0">
        <w:rPr>
          <w:rFonts w:ascii="Times New Roman" w:hAnsi="Times New Roman"/>
          <w:sz w:val="24"/>
          <w:szCs w:val="24"/>
        </w:rPr>
        <w:t xml:space="preserve"> </w:t>
      </w:r>
      <w:r w:rsidRPr="00483BB0">
        <w:rPr>
          <w:rFonts w:ascii="Times New Roman" w:hAnsi="Times New Roman"/>
          <w:sz w:val="24"/>
          <w:szCs w:val="24"/>
        </w:rPr>
        <w:t>Netherlands: International Institute for Ge</w:t>
      </w:r>
      <w:r w:rsidR="003B6E56">
        <w:rPr>
          <w:rFonts w:ascii="Times New Roman" w:hAnsi="Times New Roman"/>
          <w:sz w:val="24"/>
          <w:szCs w:val="24"/>
        </w:rPr>
        <w:t xml:space="preserve">o-Information Science and Earth </w:t>
      </w:r>
      <w:r w:rsidR="00AA0CB3">
        <w:rPr>
          <w:rFonts w:ascii="Times New Roman" w:hAnsi="Times New Roman"/>
          <w:sz w:val="24"/>
          <w:szCs w:val="24"/>
        </w:rPr>
        <w:t>Observation</w:t>
      </w:r>
      <w:r w:rsidRPr="00483BB0">
        <w:rPr>
          <w:rFonts w:ascii="Times New Roman" w:hAnsi="Times New Roman"/>
          <w:sz w:val="24"/>
          <w:szCs w:val="24"/>
        </w:rPr>
        <w:t>.</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Armstrong</w:t>
      </w:r>
      <w:r w:rsidR="003B6E56">
        <w:rPr>
          <w:rFonts w:ascii="Times New Roman" w:hAnsi="Times New Roman"/>
          <w:sz w:val="24"/>
          <w:szCs w:val="24"/>
        </w:rPr>
        <w:t>,</w:t>
      </w:r>
      <w:r w:rsidRPr="00483BB0">
        <w:rPr>
          <w:rFonts w:ascii="Times New Roman" w:hAnsi="Times New Roman"/>
          <w:sz w:val="24"/>
          <w:szCs w:val="24"/>
        </w:rPr>
        <w:t xml:space="preserve"> </w:t>
      </w:r>
      <w:r w:rsidR="005E4B20">
        <w:rPr>
          <w:rFonts w:ascii="Times New Roman" w:hAnsi="Times New Roman"/>
          <w:sz w:val="24"/>
          <w:szCs w:val="24"/>
        </w:rPr>
        <w:t xml:space="preserve">W.A., </w:t>
      </w:r>
      <w:r w:rsidR="003B6E56">
        <w:rPr>
          <w:rFonts w:ascii="Times New Roman" w:hAnsi="Times New Roman"/>
          <w:sz w:val="24"/>
          <w:szCs w:val="24"/>
        </w:rPr>
        <w:t>&amp;</w:t>
      </w:r>
      <w:r w:rsidRPr="00483BB0">
        <w:rPr>
          <w:rFonts w:ascii="Times New Roman" w:hAnsi="Times New Roman"/>
          <w:sz w:val="24"/>
          <w:szCs w:val="24"/>
        </w:rPr>
        <w:t xml:space="preserve"> Sebastian</w:t>
      </w:r>
      <w:r w:rsidR="005E4B20">
        <w:rPr>
          <w:rFonts w:ascii="Times New Roman" w:hAnsi="Times New Roman"/>
          <w:sz w:val="24"/>
          <w:szCs w:val="24"/>
        </w:rPr>
        <w:t>, T</w:t>
      </w:r>
      <w:r w:rsidRPr="00483BB0">
        <w:rPr>
          <w:rFonts w:ascii="Times New Roman" w:hAnsi="Times New Roman"/>
          <w:sz w:val="24"/>
          <w:szCs w:val="24"/>
        </w:rPr>
        <w:t xml:space="preserve">. (1987). </w:t>
      </w:r>
      <w:r w:rsidRPr="00483BB0">
        <w:rPr>
          <w:rFonts w:ascii="Times New Roman" w:hAnsi="Times New Roman"/>
          <w:i/>
          <w:sz w:val="24"/>
          <w:szCs w:val="24"/>
        </w:rPr>
        <w:t xml:space="preserve">Bus </w:t>
      </w:r>
      <w:r w:rsidR="00D13974" w:rsidRPr="00483BB0">
        <w:rPr>
          <w:rFonts w:ascii="Times New Roman" w:hAnsi="Times New Roman"/>
          <w:i/>
          <w:sz w:val="24"/>
          <w:szCs w:val="24"/>
        </w:rPr>
        <w:t>services: r</w:t>
      </w:r>
      <w:r w:rsidR="005E4B20">
        <w:rPr>
          <w:rFonts w:ascii="Times New Roman" w:hAnsi="Times New Roman"/>
          <w:i/>
          <w:sz w:val="24"/>
          <w:szCs w:val="24"/>
        </w:rPr>
        <w:t>educing cost, raising standards.</w:t>
      </w:r>
      <w:r w:rsidR="00D13974" w:rsidRPr="00483BB0">
        <w:rPr>
          <w:rFonts w:ascii="Times New Roman" w:hAnsi="Times New Roman"/>
          <w:i/>
          <w:sz w:val="24"/>
          <w:szCs w:val="24"/>
        </w:rPr>
        <w:t xml:space="preserve"> </w:t>
      </w:r>
      <w:r w:rsidR="005E4B20" w:rsidRPr="005E4B20">
        <w:rPr>
          <w:rFonts w:ascii="Times New Roman" w:hAnsi="Times New Roman"/>
          <w:i/>
          <w:sz w:val="24"/>
          <w:szCs w:val="24"/>
        </w:rPr>
        <w:t>World Bank technical paper; no. WTP 68. Washington, DC: The World Bank.</w:t>
      </w:r>
      <w:r w:rsidR="005E4B20">
        <w:rPr>
          <w:rFonts w:ascii="Times New Roman" w:hAnsi="Times New Roman"/>
          <w:sz w:val="24"/>
          <w:szCs w:val="24"/>
        </w:rPr>
        <w:t xml:space="preserve"> Retrieved from </w:t>
      </w:r>
      <w:r w:rsidR="005E4B20" w:rsidRPr="005E4B20">
        <w:rPr>
          <w:rFonts w:ascii="Times New Roman" w:hAnsi="Times New Roman"/>
          <w:sz w:val="24"/>
          <w:szCs w:val="24"/>
        </w:rPr>
        <w:t>http://documents.worldbank.org/curated/en/572491468764379405/</w:t>
      </w:r>
      <w:r w:rsidR="00AA0CB3">
        <w:rPr>
          <w:rFonts w:ascii="Times New Roman" w:hAnsi="Times New Roman"/>
          <w:sz w:val="24"/>
          <w:szCs w:val="24"/>
        </w:rPr>
        <w:t xml:space="preserve"> </w:t>
      </w:r>
      <w:r w:rsidR="005E4B20" w:rsidRPr="005E4B20">
        <w:rPr>
          <w:rFonts w:ascii="Times New Roman" w:hAnsi="Times New Roman"/>
          <w:sz w:val="24"/>
          <w:szCs w:val="24"/>
        </w:rPr>
        <w:t>Bus-services-reducing-costs-raising-standards</w:t>
      </w:r>
    </w:p>
    <w:p w:rsidR="00D13974" w:rsidRDefault="005E4B20" w:rsidP="00AA0CB3">
      <w:pPr>
        <w:spacing w:after="0" w:line="240" w:lineRule="auto"/>
        <w:ind w:left="720" w:hanging="720"/>
        <w:jc w:val="both"/>
        <w:rPr>
          <w:rFonts w:ascii="Times New Roman" w:hAnsi="Times New Roman"/>
          <w:sz w:val="24"/>
          <w:szCs w:val="24"/>
        </w:rPr>
      </w:pPr>
      <w:r w:rsidRPr="005E4B20">
        <w:rPr>
          <w:rFonts w:ascii="Times New Roman" w:hAnsi="Times New Roman"/>
          <w:sz w:val="24"/>
          <w:szCs w:val="24"/>
        </w:rPr>
        <w:t>Bocarejo</w:t>
      </w:r>
      <w:r>
        <w:rPr>
          <w:rFonts w:ascii="Times New Roman" w:hAnsi="Times New Roman"/>
          <w:sz w:val="24"/>
          <w:szCs w:val="24"/>
        </w:rPr>
        <w:t>,</w:t>
      </w:r>
      <w:r w:rsidRPr="005E4B20">
        <w:rPr>
          <w:rFonts w:ascii="Times New Roman" w:hAnsi="Times New Roman"/>
          <w:sz w:val="24"/>
          <w:szCs w:val="24"/>
        </w:rPr>
        <w:t xml:space="preserve"> S.J</w:t>
      </w:r>
      <w:r>
        <w:rPr>
          <w:rFonts w:ascii="Times New Roman" w:hAnsi="Times New Roman"/>
          <w:sz w:val="24"/>
          <w:szCs w:val="24"/>
        </w:rPr>
        <w:t>.</w:t>
      </w:r>
      <w:r w:rsidRPr="005E4B20">
        <w:rPr>
          <w:rFonts w:ascii="Times New Roman" w:hAnsi="Times New Roman"/>
          <w:sz w:val="24"/>
          <w:szCs w:val="24"/>
        </w:rPr>
        <w:t>P</w:t>
      </w:r>
      <w:r>
        <w:rPr>
          <w:rFonts w:ascii="Times New Roman" w:hAnsi="Times New Roman"/>
          <w:sz w:val="24"/>
          <w:szCs w:val="24"/>
        </w:rPr>
        <w:t>.</w:t>
      </w:r>
      <w:r w:rsidRPr="005E4B20">
        <w:rPr>
          <w:rFonts w:ascii="Times New Roman" w:hAnsi="Times New Roman"/>
          <w:sz w:val="24"/>
          <w:szCs w:val="24"/>
        </w:rPr>
        <w:t xml:space="preserve">, </w:t>
      </w:r>
      <w:r>
        <w:rPr>
          <w:rFonts w:ascii="Times New Roman" w:hAnsi="Times New Roman"/>
          <w:sz w:val="24"/>
          <w:szCs w:val="24"/>
        </w:rPr>
        <w:t xml:space="preserve">&amp; </w:t>
      </w:r>
      <w:r w:rsidRPr="005E4B20">
        <w:rPr>
          <w:rFonts w:ascii="Times New Roman" w:hAnsi="Times New Roman"/>
          <w:sz w:val="24"/>
          <w:szCs w:val="24"/>
        </w:rPr>
        <w:t>Oviedo H</w:t>
      </w:r>
      <w:r>
        <w:rPr>
          <w:rFonts w:ascii="Times New Roman" w:hAnsi="Times New Roman"/>
          <w:sz w:val="24"/>
          <w:szCs w:val="24"/>
        </w:rPr>
        <w:t>.</w:t>
      </w:r>
      <w:r w:rsidRPr="005E4B20">
        <w:rPr>
          <w:rFonts w:ascii="Times New Roman" w:hAnsi="Times New Roman"/>
          <w:sz w:val="24"/>
          <w:szCs w:val="24"/>
        </w:rPr>
        <w:t>D</w:t>
      </w:r>
      <w:r>
        <w:rPr>
          <w:rFonts w:ascii="Times New Roman" w:hAnsi="Times New Roman"/>
          <w:sz w:val="24"/>
          <w:szCs w:val="24"/>
        </w:rPr>
        <w:t>.</w:t>
      </w:r>
      <w:r w:rsidRPr="005E4B20">
        <w:rPr>
          <w:rFonts w:ascii="Times New Roman" w:hAnsi="Times New Roman"/>
          <w:sz w:val="24"/>
          <w:szCs w:val="24"/>
        </w:rPr>
        <w:t>R</w:t>
      </w:r>
      <w:r w:rsidR="00E90CF7" w:rsidRPr="00483BB0">
        <w:rPr>
          <w:rFonts w:ascii="Times New Roman" w:hAnsi="Times New Roman"/>
          <w:sz w:val="24"/>
          <w:szCs w:val="24"/>
        </w:rPr>
        <w:t xml:space="preserve">. (2012). Transport accessibility and social inequities: </w:t>
      </w:r>
      <w:r>
        <w:rPr>
          <w:rFonts w:ascii="Times New Roman" w:hAnsi="Times New Roman"/>
          <w:sz w:val="24"/>
          <w:szCs w:val="24"/>
        </w:rPr>
        <w:t>a</w:t>
      </w:r>
      <w:r w:rsidR="00723CF4" w:rsidRPr="00483BB0">
        <w:rPr>
          <w:rFonts w:ascii="Times New Roman" w:hAnsi="Times New Roman"/>
          <w:sz w:val="24"/>
          <w:szCs w:val="24"/>
        </w:rPr>
        <w:t xml:space="preserve"> </w:t>
      </w:r>
      <w:r w:rsidR="00D13974" w:rsidRPr="00483BB0">
        <w:rPr>
          <w:rFonts w:ascii="Times New Roman" w:hAnsi="Times New Roman"/>
          <w:sz w:val="24"/>
          <w:szCs w:val="24"/>
        </w:rPr>
        <w:t>tool for identification of mobility needs and evaluation of transport investments</w:t>
      </w:r>
      <w:r w:rsidR="00E90CF7" w:rsidRPr="00483BB0">
        <w:rPr>
          <w:rFonts w:ascii="Times New Roman" w:hAnsi="Times New Roman"/>
          <w:sz w:val="24"/>
          <w:szCs w:val="24"/>
        </w:rPr>
        <w:t xml:space="preserve">. </w:t>
      </w:r>
      <w:r w:rsidR="00E90CF7" w:rsidRPr="00483BB0">
        <w:rPr>
          <w:rFonts w:ascii="Times New Roman" w:hAnsi="Times New Roman"/>
          <w:i/>
          <w:iCs/>
          <w:sz w:val="24"/>
          <w:szCs w:val="24"/>
        </w:rPr>
        <w:t>Journal of Transport Geography</w:t>
      </w:r>
      <w:r w:rsidR="00E90CF7" w:rsidRPr="00483BB0">
        <w:rPr>
          <w:rFonts w:ascii="Times New Roman" w:hAnsi="Times New Roman"/>
          <w:sz w:val="24"/>
          <w:szCs w:val="24"/>
        </w:rPr>
        <w:t xml:space="preserve">, </w:t>
      </w:r>
      <w:r w:rsidR="00E90CF7" w:rsidRPr="00483BB0">
        <w:rPr>
          <w:rFonts w:ascii="Times New Roman" w:hAnsi="Times New Roman"/>
          <w:i/>
          <w:iCs/>
          <w:sz w:val="24"/>
          <w:szCs w:val="24"/>
        </w:rPr>
        <w:t>24</w:t>
      </w:r>
      <w:r w:rsidR="00D13974">
        <w:rPr>
          <w:rFonts w:ascii="Times New Roman" w:hAnsi="Times New Roman"/>
          <w:sz w:val="24"/>
          <w:szCs w:val="24"/>
        </w:rPr>
        <w:t>, 142–154.</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Boisjoly</w:t>
      </w:r>
      <w:r w:rsidR="003B6E56">
        <w:rPr>
          <w:rFonts w:ascii="Times New Roman" w:hAnsi="Times New Roman"/>
          <w:sz w:val="24"/>
          <w:szCs w:val="24"/>
        </w:rPr>
        <w:t>,</w:t>
      </w:r>
      <w:r w:rsidRPr="00483BB0">
        <w:rPr>
          <w:rFonts w:ascii="Times New Roman" w:hAnsi="Times New Roman"/>
          <w:sz w:val="24"/>
          <w:szCs w:val="24"/>
        </w:rPr>
        <w:t xml:space="preserve"> </w:t>
      </w:r>
      <w:r w:rsidR="005E4B20">
        <w:rPr>
          <w:rFonts w:ascii="Times New Roman" w:hAnsi="Times New Roman"/>
          <w:sz w:val="24"/>
          <w:szCs w:val="24"/>
        </w:rPr>
        <w:t xml:space="preserve">G., </w:t>
      </w:r>
      <w:r w:rsidR="003B6E56">
        <w:rPr>
          <w:rFonts w:ascii="Times New Roman" w:hAnsi="Times New Roman"/>
          <w:sz w:val="24"/>
          <w:szCs w:val="24"/>
        </w:rPr>
        <w:t>&amp;</w:t>
      </w:r>
      <w:r w:rsidRPr="00483BB0">
        <w:rPr>
          <w:rFonts w:ascii="Times New Roman" w:hAnsi="Times New Roman"/>
          <w:sz w:val="24"/>
          <w:szCs w:val="24"/>
        </w:rPr>
        <w:t xml:space="preserve"> El-Geneidy</w:t>
      </w:r>
      <w:r w:rsidR="005E4B20">
        <w:rPr>
          <w:rFonts w:ascii="Times New Roman" w:hAnsi="Times New Roman"/>
          <w:sz w:val="24"/>
          <w:szCs w:val="24"/>
        </w:rPr>
        <w:t>, A.H</w:t>
      </w:r>
      <w:r w:rsidRPr="00483BB0">
        <w:rPr>
          <w:rFonts w:ascii="Times New Roman" w:hAnsi="Times New Roman"/>
          <w:sz w:val="24"/>
          <w:szCs w:val="24"/>
        </w:rPr>
        <w:t xml:space="preserve">. (2017). The </w:t>
      </w:r>
      <w:r w:rsidR="00D13974">
        <w:rPr>
          <w:rFonts w:ascii="Times New Roman" w:hAnsi="Times New Roman"/>
          <w:sz w:val="24"/>
          <w:szCs w:val="24"/>
        </w:rPr>
        <w:t>i</w:t>
      </w:r>
      <w:r w:rsidR="00723CF4" w:rsidRPr="00483BB0">
        <w:rPr>
          <w:rFonts w:ascii="Times New Roman" w:hAnsi="Times New Roman"/>
          <w:sz w:val="24"/>
          <w:szCs w:val="24"/>
        </w:rPr>
        <w:t xml:space="preserve">nsider: </w:t>
      </w:r>
      <w:r w:rsidRPr="00483BB0">
        <w:rPr>
          <w:rFonts w:ascii="Times New Roman" w:hAnsi="Times New Roman"/>
          <w:sz w:val="24"/>
          <w:szCs w:val="24"/>
        </w:rPr>
        <w:t xml:space="preserve">A </w:t>
      </w:r>
      <w:r w:rsidR="00D13974" w:rsidRPr="00483BB0">
        <w:rPr>
          <w:rFonts w:ascii="Times New Roman" w:hAnsi="Times New Roman"/>
          <w:sz w:val="24"/>
          <w:szCs w:val="24"/>
        </w:rPr>
        <w:t>planners’ perspective on accessibility</w:t>
      </w:r>
      <w:r w:rsidRPr="00483BB0">
        <w:rPr>
          <w:rFonts w:ascii="Times New Roman" w:hAnsi="Times New Roman"/>
          <w:sz w:val="24"/>
          <w:szCs w:val="24"/>
        </w:rPr>
        <w:t xml:space="preserve">. </w:t>
      </w:r>
      <w:r w:rsidRPr="00483BB0">
        <w:rPr>
          <w:rFonts w:ascii="Times New Roman" w:hAnsi="Times New Roman"/>
          <w:i/>
          <w:iCs/>
          <w:sz w:val="24"/>
          <w:szCs w:val="24"/>
        </w:rPr>
        <w:t>Journal of Transport Geography</w:t>
      </w:r>
      <w:r w:rsidRPr="00483BB0">
        <w:rPr>
          <w:rFonts w:ascii="Times New Roman" w:hAnsi="Times New Roman"/>
          <w:sz w:val="24"/>
          <w:szCs w:val="24"/>
        </w:rPr>
        <w:t xml:space="preserve">, </w:t>
      </w:r>
      <w:r w:rsidRPr="00483BB0">
        <w:rPr>
          <w:rFonts w:ascii="Times New Roman" w:hAnsi="Times New Roman"/>
          <w:i/>
          <w:iCs/>
          <w:sz w:val="24"/>
          <w:szCs w:val="24"/>
        </w:rPr>
        <w:t>64</w:t>
      </w:r>
      <w:r w:rsidRPr="00483BB0">
        <w:rPr>
          <w:rFonts w:ascii="Times New Roman" w:hAnsi="Times New Roman"/>
          <w:sz w:val="24"/>
          <w:szCs w:val="24"/>
        </w:rPr>
        <w:t xml:space="preserve">, 33–43. </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Carruthers</w:t>
      </w:r>
      <w:r w:rsidR="003B6E56">
        <w:rPr>
          <w:rFonts w:ascii="Times New Roman" w:hAnsi="Times New Roman"/>
          <w:sz w:val="24"/>
          <w:szCs w:val="24"/>
        </w:rPr>
        <w:t>,</w:t>
      </w:r>
      <w:r w:rsidRPr="00483BB0">
        <w:rPr>
          <w:rFonts w:ascii="Times New Roman" w:hAnsi="Times New Roman"/>
          <w:sz w:val="24"/>
          <w:szCs w:val="24"/>
        </w:rPr>
        <w:t xml:space="preserve"> </w:t>
      </w:r>
      <w:r w:rsidR="0032483C" w:rsidRPr="0032483C">
        <w:rPr>
          <w:rFonts w:ascii="Times New Roman" w:hAnsi="Times New Roman"/>
          <w:sz w:val="24"/>
          <w:szCs w:val="24"/>
        </w:rPr>
        <w:t>R</w:t>
      </w:r>
      <w:r w:rsidR="0032483C">
        <w:rPr>
          <w:rFonts w:ascii="Times New Roman" w:hAnsi="Times New Roman"/>
          <w:sz w:val="24"/>
          <w:szCs w:val="24"/>
        </w:rPr>
        <w:t>.</w:t>
      </w:r>
      <w:r w:rsidR="0032483C" w:rsidRPr="0032483C">
        <w:rPr>
          <w:rFonts w:ascii="Times New Roman" w:hAnsi="Times New Roman"/>
          <w:sz w:val="24"/>
          <w:szCs w:val="24"/>
        </w:rPr>
        <w:t>C</w:t>
      </w:r>
      <w:r w:rsidR="0032483C">
        <w:rPr>
          <w:rFonts w:ascii="Times New Roman" w:hAnsi="Times New Roman"/>
          <w:sz w:val="24"/>
          <w:szCs w:val="24"/>
        </w:rPr>
        <w:t xml:space="preserve">., </w:t>
      </w:r>
      <w:r w:rsidR="0032483C" w:rsidRPr="0032483C">
        <w:rPr>
          <w:rFonts w:ascii="Times New Roman" w:hAnsi="Times New Roman"/>
          <w:sz w:val="24"/>
          <w:szCs w:val="24"/>
        </w:rPr>
        <w:t>Dick, M</w:t>
      </w:r>
      <w:r w:rsidR="0032483C">
        <w:rPr>
          <w:rFonts w:ascii="Times New Roman" w:hAnsi="Times New Roman"/>
          <w:sz w:val="24"/>
          <w:szCs w:val="24"/>
        </w:rPr>
        <w:t>.</w:t>
      </w:r>
      <w:r w:rsidR="0032483C" w:rsidRPr="0032483C">
        <w:rPr>
          <w:rFonts w:ascii="Times New Roman" w:hAnsi="Times New Roman"/>
          <w:sz w:val="24"/>
          <w:szCs w:val="24"/>
        </w:rPr>
        <w:t>C</w:t>
      </w:r>
      <w:r w:rsidR="0032483C">
        <w:rPr>
          <w:rFonts w:ascii="Times New Roman" w:hAnsi="Times New Roman"/>
          <w:sz w:val="24"/>
          <w:szCs w:val="24"/>
        </w:rPr>
        <w:t xml:space="preserve">., </w:t>
      </w:r>
      <w:r w:rsidR="003B6E56">
        <w:rPr>
          <w:rFonts w:ascii="Times New Roman" w:hAnsi="Times New Roman"/>
          <w:sz w:val="24"/>
          <w:szCs w:val="24"/>
        </w:rPr>
        <w:t>&amp;</w:t>
      </w:r>
      <w:r w:rsidRPr="00483BB0">
        <w:rPr>
          <w:rFonts w:ascii="Times New Roman" w:hAnsi="Times New Roman"/>
          <w:sz w:val="24"/>
          <w:szCs w:val="24"/>
        </w:rPr>
        <w:t xml:space="preserve"> Saurkar</w:t>
      </w:r>
      <w:r w:rsidR="005E4B20">
        <w:rPr>
          <w:rFonts w:ascii="Times New Roman" w:hAnsi="Times New Roman"/>
          <w:sz w:val="24"/>
          <w:szCs w:val="24"/>
        </w:rPr>
        <w:t>,</w:t>
      </w:r>
      <w:r w:rsidR="005E4B20" w:rsidRPr="005E4B20">
        <w:rPr>
          <w:rFonts w:ascii="Times New Roman" w:hAnsi="Times New Roman"/>
          <w:sz w:val="24"/>
          <w:szCs w:val="24"/>
        </w:rPr>
        <w:t xml:space="preserve"> </w:t>
      </w:r>
      <w:r w:rsidR="005E4B20" w:rsidRPr="0032483C">
        <w:rPr>
          <w:rFonts w:ascii="Times New Roman" w:hAnsi="Times New Roman"/>
          <w:sz w:val="24"/>
          <w:szCs w:val="24"/>
        </w:rPr>
        <w:t>A</w:t>
      </w:r>
      <w:r w:rsidRPr="00483BB0">
        <w:rPr>
          <w:rFonts w:ascii="Times New Roman" w:hAnsi="Times New Roman"/>
          <w:sz w:val="24"/>
          <w:szCs w:val="24"/>
        </w:rPr>
        <w:t xml:space="preserve">. (2005). </w:t>
      </w:r>
      <w:r w:rsidR="0032483C" w:rsidRPr="005E4B20">
        <w:rPr>
          <w:rFonts w:ascii="Times New Roman" w:hAnsi="Times New Roman"/>
          <w:i/>
          <w:sz w:val="24"/>
          <w:szCs w:val="24"/>
        </w:rPr>
        <w:t>Affordability of public tr</w:t>
      </w:r>
      <w:r w:rsidR="005E4B20" w:rsidRPr="005E4B20">
        <w:rPr>
          <w:rFonts w:ascii="Times New Roman" w:hAnsi="Times New Roman"/>
          <w:i/>
          <w:sz w:val="24"/>
          <w:szCs w:val="24"/>
        </w:rPr>
        <w:t>ansport in developing countries</w:t>
      </w:r>
      <w:r w:rsidR="0032483C" w:rsidRPr="0032483C">
        <w:rPr>
          <w:rFonts w:ascii="Times New Roman" w:hAnsi="Times New Roman"/>
          <w:sz w:val="24"/>
          <w:szCs w:val="24"/>
        </w:rPr>
        <w:t>. Transport Papers; no. TP-3. Washington, DC: World Bank.</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Couclelis</w:t>
      </w:r>
      <w:r w:rsidR="0032483C">
        <w:rPr>
          <w:rFonts w:ascii="Times New Roman" w:hAnsi="Times New Roman"/>
          <w:sz w:val="24"/>
          <w:szCs w:val="24"/>
        </w:rPr>
        <w:t>, H</w:t>
      </w:r>
      <w:r w:rsidRPr="00483BB0">
        <w:rPr>
          <w:rFonts w:ascii="Times New Roman" w:hAnsi="Times New Roman"/>
          <w:sz w:val="24"/>
          <w:szCs w:val="24"/>
        </w:rPr>
        <w:t xml:space="preserve">. (2000). From </w:t>
      </w:r>
      <w:r w:rsidR="003B6E56" w:rsidRPr="00483BB0">
        <w:rPr>
          <w:rFonts w:ascii="Times New Roman" w:hAnsi="Times New Roman"/>
          <w:sz w:val="24"/>
          <w:szCs w:val="24"/>
        </w:rPr>
        <w:t>sustainable transportation to sustainable accessibility: can we avoid a new tragedy of the commons</w:t>
      </w:r>
      <w:proofErr w:type="gramStart"/>
      <w:r w:rsidRPr="00483BB0">
        <w:rPr>
          <w:rFonts w:ascii="Times New Roman" w:hAnsi="Times New Roman"/>
          <w:sz w:val="24"/>
          <w:szCs w:val="24"/>
        </w:rPr>
        <w:t>?.</w:t>
      </w:r>
      <w:proofErr w:type="gramEnd"/>
      <w:r w:rsidRPr="00483BB0">
        <w:rPr>
          <w:rFonts w:ascii="Times New Roman" w:hAnsi="Times New Roman"/>
          <w:sz w:val="24"/>
          <w:szCs w:val="24"/>
        </w:rPr>
        <w:t xml:space="preserve"> </w:t>
      </w:r>
      <w:r w:rsidR="0032483C" w:rsidRPr="0032483C">
        <w:rPr>
          <w:rFonts w:ascii="Times New Roman" w:hAnsi="Times New Roman"/>
          <w:sz w:val="24"/>
          <w:szCs w:val="24"/>
        </w:rPr>
        <w:t xml:space="preserve">In: Janelle D.G., </w:t>
      </w:r>
      <w:r w:rsidR="0032483C">
        <w:rPr>
          <w:rFonts w:ascii="Times New Roman" w:hAnsi="Times New Roman"/>
          <w:sz w:val="24"/>
          <w:szCs w:val="24"/>
        </w:rPr>
        <w:t xml:space="preserve">&amp; </w:t>
      </w:r>
      <w:r w:rsidR="0032483C" w:rsidRPr="0032483C">
        <w:rPr>
          <w:rFonts w:ascii="Times New Roman" w:hAnsi="Times New Roman"/>
          <w:sz w:val="24"/>
          <w:szCs w:val="24"/>
        </w:rPr>
        <w:t>Hodge D.C. (</w:t>
      </w:r>
      <w:proofErr w:type="gramStart"/>
      <w:r w:rsidR="0032483C" w:rsidRPr="0032483C">
        <w:rPr>
          <w:rFonts w:ascii="Times New Roman" w:hAnsi="Times New Roman"/>
          <w:sz w:val="24"/>
          <w:szCs w:val="24"/>
        </w:rPr>
        <w:t>eds</w:t>
      </w:r>
      <w:proofErr w:type="gramEnd"/>
      <w:r w:rsidR="0032483C" w:rsidRPr="0032483C">
        <w:rPr>
          <w:rFonts w:ascii="Times New Roman" w:hAnsi="Times New Roman"/>
          <w:sz w:val="24"/>
          <w:szCs w:val="24"/>
        </w:rPr>
        <w:t>)</w:t>
      </w:r>
      <w:r w:rsidR="0032483C">
        <w:rPr>
          <w:rFonts w:ascii="Times New Roman" w:hAnsi="Times New Roman"/>
          <w:sz w:val="24"/>
          <w:szCs w:val="24"/>
        </w:rPr>
        <w:t>,</w:t>
      </w:r>
      <w:r w:rsidR="0032483C" w:rsidRPr="0032483C">
        <w:rPr>
          <w:rFonts w:ascii="Times New Roman" w:hAnsi="Times New Roman"/>
          <w:sz w:val="24"/>
          <w:szCs w:val="24"/>
        </w:rPr>
        <w:t xml:space="preserve"> </w:t>
      </w:r>
      <w:r w:rsidR="0032483C" w:rsidRPr="0032483C">
        <w:rPr>
          <w:rFonts w:ascii="Times New Roman" w:hAnsi="Times New Roman"/>
          <w:i/>
          <w:sz w:val="24"/>
          <w:szCs w:val="24"/>
        </w:rPr>
        <w:lastRenderedPageBreak/>
        <w:t>Information, Place, and Cyberspace. Advances in Spatial Science</w:t>
      </w:r>
      <w:r w:rsidR="0032483C" w:rsidRPr="0032483C">
        <w:rPr>
          <w:rFonts w:ascii="Times New Roman" w:hAnsi="Times New Roman"/>
          <w:sz w:val="24"/>
          <w:szCs w:val="24"/>
        </w:rPr>
        <w:t>. Berlin, Heidelberg</w:t>
      </w:r>
      <w:r w:rsidR="0032483C">
        <w:rPr>
          <w:rFonts w:ascii="Times New Roman" w:hAnsi="Times New Roman"/>
          <w:sz w:val="24"/>
          <w:szCs w:val="24"/>
        </w:rPr>
        <w:t>,</w:t>
      </w:r>
      <w:r w:rsidRPr="00483BB0">
        <w:rPr>
          <w:rFonts w:ascii="Times New Roman" w:hAnsi="Times New Roman"/>
          <w:sz w:val="24"/>
          <w:szCs w:val="24"/>
        </w:rPr>
        <w:t xml:space="preserve"> </w:t>
      </w:r>
      <w:r w:rsidR="0032483C" w:rsidRPr="0032483C">
        <w:rPr>
          <w:rFonts w:ascii="Times New Roman" w:hAnsi="Times New Roman"/>
          <w:sz w:val="24"/>
          <w:szCs w:val="24"/>
        </w:rPr>
        <w:t>Springer</w:t>
      </w:r>
      <w:r w:rsidR="0032483C">
        <w:rPr>
          <w:rFonts w:ascii="Times New Roman" w:hAnsi="Times New Roman"/>
          <w:sz w:val="24"/>
          <w:szCs w:val="24"/>
        </w:rPr>
        <w:t>.</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Farrington</w:t>
      </w:r>
      <w:r w:rsidR="0032483C">
        <w:rPr>
          <w:rFonts w:ascii="Times New Roman" w:hAnsi="Times New Roman"/>
          <w:sz w:val="24"/>
          <w:szCs w:val="24"/>
        </w:rPr>
        <w:t>, J.H</w:t>
      </w:r>
      <w:r w:rsidRPr="00483BB0">
        <w:rPr>
          <w:rFonts w:ascii="Times New Roman" w:hAnsi="Times New Roman"/>
          <w:sz w:val="24"/>
          <w:szCs w:val="24"/>
        </w:rPr>
        <w:t xml:space="preserve">. (2007). The </w:t>
      </w:r>
      <w:r w:rsidR="0032483C" w:rsidRPr="00483BB0">
        <w:rPr>
          <w:rFonts w:ascii="Times New Roman" w:hAnsi="Times New Roman"/>
          <w:sz w:val="24"/>
          <w:szCs w:val="24"/>
        </w:rPr>
        <w:t>new narrative of accessibility: its potential contribution to discourses in (transport) geography</w:t>
      </w:r>
      <w:r w:rsidRPr="00483BB0">
        <w:rPr>
          <w:rFonts w:ascii="Times New Roman" w:hAnsi="Times New Roman"/>
          <w:sz w:val="24"/>
          <w:szCs w:val="24"/>
        </w:rPr>
        <w:t xml:space="preserve">. </w:t>
      </w:r>
      <w:r w:rsidRPr="00483BB0">
        <w:rPr>
          <w:rFonts w:ascii="Times New Roman" w:hAnsi="Times New Roman"/>
          <w:i/>
          <w:sz w:val="24"/>
          <w:szCs w:val="24"/>
        </w:rPr>
        <w:t>Journal of Transport Geography</w:t>
      </w:r>
      <w:r w:rsidR="0032483C">
        <w:rPr>
          <w:rFonts w:ascii="Times New Roman" w:hAnsi="Times New Roman"/>
          <w:i/>
          <w:sz w:val="24"/>
          <w:szCs w:val="24"/>
        </w:rPr>
        <w:t>,</w:t>
      </w:r>
      <w:r w:rsidRPr="00483BB0">
        <w:rPr>
          <w:rFonts w:ascii="Times New Roman" w:hAnsi="Times New Roman"/>
          <w:sz w:val="24"/>
          <w:szCs w:val="24"/>
        </w:rPr>
        <w:t xml:space="preserve"> </w:t>
      </w:r>
      <w:r w:rsidR="0032483C" w:rsidRPr="0032483C">
        <w:rPr>
          <w:rFonts w:ascii="Times New Roman" w:hAnsi="Times New Roman"/>
          <w:bCs/>
          <w:i/>
          <w:sz w:val="24"/>
          <w:szCs w:val="24"/>
        </w:rPr>
        <w:t>15</w:t>
      </w:r>
      <w:r w:rsidRPr="007542BE">
        <w:rPr>
          <w:rFonts w:ascii="Times New Roman" w:hAnsi="Times New Roman"/>
          <w:bCs/>
          <w:sz w:val="24"/>
          <w:szCs w:val="24"/>
        </w:rPr>
        <w:t>(</w:t>
      </w:r>
      <w:r w:rsidR="0032483C">
        <w:rPr>
          <w:rFonts w:ascii="Times New Roman" w:hAnsi="Times New Roman"/>
          <w:bCs/>
          <w:sz w:val="24"/>
          <w:szCs w:val="24"/>
        </w:rPr>
        <w:t>5</w:t>
      </w:r>
      <w:r w:rsidRPr="007542BE">
        <w:rPr>
          <w:rFonts w:ascii="Times New Roman" w:hAnsi="Times New Roman"/>
          <w:bCs/>
          <w:sz w:val="24"/>
          <w:szCs w:val="24"/>
        </w:rPr>
        <w:t>)</w:t>
      </w:r>
      <w:r w:rsidRPr="007542BE">
        <w:rPr>
          <w:rFonts w:ascii="Times New Roman" w:hAnsi="Times New Roman"/>
          <w:sz w:val="24"/>
          <w:szCs w:val="24"/>
        </w:rPr>
        <w:t>,</w:t>
      </w:r>
      <w:r w:rsidRPr="00483BB0">
        <w:rPr>
          <w:rFonts w:ascii="Times New Roman" w:hAnsi="Times New Roman"/>
          <w:sz w:val="24"/>
          <w:szCs w:val="24"/>
        </w:rPr>
        <w:t xml:space="preserve"> 319–330.</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Geurs</w:t>
      </w:r>
      <w:r w:rsidR="0032483C">
        <w:rPr>
          <w:rFonts w:ascii="Times New Roman" w:hAnsi="Times New Roman"/>
          <w:sz w:val="24"/>
          <w:szCs w:val="24"/>
        </w:rPr>
        <w:t>, K.T, &amp;</w:t>
      </w:r>
      <w:r w:rsidRPr="00483BB0">
        <w:rPr>
          <w:rFonts w:ascii="Times New Roman" w:hAnsi="Times New Roman"/>
          <w:sz w:val="24"/>
          <w:szCs w:val="24"/>
        </w:rPr>
        <w:t xml:space="preserve"> Wee</w:t>
      </w:r>
      <w:r w:rsidR="0032483C">
        <w:rPr>
          <w:rFonts w:ascii="Times New Roman" w:hAnsi="Times New Roman"/>
          <w:sz w:val="24"/>
          <w:szCs w:val="24"/>
        </w:rPr>
        <w:t>, B.V</w:t>
      </w:r>
      <w:r w:rsidRPr="00483BB0">
        <w:rPr>
          <w:rFonts w:ascii="Times New Roman" w:hAnsi="Times New Roman"/>
          <w:sz w:val="24"/>
          <w:szCs w:val="24"/>
        </w:rPr>
        <w:t xml:space="preserve">. (2004). Accessibility </w:t>
      </w:r>
      <w:r w:rsidR="0032483C" w:rsidRPr="00483BB0">
        <w:rPr>
          <w:rFonts w:ascii="Times New Roman" w:hAnsi="Times New Roman"/>
          <w:sz w:val="24"/>
          <w:szCs w:val="24"/>
        </w:rPr>
        <w:t>evaluation of land-use and transport strategies: review and research directions</w:t>
      </w:r>
      <w:r w:rsidRPr="00483BB0">
        <w:rPr>
          <w:rFonts w:ascii="Times New Roman" w:hAnsi="Times New Roman"/>
          <w:i/>
          <w:sz w:val="24"/>
          <w:szCs w:val="24"/>
        </w:rPr>
        <w:t xml:space="preserve">. Journal of Transport </w:t>
      </w:r>
      <w:r w:rsidRPr="007542BE">
        <w:rPr>
          <w:rFonts w:ascii="Times New Roman" w:hAnsi="Times New Roman"/>
          <w:i/>
          <w:sz w:val="24"/>
          <w:szCs w:val="24"/>
        </w:rPr>
        <w:t>Geography</w:t>
      </w:r>
      <w:r w:rsidR="0032483C">
        <w:rPr>
          <w:rFonts w:ascii="Times New Roman" w:hAnsi="Times New Roman"/>
          <w:i/>
          <w:sz w:val="24"/>
          <w:szCs w:val="24"/>
        </w:rPr>
        <w:t>,</w:t>
      </w:r>
      <w:r w:rsidRPr="007542BE">
        <w:rPr>
          <w:rFonts w:ascii="Times New Roman" w:hAnsi="Times New Roman"/>
          <w:sz w:val="24"/>
          <w:szCs w:val="24"/>
        </w:rPr>
        <w:t xml:space="preserve"> </w:t>
      </w:r>
      <w:r w:rsidR="0032483C" w:rsidRPr="0032483C">
        <w:rPr>
          <w:rFonts w:ascii="Times New Roman" w:hAnsi="Times New Roman"/>
          <w:bCs/>
          <w:i/>
          <w:sz w:val="24"/>
          <w:szCs w:val="24"/>
        </w:rPr>
        <w:t>12</w:t>
      </w:r>
      <w:r w:rsidR="0032483C">
        <w:rPr>
          <w:rFonts w:ascii="Times New Roman" w:hAnsi="Times New Roman"/>
          <w:bCs/>
          <w:sz w:val="24"/>
          <w:szCs w:val="24"/>
        </w:rPr>
        <w:t>(2</w:t>
      </w:r>
      <w:r w:rsidRPr="007542BE">
        <w:rPr>
          <w:rFonts w:ascii="Times New Roman" w:hAnsi="Times New Roman"/>
          <w:bCs/>
          <w:sz w:val="24"/>
          <w:szCs w:val="24"/>
        </w:rPr>
        <w:t>)</w:t>
      </w:r>
      <w:r w:rsidRPr="007542BE">
        <w:rPr>
          <w:rFonts w:ascii="Times New Roman" w:hAnsi="Times New Roman"/>
          <w:sz w:val="24"/>
          <w:szCs w:val="24"/>
        </w:rPr>
        <w:t>, 127</w:t>
      </w:r>
      <w:r w:rsidRPr="00483BB0">
        <w:rPr>
          <w:rFonts w:ascii="Times New Roman" w:hAnsi="Times New Roman"/>
          <w:sz w:val="24"/>
          <w:szCs w:val="24"/>
        </w:rPr>
        <w:t>–140.</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Guzman</w:t>
      </w:r>
      <w:r w:rsidR="0032483C">
        <w:rPr>
          <w:rFonts w:ascii="Times New Roman" w:hAnsi="Times New Roman"/>
          <w:sz w:val="24"/>
          <w:szCs w:val="24"/>
        </w:rPr>
        <w:t>, L.A., &amp;</w:t>
      </w:r>
      <w:r w:rsidRPr="00483BB0">
        <w:rPr>
          <w:rFonts w:ascii="Times New Roman" w:hAnsi="Times New Roman"/>
          <w:sz w:val="24"/>
          <w:szCs w:val="24"/>
        </w:rPr>
        <w:t xml:space="preserve"> Oviedo</w:t>
      </w:r>
      <w:r w:rsidR="0032483C">
        <w:rPr>
          <w:rFonts w:ascii="Times New Roman" w:hAnsi="Times New Roman"/>
          <w:sz w:val="24"/>
          <w:szCs w:val="24"/>
        </w:rPr>
        <w:t>, D</w:t>
      </w:r>
      <w:r w:rsidRPr="00483BB0">
        <w:rPr>
          <w:rFonts w:ascii="Times New Roman" w:hAnsi="Times New Roman"/>
          <w:sz w:val="24"/>
          <w:szCs w:val="24"/>
        </w:rPr>
        <w:t>. (2018). Accessibility</w:t>
      </w:r>
      <w:r w:rsidR="0032483C" w:rsidRPr="00483BB0">
        <w:rPr>
          <w:rFonts w:ascii="Times New Roman" w:hAnsi="Times New Roman"/>
          <w:sz w:val="24"/>
          <w:szCs w:val="24"/>
        </w:rPr>
        <w:t xml:space="preserve">, affordability and equity: assessing ‘pro-poor’ public transport subsidies in </w:t>
      </w:r>
      <w:r w:rsidRPr="00483BB0">
        <w:rPr>
          <w:rFonts w:ascii="Times New Roman" w:hAnsi="Times New Roman"/>
          <w:sz w:val="24"/>
          <w:szCs w:val="24"/>
        </w:rPr>
        <w:t xml:space="preserve">Bogotá. </w:t>
      </w:r>
      <w:r w:rsidRPr="00483BB0">
        <w:rPr>
          <w:rFonts w:ascii="Times New Roman" w:hAnsi="Times New Roman"/>
          <w:i/>
          <w:iCs/>
          <w:sz w:val="24"/>
          <w:szCs w:val="24"/>
        </w:rPr>
        <w:t>Transport Policy</w:t>
      </w:r>
      <w:r w:rsidRPr="00483BB0">
        <w:rPr>
          <w:rFonts w:ascii="Times New Roman" w:hAnsi="Times New Roman"/>
          <w:sz w:val="24"/>
          <w:szCs w:val="24"/>
        </w:rPr>
        <w:t xml:space="preserve">, </w:t>
      </w:r>
      <w:r w:rsidRPr="00483BB0">
        <w:rPr>
          <w:rFonts w:ascii="Times New Roman" w:hAnsi="Times New Roman"/>
          <w:i/>
          <w:iCs/>
          <w:sz w:val="24"/>
          <w:szCs w:val="24"/>
        </w:rPr>
        <w:t>68</w:t>
      </w:r>
      <w:r w:rsidRPr="00483BB0">
        <w:rPr>
          <w:rFonts w:ascii="Times New Roman" w:hAnsi="Times New Roman"/>
          <w:sz w:val="24"/>
          <w:szCs w:val="24"/>
        </w:rPr>
        <w:t xml:space="preserve">, 37–51. </w:t>
      </w:r>
      <w:hyperlink r:id="rId17" w:history="1">
        <w:r w:rsidRPr="00483BB0">
          <w:rPr>
            <w:rStyle w:val="Hyperlink"/>
            <w:rFonts w:ascii="Times New Roman" w:hAnsi="Times New Roman"/>
            <w:color w:val="auto"/>
            <w:sz w:val="24"/>
            <w:szCs w:val="24"/>
            <w:u w:val="none"/>
          </w:rPr>
          <w:t>https://doi.org/10.1016/j.tranpol.2018.04.012</w:t>
        </w:r>
      </w:hyperlink>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Handy</w:t>
      </w:r>
      <w:r w:rsidR="003C0DB5">
        <w:rPr>
          <w:rFonts w:ascii="Times New Roman" w:hAnsi="Times New Roman"/>
          <w:sz w:val="24"/>
          <w:szCs w:val="24"/>
        </w:rPr>
        <w:t>, S.</w:t>
      </w:r>
      <w:r w:rsidRPr="00483BB0">
        <w:rPr>
          <w:rFonts w:ascii="Times New Roman" w:hAnsi="Times New Roman"/>
          <w:sz w:val="24"/>
          <w:szCs w:val="24"/>
        </w:rPr>
        <w:t xml:space="preserve"> (1994). </w:t>
      </w:r>
      <w:r w:rsidRPr="00483BB0">
        <w:rPr>
          <w:rFonts w:ascii="Times New Roman" w:hAnsi="Times New Roman"/>
          <w:i/>
          <w:sz w:val="24"/>
          <w:szCs w:val="24"/>
        </w:rPr>
        <w:t xml:space="preserve">Highway Blues: Nothing </w:t>
      </w:r>
      <w:r w:rsidR="003C0DB5" w:rsidRPr="00483BB0">
        <w:rPr>
          <w:rFonts w:ascii="Times New Roman" w:hAnsi="Times New Roman"/>
          <w:i/>
          <w:sz w:val="24"/>
          <w:szCs w:val="24"/>
        </w:rPr>
        <w:t>a little accessibility can’t cure</w:t>
      </w:r>
      <w:r w:rsidRPr="00483BB0">
        <w:rPr>
          <w:rFonts w:ascii="Times New Roman" w:hAnsi="Times New Roman"/>
          <w:sz w:val="24"/>
          <w:szCs w:val="24"/>
        </w:rPr>
        <w:t>. Berkeley. University of California Transportation Centre.</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Harifah</w:t>
      </w:r>
      <w:r w:rsidR="003C0DB5" w:rsidRPr="003C0DB5">
        <w:rPr>
          <w:rFonts w:ascii="Times New Roman" w:hAnsi="Times New Roman"/>
          <w:sz w:val="24"/>
          <w:szCs w:val="24"/>
        </w:rPr>
        <w:t xml:space="preserve"> Mohd Noor</w:t>
      </w:r>
      <w:r w:rsidRPr="00483BB0">
        <w:rPr>
          <w:rFonts w:ascii="Times New Roman" w:hAnsi="Times New Roman"/>
          <w:sz w:val="24"/>
          <w:szCs w:val="24"/>
        </w:rPr>
        <w:t>, Ali</w:t>
      </w:r>
      <w:r w:rsidR="003C0DB5">
        <w:rPr>
          <w:rFonts w:ascii="Times New Roman" w:hAnsi="Times New Roman"/>
          <w:sz w:val="24"/>
          <w:szCs w:val="24"/>
        </w:rPr>
        <w:t xml:space="preserve"> A</w:t>
      </w:r>
      <w:r w:rsidRPr="00483BB0">
        <w:rPr>
          <w:rFonts w:ascii="Times New Roman" w:hAnsi="Times New Roman"/>
          <w:sz w:val="24"/>
          <w:szCs w:val="24"/>
        </w:rPr>
        <w:t>kbar</w:t>
      </w:r>
      <w:r w:rsidR="003C0DB5">
        <w:rPr>
          <w:rFonts w:ascii="Times New Roman" w:hAnsi="Times New Roman"/>
          <w:sz w:val="24"/>
          <w:szCs w:val="24"/>
        </w:rPr>
        <w:t>,</w:t>
      </w:r>
      <w:r w:rsidRPr="00483BB0">
        <w:rPr>
          <w:rFonts w:ascii="Times New Roman" w:hAnsi="Times New Roman"/>
          <w:sz w:val="24"/>
          <w:szCs w:val="24"/>
        </w:rPr>
        <w:t xml:space="preserve"> </w:t>
      </w:r>
      <w:r w:rsidR="003C0DB5">
        <w:rPr>
          <w:rFonts w:ascii="Times New Roman" w:hAnsi="Times New Roman"/>
          <w:sz w:val="24"/>
          <w:szCs w:val="24"/>
        </w:rPr>
        <w:t>&amp;</w:t>
      </w:r>
      <w:r w:rsidRPr="00483BB0">
        <w:rPr>
          <w:rFonts w:ascii="Times New Roman" w:hAnsi="Times New Roman"/>
          <w:sz w:val="24"/>
          <w:szCs w:val="24"/>
        </w:rPr>
        <w:t xml:space="preserve"> Jabil</w:t>
      </w:r>
      <w:r w:rsidR="003C0DB5">
        <w:rPr>
          <w:rFonts w:ascii="Times New Roman" w:hAnsi="Times New Roman"/>
          <w:sz w:val="24"/>
          <w:szCs w:val="24"/>
        </w:rPr>
        <w:t xml:space="preserve"> </w:t>
      </w:r>
      <w:r w:rsidR="003C0DB5" w:rsidRPr="003C0DB5">
        <w:rPr>
          <w:rFonts w:ascii="Times New Roman" w:hAnsi="Times New Roman"/>
          <w:sz w:val="24"/>
          <w:szCs w:val="24"/>
        </w:rPr>
        <w:t>Mapjabil</w:t>
      </w:r>
      <w:r w:rsidRPr="00483BB0">
        <w:rPr>
          <w:rFonts w:ascii="Times New Roman" w:hAnsi="Times New Roman"/>
          <w:sz w:val="24"/>
          <w:szCs w:val="24"/>
        </w:rPr>
        <w:t>. (2017</w:t>
      </w:r>
      <w:r w:rsidR="003C0DB5">
        <w:rPr>
          <w:rFonts w:ascii="Times New Roman" w:hAnsi="Times New Roman"/>
          <w:sz w:val="24"/>
          <w:szCs w:val="24"/>
        </w:rPr>
        <w:t xml:space="preserve">). Sistem dan isu pengangkutan </w:t>
      </w:r>
      <w:r w:rsidR="003C0DB5" w:rsidRPr="00483BB0">
        <w:rPr>
          <w:rFonts w:ascii="Times New Roman" w:hAnsi="Times New Roman"/>
          <w:sz w:val="24"/>
          <w:szCs w:val="24"/>
        </w:rPr>
        <w:t xml:space="preserve">awam </w:t>
      </w:r>
      <w:r w:rsidRPr="00483BB0">
        <w:rPr>
          <w:rFonts w:ascii="Times New Roman" w:hAnsi="Times New Roman"/>
          <w:sz w:val="24"/>
          <w:szCs w:val="24"/>
        </w:rPr>
        <w:t>Kota Kinabalu Sabah.</w:t>
      </w:r>
      <w:r w:rsidRPr="00483BB0">
        <w:rPr>
          <w:rFonts w:ascii="Times New Roman" w:hAnsi="Times New Roman"/>
          <w:i/>
          <w:sz w:val="24"/>
          <w:szCs w:val="24"/>
        </w:rPr>
        <w:t xml:space="preserve"> </w:t>
      </w:r>
      <w:r w:rsidR="003C0DB5" w:rsidRPr="003C0DB5">
        <w:rPr>
          <w:rFonts w:ascii="Times New Roman" w:hAnsi="Times New Roman"/>
          <w:sz w:val="24"/>
          <w:szCs w:val="24"/>
        </w:rPr>
        <w:t>Dlm.</w:t>
      </w:r>
      <w:r w:rsidRPr="00483BB0">
        <w:rPr>
          <w:rFonts w:ascii="Times New Roman" w:hAnsi="Times New Roman"/>
          <w:sz w:val="24"/>
          <w:szCs w:val="24"/>
        </w:rPr>
        <w:t xml:space="preserve"> Mohammad Tahir Mapa, Ubong Imang </w:t>
      </w:r>
      <w:r w:rsidR="003C0DB5">
        <w:rPr>
          <w:rFonts w:ascii="Times New Roman" w:hAnsi="Times New Roman"/>
          <w:sz w:val="24"/>
          <w:szCs w:val="24"/>
        </w:rPr>
        <w:t>&amp;</w:t>
      </w:r>
      <w:r w:rsidRPr="00483BB0">
        <w:rPr>
          <w:rFonts w:ascii="Times New Roman" w:hAnsi="Times New Roman"/>
          <w:sz w:val="24"/>
          <w:szCs w:val="24"/>
        </w:rPr>
        <w:t xml:space="preserve"> Mustapa </w:t>
      </w:r>
      <w:r w:rsidR="003C0DB5">
        <w:rPr>
          <w:rFonts w:ascii="Times New Roman" w:hAnsi="Times New Roman"/>
          <w:sz w:val="24"/>
          <w:szCs w:val="24"/>
        </w:rPr>
        <w:t>Abd.</w:t>
      </w:r>
      <w:r w:rsidRPr="00483BB0">
        <w:rPr>
          <w:rFonts w:ascii="Times New Roman" w:hAnsi="Times New Roman"/>
          <w:sz w:val="24"/>
          <w:szCs w:val="24"/>
        </w:rPr>
        <w:t xml:space="preserve"> Talip. (Eds)</w:t>
      </w:r>
      <w:r w:rsidR="003C0DB5">
        <w:rPr>
          <w:rFonts w:ascii="Times New Roman" w:hAnsi="Times New Roman"/>
          <w:sz w:val="24"/>
          <w:szCs w:val="24"/>
        </w:rPr>
        <w:t>,</w:t>
      </w:r>
      <w:r w:rsidRPr="00483BB0">
        <w:rPr>
          <w:rFonts w:ascii="Times New Roman" w:hAnsi="Times New Roman"/>
          <w:sz w:val="24"/>
          <w:szCs w:val="24"/>
        </w:rPr>
        <w:t xml:space="preserve"> </w:t>
      </w:r>
      <w:r w:rsidRPr="00483BB0">
        <w:rPr>
          <w:rFonts w:ascii="Times New Roman" w:hAnsi="Times New Roman"/>
          <w:i/>
          <w:sz w:val="24"/>
          <w:szCs w:val="24"/>
        </w:rPr>
        <w:t>Isu-</w:t>
      </w:r>
      <w:r w:rsidR="003C0DB5" w:rsidRPr="00483BB0">
        <w:rPr>
          <w:rFonts w:ascii="Times New Roman" w:hAnsi="Times New Roman"/>
          <w:i/>
          <w:sz w:val="24"/>
          <w:szCs w:val="24"/>
        </w:rPr>
        <w:t xml:space="preserve">isu </w:t>
      </w:r>
      <w:r w:rsidR="003C0DB5" w:rsidRPr="00483BB0">
        <w:rPr>
          <w:rFonts w:ascii="Times New Roman" w:hAnsi="Times New Roman"/>
          <w:i/>
          <w:sz w:val="24"/>
          <w:szCs w:val="24"/>
        </w:rPr>
        <w:tab/>
        <w:t xml:space="preserve">alam sekitar dan manusia di </w:t>
      </w:r>
      <w:r w:rsidR="003C0DB5">
        <w:rPr>
          <w:rFonts w:ascii="Times New Roman" w:hAnsi="Times New Roman"/>
          <w:i/>
          <w:sz w:val="24"/>
          <w:szCs w:val="24"/>
        </w:rPr>
        <w:t>S</w:t>
      </w:r>
      <w:r w:rsidR="003C0DB5" w:rsidRPr="00483BB0">
        <w:rPr>
          <w:rFonts w:ascii="Times New Roman" w:hAnsi="Times New Roman"/>
          <w:i/>
          <w:sz w:val="24"/>
          <w:szCs w:val="24"/>
        </w:rPr>
        <w:t>abah kajian dari sudut pandang geografi</w:t>
      </w:r>
      <w:r w:rsidR="003C0DB5" w:rsidRPr="003C0DB5">
        <w:rPr>
          <w:rFonts w:ascii="Times New Roman" w:hAnsi="Times New Roman"/>
          <w:sz w:val="24"/>
          <w:szCs w:val="24"/>
        </w:rPr>
        <w:t xml:space="preserve"> </w:t>
      </w:r>
      <w:r w:rsidR="003C0DB5">
        <w:rPr>
          <w:rFonts w:ascii="Times New Roman" w:hAnsi="Times New Roman"/>
          <w:sz w:val="24"/>
          <w:szCs w:val="24"/>
        </w:rPr>
        <w:t>(</w:t>
      </w:r>
      <w:r w:rsidR="003C0DB5" w:rsidRPr="00483BB0">
        <w:rPr>
          <w:rFonts w:ascii="Times New Roman" w:hAnsi="Times New Roman"/>
          <w:sz w:val="24"/>
          <w:szCs w:val="24"/>
        </w:rPr>
        <w:t>hlm 15-36</w:t>
      </w:r>
      <w:r w:rsidR="003C0DB5">
        <w:rPr>
          <w:rFonts w:ascii="Times New Roman" w:hAnsi="Times New Roman"/>
          <w:sz w:val="24"/>
          <w:szCs w:val="24"/>
        </w:rPr>
        <w:t>),</w:t>
      </w:r>
      <w:r w:rsidRPr="00483BB0">
        <w:rPr>
          <w:rFonts w:ascii="Times New Roman" w:hAnsi="Times New Roman"/>
          <w:sz w:val="24"/>
          <w:szCs w:val="24"/>
        </w:rPr>
        <w:t xml:space="preserve"> Tanjong Malim: Universiti Pendidikan Sultan Idris.</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Harifah</w:t>
      </w:r>
      <w:r w:rsidR="003C0DB5" w:rsidRPr="003C0DB5">
        <w:t xml:space="preserve"> </w:t>
      </w:r>
      <w:r w:rsidR="003C0DB5" w:rsidRPr="003C0DB5">
        <w:rPr>
          <w:rFonts w:ascii="Times New Roman" w:hAnsi="Times New Roman"/>
          <w:sz w:val="24"/>
          <w:szCs w:val="24"/>
        </w:rPr>
        <w:t>Mohd Noor</w:t>
      </w:r>
      <w:r w:rsidRPr="00483BB0">
        <w:rPr>
          <w:rFonts w:ascii="Times New Roman" w:hAnsi="Times New Roman"/>
          <w:sz w:val="24"/>
          <w:szCs w:val="24"/>
        </w:rPr>
        <w:t xml:space="preserve">. (2015). </w:t>
      </w:r>
      <w:r w:rsidRPr="00483BB0">
        <w:rPr>
          <w:rFonts w:ascii="Times New Roman" w:hAnsi="Times New Roman"/>
          <w:i/>
          <w:sz w:val="24"/>
          <w:szCs w:val="24"/>
        </w:rPr>
        <w:t>Keberkesanan dan Kualiti Perkhidmatan Bas di Kota Kinabalu</w:t>
      </w:r>
      <w:r w:rsidRPr="00483BB0">
        <w:rPr>
          <w:rFonts w:ascii="Times New Roman" w:hAnsi="Times New Roman"/>
          <w:sz w:val="24"/>
          <w:szCs w:val="24"/>
        </w:rPr>
        <w:t xml:space="preserve">. Bangi: </w:t>
      </w:r>
      <w:r w:rsidRPr="00483BB0">
        <w:rPr>
          <w:rFonts w:ascii="Times New Roman" w:hAnsi="Times New Roman"/>
          <w:sz w:val="24"/>
          <w:szCs w:val="24"/>
        </w:rPr>
        <w:tab/>
        <w:t xml:space="preserve">Universiti Kebangsaan Malaysia. </w:t>
      </w:r>
      <w:r w:rsidR="001F5567" w:rsidRPr="00483BB0">
        <w:rPr>
          <w:rFonts w:ascii="Times New Roman" w:hAnsi="Times New Roman"/>
          <w:sz w:val="24"/>
          <w:szCs w:val="24"/>
        </w:rPr>
        <w:t>(Tesis PhD tidak</w:t>
      </w:r>
      <w:r w:rsidRPr="00483BB0">
        <w:rPr>
          <w:rFonts w:ascii="Times New Roman" w:hAnsi="Times New Roman"/>
          <w:sz w:val="24"/>
          <w:szCs w:val="24"/>
        </w:rPr>
        <w:tab/>
        <w:t>diterbitkan).</w:t>
      </w:r>
    </w:p>
    <w:p w:rsidR="00E90CF7" w:rsidRPr="00483BB0" w:rsidRDefault="003C0DB5" w:rsidP="00AA0CB3">
      <w:pPr>
        <w:spacing w:after="0" w:line="240" w:lineRule="auto"/>
        <w:ind w:left="720" w:hanging="720"/>
        <w:jc w:val="both"/>
        <w:rPr>
          <w:rFonts w:ascii="Times New Roman" w:hAnsi="Times New Roman"/>
          <w:sz w:val="24"/>
          <w:szCs w:val="24"/>
        </w:rPr>
      </w:pPr>
      <w:r w:rsidRPr="003C0DB5">
        <w:rPr>
          <w:rFonts w:ascii="Times New Roman" w:hAnsi="Times New Roman"/>
          <w:sz w:val="24"/>
          <w:szCs w:val="24"/>
        </w:rPr>
        <w:t xml:space="preserve">Harifah Mohd Noor, Mazdi Marzuki, Jabil Mapjabil, </w:t>
      </w:r>
      <w:r>
        <w:rPr>
          <w:rFonts w:ascii="Times New Roman" w:hAnsi="Times New Roman"/>
          <w:sz w:val="24"/>
          <w:szCs w:val="24"/>
        </w:rPr>
        <w:t xml:space="preserve">&amp; </w:t>
      </w:r>
      <w:r w:rsidRPr="003C0DB5">
        <w:rPr>
          <w:rFonts w:ascii="Times New Roman" w:hAnsi="Times New Roman"/>
          <w:sz w:val="24"/>
          <w:szCs w:val="24"/>
        </w:rPr>
        <w:t>Oliver Valentine Eboy</w:t>
      </w:r>
      <w:r w:rsidR="00E90CF7" w:rsidRPr="00483BB0">
        <w:rPr>
          <w:rFonts w:ascii="Times New Roman" w:hAnsi="Times New Roman"/>
          <w:sz w:val="24"/>
          <w:szCs w:val="24"/>
        </w:rPr>
        <w:t xml:space="preserve">. (2016). Keberkesanan </w:t>
      </w:r>
      <w:r w:rsidRPr="00483BB0">
        <w:rPr>
          <w:rFonts w:ascii="Times New Roman" w:hAnsi="Times New Roman"/>
          <w:sz w:val="24"/>
          <w:szCs w:val="24"/>
        </w:rPr>
        <w:t xml:space="preserve">perkhidmatan bas mini </w:t>
      </w:r>
      <w:r w:rsidR="00E90CF7" w:rsidRPr="00483BB0">
        <w:rPr>
          <w:rFonts w:ascii="Times New Roman" w:hAnsi="Times New Roman"/>
          <w:sz w:val="24"/>
          <w:szCs w:val="24"/>
        </w:rPr>
        <w:t xml:space="preserve">di Kota Kinabalu, Sabah. </w:t>
      </w:r>
      <w:r w:rsidRPr="003C0DB5">
        <w:rPr>
          <w:rFonts w:ascii="Times New Roman" w:hAnsi="Times New Roman"/>
          <w:i/>
          <w:sz w:val="24"/>
          <w:szCs w:val="24"/>
        </w:rPr>
        <w:t>Geografia:</w:t>
      </w:r>
      <w:r>
        <w:rPr>
          <w:rFonts w:ascii="Times New Roman" w:hAnsi="Times New Roman"/>
          <w:sz w:val="24"/>
          <w:szCs w:val="24"/>
        </w:rPr>
        <w:t xml:space="preserve"> </w:t>
      </w:r>
      <w:r w:rsidR="00E90CF7" w:rsidRPr="00483BB0">
        <w:rPr>
          <w:rFonts w:ascii="Times New Roman" w:hAnsi="Times New Roman"/>
          <w:i/>
          <w:sz w:val="24"/>
          <w:szCs w:val="24"/>
        </w:rPr>
        <w:t>Malaysian Journal of Society and Space</w:t>
      </w:r>
      <w:r>
        <w:rPr>
          <w:rFonts w:ascii="Times New Roman" w:hAnsi="Times New Roman"/>
          <w:sz w:val="24"/>
          <w:szCs w:val="24"/>
        </w:rPr>
        <w:t>,</w:t>
      </w:r>
      <w:r w:rsidR="00E90CF7" w:rsidRPr="00483BB0">
        <w:rPr>
          <w:rFonts w:ascii="Times New Roman" w:hAnsi="Times New Roman"/>
          <w:sz w:val="24"/>
          <w:szCs w:val="24"/>
        </w:rPr>
        <w:t xml:space="preserve"> </w:t>
      </w:r>
      <w:r w:rsidR="00E90CF7" w:rsidRPr="00483BB0">
        <w:rPr>
          <w:rFonts w:ascii="Times New Roman" w:hAnsi="Times New Roman"/>
          <w:i/>
          <w:sz w:val="24"/>
          <w:szCs w:val="24"/>
        </w:rPr>
        <w:t>12</w:t>
      </w:r>
      <w:r w:rsidR="00E90CF7" w:rsidRPr="00483BB0">
        <w:rPr>
          <w:rFonts w:ascii="Times New Roman" w:hAnsi="Times New Roman"/>
          <w:sz w:val="24"/>
          <w:szCs w:val="24"/>
        </w:rPr>
        <w:t xml:space="preserve">(12), 50-62. </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Ibarra</w:t>
      </w:r>
      <w:r w:rsidR="003C0DB5">
        <w:rPr>
          <w:rFonts w:ascii="Times New Roman" w:hAnsi="Times New Roman"/>
          <w:sz w:val="24"/>
          <w:szCs w:val="24"/>
        </w:rPr>
        <w:t>-Rojas</w:t>
      </w:r>
      <w:r w:rsidRPr="00483BB0">
        <w:rPr>
          <w:rFonts w:ascii="Times New Roman" w:hAnsi="Times New Roman"/>
          <w:sz w:val="24"/>
          <w:szCs w:val="24"/>
        </w:rPr>
        <w:t>,</w:t>
      </w:r>
      <w:r w:rsidR="003C0DB5">
        <w:rPr>
          <w:rFonts w:ascii="Times New Roman" w:hAnsi="Times New Roman"/>
          <w:sz w:val="24"/>
          <w:szCs w:val="24"/>
        </w:rPr>
        <w:t xml:space="preserve"> O.J.,</w:t>
      </w:r>
      <w:r w:rsidRPr="00483BB0">
        <w:rPr>
          <w:rFonts w:ascii="Times New Roman" w:hAnsi="Times New Roman"/>
          <w:sz w:val="24"/>
          <w:szCs w:val="24"/>
        </w:rPr>
        <w:t xml:space="preserve"> Hernandez</w:t>
      </w:r>
      <w:r w:rsidR="003C0DB5">
        <w:rPr>
          <w:rFonts w:ascii="Times New Roman" w:hAnsi="Times New Roman"/>
          <w:sz w:val="24"/>
          <w:szCs w:val="24"/>
        </w:rPr>
        <w:t>, L., &amp;</w:t>
      </w:r>
      <w:r w:rsidRPr="00483BB0">
        <w:rPr>
          <w:rFonts w:ascii="Times New Roman" w:hAnsi="Times New Roman"/>
          <w:sz w:val="24"/>
          <w:szCs w:val="24"/>
        </w:rPr>
        <w:t xml:space="preserve"> Ozuna</w:t>
      </w:r>
      <w:r w:rsidR="003C0DB5">
        <w:rPr>
          <w:rFonts w:ascii="Times New Roman" w:hAnsi="Times New Roman"/>
          <w:sz w:val="24"/>
          <w:szCs w:val="24"/>
        </w:rPr>
        <w:t>, L</w:t>
      </w:r>
      <w:r w:rsidRPr="00483BB0">
        <w:rPr>
          <w:rFonts w:ascii="Times New Roman" w:hAnsi="Times New Roman"/>
          <w:sz w:val="24"/>
          <w:szCs w:val="24"/>
        </w:rPr>
        <w:t xml:space="preserve">. (2017). The </w:t>
      </w:r>
      <w:r w:rsidR="003C0DB5" w:rsidRPr="00483BB0">
        <w:rPr>
          <w:rFonts w:ascii="Times New Roman" w:hAnsi="Times New Roman"/>
          <w:sz w:val="24"/>
          <w:szCs w:val="24"/>
        </w:rPr>
        <w:t>accessibility vehicle routing problem</w:t>
      </w:r>
      <w:r w:rsidRPr="00483BB0">
        <w:rPr>
          <w:rFonts w:ascii="Times New Roman" w:hAnsi="Times New Roman"/>
          <w:i/>
          <w:sz w:val="24"/>
          <w:szCs w:val="24"/>
        </w:rPr>
        <w:t>. Journal of Cleaner Production</w:t>
      </w:r>
      <w:r w:rsidRPr="00483BB0">
        <w:rPr>
          <w:rFonts w:ascii="Times New Roman" w:hAnsi="Times New Roman"/>
          <w:sz w:val="24"/>
          <w:szCs w:val="24"/>
        </w:rPr>
        <w:t xml:space="preserve">, </w:t>
      </w:r>
      <w:r w:rsidR="003C0DB5" w:rsidRPr="003C0DB5">
        <w:rPr>
          <w:rFonts w:ascii="Times New Roman" w:hAnsi="Times New Roman"/>
          <w:i/>
          <w:sz w:val="24"/>
          <w:szCs w:val="24"/>
        </w:rPr>
        <w:t>135</w:t>
      </w:r>
      <w:r w:rsidR="003C0DB5">
        <w:rPr>
          <w:rFonts w:ascii="Times New Roman" w:hAnsi="Times New Roman"/>
          <w:sz w:val="24"/>
          <w:szCs w:val="24"/>
        </w:rPr>
        <w:t xml:space="preserve">, 1514-1528. </w:t>
      </w:r>
      <w:r w:rsidR="00AA0CB3">
        <w:rPr>
          <w:rFonts w:ascii="Times New Roman" w:hAnsi="Times New Roman"/>
          <w:sz w:val="24"/>
          <w:szCs w:val="24"/>
        </w:rPr>
        <w:t>https://</w:t>
      </w:r>
      <w:r w:rsidRPr="00483BB0">
        <w:rPr>
          <w:rFonts w:ascii="Times New Roman" w:hAnsi="Times New Roman"/>
          <w:sz w:val="24"/>
          <w:szCs w:val="24"/>
        </w:rPr>
        <w:t>doi: 10.1016/j.jclepro.2017.10.249.</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 xml:space="preserve">Johnson, </w:t>
      </w:r>
      <w:r w:rsidR="0063384D">
        <w:rPr>
          <w:rFonts w:ascii="Times New Roman" w:hAnsi="Times New Roman"/>
          <w:sz w:val="24"/>
          <w:szCs w:val="24"/>
        </w:rPr>
        <w:t xml:space="preserve">D., </w:t>
      </w:r>
      <w:r w:rsidRPr="00483BB0">
        <w:rPr>
          <w:rFonts w:ascii="Times New Roman" w:hAnsi="Times New Roman"/>
          <w:sz w:val="24"/>
          <w:szCs w:val="24"/>
        </w:rPr>
        <w:t>Ercolani</w:t>
      </w:r>
      <w:r w:rsidR="0063384D">
        <w:rPr>
          <w:rFonts w:ascii="Times New Roman" w:hAnsi="Times New Roman"/>
          <w:sz w:val="24"/>
          <w:szCs w:val="24"/>
        </w:rPr>
        <w:t>, M., &amp;</w:t>
      </w:r>
      <w:r w:rsidRPr="00483BB0">
        <w:rPr>
          <w:rFonts w:ascii="Times New Roman" w:hAnsi="Times New Roman"/>
          <w:sz w:val="24"/>
          <w:szCs w:val="24"/>
        </w:rPr>
        <w:t xml:space="preserve"> Mackie</w:t>
      </w:r>
      <w:r w:rsidR="0063384D">
        <w:rPr>
          <w:rFonts w:ascii="Times New Roman" w:hAnsi="Times New Roman"/>
          <w:sz w:val="24"/>
          <w:szCs w:val="24"/>
        </w:rPr>
        <w:t>, P</w:t>
      </w:r>
      <w:r w:rsidRPr="00483BB0">
        <w:rPr>
          <w:rFonts w:ascii="Times New Roman" w:hAnsi="Times New Roman"/>
          <w:sz w:val="24"/>
          <w:szCs w:val="24"/>
        </w:rPr>
        <w:t xml:space="preserve">. (2017). Econometric </w:t>
      </w:r>
      <w:r w:rsidR="0063384D" w:rsidRPr="00483BB0">
        <w:rPr>
          <w:rFonts w:ascii="Times New Roman" w:hAnsi="Times New Roman"/>
          <w:sz w:val="24"/>
          <w:szCs w:val="24"/>
        </w:rPr>
        <w:t xml:space="preserve">analysis of the link between public </w:t>
      </w:r>
      <w:r w:rsidR="0063384D" w:rsidRPr="00483BB0">
        <w:rPr>
          <w:rFonts w:ascii="Times New Roman" w:hAnsi="Times New Roman"/>
          <w:sz w:val="24"/>
          <w:szCs w:val="24"/>
        </w:rPr>
        <w:tab/>
        <w:t>transport accessibility and employment</w:t>
      </w:r>
      <w:r w:rsidRPr="00483BB0">
        <w:rPr>
          <w:rFonts w:ascii="Times New Roman" w:hAnsi="Times New Roman"/>
          <w:sz w:val="24"/>
          <w:szCs w:val="24"/>
        </w:rPr>
        <w:t xml:space="preserve">. </w:t>
      </w:r>
      <w:r w:rsidRPr="00483BB0">
        <w:rPr>
          <w:rFonts w:ascii="Times New Roman" w:hAnsi="Times New Roman"/>
          <w:i/>
          <w:iCs/>
          <w:sz w:val="24"/>
          <w:szCs w:val="24"/>
        </w:rPr>
        <w:t>Transport Policy</w:t>
      </w:r>
      <w:r w:rsidRPr="00483BB0">
        <w:rPr>
          <w:rFonts w:ascii="Times New Roman" w:hAnsi="Times New Roman"/>
          <w:sz w:val="24"/>
          <w:szCs w:val="24"/>
        </w:rPr>
        <w:t xml:space="preserve">, </w:t>
      </w:r>
      <w:r w:rsidRPr="00483BB0">
        <w:rPr>
          <w:rFonts w:ascii="Times New Roman" w:hAnsi="Times New Roman"/>
          <w:i/>
          <w:iCs/>
          <w:sz w:val="24"/>
          <w:szCs w:val="24"/>
        </w:rPr>
        <w:t>60</w:t>
      </w:r>
      <w:r w:rsidR="0063384D">
        <w:rPr>
          <w:rFonts w:ascii="Times New Roman" w:hAnsi="Times New Roman"/>
          <w:sz w:val="24"/>
          <w:szCs w:val="24"/>
        </w:rPr>
        <w:t xml:space="preserve">, 1–9. </w:t>
      </w:r>
      <w:hyperlink r:id="rId18" w:history="1">
        <w:r w:rsidRPr="00483BB0">
          <w:rPr>
            <w:rStyle w:val="Hyperlink"/>
            <w:rFonts w:ascii="Times New Roman" w:hAnsi="Times New Roman"/>
            <w:color w:val="auto"/>
            <w:sz w:val="24"/>
            <w:szCs w:val="24"/>
            <w:u w:val="none"/>
          </w:rPr>
          <w:t>https://doi.org/10.1016/j.tranpol.2017.08.001</w:t>
        </w:r>
      </w:hyperlink>
    </w:p>
    <w:p w:rsidR="00E90CF7" w:rsidRPr="00483BB0" w:rsidRDefault="0063384D" w:rsidP="00AA0CB3">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Ahmad </w:t>
      </w:r>
      <w:r w:rsidR="00E90CF7" w:rsidRPr="00483BB0">
        <w:rPr>
          <w:rFonts w:ascii="Times New Roman" w:hAnsi="Times New Roman"/>
          <w:sz w:val="24"/>
          <w:szCs w:val="24"/>
        </w:rPr>
        <w:t xml:space="preserve">Jamil. (2002). </w:t>
      </w:r>
      <w:r>
        <w:rPr>
          <w:rFonts w:ascii="Times New Roman" w:hAnsi="Times New Roman"/>
          <w:i/>
          <w:sz w:val="24"/>
          <w:szCs w:val="24"/>
        </w:rPr>
        <w:t>P</w:t>
      </w:r>
      <w:r w:rsidRPr="00483BB0">
        <w:rPr>
          <w:rFonts w:ascii="Times New Roman" w:hAnsi="Times New Roman"/>
          <w:i/>
          <w:sz w:val="24"/>
          <w:szCs w:val="24"/>
        </w:rPr>
        <w:t>emupukan budaya penyelidikan di kalangan guru di sekolah: satu penilaian</w:t>
      </w:r>
      <w:r w:rsidRPr="00483BB0">
        <w:rPr>
          <w:rFonts w:ascii="Times New Roman" w:hAnsi="Times New Roman"/>
          <w:sz w:val="24"/>
          <w:szCs w:val="24"/>
        </w:rPr>
        <w:t xml:space="preserve">. </w:t>
      </w:r>
      <w:r w:rsidR="00E90CF7" w:rsidRPr="00483BB0">
        <w:rPr>
          <w:rFonts w:ascii="Times New Roman" w:hAnsi="Times New Roman"/>
          <w:sz w:val="24"/>
          <w:szCs w:val="24"/>
        </w:rPr>
        <w:t>(Tesis PhD). Universiti Kebangsaan Malaysia.</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 xml:space="preserve">Jabatan Ukur dan Pemetaan Malaysia. (2011). Negeri Sabah Bahagian Pantai Barat Daerah Kota </w:t>
      </w:r>
      <w:r w:rsidRPr="00483BB0">
        <w:rPr>
          <w:rFonts w:ascii="Times New Roman" w:hAnsi="Times New Roman"/>
          <w:sz w:val="24"/>
          <w:szCs w:val="24"/>
        </w:rPr>
        <w:tab/>
        <w:t>Kinabalu.</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Litman</w:t>
      </w:r>
      <w:r w:rsidR="0063384D">
        <w:rPr>
          <w:rFonts w:ascii="Times New Roman" w:hAnsi="Times New Roman"/>
          <w:sz w:val="24"/>
          <w:szCs w:val="24"/>
        </w:rPr>
        <w:t>, T</w:t>
      </w:r>
      <w:r w:rsidRPr="00483BB0">
        <w:rPr>
          <w:rFonts w:ascii="Times New Roman" w:hAnsi="Times New Roman"/>
          <w:sz w:val="24"/>
          <w:szCs w:val="24"/>
        </w:rPr>
        <w:t>. (2013). The New Transportation Planning Paradigm</w:t>
      </w:r>
      <w:r w:rsidRPr="00483BB0">
        <w:rPr>
          <w:rFonts w:ascii="Times New Roman" w:hAnsi="Times New Roman"/>
          <w:i/>
          <w:sz w:val="24"/>
          <w:szCs w:val="24"/>
        </w:rPr>
        <w:t>. ITE Journal</w:t>
      </w:r>
      <w:r w:rsidR="0063384D">
        <w:rPr>
          <w:rFonts w:ascii="Times New Roman" w:hAnsi="Times New Roman"/>
          <w:sz w:val="24"/>
          <w:szCs w:val="24"/>
        </w:rPr>
        <w:t>,</w:t>
      </w:r>
      <w:r w:rsidRPr="00483BB0">
        <w:rPr>
          <w:rFonts w:ascii="Times New Roman" w:hAnsi="Times New Roman"/>
          <w:sz w:val="24"/>
          <w:szCs w:val="24"/>
        </w:rPr>
        <w:t xml:space="preserve"> </w:t>
      </w:r>
      <w:r w:rsidRPr="0063384D">
        <w:rPr>
          <w:rFonts w:ascii="Times New Roman" w:hAnsi="Times New Roman"/>
          <w:bCs/>
          <w:i/>
          <w:sz w:val="24"/>
          <w:szCs w:val="24"/>
        </w:rPr>
        <w:t>83</w:t>
      </w:r>
      <w:r w:rsidRPr="00483BB0">
        <w:rPr>
          <w:rFonts w:ascii="Times New Roman" w:hAnsi="Times New Roman"/>
          <w:sz w:val="24"/>
          <w:szCs w:val="24"/>
        </w:rPr>
        <w:t>(6): 20-28.</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Litman</w:t>
      </w:r>
      <w:r w:rsidR="0063384D">
        <w:rPr>
          <w:rFonts w:ascii="Times New Roman" w:hAnsi="Times New Roman"/>
          <w:sz w:val="24"/>
          <w:szCs w:val="24"/>
        </w:rPr>
        <w:t>, T</w:t>
      </w:r>
      <w:r w:rsidRPr="00483BB0">
        <w:rPr>
          <w:rFonts w:ascii="Times New Roman" w:hAnsi="Times New Roman"/>
          <w:sz w:val="24"/>
          <w:szCs w:val="24"/>
        </w:rPr>
        <w:t>. (201</w:t>
      </w:r>
      <w:r w:rsidR="0063384D">
        <w:rPr>
          <w:rFonts w:ascii="Times New Roman" w:hAnsi="Times New Roman"/>
          <w:sz w:val="24"/>
          <w:szCs w:val="24"/>
        </w:rPr>
        <w:t>2</w:t>
      </w:r>
      <w:r w:rsidRPr="00483BB0">
        <w:rPr>
          <w:rFonts w:ascii="Times New Roman" w:hAnsi="Times New Roman"/>
          <w:sz w:val="24"/>
          <w:szCs w:val="24"/>
        </w:rPr>
        <w:t xml:space="preserve">). </w:t>
      </w:r>
      <w:r w:rsidR="0063384D">
        <w:rPr>
          <w:rFonts w:ascii="Times New Roman" w:hAnsi="Times New Roman"/>
          <w:i/>
          <w:sz w:val="24"/>
          <w:szCs w:val="24"/>
        </w:rPr>
        <w:t>Evaluating a</w:t>
      </w:r>
      <w:r w:rsidRPr="00483BB0">
        <w:rPr>
          <w:rFonts w:ascii="Times New Roman" w:hAnsi="Times New Roman"/>
          <w:i/>
          <w:sz w:val="24"/>
          <w:szCs w:val="24"/>
        </w:rPr>
        <w:t xml:space="preserve">ccessibility for </w:t>
      </w:r>
      <w:r w:rsidR="0063384D">
        <w:rPr>
          <w:rFonts w:ascii="Times New Roman" w:hAnsi="Times New Roman"/>
          <w:i/>
          <w:sz w:val="24"/>
          <w:szCs w:val="24"/>
        </w:rPr>
        <w:t>t</w:t>
      </w:r>
      <w:r w:rsidRPr="00483BB0">
        <w:rPr>
          <w:rFonts w:ascii="Times New Roman" w:hAnsi="Times New Roman"/>
          <w:i/>
          <w:sz w:val="24"/>
          <w:szCs w:val="24"/>
        </w:rPr>
        <w:t xml:space="preserve">ransportation </w:t>
      </w:r>
      <w:r w:rsidR="0063384D">
        <w:rPr>
          <w:rFonts w:ascii="Times New Roman" w:hAnsi="Times New Roman"/>
          <w:i/>
          <w:sz w:val="24"/>
          <w:szCs w:val="24"/>
        </w:rPr>
        <w:t>p</w:t>
      </w:r>
      <w:r w:rsidRPr="00483BB0">
        <w:rPr>
          <w:rFonts w:ascii="Times New Roman" w:hAnsi="Times New Roman"/>
          <w:i/>
          <w:sz w:val="24"/>
          <w:szCs w:val="24"/>
        </w:rPr>
        <w:t>lanning</w:t>
      </w:r>
      <w:r w:rsidR="0063384D">
        <w:rPr>
          <w:rFonts w:ascii="Times New Roman" w:hAnsi="Times New Roman"/>
          <w:i/>
          <w:sz w:val="24"/>
          <w:szCs w:val="24"/>
        </w:rPr>
        <w:t>:</w:t>
      </w:r>
      <w:r w:rsidRPr="00483BB0">
        <w:rPr>
          <w:rFonts w:ascii="Times New Roman" w:hAnsi="Times New Roman"/>
          <w:i/>
          <w:sz w:val="24"/>
          <w:szCs w:val="24"/>
        </w:rPr>
        <w:t xml:space="preserve"> </w:t>
      </w:r>
      <w:r w:rsidR="0063384D">
        <w:rPr>
          <w:rFonts w:ascii="Times New Roman" w:hAnsi="Times New Roman"/>
          <w:i/>
          <w:sz w:val="24"/>
          <w:szCs w:val="24"/>
        </w:rPr>
        <w:t>M</w:t>
      </w:r>
      <w:r w:rsidR="0063384D" w:rsidRPr="00483BB0">
        <w:rPr>
          <w:rFonts w:ascii="Times New Roman" w:hAnsi="Times New Roman"/>
          <w:i/>
          <w:sz w:val="24"/>
          <w:szCs w:val="24"/>
        </w:rPr>
        <w:t>easuring people’s ability to reach</w:t>
      </w:r>
      <w:r w:rsidR="0063384D">
        <w:rPr>
          <w:rFonts w:ascii="Times New Roman" w:hAnsi="Times New Roman"/>
          <w:i/>
          <w:sz w:val="24"/>
          <w:szCs w:val="24"/>
        </w:rPr>
        <w:t xml:space="preserve"> </w:t>
      </w:r>
      <w:r w:rsidR="0063384D" w:rsidRPr="00483BB0">
        <w:rPr>
          <w:rFonts w:ascii="Times New Roman" w:hAnsi="Times New Roman"/>
          <w:i/>
          <w:sz w:val="24"/>
          <w:szCs w:val="24"/>
        </w:rPr>
        <w:t>desired goods and activities</w:t>
      </w:r>
      <w:r w:rsidRPr="00483BB0">
        <w:rPr>
          <w:rFonts w:ascii="Times New Roman" w:hAnsi="Times New Roman"/>
          <w:sz w:val="24"/>
          <w:szCs w:val="24"/>
        </w:rPr>
        <w:t xml:space="preserve">. </w:t>
      </w:r>
      <w:r w:rsidR="0063384D" w:rsidRPr="00483BB0">
        <w:rPr>
          <w:rFonts w:ascii="Times New Roman" w:hAnsi="Times New Roman"/>
          <w:sz w:val="24"/>
          <w:szCs w:val="24"/>
        </w:rPr>
        <w:t>Canada</w:t>
      </w:r>
      <w:r w:rsidR="0063384D">
        <w:rPr>
          <w:rFonts w:ascii="Times New Roman" w:hAnsi="Times New Roman"/>
          <w:sz w:val="24"/>
          <w:szCs w:val="24"/>
        </w:rPr>
        <w:t>,</w:t>
      </w:r>
      <w:r w:rsidR="0063384D" w:rsidRPr="00483BB0">
        <w:rPr>
          <w:rFonts w:ascii="Times New Roman" w:hAnsi="Times New Roman"/>
          <w:sz w:val="24"/>
          <w:szCs w:val="24"/>
        </w:rPr>
        <w:t xml:space="preserve"> </w:t>
      </w:r>
      <w:r w:rsidRPr="00483BB0">
        <w:rPr>
          <w:rFonts w:ascii="Times New Roman" w:hAnsi="Times New Roman"/>
          <w:sz w:val="24"/>
          <w:szCs w:val="24"/>
        </w:rPr>
        <w:t>Vict</w:t>
      </w:r>
      <w:r w:rsidR="0063384D">
        <w:rPr>
          <w:rFonts w:ascii="Times New Roman" w:hAnsi="Times New Roman"/>
          <w:sz w:val="24"/>
          <w:szCs w:val="24"/>
        </w:rPr>
        <w:t>oria Transport Policy Institute</w:t>
      </w:r>
      <w:r w:rsidRPr="00483BB0">
        <w:rPr>
          <w:rFonts w:ascii="Times New Roman" w:hAnsi="Times New Roman"/>
          <w:sz w:val="24"/>
          <w:szCs w:val="24"/>
        </w:rPr>
        <w:t xml:space="preserve">. Diakses melalui www.vtpi.org pada 17 March 2017. </w:t>
      </w:r>
    </w:p>
    <w:p w:rsidR="00E90CF7" w:rsidRPr="00483BB0" w:rsidRDefault="00623B62" w:rsidP="00AA0CB3">
      <w:pPr>
        <w:spacing w:after="0" w:line="240" w:lineRule="auto"/>
        <w:ind w:left="720" w:hanging="720"/>
        <w:jc w:val="both"/>
        <w:rPr>
          <w:rFonts w:ascii="Times New Roman" w:hAnsi="Times New Roman"/>
          <w:sz w:val="24"/>
          <w:szCs w:val="24"/>
        </w:rPr>
      </w:pPr>
      <w:r>
        <w:rPr>
          <w:rFonts w:ascii="Times New Roman" w:hAnsi="Times New Roman"/>
          <w:sz w:val="24"/>
          <w:szCs w:val="24"/>
        </w:rPr>
        <w:t>Mazdi</w:t>
      </w:r>
      <w:r w:rsidR="00E90CF7" w:rsidRPr="00483BB0">
        <w:rPr>
          <w:rFonts w:ascii="Times New Roman" w:hAnsi="Times New Roman"/>
          <w:sz w:val="24"/>
          <w:szCs w:val="24"/>
        </w:rPr>
        <w:t xml:space="preserve"> </w:t>
      </w:r>
      <w:r w:rsidRPr="00623B62">
        <w:rPr>
          <w:rFonts w:ascii="Times New Roman" w:hAnsi="Times New Roman"/>
          <w:sz w:val="24"/>
          <w:szCs w:val="24"/>
        </w:rPr>
        <w:t>Marzuki, Jabil Mapjabil</w:t>
      </w:r>
      <w:r>
        <w:rPr>
          <w:rFonts w:ascii="Times New Roman" w:hAnsi="Times New Roman"/>
          <w:sz w:val="24"/>
          <w:szCs w:val="24"/>
        </w:rPr>
        <w:t>,</w:t>
      </w:r>
      <w:r w:rsidR="00E90CF7" w:rsidRPr="00483BB0">
        <w:rPr>
          <w:rFonts w:ascii="Times New Roman" w:hAnsi="Times New Roman"/>
          <w:sz w:val="24"/>
          <w:szCs w:val="24"/>
        </w:rPr>
        <w:t xml:space="preserve"> </w:t>
      </w:r>
      <w:r>
        <w:rPr>
          <w:rFonts w:ascii="Times New Roman" w:hAnsi="Times New Roman"/>
          <w:sz w:val="24"/>
          <w:szCs w:val="24"/>
        </w:rPr>
        <w:t>&amp;</w:t>
      </w:r>
      <w:r w:rsidR="00E90CF7" w:rsidRPr="00483BB0">
        <w:rPr>
          <w:rFonts w:ascii="Times New Roman" w:hAnsi="Times New Roman"/>
          <w:sz w:val="24"/>
          <w:szCs w:val="24"/>
        </w:rPr>
        <w:t xml:space="preserve"> Rosmiza</w:t>
      </w:r>
      <w:r>
        <w:rPr>
          <w:rFonts w:ascii="Times New Roman" w:hAnsi="Times New Roman"/>
          <w:sz w:val="24"/>
          <w:szCs w:val="24"/>
        </w:rPr>
        <w:t>, M.Z</w:t>
      </w:r>
      <w:r w:rsidR="00E90CF7" w:rsidRPr="00483BB0">
        <w:rPr>
          <w:rFonts w:ascii="Times New Roman" w:hAnsi="Times New Roman"/>
          <w:sz w:val="24"/>
          <w:szCs w:val="24"/>
        </w:rPr>
        <w:t xml:space="preserve">. (2014). Mengupas </w:t>
      </w:r>
      <w:r w:rsidRPr="00483BB0">
        <w:rPr>
          <w:rFonts w:ascii="Times New Roman" w:hAnsi="Times New Roman"/>
          <w:sz w:val="24"/>
          <w:szCs w:val="24"/>
        </w:rPr>
        <w:t xml:space="preserve">keciciran pelajar orang asli </w:t>
      </w:r>
      <w:r w:rsidR="00E90CF7" w:rsidRPr="00483BB0">
        <w:rPr>
          <w:rFonts w:ascii="Times New Roman" w:hAnsi="Times New Roman"/>
          <w:sz w:val="24"/>
          <w:szCs w:val="24"/>
        </w:rPr>
        <w:t>Malaysia</w:t>
      </w:r>
      <w:r w:rsidR="00AA0CB3" w:rsidRPr="00AA0CB3">
        <w:rPr>
          <w:rFonts w:ascii="Times New Roman" w:hAnsi="Times New Roman"/>
          <w:sz w:val="24"/>
          <w:szCs w:val="24"/>
        </w:rPr>
        <w:t xml:space="preserve">: Suatu </w:t>
      </w:r>
      <w:r w:rsidR="00AA0CB3" w:rsidRPr="00AA0CB3">
        <w:rPr>
          <w:rFonts w:ascii="Times New Roman" w:hAnsi="Times New Roman"/>
          <w:sz w:val="24"/>
          <w:szCs w:val="24"/>
        </w:rPr>
        <w:tab/>
        <w:t xml:space="preserve">tinjauan ke dalam isu aksesibiliti sekolah. </w:t>
      </w:r>
      <w:r w:rsidR="00AA0CB3" w:rsidRPr="00AA0CB3">
        <w:rPr>
          <w:rFonts w:ascii="Times New Roman" w:hAnsi="Times New Roman"/>
          <w:i/>
          <w:sz w:val="24"/>
          <w:szCs w:val="24"/>
        </w:rPr>
        <w:t>Geografia</w:t>
      </w:r>
      <w:r w:rsidRPr="00623B62">
        <w:rPr>
          <w:rFonts w:ascii="Times New Roman" w:hAnsi="Times New Roman"/>
          <w:i/>
          <w:sz w:val="24"/>
          <w:szCs w:val="24"/>
        </w:rPr>
        <w:t>:</w:t>
      </w:r>
      <w:r>
        <w:rPr>
          <w:rFonts w:ascii="Times New Roman" w:hAnsi="Times New Roman"/>
          <w:sz w:val="24"/>
          <w:szCs w:val="24"/>
        </w:rPr>
        <w:t xml:space="preserve"> </w:t>
      </w:r>
      <w:r w:rsidR="00E90CF7" w:rsidRPr="00483BB0">
        <w:rPr>
          <w:rFonts w:ascii="Times New Roman" w:hAnsi="Times New Roman"/>
          <w:i/>
          <w:iCs/>
          <w:sz w:val="24"/>
          <w:szCs w:val="24"/>
        </w:rPr>
        <w:t>Malaysian Journal of Society and Space</w:t>
      </w:r>
      <w:r w:rsidR="00E90CF7" w:rsidRPr="00483BB0">
        <w:rPr>
          <w:rFonts w:ascii="Times New Roman" w:hAnsi="Times New Roman"/>
          <w:sz w:val="24"/>
          <w:szCs w:val="24"/>
        </w:rPr>
        <w:t xml:space="preserve">, </w:t>
      </w:r>
      <w:r w:rsidR="00E90CF7" w:rsidRPr="00483BB0">
        <w:rPr>
          <w:rFonts w:ascii="Times New Roman" w:hAnsi="Times New Roman"/>
          <w:i/>
          <w:iCs/>
          <w:sz w:val="24"/>
          <w:szCs w:val="24"/>
        </w:rPr>
        <w:t>10</w:t>
      </w:r>
      <w:r w:rsidR="00E90CF7" w:rsidRPr="00483BB0">
        <w:rPr>
          <w:rFonts w:ascii="Times New Roman" w:hAnsi="Times New Roman"/>
          <w:sz w:val="24"/>
          <w:szCs w:val="24"/>
        </w:rPr>
        <w:t>(2), 189–198.</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 xml:space="preserve">Noor Ashikin, Mazdi </w:t>
      </w:r>
      <w:r w:rsidR="00623B62" w:rsidRPr="00623B62">
        <w:rPr>
          <w:rFonts w:ascii="Times New Roman" w:hAnsi="Times New Roman"/>
          <w:sz w:val="24"/>
          <w:szCs w:val="24"/>
        </w:rPr>
        <w:t>Marzuki, &amp; Jabil Mapjabil</w:t>
      </w:r>
      <w:r w:rsidRPr="00483BB0">
        <w:rPr>
          <w:rFonts w:ascii="Times New Roman" w:hAnsi="Times New Roman"/>
          <w:sz w:val="24"/>
          <w:szCs w:val="24"/>
        </w:rPr>
        <w:t xml:space="preserve">. (2015). Persepsi </w:t>
      </w:r>
      <w:r w:rsidR="00623B62" w:rsidRPr="00483BB0">
        <w:rPr>
          <w:rFonts w:ascii="Times New Roman" w:hAnsi="Times New Roman"/>
          <w:sz w:val="24"/>
          <w:szCs w:val="24"/>
        </w:rPr>
        <w:t xml:space="preserve">penduduk tempatan dan pelancong terhadap </w:t>
      </w:r>
      <w:r w:rsidR="00623B62" w:rsidRPr="00483BB0">
        <w:rPr>
          <w:rFonts w:ascii="Times New Roman" w:hAnsi="Times New Roman"/>
          <w:sz w:val="24"/>
          <w:szCs w:val="24"/>
        </w:rPr>
        <w:tab/>
        <w:t>isu perkhidmatan bas bandar sebagai pengangkutan pelancongan</w:t>
      </w:r>
      <w:r w:rsidRPr="00483BB0">
        <w:rPr>
          <w:rFonts w:ascii="Times New Roman" w:hAnsi="Times New Roman"/>
          <w:sz w:val="24"/>
          <w:szCs w:val="24"/>
        </w:rPr>
        <w:t xml:space="preserve">. </w:t>
      </w:r>
      <w:r w:rsidRPr="00623B62">
        <w:rPr>
          <w:rFonts w:ascii="Times New Roman" w:hAnsi="Times New Roman"/>
          <w:sz w:val="24"/>
          <w:szCs w:val="24"/>
        </w:rPr>
        <w:t>D</w:t>
      </w:r>
      <w:r w:rsidR="00623B62">
        <w:rPr>
          <w:rFonts w:ascii="Times New Roman" w:hAnsi="Times New Roman"/>
          <w:sz w:val="24"/>
          <w:szCs w:val="24"/>
        </w:rPr>
        <w:t>lm.</w:t>
      </w:r>
      <w:r w:rsidRPr="00483BB0">
        <w:rPr>
          <w:rFonts w:ascii="Times New Roman" w:hAnsi="Times New Roman"/>
          <w:sz w:val="24"/>
          <w:szCs w:val="24"/>
        </w:rPr>
        <w:t xml:space="preserve"> </w:t>
      </w:r>
      <w:r w:rsidR="00623B62" w:rsidRPr="00623B62">
        <w:rPr>
          <w:rFonts w:ascii="Times New Roman" w:hAnsi="Times New Roman"/>
          <w:sz w:val="24"/>
          <w:szCs w:val="24"/>
        </w:rPr>
        <w:t xml:space="preserve">Mazdi Marzuki, </w:t>
      </w:r>
      <w:r w:rsidR="00623B62">
        <w:rPr>
          <w:rFonts w:ascii="Times New Roman" w:hAnsi="Times New Roman"/>
          <w:sz w:val="24"/>
          <w:szCs w:val="24"/>
        </w:rPr>
        <w:t xml:space="preserve">&amp; </w:t>
      </w:r>
      <w:r w:rsidR="00623B62" w:rsidRPr="00623B62">
        <w:rPr>
          <w:rFonts w:ascii="Times New Roman" w:hAnsi="Times New Roman"/>
          <w:sz w:val="24"/>
          <w:szCs w:val="24"/>
        </w:rPr>
        <w:t>Jabil Mapjabil</w:t>
      </w:r>
      <w:r w:rsidRPr="00483BB0">
        <w:rPr>
          <w:rFonts w:ascii="Times New Roman" w:hAnsi="Times New Roman"/>
          <w:sz w:val="24"/>
          <w:szCs w:val="24"/>
        </w:rPr>
        <w:t>. (</w:t>
      </w:r>
      <w:r w:rsidR="00623B62">
        <w:rPr>
          <w:rFonts w:ascii="Times New Roman" w:hAnsi="Times New Roman"/>
          <w:sz w:val="24"/>
          <w:szCs w:val="24"/>
        </w:rPr>
        <w:t>Pnyt.),</w:t>
      </w:r>
      <w:r w:rsidRPr="00483BB0">
        <w:rPr>
          <w:rFonts w:ascii="Times New Roman" w:hAnsi="Times New Roman"/>
          <w:sz w:val="24"/>
          <w:szCs w:val="24"/>
        </w:rPr>
        <w:t xml:space="preserve"> </w:t>
      </w:r>
      <w:r w:rsidRPr="00483BB0">
        <w:rPr>
          <w:rFonts w:ascii="Times New Roman" w:hAnsi="Times New Roman"/>
          <w:i/>
          <w:sz w:val="24"/>
          <w:szCs w:val="24"/>
        </w:rPr>
        <w:t>Isu-Isu Pengangkutan Darat Di Malaysia</w:t>
      </w:r>
      <w:r w:rsidRPr="00483BB0">
        <w:rPr>
          <w:rFonts w:ascii="Times New Roman" w:hAnsi="Times New Roman"/>
          <w:sz w:val="24"/>
          <w:szCs w:val="24"/>
        </w:rPr>
        <w:t>. Batu Pahat: Universiti Tun Hussein Onn Malaysia.</w:t>
      </w:r>
      <w:r w:rsidR="00623B62">
        <w:rPr>
          <w:rFonts w:ascii="Times New Roman" w:hAnsi="Times New Roman"/>
          <w:sz w:val="24"/>
          <w:szCs w:val="24"/>
        </w:rPr>
        <w:t xml:space="preserve"> </w:t>
      </w:r>
      <w:r w:rsidRPr="00483BB0">
        <w:rPr>
          <w:rFonts w:ascii="Times New Roman" w:hAnsi="Times New Roman"/>
          <w:sz w:val="24"/>
          <w:szCs w:val="24"/>
        </w:rPr>
        <w:t>Hlm 65-85.</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Othman</w:t>
      </w:r>
      <w:r w:rsidR="00623B62">
        <w:rPr>
          <w:rFonts w:ascii="Times New Roman" w:hAnsi="Times New Roman"/>
          <w:sz w:val="24"/>
          <w:szCs w:val="24"/>
        </w:rPr>
        <w:t xml:space="preserve"> Talib</w:t>
      </w:r>
      <w:r w:rsidRPr="00483BB0">
        <w:rPr>
          <w:rFonts w:ascii="Times New Roman" w:hAnsi="Times New Roman"/>
          <w:sz w:val="24"/>
          <w:szCs w:val="24"/>
        </w:rPr>
        <w:t xml:space="preserve">. (2013). </w:t>
      </w:r>
      <w:r w:rsidR="00623B62">
        <w:rPr>
          <w:rFonts w:ascii="Times New Roman" w:hAnsi="Times New Roman"/>
          <w:i/>
          <w:sz w:val="24"/>
          <w:szCs w:val="24"/>
        </w:rPr>
        <w:t>T</w:t>
      </w:r>
      <w:r w:rsidR="00623B62" w:rsidRPr="00483BB0">
        <w:rPr>
          <w:rFonts w:ascii="Times New Roman" w:hAnsi="Times New Roman"/>
          <w:i/>
          <w:sz w:val="24"/>
          <w:szCs w:val="24"/>
        </w:rPr>
        <w:t>ulis tesis cepat teknik efektif dan efisyen</w:t>
      </w:r>
      <w:r w:rsidRPr="00483BB0">
        <w:rPr>
          <w:rFonts w:ascii="Times New Roman" w:hAnsi="Times New Roman"/>
          <w:sz w:val="24"/>
          <w:szCs w:val="24"/>
        </w:rPr>
        <w:t>. Bangi: MPWS Rich Resources.</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Preston</w:t>
      </w:r>
      <w:r w:rsidR="00623B62">
        <w:rPr>
          <w:rFonts w:ascii="Times New Roman" w:hAnsi="Times New Roman"/>
          <w:sz w:val="24"/>
          <w:szCs w:val="24"/>
        </w:rPr>
        <w:t>,</w:t>
      </w:r>
      <w:r w:rsidRPr="00483BB0">
        <w:rPr>
          <w:rFonts w:ascii="Times New Roman" w:hAnsi="Times New Roman"/>
          <w:sz w:val="24"/>
          <w:szCs w:val="24"/>
        </w:rPr>
        <w:t xml:space="preserve"> </w:t>
      </w:r>
      <w:r w:rsidR="00623B62">
        <w:rPr>
          <w:rFonts w:ascii="Times New Roman" w:hAnsi="Times New Roman"/>
          <w:sz w:val="24"/>
          <w:szCs w:val="24"/>
        </w:rPr>
        <w:t>J., &amp;</w:t>
      </w:r>
      <w:r w:rsidRPr="00483BB0">
        <w:rPr>
          <w:rFonts w:ascii="Times New Roman" w:hAnsi="Times New Roman"/>
          <w:sz w:val="24"/>
          <w:szCs w:val="24"/>
        </w:rPr>
        <w:t xml:space="preserve"> Raje</w:t>
      </w:r>
      <w:r w:rsidR="00623B62">
        <w:rPr>
          <w:rFonts w:ascii="Times New Roman" w:hAnsi="Times New Roman"/>
          <w:sz w:val="24"/>
          <w:szCs w:val="24"/>
        </w:rPr>
        <w:t>, F</w:t>
      </w:r>
      <w:r w:rsidRPr="00483BB0">
        <w:rPr>
          <w:rFonts w:ascii="Times New Roman" w:hAnsi="Times New Roman"/>
          <w:sz w:val="24"/>
          <w:szCs w:val="24"/>
        </w:rPr>
        <w:t xml:space="preserve">. (2007). Accessibility, </w:t>
      </w:r>
      <w:r w:rsidR="00623B62" w:rsidRPr="00483BB0">
        <w:rPr>
          <w:rFonts w:ascii="Times New Roman" w:hAnsi="Times New Roman"/>
          <w:sz w:val="24"/>
          <w:szCs w:val="24"/>
        </w:rPr>
        <w:t>mobility and transport-related social exclusion</w:t>
      </w:r>
      <w:r w:rsidRPr="00483BB0">
        <w:rPr>
          <w:rFonts w:ascii="Times New Roman" w:hAnsi="Times New Roman"/>
          <w:sz w:val="24"/>
          <w:szCs w:val="24"/>
        </w:rPr>
        <w:t xml:space="preserve">. </w:t>
      </w:r>
      <w:r w:rsidRPr="00483BB0">
        <w:rPr>
          <w:rFonts w:ascii="Times New Roman" w:hAnsi="Times New Roman"/>
          <w:i/>
          <w:iCs/>
          <w:sz w:val="24"/>
          <w:szCs w:val="24"/>
        </w:rPr>
        <w:t>Journal of Transport Geography</w:t>
      </w:r>
      <w:r w:rsidRPr="00483BB0">
        <w:rPr>
          <w:rFonts w:ascii="Times New Roman" w:hAnsi="Times New Roman"/>
          <w:sz w:val="24"/>
          <w:szCs w:val="24"/>
        </w:rPr>
        <w:t xml:space="preserve">, </w:t>
      </w:r>
      <w:r w:rsidRPr="00483BB0">
        <w:rPr>
          <w:rFonts w:ascii="Times New Roman" w:hAnsi="Times New Roman"/>
          <w:i/>
          <w:iCs/>
          <w:sz w:val="24"/>
          <w:szCs w:val="24"/>
        </w:rPr>
        <w:t>15</w:t>
      </w:r>
      <w:r w:rsidRPr="00483BB0">
        <w:rPr>
          <w:rFonts w:ascii="Times New Roman" w:hAnsi="Times New Roman"/>
          <w:sz w:val="24"/>
          <w:szCs w:val="24"/>
        </w:rPr>
        <w:t>(3), 151–160.</w:t>
      </w:r>
    </w:p>
    <w:p w:rsidR="00E90CF7" w:rsidRPr="00483BB0" w:rsidRDefault="00174617" w:rsidP="00AA0CB3">
      <w:pPr>
        <w:spacing w:after="0" w:line="240" w:lineRule="auto"/>
        <w:ind w:left="720" w:hanging="720"/>
        <w:jc w:val="both"/>
        <w:rPr>
          <w:rFonts w:ascii="Times New Roman" w:hAnsi="Times New Roman"/>
          <w:sz w:val="24"/>
          <w:szCs w:val="24"/>
        </w:rPr>
      </w:pPr>
      <w:r>
        <w:rPr>
          <w:rFonts w:ascii="Times New Roman" w:hAnsi="Times New Roman"/>
          <w:sz w:val="24"/>
          <w:szCs w:val="24"/>
        </w:rPr>
        <w:t>Ranjit, K.</w:t>
      </w:r>
      <w:r w:rsidR="00E90CF7" w:rsidRPr="00483BB0">
        <w:rPr>
          <w:rFonts w:ascii="Times New Roman" w:hAnsi="Times New Roman"/>
          <w:sz w:val="24"/>
          <w:szCs w:val="24"/>
        </w:rPr>
        <w:t xml:space="preserve"> (2011). </w:t>
      </w:r>
      <w:r w:rsidR="00E90CF7" w:rsidRPr="00483BB0">
        <w:rPr>
          <w:rFonts w:ascii="Times New Roman" w:hAnsi="Times New Roman"/>
          <w:i/>
          <w:sz w:val="24"/>
          <w:szCs w:val="24"/>
        </w:rPr>
        <w:t xml:space="preserve">Research Methodology </w:t>
      </w:r>
      <w:r w:rsidR="00723CF4" w:rsidRPr="00483BB0">
        <w:rPr>
          <w:rFonts w:ascii="Times New Roman" w:hAnsi="Times New Roman"/>
          <w:i/>
          <w:sz w:val="24"/>
          <w:szCs w:val="24"/>
        </w:rPr>
        <w:t xml:space="preserve">A Step By Step Guide For Beginners </w:t>
      </w:r>
      <w:r w:rsidR="00E90CF7" w:rsidRPr="00483BB0">
        <w:rPr>
          <w:rFonts w:ascii="Times New Roman" w:hAnsi="Times New Roman"/>
          <w:i/>
          <w:sz w:val="24"/>
          <w:szCs w:val="24"/>
        </w:rPr>
        <w:t>(3</w:t>
      </w:r>
      <w:r w:rsidR="00E90CF7" w:rsidRPr="00483BB0">
        <w:rPr>
          <w:rFonts w:ascii="Times New Roman" w:hAnsi="Times New Roman"/>
          <w:i/>
          <w:sz w:val="24"/>
          <w:szCs w:val="24"/>
          <w:vertAlign w:val="superscript"/>
        </w:rPr>
        <w:t>rd</w:t>
      </w:r>
      <w:r w:rsidR="00E90CF7" w:rsidRPr="00483BB0">
        <w:rPr>
          <w:rFonts w:ascii="Times New Roman" w:hAnsi="Times New Roman"/>
          <w:i/>
          <w:sz w:val="24"/>
          <w:szCs w:val="24"/>
        </w:rPr>
        <w:t xml:space="preserve"> Ed.)</w:t>
      </w:r>
      <w:r w:rsidR="00E90CF7" w:rsidRPr="00483BB0">
        <w:rPr>
          <w:rFonts w:ascii="Times New Roman" w:hAnsi="Times New Roman"/>
          <w:sz w:val="24"/>
          <w:szCs w:val="24"/>
        </w:rPr>
        <w:t>. London: Sage Publications Ltd.</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lastRenderedPageBreak/>
        <w:t>Rodrigue,</w:t>
      </w:r>
      <w:r w:rsidR="00174617">
        <w:rPr>
          <w:rFonts w:ascii="Times New Roman" w:hAnsi="Times New Roman"/>
          <w:sz w:val="24"/>
          <w:szCs w:val="24"/>
        </w:rPr>
        <w:t xml:space="preserve"> J.P.,</w:t>
      </w:r>
      <w:r w:rsidRPr="00483BB0">
        <w:rPr>
          <w:rFonts w:ascii="Times New Roman" w:hAnsi="Times New Roman"/>
          <w:sz w:val="24"/>
          <w:szCs w:val="24"/>
        </w:rPr>
        <w:t xml:space="preserve"> Comtois</w:t>
      </w:r>
      <w:r w:rsidR="00174617">
        <w:rPr>
          <w:rFonts w:ascii="Times New Roman" w:hAnsi="Times New Roman"/>
          <w:sz w:val="24"/>
          <w:szCs w:val="24"/>
        </w:rPr>
        <w:t>, C., &amp;</w:t>
      </w:r>
      <w:r w:rsidRPr="00483BB0">
        <w:rPr>
          <w:rFonts w:ascii="Times New Roman" w:hAnsi="Times New Roman"/>
          <w:sz w:val="24"/>
          <w:szCs w:val="24"/>
        </w:rPr>
        <w:t xml:space="preserve"> Slack</w:t>
      </w:r>
      <w:r w:rsidR="00174617">
        <w:rPr>
          <w:rFonts w:ascii="Times New Roman" w:hAnsi="Times New Roman"/>
          <w:sz w:val="24"/>
          <w:szCs w:val="24"/>
        </w:rPr>
        <w:t>, B</w:t>
      </w:r>
      <w:r w:rsidRPr="00483BB0">
        <w:rPr>
          <w:rFonts w:ascii="Times New Roman" w:hAnsi="Times New Roman"/>
          <w:sz w:val="24"/>
          <w:szCs w:val="24"/>
        </w:rPr>
        <w:t xml:space="preserve">. (2006). </w:t>
      </w:r>
      <w:r w:rsidRPr="00483BB0">
        <w:rPr>
          <w:rFonts w:ascii="Times New Roman" w:hAnsi="Times New Roman"/>
          <w:i/>
          <w:sz w:val="24"/>
          <w:szCs w:val="24"/>
        </w:rPr>
        <w:t xml:space="preserve">The </w:t>
      </w:r>
      <w:r w:rsidR="00174617" w:rsidRPr="00483BB0">
        <w:rPr>
          <w:rFonts w:ascii="Times New Roman" w:hAnsi="Times New Roman"/>
          <w:i/>
          <w:sz w:val="24"/>
          <w:szCs w:val="24"/>
        </w:rPr>
        <w:t>geography of transport systems</w:t>
      </w:r>
      <w:r w:rsidRPr="00483BB0">
        <w:rPr>
          <w:rFonts w:ascii="Times New Roman" w:hAnsi="Times New Roman"/>
          <w:sz w:val="24"/>
          <w:szCs w:val="24"/>
        </w:rPr>
        <w:t>. New York: Routledge.</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Siti Nurbaya</w:t>
      </w:r>
      <w:r w:rsidR="00174617">
        <w:rPr>
          <w:rFonts w:ascii="Times New Roman" w:hAnsi="Times New Roman"/>
          <w:sz w:val="24"/>
          <w:szCs w:val="24"/>
        </w:rPr>
        <w:t>, A</w:t>
      </w:r>
      <w:r w:rsidRPr="00483BB0">
        <w:rPr>
          <w:rFonts w:ascii="Times New Roman" w:hAnsi="Times New Roman"/>
          <w:sz w:val="24"/>
          <w:szCs w:val="24"/>
        </w:rPr>
        <w:t>.</w:t>
      </w:r>
      <w:r w:rsidR="00174617">
        <w:rPr>
          <w:rFonts w:ascii="Times New Roman" w:hAnsi="Times New Roman"/>
          <w:sz w:val="24"/>
          <w:szCs w:val="24"/>
        </w:rPr>
        <w:t>K.</w:t>
      </w:r>
      <w:r w:rsidRPr="00483BB0">
        <w:rPr>
          <w:rFonts w:ascii="Times New Roman" w:hAnsi="Times New Roman"/>
          <w:sz w:val="24"/>
          <w:szCs w:val="24"/>
        </w:rPr>
        <w:t xml:space="preserve"> (2016). </w:t>
      </w:r>
      <w:r w:rsidRPr="00483BB0">
        <w:rPr>
          <w:rFonts w:ascii="Times New Roman" w:hAnsi="Times New Roman"/>
          <w:i/>
          <w:sz w:val="24"/>
          <w:szCs w:val="24"/>
        </w:rPr>
        <w:t>Improving Quality of Rail Service in Kuala Lumpur, Malaysia</w:t>
      </w:r>
      <w:r w:rsidR="00174617">
        <w:rPr>
          <w:rFonts w:ascii="Times New Roman" w:hAnsi="Times New Roman"/>
          <w:sz w:val="24"/>
          <w:szCs w:val="24"/>
        </w:rPr>
        <w:t xml:space="preserve">. Faculty of </w:t>
      </w:r>
      <w:r w:rsidRPr="00483BB0">
        <w:rPr>
          <w:rFonts w:ascii="Times New Roman" w:hAnsi="Times New Roman"/>
          <w:sz w:val="24"/>
          <w:szCs w:val="24"/>
        </w:rPr>
        <w:t xml:space="preserve">Engineering </w:t>
      </w:r>
      <w:r w:rsidR="001F5567" w:rsidRPr="00483BB0">
        <w:rPr>
          <w:rFonts w:ascii="Times New Roman" w:hAnsi="Times New Roman"/>
          <w:sz w:val="24"/>
          <w:szCs w:val="24"/>
        </w:rPr>
        <w:t>and</w:t>
      </w:r>
      <w:r w:rsidRPr="00483BB0">
        <w:rPr>
          <w:rFonts w:ascii="Times New Roman" w:hAnsi="Times New Roman"/>
          <w:sz w:val="24"/>
          <w:szCs w:val="24"/>
        </w:rPr>
        <w:t xml:space="preserve"> </w:t>
      </w:r>
      <w:proofErr w:type="gramStart"/>
      <w:r w:rsidRPr="00483BB0">
        <w:rPr>
          <w:rFonts w:ascii="Times New Roman" w:hAnsi="Times New Roman"/>
          <w:sz w:val="24"/>
          <w:szCs w:val="24"/>
        </w:rPr>
        <w:t>The</w:t>
      </w:r>
      <w:proofErr w:type="gramEnd"/>
      <w:r w:rsidRPr="00483BB0">
        <w:rPr>
          <w:rFonts w:ascii="Times New Roman" w:hAnsi="Times New Roman"/>
          <w:sz w:val="24"/>
          <w:szCs w:val="24"/>
        </w:rPr>
        <w:t xml:space="preserve"> Environment: University Of Southampton. (Tesis PhD tidak diterbitkan).</w:t>
      </w:r>
    </w:p>
    <w:p w:rsidR="00E90CF7" w:rsidRPr="00483BB0" w:rsidRDefault="00174617" w:rsidP="00AA0CB3">
      <w:pPr>
        <w:spacing w:after="0" w:line="240" w:lineRule="auto"/>
        <w:ind w:left="720" w:hanging="720"/>
        <w:jc w:val="both"/>
        <w:rPr>
          <w:rFonts w:ascii="Times New Roman" w:hAnsi="Times New Roman"/>
          <w:sz w:val="24"/>
          <w:szCs w:val="24"/>
        </w:rPr>
      </w:pPr>
      <w:r>
        <w:rPr>
          <w:rFonts w:ascii="Times New Roman" w:hAnsi="Times New Roman"/>
          <w:sz w:val="24"/>
          <w:szCs w:val="24"/>
        </w:rPr>
        <w:t>Tanaka, K.</w:t>
      </w:r>
      <w:r w:rsidR="00E90CF7" w:rsidRPr="00483BB0">
        <w:rPr>
          <w:rFonts w:ascii="Times New Roman" w:hAnsi="Times New Roman"/>
          <w:sz w:val="24"/>
          <w:szCs w:val="24"/>
        </w:rPr>
        <w:t xml:space="preserve"> (2014). Transport Geography in</w:t>
      </w:r>
      <w:r w:rsidR="001F5567" w:rsidRPr="00483BB0">
        <w:rPr>
          <w:rFonts w:ascii="Times New Roman" w:hAnsi="Times New Roman"/>
          <w:sz w:val="24"/>
          <w:szCs w:val="24"/>
        </w:rPr>
        <w:t xml:space="preserve"> </w:t>
      </w:r>
      <w:r w:rsidR="00E90CF7" w:rsidRPr="00483BB0">
        <w:rPr>
          <w:rFonts w:ascii="Times New Roman" w:hAnsi="Times New Roman"/>
          <w:sz w:val="24"/>
          <w:szCs w:val="24"/>
        </w:rPr>
        <w:t>J</w:t>
      </w:r>
      <w:r>
        <w:rPr>
          <w:rFonts w:ascii="Times New Roman" w:hAnsi="Times New Roman"/>
          <w:sz w:val="24"/>
          <w:szCs w:val="24"/>
        </w:rPr>
        <w:t>a</w:t>
      </w:r>
      <w:r w:rsidR="00E90CF7" w:rsidRPr="00483BB0">
        <w:rPr>
          <w:rFonts w:ascii="Times New Roman" w:hAnsi="Times New Roman"/>
          <w:sz w:val="24"/>
          <w:szCs w:val="24"/>
        </w:rPr>
        <w:t>p</w:t>
      </w:r>
      <w:r>
        <w:rPr>
          <w:rFonts w:ascii="Times New Roman" w:hAnsi="Times New Roman"/>
          <w:sz w:val="24"/>
          <w:szCs w:val="24"/>
        </w:rPr>
        <w:t>a</w:t>
      </w:r>
      <w:r w:rsidR="00E90CF7" w:rsidRPr="00483BB0">
        <w:rPr>
          <w:rFonts w:ascii="Times New Roman" w:hAnsi="Times New Roman"/>
          <w:sz w:val="24"/>
          <w:szCs w:val="24"/>
        </w:rPr>
        <w:t xml:space="preserve">n. </w:t>
      </w:r>
      <w:r w:rsidR="00E90CF7" w:rsidRPr="00483BB0">
        <w:rPr>
          <w:rFonts w:ascii="Times New Roman" w:hAnsi="Times New Roman"/>
          <w:i/>
          <w:sz w:val="24"/>
          <w:szCs w:val="24"/>
        </w:rPr>
        <w:t>Journal of Transport Geography</w:t>
      </w:r>
      <w:r>
        <w:rPr>
          <w:rFonts w:ascii="Times New Roman" w:hAnsi="Times New Roman"/>
          <w:i/>
          <w:sz w:val="24"/>
          <w:szCs w:val="24"/>
        </w:rPr>
        <w:t>,</w:t>
      </w:r>
      <w:r w:rsidR="00E90CF7" w:rsidRPr="00483BB0">
        <w:rPr>
          <w:rFonts w:ascii="Times New Roman" w:hAnsi="Times New Roman"/>
          <w:sz w:val="24"/>
          <w:szCs w:val="24"/>
        </w:rPr>
        <w:t xml:space="preserve"> 34, 305–306. </w:t>
      </w:r>
    </w:p>
    <w:p w:rsidR="00E90CF7" w:rsidRPr="00483BB0" w:rsidRDefault="009476F7" w:rsidP="00AA0CB3">
      <w:pPr>
        <w:spacing w:after="0" w:line="240" w:lineRule="auto"/>
        <w:ind w:left="720" w:hanging="720"/>
        <w:jc w:val="both"/>
        <w:rPr>
          <w:rFonts w:ascii="Times New Roman" w:hAnsi="Times New Roman"/>
          <w:sz w:val="24"/>
          <w:szCs w:val="24"/>
        </w:rPr>
      </w:pPr>
      <w:r w:rsidRPr="009476F7">
        <w:rPr>
          <w:rFonts w:ascii="Times New Roman" w:hAnsi="Times New Roman"/>
          <w:sz w:val="24"/>
          <w:szCs w:val="24"/>
        </w:rPr>
        <w:t>Taylor, B</w:t>
      </w:r>
      <w:r w:rsidR="00174617">
        <w:rPr>
          <w:rFonts w:ascii="Times New Roman" w:hAnsi="Times New Roman"/>
          <w:sz w:val="24"/>
          <w:szCs w:val="24"/>
        </w:rPr>
        <w:t>.</w:t>
      </w:r>
      <w:r w:rsidRPr="009476F7">
        <w:rPr>
          <w:rFonts w:ascii="Times New Roman" w:hAnsi="Times New Roman"/>
          <w:sz w:val="24"/>
          <w:szCs w:val="24"/>
        </w:rPr>
        <w:t>D.</w:t>
      </w:r>
      <w:r w:rsidR="00174617">
        <w:rPr>
          <w:rFonts w:ascii="Times New Roman" w:hAnsi="Times New Roman"/>
          <w:sz w:val="24"/>
          <w:szCs w:val="24"/>
        </w:rPr>
        <w:t xml:space="preserve">, &amp; </w:t>
      </w:r>
      <w:r w:rsidRPr="009476F7">
        <w:rPr>
          <w:rFonts w:ascii="Times New Roman" w:hAnsi="Times New Roman"/>
          <w:sz w:val="24"/>
          <w:szCs w:val="24"/>
        </w:rPr>
        <w:t>Fink, C</w:t>
      </w:r>
      <w:r w:rsidR="00174617">
        <w:rPr>
          <w:rFonts w:ascii="Times New Roman" w:hAnsi="Times New Roman"/>
          <w:sz w:val="24"/>
          <w:szCs w:val="24"/>
        </w:rPr>
        <w:t>.</w:t>
      </w:r>
      <w:r w:rsidRPr="009476F7">
        <w:rPr>
          <w:rFonts w:ascii="Times New Roman" w:hAnsi="Times New Roman"/>
          <w:sz w:val="24"/>
          <w:szCs w:val="24"/>
        </w:rPr>
        <w:t>N.Y</w:t>
      </w:r>
      <w:r w:rsidR="00E90CF7" w:rsidRPr="00483BB0">
        <w:rPr>
          <w:rFonts w:ascii="Times New Roman" w:hAnsi="Times New Roman"/>
          <w:sz w:val="24"/>
          <w:szCs w:val="24"/>
        </w:rPr>
        <w:t>. (2003</w:t>
      </w:r>
      <w:r w:rsidR="00E90CF7" w:rsidRPr="00483BB0">
        <w:rPr>
          <w:rFonts w:ascii="Times New Roman" w:hAnsi="Times New Roman"/>
          <w:i/>
          <w:sz w:val="24"/>
          <w:szCs w:val="24"/>
        </w:rPr>
        <w:t xml:space="preserve">). The </w:t>
      </w:r>
      <w:r w:rsidRPr="00483BB0">
        <w:rPr>
          <w:rFonts w:ascii="Times New Roman" w:hAnsi="Times New Roman"/>
          <w:i/>
          <w:sz w:val="24"/>
          <w:szCs w:val="24"/>
        </w:rPr>
        <w:t>factor influencing transit rider</w:t>
      </w:r>
      <w:r w:rsidR="00174617">
        <w:rPr>
          <w:rFonts w:ascii="Times New Roman" w:hAnsi="Times New Roman"/>
          <w:i/>
          <w:sz w:val="24"/>
          <w:szCs w:val="24"/>
        </w:rPr>
        <w:t xml:space="preserve">ship: a review and analysis of </w:t>
      </w:r>
      <w:r w:rsidRPr="00483BB0">
        <w:rPr>
          <w:rFonts w:ascii="Times New Roman" w:hAnsi="Times New Roman"/>
          <w:i/>
          <w:sz w:val="24"/>
          <w:szCs w:val="24"/>
        </w:rPr>
        <w:t>the ridership literature</w:t>
      </w:r>
      <w:r w:rsidR="00E90CF7" w:rsidRPr="00483BB0">
        <w:rPr>
          <w:rFonts w:ascii="Times New Roman" w:hAnsi="Times New Roman"/>
          <w:sz w:val="24"/>
          <w:szCs w:val="24"/>
        </w:rPr>
        <w:t xml:space="preserve">. Los Angeles: UCLA Institute of Transportation Studies. </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 xml:space="preserve">Unit Perancang Ekonomi. (2015). </w:t>
      </w:r>
      <w:r w:rsidRPr="00483BB0">
        <w:rPr>
          <w:rFonts w:ascii="Times New Roman" w:hAnsi="Times New Roman"/>
          <w:i/>
          <w:sz w:val="24"/>
          <w:szCs w:val="24"/>
        </w:rPr>
        <w:t>Rancangan Malaysia Kesebelas 2016-2020</w:t>
      </w:r>
      <w:r w:rsidR="009476F7">
        <w:rPr>
          <w:rFonts w:ascii="Times New Roman" w:hAnsi="Times New Roman"/>
          <w:i/>
          <w:sz w:val="24"/>
          <w:szCs w:val="24"/>
        </w:rPr>
        <w:t xml:space="preserve"> -</w:t>
      </w:r>
      <w:r w:rsidRPr="00483BB0">
        <w:rPr>
          <w:rFonts w:ascii="Times New Roman" w:hAnsi="Times New Roman"/>
          <w:i/>
          <w:sz w:val="24"/>
          <w:szCs w:val="24"/>
        </w:rPr>
        <w:t xml:space="preserve"> Pertumbuhan </w:t>
      </w:r>
      <w:r w:rsidR="009476F7" w:rsidRPr="00483BB0">
        <w:rPr>
          <w:rFonts w:ascii="Times New Roman" w:hAnsi="Times New Roman"/>
          <w:i/>
          <w:sz w:val="24"/>
          <w:szCs w:val="24"/>
        </w:rPr>
        <w:t>berpaksikan rakyat</w:t>
      </w:r>
      <w:r w:rsidR="009476F7" w:rsidRPr="00483BB0">
        <w:rPr>
          <w:rFonts w:ascii="Times New Roman" w:hAnsi="Times New Roman"/>
          <w:sz w:val="24"/>
          <w:szCs w:val="24"/>
        </w:rPr>
        <w:t xml:space="preserve"> </w:t>
      </w:r>
      <w:r w:rsidRPr="00483BB0">
        <w:rPr>
          <w:rFonts w:ascii="Times New Roman" w:hAnsi="Times New Roman"/>
          <w:sz w:val="24"/>
          <w:szCs w:val="24"/>
        </w:rPr>
        <w:t>(RMK-11). Kuala Lumpur: Percetakan Nasional Malaysia Berhad.</w:t>
      </w:r>
    </w:p>
    <w:p w:rsidR="00E90CF7" w:rsidRPr="00483BB0" w:rsidRDefault="009476F7" w:rsidP="00AA0CB3">
      <w:pPr>
        <w:spacing w:after="0" w:line="240" w:lineRule="auto"/>
        <w:ind w:left="720" w:hanging="720"/>
        <w:jc w:val="both"/>
        <w:rPr>
          <w:rFonts w:ascii="Times New Roman" w:hAnsi="Times New Roman"/>
          <w:sz w:val="24"/>
          <w:szCs w:val="24"/>
        </w:rPr>
      </w:pPr>
      <w:r w:rsidRPr="009476F7">
        <w:rPr>
          <w:rFonts w:ascii="Times New Roman" w:hAnsi="Times New Roman"/>
          <w:sz w:val="24"/>
          <w:szCs w:val="24"/>
        </w:rPr>
        <w:t xml:space="preserve">Verseckienė, </w:t>
      </w:r>
      <w:r>
        <w:rPr>
          <w:rFonts w:ascii="Times New Roman" w:hAnsi="Times New Roman"/>
          <w:sz w:val="24"/>
          <w:szCs w:val="24"/>
        </w:rPr>
        <w:t xml:space="preserve">A., </w:t>
      </w:r>
      <w:r w:rsidRPr="009476F7">
        <w:rPr>
          <w:rFonts w:ascii="Times New Roman" w:hAnsi="Times New Roman"/>
          <w:sz w:val="24"/>
          <w:szCs w:val="24"/>
        </w:rPr>
        <w:t>Meškauskas,</w:t>
      </w:r>
      <w:r>
        <w:rPr>
          <w:rFonts w:ascii="Times New Roman" w:hAnsi="Times New Roman"/>
          <w:sz w:val="24"/>
          <w:szCs w:val="24"/>
        </w:rPr>
        <w:t xml:space="preserve"> V.,</w:t>
      </w:r>
      <w:r w:rsidRPr="009476F7">
        <w:rPr>
          <w:rFonts w:ascii="Times New Roman" w:hAnsi="Times New Roman"/>
          <w:sz w:val="24"/>
          <w:szCs w:val="24"/>
        </w:rPr>
        <w:t xml:space="preserve"> </w:t>
      </w:r>
      <w:r>
        <w:rPr>
          <w:rFonts w:ascii="Times New Roman" w:hAnsi="Times New Roman"/>
          <w:sz w:val="24"/>
          <w:szCs w:val="24"/>
        </w:rPr>
        <w:t xml:space="preserve">&amp; </w:t>
      </w:r>
      <w:r w:rsidRPr="009476F7">
        <w:rPr>
          <w:rFonts w:ascii="Times New Roman" w:hAnsi="Times New Roman"/>
          <w:sz w:val="24"/>
          <w:szCs w:val="24"/>
        </w:rPr>
        <w:t>Batarlienė,</w:t>
      </w:r>
      <w:r>
        <w:rPr>
          <w:rFonts w:ascii="Times New Roman" w:hAnsi="Times New Roman"/>
          <w:sz w:val="24"/>
          <w:szCs w:val="24"/>
        </w:rPr>
        <w:t xml:space="preserve"> N. </w:t>
      </w:r>
      <w:r w:rsidR="00E90CF7" w:rsidRPr="00483BB0">
        <w:rPr>
          <w:rFonts w:ascii="Times New Roman" w:hAnsi="Times New Roman"/>
          <w:sz w:val="24"/>
          <w:szCs w:val="24"/>
        </w:rPr>
        <w:t xml:space="preserve">(2016). Urban </w:t>
      </w:r>
      <w:r w:rsidRPr="00483BB0">
        <w:rPr>
          <w:rFonts w:ascii="Times New Roman" w:hAnsi="Times New Roman"/>
          <w:sz w:val="24"/>
          <w:szCs w:val="24"/>
        </w:rPr>
        <w:t>public transport</w:t>
      </w:r>
      <w:r>
        <w:rPr>
          <w:rFonts w:ascii="Times New Roman" w:hAnsi="Times New Roman"/>
          <w:sz w:val="24"/>
          <w:szCs w:val="24"/>
        </w:rPr>
        <w:t xml:space="preserve"> </w:t>
      </w:r>
      <w:r w:rsidRPr="00483BB0">
        <w:rPr>
          <w:rFonts w:ascii="Times New Roman" w:hAnsi="Times New Roman"/>
          <w:sz w:val="24"/>
          <w:szCs w:val="24"/>
        </w:rPr>
        <w:t>accessibility for p</w:t>
      </w:r>
      <w:r>
        <w:rPr>
          <w:rFonts w:ascii="Times New Roman" w:hAnsi="Times New Roman"/>
          <w:sz w:val="24"/>
          <w:szCs w:val="24"/>
        </w:rPr>
        <w:t>eople with movement disorders: T</w:t>
      </w:r>
      <w:r w:rsidRPr="00483BB0">
        <w:rPr>
          <w:rFonts w:ascii="Times New Roman" w:hAnsi="Times New Roman"/>
          <w:sz w:val="24"/>
          <w:szCs w:val="24"/>
        </w:rPr>
        <w:t>he case study of</w:t>
      </w:r>
      <w:r w:rsidR="00E90CF7" w:rsidRPr="00483BB0">
        <w:rPr>
          <w:rFonts w:ascii="Times New Roman" w:hAnsi="Times New Roman"/>
          <w:sz w:val="24"/>
          <w:szCs w:val="24"/>
        </w:rPr>
        <w:t xml:space="preserve"> Vilnius.</w:t>
      </w:r>
      <w:r>
        <w:rPr>
          <w:rFonts w:ascii="Times New Roman" w:hAnsi="Times New Roman"/>
          <w:sz w:val="24"/>
          <w:szCs w:val="24"/>
        </w:rPr>
        <w:t xml:space="preserve"> </w:t>
      </w:r>
      <w:r w:rsidR="00E90CF7" w:rsidRPr="00483BB0">
        <w:rPr>
          <w:rFonts w:ascii="Times New Roman" w:hAnsi="Times New Roman"/>
          <w:i/>
          <w:iCs/>
          <w:sz w:val="24"/>
          <w:szCs w:val="24"/>
        </w:rPr>
        <w:t>Procedia Engineering</w:t>
      </w:r>
      <w:r w:rsidR="00E90CF7" w:rsidRPr="00483BB0">
        <w:rPr>
          <w:rFonts w:ascii="Times New Roman" w:hAnsi="Times New Roman"/>
          <w:sz w:val="24"/>
          <w:szCs w:val="24"/>
        </w:rPr>
        <w:t xml:space="preserve">, </w:t>
      </w:r>
      <w:r w:rsidR="00E90CF7" w:rsidRPr="00483BB0">
        <w:rPr>
          <w:rFonts w:ascii="Times New Roman" w:hAnsi="Times New Roman"/>
          <w:i/>
          <w:iCs/>
          <w:sz w:val="24"/>
          <w:szCs w:val="24"/>
        </w:rPr>
        <w:t>134</w:t>
      </w:r>
      <w:r>
        <w:rPr>
          <w:rFonts w:ascii="Times New Roman" w:hAnsi="Times New Roman"/>
          <w:sz w:val="24"/>
          <w:szCs w:val="24"/>
        </w:rPr>
        <w:t xml:space="preserve">, </w:t>
      </w:r>
      <w:r w:rsidR="00E90CF7" w:rsidRPr="00483BB0">
        <w:rPr>
          <w:rFonts w:ascii="Times New Roman" w:hAnsi="Times New Roman"/>
          <w:sz w:val="24"/>
          <w:szCs w:val="24"/>
        </w:rPr>
        <w:t xml:space="preserve">48–56.  </w:t>
      </w:r>
    </w:p>
    <w:p w:rsidR="00E90CF7" w:rsidRPr="00483BB0" w:rsidRDefault="009476F7" w:rsidP="00AA0CB3">
      <w:pPr>
        <w:spacing w:after="0" w:line="240" w:lineRule="auto"/>
        <w:ind w:left="720" w:hanging="720"/>
        <w:jc w:val="both"/>
        <w:rPr>
          <w:rFonts w:ascii="Times New Roman" w:hAnsi="Times New Roman"/>
          <w:sz w:val="24"/>
          <w:szCs w:val="24"/>
        </w:rPr>
      </w:pPr>
      <w:r>
        <w:rPr>
          <w:rFonts w:ascii="Times New Roman" w:hAnsi="Times New Roman"/>
          <w:sz w:val="24"/>
          <w:szCs w:val="24"/>
        </w:rPr>
        <w:t>Wee,</w:t>
      </w:r>
      <w:r w:rsidR="00E90CF7" w:rsidRPr="00483BB0">
        <w:rPr>
          <w:rFonts w:ascii="Times New Roman" w:hAnsi="Times New Roman"/>
          <w:sz w:val="24"/>
          <w:szCs w:val="24"/>
        </w:rPr>
        <w:t xml:space="preserve"> </w:t>
      </w:r>
      <w:r w:rsidRPr="009476F7">
        <w:rPr>
          <w:rFonts w:ascii="Times New Roman" w:hAnsi="Times New Roman"/>
          <w:sz w:val="24"/>
          <w:szCs w:val="24"/>
        </w:rPr>
        <w:t>Bert van</w:t>
      </w:r>
      <w:r>
        <w:rPr>
          <w:rFonts w:ascii="Times New Roman" w:hAnsi="Times New Roman"/>
          <w:sz w:val="24"/>
          <w:szCs w:val="24"/>
        </w:rPr>
        <w:t>.</w:t>
      </w:r>
      <w:r w:rsidRPr="009476F7">
        <w:rPr>
          <w:rFonts w:ascii="Times New Roman" w:hAnsi="Times New Roman"/>
          <w:sz w:val="24"/>
          <w:szCs w:val="24"/>
        </w:rPr>
        <w:t xml:space="preserve"> </w:t>
      </w:r>
      <w:r w:rsidR="00E90CF7" w:rsidRPr="00483BB0">
        <w:rPr>
          <w:rFonts w:ascii="Times New Roman" w:hAnsi="Times New Roman"/>
          <w:sz w:val="24"/>
          <w:szCs w:val="24"/>
        </w:rPr>
        <w:t xml:space="preserve">(2016). Accessible </w:t>
      </w:r>
      <w:r w:rsidRPr="00483BB0">
        <w:rPr>
          <w:rFonts w:ascii="Times New Roman" w:hAnsi="Times New Roman"/>
          <w:sz w:val="24"/>
          <w:szCs w:val="24"/>
        </w:rPr>
        <w:t>accessibility research challenges</w:t>
      </w:r>
      <w:r w:rsidR="00E90CF7" w:rsidRPr="00483BB0">
        <w:rPr>
          <w:rFonts w:ascii="Times New Roman" w:hAnsi="Times New Roman"/>
          <w:sz w:val="24"/>
          <w:szCs w:val="24"/>
        </w:rPr>
        <w:t xml:space="preserve">. </w:t>
      </w:r>
      <w:r w:rsidR="00E90CF7" w:rsidRPr="00483BB0">
        <w:rPr>
          <w:rFonts w:ascii="Times New Roman" w:hAnsi="Times New Roman"/>
          <w:i/>
          <w:iCs/>
          <w:sz w:val="24"/>
          <w:szCs w:val="24"/>
        </w:rPr>
        <w:t>Journal of Transport Geography</w:t>
      </w:r>
      <w:r w:rsidR="00E90CF7" w:rsidRPr="00483BB0">
        <w:rPr>
          <w:rFonts w:ascii="Times New Roman" w:hAnsi="Times New Roman"/>
          <w:sz w:val="24"/>
          <w:szCs w:val="24"/>
        </w:rPr>
        <w:t xml:space="preserve">, </w:t>
      </w:r>
      <w:r w:rsidR="00E90CF7" w:rsidRPr="00483BB0">
        <w:rPr>
          <w:rFonts w:ascii="Times New Roman" w:hAnsi="Times New Roman"/>
          <w:i/>
          <w:iCs/>
          <w:sz w:val="24"/>
          <w:szCs w:val="24"/>
        </w:rPr>
        <w:t>51</w:t>
      </w:r>
      <w:r w:rsidR="00E90CF7" w:rsidRPr="00483BB0">
        <w:rPr>
          <w:rFonts w:ascii="Times New Roman" w:hAnsi="Times New Roman"/>
          <w:sz w:val="24"/>
          <w:szCs w:val="24"/>
        </w:rPr>
        <w:t>, 9–16. https://doi.org/10.1016/j.jtrangeo.2015.10.018</w:t>
      </w:r>
    </w:p>
    <w:p w:rsidR="00E90CF7" w:rsidRPr="00483BB0" w:rsidRDefault="00E90CF7" w:rsidP="00AA0CB3">
      <w:pPr>
        <w:spacing w:after="0" w:line="240" w:lineRule="auto"/>
        <w:ind w:left="720" w:hanging="720"/>
        <w:jc w:val="both"/>
        <w:rPr>
          <w:rFonts w:ascii="Times New Roman" w:hAnsi="Times New Roman"/>
          <w:sz w:val="24"/>
          <w:szCs w:val="24"/>
        </w:rPr>
      </w:pPr>
      <w:r w:rsidRPr="00483BB0">
        <w:rPr>
          <w:rFonts w:ascii="Times New Roman" w:hAnsi="Times New Roman"/>
          <w:sz w:val="24"/>
          <w:szCs w:val="24"/>
        </w:rPr>
        <w:t>White</w:t>
      </w:r>
      <w:r w:rsidR="009476F7">
        <w:rPr>
          <w:rFonts w:ascii="Times New Roman" w:hAnsi="Times New Roman"/>
          <w:sz w:val="24"/>
          <w:szCs w:val="24"/>
        </w:rPr>
        <w:t>, P.R.</w:t>
      </w:r>
      <w:r w:rsidRPr="00483BB0">
        <w:rPr>
          <w:rFonts w:ascii="Times New Roman" w:hAnsi="Times New Roman"/>
          <w:sz w:val="24"/>
          <w:szCs w:val="24"/>
        </w:rPr>
        <w:t xml:space="preserve"> (2002). </w:t>
      </w:r>
      <w:r w:rsidRPr="00483BB0">
        <w:rPr>
          <w:rFonts w:ascii="Times New Roman" w:hAnsi="Times New Roman"/>
          <w:i/>
          <w:sz w:val="24"/>
          <w:szCs w:val="24"/>
        </w:rPr>
        <w:t>Public Transport: Its planning, Management and Operation</w:t>
      </w:r>
      <w:r w:rsidRPr="00483BB0">
        <w:rPr>
          <w:rFonts w:ascii="Times New Roman" w:hAnsi="Times New Roman"/>
          <w:sz w:val="24"/>
          <w:szCs w:val="24"/>
        </w:rPr>
        <w:t xml:space="preserve">. New York: </w:t>
      </w:r>
      <w:r w:rsidR="009476F7" w:rsidRPr="009476F7">
        <w:rPr>
          <w:rFonts w:ascii="Times New Roman" w:hAnsi="Times New Roman"/>
          <w:sz w:val="24"/>
          <w:szCs w:val="24"/>
        </w:rPr>
        <w:t>Routledge</w:t>
      </w:r>
      <w:r w:rsidR="00AA0CB3">
        <w:rPr>
          <w:rFonts w:ascii="Times New Roman" w:hAnsi="Times New Roman"/>
          <w:sz w:val="24"/>
          <w:szCs w:val="24"/>
        </w:rPr>
        <w:t>.</w:t>
      </w:r>
    </w:p>
    <w:p w:rsidR="00E90CF7" w:rsidRPr="00483BB0" w:rsidRDefault="00E90CF7" w:rsidP="00483BB0">
      <w:pPr>
        <w:spacing w:after="0" w:line="240" w:lineRule="auto"/>
        <w:jc w:val="both"/>
        <w:rPr>
          <w:rFonts w:ascii="Times New Roman" w:hAnsi="Times New Roman"/>
          <w:sz w:val="24"/>
          <w:szCs w:val="24"/>
        </w:rPr>
      </w:pPr>
    </w:p>
    <w:sectPr w:rsidR="00E90CF7" w:rsidRPr="00483BB0" w:rsidSect="00A64E29">
      <w:headerReference w:type="default" r:id="rId19"/>
      <w:pgSz w:w="11907" w:h="16839" w:code="9"/>
      <w:pgMar w:top="1440" w:right="1440" w:bottom="1440" w:left="1440" w:header="720" w:footer="720" w:gutter="0"/>
      <w:pgNumType w:start="16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4FD" w:rsidRDefault="005944FD">
      <w:pPr>
        <w:spacing w:after="0" w:line="240" w:lineRule="auto"/>
      </w:pPr>
      <w:r>
        <w:separator/>
      </w:r>
    </w:p>
  </w:endnote>
  <w:endnote w:type="continuationSeparator" w:id="0">
    <w:p w:rsidR="005944FD" w:rsidRDefault="00594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4FD" w:rsidRDefault="005944FD">
      <w:pPr>
        <w:spacing w:after="0" w:line="240" w:lineRule="auto"/>
      </w:pPr>
      <w:r>
        <w:separator/>
      </w:r>
    </w:p>
  </w:footnote>
  <w:footnote w:type="continuationSeparator" w:id="0">
    <w:p w:rsidR="005944FD" w:rsidRDefault="005944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E29" w:rsidRPr="00A64E29" w:rsidRDefault="00A64E29" w:rsidP="00A64E29">
    <w:pPr>
      <w:tabs>
        <w:tab w:val="left" w:pos="720"/>
        <w:tab w:val="center" w:pos="4680"/>
        <w:tab w:val="right" w:pos="9360"/>
      </w:tabs>
      <w:spacing w:after="0" w:line="240" w:lineRule="auto"/>
      <w:ind w:hanging="2"/>
      <w:jc w:val="both"/>
      <w:rPr>
        <w:rFonts w:ascii="Times New Roman" w:hAnsi="Times New Roman"/>
        <w:sz w:val="18"/>
        <w:szCs w:val="18"/>
      </w:rPr>
    </w:pPr>
    <w:r w:rsidRPr="00A64E29">
      <w:rPr>
        <w:rFonts w:ascii="Times New Roman" w:hAnsi="Times New Roman"/>
        <w:sz w:val="18"/>
        <w:szCs w:val="18"/>
      </w:rPr>
      <w:t>GEOGRAFIA Online</w:t>
    </w:r>
    <w:r w:rsidRPr="00A64E29">
      <w:rPr>
        <w:rFonts w:ascii="Times New Roman" w:hAnsi="Times New Roman"/>
        <w:sz w:val="18"/>
        <w:szCs w:val="18"/>
        <w:vertAlign w:val="superscript"/>
      </w:rPr>
      <w:t>TM</w:t>
    </w:r>
    <w:r w:rsidRPr="00A64E29">
      <w:rPr>
        <w:rFonts w:ascii="Times New Roman" w:hAnsi="Times New Roman"/>
        <w:sz w:val="18"/>
        <w:szCs w:val="18"/>
      </w:rPr>
      <w:t xml:space="preserve"> Malaysian Journal of Society and Space</w:t>
    </w:r>
    <w:r w:rsidRPr="00A64E29">
      <w:rPr>
        <w:rFonts w:ascii="Times New Roman" w:hAnsi="Times New Roman"/>
        <w:b/>
        <w:sz w:val="18"/>
        <w:szCs w:val="18"/>
      </w:rPr>
      <w:t xml:space="preserve"> </w:t>
    </w:r>
    <w:r w:rsidRPr="00A64E29">
      <w:rPr>
        <w:rFonts w:ascii="Times New Roman" w:hAnsi="Times New Roman"/>
        <w:sz w:val="18"/>
        <w:szCs w:val="18"/>
      </w:rPr>
      <w:t>16 issue</w:t>
    </w:r>
    <w:r w:rsidRPr="00A64E29">
      <w:rPr>
        <w:rFonts w:ascii="Times New Roman" w:hAnsi="Times New Roman"/>
        <w:b/>
        <w:sz w:val="18"/>
        <w:szCs w:val="18"/>
      </w:rPr>
      <w:t xml:space="preserve"> </w:t>
    </w:r>
    <w:r w:rsidRPr="00A64E29">
      <w:rPr>
        <w:rFonts w:ascii="Times New Roman" w:hAnsi="Times New Roman"/>
        <w:sz w:val="18"/>
        <w:szCs w:val="18"/>
      </w:rPr>
      <w:t>1</w:t>
    </w:r>
    <w:r w:rsidRPr="00A64E29">
      <w:rPr>
        <w:rFonts w:ascii="Times New Roman" w:hAnsi="Times New Roman"/>
        <w:b/>
        <w:sz w:val="18"/>
        <w:szCs w:val="18"/>
      </w:rPr>
      <w:t xml:space="preserve"> </w:t>
    </w:r>
    <w:r w:rsidRPr="00A64E29">
      <w:rPr>
        <w:rFonts w:ascii="Times New Roman" w:hAnsi="Times New Roman"/>
        <w:sz w:val="18"/>
        <w:szCs w:val="18"/>
      </w:rPr>
      <w:t>(1</w:t>
    </w:r>
    <w:r>
      <w:rPr>
        <w:rFonts w:ascii="Times New Roman" w:hAnsi="Times New Roman"/>
        <w:sz w:val="18"/>
        <w:szCs w:val="18"/>
      </w:rPr>
      <w:t>68</w:t>
    </w:r>
    <w:r w:rsidRPr="00A64E29">
      <w:rPr>
        <w:rFonts w:ascii="Times New Roman" w:hAnsi="Times New Roman"/>
        <w:sz w:val="18"/>
        <w:szCs w:val="18"/>
      </w:rPr>
      <w:t>-1</w:t>
    </w:r>
    <w:r>
      <w:rPr>
        <w:rFonts w:ascii="Times New Roman" w:hAnsi="Times New Roman"/>
        <w:sz w:val="18"/>
        <w:szCs w:val="18"/>
      </w:rPr>
      <w:t>81</w:t>
    </w:r>
    <w:r w:rsidRPr="00A64E29">
      <w:rPr>
        <w:rFonts w:ascii="Times New Roman" w:hAnsi="Times New Roman"/>
        <w:sz w:val="18"/>
        <w:szCs w:val="18"/>
      </w:rPr>
      <w:t>)</w:t>
    </w:r>
    <w:r w:rsidRPr="00A64E29">
      <w:rPr>
        <w:rFonts w:ascii="Times New Roman" w:hAnsi="Times New Roman"/>
        <w:sz w:val="18"/>
        <w:szCs w:val="18"/>
      </w:rPr>
      <w:tab/>
    </w:r>
  </w:p>
  <w:p w:rsidR="00A64E29" w:rsidRPr="00A64E29" w:rsidRDefault="00A64E29" w:rsidP="004E347E">
    <w:pPr>
      <w:tabs>
        <w:tab w:val="center" w:pos="4680"/>
        <w:tab w:val="right" w:pos="9000"/>
      </w:tabs>
      <w:spacing w:after="0" w:line="240" w:lineRule="auto"/>
      <w:rPr>
        <w:rFonts w:ascii="Times New Roman" w:hAnsi="Times New Roman"/>
        <w:sz w:val="18"/>
        <w:szCs w:val="18"/>
      </w:rPr>
    </w:pPr>
    <w:r w:rsidRPr="00A64E29">
      <w:rPr>
        <w:rFonts w:ascii="Times New Roman" w:hAnsi="Times New Roman"/>
        <w:sz w:val="18"/>
        <w:szCs w:val="18"/>
      </w:rPr>
      <w:t xml:space="preserve">© 2020, e-ISSN 2682-7727   </w:t>
    </w:r>
    <w:hyperlink r:id="rId1" w:history="1">
      <w:r w:rsidRPr="00A64E29">
        <w:rPr>
          <w:rStyle w:val="Hyperlink"/>
          <w:rFonts w:ascii="Times New Roman" w:hAnsi="Times New Roman"/>
          <w:color w:val="auto"/>
          <w:sz w:val="18"/>
          <w:szCs w:val="18"/>
          <w:u w:val="none"/>
        </w:rPr>
        <w:t>https://doi.org/10.17576/geo-2020-1601-13</w:t>
      </w:r>
    </w:hyperlink>
    <w:sdt>
      <w:sdtPr>
        <w:rPr>
          <w:rFonts w:ascii="Times New Roman" w:hAnsi="Times New Roman"/>
          <w:sz w:val="18"/>
          <w:szCs w:val="18"/>
        </w:rPr>
        <w:id w:val="502706677"/>
        <w:docPartObj>
          <w:docPartGallery w:val="Page Numbers (Top of Page)"/>
          <w:docPartUnique/>
        </w:docPartObj>
      </w:sdtPr>
      <w:sdtEndPr>
        <w:rPr>
          <w:noProof/>
        </w:rPr>
      </w:sdtEndPr>
      <w:sdtContent>
        <w:r>
          <w:rPr>
            <w:rFonts w:ascii="Times New Roman" w:hAnsi="Times New Roman"/>
            <w:sz w:val="18"/>
            <w:szCs w:val="18"/>
          </w:rPr>
          <w:tab/>
        </w:r>
        <w:r w:rsidRPr="00A64E29">
          <w:rPr>
            <w:rFonts w:ascii="Times New Roman" w:hAnsi="Times New Roman"/>
            <w:sz w:val="18"/>
            <w:szCs w:val="18"/>
          </w:rPr>
          <w:fldChar w:fldCharType="begin"/>
        </w:r>
        <w:r w:rsidRPr="00A64E29">
          <w:rPr>
            <w:rFonts w:ascii="Times New Roman" w:hAnsi="Times New Roman"/>
            <w:sz w:val="18"/>
            <w:szCs w:val="18"/>
          </w:rPr>
          <w:instrText xml:space="preserve"> PAGE   \* MERGEFORMAT </w:instrText>
        </w:r>
        <w:r w:rsidRPr="00A64E29">
          <w:rPr>
            <w:rFonts w:ascii="Times New Roman" w:hAnsi="Times New Roman"/>
            <w:sz w:val="18"/>
            <w:szCs w:val="18"/>
          </w:rPr>
          <w:fldChar w:fldCharType="separate"/>
        </w:r>
        <w:r w:rsidR="003A4E05">
          <w:rPr>
            <w:rFonts w:ascii="Times New Roman" w:hAnsi="Times New Roman"/>
            <w:noProof/>
            <w:sz w:val="18"/>
            <w:szCs w:val="18"/>
          </w:rPr>
          <w:t>181</w:t>
        </w:r>
        <w:r w:rsidRPr="00A64E29">
          <w:rPr>
            <w:rFonts w:ascii="Times New Roman" w:hAnsi="Times New Roman"/>
            <w:noProof/>
            <w:sz w:val="18"/>
            <w:szCs w:val="18"/>
          </w:rPr>
          <w:fldChar w:fldCharType="end"/>
        </w:r>
      </w:sdtContent>
    </w:sdt>
  </w:p>
  <w:p w:rsidR="003C0DB5" w:rsidRDefault="003C0DB5" w:rsidP="00A64E29">
    <w:pPr>
      <w:tabs>
        <w:tab w:val="center" w:pos="4680"/>
        <w:tab w:val="right" w:pos="9360"/>
      </w:tabs>
      <w:spacing w:after="0" w:line="240" w:lineRule="auto"/>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E27B5"/>
    <w:multiLevelType w:val="hybridMultilevel"/>
    <w:tmpl w:val="75EE8D48"/>
    <w:lvl w:ilvl="0" w:tplc="F4FE43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103BCC"/>
    <w:multiLevelType w:val="multilevel"/>
    <w:tmpl w:val="6A103BC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hyphenationZone w:val="425"/>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47E"/>
    <w:rsid w:val="0000054C"/>
    <w:rsid w:val="000022E8"/>
    <w:rsid w:val="000049A0"/>
    <w:rsid w:val="00004E80"/>
    <w:rsid w:val="00010016"/>
    <w:rsid w:val="000120F5"/>
    <w:rsid w:val="00017ADE"/>
    <w:rsid w:val="00020D4C"/>
    <w:rsid w:val="000265FB"/>
    <w:rsid w:val="00037EC2"/>
    <w:rsid w:val="00044445"/>
    <w:rsid w:val="0004531B"/>
    <w:rsid w:val="00046B57"/>
    <w:rsid w:val="00047206"/>
    <w:rsid w:val="00047647"/>
    <w:rsid w:val="000511E6"/>
    <w:rsid w:val="00055069"/>
    <w:rsid w:val="00064D91"/>
    <w:rsid w:val="00071B6A"/>
    <w:rsid w:val="000724AF"/>
    <w:rsid w:val="00072AF9"/>
    <w:rsid w:val="00074EDF"/>
    <w:rsid w:val="00080D84"/>
    <w:rsid w:val="00091447"/>
    <w:rsid w:val="00096913"/>
    <w:rsid w:val="000A0C0A"/>
    <w:rsid w:val="000A26C0"/>
    <w:rsid w:val="000B0373"/>
    <w:rsid w:val="000B131D"/>
    <w:rsid w:val="000B6E26"/>
    <w:rsid w:val="000C1A3D"/>
    <w:rsid w:val="000C781D"/>
    <w:rsid w:val="000D1639"/>
    <w:rsid w:val="000D5C62"/>
    <w:rsid w:val="000D789A"/>
    <w:rsid w:val="000F1434"/>
    <w:rsid w:val="00100046"/>
    <w:rsid w:val="00102CAF"/>
    <w:rsid w:val="0010326E"/>
    <w:rsid w:val="00103EE5"/>
    <w:rsid w:val="0010588F"/>
    <w:rsid w:val="001063AE"/>
    <w:rsid w:val="00111D03"/>
    <w:rsid w:val="00112DBF"/>
    <w:rsid w:val="00114B13"/>
    <w:rsid w:val="001154D0"/>
    <w:rsid w:val="00116E9D"/>
    <w:rsid w:val="00131F91"/>
    <w:rsid w:val="0014319B"/>
    <w:rsid w:val="001504AF"/>
    <w:rsid w:val="00150E14"/>
    <w:rsid w:val="0015144B"/>
    <w:rsid w:val="001535E0"/>
    <w:rsid w:val="00154605"/>
    <w:rsid w:val="00154B3B"/>
    <w:rsid w:val="00157319"/>
    <w:rsid w:val="0015739C"/>
    <w:rsid w:val="00160C06"/>
    <w:rsid w:val="00163671"/>
    <w:rsid w:val="0016440F"/>
    <w:rsid w:val="001709AB"/>
    <w:rsid w:val="00174617"/>
    <w:rsid w:val="00175A9C"/>
    <w:rsid w:val="00176843"/>
    <w:rsid w:val="00182C87"/>
    <w:rsid w:val="001858F2"/>
    <w:rsid w:val="001868FD"/>
    <w:rsid w:val="00192B8C"/>
    <w:rsid w:val="00193D89"/>
    <w:rsid w:val="00194408"/>
    <w:rsid w:val="001A0861"/>
    <w:rsid w:val="001A0D5C"/>
    <w:rsid w:val="001A510D"/>
    <w:rsid w:val="001A607A"/>
    <w:rsid w:val="001B05E0"/>
    <w:rsid w:val="001B40D6"/>
    <w:rsid w:val="001C0F1A"/>
    <w:rsid w:val="001C49A4"/>
    <w:rsid w:val="001D1962"/>
    <w:rsid w:val="001D2F8C"/>
    <w:rsid w:val="001D3F6F"/>
    <w:rsid w:val="001E1404"/>
    <w:rsid w:val="001E2410"/>
    <w:rsid w:val="001E24D8"/>
    <w:rsid w:val="001F2F1B"/>
    <w:rsid w:val="001F5567"/>
    <w:rsid w:val="001F6127"/>
    <w:rsid w:val="002025A3"/>
    <w:rsid w:val="002049FB"/>
    <w:rsid w:val="00205FE3"/>
    <w:rsid w:val="0021079E"/>
    <w:rsid w:val="00211237"/>
    <w:rsid w:val="00211E15"/>
    <w:rsid w:val="002124D3"/>
    <w:rsid w:val="00213D93"/>
    <w:rsid w:val="00220C31"/>
    <w:rsid w:val="0022237E"/>
    <w:rsid w:val="0022372B"/>
    <w:rsid w:val="0022546C"/>
    <w:rsid w:val="00226C20"/>
    <w:rsid w:val="00227D11"/>
    <w:rsid w:val="002326D5"/>
    <w:rsid w:val="00246AAC"/>
    <w:rsid w:val="00250D14"/>
    <w:rsid w:val="00252B50"/>
    <w:rsid w:val="00253B43"/>
    <w:rsid w:val="00257305"/>
    <w:rsid w:val="002616CA"/>
    <w:rsid w:val="00262CD8"/>
    <w:rsid w:val="00265044"/>
    <w:rsid w:val="00265C24"/>
    <w:rsid w:val="00267A9A"/>
    <w:rsid w:val="0027045E"/>
    <w:rsid w:val="002708C3"/>
    <w:rsid w:val="002760DC"/>
    <w:rsid w:val="00276419"/>
    <w:rsid w:val="002771E5"/>
    <w:rsid w:val="0027721D"/>
    <w:rsid w:val="0027728A"/>
    <w:rsid w:val="002801A8"/>
    <w:rsid w:val="00280256"/>
    <w:rsid w:val="00294BF3"/>
    <w:rsid w:val="002956B1"/>
    <w:rsid w:val="002A6624"/>
    <w:rsid w:val="002A6DB5"/>
    <w:rsid w:val="002B1335"/>
    <w:rsid w:val="002C2725"/>
    <w:rsid w:val="002C6652"/>
    <w:rsid w:val="002D5BD1"/>
    <w:rsid w:val="002D6494"/>
    <w:rsid w:val="002D6B89"/>
    <w:rsid w:val="002E0AE7"/>
    <w:rsid w:val="002E1ED2"/>
    <w:rsid w:val="002E471D"/>
    <w:rsid w:val="002E5235"/>
    <w:rsid w:val="002F42A4"/>
    <w:rsid w:val="002F5BAE"/>
    <w:rsid w:val="00300F0E"/>
    <w:rsid w:val="00302B00"/>
    <w:rsid w:val="00312AD7"/>
    <w:rsid w:val="00313E53"/>
    <w:rsid w:val="00315709"/>
    <w:rsid w:val="00315E7C"/>
    <w:rsid w:val="003208E9"/>
    <w:rsid w:val="003242E3"/>
    <w:rsid w:val="0032483C"/>
    <w:rsid w:val="00336A68"/>
    <w:rsid w:val="00337404"/>
    <w:rsid w:val="00343356"/>
    <w:rsid w:val="00343362"/>
    <w:rsid w:val="00353848"/>
    <w:rsid w:val="00353E35"/>
    <w:rsid w:val="003553CA"/>
    <w:rsid w:val="003566E1"/>
    <w:rsid w:val="00356880"/>
    <w:rsid w:val="00357CC4"/>
    <w:rsid w:val="00366881"/>
    <w:rsid w:val="00372A52"/>
    <w:rsid w:val="003777BF"/>
    <w:rsid w:val="00377EFE"/>
    <w:rsid w:val="003849B2"/>
    <w:rsid w:val="00386193"/>
    <w:rsid w:val="00386506"/>
    <w:rsid w:val="00386AA9"/>
    <w:rsid w:val="00390373"/>
    <w:rsid w:val="003A3FDB"/>
    <w:rsid w:val="003A4E05"/>
    <w:rsid w:val="003B38EB"/>
    <w:rsid w:val="003B4263"/>
    <w:rsid w:val="003B6E56"/>
    <w:rsid w:val="003C0DB5"/>
    <w:rsid w:val="003C1EC8"/>
    <w:rsid w:val="003C45C5"/>
    <w:rsid w:val="003D054A"/>
    <w:rsid w:val="003D0FFE"/>
    <w:rsid w:val="003D2D6B"/>
    <w:rsid w:val="003D41F4"/>
    <w:rsid w:val="003E1787"/>
    <w:rsid w:val="003E3FC6"/>
    <w:rsid w:val="003E5092"/>
    <w:rsid w:val="003F1D83"/>
    <w:rsid w:val="003F54F0"/>
    <w:rsid w:val="003F74CF"/>
    <w:rsid w:val="0040008A"/>
    <w:rsid w:val="004070CC"/>
    <w:rsid w:val="004106A7"/>
    <w:rsid w:val="004134C7"/>
    <w:rsid w:val="004148E5"/>
    <w:rsid w:val="00415BFC"/>
    <w:rsid w:val="00415FC8"/>
    <w:rsid w:val="0041661A"/>
    <w:rsid w:val="00416D40"/>
    <w:rsid w:val="00422FF0"/>
    <w:rsid w:val="00423BF8"/>
    <w:rsid w:val="0042403C"/>
    <w:rsid w:val="00424318"/>
    <w:rsid w:val="004243A7"/>
    <w:rsid w:val="00424D2B"/>
    <w:rsid w:val="00425D49"/>
    <w:rsid w:val="00441B6F"/>
    <w:rsid w:val="004500DD"/>
    <w:rsid w:val="00450AA0"/>
    <w:rsid w:val="004522B2"/>
    <w:rsid w:val="004623B7"/>
    <w:rsid w:val="00463A7F"/>
    <w:rsid w:val="00472212"/>
    <w:rsid w:val="004732DE"/>
    <w:rsid w:val="00482AE7"/>
    <w:rsid w:val="00483959"/>
    <w:rsid w:val="00483BB0"/>
    <w:rsid w:val="00486160"/>
    <w:rsid w:val="00486E70"/>
    <w:rsid w:val="004907F8"/>
    <w:rsid w:val="00490CB3"/>
    <w:rsid w:val="00492336"/>
    <w:rsid w:val="00492551"/>
    <w:rsid w:val="0049468B"/>
    <w:rsid w:val="004A1167"/>
    <w:rsid w:val="004A1F29"/>
    <w:rsid w:val="004A6204"/>
    <w:rsid w:val="004B0697"/>
    <w:rsid w:val="004B3D07"/>
    <w:rsid w:val="004C3851"/>
    <w:rsid w:val="004C44DD"/>
    <w:rsid w:val="004C5132"/>
    <w:rsid w:val="004C5137"/>
    <w:rsid w:val="004D1B08"/>
    <w:rsid w:val="004D1C0A"/>
    <w:rsid w:val="004D3905"/>
    <w:rsid w:val="004D7F68"/>
    <w:rsid w:val="004E010C"/>
    <w:rsid w:val="004E1B1A"/>
    <w:rsid w:val="004E347E"/>
    <w:rsid w:val="004F2C18"/>
    <w:rsid w:val="00505EFB"/>
    <w:rsid w:val="00511998"/>
    <w:rsid w:val="00512EE0"/>
    <w:rsid w:val="00514FE3"/>
    <w:rsid w:val="00516BCF"/>
    <w:rsid w:val="00517898"/>
    <w:rsid w:val="00524C1F"/>
    <w:rsid w:val="00530299"/>
    <w:rsid w:val="00531BC3"/>
    <w:rsid w:val="00534649"/>
    <w:rsid w:val="005379A1"/>
    <w:rsid w:val="005426A1"/>
    <w:rsid w:val="00543C4E"/>
    <w:rsid w:val="00545506"/>
    <w:rsid w:val="00557076"/>
    <w:rsid w:val="0056207D"/>
    <w:rsid w:val="00566958"/>
    <w:rsid w:val="00574399"/>
    <w:rsid w:val="00577067"/>
    <w:rsid w:val="00583D6B"/>
    <w:rsid w:val="005845AE"/>
    <w:rsid w:val="00585660"/>
    <w:rsid w:val="00590DFB"/>
    <w:rsid w:val="005944FD"/>
    <w:rsid w:val="0059559E"/>
    <w:rsid w:val="005958E2"/>
    <w:rsid w:val="00595C74"/>
    <w:rsid w:val="005A2DF7"/>
    <w:rsid w:val="005A6C55"/>
    <w:rsid w:val="005A7ED6"/>
    <w:rsid w:val="005B063E"/>
    <w:rsid w:val="005B2A58"/>
    <w:rsid w:val="005C6252"/>
    <w:rsid w:val="005C716F"/>
    <w:rsid w:val="005D2BB2"/>
    <w:rsid w:val="005D3555"/>
    <w:rsid w:val="005D5183"/>
    <w:rsid w:val="005D7F6D"/>
    <w:rsid w:val="005E25DF"/>
    <w:rsid w:val="005E401F"/>
    <w:rsid w:val="005E4B20"/>
    <w:rsid w:val="005E6785"/>
    <w:rsid w:val="005F2999"/>
    <w:rsid w:val="00600CC4"/>
    <w:rsid w:val="0060103D"/>
    <w:rsid w:val="006047F0"/>
    <w:rsid w:val="00604E2A"/>
    <w:rsid w:val="0060550B"/>
    <w:rsid w:val="006076D3"/>
    <w:rsid w:val="00607901"/>
    <w:rsid w:val="0061107E"/>
    <w:rsid w:val="00612B41"/>
    <w:rsid w:val="006144D3"/>
    <w:rsid w:val="0061517A"/>
    <w:rsid w:val="00621D34"/>
    <w:rsid w:val="00623B24"/>
    <w:rsid w:val="00623B62"/>
    <w:rsid w:val="006245F2"/>
    <w:rsid w:val="0063384D"/>
    <w:rsid w:val="006343D5"/>
    <w:rsid w:val="006354BB"/>
    <w:rsid w:val="006361A8"/>
    <w:rsid w:val="00643B5E"/>
    <w:rsid w:val="006445ED"/>
    <w:rsid w:val="00651814"/>
    <w:rsid w:val="00651CFC"/>
    <w:rsid w:val="00652110"/>
    <w:rsid w:val="00653EDA"/>
    <w:rsid w:val="00654C01"/>
    <w:rsid w:val="00663D4B"/>
    <w:rsid w:val="00665D83"/>
    <w:rsid w:val="00666463"/>
    <w:rsid w:val="00666662"/>
    <w:rsid w:val="006675DD"/>
    <w:rsid w:val="006902D1"/>
    <w:rsid w:val="00690B87"/>
    <w:rsid w:val="00691A0C"/>
    <w:rsid w:val="006926EE"/>
    <w:rsid w:val="006A2998"/>
    <w:rsid w:val="006A4B81"/>
    <w:rsid w:val="006A6412"/>
    <w:rsid w:val="006B0E21"/>
    <w:rsid w:val="006B1C2A"/>
    <w:rsid w:val="006B4E94"/>
    <w:rsid w:val="006B5304"/>
    <w:rsid w:val="006D2780"/>
    <w:rsid w:val="006D3169"/>
    <w:rsid w:val="006E01FD"/>
    <w:rsid w:val="006E197E"/>
    <w:rsid w:val="006E1FA8"/>
    <w:rsid w:val="006E51B4"/>
    <w:rsid w:val="006E6382"/>
    <w:rsid w:val="006E68BA"/>
    <w:rsid w:val="006E75DB"/>
    <w:rsid w:val="006F432D"/>
    <w:rsid w:val="0070223C"/>
    <w:rsid w:val="0071033F"/>
    <w:rsid w:val="0071083C"/>
    <w:rsid w:val="007121D4"/>
    <w:rsid w:val="007144ED"/>
    <w:rsid w:val="00722B8C"/>
    <w:rsid w:val="00723CF4"/>
    <w:rsid w:val="00730D93"/>
    <w:rsid w:val="00731925"/>
    <w:rsid w:val="007370F7"/>
    <w:rsid w:val="0074147E"/>
    <w:rsid w:val="00741A16"/>
    <w:rsid w:val="007542BE"/>
    <w:rsid w:val="00754CEC"/>
    <w:rsid w:val="00757AC7"/>
    <w:rsid w:val="007612CA"/>
    <w:rsid w:val="007616DD"/>
    <w:rsid w:val="00762D7A"/>
    <w:rsid w:val="0077237D"/>
    <w:rsid w:val="007808AC"/>
    <w:rsid w:val="00781600"/>
    <w:rsid w:val="00782214"/>
    <w:rsid w:val="007875D0"/>
    <w:rsid w:val="00790A18"/>
    <w:rsid w:val="00795492"/>
    <w:rsid w:val="007A26C7"/>
    <w:rsid w:val="007B4BF8"/>
    <w:rsid w:val="007B5A24"/>
    <w:rsid w:val="007B7F21"/>
    <w:rsid w:val="007C12C8"/>
    <w:rsid w:val="007C24FF"/>
    <w:rsid w:val="007C2529"/>
    <w:rsid w:val="007C47FA"/>
    <w:rsid w:val="007C5467"/>
    <w:rsid w:val="007C5A82"/>
    <w:rsid w:val="007C6D45"/>
    <w:rsid w:val="007C7354"/>
    <w:rsid w:val="007D7238"/>
    <w:rsid w:val="007E3800"/>
    <w:rsid w:val="007E3811"/>
    <w:rsid w:val="007E691B"/>
    <w:rsid w:val="007F0B08"/>
    <w:rsid w:val="007F2680"/>
    <w:rsid w:val="007F30D7"/>
    <w:rsid w:val="007F6A91"/>
    <w:rsid w:val="00801ED3"/>
    <w:rsid w:val="0081075F"/>
    <w:rsid w:val="00812AEA"/>
    <w:rsid w:val="008144E3"/>
    <w:rsid w:val="00820591"/>
    <w:rsid w:val="008207E1"/>
    <w:rsid w:val="00820F54"/>
    <w:rsid w:val="00826FC0"/>
    <w:rsid w:val="00831951"/>
    <w:rsid w:val="008350E6"/>
    <w:rsid w:val="00836134"/>
    <w:rsid w:val="008365B6"/>
    <w:rsid w:val="00836FEE"/>
    <w:rsid w:val="0084021E"/>
    <w:rsid w:val="008433EE"/>
    <w:rsid w:val="00846B5E"/>
    <w:rsid w:val="00853814"/>
    <w:rsid w:val="00857ACF"/>
    <w:rsid w:val="008622B4"/>
    <w:rsid w:val="00863F94"/>
    <w:rsid w:val="008642FC"/>
    <w:rsid w:val="008721CD"/>
    <w:rsid w:val="0087402D"/>
    <w:rsid w:val="00875CEF"/>
    <w:rsid w:val="00881CE6"/>
    <w:rsid w:val="0088264B"/>
    <w:rsid w:val="00885F26"/>
    <w:rsid w:val="00894E09"/>
    <w:rsid w:val="00896EFE"/>
    <w:rsid w:val="008B12F1"/>
    <w:rsid w:val="008B214A"/>
    <w:rsid w:val="008B29BF"/>
    <w:rsid w:val="008B35A1"/>
    <w:rsid w:val="008B688C"/>
    <w:rsid w:val="008B7AD1"/>
    <w:rsid w:val="008E0589"/>
    <w:rsid w:val="008E1272"/>
    <w:rsid w:val="008E7161"/>
    <w:rsid w:val="008E764D"/>
    <w:rsid w:val="008E7DEF"/>
    <w:rsid w:val="008F68EE"/>
    <w:rsid w:val="00900AAC"/>
    <w:rsid w:val="00901C79"/>
    <w:rsid w:val="00902617"/>
    <w:rsid w:val="0090489C"/>
    <w:rsid w:val="009052F1"/>
    <w:rsid w:val="009074DD"/>
    <w:rsid w:val="00911213"/>
    <w:rsid w:val="00914D1E"/>
    <w:rsid w:val="0092626C"/>
    <w:rsid w:val="00926B0E"/>
    <w:rsid w:val="00927BDC"/>
    <w:rsid w:val="00933A5D"/>
    <w:rsid w:val="00941533"/>
    <w:rsid w:val="00942762"/>
    <w:rsid w:val="009434D5"/>
    <w:rsid w:val="00943C17"/>
    <w:rsid w:val="00943D32"/>
    <w:rsid w:val="00945EA1"/>
    <w:rsid w:val="00946FC6"/>
    <w:rsid w:val="009476F7"/>
    <w:rsid w:val="0095217A"/>
    <w:rsid w:val="00952415"/>
    <w:rsid w:val="0096630A"/>
    <w:rsid w:val="00972C8C"/>
    <w:rsid w:val="00973BFA"/>
    <w:rsid w:val="00976DEB"/>
    <w:rsid w:val="00980B14"/>
    <w:rsid w:val="0098430B"/>
    <w:rsid w:val="0098729B"/>
    <w:rsid w:val="009906AE"/>
    <w:rsid w:val="00991629"/>
    <w:rsid w:val="009924CE"/>
    <w:rsid w:val="0099296A"/>
    <w:rsid w:val="009972E8"/>
    <w:rsid w:val="009A025B"/>
    <w:rsid w:val="009A04C6"/>
    <w:rsid w:val="009A1094"/>
    <w:rsid w:val="009A4FDE"/>
    <w:rsid w:val="009A5801"/>
    <w:rsid w:val="009A7023"/>
    <w:rsid w:val="009A72B0"/>
    <w:rsid w:val="009B72E4"/>
    <w:rsid w:val="009B7881"/>
    <w:rsid w:val="009C23DE"/>
    <w:rsid w:val="009C2774"/>
    <w:rsid w:val="009C2C35"/>
    <w:rsid w:val="009D0F1B"/>
    <w:rsid w:val="009D4EA4"/>
    <w:rsid w:val="009D581B"/>
    <w:rsid w:val="009E16B7"/>
    <w:rsid w:val="009E62D5"/>
    <w:rsid w:val="009E75B0"/>
    <w:rsid w:val="009F1BB0"/>
    <w:rsid w:val="009F49BB"/>
    <w:rsid w:val="009F52DA"/>
    <w:rsid w:val="009F5594"/>
    <w:rsid w:val="009F5860"/>
    <w:rsid w:val="009F6808"/>
    <w:rsid w:val="00A02851"/>
    <w:rsid w:val="00A13DDE"/>
    <w:rsid w:val="00A242AB"/>
    <w:rsid w:val="00A2617B"/>
    <w:rsid w:val="00A26B44"/>
    <w:rsid w:val="00A31FC8"/>
    <w:rsid w:val="00A37DAD"/>
    <w:rsid w:val="00A4064D"/>
    <w:rsid w:val="00A45129"/>
    <w:rsid w:val="00A46A54"/>
    <w:rsid w:val="00A47168"/>
    <w:rsid w:val="00A51839"/>
    <w:rsid w:val="00A52883"/>
    <w:rsid w:val="00A5465A"/>
    <w:rsid w:val="00A610B5"/>
    <w:rsid w:val="00A61951"/>
    <w:rsid w:val="00A61C11"/>
    <w:rsid w:val="00A64E29"/>
    <w:rsid w:val="00A7528E"/>
    <w:rsid w:val="00A75B57"/>
    <w:rsid w:val="00A8201F"/>
    <w:rsid w:val="00A85412"/>
    <w:rsid w:val="00A8639D"/>
    <w:rsid w:val="00A8659F"/>
    <w:rsid w:val="00A94F1B"/>
    <w:rsid w:val="00A960AC"/>
    <w:rsid w:val="00AA0CB3"/>
    <w:rsid w:val="00AA5525"/>
    <w:rsid w:val="00AB0F04"/>
    <w:rsid w:val="00AC38CE"/>
    <w:rsid w:val="00AC6E9F"/>
    <w:rsid w:val="00AC7D28"/>
    <w:rsid w:val="00AD073D"/>
    <w:rsid w:val="00AD5D98"/>
    <w:rsid w:val="00AE1F01"/>
    <w:rsid w:val="00AE4668"/>
    <w:rsid w:val="00AE5128"/>
    <w:rsid w:val="00AF02A6"/>
    <w:rsid w:val="00AF1851"/>
    <w:rsid w:val="00AF6AF0"/>
    <w:rsid w:val="00B005E5"/>
    <w:rsid w:val="00B0177A"/>
    <w:rsid w:val="00B05F7A"/>
    <w:rsid w:val="00B06D72"/>
    <w:rsid w:val="00B103F7"/>
    <w:rsid w:val="00B11877"/>
    <w:rsid w:val="00B12402"/>
    <w:rsid w:val="00B14726"/>
    <w:rsid w:val="00B17444"/>
    <w:rsid w:val="00B2684B"/>
    <w:rsid w:val="00B278D9"/>
    <w:rsid w:val="00B31F93"/>
    <w:rsid w:val="00B32C0A"/>
    <w:rsid w:val="00B35CF3"/>
    <w:rsid w:val="00B37A83"/>
    <w:rsid w:val="00B40439"/>
    <w:rsid w:val="00B42256"/>
    <w:rsid w:val="00B42F8A"/>
    <w:rsid w:val="00B575FE"/>
    <w:rsid w:val="00B6117D"/>
    <w:rsid w:val="00B6609F"/>
    <w:rsid w:val="00B67429"/>
    <w:rsid w:val="00B70E47"/>
    <w:rsid w:val="00B747A6"/>
    <w:rsid w:val="00B753D9"/>
    <w:rsid w:val="00B80D0D"/>
    <w:rsid w:val="00B84CAD"/>
    <w:rsid w:val="00B856DE"/>
    <w:rsid w:val="00B85794"/>
    <w:rsid w:val="00B8704E"/>
    <w:rsid w:val="00B878AB"/>
    <w:rsid w:val="00B9401E"/>
    <w:rsid w:val="00B971A6"/>
    <w:rsid w:val="00BA0CD6"/>
    <w:rsid w:val="00BA2ABE"/>
    <w:rsid w:val="00BA7139"/>
    <w:rsid w:val="00BB0252"/>
    <w:rsid w:val="00BB12A4"/>
    <w:rsid w:val="00BB55BA"/>
    <w:rsid w:val="00BB5782"/>
    <w:rsid w:val="00BC0C24"/>
    <w:rsid w:val="00BC139B"/>
    <w:rsid w:val="00BC27B3"/>
    <w:rsid w:val="00BC4E64"/>
    <w:rsid w:val="00BC697F"/>
    <w:rsid w:val="00BD0716"/>
    <w:rsid w:val="00BD30E2"/>
    <w:rsid w:val="00BD3951"/>
    <w:rsid w:val="00BD6571"/>
    <w:rsid w:val="00BD6918"/>
    <w:rsid w:val="00BD7DB1"/>
    <w:rsid w:val="00BE1D8C"/>
    <w:rsid w:val="00BE29EC"/>
    <w:rsid w:val="00BE74D3"/>
    <w:rsid w:val="00BF6F0A"/>
    <w:rsid w:val="00BF7B3C"/>
    <w:rsid w:val="00C06F14"/>
    <w:rsid w:val="00C11147"/>
    <w:rsid w:val="00C126B7"/>
    <w:rsid w:val="00C12FDF"/>
    <w:rsid w:val="00C14622"/>
    <w:rsid w:val="00C166CC"/>
    <w:rsid w:val="00C175EB"/>
    <w:rsid w:val="00C20145"/>
    <w:rsid w:val="00C2055A"/>
    <w:rsid w:val="00C21470"/>
    <w:rsid w:val="00C23013"/>
    <w:rsid w:val="00C33CE9"/>
    <w:rsid w:val="00C361EB"/>
    <w:rsid w:val="00C40200"/>
    <w:rsid w:val="00C41944"/>
    <w:rsid w:val="00C41FD1"/>
    <w:rsid w:val="00C4200E"/>
    <w:rsid w:val="00C422DB"/>
    <w:rsid w:val="00C47CF2"/>
    <w:rsid w:val="00C50357"/>
    <w:rsid w:val="00C552FC"/>
    <w:rsid w:val="00C561EB"/>
    <w:rsid w:val="00C610B9"/>
    <w:rsid w:val="00C64754"/>
    <w:rsid w:val="00C7435F"/>
    <w:rsid w:val="00C75A6B"/>
    <w:rsid w:val="00C809FD"/>
    <w:rsid w:val="00C84888"/>
    <w:rsid w:val="00C86DDB"/>
    <w:rsid w:val="00C87F5D"/>
    <w:rsid w:val="00CA096F"/>
    <w:rsid w:val="00CA3E00"/>
    <w:rsid w:val="00CB3B72"/>
    <w:rsid w:val="00CB5695"/>
    <w:rsid w:val="00CC5C54"/>
    <w:rsid w:val="00CD2CA3"/>
    <w:rsid w:val="00CD2E19"/>
    <w:rsid w:val="00CD4DCD"/>
    <w:rsid w:val="00CE7840"/>
    <w:rsid w:val="00CF62C6"/>
    <w:rsid w:val="00D06BB4"/>
    <w:rsid w:val="00D06E22"/>
    <w:rsid w:val="00D10850"/>
    <w:rsid w:val="00D12AB7"/>
    <w:rsid w:val="00D13974"/>
    <w:rsid w:val="00D17CE2"/>
    <w:rsid w:val="00D246B5"/>
    <w:rsid w:val="00D24E1B"/>
    <w:rsid w:val="00D25EE9"/>
    <w:rsid w:val="00D30F13"/>
    <w:rsid w:val="00D3309E"/>
    <w:rsid w:val="00D33D01"/>
    <w:rsid w:val="00D33FCF"/>
    <w:rsid w:val="00D3765F"/>
    <w:rsid w:val="00D425A5"/>
    <w:rsid w:val="00D44584"/>
    <w:rsid w:val="00D45224"/>
    <w:rsid w:val="00D515C9"/>
    <w:rsid w:val="00D53AF3"/>
    <w:rsid w:val="00D556F4"/>
    <w:rsid w:val="00D56FE7"/>
    <w:rsid w:val="00D5792C"/>
    <w:rsid w:val="00D61C66"/>
    <w:rsid w:val="00D62F33"/>
    <w:rsid w:val="00D63581"/>
    <w:rsid w:val="00D6367E"/>
    <w:rsid w:val="00D706F2"/>
    <w:rsid w:val="00D7224B"/>
    <w:rsid w:val="00D74632"/>
    <w:rsid w:val="00D75C76"/>
    <w:rsid w:val="00D80A34"/>
    <w:rsid w:val="00D80F87"/>
    <w:rsid w:val="00D87275"/>
    <w:rsid w:val="00D928C7"/>
    <w:rsid w:val="00D9735B"/>
    <w:rsid w:val="00DA1FF2"/>
    <w:rsid w:val="00DA23EC"/>
    <w:rsid w:val="00DA6893"/>
    <w:rsid w:val="00DB1D4E"/>
    <w:rsid w:val="00DB318A"/>
    <w:rsid w:val="00DB46E4"/>
    <w:rsid w:val="00DC0069"/>
    <w:rsid w:val="00DC0163"/>
    <w:rsid w:val="00DC34C2"/>
    <w:rsid w:val="00DC424A"/>
    <w:rsid w:val="00DD2F79"/>
    <w:rsid w:val="00DD489A"/>
    <w:rsid w:val="00DE31E3"/>
    <w:rsid w:val="00DE3930"/>
    <w:rsid w:val="00DE65CC"/>
    <w:rsid w:val="00DF0019"/>
    <w:rsid w:val="00DF1D98"/>
    <w:rsid w:val="00E05546"/>
    <w:rsid w:val="00E064CF"/>
    <w:rsid w:val="00E13A09"/>
    <w:rsid w:val="00E149E8"/>
    <w:rsid w:val="00E16266"/>
    <w:rsid w:val="00E1640B"/>
    <w:rsid w:val="00E17400"/>
    <w:rsid w:val="00E20DF5"/>
    <w:rsid w:val="00E3088C"/>
    <w:rsid w:val="00E40750"/>
    <w:rsid w:val="00E43CA7"/>
    <w:rsid w:val="00E45550"/>
    <w:rsid w:val="00E557E3"/>
    <w:rsid w:val="00E61A81"/>
    <w:rsid w:val="00E62497"/>
    <w:rsid w:val="00E65495"/>
    <w:rsid w:val="00E70CF7"/>
    <w:rsid w:val="00E70F46"/>
    <w:rsid w:val="00E72AB0"/>
    <w:rsid w:val="00E73FC5"/>
    <w:rsid w:val="00E745C3"/>
    <w:rsid w:val="00E75292"/>
    <w:rsid w:val="00E7624D"/>
    <w:rsid w:val="00E7728C"/>
    <w:rsid w:val="00E80222"/>
    <w:rsid w:val="00E83F8B"/>
    <w:rsid w:val="00E8584B"/>
    <w:rsid w:val="00E90CF7"/>
    <w:rsid w:val="00E93BA3"/>
    <w:rsid w:val="00E940B4"/>
    <w:rsid w:val="00E94A1A"/>
    <w:rsid w:val="00EA52DA"/>
    <w:rsid w:val="00EB025A"/>
    <w:rsid w:val="00EB092F"/>
    <w:rsid w:val="00EB1A6B"/>
    <w:rsid w:val="00EB1BD1"/>
    <w:rsid w:val="00EB4457"/>
    <w:rsid w:val="00ED3152"/>
    <w:rsid w:val="00ED473A"/>
    <w:rsid w:val="00ED5553"/>
    <w:rsid w:val="00EE0A66"/>
    <w:rsid w:val="00EE330A"/>
    <w:rsid w:val="00EE4CFF"/>
    <w:rsid w:val="00EE50A0"/>
    <w:rsid w:val="00EE59D6"/>
    <w:rsid w:val="00EE67A6"/>
    <w:rsid w:val="00EE7449"/>
    <w:rsid w:val="00EF118F"/>
    <w:rsid w:val="00EF264B"/>
    <w:rsid w:val="00EF3CFD"/>
    <w:rsid w:val="00EF4EE2"/>
    <w:rsid w:val="00EF65B8"/>
    <w:rsid w:val="00F00A43"/>
    <w:rsid w:val="00F04EBB"/>
    <w:rsid w:val="00F05275"/>
    <w:rsid w:val="00F0726C"/>
    <w:rsid w:val="00F16C82"/>
    <w:rsid w:val="00F2014E"/>
    <w:rsid w:val="00F207E6"/>
    <w:rsid w:val="00F217B2"/>
    <w:rsid w:val="00F23B28"/>
    <w:rsid w:val="00F252C3"/>
    <w:rsid w:val="00F31796"/>
    <w:rsid w:val="00F3369F"/>
    <w:rsid w:val="00F43E83"/>
    <w:rsid w:val="00F50337"/>
    <w:rsid w:val="00F50C5B"/>
    <w:rsid w:val="00F53569"/>
    <w:rsid w:val="00F54213"/>
    <w:rsid w:val="00F561F4"/>
    <w:rsid w:val="00F62836"/>
    <w:rsid w:val="00F64C8A"/>
    <w:rsid w:val="00F65970"/>
    <w:rsid w:val="00F6745D"/>
    <w:rsid w:val="00F70025"/>
    <w:rsid w:val="00F77AAD"/>
    <w:rsid w:val="00F81706"/>
    <w:rsid w:val="00F82382"/>
    <w:rsid w:val="00F82690"/>
    <w:rsid w:val="00F85FDA"/>
    <w:rsid w:val="00F86163"/>
    <w:rsid w:val="00F86C83"/>
    <w:rsid w:val="00F957A7"/>
    <w:rsid w:val="00F95FD7"/>
    <w:rsid w:val="00FA0435"/>
    <w:rsid w:val="00FA0517"/>
    <w:rsid w:val="00FA1C4A"/>
    <w:rsid w:val="00FA4581"/>
    <w:rsid w:val="00FA4E29"/>
    <w:rsid w:val="00FB4837"/>
    <w:rsid w:val="00FC0E7C"/>
    <w:rsid w:val="00FC78A1"/>
    <w:rsid w:val="00FD039F"/>
    <w:rsid w:val="00FD4B97"/>
    <w:rsid w:val="00FD6A35"/>
    <w:rsid w:val="00FF336C"/>
    <w:rsid w:val="028555B2"/>
    <w:rsid w:val="10896D88"/>
    <w:rsid w:val="20F1170E"/>
    <w:rsid w:val="2D312F7E"/>
    <w:rsid w:val="36E457BF"/>
    <w:rsid w:val="57FC3C7B"/>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semiHidden="0" w:uiPriority="1"/>
    <w:lsdException w:name="Body Tex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Document Map" w:semiHidden="0"/>
    <w:lsdException w:name="HTML Preformatted" w:semiHidden="0"/>
    <w:lsdException w:name="annotation subject" w:semiHidden="0" w:qFormat="1"/>
    <w:lsdException w:name="Balloon Text" w:semiHidden="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Cambria" w:eastAsia="SimSun" w:hAnsi="Cambria"/>
      <w:color w:val="365F91"/>
      <w:sz w:val="32"/>
      <w:szCs w:val="32"/>
    </w:rPr>
  </w:style>
  <w:style w:type="paragraph" w:styleId="Heading3">
    <w:name w:val="heading 3"/>
    <w:basedOn w:val="Normal"/>
    <w:next w:val="Normal"/>
    <w:link w:val="Heading3Char"/>
    <w:uiPriority w:val="9"/>
    <w:qFormat/>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b/>
      <w:iCs/>
    </w:rPr>
  </w:style>
  <w:style w:type="character" w:styleId="Hyperlink">
    <w:name w:val="Hyperlink"/>
    <w:uiPriority w:val="99"/>
    <w:unhideWhenUsed/>
    <w:rPr>
      <w:color w:val="0000FF"/>
      <w:u w:val="single"/>
    </w:rPr>
  </w:style>
  <w:style w:type="character" w:styleId="FootnoteReference">
    <w:name w:val="footnote reference"/>
    <w:uiPriority w:val="99"/>
    <w:unhideWhenUsed/>
    <w:rPr>
      <w:vertAlign w:val="superscript"/>
    </w:rPr>
  </w:style>
  <w:style w:type="character" w:styleId="EndnoteReference">
    <w:name w:val="endnote reference"/>
    <w:uiPriority w:val="99"/>
    <w:unhideWhenUsed/>
    <w:rPr>
      <w:vertAlign w:val="superscript"/>
    </w:rPr>
  </w:style>
  <w:style w:type="character" w:styleId="CommentReference">
    <w:name w:val="annotation reference"/>
    <w:uiPriority w:val="99"/>
    <w:unhideWhenUsed/>
    <w:qFormat/>
    <w:rPr>
      <w:sz w:val="16"/>
      <w:szCs w:val="16"/>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1Char">
    <w:name w:val="Heading 1 Char"/>
    <w:link w:val="Heading1"/>
    <w:uiPriority w:val="9"/>
    <w:rPr>
      <w:rFonts w:ascii="Cambria" w:eastAsia="SimSun" w:hAnsi="Cambria" w:cs="Times New Roman"/>
      <w:color w:val="365F91"/>
      <w:sz w:val="32"/>
      <w:szCs w:val="32"/>
      <w:lang w:val="en-US" w:eastAsia="en-US"/>
    </w:rPr>
  </w:style>
  <w:style w:type="character" w:customStyle="1" w:styleId="UnresolvedMention">
    <w:name w:val="Unresolved Mention"/>
    <w:uiPriority w:val="99"/>
    <w:unhideWhenUsed/>
    <w:rPr>
      <w:color w:val="808080"/>
      <w:shd w:val="clear" w:color="auto" w:fill="E6E6E6"/>
    </w:rPr>
  </w:style>
  <w:style w:type="character" w:customStyle="1" w:styleId="HTMLPreformattedChar">
    <w:name w:val="HTML Preformatted Char"/>
    <w:link w:val="HTMLPreformatted"/>
    <w:uiPriority w:val="99"/>
    <w:semiHidden/>
    <w:rPr>
      <w:rFonts w:ascii="Courier New" w:eastAsia="Times New Roman" w:hAnsi="Courier New" w:cs="Courier New"/>
      <w:lang w:val="en-US" w:eastAsia="en-US"/>
    </w:rPr>
  </w:style>
  <w:style w:type="character" w:styleId="PlaceholderText">
    <w:name w:val="Placeholder Text"/>
    <w:uiPriority w:val="99"/>
    <w:semiHidden/>
    <w:rPr>
      <w:color w:val="808080"/>
    </w:rPr>
  </w:style>
  <w:style w:type="character" w:customStyle="1" w:styleId="UnresolvedMention1">
    <w:name w:val="Unresolved Mention1"/>
    <w:uiPriority w:val="99"/>
    <w:unhideWhenUsed/>
    <w:rPr>
      <w:color w:val="808080"/>
      <w:shd w:val="clear" w:color="auto" w:fill="E6E6E6"/>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HeaderChar">
    <w:name w:val="Header Char"/>
    <w:link w:val="Header"/>
    <w:uiPriority w:val="99"/>
    <w:rPr>
      <w:rFonts w:ascii="Calibri" w:eastAsia="Calibri" w:hAnsi="Calibri" w:cs="Times New Roman"/>
    </w:rPr>
  </w:style>
  <w:style w:type="character" w:customStyle="1" w:styleId="DocumentMapChar">
    <w:name w:val="Document Map Char"/>
    <w:link w:val="DocumentMap"/>
    <w:uiPriority w:val="99"/>
    <w:semiHidden/>
    <w:rPr>
      <w:rFonts w:ascii="Tahoma" w:eastAsia="Calibri" w:hAnsi="Tahoma" w:cs="Tahoma"/>
      <w:sz w:val="16"/>
      <w:szCs w:val="16"/>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st1">
    <w:name w:val="st1"/>
  </w:style>
  <w:style w:type="character" w:customStyle="1" w:styleId="BodyTextChar">
    <w:name w:val="Body Text Char"/>
    <w:link w:val="BodyText"/>
    <w:uiPriority w:val="99"/>
    <w:rPr>
      <w:rFonts w:ascii="Calibri" w:eastAsia="Calibri" w:hAnsi="Calibri"/>
      <w:sz w:val="22"/>
      <w:szCs w:val="22"/>
    </w:rPr>
  </w:style>
  <w:style w:type="character" w:customStyle="1" w:styleId="apple-converted-space">
    <w:name w:val="apple-converted-space"/>
    <w:qFormat/>
  </w:style>
  <w:style w:type="character" w:styleId="SubtleEmphasis">
    <w:name w:val="Subtle Emphasis"/>
    <w:uiPriority w:val="19"/>
    <w:qFormat/>
    <w:rPr>
      <w:i/>
      <w:iCs/>
      <w:color w:val="7F7F7F"/>
    </w:rPr>
  </w:style>
  <w:style w:type="character" w:customStyle="1" w:styleId="FooterChar">
    <w:name w:val="Footer Char"/>
    <w:link w:val="Footer"/>
    <w:uiPriority w:val="99"/>
    <w:rPr>
      <w:rFonts w:ascii="Calibri" w:eastAsia="Calibri" w:hAnsi="Calibri" w:cs="Times New Roman"/>
      <w:lang w:val="en-MY"/>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eastAsia="x-none"/>
    </w:rPr>
  </w:style>
  <w:style w:type="paragraph" w:styleId="DocumentMap">
    <w:name w:val="Document Map"/>
    <w:basedOn w:val="Normal"/>
    <w:link w:val="DocumentMapChar"/>
    <w:uiPriority w:val="99"/>
    <w:unhideWhenUsed/>
    <w:rPr>
      <w:rFonts w:ascii="Tahoma" w:hAnsi="Tahoma"/>
      <w:sz w:val="16"/>
      <w:szCs w:val="16"/>
      <w:lang w:val="x-none" w:eastAsia="x-none"/>
    </w:rPr>
  </w:style>
  <w:style w:type="paragraph" w:styleId="FootnoteText">
    <w:name w:val="footnote text"/>
    <w:basedOn w:val="Normal"/>
    <w:link w:val="FootnoteTextChar"/>
    <w:uiPriority w:val="99"/>
    <w:unhideWhenUsed/>
    <w:rPr>
      <w:sz w:val="20"/>
      <w:szCs w:val="20"/>
      <w:lang w:val="x-none" w:eastAsia="x-none"/>
    </w:rPr>
  </w:style>
  <w:style w:type="paragraph" w:styleId="CommentText">
    <w:name w:val="annotation text"/>
    <w:basedOn w:val="Normal"/>
    <w:link w:val="CommentTextChar"/>
    <w:uiPriority w:val="99"/>
    <w:unhideWhenUsed/>
    <w:pPr>
      <w:spacing w:line="240" w:lineRule="auto"/>
    </w:pPr>
    <w:rPr>
      <w:sz w:val="20"/>
      <w:szCs w:val="20"/>
      <w:lang w:val="x-none" w:eastAsia="x-none"/>
    </w:rPr>
  </w:style>
  <w:style w:type="paragraph" w:styleId="Header">
    <w:name w:val="header"/>
    <w:basedOn w:val="Normal"/>
    <w:link w:val="HeaderChar"/>
    <w:uiPriority w:val="99"/>
    <w:unhideWhenUsed/>
    <w:pPr>
      <w:tabs>
        <w:tab w:val="center" w:pos="4513"/>
        <w:tab w:val="right" w:pos="9026"/>
      </w:tabs>
    </w:pPr>
    <w:rPr>
      <w:sz w:val="20"/>
      <w:szCs w:val="20"/>
      <w:lang w:val="x-none" w:eastAsia="x-none"/>
    </w:rPr>
  </w:style>
  <w:style w:type="paragraph" w:styleId="BodyText">
    <w:name w:val="Body Text"/>
    <w:basedOn w:val="Normal"/>
    <w:link w:val="BodyTextChar"/>
    <w:uiPriority w:val="99"/>
    <w:unhideWhenUsed/>
    <w:pPr>
      <w:spacing w:after="120"/>
    </w:pPr>
    <w:rPr>
      <w:lang w:val="x-none" w:eastAsia="x-none"/>
    </w:rPr>
  </w:style>
  <w:style w:type="paragraph" w:styleId="BalloonText">
    <w:name w:val="Balloon Text"/>
    <w:basedOn w:val="Normal"/>
    <w:link w:val="BalloonTextChar"/>
    <w:uiPriority w:val="99"/>
    <w:unhideWhenUsed/>
    <w:pPr>
      <w:spacing w:after="0" w:line="240" w:lineRule="auto"/>
    </w:pPr>
    <w:rPr>
      <w:rFonts w:ascii="Tahoma" w:hAnsi="Tahoma"/>
      <w:sz w:val="16"/>
      <w:szCs w:val="16"/>
      <w:lang w:val="x-none" w:eastAsia="x-none"/>
    </w:rPr>
  </w:style>
  <w:style w:type="paragraph" w:styleId="Footer">
    <w:name w:val="footer"/>
    <w:basedOn w:val="Normal"/>
    <w:link w:val="FooterChar"/>
    <w:uiPriority w:val="99"/>
    <w:unhideWhenUsed/>
    <w:qFormat/>
    <w:pPr>
      <w:tabs>
        <w:tab w:val="center" w:pos="4513"/>
        <w:tab w:val="right" w:pos="9026"/>
      </w:tabs>
      <w:spacing w:after="0" w:line="240" w:lineRule="auto"/>
    </w:pPr>
    <w:rPr>
      <w:sz w:val="20"/>
      <w:szCs w:val="20"/>
      <w:lang w:val="en-MY" w:eastAsia="x-none"/>
    </w:rPr>
  </w:style>
  <w:style w:type="paragraph" w:customStyle="1" w:styleId="DecimalAligned">
    <w:name w:val="Decimal Aligned"/>
    <w:basedOn w:val="Normal"/>
    <w:uiPriority w:val="40"/>
    <w:qFormat/>
    <w:pPr>
      <w:tabs>
        <w:tab w:val="decimal" w:pos="360"/>
      </w:tabs>
    </w:pPr>
    <w:rPr>
      <w:lang w:eastAsia="ja-JP"/>
    </w:rPr>
  </w:style>
  <w:style w:type="paragraph" w:styleId="ListParagraph">
    <w:name w:val="List Paragraph"/>
    <w:basedOn w:val="Normal"/>
    <w:uiPriority w:val="34"/>
    <w:qFormat/>
    <w:pPr>
      <w:ind w:left="720"/>
      <w:contextualSpacing/>
    </w:pPr>
    <w:rPr>
      <w:lang w:val="ms-MY"/>
    </w:rPr>
  </w:style>
  <w:style w:type="paragraph" w:customStyle="1" w:styleId="StyleBodyTextLinespacingDouble">
    <w:name w:val="Style Body Text + Line spacing:  Double"/>
    <w:basedOn w:val="BodyText"/>
    <w:pPr>
      <w:spacing w:line="480" w:lineRule="auto"/>
      <w:ind w:left="1134" w:hanging="1134"/>
    </w:pPr>
    <w:rPr>
      <w:rFonts w:ascii="Times New Roman" w:eastAsia="Times New Roman" w:hAnsi="Times New Roman"/>
      <w:sz w:val="24"/>
      <w:szCs w:val="24"/>
      <w:lang w:eastAsia="en-GB"/>
    </w:rPr>
  </w:style>
  <w:style w:type="paragraph" w:customStyle="1" w:styleId="BodyA">
    <w:name w:val="Body A"/>
    <w:rPr>
      <w:rFonts w:ascii="Helvetica" w:eastAsia="Helvetica" w:hAnsi="Helvetica" w:cs="Helvetica"/>
      <w:color w:val="000000"/>
      <w:sz w:val="22"/>
      <w:szCs w:val="22"/>
      <w:u w:color="000000"/>
    </w:rPr>
  </w:style>
  <w:style w:type="paragraph" w:customStyle="1" w:styleId="Revision1">
    <w:name w:val="Revision1"/>
    <w:uiPriority w:val="99"/>
    <w:semiHidden/>
    <w:qFormat/>
    <w:rPr>
      <w:rFonts w:ascii="Calibri" w:eastAsia="Calibri" w:hAnsi="Calibri"/>
      <w:sz w:val="22"/>
      <w:szCs w:val="22"/>
    </w:rPr>
  </w:style>
  <w:style w:type="paragraph" w:customStyle="1" w:styleId="BodyMain">
    <w:name w:val="Body_Main"/>
    <w:basedOn w:val="StyleBodyTextLinespacingDouble"/>
    <w:next w:val="StyleBodyTextLinespacingDouble"/>
  </w:style>
  <w:style w:type="paragraph" w:styleId="NoSpacing">
    <w:name w:val="No Spacing"/>
    <w:uiPriority w:val="1"/>
    <w:qFormat/>
    <w:rPr>
      <w:rFonts w:ascii="Calibri" w:eastAsia="Calibri" w:hAnsi="Calibri"/>
      <w:sz w:val="22"/>
      <w:szCs w:val="22"/>
    </w:rPr>
  </w:style>
  <w:style w:type="paragraph" w:customStyle="1" w:styleId="TableStyle2">
    <w:name w:val="Table Style 2"/>
    <w:rPr>
      <w:rFonts w:ascii="Helvetica" w:eastAsia="Helvetica" w:hAnsi="Helvetica" w:cs="Helvetica"/>
      <w:color w:val="000000"/>
      <w:lang w:val="en-MY" w:eastAsia="en-MY"/>
    </w:rPr>
  </w:style>
  <w:style w:type="table" w:styleId="TableGrid">
    <w:name w:val="Table Grid"/>
    <w:basedOn w:val="Table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PlainTable41">
    <w:name w:val="Plain Table 41"/>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Accent11">
    <w:name w:val="Light Shading - Accent 11"/>
    <w:basedOn w:val="TableNormal"/>
    <w:uiPriority w:val="6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l2br w:val="nil"/>
          <w:tr2bl w:val="nil"/>
        </w:tcBorders>
      </w:tcPr>
    </w:tblStylePr>
    <w:tblStylePr w:type="firstCol">
      <w:rPr>
        <w:b/>
        <w:bCs/>
        <w:color w:val="365F91"/>
      </w:rPr>
    </w:tblStylePr>
    <w:tblStylePr w:type="lastCol">
      <w:rPr>
        <w:b/>
        <w:bCs/>
        <w:color w:val="365F91"/>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semiHidden="0" w:uiPriority="1"/>
    <w:lsdException w:name="Body Tex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Document Map" w:semiHidden="0"/>
    <w:lsdException w:name="HTML Preformatted" w:semiHidden="0"/>
    <w:lsdException w:name="annotation subject" w:semiHidden="0" w:qFormat="1"/>
    <w:lsdException w:name="Balloon Text" w:semiHidden="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Cambria" w:eastAsia="SimSun" w:hAnsi="Cambria"/>
      <w:color w:val="365F91"/>
      <w:sz w:val="32"/>
      <w:szCs w:val="32"/>
    </w:rPr>
  </w:style>
  <w:style w:type="paragraph" w:styleId="Heading3">
    <w:name w:val="heading 3"/>
    <w:basedOn w:val="Normal"/>
    <w:next w:val="Normal"/>
    <w:link w:val="Heading3Char"/>
    <w:uiPriority w:val="9"/>
    <w:qFormat/>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b/>
      <w:iCs/>
    </w:rPr>
  </w:style>
  <w:style w:type="character" w:styleId="Hyperlink">
    <w:name w:val="Hyperlink"/>
    <w:uiPriority w:val="99"/>
    <w:unhideWhenUsed/>
    <w:rPr>
      <w:color w:val="0000FF"/>
      <w:u w:val="single"/>
    </w:rPr>
  </w:style>
  <w:style w:type="character" w:styleId="FootnoteReference">
    <w:name w:val="footnote reference"/>
    <w:uiPriority w:val="99"/>
    <w:unhideWhenUsed/>
    <w:rPr>
      <w:vertAlign w:val="superscript"/>
    </w:rPr>
  </w:style>
  <w:style w:type="character" w:styleId="EndnoteReference">
    <w:name w:val="endnote reference"/>
    <w:uiPriority w:val="99"/>
    <w:unhideWhenUsed/>
    <w:rPr>
      <w:vertAlign w:val="superscript"/>
    </w:rPr>
  </w:style>
  <w:style w:type="character" w:styleId="CommentReference">
    <w:name w:val="annotation reference"/>
    <w:uiPriority w:val="99"/>
    <w:unhideWhenUsed/>
    <w:qFormat/>
    <w:rPr>
      <w:sz w:val="16"/>
      <w:szCs w:val="16"/>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1Char">
    <w:name w:val="Heading 1 Char"/>
    <w:link w:val="Heading1"/>
    <w:uiPriority w:val="9"/>
    <w:rPr>
      <w:rFonts w:ascii="Cambria" w:eastAsia="SimSun" w:hAnsi="Cambria" w:cs="Times New Roman"/>
      <w:color w:val="365F91"/>
      <w:sz w:val="32"/>
      <w:szCs w:val="32"/>
      <w:lang w:val="en-US" w:eastAsia="en-US"/>
    </w:rPr>
  </w:style>
  <w:style w:type="character" w:customStyle="1" w:styleId="UnresolvedMention">
    <w:name w:val="Unresolved Mention"/>
    <w:uiPriority w:val="99"/>
    <w:unhideWhenUsed/>
    <w:rPr>
      <w:color w:val="808080"/>
      <w:shd w:val="clear" w:color="auto" w:fill="E6E6E6"/>
    </w:rPr>
  </w:style>
  <w:style w:type="character" w:customStyle="1" w:styleId="HTMLPreformattedChar">
    <w:name w:val="HTML Preformatted Char"/>
    <w:link w:val="HTMLPreformatted"/>
    <w:uiPriority w:val="99"/>
    <w:semiHidden/>
    <w:rPr>
      <w:rFonts w:ascii="Courier New" w:eastAsia="Times New Roman" w:hAnsi="Courier New" w:cs="Courier New"/>
      <w:lang w:val="en-US" w:eastAsia="en-US"/>
    </w:rPr>
  </w:style>
  <w:style w:type="character" w:styleId="PlaceholderText">
    <w:name w:val="Placeholder Text"/>
    <w:uiPriority w:val="99"/>
    <w:semiHidden/>
    <w:rPr>
      <w:color w:val="808080"/>
    </w:rPr>
  </w:style>
  <w:style w:type="character" w:customStyle="1" w:styleId="UnresolvedMention1">
    <w:name w:val="Unresolved Mention1"/>
    <w:uiPriority w:val="99"/>
    <w:unhideWhenUsed/>
    <w:rPr>
      <w:color w:val="808080"/>
      <w:shd w:val="clear" w:color="auto" w:fill="E6E6E6"/>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HeaderChar">
    <w:name w:val="Header Char"/>
    <w:link w:val="Header"/>
    <w:uiPriority w:val="99"/>
    <w:rPr>
      <w:rFonts w:ascii="Calibri" w:eastAsia="Calibri" w:hAnsi="Calibri" w:cs="Times New Roman"/>
    </w:rPr>
  </w:style>
  <w:style w:type="character" w:customStyle="1" w:styleId="DocumentMapChar">
    <w:name w:val="Document Map Char"/>
    <w:link w:val="DocumentMap"/>
    <w:uiPriority w:val="99"/>
    <w:semiHidden/>
    <w:rPr>
      <w:rFonts w:ascii="Tahoma" w:eastAsia="Calibri" w:hAnsi="Tahoma" w:cs="Tahoma"/>
      <w:sz w:val="16"/>
      <w:szCs w:val="16"/>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st1">
    <w:name w:val="st1"/>
  </w:style>
  <w:style w:type="character" w:customStyle="1" w:styleId="BodyTextChar">
    <w:name w:val="Body Text Char"/>
    <w:link w:val="BodyText"/>
    <w:uiPriority w:val="99"/>
    <w:rPr>
      <w:rFonts w:ascii="Calibri" w:eastAsia="Calibri" w:hAnsi="Calibri"/>
      <w:sz w:val="22"/>
      <w:szCs w:val="22"/>
    </w:rPr>
  </w:style>
  <w:style w:type="character" w:customStyle="1" w:styleId="apple-converted-space">
    <w:name w:val="apple-converted-space"/>
    <w:qFormat/>
  </w:style>
  <w:style w:type="character" w:styleId="SubtleEmphasis">
    <w:name w:val="Subtle Emphasis"/>
    <w:uiPriority w:val="19"/>
    <w:qFormat/>
    <w:rPr>
      <w:i/>
      <w:iCs/>
      <w:color w:val="7F7F7F"/>
    </w:rPr>
  </w:style>
  <w:style w:type="character" w:customStyle="1" w:styleId="FooterChar">
    <w:name w:val="Footer Char"/>
    <w:link w:val="Footer"/>
    <w:uiPriority w:val="99"/>
    <w:rPr>
      <w:rFonts w:ascii="Calibri" w:eastAsia="Calibri" w:hAnsi="Calibri" w:cs="Times New Roman"/>
      <w:lang w:val="en-MY"/>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eastAsia="x-none"/>
    </w:rPr>
  </w:style>
  <w:style w:type="paragraph" w:styleId="DocumentMap">
    <w:name w:val="Document Map"/>
    <w:basedOn w:val="Normal"/>
    <w:link w:val="DocumentMapChar"/>
    <w:uiPriority w:val="99"/>
    <w:unhideWhenUsed/>
    <w:rPr>
      <w:rFonts w:ascii="Tahoma" w:hAnsi="Tahoma"/>
      <w:sz w:val="16"/>
      <w:szCs w:val="16"/>
      <w:lang w:val="x-none" w:eastAsia="x-none"/>
    </w:rPr>
  </w:style>
  <w:style w:type="paragraph" w:styleId="FootnoteText">
    <w:name w:val="footnote text"/>
    <w:basedOn w:val="Normal"/>
    <w:link w:val="FootnoteTextChar"/>
    <w:uiPriority w:val="99"/>
    <w:unhideWhenUsed/>
    <w:rPr>
      <w:sz w:val="20"/>
      <w:szCs w:val="20"/>
      <w:lang w:val="x-none" w:eastAsia="x-none"/>
    </w:rPr>
  </w:style>
  <w:style w:type="paragraph" w:styleId="CommentText">
    <w:name w:val="annotation text"/>
    <w:basedOn w:val="Normal"/>
    <w:link w:val="CommentTextChar"/>
    <w:uiPriority w:val="99"/>
    <w:unhideWhenUsed/>
    <w:pPr>
      <w:spacing w:line="240" w:lineRule="auto"/>
    </w:pPr>
    <w:rPr>
      <w:sz w:val="20"/>
      <w:szCs w:val="20"/>
      <w:lang w:val="x-none" w:eastAsia="x-none"/>
    </w:rPr>
  </w:style>
  <w:style w:type="paragraph" w:styleId="Header">
    <w:name w:val="header"/>
    <w:basedOn w:val="Normal"/>
    <w:link w:val="HeaderChar"/>
    <w:uiPriority w:val="99"/>
    <w:unhideWhenUsed/>
    <w:pPr>
      <w:tabs>
        <w:tab w:val="center" w:pos="4513"/>
        <w:tab w:val="right" w:pos="9026"/>
      </w:tabs>
    </w:pPr>
    <w:rPr>
      <w:sz w:val="20"/>
      <w:szCs w:val="20"/>
      <w:lang w:val="x-none" w:eastAsia="x-none"/>
    </w:rPr>
  </w:style>
  <w:style w:type="paragraph" w:styleId="BodyText">
    <w:name w:val="Body Text"/>
    <w:basedOn w:val="Normal"/>
    <w:link w:val="BodyTextChar"/>
    <w:uiPriority w:val="99"/>
    <w:unhideWhenUsed/>
    <w:pPr>
      <w:spacing w:after="120"/>
    </w:pPr>
    <w:rPr>
      <w:lang w:val="x-none" w:eastAsia="x-none"/>
    </w:rPr>
  </w:style>
  <w:style w:type="paragraph" w:styleId="BalloonText">
    <w:name w:val="Balloon Text"/>
    <w:basedOn w:val="Normal"/>
    <w:link w:val="BalloonTextChar"/>
    <w:uiPriority w:val="99"/>
    <w:unhideWhenUsed/>
    <w:pPr>
      <w:spacing w:after="0" w:line="240" w:lineRule="auto"/>
    </w:pPr>
    <w:rPr>
      <w:rFonts w:ascii="Tahoma" w:hAnsi="Tahoma"/>
      <w:sz w:val="16"/>
      <w:szCs w:val="16"/>
      <w:lang w:val="x-none" w:eastAsia="x-none"/>
    </w:rPr>
  </w:style>
  <w:style w:type="paragraph" w:styleId="Footer">
    <w:name w:val="footer"/>
    <w:basedOn w:val="Normal"/>
    <w:link w:val="FooterChar"/>
    <w:uiPriority w:val="99"/>
    <w:unhideWhenUsed/>
    <w:qFormat/>
    <w:pPr>
      <w:tabs>
        <w:tab w:val="center" w:pos="4513"/>
        <w:tab w:val="right" w:pos="9026"/>
      </w:tabs>
      <w:spacing w:after="0" w:line="240" w:lineRule="auto"/>
    </w:pPr>
    <w:rPr>
      <w:sz w:val="20"/>
      <w:szCs w:val="20"/>
      <w:lang w:val="en-MY" w:eastAsia="x-none"/>
    </w:rPr>
  </w:style>
  <w:style w:type="paragraph" w:customStyle="1" w:styleId="DecimalAligned">
    <w:name w:val="Decimal Aligned"/>
    <w:basedOn w:val="Normal"/>
    <w:uiPriority w:val="40"/>
    <w:qFormat/>
    <w:pPr>
      <w:tabs>
        <w:tab w:val="decimal" w:pos="360"/>
      </w:tabs>
    </w:pPr>
    <w:rPr>
      <w:lang w:eastAsia="ja-JP"/>
    </w:rPr>
  </w:style>
  <w:style w:type="paragraph" w:styleId="ListParagraph">
    <w:name w:val="List Paragraph"/>
    <w:basedOn w:val="Normal"/>
    <w:uiPriority w:val="34"/>
    <w:qFormat/>
    <w:pPr>
      <w:ind w:left="720"/>
      <w:contextualSpacing/>
    </w:pPr>
    <w:rPr>
      <w:lang w:val="ms-MY"/>
    </w:rPr>
  </w:style>
  <w:style w:type="paragraph" w:customStyle="1" w:styleId="StyleBodyTextLinespacingDouble">
    <w:name w:val="Style Body Text + Line spacing:  Double"/>
    <w:basedOn w:val="BodyText"/>
    <w:pPr>
      <w:spacing w:line="480" w:lineRule="auto"/>
      <w:ind w:left="1134" w:hanging="1134"/>
    </w:pPr>
    <w:rPr>
      <w:rFonts w:ascii="Times New Roman" w:eastAsia="Times New Roman" w:hAnsi="Times New Roman"/>
      <w:sz w:val="24"/>
      <w:szCs w:val="24"/>
      <w:lang w:eastAsia="en-GB"/>
    </w:rPr>
  </w:style>
  <w:style w:type="paragraph" w:customStyle="1" w:styleId="BodyA">
    <w:name w:val="Body A"/>
    <w:rPr>
      <w:rFonts w:ascii="Helvetica" w:eastAsia="Helvetica" w:hAnsi="Helvetica" w:cs="Helvetica"/>
      <w:color w:val="000000"/>
      <w:sz w:val="22"/>
      <w:szCs w:val="22"/>
      <w:u w:color="000000"/>
    </w:rPr>
  </w:style>
  <w:style w:type="paragraph" w:customStyle="1" w:styleId="Revision1">
    <w:name w:val="Revision1"/>
    <w:uiPriority w:val="99"/>
    <w:semiHidden/>
    <w:qFormat/>
    <w:rPr>
      <w:rFonts w:ascii="Calibri" w:eastAsia="Calibri" w:hAnsi="Calibri"/>
      <w:sz w:val="22"/>
      <w:szCs w:val="22"/>
    </w:rPr>
  </w:style>
  <w:style w:type="paragraph" w:customStyle="1" w:styleId="BodyMain">
    <w:name w:val="Body_Main"/>
    <w:basedOn w:val="StyleBodyTextLinespacingDouble"/>
    <w:next w:val="StyleBodyTextLinespacingDouble"/>
  </w:style>
  <w:style w:type="paragraph" w:styleId="NoSpacing">
    <w:name w:val="No Spacing"/>
    <w:uiPriority w:val="1"/>
    <w:qFormat/>
    <w:rPr>
      <w:rFonts w:ascii="Calibri" w:eastAsia="Calibri" w:hAnsi="Calibri"/>
      <w:sz w:val="22"/>
      <w:szCs w:val="22"/>
    </w:rPr>
  </w:style>
  <w:style w:type="paragraph" w:customStyle="1" w:styleId="TableStyle2">
    <w:name w:val="Table Style 2"/>
    <w:rPr>
      <w:rFonts w:ascii="Helvetica" w:eastAsia="Helvetica" w:hAnsi="Helvetica" w:cs="Helvetica"/>
      <w:color w:val="000000"/>
      <w:lang w:val="en-MY" w:eastAsia="en-MY"/>
    </w:rPr>
  </w:style>
  <w:style w:type="table" w:styleId="TableGrid">
    <w:name w:val="Table Grid"/>
    <w:basedOn w:val="Table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PlainTable41">
    <w:name w:val="Plain Table 41"/>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Accent11">
    <w:name w:val="Light Shading - Accent 11"/>
    <w:basedOn w:val="TableNormal"/>
    <w:uiPriority w:val="6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l2br w:val="nil"/>
          <w:tr2bl w:val="nil"/>
        </w:tcBorders>
      </w:tcPr>
    </w:tblStylePr>
    <w:tblStylePr w:type="firstCol">
      <w:rPr>
        <w:b/>
        <w:bCs/>
        <w:color w:val="365F91"/>
      </w:rPr>
    </w:tblStylePr>
    <w:tblStylePr w:type="lastCol">
      <w:rPr>
        <w:b/>
        <w:bCs/>
        <w:color w:val="365F91"/>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0234">
      <w:bodyDiv w:val="1"/>
      <w:marLeft w:val="0"/>
      <w:marRight w:val="0"/>
      <w:marTop w:val="0"/>
      <w:marBottom w:val="0"/>
      <w:divBdr>
        <w:top w:val="none" w:sz="0" w:space="0" w:color="auto"/>
        <w:left w:val="none" w:sz="0" w:space="0" w:color="auto"/>
        <w:bottom w:val="none" w:sz="0" w:space="0" w:color="auto"/>
        <w:right w:val="none" w:sz="0" w:space="0" w:color="auto"/>
      </w:divBdr>
    </w:div>
    <w:div w:id="410540766">
      <w:bodyDiv w:val="1"/>
      <w:marLeft w:val="0"/>
      <w:marRight w:val="0"/>
      <w:marTop w:val="0"/>
      <w:marBottom w:val="0"/>
      <w:divBdr>
        <w:top w:val="none" w:sz="0" w:space="0" w:color="auto"/>
        <w:left w:val="none" w:sz="0" w:space="0" w:color="auto"/>
        <w:bottom w:val="none" w:sz="0" w:space="0" w:color="auto"/>
        <w:right w:val="none" w:sz="0" w:space="0" w:color="auto"/>
      </w:divBdr>
    </w:div>
    <w:div w:id="472677194">
      <w:bodyDiv w:val="1"/>
      <w:marLeft w:val="0"/>
      <w:marRight w:val="0"/>
      <w:marTop w:val="0"/>
      <w:marBottom w:val="0"/>
      <w:divBdr>
        <w:top w:val="none" w:sz="0" w:space="0" w:color="auto"/>
        <w:left w:val="none" w:sz="0" w:space="0" w:color="auto"/>
        <w:bottom w:val="none" w:sz="0" w:space="0" w:color="auto"/>
        <w:right w:val="none" w:sz="0" w:space="0" w:color="auto"/>
      </w:divBdr>
    </w:div>
    <w:div w:id="491990374">
      <w:bodyDiv w:val="1"/>
      <w:marLeft w:val="0"/>
      <w:marRight w:val="0"/>
      <w:marTop w:val="0"/>
      <w:marBottom w:val="0"/>
      <w:divBdr>
        <w:top w:val="none" w:sz="0" w:space="0" w:color="auto"/>
        <w:left w:val="none" w:sz="0" w:space="0" w:color="auto"/>
        <w:bottom w:val="none" w:sz="0" w:space="0" w:color="auto"/>
        <w:right w:val="none" w:sz="0" w:space="0" w:color="auto"/>
      </w:divBdr>
    </w:div>
    <w:div w:id="523206590">
      <w:bodyDiv w:val="1"/>
      <w:marLeft w:val="0"/>
      <w:marRight w:val="0"/>
      <w:marTop w:val="0"/>
      <w:marBottom w:val="0"/>
      <w:divBdr>
        <w:top w:val="none" w:sz="0" w:space="0" w:color="auto"/>
        <w:left w:val="none" w:sz="0" w:space="0" w:color="auto"/>
        <w:bottom w:val="none" w:sz="0" w:space="0" w:color="auto"/>
        <w:right w:val="none" w:sz="0" w:space="0" w:color="auto"/>
      </w:divBdr>
    </w:div>
    <w:div w:id="1120496115">
      <w:bodyDiv w:val="1"/>
      <w:marLeft w:val="0"/>
      <w:marRight w:val="0"/>
      <w:marTop w:val="0"/>
      <w:marBottom w:val="0"/>
      <w:divBdr>
        <w:top w:val="none" w:sz="0" w:space="0" w:color="auto"/>
        <w:left w:val="none" w:sz="0" w:space="0" w:color="auto"/>
        <w:bottom w:val="none" w:sz="0" w:space="0" w:color="auto"/>
        <w:right w:val="none" w:sz="0" w:space="0" w:color="auto"/>
      </w:divBdr>
    </w:div>
    <w:div w:id="1156993951">
      <w:bodyDiv w:val="1"/>
      <w:marLeft w:val="0"/>
      <w:marRight w:val="0"/>
      <w:marTop w:val="0"/>
      <w:marBottom w:val="0"/>
      <w:divBdr>
        <w:top w:val="none" w:sz="0" w:space="0" w:color="auto"/>
        <w:left w:val="none" w:sz="0" w:space="0" w:color="auto"/>
        <w:bottom w:val="none" w:sz="0" w:space="0" w:color="auto"/>
        <w:right w:val="none" w:sz="0" w:space="0" w:color="auto"/>
      </w:divBdr>
    </w:div>
    <w:div w:id="1234195297">
      <w:bodyDiv w:val="1"/>
      <w:marLeft w:val="0"/>
      <w:marRight w:val="0"/>
      <w:marTop w:val="0"/>
      <w:marBottom w:val="0"/>
      <w:divBdr>
        <w:top w:val="none" w:sz="0" w:space="0" w:color="auto"/>
        <w:left w:val="none" w:sz="0" w:space="0" w:color="auto"/>
        <w:bottom w:val="none" w:sz="0" w:space="0" w:color="auto"/>
        <w:right w:val="none" w:sz="0" w:space="0" w:color="auto"/>
      </w:divBdr>
    </w:div>
    <w:div w:id="1906334057">
      <w:bodyDiv w:val="1"/>
      <w:marLeft w:val="0"/>
      <w:marRight w:val="0"/>
      <w:marTop w:val="0"/>
      <w:marBottom w:val="0"/>
      <w:divBdr>
        <w:top w:val="none" w:sz="0" w:space="0" w:color="auto"/>
        <w:left w:val="none" w:sz="0" w:space="0" w:color="auto"/>
        <w:bottom w:val="none" w:sz="0" w:space="0" w:color="auto"/>
        <w:right w:val="none" w:sz="0" w:space="0" w:color="auto"/>
      </w:divBdr>
    </w:div>
    <w:div w:id="211366875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hyperlink" Target="https://doi.org/10.1016/j.tranpol.2017.08.001"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doi.org/10.1016/j.tranpol.2018.04.012"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20-1601-13"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3BE39C-D04C-4248-AD3B-B98AC6B9110B}" type="doc">
      <dgm:prSet loTypeId="urn:microsoft.com/office/officeart/2005/8/layout/hierarchy2" loCatId="hierarchy" qsTypeId="urn:microsoft.com/office/officeart/2005/8/quickstyle/3d6" qsCatId="3D" csTypeId="urn:microsoft.com/office/officeart/2005/8/colors/accent3_1" csCatId="accent3" phldr="1"/>
      <dgm:spPr/>
      <dgm:t>
        <a:bodyPr/>
        <a:lstStyle/>
        <a:p>
          <a:endParaRPr lang="en-US"/>
        </a:p>
      </dgm:t>
    </dgm:pt>
    <dgm:pt modelId="{3563AE1F-E2CA-49DF-8BBA-887E4E80AB5F}">
      <dgm:prSet phldrT="[Text]" custT="1"/>
      <dgm:spPr>
        <a:ln>
          <a:solidFill>
            <a:srgbClr val="00FF00"/>
          </a:solidFill>
        </a:ln>
      </dgm:spPr>
      <dgm:t>
        <a:bodyPr/>
        <a:lstStyle/>
        <a:p>
          <a:r>
            <a:rPr lang="en-US" sz="1000">
              <a:latin typeface="Tahoma" pitchFamily="34" charset="0"/>
              <a:ea typeface="Tahoma" pitchFamily="34" charset="0"/>
              <a:cs typeface="Tahoma" pitchFamily="34" charset="0"/>
            </a:rPr>
            <a:t>Faktor mempengaruhi penggunaan mod pengangkutan</a:t>
          </a:r>
        </a:p>
      </dgm:t>
    </dgm:pt>
    <dgm:pt modelId="{165AA8F2-FCF6-47FF-86C1-ED052CE725B3}" type="parTrans" cxnId="{DAD5E257-785A-4AB6-9084-1C164B58E10B}">
      <dgm:prSet/>
      <dgm:spPr/>
      <dgm:t>
        <a:bodyPr/>
        <a:lstStyle/>
        <a:p>
          <a:endParaRPr lang="en-US" sz="1000">
            <a:solidFill>
              <a:sysClr val="windowText" lastClr="000000"/>
            </a:solidFill>
            <a:latin typeface="Tahoma" pitchFamily="34" charset="0"/>
            <a:ea typeface="Tahoma" pitchFamily="34" charset="0"/>
            <a:cs typeface="Tahoma" pitchFamily="34" charset="0"/>
          </a:endParaRPr>
        </a:p>
      </dgm:t>
    </dgm:pt>
    <dgm:pt modelId="{5ED7D816-6874-48F3-819E-D7E5CF699CEB}" type="sibTrans" cxnId="{DAD5E257-785A-4AB6-9084-1C164B58E10B}">
      <dgm:prSet/>
      <dgm:spPr/>
      <dgm:t>
        <a:bodyPr/>
        <a:lstStyle/>
        <a:p>
          <a:endParaRPr lang="en-US" sz="1000">
            <a:solidFill>
              <a:sysClr val="windowText" lastClr="000000"/>
            </a:solidFill>
            <a:latin typeface="Tahoma" pitchFamily="34" charset="0"/>
            <a:ea typeface="Tahoma" pitchFamily="34" charset="0"/>
            <a:cs typeface="Tahoma" pitchFamily="34" charset="0"/>
          </a:endParaRPr>
        </a:p>
      </dgm:t>
    </dgm:pt>
    <dgm:pt modelId="{947A6AA6-2543-4AE5-BDCD-CF9EBA25A399}">
      <dgm:prSet phldrT="[Text]" custT="1"/>
      <dgm:spPr>
        <a:ln>
          <a:solidFill>
            <a:srgbClr val="00FF00"/>
          </a:solidFill>
        </a:ln>
      </dgm:spPr>
      <dgm:t>
        <a:bodyPr/>
        <a:lstStyle/>
        <a:p>
          <a:r>
            <a:rPr lang="en-US" sz="1000">
              <a:latin typeface="Tahoma" pitchFamily="34" charset="0"/>
              <a:ea typeface="Tahoma" pitchFamily="34" charset="0"/>
              <a:cs typeface="Tahoma" pitchFamily="34" charset="0"/>
            </a:rPr>
            <a:t>Faktor dalaman:</a:t>
          </a:r>
        </a:p>
        <a:p>
          <a:r>
            <a:rPr lang="en-US" sz="1000">
              <a:latin typeface="Tahoma" pitchFamily="34" charset="0"/>
              <a:ea typeface="Tahoma" pitchFamily="34" charset="0"/>
              <a:cs typeface="Tahoma" pitchFamily="34" charset="0"/>
            </a:rPr>
            <a:t>(Polisi, Agensi  Perkhidmatan)</a:t>
          </a:r>
        </a:p>
        <a:p>
          <a:endParaRPr lang="en-US" sz="1000">
            <a:latin typeface="Tahoma" pitchFamily="34" charset="0"/>
            <a:ea typeface="Tahoma" pitchFamily="34" charset="0"/>
            <a:cs typeface="Tahoma" pitchFamily="34" charset="0"/>
          </a:endParaRPr>
        </a:p>
      </dgm:t>
    </dgm:pt>
    <dgm:pt modelId="{EEC599BA-018F-4CA0-8FF0-EB941A5D6BF9}" type="parTrans" cxnId="{D4AF6337-079F-466D-B7C8-BE6E8BB53F1C}">
      <dgm:prSet custT="1"/>
      <dgm:spPr>
        <a:ln>
          <a:solidFill>
            <a:srgbClr val="00FF00"/>
          </a:solidFill>
        </a:ln>
      </dgm:spPr>
      <dgm:t>
        <a:bodyPr/>
        <a:lstStyle/>
        <a:p>
          <a:endParaRPr lang="en-US" sz="1000">
            <a:solidFill>
              <a:sysClr val="windowText" lastClr="000000"/>
            </a:solidFill>
            <a:latin typeface="Tahoma" pitchFamily="34" charset="0"/>
            <a:ea typeface="Tahoma" pitchFamily="34" charset="0"/>
            <a:cs typeface="Tahoma" pitchFamily="34" charset="0"/>
          </a:endParaRPr>
        </a:p>
      </dgm:t>
    </dgm:pt>
    <dgm:pt modelId="{FB5CDD38-980D-4252-A126-E8262A2D3D13}" type="sibTrans" cxnId="{D4AF6337-079F-466D-B7C8-BE6E8BB53F1C}">
      <dgm:prSet/>
      <dgm:spPr/>
      <dgm:t>
        <a:bodyPr/>
        <a:lstStyle/>
        <a:p>
          <a:endParaRPr lang="en-US" sz="1000">
            <a:solidFill>
              <a:sysClr val="windowText" lastClr="000000"/>
            </a:solidFill>
            <a:latin typeface="Tahoma" pitchFamily="34" charset="0"/>
            <a:ea typeface="Tahoma" pitchFamily="34" charset="0"/>
            <a:cs typeface="Tahoma" pitchFamily="34" charset="0"/>
          </a:endParaRPr>
        </a:p>
      </dgm:t>
    </dgm:pt>
    <dgm:pt modelId="{FAFFBD59-F317-491F-99FE-7ED289837DE4}">
      <dgm:prSet phldrT="[Text]" custT="1"/>
      <dgm:spPr>
        <a:ln>
          <a:solidFill>
            <a:srgbClr val="00FF00"/>
          </a:solidFill>
        </a:ln>
      </dgm:spPr>
      <dgm:t>
        <a:bodyPr/>
        <a:lstStyle/>
        <a:p>
          <a:r>
            <a:rPr lang="en-US" sz="1000">
              <a:latin typeface="Tahoma" pitchFamily="34" charset="0"/>
              <a:ea typeface="Tahoma" pitchFamily="34" charset="0"/>
              <a:cs typeface="Tahoma" pitchFamily="34" charset="0"/>
            </a:rPr>
            <a:t>Faktor harga/ tambang pemasaran</a:t>
          </a:r>
        </a:p>
      </dgm:t>
    </dgm:pt>
    <dgm:pt modelId="{E15BB22F-67E0-43BB-B1F5-DE2558CBA8A0}" type="parTrans" cxnId="{5785FF7D-DB79-403C-85B0-C610B36A25E1}">
      <dgm:prSet custT="1"/>
      <dgm:spPr>
        <a:ln>
          <a:solidFill>
            <a:srgbClr val="00FF00"/>
          </a:solidFill>
        </a:ln>
      </dgm:spPr>
      <dgm:t>
        <a:bodyPr/>
        <a:lstStyle/>
        <a:p>
          <a:endParaRPr lang="en-US" sz="1000">
            <a:solidFill>
              <a:sysClr val="windowText" lastClr="000000"/>
            </a:solidFill>
            <a:latin typeface="Tahoma" pitchFamily="34" charset="0"/>
            <a:ea typeface="Tahoma" pitchFamily="34" charset="0"/>
            <a:cs typeface="Tahoma" pitchFamily="34" charset="0"/>
          </a:endParaRPr>
        </a:p>
      </dgm:t>
    </dgm:pt>
    <dgm:pt modelId="{C1B32D5E-82AF-4B0C-8547-CBC421472737}" type="sibTrans" cxnId="{5785FF7D-DB79-403C-85B0-C610B36A25E1}">
      <dgm:prSet/>
      <dgm:spPr/>
      <dgm:t>
        <a:bodyPr/>
        <a:lstStyle/>
        <a:p>
          <a:endParaRPr lang="en-US" sz="1000">
            <a:solidFill>
              <a:sysClr val="windowText" lastClr="000000"/>
            </a:solidFill>
            <a:latin typeface="Tahoma" pitchFamily="34" charset="0"/>
            <a:ea typeface="Tahoma" pitchFamily="34" charset="0"/>
            <a:cs typeface="Tahoma" pitchFamily="34" charset="0"/>
          </a:endParaRPr>
        </a:p>
      </dgm:t>
    </dgm:pt>
    <dgm:pt modelId="{01D5A1D2-2591-4BCA-8BA0-87693AB328E1}">
      <dgm:prSet phldrT="[Text]" custT="1"/>
      <dgm:spPr>
        <a:ln>
          <a:solidFill>
            <a:srgbClr val="00FF00"/>
          </a:solidFill>
        </a:ln>
      </dgm:spPr>
      <dgm:t>
        <a:bodyPr/>
        <a:lstStyle/>
        <a:p>
          <a:r>
            <a:rPr lang="en-US" sz="1000">
              <a:latin typeface="Tahoma" pitchFamily="34" charset="0"/>
              <a:ea typeface="Tahoma" pitchFamily="34" charset="0"/>
              <a:cs typeface="Tahoma" pitchFamily="34" charset="0"/>
            </a:rPr>
            <a:t>Faktor jumlah perkhidmatan, jumlah kekerapan, liputan kawasan  </a:t>
          </a:r>
        </a:p>
      </dgm:t>
    </dgm:pt>
    <dgm:pt modelId="{B4FDFEEF-7E7A-441C-A318-57B3A157997F}" type="parTrans" cxnId="{B7172995-62C4-4FB5-A0D0-75F6AD4C638C}">
      <dgm:prSet custT="1"/>
      <dgm:spPr>
        <a:ln>
          <a:solidFill>
            <a:srgbClr val="00FF00"/>
          </a:solidFill>
        </a:ln>
      </dgm:spPr>
      <dgm:t>
        <a:bodyPr/>
        <a:lstStyle/>
        <a:p>
          <a:endParaRPr lang="en-US" sz="1000">
            <a:solidFill>
              <a:sysClr val="windowText" lastClr="000000"/>
            </a:solidFill>
            <a:latin typeface="Tahoma" pitchFamily="34" charset="0"/>
            <a:ea typeface="Tahoma" pitchFamily="34" charset="0"/>
            <a:cs typeface="Tahoma" pitchFamily="34" charset="0"/>
          </a:endParaRPr>
        </a:p>
      </dgm:t>
    </dgm:pt>
    <dgm:pt modelId="{E5A088DA-43D2-4E29-9EE2-7197ACAEECD6}" type="sibTrans" cxnId="{B7172995-62C4-4FB5-A0D0-75F6AD4C638C}">
      <dgm:prSet/>
      <dgm:spPr/>
      <dgm:t>
        <a:bodyPr/>
        <a:lstStyle/>
        <a:p>
          <a:endParaRPr lang="en-US" sz="1000">
            <a:solidFill>
              <a:sysClr val="windowText" lastClr="000000"/>
            </a:solidFill>
            <a:latin typeface="Tahoma" pitchFamily="34" charset="0"/>
            <a:ea typeface="Tahoma" pitchFamily="34" charset="0"/>
            <a:cs typeface="Tahoma" pitchFamily="34" charset="0"/>
          </a:endParaRPr>
        </a:p>
      </dgm:t>
    </dgm:pt>
    <dgm:pt modelId="{B32B8F4B-8FBF-4E81-9C4A-CDCB45A26715}">
      <dgm:prSet phldrT="[Text]" custT="1"/>
      <dgm:spPr>
        <a:ln>
          <a:solidFill>
            <a:srgbClr val="00FF00"/>
          </a:solidFill>
        </a:ln>
      </dgm:spPr>
      <dgm:t>
        <a:bodyPr/>
        <a:lstStyle/>
        <a:p>
          <a:r>
            <a:rPr lang="en-US" sz="1000">
              <a:latin typeface="Tahoma" pitchFamily="34" charset="0"/>
              <a:ea typeface="Tahoma" pitchFamily="34" charset="0"/>
              <a:cs typeface="Tahoma" pitchFamily="34" charset="0"/>
            </a:rPr>
            <a:t>Faktor Luaran:</a:t>
          </a:r>
        </a:p>
        <a:p>
          <a:r>
            <a:rPr lang="en-US" sz="1000">
              <a:latin typeface="Tahoma" pitchFamily="34" charset="0"/>
              <a:ea typeface="Tahoma" pitchFamily="34" charset="0"/>
              <a:cs typeface="Tahoma" pitchFamily="34" charset="0"/>
            </a:rPr>
            <a:t>(Geografi, Demografi, Ekonomi)</a:t>
          </a:r>
        </a:p>
      </dgm:t>
    </dgm:pt>
    <dgm:pt modelId="{777E8E0C-B95B-4113-AC94-170C363F8C0F}" type="parTrans" cxnId="{BA126197-6D74-4EA9-8BF8-D61C923E67D4}">
      <dgm:prSet custT="1"/>
      <dgm:spPr>
        <a:ln>
          <a:solidFill>
            <a:srgbClr val="00FF00"/>
          </a:solidFill>
        </a:ln>
      </dgm:spPr>
      <dgm:t>
        <a:bodyPr/>
        <a:lstStyle/>
        <a:p>
          <a:endParaRPr lang="en-US" sz="1000">
            <a:solidFill>
              <a:sysClr val="windowText" lastClr="000000"/>
            </a:solidFill>
            <a:latin typeface="Tahoma" pitchFamily="34" charset="0"/>
            <a:ea typeface="Tahoma" pitchFamily="34" charset="0"/>
            <a:cs typeface="Tahoma" pitchFamily="34" charset="0"/>
          </a:endParaRPr>
        </a:p>
      </dgm:t>
    </dgm:pt>
    <dgm:pt modelId="{DB509602-3021-42DA-B0B5-F0AEE1022817}" type="sibTrans" cxnId="{BA126197-6D74-4EA9-8BF8-D61C923E67D4}">
      <dgm:prSet/>
      <dgm:spPr/>
      <dgm:t>
        <a:bodyPr/>
        <a:lstStyle/>
        <a:p>
          <a:endParaRPr lang="en-US" sz="1000">
            <a:solidFill>
              <a:sysClr val="windowText" lastClr="000000"/>
            </a:solidFill>
            <a:latin typeface="Tahoma" pitchFamily="34" charset="0"/>
            <a:ea typeface="Tahoma" pitchFamily="34" charset="0"/>
            <a:cs typeface="Tahoma" pitchFamily="34" charset="0"/>
          </a:endParaRPr>
        </a:p>
      </dgm:t>
    </dgm:pt>
    <dgm:pt modelId="{D31FB72D-1047-4759-AEC2-852A45470C3C}">
      <dgm:prSet phldrT="[Text]" custT="1"/>
      <dgm:spPr>
        <a:ln>
          <a:solidFill>
            <a:srgbClr val="00FF00"/>
          </a:solidFill>
        </a:ln>
      </dgm:spPr>
      <dgm:t>
        <a:bodyPr/>
        <a:lstStyle/>
        <a:p>
          <a:r>
            <a:rPr lang="en-US" sz="1000">
              <a:latin typeface="Tahoma" pitchFamily="34" charset="0"/>
              <a:ea typeface="Tahoma" pitchFamily="34" charset="0"/>
              <a:cs typeface="Tahoma" pitchFamily="34" charset="0"/>
            </a:rPr>
            <a:t>Faktor sosioekonomi, populasi, pendapatan</a:t>
          </a:r>
        </a:p>
      </dgm:t>
    </dgm:pt>
    <dgm:pt modelId="{30EE5B4D-8ADA-4199-99CD-3C8398D1DDDE}" type="parTrans" cxnId="{FAD07B38-88C3-4DED-86D8-E0FE82F5EA11}">
      <dgm:prSet custT="1"/>
      <dgm:spPr>
        <a:ln>
          <a:solidFill>
            <a:srgbClr val="00FF00"/>
          </a:solidFill>
        </a:ln>
      </dgm:spPr>
      <dgm:t>
        <a:bodyPr/>
        <a:lstStyle/>
        <a:p>
          <a:endParaRPr lang="en-US" sz="1000">
            <a:solidFill>
              <a:sysClr val="windowText" lastClr="000000"/>
            </a:solidFill>
            <a:latin typeface="Tahoma" pitchFamily="34" charset="0"/>
            <a:ea typeface="Tahoma" pitchFamily="34" charset="0"/>
            <a:cs typeface="Tahoma" pitchFamily="34" charset="0"/>
          </a:endParaRPr>
        </a:p>
      </dgm:t>
    </dgm:pt>
    <dgm:pt modelId="{A0DA2634-6FBC-4716-A171-77E31948FCD9}" type="sibTrans" cxnId="{FAD07B38-88C3-4DED-86D8-E0FE82F5EA11}">
      <dgm:prSet/>
      <dgm:spPr/>
      <dgm:t>
        <a:bodyPr/>
        <a:lstStyle/>
        <a:p>
          <a:endParaRPr lang="en-US" sz="1000">
            <a:solidFill>
              <a:sysClr val="windowText" lastClr="000000"/>
            </a:solidFill>
            <a:latin typeface="Tahoma" pitchFamily="34" charset="0"/>
            <a:ea typeface="Tahoma" pitchFamily="34" charset="0"/>
            <a:cs typeface="Tahoma" pitchFamily="34" charset="0"/>
          </a:endParaRPr>
        </a:p>
      </dgm:t>
    </dgm:pt>
    <dgm:pt modelId="{CEFCC498-B0F5-418C-A910-D25E41003509}">
      <dgm:prSet custT="1"/>
      <dgm:spPr>
        <a:ln>
          <a:solidFill>
            <a:srgbClr val="00FF00"/>
          </a:solidFill>
        </a:ln>
      </dgm:spPr>
      <dgm:t>
        <a:bodyPr/>
        <a:lstStyle/>
        <a:p>
          <a:r>
            <a:rPr lang="en-US" sz="1000">
              <a:latin typeface="Tahoma" pitchFamily="34" charset="0"/>
              <a:ea typeface="Tahoma" pitchFamily="34" charset="0"/>
              <a:cs typeface="Tahoma" pitchFamily="34" charset="0"/>
            </a:rPr>
            <a:t>Faktor kualiti perkhidmatan </a:t>
          </a:r>
        </a:p>
      </dgm:t>
    </dgm:pt>
    <dgm:pt modelId="{2D6EF6FE-4044-44B8-8A22-415D93A3812C}" type="parTrans" cxnId="{9032DD3B-0CE6-4DFC-B5E8-6DB92103F8D3}">
      <dgm:prSet custT="1"/>
      <dgm:spPr>
        <a:ln>
          <a:solidFill>
            <a:srgbClr val="00FF00"/>
          </a:solidFill>
        </a:ln>
      </dgm:spPr>
      <dgm:t>
        <a:bodyPr/>
        <a:lstStyle/>
        <a:p>
          <a:endParaRPr lang="en-US" sz="1000">
            <a:solidFill>
              <a:sysClr val="windowText" lastClr="000000"/>
            </a:solidFill>
            <a:latin typeface="Tahoma" pitchFamily="34" charset="0"/>
            <a:ea typeface="Tahoma" pitchFamily="34" charset="0"/>
            <a:cs typeface="Tahoma" pitchFamily="34" charset="0"/>
          </a:endParaRPr>
        </a:p>
      </dgm:t>
    </dgm:pt>
    <dgm:pt modelId="{F21BDE48-1F6B-4257-80B4-CDBD83B4D212}" type="sibTrans" cxnId="{9032DD3B-0CE6-4DFC-B5E8-6DB92103F8D3}">
      <dgm:prSet/>
      <dgm:spPr/>
      <dgm:t>
        <a:bodyPr/>
        <a:lstStyle/>
        <a:p>
          <a:endParaRPr lang="en-US" sz="1000">
            <a:solidFill>
              <a:sysClr val="windowText" lastClr="000000"/>
            </a:solidFill>
            <a:latin typeface="Tahoma" pitchFamily="34" charset="0"/>
            <a:ea typeface="Tahoma" pitchFamily="34" charset="0"/>
            <a:cs typeface="Tahoma" pitchFamily="34" charset="0"/>
          </a:endParaRPr>
        </a:p>
      </dgm:t>
    </dgm:pt>
    <dgm:pt modelId="{62C44177-B30B-41AF-A07E-5EE3EA5508DC}">
      <dgm:prSet custT="1"/>
      <dgm:spPr>
        <a:ln>
          <a:solidFill>
            <a:srgbClr val="00FF00"/>
          </a:solidFill>
        </a:ln>
      </dgm:spPr>
      <dgm:t>
        <a:bodyPr/>
        <a:lstStyle/>
        <a:p>
          <a:r>
            <a:rPr lang="en-US" sz="1000">
              <a:latin typeface="Tahoma" pitchFamily="34" charset="0"/>
              <a:ea typeface="Tahoma" pitchFamily="34" charset="0"/>
              <a:cs typeface="Tahoma" pitchFamily="34" charset="0"/>
            </a:rPr>
            <a:t>Faktor ruang, guna tanah, reka bentuk bandar  </a:t>
          </a:r>
        </a:p>
      </dgm:t>
    </dgm:pt>
    <dgm:pt modelId="{19D2F70B-C582-4256-91EF-58F6B3BE1177}" type="parTrans" cxnId="{2BE16EA4-DB81-40F1-809C-5D8D602B9B81}">
      <dgm:prSet custT="1"/>
      <dgm:spPr>
        <a:ln>
          <a:solidFill>
            <a:srgbClr val="00FF00"/>
          </a:solidFill>
        </a:ln>
      </dgm:spPr>
      <dgm:t>
        <a:bodyPr/>
        <a:lstStyle/>
        <a:p>
          <a:endParaRPr lang="en-US" sz="1000">
            <a:solidFill>
              <a:sysClr val="windowText" lastClr="000000"/>
            </a:solidFill>
            <a:latin typeface="Tahoma" pitchFamily="34" charset="0"/>
            <a:ea typeface="Tahoma" pitchFamily="34" charset="0"/>
            <a:cs typeface="Tahoma" pitchFamily="34" charset="0"/>
          </a:endParaRPr>
        </a:p>
      </dgm:t>
    </dgm:pt>
    <dgm:pt modelId="{E1100EC8-806F-4646-868A-49688C83A165}" type="sibTrans" cxnId="{2BE16EA4-DB81-40F1-809C-5D8D602B9B81}">
      <dgm:prSet/>
      <dgm:spPr/>
      <dgm:t>
        <a:bodyPr/>
        <a:lstStyle/>
        <a:p>
          <a:endParaRPr lang="en-US" sz="1000">
            <a:solidFill>
              <a:sysClr val="windowText" lastClr="000000"/>
            </a:solidFill>
            <a:latin typeface="Tahoma" pitchFamily="34" charset="0"/>
            <a:ea typeface="Tahoma" pitchFamily="34" charset="0"/>
            <a:cs typeface="Tahoma" pitchFamily="34" charset="0"/>
          </a:endParaRPr>
        </a:p>
      </dgm:t>
    </dgm:pt>
    <dgm:pt modelId="{1644F592-868C-41DF-A007-46512155304F}">
      <dgm:prSet custT="1"/>
      <dgm:spPr>
        <a:ln>
          <a:solidFill>
            <a:srgbClr val="00FF00"/>
          </a:solidFill>
        </a:ln>
      </dgm:spPr>
      <dgm:t>
        <a:bodyPr/>
        <a:lstStyle/>
        <a:p>
          <a:r>
            <a:rPr lang="en-US" sz="1000">
              <a:latin typeface="Tahoma" pitchFamily="34" charset="0"/>
              <a:ea typeface="Tahoma" pitchFamily="34" charset="0"/>
              <a:cs typeface="Tahoma" pitchFamily="34" charset="0"/>
            </a:rPr>
            <a:t>Faktor kewangan</a:t>
          </a:r>
        </a:p>
      </dgm:t>
    </dgm:pt>
    <dgm:pt modelId="{14025AD8-A23B-4239-841A-CC400E216D7E}" type="parTrans" cxnId="{26034E11-7396-4C1E-9581-B07D5AB17025}">
      <dgm:prSet custT="1"/>
      <dgm:spPr>
        <a:ln>
          <a:solidFill>
            <a:srgbClr val="00FF00"/>
          </a:solidFill>
        </a:ln>
      </dgm:spPr>
      <dgm:t>
        <a:bodyPr/>
        <a:lstStyle/>
        <a:p>
          <a:endParaRPr lang="en-US" sz="1000">
            <a:solidFill>
              <a:sysClr val="windowText" lastClr="000000"/>
            </a:solidFill>
            <a:latin typeface="Tahoma" pitchFamily="34" charset="0"/>
            <a:ea typeface="Tahoma" pitchFamily="34" charset="0"/>
            <a:cs typeface="Tahoma" pitchFamily="34" charset="0"/>
          </a:endParaRPr>
        </a:p>
      </dgm:t>
    </dgm:pt>
    <dgm:pt modelId="{59E73F1C-EA6F-485A-BF42-C661A10BD965}" type="sibTrans" cxnId="{26034E11-7396-4C1E-9581-B07D5AB17025}">
      <dgm:prSet/>
      <dgm:spPr/>
      <dgm:t>
        <a:bodyPr/>
        <a:lstStyle/>
        <a:p>
          <a:endParaRPr lang="en-US" sz="1000">
            <a:solidFill>
              <a:sysClr val="windowText" lastClr="000000"/>
            </a:solidFill>
            <a:latin typeface="Tahoma" pitchFamily="34" charset="0"/>
            <a:ea typeface="Tahoma" pitchFamily="34" charset="0"/>
            <a:cs typeface="Tahoma" pitchFamily="34" charset="0"/>
          </a:endParaRPr>
        </a:p>
      </dgm:t>
    </dgm:pt>
    <dgm:pt modelId="{32A1A6E0-C0B2-4C6E-9749-C6C603D987F8}" type="pres">
      <dgm:prSet presAssocID="{3C3BE39C-D04C-4248-AD3B-B98AC6B9110B}" presName="diagram" presStyleCnt="0">
        <dgm:presLayoutVars>
          <dgm:chPref val="1"/>
          <dgm:dir/>
          <dgm:animOne val="branch"/>
          <dgm:animLvl val="lvl"/>
          <dgm:resizeHandles val="exact"/>
        </dgm:presLayoutVars>
      </dgm:prSet>
      <dgm:spPr/>
      <dgm:t>
        <a:bodyPr/>
        <a:lstStyle/>
        <a:p>
          <a:endParaRPr lang="en-US"/>
        </a:p>
      </dgm:t>
    </dgm:pt>
    <dgm:pt modelId="{93277C76-D90A-4B66-B3AA-A15A9D394023}" type="pres">
      <dgm:prSet presAssocID="{3563AE1F-E2CA-49DF-8BBA-887E4E80AB5F}" presName="root1" presStyleCnt="0"/>
      <dgm:spPr/>
      <dgm:t>
        <a:bodyPr/>
        <a:lstStyle/>
        <a:p>
          <a:endParaRPr lang="en-US"/>
        </a:p>
      </dgm:t>
    </dgm:pt>
    <dgm:pt modelId="{A9E5B1DB-1707-45C6-ACBB-78E3BBD17962}" type="pres">
      <dgm:prSet presAssocID="{3563AE1F-E2CA-49DF-8BBA-887E4E80AB5F}" presName="LevelOneTextNode" presStyleLbl="node0" presStyleIdx="0" presStyleCnt="1" custScaleX="163066" custScaleY="188270" custLinFactNeighborX="-48114">
        <dgm:presLayoutVars>
          <dgm:chPref val="3"/>
        </dgm:presLayoutVars>
      </dgm:prSet>
      <dgm:spPr/>
      <dgm:t>
        <a:bodyPr/>
        <a:lstStyle/>
        <a:p>
          <a:endParaRPr lang="en-US"/>
        </a:p>
      </dgm:t>
    </dgm:pt>
    <dgm:pt modelId="{49529B88-A97A-4F71-B358-364E31C02132}" type="pres">
      <dgm:prSet presAssocID="{3563AE1F-E2CA-49DF-8BBA-887E4E80AB5F}" presName="level2hierChild" presStyleCnt="0"/>
      <dgm:spPr/>
      <dgm:t>
        <a:bodyPr/>
        <a:lstStyle/>
        <a:p>
          <a:endParaRPr lang="en-US"/>
        </a:p>
      </dgm:t>
    </dgm:pt>
    <dgm:pt modelId="{8177EFEC-F8B0-4C2B-8B4E-BA4F9B578D7D}" type="pres">
      <dgm:prSet presAssocID="{EEC599BA-018F-4CA0-8FF0-EB941A5D6BF9}" presName="conn2-1" presStyleLbl="parChTrans1D2" presStyleIdx="0" presStyleCnt="2"/>
      <dgm:spPr/>
      <dgm:t>
        <a:bodyPr/>
        <a:lstStyle/>
        <a:p>
          <a:endParaRPr lang="en-US"/>
        </a:p>
      </dgm:t>
    </dgm:pt>
    <dgm:pt modelId="{F12C7A17-F6E9-4CCC-BF95-055489D53CCB}" type="pres">
      <dgm:prSet presAssocID="{EEC599BA-018F-4CA0-8FF0-EB941A5D6BF9}" presName="connTx" presStyleLbl="parChTrans1D2" presStyleIdx="0" presStyleCnt="2"/>
      <dgm:spPr/>
      <dgm:t>
        <a:bodyPr/>
        <a:lstStyle/>
        <a:p>
          <a:endParaRPr lang="en-US"/>
        </a:p>
      </dgm:t>
    </dgm:pt>
    <dgm:pt modelId="{BB4D5D88-FCAD-49A0-8C7E-6A26F70129D8}" type="pres">
      <dgm:prSet presAssocID="{947A6AA6-2543-4AE5-BDCD-CF9EBA25A399}" presName="root2" presStyleCnt="0"/>
      <dgm:spPr/>
      <dgm:t>
        <a:bodyPr/>
        <a:lstStyle/>
        <a:p>
          <a:endParaRPr lang="en-US"/>
        </a:p>
      </dgm:t>
    </dgm:pt>
    <dgm:pt modelId="{4C0EEC23-5969-4E4D-950A-425913FBA287}" type="pres">
      <dgm:prSet presAssocID="{947A6AA6-2543-4AE5-BDCD-CF9EBA25A399}" presName="LevelTwoTextNode" presStyleLbl="node2" presStyleIdx="0" presStyleCnt="2" custScaleX="143023" custScaleY="204331" custLinFactNeighborX="-30055" custLinFactNeighborY="5798">
        <dgm:presLayoutVars>
          <dgm:chPref val="3"/>
        </dgm:presLayoutVars>
      </dgm:prSet>
      <dgm:spPr/>
      <dgm:t>
        <a:bodyPr/>
        <a:lstStyle/>
        <a:p>
          <a:endParaRPr lang="en-US"/>
        </a:p>
      </dgm:t>
    </dgm:pt>
    <dgm:pt modelId="{AAC78225-C824-454F-A11F-F9F41297B4F4}" type="pres">
      <dgm:prSet presAssocID="{947A6AA6-2543-4AE5-BDCD-CF9EBA25A399}" presName="level3hierChild" presStyleCnt="0"/>
      <dgm:spPr/>
      <dgm:t>
        <a:bodyPr/>
        <a:lstStyle/>
        <a:p>
          <a:endParaRPr lang="en-US"/>
        </a:p>
      </dgm:t>
    </dgm:pt>
    <dgm:pt modelId="{B3D2DEDE-CA50-4075-BB51-65C35C9922AC}" type="pres">
      <dgm:prSet presAssocID="{E15BB22F-67E0-43BB-B1F5-DE2558CBA8A0}" presName="conn2-1" presStyleLbl="parChTrans1D3" presStyleIdx="0" presStyleCnt="6"/>
      <dgm:spPr/>
      <dgm:t>
        <a:bodyPr/>
        <a:lstStyle/>
        <a:p>
          <a:endParaRPr lang="en-US"/>
        </a:p>
      </dgm:t>
    </dgm:pt>
    <dgm:pt modelId="{C4F66E86-EB47-46A3-A4B8-1B5659C35464}" type="pres">
      <dgm:prSet presAssocID="{E15BB22F-67E0-43BB-B1F5-DE2558CBA8A0}" presName="connTx" presStyleLbl="parChTrans1D3" presStyleIdx="0" presStyleCnt="6"/>
      <dgm:spPr/>
      <dgm:t>
        <a:bodyPr/>
        <a:lstStyle/>
        <a:p>
          <a:endParaRPr lang="en-US"/>
        </a:p>
      </dgm:t>
    </dgm:pt>
    <dgm:pt modelId="{7F55A9AA-3DB3-40A2-B0AB-EE00A9E26443}" type="pres">
      <dgm:prSet presAssocID="{FAFFBD59-F317-491F-99FE-7ED289837DE4}" presName="root2" presStyleCnt="0"/>
      <dgm:spPr/>
      <dgm:t>
        <a:bodyPr/>
        <a:lstStyle/>
        <a:p>
          <a:endParaRPr lang="en-US"/>
        </a:p>
      </dgm:t>
    </dgm:pt>
    <dgm:pt modelId="{5AB17C6A-75F2-4B9B-8D03-B6C95FE780C9}" type="pres">
      <dgm:prSet presAssocID="{FAFFBD59-F317-491F-99FE-7ED289837DE4}" presName="LevelTwoTextNode" presStyleLbl="node3" presStyleIdx="0" presStyleCnt="6" custScaleX="129243" custScaleY="135413">
        <dgm:presLayoutVars>
          <dgm:chPref val="3"/>
        </dgm:presLayoutVars>
      </dgm:prSet>
      <dgm:spPr/>
      <dgm:t>
        <a:bodyPr/>
        <a:lstStyle/>
        <a:p>
          <a:endParaRPr lang="en-US"/>
        </a:p>
      </dgm:t>
    </dgm:pt>
    <dgm:pt modelId="{DDC911B6-CC89-4429-8EB2-12B9864448FB}" type="pres">
      <dgm:prSet presAssocID="{FAFFBD59-F317-491F-99FE-7ED289837DE4}" presName="level3hierChild" presStyleCnt="0"/>
      <dgm:spPr/>
      <dgm:t>
        <a:bodyPr/>
        <a:lstStyle/>
        <a:p>
          <a:endParaRPr lang="en-US"/>
        </a:p>
      </dgm:t>
    </dgm:pt>
    <dgm:pt modelId="{2ABF7DC6-101C-4DD5-A296-6B2AD9C582FE}" type="pres">
      <dgm:prSet presAssocID="{2D6EF6FE-4044-44B8-8A22-415D93A3812C}" presName="conn2-1" presStyleLbl="parChTrans1D3" presStyleIdx="1" presStyleCnt="6"/>
      <dgm:spPr/>
      <dgm:t>
        <a:bodyPr/>
        <a:lstStyle/>
        <a:p>
          <a:endParaRPr lang="en-US"/>
        </a:p>
      </dgm:t>
    </dgm:pt>
    <dgm:pt modelId="{2FA58151-4764-4E4A-AF38-BB0E992C9739}" type="pres">
      <dgm:prSet presAssocID="{2D6EF6FE-4044-44B8-8A22-415D93A3812C}" presName="connTx" presStyleLbl="parChTrans1D3" presStyleIdx="1" presStyleCnt="6"/>
      <dgm:spPr/>
      <dgm:t>
        <a:bodyPr/>
        <a:lstStyle/>
        <a:p>
          <a:endParaRPr lang="en-US"/>
        </a:p>
      </dgm:t>
    </dgm:pt>
    <dgm:pt modelId="{DC7C214F-2BDA-4388-8F46-038EF2E1A4D9}" type="pres">
      <dgm:prSet presAssocID="{CEFCC498-B0F5-418C-A910-D25E41003509}" presName="root2" presStyleCnt="0"/>
      <dgm:spPr/>
      <dgm:t>
        <a:bodyPr/>
        <a:lstStyle/>
        <a:p>
          <a:endParaRPr lang="en-US"/>
        </a:p>
      </dgm:t>
    </dgm:pt>
    <dgm:pt modelId="{C5B6A69B-9A10-4E0E-8D54-C87085E61207}" type="pres">
      <dgm:prSet presAssocID="{CEFCC498-B0F5-418C-A910-D25E41003509}" presName="LevelTwoTextNode" presStyleLbl="node3" presStyleIdx="1" presStyleCnt="6" custScaleX="113621" custScaleY="127343">
        <dgm:presLayoutVars>
          <dgm:chPref val="3"/>
        </dgm:presLayoutVars>
      </dgm:prSet>
      <dgm:spPr/>
      <dgm:t>
        <a:bodyPr/>
        <a:lstStyle/>
        <a:p>
          <a:endParaRPr lang="en-US"/>
        </a:p>
      </dgm:t>
    </dgm:pt>
    <dgm:pt modelId="{BE17EF9D-53C5-443E-8717-8DAF71E38658}" type="pres">
      <dgm:prSet presAssocID="{CEFCC498-B0F5-418C-A910-D25E41003509}" presName="level3hierChild" presStyleCnt="0"/>
      <dgm:spPr/>
      <dgm:t>
        <a:bodyPr/>
        <a:lstStyle/>
        <a:p>
          <a:endParaRPr lang="en-US"/>
        </a:p>
      </dgm:t>
    </dgm:pt>
    <dgm:pt modelId="{295F50C3-5E7C-41DA-A5B2-D0AD6041CA94}" type="pres">
      <dgm:prSet presAssocID="{B4FDFEEF-7E7A-441C-A318-57B3A157997F}" presName="conn2-1" presStyleLbl="parChTrans1D3" presStyleIdx="2" presStyleCnt="6"/>
      <dgm:spPr/>
      <dgm:t>
        <a:bodyPr/>
        <a:lstStyle/>
        <a:p>
          <a:endParaRPr lang="en-US"/>
        </a:p>
      </dgm:t>
    </dgm:pt>
    <dgm:pt modelId="{7EAEB7B0-BD4D-4C82-9E0A-C5DB45C6C762}" type="pres">
      <dgm:prSet presAssocID="{B4FDFEEF-7E7A-441C-A318-57B3A157997F}" presName="connTx" presStyleLbl="parChTrans1D3" presStyleIdx="2" presStyleCnt="6"/>
      <dgm:spPr/>
      <dgm:t>
        <a:bodyPr/>
        <a:lstStyle/>
        <a:p>
          <a:endParaRPr lang="en-US"/>
        </a:p>
      </dgm:t>
    </dgm:pt>
    <dgm:pt modelId="{06DE30EB-D047-49CE-B9B8-683F2DB68767}" type="pres">
      <dgm:prSet presAssocID="{01D5A1D2-2591-4BCA-8BA0-87693AB328E1}" presName="root2" presStyleCnt="0"/>
      <dgm:spPr/>
      <dgm:t>
        <a:bodyPr/>
        <a:lstStyle/>
        <a:p>
          <a:endParaRPr lang="en-US"/>
        </a:p>
      </dgm:t>
    </dgm:pt>
    <dgm:pt modelId="{C766BCCE-262A-44AD-B788-AE796DB904B8}" type="pres">
      <dgm:prSet presAssocID="{01D5A1D2-2591-4BCA-8BA0-87693AB328E1}" presName="LevelTwoTextNode" presStyleLbl="node3" presStyleIdx="2" presStyleCnt="6" custScaleX="173088" custScaleY="165009">
        <dgm:presLayoutVars>
          <dgm:chPref val="3"/>
        </dgm:presLayoutVars>
      </dgm:prSet>
      <dgm:spPr/>
      <dgm:t>
        <a:bodyPr/>
        <a:lstStyle/>
        <a:p>
          <a:endParaRPr lang="en-US"/>
        </a:p>
      </dgm:t>
    </dgm:pt>
    <dgm:pt modelId="{B4F50468-03F7-4CFE-9C8B-28CA7F80BDD8}" type="pres">
      <dgm:prSet presAssocID="{01D5A1D2-2591-4BCA-8BA0-87693AB328E1}" presName="level3hierChild" presStyleCnt="0"/>
      <dgm:spPr/>
      <dgm:t>
        <a:bodyPr/>
        <a:lstStyle/>
        <a:p>
          <a:endParaRPr lang="en-US"/>
        </a:p>
      </dgm:t>
    </dgm:pt>
    <dgm:pt modelId="{CD797D53-D0FE-478E-BFD2-B7EA3B3938BB}" type="pres">
      <dgm:prSet presAssocID="{777E8E0C-B95B-4113-AC94-170C363F8C0F}" presName="conn2-1" presStyleLbl="parChTrans1D2" presStyleIdx="1" presStyleCnt="2"/>
      <dgm:spPr/>
      <dgm:t>
        <a:bodyPr/>
        <a:lstStyle/>
        <a:p>
          <a:endParaRPr lang="en-US"/>
        </a:p>
      </dgm:t>
    </dgm:pt>
    <dgm:pt modelId="{D8EE6FF5-AAE3-4988-9B30-BE19C47D42DC}" type="pres">
      <dgm:prSet presAssocID="{777E8E0C-B95B-4113-AC94-170C363F8C0F}" presName="connTx" presStyleLbl="parChTrans1D2" presStyleIdx="1" presStyleCnt="2"/>
      <dgm:spPr/>
      <dgm:t>
        <a:bodyPr/>
        <a:lstStyle/>
        <a:p>
          <a:endParaRPr lang="en-US"/>
        </a:p>
      </dgm:t>
    </dgm:pt>
    <dgm:pt modelId="{D4156AA0-A623-4BF4-A378-84CC6F0B8F19}" type="pres">
      <dgm:prSet presAssocID="{B32B8F4B-8FBF-4E81-9C4A-CDCB45A26715}" presName="root2" presStyleCnt="0"/>
      <dgm:spPr/>
      <dgm:t>
        <a:bodyPr/>
        <a:lstStyle/>
        <a:p>
          <a:endParaRPr lang="en-US"/>
        </a:p>
      </dgm:t>
    </dgm:pt>
    <dgm:pt modelId="{2F6F0238-53E5-46B8-9A1D-34675529C353}" type="pres">
      <dgm:prSet presAssocID="{B32B8F4B-8FBF-4E81-9C4A-CDCB45A26715}" presName="LevelTwoTextNode" presStyleLbl="node2" presStyleIdx="1" presStyleCnt="2" custScaleX="131942" custScaleY="189789" custLinFactNeighborX="-27889" custLinFactNeighborY="-14861">
        <dgm:presLayoutVars>
          <dgm:chPref val="3"/>
        </dgm:presLayoutVars>
      </dgm:prSet>
      <dgm:spPr/>
      <dgm:t>
        <a:bodyPr/>
        <a:lstStyle/>
        <a:p>
          <a:endParaRPr lang="en-US"/>
        </a:p>
      </dgm:t>
    </dgm:pt>
    <dgm:pt modelId="{93F6943F-2779-41AF-985B-AF6690756483}" type="pres">
      <dgm:prSet presAssocID="{B32B8F4B-8FBF-4E81-9C4A-CDCB45A26715}" presName="level3hierChild" presStyleCnt="0"/>
      <dgm:spPr/>
      <dgm:t>
        <a:bodyPr/>
        <a:lstStyle/>
        <a:p>
          <a:endParaRPr lang="en-US"/>
        </a:p>
      </dgm:t>
    </dgm:pt>
    <dgm:pt modelId="{900BCBDA-8A11-4C8A-B16E-B20E4FF24B00}" type="pres">
      <dgm:prSet presAssocID="{30EE5B4D-8ADA-4199-99CD-3C8398D1DDDE}" presName="conn2-1" presStyleLbl="parChTrans1D3" presStyleIdx="3" presStyleCnt="6"/>
      <dgm:spPr/>
      <dgm:t>
        <a:bodyPr/>
        <a:lstStyle/>
        <a:p>
          <a:endParaRPr lang="en-US"/>
        </a:p>
      </dgm:t>
    </dgm:pt>
    <dgm:pt modelId="{DFE898E1-0ED0-4194-89EA-900DAE069072}" type="pres">
      <dgm:prSet presAssocID="{30EE5B4D-8ADA-4199-99CD-3C8398D1DDDE}" presName="connTx" presStyleLbl="parChTrans1D3" presStyleIdx="3" presStyleCnt="6"/>
      <dgm:spPr/>
      <dgm:t>
        <a:bodyPr/>
        <a:lstStyle/>
        <a:p>
          <a:endParaRPr lang="en-US"/>
        </a:p>
      </dgm:t>
    </dgm:pt>
    <dgm:pt modelId="{EA53220C-3C69-441D-984E-7F170C6DA4F0}" type="pres">
      <dgm:prSet presAssocID="{D31FB72D-1047-4759-AEC2-852A45470C3C}" presName="root2" presStyleCnt="0"/>
      <dgm:spPr/>
      <dgm:t>
        <a:bodyPr/>
        <a:lstStyle/>
        <a:p>
          <a:endParaRPr lang="en-US"/>
        </a:p>
      </dgm:t>
    </dgm:pt>
    <dgm:pt modelId="{A9751AAA-4387-4055-AC0D-7F682ABB14C0}" type="pres">
      <dgm:prSet presAssocID="{D31FB72D-1047-4759-AEC2-852A45470C3C}" presName="LevelTwoTextNode" presStyleLbl="node3" presStyleIdx="3" presStyleCnt="6" custScaleX="131653" custScaleY="148305">
        <dgm:presLayoutVars>
          <dgm:chPref val="3"/>
        </dgm:presLayoutVars>
      </dgm:prSet>
      <dgm:spPr/>
      <dgm:t>
        <a:bodyPr/>
        <a:lstStyle/>
        <a:p>
          <a:endParaRPr lang="en-US"/>
        </a:p>
      </dgm:t>
    </dgm:pt>
    <dgm:pt modelId="{1671D7D0-BD00-43B1-BBBE-B4614CC0A4FD}" type="pres">
      <dgm:prSet presAssocID="{D31FB72D-1047-4759-AEC2-852A45470C3C}" presName="level3hierChild" presStyleCnt="0"/>
      <dgm:spPr/>
      <dgm:t>
        <a:bodyPr/>
        <a:lstStyle/>
        <a:p>
          <a:endParaRPr lang="en-US"/>
        </a:p>
      </dgm:t>
    </dgm:pt>
    <dgm:pt modelId="{B1FA2371-88E8-4180-99EB-30949D73B3C7}" type="pres">
      <dgm:prSet presAssocID="{19D2F70B-C582-4256-91EF-58F6B3BE1177}" presName="conn2-1" presStyleLbl="parChTrans1D3" presStyleIdx="4" presStyleCnt="6"/>
      <dgm:spPr/>
      <dgm:t>
        <a:bodyPr/>
        <a:lstStyle/>
        <a:p>
          <a:endParaRPr lang="en-US"/>
        </a:p>
      </dgm:t>
    </dgm:pt>
    <dgm:pt modelId="{3696175F-F159-4332-8443-16148398B9AA}" type="pres">
      <dgm:prSet presAssocID="{19D2F70B-C582-4256-91EF-58F6B3BE1177}" presName="connTx" presStyleLbl="parChTrans1D3" presStyleIdx="4" presStyleCnt="6"/>
      <dgm:spPr/>
      <dgm:t>
        <a:bodyPr/>
        <a:lstStyle/>
        <a:p>
          <a:endParaRPr lang="en-US"/>
        </a:p>
      </dgm:t>
    </dgm:pt>
    <dgm:pt modelId="{B124EC43-51D1-4C19-8303-01A52195BCE0}" type="pres">
      <dgm:prSet presAssocID="{62C44177-B30B-41AF-A07E-5EE3EA5508DC}" presName="root2" presStyleCnt="0"/>
      <dgm:spPr/>
      <dgm:t>
        <a:bodyPr/>
        <a:lstStyle/>
        <a:p>
          <a:endParaRPr lang="en-US"/>
        </a:p>
      </dgm:t>
    </dgm:pt>
    <dgm:pt modelId="{AAA162EB-7E65-4C41-9F60-549EBAF17389}" type="pres">
      <dgm:prSet presAssocID="{62C44177-B30B-41AF-A07E-5EE3EA5508DC}" presName="LevelTwoTextNode" presStyleLbl="node3" presStyleIdx="4" presStyleCnt="6" custScaleX="166826" custScaleY="125989">
        <dgm:presLayoutVars>
          <dgm:chPref val="3"/>
        </dgm:presLayoutVars>
      </dgm:prSet>
      <dgm:spPr/>
      <dgm:t>
        <a:bodyPr/>
        <a:lstStyle/>
        <a:p>
          <a:endParaRPr lang="en-US"/>
        </a:p>
      </dgm:t>
    </dgm:pt>
    <dgm:pt modelId="{8415BF18-F70F-4206-A59D-DB3BF31D6454}" type="pres">
      <dgm:prSet presAssocID="{62C44177-B30B-41AF-A07E-5EE3EA5508DC}" presName="level3hierChild" presStyleCnt="0"/>
      <dgm:spPr/>
      <dgm:t>
        <a:bodyPr/>
        <a:lstStyle/>
        <a:p>
          <a:endParaRPr lang="en-US"/>
        </a:p>
      </dgm:t>
    </dgm:pt>
    <dgm:pt modelId="{EF86655D-2356-44E6-8995-7B9DF990AB06}" type="pres">
      <dgm:prSet presAssocID="{14025AD8-A23B-4239-841A-CC400E216D7E}" presName="conn2-1" presStyleLbl="parChTrans1D3" presStyleIdx="5" presStyleCnt="6"/>
      <dgm:spPr/>
      <dgm:t>
        <a:bodyPr/>
        <a:lstStyle/>
        <a:p>
          <a:endParaRPr lang="en-US"/>
        </a:p>
      </dgm:t>
    </dgm:pt>
    <dgm:pt modelId="{9801E47E-30D8-488C-A91D-1EB438FE8A0E}" type="pres">
      <dgm:prSet presAssocID="{14025AD8-A23B-4239-841A-CC400E216D7E}" presName="connTx" presStyleLbl="parChTrans1D3" presStyleIdx="5" presStyleCnt="6"/>
      <dgm:spPr/>
      <dgm:t>
        <a:bodyPr/>
        <a:lstStyle/>
        <a:p>
          <a:endParaRPr lang="en-US"/>
        </a:p>
      </dgm:t>
    </dgm:pt>
    <dgm:pt modelId="{0536E929-477B-4242-82C5-92428C19547F}" type="pres">
      <dgm:prSet presAssocID="{1644F592-868C-41DF-A007-46512155304F}" presName="root2" presStyleCnt="0"/>
      <dgm:spPr/>
      <dgm:t>
        <a:bodyPr/>
        <a:lstStyle/>
        <a:p>
          <a:endParaRPr lang="en-US"/>
        </a:p>
      </dgm:t>
    </dgm:pt>
    <dgm:pt modelId="{7C134198-0960-443F-9D6B-7BBCD1362F44}" type="pres">
      <dgm:prSet presAssocID="{1644F592-868C-41DF-A007-46512155304F}" presName="LevelTwoTextNode" presStyleLbl="node3" presStyleIdx="5" presStyleCnt="6" custLinFactNeighborX="5065" custLinFactNeighborY="40517">
        <dgm:presLayoutVars>
          <dgm:chPref val="3"/>
        </dgm:presLayoutVars>
      </dgm:prSet>
      <dgm:spPr/>
      <dgm:t>
        <a:bodyPr/>
        <a:lstStyle/>
        <a:p>
          <a:endParaRPr lang="en-US"/>
        </a:p>
      </dgm:t>
    </dgm:pt>
    <dgm:pt modelId="{FF72F312-28AA-410D-9792-A3D645D3AAD8}" type="pres">
      <dgm:prSet presAssocID="{1644F592-868C-41DF-A007-46512155304F}" presName="level3hierChild" presStyleCnt="0"/>
      <dgm:spPr/>
      <dgm:t>
        <a:bodyPr/>
        <a:lstStyle/>
        <a:p>
          <a:endParaRPr lang="en-US"/>
        </a:p>
      </dgm:t>
    </dgm:pt>
  </dgm:ptLst>
  <dgm:cxnLst>
    <dgm:cxn modelId="{2BE16EA4-DB81-40F1-809C-5D8D602B9B81}" srcId="{B32B8F4B-8FBF-4E81-9C4A-CDCB45A26715}" destId="{62C44177-B30B-41AF-A07E-5EE3EA5508DC}" srcOrd="1" destOrd="0" parTransId="{19D2F70B-C582-4256-91EF-58F6B3BE1177}" sibTransId="{E1100EC8-806F-4646-868A-49688C83A165}"/>
    <dgm:cxn modelId="{AA909893-65A0-4673-9F85-303E71BB40AA}" type="presOf" srcId="{2D6EF6FE-4044-44B8-8A22-415D93A3812C}" destId="{2ABF7DC6-101C-4DD5-A296-6B2AD9C582FE}" srcOrd="0" destOrd="0" presId="urn:microsoft.com/office/officeart/2005/8/layout/hierarchy2"/>
    <dgm:cxn modelId="{B7172995-62C4-4FB5-A0D0-75F6AD4C638C}" srcId="{947A6AA6-2543-4AE5-BDCD-CF9EBA25A399}" destId="{01D5A1D2-2591-4BCA-8BA0-87693AB328E1}" srcOrd="2" destOrd="0" parTransId="{B4FDFEEF-7E7A-441C-A318-57B3A157997F}" sibTransId="{E5A088DA-43D2-4E29-9EE2-7197ACAEECD6}"/>
    <dgm:cxn modelId="{4EE44B06-063C-44DB-BCD5-364F928B6B4C}" type="presOf" srcId="{30EE5B4D-8ADA-4199-99CD-3C8398D1DDDE}" destId="{900BCBDA-8A11-4C8A-B16E-B20E4FF24B00}" srcOrd="0" destOrd="0" presId="urn:microsoft.com/office/officeart/2005/8/layout/hierarchy2"/>
    <dgm:cxn modelId="{C8553D95-C1A5-42F7-A2F5-4FDA3C6140DA}" type="presOf" srcId="{777E8E0C-B95B-4113-AC94-170C363F8C0F}" destId="{D8EE6FF5-AAE3-4988-9B30-BE19C47D42DC}" srcOrd="1" destOrd="0" presId="urn:microsoft.com/office/officeart/2005/8/layout/hierarchy2"/>
    <dgm:cxn modelId="{6014CFD0-A341-4FFD-9BE1-1934607A4FFD}" type="presOf" srcId="{3C3BE39C-D04C-4248-AD3B-B98AC6B9110B}" destId="{32A1A6E0-C0B2-4C6E-9749-C6C603D987F8}" srcOrd="0" destOrd="0" presId="urn:microsoft.com/office/officeart/2005/8/layout/hierarchy2"/>
    <dgm:cxn modelId="{7CD048EA-41BE-4C8E-B4FE-97AF159D9224}" type="presOf" srcId="{EEC599BA-018F-4CA0-8FF0-EB941A5D6BF9}" destId="{F12C7A17-F6E9-4CCC-BF95-055489D53CCB}" srcOrd="1" destOrd="0" presId="urn:microsoft.com/office/officeart/2005/8/layout/hierarchy2"/>
    <dgm:cxn modelId="{A755066B-FD00-4BD6-B3E9-A2C6787594B6}" type="presOf" srcId="{777E8E0C-B95B-4113-AC94-170C363F8C0F}" destId="{CD797D53-D0FE-478E-BFD2-B7EA3B3938BB}" srcOrd="0" destOrd="0" presId="urn:microsoft.com/office/officeart/2005/8/layout/hierarchy2"/>
    <dgm:cxn modelId="{F599DD11-8EBD-4098-B706-29125F88971F}" type="presOf" srcId="{CEFCC498-B0F5-418C-A910-D25E41003509}" destId="{C5B6A69B-9A10-4E0E-8D54-C87085E61207}" srcOrd="0" destOrd="0" presId="urn:microsoft.com/office/officeart/2005/8/layout/hierarchy2"/>
    <dgm:cxn modelId="{58FAFA86-6FCA-4B71-9F8D-8E764BC12FB5}" type="presOf" srcId="{19D2F70B-C582-4256-91EF-58F6B3BE1177}" destId="{3696175F-F159-4332-8443-16148398B9AA}" srcOrd="1" destOrd="0" presId="urn:microsoft.com/office/officeart/2005/8/layout/hierarchy2"/>
    <dgm:cxn modelId="{FAD07B38-88C3-4DED-86D8-E0FE82F5EA11}" srcId="{B32B8F4B-8FBF-4E81-9C4A-CDCB45A26715}" destId="{D31FB72D-1047-4759-AEC2-852A45470C3C}" srcOrd="0" destOrd="0" parTransId="{30EE5B4D-8ADA-4199-99CD-3C8398D1DDDE}" sibTransId="{A0DA2634-6FBC-4716-A171-77E31948FCD9}"/>
    <dgm:cxn modelId="{72A9DB18-423F-40A4-B8CF-1BAF5181B8CB}" type="presOf" srcId="{30EE5B4D-8ADA-4199-99CD-3C8398D1DDDE}" destId="{DFE898E1-0ED0-4194-89EA-900DAE069072}" srcOrd="1" destOrd="0" presId="urn:microsoft.com/office/officeart/2005/8/layout/hierarchy2"/>
    <dgm:cxn modelId="{CD3B914C-B6E8-43DA-B702-B04476145203}" type="presOf" srcId="{B4FDFEEF-7E7A-441C-A318-57B3A157997F}" destId="{295F50C3-5E7C-41DA-A5B2-D0AD6041CA94}" srcOrd="0" destOrd="0" presId="urn:microsoft.com/office/officeart/2005/8/layout/hierarchy2"/>
    <dgm:cxn modelId="{26034E11-7396-4C1E-9581-B07D5AB17025}" srcId="{B32B8F4B-8FBF-4E81-9C4A-CDCB45A26715}" destId="{1644F592-868C-41DF-A007-46512155304F}" srcOrd="2" destOrd="0" parTransId="{14025AD8-A23B-4239-841A-CC400E216D7E}" sibTransId="{59E73F1C-EA6F-485A-BF42-C661A10BD965}"/>
    <dgm:cxn modelId="{D4AF6337-079F-466D-B7C8-BE6E8BB53F1C}" srcId="{3563AE1F-E2CA-49DF-8BBA-887E4E80AB5F}" destId="{947A6AA6-2543-4AE5-BDCD-CF9EBA25A399}" srcOrd="0" destOrd="0" parTransId="{EEC599BA-018F-4CA0-8FF0-EB941A5D6BF9}" sibTransId="{FB5CDD38-980D-4252-A126-E8262A2D3D13}"/>
    <dgm:cxn modelId="{598182E4-5B86-442B-AB80-9373B1FA4DA0}" type="presOf" srcId="{62C44177-B30B-41AF-A07E-5EE3EA5508DC}" destId="{AAA162EB-7E65-4C41-9F60-549EBAF17389}" srcOrd="0" destOrd="0" presId="urn:microsoft.com/office/officeart/2005/8/layout/hierarchy2"/>
    <dgm:cxn modelId="{9032DD3B-0CE6-4DFC-B5E8-6DB92103F8D3}" srcId="{947A6AA6-2543-4AE5-BDCD-CF9EBA25A399}" destId="{CEFCC498-B0F5-418C-A910-D25E41003509}" srcOrd="1" destOrd="0" parTransId="{2D6EF6FE-4044-44B8-8A22-415D93A3812C}" sibTransId="{F21BDE48-1F6B-4257-80B4-CDBD83B4D212}"/>
    <dgm:cxn modelId="{0D594431-0371-466C-B6E3-A8016CA28542}" type="presOf" srcId="{B32B8F4B-8FBF-4E81-9C4A-CDCB45A26715}" destId="{2F6F0238-53E5-46B8-9A1D-34675529C353}" srcOrd="0" destOrd="0" presId="urn:microsoft.com/office/officeart/2005/8/layout/hierarchy2"/>
    <dgm:cxn modelId="{226AFFC0-88D9-4CA9-B062-EF9CFEEB8D88}" type="presOf" srcId="{B4FDFEEF-7E7A-441C-A318-57B3A157997F}" destId="{7EAEB7B0-BD4D-4C82-9E0A-C5DB45C6C762}" srcOrd="1" destOrd="0" presId="urn:microsoft.com/office/officeart/2005/8/layout/hierarchy2"/>
    <dgm:cxn modelId="{B2BD14DC-6227-4BA3-8834-99BD831B604B}" type="presOf" srcId="{E15BB22F-67E0-43BB-B1F5-DE2558CBA8A0}" destId="{B3D2DEDE-CA50-4075-BB51-65C35C9922AC}" srcOrd="0" destOrd="0" presId="urn:microsoft.com/office/officeart/2005/8/layout/hierarchy2"/>
    <dgm:cxn modelId="{2B62FDAA-89E4-47AD-937F-467B5595C65F}" type="presOf" srcId="{3563AE1F-E2CA-49DF-8BBA-887E4E80AB5F}" destId="{A9E5B1DB-1707-45C6-ACBB-78E3BBD17962}" srcOrd="0" destOrd="0" presId="urn:microsoft.com/office/officeart/2005/8/layout/hierarchy2"/>
    <dgm:cxn modelId="{C0B50540-F8CF-4B80-9083-696313A05EC3}" type="presOf" srcId="{14025AD8-A23B-4239-841A-CC400E216D7E}" destId="{EF86655D-2356-44E6-8995-7B9DF990AB06}" srcOrd="0" destOrd="0" presId="urn:microsoft.com/office/officeart/2005/8/layout/hierarchy2"/>
    <dgm:cxn modelId="{63C5190E-BBF4-4C6E-A711-1F64137AF8C8}" type="presOf" srcId="{FAFFBD59-F317-491F-99FE-7ED289837DE4}" destId="{5AB17C6A-75F2-4B9B-8D03-B6C95FE780C9}" srcOrd="0" destOrd="0" presId="urn:microsoft.com/office/officeart/2005/8/layout/hierarchy2"/>
    <dgm:cxn modelId="{35DCCAF0-D4AC-414E-9498-7C062E984CE1}" type="presOf" srcId="{14025AD8-A23B-4239-841A-CC400E216D7E}" destId="{9801E47E-30D8-488C-A91D-1EB438FE8A0E}" srcOrd="1" destOrd="0" presId="urn:microsoft.com/office/officeart/2005/8/layout/hierarchy2"/>
    <dgm:cxn modelId="{5785FF7D-DB79-403C-85B0-C610B36A25E1}" srcId="{947A6AA6-2543-4AE5-BDCD-CF9EBA25A399}" destId="{FAFFBD59-F317-491F-99FE-7ED289837DE4}" srcOrd="0" destOrd="0" parTransId="{E15BB22F-67E0-43BB-B1F5-DE2558CBA8A0}" sibTransId="{C1B32D5E-82AF-4B0C-8547-CBC421472737}"/>
    <dgm:cxn modelId="{DAD5E257-785A-4AB6-9084-1C164B58E10B}" srcId="{3C3BE39C-D04C-4248-AD3B-B98AC6B9110B}" destId="{3563AE1F-E2CA-49DF-8BBA-887E4E80AB5F}" srcOrd="0" destOrd="0" parTransId="{165AA8F2-FCF6-47FF-86C1-ED052CE725B3}" sibTransId="{5ED7D816-6874-48F3-819E-D7E5CF699CEB}"/>
    <dgm:cxn modelId="{DAA57E46-9176-4A5B-9F83-2C756EC73C3A}" type="presOf" srcId="{EEC599BA-018F-4CA0-8FF0-EB941A5D6BF9}" destId="{8177EFEC-F8B0-4C2B-8B4E-BA4F9B578D7D}" srcOrd="0" destOrd="0" presId="urn:microsoft.com/office/officeart/2005/8/layout/hierarchy2"/>
    <dgm:cxn modelId="{4859C5E7-783F-4A6F-AF42-5F738ECE3357}" type="presOf" srcId="{01D5A1D2-2591-4BCA-8BA0-87693AB328E1}" destId="{C766BCCE-262A-44AD-B788-AE796DB904B8}" srcOrd="0" destOrd="0" presId="urn:microsoft.com/office/officeart/2005/8/layout/hierarchy2"/>
    <dgm:cxn modelId="{046DDD17-4227-4FC3-AD41-9D08B5906BCD}" type="presOf" srcId="{19D2F70B-C582-4256-91EF-58F6B3BE1177}" destId="{B1FA2371-88E8-4180-99EB-30949D73B3C7}" srcOrd="0" destOrd="0" presId="urn:microsoft.com/office/officeart/2005/8/layout/hierarchy2"/>
    <dgm:cxn modelId="{870B466A-C6CE-4242-85CC-03FF32261B3C}" type="presOf" srcId="{D31FB72D-1047-4759-AEC2-852A45470C3C}" destId="{A9751AAA-4387-4055-AC0D-7F682ABB14C0}" srcOrd="0" destOrd="0" presId="urn:microsoft.com/office/officeart/2005/8/layout/hierarchy2"/>
    <dgm:cxn modelId="{0D6F48A5-EFE8-4686-B426-F42EC9605BDB}" type="presOf" srcId="{1644F592-868C-41DF-A007-46512155304F}" destId="{7C134198-0960-443F-9D6B-7BBCD1362F44}" srcOrd="0" destOrd="0" presId="urn:microsoft.com/office/officeart/2005/8/layout/hierarchy2"/>
    <dgm:cxn modelId="{C75827DC-B8E2-4826-A559-6F9DC5385B57}" type="presOf" srcId="{947A6AA6-2543-4AE5-BDCD-CF9EBA25A399}" destId="{4C0EEC23-5969-4E4D-950A-425913FBA287}" srcOrd="0" destOrd="0" presId="urn:microsoft.com/office/officeart/2005/8/layout/hierarchy2"/>
    <dgm:cxn modelId="{BA126197-6D74-4EA9-8BF8-D61C923E67D4}" srcId="{3563AE1F-E2CA-49DF-8BBA-887E4E80AB5F}" destId="{B32B8F4B-8FBF-4E81-9C4A-CDCB45A26715}" srcOrd="1" destOrd="0" parTransId="{777E8E0C-B95B-4113-AC94-170C363F8C0F}" sibTransId="{DB509602-3021-42DA-B0B5-F0AEE1022817}"/>
    <dgm:cxn modelId="{9CF29CC7-C30C-44D5-B672-61A435C0ECAF}" type="presOf" srcId="{2D6EF6FE-4044-44B8-8A22-415D93A3812C}" destId="{2FA58151-4764-4E4A-AF38-BB0E992C9739}" srcOrd="1" destOrd="0" presId="urn:microsoft.com/office/officeart/2005/8/layout/hierarchy2"/>
    <dgm:cxn modelId="{042DE1EB-21F9-4566-A39C-BEE5871CDBFA}" type="presOf" srcId="{E15BB22F-67E0-43BB-B1F5-DE2558CBA8A0}" destId="{C4F66E86-EB47-46A3-A4B8-1B5659C35464}" srcOrd="1" destOrd="0" presId="urn:microsoft.com/office/officeart/2005/8/layout/hierarchy2"/>
    <dgm:cxn modelId="{F183D77A-0981-4116-A665-685D1C52A6FD}" type="presParOf" srcId="{32A1A6E0-C0B2-4C6E-9749-C6C603D987F8}" destId="{93277C76-D90A-4B66-B3AA-A15A9D394023}" srcOrd="0" destOrd="0" presId="urn:microsoft.com/office/officeart/2005/8/layout/hierarchy2"/>
    <dgm:cxn modelId="{E2F559DE-1926-418C-B4FB-78AB7ACD5575}" type="presParOf" srcId="{93277C76-D90A-4B66-B3AA-A15A9D394023}" destId="{A9E5B1DB-1707-45C6-ACBB-78E3BBD17962}" srcOrd="0" destOrd="0" presId="urn:microsoft.com/office/officeart/2005/8/layout/hierarchy2"/>
    <dgm:cxn modelId="{84818E8C-B0EA-498E-ADC1-CB5192974C87}" type="presParOf" srcId="{93277C76-D90A-4B66-B3AA-A15A9D394023}" destId="{49529B88-A97A-4F71-B358-364E31C02132}" srcOrd="1" destOrd="0" presId="urn:microsoft.com/office/officeart/2005/8/layout/hierarchy2"/>
    <dgm:cxn modelId="{CFD36155-D41A-4A1A-919B-615CEAA6FE25}" type="presParOf" srcId="{49529B88-A97A-4F71-B358-364E31C02132}" destId="{8177EFEC-F8B0-4C2B-8B4E-BA4F9B578D7D}" srcOrd="0" destOrd="0" presId="urn:microsoft.com/office/officeart/2005/8/layout/hierarchy2"/>
    <dgm:cxn modelId="{CEE45E73-4345-42FD-8355-1883CFD8BA05}" type="presParOf" srcId="{8177EFEC-F8B0-4C2B-8B4E-BA4F9B578D7D}" destId="{F12C7A17-F6E9-4CCC-BF95-055489D53CCB}" srcOrd="0" destOrd="0" presId="urn:microsoft.com/office/officeart/2005/8/layout/hierarchy2"/>
    <dgm:cxn modelId="{3517AE41-1E53-4FCB-B13D-1EB198667D42}" type="presParOf" srcId="{49529B88-A97A-4F71-B358-364E31C02132}" destId="{BB4D5D88-FCAD-49A0-8C7E-6A26F70129D8}" srcOrd="1" destOrd="0" presId="urn:microsoft.com/office/officeart/2005/8/layout/hierarchy2"/>
    <dgm:cxn modelId="{86E7E26E-90E7-4C81-9024-29940AE42404}" type="presParOf" srcId="{BB4D5D88-FCAD-49A0-8C7E-6A26F70129D8}" destId="{4C0EEC23-5969-4E4D-950A-425913FBA287}" srcOrd="0" destOrd="0" presId="urn:microsoft.com/office/officeart/2005/8/layout/hierarchy2"/>
    <dgm:cxn modelId="{DC6C3C74-C6D8-4A98-84D4-B82951DEFA93}" type="presParOf" srcId="{BB4D5D88-FCAD-49A0-8C7E-6A26F70129D8}" destId="{AAC78225-C824-454F-A11F-F9F41297B4F4}" srcOrd="1" destOrd="0" presId="urn:microsoft.com/office/officeart/2005/8/layout/hierarchy2"/>
    <dgm:cxn modelId="{5460EF25-C17D-42D3-8AD5-3C27B663378F}" type="presParOf" srcId="{AAC78225-C824-454F-A11F-F9F41297B4F4}" destId="{B3D2DEDE-CA50-4075-BB51-65C35C9922AC}" srcOrd="0" destOrd="0" presId="urn:microsoft.com/office/officeart/2005/8/layout/hierarchy2"/>
    <dgm:cxn modelId="{1D4CB3AF-A96F-448B-8E42-E348C439C54C}" type="presParOf" srcId="{B3D2DEDE-CA50-4075-BB51-65C35C9922AC}" destId="{C4F66E86-EB47-46A3-A4B8-1B5659C35464}" srcOrd="0" destOrd="0" presId="urn:microsoft.com/office/officeart/2005/8/layout/hierarchy2"/>
    <dgm:cxn modelId="{9176BA95-3874-43EF-B8E8-ACAA8295E893}" type="presParOf" srcId="{AAC78225-C824-454F-A11F-F9F41297B4F4}" destId="{7F55A9AA-3DB3-40A2-B0AB-EE00A9E26443}" srcOrd="1" destOrd="0" presId="urn:microsoft.com/office/officeart/2005/8/layout/hierarchy2"/>
    <dgm:cxn modelId="{4185E666-BAC9-4D30-901E-BEC49681CF73}" type="presParOf" srcId="{7F55A9AA-3DB3-40A2-B0AB-EE00A9E26443}" destId="{5AB17C6A-75F2-4B9B-8D03-B6C95FE780C9}" srcOrd="0" destOrd="0" presId="urn:microsoft.com/office/officeart/2005/8/layout/hierarchy2"/>
    <dgm:cxn modelId="{662C5327-F635-4D11-94CC-176840641491}" type="presParOf" srcId="{7F55A9AA-3DB3-40A2-B0AB-EE00A9E26443}" destId="{DDC911B6-CC89-4429-8EB2-12B9864448FB}" srcOrd="1" destOrd="0" presId="urn:microsoft.com/office/officeart/2005/8/layout/hierarchy2"/>
    <dgm:cxn modelId="{0703B606-6053-46FA-B74A-14C06D29E450}" type="presParOf" srcId="{AAC78225-C824-454F-A11F-F9F41297B4F4}" destId="{2ABF7DC6-101C-4DD5-A296-6B2AD9C582FE}" srcOrd="2" destOrd="0" presId="urn:microsoft.com/office/officeart/2005/8/layout/hierarchy2"/>
    <dgm:cxn modelId="{005BF697-310A-41F8-8F3E-9C42AAF65EE9}" type="presParOf" srcId="{2ABF7DC6-101C-4DD5-A296-6B2AD9C582FE}" destId="{2FA58151-4764-4E4A-AF38-BB0E992C9739}" srcOrd="0" destOrd="0" presId="urn:microsoft.com/office/officeart/2005/8/layout/hierarchy2"/>
    <dgm:cxn modelId="{8E8956D9-6414-44B9-BD1A-E146B397234C}" type="presParOf" srcId="{AAC78225-C824-454F-A11F-F9F41297B4F4}" destId="{DC7C214F-2BDA-4388-8F46-038EF2E1A4D9}" srcOrd="3" destOrd="0" presId="urn:microsoft.com/office/officeart/2005/8/layout/hierarchy2"/>
    <dgm:cxn modelId="{B80A7011-2A65-45DC-835C-DDEA6DF19FC6}" type="presParOf" srcId="{DC7C214F-2BDA-4388-8F46-038EF2E1A4D9}" destId="{C5B6A69B-9A10-4E0E-8D54-C87085E61207}" srcOrd="0" destOrd="0" presId="urn:microsoft.com/office/officeart/2005/8/layout/hierarchy2"/>
    <dgm:cxn modelId="{F09E9A9E-EF4F-4732-A4CB-5401CC0B5671}" type="presParOf" srcId="{DC7C214F-2BDA-4388-8F46-038EF2E1A4D9}" destId="{BE17EF9D-53C5-443E-8717-8DAF71E38658}" srcOrd="1" destOrd="0" presId="urn:microsoft.com/office/officeart/2005/8/layout/hierarchy2"/>
    <dgm:cxn modelId="{572D69D3-1A7D-4E90-AFDA-260720FBD454}" type="presParOf" srcId="{AAC78225-C824-454F-A11F-F9F41297B4F4}" destId="{295F50C3-5E7C-41DA-A5B2-D0AD6041CA94}" srcOrd="4" destOrd="0" presId="urn:microsoft.com/office/officeart/2005/8/layout/hierarchy2"/>
    <dgm:cxn modelId="{BA5D6BAA-2D33-45A8-B34B-1E8F620C7F14}" type="presParOf" srcId="{295F50C3-5E7C-41DA-A5B2-D0AD6041CA94}" destId="{7EAEB7B0-BD4D-4C82-9E0A-C5DB45C6C762}" srcOrd="0" destOrd="0" presId="urn:microsoft.com/office/officeart/2005/8/layout/hierarchy2"/>
    <dgm:cxn modelId="{F790ECB5-4FC4-4CC8-8498-73B55BD73697}" type="presParOf" srcId="{AAC78225-C824-454F-A11F-F9F41297B4F4}" destId="{06DE30EB-D047-49CE-B9B8-683F2DB68767}" srcOrd="5" destOrd="0" presId="urn:microsoft.com/office/officeart/2005/8/layout/hierarchy2"/>
    <dgm:cxn modelId="{D025A119-E20C-4507-A337-D719EA7678C1}" type="presParOf" srcId="{06DE30EB-D047-49CE-B9B8-683F2DB68767}" destId="{C766BCCE-262A-44AD-B788-AE796DB904B8}" srcOrd="0" destOrd="0" presId="urn:microsoft.com/office/officeart/2005/8/layout/hierarchy2"/>
    <dgm:cxn modelId="{8ABCC023-FFC6-4554-AEE2-BD038EED64D3}" type="presParOf" srcId="{06DE30EB-D047-49CE-B9B8-683F2DB68767}" destId="{B4F50468-03F7-4CFE-9C8B-28CA7F80BDD8}" srcOrd="1" destOrd="0" presId="urn:microsoft.com/office/officeart/2005/8/layout/hierarchy2"/>
    <dgm:cxn modelId="{77BA2A1D-F521-4BD6-A414-A86FB0C0914A}" type="presParOf" srcId="{49529B88-A97A-4F71-B358-364E31C02132}" destId="{CD797D53-D0FE-478E-BFD2-B7EA3B3938BB}" srcOrd="2" destOrd="0" presId="urn:microsoft.com/office/officeart/2005/8/layout/hierarchy2"/>
    <dgm:cxn modelId="{0A6F7DCD-EF7C-40F1-92A4-E3C5AD5F7F46}" type="presParOf" srcId="{CD797D53-D0FE-478E-BFD2-B7EA3B3938BB}" destId="{D8EE6FF5-AAE3-4988-9B30-BE19C47D42DC}" srcOrd="0" destOrd="0" presId="urn:microsoft.com/office/officeart/2005/8/layout/hierarchy2"/>
    <dgm:cxn modelId="{278B59CD-35F9-4E62-84C8-75F6825E5088}" type="presParOf" srcId="{49529B88-A97A-4F71-B358-364E31C02132}" destId="{D4156AA0-A623-4BF4-A378-84CC6F0B8F19}" srcOrd="3" destOrd="0" presId="urn:microsoft.com/office/officeart/2005/8/layout/hierarchy2"/>
    <dgm:cxn modelId="{D5B7CF5A-3FAA-4D72-8621-A9CCBC474103}" type="presParOf" srcId="{D4156AA0-A623-4BF4-A378-84CC6F0B8F19}" destId="{2F6F0238-53E5-46B8-9A1D-34675529C353}" srcOrd="0" destOrd="0" presId="urn:microsoft.com/office/officeart/2005/8/layout/hierarchy2"/>
    <dgm:cxn modelId="{7F822648-C641-48F4-A0DD-AA1EE0012039}" type="presParOf" srcId="{D4156AA0-A623-4BF4-A378-84CC6F0B8F19}" destId="{93F6943F-2779-41AF-985B-AF6690756483}" srcOrd="1" destOrd="0" presId="urn:microsoft.com/office/officeart/2005/8/layout/hierarchy2"/>
    <dgm:cxn modelId="{218184CE-6737-4B9C-BBBF-77468BE4807C}" type="presParOf" srcId="{93F6943F-2779-41AF-985B-AF6690756483}" destId="{900BCBDA-8A11-4C8A-B16E-B20E4FF24B00}" srcOrd="0" destOrd="0" presId="urn:microsoft.com/office/officeart/2005/8/layout/hierarchy2"/>
    <dgm:cxn modelId="{DA1052EB-A5C7-4554-9949-0427732D0A7A}" type="presParOf" srcId="{900BCBDA-8A11-4C8A-B16E-B20E4FF24B00}" destId="{DFE898E1-0ED0-4194-89EA-900DAE069072}" srcOrd="0" destOrd="0" presId="urn:microsoft.com/office/officeart/2005/8/layout/hierarchy2"/>
    <dgm:cxn modelId="{87AA1F2F-831A-4356-BBAE-FF0056882406}" type="presParOf" srcId="{93F6943F-2779-41AF-985B-AF6690756483}" destId="{EA53220C-3C69-441D-984E-7F170C6DA4F0}" srcOrd="1" destOrd="0" presId="urn:microsoft.com/office/officeart/2005/8/layout/hierarchy2"/>
    <dgm:cxn modelId="{3AF8041B-8277-4C68-91B8-5F772A14E48F}" type="presParOf" srcId="{EA53220C-3C69-441D-984E-7F170C6DA4F0}" destId="{A9751AAA-4387-4055-AC0D-7F682ABB14C0}" srcOrd="0" destOrd="0" presId="urn:microsoft.com/office/officeart/2005/8/layout/hierarchy2"/>
    <dgm:cxn modelId="{78CE858C-F4AF-4C44-A6D0-EA79A8519B3B}" type="presParOf" srcId="{EA53220C-3C69-441D-984E-7F170C6DA4F0}" destId="{1671D7D0-BD00-43B1-BBBE-B4614CC0A4FD}" srcOrd="1" destOrd="0" presId="urn:microsoft.com/office/officeart/2005/8/layout/hierarchy2"/>
    <dgm:cxn modelId="{EB300883-E516-43AF-A174-0FC029639A6C}" type="presParOf" srcId="{93F6943F-2779-41AF-985B-AF6690756483}" destId="{B1FA2371-88E8-4180-99EB-30949D73B3C7}" srcOrd="2" destOrd="0" presId="urn:microsoft.com/office/officeart/2005/8/layout/hierarchy2"/>
    <dgm:cxn modelId="{FB4B5CA2-40A8-435B-BBB0-2D58EC6CED62}" type="presParOf" srcId="{B1FA2371-88E8-4180-99EB-30949D73B3C7}" destId="{3696175F-F159-4332-8443-16148398B9AA}" srcOrd="0" destOrd="0" presId="urn:microsoft.com/office/officeart/2005/8/layout/hierarchy2"/>
    <dgm:cxn modelId="{C9125ED1-D46F-4009-9842-2F09CDB31736}" type="presParOf" srcId="{93F6943F-2779-41AF-985B-AF6690756483}" destId="{B124EC43-51D1-4C19-8303-01A52195BCE0}" srcOrd="3" destOrd="0" presId="urn:microsoft.com/office/officeart/2005/8/layout/hierarchy2"/>
    <dgm:cxn modelId="{59F5D102-7F62-4D1A-AEFC-268340C7465F}" type="presParOf" srcId="{B124EC43-51D1-4C19-8303-01A52195BCE0}" destId="{AAA162EB-7E65-4C41-9F60-549EBAF17389}" srcOrd="0" destOrd="0" presId="urn:microsoft.com/office/officeart/2005/8/layout/hierarchy2"/>
    <dgm:cxn modelId="{05C13145-37BC-47F8-A80E-5253EF7802E8}" type="presParOf" srcId="{B124EC43-51D1-4C19-8303-01A52195BCE0}" destId="{8415BF18-F70F-4206-A59D-DB3BF31D6454}" srcOrd="1" destOrd="0" presId="urn:microsoft.com/office/officeart/2005/8/layout/hierarchy2"/>
    <dgm:cxn modelId="{57EE8480-10C3-4072-BBC8-C6D4D7CBF368}" type="presParOf" srcId="{93F6943F-2779-41AF-985B-AF6690756483}" destId="{EF86655D-2356-44E6-8995-7B9DF990AB06}" srcOrd="4" destOrd="0" presId="urn:microsoft.com/office/officeart/2005/8/layout/hierarchy2"/>
    <dgm:cxn modelId="{23C3331C-CF62-4423-890D-1413EF88C516}" type="presParOf" srcId="{EF86655D-2356-44E6-8995-7B9DF990AB06}" destId="{9801E47E-30D8-488C-A91D-1EB438FE8A0E}" srcOrd="0" destOrd="0" presId="urn:microsoft.com/office/officeart/2005/8/layout/hierarchy2"/>
    <dgm:cxn modelId="{480033E3-852D-4EBA-A982-050D53E5F12E}" type="presParOf" srcId="{93F6943F-2779-41AF-985B-AF6690756483}" destId="{0536E929-477B-4242-82C5-92428C19547F}" srcOrd="5" destOrd="0" presId="urn:microsoft.com/office/officeart/2005/8/layout/hierarchy2"/>
    <dgm:cxn modelId="{81C8CF7A-FAB9-4E60-86B8-6494BCF12882}" type="presParOf" srcId="{0536E929-477B-4242-82C5-92428C19547F}" destId="{7C134198-0960-443F-9D6B-7BBCD1362F44}" srcOrd="0" destOrd="0" presId="urn:microsoft.com/office/officeart/2005/8/layout/hierarchy2"/>
    <dgm:cxn modelId="{86D774C3-71F2-41BB-B041-4C0B1EBC4062}" type="presParOf" srcId="{0536E929-477B-4242-82C5-92428C19547F}" destId="{FF72F312-28AA-410D-9792-A3D645D3AAD8}" srcOrd="1" destOrd="0" presId="urn:microsoft.com/office/officeart/2005/8/layout/hierarchy2"/>
  </dgm:cxnLst>
  <dgm:bg>
    <a:noFill/>
  </dgm:bg>
  <dgm:whole>
    <a:ln>
      <a:solidFill>
        <a:schemeClr val="tx1">
          <a:alpha val="99000"/>
        </a:schemeClr>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E5B1DB-1707-45C6-ACBB-78E3BBD17962}">
      <dsp:nvSpPr>
        <dsp:cNvPr id="0" name=""/>
        <dsp:cNvSpPr/>
      </dsp:nvSpPr>
      <dsp:spPr>
        <a:xfrm>
          <a:off x="0" y="1600780"/>
          <a:ext cx="1472392" cy="849984"/>
        </a:xfrm>
        <a:prstGeom prst="roundRect">
          <a:avLst>
            <a:gd name="adj" fmla="val 10000"/>
          </a:avLst>
        </a:prstGeom>
        <a:solidFill>
          <a:schemeClr val="lt1">
            <a:hueOff val="0"/>
            <a:satOff val="0"/>
            <a:lumOff val="0"/>
            <a:alphaOff val="0"/>
          </a:schemeClr>
        </a:solidFill>
        <a:ln>
          <a:solidFill>
            <a:srgbClr val="00FF00"/>
          </a:solid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ahoma" pitchFamily="34" charset="0"/>
              <a:ea typeface="Tahoma" pitchFamily="34" charset="0"/>
              <a:cs typeface="Tahoma" pitchFamily="34" charset="0"/>
            </a:rPr>
            <a:t>Faktor mempengaruhi penggunaan mod pengangkutan</a:t>
          </a:r>
        </a:p>
      </dsp:txBody>
      <dsp:txXfrm>
        <a:off x="24895" y="1625675"/>
        <a:ext cx="1422602" cy="800194"/>
      </dsp:txXfrm>
    </dsp:sp>
    <dsp:sp modelId="{8177EFEC-F8B0-4C2B-8B4E-BA4F9B578D7D}">
      <dsp:nvSpPr>
        <dsp:cNvPr id="0" name=""/>
        <dsp:cNvSpPr/>
      </dsp:nvSpPr>
      <dsp:spPr>
        <a:xfrm rot="16750544">
          <a:off x="1061892" y="1533393"/>
          <a:ext cx="976756" cy="20502"/>
        </a:xfrm>
        <a:custGeom>
          <a:avLst/>
          <a:gdLst/>
          <a:ahLst/>
          <a:cxnLst/>
          <a:rect l="0" t="0" r="0" b="0"/>
          <a:pathLst>
            <a:path>
              <a:moveTo>
                <a:pt x="0" y="10251"/>
              </a:moveTo>
              <a:lnTo>
                <a:pt x="976756" y="10251"/>
              </a:lnTo>
            </a:path>
          </a:pathLst>
        </a:custGeom>
        <a:noFill/>
        <a:ln w="25400" cap="flat" cmpd="sng" algn="ctr">
          <a:solidFill>
            <a:srgbClr val="00FF00"/>
          </a:solidFill>
          <a:prstDash val="solid"/>
        </a:ln>
        <a:effectLst/>
        <a:sp3d z="-25400" prstMaterial="plastic"/>
      </dsp:spPr>
      <dsp:style>
        <a:lnRef idx="2">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ahoma" pitchFamily="34" charset="0"/>
            <a:ea typeface="Tahoma" pitchFamily="34" charset="0"/>
            <a:cs typeface="Tahoma" pitchFamily="34" charset="0"/>
          </a:endParaRPr>
        </a:p>
      </dsp:txBody>
      <dsp:txXfrm>
        <a:off x="1525851" y="1519225"/>
        <a:ext cx="48837" cy="48837"/>
      </dsp:txXfrm>
    </dsp:sp>
    <dsp:sp modelId="{4C0EEC23-5969-4E4D-950A-425913FBA287}">
      <dsp:nvSpPr>
        <dsp:cNvPr id="0" name=""/>
        <dsp:cNvSpPr/>
      </dsp:nvSpPr>
      <dsp:spPr>
        <a:xfrm>
          <a:off x="1628148" y="600267"/>
          <a:ext cx="1291415" cy="922495"/>
        </a:xfrm>
        <a:prstGeom prst="roundRect">
          <a:avLst>
            <a:gd name="adj" fmla="val 10000"/>
          </a:avLst>
        </a:prstGeom>
        <a:solidFill>
          <a:schemeClr val="lt1">
            <a:hueOff val="0"/>
            <a:satOff val="0"/>
            <a:lumOff val="0"/>
            <a:alphaOff val="0"/>
          </a:schemeClr>
        </a:solidFill>
        <a:ln>
          <a:solidFill>
            <a:srgbClr val="00FF00"/>
          </a:solid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ahoma" pitchFamily="34" charset="0"/>
              <a:ea typeface="Tahoma" pitchFamily="34" charset="0"/>
              <a:cs typeface="Tahoma" pitchFamily="34" charset="0"/>
            </a:rPr>
            <a:t>Faktor dalaman:</a:t>
          </a:r>
        </a:p>
        <a:p>
          <a:pPr lvl="0" algn="ctr" defTabSz="444500">
            <a:lnSpc>
              <a:spcPct val="90000"/>
            </a:lnSpc>
            <a:spcBef>
              <a:spcPct val="0"/>
            </a:spcBef>
            <a:spcAft>
              <a:spcPct val="35000"/>
            </a:spcAft>
          </a:pPr>
          <a:r>
            <a:rPr lang="en-US" sz="1000" kern="1200">
              <a:latin typeface="Tahoma" pitchFamily="34" charset="0"/>
              <a:ea typeface="Tahoma" pitchFamily="34" charset="0"/>
              <a:cs typeface="Tahoma" pitchFamily="34" charset="0"/>
            </a:rPr>
            <a:t>(Polisi, Agensi  Perkhidmatan)</a:t>
          </a:r>
        </a:p>
        <a:p>
          <a:pPr lvl="0" algn="ctr" defTabSz="444500">
            <a:lnSpc>
              <a:spcPct val="90000"/>
            </a:lnSpc>
            <a:spcBef>
              <a:spcPct val="0"/>
            </a:spcBef>
            <a:spcAft>
              <a:spcPct val="35000"/>
            </a:spcAft>
          </a:pPr>
          <a:endParaRPr lang="en-US" sz="1000" kern="1200">
            <a:latin typeface="Tahoma" pitchFamily="34" charset="0"/>
            <a:ea typeface="Tahoma" pitchFamily="34" charset="0"/>
            <a:cs typeface="Tahoma" pitchFamily="34" charset="0"/>
          </a:endParaRPr>
        </a:p>
      </dsp:txBody>
      <dsp:txXfrm>
        <a:off x="1655167" y="627286"/>
        <a:ext cx="1237377" cy="868457"/>
      </dsp:txXfrm>
    </dsp:sp>
    <dsp:sp modelId="{B3D2DEDE-CA50-4075-BB51-65C35C9922AC}">
      <dsp:nvSpPr>
        <dsp:cNvPr id="0" name=""/>
        <dsp:cNvSpPr/>
      </dsp:nvSpPr>
      <dsp:spPr>
        <a:xfrm rot="18600026">
          <a:off x="2743805" y="674344"/>
          <a:ext cx="984074" cy="20502"/>
        </a:xfrm>
        <a:custGeom>
          <a:avLst/>
          <a:gdLst/>
          <a:ahLst/>
          <a:cxnLst/>
          <a:rect l="0" t="0" r="0" b="0"/>
          <a:pathLst>
            <a:path>
              <a:moveTo>
                <a:pt x="0" y="10251"/>
              </a:moveTo>
              <a:lnTo>
                <a:pt x="984074" y="10251"/>
              </a:lnTo>
            </a:path>
          </a:pathLst>
        </a:custGeom>
        <a:noFill/>
        <a:ln w="25400" cap="flat" cmpd="sng" algn="ctr">
          <a:solidFill>
            <a:srgbClr val="00FF00"/>
          </a:solidFill>
          <a:prstDash val="solid"/>
        </a:ln>
        <a:effectLst/>
        <a:sp3d z="-25400" prstMaterial="plastic"/>
      </dsp:spPr>
      <dsp:style>
        <a:lnRef idx="2">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ahoma" pitchFamily="34" charset="0"/>
            <a:ea typeface="Tahoma" pitchFamily="34" charset="0"/>
            <a:cs typeface="Tahoma" pitchFamily="34" charset="0"/>
          </a:endParaRPr>
        </a:p>
      </dsp:txBody>
      <dsp:txXfrm>
        <a:off x="3211240" y="659993"/>
        <a:ext cx="49203" cy="49203"/>
      </dsp:txXfrm>
    </dsp:sp>
    <dsp:sp modelId="{5AB17C6A-75F2-4B9B-8D03-B6C95FE780C9}">
      <dsp:nvSpPr>
        <dsp:cNvPr id="0" name=""/>
        <dsp:cNvSpPr/>
      </dsp:nvSpPr>
      <dsp:spPr>
        <a:xfrm>
          <a:off x="3552120" y="2000"/>
          <a:ext cx="1166989" cy="611350"/>
        </a:xfrm>
        <a:prstGeom prst="roundRect">
          <a:avLst>
            <a:gd name="adj" fmla="val 10000"/>
          </a:avLst>
        </a:prstGeom>
        <a:solidFill>
          <a:schemeClr val="lt1">
            <a:hueOff val="0"/>
            <a:satOff val="0"/>
            <a:lumOff val="0"/>
            <a:alphaOff val="0"/>
          </a:schemeClr>
        </a:solidFill>
        <a:ln>
          <a:solidFill>
            <a:srgbClr val="00FF00"/>
          </a:solid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ahoma" pitchFamily="34" charset="0"/>
              <a:ea typeface="Tahoma" pitchFamily="34" charset="0"/>
              <a:cs typeface="Tahoma" pitchFamily="34" charset="0"/>
            </a:rPr>
            <a:t>Faktor harga/ tambang pemasaran</a:t>
          </a:r>
        </a:p>
      </dsp:txBody>
      <dsp:txXfrm>
        <a:off x="3570026" y="19906"/>
        <a:ext cx="1131177" cy="575538"/>
      </dsp:txXfrm>
    </dsp:sp>
    <dsp:sp modelId="{2ABF7DC6-101C-4DD5-A296-6B2AD9C582FE}">
      <dsp:nvSpPr>
        <dsp:cNvPr id="0" name=""/>
        <dsp:cNvSpPr/>
      </dsp:nvSpPr>
      <dsp:spPr>
        <a:xfrm rot="21098249">
          <a:off x="2916165" y="1004771"/>
          <a:ext cx="639354" cy="20502"/>
        </a:xfrm>
        <a:custGeom>
          <a:avLst/>
          <a:gdLst/>
          <a:ahLst/>
          <a:cxnLst/>
          <a:rect l="0" t="0" r="0" b="0"/>
          <a:pathLst>
            <a:path>
              <a:moveTo>
                <a:pt x="0" y="10251"/>
              </a:moveTo>
              <a:lnTo>
                <a:pt x="639354" y="10251"/>
              </a:lnTo>
            </a:path>
          </a:pathLst>
        </a:custGeom>
        <a:noFill/>
        <a:ln w="25400" cap="flat" cmpd="sng" algn="ctr">
          <a:solidFill>
            <a:srgbClr val="00FF00"/>
          </a:solidFill>
          <a:prstDash val="solid"/>
        </a:ln>
        <a:effectLst/>
        <a:sp3d z="-25400" prstMaterial="plastic"/>
      </dsp:spPr>
      <dsp:style>
        <a:lnRef idx="2">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ahoma" pitchFamily="34" charset="0"/>
            <a:ea typeface="Tahoma" pitchFamily="34" charset="0"/>
            <a:cs typeface="Tahoma" pitchFamily="34" charset="0"/>
          </a:endParaRPr>
        </a:p>
      </dsp:txBody>
      <dsp:txXfrm>
        <a:off x="3219858" y="999039"/>
        <a:ext cx="31967" cy="31967"/>
      </dsp:txXfrm>
    </dsp:sp>
    <dsp:sp modelId="{C5B6A69B-9A10-4E0E-8D54-C87085E61207}">
      <dsp:nvSpPr>
        <dsp:cNvPr id="0" name=""/>
        <dsp:cNvSpPr/>
      </dsp:nvSpPr>
      <dsp:spPr>
        <a:xfrm>
          <a:off x="3552120" y="681071"/>
          <a:ext cx="1025932" cy="574917"/>
        </a:xfrm>
        <a:prstGeom prst="roundRect">
          <a:avLst>
            <a:gd name="adj" fmla="val 10000"/>
          </a:avLst>
        </a:prstGeom>
        <a:solidFill>
          <a:schemeClr val="lt1">
            <a:hueOff val="0"/>
            <a:satOff val="0"/>
            <a:lumOff val="0"/>
            <a:alphaOff val="0"/>
          </a:schemeClr>
        </a:solidFill>
        <a:ln>
          <a:solidFill>
            <a:srgbClr val="00FF00"/>
          </a:solid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ahoma" pitchFamily="34" charset="0"/>
              <a:ea typeface="Tahoma" pitchFamily="34" charset="0"/>
              <a:cs typeface="Tahoma" pitchFamily="34" charset="0"/>
            </a:rPr>
            <a:t>Faktor kualiti perkhidmatan </a:t>
          </a:r>
        </a:p>
      </dsp:txBody>
      <dsp:txXfrm>
        <a:off x="3568959" y="697910"/>
        <a:ext cx="992254" cy="541239"/>
      </dsp:txXfrm>
    </dsp:sp>
    <dsp:sp modelId="{295F50C3-5E7C-41DA-A5B2-D0AD6041CA94}">
      <dsp:nvSpPr>
        <dsp:cNvPr id="0" name=""/>
        <dsp:cNvSpPr/>
      </dsp:nvSpPr>
      <dsp:spPr>
        <a:xfrm rot="2705756">
          <a:off x="2787806" y="1368603"/>
          <a:ext cx="896071" cy="20502"/>
        </a:xfrm>
        <a:custGeom>
          <a:avLst/>
          <a:gdLst/>
          <a:ahLst/>
          <a:cxnLst/>
          <a:rect l="0" t="0" r="0" b="0"/>
          <a:pathLst>
            <a:path>
              <a:moveTo>
                <a:pt x="0" y="10251"/>
              </a:moveTo>
              <a:lnTo>
                <a:pt x="896071" y="10251"/>
              </a:lnTo>
            </a:path>
          </a:pathLst>
        </a:custGeom>
        <a:noFill/>
        <a:ln w="25400" cap="flat" cmpd="sng" algn="ctr">
          <a:solidFill>
            <a:srgbClr val="00FF00"/>
          </a:solidFill>
          <a:prstDash val="solid"/>
        </a:ln>
        <a:effectLst/>
        <a:sp3d z="-25400" prstMaterial="plastic"/>
      </dsp:spPr>
      <dsp:style>
        <a:lnRef idx="2">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ahoma" pitchFamily="34" charset="0"/>
            <a:ea typeface="Tahoma" pitchFamily="34" charset="0"/>
            <a:cs typeface="Tahoma" pitchFamily="34" charset="0"/>
          </a:endParaRPr>
        </a:p>
      </dsp:txBody>
      <dsp:txXfrm>
        <a:off x="3213440" y="1356452"/>
        <a:ext cx="44803" cy="44803"/>
      </dsp:txXfrm>
    </dsp:sp>
    <dsp:sp modelId="{C766BCCE-262A-44AD-B788-AE796DB904B8}">
      <dsp:nvSpPr>
        <dsp:cNvPr id="0" name=""/>
        <dsp:cNvSpPr/>
      </dsp:nvSpPr>
      <dsp:spPr>
        <a:xfrm>
          <a:off x="3552120" y="1323709"/>
          <a:ext cx="1562885" cy="744968"/>
        </a:xfrm>
        <a:prstGeom prst="roundRect">
          <a:avLst>
            <a:gd name="adj" fmla="val 10000"/>
          </a:avLst>
        </a:prstGeom>
        <a:solidFill>
          <a:schemeClr val="lt1">
            <a:hueOff val="0"/>
            <a:satOff val="0"/>
            <a:lumOff val="0"/>
            <a:alphaOff val="0"/>
          </a:schemeClr>
        </a:solidFill>
        <a:ln>
          <a:solidFill>
            <a:srgbClr val="00FF00"/>
          </a:solid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ahoma" pitchFamily="34" charset="0"/>
              <a:ea typeface="Tahoma" pitchFamily="34" charset="0"/>
              <a:cs typeface="Tahoma" pitchFamily="34" charset="0"/>
            </a:rPr>
            <a:t>Faktor jumlah perkhidmatan, jumlah kekerapan, liputan kawasan  </a:t>
          </a:r>
        </a:p>
      </dsp:txBody>
      <dsp:txXfrm>
        <a:off x="3573939" y="1345528"/>
        <a:ext cx="1519247" cy="701330"/>
      </dsp:txXfrm>
    </dsp:sp>
    <dsp:sp modelId="{CD797D53-D0FE-478E-BFD2-B7EA3B3938BB}">
      <dsp:nvSpPr>
        <dsp:cNvPr id="0" name=""/>
        <dsp:cNvSpPr/>
      </dsp:nvSpPr>
      <dsp:spPr>
        <a:xfrm rot="4776609">
          <a:off x="1073996" y="2493605"/>
          <a:ext cx="972106" cy="20502"/>
        </a:xfrm>
        <a:custGeom>
          <a:avLst/>
          <a:gdLst/>
          <a:ahLst/>
          <a:cxnLst/>
          <a:rect l="0" t="0" r="0" b="0"/>
          <a:pathLst>
            <a:path>
              <a:moveTo>
                <a:pt x="0" y="10251"/>
              </a:moveTo>
              <a:lnTo>
                <a:pt x="972106" y="10251"/>
              </a:lnTo>
            </a:path>
          </a:pathLst>
        </a:custGeom>
        <a:noFill/>
        <a:ln w="25400" cap="flat" cmpd="sng" algn="ctr">
          <a:solidFill>
            <a:srgbClr val="00FF00"/>
          </a:solidFill>
          <a:prstDash val="solid"/>
        </a:ln>
        <a:effectLst/>
        <a:sp3d z="-25400" prstMaterial="plastic"/>
      </dsp:spPr>
      <dsp:style>
        <a:lnRef idx="2">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ahoma" pitchFamily="34" charset="0"/>
            <a:ea typeface="Tahoma" pitchFamily="34" charset="0"/>
            <a:cs typeface="Tahoma" pitchFamily="34" charset="0"/>
          </a:endParaRPr>
        </a:p>
      </dsp:txBody>
      <dsp:txXfrm>
        <a:off x="1535746" y="2479554"/>
        <a:ext cx="48605" cy="48605"/>
      </dsp:txXfrm>
    </dsp:sp>
    <dsp:sp modelId="{2F6F0238-53E5-46B8-9A1D-34675529C353}">
      <dsp:nvSpPr>
        <dsp:cNvPr id="0" name=""/>
        <dsp:cNvSpPr/>
      </dsp:nvSpPr>
      <dsp:spPr>
        <a:xfrm>
          <a:off x="1647706" y="2553519"/>
          <a:ext cx="1191360" cy="856842"/>
        </a:xfrm>
        <a:prstGeom prst="roundRect">
          <a:avLst>
            <a:gd name="adj" fmla="val 10000"/>
          </a:avLst>
        </a:prstGeom>
        <a:solidFill>
          <a:schemeClr val="lt1">
            <a:hueOff val="0"/>
            <a:satOff val="0"/>
            <a:lumOff val="0"/>
            <a:alphaOff val="0"/>
          </a:schemeClr>
        </a:solidFill>
        <a:ln>
          <a:solidFill>
            <a:srgbClr val="00FF00"/>
          </a:solid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ahoma" pitchFamily="34" charset="0"/>
              <a:ea typeface="Tahoma" pitchFamily="34" charset="0"/>
              <a:cs typeface="Tahoma" pitchFamily="34" charset="0"/>
            </a:rPr>
            <a:t>Faktor Luaran:</a:t>
          </a:r>
        </a:p>
        <a:p>
          <a:pPr lvl="0" algn="ctr" defTabSz="444500">
            <a:lnSpc>
              <a:spcPct val="90000"/>
            </a:lnSpc>
            <a:spcBef>
              <a:spcPct val="0"/>
            </a:spcBef>
            <a:spcAft>
              <a:spcPct val="35000"/>
            </a:spcAft>
          </a:pPr>
          <a:r>
            <a:rPr lang="en-US" sz="1000" kern="1200">
              <a:latin typeface="Tahoma" pitchFamily="34" charset="0"/>
              <a:ea typeface="Tahoma" pitchFamily="34" charset="0"/>
              <a:cs typeface="Tahoma" pitchFamily="34" charset="0"/>
            </a:rPr>
            <a:t>(Geografi, Demografi, Ekonomi)</a:t>
          </a:r>
        </a:p>
      </dsp:txBody>
      <dsp:txXfrm>
        <a:off x="1672802" y="2578615"/>
        <a:ext cx="1141168" cy="806650"/>
      </dsp:txXfrm>
    </dsp:sp>
    <dsp:sp modelId="{900BCBDA-8A11-4C8A-B16E-B20E4FF24B00}">
      <dsp:nvSpPr>
        <dsp:cNvPr id="0" name=""/>
        <dsp:cNvSpPr/>
      </dsp:nvSpPr>
      <dsp:spPr>
        <a:xfrm rot="19211887">
          <a:off x="2746615" y="2716307"/>
          <a:ext cx="797902" cy="20502"/>
        </a:xfrm>
        <a:custGeom>
          <a:avLst/>
          <a:gdLst/>
          <a:ahLst/>
          <a:cxnLst/>
          <a:rect l="0" t="0" r="0" b="0"/>
          <a:pathLst>
            <a:path>
              <a:moveTo>
                <a:pt x="0" y="10251"/>
              </a:moveTo>
              <a:lnTo>
                <a:pt x="797902" y="10251"/>
              </a:lnTo>
            </a:path>
          </a:pathLst>
        </a:custGeom>
        <a:noFill/>
        <a:ln w="25400" cap="flat" cmpd="sng" algn="ctr">
          <a:solidFill>
            <a:srgbClr val="00FF00"/>
          </a:solidFill>
          <a:prstDash val="solid"/>
        </a:ln>
        <a:effectLst/>
        <a:sp3d z="-25400" prstMaterial="plastic"/>
      </dsp:spPr>
      <dsp:style>
        <a:lnRef idx="2">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ahoma" pitchFamily="34" charset="0"/>
            <a:ea typeface="Tahoma" pitchFamily="34" charset="0"/>
            <a:cs typeface="Tahoma" pitchFamily="34" charset="0"/>
          </a:endParaRPr>
        </a:p>
      </dsp:txBody>
      <dsp:txXfrm>
        <a:off x="3125618" y="2706610"/>
        <a:ext cx="39895" cy="39895"/>
      </dsp:txXfrm>
    </dsp:sp>
    <dsp:sp modelId="{A9751AAA-4387-4055-AC0D-7F682ABB14C0}">
      <dsp:nvSpPr>
        <dsp:cNvPr id="0" name=""/>
        <dsp:cNvSpPr/>
      </dsp:nvSpPr>
      <dsp:spPr>
        <a:xfrm>
          <a:off x="3452065" y="2136398"/>
          <a:ext cx="1188750" cy="669554"/>
        </a:xfrm>
        <a:prstGeom prst="roundRect">
          <a:avLst>
            <a:gd name="adj" fmla="val 10000"/>
          </a:avLst>
        </a:prstGeom>
        <a:solidFill>
          <a:schemeClr val="lt1">
            <a:hueOff val="0"/>
            <a:satOff val="0"/>
            <a:lumOff val="0"/>
            <a:alphaOff val="0"/>
          </a:schemeClr>
        </a:solidFill>
        <a:ln>
          <a:solidFill>
            <a:srgbClr val="00FF00"/>
          </a:solid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ahoma" pitchFamily="34" charset="0"/>
              <a:ea typeface="Tahoma" pitchFamily="34" charset="0"/>
              <a:cs typeface="Tahoma" pitchFamily="34" charset="0"/>
            </a:rPr>
            <a:t>Faktor sosioekonomi, populasi, pendapatan</a:t>
          </a:r>
        </a:p>
      </dsp:txBody>
      <dsp:txXfrm>
        <a:off x="3471676" y="2156009"/>
        <a:ext cx="1149528" cy="630332"/>
      </dsp:txXfrm>
    </dsp:sp>
    <dsp:sp modelId="{B1FA2371-88E8-4180-99EB-30949D73B3C7}">
      <dsp:nvSpPr>
        <dsp:cNvPr id="0" name=""/>
        <dsp:cNvSpPr/>
      </dsp:nvSpPr>
      <dsp:spPr>
        <a:xfrm rot="961866">
          <a:off x="2826665" y="3059757"/>
          <a:ext cx="637801" cy="20502"/>
        </a:xfrm>
        <a:custGeom>
          <a:avLst/>
          <a:gdLst/>
          <a:ahLst/>
          <a:cxnLst/>
          <a:rect l="0" t="0" r="0" b="0"/>
          <a:pathLst>
            <a:path>
              <a:moveTo>
                <a:pt x="0" y="10251"/>
              </a:moveTo>
              <a:lnTo>
                <a:pt x="637801" y="10251"/>
              </a:lnTo>
            </a:path>
          </a:pathLst>
        </a:custGeom>
        <a:noFill/>
        <a:ln w="25400" cap="flat" cmpd="sng" algn="ctr">
          <a:solidFill>
            <a:srgbClr val="00FF00"/>
          </a:solidFill>
          <a:prstDash val="solid"/>
        </a:ln>
        <a:effectLst/>
        <a:sp3d z="-25400" prstMaterial="plastic"/>
      </dsp:spPr>
      <dsp:style>
        <a:lnRef idx="2">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ahoma" pitchFamily="34" charset="0"/>
            <a:ea typeface="Tahoma" pitchFamily="34" charset="0"/>
            <a:cs typeface="Tahoma" pitchFamily="34" charset="0"/>
          </a:endParaRPr>
        </a:p>
      </dsp:txBody>
      <dsp:txXfrm>
        <a:off x="3129621" y="3054063"/>
        <a:ext cx="31890" cy="31890"/>
      </dsp:txXfrm>
    </dsp:sp>
    <dsp:sp modelId="{AAA162EB-7E65-4C41-9F60-549EBAF17389}">
      <dsp:nvSpPr>
        <dsp:cNvPr id="0" name=""/>
        <dsp:cNvSpPr/>
      </dsp:nvSpPr>
      <dsp:spPr>
        <a:xfrm>
          <a:off x="3452065" y="2873673"/>
          <a:ext cx="1506342" cy="568804"/>
        </a:xfrm>
        <a:prstGeom prst="roundRect">
          <a:avLst>
            <a:gd name="adj" fmla="val 10000"/>
          </a:avLst>
        </a:prstGeom>
        <a:solidFill>
          <a:schemeClr val="lt1">
            <a:hueOff val="0"/>
            <a:satOff val="0"/>
            <a:lumOff val="0"/>
            <a:alphaOff val="0"/>
          </a:schemeClr>
        </a:solidFill>
        <a:ln>
          <a:solidFill>
            <a:srgbClr val="00FF00"/>
          </a:solid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ahoma" pitchFamily="34" charset="0"/>
              <a:ea typeface="Tahoma" pitchFamily="34" charset="0"/>
              <a:cs typeface="Tahoma" pitchFamily="34" charset="0"/>
            </a:rPr>
            <a:t>Faktor ruang, guna tanah, reka bentuk bandar  </a:t>
          </a:r>
        </a:p>
      </dsp:txBody>
      <dsp:txXfrm>
        <a:off x="3468725" y="2890333"/>
        <a:ext cx="1473022" cy="535484"/>
      </dsp:txXfrm>
    </dsp:sp>
    <dsp:sp modelId="{EF86655D-2356-44E6-8995-7B9DF990AB06}">
      <dsp:nvSpPr>
        <dsp:cNvPr id="0" name=""/>
        <dsp:cNvSpPr/>
      </dsp:nvSpPr>
      <dsp:spPr>
        <a:xfrm rot="2935970">
          <a:off x="2667071" y="3349686"/>
          <a:ext cx="1002723" cy="20502"/>
        </a:xfrm>
        <a:custGeom>
          <a:avLst/>
          <a:gdLst/>
          <a:ahLst/>
          <a:cxnLst/>
          <a:rect l="0" t="0" r="0" b="0"/>
          <a:pathLst>
            <a:path>
              <a:moveTo>
                <a:pt x="0" y="10251"/>
              </a:moveTo>
              <a:lnTo>
                <a:pt x="1002723" y="10251"/>
              </a:lnTo>
            </a:path>
          </a:pathLst>
        </a:custGeom>
        <a:noFill/>
        <a:ln w="25400" cap="flat" cmpd="sng" algn="ctr">
          <a:solidFill>
            <a:srgbClr val="00FF00"/>
          </a:solidFill>
          <a:prstDash val="solid"/>
        </a:ln>
        <a:effectLst/>
        <a:sp3d z="-25400" prstMaterial="plastic"/>
      </dsp:spPr>
      <dsp:style>
        <a:lnRef idx="2">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ahoma" pitchFamily="34" charset="0"/>
            <a:ea typeface="Tahoma" pitchFamily="34" charset="0"/>
            <a:cs typeface="Tahoma" pitchFamily="34" charset="0"/>
          </a:endParaRPr>
        </a:p>
      </dsp:txBody>
      <dsp:txXfrm>
        <a:off x="3143365" y="3334869"/>
        <a:ext cx="50136" cy="50136"/>
      </dsp:txXfrm>
    </dsp:sp>
    <dsp:sp modelId="{7C134198-0960-443F-9D6B-7BBCD1362F44}">
      <dsp:nvSpPr>
        <dsp:cNvPr id="0" name=""/>
        <dsp:cNvSpPr/>
      </dsp:nvSpPr>
      <dsp:spPr>
        <a:xfrm>
          <a:off x="3497799" y="3512198"/>
          <a:ext cx="902942" cy="451471"/>
        </a:xfrm>
        <a:prstGeom prst="roundRect">
          <a:avLst>
            <a:gd name="adj" fmla="val 10000"/>
          </a:avLst>
        </a:prstGeom>
        <a:solidFill>
          <a:schemeClr val="lt1">
            <a:hueOff val="0"/>
            <a:satOff val="0"/>
            <a:lumOff val="0"/>
            <a:alphaOff val="0"/>
          </a:schemeClr>
        </a:solidFill>
        <a:ln>
          <a:solidFill>
            <a:srgbClr val="00FF00"/>
          </a:solidFill>
        </a:ln>
        <a:effectLst>
          <a:outerShdw blurRad="40000" dist="23000" dir="5400000" rotWithShape="0">
            <a:srgbClr val="000000">
              <a:alpha val="35000"/>
            </a:srgbClr>
          </a:outerShdw>
        </a:effectLst>
        <a:sp3d prstMaterial="plastic">
          <a:bevelT w="50800" h="50800"/>
          <a:bevelB w="50800" h="50800"/>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ahoma" pitchFamily="34" charset="0"/>
              <a:ea typeface="Tahoma" pitchFamily="34" charset="0"/>
              <a:cs typeface="Tahoma" pitchFamily="34" charset="0"/>
            </a:rPr>
            <a:t>Faktor kewangan</a:t>
          </a:r>
        </a:p>
      </dsp:txBody>
      <dsp:txXfrm>
        <a:off x="3511022" y="3525421"/>
        <a:ext cx="876496" cy="42502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6">
  <dgm:title val=""/>
  <dgm:desc val=""/>
  <dgm:catLst>
    <dgm:cat type="3D" pri="11600"/>
  </dgm:catLst>
  <dgm:scene3d>
    <a:camera prst="perspectiveRelaxedModerately" zoom="92000"/>
    <a:lightRig rig="balanced" dir="t">
      <a:rot lat="0" lon="0" rev="12700000"/>
    </a:lightRig>
  </dgm:scene3d>
  <dgm:styleLbl name="node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z="-54000" prstMaterial="plastic">
      <a:bevelT w="50800" h="50800"/>
      <a:bevelB w="50800" h="50800"/>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z="-2540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54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25400" prstMaterial="plastic"/>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75000" prstMaterial="plastic"/>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3">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4">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1D1">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2">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3">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4">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fgAcc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z="50080" prstMaterial="plastic">
      <a:bevelT w="25400" h="25400"/>
      <a:bevelB w="25400" h="25400"/>
    </dgm:sp3d>
    <dgm:txPr/>
    <dgm:style>
      <a:lnRef idx="0">
        <a:scrgbClr r="0" g="0" b="0"/>
      </a:lnRef>
      <a:fillRef idx="1">
        <a:scrgbClr r="0" g="0" b="0"/>
      </a:fillRef>
      <a:effectRef idx="2">
        <a:scrgbClr r="0" g="0" b="0"/>
      </a:effectRef>
      <a:fontRef idx="minor"/>
    </dgm:style>
  </dgm:styleLbl>
  <dgm:styleLbl name="alignAccFollowNode1">
    <dgm:scene3d>
      <a:camera prst="orthographicFront"/>
      <a:lightRig rig="threePt" dir="t"/>
    </dgm:scene3d>
    <dgm:sp3d prstMaterial="plastic">
      <a:bevelT w="25400" h="25400"/>
      <a:bevelB w="25400" h="25400"/>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prstMaterial="plastic">
      <a:bevelT w="25400" h="25400"/>
      <a:bevelB w="25400" h="25400"/>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52400" prstMaterial="plastic">
      <a:bevelT w="25400" h="25400"/>
      <a:bevelB w="25400" h="25400"/>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z="-10400" extrusionH="12700" prstMaterial="plastic"/>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1">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5819</Words>
  <Characters>33169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38911</CharactersWithSpaces>
  <SharedDoc>false</SharedDoc>
  <HLinks>
    <vt:vector size="12" baseType="variant">
      <vt:variant>
        <vt:i4>4718618</vt:i4>
      </vt:variant>
      <vt:variant>
        <vt:i4>9</vt:i4>
      </vt:variant>
      <vt:variant>
        <vt:i4>0</vt:i4>
      </vt:variant>
      <vt:variant>
        <vt:i4>5</vt:i4>
      </vt:variant>
      <vt:variant>
        <vt:lpwstr>https://doi.org/10.1016/j.tranpol.2017.08.001</vt:lpwstr>
      </vt:variant>
      <vt:variant>
        <vt:lpwstr/>
      </vt:variant>
      <vt:variant>
        <vt:i4>4587542</vt:i4>
      </vt:variant>
      <vt:variant>
        <vt:i4>6</vt:i4>
      </vt:variant>
      <vt:variant>
        <vt:i4>0</vt:i4>
      </vt:variant>
      <vt:variant>
        <vt:i4>5</vt:i4>
      </vt:variant>
      <vt:variant>
        <vt:lpwstr>https://doi.org/10.1016/j.tranpol.2018.04.012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makmal1349</cp:lastModifiedBy>
  <cp:revision>14</cp:revision>
  <cp:lastPrinted>2020-02-27T11:38:00Z</cp:lastPrinted>
  <dcterms:created xsi:type="dcterms:W3CDTF">2020-02-27T08:00:00Z</dcterms:created>
  <dcterms:modified xsi:type="dcterms:W3CDTF">2020-02-27T11:38:00Z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y fmtid="{D5CDD505-2E9C-101B-9397-08002B2CF9AE}" pid="3" name="Mendeley Document_1">
    <vt:lpwstr>True</vt:lpwstr>
  </property>
  <property fmtid="{D5CDD505-2E9C-101B-9397-08002B2CF9AE}" pid="4" name="Mendeley Unique User Id_1">
    <vt:lpwstr>6854b8ff-6598-3712-a4f4-e22b6fc21869</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